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24CA" w14:textId="77777777" w:rsidR="006D3032" w:rsidRDefault="006D3032">
      <w:pPr>
        <w:pStyle w:val="BodyText"/>
        <w:spacing w:before="3"/>
        <w:rPr>
          <w:sz w:val="10"/>
        </w:rPr>
      </w:pPr>
    </w:p>
    <w:p w14:paraId="770E0450" w14:textId="77777777" w:rsidR="006D3032" w:rsidRDefault="007063BD">
      <w:pPr>
        <w:pStyle w:val="BodyText"/>
        <w:ind w:left="2696"/>
        <w:rPr>
          <w:sz w:val="20"/>
        </w:rPr>
      </w:pPr>
      <w:r>
        <w:rPr>
          <w:noProof/>
          <w:sz w:val="20"/>
        </w:rPr>
        <w:drawing>
          <wp:inline distT="0" distB="0" distL="0" distR="0" wp14:anchorId="2F721570" wp14:editId="46AD3B36">
            <wp:extent cx="2694508" cy="1609344"/>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4508" cy="1609344"/>
                    </a:xfrm>
                    <a:prstGeom prst="rect">
                      <a:avLst/>
                    </a:prstGeom>
                  </pic:spPr>
                </pic:pic>
              </a:graphicData>
            </a:graphic>
          </wp:inline>
        </w:drawing>
      </w:r>
    </w:p>
    <w:p w14:paraId="6FC87456" w14:textId="77777777" w:rsidR="006D3032" w:rsidRDefault="006D3032">
      <w:pPr>
        <w:pStyle w:val="BodyText"/>
        <w:rPr>
          <w:sz w:val="20"/>
        </w:rPr>
      </w:pPr>
    </w:p>
    <w:p w14:paraId="7823EA12" w14:textId="77777777" w:rsidR="006D3032" w:rsidRDefault="006D3032">
      <w:pPr>
        <w:pStyle w:val="BodyText"/>
        <w:rPr>
          <w:sz w:val="20"/>
        </w:rPr>
      </w:pPr>
    </w:p>
    <w:p w14:paraId="14D7A4DC" w14:textId="77777777" w:rsidR="006D3032" w:rsidRDefault="006D3032">
      <w:pPr>
        <w:pStyle w:val="BodyText"/>
        <w:rPr>
          <w:sz w:val="20"/>
        </w:rPr>
      </w:pPr>
    </w:p>
    <w:p w14:paraId="2FDC4A30" w14:textId="77777777" w:rsidR="006D3032" w:rsidRDefault="006D3032">
      <w:pPr>
        <w:pStyle w:val="BodyText"/>
        <w:rPr>
          <w:sz w:val="20"/>
        </w:rPr>
      </w:pPr>
    </w:p>
    <w:p w14:paraId="3116EB1B" w14:textId="77777777" w:rsidR="006D3032" w:rsidRDefault="006D3032">
      <w:pPr>
        <w:pStyle w:val="BodyText"/>
        <w:rPr>
          <w:sz w:val="20"/>
        </w:rPr>
      </w:pPr>
    </w:p>
    <w:p w14:paraId="57463237" w14:textId="77777777" w:rsidR="006D3032" w:rsidRDefault="006D3032">
      <w:pPr>
        <w:pStyle w:val="BodyText"/>
        <w:rPr>
          <w:sz w:val="20"/>
        </w:rPr>
      </w:pPr>
    </w:p>
    <w:p w14:paraId="3B0145CB" w14:textId="77777777" w:rsidR="006D3032" w:rsidRDefault="006D3032">
      <w:pPr>
        <w:pStyle w:val="BodyText"/>
        <w:rPr>
          <w:sz w:val="20"/>
        </w:rPr>
      </w:pPr>
    </w:p>
    <w:p w14:paraId="3ADF401B" w14:textId="77777777" w:rsidR="006D3032" w:rsidRDefault="006D3032">
      <w:pPr>
        <w:pStyle w:val="BodyText"/>
        <w:spacing w:before="10"/>
        <w:rPr>
          <w:sz w:val="18"/>
        </w:rPr>
      </w:pPr>
    </w:p>
    <w:p w14:paraId="21AB30F7" w14:textId="77777777" w:rsidR="006D3032" w:rsidRDefault="007063BD">
      <w:pPr>
        <w:spacing w:before="84" w:line="319" w:lineRule="auto"/>
        <w:ind w:left="819" w:right="800"/>
        <w:jc w:val="center"/>
        <w:rPr>
          <w:rFonts w:ascii="Arial"/>
          <w:b/>
          <w:sz w:val="48"/>
        </w:rPr>
      </w:pPr>
      <w:r>
        <w:rPr>
          <w:rFonts w:ascii="Arial"/>
          <w:b/>
          <w:sz w:val="48"/>
        </w:rPr>
        <w:t>CLINICAL PROCEDURES (CP) V1.0 FLOWSHEETS MODULE</w:t>
      </w:r>
    </w:p>
    <w:p w14:paraId="3F822F73" w14:textId="77777777" w:rsidR="006D3032" w:rsidRDefault="007063BD">
      <w:pPr>
        <w:spacing w:line="548" w:lineRule="exact"/>
        <w:ind w:left="818" w:right="800"/>
        <w:jc w:val="center"/>
        <w:rPr>
          <w:rFonts w:ascii="Arial"/>
          <w:b/>
          <w:sz w:val="48"/>
        </w:rPr>
      </w:pPr>
      <w:r>
        <w:rPr>
          <w:rFonts w:ascii="Arial"/>
          <w:b/>
          <w:sz w:val="48"/>
        </w:rPr>
        <w:t>USER MANUAL</w:t>
      </w:r>
    </w:p>
    <w:p w14:paraId="00631FB4" w14:textId="77777777" w:rsidR="006D3032" w:rsidRDefault="006D3032">
      <w:pPr>
        <w:pStyle w:val="BodyText"/>
        <w:rPr>
          <w:rFonts w:ascii="Arial"/>
          <w:b/>
          <w:sz w:val="54"/>
        </w:rPr>
      </w:pPr>
    </w:p>
    <w:p w14:paraId="75C3F675" w14:textId="77777777" w:rsidR="006D3032" w:rsidRDefault="007063BD">
      <w:pPr>
        <w:pStyle w:val="Heading1"/>
        <w:spacing w:before="423"/>
        <w:ind w:left="818" w:right="800" w:firstLine="0"/>
        <w:jc w:val="center"/>
      </w:pPr>
      <w:r>
        <w:t>MD*1.0*26</w:t>
      </w:r>
    </w:p>
    <w:p w14:paraId="79D2DDF0" w14:textId="77777777" w:rsidR="006D3032" w:rsidRDefault="007063BD">
      <w:pPr>
        <w:spacing w:before="182"/>
        <w:ind w:left="819" w:right="799"/>
        <w:jc w:val="center"/>
        <w:rPr>
          <w:rFonts w:ascii="Arial"/>
          <w:sz w:val="36"/>
        </w:rPr>
      </w:pPr>
      <w:r>
        <w:rPr>
          <w:rFonts w:ascii="Arial"/>
          <w:sz w:val="36"/>
        </w:rPr>
        <w:t>August 2011</w:t>
      </w:r>
    </w:p>
    <w:p w14:paraId="29993CF2" w14:textId="77777777" w:rsidR="006D3032" w:rsidRDefault="006D3032">
      <w:pPr>
        <w:pStyle w:val="BodyText"/>
        <w:rPr>
          <w:rFonts w:ascii="Arial"/>
          <w:sz w:val="40"/>
        </w:rPr>
      </w:pPr>
    </w:p>
    <w:p w14:paraId="76C3D405" w14:textId="77777777" w:rsidR="006D3032" w:rsidRDefault="006D3032">
      <w:pPr>
        <w:pStyle w:val="BodyText"/>
        <w:rPr>
          <w:rFonts w:ascii="Arial"/>
          <w:sz w:val="40"/>
        </w:rPr>
      </w:pPr>
    </w:p>
    <w:p w14:paraId="51A9C84A" w14:textId="77777777" w:rsidR="006D3032" w:rsidRDefault="006D3032">
      <w:pPr>
        <w:pStyle w:val="BodyText"/>
        <w:spacing w:before="9"/>
        <w:rPr>
          <w:rFonts w:ascii="Arial"/>
          <w:sz w:val="48"/>
        </w:rPr>
      </w:pPr>
    </w:p>
    <w:p w14:paraId="79759E1D" w14:textId="77777777" w:rsidR="006D3032" w:rsidRDefault="007063BD">
      <w:pPr>
        <w:pStyle w:val="BodyText"/>
        <w:spacing w:line="412" w:lineRule="auto"/>
        <w:ind w:left="2766" w:right="2725" w:firstLine="542"/>
        <w:rPr>
          <w:rFonts w:ascii="Arial"/>
        </w:rPr>
      </w:pPr>
      <w:r>
        <w:rPr>
          <w:rFonts w:ascii="Arial"/>
        </w:rPr>
        <w:t>Department of Veterans Affairs Office of Information &amp; Technology (OI&amp;T)</w:t>
      </w:r>
    </w:p>
    <w:p w14:paraId="303FB992" w14:textId="77777777" w:rsidR="006D3032" w:rsidRDefault="007063BD">
      <w:pPr>
        <w:pStyle w:val="BodyText"/>
        <w:spacing w:line="250" w:lineRule="exact"/>
        <w:ind w:left="3505"/>
        <w:rPr>
          <w:rFonts w:ascii="Arial"/>
        </w:rPr>
      </w:pPr>
      <w:r>
        <w:rPr>
          <w:rFonts w:ascii="Arial"/>
        </w:rPr>
        <w:t>Product Development (PD)</w:t>
      </w:r>
    </w:p>
    <w:p w14:paraId="17BED368" w14:textId="77777777" w:rsidR="006D3032" w:rsidRDefault="006D3032">
      <w:pPr>
        <w:spacing w:line="250" w:lineRule="exact"/>
        <w:rPr>
          <w:rFonts w:ascii="Arial"/>
        </w:rPr>
        <w:sectPr w:rsidR="006D3032">
          <w:type w:val="continuous"/>
          <w:pgSz w:w="12240" w:h="15840"/>
          <w:pgMar w:top="1500" w:right="1320" w:bottom="280" w:left="1300" w:header="720" w:footer="720" w:gutter="0"/>
          <w:cols w:space="720"/>
        </w:sectPr>
      </w:pPr>
    </w:p>
    <w:p w14:paraId="0EC10D8F" w14:textId="77777777" w:rsidR="006D3032" w:rsidRDefault="006D3032">
      <w:pPr>
        <w:pStyle w:val="BodyText"/>
        <w:spacing w:before="4"/>
        <w:rPr>
          <w:rFonts w:ascii="Arial"/>
          <w:sz w:val="17"/>
        </w:rPr>
      </w:pPr>
    </w:p>
    <w:p w14:paraId="1F31D316" w14:textId="77777777" w:rsidR="006D3032" w:rsidRDefault="006D3032">
      <w:pPr>
        <w:rPr>
          <w:rFonts w:ascii="Arial"/>
          <w:sz w:val="17"/>
        </w:rPr>
        <w:sectPr w:rsidR="006D3032">
          <w:pgSz w:w="12240" w:h="15840"/>
          <w:pgMar w:top="1500" w:right="1320" w:bottom="280" w:left="1300" w:header="720" w:footer="720" w:gutter="0"/>
          <w:cols w:space="720"/>
        </w:sectPr>
      </w:pPr>
    </w:p>
    <w:p w14:paraId="557BA5F1" w14:textId="77777777" w:rsidR="006D3032" w:rsidRDefault="007063BD">
      <w:pPr>
        <w:spacing w:before="116"/>
        <w:ind w:left="140"/>
        <w:rPr>
          <w:rFonts w:ascii="Arial"/>
          <w:sz w:val="36"/>
        </w:rPr>
      </w:pPr>
      <w:r>
        <w:rPr>
          <w:rFonts w:ascii="Arial"/>
          <w:sz w:val="36"/>
        </w:rPr>
        <w:lastRenderedPageBreak/>
        <w:t>Revision History</w:t>
      </w:r>
    </w:p>
    <w:p w14:paraId="0399FC2D" w14:textId="77777777" w:rsidR="006D3032" w:rsidRDefault="006D3032">
      <w:pPr>
        <w:pStyle w:val="BodyText"/>
        <w:rPr>
          <w:rFonts w:ascii="Arial"/>
          <w:sz w:val="20"/>
        </w:rPr>
      </w:pPr>
    </w:p>
    <w:p w14:paraId="456BF3DC" w14:textId="77777777" w:rsidR="006D3032" w:rsidRDefault="006D3032">
      <w:pPr>
        <w:pStyle w:val="BodyText"/>
        <w:rPr>
          <w:rFonts w:ascii="Arial"/>
          <w:sz w:val="18"/>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8"/>
        <w:gridCol w:w="5063"/>
        <w:gridCol w:w="2451"/>
      </w:tblGrid>
      <w:tr w:rsidR="006D3032" w14:paraId="3AEE88E2" w14:textId="77777777">
        <w:trPr>
          <w:trHeight w:val="335"/>
        </w:trPr>
        <w:tc>
          <w:tcPr>
            <w:tcW w:w="1848" w:type="dxa"/>
            <w:shd w:val="clear" w:color="auto" w:fill="F1F1F1"/>
          </w:tcPr>
          <w:p w14:paraId="59770A86" w14:textId="77777777" w:rsidR="006D3032" w:rsidRDefault="007063BD">
            <w:pPr>
              <w:pStyle w:val="TableParagraph"/>
              <w:spacing w:before="37"/>
              <w:ind w:left="107"/>
              <w:rPr>
                <w:b/>
                <w:sz w:val="24"/>
              </w:rPr>
            </w:pPr>
            <w:r>
              <w:rPr>
                <w:b/>
                <w:sz w:val="24"/>
              </w:rPr>
              <w:t>Date</w:t>
            </w:r>
          </w:p>
        </w:tc>
        <w:tc>
          <w:tcPr>
            <w:tcW w:w="5063" w:type="dxa"/>
            <w:shd w:val="clear" w:color="auto" w:fill="F1F1F1"/>
          </w:tcPr>
          <w:p w14:paraId="46DB9B15" w14:textId="77777777" w:rsidR="006D3032" w:rsidRDefault="007063BD">
            <w:pPr>
              <w:pStyle w:val="TableParagraph"/>
              <w:spacing w:before="37"/>
              <w:ind w:left="107"/>
              <w:rPr>
                <w:b/>
                <w:sz w:val="24"/>
              </w:rPr>
            </w:pPr>
            <w:r>
              <w:rPr>
                <w:b/>
                <w:sz w:val="24"/>
              </w:rPr>
              <w:t>Description</w:t>
            </w:r>
          </w:p>
        </w:tc>
        <w:tc>
          <w:tcPr>
            <w:tcW w:w="2451" w:type="dxa"/>
            <w:shd w:val="clear" w:color="auto" w:fill="F1F1F1"/>
          </w:tcPr>
          <w:p w14:paraId="71D95DC0" w14:textId="77777777" w:rsidR="006D3032" w:rsidRDefault="007063BD">
            <w:pPr>
              <w:pStyle w:val="TableParagraph"/>
              <w:spacing w:before="32"/>
              <w:ind w:left="107"/>
              <w:rPr>
                <w:sz w:val="24"/>
              </w:rPr>
            </w:pPr>
            <w:r>
              <w:rPr>
                <w:sz w:val="24"/>
              </w:rPr>
              <w:t>Author</w:t>
            </w:r>
          </w:p>
        </w:tc>
      </w:tr>
      <w:tr w:rsidR="007063BD" w14:paraId="5ED56B28" w14:textId="77777777">
        <w:trPr>
          <w:trHeight w:val="335"/>
        </w:trPr>
        <w:tc>
          <w:tcPr>
            <w:tcW w:w="1848" w:type="dxa"/>
          </w:tcPr>
          <w:p w14:paraId="6C0622EF" w14:textId="77777777" w:rsidR="007063BD" w:rsidRDefault="007063BD" w:rsidP="007063BD">
            <w:pPr>
              <w:pStyle w:val="TableParagraph"/>
              <w:spacing w:before="32"/>
              <w:ind w:left="107"/>
              <w:rPr>
                <w:sz w:val="24"/>
              </w:rPr>
            </w:pPr>
            <w:r>
              <w:rPr>
                <w:sz w:val="24"/>
              </w:rPr>
              <w:t>May 2011</w:t>
            </w:r>
          </w:p>
        </w:tc>
        <w:tc>
          <w:tcPr>
            <w:tcW w:w="5063" w:type="dxa"/>
          </w:tcPr>
          <w:p w14:paraId="42772D0D" w14:textId="77777777" w:rsidR="007063BD" w:rsidRDefault="007063BD" w:rsidP="007063BD">
            <w:pPr>
              <w:pStyle w:val="TableParagraph"/>
              <w:spacing w:before="32"/>
              <w:ind w:left="107"/>
              <w:rPr>
                <w:sz w:val="24"/>
              </w:rPr>
            </w:pPr>
            <w:r>
              <w:rPr>
                <w:sz w:val="24"/>
              </w:rPr>
              <w:t>Patch MD*1.0*16 released.</w:t>
            </w:r>
          </w:p>
        </w:tc>
        <w:tc>
          <w:tcPr>
            <w:tcW w:w="2451" w:type="dxa"/>
          </w:tcPr>
          <w:p w14:paraId="710819DF" w14:textId="77777777" w:rsidR="007063BD" w:rsidRDefault="007063BD" w:rsidP="007063BD">
            <w:r w:rsidRPr="00F66742">
              <w:rPr>
                <w:sz w:val="24"/>
                <w:highlight w:val="yellow"/>
              </w:rPr>
              <w:t>REDACTED</w:t>
            </w:r>
          </w:p>
        </w:tc>
      </w:tr>
      <w:tr w:rsidR="007063BD" w14:paraId="7DA45651" w14:textId="77777777">
        <w:trPr>
          <w:trHeight w:val="825"/>
        </w:trPr>
        <w:tc>
          <w:tcPr>
            <w:tcW w:w="1848" w:type="dxa"/>
          </w:tcPr>
          <w:p w14:paraId="3C7CD425" w14:textId="77777777" w:rsidR="007063BD" w:rsidRDefault="007063BD" w:rsidP="007063BD">
            <w:pPr>
              <w:pStyle w:val="TableParagraph"/>
              <w:spacing w:line="272" w:lineRule="exact"/>
              <w:ind w:left="107"/>
              <w:rPr>
                <w:sz w:val="24"/>
              </w:rPr>
            </w:pPr>
            <w:r>
              <w:rPr>
                <w:sz w:val="24"/>
              </w:rPr>
              <w:t>July 2011</w:t>
            </w:r>
          </w:p>
        </w:tc>
        <w:tc>
          <w:tcPr>
            <w:tcW w:w="5063" w:type="dxa"/>
          </w:tcPr>
          <w:p w14:paraId="1BE35786" w14:textId="77777777" w:rsidR="007063BD" w:rsidRDefault="007063BD" w:rsidP="007063BD">
            <w:pPr>
              <w:pStyle w:val="TableParagraph"/>
              <w:spacing w:line="242" w:lineRule="auto"/>
              <w:ind w:left="107" w:right="345"/>
            </w:pPr>
            <w:r>
              <w:rPr>
                <w:sz w:val="24"/>
              </w:rPr>
              <w:t xml:space="preserve">Added section 5.4.2, </w:t>
            </w:r>
            <w:r>
              <w:t>How to Close an Optional or Supplemental View</w:t>
            </w:r>
          </w:p>
        </w:tc>
        <w:tc>
          <w:tcPr>
            <w:tcW w:w="2451" w:type="dxa"/>
          </w:tcPr>
          <w:p w14:paraId="7BA17F7A" w14:textId="77777777" w:rsidR="007063BD" w:rsidRDefault="007063BD" w:rsidP="007063BD">
            <w:r w:rsidRPr="00F66742">
              <w:rPr>
                <w:sz w:val="24"/>
                <w:highlight w:val="yellow"/>
              </w:rPr>
              <w:t>REDACTED</w:t>
            </w:r>
          </w:p>
        </w:tc>
      </w:tr>
      <w:tr w:rsidR="007063BD" w14:paraId="390B5590" w14:textId="77777777">
        <w:trPr>
          <w:trHeight w:val="613"/>
        </w:trPr>
        <w:tc>
          <w:tcPr>
            <w:tcW w:w="1848" w:type="dxa"/>
          </w:tcPr>
          <w:p w14:paraId="249049F4" w14:textId="77777777" w:rsidR="007063BD" w:rsidRDefault="007063BD" w:rsidP="007063BD">
            <w:pPr>
              <w:pStyle w:val="TableParagraph"/>
              <w:spacing w:line="272" w:lineRule="exact"/>
              <w:ind w:left="107"/>
              <w:rPr>
                <w:sz w:val="24"/>
              </w:rPr>
            </w:pPr>
            <w:r>
              <w:rPr>
                <w:sz w:val="24"/>
              </w:rPr>
              <w:t>July 2011</w:t>
            </w:r>
          </w:p>
        </w:tc>
        <w:tc>
          <w:tcPr>
            <w:tcW w:w="5063" w:type="dxa"/>
          </w:tcPr>
          <w:p w14:paraId="4E71D81A" w14:textId="77777777" w:rsidR="007063BD" w:rsidRDefault="007063BD" w:rsidP="007063BD">
            <w:pPr>
              <w:pStyle w:val="TableParagraph"/>
              <w:spacing w:before="35"/>
              <w:ind w:left="107" w:right="581"/>
              <w:rPr>
                <w:sz w:val="24"/>
              </w:rPr>
            </w:pPr>
            <w:r>
              <w:rPr>
                <w:sz w:val="24"/>
              </w:rPr>
              <w:t>Added two notes to section 5.4, Optional and Supplemental Pages.</w:t>
            </w:r>
          </w:p>
        </w:tc>
        <w:tc>
          <w:tcPr>
            <w:tcW w:w="2451" w:type="dxa"/>
          </w:tcPr>
          <w:p w14:paraId="007C3BB6" w14:textId="77777777" w:rsidR="007063BD" w:rsidRDefault="007063BD" w:rsidP="007063BD">
            <w:r w:rsidRPr="00F66742">
              <w:rPr>
                <w:sz w:val="24"/>
                <w:highlight w:val="yellow"/>
              </w:rPr>
              <w:t>REDACTED</w:t>
            </w:r>
          </w:p>
        </w:tc>
      </w:tr>
      <w:tr w:rsidR="006D3032" w14:paraId="3D398B57" w14:textId="77777777">
        <w:trPr>
          <w:trHeight w:val="335"/>
        </w:trPr>
        <w:tc>
          <w:tcPr>
            <w:tcW w:w="1848" w:type="dxa"/>
          </w:tcPr>
          <w:p w14:paraId="02DE41BF" w14:textId="77777777" w:rsidR="006D3032" w:rsidRDefault="006D3032">
            <w:pPr>
              <w:pStyle w:val="TableParagraph"/>
              <w:ind w:left="0"/>
            </w:pPr>
          </w:p>
        </w:tc>
        <w:tc>
          <w:tcPr>
            <w:tcW w:w="5063" w:type="dxa"/>
          </w:tcPr>
          <w:p w14:paraId="238CDF75" w14:textId="77777777" w:rsidR="006D3032" w:rsidRDefault="006D3032">
            <w:pPr>
              <w:pStyle w:val="TableParagraph"/>
              <w:ind w:left="0"/>
            </w:pPr>
          </w:p>
        </w:tc>
        <w:tc>
          <w:tcPr>
            <w:tcW w:w="2451" w:type="dxa"/>
          </w:tcPr>
          <w:p w14:paraId="6E653F47" w14:textId="77777777" w:rsidR="006D3032" w:rsidRDefault="006D3032">
            <w:pPr>
              <w:pStyle w:val="TableParagraph"/>
              <w:ind w:left="0"/>
            </w:pPr>
          </w:p>
        </w:tc>
      </w:tr>
      <w:tr w:rsidR="006D3032" w14:paraId="0CB9397D" w14:textId="77777777">
        <w:trPr>
          <w:trHeight w:val="335"/>
        </w:trPr>
        <w:tc>
          <w:tcPr>
            <w:tcW w:w="1848" w:type="dxa"/>
          </w:tcPr>
          <w:p w14:paraId="63A36EE1" w14:textId="77777777" w:rsidR="006D3032" w:rsidRDefault="006D3032">
            <w:pPr>
              <w:pStyle w:val="TableParagraph"/>
              <w:ind w:left="0"/>
            </w:pPr>
          </w:p>
        </w:tc>
        <w:tc>
          <w:tcPr>
            <w:tcW w:w="5063" w:type="dxa"/>
          </w:tcPr>
          <w:p w14:paraId="0FE1AB9F" w14:textId="77777777" w:rsidR="006D3032" w:rsidRDefault="006D3032">
            <w:pPr>
              <w:pStyle w:val="TableParagraph"/>
              <w:ind w:left="0"/>
            </w:pPr>
          </w:p>
        </w:tc>
        <w:tc>
          <w:tcPr>
            <w:tcW w:w="2451" w:type="dxa"/>
          </w:tcPr>
          <w:p w14:paraId="5F81AC3B" w14:textId="77777777" w:rsidR="006D3032" w:rsidRDefault="006D3032">
            <w:pPr>
              <w:pStyle w:val="TableParagraph"/>
              <w:ind w:left="0"/>
            </w:pPr>
          </w:p>
        </w:tc>
      </w:tr>
    </w:tbl>
    <w:p w14:paraId="38DF3306" w14:textId="77777777" w:rsidR="006D3032" w:rsidRDefault="006D3032">
      <w:pPr>
        <w:sectPr w:rsidR="006D3032">
          <w:footerReference w:type="even" r:id="rId8"/>
          <w:footerReference w:type="default" r:id="rId9"/>
          <w:pgSz w:w="12240" w:h="15840"/>
          <w:pgMar w:top="1500" w:right="1320" w:bottom="1160" w:left="1300" w:header="0" w:footer="976" w:gutter="0"/>
          <w:pgNumType w:start="1"/>
          <w:cols w:space="720"/>
        </w:sectPr>
      </w:pPr>
    </w:p>
    <w:p w14:paraId="65B53303" w14:textId="77777777" w:rsidR="006D3032" w:rsidRDefault="006D3032">
      <w:pPr>
        <w:pStyle w:val="BodyText"/>
        <w:rPr>
          <w:rFonts w:ascii="Arial"/>
          <w:sz w:val="20"/>
        </w:rPr>
      </w:pPr>
    </w:p>
    <w:p w14:paraId="7372DF04" w14:textId="77777777" w:rsidR="006D3032" w:rsidRDefault="006D3032">
      <w:pPr>
        <w:pStyle w:val="BodyText"/>
        <w:rPr>
          <w:rFonts w:ascii="Arial"/>
          <w:sz w:val="20"/>
        </w:rPr>
      </w:pPr>
    </w:p>
    <w:p w14:paraId="18E28FFF" w14:textId="77777777" w:rsidR="006D3032" w:rsidRDefault="006D3032">
      <w:pPr>
        <w:pStyle w:val="BodyText"/>
        <w:rPr>
          <w:rFonts w:ascii="Arial"/>
          <w:sz w:val="20"/>
        </w:rPr>
      </w:pPr>
    </w:p>
    <w:p w14:paraId="46BAE0B5" w14:textId="77777777" w:rsidR="006D3032" w:rsidRDefault="006D3032">
      <w:pPr>
        <w:pStyle w:val="BodyText"/>
        <w:spacing w:before="3"/>
        <w:rPr>
          <w:rFonts w:ascii="Arial"/>
          <w:sz w:val="20"/>
        </w:rPr>
      </w:pPr>
    </w:p>
    <w:p w14:paraId="0A4B6D01" w14:textId="77777777" w:rsidR="006D3032" w:rsidRDefault="007063BD">
      <w:pPr>
        <w:ind w:left="819" w:right="796"/>
        <w:jc w:val="center"/>
        <w:rPr>
          <w:i/>
        </w:rPr>
      </w:pPr>
      <w:r>
        <w:rPr>
          <w:i/>
        </w:rPr>
        <w:t>This page intentionally left blank for double-sided printing.</w:t>
      </w:r>
    </w:p>
    <w:p w14:paraId="0AA16C66" w14:textId="77777777" w:rsidR="006D3032" w:rsidRDefault="006D3032">
      <w:pPr>
        <w:jc w:val="center"/>
        <w:sectPr w:rsidR="006D3032">
          <w:headerReference w:type="even" r:id="rId10"/>
          <w:pgSz w:w="12240" w:h="15840"/>
          <w:pgMar w:top="1120" w:right="1320" w:bottom="1160" w:left="1300" w:header="902" w:footer="976" w:gutter="0"/>
          <w:cols w:space="720"/>
        </w:sectPr>
      </w:pPr>
    </w:p>
    <w:p w14:paraId="6DC83EE6" w14:textId="77777777" w:rsidR="006D3032" w:rsidRDefault="007063BD">
      <w:pPr>
        <w:pStyle w:val="Heading2"/>
        <w:spacing w:before="115"/>
        <w:ind w:left="140" w:firstLine="0"/>
      </w:pPr>
      <w:r>
        <w:lastRenderedPageBreak/>
        <w:t>Table of Contents</w:t>
      </w:r>
    </w:p>
    <w:p w14:paraId="3621E016" w14:textId="77777777" w:rsidR="006D3032" w:rsidRDefault="006D3032">
      <w:pPr>
        <w:sectPr w:rsidR="006D3032">
          <w:headerReference w:type="default" r:id="rId11"/>
          <w:pgSz w:w="12240" w:h="15840"/>
          <w:pgMar w:top="1500" w:right="1320" w:bottom="705" w:left="1300" w:header="0" w:footer="976" w:gutter="0"/>
          <w:cols w:space="720"/>
        </w:sectPr>
      </w:pPr>
    </w:p>
    <w:sdt>
      <w:sdtPr>
        <w:id w:val="-654067665"/>
        <w:docPartObj>
          <w:docPartGallery w:val="Table of Contents"/>
          <w:docPartUnique/>
        </w:docPartObj>
      </w:sdtPr>
      <w:sdtEndPr/>
      <w:sdtContent>
        <w:p w14:paraId="4C9E8070" w14:textId="77777777" w:rsidR="006D3032" w:rsidRDefault="004961FA">
          <w:pPr>
            <w:pStyle w:val="TOC1"/>
            <w:numPr>
              <w:ilvl w:val="0"/>
              <w:numId w:val="15"/>
            </w:numPr>
            <w:tabs>
              <w:tab w:val="left" w:pos="362"/>
              <w:tab w:val="right" w:leader="dot" w:pos="9492"/>
            </w:tabs>
            <w:spacing w:before="243"/>
            <w:ind w:hanging="222"/>
          </w:pPr>
          <w:hyperlink w:anchor="_bookmark0" w:history="1">
            <w:r w:rsidR="007063BD">
              <w:t>Introduction</w:t>
            </w:r>
            <w:r w:rsidR="007063BD">
              <w:tab/>
              <w:t>5</w:t>
            </w:r>
          </w:hyperlink>
        </w:p>
        <w:p w14:paraId="77B2175C" w14:textId="77777777" w:rsidR="006D3032" w:rsidRDefault="004961FA">
          <w:pPr>
            <w:pStyle w:val="TOC2"/>
            <w:numPr>
              <w:ilvl w:val="1"/>
              <w:numId w:val="15"/>
            </w:numPr>
            <w:tabs>
              <w:tab w:val="left" w:pos="770"/>
              <w:tab w:val="right" w:leader="dot" w:pos="9492"/>
            </w:tabs>
            <w:spacing w:before="61"/>
            <w:ind w:hanging="385"/>
          </w:pPr>
          <w:hyperlink w:anchor="_bookmark1" w:history="1">
            <w:r w:rsidR="007063BD">
              <w:t>Product</w:t>
            </w:r>
            <w:r w:rsidR="007063BD">
              <w:rPr>
                <w:spacing w:val="-2"/>
              </w:rPr>
              <w:t xml:space="preserve"> </w:t>
            </w:r>
            <w:r w:rsidR="007063BD">
              <w:t>Benefits</w:t>
            </w:r>
            <w:r w:rsidR="007063BD">
              <w:tab/>
              <w:t>5</w:t>
            </w:r>
          </w:hyperlink>
        </w:p>
        <w:p w14:paraId="063719FD" w14:textId="77777777" w:rsidR="006D3032" w:rsidRDefault="004961FA">
          <w:pPr>
            <w:pStyle w:val="TOC3"/>
            <w:numPr>
              <w:ilvl w:val="2"/>
              <w:numId w:val="15"/>
            </w:numPr>
            <w:tabs>
              <w:tab w:val="left" w:pos="1173"/>
              <w:tab w:val="right" w:leader="dot" w:pos="9492"/>
            </w:tabs>
            <w:ind w:hanging="553"/>
          </w:pPr>
          <w:hyperlink w:anchor="_bookmark2" w:history="1">
            <w:r w:rsidR="007063BD">
              <w:t>CP Gateway</w:t>
            </w:r>
            <w:r w:rsidR="007063BD">
              <w:rPr>
                <w:spacing w:val="-3"/>
              </w:rPr>
              <w:t xml:space="preserve"> </w:t>
            </w:r>
            <w:r w:rsidR="007063BD">
              <w:t>Service</w:t>
            </w:r>
            <w:r w:rsidR="007063BD">
              <w:tab/>
              <w:t>5</w:t>
            </w:r>
          </w:hyperlink>
        </w:p>
        <w:p w14:paraId="0AECB23D" w14:textId="77777777" w:rsidR="006D3032" w:rsidRDefault="004961FA">
          <w:pPr>
            <w:pStyle w:val="TOC3"/>
            <w:numPr>
              <w:ilvl w:val="2"/>
              <w:numId w:val="15"/>
            </w:numPr>
            <w:tabs>
              <w:tab w:val="left" w:pos="1173"/>
              <w:tab w:val="right" w:leader="dot" w:pos="9492"/>
            </w:tabs>
            <w:spacing w:before="2"/>
            <w:ind w:hanging="553"/>
          </w:pPr>
          <w:hyperlink w:anchor="_bookmark3" w:history="1">
            <w:r w:rsidR="007063BD">
              <w:t>CliO Database</w:t>
            </w:r>
            <w:r w:rsidR="007063BD">
              <w:tab/>
              <w:t>6</w:t>
            </w:r>
          </w:hyperlink>
        </w:p>
        <w:p w14:paraId="357E91E5" w14:textId="77777777" w:rsidR="006D3032" w:rsidRDefault="004961FA">
          <w:pPr>
            <w:pStyle w:val="TOC3"/>
            <w:numPr>
              <w:ilvl w:val="2"/>
              <w:numId w:val="15"/>
            </w:numPr>
            <w:tabs>
              <w:tab w:val="left" w:pos="1173"/>
              <w:tab w:val="right" w:leader="dot" w:pos="9492"/>
            </w:tabs>
            <w:ind w:hanging="553"/>
          </w:pPr>
          <w:hyperlink w:anchor="_bookmark4" w:history="1">
            <w:r w:rsidR="007063BD">
              <w:t>Terminology</w:t>
            </w:r>
            <w:r w:rsidR="007063BD">
              <w:rPr>
                <w:spacing w:val="-1"/>
              </w:rPr>
              <w:t xml:space="preserve"> </w:t>
            </w:r>
            <w:r w:rsidR="007063BD">
              <w:t>Mapping</w:t>
            </w:r>
            <w:r w:rsidR="007063BD">
              <w:tab/>
              <w:t>6</w:t>
            </w:r>
          </w:hyperlink>
        </w:p>
        <w:p w14:paraId="53AFDFD2" w14:textId="77777777" w:rsidR="006D3032" w:rsidRDefault="004961FA">
          <w:pPr>
            <w:pStyle w:val="TOC2"/>
            <w:numPr>
              <w:ilvl w:val="1"/>
              <w:numId w:val="15"/>
            </w:numPr>
            <w:tabs>
              <w:tab w:val="left" w:pos="772"/>
              <w:tab w:val="right" w:leader="dot" w:pos="9492"/>
            </w:tabs>
            <w:ind w:left="771" w:hanging="387"/>
          </w:pPr>
          <w:hyperlink w:anchor="_bookmark5" w:history="1">
            <w:r w:rsidR="007063BD">
              <w:t>CP</w:t>
            </w:r>
            <w:r w:rsidR="007063BD">
              <w:rPr>
                <w:spacing w:val="-2"/>
              </w:rPr>
              <w:t xml:space="preserve"> </w:t>
            </w:r>
            <w:r w:rsidR="007063BD">
              <w:t>Flowsheets</w:t>
            </w:r>
            <w:r w:rsidR="007063BD">
              <w:tab/>
              <w:t>6</w:t>
            </w:r>
          </w:hyperlink>
        </w:p>
        <w:p w14:paraId="1D2A6F21" w14:textId="77777777" w:rsidR="006D3032" w:rsidRDefault="004961FA">
          <w:pPr>
            <w:pStyle w:val="TOC2"/>
            <w:numPr>
              <w:ilvl w:val="1"/>
              <w:numId w:val="15"/>
            </w:numPr>
            <w:tabs>
              <w:tab w:val="left" w:pos="772"/>
              <w:tab w:val="right" w:leader="dot" w:pos="9492"/>
            </w:tabs>
            <w:spacing w:before="1"/>
            <w:ind w:left="771" w:hanging="387"/>
          </w:pPr>
          <w:hyperlink w:anchor="_bookmark6" w:history="1">
            <w:r w:rsidR="007063BD">
              <w:t>CP Console</w:t>
            </w:r>
            <w:r w:rsidR="007063BD">
              <w:tab/>
              <w:t>6</w:t>
            </w:r>
          </w:hyperlink>
        </w:p>
        <w:p w14:paraId="7FF617C8" w14:textId="77777777" w:rsidR="006D3032" w:rsidRDefault="004961FA">
          <w:pPr>
            <w:pStyle w:val="TOC2"/>
            <w:numPr>
              <w:ilvl w:val="1"/>
              <w:numId w:val="15"/>
            </w:numPr>
            <w:tabs>
              <w:tab w:val="left" w:pos="772"/>
              <w:tab w:val="right" w:leader="dot" w:pos="9492"/>
            </w:tabs>
            <w:ind w:left="771" w:hanging="387"/>
          </w:pPr>
          <w:hyperlink w:anchor="_bookmark7" w:history="1">
            <w:r w:rsidR="007063BD">
              <w:t>Intended Audience</w:t>
            </w:r>
            <w:r w:rsidR="007063BD">
              <w:tab/>
              <w:t>6</w:t>
            </w:r>
          </w:hyperlink>
        </w:p>
        <w:p w14:paraId="1EFB48D9" w14:textId="77777777" w:rsidR="006D3032" w:rsidRDefault="004961FA">
          <w:pPr>
            <w:pStyle w:val="TOC2"/>
            <w:numPr>
              <w:ilvl w:val="1"/>
              <w:numId w:val="15"/>
            </w:numPr>
            <w:tabs>
              <w:tab w:val="left" w:pos="772"/>
              <w:tab w:val="right" w:leader="dot" w:pos="9492"/>
            </w:tabs>
            <w:spacing w:before="2" w:line="240" w:lineRule="auto"/>
            <w:ind w:left="771" w:hanging="387"/>
          </w:pPr>
          <w:hyperlink w:anchor="_bookmark8" w:history="1">
            <w:r w:rsidR="007063BD">
              <w:t>Related</w:t>
            </w:r>
            <w:r w:rsidR="007063BD">
              <w:rPr>
                <w:spacing w:val="-3"/>
              </w:rPr>
              <w:t xml:space="preserve"> </w:t>
            </w:r>
            <w:r w:rsidR="007063BD">
              <w:t>Manuals</w:t>
            </w:r>
            <w:r w:rsidR="007063BD">
              <w:tab/>
              <w:t>7</w:t>
            </w:r>
          </w:hyperlink>
        </w:p>
        <w:p w14:paraId="2926639B" w14:textId="77777777" w:rsidR="006D3032" w:rsidRDefault="004961FA">
          <w:pPr>
            <w:pStyle w:val="TOC1"/>
            <w:numPr>
              <w:ilvl w:val="0"/>
              <w:numId w:val="15"/>
            </w:numPr>
            <w:tabs>
              <w:tab w:val="left" w:pos="362"/>
              <w:tab w:val="right" w:leader="dot" w:pos="9492"/>
            </w:tabs>
            <w:ind w:hanging="222"/>
          </w:pPr>
          <w:hyperlink w:anchor="_bookmark9" w:history="1">
            <w:r w:rsidR="007063BD">
              <w:t>CP Flowsheets</w:t>
            </w:r>
            <w:r w:rsidR="007063BD">
              <w:rPr>
                <w:spacing w:val="-4"/>
              </w:rPr>
              <w:t xml:space="preserve"> </w:t>
            </w:r>
            <w:r w:rsidR="007063BD">
              <w:t>Window</w:t>
            </w:r>
            <w:r w:rsidR="007063BD">
              <w:rPr>
                <w:spacing w:val="1"/>
              </w:rPr>
              <w:t xml:space="preserve"> </w:t>
            </w:r>
            <w:r w:rsidR="007063BD">
              <w:t>Elements</w:t>
            </w:r>
            <w:r w:rsidR="007063BD">
              <w:tab/>
              <w:t>9</w:t>
            </w:r>
          </w:hyperlink>
        </w:p>
        <w:p w14:paraId="40C802AE" w14:textId="77777777" w:rsidR="006D3032" w:rsidRDefault="004961FA">
          <w:pPr>
            <w:pStyle w:val="TOC2"/>
            <w:numPr>
              <w:ilvl w:val="1"/>
              <w:numId w:val="15"/>
            </w:numPr>
            <w:tabs>
              <w:tab w:val="left" w:pos="772"/>
              <w:tab w:val="right" w:leader="dot" w:pos="9492"/>
            </w:tabs>
            <w:spacing w:before="59" w:line="240" w:lineRule="auto"/>
            <w:ind w:left="771" w:hanging="387"/>
          </w:pPr>
          <w:hyperlink w:anchor="_bookmark10" w:history="1">
            <w:r w:rsidR="007063BD">
              <w:t>Common</w:t>
            </w:r>
            <w:r w:rsidR="007063BD">
              <w:rPr>
                <w:spacing w:val="-1"/>
              </w:rPr>
              <w:t xml:space="preserve"> </w:t>
            </w:r>
            <w:r w:rsidR="007063BD">
              <w:t>Screen Elements</w:t>
            </w:r>
            <w:r w:rsidR="007063BD">
              <w:tab/>
              <w:t>9</w:t>
            </w:r>
          </w:hyperlink>
        </w:p>
        <w:p w14:paraId="541BB117" w14:textId="77777777" w:rsidR="006D3032" w:rsidRDefault="004961FA">
          <w:pPr>
            <w:pStyle w:val="TOC3"/>
            <w:numPr>
              <w:ilvl w:val="2"/>
              <w:numId w:val="15"/>
            </w:numPr>
            <w:tabs>
              <w:tab w:val="left" w:pos="1173"/>
              <w:tab w:val="right" w:leader="dot" w:pos="9492"/>
            </w:tabs>
            <w:spacing w:before="2"/>
            <w:ind w:hanging="553"/>
          </w:pPr>
          <w:hyperlink w:anchor="_bookmark11" w:history="1">
            <w:r w:rsidR="007063BD">
              <w:t>CP Flowsheets</w:t>
            </w:r>
            <w:r w:rsidR="007063BD">
              <w:rPr>
                <w:spacing w:val="-2"/>
              </w:rPr>
              <w:t xml:space="preserve"> </w:t>
            </w:r>
            <w:r w:rsidR="007063BD">
              <w:t>Menu Bar</w:t>
            </w:r>
            <w:r w:rsidR="007063BD">
              <w:tab/>
              <w:t>9</w:t>
            </w:r>
          </w:hyperlink>
        </w:p>
        <w:p w14:paraId="45659E11" w14:textId="77777777" w:rsidR="006D3032" w:rsidRDefault="004961FA">
          <w:pPr>
            <w:pStyle w:val="TOC5"/>
            <w:numPr>
              <w:ilvl w:val="3"/>
              <w:numId w:val="15"/>
            </w:numPr>
            <w:tabs>
              <w:tab w:val="left" w:pos="1576"/>
              <w:tab w:val="right" w:leader="dot" w:pos="9492"/>
            </w:tabs>
          </w:pPr>
          <w:hyperlink w:anchor="_bookmark12" w:history="1">
            <w:r w:rsidR="007063BD">
              <w:t>Menu Bar</w:t>
            </w:r>
            <w:r w:rsidR="007063BD">
              <w:rPr>
                <w:spacing w:val="-5"/>
              </w:rPr>
              <w:t xml:space="preserve"> </w:t>
            </w:r>
            <w:r w:rsidR="007063BD">
              <w:t>Keyboard Access</w:t>
            </w:r>
            <w:r w:rsidR="007063BD">
              <w:tab/>
              <w:t>9</w:t>
            </w:r>
          </w:hyperlink>
        </w:p>
        <w:p w14:paraId="666DBC6D" w14:textId="77777777" w:rsidR="006D3032" w:rsidRDefault="004961FA">
          <w:pPr>
            <w:pStyle w:val="TOC5"/>
            <w:numPr>
              <w:ilvl w:val="3"/>
              <w:numId w:val="15"/>
            </w:numPr>
            <w:tabs>
              <w:tab w:val="left" w:pos="1576"/>
              <w:tab w:val="right" w:leader="dot" w:pos="9492"/>
            </w:tabs>
            <w:spacing w:before="1"/>
          </w:pPr>
          <w:hyperlink w:anchor="_bookmark13" w:history="1">
            <w:r w:rsidR="007063BD">
              <w:t>File</w:t>
            </w:r>
            <w:r w:rsidR="007063BD">
              <w:rPr>
                <w:spacing w:val="-2"/>
              </w:rPr>
              <w:t xml:space="preserve"> </w:t>
            </w:r>
            <w:r w:rsidR="007063BD">
              <w:t>Menu</w:t>
            </w:r>
            <w:r w:rsidR="007063BD">
              <w:tab/>
              <w:t>9</w:t>
            </w:r>
          </w:hyperlink>
        </w:p>
        <w:p w14:paraId="1AE2A207" w14:textId="77777777" w:rsidR="006D3032" w:rsidRDefault="004961FA">
          <w:pPr>
            <w:pStyle w:val="TOC6"/>
            <w:numPr>
              <w:ilvl w:val="3"/>
              <w:numId w:val="15"/>
            </w:numPr>
            <w:tabs>
              <w:tab w:val="left" w:pos="1578"/>
              <w:tab w:val="right" w:leader="dot" w:pos="9492"/>
            </w:tabs>
            <w:ind w:left="1578" w:hanging="718"/>
          </w:pPr>
          <w:hyperlink w:anchor="_bookmark14" w:history="1">
            <w:r w:rsidR="007063BD">
              <w:t>View Menu</w:t>
            </w:r>
            <w:r w:rsidR="007063BD">
              <w:tab/>
              <w:t>10</w:t>
            </w:r>
          </w:hyperlink>
        </w:p>
        <w:p w14:paraId="036EA6C3" w14:textId="77777777" w:rsidR="006D3032" w:rsidRDefault="004961FA">
          <w:pPr>
            <w:pStyle w:val="TOC5"/>
            <w:numPr>
              <w:ilvl w:val="3"/>
              <w:numId w:val="15"/>
            </w:numPr>
            <w:tabs>
              <w:tab w:val="left" w:pos="1576"/>
              <w:tab w:val="right" w:leader="dot" w:pos="9492"/>
            </w:tabs>
          </w:pPr>
          <w:hyperlink w:anchor="_bookmark15" w:history="1">
            <w:r w:rsidR="007063BD">
              <w:t>Observation</w:t>
            </w:r>
            <w:r w:rsidR="007063BD">
              <w:rPr>
                <w:spacing w:val="-3"/>
              </w:rPr>
              <w:t xml:space="preserve"> </w:t>
            </w:r>
            <w:r w:rsidR="007063BD">
              <w:t>Period Menu</w:t>
            </w:r>
            <w:r w:rsidR="007063BD">
              <w:tab/>
              <w:t>10</w:t>
            </w:r>
          </w:hyperlink>
        </w:p>
        <w:p w14:paraId="47002D81" w14:textId="77777777" w:rsidR="006D3032" w:rsidRDefault="004961FA">
          <w:pPr>
            <w:pStyle w:val="TOC6"/>
            <w:numPr>
              <w:ilvl w:val="3"/>
              <w:numId w:val="15"/>
            </w:numPr>
            <w:tabs>
              <w:tab w:val="left" w:pos="1578"/>
              <w:tab w:val="right" w:leader="dot" w:pos="9492"/>
            </w:tabs>
            <w:spacing w:before="2"/>
            <w:ind w:left="1578" w:hanging="718"/>
          </w:pPr>
          <w:hyperlink w:anchor="_bookmark16" w:history="1">
            <w:r w:rsidR="007063BD">
              <w:t>Dynamic</w:t>
            </w:r>
            <w:r w:rsidR="007063BD">
              <w:rPr>
                <w:spacing w:val="-1"/>
              </w:rPr>
              <w:t xml:space="preserve"> </w:t>
            </w:r>
            <w:r w:rsidR="007063BD">
              <w:t>Menu</w:t>
            </w:r>
            <w:r w:rsidR="007063BD">
              <w:tab/>
              <w:t>11</w:t>
            </w:r>
          </w:hyperlink>
        </w:p>
        <w:p w14:paraId="6CDE7D36" w14:textId="77777777" w:rsidR="006D3032" w:rsidRDefault="004961FA">
          <w:pPr>
            <w:pStyle w:val="TOC5"/>
            <w:numPr>
              <w:ilvl w:val="3"/>
              <w:numId w:val="15"/>
            </w:numPr>
            <w:tabs>
              <w:tab w:val="left" w:pos="1576"/>
              <w:tab w:val="right" w:leader="dot" w:pos="9492"/>
            </w:tabs>
          </w:pPr>
          <w:hyperlink w:anchor="_bookmark17" w:history="1">
            <w:r w:rsidR="007063BD">
              <w:t>Help Menu</w:t>
            </w:r>
            <w:r w:rsidR="007063BD">
              <w:tab/>
              <w:t>13</w:t>
            </w:r>
          </w:hyperlink>
        </w:p>
        <w:p w14:paraId="2E76682B" w14:textId="77777777" w:rsidR="006D3032" w:rsidRDefault="004961FA">
          <w:pPr>
            <w:pStyle w:val="TOC4"/>
            <w:numPr>
              <w:ilvl w:val="2"/>
              <w:numId w:val="15"/>
            </w:numPr>
            <w:tabs>
              <w:tab w:val="left" w:pos="1170"/>
              <w:tab w:val="right" w:leader="dot" w:pos="9492"/>
            </w:tabs>
            <w:spacing w:before="1" w:line="252" w:lineRule="exact"/>
            <w:ind w:left="1170" w:hanging="550"/>
          </w:pPr>
          <w:hyperlink w:anchor="_bookmark18" w:history="1">
            <w:r w:rsidR="007063BD">
              <w:t>Patient</w:t>
            </w:r>
            <w:r w:rsidR="007063BD">
              <w:rPr>
                <w:spacing w:val="-1"/>
              </w:rPr>
              <w:t xml:space="preserve"> </w:t>
            </w:r>
            <w:r w:rsidR="007063BD">
              <w:t>Information</w:t>
            </w:r>
            <w:r w:rsidR="007063BD">
              <w:rPr>
                <w:spacing w:val="-3"/>
              </w:rPr>
              <w:t xml:space="preserve"> </w:t>
            </w:r>
            <w:r w:rsidR="007063BD">
              <w:t>Area</w:t>
            </w:r>
            <w:r w:rsidR="007063BD">
              <w:tab/>
              <w:t>13</w:t>
            </w:r>
          </w:hyperlink>
        </w:p>
        <w:p w14:paraId="0F8714AA" w14:textId="77777777" w:rsidR="006D3032" w:rsidRDefault="004961FA">
          <w:pPr>
            <w:pStyle w:val="TOC3"/>
            <w:numPr>
              <w:ilvl w:val="2"/>
              <w:numId w:val="15"/>
            </w:numPr>
            <w:tabs>
              <w:tab w:val="left" w:pos="1173"/>
              <w:tab w:val="right" w:leader="dot" w:pos="9492"/>
            </w:tabs>
            <w:ind w:hanging="553"/>
          </w:pPr>
          <w:hyperlink w:anchor="_bookmark19" w:history="1">
            <w:r w:rsidR="007063BD">
              <w:t>Common</w:t>
            </w:r>
            <w:r w:rsidR="007063BD">
              <w:rPr>
                <w:spacing w:val="-4"/>
              </w:rPr>
              <w:t xml:space="preserve"> </w:t>
            </w:r>
            <w:r w:rsidR="007063BD">
              <w:t>Buttons</w:t>
            </w:r>
            <w:r w:rsidR="007063BD">
              <w:tab/>
              <w:t>14</w:t>
            </w:r>
          </w:hyperlink>
        </w:p>
        <w:p w14:paraId="4C306578" w14:textId="77777777" w:rsidR="006D3032" w:rsidRDefault="004961FA">
          <w:pPr>
            <w:pStyle w:val="TOC3"/>
            <w:numPr>
              <w:ilvl w:val="2"/>
              <w:numId w:val="15"/>
            </w:numPr>
            <w:tabs>
              <w:tab w:val="left" w:pos="1173"/>
              <w:tab w:val="right" w:leader="dot" w:pos="9492"/>
            </w:tabs>
            <w:ind w:hanging="553"/>
          </w:pPr>
          <w:hyperlink w:anchor="_bookmark20" w:history="1">
            <w:r w:rsidR="007063BD">
              <w:t>Status</w:t>
            </w:r>
            <w:r w:rsidR="007063BD">
              <w:rPr>
                <w:spacing w:val="-1"/>
              </w:rPr>
              <w:t xml:space="preserve"> </w:t>
            </w:r>
            <w:r w:rsidR="007063BD">
              <w:t>Line</w:t>
            </w:r>
            <w:r w:rsidR="007063BD">
              <w:tab/>
              <w:t>15</w:t>
            </w:r>
          </w:hyperlink>
        </w:p>
        <w:p w14:paraId="77B190C5" w14:textId="77777777" w:rsidR="006D3032" w:rsidRDefault="004961FA">
          <w:pPr>
            <w:pStyle w:val="TOC1"/>
            <w:numPr>
              <w:ilvl w:val="0"/>
              <w:numId w:val="15"/>
            </w:numPr>
            <w:tabs>
              <w:tab w:val="left" w:pos="362"/>
              <w:tab w:val="right" w:leader="dot" w:pos="9492"/>
            </w:tabs>
            <w:spacing w:before="121"/>
            <w:ind w:hanging="222"/>
          </w:pPr>
          <w:hyperlink w:anchor="_bookmark21" w:history="1">
            <w:r w:rsidR="007063BD">
              <w:t>CP Toolbar</w:t>
            </w:r>
            <w:r w:rsidR="007063BD">
              <w:rPr>
                <w:spacing w:val="-3"/>
              </w:rPr>
              <w:t xml:space="preserve"> </w:t>
            </w:r>
            <w:r w:rsidR="007063BD">
              <w:t>Style View</w:t>
            </w:r>
            <w:r w:rsidR="007063BD">
              <w:tab/>
              <w:t>17</w:t>
            </w:r>
          </w:hyperlink>
        </w:p>
        <w:p w14:paraId="720BD025" w14:textId="77777777" w:rsidR="006D3032" w:rsidRDefault="004961FA">
          <w:pPr>
            <w:pStyle w:val="TOC2"/>
            <w:numPr>
              <w:ilvl w:val="1"/>
              <w:numId w:val="15"/>
            </w:numPr>
            <w:tabs>
              <w:tab w:val="left" w:pos="772"/>
              <w:tab w:val="right" w:leader="dot" w:pos="9492"/>
            </w:tabs>
            <w:spacing w:before="59" w:line="240" w:lineRule="auto"/>
            <w:ind w:left="771" w:hanging="387"/>
          </w:pPr>
          <w:hyperlink w:anchor="_bookmark22" w:history="1">
            <w:r w:rsidR="007063BD">
              <w:t>Defining the CP</w:t>
            </w:r>
            <w:r w:rsidR="007063BD">
              <w:rPr>
                <w:spacing w:val="-4"/>
              </w:rPr>
              <w:t xml:space="preserve"> </w:t>
            </w:r>
            <w:r w:rsidR="007063BD">
              <w:t>Flowsheets Screens</w:t>
            </w:r>
            <w:r w:rsidR="007063BD">
              <w:tab/>
              <w:t>18</w:t>
            </w:r>
          </w:hyperlink>
        </w:p>
        <w:p w14:paraId="4A3D21F0" w14:textId="77777777" w:rsidR="006D3032" w:rsidRDefault="004961FA">
          <w:pPr>
            <w:pStyle w:val="TOC3"/>
            <w:numPr>
              <w:ilvl w:val="2"/>
              <w:numId w:val="15"/>
            </w:numPr>
            <w:tabs>
              <w:tab w:val="left" w:pos="1173"/>
              <w:tab w:val="right" w:leader="dot" w:pos="9492"/>
            </w:tabs>
            <w:spacing w:before="2"/>
            <w:ind w:hanging="553"/>
          </w:pPr>
          <w:hyperlink w:anchor="_bookmark23" w:history="1">
            <w:r w:rsidR="007063BD">
              <w:t>Switching Tab</w:t>
            </w:r>
            <w:r w:rsidR="007063BD">
              <w:rPr>
                <w:spacing w:val="-1"/>
              </w:rPr>
              <w:t xml:space="preserve"> </w:t>
            </w:r>
            <w:r w:rsidR="007063BD">
              <w:t>View</w:t>
            </w:r>
            <w:r w:rsidR="007063BD">
              <w:rPr>
                <w:spacing w:val="-1"/>
              </w:rPr>
              <w:t xml:space="preserve"> </w:t>
            </w:r>
            <w:r w:rsidR="007063BD">
              <w:t>Styles</w:t>
            </w:r>
            <w:r w:rsidR="007063BD">
              <w:tab/>
              <w:t>19</w:t>
            </w:r>
          </w:hyperlink>
        </w:p>
        <w:p w14:paraId="264BCFD4" w14:textId="77777777" w:rsidR="006D3032" w:rsidRDefault="004961FA">
          <w:pPr>
            <w:pStyle w:val="TOC2"/>
            <w:numPr>
              <w:ilvl w:val="1"/>
              <w:numId w:val="15"/>
            </w:numPr>
            <w:tabs>
              <w:tab w:val="left" w:pos="770"/>
              <w:tab w:val="right" w:leader="dot" w:pos="9492"/>
            </w:tabs>
            <w:ind w:hanging="385"/>
          </w:pPr>
          <w:hyperlink w:anchor="_bookmark24" w:history="1">
            <w:r w:rsidR="007063BD">
              <w:t>Flowsheet</w:t>
            </w:r>
            <w:r w:rsidR="007063BD">
              <w:rPr>
                <w:spacing w:val="-3"/>
              </w:rPr>
              <w:t xml:space="preserve"> </w:t>
            </w:r>
            <w:r w:rsidR="007063BD">
              <w:t>Controls</w:t>
            </w:r>
            <w:r w:rsidR="007063BD">
              <w:tab/>
              <w:t>19</w:t>
            </w:r>
          </w:hyperlink>
        </w:p>
        <w:p w14:paraId="4570B11C" w14:textId="77777777" w:rsidR="006D3032" w:rsidRDefault="004961FA">
          <w:pPr>
            <w:pStyle w:val="TOC2"/>
            <w:numPr>
              <w:ilvl w:val="1"/>
              <w:numId w:val="15"/>
            </w:numPr>
            <w:tabs>
              <w:tab w:val="left" w:pos="770"/>
              <w:tab w:val="right" w:leader="dot" w:pos="9492"/>
            </w:tabs>
            <w:spacing w:before="2" w:line="240" w:lineRule="auto"/>
            <w:ind w:hanging="385"/>
          </w:pPr>
          <w:hyperlink w:anchor="_bookmark25" w:history="1">
            <w:r w:rsidR="007063BD">
              <w:t>Flowsheet</w:t>
            </w:r>
            <w:r w:rsidR="007063BD">
              <w:rPr>
                <w:spacing w:val="-3"/>
              </w:rPr>
              <w:t xml:space="preserve"> </w:t>
            </w:r>
            <w:r w:rsidR="007063BD">
              <w:t>View</w:t>
            </w:r>
            <w:r w:rsidR="007063BD">
              <w:rPr>
                <w:spacing w:val="1"/>
              </w:rPr>
              <w:t xml:space="preserve"> </w:t>
            </w:r>
            <w:r w:rsidR="007063BD">
              <w:t>Controls</w:t>
            </w:r>
            <w:r w:rsidR="007063BD">
              <w:tab/>
              <w:t>20</w:t>
            </w:r>
          </w:hyperlink>
        </w:p>
        <w:p w14:paraId="0F4768C0" w14:textId="77777777" w:rsidR="006D3032" w:rsidRDefault="004961FA">
          <w:pPr>
            <w:pStyle w:val="TOC1"/>
            <w:numPr>
              <w:ilvl w:val="0"/>
              <w:numId w:val="15"/>
            </w:numPr>
            <w:tabs>
              <w:tab w:val="left" w:pos="362"/>
              <w:tab w:val="right" w:leader="dot" w:pos="9492"/>
            </w:tabs>
            <w:ind w:hanging="222"/>
          </w:pPr>
          <w:hyperlink w:anchor="_bookmark26" w:history="1">
            <w:r w:rsidR="007063BD">
              <w:t>Selecting</w:t>
            </w:r>
            <w:r w:rsidR="007063BD">
              <w:rPr>
                <w:spacing w:val="-1"/>
              </w:rPr>
              <w:t xml:space="preserve"> </w:t>
            </w:r>
            <w:r w:rsidR="007063BD">
              <w:t>a</w:t>
            </w:r>
            <w:r w:rsidR="007063BD">
              <w:rPr>
                <w:spacing w:val="-3"/>
              </w:rPr>
              <w:t xml:space="preserve"> </w:t>
            </w:r>
            <w:r w:rsidR="007063BD">
              <w:t>Patient</w:t>
            </w:r>
            <w:r w:rsidR="007063BD">
              <w:tab/>
              <w:t>23</w:t>
            </w:r>
          </w:hyperlink>
        </w:p>
        <w:p w14:paraId="418A3E9A" w14:textId="77777777" w:rsidR="006D3032" w:rsidRDefault="004961FA">
          <w:pPr>
            <w:pStyle w:val="TOC1"/>
            <w:numPr>
              <w:ilvl w:val="0"/>
              <w:numId w:val="15"/>
            </w:numPr>
            <w:tabs>
              <w:tab w:val="left" w:pos="362"/>
              <w:tab w:val="right" w:leader="dot" w:pos="9492"/>
            </w:tabs>
            <w:ind w:hanging="222"/>
          </w:pPr>
          <w:hyperlink w:anchor="_bookmark27" w:history="1">
            <w:r w:rsidR="007063BD">
              <w:t>Flowsheet</w:t>
            </w:r>
            <w:r w:rsidR="007063BD">
              <w:rPr>
                <w:spacing w:val="54"/>
              </w:rPr>
              <w:t xml:space="preserve"> </w:t>
            </w:r>
            <w:r w:rsidR="007063BD">
              <w:t>Workflows</w:t>
            </w:r>
            <w:r w:rsidR="007063BD">
              <w:tab/>
              <w:t>25</w:t>
            </w:r>
          </w:hyperlink>
        </w:p>
        <w:p w14:paraId="6F908444" w14:textId="77777777" w:rsidR="006D3032" w:rsidRDefault="004961FA">
          <w:pPr>
            <w:pStyle w:val="TOC2"/>
            <w:numPr>
              <w:ilvl w:val="1"/>
              <w:numId w:val="15"/>
            </w:numPr>
            <w:tabs>
              <w:tab w:val="left" w:pos="772"/>
              <w:tab w:val="right" w:leader="dot" w:pos="9492"/>
            </w:tabs>
            <w:spacing w:before="61"/>
            <w:ind w:left="771" w:hanging="387"/>
          </w:pPr>
          <w:hyperlink w:anchor="_bookmark28" w:history="1">
            <w:r w:rsidR="007063BD">
              <w:t>Choosing a</w:t>
            </w:r>
            <w:r w:rsidR="007063BD">
              <w:rPr>
                <w:spacing w:val="-3"/>
              </w:rPr>
              <w:t xml:space="preserve"> </w:t>
            </w:r>
            <w:r w:rsidR="007063BD">
              <w:t>Flowsheet</w:t>
            </w:r>
            <w:r w:rsidR="007063BD">
              <w:tab/>
              <w:t>25</w:t>
            </w:r>
          </w:hyperlink>
        </w:p>
        <w:p w14:paraId="162F1B3E" w14:textId="77777777" w:rsidR="006D3032" w:rsidRDefault="004961FA">
          <w:pPr>
            <w:pStyle w:val="TOC2"/>
            <w:numPr>
              <w:ilvl w:val="1"/>
              <w:numId w:val="15"/>
            </w:numPr>
            <w:tabs>
              <w:tab w:val="left" w:pos="772"/>
              <w:tab w:val="right" w:leader="dot" w:pos="9492"/>
            </w:tabs>
            <w:ind w:left="771" w:hanging="387"/>
          </w:pPr>
          <w:hyperlink w:anchor="_bookmark29" w:history="1">
            <w:r w:rsidR="007063BD">
              <w:t>Setting the</w:t>
            </w:r>
            <w:r w:rsidR="007063BD">
              <w:rPr>
                <w:spacing w:val="-4"/>
              </w:rPr>
              <w:t xml:space="preserve"> </w:t>
            </w:r>
            <w:r w:rsidR="007063BD">
              <w:t>Date Range</w:t>
            </w:r>
            <w:r w:rsidR="007063BD">
              <w:tab/>
              <w:t>26</w:t>
            </w:r>
          </w:hyperlink>
        </w:p>
        <w:p w14:paraId="2834DACA" w14:textId="77777777" w:rsidR="006D3032" w:rsidRDefault="004961FA">
          <w:pPr>
            <w:pStyle w:val="TOC3"/>
            <w:numPr>
              <w:ilvl w:val="2"/>
              <w:numId w:val="15"/>
            </w:numPr>
            <w:tabs>
              <w:tab w:val="left" w:pos="1173"/>
              <w:tab w:val="right" w:leader="dot" w:pos="9492"/>
            </w:tabs>
            <w:spacing w:before="2"/>
            <w:ind w:hanging="553"/>
          </w:pPr>
          <w:hyperlink w:anchor="_bookmark30" w:history="1">
            <w:r w:rsidR="007063BD">
              <w:t>Setting the Date Range—Observation Period</w:t>
            </w:r>
            <w:r w:rsidR="007063BD">
              <w:rPr>
                <w:spacing w:val="-9"/>
              </w:rPr>
              <w:t xml:space="preserve"> </w:t>
            </w:r>
            <w:r w:rsidR="007063BD">
              <w:t>Menu</w:t>
            </w:r>
            <w:r w:rsidR="007063BD">
              <w:rPr>
                <w:spacing w:val="-1"/>
              </w:rPr>
              <w:t xml:space="preserve"> </w:t>
            </w:r>
            <w:r w:rsidR="007063BD">
              <w:t>Method</w:t>
            </w:r>
            <w:r w:rsidR="007063BD">
              <w:tab/>
              <w:t>26</w:t>
            </w:r>
          </w:hyperlink>
        </w:p>
        <w:p w14:paraId="0EBA32E1" w14:textId="77777777" w:rsidR="006D3032" w:rsidRDefault="004961FA">
          <w:pPr>
            <w:pStyle w:val="TOC3"/>
            <w:numPr>
              <w:ilvl w:val="2"/>
              <w:numId w:val="15"/>
            </w:numPr>
            <w:tabs>
              <w:tab w:val="left" w:pos="1173"/>
              <w:tab w:val="right" w:leader="dot" w:pos="9492"/>
            </w:tabs>
            <w:ind w:hanging="553"/>
          </w:pPr>
          <w:hyperlink w:anchor="_bookmark31" w:history="1">
            <w:r w:rsidR="007063BD">
              <w:t>Setting the Date Range—Date Range</w:t>
            </w:r>
            <w:r w:rsidR="007063BD">
              <w:rPr>
                <w:spacing w:val="-3"/>
              </w:rPr>
              <w:t xml:space="preserve"> </w:t>
            </w:r>
            <w:r w:rsidR="007063BD">
              <w:t>Selector</w:t>
            </w:r>
            <w:r w:rsidR="007063BD">
              <w:rPr>
                <w:spacing w:val="-2"/>
              </w:rPr>
              <w:t xml:space="preserve"> </w:t>
            </w:r>
            <w:r w:rsidR="007063BD">
              <w:t>Method</w:t>
            </w:r>
            <w:r w:rsidR="007063BD">
              <w:tab/>
              <w:t>27</w:t>
            </w:r>
          </w:hyperlink>
        </w:p>
        <w:p w14:paraId="183E9DC2" w14:textId="77777777" w:rsidR="006D3032" w:rsidRDefault="004961FA">
          <w:pPr>
            <w:pStyle w:val="TOC3"/>
            <w:numPr>
              <w:ilvl w:val="2"/>
              <w:numId w:val="15"/>
            </w:numPr>
            <w:tabs>
              <w:tab w:val="left" w:pos="1173"/>
              <w:tab w:val="right" w:leader="dot" w:pos="9492"/>
            </w:tabs>
            <w:ind w:hanging="553"/>
          </w:pPr>
          <w:hyperlink w:anchor="_bookmark32" w:history="1">
            <w:r w:rsidR="007063BD">
              <w:t>Setting the Date Range—Drop-down</w:t>
            </w:r>
            <w:r w:rsidR="007063BD">
              <w:rPr>
                <w:spacing w:val="-3"/>
              </w:rPr>
              <w:t xml:space="preserve"> </w:t>
            </w:r>
            <w:r w:rsidR="007063BD">
              <w:t>List Method</w:t>
            </w:r>
            <w:r w:rsidR="007063BD">
              <w:tab/>
              <w:t>28</w:t>
            </w:r>
          </w:hyperlink>
        </w:p>
        <w:p w14:paraId="3536E1E9" w14:textId="77777777" w:rsidR="006D3032" w:rsidRDefault="004961FA">
          <w:pPr>
            <w:pStyle w:val="TOC2"/>
            <w:numPr>
              <w:ilvl w:val="1"/>
              <w:numId w:val="15"/>
            </w:numPr>
            <w:tabs>
              <w:tab w:val="left" w:pos="772"/>
              <w:tab w:val="right" w:leader="dot" w:pos="9492"/>
            </w:tabs>
            <w:spacing w:before="1"/>
            <w:ind w:left="771" w:hanging="387"/>
          </w:pPr>
          <w:hyperlink w:anchor="_bookmark33" w:history="1">
            <w:r w:rsidR="007063BD">
              <w:t>Adding/Editing Flowsheet</w:t>
            </w:r>
            <w:r w:rsidR="007063BD">
              <w:rPr>
                <w:spacing w:val="-3"/>
              </w:rPr>
              <w:t xml:space="preserve"> </w:t>
            </w:r>
            <w:r w:rsidR="007063BD">
              <w:t>Data (Manually)</w:t>
            </w:r>
            <w:r w:rsidR="007063BD">
              <w:tab/>
              <w:t>30</w:t>
            </w:r>
          </w:hyperlink>
        </w:p>
        <w:p w14:paraId="15857799" w14:textId="77777777" w:rsidR="006D3032" w:rsidRDefault="004961FA">
          <w:pPr>
            <w:pStyle w:val="TOC2"/>
            <w:numPr>
              <w:ilvl w:val="1"/>
              <w:numId w:val="15"/>
            </w:numPr>
            <w:tabs>
              <w:tab w:val="left" w:pos="772"/>
              <w:tab w:val="right" w:leader="dot" w:pos="9492"/>
            </w:tabs>
            <w:ind w:left="771" w:hanging="387"/>
          </w:pPr>
          <w:hyperlink w:anchor="_bookmark34" w:history="1">
            <w:r w:rsidR="007063BD">
              <w:t>Optional and</w:t>
            </w:r>
            <w:r w:rsidR="007063BD">
              <w:rPr>
                <w:spacing w:val="-3"/>
              </w:rPr>
              <w:t xml:space="preserve"> </w:t>
            </w:r>
            <w:r w:rsidR="007063BD">
              <w:t>Supplemental</w:t>
            </w:r>
            <w:r w:rsidR="007063BD">
              <w:rPr>
                <w:spacing w:val="-2"/>
              </w:rPr>
              <w:t xml:space="preserve"> </w:t>
            </w:r>
            <w:r w:rsidR="007063BD">
              <w:t>Pages</w:t>
            </w:r>
            <w:r w:rsidR="007063BD">
              <w:tab/>
              <w:t>32</w:t>
            </w:r>
          </w:hyperlink>
        </w:p>
        <w:p w14:paraId="3C49D4CA" w14:textId="77777777" w:rsidR="006D3032" w:rsidRDefault="004961FA">
          <w:pPr>
            <w:pStyle w:val="TOC3"/>
            <w:numPr>
              <w:ilvl w:val="2"/>
              <w:numId w:val="15"/>
            </w:numPr>
            <w:tabs>
              <w:tab w:val="left" w:pos="1173"/>
              <w:tab w:val="right" w:leader="dot" w:pos="9492"/>
            </w:tabs>
            <w:spacing w:before="1" w:line="253" w:lineRule="exact"/>
            <w:ind w:hanging="553"/>
          </w:pPr>
          <w:hyperlink w:anchor="_bookmark35" w:history="1">
            <w:r w:rsidR="007063BD">
              <w:t>Adding Optional or</w:t>
            </w:r>
            <w:r w:rsidR="007063BD">
              <w:rPr>
                <w:spacing w:val="-5"/>
              </w:rPr>
              <w:t xml:space="preserve"> </w:t>
            </w:r>
            <w:r w:rsidR="007063BD">
              <w:t>Supplemental</w:t>
            </w:r>
            <w:r w:rsidR="007063BD">
              <w:rPr>
                <w:spacing w:val="-2"/>
              </w:rPr>
              <w:t xml:space="preserve"> </w:t>
            </w:r>
            <w:r w:rsidR="007063BD">
              <w:t>Pages</w:t>
            </w:r>
            <w:r w:rsidR="007063BD">
              <w:tab/>
              <w:t>33</w:t>
            </w:r>
          </w:hyperlink>
        </w:p>
        <w:p w14:paraId="777529AA" w14:textId="77777777" w:rsidR="006D3032" w:rsidRDefault="004961FA">
          <w:pPr>
            <w:pStyle w:val="TOC4"/>
            <w:numPr>
              <w:ilvl w:val="2"/>
              <w:numId w:val="15"/>
            </w:numPr>
            <w:tabs>
              <w:tab w:val="left" w:pos="1170"/>
              <w:tab w:val="right" w:leader="dot" w:pos="9492"/>
            </w:tabs>
            <w:ind w:left="1170" w:hanging="550"/>
          </w:pPr>
          <w:hyperlink w:anchor="_bookmark36" w:history="1">
            <w:r w:rsidR="007063BD">
              <w:t>How to Close an Optional or</w:t>
            </w:r>
            <w:r w:rsidR="007063BD">
              <w:rPr>
                <w:spacing w:val="-4"/>
              </w:rPr>
              <w:t xml:space="preserve"> </w:t>
            </w:r>
            <w:r w:rsidR="007063BD">
              <w:t>Supplemental</w:t>
            </w:r>
            <w:r w:rsidR="007063BD">
              <w:rPr>
                <w:spacing w:val="1"/>
              </w:rPr>
              <w:t xml:space="preserve"> </w:t>
            </w:r>
            <w:r w:rsidR="007063BD">
              <w:t>View</w:t>
            </w:r>
            <w:r w:rsidR="007063BD">
              <w:tab/>
              <w:t>35</w:t>
            </w:r>
          </w:hyperlink>
        </w:p>
        <w:p w14:paraId="64CC4841" w14:textId="77777777" w:rsidR="006D3032" w:rsidRDefault="004961FA">
          <w:pPr>
            <w:pStyle w:val="TOC1"/>
            <w:numPr>
              <w:ilvl w:val="0"/>
              <w:numId w:val="15"/>
            </w:numPr>
            <w:tabs>
              <w:tab w:val="left" w:pos="362"/>
              <w:tab w:val="right" w:leader="dot" w:pos="9492"/>
            </w:tabs>
            <w:ind w:hanging="222"/>
          </w:pPr>
          <w:hyperlink w:anchor="_bookmark37" w:history="1">
            <w:r w:rsidR="007063BD">
              <w:t>Alarms Screen</w:t>
            </w:r>
            <w:r w:rsidR="007063BD">
              <w:tab/>
              <w:t>39</w:t>
            </w:r>
          </w:hyperlink>
        </w:p>
        <w:p w14:paraId="0BFCDC3A" w14:textId="77777777" w:rsidR="006D3032" w:rsidRDefault="004961FA">
          <w:pPr>
            <w:pStyle w:val="TOC2"/>
            <w:numPr>
              <w:ilvl w:val="1"/>
              <w:numId w:val="15"/>
            </w:numPr>
            <w:tabs>
              <w:tab w:val="left" w:pos="772"/>
              <w:tab w:val="right" w:leader="dot" w:pos="9492"/>
            </w:tabs>
            <w:spacing w:before="62"/>
            <w:ind w:left="771" w:hanging="387"/>
          </w:pPr>
          <w:hyperlink w:anchor="_bookmark38" w:history="1">
            <w:r w:rsidR="007063BD">
              <w:t>Setting</w:t>
            </w:r>
            <w:r w:rsidR="007063BD">
              <w:rPr>
                <w:spacing w:val="-1"/>
              </w:rPr>
              <w:t xml:space="preserve"> </w:t>
            </w:r>
            <w:r w:rsidR="007063BD">
              <w:t>an Alarm</w:t>
            </w:r>
            <w:r w:rsidR="007063BD">
              <w:tab/>
              <w:t>39</w:t>
            </w:r>
          </w:hyperlink>
        </w:p>
        <w:p w14:paraId="7E996526" w14:textId="77777777" w:rsidR="006D3032" w:rsidRDefault="004961FA">
          <w:pPr>
            <w:pStyle w:val="TOC3"/>
            <w:numPr>
              <w:ilvl w:val="2"/>
              <w:numId w:val="15"/>
            </w:numPr>
            <w:tabs>
              <w:tab w:val="left" w:pos="1173"/>
              <w:tab w:val="right" w:leader="dot" w:pos="9492"/>
            </w:tabs>
            <w:ind w:hanging="553"/>
          </w:pPr>
          <w:hyperlink w:anchor="_bookmark39" w:history="1">
            <w:r w:rsidR="007063BD">
              <w:t>Updating</w:t>
            </w:r>
            <w:r w:rsidR="007063BD">
              <w:rPr>
                <w:spacing w:val="-1"/>
              </w:rPr>
              <w:t xml:space="preserve"> </w:t>
            </w:r>
            <w:r w:rsidR="007063BD">
              <w:t>an</w:t>
            </w:r>
            <w:r w:rsidR="007063BD">
              <w:rPr>
                <w:spacing w:val="-1"/>
              </w:rPr>
              <w:t xml:space="preserve"> </w:t>
            </w:r>
            <w:r w:rsidR="007063BD">
              <w:t>Alarm</w:t>
            </w:r>
            <w:r w:rsidR="007063BD">
              <w:tab/>
              <w:t>42</w:t>
            </w:r>
          </w:hyperlink>
        </w:p>
        <w:p w14:paraId="5DCA58F7" w14:textId="77777777" w:rsidR="006D3032" w:rsidRDefault="004961FA">
          <w:pPr>
            <w:pStyle w:val="TOC3"/>
            <w:numPr>
              <w:ilvl w:val="2"/>
              <w:numId w:val="15"/>
            </w:numPr>
            <w:tabs>
              <w:tab w:val="left" w:pos="1173"/>
              <w:tab w:val="right" w:leader="dot" w:pos="9492"/>
            </w:tabs>
            <w:spacing w:before="1"/>
            <w:ind w:hanging="553"/>
          </w:pPr>
          <w:hyperlink w:anchor="_bookmark40" w:history="1">
            <w:r w:rsidR="007063BD">
              <w:t>Clearing</w:t>
            </w:r>
            <w:r w:rsidR="007063BD">
              <w:rPr>
                <w:spacing w:val="-1"/>
              </w:rPr>
              <w:t xml:space="preserve"> </w:t>
            </w:r>
            <w:r w:rsidR="007063BD">
              <w:t>an Alarm</w:t>
            </w:r>
            <w:r w:rsidR="007063BD">
              <w:tab/>
              <w:t>42</w:t>
            </w:r>
          </w:hyperlink>
        </w:p>
        <w:p w14:paraId="36C3E6CE" w14:textId="77777777" w:rsidR="006D3032" w:rsidRDefault="004961FA">
          <w:pPr>
            <w:pStyle w:val="TOC3"/>
            <w:numPr>
              <w:ilvl w:val="2"/>
              <w:numId w:val="15"/>
            </w:numPr>
            <w:tabs>
              <w:tab w:val="left" w:pos="1173"/>
              <w:tab w:val="right" w:leader="dot" w:pos="9492"/>
            </w:tabs>
            <w:ind w:hanging="553"/>
          </w:pPr>
          <w:hyperlink w:anchor="_bookmark41" w:history="1">
            <w:r w:rsidR="007063BD">
              <w:t>Deactivating</w:t>
            </w:r>
            <w:r w:rsidR="007063BD">
              <w:rPr>
                <w:spacing w:val="-1"/>
              </w:rPr>
              <w:t xml:space="preserve"> </w:t>
            </w:r>
            <w:r w:rsidR="007063BD">
              <w:t>an</w:t>
            </w:r>
            <w:r w:rsidR="007063BD">
              <w:rPr>
                <w:spacing w:val="-1"/>
              </w:rPr>
              <w:t xml:space="preserve"> </w:t>
            </w:r>
            <w:r w:rsidR="007063BD">
              <w:t>Alarm</w:t>
            </w:r>
            <w:r w:rsidR="007063BD">
              <w:tab/>
              <w:t>43</w:t>
            </w:r>
          </w:hyperlink>
        </w:p>
        <w:p w14:paraId="147A35F8" w14:textId="77777777" w:rsidR="006D3032" w:rsidRDefault="004961FA">
          <w:pPr>
            <w:pStyle w:val="TOC1"/>
            <w:numPr>
              <w:ilvl w:val="0"/>
              <w:numId w:val="15"/>
            </w:numPr>
            <w:tabs>
              <w:tab w:val="left" w:pos="362"/>
              <w:tab w:val="right" w:leader="dot" w:pos="9492"/>
            </w:tabs>
            <w:spacing w:after="240"/>
            <w:ind w:hanging="222"/>
          </w:pPr>
          <w:hyperlink w:anchor="_bookmark42" w:history="1">
            <w:r w:rsidR="007063BD">
              <w:t>Reports Screen</w:t>
            </w:r>
            <w:r w:rsidR="007063BD">
              <w:tab/>
              <w:t>45</w:t>
            </w:r>
          </w:hyperlink>
        </w:p>
        <w:p w14:paraId="2F75295C" w14:textId="77777777" w:rsidR="006D3032" w:rsidRDefault="004961FA">
          <w:pPr>
            <w:pStyle w:val="TOC2"/>
            <w:numPr>
              <w:ilvl w:val="1"/>
              <w:numId w:val="15"/>
            </w:numPr>
            <w:tabs>
              <w:tab w:val="left" w:pos="770"/>
              <w:tab w:val="right" w:leader="dot" w:pos="9492"/>
            </w:tabs>
            <w:spacing w:before="315" w:line="253" w:lineRule="exact"/>
            <w:ind w:hanging="385"/>
          </w:pPr>
          <w:hyperlink w:anchor="_bookmark43" w:history="1">
            <w:r w:rsidR="007063BD">
              <w:t>Printing</w:t>
            </w:r>
            <w:r w:rsidR="007063BD">
              <w:rPr>
                <w:spacing w:val="-1"/>
              </w:rPr>
              <w:t xml:space="preserve"> </w:t>
            </w:r>
            <w:r w:rsidR="007063BD">
              <w:t>a Report</w:t>
            </w:r>
            <w:r w:rsidR="007063BD">
              <w:tab/>
              <w:t>45</w:t>
            </w:r>
          </w:hyperlink>
        </w:p>
        <w:p w14:paraId="3CC08617" w14:textId="77777777" w:rsidR="006D3032" w:rsidRDefault="004961FA">
          <w:pPr>
            <w:pStyle w:val="TOC2"/>
            <w:numPr>
              <w:ilvl w:val="1"/>
              <w:numId w:val="15"/>
            </w:numPr>
            <w:tabs>
              <w:tab w:val="left" w:pos="772"/>
              <w:tab w:val="right" w:leader="dot" w:pos="9492"/>
            </w:tabs>
            <w:spacing w:line="253" w:lineRule="exact"/>
            <w:ind w:left="771" w:hanging="387"/>
          </w:pPr>
          <w:hyperlink w:anchor="_bookmark44" w:history="1">
            <w:r w:rsidR="007063BD">
              <w:t>Writing a TIU</w:t>
            </w:r>
            <w:r w:rsidR="007063BD">
              <w:rPr>
                <w:spacing w:val="-4"/>
              </w:rPr>
              <w:t xml:space="preserve"> </w:t>
            </w:r>
            <w:r w:rsidR="007063BD">
              <w:t>Progress</w:t>
            </w:r>
            <w:r w:rsidR="007063BD">
              <w:rPr>
                <w:spacing w:val="1"/>
              </w:rPr>
              <w:t xml:space="preserve"> </w:t>
            </w:r>
            <w:r w:rsidR="007063BD">
              <w:t>Note</w:t>
            </w:r>
            <w:r w:rsidR="007063BD">
              <w:tab/>
              <w:t>46</w:t>
            </w:r>
          </w:hyperlink>
        </w:p>
        <w:p w14:paraId="40E4E7C3" w14:textId="77777777" w:rsidR="006D3032" w:rsidRDefault="004961FA">
          <w:pPr>
            <w:pStyle w:val="TOC1"/>
            <w:numPr>
              <w:ilvl w:val="0"/>
              <w:numId w:val="15"/>
            </w:numPr>
            <w:tabs>
              <w:tab w:val="left" w:pos="362"/>
              <w:tab w:val="right" w:leader="dot" w:pos="9492"/>
            </w:tabs>
            <w:spacing w:before="122"/>
            <w:ind w:hanging="222"/>
          </w:pPr>
          <w:hyperlink w:anchor="_bookmark45" w:history="1">
            <w:r w:rsidR="007063BD">
              <w:t>Log</w:t>
            </w:r>
            <w:r w:rsidR="007063BD">
              <w:rPr>
                <w:spacing w:val="-3"/>
              </w:rPr>
              <w:t xml:space="preserve"> </w:t>
            </w:r>
            <w:r w:rsidR="007063BD">
              <w:t>Files</w:t>
            </w:r>
            <w:r w:rsidR="007063BD">
              <w:rPr>
                <w:spacing w:val="-1"/>
              </w:rPr>
              <w:t xml:space="preserve"> </w:t>
            </w:r>
            <w:r w:rsidR="007063BD">
              <w:t>Screen</w:t>
            </w:r>
            <w:r w:rsidR="007063BD">
              <w:tab/>
              <w:t>49</w:t>
            </w:r>
          </w:hyperlink>
        </w:p>
        <w:p w14:paraId="289C01A7" w14:textId="77777777" w:rsidR="006D3032" w:rsidRDefault="004961FA">
          <w:pPr>
            <w:pStyle w:val="TOC2"/>
            <w:numPr>
              <w:ilvl w:val="1"/>
              <w:numId w:val="15"/>
            </w:numPr>
            <w:tabs>
              <w:tab w:val="left" w:pos="772"/>
              <w:tab w:val="right" w:leader="dot" w:pos="9492"/>
            </w:tabs>
            <w:spacing w:before="59" w:line="240" w:lineRule="auto"/>
            <w:ind w:left="771" w:hanging="387"/>
          </w:pPr>
          <w:hyperlink w:anchor="_bookmark46" w:history="1">
            <w:r w:rsidR="007063BD">
              <w:t>Reviewing Log</w:t>
            </w:r>
            <w:r w:rsidR="007063BD">
              <w:rPr>
                <w:spacing w:val="-6"/>
              </w:rPr>
              <w:t xml:space="preserve"> </w:t>
            </w:r>
            <w:r w:rsidR="007063BD">
              <w:t>File Data</w:t>
            </w:r>
            <w:r w:rsidR="007063BD">
              <w:tab/>
              <w:t>50</w:t>
            </w:r>
          </w:hyperlink>
        </w:p>
        <w:p w14:paraId="03F82708" w14:textId="77777777" w:rsidR="006D3032" w:rsidRDefault="004961FA">
          <w:pPr>
            <w:pStyle w:val="TOC2"/>
            <w:numPr>
              <w:ilvl w:val="1"/>
              <w:numId w:val="15"/>
            </w:numPr>
            <w:tabs>
              <w:tab w:val="left" w:pos="772"/>
              <w:tab w:val="right" w:leader="dot" w:pos="9492"/>
            </w:tabs>
            <w:spacing w:before="1"/>
            <w:ind w:left="771" w:hanging="387"/>
          </w:pPr>
          <w:hyperlink w:anchor="_bookmark47" w:history="1">
            <w:r w:rsidR="007063BD">
              <w:t>Verifying</w:t>
            </w:r>
            <w:r w:rsidR="007063BD">
              <w:rPr>
                <w:spacing w:val="-1"/>
              </w:rPr>
              <w:t xml:space="preserve"> </w:t>
            </w:r>
            <w:r w:rsidR="007063BD">
              <w:t>Data</w:t>
            </w:r>
            <w:r w:rsidR="007063BD">
              <w:tab/>
              <w:t>51</w:t>
            </w:r>
          </w:hyperlink>
        </w:p>
        <w:p w14:paraId="61FE1CB2" w14:textId="77777777" w:rsidR="006D3032" w:rsidRDefault="004961FA">
          <w:pPr>
            <w:pStyle w:val="TOC2"/>
            <w:numPr>
              <w:ilvl w:val="1"/>
              <w:numId w:val="15"/>
            </w:numPr>
            <w:tabs>
              <w:tab w:val="left" w:pos="770"/>
              <w:tab w:val="right" w:leader="dot" w:pos="9492"/>
            </w:tabs>
            <w:ind w:hanging="385"/>
          </w:pPr>
          <w:hyperlink w:anchor="_bookmark48" w:history="1">
            <w:r w:rsidR="007063BD">
              <w:t>Purging Data</w:t>
            </w:r>
            <w:r w:rsidR="007063BD">
              <w:tab/>
              <w:t>52</w:t>
            </w:r>
          </w:hyperlink>
        </w:p>
        <w:p w14:paraId="6C9FBABE" w14:textId="77777777" w:rsidR="006D3032" w:rsidRDefault="004961FA">
          <w:pPr>
            <w:pStyle w:val="TOC2"/>
            <w:numPr>
              <w:ilvl w:val="1"/>
              <w:numId w:val="15"/>
            </w:numPr>
            <w:tabs>
              <w:tab w:val="left" w:pos="772"/>
              <w:tab w:val="right" w:leader="dot" w:pos="9492"/>
            </w:tabs>
            <w:ind w:left="771" w:hanging="387"/>
          </w:pPr>
          <w:hyperlink w:anchor="_bookmark49" w:history="1">
            <w:r w:rsidR="007063BD">
              <w:t>Rescinding</w:t>
            </w:r>
            <w:r w:rsidR="007063BD">
              <w:rPr>
                <w:spacing w:val="-1"/>
              </w:rPr>
              <w:t xml:space="preserve"> </w:t>
            </w:r>
            <w:r w:rsidR="007063BD">
              <w:t>Data</w:t>
            </w:r>
            <w:r w:rsidR="007063BD">
              <w:tab/>
              <w:t>53</w:t>
            </w:r>
          </w:hyperlink>
        </w:p>
        <w:p w14:paraId="46CC024F" w14:textId="77777777" w:rsidR="006D3032" w:rsidRDefault="004961FA">
          <w:pPr>
            <w:pStyle w:val="TOC2"/>
            <w:numPr>
              <w:ilvl w:val="1"/>
              <w:numId w:val="15"/>
            </w:numPr>
            <w:tabs>
              <w:tab w:val="left" w:pos="772"/>
              <w:tab w:val="right" w:leader="dot" w:pos="9492"/>
            </w:tabs>
            <w:spacing w:before="2" w:line="240" w:lineRule="auto"/>
            <w:ind w:left="771" w:hanging="387"/>
          </w:pPr>
          <w:hyperlink w:anchor="_bookmark50" w:history="1">
            <w:r w:rsidR="007063BD">
              <w:t>Recovering</w:t>
            </w:r>
            <w:r w:rsidR="007063BD">
              <w:rPr>
                <w:spacing w:val="-1"/>
              </w:rPr>
              <w:t xml:space="preserve"> </w:t>
            </w:r>
            <w:r w:rsidR="007063BD">
              <w:t>Data</w:t>
            </w:r>
            <w:r w:rsidR="007063BD">
              <w:tab/>
              <w:t>54</w:t>
            </w:r>
          </w:hyperlink>
        </w:p>
        <w:p w14:paraId="1B817122" w14:textId="77777777" w:rsidR="006D3032" w:rsidRDefault="004961FA">
          <w:pPr>
            <w:pStyle w:val="TOC1"/>
            <w:numPr>
              <w:ilvl w:val="0"/>
              <w:numId w:val="15"/>
            </w:numPr>
            <w:tabs>
              <w:tab w:val="left" w:pos="362"/>
              <w:tab w:val="right" w:leader="dot" w:pos="9492"/>
            </w:tabs>
            <w:ind w:hanging="222"/>
          </w:pPr>
          <w:hyperlink w:anchor="_bookmark51" w:history="1">
            <w:r w:rsidR="007063BD">
              <w:t>HL7</w:t>
            </w:r>
            <w:r w:rsidR="007063BD">
              <w:rPr>
                <w:spacing w:val="-3"/>
              </w:rPr>
              <w:t xml:space="preserve"> </w:t>
            </w:r>
            <w:r w:rsidR="007063BD">
              <w:t>Monitor Screen</w:t>
            </w:r>
            <w:r w:rsidR="007063BD">
              <w:tab/>
              <w:t>57</w:t>
            </w:r>
          </w:hyperlink>
        </w:p>
        <w:p w14:paraId="4FDDF66C" w14:textId="77777777" w:rsidR="006D3032" w:rsidRDefault="004961FA">
          <w:pPr>
            <w:pStyle w:val="TOC2"/>
            <w:numPr>
              <w:ilvl w:val="1"/>
              <w:numId w:val="15"/>
            </w:numPr>
            <w:tabs>
              <w:tab w:val="left" w:pos="772"/>
              <w:tab w:val="right" w:leader="dot" w:pos="9492"/>
            </w:tabs>
            <w:spacing w:before="61"/>
            <w:ind w:left="771" w:hanging="387"/>
          </w:pPr>
          <w:hyperlink w:anchor="_bookmark52" w:history="1">
            <w:r w:rsidR="007063BD">
              <w:t>Viewing</w:t>
            </w:r>
            <w:r w:rsidR="007063BD">
              <w:rPr>
                <w:spacing w:val="-1"/>
              </w:rPr>
              <w:t xml:space="preserve"> </w:t>
            </w:r>
            <w:r w:rsidR="007063BD">
              <w:t>HL7 Messages</w:t>
            </w:r>
            <w:r w:rsidR="007063BD">
              <w:tab/>
              <w:t>57</w:t>
            </w:r>
          </w:hyperlink>
        </w:p>
        <w:p w14:paraId="11437B9B" w14:textId="77777777" w:rsidR="006D3032" w:rsidRDefault="004961FA">
          <w:pPr>
            <w:pStyle w:val="TOC2"/>
            <w:numPr>
              <w:ilvl w:val="1"/>
              <w:numId w:val="15"/>
            </w:numPr>
            <w:tabs>
              <w:tab w:val="left" w:pos="772"/>
              <w:tab w:val="right" w:leader="dot" w:pos="9492"/>
            </w:tabs>
            <w:ind w:left="771" w:hanging="387"/>
          </w:pPr>
          <w:hyperlink w:anchor="_bookmark53" w:history="1">
            <w:r w:rsidR="007063BD">
              <w:t>Matching Records to</w:t>
            </w:r>
            <w:r w:rsidR="007063BD">
              <w:rPr>
                <w:spacing w:val="-6"/>
              </w:rPr>
              <w:t xml:space="preserve"> </w:t>
            </w:r>
            <w:r w:rsidR="007063BD">
              <w:t>a Patient</w:t>
            </w:r>
            <w:r w:rsidR="007063BD">
              <w:tab/>
              <w:t>58</w:t>
            </w:r>
          </w:hyperlink>
        </w:p>
        <w:p w14:paraId="64E9B223" w14:textId="77777777" w:rsidR="006D3032" w:rsidRDefault="004961FA">
          <w:pPr>
            <w:pStyle w:val="TOC2"/>
            <w:numPr>
              <w:ilvl w:val="1"/>
              <w:numId w:val="15"/>
            </w:numPr>
            <w:tabs>
              <w:tab w:val="left" w:pos="772"/>
              <w:tab w:val="right" w:leader="dot" w:pos="9492"/>
            </w:tabs>
            <w:ind w:left="771" w:hanging="387"/>
          </w:pPr>
          <w:hyperlink w:anchor="_bookmark54" w:history="1">
            <w:r w:rsidR="007063BD">
              <w:t>Matching Records to</w:t>
            </w:r>
            <w:r w:rsidR="007063BD">
              <w:rPr>
                <w:spacing w:val="-6"/>
              </w:rPr>
              <w:t xml:space="preserve"> </w:t>
            </w:r>
            <w:r w:rsidR="007063BD">
              <w:t>an Instrument</w:t>
            </w:r>
            <w:r w:rsidR="007063BD">
              <w:tab/>
              <w:t>59</w:t>
            </w:r>
          </w:hyperlink>
        </w:p>
        <w:p w14:paraId="7463D7D5" w14:textId="77777777" w:rsidR="006D3032" w:rsidRDefault="004961FA">
          <w:pPr>
            <w:pStyle w:val="TOC2"/>
            <w:numPr>
              <w:ilvl w:val="1"/>
              <w:numId w:val="15"/>
            </w:numPr>
            <w:tabs>
              <w:tab w:val="left" w:pos="772"/>
              <w:tab w:val="right" w:leader="dot" w:pos="9492"/>
            </w:tabs>
            <w:spacing w:before="1" w:line="240" w:lineRule="auto"/>
            <w:ind w:left="771" w:hanging="387"/>
          </w:pPr>
          <w:hyperlink w:anchor="_bookmark55" w:history="1">
            <w:r w:rsidR="007063BD">
              <w:t>Discarding</w:t>
            </w:r>
            <w:r w:rsidR="007063BD">
              <w:rPr>
                <w:spacing w:val="-1"/>
              </w:rPr>
              <w:t xml:space="preserve"> </w:t>
            </w:r>
            <w:r w:rsidR="007063BD">
              <w:t>a Record</w:t>
            </w:r>
            <w:r w:rsidR="007063BD">
              <w:tab/>
              <w:t>60</w:t>
            </w:r>
          </w:hyperlink>
        </w:p>
        <w:p w14:paraId="355BEE88" w14:textId="77777777" w:rsidR="006D3032" w:rsidRDefault="004961FA">
          <w:pPr>
            <w:pStyle w:val="TOC1"/>
            <w:numPr>
              <w:ilvl w:val="0"/>
              <w:numId w:val="15"/>
            </w:numPr>
            <w:tabs>
              <w:tab w:val="left" w:pos="472"/>
              <w:tab w:val="right" w:leader="dot" w:pos="9492"/>
            </w:tabs>
            <w:spacing w:before="120"/>
            <w:ind w:left="471" w:hanging="332"/>
          </w:pPr>
          <w:hyperlink w:anchor="_bookmark56" w:history="1">
            <w:r w:rsidR="007063BD">
              <w:t>User</w:t>
            </w:r>
            <w:r w:rsidR="007063BD">
              <w:rPr>
                <w:spacing w:val="-1"/>
              </w:rPr>
              <w:t xml:space="preserve"> </w:t>
            </w:r>
            <w:r w:rsidR="007063BD">
              <w:t>Settings</w:t>
            </w:r>
            <w:r w:rsidR="007063BD">
              <w:tab/>
              <w:t>61</w:t>
            </w:r>
          </w:hyperlink>
        </w:p>
        <w:p w14:paraId="22DA9D77" w14:textId="77777777" w:rsidR="006D3032" w:rsidRDefault="004961FA">
          <w:pPr>
            <w:pStyle w:val="TOC2"/>
            <w:numPr>
              <w:ilvl w:val="1"/>
              <w:numId w:val="15"/>
            </w:numPr>
            <w:tabs>
              <w:tab w:val="left" w:pos="882"/>
              <w:tab w:val="right" w:leader="dot" w:pos="9492"/>
            </w:tabs>
            <w:spacing w:before="61"/>
            <w:ind w:left="882" w:hanging="497"/>
          </w:pPr>
          <w:hyperlink w:anchor="_bookmark57" w:history="1">
            <w:r w:rsidR="007063BD">
              <w:t>Modifying</w:t>
            </w:r>
            <w:r w:rsidR="007063BD">
              <w:rPr>
                <w:spacing w:val="-1"/>
              </w:rPr>
              <w:t xml:space="preserve"> </w:t>
            </w:r>
            <w:r w:rsidR="007063BD">
              <w:t>General</w:t>
            </w:r>
            <w:r w:rsidR="007063BD">
              <w:rPr>
                <w:spacing w:val="-2"/>
              </w:rPr>
              <w:t xml:space="preserve"> </w:t>
            </w:r>
            <w:r w:rsidR="007063BD">
              <w:t>Settings</w:t>
            </w:r>
            <w:r w:rsidR="007063BD">
              <w:tab/>
              <w:t>62</w:t>
            </w:r>
          </w:hyperlink>
        </w:p>
        <w:p w14:paraId="37D7B1B4" w14:textId="77777777" w:rsidR="006D3032" w:rsidRDefault="004961FA">
          <w:pPr>
            <w:pStyle w:val="TOC2"/>
            <w:numPr>
              <w:ilvl w:val="1"/>
              <w:numId w:val="15"/>
            </w:numPr>
            <w:tabs>
              <w:tab w:val="left" w:pos="882"/>
              <w:tab w:val="right" w:leader="dot" w:pos="9492"/>
            </w:tabs>
            <w:ind w:left="882" w:hanging="497"/>
          </w:pPr>
          <w:hyperlink w:anchor="_bookmark58" w:history="1">
            <w:r w:rsidR="007063BD">
              <w:t>Modifying</w:t>
            </w:r>
            <w:r w:rsidR="007063BD">
              <w:rPr>
                <w:spacing w:val="-4"/>
              </w:rPr>
              <w:t xml:space="preserve"> </w:t>
            </w:r>
            <w:r w:rsidR="007063BD">
              <w:t>Flowsheet Colors</w:t>
            </w:r>
            <w:r w:rsidR="007063BD">
              <w:tab/>
              <w:t>65</w:t>
            </w:r>
          </w:hyperlink>
        </w:p>
        <w:p w14:paraId="68C90734" w14:textId="77777777" w:rsidR="006D3032" w:rsidRDefault="004961FA">
          <w:pPr>
            <w:pStyle w:val="TOC1"/>
            <w:numPr>
              <w:ilvl w:val="0"/>
              <w:numId w:val="15"/>
            </w:numPr>
            <w:tabs>
              <w:tab w:val="left" w:pos="472"/>
              <w:tab w:val="right" w:leader="dot" w:pos="9492"/>
            </w:tabs>
            <w:spacing w:before="122"/>
            <w:ind w:left="471" w:hanging="332"/>
          </w:pPr>
          <w:hyperlink w:anchor="_bookmark59" w:history="1">
            <w:r w:rsidR="007063BD">
              <w:t>Appendix A – Access</w:t>
            </w:r>
            <w:r w:rsidR="007063BD">
              <w:rPr>
                <w:spacing w:val="-6"/>
              </w:rPr>
              <w:t xml:space="preserve"> </w:t>
            </w:r>
            <w:r w:rsidR="007063BD">
              <w:t>Key Listing</w:t>
            </w:r>
            <w:r w:rsidR="007063BD">
              <w:tab/>
              <w:t>67</w:t>
            </w:r>
          </w:hyperlink>
        </w:p>
        <w:p w14:paraId="0326344E" w14:textId="77777777" w:rsidR="006D3032" w:rsidRDefault="004961FA">
          <w:pPr>
            <w:pStyle w:val="TOC1"/>
            <w:numPr>
              <w:ilvl w:val="0"/>
              <w:numId w:val="15"/>
            </w:numPr>
            <w:tabs>
              <w:tab w:val="left" w:pos="472"/>
              <w:tab w:val="right" w:leader="dot" w:pos="9492"/>
            </w:tabs>
            <w:ind w:left="471" w:hanging="332"/>
          </w:pPr>
          <w:hyperlink w:anchor="_bookmark60" w:history="1">
            <w:r w:rsidR="007063BD">
              <w:t>Glossary</w:t>
            </w:r>
            <w:r w:rsidR="007063BD">
              <w:tab/>
              <w:t>73</w:t>
            </w:r>
          </w:hyperlink>
        </w:p>
        <w:p w14:paraId="6BB142B7" w14:textId="77777777" w:rsidR="006D3032" w:rsidRDefault="004961FA">
          <w:pPr>
            <w:pStyle w:val="TOC1"/>
            <w:numPr>
              <w:ilvl w:val="0"/>
              <w:numId w:val="15"/>
            </w:numPr>
            <w:tabs>
              <w:tab w:val="left" w:pos="472"/>
              <w:tab w:val="right" w:leader="dot" w:pos="9492"/>
            </w:tabs>
            <w:ind w:left="471" w:hanging="332"/>
          </w:pPr>
          <w:hyperlink w:anchor="_bookmark61" w:history="1">
            <w:r w:rsidR="007063BD">
              <w:t>Index</w:t>
            </w:r>
            <w:r w:rsidR="007063BD">
              <w:tab/>
              <w:t>81</w:t>
            </w:r>
          </w:hyperlink>
        </w:p>
      </w:sdtContent>
    </w:sdt>
    <w:p w14:paraId="0A595109" w14:textId="77777777" w:rsidR="006D3032" w:rsidRDefault="006D3032">
      <w:pPr>
        <w:sectPr w:rsidR="006D3032">
          <w:type w:val="continuous"/>
          <w:pgSz w:w="12240" w:h="15840"/>
          <w:pgMar w:top="1123" w:right="1320" w:bottom="705" w:left="1300" w:header="720" w:footer="720" w:gutter="0"/>
          <w:cols w:space="720"/>
        </w:sectPr>
      </w:pPr>
    </w:p>
    <w:p w14:paraId="1F8675B4" w14:textId="77777777" w:rsidR="006D3032" w:rsidRDefault="007063BD">
      <w:pPr>
        <w:pStyle w:val="Heading1"/>
        <w:numPr>
          <w:ilvl w:val="0"/>
          <w:numId w:val="14"/>
        </w:numPr>
        <w:tabs>
          <w:tab w:val="left" w:pos="542"/>
        </w:tabs>
        <w:ind w:hanging="402"/>
      </w:pPr>
      <w:bookmarkStart w:id="0" w:name="_bookmark0"/>
      <w:bookmarkEnd w:id="0"/>
      <w:r>
        <w:lastRenderedPageBreak/>
        <w:t>Introduction</w:t>
      </w:r>
    </w:p>
    <w:p w14:paraId="045E2D0C" w14:textId="77777777" w:rsidR="006D3032" w:rsidRDefault="006D3032">
      <w:pPr>
        <w:pStyle w:val="BodyText"/>
        <w:spacing w:before="3"/>
        <w:rPr>
          <w:rFonts w:ascii="Arial"/>
          <w:b/>
          <w:sz w:val="31"/>
        </w:rPr>
      </w:pPr>
    </w:p>
    <w:p w14:paraId="2BF2D0BF" w14:textId="77777777" w:rsidR="006D3032" w:rsidRDefault="007063BD">
      <w:pPr>
        <w:pStyle w:val="Heading2"/>
        <w:numPr>
          <w:ilvl w:val="1"/>
          <w:numId w:val="14"/>
        </w:numPr>
        <w:tabs>
          <w:tab w:val="left" w:pos="762"/>
        </w:tabs>
        <w:spacing w:before="1"/>
      </w:pPr>
      <w:bookmarkStart w:id="1" w:name="_bookmark1"/>
      <w:bookmarkEnd w:id="1"/>
      <w:r>
        <w:t>Product</w:t>
      </w:r>
      <w:r>
        <w:rPr>
          <w:spacing w:val="-2"/>
        </w:rPr>
        <w:t xml:space="preserve"> </w:t>
      </w:r>
      <w:r>
        <w:t>Benefits</w:t>
      </w:r>
    </w:p>
    <w:p w14:paraId="1D3EE962" w14:textId="77777777" w:rsidR="006D3032" w:rsidRDefault="007063BD">
      <w:pPr>
        <w:pStyle w:val="BodyText"/>
        <w:spacing w:before="180"/>
        <w:ind w:left="140" w:right="129"/>
      </w:pPr>
      <w:r>
        <w:t>The Clinical Flowsheets patch of the Clinical Procedures (CP) package provides an electronic representation of the traditional paper flowsheet maintained during each inpatient stay. Vitals, Intake/Output, Wound Documentation, etc., are examples of data types that can be recorded via Clinical Flowsheets into the Veterans Health Information System and Technology Architecture (VistA) system. Clinical Flowsheets provides a departure from its predecessor applications by storing collected information as discrete data. Some date elements, such as vital signs, are available to the Vitals Package and Computerized Patient Record System (CPRS). Various reports built on the other data elements are available for CPRS in the form of Text Integration Utilities (TIU) Notes.</w:t>
      </w:r>
    </w:p>
    <w:p w14:paraId="118C1EB5" w14:textId="77777777" w:rsidR="006D3032" w:rsidRDefault="007063BD">
      <w:pPr>
        <w:pStyle w:val="BodyText"/>
        <w:spacing w:before="179"/>
        <w:ind w:left="140" w:right="332"/>
      </w:pPr>
      <w:r>
        <w:t>There are two ways to enter data into Clinical Flowsheets: manually and via Health Level 7 (HL7) messaging. Any instrument or external system capable of sending HL7 messages can be considered a source of data for Clinical Flowsheets (provided that the HL7 messages conform to Clinical Flowsheets requirements).</w:t>
      </w:r>
    </w:p>
    <w:p w14:paraId="4782D1E2" w14:textId="77777777" w:rsidR="006D3032" w:rsidRDefault="007063BD">
      <w:pPr>
        <w:pStyle w:val="BodyText"/>
        <w:spacing w:before="182"/>
        <w:ind w:left="140" w:right="129"/>
      </w:pPr>
      <w:r>
        <w:t>Clinical Flowsheets uses VistA Data Extraction Framework (VDEF) support, HL7 messaging, and the CP Gateway service to notify the medical device of the patient‘s admission, discharge, and transfer.</w:t>
      </w:r>
    </w:p>
    <w:p w14:paraId="00BA9390" w14:textId="77777777" w:rsidR="006D3032" w:rsidRDefault="007063BD">
      <w:pPr>
        <w:pStyle w:val="BodyText"/>
        <w:spacing w:before="180"/>
        <w:ind w:left="140" w:right="131"/>
      </w:pPr>
      <w:r>
        <w:t>The Clinical Flowsheets patch consists of the following three Graphical User Interface (GUI) components and one Kernel Installation &amp; Distribution System (KIDS) build:</w:t>
      </w:r>
    </w:p>
    <w:p w14:paraId="10BBA13B" w14:textId="77777777" w:rsidR="006D3032" w:rsidRDefault="007063BD">
      <w:pPr>
        <w:spacing w:before="177"/>
        <w:ind w:left="500"/>
      </w:pPr>
      <w:r>
        <w:rPr>
          <w:noProof/>
          <w:position w:val="-4"/>
        </w:rPr>
        <w:drawing>
          <wp:inline distT="0" distB="0" distL="0" distR="0" wp14:anchorId="7EC55211" wp14:editId="72EA5301">
            <wp:extent cx="128015" cy="1722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CP Console</w:t>
      </w:r>
    </w:p>
    <w:p w14:paraId="09250478" w14:textId="77777777" w:rsidR="006D3032" w:rsidRDefault="007063BD">
      <w:pPr>
        <w:pStyle w:val="BodyText"/>
        <w:spacing w:before="178"/>
        <w:ind w:left="500"/>
      </w:pPr>
      <w:r>
        <w:rPr>
          <w:noProof/>
          <w:position w:val="-4"/>
        </w:rPr>
        <w:drawing>
          <wp:inline distT="0" distB="0" distL="0" distR="0" wp14:anchorId="227F3EE2" wp14:editId="069C1EC6">
            <wp:extent cx="128015" cy="1722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CP Flowsheets</w:t>
      </w:r>
    </w:p>
    <w:p w14:paraId="6C2918C4" w14:textId="77777777" w:rsidR="006D3032" w:rsidRDefault="007063BD">
      <w:pPr>
        <w:pStyle w:val="BodyText"/>
        <w:spacing w:before="177" w:line="398" w:lineRule="auto"/>
        <w:ind w:left="500" w:right="6913"/>
      </w:pPr>
      <w:r>
        <w:rPr>
          <w:noProof/>
          <w:position w:val="-4"/>
        </w:rPr>
        <w:drawing>
          <wp:inline distT="0" distB="0" distL="0" distR="0" wp14:anchorId="2E554E06" wp14:editId="199F0995">
            <wp:extent cx="128015" cy="17221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CP</w:t>
      </w:r>
      <w:r>
        <w:rPr>
          <w:spacing w:val="4"/>
        </w:rPr>
        <w:t xml:space="preserve"> </w:t>
      </w:r>
      <w:r>
        <w:t>Gateway</w:t>
      </w:r>
      <w:r>
        <w:rPr>
          <w:spacing w:val="1"/>
        </w:rPr>
        <w:t xml:space="preserve"> </w:t>
      </w:r>
      <w:r>
        <w:rPr>
          <w:spacing w:val="-3"/>
        </w:rPr>
        <w:t>Service</w:t>
      </w:r>
      <w:r>
        <w:t xml:space="preserve"> </w:t>
      </w:r>
      <w:r>
        <w:rPr>
          <w:noProof/>
          <w:position w:val="-4"/>
        </w:rPr>
        <w:drawing>
          <wp:inline distT="0" distB="0" distL="0" distR="0" wp14:anchorId="053F64F6" wp14:editId="6C10DDF2">
            <wp:extent cx="128015" cy="1722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t>MD1_0P16.KID</w:t>
      </w:r>
    </w:p>
    <w:p w14:paraId="7FA7FCFD" w14:textId="77777777" w:rsidR="006D3032" w:rsidRDefault="007063BD">
      <w:pPr>
        <w:pStyle w:val="Heading3"/>
        <w:numPr>
          <w:ilvl w:val="2"/>
          <w:numId w:val="14"/>
        </w:numPr>
        <w:tabs>
          <w:tab w:val="left" w:pos="918"/>
        </w:tabs>
        <w:spacing w:before="62"/>
      </w:pPr>
      <w:bookmarkStart w:id="2" w:name="_bookmark2"/>
      <w:bookmarkEnd w:id="2"/>
      <w:r>
        <w:t>CP Gateway</w:t>
      </w:r>
      <w:r>
        <w:rPr>
          <w:spacing w:val="-8"/>
        </w:rPr>
        <w:t xml:space="preserve"> </w:t>
      </w:r>
      <w:r>
        <w:t>Service</w:t>
      </w:r>
    </w:p>
    <w:p w14:paraId="6AA18027" w14:textId="77777777" w:rsidR="006D3032" w:rsidRDefault="007063BD">
      <w:pPr>
        <w:pStyle w:val="BodyText"/>
        <w:spacing w:before="117"/>
        <w:ind w:left="140"/>
      </w:pPr>
      <w:r>
        <w:t>The CP Gateway Service is the component that processes HL7 messages.</w:t>
      </w:r>
    </w:p>
    <w:p w14:paraId="50BE36F4" w14:textId="77777777" w:rsidR="006D3032" w:rsidRDefault="007063BD">
      <w:pPr>
        <w:pStyle w:val="BodyText"/>
        <w:spacing w:before="181"/>
        <w:ind w:left="140" w:right="210"/>
      </w:pPr>
      <w:r>
        <w:t>Unlike the Legacy CP Gateway, the new CP Gateway Service is a Windows service that does not require you to restart it each time the computer goes down.</w:t>
      </w:r>
    </w:p>
    <w:p w14:paraId="2C4EFFDD" w14:textId="77777777" w:rsidR="006D3032" w:rsidRDefault="007063BD">
      <w:pPr>
        <w:pStyle w:val="BodyText"/>
        <w:spacing w:before="181"/>
        <w:ind w:left="140" w:right="124"/>
      </w:pPr>
      <w:r>
        <w:t>The CP Gateway Service is composed of two subsystems, one existing solely within VistA, and the other existing as a Windows service that interacts with VistA by way of the Remote Procedure Call (RPC) Broker. A vendor device sends an observation to VistA inside an HL7 (ORU^R01) inbound message. The message is received by the VistA HL7 system.</w:t>
      </w:r>
    </w:p>
    <w:p w14:paraId="6DBA973A" w14:textId="77777777" w:rsidR="006D3032" w:rsidRDefault="007063BD">
      <w:pPr>
        <w:pStyle w:val="BodyText"/>
        <w:spacing w:before="179"/>
        <w:ind w:left="140" w:right="344"/>
      </w:pPr>
      <w:r>
        <w:t>The VistA CP Gateway Service subsystem parses and validates the patient-identifying information and the device identifier. If the patient information and device identifiers are valid, the Windows service is notified that there is a message waiting to be processed in VistA. The Windows service calls into VistA via the RPC Broker to retrieve the HL7 message. The Windows service then parses and validates the observation data and saves the information in the CliO data store.</w:t>
      </w:r>
    </w:p>
    <w:p w14:paraId="2A487306" w14:textId="77777777" w:rsidR="006D3032" w:rsidRDefault="007063BD">
      <w:pPr>
        <w:spacing w:before="180"/>
        <w:ind w:left="140" w:right="1034"/>
      </w:pPr>
      <w:r>
        <w:t xml:space="preserve">For more information about the CP Gateway Service, refer to the </w:t>
      </w:r>
      <w:r>
        <w:rPr>
          <w:i/>
        </w:rPr>
        <w:t>Clinical Flowsheets (CP)V1.0 Flowsheets Module Installation Guide</w:t>
      </w:r>
      <w:r>
        <w:t>.</w:t>
      </w:r>
    </w:p>
    <w:p w14:paraId="387176D6" w14:textId="77777777" w:rsidR="006D3032" w:rsidRDefault="006D3032">
      <w:pPr>
        <w:sectPr w:rsidR="006D3032">
          <w:headerReference w:type="default" r:id="rId13"/>
          <w:pgSz w:w="12240" w:h="15840"/>
          <w:pgMar w:top="1360" w:right="1320" w:bottom="1160" w:left="1300" w:header="0" w:footer="976" w:gutter="0"/>
          <w:cols w:space="720"/>
        </w:sectPr>
      </w:pPr>
    </w:p>
    <w:p w14:paraId="73E8B86B" w14:textId="77777777" w:rsidR="006D3032" w:rsidRDefault="006D3032">
      <w:pPr>
        <w:pStyle w:val="BodyText"/>
        <w:spacing w:before="3"/>
        <w:rPr>
          <w:sz w:val="19"/>
        </w:rPr>
      </w:pPr>
    </w:p>
    <w:p w14:paraId="41F7E86B" w14:textId="77777777" w:rsidR="006D3032" w:rsidRDefault="007063BD">
      <w:pPr>
        <w:pStyle w:val="Heading3"/>
        <w:numPr>
          <w:ilvl w:val="2"/>
          <w:numId w:val="14"/>
        </w:numPr>
        <w:tabs>
          <w:tab w:val="left" w:pos="918"/>
        </w:tabs>
        <w:spacing w:before="92"/>
      </w:pPr>
      <w:bookmarkStart w:id="3" w:name="_bookmark3"/>
      <w:bookmarkEnd w:id="3"/>
      <w:r>
        <w:t>CliO</w:t>
      </w:r>
      <w:r>
        <w:rPr>
          <w:spacing w:val="-3"/>
        </w:rPr>
        <w:t xml:space="preserve"> </w:t>
      </w:r>
      <w:r>
        <w:t>Database</w:t>
      </w:r>
    </w:p>
    <w:p w14:paraId="5E9C1AF9" w14:textId="77777777" w:rsidR="006D3032" w:rsidRDefault="007063BD">
      <w:pPr>
        <w:pStyle w:val="BodyText"/>
        <w:spacing w:before="177"/>
        <w:ind w:left="140" w:right="179"/>
      </w:pPr>
      <w:r>
        <w:t>The CliO database provides a standardized terminology data store for all clinical observations throughout the Department of Veterans Affairs (VA).</w:t>
      </w:r>
    </w:p>
    <w:p w14:paraId="25C3B4F3" w14:textId="77777777" w:rsidR="006D3032" w:rsidRDefault="006D3032">
      <w:pPr>
        <w:pStyle w:val="BodyText"/>
        <w:spacing w:before="1"/>
        <w:rPr>
          <w:sz w:val="21"/>
        </w:rPr>
      </w:pPr>
    </w:p>
    <w:p w14:paraId="600196BB" w14:textId="77777777" w:rsidR="006D3032" w:rsidRDefault="007063BD">
      <w:pPr>
        <w:pStyle w:val="Heading3"/>
        <w:numPr>
          <w:ilvl w:val="2"/>
          <w:numId w:val="14"/>
        </w:numPr>
        <w:tabs>
          <w:tab w:val="left" w:pos="918"/>
        </w:tabs>
        <w:spacing w:before="1"/>
      </w:pPr>
      <w:bookmarkStart w:id="4" w:name="_bookmark4"/>
      <w:bookmarkEnd w:id="4"/>
      <w:r>
        <w:t>Terminology</w:t>
      </w:r>
      <w:r>
        <w:rPr>
          <w:spacing w:val="-8"/>
        </w:rPr>
        <w:t xml:space="preserve"> </w:t>
      </w:r>
      <w:r>
        <w:t>Mapping</w:t>
      </w:r>
    </w:p>
    <w:p w14:paraId="38007693" w14:textId="77777777" w:rsidR="006D3032" w:rsidRDefault="007063BD">
      <w:pPr>
        <w:pStyle w:val="BodyText"/>
        <w:spacing w:before="177"/>
        <w:ind w:left="140" w:right="259"/>
      </w:pPr>
      <w:r>
        <w:t>The CP Gateway Service provides extensive terminology mapping which translates proprietary labels so the information is understood to represent the same thing and, thus, be stored appropriately. Devices do not always use the same terms to describe the data they transmit. For example, one device may use the term ―heart rate,‖ while another may transmit the same information as ―pulse.‖ This mapping is more efficient than trying to compel each medical device vendor to conform to using standard terminology.</w:t>
      </w:r>
    </w:p>
    <w:p w14:paraId="04D1BBCC" w14:textId="77777777" w:rsidR="006D3032" w:rsidRDefault="007063BD">
      <w:pPr>
        <w:pStyle w:val="BodyText"/>
        <w:spacing w:before="179"/>
        <w:ind w:left="140"/>
      </w:pPr>
      <w:r>
        <w:t>Similarly, CP Flowsheets can display the data to the user using the terminology that is preferred at a given unit or medical center. A flowsheet used by an MICU unit at one hospital can be customized to display</w:t>
      </w:r>
    </w:p>
    <w:p w14:paraId="7D1E4524" w14:textId="77777777" w:rsidR="006D3032" w:rsidRDefault="007063BD">
      <w:pPr>
        <w:pStyle w:val="BodyText"/>
        <w:spacing w:before="2"/>
        <w:ind w:left="140"/>
      </w:pPr>
      <w:r>
        <w:rPr>
          <w:w w:val="81"/>
        </w:rPr>
        <w:t>―Hea</w:t>
      </w:r>
      <w:r>
        <w:rPr>
          <w:spacing w:val="-2"/>
          <w:w w:val="81"/>
        </w:rPr>
        <w:t>r</w:t>
      </w:r>
      <w:r>
        <w:t>t</w:t>
      </w:r>
      <w:r>
        <w:rPr>
          <w:spacing w:val="1"/>
        </w:rPr>
        <w:t xml:space="preserve"> </w:t>
      </w:r>
      <w:r>
        <w:rPr>
          <w:spacing w:val="-1"/>
        </w:rPr>
        <w:t>R</w:t>
      </w:r>
      <w:r>
        <w:rPr>
          <w:spacing w:val="-2"/>
        </w:rPr>
        <w:t>a</w:t>
      </w:r>
      <w:r>
        <w:t>t</w:t>
      </w:r>
      <w:r>
        <w:rPr>
          <w:w w:val="117"/>
        </w:rPr>
        <w:t>e,‖</w:t>
      </w:r>
      <w:r>
        <w:t xml:space="preserve"> </w:t>
      </w:r>
      <w:r>
        <w:rPr>
          <w:spacing w:val="-2"/>
        </w:rPr>
        <w:t>w</w:t>
      </w:r>
      <w:r>
        <w:rPr>
          <w:spacing w:val="-3"/>
        </w:rPr>
        <w:t>h</w:t>
      </w:r>
      <w:r>
        <w:t>i</w:t>
      </w:r>
      <w:r>
        <w:rPr>
          <w:spacing w:val="-2"/>
        </w:rPr>
        <w:t>l</w:t>
      </w:r>
      <w:r>
        <w:t>e a</w:t>
      </w:r>
      <w:r>
        <w:rPr>
          <w:spacing w:val="-2"/>
        </w:rPr>
        <w:t xml:space="preserve"> </w:t>
      </w:r>
      <w:r>
        <w:t>flo</w:t>
      </w:r>
      <w:r>
        <w:rPr>
          <w:spacing w:val="-2"/>
        </w:rPr>
        <w:t>w</w:t>
      </w:r>
      <w:r>
        <w:rPr>
          <w:spacing w:val="-3"/>
        </w:rPr>
        <w:t>s</w:t>
      </w:r>
      <w:r>
        <w:t>heet</w:t>
      </w:r>
      <w:r>
        <w:rPr>
          <w:spacing w:val="-2"/>
        </w:rPr>
        <w:t xml:space="preserve"> </w:t>
      </w:r>
      <w:r>
        <w:t>used</w:t>
      </w:r>
      <w:r>
        <w:rPr>
          <w:spacing w:val="-3"/>
        </w:rPr>
        <w:t xml:space="preserve"> </w:t>
      </w:r>
      <w:r>
        <w:t>by</w:t>
      </w:r>
      <w:r>
        <w:rPr>
          <w:spacing w:val="-3"/>
        </w:rPr>
        <w:t xml:space="preserve"> </w:t>
      </w:r>
      <w:r>
        <w:t>a st</w:t>
      </w:r>
      <w:r>
        <w:rPr>
          <w:spacing w:val="-2"/>
        </w:rPr>
        <w:t>e</w:t>
      </w:r>
      <w:r>
        <w:rPr>
          <w:spacing w:val="3"/>
        </w:rPr>
        <w:t>p</w:t>
      </w:r>
      <w:r>
        <w:rPr>
          <w:spacing w:val="-4"/>
        </w:rPr>
        <w:t>-</w:t>
      </w:r>
      <w:r>
        <w:t>do</w:t>
      </w:r>
      <w:r>
        <w:rPr>
          <w:spacing w:val="-2"/>
        </w:rPr>
        <w:t>w</w:t>
      </w:r>
      <w:r>
        <w:t>n unit</w:t>
      </w:r>
      <w:r>
        <w:rPr>
          <w:spacing w:val="1"/>
        </w:rPr>
        <w:t xml:space="preserve"> </w:t>
      </w:r>
      <w:r>
        <w:rPr>
          <w:spacing w:val="-4"/>
        </w:rPr>
        <w:t>m</w:t>
      </w:r>
      <w:r>
        <w:t>ay</w:t>
      </w:r>
      <w:r>
        <w:rPr>
          <w:spacing w:val="-2"/>
        </w:rPr>
        <w:t xml:space="preserve"> </w:t>
      </w:r>
      <w:r>
        <w:t>di</w:t>
      </w:r>
      <w:r>
        <w:rPr>
          <w:spacing w:val="-1"/>
        </w:rPr>
        <w:t>spl</w:t>
      </w:r>
      <w:r>
        <w:t>ay</w:t>
      </w:r>
      <w:r>
        <w:rPr>
          <w:spacing w:val="-2"/>
        </w:rPr>
        <w:t xml:space="preserve"> </w:t>
      </w:r>
      <w:r>
        <w:rPr>
          <w:w w:val="77"/>
        </w:rPr>
        <w:t>―H</w:t>
      </w:r>
      <w:r>
        <w:rPr>
          <w:spacing w:val="-2"/>
          <w:w w:val="77"/>
        </w:rPr>
        <w:t>R</w:t>
      </w:r>
      <w:r>
        <w:rPr>
          <w:w w:val="158"/>
        </w:rPr>
        <w:t>‖</w:t>
      </w:r>
      <w:r>
        <w:t xml:space="preserve"> or</w:t>
      </w:r>
      <w:r>
        <w:rPr>
          <w:spacing w:val="1"/>
        </w:rPr>
        <w:t xml:space="preserve"> </w:t>
      </w:r>
      <w:r>
        <w:rPr>
          <w:w w:val="64"/>
        </w:rPr>
        <w:t>―</w:t>
      </w:r>
      <w:r>
        <w:rPr>
          <w:spacing w:val="-3"/>
          <w:w w:val="64"/>
        </w:rPr>
        <w:t>P</w:t>
      </w:r>
      <w:r>
        <w:t>ul</w:t>
      </w:r>
      <w:r>
        <w:rPr>
          <w:spacing w:val="-1"/>
        </w:rPr>
        <w:t>s</w:t>
      </w:r>
      <w:r>
        <w:t>e</w:t>
      </w:r>
      <w:r>
        <w:rPr>
          <w:spacing w:val="-3"/>
        </w:rPr>
        <w:t>.</w:t>
      </w:r>
      <w:r>
        <w:rPr>
          <w:w w:val="158"/>
        </w:rPr>
        <w:t>‖</w:t>
      </w:r>
    </w:p>
    <w:p w14:paraId="0D4F7396" w14:textId="77777777" w:rsidR="006D3032" w:rsidRDefault="006D3032">
      <w:pPr>
        <w:pStyle w:val="BodyText"/>
        <w:spacing w:before="3"/>
        <w:rPr>
          <w:sz w:val="31"/>
        </w:rPr>
      </w:pPr>
    </w:p>
    <w:p w14:paraId="3C11FE8F" w14:textId="77777777" w:rsidR="006D3032" w:rsidRDefault="007063BD">
      <w:pPr>
        <w:pStyle w:val="Heading2"/>
        <w:numPr>
          <w:ilvl w:val="1"/>
          <w:numId w:val="14"/>
        </w:numPr>
        <w:tabs>
          <w:tab w:val="left" w:pos="762"/>
        </w:tabs>
      </w:pPr>
      <w:bookmarkStart w:id="5" w:name="_bookmark5"/>
      <w:bookmarkEnd w:id="5"/>
      <w:r>
        <w:t>CP</w:t>
      </w:r>
      <w:r>
        <w:rPr>
          <w:spacing w:val="-6"/>
        </w:rPr>
        <w:t xml:space="preserve"> </w:t>
      </w:r>
      <w:r>
        <w:t>Flowsheets</w:t>
      </w:r>
    </w:p>
    <w:p w14:paraId="195F8F37" w14:textId="77777777" w:rsidR="006D3032" w:rsidRDefault="007063BD">
      <w:pPr>
        <w:pStyle w:val="BodyText"/>
        <w:spacing w:before="121"/>
        <w:ind w:left="140" w:right="449"/>
      </w:pPr>
      <w:r>
        <w:t>CP Flowsheets provides an electronic representation of the traditional paper flowsheet. This user- friendly, customizable Graphical User Interface (GUI) provides functionality for data entry, validation and editing, as well as patient management.</w:t>
      </w:r>
    </w:p>
    <w:p w14:paraId="0205ED9A" w14:textId="77777777" w:rsidR="006D3032" w:rsidRDefault="007063BD">
      <w:pPr>
        <w:pStyle w:val="BodyText"/>
        <w:spacing w:before="178"/>
        <w:ind w:left="860" w:hanging="360"/>
      </w:pPr>
      <w:r>
        <w:rPr>
          <w:noProof/>
          <w:position w:val="-4"/>
        </w:rPr>
        <w:drawing>
          <wp:inline distT="0" distB="0" distL="0" distR="0" wp14:anchorId="5E1F9009" wp14:editId="7BE5A4AC">
            <wp:extent cx="128015" cy="17221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Flowsheets provides electronic flowsheets that can be custom designed for any clinical area of</w:t>
      </w:r>
      <w:r>
        <w:rPr>
          <w:spacing w:val="-28"/>
        </w:rPr>
        <w:t xml:space="preserve"> </w:t>
      </w:r>
      <w:r>
        <w:t>a Medical</w:t>
      </w:r>
      <w:r>
        <w:rPr>
          <w:spacing w:val="1"/>
        </w:rPr>
        <w:t xml:space="preserve"> </w:t>
      </w:r>
      <w:r>
        <w:t>Center.</w:t>
      </w:r>
    </w:p>
    <w:p w14:paraId="3878DE66" w14:textId="77777777" w:rsidR="006D3032" w:rsidRDefault="007063BD">
      <w:pPr>
        <w:pStyle w:val="BodyText"/>
        <w:spacing w:before="177"/>
        <w:ind w:left="860" w:right="332" w:hanging="360"/>
      </w:pPr>
      <w:r>
        <w:rPr>
          <w:noProof/>
          <w:position w:val="-4"/>
        </w:rPr>
        <w:drawing>
          <wp:inline distT="0" distB="0" distL="0" distR="0" wp14:anchorId="33EB60E8" wp14:editId="67F17906">
            <wp:extent cx="128015" cy="1722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Flowsheets is a tool that can be used by clinicians to standardize assessment</w:t>
      </w:r>
      <w:r>
        <w:rPr>
          <w:spacing w:val="-20"/>
        </w:rPr>
        <w:t xml:space="preserve"> </w:t>
      </w:r>
      <w:r>
        <w:t>templates nationwide.</w:t>
      </w:r>
    </w:p>
    <w:p w14:paraId="0FF8C467" w14:textId="77777777" w:rsidR="006D3032" w:rsidRDefault="007063BD">
      <w:pPr>
        <w:pStyle w:val="BodyText"/>
        <w:spacing w:before="179" w:line="396" w:lineRule="auto"/>
        <w:ind w:left="500"/>
      </w:pPr>
      <w:r>
        <w:rPr>
          <w:noProof/>
          <w:position w:val="-4"/>
        </w:rPr>
        <w:drawing>
          <wp:inline distT="0" distB="0" distL="0" distR="0" wp14:anchorId="35BCC5BB" wp14:editId="25FA55A7">
            <wp:extent cx="128015" cy="17221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Flowsheets provides the ability to report discreet observations data combined with</w:t>
      </w:r>
      <w:r>
        <w:rPr>
          <w:spacing w:val="-23"/>
        </w:rPr>
        <w:t xml:space="preserve"> </w:t>
      </w:r>
      <w:r>
        <w:t>progress</w:t>
      </w:r>
      <w:r>
        <w:rPr>
          <w:spacing w:val="-4"/>
        </w:rPr>
        <w:t xml:space="preserve"> </w:t>
      </w:r>
      <w:r>
        <w:t xml:space="preserve">notes. </w:t>
      </w:r>
      <w:r>
        <w:rPr>
          <w:noProof/>
          <w:position w:val="-4"/>
        </w:rPr>
        <w:drawing>
          <wp:inline distT="0" distB="0" distL="0" distR="0" wp14:anchorId="0FB49C6C" wp14:editId="1EE189EB">
            <wp:extent cx="128015" cy="172212"/>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t>Flowsheets creates a complete audit trail of patient</w:t>
      </w:r>
      <w:r>
        <w:rPr>
          <w:spacing w:val="-9"/>
        </w:rPr>
        <w:t xml:space="preserve"> </w:t>
      </w:r>
      <w:r>
        <w:t>documentation.</w:t>
      </w:r>
    </w:p>
    <w:p w14:paraId="559369A0" w14:textId="77777777" w:rsidR="006D3032" w:rsidRDefault="007063BD">
      <w:pPr>
        <w:pStyle w:val="Heading2"/>
        <w:numPr>
          <w:ilvl w:val="1"/>
          <w:numId w:val="14"/>
        </w:numPr>
        <w:tabs>
          <w:tab w:val="left" w:pos="762"/>
        </w:tabs>
        <w:spacing w:before="185"/>
      </w:pPr>
      <w:bookmarkStart w:id="6" w:name="_bookmark6"/>
      <w:bookmarkEnd w:id="6"/>
      <w:r>
        <w:t>CP</w:t>
      </w:r>
      <w:r>
        <w:rPr>
          <w:spacing w:val="-6"/>
        </w:rPr>
        <w:t xml:space="preserve"> </w:t>
      </w:r>
      <w:r>
        <w:t>Console</w:t>
      </w:r>
    </w:p>
    <w:p w14:paraId="13480089" w14:textId="77777777" w:rsidR="006D3032" w:rsidRDefault="007063BD">
      <w:pPr>
        <w:pStyle w:val="BodyText"/>
        <w:spacing w:before="118"/>
        <w:ind w:left="140" w:right="129"/>
      </w:pPr>
      <w:r>
        <w:t>CP Console provides the tools to build the flowsheet views and layouts that are used in patient care areas, for recording clinical data as necessary. It also provides a means for configuring the CP Gateway, assigning permissions to CP Flowsheets users, and system administration.</w:t>
      </w:r>
    </w:p>
    <w:p w14:paraId="4C494057" w14:textId="77777777" w:rsidR="006D3032" w:rsidRDefault="007063BD">
      <w:pPr>
        <w:spacing w:before="120"/>
        <w:ind w:left="140" w:right="282"/>
      </w:pPr>
      <w:r>
        <w:t xml:space="preserve">For more information about CP Console, refer to the </w:t>
      </w:r>
      <w:r>
        <w:rPr>
          <w:i/>
        </w:rPr>
        <w:t>Clinical Procedures (CP) V1.0 Flowsheets Module Implementation Guide</w:t>
      </w:r>
      <w:r>
        <w:t>.</w:t>
      </w:r>
    </w:p>
    <w:p w14:paraId="313628C4" w14:textId="77777777" w:rsidR="006D3032" w:rsidRDefault="006D3032">
      <w:pPr>
        <w:pStyle w:val="BodyText"/>
        <w:spacing w:before="5"/>
        <w:rPr>
          <w:sz w:val="31"/>
        </w:rPr>
      </w:pPr>
    </w:p>
    <w:p w14:paraId="05C6B4E8" w14:textId="77777777" w:rsidR="006D3032" w:rsidRDefault="007063BD">
      <w:pPr>
        <w:pStyle w:val="Heading2"/>
        <w:numPr>
          <w:ilvl w:val="1"/>
          <w:numId w:val="14"/>
        </w:numPr>
        <w:tabs>
          <w:tab w:val="left" w:pos="762"/>
        </w:tabs>
      </w:pPr>
      <w:bookmarkStart w:id="7" w:name="_bookmark7"/>
      <w:bookmarkEnd w:id="7"/>
      <w:r>
        <w:t>Intended</w:t>
      </w:r>
      <w:r>
        <w:rPr>
          <w:spacing w:val="-9"/>
        </w:rPr>
        <w:t xml:space="preserve"> </w:t>
      </w:r>
      <w:r>
        <w:t>Audience</w:t>
      </w:r>
    </w:p>
    <w:p w14:paraId="3316E99F" w14:textId="77777777" w:rsidR="006D3032" w:rsidRDefault="007063BD">
      <w:pPr>
        <w:pStyle w:val="BodyText"/>
        <w:spacing w:before="178"/>
        <w:ind w:left="140" w:right="246"/>
      </w:pPr>
      <w:r>
        <w:t>This User Manual is intended for use by clinicians, physicians, nurses, technicians, , and the Information Resource Management Service (IRMS). End users should be familiar with the following:</w:t>
      </w:r>
    </w:p>
    <w:p w14:paraId="110D3B3A" w14:textId="77777777" w:rsidR="006D3032" w:rsidRDefault="007063BD">
      <w:pPr>
        <w:pStyle w:val="BodyText"/>
        <w:spacing w:before="41" w:line="357" w:lineRule="auto"/>
        <w:ind w:left="860" w:right="6122" w:hanging="360"/>
      </w:pPr>
      <w:r>
        <w:rPr>
          <w:noProof/>
        </w:rPr>
        <w:drawing>
          <wp:anchor distT="0" distB="0" distL="0" distR="0" simplePos="0" relativeHeight="245821440" behindDoc="1" locked="0" layoutInCell="1" allowOverlap="1" wp14:anchorId="4D74B611" wp14:editId="11797EC6">
            <wp:simplePos x="0" y="0"/>
            <wp:positionH relativeFrom="page">
              <wp:posOffset>1143304</wp:posOffset>
            </wp:positionH>
            <wp:positionV relativeFrom="paragraph">
              <wp:posOffset>272922</wp:posOffset>
            </wp:positionV>
            <wp:extent cx="128015" cy="17221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position w:val="-4"/>
        </w:rPr>
        <w:drawing>
          <wp:inline distT="0" distB="0" distL="0" distR="0" wp14:anchorId="7D01282D" wp14:editId="306F33AB">
            <wp:extent cx="128015" cy="172212"/>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 xml:space="preserve">Windows operating </w:t>
      </w:r>
      <w:r>
        <w:rPr>
          <w:spacing w:val="-3"/>
        </w:rPr>
        <w:t xml:space="preserve">systems </w:t>
      </w:r>
      <w:r>
        <w:t>CPRS</w:t>
      </w:r>
      <w:r>
        <w:rPr>
          <w:spacing w:val="-2"/>
        </w:rPr>
        <w:t xml:space="preserve"> </w:t>
      </w:r>
      <w:r>
        <w:t>functionality</w:t>
      </w:r>
    </w:p>
    <w:p w14:paraId="43A5D7F8" w14:textId="77777777" w:rsidR="006D3032" w:rsidRDefault="006D3032">
      <w:pPr>
        <w:spacing w:line="357" w:lineRule="auto"/>
        <w:sectPr w:rsidR="006D3032">
          <w:headerReference w:type="even" r:id="rId14"/>
          <w:footerReference w:type="even" r:id="rId15"/>
          <w:footerReference w:type="default" r:id="rId16"/>
          <w:pgSz w:w="12240" w:h="15840"/>
          <w:pgMar w:top="1120" w:right="1320" w:bottom="1160" w:left="1300" w:header="902" w:footer="976" w:gutter="0"/>
          <w:pgNumType w:start="6"/>
          <w:cols w:space="720"/>
        </w:sectPr>
      </w:pPr>
    </w:p>
    <w:p w14:paraId="4C5B0BE7" w14:textId="77777777" w:rsidR="006D3032" w:rsidRDefault="007063BD">
      <w:pPr>
        <w:spacing w:before="73"/>
        <w:ind w:left="350" w:right="118"/>
        <w:jc w:val="right"/>
        <w:rPr>
          <w:sz w:val="20"/>
        </w:rPr>
      </w:pPr>
      <w:r>
        <w:rPr>
          <w:sz w:val="20"/>
        </w:rPr>
        <w:lastRenderedPageBreak/>
        <w:t>Introduction</w:t>
      </w:r>
    </w:p>
    <w:p w14:paraId="5BE46958" w14:textId="77777777" w:rsidR="006D3032" w:rsidRDefault="006D3032">
      <w:pPr>
        <w:pStyle w:val="BodyText"/>
        <w:spacing w:before="2"/>
        <w:rPr>
          <w:sz w:val="27"/>
        </w:rPr>
      </w:pPr>
    </w:p>
    <w:p w14:paraId="64AA394C" w14:textId="77777777" w:rsidR="006D3032" w:rsidRDefault="007063BD">
      <w:pPr>
        <w:pStyle w:val="Heading2"/>
        <w:numPr>
          <w:ilvl w:val="1"/>
          <w:numId w:val="14"/>
        </w:numPr>
        <w:tabs>
          <w:tab w:val="left" w:pos="762"/>
        </w:tabs>
      </w:pPr>
      <w:bookmarkStart w:id="8" w:name="_bookmark8"/>
      <w:bookmarkEnd w:id="8"/>
      <w:r>
        <w:t>Related</w:t>
      </w:r>
      <w:r>
        <w:rPr>
          <w:spacing w:val="-2"/>
        </w:rPr>
        <w:t xml:space="preserve"> </w:t>
      </w:r>
      <w:r>
        <w:t>Manuals</w:t>
      </w:r>
    </w:p>
    <w:p w14:paraId="7164FAC3" w14:textId="77777777" w:rsidR="006D3032" w:rsidRDefault="007063BD">
      <w:pPr>
        <w:pStyle w:val="BodyText"/>
        <w:spacing w:before="178"/>
        <w:ind w:left="140"/>
      </w:pPr>
      <w:r>
        <w:t>Here is a list of related manuals that you may find helpful:</w:t>
      </w:r>
    </w:p>
    <w:p w14:paraId="49F50918" w14:textId="77777777" w:rsidR="006D3032" w:rsidRDefault="007063BD">
      <w:pPr>
        <w:pStyle w:val="BodyText"/>
        <w:spacing w:before="41"/>
        <w:ind w:left="140"/>
      </w:pPr>
      <w:r>
        <w:rPr>
          <w:noProof/>
          <w:position w:val="-4"/>
        </w:rPr>
        <w:drawing>
          <wp:inline distT="0" distB="0" distL="0" distR="0" wp14:anchorId="351E018F" wp14:editId="5B2EAE01">
            <wp:extent cx="128015" cy="17221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Clinical Procedures (CP) V1.0 Flowsheets Module Installation</w:t>
      </w:r>
      <w:r>
        <w:rPr>
          <w:spacing w:val="-5"/>
        </w:rPr>
        <w:t xml:space="preserve"> </w:t>
      </w:r>
      <w:r>
        <w:t>Guide</w:t>
      </w:r>
    </w:p>
    <w:p w14:paraId="586ABA1B" w14:textId="77777777" w:rsidR="006D3032" w:rsidRDefault="007063BD">
      <w:pPr>
        <w:pStyle w:val="BodyText"/>
        <w:spacing w:before="115" w:line="343" w:lineRule="auto"/>
        <w:ind w:left="140" w:right="2440"/>
      </w:pPr>
      <w:r>
        <w:rPr>
          <w:noProof/>
          <w:position w:val="-4"/>
        </w:rPr>
        <w:drawing>
          <wp:inline distT="0" distB="0" distL="0" distR="0" wp14:anchorId="28D63B26" wp14:editId="3DA7F207">
            <wp:extent cx="128015" cy="17221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Clinical Procedures (CP) V1.0 Flowsheets Module</w:t>
      </w:r>
      <w:r>
        <w:rPr>
          <w:spacing w:val="-13"/>
        </w:rPr>
        <w:t xml:space="preserve"> </w:t>
      </w:r>
      <w:r>
        <w:t>Implementation</w:t>
      </w:r>
      <w:r>
        <w:rPr>
          <w:spacing w:val="-2"/>
        </w:rPr>
        <w:t xml:space="preserve"> </w:t>
      </w:r>
      <w:r>
        <w:t xml:space="preserve">Guide </w:t>
      </w:r>
      <w:r>
        <w:rPr>
          <w:noProof/>
          <w:position w:val="-4"/>
        </w:rPr>
        <w:drawing>
          <wp:inline distT="0" distB="0" distL="0" distR="0" wp14:anchorId="6EFCCC7C" wp14:editId="733D97FF">
            <wp:extent cx="128015" cy="17221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Clinical Procedures (CP) V1.0 Flowsheets Module User</w:t>
      </w:r>
      <w:r>
        <w:rPr>
          <w:spacing w:val="-6"/>
        </w:rPr>
        <w:t xml:space="preserve"> </w:t>
      </w:r>
      <w:r>
        <w:t>Manual</w:t>
      </w:r>
    </w:p>
    <w:p w14:paraId="1172763A" w14:textId="77777777" w:rsidR="006D3032" w:rsidRDefault="007063BD">
      <w:pPr>
        <w:pStyle w:val="BodyText"/>
        <w:spacing w:before="2" w:line="343" w:lineRule="auto"/>
        <w:ind w:left="140" w:right="2077"/>
      </w:pPr>
      <w:r>
        <w:rPr>
          <w:noProof/>
          <w:position w:val="-4"/>
        </w:rPr>
        <w:drawing>
          <wp:inline distT="0" distB="0" distL="0" distR="0" wp14:anchorId="1CFD01A8" wp14:editId="313552CA">
            <wp:extent cx="128015" cy="17221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Clinical Procedures (CP) V1.0 Technical Manual and Package</w:t>
      </w:r>
      <w:r>
        <w:rPr>
          <w:spacing w:val="-14"/>
        </w:rPr>
        <w:t xml:space="preserve"> </w:t>
      </w:r>
      <w:r>
        <w:t>Security</w:t>
      </w:r>
      <w:r>
        <w:rPr>
          <w:spacing w:val="-4"/>
        </w:rPr>
        <w:t xml:space="preserve"> </w:t>
      </w:r>
      <w:r>
        <w:t xml:space="preserve">Guide </w:t>
      </w:r>
      <w:r>
        <w:rPr>
          <w:noProof/>
          <w:position w:val="-4"/>
        </w:rPr>
        <w:drawing>
          <wp:inline distT="0" distB="0" distL="0" distR="0" wp14:anchorId="65B5D12B" wp14:editId="0B264AE5">
            <wp:extent cx="128015" cy="172211"/>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Clinical Flowsheets (CP) V1.0 Flowsheets Module Release</w:t>
      </w:r>
      <w:r>
        <w:rPr>
          <w:spacing w:val="-9"/>
        </w:rPr>
        <w:t xml:space="preserve"> </w:t>
      </w:r>
      <w:r>
        <w:t>Notes</w:t>
      </w:r>
    </w:p>
    <w:p w14:paraId="6F2E4F6E" w14:textId="77777777" w:rsidR="006D3032" w:rsidRDefault="007063BD">
      <w:pPr>
        <w:pStyle w:val="BodyText"/>
        <w:spacing w:before="2"/>
        <w:ind w:left="140"/>
      </w:pPr>
      <w:r>
        <w:rPr>
          <w:noProof/>
          <w:position w:val="-4"/>
        </w:rPr>
        <w:drawing>
          <wp:inline distT="0" distB="0" distL="0" distR="0" wp14:anchorId="5713F8B9" wp14:editId="3439C0A0">
            <wp:extent cx="128015" cy="172211"/>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CPRS User</w:t>
      </w:r>
      <w:r>
        <w:rPr>
          <w:spacing w:val="-1"/>
        </w:rPr>
        <w:t xml:space="preserve"> </w:t>
      </w:r>
      <w:r>
        <w:t>Manual</w:t>
      </w:r>
    </w:p>
    <w:p w14:paraId="5EAA3049" w14:textId="77777777" w:rsidR="006D3032" w:rsidRDefault="007063BD">
      <w:pPr>
        <w:pStyle w:val="BodyText"/>
        <w:spacing w:before="118" w:line="345" w:lineRule="auto"/>
        <w:ind w:left="140" w:right="4160"/>
      </w:pPr>
      <w:r>
        <w:rPr>
          <w:noProof/>
        </w:rPr>
        <w:drawing>
          <wp:anchor distT="0" distB="0" distL="0" distR="0" simplePos="0" relativeHeight="251659264" behindDoc="0" locked="0" layoutInCell="1" allowOverlap="1" wp14:anchorId="269F97CA" wp14:editId="538ED5CE">
            <wp:simplePos x="0" y="0"/>
            <wp:positionH relativeFrom="page">
              <wp:posOffset>914704</wp:posOffset>
            </wp:positionH>
            <wp:positionV relativeFrom="paragraph">
              <wp:posOffset>569087</wp:posOffset>
            </wp:positionV>
            <wp:extent cx="128015" cy="172211"/>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2" cstate="print"/>
                    <a:stretch>
                      <a:fillRect/>
                    </a:stretch>
                  </pic:blipFill>
                  <pic:spPr>
                    <a:xfrm>
                      <a:off x="0" y="0"/>
                      <a:ext cx="128015" cy="172211"/>
                    </a:xfrm>
                    <a:prstGeom prst="rect">
                      <a:avLst/>
                    </a:prstGeom>
                  </pic:spPr>
                </pic:pic>
              </a:graphicData>
            </a:graphic>
          </wp:anchor>
        </w:drawing>
      </w:r>
      <w:r>
        <w:rPr>
          <w:noProof/>
          <w:position w:val="-4"/>
        </w:rPr>
        <w:drawing>
          <wp:inline distT="0" distB="0" distL="0" distR="0" wp14:anchorId="29AD2D3C" wp14:editId="73AD11C3">
            <wp:extent cx="128015" cy="172211"/>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Text Integration Utilities (TIU)</w:t>
      </w:r>
      <w:r>
        <w:rPr>
          <w:spacing w:val="-14"/>
        </w:rPr>
        <w:t xml:space="preserve"> </w:t>
      </w:r>
      <w:r>
        <w:t>Implementation</w:t>
      </w:r>
      <w:r>
        <w:rPr>
          <w:spacing w:val="-4"/>
        </w:rPr>
        <w:t xml:space="preserve"> </w:t>
      </w:r>
      <w:r>
        <w:t xml:space="preserve">Guide </w:t>
      </w:r>
      <w:r>
        <w:rPr>
          <w:noProof/>
          <w:position w:val="-4"/>
        </w:rPr>
        <w:drawing>
          <wp:inline distT="0" distB="0" distL="0" distR="0" wp14:anchorId="518F642B" wp14:editId="0502A90E">
            <wp:extent cx="128015" cy="172211"/>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Text Integration Utilities (TIU) User</w:t>
      </w:r>
      <w:r>
        <w:rPr>
          <w:spacing w:val="-4"/>
        </w:rPr>
        <w:t xml:space="preserve"> </w:t>
      </w:r>
      <w:r>
        <w:t>Manual</w:t>
      </w:r>
    </w:p>
    <w:p w14:paraId="420B4E24" w14:textId="77777777" w:rsidR="006D3032" w:rsidRDefault="007063BD">
      <w:pPr>
        <w:pStyle w:val="BodyText"/>
        <w:spacing w:before="12"/>
        <w:ind w:left="500"/>
      </w:pPr>
      <w:r>
        <w:t>Vitals/Measurements User Manual</w:t>
      </w:r>
    </w:p>
    <w:p w14:paraId="46C18AF4" w14:textId="77777777" w:rsidR="006D3032" w:rsidRDefault="007063BD">
      <w:pPr>
        <w:pStyle w:val="BodyText"/>
        <w:spacing w:before="182"/>
        <w:ind w:left="140" w:right="185"/>
      </w:pPr>
      <w:r>
        <w:t xml:space="preserve">You can locate these manuals in the </w:t>
      </w:r>
      <w:hyperlink r:id="rId17">
        <w:r>
          <w:rPr>
            <w:color w:val="0000FF"/>
            <w:u w:val="single" w:color="0000FF"/>
          </w:rPr>
          <w:t>VistA Documentation Library (VDL)</w:t>
        </w:r>
      </w:hyperlink>
      <w:r>
        <w:t xml:space="preserve">. Select </w:t>
      </w:r>
      <w:r>
        <w:rPr>
          <w:b/>
        </w:rPr>
        <w:t xml:space="preserve">Clinical </w:t>
      </w:r>
      <w:r>
        <w:t>from the VDL web page, select the package you want, and then select the manuals. For example, you can select CPRS on the left side of the page. The list of CPRS manuals is displayed.</w:t>
      </w:r>
    </w:p>
    <w:p w14:paraId="09FC7E3F" w14:textId="77777777" w:rsidR="006D3032" w:rsidRDefault="006D3032">
      <w:pPr>
        <w:sectPr w:rsidR="006D3032">
          <w:headerReference w:type="default" r:id="rId18"/>
          <w:pgSz w:w="12240" w:h="15840"/>
          <w:pgMar w:top="820" w:right="1320" w:bottom="1160" w:left="1300" w:header="0" w:footer="976" w:gutter="0"/>
          <w:cols w:space="720"/>
        </w:sectPr>
      </w:pPr>
    </w:p>
    <w:p w14:paraId="3683F4EE" w14:textId="77777777" w:rsidR="006D3032" w:rsidRDefault="006D3032">
      <w:pPr>
        <w:pStyle w:val="BodyText"/>
        <w:rPr>
          <w:sz w:val="20"/>
        </w:rPr>
      </w:pPr>
    </w:p>
    <w:p w14:paraId="7F581138" w14:textId="77777777" w:rsidR="006D3032" w:rsidRDefault="006D3032">
      <w:pPr>
        <w:pStyle w:val="BodyText"/>
        <w:rPr>
          <w:sz w:val="20"/>
        </w:rPr>
      </w:pPr>
    </w:p>
    <w:p w14:paraId="70998B79" w14:textId="77777777" w:rsidR="006D3032" w:rsidRDefault="006D3032">
      <w:pPr>
        <w:pStyle w:val="BodyText"/>
        <w:rPr>
          <w:sz w:val="20"/>
        </w:rPr>
      </w:pPr>
    </w:p>
    <w:p w14:paraId="4D88A428" w14:textId="77777777" w:rsidR="006D3032" w:rsidRDefault="006D3032">
      <w:pPr>
        <w:pStyle w:val="BodyText"/>
        <w:spacing w:before="3"/>
        <w:rPr>
          <w:sz w:val="20"/>
        </w:rPr>
      </w:pPr>
    </w:p>
    <w:p w14:paraId="0E0E6E79" w14:textId="77777777" w:rsidR="006D3032" w:rsidRDefault="007063BD">
      <w:pPr>
        <w:ind w:left="819" w:right="796"/>
        <w:jc w:val="center"/>
        <w:rPr>
          <w:i/>
        </w:rPr>
      </w:pPr>
      <w:r>
        <w:rPr>
          <w:i/>
        </w:rPr>
        <w:t>This page intentionally left blank for double-sided printing.</w:t>
      </w:r>
    </w:p>
    <w:p w14:paraId="5AB0C690" w14:textId="77777777" w:rsidR="006D3032" w:rsidRDefault="006D3032">
      <w:pPr>
        <w:jc w:val="center"/>
        <w:sectPr w:rsidR="006D3032">
          <w:headerReference w:type="even" r:id="rId19"/>
          <w:footerReference w:type="even" r:id="rId20"/>
          <w:footerReference w:type="default" r:id="rId21"/>
          <w:pgSz w:w="12240" w:h="15840"/>
          <w:pgMar w:top="1120" w:right="1320" w:bottom="1160" w:left="1300" w:header="902" w:footer="976" w:gutter="0"/>
          <w:pgNumType w:start="8"/>
          <w:cols w:space="720"/>
        </w:sectPr>
      </w:pPr>
    </w:p>
    <w:p w14:paraId="4ABE5B67" w14:textId="77777777" w:rsidR="006D3032" w:rsidRDefault="007063BD">
      <w:pPr>
        <w:pStyle w:val="Heading1"/>
        <w:numPr>
          <w:ilvl w:val="0"/>
          <w:numId w:val="14"/>
        </w:numPr>
        <w:tabs>
          <w:tab w:val="left" w:pos="542"/>
        </w:tabs>
        <w:ind w:hanging="402"/>
      </w:pPr>
      <w:bookmarkStart w:id="9" w:name="_bookmark9"/>
      <w:bookmarkEnd w:id="9"/>
      <w:r>
        <w:lastRenderedPageBreak/>
        <w:t>CP Flowsheets Window</w:t>
      </w:r>
      <w:r>
        <w:rPr>
          <w:spacing w:val="-8"/>
        </w:rPr>
        <w:t xml:space="preserve"> </w:t>
      </w:r>
      <w:r>
        <w:t>Elements</w:t>
      </w:r>
    </w:p>
    <w:p w14:paraId="03C55723" w14:textId="77777777" w:rsidR="006D3032" w:rsidRDefault="007063BD">
      <w:pPr>
        <w:pStyle w:val="BodyText"/>
        <w:spacing w:before="239"/>
        <w:ind w:left="140" w:right="129"/>
      </w:pPr>
      <w:r>
        <w:t>This chapter describes the uses of the various window elements contained in the CP Flowsheets application. The screen elements which are common to all of the CP Flowsheets screens are described.</w:t>
      </w:r>
    </w:p>
    <w:p w14:paraId="44AC8F97" w14:textId="77777777" w:rsidR="006D3032" w:rsidRDefault="006D3032">
      <w:pPr>
        <w:pStyle w:val="BodyText"/>
        <w:spacing w:before="5"/>
        <w:rPr>
          <w:sz w:val="31"/>
        </w:rPr>
      </w:pPr>
    </w:p>
    <w:p w14:paraId="2B0D5E56" w14:textId="77777777" w:rsidR="006D3032" w:rsidRDefault="007063BD">
      <w:pPr>
        <w:pStyle w:val="Heading2"/>
        <w:numPr>
          <w:ilvl w:val="1"/>
          <w:numId w:val="14"/>
        </w:numPr>
        <w:tabs>
          <w:tab w:val="left" w:pos="762"/>
        </w:tabs>
      </w:pPr>
      <w:bookmarkStart w:id="10" w:name="_bookmark10"/>
      <w:bookmarkEnd w:id="10"/>
      <w:r>
        <w:t>Common Screen</w:t>
      </w:r>
      <w:r>
        <w:rPr>
          <w:spacing w:val="-3"/>
        </w:rPr>
        <w:t xml:space="preserve"> </w:t>
      </w:r>
      <w:r>
        <w:t>Elements</w:t>
      </w:r>
    </w:p>
    <w:p w14:paraId="3AE8D1D9" w14:textId="77777777" w:rsidR="006D3032" w:rsidRDefault="007063BD">
      <w:pPr>
        <w:pStyle w:val="BodyText"/>
        <w:spacing w:before="180"/>
        <w:ind w:left="140"/>
      </w:pPr>
      <w:r>
        <w:t>This section describes the screen elements common to all CP Flowsheets screens.</w:t>
      </w:r>
    </w:p>
    <w:p w14:paraId="10C74C0D" w14:textId="77777777" w:rsidR="006D3032" w:rsidRDefault="007063BD">
      <w:pPr>
        <w:pStyle w:val="BodyText"/>
        <w:spacing w:before="179"/>
        <w:ind w:left="140" w:right="558"/>
      </w:pPr>
      <w:r>
        <w:t>The Flowsheet screen contains the following elements, which are described below: menu bar, Patient Information Area, buttons, additional flowsheet controls, and flowsheet views.</w:t>
      </w:r>
    </w:p>
    <w:p w14:paraId="48BD3682" w14:textId="77777777" w:rsidR="006D3032" w:rsidRDefault="006D3032">
      <w:pPr>
        <w:pStyle w:val="BodyText"/>
        <w:spacing w:before="2"/>
        <w:rPr>
          <w:sz w:val="21"/>
        </w:rPr>
      </w:pPr>
    </w:p>
    <w:p w14:paraId="1DE10460" w14:textId="77777777" w:rsidR="006D3032" w:rsidRDefault="007063BD">
      <w:pPr>
        <w:pStyle w:val="Heading3"/>
        <w:numPr>
          <w:ilvl w:val="2"/>
          <w:numId w:val="14"/>
        </w:numPr>
        <w:tabs>
          <w:tab w:val="left" w:pos="918"/>
        </w:tabs>
      </w:pPr>
      <w:bookmarkStart w:id="11" w:name="_bookmark11"/>
      <w:bookmarkEnd w:id="11"/>
      <w:r>
        <w:t>CP Flowsheets Menu</w:t>
      </w:r>
      <w:r>
        <w:rPr>
          <w:spacing w:val="-4"/>
        </w:rPr>
        <w:t xml:space="preserve"> </w:t>
      </w:r>
      <w:r>
        <w:t>Bar</w:t>
      </w:r>
    </w:p>
    <w:p w14:paraId="5C71A6F9" w14:textId="77777777" w:rsidR="006D3032" w:rsidRDefault="007063BD">
      <w:pPr>
        <w:pStyle w:val="BodyText"/>
        <w:spacing w:before="178"/>
        <w:ind w:left="140" w:right="527"/>
      </w:pPr>
      <w:r>
        <w:rPr>
          <w:noProof/>
        </w:rPr>
        <w:drawing>
          <wp:anchor distT="0" distB="0" distL="0" distR="0" simplePos="0" relativeHeight="2" behindDoc="0" locked="0" layoutInCell="1" allowOverlap="1" wp14:anchorId="521C32FC" wp14:editId="1EDCD088">
            <wp:simplePos x="0" y="0"/>
            <wp:positionH relativeFrom="page">
              <wp:posOffset>2647314</wp:posOffset>
            </wp:positionH>
            <wp:positionV relativeFrom="paragraph">
              <wp:posOffset>512692</wp:posOffset>
            </wp:positionV>
            <wp:extent cx="2476500" cy="485775"/>
            <wp:effectExtent l="0" t="0" r="0" b="0"/>
            <wp:wrapTopAndBottom/>
            <wp:docPr id="41" name="image3.png" descr="Menu bar when Flowsheet tab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22" cstate="print"/>
                    <a:stretch>
                      <a:fillRect/>
                    </a:stretch>
                  </pic:blipFill>
                  <pic:spPr>
                    <a:xfrm>
                      <a:off x="0" y="0"/>
                      <a:ext cx="2476500" cy="485775"/>
                    </a:xfrm>
                    <a:prstGeom prst="rect">
                      <a:avLst/>
                    </a:prstGeom>
                  </pic:spPr>
                </pic:pic>
              </a:graphicData>
            </a:graphic>
          </wp:anchor>
        </w:drawing>
      </w:r>
      <w:r>
        <w:t>The menu bar displays along the top of the window, just below the Windows title bar. It contains five menu options: File, View, Observation Period, a dynamic (screen-specific) menu, and Help.</w:t>
      </w:r>
    </w:p>
    <w:p w14:paraId="0F1F7EF8" w14:textId="77777777" w:rsidR="006D3032" w:rsidRDefault="007063BD">
      <w:pPr>
        <w:spacing w:before="149"/>
        <w:ind w:left="819" w:right="800"/>
        <w:jc w:val="center"/>
        <w:rPr>
          <w:rFonts w:ascii="Arial"/>
          <w:b/>
          <w:sz w:val="20"/>
        </w:rPr>
      </w:pPr>
      <w:r>
        <w:rPr>
          <w:rFonts w:ascii="Arial"/>
          <w:b/>
          <w:sz w:val="20"/>
        </w:rPr>
        <w:t>Figure 1</w:t>
      </w:r>
    </w:p>
    <w:p w14:paraId="4656A1C5" w14:textId="77777777" w:rsidR="006D3032" w:rsidRDefault="006D3032">
      <w:pPr>
        <w:pStyle w:val="BodyText"/>
        <w:spacing w:before="9"/>
        <w:rPr>
          <w:rFonts w:ascii="Arial"/>
          <w:b/>
          <w:sz w:val="20"/>
        </w:rPr>
      </w:pPr>
    </w:p>
    <w:p w14:paraId="0488ECD2" w14:textId="77777777" w:rsidR="006D3032" w:rsidRDefault="007063BD">
      <w:pPr>
        <w:pStyle w:val="Heading4"/>
        <w:numPr>
          <w:ilvl w:val="3"/>
          <w:numId w:val="14"/>
        </w:numPr>
        <w:tabs>
          <w:tab w:val="left" w:pos="1079"/>
        </w:tabs>
        <w:spacing w:before="1"/>
      </w:pPr>
      <w:bookmarkStart w:id="12" w:name="_bookmark12"/>
      <w:bookmarkEnd w:id="12"/>
      <w:r>
        <w:t>Menu Bar Keyboard Access</w:t>
      </w:r>
    </w:p>
    <w:p w14:paraId="13F1D722" w14:textId="77777777" w:rsidR="006D3032" w:rsidRDefault="007063BD">
      <w:pPr>
        <w:pStyle w:val="BodyText"/>
        <w:spacing w:before="178"/>
        <w:ind w:left="140" w:right="405"/>
      </w:pPr>
      <w:r>
        <w:rPr>
          <w:noProof/>
        </w:rPr>
        <w:drawing>
          <wp:anchor distT="0" distB="0" distL="0" distR="0" simplePos="0" relativeHeight="3" behindDoc="0" locked="0" layoutInCell="1" allowOverlap="1" wp14:anchorId="1838A2DD" wp14:editId="4FCCA744">
            <wp:simplePos x="0" y="0"/>
            <wp:positionH relativeFrom="page">
              <wp:posOffset>2609214</wp:posOffset>
            </wp:positionH>
            <wp:positionV relativeFrom="paragraph">
              <wp:posOffset>834002</wp:posOffset>
            </wp:positionV>
            <wp:extent cx="2552700" cy="466725"/>
            <wp:effectExtent l="0" t="0" r="0" b="0"/>
            <wp:wrapTopAndBottom/>
            <wp:docPr id="43" name="image4.png" descr="Menu bar after &lt;ALT&gt; key is pressed, showing underlined keyboard acces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23" cstate="print"/>
                    <a:stretch>
                      <a:fillRect/>
                    </a:stretch>
                  </pic:blipFill>
                  <pic:spPr>
                    <a:xfrm>
                      <a:off x="0" y="0"/>
                      <a:ext cx="2552700" cy="466725"/>
                    </a:xfrm>
                    <a:prstGeom prst="rect">
                      <a:avLst/>
                    </a:prstGeom>
                  </pic:spPr>
                </pic:pic>
              </a:graphicData>
            </a:graphic>
          </wp:anchor>
        </w:drawing>
      </w:r>
      <w:r>
        <w:t xml:space="preserve">These menu options provide keyboard access to many of the features found on the GUI. To activate keyboard access, press </w:t>
      </w:r>
      <w:r>
        <w:rPr>
          <w:b/>
        </w:rPr>
        <w:t xml:space="preserve">&lt;Alt&gt;. </w:t>
      </w:r>
      <w:r>
        <w:t xml:space="preserve">You can then use the cursor keys to browse through the menus and their options. Highlight the desired function then press </w:t>
      </w:r>
      <w:r>
        <w:rPr>
          <w:b/>
        </w:rPr>
        <w:t>&lt;Enter&gt;</w:t>
      </w:r>
      <w:r>
        <w:t>, or else type the underlined letter of the desired option. The underlined letters are shown in the menu titles in the following figure:</w:t>
      </w:r>
    </w:p>
    <w:p w14:paraId="3FD6F896" w14:textId="77777777" w:rsidR="006D3032" w:rsidRDefault="007063BD">
      <w:pPr>
        <w:spacing w:before="149"/>
        <w:ind w:left="819" w:right="800"/>
        <w:jc w:val="center"/>
        <w:rPr>
          <w:rFonts w:ascii="Arial"/>
          <w:b/>
          <w:sz w:val="20"/>
        </w:rPr>
      </w:pPr>
      <w:r>
        <w:rPr>
          <w:rFonts w:ascii="Arial"/>
          <w:b/>
          <w:sz w:val="20"/>
        </w:rPr>
        <w:t>Figure 2</w:t>
      </w:r>
    </w:p>
    <w:p w14:paraId="350B660A" w14:textId="77777777" w:rsidR="006D3032" w:rsidRDefault="007063BD">
      <w:pPr>
        <w:pStyle w:val="BodyText"/>
        <w:spacing w:before="177"/>
        <w:ind w:left="140" w:right="135"/>
      </w:pPr>
      <w:r>
        <w:rPr>
          <w:b/>
        </w:rPr>
        <w:t>Context-Sensitive Help</w:t>
      </w:r>
      <w:r>
        <w:t>: On any existing Flowsheets tab, you can now press the F1 key, and help content will appear on the section for that screen.</w:t>
      </w:r>
    </w:p>
    <w:p w14:paraId="1156556B" w14:textId="77777777" w:rsidR="006D3032" w:rsidRDefault="007063BD">
      <w:pPr>
        <w:pStyle w:val="BodyText"/>
        <w:spacing w:before="180"/>
        <w:ind w:left="140"/>
      </w:pPr>
      <w:r>
        <w:t>The menu bar contains the following options:</w:t>
      </w:r>
    </w:p>
    <w:p w14:paraId="38179DCC" w14:textId="77777777" w:rsidR="006D3032" w:rsidRDefault="006D3032">
      <w:pPr>
        <w:pStyle w:val="BodyText"/>
        <w:spacing w:before="2"/>
        <w:rPr>
          <w:sz w:val="21"/>
        </w:rPr>
      </w:pPr>
    </w:p>
    <w:p w14:paraId="7D0D7039" w14:textId="77777777" w:rsidR="006D3032" w:rsidRDefault="007063BD">
      <w:pPr>
        <w:pStyle w:val="Heading4"/>
        <w:numPr>
          <w:ilvl w:val="3"/>
          <w:numId w:val="14"/>
        </w:numPr>
        <w:tabs>
          <w:tab w:val="left" w:pos="1079"/>
        </w:tabs>
        <w:spacing w:before="1"/>
      </w:pPr>
      <w:bookmarkStart w:id="13" w:name="_bookmark13"/>
      <w:bookmarkEnd w:id="13"/>
      <w:r>
        <w:rPr>
          <w:u w:val="thick"/>
        </w:rPr>
        <w:t>F</w:t>
      </w:r>
      <w:r>
        <w:t>ile</w:t>
      </w:r>
      <w:r>
        <w:rPr>
          <w:spacing w:val="-2"/>
        </w:rPr>
        <w:t xml:space="preserve"> </w:t>
      </w:r>
      <w:r>
        <w:t>Menu</w:t>
      </w:r>
    </w:p>
    <w:p w14:paraId="0797481A" w14:textId="77777777" w:rsidR="006D3032" w:rsidRDefault="007063BD">
      <w:pPr>
        <w:spacing w:before="176"/>
        <w:ind w:left="140"/>
      </w:pPr>
      <w:r>
        <w:rPr>
          <w:b/>
          <w:u w:val="thick"/>
        </w:rPr>
        <w:t>O</w:t>
      </w:r>
      <w:r>
        <w:rPr>
          <w:b/>
        </w:rPr>
        <w:t xml:space="preserve">pen Patient: </w:t>
      </w:r>
      <w:r>
        <w:t>Display the Open Patient window to select a patient.</w:t>
      </w:r>
    </w:p>
    <w:p w14:paraId="51B5B7A1" w14:textId="77777777" w:rsidR="006D3032" w:rsidRDefault="007063BD">
      <w:pPr>
        <w:pStyle w:val="BodyText"/>
        <w:spacing w:before="182"/>
        <w:ind w:left="140" w:right="418"/>
      </w:pPr>
      <w:r>
        <w:rPr>
          <w:b/>
          <w:u w:val="thick"/>
        </w:rPr>
        <w:t>U</w:t>
      </w:r>
      <w:r>
        <w:rPr>
          <w:b/>
        </w:rPr>
        <w:t xml:space="preserve">ser Settings: </w:t>
      </w:r>
      <w:r>
        <w:t xml:space="preserve">Display dialog to change defaults, confirmations, GUI look and feel, and screen colors. For more information on changing User Settings, see Section </w:t>
      </w:r>
      <w:hyperlink w:anchor="_bookmark56" w:history="1">
        <w:r>
          <w:t>10</w:t>
        </w:r>
      </w:hyperlink>
      <w:r>
        <w:t xml:space="preserve">, </w:t>
      </w:r>
      <w:hyperlink w:anchor="_bookmark56" w:history="1">
        <w:r>
          <w:t>User Settings.</w:t>
        </w:r>
      </w:hyperlink>
    </w:p>
    <w:p w14:paraId="43527F71" w14:textId="77777777" w:rsidR="006D3032" w:rsidRDefault="007063BD">
      <w:pPr>
        <w:pStyle w:val="BodyText"/>
        <w:spacing w:before="178"/>
        <w:ind w:left="140" w:right="466"/>
      </w:pPr>
      <w:r>
        <w:rPr>
          <w:b/>
          <w:u w:val="thick"/>
        </w:rPr>
        <w:t>B</w:t>
      </w:r>
      <w:r>
        <w:rPr>
          <w:b/>
        </w:rPr>
        <w:t xml:space="preserve">reak Link: </w:t>
      </w:r>
      <w:r>
        <w:t>Break Clinical Context Object Workgroup (CCOW)link. VistA applications become un- synchronized, allowing you to work on two different patients when multiple CCOW-compliant applications are open.</w:t>
      </w:r>
    </w:p>
    <w:p w14:paraId="4EEFF7BA" w14:textId="77777777" w:rsidR="006D3032" w:rsidRDefault="007063BD">
      <w:pPr>
        <w:spacing w:before="182"/>
        <w:ind w:left="140"/>
      </w:pPr>
      <w:r>
        <w:rPr>
          <w:b/>
          <w:u w:val="thick"/>
        </w:rPr>
        <w:t>R</w:t>
      </w:r>
      <w:r>
        <w:rPr>
          <w:b/>
        </w:rPr>
        <w:t xml:space="preserve">ejoin Context: </w:t>
      </w:r>
      <w:r>
        <w:t>Reconnect a CCOW link that was broken.</w:t>
      </w:r>
    </w:p>
    <w:p w14:paraId="66FF8710" w14:textId="77777777" w:rsidR="006D3032" w:rsidRDefault="006D3032">
      <w:pPr>
        <w:sectPr w:rsidR="006D3032">
          <w:headerReference w:type="default" r:id="rId24"/>
          <w:pgSz w:w="12240" w:h="15840"/>
          <w:pgMar w:top="1360" w:right="1320" w:bottom="1160" w:left="1300" w:header="0" w:footer="976" w:gutter="0"/>
          <w:cols w:space="720"/>
        </w:sectPr>
      </w:pPr>
    </w:p>
    <w:p w14:paraId="73ED719D" w14:textId="77777777" w:rsidR="006D3032" w:rsidRDefault="006D3032">
      <w:pPr>
        <w:pStyle w:val="BodyText"/>
        <w:rPr>
          <w:sz w:val="19"/>
        </w:rPr>
      </w:pPr>
    </w:p>
    <w:p w14:paraId="772C7716" w14:textId="77777777" w:rsidR="006D3032" w:rsidRDefault="007063BD">
      <w:pPr>
        <w:spacing w:before="92"/>
        <w:ind w:left="140" w:right="440"/>
      </w:pPr>
      <w:r>
        <w:rPr>
          <w:noProof/>
        </w:rPr>
        <w:drawing>
          <wp:anchor distT="0" distB="0" distL="0" distR="0" simplePos="0" relativeHeight="4" behindDoc="0" locked="0" layoutInCell="1" allowOverlap="1" wp14:anchorId="7939B145" wp14:editId="35528E8A">
            <wp:simplePos x="0" y="0"/>
            <wp:positionH relativeFrom="page">
              <wp:posOffset>2766060</wp:posOffset>
            </wp:positionH>
            <wp:positionV relativeFrom="paragraph">
              <wp:posOffset>458590</wp:posOffset>
            </wp:positionV>
            <wp:extent cx="2236266" cy="1216437"/>
            <wp:effectExtent l="0" t="0" r="0" b="0"/>
            <wp:wrapTopAndBottom/>
            <wp:docPr id="45" name="image5.png" descr="CCOW status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25" cstate="print"/>
                    <a:stretch>
                      <a:fillRect/>
                    </a:stretch>
                  </pic:blipFill>
                  <pic:spPr>
                    <a:xfrm>
                      <a:off x="0" y="0"/>
                      <a:ext cx="2236266" cy="1216437"/>
                    </a:xfrm>
                    <a:prstGeom prst="rect">
                      <a:avLst/>
                    </a:prstGeom>
                  </pic:spPr>
                </pic:pic>
              </a:graphicData>
            </a:graphic>
          </wp:anchor>
        </w:drawing>
      </w:r>
      <w:r>
        <w:rPr>
          <w:b/>
          <w:u w:val="thick"/>
        </w:rPr>
        <w:t>S</w:t>
      </w:r>
      <w:r>
        <w:rPr>
          <w:b/>
        </w:rPr>
        <w:t xml:space="preserve">how CCOW Status: </w:t>
      </w:r>
      <w:r>
        <w:t xml:space="preserve">Display a pop-up window containing CCOW link status. Click </w:t>
      </w:r>
      <w:r>
        <w:rPr>
          <w:b/>
        </w:rPr>
        <w:t xml:space="preserve">OK </w:t>
      </w:r>
      <w:r>
        <w:t>to close the popup.</w:t>
      </w:r>
    </w:p>
    <w:p w14:paraId="7FE18C49" w14:textId="77777777" w:rsidR="006D3032" w:rsidRDefault="007063BD">
      <w:pPr>
        <w:spacing w:before="150"/>
        <w:ind w:left="819" w:right="800"/>
        <w:jc w:val="center"/>
        <w:rPr>
          <w:rFonts w:ascii="Arial"/>
          <w:b/>
          <w:sz w:val="20"/>
        </w:rPr>
      </w:pPr>
      <w:r>
        <w:rPr>
          <w:rFonts w:ascii="Arial"/>
          <w:b/>
          <w:sz w:val="20"/>
        </w:rPr>
        <w:t>Figure 3</w:t>
      </w:r>
    </w:p>
    <w:p w14:paraId="0ACFD21F" w14:textId="77777777" w:rsidR="006D3032" w:rsidRDefault="007063BD">
      <w:pPr>
        <w:pStyle w:val="BodyText"/>
        <w:spacing w:before="120"/>
        <w:ind w:left="860" w:right="869" w:hanging="648"/>
      </w:pPr>
      <w:r>
        <w:rPr>
          <w:noProof/>
        </w:rPr>
        <w:drawing>
          <wp:anchor distT="0" distB="0" distL="0" distR="0" simplePos="0" relativeHeight="5" behindDoc="0" locked="0" layoutInCell="1" allowOverlap="1" wp14:anchorId="3B332251" wp14:editId="33B863A1">
            <wp:simplePos x="0" y="0"/>
            <wp:positionH relativeFrom="page">
              <wp:posOffset>2404745</wp:posOffset>
            </wp:positionH>
            <wp:positionV relativeFrom="paragraph">
              <wp:posOffset>637787</wp:posOffset>
            </wp:positionV>
            <wp:extent cx="2958191" cy="199072"/>
            <wp:effectExtent l="0" t="0" r="0" b="0"/>
            <wp:wrapTopAndBottom/>
            <wp:docPr id="47" name="image6.png" descr="Status bar showing connection to C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26" cstate="print"/>
                    <a:stretch>
                      <a:fillRect/>
                    </a:stretch>
                  </pic:blipFill>
                  <pic:spPr>
                    <a:xfrm>
                      <a:off x="0" y="0"/>
                      <a:ext cx="2958191" cy="199072"/>
                    </a:xfrm>
                    <a:prstGeom prst="rect">
                      <a:avLst/>
                    </a:prstGeom>
                  </pic:spPr>
                </pic:pic>
              </a:graphicData>
            </a:graphic>
          </wp:anchor>
        </w:drawing>
      </w:r>
      <w:r>
        <w:rPr>
          <w:b/>
        </w:rPr>
        <w:t xml:space="preserve">Note: </w:t>
      </w:r>
      <w:r>
        <w:t>If the CCOW Broker does not connect when the CP Flowsheets application is started, the File menu only displays three items: Open Patient, User Settings, and Exit. CCOW link status also displays on the status bar, just right of the server information.</w:t>
      </w:r>
    </w:p>
    <w:p w14:paraId="61BC9DA4" w14:textId="77777777" w:rsidR="006D3032" w:rsidRDefault="007063BD">
      <w:pPr>
        <w:spacing w:before="147"/>
        <w:ind w:left="819" w:right="800"/>
        <w:jc w:val="center"/>
        <w:rPr>
          <w:rFonts w:ascii="Arial"/>
          <w:b/>
          <w:sz w:val="20"/>
        </w:rPr>
      </w:pPr>
      <w:r>
        <w:rPr>
          <w:rFonts w:ascii="Arial"/>
          <w:b/>
          <w:sz w:val="20"/>
        </w:rPr>
        <w:t>Figure 4</w:t>
      </w:r>
    </w:p>
    <w:p w14:paraId="1BF88721" w14:textId="77777777" w:rsidR="006D3032" w:rsidRDefault="007063BD">
      <w:pPr>
        <w:pStyle w:val="BodyText"/>
        <w:spacing w:before="180"/>
        <w:ind w:left="140"/>
      </w:pPr>
      <w:r>
        <w:rPr>
          <w:b/>
        </w:rPr>
        <w:t>E</w:t>
      </w:r>
      <w:r>
        <w:rPr>
          <w:b/>
          <w:u w:val="thick"/>
        </w:rPr>
        <w:t>x</w:t>
      </w:r>
      <w:r>
        <w:rPr>
          <w:b/>
        </w:rPr>
        <w:t xml:space="preserve">it: </w:t>
      </w:r>
      <w:r>
        <w:t>Close the CP Flowsheets application.</w:t>
      </w:r>
    </w:p>
    <w:p w14:paraId="2864BBB4" w14:textId="77777777" w:rsidR="006D3032" w:rsidRDefault="006D3032">
      <w:pPr>
        <w:pStyle w:val="BodyText"/>
        <w:spacing w:before="11"/>
        <w:rPr>
          <w:sz w:val="20"/>
        </w:rPr>
      </w:pPr>
    </w:p>
    <w:p w14:paraId="3B81C381" w14:textId="77777777" w:rsidR="006D3032" w:rsidRDefault="007063BD">
      <w:pPr>
        <w:pStyle w:val="Heading4"/>
        <w:numPr>
          <w:ilvl w:val="3"/>
          <w:numId w:val="14"/>
        </w:numPr>
        <w:tabs>
          <w:tab w:val="left" w:pos="1079"/>
        </w:tabs>
      </w:pPr>
      <w:bookmarkStart w:id="14" w:name="_bookmark14"/>
      <w:bookmarkEnd w:id="14"/>
      <w:r>
        <w:rPr>
          <w:u w:val="thick"/>
        </w:rPr>
        <w:t>V</w:t>
      </w:r>
      <w:r>
        <w:t>iew Menu</w:t>
      </w:r>
    </w:p>
    <w:p w14:paraId="7C3600E7" w14:textId="77777777" w:rsidR="006D3032" w:rsidRDefault="007063BD">
      <w:pPr>
        <w:pStyle w:val="BodyText"/>
        <w:spacing w:before="179"/>
        <w:ind w:left="140" w:right="137"/>
      </w:pPr>
      <w:r>
        <w:rPr>
          <w:b/>
          <w:u w:val="thick"/>
        </w:rPr>
        <w:t>F</w:t>
      </w:r>
      <w:r>
        <w:rPr>
          <w:b/>
        </w:rPr>
        <w:t xml:space="preserve">lowsheet: </w:t>
      </w:r>
      <w:r>
        <w:t>Display a screen containing the flowsheet views. This screen is used for entering, editing, and viewing patient data such as the following: vital signs, inputs, outputs, respiratory, pulmonary vascular (PV), and neurological data.</w:t>
      </w:r>
    </w:p>
    <w:p w14:paraId="3ECDA457" w14:textId="77777777" w:rsidR="006D3032" w:rsidRDefault="007063BD">
      <w:pPr>
        <w:pStyle w:val="BodyText"/>
        <w:spacing w:before="179"/>
        <w:ind w:left="140"/>
      </w:pPr>
      <w:r>
        <w:rPr>
          <w:b/>
          <w:u w:val="thick"/>
        </w:rPr>
        <w:t>A</w:t>
      </w:r>
      <w:r>
        <w:rPr>
          <w:b/>
        </w:rPr>
        <w:t xml:space="preserve">larms: </w:t>
      </w:r>
      <w:r>
        <w:t>Display a screen for managing alarms.</w:t>
      </w:r>
    </w:p>
    <w:p w14:paraId="72267259" w14:textId="77777777" w:rsidR="006D3032" w:rsidRDefault="007063BD">
      <w:pPr>
        <w:pStyle w:val="BodyText"/>
        <w:spacing w:before="182"/>
        <w:ind w:left="140"/>
      </w:pPr>
      <w:r>
        <w:rPr>
          <w:b/>
          <w:u w:val="thick"/>
        </w:rPr>
        <w:t>R</w:t>
      </w:r>
      <w:r>
        <w:rPr>
          <w:b/>
        </w:rPr>
        <w:t xml:space="preserve">eports: </w:t>
      </w:r>
      <w:r>
        <w:t>Display a screen for comparing and printing data.</w:t>
      </w:r>
    </w:p>
    <w:p w14:paraId="47FDAAE1" w14:textId="77777777" w:rsidR="006D3032" w:rsidRDefault="007063BD">
      <w:pPr>
        <w:pStyle w:val="BodyText"/>
        <w:spacing w:before="179"/>
        <w:ind w:left="140" w:right="131"/>
      </w:pPr>
      <w:r>
        <w:rPr>
          <w:b/>
          <w:u w:val="thick"/>
        </w:rPr>
        <w:t>L</w:t>
      </w:r>
      <w:r>
        <w:rPr>
          <w:b/>
        </w:rPr>
        <w:t xml:space="preserve">og Files: </w:t>
      </w:r>
      <w:r>
        <w:t>Display a screen which displays data received from the instruments. Use this window to examine data and determine whether it is acceptable or not. Once data is verified (marked as acceptable), it displays in the flowsheet views. If data is not acceptable, it may be purged, which will keep it from the patient‘s permanent record.</w:t>
      </w:r>
    </w:p>
    <w:p w14:paraId="69915EF7" w14:textId="77777777" w:rsidR="006D3032" w:rsidRDefault="007063BD">
      <w:pPr>
        <w:pStyle w:val="BodyText"/>
        <w:spacing w:before="181"/>
        <w:ind w:left="140" w:right="961"/>
      </w:pPr>
      <w:r>
        <w:rPr>
          <w:b/>
          <w:u w:val="thick"/>
        </w:rPr>
        <w:t>H</w:t>
      </w:r>
      <w:r>
        <w:rPr>
          <w:b/>
        </w:rPr>
        <w:t xml:space="preserve">L7 Monitor: </w:t>
      </w:r>
      <w:r>
        <w:t>Display the raw HL7 messages so you can review their contents. This is used for troubleshooting.</w:t>
      </w:r>
    </w:p>
    <w:p w14:paraId="08F512C9" w14:textId="77777777" w:rsidR="006D3032" w:rsidRDefault="007063BD">
      <w:pPr>
        <w:spacing w:before="118"/>
        <w:ind w:left="1508" w:right="869" w:hanging="648"/>
      </w:pPr>
      <w:r>
        <w:rPr>
          <w:b/>
        </w:rPr>
        <w:t xml:space="preserve">Note: </w:t>
      </w:r>
      <w:r>
        <w:t xml:space="preserve">The HL7 Monitor option is only available to users with one of the following keys: MD ADMINISTRATOR or MD HL7 MANAGER. (For more information about security keys, please see Chapter 14 of the </w:t>
      </w:r>
      <w:r>
        <w:rPr>
          <w:i/>
        </w:rPr>
        <w:t>Clinical Procedures (CP) V1.0 Technical Manual and Package Security Guide.</w:t>
      </w:r>
      <w:r>
        <w:t>)</w:t>
      </w:r>
    </w:p>
    <w:p w14:paraId="3CDE4F75" w14:textId="77777777" w:rsidR="006D3032" w:rsidRDefault="006D3032">
      <w:pPr>
        <w:pStyle w:val="BodyText"/>
        <w:spacing w:before="2"/>
        <w:rPr>
          <w:sz w:val="21"/>
        </w:rPr>
      </w:pPr>
    </w:p>
    <w:p w14:paraId="379B1C50" w14:textId="77777777" w:rsidR="006D3032" w:rsidRDefault="007063BD">
      <w:pPr>
        <w:pStyle w:val="Heading4"/>
        <w:numPr>
          <w:ilvl w:val="3"/>
          <w:numId w:val="14"/>
        </w:numPr>
        <w:tabs>
          <w:tab w:val="left" w:pos="1079"/>
        </w:tabs>
      </w:pPr>
      <w:bookmarkStart w:id="15" w:name="_bookmark15"/>
      <w:bookmarkEnd w:id="15"/>
      <w:r>
        <w:rPr>
          <w:u w:val="thick"/>
        </w:rPr>
        <w:t>O</w:t>
      </w:r>
      <w:r>
        <w:t>bservation Period</w:t>
      </w:r>
      <w:r>
        <w:rPr>
          <w:spacing w:val="1"/>
        </w:rPr>
        <w:t xml:space="preserve"> </w:t>
      </w:r>
      <w:r>
        <w:t>Menu</w:t>
      </w:r>
    </w:p>
    <w:p w14:paraId="5499F69D" w14:textId="77777777" w:rsidR="006D3032" w:rsidRDefault="007063BD">
      <w:pPr>
        <w:pStyle w:val="BodyText"/>
        <w:spacing w:before="179"/>
        <w:ind w:left="140"/>
      </w:pPr>
      <w:r>
        <w:t xml:space="preserve">This menu provides access to the functions described in the section </w:t>
      </w:r>
      <w:r>
        <w:rPr>
          <w:w w:val="44"/>
        </w:rPr>
        <w:t>―</w:t>
      </w:r>
      <w:hyperlink w:anchor="_bookmark29" w:history="1">
        <w:r>
          <w:t>Setting the Date Range</w:t>
        </w:r>
      </w:hyperlink>
      <w:r>
        <w:rPr>
          <w:w w:val="131"/>
        </w:rPr>
        <w:t>.‖</w:t>
      </w:r>
      <w:r>
        <w:t xml:space="preserve"> The following options are available:</w:t>
      </w:r>
    </w:p>
    <w:p w14:paraId="3196BECD" w14:textId="77777777" w:rsidR="006D3032" w:rsidRDefault="007063BD">
      <w:pPr>
        <w:spacing w:before="178"/>
        <w:ind w:left="140"/>
      </w:pPr>
      <w:r>
        <w:rPr>
          <w:b/>
          <w:u w:val="thick"/>
        </w:rPr>
        <w:t>E</w:t>
      </w:r>
      <w:r>
        <w:rPr>
          <w:b/>
        </w:rPr>
        <w:t xml:space="preserve">xtend Date Back 1 Day: </w:t>
      </w:r>
      <w:r>
        <w:t>Start Date moves one day earlier. Stop Date stays the same.</w:t>
      </w:r>
    </w:p>
    <w:p w14:paraId="7F22892C" w14:textId="77777777" w:rsidR="006D3032" w:rsidRDefault="007063BD">
      <w:pPr>
        <w:spacing w:before="181"/>
        <w:ind w:left="140"/>
      </w:pPr>
      <w:r>
        <w:rPr>
          <w:b/>
          <w:u w:val="thick"/>
        </w:rPr>
        <w:t>P</w:t>
      </w:r>
      <w:r>
        <w:rPr>
          <w:b/>
        </w:rPr>
        <w:t xml:space="preserve">an Date Back 1 Day: </w:t>
      </w:r>
      <w:r>
        <w:t>Start Date and Stop Date both move one day earlier.</w:t>
      </w:r>
    </w:p>
    <w:p w14:paraId="6AF560DB" w14:textId="77777777" w:rsidR="006D3032" w:rsidRDefault="006D3032">
      <w:pPr>
        <w:sectPr w:rsidR="006D3032">
          <w:headerReference w:type="even" r:id="rId27"/>
          <w:headerReference w:type="default" r:id="rId28"/>
          <w:footerReference w:type="even" r:id="rId29"/>
          <w:footerReference w:type="default" r:id="rId30"/>
          <w:pgSz w:w="12240" w:h="15840"/>
          <w:pgMar w:top="1120" w:right="1320" w:bottom="1160" w:left="1300" w:header="902" w:footer="976" w:gutter="0"/>
          <w:pgNumType w:start="10"/>
          <w:cols w:space="720"/>
        </w:sectPr>
      </w:pPr>
    </w:p>
    <w:p w14:paraId="6291A5C5" w14:textId="77777777" w:rsidR="006D3032" w:rsidRDefault="006D3032">
      <w:pPr>
        <w:pStyle w:val="BodyText"/>
        <w:rPr>
          <w:sz w:val="19"/>
        </w:rPr>
      </w:pPr>
    </w:p>
    <w:p w14:paraId="08916C48" w14:textId="77777777" w:rsidR="006D3032" w:rsidRDefault="007063BD">
      <w:pPr>
        <w:spacing w:before="92"/>
        <w:ind w:left="140"/>
      </w:pPr>
      <w:r>
        <w:rPr>
          <w:b/>
          <w:u w:val="thick"/>
        </w:rPr>
        <w:t>S</w:t>
      </w:r>
      <w:r>
        <w:rPr>
          <w:b/>
        </w:rPr>
        <w:t xml:space="preserve">et Date Range: </w:t>
      </w:r>
      <w:r>
        <w:t>Display the Date Range Selector window.</w:t>
      </w:r>
    </w:p>
    <w:p w14:paraId="4DF3C758" w14:textId="77777777" w:rsidR="006D3032" w:rsidRDefault="007063BD">
      <w:pPr>
        <w:spacing w:before="179"/>
        <w:ind w:left="140"/>
      </w:pPr>
      <w:r>
        <w:rPr>
          <w:b/>
        </w:rPr>
        <w:t>P</w:t>
      </w:r>
      <w:r>
        <w:rPr>
          <w:b/>
          <w:u w:val="thick"/>
        </w:rPr>
        <w:t>a</w:t>
      </w:r>
      <w:r>
        <w:rPr>
          <w:b/>
        </w:rPr>
        <w:t xml:space="preserve">n Date Forward 1 Day: </w:t>
      </w:r>
      <w:r>
        <w:t>Start Date and Stop Date both move one day later.</w:t>
      </w:r>
    </w:p>
    <w:p w14:paraId="1C3355DC" w14:textId="77777777" w:rsidR="006D3032" w:rsidRDefault="007063BD">
      <w:pPr>
        <w:spacing w:before="182"/>
        <w:ind w:left="140"/>
      </w:pPr>
      <w:r>
        <w:rPr>
          <w:b/>
        </w:rPr>
        <w:t>E</w:t>
      </w:r>
      <w:r>
        <w:rPr>
          <w:b/>
          <w:u w:val="thick"/>
        </w:rPr>
        <w:t>x</w:t>
      </w:r>
      <w:r>
        <w:rPr>
          <w:b/>
        </w:rPr>
        <w:t xml:space="preserve">tend Date Forward 1 Day: </w:t>
      </w:r>
      <w:r>
        <w:t>Start Date stays the same. Stop Date moves one day later.</w:t>
      </w:r>
    </w:p>
    <w:p w14:paraId="7871990F" w14:textId="77777777" w:rsidR="006D3032" w:rsidRDefault="007063BD">
      <w:pPr>
        <w:pStyle w:val="BodyText"/>
        <w:spacing w:before="179"/>
        <w:ind w:left="140" w:right="497"/>
      </w:pPr>
      <w:r>
        <w:rPr>
          <w:b/>
          <w:u w:val="thick"/>
        </w:rPr>
        <w:t>T</w:t>
      </w:r>
      <w:r>
        <w:rPr>
          <w:b/>
        </w:rPr>
        <w:t xml:space="preserve">oday (start time – end time): </w:t>
      </w:r>
      <w:r>
        <w:t>Set the Start Date and Stop Date to today‘s date, set the Start Time to 12:00 AM (midnight), and set the Stop Time to 11:59 PM.</w:t>
      </w:r>
    </w:p>
    <w:p w14:paraId="3909C0DF" w14:textId="77777777" w:rsidR="006D3032" w:rsidRDefault="006D3032">
      <w:pPr>
        <w:pStyle w:val="BodyText"/>
        <w:spacing w:before="1"/>
        <w:rPr>
          <w:sz w:val="21"/>
        </w:rPr>
      </w:pPr>
    </w:p>
    <w:p w14:paraId="4638FE8F" w14:textId="77777777" w:rsidR="006D3032" w:rsidRDefault="007063BD">
      <w:pPr>
        <w:pStyle w:val="Heading4"/>
        <w:numPr>
          <w:ilvl w:val="3"/>
          <w:numId w:val="14"/>
        </w:numPr>
        <w:tabs>
          <w:tab w:val="left" w:pos="1079"/>
        </w:tabs>
      </w:pPr>
      <w:bookmarkStart w:id="16" w:name="_bookmark16"/>
      <w:bookmarkEnd w:id="16"/>
      <w:r>
        <w:t>Dynamic</w:t>
      </w:r>
      <w:r>
        <w:rPr>
          <w:spacing w:val="-2"/>
        </w:rPr>
        <w:t xml:space="preserve"> </w:t>
      </w:r>
      <w:r>
        <w:t>Menu</w:t>
      </w:r>
    </w:p>
    <w:p w14:paraId="138A7BBC" w14:textId="77777777" w:rsidR="006D3032" w:rsidRDefault="007063BD">
      <w:pPr>
        <w:pStyle w:val="BodyText"/>
        <w:spacing w:before="179"/>
        <w:ind w:left="140" w:right="332"/>
      </w:pPr>
      <w:r>
        <w:t>The fourth menu item changes based upon location in CP Flowsheets. The following choices are available: Flowsheet, Alarms, Reports, Logfiles, and HL7</w:t>
      </w:r>
      <w:r>
        <w:rPr>
          <w:spacing w:val="-6"/>
        </w:rPr>
        <w:t xml:space="preserve"> </w:t>
      </w:r>
      <w:r>
        <w:t>Monitor.</w:t>
      </w:r>
    </w:p>
    <w:p w14:paraId="42B98F39" w14:textId="77777777" w:rsidR="006D3032" w:rsidRDefault="007063BD">
      <w:pPr>
        <w:pStyle w:val="BodyText"/>
        <w:spacing w:before="118"/>
        <w:ind w:left="1508" w:right="869" w:hanging="648"/>
      </w:pPr>
      <w:r>
        <w:rPr>
          <w:b/>
        </w:rPr>
        <w:t xml:space="preserve">Note: </w:t>
      </w:r>
      <w:r>
        <w:t>The HL7 Monitor option is only available to users with one of the following keys: MD ADMINISTRATOR or MD HL7</w:t>
      </w:r>
      <w:r>
        <w:rPr>
          <w:spacing w:val="-3"/>
        </w:rPr>
        <w:t xml:space="preserve"> </w:t>
      </w:r>
      <w:r>
        <w:t>MANAGER.</w:t>
      </w:r>
    </w:p>
    <w:p w14:paraId="63B852D3" w14:textId="77777777" w:rsidR="006D3032" w:rsidRDefault="007063BD">
      <w:pPr>
        <w:pStyle w:val="BodyText"/>
        <w:spacing w:before="181"/>
        <w:ind w:left="140" w:right="184"/>
        <w:jc w:val="both"/>
      </w:pPr>
      <w:r>
        <w:t>The figure In section 2.1.1 illustrates Flowsheets as the fourth menu option because the Flowsheet screen was active at the time. If you switch to the Reports screen, the fourth menu option changes to Reports, as shown in the figure below:</w:t>
      </w:r>
    </w:p>
    <w:p w14:paraId="314E4FAE" w14:textId="77777777" w:rsidR="006D3032" w:rsidRDefault="007063BD">
      <w:pPr>
        <w:pStyle w:val="BodyText"/>
        <w:spacing w:before="8"/>
        <w:rPr>
          <w:sz w:val="12"/>
        </w:rPr>
      </w:pPr>
      <w:r>
        <w:rPr>
          <w:noProof/>
        </w:rPr>
        <w:drawing>
          <wp:anchor distT="0" distB="0" distL="0" distR="0" simplePos="0" relativeHeight="6" behindDoc="0" locked="0" layoutInCell="1" allowOverlap="1" wp14:anchorId="43D2E809" wp14:editId="0D1C853A">
            <wp:simplePos x="0" y="0"/>
            <wp:positionH relativeFrom="page">
              <wp:posOffset>2675889</wp:posOffset>
            </wp:positionH>
            <wp:positionV relativeFrom="paragraph">
              <wp:posOffset>117623</wp:posOffset>
            </wp:positionV>
            <wp:extent cx="2417396" cy="476250"/>
            <wp:effectExtent l="0" t="0" r="0" b="0"/>
            <wp:wrapTopAndBottom/>
            <wp:docPr id="49" name="image7.png" descr="Menu bar when Reports tab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31" cstate="print"/>
                    <a:stretch>
                      <a:fillRect/>
                    </a:stretch>
                  </pic:blipFill>
                  <pic:spPr>
                    <a:xfrm>
                      <a:off x="0" y="0"/>
                      <a:ext cx="2417396" cy="476250"/>
                    </a:xfrm>
                    <a:prstGeom prst="rect">
                      <a:avLst/>
                    </a:prstGeom>
                  </pic:spPr>
                </pic:pic>
              </a:graphicData>
            </a:graphic>
          </wp:anchor>
        </w:drawing>
      </w:r>
    </w:p>
    <w:p w14:paraId="245396B0" w14:textId="77777777" w:rsidR="006D3032" w:rsidRDefault="007063BD">
      <w:pPr>
        <w:spacing w:before="150"/>
        <w:ind w:left="819" w:right="800"/>
        <w:jc w:val="center"/>
        <w:rPr>
          <w:rFonts w:ascii="Arial"/>
          <w:b/>
          <w:sz w:val="20"/>
        </w:rPr>
      </w:pPr>
      <w:r>
        <w:rPr>
          <w:rFonts w:ascii="Arial"/>
          <w:b/>
          <w:sz w:val="20"/>
        </w:rPr>
        <w:t>Figure 5</w:t>
      </w:r>
    </w:p>
    <w:p w14:paraId="35C89490" w14:textId="77777777" w:rsidR="006D3032" w:rsidRDefault="007063BD">
      <w:pPr>
        <w:pStyle w:val="BodyText"/>
        <w:spacing w:before="179"/>
        <w:ind w:left="140"/>
        <w:jc w:val="both"/>
      </w:pPr>
      <w:r>
        <w:t>The options available for the five dynamic menus are as follows:</w:t>
      </w:r>
    </w:p>
    <w:p w14:paraId="6AF81BBF" w14:textId="77777777" w:rsidR="006D3032" w:rsidRDefault="007063BD">
      <w:pPr>
        <w:pStyle w:val="BodyText"/>
        <w:spacing w:before="179" w:line="278" w:lineRule="auto"/>
        <w:ind w:left="500" w:right="3356" w:hanging="360"/>
      </w:pPr>
      <w:r>
        <w:t xml:space="preserve">The </w:t>
      </w:r>
      <w:r>
        <w:rPr>
          <w:b/>
        </w:rPr>
        <w:t xml:space="preserve">Flowsheet </w:t>
      </w:r>
      <w:r>
        <w:t>screen-specific menu contains the</w:t>
      </w:r>
      <w:r>
        <w:rPr>
          <w:spacing w:val="-19"/>
        </w:rPr>
        <w:t xml:space="preserve"> </w:t>
      </w:r>
      <w:r>
        <w:t>following</w:t>
      </w:r>
      <w:r>
        <w:rPr>
          <w:spacing w:val="-5"/>
        </w:rPr>
        <w:t xml:space="preserve"> </w:t>
      </w:r>
      <w:r>
        <w:t xml:space="preserve">options: </w:t>
      </w:r>
      <w:r>
        <w:rPr>
          <w:noProof/>
          <w:position w:val="-4"/>
        </w:rPr>
        <w:drawing>
          <wp:inline distT="0" distB="0" distL="0" distR="0" wp14:anchorId="1A2FC163" wp14:editId="351AB919">
            <wp:extent cx="128015" cy="172212"/>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u w:val="single"/>
        </w:rPr>
        <w:t>R</w:t>
      </w:r>
      <w:r>
        <w:t>efresh</w:t>
      </w:r>
    </w:p>
    <w:p w14:paraId="4B4D5A82" w14:textId="77777777" w:rsidR="006D3032" w:rsidRDefault="007063BD">
      <w:pPr>
        <w:pStyle w:val="BodyText"/>
        <w:spacing w:before="73" w:line="343" w:lineRule="auto"/>
        <w:ind w:left="500" w:right="7720"/>
      </w:pPr>
      <w:r>
        <w:rPr>
          <w:noProof/>
          <w:position w:val="-4"/>
        </w:rPr>
        <w:drawing>
          <wp:inline distT="0" distB="0" distL="0" distR="0" wp14:anchorId="5D3BCE85" wp14:editId="5A6EA75F">
            <wp:extent cx="128015" cy="172212"/>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Add</w:t>
      </w:r>
      <w:r>
        <w:rPr>
          <w:spacing w:val="-3"/>
        </w:rPr>
        <w:t xml:space="preserve"> </w:t>
      </w:r>
      <w:r>
        <w:rPr>
          <w:u w:val="single"/>
        </w:rPr>
        <w:t>P</w:t>
      </w:r>
      <w:r>
        <w:t xml:space="preserve">age </w:t>
      </w:r>
      <w:r>
        <w:rPr>
          <w:noProof/>
          <w:position w:val="-4"/>
        </w:rPr>
        <w:drawing>
          <wp:inline distT="0" distB="0" distL="0" distR="0" wp14:anchorId="6217C64B" wp14:editId="451F22D5">
            <wp:extent cx="128015" cy="172212"/>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u w:val="single"/>
        </w:rPr>
        <w:t>C</w:t>
      </w:r>
      <w:r>
        <w:t>lose</w:t>
      </w:r>
      <w:r>
        <w:rPr>
          <w:spacing w:val="5"/>
        </w:rPr>
        <w:t xml:space="preserve"> </w:t>
      </w:r>
      <w:r>
        <w:rPr>
          <w:spacing w:val="-6"/>
        </w:rPr>
        <w:t>Page</w:t>
      </w:r>
    </w:p>
    <w:p w14:paraId="71960B42" w14:textId="77777777" w:rsidR="006D3032" w:rsidRDefault="007063BD">
      <w:pPr>
        <w:pStyle w:val="BodyText"/>
        <w:spacing w:before="2"/>
        <w:ind w:left="860" w:right="162" w:hanging="360"/>
      </w:pPr>
      <w:r>
        <w:rPr>
          <w:noProof/>
          <w:position w:val="-4"/>
        </w:rPr>
        <w:drawing>
          <wp:inline distT="0" distB="0" distL="0" distR="0" wp14:anchorId="56881B52" wp14:editId="3E8CFFBE">
            <wp:extent cx="128015" cy="172212"/>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Dynamic options based on flowsheets views. The remaining Flowsheet menu options are based on the flowsheet views contained within the selected flowsheet. For example, the following figure shows that the selected flowsheet (named ICU MONITORING) contains five flowsheet views with the following names: Vitals, Input, Output, Respiratory, Neurological. As a result, the expanded Flowsheet menu contains options with the same names. Each one of those menu options can be further expanded to provide access to the six flowsheet view</w:t>
      </w:r>
      <w:r>
        <w:rPr>
          <w:spacing w:val="-16"/>
        </w:rPr>
        <w:t xml:space="preserve"> </w:t>
      </w:r>
      <w:r>
        <w:t>controls:</w:t>
      </w:r>
    </w:p>
    <w:p w14:paraId="243AE19B" w14:textId="77777777" w:rsidR="006D3032" w:rsidRDefault="007063BD">
      <w:pPr>
        <w:pStyle w:val="ListParagraph"/>
        <w:numPr>
          <w:ilvl w:val="0"/>
          <w:numId w:val="13"/>
        </w:numPr>
        <w:tabs>
          <w:tab w:val="left" w:pos="1580"/>
          <w:tab w:val="left" w:pos="1581"/>
        </w:tabs>
        <w:spacing w:before="119"/>
        <w:ind w:hanging="361"/>
      </w:pPr>
      <w:r>
        <w:t>Add Data</w:t>
      </w:r>
    </w:p>
    <w:p w14:paraId="01EDD041" w14:textId="77777777" w:rsidR="006D3032" w:rsidRDefault="007063BD">
      <w:pPr>
        <w:pStyle w:val="ListParagraph"/>
        <w:numPr>
          <w:ilvl w:val="0"/>
          <w:numId w:val="13"/>
        </w:numPr>
        <w:tabs>
          <w:tab w:val="left" w:pos="1580"/>
          <w:tab w:val="left" w:pos="1581"/>
        </w:tabs>
        <w:spacing w:before="103"/>
        <w:ind w:hanging="361"/>
      </w:pPr>
      <w:r>
        <w:t>Pivot</w:t>
      </w:r>
    </w:p>
    <w:p w14:paraId="1B5AF208" w14:textId="77777777" w:rsidR="006D3032" w:rsidRDefault="007063BD">
      <w:pPr>
        <w:pStyle w:val="ListParagraph"/>
        <w:numPr>
          <w:ilvl w:val="0"/>
          <w:numId w:val="13"/>
        </w:numPr>
        <w:tabs>
          <w:tab w:val="left" w:pos="1580"/>
          <w:tab w:val="left" w:pos="1581"/>
        </w:tabs>
        <w:spacing w:before="100"/>
        <w:ind w:hanging="361"/>
      </w:pPr>
      <w:r>
        <w:t>Scroll Left</w:t>
      </w:r>
    </w:p>
    <w:p w14:paraId="0B03DB07" w14:textId="77777777" w:rsidR="006D3032" w:rsidRDefault="007063BD">
      <w:pPr>
        <w:pStyle w:val="ListParagraph"/>
        <w:numPr>
          <w:ilvl w:val="0"/>
          <w:numId w:val="13"/>
        </w:numPr>
        <w:tabs>
          <w:tab w:val="left" w:pos="1580"/>
          <w:tab w:val="left" w:pos="1581"/>
        </w:tabs>
        <w:spacing w:before="101"/>
        <w:ind w:hanging="361"/>
      </w:pPr>
      <w:r>
        <w:t>Scroll Right</w:t>
      </w:r>
    </w:p>
    <w:p w14:paraId="2DF655EA" w14:textId="77777777" w:rsidR="006D3032" w:rsidRDefault="007063BD">
      <w:pPr>
        <w:pStyle w:val="ListParagraph"/>
        <w:numPr>
          <w:ilvl w:val="0"/>
          <w:numId w:val="13"/>
        </w:numPr>
        <w:tabs>
          <w:tab w:val="left" w:pos="1580"/>
          <w:tab w:val="left" w:pos="1581"/>
        </w:tabs>
        <w:spacing w:before="103"/>
        <w:ind w:hanging="361"/>
      </w:pPr>
      <w:r>
        <w:t>Settings</w:t>
      </w:r>
    </w:p>
    <w:p w14:paraId="5E4AB897" w14:textId="77777777" w:rsidR="006D3032" w:rsidRDefault="007063BD">
      <w:pPr>
        <w:pStyle w:val="ListParagraph"/>
        <w:numPr>
          <w:ilvl w:val="0"/>
          <w:numId w:val="13"/>
        </w:numPr>
        <w:tabs>
          <w:tab w:val="left" w:pos="1580"/>
          <w:tab w:val="left" w:pos="1581"/>
        </w:tabs>
        <w:spacing w:before="112" w:line="225" w:lineRule="auto"/>
        <w:ind w:right="753"/>
      </w:pPr>
      <w:r>
        <w:t>Display Interval: This option expands to display the same options found within the Display Interval drop-down list.</w:t>
      </w:r>
    </w:p>
    <w:p w14:paraId="739856BD" w14:textId="77777777" w:rsidR="006D3032" w:rsidRDefault="007063BD">
      <w:pPr>
        <w:pStyle w:val="BodyText"/>
        <w:spacing w:before="121"/>
        <w:ind w:left="860" w:right="571"/>
      </w:pPr>
      <w:r>
        <w:t>The figure below also shows that if you access the dynamic menu using the keyboard, each dynamic option is automatically assigned a keyboard access key, indicated by the underlined letter in the option.</w:t>
      </w:r>
    </w:p>
    <w:p w14:paraId="3644815A" w14:textId="77777777" w:rsidR="006D3032" w:rsidRDefault="006D3032">
      <w:pPr>
        <w:sectPr w:rsidR="006D3032">
          <w:pgSz w:w="12240" w:h="15840"/>
          <w:pgMar w:top="1120" w:right="1320" w:bottom="1160" w:left="1300" w:header="902" w:footer="976" w:gutter="0"/>
          <w:cols w:space="720"/>
        </w:sectPr>
      </w:pPr>
    </w:p>
    <w:p w14:paraId="7D233AB9" w14:textId="77777777" w:rsidR="006D3032" w:rsidRDefault="006D3032">
      <w:pPr>
        <w:pStyle w:val="BodyText"/>
        <w:spacing w:before="4"/>
        <w:rPr>
          <w:sz w:val="27"/>
        </w:rPr>
      </w:pPr>
    </w:p>
    <w:p w14:paraId="4B90D407" w14:textId="77777777" w:rsidR="006D3032" w:rsidRDefault="007063BD">
      <w:pPr>
        <w:pStyle w:val="BodyText"/>
        <w:ind w:left="1902"/>
        <w:rPr>
          <w:sz w:val="20"/>
        </w:rPr>
      </w:pPr>
      <w:r>
        <w:rPr>
          <w:noProof/>
          <w:sz w:val="20"/>
        </w:rPr>
        <w:drawing>
          <wp:inline distT="0" distB="0" distL="0" distR="0" wp14:anchorId="423BE587" wp14:editId="0EE14D27">
            <wp:extent cx="3705859" cy="4371975"/>
            <wp:effectExtent l="0" t="0" r="0" b="0"/>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32" cstate="print"/>
                    <a:stretch>
                      <a:fillRect/>
                    </a:stretch>
                  </pic:blipFill>
                  <pic:spPr>
                    <a:xfrm>
                      <a:off x="0" y="0"/>
                      <a:ext cx="3705859" cy="4371975"/>
                    </a:xfrm>
                    <a:prstGeom prst="rect">
                      <a:avLst/>
                    </a:prstGeom>
                  </pic:spPr>
                </pic:pic>
              </a:graphicData>
            </a:graphic>
          </wp:inline>
        </w:drawing>
      </w:r>
    </w:p>
    <w:p w14:paraId="0E22DE19" w14:textId="77777777" w:rsidR="006D3032" w:rsidRDefault="006D3032">
      <w:pPr>
        <w:pStyle w:val="BodyText"/>
        <w:spacing w:before="5"/>
        <w:rPr>
          <w:sz w:val="7"/>
        </w:rPr>
      </w:pPr>
    </w:p>
    <w:p w14:paraId="6AAF187B" w14:textId="77777777" w:rsidR="006D3032" w:rsidRDefault="007063BD">
      <w:pPr>
        <w:spacing w:before="93"/>
        <w:ind w:left="819" w:right="800"/>
        <w:jc w:val="center"/>
        <w:rPr>
          <w:rFonts w:ascii="Arial"/>
          <w:b/>
          <w:sz w:val="20"/>
        </w:rPr>
      </w:pPr>
      <w:r>
        <w:rPr>
          <w:rFonts w:ascii="Arial"/>
          <w:b/>
          <w:sz w:val="20"/>
        </w:rPr>
        <w:t>Figure 6</w:t>
      </w:r>
    </w:p>
    <w:p w14:paraId="5A4B17C0" w14:textId="77777777" w:rsidR="006D3032" w:rsidRDefault="007063BD">
      <w:pPr>
        <w:pStyle w:val="BodyText"/>
        <w:spacing w:before="179" w:line="276" w:lineRule="auto"/>
        <w:ind w:left="500" w:right="3522" w:hanging="360"/>
      </w:pPr>
      <w:r>
        <w:t xml:space="preserve">The </w:t>
      </w:r>
      <w:r>
        <w:rPr>
          <w:b/>
        </w:rPr>
        <w:t xml:space="preserve">Alarms </w:t>
      </w:r>
      <w:r>
        <w:t>screen-specific menu contains the</w:t>
      </w:r>
      <w:r>
        <w:rPr>
          <w:spacing w:val="-18"/>
        </w:rPr>
        <w:t xml:space="preserve"> </w:t>
      </w:r>
      <w:r>
        <w:t>following</w:t>
      </w:r>
      <w:r>
        <w:rPr>
          <w:spacing w:val="-4"/>
        </w:rPr>
        <w:t xml:space="preserve"> </w:t>
      </w:r>
      <w:r>
        <w:t xml:space="preserve">options: </w:t>
      </w:r>
      <w:r>
        <w:rPr>
          <w:noProof/>
          <w:position w:val="-4"/>
        </w:rPr>
        <w:drawing>
          <wp:inline distT="0" distB="0" distL="0" distR="0" wp14:anchorId="7459943A" wp14:editId="2B9864B7">
            <wp:extent cx="128015" cy="172212"/>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u w:val="single"/>
        </w:rPr>
        <w:t>R</w:t>
      </w:r>
      <w:r>
        <w:t>efresh</w:t>
      </w:r>
    </w:p>
    <w:p w14:paraId="0DDAFE44" w14:textId="77777777" w:rsidR="006D3032" w:rsidRDefault="007063BD">
      <w:pPr>
        <w:pStyle w:val="BodyText"/>
        <w:spacing w:before="78" w:line="343" w:lineRule="auto"/>
        <w:ind w:left="500" w:right="7720"/>
      </w:pPr>
      <w:r>
        <w:rPr>
          <w:noProof/>
          <w:position w:val="-4"/>
        </w:rPr>
        <w:drawing>
          <wp:inline distT="0" distB="0" distL="0" distR="0" wp14:anchorId="105C8CD6" wp14:editId="4993A4BD">
            <wp:extent cx="128015" cy="172212"/>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u w:val="single"/>
        </w:rPr>
        <w:t>N</w:t>
      </w:r>
      <w:r>
        <w:t>ew</w:t>
      </w:r>
      <w:r>
        <w:rPr>
          <w:spacing w:val="5"/>
        </w:rPr>
        <w:t xml:space="preserve"> </w:t>
      </w:r>
      <w:r>
        <w:rPr>
          <w:spacing w:val="-4"/>
        </w:rPr>
        <w:t>Alarm</w:t>
      </w:r>
      <w:r>
        <w:t xml:space="preserve"> </w:t>
      </w:r>
      <w:r>
        <w:rPr>
          <w:noProof/>
          <w:position w:val="-4"/>
        </w:rPr>
        <w:drawing>
          <wp:inline distT="0" distB="0" distL="0" distR="0" wp14:anchorId="4023CCF0" wp14:editId="3879EAB4">
            <wp:extent cx="128015" cy="172212"/>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u w:val="single"/>
        </w:rPr>
        <w:t>U</w:t>
      </w:r>
      <w:r>
        <w:t>pdate</w:t>
      </w:r>
    </w:p>
    <w:p w14:paraId="25591E31" w14:textId="77777777" w:rsidR="006D3032" w:rsidRDefault="007063BD">
      <w:pPr>
        <w:pStyle w:val="BodyText"/>
        <w:spacing w:before="2" w:line="343" w:lineRule="auto"/>
        <w:ind w:left="500" w:right="7501"/>
      </w:pPr>
      <w:r>
        <w:rPr>
          <w:noProof/>
          <w:position w:val="-4"/>
        </w:rPr>
        <w:drawing>
          <wp:inline distT="0" distB="0" distL="0" distR="0" wp14:anchorId="382DDB3A" wp14:editId="523FFFC2">
            <wp:extent cx="128015" cy="172212"/>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u w:val="single"/>
        </w:rPr>
        <w:t>C</w:t>
      </w:r>
      <w:r>
        <w:t>lear</w:t>
      </w:r>
      <w:r>
        <w:rPr>
          <w:spacing w:val="4"/>
        </w:rPr>
        <w:t xml:space="preserve"> </w:t>
      </w:r>
      <w:r>
        <w:rPr>
          <w:spacing w:val="-4"/>
        </w:rPr>
        <w:t>Alarm</w:t>
      </w:r>
      <w:r>
        <w:t xml:space="preserve"> </w:t>
      </w:r>
      <w:r>
        <w:rPr>
          <w:noProof/>
          <w:position w:val="-4"/>
        </w:rPr>
        <w:drawing>
          <wp:inline distT="0" distB="0" distL="0" distR="0" wp14:anchorId="7C439E73" wp14:editId="49228DF9">
            <wp:extent cx="128015" cy="172212"/>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u w:val="single"/>
        </w:rPr>
        <w:t>D</w:t>
      </w:r>
      <w:r>
        <w:t>eactivate</w:t>
      </w:r>
    </w:p>
    <w:p w14:paraId="66E80D13" w14:textId="77777777" w:rsidR="006D3032" w:rsidRDefault="007063BD">
      <w:pPr>
        <w:pStyle w:val="BodyText"/>
        <w:spacing w:before="63" w:line="276" w:lineRule="auto"/>
        <w:ind w:left="500" w:right="3522" w:hanging="360"/>
      </w:pPr>
      <w:r>
        <w:t xml:space="preserve">The </w:t>
      </w:r>
      <w:r>
        <w:rPr>
          <w:b/>
        </w:rPr>
        <w:t xml:space="preserve">Reports </w:t>
      </w:r>
      <w:r>
        <w:t>screen-specific menu contains the</w:t>
      </w:r>
      <w:r>
        <w:rPr>
          <w:spacing w:val="-16"/>
        </w:rPr>
        <w:t xml:space="preserve"> </w:t>
      </w:r>
      <w:r>
        <w:t>following</w:t>
      </w:r>
      <w:r>
        <w:rPr>
          <w:spacing w:val="-5"/>
        </w:rPr>
        <w:t xml:space="preserve"> </w:t>
      </w:r>
      <w:r>
        <w:t xml:space="preserve">options: </w:t>
      </w:r>
      <w:r>
        <w:rPr>
          <w:noProof/>
          <w:position w:val="-4"/>
        </w:rPr>
        <w:drawing>
          <wp:inline distT="0" distB="0" distL="0" distR="0" wp14:anchorId="4DAD6E63" wp14:editId="11709925">
            <wp:extent cx="128015" cy="172212"/>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u w:val="single"/>
        </w:rPr>
        <w:t>R</w:t>
      </w:r>
      <w:r>
        <w:t>efresh</w:t>
      </w:r>
    </w:p>
    <w:p w14:paraId="6F4A727B" w14:textId="77777777" w:rsidR="006D3032" w:rsidRDefault="007063BD">
      <w:pPr>
        <w:spacing w:before="78"/>
        <w:ind w:left="500"/>
      </w:pPr>
      <w:r>
        <w:rPr>
          <w:noProof/>
          <w:position w:val="-4"/>
        </w:rPr>
        <w:drawing>
          <wp:inline distT="0" distB="0" distL="0" distR="0" wp14:anchorId="27AFD75E" wp14:editId="1FE5EA19">
            <wp:extent cx="128015" cy="172212"/>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u w:val="single"/>
        </w:rPr>
        <w:t>P</w:t>
      </w:r>
      <w:r>
        <w:t>rint</w:t>
      </w:r>
    </w:p>
    <w:p w14:paraId="1616DE0F" w14:textId="77777777" w:rsidR="006D3032" w:rsidRDefault="007063BD">
      <w:pPr>
        <w:pStyle w:val="BodyText"/>
        <w:spacing w:before="118" w:line="343" w:lineRule="auto"/>
        <w:ind w:left="500" w:right="7720"/>
      </w:pPr>
      <w:r>
        <w:rPr>
          <w:noProof/>
          <w:position w:val="-4"/>
        </w:rPr>
        <w:drawing>
          <wp:inline distT="0" distB="0" distL="0" distR="0" wp14:anchorId="5252765B" wp14:editId="40936084">
            <wp:extent cx="128015" cy="172212"/>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u w:val="single"/>
        </w:rPr>
        <w:t>W</w:t>
      </w:r>
      <w:r>
        <w:t>rite</w:t>
      </w:r>
      <w:r>
        <w:rPr>
          <w:spacing w:val="4"/>
        </w:rPr>
        <w:t xml:space="preserve"> </w:t>
      </w:r>
      <w:r>
        <w:rPr>
          <w:spacing w:val="-5"/>
        </w:rPr>
        <w:t>Note</w:t>
      </w:r>
      <w:r>
        <w:t xml:space="preserve"> </w:t>
      </w:r>
      <w:r>
        <w:rPr>
          <w:noProof/>
          <w:position w:val="-4"/>
        </w:rPr>
        <w:drawing>
          <wp:inline distT="0" distB="0" distL="0" distR="0" wp14:anchorId="70EA9186" wp14:editId="71DDBF42">
            <wp:extent cx="128015" cy="172212"/>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u w:val="single"/>
        </w:rPr>
        <w:t>F</w:t>
      </w:r>
      <w:r>
        <w:t>irst</w:t>
      </w:r>
    </w:p>
    <w:p w14:paraId="0651A538" w14:textId="77777777" w:rsidR="006D3032" w:rsidRDefault="007063BD">
      <w:pPr>
        <w:pStyle w:val="BodyText"/>
        <w:spacing w:before="2" w:line="350" w:lineRule="auto"/>
        <w:ind w:left="350" w:right="8329"/>
        <w:jc w:val="right"/>
      </w:pPr>
      <w:r>
        <w:rPr>
          <w:noProof/>
        </w:rPr>
        <w:drawing>
          <wp:anchor distT="0" distB="0" distL="0" distR="0" simplePos="0" relativeHeight="245828608" behindDoc="1" locked="0" layoutInCell="1" allowOverlap="1" wp14:anchorId="62FF314C" wp14:editId="73132738">
            <wp:simplePos x="0" y="0"/>
            <wp:positionH relativeFrom="page">
              <wp:posOffset>1143304</wp:posOffset>
            </wp:positionH>
            <wp:positionV relativeFrom="paragraph">
              <wp:posOffset>494995</wp:posOffset>
            </wp:positionV>
            <wp:extent cx="128015" cy="172212"/>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position w:val="-4"/>
        </w:rPr>
        <w:drawing>
          <wp:inline distT="0" distB="0" distL="0" distR="0" wp14:anchorId="40D47DCA" wp14:editId="32EA7E55">
            <wp:extent cx="128015" cy="172212"/>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spacing w:val="-1"/>
        </w:rPr>
        <w:t>Pr</w:t>
      </w:r>
      <w:r>
        <w:rPr>
          <w:spacing w:val="-1"/>
          <w:u w:val="single"/>
        </w:rPr>
        <w:t>e</w:t>
      </w:r>
      <w:r>
        <w:rPr>
          <w:spacing w:val="-1"/>
        </w:rPr>
        <w:t>v</w:t>
      </w:r>
      <w:r>
        <w:rPr>
          <w:noProof/>
          <w:spacing w:val="-1"/>
          <w:position w:val="-4"/>
        </w:rPr>
        <w:drawing>
          <wp:inline distT="0" distB="0" distL="0" distR="0" wp14:anchorId="68FD5573" wp14:editId="59C3FD0F">
            <wp:extent cx="128015" cy="172212"/>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2" cstate="print"/>
                    <a:stretch>
                      <a:fillRect/>
                    </a:stretch>
                  </pic:blipFill>
                  <pic:spPr>
                    <a:xfrm>
                      <a:off x="0" y="0"/>
                      <a:ext cx="128015" cy="172212"/>
                    </a:xfrm>
                    <a:prstGeom prst="rect">
                      <a:avLst/>
                    </a:prstGeom>
                  </pic:spPr>
                </pic:pic>
              </a:graphicData>
            </a:graphic>
          </wp:inline>
        </w:drawing>
      </w:r>
      <w:r>
        <w:rPr>
          <w:spacing w:val="-1"/>
        </w:rPr>
        <w:t xml:space="preserve"> </w:t>
      </w:r>
      <w:r>
        <w:rPr>
          <w:spacing w:val="-5"/>
          <w:u w:val="single"/>
        </w:rPr>
        <w:t>N</w:t>
      </w:r>
      <w:r>
        <w:rPr>
          <w:spacing w:val="-5"/>
        </w:rPr>
        <w:t xml:space="preserve">ext </w:t>
      </w:r>
      <w:r>
        <w:rPr>
          <w:spacing w:val="-1"/>
          <w:u w:val="single"/>
        </w:rPr>
        <w:t>L</w:t>
      </w:r>
      <w:r>
        <w:rPr>
          <w:spacing w:val="-1"/>
        </w:rPr>
        <w:t>ast</w:t>
      </w:r>
    </w:p>
    <w:p w14:paraId="053BF890" w14:textId="77777777" w:rsidR="006D3032" w:rsidRDefault="006D3032">
      <w:pPr>
        <w:spacing w:line="350" w:lineRule="auto"/>
        <w:jc w:val="right"/>
        <w:sectPr w:rsidR="006D3032">
          <w:pgSz w:w="12240" w:h="15840"/>
          <w:pgMar w:top="1120" w:right="1320" w:bottom="1160" w:left="1300" w:header="902" w:footer="976" w:gutter="0"/>
          <w:cols w:space="720"/>
        </w:sectPr>
      </w:pPr>
    </w:p>
    <w:p w14:paraId="68BB6E06" w14:textId="77777777" w:rsidR="006D3032" w:rsidRDefault="006D3032">
      <w:pPr>
        <w:pStyle w:val="BodyText"/>
        <w:rPr>
          <w:sz w:val="19"/>
        </w:rPr>
      </w:pPr>
    </w:p>
    <w:p w14:paraId="7978C17B" w14:textId="77777777" w:rsidR="006D3032" w:rsidRDefault="007063BD">
      <w:pPr>
        <w:pStyle w:val="BodyText"/>
        <w:spacing w:before="92" w:line="278" w:lineRule="auto"/>
        <w:ind w:left="500" w:right="3522" w:hanging="360"/>
      </w:pPr>
      <w:r>
        <w:t xml:space="preserve">The </w:t>
      </w:r>
      <w:r>
        <w:rPr>
          <w:b/>
        </w:rPr>
        <w:t xml:space="preserve">Logfiles </w:t>
      </w:r>
      <w:r>
        <w:t>screen-specific menu contains the</w:t>
      </w:r>
      <w:r>
        <w:rPr>
          <w:spacing w:val="-16"/>
        </w:rPr>
        <w:t xml:space="preserve"> </w:t>
      </w:r>
      <w:r>
        <w:t>following</w:t>
      </w:r>
      <w:r>
        <w:rPr>
          <w:spacing w:val="-5"/>
        </w:rPr>
        <w:t xml:space="preserve"> </w:t>
      </w:r>
      <w:r>
        <w:t xml:space="preserve">options: </w:t>
      </w:r>
      <w:r>
        <w:rPr>
          <w:noProof/>
          <w:position w:val="-4"/>
        </w:rPr>
        <w:drawing>
          <wp:inline distT="0" distB="0" distL="0" distR="0" wp14:anchorId="4ED011F3" wp14:editId="1F4D6787">
            <wp:extent cx="128015" cy="172211"/>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rPr>
          <w:u w:val="single"/>
        </w:rPr>
        <w:t>R</w:t>
      </w:r>
      <w:r>
        <w:t>efresh</w:t>
      </w:r>
    </w:p>
    <w:p w14:paraId="28A37BB4" w14:textId="77777777" w:rsidR="006D3032" w:rsidRDefault="007063BD">
      <w:pPr>
        <w:spacing w:before="73"/>
        <w:ind w:left="500"/>
      </w:pPr>
      <w:r>
        <w:rPr>
          <w:noProof/>
          <w:position w:val="-4"/>
        </w:rPr>
        <w:drawing>
          <wp:inline distT="0" distB="0" distL="0" distR="0" wp14:anchorId="77896E1F" wp14:editId="6E52916C">
            <wp:extent cx="128015" cy="172211"/>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rPr>
          <w:u w:val="single"/>
        </w:rPr>
        <w:t>S</w:t>
      </w:r>
      <w:r>
        <w:t>elect All</w:t>
      </w:r>
    </w:p>
    <w:p w14:paraId="22CD7126" w14:textId="77777777" w:rsidR="006D3032" w:rsidRDefault="007063BD">
      <w:pPr>
        <w:pStyle w:val="BodyText"/>
        <w:spacing w:before="117" w:line="343" w:lineRule="auto"/>
        <w:ind w:left="500" w:right="7271"/>
      </w:pPr>
      <w:r>
        <w:rPr>
          <w:noProof/>
          <w:position w:val="-4"/>
        </w:rPr>
        <w:drawing>
          <wp:inline distT="0" distB="0" distL="0" distR="0" wp14:anchorId="70A1C74E" wp14:editId="0967EAE8">
            <wp:extent cx="128015" cy="172211"/>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rPr>
          <w:u w:val="single"/>
        </w:rPr>
        <w:t>C</w:t>
      </w:r>
      <w:r>
        <w:t>lear</w:t>
      </w:r>
      <w:r>
        <w:rPr>
          <w:spacing w:val="13"/>
        </w:rPr>
        <w:t xml:space="preserve"> </w:t>
      </w:r>
      <w:r>
        <w:rPr>
          <w:spacing w:val="-3"/>
        </w:rPr>
        <w:t>Selection</w:t>
      </w:r>
      <w:r>
        <w:t xml:space="preserve"> </w:t>
      </w:r>
      <w:r>
        <w:rPr>
          <w:noProof/>
          <w:position w:val="-4"/>
        </w:rPr>
        <w:drawing>
          <wp:inline distT="0" distB="0" distL="0" distR="0" wp14:anchorId="72AB8B96" wp14:editId="3A16FA5F">
            <wp:extent cx="128015" cy="172211"/>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rPr>
          <w:u w:val="single"/>
        </w:rPr>
        <w:t>P</w:t>
      </w:r>
      <w:r>
        <w:t>urge</w:t>
      </w:r>
    </w:p>
    <w:p w14:paraId="3E7A8098" w14:textId="77777777" w:rsidR="006D3032" w:rsidRDefault="004961FA">
      <w:pPr>
        <w:pStyle w:val="BodyText"/>
        <w:spacing w:before="2" w:line="343" w:lineRule="auto"/>
        <w:ind w:left="500" w:right="8092"/>
      </w:pPr>
      <w:r>
        <w:pict w14:anchorId="1E8FD22D">
          <v:rect id="_x0000_s1182" style="position:absolute;left:0;text-align:left;margin-left:117.85pt;margin-top:51.2pt;width:3.1pt;height:.5pt;z-index:-257486848;mso-position-horizontal-relative:page" fillcolor="black" stroked="f">
            <w10:wrap anchorx="page"/>
          </v:rect>
        </w:pict>
      </w:r>
      <w:r w:rsidR="007063BD">
        <w:rPr>
          <w:noProof/>
          <w:position w:val="-4"/>
        </w:rPr>
        <w:drawing>
          <wp:inline distT="0" distB="0" distL="0" distR="0" wp14:anchorId="0E7EBCA7" wp14:editId="2F17FDE7">
            <wp:extent cx="128015" cy="172211"/>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2" cstate="print"/>
                    <a:stretch>
                      <a:fillRect/>
                    </a:stretch>
                  </pic:blipFill>
                  <pic:spPr>
                    <a:xfrm>
                      <a:off x="0" y="0"/>
                      <a:ext cx="128015" cy="172211"/>
                    </a:xfrm>
                    <a:prstGeom prst="rect">
                      <a:avLst/>
                    </a:prstGeom>
                  </pic:spPr>
                </pic:pic>
              </a:graphicData>
            </a:graphic>
          </wp:inline>
        </w:drawing>
      </w:r>
      <w:r w:rsidR="007063BD">
        <w:rPr>
          <w:sz w:val="20"/>
        </w:rPr>
        <w:t xml:space="preserve">  </w:t>
      </w:r>
      <w:r w:rsidR="007063BD">
        <w:rPr>
          <w:spacing w:val="8"/>
          <w:sz w:val="20"/>
        </w:rPr>
        <w:t xml:space="preserve"> </w:t>
      </w:r>
      <w:r w:rsidR="007063BD">
        <w:rPr>
          <w:spacing w:val="-1"/>
          <w:u w:val="single"/>
        </w:rPr>
        <w:t>V</w:t>
      </w:r>
      <w:r w:rsidR="007063BD">
        <w:rPr>
          <w:spacing w:val="-1"/>
        </w:rPr>
        <w:t>erify</w:t>
      </w:r>
      <w:r w:rsidR="007063BD">
        <w:rPr>
          <w:noProof/>
          <w:spacing w:val="-1"/>
          <w:position w:val="-4"/>
        </w:rPr>
        <w:drawing>
          <wp:inline distT="0" distB="0" distL="0" distR="0" wp14:anchorId="46745957" wp14:editId="789430F3">
            <wp:extent cx="128015" cy="172211"/>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2" cstate="print"/>
                    <a:stretch>
                      <a:fillRect/>
                    </a:stretch>
                  </pic:blipFill>
                  <pic:spPr>
                    <a:xfrm>
                      <a:off x="0" y="0"/>
                      <a:ext cx="128015" cy="172211"/>
                    </a:xfrm>
                    <a:prstGeom prst="rect">
                      <a:avLst/>
                    </a:prstGeom>
                  </pic:spPr>
                </pic:pic>
              </a:graphicData>
            </a:graphic>
          </wp:inline>
        </w:drawing>
      </w:r>
      <w:r w:rsidR="007063BD">
        <w:rPr>
          <w:spacing w:val="-1"/>
        </w:rPr>
        <w:t xml:space="preserve"> </w:t>
      </w:r>
      <w:r w:rsidR="007063BD">
        <w:rPr>
          <w:spacing w:val="-3"/>
        </w:rPr>
        <w:t>R</w:t>
      </w:r>
      <w:r w:rsidR="007063BD">
        <w:rPr>
          <w:spacing w:val="-3"/>
          <w:u w:val="single"/>
        </w:rPr>
        <w:t>e</w:t>
      </w:r>
      <w:r w:rsidR="007063BD">
        <w:rPr>
          <w:spacing w:val="-3"/>
        </w:rPr>
        <w:t>scind</w:t>
      </w:r>
      <w:r w:rsidR="007063BD">
        <w:rPr>
          <w:noProof/>
          <w:spacing w:val="-3"/>
          <w:position w:val="-4"/>
        </w:rPr>
        <w:drawing>
          <wp:inline distT="0" distB="0" distL="0" distR="0" wp14:anchorId="6826CC04" wp14:editId="336DAB77">
            <wp:extent cx="128015" cy="172211"/>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2" cstate="print"/>
                    <a:stretch>
                      <a:fillRect/>
                    </a:stretch>
                  </pic:blipFill>
                  <pic:spPr>
                    <a:xfrm>
                      <a:off x="0" y="0"/>
                      <a:ext cx="128015" cy="172211"/>
                    </a:xfrm>
                    <a:prstGeom prst="rect">
                      <a:avLst/>
                    </a:prstGeom>
                  </pic:spPr>
                </pic:pic>
              </a:graphicData>
            </a:graphic>
          </wp:inline>
        </w:drawing>
      </w:r>
      <w:r w:rsidR="007063BD">
        <w:rPr>
          <w:spacing w:val="-3"/>
        </w:rPr>
        <w:t xml:space="preserve"> </w:t>
      </w:r>
      <w:r w:rsidR="007063BD">
        <w:t>Print</w:t>
      </w:r>
    </w:p>
    <w:p w14:paraId="7CA40D20" w14:textId="77777777" w:rsidR="006D3032" w:rsidRDefault="007063BD">
      <w:pPr>
        <w:pStyle w:val="BodyText"/>
        <w:spacing w:before="3"/>
        <w:ind w:left="500"/>
      </w:pPr>
      <w:r>
        <w:rPr>
          <w:noProof/>
          <w:position w:val="-4"/>
        </w:rPr>
        <w:drawing>
          <wp:inline distT="0" distB="0" distL="0" distR="0" wp14:anchorId="1157D14B" wp14:editId="7104F4A6">
            <wp:extent cx="128015" cy="172211"/>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Pri</w:t>
      </w:r>
      <w:r>
        <w:rPr>
          <w:u w:val="single"/>
        </w:rPr>
        <w:t>n</w:t>
      </w:r>
      <w:r>
        <w:t>t Selected</w:t>
      </w:r>
    </w:p>
    <w:p w14:paraId="3C987086" w14:textId="77777777" w:rsidR="006D3032" w:rsidRDefault="007063BD">
      <w:pPr>
        <w:pStyle w:val="BodyText"/>
        <w:spacing w:before="179" w:line="278" w:lineRule="auto"/>
        <w:ind w:left="500" w:right="2954" w:hanging="360"/>
      </w:pPr>
      <w:r>
        <w:t xml:space="preserve">The </w:t>
      </w:r>
      <w:r>
        <w:rPr>
          <w:b/>
        </w:rPr>
        <w:t xml:space="preserve">HL7 Monitor </w:t>
      </w:r>
      <w:r>
        <w:t>screen-specific menu contains the</w:t>
      </w:r>
      <w:r>
        <w:rPr>
          <w:spacing w:val="-18"/>
        </w:rPr>
        <w:t xml:space="preserve"> </w:t>
      </w:r>
      <w:r>
        <w:t>following</w:t>
      </w:r>
      <w:r>
        <w:rPr>
          <w:spacing w:val="-4"/>
        </w:rPr>
        <w:t xml:space="preserve"> </w:t>
      </w:r>
      <w:r>
        <w:t xml:space="preserve">options: </w:t>
      </w:r>
      <w:r>
        <w:rPr>
          <w:noProof/>
          <w:position w:val="-4"/>
        </w:rPr>
        <w:drawing>
          <wp:inline distT="0" distB="0" distL="0" distR="0" wp14:anchorId="662A6C4E" wp14:editId="0489CAAD">
            <wp:extent cx="128015" cy="172211"/>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rPr>
          <w:u w:val="single"/>
        </w:rPr>
        <w:t>R</w:t>
      </w:r>
      <w:r>
        <w:t>efresh</w:t>
      </w:r>
    </w:p>
    <w:p w14:paraId="3F218DBC" w14:textId="77777777" w:rsidR="006D3032" w:rsidRDefault="007063BD">
      <w:pPr>
        <w:spacing w:before="73"/>
        <w:ind w:left="500"/>
      </w:pPr>
      <w:r>
        <w:rPr>
          <w:noProof/>
          <w:position w:val="-4"/>
        </w:rPr>
        <w:drawing>
          <wp:inline distT="0" distB="0" distL="0" distR="0" wp14:anchorId="3530F643" wp14:editId="326430A6">
            <wp:extent cx="128015" cy="172211"/>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rPr>
          <w:u w:val="single"/>
        </w:rPr>
        <w:t>G</w:t>
      </w:r>
      <w:r>
        <w:t>et Patient</w:t>
      </w:r>
    </w:p>
    <w:p w14:paraId="054742F6" w14:textId="77777777" w:rsidR="006D3032" w:rsidRDefault="007063BD">
      <w:pPr>
        <w:pStyle w:val="BodyText"/>
        <w:spacing w:before="118" w:line="343" w:lineRule="auto"/>
        <w:ind w:left="500" w:right="7271"/>
      </w:pPr>
      <w:r>
        <w:rPr>
          <w:noProof/>
          <w:position w:val="-4"/>
        </w:rPr>
        <w:drawing>
          <wp:inline distT="0" distB="0" distL="0" distR="0" wp14:anchorId="48AB0EA5" wp14:editId="655DAE93">
            <wp:extent cx="128015" cy="172212"/>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G</w:t>
      </w:r>
      <w:r>
        <w:rPr>
          <w:u w:val="single"/>
        </w:rPr>
        <w:t>e</w:t>
      </w:r>
      <w:r>
        <w:t>t</w:t>
      </w:r>
      <w:r>
        <w:rPr>
          <w:spacing w:val="12"/>
        </w:rPr>
        <w:t xml:space="preserve"> </w:t>
      </w:r>
      <w:r>
        <w:rPr>
          <w:spacing w:val="-3"/>
        </w:rPr>
        <w:t>Instrument</w:t>
      </w:r>
      <w:r>
        <w:t xml:space="preserve"> </w:t>
      </w:r>
      <w:r>
        <w:rPr>
          <w:noProof/>
          <w:position w:val="-4"/>
        </w:rPr>
        <w:drawing>
          <wp:inline distT="0" distB="0" distL="0" distR="0" wp14:anchorId="55FF270D" wp14:editId="3889FBE9">
            <wp:extent cx="128015" cy="172212"/>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2"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u w:val="single"/>
        </w:rPr>
        <w:t>V</w:t>
      </w:r>
      <w:r>
        <w:t>iew HL7</w:t>
      </w:r>
    </w:p>
    <w:p w14:paraId="19E08CCB" w14:textId="77777777" w:rsidR="006D3032" w:rsidRDefault="007063BD">
      <w:pPr>
        <w:pStyle w:val="BodyText"/>
        <w:spacing w:before="2" w:line="343" w:lineRule="auto"/>
        <w:ind w:left="500" w:right="7858"/>
      </w:pPr>
      <w:r>
        <w:rPr>
          <w:noProof/>
          <w:position w:val="-4"/>
        </w:rPr>
        <w:drawing>
          <wp:inline distT="0" distB="0" distL="0" distR="0" wp14:anchorId="2091D97C" wp14:editId="16513A99">
            <wp:extent cx="128015" cy="172212"/>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spacing w:val="-3"/>
        </w:rPr>
        <w:t>Re</w:t>
      </w:r>
      <w:r>
        <w:rPr>
          <w:spacing w:val="-3"/>
          <w:u w:val="single"/>
        </w:rPr>
        <w:t>s</w:t>
      </w:r>
      <w:r>
        <w:rPr>
          <w:spacing w:val="-3"/>
        </w:rPr>
        <w:t>ubmit</w:t>
      </w:r>
      <w:r>
        <w:rPr>
          <w:noProof/>
          <w:spacing w:val="-3"/>
          <w:position w:val="-4"/>
        </w:rPr>
        <w:drawing>
          <wp:inline distT="0" distB="0" distL="0" distR="0" wp14:anchorId="4541BD2C" wp14:editId="060326AA">
            <wp:extent cx="128015" cy="172212"/>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2" cstate="print"/>
                    <a:stretch>
                      <a:fillRect/>
                    </a:stretch>
                  </pic:blipFill>
                  <pic:spPr>
                    <a:xfrm>
                      <a:off x="0" y="0"/>
                      <a:ext cx="128015" cy="172212"/>
                    </a:xfrm>
                    <a:prstGeom prst="rect">
                      <a:avLst/>
                    </a:prstGeom>
                  </pic:spPr>
                </pic:pic>
              </a:graphicData>
            </a:graphic>
          </wp:inline>
        </w:drawing>
      </w:r>
      <w:r>
        <w:rPr>
          <w:spacing w:val="-3"/>
        </w:rPr>
        <w:t xml:space="preserve"> </w:t>
      </w:r>
      <w:r>
        <w:rPr>
          <w:u w:val="single"/>
        </w:rPr>
        <w:t>D</w:t>
      </w:r>
      <w:r>
        <w:t>iscard</w:t>
      </w:r>
    </w:p>
    <w:p w14:paraId="56860EC7" w14:textId="77777777" w:rsidR="006D3032" w:rsidRDefault="007063BD">
      <w:pPr>
        <w:pStyle w:val="Heading4"/>
        <w:numPr>
          <w:ilvl w:val="3"/>
          <w:numId w:val="14"/>
        </w:numPr>
        <w:tabs>
          <w:tab w:val="left" w:pos="1079"/>
        </w:tabs>
        <w:spacing w:before="125"/>
      </w:pPr>
      <w:bookmarkStart w:id="17" w:name="_bookmark17"/>
      <w:bookmarkEnd w:id="17"/>
      <w:r>
        <w:rPr>
          <w:u w:val="thick"/>
        </w:rPr>
        <w:t>H</w:t>
      </w:r>
      <w:r>
        <w:t>elp</w:t>
      </w:r>
      <w:r>
        <w:rPr>
          <w:spacing w:val="-2"/>
        </w:rPr>
        <w:t xml:space="preserve"> </w:t>
      </w:r>
      <w:r>
        <w:t>Menu</w:t>
      </w:r>
    </w:p>
    <w:p w14:paraId="6FF1C99F" w14:textId="77777777" w:rsidR="006D3032" w:rsidRDefault="007063BD">
      <w:pPr>
        <w:pStyle w:val="BodyText"/>
        <w:spacing w:before="179"/>
        <w:ind w:left="140"/>
      </w:pPr>
      <w:r>
        <w:rPr>
          <w:b/>
          <w:u w:val="thick"/>
        </w:rPr>
        <w:t>C</w:t>
      </w:r>
      <w:r>
        <w:rPr>
          <w:b/>
        </w:rPr>
        <w:t xml:space="preserve">ontents: </w:t>
      </w:r>
      <w:r>
        <w:t>Display the CP Flowsheets online Help file.</w:t>
      </w:r>
    </w:p>
    <w:p w14:paraId="29D0D718" w14:textId="77777777" w:rsidR="006D3032" w:rsidRDefault="007063BD">
      <w:pPr>
        <w:pStyle w:val="BodyText"/>
        <w:spacing w:before="179"/>
        <w:ind w:left="140"/>
      </w:pPr>
      <w:r>
        <w:rPr>
          <w:b/>
          <w:u w:val="thick"/>
        </w:rPr>
        <w:t>A</w:t>
      </w:r>
      <w:r>
        <w:rPr>
          <w:b/>
        </w:rPr>
        <w:t xml:space="preserve">bout: </w:t>
      </w:r>
      <w:r>
        <w:t>Display version information about the CP Flowsheets application.</w:t>
      </w:r>
    </w:p>
    <w:p w14:paraId="4BD870C9" w14:textId="77777777" w:rsidR="006D3032" w:rsidRDefault="006D3032">
      <w:pPr>
        <w:pStyle w:val="BodyText"/>
        <w:rPr>
          <w:sz w:val="21"/>
        </w:rPr>
      </w:pPr>
    </w:p>
    <w:p w14:paraId="496BAA48" w14:textId="77777777" w:rsidR="006D3032" w:rsidRDefault="007063BD">
      <w:pPr>
        <w:pStyle w:val="Heading3"/>
        <w:numPr>
          <w:ilvl w:val="2"/>
          <w:numId w:val="14"/>
        </w:numPr>
        <w:tabs>
          <w:tab w:val="left" w:pos="918"/>
        </w:tabs>
      </w:pPr>
      <w:bookmarkStart w:id="18" w:name="_bookmark18"/>
      <w:bookmarkEnd w:id="18"/>
      <w:r>
        <w:t>Patient Information</w:t>
      </w:r>
      <w:r>
        <w:rPr>
          <w:spacing w:val="-1"/>
        </w:rPr>
        <w:t xml:space="preserve"> </w:t>
      </w:r>
      <w:r>
        <w:rPr>
          <w:spacing w:val="-3"/>
        </w:rPr>
        <w:t>Area</w:t>
      </w:r>
    </w:p>
    <w:p w14:paraId="42706F23" w14:textId="77777777" w:rsidR="006D3032" w:rsidRDefault="007063BD">
      <w:pPr>
        <w:pStyle w:val="BodyText"/>
        <w:spacing w:before="180" w:line="290" w:lineRule="auto"/>
        <w:ind w:left="860" w:right="869" w:hanging="720"/>
      </w:pPr>
      <w:r>
        <w:rPr>
          <w:noProof/>
        </w:rPr>
        <w:drawing>
          <wp:anchor distT="0" distB="0" distL="0" distR="0" simplePos="0" relativeHeight="245830656" behindDoc="1" locked="0" layoutInCell="1" allowOverlap="1" wp14:anchorId="41EF0DE4" wp14:editId="0AF4BE45">
            <wp:simplePos x="0" y="0"/>
            <wp:positionH relativeFrom="page">
              <wp:posOffset>1280413</wp:posOffset>
            </wp:positionH>
            <wp:positionV relativeFrom="paragraph">
              <wp:posOffset>299587</wp:posOffset>
            </wp:positionV>
            <wp:extent cx="128015" cy="172212"/>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2" cstate="print"/>
                    <a:stretch>
                      <a:fillRect/>
                    </a:stretch>
                  </pic:blipFill>
                  <pic:spPr>
                    <a:xfrm>
                      <a:off x="0" y="0"/>
                      <a:ext cx="128015" cy="172212"/>
                    </a:xfrm>
                    <a:prstGeom prst="rect">
                      <a:avLst/>
                    </a:prstGeom>
                  </pic:spPr>
                </pic:pic>
              </a:graphicData>
            </a:graphic>
          </wp:anchor>
        </w:drawing>
      </w:r>
      <w:r>
        <w:t>The Patient Information Area displays below the menu bar. It contains the following information: Patient name – Lastname, Firstname</w:t>
      </w:r>
    </w:p>
    <w:p w14:paraId="6E646987" w14:textId="77777777" w:rsidR="006D3032" w:rsidRDefault="007063BD">
      <w:pPr>
        <w:pStyle w:val="BodyText"/>
        <w:spacing w:before="84" w:line="369" w:lineRule="auto"/>
        <w:ind w:left="860" w:right="8092"/>
      </w:pPr>
      <w:r>
        <w:rPr>
          <w:noProof/>
        </w:rPr>
        <w:drawing>
          <wp:anchor distT="0" distB="0" distL="0" distR="0" simplePos="0" relativeHeight="245831680" behindDoc="1" locked="0" layoutInCell="1" allowOverlap="1" wp14:anchorId="6A3419C2" wp14:editId="6BCD0642">
            <wp:simplePos x="0" y="0"/>
            <wp:positionH relativeFrom="page">
              <wp:posOffset>1280413</wp:posOffset>
            </wp:positionH>
            <wp:positionV relativeFrom="paragraph">
              <wp:posOffset>43554</wp:posOffset>
            </wp:positionV>
            <wp:extent cx="128015" cy="172212"/>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832704" behindDoc="1" locked="0" layoutInCell="1" allowOverlap="1" wp14:anchorId="33760990" wp14:editId="5259AF41">
            <wp:simplePos x="0" y="0"/>
            <wp:positionH relativeFrom="page">
              <wp:posOffset>1280413</wp:posOffset>
            </wp:positionH>
            <wp:positionV relativeFrom="paragraph">
              <wp:posOffset>290442</wp:posOffset>
            </wp:positionV>
            <wp:extent cx="128015" cy="172212"/>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833728" behindDoc="1" locked="0" layoutInCell="1" allowOverlap="1" wp14:anchorId="55A53790" wp14:editId="3E517F2E">
            <wp:simplePos x="0" y="0"/>
            <wp:positionH relativeFrom="page">
              <wp:posOffset>1280413</wp:posOffset>
            </wp:positionH>
            <wp:positionV relativeFrom="paragraph">
              <wp:posOffset>537330</wp:posOffset>
            </wp:positionV>
            <wp:extent cx="128015" cy="172212"/>
            <wp:effectExtent l="0" t="0" r="0" b="0"/>
            <wp:wrapNone/>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2" cstate="print"/>
                    <a:stretch>
                      <a:fillRect/>
                    </a:stretch>
                  </pic:blipFill>
                  <pic:spPr>
                    <a:xfrm>
                      <a:off x="0" y="0"/>
                      <a:ext cx="128015" cy="172212"/>
                    </a:xfrm>
                    <a:prstGeom prst="rect">
                      <a:avLst/>
                    </a:prstGeom>
                  </pic:spPr>
                </pic:pic>
              </a:graphicData>
            </a:graphic>
          </wp:anchor>
        </w:drawing>
      </w:r>
      <w:r>
        <w:t>Gender Age</w:t>
      </w:r>
    </w:p>
    <w:p w14:paraId="1D315BC1" w14:textId="77777777" w:rsidR="006D3032" w:rsidRDefault="007063BD">
      <w:pPr>
        <w:pStyle w:val="BodyText"/>
        <w:spacing w:line="251" w:lineRule="exact"/>
        <w:ind w:left="860"/>
      </w:pPr>
      <w:r>
        <w:t>Active alarms</w:t>
      </w:r>
    </w:p>
    <w:p w14:paraId="0999AA66" w14:textId="77777777" w:rsidR="006D3032" w:rsidRDefault="007063BD">
      <w:pPr>
        <w:pStyle w:val="BodyText"/>
        <w:spacing w:before="135"/>
        <w:ind w:left="860"/>
      </w:pPr>
      <w:r>
        <w:rPr>
          <w:noProof/>
        </w:rPr>
        <w:drawing>
          <wp:anchor distT="0" distB="0" distL="0" distR="0" simplePos="0" relativeHeight="245834752" behindDoc="1" locked="0" layoutInCell="1" allowOverlap="1" wp14:anchorId="5788E8D1" wp14:editId="3A58835A">
            <wp:simplePos x="0" y="0"/>
            <wp:positionH relativeFrom="page">
              <wp:posOffset>1280413</wp:posOffset>
            </wp:positionH>
            <wp:positionV relativeFrom="paragraph">
              <wp:posOffset>75939</wp:posOffset>
            </wp:positionV>
            <wp:extent cx="128015" cy="172212"/>
            <wp:effectExtent l="0" t="0" r="0" b="0"/>
            <wp:wrapNone/>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2" cstate="print"/>
                    <a:stretch>
                      <a:fillRect/>
                    </a:stretch>
                  </pic:blipFill>
                  <pic:spPr>
                    <a:xfrm>
                      <a:off x="0" y="0"/>
                      <a:ext cx="128015" cy="172212"/>
                    </a:xfrm>
                    <a:prstGeom prst="rect">
                      <a:avLst/>
                    </a:prstGeom>
                  </pic:spPr>
                </pic:pic>
              </a:graphicData>
            </a:graphic>
          </wp:anchor>
        </w:drawing>
      </w:r>
      <w:r>
        <w:t>Date of Birth (DOB)</w:t>
      </w:r>
    </w:p>
    <w:p w14:paraId="672AAFC4" w14:textId="77777777" w:rsidR="006D3032" w:rsidRDefault="007063BD">
      <w:pPr>
        <w:pStyle w:val="BodyText"/>
        <w:spacing w:before="136" w:line="369" w:lineRule="auto"/>
        <w:ind w:left="860" w:right="3356"/>
      </w:pPr>
      <w:r>
        <w:rPr>
          <w:noProof/>
        </w:rPr>
        <w:drawing>
          <wp:anchor distT="0" distB="0" distL="0" distR="0" simplePos="0" relativeHeight="245835776" behindDoc="1" locked="0" layoutInCell="1" allowOverlap="1" wp14:anchorId="70B3DCF9" wp14:editId="3F312F06">
            <wp:simplePos x="0" y="0"/>
            <wp:positionH relativeFrom="page">
              <wp:posOffset>1280413</wp:posOffset>
            </wp:positionH>
            <wp:positionV relativeFrom="paragraph">
              <wp:posOffset>76575</wp:posOffset>
            </wp:positionV>
            <wp:extent cx="128015" cy="172212"/>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836800" behindDoc="1" locked="0" layoutInCell="1" allowOverlap="1" wp14:anchorId="5CE5C8AD" wp14:editId="76508A55">
            <wp:simplePos x="0" y="0"/>
            <wp:positionH relativeFrom="page">
              <wp:posOffset>1280413</wp:posOffset>
            </wp:positionH>
            <wp:positionV relativeFrom="paragraph">
              <wp:posOffset>323844</wp:posOffset>
            </wp:positionV>
            <wp:extent cx="128015" cy="172212"/>
            <wp:effectExtent l="0" t="0" r="0" b="0"/>
            <wp:wrapNone/>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837824" behindDoc="1" locked="0" layoutInCell="1" allowOverlap="1" wp14:anchorId="0AD7D7E4" wp14:editId="158206CB">
            <wp:simplePos x="0" y="0"/>
            <wp:positionH relativeFrom="page">
              <wp:posOffset>1280413</wp:posOffset>
            </wp:positionH>
            <wp:positionV relativeFrom="paragraph">
              <wp:posOffset>570732</wp:posOffset>
            </wp:positionV>
            <wp:extent cx="128015" cy="172212"/>
            <wp:effectExtent l="0" t="0" r="0" b="0"/>
            <wp:wrapNone/>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12" cstate="print"/>
                    <a:stretch>
                      <a:fillRect/>
                    </a:stretch>
                  </pic:blipFill>
                  <pic:spPr>
                    <a:xfrm>
                      <a:off x="0" y="0"/>
                      <a:ext cx="128015" cy="172212"/>
                    </a:xfrm>
                    <a:prstGeom prst="rect">
                      <a:avLst/>
                    </a:prstGeom>
                  </pic:spPr>
                </pic:pic>
              </a:graphicData>
            </a:graphic>
          </wp:anchor>
        </w:drawing>
      </w:r>
      <w:r>
        <w:t>Last four numbers of the Social Security Number (SSN) Ward</w:t>
      </w:r>
    </w:p>
    <w:p w14:paraId="6BA5F28E" w14:textId="77777777" w:rsidR="006D3032" w:rsidRDefault="007063BD">
      <w:pPr>
        <w:pStyle w:val="BodyText"/>
        <w:spacing w:line="252" w:lineRule="exact"/>
        <w:ind w:left="860"/>
      </w:pPr>
      <w:r>
        <w:t>Room/Bed</w:t>
      </w:r>
    </w:p>
    <w:p w14:paraId="58571131" w14:textId="77777777" w:rsidR="006D3032" w:rsidRDefault="006D3032">
      <w:pPr>
        <w:spacing w:line="252" w:lineRule="exact"/>
        <w:sectPr w:rsidR="006D3032">
          <w:pgSz w:w="12240" w:h="15840"/>
          <w:pgMar w:top="1120" w:right="1320" w:bottom="1160" w:left="1300" w:header="902" w:footer="976" w:gutter="0"/>
          <w:cols w:space="720"/>
        </w:sectPr>
      </w:pPr>
    </w:p>
    <w:p w14:paraId="1F3B7C50" w14:textId="77777777" w:rsidR="006D3032" w:rsidRDefault="006D3032">
      <w:pPr>
        <w:pStyle w:val="BodyText"/>
        <w:spacing w:before="4"/>
        <w:rPr>
          <w:sz w:val="27"/>
        </w:rPr>
      </w:pPr>
    </w:p>
    <w:p w14:paraId="481CD809" w14:textId="77777777" w:rsidR="006D3032" w:rsidRDefault="007063BD">
      <w:pPr>
        <w:pStyle w:val="BodyText"/>
        <w:ind w:left="2900"/>
        <w:rPr>
          <w:sz w:val="20"/>
        </w:rPr>
      </w:pPr>
      <w:r>
        <w:rPr>
          <w:noProof/>
          <w:sz w:val="20"/>
        </w:rPr>
        <w:drawing>
          <wp:inline distT="0" distB="0" distL="0" distR="0" wp14:anchorId="384B5FBB" wp14:editId="3EA45570">
            <wp:extent cx="2433099" cy="1122140"/>
            <wp:effectExtent l="0" t="0" r="0" b="0"/>
            <wp:docPr id="129" name="image9.png" descr="Patient Info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9.png"/>
                    <pic:cNvPicPr/>
                  </pic:nvPicPr>
                  <pic:blipFill>
                    <a:blip r:embed="rId33" cstate="print"/>
                    <a:stretch>
                      <a:fillRect/>
                    </a:stretch>
                  </pic:blipFill>
                  <pic:spPr>
                    <a:xfrm>
                      <a:off x="0" y="0"/>
                      <a:ext cx="2433099" cy="1122140"/>
                    </a:xfrm>
                    <a:prstGeom prst="rect">
                      <a:avLst/>
                    </a:prstGeom>
                  </pic:spPr>
                </pic:pic>
              </a:graphicData>
            </a:graphic>
          </wp:inline>
        </w:drawing>
      </w:r>
    </w:p>
    <w:p w14:paraId="1598BC58" w14:textId="77777777" w:rsidR="006D3032" w:rsidRDefault="006D3032">
      <w:pPr>
        <w:pStyle w:val="BodyText"/>
        <w:spacing w:before="7"/>
        <w:rPr>
          <w:sz w:val="7"/>
        </w:rPr>
      </w:pPr>
    </w:p>
    <w:p w14:paraId="1F7E451A" w14:textId="77777777" w:rsidR="006D3032" w:rsidRDefault="007063BD">
      <w:pPr>
        <w:spacing w:before="93"/>
        <w:ind w:left="819" w:right="800"/>
        <w:jc w:val="center"/>
        <w:rPr>
          <w:rFonts w:ascii="Arial"/>
          <w:b/>
          <w:sz w:val="20"/>
        </w:rPr>
      </w:pPr>
      <w:r>
        <w:rPr>
          <w:rFonts w:ascii="Arial"/>
          <w:b/>
          <w:sz w:val="20"/>
        </w:rPr>
        <w:t>Figure 7</w:t>
      </w:r>
    </w:p>
    <w:p w14:paraId="4A2DB4B6" w14:textId="77777777" w:rsidR="006D3032" w:rsidRDefault="006D3032">
      <w:pPr>
        <w:pStyle w:val="BodyText"/>
        <w:rPr>
          <w:rFonts w:ascii="Arial"/>
          <w:b/>
          <w:sz w:val="20"/>
        </w:rPr>
      </w:pPr>
    </w:p>
    <w:p w14:paraId="567A81C8" w14:textId="77777777" w:rsidR="006D3032" w:rsidRDefault="006D3032">
      <w:pPr>
        <w:pStyle w:val="BodyText"/>
        <w:rPr>
          <w:rFonts w:ascii="Arial"/>
          <w:b/>
          <w:sz w:val="20"/>
        </w:rPr>
      </w:pPr>
    </w:p>
    <w:p w14:paraId="34D1C36D" w14:textId="77777777" w:rsidR="006D3032" w:rsidRDefault="007063BD">
      <w:pPr>
        <w:pStyle w:val="Heading3"/>
        <w:numPr>
          <w:ilvl w:val="2"/>
          <w:numId w:val="14"/>
        </w:numPr>
        <w:tabs>
          <w:tab w:val="left" w:pos="918"/>
        </w:tabs>
        <w:spacing w:before="214"/>
      </w:pPr>
      <w:r>
        <w:rPr>
          <w:noProof/>
        </w:rPr>
        <w:drawing>
          <wp:anchor distT="0" distB="0" distL="0" distR="0" simplePos="0" relativeHeight="17" behindDoc="0" locked="0" layoutInCell="1" allowOverlap="1" wp14:anchorId="416E6E9F" wp14:editId="4496A7CC">
            <wp:simplePos x="0" y="0"/>
            <wp:positionH relativeFrom="page">
              <wp:posOffset>2066289</wp:posOffset>
            </wp:positionH>
            <wp:positionV relativeFrom="paragraph">
              <wp:posOffset>416837</wp:posOffset>
            </wp:positionV>
            <wp:extent cx="3626473" cy="569404"/>
            <wp:effectExtent l="0" t="0" r="0" b="0"/>
            <wp:wrapTopAndBottom/>
            <wp:docPr id="1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0.png"/>
                    <pic:cNvPicPr/>
                  </pic:nvPicPr>
                  <pic:blipFill>
                    <a:blip r:embed="rId34" cstate="print"/>
                    <a:stretch>
                      <a:fillRect/>
                    </a:stretch>
                  </pic:blipFill>
                  <pic:spPr>
                    <a:xfrm>
                      <a:off x="0" y="0"/>
                      <a:ext cx="3626473" cy="569404"/>
                    </a:xfrm>
                    <a:prstGeom prst="rect">
                      <a:avLst/>
                    </a:prstGeom>
                  </pic:spPr>
                </pic:pic>
              </a:graphicData>
            </a:graphic>
          </wp:anchor>
        </w:drawing>
      </w:r>
      <w:bookmarkStart w:id="19" w:name="_bookmark19"/>
      <w:bookmarkEnd w:id="19"/>
      <w:r>
        <w:t>Common</w:t>
      </w:r>
      <w:r>
        <w:rPr>
          <w:spacing w:val="-1"/>
        </w:rPr>
        <w:t xml:space="preserve"> </w:t>
      </w:r>
      <w:r>
        <w:t>Buttons</w:t>
      </w:r>
    </w:p>
    <w:p w14:paraId="6E430A68" w14:textId="77777777" w:rsidR="006D3032" w:rsidRDefault="007063BD">
      <w:pPr>
        <w:spacing w:before="152"/>
        <w:ind w:left="819" w:right="800"/>
        <w:jc w:val="center"/>
        <w:rPr>
          <w:rFonts w:ascii="Arial"/>
          <w:b/>
          <w:sz w:val="20"/>
        </w:rPr>
      </w:pPr>
      <w:r>
        <w:rPr>
          <w:rFonts w:ascii="Arial"/>
          <w:b/>
          <w:sz w:val="20"/>
        </w:rPr>
        <w:t>Figure 8</w:t>
      </w:r>
    </w:p>
    <w:p w14:paraId="1CF32182" w14:textId="77777777" w:rsidR="006D3032" w:rsidRDefault="007063BD">
      <w:pPr>
        <w:pStyle w:val="BodyText"/>
        <w:spacing w:before="179"/>
        <w:ind w:left="140" w:right="375"/>
      </w:pPr>
      <w:r>
        <w:t>By default, the buttons display in two rows below the Patient Information Area. (i.e., when the selected Look and Feel is the CP Toolbar).</w:t>
      </w:r>
    </w:p>
    <w:p w14:paraId="36593718" w14:textId="77777777" w:rsidR="006D3032" w:rsidRDefault="007063BD">
      <w:pPr>
        <w:pStyle w:val="BodyText"/>
        <w:spacing w:before="121"/>
        <w:ind w:left="1508" w:right="869" w:hanging="648"/>
      </w:pPr>
      <w:r>
        <w:rPr>
          <w:b/>
        </w:rPr>
        <w:t xml:space="preserve">Note: </w:t>
      </w:r>
      <w:r>
        <w:t>When the selected Look and Feel is set to CPRS Classic tab style, the second row of buttons does not appear. (For information on changing the Look and Feel, see</w:t>
      </w:r>
    </w:p>
    <w:p w14:paraId="17A35668" w14:textId="77777777" w:rsidR="006D3032" w:rsidRDefault="007063BD">
      <w:pPr>
        <w:pStyle w:val="BodyText"/>
        <w:spacing w:line="251" w:lineRule="exact"/>
        <w:ind w:left="1508"/>
      </w:pPr>
      <w:r>
        <w:rPr>
          <w:w w:val="44"/>
        </w:rPr>
        <w:t>―</w:t>
      </w:r>
      <w:hyperlink w:anchor="_bookmark57" w:history="1">
        <w:r>
          <w:t>Mo</w:t>
        </w:r>
        <w:r>
          <w:rPr>
            <w:spacing w:val="-2"/>
          </w:rPr>
          <w:t>d</w:t>
        </w:r>
        <w:r>
          <w:t>if</w:t>
        </w:r>
        <w:r>
          <w:rPr>
            <w:spacing w:val="-3"/>
          </w:rPr>
          <w:t>y</w:t>
        </w:r>
        <w:r>
          <w:t>ing</w:t>
        </w:r>
        <w:r>
          <w:rPr>
            <w:spacing w:val="-3"/>
          </w:rPr>
          <w:t xml:space="preserve"> </w:t>
        </w:r>
        <w:r>
          <w:rPr>
            <w:spacing w:val="-2"/>
          </w:rPr>
          <w:t>G</w:t>
        </w:r>
        <w:r>
          <w:t>ene</w:t>
        </w:r>
        <w:r>
          <w:rPr>
            <w:spacing w:val="-2"/>
          </w:rPr>
          <w:t>r</w:t>
        </w:r>
        <w:r>
          <w:t>al</w:t>
        </w:r>
        <w:r>
          <w:rPr>
            <w:spacing w:val="1"/>
          </w:rPr>
          <w:t xml:space="preserve"> </w:t>
        </w:r>
        <w:r>
          <w:rPr>
            <w:spacing w:val="-3"/>
          </w:rPr>
          <w:t>S</w:t>
        </w:r>
        <w:r>
          <w:t>e</w:t>
        </w:r>
        <w:r>
          <w:rPr>
            <w:spacing w:val="-2"/>
          </w:rPr>
          <w:t>t</w:t>
        </w:r>
        <w:r>
          <w:t>ti</w:t>
        </w:r>
        <w:r>
          <w:rPr>
            <w:spacing w:val="-3"/>
          </w:rPr>
          <w:t>ng</w:t>
        </w:r>
        <w:r>
          <w:rPr>
            <w:spacing w:val="3"/>
          </w:rPr>
          <w:t>s</w:t>
        </w:r>
      </w:hyperlink>
      <w:r>
        <w:rPr>
          <w:w w:val="119"/>
        </w:rPr>
        <w:t>.‖)</w:t>
      </w:r>
    </w:p>
    <w:p w14:paraId="7036A095" w14:textId="77777777" w:rsidR="006D3032" w:rsidRDefault="007063BD">
      <w:pPr>
        <w:pStyle w:val="BodyText"/>
        <w:spacing w:before="181" w:line="410" w:lineRule="auto"/>
        <w:ind w:left="140" w:right="3356"/>
      </w:pPr>
      <w:r>
        <w:t>The button row can be moved by dragging it from the left-hand edge. The following buttons are available:</w:t>
      </w:r>
    </w:p>
    <w:p w14:paraId="7ABB54EF" w14:textId="77777777" w:rsidR="006D3032" w:rsidRDefault="007063BD">
      <w:pPr>
        <w:spacing w:before="2"/>
        <w:ind w:left="140"/>
      </w:pPr>
      <w:r>
        <w:rPr>
          <w:b/>
        </w:rPr>
        <w:t xml:space="preserve">Open Patient: </w:t>
      </w:r>
      <w:r>
        <w:t>Display the Open Patient window to select a patient.</w:t>
      </w:r>
    </w:p>
    <w:p w14:paraId="7FB648BC" w14:textId="77777777" w:rsidR="006D3032" w:rsidRDefault="007063BD">
      <w:pPr>
        <w:pStyle w:val="BodyText"/>
        <w:spacing w:before="179"/>
        <w:ind w:left="140" w:right="228"/>
      </w:pPr>
      <w:r>
        <w:rPr>
          <w:b/>
        </w:rPr>
        <w:t xml:space="preserve">Date Range: </w:t>
      </w:r>
      <w:r>
        <w:t>Select the start and end dates for the data display. Click the drop-down arrow to pan and/or extend the date range.</w:t>
      </w:r>
    </w:p>
    <w:p w14:paraId="0F115481" w14:textId="77777777" w:rsidR="006D3032" w:rsidRDefault="007063BD">
      <w:pPr>
        <w:pStyle w:val="BodyText"/>
        <w:spacing w:before="180"/>
        <w:ind w:left="140" w:right="137"/>
      </w:pPr>
      <w:r>
        <w:rPr>
          <w:b/>
        </w:rPr>
        <w:t xml:space="preserve">Flowsheet: </w:t>
      </w:r>
      <w:r>
        <w:t>Display a screen containing the flowsheet views. This screen is used for entering, editing, and viewing patient data such as the following: vital signs, inputs, outputs, respiratory, PV, and neurological data.</w:t>
      </w:r>
    </w:p>
    <w:p w14:paraId="26E38440" w14:textId="77777777" w:rsidR="006D3032" w:rsidRDefault="007063BD">
      <w:pPr>
        <w:pStyle w:val="BodyText"/>
        <w:spacing w:before="180"/>
        <w:ind w:left="140"/>
      </w:pPr>
      <w:r>
        <w:rPr>
          <w:b/>
        </w:rPr>
        <w:t xml:space="preserve">Alarms: </w:t>
      </w:r>
      <w:r>
        <w:t>Display a screen for managing alarms.</w:t>
      </w:r>
    </w:p>
    <w:p w14:paraId="01554540" w14:textId="77777777" w:rsidR="006D3032" w:rsidRDefault="007063BD">
      <w:pPr>
        <w:spacing w:before="179"/>
        <w:ind w:left="140"/>
      </w:pPr>
      <w:r>
        <w:rPr>
          <w:b/>
        </w:rPr>
        <w:t xml:space="preserve">Reports: </w:t>
      </w:r>
      <w:r>
        <w:t>Display a screen for printing data.</w:t>
      </w:r>
    </w:p>
    <w:p w14:paraId="3F4E4BFE" w14:textId="77777777" w:rsidR="006D3032" w:rsidRDefault="007063BD">
      <w:pPr>
        <w:pStyle w:val="BodyText"/>
        <w:spacing w:before="181"/>
        <w:ind w:left="140" w:right="131"/>
      </w:pPr>
      <w:r>
        <w:rPr>
          <w:b/>
        </w:rPr>
        <w:t xml:space="preserve">Log Files: </w:t>
      </w:r>
      <w:r>
        <w:t>Display a window which displays data received from the instruments. Use this window to examine data and determine whether it is acceptable or not. Once data is verified (marked as acceptable), it displays in the flowsheet views. If data is not acceptable, it may be purged, which will keep it from the patient‘s permanent record.</w:t>
      </w:r>
    </w:p>
    <w:p w14:paraId="39C61B67" w14:textId="77777777" w:rsidR="006D3032" w:rsidRDefault="007063BD">
      <w:pPr>
        <w:pStyle w:val="BodyText"/>
        <w:spacing w:before="182"/>
        <w:ind w:left="140" w:right="821"/>
      </w:pPr>
      <w:r>
        <w:rPr>
          <w:b/>
        </w:rPr>
        <w:t xml:space="preserve">HL7 Monitor: </w:t>
      </w:r>
      <w:r>
        <w:t>The HL7 Monitor screen is used to match records to a patient, match records to an instrument, and view HL7 message data.</w:t>
      </w:r>
    </w:p>
    <w:p w14:paraId="00161258" w14:textId="77777777" w:rsidR="006D3032" w:rsidRDefault="007063BD">
      <w:pPr>
        <w:pStyle w:val="BodyText"/>
        <w:spacing w:before="118"/>
        <w:ind w:left="1508" w:right="869" w:hanging="648"/>
      </w:pPr>
      <w:r>
        <w:rPr>
          <w:b/>
        </w:rPr>
        <w:t xml:space="preserve">Note: </w:t>
      </w:r>
      <w:r>
        <w:t>The HL7 Monitor button is only available to users with one of the following keys: MD ADMINISTRATOR or MD HL7 MANAGER.</w:t>
      </w:r>
    </w:p>
    <w:p w14:paraId="69CA57DD" w14:textId="77777777" w:rsidR="006D3032" w:rsidRDefault="006D3032">
      <w:pPr>
        <w:sectPr w:rsidR="006D3032">
          <w:pgSz w:w="12240" w:h="15840"/>
          <w:pgMar w:top="1120" w:right="1320" w:bottom="1160" w:left="1300" w:header="902" w:footer="976" w:gutter="0"/>
          <w:cols w:space="720"/>
        </w:sectPr>
      </w:pPr>
    </w:p>
    <w:p w14:paraId="1299A556" w14:textId="77777777" w:rsidR="006D3032" w:rsidRDefault="006D3032">
      <w:pPr>
        <w:pStyle w:val="BodyText"/>
        <w:spacing w:before="3"/>
        <w:rPr>
          <w:sz w:val="19"/>
        </w:rPr>
      </w:pPr>
    </w:p>
    <w:p w14:paraId="2B689282" w14:textId="77777777" w:rsidR="006D3032" w:rsidRDefault="007063BD">
      <w:pPr>
        <w:pStyle w:val="Heading3"/>
        <w:numPr>
          <w:ilvl w:val="2"/>
          <w:numId w:val="14"/>
        </w:numPr>
        <w:tabs>
          <w:tab w:val="left" w:pos="918"/>
        </w:tabs>
        <w:spacing w:before="92"/>
      </w:pPr>
      <w:r>
        <w:rPr>
          <w:noProof/>
        </w:rPr>
        <w:drawing>
          <wp:anchor distT="0" distB="0" distL="0" distR="0" simplePos="0" relativeHeight="18" behindDoc="0" locked="0" layoutInCell="1" allowOverlap="1" wp14:anchorId="62B01560" wp14:editId="1830DCAB">
            <wp:simplePos x="0" y="0"/>
            <wp:positionH relativeFrom="page">
              <wp:posOffset>1161414</wp:posOffset>
            </wp:positionH>
            <wp:positionV relativeFrom="paragraph">
              <wp:posOffset>339367</wp:posOffset>
            </wp:positionV>
            <wp:extent cx="5454967" cy="181832"/>
            <wp:effectExtent l="0" t="0" r="0" b="0"/>
            <wp:wrapTopAndBottom/>
            <wp:docPr id="133" name="image11.png" descr="Status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1.png"/>
                    <pic:cNvPicPr/>
                  </pic:nvPicPr>
                  <pic:blipFill>
                    <a:blip r:embed="rId35" cstate="print"/>
                    <a:stretch>
                      <a:fillRect/>
                    </a:stretch>
                  </pic:blipFill>
                  <pic:spPr>
                    <a:xfrm>
                      <a:off x="0" y="0"/>
                      <a:ext cx="5454967" cy="181832"/>
                    </a:xfrm>
                    <a:prstGeom prst="rect">
                      <a:avLst/>
                    </a:prstGeom>
                  </pic:spPr>
                </pic:pic>
              </a:graphicData>
            </a:graphic>
          </wp:anchor>
        </w:drawing>
      </w:r>
      <w:bookmarkStart w:id="20" w:name="_bookmark20"/>
      <w:bookmarkEnd w:id="20"/>
      <w:r>
        <w:t>Status Line</w:t>
      </w:r>
    </w:p>
    <w:p w14:paraId="65C95CE4" w14:textId="77777777" w:rsidR="006D3032" w:rsidRDefault="007063BD">
      <w:pPr>
        <w:spacing w:before="148"/>
        <w:ind w:left="819" w:right="747"/>
        <w:jc w:val="center"/>
        <w:rPr>
          <w:rFonts w:ascii="Arial"/>
          <w:b/>
          <w:sz w:val="20"/>
        </w:rPr>
      </w:pPr>
      <w:r>
        <w:rPr>
          <w:rFonts w:ascii="Arial"/>
          <w:b/>
          <w:sz w:val="20"/>
        </w:rPr>
        <w:t>Figure 9</w:t>
      </w:r>
    </w:p>
    <w:p w14:paraId="78FD8498" w14:textId="77777777" w:rsidR="006D3032" w:rsidRDefault="006D3032">
      <w:pPr>
        <w:pStyle w:val="BodyText"/>
        <w:rPr>
          <w:rFonts w:ascii="Arial"/>
          <w:b/>
        </w:rPr>
      </w:pPr>
    </w:p>
    <w:p w14:paraId="30D4BF65" w14:textId="77777777" w:rsidR="006D3032" w:rsidRDefault="006D3032">
      <w:pPr>
        <w:pStyle w:val="BodyText"/>
        <w:spacing w:before="3"/>
        <w:rPr>
          <w:rFonts w:ascii="Arial"/>
          <w:b/>
          <w:sz w:val="29"/>
        </w:rPr>
      </w:pPr>
    </w:p>
    <w:p w14:paraId="6CBF490D" w14:textId="77777777" w:rsidR="006D3032" w:rsidRDefault="007063BD">
      <w:pPr>
        <w:pStyle w:val="BodyText"/>
        <w:ind w:left="140" w:right="753"/>
      </w:pPr>
      <w:r>
        <w:t>The Status Line is the gray bar which runs along the bottom of the window. This information is for display only. It displays the following information, from left to right:</w:t>
      </w:r>
    </w:p>
    <w:p w14:paraId="01625CE1" w14:textId="77777777" w:rsidR="006D3032" w:rsidRDefault="007063BD">
      <w:pPr>
        <w:pStyle w:val="BodyText"/>
        <w:spacing w:before="53" w:line="369" w:lineRule="auto"/>
        <w:ind w:left="860" w:right="6913"/>
      </w:pPr>
      <w:r>
        <w:rPr>
          <w:noProof/>
        </w:rPr>
        <w:drawing>
          <wp:anchor distT="0" distB="0" distL="0" distR="0" simplePos="0" relativeHeight="245840896" behindDoc="1" locked="0" layoutInCell="1" allowOverlap="1" wp14:anchorId="258E48F7" wp14:editId="5E91F216">
            <wp:simplePos x="0" y="0"/>
            <wp:positionH relativeFrom="page">
              <wp:posOffset>1280413</wp:posOffset>
            </wp:positionH>
            <wp:positionV relativeFrom="paragraph">
              <wp:posOffset>23869</wp:posOffset>
            </wp:positionV>
            <wp:extent cx="128015" cy="172211"/>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2" cstate="print"/>
                    <a:stretch>
                      <a:fillRect/>
                    </a:stretch>
                  </pic:blipFill>
                  <pic:spPr>
                    <a:xfrm>
                      <a:off x="0" y="0"/>
                      <a:ext cx="128015" cy="172211"/>
                    </a:xfrm>
                    <a:prstGeom prst="rect">
                      <a:avLst/>
                    </a:prstGeom>
                  </pic:spPr>
                </pic:pic>
              </a:graphicData>
            </a:graphic>
          </wp:anchor>
        </w:drawing>
      </w:r>
      <w:r>
        <w:rPr>
          <w:noProof/>
        </w:rPr>
        <w:drawing>
          <wp:anchor distT="0" distB="0" distL="0" distR="0" simplePos="0" relativeHeight="245841920" behindDoc="1" locked="0" layoutInCell="1" allowOverlap="1" wp14:anchorId="20012557" wp14:editId="67022AEF">
            <wp:simplePos x="0" y="0"/>
            <wp:positionH relativeFrom="page">
              <wp:posOffset>1280413</wp:posOffset>
            </wp:positionH>
            <wp:positionV relativeFrom="paragraph">
              <wp:posOffset>270757</wp:posOffset>
            </wp:positionV>
            <wp:extent cx="128015" cy="172211"/>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2" cstate="print"/>
                    <a:stretch>
                      <a:fillRect/>
                    </a:stretch>
                  </pic:blipFill>
                  <pic:spPr>
                    <a:xfrm>
                      <a:off x="0" y="0"/>
                      <a:ext cx="128015" cy="172211"/>
                    </a:xfrm>
                    <a:prstGeom prst="rect">
                      <a:avLst/>
                    </a:prstGeom>
                  </pic:spPr>
                </pic:pic>
              </a:graphicData>
            </a:graphic>
          </wp:anchor>
        </w:drawing>
      </w:r>
      <w:r>
        <w:rPr>
          <w:noProof/>
        </w:rPr>
        <w:drawing>
          <wp:anchor distT="0" distB="0" distL="0" distR="0" simplePos="0" relativeHeight="245842944" behindDoc="1" locked="0" layoutInCell="1" allowOverlap="1" wp14:anchorId="5935F2BB" wp14:editId="05ADDCF5">
            <wp:simplePos x="0" y="0"/>
            <wp:positionH relativeFrom="page">
              <wp:posOffset>1280413</wp:posOffset>
            </wp:positionH>
            <wp:positionV relativeFrom="paragraph">
              <wp:posOffset>517645</wp:posOffset>
            </wp:positionV>
            <wp:extent cx="128015" cy="172211"/>
            <wp:effectExtent l="0" t="0" r="0" b="0"/>
            <wp:wrapNone/>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2" cstate="print"/>
                    <a:stretch>
                      <a:fillRect/>
                    </a:stretch>
                  </pic:blipFill>
                  <pic:spPr>
                    <a:xfrm>
                      <a:off x="0" y="0"/>
                      <a:ext cx="128015" cy="172211"/>
                    </a:xfrm>
                    <a:prstGeom prst="rect">
                      <a:avLst/>
                    </a:prstGeom>
                  </pic:spPr>
                </pic:pic>
              </a:graphicData>
            </a:graphic>
          </wp:anchor>
        </w:drawing>
      </w:r>
      <w:r>
        <w:t>User name and DUZ Facility</w:t>
      </w:r>
    </w:p>
    <w:p w14:paraId="3591DF9B" w14:textId="77777777" w:rsidR="006D3032" w:rsidRDefault="007063BD">
      <w:pPr>
        <w:pStyle w:val="BodyText"/>
        <w:spacing w:line="369" w:lineRule="auto"/>
        <w:ind w:left="860" w:right="5648"/>
      </w:pPr>
      <w:r>
        <w:rPr>
          <w:noProof/>
        </w:rPr>
        <w:drawing>
          <wp:anchor distT="0" distB="0" distL="0" distR="0" simplePos="0" relativeHeight="245843968" behindDoc="1" locked="0" layoutInCell="1" allowOverlap="1" wp14:anchorId="7A02617E" wp14:editId="48630B58">
            <wp:simplePos x="0" y="0"/>
            <wp:positionH relativeFrom="page">
              <wp:posOffset>1280413</wp:posOffset>
            </wp:positionH>
            <wp:positionV relativeFrom="paragraph">
              <wp:posOffset>237103</wp:posOffset>
            </wp:positionV>
            <wp:extent cx="128015" cy="172211"/>
            <wp:effectExtent l="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2" cstate="print"/>
                    <a:stretch>
                      <a:fillRect/>
                    </a:stretch>
                  </pic:blipFill>
                  <pic:spPr>
                    <a:xfrm>
                      <a:off x="0" y="0"/>
                      <a:ext cx="128015" cy="172211"/>
                    </a:xfrm>
                    <a:prstGeom prst="rect">
                      <a:avLst/>
                    </a:prstGeom>
                  </pic:spPr>
                </pic:pic>
              </a:graphicData>
            </a:graphic>
          </wp:anchor>
        </w:drawing>
      </w:r>
      <w:r>
        <w:rPr>
          <w:noProof/>
        </w:rPr>
        <w:drawing>
          <wp:anchor distT="0" distB="0" distL="0" distR="0" simplePos="0" relativeHeight="245844992" behindDoc="1" locked="0" layoutInCell="1" allowOverlap="1" wp14:anchorId="1AB71074" wp14:editId="7BFEF1AD">
            <wp:simplePos x="0" y="0"/>
            <wp:positionH relativeFrom="page">
              <wp:posOffset>1280413</wp:posOffset>
            </wp:positionH>
            <wp:positionV relativeFrom="paragraph">
              <wp:posOffset>484372</wp:posOffset>
            </wp:positionV>
            <wp:extent cx="128015" cy="172211"/>
            <wp:effectExtent l="0" t="0" r="0" b="0"/>
            <wp:wrapNone/>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2" cstate="print"/>
                    <a:stretch>
                      <a:fillRect/>
                    </a:stretch>
                  </pic:blipFill>
                  <pic:spPr>
                    <a:xfrm>
                      <a:off x="0" y="0"/>
                      <a:ext cx="128015" cy="172211"/>
                    </a:xfrm>
                    <a:prstGeom prst="rect">
                      <a:avLst/>
                    </a:prstGeom>
                  </pic:spPr>
                </pic:pic>
              </a:graphicData>
            </a:graphic>
          </wp:anchor>
        </w:drawing>
      </w:r>
      <w:r>
        <w:t>VistA Server Internet Protocol (IP) CCOW status</w:t>
      </w:r>
    </w:p>
    <w:p w14:paraId="383C1C2B" w14:textId="77777777" w:rsidR="006D3032" w:rsidRDefault="007063BD">
      <w:pPr>
        <w:pStyle w:val="BodyText"/>
        <w:spacing w:line="252" w:lineRule="exact"/>
        <w:ind w:left="860"/>
      </w:pPr>
      <w:r>
        <w:t>Ready status</w:t>
      </w:r>
    </w:p>
    <w:p w14:paraId="75118146" w14:textId="77777777" w:rsidR="006D3032" w:rsidRDefault="006D3032">
      <w:pPr>
        <w:spacing w:line="252" w:lineRule="exact"/>
        <w:sectPr w:rsidR="006D3032">
          <w:pgSz w:w="12240" w:h="15840"/>
          <w:pgMar w:top="1120" w:right="1320" w:bottom="1160" w:left="1300" w:header="902" w:footer="976" w:gutter="0"/>
          <w:cols w:space="720"/>
        </w:sectPr>
      </w:pPr>
    </w:p>
    <w:p w14:paraId="3B994A99" w14:textId="77777777" w:rsidR="006D3032" w:rsidRDefault="006D3032">
      <w:pPr>
        <w:pStyle w:val="BodyText"/>
        <w:spacing w:before="1"/>
        <w:rPr>
          <w:sz w:val="29"/>
        </w:rPr>
      </w:pPr>
    </w:p>
    <w:p w14:paraId="02CFA647" w14:textId="77777777" w:rsidR="006D3032" w:rsidRDefault="007063BD">
      <w:pPr>
        <w:spacing w:before="91"/>
        <w:ind w:left="819" w:right="796"/>
        <w:jc w:val="center"/>
        <w:rPr>
          <w:i/>
        </w:rPr>
      </w:pPr>
      <w:r>
        <w:rPr>
          <w:i/>
        </w:rPr>
        <w:t>This page intentionally left blank for double-sided printing.</w:t>
      </w:r>
    </w:p>
    <w:p w14:paraId="732AAB56" w14:textId="77777777" w:rsidR="006D3032" w:rsidRDefault="006D3032">
      <w:pPr>
        <w:jc w:val="center"/>
        <w:sectPr w:rsidR="006D3032">
          <w:headerReference w:type="even" r:id="rId36"/>
          <w:footerReference w:type="even" r:id="rId37"/>
          <w:footerReference w:type="default" r:id="rId38"/>
          <w:pgSz w:w="12240" w:h="15840"/>
          <w:pgMar w:top="1500" w:right="1320" w:bottom="1160" w:left="1300" w:header="0" w:footer="976" w:gutter="0"/>
          <w:cols w:space="720"/>
        </w:sectPr>
      </w:pPr>
    </w:p>
    <w:p w14:paraId="46FBEF44" w14:textId="77777777" w:rsidR="006D3032" w:rsidRDefault="006D3032">
      <w:pPr>
        <w:pStyle w:val="BodyText"/>
        <w:spacing w:before="4"/>
        <w:rPr>
          <w:i/>
          <w:sz w:val="19"/>
        </w:rPr>
      </w:pPr>
    </w:p>
    <w:p w14:paraId="4A16D932" w14:textId="77777777" w:rsidR="006D3032" w:rsidRDefault="007063BD">
      <w:pPr>
        <w:pStyle w:val="Heading1"/>
        <w:numPr>
          <w:ilvl w:val="0"/>
          <w:numId w:val="14"/>
        </w:numPr>
        <w:tabs>
          <w:tab w:val="left" w:pos="542"/>
        </w:tabs>
        <w:spacing w:before="88"/>
        <w:ind w:hanging="402"/>
      </w:pPr>
      <w:bookmarkStart w:id="21" w:name="_bookmark21"/>
      <w:bookmarkEnd w:id="21"/>
      <w:r>
        <w:t xml:space="preserve">CP </w:t>
      </w:r>
      <w:r>
        <w:rPr>
          <w:spacing w:val="-4"/>
        </w:rPr>
        <w:t xml:space="preserve">Toolbar </w:t>
      </w:r>
      <w:r>
        <w:rPr>
          <w:spacing w:val="-2"/>
        </w:rPr>
        <w:t>Style</w:t>
      </w:r>
      <w:r>
        <w:rPr>
          <w:spacing w:val="-4"/>
        </w:rPr>
        <w:t xml:space="preserve"> View</w:t>
      </w:r>
    </w:p>
    <w:p w14:paraId="699736AB" w14:textId="77777777" w:rsidR="006D3032" w:rsidRDefault="007063BD">
      <w:pPr>
        <w:pStyle w:val="BodyText"/>
        <w:spacing w:before="239"/>
        <w:ind w:left="140" w:right="129"/>
      </w:pPr>
      <w:r>
        <w:rPr>
          <w:noProof/>
        </w:rPr>
        <w:drawing>
          <wp:anchor distT="0" distB="0" distL="0" distR="0" simplePos="0" relativeHeight="24" behindDoc="0" locked="0" layoutInCell="1" allowOverlap="1" wp14:anchorId="7E8A7B3F" wp14:editId="21A71467">
            <wp:simplePos x="0" y="0"/>
            <wp:positionH relativeFrom="page">
              <wp:posOffset>1086485</wp:posOffset>
            </wp:positionH>
            <wp:positionV relativeFrom="paragraph">
              <wp:posOffset>873119</wp:posOffset>
            </wp:positionV>
            <wp:extent cx="5599429" cy="4000500"/>
            <wp:effectExtent l="0" t="0" r="0" b="0"/>
            <wp:wrapTopAndBottom/>
            <wp:docPr id="145" name="image12.png" descr="Flowsheet tab--CP Toolbar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39" cstate="print"/>
                    <a:stretch>
                      <a:fillRect/>
                    </a:stretch>
                  </pic:blipFill>
                  <pic:spPr>
                    <a:xfrm>
                      <a:off x="0" y="0"/>
                      <a:ext cx="5599429" cy="4000500"/>
                    </a:xfrm>
                    <a:prstGeom prst="rect">
                      <a:avLst/>
                    </a:prstGeom>
                  </pic:spPr>
                </pic:pic>
              </a:graphicData>
            </a:graphic>
          </wp:anchor>
        </w:drawing>
      </w:r>
      <w:r>
        <w:t>Another way to view the CP Flowsheets tabs is the CP Toolbar style. When the CP Toolbar style is selected, the tab-select buttons are arranged in a row below the Open Patient button. This style is the default style when you run CP Flowsheets for the first time. See the figure below which displays the CP Toolbar style.</w:t>
      </w:r>
    </w:p>
    <w:p w14:paraId="6919205A" w14:textId="77777777" w:rsidR="006D3032" w:rsidRDefault="007063BD">
      <w:pPr>
        <w:spacing w:before="150"/>
        <w:ind w:left="819" w:right="795"/>
        <w:jc w:val="center"/>
        <w:rPr>
          <w:rFonts w:ascii="Arial"/>
          <w:b/>
          <w:sz w:val="20"/>
        </w:rPr>
      </w:pPr>
      <w:r>
        <w:rPr>
          <w:rFonts w:ascii="Arial"/>
          <w:b/>
          <w:sz w:val="20"/>
        </w:rPr>
        <w:t>Figure 10</w:t>
      </w:r>
    </w:p>
    <w:p w14:paraId="03FAFB8F" w14:textId="77777777" w:rsidR="006D3032" w:rsidRDefault="007063BD">
      <w:pPr>
        <w:pStyle w:val="BodyText"/>
        <w:spacing w:before="179"/>
        <w:ind w:left="140"/>
      </w:pPr>
      <w:r>
        <w:rPr>
          <w:noProof/>
        </w:rPr>
        <w:drawing>
          <wp:anchor distT="0" distB="0" distL="0" distR="0" simplePos="0" relativeHeight="25" behindDoc="0" locked="0" layoutInCell="1" allowOverlap="1" wp14:anchorId="21C67847" wp14:editId="560112DC">
            <wp:simplePos x="0" y="0"/>
            <wp:positionH relativeFrom="page">
              <wp:posOffset>2066289</wp:posOffset>
            </wp:positionH>
            <wp:positionV relativeFrom="paragraph">
              <wp:posOffset>351657</wp:posOffset>
            </wp:positionV>
            <wp:extent cx="3626473" cy="569404"/>
            <wp:effectExtent l="0" t="0" r="0" b="0"/>
            <wp:wrapTopAndBottom/>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0.png"/>
                    <pic:cNvPicPr/>
                  </pic:nvPicPr>
                  <pic:blipFill>
                    <a:blip r:embed="rId34" cstate="print"/>
                    <a:stretch>
                      <a:fillRect/>
                    </a:stretch>
                  </pic:blipFill>
                  <pic:spPr>
                    <a:xfrm>
                      <a:off x="0" y="0"/>
                      <a:ext cx="3626473" cy="569404"/>
                    </a:xfrm>
                    <a:prstGeom prst="rect">
                      <a:avLst/>
                    </a:prstGeom>
                  </pic:spPr>
                </pic:pic>
              </a:graphicData>
            </a:graphic>
          </wp:anchor>
        </w:drawing>
      </w:r>
      <w:r>
        <w:t>Here is a close-up of the tab-select buttons:</w:t>
      </w:r>
    </w:p>
    <w:p w14:paraId="4E914EC7" w14:textId="77777777" w:rsidR="006D3032" w:rsidRDefault="007063BD">
      <w:pPr>
        <w:spacing w:before="152"/>
        <w:ind w:left="819" w:right="800"/>
        <w:jc w:val="center"/>
        <w:rPr>
          <w:rFonts w:ascii="Arial"/>
          <w:b/>
          <w:sz w:val="20"/>
        </w:rPr>
      </w:pPr>
      <w:r>
        <w:rPr>
          <w:rFonts w:ascii="Arial"/>
          <w:b/>
          <w:sz w:val="20"/>
        </w:rPr>
        <w:t>Figure 11</w:t>
      </w:r>
    </w:p>
    <w:p w14:paraId="3787FA1E" w14:textId="77777777" w:rsidR="006D3032" w:rsidRDefault="007063BD">
      <w:pPr>
        <w:pStyle w:val="BodyText"/>
        <w:spacing w:before="180"/>
        <w:ind w:left="140"/>
      </w:pPr>
      <w:r>
        <w:t>Click one of the above buttons to display a different screen area.</w:t>
      </w:r>
    </w:p>
    <w:p w14:paraId="769311DC" w14:textId="77777777" w:rsidR="006D3032" w:rsidRDefault="006D3032">
      <w:pPr>
        <w:sectPr w:rsidR="006D3032">
          <w:headerReference w:type="even" r:id="rId40"/>
          <w:headerReference w:type="default" r:id="rId41"/>
          <w:pgSz w:w="12240" w:h="15840"/>
          <w:pgMar w:top="1120" w:right="1320" w:bottom="1160" w:left="1300" w:header="902" w:footer="976" w:gutter="0"/>
          <w:cols w:space="720"/>
        </w:sectPr>
      </w:pPr>
    </w:p>
    <w:p w14:paraId="03211146" w14:textId="77777777" w:rsidR="006D3032" w:rsidRDefault="006D3032">
      <w:pPr>
        <w:pStyle w:val="BodyText"/>
        <w:rPr>
          <w:sz w:val="20"/>
        </w:rPr>
      </w:pPr>
    </w:p>
    <w:p w14:paraId="26A050B8" w14:textId="77777777" w:rsidR="006D3032" w:rsidRDefault="006D3032">
      <w:pPr>
        <w:pStyle w:val="BodyText"/>
        <w:rPr>
          <w:sz w:val="20"/>
        </w:rPr>
      </w:pPr>
    </w:p>
    <w:p w14:paraId="6F4575B7" w14:textId="77777777" w:rsidR="006D3032" w:rsidRDefault="007063BD">
      <w:pPr>
        <w:pStyle w:val="Heading2"/>
        <w:numPr>
          <w:ilvl w:val="1"/>
          <w:numId w:val="14"/>
        </w:numPr>
        <w:tabs>
          <w:tab w:val="left" w:pos="762"/>
        </w:tabs>
        <w:spacing w:before="212"/>
      </w:pPr>
      <w:bookmarkStart w:id="22" w:name="_bookmark22"/>
      <w:bookmarkEnd w:id="22"/>
      <w:r>
        <w:t>Defining the CP Flowsheets</w:t>
      </w:r>
      <w:r>
        <w:rPr>
          <w:spacing w:val="-4"/>
        </w:rPr>
        <w:t xml:space="preserve"> </w:t>
      </w:r>
      <w:r>
        <w:t>Screens</w:t>
      </w:r>
    </w:p>
    <w:p w14:paraId="56C1DA46" w14:textId="77777777" w:rsidR="006D3032" w:rsidRDefault="007063BD">
      <w:pPr>
        <w:pStyle w:val="BodyText"/>
        <w:spacing w:before="178"/>
        <w:ind w:left="140"/>
      </w:pPr>
      <w:r>
        <w:rPr>
          <w:spacing w:val="1"/>
        </w:rPr>
        <w:t>T</w:t>
      </w:r>
      <w:r>
        <w:t>h</w:t>
      </w:r>
      <w:r>
        <w:rPr>
          <w:spacing w:val="-2"/>
        </w:rPr>
        <w:t>e</w:t>
      </w:r>
      <w:r>
        <w:t>re</w:t>
      </w:r>
      <w:r>
        <w:rPr>
          <w:spacing w:val="-2"/>
        </w:rPr>
        <w:t xml:space="preserve"> </w:t>
      </w:r>
      <w:r>
        <w:t>a</w:t>
      </w:r>
      <w:r>
        <w:rPr>
          <w:spacing w:val="1"/>
        </w:rPr>
        <w:t>r</w:t>
      </w:r>
      <w:r>
        <w:t>e</w:t>
      </w:r>
      <w:r>
        <w:rPr>
          <w:spacing w:val="-2"/>
        </w:rPr>
        <w:t xml:space="preserve"> f</w:t>
      </w:r>
      <w:r>
        <w:t>i</w:t>
      </w:r>
      <w:r>
        <w:rPr>
          <w:spacing w:val="-3"/>
        </w:rPr>
        <w:t>v</w:t>
      </w:r>
      <w:r>
        <w:t xml:space="preserve">e </w:t>
      </w:r>
      <w:r>
        <w:rPr>
          <w:spacing w:val="-4"/>
        </w:rPr>
        <w:t>m</w:t>
      </w:r>
      <w:r>
        <w:t>a</w:t>
      </w:r>
      <w:r>
        <w:rPr>
          <w:spacing w:val="1"/>
        </w:rPr>
        <w:t>i</w:t>
      </w:r>
      <w:r>
        <w:t xml:space="preserve">n </w:t>
      </w:r>
      <w:r>
        <w:rPr>
          <w:spacing w:val="-1"/>
        </w:rPr>
        <w:t>s</w:t>
      </w:r>
      <w:r>
        <w:t>cr</w:t>
      </w:r>
      <w:r>
        <w:rPr>
          <w:spacing w:val="-2"/>
        </w:rPr>
        <w:t>e</w:t>
      </w:r>
      <w:r>
        <w:t>en</w:t>
      </w:r>
      <w:r>
        <w:rPr>
          <w:spacing w:val="-2"/>
        </w:rPr>
        <w:t xml:space="preserve"> </w:t>
      </w:r>
      <w:r>
        <w:t>a</w:t>
      </w:r>
      <w:r>
        <w:rPr>
          <w:spacing w:val="1"/>
        </w:rPr>
        <w:t>r</w:t>
      </w:r>
      <w:r>
        <w:t>e</w:t>
      </w:r>
      <w:r>
        <w:rPr>
          <w:spacing w:val="-2"/>
        </w:rPr>
        <w:t>a</w:t>
      </w:r>
      <w:r>
        <w:t xml:space="preserve">s </w:t>
      </w:r>
      <w:r>
        <w:rPr>
          <w:spacing w:val="-1"/>
        </w:rPr>
        <w:t>t</w:t>
      </w:r>
      <w:r>
        <w:t>hat</w:t>
      </w:r>
      <w:r>
        <w:rPr>
          <w:spacing w:val="1"/>
        </w:rPr>
        <w:t xml:space="preserve"> </w:t>
      </w:r>
      <w:r>
        <w:rPr>
          <w:spacing w:val="-4"/>
        </w:rPr>
        <w:t>m</w:t>
      </w:r>
      <w:r>
        <w:t>a</w:t>
      </w:r>
      <w:r>
        <w:rPr>
          <w:spacing w:val="-2"/>
        </w:rPr>
        <w:t>k</w:t>
      </w:r>
      <w:r>
        <w:t xml:space="preserve">e up </w:t>
      </w:r>
      <w:r>
        <w:rPr>
          <w:spacing w:val="1"/>
        </w:rPr>
        <w:t>t</w:t>
      </w:r>
      <w:r>
        <w:t>he CP</w:t>
      </w:r>
      <w:r>
        <w:rPr>
          <w:spacing w:val="-4"/>
        </w:rPr>
        <w:t xml:space="preserve"> </w:t>
      </w:r>
      <w:r>
        <w:rPr>
          <w:spacing w:val="-1"/>
        </w:rPr>
        <w:t>Flowsh</w:t>
      </w:r>
      <w:r>
        <w:rPr>
          <w:spacing w:val="-3"/>
        </w:rPr>
        <w:t>e</w:t>
      </w:r>
      <w:r>
        <w:t>e</w:t>
      </w:r>
      <w:r>
        <w:rPr>
          <w:spacing w:val="1"/>
        </w:rPr>
        <w:t>t</w:t>
      </w:r>
      <w:r>
        <w:t>s</w:t>
      </w:r>
      <w:r>
        <w:rPr>
          <w:spacing w:val="-2"/>
        </w:rPr>
        <w:t xml:space="preserve"> GU</w:t>
      </w:r>
      <w:r>
        <w:rPr>
          <w:spacing w:val="-4"/>
        </w:rPr>
        <w:t>I</w:t>
      </w:r>
      <w:r>
        <w:t xml:space="preserve">. </w:t>
      </w:r>
      <w:r>
        <w:rPr>
          <w:spacing w:val="1"/>
        </w:rPr>
        <w:t>T</w:t>
      </w:r>
      <w:r>
        <w:t>hey</w:t>
      </w:r>
      <w:r>
        <w:rPr>
          <w:spacing w:val="-2"/>
        </w:rPr>
        <w:t xml:space="preserve"> </w:t>
      </w:r>
      <w:r>
        <w:t>a</w:t>
      </w:r>
      <w:r>
        <w:rPr>
          <w:spacing w:val="1"/>
        </w:rPr>
        <w:t>r</w:t>
      </w:r>
      <w:r>
        <w:t xml:space="preserve">e </w:t>
      </w:r>
      <w:r>
        <w:rPr>
          <w:spacing w:val="-2"/>
        </w:rPr>
        <w:t>r</w:t>
      </w:r>
      <w:r>
        <w:t>e</w:t>
      </w:r>
      <w:r>
        <w:rPr>
          <w:spacing w:val="1"/>
        </w:rPr>
        <w:t>f</w:t>
      </w:r>
      <w:r>
        <w:rPr>
          <w:spacing w:val="-2"/>
        </w:rPr>
        <w:t>e</w:t>
      </w:r>
      <w:r>
        <w:t>rr</w:t>
      </w:r>
      <w:r>
        <w:rPr>
          <w:spacing w:val="-2"/>
        </w:rPr>
        <w:t>e</w:t>
      </w:r>
      <w:r>
        <w:t>d to</w:t>
      </w:r>
      <w:r>
        <w:rPr>
          <w:spacing w:val="-3"/>
        </w:rPr>
        <w:t xml:space="preserve"> </w:t>
      </w:r>
      <w:r>
        <w:t xml:space="preserve">as </w:t>
      </w:r>
      <w:r>
        <w:rPr>
          <w:spacing w:val="-2"/>
          <w:w w:val="44"/>
        </w:rPr>
        <w:t>―</w:t>
      </w:r>
      <w:r>
        <w:t>Tool</w:t>
      </w:r>
      <w:r>
        <w:rPr>
          <w:spacing w:val="-2"/>
        </w:rPr>
        <w:t>b</w:t>
      </w:r>
      <w:r>
        <w:t>ar but</w:t>
      </w:r>
      <w:r>
        <w:rPr>
          <w:spacing w:val="-2"/>
        </w:rPr>
        <w:t>t</w:t>
      </w:r>
      <w:r>
        <w:rPr>
          <w:w w:val="110"/>
        </w:rPr>
        <w:t>ons‖</w:t>
      </w:r>
      <w:r>
        <w:rPr>
          <w:spacing w:val="-2"/>
        </w:rPr>
        <w:t xml:space="preserve"> </w:t>
      </w:r>
      <w:r>
        <w:t>or o</w:t>
      </w:r>
      <w:r>
        <w:rPr>
          <w:spacing w:val="-3"/>
        </w:rPr>
        <w:t>p</w:t>
      </w:r>
      <w:r>
        <w:rPr>
          <w:spacing w:val="-2"/>
        </w:rPr>
        <w:t>t</w:t>
      </w:r>
      <w:r>
        <w:t>ion</w:t>
      </w:r>
      <w:r>
        <w:rPr>
          <w:spacing w:val="-2"/>
        </w:rPr>
        <w:t>a</w:t>
      </w:r>
      <w:r>
        <w:t>lly</w:t>
      </w:r>
      <w:r>
        <w:rPr>
          <w:spacing w:val="-3"/>
        </w:rPr>
        <w:t xml:space="preserve"> </w:t>
      </w:r>
      <w:r>
        <w:rPr>
          <w:w w:val="56"/>
        </w:rPr>
        <w:t>―</w:t>
      </w:r>
      <w:r>
        <w:rPr>
          <w:spacing w:val="-2"/>
          <w:w w:val="56"/>
        </w:rPr>
        <w:t>t</w:t>
      </w:r>
      <w:r>
        <w:t>ab</w:t>
      </w:r>
      <w:r>
        <w:rPr>
          <w:spacing w:val="-2"/>
        </w:rPr>
        <w:t>s</w:t>
      </w:r>
      <w:r>
        <w:rPr>
          <w:w w:val="158"/>
        </w:rPr>
        <w:t>‖</w:t>
      </w:r>
      <w:r>
        <w:t xml:space="preserve"> bec</w:t>
      </w:r>
      <w:r>
        <w:rPr>
          <w:spacing w:val="-2"/>
        </w:rPr>
        <w:t>a</w:t>
      </w:r>
      <w:r>
        <w:t>use</w:t>
      </w:r>
      <w:r>
        <w:rPr>
          <w:spacing w:val="-2"/>
        </w:rPr>
        <w:t xml:space="preserve"> </w:t>
      </w:r>
      <w:r>
        <w:t>of</w:t>
      </w:r>
      <w:r>
        <w:rPr>
          <w:spacing w:val="-2"/>
        </w:rPr>
        <w:t xml:space="preserve"> </w:t>
      </w:r>
      <w:r>
        <w:t>th</w:t>
      </w:r>
      <w:r>
        <w:rPr>
          <w:spacing w:val="-2"/>
        </w:rPr>
        <w:t>e</w:t>
      </w:r>
      <w:r>
        <w:t>ir</w:t>
      </w:r>
      <w:r>
        <w:rPr>
          <w:spacing w:val="-2"/>
        </w:rPr>
        <w:t xml:space="preserve"> </w:t>
      </w:r>
      <w:r>
        <w:t>fun</w:t>
      </w:r>
      <w:r>
        <w:rPr>
          <w:spacing w:val="-2"/>
        </w:rPr>
        <w:t>c</w:t>
      </w:r>
      <w:r>
        <w:t>t</w:t>
      </w:r>
      <w:r>
        <w:rPr>
          <w:spacing w:val="-2"/>
        </w:rPr>
        <w:t>i</w:t>
      </w:r>
      <w:r>
        <w:t>on</w:t>
      </w:r>
      <w:r>
        <w:rPr>
          <w:spacing w:val="-2"/>
        </w:rPr>
        <w:t>a</w:t>
      </w:r>
      <w:r>
        <w:t>l</w:t>
      </w:r>
      <w:r>
        <w:rPr>
          <w:spacing w:val="1"/>
        </w:rPr>
        <w:t xml:space="preserve"> </w:t>
      </w:r>
      <w:r>
        <w:rPr>
          <w:spacing w:val="-1"/>
        </w:rPr>
        <w:t>s</w:t>
      </w:r>
      <w:r>
        <w:rPr>
          <w:spacing w:val="1"/>
        </w:rPr>
        <w:t>i</w:t>
      </w:r>
      <w:r>
        <w:rPr>
          <w:spacing w:val="-4"/>
        </w:rPr>
        <w:t>m</w:t>
      </w:r>
      <w:r>
        <w:t>i</w:t>
      </w:r>
      <w:r>
        <w:rPr>
          <w:spacing w:val="-2"/>
        </w:rPr>
        <w:t>l</w:t>
      </w:r>
      <w:r>
        <w:t>a</w:t>
      </w:r>
      <w:r>
        <w:rPr>
          <w:spacing w:val="-2"/>
        </w:rPr>
        <w:t>r</w:t>
      </w:r>
      <w:r>
        <w:t>ity</w:t>
      </w:r>
      <w:r>
        <w:rPr>
          <w:spacing w:val="-3"/>
        </w:rPr>
        <w:t xml:space="preserve"> </w:t>
      </w:r>
      <w:r>
        <w:t>to</w:t>
      </w:r>
      <w:r>
        <w:rPr>
          <w:spacing w:val="-3"/>
        </w:rPr>
        <w:t xml:space="preserve"> </w:t>
      </w:r>
      <w:r>
        <w:t>the</w:t>
      </w:r>
      <w:r>
        <w:rPr>
          <w:spacing w:val="-2"/>
        </w:rPr>
        <w:t xml:space="preserve"> </w:t>
      </w:r>
      <w:r>
        <w:t>tabs</w:t>
      </w:r>
      <w:r>
        <w:rPr>
          <w:spacing w:val="-2"/>
        </w:rPr>
        <w:t xml:space="preserve"> </w:t>
      </w:r>
      <w:r>
        <w:t>fo</w:t>
      </w:r>
      <w:r>
        <w:rPr>
          <w:spacing w:val="-3"/>
        </w:rPr>
        <w:t>un</w:t>
      </w:r>
      <w:r>
        <w:t>d on t</w:t>
      </w:r>
      <w:r>
        <w:rPr>
          <w:spacing w:val="-3"/>
        </w:rPr>
        <w:t>h</w:t>
      </w:r>
      <w:r>
        <w:t>e C</w:t>
      </w:r>
      <w:r>
        <w:rPr>
          <w:spacing w:val="-1"/>
        </w:rPr>
        <w:t>PR</w:t>
      </w:r>
      <w:r>
        <w:t xml:space="preserve">S </w:t>
      </w:r>
      <w:r>
        <w:rPr>
          <w:spacing w:val="-2"/>
        </w:rPr>
        <w:t>GU</w:t>
      </w:r>
      <w:r>
        <w:rPr>
          <w:spacing w:val="-4"/>
        </w:rPr>
        <w:t>I</w:t>
      </w:r>
      <w:r>
        <w:t>.</w:t>
      </w:r>
    </w:p>
    <w:p w14:paraId="65DFA5BD" w14:textId="77777777" w:rsidR="006D3032" w:rsidRDefault="007063BD">
      <w:pPr>
        <w:pStyle w:val="BodyText"/>
        <w:spacing w:before="181"/>
        <w:ind w:left="560" w:right="6122" w:hanging="420"/>
      </w:pPr>
      <w:r>
        <w:t>The five CP Flowsheets</w:t>
      </w:r>
      <w:r>
        <w:rPr>
          <w:spacing w:val="-1"/>
        </w:rPr>
        <w:t xml:space="preserve"> </w:t>
      </w:r>
      <w:r>
        <w:t>screens</w:t>
      </w:r>
      <w:r>
        <w:rPr>
          <w:spacing w:val="-2"/>
        </w:rPr>
        <w:t xml:space="preserve"> </w:t>
      </w:r>
      <w:r>
        <w:rPr>
          <w:spacing w:val="-4"/>
        </w:rPr>
        <w:t>are:</w:t>
      </w:r>
      <w:r>
        <w:t xml:space="preserve"> </w:t>
      </w:r>
      <w:r>
        <w:rPr>
          <w:noProof/>
          <w:position w:val="-4"/>
        </w:rPr>
        <w:drawing>
          <wp:inline distT="0" distB="0" distL="0" distR="0" wp14:anchorId="023D5E50" wp14:editId="0757D51E">
            <wp:extent cx="128015" cy="172211"/>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Flowsheet</w:t>
      </w:r>
    </w:p>
    <w:p w14:paraId="4FE63C98" w14:textId="77777777" w:rsidR="006D3032" w:rsidRDefault="007063BD">
      <w:pPr>
        <w:pStyle w:val="BodyText"/>
        <w:spacing w:before="118" w:line="343" w:lineRule="auto"/>
        <w:ind w:left="560" w:right="7858"/>
      </w:pPr>
      <w:r>
        <w:rPr>
          <w:noProof/>
          <w:position w:val="-4"/>
        </w:rPr>
        <w:drawing>
          <wp:inline distT="0" distB="0" distL="0" distR="0" wp14:anchorId="4F97A043" wp14:editId="06EC1C4D">
            <wp:extent cx="128015" cy="172211"/>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rPr>
          <w:spacing w:val="-1"/>
        </w:rPr>
        <w:t>Alarms</w:t>
      </w:r>
      <w:r>
        <w:rPr>
          <w:noProof/>
          <w:spacing w:val="-1"/>
          <w:position w:val="-4"/>
        </w:rPr>
        <w:drawing>
          <wp:inline distT="0" distB="0" distL="0" distR="0" wp14:anchorId="2B0664BB" wp14:editId="2F531A99">
            <wp:extent cx="128015" cy="172211"/>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12" cstate="print"/>
                    <a:stretch>
                      <a:fillRect/>
                    </a:stretch>
                  </pic:blipFill>
                  <pic:spPr>
                    <a:xfrm>
                      <a:off x="0" y="0"/>
                      <a:ext cx="128015" cy="172211"/>
                    </a:xfrm>
                    <a:prstGeom prst="rect">
                      <a:avLst/>
                    </a:prstGeom>
                  </pic:spPr>
                </pic:pic>
              </a:graphicData>
            </a:graphic>
          </wp:inline>
        </w:drawing>
      </w:r>
      <w:r>
        <w:rPr>
          <w:spacing w:val="-1"/>
        </w:rPr>
        <w:t xml:space="preserve"> Reports</w:t>
      </w:r>
      <w:r>
        <w:rPr>
          <w:noProof/>
          <w:spacing w:val="-1"/>
          <w:position w:val="-4"/>
        </w:rPr>
        <w:drawing>
          <wp:inline distT="0" distB="0" distL="0" distR="0" wp14:anchorId="2230300F" wp14:editId="2DB06613">
            <wp:extent cx="128015" cy="172211"/>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2" cstate="print"/>
                    <a:stretch>
                      <a:fillRect/>
                    </a:stretch>
                  </pic:blipFill>
                  <pic:spPr>
                    <a:xfrm>
                      <a:off x="0" y="0"/>
                      <a:ext cx="128015" cy="172211"/>
                    </a:xfrm>
                    <a:prstGeom prst="rect">
                      <a:avLst/>
                    </a:prstGeom>
                  </pic:spPr>
                </pic:pic>
              </a:graphicData>
            </a:graphic>
          </wp:inline>
        </w:drawing>
      </w:r>
      <w:r>
        <w:rPr>
          <w:spacing w:val="-1"/>
        </w:rPr>
        <w:t xml:space="preserve"> </w:t>
      </w:r>
      <w:r>
        <w:t>Log</w:t>
      </w:r>
      <w:r>
        <w:rPr>
          <w:spacing w:val="3"/>
        </w:rPr>
        <w:t xml:space="preserve"> </w:t>
      </w:r>
      <w:r>
        <w:rPr>
          <w:spacing w:val="-4"/>
        </w:rPr>
        <w:t>Files</w:t>
      </w:r>
    </w:p>
    <w:p w14:paraId="4EAF7380" w14:textId="77777777" w:rsidR="006D3032" w:rsidRDefault="007063BD">
      <w:pPr>
        <w:ind w:left="560"/>
      </w:pPr>
      <w:r>
        <w:rPr>
          <w:noProof/>
          <w:position w:val="-4"/>
        </w:rPr>
        <w:drawing>
          <wp:inline distT="0" distB="0" distL="0" distR="0" wp14:anchorId="6348AA56" wp14:editId="75BB915C">
            <wp:extent cx="128015" cy="172211"/>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HL7</w:t>
      </w:r>
      <w:r>
        <w:rPr>
          <w:spacing w:val="-1"/>
        </w:rPr>
        <w:t xml:space="preserve"> </w:t>
      </w:r>
      <w:r>
        <w:t>Monitor</w:t>
      </w:r>
    </w:p>
    <w:p w14:paraId="3BEEDF00" w14:textId="77777777" w:rsidR="006D3032" w:rsidRDefault="007063BD">
      <w:pPr>
        <w:pStyle w:val="BodyText"/>
        <w:spacing w:before="179"/>
        <w:ind w:left="140"/>
      </w:pPr>
      <w:r>
        <w:t>Each screen is described in more detail in one of the following chapters.</w:t>
      </w:r>
    </w:p>
    <w:p w14:paraId="55EDD33F" w14:textId="77777777" w:rsidR="006D3032" w:rsidRDefault="007063BD">
      <w:pPr>
        <w:pStyle w:val="BodyText"/>
        <w:spacing w:before="182"/>
        <w:ind w:left="140" w:right="129"/>
      </w:pPr>
      <w:r>
        <w:rPr>
          <w:noProof/>
        </w:rPr>
        <w:drawing>
          <wp:anchor distT="0" distB="0" distL="0" distR="0" simplePos="0" relativeHeight="26" behindDoc="0" locked="0" layoutInCell="1" allowOverlap="1" wp14:anchorId="37C47ABF" wp14:editId="07A5C2D6">
            <wp:simplePos x="0" y="0"/>
            <wp:positionH relativeFrom="page">
              <wp:posOffset>914400</wp:posOffset>
            </wp:positionH>
            <wp:positionV relativeFrom="paragraph">
              <wp:posOffset>516376</wp:posOffset>
            </wp:positionV>
            <wp:extent cx="5937464" cy="4424553"/>
            <wp:effectExtent l="0" t="0" r="0" b="0"/>
            <wp:wrapTopAndBottom/>
            <wp:docPr id="1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3.png"/>
                    <pic:cNvPicPr/>
                  </pic:nvPicPr>
                  <pic:blipFill>
                    <a:blip r:embed="rId42" cstate="print"/>
                    <a:stretch>
                      <a:fillRect/>
                    </a:stretch>
                  </pic:blipFill>
                  <pic:spPr>
                    <a:xfrm>
                      <a:off x="0" y="0"/>
                      <a:ext cx="5937464" cy="4424553"/>
                    </a:xfrm>
                    <a:prstGeom prst="rect">
                      <a:avLst/>
                    </a:prstGeom>
                  </pic:spPr>
                </pic:pic>
              </a:graphicData>
            </a:graphic>
          </wp:anchor>
        </w:drawing>
      </w:r>
      <w:r>
        <w:t>The following screen capture shows the CP Flowsheets GUI with the Flowsheet screen selected. This screen demonstrates the CPRS Classic Tab Style.</w:t>
      </w:r>
    </w:p>
    <w:p w14:paraId="1FCE0655" w14:textId="77777777" w:rsidR="006D3032" w:rsidRDefault="007063BD">
      <w:pPr>
        <w:spacing w:before="155"/>
        <w:ind w:left="819" w:right="800"/>
        <w:jc w:val="center"/>
        <w:rPr>
          <w:rFonts w:ascii="Arial"/>
          <w:b/>
          <w:sz w:val="20"/>
        </w:rPr>
      </w:pPr>
      <w:r>
        <w:rPr>
          <w:rFonts w:ascii="Arial"/>
          <w:b/>
          <w:sz w:val="20"/>
        </w:rPr>
        <w:t>Figure 12</w:t>
      </w:r>
    </w:p>
    <w:p w14:paraId="3DD5BAAE" w14:textId="77777777" w:rsidR="006D3032" w:rsidRDefault="006D3032">
      <w:pPr>
        <w:jc w:val="center"/>
        <w:rPr>
          <w:rFonts w:ascii="Arial"/>
          <w:sz w:val="20"/>
        </w:rPr>
        <w:sectPr w:rsidR="006D3032">
          <w:footerReference w:type="even" r:id="rId43"/>
          <w:footerReference w:type="default" r:id="rId44"/>
          <w:pgSz w:w="12240" w:h="15840"/>
          <w:pgMar w:top="1120" w:right="1320" w:bottom="1160" w:left="1300" w:header="902" w:footer="976" w:gutter="0"/>
          <w:pgNumType w:start="18"/>
          <w:cols w:space="720"/>
        </w:sectPr>
      </w:pPr>
    </w:p>
    <w:p w14:paraId="4B6769D8" w14:textId="77777777" w:rsidR="006D3032" w:rsidRDefault="006D3032">
      <w:pPr>
        <w:pStyle w:val="BodyText"/>
        <w:rPr>
          <w:rFonts w:ascii="Arial"/>
          <w:b/>
          <w:sz w:val="20"/>
        </w:rPr>
      </w:pPr>
    </w:p>
    <w:p w14:paraId="59546BFE" w14:textId="77777777" w:rsidR="006D3032" w:rsidRDefault="006D3032">
      <w:pPr>
        <w:pStyle w:val="BodyText"/>
        <w:rPr>
          <w:rFonts w:ascii="Arial"/>
          <w:b/>
          <w:sz w:val="20"/>
        </w:rPr>
      </w:pPr>
    </w:p>
    <w:p w14:paraId="16BFD807" w14:textId="77777777" w:rsidR="006D3032" w:rsidRDefault="006D3032">
      <w:pPr>
        <w:pStyle w:val="BodyText"/>
        <w:rPr>
          <w:rFonts w:ascii="Arial"/>
          <w:b/>
          <w:sz w:val="20"/>
        </w:rPr>
      </w:pPr>
    </w:p>
    <w:p w14:paraId="58CF3578" w14:textId="77777777" w:rsidR="006D3032" w:rsidRDefault="006D3032">
      <w:pPr>
        <w:pStyle w:val="BodyText"/>
        <w:rPr>
          <w:rFonts w:ascii="Arial"/>
          <w:b/>
          <w:sz w:val="20"/>
        </w:rPr>
      </w:pPr>
    </w:p>
    <w:p w14:paraId="20432DE3" w14:textId="77777777" w:rsidR="006D3032" w:rsidRDefault="006D3032">
      <w:pPr>
        <w:pStyle w:val="BodyText"/>
        <w:spacing w:before="4"/>
        <w:rPr>
          <w:rFonts w:ascii="Arial"/>
          <w:b/>
        </w:rPr>
      </w:pPr>
    </w:p>
    <w:p w14:paraId="4C442984" w14:textId="77777777" w:rsidR="006D3032" w:rsidRDefault="007063BD">
      <w:pPr>
        <w:pStyle w:val="BodyText"/>
        <w:ind w:left="140" w:right="252"/>
      </w:pPr>
      <w:r>
        <w:t>When CPRS Classic Tab Style is selected, the tabs themselves are arranged in a row along the bottom of the screen, just above the gray status bar. Click one of these tabs to display a different screen area.</w:t>
      </w:r>
    </w:p>
    <w:p w14:paraId="6DF994CD" w14:textId="77777777" w:rsidR="006D3032" w:rsidRDefault="007063BD">
      <w:pPr>
        <w:pStyle w:val="BodyText"/>
        <w:spacing w:before="3"/>
        <w:rPr>
          <w:sz w:val="11"/>
        </w:rPr>
      </w:pPr>
      <w:r>
        <w:rPr>
          <w:noProof/>
        </w:rPr>
        <w:drawing>
          <wp:anchor distT="0" distB="0" distL="0" distR="0" simplePos="0" relativeHeight="27" behindDoc="0" locked="0" layoutInCell="1" allowOverlap="1" wp14:anchorId="7D305039" wp14:editId="41829BA9">
            <wp:simplePos x="0" y="0"/>
            <wp:positionH relativeFrom="page">
              <wp:posOffset>1951989</wp:posOffset>
            </wp:positionH>
            <wp:positionV relativeFrom="paragraph">
              <wp:posOffset>107480</wp:posOffset>
            </wp:positionV>
            <wp:extent cx="3850715" cy="190500"/>
            <wp:effectExtent l="0" t="0" r="0" b="0"/>
            <wp:wrapTopAndBottom/>
            <wp:docPr id="1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4.png"/>
                    <pic:cNvPicPr/>
                  </pic:nvPicPr>
                  <pic:blipFill>
                    <a:blip r:embed="rId45" cstate="print"/>
                    <a:stretch>
                      <a:fillRect/>
                    </a:stretch>
                  </pic:blipFill>
                  <pic:spPr>
                    <a:xfrm>
                      <a:off x="0" y="0"/>
                      <a:ext cx="3850715" cy="190500"/>
                    </a:xfrm>
                    <a:prstGeom prst="rect">
                      <a:avLst/>
                    </a:prstGeom>
                  </pic:spPr>
                </pic:pic>
              </a:graphicData>
            </a:graphic>
          </wp:anchor>
        </w:drawing>
      </w:r>
    </w:p>
    <w:p w14:paraId="1ACE733D" w14:textId="77777777" w:rsidR="006D3032" w:rsidRDefault="006D3032">
      <w:pPr>
        <w:pStyle w:val="BodyText"/>
        <w:spacing w:before="8"/>
        <w:rPr>
          <w:sz w:val="20"/>
        </w:rPr>
      </w:pPr>
    </w:p>
    <w:p w14:paraId="7D279AE3" w14:textId="77777777" w:rsidR="006D3032" w:rsidRDefault="007063BD">
      <w:pPr>
        <w:ind w:left="819" w:right="800"/>
        <w:jc w:val="center"/>
        <w:rPr>
          <w:rFonts w:ascii="Arial"/>
          <w:b/>
          <w:sz w:val="20"/>
        </w:rPr>
      </w:pPr>
      <w:r>
        <w:rPr>
          <w:rFonts w:ascii="Arial"/>
          <w:b/>
          <w:sz w:val="20"/>
        </w:rPr>
        <w:t>Figure 13</w:t>
      </w:r>
    </w:p>
    <w:p w14:paraId="736DEB5A" w14:textId="77777777" w:rsidR="006D3032" w:rsidRDefault="007063BD">
      <w:pPr>
        <w:pStyle w:val="BodyText"/>
        <w:spacing w:before="119"/>
        <w:ind w:left="1508" w:right="1034" w:hanging="648"/>
      </w:pPr>
      <w:r>
        <w:rPr>
          <w:b/>
        </w:rPr>
        <w:t xml:space="preserve">Note: </w:t>
      </w:r>
      <w:r>
        <w:t>The MD ADMINISTRATOR or MD HL7 MANAGER key is required to access the HL7 Monitor tab. Users without that key will only see four tabs on the CP Flowsheets GUI, as shown below.</w:t>
      </w:r>
    </w:p>
    <w:p w14:paraId="5AEAC352" w14:textId="77777777" w:rsidR="006D3032" w:rsidRDefault="007063BD">
      <w:pPr>
        <w:pStyle w:val="BodyText"/>
        <w:spacing w:before="7"/>
        <w:rPr>
          <w:sz w:val="12"/>
        </w:rPr>
      </w:pPr>
      <w:r>
        <w:rPr>
          <w:noProof/>
        </w:rPr>
        <w:drawing>
          <wp:anchor distT="0" distB="0" distL="0" distR="0" simplePos="0" relativeHeight="28" behindDoc="0" locked="0" layoutInCell="1" allowOverlap="1" wp14:anchorId="4A9A6D19" wp14:editId="21583598">
            <wp:simplePos x="0" y="0"/>
            <wp:positionH relativeFrom="page">
              <wp:posOffset>2467610</wp:posOffset>
            </wp:positionH>
            <wp:positionV relativeFrom="paragraph">
              <wp:posOffset>116861</wp:posOffset>
            </wp:positionV>
            <wp:extent cx="2830672" cy="190500"/>
            <wp:effectExtent l="0" t="0" r="0" b="0"/>
            <wp:wrapTopAndBottom/>
            <wp:docPr id="1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5.png"/>
                    <pic:cNvPicPr/>
                  </pic:nvPicPr>
                  <pic:blipFill>
                    <a:blip r:embed="rId46" cstate="print"/>
                    <a:stretch>
                      <a:fillRect/>
                    </a:stretch>
                  </pic:blipFill>
                  <pic:spPr>
                    <a:xfrm>
                      <a:off x="0" y="0"/>
                      <a:ext cx="2830672" cy="190500"/>
                    </a:xfrm>
                    <a:prstGeom prst="rect">
                      <a:avLst/>
                    </a:prstGeom>
                  </pic:spPr>
                </pic:pic>
              </a:graphicData>
            </a:graphic>
          </wp:anchor>
        </w:drawing>
      </w:r>
    </w:p>
    <w:p w14:paraId="7B5402B8" w14:textId="77777777" w:rsidR="006D3032" w:rsidRDefault="006D3032">
      <w:pPr>
        <w:pStyle w:val="BodyText"/>
        <w:spacing w:before="6"/>
        <w:rPr>
          <w:sz w:val="19"/>
        </w:rPr>
      </w:pPr>
    </w:p>
    <w:p w14:paraId="60F93631" w14:textId="77777777" w:rsidR="006D3032" w:rsidRDefault="007063BD">
      <w:pPr>
        <w:spacing w:before="1"/>
        <w:ind w:left="819" w:right="800"/>
        <w:jc w:val="center"/>
        <w:rPr>
          <w:rFonts w:ascii="Arial"/>
          <w:b/>
          <w:sz w:val="20"/>
        </w:rPr>
      </w:pPr>
      <w:r>
        <w:rPr>
          <w:rFonts w:ascii="Arial"/>
          <w:b/>
          <w:sz w:val="20"/>
        </w:rPr>
        <w:t>Figure 14</w:t>
      </w:r>
    </w:p>
    <w:p w14:paraId="53A0DEA0" w14:textId="77777777" w:rsidR="006D3032" w:rsidRDefault="006D3032">
      <w:pPr>
        <w:pStyle w:val="BodyText"/>
        <w:rPr>
          <w:rFonts w:ascii="Arial"/>
          <w:b/>
          <w:sz w:val="21"/>
        </w:rPr>
      </w:pPr>
    </w:p>
    <w:p w14:paraId="5D897E62" w14:textId="77777777" w:rsidR="006D3032" w:rsidRDefault="007063BD">
      <w:pPr>
        <w:pStyle w:val="Heading3"/>
        <w:numPr>
          <w:ilvl w:val="2"/>
          <w:numId w:val="14"/>
        </w:numPr>
        <w:tabs>
          <w:tab w:val="left" w:pos="918"/>
        </w:tabs>
      </w:pPr>
      <w:bookmarkStart w:id="23" w:name="_bookmark23"/>
      <w:bookmarkEnd w:id="23"/>
      <w:r>
        <w:t>Switching Tab View</w:t>
      </w:r>
      <w:r>
        <w:rPr>
          <w:spacing w:val="-1"/>
        </w:rPr>
        <w:t xml:space="preserve"> </w:t>
      </w:r>
      <w:r>
        <w:t>Styles</w:t>
      </w:r>
    </w:p>
    <w:p w14:paraId="7EC262C5" w14:textId="77777777" w:rsidR="006D3032" w:rsidRDefault="007063BD">
      <w:pPr>
        <w:pStyle w:val="BodyText"/>
        <w:spacing w:before="177"/>
        <w:ind w:left="140"/>
      </w:pPr>
      <w:r>
        <w:t>To switch Tab View styles, do the following:</w:t>
      </w:r>
    </w:p>
    <w:p w14:paraId="0254125C" w14:textId="77777777" w:rsidR="006D3032" w:rsidRDefault="006D3032">
      <w:pPr>
        <w:pStyle w:val="BodyText"/>
        <w:spacing w:before="7"/>
        <w:rPr>
          <w:sz w:val="25"/>
        </w:rPr>
      </w:pPr>
    </w:p>
    <w:p w14:paraId="6E511163" w14:textId="77777777" w:rsidR="006D3032" w:rsidRDefault="007063BD">
      <w:pPr>
        <w:pStyle w:val="ListParagraph"/>
        <w:numPr>
          <w:ilvl w:val="0"/>
          <w:numId w:val="12"/>
        </w:numPr>
        <w:tabs>
          <w:tab w:val="left" w:pos="861"/>
        </w:tabs>
        <w:ind w:hanging="361"/>
      </w:pPr>
      <w:r>
        <w:t xml:space="preserve">Select </w:t>
      </w:r>
      <w:r>
        <w:rPr>
          <w:b/>
        </w:rPr>
        <w:t xml:space="preserve">User Settings </w:t>
      </w:r>
      <w:r>
        <w:t xml:space="preserve">from the </w:t>
      </w:r>
      <w:r>
        <w:rPr>
          <w:b/>
        </w:rPr>
        <w:t xml:space="preserve">File </w:t>
      </w:r>
      <w:r>
        <w:t>menu. The CP Flowsheets Settings window</w:t>
      </w:r>
      <w:r>
        <w:rPr>
          <w:spacing w:val="-16"/>
        </w:rPr>
        <w:t xml:space="preserve"> </w:t>
      </w:r>
      <w:r>
        <w:t>displays.</w:t>
      </w:r>
    </w:p>
    <w:p w14:paraId="3714E520" w14:textId="77777777" w:rsidR="006D3032" w:rsidRDefault="007063BD">
      <w:pPr>
        <w:pStyle w:val="ListParagraph"/>
        <w:numPr>
          <w:ilvl w:val="0"/>
          <w:numId w:val="12"/>
        </w:numPr>
        <w:tabs>
          <w:tab w:val="left" w:pos="861"/>
        </w:tabs>
        <w:spacing w:before="119"/>
        <w:ind w:right="201"/>
      </w:pPr>
      <w:r>
        <w:t xml:space="preserve">Click the </w:t>
      </w:r>
      <w:r>
        <w:rPr>
          <w:b/>
        </w:rPr>
        <w:t xml:space="preserve">General </w:t>
      </w:r>
      <w:r>
        <w:t>treeview node. The General detail screen displays in the right-hand portion of the CP Flowsheets Settings</w:t>
      </w:r>
      <w:r>
        <w:rPr>
          <w:spacing w:val="-2"/>
        </w:rPr>
        <w:t xml:space="preserve"> </w:t>
      </w:r>
      <w:r>
        <w:t>window.</w:t>
      </w:r>
    </w:p>
    <w:p w14:paraId="37A6C53B" w14:textId="77777777" w:rsidR="006D3032" w:rsidRDefault="007063BD">
      <w:pPr>
        <w:pStyle w:val="ListParagraph"/>
        <w:numPr>
          <w:ilvl w:val="0"/>
          <w:numId w:val="12"/>
        </w:numPr>
        <w:tabs>
          <w:tab w:val="left" w:pos="861"/>
        </w:tabs>
        <w:spacing w:before="120"/>
        <w:ind w:right="551"/>
      </w:pPr>
      <w:r>
        <w:t>Click the desired radio button in the Look and Feel area of the window: CP Toolbar or CPRS Classic Tab</w:t>
      </w:r>
      <w:r>
        <w:rPr>
          <w:spacing w:val="-2"/>
        </w:rPr>
        <w:t xml:space="preserve"> </w:t>
      </w:r>
      <w:r>
        <w:t>Style.</w:t>
      </w:r>
    </w:p>
    <w:p w14:paraId="13E942A6" w14:textId="77777777" w:rsidR="006D3032" w:rsidRDefault="007063BD">
      <w:pPr>
        <w:pStyle w:val="ListParagraph"/>
        <w:numPr>
          <w:ilvl w:val="0"/>
          <w:numId w:val="12"/>
        </w:numPr>
        <w:tabs>
          <w:tab w:val="left" w:pos="861"/>
        </w:tabs>
        <w:spacing w:before="119"/>
        <w:ind w:hanging="361"/>
      </w:pPr>
      <w:r>
        <w:t xml:space="preserve">Click </w:t>
      </w:r>
      <w:r>
        <w:rPr>
          <w:b/>
        </w:rPr>
        <w:t xml:space="preserve">OK. </w:t>
      </w:r>
      <w:r>
        <w:t>The CP Flowsheets Settings window</w:t>
      </w:r>
      <w:r>
        <w:rPr>
          <w:spacing w:val="-8"/>
        </w:rPr>
        <w:t xml:space="preserve"> </w:t>
      </w:r>
      <w:r>
        <w:t>closes.</w:t>
      </w:r>
    </w:p>
    <w:p w14:paraId="76AEA874" w14:textId="77777777" w:rsidR="006D3032" w:rsidRDefault="006D3032">
      <w:pPr>
        <w:pStyle w:val="BodyText"/>
        <w:spacing w:before="6"/>
        <w:rPr>
          <w:sz w:val="31"/>
        </w:rPr>
      </w:pPr>
    </w:p>
    <w:p w14:paraId="2581554A" w14:textId="77777777" w:rsidR="006D3032" w:rsidRDefault="007063BD">
      <w:pPr>
        <w:pStyle w:val="Heading2"/>
        <w:numPr>
          <w:ilvl w:val="1"/>
          <w:numId w:val="14"/>
        </w:numPr>
        <w:tabs>
          <w:tab w:val="left" w:pos="762"/>
        </w:tabs>
      </w:pPr>
      <w:bookmarkStart w:id="24" w:name="_bookmark24"/>
      <w:bookmarkEnd w:id="24"/>
      <w:r>
        <w:t>Flowsheet</w:t>
      </w:r>
      <w:r>
        <w:rPr>
          <w:spacing w:val="-2"/>
        </w:rPr>
        <w:t xml:space="preserve"> </w:t>
      </w:r>
      <w:r>
        <w:t>Controls</w:t>
      </w:r>
    </w:p>
    <w:p w14:paraId="6DB1C821" w14:textId="77777777" w:rsidR="006D3032" w:rsidRDefault="007063BD">
      <w:pPr>
        <w:pStyle w:val="BodyText"/>
        <w:spacing w:before="178"/>
        <w:ind w:left="140"/>
      </w:pPr>
      <w:r>
        <w:t>Below the command buttons, there are several additional controls:</w:t>
      </w:r>
    </w:p>
    <w:p w14:paraId="5857886E" w14:textId="77777777" w:rsidR="006D3032" w:rsidRDefault="007063BD">
      <w:pPr>
        <w:pStyle w:val="BodyText"/>
        <w:spacing w:before="182"/>
        <w:ind w:left="140" w:right="338"/>
      </w:pPr>
      <w:r>
        <w:rPr>
          <w:b/>
        </w:rPr>
        <w:t xml:space="preserve">Flowsheet drop-down list: </w:t>
      </w:r>
      <w:r>
        <w:t>Use this list to select a predefined flowsheet. The layouts of the flowsheets are site configurable by designated flowsheet coordinator using the companion CP Console application.</w:t>
      </w:r>
    </w:p>
    <w:p w14:paraId="3119DA46" w14:textId="77777777" w:rsidR="006D3032" w:rsidRDefault="007063BD">
      <w:pPr>
        <w:pStyle w:val="BodyText"/>
        <w:spacing w:before="178"/>
        <w:ind w:left="140"/>
      </w:pPr>
      <w:r>
        <w:rPr>
          <w:b/>
        </w:rPr>
        <w:t xml:space="preserve">Options: </w:t>
      </w:r>
      <w:r>
        <w:t>This area contains three additional command buttons:</w:t>
      </w:r>
    </w:p>
    <w:p w14:paraId="47D78200" w14:textId="77777777" w:rsidR="006D3032" w:rsidRDefault="007063BD">
      <w:pPr>
        <w:pStyle w:val="BodyText"/>
        <w:spacing w:before="181"/>
        <w:ind w:left="860"/>
      </w:pPr>
      <w:r>
        <w:rPr>
          <w:b/>
        </w:rPr>
        <w:t xml:space="preserve">Refresh: </w:t>
      </w:r>
      <w:r>
        <w:t>Update the data displayed in the flowsheet.</w:t>
      </w:r>
    </w:p>
    <w:p w14:paraId="31A31A49" w14:textId="77777777" w:rsidR="006D3032" w:rsidRDefault="007063BD">
      <w:pPr>
        <w:pStyle w:val="BodyText"/>
        <w:spacing w:before="179" w:line="242" w:lineRule="auto"/>
        <w:ind w:left="1940" w:right="424" w:hanging="1080"/>
      </w:pPr>
      <w:r>
        <w:rPr>
          <w:b/>
        </w:rPr>
        <w:t xml:space="preserve">Add Page: </w:t>
      </w:r>
      <w:r>
        <w:t>Add a supplemental or optional flowsheet view. This feature helps you to organize your information.</w:t>
      </w:r>
    </w:p>
    <w:p w14:paraId="593425A7" w14:textId="77777777" w:rsidR="006D3032" w:rsidRDefault="007063BD">
      <w:pPr>
        <w:pStyle w:val="BodyText"/>
        <w:spacing w:before="176"/>
        <w:ind w:left="1940" w:right="1108" w:hanging="1080"/>
      </w:pPr>
      <w:r>
        <w:rPr>
          <w:b/>
        </w:rPr>
        <w:t xml:space="preserve">Close Page: </w:t>
      </w:r>
      <w:r>
        <w:t>Close a Supplemental or Optional page. This button is active only when a supplemental or optional page is activated.</w:t>
      </w:r>
    </w:p>
    <w:p w14:paraId="40956E48" w14:textId="77777777" w:rsidR="006D3032" w:rsidRDefault="007063BD">
      <w:pPr>
        <w:spacing w:before="180"/>
        <w:ind w:left="140"/>
      </w:pPr>
      <w:r>
        <w:rPr>
          <w:b/>
        </w:rPr>
        <w:t xml:space="preserve">View Checkboxes: </w:t>
      </w:r>
      <w:r>
        <w:t>This area contains three checkboxes:</w:t>
      </w:r>
    </w:p>
    <w:p w14:paraId="3FB4883D" w14:textId="77777777" w:rsidR="006D3032" w:rsidRDefault="007063BD">
      <w:pPr>
        <w:pStyle w:val="BodyText"/>
        <w:spacing w:before="179"/>
        <w:ind w:left="860"/>
      </w:pPr>
      <w:r>
        <w:rPr>
          <w:b/>
        </w:rPr>
        <w:t xml:space="preserve">Verified: </w:t>
      </w:r>
      <w:r>
        <w:t>Display data that was marked as verified.</w:t>
      </w:r>
    </w:p>
    <w:p w14:paraId="0BDB5BF6" w14:textId="77777777" w:rsidR="006D3032" w:rsidRDefault="006D3032">
      <w:pPr>
        <w:sectPr w:rsidR="006D3032">
          <w:pgSz w:w="12240" w:h="15840"/>
          <w:pgMar w:top="1120" w:right="1320" w:bottom="1160" w:left="1300" w:header="902" w:footer="976" w:gutter="0"/>
          <w:cols w:space="720"/>
        </w:sectPr>
      </w:pPr>
    </w:p>
    <w:p w14:paraId="7963B100" w14:textId="77777777" w:rsidR="006D3032" w:rsidRDefault="006D3032">
      <w:pPr>
        <w:pStyle w:val="BodyText"/>
        <w:rPr>
          <w:sz w:val="19"/>
        </w:rPr>
      </w:pPr>
    </w:p>
    <w:p w14:paraId="008A3587" w14:textId="77777777" w:rsidR="006D3032" w:rsidRDefault="007063BD">
      <w:pPr>
        <w:pStyle w:val="BodyText"/>
        <w:spacing w:before="92"/>
        <w:ind w:left="1940" w:right="225" w:hanging="1080"/>
      </w:pPr>
      <w:r>
        <w:rPr>
          <w:b/>
        </w:rPr>
        <w:t xml:space="preserve">Corrected: </w:t>
      </w:r>
      <w:r>
        <w:t xml:space="preserve">For edited observation values, the updated values display in the flowsheet and the previous values are hidden when the Corrected box is left unchecked. Checking the Corrected checkbox displays both the edited data values and the previous (incorrect) values. Previous values display in a </w:t>
      </w:r>
      <w:r>
        <w:rPr>
          <w:strike/>
        </w:rPr>
        <w:t>strikethrough</w:t>
      </w:r>
      <w:r>
        <w:t xml:space="preserve"> font.</w:t>
      </w:r>
    </w:p>
    <w:p w14:paraId="51343E81" w14:textId="77777777" w:rsidR="006D3032" w:rsidRDefault="007063BD">
      <w:pPr>
        <w:pStyle w:val="BodyText"/>
        <w:spacing w:before="181"/>
        <w:ind w:left="860"/>
      </w:pPr>
      <w:r>
        <w:rPr>
          <w:b/>
        </w:rPr>
        <w:t xml:space="preserve">Synchronize: </w:t>
      </w:r>
      <w:r>
        <w:t xml:space="preserve">Set the Display Interval for all flowsheet views to the same interval. To use this feature, first select the desired interval from the </w:t>
      </w:r>
      <w:r>
        <w:rPr>
          <w:b/>
        </w:rPr>
        <w:t xml:space="preserve">Display Interval </w:t>
      </w:r>
      <w:r>
        <w:t xml:space="preserve">drop-down list for the first (topmost) flowsheet view, then click the </w:t>
      </w:r>
      <w:r>
        <w:rPr>
          <w:b/>
        </w:rPr>
        <w:t xml:space="preserve">Synchronize </w:t>
      </w:r>
      <w:r>
        <w:t>checkbox. Once that box is checked, the Display Interval for all subsequent flowsheet views are updated to match that of the first, and all Display Interval checkboxes are grayed out.</w:t>
      </w:r>
    </w:p>
    <w:p w14:paraId="5C4EB91F" w14:textId="77777777" w:rsidR="006D3032" w:rsidRDefault="007063BD">
      <w:pPr>
        <w:spacing w:before="180" w:line="252" w:lineRule="exact"/>
        <w:ind w:left="860"/>
        <w:rPr>
          <w:b/>
        </w:rPr>
      </w:pPr>
      <w:r>
        <w:t xml:space="preserve">To change the interval, uncheck the </w:t>
      </w:r>
      <w:r>
        <w:rPr>
          <w:b/>
        </w:rPr>
        <w:t xml:space="preserve">Synchronize </w:t>
      </w:r>
      <w:r>
        <w:t xml:space="preserve">checkbox, change the first </w:t>
      </w:r>
      <w:r>
        <w:rPr>
          <w:b/>
        </w:rPr>
        <w:t>Display Interval</w:t>
      </w:r>
    </w:p>
    <w:p w14:paraId="5320D2E5" w14:textId="77777777" w:rsidR="006D3032" w:rsidRDefault="007063BD">
      <w:pPr>
        <w:spacing w:line="252" w:lineRule="exact"/>
        <w:ind w:left="860"/>
      </w:pPr>
      <w:r>
        <w:t xml:space="preserve">drop-down setting, then recheck the </w:t>
      </w:r>
      <w:r>
        <w:rPr>
          <w:b/>
        </w:rPr>
        <w:t xml:space="preserve">Synchronize </w:t>
      </w:r>
      <w:r>
        <w:t>box.</w:t>
      </w:r>
    </w:p>
    <w:p w14:paraId="2D4785F7" w14:textId="77777777" w:rsidR="006D3032" w:rsidRDefault="006D3032">
      <w:pPr>
        <w:pStyle w:val="BodyText"/>
        <w:rPr>
          <w:sz w:val="24"/>
        </w:rPr>
      </w:pPr>
    </w:p>
    <w:p w14:paraId="2BEB285A" w14:textId="77777777" w:rsidR="006D3032" w:rsidRDefault="006D3032">
      <w:pPr>
        <w:pStyle w:val="BodyText"/>
        <w:rPr>
          <w:sz w:val="24"/>
        </w:rPr>
      </w:pPr>
    </w:p>
    <w:p w14:paraId="7777D371" w14:textId="77777777" w:rsidR="006D3032" w:rsidRDefault="006D3032">
      <w:pPr>
        <w:pStyle w:val="BodyText"/>
        <w:spacing w:before="2"/>
        <w:rPr>
          <w:sz w:val="21"/>
        </w:rPr>
      </w:pPr>
    </w:p>
    <w:p w14:paraId="4AF79295" w14:textId="77777777" w:rsidR="006D3032" w:rsidRDefault="007063BD">
      <w:pPr>
        <w:pStyle w:val="Heading2"/>
        <w:numPr>
          <w:ilvl w:val="1"/>
          <w:numId w:val="14"/>
        </w:numPr>
        <w:tabs>
          <w:tab w:val="left" w:pos="762"/>
        </w:tabs>
      </w:pPr>
      <w:bookmarkStart w:id="25" w:name="_bookmark25"/>
      <w:bookmarkEnd w:id="25"/>
      <w:r>
        <w:t xml:space="preserve">Flowsheet </w:t>
      </w:r>
      <w:r>
        <w:rPr>
          <w:spacing w:val="-3"/>
        </w:rPr>
        <w:t>View</w:t>
      </w:r>
      <w:r>
        <w:rPr>
          <w:spacing w:val="1"/>
        </w:rPr>
        <w:t xml:space="preserve"> </w:t>
      </w:r>
      <w:r>
        <w:t>Controls</w:t>
      </w:r>
    </w:p>
    <w:p w14:paraId="16BF33C6" w14:textId="77777777" w:rsidR="006D3032" w:rsidRDefault="007063BD">
      <w:pPr>
        <w:pStyle w:val="BodyText"/>
        <w:spacing w:before="178"/>
        <w:ind w:left="140" w:right="179"/>
      </w:pPr>
      <w:r>
        <w:rPr>
          <w:noProof/>
        </w:rPr>
        <w:drawing>
          <wp:anchor distT="0" distB="0" distL="0" distR="0" simplePos="0" relativeHeight="29" behindDoc="0" locked="0" layoutInCell="1" allowOverlap="1" wp14:anchorId="500CD612" wp14:editId="177D3FD1">
            <wp:simplePos x="0" y="0"/>
            <wp:positionH relativeFrom="page">
              <wp:posOffset>1679575</wp:posOffset>
            </wp:positionH>
            <wp:positionV relativeFrom="paragraph">
              <wp:posOffset>835653</wp:posOffset>
            </wp:positionV>
            <wp:extent cx="4468101" cy="460628"/>
            <wp:effectExtent l="0" t="0" r="0" b="0"/>
            <wp:wrapTopAndBottom/>
            <wp:docPr id="165" name="image16.png" descr="Grid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6.png"/>
                    <pic:cNvPicPr/>
                  </pic:nvPicPr>
                  <pic:blipFill>
                    <a:blip r:embed="rId47" cstate="print"/>
                    <a:stretch>
                      <a:fillRect/>
                    </a:stretch>
                  </pic:blipFill>
                  <pic:spPr>
                    <a:xfrm>
                      <a:off x="0" y="0"/>
                      <a:ext cx="4468101" cy="460628"/>
                    </a:xfrm>
                    <a:prstGeom prst="rect">
                      <a:avLst/>
                    </a:prstGeom>
                  </pic:spPr>
                </pic:pic>
              </a:graphicData>
            </a:graphic>
          </wp:anchor>
        </w:drawing>
      </w:r>
      <w:r>
        <w:t>Flowsheet view controls are used to add, edit, and display data in the flowsheet views. A row of controls exists along the top of each flowsheet view. A boldfaced label identifies the type of data contained in this section of the flowsheet view. Here is a partial list of the available data types: Vital Signs, Inputs, Outputs, Respiratory, PV, and Neurological.</w:t>
      </w:r>
    </w:p>
    <w:p w14:paraId="4031FE02" w14:textId="77777777" w:rsidR="006D3032" w:rsidRDefault="007063BD">
      <w:pPr>
        <w:spacing w:before="141"/>
        <w:ind w:left="819" w:right="800"/>
        <w:jc w:val="center"/>
        <w:rPr>
          <w:rFonts w:ascii="Arial"/>
          <w:b/>
          <w:sz w:val="20"/>
        </w:rPr>
      </w:pPr>
      <w:r>
        <w:rPr>
          <w:rFonts w:ascii="Arial"/>
          <w:b/>
          <w:sz w:val="20"/>
        </w:rPr>
        <w:t>Figure 15</w:t>
      </w:r>
    </w:p>
    <w:p w14:paraId="58EA6CB7" w14:textId="77777777" w:rsidR="006D3032" w:rsidRDefault="007063BD">
      <w:pPr>
        <w:pStyle w:val="BodyText"/>
        <w:spacing w:before="180"/>
        <w:ind w:left="140"/>
      </w:pPr>
      <w:r>
        <w:t>Each flowsheet view contains the following controls:</w:t>
      </w:r>
    </w:p>
    <w:p w14:paraId="34598817" w14:textId="77777777" w:rsidR="006D3032" w:rsidRDefault="007063BD">
      <w:pPr>
        <w:pStyle w:val="BodyText"/>
        <w:spacing w:before="179"/>
        <w:ind w:left="140" w:right="154"/>
      </w:pPr>
      <w:r>
        <w:rPr>
          <w:b/>
        </w:rPr>
        <w:t xml:space="preserve">Expand/Collapse Flowsheet view: </w:t>
      </w:r>
      <w:r>
        <w:t>Click the minus sign left of the flowsheet view title to collapse (hide) the flowsheet view. Click the plus sign to expand (display) it.</w:t>
      </w:r>
    </w:p>
    <w:p w14:paraId="69C6AB80" w14:textId="77777777" w:rsidR="006D3032" w:rsidRDefault="007063BD">
      <w:pPr>
        <w:pStyle w:val="BodyText"/>
        <w:spacing w:before="180"/>
        <w:ind w:left="140"/>
      </w:pPr>
      <w:r>
        <w:rPr>
          <w:b/>
        </w:rPr>
        <w:t xml:space="preserve">Add Data: </w:t>
      </w:r>
      <w:r>
        <w:t>Click to display the Add Data dialog to enter or edit data.</w:t>
      </w:r>
    </w:p>
    <w:p w14:paraId="05AE42D7" w14:textId="77777777" w:rsidR="006D3032" w:rsidRDefault="007063BD">
      <w:pPr>
        <w:pStyle w:val="BodyText"/>
        <w:spacing w:before="182"/>
        <w:ind w:left="140" w:right="478"/>
      </w:pPr>
      <w:r>
        <w:rPr>
          <w:noProof/>
        </w:rPr>
        <w:drawing>
          <wp:anchor distT="0" distB="0" distL="0" distR="0" simplePos="0" relativeHeight="30" behindDoc="0" locked="0" layoutInCell="1" allowOverlap="1" wp14:anchorId="3B05EF25" wp14:editId="6DB43D73">
            <wp:simplePos x="0" y="0"/>
            <wp:positionH relativeFrom="page">
              <wp:posOffset>1633854</wp:posOffset>
            </wp:positionH>
            <wp:positionV relativeFrom="paragraph">
              <wp:posOffset>514725</wp:posOffset>
            </wp:positionV>
            <wp:extent cx="4497288" cy="931544"/>
            <wp:effectExtent l="0" t="0" r="0" b="0"/>
            <wp:wrapTopAndBottom/>
            <wp:docPr id="167" name="image17.png" descr="Date/intervals along x-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7.png"/>
                    <pic:cNvPicPr/>
                  </pic:nvPicPr>
                  <pic:blipFill>
                    <a:blip r:embed="rId48" cstate="print"/>
                    <a:stretch>
                      <a:fillRect/>
                    </a:stretch>
                  </pic:blipFill>
                  <pic:spPr>
                    <a:xfrm>
                      <a:off x="0" y="0"/>
                      <a:ext cx="4497288" cy="931544"/>
                    </a:xfrm>
                    <a:prstGeom prst="rect">
                      <a:avLst/>
                    </a:prstGeom>
                  </pic:spPr>
                </pic:pic>
              </a:graphicData>
            </a:graphic>
          </wp:anchor>
        </w:drawing>
      </w:r>
      <w:r>
        <w:rPr>
          <w:b/>
        </w:rPr>
        <w:t xml:space="preserve">Pivot: </w:t>
      </w:r>
      <w:r>
        <w:t>Flip the x and y axes of the grid. You may arrange the grid so that the dates and time intervals display along the top of the grid (x-axis) and data types display down the first row (y-axis) as follows:</w:t>
      </w:r>
    </w:p>
    <w:p w14:paraId="0946F6D2" w14:textId="77777777" w:rsidR="006D3032" w:rsidRDefault="007063BD">
      <w:pPr>
        <w:spacing w:before="152"/>
        <w:ind w:left="819" w:right="800"/>
        <w:jc w:val="center"/>
        <w:rPr>
          <w:rFonts w:ascii="Arial"/>
          <w:b/>
          <w:sz w:val="20"/>
        </w:rPr>
      </w:pPr>
      <w:r>
        <w:rPr>
          <w:rFonts w:ascii="Arial"/>
          <w:b/>
          <w:sz w:val="20"/>
        </w:rPr>
        <w:t>Figure 16</w:t>
      </w:r>
    </w:p>
    <w:p w14:paraId="0277790F" w14:textId="77777777" w:rsidR="006D3032" w:rsidRDefault="007063BD">
      <w:pPr>
        <w:pStyle w:val="BodyText"/>
        <w:spacing w:before="179"/>
        <w:ind w:left="140" w:right="173"/>
      </w:pPr>
      <w:r>
        <w:t>Or, you may display the grid so that the data types display along the top of the grid (x-axis) and dates and time intervals display down the first row (y-axis) as follows:</w:t>
      </w:r>
    </w:p>
    <w:p w14:paraId="3C6BF2B7" w14:textId="77777777" w:rsidR="006D3032" w:rsidRDefault="006D3032">
      <w:pPr>
        <w:sectPr w:rsidR="006D3032">
          <w:pgSz w:w="12240" w:h="15840"/>
          <w:pgMar w:top="1120" w:right="1320" w:bottom="1160" w:left="1300" w:header="902" w:footer="976" w:gutter="0"/>
          <w:cols w:space="720"/>
        </w:sectPr>
      </w:pPr>
    </w:p>
    <w:p w14:paraId="144B2E27" w14:textId="77777777" w:rsidR="006D3032" w:rsidRDefault="006D3032">
      <w:pPr>
        <w:pStyle w:val="BodyText"/>
        <w:spacing w:before="3" w:after="1"/>
        <w:rPr>
          <w:sz w:val="28"/>
        </w:rPr>
      </w:pPr>
    </w:p>
    <w:p w14:paraId="23364637" w14:textId="77777777" w:rsidR="006D3032" w:rsidRDefault="007063BD">
      <w:pPr>
        <w:pStyle w:val="BodyText"/>
        <w:ind w:left="1220"/>
        <w:rPr>
          <w:sz w:val="20"/>
        </w:rPr>
      </w:pPr>
      <w:r>
        <w:rPr>
          <w:noProof/>
          <w:sz w:val="20"/>
        </w:rPr>
        <w:drawing>
          <wp:inline distT="0" distB="0" distL="0" distR="0" wp14:anchorId="36A64AE8" wp14:editId="24946FF0">
            <wp:extent cx="4564507" cy="925829"/>
            <wp:effectExtent l="0" t="0" r="0" b="0"/>
            <wp:docPr id="169" name="image18.png" descr="Date/intervals along x-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8.png"/>
                    <pic:cNvPicPr/>
                  </pic:nvPicPr>
                  <pic:blipFill>
                    <a:blip r:embed="rId49" cstate="print"/>
                    <a:stretch>
                      <a:fillRect/>
                    </a:stretch>
                  </pic:blipFill>
                  <pic:spPr>
                    <a:xfrm>
                      <a:off x="0" y="0"/>
                      <a:ext cx="4564507" cy="925829"/>
                    </a:xfrm>
                    <a:prstGeom prst="rect">
                      <a:avLst/>
                    </a:prstGeom>
                  </pic:spPr>
                </pic:pic>
              </a:graphicData>
            </a:graphic>
          </wp:inline>
        </w:drawing>
      </w:r>
    </w:p>
    <w:p w14:paraId="743080B9" w14:textId="77777777" w:rsidR="006D3032" w:rsidRDefault="006D3032">
      <w:pPr>
        <w:pStyle w:val="BodyText"/>
        <w:spacing w:before="3"/>
        <w:rPr>
          <w:sz w:val="7"/>
        </w:rPr>
      </w:pPr>
    </w:p>
    <w:p w14:paraId="03C723C2" w14:textId="77777777" w:rsidR="006D3032" w:rsidRDefault="007063BD">
      <w:pPr>
        <w:spacing w:before="93"/>
        <w:ind w:left="819" w:right="800"/>
        <w:jc w:val="center"/>
        <w:rPr>
          <w:rFonts w:ascii="Arial"/>
          <w:b/>
          <w:sz w:val="20"/>
        </w:rPr>
      </w:pPr>
      <w:r>
        <w:rPr>
          <w:rFonts w:ascii="Arial"/>
          <w:b/>
          <w:sz w:val="20"/>
        </w:rPr>
        <w:t>Figure 17</w:t>
      </w:r>
    </w:p>
    <w:p w14:paraId="09B38858" w14:textId="77777777" w:rsidR="006D3032" w:rsidRDefault="007063BD">
      <w:pPr>
        <w:pStyle w:val="Heading5"/>
        <w:spacing w:before="184"/>
        <w:ind w:right="129"/>
      </w:pPr>
      <w:r>
        <w:t>NOTE: Ability to Pivot a view is a site configurable option. If the Pivot button is grayed out, the Pivot function for that view is not permitted.</w:t>
      </w:r>
    </w:p>
    <w:p w14:paraId="47825AA8" w14:textId="77777777" w:rsidR="006D3032" w:rsidRDefault="006D3032">
      <w:pPr>
        <w:pStyle w:val="BodyText"/>
        <w:rPr>
          <w:b/>
          <w:sz w:val="24"/>
        </w:rPr>
      </w:pPr>
    </w:p>
    <w:p w14:paraId="6EDCABD5" w14:textId="77777777" w:rsidR="006D3032" w:rsidRDefault="006D3032">
      <w:pPr>
        <w:pStyle w:val="BodyText"/>
        <w:spacing w:before="10"/>
        <w:rPr>
          <w:b/>
          <w:sz w:val="28"/>
        </w:rPr>
      </w:pPr>
    </w:p>
    <w:p w14:paraId="22B8EB30" w14:textId="77777777" w:rsidR="006D3032" w:rsidRDefault="007063BD">
      <w:pPr>
        <w:pStyle w:val="BodyText"/>
        <w:ind w:left="140"/>
      </w:pPr>
      <w:r>
        <w:rPr>
          <w:b/>
        </w:rPr>
        <w:t xml:space="preserve">Scroll L: </w:t>
      </w:r>
      <w:r>
        <w:t>Scroll the flowsheet grid to the left along the x-axis (horizontally).</w:t>
      </w:r>
    </w:p>
    <w:p w14:paraId="2B235DFD" w14:textId="77777777" w:rsidR="006D3032" w:rsidRDefault="007063BD">
      <w:pPr>
        <w:pStyle w:val="BodyText"/>
        <w:spacing w:before="182"/>
        <w:ind w:left="140"/>
      </w:pPr>
      <w:r>
        <w:rPr>
          <w:b/>
        </w:rPr>
        <w:t xml:space="preserve">Scroll R: </w:t>
      </w:r>
      <w:r>
        <w:t>Scroll the flowsheet grid to the right along the x-axis.</w:t>
      </w:r>
    </w:p>
    <w:p w14:paraId="06D98CAE" w14:textId="77777777" w:rsidR="006D3032" w:rsidRDefault="007063BD">
      <w:pPr>
        <w:pStyle w:val="BodyText"/>
        <w:spacing w:before="179"/>
        <w:ind w:left="140" w:right="600"/>
        <w:jc w:val="both"/>
      </w:pPr>
      <w:r>
        <w:rPr>
          <w:noProof/>
        </w:rPr>
        <w:drawing>
          <wp:anchor distT="0" distB="0" distL="0" distR="0" simplePos="0" relativeHeight="31" behindDoc="0" locked="0" layoutInCell="1" allowOverlap="1" wp14:anchorId="6D9712DE" wp14:editId="57BBAFD4">
            <wp:simplePos x="0" y="0"/>
            <wp:positionH relativeFrom="page">
              <wp:posOffset>2272029</wp:posOffset>
            </wp:positionH>
            <wp:positionV relativeFrom="paragraph">
              <wp:posOffset>673221</wp:posOffset>
            </wp:positionV>
            <wp:extent cx="3217651" cy="1405032"/>
            <wp:effectExtent l="0" t="0" r="0" b="0"/>
            <wp:wrapTopAndBottom/>
            <wp:docPr id="171" name="image19.png" descr="Grid view propert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9.png"/>
                    <pic:cNvPicPr/>
                  </pic:nvPicPr>
                  <pic:blipFill>
                    <a:blip r:embed="rId50" cstate="print"/>
                    <a:stretch>
                      <a:fillRect/>
                    </a:stretch>
                  </pic:blipFill>
                  <pic:spPr>
                    <a:xfrm>
                      <a:off x="0" y="0"/>
                      <a:ext cx="3217651" cy="1405032"/>
                    </a:xfrm>
                    <a:prstGeom prst="rect">
                      <a:avLst/>
                    </a:prstGeom>
                  </pic:spPr>
                </pic:pic>
              </a:graphicData>
            </a:graphic>
          </wp:anchor>
        </w:drawing>
      </w:r>
      <w:r>
        <w:rPr>
          <w:b/>
        </w:rPr>
        <w:t xml:space="preserve">Settings: </w:t>
      </w:r>
      <w:r>
        <w:t>Display flowsheet view properties: View ID and Page Type (e.g., Mandatory, Optional, or Supplemental). The View ID is a unique, automatically-generated string associated with a flowsheet view. It is for developers‘ troubleshooting use only.</w:t>
      </w:r>
    </w:p>
    <w:p w14:paraId="62F6938D" w14:textId="77777777" w:rsidR="006D3032" w:rsidRDefault="007063BD">
      <w:pPr>
        <w:spacing w:before="157"/>
        <w:ind w:left="819" w:right="800"/>
        <w:jc w:val="center"/>
        <w:rPr>
          <w:rFonts w:ascii="Arial"/>
          <w:b/>
          <w:sz w:val="20"/>
        </w:rPr>
      </w:pPr>
      <w:r>
        <w:rPr>
          <w:rFonts w:ascii="Arial"/>
          <w:b/>
          <w:sz w:val="20"/>
        </w:rPr>
        <w:t>Figure 18</w:t>
      </w:r>
    </w:p>
    <w:p w14:paraId="288765BC" w14:textId="77777777" w:rsidR="006D3032" w:rsidRDefault="007063BD">
      <w:pPr>
        <w:pStyle w:val="BodyText"/>
        <w:spacing w:before="179"/>
        <w:ind w:left="140" w:right="609"/>
        <w:jc w:val="both"/>
      </w:pPr>
      <w:r>
        <w:rPr>
          <w:b/>
        </w:rPr>
        <w:t xml:space="preserve">Display Interval: </w:t>
      </w:r>
      <w:r>
        <w:t>Set the amount of time to display per each column or row (depending on the pivot setting).</w:t>
      </w:r>
    </w:p>
    <w:p w14:paraId="6D56AB25" w14:textId="77777777" w:rsidR="006D3032" w:rsidRDefault="007063BD">
      <w:pPr>
        <w:pStyle w:val="BodyText"/>
        <w:spacing w:before="4"/>
        <w:rPr>
          <w:sz w:val="20"/>
        </w:rPr>
      </w:pPr>
      <w:r>
        <w:rPr>
          <w:noProof/>
        </w:rPr>
        <w:drawing>
          <wp:anchor distT="0" distB="0" distL="0" distR="0" simplePos="0" relativeHeight="32" behindDoc="0" locked="0" layoutInCell="1" allowOverlap="1" wp14:anchorId="5655487B" wp14:editId="20CA892D">
            <wp:simplePos x="0" y="0"/>
            <wp:positionH relativeFrom="page">
              <wp:posOffset>2884804</wp:posOffset>
            </wp:positionH>
            <wp:positionV relativeFrom="paragraph">
              <wp:posOffset>173616</wp:posOffset>
            </wp:positionV>
            <wp:extent cx="1962772" cy="1419225"/>
            <wp:effectExtent l="0" t="0" r="0" b="0"/>
            <wp:wrapTopAndBottom/>
            <wp:docPr id="17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pic:cNvPicPr/>
                  </pic:nvPicPr>
                  <pic:blipFill>
                    <a:blip r:embed="rId51" cstate="print"/>
                    <a:stretch>
                      <a:fillRect/>
                    </a:stretch>
                  </pic:blipFill>
                  <pic:spPr>
                    <a:xfrm>
                      <a:off x="0" y="0"/>
                      <a:ext cx="1962772" cy="1419225"/>
                    </a:xfrm>
                    <a:prstGeom prst="rect">
                      <a:avLst/>
                    </a:prstGeom>
                  </pic:spPr>
                </pic:pic>
              </a:graphicData>
            </a:graphic>
          </wp:anchor>
        </w:drawing>
      </w:r>
    </w:p>
    <w:p w14:paraId="30F0A015" w14:textId="77777777" w:rsidR="006D3032" w:rsidRDefault="007063BD">
      <w:pPr>
        <w:spacing w:before="148"/>
        <w:ind w:left="819" w:right="800"/>
        <w:jc w:val="center"/>
        <w:rPr>
          <w:rFonts w:ascii="Arial"/>
          <w:b/>
          <w:sz w:val="20"/>
        </w:rPr>
      </w:pPr>
      <w:r>
        <w:rPr>
          <w:rFonts w:ascii="Arial"/>
          <w:b/>
          <w:sz w:val="20"/>
        </w:rPr>
        <w:t>Figure 19</w:t>
      </w:r>
    </w:p>
    <w:p w14:paraId="1A3A0000" w14:textId="77777777" w:rsidR="006D3032" w:rsidRDefault="007063BD">
      <w:pPr>
        <w:pStyle w:val="BodyText"/>
        <w:spacing w:before="179" w:after="42"/>
        <w:ind w:left="140"/>
        <w:jc w:val="both"/>
      </w:pPr>
      <w:r>
        <w:t>This drop-down list contains the following entries:</w:t>
      </w:r>
    </w:p>
    <w:tbl>
      <w:tblPr>
        <w:tblW w:w="0" w:type="auto"/>
        <w:tblInd w:w="307" w:type="dxa"/>
        <w:tblLayout w:type="fixed"/>
        <w:tblCellMar>
          <w:left w:w="0" w:type="dxa"/>
          <w:right w:w="0" w:type="dxa"/>
        </w:tblCellMar>
        <w:tblLook w:val="01E0" w:firstRow="1" w:lastRow="1" w:firstColumn="1" w:lastColumn="1" w:noHBand="0" w:noVBand="0"/>
      </w:tblPr>
      <w:tblGrid>
        <w:gridCol w:w="3218"/>
        <w:gridCol w:w="3329"/>
      </w:tblGrid>
      <w:tr w:rsidR="006D3032" w14:paraId="3EB8D64A" w14:textId="77777777">
        <w:trPr>
          <w:trHeight w:val="1046"/>
        </w:trPr>
        <w:tc>
          <w:tcPr>
            <w:tcW w:w="3218" w:type="dxa"/>
          </w:tcPr>
          <w:p w14:paraId="3E1EC695" w14:textId="77777777" w:rsidR="006D3032" w:rsidRDefault="007063BD">
            <w:pPr>
              <w:pStyle w:val="TableParagraph"/>
              <w:ind w:left="200"/>
            </w:pPr>
            <w:r>
              <w:rPr>
                <w:noProof/>
                <w:position w:val="-4"/>
              </w:rPr>
              <w:drawing>
                <wp:inline distT="0" distB="0" distL="0" distR="0" wp14:anchorId="14FD4BCE" wp14:editId="5451EA1D">
                  <wp:extent cx="128015" cy="172211"/>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1 Minute</w:t>
            </w:r>
          </w:p>
          <w:p w14:paraId="3DB52004" w14:textId="77777777" w:rsidR="006D3032" w:rsidRDefault="007063BD">
            <w:pPr>
              <w:pStyle w:val="TableParagraph"/>
              <w:spacing w:before="115"/>
              <w:ind w:left="200"/>
            </w:pPr>
            <w:r>
              <w:rPr>
                <w:noProof/>
                <w:position w:val="-4"/>
              </w:rPr>
              <w:drawing>
                <wp:inline distT="0" distB="0" distL="0" distR="0" wp14:anchorId="658F30ED" wp14:editId="4154DE7F">
                  <wp:extent cx="128015" cy="172212"/>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2</w:t>
            </w:r>
            <w:r>
              <w:rPr>
                <w:spacing w:val="-2"/>
              </w:rPr>
              <w:t xml:space="preserve"> </w:t>
            </w:r>
            <w:r>
              <w:t>Minutes</w:t>
            </w:r>
          </w:p>
          <w:p w14:paraId="689A03C8" w14:textId="77777777" w:rsidR="006D3032" w:rsidRDefault="007063BD">
            <w:pPr>
              <w:pStyle w:val="TableParagraph"/>
              <w:spacing w:before="117" w:line="251" w:lineRule="exact"/>
              <w:ind w:left="200"/>
            </w:pPr>
            <w:r>
              <w:rPr>
                <w:noProof/>
                <w:position w:val="-4"/>
              </w:rPr>
              <w:drawing>
                <wp:inline distT="0" distB="0" distL="0" distR="0" wp14:anchorId="6FE88547" wp14:editId="464DD826">
                  <wp:extent cx="128015" cy="172212"/>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5</w:t>
            </w:r>
            <w:r>
              <w:rPr>
                <w:spacing w:val="-2"/>
              </w:rPr>
              <w:t xml:space="preserve"> </w:t>
            </w:r>
            <w:r>
              <w:t>Minutes</w:t>
            </w:r>
          </w:p>
        </w:tc>
        <w:tc>
          <w:tcPr>
            <w:tcW w:w="3329" w:type="dxa"/>
          </w:tcPr>
          <w:p w14:paraId="778FF0AF" w14:textId="77777777" w:rsidR="006D3032" w:rsidRDefault="007063BD">
            <w:pPr>
              <w:pStyle w:val="TableParagraph"/>
              <w:ind w:left="1770"/>
            </w:pPr>
            <w:r>
              <w:rPr>
                <w:noProof/>
                <w:position w:val="-4"/>
              </w:rPr>
              <w:drawing>
                <wp:inline distT="0" distB="0" distL="0" distR="0" wp14:anchorId="3369FE40" wp14:editId="044BABEE">
                  <wp:extent cx="128015" cy="172211"/>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90 Minutes</w:t>
            </w:r>
          </w:p>
          <w:p w14:paraId="68117264" w14:textId="77777777" w:rsidR="006D3032" w:rsidRDefault="007063BD">
            <w:pPr>
              <w:pStyle w:val="TableParagraph"/>
              <w:spacing w:before="115"/>
              <w:ind w:left="1770"/>
            </w:pPr>
            <w:r>
              <w:rPr>
                <w:noProof/>
                <w:position w:val="-4"/>
              </w:rPr>
              <w:drawing>
                <wp:inline distT="0" distB="0" distL="0" distR="0" wp14:anchorId="660F724B" wp14:editId="79A0A738">
                  <wp:extent cx="128015" cy="172212"/>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2 Hours</w:t>
            </w:r>
          </w:p>
          <w:p w14:paraId="005E5A3F" w14:textId="77777777" w:rsidR="006D3032" w:rsidRDefault="007063BD">
            <w:pPr>
              <w:pStyle w:val="TableParagraph"/>
              <w:spacing w:before="117" w:line="251" w:lineRule="exact"/>
              <w:ind w:left="1770"/>
            </w:pPr>
            <w:r>
              <w:rPr>
                <w:noProof/>
                <w:position w:val="-4"/>
              </w:rPr>
              <w:drawing>
                <wp:inline distT="0" distB="0" distL="0" distR="0" wp14:anchorId="233C18D7" wp14:editId="5391AF92">
                  <wp:extent cx="128015" cy="172212"/>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3 Hours</w:t>
            </w:r>
          </w:p>
        </w:tc>
      </w:tr>
    </w:tbl>
    <w:p w14:paraId="54019F96" w14:textId="77777777" w:rsidR="006D3032" w:rsidRDefault="006D3032">
      <w:pPr>
        <w:spacing w:line="251" w:lineRule="exact"/>
        <w:sectPr w:rsidR="006D3032">
          <w:pgSz w:w="12240" w:h="15840"/>
          <w:pgMar w:top="1120" w:right="1320" w:bottom="1160" w:left="1300" w:header="902" w:footer="976" w:gutter="0"/>
          <w:cols w:space="720"/>
        </w:sectPr>
      </w:pPr>
    </w:p>
    <w:p w14:paraId="5D542963" w14:textId="77777777" w:rsidR="006D3032" w:rsidRDefault="006D3032">
      <w:pPr>
        <w:pStyle w:val="BodyText"/>
        <w:spacing w:before="6"/>
        <w:rPr>
          <w:sz w:val="27"/>
        </w:rPr>
      </w:pPr>
    </w:p>
    <w:tbl>
      <w:tblPr>
        <w:tblW w:w="0" w:type="auto"/>
        <w:tblInd w:w="307" w:type="dxa"/>
        <w:tblLayout w:type="fixed"/>
        <w:tblCellMar>
          <w:left w:w="0" w:type="dxa"/>
          <w:right w:w="0" w:type="dxa"/>
        </w:tblCellMar>
        <w:tblLook w:val="01E0" w:firstRow="1" w:lastRow="1" w:firstColumn="1" w:lastColumn="1" w:noHBand="0" w:noVBand="0"/>
      </w:tblPr>
      <w:tblGrid>
        <w:gridCol w:w="3273"/>
        <w:gridCol w:w="3091"/>
      </w:tblGrid>
      <w:tr w:rsidR="006D3032" w14:paraId="2B179328" w14:textId="77777777">
        <w:trPr>
          <w:trHeight w:val="1819"/>
        </w:trPr>
        <w:tc>
          <w:tcPr>
            <w:tcW w:w="3273" w:type="dxa"/>
          </w:tcPr>
          <w:p w14:paraId="00C4AA63" w14:textId="77777777" w:rsidR="006D3032" w:rsidRDefault="007063BD">
            <w:pPr>
              <w:pStyle w:val="TableParagraph"/>
              <w:ind w:left="200"/>
            </w:pPr>
            <w:r>
              <w:rPr>
                <w:noProof/>
                <w:position w:val="-4"/>
              </w:rPr>
              <w:drawing>
                <wp:inline distT="0" distB="0" distL="0" distR="0" wp14:anchorId="1709481D" wp14:editId="5A202C5E">
                  <wp:extent cx="128015" cy="167690"/>
                  <wp:effectExtent l="0" t="0" r="0" b="0"/>
                  <wp:docPr id="1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1.png"/>
                          <pic:cNvPicPr/>
                        </pic:nvPicPr>
                        <pic:blipFill>
                          <a:blip r:embed="rId52" cstate="print"/>
                          <a:stretch>
                            <a:fillRect/>
                          </a:stretch>
                        </pic:blipFill>
                        <pic:spPr>
                          <a:xfrm>
                            <a:off x="0" y="0"/>
                            <a:ext cx="128015" cy="167690"/>
                          </a:xfrm>
                          <a:prstGeom prst="rect">
                            <a:avLst/>
                          </a:prstGeom>
                        </pic:spPr>
                      </pic:pic>
                    </a:graphicData>
                  </a:graphic>
                </wp:inline>
              </w:drawing>
            </w:r>
            <w:r>
              <w:rPr>
                <w:sz w:val="20"/>
              </w:rPr>
              <w:t xml:space="preserve">  </w:t>
            </w:r>
            <w:r>
              <w:rPr>
                <w:spacing w:val="8"/>
                <w:sz w:val="20"/>
              </w:rPr>
              <w:t xml:space="preserve"> </w:t>
            </w:r>
            <w:r>
              <w:t>10 Minutes</w:t>
            </w:r>
          </w:p>
          <w:p w14:paraId="13C94F44" w14:textId="77777777" w:rsidR="006D3032" w:rsidRDefault="007063BD">
            <w:pPr>
              <w:pStyle w:val="TableParagraph"/>
              <w:spacing w:before="118"/>
              <w:ind w:left="200"/>
            </w:pPr>
            <w:r>
              <w:rPr>
                <w:noProof/>
                <w:position w:val="-4"/>
              </w:rPr>
              <w:drawing>
                <wp:inline distT="0" distB="0" distL="0" distR="0" wp14:anchorId="1F52F5F5" wp14:editId="4CB26962">
                  <wp:extent cx="128015" cy="172211"/>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15 Minutes</w:t>
            </w:r>
          </w:p>
          <w:p w14:paraId="2CF29921" w14:textId="77777777" w:rsidR="006D3032" w:rsidRDefault="007063BD">
            <w:pPr>
              <w:pStyle w:val="TableParagraph"/>
              <w:spacing w:before="117"/>
              <w:ind w:left="200"/>
            </w:pPr>
            <w:r>
              <w:rPr>
                <w:noProof/>
                <w:position w:val="-4"/>
              </w:rPr>
              <w:drawing>
                <wp:inline distT="0" distB="0" distL="0" distR="0" wp14:anchorId="7381A2F9" wp14:editId="4F562A82">
                  <wp:extent cx="128015" cy="172211"/>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20 Minutes</w:t>
            </w:r>
          </w:p>
          <w:p w14:paraId="71E95985" w14:textId="77777777" w:rsidR="006D3032" w:rsidRDefault="007063BD">
            <w:pPr>
              <w:pStyle w:val="TableParagraph"/>
              <w:spacing w:before="118"/>
              <w:ind w:left="200"/>
            </w:pPr>
            <w:r>
              <w:rPr>
                <w:noProof/>
                <w:position w:val="-4"/>
              </w:rPr>
              <w:drawing>
                <wp:inline distT="0" distB="0" distL="0" distR="0" wp14:anchorId="37A9A767" wp14:editId="0287DCA9">
                  <wp:extent cx="128015" cy="172211"/>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30 Minutes</w:t>
            </w:r>
          </w:p>
          <w:p w14:paraId="201C334D" w14:textId="77777777" w:rsidR="006D3032" w:rsidRDefault="007063BD">
            <w:pPr>
              <w:pStyle w:val="TableParagraph"/>
              <w:spacing w:before="118" w:line="251" w:lineRule="exact"/>
              <w:ind w:left="200"/>
            </w:pPr>
            <w:r>
              <w:rPr>
                <w:noProof/>
                <w:position w:val="-4"/>
              </w:rPr>
              <w:drawing>
                <wp:inline distT="0" distB="0" distL="0" distR="0" wp14:anchorId="3128E263" wp14:editId="0881C324">
                  <wp:extent cx="128015" cy="172211"/>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1 Hour</w:t>
            </w:r>
          </w:p>
        </w:tc>
        <w:tc>
          <w:tcPr>
            <w:tcW w:w="3091" w:type="dxa"/>
          </w:tcPr>
          <w:p w14:paraId="74E8C319" w14:textId="77777777" w:rsidR="006D3032" w:rsidRDefault="007063BD">
            <w:pPr>
              <w:pStyle w:val="TableParagraph"/>
              <w:ind w:left="1715"/>
            </w:pPr>
            <w:r>
              <w:rPr>
                <w:noProof/>
                <w:position w:val="-4"/>
              </w:rPr>
              <w:drawing>
                <wp:inline distT="0" distB="0" distL="0" distR="0" wp14:anchorId="7527F805" wp14:editId="1962BDA6">
                  <wp:extent cx="128015" cy="167690"/>
                  <wp:effectExtent l="0" t="0" r="0" b="0"/>
                  <wp:docPr id="19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1.png"/>
                          <pic:cNvPicPr/>
                        </pic:nvPicPr>
                        <pic:blipFill>
                          <a:blip r:embed="rId52" cstate="print"/>
                          <a:stretch>
                            <a:fillRect/>
                          </a:stretch>
                        </pic:blipFill>
                        <pic:spPr>
                          <a:xfrm>
                            <a:off x="0" y="0"/>
                            <a:ext cx="128015" cy="167690"/>
                          </a:xfrm>
                          <a:prstGeom prst="rect">
                            <a:avLst/>
                          </a:prstGeom>
                        </pic:spPr>
                      </pic:pic>
                    </a:graphicData>
                  </a:graphic>
                </wp:inline>
              </w:drawing>
            </w:r>
            <w:r>
              <w:rPr>
                <w:sz w:val="20"/>
              </w:rPr>
              <w:t xml:space="preserve">  </w:t>
            </w:r>
            <w:r>
              <w:rPr>
                <w:spacing w:val="8"/>
                <w:sz w:val="20"/>
              </w:rPr>
              <w:t xml:space="preserve"> </w:t>
            </w:r>
            <w:r>
              <w:t>4 Hours</w:t>
            </w:r>
          </w:p>
          <w:p w14:paraId="209183C7" w14:textId="77777777" w:rsidR="006D3032" w:rsidRDefault="007063BD">
            <w:pPr>
              <w:pStyle w:val="TableParagraph"/>
              <w:spacing w:before="118"/>
              <w:ind w:left="1715"/>
            </w:pPr>
            <w:r>
              <w:rPr>
                <w:noProof/>
                <w:position w:val="-4"/>
              </w:rPr>
              <w:drawing>
                <wp:inline distT="0" distB="0" distL="0" distR="0" wp14:anchorId="7C123715" wp14:editId="61D82028">
                  <wp:extent cx="128015" cy="172211"/>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6 Hours</w:t>
            </w:r>
          </w:p>
          <w:p w14:paraId="09794023" w14:textId="77777777" w:rsidR="006D3032" w:rsidRDefault="007063BD">
            <w:pPr>
              <w:pStyle w:val="TableParagraph"/>
              <w:spacing w:before="117"/>
              <w:ind w:left="1715"/>
            </w:pPr>
            <w:r>
              <w:rPr>
                <w:noProof/>
                <w:position w:val="-4"/>
              </w:rPr>
              <w:drawing>
                <wp:inline distT="0" distB="0" distL="0" distR="0" wp14:anchorId="3B567E5D" wp14:editId="003A9BD7">
                  <wp:extent cx="128015" cy="172211"/>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8 Hours</w:t>
            </w:r>
          </w:p>
          <w:p w14:paraId="0B9E4633" w14:textId="77777777" w:rsidR="006D3032" w:rsidRDefault="007063BD">
            <w:pPr>
              <w:pStyle w:val="TableParagraph"/>
              <w:spacing w:before="118"/>
              <w:ind w:left="1715"/>
            </w:pPr>
            <w:r>
              <w:rPr>
                <w:noProof/>
                <w:position w:val="-4"/>
              </w:rPr>
              <w:drawing>
                <wp:inline distT="0" distB="0" distL="0" distR="0" wp14:anchorId="637949B7" wp14:editId="3F0DDDAE">
                  <wp:extent cx="128015" cy="172211"/>
                  <wp:effectExtent l="0" t="0" r="0" b="0"/>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12 Hours</w:t>
            </w:r>
          </w:p>
          <w:p w14:paraId="51F7D0F1" w14:textId="77777777" w:rsidR="006D3032" w:rsidRDefault="007063BD">
            <w:pPr>
              <w:pStyle w:val="TableParagraph"/>
              <w:spacing w:before="118" w:line="251" w:lineRule="exact"/>
              <w:ind w:left="1715"/>
            </w:pPr>
            <w:r>
              <w:rPr>
                <w:noProof/>
                <w:position w:val="-4"/>
              </w:rPr>
              <w:drawing>
                <wp:inline distT="0" distB="0" distL="0" distR="0" wp14:anchorId="11FE292A" wp14:editId="5E7DF8A3">
                  <wp:extent cx="128015" cy="172211"/>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24 Hours</w:t>
            </w:r>
          </w:p>
        </w:tc>
      </w:tr>
    </w:tbl>
    <w:p w14:paraId="427524B2" w14:textId="77777777" w:rsidR="006D3032" w:rsidRDefault="006D3032">
      <w:pPr>
        <w:pStyle w:val="BodyText"/>
        <w:rPr>
          <w:sz w:val="18"/>
        </w:rPr>
      </w:pPr>
    </w:p>
    <w:p w14:paraId="230D9F3A" w14:textId="77777777" w:rsidR="006D3032" w:rsidRDefault="007063BD">
      <w:pPr>
        <w:pStyle w:val="BodyText"/>
        <w:spacing w:before="91"/>
        <w:ind w:left="140"/>
      </w:pPr>
      <w:r>
        <w:t>The shorter interval settings can improve readability when a large amount of data is documented over a short period of time. Longer interval settings allow you to view longer periods of time while reducing the amount of horizontal scrolling necessary to view all columns.</w:t>
      </w:r>
    </w:p>
    <w:p w14:paraId="5CA23063" w14:textId="77777777" w:rsidR="006D3032" w:rsidRDefault="007063BD">
      <w:pPr>
        <w:pStyle w:val="BodyText"/>
        <w:spacing w:before="180"/>
        <w:ind w:left="140"/>
      </w:pPr>
      <w:r>
        <w:t>In the following example, note that the Display Interval is set to 4 Hours.</w:t>
      </w:r>
    </w:p>
    <w:p w14:paraId="55272845" w14:textId="77777777" w:rsidR="006D3032" w:rsidRDefault="007063BD">
      <w:pPr>
        <w:pStyle w:val="BodyText"/>
        <w:spacing w:before="7"/>
        <w:rPr>
          <w:sz w:val="12"/>
        </w:rPr>
      </w:pPr>
      <w:r>
        <w:rPr>
          <w:noProof/>
        </w:rPr>
        <w:drawing>
          <wp:anchor distT="0" distB="0" distL="0" distR="0" simplePos="0" relativeHeight="33" behindDoc="0" locked="0" layoutInCell="1" allowOverlap="1" wp14:anchorId="21B870E4" wp14:editId="3BCF8EFB">
            <wp:simplePos x="0" y="0"/>
            <wp:positionH relativeFrom="page">
              <wp:posOffset>1175386</wp:posOffset>
            </wp:positionH>
            <wp:positionV relativeFrom="paragraph">
              <wp:posOffset>117159</wp:posOffset>
            </wp:positionV>
            <wp:extent cx="5417886" cy="1046702"/>
            <wp:effectExtent l="0" t="0" r="0" b="0"/>
            <wp:wrapTopAndBottom/>
            <wp:docPr id="2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2.png"/>
                    <pic:cNvPicPr/>
                  </pic:nvPicPr>
                  <pic:blipFill>
                    <a:blip r:embed="rId53" cstate="print"/>
                    <a:stretch>
                      <a:fillRect/>
                    </a:stretch>
                  </pic:blipFill>
                  <pic:spPr>
                    <a:xfrm>
                      <a:off x="0" y="0"/>
                      <a:ext cx="5417886" cy="1046702"/>
                    </a:xfrm>
                    <a:prstGeom prst="rect">
                      <a:avLst/>
                    </a:prstGeom>
                  </pic:spPr>
                </pic:pic>
              </a:graphicData>
            </a:graphic>
          </wp:anchor>
        </w:drawing>
      </w:r>
    </w:p>
    <w:p w14:paraId="5A40C4E5" w14:textId="77777777" w:rsidR="006D3032" w:rsidRDefault="007063BD">
      <w:pPr>
        <w:spacing w:before="150"/>
        <w:ind w:left="819" w:right="800"/>
        <w:jc w:val="center"/>
        <w:rPr>
          <w:rFonts w:ascii="Arial"/>
          <w:b/>
          <w:sz w:val="20"/>
        </w:rPr>
      </w:pPr>
      <w:r>
        <w:rPr>
          <w:rFonts w:ascii="Arial"/>
          <w:b/>
          <w:sz w:val="20"/>
        </w:rPr>
        <w:t>Figure 20</w:t>
      </w:r>
    </w:p>
    <w:p w14:paraId="01CE5944" w14:textId="77777777" w:rsidR="006D3032" w:rsidRDefault="007063BD">
      <w:pPr>
        <w:pStyle w:val="BodyText"/>
        <w:spacing w:before="179"/>
        <w:ind w:left="140" w:right="129"/>
      </w:pPr>
      <w:r>
        <w:t xml:space="preserve">The first data column displays values from midnight (00:00) through 03:59 (a.m.). The next column displays data for the next four hours, and so on. Because only five data columns fit on the screen, you would have to click the </w:t>
      </w:r>
      <w:r>
        <w:rPr>
          <w:b/>
        </w:rPr>
        <w:t xml:space="preserve">Scroll R </w:t>
      </w:r>
      <w:r>
        <w:t>button to display the final column (20:00 – 23:59).</w:t>
      </w:r>
    </w:p>
    <w:p w14:paraId="64433189" w14:textId="77777777" w:rsidR="006D3032" w:rsidRDefault="007063BD">
      <w:pPr>
        <w:pStyle w:val="BodyText"/>
        <w:spacing w:before="180"/>
        <w:ind w:left="140" w:right="491"/>
      </w:pPr>
      <w:r>
        <w:t>In this next example, the Display Interval is set to 24 Hours so that several days may be easily viewed within a single screen.</w:t>
      </w:r>
    </w:p>
    <w:p w14:paraId="00D03895" w14:textId="77777777" w:rsidR="006D3032" w:rsidRDefault="007063BD">
      <w:pPr>
        <w:pStyle w:val="BodyText"/>
        <w:spacing w:before="5"/>
        <w:rPr>
          <w:sz w:val="12"/>
        </w:rPr>
      </w:pPr>
      <w:r>
        <w:rPr>
          <w:noProof/>
        </w:rPr>
        <w:drawing>
          <wp:anchor distT="0" distB="0" distL="0" distR="0" simplePos="0" relativeHeight="34" behindDoc="0" locked="0" layoutInCell="1" allowOverlap="1" wp14:anchorId="24ACF6D9" wp14:editId="1A869722">
            <wp:simplePos x="0" y="0"/>
            <wp:positionH relativeFrom="page">
              <wp:posOffset>1184912</wp:posOffset>
            </wp:positionH>
            <wp:positionV relativeFrom="paragraph">
              <wp:posOffset>116063</wp:posOffset>
            </wp:positionV>
            <wp:extent cx="5411888" cy="2028825"/>
            <wp:effectExtent l="0" t="0" r="0" b="0"/>
            <wp:wrapTopAndBottom/>
            <wp:docPr id="2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3.png"/>
                    <pic:cNvPicPr/>
                  </pic:nvPicPr>
                  <pic:blipFill>
                    <a:blip r:embed="rId54" cstate="print"/>
                    <a:stretch>
                      <a:fillRect/>
                    </a:stretch>
                  </pic:blipFill>
                  <pic:spPr>
                    <a:xfrm>
                      <a:off x="0" y="0"/>
                      <a:ext cx="5411888" cy="2028825"/>
                    </a:xfrm>
                    <a:prstGeom prst="rect">
                      <a:avLst/>
                    </a:prstGeom>
                  </pic:spPr>
                </pic:pic>
              </a:graphicData>
            </a:graphic>
          </wp:anchor>
        </w:drawing>
      </w:r>
    </w:p>
    <w:p w14:paraId="4F174E25" w14:textId="77777777" w:rsidR="006D3032" w:rsidRDefault="007063BD">
      <w:pPr>
        <w:spacing w:before="155"/>
        <w:ind w:left="819" w:right="800"/>
        <w:jc w:val="center"/>
        <w:rPr>
          <w:rFonts w:ascii="Arial"/>
          <w:b/>
          <w:sz w:val="20"/>
        </w:rPr>
      </w:pPr>
      <w:r>
        <w:rPr>
          <w:rFonts w:ascii="Arial"/>
          <w:b/>
          <w:sz w:val="20"/>
        </w:rPr>
        <w:t>Figure 21</w:t>
      </w:r>
    </w:p>
    <w:p w14:paraId="4C1DCD1D" w14:textId="77777777" w:rsidR="006D3032" w:rsidRDefault="006D3032">
      <w:pPr>
        <w:jc w:val="center"/>
        <w:rPr>
          <w:rFonts w:ascii="Arial"/>
          <w:sz w:val="20"/>
        </w:rPr>
        <w:sectPr w:rsidR="006D3032">
          <w:pgSz w:w="12240" w:h="15840"/>
          <w:pgMar w:top="1120" w:right="1320" w:bottom="1160" w:left="1300" w:header="902" w:footer="976" w:gutter="0"/>
          <w:cols w:space="720"/>
        </w:sectPr>
      </w:pPr>
    </w:p>
    <w:p w14:paraId="2E52B784" w14:textId="77777777" w:rsidR="006D3032" w:rsidRDefault="007063BD">
      <w:pPr>
        <w:pStyle w:val="Heading1"/>
        <w:numPr>
          <w:ilvl w:val="0"/>
          <w:numId w:val="11"/>
        </w:numPr>
        <w:tabs>
          <w:tab w:val="left" w:pos="542"/>
        </w:tabs>
        <w:ind w:hanging="402"/>
      </w:pPr>
      <w:bookmarkStart w:id="26" w:name="_bookmark26"/>
      <w:bookmarkEnd w:id="26"/>
      <w:r>
        <w:lastRenderedPageBreak/>
        <w:t>Selecting a Patient</w:t>
      </w:r>
    </w:p>
    <w:p w14:paraId="3656FE99" w14:textId="77777777" w:rsidR="006D3032" w:rsidRDefault="007063BD">
      <w:pPr>
        <w:pStyle w:val="BodyText"/>
        <w:spacing w:before="239"/>
        <w:ind w:left="140" w:right="458"/>
      </w:pPr>
      <w:r>
        <w:t>After starting and signing onto CP Flowsheets, the Open Patient window displays. Use this window to search for a patient in one of the following ways:</w:t>
      </w:r>
    </w:p>
    <w:p w14:paraId="4271FD89" w14:textId="77777777" w:rsidR="006D3032" w:rsidRDefault="007063BD">
      <w:pPr>
        <w:pStyle w:val="BodyText"/>
        <w:spacing w:before="55"/>
        <w:ind w:left="860"/>
      </w:pPr>
      <w:r>
        <w:rPr>
          <w:noProof/>
        </w:rPr>
        <w:drawing>
          <wp:anchor distT="0" distB="0" distL="0" distR="0" simplePos="0" relativeHeight="245858304" behindDoc="1" locked="0" layoutInCell="1" allowOverlap="1" wp14:anchorId="3860C4F3" wp14:editId="737070B2">
            <wp:simplePos x="0" y="0"/>
            <wp:positionH relativeFrom="page">
              <wp:posOffset>1280413</wp:posOffset>
            </wp:positionH>
            <wp:positionV relativeFrom="paragraph">
              <wp:posOffset>25139</wp:posOffset>
            </wp:positionV>
            <wp:extent cx="128015" cy="172211"/>
            <wp:effectExtent l="0" t="0" r="0" b="0"/>
            <wp:wrapNone/>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12" cstate="print"/>
                    <a:stretch>
                      <a:fillRect/>
                    </a:stretch>
                  </pic:blipFill>
                  <pic:spPr>
                    <a:xfrm>
                      <a:off x="0" y="0"/>
                      <a:ext cx="128015" cy="172211"/>
                    </a:xfrm>
                    <a:prstGeom prst="rect">
                      <a:avLst/>
                    </a:prstGeom>
                  </pic:spPr>
                </pic:pic>
              </a:graphicData>
            </a:graphic>
          </wp:anchor>
        </w:drawing>
      </w:r>
      <w:r>
        <w:t>by patient name (Lastname,Firstname)</w:t>
      </w:r>
    </w:p>
    <w:p w14:paraId="2A185553" w14:textId="77777777" w:rsidR="006D3032" w:rsidRDefault="007063BD">
      <w:pPr>
        <w:pStyle w:val="BodyText"/>
        <w:spacing w:before="136" w:line="369" w:lineRule="auto"/>
        <w:ind w:left="860" w:right="1563"/>
      </w:pPr>
      <w:r>
        <w:rPr>
          <w:noProof/>
        </w:rPr>
        <w:drawing>
          <wp:anchor distT="0" distB="0" distL="0" distR="0" simplePos="0" relativeHeight="245859328" behindDoc="1" locked="0" layoutInCell="1" allowOverlap="1" wp14:anchorId="3BA05560" wp14:editId="10F80F55">
            <wp:simplePos x="0" y="0"/>
            <wp:positionH relativeFrom="page">
              <wp:posOffset>1280413</wp:posOffset>
            </wp:positionH>
            <wp:positionV relativeFrom="paragraph">
              <wp:posOffset>76574</wp:posOffset>
            </wp:positionV>
            <wp:extent cx="128015" cy="172211"/>
            <wp:effectExtent l="0" t="0" r="0" b="0"/>
            <wp:wrapNone/>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2" cstate="print"/>
                    <a:stretch>
                      <a:fillRect/>
                    </a:stretch>
                  </pic:blipFill>
                  <pic:spPr>
                    <a:xfrm>
                      <a:off x="0" y="0"/>
                      <a:ext cx="128015" cy="172211"/>
                    </a:xfrm>
                    <a:prstGeom prst="rect">
                      <a:avLst/>
                    </a:prstGeom>
                  </pic:spPr>
                </pic:pic>
              </a:graphicData>
            </a:graphic>
          </wp:anchor>
        </w:drawing>
      </w:r>
      <w:r>
        <w:rPr>
          <w:noProof/>
        </w:rPr>
        <w:drawing>
          <wp:anchor distT="0" distB="0" distL="0" distR="0" simplePos="0" relativeHeight="245860352" behindDoc="1" locked="0" layoutInCell="1" allowOverlap="1" wp14:anchorId="1770DFFC" wp14:editId="604D918C">
            <wp:simplePos x="0" y="0"/>
            <wp:positionH relativeFrom="page">
              <wp:posOffset>1280413</wp:posOffset>
            </wp:positionH>
            <wp:positionV relativeFrom="paragraph">
              <wp:posOffset>323462</wp:posOffset>
            </wp:positionV>
            <wp:extent cx="128015" cy="172211"/>
            <wp:effectExtent l="0" t="0" r="0" b="0"/>
            <wp:wrapNone/>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2" cstate="print"/>
                    <a:stretch>
                      <a:fillRect/>
                    </a:stretch>
                  </pic:blipFill>
                  <pic:spPr>
                    <a:xfrm>
                      <a:off x="0" y="0"/>
                      <a:ext cx="128015" cy="172211"/>
                    </a:xfrm>
                    <a:prstGeom prst="rect">
                      <a:avLst/>
                    </a:prstGeom>
                  </pic:spPr>
                </pic:pic>
              </a:graphicData>
            </a:graphic>
          </wp:anchor>
        </w:drawing>
      </w:r>
      <w:r>
        <w:t>by last initial and last four digits of the patient‘s Social Security Number (SSN) by ward list</w:t>
      </w:r>
    </w:p>
    <w:p w14:paraId="028E21DB" w14:textId="77777777" w:rsidR="006D3032" w:rsidRDefault="006D3032">
      <w:pPr>
        <w:pStyle w:val="BodyText"/>
        <w:rPr>
          <w:sz w:val="20"/>
        </w:rPr>
      </w:pPr>
    </w:p>
    <w:p w14:paraId="21B573BA" w14:textId="77777777" w:rsidR="006D3032" w:rsidRDefault="007063BD">
      <w:pPr>
        <w:pStyle w:val="BodyText"/>
        <w:spacing w:before="3"/>
        <w:rPr>
          <w:sz w:val="13"/>
        </w:rPr>
      </w:pPr>
      <w:r>
        <w:rPr>
          <w:noProof/>
        </w:rPr>
        <w:drawing>
          <wp:anchor distT="0" distB="0" distL="0" distR="0" simplePos="0" relativeHeight="35" behindDoc="0" locked="0" layoutInCell="1" allowOverlap="1" wp14:anchorId="1AD5A13F" wp14:editId="1097AB42">
            <wp:simplePos x="0" y="0"/>
            <wp:positionH relativeFrom="page">
              <wp:posOffset>1604644</wp:posOffset>
            </wp:positionH>
            <wp:positionV relativeFrom="paragraph">
              <wp:posOffset>121885</wp:posOffset>
            </wp:positionV>
            <wp:extent cx="4561896" cy="3352038"/>
            <wp:effectExtent l="0" t="0" r="0" b="0"/>
            <wp:wrapTopAndBottom/>
            <wp:docPr id="217" name="image24.png" descr="Open Patien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4.png"/>
                    <pic:cNvPicPr/>
                  </pic:nvPicPr>
                  <pic:blipFill>
                    <a:blip r:embed="rId55" cstate="print"/>
                    <a:stretch>
                      <a:fillRect/>
                    </a:stretch>
                  </pic:blipFill>
                  <pic:spPr>
                    <a:xfrm>
                      <a:off x="0" y="0"/>
                      <a:ext cx="4561896" cy="3352038"/>
                    </a:xfrm>
                    <a:prstGeom prst="rect">
                      <a:avLst/>
                    </a:prstGeom>
                  </pic:spPr>
                </pic:pic>
              </a:graphicData>
            </a:graphic>
          </wp:anchor>
        </w:drawing>
      </w:r>
    </w:p>
    <w:p w14:paraId="49255DA5" w14:textId="77777777" w:rsidR="006D3032" w:rsidRDefault="007063BD">
      <w:pPr>
        <w:spacing w:before="146"/>
        <w:ind w:left="819" w:right="800"/>
        <w:jc w:val="center"/>
        <w:rPr>
          <w:rFonts w:ascii="Arial"/>
          <w:b/>
          <w:sz w:val="20"/>
        </w:rPr>
      </w:pPr>
      <w:r>
        <w:rPr>
          <w:rFonts w:ascii="Arial"/>
          <w:b/>
          <w:sz w:val="20"/>
        </w:rPr>
        <w:t>Figure 22</w:t>
      </w:r>
    </w:p>
    <w:p w14:paraId="398660D4" w14:textId="77777777" w:rsidR="006D3032" w:rsidRDefault="006D3032">
      <w:pPr>
        <w:pStyle w:val="BodyText"/>
        <w:rPr>
          <w:rFonts w:ascii="Arial"/>
          <w:b/>
        </w:rPr>
      </w:pPr>
    </w:p>
    <w:p w14:paraId="733D6F57" w14:textId="77777777" w:rsidR="006D3032" w:rsidRDefault="006D3032">
      <w:pPr>
        <w:pStyle w:val="BodyText"/>
        <w:spacing w:before="3"/>
        <w:rPr>
          <w:rFonts w:ascii="Arial"/>
          <w:b/>
          <w:sz w:val="19"/>
        </w:rPr>
      </w:pPr>
    </w:p>
    <w:p w14:paraId="16E56401" w14:textId="77777777" w:rsidR="006D3032" w:rsidRDefault="007063BD">
      <w:pPr>
        <w:pStyle w:val="ListParagraph"/>
        <w:numPr>
          <w:ilvl w:val="1"/>
          <w:numId w:val="11"/>
        </w:numPr>
        <w:tabs>
          <w:tab w:val="left" w:pos="1041"/>
        </w:tabs>
        <w:ind w:right="179"/>
      </w:pPr>
      <w:r>
        <w:t>Type the patient‘s last initial followed immediately by the last four digits of the patient‘s SSN or</w:t>
      </w:r>
      <w:r>
        <w:rPr>
          <w:spacing w:val="-9"/>
        </w:rPr>
        <w:t xml:space="preserve"> </w:t>
      </w:r>
      <w:r>
        <w:t>type</w:t>
      </w:r>
      <w:r>
        <w:rPr>
          <w:spacing w:val="-8"/>
        </w:rPr>
        <w:t xml:space="preserve"> </w:t>
      </w:r>
      <w:r>
        <w:t>at</w:t>
      </w:r>
      <w:r>
        <w:rPr>
          <w:spacing w:val="-7"/>
        </w:rPr>
        <w:t xml:space="preserve"> </w:t>
      </w:r>
      <w:r>
        <w:t>least</w:t>
      </w:r>
      <w:r>
        <w:rPr>
          <w:spacing w:val="-10"/>
        </w:rPr>
        <w:t xml:space="preserve"> </w:t>
      </w:r>
      <w:r>
        <w:t>three</w:t>
      </w:r>
      <w:r>
        <w:rPr>
          <w:spacing w:val="-9"/>
        </w:rPr>
        <w:t xml:space="preserve"> </w:t>
      </w:r>
      <w:r>
        <w:t>characters</w:t>
      </w:r>
      <w:r>
        <w:rPr>
          <w:spacing w:val="-8"/>
        </w:rPr>
        <w:t xml:space="preserve"> </w:t>
      </w:r>
      <w:r>
        <w:t>of</w:t>
      </w:r>
      <w:r>
        <w:rPr>
          <w:spacing w:val="-10"/>
        </w:rPr>
        <w:t xml:space="preserve"> </w:t>
      </w:r>
      <w:r>
        <w:t>the</w:t>
      </w:r>
      <w:r>
        <w:rPr>
          <w:spacing w:val="-10"/>
        </w:rPr>
        <w:t xml:space="preserve"> </w:t>
      </w:r>
      <w:r>
        <w:t>patient‘s</w:t>
      </w:r>
      <w:r>
        <w:rPr>
          <w:spacing w:val="-6"/>
        </w:rPr>
        <w:t xml:space="preserve"> </w:t>
      </w:r>
      <w:r>
        <w:rPr>
          <w:b/>
        </w:rPr>
        <w:t>last</w:t>
      </w:r>
      <w:r>
        <w:rPr>
          <w:b/>
          <w:spacing w:val="-9"/>
        </w:rPr>
        <w:t xml:space="preserve"> </w:t>
      </w:r>
      <w:r>
        <w:rPr>
          <w:b/>
        </w:rPr>
        <w:t>name</w:t>
      </w:r>
      <w:r>
        <w:rPr>
          <w:b/>
          <w:spacing w:val="-10"/>
        </w:rPr>
        <w:t xml:space="preserve"> </w:t>
      </w:r>
      <w:r>
        <w:t>into</w:t>
      </w:r>
      <w:r>
        <w:rPr>
          <w:spacing w:val="-11"/>
        </w:rPr>
        <w:t xml:space="preserve"> </w:t>
      </w:r>
      <w:r>
        <w:t>the</w:t>
      </w:r>
      <w:r>
        <w:rPr>
          <w:spacing w:val="-10"/>
        </w:rPr>
        <w:t xml:space="preserve"> </w:t>
      </w:r>
      <w:r>
        <w:t>field</w:t>
      </w:r>
      <w:r>
        <w:rPr>
          <w:spacing w:val="-8"/>
        </w:rPr>
        <w:t xml:space="preserve"> </w:t>
      </w:r>
      <w:r>
        <w:t>below</w:t>
      </w:r>
      <w:r>
        <w:rPr>
          <w:spacing w:val="-9"/>
        </w:rPr>
        <w:t xml:space="preserve"> </w:t>
      </w:r>
      <w:r>
        <w:t>the</w:t>
      </w:r>
      <w:r>
        <w:rPr>
          <w:spacing w:val="-10"/>
        </w:rPr>
        <w:t xml:space="preserve"> </w:t>
      </w:r>
      <w:r>
        <w:t>label</w:t>
      </w:r>
      <w:r>
        <w:rPr>
          <w:spacing w:val="-7"/>
        </w:rPr>
        <w:t xml:space="preserve"> </w:t>
      </w:r>
      <w:r>
        <w:t>―Patient Name or Last Initial and Last</w:t>
      </w:r>
      <w:r>
        <w:rPr>
          <w:spacing w:val="2"/>
        </w:rPr>
        <w:t xml:space="preserve"> </w:t>
      </w:r>
      <w:r>
        <w:t>4.‖</w:t>
      </w:r>
    </w:p>
    <w:p w14:paraId="793A3687" w14:textId="77777777" w:rsidR="006D3032" w:rsidRDefault="007063BD">
      <w:pPr>
        <w:pStyle w:val="BodyText"/>
        <w:spacing w:before="180"/>
        <w:ind w:left="1040" w:right="135"/>
      </w:pPr>
      <w:r>
        <w:t>As soon as three characters are entered, the listview below the Patient Name field automatically displays names starting with the letters you entered. As you enter more characters, the display automatically updates to reflect the changes.</w:t>
      </w:r>
    </w:p>
    <w:p w14:paraId="494AD3C6" w14:textId="77777777" w:rsidR="006D3032" w:rsidRDefault="007063BD">
      <w:pPr>
        <w:pStyle w:val="BodyText"/>
        <w:spacing w:before="120"/>
        <w:ind w:left="1508" w:right="869" w:hanging="468"/>
      </w:pPr>
      <w:r>
        <w:rPr>
          <w:b/>
        </w:rPr>
        <w:t xml:space="preserve">Note: </w:t>
      </w:r>
      <w:r>
        <w:t xml:space="preserve">To enter all or part of the patient‘s first name, type a comma after the last name and then start typing the first name </w:t>
      </w:r>
      <w:r>
        <w:rPr>
          <w:b/>
        </w:rPr>
        <w:t xml:space="preserve">without </w:t>
      </w:r>
      <w:r>
        <w:t>typing a &lt;Space&gt; in between.</w:t>
      </w:r>
    </w:p>
    <w:p w14:paraId="56AB4126" w14:textId="77777777" w:rsidR="006D3032" w:rsidRDefault="007063BD">
      <w:pPr>
        <w:pStyle w:val="ListParagraph"/>
        <w:numPr>
          <w:ilvl w:val="1"/>
          <w:numId w:val="11"/>
        </w:numPr>
        <w:tabs>
          <w:tab w:val="left" w:pos="1041"/>
        </w:tabs>
        <w:spacing w:before="120"/>
        <w:ind w:right="202"/>
      </w:pPr>
      <w:r>
        <w:t xml:space="preserve">Highlight a name in the listview, then click </w:t>
      </w:r>
      <w:r>
        <w:rPr>
          <w:b/>
        </w:rPr>
        <w:t xml:space="preserve">Open </w:t>
      </w:r>
      <w:r>
        <w:t xml:space="preserve">or press </w:t>
      </w:r>
      <w:r>
        <w:rPr>
          <w:b/>
        </w:rPr>
        <w:t>&lt;Enter&gt;</w:t>
      </w:r>
      <w:r>
        <w:t>. The Open Patient window closes and the main screen of the Clinical Flowsheets application displays in the foreground. The Flowsheet screen displays first by</w:t>
      </w:r>
      <w:r>
        <w:rPr>
          <w:spacing w:val="-4"/>
        </w:rPr>
        <w:t xml:space="preserve"> </w:t>
      </w:r>
      <w:r>
        <w:t>default.</w:t>
      </w:r>
    </w:p>
    <w:p w14:paraId="02EF3011" w14:textId="77777777" w:rsidR="006D3032" w:rsidRDefault="006D3032">
      <w:pPr>
        <w:sectPr w:rsidR="006D3032">
          <w:headerReference w:type="default" r:id="rId56"/>
          <w:footerReference w:type="even" r:id="rId57"/>
          <w:footerReference w:type="default" r:id="rId58"/>
          <w:pgSz w:w="12240" w:h="15840"/>
          <w:pgMar w:top="1360" w:right="1320" w:bottom="1160" w:left="1300" w:header="0" w:footer="976" w:gutter="0"/>
          <w:pgNumType w:start="23"/>
          <w:cols w:space="720"/>
        </w:sectPr>
      </w:pPr>
    </w:p>
    <w:p w14:paraId="2D13A6D0" w14:textId="77777777" w:rsidR="006D3032" w:rsidRDefault="006D3032">
      <w:pPr>
        <w:pStyle w:val="BodyText"/>
        <w:rPr>
          <w:sz w:val="19"/>
        </w:rPr>
      </w:pPr>
    </w:p>
    <w:p w14:paraId="65F33A9A" w14:textId="77777777" w:rsidR="006D3032" w:rsidRDefault="007063BD">
      <w:pPr>
        <w:spacing w:before="92" w:line="292" w:lineRule="auto"/>
        <w:ind w:left="1760" w:right="586" w:hanging="720"/>
      </w:pPr>
      <w:r>
        <w:rPr>
          <w:noProof/>
        </w:rPr>
        <w:drawing>
          <wp:anchor distT="0" distB="0" distL="0" distR="0" simplePos="0" relativeHeight="245861376" behindDoc="1" locked="0" layoutInCell="1" allowOverlap="1" wp14:anchorId="2591AD63" wp14:editId="60B58176">
            <wp:simplePos x="0" y="0"/>
            <wp:positionH relativeFrom="page">
              <wp:posOffset>1851914</wp:posOffset>
            </wp:positionH>
            <wp:positionV relativeFrom="paragraph">
              <wp:posOffset>243960</wp:posOffset>
            </wp:positionV>
            <wp:extent cx="128016" cy="172211"/>
            <wp:effectExtent l="0" t="0" r="0" b="0"/>
            <wp:wrapNone/>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12" cstate="print"/>
                    <a:stretch>
                      <a:fillRect/>
                    </a:stretch>
                  </pic:blipFill>
                  <pic:spPr>
                    <a:xfrm>
                      <a:off x="0" y="0"/>
                      <a:ext cx="128016" cy="172211"/>
                    </a:xfrm>
                    <a:prstGeom prst="rect">
                      <a:avLst/>
                    </a:prstGeom>
                  </pic:spPr>
                </pic:pic>
              </a:graphicData>
            </a:graphic>
          </wp:anchor>
        </w:drawing>
      </w:r>
      <w:r>
        <w:rPr>
          <w:b/>
        </w:rPr>
        <w:t xml:space="preserve">Note about keyboard accessibility: </w:t>
      </w:r>
      <w:r>
        <w:t>You can highlight a name a couple of different ways: Click it with the mouse.</w:t>
      </w:r>
    </w:p>
    <w:p w14:paraId="3F1C09E6" w14:textId="77777777" w:rsidR="006D3032" w:rsidRDefault="007063BD">
      <w:pPr>
        <w:pStyle w:val="BodyText"/>
        <w:spacing w:before="79"/>
        <w:ind w:left="1760" w:right="590"/>
      </w:pPr>
      <w:r>
        <w:rPr>
          <w:noProof/>
        </w:rPr>
        <w:drawing>
          <wp:anchor distT="0" distB="0" distL="0" distR="0" simplePos="0" relativeHeight="245862400" behindDoc="1" locked="0" layoutInCell="1" allowOverlap="1" wp14:anchorId="2E34652F" wp14:editId="2B1A8355">
            <wp:simplePos x="0" y="0"/>
            <wp:positionH relativeFrom="page">
              <wp:posOffset>1851914</wp:posOffset>
            </wp:positionH>
            <wp:positionV relativeFrom="paragraph">
              <wp:posOffset>40379</wp:posOffset>
            </wp:positionV>
            <wp:extent cx="128016" cy="172211"/>
            <wp:effectExtent l="0" t="0" r="0" b="0"/>
            <wp:wrapNone/>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2" cstate="print"/>
                    <a:stretch>
                      <a:fillRect/>
                    </a:stretch>
                  </pic:blipFill>
                  <pic:spPr>
                    <a:xfrm>
                      <a:off x="0" y="0"/>
                      <a:ext cx="128016" cy="172211"/>
                    </a:xfrm>
                    <a:prstGeom prst="rect">
                      <a:avLst/>
                    </a:prstGeom>
                  </pic:spPr>
                </pic:pic>
              </a:graphicData>
            </a:graphic>
          </wp:anchor>
        </w:drawing>
      </w:r>
      <w:r>
        <w:t>Press &lt;Tab&gt; to move cursor focus from the Patient name field to the name display listview. Use the &lt;Up&gt; and &lt;Down&gt; arrow keys to highlight a patient, then press</w:t>
      </w:r>
    </w:p>
    <w:p w14:paraId="31B4A23C" w14:textId="77777777" w:rsidR="006D3032" w:rsidRDefault="007063BD">
      <w:pPr>
        <w:pStyle w:val="BodyText"/>
        <w:spacing w:before="1"/>
        <w:ind w:left="1760"/>
      </w:pPr>
      <w:r>
        <w:t>&lt;Enter&gt; to select it.</w:t>
      </w:r>
    </w:p>
    <w:p w14:paraId="79C09DED" w14:textId="77777777" w:rsidR="006D3032" w:rsidRDefault="007063BD">
      <w:pPr>
        <w:pStyle w:val="BodyText"/>
        <w:spacing w:before="181"/>
        <w:ind w:left="1040" w:right="354"/>
      </w:pPr>
      <w:r>
        <w:rPr>
          <w:b/>
        </w:rPr>
        <w:t xml:space="preserve">Note about clicking Cancel: </w:t>
      </w:r>
      <w:r>
        <w:t>An opened patient record is released as soon as you click Open Patient. That means that if you were already working on a patient‘s record and clicked Open Patient, and then you clicked Cancel, you return to the main screen with no patient selected.</w:t>
      </w:r>
    </w:p>
    <w:p w14:paraId="6D778DE6" w14:textId="77777777" w:rsidR="006D3032" w:rsidRDefault="007063BD">
      <w:pPr>
        <w:pStyle w:val="BodyText"/>
        <w:spacing w:before="179"/>
        <w:ind w:left="140" w:right="111"/>
      </w:pPr>
      <w:r>
        <w:t xml:space="preserve">To launch the Open Patient window from any other CP Flowsheets screen, click the </w:t>
      </w:r>
      <w:r>
        <w:rPr>
          <w:b/>
        </w:rPr>
        <w:t xml:space="preserve">Open Patient </w:t>
      </w:r>
      <w:r>
        <w:t xml:space="preserve">button, found on every Flowsheets screen, or select </w:t>
      </w:r>
      <w:r>
        <w:rPr>
          <w:b/>
        </w:rPr>
        <w:t xml:space="preserve">Open Patient </w:t>
      </w:r>
      <w:r>
        <w:t xml:space="preserve">from the </w:t>
      </w:r>
      <w:r>
        <w:rPr>
          <w:b/>
        </w:rPr>
        <w:t xml:space="preserve">File </w:t>
      </w:r>
      <w:r>
        <w:t>menu.</w:t>
      </w:r>
    </w:p>
    <w:p w14:paraId="1E8B93B0" w14:textId="77777777" w:rsidR="006D3032" w:rsidRDefault="007063BD">
      <w:pPr>
        <w:spacing w:before="181"/>
        <w:ind w:left="140"/>
        <w:rPr>
          <w:b/>
        </w:rPr>
      </w:pPr>
      <w:r>
        <w:t>The shortcut combination is &lt;</w:t>
      </w:r>
      <w:r>
        <w:rPr>
          <w:b/>
        </w:rPr>
        <w:t>Ctrl&gt; + &lt;O&gt;.</w:t>
      </w:r>
    </w:p>
    <w:p w14:paraId="6BAD8666" w14:textId="77777777" w:rsidR="006D3032" w:rsidRDefault="006D3032">
      <w:pPr>
        <w:sectPr w:rsidR="006D3032">
          <w:headerReference w:type="even" r:id="rId59"/>
          <w:pgSz w:w="12240" w:h="15840"/>
          <w:pgMar w:top="1120" w:right="1320" w:bottom="1160" w:left="1300" w:header="902" w:footer="976" w:gutter="0"/>
          <w:cols w:space="720"/>
        </w:sectPr>
      </w:pPr>
    </w:p>
    <w:p w14:paraId="7B09F17C" w14:textId="77777777" w:rsidR="006D3032" w:rsidRDefault="007063BD">
      <w:pPr>
        <w:pStyle w:val="Heading1"/>
        <w:numPr>
          <w:ilvl w:val="0"/>
          <w:numId w:val="11"/>
        </w:numPr>
        <w:tabs>
          <w:tab w:val="left" w:pos="542"/>
          <w:tab w:val="left" w:pos="2504"/>
        </w:tabs>
        <w:ind w:hanging="402"/>
      </w:pPr>
      <w:bookmarkStart w:id="27" w:name="_bookmark27"/>
      <w:bookmarkEnd w:id="27"/>
      <w:r>
        <w:lastRenderedPageBreak/>
        <w:t>Flowsheet</w:t>
      </w:r>
      <w:r>
        <w:tab/>
        <w:t>Workflows</w:t>
      </w:r>
    </w:p>
    <w:p w14:paraId="47821AC2" w14:textId="77777777" w:rsidR="006D3032" w:rsidRDefault="006D3032">
      <w:pPr>
        <w:pStyle w:val="BodyText"/>
        <w:spacing w:before="3"/>
        <w:rPr>
          <w:rFonts w:ascii="Arial"/>
          <w:b/>
          <w:sz w:val="31"/>
        </w:rPr>
      </w:pPr>
    </w:p>
    <w:p w14:paraId="65494FED" w14:textId="77777777" w:rsidR="006D3032" w:rsidRDefault="007063BD">
      <w:pPr>
        <w:pStyle w:val="Heading2"/>
        <w:numPr>
          <w:ilvl w:val="1"/>
          <w:numId w:val="10"/>
        </w:numPr>
        <w:tabs>
          <w:tab w:val="left" w:pos="762"/>
        </w:tabs>
        <w:spacing w:before="1"/>
      </w:pPr>
      <w:bookmarkStart w:id="28" w:name="_bookmark28"/>
      <w:bookmarkEnd w:id="28"/>
      <w:r>
        <w:t>Choosing a</w:t>
      </w:r>
      <w:r>
        <w:rPr>
          <w:spacing w:val="-3"/>
        </w:rPr>
        <w:t xml:space="preserve"> </w:t>
      </w:r>
      <w:r>
        <w:t>Flowsheet</w:t>
      </w:r>
    </w:p>
    <w:p w14:paraId="488C33EE" w14:textId="77777777" w:rsidR="006D3032" w:rsidRDefault="007063BD">
      <w:pPr>
        <w:pStyle w:val="BodyText"/>
        <w:spacing w:before="180"/>
        <w:ind w:left="140" w:right="986"/>
      </w:pPr>
      <w:r>
        <w:t>After you have selected a patient and the main CP Flowsheets screen displays, you must select a flowsheet before you can proceed.</w:t>
      </w:r>
    </w:p>
    <w:p w14:paraId="45B0FC77" w14:textId="77777777" w:rsidR="006D3032" w:rsidRDefault="007063BD">
      <w:pPr>
        <w:spacing w:before="180"/>
        <w:ind w:left="140" w:right="167"/>
      </w:pPr>
      <w:r>
        <w:t xml:space="preserve">A </w:t>
      </w:r>
      <w:r>
        <w:rPr>
          <w:b/>
        </w:rPr>
        <w:t xml:space="preserve">flowsheet </w:t>
      </w:r>
      <w:r>
        <w:t xml:space="preserve">is a predefined layout of one or more flowsheet views where you enter and view observation data. The figure below shows </w:t>
      </w:r>
      <w:r>
        <w:rPr>
          <w:i/>
        </w:rPr>
        <w:t xml:space="preserve">Flowsheet: ICU Monitoring </w:t>
      </w:r>
      <w:r>
        <w:t xml:space="preserve">with two flowsheets views, named </w:t>
      </w:r>
      <w:r>
        <w:rPr>
          <w:i/>
        </w:rPr>
        <w:t xml:space="preserve">Vitals </w:t>
      </w:r>
      <w:r>
        <w:t xml:space="preserve">and </w:t>
      </w:r>
      <w:r>
        <w:rPr>
          <w:i/>
        </w:rPr>
        <w:t>Input</w:t>
      </w:r>
      <w:r>
        <w:t>.</w:t>
      </w:r>
    </w:p>
    <w:p w14:paraId="31D23441" w14:textId="77777777" w:rsidR="006D3032" w:rsidRDefault="006D3032">
      <w:pPr>
        <w:pStyle w:val="BodyText"/>
        <w:rPr>
          <w:sz w:val="20"/>
        </w:rPr>
      </w:pPr>
    </w:p>
    <w:p w14:paraId="682B5EFA" w14:textId="77777777" w:rsidR="006D3032" w:rsidRDefault="004961FA">
      <w:pPr>
        <w:pStyle w:val="BodyText"/>
        <w:spacing w:before="8"/>
        <w:rPr>
          <w:sz w:val="24"/>
        </w:rPr>
      </w:pPr>
      <w:r>
        <w:pict w14:anchorId="332D23C1">
          <v:group id="_x0000_s1176" alt="Flowsheet view" style="position:absolute;margin-left:87.15pt;margin-top:16.4pt;width:437.75pt;height:206.6pt;z-index:-251616256;mso-wrap-distance-left:0;mso-wrap-distance-right:0;mso-position-horizontal-relative:page" coordorigin="1743,328" coordsize="8755,4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alt="Flowsheet view" style="position:absolute;left:1752;top:390;width:8734;height:4017">
              <v:imagedata r:id="rId60" o:title=""/>
            </v:shape>
            <v:line id="_x0000_s1180" style="position:absolute" from="1752,333" to="10487,333" strokeweight=".48pt"/>
            <v:line id="_x0000_s1179" style="position:absolute" from="1748,328" to="1748,4460" strokeweight=".48pt"/>
            <v:line id="_x0000_s1178" style="position:absolute" from="10492,328" to="10492,4460" strokeweight=".16936mm"/>
            <v:line id="_x0000_s1177" style="position:absolute" from="1752,4455" to="10487,4455" strokeweight=".48pt"/>
            <w10:wrap type="topAndBottom" anchorx="page"/>
          </v:group>
        </w:pict>
      </w:r>
    </w:p>
    <w:p w14:paraId="62E793F4" w14:textId="77777777" w:rsidR="006D3032" w:rsidRDefault="007063BD">
      <w:pPr>
        <w:spacing w:before="141"/>
        <w:ind w:left="819" w:right="800"/>
        <w:jc w:val="center"/>
        <w:rPr>
          <w:rFonts w:ascii="Arial"/>
          <w:b/>
          <w:sz w:val="20"/>
        </w:rPr>
      </w:pPr>
      <w:r>
        <w:rPr>
          <w:rFonts w:ascii="Arial"/>
          <w:b/>
          <w:sz w:val="20"/>
        </w:rPr>
        <w:t>Figure 23</w:t>
      </w:r>
    </w:p>
    <w:p w14:paraId="6923F07F" w14:textId="77777777" w:rsidR="006D3032" w:rsidRDefault="007063BD">
      <w:pPr>
        <w:pStyle w:val="BodyText"/>
        <w:spacing w:before="179"/>
        <w:ind w:left="140" w:right="161"/>
      </w:pPr>
      <w:r>
        <w:t>The flowsheet and flowsheet view layouts are configured by a designated flowsheet coordinator using the companion CP Console application. Flowsheet configuration allows you to define the following items:</w:t>
      </w:r>
    </w:p>
    <w:p w14:paraId="22CE37D1" w14:textId="77777777" w:rsidR="006D3032" w:rsidRDefault="007063BD">
      <w:pPr>
        <w:pStyle w:val="BodyText"/>
        <w:spacing w:before="56" w:line="369" w:lineRule="auto"/>
        <w:ind w:left="860" w:right="4775"/>
      </w:pPr>
      <w:r>
        <w:rPr>
          <w:noProof/>
        </w:rPr>
        <w:drawing>
          <wp:anchor distT="0" distB="0" distL="0" distR="0" simplePos="0" relativeHeight="245864448" behindDoc="1" locked="0" layoutInCell="1" allowOverlap="1" wp14:anchorId="65C16EB7" wp14:editId="48C146E2">
            <wp:simplePos x="0" y="0"/>
            <wp:positionH relativeFrom="page">
              <wp:posOffset>1280413</wp:posOffset>
            </wp:positionH>
            <wp:positionV relativeFrom="paragraph">
              <wp:posOffset>25775</wp:posOffset>
            </wp:positionV>
            <wp:extent cx="128015" cy="172212"/>
            <wp:effectExtent l="0" t="0" r="0" b="0"/>
            <wp:wrapNone/>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865472" behindDoc="1" locked="0" layoutInCell="1" allowOverlap="1" wp14:anchorId="39C9353A" wp14:editId="770BC5D6">
            <wp:simplePos x="0" y="0"/>
            <wp:positionH relativeFrom="page">
              <wp:posOffset>1280413</wp:posOffset>
            </wp:positionH>
            <wp:positionV relativeFrom="paragraph">
              <wp:posOffset>272663</wp:posOffset>
            </wp:positionV>
            <wp:extent cx="128015" cy="172212"/>
            <wp:effectExtent l="0" t="0" r="0" b="0"/>
            <wp:wrapNone/>
            <wp:docPr id="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866496" behindDoc="1" locked="0" layoutInCell="1" allowOverlap="1" wp14:anchorId="19B1A5CB" wp14:editId="4F322ABF">
            <wp:simplePos x="0" y="0"/>
            <wp:positionH relativeFrom="page">
              <wp:posOffset>1280413</wp:posOffset>
            </wp:positionH>
            <wp:positionV relativeFrom="paragraph">
              <wp:posOffset>519551</wp:posOffset>
            </wp:positionV>
            <wp:extent cx="128015" cy="172212"/>
            <wp:effectExtent l="0" t="0" r="0" b="0"/>
            <wp:wrapNone/>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2" cstate="print"/>
                    <a:stretch>
                      <a:fillRect/>
                    </a:stretch>
                  </pic:blipFill>
                  <pic:spPr>
                    <a:xfrm>
                      <a:off x="0" y="0"/>
                      <a:ext cx="128015" cy="172212"/>
                    </a:xfrm>
                    <a:prstGeom prst="rect">
                      <a:avLst/>
                    </a:prstGeom>
                  </pic:spPr>
                </pic:pic>
              </a:graphicData>
            </a:graphic>
          </wp:anchor>
        </w:drawing>
      </w:r>
      <w:r>
        <w:t>Title – each defined flowsheet has a title Type of data contained in the flowsheet view Default display units</w:t>
      </w:r>
    </w:p>
    <w:p w14:paraId="5C40142E" w14:textId="77777777" w:rsidR="006D3032" w:rsidRDefault="007063BD">
      <w:pPr>
        <w:pStyle w:val="BodyText"/>
        <w:spacing w:before="43"/>
        <w:ind w:left="140"/>
      </w:pPr>
      <w:r>
        <w:t>To select a flowsheet, do the following:</w:t>
      </w:r>
    </w:p>
    <w:p w14:paraId="21531EF3" w14:textId="77777777" w:rsidR="006D3032" w:rsidRDefault="006D3032">
      <w:pPr>
        <w:pStyle w:val="BodyText"/>
        <w:spacing w:before="4"/>
        <w:rPr>
          <w:sz w:val="25"/>
        </w:rPr>
      </w:pPr>
    </w:p>
    <w:p w14:paraId="0CD71BE2" w14:textId="77777777" w:rsidR="006D3032" w:rsidRDefault="007063BD">
      <w:pPr>
        <w:pStyle w:val="ListParagraph"/>
        <w:numPr>
          <w:ilvl w:val="2"/>
          <w:numId w:val="10"/>
        </w:numPr>
        <w:tabs>
          <w:tab w:val="left" w:pos="1581"/>
        </w:tabs>
        <w:spacing w:line="242" w:lineRule="auto"/>
        <w:ind w:right="435"/>
      </w:pPr>
      <w:r>
        <w:t>Select one of the Flowsheets from the drop-down list. The screen displays the selected flowsheet layout (see figure</w:t>
      </w:r>
      <w:r>
        <w:rPr>
          <w:spacing w:val="-3"/>
        </w:rPr>
        <w:t xml:space="preserve"> </w:t>
      </w:r>
      <w:r>
        <w:t>below).</w:t>
      </w:r>
    </w:p>
    <w:p w14:paraId="33556B25" w14:textId="77777777" w:rsidR="006D3032" w:rsidRDefault="006D3032">
      <w:pPr>
        <w:spacing w:line="242" w:lineRule="auto"/>
        <w:sectPr w:rsidR="006D3032">
          <w:headerReference w:type="default" r:id="rId61"/>
          <w:pgSz w:w="12240" w:h="15840"/>
          <w:pgMar w:top="1360" w:right="1320" w:bottom="1160" w:left="1300" w:header="0" w:footer="976" w:gutter="0"/>
          <w:cols w:space="720"/>
        </w:sectPr>
      </w:pPr>
    </w:p>
    <w:p w14:paraId="6EFC2D33" w14:textId="77777777" w:rsidR="006D3032" w:rsidRDefault="006D3032">
      <w:pPr>
        <w:pStyle w:val="BodyText"/>
        <w:spacing w:before="4"/>
        <w:rPr>
          <w:sz w:val="27"/>
        </w:rPr>
      </w:pPr>
    </w:p>
    <w:p w14:paraId="5B5EF7A9" w14:textId="77777777" w:rsidR="006D3032" w:rsidRDefault="007063BD">
      <w:pPr>
        <w:pStyle w:val="BodyText"/>
        <w:ind w:left="1369"/>
        <w:rPr>
          <w:sz w:val="20"/>
        </w:rPr>
      </w:pPr>
      <w:r>
        <w:rPr>
          <w:noProof/>
          <w:sz w:val="20"/>
        </w:rPr>
        <w:drawing>
          <wp:inline distT="0" distB="0" distL="0" distR="0" wp14:anchorId="529EBE99" wp14:editId="2F02CBED">
            <wp:extent cx="4381500" cy="3228975"/>
            <wp:effectExtent l="0" t="0" r="0" b="0"/>
            <wp:docPr id="2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6.png"/>
                    <pic:cNvPicPr/>
                  </pic:nvPicPr>
                  <pic:blipFill>
                    <a:blip r:embed="rId62" cstate="print"/>
                    <a:stretch>
                      <a:fillRect/>
                    </a:stretch>
                  </pic:blipFill>
                  <pic:spPr>
                    <a:xfrm>
                      <a:off x="0" y="0"/>
                      <a:ext cx="4381500" cy="3228975"/>
                    </a:xfrm>
                    <a:prstGeom prst="rect">
                      <a:avLst/>
                    </a:prstGeom>
                  </pic:spPr>
                </pic:pic>
              </a:graphicData>
            </a:graphic>
          </wp:inline>
        </w:drawing>
      </w:r>
    </w:p>
    <w:p w14:paraId="654FEB3B" w14:textId="77777777" w:rsidR="006D3032" w:rsidRDefault="006D3032">
      <w:pPr>
        <w:pStyle w:val="BodyText"/>
        <w:spacing w:before="5"/>
        <w:rPr>
          <w:sz w:val="7"/>
        </w:rPr>
      </w:pPr>
    </w:p>
    <w:p w14:paraId="4600124C" w14:textId="77777777" w:rsidR="006D3032" w:rsidRDefault="007063BD">
      <w:pPr>
        <w:spacing w:before="93"/>
        <w:ind w:left="819" w:right="800"/>
        <w:jc w:val="center"/>
        <w:rPr>
          <w:rFonts w:ascii="Arial"/>
          <w:b/>
          <w:sz w:val="20"/>
        </w:rPr>
      </w:pPr>
      <w:r>
        <w:rPr>
          <w:rFonts w:ascii="Arial"/>
          <w:b/>
          <w:sz w:val="20"/>
        </w:rPr>
        <w:t>Figure 24</w:t>
      </w:r>
    </w:p>
    <w:p w14:paraId="0BCABB9D" w14:textId="77777777" w:rsidR="006D3032" w:rsidRDefault="006D3032">
      <w:pPr>
        <w:pStyle w:val="BodyText"/>
        <w:spacing w:before="4"/>
        <w:rPr>
          <w:rFonts w:ascii="Arial"/>
          <w:b/>
          <w:sz w:val="31"/>
        </w:rPr>
      </w:pPr>
    </w:p>
    <w:p w14:paraId="7B8C2CE1" w14:textId="77777777" w:rsidR="006D3032" w:rsidRDefault="007063BD">
      <w:pPr>
        <w:pStyle w:val="Heading2"/>
        <w:numPr>
          <w:ilvl w:val="1"/>
          <w:numId w:val="10"/>
        </w:numPr>
        <w:tabs>
          <w:tab w:val="left" w:pos="762"/>
        </w:tabs>
      </w:pPr>
      <w:bookmarkStart w:id="29" w:name="_bookmark29"/>
      <w:bookmarkEnd w:id="29"/>
      <w:r>
        <w:t>Setting the Date</w:t>
      </w:r>
      <w:r>
        <w:rPr>
          <w:spacing w:val="-9"/>
        </w:rPr>
        <w:t xml:space="preserve"> </w:t>
      </w:r>
      <w:r>
        <w:t>Range</w:t>
      </w:r>
    </w:p>
    <w:p w14:paraId="4BA2B271" w14:textId="77777777" w:rsidR="006D3032" w:rsidRDefault="007063BD">
      <w:pPr>
        <w:pStyle w:val="BodyText"/>
        <w:spacing w:before="178"/>
        <w:ind w:left="140" w:right="332"/>
      </w:pPr>
      <w:r>
        <w:t>The date range is used to determine how much information is available for display on the screen. There are three ways to set the date range, as described</w:t>
      </w:r>
      <w:r>
        <w:rPr>
          <w:spacing w:val="-7"/>
        </w:rPr>
        <w:t xml:space="preserve"> </w:t>
      </w:r>
      <w:r>
        <w:t>below.</w:t>
      </w:r>
    </w:p>
    <w:p w14:paraId="3BA478E2" w14:textId="77777777" w:rsidR="006D3032" w:rsidRDefault="006D3032">
      <w:pPr>
        <w:pStyle w:val="BodyText"/>
        <w:spacing w:before="2"/>
        <w:rPr>
          <w:sz w:val="21"/>
        </w:rPr>
      </w:pPr>
    </w:p>
    <w:p w14:paraId="2FBE5C28" w14:textId="77777777" w:rsidR="006D3032" w:rsidRDefault="007063BD">
      <w:pPr>
        <w:pStyle w:val="Heading3"/>
        <w:numPr>
          <w:ilvl w:val="2"/>
          <w:numId w:val="9"/>
        </w:numPr>
        <w:tabs>
          <w:tab w:val="left" w:pos="918"/>
        </w:tabs>
      </w:pPr>
      <w:bookmarkStart w:id="30" w:name="_bookmark30"/>
      <w:bookmarkEnd w:id="30"/>
      <w:r>
        <w:t>Setting the Date Range—Observation Period Menu</w:t>
      </w:r>
      <w:r>
        <w:rPr>
          <w:spacing w:val="-10"/>
        </w:rPr>
        <w:t xml:space="preserve"> </w:t>
      </w:r>
      <w:r>
        <w:t>Method</w:t>
      </w:r>
    </w:p>
    <w:p w14:paraId="34E22D25" w14:textId="77777777" w:rsidR="006D3032" w:rsidRDefault="007063BD">
      <w:pPr>
        <w:pStyle w:val="BodyText"/>
        <w:spacing w:before="177"/>
        <w:ind w:left="140"/>
      </w:pPr>
      <w:r>
        <w:t xml:space="preserve">The date range can be set from any tab by using the Observation Period menu (see figure below). This method is described in section </w:t>
      </w:r>
      <w:r>
        <w:rPr>
          <w:w w:val="44"/>
        </w:rPr>
        <w:t>―</w:t>
      </w:r>
      <w:hyperlink w:anchor="_bookmark15" w:history="1">
        <w:r>
          <w:t xml:space="preserve">2.1.1.4 </w:t>
        </w:r>
      </w:hyperlink>
      <w:hyperlink w:anchor="_bookmark15" w:history="1">
        <w:r>
          <w:t>Observation Period Menu</w:t>
        </w:r>
      </w:hyperlink>
      <w:r>
        <w:rPr>
          <w:w w:val="131"/>
        </w:rPr>
        <w:t>.‖</w:t>
      </w:r>
    </w:p>
    <w:p w14:paraId="63EAAA46" w14:textId="77777777" w:rsidR="006D3032" w:rsidRDefault="007063BD">
      <w:pPr>
        <w:pStyle w:val="BodyText"/>
        <w:spacing w:before="8"/>
        <w:rPr>
          <w:sz w:val="12"/>
        </w:rPr>
      </w:pPr>
      <w:r>
        <w:rPr>
          <w:noProof/>
        </w:rPr>
        <w:drawing>
          <wp:anchor distT="0" distB="0" distL="0" distR="0" simplePos="0" relativeHeight="45" behindDoc="0" locked="0" layoutInCell="1" allowOverlap="1" wp14:anchorId="1955FC7F" wp14:editId="12C44CDC">
            <wp:simplePos x="0" y="0"/>
            <wp:positionH relativeFrom="page">
              <wp:posOffset>2633345</wp:posOffset>
            </wp:positionH>
            <wp:positionV relativeFrom="paragraph">
              <wp:posOffset>117933</wp:posOffset>
            </wp:positionV>
            <wp:extent cx="2498676" cy="1624202"/>
            <wp:effectExtent l="0" t="0" r="0" b="0"/>
            <wp:wrapTopAndBottom/>
            <wp:docPr id="23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7.png"/>
                    <pic:cNvPicPr/>
                  </pic:nvPicPr>
                  <pic:blipFill>
                    <a:blip r:embed="rId63" cstate="print"/>
                    <a:stretch>
                      <a:fillRect/>
                    </a:stretch>
                  </pic:blipFill>
                  <pic:spPr>
                    <a:xfrm>
                      <a:off x="0" y="0"/>
                      <a:ext cx="2498676" cy="1624202"/>
                    </a:xfrm>
                    <a:prstGeom prst="rect">
                      <a:avLst/>
                    </a:prstGeom>
                  </pic:spPr>
                </pic:pic>
              </a:graphicData>
            </a:graphic>
          </wp:anchor>
        </w:drawing>
      </w:r>
    </w:p>
    <w:p w14:paraId="3C93245C" w14:textId="77777777" w:rsidR="006D3032" w:rsidRDefault="007063BD">
      <w:pPr>
        <w:spacing w:before="155"/>
        <w:ind w:left="819" w:right="800"/>
        <w:jc w:val="center"/>
        <w:rPr>
          <w:rFonts w:ascii="Arial"/>
          <w:b/>
          <w:sz w:val="20"/>
        </w:rPr>
      </w:pPr>
      <w:r>
        <w:rPr>
          <w:rFonts w:ascii="Arial"/>
          <w:b/>
          <w:sz w:val="20"/>
        </w:rPr>
        <w:t>Figure 25</w:t>
      </w:r>
    </w:p>
    <w:p w14:paraId="73E6AA98" w14:textId="77777777" w:rsidR="006D3032" w:rsidRDefault="006D3032">
      <w:pPr>
        <w:jc w:val="center"/>
        <w:rPr>
          <w:rFonts w:ascii="Arial"/>
          <w:sz w:val="20"/>
        </w:rPr>
        <w:sectPr w:rsidR="006D3032">
          <w:headerReference w:type="even" r:id="rId64"/>
          <w:headerReference w:type="default" r:id="rId65"/>
          <w:footerReference w:type="even" r:id="rId66"/>
          <w:footerReference w:type="default" r:id="rId67"/>
          <w:pgSz w:w="12240" w:h="15840"/>
          <w:pgMar w:top="1120" w:right="1320" w:bottom="1160" w:left="1300" w:header="902" w:footer="976" w:gutter="0"/>
          <w:pgNumType w:start="26"/>
          <w:cols w:space="720"/>
        </w:sectPr>
      </w:pPr>
    </w:p>
    <w:p w14:paraId="732B8CDD" w14:textId="77777777" w:rsidR="006D3032" w:rsidRDefault="006D3032">
      <w:pPr>
        <w:pStyle w:val="BodyText"/>
        <w:rPr>
          <w:rFonts w:ascii="Arial"/>
          <w:b/>
          <w:sz w:val="20"/>
        </w:rPr>
      </w:pPr>
    </w:p>
    <w:p w14:paraId="68C80008" w14:textId="77777777" w:rsidR="006D3032" w:rsidRDefault="006D3032">
      <w:pPr>
        <w:pStyle w:val="BodyText"/>
        <w:spacing w:before="2"/>
        <w:rPr>
          <w:rFonts w:ascii="Arial"/>
          <w:b/>
          <w:sz w:val="20"/>
        </w:rPr>
      </w:pPr>
    </w:p>
    <w:p w14:paraId="5BB61596" w14:textId="77777777" w:rsidR="006D3032" w:rsidRDefault="007063BD">
      <w:pPr>
        <w:pStyle w:val="Heading3"/>
        <w:numPr>
          <w:ilvl w:val="2"/>
          <w:numId w:val="9"/>
        </w:numPr>
        <w:tabs>
          <w:tab w:val="left" w:pos="918"/>
        </w:tabs>
        <w:spacing w:before="92"/>
      </w:pPr>
      <w:bookmarkStart w:id="31" w:name="_bookmark31"/>
      <w:bookmarkEnd w:id="31"/>
      <w:r>
        <w:t>Setting the Date Range—Date Range Selector</w:t>
      </w:r>
      <w:r>
        <w:rPr>
          <w:spacing w:val="-6"/>
        </w:rPr>
        <w:t xml:space="preserve"> </w:t>
      </w:r>
      <w:r>
        <w:t>Method</w:t>
      </w:r>
    </w:p>
    <w:p w14:paraId="7366FDCC" w14:textId="77777777" w:rsidR="006D3032" w:rsidRDefault="007063BD">
      <w:pPr>
        <w:pStyle w:val="ListParagraph"/>
        <w:numPr>
          <w:ilvl w:val="3"/>
          <w:numId w:val="9"/>
        </w:numPr>
        <w:tabs>
          <w:tab w:val="left" w:pos="1312"/>
        </w:tabs>
        <w:spacing w:before="116"/>
        <w:ind w:right="592"/>
        <w:jc w:val="left"/>
      </w:pPr>
      <w:r>
        <w:t xml:space="preserve">From the Observation Menu, click </w:t>
      </w:r>
      <w:r>
        <w:rPr>
          <w:b/>
        </w:rPr>
        <w:t>Set Date Range</w:t>
      </w:r>
      <w:r>
        <w:t xml:space="preserve">. The </w:t>
      </w:r>
      <w:r>
        <w:rPr>
          <w:b/>
        </w:rPr>
        <w:t xml:space="preserve">Date Range Selector </w:t>
      </w:r>
      <w:r>
        <w:t>window displays (see figure</w:t>
      </w:r>
      <w:r>
        <w:rPr>
          <w:spacing w:val="-3"/>
        </w:rPr>
        <w:t xml:space="preserve"> </w:t>
      </w:r>
      <w:r>
        <w:t>below).</w:t>
      </w:r>
    </w:p>
    <w:p w14:paraId="512360F0" w14:textId="77777777" w:rsidR="006D3032" w:rsidRDefault="007063BD">
      <w:pPr>
        <w:pStyle w:val="BodyText"/>
        <w:spacing w:before="181"/>
        <w:ind w:left="1311" w:right="140"/>
      </w:pPr>
      <w:r>
        <w:rPr>
          <w:noProof/>
        </w:rPr>
        <w:drawing>
          <wp:anchor distT="0" distB="0" distL="0" distR="0" simplePos="0" relativeHeight="46" behindDoc="0" locked="0" layoutInCell="1" allowOverlap="1" wp14:anchorId="0FC55AA8" wp14:editId="2133A47E">
            <wp:simplePos x="0" y="0"/>
            <wp:positionH relativeFrom="page">
              <wp:posOffset>2113914</wp:posOffset>
            </wp:positionH>
            <wp:positionV relativeFrom="paragraph">
              <wp:posOffset>996182</wp:posOffset>
            </wp:positionV>
            <wp:extent cx="4056823" cy="3524250"/>
            <wp:effectExtent l="0" t="0" r="0" b="0"/>
            <wp:wrapTopAndBottom/>
            <wp:docPr id="23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8.png"/>
                    <pic:cNvPicPr/>
                  </pic:nvPicPr>
                  <pic:blipFill>
                    <a:blip r:embed="rId68" cstate="print"/>
                    <a:stretch>
                      <a:fillRect/>
                    </a:stretch>
                  </pic:blipFill>
                  <pic:spPr>
                    <a:xfrm>
                      <a:off x="0" y="0"/>
                      <a:ext cx="4056823" cy="3524250"/>
                    </a:xfrm>
                    <a:prstGeom prst="rect">
                      <a:avLst/>
                    </a:prstGeom>
                  </pic:spPr>
                </pic:pic>
              </a:graphicData>
            </a:graphic>
          </wp:anchor>
        </w:drawing>
      </w:r>
      <w:r>
        <w:t>The default Start Date/Time is the current date (</w:t>
      </w:r>
      <w:r>
        <w:rPr>
          <w:b/>
        </w:rPr>
        <w:t>March 16, 2011/00:00 AM</w:t>
      </w:r>
      <w:r>
        <w:t>, as shown in the example below). The default Stop Date/Time is the current date (</w:t>
      </w:r>
      <w:r>
        <w:rPr>
          <w:b/>
        </w:rPr>
        <w:t>March 16, 2011/23:59 PM</w:t>
      </w:r>
      <w:r>
        <w:t>). Once you change the date range, CP Flowsheets remembers the date/time, even if you switch screens. Once you close CP Flowsheets and then restart the application, the date range resets to the default.</w:t>
      </w:r>
    </w:p>
    <w:p w14:paraId="554AAB55" w14:textId="77777777" w:rsidR="006D3032" w:rsidRDefault="007063BD">
      <w:pPr>
        <w:spacing w:before="151"/>
        <w:ind w:left="819" w:right="800"/>
        <w:jc w:val="center"/>
        <w:rPr>
          <w:rFonts w:ascii="Arial"/>
          <w:b/>
          <w:sz w:val="20"/>
        </w:rPr>
      </w:pPr>
      <w:r>
        <w:rPr>
          <w:rFonts w:ascii="Arial"/>
          <w:b/>
          <w:sz w:val="20"/>
        </w:rPr>
        <w:t>Figure 26</w:t>
      </w:r>
    </w:p>
    <w:p w14:paraId="2C9BB50C" w14:textId="77777777" w:rsidR="006D3032" w:rsidRDefault="007063BD">
      <w:pPr>
        <w:pStyle w:val="ListParagraph"/>
        <w:numPr>
          <w:ilvl w:val="3"/>
          <w:numId w:val="9"/>
        </w:numPr>
        <w:tabs>
          <w:tab w:val="left" w:pos="1581"/>
        </w:tabs>
        <w:spacing w:before="38"/>
        <w:ind w:left="1580" w:hanging="361"/>
        <w:jc w:val="left"/>
      </w:pPr>
      <w:r>
        <w:t xml:space="preserve">Choose the </w:t>
      </w:r>
      <w:r>
        <w:rPr>
          <w:b/>
        </w:rPr>
        <w:t xml:space="preserve">Start Date </w:t>
      </w:r>
      <w:r>
        <w:t xml:space="preserve">and </w:t>
      </w:r>
      <w:r>
        <w:rPr>
          <w:b/>
        </w:rPr>
        <w:t xml:space="preserve">Stop Date. </w:t>
      </w:r>
      <w:r>
        <w:t>The Date Range Selector works as</w:t>
      </w:r>
      <w:r>
        <w:rPr>
          <w:spacing w:val="-15"/>
        </w:rPr>
        <w:t xml:space="preserve"> </w:t>
      </w:r>
      <w:r>
        <w:t>follows:</w:t>
      </w:r>
    </w:p>
    <w:p w14:paraId="6C7D46AD" w14:textId="77777777" w:rsidR="006D3032" w:rsidRDefault="007063BD">
      <w:pPr>
        <w:pStyle w:val="BodyText"/>
        <w:spacing w:before="133"/>
        <w:ind w:left="2444" w:right="148"/>
      </w:pPr>
      <w:r>
        <w:rPr>
          <w:noProof/>
        </w:rPr>
        <w:drawing>
          <wp:anchor distT="0" distB="0" distL="0" distR="0" simplePos="0" relativeHeight="47" behindDoc="0" locked="0" layoutInCell="1" allowOverlap="1" wp14:anchorId="553A37DC" wp14:editId="357DD4B4">
            <wp:simplePos x="0" y="0"/>
            <wp:positionH relativeFrom="page">
              <wp:posOffset>3048000</wp:posOffset>
            </wp:positionH>
            <wp:positionV relativeFrom="paragraph">
              <wp:posOffset>485514</wp:posOffset>
            </wp:positionV>
            <wp:extent cx="1682310" cy="288607"/>
            <wp:effectExtent l="0" t="0" r="0" b="0"/>
            <wp:wrapTopAndBottom/>
            <wp:docPr id="23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9.png"/>
                    <pic:cNvPicPr/>
                  </pic:nvPicPr>
                  <pic:blipFill>
                    <a:blip r:embed="rId69" cstate="print"/>
                    <a:stretch>
                      <a:fillRect/>
                    </a:stretch>
                  </pic:blipFill>
                  <pic:spPr>
                    <a:xfrm>
                      <a:off x="0" y="0"/>
                      <a:ext cx="1682310" cy="288607"/>
                    </a:xfrm>
                    <a:prstGeom prst="rect">
                      <a:avLst/>
                    </a:prstGeom>
                  </pic:spPr>
                </pic:pic>
              </a:graphicData>
            </a:graphic>
          </wp:anchor>
        </w:drawing>
      </w:r>
      <w:r>
        <w:rPr>
          <w:noProof/>
        </w:rPr>
        <w:drawing>
          <wp:anchor distT="0" distB="0" distL="0" distR="0" simplePos="0" relativeHeight="245870592" behindDoc="1" locked="0" layoutInCell="1" allowOverlap="1" wp14:anchorId="3755D8CE" wp14:editId="736B2163">
            <wp:simplePos x="0" y="0"/>
            <wp:positionH relativeFrom="page">
              <wp:posOffset>2286254</wp:posOffset>
            </wp:positionH>
            <wp:positionV relativeFrom="paragraph">
              <wp:posOffset>74669</wp:posOffset>
            </wp:positionV>
            <wp:extent cx="128016" cy="172212"/>
            <wp:effectExtent l="0" t="0" r="0" b="0"/>
            <wp:wrapNone/>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12" cstate="print"/>
                    <a:stretch>
                      <a:fillRect/>
                    </a:stretch>
                  </pic:blipFill>
                  <pic:spPr>
                    <a:xfrm>
                      <a:off x="0" y="0"/>
                      <a:ext cx="128016" cy="172212"/>
                    </a:xfrm>
                    <a:prstGeom prst="rect">
                      <a:avLst/>
                    </a:prstGeom>
                  </pic:spPr>
                </pic:pic>
              </a:graphicData>
            </a:graphic>
          </wp:anchor>
        </w:drawing>
      </w:r>
      <w:r>
        <w:t>Click the Left Arrow or Right Arrow buttons (on the blue background, flanking the month and year) to select the month.</w:t>
      </w:r>
    </w:p>
    <w:p w14:paraId="1D0D5954" w14:textId="77777777" w:rsidR="006D3032" w:rsidRDefault="007063BD">
      <w:pPr>
        <w:spacing w:before="160"/>
        <w:ind w:left="819" w:right="800"/>
        <w:jc w:val="center"/>
        <w:rPr>
          <w:rFonts w:ascii="Arial"/>
          <w:b/>
          <w:sz w:val="20"/>
        </w:rPr>
      </w:pPr>
      <w:r>
        <w:rPr>
          <w:rFonts w:ascii="Arial"/>
          <w:b/>
          <w:sz w:val="20"/>
        </w:rPr>
        <w:t>Figure 27</w:t>
      </w:r>
    </w:p>
    <w:p w14:paraId="2428B65F" w14:textId="77777777" w:rsidR="006D3032" w:rsidRDefault="007063BD">
      <w:pPr>
        <w:pStyle w:val="BodyText"/>
        <w:spacing w:before="55"/>
        <w:ind w:left="2444"/>
      </w:pPr>
      <w:r>
        <w:rPr>
          <w:noProof/>
        </w:rPr>
        <w:drawing>
          <wp:anchor distT="0" distB="0" distL="0" distR="0" simplePos="0" relativeHeight="245871616" behindDoc="1" locked="0" layoutInCell="1" allowOverlap="1" wp14:anchorId="6FECC8E6" wp14:editId="69E41C29">
            <wp:simplePos x="0" y="0"/>
            <wp:positionH relativeFrom="page">
              <wp:posOffset>2286254</wp:posOffset>
            </wp:positionH>
            <wp:positionV relativeFrom="paragraph">
              <wp:posOffset>25139</wp:posOffset>
            </wp:positionV>
            <wp:extent cx="128016" cy="172212"/>
            <wp:effectExtent l="0" t="0" r="0" b="0"/>
            <wp:wrapNone/>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12" cstate="print"/>
                    <a:stretch>
                      <a:fillRect/>
                    </a:stretch>
                  </pic:blipFill>
                  <pic:spPr>
                    <a:xfrm>
                      <a:off x="0" y="0"/>
                      <a:ext cx="128016" cy="172212"/>
                    </a:xfrm>
                    <a:prstGeom prst="rect">
                      <a:avLst/>
                    </a:prstGeom>
                  </pic:spPr>
                </pic:pic>
              </a:graphicData>
            </a:graphic>
          </wp:anchor>
        </w:drawing>
      </w:r>
      <w:r>
        <w:t>Click a day of the month from the calendar.</w:t>
      </w:r>
    </w:p>
    <w:p w14:paraId="48E91F98" w14:textId="77777777" w:rsidR="006D3032" w:rsidRDefault="007063BD">
      <w:pPr>
        <w:pStyle w:val="BodyText"/>
        <w:spacing w:before="136"/>
        <w:ind w:left="2444"/>
      </w:pPr>
      <w:r>
        <w:rPr>
          <w:noProof/>
        </w:rPr>
        <w:drawing>
          <wp:anchor distT="0" distB="0" distL="0" distR="0" simplePos="0" relativeHeight="245872640" behindDoc="1" locked="0" layoutInCell="1" allowOverlap="1" wp14:anchorId="6F192D6E" wp14:editId="33F0BB50">
            <wp:simplePos x="0" y="0"/>
            <wp:positionH relativeFrom="page">
              <wp:posOffset>2286254</wp:posOffset>
            </wp:positionH>
            <wp:positionV relativeFrom="paragraph">
              <wp:posOffset>76574</wp:posOffset>
            </wp:positionV>
            <wp:extent cx="128016" cy="172212"/>
            <wp:effectExtent l="0" t="0" r="0" b="0"/>
            <wp:wrapNone/>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12" cstate="print"/>
                    <a:stretch>
                      <a:fillRect/>
                    </a:stretch>
                  </pic:blipFill>
                  <pic:spPr>
                    <a:xfrm>
                      <a:off x="0" y="0"/>
                      <a:ext cx="128016" cy="172212"/>
                    </a:xfrm>
                    <a:prstGeom prst="rect">
                      <a:avLst/>
                    </a:prstGeom>
                  </pic:spPr>
                </pic:pic>
              </a:graphicData>
            </a:graphic>
          </wp:anchor>
        </w:drawing>
      </w:r>
      <w:r>
        <w:t>Select the Start/Stop Time from the time control. (Press &lt;Tab&gt; to highlight the hour, then use the &lt;Up&gt; and &lt;Down&gt; arrow keys or your mouse to adjust the hour. You may also type the time using the keyboard. Press the &lt;Right&gt; arrow key to move your cursor focus to set the minutes, then press the &lt;Right&gt; arrow key again to move your cursor focus to select AM or PM.</w:t>
      </w:r>
    </w:p>
    <w:p w14:paraId="326DF631" w14:textId="77777777" w:rsidR="006D3032" w:rsidRDefault="007063BD">
      <w:pPr>
        <w:pStyle w:val="BodyText"/>
        <w:spacing w:before="180"/>
        <w:ind w:left="2444"/>
      </w:pPr>
      <w:r>
        <w:rPr>
          <w:b/>
        </w:rPr>
        <w:t xml:space="preserve">Note: </w:t>
      </w:r>
      <w:r>
        <w:t>Three Quick Set buttons exist for setting the time:</w:t>
      </w:r>
    </w:p>
    <w:p w14:paraId="3F8A85D3" w14:textId="77777777" w:rsidR="006D3032" w:rsidRDefault="006D3032">
      <w:pPr>
        <w:sectPr w:rsidR="006D3032">
          <w:pgSz w:w="12240" w:h="15840"/>
          <w:pgMar w:top="1120" w:right="1320" w:bottom="1160" w:left="1300" w:header="902" w:footer="976" w:gutter="0"/>
          <w:cols w:space="720"/>
        </w:sectPr>
      </w:pPr>
    </w:p>
    <w:p w14:paraId="403CC931" w14:textId="77777777" w:rsidR="006D3032" w:rsidRDefault="006D3032">
      <w:pPr>
        <w:pStyle w:val="BodyText"/>
        <w:spacing w:before="3"/>
        <w:rPr>
          <w:sz w:val="20"/>
        </w:rPr>
      </w:pPr>
    </w:p>
    <w:p w14:paraId="76FF38F6" w14:textId="77777777" w:rsidR="006D3032" w:rsidRDefault="007063BD">
      <w:pPr>
        <w:spacing w:before="92"/>
        <w:ind w:left="3165"/>
      </w:pPr>
      <w:r>
        <w:rPr>
          <w:noProof/>
        </w:rPr>
        <w:drawing>
          <wp:anchor distT="0" distB="0" distL="0" distR="0" simplePos="0" relativeHeight="245876736" behindDoc="1" locked="0" layoutInCell="1" allowOverlap="1" wp14:anchorId="354ECAB3" wp14:editId="2AC2F851">
            <wp:simplePos x="0" y="0"/>
            <wp:positionH relativeFrom="page">
              <wp:posOffset>2743835</wp:posOffset>
            </wp:positionH>
            <wp:positionV relativeFrom="paragraph">
              <wp:posOffset>48635</wp:posOffset>
            </wp:positionV>
            <wp:extent cx="128016" cy="172211"/>
            <wp:effectExtent l="0" t="0" r="0" b="0"/>
            <wp:wrapNone/>
            <wp:docPr id="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png"/>
                    <pic:cNvPicPr/>
                  </pic:nvPicPr>
                  <pic:blipFill>
                    <a:blip r:embed="rId12" cstate="print"/>
                    <a:stretch>
                      <a:fillRect/>
                    </a:stretch>
                  </pic:blipFill>
                  <pic:spPr>
                    <a:xfrm>
                      <a:off x="0" y="0"/>
                      <a:ext cx="128016" cy="172211"/>
                    </a:xfrm>
                    <a:prstGeom prst="rect">
                      <a:avLst/>
                    </a:prstGeom>
                  </pic:spPr>
                </pic:pic>
              </a:graphicData>
            </a:graphic>
          </wp:anchor>
        </w:drawing>
      </w:r>
      <w:r>
        <w:rPr>
          <w:b/>
        </w:rPr>
        <w:t xml:space="preserve">12:00 AM: </w:t>
      </w:r>
      <w:r>
        <w:t>Set the Start Time to midnight.</w:t>
      </w:r>
    </w:p>
    <w:p w14:paraId="38391F3E" w14:textId="77777777" w:rsidR="006D3032" w:rsidRDefault="007063BD">
      <w:pPr>
        <w:pStyle w:val="BodyText"/>
        <w:spacing w:before="136"/>
        <w:ind w:left="3165"/>
      </w:pPr>
      <w:r>
        <w:rPr>
          <w:noProof/>
        </w:rPr>
        <w:drawing>
          <wp:anchor distT="0" distB="0" distL="0" distR="0" simplePos="0" relativeHeight="245877760" behindDoc="1" locked="0" layoutInCell="1" allowOverlap="1" wp14:anchorId="14BCF340" wp14:editId="2FCC9E17">
            <wp:simplePos x="0" y="0"/>
            <wp:positionH relativeFrom="page">
              <wp:posOffset>2743835</wp:posOffset>
            </wp:positionH>
            <wp:positionV relativeFrom="paragraph">
              <wp:posOffset>76574</wp:posOffset>
            </wp:positionV>
            <wp:extent cx="128016" cy="172211"/>
            <wp:effectExtent l="0" t="0" r="0" b="0"/>
            <wp:wrapNone/>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12" cstate="print"/>
                    <a:stretch>
                      <a:fillRect/>
                    </a:stretch>
                  </pic:blipFill>
                  <pic:spPr>
                    <a:xfrm>
                      <a:off x="0" y="0"/>
                      <a:ext cx="128016" cy="172211"/>
                    </a:xfrm>
                    <a:prstGeom prst="rect">
                      <a:avLst/>
                    </a:prstGeom>
                  </pic:spPr>
                </pic:pic>
              </a:graphicData>
            </a:graphic>
          </wp:anchor>
        </w:drawing>
      </w:r>
      <w:r>
        <w:rPr>
          <w:b/>
        </w:rPr>
        <w:t xml:space="preserve">Now: </w:t>
      </w:r>
      <w:r>
        <w:t>Set the Stop Time to the current time.</w:t>
      </w:r>
    </w:p>
    <w:p w14:paraId="02705A54" w14:textId="77777777" w:rsidR="006D3032" w:rsidRDefault="007063BD">
      <w:pPr>
        <w:pStyle w:val="BodyText"/>
        <w:spacing w:before="136"/>
        <w:ind w:left="3165"/>
      </w:pPr>
      <w:r>
        <w:rPr>
          <w:noProof/>
        </w:rPr>
        <w:drawing>
          <wp:anchor distT="0" distB="0" distL="0" distR="0" simplePos="0" relativeHeight="245878784" behindDoc="1" locked="0" layoutInCell="1" allowOverlap="1" wp14:anchorId="57D9A8E7" wp14:editId="543189DF">
            <wp:simplePos x="0" y="0"/>
            <wp:positionH relativeFrom="page">
              <wp:posOffset>2743835</wp:posOffset>
            </wp:positionH>
            <wp:positionV relativeFrom="paragraph">
              <wp:posOffset>76574</wp:posOffset>
            </wp:positionV>
            <wp:extent cx="128016" cy="172211"/>
            <wp:effectExtent l="0" t="0" r="0" b="0"/>
            <wp:wrapNone/>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12" cstate="print"/>
                    <a:stretch>
                      <a:fillRect/>
                    </a:stretch>
                  </pic:blipFill>
                  <pic:spPr>
                    <a:xfrm>
                      <a:off x="0" y="0"/>
                      <a:ext cx="128016" cy="172211"/>
                    </a:xfrm>
                    <a:prstGeom prst="rect">
                      <a:avLst/>
                    </a:prstGeom>
                  </pic:spPr>
                </pic:pic>
              </a:graphicData>
            </a:graphic>
          </wp:anchor>
        </w:drawing>
      </w:r>
      <w:r>
        <w:rPr>
          <w:b/>
        </w:rPr>
        <w:t xml:space="preserve">Shift: </w:t>
      </w:r>
      <w:r>
        <w:t>Set time by selecting a shift from a list (defined in CP Console).</w:t>
      </w:r>
    </w:p>
    <w:p w14:paraId="2B4602F6" w14:textId="77777777" w:rsidR="006D3032" w:rsidRDefault="004961FA">
      <w:pPr>
        <w:pStyle w:val="BodyText"/>
        <w:spacing w:before="181"/>
        <w:ind w:left="2444"/>
      </w:pPr>
      <w:r>
        <w:pict w14:anchorId="0B8315B1">
          <v:group id="_x0000_s1166" style="position:absolute;left:0;text-align:left;margin-left:239.35pt;margin-top:27.95pt;width:133.5pt;height:42.75pt;z-index:-251606016;mso-wrap-distance-left:0;mso-wrap-distance-right:0;mso-position-horizontal-relative:page" coordorigin="4787,559" coordsize="2670,855">
            <v:shape id="_x0000_s1175" type="#_x0000_t75" style="position:absolute;left:4800;top:647;width:2640;height:708">
              <v:imagedata r:id="rId70" o:title=""/>
            </v:shape>
            <v:rect id="_x0000_s1174" style="position:absolute;left:4786;top:559;width:15;height:15" fillcolor="black" stroked="f"/>
            <v:rect id="_x0000_s1173" style="position:absolute;left:4786;top:559;width:15;height:15" fillcolor="black" stroked="f"/>
            <v:line id="_x0000_s1172" style="position:absolute" from="4801,566" to="7441,566" strokeweight=".72pt"/>
            <v:rect id="_x0000_s1171" style="position:absolute;left:7441;top:559;width:15;height:15" fillcolor="black" stroked="f"/>
            <v:rect id="_x0000_s1170" style="position:absolute;left:7441;top:559;width:15;height:15" fillcolor="black" stroked="f"/>
            <v:line id="_x0000_s1169" style="position:absolute" from="4794,574" to="4794,1414" strokeweight=".72pt"/>
            <v:line id="_x0000_s1168" style="position:absolute" from="7449,574" to="7449,1414" strokeweight=".72pt"/>
            <v:line id="_x0000_s1167" style="position:absolute" from="4801,1406" to="7441,1406" strokeweight=".72pt"/>
            <w10:wrap type="topAndBottom" anchorx="page"/>
          </v:group>
        </w:pict>
      </w:r>
      <w:r w:rsidR="007063BD">
        <w:t>Quick set buttons allow you to set the date:</w:t>
      </w:r>
    </w:p>
    <w:p w14:paraId="37EC64EC" w14:textId="77777777" w:rsidR="006D3032" w:rsidRDefault="007063BD">
      <w:pPr>
        <w:spacing w:before="140"/>
        <w:ind w:left="819" w:right="800"/>
        <w:jc w:val="center"/>
        <w:rPr>
          <w:rFonts w:ascii="Arial"/>
          <w:b/>
          <w:sz w:val="20"/>
        </w:rPr>
      </w:pPr>
      <w:r>
        <w:rPr>
          <w:rFonts w:ascii="Arial"/>
          <w:b/>
          <w:sz w:val="20"/>
        </w:rPr>
        <w:t>Figure 28</w:t>
      </w:r>
    </w:p>
    <w:p w14:paraId="02E87C24" w14:textId="77777777" w:rsidR="006D3032" w:rsidRDefault="007063BD">
      <w:pPr>
        <w:spacing w:before="37"/>
        <w:ind w:left="3381" w:right="402" w:hanging="360"/>
      </w:pPr>
      <w:r>
        <w:rPr>
          <w:noProof/>
          <w:position w:val="-4"/>
        </w:rPr>
        <w:drawing>
          <wp:inline distT="0" distB="0" distL="0" distR="0" wp14:anchorId="3EE3ED6F" wp14:editId="491895C3">
            <wp:extent cx="128016" cy="172211"/>
            <wp:effectExtent l="0" t="0" r="0" b="0"/>
            <wp:docPr id="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png"/>
                    <pic:cNvPicPr/>
                  </pic:nvPicPr>
                  <pic:blipFill>
                    <a:blip r:embed="rId12"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rPr>
          <w:b/>
        </w:rPr>
        <w:t xml:space="preserve">Extend Date Back 1 Day: </w:t>
      </w:r>
      <w:r>
        <w:t>Start Date moves one day earlier. Stop Date stays the</w:t>
      </w:r>
      <w:r>
        <w:rPr>
          <w:spacing w:val="-1"/>
        </w:rPr>
        <w:t xml:space="preserve"> </w:t>
      </w:r>
      <w:r>
        <w:t>same.</w:t>
      </w:r>
    </w:p>
    <w:p w14:paraId="2BEF32B8" w14:textId="77777777" w:rsidR="006D3032" w:rsidRDefault="007063BD">
      <w:pPr>
        <w:spacing w:before="117"/>
        <w:ind w:left="3381" w:right="176" w:hanging="360"/>
      </w:pPr>
      <w:r>
        <w:rPr>
          <w:noProof/>
          <w:position w:val="-4"/>
        </w:rPr>
        <w:drawing>
          <wp:inline distT="0" distB="0" distL="0" distR="0" wp14:anchorId="4F363CE5" wp14:editId="6ECAFBF9">
            <wp:extent cx="128016" cy="172211"/>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12"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rPr>
          <w:b/>
        </w:rPr>
        <w:t xml:space="preserve">Pan Date Back 1 Day: </w:t>
      </w:r>
      <w:r>
        <w:t>Start Date and Stop Date both move one day earlier.</w:t>
      </w:r>
    </w:p>
    <w:p w14:paraId="127974D2" w14:textId="77777777" w:rsidR="006D3032" w:rsidRDefault="007063BD">
      <w:pPr>
        <w:pStyle w:val="BodyText"/>
        <w:spacing w:before="119"/>
        <w:ind w:left="3381" w:right="146" w:hanging="360"/>
      </w:pPr>
      <w:r>
        <w:rPr>
          <w:noProof/>
          <w:position w:val="-4"/>
        </w:rPr>
        <w:drawing>
          <wp:inline distT="0" distB="0" distL="0" distR="0" wp14:anchorId="7C31770A" wp14:editId="10B0B6F1">
            <wp:extent cx="128016" cy="172212"/>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12" cstate="print"/>
                    <a:stretch>
                      <a:fillRect/>
                    </a:stretch>
                  </pic:blipFill>
                  <pic:spPr>
                    <a:xfrm>
                      <a:off x="0" y="0"/>
                      <a:ext cx="128016" cy="172212"/>
                    </a:xfrm>
                    <a:prstGeom prst="rect">
                      <a:avLst/>
                    </a:prstGeom>
                  </pic:spPr>
                </pic:pic>
              </a:graphicData>
            </a:graphic>
          </wp:inline>
        </w:drawing>
      </w:r>
      <w:r>
        <w:rPr>
          <w:sz w:val="20"/>
        </w:rPr>
        <w:t xml:space="preserve">  </w:t>
      </w:r>
      <w:r>
        <w:rPr>
          <w:spacing w:val="8"/>
          <w:sz w:val="20"/>
        </w:rPr>
        <w:t xml:space="preserve"> </w:t>
      </w:r>
      <w:r>
        <w:rPr>
          <w:b/>
        </w:rPr>
        <w:t xml:space="preserve">Today: </w:t>
      </w:r>
      <w:r>
        <w:t>Set the Start Date and Stop Date to today‘s date, set the Start Time to 12:00 AM (midnight), and set the Stop Time to 23:59</w:t>
      </w:r>
      <w:r>
        <w:rPr>
          <w:spacing w:val="-13"/>
        </w:rPr>
        <w:t xml:space="preserve"> </w:t>
      </w:r>
      <w:r>
        <w:t>PM.</w:t>
      </w:r>
    </w:p>
    <w:p w14:paraId="58835AB4" w14:textId="77777777" w:rsidR="006D3032" w:rsidRDefault="007063BD">
      <w:pPr>
        <w:spacing w:before="117"/>
        <w:ind w:left="3381" w:right="195" w:hanging="360"/>
      </w:pPr>
      <w:r>
        <w:rPr>
          <w:noProof/>
          <w:position w:val="-4"/>
        </w:rPr>
        <w:drawing>
          <wp:inline distT="0" distB="0" distL="0" distR="0" wp14:anchorId="6666FC36" wp14:editId="17E69A75">
            <wp:extent cx="128016" cy="172212"/>
            <wp:effectExtent l="0" t="0" r="0" b="0"/>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png"/>
                    <pic:cNvPicPr/>
                  </pic:nvPicPr>
                  <pic:blipFill>
                    <a:blip r:embed="rId12" cstate="print"/>
                    <a:stretch>
                      <a:fillRect/>
                    </a:stretch>
                  </pic:blipFill>
                  <pic:spPr>
                    <a:xfrm>
                      <a:off x="0" y="0"/>
                      <a:ext cx="128016" cy="172212"/>
                    </a:xfrm>
                    <a:prstGeom prst="rect">
                      <a:avLst/>
                    </a:prstGeom>
                  </pic:spPr>
                </pic:pic>
              </a:graphicData>
            </a:graphic>
          </wp:inline>
        </w:drawing>
      </w:r>
      <w:r>
        <w:rPr>
          <w:sz w:val="20"/>
        </w:rPr>
        <w:t xml:space="preserve">  </w:t>
      </w:r>
      <w:r>
        <w:rPr>
          <w:spacing w:val="8"/>
          <w:sz w:val="20"/>
        </w:rPr>
        <w:t xml:space="preserve"> </w:t>
      </w:r>
      <w:r>
        <w:rPr>
          <w:b/>
        </w:rPr>
        <w:t xml:space="preserve">Pan Date Forward 1 Day: </w:t>
      </w:r>
      <w:r>
        <w:t>Start Date and Stop Date both move one day</w:t>
      </w:r>
      <w:r>
        <w:rPr>
          <w:spacing w:val="-2"/>
        </w:rPr>
        <w:t xml:space="preserve"> </w:t>
      </w:r>
      <w:r>
        <w:t>later.</w:t>
      </w:r>
    </w:p>
    <w:p w14:paraId="423B90FE" w14:textId="77777777" w:rsidR="006D3032" w:rsidRDefault="007063BD">
      <w:pPr>
        <w:spacing w:before="119"/>
        <w:ind w:left="3381" w:right="243" w:hanging="360"/>
      </w:pPr>
      <w:r>
        <w:rPr>
          <w:noProof/>
          <w:position w:val="-4"/>
        </w:rPr>
        <w:drawing>
          <wp:inline distT="0" distB="0" distL="0" distR="0" wp14:anchorId="04C03121" wp14:editId="5C29826C">
            <wp:extent cx="128016" cy="172212"/>
            <wp:effectExtent l="0" t="0" r="0" b="0"/>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png"/>
                    <pic:cNvPicPr/>
                  </pic:nvPicPr>
                  <pic:blipFill>
                    <a:blip r:embed="rId12" cstate="print"/>
                    <a:stretch>
                      <a:fillRect/>
                    </a:stretch>
                  </pic:blipFill>
                  <pic:spPr>
                    <a:xfrm>
                      <a:off x="0" y="0"/>
                      <a:ext cx="128016" cy="172212"/>
                    </a:xfrm>
                    <a:prstGeom prst="rect">
                      <a:avLst/>
                    </a:prstGeom>
                  </pic:spPr>
                </pic:pic>
              </a:graphicData>
            </a:graphic>
          </wp:inline>
        </w:drawing>
      </w:r>
      <w:r>
        <w:rPr>
          <w:sz w:val="20"/>
        </w:rPr>
        <w:t xml:space="preserve">  </w:t>
      </w:r>
      <w:r>
        <w:rPr>
          <w:spacing w:val="8"/>
          <w:sz w:val="20"/>
        </w:rPr>
        <w:t xml:space="preserve"> </w:t>
      </w:r>
      <w:r>
        <w:rPr>
          <w:b/>
        </w:rPr>
        <w:t xml:space="preserve">Extend Date Forward 1 Day: </w:t>
      </w:r>
      <w:r>
        <w:t>Start Date stays the same. Stop Date moves one day</w:t>
      </w:r>
      <w:r>
        <w:rPr>
          <w:spacing w:val="-3"/>
        </w:rPr>
        <w:t xml:space="preserve"> </w:t>
      </w:r>
      <w:r>
        <w:t>later.</w:t>
      </w:r>
    </w:p>
    <w:p w14:paraId="023645CE" w14:textId="77777777" w:rsidR="006D3032" w:rsidRDefault="007063BD">
      <w:pPr>
        <w:pStyle w:val="BodyText"/>
        <w:spacing w:before="116"/>
        <w:ind w:left="3381" w:right="134" w:hanging="360"/>
      </w:pPr>
      <w:r>
        <w:rPr>
          <w:noProof/>
          <w:position w:val="-4"/>
        </w:rPr>
        <w:drawing>
          <wp:inline distT="0" distB="0" distL="0" distR="0" wp14:anchorId="3F7D555B" wp14:editId="46406205">
            <wp:extent cx="128016" cy="172212"/>
            <wp:effectExtent l="0" t="0" r="0" b="0"/>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12" cstate="print"/>
                    <a:stretch>
                      <a:fillRect/>
                    </a:stretch>
                  </pic:blipFill>
                  <pic:spPr>
                    <a:xfrm>
                      <a:off x="0" y="0"/>
                      <a:ext cx="128016" cy="172212"/>
                    </a:xfrm>
                    <a:prstGeom prst="rect">
                      <a:avLst/>
                    </a:prstGeom>
                  </pic:spPr>
                </pic:pic>
              </a:graphicData>
            </a:graphic>
          </wp:inline>
        </w:drawing>
      </w:r>
      <w:r>
        <w:rPr>
          <w:sz w:val="20"/>
        </w:rPr>
        <w:t xml:space="preserve">  </w:t>
      </w:r>
      <w:r>
        <w:rPr>
          <w:spacing w:val="8"/>
          <w:sz w:val="20"/>
        </w:rPr>
        <w:t xml:space="preserve"> </w:t>
      </w:r>
      <w:r>
        <w:t xml:space="preserve">Click </w:t>
      </w:r>
      <w:r>
        <w:rPr>
          <w:b/>
        </w:rPr>
        <w:t xml:space="preserve">OK. </w:t>
      </w:r>
      <w:r>
        <w:t>The Date Range Selector and the Date Range display area and the flowsheets are</w:t>
      </w:r>
      <w:r>
        <w:rPr>
          <w:spacing w:val="-1"/>
        </w:rPr>
        <w:t xml:space="preserve"> </w:t>
      </w:r>
      <w:r>
        <w:t>updated.</w:t>
      </w:r>
    </w:p>
    <w:p w14:paraId="7720A807" w14:textId="77777777" w:rsidR="006D3032" w:rsidRDefault="006D3032">
      <w:pPr>
        <w:pStyle w:val="BodyText"/>
        <w:spacing w:before="10"/>
        <w:rPr>
          <w:sz w:val="20"/>
        </w:rPr>
      </w:pPr>
    </w:p>
    <w:p w14:paraId="3ADB1D97" w14:textId="77777777" w:rsidR="006D3032" w:rsidRDefault="007063BD">
      <w:pPr>
        <w:pStyle w:val="Heading3"/>
        <w:numPr>
          <w:ilvl w:val="2"/>
          <w:numId w:val="9"/>
        </w:numPr>
        <w:tabs>
          <w:tab w:val="left" w:pos="918"/>
        </w:tabs>
        <w:spacing w:before="1"/>
      </w:pPr>
      <w:bookmarkStart w:id="32" w:name="_bookmark32"/>
      <w:bookmarkEnd w:id="32"/>
      <w:r>
        <w:t>Setting the Date Range—Drop-down List</w:t>
      </w:r>
      <w:r>
        <w:rPr>
          <w:spacing w:val="-10"/>
        </w:rPr>
        <w:t xml:space="preserve"> </w:t>
      </w:r>
      <w:r>
        <w:t>Method</w:t>
      </w:r>
    </w:p>
    <w:p w14:paraId="030AFCCE" w14:textId="77777777" w:rsidR="006D3032" w:rsidRDefault="007063BD">
      <w:pPr>
        <w:pStyle w:val="BodyText"/>
        <w:spacing w:before="179"/>
        <w:ind w:left="140" w:right="247"/>
      </w:pPr>
      <w:r>
        <w:t>The date display (see the figure below) contains a drop-down list that allows you to adjust the date range without using the Date Range Selector.</w:t>
      </w:r>
    </w:p>
    <w:p w14:paraId="5791213C" w14:textId="77777777" w:rsidR="006D3032" w:rsidRDefault="007063BD">
      <w:pPr>
        <w:pStyle w:val="BodyText"/>
        <w:spacing w:before="6"/>
        <w:rPr>
          <w:sz w:val="12"/>
        </w:rPr>
      </w:pPr>
      <w:r>
        <w:rPr>
          <w:noProof/>
        </w:rPr>
        <w:drawing>
          <wp:anchor distT="0" distB="0" distL="0" distR="0" simplePos="0" relativeHeight="52" behindDoc="0" locked="0" layoutInCell="1" allowOverlap="1" wp14:anchorId="2EFD2B1D" wp14:editId="416BD472">
            <wp:simplePos x="0" y="0"/>
            <wp:positionH relativeFrom="page">
              <wp:posOffset>2853054</wp:posOffset>
            </wp:positionH>
            <wp:positionV relativeFrom="paragraph">
              <wp:posOffset>116737</wp:posOffset>
            </wp:positionV>
            <wp:extent cx="2065020" cy="304800"/>
            <wp:effectExtent l="0" t="0" r="0" b="0"/>
            <wp:wrapTopAndBottom/>
            <wp:docPr id="261" name="image31.png" descr="Dat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1.png"/>
                    <pic:cNvPicPr/>
                  </pic:nvPicPr>
                  <pic:blipFill>
                    <a:blip r:embed="rId71" cstate="print"/>
                    <a:stretch>
                      <a:fillRect/>
                    </a:stretch>
                  </pic:blipFill>
                  <pic:spPr>
                    <a:xfrm>
                      <a:off x="0" y="0"/>
                      <a:ext cx="2065020" cy="304800"/>
                    </a:xfrm>
                    <a:prstGeom prst="rect">
                      <a:avLst/>
                    </a:prstGeom>
                  </pic:spPr>
                </pic:pic>
              </a:graphicData>
            </a:graphic>
          </wp:anchor>
        </w:drawing>
      </w:r>
    </w:p>
    <w:p w14:paraId="75B4CFB1" w14:textId="77777777" w:rsidR="006D3032" w:rsidRDefault="007063BD">
      <w:pPr>
        <w:spacing w:before="147"/>
        <w:ind w:left="819" w:right="800"/>
        <w:jc w:val="center"/>
        <w:rPr>
          <w:rFonts w:ascii="Arial"/>
          <w:b/>
          <w:sz w:val="20"/>
        </w:rPr>
      </w:pPr>
      <w:r>
        <w:rPr>
          <w:rFonts w:ascii="Arial"/>
          <w:b/>
          <w:sz w:val="20"/>
        </w:rPr>
        <w:t>Figure 29</w:t>
      </w:r>
    </w:p>
    <w:p w14:paraId="3490A26D" w14:textId="77777777" w:rsidR="006D3032" w:rsidRDefault="007063BD">
      <w:pPr>
        <w:pStyle w:val="ListParagraph"/>
        <w:numPr>
          <w:ilvl w:val="3"/>
          <w:numId w:val="9"/>
        </w:numPr>
        <w:tabs>
          <w:tab w:val="left" w:pos="1041"/>
        </w:tabs>
        <w:spacing w:before="179"/>
        <w:ind w:left="1040" w:right="326"/>
        <w:jc w:val="left"/>
      </w:pPr>
      <w:r>
        <w:rPr>
          <w:noProof/>
        </w:rPr>
        <w:drawing>
          <wp:anchor distT="0" distB="0" distL="0" distR="0" simplePos="0" relativeHeight="53" behindDoc="0" locked="0" layoutInCell="1" allowOverlap="1" wp14:anchorId="60C1FC3E" wp14:editId="0CF6C6C5">
            <wp:simplePos x="0" y="0"/>
            <wp:positionH relativeFrom="page">
              <wp:posOffset>2999104</wp:posOffset>
            </wp:positionH>
            <wp:positionV relativeFrom="paragraph">
              <wp:posOffset>512946</wp:posOffset>
            </wp:positionV>
            <wp:extent cx="2109759" cy="1530858"/>
            <wp:effectExtent l="0" t="0" r="0" b="0"/>
            <wp:wrapTopAndBottom/>
            <wp:docPr id="263" name="image32.png" descr="Date display dropdow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2.png"/>
                    <pic:cNvPicPr/>
                  </pic:nvPicPr>
                  <pic:blipFill>
                    <a:blip r:embed="rId72" cstate="print"/>
                    <a:stretch>
                      <a:fillRect/>
                    </a:stretch>
                  </pic:blipFill>
                  <pic:spPr>
                    <a:xfrm>
                      <a:off x="0" y="0"/>
                      <a:ext cx="2109759" cy="1530858"/>
                    </a:xfrm>
                    <a:prstGeom prst="rect">
                      <a:avLst/>
                    </a:prstGeom>
                  </pic:spPr>
                </pic:pic>
              </a:graphicData>
            </a:graphic>
          </wp:anchor>
        </w:drawing>
      </w:r>
      <w:r>
        <w:t xml:space="preserve">Click the drop-down arrow to the right of the </w:t>
      </w:r>
      <w:r>
        <w:rPr>
          <w:b/>
        </w:rPr>
        <w:t>date display</w:t>
      </w:r>
      <w:r>
        <w:t>. A drop-down list displays options (see the figure below) similar to the Quick set buttons described</w:t>
      </w:r>
      <w:r>
        <w:rPr>
          <w:spacing w:val="-10"/>
        </w:rPr>
        <w:t xml:space="preserve"> </w:t>
      </w:r>
      <w:r>
        <w:t>above.</w:t>
      </w:r>
    </w:p>
    <w:p w14:paraId="2BB40372" w14:textId="77777777" w:rsidR="006D3032" w:rsidRDefault="007063BD">
      <w:pPr>
        <w:spacing w:before="156"/>
        <w:ind w:left="819" w:right="80"/>
        <w:jc w:val="center"/>
        <w:rPr>
          <w:rFonts w:ascii="Arial"/>
          <w:b/>
          <w:sz w:val="20"/>
        </w:rPr>
      </w:pPr>
      <w:r>
        <w:rPr>
          <w:rFonts w:ascii="Arial"/>
          <w:b/>
          <w:sz w:val="20"/>
        </w:rPr>
        <w:t>Figure 30</w:t>
      </w:r>
    </w:p>
    <w:p w14:paraId="33F4E9B5" w14:textId="77777777" w:rsidR="006D3032" w:rsidRDefault="006D3032">
      <w:pPr>
        <w:jc w:val="center"/>
        <w:rPr>
          <w:rFonts w:ascii="Arial"/>
          <w:sz w:val="20"/>
        </w:rPr>
        <w:sectPr w:rsidR="006D3032">
          <w:pgSz w:w="12240" w:h="15840"/>
          <w:pgMar w:top="1120" w:right="1320" w:bottom="1160" w:left="1300" w:header="902" w:footer="976" w:gutter="0"/>
          <w:cols w:space="720"/>
        </w:sectPr>
      </w:pPr>
    </w:p>
    <w:p w14:paraId="55B68E8F" w14:textId="77777777" w:rsidR="006D3032" w:rsidRDefault="006D3032">
      <w:pPr>
        <w:pStyle w:val="BodyText"/>
        <w:rPr>
          <w:rFonts w:ascii="Arial"/>
          <w:b/>
          <w:sz w:val="19"/>
        </w:rPr>
      </w:pPr>
    </w:p>
    <w:p w14:paraId="5787DA91" w14:textId="77777777" w:rsidR="006D3032" w:rsidRDefault="007063BD">
      <w:pPr>
        <w:pStyle w:val="ListParagraph"/>
        <w:numPr>
          <w:ilvl w:val="3"/>
          <w:numId w:val="9"/>
        </w:numPr>
        <w:tabs>
          <w:tab w:val="left" w:pos="1581"/>
        </w:tabs>
        <w:spacing w:before="92"/>
        <w:ind w:left="1580" w:hanging="361"/>
        <w:jc w:val="left"/>
      </w:pPr>
      <w:r>
        <w:t>Click an option to adjust the date</w:t>
      </w:r>
      <w:r>
        <w:rPr>
          <w:spacing w:val="-2"/>
        </w:rPr>
        <w:t xml:space="preserve"> </w:t>
      </w:r>
      <w:r>
        <w:t>range.</w:t>
      </w:r>
    </w:p>
    <w:p w14:paraId="11D8C59E" w14:textId="77777777" w:rsidR="006D3032" w:rsidRDefault="007063BD">
      <w:pPr>
        <w:spacing w:before="39"/>
        <w:ind w:left="1940" w:right="554" w:hanging="360"/>
      </w:pPr>
      <w:r>
        <w:rPr>
          <w:noProof/>
          <w:position w:val="-4"/>
        </w:rPr>
        <w:drawing>
          <wp:inline distT="0" distB="0" distL="0" distR="0" wp14:anchorId="72342AC9" wp14:editId="565A5C33">
            <wp:extent cx="128016" cy="172211"/>
            <wp:effectExtent l="0" t="0" r="0" b="0"/>
            <wp:docPr id="2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png"/>
                    <pic:cNvPicPr/>
                  </pic:nvPicPr>
                  <pic:blipFill>
                    <a:blip r:embed="rId12"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rPr>
          <w:b/>
        </w:rPr>
        <w:t xml:space="preserve">Extend Date Back 1 Day: </w:t>
      </w:r>
      <w:r>
        <w:t>Start Date moves one day earlier. Stop Date stays the same.</w:t>
      </w:r>
    </w:p>
    <w:p w14:paraId="4422092D" w14:textId="77777777" w:rsidR="006D3032" w:rsidRDefault="007063BD">
      <w:pPr>
        <w:spacing w:before="117"/>
        <w:ind w:left="1580"/>
      </w:pPr>
      <w:r>
        <w:rPr>
          <w:noProof/>
          <w:position w:val="-4"/>
        </w:rPr>
        <w:drawing>
          <wp:inline distT="0" distB="0" distL="0" distR="0" wp14:anchorId="6390020B" wp14:editId="26AB40F5">
            <wp:extent cx="128016" cy="172211"/>
            <wp:effectExtent l="0" t="0" r="0" b="0"/>
            <wp:docPr id="2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png"/>
                    <pic:cNvPicPr/>
                  </pic:nvPicPr>
                  <pic:blipFill>
                    <a:blip r:embed="rId12"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rPr>
          <w:b/>
        </w:rPr>
        <w:t xml:space="preserve">Pan Date Back 1 Day: </w:t>
      </w:r>
      <w:r>
        <w:t>Start Date and Stop Date both move one day</w:t>
      </w:r>
      <w:r>
        <w:rPr>
          <w:spacing w:val="-13"/>
        </w:rPr>
        <w:t xml:space="preserve"> </w:t>
      </w:r>
      <w:r>
        <w:t>earlier.</w:t>
      </w:r>
    </w:p>
    <w:p w14:paraId="68C6E7D3" w14:textId="77777777" w:rsidR="006D3032" w:rsidRDefault="007063BD">
      <w:pPr>
        <w:spacing w:before="117"/>
        <w:ind w:left="1580"/>
      </w:pPr>
      <w:r>
        <w:rPr>
          <w:noProof/>
          <w:position w:val="-4"/>
        </w:rPr>
        <w:drawing>
          <wp:inline distT="0" distB="0" distL="0" distR="0" wp14:anchorId="12E7AC22" wp14:editId="5CC33F82">
            <wp:extent cx="128016" cy="172211"/>
            <wp:effectExtent l="0" t="0" r="0" b="0"/>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12"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rPr>
          <w:b/>
        </w:rPr>
        <w:t xml:space="preserve">Set Date Range: </w:t>
      </w:r>
      <w:r>
        <w:t>Display the Date Range</w:t>
      </w:r>
      <w:r>
        <w:rPr>
          <w:spacing w:val="-1"/>
        </w:rPr>
        <w:t xml:space="preserve"> </w:t>
      </w:r>
      <w:r>
        <w:t>Selector.</w:t>
      </w:r>
    </w:p>
    <w:p w14:paraId="31B879BF" w14:textId="77777777" w:rsidR="006D3032" w:rsidRDefault="007063BD">
      <w:pPr>
        <w:spacing w:before="118"/>
        <w:ind w:left="1580"/>
      </w:pPr>
      <w:r>
        <w:rPr>
          <w:noProof/>
          <w:position w:val="-4"/>
        </w:rPr>
        <w:drawing>
          <wp:inline distT="0" distB="0" distL="0" distR="0" wp14:anchorId="4968500B" wp14:editId="41D38C77">
            <wp:extent cx="128016" cy="172211"/>
            <wp:effectExtent l="0" t="0" r="0" b="0"/>
            <wp:docPr id="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png"/>
                    <pic:cNvPicPr/>
                  </pic:nvPicPr>
                  <pic:blipFill>
                    <a:blip r:embed="rId12"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rPr>
          <w:b/>
        </w:rPr>
        <w:t xml:space="preserve">Pan Date Forward 1 Day: </w:t>
      </w:r>
      <w:r>
        <w:t>Start Date and Stop Date both move one day</w:t>
      </w:r>
      <w:r>
        <w:rPr>
          <w:spacing w:val="-10"/>
        </w:rPr>
        <w:t xml:space="preserve"> </w:t>
      </w:r>
      <w:r>
        <w:t>later.</w:t>
      </w:r>
    </w:p>
    <w:p w14:paraId="0D23640A" w14:textId="77777777" w:rsidR="006D3032" w:rsidRDefault="007063BD">
      <w:pPr>
        <w:spacing w:before="118"/>
        <w:ind w:left="1940" w:right="310" w:hanging="360"/>
      </w:pPr>
      <w:r>
        <w:rPr>
          <w:noProof/>
          <w:position w:val="-4"/>
        </w:rPr>
        <w:drawing>
          <wp:inline distT="0" distB="0" distL="0" distR="0" wp14:anchorId="6BC07C3B" wp14:editId="526ADCD1">
            <wp:extent cx="128016" cy="172211"/>
            <wp:effectExtent l="0" t="0" r="0" b="0"/>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12"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rPr>
          <w:b/>
        </w:rPr>
        <w:t xml:space="preserve">Extend Date Forward 1 Day: </w:t>
      </w:r>
      <w:r>
        <w:t>Start Date stays the same. Stop Date moves one day later.</w:t>
      </w:r>
    </w:p>
    <w:p w14:paraId="21C18A55" w14:textId="77777777" w:rsidR="006D3032" w:rsidRDefault="007063BD">
      <w:pPr>
        <w:pStyle w:val="BodyText"/>
        <w:spacing w:before="119"/>
        <w:ind w:left="1940" w:right="285" w:hanging="360"/>
      </w:pPr>
      <w:r>
        <w:rPr>
          <w:noProof/>
          <w:position w:val="-4"/>
        </w:rPr>
        <w:drawing>
          <wp:inline distT="0" distB="0" distL="0" distR="0" wp14:anchorId="68A621A7" wp14:editId="4865FACE">
            <wp:extent cx="128016" cy="172211"/>
            <wp:effectExtent l="0" t="0" r="0" b="0"/>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12"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rPr>
          <w:b/>
        </w:rPr>
        <w:t xml:space="preserve">Today: </w:t>
      </w:r>
      <w:r>
        <w:t>Set the Start Date and Stop Date to today‘s date, set the Start Time to 12:00 AM (midnight), and set the Stop Time to 23:59</w:t>
      </w:r>
      <w:r>
        <w:rPr>
          <w:spacing w:val="-8"/>
        </w:rPr>
        <w:t xml:space="preserve"> </w:t>
      </w:r>
      <w:r>
        <w:t>PM.</w:t>
      </w:r>
    </w:p>
    <w:p w14:paraId="18E4A949" w14:textId="77777777" w:rsidR="006D3032" w:rsidRDefault="007063BD">
      <w:pPr>
        <w:pStyle w:val="BodyText"/>
        <w:spacing w:before="117" w:line="242" w:lineRule="auto"/>
        <w:ind w:left="1508" w:right="1034" w:hanging="648"/>
      </w:pPr>
      <w:r>
        <w:rPr>
          <w:b/>
        </w:rPr>
        <w:t xml:space="preserve">Note: </w:t>
      </w:r>
      <w:r>
        <w:t>all totals in the flowsheet are based on the time period in the flowsheet Date Range Selector.</w:t>
      </w:r>
    </w:p>
    <w:p w14:paraId="173F1729" w14:textId="77777777" w:rsidR="006D3032" w:rsidRDefault="006D3032">
      <w:pPr>
        <w:spacing w:line="242" w:lineRule="auto"/>
        <w:sectPr w:rsidR="006D3032">
          <w:pgSz w:w="12240" w:h="15840"/>
          <w:pgMar w:top="1120" w:right="1320" w:bottom="1160" w:left="1300" w:header="902" w:footer="976" w:gutter="0"/>
          <w:cols w:space="720"/>
        </w:sectPr>
      </w:pPr>
    </w:p>
    <w:p w14:paraId="6A6837DD" w14:textId="77777777" w:rsidR="006D3032" w:rsidRDefault="006D3032">
      <w:pPr>
        <w:pStyle w:val="BodyText"/>
        <w:rPr>
          <w:sz w:val="20"/>
        </w:rPr>
      </w:pPr>
    </w:p>
    <w:p w14:paraId="3B340D6D" w14:textId="77777777" w:rsidR="006D3032" w:rsidRDefault="006D3032">
      <w:pPr>
        <w:pStyle w:val="BodyText"/>
        <w:rPr>
          <w:sz w:val="20"/>
        </w:rPr>
      </w:pPr>
    </w:p>
    <w:p w14:paraId="56F3D6E7" w14:textId="77777777" w:rsidR="006D3032" w:rsidRDefault="006D3032">
      <w:pPr>
        <w:pStyle w:val="BodyText"/>
        <w:rPr>
          <w:sz w:val="20"/>
        </w:rPr>
      </w:pPr>
    </w:p>
    <w:p w14:paraId="6388409F" w14:textId="77777777" w:rsidR="006D3032" w:rsidRDefault="007063BD">
      <w:pPr>
        <w:pStyle w:val="Heading2"/>
        <w:numPr>
          <w:ilvl w:val="1"/>
          <w:numId w:val="10"/>
        </w:numPr>
        <w:tabs>
          <w:tab w:val="left" w:pos="762"/>
        </w:tabs>
        <w:spacing w:before="234"/>
      </w:pPr>
      <w:bookmarkStart w:id="33" w:name="_bookmark33"/>
      <w:bookmarkEnd w:id="33"/>
      <w:r>
        <w:t xml:space="preserve">Adding/Editing Flowsheet </w:t>
      </w:r>
      <w:r>
        <w:rPr>
          <w:spacing w:val="-3"/>
        </w:rPr>
        <w:t>Data</w:t>
      </w:r>
      <w:r>
        <w:rPr>
          <w:spacing w:val="-1"/>
        </w:rPr>
        <w:t xml:space="preserve"> </w:t>
      </w:r>
      <w:r>
        <w:t>(Manually)</w:t>
      </w:r>
    </w:p>
    <w:p w14:paraId="7D23F265" w14:textId="77777777" w:rsidR="006D3032" w:rsidRDefault="007063BD">
      <w:pPr>
        <w:pStyle w:val="BodyText"/>
        <w:spacing w:before="181"/>
        <w:ind w:left="140" w:right="332"/>
      </w:pPr>
      <w:r>
        <w:t>Since not all data will come directly from Instruments, some data will need to be entered manually. To add data manually, do the following:</w:t>
      </w:r>
    </w:p>
    <w:p w14:paraId="6716F657" w14:textId="77777777" w:rsidR="006D3032" w:rsidRDefault="006D3032">
      <w:pPr>
        <w:pStyle w:val="BodyText"/>
        <w:spacing w:before="5"/>
        <w:rPr>
          <w:sz w:val="25"/>
        </w:rPr>
      </w:pPr>
    </w:p>
    <w:p w14:paraId="76F545F0" w14:textId="77777777" w:rsidR="006D3032" w:rsidRDefault="007063BD">
      <w:pPr>
        <w:pStyle w:val="ListParagraph"/>
        <w:numPr>
          <w:ilvl w:val="2"/>
          <w:numId w:val="10"/>
        </w:numPr>
        <w:tabs>
          <w:tab w:val="left" w:pos="1132"/>
        </w:tabs>
        <w:ind w:left="1131" w:hanging="361"/>
        <w:jc w:val="both"/>
      </w:pPr>
      <w:r>
        <w:rPr>
          <w:noProof/>
        </w:rPr>
        <w:drawing>
          <wp:anchor distT="0" distB="0" distL="0" distR="0" simplePos="0" relativeHeight="57" behindDoc="0" locked="0" layoutInCell="1" allowOverlap="1" wp14:anchorId="0B538356" wp14:editId="1DE22D32">
            <wp:simplePos x="0" y="0"/>
            <wp:positionH relativeFrom="page">
              <wp:posOffset>910440</wp:posOffset>
            </wp:positionH>
            <wp:positionV relativeFrom="paragraph">
              <wp:posOffset>240023</wp:posOffset>
            </wp:positionV>
            <wp:extent cx="5894287" cy="4408551"/>
            <wp:effectExtent l="0" t="0" r="0" b="0"/>
            <wp:wrapTopAndBottom/>
            <wp:docPr id="27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3.png"/>
                    <pic:cNvPicPr/>
                  </pic:nvPicPr>
                  <pic:blipFill>
                    <a:blip r:embed="rId73" cstate="print"/>
                    <a:stretch>
                      <a:fillRect/>
                    </a:stretch>
                  </pic:blipFill>
                  <pic:spPr>
                    <a:xfrm>
                      <a:off x="0" y="0"/>
                      <a:ext cx="5894287" cy="4408551"/>
                    </a:xfrm>
                    <a:prstGeom prst="rect">
                      <a:avLst/>
                    </a:prstGeom>
                  </pic:spPr>
                </pic:pic>
              </a:graphicData>
            </a:graphic>
          </wp:anchor>
        </w:drawing>
      </w:r>
      <w:r>
        <w:t xml:space="preserve">Click </w:t>
      </w:r>
      <w:r>
        <w:rPr>
          <w:b/>
        </w:rPr>
        <w:t xml:space="preserve">Add Data </w:t>
      </w:r>
      <w:r>
        <w:t>for a specific flowsheet view. The data entry screen</w:t>
      </w:r>
      <w:r>
        <w:rPr>
          <w:spacing w:val="-18"/>
        </w:rPr>
        <w:t xml:space="preserve"> </w:t>
      </w:r>
      <w:r>
        <w:t>displays.</w:t>
      </w:r>
    </w:p>
    <w:p w14:paraId="3A88FC54" w14:textId="77777777" w:rsidR="006D3032" w:rsidRDefault="007063BD">
      <w:pPr>
        <w:spacing w:before="155"/>
        <w:ind w:left="819" w:right="690"/>
        <w:jc w:val="center"/>
        <w:rPr>
          <w:rFonts w:ascii="Arial"/>
          <w:b/>
          <w:sz w:val="20"/>
        </w:rPr>
      </w:pPr>
      <w:r>
        <w:rPr>
          <w:rFonts w:ascii="Arial"/>
          <w:b/>
          <w:sz w:val="20"/>
        </w:rPr>
        <w:t>Figure 31</w:t>
      </w:r>
    </w:p>
    <w:p w14:paraId="3444EAF9" w14:textId="77777777" w:rsidR="006D3032" w:rsidRDefault="007063BD">
      <w:pPr>
        <w:pStyle w:val="ListParagraph"/>
        <w:numPr>
          <w:ilvl w:val="2"/>
          <w:numId w:val="10"/>
        </w:numPr>
        <w:tabs>
          <w:tab w:val="left" w:pos="1132"/>
        </w:tabs>
        <w:spacing w:before="40"/>
        <w:ind w:left="1131" w:right="525"/>
        <w:jc w:val="both"/>
      </w:pPr>
      <w:r>
        <w:t xml:space="preserve">Select a location code/abbreviation from the Location drop-down. This is a required field. This may be pre-populated if a default location was defined under the User Setting option. (See ―10. </w:t>
      </w:r>
      <w:hyperlink w:anchor="_bookmark56" w:history="1">
        <w:r>
          <w:t>User</w:t>
        </w:r>
        <w:r>
          <w:rPr>
            <w:spacing w:val="-5"/>
          </w:rPr>
          <w:t xml:space="preserve"> </w:t>
        </w:r>
        <w:r>
          <w:t>Settings</w:t>
        </w:r>
      </w:hyperlink>
      <w:r>
        <w:t>.‖)</w:t>
      </w:r>
    </w:p>
    <w:p w14:paraId="52F71EBC" w14:textId="77777777" w:rsidR="006D3032" w:rsidRDefault="007063BD">
      <w:pPr>
        <w:pStyle w:val="ListParagraph"/>
        <w:numPr>
          <w:ilvl w:val="2"/>
          <w:numId w:val="10"/>
        </w:numPr>
        <w:tabs>
          <w:tab w:val="left" w:pos="1132"/>
        </w:tabs>
        <w:spacing w:before="120"/>
        <w:ind w:left="1131" w:hanging="361"/>
        <w:jc w:val="both"/>
      </w:pPr>
      <w:r>
        <w:t>Optionally enter comments in the Comment</w:t>
      </w:r>
      <w:r>
        <w:rPr>
          <w:spacing w:val="-3"/>
        </w:rPr>
        <w:t xml:space="preserve"> </w:t>
      </w:r>
      <w:r>
        <w:t>field.</w:t>
      </w:r>
    </w:p>
    <w:p w14:paraId="6D62E8B0" w14:textId="77777777" w:rsidR="006D3032" w:rsidRDefault="007063BD">
      <w:pPr>
        <w:pStyle w:val="ListParagraph"/>
        <w:numPr>
          <w:ilvl w:val="2"/>
          <w:numId w:val="10"/>
        </w:numPr>
        <w:tabs>
          <w:tab w:val="left" w:pos="1186"/>
          <w:tab w:val="left" w:pos="1187"/>
        </w:tabs>
        <w:spacing w:before="179"/>
        <w:ind w:left="1131" w:right="165"/>
      </w:pPr>
      <w:r>
        <w:tab/>
        <w:t>The value in the Date field defaults to today‘s date. You can change it by selecting a new date from the drop-down calendar or by typing directly into the</w:t>
      </w:r>
      <w:r>
        <w:rPr>
          <w:spacing w:val="-20"/>
        </w:rPr>
        <w:t xml:space="preserve"> </w:t>
      </w:r>
      <w:r>
        <w:t>field.</w:t>
      </w:r>
    </w:p>
    <w:p w14:paraId="06859257" w14:textId="77777777" w:rsidR="006D3032" w:rsidRDefault="007063BD">
      <w:pPr>
        <w:pStyle w:val="BodyText"/>
        <w:spacing w:before="180"/>
        <w:ind w:left="771"/>
      </w:pPr>
      <w:r>
        <w:t>If you select a date in the future, the following dialog appears:</w:t>
      </w:r>
    </w:p>
    <w:p w14:paraId="4D4BC462" w14:textId="77777777" w:rsidR="006D3032" w:rsidRDefault="006D3032">
      <w:pPr>
        <w:sectPr w:rsidR="006D3032">
          <w:pgSz w:w="12240" w:h="15840"/>
          <w:pgMar w:top="1120" w:right="1320" w:bottom="1160" w:left="1300" w:header="902" w:footer="976" w:gutter="0"/>
          <w:cols w:space="720"/>
        </w:sectPr>
      </w:pPr>
    </w:p>
    <w:p w14:paraId="6EB9C6F4" w14:textId="77777777" w:rsidR="006D3032" w:rsidRDefault="006D3032">
      <w:pPr>
        <w:pStyle w:val="BodyText"/>
        <w:spacing w:before="6"/>
        <w:rPr>
          <w:sz w:val="27"/>
        </w:rPr>
      </w:pPr>
    </w:p>
    <w:p w14:paraId="6812794C" w14:textId="77777777" w:rsidR="006D3032" w:rsidRDefault="007063BD">
      <w:pPr>
        <w:pStyle w:val="BodyText"/>
        <w:ind w:left="2781"/>
        <w:rPr>
          <w:sz w:val="20"/>
        </w:rPr>
      </w:pPr>
      <w:r>
        <w:rPr>
          <w:noProof/>
          <w:sz w:val="20"/>
        </w:rPr>
        <w:drawing>
          <wp:inline distT="0" distB="0" distL="0" distR="0" wp14:anchorId="08EC9E6D" wp14:editId="7886651B">
            <wp:extent cx="3003503" cy="1219200"/>
            <wp:effectExtent l="0" t="0" r="0" b="0"/>
            <wp:docPr id="27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4.png"/>
                    <pic:cNvPicPr/>
                  </pic:nvPicPr>
                  <pic:blipFill>
                    <a:blip r:embed="rId74" cstate="print"/>
                    <a:stretch>
                      <a:fillRect/>
                    </a:stretch>
                  </pic:blipFill>
                  <pic:spPr>
                    <a:xfrm>
                      <a:off x="0" y="0"/>
                      <a:ext cx="3003503" cy="1219200"/>
                    </a:xfrm>
                    <a:prstGeom prst="rect">
                      <a:avLst/>
                    </a:prstGeom>
                  </pic:spPr>
                </pic:pic>
              </a:graphicData>
            </a:graphic>
          </wp:inline>
        </w:drawing>
      </w:r>
    </w:p>
    <w:p w14:paraId="27C43FCA" w14:textId="77777777" w:rsidR="006D3032" w:rsidRDefault="006D3032">
      <w:pPr>
        <w:pStyle w:val="BodyText"/>
        <w:spacing w:before="11"/>
        <w:rPr>
          <w:sz w:val="6"/>
        </w:rPr>
      </w:pPr>
    </w:p>
    <w:p w14:paraId="2ECFE06E" w14:textId="77777777" w:rsidR="006D3032" w:rsidRDefault="007063BD">
      <w:pPr>
        <w:spacing w:before="93"/>
        <w:ind w:left="2034" w:right="800"/>
        <w:jc w:val="center"/>
        <w:rPr>
          <w:rFonts w:ascii="Arial"/>
          <w:b/>
          <w:sz w:val="20"/>
        </w:rPr>
      </w:pPr>
      <w:r>
        <w:rPr>
          <w:rFonts w:ascii="Arial"/>
          <w:b/>
          <w:sz w:val="20"/>
        </w:rPr>
        <w:t>Figure 32</w:t>
      </w:r>
    </w:p>
    <w:p w14:paraId="77E1B0B4" w14:textId="77777777" w:rsidR="006D3032" w:rsidRDefault="006D3032">
      <w:pPr>
        <w:pStyle w:val="BodyText"/>
        <w:spacing w:before="9"/>
        <w:rPr>
          <w:rFonts w:ascii="Arial"/>
          <w:b/>
          <w:sz w:val="21"/>
        </w:rPr>
      </w:pPr>
    </w:p>
    <w:p w14:paraId="2844D3F1" w14:textId="77777777" w:rsidR="006D3032" w:rsidRDefault="007063BD">
      <w:pPr>
        <w:pStyle w:val="BodyText"/>
        <w:ind w:left="1580"/>
      </w:pPr>
      <w:r>
        <w:rPr>
          <w:b/>
        </w:rPr>
        <w:t xml:space="preserve">Note: </w:t>
      </w:r>
      <w:r>
        <w:t>Press &lt;Tab&gt; to place cursor focus in the field. Revise the date using the keyboard numbers or arrow keys.</w:t>
      </w:r>
    </w:p>
    <w:p w14:paraId="7383836A" w14:textId="77777777" w:rsidR="006D3032" w:rsidRDefault="006D3032">
      <w:pPr>
        <w:pStyle w:val="BodyText"/>
        <w:spacing w:before="8"/>
        <w:rPr>
          <w:sz w:val="25"/>
        </w:rPr>
      </w:pPr>
    </w:p>
    <w:p w14:paraId="1755628F" w14:textId="77777777" w:rsidR="006D3032" w:rsidRDefault="007063BD">
      <w:pPr>
        <w:pStyle w:val="ListParagraph"/>
        <w:numPr>
          <w:ilvl w:val="2"/>
          <w:numId w:val="10"/>
        </w:numPr>
        <w:tabs>
          <w:tab w:val="left" w:pos="1491"/>
          <w:tab w:val="left" w:pos="1492"/>
        </w:tabs>
        <w:spacing w:before="1"/>
        <w:ind w:left="1491" w:right="778" w:hanging="452"/>
      </w:pPr>
      <w:r>
        <w:t>The value in the time field defaults to the current time. You can change it by</w:t>
      </w:r>
      <w:r>
        <w:rPr>
          <w:spacing w:val="-26"/>
        </w:rPr>
        <w:t xml:space="preserve"> </w:t>
      </w:r>
      <w:r>
        <w:t>typing directly into the</w:t>
      </w:r>
      <w:r>
        <w:rPr>
          <w:spacing w:val="-7"/>
        </w:rPr>
        <w:t xml:space="preserve"> </w:t>
      </w:r>
      <w:r>
        <w:t>field.</w:t>
      </w:r>
    </w:p>
    <w:p w14:paraId="41B2D4E7" w14:textId="77777777" w:rsidR="006D3032" w:rsidRDefault="007063BD">
      <w:pPr>
        <w:pStyle w:val="BodyText"/>
        <w:spacing w:before="118"/>
        <w:ind w:left="1493" w:hanging="3"/>
      </w:pPr>
      <w:r>
        <w:rPr>
          <w:b/>
        </w:rPr>
        <w:t xml:space="preserve">Note: </w:t>
      </w:r>
      <w:r>
        <w:t>Press &lt;Tab&gt; to place cursor focus in the field. Revise the date using the keyboard numbers or arrow keys.</w:t>
      </w:r>
    </w:p>
    <w:p w14:paraId="049E6A4D" w14:textId="77777777" w:rsidR="006D3032" w:rsidRDefault="006D3032">
      <w:pPr>
        <w:pStyle w:val="BodyText"/>
      </w:pPr>
    </w:p>
    <w:p w14:paraId="4C60D148" w14:textId="77777777" w:rsidR="006D3032" w:rsidRDefault="007063BD">
      <w:pPr>
        <w:pStyle w:val="ListParagraph"/>
        <w:numPr>
          <w:ilvl w:val="2"/>
          <w:numId w:val="10"/>
        </w:numPr>
        <w:tabs>
          <w:tab w:val="left" w:pos="1491"/>
          <w:tab w:val="left" w:pos="1492"/>
        </w:tabs>
        <w:ind w:left="1493" w:right="590" w:hanging="447"/>
      </w:pPr>
      <w:r>
        <w:t>Enter data values into the observation fields and select appropriate qualifiers from</w:t>
      </w:r>
      <w:r>
        <w:rPr>
          <w:spacing w:val="-30"/>
        </w:rPr>
        <w:t xml:space="preserve"> </w:t>
      </w:r>
      <w:r>
        <w:t>the drop-down</w:t>
      </w:r>
      <w:r>
        <w:rPr>
          <w:spacing w:val="-1"/>
        </w:rPr>
        <w:t xml:space="preserve"> </w:t>
      </w:r>
      <w:r>
        <w:t>lists.</w:t>
      </w:r>
    </w:p>
    <w:p w14:paraId="394991AC" w14:textId="77777777" w:rsidR="006D3032" w:rsidRDefault="007063BD">
      <w:pPr>
        <w:pStyle w:val="BodyText"/>
        <w:spacing w:before="180"/>
        <w:ind w:left="1580" w:right="303"/>
      </w:pPr>
      <w:r>
        <w:rPr>
          <w:b/>
        </w:rPr>
        <w:t xml:space="preserve">Note: </w:t>
      </w:r>
      <w:r>
        <w:t>Different observations have different related qualifiers. Qualifier fields without drop-down lists are predefined and may not be edited. Flowsheets can be customized to display default qualifiers using CP Console. Here is a partial list of available qualifiers.</w:t>
      </w:r>
    </w:p>
    <w:p w14:paraId="56663725" w14:textId="77777777" w:rsidR="006D3032" w:rsidRDefault="007063BD">
      <w:pPr>
        <w:pStyle w:val="BodyText"/>
        <w:spacing w:before="55"/>
        <w:ind w:left="2084" w:right="1291"/>
      </w:pPr>
      <w:r>
        <w:rPr>
          <w:noProof/>
        </w:rPr>
        <w:drawing>
          <wp:anchor distT="0" distB="0" distL="0" distR="0" simplePos="0" relativeHeight="245880832" behindDoc="1" locked="0" layoutInCell="1" allowOverlap="1" wp14:anchorId="56E1AEC6" wp14:editId="2AFAC669">
            <wp:simplePos x="0" y="0"/>
            <wp:positionH relativeFrom="page">
              <wp:posOffset>2057654</wp:posOffset>
            </wp:positionH>
            <wp:positionV relativeFrom="paragraph">
              <wp:posOffset>25140</wp:posOffset>
            </wp:positionV>
            <wp:extent cx="128016" cy="172212"/>
            <wp:effectExtent l="0" t="0" r="0" b="0"/>
            <wp:wrapNone/>
            <wp:docPr id="2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png"/>
                    <pic:cNvPicPr/>
                  </pic:nvPicPr>
                  <pic:blipFill>
                    <a:blip r:embed="rId12" cstate="print"/>
                    <a:stretch>
                      <a:fillRect/>
                    </a:stretch>
                  </pic:blipFill>
                  <pic:spPr>
                    <a:xfrm>
                      <a:off x="0" y="0"/>
                      <a:ext cx="128016" cy="172212"/>
                    </a:xfrm>
                    <a:prstGeom prst="rect">
                      <a:avLst/>
                    </a:prstGeom>
                  </pic:spPr>
                </pic:pic>
              </a:graphicData>
            </a:graphic>
          </wp:anchor>
        </w:drawing>
      </w:r>
      <w:r>
        <w:t>Unit (f=degrees Fahrenheit, c=degrees Celsius, bpm=beats per minute, rpm=respirations per minute, etc.)</w:t>
      </w:r>
    </w:p>
    <w:p w14:paraId="2A5E611B" w14:textId="77777777" w:rsidR="006D3032" w:rsidRDefault="007063BD">
      <w:pPr>
        <w:pStyle w:val="BodyText"/>
        <w:spacing w:before="135" w:line="369" w:lineRule="auto"/>
        <w:ind w:left="2084" w:right="3220"/>
      </w:pPr>
      <w:r>
        <w:rPr>
          <w:noProof/>
        </w:rPr>
        <w:drawing>
          <wp:anchor distT="0" distB="0" distL="0" distR="0" simplePos="0" relativeHeight="245881856" behindDoc="1" locked="0" layoutInCell="1" allowOverlap="1" wp14:anchorId="719A73DF" wp14:editId="4D5C2806">
            <wp:simplePos x="0" y="0"/>
            <wp:positionH relativeFrom="page">
              <wp:posOffset>2057654</wp:posOffset>
            </wp:positionH>
            <wp:positionV relativeFrom="paragraph">
              <wp:posOffset>75940</wp:posOffset>
            </wp:positionV>
            <wp:extent cx="128016" cy="172212"/>
            <wp:effectExtent l="0" t="0" r="0" b="0"/>
            <wp:wrapNone/>
            <wp:docPr id="2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2.png"/>
                    <pic:cNvPicPr/>
                  </pic:nvPicPr>
                  <pic:blipFill>
                    <a:blip r:embed="rId12" cstate="print"/>
                    <a:stretch>
                      <a:fillRect/>
                    </a:stretch>
                  </pic:blipFill>
                  <pic:spPr>
                    <a:xfrm>
                      <a:off x="0" y="0"/>
                      <a:ext cx="128016" cy="172212"/>
                    </a:xfrm>
                    <a:prstGeom prst="rect">
                      <a:avLst/>
                    </a:prstGeom>
                  </pic:spPr>
                </pic:pic>
              </a:graphicData>
            </a:graphic>
          </wp:anchor>
        </w:drawing>
      </w:r>
      <w:r>
        <w:rPr>
          <w:noProof/>
        </w:rPr>
        <w:drawing>
          <wp:anchor distT="0" distB="0" distL="0" distR="0" simplePos="0" relativeHeight="245882880" behindDoc="1" locked="0" layoutInCell="1" allowOverlap="1" wp14:anchorId="63784B50" wp14:editId="18EE33CD">
            <wp:simplePos x="0" y="0"/>
            <wp:positionH relativeFrom="page">
              <wp:posOffset>2057654</wp:posOffset>
            </wp:positionH>
            <wp:positionV relativeFrom="paragraph">
              <wp:posOffset>323082</wp:posOffset>
            </wp:positionV>
            <wp:extent cx="128016" cy="172212"/>
            <wp:effectExtent l="0" t="0" r="0" b="0"/>
            <wp:wrapNone/>
            <wp:docPr id="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12" cstate="print"/>
                    <a:stretch>
                      <a:fillRect/>
                    </a:stretch>
                  </pic:blipFill>
                  <pic:spPr>
                    <a:xfrm>
                      <a:off x="0" y="0"/>
                      <a:ext cx="128016" cy="172212"/>
                    </a:xfrm>
                    <a:prstGeom prst="rect">
                      <a:avLst/>
                    </a:prstGeom>
                  </pic:spPr>
                </pic:pic>
              </a:graphicData>
            </a:graphic>
          </wp:anchor>
        </w:drawing>
      </w:r>
      <w:r>
        <w:rPr>
          <w:noProof/>
        </w:rPr>
        <w:drawing>
          <wp:anchor distT="0" distB="0" distL="0" distR="0" simplePos="0" relativeHeight="245883904" behindDoc="1" locked="0" layoutInCell="1" allowOverlap="1" wp14:anchorId="0545FCFE" wp14:editId="6907549E">
            <wp:simplePos x="0" y="0"/>
            <wp:positionH relativeFrom="page">
              <wp:posOffset>2057654</wp:posOffset>
            </wp:positionH>
            <wp:positionV relativeFrom="paragraph">
              <wp:posOffset>569970</wp:posOffset>
            </wp:positionV>
            <wp:extent cx="128016" cy="172212"/>
            <wp:effectExtent l="0" t="0" r="0" b="0"/>
            <wp:wrapNone/>
            <wp:docPr id="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12" cstate="print"/>
                    <a:stretch>
                      <a:fillRect/>
                    </a:stretch>
                  </pic:blipFill>
                  <pic:spPr>
                    <a:xfrm>
                      <a:off x="0" y="0"/>
                      <a:ext cx="128016" cy="172212"/>
                    </a:xfrm>
                    <a:prstGeom prst="rect">
                      <a:avLst/>
                    </a:prstGeom>
                  </pic:spPr>
                </pic:pic>
              </a:graphicData>
            </a:graphic>
          </wp:anchor>
        </w:drawing>
      </w:r>
      <w:r>
        <w:t>Method (Cu=cuff BP, Dop=Doppler BP, etc.) Position (Ly=lying, Si=sitting, St=standing, etc.)</w:t>
      </w:r>
    </w:p>
    <w:p w14:paraId="01C01A69" w14:textId="77777777" w:rsidR="006D3032" w:rsidRDefault="007063BD">
      <w:pPr>
        <w:pStyle w:val="BodyText"/>
        <w:spacing w:line="369" w:lineRule="auto"/>
        <w:ind w:left="2084" w:right="1338"/>
      </w:pPr>
      <w:r>
        <w:rPr>
          <w:noProof/>
        </w:rPr>
        <w:drawing>
          <wp:anchor distT="0" distB="0" distL="0" distR="0" simplePos="0" relativeHeight="245884928" behindDoc="1" locked="0" layoutInCell="1" allowOverlap="1" wp14:anchorId="59462204" wp14:editId="7293CD84">
            <wp:simplePos x="0" y="0"/>
            <wp:positionH relativeFrom="page">
              <wp:posOffset>2057654</wp:posOffset>
            </wp:positionH>
            <wp:positionV relativeFrom="paragraph">
              <wp:posOffset>237103</wp:posOffset>
            </wp:positionV>
            <wp:extent cx="128016" cy="172212"/>
            <wp:effectExtent l="0" t="0" r="0" b="0"/>
            <wp:wrapNone/>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12" cstate="print"/>
                    <a:stretch>
                      <a:fillRect/>
                    </a:stretch>
                  </pic:blipFill>
                  <pic:spPr>
                    <a:xfrm>
                      <a:off x="0" y="0"/>
                      <a:ext cx="128016" cy="172212"/>
                    </a:xfrm>
                    <a:prstGeom prst="rect">
                      <a:avLst/>
                    </a:prstGeom>
                  </pic:spPr>
                </pic:pic>
              </a:graphicData>
            </a:graphic>
          </wp:anchor>
        </w:drawing>
      </w:r>
      <w:r>
        <w:rPr>
          <w:noProof/>
        </w:rPr>
        <w:drawing>
          <wp:anchor distT="0" distB="0" distL="0" distR="0" simplePos="0" relativeHeight="245885952" behindDoc="1" locked="0" layoutInCell="1" allowOverlap="1" wp14:anchorId="2B402788" wp14:editId="57395982">
            <wp:simplePos x="0" y="0"/>
            <wp:positionH relativeFrom="page">
              <wp:posOffset>2057654</wp:posOffset>
            </wp:positionH>
            <wp:positionV relativeFrom="paragraph">
              <wp:posOffset>483991</wp:posOffset>
            </wp:positionV>
            <wp:extent cx="128016" cy="172212"/>
            <wp:effectExtent l="0" t="0" r="0" b="0"/>
            <wp:wrapNone/>
            <wp:docPr id="2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png"/>
                    <pic:cNvPicPr/>
                  </pic:nvPicPr>
                  <pic:blipFill>
                    <a:blip r:embed="rId12" cstate="print"/>
                    <a:stretch>
                      <a:fillRect/>
                    </a:stretch>
                  </pic:blipFill>
                  <pic:spPr>
                    <a:xfrm>
                      <a:off x="0" y="0"/>
                      <a:ext cx="128016" cy="172212"/>
                    </a:xfrm>
                    <a:prstGeom prst="rect">
                      <a:avLst/>
                    </a:prstGeom>
                  </pic:spPr>
                </pic:pic>
              </a:graphicData>
            </a:graphic>
          </wp:anchor>
        </w:drawing>
      </w:r>
      <w:r>
        <w:t>Location (La=left arm, LL=left leg, RA=right arm, RL=right leg, etc.) Quality (A=accurate, E=Estimated)</w:t>
      </w:r>
    </w:p>
    <w:p w14:paraId="41C1DA34" w14:textId="77777777" w:rsidR="006D3032" w:rsidRDefault="007063BD">
      <w:pPr>
        <w:pStyle w:val="BodyText"/>
        <w:spacing w:line="369" w:lineRule="auto"/>
        <w:ind w:left="2084" w:right="6437"/>
      </w:pPr>
      <w:r>
        <w:rPr>
          <w:noProof/>
        </w:rPr>
        <w:drawing>
          <wp:anchor distT="0" distB="0" distL="0" distR="0" simplePos="0" relativeHeight="245886976" behindDoc="1" locked="0" layoutInCell="1" allowOverlap="1" wp14:anchorId="4E2BA68B" wp14:editId="7BA105EC">
            <wp:simplePos x="0" y="0"/>
            <wp:positionH relativeFrom="page">
              <wp:posOffset>2057654</wp:posOffset>
            </wp:positionH>
            <wp:positionV relativeFrom="paragraph">
              <wp:posOffset>237103</wp:posOffset>
            </wp:positionV>
            <wp:extent cx="128016" cy="172212"/>
            <wp:effectExtent l="0" t="0" r="0" b="0"/>
            <wp:wrapNone/>
            <wp:docPr id="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png"/>
                    <pic:cNvPicPr/>
                  </pic:nvPicPr>
                  <pic:blipFill>
                    <a:blip r:embed="rId12" cstate="print"/>
                    <a:stretch>
                      <a:fillRect/>
                    </a:stretch>
                  </pic:blipFill>
                  <pic:spPr>
                    <a:xfrm>
                      <a:off x="0" y="0"/>
                      <a:ext cx="128016" cy="172212"/>
                    </a:xfrm>
                    <a:prstGeom prst="rect">
                      <a:avLst/>
                    </a:prstGeom>
                  </pic:spPr>
                </pic:pic>
              </a:graphicData>
            </a:graphic>
          </wp:anchor>
        </w:drawing>
      </w:r>
      <w:r>
        <w:t>Product Null</w:t>
      </w:r>
      <w:r>
        <w:rPr>
          <w:spacing w:val="7"/>
        </w:rPr>
        <w:t xml:space="preserve"> </w:t>
      </w:r>
      <w:r>
        <w:rPr>
          <w:spacing w:val="-4"/>
        </w:rPr>
        <w:t>Reason</w:t>
      </w:r>
    </w:p>
    <w:p w14:paraId="44DCCF3D" w14:textId="77777777" w:rsidR="006D3032" w:rsidRDefault="007063BD">
      <w:pPr>
        <w:pStyle w:val="ListParagraph"/>
        <w:numPr>
          <w:ilvl w:val="2"/>
          <w:numId w:val="10"/>
        </w:numPr>
        <w:tabs>
          <w:tab w:val="left" w:pos="1491"/>
          <w:tab w:val="left" w:pos="1492"/>
        </w:tabs>
        <w:spacing w:line="237" w:lineRule="exact"/>
        <w:ind w:left="1491" w:hanging="452"/>
      </w:pPr>
      <w:r>
        <w:t xml:space="preserve">Click </w:t>
      </w:r>
      <w:r>
        <w:rPr>
          <w:b/>
        </w:rPr>
        <w:t xml:space="preserve">Save </w:t>
      </w:r>
      <w:r>
        <w:t xml:space="preserve">to store the data, or click </w:t>
      </w:r>
      <w:r>
        <w:rPr>
          <w:b/>
        </w:rPr>
        <w:t xml:space="preserve">Cancel </w:t>
      </w:r>
      <w:r>
        <w:t>to exit without saving. Once you click</w:t>
      </w:r>
      <w:r>
        <w:rPr>
          <w:spacing w:val="-22"/>
        </w:rPr>
        <w:t xml:space="preserve"> </w:t>
      </w:r>
      <w:r>
        <w:t>Save,</w:t>
      </w:r>
    </w:p>
    <w:p w14:paraId="6607398A" w14:textId="77777777" w:rsidR="006D3032" w:rsidRDefault="007063BD">
      <w:pPr>
        <w:pStyle w:val="BodyText"/>
        <w:ind w:left="1491"/>
      </w:pPr>
      <w:r>
        <w:t>the data displays on the flowsheet.</w:t>
      </w:r>
    </w:p>
    <w:p w14:paraId="3E374FEE" w14:textId="77777777" w:rsidR="006D3032" w:rsidRDefault="007063BD">
      <w:pPr>
        <w:pStyle w:val="BodyText"/>
        <w:spacing w:before="117"/>
        <w:ind w:left="140" w:right="129"/>
      </w:pPr>
      <w:r>
        <w:rPr>
          <w:b/>
        </w:rPr>
        <w:t>Note</w:t>
      </w:r>
      <w:r>
        <w:t>: Data entered by a user with the MD TRAINEE (for example, nursing student, preceptee) key does not display on the flowsheet until it has been verified (on the Log Files tab) by any user who was not assigned the MD TRAINEE key.</w:t>
      </w:r>
    </w:p>
    <w:p w14:paraId="6B022D68" w14:textId="77777777" w:rsidR="006D3032" w:rsidRDefault="006D3032">
      <w:pPr>
        <w:sectPr w:rsidR="006D3032">
          <w:pgSz w:w="12240" w:h="15840"/>
          <w:pgMar w:top="1120" w:right="1320" w:bottom="1160" w:left="1300" w:header="902" w:footer="976" w:gutter="0"/>
          <w:cols w:space="720"/>
        </w:sectPr>
      </w:pPr>
    </w:p>
    <w:p w14:paraId="4D94E7B7" w14:textId="77777777" w:rsidR="006D3032" w:rsidRDefault="006D3032">
      <w:pPr>
        <w:pStyle w:val="BodyText"/>
        <w:rPr>
          <w:sz w:val="20"/>
        </w:rPr>
      </w:pPr>
    </w:p>
    <w:p w14:paraId="648A37E9" w14:textId="77777777" w:rsidR="006D3032" w:rsidRDefault="006D3032">
      <w:pPr>
        <w:pStyle w:val="BodyText"/>
        <w:spacing w:before="3"/>
        <w:rPr>
          <w:sz w:val="20"/>
        </w:rPr>
      </w:pPr>
    </w:p>
    <w:p w14:paraId="258FDD15" w14:textId="77777777" w:rsidR="006D3032" w:rsidRDefault="007063BD">
      <w:pPr>
        <w:pStyle w:val="Heading2"/>
        <w:numPr>
          <w:ilvl w:val="1"/>
          <w:numId w:val="10"/>
        </w:numPr>
        <w:tabs>
          <w:tab w:val="left" w:pos="762"/>
        </w:tabs>
        <w:spacing w:before="89"/>
      </w:pPr>
      <w:bookmarkStart w:id="34" w:name="_bookmark34"/>
      <w:bookmarkEnd w:id="34"/>
      <w:r>
        <w:t>Optional and Supplemental</w:t>
      </w:r>
      <w:r>
        <w:rPr>
          <w:spacing w:val="-4"/>
        </w:rPr>
        <w:t xml:space="preserve"> </w:t>
      </w:r>
      <w:r>
        <w:t>Pages</w:t>
      </w:r>
    </w:p>
    <w:p w14:paraId="1B2136A3" w14:textId="77777777" w:rsidR="006D3032" w:rsidRDefault="007063BD">
      <w:pPr>
        <w:pStyle w:val="BodyText"/>
        <w:spacing w:before="178"/>
        <w:ind w:left="140" w:right="424"/>
      </w:pPr>
      <w:r>
        <w:t>Optional and Supplemental Pages are flowsheet views that can be added at the discretion of the user to help track a specific condition in its own section of a flowsheet.</w:t>
      </w:r>
    </w:p>
    <w:p w14:paraId="6439D40B" w14:textId="77777777" w:rsidR="006D3032" w:rsidRDefault="007063BD">
      <w:pPr>
        <w:pStyle w:val="BodyText"/>
        <w:spacing w:before="181"/>
        <w:ind w:left="140"/>
      </w:pPr>
      <w:r>
        <w:t>An Optional Page differs from a Supplemental Page because an Optional Page can display only once.</w:t>
      </w:r>
    </w:p>
    <w:p w14:paraId="1988991E" w14:textId="77777777" w:rsidR="006D3032" w:rsidRDefault="007063BD">
      <w:pPr>
        <w:pStyle w:val="BodyText"/>
        <w:spacing w:before="181"/>
        <w:ind w:left="140" w:right="167"/>
      </w:pPr>
      <w:r>
        <w:t>For example, if a patient has a pressure wound that needs to be closely monitored, you can open a Supplemental Page for that pressure wound so that you can record data related specifically to that wound.</w:t>
      </w:r>
    </w:p>
    <w:p w14:paraId="2866D5B0" w14:textId="77777777" w:rsidR="006D3032" w:rsidRDefault="007063BD">
      <w:pPr>
        <w:pStyle w:val="BodyText"/>
        <w:spacing w:before="178"/>
        <w:ind w:left="140"/>
      </w:pPr>
      <w:r>
        <w:t>If the patient develops additional pressure wounds, you can add a Supplemental Page for each wound.</w:t>
      </w:r>
    </w:p>
    <w:p w14:paraId="0C2086D9" w14:textId="77777777" w:rsidR="006D3032" w:rsidRDefault="007063BD">
      <w:pPr>
        <w:pStyle w:val="BodyText"/>
        <w:spacing w:before="181"/>
        <w:ind w:left="140" w:right="339"/>
      </w:pPr>
      <w:r>
        <w:t>Once a pressure wound heals and no longer requires close monitoring, you can close its respective page while leaving the other supplemental pages open.</w:t>
      </w:r>
    </w:p>
    <w:p w14:paraId="56E1F85D" w14:textId="77777777" w:rsidR="006D3032" w:rsidRDefault="007063BD">
      <w:pPr>
        <w:pStyle w:val="BodyText"/>
        <w:spacing w:before="181"/>
        <w:ind w:left="140"/>
      </w:pPr>
      <w:r>
        <w:t>Likewise, if a patient has a pacemaker, you can open an Optional Page to record data related to it. Since a patient would never have more than one pacemaker, you would never need to add more than one of the same Optional Page.</w:t>
      </w:r>
    </w:p>
    <w:p w14:paraId="3601F734" w14:textId="77777777" w:rsidR="006D3032" w:rsidRDefault="007063BD">
      <w:pPr>
        <w:pStyle w:val="BodyText"/>
        <w:spacing w:before="180"/>
        <w:ind w:left="1491" w:right="210" w:hanging="632"/>
      </w:pPr>
      <w:r>
        <w:rPr>
          <w:b/>
        </w:rPr>
        <w:t>Note</w:t>
      </w:r>
      <w:r>
        <w:t>: For example, if the [pacemaker; example topic provided] is discontinued and the optional view happens to be closed by a user, the historical documentation on [pacemaker] is no longer available in the flowsheet view. Having a closed [pacemaker] optional view also means that [pacemaker] documentation cannot be included in a new CPRS note. The [pacemaker] flowsheet data for a closed optional view are viewable through the Log Files tab where one would need to set the applicable date range for viewing that historical data. The closed optional view [pacemaker] could be re-opened to make data viewable on the Flowsheet tab and accessible to be included in a new CPRS note.</w:t>
      </w:r>
    </w:p>
    <w:p w14:paraId="0475638E" w14:textId="77777777" w:rsidR="006D3032" w:rsidRDefault="007063BD">
      <w:pPr>
        <w:pStyle w:val="BodyText"/>
        <w:spacing w:before="179"/>
        <w:ind w:left="1491" w:right="688" w:hanging="632"/>
      </w:pPr>
      <w:r>
        <w:rPr>
          <w:b/>
        </w:rPr>
        <w:t>Note</w:t>
      </w:r>
      <w:r>
        <w:t>: The CP Flowsheet Coordinator must take the above view behavior into consideration before creating Optional views. Consider whether or not the topic [pacemaker documentation] can be managed well by creating it as a Supplemental view.</w:t>
      </w:r>
    </w:p>
    <w:p w14:paraId="2678F403" w14:textId="77777777" w:rsidR="006D3032" w:rsidRDefault="007063BD">
      <w:pPr>
        <w:pStyle w:val="BodyText"/>
        <w:spacing w:before="180"/>
        <w:ind w:left="140"/>
      </w:pPr>
      <w:r>
        <w:t xml:space="preserve">In order to add an Optional or Supplemental page to a flowsheet, it must first be defined as part of that particular flowsheet. Flowsheets are defined using the CP Console application. For information about adding Optional or Supplemental pages to a flowsheet, refer to the </w:t>
      </w:r>
      <w:r>
        <w:rPr>
          <w:i/>
        </w:rPr>
        <w:t>Clinical Procedures (CP) V1.0 Flowsheets Module Implementation Guide</w:t>
      </w:r>
      <w:r>
        <w:t>.</w:t>
      </w:r>
    </w:p>
    <w:p w14:paraId="0935DE20" w14:textId="77777777" w:rsidR="006D3032" w:rsidRDefault="007063BD">
      <w:pPr>
        <w:pStyle w:val="BodyText"/>
        <w:spacing w:before="121"/>
        <w:ind w:left="1508" w:right="982" w:hanging="648"/>
        <w:jc w:val="both"/>
      </w:pPr>
      <w:r>
        <w:rPr>
          <w:b/>
        </w:rPr>
        <w:t xml:space="preserve">Note: </w:t>
      </w:r>
      <w:r>
        <w:t xml:space="preserve">If you use CP Console to change an </w:t>
      </w:r>
      <w:r>
        <w:rPr>
          <w:i/>
        </w:rPr>
        <w:t xml:space="preserve">existing </w:t>
      </w:r>
      <w:r>
        <w:t>Optional or Supplemental Page (i.e., one that has already been used for a patient), the changes will not be reflected on the Flowsheet tab. Those changes will appear on any newly-created Optional or Supplemental pages.</w:t>
      </w:r>
    </w:p>
    <w:p w14:paraId="72972C97" w14:textId="77777777" w:rsidR="006D3032" w:rsidRDefault="006D3032">
      <w:pPr>
        <w:jc w:val="both"/>
        <w:sectPr w:rsidR="006D3032">
          <w:pgSz w:w="12240" w:h="15840"/>
          <w:pgMar w:top="1120" w:right="1320" w:bottom="1160" w:left="1300" w:header="902" w:footer="976" w:gutter="0"/>
          <w:cols w:space="720"/>
        </w:sectPr>
      </w:pPr>
    </w:p>
    <w:p w14:paraId="2C969B30" w14:textId="77777777" w:rsidR="006D3032" w:rsidRDefault="006D3032">
      <w:pPr>
        <w:pStyle w:val="BodyText"/>
        <w:rPr>
          <w:sz w:val="20"/>
        </w:rPr>
      </w:pPr>
    </w:p>
    <w:p w14:paraId="28CC3D81" w14:textId="77777777" w:rsidR="006D3032" w:rsidRDefault="006D3032">
      <w:pPr>
        <w:pStyle w:val="BodyText"/>
        <w:spacing w:before="2"/>
        <w:rPr>
          <w:sz w:val="20"/>
        </w:rPr>
      </w:pPr>
    </w:p>
    <w:p w14:paraId="3E605920" w14:textId="77777777" w:rsidR="006D3032" w:rsidRDefault="007063BD">
      <w:pPr>
        <w:pStyle w:val="Heading3"/>
        <w:numPr>
          <w:ilvl w:val="2"/>
          <w:numId w:val="8"/>
        </w:numPr>
        <w:tabs>
          <w:tab w:val="left" w:pos="918"/>
        </w:tabs>
        <w:spacing w:before="92"/>
        <w:jc w:val="left"/>
      </w:pPr>
      <w:bookmarkStart w:id="35" w:name="_bookmark35"/>
      <w:bookmarkEnd w:id="35"/>
      <w:r>
        <w:t>Adding Optional or Supplemental</w:t>
      </w:r>
      <w:r>
        <w:rPr>
          <w:spacing w:val="4"/>
        </w:rPr>
        <w:t xml:space="preserve"> </w:t>
      </w:r>
      <w:r>
        <w:t>Pages</w:t>
      </w:r>
    </w:p>
    <w:p w14:paraId="1148039C" w14:textId="77777777" w:rsidR="006D3032" w:rsidRDefault="007063BD">
      <w:pPr>
        <w:pStyle w:val="BodyText"/>
        <w:spacing w:before="176"/>
        <w:ind w:left="140"/>
      </w:pPr>
      <w:r>
        <w:t>To add Optional or Supplemental views, complete the following steps:</w:t>
      </w:r>
    </w:p>
    <w:p w14:paraId="12BF2921" w14:textId="77777777" w:rsidR="006D3032" w:rsidRDefault="006D3032">
      <w:pPr>
        <w:pStyle w:val="BodyText"/>
        <w:spacing w:before="7"/>
        <w:rPr>
          <w:sz w:val="25"/>
        </w:rPr>
      </w:pPr>
    </w:p>
    <w:p w14:paraId="4A9985F8" w14:textId="77777777" w:rsidR="006D3032" w:rsidRDefault="007063BD">
      <w:pPr>
        <w:pStyle w:val="ListParagraph"/>
        <w:numPr>
          <w:ilvl w:val="3"/>
          <w:numId w:val="8"/>
        </w:numPr>
        <w:tabs>
          <w:tab w:val="left" w:pos="861"/>
        </w:tabs>
        <w:ind w:right="624"/>
      </w:pPr>
      <w:r>
        <w:t xml:space="preserve">At the Flowsheet tab, click the </w:t>
      </w:r>
      <w:r>
        <w:rPr>
          <w:b/>
        </w:rPr>
        <w:t xml:space="preserve">Add Page </w:t>
      </w:r>
      <w:r>
        <w:t>button. The Flowsheet Page Management window displays.</w:t>
      </w:r>
    </w:p>
    <w:p w14:paraId="7EB550A9" w14:textId="77777777" w:rsidR="006D3032" w:rsidRDefault="007063BD">
      <w:pPr>
        <w:pStyle w:val="BodyText"/>
        <w:spacing w:before="118"/>
        <w:ind w:left="1508" w:right="1034" w:hanging="648"/>
      </w:pPr>
      <w:r>
        <w:rPr>
          <w:b/>
        </w:rPr>
        <w:t xml:space="preserve">Note: </w:t>
      </w:r>
      <w:r>
        <w:t>If the Add Page button is inactive, it means no Optional or Supplemental pages have been defined for the currently-selected flowsheet. Select a flowsheet that has Optional or Supplemental pages defined, or request that the designated flowsheet coordinator edit the desired flowsheet to allow for the addition of Optional or Supplemental pages.</w:t>
      </w:r>
    </w:p>
    <w:p w14:paraId="0CE44DDF" w14:textId="77777777" w:rsidR="006D3032" w:rsidRDefault="007063BD">
      <w:pPr>
        <w:pStyle w:val="BodyText"/>
        <w:spacing w:before="8"/>
        <w:rPr>
          <w:sz w:val="29"/>
        </w:rPr>
      </w:pPr>
      <w:r>
        <w:rPr>
          <w:noProof/>
        </w:rPr>
        <w:drawing>
          <wp:anchor distT="0" distB="0" distL="0" distR="0" simplePos="0" relativeHeight="65" behindDoc="0" locked="0" layoutInCell="1" allowOverlap="1" wp14:anchorId="6B6D305C" wp14:editId="56E51C8D">
            <wp:simplePos x="0" y="0"/>
            <wp:positionH relativeFrom="page">
              <wp:posOffset>2061845</wp:posOffset>
            </wp:positionH>
            <wp:positionV relativeFrom="paragraph">
              <wp:posOffset>241728</wp:posOffset>
            </wp:positionV>
            <wp:extent cx="3649587" cy="3963352"/>
            <wp:effectExtent l="0" t="0" r="0" b="0"/>
            <wp:wrapTopAndBottom/>
            <wp:docPr id="295" name="image35.png" descr="Flowsheet Page Managemen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5.png"/>
                    <pic:cNvPicPr/>
                  </pic:nvPicPr>
                  <pic:blipFill>
                    <a:blip r:embed="rId75" cstate="print"/>
                    <a:stretch>
                      <a:fillRect/>
                    </a:stretch>
                  </pic:blipFill>
                  <pic:spPr>
                    <a:xfrm>
                      <a:off x="0" y="0"/>
                      <a:ext cx="3649587" cy="3963352"/>
                    </a:xfrm>
                    <a:prstGeom prst="rect">
                      <a:avLst/>
                    </a:prstGeom>
                  </pic:spPr>
                </pic:pic>
              </a:graphicData>
            </a:graphic>
          </wp:anchor>
        </w:drawing>
      </w:r>
    </w:p>
    <w:p w14:paraId="2D8C1BD6" w14:textId="77777777" w:rsidR="006D3032" w:rsidRDefault="007063BD">
      <w:pPr>
        <w:spacing w:before="145"/>
        <w:ind w:left="819" w:right="800"/>
        <w:jc w:val="center"/>
        <w:rPr>
          <w:rFonts w:ascii="Arial"/>
          <w:b/>
          <w:sz w:val="20"/>
        </w:rPr>
      </w:pPr>
      <w:r>
        <w:rPr>
          <w:rFonts w:ascii="Arial"/>
          <w:b/>
          <w:sz w:val="20"/>
        </w:rPr>
        <w:t>Figure 33</w:t>
      </w:r>
    </w:p>
    <w:p w14:paraId="7314A094" w14:textId="77777777" w:rsidR="006D3032" w:rsidRDefault="006D3032">
      <w:pPr>
        <w:pStyle w:val="BodyText"/>
        <w:rPr>
          <w:rFonts w:ascii="Arial"/>
          <w:b/>
        </w:rPr>
      </w:pPr>
    </w:p>
    <w:p w14:paraId="796144AC" w14:textId="77777777" w:rsidR="006D3032" w:rsidRDefault="006D3032">
      <w:pPr>
        <w:pStyle w:val="BodyText"/>
        <w:spacing w:before="2"/>
        <w:rPr>
          <w:rFonts w:ascii="Arial"/>
          <w:b/>
          <w:sz w:val="19"/>
        </w:rPr>
      </w:pPr>
    </w:p>
    <w:p w14:paraId="239484E1" w14:textId="77777777" w:rsidR="006D3032" w:rsidRDefault="007063BD">
      <w:pPr>
        <w:pStyle w:val="ListParagraph"/>
        <w:numPr>
          <w:ilvl w:val="3"/>
          <w:numId w:val="8"/>
        </w:numPr>
        <w:tabs>
          <w:tab w:val="left" w:pos="861"/>
        </w:tabs>
        <w:ind w:right="552"/>
      </w:pPr>
      <w:r>
        <w:t>Double-click the desired page from the list (or click it, then click the Select button). The Add Page window</w:t>
      </w:r>
      <w:r>
        <w:rPr>
          <w:spacing w:val="-1"/>
        </w:rPr>
        <w:t xml:space="preserve"> </w:t>
      </w:r>
      <w:r>
        <w:t>displays.</w:t>
      </w:r>
    </w:p>
    <w:p w14:paraId="13BA7219" w14:textId="77777777" w:rsidR="006D3032" w:rsidRDefault="006D3032">
      <w:pPr>
        <w:sectPr w:rsidR="006D3032">
          <w:pgSz w:w="12240" w:h="15840"/>
          <w:pgMar w:top="1120" w:right="1320" w:bottom="1160" w:left="1300" w:header="902" w:footer="976" w:gutter="0"/>
          <w:cols w:space="720"/>
        </w:sectPr>
      </w:pPr>
    </w:p>
    <w:p w14:paraId="72B7F20F" w14:textId="77777777" w:rsidR="006D3032" w:rsidRDefault="006D3032">
      <w:pPr>
        <w:pStyle w:val="BodyText"/>
        <w:spacing w:before="6"/>
        <w:rPr>
          <w:sz w:val="27"/>
        </w:rPr>
      </w:pPr>
    </w:p>
    <w:p w14:paraId="15CE2682" w14:textId="77777777" w:rsidR="006D3032" w:rsidRDefault="007063BD">
      <w:pPr>
        <w:pStyle w:val="BodyText"/>
        <w:ind w:left="1947"/>
        <w:rPr>
          <w:sz w:val="20"/>
        </w:rPr>
      </w:pPr>
      <w:r>
        <w:rPr>
          <w:noProof/>
          <w:sz w:val="20"/>
        </w:rPr>
        <w:drawing>
          <wp:inline distT="0" distB="0" distL="0" distR="0" wp14:anchorId="2E85330D" wp14:editId="47044DCB">
            <wp:extent cx="3649587" cy="3963352"/>
            <wp:effectExtent l="0" t="0" r="0" b="0"/>
            <wp:docPr id="297" name="image36.png" descr="Add Pag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6.png"/>
                    <pic:cNvPicPr/>
                  </pic:nvPicPr>
                  <pic:blipFill>
                    <a:blip r:embed="rId76" cstate="print"/>
                    <a:stretch>
                      <a:fillRect/>
                    </a:stretch>
                  </pic:blipFill>
                  <pic:spPr>
                    <a:xfrm>
                      <a:off x="0" y="0"/>
                      <a:ext cx="3649587" cy="3963352"/>
                    </a:xfrm>
                    <a:prstGeom prst="rect">
                      <a:avLst/>
                    </a:prstGeom>
                  </pic:spPr>
                </pic:pic>
              </a:graphicData>
            </a:graphic>
          </wp:inline>
        </w:drawing>
      </w:r>
    </w:p>
    <w:p w14:paraId="20A802D9" w14:textId="77777777" w:rsidR="006D3032" w:rsidRDefault="006D3032">
      <w:pPr>
        <w:pStyle w:val="BodyText"/>
        <w:rPr>
          <w:sz w:val="7"/>
        </w:rPr>
      </w:pPr>
    </w:p>
    <w:p w14:paraId="68820C75" w14:textId="77777777" w:rsidR="006D3032" w:rsidRDefault="007063BD">
      <w:pPr>
        <w:spacing w:before="93"/>
        <w:ind w:left="819" w:right="800"/>
        <w:jc w:val="center"/>
        <w:rPr>
          <w:rFonts w:ascii="Arial"/>
          <w:b/>
          <w:sz w:val="20"/>
        </w:rPr>
      </w:pPr>
      <w:r>
        <w:rPr>
          <w:rFonts w:ascii="Arial"/>
          <w:b/>
          <w:sz w:val="20"/>
        </w:rPr>
        <w:t>Figure 34</w:t>
      </w:r>
    </w:p>
    <w:p w14:paraId="6024C53C" w14:textId="77777777" w:rsidR="006D3032" w:rsidRDefault="007063BD">
      <w:pPr>
        <w:pStyle w:val="ListParagraph"/>
        <w:numPr>
          <w:ilvl w:val="3"/>
          <w:numId w:val="8"/>
        </w:numPr>
        <w:tabs>
          <w:tab w:val="left" w:pos="861"/>
        </w:tabs>
        <w:spacing w:before="40"/>
        <w:ind w:hanging="361"/>
      </w:pPr>
      <w:r>
        <w:t xml:space="preserve">Select </w:t>
      </w:r>
      <w:r>
        <w:rPr>
          <w:b/>
        </w:rPr>
        <w:t xml:space="preserve">Default Qualifiers, </w:t>
      </w:r>
      <w:r>
        <w:t>if</w:t>
      </w:r>
      <w:r>
        <w:rPr>
          <w:spacing w:val="-2"/>
        </w:rPr>
        <w:t xml:space="preserve"> </w:t>
      </w:r>
      <w:r>
        <w:t>desired.</w:t>
      </w:r>
    </w:p>
    <w:p w14:paraId="7DAF7BBD" w14:textId="77777777" w:rsidR="006D3032" w:rsidRDefault="007063BD">
      <w:pPr>
        <w:pStyle w:val="ListParagraph"/>
        <w:numPr>
          <w:ilvl w:val="3"/>
          <w:numId w:val="8"/>
        </w:numPr>
        <w:tabs>
          <w:tab w:val="left" w:pos="861"/>
        </w:tabs>
        <w:spacing w:before="120"/>
        <w:ind w:hanging="361"/>
      </w:pPr>
      <w:r>
        <w:t>Sele</w:t>
      </w:r>
      <w:r>
        <w:rPr>
          <w:spacing w:val="-2"/>
        </w:rPr>
        <w:t>c</w:t>
      </w:r>
      <w:r>
        <w:t>t</w:t>
      </w:r>
      <w:r>
        <w:rPr>
          <w:spacing w:val="-2"/>
        </w:rPr>
        <w:t xml:space="preserve"> </w:t>
      </w:r>
      <w:r>
        <w:t xml:space="preserve">the </w:t>
      </w:r>
      <w:r>
        <w:rPr>
          <w:spacing w:val="-2"/>
        </w:rPr>
        <w:t>s</w:t>
      </w:r>
      <w:r>
        <w:t>t</w:t>
      </w:r>
      <w:r>
        <w:rPr>
          <w:spacing w:val="-2"/>
        </w:rPr>
        <w:t>a</w:t>
      </w:r>
      <w:r>
        <w:t>r</w:t>
      </w:r>
      <w:r>
        <w:rPr>
          <w:spacing w:val="-2"/>
        </w:rPr>
        <w:t>t</w:t>
      </w:r>
      <w:r>
        <w:t>ing</w:t>
      </w:r>
      <w:r>
        <w:rPr>
          <w:spacing w:val="-2"/>
        </w:rPr>
        <w:t xml:space="preserve"> </w:t>
      </w:r>
      <w:r>
        <w:rPr>
          <w:b/>
          <w:spacing w:val="-2"/>
        </w:rPr>
        <w:t>D</w:t>
      </w:r>
      <w:r>
        <w:rPr>
          <w:b/>
        </w:rPr>
        <w:t>at</w:t>
      </w:r>
      <w:r>
        <w:rPr>
          <w:b/>
          <w:spacing w:val="-2"/>
        </w:rPr>
        <w:t>e</w:t>
      </w:r>
      <w:r>
        <w:rPr>
          <w:b/>
        </w:rPr>
        <w:t>/</w:t>
      </w:r>
      <w:r>
        <w:rPr>
          <w:b/>
          <w:spacing w:val="-1"/>
        </w:rPr>
        <w:t>T</w:t>
      </w:r>
      <w:r>
        <w:rPr>
          <w:b/>
          <w:spacing w:val="-2"/>
        </w:rPr>
        <w:t>i</w:t>
      </w:r>
      <w:r>
        <w:rPr>
          <w:b/>
        </w:rPr>
        <w:t>m</w:t>
      </w:r>
      <w:r>
        <w:rPr>
          <w:b/>
          <w:spacing w:val="1"/>
        </w:rPr>
        <w:t>e</w:t>
      </w:r>
      <w:r>
        <w:rPr>
          <w:b/>
        </w:rPr>
        <w:t xml:space="preserve">.  </w:t>
      </w:r>
      <w:r>
        <w:rPr>
          <w:spacing w:val="-4"/>
        </w:rPr>
        <w:t>A</w:t>
      </w:r>
      <w:r>
        <w:t>lso n</w:t>
      </w:r>
      <w:r>
        <w:rPr>
          <w:spacing w:val="-3"/>
        </w:rPr>
        <w:t>o</w:t>
      </w:r>
      <w:r>
        <w:t>te</w:t>
      </w:r>
      <w:r>
        <w:rPr>
          <w:spacing w:val="-2"/>
        </w:rPr>
        <w:t xml:space="preserve"> </w:t>
      </w:r>
      <w:r>
        <w:t>the</w:t>
      </w:r>
      <w:r>
        <w:rPr>
          <w:spacing w:val="-2"/>
        </w:rPr>
        <w:t xml:space="preserve"> </w:t>
      </w:r>
      <w:r>
        <w:t>r</w:t>
      </w:r>
      <w:r>
        <w:rPr>
          <w:spacing w:val="-2"/>
        </w:rPr>
        <w:t>e</w:t>
      </w:r>
      <w:r>
        <w:t>le</w:t>
      </w:r>
      <w:r>
        <w:rPr>
          <w:spacing w:val="-2"/>
        </w:rPr>
        <w:t>v</w:t>
      </w:r>
      <w:r>
        <w:t xml:space="preserve">ant </w:t>
      </w:r>
      <w:r>
        <w:rPr>
          <w:spacing w:val="-1"/>
        </w:rPr>
        <w:t xml:space="preserve"> </w:t>
      </w:r>
      <w:r>
        <w:rPr>
          <w:w w:val="60"/>
        </w:rPr>
        <w:t>―s</w:t>
      </w:r>
      <w:r>
        <w:rPr>
          <w:spacing w:val="-2"/>
        </w:rPr>
        <w:t>t</w:t>
      </w:r>
      <w:r>
        <w:t>a</w:t>
      </w:r>
      <w:r>
        <w:rPr>
          <w:spacing w:val="-2"/>
        </w:rPr>
        <w:t>r</w:t>
      </w:r>
      <w:r>
        <w:t>t</w:t>
      </w:r>
      <w:r>
        <w:rPr>
          <w:w w:val="158"/>
        </w:rPr>
        <w:t>‖</w:t>
      </w:r>
      <w:r>
        <w:t xml:space="preserve"> </w:t>
      </w:r>
      <w:r>
        <w:rPr>
          <w:spacing w:val="-2"/>
        </w:rPr>
        <w:t>t</w:t>
      </w:r>
      <w:r>
        <w:t>i</w:t>
      </w:r>
      <w:r>
        <w:rPr>
          <w:spacing w:val="-4"/>
        </w:rPr>
        <w:t>m</w:t>
      </w:r>
      <w:r>
        <w:t>e.</w:t>
      </w:r>
    </w:p>
    <w:p w14:paraId="502B05E8" w14:textId="77777777" w:rsidR="006D3032" w:rsidRDefault="007063BD">
      <w:pPr>
        <w:pStyle w:val="ListParagraph"/>
        <w:numPr>
          <w:ilvl w:val="3"/>
          <w:numId w:val="8"/>
        </w:numPr>
        <w:tabs>
          <w:tab w:val="left" w:pos="861"/>
        </w:tabs>
        <w:spacing w:before="121"/>
        <w:ind w:right="498"/>
      </w:pPr>
      <w:r>
        <w:t xml:space="preserve">Enter the </w:t>
      </w:r>
      <w:r>
        <w:rPr>
          <w:b/>
        </w:rPr>
        <w:t xml:space="preserve">Display Name </w:t>
      </w:r>
      <w:r>
        <w:t xml:space="preserve">and a </w:t>
      </w:r>
      <w:r>
        <w:rPr>
          <w:b/>
        </w:rPr>
        <w:t xml:space="preserve">Comment. </w:t>
      </w:r>
      <w:r>
        <w:t xml:space="preserve">Both of these fields are required. </w:t>
      </w:r>
      <w:r>
        <w:rPr>
          <w:b/>
        </w:rPr>
        <w:t>Note</w:t>
      </w:r>
      <w:r>
        <w:t>: This is the only area of Flowsheets where comment is a required</w:t>
      </w:r>
      <w:r>
        <w:rPr>
          <w:spacing w:val="-7"/>
        </w:rPr>
        <w:t xml:space="preserve"> </w:t>
      </w:r>
      <w:r>
        <w:t>field</w:t>
      </w:r>
    </w:p>
    <w:p w14:paraId="1D8E860D" w14:textId="77777777" w:rsidR="006D3032" w:rsidRDefault="007063BD">
      <w:pPr>
        <w:pStyle w:val="ListParagraph"/>
        <w:numPr>
          <w:ilvl w:val="3"/>
          <w:numId w:val="8"/>
        </w:numPr>
        <w:tabs>
          <w:tab w:val="left" w:pos="861"/>
        </w:tabs>
        <w:spacing w:before="118"/>
        <w:ind w:right="182"/>
      </w:pPr>
      <w:r>
        <w:t xml:space="preserve">Click </w:t>
      </w:r>
      <w:r>
        <w:rPr>
          <w:b/>
        </w:rPr>
        <w:t xml:space="preserve">Activate. </w:t>
      </w:r>
      <w:r>
        <w:t>The New Flowsheet Page window closes and the flowsheet reloads to display the Optional or Supplemental</w:t>
      </w:r>
      <w:r>
        <w:rPr>
          <w:spacing w:val="2"/>
        </w:rPr>
        <w:t xml:space="preserve"> </w:t>
      </w:r>
      <w:r>
        <w:t>Page.</w:t>
      </w:r>
    </w:p>
    <w:p w14:paraId="7FB9625B" w14:textId="77777777" w:rsidR="006D3032" w:rsidRDefault="006D3032">
      <w:pPr>
        <w:sectPr w:rsidR="006D3032">
          <w:pgSz w:w="12240" w:h="15840"/>
          <w:pgMar w:top="1120" w:right="1320" w:bottom="1160" w:left="1300" w:header="902" w:footer="976" w:gutter="0"/>
          <w:cols w:space="720"/>
        </w:sectPr>
      </w:pPr>
    </w:p>
    <w:p w14:paraId="05FF41C3" w14:textId="77777777" w:rsidR="006D3032" w:rsidRDefault="006D3032">
      <w:pPr>
        <w:pStyle w:val="BodyText"/>
        <w:rPr>
          <w:sz w:val="20"/>
        </w:rPr>
      </w:pPr>
    </w:p>
    <w:p w14:paraId="2C8A7D54" w14:textId="77777777" w:rsidR="006D3032" w:rsidRDefault="006D3032">
      <w:pPr>
        <w:pStyle w:val="BodyText"/>
        <w:spacing w:before="2"/>
        <w:rPr>
          <w:sz w:val="20"/>
        </w:rPr>
      </w:pPr>
    </w:p>
    <w:p w14:paraId="57F6CECA" w14:textId="77777777" w:rsidR="006D3032" w:rsidRDefault="007063BD">
      <w:pPr>
        <w:pStyle w:val="Heading3"/>
        <w:numPr>
          <w:ilvl w:val="2"/>
          <w:numId w:val="8"/>
        </w:numPr>
        <w:tabs>
          <w:tab w:val="left" w:pos="1098"/>
        </w:tabs>
        <w:spacing w:before="92"/>
        <w:ind w:left="1098"/>
        <w:jc w:val="left"/>
      </w:pPr>
      <w:bookmarkStart w:id="36" w:name="_bookmark36"/>
      <w:bookmarkEnd w:id="36"/>
      <w:r>
        <w:rPr>
          <w:spacing w:val="-2"/>
        </w:rPr>
        <w:t xml:space="preserve">How </w:t>
      </w:r>
      <w:r>
        <w:t>to Close an Optional or Supplemental</w:t>
      </w:r>
      <w:r>
        <w:rPr>
          <w:spacing w:val="-1"/>
        </w:rPr>
        <w:t xml:space="preserve"> </w:t>
      </w:r>
      <w:r>
        <w:t>View</w:t>
      </w:r>
    </w:p>
    <w:p w14:paraId="3267FBF7" w14:textId="77777777" w:rsidR="006D3032" w:rsidRDefault="007063BD">
      <w:pPr>
        <w:pStyle w:val="BodyText"/>
        <w:spacing w:before="176"/>
        <w:ind w:left="320" w:right="229"/>
      </w:pPr>
      <w:r>
        <w:rPr>
          <w:b/>
          <w:color w:val="FF0000"/>
        </w:rPr>
        <w:t xml:space="preserve">Caution: </w:t>
      </w:r>
      <w:r>
        <w:t>When an OPTIONAL view is closed, the data is no longer viewable nor is the data available for sending to a report (TIU progress note). You would have to reopen the OPTIONAL view in order to access the data. This suggests there are limited utilization of optional views. Be careful with configuring optional views! Never close an optional view!</w:t>
      </w:r>
    </w:p>
    <w:p w14:paraId="5A3A11BD" w14:textId="77777777" w:rsidR="006D3032" w:rsidRDefault="007063BD">
      <w:pPr>
        <w:pStyle w:val="BodyText"/>
        <w:spacing w:before="181"/>
        <w:ind w:left="320" w:right="129"/>
      </w:pPr>
      <w:r>
        <w:t>Once you have created your Optional or Supplemental page (or view), you can easily close it. To close an optional or supplemental view, complete the following steps:</w:t>
      </w:r>
    </w:p>
    <w:p w14:paraId="00C765CB" w14:textId="77777777" w:rsidR="006D3032" w:rsidRDefault="007063BD">
      <w:pPr>
        <w:pStyle w:val="ListParagraph"/>
        <w:numPr>
          <w:ilvl w:val="3"/>
          <w:numId w:val="8"/>
        </w:numPr>
        <w:tabs>
          <w:tab w:val="left" w:pos="1581"/>
        </w:tabs>
        <w:spacing w:before="181"/>
        <w:ind w:left="1580" w:right="792"/>
      </w:pPr>
      <w:r>
        <w:t xml:space="preserve">From the </w:t>
      </w:r>
      <w:r>
        <w:rPr>
          <w:b/>
        </w:rPr>
        <w:t xml:space="preserve">Flowsheet </w:t>
      </w:r>
      <w:r>
        <w:t>menu, you will see a list of Optional and Supplemental</w:t>
      </w:r>
      <w:r>
        <w:rPr>
          <w:spacing w:val="-23"/>
        </w:rPr>
        <w:t xml:space="preserve"> </w:t>
      </w:r>
      <w:r>
        <w:t>pages currently</w:t>
      </w:r>
      <w:r>
        <w:rPr>
          <w:spacing w:val="-3"/>
        </w:rPr>
        <w:t xml:space="preserve"> </w:t>
      </w:r>
      <w:r>
        <w:t>open.</w:t>
      </w:r>
    </w:p>
    <w:p w14:paraId="7C98BFF6" w14:textId="77777777" w:rsidR="006D3032" w:rsidRDefault="007063BD">
      <w:pPr>
        <w:pStyle w:val="ListParagraph"/>
        <w:numPr>
          <w:ilvl w:val="3"/>
          <w:numId w:val="8"/>
        </w:numPr>
        <w:tabs>
          <w:tab w:val="left" w:pos="1581"/>
        </w:tabs>
        <w:spacing w:before="178"/>
        <w:ind w:left="1580" w:hanging="361"/>
      </w:pPr>
      <w:r>
        <w:t xml:space="preserve">Select </w:t>
      </w:r>
      <w:r>
        <w:rPr>
          <w:b/>
        </w:rPr>
        <w:t>Close</w:t>
      </w:r>
      <w:r>
        <w:rPr>
          <w:b/>
          <w:spacing w:val="-2"/>
        </w:rPr>
        <w:t xml:space="preserve"> </w:t>
      </w:r>
      <w:r>
        <w:rPr>
          <w:b/>
        </w:rPr>
        <w:t>Page</w:t>
      </w:r>
      <w:r>
        <w:t>.</w:t>
      </w:r>
    </w:p>
    <w:p w14:paraId="0B092873" w14:textId="77777777" w:rsidR="006D3032" w:rsidRDefault="007063BD">
      <w:pPr>
        <w:pStyle w:val="BodyText"/>
        <w:spacing w:before="10"/>
        <w:rPr>
          <w:sz w:val="12"/>
        </w:rPr>
      </w:pPr>
      <w:r>
        <w:rPr>
          <w:noProof/>
        </w:rPr>
        <w:drawing>
          <wp:anchor distT="0" distB="0" distL="0" distR="0" simplePos="0" relativeHeight="66" behindDoc="0" locked="0" layoutInCell="1" allowOverlap="1" wp14:anchorId="0B2936F2" wp14:editId="472D9F5B">
            <wp:simplePos x="0" y="0"/>
            <wp:positionH relativeFrom="page">
              <wp:posOffset>1600200</wp:posOffset>
            </wp:positionH>
            <wp:positionV relativeFrom="paragraph">
              <wp:posOffset>118853</wp:posOffset>
            </wp:positionV>
            <wp:extent cx="5239385" cy="2057400"/>
            <wp:effectExtent l="0" t="0" r="0" b="0"/>
            <wp:wrapTopAndBottom/>
            <wp:docPr id="29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7.png"/>
                    <pic:cNvPicPr/>
                  </pic:nvPicPr>
                  <pic:blipFill>
                    <a:blip r:embed="rId77" cstate="print"/>
                    <a:stretch>
                      <a:fillRect/>
                    </a:stretch>
                  </pic:blipFill>
                  <pic:spPr>
                    <a:xfrm>
                      <a:off x="0" y="0"/>
                      <a:ext cx="5239385" cy="2057400"/>
                    </a:xfrm>
                    <a:prstGeom prst="rect">
                      <a:avLst/>
                    </a:prstGeom>
                  </pic:spPr>
                </pic:pic>
              </a:graphicData>
            </a:graphic>
          </wp:anchor>
        </w:drawing>
      </w:r>
    </w:p>
    <w:p w14:paraId="796167F7" w14:textId="77777777" w:rsidR="006D3032" w:rsidRDefault="007063BD">
      <w:pPr>
        <w:spacing w:before="147"/>
        <w:ind w:left="819" w:right="800"/>
        <w:jc w:val="center"/>
        <w:rPr>
          <w:rFonts w:ascii="Arial"/>
          <w:b/>
          <w:sz w:val="20"/>
        </w:rPr>
      </w:pPr>
      <w:r>
        <w:rPr>
          <w:rFonts w:ascii="Arial"/>
          <w:b/>
          <w:sz w:val="20"/>
        </w:rPr>
        <w:t>Figure 35</w:t>
      </w:r>
    </w:p>
    <w:p w14:paraId="28DE64AB" w14:textId="77777777" w:rsidR="006D3032" w:rsidRDefault="007063BD">
      <w:pPr>
        <w:pStyle w:val="BodyText"/>
        <w:spacing w:before="180"/>
        <w:ind w:left="320"/>
      </w:pPr>
      <w:r>
        <w:t>The Close Supplemental/Optional Page dialogue appears.</w:t>
      </w:r>
    </w:p>
    <w:p w14:paraId="76C8CA5C" w14:textId="77777777" w:rsidR="006D3032" w:rsidRDefault="006D3032">
      <w:pPr>
        <w:sectPr w:rsidR="006D3032">
          <w:pgSz w:w="12240" w:h="15840"/>
          <w:pgMar w:top="1120" w:right="1320" w:bottom="1160" w:left="1300" w:header="902" w:footer="976" w:gutter="0"/>
          <w:cols w:space="720"/>
        </w:sectPr>
      </w:pPr>
    </w:p>
    <w:p w14:paraId="10082E40" w14:textId="77777777" w:rsidR="006D3032" w:rsidRDefault="006D3032">
      <w:pPr>
        <w:pStyle w:val="BodyText"/>
        <w:spacing w:before="6"/>
        <w:rPr>
          <w:sz w:val="27"/>
        </w:rPr>
      </w:pPr>
    </w:p>
    <w:p w14:paraId="24E3066C" w14:textId="77777777" w:rsidR="006D3032" w:rsidRDefault="007063BD">
      <w:pPr>
        <w:pStyle w:val="BodyText"/>
        <w:ind w:left="1400"/>
        <w:rPr>
          <w:sz w:val="20"/>
        </w:rPr>
      </w:pPr>
      <w:r>
        <w:rPr>
          <w:noProof/>
          <w:sz w:val="20"/>
        </w:rPr>
        <w:drawing>
          <wp:inline distT="0" distB="0" distL="0" distR="0" wp14:anchorId="3C473DCD" wp14:editId="141AAFDA">
            <wp:extent cx="3041056" cy="3337560"/>
            <wp:effectExtent l="0" t="0" r="0" b="0"/>
            <wp:docPr id="30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8.png"/>
                    <pic:cNvPicPr/>
                  </pic:nvPicPr>
                  <pic:blipFill>
                    <a:blip r:embed="rId78" cstate="print"/>
                    <a:stretch>
                      <a:fillRect/>
                    </a:stretch>
                  </pic:blipFill>
                  <pic:spPr>
                    <a:xfrm>
                      <a:off x="0" y="0"/>
                      <a:ext cx="3041056" cy="3337560"/>
                    </a:xfrm>
                    <a:prstGeom prst="rect">
                      <a:avLst/>
                    </a:prstGeom>
                  </pic:spPr>
                </pic:pic>
              </a:graphicData>
            </a:graphic>
          </wp:inline>
        </w:drawing>
      </w:r>
    </w:p>
    <w:p w14:paraId="347A276A" w14:textId="77777777" w:rsidR="006D3032" w:rsidRDefault="006D3032">
      <w:pPr>
        <w:pStyle w:val="BodyText"/>
        <w:spacing w:before="3"/>
        <w:rPr>
          <w:sz w:val="8"/>
        </w:rPr>
      </w:pPr>
    </w:p>
    <w:p w14:paraId="4D46E09A" w14:textId="77777777" w:rsidR="006D3032" w:rsidRDefault="007063BD">
      <w:pPr>
        <w:spacing w:before="93"/>
        <w:ind w:left="819" w:right="800"/>
        <w:jc w:val="center"/>
        <w:rPr>
          <w:rFonts w:ascii="Arial"/>
          <w:b/>
          <w:sz w:val="20"/>
        </w:rPr>
      </w:pPr>
      <w:r>
        <w:rPr>
          <w:rFonts w:ascii="Arial"/>
          <w:b/>
          <w:sz w:val="20"/>
        </w:rPr>
        <w:t>Figure 36</w:t>
      </w:r>
    </w:p>
    <w:p w14:paraId="33235EA5" w14:textId="77777777" w:rsidR="006D3032" w:rsidRDefault="007063BD">
      <w:pPr>
        <w:pStyle w:val="ListParagraph"/>
        <w:numPr>
          <w:ilvl w:val="3"/>
          <w:numId w:val="8"/>
        </w:numPr>
        <w:tabs>
          <w:tab w:val="left" w:pos="1581"/>
        </w:tabs>
        <w:spacing w:before="179"/>
        <w:ind w:left="1580" w:hanging="361"/>
      </w:pPr>
      <w:r>
        <w:t>Click on the active page, and click</w:t>
      </w:r>
      <w:r>
        <w:rPr>
          <w:spacing w:val="-3"/>
        </w:rPr>
        <w:t xml:space="preserve"> </w:t>
      </w:r>
      <w:r>
        <w:rPr>
          <w:b/>
        </w:rPr>
        <w:t>Select</w:t>
      </w:r>
      <w:r>
        <w:t>.</w:t>
      </w:r>
    </w:p>
    <w:p w14:paraId="6EF2AC97" w14:textId="77777777" w:rsidR="006D3032" w:rsidRDefault="006D3032">
      <w:pPr>
        <w:sectPr w:rsidR="006D3032">
          <w:pgSz w:w="12240" w:h="15840"/>
          <w:pgMar w:top="1120" w:right="1320" w:bottom="1160" w:left="1300" w:header="902" w:footer="976" w:gutter="0"/>
          <w:cols w:space="720"/>
        </w:sectPr>
      </w:pPr>
    </w:p>
    <w:p w14:paraId="6ED41616" w14:textId="77777777" w:rsidR="006D3032" w:rsidRDefault="006D3032">
      <w:pPr>
        <w:pStyle w:val="BodyText"/>
        <w:rPr>
          <w:sz w:val="20"/>
        </w:rPr>
      </w:pPr>
    </w:p>
    <w:p w14:paraId="5960464C" w14:textId="77777777" w:rsidR="006D3032" w:rsidRDefault="006D3032">
      <w:pPr>
        <w:pStyle w:val="BodyText"/>
        <w:spacing w:before="8"/>
      </w:pPr>
    </w:p>
    <w:p w14:paraId="5D75B8A2" w14:textId="77777777" w:rsidR="006D3032" w:rsidRDefault="007063BD">
      <w:pPr>
        <w:pStyle w:val="BodyText"/>
        <w:ind w:left="860"/>
      </w:pPr>
      <w:r>
        <w:t>The Close Supplemental page dialogue appears.</w:t>
      </w:r>
    </w:p>
    <w:p w14:paraId="083915B1" w14:textId="77777777" w:rsidR="006D3032" w:rsidRDefault="007063BD">
      <w:pPr>
        <w:pStyle w:val="BodyText"/>
        <w:spacing w:before="5"/>
        <w:rPr>
          <w:sz w:val="12"/>
        </w:rPr>
      </w:pPr>
      <w:r>
        <w:rPr>
          <w:noProof/>
        </w:rPr>
        <w:drawing>
          <wp:anchor distT="0" distB="0" distL="0" distR="0" simplePos="0" relativeHeight="67" behindDoc="0" locked="0" layoutInCell="1" allowOverlap="1" wp14:anchorId="5ED8F185" wp14:editId="43B6656A">
            <wp:simplePos x="0" y="0"/>
            <wp:positionH relativeFrom="page">
              <wp:posOffset>2115185</wp:posOffset>
            </wp:positionH>
            <wp:positionV relativeFrom="paragraph">
              <wp:posOffset>116188</wp:posOffset>
            </wp:positionV>
            <wp:extent cx="3420110" cy="3754754"/>
            <wp:effectExtent l="0" t="0" r="0" b="0"/>
            <wp:wrapTopAndBottom/>
            <wp:docPr id="30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9.png"/>
                    <pic:cNvPicPr/>
                  </pic:nvPicPr>
                  <pic:blipFill>
                    <a:blip r:embed="rId79" cstate="print"/>
                    <a:stretch>
                      <a:fillRect/>
                    </a:stretch>
                  </pic:blipFill>
                  <pic:spPr>
                    <a:xfrm>
                      <a:off x="0" y="0"/>
                      <a:ext cx="3420110" cy="3754754"/>
                    </a:xfrm>
                    <a:prstGeom prst="rect">
                      <a:avLst/>
                    </a:prstGeom>
                  </pic:spPr>
                </pic:pic>
              </a:graphicData>
            </a:graphic>
          </wp:anchor>
        </w:drawing>
      </w:r>
    </w:p>
    <w:p w14:paraId="1101DDED" w14:textId="77777777" w:rsidR="006D3032" w:rsidRDefault="007063BD">
      <w:pPr>
        <w:spacing w:before="149"/>
        <w:ind w:left="819" w:right="800"/>
        <w:jc w:val="center"/>
        <w:rPr>
          <w:rFonts w:ascii="Arial"/>
          <w:b/>
          <w:sz w:val="20"/>
        </w:rPr>
      </w:pPr>
      <w:r>
        <w:rPr>
          <w:rFonts w:ascii="Arial"/>
          <w:b/>
          <w:sz w:val="20"/>
        </w:rPr>
        <w:t>Figure 37</w:t>
      </w:r>
    </w:p>
    <w:p w14:paraId="0FAB9089" w14:textId="77777777" w:rsidR="006D3032" w:rsidRDefault="007063BD">
      <w:pPr>
        <w:pStyle w:val="ListParagraph"/>
        <w:numPr>
          <w:ilvl w:val="3"/>
          <w:numId w:val="8"/>
        </w:numPr>
        <w:tabs>
          <w:tab w:val="left" w:pos="1635"/>
          <w:tab w:val="left" w:pos="1636"/>
        </w:tabs>
        <w:spacing w:before="180"/>
        <w:ind w:left="1635" w:hanging="416"/>
        <w:rPr>
          <w:b/>
        </w:rPr>
      </w:pPr>
      <w:r>
        <w:t>Click</w:t>
      </w:r>
      <w:r>
        <w:rPr>
          <w:spacing w:val="-3"/>
        </w:rPr>
        <w:t xml:space="preserve"> </w:t>
      </w:r>
      <w:r>
        <w:rPr>
          <w:b/>
        </w:rPr>
        <w:t>Deactivate.</w:t>
      </w:r>
    </w:p>
    <w:p w14:paraId="43D49D87" w14:textId="77777777" w:rsidR="006D3032" w:rsidRDefault="007063BD">
      <w:pPr>
        <w:pStyle w:val="BodyText"/>
        <w:spacing w:before="179"/>
        <w:ind w:left="1220"/>
      </w:pPr>
      <w:r>
        <w:rPr>
          <w:b/>
        </w:rPr>
        <w:t xml:space="preserve">Note: </w:t>
      </w:r>
      <w:r>
        <w:t>you must enter a comment first.</w:t>
      </w:r>
    </w:p>
    <w:p w14:paraId="4EAC2201" w14:textId="77777777" w:rsidR="006D3032" w:rsidRDefault="007063BD">
      <w:pPr>
        <w:pStyle w:val="BodyText"/>
        <w:spacing w:before="181"/>
        <w:ind w:left="860" w:right="216"/>
        <w:rPr>
          <w:rFonts w:ascii="Arial"/>
          <w:sz w:val="20"/>
        </w:rPr>
      </w:pPr>
      <w:r>
        <w:t>You will still see the supplemental page listed from the Flowsheet menu</w:t>
      </w:r>
      <w:r>
        <w:rPr>
          <w:b/>
          <w:i/>
        </w:rPr>
        <w:t xml:space="preserve">. </w:t>
      </w:r>
      <w:r>
        <w:t>The item will now note the date it was closed, as well as the comment associated with it</w:t>
      </w:r>
      <w:r>
        <w:rPr>
          <w:rFonts w:ascii="Arial"/>
          <w:sz w:val="20"/>
        </w:rPr>
        <w:t>.</w:t>
      </w:r>
    </w:p>
    <w:p w14:paraId="3CA151A9" w14:textId="77777777" w:rsidR="006D3032" w:rsidRDefault="007063BD">
      <w:pPr>
        <w:pStyle w:val="BodyText"/>
        <w:spacing w:before="9"/>
        <w:rPr>
          <w:rFonts w:ascii="Arial"/>
          <w:sz w:val="12"/>
        </w:rPr>
      </w:pPr>
      <w:r>
        <w:rPr>
          <w:noProof/>
        </w:rPr>
        <w:drawing>
          <wp:anchor distT="0" distB="0" distL="0" distR="0" simplePos="0" relativeHeight="68" behindDoc="0" locked="0" layoutInCell="1" allowOverlap="1" wp14:anchorId="475D7524" wp14:editId="6763B38D">
            <wp:simplePos x="0" y="0"/>
            <wp:positionH relativeFrom="page">
              <wp:posOffset>1714500</wp:posOffset>
            </wp:positionH>
            <wp:positionV relativeFrom="paragraph">
              <wp:posOffset>118176</wp:posOffset>
            </wp:positionV>
            <wp:extent cx="4533900" cy="2057400"/>
            <wp:effectExtent l="0" t="0" r="0" b="0"/>
            <wp:wrapTopAndBottom/>
            <wp:docPr id="30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40.png"/>
                    <pic:cNvPicPr/>
                  </pic:nvPicPr>
                  <pic:blipFill>
                    <a:blip r:embed="rId80" cstate="print"/>
                    <a:stretch>
                      <a:fillRect/>
                    </a:stretch>
                  </pic:blipFill>
                  <pic:spPr>
                    <a:xfrm>
                      <a:off x="0" y="0"/>
                      <a:ext cx="4533900" cy="2057400"/>
                    </a:xfrm>
                    <a:prstGeom prst="rect">
                      <a:avLst/>
                    </a:prstGeom>
                  </pic:spPr>
                </pic:pic>
              </a:graphicData>
            </a:graphic>
          </wp:anchor>
        </w:drawing>
      </w:r>
    </w:p>
    <w:p w14:paraId="13C69D4F" w14:textId="77777777" w:rsidR="006D3032" w:rsidRDefault="007063BD">
      <w:pPr>
        <w:spacing w:before="147"/>
        <w:ind w:left="819" w:right="800"/>
        <w:jc w:val="center"/>
        <w:rPr>
          <w:rFonts w:ascii="Arial"/>
          <w:b/>
          <w:sz w:val="20"/>
        </w:rPr>
      </w:pPr>
      <w:r>
        <w:rPr>
          <w:rFonts w:ascii="Arial"/>
          <w:b/>
          <w:sz w:val="20"/>
        </w:rPr>
        <w:t>Figure 38</w:t>
      </w:r>
    </w:p>
    <w:p w14:paraId="458D9C2B" w14:textId="77777777" w:rsidR="006D3032" w:rsidRDefault="006D3032">
      <w:pPr>
        <w:jc w:val="center"/>
        <w:rPr>
          <w:rFonts w:ascii="Arial"/>
          <w:sz w:val="20"/>
        </w:rPr>
        <w:sectPr w:rsidR="006D3032">
          <w:pgSz w:w="12240" w:h="15840"/>
          <w:pgMar w:top="1120" w:right="1320" w:bottom="1160" w:left="1300" w:header="902" w:footer="976" w:gutter="0"/>
          <w:cols w:space="720"/>
        </w:sectPr>
      </w:pPr>
    </w:p>
    <w:p w14:paraId="64ACE780" w14:textId="77777777" w:rsidR="006D3032" w:rsidRDefault="006D3032">
      <w:pPr>
        <w:pStyle w:val="BodyText"/>
        <w:rPr>
          <w:rFonts w:ascii="Arial"/>
          <w:b/>
          <w:sz w:val="20"/>
        </w:rPr>
      </w:pPr>
    </w:p>
    <w:p w14:paraId="5839F716" w14:textId="77777777" w:rsidR="006D3032" w:rsidRDefault="006D3032">
      <w:pPr>
        <w:pStyle w:val="BodyText"/>
        <w:rPr>
          <w:rFonts w:ascii="Arial"/>
          <w:b/>
          <w:sz w:val="20"/>
        </w:rPr>
      </w:pPr>
    </w:p>
    <w:p w14:paraId="42C8DBD0" w14:textId="77777777" w:rsidR="006D3032" w:rsidRDefault="006D3032">
      <w:pPr>
        <w:pStyle w:val="BodyText"/>
        <w:rPr>
          <w:rFonts w:ascii="Arial"/>
          <w:b/>
          <w:sz w:val="20"/>
        </w:rPr>
      </w:pPr>
    </w:p>
    <w:p w14:paraId="2EA585B8" w14:textId="77777777" w:rsidR="006D3032" w:rsidRDefault="006D3032">
      <w:pPr>
        <w:pStyle w:val="BodyText"/>
        <w:spacing w:before="3"/>
        <w:rPr>
          <w:rFonts w:ascii="Arial"/>
          <w:b/>
          <w:sz w:val="20"/>
        </w:rPr>
      </w:pPr>
    </w:p>
    <w:p w14:paraId="1F079E71" w14:textId="77777777" w:rsidR="006D3032" w:rsidRDefault="007063BD">
      <w:pPr>
        <w:ind w:left="819" w:right="796"/>
        <w:jc w:val="center"/>
        <w:rPr>
          <w:i/>
        </w:rPr>
      </w:pPr>
      <w:r>
        <w:rPr>
          <w:i/>
        </w:rPr>
        <w:t>This page intentionally left blank for double-sided printing.</w:t>
      </w:r>
    </w:p>
    <w:p w14:paraId="02560A2E" w14:textId="77777777" w:rsidR="006D3032" w:rsidRDefault="006D3032">
      <w:pPr>
        <w:jc w:val="center"/>
        <w:sectPr w:rsidR="006D3032">
          <w:pgSz w:w="12240" w:h="15840"/>
          <w:pgMar w:top="1120" w:right="1320" w:bottom="1160" w:left="1300" w:header="902" w:footer="976" w:gutter="0"/>
          <w:cols w:space="720"/>
        </w:sectPr>
      </w:pPr>
    </w:p>
    <w:p w14:paraId="39D131DF" w14:textId="77777777" w:rsidR="006D3032" w:rsidRDefault="007063BD">
      <w:pPr>
        <w:pStyle w:val="Heading1"/>
        <w:numPr>
          <w:ilvl w:val="0"/>
          <w:numId w:val="7"/>
        </w:numPr>
        <w:tabs>
          <w:tab w:val="left" w:pos="542"/>
        </w:tabs>
        <w:ind w:hanging="402"/>
      </w:pPr>
      <w:bookmarkStart w:id="37" w:name="_bookmark37"/>
      <w:bookmarkEnd w:id="37"/>
      <w:r>
        <w:lastRenderedPageBreak/>
        <w:t>Alarms</w:t>
      </w:r>
      <w:r>
        <w:rPr>
          <w:spacing w:val="-1"/>
        </w:rPr>
        <w:t xml:space="preserve"> </w:t>
      </w:r>
      <w:r>
        <w:t>Screen</w:t>
      </w:r>
    </w:p>
    <w:p w14:paraId="29730378" w14:textId="77777777" w:rsidR="006D3032" w:rsidRDefault="007063BD">
      <w:pPr>
        <w:pStyle w:val="BodyText"/>
        <w:spacing w:before="239"/>
        <w:ind w:left="140"/>
      </w:pPr>
      <w:r>
        <w:t>An alarm allows you to display a visual warning when an observation reaches a certain threshold. For</w:t>
      </w:r>
    </w:p>
    <w:p w14:paraId="3C58D9B4" w14:textId="77777777" w:rsidR="006D3032" w:rsidRDefault="007063BD">
      <w:pPr>
        <w:pStyle w:val="BodyText"/>
        <w:spacing w:before="1"/>
        <w:ind w:left="140" w:right="352"/>
      </w:pPr>
      <w:r>
        <w:t>example, you can define an alarm to display when a patient‘s temperature rises above a certain level, or when a BP drops below a certain rate.</w:t>
      </w:r>
    </w:p>
    <w:p w14:paraId="37A49054" w14:textId="77777777" w:rsidR="006D3032" w:rsidRDefault="007063BD">
      <w:pPr>
        <w:pStyle w:val="BodyText"/>
        <w:spacing w:before="121"/>
        <w:ind w:left="1508" w:right="981" w:hanging="648"/>
      </w:pPr>
      <w:r>
        <w:rPr>
          <w:b/>
        </w:rPr>
        <w:t xml:space="preserve">Note: </w:t>
      </w:r>
      <w:r>
        <w:t xml:space="preserve">Alarms are </w:t>
      </w:r>
      <w:r>
        <w:rPr>
          <w:b/>
        </w:rPr>
        <w:t xml:space="preserve">not </w:t>
      </w:r>
      <w:r>
        <w:t xml:space="preserve">tracked or audited. Any alarm you create affects the </w:t>
      </w:r>
      <w:r>
        <w:rPr>
          <w:b/>
        </w:rPr>
        <w:t xml:space="preserve">currently- selected patient ONLY. </w:t>
      </w:r>
      <w:r>
        <w:t>It will not apply to other patients in the ward. If you want an alarm to affect more than one patient, you must define an alarm for each patient.</w:t>
      </w:r>
    </w:p>
    <w:p w14:paraId="3F41BA5C" w14:textId="77777777" w:rsidR="006D3032" w:rsidRDefault="004961FA">
      <w:pPr>
        <w:pStyle w:val="BodyText"/>
        <w:spacing w:before="178"/>
        <w:ind w:left="140" w:right="453"/>
      </w:pPr>
      <w:r>
        <w:pict w14:anchorId="76EC2161">
          <v:group id="_x0000_s1156" alt="Patient Alarms area" style="position:absolute;left:0;text-align:left;margin-left:142.7pt;margin-top:40.55pt;width:326.6pt;height:106.85pt;z-index:-251587584;mso-wrap-distance-left:0;mso-wrap-distance-right:0;mso-position-horizontal-relative:page" coordorigin="2854,811" coordsize="6532,2137">
            <v:shape id="_x0000_s1165" type="#_x0000_t75" alt="Patient Alarms area" style="position:absolute;left:2863;top:819;width:6511;height:2117">
              <v:imagedata r:id="rId81" o:title=""/>
            </v:shape>
            <v:rect id="_x0000_s1164" style="position:absolute;left:2854;top:810;width:10;height:10" fillcolor="black" stroked="f"/>
            <v:rect id="_x0000_s1163" style="position:absolute;left:2854;top:810;width:10;height:10" fillcolor="black" stroked="f"/>
            <v:line id="_x0000_s1162" style="position:absolute" from="2864,815" to="9376,815" strokeweight=".48pt"/>
            <v:rect id="_x0000_s1161" style="position:absolute;left:9376;top:810;width:10;height:10" fillcolor="black" stroked="f"/>
            <v:rect id="_x0000_s1160" style="position:absolute;left:9376;top:810;width:10;height:10" fillcolor="black" stroked="f"/>
            <v:line id="_x0000_s1159" style="position:absolute" from="2859,820" to="2859,2947" strokeweight=".48pt"/>
            <v:line id="_x0000_s1158" style="position:absolute" from="9381,820" to="9381,2947" strokeweight=".48pt"/>
            <v:line id="_x0000_s1157" style="position:absolute" from="2864,2942" to="9376,2942" strokeweight=".48pt"/>
            <w10:wrap type="topAndBottom" anchorx="page"/>
          </v:group>
        </w:pict>
      </w:r>
      <w:r w:rsidR="007063BD">
        <w:t>CP Flowsheets does not come with predefined alarms, so the Alarm list is blank until you define some alarms.</w:t>
      </w:r>
    </w:p>
    <w:p w14:paraId="57973F13" w14:textId="77777777" w:rsidR="006D3032" w:rsidRDefault="007063BD">
      <w:pPr>
        <w:spacing w:before="143"/>
        <w:ind w:left="819" w:right="800"/>
        <w:jc w:val="center"/>
        <w:rPr>
          <w:rFonts w:ascii="Arial"/>
          <w:b/>
          <w:sz w:val="20"/>
        </w:rPr>
      </w:pPr>
      <w:r>
        <w:rPr>
          <w:rFonts w:ascii="Arial"/>
          <w:b/>
          <w:sz w:val="20"/>
        </w:rPr>
        <w:t>Figure 39</w:t>
      </w:r>
    </w:p>
    <w:p w14:paraId="605BAC11" w14:textId="77777777" w:rsidR="006D3032" w:rsidRDefault="006D3032">
      <w:pPr>
        <w:pStyle w:val="BodyText"/>
        <w:spacing w:before="5"/>
        <w:rPr>
          <w:rFonts w:ascii="Arial"/>
          <w:b/>
          <w:sz w:val="23"/>
        </w:rPr>
      </w:pPr>
    </w:p>
    <w:p w14:paraId="37E50528" w14:textId="77777777" w:rsidR="006D3032" w:rsidRDefault="007063BD">
      <w:pPr>
        <w:pStyle w:val="Heading2"/>
        <w:numPr>
          <w:ilvl w:val="1"/>
          <w:numId w:val="7"/>
        </w:numPr>
        <w:tabs>
          <w:tab w:val="left" w:pos="762"/>
        </w:tabs>
        <w:spacing w:before="89"/>
      </w:pPr>
      <w:bookmarkStart w:id="38" w:name="_bookmark38"/>
      <w:bookmarkEnd w:id="38"/>
      <w:r>
        <w:t>Setting an</w:t>
      </w:r>
      <w:r>
        <w:rPr>
          <w:spacing w:val="-10"/>
        </w:rPr>
        <w:t xml:space="preserve"> </w:t>
      </w:r>
      <w:r>
        <w:t>Alarm</w:t>
      </w:r>
    </w:p>
    <w:p w14:paraId="6803A878" w14:textId="77777777" w:rsidR="006D3032" w:rsidRDefault="007063BD">
      <w:pPr>
        <w:pStyle w:val="BodyText"/>
        <w:spacing w:before="180"/>
        <w:ind w:left="140"/>
      </w:pPr>
      <w:r>
        <w:t>To set an alarm, do the following:</w:t>
      </w:r>
    </w:p>
    <w:p w14:paraId="6F62F4BC" w14:textId="77777777" w:rsidR="006D3032" w:rsidRDefault="006D3032">
      <w:pPr>
        <w:pStyle w:val="BodyText"/>
        <w:spacing w:before="7"/>
        <w:rPr>
          <w:sz w:val="25"/>
        </w:rPr>
      </w:pPr>
    </w:p>
    <w:p w14:paraId="4253B4C7" w14:textId="77777777" w:rsidR="006D3032" w:rsidRDefault="007063BD">
      <w:pPr>
        <w:pStyle w:val="ListParagraph"/>
        <w:numPr>
          <w:ilvl w:val="2"/>
          <w:numId w:val="7"/>
        </w:numPr>
        <w:tabs>
          <w:tab w:val="left" w:pos="861"/>
        </w:tabs>
        <w:ind w:hanging="361"/>
      </w:pPr>
      <w:r>
        <w:t xml:space="preserve">Click the </w:t>
      </w:r>
      <w:r>
        <w:rPr>
          <w:b/>
        </w:rPr>
        <w:t xml:space="preserve">Alarms </w:t>
      </w:r>
      <w:r>
        <w:t>button. The Alarms screen</w:t>
      </w:r>
      <w:r>
        <w:rPr>
          <w:spacing w:val="-10"/>
        </w:rPr>
        <w:t xml:space="preserve"> </w:t>
      </w:r>
      <w:r>
        <w:t>displays.</w:t>
      </w:r>
    </w:p>
    <w:p w14:paraId="204B0019" w14:textId="77777777" w:rsidR="006D3032" w:rsidRDefault="007063BD">
      <w:pPr>
        <w:pStyle w:val="ListParagraph"/>
        <w:numPr>
          <w:ilvl w:val="2"/>
          <w:numId w:val="7"/>
        </w:numPr>
        <w:tabs>
          <w:tab w:val="left" w:pos="861"/>
        </w:tabs>
        <w:spacing w:before="119"/>
        <w:ind w:hanging="361"/>
      </w:pPr>
      <w:r>
        <w:t xml:space="preserve">Click </w:t>
      </w:r>
      <w:r>
        <w:rPr>
          <w:b/>
        </w:rPr>
        <w:t xml:space="preserve">New Alarm. </w:t>
      </w:r>
      <w:r>
        <w:t>The Flowsheet Alarms window displays (see figure</w:t>
      </w:r>
      <w:r>
        <w:rPr>
          <w:spacing w:val="-7"/>
        </w:rPr>
        <w:t xml:space="preserve"> </w:t>
      </w:r>
      <w:r>
        <w:t>below).</w:t>
      </w:r>
    </w:p>
    <w:p w14:paraId="784F95B2" w14:textId="77777777" w:rsidR="006D3032" w:rsidRDefault="006D3032">
      <w:pPr>
        <w:sectPr w:rsidR="006D3032">
          <w:headerReference w:type="default" r:id="rId82"/>
          <w:footerReference w:type="even" r:id="rId83"/>
          <w:footerReference w:type="default" r:id="rId84"/>
          <w:pgSz w:w="12240" w:h="15840"/>
          <w:pgMar w:top="1360" w:right="1320" w:bottom="1160" w:left="1300" w:header="0" w:footer="976" w:gutter="0"/>
          <w:pgNumType w:start="39"/>
          <w:cols w:space="720"/>
        </w:sectPr>
      </w:pPr>
    </w:p>
    <w:p w14:paraId="202ECCF8" w14:textId="77777777" w:rsidR="006D3032" w:rsidRDefault="006D3032">
      <w:pPr>
        <w:pStyle w:val="BodyText"/>
        <w:spacing w:before="6"/>
        <w:rPr>
          <w:sz w:val="27"/>
        </w:rPr>
      </w:pPr>
    </w:p>
    <w:p w14:paraId="3E7A10F3" w14:textId="77777777" w:rsidR="006D3032" w:rsidRDefault="007063BD">
      <w:pPr>
        <w:pStyle w:val="BodyText"/>
        <w:ind w:left="2120"/>
        <w:rPr>
          <w:sz w:val="20"/>
        </w:rPr>
      </w:pPr>
      <w:r>
        <w:rPr>
          <w:noProof/>
          <w:sz w:val="20"/>
        </w:rPr>
        <w:drawing>
          <wp:inline distT="0" distB="0" distL="0" distR="0" wp14:anchorId="5BC97B6D" wp14:editId="5B90E1BB">
            <wp:extent cx="3427133" cy="2857214"/>
            <wp:effectExtent l="0" t="0" r="0" b="0"/>
            <wp:docPr id="307" name="image42.png" descr="Flowsheet Alarm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42.png"/>
                    <pic:cNvPicPr/>
                  </pic:nvPicPr>
                  <pic:blipFill>
                    <a:blip r:embed="rId85" cstate="print"/>
                    <a:stretch>
                      <a:fillRect/>
                    </a:stretch>
                  </pic:blipFill>
                  <pic:spPr>
                    <a:xfrm>
                      <a:off x="0" y="0"/>
                      <a:ext cx="3427133" cy="2857214"/>
                    </a:xfrm>
                    <a:prstGeom prst="rect">
                      <a:avLst/>
                    </a:prstGeom>
                  </pic:spPr>
                </pic:pic>
              </a:graphicData>
            </a:graphic>
          </wp:inline>
        </w:drawing>
      </w:r>
    </w:p>
    <w:p w14:paraId="6BE8FF5C" w14:textId="77777777" w:rsidR="006D3032" w:rsidRDefault="006D3032">
      <w:pPr>
        <w:pStyle w:val="BodyText"/>
        <w:spacing w:before="4"/>
        <w:rPr>
          <w:sz w:val="7"/>
        </w:rPr>
      </w:pPr>
    </w:p>
    <w:p w14:paraId="64995864" w14:textId="77777777" w:rsidR="006D3032" w:rsidRDefault="007063BD">
      <w:pPr>
        <w:spacing w:before="93"/>
        <w:ind w:left="819" w:right="800"/>
        <w:jc w:val="center"/>
        <w:rPr>
          <w:rFonts w:ascii="Arial"/>
          <w:b/>
          <w:sz w:val="20"/>
        </w:rPr>
      </w:pPr>
      <w:r>
        <w:rPr>
          <w:rFonts w:ascii="Arial"/>
          <w:b/>
          <w:sz w:val="20"/>
        </w:rPr>
        <w:t>Figure 40</w:t>
      </w:r>
    </w:p>
    <w:p w14:paraId="69E0EACA" w14:textId="77777777" w:rsidR="006D3032" w:rsidRDefault="007063BD">
      <w:pPr>
        <w:pStyle w:val="ListParagraph"/>
        <w:numPr>
          <w:ilvl w:val="2"/>
          <w:numId w:val="7"/>
        </w:numPr>
        <w:tabs>
          <w:tab w:val="left" w:pos="861"/>
        </w:tabs>
        <w:spacing w:before="41"/>
        <w:ind w:hanging="361"/>
      </w:pPr>
      <w:r>
        <w:t xml:space="preserve">Select the type of observation from the </w:t>
      </w:r>
      <w:r>
        <w:rPr>
          <w:b/>
        </w:rPr>
        <w:t>Observation Name</w:t>
      </w:r>
      <w:r>
        <w:rPr>
          <w:b/>
          <w:spacing w:val="-8"/>
        </w:rPr>
        <w:t xml:space="preserve"> </w:t>
      </w:r>
      <w:r>
        <w:t>drop-down.</w:t>
      </w:r>
    </w:p>
    <w:p w14:paraId="749C27E3" w14:textId="77777777" w:rsidR="006D3032" w:rsidRDefault="007063BD">
      <w:pPr>
        <w:pStyle w:val="BodyText"/>
        <w:spacing w:before="119"/>
        <w:ind w:left="1508" w:right="1034" w:hanging="648"/>
      </w:pPr>
      <w:r>
        <w:rPr>
          <w:b/>
        </w:rPr>
        <w:t xml:space="preserve">Note: </w:t>
      </w:r>
      <w:r>
        <w:t>This drop-down contains many items. You can click in the Observation Name field and then use the Cursor Up/Down arrows to scroll through the list. If you know the name of the item you want, click in the Observation Name field and then start typing the Observation Name to jump to the item.</w:t>
      </w:r>
    </w:p>
    <w:p w14:paraId="25B32DDF" w14:textId="77777777" w:rsidR="006D3032" w:rsidRDefault="007063BD">
      <w:pPr>
        <w:pStyle w:val="ListParagraph"/>
        <w:numPr>
          <w:ilvl w:val="2"/>
          <w:numId w:val="7"/>
        </w:numPr>
        <w:tabs>
          <w:tab w:val="left" w:pos="861"/>
        </w:tabs>
        <w:spacing w:before="121"/>
        <w:ind w:hanging="361"/>
      </w:pPr>
      <w:r>
        <w:t xml:space="preserve">Select the </w:t>
      </w:r>
      <w:r>
        <w:rPr>
          <w:b/>
        </w:rPr>
        <w:t xml:space="preserve">Unit, </w:t>
      </w:r>
      <w:r>
        <w:t>if there is more than one choice in the</w:t>
      </w:r>
      <w:r>
        <w:rPr>
          <w:spacing w:val="-15"/>
        </w:rPr>
        <w:t xml:space="preserve"> </w:t>
      </w:r>
      <w:r>
        <w:t>drop-down.</w:t>
      </w:r>
    </w:p>
    <w:p w14:paraId="65F387F8" w14:textId="77777777" w:rsidR="006D3032" w:rsidRDefault="007063BD">
      <w:pPr>
        <w:pStyle w:val="ListParagraph"/>
        <w:numPr>
          <w:ilvl w:val="2"/>
          <w:numId w:val="7"/>
        </w:numPr>
        <w:tabs>
          <w:tab w:val="left" w:pos="861"/>
        </w:tabs>
        <w:spacing w:before="119"/>
        <w:ind w:right="551"/>
      </w:pPr>
      <w:r>
        <w:t xml:space="preserve">Select a condition from the </w:t>
      </w:r>
      <w:r>
        <w:rPr>
          <w:b/>
        </w:rPr>
        <w:t xml:space="preserve">Condition </w:t>
      </w:r>
      <w:r>
        <w:t>drop-down, then select appropriate modifiers from the fields to the</w:t>
      </w:r>
      <w:r>
        <w:rPr>
          <w:spacing w:val="-7"/>
        </w:rPr>
        <w:t xml:space="preserve"> </w:t>
      </w:r>
      <w:r>
        <w:t>right..</w:t>
      </w:r>
    </w:p>
    <w:p w14:paraId="4AB42BA1" w14:textId="77777777" w:rsidR="006D3032" w:rsidRDefault="007063BD">
      <w:pPr>
        <w:pStyle w:val="BodyText"/>
        <w:spacing w:before="120" w:line="352" w:lineRule="auto"/>
        <w:ind w:left="860" w:right="869"/>
      </w:pPr>
      <w:r>
        <w:rPr>
          <w:b/>
        </w:rPr>
        <w:t xml:space="preserve">Note: </w:t>
      </w:r>
      <w:r>
        <w:t>The available options vary depending on the Observation Name that was selected. Here are examples of some of the available types of conditions and their modifiers:</w:t>
      </w:r>
    </w:p>
    <w:p w14:paraId="7CFAA6F6" w14:textId="77777777" w:rsidR="006D3032" w:rsidRDefault="007063BD">
      <w:pPr>
        <w:pStyle w:val="BodyText"/>
        <w:spacing w:before="2"/>
        <w:ind w:left="1220"/>
      </w:pPr>
      <w:r>
        <w:rPr>
          <w:noProof/>
          <w:position w:val="-4"/>
        </w:rPr>
        <w:drawing>
          <wp:inline distT="0" distB="0" distL="0" distR="0" wp14:anchorId="6030BAAB" wp14:editId="48761600">
            <wp:extent cx="128015" cy="172212"/>
            <wp:effectExtent l="0" t="0" r="0" b="0"/>
            <wp:docPr id="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Condition: Value</w:t>
      </w:r>
      <w:r>
        <w:rPr>
          <w:spacing w:val="-3"/>
        </w:rPr>
        <w:t xml:space="preserve"> </w:t>
      </w:r>
      <w:r>
        <w:t>BETWEEN</w:t>
      </w:r>
    </w:p>
    <w:p w14:paraId="36E425A7" w14:textId="77777777" w:rsidR="006D3032" w:rsidRDefault="004961FA">
      <w:pPr>
        <w:pStyle w:val="BodyText"/>
        <w:spacing w:before="119"/>
        <w:ind w:left="1580"/>
      </w:pPr>
      <w:r>
        <w:pict w14:anchorId="7536DCB5">
          <v:group id="_x0000_s1151" style="position:absolute;left:0;text-align:left;margin-left:188.2pt;margin-top:24.85pt;width:271.75pt;height:42.85pt;z-index:-251586560;mso-wrap-distance-left:0;mso-wrap-distance-right:0;mso-position-horizontal-relative:page" coordorigin="3764,497" coordsize="5435,857">
            <v:line id="_x0000_s1155" style="position:absolute" from="3773,502" to="9189,502" strokeweight=".48pt"/>
            <v:line id="_x0000_s1154" style="position:absolute" from="3768,497" to="3768,1354" strokeweight=".48pt"/>
            <v:line id="_x0000_s1153" style="position:absolute" from="9193,497" to="9193,1354" strokeweight=".48pt"/>
            <v:line id="_x0000_s1152" style="position:absolute" from="3773,1349" to="9189,1349" strokeweight=".48pt"/>
            <w10:wrap type="topAndBottom" anchorx="page"/>
          </v:group>
        </w:pict>
      </w:r>
      <w:r w:rsidR="007063BD">
        <w:rPr>
          <w:noProof/>
        </w:rPr>
        <w:drawing>
          <wp:anchor distT="0" distB="0" distL="0" distR="0" simplePos="0" relativeHeight="251731968" behindDoc="0" locked="0" layoutInCell="1" allowOverlap="1" wp14:anchorId="54BDFC5F" wp14:editId="1787A2A7">
            <wp:simplePos x="0" y="0"/>
            <wp:positionH relativeFrom="page">
              <wp:posOffset>2548226</wp:posOffset>
            </wp:positionH>
            <wp:positionV relativeFrom="paragraph">
              <wp:posOffset>405097</wp:posOffset>
            </wp:positionV>
            <wp:extent cx="3126981" cy="354711"/>
            <wp:effectExtent l="0" t="0" r="0" b="0"/>
            <wp:wrapNone/>
            <wp:docPr id="311" name="image43.png" descr="Condition: Value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43.png"/>
                    <pic:cNvPicPr/>
                  </pic:nvPicPr>
                  <pic:blipFill>
                    <a:blip r:embed="rId86" cstate="print"/>
                    <a:stretch>
                      <a:fillRect/>
                    </a:stretch>
                  </pic:blipFill>
                  <pic:spPr>
                    <a:xfrm>
                      <a:off x="0" y="0"/>
                      <a:ext cx="3126981" cy="354711"/>
                    </a:xfrm>
                    <a:prstGeom prst="rect">
                      <a:avLst/>
                    </a:prstGeom>
                  </pic:spPr>
                </pic:pic>
              </a:graphicData>
            </a:graphic>
          </wp:anchor>
        </w:drawing>
      </w:r>
      <w:r w:rsidR="007063BD">
        <w:t>Modifiers: Enter low and high numeric values (see figure below).</w:t>
      </w:r>
    </w:p>
    <w:p w14:paraId="69853BED" w14:textId="77777777" w:rsidR="006D3032" w:rsidRDefault="007063BD">
      <w:pPr>
        <w:spacing w:before="143"/>
        <w:ind w:left="819" w:right="800"/>
        <w:jc w:val="center"/>
        <w:rPr>
          <w:rFonts w:ascii="Arial"/>
          <w:b/>
          <w:sz w:val="20"/>
        </w:rPr>
      </w:pPr>
      <w:r>
        <w:rPr>
          <w:rFonts w:ascii="Arial"/>
          <w:b/>
          <w:sz w:val="20"/>
        </w:rPr>
        <w:t>Figure 41</w:t>
      </w:r>
    </w:p>
    <w:p w14:paraId="3758DF25" w14:textId="77777777" w:rsidR="006D3032" w:rsidRDefault="007063BD">
      <w:pPr>
        <w:pStyle w:val="BodyText"/>
        <w:spacing w:before="118"/>
        <w:ind w:left="1220"/>
      </w:pPr>
      <w:r>
        <w:rPr>
          <w:noProof/>
          <w:position w:val="-4"/>
        </w:rPr>
        <w:drawing>
          <wp:inline distT="0" distB="0" distL="0" distR="0" wp14:anchorId="4977A7D9" wp14:editId="0E6F1F1B">
            <wp:extent cx="128015" cy="172212"/>
            <wp:effectExtent l="0" t="0" r="0" b="0"/>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Condition: Value NOT</w:t>
      </w:r>
      <w:r>
        <w:rPr>
          <w:spacing w:val="-2"/>
        </w:rPr>
        <w:t xml:space="preserve"> </w:t>
      </w:r>
      <w:r>
        <w:t>BETWEEN</w:t>
      </w:r>
    </w:p>
    <w:p w14:paraId="6775656E" w14:textId="77777777" w:rsidR="006D3032" w:rsidRDefault="004961FA">
      <w:pPr>
        <w:pStyle w:val="BodyText"/>
        <w:spacing w:before="120"/>
        <w:ind w:left="1580"/>
      </w:pPr>
      <w:r>
        <w:pict w14:anchorId="5808F82B">
          <v:group id="_x0000_s1146" style="position:absolute;left:0;text-align:left;margin-left:188.2pt;margin-top:24.9pt;width:271.75pt;height:43.7pt;z-index:-251585536;mso-wrap-distance-left:0;mso-wrap-distance-right:0;mso-position-horizontal-relative:page" coordorigin="3764,498" coordsize="5435,874">
            <v:line id="_x0000_s1150" style="position:absolute" from="3773,503" to="9189,503" strokeweight=".16936mm"/>
            <v:line id="_x0000_s1149" style="position:absolute" from="3768,498" to="3768,1372" strokeweight=".48pt"/>
            <v:line id="_x0000_s1148" style="position:absolute" from="9193,498" to="9193,1372" strokeweight=".48pt"/>
            <v:line id="_x0000_s1147" style="position:absolute" from="3773,1367" to="9189,1367" strokeweight=".16936mm"/>
            <w10:wrap type="topAndBottom" anchorx="page"/>
          </v:group>
        </w:pict>
      </w:r>
      <w:r w:rsidR="007063BD">
        <w:rPr>
          <w:noProof/>
        </w:rPr>
        <w:drawing>
          <wp:anchor distT="0" distB="0" distL="0" distR="0" simplePos="0" relativeHeight="251732992" behindDoc="0" locked="0" layoutInCell="1" allowOverlap="1" wp14:anchorId="6B256DA6" wp14:editId="15EC65F4">
            <wp:simplePos x="0" y="0"/>
            <wp:positionH relativeFrom="page">
              <wp:posOffset>2548226</wp:posOffset>
            </wp:positionH>
            <wp:positionV relativeFrom="paragraph">
              <wp:posOffset>386625</wp:posOffset>
            </wp:positionV>
            <wp:extent cx="3118502" cy="354711"/>
            <wp:effectExtent l="0" t="0" r="0" b="0"/>
            <wp:wrapNone/>
            <wp:docPr id="315" name="image44.png" descr="Condition: Value NOT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44.png"/>
                    <pic:cNvPicPr/>
                  </pic:nvPicPr>
                  <pic:blipFill>
                    <a:blip r:embed="rId87" cstate="print"/>
                    <a:stretch>
                      <a:fillRect/>
                    </a:stretch>
                  </pic:blipFill>
                  <pic:spPr>
                    <a:xfrm>
                      <a:off x="0" y="0"/>
                      <a:ext cx="3118502" cy="354711"/>
                    </a:xfrm>
                    <a:prstGeom prst="rect">
                      <a:avLst/>
                    </a:prstGeom>
                  </pic:spPr>
                </pic:pic>
              </a:graphicData>
            </a:graphic>
          </wp:anchor>
        </w:drawing>
      </w:r>
      <w:r w:rsidR="007063BD">
        <w:t>Modifiers: Enter low and high numeric values (see figure below).</w:t>
      </w:r>
    </w:p>
    <w:p w14:paraId="1DC128BF" w14:textId="77777777" w:rsidR="006D3032" w:rsidRDefault="007063BD">
      <w:pPr>
        <w:spacing w:before="143"/>
        <w:ind w:left="819" w:right="800"/>
        <w:jc w:val="center"/>
        <w:rPr>
          <w:rFonts w:ascii="Arial"/>
          <w:b/>
          <w:sz w:val="20"/>
        </w:rPr>
      </w:pPr>
      <w:r>
        <w:rPr>
          <w:rFonts w:ascii="Arial"/>
          <w:b/>
          <w:sz w:val="20"/>
        </w:rPr>
        <w:t>Figure 42</w:t>
      </w:r>
    </w:p>
    <w:p w14:paraId="1644DD90" w14:textId="77777777" w:rsidR="006D3032" w:rsidRDefault="007063BD">
      <w:pPr>
        <w:pStyle w:val="BodyText"/>
        <w:spacing w:before="131"/>
        <w:ind w:left="1580"/>
      </w:pPr>
      <w:r>
        <w:rPr>
          <w:noProof/>
        </w:rPr>
        <w:drawing>
          <wp:anchor distT="0" distB="0" distL="0" distR="0" simplePos="0" relativeHeight="251734016" behindDoc="0" locked="0" layoutInCell="1" allowOverlap="1" wp14:anchorId="291003CE" wp14:editId="666EB838">
            <wp:simplePos x="0" y="0"/>
            <wp:positionH relativeFrom="page">
              <wp:posOffset>1600453</wp:posOffset>
            </wp:positionH>
            <wp:positionV relativeFrom="paragraph">
              <wp:posOffset>73400</wp:posOffset>
            </wp:positionV>
            <wp:extent cx="128015" cy="172212"/>
            <wp:effectExtent l="0" t="0" r="0" b="0"/>
            <wp:wrapNone/>
            <wp:docPr id="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png"/>
                    <pic:cNvPicPr/>
                  </pic:nvPicPr>
                  <pic:blipFill>
                    <a:blip r:embed="rId12" cstate="print"/>
                    <a:stretch>
                      <a:fillRect/>
                    </a:stretch>
                  </pic:blipFill>
                  <pic:spPr>
                    <a:xfrm>
                      <a:off x="0" y="0"/>
                      <a:ext cx="128015" cy="172212"/>
                    </a:xfrm>
                    <a:prstGeom prst="rect">
                      <a:avLst/>
                    </a:prstGeom>
                  </pic:spPr>
                </pic:pic>
              </a:graphicData>
            </a:graphic>
          </wp:anchor>
        </w:drawing>
      </w:r>
      <w:r>
        <w:t>Condition: Value GREATER THAN</w:t>
      </w:r>
    </w:p>
    <w:p w14:paraId="6AF49D4D" w14:textId="77777777" w:rsidR="006D3032" w:rsidRDefault="006D3032">
      <w:pPr>
        <w:sectPr w:rsidR="006D3032">
          <w:headerReference w:type="even" r:id="rId88"/>
          <w:headerReference w:type="default" r:id="rId89"/>
          <w:pgSz w:w="12240" w:h="15840"/>
          <w:pgMar w:top="1120" w:right="1320" w:bottom="1160" w:left="1300" w:header="902" w:footer="976" w:gutter="0"/>
          <w:cols w:space="720"/>
        </w:sectPr>
      </w:pPr>
    </w:p>
    <w:p w14:paraId="45437175" w14:textId="77777777" w:rsidR="006D3032" w:rsidRDefault="006D3032">
      <w:pPr>
        <w:pStyle w:val="BodyText"/>
        <w:rPr>
          <w:sz w:val="19"/>
        </w:rPr>
      </w:pPr>
    </w:p>
    <w:p w14:paraId="4764714A" w14:textId="77777777" w:rsidR="006D3032" w:rsidRDefault="004961FA">
      <w:pPr>
        <w:pStyle w:val="BodyText"/>
        <w:spacing w:before="92"/>
        <w:ind w:left="1580"/>
      </w:pPr>
      <w:r>
        <w:pict w14:anchorId="409E3A00">
          <v:group id="_x0000_s1141" style="position:absolute;left:0;text-align:left;margin-left:188.2pt;margin-top:23.55pt;width:271.75pt;height:40.7pt;z-index:-251581440;mso-wrap-distance-left:0;mso-wrap-distance-right:0;mso-position-horizontal-relative:page" coordorigin="3764,471" coordsize="5435,814">
            <v:line id="_x0000_s1145" style="position:absolute" from="3773,475" to="9189,475" strokeweight=".48pt"/>
            <v:line id="_x0000_s1144" style="position:absolute" from="3768,471" to="3768,1284" strokeweight=".48pt"/>
            <v:line id="_x0000_s1143" style="position:absolute" from="9193,471" to="9193,1284" strokeweight=".48pt"/>
            <v:line id="_x0000_s1142" style="position:absolute" from="3773,1279" to="9189,1279" strokeweight=".48pt"/>
            <w10:wrap type="topAndBottom" anchorx="page"/>
          </v:group>
        </w:pict>
      </w:r>
      <w:r w:rsidR="007063BD">
        <w:rPr>
          <w:noProof/>
        </w:rPr>
        <w:drawing>
          <wp:anchor distT="0" distB="0" distL="0" distR="0" simplePos="0" relativeHeight="251739136" behindDoc="0" locked="0" layoutInCell="1" allowOverlap="1" wp14:anchorId="1123DCEE" wp14:editId="27DF6284">
            <wp:simplePos x="0" y="0"/>
            <wp:positionH relativeFrom="page">
              <wp:posOffset>2548226</wp:posOffset>
            </wp:positionH>
            <wp:positionV relativeFrom="paragraph">
              <wp:posOffset>352485</wp:posOffset>
            </wp:positionV>
            <wp:extent cx="2069145" cy="361950"/>
            <wp:effectExtent l="0" t="0" r="0" b="0"/>
            <wp:wrapNone/>
            <wp:docPr id="319" name="image45.png" descr="Condition: Value GREATER 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5.png"/>
                    <pic:cNvPicPr/>
                  </pic:nvPicPr>
                  <pic:blipFill>
                    <a:blip r:embed="rId90" cstate="print"/>
                    <a:stretch>
                      <a:fillRect/>
                    </a:stretch>
                  </pic:blipFill>
                  <pic:spPr>
                    <a:xfrm>
                      <a:off x="0" y="0"/>
                      <a:ext cx="2069145" cy="361950"/>
                    </a:xfrm>
                    <a:prstGeom prst="rect">
                      <a:avLst/>
                    </a:prstGeom>
                  </pic:spPr>
                </pic:pic>
              </a:graphicData>
            </a:graphic>
          </wp:anchor>
        </w:drawing>
      </w:r>
      <w:r w:rsidR="007063BD">
        <w:t>Modifiers: Enter a numeric value (see figure below).</w:t>
      </w:r>
    </w:p>
    <w:p w14:paraId="735B1146" w14:textId="77777777" w:rsidR="006D3032" w:rsidRDefault="007063BD">
      <w:pPr>
        <w:spacing w:before="143"/>
        <w:ind w:left="819" w:right="800"/>
        <w:jc w:val="center"/>
        <w:rPr>
          <w:rFonts w:ascii="Arial"/>
          <w:b/>
          <w:sz w:val="20"/>
        </w:rPr>
      </w:pPr>
      <w:r>
        <w:rPr>
          <w:rFonts w:ascii="Arial"/>
          <w:b/>
          <w:sz w:val="20"/>
        </w:rPr>
        <w:t>Figure 43</w:t>
      </w:r>
    </w:p>
    <w:p w14:paraId="07B2B221" w14:textId="77777777" w:rsidR="006D3032" w:rsidRDefault="007063BD">
      <w:pPr>
        <w:pStyle w:val="BodyText"/>
        <w:spacing w:before="134"/>
        <w:ind w:left="1580"/>
      </w:pPr>
      <w:r>
        <w:rPr>
          <w:noProof/>
        </w:rPr>
        <w:drawing>
          <wp:anchor distT="0" distB="0" distL="0" distR="0" simplePos="0" relativeHeight="251740160" behindDoc="0" locked="0" layoutInCell="1" allowOverlap="1" wp14:anchorId="3FD32371" wp14:editId="22037673">
            <wp:simplePos x="0" y="0"/>
            <wp:positionH relativeFrom="page">
              <wp:posOffset>1600453</wp:posOffset>
            </wp:positionH>
            <wp:positionV relativeFrom="paragraph">
              <wp:posOffset>75305</wp:posOffset>
            </wp:positionV>
            <wp:extent cx="128015" cy="172211"/>
            <wp:effectExtent l="0" t="0" r="0" b="0"/>
            <wp:wrapNone/>
            <wp:docPr id="3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png"/>
                    <pic:cNvPicPr/>
                  </pic:nvPicPr>
                  <pic:blipFill>
                    <a:blip r:embed="rId12" cstate="print"/>
                    <a:stretch>
                      <a:fillRect/>
                    </a:stretch>
                  </pic:blipFill>
                  <pic:spPr>
                    <a:xfrm>
                      <a:off x="0" y="0"/>
                      <a:ext cx="128015" cy="172211"/>
                    </a:xfrm>
                    <a:prstGeom prst="rect">
                      <a:avLst/>
                    </a:prstGeom>
                  </pic:spPr>
                </pic:pic>
              </a:graphicData>
            </a:graphic>
          </wp:anchor>
        </w:drawing>
      </w:r>
      <w:r>
        <w:t>Condition: Value LESS THAN</w:t>
      </w:r>
    </w:p>
    <w:p w14:paraId="6D684DAA" w14:textId="77777777" w:rsidR="006D3032" w:rsidRDefault="004961FA">
      <w:pPr>
        <w:pStyle w:val="BodyText"/>
        <w:spacing w:before="121"/>
        <w:ind w:left="1580"/>
      </w:pPr>
      <w:r>
        <w:pict w14:anchorId="79E3EFCB">
          <v:group id="_x0000_s1136" style="position:absolute;left:0;text-align:left;margin-left:188.2pt;margin-top:24.95pt;width:271.75pt;height:40.7pt;z-index:-251580416;mso-wrap-distance-left:0;mso-wrap-distance-right:0;mso-position-horizontal-relative:page" coordorigin="3764,499" coordsize="5435,814">
            <v:line id="_x0000_s1140" style="position:absolute" from="3773,504" to="9189,504" strokeweight=".48pt"/>
            <v:line id="_x0000_s1139" style="position:absolute" from="3768,499" to="3768,1313" strokeweight=".48pt"/>
            <v:line id="_x0000_s1138" style="position:absolute" from="9193,499" to="9193,1313" strokeweight=".48pt"/>
            <v:line id="_x0000_s1137" style="position:absolute" from="3773,1308" to="9189,1308" strokeweight=".48pt"/>
            <w10:wrap type="topAndBottom" anchorx="page"/>
          </v:group>
        </w:pict>
      </w:r>
      <w:r w:rsidR="007063BD">
        <w:rPr>
          <w:noProof/>
        </w:rPr>
        <w:drawing>
          <wp:anchor distT="0" distB="0" distL="0" distR="0" simplePos="0" relativeHeight="251741184" behindDoc="0" locked="0" layoutInCell="1" allowOverlap="1" wp14:anchorId="38732CAB" wp14:editId="35856195">
            <wp:simplePos x="0" y="0"/>
            <wp:positionH relativeFrom="page">
              <wp:posOffset>2548226</wp:posOffset>
            </wp:positionH>
            <wp:positionV relativeFrom="paragraph">
              <wp:posOffset>380032</wp:posOffset>
            </wp:positionV>
            <wp:extent cx="2069145" cy="361950"/>
            <wp:effectExtent l="0" t="0" r="0" b="0"/>
            <wp:wrapNone/>
            <wp:docPr id="323" name="image46.png" descr="Condition: Value GREATER 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6.png"/>
                    <pic:cNvPicPr/>
                  </pic:nvPicPr>
                  <pic:blipFill>
                    <a:blip r:embed="rId91" cstate="print"/>
                    <a:stretch>
                      <a:fillRect/>
                    </a:stretch>
                  </pic:blipFill>
                  <pic:spPr>
                    <a:xfrm>
                      <a:off x="0" y="0"/>
                      <a:ext cx="2069145" cy="361950"/>
                    </a:xfrm>
                    <a:prstGeom prst="rect">
                      <a:avLst/>
                    </a:prstGeom>
                  </pic:spPr>
                </pic:pic>
              </a:graphicData>
            </a:graphic>
          </wp:anchor>
        </w:drawing>
      </w:r>
      <w:r w:rsidR="007063BD">
        <w:t>Modifiers: Enter a numeric value (see figure below).</w:t>
      </w:r>
    </w:p>
    <w:p w14:paraId="55785D01" w14:textId="77777777" w:rsidR="006D3032" w:rsidRDefault="007063BD">
      <w:pPr>
        <w:spacing w:before="143"/>
        <w:ind w:left="819" w:right="800"/>
        <w:jc w:val="center"/>
        <w:rPr>
          <w:rFonts w:ascii="Arial"/>
          <w:b/>
          <w:sz w:val="20"/>
        </w:rPr>
      </w:pPr>
      <w:r>
        <w:rPr>
          <w:rFonts w:ascii="Arial"/>
          <w:b/>
          <w:sz w:val="20"/>
        </w:rPr>
        <w:t>Figure 44</w:t>
      </w:r>
    </w:p>
    <w:p w14:paraId="0594DF16" w14:textId="77777777" w:rsidR="006D3032" w:rsidRDefault="007063BD">
      <w:pPr>
        <w:pStyle w:val="BodyText"/>
        <w:spacing w:before="134"/>
        <w:ind w:left="1580"/>
      </w:pPr>
      <w:r>
        <w:rPr>
          <w:noProof/>
        </w:rPr>
        <w:drawing>
          <wp:anchor distT="0" distB="0" distL="0" distR="0" simplePos="0" relativeHeight="251742208" behindDoc="0" locked="0" layoutInCell="1" allowOverlap="1" wp14:anchorId="58FD5337" wp14:editId="096E46C4">
            <wp:simplePos x="0" y="0"/>
            <wp:positionH relativeFrom="page">
              <wp:posOffset>1600453</wp:posOffset>
            </wp:positionH>
            <wp:positionV relativeFrom="paragraph">
              <wp:posOffset>75304</wp:posOffset>
            </wp:positionV>
            <wp:extent cx="128015" cy="172211"/>
            <wp:effectExtent l="0" t="0" r="0" b="0"/>
            <wp:wrapNone/>
            <wp:docPr id="3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png"/>
                    <pic:cNvPicPr/>
                  </pic:nvPicPr>
                  <pic:blipFill>
                    <a:blip r:embed="rId12" cstate="print"/>
                    <a:stretch>
                      <a:fillRect/>
                    </a:stretch>
                  </pic:blipFill>
                  <pic:spPr>
                    <a:xfrm>
                      <a:off x="0" y="0"/>
                      <a:ext cx="128015" cy="172211"/>
                    </a:xfrm>
                    <a:prstGeom prst="rect">
                      <a:avLst/>
                    </a:prstGeom>
                  </pic:spPr>
                </pic:pic>
              </a:graphicData>
            </a:graphic>
          </wp:anchor>
        </w:drawing>
      </w:r>
      <w:r>
        <w:t>Condition: Value IN LIST</w:t>
      </w:r>
    </w:p>
    <w:p w14:paraId="3B3EFBCD" w14:textId="77777777" w:rsidR="006D3032" w:rsidRDefault="004961FA">
      <w:pPr>
        <w:pStyle w:val="BodyText"/>
        <w:spacing w:before="122"/>
        <w:ind w:left="819" w:right="490"/>
        <w:jc w:val="center"/>
      </w:pPr>
      <w:r>
        <w:pict w14:anchorId="669D8240">
          <v:group id="_x0000_s1130" style="position:absolute;left:0;text-align:left;margin-left:188.2pt;margin-top:25pt;width:271.75pt;height:120.25pt;z-index:-251579392;mso-wrap-distance-left:0;mso-wrap-distance-right:0;mso-position-horizontal-relative:page" coordorigin="3764,500" coordsize="5435,2405">
            <v:shape id="_x0000_s1135" type="#_x0000_t75" alt="Condition: Value IN LIST" style="position:absolute;left:4012;top:538;width:4965;height:2341">
              <v:imagedata r:id="rId92" o:title=""/>
            </v:shape>
            <v:line id="_x0000_s1134" style="position:absolute" from="3773,505" to="9189,505" strokeweight=".48pt"/>
            <v:line id="_x0000_s1133" style="position:absolute" from="3768,500" to="3768,2905" strokeweight=".48pt"/>
            <v:line id="_x0000_s1132" style="position:absolute" from="9193,500" to="9193,2905" strokeweight=".48pt"/>
            <v:line id="_x0000_s1131" style="position:absolute" from="3773,2900" to="9189,2900" strokeweight=".48pt"/>
            <w10:wrap type="topAndBottom" anchorx="page"/>
          </v:group>
        </w:pict>
      </w:r>
      <w:r w:rsidR="007063BD">
        <w:t>Modifiers: Check one or more box from the modifiers list (see figure below).</w:t>
      </w:r>
    </w:p>
    <w:p w14:paraId="7A4EB2C6" w14:textId="77777777" w:rsidR="006D3032" w:rsidRDefault="007063BD">
      <w:pPr>
        <w:spacing w:before="141"/>
        <w:ind w:left="819" w:right="800"/>
        <w:jc w:val="center"/>
        <w:rPr>
          <w:rFonts w:ascii="Arial"/>
          <w:b/>
          <w:sz w:val="20"/>
        </w:rPr>
      </w:pPr>
      <w:r>
        <w:rPr>
          <w:rFonts w:ascii="Arial"/>
          <w:b/>
          <w:sz w:val="20"/>
        </w:rPr>
        <w:t>Figure 45</w:t>
      </w:r>
    </w:p>
    <w:p w14:paraId="382D44D3" w14:textId="77777777" w:rsidR="006D3032" w:rsidRDefault="007063BD">
      <w:pPr>
        <w:pStyle w:val="BodyText"/>
        <w:spacing w:before="134"/>
        <w:ind w:left="1580"/>
      </w:pPr>
      <w:r>
        <w:rPr>
          <w:noProof/>
        </w:rPr>
        <w:drawing>
          <wp:anchor distT="0" distB="0" distL="0" distR="0" simplePos="0" relativeHeight="251743232" behindDoc="0" locked="0" layoutInCell="1" allowOverlap="1" wp14:anchorId="439AC22B" wp14:editId="2317BB32">
            <wp:simplePos x="0" y="0"/>
            <wp:positionH relativeFrom="page">
              <wp:posOffset>1600453</wp:posOffset>
            </wp:positionH>
            <wp:positionV relativeFrom="paragraph">
              <wp:posOffset>75305</wp:posOffset>
            </wp:positionV>
            <wp:extent cx="128015" cy="172212"/>
            <wp:effectExtent l="0" t="0" r="0" b="0"/>
            <wp:wrapNone/>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12" cstate="print"/>
                    <a:stretch>
                      <a:fillRect/>
                    </a:stretch>
                  </pic:blipFill>
                  <pic:spPr>
                    <a:xfrm>
                      <a:off x="0" y="0"/>
                      <a:ext cx="128015" cy="172212"/>
                    </a:xfrm>
                    <a:prstGeom prst="rect">
                      <a:avLst/>
                    </a:prstGeom>
                  </pic:spPr>
                </pic:pic>
              </a:graphicData>
            </a:graphic>
          </wp:anchor>
        </w:drawing>
      </w:r>
      <w:r>
        <w:t>Condition: Value EQUALS</w:t>
      </w:r>
    </w:p>
    <w:p w14:paraId="3BB625E6" w14:textId="77777777" w:rsidR="006D3032" w:rsidRDefault="004961FA">
      <w:pPr>
        <w:pStyle w:val="BodyText"/>
        <w:spacing w:before="121"/>
        <w:ind w:left="1580"/>
      </w:pPr>
      <w:r>
        <w:pict w14:anchorId="60754341">
          <v:group id="_x0000_s1121" style="position:absolute;left:0;text-align:left;margin-left:170.2pt;margin-top:24.95pt;width:271.75pt;height:79pt;z-index:-251578368;mso-wrap-distance-left:0;mso-wrap-distance-right:0;mso-position-horizontal-relative:page" coordorigin="3404,499" coordsize="5435,1580">
            <v:line id="_x0000_s1129" style="position:absolute" from="3413,504" to="8829,504" strokeweight=".48pt"/>
            <v:line id="_x0000_s1128" style="position:absolute" from="3408,499" to="3408,2069" strokeweight=".48pt"/>
            <v:line id="_x0000_s1127" style="position:absolute" from="8833,499" to="8833,2069" strokeweight=".48pt"/>
            <v:rect id="_x0000_s1126" style="position:absolute;left:3403;top:2068;width:10;height:10" fillcolor="black" stroked="f"/>
            <v:rect id="_x0000_s1125" style="position:absolute;left:3403;top:2068;width:10;height:10" fillcolor="black" stroked="f"/>
            <v:line id="_x0000_s1124" style="position:absolute" from="3413,2074" to="8829,2074" strokeweight=".48pt"/>
            <v:rect id="_x0000_s1123" style="position:absolute;left:8828;top:2068;width:10;height:10" fillcolor="black" stroked="f"/>
            <v:rect id="_x0000_s1122" style="position:absolute;left:8828;top:2068;width:10;height:10" fillcolor="black" stroked="f"/>
            <w10:wrap type="topAndBottom" anchorx="page"/>
          </v:group>
        </w:pict>
      </w:r>
      <w:r w:rsidR="007063BD">
        <w:rPr>
          <w:noProof/>
        </w:rPr>
        <w:drawing>
          <wp:anchor distT="0" distB="0" distL="0" distR="0" simplePos="0" relativeHeight="251744256" behindDoc="0" locked="0" layoutInCell="1" allowOverlap="1" wp14:anchorId="0DA20981" wp14:editId="1C535B21">
            <wp:simplePos x="0" y="0"/>
            <wp:positionH relativeFrom="page">
              <wp:posOffset>2319626</wp:posOffset>
            </wp:positionH>
            <wp:positionV relativeFrom="paragraph">
              <wp:posOffset>369818</wp:posOffset>
            </wp:positionV>
            <wp:extent cx="3123623" cy="866775"/>
            <wp:effectExtent l="0" t="0" r="0" b="0"/>
            <wp:wrapNone/>
            <wp:docPr id="32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48.png"/>
                    <pic:cNvPicPr/>
                  </pic:nvPicPr>
                  <pic:blipFill>
                    <a:blip r:embed="rId93" cstate="print"/>
                    <a:stretch>
                      <a:fillRect/>
                    </a:stretch>
                  </pic:blipFill>
                  <pic:spPr>
                    <a:xfrm>
                      <a:off x="0" y="0"/>
                      <a:ext cx="3123623" cy="866775"/>
                    </a:xfrm>
                    <a:prstGeom prst="rect">
                      <a:avLst/>
                    </a:prstGeom>
                  </pic:spPr>
                </pic:pic>
              </a:graphicData>
            </a:graphic>
          </wp:anchor>
        </w:drawing>
      </w:r>
      <w:r w:rsidR="007063BD">
        <w:t>Modifiers: Enter a string, such as YES (see figure below).</w:t>
      </w:r>
    </w:p>
    <w:p w14:paraId="55D8BAD3" w14:textId="77777777" w:rsidR="006D3032" w:rsidRDefault="007063BD">
      <w:pPr>
        <w:spacing w:before="148"/>
        <w:ind w:left="819" w:right="800"/>
        <w:jc w:val="center"/>
        <w:rPr>
          <w:rFonts w:ascii="Arial"/>
          <w:b/>
          <w:sz w:val="20"/>
        </w:rPr>
      </w:pPr>
      <w:r>
        <w:rPr>
          <w:rFonts w:ascii="Arial"/>
          <w:b/>
          <w:sz w:val="20"/>
        </w:rPr>
        <w:t>Figure 46</w:t>
      </w:r>
    </w:p>
    <w:p w14:paraId="76841B6C" w14:textId="77777777" w:rsidR="006D3032" w:rsidRDefault="007063BD">
      <w:pPr>
        <w:pStyle w:val="BodyText"/>
        <w:spacing w:before="116"/>
        <w:ind w:left="1220"/>
      </w:pPr>
      <w:r>
        <w:rPr>
          <w:noProof/>
          <w:position w:val="-4"/>
        </w:rPr>
        <w:drawing>
          <wp:inline distT="0" distB="0" distL="0" distR="0" wp14:anchorId="44DBBC7B" wp14:editId="3CDA9D11">
            <wp:extent cx="128015" cy="172212"/>
            <wp:effectExtent l="0" t="0" r="0" b="0"/>
            <wp:docPr id="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12"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 xml:space="preserve">Condition: Value does </w:t>
      </w:r>
      <w:r>
        <w:rPr>
          <w:spacing w:val="-2"/>
        </w:rPr>
        <w:t xml:space="preserve">NOT </w:t>
      </w:r>
      <w:r>
        <w:t>EQUAL</w:t>
      </w:r>
    </w:p>
    <w:p w14:paraId="451CF838" w14:textId="77777777" w:rsidR="006D3032" w:rsidRDefault="007063BD">
      <w:pPr>
        <w:pStyle w:val="BodyText"/>
        <w:spacing w:before="119"/>
        <w:ind w:left="1580"/>
      </w:pPr>
      <w:r>
        <w:t>Modifiers: Enter a string, such as YES (i.e., the answer is NO).</w:t>
      </w:r>
    </w:p>
    <w:p w14:paraId="036B4B19" w14:textId="77777777" w:rsidR="006D3032" w:rsidRDefault="006D3032">
      <w:pPr>
        <w:sectPr w:rsidR="006D3032">
          <w:footerReference w:type="even" r:id="rId94"/>
          <w:footerReference w:type="default" r:id="rId95"/>
          <w:pgSz w:w="12240" w:h="15840"/>
          <w:pgMar w:top="1120" w:right="1320" w:bottom="1160" w:left="1300" w:header="902" w:footer="976" w:gutter="0"/>
          <w:pgNumType w:start="41"/>
          <w:cols w:space="720"/>
        </w:sectPr>
      </w:pPr>
    </w:p>
    <w:p w14:paraId="462CADE3" w14:textId="77777777" w:rsidR="006D3032" w:rsidRDefault="006D3032">
      <w:pPr>
        <w:pStyle w:val="BodyText"/>
        <w:spacing w:before="4"/>
        <w:rPr>
          <w:sz w:val="27"/>
        </w:rPr>
      </w:pPr>
    </w:p>
    <w:p w14:paraId="3B17B2F5" w14:textId="77777777" w:rsidR="006D3032" w:rsidRDefault="007063BD">
      <w:pPr>
        <w:pStyle w:val="BodyText"/>
        <w:ind w:left="2367"/>
        <w:rPr>
          <w:sz w:val="20"/>
        </w:rPr>
      </w:pPr>
      <w:r>
        <w:rPr>
          <w:noProof/>
          <w:sz w:val="20"/>
        </w:rPr>
        <w:drawing>
          <wp:inline distT="0" distB="0" distL="0" distR="0" wp14:anchorId="29C85B9C" wp14:editId="066F3FA0">
            <wp:extent cx="3110743" cy="2597467"/>
            <wp:effectExtent l="0" t="0" r="0" b="0"/>
            <wp:docPr id="333" name="image49.png" descr="Value does NOT 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49.png"/>
                    <pic:cNvPicPr/>
                  </pic:nvPicPr>
                  <pic:blipFill>
                    <a:blip r:embed="rId96" cstate="print"/>
                    <a:stretch>
                      <a:fillRect/>
                    </a:stretch>
                  </pic:blipFill>
                  <pic:spPr>
                    <a:xfrm>
                      <a:off x="0" y="0"/>
                      <a:ext cx="3110743" cy="2597467"/>
                    </a:xfrm>
                    <a:prstGeom prst="rect">
                      <a:avLst/>
                    </a:prstGeom>
                  </pic:spPr>
                </pic:pic>
              </a:graphicData>
            </a:graphic>
          </wp:inline>
        </w:drawing>
      </w:r>
    </w:p>
    <w:p w14:paraId="17394483" w14:textId="77777777" w:rsidR="006D3032" w:rsidRDefault="006D3032">
      <w:pPr>
        <w:pStyle w:val="BodyText"/>
        <w:spacing w:before="7"/>
        <w:rPr>
          <w:sz w:val="7"/>
        </w:rPr>
      </w:pPr>
    </w:p>
    <w:p w14:paraId="0B061176" w14:textId="77777777" w:rsidR="006D3032" w:rsidRDefault="007063BD">
      <w:pPr>
        <w:spacing w:before="93"/>
        <w:ind w:left="819" w:right="800"/>
        <w:jc w:val="center"/>
        <w:rPr>
          <w:rFonts w:ascii="Arial"/>
          <w:b/>
          <w:sz w:val="20"/>
        </w:rPr>
      </w:pPr>
      <w:r>
        <w:rPr>
          <w:rFonts w:ascii="Arial"/>
          <w:b/>
          <w:sz w:val="20"/>
        </w:rPr>
        <w:t>Figure 47</w:t>
      </w:r>
    </w:p>
    <w:p w14:paraId="02D8945E" w14:textId="77777777" w:rsidR="006D3032" w:rsidRDefault="006D3032">
      <w:pPr>
        <w:pStyle w:val="BodyText"/>
        <w:rPr>
          <w:rFonts w:ascii="Arial"/>
          <w:b/>
        </w:rPr>
      </w:pPr>
    </w:p>
    <w:p w14:paraId="49C08BFA" w14:textId="77777777" w:rsidR="006D3032" w:rsidRDefault="006D3032">
      <w:pPr>
        <w:pStyle w:val="BodyText"/>
        <w:spacing w:before="9"/>
        <w:rPr>
          <w:rFonts w:ascii="Arial"/>
          <w:b/>
          <w:sz w:val="20"/>
        </w:rPr>
      </w:pPr>
    </w:p>
    <w:p w14:paraId="7AC6C7A4" w14:textId="77777777" w:rsidR="006D3032" w:rsidRDefault="007063BD">
      <w:pPr>
        <w:pStyle w:val="ListParagraph"/>
        <w:numPr>
          <w:ilvl w:val="2"/>
          <w:numId w:val="7"/>
        </w:numPr>
        <w:tabs>
          <w:tab w:val="left" w:pos="861"/>
        </w:tabs>
        <w:ind w:right="780"/>
      </w:pPr>
      <w:r>
        <w:t xml:space="preserve">Type the alarm message in the </w:t>
      </w:r>
      <w:r>
        <w:rPr>
          <w:b/>
        </w:rPr>
        <w:t xml:space="preserve">Activation Instructions </w:t>
      </w:r>
      <w:r>
        <w:t>field. This is the message that will display when the alarm is</w:t>
      </w:r>
      <w:r>
        <w:rPr>
          <w:spacing w:val="-9"/>
        </w:rPr>
        <w:t xml:space="preserve"> </w:t>
      </w:r>
      <w:r>
        <w:t>triggered.</w:t>
      </w:r>
    </w:p>
    <w:p w14:paraId="36E5DCE8" w14:textId="77777777" w:rsidR="006D3032" w:rsidRDefault="007063BD">
      <w:pPr>
        <w:pStyle w:val="ListParagraph"/>
        <w:numPr>
          <w:ilvl w:val="2"/>
          <w:numId w:val="7"/>
        </w:numPr>
        <w:tabs>
          <w:tab w:val="left" w:pos="861"/>
        </w:tabs>
        <w:spacing w:before="120"/>
        <w:ind w:right="471"/>
      </w:pPr>
      <w:r>
        <w:t xml:space="preserve">Click </w:t>
      </w:r>
      <w:r>
        <w:rPr>
          <w:b/>
        </w:rPr>
        <w:t xml:space="preserve">OK </w:t>
      </w:r>
      <w:r>
        <w:t>(see figure below). The Flowsheet Alarms window closes. You return to the Patient Alarms screen and the alarm you just defined displays in the</w:t>
      </w:r>
      <w:r>
        <w:rPr>
          <w:spacing w:val="-7"/>
        </w:rPr>
        <w:t xml:space="preserve"> </w:t>
      </w:r>
      <w:r>
        <w:t>list.</w:t>
      </w:r>
    </w:p>
    <w:p w14:paraId="2B5893B6" w14:textId="77777777" w:rsidR="006D3032" w:rsidRDefault="006D3032">
      <w:pPr>
        <w:pStyle w:val="BodyText"/>
        <w:spacing w:before="2"/>
        <w:rPr>
          <w:sz w:val="21"/>
        </w:rPr>
      </w:pPr>
    </w:p>
    <w:p w14:paraId="00278862" w14:textId="77777777" w:rsidR="006D3032" w:rsidRDefault="007063BD">
      <w:pPr>
        <w:pStyle w:val="Heading3"/>
        <w:numPr>
          <w:ilvl w:val="2"/>
          <w:numId w:val="6"/>
        </w:numPr>
        <w:tabs>
          <w:tab w:val="left" w:pos="918"/>
        </w:tabs>
      </w:pPr>
      <w:bookmarkStart w:id="39" w:name="_bookmark39"/>
      <w:bookmarkEnd w:id="39"/>
      <w:r>
        <w:t>Updating an</w:t>
      </w:r>
      <w:r>
        <w:rPr>
          <w:spacing w:val="1"/>
        </w:rPr>
        <w:t xml:space="preserve"> </w:t>
      </w:r>
      <w:r>
        <w:t>Alarm</w:t>
      </w:r>
    </w:p>
    <w:p w14:paraId="07A7D439" w14:textId="77777777" w:rsidR="006D3032" w:rsidRDefault="007063BD">
      <w:pPr>
        <w:pStyle w:val="BodyText"/>
        <w:spacing w:before="177"/>
        <w:ind w:left="140" w:right="895"/>
      </w:pPr>
      <w:r>
        <w:t>As the patient‘s condition changes, you may edit or deactivate the alarm. To edit an alarm, do the following:</w:t>
      </w:r>
    </w:p>
    <w:p w14:paraId="4C854029" w14:textId="77777777" w:rsidR="006D3032" w:rsidRDefault="006D3032">
      <w:pPr>
        <w:pStyle w:val="BodyText"/>
        <w:spacing w:before="6"/>
        <w:rPr>
          <w:sz w:val="25"/>
        </w:rPr>
      </w:pPr>
    </w:p>
    <w:p w14:paraId="2EFB489E" w14:textId="77777777" w:rsidR="006D3032" w:rsidRDefault="007063BD">
      <w:pPr>
        <w:pStyle w:val="ListParagraph"/>
        <w:numPr>
          <w:ilvl w:val="3"/>
          <w:numId w:val="6"/>
        </w:numPr>
        <w:tabs>
          <w:tab w:val="left" w:pos="861"/>
        </w:tabs>
        <w:ind w:right="406"/>
      </w:pPr>
      <w:r>
        <w:t xml:space="preserve">At the Patient Alarms screen, click the row of the alarm to be changed, then click </w:t>
      </w:r>
      <w:r>
        <w:rPr>
          <w:b/>
        </w:rPr>
        <w:t xml:space="preserve">Update. </w:t>
      </w:r>
      <w:r>
        <w:t>The Flowsheet Alarms window</w:t>
      </w:r>
      <w:r>
        <w:rPr>
          <w:spacing w:val="-3"/>
        </w:rPr>
        <w:t xml:space="preserve"> </w:t>
      </w:r>
      <w:r>
        <w:t>displays.</w:t>
      </w:r>
    </w:p>
    <w:p w14:paraId="791D96E2" w14:textId="77777777" w:rsidR="006D3032" w:rsidRDefault="007063BD">
      <w:pPr>
        <w:pStyle w:val="BodyText"/>
        <w:spacing w:before="1"/>
        <w:ind w:left="860"/>
      </w:pPr>
      <w:r>
        <w:rPr>
          <w:b/>
        </w:rPr>
        <w:t xml:space="preserve">Shortcut: </w:t>
      </w:r>
      <w:r>
        <w:t>Double-clicking the Alarm row displays the Flowsheet Alarms window.</w:t>
      </w:r>
    </w:p>
    <w:p w14:paraId="7F3252DC" w14:textId="77777777" w:rsidR="006D3032" w:rsidRDefault="007063BD">
      <w:pPr>
        <w:pStyle w:val="ListParagraph"/>
        <w:numPr>
          <w:ilvl w:val="3"/>
          <w:numId w:val="6"/>
        </w:numPr>
        <w:tabs>
          <w:tab w:val="left" w:pos="861"/>
        </w:tabs>
        <w:spacing w:before="119"/>
        <w:ind w:hanging="361"/>
      </w:pPr>
      <w:r>
        <w:t>You may change any active</w:t>
      </w:r>
      <w:r>
        <w:rPr>
          <w:spacing w:val="-9"/>
        </w:rPr>
        <w:t xml:space="preserve"> </w:t>
      </w:r>
      <w:r>
        <w:t>fields.</w:t>
      </w:r>
    </w:p>
    <w:p w14:paraId="48A1BE61" w14:textId="77777777" w:rsidR="006D3032" w:rsidRDefault="007063BD">
      <w:pPr>
        <w:pStyle w:val="ListParagraph"/>
        <w:numPr>
          <w:ilvl w:val="3"/>
          <w:numId w:val="6"/>
        </w:numPr>
        <w:tabs>
          <w:tab w:val="left" w:pos="861"/>
        </w:tabs>
        <w:spacing w:before="119"/>
        <w:ind w:hanging="361"/>
      </w:pPr>
      <w:r>
        <w:t xml:space="preserve">Click </w:t>
      </w:r>
      <w:r>
        <w:rPr>
          <w:b/>
        </w:rPr>
        <w:t xml:space="preserve">OK. </w:t>
      </w:r>
      <w:r>
        <w:t>The Flowsheet Alarms window closes and the Patient Alarms screen</w:t>
      </w:r>
      <w:r>
        <w:rPr>
          <w:spacing w:val="-19"/>
        </w:rPr>
        <w:t xml:space="preserve"> </w:t>
      </w:r>
      <w:r>
        <w:t>displays.</w:t>
      </w:r>
    </w:p>
    <w:p w14:paraId="00115DD8" w14:textId="77777777" w:rsidR="006D3032" w:rsidRDefault="006D3032">
      <w:pPr>
        <w:pStyle w:val="BodyText"/>
        <w:spacing w:before="2"/>
        <w:rPr>
          <w:sz w:val="21"/>
        </w:rPr>
      </w:pPr>
    </w:p>
    <w:p w14:paraId="3549C956" w14:textId="77777777" w:rsidR="006D3032" w:rsidRDefault="007063BD">
      <w:pPr>
        <w:pStyle w:val="Heading3"/>
        <w:numPr>
          <w:ilvl w:val="2"/>
          <w:numId w:val="6"/>
        </w:numPr>
        <w:tabs>
          <w:tab w:val="left" w:pos="918"/>
        </w:tabs>
      </w:pPr>
      <w:bookmarkStart w:id="40" w:name="_bookmark40"/>
      <w:bookmarkEnd w:id="40"/>
      <w:r>
        <w:t>Clearing an</w:t>
      </w:r>
      <w:r>
        <w:rPr>
          <w:spacing w:val="1"/>
        </w:rPr>
        <w:t xml:space="preserve"> </w:t>
      </w:r>
      <w:r>
        <w:t>Alarm</w:t>
      </w:r>
    </w:p>
    <w:p w14:paraId="6ABDC5FA" w14:textId="77777777" w:rsidR="006D3032" w:rsidRDefault="007063BD">
      <w:pPr>
        <w:pStyle w:val="BodyText"/>
        <w:spacing w:before="177"/>
        <w:ind w:left="140"/>
      </w:pPr>
      <w:r>
        <w:t>When an alarm goes off, a Confirm pop-up window displays. The window looks similar to the following:</w:t>
      </w:r>
    </w:p>
    <w:p w14:paraId="0D60F837" w14:textId="77777777" w:rsidR="006D3032" w:rsidRDefault="006D3032">
      <w:pPr>
        <w:pStyle w:val="BodyText"/>
        <w:rPr>
          <w:sz w:val="20"/>
        </w:rPr>
      </w:pPr>
    </w:p>
    <w:p w14:paraId="5C1F1B23" w14:textId="77777777" w:rsidR="006D3032" w:rsidRDefault="007063BD">
      <w:pPr>
        <w:pStyle w:val="BodyText"/>
        <w:spacing w:before="11"/>
        <w:rPr>
          <w:sz w:val="24"/>
        </w:rPr>
      </w:pPr>
      <w:r>
        <w:rPr>
          <w:noProof/>
        </w:rPr>
        <w:drawing>
          <wp:anchor distT="0" distB="0" distL="0" distR="0" simplePos="0" relativeHeight="85" behindDoc="0" locked="0" layoutInCell="1" allowOverlap="1" wp14:anchorId="74E88954" wp14:editId="17E9622A">
            <wp:simplePos x="0" y="0"/>
            <wp:positionH relativeFrom="page">
              <wp:posOffset>2627629</wp:posOffset>
            </wp:positionH>
            <wp:positionV relativeFrom="paragraph">
              <wp:posOffset>207305</wp:posOffset>
            </wp:positionV>
            <wp:extent cx="2507717" cy="1044987"/>
            <wp:effectExtent l="0" t="0" r="0" b="0"/>
            <wp:wrapTopAndBottom/>
            <wp:docPr id="335" name="image50.png" descr="Alarm pop-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50.png"/>
                    <pic:cNvPicPr/>
                  </pic:nvPicPr>
                  <pic:blipFill>
                    <a:blip r:embed="rId97" cstate="print"/>
                    <a:stretch>
                      <a:fillRect/>
                    </a:stretch>
                  </pic:blipFill>
                  <pic:spPr>
                    <a:xfrm>
                      <a:off x="0" y="0"/>
                      <a:ext cx="2507717" cy="1044987"/>
                    </a:xfrm>
                    <a:prstGeom prst="rect">
                      <a:avLst/>
                    </a:prstGeom>
                  </pic:spPr>
                </pic:pic>
              </a:graphicData>
            </a:graphic>
          </wp:anchor>
        </w:drawing>
      </w:r>
    </w:p>
    <w:p w14:paraId="306100A8" w14:textId="77777777" w:rsidR="006D3032" w:rsidRDefault="007063BD">
      <w:pPr>
        <w:spacing w:before="153"/>
        <w:ind w:left="819" w:right="800"/>
        <w:jc w:val="center"/>
        <w:rPr>
          <w:rFonts w:ascii="Arial"/>
          <w:b/>
          <w:sz w:val="20"/>
        </w:rPr>
      </w:pPr>
      <w:r>
        <w:rPr>
          <w:rFonts w:ascii="Arial"/>
          <w:b/>
          <w:sz w:val="20"/>
        </w:rPr>
        <w:t>Figure 48</w:t>
      </w:r>
    </w:p>
    <w:p w14:paraId="1462F8F0" w14:textId="77777777" w:rsidR="006D3032" w:rsidRDefault="006D3032">
      <w:pPr>
        <w:jc w:val="center"/>
        <w:rPr>
          <w:rFonts w:ascii="Arial"/>
          <w:sz w:val="20"/>
        </w:rPr>
        <w:sectPr w:rsidR="006D3032">
          <w:pgSz w:w="12240" w:h="15840"/>
          <w:pgMar w:top="1120" w:right="1320" w:bottom="1160" w:left="1300" w:header="902" w:footer="976" w:gutter="0"/>
          <w:cols w:space="720"/>
        </w:sectPr>
      </w:pPr>
    </w:p>
    <w:p w14:paraId="33F4C2BD" w14:textId="77777777" w:rsidR="006D3032" w:rsidRDefault="006D3032">
      <w:pPr>
        <w:pStyle w:val="BodyText"/>
        <w:rPr>
          <w:rFonts w:ascii="Arial"/>
          <w:b/>
          <w:sz w:val="19"/>
        </w:rPr>
      </w:pPr>
    </w:p>
    <w:p w14:paraId="4FDFA54D" w14:textId="77777777" w:rsidR="006D3032" w:rsidRDefault="007063BD">
      <w:pPr>
        <w:pStyle w:val="BodyText"/>
        <w:spacing w:before="92"/>
        <w:ind w:left="140"/>
      </w:pPr>
      <w:r>
        <w:t>The Information message contains three main pieces of information:</w:t>
      </w:r>
    </w:p>
    <w:p w14:paraId="51D5503E" w14:textId="77777777" w:rsidR="006D3032" w:rsidRDefault="007063BD">
      <w:pPr>
        <w:pStyle w:val="BodyText"/>
        <w:spacing w:before="39"/>
        <w:ind w:left="500"/>
      </w:pPr>
      <w:r>
        <w:rPr>
          <w:noProof/>
          <w:position w:val="-4"/>
        </w:rPr>
        <w:drawing>
          <wp:inline distT="0" distB="0" distL="0" distR="0" wp14:anchorId="6F67A877" wp14:editId="76B6DACF">
            <wp:extent cx="128015" cy="172211"/>
            <wp:effectExtent l="0" t="0" r="0" b="0"/>
            <wp:docPr id="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first line is a standard message: An alarm has been</w:t>
      </w:r>
      <w:r>
        <w:rPr>
          <w:spacing w:val="-11"/>
        </w:rPr>
        <w:t xml:space="preserve"> </w:t>
      </w:r>
      <w:r>
        <w:t>triggered!</w:t>
      </w:r>
    </w:p>
    <w:p w14:paraId="7F74291F" w14:textId="77777777" w:rsidR="006D3032" w:rsidRDefault="007063BD">
      <w:pPr>
        <w:pStyle w:val="BodyText"/>
        <w:spacing w:before="118"/>
        <w:ind w:left="860" w:hanging="360"/>
      </w:pPr>
      <w:r>
        <w:rPr>
          <w:noProof/>
          <w:position w:val="-4"/>
        </w:rPr>
        <w:drawing>
          <wp:inline distT="0" distB="0" distL="0" distR="0" wp14:anchorId="5FF52185" wp14:editId="5A13E1ED">
            <wp:extent cx="128015" cy="172211"/>
            <wp:effectExtent l="0" t="0" r="0" b="0"/>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next information contains the value which triggered the alarm, as well as a description of</w:t>
      </w:r>
      <w:r>
        <w:rPr>
          <w:spacing w:val="-31"/>
        </w:rPr>
        <w:t xml:space="preserve"> </w:t>
      </w:r>
      <w:r>
        <w:t>the alarm.</w:t>
      </w:r>
    </w:p>
    <w:p w14:paraId="265A78DC" w14:textId="77777777" w:rsidR="006D3032" w:rsidRDefault="007063BD">
      <w:pPr>
        <w:pStyle w:val="BodyText"/>
        <w:spacing w:before="116"/>
        <w:ind w:left="860" w:right="129" w:hanging="360"/>
      </w:pPr>
      <w:r>
        <w:rPr>
          <w:noProof/>
          <w:position w:val="-4"/>
        </w:rPr>
        <w:drawing>
          <wp:inline distT="0" distB="0" distL="0" distR="0" wp14:anchorId="47CF2F8B" wp14:editId="725FB74B">
            <wp:extent cx="128015" cy="172211"/>
            <wp:effectExtent l="0" t="0" r="0" b="0"/>
            <wp:docPr id="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last piece of information is the instruction to the user that was written at the</w:t>
      </w:r>
      <w:r>
        <w:rPr>
          <w:spacing w:val="-40"/>
        </w:rPr>
        <w:t xml:space="preserve"> </w:t>
      </w:r>
      <w:r>
        <w:t>time that the alarm was</w:t>
      </w:r>
      <w:r>
        <w:rPr>
          <w:spacing w:val="-4"/>
        </w:rPr>
        <w:t xml:space="preserve"> </w:t>
      </w:r>
      <w:r>
        <w:t>created.</w:t>
      </w:r>
    </w:p>
    <w:p w14:paraId="77DB474A" w14:textId="77777777" w:rsidR="006D3032" w:rsidRDefault="007063BD">
      <w:pPr>
        <w:pStyle w:val="BodyText"/>
        <w:spacing w:before="180"/>
        <w:ind w:left="140" w:right="393"/>
      </w:pPr>
      <w:r>
        <w:rPr>
          <w:noProof/>
        </w:rPr>
        <w:drawing>
          <wp:anchor distT="0" distB="0" distL="0" distR="0" simplePos="0" relativeHeight="86" behindDoc="0" locked="0" layoutInCell="1" allowOverlap="1" wp14:anchorId="5D07A33E" wp14:editId="090E6A0D">
            <wp:simplePos x="0" y="0"/>
            <wp:positionH relativeFrom="page">
              <wp:posOffset>3561715</wp:posOffset>
            </wp:positionH>
            <wp:positionV relativeFrom="paragraph">
              <wp:posOffset>674490</wp:posOffset>
            </wp:positionV>
            <wp:extent cx="648442" cy="277177"/>
            <wp:effectExtent l="0" t="0" r="0" b="0"/>
            <wp:wrapTopAndBottom/>
            <wp:docPr id="34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51.png"/>
                    <pic:cNvPicPr/>
                  </pic:nvPicPr>
                  <pic:blipFill>
                    <a:blip r:embed="rId98" cstate="print"/>
                    <a:stretch>
                      <a:fillRect/>
                    </a:stretch>
                  </pic:blipFill>
                  <pic:spPr>
                    <a:xfrm>
                      <a:off x="0" y="0"/>
                      <a:ext cx="648442" cy="277177"/>
                    </a:xfrm>
                    <a:prstGeom prst="rect">
                      <a:avLst/>
                    </a:prstGeom>
                  </pic:spPr>
                </pic:pic>
              </a:graphicData>
            </a:graphic>
          </wp:anchor>
        </w:drawing>
      </w:r>
      <w:r>
        <w:t xml:space="preserve">Click </w:t>
      </w:r>
      <w:r>
        <w:rPr>
          <w:b/>
        </w:rPr>
        <w:t xml:space="preserve">OK </w:t>
      </w:r>
      <w:r>
        <w:t>to close the Information window, but be aware that the alarm still isn‘t cleared. Note that the icon on the Alarms button is now red instead of yellow. That is another indicator that an alarm was triggered.</w:t>
      </w:r>
    </w:p>
    <w:p w14:paraId="324AEB01" w14:textId="77777777" w:rsidR="006D3032" w:rsidRDefault="007063BD">
      <w:pPr>
        <w:spacing w:before="148"/>
        <w:ind w:left="819" w:right="800"/>
        <w:jc w:val="center"/>
        <w:rPr>
          <w:rFonts w:ascii="Arial"/>
          <w:b/>
          <w:sz w:val="20"/>
        </w:rPr>
      </w:pPr>
      <w:r>
        <w:rPr>
          <w:rFonts w:ascii="Arial"/>
          <w:b/>
          <w:sz w:val="20"/>
        </w:rPr>
        <w:t>Figure 49</w:t>
      </w:r>
    </w:p>
    <w:p w14:paraId="7F26486C" w14:textId="77777777" w:rsidR="006D3032" w:rsidRDefault="006D3032">
      <w:pPr>
        <w:pStyle w:val="BodyText"/>
        <w:rPr>
          <w:rFonts w:ascii="Arial"/>
          <w:b/>
        </w:rPr>
      </w:pPr>
    </w:p>
    <w:p w14:paraId="7AB546E0" w14:textId="77777777" w:rsidR="006D3032" w:rsidRDefault="006D3032">
      <w:pPr>
        <w:pStyle w:val="BodyText"/>
        <w:spacing w:before="3"/>
        <w:rPr>
          <w:rFonts w:ascii="Arial"/>
          <w:b/>
          <w:sz w:val="31"/>
        </w:rPr>
      </w:pPr>
    </w:p>
    <w:p w14:paraId="176CF218" w14:textId="77777777" w:rsidR="006D3032" w:rsidRDefault="007063BD">
      <w:pPr>
        <w:pStyle w:val="BodyText"/>
        <w:ind w:left="140"/>
      </w:pPr>
      <w:r>
        <w:t>To clear the alarm, you must do the following:</w:t>
      </w:r>
    </w:p>
    <w:p w14:paraId="499039CA" w14:textId="77777777" w:rsidR="006D3032" w:rsidRDefault="006D3032">
      <w:pPr>
        <w:pStyle w:val="BodyText"/>
        <w:spacing w:before="6"/>
        <w:rPr>
          <w:sz w:val="25"/>
        </w:rPr>
      </w:pPr>
    </w:p>
    <w:p w14:paraId="3D05E7A1" w14:textId="77777777" w:rsidR="006D3032" w:rsidRDefault="007063BD">
      <w:pPr>
        <w:pStyle w:val="ListParagraph"/>
        <w:numPr>
          <w:ilvl w:val="3"/>
          <w:numId w:val="6"/>
        </w:numPr>
        <w:tabs>
          <w:tab w:val="left" w:pos="861"/>
        </w:tabs>
        <w:spacing w:before="1"/>
        <w:ind w:right="282"/>
      </w:pPr>
      <w:r>
        <w:t xml:space="preserve">Click the </w:t>
      </w:r>
      <w:r>
        <w:rPr>
          <w:b/>
        </w:rPr>
        <w:t xml:space="preserve">Alarms </w:t>
      </w:r>
      <w:r>
        <w:t>button to display the Patient Alarm screen. The red Alarm icon displays to the left of the alarm that was</w:t>
      </w:r>
      <w:r>
        <w:rPr>
          <w:spacing w:val="-5"/>
        </w:rPr>
        <w:t xml:space="preserve"> </w:t>
      </w:r>
      <w:r>
        <w:t>triggered.</w:t>
      </w:r>
    </w:p>
    <w:p w14:paraId="2693DEE3" w14:textId="77777777" w:rsidR="006D3032" w:rsidRDefault="004961FA">
      <w:pPr>
        <w:pStyle w:val="BodyText"/>
        <w:spacing w:before="9"/>
        <w:rPr>
          <w:sz w:val="28"/>
        </w:rPr>
      </w:pPr>
      <w:r>
        <w:pict w14:anchorId="0907371D">
          <v:group id="_x0000_s1115" alt="The red Alarm icon means that an alarm was triggered." style="position:absolute;margin-left:126.4pt;margin-top:18.9pt;width:359.4pt;height:95.3pt;z-index:-251569152;mso-wrap-distance-left:0;mso-wrap-distance-right:0;mso-position-horizontal-relative:page" coordorigin="2528,378" coordsize="7188,1906">
            <v:shape id="_x0000_s1120" type="#_x0000_t75" alt="The red Alarm icon means that an alarm was triggered." style="position:absolute;left:2542;top:406;width:7156;height:1863">
              <v:imagedata r:id="rId99" o:title=""/>
            </v:shape>
            <v:line id="_x0000_s1119" style="position:absolute" from="2542,386" to="9700,386" strokeweight=".72pt"/>
            <v:line id="_x0000_s1118" style="position:absolute" from="2535,378" to="2535,2284" strokeweight=".72pt"/>
            <v:line id="_x0000_s1117" style="position:absolute" from="9708,378" to="9708,2284" strokeweight=".72pt"/>
            <v:line id="_x0000_s1116" style="position:absolute" from="2542,2277" to="9700,2277" strokeweight=".72pt"/>
            <w10:wrap type="topAndBottom" anchorx="page"/>
          </v:group>
        </w:pict>
      </w:r>
    </w:p>
    <w:p w14:paraId="11DA6450" w14:textId="77777777" w:rsidR="006D3032" w:rsidRDefault="007063BD">
      <w:pPr>
        <w:spacing w:before="138"/>
        <w:ind w:left="819" w:right="800"/>
        <w:jc w:val="center"/>
        <w:rPr>
          <w:rFonts w:ascii="Arial"/>
          <w:b/>
          <w:sz w:val="20"/>
        </w:rPr>
      </w:pPr>
      <w:r>
        <w:rPr>
          <w:rFonts w:ascii="Arial"/>
          <w:b/>
          <w:sz w:val="20"/>
        </w:rPr>
        <w:t>Figure</w:t>
      </w:r>
      <w:r>
        <w:rPr>
          <w:rFonts w:ascii="Arial"/>
          <w:b/>
          <w:spacing w:val="-1"/>
          <w:sz w:val="20"/>
        </w:rPr>
        <w:t xml:space="preserve"> </w:t>
      </w:r>
      <w:r>
        <w:rPr>
          <w:rFonts w:ascii="Arial"/>
          <w:b/>
          <w:sz w:val="20"/>
        </w:rPr>
        <w:t>50</w:t>
      </w:r>
    </w:p>
    <w:p w14:paraId="02470D3C" w14:textId="77777777" w:rsidR="006D3032" w:rsidRDefault="006D3032">
      <w:pPr>
        <w:pStyle w:val="BodyText"/>
        <w:rPr>
          <w:rFonts w:ascii="Arial"/>
          <w:b/>
        </w:rPr>
      </w:pPr>
    </w:p>
    <w:p w14:paraId="7AD364CD" w14:textId="77777777" w:rsidR="006D3032" w:rsidRDefault="006D3032">
      <w:pPr>
        <w:pStyle w:val="BodyText"/>
        <w:rPr>
          <w:rFonts w:ascii="Arial"/>
          <w:b/>
          <w:sz w:val="19"/>
        </w:rPr>
      </w:pPr>
    </w:p>
    <w:p w14:paraId="1ACEFA8C" w14:textId="77777777" w:rsidR="006D3032" w:rsidRDefault="007063BD">
      <w:pPr>
        <w:pStyle w:val="ListParagraph"/>
        <w:numPr>
          <w:ilvl w:val="3"/>
          <w:numId w:val="6"/>
        </w:numPr>
        <w:tabs>
          <w:tab w:val="left" w:pos="861"/>
        </w:tabs>
        <w:ind w:hanging="361"/>
      </w:pPr>
      <w:r>
        <w:t xml:space="preserve">Click the alarm row to select it, then click </w:t>
      </w:r>
      <w:r>
        <w:rPr>
          <w:b/>
        </w:rPr>
        <w:t xml:space="preserve">Clear Alarm. </w:t>
      </w:r>
      <w:r>
        <w:t>The red Alarm icon</w:t>
      </w:r>
      <w:r>
        <w:rPr>
          <w:spacing w:val="-28"/>
        </w:rPr>
        <w:t xml:space="preserve"> </w:t>
      </w:r>
      <w:r>
        <w:t>clears.</w:t>
      </w:r>
    </w:p>
    <w:p w14:paraId="116E90D3" w14:textId="77777777" w:rsidR="006D3032" w:rsidRDefault="006D3032">
      <w:pPr>
        <w:pStyle w:val="BodyText"/>
        <w:rPr>
          <w:sz w:val="21"/>
        </w:rPr>
      </w:pPr>
    </w:p>
    <w:p w14:paraId="59B69876" w14:textId="77777777" w:rsidR="006D3032" w:rsidRDefault="007063BD">
      <w:pPr>
        <w:pStyle w:val="Heading3"/>
        <w:numPr>
          <w:ilvl w:val="2"/>
          <w:numId w:val="6"/>
        </w:numPr>
        <w:tabs>
          <w:tab w:val="left" w:pos="918"/>
        </w:tabs>
        <w:spacing w:before="1"/>
      </w:pPr>
      <w:bookmarkStart w:id="41" w:name="_bookmark41"/>
      <w:bookmarkEnd w:id="41"/>
      <w:r>
        <w:t>Deactivating an</w:t>
      </w:r>
      <w:r>
        <w:rPr>
          <w:spacing w:val="1"/>
        </w:rPr>
        <w:t xml:space="preserve"> </w:t>
      </w:r>
      <w:r>
        <w:t>Alarm</w:t>
      </w:r>
    </w:p>
    <w:p w14:paraId="4D03CE58" w14:textId="77777777" w:rsidR="006D3032" w:rsidRDefault="007063BD">
      <w:pPr>
        <w:pStyle w:val="BodyText"/>
        <w:spacing w:before="176"/>
        <w:ind w:left="140" w:right="333"/>
      </w:pPr>
      <w:r>
        <w:t>When an alarm is no longer needed, it can be deactivated. A deactivated alarm no longer displays in the CP Flowsheets application.</w:t>
      </w:r>
    </w:p>
    <w:p w14:paraId="260FD9E4" w14:textId="77777777" w:rsidR="006D3032" w:rsidRDefault="007063BD">
      <w:pPr>
        <w:pStyle w:val="BodyText"/>
        <w:spacing w:before="181"/>
        <w:ind w:left="140"/>
      </w:pPr>
      <w:r>
        <w:t>To deactivate an alarm, do the following:</w:t>
      </w:r>
    </w:p>
    <w:p w14:paraId="4926C416" w14:textId="77777777" w:rsidR="006D3032" w:rsidRDefault="006D3032">
      <w:pPr>
        <w:pStyle w:val="BodyText"/>
        <w:spacing w:before="7"/>
        <w:rPr>
          <w:sz w:val="25"/>
        </w:rPr>
      </w:pPr>
    </w:p>
    <w:p w14:paraId="6F3D6C09" w14:textId="77777777" w:rsidR="006D3032" w:rsidRDefault="007063BD">
      <w:pPr>
        <w:pStyle w:val="ListParagraph"/>
        <w:numPr>
          <w:ilvl w:val="3"/>
          <w:numId w:val="6"/>
        </w:numPr>
        <w:tabs>
          <w:tab w:val="left" w:pos="861"/>
        </w:tabs>
        <w:ind w:hanging="361"/>
      </w:pPr>
      <w:r>
        <w:t xml:space="preserve">Click the </w:t>
      </w:r>
      <w:r>
        <w:rPr>
          <w:b/>
        </w:rPr>
        <w:t xml:space="preserve">Alarms </w:t>
      </w:r>
      <w:r>
        <w:t>button. The Patient Alarms screen</w:t>
      </w:r>
      <w:r>
        <w:rPr>
          <w:spacing w:val="-8"/>
        </w:rPr>
        <w:t xml:space="preserve"> </w:t>
      </w:r>
      <w:r>
        <w:t>displays.</w:t>
      </w:r>
    </w:p>
    <w:p w14:paraId="226692A0" w14:textId="77777777" w:rsidR="006D3032" w:rsidRDefault="007063BD">
      <w:pPr>
        <w:pStyle w:val="ListParagraph"/>
        <w:numPr>
          <w:ilvl w:val="3"/>
          <w:numId w:val="6"/>
        </w:numPr>
        <w:tabs>
          <w:tab w:val="left" w:pos="861"/>
        </w:tabs>
        <w:spacing w:before="119"/>
        <w:ind w:hanging="361"/>
      </w:pPr>
      <w:r>
        <w:t>Click the row of the alarm to</w:t>
      </w:r>
      <w:r>
        <w:rPr>
          <w:spacing w:val="-10"/>
        </w:rPr>
        <w:t xml:space="preserve"> </w:t>
      </w:r>
      <w:r>
        <w:t>delete.</w:t>
      </w:r>
    </w:p>
    <w:p w14:paraId="5413D99E" w14:textId="77777777" w:rsidR="006D3032" w:rsidRDefault="006D3032">
      <w:pPr>
        <w:pStyle w:val="BodyText"/>
        <w:spacing w:before="1"/>
      </w:pPr>
    </w:p>
    <w:p w14:paraId="189065E8" w14:textId="77777777" w:rsidR="006D3032" w:rsidRDefault="007063BD">
      <w:pPr>
        <w:pStyle w:val="BodyText"/>
        <w:ind w:left="860"/>
      </w:pPr>
      <w:r>
        <w:rPr>
          <w:b/>
        </w:rPr>
        <w:t xml:space="preserve">Note: </w:t>
      </w:r>
      <w:r>
        <w:t>Press &lt;Ctrl&gt; + click to multi-select alarms.</w:t>
      </w:r>
    </w:p>
    <w:p w14:paraId="76A23125" w14:textId="77777777" w:rsidR="006D3032" w:rsidRDefault="007063BD">
      <w:pPr>
        <w:pStyle w:val="ListParagraph"/>
        <w:numPr>
          <w:ilvl w:val="3"/>
          <w:numId w:val="6"/>
        </w:numPr>
        <w:tabs>
          <w:tab w:val="left" w:pos="861"/>
        </w:tabs>
        <w:spacing w:before="119"/>
        <w:ind w:hanging="361"/>
      </w:pPr>
      <w:r>
        <w:t xml:space="preserve">Click the </w:t>
      </w:r>
      <w:r>
        <w:rPr>
          <w:b/>
        </w:rPr>
        <w:t xml:space="preserve">Deactivate </w:t>
      </w:r>
      <w:r>
        <w:t>button. A pop-up window</w:t>
      </w:r>
      <w:r>
        <w:rPr>
          <w:spacing w:val="-6"/>
        </w:rPr>
        <w:t xml:space="preserve"> </w:t>
      </w:r>
      <w:r>
        <w:t>displays.</w:t>
      </w:r>
    </w:p>
    <w:p w14:paraId="47445DAA" w14:textId="77777777" w:rsidR="006D3032" w:rsidRDefault="006D3032">
      <w:pPr>
        <w:sectPr w:rsidR="006D3032">
          <w:pgSz w:w="12240" w:h="15840"/>
          <w:pgMar w:top="1120" w:right="1320" w:bottom="1160" w:left="1300" w:header="902" w:footer="976" w:gutter="0"/>
          <w:cols w:space="720"/>
        </w:sectPr>
      </w:pPr>
    </w:p>
    <w:p w14:paraId="24CA1B1A" w14:textId="77777777" w:rsidR="006D3032" w:rsidRDefault="006D3032">
      <w:pPr>
        <w:pStyle w:val="BodyText"/>
        <w:spacing w:before="4"/>
        <w:rPr>
          <w:sz w:val="27"/>
        </w:rPr>
      </w:pPr>
    </w:p>
    <w:p w14:paraId="787E6DD6" w14:textId="77777777" w:rsidR="006D3032" w:rsidRDefault="007063BD">
      <w:pPr>
        <w:pStyle w:val="BodyText"/>
        <w:ind w:left="3087"/>
        <w:rPr>
          <w:sz w:val="20"/>
        </w:rPr>
      </w:pPr>
      <w:r>
        <w:rPr>
          <w:noProof/>
          <w:sz w:val="20"/>
        </w:rPr>
        <w:drawing>
          <wp:inline distT="0" distB="0" distL="0" distR="0" wp14:anchorId="74DA0476" wp14:editId="6AEA1428">
            <wp:extent cx="2200910" cy="1285875"/>
            <wp:effectExtent l="0" t="0" r="0" b="0"/>
            <wp:docPr id="345" name="image53.png" descr="Deactivate Alarm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53.png"/>
                    <pic:cNvPicPr/>
                  </pic:nvPicPr>
                  <pic:blipFill>
                    <a:blip r:embed="rId100" cstate="print"/>
                    <a:stretch>
                      <a:fillRect/>
                    </a:stretch>
                  </pic:blipFill>
                  <pic:spPr>
                    <a:xfrm>
                      <a:off x="0" y="0"/>
                      <a:ext cx="2200910" cy="1285875"/>
                    </a:xfrm>
                    <a:prstGeom prst="rect">
                      <a:avLst/>
                    </a:prstGeom>
                  </pic:spPr>
                </pic:pic>
              </a:graphicData>
            </a:graphic>
          </wp:inline>
        </w:drawing>
      </w:r>
    </w:p>
    <w:p w14:paraId="2548B031" w14:textId="77777777" w:rsidR="006D3032" w:rsidRDefault="006D3032">
      <w:pPr>
        <w:pStyle w:val="BodyText"/>
        <w:spacing w:before="4"/>
        <w:rPr>
          <w:sz w:val="7"/>
        </w:rPr>
      </w:pPr>
    </w:p>
    <w:p w14:paraId="709C0E9B" w14:textId="77777777" w:rsidR="006D3032" w:rsidRDefault="007063BD">
      <w:pPr>
        <w:spacing w:before="93"/>
        <w:ind w:left="819" w:right="800"/>
        <w:jc w:val="center"/>
        <w:rPr>
          <w:rFonts w:ascii="Arial"/>
          <w:b/>
          <w:sz w:val="20"/>
        </w:rPr>
      </w:pPr>
      <w:r>
        <w:rPr>
          <w:rFonts w:ascii="Arial"/>
          <w:b/>
          <w:sz w:val="20"/>
        </w:rPr>
        <w:t>Figure 51</w:t>
      </w:r>
    </w:p>
    <w:p w14:paraId="2DE9431A" w14:textId="77777777" w:rsidR="006D3032" w:rsidRDefault="007063BD">
      <w:pPr>
        <w:pStyle w:val="ListParagraph"/>
        <w:numPr>
          <w:ilvl w:val="3"/>
          <w:numId w:val="6"/>
        </w:numPr>
        <w:tabs>
          <w:tab w:val="left" w:pos="861"/>
        </w:tabs>
        <w:spacing w:before="40"/>
        <w:ind w:right="819"/>
      </w:pPr>
      <w:r>
        <w:t xml:space="preserve">Enter a note into the </w:t>
      </w:r>
      <w:r>
        <w:rPr>
          <w:b/>
        </w:rPr>
        <w:t xml:space="preserve">Comment </w:t>
      </w:r>
      <w:r>
        <w:t xml:space="preserve">field, then click </w:t>
      </w:r>
      <w:r>
        <w:rPr>
          <w:b/>
        </w:rPr>
        <w:t xml:space="preserve">OK. </w:t>
      </w:r>
      <w:r>
        <w:t>This is a required field. The pop-up window closes and the deactivated alarm has been removed from the Alarm</w:t>
      </w:r>
      <w:r>
        <w:rPr>
          <w:spacing w:val="-20"/>
        </w:rPr>
        <w:t xml:space="preserve"> </w:t>
      </w:r>
      <w:r>
        <w:t>list.</w:t>
      </w:r>
    </w:p>
    <w:p w14:paraId="68BFFA69" w14:textId="77777777" w:rsidR="006D3032" w:rsidRDefault="006D3032">
      <w:pPr>
        <w:sectPr w:rsidR="006D3032">
          <w:pgSz w:w="12240" w:h="15840"/>
          <w:pgMar w:top="1120" w:right="1320" w:bottom="1160" w:left="1300" w:header="902" w:footer="976" w:gutter="0"/>
          <w:cols w:space="720"/>
        </w:sectPr>
      </w:pPr>
    </w:p>
    <w:p w14:paraId="27F6704D" w14:textId="77777777" w:rsidR="006D3032" w:rsidRDefault="007063BD">
      <w:pPr>
        <w:pStyle w:val="Heading1"/>
        <w:numPr>
          <w:ilvl w:val="0"/>
          <w:numId w:val="5"/>
        </w:numPr>
        <w:tabs>
          <w:tab w:val="left" w:pos="542"/>
        </w:tabs>
        <w:ind w:hanging="402"/>
      </w:pPr>
      <w:bookmarkStart w:id="42" w:name="_bookmark42"/>
      <w:bookmarkEnd w:id="42"/>
      <w:r>
        <w:lastRenderedPageBreak/>
        <w:t>Reports</w:t>
      </w:r>
      <w:r>
        <w:rPr>
          <w:spacing w:val="-1"/>
        </w:rPr>
        <w:t xml:space="preserve"> </w:t>
      </w:r>
      <w:r>
        <w:t>Screen</w:t>
      </w:r>
    </w:p>
    <w:p w14:paraId="343F11DD" w14:textId="77777777" w:rsidR="006D3032" w:rsidRDefault="007063BD">
      <w:pPr>
        <w:pStyle w:val="BodyText"/>
        <w:spacing w:before="239"/>
        <w:ind w:left="140" w:right="380"/>
      </w:pPr>
      <w:r>
        <w:t>Use the Reports Screen to print data reports and submit TIU Progress Notes. Reports are based on your predefined flowsheets and they print the same information that is displayed on the Flowsheet screen.</w:t>
      </w:r>
    </w:p>
    <w:p w14:paraId="729D2798" w14:textId="77777777" w:rsidR="006D3032" w:rsidRDefault="007063BD">
      <w:pPr>
        <w:pStyle w:val="BodyText"/>
        <w:spacing w:before="120"/>
        <w:ind w:left="1508" w:right="1034" w:hanging="648"/>
      </w:pPr>
      <w:r>
        <w:rPr>
          <w:b/>
        </w:rPr>
        <w:t xml:space="preserve">Note: </w:t>
      </w:r>
      <w:r>
        <w:t>The items in the Flowsheet drop-down list on this screen are identical to those in the Flowsheet drop-down list on the Flowsheet tab.</w:t>
      </w:r>
    </w:p>
    <w:p w14:paraId="1204EA08" w14:textId="77777777" w:rsidR="006D3032" w:rsidRDefault="006D3032">
      <w:pPr>
        <w:pStyle w:val="BodyText"/>
        <w:spacing w:before="5"/>
        <w:rPr>
          <w:sz w:val="31"/>
        </w:rPr>
      </w:pPr>
    </w:p>
    <w:p w14:paraId="6192F977" w14:textId="77777777" w:rsidR="006D3032" w:rsidRDefault="007063BD">
      <w:pPr>
        <w:pStyle w:val="Heading2"/>
        <w:numPr>
          <w:ilvl w:val="1"/>
          <w:numId w:val="5"/>
        </w:numPr>
        <w:tabs>
          <w:tab w:val="left" w:pos="762"/>
        </w:tabs>
      </w:pPr>
      <w:bookmarkStart w:id="43" w:name="_bookmark43"/>
      <w:bookmarkEnd w:id="43"/>
      <w:r>
        <w:t>Printing a</w:t>
      </w:r>
      <w:r>
        <w:rPr>
          <w:spacing w:val="-3"/>
        </w:rPr>
        <w:t xml:space="preserve"> </w:t>
      </w:r>
      <w:r>
        <w:t>Report</w:t>
      </w:r>
    </w:p>
    <w:p w14:paraId="5E792BC9" w14:textId="77777777" w:rsidR="006D3032" w:rsidRDefault="007063BD">
      <w:pPr>
        <w:pStyle w:val="BodyText"/>
        <w:spacing w:before="178"/>
        <w:ind w:left="140"/>
      </w:pPr>
      <w:r>
        <w:t>To print a report, do the following:</w:t>
      </w:r>
    </w:p>
    <w:p w14:paraId="6991AAE3" w14:textId="77777777" w:rsidR="006D3032" w:rsidRDefault="006D3032">
      <w:pPr>
        <w:pStyle w:val="BodyText"/>
        <w:spacing w:before="7"/>
        <w:rPr>
          <w:sz w:val="25"/>
        </w:rPr>
      </w:pPr>
    </w:p>
    <w:p w14:paraId="1455C3BF" w14:textId="77777777" w:rsidR="006D3032" w:rsidRDefault="007063BD">
      <w:pPr>
        <w:pStyle w:val="ListParagraph"/>
        <w:numPr>
          <w:ilvl w:val="2"/>
          <w:numId w:val="5"/>
        </w:numPr>
        <w:tabs>
          <w:tab w:val="left" w:pos="861"/>
        </w:tabs>
        <w:ind w:hanging="361"/>
      </w:pPr>
      <w:r>
        <w:t xml:space="preserve">Click the </w:t>
      </w:r>
      <w:r>
        <w:rPr>
          <w:b/>
        </w:rPr>
        <w:t xml:space="preserve">Reports </w:t>
      </w:r>
      <w:r>
        <w:t>button. The Report screen</w:t>
      </w:r>
      <w:r>
        <w:rPr>
          <w:spacing w:val="-9"/>
        </w:rPr>
        <w:t xml:space="preserve"> </w:t>
      </w:r>
      <w:r>
        <w:t>displays.</w:t>
      </w:r>
    </w:p>
    <w:p w14:paraId="394344D6" w14:textId="77777777" w:rsidR="006D3032" w:rsidRDefault="007063BD">
      <w:pPr>
        <w:pStyle w:val="ListParagraph"/>
        <w:numPr>
          <w:ilvl w:val="2"/>
          <w:numId w:val="5"/>
        </w:numPr>
        <w:tabs>
          <w:tab w:val="left" w:pos="861"/>
        </w:tabs>
        <w:spacing w:before="120"/>
        <w:ind w:hanging="361"/>
      </w:pPr>
      <w:r>
        <w:t xml:space="preserve">Choose a report layout from the </w:t>
      </w:r>
      <w:r>
        <w:rPr>
          <w:b/>
        </w:rPr>
        <w:t xml:space="preserve">Flowsheet </w:t>
      </w:r>
      <w:r>
        <w:t>drop-down</w:t>
      </w:r>
      <w:r>
        <w:rPr>
          <w:spacing w:val="-3"/>
        </w:rPr>
        <w:t xml:space="preserve"> </w:t>
      </w:r>
      <w:r>
        <w:t>list.</w:t>
      </w:r>
    </w:p>
    <w:p w14:paraId="64B4A666" w14:textId="77777777" w:rsidR="006D3032" w:rsidRDefault="004961FA">
      <w:pPr>
        <w:pStyle w:val="ListParagraph"/>
        <w:numPr>
          <w:ilvl w:val="2"/>
          <w:numId w:val="5"/>
        </w:numPr>
        <w:tabs>
          <w:tab w:val="left" w:pos="861"/>
        </w:tabs>
        <w:spacing w:before="121"/>
        <w:ind w:right="304"/>
      </w:pPr>
      <w:r>
        <w:pict w14:anchorId="311434F3">
          <v:group id="_x0000_s1109" alt="To change the Date Range, click the date range, just right of the Open Patient button." style="position:absolute;left:0;text-align:left;margin-left:169pt;margin-top:37.7pt;width:274.05pt;height:49.8pt;z-index:-251568128;mso-wrap-distance-left:0;mso-wrap-distance-right:0;mso-position-horizontal-relative:page" coordorigin="3380,754" coordsize="5481,996">
            <v:shape id="_x0000_s1114" type="#_x0000_t75" alt="To change the Date Range, click the date range, just right of the Open Patient button." style="position:absolute;left:3389;top:761;width:5460;height:977">
              <v:imagedata r:id="rId101" o:title=""/>
            </v:shape>
            <v:line id="_x0000_s1113" style="position:absolute" from="3389,758" to="8850,758" strokeweight=".48pt"/>
            <v:line id="_x0000_s1112" style="position:absolute" from="3384,754" to="3384,1750" strokeweight=".48pt"/>
            <v:line id="_x0000_s1111" style="position:absolute" from="8855,754" to="8855,1750" strokeweight=".48pt"/>
            <v:line id="_x0000_s1110" style="position:absolute" from="3389,1745" to="8850,1745" strokeweight=".48pt"/>
            <w10:wrap type="topAndBottom" anchorx="page"/>
          </v:group>
        </w:pict>
      </w:r>
      <w:r w:rsidR="007063BD">
        <w:t xml:space="preserve">To change the </w:t>
      </w:r>
      <w:r w:rsidR="007063BD">
        <w:rPr>
          <w:b/>
        </w:rPr>
        <w:t xml:space="preserve">Date Range, </w:t>
      </w:r>
      <w:r w:rsidR="007063BD">
        <w:t xml:space="preserve">click the date range or select </w:t>
      </w:r>
      <w:r w:rsidR="007063BD">
        <w:rPr>
          <w:b/>
        </w:rPr>
        <w:t xml:space="preserve">Set Date Range </w:t>
      </w:r>
      <w:r w:rsidR="007063BD">
        <w:t>from the Observation Period</w:t>
      </w:r>
      <w:r w:rsidR="007063BD">
        <w:rPr>
          <w:spacing w:val="-1"/>
        </w:rPr>
        <w:t xml:space="preserve"> </w:t>
      </w:r>
      <w:r w:rsidR="007063BD">
        <w:t>menu.</w:t>
      </w:r>
    </w:p>
    <w:p w14:paraId="01607D09" w14:textId="77777777" w:rsidR="006D3032" w:rsidRDefault="007063BD">
      <w:pPr>
        <w:spacing w:before="141"/>
        <w:ind w:left="819" w:right="800"/>
        <w:jc w:val="center"/>
        <w:rPr>
          <w:rFonts w:ascii="Arial"/>
          <w:b/>
          <w:sz w:val="20"/>
        </w:rPr>
      </w:pPr>
      <w:r>
        <w:rPr>
          <w:rFonts w:ascii="Arial"/>
          <w:b/>
          <w:sz w:val="20"/>
        </w:rPr>
        <w:t>Figure 52</w:t>
      </w:r>
    </w:p>
    <w:p w14:paraId="6DA97DE9" w14:textId="77777777" w:rsidR="006D3032" w:rsidRDefault="007063BD">
      <w:pPr>
        <w:pStyle w:val="ListParagraph"/>
        <w:numPr>
          <w:ilvl w:val="2"/>
          <w:numId w:val="5"/>
        </w:numPr>
        <w:tabs>
          <w:tab w:val="left" w:pos="861"/>
        </w:tabs>
        <w:spacing w:before="37"/>
        <w:ind w:hanging="361"/>
      </w:pPr>
      <w:r>
        <w:t xml:space="preserve">Click </w:t>
      </w:r>
      <w:r>
        <w:rPr>
          <w:b/>
        </w:rPr>
        <w:t xml:space="preserve">Refresh </w:t>
      </w:r>
      <w:r>
        <w:t>to display recently-added</w:t>
      </w:r>
      <w:r>
        <w:rPr>
          <w:spacing w:val="-8"/>
        </w:rPr>
        <w:t xml:space="preserve"> </w:t>
      </w:r>
      <w:r>
        <w:t>data.</w:t>
      </w:r>
    </w:p>
    <w:p w14:paraId="1A5043F7" w14:textId="77777777" w:rsidR="006D3032" w:rsidRDefault="007063BD">
      <w:pPr>
        <w:pStyle w:val="ListParagraph"/>
        <w:numPr>
          <w:ilvl w:val="2"/>
          <w:numId w:val="5"/>
        </w:numPr>
        <w:tabs>
          <w:tab w:val="left" w:pos="861"/>
        </w:tabs>
        <w:spacing w:before="122"/>
        <w:ind w:hanging="361"/>
      </w:pPr>
      <w:r>
        <w:t xml:space="preserve">Check the </w:t>
      </w:r>
      <w:r>
        <w:rPr>
          <w:b/>
        </w:rPr>
        <w:t xml:space="preserve">Include Comments </w:t>
      </w:r>
      <w:r>
        <w:t>box to display comments added during manual data</w:t>
      </w:r>
      <w:r>
        <w:rPr>
          <w:spacing w:val="-13"/>
        </w:rPr>
        <w:t xml:space="preserve"> </w:t>
      </w:r>
      <w:r>
        <w:t>entry.</w:t>
      </w:r>
    </w:p>
    <w:p w14:paraId="144C248A" w14:textId="77777777" w:rsidR="006D3032" w:rsidRDefault="007063BD">
      <w:pPr>
        <w:pStyle w:val="ListParagraph"/>
        <w:numPr>
          <w:ilvl w:val="2"/>
          <w:numId w:val="5"/>
        </w:numPr>
        <w:tabs>
          <w:tab w:val="left" w:pos="861"/>
        </w:tabs>
        <w:spacing w:before="119"/>
        <w:ind w:right="368"/>
      </w:pPr>
      <w:r>
        <w:t>Review the data in the report. Header information displays at the top of the report, including Flowsheet name, date range, patient information, page number, location, and the date/time that the Report button was clicked. Below that, each flowsheet view displays in its own section (see figure</w:t>
      </w:r>
      <w:r>
        <w:rPr>
          <w:spacing w:val="-1"/>
        </w:rPr>
        <w:t xml:space="preserve"> </w:t>
      </w:r>
      <w:r>
        <w:t>below).</w:t>
      </w:r>
    </w:p>
    <w:p w14:paraId="48227263" w14:textId="77777777" w:rsidR="006D3032" w:rsidRDefault="007063BD">
      <w:pPr>
        <w:pStyle w:val="BodyText"/>
        <w:spacing w:before="2"/>
        <w:rPr>
          <w:sz w:val="29"/>
        </w:rPr>
      </w:pPr>
      <w:r>
        <w:rPr>
          <w:noProof/>
        </w:rPr>
        <w:drawing>
          <wp:anchor distT="0" distB="0" distL="0" distR="0" simplePos="0" relativeHeight="89" behindDoc="0" locked="0" layoutInCell="1" allowOverlap="1" wp14:anchorId="6F400FD6" wp14:editId="07AC827A">
            <wp:simplePos x="0" y="0"/>
            <wp:positionH relativeFrom="page">
              <wp:posOffset>1085214</wp:posOffset>
            </wp:positionH>
            <wp:positionV relativeFrom="paragraph">
              <wp:posOffset>238346</wp:posOffset>
            </wp:positionV>
            <wp:extent cx="5598618" cy="2733294"/>
            <wp:effectExtent l="0" t="0" r="0" b="0"/>
            <wp:wrapTopAndBottom/>
            <wp:docPr id="347" name="image55.png" descr="Repo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55.png"/>
                    <pic:cNvPicPr/>
                  </pic:nvPicPr>
                  <pic:blipFill>
                    <a:blip r:embed="rId102" cstate="print"/>
                    <a:stretch>
                      <a:fillRect/>
                    </a:stretch>
                  </pic:blipFill>
                  <pic:spPr>
                    <a:xfrm>
                      <a:off x="0" y="0"/>
                      <a:ext cx="5598618" cy="2733294"/>
                    </a:xfrm>
                    <a:prstGeom prst="rect">
                      <a:avLst/>
                    </a:prstGeom>
                  </pic:spPr>
                </pic:pic>
              </a:graphicData>
            </a:graphic>
          </wp:anchor>
        </w:drawing>
      </w:r>
    </w:p>
    <w:p w14:paraId="6C8B18E7" w14:textId="77777777" w:rsidR="006D3032" w:rsidRDefault="007063BD">
      <w:pPr>
        <w:spacing w:before="149"/>
        <w:ind w:left="819" w:right="800"/>
        <w:jc w:val="center"/>
        <w:rPr>
          <w:rFonts w:ascii="Arial"/>
          <w:b/>
          <w:sz w:val="20"/>
        </w:rPr>
      </w:pPr>
      <w:r>
        <w:rPr>
          <w:rFonts w:ascii="Arial"/>
          <w:b/>
          <w:sz w:val="20"/>
        </w:rPr>
        <w:t>Figure 53</w:t>
      </w:r>
    </w:p>
    <w:p w14:paraId="2F474710" w14:textId="77777777" w:rsidR="006D3032" w:rsidRDefault="006D3032">
      <w:pPr>
        <w:jc w:val="center"/>
        <w:rPr>
          <w:rFonts w:ascii="Arial"/>
          <w:sz w:val="20"/>
        </w:rPr>
        <w:sectPr w:rsidR="006D3032">
          <w:headerReference w:type="default" r:id="rId103"/>
          <w:footerReference w:type="even" r:id="rId104"/>
          <w:footerReference w:type="default" r:id="rId105"/>
          <w:pgSz w:w="12240" w:h="15840"/>
          <w:pgMar w:top="1360" w:right="1320" w:bottom="1160" w:left="1300" w:header="0" w:footer="976" w:gutter="0"/>
          <w:pgNumType w:start="45"/>
          <w:cols w:space="720"/>
        </w:sectPr>
      </w:pPr>
    </w:p>
    <w:p w14:paraId="5C7DEF14" w14:textId="77777777" w:rsidR="006D3032" w:rsidRDefault="006D3032">
      <w:pPr>
        <w:pStyle w:val="BodyText"/>
        <w:rPr>
          <w:rFonts w:ascii="Arial"/>
          <w:b/>
          <w:sz w:val="20"/>
        </w:rPr>
      </w:pPr>
    </w:p>
    <w:p w14:paraId="6649A9EE" w14:textId="77777777" w:rsidR="006D3032" w:rsidRDefault="006D3032">
      <w:pPr>
        <w:pStyle w:val="BodyText"/>
        <w:spacing w:before="8"/>
        <w:rPr>
          <w:rFonts w:ascii="Arial"/>
          <w:b/>
        </w:rPr>
      </w:pPr>
    </w:p>
    <w:p w14:paraId="3308FD3B" w14:textId="77777777" w:rsidR="006D3032" w:rsidRDefault="007063BD">
      <w:pPr>
        <w:pStyle w:val="ListParagraph"/>
        <w:numPr>
          <w:ilvl w:val="2"/>
          <w:numId w:val="5"/>
        </w:numPr>
        <w:tabs>
          <w:tab w:val="left" w:pos="861"/>
        </w:tabs>
        <w:spacing w:before="91"/>
        <w:ind w:hanging="361"/>
      </w:pPr>
      <w:r>
        <w:t xml:space="preserve">Click </w:t>
      </w:r>
      <w:r>
        <w:rPr>
          <w:b/>
        </w:rPr>
        <w:t xml:space="preserve">Print </w:t>
      </w:r>
      <w:r>
        <w:t>to display the standard Print</w:t>
      </w:r>
      <w:r>
        <w:rPr>
          <w:spacing w:val="-3"/>
        </w:rPr>
        <w:t xml:space="preserve"> </w:t>
      </w:r>
      <w:r>
        <w:t>dialogue.</w:t>
      </w:r>
    </w:p>
    <w:p w14:paraId="7AE79E3E" w14:textId="77777777" w:rsidR="006D3032" w:rsidRDefault="007063BD">
      <w:pPr>
        <w:pStyle w:val="BodyText"/>
        <w:spacing w:before="119"/>
        <w:ind w:left="1508" w:right="1028" w:hanging="648"/>
      </w:pPr>
      <w:r>
        <w:rPr>
          <w:b/>
        </w:rPr>
        <w:t xml:space="preserve">Note: </w:t>
      </w:r>
      <w:r>
        <w:t>Each field defined in the selected flowsheet will print, even when no data is available for that particular observation. For example, the figure below shows values</w:t>
      </w:r>
      <w:r>
        <w:rPr>
          <w:spacing w:val="-12"/>
        </w:rPr>
        <w:t xml:space="preserve"> </w:t>
      </w:r>
      <w:r>
        <w:t>for</w:t>
      </w:r>
      <w:r>
        <w:rPr>
          <w:spacing w:val="-12"/>
        </w:rPr>
        <w:t xml:space="preserve"> </w:t>
      </w:r>
      <w:r>
        <w:t>a</w:t>
      </w:r>
      <w:r>
        <w:rPr>
          <w:spacing w:val="-13"/>
        </w:rPr>
        <w:t xml:space="preserve"> </w:t>
      </w:r>
      <w:r>
        <w:t>―BP</w:t>
      </w:r>
      <w:r>
        <w:rPr>
          <w:spacing w:val="-11"/>
        </w:rPr>
        <w:t xml:space="preserve"> </w:t>
      </w:r>
      <w:r>
        <w:t>-</w:t>
      </w:r>
      <w:r>
        <w:rPr>
          <w:spacing w:val="-15"/>
        </w:rPr>
        <w:t xml:space="preserve"> </w:t>
      </w:r>
      <w:r>
        <w:t>Cuff‖</w:t>
      </w:r>
      <w:r>
        <w:rPr>
          <w:spacing w:val="-11"/>
        </w:rPr>
        <w:t xml:space="preserve"> </w:t>
      </w:r>
      <w:r>
        <w:t>observation,</w:t>
      </w:r>
      <w:r>
        <w:rPr>
          <w:spacing w:val="-12"/>
        </w:rPr>
        <w:t xml:space="preserve"> </w:t>
      </w:r>
      <w:r>
        <w:t>but</w:t>
      </w:r>
      <w:r>
        <w:rPr>
          <w:spacing w:val="-11"/>
        </w:rPr>
        <w:t xml:space="preserve"> </w:t>
      </w:r>
      <w:r>
        <w:t>―BP</w:t>
      </w:r>
      <w:r>
        <w:rPr>
          <w:spacing w:val="-11"/>
        </w:rPr>
        <w:t xml:space="preserve"> </w:t>
      </w:r>
      <w:r>
        <w:t>–</w:t>
      </w:r>
      <w:r>
        <w:rPr>
          <w:spacing w:val="-14"/>
        </w:rPr>
        <w:t xml:space="preserve"> </w:t>
      </w:r>
      <w:r>
        <w:t>Doppler‖</w:t>
      </w:r>
      <w:r>
        <w:rPr>
          <w:spacing w:val="-13"/>
        </w:rPr>
        <w:t xml:space="preserve"> </w:t>
      </w:r>
      <w:r>
        <w:t>is</w:t>
      </w:r>
      <w:r>
        <w:rPr>
          <w:spacing w:val="-13"/>
        </w:rPr>
        <w:t xml:space="preserve"> </w:t>
      </w:r>
      <w:r>
        <w:t>followed</w:t>
      </w:r>
      <w:r>
        <w:rPr>
          <w:spacing w:val="-12"/>
        </w:rPr>
        <w:t xml:space="preserve"> </w:t>
      </w:r>
      <w:r>
        <w:t>by</w:t>
      </w:r>
      <w:r>
        <w:rPr>
          <w:spacing w:val="-13"/>
        </w:rPr>
        <w:t xml:space="preserve"> </w:t>
      </w:r>
      <w:r>
        <w:t>a</w:t>
      </w:r>
      <w:r>
        <w:rPr>
          <w:spacing w:val="-12"/>
        </w:rPr>
        <w:t xml:space="preserve"> </w:t>
      </w:r>
      <w:r>
        <w:t>blank line, indicating a lack of data for that observation</w:t>
      </w:r>
      <w:r>
        <w:rPr>
          <w:spacing w:val="-12"/>
        </w:rPr>
        <w:t xml:space="preserve"> </w:t>
      </w:r>
      <w:r>
        <w:t>category.</w:t>
      </w:r>
    </w:p>
    <w:p w14:paraId="22AE9A40" w14:textId="77777777" w:rsidR="006D3032" w:rsidRDefault="007063BD">
      <w:pPr>
        <w:pStyle w:val="ListParagraph"/>
        <w:numPr>
          <w:ilvl w:val="2"/>
          <w:numId w:val="5"/>
        </w:numPr>
        <w:tabs>
          <w:tab w:val="left" w:pos="861"/>
        </w:tabs>
        <w:spacing w:before="121"/>
        <w:ind w:right="483"/>
      </w:pPr>
      <w:r>
        <w:t xml:space="preserve">Select your printer, make any other desired changes on the Print dialogue, then click </w:t>
      </w:r>
      <w:r>
        <w:rPr>
          <w:b/>
        </w:rPr>
        <w:t xml:space="preserve">OK. </w:t>
      </w:r>
      <w:r>
        <w:t>The report prints.</w:t>
      </w:r>
    </w:p>
    <w:p w14:paraId="1F60481E" w14:textId="77777777" w:rsidR="006D3032" w:rsidRDefault="006D3032">
      <w:pPr>
        <w:pStyle w:val="BodyText"/>
        <w:spacing w:before="3"/>
        <w:rPr>
          <w:sz w:val="31"/>
        </w:rPr>
      </w:pPr>
    </w:p>
    <w:p w14:paraId="4BBB6996" w14:textId="77777777" w:rsidR="006D3032" w:rsidRDefault="007063BD">
      <w:pPr>
        <w:pStyle w:val="Heading2"/>
        <w:numPr>
          <w:ilvl w:val="1"/>
          <w:numId w:val="5"/>
        </w:numPr>
        <w:tabs>
          <w:tab w:val="left" w:pos="762"/>
        </w:tabs>
      </w:pPr>
      <w:bookmarkStart w:id="44" w:name="_bookmark44"/>
      <w:bookmarkEnd w:id="44"/>
      <w:r>
        <w:t>Writing a TIU Progress Note</w:t>
      </w:r>
    </w:p>
    <w:p w14:paraId="6FCE6C4B" w14:textId="77777777" w:rsidR="006D3032" w:rsidRDefault="007063BD">
      <w:pPr>
        <w:pStyle w:val="BodyText"/>
        <w:spacing w:before="180"/>
        <w:ind w:left="140" w:right="307"/>
      </w:pPr>
      <w:r>
        <w:t>The Write Note button on the Reports screen allows you to submit a TIU Progress Note that displays on the CPRS Notes screen. The TIU Progress Note contains the full text of the selected report, along with additional notes.</w:t>
      </w:r>
    </w:p>
    <w:p w14:paraId="5D1D5A0D" w14:textId="77777777" w:rsidR="006D3032" w:rsidRDefault="007063BD">
      <w:pPr>
        <w:pStyle w:val="BodyText"/>
        <w:spacing w:before="180"/>
        <w:ind w:left="140"/>
      </w:pPr>
      <w:r>
        <w:t>To submit a TIU Note, complete the following steps:</w:t>
      </w:r>
    </w:p>
    <w:p w14:paraId="4A1498A3" w14:textId="77777777" w:rsidR="006D3032" w:rsidRDefault="006D3032">
      <w:pPr>
        <w:pStyle w:val="BodyText"/>
        <w:spacing w:before="7"/>
        <w:rPr>
          <w:sz w:val="25"/>
        </w:rPr>
      </w:pPr>
    </w:p>
    <w:p w14:paraId="13307EFB" w14:textId="77777777" w:rsidR="006D3032" w:rsidRDefault="007063BD">
      <w:pPr>
        <w:pStyle w:val="ListParagraph"/>
        <w:numPr>
          <w:ilvl w:val="2"/>
          <w:numId w:val="5"/>
        </w:numPr>
        <w:tabs>
          <w:tab w:val="left" w:pos="861"/>
        </w:tabs>
        <w:ind w:hanging="361"/>
      </w:pPr>
      <w:r>
        <w:t xml:space="preserve">Click the </w:t>
      </w:r>
      <w:r>
        <w:rPr>
          <w:b/>
        </w:rPr>
        <w:t xml:space="preserve">Reports </w:t>
      </w:r>
      <w:r>
        <w:t>button. The Report screen</w:t>
      </w:r>
      <w:r>
        <w:rPr>
          <w:spacing w:val="-9"/>
        </w:rPr>
        <w:t xml:space="preserve"> </w:t>
      </w:r>
      <w:r>
        <w:t>displays.</w:t>
      </w:r>
    </w:p>
    <w:p w14:paraId="46842DE3" w14:textId="77777777" w:rsidR="006D3032" w:rsidRDefault="007063BD">
      <w:pPr>
        <w:pStyle w:val="ListParagraph"/>
        <w:numPr>
          <w:ilvl w:val="2"/>
          <w:numId w:val="5"/>
        </w:numPr>
        <w:tabs>
          <w:tab w:val="left" w:pos="861"/>
        </w:tabs>
        <w:spacing w:before="119"/>
        <w:ind w:hanging="361"/>
      </w:pPr>
      <w:r>
        <w:t xml:space="preserve">Choose a report layout from the </w:t>
      </w:r>
      <w:r>
        <w:rPr>
          <w:b/>
        </w:rPr>
        <w:t xml:space="preserve">Flowsheet </w:t>
      </w:r>
      <w:r>
        <w:t>drop-down</w:t>
      </w:r>
      <w:r>
        <w:rPr>
          <w:spacing w:val="-3"/>
        </w:rPr>
        <w:t xml:space="preserve"> </w:t>
      </w:r>
      <w:r>
        <w:t>list.</w:t>
      </w:r>
    </w:p>
    <w:p w14:paraId="57E13AF9" w14:textId="77777777" w:rsidR="006D3032" w:rsidRDefault="007063BD">
      <w:pPr>
        <w:pStyle w:val="ListParagraph"/>
        <w:numPr>
          <w:ilvl w:val="2"/>
          <w:numId w:val="5"/>
        </w:numPr>
        <w:tabs>
          <w:tab w:val="left" w:pos="861"/>
        </w:tabs>
        <w:spacing w:before="119"/>
        <w:ind w:right="304"/>
      </w:pPr>
      <w:r>
        <w:t xml:space="preserve">To change the </w:t>
      </w:r>
      <w:r>
        <w:rPr>
          <w:b/>
        </w:rPr>
        <w:t xml:space="preserve">Date Range, </w:t>
      </w:r>
      <w:r>
        <w:t xml:space="preserve">click the date range or select </w:t>
      </w:r>
      <w:r>
        <w:rPr>
          <w:b/>
        </w:rPr>
        <w:t xml:space="preserve">Set Date Range </w:t>
      </w:r>
      <w:r>
        <w:t>from the Observation Period</w:t>
      </w:r>
      <w:r>
        <w:rPr>
          <w:spacing w:val="-1"/>
        </w:rPr>
        <w:t xml:space="preserve"> </w:t>
      </w:r>
      <w:r>
        <w:t>menu.</w:t>
      </w:r>
    </w:p>
    <w:p w14:paraId="76A056AB" w14:textId="77777777" w:rsidR="006D3032" w:rsidRDefault="007063BD">
      <w:pPr>
        <w:pStyle w:val="ListParagraph"/>
        <w:numPr>
          <w:ilvl w:val="2"/>
          <w:numId w:val="5"/>
        </w:numPr>
        <w:tabs>
          <w:tab w:val="left" w:pos="861"/>
        </w:tabs>
        <w:spacing w:before="120"/>
        <w:ind w:hanging="361"/>
      </w:pPr>
      <w:r>
        <w:t xml:space="preserve">Click </w:t>
      </w:r>
      <w:r>
        <w:rPr>
          <w:b/>
        </w:rPr>
        <w:t xml:space="preserve">Refresh </w:t>
      </w:r>
      <w:r>
        <w:t>to display recently-added</w:t>
      </w:r>
      <w:r>
        <w:rPr>
          <w:spacing w:val="-8"/>
        </w:rPr>
        <w:t xml:space="preserve"> </w:t>
      </w:r>
      <w:r>
        <w:t>data.</w:t>
      </w:r>
    </w:p>
    <w:p w14:paraId="0029D3C3" w14:textId="77777777" w:rsidR="006D3032" w:rsidRDefault="007063BD">
      <w:pPr>
        <w:pStyle w:val="ListParagraph"/>
        <w:numPr>
          <w:ilvl w:val="2"/>
          <w:numId w:val="5"/>
        </w:numPr>
        <w:tabs>
          <w:tab w:val="left" w:pos="861"/>
        </w:tabs>
        <w:spacing w:before="119"/>
        <w:ind w:right="669"/>
      </w:pPr>
      <w:r>
        <w:t xml:space="preserve">Check the </w:t>
      </w:r>
      <w:r>
        <w:rPr>
          <w:b/>
        </w:rPr>
        <w:t xml:space="preserve">Include Comments </w:t>
      </w:r>
      <w:r>
        <w:t>box if you want the TIU Progress Note to include</w:t>
      </w:r>
      <w:r>
        <w:rPr>
          <w:spacing w:val="-22"/>
        </w:rPr>
        <w:t xml:space="preserve"> </w:t>
      </w:r>
      <w:r>
        <w:t>comments added during manual data</w:t>
      </w:r>
      <w:r>
        <w:rPr>
          <w:spacing w:val="-5"/>
        </w:rPr>
        <w:t xml:space="preserve"> </w:t>
      </w:r>
      <w:r>
        <w:t>entry.</w:t>
      </w:r>
    </w:p>
    <w:p w14:paraId="5FAD9A35" w14:textId="77777777" w:rsidR="006D3032" w:rsidRDefault="007063BD">
      <w:pPr>
        <w:pStyle w:val="ListParagraph"/>
        <w:numPr>
          <w:ilvl w:val="2"/>
          <w:numId w:val="5"/>
        </w:numPr>
        <w:tabs>
          <w:tab w:val="left" w:pos="861"/>
        </w:tabs>
        <w:spacing w:before="121"/>
        <w:ind w:right="550"/>
      </w:pPr>
      <w:r>
        <w:t>Review the data in the report. Header information displays at the top of the report, including flowsheet name, date range, patient information, and the date/time that the Report button</w:t>
      </w:r>
      <w:r>
        <w:rPr>
          <w:spacing w:val="-28"/>
        </w:rPr>
        <w:t xml:space="preserve"> </w:t>
      </w:r>
      <w:r>
        <w:t>was clicked. Below that, each flowsheet view displays in its own</w:t>
      </w:r>
      <w:r>
        <w:rPr>
          <w:spacing w:val="-8"/>
        </w:rPr>
        <w:t xml:space="preserve"> </w:t>
      </w:r>
      <w:r>
        <w:t>section.</w:t>
      </w:r>
    </w:p>
    <w:p w14:paraId="2201D034" w14:textId="77777777" w:rsidR="006D3032" w:rsidRDefault="006D3032">
      <w:pPr>
        <w:sectPr w:rsidR="006D3032">
          <w:headerReference w:type="even" r:id="rId106"/>
          <w:pgSz w:w="12240" w:h="15840"/>
          <w:pgMar w:top="1120" w:right="1320" w:bottom="1160" w:left="1300" w:header="902" w:footer="976" w:gutter="0"/>
          <w:cols w:space="720"/>
        </w:sectPr>
      </w:pPr>
    </w:p>
    <w:p w14:paraId="3A9D20CD" w14:textId="77777777" w:rsidR="006D3032" w:rsidRDefault="007063BD">
      <w:pPr>
        <w:spacing w:before="73"/>
        <w:ind w:left="350" w:right="118"/>
        <w:jc w:val="right"/>
        <w:rPr>
          <w:sz w:val="20"/>
        </w:rPr>
      </w:pPr>
      <w:r>
        <w:rPr>
          <w:sz w:val="20"/>
        </w:rPr>
        <w:lastRenderedPageBreak/>
        <w:t>Reports Screen</w:t>
      </w:r>
    </w:p>
    <w:p w14:paraId="39001E02" w14:textId="77777777" w:rsidR="006D3032" w:rsidRDefault="006D3032">
      <w:pPr>
        <w:pStyle w:val="BodyText"/>
        <w:rPr>
          <w:sz w:val="19"/>
        </w:rPr>
      </w:pPr>
    </w:p>
    <w:p w14:paraId="548BFBC8" w14:textId="77777777" w:rsidR="006D3032" w:rsidRDefault="007063BD">
      <w:pPr>
        <w:pStyle w:val="ListParagraph"/>
        <w:numPr>
          <w:ilvl w:val="2"/>
          <w:numId w:val="5"/>
        </w:numPr>
        <w:tabs>
          <w:tab w:val="left" w:pos="861"/>
        </w:tabs>
        <w:spacing w:before="92"/>
        <w:ind w:hanging="361"/>
      </w:pPr>
      <w:r>
        <w:t xml:space="preserve">Click </w:t>
      </w:r>
      <w:r>
        <w:rPr>
          <w:b/>
        </w:rPr>
        <w:t xml:space="preserve">Write Note. </w:t>
      </w:r>
      <w:r>
        <w:t>The CP Note Writer screen</w:t>
      </w:r>
      <w:r>
        <w:rPr>
          <w:spacing w:val="-11"/>
        </w:rPr>
        <w:t xml:space="preserve"> </w:t>
      </w:r>
      <w:r>
        <w:t>displays.</w:t>
      </w:r>
    </w:p>
    <w:p w14:paraId="19470552" w14:textId="77777777" w:rsidR="006D3032" w:rsidRDefault="007063BD">
      <w:pPr>
        <w:pStyle w:val="BodyText"/>
        <w:spacing w:before="8"/>
        <w:rPr>
          <w:sz w:val="12"/>
        </w:rPr>
      </w:pPr>
      <w:r>
        <w:rPr>
          <w:noProof/>
        </w:rPr>
        <w:drawing>
          <wp:anchor distT="0" distB="0" distL="0" distR="0" simplePos="0" relativeHeight="90" behindDoc="0" locked="0" layoutInCell="1" allowOverlap="1" wp14:anchorId="00162E02" wp14:editId="6DEFB23B">
            <wp:simplePos x="0" y="0"/>
            <wp:positionH relativeFrom="page">
              <wp:posOffset>1279389</wp:posOffset>
            </wp:positionH>
            <wp:positionV relativeFrom="paragraph">
              <wp:posOffset>117830</wp:posOffset>
            </wp:positionV>
            <wp:extent cx="5219529" cy="4032504"/>
            <wp:effectExtent l="0" t="0" r="0" b="0"/>
            <wp:wrapTopAndBottom/>
            <wp:docPr id="34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56.png"/>
                    <pic:cNvPicPr/>
                  </pic:nvPicPr>
                  <pic:blipFill>
                    <a:blip r:embed="rId107" cstate="print"/>
                    <a:stretch>
                      <a:fillRect/>
                    </a:stretch>
                  </pic:blipFill>
                  <pic:spPr>
                    <a:xfrm>
                      <a:off x="0" y="0"/>
                      <a:ext cx="5219529" cy="4032504"/>
                    </a:xfrm>
                    <a:prstGeom prst="rect">
                      <a:avLst/>
                    </a:prstGeom>
                  </pic:spPr>
                </pic:pic>
              </a:graphicData>
            </a:graphic>
          </wp:anchor>
        </w:drawing>
      </w:r>
    </w:p>
    <w:p w14:paraId="54A3D036" w14:textId="77777777" w:rsidR="006D3032" w:rsidRDefault="007063BD">
      <w:pPr>
        <w:spacing w:before="147"/>
        <w:ind w:left="819" w:right="800"/>
        <w:jc w:val="center"/>
        <w:rPr>
          <w:rFonts w:ascii="Arial"/>
          <w:b/>
          <w:sz w:val="20"/>
        </w:rPr>
      </w:pPr>
      <w:r>
        <w:rPr>
          <w:rFonts w:ascii="Arial"/>
          <w:b/>
          <w:sz w:val="20"/>
        </w:rPr>
        <w:t>Figure 54</w:t>
      </w:r>
    </w:p>
    <w:p w14:paraId="2B779504" w14:textId="77777777" w:rsidR="006D3032" w:rsidRDefault="006D3032">
      <w:pPr>
        <w:jc w:val="center"/>
        <w:rPr>
          <w:rFonts w:ascii="Arial"/>
          <w:sz w:val="20"/>
        </w:rPr>
        <w:sectPr w:rsidR="006D3032">
          <w:headerReference w:type="default" r:id="rId108"/>
          <w:pgSz w:w="12240" w:h="15840"/>
          <w:pgMar w:top="820" w:right="1320" w:bottom="1160" w:left="1300" w:header="0" w:footer="976" w:gutter="0"/>
          <w:cols w:space="720"/>
        </w:sectPr>
      </w:pPr>
    </w:p>
    <w:p w14:paraId="259C756C" w14:textId="77777777" w:rsidR="006D3032" w:rsidRDefault="006D3032">
      <w:pPr>
        <w:pStyle w:val="BodyText"/>
        <w:rPr>
          <w:rFonts w:ascii="Arial"/>
          <w:b/>
          <w:sz w:val="19"/>
        </w:rPr>
      </w:pPr>
    </w:p>
    <w:p w14:paraId="7E518832" w14:textId="77777777" w:rsidR="006D3032" w:rsidRDefault="007063BD">
      <w:pPr>
        <w:pStyle w:val="ListParagraph"/>
        <w:numPr>
          <w:ilvl w:val="2"/>
          <w:numId w:val="5"/>
        </w:numPr>
        <w:tabs>
          <w:tab w:val="left" w:pos="861"/>
        </w:tabs>
        <w:spacing w:before="92"/>
        <w:ind w:right="273"/>
      </w:pPr>
      <w:r>
        <w:t>Optionally, type a note in the large white field towards the bottom of the CP Note Writer</w:t>
      </w:r>
      <w:r>
        <w:rPr>
          <w:spacing w:val="-32"/>
        </w:rPr>
        <w:t xml:space="preserve"> </w:t>
      </w:r>
      <w:r>
        <w:t>screen. This note will display at the bottom of the TIU</w:t>
      </w:r>
      <w:r>
        <w:rPr>
          <w:spacing w:val="-13"/>
        </w:rPr>
        <w:t xml:space="preserve"> </w:t>
      </w:r>
      <w:r>
        <w:t>Note.</w:t>
      </w:r>
    </w:p>
    <w:p w14:paraId="18E2EFCF" w14:textId="77777777" w:rsidR="006D3032" w:rsidRDefault="007063BD">
      <w:pPr>
        <w:pStyle w:val="BodyText"/>
        <w:spacing w:before="7"/>
        <w:rPr>
          <w:sz w:val="12"/>
        </w:rPr>
      </w:pPr>
      <w:r>
        <w:rPr>
          <w:noProof/>
        </w:rPr>
        <w:drawing>
          <wp:anchor distT="0" distB="0" distL="0" distR="0" simplePos="0" relativeHeight="91" behindDoc="0" locked="0" layoutInCell="1" allowOverlap="1" wp14:anchorId="1F95616C" wp14:editId="40C72135">
            <wp:simplePos x="0" y="0"/>
            <wp:positionH relativeFrom="page">
              <wp:posOffset>1424939</wp:posOffset>
            </wp:positionH>
            <wp:positionV relativeFrom="paragraph">
              <wp:posOffset>117140</wp:posOffset>
            </wp:positionV>
            <wp:extent cx="4915375" cy="4063174"/>
            <wp:effectExtent l="0" t="0" r="0" b="0"/>
            <wp:wrapTopAndBottom/>
            <wp:docPr id="35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57.png"/>
                    <pic:cNvPicPr/>
                  </pic:nvPicPr>
                  <pic:blipFill>
                    <a:blip r:embed="rId109" cstate="print"/>
                    <a:stretch>
                      <a:fillRect/>
                    </a:stretch>
                  </pic:blipFill>
                  <pic:spPr>
                    <a:xfrm>
                      <a:off x="0" y="0"/>
                      <a:ext cx="4915375" cy="4063174"/>
                    </a:xfrm>
                    <a:prstGeom prst="rect">
                      <a:avLst/>
                    </a:prstGeom>
                  </pic:spPr>
                </pic:pic>
              </a:graphicData>
            </a:graphic>
          </wp:anchor>
        </w:drawing>
      </w:r>
    </w:p>
    <w:p w14:paraId="5516A599" w14:textId="77777777" w:rsidR="006D3032" w:rsidRDefault="007063BD">
      <w:pPr>
        <w:spacing w:before="156"/>
        <w:ind w:left="819" w:right="800"/>
        <w:jc w:val="center"/>
        <w:rPr>
          <w:rFonts w:ascii="Arial"/>
          <w:b/>
          <w:sz w:val="20"/>
        </w:rPr>
      </w:pPr>
      <w:r>
        <w:rPr>
          <w:rFonts w:ascii="Arial"/>
          <w:b/>
          <w:sz w:val="20"/>
        </w:rPr>
        <w:t>Figure 55</w:t>
      </w:r>
    </w:p>
    <w:p w14:paraId="60DBD0C5" w14:textId="77777777" w:rsidR="006D3032" w:rsidRDefault="006D3032">
      <w:pPr>
        <w:pStyle w:val="BodyText"/>
        <w:rPr>
          <w:rFonts w:ascii="Arial"/>
          <w:b/>
          <w:sz w:val="20"/>
        </w:rPr>
      </w:pPr>
    </w:p>
    <w:p w14:paraId="6BE50EDF" w14:textId="77777777" w:rsidR="006D3032" w:rsidRDefault="007063BD">
      <w:pPr>
        <w:pStyle w:val="ListParagraph"/>
        <w:numPr>
          <w:ilvl w:val="2"/>
          <w:numId w:val="5"/>
        </w:numPr>
        <w:tabs>
          <w:tab w:val="left" w:pos="861"/>
        </w:tabs>
        <w:ind w:right="350"/>
      </w:pPr>
      <w:r>
        <w:t xml:space="preserve">Enter your electronic signature in the </w:t>
      </w:r>
      <w:r>
        <w:rPr>
          <w:b/>
        </w:rPr>
        <w:t xml:space="preserve">/ES/ </w:t>
      </w:r>
      <w:r>
        <w:t xml:space="preserve">field, then click </w:t>
      </w:r>
      <w:r>
        <w:rPr>
          <w:b/>
        </w:rPr>
        <w:t xml:space="preserve">Sign and File. </w:t>
      </w:r>
      <w:r>
        <w:t xml:space="preserve">A popup information </w:t>
      </w:r>
      <w:r>
        <w:rPr>
          <w:spacing w:val="-2"/>
        </w:rPr>
        <w:t>w</w:t>
      </w:r>
      <w:r>
        <w:t>indow</w:t>
      </w:r>
      <w:r>
        <w:rPr>
          <w:spacing w:val="-1"/>
        </w:rPr>
        <w:t xml:space="preserve"> </w:t>
      </w:r>
      <w:r>
        <w:t>d</w:t>
      </w:r>
      <w:r>
        <w:rPr>
          <w:spacing w:val="-2"/>
        </w:rPr>
        <w:t>i</w:t>
      </w:r>
      <w:r>
        <w:rPr>
          <w:spacing w:val="-1"/>
        </w:rPr>
        <w:t>spl</w:t>
      </w:r>
      <w:r>
        <w:t>a</w:t>
      </w:r>
      <w:r>
        <w:rPr>
          <w:spacing w:val="-2"/>
        </w:rPr>
        <w:t>y</w:t>
      </w:r>
      <w:r>
        <w:t xml:space="preserve">s </w:t>
      </w:r>
      <w:r>
        <w:rPr>
          <w:spacing w:val="1"/>
        </w:rPr>
        <w:t>t</w:t>
      </w:r>
      <w:r>
        <w:t xml:space="preserve">he </w:t>
      </w:r>
      <w:r>
        <w:rPr>
          <w:spacing w:val="-4"/>
        </w:rPr>
        <w:t>m</w:t>
      </w:r>
      <w:r>
        <w:t>es</w:t>
      </w:r>
      <w:r>
        <w:rPr>
          <w:spacing w:val="-1"/>
        </w:rPr>
        <w:t>s</w:t>
      </w:r>
      <w:r>
        <w:rPr>
          <w:spacing w:val="-2"/>
        </w:rPr>
        <w:t>a</w:t>
      </w:r>
      <w:r>
        <w:rPr>
          <w:spacing w:val="-3"/>
        </w:rPr>
        <w:t>g</w:t>
      </w:r>
      <w:r>
        <w:t xml:space="preserve">e, </w:t>
      </w:r>
      <w:r>
        <w:rPr>
          <w:w w:val="44"/>
        </w:rPr>
        <w:t>―</w:t>
      </w:r>
      <w:r>
        <w:rPr>
          <w:spacing w:val="1"/>
        </w:rPr>
        <w:t>T</w:t>
      </w:r>
      <w:r>
        <w:rPr>
          <w:spacing w:val="-4"/>
        </w:rPr>
        <w:t>I</w:t>
      </w:r>
      <w:r>
        <w:t>U</w:t>
      </w:r>
      <w:r>
        <w:rPr>
          <w:spacing w:val="-1"/>
        </w:rPr>
        <w:t xml:space="preserve"> </w:t>
      </w:r>
      <w:r>
        <w:rPr>
          <w:spacing w:val="-2"/>
        </w:rPr>
        <w:t>D</w:t>
      </w:r>
      <w:r>
        <w:t>oc</w:t>
      </w:r>
      <w:r>
        <w:rPr>
          <w:spacing w:val="2"/>
        </w:rPr>
        <w:t>u</w:t>
      </w:r>
      <w:r>
        <w:rPr>
          <w:spacing w:val="-4"/>
        </w:rPr>
        <w:t>m</w:t>
      </w:r>
      <w:r>
        <w:t>ent</w:t>
      </w:r>
      <w:r>
        <w:rPr>
          <w:spacing w:val="1"/>
        </w:rPr>
        <w:t xml:space="preserve"> </w:t>
      </w:r>
      <w:r>
        <w:t>has</w:t>
      </w:r>
      <w:r>
        <w:rPr>
          <w:spacing w:val="-2"/>
        </w:rPr>
        <w:t xml:space="preserve"> </w:t>
      </w:r>
      <w:r>
        <w:t>b</w:t>
      </w:r>
      <w:r>
        <w:rPr>
          <w:spacing w:val="-2"/>
        </w:rPr>
        <w:t>e</w:t>
      </w:r>
      <w:r>
        <w:t>en si</w:t>
      </w:r>
      <w:r>
        <w:rPr>
          <w:spacing w:val="-3"/>
        </w:rPr>
        <w:t>g</w:t>
      </w:r>
      <w:r>
        <w:t>ned</w:t>
      </w:r>
      <w:r>
        <w:rPr>
          <w:spacing w:val="-2"/>
        </w:rPr>
        <w:t xml:space="preserve"> </w:t>
      </w:r>
      <w:r>
        <w:t xml:space="preserve">and </w:t>
      </w:r>
      <w:r>
        <w:rPr>
          <w:spacing w:val="-2"/>
        </w:rPr>
        <w:t>fi</w:t>
      </w:r>
      <w:r>
        <w:t>led.</w:t>
      </w:r>
    </w:p>
    <w:p w14:paraId="4D788423" w14:textId="77777777" w:rsidR="006D3032" w:rsidRDefault="007063BD">
      <w:pPr>
        <w:pStyle w:val="ListParagraph"/>
        <w:numPr>
          <w:ilvl w:val="2"/>
          <w:numId w:val="5"/>
        </w:numPr>
        <w:tabs>
          <w:tab w:val="left" w:pos="861"/>
        </w:tabs>
        <w:spacing w:before="41"/>
        <w:ind w:right="320"/>
      </w:pPr>
      <w:r>
        <w:t xml:space="preserve">Click </w:t>
      </w:r>
      <w:r>
        <w:rPr>
          <w:b/>
        </w:rPr>
        <w:t xml:space="preserve">OK </w:t>
      </w:r>
      <w:r>
        <w:t>to close the information window. The CP Note Writer window closes. You may view the TIU Note in CPRS on the Notes</w:t>
      </w:r>
      <w:r>
        <w:rPr>
          <w:spacing w:val="-7"/>
        </w:rPr>
        <w:t xml:space="preserve"> </w:t>
      </w:r>
      <w:r>
        <w:t>tab.</w:t>
      </w:r>
    </w:p>
    <w:p w14:paraId="237207C3" w14:textId="77777777" w:rsidR="006D3032" w:rsidRDefault="006D3032">
      <w:pPr>
        <w:sectPr w:rsidR="006D3032">
          <w:headerReference w:type="even" r:id="rId110"/>
          <w:footerReference w:type="even" r:id="rId111"/>
          <w:footerReference w:type="default" r:id="rId112"/>
          <w:pgSz w:w="12240" w:h="15840"/>
          <w:pgMar w:top="1120" w:right="1320" w:bottom="1160" w:left="1300" w:header="902" w:footer="976" w:gutter="0"/>
          <w:pgNumType w:start="48"/>
          <w:cols w:space="720"/>
        </w:sectPr>
      </w:pPr>
    </w:p>
    <w:p w14:paraId="68A07D88" w14:textId="77777777" w:rsidR="006D3032" w:rsidRDefault="007063BD">
      <w:pPr>
        <w:pStyle w:val="Heading1"/>
        <w:numPr>
          <w:ilvl w:val="0"/>
          <w:numId w:val="4"/>
        </w:numPr>
        <w:tabs>
          <w:tab w:val="left" w:pos="542"/>
        </w:tabs>
        <w:ind w:hanging="402"/>
      </w:pPr>
      <w:bookmarkStart w:id="45" w:name="_bookmark45"/>
      <w:bookmarkEnd w:id="45"/>
      <w:r>
        <w:lastRenderedPageBreak/>
        <w:t>Log Files</w:t>
      </w:r>
      <w:r>
        <w:rPr>
          <w:spacing w:val="-2"/>
        </w:rPr>
        <w:t xml:space="preserve"> </w:t>
      </w:r>
      <w:r>
        <w:t>Screen</w:t>
      </w:r>
    </w:p>
    <w:p w14:paraId="6FFCC55C" w14:textId="77777777" w:rsidR="006D3032" w:rsidRDefault="007063BD">
      <w:pPr>
        <w:pStyle w:val="BodyText"/>
        <w:spacing w:before="239"/>
        <w:ind w:left="140"/>
      </w:pPr>
      <w:r>
        <w:t>You can use the Log Files screen to review data, delete unneeded records, and verify unverified data.</w:t>
      </w:r>
    </w:p>
    <w:p w14:paraId="4F2C5D65" w14:textId="77777777" w:rsidR="006D3032" w:rsidRDefault="007063BD">
      <w:pPr>
        <w:pStyle w:val="BodyText"/>
        <w:spacing w:before="181"/>
        <w:ind w:left="140" w:right="167"/>
      </w:pPr>
      <w:r>
        <w:rPr>
          <w:noProof/>
        </w:rPr>
        <w:drawing>
          <wp:anchor distT="0" distB="0" distL="0" distR="0" simplePos="0" relativeHeight="92" behindDoc="0" locked="0" layoutInCell="1" allowOverlap="1" wp14:anchorId="3251D834" wp14:editId="08E01697">
            <wp:simplePos x="0" y="0"/>
            <wp:positionH relativeFrom="page">
              <wp:posOffset>1188719</wp:posOffset>
            </wp:positionH>
            <wp:positionV relativeFrom="paragraph">
              <wp:posOffset>996689</wp:posOffset>
            </wp:positionV>
            <wp:extent cx="5393689" cy="4000500"/>
            <wp:effectExtent l="0" t="0" r="0" b="0"/>
            <wp:wrapTopAndBottom/>
            <wp:docPr id="353" name="image58.png" descr="Log Files tab showing verifi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58.png"/>
                    <pic:cNvPicPr/>
                  </pic:nvPicPr>
                  <pic:blipFill>
                    <a:blip r:embed="rId113" cstate="print"/>
                    <a:stretch>
                      <a:fillRect/>
                    </a:stretch>
                  </pic:blipFill>
                  <pic:spPr>
                    <a:xfrm>
                      <a:off x="0" y="0"/>
                      <a:ext cx="5393689" cy="4000500"/>
                    </a:xfrm>
                    <a:prstGeom prst="rect">
                      <a:avLst/>
                    </a:prstGeom>
                  </pic:spPr>
                </pic:pic>
              </a:graphicData>
            </a:graphic>
          </wp:anchor>
        </w:drawing>
      </w:r>
      <w:r>
        <w:t>The Log Files screen contains two main panels. The left-hand panel displays the Observation Log treeview, which is used to select the data type and the date/time at which the data was entered. The right- hand panel displays detail information for the data selected in the Observation Log treeview. The detail includes observation type, date/time, initials of the user who entered the data, data status, and observation value.</w:t>
      </w:r>
    </w:p>
    <w:p w14:paraId="7407D902" w14:textId="77777777" w:rsidR="006D3032" w:rsidRDefault="007063BD">
      <w:pPr>
        <w:spacing w:before="149"/>
        <w:ind w:left="819" w:right="800"/>
        <w:jc w:val="center"/>
        <w:rPr>
          <w:rFonts w:ascii="Arial"/>
          <w:b/>
          <w:sz w:val="20"/>
        </w:rPr>
      </w:pPr>
      <w:r>
        <w:rPr>
          <w:rFonts w:ascii="Arial"/>
          <w:b/>
          <w:sz w:val="20"/>
        </w:rPr>
        <w:t>Figure 56</w:t>
      </w:r>
    </w:p>
    <w:p w14:paraId="6C1D2273" w14:textId="77777777" w:rsidR="006D3032" w:rsidRDefault="006D3032">
      <w:pPr>
        <w:jc w:val="center"/>
        <w:rPr>
          <w:rFonts w:ascii="Arial"/>
          <w:sz w:val="20"/>
        </w:rPr>
        <w:sectPr w:rsidR="006D3032">
          <w:headerReference w:type="default" r:id="rId114"/>
          <w:pgSz w:w="12240" w:h="15840"/>
          <w:pgMar w:top="1360" w:right="1320" w:bottom="1160" w:left="1300" w:header="0" w:footer="976" w:gutter="0"/>
          <w:cols w:space="720"/>
        </w:sectPr>
      </w:pPr>
    </w:p>
    <w:p w14:paraId="34BF9861" w14:textId="77777777" w:rsidR="006D3032" w:rsidRDefault="006D3032">
      <w:pPr>
        <w:pStyle w:val="BodyText"/>
        <w:rPr>
          <w:rFonts w:ascii="Arial"/>
          <w:b/>
          <w:sz w:val="20"/>
        </w:rPr>
      </w:pPr>
    </w:p>
    <w:p w14:paraId="35458BCB" w14:textId="77777777" w:rsidR="006D3032" w:rsidRDefault="006D3032">
      <w:pPr>
        <w:pStyle w:val="BodyText"/>
        <w:rPr>
          <w:rFonts w:ascii="Arial"/>
          <w:b/>
          <w:sz w:val="20"/>
        </w:rPr>
      </w:pPr>
    </w:p>
    <w:p w14:paraId="4810BA52" w14:textId="77777777" w:rsidR="006D3032" w:rsidRDefault="007063BD">
      <w:pPr>
        <w:pStyle w:val="Heading2"/>
        <w:numPr>
          <w:ilvl w:val="1"/>
          <w:numId w:val="4"/>
        </w:numPr>
        <w:tabs>
          <w:tab w:val="left" w:pos="762"/>
        </w:tabs>
        <w:spacing w:before="212"/>
      </w:pPr>
      <w:bookmarkStart w:id="46" w:name="_bookmark46"/>
      <w:bookmarkEnd w:id="46"/>
      <w:r>
        <w:t>Reviewing Log File</w:t>
      </w:r>
      <w:r>
        <w:rPr>
          <w:spacing w:val="-3"/>
        </w:rPr>
        <w:t xml:space="preserve"> Data</w:t>
      </w:r>
    </w:p>
    <w:p w14:paraId="44C8B1E2" w14:textId="77777777" w:rsidR="006D3032" w:rsidRDefault="007063BD">
      <w:pPr>
        <w:pStyle w:val="BodyText"/>
        <w:spacing w:before="178"/>
        <w:ind w:left="140"/>
      </w:pPr>
      <w:r>
        <w:t>To review data, do the following:</w:t>
      </w:r>
    </w:p>
    <w:p w14:paraId="625CF9A0" w14:textId="77777777" w:rsidR="006D3032" w:rsidRDefault="006D3032">
      <w:pPr>
        <w:pStyle w:val="BodyText"/>
        <w:spacing w:before="7"/>
        <w:rPr>
          <w:sz w:val="25"/>
        </w:rPr>
      </w:pPr>
    </w:p>
    <w:p w14:paraId="23E156C1" w14:textId="77777777" w:rsidR="006D3032" w:rsidRDefault="007063BD">
      <w:pPr>
        <w:pStyle w:val="ListParagraph"/>
        <w:numPr>
          <w:ilvl w:val="2"/>
          <w:numId w:val="4"/>
        </w:numPr>
        <w:tabs>
          <w:tab w:val="left" w:pos="861"/>
        </w:tabs>
        <w:ind w:hanging="361"/>
        <w:jc w:val="both"/>
      </w:pPr>
      <w:r>
        <w:t>Select a</w:t>
      </w:r>
      <w:r>
        <w:rPr>
          <w:spacing w:val="-2"/>
        </w:rPr>
        <w:t xml:space="preserve"> </w:t>
      </w:r>
      <w:r>
        <w:t>patient.</w:t>
      </w:r>
    </w:p>
    <w:p w14:paraId="16C9E59C" w14:textId="77777777" w:rsidR="006D3032" w:rsidRDefault="007063BD">
      <w:pPr>
        <w:pStyle w:val="ListParagraph"/>
        <w:numPr>
          <w:ilvl w:val="2"/>
          <w:numId w:val="4"/>
        </w:numPr>
        <w:tabs>
          <w:tab w:val="left" w:pos="861"/>
        </w:tabs>
        <w:spacing w:before="119"/>
        <w:ind w:hanging="361"/>
        <w:jc w:val="both"/>
      </w:pPr>
      <w:r>
        <w:t>Select the desired date</w:t>
      </w:r>
      <w:r>
        <w:rPr>
          <w:spacing w:val="-5"/>
        </w:rPr>
        <w:t xml:space="preserve"> </w:t>
      </w:r>
      <w:r>
        <w:t>range.</w:t>
      </w:r>
    </w:p>
    <w:p w14:paraId="5A7A4DB0" w14:textId="77777777" w:rsidR="006D3032" w:rsidRDefault="004961FA">
      <w:pPr>
        <w:pStyle w:val="ListParagraph"/>
        <w:numPr>
          <w:ilvl w:val="2"/>
          <w:numId w:val="4"/>
        </w:numPr>
        <w:tabs>
          <w:tab w:val="left" w:pos="861"/>
        </w:tabs>
        <w:spacing w:before="121"/>
        <w:ind w:right="202"/>
        <w:jc w:val="both"/>
      </w:pPr>
      <w:r>
        <w:pict w14:anchorId="17CF4E37">
          <v:group id="_x0000_s1099" style="position:absolute;left:0;text-align:left;margin-left:229.85pt;margin-top:50.3pt;width:152.45pt;height:94.75pt;z-index:-251563008;mso-wrap-distance-left:0;mso-wrap-distance-right:0;mso-position-horizontal-relative:page" coordorigin="4597,1006" coordsize="3049,1895">
            <v:shape id="_x0000_s1108" type="#_x0000_t75" alt="Observation Log treeview" style="position:absolute;left:4709;top:1059;width:1411;height:1575">
              <v:imagedata r:id="rId115" o:title=""/>
            </v:shape>
            <v:rect id="_x0000_s1107" style="position:absolute;left:4597;top:1005;width:10;height:10" fillcolor="black" stroked="f"/>
            <v:rect id="_x0000_s1106" style="position:absolute;left:4597;top:1005;width:10;height:10" fillcolor="black" stroked="f"/>
            <v:line id="_x0000_s1105" style="position:absolute" from="4607,1010" to="7636,1010" strokeweight=".48pt"/>
            <v:rect id="_x0000_s1104" style="position:absolute;left:7635;top:1005;width:10;height:10" fillcolor="black" stroked="f"/>
            <v:rect id="_x0000_s1103" style="position:absolute;left:7635;top:1005;width:10;height:10" fillcolor="black" stroked="f"/>
            <v:line id="_x0000_s1102" style="position:absolute" from="4602,1015" to="4602,2900" strokeweight=".48pt"/>
            <v:line id="_x0000_s1101" style="position:absolute" from="7641,1015" to="7641,2900" strokeweight=".48pt"/>
            <v:line id="_x0000_s1100" style="position:absolute" from="4607,2895" to="7636,2895" strokeweight=".48pt"/>
            <w10:wrap type="topAndBottom" anchorx="page"/>
          </v:group>
        </w:pict>
      </w:r>
      <w:r w:rsidR="007063BD">
        <w:t xml:space="preserve">Select the </w:t>
      </w:r>
      <w:r w:rsidR="007063BD">
        <w:rPr>
          <w:b/>
        </w:rPr>
        <w:t>Log Files</w:t>
      </w:r>
      <w:r w:rsidR="007063BD">
        <w:t>.. The Observation Log treeview (on the left-hand side of the screen) lists the different data types: unverified, verified, archived, purged, corrected, and rescinded. A plus sign (+) displays left of a data type when data of that type is available for</w:t>
      </w:r>
      <w:r w:rsidR="007063BD">
        <w:rPr>
          <w:spacing w:val="-15"/>
        </w:rPr>
        <w:t xml:space="preserve"> </w:t>
      </w:r>
      <w:r w:rsidR="007063BD">
        <w:t>review.</w:t>
      </w:r>
    </w:p>
    <w:p w14:paraId="210345BC" w14:textId="77777777" w:rsidR="006D3032" w:rsidRDefault="007063BD">
      <w:pPr>
        <w:spacing w:before="141"/>
        <w:ind w:left="819" w:right="800"/>
        <w:jc w:val="center"/>
        <w:rPr>
          <w:rFonts w:ascii="Arial"/>
          <w:b/>
          <w:sz w:val="20"/>
        </w:rPr>
      </w:pPr>
      <w:r>
        <w:rPr>
          <w:rFonts w:ascii="Arial"/>
          <w:b/>
          <w:sz w:val="20"/>
        </w:rPr>
        <w:t>Figure 57</w:t>
      </w:r>
    </w:p>
    <w:p w14:paraId="15970D40" w14:textId="77777777" w:rsidR="006D3032" w:rsidRDefault="007063BD">
      <w:pPr>
        <w:pStyle w:val="ListParagraph"/>
        <w:numPr>
          <w:ilvl w:val="2"/>
          <w:numId w:val="4"/>
        </w:numPr>
        <w:tabs>
          <w:tab w:val="left" w:pos="861"/>
        </w:tabs>
        <w:spacing w:before="40"/>
        <w:ind w:right="196"/>
      </w:pPr>
      <w:r>
        <w:t xml:space="preserve">In the Observation Log treeview, double-click one of the </w:t>
      </w:r>
      <w:r>
        <w:rPr>
          <w:b/>
        </w:rPr>
        <w:t xml:space="preserve">data types </w:t>
      </w:r>
      <w:r>
        <w:t>(or click its plus sign). That treeview node expands to display the dates and times for which data is available for</w:t>
      </w:r>
      <w:r>
        <w:rPr>
          <w:spacing w:val="-23"/>
        </w:rPr>
        <w:t xml:space="preserve"> </w:t>
      </w:r>
      <w:r>
        <w:t>review.</w:t>
      </w:r>
    </w:p>
    <w:p w14:paraId="5EE3FC75" w14:textId="77777777" w:rsidR="006D3032" w:rsidRDefault="007063BD">
      <w:pPr>
        <w:pStyle w:val="BodyText"/>
        <w:spacing w:before="180"/>
        <w:ind w:left="860" w:right="438"/>
      </w:pPr>
      <w:r>
        <w:rPr>
          <w:b/>
        </w:rPr>
        <w:t xml:space="preserve">Note: </w:t>
      </w:r>
      <w:r>
        <w:t>If you do not see the date(s) you are looking for, make sure that you selected the correct date range.</w:t>
      </w:r>
    </w:p>
    <w:p w14:paraId="6B58F4C9" w14:textId="77777777" w:rsidR="006D3032" w:rsidRDefault="006D3032">
      <w:pPr>
        <w:pStyle w:val="BodyText"/>
        <w:rPr>
          <w:sz w:val="20"/>
        </w:rPr>
      </w:pPr>
    </w:p>
    <w:p w14:paraId="4EB3AC85" w14:textId="77777777" w:rsidR="006D3032" w:rsidRDefault="004961FA">
      <w:pPr>
        <w:pStyle w:val="BodyText"/>
        <w:spacing w:before="9"/>
        <w:rPr>
          <w:sz w:val="24"/>
        </w:rPr>
      </w:pPr>
      <w:r>
        <w:pict w14:anchorId="06F83FAB">
          <v:group id="_x0000_s1089" style="position:absolute;margin-left:229.85pt;margin-top:16.45pt;width:152.45pt;height:147.3pt;z-index:-251561984;mso-wrap-distance-left:0;mso-wrap-distance-right:0;mso-position-horizontal-relative:page" coordorigin="4597,329" coordsize="3049,2946">
            <v:shape id="_x0000_s1098" type="#_x0000_t75" alt="Observation Log treeview, displaying dates and times for which data are available." style="position:absolute;left:4709;top:381;width:2331;height:2748">
              <v:imagedata r:id="rId116" o:title=""/>
            </v:shape>
            <v:line id="_x0000_s1097" style="position:absolute" from="4607,334" to="7636,334" strokeweight=".48pt"/>
            <v:line id="_x0000_s1096" style="position:absolute" from="4602,329" to="4602,3265" strokeweight=".48pt"/>
            <v:line id="_x0000_s1095" style="position:absolute" from="7641,329" to="7641,3265" strokeweight=".48pt"/>
            <v:rect id="_x0000_s1094" style="position:absolute;left:4597;top:3264;width:10;height:10" fillcolor="black" stroked="f"/>
            <v:rect id="_x0000_s1093" style="position:absolute;left:4597;top:3264;width:10;height:10" fillcolor="black" stroked="f"/>
            <v:line id="_x0000_s1092" style="position:absolute" from="4607,3270" to="7636,3270" strokeweight=".48pt"/>
            <v:rect id="_x0000_s1091" style="position:absolute;left:7635;top:3264;width:10;height:10" fillcolor="black" stroked="f"/>
            <v:rect id="_x0000_s1090" style="position:absolute;left:7635;top:3264;width:10;height:10" fillcolor="black" stroked="f"/>
            <w10:wrap type="topAndBottom" anchorx="page"/>
          </v:group>
        </w:pict>
      </w:r>
    </w:p>
    <w:p w14:paraId="5DEE3A90" w14:textId="77777777" w:rsidR="006D3032" w:rsidRDefault="007063BD">
      <w:pPr>
        <w:spacing w:before="145"/>
        <w:ind w:left="819" w:right="800"/>
        <w:jc w:val="center"/>
        <w:rPr>
          <w:rFonts w:ascii="Arial"/>
          <w:b/>
          <w:sz w:val="20"/>
        </w:rPr>
      </w:pPr>
      <w:r>
        <w:rPr>
          <w:rFonts w:ascii="Arial"/>
          <w:b/>
          <w:sz w:val="20"/>
        </w:rPr>
        <w:t>Figure 58</w:t>
      </w:r>
    </w:p>
    <w:p w14:paraId="174994C2" w14:textId="77777777" w:rsidR="006D3032" w:rsidRDefault="007063BD">
      <w:pPr>
        <w:pStyle w:val="ListParagraph"/>
        <w:numPr>
          <w:ilvl w:val="2"/>
          <w:numId w:val="4"/>
        </w:numPr>
        <w:tabs>
          <w:tab w:val="left" w:pos="861"/>
        </w:tabs>
        <w:spacing w:before="41"/>
        <w:ind w:right="162"/>
      </w:pPr>
      <w:r>
        <w:t xml:space="preserve">In the Observation Log treeview, click a </w:t>
      </w:r>
      <w:r>
        <w:rPr>
          <w:b/>
        </w:rPr>
        <w:t xml:space="preserve">date/time. </w:t>
      </w:r>
      <w:r>
        <w:t>Observation data matching the selected type, date, and time display in the detail panel to the right, for your</w:t>
      </w:r>
      <w:r>
        <w:rPr>
          <w:spacing w:val="-20"/>
        </w:rPr>
        <w:t xml:space="preserve"> </w:t>
      </w:r>
      <w:r>
        <w:t>review.</w:t>
      </w:r>
    </w:p>
    <w:p w14:paraId="7CDCA646" w14:textId="77777777" w:rsidR="006D3032" w:rsidRDefault="007063BD">
      <w:pPr>
        <w:pStyle w:val="BodyText"/>
        <w:spacing w:before="181"/>
        <w:ind w:left="860" w:right="261"/>
      </w:pPr>
      <w:r>
        <w:rPr>
          <w:b/>
        </w:rPr>
        <w:t xml:space="preserve">Note: </w:t>
      </w:r>
      <w:r>
        <w:t>There may be delays with data display in cases where large quantities of data are received from the instrument.</w:t>
      </w:r>
    </w:p>
    <w:p w14:paraId="37E3B66E" w14:textId="77777777" w:rsidR="006D3032" w:rsidRDefault="006D3032">
      <w:pPr>
        <w:sectPr w:rsidR="006D3032">
          <w:headerReference w:type="even" r:id="rId117"/>
          <w:headerReference w:type="default" r:id="rId118"/>
          <w:footerReference w:type="even" r:id="rId119"/>
          <w:footerReference w:type="default" r:id="rId120"/>
          <w:pgSz w:w="12240" w:h="15840"/>
          <w:pgMar w:top="1120" w:right="1320" w:bottom="1160" w:left="1300" w:header="902" w:footer="976" w:gutter="0"/>
          <w:pgNumType w:start="50"/>
          <w:cols w:space="720"/>
        </w:sectPr>
      </w:pPr>
    </w:p>
    <w:p w14:paraId="35DA5C20" w14:textId="77777777" w:rsidR="006D3032" w:rsidRDefault="006D3032">
      <w:pPr>
        <w:pStyle w:val="BodyText"/>
        <w:rPr>
          <w:sz w:val="25"/>
        </w:rPr>
      </w:pPr>
    </w:p>
    <w:p w14:paraId="150CFA04" w14:textId="77777777" w:rsidR="006D3032" w:rsidRDefault="004961FA">
      <w:pPr>
        <w:pStyle w:val="BodyText"/>
        <w:ind w:left="670"/>
        <w:rPr>
          <w:sz w:val="20"/>
        </w:rPr>
      </w:pPr>
      <w:r>
        <w:rPr>
          <w:sz w:val="20"/>
        </w:rPr>
      </w:r>
      <w:r>
        <w:rPr>
          <w:sz w:val="20"/>
        </w:rPr>
        <w:pict w14:anchorId="6836041B">
          <v:group id="_x0000_s1083" alt="Data detail display" style="width:415.05pt;height:123.3pt;mso-position-horizontal-relative:char;mso-position-vertical-relative:line" coordsize="8301,2466">
            <v:shape id="_x0000_s1088" type="#_x0000_t75" alt="Data detail display" style="position:absolute;left:9;top:72;width:8280;height:2383">
              <v:imagedata r:id="rId121" o:title=""/>
            </v:shape>
            <v:line id="_x0000_s1087" style="position:absolute" from="10,5" to="8291,5" strokeweight=".48pt"/>
            <v:line id="_x0000_s1086" style="position:absolute" from="5,0" to="5,2465" strokeweight=".48pt"/>
            <v:line id="_x0000_s1085" style="position:absolute" from="8296,0" to="8296,2465" strokeweight=".48pt"/>
            <v:line id="_x0000_s1084" style="position:absolute" from="10,2460" to="8291,2460" strokeweight=".48pt"/>
            <w10:anchorlock/>
          </v:group>
        </w:pict>
      </w:r>
    </w:p>
    <w:p w14:paraId="2DE01C62" w14:textId="77777777" w:rsidR="006D3032" w:rsidRDefault="007063BD">
      <w:pPr>
        <w:spacing w:before="132"/>
        <w:ind w:left="819" w:right="800"/>
        <w:jc w:val="center"/>
        <w:rPr>
          <w:rFonts w:ascii="Arial"/>
          <w:b/>
          <w:sz w:val="20"/>
        </w:rPr>
      </w:pPr>
      <w:r>
        <w:rPr>
          <w:rFonts w:ascii="Arial"/>
          <w:b/>
          <w:sz w:val="20"/>
        </w:rPr>
        <w:t>Figure 59</w:t>
      </w:r>
    </w:p>
    <w:p w14:paraId="09ADA689" w14:textId="77777777" w:rsidR="006D3032" w:rsidRDefault="006D3032">
      <w:pPr>
        <w:pStyle w:val="BodyText"/>
        <w:spacing w:before="1"/>
        <w:rPr>
          <w:rFonts w:ascii="Arial"/>
          <w:b/>
          <w:sz w:val="31"/>
        </w:rPr>
      </w:pPr>
    </w:p>
    <w:p w14:paraId="65DA7B75" w14:textId="77777777" w:rsidR="006D3032" w:rsidRDefault="007063BD">
      <w:pPr>
        <w:pStyle w:val="Heading2"/>
        <w:numPr>
          <w:ilvl w:val="1"/>
          <w:numId w:val="4"/>
        </w:numPr>
        <w:tabs>
          <w:tab w:val="left" w:pos="762"/>
        </w:tabs>
      </w:pPr>
      <w:bookmarkStart w:id="47" w:name="_bookmark47"/>
      <w:bookmarkEnd w:id="47"/>
      <w:r>
        <w:t>Verifying</w:t>
      </w:r>
      <w:r>
        <w:rPr>
          <w:spacing w:val="-1"/>
        </w:rPr>
        <w:t xml:space="preserve"> </w:t>
      </w:r>
      <w:r>
        <w:t>Data</w:t>
      </w:r>
    </w:p>
    <w:p w14:paraId="09BF1F5C" w14:textId="77777777" w:rsidR="006D3032" w:rsidRDefault="007063BD">
      <w:pPr>
        <w:pStyle w:val="BodyText"/>
        <w:spacing w:before="181"/>
        <w:ind w:left="140" w:right="168"/>
      </w:pPr>
      <w:r>
        <w:t>Data becomes verified after a person looks at it, determines it to be valid data, and then marks it as verified. Unverified data—data which comes from an untrusted device or which was manually entered by a user who was assigned the MD TRAINEE key—will not go directly from the source to the flowsheet views. Instead, it will sit in a queue on the Log Files in an unverified folder until a user (who does not have the MD TRAINEE key assigned) reviews it and marks it as verified.</w:t>
      </w:r>
    </w:p>
    <w:p w14:paraId="0422B676" w14:textId="77777777" w:rsidR="006D3032" w:rsidRDefault="007063BD">
      <w:pPr>
        <w:pStyle w:val="BodyText"/>
        <w:spacing w:before="180"/>
        <w:ind w:left="140" w:right="179"/>
      </w:pPr>
      <w:r>
        <w:rPr>
          <w:b/>
        </w:rPr>
        <w:t xml:space="preserve">Note: </w:t>
      </w:r>
      <w:r>
        <w:t>Data that was entered manually by a user who does not have the MD TRAINEE key is automatically considered verified data. It displays in the flowsheet as soon as it is saved. Data entered by a user with the MD TRAINEE key does not display on the flowsheet until it has been verified (within the Log Files) by any user who was not assigned the MD TRAINEE key.</w:t>
      </w:r>
    </w:p>
    <w:p w14:paraId="42BE7C86" w14:textId="77777777" w:rsidR="006D3032" w:rsidRDefault="007063BD">
      <w:pPr>
        <w:pStyle w:val="BodyText"/>
        <w:spacing w:before="179"/>
        <w:ind w:left="140"/>
      </w:pPr>
      <w:r>
        <w:t>To verify data, do the following:</w:t>
      </w:r>
    </w:p>
    <w:p w14:paraId="20BBE83D" w14:textId="77777777" w:rsidR="006D3032" w:rsidRDefault="007063BD">
      <w:pPr>
        <w:pStyle w:val="ListParagraph"/>
        <w:numPr>
          <w:ilvl w:val="2"/>
          <w:numId w:val="4"/>
        </w:numPr>
        <w:tabs>
          <w:tab w:val="left" w:pos="861"/>
        </w:tabs>
        <w:spacing w:before="181"/>
        <w:ind w:hanging="361"/>
      </w:pPr>
      <w:r>
        <w:t>Select a</w:t>
      </w:r>
      <w:r>
        <w:rPr>
          <w:spacing w:val="-2"/>
        </w:rPr>
        <w:t xml:space="preserve"> </w:t>
      </w:r>
      <w:r>
        <w:t>patient.</w:t>
      </w:r>
    </w:p>
    <w:p w14:paraId="63C9318B" w14:textId="77777777" w:rsidR="006D3032" w:rsidRDefault="007063BD">
      <w:pPr>
        <w:pStyle w:val="ListParagraph"/>
        <w:numPr>
          <w:ilvl w:val="2"/>
          <w:numId w:val="4"/>
        </w:numPr>
        <w:tabs>
          <w:tab w:val="left" w:pos="861"/>
        </w:tabs>
        <w:spacing w:before="180"/>
        <w:ind w:hanging="361"/>
      </w:pPr>
      <w:r>
        <w:t>Select the desired date</w:t>
      </w:r>
      <w:r>
        <w:rPr>
          <w:spacing w:val="-5"/>
        </w:rPr>
        <w:t xml:space="preserve"> </w:t>
      </w:r>
      <w:r>
        <w:t>range.</w:t>
      </w:r>
    </w:p>
    <w:p w14:paraId="387E82FB" w14:textId="77777777" w:rsidR="006D3032" w:rsidRDefault="007063BD">
      <w:pPr>
        <w:pStyle w:val="ListParagraph"/>
        <w:numPr>
          <w:ilvl w:val="2"/>
          <w:numId w:val="4"/>
        </w:numPr>
        <w:tabs>
          <w:tab w:val="left" w:pos="861"/>
        </w:tabs>
        <w:spacing w:before="181"/>
        <w:ind w:hanging="361"/>
      </w:pPr>
      <w:r>
        <w:t xml:space="preserve">Click </w:t>
      </w:r>
      <w:r>
        <w:rPr>
          <w:b/>
        </w:rPr>
        <w:t>Log</w:t>
      </w:r>
      <w:r>
        <w:rPr>
          <w:b/>
          <w:spacing w:val="-5"/>
        </w:rPr>
        <w:t xml:space="preserve"> </w:t>
      </w:r>
      <w:r>
        <w:rPr>
          <w:b/>
        </w:rPr>
        <w:t>Files</w:t>
      </w:r>
      <w:r>
        <w:t>.</w:t>
      </w:r>
    </w:p>
    <w:p w14:paraId="687396B8" w14:textId="77777777" w:rsidR="006D3032" w:rsidRDefault="007063BD">
      <w:pPr>
        <w:pStyle w:val="ListParagraph"/>
        <w:numPr>
          <w:ilvl w:val="2"/>
          <w:numId w:val="4"/>
        </w:numPr>
        <w:tabs>
          <w:tab w:val="left" w:pos="861"/>
        </w:tabs>
        <w:spacing w:before="179"/>
        <w:ind w:right="204"/>
      </w:pPr>
      <w:r>
        <w:t xml:space="preserve">In the Observation Log treeview, double-click </w:t>
      </w:r>
      <w:r>
        <w:rPr>
          <w:b/>
        </w:rPr>
        <w:t>Unverified</w:t>
      </w:r>
      <w:r>
        <w:t>. If any unverified data exists, the dates/times of entry display below the Unverified treeview node. Click a date/time to display the unverified data in the detail listview. The listview contains the following</w:t>
      </w:r>
      <w:r>
        <w:rPr>
          <w:spacing w:val="-24"/>
        </w:rPr>
        <w:t xml:space="preserve"> </w:t>
      </w:r>
      <w:r>
        <w:t>headings:</w:t>
      </w:r>
    </w:p>
    <w:p w14:paraId="356A123F" w14:textId="77777777" w:rsidR="006D3032" w:rsidRDefault="007063BD">
      <w:pPr>
        <w:pStyle w:val="BodyText"/>
        <w:spacing w:before="194" w:line="424" w:lineRule="auto"/>
        <w:ind w:left="1364" w:right="7176"/>
      </w:pPr>
      <w:r>
        <w:rPr>
          <w:noProof/>
        </w:rPr>
        <w:drawing>
          <wp:anchor distT="0" distB="0" distL="0" distR="0" simplePos="0" relativeHeight="245919744" behindDoc="1" locked="0" layoutInCell="1" allowOverlap="1" wp14:anchorId="7B4873DF" wp14:editId="259219B7">
            <wp:simplePos x="0" y="0"/>
            <wp:positionH relativeFrom="page">
              <wp:posOffset>1600453</wp:posOffset>
            </wp:positionH>
            <wp:positionV relativeFrom="paragraph">
              <wp:posOffset>113405</wp:posOffset>
            </wp:positionV>
            <wp:extent cx="128015" cy="172211"/>
            <wp:effectExtent l="0" t="0" r="0" b="0"/>
            <wp:wrapNone/>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12" cstate="print"/>
                    <a:stretch>
                      <a:fillRect/>
                    </a:stretch>
                  </pic:blipFill>
                  <pic:spPr>
                    <a:xfrm>
                      <a:off x="0" y="0"/>
                      <a:ext cx="128015" cy="172211"/>
                    </a:xfrm>
                    <a:prstGeom prst="rect">
                      <a:avLst/>
                    </a:prstGeom>
                  </pic:spPr>
                </pic:pic>
              </a:graphicData>
            </a:graphic>
          </wp:anchor>
        </w:drawing>
      </w:r>
      <w:r>
        <w:rPr>
          <w:noProof/>
        </w:rPr>
        <w:drawing>
          <wp:anchor distT="0" distB="0" distL="0" distR="0" simplePos="0" relativeHeight="245920768" behindDoc="1" locked="0" layoutInCell="1" allowOverlap="1" wp14:anchorId="70F143F0" wp14:editId="72C852CF">
            <wp:simplePos x="0" y="0"/>
            <wp:positionH relativeFrom="page">
              <wp:posOffset>1600453</wp:posOffset>
            </wp:positionH>
            <wp:positionV relativeFrom="paragraph">
              <wp:posOffset>398393</wp:posOffset>
            </wp:positionV>
            <wp:extent cx="128015" cy="172212"/>
            <wp:effectExtent l="0" t="0" r="0" b="0"/>
            <wp:wrapNone/>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21792" behindDoc="1" locked="0" layoutInCell="1" allowOverlap="1" wp14:anchorId="0A1DBC86" wp14:editId="31D614C2">
            <wp:simplePos x="0" y="0"/>
            <wp:positionH relativeFrom="page">
              <wp:posOffset>1600453</wp:posOffset>
            </wp:positionH>
            <wp:positionV relativeFrom="paragraph">
              <wp:posOffset>683381</wp:posOffset>
            </wp:positionV>
            <wp:extent cx="128015" cy="172212"/>
            <wp:effectExtent l="0" t="0" r="0" b="0"/>
            <wp:wrapNone/>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22816" behindDoc="1" locked="0" layoutInCell="1" allowOverlap="1" wp14:anchorId="7CE7132A" wp14:editId="47D73768">
            <wp:simplePos x="0" y="0"/>
            <wp:positionH relativeFrom="page">
              <wp:posOffset>1600453</wp:posOffset>
            </wp:positionH>
            <wp:positionV relativeFrom="paragraph">
              <wp:posOffset>968369</wp:posOffset>
            </wp:positionV>
            <wp:extent cx="128015" cy="172212"/>
            <wp:effectExtent l="0" t="0" r="0" b="0"/>
            <wp:wrapNone/>
            <wp:docPr id="3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23840" behindDoc="1" locked="0" layoutInCell="1" allowOverlap="1" wp14:anchorId="26756215" wp14:editId="0040762E">
            <wp:simplePos x="0" y="0"/>
            <wp:positionH relativeFrom="page">
              <wp:posOffset>1600453</wp:posOffset>
            </wp:positionH>
            <wp:positionV relativeFrom="paragraph">
              <wp:posOffset>1253738</wp:posOffset>
            </wp:positionV>
            <wp:extent cx="128015" cy="172212"/>
            <wp:effectExtent l="0" t="0" r="0" b="0"/>
            <wp:wrapNone/>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24864" behindDoc="1" locked="0" layoutInCell="1" allowOverlap="1" wp14:anchorId="44027F2E" wp14:editId="2ED5D198">
            <wp:simplePos x="0" y="0"/>
            <wp:positionH relativeFrom="page">
              <wp:posOffset>1600453</wp:posOffset>
            </wp:positionH>
            <wp:positionV relativeFrom="paragraph">
              <wp:posOffset>1538726</wp:posOffset>
            </wp:positionV>
            <wp:extent cx="128015" cy="172212"/>
            <wp:effectExtent l="0" t="0" r="0" b="0"/>
            <wp:wrapNone/>
            <wp:docPr id="3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png"/>
                    <pic:cNvPicPr/>
                  </pic:nvPicPr>
                  <pic:blipFill>
                    <a:blip r:embed="rId12" cstate="print"/>
                    <a:stretch>
                      <a:fillRect/>
                    </a:stretch>
                  </pic:blipFill>
                  <pic:spPr>
                    <a:xfrm>
                      <a:off x="0" y="0"/>
                      <a:ext cx="128015" cy="172212"/>
                    </a:xfrm>
                    <a:prstGeom prst="rect">
                      <a:avLst/>
                    </a:prstGeom>
                  </pic:spPr>
                </pic:pic>
              </a:graphicData>
            </a:graphic>
          </wp:anchor>
        </w:drawing>
      </w:r>
      <w:r>
        <w:rPr>
          <w:spacing w:val="-1"/>
        </w:rPr>
        <w:t xml:space="preserve">Observation </w:t>
      </w:r>
      <w:r>
        <w:t>Date/Time Initials Status Value Source</w:t>
      </w:r>
      <w:r>
        <w:rPr>
          <w:spacing w:val="-3"/>
        </w:rPr>
        <w:t xml:space="preserve"> </w:t>
      </w:r>
      <w:r>
        <w:t>ID</w:t>
      </w:r>
    </w:p>
    <w:p w14:paraId="414AC8F6" w14:textId="77777777" w:rsidR="006D3032" w:rsidRDefault="007063BD">
      <w:pPr>
        <w:pStyle w:val="ListParagraph"/>
        <w:numPr>
          <w:ilvl w:val="2"/>
          <w:numId w:val="4"/>
        </w:numPr>
        <w:tabs>
          <w:tab w:val="left" w:pos="861"/>
        </w:tabs>
        <w:spacing w:line="245" w:lineRule="exact"/>
        <w:ind w:hanging="361"/>
      </w:pPr>
      <w:r>
        <w:t>Review the data to determine which you wish to keep and which you wish to</w:t>
      </w:r>
      <w:r>
        <w:rPr>
          <w:spacing w:val="-13"/>
        </w:rPr>
        <w:t xml:space="preserve"> </w:t>
      </w:r>
      <w:r>
        <w:t>discard.</w:t>
      </w:r>
    </w:p>
    <w:p w14:paraId="6D0C698B" w14:textId="77777777" w:rsidR="006D3032" w:rsidRDefault="007063BD">
      <w:pPr>
        <w:spacing w:before="1"/>
        <w:ind w:left="860"/>
      </w:pPr>
      <w:r>
        <w:rPr>
          <w:b/>
        </w:rPr>
        <w:t xml:space="preserve">Note: </w:t>
      </w:r>
      <w:r>
        <w:t xml:space="preserve">At any time you may click </w:t>
      </w:r>
      <w:r>
        <w:rPr>
          <w:b/>
        </w:rPr>
        <w:t xml:space="preserve">Refresh </w:t>
      </w:r>
      <w:r>
        <w:t>to check for recent data.</w:t>
      </w:r>
    </w:p>
    <w:p w14:paraId="1039F415" w14:textId="77777777" w:rsidR="006D3032" w:rsidRDefault="007063BD">
      <w:pPr>
        <w:pStyle w:val="ListParagraph"/>
        <w:numPr>
          <w:ilvl w:val="2"/>
          <w:numId w:val="4"/>
        </w:numPr>
        <w:tabs>
          <w:tab w:val="left" w:pos="861"/>
        </w:tabs>
        <w:spacing w:before="179"/>
        <w:ind w:hanging="361"/>
      </w:pPr>
      <w:r>
        <w:t>Select the desired records in one of the following</w:t>
      </w:r>
      <w:r>
        <w:rPr>
          <w:spacing w:val="-9"/>
        </w:rPr>
        <w:t xml:space="preserve"> </w:t>
      </w:r>
      <w:r>
        <w:t>ways:</w:t>
      </w:r>
    </w:p>
    <w:p w14:paraId="1A558367" w14:textId="77777777" w:rsidR="006D3032" w:rsidRDefault="006D3032">
      <w:pPr>
        <w:sectPr w:rsidR="006D3032">
          <w:pgSz w:w="12240" w:h="15840"/>
          <w:pgMar w:top="1140" w:right="1320" w:bottom="1160" w:left="1300" w:header="902" w:footer="976" w:gutter="0"/>
          <w:cols w:space="720"/>
        </w:sectPr>
      </w:pPr>
    </w:p>
    <w:p w14:paraId="5D9EBB9E" w14:textId="77777777" w:rsidR="006D3032" w:rsidRDefault="006D3032">
      <w:pPr>
        <w:pStyle w:val="BodyText"/>
        <w:spacing w:before="3"/>
        <w:rPr>
          <w:sz w:val="20"/>
        </w:rPr>
      </w:pPr>
    </w:p>
    <w:p w14:paraId="2D9074E4" w14:textId="77777777" w:rsidR="006D3032" w:rsidRDefault="007063BD">
      <w:pPr>
        <w:pStyle w:val="BodyText"/>
        <w:spacing w:before="92"/>
        <w:ind w:left="1580"/>
      </w:pPr>
      <w:r>
        <w:rPr>
          <w:noProof/>
        </w:rPr>
        <w:drawing>
          <wp:anchor distT="0" distB="0" distL="0" distR="0" simplePos="0" relativeHeight="245925888" behindDoc="1" locked="0" layoutInCell="1" allowOverlap="1" wp14:anchorId="5BD679D3" wp14:editId="4E0C8A0A">
            <wp:simplePos x="0" y="0"/>
            <wp:positionH relativeFrom="page">
              <wp:posOffset>1737614</wp:posOffset>
            </wp:positionH>
            <wp:positionV relativeFrom="paragraph">
              <wp:posOffset>48635</wp:posOffset>
            </wp:positionV>
            <wp:extent cx="128016" cy="172211"/>
            <wp:effectExtent l="0" t="0" r="0" b="0"/>
            <wp:wrapNone/>
            <wp:docPr id="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png"/>
                    <pic:cNvPicPr/>
                  </pic:nvPicPr>
                  <pic:blipFill>
                    <a:blip r:embed="rId12" cstate="print"/>
                    <a:stretch>
                      <a:fillRect/>
                    </a:stretch>
                  </pic:blipFill>
                  <pic:spPr>
                    <a:xfrm>
                      <a:off x="0" y="0"/>
                      <a:ext cx="128016" cy="172211"/>
                    </a:xfrm>
                    <a:prstGeom prst="rect">
                      <a:avLst/>
                    </a:prstGeom>
                  </pic:spPr>
                </pic:pic>
              </a:graphicData>
            </a:graphic>
          </wp:anchor>
        </w:drawing>
      </w:r>
      <w:r>
        <w:t>&lt;Ctrl&gt; + click to multi-select items.</w:t>
      </w:r>
    </w:p>
    <w:p w14:paraId="19E1162A" w14:textId="77777777" w:rsidR="006D3032" w:rsidRDefault="007063BD">
      <w:pPr>
        <w:spacing w:before="196" w:line="424" w:lineRule="auto"/>
        <w:ind w:left="1580" w:right="3817"/>
      </w:pPr>
      <w:r>
        <w:rPr>
          <w:noProof/>
        </w:rPr>
        <w:drawing>
          <wp:anchor distT="0" distB="0" distL="0" distR="0" simplePos="0" relativeHeight="245926912" behindDoc="1" locked="0" layoutInCell="1" allowOverlap="1" wp14:anchorId="52187B2C" wp14:editId="103A2326">
            <wp:simplePos x="0" y="0"/>
            <wp:positionH relativeFrom="page">
              <wp:posOffset>1737614</wp:posOffset>
            </wp:positionH>
            <wp:positionV relativeFrom="paragraph">
              <wp:posOffset>114674</wp:posOffset>
            </wp:positionV>
            <wp:extent cx="128016" cy="172211"/>
            <wp:effectExtent l="0" t="0" r="0" b="0"/>
            <wp:wrapNone/>
            <wp:docPr id="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12" cstate="print"/>
                    <a:stretch>
                      <a:fillRect/>
                    </a:stretch>
                  </pic:blipFill>
                  <pic:spPr>
                    <a:xfrm>
                      <a:off x="0" y="0"/>
                      <a:ext cx="128016" cy="172211"/>
                    </a:xfrm>
                    <a:prstGeom prst="rect">
                      <a:avLst/>
                    </a:prstGeom>
                  </pic:spPr>
                </pic:pic>
              </a:graphicData>
            </a:graphic>
          </wp:anchor>
        </w:drawing>
      </w:r>
      <w:r>
        <w:rPr>
          <w:noProof/>
        </w:rPr>
        <w:drawing>
          <wp:anchor distT="0" distB="0" distL="0" distR="0" simplePos="0" relativeHeight="245927936" behindDoc="1" locked="0" layoutInCell="1" allowOverlap="1" wp14:anchorId="21632C51" wp14:editId="74A7EC26">
            <wp:simplePos x="0" y="0"/>
            <wp:positionH relativeFrom="page">
              <wp:posOffset>1737614</wp:posOffset>
            </wp:positionH>
            <wp:positionV relativeFrom="paragraph">
              <wp:posOffset>399662</wp:posOffset>
            </wp:positionV>
            <wp:extent cx="128016" cy="172211"/>
            <wp:effectExtent l="0" t="0" r="0" b="0"/>
            <wp:wrapNone/>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12" cstate="print"/>
                    <a:stretch>
                      <a:fillRect/>
                    </a:stretch>
                  </pic:blipFill>
                  <pic:spPr>
                    <a:xfrm>
                      <a:off x="0" y="0"/>
                      <a:ext cx="128016" cy="172211"/>
                    </a:xfrm>
                    <a:prstGeom prst="rect">
                      <a:avLst/>
                    </a:prstGeom>
                  </pic:spPr>
                </pic:pic>
              </a:graphicData>
            </a:graphic>
          </wp:anchor>
        </w:drawing>
      </w:r>
      <w:r>
        <w:t xml:space="preserve">Click </w:t>
      </w:r>
      <w:r>
        <w:rPr>
          <w:b/>
        </w:rPr>
        <w:t xml:space="preserve">Select All </w:t>
      </w:r>
      <w:r>
        <w:t xml:space="preserve">to select each record in the list. Click </w:t>
      </w:r>
      <w:r>
        <w:rPr>
          <w:b/>
        </w:rPr>
        <w:t xml:space="preserve">Clear Selection </w:t>
      </w:r>
      <w:r>
        <w:t>to deselect all records.</w:t>
      </w:r>
    </w:p>
    <w:p w14:paraId="6B1BF9BC" w14:textId="77777777" w:rsidR="006D3032" w:rsidRDefault="007063BD">
      <w:pPr>
        <w:pStyle w:val="ListParagraph"/>
        <w:numPr>
          <w:ilvl w:val="2"/>
          <w:numId w:val="4"/>
        </w:numPr>
        <w:tabs>
          <w:tab w:val="left" w:pos="861"/>
        </w:tabs>
        <w:spacing w:line="241" w:lineRule="exact"/>
        <w:ind w:hanging="361"/>
      </w:pPr>
      <w:r>
        <w:t xml:space="preserve">Click </w:t>
      </w:r>
      <w:r>
        <w:rPr>
          <w:b/>
        </w:rPr>
        <w:t xml:space="preserve">Verify </w:t>
      </w:r>
      <w:r>
        <w:t>to mark the selected data as trusted and move it onto the flowsheet</w:t>
      </w:r>
      <w:r>
        <w:rPr>
          <w:spacing w:val="-15"/>
        </w:rPr>
        <w:t xml:space="preserve"> </w:t>
      </w:r>
      <w:r>
        <w:t>views.</w:t>
      </w:r>
    </w:p>
    <w:p w14:paraId="2B488F25" w14:textId="77777777" w:rsidR="006D3032" w:rsidRDefault="006D3032">
      <w:pPr>
        <w:pStyle w:val="BodyText"/>
        <w:spacing w:before="4"/>
        <w:rPr>
          <w:sz w:val="31"/>
        </w:rPr>
      </w:pPr>
    </w:p>
    <w:p w14:paraId="19A83D02" w14:textId="77777777" w:rsidR="006D3032" w:rsidRDefault="007063BD">
      <w:pPr>
        <w:pStyle w:val="Heading2"/>
        <w:numPr>
          <w:ilvl w:val="1"/>
          <w:numId w:val="4"/>
        </w:numPr>
        <w:tabs>
          <w:tab w:val="left" w:pos="762"/>
        </w:tabs>
      </w:pPr>
      <w:bookmarkStart w:id="48" w:name="_bookmark48"/>
      <w:bookmarkEnd w:id="48"/>
      <w:r>
        <w:t>Purging</w:t>
      </w:r>
      <w:r>
        <w:rPr>
          <w:spacing w:val="-2"/>
        </w:rPr>
        <w:t xml:space="preserve"> </w:t>
      </w:r>
      <w:r>
        <w:rPr>
          <w:spacing w:val="-3"/>
        </w:rPr>
        <w:t>Data</w:t>
      </w:r>
    </w:p>
    <w:p w14:paraId="663942E7" w14:textId="77777777" w:rsidR="006D3032" w:rsidRDefault="007063BD">
      <w:pPr>
        <w:pStyle w:val="BodyText"/>
        <w:spacing w:before="180"/>
        <w:ind w:left="140" w:right="296"/>
      </w:pPr>
      <w:r>
        <w:t>You can purge unverified data to prevent it from displaying on the flowsheet and becoming a part of the patient‘s permanent medical record.</w:t>
      </w:r>
    </w:p>
    <w:p w14:paraId="3DC87534" w14:textId="77777777" w:rsidR="006D3032" w:rsidRDefault="007063BD">
      <w:pPr>
        <w:pStyle w:val="BodyText"/>
        <w:spacing w:before="181"/>
        <w:ind w:left="140"/>
      </w:pPr>
      <w:r>
        <w:t>To purge data, do the following:</w:t>
      </w:r>
    </w:p>
    <w:p w14:paraId="4E452B33" w14:textId="77777777" w:rsidR="006D3032" w:rsidRDefault="006D3032">
      <w:pPr>
        <w:pStyle w:val="BodyText"/>
        <w:spacing w:before="4"/>
        <w:rPr>
          <w:sz w:val="25"/>
        </w:rPr>
      </w:pPr>
    </w:p>
    <w:p w14:paraId="4E971F2A" w14:textId="77777777" w:rsidR="006D3032" w:rsidRDefault="007063BD">
      <w:pPr>
        <w:pStyle w:val="ListParagraph"/>
        <w:numPr>
          <w:ilvl w:val="2"/>
          <w:numId w:val="4"/>
        </w:numPr>
        <w:tabs>
          <w:tab w:val="left" w:pos="861"/>
        </w:tabs>
        <w:spacing w:before="1"/>
        <w:ind w:hanging="361"/>
      </w:pPr>
      <w:r>
        <w:t>Select a</w:t>
      </w:r>
      <w:r>
        <w:rPr>
          <w:spacing w:val="-2"/>
        </w:rPr>
        <w:t xml:space="preserve"> </w:t>
      </w:r>
      <w:r>
        <w:t>patient.</w:t>
      </w:r>
    </w:p>
    <w:p w14:paraId="16936DB8" w14:textId="77777777" w:rsidR="006D3032" w:rsidRDefault="007063BD">
      <w:pPr>
        <w:pStyle w:val="ListParagraph"/>
        <w:numPr>
          <w:ilvl w:val="2"/>
          <w:numId w:val="4"/>
        </w:numPr>
        <w:tabs>
          <w:tab w:val="left" w:pos="861"/>
        </w:tabs>
        <w:spacing w:before="119"/>
        <w:ind w:hanging="361"/>
      </w:pPr>
      <w:r>
        <w:t>Select the desired date</w:t>
      </w:r>
      <w:r>
        <w:rPr>
          <w:spacing w:val="-5"/>
        </w:rPr>
        <w:t xml:space="preserve"> </w:t>
      </w:r>
      <w:r>
        <w:t>range.</w:t>
      </w:r>
    </w:p>
    <w:p w14:paraId="30E4EF0E" w14:textId="77777777" w:rsidR="006D3032" w:rsidRDefault="007063BD">
      <w:pPr>
        <w:pStyle w:val="ListParagraph"/>
        <w:numPr>
          <w:ilvl w:val="2"/>
          <w:numId w:val="4"/>
        </w:numPr>
        <w:tabs>
          <w:tab w:val="left" w:pos="861"/>
        </w:tabs>
        <w:spacing w:before="121"/>
        <w:ind w:hanging="361"/>
      </w:pPr>
      <w:r>
        <w:t xml:space="preserve">Click </w:t>
      </w:r>
      <w:r>
        <w:rPr>
          <w:b/>
        </w:rPr>
        <w:t>Log</w:t>
      </w:r>
      <w:r>
        <w:rPr>
          <w:b/>
          <w:spacing w:val="-5"/>
        </w:rPr>
        <w:t xml:space="preserve"> </w:t>
      </w:r>
      <w:r>
        <w:rPr>
          <w:b/>
        </w:rPr>
        <w:t>Files</w:t>
      </w:r>
      <w:r>
        <w:t>.</w:t>
      </w:r>
    </w:p>
    <w:p w14:paraId="59B3C34D" w14:textId="77777777" w:rsidR="006D3032" w:rsidRDefault="007063BD">
      <w:pPr>
        <w:pStyle w:val="ListParagraph"/>
        <w:numPr>
          <w:ilvl w:val="2"/>
          <w:numId w:val="4"/>
        </w:numPr>
        <w:tabs>
          <w:tab w:val="left" w:pos="861"/>
        </w:tabs>
        <w:spacing w:before="119"/>
        <w:ind w:right="204"/>
      </w:pPr>
      <w:r>
        <w:t xml:space="preserve">In the Observation Log treeview, double-click </w:t>
      </w:r>
      <w:r>
        <w:rPr>
          <w:b/>
        </w:rPr>
        <w:t>Unverified</w:t>
      </w:r>
      <w:r>
        <w:t>. If any unverified data exists, the dates/times of entry display below the Unverified treeview node. Click a date/time to display the unverified data in the detail listview. The listview contains the following</w:t>
      </w:r>
      <w:r>
        <w:rPr>
          <w:spacing w:val="-26"/>
        </w:rPr>
        <w:t xml:space="preserve"> </w:t>
      </w:r>
      <w:r>
        <w:t>headings:</w:t>
      </w:r>
    </w:p>
    <w:p w14:paraId="60584B4B" w14:textId="77777777" w:rsidR="006D3032" w:rsidRDefault="007063BD">
      <w:pPr>
        <w:pStyle w:val="BodyText"/>
        <w:spacing w:before="134" w:line="369" w:lineRule="auto"/>
        <w:ind w:left="1364" w:right="7176"/>
      </w:pPr>
      <w:r>
        <w:rPr>
          <w:noProof/>
        </w:rPr>
        <w:drawing>
          <wp:anchor distT="0" distB="0" distL="0" distR="0" simplePos="0" relativeHeight="245928960" behindDoc="1" locked="0" layoutInCell="1" allowOverlap="1" wp14:anchorId="691B6E01" wp14:editId="5C581479">
            <wp:simplePos x="0" y="0"/>
            <wp:positionH relativeFrom="page">
              <wp:posOffset>1600453</wp:posOffset>
            </wp:positionH>
            <wp:positionV relativeFrom="paragraph">
              <wp:posOffset>75305</wp:posOffset>
            </wp:positionV>
            <wp:extent cx="128015" cy="172212"/>
            <wp:effectExtent l="0" t="0" r="0" b="0"/>
            <wp:wrapNone/>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29984" behindDoc="1" locked="0" layoutInCell="1" allowOverlap="1" wp14:anchorId="3A164651" wp14:editId="03945B89">
            <wp:simplePos x="0" y="0"/>
            <wp:positionH relativeFrom="page">
              <wp:posOffset>1600453</wp:posOffset>
            </wp:positionH>
            <wp:positionV relativeFrom="paragraph">
              <wp:posOffset>322193</wp:posOffset>
            </wp:positionV>
            <wp:extent cx="128015" cy="172212"/>
            <wp:effectExtent l="0" t="0" r="0" b="0"/>
            <wp:wrapNone/>
            <wp:docPr id="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31008" behindDoc="1" locked="0" layoutInCell="1" allowOverlap="1" wp14:anchorId="6D883C88" wp14:editId="1E871C3A">
            <wp:simplePos x="0" y="0"/>
            <wp:positionH relativeFrom="page">
              <wp:posOffset>1600453</wp:posOffset>
            </wp:positionH>
            <wp:positionV relativeFrom="paragraph">
              <wp:posOffset>569081</wp:posOffset>
            </wp:positionV>
            <wp:extent cx="128015" cy="172212"/>
            <wp:effectExtent l="0" t="0" r="0" b="0"/>
            <wp:wrapNone/>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32032" behindDoc="1" locked="0" layoutInCell="1" allowOverlap="1" wp14:anchorId="4052A96C" wp14:editId="3E3A7198">
            <wp:simplePos x="0" y="0"/>
            <wp:positionH relativeFrom="page">
              <wp:posOffset>1600453</wp:posOffset>
            </wp:positionH>
            <wp:positionV relativeFrom="paragraph">
              <wp:posOffset>815969</wp:posOffset>
            </wp:positionV>
            <wp:extent cx="128015" cy="172212"/>
            <wp:effectExtent l="0" t="0" r="0" b="0"/>
            <wp:wrapNone/>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33056" behindDoc="1" locked="0" layoutInCell="1" allowOverlap="1" wp14:anchorId="6324BA7E" wp14:editId="131371A8">
            <wp:simplePos x="0" y="0"/>
            <wp:positionH relativeFrom="page">
              <wp:posOffset>1600453</wp:posOffset>
            </wp:positionH>
            <wp:positionV relativeFrom="paragraph">
              <wp:posOffset>1063111</wp:posOffset>
            </wp:positionV>
            <wp:extent cx="128015" cy="172212"/>
            <wp:effectExtent l="0" t="0" r="0" b="0"/>
            <wp:wrapNone/>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12" cstate="print"/>
                    <a:stretch>
                      <a:fillRect/>
                    </a:stretch>
                  </pic:blipFill>
                  <pic:spPr>
                    <a:xfrm>
                      <a:off x="0" y="0"/>
                      <a:ext cx="128015" cy="172212"/>
                    </a:xfrm>
                    <a:prstGeom prst="rect">
                      <a:avLst/>
                    </a:prstGeom>
                  </pic:spPr>
                </pic:pic>
              </a:graphicData>
            </a:graphic>
          </wp:anchor>
        </w:drawing>
      </w:r>
      <w:r>
        <w:rPr>
          <w:noProof/>
        </w:rPr>
        <w:drawing>
          <wp:anchor distT="0" distB="0" distL="0" distR="0" simplePos="0" relativeHeight="245934080" behindDoc="1" locked="0" layoutInCell="1" allowOverlap="1" wp14:anchorId="6BFBF380" wp14:editId="3BB95B8E">
            <wp:simplePos x="0" y="0"/>
            <wp:positionH relativeFrom="page">
              <wp:posOffset>1600453</wp:posOffset>
            </wp:positionH>
            <wp:positionV relativeFrom="paragraph">
              <wp:posOffset>1309999</wp:posOffset>
            </wp:positionV>
            <wp:extent cx="128015" cy="172212"/>
            <wp:effectExtent l="0" t="0" r="0" b="0"/>
            <wp:wrapNone/>
            <wp:docPr id="3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png"/>
                    <pic:cNvPicPr/>
                  </pic:nvPicPr>
                  <pic:blipFill>
                    <a:blip r:embed="rId12" cstate="print"/>
                    <a:stretch>
                      <a:fillRect/>
                    </a:stretch>
                  </pic:blipFill>
                  <pic:spPr>
                    <a:xfrm>
                      <a:off x="0" y="0"/>
                      <a:ext cx="128015" cy="172212"/>
                    </a:xfrm>
                    <a:prstGeom prst="rect">
                      <a:avLst/>
                    </a:prstGeom>
                  </pic:spPr>
                </pic:pic>
              </a:graphicData>
            </a:graphic>
          </wp:anchor>
        </w:drawing>
      </w:r>
      <w:r>
        <w:rPr>
          <w:spacing w:val="-1"/>
        </w:rPr>
        <w:t xml:space="preserve">Observation </w:t>
      </w:r>
      <w:r>
        <w:t>Date/Time Initials Status Value Source</w:t>
      </w:r>
      <w:r>
        <w:rPr>
          <w:spacing w:val="-3"/>
        </w:rPr>
        <w:t xml:space="preserve"> </w:t>
      </w:r>
      <w:r>
        <w:t>ID</w:t>
      </w:r>
    </w:p>
    <w:p w14:paraId="364D72C9" w14:textId="77777777" w:rsidR="006D3032" w:rsidRDefault="007063BD">
      <w:pPr>
        <w:pStyle w:val="ListParagraph"/>
        <w:numPr>
          <w:ilvl w:val="2"/>
          <w:numId w:val="4"/>
        </w:numPr>
        <w:tabs>
          <w:tab w:val="left" w:pos="861"/>
        </w:tabs>
        <w:spacing w:line="234" w:lineRule="exact"/>
        <w:ind w:hanging="361"/>
      </w:pPr>
      <w:r>
        <w:t>Review the data to determine which you wish to keep and which you wish to</w:t>
      </w:r>
      <w:r>
        <w:rPr>
          <w:spacing w:val="-13"/>
        </w:rPr>
        <w:t xml:space="preserve"> </w:t>
      </w:r>
      <w:r>
        <w:t>discard.</w:t>
      </w:r>
    </w:p>
    <w:p w14:paraId="54394A22" w14:textId="77777777" w:rsidR="006D3032" w:rsidRDefault="007063BD">
      <w:pPr>
        <w:spacing w:before="1"/>
        <w:ind w:left="860"/>
      </w:pPr>
      <w:r>
        <w:rPr>
          <w:b/>
        </w:rPr>
        <w:t xml:space="preserve">Note: </w:t>
      </w:r>
      <w:r>
        <w:t xml:space="preserve">At any time you may click </w:t>
      </w:r>
      <w:r>
        <w:rPr>
          <w:b/>
        </w:rPr>
        <w:t xml:space="preserve">Refresh </w:t>
      </w:r>
      <w:r>
        <w:t>to check for recent data.</w:t>
      </w:r>
    </w:p>
    <w:p w14:paraId="34DDCE46" w14:textId="77777777" w:rsidR="006D3032" w:rsidRDefault="007063BD">
      <w:pPr>
        <w:pStyle w:val="ListParagraph"/>
        <w:numPr>
          <w:ilvl w:val="2"/>
          <w:numId w:val="4"/>
        </w:numPr>
        <w:tabs>
          <w:tab w:val="left" w:pos="861"/>
        </w:tabs>
        <w:spacing w:before="119"/>
        <w:ind w:hanging="361"/>
      </w:pPr>
      <w:r>
        <w:t>Select the desired records in one of the following</w:t>
      </w:r>
      <w:r>
        <w:rPr>
          <w:spacing w:val="-9"/>
        </w:rPr>
        <w:t xml:space="preserve"> </w:t>
      </w:r>
      <w:r>
        <w:t>ways:</w:t>
      </w:r>
    </w:p>
    <w:p w14:paraId="3C3F17B1" w14:textId="77777777" w:rsidR="006D3032" w:rsidRDefault="007063BD">
      <w:pPr>
        <w:pStyle w:val="BodyText"/>
        <w:spacing w:before="136"/>
        <w:ind w:left="1580"/>
      </w:pPr>
      <w:r>
        <w:rPr>
          <w:noProof/>
        </w:rPr>
        <w:drawing>
          <wp:anchor distT="0" distB="0" distL="0" distR="0" simplePos="0" relativeHeight="245935104" behindDoc="1" locked="0" layoutInCell="1" allowOverlap="1" wp14:anchorId="50FA1959" wp14:editId="25AB3F1B">
            <wp:simplePos x="0" y="0"/>
            <wp:positionH relativeFrom="page">
              <wp:posOffset>1737614</wp:posOffset>
            </wp:positionH>
            <wp:positionV relativeFrom="paragraph">
              <wp:posOffset>76575</wp:posOffset>
            </wp:positionV>
            <wp:extent cx="128016" cy="172212"/>
            <wp:effectExtent l="0" t="0" r="0" b="0"/>
            <wp:wrapNone/>
            <wp:docPr id="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png"/>
                    <pic:cNvPicPr/>
                  </pic:nvPicPr>
                  <pic:blipFill>
                    <a:blip r:embed="rId12" cstate="print"/>
                    <a:stretch>
                      <a:fillRect/>
                    </a:stretch>
                  </pic:blipFill>
                  <pic:spPr>
                    <a:xfrm>
                      <a:off x="0" y="0"/>
                      <a:ext cx="128016" cy="172212"/>
                    </a:xfrm>
                    <a:prstGeom prst="rect">
                      <a:avLst/>
                    </a:prstGeom>
                  </pic:spPr>
                </pic:pic>
              </a:graphicData>
            </a:graphic>
          </wp:anchor>
        </w:drawing>
      </w:r>
      <w:r>
        <w:t>&lt;Ctrl&gt; + click to multi-select items.</w:t>
      </w:r>
    </w:p>
    <w:p w14:paraId="5B7CA6FC" w14:textId="77777777" w:rsidR="006D3032" w:rsidRDefault="007063BD">
      <w:pPr>
        <w:spacing w:before="136" w:line="369" w:lineRule="auto"/>
        <w:ind w:left="1580" w:right="3817"/>
      </w:pPr>
      <w:r>
        <w:rPr>
          <w:noProof/>
        </w:rPr>
        <w:drawing>
          <wp:anchor distT="0" distB="0" distL="0" distR="0" simplePos="0" relativeHeight="245936128" behindDoc="1" locked="0" layoutInCell="1" allowOverlap="1" wp14:anchorId="35A0A522" wp14:editId="6EEBD746">
            <wp:simplePos x="0" y="0"/>
            <wp:positionH relativeFrom="page">
              <wp:posOffset>1737614</wp:posOffset>
            </wp:positionH>
            <wp:positionV relativeFrom="paragraph">
              <wp:posOffset>76575</wp:posOffset>
            </wp:positionV>
            <wp:extent cx="128016" cy="172212"/>
            <wp:effectExtent l="0" t="0" r="0" b="0"/>
            <wp:wrapNone/>
            <wp:docPr id="3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png"/>
                    <pic:cNvPicPr/>
                  </pic:nvPicPr>
                  <pic:blipFill>
                    <a:blip r:embed="rId12" cstate="print"/>
                    <a:stretch>
                      <a:fillRect/>
                    </a:stretch>
                  </pic:blipFill>
                  <pic:spPr>
                    <a:xfrm>
                      <a:off x="0" y="0"/>
                      <a:ext cx="128016" cy="172212"/>
                    </a:xfrm>
                    <a:prstGeom prst="rect">
                      <a:avLst/>
                    </a:prstGeom>
                  </pic:spPr>
                </pic:pic>
              </a:graphicData>
            </a:graphic>
          </wp:anchor>
        </w:drawing>
      </w:r>
      <w:r>
        <w:rPr>
          <w:noProof/>
        </w:rPr>
        <w:drawing>
          <wp:anchor distT="0" distB="0" distL="0" distR="0" simplePos="0" relativeHeight="245937152" behindDoc="1" locked="0" layoutInCell="1" allowOverlap="1" wp14:anchorId="68AE9509" wp14:editId="0C9856CF">
            <wp:simplePos x="0" y="0"/>
            <wp:positionH relativeFrom="page">
              <wp:posOffset>1737614</wp:posOffset>
            </wp:positionH>
            <wp:positionV relativeFrom="paragraph">
              <wp:posOffset>323463</wp:posOffset>
            </wp:positionV>
            <wp:extent cx="128016" cy="172212"/>
            <wp:effectExtent l="0" t="0" r="0" b="0"/>
            <wp:wrapNone/>
            <wp:docPr id="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png"/>
                    <pic:cNvPicPr/>
                  </pic:nvPicPr>
                  <pic:blipFill>
                    <a:blip r:embed="rId12" cstate="print"/>
                    <a:stretch>
                      <a:fillRect/>
                    </a:stretch>
                  </pic:blipFill>
                  <pic:spPr>
                    <a:xfrm>
                      <a:off x="0" y="0"/>
                      <a:ext cx="128016" cy="172212"/>
                    </a:xfrm>
                    <a:prstGeom prst="rect">
                      <a:avLst/>
                    </a:prstGeom>
                  </pic:spPr>
                </pic:pic>
              </a:graphicData>
            </a:graphic>
          </wp:anchor>
        </w:drawing>
      </w:r>
      <w:r>
        <w:t xml:space="preserve">Click </w:t>
      </w:r>
      <w:r>
        <w:rPr>
          <w:b/>
        </w:rPr>
        <w:t xml:space="preserve">Select All </w:t>
      </w:r>
      <w:r>
        <w:t xml:space="preserve">to select each record in the list. Click </w:t>
      </w:r>
      <w:r>
        <w:rPr>
          <w:b/>
        </w:rPr>
        <w:t xml:space="preserve">Clear Selection </w:t>
      </w:r>
      <w:r>
        <w:t>to deselect all records.</w:t>
      </w:r>
    </w:p>
    <w:p w14:paraId="581EE88A" w14:textId="77777777" w:rsidR="006D3032" w:rsidRDefault="007063BD">
      <w:pPr>
        <w:pStyle w:val="ListParagraph"/>
        <w:numPr>
          <w:ilvl w:val="2"/>
          <w:numId w:val="4"/>
        </w:numPr>
        <w:tabs>
          <w:tab w:val="left" w:pos="861"/>
        </w:tabs>
        <w:spacing w:line="237" w:lineRule="exact"/>
        <w:ind w:hanging="361"/>
      </w:pPr>
      <w:r>
        <w:t xml:space="preserve">Click </w:t>
      </w:r>
      <w:r>
        <w:rPr>
          <w:b/>
        </w:rPr>
        <w:t xml:space="preserve">Purge </w:t>
      </w:r>
      <w:r>
        <w:t>to delete data you don‘t wish to</w:t>
      </w:r>
      <w:r>
        <w:rPr>
          <w:spacing w:val="-10"/>
        </w:rPr>
        <w:t xml:space="preserve"> </w:t>
      </w:r>
      <w:r>
        <w:t>keep.</w:t>
      </w:r>
    </w:p>
    <w:p w14:paraId="34CBCB8D" w14:textId="77777777" w:rsidR="006D3032" w:rsidRDefault="007063BD">
      <w:pPr>
        <w:pStyle w:val="ListParagraph"/>
        <w:numPr>
          <w:ilvl w:val="2"/>
          <w:numId w:val="4"/>
        </w:numPr>
        <w:tabs>
          <w:tab w:val="left" w:pos="861"/>
        </w:tabs>
        <w:spacing w:before="120"/>
        <w:ind w:hanging="361"/>
      </w:pPr>
      <w:r>
        <w:t xml:space="preserve">A confirmation popup displays (see figure below). Click </w:t>
      </w:r>
      <w:r>
        <w:rPr>
          <w:b/>
        </w:rPr>
        <w:t xml:space="preserve">Yes </w:t>
      </w:r>
      <w:r>
        <w:t>to</w:t>
      </w:r>
      <w:r>
        <w:rPr>
          <w:spacing w:val="-14"/>
        </w:rPr>
        <w:t xml:space="preserve"> </w:t>
      </w:r>
      <w:r>
        <w:t>confirm.</w:t>
      </w:r>
    </w:p>
    <w:p w14:paraId="094CBCC3" w14:textId="77777777" w:rsidR="006D3032" w:rsidRDefault="006D3032">
      <w:pPr>
        <w:sectPr w:rsidR="006D3032">
          <w:pgSz w:w="12240" w:h="15840"/>
          <w:pgMar w:top="1120" w:right="1320" w:bottom="1160" w:left="1300" w:header="902" w:footer="976" w:gutter="0"/>
          <w:cols w:space="720"/>
        </w:sectPr>
      </w:pPr>
    </w:p>
    <w:p w14:paraId="5FF244D4" w14:textId="77777777" w:rsidR="006D3032" w:rsidRDefault="006D3032">
      <w:pPr>
        <w:pStyle w:val="BodyText"/>
        <w:spacing w:before="5"/>
        <w:rPr>
          <w:sz w:val="25"/>
        </w:rPr>
      </w:pPr>
    </w:p>
    <w:p w14:paraId="6C47577F" w14:textId="77777777" w:rsidR="006D3032" w:rsidRDefault="007063BD">
      <w:pPr>
        <w:pStyle w:val="BodyText"/>
        <w:ind w:left="2576"/>
        <w:rPr>
          <w:sz w:val="20"/>
        </w:rPr>
      </w:pPr>
      <w:r>
        <w:rPr>
          <w:noProof/>
          <w:sz w:val="20"/>
        </w:rPr>
        <w:drawing>
          <wp:inline distT="0" distB="0" distL="0" distR="0" wp14:anchorId="4B470330" wp14:editId="7E5226EB">
            <wp:extent cx="2843716" cy="1568291"/>
            <wp:effectExtent l="0" t="0" r="0" b="0"/>
            <wp:docPr id="391" name="image62.png" descr="Purge Warn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2.png"/>
                    <pic:cNvPicPr/>
                  </pic:nvPicPr>
                  <pic:blipFill>
                    <a:blip r:embed="rId122" cstate="print"/>
                    <a:stretch>
                      <a:fillRect/>
                    </a:stretch>
                  </pic:blipFill>
                  <pic:spPr>
                    <a:xfrm>
                      <a:off x="0" y="0"/>
                      <a:ext cx="2843716" cy="1568291"/>
                    </a:xfrm>
                    <a:prstGeom prst="rect">
                      <a:avLst/>
                    </a:prstGeom>
                  </pic:spPr>
                </pic:pic>
              </a:graphicData>
            </a:graphic>
          </wp:inline>
        </w:drawing>
      </w:r>
    </w:p>
    <w:p w14:paraId="07F4A537" w14:textId="77777777" w:rsidR="006D3032" w:rsidRDefault="006D3032">
      <w:pPr>
        <w:pStyle w:val="BodyText"/>
        <w:spacing w:before="6"/>
        <w:rPr>
          <w:sz w:val="7"/>
        </w:rPr>
      </w:pPr>
    </w:p>
    <w:p w14:paraId="4F72EF0B" w14:textId="77777777" w:rsidR="006D3032" w:rsidRDefault="007063BD">
      <w:pPr>
        <w:spacing w:before="93"/>
        <w:ind w:left="819" w:right="800"/>
        <w:jc w:val="center"/>
        <w:rPr>
          <w:rFonts w:ascii="Arial"/>
          <w:b/>
          <w:sz w:val="20"/>
        </w:rPr>
      </w:pPr>
      <w:r>
        <w:rPr>
          <w:rFonts w:ascii="Arial"/>
          <w:b/>
          <w:sz w:val="20"/>
        </w:rPr>
        <w:t>Figure 60</w:t>
      </w:r>
    </w:p>
    <w:p w14:paraId="07495E74" w14:textId="77777777" w:rsidR="006D3032" w:rsidRDefault="006D3032">
      <w:pPr>
        <w:pStyle w:val="BodyText"/>
        <w:spacing w:before="4"/>
        <w:rPr>
          <w:rFonts w:ascii="Arial"/>
          <w:b/>
          <w:sz w:val="31"/>
        </w:rPr>
      </w:pPr>
    </w:p>
    <w:p w14:paraId="24B9395F" w14:textId="77777777" w:rsidR="006D3032" w:rsidRDefault="007063BD">
      <w:pPr>
        <w:pStyle w:val="Heading2"/>
        <w:numPr>
          <w:ilvl w:val="1"/>
          <w:numId w:val="4"/>
        </w:numPr>
        <w:tabs>
          <w:tab w:val="left" w:pos="762"/>
        </w:tabs>
      </w:pPr>
      <w:bookmarkStart w:id="49" w:name="_bookmark49"/>
      <w:bookmarkEnd w:id="49"/>
      <w:r>
        <w:t>Rescinding</w:t>
      </w:r>
      <w:r>
        <w:rPr>
          <w:spacing w:val="-2"/>
        </w:rPr>
        <w:t xml:space="preserve"> </w:t>
      </w:r>
      <w:r>
        <w:t>Data</w:t>
      </w:r>
    </w:p>
    <w:p w14:paraId="70DAB1F3" w14:textId="77777777" w:rsidR="006D3032" w:rsidRDefault="007063BD">
      <w:pPr>
        <w:pStyle w:val="BodyText"/>
        <w:spacing w:before="181"/>
        <w:ind w:left="140" w:right="129"/>
      </w:pPr>
      <w:r>
        <w:t>The Rescind function allows data to be hidden after it has already made it onto the flowsheet. This could be desirable if it has been determined that particular data was entered in error. Because the data is already a part of the patient‘s record, it cannot be permanently deleted. Rescinded data will no longer display on the patient‘s flowsheet, but a user with appropriate access rights can still review it in the Log Files.</w:t>
      </w:r>
    </w:p>
    <w:p w14:paraId="10E99936" w14:textId="77777777" w:rsidR="006D3032" w:rsidRDefault="007063BD">
      <w:pPr>
        <w:pStyle w:val="BodyText"/>
        <w:spacing w:before="178"/>
        <w:ind w:left="140" w:right="210"/>
      </w:pPr>
      <w:r>
        <w:t>A user may rescind data that he or she entered. A user can rescind data entered by someone else only if the user has the MD MANAGER or MD ADMINISTRATOR key. This is because Rescind will take an observation out of the permanent record after it has been verified and may have been reported in a TIU note or had clinical decisions made in regard to its value.</w:t>
      </w:r>
    </w:p>
    <w:p w14:paraId="6CA76FAD" w14:textId="77777777" w:rsidR="006D3032" w:rsidRDefault="007063BD">
      <w:pPr>
        <w:pStyle w:val="BodyText"/>
        <w:spacing w:before="181"/>
        <w:ind w:left="140"/>
      </w:pPr>
      <w:r>
        <w:t>To rescind data, do the</w:t>
      </w:r>
      <w:r>
        <w:rPr>
          <w:spacing w:val="-13"/>
        </w:rPr>
        <w:t xml:space="preserve"> </w:t>
      </w:r>
      <w:r>
        <w:t>following:</w:t>
      </w:r>
    </w:p>
    <w:p w14:paraId="6E742F7D" w14:textId="77777777" w:rsidR="006D3032" w:rsidRDefault="006D3032">
      <w:pPr>
        <w:pStyle w:val="BodyText"/>
        <w:spacing w:before="7"/>
        <w:rPr>
          <w:sz w:val="25"/>
        </w:rPr>
      </w:pPr>
    </w:p>
    <w:p w14:paraId="7A4EC11F" w14:textId="77777777" w:rsidR="006D3032" w:rsidRDefault="007063BD">
      <w:pPr>
        <w:pStyle w:val="ListParagraph"/>
        <w:numPr>
          <w:ilvl w:val="2"/>
          <w:numId w:val="4"/>
        </w:numPr>
        <w:tabs>
          <w:tab w:val="left" w:pos="861"/>
        </w:tabs>
        <w:ind w:hanging="361"/>
      </w:pPr>
      <w:r>
        <w:t>Select a</w:t>
      </w:r>
      <w:r>
        <w:rPr>
          <w:spacing w:val="-3"/>
        </w:rPr>
        <w:t xml:space="preserve"> </w:t>
      </w:r>
      <w:r>
        <w:t>patient.</w:t>
      </w:r>
    </w:p>
    <w:p w14:paraId="3A53C610" w14:textId="77777777" w:rsidR="006D3032" w:rsidRDefault="007063BD">
      <w:pPr>
        <w:pStyle w:val="ListParagraph"/>
        <w:numPr>
          <w:ilvl w:val="2"/>
          <w:numId w:val="4"/>
        </w:numPr>
        <w:tabs>
          <w:tab w:val="left" w:pos="861"/>
        </w:tabs>
        <w:spacing w:before="120"/>
        <w:ind w:hanging="361"/>
      </w:pPr>
      <w:r>
        <w:t>Select the desired date</w:t>
      </w:r>
      <w:r>
        <w:rPr>
          <w:spacing w:val="-5"/>
        </w:rPr>
        <w:t xml:space="preserve"> </w:t>
      </w:r>
      <w:r>
        <w:t>range.</w:t>
      </w:r>
    </w:p>
    <w:p w14:paraId="3AE21AC5" w14:textId="77777777" w:rsidR="006D3032" w:rsidRDefault="007063BD">
      <w:pPr>
        <w:pStyle w:val="ListParagraph"/>
        <w:numPr>
          <w:ilvl w:val="2"/>
          <w:numId w:val="4"/>
        </w:numPr>
        <w:tabs>
          <w:tab w:val="left" w:pos="861"/>
        </w:tabs>
        <w:spacing w:before="119"/>
        <w:ind w:hanging="361"/>
      </w:pPr>
      <w:r>
        <w:t xml:space="preserve">Select the </w:t>
      </w:r>
      <w:r>
        <w:rPr>
          <w:b/>
        </w:rPr>
        <w:t>Log Files</w:t>
      </w:r>
      <w:r>
        <w:rPr>
          <w:b/>
          <w:spacing w:val="-5"/>
        </w:rPr>
        <w:t xml:space="preserve"> </w:t>
      </w:r>
      <w:r>
        <w:t>tab.</w:t>
      </w:r>
    </w:p>
    <w:p w14:paraId="0F29D1EF" w14:textId="77777777" w:rsidR="006D3032" w:rsidRDefault="007063BD">
      <w:pPr>
        <w:pStyle w:val="ListParagraph"/>
        <w:numPr>
          <w:ilvl w:val="2"/>
          <w:numId w:val="4"/>
        </w:numPr>
        <w:tabs>
          <w:tab w:val="left" w:pos="861"/>
        </w:tabs>
        <w:spacing w:before="119"/>
        <w:ind w:hanging="361"/>
      </w:pPr>
      <w:r>
        <w:t>Use the Observation Log treeview to locate and select the data to be</w:t>
      </w:r>
      <w:r>
        <w:rPr>
          <w:spacing w:val="-16"/>
        </w:rPr>
        <w:t xml:space="preserve"> </w:t>
      </w:r>
      <w:r>
        <w:t>rescinded.</w:t>
      </w:r>
    </w:p>
    <w:p w14:paraId="5267738C" w14:textId="77777777" w:rsidR="006D3032" w:rsidRDefault="004961FA">
      <w:pPr>
        <w:pStyle w:val="BodyText"/>
        <w:spacing w:before="181"/>
        <w:ind w:left="860"/>
      </w:pPr>
      <w:r>
        <w:pict w14:anchorId="30AC0773">
          <v:group id="_x0000_s1069" style="position:absolute;left:0;text-align:left;margin-left:95.55pt;margin-top:27.95pt;width:421.05pt;height:121pt;z-index:-251541504;mso-wrap-distance-left:0;mso-wrap-distance-right:0;mso-position-horizontal-relative:page" coordorigin="1911,559" coordsize="8421,2420">
            <v:shape id="_x0000_s1082" type="#_x0000_t75" alt="Log Files tab showing selected data." style="position:absolute;left:1920;top:628;width:8400;height:2339">
              <v:imagedata r:id="rId123" o:title=""/>
            </v:shape>
            <v:rect id="_x0000_s1081" style="position:absolute;left:1910;top:559;width:10;height:10" fillcolor="black" stroked="f"/>
            <v:rect id="_x0000_s1080" style="position:absolute;left:1910;top:559;width:10;height:10" fillcolor="black" stroked="f"/>
            <v:line id="_x0000_s1079" style="position:absolute" from="1920,564" to="10322,564" strokeweight=".48pt"/>
            <v:rect id="_x0000_s1078" style="position:absolute;left:10322;top:559;width:10;height:10" fillcolor="black" stroked="f"/>
            <v:rect id="_x0000_s1077" style="position:absolute;left:10322;top:559;width:10;height:10" fillcolor="black" stroked="f"/>
            <v:line id="_x0000_s1076" style="position:absolute" from="1916,569" to="1916,2969" strokeweight=".48pt"/>
            <v:line id="_x0000_s1075" style="position:absolute" from="10327,569" to="10327,2969" strokeweight=".48pt"/>
            <v:rect id="_x0000_s1074" style="position:absolute;left:1910;top:2969;width:10;height:10" fillcolor="black" stroked="f"/>
            <v:rect id="_x0000_s1073" style="position:absolute;left:1910;top:2969;width:10;height:10" fillcolor="black" stroked="f"/>
            <v:line id="_x0000_s1072" style="position:absolute" from="1920,2974" to="10322,2974" strokeweight=".48pt"/>
            <v:rect id="_x0000_s1071" style="position:absolute;left:10322;top:2969;width:10;height:10" fillcolor="black" stroked="f"/>
            <v:rect id="_x0000_s1070" style="position:absolute;left:10322;top:2969;width:10;height:10" fillcolor="black" stroked="f"/>
            <w10:wrap type="topAndBottom" anchorx="page"/>
          </v:group>
        </w:pict>
      </w:r>
      <w:r w:rsidR="007063BD">
        <w:rPr>
          <w:b/>
        </w:rPr>
        <w:t xml:space="preserve">Note: </w:t>
      </w:r>
      <w:r w:rsidR="007063BD">
        <w:t>You can Ctrl + click to multi-select data.</w:t>
      </w:r>
    </w:p>
    <w:p w14:paraId="65C8A4C3" w14:textId="77777777" w:rsidR="006D3032" w:rsidRDefault="007063BD">
      <w:pPr>
        <w:spacing w:before="148"/>
        <w:ind w:left="819" w:right="800"/>
        <w:jc w:val="center"/>
        <w:rPr>
          <w:rFonts w:ascii="Arial"/>
          <w:b/>
          <w:sz w:val="20"/>
        </w:rPr>
      </w:pPr>
      <w:r>
        <w:rPr>
          <w:rFonts w:ascii="Arial"/>
          <w:b/>
          <w:sz w:val="20"/>
        </w:rPr>
        <w:t>Figure 61</w:t>
      </w:r>
    </w:p>
    <w:p w14:paraId="5D65C40D" w14:textId="77777777" w:rsidR="006D3032" w:rsidRDefault="006D3032">
      <w:pPr>
        <w:jc w:val="center"/>
        <w:rPr>
          <w:rFonts w:ascii="Arial"/>
          <w:sz w:val="20"/>
        </w:rPr>
        <w:sectPr w:rsidR="006D3032">
          <w:pgSz w:w="12240" w:h="15840"/>
          <w:pgMar w:top="1140" w:right="1320" w:bottom="1160" w:left="1300" w:header="902" w:footer="976" w:gutter="0"/>
          <w:cols w:space="720"/>
        </w:sectPr>
      </w:pPr>
    </w:p>
    <w:p w14:paraId="241F0030" w14:textId="77777777" w:rsidR="006D3032" w:rsidRDefault="006D3032">
      <w:pPr>
        <w:pStyle w:val="BodyText"/>
        <w:spacing w:before="7"/>
        <w:rPr>
          <w:rFonts w:ascii="Arial"/>
          <w:b/>
        </w:rPr>
      </w:pPr>
    </w:p>
    <w:p w14:paraId="545706A1" w14:textId="77777777" w:rsidR="006D3032" w:rsidRDefault="007063BD">
      <w:pPr>
        <w:pStyle w:val="ListParagraph"/>
        <w:numPr>
          <w:ilvl w:val="2"/>
          <w:numId w:val="4"/>
        </w:numPr>
        <w:tabs>
          <w:tab w:val="left" w:pos="861"/>
        </w:tabs>
        <w:spacing w:before="91"/>
        <w:ind w:hanging="361"/>
      </w:pPr>
      <w:r>
        <w:rPr>
          <w:noProof/>
        </w:rPr>
        <w:drawing>
          <wp:anchor distT="0" distB="0" distL="0" distR="0" simplePos="0" relativeHeight="251779072" behindDoc="0" locked="0" layoutInCell="1" allowOverlap="1" wp14:anchorId="52A686D7" wp14:editId="598FCB8F">
            <wp:simplePos x="0" y="0"/>
            <wp:positionH relativeFrom="page">
              <wp:posOffset>3628693</wp:posOffset>
            </wp:positionH>
            <wp:positionV relativeFrom="paragraph">
              <wp:posOffset>414268</wp:posOffset>
            </wp:positionV>
            <wp:extent cx="526185" cy="101631"/>
            <wp:effectExtent l="0" t="0" r="0" b="0"/>
            <wp:wrapNone/>
            <wp:docPr id="393" name="image64.png" descr="Resci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64.png"/>
                    <pic:cNvPicPr/>
                  </pic:nvPicPr>
                  <pic:blipFill>
                    <a:blip r:embed="rId124" cstate="print"/>
                    <a:stretch>
                      <a:fillRect/>
                    </a:stretch>
                  </pic:blipFill>
                  <pic:spPr>
                    <a:xfrm>
                      <a:off x="0" y="0"/>
                      <a:ext cx="526185" cy="101631"/>
                    </a:xfrm>
                    <a:prstGeom prst="rect">
                      <a:avLst/>
                    </a:prstGeom>
                  </pic:spPr>
                </pic:pic>
              </a:graphicData>
            </a:graphic>
          </wp:anchor>
        </w:drawing>
      </w:r>
      <w:r>
        <w:t xml:space="preserve">Click the </w:t>
      </w:r>
      <w:r>
        <w:rPr>
          <w:b/>
        </w:rPr>
        <w:t>Rescind</w:t>
      </w:r>
      <w:r>
        <w:rPr>
          <w:b/>
          <w:spacing w:val="-6"/>
        </w:rPr>
        <w:t xml:space="preserve"> </w:t>
      </w:r>
      <w:r>
        <w:t>button.</w:t>
      </w:r>
    </w:p>
    <w:p w14:paraId="29A63C7C" w14:textId="77777777" w:rsidR="006D3032" w:rsidRDefault="004961FA">
      <w:pPr>
        <w:pStyle w:val="BodyText"/>
        <w:spacing w:before="1"/>
        <w:rPr>
          <w:sz w:val="12"/>
        </w:rPr>
      </w:pPr>
      <w:r>
        <w:pict w14:anchorId="7C810489">
          <v:group id="_x0000_s1064" style="position:absolute;margin-left:280.85pt;margin-top:9.2pt;width:50.4pt;height:19.8pt;z-index:-251540480;mso-wrap-distance-left:0;mso-wrap-distance-right:0;mso-position-horizontal-relative:page" coordorigin="5617,184" coordsize="1008,396">
            <v:line id="_x0000_s1068" style="position:absolute" from="5627,189" to="6615,189" strokeweight=".48pt"/>
            <v:line id="_x0000_s1067" style="position:absolute" from="5622,184" to="5622,580" strokeweight=".48pt"/>
            <v:line id="_x0000_s1066" style="position:absolute" from="6620,184" to="6620,580" strokeweight=".48pt"/>
            <v:line id="_x0000_s1065" style="position:absolute" from="5627,575" to="6615,575" strokeweight=".48pt"/>
            <w10:wrap type="topAndBottom" anchorx="page"/>
          </v:group>
        </w:pict>
      </w:r>
    </w:p>
    <w:p w14:paraId="696B2D66" w14:textId="77777777" w:rsidR="006D3032" w:rsidRDefault="007063BD">
      <w:pPr>
        <w:spacing w:before="143"/>
        <w:ind w:left="819" w:right="800"/>
        <w:jc w:val="center"/>
        <w:rPr>
          <w:rFonts w:ascii="Arial"/>
          <w:b/>
          <w:sz w:val="20"/>
        </w:rPr>
      </w:pPr>
      <w:r>
        <w:rPr>
          <w:rFonts w:ascii="Arial"/>
          <w:b/>
          <w:sz w:val="20"/>
        </w:rPr>
        <w:t>Figure 62</w:t>
      </w:r>
    </w:p>
    <w:p w14:paraId="4FB97F6A" w14:textId="77777777" w:rsidR="006D3032" w:rsidRDefault="006D3032">
      <w:pPr>
        <w:pStyle w:val="BodyText"/>
        <w:spacing w:before="6"/>
        <w:rPr>
          <w:rFonts w:ascii="Arial"/>
          <w:b/>
          <w:sz w:val="15"/>
        </w:rPr>
      </w:pPr>
    </w:p>
    <w:p w14:paraId="1A59EBCA" w14:textId="77777777" w:rsidR="006D3032" w:rsidRDefault="007063BD">
      <w:pPr>
        <w:pStyle w:val="ListParagraph"/>
        <w:numPr>
          <w:ilvl w:val="2"/>
          <w:numId w:val="4"/>
        </w:numPr>
        <w:tabs>
          <w:tab w:val="left" w:pos="861"/>
        </w:tabs>
        <w:spacing w:before="92"/>
        <w:ind w:hanging="361"/>
      </w:pPr>
      <w:r>
        <w:t xml:space="preserve">A popup warning window displays. Click </w:t>
      </w:r>
      <w:r>
        <w:rPr>
          <w:b/>
        </w:rPr>
        <w:t xml:space="preserve">Yes </w:t>
      </w:r>
      <w:r>
        <w:t>to confirm the</w:t>
      </w:r>
      <w:r>
        <w:rPr>
          <w:spacing w:val="-15"/>
        </w:rPr>
        <w:t xml:space="preserve"> </w:t>
      </w:r>
      <w:r>
        <w:t>action.</w:t>
      </w:r>
    </w:p>
    <w:p w14:paraId="06B7558A" w14:textId="77777777" w:rsidR="006D3032" w:rsidRDefault="007063BD">
      <w:pPr>
        <w:pStyle w:val="BodyText"/>
        <w:spacing w:before="5"/>
        <w:rPr>
          <w:sz w:val="12"/>
        </w:rPr>
      </w:pPr>
      <w:r>
        <w:rPr>
          <w:noProof/>
        </w:rPr>
        <w:drawing>
          <wp:anchor distT="0" distB="0" distL="0" distR="0" simplePos="0" relativeHeight="116" behindDoc="0" locked="0" layoutInCell="1" allowOverlap="1" wp14:anchorId="7C9808EE" wp14:editId="6F9B9AC1">
            <wp:simplePos x="0" y="0"/>
            <wp:positionH relativeFrom="page">
              <wp:posOffset>2424429</wp:posOffset>
            </wp:positionH>
            <wp:positionV relativeFrom="paragraph">
              <wp:posOffset>116049</wp:posOffset>
            </wp:positionV>
            <wp:extent cx="2915696" cy="1557909"/>
            <wp:effectExtent l="0" t="0" r="0" b="0"/>
            <wp:wrapTopAndBottom/>
            <wp:docPr id="395" name="image65.png" descr="Rescind data popup warning: &quot;Warning: You are about to rescind these observations from this patient's record.  These observations will be permanently hidden from view for non-privileged users.  Are you sure this is what you want to d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5.png"/>
                    <pic:cNvPicPr/>
                  </pic:nvPicPr>
                  <pic:blipFill>
                    <a:blip r:embed="rId125" cstate="print"/>
                    <a:stretch>
                      <a:fillRect/>
                    </a:stretch>
                  </pic:blipFill>
                  <pic:spPr>
                    <a:xfrm>
                      <a:off x="0" y="0"/>
                      <a:ext cx="2915696" cy="1557909"/>
                    </a:xfrm>
                    <a:prstGeom prst="rect">
                      <a:avLst/>
                    </a:prstGeom>
                  </pic:spPr>
                </pic:pic>
              </a:graphicData>
            </a:graphic>
          </wp:anchor>
        </w:drawing>
      </w:r>
    </w:p>
    <w:p w14:paraId="4259489A" w14:textId="77777777" w:rsidR="006D3032" w:rsidRDefault="007063BD">
      <w:pPr>
        <w:spacing w:before="153"/>
        <w:ind w:left="819" w:right="800"/>
        <w:jc w:val="center"/>
        <w:rPr>
          <w:rFonts w:ascii="Arial"/>
          <w:b/>
          <w:sz w:val="20"/>
        </w:rPr>
      </w:pPr>
      <w:r>
        <w:rPr>
          <w:rFonts w:ascii="Arial"/>
          <w:b/>
          <w:sz w:val="20"/>
        </w:rPr>
        <w:t>Figure 63</w:t>
      </w:r>
    </w:p>
    <w:p w14:paraId="764321FF" w14:textId="77777777" w:rsidR="006D3032" w:rsidRDefault="007063BD">
      <w:pPr>
        <w:pStyle w:val="ListParagraph"/>
        <w:numPr>
          <w:ilvl w:val="2"/>
          <w:numId w:val="4"/>
        </w:numPr>
        <w:tabs>
          <w:tab w:val="left" w:pos="861"/>
        </w:tabs>
        <w:spacing w:before="40"/>
        <w:ind w:hanging="361"/>
      </w:pPr>
      <w:r>
        <w:t>A popup window displays for your comment. Enter a reason for rescinding the data, then</w:t>
      </w:r>
      <w:r>
        <w:rPr>
          <w:spacing w:val="-22"/>
        </w:rPr>
        <w:t xml:space="preserve"> </w:t>
      </w:r>
      <w:r>
        <w:t>click</w:t>
      </w:r>
    </w:p>
    <w:p w14:paraId="087C1C9D" w14:textId="77777777" w:rsidR="006D3032" w:rsidRDefault="007063BD">
      <w:pPr>
        <w:pStyle w:val="Heading5"/>
        <w:ind w:left="860"/>
      </w:pPr>
      <w:r>
        <w:t>OK.</w:t>
      </w:r>
    </w:p>
    <w:p w14:paraId="1C6278F2" w14:textId="77777777" w:rsidR="006D3032" w:rsidRDefault="007063BD">
      <w:pPr>
        <w:pStyle w:val="BodyText"/>
        <w:spacing w:before="2"/>
        <w:rPr>
          <w:b/>
          <w:sz w:val="12"/>
        </w:rPr>
      </w:pPr>
      <w:r>
        <w:rPr>
          <w:noProof/>
        </w:rPr>
        <w:drawing>
          <wp:anchor distT="0" distB="0" distL="0" distR="0" simplePos="0" relativeHeight="117" behindDoc="0" locked="0" layoutInCell="1" allowOverlap="1" wp14:anchorId="3F8CC78A" wp14:editId="16CFC27E">
            <wp:simplePos x="0" y="0"/>
            <wp:positionH relativeFrom="page">
              <wp:posOffset>2785745</wp:posOffset>
            </wp:positionH>
            <wp:positionV relativeFrom="paragraph">
              <wp:posOffset>114085</wp:posOffset>
            </wp:positionV>
            <wp:extent cx="2199823" cy="1285875"/>
            <wp:effectExtent l="0" t="0" r="0" b="0"/>
            <wp:wrapTopAndBottom/>
            <wp:docPr id="397" name="image66.png" descr="Observation Rescission pop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6.png"/>
                    <pic:cNvPicPr/>
                  </pic:nvPicPr>
                  <pic:blipFill>
                    <a:blip r:embed="rId126" cstate="print"/>
                    <a:stretch>
                      <a:fillRect/>
                    </a:stretch>
                  </pic:blipFill>
                  <pic:spPr>
                    <a:xfrm>
                      <a:off x="0" y="0"/>
                      <a:ext cx="2199823" cy="1285875"/>
                    </a:xfrm>
                    <a:prstGeom prst="rect">
                      <a:avLst/>
                    </a:prstGeom>
                  </pic:spPr>
                </pic:pic>
              </a:graphicData>
            </a:graphic>
          </wp:anchor>
        </w:drawing>
      </w:r>
    </w:p>
    <w:p w14:paraId="08C6A174" w14:textId="77777777" w:rsidR="006D3032" w:rsidRDefault="007063BD">
      <w:pPr>
        <w:spacing w:before="148"/>
        <w:ind w:left="819" w:right="800"/>
        <w:jc w:val="center"/>
        <w:rPr>
          <w:rFonts w:ascii="Arial"/>
          <w:b/>
          <w:sz w:val="20"/>
        </w:rPr>
      </w:pPr>
      <w:r>
        <w:rPr>
          <w:rFonts w:ascii="Arial"/>
          <w:b/>
          <w:sz w:val="20"/>
        </w:rPr>
        <w:t>Figure 64</w:t>
      </w:r>
    </w:p>
    <w:p w14:paraId="472C81D5" w14:textId="77777777" w:rsidR="006D3032" w:rsidRDefault="007063BD">
      <w:pPr>
        <w:pStyle w:val="BodyText"/>
        <w:spacing w:before="179"/>
        <w:ind w:left="860" w:right="173"/>
      </w:pPr>
      <w:r>
        <w:t>The popup window closes, and the data row is removed from the Verified node of the Observation Log treeview. The data row now displays under the Rescinded node of the treeview.</w:t>
      </w:r>
    </w:p>
    <w:p w14:paraId="117DA60B" w14:textId="77777777" w:rsidR="006D3032" w:rsidRDefault="006D3032">
      <w:pPr>
        <w:pStyle w:val="BodyText"/>
        <w:spacing w:before="5"/>
        <w:rPr>
          <w:sz w:val="31"/>
        </w:rPr>
      </w:pPr>
    </w:p>
    <w:p w14:paraId="1C57A96C" w14:textId="77777777" w:rsidR="006D3032" w:rsidRDefault="007063BD">
      <w:pPr>
        <w:pStyle w:val="Heading2"/>
        <w:numPr>
          <w:ilvl w:val="1"/>
          <w:numId w:val="4"/>
        </w:numPr>
        <w:tabs>
          <w:tab w:val="left" w:pos="762"/>
        </w:tabs>
      </w:pPr>
      <w:bookmarkStart w:id="50" w:name="_bookmark50"/>
      <w:bookmarkEnd w:id="50"/>
      <w:r>
        <w:t>Recovering</w:t>
      </w:r>
      <w:r>
        <w:rPr>
          <w:spacing w:val="-1"/>
        </w:rPr>
        <w:t xml:space="preserve"> </w:t>
      </w:r>
      <w:r>
        <w:t>Data</w:t>
      </w:r>
    </w:p>
    <w:p w14:paraId="6A0B5B44" w14:textId="77777777" w:rsidR="006D3032" w:rsidRDefault="007063BD">
      <w:pPr>
        <w:pStyle w:val="BodyText"/>
        <w:spacing w:before="178"/>
        <w:ind w:left="140"/>
      </w:pPr>
      <w:r>
        <w:t>Use the Recover function to restore unverified data that was purged.</w:t>
      </w:r>
    </w:p>
    <w:p w14:paraId="50B92109" w14:textId="77777777" w:rsidR="006D3032" w:rsidRDefault="007063BD">
      <w:pPr>
        <w:pStyle w:val="BodyText"/>
        <w:spacing w:before="122"/>
        <w:ind w:left="1508" w:right="1034" w:hanging="648"/>
        <w:rPr>
          <w:i/>
        </w:rPr>
      </w:pPr>
      <w:r>
        <w:rPr>
          <w:b/>
        </w:rPr>
        <w:t xml:space="preserve">Note: </w:t>
      </w:r>
      <w:r>
        <w:t xml:space="preserve">Purged data will be permanently removed after the grace period defined by the system administrator is reached. After that, the data can no longer be recovered. The system administrator defines the length of the grace period in CP Console, using the Background Task options. For more information, see the </w:t>
      </w:r>
      <w:r>
        <w:rPr>
          <w:i/>
        </w:rPr>
        <w:t>Clinical Procedures (CP) V1.0 Flowsheets Module Implementation Guide.</w:t>
      </w:r>
    </w:p>
    <w:p w14:paraId="69352E3C" w14:textId="77777777" w:rsidR="006D3032" w:rsidRDefault="007063BD">
      <w:pPr>
        <w:pStyle w:val="BodyText"/>
        <w:spacing w:before="180"/>
        <w:ind w:left="140"/>
      </w:pPr>
      <w:r>
        <w:t>To recover purged data, do the following:</w:t>
      </w:r>
    </w:p>
    <w:p w14:paraId="383B9714" w14:textId="77777777" w:rsidR="006D3032" w:rsidRDefault="007063BD">
      <w:pPr>
        <w:pStyle w:val="ListParagraph"/>
        <w:numPr>
          <w:ilvl w:val="2"/>
          <w:numId w:val="4"/>
        </w:numPr>
        <w:tabs>
          <w:tab w:val="left" w:pos="861"/>
        </w:tabs>
        <w:spacing w:before="179"/>
        <w:ind w:right="215"/>
      </w:pPr>
      <w:r>
        <w:t xml:space="preserve">At the Log Files screen, expand the </w:t>
      </w:r>
      <w:r>
        <w:rPr>
          <w:b/>
        </w:rPr>
        <w:t xml:space="preserve">Purged </w:t>
      </w:r>
      <w:r>
        <w:t>node to display the dates/times of purged data that is still available to be recovered (see figure</w:t>
      </w:r>
      <w:r>
        <w:rPr>
          <w:spacing w:val="-10"/>
        </w:rPr>
        <w:t xml:space="preserve"> </w:t>
      </w:r>
      <w:r>
        <w:t>below).</w:t>
      </w:r>
    </w:p>
    <w:p w14:paraId="611FA797" w14:textId="77777777" w:rsidR="006D3032" w:rsidRDefault="006D3032">
      <w:pPr>
        <w:sectPr w:rsidR="006D3032">
          <w:pgSz w:w="12240" w:h="15840"/>
          <w:pgMar w:top="1120" w:right="1320" w:bottom="1160" w:left="1300" w:header="902" w:footer="976" w:gutter="0"/>
          <w:cols w:space="720"/>
        </w:sectPr>
      </w:pPr>
    </w:p>
    <w:p w14:paraId="166D3715" w14:textId="77777777" w:rsidR="006D3032" w:rsidRDefault="006D3032">
      <w:pPr>
        <w:pStyle w:val="BodyText"/>
        <w:spacing w:before="5"/>
        <w:rPr>
          <w:sz w:val="27"/>
        </w:rPr>
      </w:pPr>
    </w:p>
    <w:p w14:paraId="76E6D154" w14:textId="77777777" w:rsidR="006D3032" w:rsidRDefault="007063BD">
      <w:pPr>
        <w:pStyle w:val="BodyText"/>
        <w:spacing w:before="91"/>
        <w:ind w:left="860"/>
      </w:pPr>
      <w:r>
        <w:rPr>
          <w:b/>
        </w:rPr>
        <w:t xml:space="preserve">Note: </w:t>
      </w:r>
      <w:r>
        <w:t>The dates/times listed indicate when the data was entered, not when it was purged.</w:t>
      </w:r>
    </w:p>
    <w:p w14:paraId="0FF98645" w14:textId="77777777" w:rsidR="006D3032" w:rsidRDefault="004961FA">
      <w:pPr>
        <w:pStyle w:val="BodyText"/>
        <w:spacing w:before="1"/>
        <w:rPr>
          <w:sz w:val="12"/>
        </w:rPr>
      </w:pPr>
      <w:r>
        <w:pict w14:anchorId="3B650895">
          <v:group id="_x0000_s1058" style="position:absolute;margin-left:233.2pt;margin-top:9.2pt;width:145.6pt;height:110.55pt;z-index:-251536384;mso-wrap-distance-left:0;mso-wrap-distance-right:0;mso-position-horizontal-relative:page" coordorigin="4664,184" coordsize="2912,2211">
            <v:shape id="_x0000_s1063" type="#_x0000_t75" alt="Expanded Purged node" style="position:absolute;left:4776;top:192;width:2611;height:1906">
              <v:imagedata r:id="rId127" o:title=""/>
            </v:shape>
            <v:line id="_x0000_s1062" style="position:absolute" from="4674,188" to="7566,188" strokeweight=".48pt"/>
            <v:line id="_x0000_s1061" style="position:absolute" from="4669,184" to="4669,2394" strokeweight=".48pt"/>
            <v:line id="_x0000_s1060" style="position:absolute" from="7571,184" to="7571,2394" strokeweight=".48pt"/>
            <v:line id="_x0000_s1059" style="position:absolute" from="4674,2389" to="7566,2389" strokeweight=".48pt"/>
            <w10:wrap type="topAndBottom" anchorx="page"/>
          </v:group>
        </w:pict>
      </w:r>
    </w:p>
    <w:p w14:paraId="72A0B731" w14:textId="77777777" w:rsidR="006D3032" w:rsidRDefault="007063BD">
      <w:pPr>
        <w:spacing w:before="143"/>
        <w:ind w:left="819" w:right="800"/>
        <w:jc w:val="center"/>
        <w:rPr>
          <w:rFonts w:ascii="Arial"/>
          <w:b/>
          <w:sz w:val="20"/>
        </w:rPr>
      </w:pPr>
      <w:r>
        <w:rPr>
          <w:rFonts w:ascii="Arial"/>
          <w:b/>
          <w:sz w:val="20"/>
        </w:rPr>
        <w:t>Figure 65</w:t>
      </w:r>
    </w:p>
    <w:p w14:paraId="1AA0C080" w14:textId="77777777" w:rsidR="006D3032" w:rsidRDefault="007063BD">
      <w:pPr>
        <w:pStyle w:val="ListParagraph"/>
        <w:numPr>
          <w:ilvl w:val="2"/>
          <w:numId w:val="4"/>
        </w:numPr>
        <w:tabs>
          <w:tab w:val="left" w:pos="861"/>
        </w:tabs>
        <w:spacing w:before="179"/>
        <w:ind w:right="297"/>
      </w:pPr>
      <w:r>
        <w:t xml:space="preserve">Select the </w:t>
      </w:r>
      <w:r>
        <w:rPr>
          <w:b/>
        </w:rPr>
        <w:t xml:space="preserve">date/time </w:t>
      </w:r>
      <w:r>
        <w:t>of the data to be restored. The observations display in the detail area to the right (see figure</w:t>
      </w:r>
      <w:r>
        <w:rPr>
          <w:spacing w:val="-2"/>
        </w:rPr>
        <w:t xml:space="preserve"> </w:t>
      </w:r>
      <w:r>
        <w:t>below).</w:t>
      </w:r>
    </w:p>
    <w:p w14:paraId="24059EFB" w14:textId="77777777" w:rsidR="006D3032" w:rsidRDefault="004961FA">
      <w:pPr>
        <w:pStyle w:val="BodyText"/>
        <w:spacing w:before="5"/>
        <w:rPr>
          <w:sz w:val="12"/>
        </w:rPr>
      </w:pPr>
      <w:r>
        <w:pict w14:anchorId="2E07076F">
          <v:group id="_x0000_s1052" alt="Highlight the date/time of the data to be restored." style="position:absolute;margin-left:101.3pt;margin-top:9.4pt;width:409.4pt;height:97.8pt;z-index:-251535360;mso-wrap-distance-left:0;mso-wrap-distance-right:0;mso-position-horizontal-relative:page" coordorigin="2026,188" coordsize="8188,1956">
            <v:shape id="_x0000_s1057" type="#_x0000_t75" alt="Highlight the date/time of the data to be restored." style="position:absolute;left:2035;top:258;width:8167;height:1876">
              <v:imagedata r:id="rId128" o:title=""/>
            </v:shape>
            <v:line id="_x0000_s1056" style="position:absolute" from="2036,193" to="10204,193" strokeweight=".48pt"/>
            <v:line id="_x0000_s1055" style="position:absolute" from="2031,188" to="2031,2144" strokeweight=".48pt"/>
            <v:line id="_x0000_s1054" style="position:absolute" from="10209,188" to="10209,2144" strokeweight=".48pt"/>
            <v:line id="_x0000_s1053" style="position:absolute" from="2036,2139" to="10204,2139" strokeweight=".48pt"/>
            <w10:wrap type="topAndBottom" anchorx="page"/>
          </v:group>
        </w:pict>
      </w:r>
    </w:p>
    <w:p w14:paraId="06B0CAAB" w14:textId="77777777" w:rsidR="006D3032" w:rsidRDefault="007063BD">
      <w:pPr>
        <w:spacing w:before="141"/>
        <w:ind w:left="819" w:right="800"/>
        <w:jc w:val="center"/>
        <w:rPr>
          <w:rFonts w:ascii="Arial"/>
          <w:b/>
          <w:sz w:val="20"/>
        </w:rPr>
      </w:pPr>
      <w:r>
        <w:rPr>
          <w:rFonts w:ascii="Arial"/>
          <w:b/>
          <w:sz w:val="20"/>
        </w:rPr>
        <w:t>Figure 66</w:t>
      </w:r>
    </w:p>
    <w:p w14:paraId="475BC089" w14:textId="77777777" w:rsidR="006D3032" w:rsidRDefault="007063BD">
      <w:pPr>
        <w:pStyle w:val="ListParagraph"/>
        <w:numPr>
          <w:ilvl w:val="2"/>
          <w:numId w:val="4"/>
        </w:numPr>
        <w:tabs>
          <w:tab w:val="left" w:pos="861"/>
        </w:tabs>
        <w:spacing w:before="179" w:line="252" w:lineRule="exact"/>
        <w:ind w:hanging="361"/>
        <w:rPr>
          <w:b/>
        </w:rPr>
      </w:pPr>
      <w:r>
        <w:t xml:space="preserve">In the detail area (see figure below), select the </w:t>
      </w:r>
      <w:r>
        <w:rPr>
          <w:b/>
        </w:rPr>
        <w:t xml:space="preserve">observation(s) </w:t>
      </w:r>
      <w:r>
        <w:t xml:space="preserve">to be restored. Use </w:t>
      </w:r>
      <w:r>
        <w:rPr>
          <w:b/>
        </w:rPr>
        <w:t>&lt;Ctrl&gt; +</w:t>
      </w:r>
      <w:r>
        <w:rPr>
          <w:b/>
          <w:spacing w:val="-23"/>
        </w:rPr>
        <w:t xml:space="preserve"> </w:t>
      </w:r>
      <w:r>
        <w:rPr>
          <w:b/>
        </w:rPr>
        <w:t>click</w:t>
      </w:r>
    </w:p>
    <w:p w14:paraId="25F62D60" w14:textId="77777777" w:rsidR="006D3032" w:rsidRDefault="007063BD">
      <w:pPr>
        <w:pStyle w:val="BodyText"/>
        <w:spacing w:line="252" w:lineRule="exact"/>
        <w:ind w:left="860"/>
      </w:pPr>
      <w:r>
        <w:t>to select multiple observations.</w:t>
      </w:r>
    </w:p>
    <w:p w14:paraId="70377B09" w14:textId="77777777" w:rsidR="006D3032" w:rsidRDefault="004961FA">
      <w:pPr>
        <w:pStyle w:val="BodyText"/>
        <w:spacing w:before="6"/>
        <w:rPr>
          <w:sz w:val="12"/>
        </w:rPr>
      </w:pPr>
      <w:r>
        <w:pict w14:anchorId="5EB4F5DA">
          <v:group id="_x0000_s1046" style="position:absolute;margin-left:86.55pt;margin-top:9.4pt;width:439.05pt;height:82pt;z-index:-251534336;mso-wrap-distance-left:0;mso-wrap-distance-right:0;mso-position-horizontal-relative:page" coordorigin="1731,188" coordsize="8781,1640">
            <v:shape id="_x0000_s1051" type="#_x0000_t75" style="position:absolute;left:1740;top:196;width:8760;height:1620">
              <v:imagedata r:id="rId129" o:title=""/>
            </v:shape>
            <v:line id="_x0000_s1050" style="position:absolute" from="1740,193" to="10502,193" strokeweight=".48pt"/>
            <v:line id="_x0000_s1049" style="position:absolute" from="1736,188" to="1736,1827" strokeweight=".48pt"/>
            <v:line id="_x0000_s1048" style="position:absolute" from="10507,188" to="10507,1827" strokeweight=".48pt"/>
            <v:line id="_x0000_s1047" style="position:absolute" from="1740,1823" to="10502,1823" strokeweight=".16936mm"/>
            <w10:wrap type="topAndBottom" anchorx="page"/>
          </v:group>
        </w:pict>
      </w:r>
    </w:p>
    <w:p w14:paraId="1B780D32" w14:textId="77777777" w:rsidR="006D3032" w:rsidRDefault="007063BD">
      <w:pPr>
        <w:spacing w:before="141"/>
        <w:ind w:left="819" w:right="800"/>
        <w:jc w:val="center"/>
        <w:rPr>
          <w:rFonts w:ascii="Arial"/>
          <w:b/>
          <w:sz w:val="20"/>
        </w:rPr>
      </w:pPr>
      <w:r>
        <w:rPr>
          <w:rFonts w:ascii="Arial"/>
          <w:b/>
          <w:sz w:val="20"/>
        </w:rPr>
        <w:t>Figure 67</w:t>
      </w:r>
    </w:p>
    <w:p w14:paraId="679EF3A1" w14:textId="77777777" w:rsidR="006D3032" w:rsidRDefault="007063BD">
      <w:pPr>
        <w:pStyle w:val="ListParagraph"/>
        <w:numPr>
          <w:ilvl w:val="2"/>
          <w:numId w:val="4"/>
        </w:numPr>
        <w:tabs>
          <w:tab w:val="left" w:pos="861"/>
        </w:tabs>
        <w:spacing w:before="179"/>
        <w:ind w:right="431"/>
      </w:pPr>
      <w:r>
        <w:t xml:space="preserve">Click the </w:t>
      </w:r>
      <w:r>
        <w:rPr>
          <w:b/>
        </w:rPr>
        <w:t xml:space="preserve">Recover </w:t>
      </w:r>
      <w:r>
        <w:t>button. A Warning popup displays for you to confirm the restoration of the data (see figure</w:t>
      </w:r>
      <w:r>
        <w:rPr>
          <w:spacing w:val="-3"/>
        </w:rPr>
        <w:t xml:space="preserve"> </w:t>
      </w:r>
      <w:r>
        <w:t>below).</w:t>
      </w:r>
    </w:p>
    <w:p w14:paraId="57F557BB" w14:textId="77777777" w:rsidR="006D3032" w:rsidRDefault="007063BD">
      <w:pPr>
        <w:pStyle w:val="BodyText"/>
        <w:spacing w:before="6"/>
        <w:rPr>
          <w:sz w:val="12"/>
        </w:rPr>
      </w:pPr>
      <w:r>
        <w:rPr>
          <w:noProof/>
        </w:rPr>
        <w:drawing>
          <wp:anchor distT="0" distB="0" distL="0" distR="0" simplePos="0" relativeHeight="122" behindDoc="0" locked="0" layoutInCell="1" allowOverlap="1" wp14:anchorId="5F48A5CD" wp14:editId="010DA21D">
            <wp:simplePos x="0" y="0"/>
            <wp:positionH relativeFrom="page">
              <wp:posOffset>2275204</wp:posOffset>
            </wp:positionH>
            <wp:positionV relativeFrom="paragraph">
              <wp:posOffset>116498</wp:posOffset>
            </wp:positionV>
            <wp:extent cx="3220519" cy="1390650"/>
            <wp:effectExtent l="0" t="0" r="0" b="0"/>
            <wp:wrapTopAndBottom/>
            <wp:docPr id="39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70.png"/>
                    <pic:cNvPicPr/>
                  </pic:nvPicPr>
                  <pic:blipFill>
                    <a:blip r:embed="rId130" cstate="print"/>
                    <a:stretch>
                      <a:fillRect/>
                    </a:stretch>
                  </pic:blipFill>
                  <pic:spPr>
                    <a:xfrm>
                      <a:off x="0" y="0"/>
                      <a:ext cx="3220519" cy="1390650"/>
                    </a:xfrm>
                    <a:prstGeom prst="rect">
                      <a:avLst/>
                    </a:prstGeom>
                  </pic:spPr>
                </pic:pic>
              </a:graphicData>
            </a:graphic>
          </wp:anchor>
        </w:drawing>
      </w:r>
    </w:p>
    <w:p w14:paraId="7A337E84" w14:textId="77777777" w:rsidR="006D3032" w:rsidRDefault="007063BD">
      <w:pPr>
        <w:spacing w:before="148"/>
        <w:ind w:left="819" w:right="800"/>
        <w:jc w:val="center"/>
        <w:rPr>
          <w:rFonts w:ascii="Arial"/>
          <w:b/>
          <w:sz w:val="20"/>
        </w:rPr>
      </w:pPr>
      <w:r>
        <w:rPr>
          <w:rFonts w:ascii="Arial"/>
          <w:b/>
          <w:sz w:val="20"/>
        </w:rPr>
        <w:t>Figure 68</w:t>
      </w:r>
    </w:p>
    <w:p w14:paraId="24898923" w14:textId="77777777" w:rsidR="006D3032" w:rsidRDefault="006D3032">
      <w:pPr>
        <w:jc w:val="center"/>
        <w:rPr>
          <w:rFonts w:ascii="Arial"/>
          <w:sz w:val="20"/>
        </w:rPr>
        <w:sectPr w:rsidR="006D3032">
          <w:pgSz w:w="12240" w:h="15840"/>
          <w:pgMar w:top="1140" w:right="1320" w:bottom="1160" w:left="1300" w:header="902" w:footer="976" w:gutter="0"/>
          <w:cols w:space="720"/>
        </w:sectPr>
      </w:pPr>
    </w:p>
    <w:p w14:paraId="4B5ECEDE" w14:textId="77777777" w:rsidR="006D3032" w:rsidRDefault="006D3032">
      <w:pPr>
        <w:pStyle w:val="BodyText"/>
        <w:rPr>
          <w:rFonts w:ascii="Arial"/>
          <w:b/>
          <w:sz w:val="19"/>
        </w:rPr>
      </w:pPr>
    </w:p>
    <w:p w14:paraId="0F32FB9C" w14:textId="77777777" w:rsidR="006D3032" w:rsidRDefault="007063BD">
      <w:pPr>
        <w:pStyle w:val="ListParagraph"/>
        <w:numPr>
          <w:ilvl w:val="2"/>
          <w:numId w:val="4"/>
        </w:numPr>
        <w:tabs>
          <w:tab w:val="left" w:pos="861"/>
        </w:tabs>
        <w:spacing w:before="92"/>
        <w:ind w:right="176"/>
      </w:pPr>
      <w:r>
        <w:t xml:space="preserve">Click </w:t>
      </w:r>
      <w:r>
        <w:rPr>
          <w:b/>
        </w:rPr>
        <w:t xml:space="preserve">Yes </w:t>
      </w:r>
      <w:r>
        <w:t xml:space="preserve">to restore the data, or click </w:t>
      </w:r>
      <w:r>
        <w:rPr>
          <w:b/>
        </w:rPr>
        <w:t xml:space="preserve">No </w:t>
      </w:r>
      <w:r>
        <w:t>to cancel. Once data is restored, it returns to its</w:t>
      </w:r>
      <w:r>
        <w:rPr>
          <w:spacing w:val="-36"/>
        </w:rPr>
        <w:t xml:space="preserve"> </w:t>
      </w:r>
      <w:r>
        <w:t>original state of unverified data. It must be verified by a user without the MD TRAINEE key to display on the</w:t>
      </w:r>
      <w:r>
        <w:rPr>
          <w:spacing w:val="-2"/>
        </w:rPr>
        <w:t xml:space="preserve"> </w:t>
      </w:r>
      <w:r>
        <w:t>flowsheet.</w:t>
      </w:r>
    </w:p>
    <w:p w14:paraId="31EB44CC" w14:textId="77777777" w:rsidR="006D3032" w:rsidRDefault="006D3032">
      <w:pPr>
        <w:sectPr w:rsidR="006D3032">
          <w:pgSz w:w="12240" w:h="15840"/>
          <w:pgMar w:top="1120" w:right="1320" w:bottom="1160" w:left="1300" w:header="902" w:footer="976" w:gutter="0"/>
          <w:cols w:space="720"/>
        </w:sectPr>
      </w:pPr>
    </w:p>
    <w:p w14:paraId="29BB17A2" w14:textId="77777777" w:rsidR="006D3032" w:rsidRDefault="007063BD">
      <w:pPr>
        <w:pStyle w:val="Heading1"/>
        <w:numPr>
          <w:ilvl w:val="0"/>
          <w:numId w:val="3"/>
        </w:numPr>
        <w:tabs>
          <w:tab w:val="left" w:pos="542"/>
        </w:tabs>
        <w:ind w:hanging="402"/>
      </w:pPr>
      <w:bookmarkStart w:id="51" w:name="_bookmark51"/>
      <w:bookmarkEnd w:id="51"/>
      <w:r>
        <w:lastRenderedPageBreak/>
        <w:t>HL7 Monitor Screen</w:t>
      </w:r>
    </w:p>
    <w:p w14:paraId="09866D4F" w14:textId="77777777" w:rsidR="006D3032" w:rsidRDefault="007063BD">
      <w:pPr>
        <w:pStyle w:val="BodyText"/>
        <w:spacing w:before="239" w:line="278" w:lineRule="auto"/>
        <w:ind w:left="500" w:right="3600" w:hanging="360"/>
        <w:jc w:val="both"/>
      </w:pPr>
      <w:r>
        <w:t>The HL7 Monitor view is used to perform the</w:t>
      </w:r>
      <w:r>
        <w:rPr>
          <w:spacing w:val="-19"/>
        </w:rPr>
        <w:t xml:space="preserve"> </w:t>
      </w:r>
      <w:r>
        <w:t>following</w:t>
      </w:r>
      <w:r>
        <w:rPr>
          <w:spacing w:val="-4"/>
        </w:rPr>
        <w:t xml:space="preserve"> </w:t>
      </w:r>
      <w:r>
        <w:t xml:space="preserve">functions: </w:t>
      </w:r>
      <w:r>
        <w:rPr>
          <w:noProof/>
          <w:position w:val="-4"/>
        </w:rPr>
        <w:drawing>
          <wp:inline distT="0" distB="0" distL="0" distR="0" wp14:anchorId="0310D096" wp14:editId="371EB7C0">
            <wp:extent cx="128015" cy="172211"/>
            <wp:effectExtent l="0" t="0" r="0" b="0"/>
            <wp:docPr id="4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match records to a</w:t>
      </w:r>
      <w:r>
        <w:rPr>
          <w:spacing w:val="-5"/>
        </w:rPr>
        <w:t xml:space="preserve"> </w:t>
      </w:r>
      <w:r>
        <w:t>patient</w:t>
      </w:r>
    </w:p>
    <w:p w14:paraId="051C1FCF" w14:textId="77777777" w:rsidR="006D3032" w:rsidRDefault="007063BD">
      <w:pPr>
        <w:pStyle w:val="BodyText"/>
        <w:spacing w:before="75" w:line="343" w:lineRule="auto"/>
        <w:ind w:left="500" w:right="6011"/>
        <w:jc w:val="both"/>
      </w:pPr>
      <w:r>
        <w:rPr>
          <w:noProof/>
          <w:position w:val="-4"/>
        </w:rPr>
        <w:drawing>
          <wp:inline distT="0" distB="0" distL="0" distR="0" wp14:anchorId="307C1B00" wp14:editId="24249CDA">
            <wp:extent cx="128015" cy="172211"/>
            <wp:effectExtent l="0" t="0" r="0" b="0"/>
            <wp:docPr id="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match records to</w:t>
      </w:r>
      <w:r>
        <w:rPr>
          <w:spacing w:val="-7"/>
        </w:rPr>
        <w:t xml:space="preserve"> </w:t>
      </w:r>
      <w:r>
        <w:t>an</w:t>
      </w:r>
      <w:r>
        <w:rPr>
          <w:spacing w:val="-1"/>
        </w:rPr>
        <w:t xml:space="preserve"> </w:t>
      </w:r>
      <w:r>
        <w:t xml:space="preserve">instrument </w:t>
      </w:r>
      <w:r>
        <w:rPr>
          <w:noProof/>
          <w:position w:val="-4"/>
        </w:rPr>
        <w:drawing>
          <wp:inline distT="0" distB="0" distL="0" distR="0" wp14:anchorId="2BA22679" wp14:editId="06AAAA2E">
            <wp:extent cx="128015" cy="172211"/>
            <wp:effectExtent l="0" t="0" r="0" b="0"/>
            <wp:docPr id="4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view the original</w:t>
      </w:r>
      <w:r>
        <w:rPr>
          <w:spacing w:val="-9"/>
        </w:rPr>
        <w:t xml:space="preserve"> </w:t>
      </w:r>
      <w:r>
        <w:t>HL7</w:t>
      </w:r>
      <w:r>
        <w:rPr>
          <w:spacing w:val="-3"/>
        </w:rPr>
        <w:t xml:space="preserve"> </w:t>
      </w:r>
      <w:r>
        <w:t xml:space="preserve">message </w:t>
      </w:r>
      <w:r>
        <w:rPr>
          <w:noProof/>
          <w:position w:val="-4"/>
        </w:rPr>
        <w:drawing>
          <wp:inline distT="0" distB="0" distL="0" distR="0" wp14:anchorId="5C4F5F5B" wp14:editId="6C0A0C2F">
            <wp:extent cx="128015" cy="172211"/>
            <wp:effectExtent l="0" t="0" r="0" b="0"/>
            <wp:docPr id="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resubmit a</w:t>
      </w:r>
      <w:r>
        <w:rPr>
          <w:spacing w:val="-3"/>
        </w:rPr>
        <w:t xml:space="preserve"> </w:t>
      </w:r>
      <w:r>
        <w:t>message</w:t>
      </w:r>
    </w:p>
    <w:p w14:paraId="22FCECD7" w14:textId="77777777" w:rsidR="006D3032" w:rsidRDefault="007063BD">
      <w:pPr>
        <w:pStyle w:val="BodyText"/>
        <w:spacing w:before="3"/>
        <w:ind w:left="500"/>
        <w:jc w:val="both"/>
      </w:pPr>
      <w:r>
        <w:rPr>
          <w:noProof/>
          <w:position w:val="-4"/>
        </w:rPr>
        <w:drawing>
          <wp:inline distT="0" distB="0" distL="0" distR="0" wp14:anchorId="58825704" wp14:editId="1B511CAE">
            <wp:extent cx="128015" cy="172211"/>
            <wp:effectExtent l="0" t="0" r="0" b="0"/>
            <wp:docPr id="4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discard a</w:t>
      </w:r>
      <w:r>
        <w:rPr>
          <w:spacing w:val="-4"/>
        </w:rPr>
        <w:t xml:space="preserve"> </w:t>
      </w:r>
      <w:r>
        <w:t>message</w:t>
      </w:r>
    </w:p>
    <w:p w14:paraId="5C16C720" w14:textId="77777777" w:rsidR="006D3032" w:rsidRDefault="007063BD">
      <w:pPr>
        <w:pStyle w:val="BodyText"/>
        <w:spacing w:before="116"/>
        <w:ind w:left="1508" w:right="1034" w:hanging="648"/>
      </w:pPr>
      <w:r>
        <w:rPr>
          <w:b/>
        </w:rPr>
        <w:t xml:space="preserve">Note: </w:t>
      </w:r>
      <w:r>
        <w:t>This option is available only for users with the MD ADMINISTRATOR and/or HL7 MANAGER keys. Users who do not have either one of those keys will not see the HL7 Monitor button.</w:t>
      </w:r>
    </w:p>
    <w:p w14:paraId="70E1FA5A" w14:textId="77777777" w:rsidR="006D3032" w:rsidRDefault="006D3032">
      <w:pPr>
        <w:pStyle w:val="BodyText"/>
        <w:spacing w:before="7"/>
        <w:rPr>
          <w:sz w:val="31"/>
        </w:rPr>
      </w:pPr>
    </w:p>
    <w:p w14:paraId="284E45D5" w14:textId="77777777" w:rsidR="006D3032" w:rsidRDefault="007063BD">
      <w:pPr>
        <w:pStyle w:val="Heading2"/>
        <w:numPr>
          <w:ilvl w:val="1"/>
          <w:numId w:val="3"/>
        </w:numPr>
        <w:tabs>
          <w:tab w:val="left" w:pos="762"/>
        </w:tabs>
      </w:pPr>
      <w:bookmarkStart w:id="52" w:name="_bookmark52"/>
      <w:bookmarkEnd w:id="52"/>
      <w:r>
        <w:t>Viewing HL7</w:t>
      </w:r>
      <w:r>
        <w:rPr>
          <w:spacing w:val="-4"/>
        </w:rPr>
        <w:t xml:space="preserve"> </w:t>
      </w:r>
      <w:r>
        <w:t>Messages</w:t>
      </w:r>
    </w:p>
    <w:p w14:paraId="5DD9CF06" w14:textId="77777777" w:rsidR="006D3032" w:rsidRDefault="007063BD">
      <w:pPr>
        <w:pStyle w:val="BodyText"/>
        <w:spacing w:before="178"/>
        <w:ind w:left="140"/>
      </w:pPr>
      <w:r>
        <w:t>To view the HL7 message of a particular data row, do the following:</w:t>
      </w:r>
    </w:p>
    <w:p w14:paraId="07E8006F" w14:textId="77777777" w:rsidR="006D3032" w:rsidRDefault="006D3032">
      <w:pPr>
        <w:pStyle w:val="BodyText"/>
        <w:spacing w:before="7"/>
        <w:rPr>
          <w:sz w:val="25"/>
        </w:rPr>
      </w:pPr>
    </w:p>
    <w:p w14:paraId="6A656156" w14:textId="77777777" w:rsidR="006D3032" w:rsidRDefault="007063BD">
      <w:pPr>
        <w:pStyle w:val="ListParagraph"/>
        <w:numPr>
          <w:ilvl w:val="2"/>
          <w:numId w:val="3"/>
        </w:numPr>
        <w:tabs>
          <w:tab w:val="left" w:pos="861"/>
        </w:tabs>
        <w:ind w:hanging="361"/>
      </w:pPr>
      <w:r>
        <w:t>Select a</w:t>
      </w:r>
      <w:r>
        <w:rPr>
          <w:spacing w:val="-2"/>
        </w:rPr>
        <w:t xml:space="preserve"> </w:t>
      </w:r>
      <w:r>
        <w:t>patient.</w:t>
      </w:r>
    </w:p>
    <w:p w14:paraId="4E54173A" w14:textId="77777777" w:rsidR="006D3032" w:rsidRDefault="007063BD">
      <w:pPr>
        <w:pStyle w:val="ListParagraph"/>
        <w:numPr>
          <w:ilvl w:val="2"/>
          <w:numId w:val="3"/>
        </w:numPr>
        <w:tabs>
          <w:tab w:val="left" w:pos="861"/>
        </w:tabs>
        <w:spacing w:before="119"/>
        <w:ind w:hanging="361"/>
        <w:rPr>
          <w:b/>
        </w:rPr>
      </w:pPr>
      <w:r>
        <w:t xml:space="preserve">Click </w:t>
      </w:r>
      <w:r>
        <w:rPr>
          <w:b/>
        </w:rPr>
        <w:t>HL7</w:t>
      </w:r>
      <w:r>
        <w:rPr>
          <w:b/>
          <w:spacing w:val="-5"/>
        </w:rPr>
        <w:t xml:space="preserve"> </w:t>
      </w:r>
      <w:r>
        <w:rPr>
          <w:b/>
        </w:rPr>
        <w:t>Monitor.</w:t>
      </w:r>
    </w:p>
    <w:p w14:paraId="0B0BF6FF" w14:textId="77777777" w:rsidR="006D3032" w:rsidRDefault="007063BD">
      <w:pPr>
        <w:pStyle w:val="ListParagraph"/>
        <w:numPr>
          <w:ilvl w:val="2"/>
          <w:numId w:val="3"/>
        </w:numPr>
        <w:tabs>
          <w:tab w:val="left" w:pos="861"/>
        </w:tabs>
        <w:spacing w:before="119"/>
        <w:ind w:hanging="361"/>
      </w:pPr>
      <w:r>
        <w:t>Highlight a single data</w:t>
      </w:r>
      <w:r>
        <w:rPr>
          <w:spacing w:val="-9"/>
        </w:rPr>
        <w:t xml:space="preserve"> </w:t>
      </w:r>
      <w:r>
        <w:t>row.</w:t>
      </w:r>
    </w:p>
    <w:p w14:paraId="650F4FD4" w14:textId="77777777" w:rsidR="006D3032" w:rsidRDefault="007063BD">
      <w:pPr>
        <w:pStyle w:val="BodyText"/>
        <w:spacing w:before="181"/>
        <w:ind w:left="860" w:right="510"/>
      </w:pPr>
      <w:r>
        <w:rPr>
          <w:b/>
        </w:rPr>
        <w:t xml:space="preserve">Note: </w:t>
      </w:r>
      <w:r>
        <w:t>This listview allows multi-selection of data rows; however, if you select more than one row, the View HL7 button is</w:t>
      </w:r>
      <w:r>
        <w:rPr>
          <w:spacing w:val="-5"/>
        </w:rPr>
        <w:t xml:space="preserve"> </w:t>
      </w:r>
      <w:r>
        <w:t>inactive.</w:t>
      </w:r>
    </w:p>
    <w:p w14:paraId="177664E4" w14:textId="77777777" w:rsidR="006D3032" w:rsidRDefault="007063BD">
      <w:pPr>
        <w:pStyle w:val="ListParagraph"/>
        <w:numPr>
          <w:ilvl w:val="2"/>
          <w:numId w:val="3"/>
        </w:numPr>
        <w:tabs>
          <w:tab w:val="left" w:pos="861"/>
        </w:tabs>
        <w:spacing w:before="42"/>
        <w:ind w:hanging="361"/>
      </w:pPr>
      <w:r>
        <w:t>Click one of the following</w:t>
      </w:r>
      <w:r>
        <w:rPr>
          <w:spacing w:val="-8"/>
        </w:rPr>
        <w:t xml:space="preserve"> </w:t>
      </w:r>
      <w:r>
        <w:t>buttons:</w:t>
      </w:r>
    </w:p>
    <w:p w14:paraId="34092F62" w14:textId="77777777" w:rsidR="006D3032" w:rsidRDefault="007063BD">
      <w:pPr>
        <w:spacing w:before="133"/>
        <w:ind w:left="1364"/>
      </w:pPr>
      <w:r>
        <w:rPr>
          <w:noProof/>
        </w:rPr>
        <w:drawing>
          <wp:anchor distT="0" distB="0" distL="0" distR="0" simplePos="0" relativeHeight="245947392" behindDoc="1" locked="0" layoutInCell="1" allowOverlap="1" wp14:anchorId="11C60C17" wp14:editId="75CA8FC4">
            <wp:simplePos x="0" y="0"/>
            <wp:positionH relativeFrom="page">
              <wp:posOffset>1600453</wp:posOffset>
            </wp:positionH>
            <wp:positionV relativeFrom="paragraph">
              <wp:posOffset>74670</wp:posOffset>
            </wp:positionV>
            <wp:extent cx="128015" cy="172212"/>
            <wp:effectExtent l="0" t="0" r="0" b="0"/>
            <wp:wrapNone/>
            <wp:docPr id="4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png"/>
                    <pic:cNvPicPr/>
                  </pic:nvPicPr>
                  <pic:blipFill>
                    <a:blip r:embed="rId12" cstate="print"/>
                    <a:stretch>
                      <a:fillRect/>
                    </a:stretch>
                  </pic:blipFill>
                  <pic:spPr>
                    <a:xfrm>
                      <a:off x="0" y="0"/>
                      <a:ext cx="128015" cy="172212"/>
                    </a:xfrm>
                    <a:prstGeom prst="rect">
                      <a:avLst/>
                    </a:prstGeom>
                  </pic:spPr>
                </pic:pic>
              </a:graphicData>
            </a:graphic>
          </wp:anchor>
        </w:drawing>
      </w:r>
      <w:r>
        <w:rPr>
          <w:b/>
        </w:rPr>
        <w:t xml:space="preserve">Refresh: </w:t>
      </w:r>
      <w:r>
        <w:t>Reload HL7 message data.</w:t>
      </w:r>
    </w:p>
    <w:p w14:paraId="5F6B910D" w14:textId="77777777" w:rsidR="006D3032" w:rsidRDefault="007063BD">
      <w:pPr>
        <w:pStyle w:val="BodyText"/>
        <w:spacing w:before="136"/>
        <w:ind w:left="1364"/>
      </w:pPr>
      <w:r>
        <w:rPr>
          <w:noProof/>
        </w:rPr>
        <w:drawing>
          <wp:anchor distT="0" distB="0" distL="0" distR="0" simplePos="0" relativeHeight="245948416" behindDoc="1" locked="0" layoutInCell="1" allowOverlap="1" wp14:anchorId="76FA41FE" wp14:editId="79C2ADC6">
            <wp:simplePos x="0" y="0"/>
            <wp:positionH relativeFrom="page">
              <wp:posOffset>1600453</wp:posOffset>
            </wp:positionH>
            <wp:positionV relativeFrom="paragraph">
              <wp:posOffset>76575</wp:posOffset>
            </wp:positionV>
            <wp:extent cx="128015" cy="172212"/>
            <wp:effectExtent l="0" t="0" r="0" b="0"/>
            <wp:wrapNone/>
            <wp:docPr id="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12" cstate="print"/>
                    <a:stretch>
                      <a:fillRect/>
                    </a:stretch>
                  </pic:blipFill>
                  <pic:spPr>
                    <a:xfrm>
                      <a:off x="0" y="0"/>
                      <a:ext cx="128015" cy="172212"/>
                    </a:xfrm>
                    <a:prstGeom prst="rect">
                      <a:avLst/>
                    </a:prstGeom>
                  </pic:spPr>
                </pic:pic>
              </a:graphicData>
            </a:graphic>
          </wp:anchor>
        </w:drawing>
      </w:r>
      <w:r>
        <w:rPr>
          <w:b/>
        </w:rPr>
        <w:t xml:space="preserve">Get Patient: </w:t>
      </w:r>
      <w:r>
        <w:t>Match the record to a patient. (See below for instructions.)</w:t>
      </w:r>
    </w:p>
    <w:p w14:paraId="3CA88061" w14:textId="77777777" w:rsidR="006D3032" w:rsidRDefault="007063BD">
      <w:pPr>
        <w:pStyle w:val="BodyText"/>
        <w:spacing w:before="136"/>
        <w:ind w:left="1364"/>
      </w:pPr>
      <w:r>
        <w:rPr>
          <w:noProof/>
        </w:rPr>
        <w:drawing>
          <wp:anchor distT="0" distB="0" distL="0" distR="0" simplePos="0" relativeHeight="245949440" behindDoc="1" locked="0" layoutInCell="1" allowOverlap="1" wp14:anchorId="3C91728D" wp14:editId="32E45B2C">
            <wp:simplePos x="0" y="0"/>
            <wp:positionH relativeFrom="page">
              <wp:posOffset>1600453</wp:posOffset>
            </wp:positionH>
            <wp:positionV relativeFrom="paragraph">
              <wp:posOffset>76575</wp:posOffset>
            </wp:positionV>
            <wp:extent cx="128015" cy="172212"/>
            <wp:effectExtent l="0" t="0" r="0" b="0"/>
            <wp:wrapNone/>
            <wp:docPr id="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png"/>
                    <pic:cNvPicPr/>
                  </pic:nvPicPr>
                  <pic:blipFill>
                    <a:blip r:embed="rId12" cstate="print"/>
                    <a:stretch>
                      <a:fillRect/>
                    </a:stretch>
                  </pic:blipFill>
                  <pic:spPr>
                    <a:xfrm>
                      <a:off x="0" y="0"/>
                      <a:ext cx="128015" cy="172212"/>
                    </a:xfrm>
                    <a:prstGeom prst="rect">
                      <a:avLst/>
                    </a:prstGeom>
                  </pic:spPr>
                </pic:pic>
              </a:graphicData>
            </a:graphic>
          </wp:anchor>
        </w:drawing>
      </w:r>
      <w:r>
        <w:rPr>
          <w:b/>
        </w:rPr>
        <w:t xml:space="preserve">Get Instrument: </w:t>
      </w:r>
      <w:r>
        <w:t>Match the record to an instrument. (See below for instructions.)</w:t>
      </w:r>
    </w:p>
    <w:p w14:paraId="2751EF38" w14:textId="77777777" w:rsidR="006D3032" w:rsidRDefault="007063BD">
      <w:pPr>
        <w:pStyle w:val="BodyText"/>
        <w:spacing w:before="136"/>
        <w:ind w:left="1364"/>
      </w:pPr>
      <w:r>
        <w:rPr>
          <w:noProof/>
        </w:rPr>
        <w:drawing>
          <wp:anchor distT="0" distB="0" distL="0" distR="0" simplePos="0" relativeHeight="245950464" behindDoc="1" locked="0" layoutInCell="1" allowOverlap="1" wp14:anchorId="7D8A798D" wp14:editId="44661CDE">
            <wp:simplePos x="0" y="0"/>
            <wp:positionH relativeFrom="page">
              <wp:posOffset>1600453</wp:posOffset>
            </wp:positionH>
            <wp:positionV relativeFrom="paragraph">
              <wp:posOffset>76575</wp:posOffset>
            </wp:positionV>
            <wp:extent cx="128015" cy="172212"/>
            <wp:effectExtent l="0" t="0" r="0" b="0"/>
            <wp:wrapNone/>
            <wp:docPr id="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png"/>
                    <pic:cNvPicPr/>
                  </pic:nvPicPr>
                  <pic:blipFill>
                    <a:blip r:embed="rId12" cstate="print"/>
                    <a:stretch>
                      <a:fillRect/>
                    </a:stretch>
                  </pic:blipFill>
                  <pic:spPr>
                    <a:xfrm>
                      <a:off x="0" y="0"/>
                      <a:ext cx="128015" cy="172212"/>
                    </a:xfrm>
                    <a:prstGeom prst="rect">
                      <a:avLst/>
                    </a:prstGeom>
                  </pic:spPr>
                </pic:pic>
              </a:graphicData>
            </a:graphic>
          </wp:anchor>
        </w:drawing>
      </w:r>
      <w:r>
        <w:rPr>
          <w:b/>
        </w:rPr>
        <w:t xml:space="preserve">View HL7: </w:t>
      </w:r>
      <w:r>
        <w:t>Display the HL7 message text. To return to the HL7 Monitor screen, click the</w:t>
      </w:r>
    </w:p>
    <w:p w14:paraId="0D52F2FD" w14:textId="77777777" w:rsidR="006D3032" w:rsidRDefault="007063BD">
      <w:pPr>
        <w:spacing w:before="1" w:line="252" w:lineRule="exact"/>
        <w:ind w:left="1364"/>
      </w:pPr>
      <w:r>
        <w:rPr>
          <w:b/>
        </w:rPr>
        <w:t xml:space="preserve">HL7 Log </w:t>
      </w:r>
      <w:r>
        <w:t>button.</w:t>
      </w:r>
    </w:p>
    <w:p w14:paraId="42409DDD" w14:textId="77777777" w:rsidR="006D3032" w:rsidRDefault="007063BD">
      <w:pPr>
        <w:pStyle w:val="BodyText"/>
        <w:spacing w:line="252" w:lineRule="exact"/>
        <w:ind w:left="1364"/>
      </w:pPr>
      <w:r>
        <w:rPr>
          <w:b/>
        </w:rPr>
        <w:t xml:space="preserve">Note: </w:t>
      </w:r>
      <w:r>
        <w:t>You may also double-click the row to view the HL7 message.</w:t>
      </w:r>
    </w:p>
    <w:p w14:paraId="43F50BD7" w14:textId="77777777" w:rsidR="006D3032" w:rsidRDefault="007063BD">
      <w:pPr>
        <w:pStyle w:val="BodyText"/>
        <w:spacing w:before="134"/>
        <w:ind w:left="1364"/>
      </w:pPr>
      <w:r>
        <w:rPr>
          <w:noProof/>
        </w:rPr>
        <w:drawing>
          <wp:anchor distT="0" distB="0" distL="0" distR="0" simplePos="0" relativeHeight="245951488" behindDoc="1" locked="0" layoutInCell="1" allowOverlap="1" wp14:anchorId="1C6E5A3A" wp14:editId="508813EC">
            <wp:simplePos x="0" y="0"/>
            <wp:positionH relativeFrom="page">
              <wp:posOffset>1600453</wp:posOffset>
            </wp:positionH>
            <wp:positionV relativeFrom="paragraph">
              <wp:posOffset>75305</wp:posOffset>
            </wp:positionV>
            <wp:extent cx="128015" cy="172211"/>
            <wp:effectExtent l="0" t="0" r="0" b="0"/>
            <wp:wrapNone/>
            <wp:docPr id="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png"/>
                    <pic:cNvPicPr/>
                  </pic:nvPicPr>
                  <pic:blipFill>
                    <a:blip r:embed="rId12" cstate="print"/>
                    <a:stretch>
                      <a:fillRect/>
                    </a:stretch>
                  </pic:blipFill>
                  <pic:spPr>
                    <a:xfrm>
                      <a:off x="0" y="0"/>
                      <a:ext cx="128015" cy="172211"/>
                    </a:xfrm>
                    <a:prstGeom prst="rect">
                      <a:avLst/>
                    </a:prstGeom>
                  </pic:spPr>
                </pic:pic>
              </a:graphicData>
            </a:graphic>
          </wp:anchor>
        </w:drawing>
      </w:r>
      <w:r>
        <w:rPr>
          <w:b/>
        </w:rPr>
        <w:t xml:space="preserve">Resubmit: </w:t>
      </w:r>
      <w:r>
        <w:t xml:space="preserve">Once you‘ve identified the instrument or patient or made changes to a mapping table, click </w:t>
      </w:r>
      <w:r>
        <w:rPr>
          <w:b/>
        </w:rPr>
        <w:t xml:space="preserve">Resubmit </w:t>
      </w:r>
      <w:r>
        <w:t>to reprocess the message.</w:t>
      </w:r>
    </w:p>
    <w:p w14:paraId="2AD407CE" w14:textId="77777777" w:rsidR="006D3032" w:rsidRDefault="007063BD">
      <w:pPr>
        <w:pStyle w:val="BodyText"/>
        <w:spacing w:before="3"/>
        <w:ind w:left="1364" w:right="281"/>
      </w:pPr>
      <w:r>
        <w:rPr>
          <w:b/>
        </w:rPr>
        <w:t xml:space="preserve">Note: </w:t>
      </w:r>
      <w:r>
        <w:t>After you resubmit a message, its data displays in the appropriate flowsheet view, if the message was properly matched to a patient and an instrument.</w:t>
      </w:r>
    </w:p>
    <w:p w14:paraId="233C355E" w14:textId="77777777" w:rsidR="006D3032" w:rsidRDefault="007063BD">
      <w:pPr>
        <w:pStyle w:val="BodyText"/>
        <w:spacing w:before="134" w:line="242" w:lineRule="auto"/>
        <w:ind w:left="1364" w:right="128"/>
      </w:pPr>
      <w:r>
        <w:rPr>
          <w:noProof/>
        </w:rPr>
        <w:drawing>
          <wp:anchor distT="0" distB="0" distL="0" distR="0" simplePos="0" relativeHeight="245952512" behindDoc="1" locked="0" layoutInCell="1" allowOverlap="1" wp14:anchorId="0F712F10" wp14:editId="042722A0">
            <wp:simplePos x="0" y="0"/>
            <wp:positionH relativeFrom="page">
              <wp:posOffset>1600453</wp:posOffset>
            </wp:positionH>
            <wp:positionV relativeFrom="paragraph">
              <wp:posOffset>75305</wp:posOffset>
            </wp:positionV>
            <wp:extent cx="128015" cy="172212"/>
            <wp:effectExtent l="0" t="0" r="0" b="0"/>
            <wp:wrapNone/>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12" cstate="print"/>
                    <a:stretch>
                      <a:fillRect/>
                    </a:stretch>
                  </pic:blipFill>
                  <pic:spPr>
                    <a:xfrm>
                      <a:off x="0" y="0"/>
                      <a:ext cx="128015" cy="172212"/>
                    </a:xfrm>
                    <a:prstGeom prst="rect">
                      <a:avLst/>
                    </a:prstGeom>
                  </pic:spPr>
                </pic:pic>
              </a:graphicData>
            </a:graphic>
          </wp:anchor>
        </w:drawing>
      </w:r>
      <w:r>
        <w:rPr>
          <w:b/>
        </w:rPr>
        <w:t xml:space="preserve">Discard: </w:t>
      </w:r>
      <w:r>
        <w:t>Set the message status to processed and remove the message from the user‘s view. The message will be physically deleted later in a nightly cleanup job.</w:t>
      </w:r>
    </w:p>
    <w:p w14:paraId="57D80E38" w14:textId="77777777" w:rsidR="006D3032" w:rsidRDefault="006D3032">
      <w:pPr>
        <w:spacing w:line="242" w:lineRule="auto"/>
        <w:sectPr w:rsidR="006D3032">
          <w:headerReference w:type="default" r:id="rId131"/>
          <w:footerReference w:type="even" r:id="rId132"/>
          <w:footerReference w:type="default" r:id="rId133"/>
          <w:pgSz w:w="12240" w:h="15840"/>
          <w:pgMar w:top="1360" w:right="1320" w:bottom="1160" w:left="1300" w:header="0" w:footer="976" w:gutter="0"/>
          <w:pgNumType w:start="57"/>
          <w:cols w:space="720"/>
        </w:sectPr>
      </w:pPr>
    </w:p>
    <w:p w14:paraId="16A66798" w14:textId="77777777" w:rsidR="006D3032" w:rsidRDefault="006D3032">
      <w:pPr>
        <w:pStyle w:val="BodyText"/>
        <w:rPr>
          <w:sz w:val="20"/>
        </w:rPr>
      </w:pPr>
    </w:p>
    <w:p w14:paraId="08E0DF41" w14:textId="77777777" w:rsidR="006D3032" w:rsidRDefault="006D3032">
      <w:pPr>
        <w:pStyle w:val="BodyText"/>
        <w:rPr>
          <w:sz w:val="20"/>
        </w:rPr>
      </w:pPr>
    </w:p>
    <w:p w14:paraId="35E17A75" w14:textId="77777777" w:rsidR="006D3032" w:rsidRDefault="006D3032">
      <w:pPr>
        <w:pStyle w:val="BodyText"/>
        <w:rPr>
          <w:sz w:val="20"/>
        </w:rPr>
      </w:pPr>
    </w:p>
    <w:p w14:paraId="2623BD09" w14:textId="77777777" w:rsidR="006D3032" w:rsidRDefault="006D3032">
      <w:pPr>
        <w:pStyle w:val="BodyText"/>
        <w:spacing w:before="10"/>
        <w:rPr>
          <w:sz w:val="17"/>
        </w:rPr>
      </w:pPr>
    </w:p>
    <w:p w14:paraId="4417D6A4" w14:textId="77777777" w:rsidR="006D3032" w:rsidRDefault="007063BD">
      <w:pPr>
        <w:pStyle w:val="Heading2"/>
        <w:numPr>
          <w:ilvl w:val="1"/>
          <w:numId w:val="3"/>
        </w:numPr>
        <w:tabs>
          <w:tab w:val="left" w:pos="762"/>
        </w:tabs>
        <w:spacing w:before="89"/>
      </w:pPr>
      <w:bookmarkStart w:id="53" w:name="_bookmark53"/>
      <w:bookmarkEnd w:id="53"/>
      <w:r>
        <w:t>Matching Records to a</w:t>
      </w:r>
      <w:r>
        <w:rPr>
          <w:spacing w:val="-2"/>
        </w:rPr>
        <w:t xml:space="preserve"> </w:t>
      </w:r>
      <w:r>
        <w:t>Patient</w:t>
      </w:r>
    </w:p>
    <w:p w14:paraId="61921948" w14:textId="77777777" w:rsidR="006D3032" w:rsidRDefault="007063BD">
      <w:pPr>
        <w:pStyle w:val="BodyText"/>
        <w:spacing w:before="180"/>
        <w:ind w:left="140" w:right="583"/>
        <w:jc w:val="both"/>
      </w:pPr>
      <w:r>
        <w:t>In</w:t>
      </w:r>
      <w:r>
        <w:rPr>
          <w:spacing w:val="-2"/>
        </w:rPr>
        <w:t xml:space="preserve"> </w:t>
      </w:r>
      <w:r>
        <w:t>the</w:t>
      </w:r>
      <w:r>
        <w:rPr>
          <w:spacing w:val="-2"/>
        </w:rPr>
        <w:t xml:space="preserve"> </w:t>
      </w:r>
      <w:r>
        <w:t>event</w:t>
      </w:r>
      <w:r>
        <w:rPr>
          <w:spacing w:val="-1"/>
        </w:rPr>
        <w:t xml:space="preserve"> </w:t>
      </w:r>
      <w:r>
        <w:t>that</w:t>
      </w:r>
      <w:r>
        <w:rPr>
          <w:spacing w:val="-3"/>
        </w:rPr>
        <w:t xml:space="preserve"> </w:t>
      </w:r>
      <w:r>
        <w:t>the</w:t>
      </w:r>
      <w:r>
        <w:rPr>
          <w:spacing w:val="-2"/>
        </w:rPr>
        <w:t xml:space="preserve"> </w:t>
      </w:r>
      <w:r>
        <w:t>patient</w:t>
      </w:r>
      <w:r>
        <w:rPr>
          <w:spacing w:val="-4"/>
        </w:rPr>
        <w:t xml:space="preserve"> </w:t>
      </w:r>
      <w:r>
        <w:t>identifying</w:t>
      </w:r>
      <w:r>
        <w:rPr>
          <w:spacing w:val="-4"/>
        </w:rPr>
        <w:t xml:space="preserve"> </w:t>
      </w:r>
      <w:r>
        <w:t>information</w:t>
      </w:r>
      <w:r>
        <w:rPr>
          <w:spacing w:val="-5"/>
        </w:rPr>
        <w:t xml:space="preserve"> </w:t>
      </w:r>
      <w:r>
        <w:t>(PID)</w:t>
      </w:r>
      <w:r>
        <w:rPr>
          <w:spacing w:val="-2"/>
        </w:rPr>
        <w:t xml:space="preserve"> </w:t>
      </w:r>
      <w:r>
        <w:t>from</w:t>
      </w:r>
      <w:r>
        <w:rPr>
          <w:spacing w:val="-5"/>
        </w:rPr>
        <w:t xml:space="preserve"> </w:t>
      </w:r>
      <w:r>
        <w:t>the</w:t>
      </w:r>
      <w:r>
        <w:rPr>
          <w:spacing w:val="-4"/>
        </w:rPr>
        <w:t xml:space="preserve"> </w:t>
      </w:r>
      <w:r>
        <w:t>instrument</w:t>
      </w:r>
      <w:r>
        <w:rPr>
          <w:spacing w:val="-1"/>
        </w:rPr>
        <w:t xml:space="preserve"> </w:t>
      </w:r>
      <w:r>
        <w:t>doesn‘t</w:t>
      </w:r>
      <w:r>
        <w:rPr>
          <w:spacing w:val="-3"/>
        </w:rPr>
        <w:t xml:space="preserve"> </w:t>
      </w:r>
      <w:r>
        <w:t>match</w:t>
      </w:r>
      <w:r>
        <w:rPr>
          <w:spacing w:val="-2"/>
        </w:rPr>
        <w:t xml:space="preserve"> </w:t>
      </w:r>
      <w:r>
        <w:t>the</w:t>
      </w:r>
      <w:r>
        <w:rPr>
          <w:spacing w:val="-2"/>
        </w:rPr>
        <w:t xml:space="preserve"> </w:t>
      </w:r>
      <w:r>
        <w:t>PID information in the CP Flowsheets application, you can use the HL7 Monitor screen to match the data manually to a</w:t>
      </w:r>
      <w:r>
        <w:rPr>
          <w:spacing w:val="-4"/>
        </w:rPr>
        <w:t xml:space="preserve"> </w:t>
      </w:r>
      <w:r>
        <w:t>patient.</w:t>
      </w:r>
    </w:p>
    <w:p w14:paraId="3CE0D8D7" w14:textId="77777777" w:rsidR="006D3032" w:rsidRDefault="007063BD">
      <w:pPr>
        <w:pStyle w:val="BodyText"/>
        <w:spacing w:before="119"/>
        <w:ind w:left="860"/>
        <w:jc w:val="both"/>
      </w:pPr>
      <w:r>
        <w:rPr>
          <w:b/>
        </w:rPr>
        <w:t xml:space="preserve">Note: </w:t>
      </w:r>
      <w:r>
        <w:t>Data which is not matched to a patient can be either verified or unverified.</w:t>
      </w:r>
    </w:p>
    <w:p w14:paraId="18EB8959" w14:textId="77777777" w:rsidR="006D3032" w:rsidRDefault="007063BD">
      <w:pPr>
        <w:pStyle w:val="BodyText"/>
        <w:spacing w:before="180"/>
        <w:ind w:left="140"/>
        <w:jc w:val="both"/>
      </w:pPr>
      <w:r>
        <w:t>To match records to patients, do the following:</w:t>
      </w:r>
    </w:p>
    <w:p w14:paraId="1F00DB9F" w14:textId="77777777" w:rsidR="006D3032" w:rsidRDefault="006D3032">
      <w:pPr>
        <w:pStyle w:val="BodyText"/>
        <w:spacing w:before="6"/>
        <w:rPr>
          <w:sz w:val="25"/>
        </w:rPr>
      </w:pPr>
    </w:p>
    <w:p w14:paraId="7EF636C1" w14:textId="77777777" w:rsidR="006D3032" w:rsidRDefault="007063BD">
      <w:pPr>
        <w:pStyle w:val="ListParagraph"/>
        <w:numPr>
          <w:ilvl w:val="2"/>
          <w:numId w:val="3"/>
        </w:numPr>
        <w:tabs>
          <w:tab w:val="left" w:pos="861"/>
        </w:tabs>
        <w:ind w:hanging="361"/>
      </w:pPr>
      <w:r>
        <w:t>Select a</w:t>
      </w:r>
      <w:r>
        <w:rPr>
          <w:spacing w:val="-2"/>
        </w:rPr>
        <w:t xml:space="preserve"> </w:t>
      </w:r>
      <w:r>
        <w:t>patient.</w:t>
      </w:r>
    </w:p>
    <w:p w14:paraId="469F7BB4" w14:textId="77777777" w:rsidR="006D3032" w:rsidRDefault="007063BD">
      <w:pPr>
        <w:pStyle w:val="ListParagraph"/>
        <w:numPr>
          <w:ilvl w:val="2"/>
          <w:numId w:val="3"/>
        </w:numPr>
        <w:tabs>
          <w:tab w:val="left" w:pos="861"/>
        </w:tabs>
        <w:spacing w:before="119"/>
        <w:ind w:hanging="361"/>
        <w:rPr>
          <w:b/>
        </w:rPr>
      </w:pPr>
      <w:r>
        <w:t xml:space="preserve">Click </w:t>
      </w:r>
      <w:r>
        <w:rPr>
          <w:b/>
        </w:rPr>
        <w:t>HL7</w:t>
      </w:r>
      <w:r>
        <w:rPr>
          <w:b/>
          <w:spacing w:val="-5"/>
        </w:rPr>
        <w:t xml:space="preserve"> </w:t>
      </w:r>
      <w:r>
        <w:rPr>
          <w:b/>
        </w:rPr>
        <w:t>Monitor.</w:t>
      </w:r>
    </w:p>
    <w:p w14:paraId="6F599050" w14:textId="77777777" w:rsidR="006D3032" w:rsidRDefault="007063BD">
      <w:pPr>
        <w:pStyle w:val="ListParagraph"/>
        <w:numPr>
          <w:ilvl w:val="2"/>
          <w:numId w:val="3"/>
        </w:numPr>
        <w:tabs>
          <w:tab w:val="left" w:pos="861"/>
        </w:tabs>
        <w:spacing w:before="122"/>
        <w:ind w:hanging="361"/>
      </w:pPr>
      <w:r>
        <w:t>Highlight Select the desired record(s) as</w:t>
      </w:r>
      <w:r>
        <w:rPr>
          <w:spacing w:val="-6"/>
        </w:rPr>
        <w:t xml:space="preserve"> </w:t>
      </w:r>
      <w:r>
        <w:t>follows:</w:t>
      </w:r>
    </w:p>
    <w:p w14:paraId="5A024ACA" w14:textId="77777777" w:rsidR="006D3032" w:rsidRDefault="007063BD">
      <w:pPr>
        <w:pStyle w:val="BodyText"/>
        <w:spacing w:before="134"/>
        <w:ind w:left="1580"/>
      </w:pPr>
      <w:r>
        <w:rPr>
          <w:noProof/>
        </w:rPr>
        <w:drawing>
          <wp:anchor distT="0" distB="0" distL="0" distR="0" simplePos="0" relativeHeight="245954560" behindDoc="1" locked="0" layoutInCell="1" allowOverlap="1" wp14:anchorId="6C68153C" wp14:editId="70039914">
            <wp:simplePos x="0" y="0"/>
            <wp:positionH relativeFrom="page">
              <wp:posOffset>1737614</wp:posOffset>
            </wp:positionH>
            <wp:positionV relativeFrom="paragraph">
              <wp:posOffset>75305</wp:posOffset>
            </wp:positionV>
            <wp:extent cx="128016" cy="172212"/>
            <wp:effectExtent l="0" t="0" r="0" b="0"/>
            <wp:wrapNone/>
            <wp:docPr id="4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png"/>
                    <pic:cNvPicPr/>
                  </pic:nvPicPr>
                  <pic:blipFill>
                    <a:blip r:embed="rId12" cstate="print"/>
                    <a:stretch>
                      <a:fillRect/>
                    </a:stretch>
                  </pic:blipFill>
                  <pic:spPr>
                    <a:xfrm>
                      <a:off x="0" y="0"/>
                      <a:ext cx="128016" cy="172212"/>
                    </a:xfrm>
                    <a:prstGeom prst="rect">
                      <a:avLst/>
                    </a:prstGeom>
                  </pic:spPr>
                </pic:pic>
              </a:graphicData>
            </a:graphic>
          </wp:anchor>
        </w:drawing>
      </w:r>
      <w:r>
        <w:t>&lt;Ctrl&gt; + click to multi-select items.</w:t>
      </w:r>
    </w:p>
    <w:p w14:paraId="24FC1FCB" w14:textId="77777777" w:rsidR="006D3032" w:rsidRDefault="007063BD">
      <w:pPr>
        <w:spacing w:before="136" w:line="369" w:lineRule="auto"/>
        <w:ind w:left="1580" w:right="3817"/>
      </w:pPr>
      <w:r>
        <w:rPr>
          <w:noProof/>
        </w:rPr>
        <w:drawing>
          <wp:anchor distT="0" distB="0" distL="0" distR="0" simplePos="0" relativeHeight="245955584" behindDoc="1" locked="0" layoutInCell="1" allowOverlap="1" wp14:anchorId="55147EE3" wp14:editId="0E54B697">
            <wp:simplePos x="0" y="0"/>
            <wp:positionH relativeFrom="page">
              <wp:posOffset>1737614</wp:posOffset>
            </wp:positionH>
            <wp:positionV relativeFrom="paragraph">
              <wp:posOffset>76575</wp:posOffset>
            </wp:positionV>
            <wp:extent cx="128016" cy="172212"/>
            <wp:effectExtent l="0" t="0" r="0" b="0"/>
            <wp:wrapNone/>
            <wp:docPr id="4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png"/>
                    <pic:cNvPicPr/>
                  </pic:nvPicPr>
                  <pic:blipFill>
                    <a:blip r:embed="rId12" cstate="print"/>
                    <a:stretch>
                      <a:fillRect/>
                    </a:stretch>
                  </pic:blipFill>
                  <pic:spPr>
                    <a:xfrm>
                      <a:off x="0" y="0"/>
                      <a:ext cx="128016" cy="172212"/>
                    </a:xfrm>
                    <a:prstGeom prst="rect">
                      <a:avLst/>
                    </a:prstGeom>
                  </pic:spPr>
                </pic:pic>
              </a:graphicData>
            </a:graphic>
          </wp:anchor>
        </w:drawing>
      </w:r>
      <w:r>
        <w:rPr>
          <w:noProof/>
        </w:rPr>
        <w:drawing>
          <wp:anchor distT="0" distB="0" distL="0" distR="0" simplePos="0" relativeHeight="245956608" behindDoc="1" locked="0" layoutInCell="1" allowOverlap="1" wp14:anchorId="62ED7673" wp14:editId="4AE61170">
            <wp:simplePos x="0" y="0"/>
            <wp:positionH relativeFrom="page">
              <wp:posOffset>1737614</wp:posOffset>
            </wp:positionH>
            <wp:positionV relativeFrom="paragraph">
              <wp:posOffset>323463</wp:posOffset>
            </wp:positionV>
            <wp:extent cx="128016" cy="172212"/>
            <wp:effectExtent l="0" t="0" r="0" b="0"/>
            <wp:wrapNone/>
            <wp:docPr id="4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png"/>
                    <pic:cNvPicPr/>
                  </pic:nvPicPr>
                  <pic:blipFill>
                    <a:blip r:embed="rId12" cstate="print"/>
                    <a:stretch>
                      <a:fillRect/>
                    </a:stretch>
                  </pic:blipFill>
                  <pic:spPr>
                    <a:xfrm>
                      <a:off x="0" y="0"/>
                      <a:ext cx="128016" cy="172212"/>
                    </a:xfrm>
                    <a:prstGeom prst="rect">
                      <a:avLst/>
                    </a:prstGeom>
                  </pic:spPr>
                </pic:pic>
              </a:graphicData>
            </a:graphic>
          </wp:anchor>
        </w:drawing>
      </w:r>
      <w:r>
        <w:t xml:space="preserve">Click </w:t>
      </w:r>
      <w:r>
        <w:rPr>
          <w:b/>
        </w:rPr>
        <w:t xml:space="preserve">Select All </w:t>
      </w:r>
      <w:r>
        <w:t xml:space="preserve">to select each record in the list. Click </w:t>
      </w:r>
      <w:r>
        <w:rPr>
          <w:b/>
        </w:rPr>
        <w:t xml:space="preserve">Deselect All </w:t>
      </w:r>
      <w:r>
        <w:t>to clear record selections.</w:t>
      </w:r>
    </w:p>
    <w:p w14:paraId="775C849C" w14:textId="77777777" w:rsidR="006D3032" w:rsidRDefault="004961FA">
      <w:pPr>
        <w:pStyle w:val="ListParagraph"/>
        <w:numPr>
          <w:ilvl w:val="2"/>
          <w:numId w:val="3"/>
        </w:numPr>
        <w:tabs>
          <w:tab w:val="left" w:pos="861"/>
        </w:tabs>
        <w:spacing w:line="237" w:lineRule="exact"/>
        <w:ind w:hanging="361"/>
      </w:pPr>
      <w:r>
        <w:pict w14:anchorId="7737D298">
          <v:group id="_x0000_s1036" alt="HL7 Message Patient Match search field" style="position:absolute;left:0;text-align:left;margin-left:218.95pt;margin-top:18.1pt;width:174.3pt;height:222.15pt;z-index:-251526144;mso-wrap-distance-left:0;mso-wrap-distance-right:0;mso-position-horizontal-relative:page" coordorigin="4379,362" coordsize="3486,4443">
            <v:shape id="_x0000_s1045" type="#_x0000_t75" alt="HL7 Message Patient Match search field" style="position:absolute;left:4387;top:371;width:3466;height:4423">
              <v:imagedata r:id="rId134" o:title=""/>
            </v:shape>
            <v:line id="_x0000_s1044" style="position:absolute" from="4388,367" to="7854,367" strokeweight=".48pt"/>
            <v:line id="_x0000_s1043" style="position:absolute" from="4383,362" to="4383,4795" strokeweight=".48pt"/>
            <v:line id="_x0000_s1042" style="position:absolute" from="7859,362" to="7859,4795" strokeweight=".48pt"/>
            <v:rect id="_x0000_s1041" style="position:absolute;left:4378;top:4795;width:10;height:10" fillcolor="black" stroked="f"/>
            <v:rect id="_x0000_s1040" style="position:absolute;left:4378;top:4795;width:10;height:10" fillcolor="black" stroked="f"/>
            <v:line id="_x0000_s1039" style="position:absolute" from="4388,4800" to="7854,4800" strokeweight=".48pt"/>
            <v:rect id="_x0000_s1038" style="position:absolute;left:7854;top:4795;width:10;height:10" fillcolor="black" stroked="f"/>
            <v:rect id="_x0000_s1037" style="position:absolute;left:7854;top:4795;width:10;height:10" fillcolor="black" stroked="f"/>
            <w10:wrap type="topAndBottom" anchorx="page"/>
          </v:group>
        </w:pict>
      </w:r>
      <w:r w:rsidR="007063BD">
        <w:t xml:space="preserve">Click </w:t>
      </w:r>
      <w:r w:rsidR="007063BD">
        <w:rPr>
          <w:b/>
        </w:rPr>
        <w:t>Get Patient</w:t>
      </w:r>
      <w:r w:rsidR="007063BD">
        <w:t>. The HL7 Message Patient Match search field</w:t>
      </w:r>
      <w:r w:rsidR="007063BD">
        <w:rPr>
          <w:spacing w:val="-14"/>
        </w:rPr>
        <w:t xml:space="preserve"> </w:t>
      </w:r>
      <w:r w:rsidR="007063BD">
        <w:t>displays.</w:t>
      </w:r>
    </w:p>
    <w:p w14:paraId="33585B05" w14:textId="77777777" w:rsidR="006D3032" w:rsidRDefault="007063BD">
      <w:pPr>
        <w:spacing w:before="148"/>
        <w:ind w:left="819" w:right="800"/>
        <w:jc w:val="center"/>
        <w:rPr>
          <w:rFonts w:ascii="Arial"/>
          <w:b/>
          <w:sz w:val="20"/>
        </w:rPr>
      </w:pPr>
      <w:r>
        <w:rPr>
          <w:rFonts w:ascii="Arial"/>
          <w:b/>
          <w:sz w:val="20"/>
        </w:rPr>
        <w:t>Figure 69</w:t>
      </w:r>
    </w:p>
    <w:p w14:paraId="5FA89C84" w14:textId="77777777" w:rsidR="006D3032" w:rsidRDefault="007063BD">
      <w:pPr>
        <w:pStyle w:val="ListParagraph"/>
        <w:numPr>
          <w:ilvl w:val="2"/>
          <w:numId w:val="3"/>
        </w:numPr>
        <w:tabs>
          <w:tab w:val="left" w:pos="861"/>
        </w:tabs>
        <w:spacing w:before="41"/>
        <w:ind w:right="439"/>
      </w:pPr>
      <w:r>
        <w:t>Type at least one letter in the Patient Name field, then click the button with two right-facing arrows. The listview below the search field displays all names which match the search</w:t>
      </w:r>
      <w:r>
        <w:rPr>
          <w:spacing w:val="-32"/>
        </w:rPr>
        <w:t xml:space="preserve"> </w:t>
      </w:r>
      <w:r>
        <w:t>criteria.</w:t>
      </w:r>
    </w:p>
    <w:p w14:paraId="62895BA7" w14:textId="77777777" w:rsidR="006D3032" w:rsidRDefault="007063BD">
      <w:pPr>
        <w:pStyle w:val="BodyText"/>
        <w:spacing w:before="178"/>
        <w:ind w:left="860"/>
      </w:pPr>
      <w:r>
        <w:rPr>
          <w:b/>
        </w:rPr>
        <w:t xml:space="preserve">Note: </w:t>
      </w:r>
      <w:r>
        <w:t>If your database is large, typing fewer letters will increase the length of the search.</w:t>
      </w:r>
    </w:p>
    <w:p w14:paraId="4A8DFE7E" w14:textId="77777777" w:rsidR="006D3032" w:rsidRDefault="007063BD">
      <w:pPr>
        <w:pStyle w:val="ListParagraph"/>
        <w:numPr>
          <w:ilvl w:val="2"/>
          <w:numId w:val="3"/>
        </w:numPr>
        <w:tabs>
          <w:tab w:val="left" w:pos="861"/>
        </w:tabs>
        <w:spacing w:before="42"/>
        <w:ind w:hanging="361"/>
      </w:pPr>
      <w:r>
        <w:t xml:space="preserve">Select a patient from the search list, then click </w:t>
      </w:r>
      <w:r>
        <w:rPr>
          <w:b/>
        </w:rPr>
        <w:t xml:space="preserve">Match. </w:t>
      </w:r>
      <w:r>
        <w:t>A confirmation window</w:t>
      </w:r>
      <w:r>
        <w:rPr>
          <w:spacing w:val="-18"/>
        </w:rPr>
        <w:t xml:space="preserve"> </w:t>
      </w:r>
      <w:r>
        <w:t>displays.</w:t>
      </w:r>
    </w:p>
    <w:p w14:paraId="44690609" w14:textId="77777777" w:rsidR="006D3032" w:rsidRDefault="007063BD">
      <w:pPr>
        <w:pStyle w:val="ListParagraph"/>
        <w:numPr>
          <w:ilvl w:val="2"/>
          <w:numId w:val="3"/>
        </w:numPr>
        <w:tabs>
          <w:tab w:val="left" w:pos="861"/>
        </w:tabs>
        <w:spacing w:before="119"/>
        <w:ind w:hanging="361"/>
      </w:pPr>
      <w:r>
        <w:t xml:space="preserve">Click </w:t>
      </w:r>
      <w:r>
        <w:rPr>
          <w:b/>
        </w:rPr>
        <w:t xml:space="preserve">Yes. </w:t>
      </w:r>
      <w:r>
        <w:t>The confirmation window closes and the Patient Name list</w:t>
      </w:r>
      <w:r>
        <w:rPr>
          <w:spacing w:val="-5"/>
        </w:rPr>
        <w:t xml:space="preserve"> </w:t>
      </w:r>
      <w:r>
        <w:t>displays.</w:t>
      </w:r>
    </w:p>
    <w:p w14:paraId="0C194E15" w14:textId="77777777" w:rsidR="006D3032" w:rsidRDefault="007063BD">
      <w:pPr>
        <w:pStyle w:val="ListParagraph"/>
        <w:numPr>
          <w:ilvl w:val="2"/>
          <w:numId w:val="3"/>
        </w:numPr>
        <w:tabs>
          <w:tab w:val="left" w:pos="861"/>
        </w:tabs>
        <w:spacing w:before="119"/>
        <w:ind w:hanging="361"/>
      </w:pPr>
      <w:r>
        <w:t>Repeat steps 3-7 as</w:t>
      </w:r>
      <w:r>
        <w:rPr>
          <w:spacing w:val="-2"/>
        </w:rPr>
        <w:t xml:space="preserve"> </w:t>
      </w:r>
      <w:r>
        <w:t>desired.</w:t>
      </w:r>
    </w:p>
    <w:p w14:paraId="41D521B1" w14:textId="77777777" w:rsidR="006D3032" w:rsidRDefault="006D3032">
      <w:pPr>
        <w:sectPr w:rsidR="006D3032">
          <w:headerReference w:type="even" r:id="rId135"/>
          <w:pgSz w:w="12240" w:h="15840"/>
          <w:pgMar w:top="1120" w:right="1320" w:bottom="1160" w:left="1300" w:header="902" w:footer="976" w:gutter="0"/>
          <w:cols w:space="720"/>
        </w:sectPr>
      </w:pPr>
    </w:p>
    <w:p w14:paraId="287A67A2" w14:textId="77777777" w:rsidR="006D3032" w:rsidRDefault="007063BD">
      <w:pPr>
        <w:spacing w:before="73"/>
        <w:ind w:left="350" w:right="119"/>
        <w:jc w:val="right"/>
        <w:rPr>
          <w:sz w:val="20"/>
        </w:rPr>
      </w:pPr>
      <w:r>
        <w:rPr>
          <w:sz w:val="20"/>
        </w:rPr>
        <w:lastRenderedPageBreak/>
        <w:t>HL7 Monitor Screen</w:t>
      </w:r>
    </w:p>
    <w:p w14:paraId="7AE66DA4" w14:textId="77777777" w:rsidR="006D3032" w:rsidRDefault="006D3032">
      <w:pPr>
        <w:pStyle w:val="BodyText"/>
        <w:rPr>
          <w:sz w:val="19"/>
        </w:rPr>
      </w:pPr>
    </w:p>
    <w:p w14:paraId="75092AD4" w14:textId="77777777" w:rsidR="006D3032" w:rsidRDefault="007063BD">
      <w:pPr>
        <w:pStyle w:val="ListParagraph"/>
        <w:numPr>
          <w:ilvl w:val="2"/>
          <w:numId w:val="3"/>
        </w:numPr>
        <w:tabs>
          <w:tab w:val="left" w:pos="861"/>
        </w:tabs>
        <w:spacing w:before="92"/>
        <w:ind w:hanging="361"/>
      </w:pPr>
      <w:r>
        <w:t xml:space="preserve">Once records have been matched, click </w:t>
      </w:r>
      <w:r>
        <w:rPr>
          <w:b/>
        </w:rPr>
        <w:t xml:space="preserve">Resubmit </w:t>
      </w:r>
      <w:r>
        <w:t>to reprocess the</w:t>
      </w:r>
      <w:r>
        <w:rPr>
          <w:spacing w:val="-10"/>
        </w:rPr>
        <w:t xml:space="preserve"> </w:t>
      </w:r>
      <w:r>
        <w:t>information.</w:t>
      </w:r>
    </w:p>
    <w:p w14:paraId="7BBD09C3" w14:textId="77777777" w:rsidR="006D3032" w:rsidRDefault="007063BD">
      <w:pPr>
        <w:pStyle w:val="ListParagraph"/>
        <w:numPr>
          <w:ilvl w:val="2"/>
          <w:numId w:val="3"/>
        </w:numPr>
        <w:tabs>
          <w:tab w:val="left" w:pos="861"/>
        </w:tabs>
        <w:spacing w:before="119"/>
        <w:ind w:hanging="361"/>
        <w:rPr>
          <w:b/>
        </w:rPr>
      </w:pPr>
      <w:r>
        <w:t>A confirmation window pops up. Click</w:t>
      </w:r>
      <w:r>
        <w:rPr>
          <w:spacing w:val="-4"/>
        </w:rPr>
        <w:t xml:space="preserve"> </w:t>
      </w:r>
      <w:r>
        <w:rPr>
          <w:b/>
        </w:rPr>
        <w:t>Yes.</w:t>
      </w:r>
    </w:p>
    <w:p w14:paraId="1E2C7CB2" w14:textId="77777777" w:rsidR="006D3032" w:rsidRDefault="006D3032">
      <w:pPr>
        <w:pStyle w:val="BodyText"/>
        <w:spacing w:before="6"/>
        <w:rPr>
          <w:b/>
          <w:sz w:val="31"/>
        </w:rPr>
      </w:pPr>
    </w:p>
    <w:p w14:paraId="2BB88013" w14:textId="77777777" w:rsidR="006D3032" w:rsidRDefault="007063BD">
      <w:pPr>
        <w:pStyle w:val="Heading2"/>
        <w:numPr>
          <w:ilvl w:val="1"/>
          <w:numId w:val="3"/>
        </w:numPr>
        <w:tabs>
          <w:tab w:val="left" w:pos="762"/>
        </w:tabs>
        <w:spacing w:before="1"/>
      </w:pPr>
      <w:bookmarkStart w:id="54" w:name="_bookmark54"/>
      <w:bookmarkEnd w:id="54"/>
      <w:r>
        <w:t>Matching Records to an</w:t>
      </w:r>
      <w:r>
        <w:rPr>
          <w:spacing w:val="-5"/>
        </w:rPr>
        <w:t xml:space="preserve"> </w:t>
      </w:r>
      <w:r>
        <w:t>Instrument</w:t>
      </w:r>
    </w:p>
    <w:p w14:paraId="60161059" w14:textId="77777777" w:rsidR="006D3032" w:rsidRDefault="007063BD">
      <w:pPr>
        <w:pStyle w:val="BodyText"/>
        <w:spacing w:before="178"/>
        <w:ind w:left="140" w:right="129"/>
      </w:pPr>
      <w:r>
        <w:t>The workflow for matching records to an instrument is slightly different than that for matching records to a Patient.</w:t>
      </w:r>
    </w:p>
    <w:p w14:paraId="497E100E" w14:textId="77777777" w:rsidR="006D3032" w:rsidRDefault="007063BD">
      <w:pPr>
        <w:pStyle w:val="BodyText"/>
        <w:spacing w:before="120"/>
        <w:ind w:left="860"/>
      </w:pPr>
      <w:r>
        <w:rPr>
          <w:b/>
        </w:rPr>
        <w:t xml:space="preserve">Note: </w:t>
      </w:r>
      <w:r>
        <w:t>Data which is not matched to an instrument can be either verified or unverified.</w:t>
      </w:r>
    </w:p>
    <w:p w14:paraId="043ACE3E" w14:textId="77777777" w:rsidR="006D3032" w:rsidRDefault="007063BD">
      <w:pPr>
        <w:pStyle w:val="BodyText"/>
        <w:spacing w:before="179"/>
        <w:ind w:left="140"/>
      </w:pPr>
      <w:r>
        <w:t>To match records to an instrument, do the following:</w:t>
      </w:r>
    </w:p>
    <w:p w14:paraId="5F06DC3D" w14:textId="77777777" w:rsidR="006D3032" w:rsidRDefault="006D3032">
      <w:pPr>
        <w:pStyle w:val="BodyText"/>
        <w:spacing w:before="7"/>
        <w:rPr>
          <w:sz w:val="25"/>
        </w:rPr>
      </w:pPr>
    </w:p>
    <w:p w14:paraId="253C0773" w14:textId="77777777" w:rsidR="006D3032" w:rsidRDefault="007063BD">
      <w:pPr>
        <w:pStyle w:val="ListParagraph"/>
        <w:numPr>
          <w:ilvl w:val="2"/>
          <w:numId w:val="3"/>
        </w:numPr>
        <w:tabs>
          <w:tab w:val="left" w:pos="861"/>
        </w:tabs>
        <w:ind w:hanging="361"/>
      </w:pPr>
      <w:r>
        <w:t>Select a</w:t>
      </w:r>
      <w:r>
        <w:rPr>
          <w:spacing w:val="-2"/>
        </w:rPr>
        <w:t xml:space="preserve"> </w:t>
      </w:r>
      <w:r>
        <w:t>patient.</w:t>
      </w:r>
    </w:p>
    <w:p w14:paraId="0AF680DA" w14:textId="77777777" w:rsidR="006D3032" w:rsidRDefault="007063BD">
      <w:pPr>
        <w:pStyle w:val="ListParagraph"/>
        <w:numPr>
          <w:ilvl w:val="2"/>
          <w:numId w:val="3"/>
        </w:numPr>
        <w:tabs>
          <w:tab w:val="left" w:pos="861"/>
        </w:tabs>
        <w:spacing w:before="119"/>
        <w:ind w:hanging="361"/>
        <w:rPr>
          <w:b/>
        </w:rPr>
      </w:pPr>
      <w:r>
        <w:t xml:space="preserve">Click </w:t>
      </w:r>
      <w:r>
        <w:rPr>
          <w:b/>
        </w:rPr>
        <w:t>HL7</w:t>
      </w:r>
      <w:r>
        <w:rPr>
          <w:b/>
          <w:spacing w:val="-5"/>
        </w:rPr>
        <w:t xml:space="preserve"> </w:t>
      </w:r>
      <w:r>
        <w:rPr>
          <w:b/>
        </w:rPr>
        <w:t>Monitor.</w:t>
      </w:r>
    </w:p>
    <w:p w14:paraId="2DB9D5E8" w14:textId="77777777" w:rsidR="006D3032" w:rsidRDefault="007063BD">
      <w:pPr>
        <w:pStyle w:val="ListParagraph"/>
        <w:numPr>
          <w:ilvl w:val="2"/>
          <w:numId w:val="3"/>
        </w:numPr>
        <w:tabs>
          <w:tab w:val="left" w:pos="861"/>
        </w:tabs>
        <w:spacing w:before="122"/>
        <w:ind w:hanging="361"/>
      </w:pPr>
      <w:r>
        <w:t>Highlight Select the desired record(s) as</w:t>
      </w:r>
      <w:r>
        <w:rPr>
          <w:spacing w:val="-6"/>
        </w:rPr>
        <w:t xml:space="preserve"> </w:t>
      </w:r>
      <w:r>
        <w:t>follows:</w:t>
      </w:r>
    </w:p>
    <w:p w14:paraId="4D4FED49" w14:textId="77777777" w:rsidR="006D3032" w:rsidRDefault="007063BD">
      <w:pPr>
        <w:pStyle w:val="BodyText"/>
        <w:spacing w:before="133"/>
        <w:ind w:left="1580"/>
      </w:pPr>
      <w:r>
        <w:rPr>
          <w:noProof/>
        </w:rPr>
        <w:drawing>
          <wp:anchor distT="0" distB="0" distL="0" distR="0" simplePos="0" relativeHeight="245958656" behindDoc="1" locked="0" layoutInCell="1" allowOverlap="1" wp14:anchorId="33971A6A" wp14:editId="46DD1E76">
            <wp:simplePos x="0" y="0"/>
            <wp:positionH relativeFrom="page">
              <wp:posOffset>1737614</wp:posOffset>
            </wp:positionH>
            <wp:positionV relativeFrom="paragraph">
              <wp:posOffset>74670</wp:posOffset>
            </wp:positionV>
            <wp:extent cx="128016" cy="172212"/>
            <wp:effectExtent l="0" t="0" r="0" b="0"/>
            <wp:wrapNone/>
            <wp:docPr id="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png"/>
                    <pic:cNvPicPr/>
                  </pic:nvPicPr>
                  <pic:blipFill>
                    <a:blip r:embed="rId12" cstate="print"/>
                    <a:stretch>
                      <a:fillRect/>
                    </a:stretch>
                  </pic:blipFill>
                  <pic:spPr>
                    <a:xfrm>
                      <a:off x="0" y="0"/>
                      <a:ext cx="128016" cy="172212"/>
                    </a:xfrm>
                    <a:prstGeom prst="rect">
                      <a:avLst/>
                    </a:prstGeom>
                  </pic:spPr>
                </pic:pic>
              </a:graphicData>
            </a:graphic>
          </wp:anchor>
        </w:drawing>
      </w:r>
      <w:r>
        <w:t>&lt;Ctrl&gt; + click to multi-select items.</w:t>
      </w:r>
    </w:p>
    <w:p w14:paraId="0E4EF8B7" w14:textId="77777777" w:rsidR="006D3032" w:rsidRDefault="007063BD">
      <w:pPr>
        <w:spacing w:before="136" w:line="369" w:lineRule="auto"/>
        <w:ind w:left="1580" w:right="3817"/>
      </w:pPr>
      <w:r>
        <w:rPr>
          <w:noProof/>
        </w:rPr>
        <w:drawing>
          <wp:anchor distT="0" distB="0" distL="0" distR="0" simplePos="0" relativeHeight="245959680" behindDoc="1" locked="0" layoutInCell="1" allowOverlap="1" wp14:anchorId="2BE6796C" wp14:editId="43CCF4EF">
            <wp:simplePos x="0" y="0"/>
            <wp:positionH relativeFrom="page">
              <wp:posOffset>1737614</wp:posOffset>
            </wp:positionH>
            <wp:positionV relativeFrom="paragraph">
              <wp:posOffset>76575</wp:posOffset>
            </wp:positionV>
            <wp:extent cx="128016" cy="172212"/>
            <wp:effectExtent l="0" t="0" r="0" b="0"/>
            <wp:wrapNone/>
            <wp:docPr id="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png"/>
                    <pic:cNvPicPr/>
                  </pic:nvPicPr>
                  <pic:blipFill>
                    <a:blip r:embed="rId12" cstate="print"/>
                    <a:stretch>
                      <a:fillRect/>
                    </a:stretch>
                  </pic:blipFill>
                  <pic:spPr>
                    <a:xfrm>
                      <a:off x="0" y="0"/>
                      <a:ext cx="128016" cy="172212"/>
                    </a:xfrm>
                    <a:prstGeom prst="rect">
                      <a:avLst/>
                    </a:prstGeom>
                  </pic:spPr>
                </pic:pic>
              </a:graphicData>
            </a:graphic>
          </wp:anchor>
        </w:drawing>
      </w:r>
      <w:r>
        <w:rPr>
          <w:noProof/>
        </w:rPr>
        <w:drawing>
          <wp:anchor distT="0" distB="0" distL="0" distR="0" simplePos="0" relativeHeight="245960704" behindDoc="1" locked="0" layoutInCell="1" allowOverlap="1" wp14:anchorId="28DD405B" wp14:editId="4AFA9A21">
            <wp:simplePos x="0" y="0"/>
            <wp:positionH relativeFrom="page">
              <wp:posOffset>1737614</wp:posOffset>
            </wp:positionH>
            <wp:positionV relativeFrom="paragraph">
              <wp:posOffset>323463</wp:posOffset>
            </wp:positionV>
            <wp:extent cx="128016" cy="172212"/>
            <wp:effectExtent l="0" t="0" r="0" b="0"/>
            <wp:wrapNone/>
            <wp:docPr id="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png"/>
                    <pic:cNvPicPr/>
                  </pic:nvPicPr>
                  <pic:blipFill>
                    <a:blip r:embed="rId12" cstate="print"/>
                    <a:stretch>
                      <a:fillRect/>
                    </a:stretch>
                  </pic:blipFill>
                  <pic:spPr>
                    <a:xfrm>
                      <a:off x="0" y="0"/>
                      <a:ext cx="128016" cy="172212"/>
                    </a:xfrm>
                    <a:prstGeom prst="rect">
                      <a:avLst/>
                    </a:prstGeom>
                  </pic:spPr>
                </pic:pic>
              </a:graphicData>
            </a:graphic>
          </wp:anchor>
        </w:drawing>
      </w:r>
      <w:r>
        <w:t xml:space="preserve">Click </w:t>
      </w:r>
      <w:r>
        <w:rPr>
          <w:b/>
        </w:rPr>
        <w:t xml:space="preserve">Select All </w:t>
      </w:r>
      <w:r>
        <w:t xml:space="preserve">to select each record in the list. Click </w:t>
      </w:r>
      <w:r>
        <w:rPr>
          <w:b/>
        </w:rPr>
        <w:t xml:space="preserve">Deselect All </w:t>
      </w:r>
      <w:r>
        <w:t>to clear record selections.</w:t>
      </w:r>
    </w:p>
    <w:p w14:paraId="06A84D3D" w14:textId="77777777" w:rsidR="006D3032" w:rsidRDefault="007063BD">
      <w:pPr>
        <w:pStyle w:val="ListParagraph"/>
        <w:numPr>
          <w:ilvl w:val="2"/>
          <w:numId w:val="3"/>
        </w:numPr>
        <w:tabs>
          <w:tab w:val="left" w:pos="861"/>
        </w:tabs>
        <w:spacing w:line="237" w:lineRule="exact"/>
        <w:ind w:hanging="361"/>
      </w:pPr>
      <w:r>
        <w:t xml:space="preserve">Click </w:t>
      </w:r>
      <w:r>
        <w:rPr>
          <w:b/>
        </w:rPr>
        <w:t>Get Instrument</w:t>
      </w:r>
      <w:r>
        <w:t>. The HL7 Message Instrument Match area</w:t>
      </w:r>
      <w:r>
        <w:rPr>
          <w:spacing w:val="-10"/>
        </w:rPr>
        <w:t xml:space="preserve"> </w:t>
      </w:r>
      <w:r>
        <w:t>displays.</w:t>
      </w:r>
    </w:p>
    <w:p w14:paraId="01A7DEF4" w14:textId="77777777" w:rsidR="006D3032" w:rsidRDefault="004961FA">
      <w:pPr>
        <w:pStyle w:val="BodyText"/>
        <w:spacing w:before="2"/>
        <w:rPr>
          <w:sz w:val="29"/>
        </w:rPr>
      </w:pPr>
      <w:r>
        <w:pict w14:anchorId="0AF7D13D">
          <v:group id="_x0000_s1026" alt="HL7 Message Instrument Match area" style="position:absolute;margin-left:218.2pt;margin-top:19pt;width:175.7pt;height:122.7pt;z-index:-251522048;mso-wrap-distance-left:0;mso-wrap-distance-right:0;mso-position-horizontal-relative:page" coordorigin="4364,380" coordsize="3514,2454">
            <v:shape id="_x0000_s1035" type="#_x0000_t75" alt="HL7 Message Instrument Match area" style="position:absolute;left:4373;top:403;width:3494;height:2420">
              <v:imagedata r:id="rId136" o:title=""/>
            </v:shape>
            <v:line id="_x0000_s1034" style="position:absolute" from="4374,385" to="7869,385" strokeweight=".48pt"/>
            <v:line id="_x0000_s1033" style="position:absolute" from="4369,380" to="4369,2824" strokeweight=".48pt"/>
            <v:line id="_x0000_s1032" style="position:absolute" from="7873,380" to="7873,2824" strokeweight=".48pt"/>
            <v:rect id="_x0000_s1031" style="position:absolute;left:4364;top:2823;width:10;height:10" fillcolor="black" stroked="f"/>
            <v:rect id="_x0000_s1030" style="position:absolute;left:4364;top:2823;width:10;height:10" fillcolor="black" stroked="f"/>
            <v:line id="_x0000_s1029" style="position:absolute" from="4374,2828" to="7869,2828" strokeweight=".48pt"/>
            <v:rect id="_x0000_s1028" style="position:absolute;left:7868;top:2823;width:10;height:10" fillcolor="black" stroked="f"/>
            <v:rect id="_x0000_s1027" style="position:absolute;left:7868;top:2823;width:10;height:10" fillcolor="black" stroked="f"/>
            <w10:wrap type="topAndBottom" anchorx="page"/>
          </v:group>
        </w:pict>
      </w:r>
    </w:p>
    <w:p w14:paraId="2020D630" w14:textId="77777777" w:rsidR="006D3032" w:rsidRDefault="007063BD">
      <w:pPr>
        <w:spacing w:before="145"/>
        <w:ind w:left="819" w:right="800"/>
        <w:jc w:val="center"/>
        <w:rPr>
          <w:rFonts w:ascii="Arial"/>
          <w:b/>
          <w:sz w:val="20"/>
        </w:rPr>
      </w:pPr>
      <w:r>
        <w:rPr>
          <w:rFonts w:ascii="Arial"/>
          <w:b/>
          <w:sz w:val="20"/>
        </w:rPr>
        <w:t>Figure 70</w:t>
      </w:r>
    </w:p>
    <w:p w14:paraId="26C5B4F9" w14:textId="77777777" w:rsidR="006D3032" w:rsidRDefault="007063BD">
      <w:pPr>
        <w:pStyle w:val="ListParagraph"/>
        <w:numPr>
          <w:ilvl w:val="2"/>
          <w:numId w:val="3"/>
        </w:numPr>
        <w:tabs>
          <w:tab w:val="left" w:pos="861"/>
        </w:tabs>
        <w:spacing w:before="41"/>
        <w:ind w:hanging="361"/>
      </w:pPr>
      <w:r>
        <w:t>The list displays all available</w:t>
      </w:r>
      <w:r>
        <w:rPr>
          <w:spacing w:val="-1"/>
        </w:rPr>
        <w:t xml:space="preserve"> </w:t>
      </w:r>
      <w:r>
        <w:t>instruments.</w:t>
      </w:r>
    </w:p>
    <w:p w14:paraId="09BC8904" w14:textId="77777777" w:rsidR="006D3032" w:rsidRDefault="007063BD">
      <w:pPr>
        <w:pStyle w:val="ListParagraph"/>
        <w:numPr>
          <w:ilvl w:val="2"/>
          <w:numId w:val="3"/>
        </w:numPr>
        <w:tabs>
          <w:tab w:val="left" w:pos="861"/>
        </w:tabs>
        <w:spacing w:before="119"/>
        <w:ind w:hanging="361"/>
        <w:rPr>
          <w:b/>
        </w:rPr>
      </w:pPr>
      <w:r>
        <w:t>Select an instrument from the list, then click</w:t>
      </w:r>
      <w:r>
        <w:rPr>
          <w:spacing w:val="-2"/>
        </w:rPr>
        <w:t xml:space="preserve"> </w:t>
      </w:r>
      <w:r>
        <w:rPr>
          <w:b/>
        </w:rPr>
        <w:t>Match.</w:t>
      </w:r>
    </w:p>
    <w:p w14:paraId="20E12467" w14:textId="77777777" w:rsidR="006D3032" w:rsidRDefault="007063BD">
      <w:pPr>
        <w:pStyle w:val="ListParagraph"/>
        <w:numPr>
          <w:ilvl w:val="2"/>
          <w:numId w:val="3"/>
        </w:numPr>
        <w:tabs>
          <w:tab w:val="left" w:pos="861"/>
        </w:tabs>
        <w:spacing w:before="119"/>
        <w:ind w:hanging="361"/>
        <w:rPr>
          <w:b/>
        </w:rPr>
      </w:pPr>
      <w:r>
        <w:t>A confirmation window pops up. Click</w:t>
      </w:r>
      <w:r>
        <w:rPr>
          <w:spacing w:val="-4"/>
        </w:rPr>
        <w:t xml:space="preserve"> </w:t>
      </w:r>
      <w:r>
        <w:rPr>
          <w:b/>
        </w:rPr>
        <w:t>Yes.</w:t>
      </w:r>
    </w:p>
    <w:p w14:paraId="783E3940" w14:textId="77777777" w:rsidR="006D3032" w:rsidRDefault="007063BD">
      <w:pPr>
        <w:pStyle w:val="ListParagraph"/>
        <w:numPr>
          <w:ilvl w:val="2"/>
          <w:numId w:val="3"/>
        </w:numPr>
        <w:tabs>
          <w:tab w:val="left" w:pos="861"/>
        </w:tabs>
        <w:spacing w:before="121"/>
        <w:ind w:hanging="361"/>
      </w:pPr>
      <w:r>
        <w:t>Repeat steps 3-7 as</w:t>
      </w:r>
      <w:r>
        <w:rPr>
          <w:spacing w:val="-2"/>
        </w:rPr>
        <w:t xml:space="preserve"> </w:t>
      </w:r>
      <w:r>
        <w:t>desired.</w:t>
      </w:r>
    </w:p>
    <w:p w14:paraId="06274CCB" w14:textId="77777777" w:rsidR="006D3032" w:rsidRDefault="007063BD">
      <w:pPr>
        <w:pStyle w:val="ListParagraph"/>
        <w:numPr>
          <w:ilvl w:val="2"/>
          <w:numId w:val="3"/>
        </w:numPr>
        <w:tabs>
          <w:tab w:val="left" w:pos="861"/>
        </w:tabs>
        <w:spacing w:before="119"/>
        <w:ind w:hanging="361"/>
      </w:pPr>
      <w:r>
        <w:t xml:space="preserve">Once records have been matched, click </w:t>
      </w:r>
      <w:r>
        <w:rPr>
          <w:b/>
        </w:rPr>
        <w:t xml:space="preserve">Resubmit </w:t>
      </w:r>
      <w:r>
        <w:t>to reprocess the</w:t>
      </w:r>
      <w:r>
        <w:rPr>
          <w:spacing w:val="-10"/>
        </w:rPr>
        <w:t xml:space="preserve"> </w:t>
      </w:r>
      <w:r>
        <w:t>information.</w:t>
      </w:r>
    </w:p>
    <w:p w14:paraId="2CB9BF45" w14:textId="77777777" w:rsidR="006D3032" w:rsidRDefault="007063BD">
      <w:pPr>
        <w:pStyle w:val="ListParagraph"/>
        <w:numPr>
          <w:ilvl w:val="2"/>
          <w:numId w:val="3"/>
        </w:numPr>
        <w:tabs>
          <w:tab w:val="left" w:pos="861"/>
        </w:tabs>
        <w:spacing w:before="120"/>
        <w:ind w:hanging="361"/>
        <w:rPr>
          <w:b/>
        </w:rPr>
      </w:pPr>
      <w:r>
        <w:t>A confirmation window pops up. Click</w:t>
      </w:r>
      <w:r>
        <w:rPr>
          <w:spacing w:val="-4"/>
        </w:rPr>
        <w:t xml:space="preserve"> </w:t>
      </w:r>
      <w:r>
        <w:rPr>
          <w:b/>
        </w:rPr>
        <w:t>Yes.</w:t>
      </w:r>
    </w:p>
    <w:p w14:paraId="6CEB8465" w14:textId="77777777" w:rsidR="006D3032" w:rsidRDefault="006D3032">
      <w:pPr>
        <w:sectPr w:rsidR="006D3032">
          <w:headerReference w:type="default" r:id="rId137"/>
          <w:pgSz w:w="12240" w:h="15840"/>
          <w:pgMar w:top="820" w:right="1320" w:bottom="1160" w:left="1300" w:header="0" w:footer="976" w:gutter="0"/>
          <w:cols w:space="720"/>
        </w:sectPr>
      </w:pPr>
    </w:p>
    <w:p w14:paraId="2242F7BA" w14:textId="77777777" w:rsidR="006D3032" w:rsidRDefault="006D3032">
      <w:pPr>
        <w:pStyle w:val="BodyText"/>
        <w:rPr>
          <w:b/>
          <w:sz w:val="20"/>
        </w:rPr>
      </w:pPr>
    </w:p>
    <w:p w14:paraId="7E2656BC" w14:textId="77777777" w:rsidR="006D3032" w:rsidRDefault="006D3032">
      <w:pPr>
        <w:pStyle w:val="BodyText"/>
        <w:rPr>
          <w:b/>
          <w:sz w:val="20"/>
        </w:rPr>
      </w:pPr>
    </w:p>
    <w:p w14:paraId="1FDA6508" w14:textId="77777777" w:rsidR="006D3032" w:rsidRDefault="007063BD">
      <w:pPr>
        <w:pStyle w:val="Heading2"/>
        <w:numPr>
          <w:ilvl w:val="1"/>
          <w:numId w:val="3"/>
        </w:numPr>
        <w:tabs>
          <w:tab w:val="left" w:pos="762"/>
        </w:tabs>
        <w:spacing w:before="212"/>
      </w:pPr>
      <w:bookmarkStart w:id="55" w:name="_bookmark55"/>
      <w:bookmarkEnd w:id="55"/>
      <w:r>
        <w:t>Discarding a</w:t>
      </w:r>
      <w:r>
        <w:rPr>
          <w:spacing w:val="-1"/>
        </w:rPr>
        <w:t xml:space="preserve"> </w:t>
      </w:r>
      <w:r>
        <w:t>Record</w:t>
      </w:r>
    </w:p>
    <w:p w14:paraId="1862ABC4" w14:textId="77777777" w:rsidR="006D3032" w:rsidRDefault="007063BD">
      <w:pPr>
        <w:pStyle w:val="BodyText"/>
        <w:spacing w:before="178"/>
        <w:ind w:left="140"/>
      </w:pPr>
      <w:r>
        <w:t>To discard a record, do the following:</w:t>
      </w:r>
    </w:p>
    <w:p w14:paraId="1C643919" w14:textId="77777777" w:rsidR="006D3032" w:rsidRDefault="006D3032">
      <w:pPr>
        <w:pStyle w:val="BodyText"/>
        <w:spacing w:before="7"/>
        <w:rPr>
          <w:sz w:val="25"/>
        </w:rPr>
      </w:pPr>
    </w:p>
    <w:p w14:paraId="4BEF4514" w14:textId="77777777" w:rsidR="006D3032" w:rsidRDefault="007063BD">
      <w:pPr>
        <w:pStyle w:val="ListParagraph"/>
        <w:numPr>
          <w:ilvl w:val="2"/>
          <w:numId w:val="3"/>
        </w:numPr>
        <w:tabs>
          <w:tab w:val="left" w:pos="861"/>
        </w:tabs>
        <w:ind w:hanging="361"/>
      </w:pPr>
      <w:r>
        <w:t>Select a</w:t>
      </w:r>
      <w:r>
        <w:rPr>
          <w:spacing w:val="-2"/>
        </w:rPr>
        <w:t xml:space="preserve"> </w:t>
      </w:r>
      <w:r>
        <w:t>patient.</w:t>
      </w:r>
    </w:p>
    <w:p w14:paraId="3539F7AB" w14:textId="77777777" w:rsidR="006D3032" w:rsidRDefault="007063BD">
      <w:pPr>
        <w:pStyle w:val="ListParagraph"/>
        <w:numPr>
          <w:ilvl w:val="2"/>
          <w:numId w:val="3"/>
        </w:numPr>
        <w:tabs>
          <w:tab w:val="left" w:pos="861"/>
        </w:tabs>
        <w:spacing w:before="119"/>
        <w:ind w:hanging="361"/>
        <w:rPr>
          <w:b/>
        </w:rPr>
      </w:pPr>
      <w:r>
        <w:t xml:space="preserve">Click </w:t>
      </w:r>
      <w:r>
        <w:rPr>
          <w:b/>
        </w:rPr>
        <w:t>HL7</w:t>
      </w:r>
      <w:r>
        <w:rPr>
          <w:b/>
          <w:spacing w:val="-5"/>
        </w:rPr>
        <w:t xml:space="preserve"> </w:t>
      </w:r>
      <w:r>
        <w:rPr>
          <w:b/>
        </w:rPr>
        <w:t>Monitor.</w:t>
      </w:r>
    </w:p>
    <w:p w14:paraId="0BDF2813" w14:textId="77777777" w:rsidR="006D3032" w:rsidRDefault="007063BD">
      <w:pPr>
        <w:pStyle w:val="ListParagraph"/>
        <w:numPr>
          <w:ilvl w:val="2"/>
          <w:numId w:val="3"/>
        </w:numPr>
        <w:tabs>
          <w:tab w:val="left" w:pos="861"/>
        </w:tabs>
        <w:spacing w:before="121" w:line="352" w:lineRule="auto"/>
        <w:ind w:left="1220" w:right="4447" w:hanging="720"/>
      </w:pPr>
      <w:r>
        <w:t>Highlight Select the desired record(s)</w:t>
      </w:r>
      <w:r>
        <w:rPr>
          <w:spacing w:val="-16"/>
        </w:rPr>
        <w:t xml:space="preserve"> </w:t>
      </w:r>
      <w:r>
        <w:t>as</w:t>
      </w:r>
      <w:r>
        <w:rPr>
          <w:spacing w:val="-4"/>
        </w:rPr>
        <w:t xml:space="preserve"> </w:t>
      </w:r>
      <w:r>
        <w:t xml:space="preserve">follows: </w:t>
      </w:r>
      <w:r>
        <w:rPr>
          <w:noProof/>
          <w:position w:val="-4"/>
        </w:rPr>
        <w:drawing>
          <wp:inline distT="0" distB="0" distL="0" distR="0" wp14:anchorId="6022BE31" wp14:editId="2FE73E03">
            <wp:extent cx="128015" cy="172211"/>
            <wp:effectExtent l="0" t="0" r="0" b="0"/>
            <wp:docPr id="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&lt;Ctrl&gt; + click to multi-select</w:t>
      </w:r>
      <w:r>
        <w:rPr>
          <w:spacing w:val="-6"/>
        </w:rPr>
        <w:t xml:space="preserve"> </w:t>
      </w:r>
      <w:r>
        <w:t>items.</w:t>
      </w:r>
    </w:p>
    <w:p w14:paraId="0B112949" w14:textId="77777777" w:rsidR="006D3032" w:rsidRDefault="007063BD">
      <w:pPr>
        <w:spacing w:line="343" w:lineRule="auto"/>
        <w:ind w:left="1220" w:right="3817"/>
      </w:pPr>
      <w:r>
        <w:rPr>
          <w:noProof/>
          <w:position w:val="-4"/>
        </w:rPr>
        <w:drawing>
          <wp:inline distT="0" distB="0" distL="0" distR="0" wp14:anchorId="5542B542" wp14:editId="7B307958">
            <wp:extent cx="128015" cy="172211"/>
            <wp:effectExtent l="0" t="0" r="0" b="0"/>
            <wp:docPr id="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 xml:space="preserve">Click </w:t>
      </w:r>
      <w:r>
        <w:rPr>
          <w:b/>
        </w:rPr>
        <w:t xml:space="preserve">Select All </w:t>
      </w:r>
      <w:r>
        <w:t>to select each record in</w:t>
      </w:r>
      <w:r>
        <w:rPr>
          <w:spacing w:val="-11"/>
        </w:rPr>
        <w:t xml:space="preserve"> </w:t>
      </w:r>
      <w:r>
        <w:t>the</w:t>
      </w:r>
      <w:r>
        <w:rPr>
          <w:spacing w:val="-2"/>
        </w:rPr>
        <w:t xml:space="preserve"> </w:t>
      </w:r>
      <w:r>
        <w:t xml:space="preserve">list. </w:t>
      </w:r>
      <w:r>
        <w:rPr>
          <w:noProof/>
          <w:position w:val="-4"/>
        </w:rPr>
        <w:drawing>
          <wp:inline distT="0" distB="0" distL="0" distR="0" wp14:anchorId="0DAC130B" wp14:editId="1D633A08">
            <wp:extent cx="128015" cy="172211"/>
            <wp:effectExtent l="0" t="0" r="0" b="0"/>
            <wp:docPr id="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 xml:space="preserve">Click </w:t>
      </w:r>
      <w:r>
        <w:rPr>
          <w:b/>
        </w:rPr>
        <w:t xml:space="preserve">Deselect All </w:t>
      </w:r>
      <w:r>
        <w:t>to clear record</w:t>
      </w:r>
      <w:r>
        <w:rPr>
          <w:spacing w:val="-10"/>
        </w:rPr>
        <w:t xml:space="preserve"> </w:t>
      </w:r>
      <w:r>
        <w:t>selections.</w:t>
      </w:r>
    </w:p>
    <w:p w14:paraId="2C699AD4" w14:textId="77777777" w:rsidR="006D3032" w:rsidRDefault="007063BD">
      <w:pPr>
        <w:pStyle w:val="ListParagraph"/>
        <w:numPr>
          <w:ilvl w:val="2"/>
          <w:numId w:val="3"/>
        </w:numPr>
        <w:tabs>
          <w:tab w:val="left" w:pos="861"/>
        </w:tabs>
        <w:ind w:hanging="361"/>
      </w:pPr>
      <w:r>
        <w:t xml:space="preserve">Click </w:t>
      </w:r>
      <w:r>
        <w:rPr>
          <w:b/>
        </w:rPr>
        <w:t xml:space="preserve">Discard. </w:t>
      </w:r>
      <w:r>
        <w:t>A confirmation window pops</w:t>
      </w:r>
      <w:r>
        <w:rPr>
          <w:spacing w:val="-7"/>
        </w:rPr>
        <w:t xml:space="preserve"> </w:t>
      </w:r>
      <w:r>
        <w:t>up.</w:t>
      </w:r>
    </w:p>
    <w:p w14:paraId="6A659187" w14:textId="77777777" w:rsidR="006D3032" w:rsidRDefault="007063BD">
      <w:pPr>
        <w:pStyle w:val="ListParagraph"/>
        <w:numPr>
          <w:ilvl w:val="2"/>
          <w:numId w:val="3"/>
        </w:numPr>
        <w:tabs>
          <w:tab w:val="left" w:pos="861"/>
        </w:tabs>
        <w:spacing w:before="112"/>
        <w:ind w:hanging="361"/>
        <w:rPr>
          <w:b/>
        </w:rPr>
      </w:pPr>
      <w:r>
        <w:t>Click</w:t>
      </w:r>
      <w:r>
        <w:rPr>
          <w:spacing w:val="-2"/>
        </w:rPr>
        <w:t xml:space="preserve"> </w:t>
      </w:r>
      <w:r>
        <w:rPr>
          <w:b/>
        </w:rPr>
        <w:t>Yes.</w:t>
      </w:r>
    </w:p>
    <w:p w14:paraId="558CD211" w14:textId="77777777" w:rsidR="006D3032" w:rsidRDefault="006D3032">
      <w:pPr>
        <w:sectPr w:rsidR="006D3032">
          <w:headerReference w:type="even" r:id="rId138"/>
          <w:footerReference w:type="even" r:id="rId139"/>
          <w:footerReference w:type="default" r:id="rId140"/>
          <w:pgSz w:w="12240" w:h="15840"/>
          <w:pgMar w:top="1120" w:right="1320" w:bottom="1160" w:left="1300" w:header="902" w:footer="976" w:gutter="0"/>
          <w:pgNumType w:start="60"/>
          <w:cols w:space="720"/>
        </w:sectPr>
      </w:pPr>
    </w:p>
    <w:p w14:paraId="1663B0D8" w14:textId="77777777" w:rsidR="006D3032" w:rsidRDefault="007063BD">
      <w:pPr>
        <w:pStyle w:val="Heading1"/>
        <w:numPr>
          <w:ilvl w:val="0"/>
          <w:numId w:val="3"/>
        </w:numPr>
        <w:tabs>
          <w:tab w:val="left" w:pos="741"/>
        </w:tabs>
        <w:ind w:left="740" w:hanging="601"/>
      </w:pPr>
      <w:bookmarkStart w:id="56" w:name="_bookmark56"/>
      <w:bookmarkEnd w:id="56"/>
      <w:r>
        <w:lastRenderedPageBreak/>
        <w:t>User</w:t>
      </w:r>
      <w:r>
        <w:rPr>
          <w:spacing w:val="-1"/>
        </w:rPr>
        <w:t xml:space="preserve"> </w:t>
      </w:r>
      <w:r>
        <w:t>Settings</w:t>
      </w:r>
    </w:p>
    <w:p w14:paraId="0983F9B5" w14:textId="77777777" w:rsidR="006D3032" w:rsidRDefault="007063BD">
      <w:pPr>
        <w:pStyle w:val="BodyText"/>
        <w:spacing w:before="239"/>
        <w:ind w:left="140" w:right="283"/>
      </w:pPr>
      <w:r>
        <w:t>CP Flowsheets allows the configuration of certain user settings (e.g., defaults, confirmations, and screen colors). This configuration occurs on the CP Flowsheets Settings window.</w:t>
      </w:r>
    </w:p>
    <w:p w14:paraId="270F40D0" w14:textId="77777777" w:rsidR="006D3032" w:rsidRDefault="007063BD">
      <w:pPr>
        <w:spacing w:before="180"/>
        <w:ind w:left="140"/>
        <w:rPr>
          <w:b/>
        </w:rPr>
      </w:pPr>
      <w:r>
        <w:t xml:space="preserve">To access the CP Flowsheets Settings window, select </w:t>
      </w:r>
      <w:r>
        <w:rPr>
          <w:b/>
        </w:rPr>
        <w:t xml:space="preserve">User Settings </w:t>
      </w:r>
      <w:r>
        <w:t xml:space="preserve">from the </w:t>
      </w:r>
      <w:r>
        <w:rPr>
          <w:b/>
        </w:rPr>
        <w:t xml:space="preserve">File </w:t>
      </w:r>
      <w:r>
        <w:t xml:space="preserve">menu (or press </w:t>
      </w:r>
      <w:r>
        <w:rPr>
          <w:b/>
        </w:rPr>
        <w:t>&lt;Ctrl&gt;</w:t>
      </w:r>
    </w:p>
    <w:p w14:paraId="0F363DE9" w14:textId="77777777" w:rsidR="006D3032" w:rsidRDefault="007063BD">
      <w:pPr>
        <w:spacing w:before="2"/>
        <w:ind w:left="140"/>
      </w:pPr>
      <w:r>
        <w:rPr>
          <w:b/>
        </w:rPr>
        <w:t>+ &lt;U&gt;</w:t>
      </w:r>
      <w:r>
        <w:t>).</w:t>
      </w:r>
    </w:p>
    <w:p w14:paraId="2EF1DF06" w14:textId="77777777" w:rsidR="006D3032" w:rsidRDefault="006D3032">
      <w:pPr>
        <w:pStyle w:val="BodyText"/>
        <w:rPr>
          <w:sz w:val="20"/>
        </w:rPr>
      </w:pPr>
    </w:p>
    <w:p w14:paraId="1005B8AF" w14:textId="77777777" w:rsidR="006D3032" w:rsidRDefault="007063BD">
      <w:pPr>
        <w:pStyle w:val="BodyText"/>
        <w:rPr>
          <w:sz w:val="25"/>
        </w:rPr>
      </w:pPr>
      <w:r>
        <w:rPr>
          <w:noProof/>
        </w:rPr>
        <w:drawing>
          <wp:anchor distT="0" distB="0" distL="0" distR="0" simplePos="0" relativeHeight="137" behindDoc="0" locked="0" layoutInCell="1" allowOverlap="1" wp14:anchorId="02B5FEC1" wp14:editId="1AFAEE49">
            <wp:simplePos x="0" y="0"/>
            <wp:positionH relativeFrom="page">
              <wp:posOffset>1913889</wp:posOffset>
            </wp:positionH>
            <wp:positionV relativeFrom="paragraph">
              <wp:posOffset>207734</wp:posOffset>
            </wp:positionV>
            <wp:extent cx="3942714" cy="2705100"/>
            <wp:effectExtent l="0" t="0" r="0" b="0"/>
            <wp:wrapTopAndBottom/>
            <wp:docPr id="441" name="image73.png" descr="CP Flowsheets Setting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73.png"/>
                    <pic:cNvPicPr/>
                  </pic:nvPicPr>
                  <pic:blipFill>
                    <a:blip r:embed="rId141" cstate="print"/>
                    <a:stretch>
                      <a:fillRect/>
                    </a:stretch>
                  </pic:blipFill>
                  <pic:spPr>
                    <a:xfrm>
                      <a:off x="0" y="0"/>
                      <a:ext cx="3942714" cy="2705100"/>
                    </a:xfrm>
                    <a:prstGeom prst="rect">
                      <a:avLst/>
                    </a:prstGeom>
                  </pic:spPr>
                </pic:pic>
              </a:graphicData>
            </a:graphic>
          </wp:anchor>
        </w:drawing>
      </w:r>
    </w:p>
    <w:p w14:paraId="468ABA56" w14:textId="77777777" w:rsidR="006D3032" w:rsidRDefault="007063BD">
      <w:pPr>
        <w:spacing w:before="146"/>
        <w:ind w:left="819" w:right="800"/>
        <w:jc w:val="center"/>
        <w:rPr>
          <w:rFonts w:ascii="Arial"/>
          <w:b/>
          <w:sz w:val="20"/>
        </w:rPr>
      </w:pPr>
      <w:r>
        <w:rPr>
          <w:rFonts w:ascii="Arial"/>
          <w:b/>
          <w:sz w:val="20"/>
        </w:rPr>
        <w:t>Figure 71</w:t>
      </w:r>
    </w:p>
    <w:p w14:paraId="531B47E3" w14:textId="77777777" w:rsidR="006D3032" w:rsidRDefault="007063BD">
      <w:pPr>
        <w:pStyle w:val="BodyText"/>
        <w:spacing w:before="180"/>
        <w:ind w:left="140" w:right="105"/>
      </w:pPr>
      <w:r>
        <w:t xml:space="preserve">The image above shows the CP Flowsheets Settings window. The </w:t>
      </w:r>
      <w:r>
        <w:rPr>
          <w:b/>
        </w:rPr>
        <w:t xml:space="preserve">Options </w:t>
      </w:r>
      <w:r>
        <w:t>folder allows you access to the two Options areas: General and Flowsheet Colors.</w:t>
      </w:r>
    </w:p>
    <w:p w14:paraId="58A1B6B7" w14:textId="77777777" w:rsidR="006D3032" w:rsidRDefault="007063BD">
      <w:pPr>
        <w:pStyle w:val="BodyText"/>
        <w:spacing w:before="120"/>
        <w:ind w:left="1508" w:right="869" w:hanging="648"/>
      </w:pPr>
      <w:r>
        <w:rPr>
          <w:b/>
        </w:rPr>
        <w:t xml:space="preserve">Note: </w:t>
      </w:r>
      <w:r>
        <w:t>If the General and Flowsheet Colors items aren‘t visible, click the Plus Sign (+) to the left of the Options folder to expand the treeview.</w:t>
      </w:r>
    </w:p>
    <w:p w14:paraId="4EEB6FDC" w14:textId="77777777" w:rsidR="006D3032" w:rsidRDefault="006D3032">
      <w:pPr>
        <w:sectPr w:rsidR="006D3032">
          <w:headerReference w:type="default" r:id="rId142"/>
          <w:pgSz w:w="12240" w:h="15840"/>
          <w:pgMar w:top="1360" w:right="1320" w:bottom="1160" w:left="1300" w:header="0" w:footer="976" w:gutter="0"/>
          <w:cols w:space="720"/>
        </w:sectPr>
      </w:pPr>
    </w:p>
    <w:p w14:paraId="392F1B8C" w14:textId="77777777" w:rsidR="006D3032" w:rsidRDefault="006D3032">
      <w:pPr>
        <w:pStyle w:val="BodyText"/>
        <w:rPr>
          <w:sz w:val="20"/>
        </w:rPr>
      </w:pPr>
    </w:p>
    <w:p w14:paraId="5F408E6B" w14:textId="77777777" w:rsidR="006D3032" w:rsidRDefault="006D3032">
      <w:pPr>
        <w:pStyle w:val="BodyText"/>
        <w:rPr>
          <w:sz w:val="20"/>
        </w:rPr>
      </w:pPr>
    </w:p>
    <w:p w14:paraId="4AA4806D" w14:textId="77777777" w:rsidR="006D3032" w:rsidRDefault="006D3032">
      <w:pPr>
        <w:pStyle w:val="BodyText"/>
        <w:rPr>
          <w:sz w:val="20"/>
        </w:rPr>
      </w:pPr>
    </w:p>
    <w:p w14:paraId="23DFC278" w14:textId="77777777" w:rsidR="006D3032" w:rsidRDefault="006D3032">
      <w:pPr>
        <w:pStyle w:val="BodyText"/>
        <w:spacing w:before="10"/>
        <w:rPr>
          <w:sz w:val="17"/>
        </w:rPr>
      </w:pPr>
    </w:p>
    <w:p w14:paraId="5A344C82" w14:textId="77777777" w:rsidR="006D3032" w:rsidRDefault="007063BD">
      <w:pPr>
        <w:pStyle w:val="Heading2"/>
        <w:numPr>
          <w:ilvl w:val="1"/>
          <w:numId w:val="3"/>
        </w:numPr>
        <w:tabs>
          <w:tab w:val="left" w:pos="942"/>
        </w:tabs>
        <w:spacing w:before="89"/>
        <w:ind w:left="942" w:hanging="802"/>
      </w:pPr>
      <w:bookmarkStart w:id="57" w:name="_bookmark57"/>
      <w:bookmarkEnd w:id="57"/>
      <w:r>
        <w:t>Modifying General</w:t>
      </w:r>
      <w:r>
        <w:rPr>
          <w:spacing w:val="-3"/>
        </w:rPr>
        <w:t xml:space="preserve"> </w:t>
      </w:r>
      <w:r>
        <w:t>Settings</w:t>
      </w:r>
    </w:p>
    <w:p w14:paraId="23680C0B" w14:textId="77777777" w:rsidR="006D3032" w:rsidRDefault="007063BD">
      <w:pPr>
        <w:pStyle w:val="BodyText"/>
        <w:spacing w:before="180"/>
        <w:ind w:left="140"/>
      </w:pPr>
      <w:r>
        <w:t>To modify General settings,</w:t>
      </w:r>
    </w:p>
    <w:p w14:paraId="69A2BC4A" w14:textId="77777777" w:rsidR="006D3032" w:rsidRDefault="007063BD">
      <w:pPr>
        <w:pStyle w:val="ListParagraph"/>
        <w:numPr>
          <w:ilvl w:val="2"/>
          <w:numId w:val="3"/>
        </w:numPr>
        <w:tabs>
          <w:tab w:val="left" w:pos="861"/>
        </w:tabs>
        <w:spacing w:before="179"/>
        <w:ind w:hanging="361"/>
      </w:pPr>
      <w:r>
        <w:t xml:space="preserve">From the CP Flowsheets </w:t>
      </w:r>
      <w:r>
        <w:rPr>
          <w:b/>
        </w:rPr>
        <w:t xml:space="preserve">File </w:t>
      </w:r>
      <w:r>
        <w:t>menu, select</w:t>
      </w:r>
      <w:r>
        <w:rPr>
          <w:spacing w:val="-6"/>
        </w:rPr>
        <w:t xml:space="preserve"> </w:t>
      </w:r>
      <w:r>
        <w:rPr>
          <w:b/>
        </w:rPr>
        <w:t>General</w:t>
      </w:r>
      <w:r>
        <w:t>.</w:t>
      </w:r>
    </w:p>
    <w:p w14:paraId="231E48DD" w14:textId="77777777" w:rsidR="006D3032" w:rsidRDefault="007063BD">
      <w:pPr>
        <w:pStyle w:val="ListParagraph"/>
        <w:numPr>
          <w:ilvl w:val="2"/>
          <w:numId w:val="3"/>
        </w:numPr>
        <w:tabs>
          <w:tab w:val="left" w:pos="861"/>
        </w:tabs>
        <w:spacing w:before="181"/>
        <w:ind w:hanging="361"/>
      </w:pPr>
      <w:r>
        <w:rPr>
          <w:noProof/>
        </w:rPr>
        <w:drawing>
          <wp:anchor distT="0" distB="0" distL="0" distR="0" simplePos="0" relativeHeight="138" behindDoc="0" locked="0" layoutInCell="1" allowOverlap="1" wp14:anchorId="27941488" wp14:editId="76E45DC0">
            <wp:simplePos x="0" y="0"/>
            <wp:positionH relativeFrom="page">
              <wp:posOffset>1405255</wp:posOffset>
            </wp:positionH>
            <wp:positionV relativeFrom="paragraph">
              <wp:posOffset>353561</wp:posOffset>
            </wp:positionV>
            <wp:extent cx="4961890" cy="3381375"/>
            <wp:effectExtent l="0" t="0" r="0" b="0"/>
            <wp:wrapTopAndBottom/>
            <wp:docPr id="44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74.png"/>
                    <pic:cNvPicPr/>
                  </pic:nvPicPr>
                  <pic:blipFill>
                    <a:blip r:embed="rId143" cstate="print"/>
                    <a:stretch>
                      <a:fillRect/>
                    </a:stretch>
                  </pic:blipFill>
                  <pic:spPr>
                    <a:xfrm>
                      <a:off x="0" y="0"/>
                      <a:ext cx="4961890" cy="3381375"/>
                    </a:xfrm>
                    <a:prstGeom prst="rect">
                      <a:avLst/>
                    </a:prstGeom>
                  </pic:spPr>
                </pic:pic>
              </a:graphicData>
            </a:graphic>
          </wp:anchor>
        </w:drawing>
      </w:r>
      <w:r>
        <w:t>The area to the right of the treeview provides control over several general options (see</w:t>
      </w:r>
      <w:r>
        <w:rPr>
          <w:spacing w:val="-20"/>
        </w:rPr>
        <w:t xml:space="preserve"> </w:t>
      </w:r>
      <w:r>
        <w:t>below).</w:t>
      </w:r>
    </w:p>
    <w:p w14:paraId="5BDE01ED" w14:textId="77777777" w:rsidR="006D3032" w:rsidRDefault="007063BD">
      <w:pPr>
        <w:spacing w:before="150"/>
        <w:ind w:left="819" w:right="800"/>
        <w:jc w:val="center"/>
        <w:rPr>
          <w:rFonts w:ascii="Arial"/>
          <w:b/>
          <w:sz w:val="20"/>
        </w:rPr>
      </w:pPr>
      <w:r>
        <w:rPr>
          <w:rFonts w:ascii="Arial"/>
          <w:b/>
          <w:sz w:val="20"/>
        </w:rPr>
        <w:t>Figure 72</w:t>
      </w:r>
    </w:p>
    <w:p w14:paraId="6EFCD16A" w14:textId="77777777" w:rsidR="006D3032" w:rsidRDefault="007063BD">
      <w:pPr>
        <w:spacing w:before="179"/>
        <w:ind w:left="140"/>
      </w:pPr>
      <w:r>
        <w:t xml:space="preserve">You can modify the following display options in the </w:t>
      </w:r>
      <w:r>
        <w:rPr>
          <w:b/>
        </w:rPr>
        <w:t xml:space="preserve">General </w:t>
      </w:r>
      <w:r>
        <w:t xml:space="preserve">and </w:t>
      </w:r>
      <w:r>
        <w:rPr>
          <w:b/>
        </w:rPr>
        <w:t xml:space="preserve">Look and Feel </w:t>
      </w:r>
      <w:r>
        <w:t>areas of this screen:</w:t>
      </w:r>
    </w:p>
    <w:p w14:paraId="73FAB40F" w14:textId="77777777" w:rsidR="006D3032" w:rsidRDefault="007063BD">
      <w:pPr>
        <w:pStyle w:val="BodyText"/>
        <w:spacing w:before="179" w:line="410" w:lineRule="auto"/>
        <w:ind w:left="140" w:right="1797"/>
      </w:pPr>
      <w:r>
        <w:rPr>
          <w:b/>
        </w:rPr>
        <w:t xml:space="preserve">My Default Flowsheet: </w:t>
      </w:r>
      <w:r>
        <w:t>Choose the initial flowsheet when CP Flowsheets is launched. Choose {None} if you do not want to select a flowsheet automatically.</w:t>
      </w:r>
    </w:p>
    <w:p w14:paraId="73DA9AA8" w14:textId="77777777" w:rsidR="006D3032" w:rsidRDefault="007063BD">
      <w:pPr>
        <w:pStyle w:val="BodyText"/>
        <w:spacing w:before="1"/>
        <w:ind w:left="140" w:right="161"/>
      </w:pPr>
      <w:r>
        <w:rPr>
          <w:b/>
        </w:rPr>
        <w:t xml:space="preserve">My Default Location: </w:t>
      </w:r>
      <w:r>
        <w:t>The location selected here defaults into the Location field when you click Add Data on the Flowsheet screen. This location also defaults into the Select Ward Location field on the Open Patient window.</w:t>
      </w:r>
    </w:p>
    <w:p w14:paraId="246C1EF0" w14:textId="77777777" w:rsidR="006D3032" w:rsidRDefault="007063BD">
      <w:pPr>
        <w:pStyle w:val="BodyText"/>
        <w:spacing w:before="180"/>
        <w:ind w:left="140"/>
      </w:pPr>
      <w:r>
        <w:rPr>
          <w:b/>
        </w:rPr>
        <w:t xml:space="preserve">Default to patient location if Inpatient?: </w:t>
      </w:r>
      <w:r>
        <w:t xml:space="preserve">Check the </w:t>
      </w:r>
      <w:r>
        <w:rPr>
          <w:w w:val="44"/>
        </w:rPr>
        <w:t>―</w:t>
      </w:r>
      <w:r>
        <w:t>Default to patient location if Inpatient</w:t>
      </w:r>
      <w:r>
        <w:rPr>
          <w:w w:val="158"/>
        </w:rPr>
        <w:t>‖</w:t>
      </w:r>
      <w:r>
        <w:t xml:space="preserve"> checkbox if you want the Location drop-down list to automatically display a value when you manually add data to a flowsheet view. Clear the checkbox if you do not want the location to default in. Checking this box activates the next control.</w:t>
      </w:r>
    </w:p>
    <w:p w14:paraId="62EB930F" w14:textId="77777777" w:rsidR="006D3032" w:rsidRDefault="007063BD">
      <w:pPr>
        <w:pStyle w:val="BodyText"/>
        <w:spacing w:before="181"/>
        <w:ind w:left="140" w:right="765"/>
      </w:pPr>
      <w:r>
        <w:rPr>
          <w:b/>
        </w:rPr>
        <w:t xml:space="preserve">Confirm on Close?: </w:t>
      </w:r>
      <w:r>
        <w:t>Check this box to display a confirmation popup before you exit out of the CP Flowsheets application.</w:t>
      </w:r>
    </w:p>
    <w:p w14:paraId="0275974C" w14:textId="77777777" w:rsidR="006D3032" w:rsidRDefault="006D3032">
      <w:pPr>
        <w:sectPr w:rsidR="006D3032">
          <w:headerReference w:type="even" r:id="rId144"/>
          <w:headerReference w:type="default" r:id="rId145"/>
          <w:footerReference w:type="even" r:id="rId146"/>
          <w:footerReference w:type="default" r:id="rId147"/>
          <w:pgSz w:w="12240" w:h="15840"/>
          <w:pgMar w:top="1120" w:right="1320" w:bottom="1160" w:left="1300" w:header="902" w:footer="976" w:gutter="0"/>
          <w:pgNumType w:start="62"/>
          <w:cols w:space="720"/>
        </w:sectPr>
      </w:pPr>
    </w:p>
    <w:p w14:paraId="7439E0D9" w14:textId="77777777" w:rsidR="006D3032" w:rsidRDefault="006D3032">
      <w:pPr>
        <w:pStyle w:val="BodyText"/>
        <w:spacing w:before="4"/>
        <w:rPr>
          <w:sz w:val="27"/>
        </w:rPr>
      </w:pPr>
    </w:p>
    <w:p w14:paraId="6B73E569" w14:textId="77777777" w:rsidR="006D3032" w:rsidRDefault="007063BD">
      <w:pPr>
        <w:pStyle w:val="BodyText"/>
        <w:ind w:left="3087"/>
        <w:rPr>
          <w:sz w:val="20"/>
        </w:rPr>
      </w:pPr>
      <w:r>
        <w:rPr>
          <w:noProof/>
          <w:sz w:val="20"/>
        </w:rPr>
        <w:drawing>
          <wp:inline distT="0" distB="0" distL="0" distR="0" wp14:anchorId="31ED7F5E" wp14:editId="7F3C1349">
            <wp:extent cx="2197456" cy="1216437"/>
            <wp:effectExtent l="0" t="0" r="0" b="0"/>
            <wp:docPr id="445" name="image75.png" descr="Confirm on Close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75.png"/>
                    <pic:cNvPicPr/>
                  </pic:nvPicPr>
                  <pic:blipFill>
                    <a:blip r:embed="rId148" cstate="print"/>
                    <a:stretch>
                      <a:fillRect/>
                    </a:stretch>
                  </pic:blipFill>
                  <pic:spPr>
                    <a:xfrm>
                      <a:off x="0" y="0"/>
                      <a:ext cx="2197456" cy="1216437"/>
                    </a:xfrm>
                    <a:prstGeom prst="rect">
                      <a:avLst/>
                    </a:prstGeom>
                  </pic:spPr>
                </pic:pic>
              </a:graphicData>
            </a:graphic>
          </wp:inline>
        </w:drawing>
      </w:r>
    </w:p>
    <w:p w14:paraId="5834D25F" w14:textId="77777777" w:rsidR="006D3032" w:rsidRDefault="006D3032">
      <w:pPr>
        <w:pStyle w:val="BodyText"/>
        <w:spacing w:before="5"/>
        <w:rPr>
          <w:sz w:val="7"/>
        </w:rPr>
      </w:pPr>
    </w:p>
    <w:p w14:paraId="7D776FA2" w14:textId="77777777" w:rsidR="006D3032" w:rsidRDefault="007063BD">
      <w:pPr>
        <w:spacing w:before="93"/>
        <w:ind w:left="819" w:right="800"/>
        <w:jc w:val="center"/>
        <w:rPr>
          <w:rFonts w:ascii="Arial"/>
          <w:b/>
          <w:sz w:val="20"/>
        </w:rPr>
      </w:pPr>
      <w:r>
        <w:rPr>
          <w:rFonts w:ascii="Arial"/>
          <w:b/>
          <w:sz w:val="20"/>
        </w:rPr>
        <w:t>Figure 73</w:t>
      </w:r>
    </w:p>
    <w:p w14:paraId="6A0293FC" w14:textId="77777777" w:rsidR="006D3032" w:rsidRDefault="007063BD">
      <w:pPr>
        <w:pStyle w:val="BodyText"/>
        <w:spacing w:before="179"/>
        <w:ind w:left="140"/>
      </w:pPr>
      <w:r>
        <w:rPr>
          <w:b/>
        </w:rPr>
        <w:t xml:space="preserve">Look and Feel radio buttons: </w:t>
      </w:r>
      <w:r>
        <w:t>Select a radio button in this area to control the appearance of the toolbar buttons and screens (for example, Flowsheet, Alarms, Reports, Log Files, HL7 Monitor).</w:t>
      </w:r>
    </w:p>
    <w:p w14:paraId="7FF40761" w14:textId="77777777" w:rsidR="006D3032" w:rsidRDefault="007063BD">
      <w:pPr>
        <w:pStyle w:val="BodyText"/>
        <w:spacing w:before="181"/>
        <w:ind w:left="140"/>
      </w:pPr>
      <w:r>
        <w:rPr>
          <w:noProof/>
        </w:rPr>
        <w:drawing>
          <wp:anchor distT="0" distB="0" distL="0" distR="0" simplePos="0" relativeHeight="139" behindDoc="0" locked="0" layoutInCell="1" allowOverlap="1" wp14:anchorId="3EBCC511" wp14:editId="6AE0E63B">
            <wp:simplePos x="0" y="0"/>
            <wp:positionH relativeFrom="page">
              <wp:posOffset>1060990</wp:posOffset>
            </wp:positionH>
            <wp:positionV relativeFrom="paragraph">
              <wp:posOffset>513327</wp:posOffset>
            </wp:positionV>
            <wp:extent cx="5657709" cy="4133850"/>
            <wp:effectExtent l="0" t="0" r="0" b="0"/>
            <wp:wrapTopAndBottom/>
            <wp:docPr id="44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76.png"/>
                    <pic:cNvPicPr/>
                  </pic:nvPicPr>
                  <pic:blipFill>
                    <a:blip r:embed="rId149" cstate="print"/>
                    <a:stretch>
                      <a:fillRect/>
                    </a:stretch>
                  </pic:blipFill>
                  <pic:spPr>
                    <a:xfrm>
                      <a:off x="0" y="0"/>
                      <a:ext cx="5657709" cy="4133850"/>
                    </a:xfrm>
                    <a:prstGeom prst="rect">
                      <a:avLst/>
                    </a:prstGeom>
                  </pic:spPr>
                </pic:pic>
              </a:graphicData>
            </a:graphic>
          </wp:anchor>
        </w:drawing>
      </w:r>
      <w:r>
        <w:t xml:space="preserve">If you select the </w:t>
      </w:r>
      <w:r>
        <w:rPr>
          <w:w w:val="44"/>
        </w:rPr>
        <w:t>―</w:t>
      </w:r>
      <w:r>
        <w:t>CP Toolbar</w:t>
      </w:r>
      <w:r>
        <w:rPr>
          <w:w w:val="158"/>
        </w:rPr>
        <w:t>‖</w:t>
      </w:r>
      <w:r>
        <w:t xml:space="preserve"> radio button, the tab buttons display in a row towards the top of the screen, below the Open Patient button. Click a button to change screen areas.</w:t>
      </w:r>
    </w:p>
    <w:p w14:paraId="4FCC1677" w14:textId="77777777" w:rsidR="006D3032" w:rsidRDefault="007063BD">
      <w:pPr>
        <w:spacing w:before="151"/>
        <w:ind w:left="817" w:right="800"/>
        <w:jc w:val="center"/>
        <w:rPr>
          <w:rFonts w:ascii="Arial"/>
          <w:b/>
          <w:sz w:val="20"/>
        </w:rPr>
      </w:pPr>
      <w:r>
        <w:rPr>
          <w:rFonts w:ascii="Arial"/>
          <w:b/>
          <w:sz w:val="20"/>
        </w:rPr>
        <w:t>Figure 74</w:t>
      </w:r>
    </w:p>
    <w:p w14:paraId="6386A161" w14:textId="77777777" w:rsidR="006D3032" w:rsidRDefault="006D3032">
      <w:pPr>
        <w:pStyle w:val="BodyText"/>
        <w:rPr>
          <w:rFonts w:ascii="Arial"/>
          <w:b/>
        </w:rPr>
      </w:pPr>
    </w:p>
    <w:p w14:paraId="3EE9F163" w14:textId="77777777" w:rsidR="006D3032" w:rsidRDefault="006D3032">
      <w:pPr>
        <w:pStyle w:val="BodyText"/>
        <w:spacing w:before="2"/>
        <w:rPr>
          <w:rFonts w:ascii="Arial"/>
          <w:b/>
          <w:sz w:val="31"/>
        </w:rPr>
      </w:pPr>
    </w:p>
    <w:p w14:paraId="2FDE3311" w14:textId="77777777" w:rsidR="006D3032" w:rsidRDefault="007063BD">
      <w:pPr>
        <w:pStyle w:val="BodyText"/>
        <w:ind w:left="140" w:right="192"/>
        <w:jc w:val="both"/>
      </w:pPr>
      <w:r>
        <w:rPr>
          <w:spacing w:val="-4"/>
        </w:rPr>
        <w:t>I</w:t>
      </w:r>
      <w:r>
        <w:t xml:space="preserve">f </w:t>
      </w:r>
      <w:r>
        <w:rPr>
          <w:spacing w:val="-3"/>
        </w:rPr>
        <w:t>y</w:t>
      </w:r>
      <w:r>
        <w:t xml:space="preserve">ou </w:t>
      </w:r>
      <w:r>
        <w:rPr>
          <w:spacing w:val="-1"/>
        </w:rPr>
        <w:t>s</w:t>
      </w:r>
      <w:r>
        <w:t>ele</w:t>
      </w:r>
      <w:r>
        <w:rPr>
          <w:spacing w:val="-2"/>
        </w:rPr>
        <w:t>c</w:t>
      </w:r>
      <w:r>
        <w:t xml:space="preserve">t the </w:t>
      </w:r>
      <w:r>
        <w:rPr>
          <w:w w:val="44"/>
        </w:rPr>
        <w:t>―</w:t>
      </w:r>
      <w:r>
        <w:rPr>
          <w:spacing w:val="-1"/>
        </w:rPr>
        <w:t>CP</w:t>
      </w:r>
      <w:r>
        <w:rPr>
          <w:spacing w:val="-2"/>
        </w:rPr>
        <w:t>R</w:t>
      </w:r>
      <w:r>
        <w:t xml:space="preserve">S </w:t>
      </w:r>
      <w:r>
        <w:rPr>
          <w:spacing w:val="-4"/>
        </w:rPr>
        <w:t>C</w:t>
      </w:r>
      <w:r>
        <w:rPr>
          <w:spacing w:val="-2"/>
        </w:rPr>
        <w:t>l</w:t>
      </w:r>
      <w:r>
        <w:t>as</w:t>
      </w:r>
      <w:r>
        <w:rPr>
          <w:spacing w:val="-1"/>
        </w:rPr>
        <w:t>si</w:t>
      </w:r>
      <w:r>
        <w:t xml:space="preserve">c </w:t>
      </w:r>
      <w:r>
        <w:rPr>
          <w:spacing w:val="1"/>
        </w:rPr>
        <w:t>T</w:t>
      </w:r>
      <w:r>
        <w:t xml:space="preserve">ab </w:t>
      </w:r>
      <w:r>
        <w:rPr>
          <w:spacing w:val="-3"/>
        </w:rPr>
        <w:t>S</w:t>
      </w:r>
      <w:r>
        <w:t>t</w:t>
      </w:r>
      <w:r>
        <w:rPr>
          <w:spacing w:val="-3"/>
        </w:rPr>
        <w:t>y</w:t>
      </w:r>
      <w:r>
        <w:t>l</w:t>
      </w:r>
      <w:r>
        <w:rPr>
          <w:w w:val="122"/>
        </w:rPr>
        <w:t>e‖</w:t>
      </w:r>
      <w:r>
        <w:t xml:space="preserve"> ra</w:t>
      </w:r>
      <w:r>
        <w:rPr>
          <w:spacing w:val="-2"/>
        </w:rPr>
        <w:t>d</w:t>
      </w:r>
      <w:r>
        <w:t>io b</w:t>
      </w:r>
      <w:r>
        <w:rPr>
          <w:spacing w:val="-3"/>
        </w:rPr>
        <w:t>u</w:t>
      </w:r>
      <w:r>
        <w:t>t</w:t>
      </w:r>
      <w:r>
        <w:rPr>
          <w:spacing w:val="-2"/>
        </w:rPr>
        <w:t>t</w:t>
      </w:r>
      <w:r>
        <w:rPr>
          <w:spacing w:val="-3"/>
        </w:rPr>
        <w:t>o</w:t>
      </w:r>
      <w:r>
        <w:t>n, the ta</w:t>
      </w:r>
      <w:r>
        <w:rPr>
          <w:spacing w:val="-2"/>
        </w:rPr>
        <w:t>b</w:t>
      </w:r>
      <w:r>
        <w:t xml:space="preserve">s </w:t>
      </w:r>
      <w:r>
        <w:rPr>
          <w:spacing w:val="-2"/>
        </w:rPr>
        <w:t>d</w:t>
      </w:r>
      <w:r>
        <w:t>i</w:t>
      </w:r>
      <w:r>
        <w:rPr>
          <w:spacing w:val="-1"/>
        </w:rPr>
        <w:t>s</w:t>
      </w:r>
      <w:r>
        <w:rPr>
          <w:spacing w:val="-3"/>
        </w:rPr>
        <w:t>p</w:t>
      </w:r>
      <w:r>
        <w:t>lay in a row a</w:t>
      </w:r>
      <w:r>
        <w:rPr>
          <w:spacing w:val="1"/>
        </w:rPr>
        <w:t>l</w:t>
      </w:r>
      <w:r>
        <w:rPr>
          <w:spacing w:val="4"/>
        </w:rPr>
        <w:t>o</w:t>
      </w:r>
      <w:r>
        <w:t>ng the bo</w:t>
      </w:r>
      <w:r>
        <w:rPr>
          <w:spacing w:val="-2"/>
        </w:rPr>
        <w:t>t</w:t>
      </w:r>
      <w:r>
        <w:t>tom of t</w:t>
      </w:r>
      <w:r>
        <w:rPr>
          <w:spacing w:val="-3"/>
        </w:rPr>
        <w:t>h</w:t>
      </w:r>
      <w:r>
        <w:t>e screen, just above the status line. This setting makes the application behave more like CPRS. Click a tab to change screen areas.</w:t>
      </w:r>
    </w:p>
    <w:p w14:paraId="7A59CD51" w14:textId="77777777" w:rsidR="006D3032" w:rsidRDefault="006D3032">
      <w:pPr>
        <w:jc w:val="both"/>
        <w:sectPr w:rsidR="006D3032">
          <w:pgSz w:w="12240" w:h="15840"/>
          <w:pgMar w:top="1120" w:right="1320" w:bottom="1160" w:left="1300" w:header="902" w:footer="976" w:gutter="0"/>
          <w:cols w:space="720"/>
        </w:sectPr>
      </w:pPr>
    </w:p>
    <w:p w14:paraId="62269AD4" w14:textId="77777777" w:rsidR="006D3032" w:rsidRDefault="006D3032">
      <w:pPr>
        <w:pStyle w:val="BodyText"/>
        <w:spacing w:before="6"/>
        <w:rPr>
          <w:sz w:val="27"/>
        </w:rPr>
      </w:pPr>
    </w:p>
    <w:p w14:paraId="7E0EA156" w14:textId="77777777" w:rsidR="006D3032" w:rsidRDefault="007063BD">
      <w:pPr>
        <w:pStyle w:val="BodyText"/>
        <w:ind w:left="230"/>
        <w:rPr>
          <w:sz w:val="20"/>
        </w:rPr>
      </w:pPr>
      <w:r>
        <w:rPr>
          <w:noProof/>
          <w:sz w:val="20"/>
        </w:rPr>
        <w:drawing>
          <wp:inline distT="0" distB="0" distL="0" distR="0" wp14:anchorId="50ED4318" wp14:editId="3933CBA8">
            <wp:extent cx="5843150" cy="4424553"/>
            <wp:effectExtent l="0" t="0" r="0" b="0"/>
            <wp:docPr id="44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77.png"/>
                    <pic:cNvPicPr/>
                  </pic:nvPicPr>
                  <pic:blipFill>
                    <a:blip r:embed="rId150" cstate="print"/>
                    <a:stretch>
                      <a:fillRect/>
                    </a:stretch>
                  </pic:blipFill>
                  <pic:spPr>
                    <a:xfrm>
                      <a:off x="0" y="0"/>
                      <a:ext cx="5843150" cy="4424553"/>
                    </a:xfrm>
                    <a:prstGeom prst="rect">
                      <a:avLst/>
                    </a:prstGeom>
                  </pic:spPr>
                </pic:pic>
              </a:graphicData>
            </a:graphic>
          </wp:inline>
        </w:drawing>
      </w:r>
    </w:p>
    <w:p w14:paraId="125056C8" w14:textId="77777777" w:rsidR="006D3032" w:rsidRDefault="006D3032">
      <w:pPr>
        <w:pStyle w:val="BodyText"/>
        <w:spacing w:before="9"/>
        <w:rPr>
          <w:sz w:val="7"/>
        </w:rPr>
      </w:pPr>
    </w:p>
    <w:p w14:paraId="2F1DF7EC" w14:textId="77777777" w:rsidR="006D3032" w:rsidRDefault="007063BD">
      <w:pPr>
        <w:spacing w:before="93"/>
        <w:ind w:left="819" w:right="800"/>
        <w:jc w:val="center"/>
        <w:rPr>
          <w:rFonts w:ascii="Arial"/>
          <w:b/>
          <w:sz w:val="20"/>
        </w:rPr>
      </w:pPr>
      <w:r>
        <w:rPr>
          <w:rFonts w:ascii="Arial"/>
          <w:b/>
          <w:sz w:val="20"/>
        </w:rPr>
        <w:t>Figure 75</w:t>
      </w:r>
    </w:p>
    <w:p w14:paraId="2BBCD43B" w14:textId="77777777" w:rsidR="006D3032" w:rsidRDefault="007063BD">
      <w:pPr>
        <w:pStyle w:val="BodyText"/>
        <w:spacing w:before="179"/>
        <w:ind w:left="140"/>
      </w:pPr>
      <w:r>
        <w:rPr>
          <w:b/>
        </w:rPr>
        <w:t xml:space="preserve">OK button: </w:t>
      </w:r>
      <w:r>
        <w:t xml:space="preserve">Click </w:t>
      </w:r>
      <w:r>
        <w:rPr>
          <w:b/>
        </w:rPr>
        <w:t xml:space="preserve">OK </w:t>
      </w:r>
      <w:r>
        <w:t>to apply changes and close the CP Flowsheets Settings window.</w:t>
      </w:r>
    </w:p>
    <w:p w14:paraId="06269774" w14:textId="77777777" w:rsidR="006D3032" w:rsidRDefault="007063BD">
      <w:pPr>
        <w:spacing w:before="179"/>
        <w:ind w:left="140"/>
      </w:pPr>
      <w:r>
        <w:rPr>
          <w:b/>
        </w:rPr>
        <w:t xml:space="preserve">Cancel button: </w:t>
      </w:r>
      <w:r>
        <w:t xml:space="preserve">Click </w:t>
      </w:r>
      <w:r>
        <w:rPr>
          <w:b/>
        </w:rPr>
        <w:t xml:space="preserve">Cancel </w:t>
      </w:r>
      <w:r>
        <w:t>to discard changes and close the CP Flowsheets Settings window.</w:t>
      </w:r>
    </w:p>
    <w:p w14:paraId="118D0394" w14:textId="77777777" w:rsidR="006D3032" w:rsidRDefault="007063BD">
      <w:pPr>
        <w:pStyle w:val="BodyText"/>
        <w:spacing w:before="182"/>
        <w:ind w:left="140" w:right="293"/>
      </w:pPr>
      <w:r>
        <w:rPr>
          <w:b/>
        </w:rPr>
        <w:t xml:space="preserve">Apply button: </w:t>
      </w:r>
      <w:r>
        <w:t xml:space="preserve">Click </w:t>
      </w:r>
      <w:r>
        <w:rPr>
          <w:b/>
        </w:rPr>
        <w:t xml:space="preserve">Apply </w:t>
      </w:r>
      <w:r>
        <w:t>to save and implement changes without closing the CP Flowsheets Settings window.</w:t>
      </w:r>
    </w:p>
    <w:p w14:paraId="69CEEE59" w14:textId="77777777" w:rsidR="006D3032" w:rsidRDefault="006D3032">
      <w:pPr>
        <w:sectPr w:rsidR="006D3032">
          <w:pgSz w:w="12240" w:h="15840"/>
          <w:pgMar w:top="1120" w:right="1320" w:bottom="1160" w:left="1300" w:header="902" w:footer="976" w:gutter="0"/>
          <w:cols w:space="720"/>
        </w:sectPr>
      </w:pPr>
    </w:p>
    <w:p w14:paraId="429AC544" w14:textId="77777777" w:rsidR="006D3032" w:rsidRDefault="006D3032">
      <w:pPr>
        <w:pStyle w:val="BodyText"/>
        <w:rPr>
          <w:sz w:val="20"/>
        </w:rPr>
      </w:pPr>
    </w:p>
    <w:p w14:paraId="468EA1FC" w14:textId="77777777" w:rsidR="006D3032" w:rsidRDefault="006D3032">
      <w:pPr>
        <w:pStyle w:val="BodyText"/>
        <w:rPr>
          <w:sz w:val="20"/>
        </w:rPr>
      </w:pPr>
    </w:p>
    <w:p w14:paraId="68E92A0B" w14:textId="77777777" w:rsidR="006D3032" w:rsidRDefault="007063BD">
      <w:pPr>
        <w:pStyle w:val="Heading2"/>
        <w:numPr>
          <w:ilvl w:val="1"/>
          <w:numId w:val="3"/>
        </w:numPr>
        <w:tabs>
          <w:tab w:val="left" w:pos="942"/>
        </w:tabs>
        <w:spacing w:before="212"/>
        <w:ind w:left="942" w:hanging="802"/>
      </w:pPr>
      <w:bookmarkStart w:id="58" w:name="_bookmark58"/>
      <w:bookmarkEnd w:id="58"/>
      <w:r>
        <w:t>Modifying Flowsheet</w:t>
      </w:r>
      <w:r>
        <w:rPr>
          <w:spacing w:val="-1"/>
        </w:rPr>
        <w:t xml:space="preserve"> </w:t>
      </w:r>
      <w:r>
        <w:t>Colors</w:t>
      </w:r>
    </w:p>
    <w:p w14:paraId="53FEDE9B" w14:textId="77777777" w:rsidR="006D3032" w:rsidRDefault="007063BD">
      <w:pPr>
        <w:pStyle w:val="BodyText"/>
        <w:spacing w:before="178"/>
        <w:ind w:left="140"/>
      </w:pPr>
      <w:r>
        <w:t>This screen controls how observation values display on the flowsheet views. Observation values can be described at Low, Normal, or High, depending on the preset range specified for that particular term.</w:t>
      </w:r>
    </w:p>
    <w:p w14:paraId="73AECEC0" w14:textId="77777777" w:rsidR="006D3032" w:rsidRDefault="007063BD">
      <w:pPr>
        <w:pStyle w:val="BodyText"/>
        <w:spacing w:before="181"/>
        <w:ind w:left="140"/>
      </w:pPr>
      <w:r>
        <w:rPr>
          <w:noProof/>
        </w:rPr>
        <w:drawing>
          <wp:anchor distT="0" distB="0" distL="0" distR="0" simplePos="0" relativeHeight="140" behindDoc="0" locked="0" layoutInCell="1" allowOverlap="1" wp14:anchorId="1318C101" wp14:editId="37B0F617">
            <wp:simplePos x="0" y="0"/>
            <wp:positionH relativeFrom="page">
              <wp:posOffset>2480124</wp:posOffset>
            </wp:positionH>
            <wp:positionV relativeFrom="paragraph">
              <wp:posOffset>356356</wp:posOffset>
            </wp:positionV>
            <wp:extent cx="2827914" cy="981075"/>
            <wp:effectExtent l="0" t="0" r="0" b="0"/>
            <wp:wrapTopAndBottom/>
            <wp:docPr id="451" name="image78.png" descr="Low, normal, and high blood pres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8.png"/>
                    <pic:cNvPicPr/>
                  </pic:nvPicPr>
                  <pic:blipFill>
                    <a:blip r:embed="rId151" cstate="print"/>
                    <a:stretch>
                      <a:fillRect/>
                    </a:stretch>
                  </pic:blipFill>
                  <pic:spPr>
                    <a:xfrm>
                      <a:off x="0" y="0"/>
                      <a:ext cx="2827914" cy="981075"/>
                    </a:xfrm>
                    <a:prstGeom prst="rect">
                      <a:avLst/>
                    </a:prstGeom>
                  </pic:spPr>
                </pic:pic>
              </a:graphicData>
            </a:graphic>
          </wp:anchor>
        </w:drawing>
      </w:r>
      <w:r>
        <w:t>The image below demonstrates how these values can appear in a flowsheet view.</w:t>
      </w:r>
    </w:p>
    <w:p w14:paraId="143E91EA" w14:textId="77777777" w:rsidR="006D3032" w:rsidRDefault="007063BD">
      <w:pPr>
        <w:spacing w:before="147"/>
        <w:ind w:left="819" w:right="800"/>
        <w:jc w:val="center"/>
        <w:rPr>
          <w:rFonts w:ascii="Arial"/>
          <w:b/>
          <w:sz w:val="20"/>
        </w:rPr>
      </w:pPr>
      <w:r>
        <w:rPr>
          <w:rFonts w:ascii="Arial"/>
          <w:b/>
          <w:sz w:val="20"/>
        </w:rPr>
        <w:t>Figure 76</w:t>
      </w:r>
    </w:p>
    <w:p w14:paraId="3F7082B8" w14:textId="77777777" w:rsidR="006D3032" w:rsidRDefault="007063BD">
      <w:pPr>
        <w:pStyle w:val="BodyText"/>
        <w:spacing w:before="180"/>
        <w:ind w:left="140" w:right="411"/>
      </w:pPr>
      <w:r>
        <w:t>The 10:00 value is a low blood pressure, so the observation value, along with its qualifiers, display in bold blue text. The 10:30 value is normal, so it displays in normal black text. The 11:00 value is a high blood pressure, so it displays in bold, italicized red text.</w:t>
      </w:r>
    </w:p>
    <w:p w14:paraId="5A5395F9" w14:textId="77777777" w:rsidR="006D3032" w:rsidRDefault="007063BD">
      <w:pPr>
        <w:pStyle w:val="BodyText"/>
        <w:spacing w:before="179"/>
        <w:ind w:left="140"/>
      </w:pPr>
      <w:r>
        <w:t>To modify color settings, do the following:</w:t>
      </w:r>
    </w:p>
    <w:p w14:paraId="53AD5616" w14:textId="77777777" w:rsidR="006D3032" w:rsidRDefault="006D3032">
      <w:pPr>
        <w:pStyle w:val="BodyText"/>
        <w:spacing w:before="7"/>
        <w:rPr>
          <w:sz w:val="25"/>
        </w:rPr>
      </w:pPr>
    </w:p>
    <w:p w14:paraId="3BCC61A9" w14:textId="77777777" w:rsidR="006D3032" w:rsidRDefault="007063BD">
      <w:pPr>
        <w:pStyle w:val="ListParagraph"/>
        <w:numPr>
          <w:ilvl w:val="2"/>
          <w:numId w:val="3"/>
        </w:numPr>
        <w:tabs>
          <w:tab w:val="left" w:pos="861"/>
        </w:tabs>
        <w:ind w:hanging="361"/>
      </w:pPr>
      <w:r>
        <w:t xml:space="preserve">Select </w:t>
      </w:r>
      <w:r>
        <w:rPr>
          <w:b/>
        </w:rPr>
        <w:t xml:space="preserve">User Settings </w:t>
      </w:r>
      <w:r>
        <w:t xml:space="preserve">from the </w:t>
      </w:r>
      <w:r>
        <w:rPr>
          <w:b/>
        </w:rPr>
        <w:t xml:space="preserve">File </w:t>
      </w:r>
      <w:r>
        <w:t>menu. The CP Flowsheets Settings window</w:t>
      </w:r>
      <w:r>
        <w:rPr>
          <w:spacing w:val="-16"/>
        </w:rPr>
        <w:t xml:space="preserve"> </w:t>
      </w:r>
      <w:r>
        <w:t>displays.</w:t>
      </w:r>
    </w:p>
    <w:p w14:paraId="2ACB57CE" w14:textId="77777777" w:rsidR="006D3032" w:rsidRDefault="007063BD">
      <w:pPr>
        <w:pStyle w:val="ListParagraph"/>
        <w:numPr>
          <w:ilvl w:val="2"/>
          <w:numId w:val="3"/>
        </w:numPr>
        <w:tabs>
          <w:tab w:val="left" w:pos="861"/>
        </w:tabs>
        <w:spacing w:before="119"/>
        <w:ind w:right="271"/>
      </w:pPr>
      <w:r>
        <w:rPr>
          <w:noProof/>
        </w:rPr>
        <w:drawing>
          <wp:anchor distT="0" distB="0" distL="0" distR="0" simplePos="0" relativeHeight="141" behindDoc="0" locked="0" layoutInCell="1" allowOverlap="1" wp14:anchorId="1ADDA913" wp14:editId="44ABF3C7">
            <wp:simplePos x="0" y="0"/>
            <wp:positionH relativeFrom="page">
              <wp:posOffset>1913889</wp:posOffset>
            </wp:positionH>
            <wp:positionV relativeFrom="paragraph">
              <wp:posOffset>475355</wp:posOffset>
            </wp:positionV>
            <wp:extent cx="3942714" cy="2705100"/>
            <wp:effectExtent l="0" t="0" r="0" b="0"/>
            <wp:wrapTopAndBottom/>
            <wp:docPr id="453" name="image79.png" descr="CP Flowsheets Settings window - Flowshee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79.png"/>
                    <pic:cNvPicPr/>
                  </pic:nvPicPr>
                  <pic:blipFill>
                    <a:blip r:embed="rId152" cstate="print"/>
                    <a:stretch>
                      <a:fillRect/>
                    </a:stretch>
                  </pic:blipFill>
                  <pic:spPr>
                    <a:xfrm>
                      <a:off x="0" y="0"/>
                      <a:ext cx="3942714" cy="2705100"/>
                    </a:xfrm>
                    <a:prstGeom prst="rect">
                      <a:avLst/>
                    </a:prstGeom>
                  </pic:spPr>
                </pic:pic>
              </a:graphicData>
            </a:graphic>
          </wp:anchor>
        </w:drawing>
      </w:r>
      <w:r>
        <w:t xml:space="preserve">Click the </w:t>
      </w:r>
      <w:r>
        <w:rPr>
          <w:b/>
        </w:rPr>
        <w:t xml:space="preserve">Flowsheet Colors </w:t>
      </w:r>
      <w:r>
        <w:t>item on the CP Flowsheets Settings treeview. The detail area to the right of the treeview provides control over several options related to screen</w:t>
      </w:r>
      <w:r>
        <w:rPr>
          <w:spacing w:val="-13"/>
        </w:rPr>
        <w:t xml:space="preserve"> </w:t>
      </w:r>
      <w:r>
        <w:t>color.</w:t>
      </w:r>
    </w:p>
    <w:p w14:paraId="55F43148" w14:textId="77777777" w:rsidR="006D3032" w:rsidRDefault="007063BD">
      <w:pPr>
        <w:spacing w:before="147"/>
        <w:ind w:left="819" w:right="800"/>
        <w:jc w:val="center"/>
        <w:rPr>
          <w:rFonts w:ascii="Arial"/>
          <w:b/>
          <w:sz w:val="20"/>
        </w:rPr>
      </w:pPr>
      <w:r>
        <w:rPr>
          <w:rFonts w:ascii="Arial"/>
          <w:b/>
          <w:sz w:val="20"/>
        </w:rPr>
        <w:t>Figure 77</w:t>
      </w:r>
    </w:p>
    <w:p w14:paraId="141380E2" w14:textId="77777777" w:rsidR="006D3032" w:rsidRDefault="006D3032">
      <w:pPr>
        <w:pStyle w:val="BodyText"/>
        <w:rPr>
          <w:rFonts w:ascii="Arial"/>
          <w:b/>
        </w:rPr>
      </w:pPr>
    </w:p>
    <w:p w14:paraId="4B441CE4" w14:textId="77777777" w:rsidR="006D3032" w:rsidRDefault="006D3032">
      <w:pPr>
        <w:pStyle w:val="BodyText"/>
        <w:spacing w:before="3"/>
        <w:rPr>
          <w:rFonts w:ascii="Arial"/>
          <w:b/>
          <w:sz w:val="19"/>
        </w:rPr>
      </w:pPr>
    </w:p>
    <w:p w14:paraId="0F1538EA" w14:textId="77777777" w:rsidR="006D3032" w:rsidRDefault="007063BD">
      <w:pPr>
        <w:pStyle w:val="ListParagraph"/>
        <w:numPr>
          <w:ilvl w:val="2"/>
          <w:numId w:val="3"/>
        </w:numPr>
        <w:tabs>
          <w:tab w:val="left" w:pos="861"/>
        </w:tabs>
        <w:ind w:right="145"/>
      </w:pPr>
      <w:r>
        <w:t xml:space="preserve">From the </w:t>
      </w:r>
      <w:r>
        <w:rPr>
          <w:b/>
        </w:rPr>
        <w:t xml:space="preserve">Observation Value Range </w:t>
      </w:r>
      <w:r>
        <w:t>drop-down list, select the range to modify: Low, Normal, or High.</w:t>
      </w:r>
    </w:p>
    <w:p w14:paraId="3C351391" w14:textId="77777777" w:rsidR="006D3032" w:rsidRDefault="007063BD">
      <w:pPr>
        <w:pStyle w:val="ListParagraph"/>
        <w:numPr>
          <w:ilvl w:val="2"/>
          <w:numId w:val="3"/>
        </w:numPr>
        <w:tabs>
          <w:tab w:val="left" w:pos="861"/>
        </w:tabs>
        <w:spacing w:before="118"/>
        <w:ind w:right="671"/>
      </w:pPr>
      <w:r>
        <w:t>Use the controls in the Text Attributes area to modify the selected range. The following</w:t>
      </w:r>
      <w:r>
        <w:rPr>
          <w:spacing w:val="-38"/>
        </w:rPr>
        <w:t xml:space="preserve"> </w:t>
      </w:r>
      <w:r>
        <w:t>text attributes can be controlled using this</w:t>
      </w:r>
      <w:r>
        <w:rPr>
          <w:spacing w:val="-8"/>
        </w:rPr>
        <w:t xml:space="preserve"> </w:t>
      </w:r>
      <w:r>
        <w:t>screen:</w:t>
      </w:r>
    </w:p>
    <w:p w14:paraId="5B3C821B" w14:textId="77777777" w:rsidR="006D3032" w:rsidRDefault="006D3032">
      <w:pPr>
        <w:sectPr w:rsidR="006D3032">
          <w:pgSz w:w="12240" w:h="15840"/>
          <w:pgMar w:top="1120" w:right="1320" w:bottom="1160" w:left="1300" w:header="902" w:footer="976" w:gutter="0"/>
          <w:cols w:space="720"/>
        </w:sectPr>
      </w:pPr>
    </w:p>
    <w:p w14:paraId="3B583D3F" w14:textId="77777777" w:rsidR="006D3032" w:rsidRDefault="006D3032">
      <w:pPr>
        <w:pStyle w:val="BodyText"/>
        <w:spacing w:before="3"/>
        <w:rPr>
          <w:sz w:val="20"/>
        </w:rPr>
      </w:pPr>
    </w:p>
    <w:p w14:paraId="433261E5" w14:textId="77777777" w:rsidR="006D3032" w:rsidRDefault="007063BD">
      <w:pPr>
        <w:pStyle w:val="BodyText"/>
        <w:spacing w:before="76" w:line="345" w:lineRule="auto"/>
        <w:ind w:left="1220" w:right="7501"/>
      </w:pPr>
      <w:r>
        <w:rPr>
          <w:noProof/>
          <w:position w:val="-4"/>
        </w:rPr>
        <w:drawing>
          <wp:inline distT="0" distB="0" distL="0" distR="0" wp14:anchorId="13B3E3C6" wp14:editId="7735EB88">
            <wp:extent cx="128015" cy="172211"/>
            <wp:effectExtent l="0" t="0" r="0" b="0"/>
            <wp:docPr id="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rPr>
          <w:spacing w:val="-1"/>
        </w:rPr>
        <w:t>Bold</w:t>
      </w:r>
      <w:r>
        <w:rPr>
          <w:noProof/>
          <w:spacing w:val="-1"/>
          <w:position w:val="-4"/>
        </w:rPr>
        <w:drawing>
          <wp:inline distT="0" distB="0" distL="0" distR="0" wp14:anchorId="6A99C0FB" wp14:editId="278D51B3">
            <wp:extent cx="128015" cy="172211"/>
            <wp:effectExtent l="0" t="0" r="0" b="0"/>
            <wp:docPr id="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png"/>
                    <pic:cNvPicPr/>
                  </pic:nvPicPr>
                  <pic:blipFill>
                    <a:blip r:embed="rId12" cstate="print"/>
                    <a:stretch>
                      <a:fillRect/>
                    </a:stretch>
                  </pic:blipFill>
                  <pic:spPr>
                    <a:xfrm>
                      <a:off x="0" y="0"/>
                      <a:ext cx="128015" cy="172211"/>
                    </a:xfrm>
                    <a:prstGeom prst="rect">
                      <a:avLst/>
                    </a:prstGeom>
                  </pic:spPr>
                </pic:pic>
              </a:graphicData>
            </a:graphic>
          </wp:inline>
        </w:drawing>
      </w:r>
      <w:r>
        <w:rPr>
          <w:spacing w:val="-1"/>
        </w:rPr>
        <w:t xml:space="preserve"> </w:t>
      </w:r>
      <w:r>
        <w:rPr>
          <w:spacing w:val="-4"/>
        </w:rPr>
        <w:t>Italics</w:t>
      </w:r>
    </w:p>
    <w:p w14:paraId="7EE25705" w14:textId="77777777" w:rsidR="006D3032" w:rsidRDefault="007063BD">
      <w:pPr>
        <w:spacing w:line="268" w:lineRule="exact"/>
        <w:ind w:left="1220"/>
      </w:pPr>
      <w:r>
        <w:rPr>
          <w:noProof/>
          <w:position w:val="-4"/>
        </w:rPr>
        <w:drawing>
          <wp:inline distT="0" distB="0" distL="0" distR="0" wp14:anchorId="738404CF" wp14:editId="2AB96FAA">
            <wp:extent cx="128015" cy="172211"/>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Underline</w:t>
      </w:r>
    </w:p>
    <w:p w14:paraId="4C3149EF" w14:textId="77777777" w:rsidR="006D3032" w:rsidRDefault="007063BD">
      <w:pPr>
        <w:pStyle w:val="BodyText"/>
        <w:spacing w:before="118" w:line="343" w:lineRule="auto"/>
        <w:ind w:left="1220" w:right="6281"/>
      </w:pPr>
      <w:r>
        <w:rPr>
          <w:noProof/>
          <w:position w:val="-4"/>
        </w:rPr>
        <w:drawing>
          <wp:inline distT="0" distB="0" distL="0" distR="0" wp14:anchorId="26FD86FB" wp14:editId="673003D4">
            <wp:extent cx="128015" cy="172211"/>
            <wp:effectExtent l="0" t="0" r="0" b="0"/>
            <wp:docPr id="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png"/>
                    <pic:cNvPicPr/>
                  </pic:nvPicPr>
                  <pic:blipFill>
                    <a:blip r:embed="rId12"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Foreground</w:t>
      </w:r>
      <w:r>
        <w:rPr>
          <w:spacing w:val="-5"/>
        </w:rPr>
        <w:t xml:space="preserve"> </w:t>
      </w:r>
      <w:r>
        <w:t xml:space="preserve">Color </w:t>
      </w:r>
      <w:r>
        <w:rPr>
          <w:noProof/>
          <w:position w:val="-4"/>
        </w:rPr>
        <w:drawing>
          <wp:inline distT="0" distB="0" distL="0" distR="0" wp14:anchorId="380FC225" wp14:editId="4F97CF05">
            <wp:extent cx="128015" cy="172211"/>
            <wp:effectExtent l="0" t="0" r="0" b="0"/>
            <wp:docPr id="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png"/>
                    <pic:cNvPicPr/>
                  </pic:nvPicPr>
                  <pic:blipFill>
                    <a:blip r:embed="rId12"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Background</w:t>
      </w:r>
      <w:r>
        <w:rPr>
          <w:spacing w:val="3"/>
        </w:rPr>
        <w:t xml:space="preserve"> </w:t>
      </w:r>
      <w:r>
        <w:rPr>
          <w:spacing w:val="-4"/>
        </w:rPr>
        <w:t>Color</w:t>
      </w:r>
    </w:p>
    <w:p w14:paraId="19EE3E0D" w14:textId="77777777" w:rsidR="006D3032" w:rsidRDefault="007063BD">
      <w:pPr>
        <w:pStyle w:val="BodyText"/>
        <w:spacing w:before="63"/>
        <w:ind w:left="860" w:right="248"/>
      </w:pPr>
      <w:r>
        <w:t>As you change the text attributes, the labels in the Samples area change automatically to provide a preview.</w:t>
      </w:r>
    </w:p>
    <w:p w14:paraId="63CF4599" w14:textId="77777777" w:rsidR="006D3032" w:rsidRDefault="007063BD">
      <w:pPr>
        <w:pStyle w:val="ListParagraph"/>
        <w:numPr>
          <w:ilvl w:val="2"/>
          <w:numId w:val="3"/>
        </w:numPr>
        <w:tabs>
          <w:tab w:val="left" w:pos="861"/>
        </w:tabs>
        <w:spacing w:before="41"/>
        <w:ind w:hanging="361"/>
      </w:pPr>
      <w:r>
        <w:t>Repeat steps 3 and 4 as needed to modify the other observation value</w:t>
      </w:r>
      <w:r>
        <w:rPr>
          <w:spacing w:val="-13"/>
        </w:rPr>
        <w:t xml:space="preserve"> </w:t>
      </w:r>
      <w:r>
        <w:t>ranges.</w:t>
      </w:r>
    </w:p>
    <w:p w14:paraId="21ADE65C" w14:textId="77777777" w:rsidR="006D3032" w:rsidRDefault="006D3032">
      <w:pPr>
        <w:sectPr w:rsidR="006D3032">
          <w:pgSz w:w="12240" w:h="15840"/>
          <w:pgMar w:top="1120" w:right="1320" w:bottom="1160" w:left="1300" w:header="902" w:footer="976" w:gutter="0"/>
          <w:cols w:space="720"/>
        </w:sectPr>
      </w:pPr>
    </w:p>
    <w:p w14:paraId="276B20DA" w14:textId="77777777" w:rsidR="006D3032" w:rsidRDefault="007063BD">
      <w:pPr>
        <w:pStyle w:val="Heading1"/>
        <w:numPr>
          <w:ilvl w:val="0"/>
          <w:numId w:val="2"/>
        </w:numPr>
        <w:tabs>
          <w:tab w:val="left" w:pos="741"/>
        </w:tabs>
        <w:ind w:hanging="601"/>
      </w:pPr>
      <w:bookmarkStart w:id="59" w:name="_bookmark59"/>
      <w:bookmarkEnd w:id="59"/>
      <w:r>
        <w:lastRenderedPageBreak/>
        <w:t>Appendix A – Access Key</w:t>
      </w:r>
      <w:r>
        <w:rPr>
          <w:spacing w:val="-45"/>
        </w:rPr>
        <w:t xml:space="preserve"> </w:t>
      </w:r>
      <w:r>
        <w:t>Listing</w:t>
      </w:r>
    </w:p>
    <w:p w14:paraId="53D82555" w14:textId="77777777" w:rsidR="006D3032" w:rsidRDefault="007063BD">
      <w:pPr>
        <w:pStyle w:val="BodyText"/>
        <w:spacing w:before="239"/>
        <w:ind w:left="140"/>
      </w:pPr>
      <w:r>
        <w:t>The following is a listing of access keys for the CP Flowsheets application.</w:t>
      </w:r>
    </w:p>
    <w:p w14:paraId="261D1B6D" w14:textId="77777777" w:rsidR="006D3032" w:rsidRDefault="007063BD">
      <w:pPr>
        <w:spacing w:before="121"/>
        <w:ind w:left="1508" w:right="1034" w:hanging="648"/>
      </w:pPr>
      <w:r>
        <w:rPr>
          <w:b/>
        </w:rPr>
        <w:t xml:space="preserve">Note: </w:t>
      </w:r>
      <w:r>
        <w:t xml:space="preserve">To use an </w:t>
      </w:r>
      <w:r>
        <w:rPr>
          <w:b/>
        </w:rPr>
        <w:t xml:space="preserve">Access Key, </w:t>
      </w:r>
      <w:r>
        <w:t xml:space="preserve">press </w:t>
      </w:r>
      <w:r>
        <w:rPr>
          <w:b/>
        </w:rPr>
        <w:t xml:space="preserve">&lt;Alt&gt;, </w:t>
      </w:r>
      <w:r>
        <w:t>release it, then press the designated Access Key.</w:t>
      </w:r>
    </w:p>
    <w:p w14:paraId="45B1ED81" w14:textId="77777777" w:rsidR="006D3032" w:rsidRDefault="007063BD">
      <w:pPr>
        <w:spacing w:before="121"/>
        <w:ind w:left="1508" w:right="1230"/>
      </w:pPr>
      <w:r>
        <w:t xml:space="preserve">To use a </w:t>
      </w:r>
      <w:r>
        <w:rPr>
          <w:b/>
        </w:rPr>
        <w:t xml:space="preserve">Shortcut Key, </w:t>
      </w:r>
      <w:r>
        <w:t xml:space="preserve">press and hold </w:t>
      </w:r>
      <w:r>
        <w:rPr>
          <w:b/>
        </w:rPr>
        <w:t xml:space="preserve">&lt;Ctrl&gt; </w:t>
      </w:r>
      <w:r>
        <w:t xml:space="preserve">or </w:t>
      </w:r>
      <w:r>
        <w:rPr>
          <w:b/>
        </w:rPr>
        <w:t xml:space="preserve">&lt;Alt&gt; </w:t>
      </w:r>
      <w:r>
        <w:t>(as indicated below), then press the designated Shortcut Key.</w:t>
      </w:r>
    </w:p>
    <w:p w14:paraId="55F13D96" w14:textId="77777777" w:rsidR="006D3032" w:rsidRDefault="006D3032">
      <w:pPr>
        <w:pStyle w:val="BodyText"/>
        <w:rPr>
          <w:sz w:val="1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3961"/>
        <w:gridCol w:w="1260"/>
        <w:gridCol w:w="1080"/>
        <w:gridCol w:w="1532"/>
      </w:tblGrid>
      <w:tr w:rsidR="006D3032" w14:paraId="6E546362" w14:textId="77777777">
        <w:trPr>
          <w:trHeight w:val="702"/>
        </w:trPr>
        <w:tc>
          <w:tcPr>
            <w:tcW w:w="1457" w:type="dxa"/>
          </w:tcPr>
          <w:p w14:paraId="22D48786" w14:textId="77777777" w:rsidR="006D3032" w:rsidRDefault="006D3032">
            <w:pPr>
              <w:pStyle w:val="TableParagraph"/>
              <w:spacing w:before="9"/>
              <w:ind w:left="0"/>
              <w:rPr>
                <w:sz w:val="27"/>
              </w:rPr>
            </w:pPr>
          </w:p>
          <w:p w14:paraId="4E5FE5F6" w14:textId="77777777" w:rsidR="006D3032" w:rsidRDefault="007063BD">
            <w:pPr>
              <w:pStyle w:val="TableParagraph"/>
              <w:ind w:left="16"/>
              <w:rPr>
                <w:b/>
              </w:rPr>
            </w:pPr>
            <w:r>
              <w:rPr>
                <w:b/>
              </w:rPr>
              <w:t>Screen</w:t>
            </w:r>
          </w:p>
        </w:tc>
        <w:tc>
          <w:tcPr>
            <w:tcW w:w="3961" w:type="dxa"/>
          </w:tcPr>
          <w:p w14:paraId="5005F6BE" w14:textId="77777777" w:rsidR="006D3032" w:rsidRDefault="006D3032">
            <w:pPr>
              <w:pStyle w:val="TableParagraph"/>
              <w:spacing w:before="9"/>
              <w:ind w:left="0"/>
              <w:rPr>
                <w:sz w:val="27"/>
              </w:rPr>
            </w:pPr>
          </w:p>
          <w:p w14:paraId="0FD7B1D7" w14:textId="77777777" w:rsidR="006D3032" w:rsidRDefault="007063BD">
            <w:pPr>
              <w:pStyle w:val="TableParagraph"/>
              <w:ind w:left="16"/>
              <w:rPr>
                <w:b/>
              </w:rPr>
            </w:pPr>
            <w:r>
              <w:rPr>
                <w:b/>
              </w:rPr>
              <w:t>Option / Button Text</w:t>
            </w:r>
          </w:p>
        </w:tc>
        <w:tc>
          <w:tcPr>
            <w:tcW w:w="1260" w:type="dxa"/>
          </w:tcPr>
          <w:p w14:paraId="60CE3E46" w14:textId="77777777" w:rsidR="006D3032" w:rsidRDefault="006D3032">
            <w:pPr>
              <w:pStyle w:val="TableParagraph"/>
              <w:spacing w:before="9"/>
              <w:ind w:left="0"/>
              <w:rPr>
                <w:sz w:val="27"/>
              </w:rPr>
            </w:pPr>
          </w:p>
          <w:p w14:paraId="6337F3F8" w14:textId="77777777" w:rsidR="006D3032" w:rsidRDefault="007063BD">
            <w:pPr>
              <w:pStyle w:val="TableParagraph"/>
              <w:ind w:left="16"/>
              <w:rPr>
                <w:b/>
              </w:rPr>
            </w:pPr>
            <w:r>
              <w:rPr>
                <w:b/>
              </w:rPr>
              <w:t>Access Key</w:t>
            </w:r>
          </w:p>
        </w:tc>
        <w:tc>
          <w:tcPr>
            <w:tcW w:w="1080" w:type="dxa"/>
          </w:tcPr>
          <w:p w14:paraId="74976A8D" w14:textId="77777777" w:rsidR="006D3032" w:rsidRDefault="007063BD">
            <w:pPr>
              <w:pStyle w:val="TableParagraph"/>
              <w:spacing w:before="199" w:line="252" w:lineRule="exact"/>
              <w:ind w:left="16" w:right="215"/>
              <w:rPr>
                <w:b/>
              </w:rPr>
            </w:pPr>
            <w:r>
              <w:rPr>
                <w:b/>
              </w:rPr>
              <w:t>Shortcut Key #1</w:t>
            </w:r>
          </w:p>
        </w:tc>
        <w:tc>
          <w:tcPr>
            <w:tcW w:w="1532" w:type="dxa"/>
          </w:tcPr>
          <w:p w14:paraId="6FDF8DEB" w14:textId="77777777" w:rsidR="006D3032" w:rsidRDefault="007063BD">
            <w:pPr>
              <w:pStyle w:val="TableParagraph"/>
              <w:spacing w:before="199" w:line="252" w:lineRule="exact"/>
              <w:ind w:right="679"/>
              <w:rPr>
                <w:b/>
              </w:rPr>
            </w:pPr>
            <w:r>
              <w:rPr>
                <w:b/>
              </w:rPr>
              <w:t>Shortcut Key #2</w:t>
            </w:r>
          </w:p>
        </w:tc>
      </w:tr>
      <w:tr w:rsidR="006D3032" w14:paraId="5EAB75B1" w14:textId="77777777">
        <w:trPr>
          <w:trHeight w:val="448"/>
        </w:trPr>
        <w:tc>
          <w:tcPr>
            <w:tcW w:w="1457" w:type="dxa"/>
          </w:tcPr>
          <w:p w14:paraId="36759FE9" w14:textId="77777777" w:rsidR="006D3032" w:rsidRDefault="007063BD">
            <w:pPr>
              <w:pStyle w:val="TableParagraph"/>
              <w:spacing w:before="195" w:line="233" w:lineRule="exact"/>
              <w:ind w:left="16"/>
              <w:rPr>
                <w:b/>
              </w:rPr>
            </w:pPr>
            <w:r>
              <w:rPr>
                <w:b/>
              </w:rPr>
              <w:t>Flowsheet</w:t>
            </w:r>
          </w:p>
        </w:tc>
        <w:tc>
          <w:tcPr>
            <w:tcW w:w="3961" w:type="dxa"/>
          </w:tcPr>
          <w:p w14:paraId="59848A7B" w14:textId="77777777" w:rsidR="006D3032" w:rsidRDefault="006D3032">
            <w:pPr>
              <w:pStyle w:val="TableParagraph"/>
              <w:ind w:left="0"/>
            </w:pPr>
          </w:p>
        </w:tc>
        <w:tc>
          <w:tcPr>
            <w:tcW w:w="1260" w:type="dxa"/>
          </w:tcPr>
          <w:p w14:paraId="4CC16C8C" w14:textId="77777777" w:rsidR="006D3032" w:rsidRDefault="006D3032">
            <w:pPr>
              <w:pStyle w:val="TableParagraph"/>
              <w:ind w:left="0"/>
            </w:pPr>
          </w:p>
        </w:tc>
        <w:tc>
          <w:tcPr>
            <w:tcW w:w="1080" w:type="dxa"/>
          </w:tcPr>
          <w:p w14:paraId="336E04DC" w14:textId="77777777" w:rsidR="006D3032" w:rsidRDefault="007063BD">
            <w:pPr>
              <w:pStyle w:val="TableParagraph"/>
              <w:spacing w:before="190" w:line="238" w:lineRule="exact"/>
              <w:ind w:left="16"/>
            </w:pPr>
            <w:r>
              <w:t>Ctrl + F</w:t>
            </w:r>
          </w:p>
        </w:tc>
        <w:tc>
          <w:tcPr>
            <w:tcW w:w="1532" w:type="dxa"/>
          </w:tcPr>
          <w:p w14:paraId="1EBD4923" w14:textId="77777777" w:rsidR="006D3032" w:rsidRDefault="007063BD">
            <w:pPr>
              <w:pStyle w:val="TableParagraph"/>
              <w:spacing w:before="190" w:line="238" w:lineRule="exact"/>
            </w:pPr>
            <w:r>
              <w:t>Alt + F</w:t>
            </w:r>
          </w:p>
        </w:tc>
      </w:tr>
      <w:tr w:rsidR="006D3032" w14:paraId="198BC939" w14:textId="77777777">
        <w:trPr>
          <w:trHeight w:val="451"/>
        </w:trPr>
        <w:tc>
          <w:tcPr>
            <w:tcW w:w="1457" w:type="dxa"/>
          </w:tcPr>
          <w:p w14:paraId="72CEE70E" w14:textId="77777777" w:rsidR="006D3032" w:rsidRDefault="006D3032">
            <w:pPr>
              <w:pStyle w:val="TableParagraph"/>
              <w:ind w:left="0"/>
            </w:pPr>
          </w:p>
        </w:tc>
        <w:tc>
          <w:tcPr>
            <w:tcW w:w="3961" w:type="dxa"/>
          </w:tcPr>
          <w:p w14:paraId="06830989" w14:textId="77777777" w:rsidR="006D3032" w:rsidRDefault="007063BD">
            <w:pPr>
              <w:pStyle w:val="TableParagraph"/>
              <w:spacing w:before="191" w:line="240" w:lineRule="exact"/>
              <w:ind w:left="16"/>
            </w:pPr>
            <w:r>
              <w:rPr>
                <w:b/>
              </w:rPr>
              <w:t xml:space="preserve">File </w:t>
            </w:r>
            <w:r>
              <w:t>menu</w:t>
            </w:r>
          </w:p>
        </w:tc>
        <w:tc>
          <w:tcPr>
            <w:tcW w:w="1260" w:type="dxa"/>
          </w:tcPr>
          <w:p w14:paraId="6C119393" w14:textId="77777777" w:rsidR="006D3032" w:rsidRDefault="007063BD">
            <w:pPr>
              <w:pStyle w:val="TableParagraph"/>
              <w:spacing w:before="191" w:line="240" w:lineRule="exact"/>
              <w:ind w:left="16"/>
            </w:pPr>
            <w:r>
              <w:t>F</w:t>
            </w:r>
          </w:p>
        </w:tc>
        <w:tc>
          <w:tcPr>
            <w:tcW w:w="1080" w:type="dxa"/>
          </w:tcPr>
          <w:p w14:paraId="79576130" w14:textId="77777777" w:rsidR="006D3032" w:rsidRDefault="006D3032">
            <w:pPr>
              <w:pStyle w:val="TableParagraph"/>
              <w:ind w:left="0"/>
            </w:pPr>
          </w:p>
        </w:tc>
        <w:tc>
          <w:tcPr>
            <w:tcW w:w="1532" w:type="dxa"/>
          </w:tcPr>
          <w:p w14:paraId="28387922" w14:textId="77777777" w:rsidR="006D3032" w:rsidRDefault="006D3032">
            <w:pPr>
              <w:pStyle w:val="TableParagraph"/>
              <w:ind w:left="0"/>
            </w:pPr>
          </w:p>
        </w:tc>
      </w:tr>
      <w:tr w:rsidR="006D3032" w14:paraId="2E5D2E40" w14:textId="77777777">
        <w:trPr>
          <w:trHeight w:val="450"/>
        </w:trPr>
        <w:tc>
          <w:tcPr>
            <w:tcW w:w="1457" w:type="dxa"/>
          </w:tcPr>
          <w:p w14:paraId="22B34835" w14:textId="77777777" w:rsidR="006D3032" w:rsidRDefault="006D3032">
            <w:pPr>
              <w:pStyle w:val="TableParagraph"/>
              <w:ind w:left="0"/>
            </w:pPr>
          </w:p>
        </w:tc>
        <w:tc>
          <w:tcPr>
            <w:tcW w:w="3961" w:type="dxa"/>
          </w:tcPr>
          <w:p w14:paraId="52E5CB15" w14:textId="77777777" w:rsidR="006D3032" w:rsidRDefault="007063BD">
            <w:pPr>
              <w:pStyle w:val="TableParagraph"/>
              <w:spacing w:before="190" w:line="240" w:lineRule="exact"/>
              <w:ind w:left="16"/>
            </w:pPr>
            <w:r>
              <w:t>Open Patient</w:t>
            </w:r>
          </w:p>
        </w:tc>
        <w:tc>
          <w:tcPr>
            <w:tcW w:w="1260" w:type="dxa"/>
          </w:tcPr>
          <w:p w14:paraId="54ACB673" w14:textId="77777777" w:rsidR="006D3032" w:rsidRDefault="007063BD">
            <w:pPr>
              <w:pStyle w:val="TableParagraph"/>
              <w:spacing w:before="190" w:line="240" w:lineRule="exact"/>
              <w:ind w:left="16"/>
            </w:pPr>
            <w:r>
              <w:t>O</w:t>
            </w:r>
          </w:p>
        </w:tc>
        <w:tc>
          <w:tcPr>
            <w:tcW w:w="1080" w:type="dxa"/>
          </w:tcPr>
          <w:p w14:paraId="00E0411C" w14:textId="77777777" w:rsidR="006D3032" w:rsidRDefault="007063BD">
            <w:pPr>
              <w:pStyle w:val="TableParagraph"/>
              <w:spacing w:before="190" w:line="240" w:lineRule="exact"/>
              <w:ind w:left="16"/>
            </w:pPr>
            <w:r>
              <w:t>Ctrl + O</w:t>
            </w:r>
          </w:p>
        </w:tc>
        <w:tc>
          <w:tcPr>
            <w:tcW w:w="1532" w:type="dxa"/>
          </w:tcPr>
          <w:p w14:paraId="362E6ECB" w14:textId="77777777" w:rsidR="006D3032" w:rsidRDefault="006D3032">
            <w:pPr>
              <w:pStyle w:val="TableParagraph"/>
              <w:ind w:left="0"/>
            </w:pPr>
          </w:p>
        </w:tc>
      </w:tr>
      <w:tr w:rsidR="006D3032" w14:paraId="20F61B17" w14:textId="77777777">
        <w:trPr>
          <w:trHeight w:val="448"/>
        </w:trPr>
        <w:tc>
          <w:tcPr>
            <w:tcW w:w="1457" w:type="dxa"/>
          </w:tcPr>
          <w:p w14:paraId="47C41DA6" w14:textId="77777777" w:rsidR="006D3032" w:rsidRDefault="006D3032">
            <w:pPr>
              <w:pStyle w:val="TableParagraph"/>
              <w:ind w:left="0"/>
            </w:pPr>
          </w:p>
        </w:tc>
        <w:tc>
          <w:tcPr>
            <w:tcW w:w="3961" w:type="dxa"/>
          </w:tcPr>
          <w:p w14:paraId="49B23F52" w14:textId="77777777" w:rsidR="006D3032" w:rsidRDefault="007063BD">
            <w:pPr>
              <w:pStyle w:val="TableParagraph"/>
              <w:spacing w:before="190" w:line="238" w:lineRule="exact"/>
              <w:ind w:left="16"/>
            </w:pPr>
            <w:r>
              <w:t>User Settings</w:t>
            </w:r>
          </w:p>
        </w:tc>
        <w:tc>
          <w:tcPr>
            <w:tcW w:w="1260" w:type="dxa"/>
          </w:tcPr>
          <w:p w14:paraId="56341AB5" w14:textId="77777777" w:rsidR="006D3032" w:rsidRDefault="007063BD">
            <w:pPr>
              <w:pStyle w:val="TableParagraph"/>
              <w:spacing w:before="190" w:line="238" w:lineRule="exact"/>
              <w:ind w:left="16"/>
            </w:pPr>
            <w:r>
              <w:t>U</w:t>
            </w:r>
          </w:p>
        </w:tc>
        <w:tc>
          <w:tcPr>
            <w:tcW w:w="1080" w:type="dxa"/>
          </w:tcPr>
          <w:p w14:paraId="27F17D81" w14:textId="77777777" w:rsidR="006D3032" w:rsidRDefault="007063BD">
            <w:pPr>
              <w:pStyle w:val="TableParagraph"/>
              <w:spacing w:before="190" w:line="238" w:lineRule="exact"/>
              <w:ind w:left="16"/>
            </w:pPr>
            <w:r>
              <w:t>Ctrl + U</w:t>
            </w:r>
          </w:p>
        </w:tc>
        <w:tc>
          <w:tcPr>
            <w:tcW w:w="1532" w:type="dxa"/>
          </w:tcPr>
          <w:p w14:paraId="766878FB" w14:textId="77777777" w:rsidR="006D3032" w:rsidRDefault="006D3032">
            <w:pPr>
              <w:pStyle w:val="TableParagraph"/>
              <w:ind w:left="0"/>
            </w:pPr>
          </w:p>
        </w:tc>
      </w:tr>
      <w:tr w:rsidR="006D3032" w14:paraId="4E3A38B3" w14:textId="77777777">
        <w:trPr>
          <w:trHeight w:val="450"/>
        </w:trPr>
        <w:tc>
          <w:tcPr>
            <w:tcW w:w="1457" w:type="dxa"/>
          </w:tcPr>
          <w:p w14:paraId="1C79F608" w14:textId="77777777" w:rsidR="006D3032" w:rsidRDefault="006D3032">
            <w:pPr>
              <w:pStyle w:val="TableParagraph"/>
              <w:ind w:left="0"/>
            </w:pPr>
          </w:p>
        </w:tc>
        <w:tc>
          <w:tcPr>
            <w:tcW w:w="3961" w:type="dxa"/>
          </w:tcPr>
          <w:p w14:paraId="0DE05EFC" w14:textId="77777777" w:rsidR="006D3032" w:rsidRDefault="007063BD">
            <w:pPr>
              <w:pStyle w:val="TableParagraph"/>
              <w:spacing w:before="190" w:line="240" w:lineRule="exact"/>
              <w:ind w:left="16"/>
            </w:pPr>
            <w:r>
              <w:t>Break Link</w:t>
            </w:r>
          </w:p>
        </w:tc>
        <w:tc>
          <w:tcPr>
            <w:tcW w:w="1260" w:type="dxa"/>
          </w:tcPr>
          <w:p w14:paraId="73A8A75C" w14:textId="77777777" w:rsidR="006D3032" w:rsidRDefault="007063BD">
            <w:pPr>
              <w:pStyle w:val="TableParagraph"/>
              <w:spacing w:before="190" w:line="240" w:lineRule="exact"/>
              <w:ind w:left="16"/>
            </w:pPr>
            <w:r>
              <w:t>B</w:t>
            </w:r>
          </w:p>
        </w:tc>
        <w:tc>
          <w:tcPr>
            <w:tcW w:w="1080" w:type="dxa"/>
          </w:tcPr>
          <w:p w14:paraId="28296F02" w14:textId="77777777" w:rsidR="006D3032" w:rsidRDefault="006D3032">
            <w:pPr>
              <w:pStyle w:val="TableParagraph"/>
              <w:ind w:left="0"/>
            </w:pPr>
          </w:p>
        </w:tc>
        <w:tc>
          <w:tcPr>
            <w:tcW w:w="1532" w:type="dxa"/>
          </w:tcPr>
          <w:p w14:paraId="5894597F" w14:textId="77777777" w:rsidR="006D3032" w:rsidRDefault="006D3032">
            <w:pPr>
              <w:pStyle w:val="TableParagraph"/>
              <w:ind w:left="0"/>
            </w:pPr>
          </w:p>
        </w:tc>
      </w:tr>
      <w:tr w:rsidR="006D3032" w14:paraId="72ECCA36" w14:textId="77777777">
        <w:trPr>
          <w:trHeight w:val="450"/>
        </w:trPr>
        <w:tc>
          <w:tcPr>
            <w:tcW w:w="1457" w:type="dxa"/>
          </w:tcPr>
          <w:p w14:paraId="2A9E0385" w14:textId="77777777" w:rsidR="006D3032" w:rsidRDefault="006D3032">
            <w:pPr>
              <w:pStyle w:val="TableParagraph"/>
              <w:ind w:left="0"/>
            </w:pPr>
          </w:p>
        </w:tc>
        <w:tc>
          <w:tcPr>
            <w:tcW w:w="3961" w:type="dxa"/>
          </w:tcPr>
          <w:p w14:paraId="0AF9CCA7" w14:textId="77777777" w:rsidR="006D3032" w:rsidRDefault="007063BD">
            <w:pPr>
              <w:pStyle w:val="TableParagraph"/>
              <w:spacing w:before="190" w:line="240" w:lineRule="exact"/>
              <w:ind w:left="16"/>
            </w:pPr>
            <w:r>
              <w:t>Rejoin Context</w:t>
            </w:r>
          </w:p>
        </w:tc>
        <w:tc>
          <w:tcPr>
            <w:tcW w:w="1260" w:type="dxa"/>
          </w:tcPr>
          <w:p w14:paraId="2C2CD326" w14:textId="77777777" w:rsidR="006D3032" w:rsidRDefault="007063BD">
            <w:pPr>
              <w:pStyle w:val="TableParagraph"/>
              <w:spacing w:before="190" w:line="240" w:lineRule="exact"/>
              <w:ind w:left="16"/>
            </w:pPr>
            <w:r>
              <w:t>R</w:t>
            </w:r>
          </w:p>
        </w:tc>
        <w:tc>
          <w:tcPr>
            <w:tcW w:w="1080" w:type="dxa"/>
          </w:tcPr>
          <w:p w14:paraId="4EAD2049" w14:textId="77777777" w:rsidR="006D3032" w:rsidRDefault="006D3032">
            <w:pPr>
              <w:pStyle w:val="TableParagraph"/>
              <w:ind w:left="0"/>
            </w:pPr>
          </w:p>
        </w:tc>
        <w:tc>
          <w:tcPr>
            <w:tcW w:w="1532" w:type="dxa"/>
          </w:tcPr>
          <w:p w14:paraId="62BC754C" w14:textId="77777777" w:rsidR="006D3032" w:rsidRDefault="006D3032">
            <w:pPr>
              <w:pStyle w:val="TableParagraph"/>
              <w:ind w:left="0"/>
            </w:pPr>
          </w:p>
        </w:tc>
      </w:tr>
      <w:tr w:rsidR="006D3032" w14:paraId="3FE3CA1C" w14:textId="77777777">
        <w:trPr>
          <w:trHeight w:val="448"/>
        </w:trPr>
        <w:tc>
          <w:tcPr>
            <w:tcW w:w="1457" w:type="dxa"/>
          </w:tcPr>
          <w:p w14:paraId="01165F26" w14:textId="77777777" w:rsidR="006D3032" w:rsidRDefault="006D3032">
            <w:pPr>
              <w:pStyle w:val="TableParagraph"/>
              <w:ind w:left="0"/>
            </w:pPr>
          </w:p>
        </w:tc>
        <w:tc>
          <w:tcPr>
            <w:tcW w:w="3961" w:type="dxa"/>
          </w:tcPr>
          <w:p w14:paraId="524CED13" w14:textId="77777777" w:rsidR="006D3032" w:rsidRDefault="007063BD">
            <w:pPr>
              <w:pStyle w:val="TableParagraph"/>
              <w:spacing w:before="190" w:line="238" w:lineRule="exact"/>
              <w:ind w:left="16"/>
            </w:pPr>
            <w:r>
              <w:t>Show CCOW Status</w:t>
            </w:r>
          </w:p>
        </w:tc>
        <w:tc>
          <w:tcPr>
            <w:tcW w:w="1260" w:type="dxa"/>
          </w:tcPr>
          <w:p w14:paraId="6C2FDB8D" w14:textId="77777777" w:rsidR="006D3032" w:rsidRDefault="007063BD">
            <w:pPr>
              <w:pStyle w:val="TableParagraph"/>
              <w:spacing w:before="190" w:line="238" w:lineRule="exact"/>
              <w:ind w:left="16"/>
            </w:pPr>
            <w:r>
              <w:t>S</w:t>
            </w:r>
          </w:p>
        </w:tc>
        <w:tc>
          <w:tcPr>
            <w:tcW w:w="1080" w:type="dxa"/>
          </w:tcPr>
          <w:p w14:paraId="030699E0" w14:textId="77777777" w:rsidR="006D3032" w:rsidRDefault="006D3032">
            <w:pPr>
              <w:pStyle w:val="TableParagraph"/>
              <w:ind w:left="0"/>
            </w:pPr>
          </w:p>
        </w:tc>
        <w:tc>
          <w:tcPr>
            <w:tcW w:w="1532" w:type="dxa"/>
          </w:tcPr>
          <w:p w14:paraId="2F49DE59" w14:textId="77777777" w:rsidR="006D3032" w:rsidRDefault="006D3032">
            <w:pPr>
              <w:pStyle w:val="TableParagraph"/>
              <w:ind w:left="0"/>
            </w:pPr>
          </w:p>
        </w:tc>
      </w:tr>
      <w:tr w:rsidR="006D3032" w14:paraId="468815F4" w14:textId="77777777">
        <w:trPr>
          <w:trHeight w:val="450"/>
        </w:trPr>
        <w:tc>
          <w:tcPr>
            <w:tcW w:w="1457" w:type="dxa"/>
          </w:tcPr>
          <w:p w14:paraId="20CD737C" w14:textId="77777777" w:rsidR="006D3032" w:rsidRDefault="006D3032">
            <w:pPr>
              <w:pStyle w:val="TableParagraph"/>
              <w:ind w:left="0"/>
            </w:pPr>
          </w:p>
        </w:tc>
        <w:tc>
          <w:tcPr>
            <w:tcW w:w="3961" w:type="dxa"/>
          </w:tcPr>
          <w:p w14:paraId="04D41153" w14:textId="77777777" w:rsidR="006D3032" w:rsidRDefault="007063BD">
            <w:pPr>
              <w:pStyle w:val="TableParagraph"/>
              <w:spacing w:before="190" w:line="240" w:lineRule="exact"/>
              <w:ind w:left="16"/>
            </w:pPr>
            <w:r>
              <w:t>Exit</w:t>
            </w:r>
          </w:p>
        </w:tc>
        <w:tc>
          <w:tcPr>
            <w:tcW w:w="1260" w:type="dxa"/>
          </w:tcPr>
          <w:p w14:paraId="56A9563F" w14:textId="77777777" w:rsidR="006D3032" w:rsidRDefault="007063BD">
            <w:pPr>
              <w:pStyle w:val="TableParagraph"/>
              <w:spacing w:before="190" w:line="240" w:lineRule="exact"/>
              <w:ind w:left="16"/>
            </w:pPr>
            <w:r>
              <w:t>X</w:t>
            </w:r>
          </w:p>
        </w:tc>
        <w:tc>
          <w:tcPr>
            <w:tcW w:w="1080" w:type="dxa"/>
          </w:tcPr>
          <w:p w14:paraId="395E9876" w14:textId="77777777" w:rsidR="006D3032" w:rsidRDefault="007063BD">
            <w:pPr>
              <w:pStyle w:val="TableParagraph"/>
              <w:spacing w:before="190" w:line="240" w:lineRule="exact"/>
              <w:ind w:left="16"/>
            </w:pPr>
            <w:r>
              <w:t>Ctrl + Q</w:t>
            </w:r>
          </w:p>
        </w:tc>
        <w:tc>
          <w:tcPr>
            <w:tcW w:w="1532" w:type="dxa"/>
          </w:tcPr>
          <w:p w14:paraId="7D0BBE15" w14:textId="77777777" w:rsidR="006D3032" w:rsidRDefault="007063BD">
            <w:pPr>
              <w:pStyle w:val="TableParagraph"/>
              <w:spacing w:before="190" w:line="240" w:lineRule="exact"/>
            </w:pPr>
            <w:r>
              <w:t>Ctrl + X</w:t>
            </w:r>
          </w:p>
        </w:tc>
      </w:tr>
      <w:tr w:rsidR="006D3032" w14:paraId="1FB91642" w14:textId="77777777">
        <w:trPr>
          <w:trHeight w:val="450"/>
        </w:trPr>
        <w:tc>
          <w:tcPr>
            <w:tcW w:w="1457" w:type="dxa"/>
          </w:tcPr>
          <w:p w14:paraId="6DBF01E3" w14:textId="77777777" w:rsidR="006D3032" w:rsidRDefault="006D3032">
            <w:pPr>
              <w:pStyle w:val="TableParagraph"/>
              <w:ind w:left="0"/>
            </w:pPr>
          </w:p>
        </w:tc>
        <w:tc>
          <w:tcPr>
            <w:tcW w:w="3961" w:type="dxa"/>
          </w:tcPr>
          <w:p w14:paraId="53B84FE9" w14:textId="77777777" w:rsidR="006D3032" w:rsidRDefault="006D3032">
            <w:pPr>
              <w:pStyle w:val="TableParagraph"/>
              <w:ind w:left="0"/>
            </w:pPr>
          </w:p>
        </w:tc>
        <w:tc>
          <w:tcPr>
            <w:tcW w:w="1260" w:type="dxa"/>
          </w:tcPr>
          <w:p w14:paraId="60DE6D97" w14:textId="77777777" w:rsidR="006D3032" w:rsidRDefault="006D3032">
            <w:pPr>
              <w:pStyle w:val="TableParagraph"/>
              <w:ind w:left="0"/>
            </w:pPr>
          </w:p>
        </w:tc>
        <w:tc>
          <w:tcPr>
            <w:tcW w:w="1080" w:type="dxa"/>
          </w:tcPr>
          <w:p w14:paraId="501F32CA" w14:textId="77777777" w:rsidR="006D3032" w:rsidRDefault="006D3032">
            <w:pPr>
              <w:pStyle w:val="TableParagraph"/>
              <w:ind w:left="0"/>
            </w:pPr>
          </w:p>
        </w:tc>
        <w:tc>
          <w:tcPr>
            <w:tcW w:w="1532" w:type="dxa"/>
          </w:tcPr>
          <w:p w14:paraId="57EC4FAA" w14:textId="77777777" w:rsidR="006D3032" w:rsidRDefault="006D3032">
            <w:pPr>
              <w:pStyle w:val="TableParagraph"/>
              <w:ind w:left="0"/>
            </w:pPr>
          </w:p>
        </w:tc>
      </w:tr>
      <w:tr w:rsidR="006D3032" w14:paraId="6FAEDD77" w14:textId="77777777">
        <w:trPr>
          <w:trHeight w:val="448"/>
        </w:trPr>
        <w:tc>
          <w:tcPr>
            <w:tcW w:w="1457" w:type="dxa"/>
          </w:tcPr>
          <w:p w14:paraId="1A97B23A" w14:textId="77777777" w:rsidR="006D3032" w:rsidRDefault="006D3032">
            <w:pPr>
              <w:pStyle w:val="TableParagraph"/>
              <w:ind w:left="0"/>
            </w:pPr>
          </w:p>
        </w:tc>
        <w:tc>
          <w:tcPr>
            <w:tcW w:w="3961" w:type="dxa"/>
          </w:tcPr>
          <w:p w14:paraId="489D2327" w14:textId="77777777" w:rsidR="006D3032" w:rsidRDefault="007063BD">
            <w:pPr>
              <w:pStyle w:val="TableParagraph"/>
              <w:spacing w:before="191" w:line="238" w:lineRule="exact"/>
              <w:ind w:left="16"/>
            </w:pPr>
            <w:r>
              <w:rPr>
                <w:b/>
              </w:rPr>
              <w:t xml:space="preserve">View </w:t>
            </w:r>
            <w:r>
              <w:t>menu</w:t>
            </w:r>
          </w:p>
        </w:tc>
        <w:tc>
          <w:tcPr>
            <w:tcW w:w="1260" w:type="dxa"/>
          </w:tcPr>
          <w:p w14:paraId="4F5A5EF7" w14:textId="77777777" w:rsidR="006D3032" w:rsidRDefault="007063BD">
            <w:pPr>
              <w:pStyle w:val="TableParagraph"/>
              <w:spacing w:before="191" w:line="238" w:lineRule="exact"/>
              <w:ind w:left="16"/>
            </w:pPr>
            <w:r>
              <w:t>V</w:t>
            </w:r>
          </w:p>
        </w:tc>
        <w:tc>
          <w:tcPr>
            <w:tcW w:w="1080" w:type="dxa"/>
          </w:tcPr>
          <w:p w14:paraId="58FA14BA" w14:textId="77777777" w:rsidR="006D3032" w:rsidRDefault="006D3032">
            <w:pPr>
              <w:pStyle w:val="TableParagraph"/>
              <w:ind w:left="0"/>
            </w:pPr>
          </w:p>
        </w:tc>
        <w:tc>
          <w:tcPr>
            <w:tcW w:w="1532" w:type="dxa"/>
          </w:tcPr>
          <w:p w14:paraId="0CFA0C19" w14:textId="77777777" w:rsidR="006D3032" w:rsidRDefault="006D3032">
            <w:pPr>
              <w:pStyle w:val="TableParagraph"/>
              <w:ind w:left="0"/>
            </w:pPr>
          </w:p>
        </w:tc>
      </w:tr>
      <w:tr w:rsidR="006D3032" w14:paraId="13C69A52" w14:textId="77777777">
        <w:trPr>
          <w:trHeight w:val="450"/>
        </w:trPr>
        <w:tc>
          <w:tcPr>
            <w:tcW w:w="1457" w:type="dxa"/>
          </w:tcPr>
          <w:p w14:paraId="22731BE3" w14:textId="77777777" w:rsidR="006D3032" w:rsidRDefault="006D3032">
            <w:pPr>
              <w:pStyle w:val="TableParagraph"/>
              <w:ind w:left="0"/>
            </w:pPr>
          </w:p>
        </w:tc>
        <w:tc>
          <w:tcPr>
            <w:tcW w:w="3961" w:type="dxa"/>
          </w:tcPr>
          <w:p w14:paraId="35019E78" w14:textId="77777777" w:rsidR="006D3032" w:rsidRDefault="007063BD">
            <w:pPr>
              <w:pStyle w:val="TableParagraph"/>
              <w:spacing w:before="190" w:line="240" w:lineRule="exact"/>
              <w:ind w:left="16"/>
            </w:pPr>
            <w:r>
              <w:t>Flowsheet</w:t>
            </w:r>
          </w:p>
        </w:tc>
        <w:tc>
          <w:tcPr>
            <w:tcW w:w="1260" w:type="dxa"/>
          </w:tcPr>
          <w:p w14:paraId="1A29349E" w14:textId="77777777" w:rsidR="006D3032" w:rsidRDefault="007063BD">
            <w:pPr>
              <w:pStyle w:val="TableParagraph"/>
              <w:spacing w:before="190" w:line="240" w:lineRule="exact"/>
              <w:ind w:left="16"/>
            </w:pPr>
            <w:r>
              <w:t>F</w:t>
            </w:r>
          </w:p>
        </w:tc>
        <w:tc>
          <w:tcPr>
            <w:tcW w:w="1080" w:type="dxa"/>
          </w:tcPr>
          <w:p w14:paraId="39D44EC4" w14:textId="77777777" w:rsidR="006D3032" w:rsidRDefault="007063BD">
            <w:pPr>
              <w:pStyle w:val="TableParagraph"/>
              <w:spacing w:before="190" w:line="240" w:lineRule="exact"/>
              <w:ind w:left="16"/>
            </w:pPr>
            <w:r>
              <w:t>Ctrl + F</w:t>
            </w:r>
          </w:p>
        </w:tc>
        <w:tc>
          <w:tcPr>
            <w:tcW w:w="1532" w:type="dxa"/>
          </w:tcPr>
          <w:p w14:paraId="20DE85FA" w14:textId="77777777" w:rsidR="006D3032" w:rsidRDefault="006D3032">
            <w:pPr>
              <w:pStyle w:val="TableParagraph"/>
              <w:ind w:left="0"/>
            </w:pPr>
          </w:p>
        </w:tc>
      </w:tr>
      <w:tr w:rsidR="006D3032" w14:paraId="086D929E" w14:textId="77777777">
        <w:trPr>
          <w:trHeight w:val="448"/>
        </w:trPr>
        <w:tc>
          <w:tcPr>
            <w:tcW w:w="1457" w:type="dxa"/>
          </w:tcPr>
          <w:p w14:paraId="451AEEBE" w14:textId="77777777" w:rsidR="006D3032" w:rsidRDefault="006D3032">
            <w:pPr>
              <w:pStyle w:val="TableParagraph"/>
              <w:ind w:left="0"/>
            </w:pPr>
          </w:p>
        </w:tc>
        <w:tc>
          <w:tcPr>
            <w:tcW w:w="3961" w:type="dxa"/>
          </w:tcPr>
          <w:p w14:paraId="3545B648" w14:textId="77777777" w:rsidR="006D3032" w:rsidRDefault="007063BD">
            <w:pPr>
              <w:pStyle w:val="TableParagraph"/>
              <w:spacing w:before="190" w:line="238" w:lineRule="exact"/>
              <w:ind w:left="16"/>
            </w:pPr>
            <w:r>
              <w:t>Alarms</w:t>
            </w:r>
          </w:p>
        </w:tc>
        <w:tc>
          <w:tcPr>
            <w:tcW w:w="1260" w:type="dxa"/>
          </w:tcPr>
          <w:p w14:paraId="4E6EB807" w14:textId="77777777" w:rsidR="006D3032" w:rsidRDefault="007063BD">
            <w:pPr>
              <w:pStyle w:val="TableParagraph"/>
              <w:spacing w:before="190" w:line="238" w:lineRule="exact"/>
              <w:ind w:left="16"/>
            </w:pPr>
            <w:r>
              <w:t>A</w:t>
            </w:r>
          </w:p>
        </w:tc>
        <w:tc>
          <w:tcPr>
            <w:tcW w:w="1080" w:type="dxa"/>
          </w:tcPr>
          <w:p w14:paraId="0896D683" w14:textId="77777777" w:rsidR="006D3032" w:rsidRDefault="007063BD">
            <w:pPr>
              <w:pStyle w:val="TableParagraph"/>
              <w:spacing w:before="190" w:line="238" w:lineRule="exact"/>
              <w:ind w:left="16"/>
            </w:pPr>
            <w:r>
              <w:t>Ctrl + A</w:t>
            </w:r>
          </w:p>
        </w:tc>
        <w:tc>
          <w:tcPr>
            <w:tcW w:w="1532" w:type="dxa"/>
          </w:tcPr>
          <w:p w14:paraId="1DB01DA2" w14:textId="77777777" w:rsidR="006D3032" w:rsidRDefault="006D3032">
            <w:pPr>
              <w:pStyle w:val="TableParagraph"/>
              <w:ind w:left="0"/>
            </w:pPr>
          </w:p>
        </w:tc>
      </w:tr>
      <w:tr w:rsidR="006D3032" w14:paraId="3BB28B29" w14:textId="77777777">
        <w:trPr>
          <w:trHeight w:val="450"/>
        </w:trPr>
        <w:tc>
          <w:tcPr>
            <w:tcW w:w="1457" w:type="dxa"/>
          </w:tcPr>
          <w:p w14:paraId="6E9E64CD" w14:textId="77777777" w:rsidR="006D3032" w:rsidRDefault="006D3032">
            <w:pPr>
              <w:pStyle w:val="TableParagraph"/>
              <w:ind w:left="0"/>
            </w:pPr>
          </w:p>
        </w:tc>
        <w:tc>
          <w:tcPr>
            <w:tcW w:w="3961" w:type="dxa"/>
          </w:tcPr>
          <w:p w14:paraId="4D8E0F86" w14:textId="77777777" w:rsidR="006D3032" w:rsidRDefault="007063BD">
            <w:pPr>
              <w:pStyle w:val="TableParagraph"/>
              <w:spacing w:before="193" w:line="238" w:lineRule="exact"/>
              <w:ind w:left="16"/>
            </w:pPr>
            <w:r>
              <w:t>Reports</w:t>
            </w:r>
          </w:p>
        </w:tc>
        <w:tc>
          <w:tcPr>
            <w:tcW w:w="1260" w:type="dxa"/>
          </w:tcPr>
          <w:p w14:paraId="5DF655AE" w14:textId="77777777" w:rsidR="006D3032" w:rsidRDefault="007063BD">
            <w:pPr>
              <w:pStyle w:val="TableParagraph"/>
              <w:spacing w:before="193" w:line="238" w:lineRule="exact"/>
              <w:ind w:left="16"/>
            </w:pPr>
            <w:r>
              <w:t>R</w:t>
            </w:r>
          </w:p>
        </w:tc>
        <w:tc>
          <w:tcPr>
            <w:tcW w:w="1080" w:type="dxa"/>
          </w:tcPr>
          <w:p w14:paraId="4E41D16C" w14:textId="77777777" w:rsidR="006D3032" w:rsidRDefault="007063BD">
            <w:pPr>
              <w:pStyle w:val="TableParagraph"/>
              <w:spacing w:before="193" w:line="238" w:lineRule="exact"/>
              <w:ind w:left="16"/>
            </w:pPr>
            <w:r>
              <w:t>Ctrl + R</w:t>
            </w:r>
          </w:p>
        </w:tc>
        <w:tc>
          <w:tcPr>
            <w:tcW w:w="1532" w:type="dxa"/>
          </w:tcPr>
          <w:p w14:paraId="4E0BF493" w14:textId="77777777" w:rsidR="006D3032" w:rsidRDefault="007063BD">
            <w:pPr>
              <w:pStyle w:val="TableParagraph"/>
              <w:spacing w:before="193" w:line="238" w:lineRule="exact"/>
            </w:pPr>
            <w:r>
              <w:t>Alt + E</w:t>
            </w:r>
          </w:p>
        </w:tc>
      </w:tr>
      <w:tr w:rsidR="006D3032" w14:paraId="2921B781" w14:textId="77777777">
        <w:trPr>
          <w:trHeight w:val="450"/>
        </w:trPr>
        <w:tc>
          <w:tcPr>
            <w:tcW w:w="1457" w:type="dxa"/>
          </w:tcPr>
          <w:p w14:paraId="4B9182FA" w14:textId="77777777" w:rsidR="006D3032" w:rsidRDefault="006D3032">
            <w:pPr>
              <w:pStyle w:val="TableParagraph"/>
              <w:ind w:left="0"/>
            </w:pPr>
          </w:p>
        </w:tc>
        <w:tc>
          <w:tcPr>
            <w:tcW w:w="3961" w:type="dxa"/>
          </w:tcPr>
          <w:p w14:paraId="285A9DEB" w14:textId="77777777" w:rsidR="006D3032" w:rsidRDefault="007063BD">
            <w:pPr>
              <w:pStyle w:val="TableParagraph"/>
              <w:spacing w:before="190" w:line="240" w:lineRule="exact"/>
              <w:ind w:left="16"/>
            </w:pPr>
            <w:r>
              <w:t>Log Files</w:t>
            </w:r>
          </w:p>
        </w:tc>
        <w:tc>
          <w:tcPr>
            <w:tcW w:w="1260" w:type="dxa"/>
          </w:tcPr>
          <w:p w14:paraId="376905D5" w14:textId="77777777" w:rsidR="006D3032" w:rsidRDefault="007063BD">
            <w:pPr>
              <w:pStyle w:val="TableParagraph"/>
              <w:spacing w:before="190" w:line="240" w:lineRule="exact"/>
              <w:ind w:left="16"/>
            </w:pPr>
            <w:r>
              <w:t>L</w:t>
            </w:r>
          </w:p>
        </w:tc>
        <w:tc>
          <w:tcPr>
            <w:tcW w:w="1080" w:type="dxa"/>
          </w:tcPr>
          <w:p w14:paraId="53117E77" w14:textId="77777777" w:rsidR="006D3032" w:rsidRDefault="007063BD">
            <w:pPr>
              <w:pStyle w:val="TableParagraph"/>
              <w:spacing w:before="190" w:line="240" w:lineRule="exact"/>
              <w:ind w:left="16"/>
            </w:pPr>
            <w:r>
              <w:t>Ctrl + L</w:t>
            </w:r>
          </w:p>
        </w:tc>
        <w:tc>
          <w:tcPr>
            <w:tcW w:w="1532" w:type="dxa"/>
          </w:tcPr>
          <w:p w14:paraId="612D7D03" w14:textId="77777777" w:rsidR="006D3032" w:rsidRDefault="006D3032">
            <w:pPr>
              <w:pStyle w:val="TableParagraph"/>
              <w:ind w:left="0"/>
            </w:pPr>
          </w:p>
        </w:tc>
      </w:tr>
      <w:tr w:rsidR="006D3032" w14:paraId="478F599F" w14:textId="77777777">
        <w:trPr>
          <w:trHeight w:val="448"/>
        </w:trPr>
        <w:tc>
          <w:tcPr>
            <w:tcW w:w="1457" w:type="dxa"/>
          </w:tcPr>
          <w:p w14:paraId="0D899A6C" w14:textId="77777777" w:rsidR="006D3032" w:rsidRDefault="006D3032">
            <w:pPr>
              <w:pStyle w:val="TableParagraph"/>
              <w:ind w:left="0"/>
            </w:pPr>
          </w:p>
        </w:tc>
        <w:tc>
          <w:tcPr>
            <w:tcW w:w="3961" w:type="dxa"/>
          </w:tcPr>
          <w:p w14:paraId="72F5CA71" w14:textId="77777777" w:rsidR="006D3032" w:rsidRDefault="007063BD">
            <w:pPr>
              <w:pStyle w:val="TableParagraph"/>
              <w:spacing w:before="190" w:line="238" w:lineRule="exact"/>
              <w:ind w:left="16"/>
            </w:pPr>
            <w:r>
              <w:t>HL7 Monitor</w:t>
            </w:r>
          </w:p>
        </w:tc>
        <w:tc>
          <w:tcPr>
            <w:tcW w:w="1260" w:type="dxa"/>
          </w:tcPr>
          <w:p w14:paraId="5A644D81" w14:textId="77777777" w:rsidR="006D3032" w:rsidRDefault="007063BD">
            <w:pPr>
              <w:pStyle w:val="TableParagraph"/>
              <w:spacing w:before="190" w:line="238" w:lineRule="exact"/>
              <w:ind w:left="16"/>
            </w:pPr>
            <w:r>
              <w:t>H</w:t>
            </w:r>
          </w:p>
        </w:tc>
        <w:tc>
          <w:tcPr>
            <w:tcW w:w="1080" w:type="dxa"/>
          </w:tcPr>
          <w:p w14:paraId="54FE42D3" w14:textId="77777777" w:rsidR="006D3032" w:rsidRDefault="007063BD">
            <w:pPr>
              <w:pStyle w:val="TableParagraph"/>
              <w:spacing w:before="190" w:line="238" w:lineRule="exact"/>
              <w:ind w:left="16"/>
            </w:pPr>
            <w:r>
              <w:t>Ctrl + H</w:t>
            </w:r>
          </w:p>
        </w:tc>
        <w:tc>
          <w:tcPr>
            <w:tcW w:w="1532" w:type="dxa"/>
          </w:tcPr>
          <w:p w14:paraId="3956873F" w14:textId="77777777" w:rsidR="006D3032" w:rsidRDefault="006D3032">
            <w:pPr>
              <w:pStyle w:val="TableParagraph"/>
              <w:ind w:left="0"/>
            </w:pPr>
          </w:p>
        </w:tc>
      </w:tr>
      <w:tr w:rsidR="006D3032" w14:paraId="60528F71" w14:textId="77777777">
        <w:trPr>
          <w:trHeight w:val="450"/>
        </w:trPr>
        <w:tc>
          <w:tcPr>
            <w:tcW w:w="1457" w:type="dxa"/>
          </w:tcPr>
          <w:p w14:paraId="616E0B84" w14:textId="77777777" w:rsidR="006D3032" w:rsidRDefault="006D3032">
            <w:pPr>
              <w:pStyle w:val="TableParagraph"/>
              <w:ind w:left="0"/>
            </w:pPr>
          </w:p>
        </w:tc>
        <w:tc>
          <w:tcPr>
            <w:tcW w:w="3961" w:type="dxa"/>
          </w:tcPr>
          <w:p w14:paraId="55BCB03A" w14:textId="77777777" w:rsidR="006D3032" w:rsidRDefault="006D3032">
            <w:pPr>
              <w:pStyle w:val="TableParagraph"/>
              <w:ind w:left="0"/>
            </w:pPr>
          </w:p>
        </w:tc>
        <w:tc>
          <w:tcPr>
            <w:tcW w:w="1260" w:type="dxa"/>
          </w:tcPr>
          <w:p w14:paraId="42C182C7" w14:textId="77777777" w:rsidR="006D3032" w:rsidRDefault="006D3032">
            <w:pPr>
              <w:pStyle w:val="TableParagraph"/>
              <w:ind w:left="0"/>
            </w:pPr>
          </w:p>
        </w:tc>
        <w:tc>
          <w:tcPr>
            <w:tcW w:w="1080" w:type="dxa"/>
          </w:tcPr>
          <w:p w14:paraId="14C2E0BD" w14:textId="77777777" w:rsidR="006D3032" w:rsidRDefault="006D3032">
            <w:pPr>
              <w:pStyle w:val="TableParagraph"/>
              <w:ind w:left="0"/>
            </w:pPr>
          </w:p>
        </w:tc>
        <w:tc>
          <w:tcPr>
            <w:tcW w:w="1532" w:type="dxa"/>
          </w:tcPr>
          <w:p w14:paraId="13348157" w14:textId="77777777" w:rsidR="006D3032" w:rsidRDefault="006D3032">
            <w:pPr>
              <w:pStyle w:val="TableParagraph"/>
              <w:ind w:left="0"/>
            </w:pPr>
          </w:p>
        </w:tc>
      </w:tr>
      <w:tr w:rsidR="006D3032" w14:paraId="347B8E5D" w14:textId="77777777">
        <w:trPr>
          <w:trHeight w:val="451"/>
        </w:trPr>
        <w:tc>
          <w:tcPr>
            <w:tcW w:w="1457" w:type="dxa"/>
          </w:tcPr>
          <w:p w14:paraId="5A55BBAA" w14:textId="77777777" w:rsidR="006D3032" w:rsidRDefault="006D3032">
            <w:pPr>
              <w:pStyle w:val="TableParagraph"/>
              <w:ind w:left="0"/>
            </w:pPr>
          </w:p>
        </w:tc>
        <w:tc>
          <w:tcPr>
            <w:tcW w:w="3961" w:type="dxa"/>
          </w:tcPr>
          <w:p w14:paraId="260D4BE4" w14:textId="77777777" w:rsidR="006D3032" w:rsidRDefault="007063BD">
            <w:pPr>
              <w:pStyle w:val="TableParagraph"/>
              <w:spacing w:before="191" w:line="240" w:lineRule="exact"/>
              <w:ind w:left="16"/>
            </w:pPr>
            <w:r>
              <w:rPr>
                <w:b/>
              </w:rPr>
              <w:t xml:space="preserve">Observation Period </w:t>
            </w:r>
            <w:r>
              <w:t>menu</w:t>
            </w:r>
          </w:p>
        </w:tc>
        <w:tc>
          <w:tcPr>
            <w:tcW w:w="1260" w:type="dxa"/>
          </w:tcPr>
          <w:p w14:paraId="67252937" w14:textId="77777777" w:rsidR="006D3032" w:rsidRDefault="007063BD">
            <w:pPr>
              <w:pStyle w:val="TableParagraph"/>
              <w:spacing w:before="191" w:line="240" w:lineRule="exact"/>
              <w:ind w:left="16"/>
            </w:pPr>
            <w:r>
              <w:t>O</w:t>
            </w:r>
          </w:p>
        </w:tc>
        <w:tc>
          <w:tcPr>
            <w:tcW w:w="1080" w:type="dxa"/>
          </w:tcPr>
          <w:p w14:paraId="17AB1673" w14:textId="77777777" w:rsidR="006D3032" w:rsidRDefault="006D3032">
            <w:pPr>
              <w:pStyle w:val="TableParagraph"/>
              <w:ind w:left="0"/>
            </w:pPr>
          </w:p>
        </w:tc>
        <w:tc>
          <w:tcPr>
            <w:tcW w:w="1532" w:type="dxa"/>
          </w:tcPr>
          <w:p w14:paraId="1988E9BC" w14:textId="77777777" w:rsidR="006D3032" w:rsidRDefault="006D3032">
            <w:pPr>
              <w:pStyle w:val="TableParagraph"/>
              <w:ind w:left="0"/>
            </w:pPr>
          </w:p>
        </w:tc>
      </w:tr>
      <w:tr w:rsidR="006D3032" w14:paraId="3372EFC9" w14:textId="77777777">
        <w:trPr>
          <w:trHeight w:val="448"/>
        </w:trPr>
        <w:tc>
          <w:tcPr>
            <w:tcW w:w="1457" w:type="dxa"/>
          </w:tcPr>
          <w:p w14:paraId="0311610D" w14:textId="77777777" w:rsidR="006D3032" w:rsidRDefault="006D3032">
            <w:pPr>
              <w:pStyle w:val="TableParagraph"/>
              <w:ind w:left="0"/>
            </w:pPr>
          </w:p>
        </w:tc>
        <w:tc>
          <w:tcPr>
            <w:tcW w:w="3961" w:type="dxa"/>
          </w:tcPr>
          <w:p w14:paraId="4CC4EC57" w14:textId="77777777" w:rsidR="006D3032" w:rsidRDefault="007063BD">
            <w:pPr>
              <w:pStyle w:val="TableParagraph"/>
              <w:spacing w:before="190" w:line="238" w:lineRule="exact"/>
              <w:ind w:left="16"/>
            </w:pPr>
            <w:r>
              <w:t>Extend Date Back 1 Day</w:t>
            </w:r>
          </w:p>
        </w:tc>
        <w:tc>
          <w:tcPr>
            <w:tcW w:w="1260" w:type="dxa"/>
          </w:tcPr>
          <w:p w14:paraId="39AB9D6D" w14:textId="77777777" w:rsidR="006D3032" w:rsidRDefault="007063BD">
            <w:pPr>
              <w:pStyle w:val="TableParagraph"/>
              <w:spacing w:before="190" w:line="238" w:lineRule="exact"/>
              <w:ind w:left="16"/>
            </w:pPr>
            <w:r>
              <w:t>E</w:t>
            </w:r>
          </w:p>
        </w:tc>
        <w:tc>
          <w:tcPr>
            <w:tcW w:w="1080" w:type="dxa"/>
          </w:tcPr>
          <w:p w14:paraId="07C32496" w14:textId="77777777" w:rsidR="006D3032" w:rsidRDefault="006D3032">
            <w:pPr>
              <w:pStyle w:val="TableParagraph"/>
              <w:ind w:left="0"/>
            </w:pPr>
          </w:p>
        </w:tc>
        <w:tc>
          <w:tcPr>
            <w:tcW w:w="1532" w:type="dxa"/>
          </w:tcPr>
          <w:p w14:paraId="645F34A1" w14:textId="77777777" w:rsidR="006D3032" w:rsidRDefault="006D3032">
            <w:pPr>
              <w:pStyle w:val="TableParagraph"/>
              <w:ind w:left="0"/>
            </w:pPr>
          </w:p>
        </w:tc>
      </w:tr>
      <w:tr w:rsidR="006D3032" w14:paraId="6C7C4C53" w14:textId="77777777">
        <w:trPr>
          <w:trHeight w:val="450"/>
        </w:trPr>
        <w:tc>
          <w:tcPr>
            <w:tcW w:w="1457" w:type="dxa"/>
          </w:tcPr>
          <w:p w14:paraId="5B65D00E" w14:textId="77777777" w:rsidR="006D3032" w:rsidRDefault="006D3032">
            <w:pPr>
              <w:pStyle w:val="TableParagraph"/>
              <w:ind w:left="0"/>
            </w:pPr>
          </w:p>
        </w:tc>
        <w:tc>
          <w:tcPr>
            <w:tcW w:w="3961" w:type="dxa"/>
          </w:tcPr>
          <w:p w14:paraId="6BEB8159" w14:textId="77777777" w:rsidR="006D3032" w:rsidRDefault="007063BD">
            <w:pPr>
              <w:pStyle w:val="TableParagraph"/>
              <w:spacing w:before="193" w:line="238" w:lineRule="exact"/>
              <w:ind w:left="16"/>
            </w:pPr>
            <w:r>
              <w:t>Pan Date Back 1 Day</w:t>
            </w:r>
          </w:p>
        </w:tc>
        <w:tc>
          <w:tcPr>
            <w:tcW w:w="1260" w:type="dxa"/>
          </w:tcPr>
          <w:p w14:paraId="44CE327C" w14:textId="77777777" w:rsidR="006D3032" w:rsidRDefault="007063BD">
            <w:pPr>
              <w:pStyle w:val="TableParagraph"/>
              <w:spacing w:before="193" w:line="238" w:lineRule="exact"/>
              <w:ind w:left="16"/>
            </w:pPr>
            <w:r>
              <w:t>P</w:t>
            </w:r>
          </w:p>
        </w:tc>
        <w:tc>
          <w:tcPr>
            <w:tcW w:w="1080" w:type="dxa"/>
          </w:tcPr>
          <w:p w14:paraId="3573A254" w14:textId="77777777" w:rsidR="006D3032" w:rsidRDefault="006D3032">
            <w:pPr>
              <w:pStyle w:val="TableParagraph"/>
              <w:ind w:left="0"/>
            </w:pPr>
          </w:p>
        </w:tc>
        <w:tc>
          <w:tcPr>
            <w:tcW w:w="1532" w:type="dxa"/>
          </w:tcPr>
          <w:p w14:paraId="30273DD8" w14:textId="77777777" w:rsidR="006D3032" w:rsidRDefault="006D3032">
            <w:pPr>
              <w:pStyle w:val="TableParagraph"/>
              <w:ind w:left="0"/>
            </w:pPr>
          </w:p>
        </w:tc>
      </w:tr>
      <w:tr w:rsidR="006D3032" w14:paraId="46F54C65" w14:textId="77777777">
        <w:trPr>
          <w:trHeight w:val="450"/>
        </w:trPr>
        <w:tc>
          <w:tcPr>
            <w:tcW w:w="1457" w:type="dxa"/>
          </w:tcPr>
          <w:p w14:paraId="77890994" w14:textId="77777777" w:rsidR="006D3032" w:rsidRDefault="006D3032">
            <w:pPr>
              <w:pStyle w:val="TableParagraph"/>
              <w:ind w:left="0"/>
            </w:pPr>
          </w:p>
        </w:tc>
        <w:tc>
          <w:tcPr>
            <w:tcW w:w="3961" w:type="dxa"/>
          </w:tcPr>
          <w:p w14:paraId="5F4175AA" w14:textId="77777777" w:rsidR="006D3032" w:rsidRDefault="007063BD">
            <w:pPr>
              <w:pStyle w:val="TableParagraph"/>
              <w:spacing w:before="190" w:line="240" w:lineRule="exact"/>
              <w:ind w:left="16"/>
            </w:pPr>
            <w:r>
              <w:t>Set Date Range</w:t>
            </w:r>
          </w:p>
        </w:tc>
        <w:tc>
          <w:tcPr>
            <w:tcW w:w="1260" w:type="dxa"/>
          </w:tcPr>
          <w:p w14:paraId="6D4BE12F" w14:textId="77777777" w:rsidR="006D3032" w:rsidRDefault="007063BD">
            <w:pPr>
              <w:pStyle w:val="TableParagraph"/>
              <w:spacing w:before="190" w:line="240" w:lineRule="exact"/>
              <w:ind w:left="16"/>
            </w:pPr>
            <w:r>
              <w:t>S</w:t>
            </w:r>
          </w:p>
        </w:tc>
        <w:tc>
          <w:tcPr>
            <w:tcW w:w="1080" w:type="dxa"/>
          </w:tcPr>
          <w:p w14:paraId="130AAD88" w14:textId="77777777" w:rsidR="006D3032" w:rsidRDefault="006D3032">
            <w:pPr>
              <w:pStyle w:val="TableParagraph"/>
              <w:ind w:left="0"/>
            </w:pPr>
          </w:p>
        </w:tc>
        <w:tc>
          <w:tcPr>
            <w:tcW w:w="1532" w:type="dxa"/>
          </w:tcPr>
          <w:p w14:paraId="1BAFEBC9" w14:textId="77777777" w:rsidR="006D3032" w:rsidRDefault="006D3032">
            <w:pPr>
              <w:pStyle w:val="TableParagraph"/>
              <w:ind w:left="0"/>
            </w:pPr>
          </w:p>
        </w:tc>
      </w:tr>
      <w:tr w:rsidR="006D3032" w14:paraId="57108519" w14:textId="77777777">
        <w:trPr>
          <w:trHeight w:val="450"/>
        </w:trPr>
        <w:tc>
          <w:tcPr>
            <w:tcW w:w="1457" w:type="dxa"/>
          </w:tcPr>
          <w:p w14:paraId="4B809861" w14:textId="77777777" w:rsidR="006D3032" w:rsidRDefault="006D3032">
            <w:pPr>
              <w:pStyle w:val="TableParagraph"/>
              <w:ind w:left="0"/>
            </w:pPr>
          </w:p>
        </w:tc>
        <w:tc>
          <w:tcPr>
            <w:tcW w:w="3961" w:type="dxa"/>
          </w:tcPr>
          <w:p w14:paraId="1F62AB57" w14:textId="77777777" w:rsidR="006D3032" w:rsidRDefault="007063BD">
            <w:pPr>
              <w:pStyle w:val="TableParagraph"/>
              <w:spacing w:before="190" w:line="240" w:lineRule="exact"/>
              <w:ind w:left="16"/>
            </w:pPr>
            <w:r>
              <w:t>Pan Date forward 1 Day</w:t>
            </w:r>
          </w:p>
        </w:tc>
        <w:tc>
          <w:tcPr>
            <w:tcW w:w="1260" w:type="dxa"/>
          </w:tcPr>
          <w:p w14:paraId="2753E3E0" w14:textId="77777777" w:rsidR="006D3032" w:rsidRDefault="007063BD">
            <w:pPr>
              <w:pStyle w:val="TableParagraph"/>
              <w:spacing w:before="190" w:line="240" w:lineRule="exact"/>
              <w:ind w:left="16"/>
            </w:pPr>
            <w:r>
              <w:t>A</w:t>
            </w:r>
          </w:p>
        </w:tc>
        <w:tc>
          <w:tcPr>
            <w:tcW w:w="1080" w:type="dxa"/>
          </w:tcPr>
          <w:p w14:paraId="5859D5DA" w14:textId="77777777" w:rsidR="006D3032" w:rsidRDefault="006D3032">
            <w:pPr>
              <w:pStyle w:val="TableParagraph"/>
              <w:ind w:left="0"/>
            </w:pPr>
          </w:p>
        </w:tc>
        <w:tc>
          <w:tcPr>
            <w:tcW w:w="1532" w:type="dxa"/>
          </w:tcPr>
          <w:p w14:paraId="096DDEFF" w14:textId="77777777" w:rsidR="006D3032" w:rsidRDefault="006D3032">
            <w:pPr>
              <w:pStyle w:val="TableParagraph"/>
              <w:ind w:left="0"/>
            </w:pPr>
          </w:p>
        </w:tc>
      </w:tr>
    </w:tbl>
    <w:p w14:paraId="2FCEED38" w14:textId="77777777" w:rsidR="006D3032" w:rsidRDefault="006D3032">
      <w:pPr>
        <w:sectPr w:rsidR="006D3032">
          <w:headerReference w:type="default" r:id="rId153"/>
          <w:footerReference w:type="even" r:id="rId154"/>
          <w:footerReference w:type="default" r:id="rId155"/>
          <w:pgSz w:w="12240" w:h="15840"/>
          <w:pgMar w:top="1360" w:right="1320" w:bottom="1160" w:left="1300" w:header="0" w:footer="976" w:gutter="0"/>
          <w:pgNumType w:start="67"/>
          <w:cols w:space="720"/>
        </w:sectPr>
      </w:pPr>
    </w:p>
    <w:p w14:paraId="306F4EB8" w14:textId="77777777" w:rsidR="006D3032" w:rsidRDefault="006D3032">
      <w:pPr>
        <w:pStyle w:val="BodyText"/>
        <w:spacing w:before="6"/>
        <w:rPr>
          <w:sz w:val="2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3961"/>
        <w:gridCol w:w="1260"/>
        <w:gridCol w:w="1080"/>
        <w:gridCol w:w="1532"/>
      </w:tblGrid>
      <w:tr w:rsidR="006D3032" w14:paraId="38CBDD1B" w14:textId="77777777">
        <w:trPr>
          <w:trHeight w:val="703"/>
        </w:trPr>
        <w:tc>
          <w:tcPr>
            <w:tcW w:w="1457" w:type="dxa"/>
          </w:tcPr>
          <w:p w14:paraId="392BA65C" w14:textId="77777777" w:rsidR="006D3032" w:rsidRDefault="006D3032">
            <w:pPr>
              <w:pStyle w:val="TableParagraph"/>
              <w:ind w:left="0"/>
              <w:rPr>
                <w:sz w:val="28"/>
              </w:rPr>
            </w:pPr>
          </w:p>
          <w:p w14:paraId="5A99F621" w14:textId="77777777" w:rsidR="006D3032" w:rsidRDefault="007063BD">
            <w:pPr>
              <w:pStyle w:val="TableParagraph"/>
              <w:spacing w:before="1"/>
              <w:ind w:left="16"/>
              <w:rPr>
                <w:b/>
              </w:rPr>
            </w:pPr>
            <w:r>
              <w:rPr>
                <w:b/>
              </w:rPr>
              <w:t>Screen</w:t>
            </w:r>
          </w:p>
        </w:tc>
        <w:tc>
          <w:tcPr>
            <w:tcW w:w="3961" w:type="dxa"/>
          </w:tcPr>
          <w:p w14:paraId="5F84409B" w14:textId="77777777" w:rsidR="006D3032" w:rsidRDefault="006D3032">
            <w:pPr>
              <w:pStyle w:val="TableParagraph"/>
              <w:ind w:left="0"/>
              <w:rPr>
                <w:sz w:val="28"/>
              </w:rPr>
            </w:pPr>
          </w:p>
          <w:p w14:paraId="6FAF545F" w14:textId="77777777" w:rsidR="006D3032" w:rsidRDefault="007063BD">
            <w:pPr>
              <w:pStyle w:val="TableParagraph"/>
              <w:spacing w:before="1"/>
              <w:ind w:left="16"/>
              <w:rPr>
                <w:b/>
              </w:rPr>
            </w:pPr>
            <w:r>
              <w:rPr>
                <w:b/>
              </w:rPr>
              <w:t>Option / Button Text</w:t>
            </w:r>
          </w:p>
        </w:tc>
        <w:tc>
          <w:tcPr>
            <w:tcW w:w="1260" w:type="dxa"/>
          </w:tcPr>
          <w:p w14:paraId="3444A717" w14:textId="77777777" w:rsidR="006D3032" w:rsidRDefault="006D3032">
            <w:pPr>
              <w:pStyle w:val="TableParagraph"/>
              <w:ind w:left="0"/>
              <w:rPr>
                <w:sz w:val="28"/>
              </w:rPr>
            </w:pPr>
          </w:p>
          <w:p w14:paraId="48CAEA75" w14:textId="77777777" w:rsidR="006D3032" w:rsidRDefault="007063BD">
            <w:pPr>
              <w:pStyle w:val="TableParagraph"/>
              <w:spacing w:before="1"/>
              <w:ind w:left="16"/>
              <w:rPr>
                <w:b/>
              </w:rPr>
            </w:pPr>
            <w:r>
              <w:rPr>
                <w:b/>
              </w:rPr>
              <w:t>Access Key</w:t>
            </w:r>
          </w:p>
        </w:tc>
        <w:tc>
          <w:tcPr>
            <w:tcW w:w="1080" w:type="dxa"/>
          </w:tcPr>
          <w:p w14:paraId="2B9160D3" w14:textId="77777777" w:rsidR="006D3032" w:rsidRDefault="007063BD">
            <w:pPr>
              <w:pStyle w:val="TableParagraph"/>
              <w:spacing w:before="195" w:line="250" w:lineRule="atLeast"/>
              <w:ind w:left="16" w:right="215"/>
              <w:rPr>
                <w:b/>
              </w:rPr>
            </w:pPr>
            <w:r>
              <w:rPr>
                <w:b/>
              </w:rPr>
              <w:t>Shortcut Key #1</w:t>
            </w:r>
          </w:p>
        </w:tc>
        <w:tc>
          <w:tcPr>
            <w:tcW w:w="1532" w:type="dxa"/>
          </w:tcPr>
          <w:p w14:paraId="033C3BB9" w14:textId="77777777" w:rsidR="006D3032" w:rsidRDefault="007063BD">
            <w:pPr>
              <w:pStyle w:val="TableParagraph"/>
              <w:spacing w:before="195" w:line="250" w:lineRule="atLeast"/>
              <w:ind w:right="679"/>
              <w:rPr>
                <w:b/>
              </w:rPr>
            </w:pPr>
            <w:r>
              <w:rPr>
                <w:b/>
              </w:rPr>
              <w:t>Shortcut Key #2</w:t>
            </w:r>
          </w:p>
        </w:tc>
      </w:tr>
      <w:tr w:rsidR="006D3032" w14:paraId="7723EFCB" w14:textId="77777777">
        <w:trPr>
          <w:trHeight w:val="450"/>
        </w:trPr>
        <w:tc>
          <w:tcPr>
            <w:tcW w:w="1457" w:type="dxa"/>
          </w:tcPr>
          <w:p w14:paraId="7FEE37CA" w14:textId="77777777" w:rsidR="006D3032" w:rsidRDefault="006D3032">
            <w:pPr>
              <w:pStyle w:val="TableParagraph"/>
              <w:ind w:left="0"/>
              <w:rPr>
                <w:sz w:val="20"/>
              </w:rPr>
            </w:pPr>
          </w:p>
        </w:tc>
        <w:tc>
          <w:tcPr>
            <w:tcW w:w="3961" w:type="dxa"/>
          </w:tcPr>
          <w:p w14:paraId="70DF2F33" w14:textId="77777777" w:rsidR="006D3032" w:rsidRDefault="007063BD">
            <w:pPr>
              <w:pStyle w:val="TableParagraph"/>
              <w:spacing w:before="190" w:line="240" w:lineRule="exact"/>
              <w:ind w:left="16"/>
            </w:pPr>
            <w:r>
              <w:t>Extend Date Forward 1 Day</w:t>
            </w:r>
          </w:p>
        </w:tc>
        <w:tc>
          <w:tcPr>
            <w:tcW w:w="1260" w:type="dxa"/>
          </w:tcPr>
          <w:p w14:paraId="3D22AA3E" w14:textId="77777777" w:rsidR="006D3032" w:rsidRDefault="007063BD">
            <w:pPr>
              <w:pStyle w:val="TableParagraph"/>
              <w:spacing w:before="190" w:line="240" w:lineRule="exact"/>
              <w:ind w:left="16"/>
            </w:pPr>
            <w:r>
              <w:t>X</w:t>
            </w:r>
          </w:p>
        </w:tc>
        <w:tc>
          <w:tcPr>
            <w:tcW w:w="1080" w:type="dxa"/>
          </w:tcPr>
          <w:p w14:paraId="75E9E9F5" w14:textId="77777777" w:rsidR="006D3032" w:rsidRDefault="006D3032">
            <w:pPr>
              <w:pStyle w:val="TableParagraph"/>
              <w:ind w:left="0"/>
              <w:rPr>
                <w:sz w:val="20"/>
              </w:rPr>
            </w:pPr>
          </w:p>
        </w:tc>
        <w:tc>
          <w:tcPr>
            <w:tcW w:w="1532" w:type="dxa"/>
          </w:tcPr>
          <w:p w14:paraId="29C14940" w14:textId="77777777" w:rsidR="006D3032" w:rsidRDefault="006D3032">
            <w:pPr>
              <w:pStyle w:val="TableParagraph"/>
              <w:ind w:left="0"/>
              <w:rPr>
                <w:sz w:val="20"/>
              </w:rPr>
            </w:pPr>
          </w:p>
        </w:tc>
      </w:tr>
      <w:tr w:rsidR="006D3032" w14:paraId="5EAE6242" w14:textId="77777777">
        <w:trPr>
          <w:trHeight w:val="448"/>
        </w:trPr>
        <w:tc>
          <w:tcPr>
            <w:tcW w:w="1457" w:type="dxa"/>
          </w:tcPr>
          <w:p w14:paraId="38B32CE4" w14:textId="77777777" w:rsidR="006D3032" w:rsidRDefault="006D3032">
            <w:pPr>
              <w:pStyle w:val="TableParagraph"/>
              <w:ind w:left="0"/>
              <w:rPr>
                <w:sz w:val="20"/>
              </w:rPr>
            </w:pPr>
          </w:p>
        </w:tc>
        <w:tc>
          <w:tcPr>
            <w:tcW w:w="3961" w:type="dxa"/>
          </w:tcPr>
          <w:p w14:paraId="4CCE0144" w14:textId="77777777" w:rsidR="006D3032" w:rsidRDefault="007063BD">
            <w:pPr>
              <w:pStyle w:val="TableParagraph"/>
              <w:spacing w:before="190" w:line="238" w:lineRule="exact"/>
              <w:ind w:left="16"/>
            </w:pPr>
            <w:r>
              <w:t>Today (00:00-23:59)</w:t>
            </w:r>
          </w:p>
        </w:tc>
        <w:tc>
          <w:tcPr>
            <w:tcW w:w="1260" w:type="dxa"/>
          </w:tcPr>
          <w:p w14:paraId="161370C3" w14:textId="77777777" w:rsidR="006D3032" w:rsidRDefault="007063BD">
            <w:pPr>
              <w:pStyle w:val="TableParagraph"/>
              <w:spacing w:before="190" w:line="238" w:lineRule="exact"/>
              <w:ind w:left="16"/>
            </w:pPr>
            <w:r>
              <w:t>T</w:t>
            </w:r>
          </w:p>
        </w:tc>
        <w:tc>
          <w:tcPr>
            <w:tcW w:w="1080" w:type="dxa"/>
          </w:tcPr>
          <w:p w14:paraId="02D9A144" w14:textId="77777777" w:rsidR="006D3032" w:rsidRDefault="006D3032">
            <w:pPr>
              <w:pStyle w:val="TableParagraph"/>
              <w:ind w:left="0"/>
              <w:rPr>
                <w:sz w:val="20"/>
              </w:rPr>
            </w:pPr>
          </w:p>
        </w:tc>
        <w:tc>
          <w:tcPr>
            <w:tcW w:w="1532" w:type="dxa"/>
          </w:tcPr>
          <w:p w14:paraId="720C588F" w14:textId="77777777" w:rsidR="006D3032" w:rsidRDefault="006D3032">
            <w:pPr>
              <w:pStyle w:val="TableParagraph"/>
              <w:ind w:left="0"/>
              <w:rPr>
                <w:sz w:val="20"/>
              </w:rPr>
            </w:pPr>
          </w:p>
        </w:tc>
      </w:tr>
      <w:tr w:rsidR="006D3032" w14:paraId="1688E64D" w14:textId="77777777">
        <w:trPr>
          <w:trHeight w:val="450"/>
        </w:trPr>
        <w:tc>
          <w:tcPr>
            <w:tcW w:w="1457" w:type="dxa"/>
          </w:tcPr>
          <w:p w14:paraId="62FC5591" w14:textId="77777777" w:rsidR="006D3032" w:rsidRDefault="006D3032">
            <w:pPr>
              <w:pStyle w:val="TableParagraph"/>
              <w:ind w:left="0"/>
              <w:rPr>
                <w:sz w:val="20"/>
              </w:rPr>
            </w:pPr>
          </w:p>
        </w:tc>
        <w:tc>
          <w:tcPr>
            <w:tcW w:w="3961" w:type="dxa"/>
          </w:tcPr>
          <w:p w14:paraId="056B827B" w14:textId="77777777" w:rsidR="006D3032" w:rsidRDefault="006D3032">
            <w:pPr>
              <w:pStyle w:val="TableParagraph"/>
              <w:ind w:left="0"/>
              <w:rPr>
                <w:sz w:val="20"/>
              </w:rPr>
            </w:pPr>
          </w:p>
        </w:tc>
        <w:tc>
          <w:tcPr>
            <w:tcW w:w="1260" w:type="dxa"/>
          </w:tcPr>
          <w:p w14:paraId="08796441" w14:textId="77777777" w:rsidR="006D3032" w:rsidRDefault="006D3032">
            <w:pPr>
              <w:pStyle w:val="TableParagraph"/>
              <w:ind w:left="0"/>
              <w:rPr>
                <w:sz w:val="20"/>
              </w:rPr>
            </w:pPr>
          </w:p>
        </w:tc>
        <w:tc>
          <w:tcPr>
            <w:tcW w:w="1080" w:type="dxa"/>
          </w:tcPr>
          <w:p w14:paraId="3407D49A" w14:textId="77777777" w:rsidR="006D3032" w:rsidRDefault="006D3032">
            <w:pPr>
              <w:pStyle w:val="TableParagraph"/>
              <w:ind w:left="0"/>
              <w:rPr>
                <w:sz w:val="20"/>
              </w:rPr>
            </w:pPr>
          </w:p>
        </w:tc>
        <w:tc>
          <w:tcPr>
            <w:tcW w:w="1532" w:type="dxa"/>
          </w:tcPr>
          <w:p w14:paraId="2B73DA42" w14:textId="77777777" w:rsidR="006D3032" w:rsidRDefault="006D3032">
            <w:pPr>
              <w:pStyle w:val="TableParagraph"/>
              <w:ind w:left="0"/>
              <w:rPr>
                <w:sz w:val="20"/>
              </w:rPr>
            </w:pPr>
          </w:p>
        </w:tc>
      </w:tr>
      <w:tr w:rsidR="006D3032" w14:paraId="249C59EF" w14:textId="77777777">
        <w:trPr>
          <w:trHeight w:val="450"/>
        </w:trPr>
        <w:tc>
          <w:tcPr>
            <w:tcW w:w="1457" w:type="dxa"/>
          </w:tcPr>
          <w:p w14:paraId="1CF7E706" w14:textId="77777777" w:rsidR="006D3032" w:rsidRDefault="006D3032">
            <w:pPr>
              <w:pStyle w:val="TableParagraph"/>
              <w:ind w:left="0"/>
              <w:rPr>
                <w:sz w:val="20"/>
              </w:rPr>
            </w:pPr>
          </w:p>
        </w:tc>
        <w:tc>
          <w:tcPr>
            <w:tcW w:w="3961" w:type="dxa"/>
          </w:tcPr>
          <w:p w14:paraId="6D669CDB" w14:textId="77777777" w:rsidR="006D3032" w:rsidRDefault="007063BD">
            <w:pPr>
              <w:pStyle w:val="TableParagraph"/>
              <w:spacing w:before="190" w:line="240" w:lineRule="exact"/>
              <w:ind w:left="16"/>
            </w:pPr>
            <w:r>
              <w:rPr>
                <w:b/>
              </w:rPr>
              <w:t xml:space="preserve">Flowsheet </w:t>
            </w:r>
            <w:r>
              <w:t>menu</w:t>
            </w:r>
          </w:p>
        </w:tc>
        <w:tc>
          <w:tcPr>
            <w:tcW w:w="1260" w:type="dxa"/>
          </w:tcPr>
          <w:p w14:paraId="149C68EF" w14:textId="77777777" w:rsidR="006D3032" w:rsidRDefault="007063BD">
            <w:pPr>
              <w:pStyle w:val="TableParagraph"/>
              <w:spacing w:before="190" w:line="240" w:lineRule="exact"/>
              <w:ind w:left="16"/>
            </w:pPr>
            <w:r>
              <w:t>L</w:t>
            </w:r>
          </w:p>
        </w:tc>
        <w:tc>
          <w:tcPr>
            <w:tcW w:w="1080" w:type="dxa"/>
          </w:tcPr>
          <w:p w14:paraId="4F72578A" w14:textId="77777777" w:rsidR="006D3032" w:rsidRDefault="006D3032">
            <w:pPr>
              <w:pStyle w:val="TableParagraph"/>
              <w:ind w:left="0"/>
              <w:rPr>
                <w:sz w:val="20"/>
              </w:rPr>
            </w:pPr>
          </w:p>
        </w:tc>
        <w:tc>
          <w:tcPr>
            <w:tcW w:w="1532" w:type="dxa"/>
          </w:tcPr>
          <w:p w14:paraId="7095243E" w14:textId="77777777" w:rsidR="006D3032" w:rsidRDefault="006D3032">
            <w:pPr>
              <w:pStyle w:val="TableParagraph"/>
              <w:ind w:left="0"/>
              <w:rPr>
                <w:sz w:val="20"/>
              </w:rPr>
            </w:pPr>
          </w:p>
        </w:tc>
      </w:tr>
      <w:tr w:rsidR="006D3032" w14:paraId="3DE7A182" w14:textId="77777777">
        <w:trPr>
          <w:trHeight w:val="448"/>
        </w:trPr>
        <w:tc>
          <w:tcPr>
            <w:tcW w:w="1457" w:type="dxa"/>
          </w:tcPr>
          <w:p w14:paraId="1D32DF99" w14:textId="77777777" w:rsidR="006D3032" w:rsidRDefault="006D3032">
            <w:pPr>
              <w:pStyle w:val="TableParagraph"/>
              <w:ind w:left="0"/>
              <w:rPr>
                <w:sz w:val="20"/>
              </w:rPr>
            </w:pPr>
          </w:p>
        </w:tc>
        <w:tc>
          <w:tcPr>
            <w:tcW w:w="3961" w:type="dxa"/>
          </w:tcPr>
          <w:p w14:paraId="43B8A5C8" w14:textId="77777777" w:rsidR="006D3032" w:rsidRDefault="007063BD">
            <w:pPr>
              <w:pStyle w:val="TableParagraph"/>
              <w:spacing w:before="190" w:line="238" w:lineRule="exact"/>
              <w:ind w:left="16"/>
            </w:pPr>
            <w:r>
              <w:t>Refresh</w:t>
            </w:r>
          </w:p>
        </w:tc>
        <w:tc>
          <w:tcPr>
            <w:tcW w:w="1260" w:type="dxa"/>
          </w:tcPr>
          <w:p w14:paraId="1DBCC226" w14:textId="77777777" w:rsidR="006D3032" w:rsidRDefault="007063BD">
            <w:pPr>
              <w:pStyle w:val="TableParagraph"/>
              <w:spacing w:before="190" w:line="238" w:lineRule="exact"/>
              <w:ind w:left="16"/>
            </w:pPr>
            <w:r>
              <w:t>R</w:t>
            </w:r>
          </w:p>
        </w:tc>
        <w:tc>
          <w:tcPr>
            <w:tcW w:w="1080" w:type="dxa"/>
          </w:tcPr>
          <w:p w14:paraId="6D70F322" w14:textId="77777777" w:rsidR="006D3032" w:rsidRDefault="006D3032">
            <w:pPr>
              <w:pStyle w:val="TableParagraph"/>
              <w:ind w:left="0"/>
              <w:rPr>
                <w:sz w:val="20"/>
              </w:rPr>
            </w:pPr>
          </w:p>
        </w:tc>
        <w:tc>
          <w:tcPr>
            <w:tcW w:w="1532" w:type="dxa"/>
          </w:tcPr>
          <w:p w14:paraId="212C5C8F" w14:textId="77777777" w:rsidR="006D3032" w:rsidRDefault="006D3032">
            <w:pPr>
              <w:pStyle w:val="TableParagraph"/>
              <w:ind w:left="0"/>
              <w:rPr>
                <w:sz w:val="20"/>
              </w:rPr>
            </w:pPr>
          </w:p>
        </w:tc>
      </w:tr>
      <w:tr w:rsidR="006D3032" w14:paraId="7B454B60" w14:textId="77777777">
        <w:trPr>
          <w:trHeight w:val="450"/>
        </w:trPr>
        <w:tc>
          <w:tcPr>
            <w:tcW w:w="1457" w:type="dxa"/>
          </w:tcPr>
          <w:p w14:paraId="7A2BBD9B" w14:textId="77777777" w:rsidR="006D3032" w:rsidRDefault="006D3032">
            <w:pPr>
              <w:pStyle w:val="TableParagraph"/>
              <w:ind w:left="0"/>
              <w:rPr>
                <w:sz w:val="20"/>
              </w:rPr>
            </w:pPr>
          </w:p>
        </w:tc>
        <w:tc>
          <w:tcPr>
            <w:tcW w:w="3961" w:type="dxa"/>
          </w:tcPr>
          <w:p w14:paraId="7B15EB26" w14:textId="77777777" w:rsidR="006D3032" w:rsidRDefault="007063BD">
            <w:pPr>
              <w:pStyle w:val="TableParagraph"/>
              <w:spacing w:before="193" w:line="238" w:lineRule="exact"/>
              <w:ind w:left="16"/>
            </w:pPr>
            <w:r>
              <w:t>Add Page</w:t>
            </w:r>
          </w:p>
        </w:tc>
        <w:tc>
          <w:tcPr>
            <w:tcW w:w="1260" w:type="dxa"/>
          </w:tcPr>
          <w:p w14:paraId="12EB1D26" w14:textId="77777777" w:rsidR="006D3032" w:rsidRDefault="007063BD">
            <w:pPr>
              <w:pStyle w:val="TableParagraph"/>
              <w:spacing w:before="193" w:line="238" w:lineRule="exact"/>
              <w:ind w:left="16"/>
            </w:pPr>
            <w:r>
              <w:t>P</w:t>
            </w:r>
          </w:p>
        </w:tc>
        <w:tc>
          <w:tcPr>
            <w:tcW w:w="1080" w:type="dxa"/>
          </w:tcPr>
          <w:p w14:paraId="60C9F685" w14:textId="77777777" w:rsidR="006D3032" w:rsidRDefault="007063BD">
            <w:pPr>
              <w:pStyle w:val="TableParagraph"/>
              <w:spacing w:before="193" w:line="238" w:lineRule="exact"/>
              <w:ind w:left="16"/>
            </w:pPr>
            <w:r>
              <w:t>Ctrl + P</w:t>
            </w:r>
          </w:p>
        </w:tc>
        <w:tc>
          <w:tcPr>
            <w:tcW w:w="1532" w:type="dxa"/>
          </w:tcPr>
          <w:p w14:paraId="3F03439A" w14:textId="77777777" w:rsidR="006D3032" w:rsidRDefault="006D3032">
            <w:pPr>
              <w:pStyle w:val="TableParagraph"/>
              <w:ind w:left="0"/>
              <w:rPr>
                <w:sz w:val="20"/>
              </w:rPr>
            </w:pPr>
          </w:p>
        </w:tc>
      </w:tr>
      <w:tr w:rsidR="006D3032" w14:paraId="424ACC34" w14:textId="77777777">
        <w:trPr>
          <w:trHeight w:val="451"/>
        </w:trPr>
        <w:tc>
          <w:tcPr>
            <w:tcW w:w="1457" w:type="dxa"/>
          </w:tcPr>
          <w:p w14:paraId="2C699950" w14:textId="77777777" w:rsidR="006D3032" w:rsidRDefault="006D3032">
            <w:pPr>
              <w:pStyle w:val="TableParagraph"/>
              <w:ind w:left="0"/>
              <w:rPr>
                <w:sz w:val="20"/>
              </w:rPr>
            </w:pPr>
          </w:p>
        </w:tc>
        <w:tc>
          <w:tcPr>
            <w:tcW w:w="3961" w:type="dxa"/>
          </w:tcPr>
          <w:p w14:paraId="6A2B5A37" w14:textId="77777777" w:rsidR="006D3032" w:rsidRDefault="007063BD">
            <w:pPr>
              <w:pStyle w:val="TableParagraph"/>
              <w:spacing w:before="191" w:line="240" w:lineRule="exact"/>
              <w:ind w:left="16"/>
            </w:pPr>
            <w:r>
              <w:t>Close Page</w:t>
            </w:r>
          </w:p>
        </w:tc>
        <w:tc>
          <w:tcPr>
            <w:tcW w:w="1260" w:type="dxa"/>
          </w:tcPr>
          <w:p w14:paraId="1C30ED1D" w14:textId="77777777" w:rsidR="006D3032" w:rsidRDefault="007063BD">
            <w:pPr>
              <w:pStyle w:val="TableParagraph"/>
              <w:spacing w:before="191" w:line="240" w:lineRule="exact"/>
              <w:ind w:left="16"/>
            </w:pPr>
            <w:r>
              <w:t>C</w:t>
            </w:r>
          </w:p>
        </w:tc>
        <w:tc>
          <w:tcPr>
            <w:tcW w:w="1080" w:type="dxa"/>
          </w:tcPr>
          <w:p w14:paraId="1C05320D" w14:textId="77777777" w:rsidR="006D3032" w:rsidRDefault="006D3032">
            <w:pPr>
              <w:pStyle w:val="TableParagraph"/>
              <w:ind w:left="0"/>
              <w:rPr>
                <w:sz w:val="20"/>
              </w:rPr>
            </w:pPr>
          </w:p>
        </w:tc>
        <w:tc>
          <w:tcPr>
            <w:tcW w:w="1532" w:type="dxa"/>
          </w:tcPr>
          <w:p w14:paraId="0E5DDF43" w14:textId="77777777" w:rsidR="006D3032" w:rsidRDefault="006D3032">
            <w:pPr>
              <w:pStyle w:val="TableParagraph"/>
              <w:ind w:left="0"/>
              <w:rPr>
                <w:sz w:val="20"/>
              </w:rPr>
            </w:pPr>
          </w:p>
        </w:tc>
      </w:tr>
      <w:tr w:rsidR="006D3032" w14:paraId="3DEFAC46" w14:textId="77777777">
        <w:trPr>
          <w:trHeight w:val="1461"/>
        </w:trPr>
        <w:tc>
          <w:tcPr>
            <w:tcW w:w="1457" w:type="dxa"/>
          </w:tcPr>
          <w:p w14:paraId="4A88CFF1" w14:textId="77777777" w:rsidR="006D3032" w:rsidRDefault="006D3032">
            <w:pPr>
              <w:pStyle w:val="TableParagraph"/>
              <w:ind w:left="0"/>
              <w:rPr>
                <w:sz w:val="20"/>
              </w:rPr>
            </w:pPr>
          </w:p>
        </w:tc>
        <w:tc>
          <w:tcPr>
            <w:tcW w:w="3961" w:type="dxa"/>
          </w:tcPr>
          <w:p w14:paraId="7D9E1D59" w14:textId="77777777" w:rsidR="006D3032" w:rsidRDefault="007063BD">
            <w:pPr>
              <w:pStyle w:val="TableParagraph"/>
              <w:spacing w:before="190"/>
              <w:ind w:left="16" w:right="139"/>
            </w:pPr>
            <w:r>
              <w:t>Flowsheet Views: There will be a dynamic submenu for each active flowsheet view.</w:t>
            </w:r>
          </w:p>
        </w:tc>
        <w:tc>
          <w:tcPr>
            <w:tcW w:w="3872" w:type="dxa"/>
            <w:gridSpan w:val="3"/>
          </w:tcPr>
          <w:p w14:paraId="35D8E681" w14:textId="77777777" w:rsidR="006D3032" w:rsidRDefault="007063BD">
            <w:pPr>
              <w:pStyle w:val="TableParagraph"/>
              <w:spacing w:before="190"/>
              <w:ind w:left="16" w:right="368"/>
            </w:pPr>
            <w:r>
              <w:t xml:space="preserve">The access keys are automatically generated, as described in the </w:t>
            </w:r>
            <w:hyperlink w:anchor="_bookmark16" w:history="1">
              <w:r>
                <w:t>Dynamic</w:t>
              </w:r>
            </w:hyperlink>
            <w:r>
              <w:t xml:space="preserve"> </w:t>
            </w:r>
            <w:hyperlink w:anchor="_bookmark16" w:history="1">
              <w:r>
                <w:t xml:space="preserve">Menu </w:t>
              </w:r>
            </w:hyperlink>
            <w:r>
              <w:t>section.</w:t>
            </w:r>
          </w:p>
          <w:p w14:paraId="5D0FB06A" w14:textId="77777777" w:rsidR="006D3032" w:rsidRDefault="007063BD">
            <w:pPr>
              <w:pStyle w:val="TableParagraph"/>
              <w:spacing w:before="2" w:line="254" w:lineRule="exact"/>
              <w:ind w:left="16" w:right="245"/>
            </w:pPr>
            <w:r>
              <w:t>Expand the menus using the keyboard to display the access keys.</w:t>
            </w:r>
          </w:p>
        </w:tc>
      </w:tr>
      <w:tr w:rsidR="006D3032" w14:paraId="6F6B7848" w14:textId="77777777">
        <w:trPr>
          <w:trHeight w:val="450"/>
        </w:trPr>
        <w:tc>
          <w:tcPr>
            <w:tcW w:w="1457" w:type="dxa"/>
          </w:tcPr>
          <w:p w14:paraId="2EB0C422" w14:textId="77777777" w:rsidR="006D3032" w:rsidRDefault="006D3032">
            <w:pPr>
              <w:pStyle w:val="TableParagraph"/>
              <w:ind w:left="0"/>
              <w:rPr>
                <w:sz w:val="20"/>
              </w:rPr>
            </w:pPr>
          </w:p>
        </w:tc>
        <w:tc>
          <w:tcPr>
            <w:tcW w:w="3961" w:type="dxa"/>
          </w:tcPr>
          <w:p w14:paraId="4E6129DD" w14:textId="77777777" w:rsidR="006D3032" w:rsidRDefault="006D3032">
            <w:pPr>
              <w:pStyle w:val="TableParagraph"/>
              <w:ind w:left="0"/>
              <w:rPr>
                <w:sz w:val="20"/>
              </w:rPr>
            </w:pPr>
          </w:p>
        </w:tc>
        <w:tc>
          <w:tcPr>
            <w:tcW w:w="1260" w:type="dxa"/>
          </w:tcPr>
          <w:p w14:paraId="008FD124" w14:textId="77777777" w:rsidR="006D3032" w:rsidRDefault="006D3032">
            <w:pPr>
              <w:pStyle w:val="TableParagraph"/>
              <w:ind w:left="0"/>
              <w:rPr>
                <w:sz w:val="20"/>
              </w:rPr>
            </w:pPr>
          </w:p>
        </w:tc>
        <w:tc>
          <w:tcPr>
            <w:tcW w:w="1080" w:type="dxa"/>
          </w:tcPr>
          <w:p w14:paraId="2856FAFE" w14:textId="77777777" w:rsidR="006D3032" w:rsidRDefault="006D3032">
            <w:pPr>
              <w:pStyle w:val="TableParagraph"/>
              <w:ind w:left="0"/>
              <w:rPr>
                <w:sz w:val="20"/>
              </w:rPr>
            </w:pPr>
          </w:p>
        </w:tc>
        <w:tc>
          <w:tcPr>
            <w:tcW w:w="1532" w:type="dxa"/>
          </w:tcPr>
          <w:p w14:paraId="2BE79C7F" w14:textId="77777777" w:rsidR="006D3032" w:rsidRDefault="006D3032">
            <w:pPr>
              <w:pStyle w:val="TableParagraph"/>
              <w:ind w:left="0"/>
              <w:rPr>
                <w:sz w:val="20"/>
              </w:rPr>
            </w:pPr>
          </w:p>
        </w:tc>
      </w:tr>
      <w:tr w:rsidR="006D3032" w14:paraId="458AFBFF" w14:textId="77777777">
        <w:trPr>
          <w:trHeight w:val="448"/>
        </w:trPr>
        <w:tc>
          <w:tcPr>
            <w:tcW w:w="1457" w:type="dxa"/>
          </w:tcPr>
          <w:p w14:paraId="08F256F0" w14:textId="77777777" w:rsidR="006D3032" w:rsidRDefault="006D3032">
            <w:pPr>
              <w:pStyle w:val="TableParagraph"/>
              <w:ind w:left="0"/>
              <w:rPr>
                <w:sz w:val="20"/>
              </w:rPr>
            </w:pPr>
          </w:p>
        </w:tc>
        <w:tc>
          <w:tcPr>
            <w:tcW w:w="3961" w:type="dxa"/>
          </w:tcPr>
          <w:p w14:paraId="53FDD8ED" w14:textId="77777777" w:rsidR="006D3032" w:rsidRDefault="007063BD">
            <w:pPr>
              <w:pStyle w:val="TableParagraph"/>
              <w:spacing w:before="190" w:line="238" w:lineRule="exact"/>
              <w:ind w:left="16"/>
            </w:pPr>
            <w:r>
              <w:t>Flowsheet View submenus</w:t>
            </w:r>
          </w:p>
        </w:tc>
        <w:tc>
          <w:tcPr>
            <w:tcW w:w="1260" w:type="dxa"/>
          </w:tcPr>
          <w:p w14:paraId="4C77EE96" w14:textId="77777777" w:rsidR="006D3032" w:rsidRDefault="006D3032">
            <w:pPr>
              <w:pStyle w:val="TableParagraph"/>
              <w:ind w:left="0"/>
              <w:rPr>
                <w:sz w:val="20"/>
              </w:rPr>
            </w:pPr>
          </w:p>
        </w:tc>
        <w:tc>
          <w:tcPr>
            <w:tcW w:w="1080" w:type="dxa"/>
          </w:tcPr>
          <w:p w14:paraId="3008DF50" w14:textId="77777777" w:rsidR="006D3032" w:rsidRDefault="006D3032">
            <w:pPr>
              <w:pStyle w:val="TableParagraph"/>
              <w:ind w:left="0"/>
              <w:rPr>
                <w:sz w:val="20"/>
              </w:rPr>
            </w:pPr>
          </w:p>
        </w:tc>
        <w:tc>
          <w:tcPr>
            <w:tcW w:w="1532" w:type="dxa"/>
          </w:tcPr>
          <w:p w14:paraId="5F6BCC57" w14:textId="77777777" w:rsidR="006D3032" w:rsidRDefault="006D3032">
            <w:pPr>
              <w:pStyle w:val="TableParagraph"/>
              <w:ind w:left="0"/>
              <w:rPr>
                <w:sz w:val="20"/>
              </w:rPr>
            </w:pPr>
          </w:p>
        </w:tc>
      </w:tr>
      <w:tr w:rsidR="006D3032" w14:paraId="59BE638D" w14:textId="77777777">
        <w:trPr>
          <w:trHeight w:val="450"/>
        </w:trPr>
        <w:tc>
          <w:tcPr>
            <w:tcW w:w="1457" w:type="dxa"/>
          </w:tcPr>
          <w:p w14:paraId="7FF25008" w14:textId="77777777" w:rsidR="006D3032" w:rsidRDefault="006D3032">
            <w:pPr>
              <w:pStyle w:val="TableParagraph"/>
              <w:ind w:left="0"/>
              <w:rPr>
                <w:sz w:val="20"/>
              </w:rPr>
            </w:pPr>
          </w:p>
        </w:tc>
        <w:tc>
          <w:tcPr>
            <w:tcW w:w="3961" w:type="dxa"/>
          </w:tcPr>
          <w:p w14:paraId="0DF5406A" w14:textId="77777777" w:rsidR="006D3032" w:rsidRDefault="007063BD">
            <w:pPr>
              <w:pStyle w:val="TableParagraph"/>
              <w:spacing w:before="193" w:line="238" w:lineRule="exact"/>
              <w:ind w:left="16"/>
            </w:pPr>
            <w:r>
              <w:t>Add Data</w:t>
            </w:r>
          </w:p>
        </w:tc>
        <w:tc>
          <w:tcPr>
            <w:tcW w:w="1260" w:type="dxa"/>
          </w:tcPr>
          <w:p w14:paraId="14B4DF94" w14:textId="77777777" w:rsidR="006D3032" w:rsidRDefault="007063BD">
            <w:pPr>
              <w:pStyle w:val="TableParagraph"/>
              <w:spacing w:before="193" w:line="238" w:lineRule="exact"/>
              <w:ind w:left="16"/>
            </w:pPr>
            <w:r>
              <w:t>A</w:t>
            </w:r>
          </w:p>
        </w:tc>
        <w:tc>
          <w:tcPr>
            <w:tcW w:w="1080" w:type="dxa"/>
          </w:tcPr>
          <w:p w14:paraId="79F1E5A9" w14:textId="77777777" w:rsidR="006D3032" w:rsidRDefault="006D3032">
            <w:pPr>
              <w:pStyle w:val="TableParagraph"/>
              <w:ind w:left="0"/>
              <w:rPr>
                <w:sz w:val="20"/>
              </w:rPr>
            </w:pPr>
          </w:p>
        </w:tc>
        <w:tc>
          <w:tcPr>
            <w:tcW w:w="1532" w:type="dxa"/>
          </w:tcPr>
          <w:p w14:paraId="50048DBD" w14:textId="77777777" w:rsidR="006D3032" w:rsidRDefault="006D3032">
            <w:pPr>
              <w:pStyle w:val="TableParagraph"/>
              <w:ind w:left="0"/>
              <w:rPr>
                <w:sz w:val="20"/>
              </w:rPr>
            </w:pPr>
          </w:p>
        </w:tc>
      </w:tr>
      <w:tr w:rsidR="006D3032" w14:paraId="6093BDEE" w14:textId="77777777">
        <w:trPr>
          <w:trHeight w:val="451"/>
        </w:trPr>
        <w:tc>
          <w:tcPr>
            <w:tcW w:w="1457" w:type="dxa"/>
          </w:tcPr>
          <w:p w14:paraId="77FDF488" w14:textId="77777777" w:rsidR="006D3032" w:rsidRDefault="006D3032">
            <w:pPr>
              <w:pStyle w:val="TableParagraph"/>
              <w:ind w:left="0"/>
              <w:rPr>
                <w:sz w:val="20"/>
              </w:rPr>
            </w:pPr>
          </w:p>
        </w:tc>
        <w:tc>
          <w:tcPr>
            <w:tcW w:w="3961" w:type="dxa"/>
          </w:tcPr>
          <w:p w14:paraId="649AFD37" w14:textId="77777777" w:rsidR="006D3032" w:rsidRDefault="007063BD">
            <w:pPr>
              <w:pStyle w:val="TableParagraph"/>
              <w:spacing w:before="190" w:line="241" w:lineRule="exact"/>
              <w:ind w:left="16"/>
            </w:pPr>
            <w:r>
              <w:t>Pivot</w:t>
            </w:r>
          </w:p>
        </w:tc>
        <w:tc>
          <w:tcPr>
            <w:tcW w:w="1260" w:type="dxa"/>
          </w:tcPr>
          <w:p w14:paraId="28F111E8" w14:textId="77777777" w:rsidR="006D3032" w:rsidRDefault="007063BD">
            <w:pPr>
              <w:pStyle w:val="TableParagraph"/>
              <w:spacing w:before="190" w:line="241" w:lineRule="exact"/>
              <w:ind w:left="16"/>
            </w:pPr>
            <w:r>
              <w:t>P</w:t>
            </w:r>
          </w:p>
        </w:tc>
        <w:tc>
          <w:tcPr>
            <w:tcW w:w="1080" w:type="dxa"/>
          </w:tcPr>
          <w:p w14:paraId="4348AC7A" w14:textId="77777777" w:rsidR="006D3032" w:rsidRDefault="006D3032">
            <w:pPr>
              <w:pStyle w:val="TableParagraph"/>
              <w:ind w:left="0"/>
              <w:rPr>
                <w:sz w:val="20"/>
              </w:rPr>
            </w:pPr>
          </w:p>
        </w:tc>
        <w:tc>
          <w:tcPr>
            <w:tcW w:w="1532" w:type="dxa"/>
          </w:tcPr>
          <w:p w14:paraId="560D8AD4" w14:textId="77777777" w:rsidR="006D3032" w:rsidRDefault="006D3032">
            <w:pPr>
              <w:pStyle w:val="TableParagraph"/>
              <w:ind w:left="0"/>
              <w:rPr>
                <w:sz w:val="20"/>
              </w:rPr>
            </w:pPr>
          </w:p>
        </w:tc>
      </w:tr>
      <w:tr w:rsidR="006D3032" w14:paraId="1C9087B0" w14:textId="77777777">
        <w:trPr>
          <w:trHeight w:val="448"/>
        </w:trPr>
        <w:tc>
          <w:tcPr>
            <w:tcW w:w="1457" w:type="dxa"/>
          </w:tcPr>
          <w:p w14:paraId="1EEA4847" w14:textId="77777777" w:rsidR="006D3032" w:rsidRDefault="006D3032">
            <w:pPr>
              <w:pStyle w:val="TableParagraph"/>
              <w:ind w:left="0"/>
              <w:rPr>
                <w:sz w:val="20"/>
              </w:rPr>
            </w:pPr>
          </w:p>
        </w:tc>
        <w:tc>
          <w:tcPr>
            <w:tcW w:w="3961" w:type="dxa"/>
          </w:tcPr>
          <w:p w14:paraId="1CE38617" w14:textId="77777777" w:rsidR="006D3032" w:rsidRDefault="007063BD">
            <w:pPr>
              <w:pStyle w:val="TableParagraph"/>
              <w:spacing w:before="190" w:line="238" w:lineRule="exact"/>
              <w:ind w:left="16"/>
            </w:pPr>
            <w:r>
              <w:t>Scroll Left</w:t>
            </w:r>
          </w:p>
        </w:tc>
        <w:tc>
          <w:tcPr>
            <w:tcW w:w="1260" w:type="dxa"/>
          </w:tcPr>
          <w:p w14:paraId="5F9BDFF8" w14:textId="77777777" w:rsidR="006D3032" w:rsidRDefault="007063BD">
            <w:pPr>
              <w:pStyle w:val="TableParagraph"/>
              <w:spacing w:before="190" w:line="238" w:lineRule="exact"/>
              <w:ind w:left="16"/>
            </w:pPr>
            <w:r>
              <w:t>S</w:t>
            </w:r>
          </w:p>
        </w:tc>
        <w:tc>
          <w:tcPr>
            <w:tcW w:w="1080" w:type="dxa"/>
          </w:tcPr>
          <w:p w14:paraId="79EC0F19" w14:textId="77777777" w:rsidR="006D3032" w:rsidRDefault="006D3032">
            <w:pPr>
              <w:pStyle w:val="TableParagraph"/>
              <w:ind w:left="0"/>
              <w:rPr>
                <w:sz w:val="20"/>
              </w:rPr>
            </w:pPr>
          </w:p>
        </w:tc>
        <w:tc>
          <w:tcPr>
            <w:tcW w:w="1532" w:type="dxa"/>
          </w:tcPr>
          <w:p w14:paraId="700C2266" w14:textId="77777777" w:rsidR="006D3032" w:rsidRDefault="006D3032">
            <w:pPr>
              <w:pStyle w:val="TableParagraph"/>
              <w:ind w:left="0"/>
              <w:rPr>
                <w:sz w:val="20"/>
              </w:rPr>
            </w:pPr>
          </w:p>
        </w:tc>
      </w:tr>
      <w:tr w:rsidR="006D3032" w14:paraId="450D442A" w14:textId="77777777">
        <w:trPr>
          <w:trHeight w:val="450"/>
        </w:trPr>
        <w:tc>
          <w:tcPr>
            <w:tcW w:w="1457" w:type="dxa"/>
          </w:tcPr>
          <w:p w14:paraId="6FB21C50" w14:textId="77777777" w:rsidR="006D3032" w:rsidRDefault="006D3032">
            <w:pPr>
              <w:pStyle w:val="TableParagraph"/>
              <w:ind w:left="0"/>
              <w:rPr>
                <w:sz w:val="20"/>
              </w:rPr>
            </w:pPr>
          </w:p>
        </w:tc>
        <w:tc>
          <w:tcPr>
            <w:tcW w:w="3961" w:type="dxa"/>
          </w:tcPr>
          <w:p w14:paraId="1EF51DCE" w14:textId="77777777" w:rsidR="006D3032" w:rsidRDefault="007063BD">
            <w:pPr>
              <w:pStyle w:val="TableParagraph"/>
              <w:spacing w:before="193" w:line="238" w:lineRule="exact"/>
              <w:ind w:left="16"/>
            </w:pPr>
            <w:r>
              <w:t>Scroll Right</w:t>
            </w:r>
          </w:p>
        </w:tc>
        <w:tc>
          <w:tcPr>
            <w:tcW w:w="1260" w:type="dxa"/>
          </w:tcPr>
          <w:p w14:paraId="3C851B50" w14:textId="77777777" w:rsidR="006D3032" w:rsidRDefault="007063BD">
            <w:pPr>
              <w:pStyle w:val="TableParagraph"/>
              <w:spacing w:before="193" w:line="238" w:lineRule="exact"/>
              <w:ind w:left="16"/>
            </w:pPr>
            <w:r>
              <w:t>C</w:t>
            </w:r>
          </w:p>
        </w:tc>
        <w:tc>
          <w:tcPr>
            <w:tcW w:w="1080" w:type="dxa"/>
          </w:tcPr>
          <w:p w14:paraId="59759DBC" w14:textId="77777777" w:rsidR="006D3032" w:rsidRDefault="006D3032">
            <w:pPr>
              <w:pStyle w:val="TableParagraph"/>
              <w:ind w:left="0"/>
              <w:rPr>
                <w:sz w:val="20"/>
              </w:rPr>
            </w:pPr>
          </w:p>
        </w:tc>
        <w:tc>
          <w:tcPr>
            <w:tcW w:w="1532" w:type="dxa"/>
          </w:tcPr>
          <w:p w14:paraId="10310EB1" w14:textId="77777777" w:rsidR="006D3032" w:rsidRDefault="006D3032">
            <w:pPr>
              <w:pStyle w:val="TableParagraph"/>
              <w:ind w:left="0"/>
              <w:rPr>
                <w:sz w:val="20"/>
              </w:rPr>
            </w:pPr>
          </w:p>
        </w:tc>
      </w:tr>
      <w:tr w:rsidR="006D3032" w14:paraId="3BC42ABD" w14:textId="77777777">
        <w:trPr>
          <w:trHeight w:val="450"/>
        </w:trPr>
        <w:tc>
          <w:tcPr>
            <w:tcW w:w="1457" w:type="dxa"/>
          </w:tcPr>
          <w:p w14:paraId="28FCCB03" w14:textId="77777777" w:rsidR="006D3032" w:rsidRDefault="006D3032">
            <w:pPr>
              <w:pStyle w:val="TableParagraph"/>
              <w:ind w:left="0"/>
              <w:rPr>
                <w:sz w:val="20"/>
              </w:rPr>
            </w:pPr>
          </w:p>
        </w:tc>
        <w:tc>
          <w:tcPr>
            <w:tcW w:w="3961" w:type="dxa"/>
          </w:tcPr>
          <w:p w14:paraId="0504FE12" w14:textId="77777777" w:rsidR="006D3032" w:rsidRDefault="007063BD">
            <w:pPr>
              <w:pStyle w:val="TableParagraph"/>
              <w:spacing w:before="190" w:line="240" w:lineRule="exact"/>
              <w:ind w:left="16"/>
            </w:pPr>
            <w:r>
              <w:t>Settings</w:t>
            </w:r>
          </w:p>
        </w:tc>
        <w:tc>
          <w:tcPr>
            <w:tcW w:w="1260" w:type="dxa"/>
          </w:tcPr>
          <w:p w14:paraId="2B93B30F" w14:textId="77777777" w:rsidR="006D3032" w:rsidRDefault="007063BD">
            <w:pPr>
              <w:pStyle w:val="TableParagraph"/>
              <w:spacing w:before="190" w:line="240" w:lineRule="exact"/>
              <w:ind w:left="16"/>
            </w:pPr>
            <w:r>
              <w:t>E</w:t>
            </w:r>
          </w:p>
        </w:tc>
        <w:tc>
          <w:tcPr>
            <w:tcW w:w="1080" w:type="dxa"/>
          </w:tcPr>
          <w:p w14:paraId="5C491AF8" w14:textId="77777777" w:rsidR="006D3032" w:rsidRDefault="006D3032">
            <w:pPr>
              <w:pStyle w:val="TableParagraph"/>
              <w:ind w:left="0"/>
              <w:rPr>
                <w:sz w:val="20"/>
              </w:rPr>
            </w:pPr>
          </w:p>
        </w:tc>
        <w:tc>
          <w:tcPr>
            <w:tcW w:w="1532" w:type="dxa"/>
          </w:tcPr>
          <w:p w14:paraId="7B9C71BC" w14:textId="77777777" w:rsidR="006D3032" w:rsidRDefault="006D3032">
            <w:pPr>
              <w:pStyle w:val="TableParagraph"/>
              <w:ind w:left="0"/>
              <w:rPr>
                <w:sz w:val="20"/>
              </w:rPr>
            </w:pPr>
          </w:p>
        </w:tc>
      </w:tr>
      <w:tr w:rsidR="006D3032" w14:paraId="30A1ED8A" w14:textId="77777777">
        <w:trPr>
          <w:trHeight w:val="448"/>
        </w:trPr>
        <w:tc>
          <w:tcPr>
            <w:tcW w:w="1457" w:type="dxa"/>
          </w:tcPr>
          <w:p w14:paraId="6FA86ECC" w14:textId="77777777" w:rsidR="006D3032" w:rsidRDefault="006D3032">
            <w:pPr>
              <w:pStyle w:val="TableParagraph"/>
              <w:ind w:left="0"/>
              <w:rPr>
                <w:sz w:val="20"/>
              </w:rPr>
            </w:pPr>
          </w:p>
        </w:tc>
        <w:tc>
          <w:tcPr>
            <w:tcW w:w="3961" w:type="dxa"/>
          </w:tcPr>
          <w:p w14:paraId="2BAF75A8" w14:textId="77777777" w:rsidR="006D3032" w:rsidRDefault="007063BD">
            <w:pPr>
              <w:pStyle w:val="TableParagraph"/>
              <w:spacing w:before="190" w:line="238" w:lineRule="exact"/>
              <w:ind w:left="16"/>
            </w:pPr>
            <w:r>
              <w:t>Display Interval</w:t>
            </w:r>
          </w:p>
        </w:tc>
        <w:tc>
          <w:tcPr>
            <w:tcW w:w="1260" w:type="dxa"/>
          </w:tcPr>
          <w:p w14:paraId="05417717" w14:textId="77777777" w:rsidR="006D3032" w:rsidRDefault="007063BD">
            <w:pPr>
              <w:pStyle w:val="TableParagraph"/>
              <w:spacing w:before="190" w:line="238" w:lineRule="exact"/>
              <w:ind w:left="16"/>
            </w:pPr>
            <w:r>
              <w:t>D</w:t>
            </w:r>
          </w:p>
        </w:tc>
        <w:tc>
          <w:tcPr>
            <w:tcW w:w="1080" w:type="dxa"/>
          </w:tcPr>
          <w:p w14:paraId="3B8264A7" w14:textId="77777777" w:rsidR="006D3032" w:rsidRDefault="006D3032">
            <w:pPr>
              <w:pStyle w:val="TableParagraph"/>
              <w:ind w:left="0"/>
              <w:rPr>
                <w:sz w:val="20"/>
              </w:rPr>
            </w:pPr>
          </w:p>
        </w:tc>
        <w:tc>
          <w:tcPr>
            <w:tcW w:w="1532" w:type="dxa"/>
          </w:tcPr>
          <w:p w14:paraId="145C3675" w14:textId="77777777" w:rsidR="006D3032" w:rsidRDefault="006D3032">
            <w:pPr>
              <w:pStyle w:val="TableParagraph"/>
              <w:ind w:left="0"/>
              <w:rPr>
                <w:sz w:val="20"/>
              </w:rPr>
            </w:pPr>
          </w:p>
        </w:tc>
      </w:tr>
      <w:tr w:rsidR="006D3032" w14:paraId="1A9293F7" w14:textId="77777777">
        <w:trPr>
          <w:trHeight w:val="450"/>
        </w:trPr>
        <w:tc>
          <w:tcPr>
            <w:tcW w:w="1457" w:type="dxa"/>
          </w:tcPr>
          <w:p w14:paraId="4F22821A" w14:textId="77777777" w:rsidR="006D3032" w:rsidRDefault="006D3032">
            <w:pPr>
              <w:pStyle w:val="TableParagraph"/>
              <w:ind w:left="0"/>
              <w:rPr>
                <w:sz w:val="20"/>
              </w:rPr>
            </w:pPr>
          </w:p>
        </w:tc>
        <w:tc>
          <w:tcPr>
            <w:tcW w:w="3961" w:type="dxa"/>
          </w:tcPr>
          <w:p w14:paraId="79E5F768" w14:textId="77777777" w:rsidR="006D3032" w:rsidRDefault="006D3032">
            <w:pPr>
              <w:pStyle w:val="TableParagraph"/>
              <w:ind w:left="0"/>
              <w:rPr>
                <w:sz w:val="20"/>
              </w:rPr>
            </w:pPr>
          </w:p>
        </w:tc>
        <w:tc>
          <w:tcPr>
            <w:tcW w:w="1260" w:type="dxa"/>
          </w:tcPr>
          <w:p w14:paraId="06515A6E" w14:textId="77777777" w:rsidR="006D3032" w:rsidRDefault="006D3032">
            <w:pPr>
              <w:pStyle w:val="TableParagraph"/>
              <w:ind w:left="0"/>
              <w:rPr>
                <w:sz w:val="20"/>
              </w:rPr>
            </w:pPr>
          </w:p>
        </w:tc>
        <w:tc>
          <w:tcPr>
            <w:tcW w:w="1080" w:type="dxa"/>
          </w:tcPr>
          <w:p w14:paraId="7A06D4FF" w14:textId="77777777" w:rsidR="006D3032" w:rsidRDefault="006D3032">
            <w:pPr>
              <w:pStyle w:val="TableParagraph"/>
              <w:ind w:left="0"/>
              <w:rPr>
                <w:sz w:val="20"/>
              </w:rPr>
            </w:pPr>
          </w:p>
        </w:tc>
        <w:tc>
          <w:tcPr>
            <w:tcW w:w="1532" w:type="dxa"/>
          </w:tcPr>
          <w:p w14:paraId="73262CD3" w14:textId="77777777" w:rsidR="006D3032" w:rsidRDefault="006D3032">
            <w:pPr>
              <w:pStyle w:val="TableParagraph"/>
              <w:ind w:left="0"/>
              <w:rPr>
                <w:sz w:val="20"/>
              </w:rPr>
            </w:pPr>
          </w:p>
        </w:tc>
      </w:tr>
      <w:tr w:rsidR="006D3032" w14:paraId="66AE4C54" w14:textId="77777777">
        <w:trPr>
          <w:trHeight w:val="450"/>
        </w:trPr>
        <w:tc>
          <w:tcPr>
            <w:tcW w:w="1457" w:type="dxa"/>
          </w:tcPr>
          <w:p w14:paraId="04432135" w14:textId="77777777" w:rsidR="006D3032" w:rsidRDefault="006D3032">
            <w:pPr>
              <w:pStyle w:val="TableParagraph"/>
              <w:ind w:left="0"/>
              <w:rPr>
                <w:sz w:val="20"/>
              </w:rPr>
            </w:pPr>
          </w:p>
        </w:tc>
        <w:tc>
          <w:tcPr>
            <w:tcW w:w="3961" w:type="dxa"/>
          </w:tcPr>
          <w:p w14:paraId="1E5DA3C1" w14:textId="77777777" w:rsidR="006D3032" w:rsidRDefault="007063BD">
            <w:pPr>
              <w:pStyle w:val="TableParagraph"/>
              <w:spacing w:before="190" w:line="240" w:lineRule="exact"/>
              <w:ind w:left="16"/>
            </w:pPr>
            <w:r>
              <w:rPr>
                <w:b/>
              </w:rPr>
              <w:t xml:space="preserve">Display Interval </w:t>
            </w:r>
            <w:r>
              <w:t>submenu</w:t>
            </w:r>
          </w:p>
        </w:tc>
        <w:tc>
          <w:tcPr>
            <w:tcW w:w="1260" w:type="dxa"/>
          </w:tcPr>
          <w:p w14:paraId="095FF11E" w14:textId="77777777" w:rsidR="006D3032" w:rsidRDefault="007063BD">
            <w:pPr>
              <w:pStyle w:val="TableParagraph"/>
              <w:spacing w:before="190" w:line="240" w:lineRule="exact"/>
              <w:ind w:left="16"/>
            </w:pPr>
            <w:r>
              <w:t>D</w:t>
            </w:r>
          </w:p>
        </w:tc>
        <w:tc>
          <w:tcPr>
            <w:tcW w:w="1080" w:type="dxa"/>
          </w:tcPr>
          <w:p w14:paraId="40B1C2BF" w14:textId="77777777" w:rsidR="006D3032" w:rsidRDefault="006D3032">
            <w:pPr>
              <w:pStyle w:val="TableParagraph"/>
              <w:ind w:left="0"/>
              <w:rPr>
                <w:sz w:val="20"/>
              </w:rPr>
            </w:pPr>
          </w:p>
        </w:tc>
        <w:tc>
          <w:tcPr>
            <w:tcW w:w="1532" w:type="dxa"/>
          </w:tcPr>
          <w:p w14:paraId="7E88F1B9" w14:textId="77777777" w:rsidR="006D3032" w:rsidRDefault="006D3032">
            <w:pPr>
              <w:pStyle w:val="TableParagraph"/>
              <w:ind w:left="0"/>
              <w:rPr>
                <w:sz w:val="20"/>
              </w:rPr>
            </w:pPr>
          </w:p>
        </w:tc>
      </w:tr>
      <w:tr w:rsidR="006D3032" w14:paraId="18CE0A98" w14:textId="77777777">
        <w:trPr>
          <w:trHeight w:val="448"/>
        </w:trPr>
        <w:tc>
          <w:tcPr>
            <w:tcW w:w="1457" w:type="dxa"/>
          </w:tcPr>
          <w:p w14:paraId="47B311C0" w14:textId="77777777" w:rsidR="006D3032" w:rsidRDefault="006D3032">
            <w:pPr>
              <w:pStyle w:val="TableParagraph"/>
              <w:ind w:left="0"/>
              <w:rPr>
                <w:sz w:val="20"/>
              </w:rPr>
            </w:pPr>
          </w:p>
        </w:tc>
        <w:tc>
          <w:tcPr>
            <w:tcW w:w="3961" w:type="dxa"/>
          </w:tcPr>
          <w:p w14:paraId="3BBCC76B" w14:textId="77777777" w:rsidR="006D3032" w:rsidRDefault="007063BD">
            <w:pPr>
              <w:pStyle w:val="TableParagraph"/>
              <w:spacing w:before="190" w:line="238" w:lineRule="exact"/>
              <w:ind w:left="16"/>
            </w:pPr>
            <w:r>
              <w:t>1 Minute</w:t>
            </w:r>
          </w:p>
        </w:tc>
        <w:tc>
          <w:tcPr>
            <w:tcW w:w="1260" w:type="dxa"/>
          </w:tcPr>
          <w:p w14:paraId="543B3773" w14:textId="77777777" w:rsidR="006D3032" w:rsidRDefault="007063BD">
            <w:pPr>
              <w:pStyle w:val="TableParagraph"/>
              <w:spacing w:before="190" w:line="238" w:lineRule="exact"/>
              <w:ind w:left="16"/>
            </w:pPr>
            <w:r>
              <w:t>1</w:t>
            </w:r>
          </w:p>
        </w:tc>
        <w:tc>
          <w:tcPr>
            <w:tcW w:w="1080" w:type="dxa"/>
          </w:tcPr>
          <w:p w14:paraId="7ECB1FF9" w14:textId="77777777" w:rsidR="006D3032" w:rsidRDefault="006D3032">
            <w:pPr>
              <w:pStyle w:val="TableParagraph"/>
              <w:ind w:left="0"/>
              <w:rPr>
                <w:sz w:val="20"/>
              </w:rPr>
            </w:pPr>
          </w:p>
        </w:tc>
        <w:tc>
          <w:tcPr>
            <w:tcW w:w="1532" w:type="dxa"/>
          </w:tcPr>
          <w:p w14:paraId="5196948F" w14:textId="77777777" w:rsidR="006D3032" w:rsidRDefault="006D3032">
            <w:pPr>
              <w:pStyle w:val="TableParagraph"/>
              <w:ind w:left="0"/>
              <w:rPr>
                <w:sz w:val="20"/>
              </w:rPr>
            </w:pPr>
          </w:p>
        </w:tc>
      </w:tr>
      <w:tr w:rsidR="006D3032" w14:paraId="682C4C80" w14:textId="77777777">
        <w:trPr>
          <w:trHeight w:val="451"/>
        </w:trPr>
        <w:tc>
          <w:tcPr>
            <w:tcW w:w="1457" w:type="dxa"/>
          </w:tcPr>
          <w:p w14:paraId="33791820" w14:textId="77777777" w:rsidR="006D3032" w:rsidRDefault="006D3032">
            <w:pPr>
              <w:pStyle w:val="TableParagraph"/>
              <w:ind w:left="0"/>
              <w:rPr>
                <w:sz w:val="20"/>
              </w:rPr>
            </w:pPr>
          </w:p>
        </w:tc>
        <w:tc>
          <w:tcPr>
            <w:tcW w:w="3961" w:type="dxa"/>
          </w:tcPr>
          <w:p w14:paraId="479F523A" w14:textId="77777777" w:rsidR="006D3032" w:rsidRDefault="007063BD">
            <w:pPr>
              <w:pStyle w:val="TableParagraph"/>
              <w:spacing w:before="191" w:line="240" w:lineRule="exact"/>
              <w:ind w:left="16"/>
            </w:pPr>
            <w:r>
              <w:t>2 Minutes</w:t>
            </w:r>
          </w:p>
        </w:tc>
        <w:tc>
          <w:tcPr>
            <w:tcW w:w="1260" w:type="dxa"/>
          </w:tcPr>
          <w:p w14:paraId="4622434D" w14:textId="77777777" w:rsidR="006D3032" w:rsidRDefault="007063BD">
            <w:pPr>
              <w:pStyle w:val="TableParagraph"/>
              <w:spacing w:before="191" w:line="240" w:lineRule="exact"/>
              <w:ind w:left="16"/>
            </w:pPr>
            <w:r>
              <w:t>2</w:t>
            </w:r>
          </w:p>
        </w:tc>
        <w:tc>
          <w:tcPr>
            <w:tcW w:w="1080" w:type="dxa"/>
          </w:tcPr>
          <w:p w14:paraId="2B7CBEB6" w14:textId="77777777" w:rsidR="006D3032" w:rsidRDefault="006D3032">
            <w:pPr>
              <w:pStyle w:val="TableParagraph"/>
              <w:ind w:left="0"/>
              <w:rPr>
                <w:sz w:val="20"/>
              </w:rPr>
            </w:pPr>
          </w:p>
        </w:tc>
        <w:tc>
          <w:tcPr>
            <w:tcW w:w="1532" w:type="dxa"/>
          </w:tcPr>
          <w:p w14:paraId="6BAD0882" w14:textId="77777777" w:rsidR="006D3032" w:rsidRDefault="006D3032">
            <w:pPr>
              <w:pStyle w:val="TableParagraph"/>
              <w:ind w:left="0"/>
              <w:rPr>
                <w:sz w:val="20"/>
              </w:rPr>
            </w:pPr>
          </w:p>
        </w:tc>
      </w:tr>
      <w:tr w:rsidR="006D3032" w14:paraId="50F71B85" w14:textId="77777777">
        <w:trPr>
          <w:trHeight w:val="450"/>
        </w:trPr>
        <w:tc>
          <w:tcPr>
            <w:tcW w:w="1457" w:type="dxa"/>
          </w:tcPr>
          <w:p w14:paraId="067FAC49" w14:textId="77777777" w:rsidR="006D3032" w:rsidRDefault="006D3032">
            <w:pPr>
              <w:pStyle w:val="TableParagraph"/>
              <w:ind w:left="0"/>
              <w:rPr>
                <w:sz w:val="20"/>
              </w:rPr>
            </w:pPr>
          </w:p>
        </w:tc>
        <w:tc>
          <w:tcPr>
            <w:tcW w:w="3961" w:type="dxa"/>
          </w:tcPr>
          <w:p w14:paraId="6B012191" w14:textId="77777777" w:rsidR="006D3032" w:rsidRDefault="007063BD">
            <w:pPr>
              <w:pStyle w:val="TableParagraph"/>
              <w:spacing w:before="190" w:line="240" w:lineRule="exact"/>
              <w:ind w:left="16"/>
            </w:pPr>
            <w:r>
              <w:t>5 Minutes</w:t>
            </w:r>
          </w:p>
        </w:tc>
        <w:tc>
          <w:tcPr>
            <w:tcW w:w="1260" w:type="dxa"/>
          </w:tcPr>
          <w:p w14:paraId="2571A898" w14:textId="77777777" w:rsidR="006D3032" w:rsidRDefault="007063BD">
            <w:pPr>
              <w:pStyle w:val="TableParagraph"/>
              <w:spacing w:before="190" w:line="240" w:lineRule="exact"/>
              <w:ind w:left="16"/>
            </w:pPr>
            <w:r>
              <w:t>5</w:t>
            </w:r>
          </w:p>
        </w:tc>
        <w:tc>
          <w:tcPr>
            <w:tcW w:w="1080" w:type="dxa"/>
          </w:tcPr>
          <w:p w14:paraId="145D9EDF" w14:textId="77777777" w:rsidR="006D3032" w:rsidRDefault="006D3032">
            <w:pPr>
              <w:pStyle w:val="TableParagraph"/>
              <w:ind w:left="0"/>
              <w:rPr>
                <w:sz w:val="20"/>
              </w:rPr>
            </w:pPr>
          </w:p>
        </w:tc>
        <w:tc>
          <w:tcPr>
            <w:tcW w:w="1532" w:type="dxa"/>
          </w:tcPr>
          <w:p w14:paraId="66A487B5" w14:textId="77777777" w:rsidR="006D3032" w:rsidRDefault="006D3032">
            <w:pPr>
              <w:pStyle w:val="TableParagraph"/>
              <w:ind w:left="0"/>
              <w:rPr>
                <w:sz w:val="20"/>
              </w:rPr>
            </w:pPr>
          </w:p>
        </w:tc>
      </w:tr>
      <w:tr w:rsidR="006D3032" w14:paraId="46007E22" w14:textId="77777777">
        <w:trPr>
          <w:trHeight w:val="448"/>
        </w:trPr>
        <w:tc>
          <w:tcPr>
            <w:tcW w:w="1457" w:type="dxa"/>
          </w:tcPr>
          <w:p w14:paraId="32E7A551" w14:textId="77777777" w:rsidR="006D3032" w:rsidRDefault="006D3032">
            <w:pPr>
              <w:pStyle w:val="TableParagraph"/>
              <w:ind w:left="0"/>
              <w:rPr>
                <w:sz w:val="20"/>
              </w:rPr>
            </w:pPr>
          </w:p>
        </w:tc>
        <w:tc>
          <w:tcPr>
            <w:tcW w:w="3961" w:type="dxa"/>
          </w:tcPr>
          <w:p w14:paraId="7BBDF2C2" w14:textId="77777777" w:rsidR="006D3032" w:rsidRDefault="007063BD">
            <w:pPr>
              <w:pStyle w:val="TableParagraph"/>
              <w:spacing w:before="190" w:line="238" w:lineRule="exact"/>
              <w:ind w:left="16"/>
            </w:pPr>
            <w:r>
              <w:t>10 Minutes</w:t>
            </w:r>
          </w:p>
        </w:tc>
        <w:tc>
          <w:tcPr>
            <w:tcW w:w="1260" w:type="dxa"/>
          </w:tcPr>
          <w:p w14:paraId="4116F09E" w14:textId="77777777" w:rsidR="006D3032" w:rsidRDefault="007063BD">
            <w:pPr>
              <w:pStyle w:val="TableParagraph"/>
              <w:spacing w:before="190" w:line="238" w:lineRule="exact"/>
              <w:ind w:left="16"/>
            </w:pPr>
            <w:r>
              <w:t>0</w:t>
            </w:r>
          </w:p>
        </w:tc>
        <w:tc>
          <w:tcPr>
            <w:tcW w:w="1080" w:type="dxa"/>
          </w:tcPr>
          <w:p w14:paraId="2819A5DB" w14:textId="77777777" w:rsidR="006D3032" w:rsidRDefault="006D3032">
            <w:pPr>
              <w:pStyle w:val="TableParagraph"/>
              <w:ind w:left="0"/>
              <w:rPr>
                <w:sz w:val="20"/>
              </w:rPr>
            </w:pPr>
          </w:p>
        </w:tc>
        <w:tc>
          <w:tcPr>
            <w:tcW w:w="1532" w:type="dxa"/>
          </w:tcPr>
          <w:p w14:paraId="7AFC8ED5" w14:textId="77777777" w:rsidR="006D3032" w:rsidRDefault="006D3032">
            <w:pPr>
              <w:pStyle w:val="TableParagraph"/>
              <w:ind w:left="0"/>
              <w:rPr>
                <w:sz w:val="20"/>
              </w:rPr>
            </w:pPr>
          </w:p>
        </w:tc>
      </w:tr>
      <w:tr w:rsidR="006D3032" w14:paraId="1283E57E" w14:textId="77777777">
        <w:trPr>
          <w:trHeight w:val="450"/>
        </w:trPr>
        <w:tc>
          <w:tcPr>
            <w:tcW w:w="1457" w:type="dxa"/>
          </w:tcPr>
          <w:p w14:paraId="1BF3C8D4" w14:textId="77777777" w:rsidR="006D3032" w:rsidRDefault="006D3032">
            <w:pPr>
              <w:pStyle w:val="TableParagraph"/>
              <w:ind w:left="0"/>
              <w:rPr>
                <w:sz w:val="20"/>
              </w:rPr>
            </w:pPr>
          </w:p>
        </w:tc>
        <w:tc>
          <w:tcPr>
            <w:tcW w:w="3961" w:type="dxa"/>
          </w:tcPr>
          <w:p w14:paraId="726C24C2" w14:textId="77777777" w:rsidR="006D3032" w:rsidRDefault="007063BD">
            <w:pPr>
              <w:pStyle w:val="TableParagraph"/>
              <w:spacing w:before="190" w:line="240" w:lineRule="exact"/>
              <w:ind w:left="16"/>
            </w:pPr>
            <w:r>
              <w:t>15 Minutes</w:t>
            </w:r>
          </w:p>
        </w:tc>
        <w:tc>
          <w:tcPr>
            <w:tcW w:w="1260" w:type="dxa"/>
          </w:tcPr>
          <w:p w14:paraId="39CB2C13" w14:textId="77777777" w:rsidR="006D3032" w:rsidRDefault="007063BD">
            <w:pPr>
              <w:pStyle w:val="TableParagraph"/>
              <w:spacing w:before="190" w:line="240" w:lineRule="exact"/>
              <w:ind w:left="16"/>
            </w:pPr>
            <w:r>
              <w:t>M</w:t>
            </w:r>
          </w:p>
        </w:tc>
        <w:tc>
          <w:tcPr>
            <w:tcW w:w="1080" w:type="dxa"/>
          </w:tcPr>
          <w:p w14:paraId="4266A9A5" w14:textId="77777777" w:rsidR="006D3032" w:rsidRDefault="006D3032">
            <w:pPr>
              <w:pStyle w:val="TableParagraph"/>
              <w:ind w:left="0"/>
              <w:rPr>
                <w:sz w:val="20"/>
              </w:rPr>
            </w:pPr>
          </w:p>
        </w:tc>
        <w:tc>
          <w:tcPr>
            <w:tcW w:w="1532" w:type="dxa"/>
          </w:tcPr>
          <w:p w14:paraId="7787097D" w14:textId="77777777" w:rsidR="006D3032" w:rsidRDefault="006D3032">
            <w:pPr>
              <w:pStyle w:val="TableParagraph"/>
              <w:ind w:left="0"/>
              <w:rPr>
                <w:sz w:val="20"/>
              </w:rPr>
            </w:pPr>
          </w:p>
        </w:tc>
      </w:tr>
      <w:tr w:rsidR="006D3032" w14:paraId="65DBF24F" w14:textId="77777777">
        <w:trPr>
          <w:trHeight w:val="450"/>
        </w:trPr>
        <w:tc>
          <w:tcPr>
            <w:tcW w:w="1457" w:type="dxa"/>
          </w:tcPr>
          <w:p w14:paraId="6907C799" w14:textId="77777777" w:rsidR="006D3032" w:rsidRDefault="006D3032">
            <w:pPr>
              <w:pStyle w:val="TableParagraph"/>
              <w:ind w:left="0"/>
              <w:rPr>
                <w:sz w:val="20"/>
              </w:rPr>
            </w:pPr>
          </w:p>
        </w:tc>
        <w:tc>
          <w:tcPr>
            <w:tcW w:w="3961" w:type="dxa"/>
          </w:tcPr>
          <w:p w14:paraId="6A811497" w14:textId="77777777" w:rsidR="006D3032" w:rsidRDefault="007063BD">
            <w:pPr>
              <w:pStyle w:val="TableParagraph"/>
              <w:spacing w:before="190" w:line="240" w:lineRule="exact"/>
              <w:ind w:left="16"/>
            </w:pPr>
            <w:r>
              <w:t>20 Minutes</w:t>
            </w:r>
          </w:p>
        </w:tc>
        <w:tc>
          <w:tcPr>
            <w:tcW w:w="1260" w:type="dxa"/>
          </w:tcPr>
          <w:p w14:paraId="74FFE727" w14:textId="77777777" w:rsidR="006D3032" w:rsidRDefault="007063BD">
            <w:pPr>
              <w:pStyle w:val="TableParagraph"/>
              <w:spacing w:before="190" w:line="240" w:lineRule="exact"/>
              <w:ind w:left="16"/>
            </w:pPr>
            <w:r>
              <w:t>I</w:t>
            </w:r>
          </w:p>
        </w:tc>
        <w:tc>
          <w:tcPr>
            <w:tcW w:w="1080" w:type="dxa"/>
          </w:tcPr>
          <w:p w14:paraId="1853BE81" w14:textId="77777777" w:rsidR="006D3032" w:rsidRDefault="006D3032">
            <w:pPr>
              <w:pStyle w:val="TableParagraph"/>
              <w:ind w:left="0"/>
              <w:rPr>
                <w:sz w:val="20"/>
              </w:rPr>
            </w:pPr>
          </w:p>
        </w:tc>
        <w:tc>
          <w:tcPr>
            <w:tcW w:w="1532" w:type="dxa"/>
          </w:tcPr>
          <w:p w14:paraId="5FC00DBD" w14:textId="77777777" w:rsidR="006D3032" w:rsidRDefault="006D3032">
            <w:pPr>
              <w:pStyle w:val="TableParagraph"/>
              <w:ind w:left="0"/>
              <w:rPr>
                <w:sz w:val="20"/>
              </w:rPr>
            </w:pPr>
          </w:p>
        </w:tc>
      </w:tr>
    </w:tbl>
    <w:p w14:paraId="41EBBB0F" w14:textId="77777777" w:rsidR="006D3032" w:rsidRDefault="006D3032">
      <w:pPr>
        <w:rPr>
          <w:sz w:val="20"/>
        </w:rPr>
        <w:sectPr w:rsidR="006D3032">
          <w:headerReference w:type="even" r:id="rId156"/>
          <w:headerReference w:type="default" r:id="rId157"/>
          <w:pgSz w:w="12240" w:h="15840"/>
          <w:pgMar w:top="1120" w:right="1320" w:bottom="1160" w:left="1300" w:header="902" w:footer="976" w:gutter="0"/>
          <w:cols w:space="720"/>
        </w:sectPr>
      </w:pPr>
    </w:p>
    <w:p w14:paraId="0B73F9AE" w14:textId="77777777" w:rsidR="006D3032" w:rsidRDefault="006D3032">
      <w:pPr>
        <w:pStyle w:val="BodyText"/>
        <w:spacing w:before="6"/>
        <w:rPr>
          <w:sz w:val="2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3961"/>
        <w:gridCol w:w="1260"/>
        <w:gridCol w:w="1080"/>
        <w:gridCol w:w="1532"/>
      </w:tblGrid>
      <w:tr w:rsidR="006D3032" w14:paraId="6A5EBF26" w14:textId="77777777">
        <w:trPr>
          <w:trHeight w:val="703"/>
        </w:trPr>
        <w:tc>
          <w:tcPr>
            <w:tcW w:w="1457" w:type="dxa"/>
          </w:tcPr>
          <w:p w14:paraId="7B3E49C5" w14:textId="77777777" w:rsidR="006D3032" w:rsidRDefault="006D3032">
            <w:pPr>
              <w:pStyle w:val="TableParagraph"/>
              <w:ind w:left="0"/>
              <w:rPr>
                <w:sz w:val="28"/>
              </w:rPr>
            </w:pPr>
          </w:p>
          <w:p w14:paraId="1FA1084C" w14:textId="77777777" w:rsidR="006D3032" w:rsidRDefault="007063BD">
            <w:pPr>
              <w:pStyle w:val="TableParagraph"/>
              <w:spacing w:before="1"/>
              <w:ind w:left="16"/>
              <w:rPr>
                <w:b/>
              </w:rPr>
            </w:pPr>
            <w:r>
              <w:rPr>
                <w:b/>
              </w:rPr>
              <w:t>Screen</w:t>
            </w:r>
          </w:p>
        </w:tc>
        <w:tc>
          <w:tcPr>
            <w:tcW w:w="3961" w:type="dxa"/>
          </w:tcPr>
          <w:p w14:paraId="7FC81DA7" w14:textId="77777777" w:rsidR="006D3032" w:rsidRDefault="006D3032">
            <w:pPr>
              <w:pStyle w:val="TableParagraph"/>
              <w:ind w:left="0"/>
              <w:rPr>
                <w:sz w:val="28"/>
              </w:rPr>
            </w:pPr>
          </w:p>
          <w:p w14:paraId="3B268BE6" w14:textId="77777777" w:rsidR="006D3032" w:rsidRDefault="007063BD">
            <w:pPr>
              <w:pStyle w:val="TableParagraph"/>
              <w:spacing w:before="1"/>
              <w:ind w:left="16"/>
              <w:rPr>
                <w:b/>
              </w:rPr>
            </w:pPr>
            <w:r>
              <w:rPr>
                <w:b/>
              </w:rPr>
              <w:t>Option / Button Text</w:t>
            </w:r>
          </w:p>
        </w:tc>
        <w:tc>
          <w:tcPr>
            <w:tcW w:w="1260" w:type="dxa"/>
          </w:tcPr>
          <w:p w14:paraId="50D1D6B0" w14:textId="77777777" w:rsidR="006D3032" w:rsidRDefault="006D3032">
            <w:pPr>
              <w:pStyle w:val="TableParagraph"/>
              <w:ind w:left="0"/>
              <w:rPr>
                <w:sz w:val="28"/>
              </w:rPr>
            </w:pPr>
          </w:p>
          <w:p w14:paraId="1D25F981" w14:textId="77777777" w:rsidR="006D3032" w:rsidRDefault="007063BD">
            <w:pPr>
              <w:pStyle w:val="TableParagraph"/>
              <w:spacing w:before="1"/>
              <w:ind w:left="16"/>
              <w:rPr>
                <w:b/>
              </w:rPr>
            </w:pPr>
            <w:r>
              <w:rPr>
                <w:b/>
              </w:rPr>
              <w:t>Access Key</w:t>
            </w:r>
          </w:p>
        </w:tc>
        <w:tc>
          <w:tcPr>
            <w:tcW w:w="1080" w:type="dxa"/>
          </w:tcPr>
          <w:p w14:paraId="54E17BFD" w14:textId="77777777" w:rsidR="006D3032" w:rsidRDefault="007063BD">
            <w:pPr>
              <w:pStyle w:val="TableParagraph"/>
              <w:spacing w:before="195" w:line="250" w:lineRule="atLeast"/>
              <w:ind w:left="16" w:right="215"/>
              <w:rPr>
                <w:b/>
              </w:rPr>
            </w:pPr>
            <w:r>
              <w:rPr>
                <w:b/>
              </w:rPr>
              <w:t>Shortcut Key #1</w:t>
            </w:r>
          </w:p>
        </w:tc>
        <w:tc>
          <w:tcPr>
            <w:tcW w:w="1532" w:type="dxa"/>
          </w:tcPr>
          <w:p w14:paraId="695E869A" w14:textId="77777777" w:rsidR="006D3032" w:rsidRDefault="007063BD">
            <w:pPr>
              <w:pStyle w:val="TableParagraph"/>
              <w:spacing w:before="195" w:line="250" w:lineRule="atLeast"/>
              <w:ind w:right="679"/>
              <w:rPr>
                <w:b/>
              </w:rPr>
            </w:pPr>
            <w:r>
              <w:rPr>
                <w:b/>
              </w:rPr>
              <w:t>Shortcut Key #2</w:t>
            </w:r>
          </w:p>
        </w:tc>
      </w:tr>
      <w:tr w:rsidR="006D3032" w14:paraId="7752D7ED" w14:textId="77777777">
        <w:trPr>
          <w:trHeight w:val="450"/>
        </w:trPr>
        <w:tc>
          <w:tcPr>
            <w:tcW w:w="1457" w:type="dxa"/>
          </w:tcPr>
          <w:p w14:paraId="4FD802A6" w14:textId="77777777" w:rsidR="006D3032" w:rsidRDefault="006D3032">
            <w:pPr>
              <w:pStyle w:val="TableParagraph"/>
              <w:ind w:left="0"/>
              <w:rPr>
                <w:sz w:val="20"/>
              </w:rPr>
            </w:pPr>
          </w:p>
        </w:tc>
        <w:tc>
          <w:tcPr>
            <w:tcW w:w="3961" w:type="dxa"/>
          </w:tcPr>
          <w:p w14:paraId="2CEA7F16" w14:textId="77777777" w:rsidR="006D3032" w:rsidRDefault="007063BD">
            <w:pPr>
              <w:pStyle w:val="TableParagraph"/>
              <w:spacing w:before="190" w:line="240" w:lineRule="exact"/>
              <w:ind w:left="16"/>
            </w:pPr>
            <w:r>
              <w:t>30 Minutes</w:t>
            </w:r>
          </w:p>
        </w:tc>
        <w:tc>
          <w:tcPr>
            <w:tcW w:w="1260" w:type="dxa"/>
          </w:tcPr>
          <w:p w14:paraId="3B1A2E3B" w14:textId="77777777" w:rsidR="006D3032" w:rsidRDefault="007063BD">
            <w:pPr>
              <w:pStyle w:val="TableParagraph"/>
              <w:spacing w:before="190" w:line="240" w:lineRule="exact"/>
              <w:ind w:left="16"/>
            </w:pPr>
            <w:r>
              <w:t>3</w:t>
            </w:r>
          </w:p>
        </w:tc>
        <w:tc>
          <w:tcPr>
            <w:tcW w:w="1080" w:type="dxa"/>
          </w:tcPr>
          <w:p w14:paraId="766C72F5" w14:textId="77777777" w:rsidR="006D3032" w:rsidRDefault="006D3032">
            <w:pPr>
              <w:pStyle w:val="TableParagraph"/>
              <w:ind w:left="0"/>
              <w:rPr>
                <w:sz w:val="20"/>
              </w:rPr>
            </w:pPr>
          </w:p>
        </w:tc>
        <w:tc>
          <w:tcPr>
            <w:tcW w:w="1532" w:type="dxa"/>
          </w:tcPr>
          <w:p w14:paraId="398325ED" w14:textId="77777777" w:rsidR="006D3032" w:rsidRDefault="006D3032">
            <w:pPr>
              <w:pStyle w:val="TableParagraph"/>
              <w:ind w:left="0"/>
              <w:rPr>
                <w:sz w:val="20"/>
              </w:rPr>
            </w:pPr>
          </w:p>
        </w:tc>
      </w:tr>
      <w:tr w:rsidR="006D3032" w14:paraId="7944D2BC" w14:textId="77777777">
        <w:trPr>
          <w:trHeight w:val="448"/>
        </w:trPr>
        <w:tc>
          <w:tcPr>
            <w:tcW w:w="1457" w:type="dxa"/>
          </w:tcPr>
          <w:p w14:paraId="40328F57" w14:textId="77777777" w:rsidR="006D3032" w:rsidRDefault="006D3032">
            <w:pPr>
              <w:pStyle w:val="TableParagraph"/>
              <w:ind w:left="0"/>
              <w:rPr>
                <w:sz w:val="20"/>
              </w:rPr>
            </w:pPr>
          </w:p>
        </w:tc>
        <w:tc>
          <w:tcPr>
            <w:tcW w:w="3961" w:type="dxa"/>
          </w:tcPr>
          <w:p w14:paraId="6EB1DA57" w14:textId="77777777" w:rsidR="006D3032" w:rsidRDefault="007063BD">
            <w:pPr>
              <w:pStyle w:val="TableParagraph"/>
              <w:spacing w:before="190" w:line="238" w:lineRule="exact"/>
              <w:ind w:left="16"/>
            </w:pPr>
            <w:r>
              <w:t>1 Hour</w:t>
            </w:r>
          </w:p>
        </w:tc>
        <w:tc>
          <w:tcPr>
            <w:tcW w:w="1260" w:type="dxa"/>
          </w:tcPr>
          <w:p w14:paraId="38121E5D" w14:textId="77777777" w:rsidR="006D3032" w:rsidRDefault="007063BD">
            <w:pPr>
              <w:pStyle w:val="TableParagraph"/>
              <w:spacing w:before="190" w:line="238" w:lineRule="exact"/>
              <w:ind w:left="16"/>
            </w:pPr>
            <w:r>
              <w:t>H</w:t>
            </w:r>
          </w:p>
        </w:tc>
        <w:tc>
          <w:tcPr>
            <w:tcW w:w="1080" w:type="dxa"/>
          </w:tcPr>
          <w:p w14:paraId="2A2398D9" w14:textId="77777777" w:rsidR="006D3032" w:rsidRDefault="006D3032">
            <w:pPr>
              <w:pStyle w:val="TableParagraph"/>
              <w:ind w:left="0"/>
              <w:rPr>
                <w:sz w:val="20"/>
              </w:rPr>
            </w:pPr>
          </w:p>
        </w:tc>
        <w:tc>
          <w:tcPr>
            <w:tcW w:w="1532" w:type="dxa"/>
          </w:tcPr>
          <w:p w14:paraId="32AB861D" w14:textId="77777777" w:rsidR="006D3032" w:rsidRDefault="006D3032">
            <w:pPr>
              <w:pStyle w:val="TableParagraph"/>
              <w:ind w:left="0"/>
              <w:rPr>
                <w:sz w:val="20"/>
              </w:rPr>
            </w:pPr>
          </w:p>
        </w:tc>
      </w:tr>
      <w:tr w:rsidR="006D3032" w14:paraId="0AFA5583" w14:textId="77777777">
        <w:trPr>
          <w:trHeight w:val="450"/>
        </w:trPr>
        <w:tc>
          <w:tcPr>
            <w:tcW w:w="1457" w:type="dxa"/>
          </w:tcPr>
          <w:p w14:paraId="60556C15" w14:textId="77777777" w:rsidR="006D3032" w:rsidRDefault="006D3032">
            <w:pPr>
              <w:pStyle w:val="TableParagraph"/>
              <w:ind w:left="0"/>
              <w:rPr>
                <w:sz w:val="20"/>
              </w:rPr>
            </w:pPr>
          </w:p>
        </w:tc>
        <w:tc>
          <w:tcPr>
            <w:tcW w:w="3961" w:type="dxa"/>
          </w:tcPr>
          <w:p w14:paraId="48205026" w14:textId="77777777" w:rsidR="006D3032" w:rsidRDefault="007063BD">
            <w:pPr>
              <w:pStyle w:val="TableParagraph"/>
              <w:spacing w:before="193" w:line="238" w:lineRule="exact"/>
              <w:ind w:left="16"/>
            </w:pPr>
            <w:r>
              <w:t>90 Minutes</w:t>
            </w:r>
          </w:p>
        </w:tc>
        <w:tc>
          <w:tcPr>
            <w:tcW w:w="1260" w:type="dxa"/>
          </w:tcPr>
          <w:p w14:paraId="1AAF9893" w14:textId="77777777" w:rsidR="006D3032" w:rsidRDefault="007063BD">
            <w:pPr>
              <w:pStyle w:val="TableParagraph"/>
              <w:spacing w:before="193" w:line="238" w:lineRule="exact"/>
              <w:ind w:left="16"/>
            </w:pPr>
            <w:r>
              <w:t>9</w:t>
            </w:r>
          </w:p>
        </w:tc>
        <w:tc>
          <w:tcPr>
            <w:tcW w:w="1080" w:type="dxa"/>
          </w:tcPr>
          <w:p w14:paraId="5D7CFFEA" w14:textId="77777777" w:rsidR="006D3032" w:rsidRDefault="006D3032">
            <w:pPr>
              <w:pStyle w:val="TableParagraph"/>
              <w:ind w:left="0"/>
              <w:rPr>
                <w:sz w:val="20"/>
              </w:rPr>
            </w:pPr>
          </w:p>
        </w:tc>
        <w:tc>
          <w:tcPr>
            <w:tcW w:w="1532" w:type="dxa"/>
          </w:tcPr>
          <w:p w14:paraId="1F729CE9" w14:textId="77777777" w:rsidR="006D3032" w:rsidRDefault="006D3032">
            <w:pPr>
              <w:pStyle w:val="TableParagraph"/>
              <w:ind w:left="0"/>
              <w:rPr>
                <w:sz w:val="20"/>
              </w:rPr>
            </w:pPr>
          </w:p>
        </w:tc>
      </w:tr>
      <w:tr w:rsidR="006D3032" w14:paraId="64EA8CE6" w14:textId="77777777">
        <w:trPr>
          <w:trHeight w:val="450"/>
        </w:trPr>
        <w:tc>
          <w:tcPr>
            <w:tcW w:w="1457" w:type="dxa"/>
          </w:tcPr>
          <w:p w14:paraId="40AF4547" w14:textId="77777777" w:rsidR="006D3032" w:rsidRDefault="006D3032">
            <w:pPr>
              <w:pStyle w:val="TableParagraph"/>
              <w:ind w:left="0"/>
              <w:rPr>
                <w:sz w:val="20"/>
              </w:rPr>
            </w:pPr>
          </w:p>
        </w:tc>
        <w:tc>
          <w:tcPr>
            <w:tcW w:w="3961" w:type="dxa"/>
          </w:tcPr>
          <w:p w14:paraId="1F018199" w14:textId="77777777" w:rsidR="006D3032" w:rsidRDefault="007063BD">
            <w:pPr>
              <w:pStyle w:val="TableParagraph"/>
              <w:spacing w:before="190" w:line="240" w:lineRule="exact"/>
              <w:ind w:left="16"/>
            </w:pPr>
            <w:r>
              <w:t>2 Hours</w:t>
            </w:r>
          </w:p>
        </w:tc>
        <w:tc>
          <w:tcPr>
            <w:tcW w:w="1260" w:type="dxa"/>
          </w:tcPr>
          <w:p w14:paraId="17D58507" w14:textId="77777777" w:rsidR="006D3032" w:rsidRDefault="007063BD">
            <w:pPr>
              <w:pStyle w:val="TableParagraph"/>
              <w:spacing w:before="190" w:line="240" w:lineRule="exact"/>
              <w:ind w:left="16"/>
            </w:pPr>
            <w:r>
              <w:t>O</w:t>
            </w:r>
          </w:p>
        </w:tc>
        <w:tc>
          <w:tcPr>
            <w:tcW w:w="1080" w:type="dxa"/>
          </w:tcPr>
          <w:p w14:paraId="755D2B17" w14:textId="77777777" w:rsidR="006D3032" w:rsidRDefault="006D3032">
            <w:pPr>
              <w:pStyle w:val="TableParagraph"/>
              <w:ind w:left="0"/>
              <w:rPr>
                <w:sz w:val="20"/>
              </w:rPr>
            </w:pPr>
          </w:p>
        </w:tc>
        <w:tc>
          <w:tcPr>
            <w:tcW w:w="1532" w:type="dxa"/>
          </w:tcPr>
          <w:p w14:paraId="124B117C" w14:textId="77777777" w:rsidR="006D3032" w:rsidRDefault="006D3032">
            <w:pPr>
              <w:pStyle w:val="TableParagraph"/>
              <w:ind w:left="0"/>
              <w:rPr>
                <w:sz w:val="20"/>
              </w:rPr>
            </w:pPr>
          </w:p>
        </w:tc>
      </w:tr>
      <w:tr w:rsidR="006D3032" w14:paraId="5E1D92AC" w14:textId="77777777">
        <w:trPr>
          <w:trHeight w:val="448"/>
        </w:trPr>
        <w:tc>
          <w:tcPr>
            <w:tcW w:w="1457" w:type="dxa"/>
          </w:tcPr>
          <w:p w14:paraId="152C3F01" w14:textId="77777777" w:rsidR="006D3032" w:rsidRDefault="006D3032">
            <w:pPr>
              <w:pStyle w:val="TableParagraph"/>
              <w:ind w:left="0"/>
              <w:rPr>
                <w:sz w:val="20"/>
              </w:rPr>
            </w:pPr>
          </w:p>
        </w:tc>
        <w:tc>
          <w:tcPr>
            <w:tcW w:w="3961" w:type="dxa"/>
          </w:tcPr>
          <w:p w14:paraId="5D79CEF8" w14:textId="77777777" w:rsidR="006D3032" w:rsidRDefault="007063BD">
            <w:pPr>
              <w:pStyle w:val="TableParagraph"/>
              <w:spacing w:before="190" w:line="238" w:lineRule="exact"/>
              <w:ind w:left="16"/>
            </w:pPr>
            <w:r>
              <w:t>3 Hours</w:t>
            </w:r>
          </w:p>
        </w:tc>
        <w:tc>
          <w:tcPr>
            <w:tcW w:w="1260" w:type="dxa"/>
          </w:tcPr>
          <w:p w14:paraId="2505F67B" w14:textId="77777777" w:rsidR="006D3032" w:rsidRDefault="007063BD">
            <w:pPr>
              <w:pStyle w:val="TableParagraph"/>
              <w:spacing w:before="190" w:line="238" w:lineRule="exact"/>
              <w:ind w:left="16"/>
            </w:pPr>
            <w:r>
              <w:t>U</w:t>
            </w:r>
          </w:p>
        </w:tc>
        <w:tc>
          <w:tcPr>
            <w:tcW w:w="1080" w:type="dxa"/>
          </w:tcPr>
          <w:p w14:paraId="70CDA638" w14:textId="77777777" w:rsidR="006D3032" w:rsidRDefault="006D3032">
            <w:pPr>
              <w:pStyle w:val="TableParagraph"/>
              <w:ind w:left="0"/>
              <w:rPr>
                <w:sz w:val="20"/>
              </w:rPr>
            </w:pPr>
          </w:p>
        </w:tc>
        <w:tc>
          <w:tcPr>
            <w:tcW w:w="1532" w:type="dxa"/>
          </w:tcPr>
          <w:p w14:paraId="1C6EB4DF" w14:textId="77777777" w:rsidR="006D3032" w:rsidRDefault="006D3032">
            <w:pPr>
              <w:pStyle w:val="TableParagraph"/>
              <w:ind w:left="0"/>
              <w:rPr>
                <w:sz w:val="20"/>
              </w:rPr>
            </w:pPr>
          </w:p>
        </w:tc>
      </w:tr>
      <w:tr w:rsidR="006D3032" w14:paraId="173057B0" w14:textId="77777777">
        <w:trPr>
          <w:trHeight w:val="450"/>
        </w:trPr>
        <w:tc>
          <w:tcPr>
            <w:tcW w:w="1457" w:type="dxa"/>
          </w:tcPr>
          <w:p w14:paraId="2F90AB26" w14:textId="77777777" w:rsidR="006D3032" w:rsidRDefault="006D3032">
            <w:pPr>
              <w:pStyle w:val="TableParagraph"/>
              <w:ind w:left="0"/>
              <w:rPr>
                <w:sz w:val="20"/>
              </w:rPr>
            </w:pPr>
          </w:p>
        </w:tc>
        <w:tc>
          <w:tcPr>
            <w:tcW w:w="3961" w:type="dxa"/>
          </w:tcPr>
          <w:p w14:paraId="5C02A266" w14:textId="77777777" w:rsidR="006D3032" w:rsidRDefault="007063BD">
            <w:pPr>
              <w:pStyle w:val="TableParagraph"/>
              <w:spacing w:before="193" w:line="238" w:lineRule="exact"/>
              <w:ind w:left="16"/>
            </w:pPr>
            <w:r>
              <w:t>4 Hours</w:t>
            </w:r>
          </w:p>
        </w:tc>
        <w:tc>
          <w:tcPr>
            <w:tcW w:w="1260" w:type="dxa"/>
          </w:tcPr>
          <w:p w14:paraId="6C1D1BD6" w14:textId="77777777" w:rsidR="006D3032" w:rsidRDefault="007063BD">
            <w:pPr>
              <w:pStyle w:val="TableParagraph"/>
              <w:spacing w:before="193" w:line="238" w:lineRule="exact"/>
              <w:ind w:left="16"/>
            </w:pPr>
            <w:r>
              <w:t>4</w:t>
            </w:r>
          </w:p>
        </w:tc>
        <w:tc>
          <w:tcPr>
            <w:tcW w:w="1080" w:type="dxa"/>
          </w:tcPr>
          <w:p w14:paraId="33C1D974" w14:textId="77777777" w:rsidR="006D3032" w:rsidRDefault="006D3032">
            <w:pPr>
              <w:pStyle w:val="TableParagraph"/>
              <w:ind w:left="0"/>
              <w:rPr>
                <w:sz w:val="20"/>
              </w:rPr>
            </w:pPr>
          </w:p>
        </w:tc>
        <w:tc>
          <w:tcPr>
            <w:tcW w:w="1532" w:type="dxa"/>
          </w:tcPr>
          <w:p w14:paraId="2EC00298" w14:textId="77777777" w:rsidR="006D3032" w:rsidRDefault="006D3032">
            <w:pPr>
              <w:pStyle w:val="TableParagraph"/>
              <w:ind w:left="0"/>
              <w:rPr>
                <w:sz w:val="20"/>
              </w:rPr>
            </w:pPr>
          </w:p>
        </w:tc>
      </w:tr>
      <w:tr w:rsidR="006D3032" w14:paraId="59AD55C2" w14:textId="77777777">
        <w:trPr>
          <w:trHeight w:val="451"/>
        </w:trPr>
        <w:tc>
          <w:tcPr>
            <w:tcW w:w="1457" w:type="dxa"/>
          </w:tcPr>
          <w:p w14:paraId="34A0C5F1" w14:textId="77777777" w:rsidR="006D3032" w:rsidRDefault="006D3032">
            <w:pPr>
              <w:pStyle w:val="TableParagraph"/>
              <w:ind w:left="0"/>
              <w:rPr>
                <w:sz w:val="20"/>
              </w:rPr>
            </w:pPr>
          </w:p>
        </w:tc>
        <w:tc>
          <w:tcPr>
            <w:tcW w:w="3961" w:type="dxa"/>
          </w:tcPr>
          <w:p w14:paraId="16D68193" w14:textId="77777777" w:rsidR="006D3032" w:rsidRDefault="007063BD">
            <w:pPr>
              <w:pStyle w:val="TableParagraph"/>
              <w:spacing w:before="191" w:line="240" w:lineRule="exact"/>
              <w:ind w:left="16"/>
            </w:pPr>
            <w:r>
              <w:t>6 Hours</w:t>
            </w:r>
          </w:p>
        </w:tc>
        <w:tc>
          <w:tcPr>
            <w:tcW w:w="1260" w:type="dxa"/>
          </w:tcPr>
          <w:p w14:paraId="3E35A1C5" w14:textId="77777777" w:rsidR="006D3032" w:rsidRDefault="007063BD">
            <w:pPr>
              <w:pStyle w:val="TableParagraph"/>
              <w:spacing w:before="191" w:line="240" w:lineRule="exact"/>
              <w:ind w:left="16"/>
            </w:pPr>
            <w:r>
              <w:t>6</w:t>
            </w:r>
          </w:p>
        </w:tc>
        <w:tc>
          <w:tcPr>
            <w:tcW w:w="1080" w:type="dxa"/>
          </w:tcPr>
          <w:p w14:paraId="2A8BD357" w14:textId="77777777" w:rsidR="006D3032" w:rsidRDefault="006D3032">
            <w:pPr>
              <w:pStyle w:val="TableParagraph"/>
              <w:ind w:left="0"/>
              <w:rPr>
                <w:sz w:val="20"/>
              </w:rPr>
            </w:pPr>
          </w:p>
        </w:tc>
        <w:tc>
          <w:tcPr>
            <w:tcW w:w="1532" w:type="dxa"/>
          </w:tcPr>
          <w:p w14:paraId="5137831A" w14:textId="77777777" w:rsidR="006D3032" w:rsidRDefault="006D3032">
            <w:pPr>
              <w:pStyle w:val="TableParagraph"/>
              <w:ind w:left="0"/>
              <w:rPr>
                <w:sz w:val="20"/>
              </w:rPr>
            </w:pPr>
          </w:p>
        </w:tc>
      </w:tr>
      <w:tr w:rsidR="006D3032" w14:paraId="67F23060" w14:textId="77777777">
        <w:trPr>
          <w:trHeight w:val="448"/>
        </w:trPr>
        <w:tc>
          <w:tcPr>
            <w:tcW w:w="1457" w:type="dxa"/>
          </w:tcPr>
          <w:p w14:paraId="69BFE118" w14:textId="77777777" w:rsidR="006D3032" w:rsidRDefault="006D3032">
            <w:pPr>
              <w:pStyle w:val="TableParagraph"/>
              <w:ind w:left="0"/>
              <w:rPr>
                <w:sz w:val="20"/>
              </w:rPr>
            </w:pPr>
          </w:p>
        </w:tc>
        <w:tc>
          <w:tcPr>
            <w:tcW w:w="3961" w:type="dxa"/>
          </w:tcPr>
          <w:p w14:paraId="012B4BF6" w14:textId="77777777" w:rsidR="006D3032" w:rsidRDefault="007063BD">
            <w:pPr>
              <w:pStyle w:val="TableParagraph"/>
              <w:spacing w:before="190" w:line="238" w:lineRule="exact"/>
              <w:ind w:left="16"/>
            </w:pPr>
            <w:r>
              <w:t>8 Hours</w:t>
            </w:r>
          </w:p>
        </w:tc>
        <w:tc>
          <w:tcPr>
            <w:tcW w:w="1260" w:type="dxa"/>
          </w:tcPr>
          <w:p w14:paraId="750DC19B" w14:textId="77777777" w:rsidR="006D3032" w:rsidRDefault="007063BD">
            <w:pPr>
              <w:pStyle w:val="TableParagraph"/>
              <w:spacing w:before="190" w:line="238" w:lineRule="exact"/>
              <w:ind w:left="16"/>
            </w:pPr>
            <w:r>
              <w:t>8</w:t>
            </w:r>
          </w:p>
        </w:tc>
        <w:tc>
          <w:tcPr>
            <w:tcW w:w="1080" w:type="dxa"/>
          </w:tcPr>
          <w:p w14:paraId="2BC93BB7" w14:textId="77777777" w:rsidR="006D3032" w:rsidRDefault="006D3032">
            <w:pPr>
              <w:pStyle w:val="TableParagraph"/>
              <w:ind w:left="0"/>
              <w:rPr>
                <w:sz w:val="20"/>
              </w:rPr>
            </w:pPr>
          </w:p>
        </w:tc>
        <w:tc>
          <w:tcPr>
            <w:tcW w:w="1532" w:type="dxa"/>
          </w:tcPr>
          <w:p w14:paraId="6204A9C7" w14:textId="77777777" w:rsidR="006D3032" w:rsidRDefault="006D3032">
            <w:pPr>
              <w:pStyle w:val="TableParagraph"/>
              <w:ind w:left="0"/>
              <w:rPr>
                <w:sz w:val="20"/>
              </w:rPr>
            </w:pPr>
          </w:p>
        </w:tc>
      </w:tr>
      <w:tr w:rsidR="006D3032" w14:paraId="7BD954F9" w14:textId="77777777">
        <w:trPr>
          <w:trHeight w:val="450"/>
        </w:trPr>
        <w:tc>
          <w:tcPr>
            <w:tcW w:w="1457" w:type="dxa"/>
          </w:tcPr>
          <w:p w14:paraId="5136C118" w14:textId="77777777" w:rsidR="006D3032" w:rsidRDefault="006D3032">
            <w:pPr>
              <w:pStyle w:val="TableParagraph"/>
              <w:ind w:left="0"/>
              <w:rPr>
                <w:sz w:val="20"/>
              </w:rPr>
            </w:pPr>
          </w:p>
        </w:tc>
        <w:tc>
          <w:tcPr>
            <w:tcW w:w="3961" w:type="dxa"/>
          </w:tcPr>
          <w:p w14:paraId="3C9A96FA" w14:textId="77777777" w:rsidR="006D3032" w:rsidRDefault="007063BD">
            <w:pPr>
              <w:pStyle w:val="TableParagraph"/>
              <w:spacing w:before="193" w:line="238" w:lineRule="exact"/>
              <w:ind w:left="16"/>
            </w:pPr>
            <w:r>
              <w:t>12 Hours</w:t>
            </w:r>
          </w:p>
        </w:tc>
        <w:tc>
          <w:tcPr>
            <w:tcW w:w="1260" w:type="dxa"/>
          </w:tcPr>
          <w:p w14:paraId="119EC5D2" w14:textId="77777777" w:rsidR="006D3032" w:rsidRDefault="007063BD">
            <w:pPr>
              <w:pStyle w:val="TableParagraph"/>
              <w:spacing w:before="193" w:line="238" w:lineRule="exact"/>
              <w:ind w:left="16"/>
            </w:pPr>
            <w:r>
              <w:t>R</w:t>
            </w:r>
          </w:p>
        </w:tc>
        <w:tc>
          <w:tcPr>
            <w:tcW w:w="1080" w:type="dxa"/>
          </w:tcPr>
          <w:p w14:paraId="1317CA54" w14:textId="77777777" w:rsidR="006D3032" w:rsidRDefault="006D3032">
            <w:pPr>
              <w:pStyle w:val="TableParagraph"/>
              <w:ind w:left="0"/>
              <w:rPr>
                <w:sz w:val="20"/>
              </w:rPr>
            </w:pPr>
          </w:p>
        </w:tc>
        <w:tc>
          <w:tcPr>
            <w:tcW w:w="1532" w:type="dxa"/>
          </w:tcPr>
          <w:p w14:paraId="12B9C578" w14:textId="77777777" w:rsidR="006D3032" w:rsidRDefault="006D3032">
            <w:pPr>
              <w:pStyle w:val="TableParagraph"/>
              <w:ind w:left="0"/>
              <w:rPr>
                <w:sz w:val="20"/>
              </w:rPr>
            </w:pPr>
          </w:p>
        </w:tc>
      </w:tr>
      <w:tr w:rsidR="006D3032" w14:paraId="13B12C78" w14:textId="77777777">
        <w:trPr>
          <w:trHeight w:val="450"/>
        </w:trPr>
        <w:tc>
          <w:tcPr>
            <w:tcW w:w="1457" w:type="dxa"/>
          </w:tcPr>
          <w:p w14:paraId="5B9DC021" w14:textId="77777777" w:rsidR="006D3032" w:rsidRDefault="006D3032">
            <w:pPr>
              <w:pStyle w:val="TableParagraph"/>
              <w:ind w:left="0"/>
              <w:rPr>
                <w:sz w:val="20"/>
              </w:rPr>
            </w:pPr>
          </w:p>
        </w:tc>
        <w:tc>
          <w:tcPr>
            <w:tcW w:w="3961" w:type="dxa"/>
          </w:tcPr>
          <w:p w14:paraId="4DE08C93" w14:textId="77777777" w:rsidR="006D3032" w:rsidRDefault="007063BD">
            <w:pPr>
              <w:pStyle w:val="TableParagraph"/>
              <w:spacing w:before="190" w:line="240" w:lineRule="exact"/>
              <w:ind w:left="16"/>
            </w:pPr>
            <w:r>
              <w:t>24 Hours</w:t>
            </w:r>
          </w:p>
        </w:tc>
        <w:tc>
          <w:tcPr>
            <w:tcW w:w="1260" w:type="dxa"/>
          </w:tcPr>
          <w:p w14:paraId="3A7DD465" w14:textId="77777777" w:rsidR="006D3032" w:rsidRDefault="007063BD">
            <w:pPr>
              <w:pStyle w:val="TableParagraph"/>
              <w:spacing w:before="190" w:line="240" w:lineRule="exact"/>
              <w:ind w:left="16"/>
            </w:pPr>
            <w:r>
              <w:t>S</w:t>
            </w:r>
          </w:p>
        </w:tc>
        <w:tc>
          <w:tcPr>
            <w:tcW w:w="1080" w:type="dxa"/>
          </w:tcPr>
          <w:p w14:paraId="0849FD3D" w14:textId="77777777" w:rsidR="006D3032" w:rsidRDefault="006D3032">
            <w:pPr>
              <w:pStyle w:val="TableParagraph"/>
              <w:ind w:left="0"/>
              <w:rPr>
                <w:sz w:val="20"/>
              </w:rPr>
            </w:pPr>
          </w:p>
        </w:tc>
        <w:tc>
          <w:tcPr>
            <w:tcW w:w="1532" w:type="dxa"/>
          </w:tcPr>
          <w:p w14:paraId="1984B8C5" w14:textId="77777777" w:rsidR="006D3032" w:rsidRDefault="006D3032">
            <w:pPr>
              <w:pStyle w:val="TableParagraph"/>
              <w:ind w:left="0"/>
              <w:rPr>
                <w:sz w:val="20"/>
              </w:rPr>
            </w:pPr>
          </w:p>
        </w:tc>
      </w:tr>
      <w:tr w:rsidR="006D3032" w14:paraId="0C585ADB" w14:textId="77777777">
        <w:trPr>
          <w:trHeight w:val="448"/>
        </w:trPr>
        <w:tc>
          <w:tcPr>
            <w:tcW w:w="1457" w:type="dxa"/>
          </w:tcPr>
          <w:p w14:paraId="0F03B557" w14:textId="77777777" w:rsidR="006D3032" w:rsidRDefault="006D3032">
            <w:pPr>
              <w:pStyle w:val="TableParagraph"/>
              <w:ind w:left="0"/>
              <w:rPr>
                <w:sz w:val="20"/>
              </w:rPr>
            </w:pPr>
          </w:p>
        </w:tc>
        <w:tc>
          <w:tcPr>
            <w:tcW w:w="3961" w:type="dxa"/>
          </w:tcPr>
          <w:p w14:paraId="1C50717F" w14:textId="77777777" w:rsidR="006D3032" w:rsidRDefault="006D3032">
            <w:pPr>
              <w:pStyle w:val="TableParagraph"/>
              <w:ind w:left="0"/>
              <w:rPr>
                <w:sz w:val="20"/>
              </w:rPr>
            </w:pPr>
          </w:p>
        </w:tc>
        <w:tc>
          <w:tcPr>
            <w:tcW w:w="1260" w:type="dxa"/>
          </w:tcPr>
          <w:p w14:paraId="551ED307" w14:textId="77777777" w:rsidR="006D3032" w:rsidRDefault="006D3032">
            <w:pPr>
              <w:pStyle w:val="TableParagraph"/>
              <w:ind w:left="0"/>
              <w:rPr>
                <w:sz w:val="20"/>
              </w:rPr>
            </w:pPr>
          </w:p>
        </w:tc>
        <w:tc>
          <w:tcPr>
            <w:tcW w:w="1080" w:type="dxa"/>
          </w:tcPr>
          <w:p w14:paraId="1A928EBC" w14:textId="77777777" w:rsidR="006D3032" w:rsidRDefault="006D3032">
            <w:pPr>
              <w:pStyle w:val="TableParagraph"/>
              <w:ind w:left="0"/>
              <w:rPr>
                <w:sz w:val="20"/>
              </w:rPr>
            </w:pPr>
          </w:p>
        </w:tc>
        <w:tc>
          <w:tcPr>
            <w:tcW w:w="1532" w:type="dxa"/>
          </w:tcPr>
          <w:p w14:paraId="037A77F3" w14:textId="77777777" w:rsidR="006D3032" w:rsidRDefault="006D3032">
            <w:pPr>
              <w:pStyle w:val="TableParagraph"/>
              <w:ind w:left="0"/>
              <w:rPr>
                <w:sz w:val="20"/>
              </w:rPr>
            </w:pPr>
          </w:p>
        </w:tc>
      </w:tr>
      <w:tr w:rsidR="006D3032" w14:paraId="071A876C" w14:textId="77777777">
        <w:trPr>
          <w:trHeight w:val="450"/>
        </w:trPr>
        <w:tc>
          <w:tcPr>
            <w:tcW w:w="1457" w:type="dxa"/>
          </w:tcPr>
          <w:p w14:paraId="34A2322A" w14:textId="77777777" w:rsidR="006D3032" w:rsidRDefault="006D3032">
            <w:pPr>
              <w:pStyle w:val="TableParagraph"/>
              <w:ind w:left="0"/>
              <w:rPr>
                <w:sz w:val="20"/>
              </w:rPr>
            </w:pPr>
          </w:p>
        </w:tc>
        <w:tc>
          <w:tcPr>
            <w:tcW w:w="3961" w:type="dxa"/>
          </w:tcPr>
          <w:p w14:paraId="4D6B4E59" w14:textId="77777777" w:rsidR="006D3032" w:rsidRDefault="007063BD">
            <w:pPr>
              <w:pStyle w:val="TableParagraph"/>
              <w:spacing w:before="193" w:line="238" w:lineRule="exact"/>
              <w:ind w:left="16"/>
            </w:pPr>
            <w:r>
              <w:rPr>
                <w:b/>
              </w:rPr>
              <w:t xml:space="preserve">Help </w:t>
            </w:r>
            <w:r>
              <w:t>menu</w:t>
            </w:r>
          </w:p>
        </w:tc>
        <w:tc>
          <w:tcPr>
            <w:tcW w:w="1260" w:type="dxa"/>
          </w:tcPr>
          <w:p w14:paraId="28A9850D" w14:textId="77777777" w:rsidR="006D3032" w:rsidRDefault="007063BD">
            <w:pPr>
              <w:pStyle w:val="TableParagraph"/>
              <w:spacing w:before="193" w:line="238" w:lineRule="exact"/>
              <w:ind w:left="16"/>
            </w:pPr>
            <w:r>
              <w:t>H</w:t>
            </w:r>
          </w:p>
        </w:tc>
        <w:tc>
          <w:tcPr>
            <w:tcW w:w="1080" w:type="dxa"/>
          </w:tcPr>
          <w:p w14:paraId="0A61F99A" w14:textId="77777777" w:rsidR="006D3032" w:rsidRDefault="006D3032">
            <w:pPr>
              <w:pStyle w:val="TableParagraph"/>
              <w:ind w:left="0"/>
              <w:rPr>
                <w:sz w:val="20"/>
              </w:rPr>
            </w:pPr>
          </w:p>
        </w:tc>
        <w:tc>
          <w:tcPr>
            <w:tcW w:w="1532" w:type="dxa"/>
          </w:tcPr>
          <w:p w14:paraId="6BB12D0F" w14:textId="77777777" w:rsidR="006D3032" w:rsidRDefault="006D3032">
            <w:pPr>
              <w:pStyle w:val="TableParagraph"/>
              <w:ind w:left="0"/>
              <w:rPr>
                <w:sz w:val="20"/>
              </w:rPr>
            </w:pPr>
          </w:p>
        </w:tc>
      </w:tr>
      <w:tr w:rsidR="006D3032" w14:paraId="0FF83FF0" w14:textId="77777777">
        <w:trPr>
          <w:trHeight w:val="450"/>
        </w:trPr>
        <w:tc>
          <w:tcPr>
            <w:tcW w:w="1457" w:type="dxa"/>
          </w:tcPr>
          <w:p w14:paraId="1FC9EE29" w14:textId="77777777" w:rsidR="006D3032" w:rsidRDefault="006D3032">
            <w:pPr>
              <w:pStyle w:val="TableParagraph"/>
              <w:ind w:left="0"/>
              <w:rPr>
                <w:sz w:val="20"/>
              </w:rPr>
            </w:pPr>
          </w:p>
        </w:tc>
        <w:tc>
          <w:tcPr>
            <w:tcW w:w="3961" w:type="dxa"/>
          </w:tcPr>
          <w:p w14:paraId="20C27004" w14:textId="77777777" w:rsidR="006D3032" w:rsidRDefault="007063BD">
            <w:pPr>
              <w:pStyle w:val="TableParagraph"/>
              <w:spacing w:before="190" w:line="240" w:lineRule="exact"/>
              <w:ind w:left="16"/>
            </w:pPr>
            <w:r>
              <w:t>Contents</w:t>
            </w:r>
          </w:p>
        </w:tc>
        <w:tc>
          <w:tcPr>
            <w:tcW w:w="1260" w:type="dxa"/>
          </w:tcPr>
          <w:p w14:paraId="5E500A1D" w14:textId="77777777" w:rsidR="006D3032" w:rsidRDefault="007063BD">
            <w:pPr>
              <w:pStyle w:val="TableParagraph"/>
              <w:spacing w:before="190" w:line="240" w:lineRule="exact"/>
              <w:ind w:left="16"/>
            </w:pPr>
            <w:r>
              <w:t>C</w:t>
            </w:r>
          </w:p>
        </w:tc>
        <w:tc>
          <w:tcPr>
            <w:tcW w:w="1080" w:type="dxa"/>
          </w:tcPr>
          <w:p w14:paraId="3FA0F15F" w14:textId="77777777" w:rsidR="006D3032" w:rsidRDefault="006D3032">
            <w:pPr>
              <w:pStyle w:val="TableParagraph"/>
              <w:ind w:left="0"/>
              <w:rPr>
                <w:sz w:val="20"/>
              </w:rPr>
            </w:pPr>
          </w:p>
        </w:tc>
        <w:tc>
          <w:tcPr>
            <w:tcW w:w="1532" w:type="dxa"/>
          </w:tcPr>
          <w:p w14:paraId="1C58A680" w14:textId="77777777" w:rsidR="006D3032" w:rsidRDefault="006D3032">
            <w:pPr>
              <w:pStyle w:val="TableParagraph"/>
              <w:ind w:left="0"/>
              <w:rPr>
                <w:sz w:val="20"/>
              </w:rPr>
            </w:pPr>
          </w:p>
        </w:tc>
      </w:tr>
      <w:tr w:rsidR="006D3032" w14:paraId="6F30B8A2" w14:textId="77777777">
        <w:trPr>
          <w:trHeight w:val="448"/>
        </w:trPr>
        <w:tc>
          <w:tcPr>
            <w:tcW w:w="1457" w:type="dxa"/>
          </w:tcPr>
          <w:p w14:paraId="41B99FF2" w14:textId="77777777" w:rsidR="006D3032" w:rsidRDefault="006D3032">
            <w:pPr>
              <w:pStyle w:val="TableParagraph"/>
              <w:ind w:left="0"/>
              <w:rPr>
                <w:sz w:val="20"/>
              </w:rPr>
            </w:pPr>
          </w:p>
        </w:tc>
        <w:tc>
          <w:tcPr>
            <w:tcW w:w="3961" w:type="dxa"/>
          </w:tcPr>
          <w:p w14:paraId="0939E4E1" w14:textId="77777777" w:rsidR="006D3032" w:rsidRDefault="007063BD">
            <w:pPr>
              <w:pStyle w:val="TableParagraph"/>
              <w:spacing w:before="190" w:line="238" w:lineRule="exact"/>
              <w:ind w:left="16"/>
            </w:pPr>
            <w:r>
              <w:t>About</w:t>
            </w:r>
          </w:p>
        </w:tc>
        <w:tc>
          <w:tcPr>
            <w:tcW w:w="1260" w:type="dxa"/>
          </w:tcPr>
          <w:p w14:paraId="0D0E36AD" w14:textId="77777777" w:rsidR="006D3032" w:rsidRDefault="007063BD">
            <w:pPr>
              <w:pStyle w:val="TableParagraph"/>
              <w:spacing w:before="190" w:line="238" w:lineRule="exact"/>
              <w:ind w:left="16"/>
            </w:pPr>
            <w:r>
              <w:t>A</w:t>
            </w:r>
          </w:p>
        </w:tc>
        <w:tc>
          <w:tcPr>
            <w:tcW w:w="1080" w:type="dxa"/>
          </w:tcPr>
          <w:p w14:paraId="75544164" w14:textId="77777777" w:rsidR="006D3032" w:rsidRDefault="006D3032">
            <w:pPr>
              <w:pStyle w:val="TableParagraph"/>
              <w:ind w:left="0"/>
              <w:rPr>
                <w:sz w:val="20"/>
              </w:rPr>
            </w:pPr>
          </w:p>
        </w:tc>
        <w:tc>
          <w:tcPr>
            <w:tcW w:w="1532" w:type="dxa"/>
          </w:tcPr>
          <w:p w14:paraId="3C5DA286" w14:textId="77777777" w:rsidR="006D3032" w:rsidRDefault="006D3032">
            <w:pPr>
              <w:pStyle w:val="TableParagraph"/>
              <w:ind w:left="0"/>
              <w:rPr>
                <w:sz w:val="20"/>
              </w:rPr>
            </w:pPr>
          </w:p>
        </w:tc>
      </w:tr>
      <w:tr w:rsidR="006D3032" w14:paraId="73AE3B39" w14:textId="77777777">
        <w:trPr>
          <w:trHeight w:val="451"/>
        </w:trPr>
        <w:tc>
          <w:tcPr>
            <w:tcW w:w="1457" w:type="dxa"/>
          </w:tcPr>
          <w:p w14:paraId="3B280368" w14:textId="77777777" w:rsidR="006D3032" w:rsidRDefault="006D3032">
            <w:pPr>
              <w:pStyle w:val="TableParagraph"/>
              <w:ind w:left="0"/>
              <w:rPr>
                <w:sz w:val="20"/>
              </w:rPr>
            </w:pPr>
          </w:p>
        </w:tc>
        <w:tc>
          <w:tcPr>
            <w:tcW w:w="3961" w:type="dxa"/>
          </w:tcPr>
          <w:p w14:paraId="09177DA2" w14:textId="77777777" w:rsidR="006D3032" w:rsidRDefault="006D3032">
            <w:pPr>
              <w:pStyle w:val="TableParagraph"/>
              <w:ind w:left="0"/>
              <w:rPr>
                <w:sz w:val="20"/>
              </w:rPr>
            </w:pPr>
          </w:p>
        </w:tc>
        <w:tc>
          <w:tcPr>
            <w:tcW w:w="1260" w:type="dxa"/>
          </w:tcPr>
          <w:p w14:paraId="653B62F3" w14:textId="77777777" w:rsidR="006D3032" w:rsidRDefault="006D3032">
            <w:pPr>
              <w:pStyle w:val="TableParagraph"/>
              <w:ind w:left="0"/>
              <w:rPr>
                <w:sz w:val="20"/>
              </w:rPr>
            </w:pPr>
          </w:p>
        </w:tc>
        <w:tc>
          <w:tcPr>
            <w:tcW w:w="1080" w:type="dxa"/>
          </w:tcPr>
          <w:p w14:paraId="324FFFD6" w14:textId="77777777" w:rsidR="006D3032" w:rsidRDefault="006D3032">
            <w:pPr>
              <w:pStyle w:val="TableParagraph"/>
              <w:ind w:left="0"/>
              <w:rPr>
                <w:sz w:val="20"/>
              </w:rPr>
            </w:pPr>
          </w:p>
        </w:tc>
        <w:tc>
          <w:tcPr>
            <w:tcW w:w="1532" w:type="dxa"/>
          </w:tcPr>
          <w:p w14:paraId="42167C60" w14:textId="77777777" w:rsidR="006D3032" w:rsidRDefault="006D3032">
            <w:pPr>
              <w:pStyle w:val="TableParagraph"/>
              <w:ind w:left="0"/>
              <w:rPr>
                <w:sz w:val="20"/>
              </w:rPr>
            </w:pPr>
          </w:p>
        </w:tc>
      </w:tr>
      <w:tr w:rsidR="006D3032" w14:paraId="33FC7513" w14:textId="77777777">
        <w:trPr>
          <w:trHeight w:val="450"/>
        </w:trPr>
        <w:tc>
          <w:tcPr>
            <w:tcW w:w="1457" w:type="dxa"/>
          </w:tcPr>
          <w:p w14:paraId="7E22FD6D" w14:textId="77777777" w:rsidR="006D3032" w:rsidRDefault="006D3032">
            <w:pPr>
              <w:pStyle w:val="TableParagraph"/>
              <w:ind w:left="0"/>
              <w:rPr>
                <w:sz w:val="20"/>
              </w:rPr>
            </w:pPr>
          </w:p>
        </w:tc>
        <w:tc>
          <w:tcPr>
            <w:tcW w:w="3961" w:type="dxa"/>
          </w:tcPr>
          <w:p w14:paraId="1F614B64" w14:textId="77777777" w:rsidR="006D3032" w:rsidRDefault="007063BD">
            <w:pPr>
              <w:pStyle w:val="TableParagraph"/>
              <w:spacing w:before="190" w:line="240" w:lineRule="exact"/>
              <w:ind w:left="16"/>
            </w:pPr>
            <w:r>
              <w:t>View checkboxes</w:t>
            </w:r>
          </w:p>
        </w:tc>
        <w:tc>
          <w:tcPr>
            <w:tcW w:w="1260" w:type="dxa"/>
          </w:tcPr>
          <w:p w14:paraId="7295FA7D" w14:textId="77777777" w:rsidR="006D3032" w:rsidRDefault="006D3032">
            <w:pPr>
              <w:pStyle w:val="TableParagraph"/>
              <w:ind w:left="0"/>
              <w:rPr>
                <w:sz w:val="20"/>
              </w:rPr>
            </w:pPr>
          </w:p>
        </w:tc>
        <w:tc>
          <w:tcPr>
            <w:tcW w:w="1080" w:type="dxa"/>
          </w:tcPr>
          <w:p w14:paraId="7EB79254" w14:textId="77777777" w:rsidR="006D3032" w:rsidRDefault="006D3032">
            <w:pPr>
              <w:pStyle w:val="TableParagraph"/>
              <w:ind w:left="0"/>
              <w:rPr>
                <w:sz w:val="20"/>
              </w:rPr>
            </w:pPr>
          </w:p>
        </w:tc>
        <w:tc>
          <w:tcPr>
            <w:tcW w:w="1532" w:type="dxa"/>
          </w:tcPr>
          <w:p w14:paraId="6375A9B5" w14:textId="77777777" w:rsidR="006D3032" w:rsidRDefault="006D3032">
            <w:pPr>
              <w:pStyle w:val="TableParagraph"/>
              <w:ind w:left="0"/>
              <w:rPr>
                <w:sz w:val="20"/>
              </w:rPr>
            </w:pPr>
          </w:p>
        </w:tc>
      </w:tr>
      <w:tr w:rsidR="006D3032" w14:paraId="50E943A1" w14:textId="77777777">
        <w:trPr>
          <w:trHeight w:val="448"/>
        </w:trPr>
        <w:tc>
          <w:tcPr>
            <w:tcW w:w="1457" w:type="dxa"/>
          </w:tcPr>
          <w:p w14:paraId="77241817" w14:textId="77777777" w:rsidR="006D3032" w:rsidRDefault="006D3032">
            <w:pPr>
              <w:pStyle w:val="TableParagraph"/>
              <w:ind w:left="0"/>
              <w:rPr>
                <w:sz w:val="20"/>
              </w:rPr>
            </w:pPr>
          </w:p>
        </w:tc>
        <w:tc>
          <w:tcPr>
            <w:tcW w:w="3961" w:type="dxa"/>
          </w:tcPr>
          <w:p w14:paraId="3EBD216B" w14:textId="77777777" w:rsidR="006D3032" w:rsidRDefault="007063BD">
            <w:pPr>
              <w:pStyle w:val="TableParagraph"/>
              <w:spacing w:before="190" w:line="238" w:lineRule="exact"/>
              <w:ind w:left="16"/>
            </w:pPr>
            <w:r>
              <w:t>Verified</w:t>
            </w:r>
          </w:p>
        </w:tc>
        <w:tc>
          <w:tcPr>
            <w:tcW w:w="3872" w:type="dxa"/>
            <w:gridSpan w:val="3"/>
            <w:vMerge w:val="restart"/>
          </w:tcPr>
          <w:p w14:paraId="78B7D178" w14:textId="77777777" w:rsidR="006D3032" w:rsidRDefault="006D3032">
            <w:pPr>
              <w:pStyle w:val="TableParagraph"/>
              <w:spacing w:before="1"/>
              <w:ind w:left="0"/>
              <w:rPr>
                <w:sz w:val="21"/>
              </w:rPr>
            </w:pPr>
          </w:p>
          <w:p w14:paraId="3EEBF35D" w14:textId="77777777" w:rsidR="006D3032" w:rsidRDefault="007063BD">
            <w:pPr>
              <w:pStyle w:val="TableParagraph"/>
              <w:spacing w:line="412" w:lineRule="auto"/>
              <w:ind w:left="16" w:right="368"/>
            </w:pPr>
            <w:r>
              <w:t>No shortcut keys. Press &lt;Tab&gt; to highlight a checkbox.</w:t>
            </w:r>
            <w:r>
              <w:rPr>
                <w:spacing w:val="52"/>
              </w:rPr>
              <w:t xml:space="preserve"> </w:t>
            </w:r>
            <w:r>
              <w:t>Press</w:t>
            </w:r>
          </w:p>
          <w:p w14:paraId="7CE3F98B" w14:textId="77777777" w:rsidR="006D3032" w:rsidRDefault="007063BD">
            <w:pPr>
              <w:pStyle w:val="TableParagraph"/>
              <w:spacing w:line="237" w:lineRule="exact"/>
              <w:ind w:left="16"/>
            </w:pPr>
            <w:r>
              <w:t>&lt;Space&gt; to check/uncheck it.</w:t>
            </w:r>
          </w:p>
        </w:tc>
      </w:tr>
      <w:tr w:rsidR="006D3032" w14:paraId="5104FA5A" w14:textId="77777777">
        <w:trPr>
          <w:trHeight w:val="450"/>
        </w:trPr>
        <w:tc>
          <w:tcPr>
            <w:tcW w:w="1457" w:type="dxa"/>
          </w:tcPr>
          <w:p w14:paraId="1FD45454" w14:textId="77777777" w:rsidR="006D3032" w:rsidRDefault="006D3032">
            <w:pPr>
              <w:pStyle w:val="TableParagraph"/>
              <w:ind w:left="0"/>
              <w:rPr>
                <w:sz w:val="20"/>
              </w:rPr>
            </w:pPr>
          </w:p>
        </w:tc>
        <w:tc>
          <w:tcPr>
            <w:tcW w:w="3961" w:type="dxa"/>
          </w:tcPr>
          <w:p w14:paraId="2FB3D004" w14:textId="77777777" w:rsidR="006D3032" w:rsidRDefault="007063BD">
            <w:pPr>
              <w:pStyle w:val="TableParagraph"/>
              <w:spacing w:before="193" w:line="238" w:lineRule="exact"/>
              <w:ind w:left="16"/>
            </w:pPr>
            <w:r>
              <w:t>Corrected</w:t>
            </w:r>
          </w:p>
        </w:tc>
        <w:tc>
          <w:tcPr>
            <w:tcW w:w="3872" w:type="dxa"/>
            <w:gridSpan w:val="3"/>
            <w:vMerge/>
            <w:tcBorders>
              <w:top w:val="nil"/>
            </w:tcBorders>
          </w:tcPr>
          <w:p w14:paraId="203FF775" w14:textId="77777777" w:rsidR="006D3032" w:rsidRDefault="006D3032">
            <w:pPr>
              <w:rPr>
                <w:sz w:val="2"/>
                <w:szCs w:val="2"/>
              </w:rPr>
            </w:pPr>
          </w:p>
        </w:tc>
      </w:tr>
      <w:tr w:rsidR="006D3032" w14:paraId="53E6CA38" w14:textId="77777777">
        <w:trPr>
          <w:trHeight w:val="450"/>
        </w:trPr>
        <w:tc>
          <w:tcPr>
            <w:tcW w:w="1457" w:type="dxa"/>
          </w:tcPr>
          <w:p w14:paraId="47052709" w14:textId="77777777" w:rsidR="006D3032" w:rsidRDefault="006D3032">
            <w:pPr>
              <w:pStyle w:val="TableParagraph"/>
              <w:ind w:left="0"/>
              <w:rPr>
                <w:sz w:val="20"/>
              </w:rPr>
            </w:pPr>
          </w:p>
        </w:tc>
        <w:tc>
          <w:tcPr>
            <w:tcW w:w="3961" w:type="dxa"/>
          </w:tcPr>
          <w:p w14:paraId="2BB76408" w14:textId="77777777" w:rsidR="006D3032" w:rsidRDefault="007063BD">
            <w:pPr>
              <w:pStyle w:val="TableParagraph"/>
              <w:spacing w:before="190" w:line="240" w:lineRule="exact"/>
              <w:ind w:left="16"/>
            </w:pPr>
            <w:r>
              <w:t>Synchronize</w:t>
            </w:r>
          </w:p>
        </w:tc>
        <w:tc>
          <w:tcPr>
            <w:tcW w:w="3872" w:type="dxa"/>
            <w:gridSpan w:val="3"/>
            <w:vMerge/>
            <w:tcBorders>
              <w:top w:val="nil"/>
            </w:tcBorders>
          </w:tcPr>
          <w:p w14:paraId="35853FA1" w14:textId="77777777" w:rsidR="006D3032" w:rsidRDefault="006D3032">
            <w:pPr>
              <w:rPr>
                <w:sz w:val="2"/>
                <w:szCs w:val="2"/>
              </w:rPr>
            </w:pPr>
          </w:p>
        </w:tc>
      </w:tr>
      <w:tr w:rsidR="006D3032" w14:paraId="1507DDB6" w14:textId="77777777">
        <w:trPr>
          <w:trHeight w:val="448"/>
        </w:trPr>
        <w:tc>
          <w:tcPr>
            <w:tcW w:w="9290" w:type="dxa"/>
            <w:gridSpan w:val="5"/>
          </w:tcPr>
          <w:p w14:paraId="57E8B22A" w14:textId="77777777" w:rsidR="006D3032" w:rsidRDefault="006D3032">
            <w:pPr>
              <w:pStyle w:val="TableParagraph"/>
              <w:ind w:left="0"/>
              <w:rPr>
                <w:sz w:val="20"/>
              </w:rPr>
            </w:pPr>
          </w:p>
        </w:tc>
      </w:tr>
      <w:tr w:rsidR="006D3032" w14:paraId="56A5EFCE" w14:textId="77777777">
        <w:trPr>
          <w:trHeight w:val="450"/>
        </w:trPr>
        <w:tc>
          <w:tcPr>
            <w:tcW w:w="1457" w:type="dxa"/>
          </w:tcPr>
          <w:p w14:paraId="69D14A88" w14:textId="77777777" w:rsidR="006D3032" w:rsidRDefault="007063BD">
            <w:pPr>
              <w:pStyle w:val="TableParagraph"/>
              <w:spacing w:before="195" w:line="236" w:lineRule="exact"/>
              <w:ind w:left="16"/>
              <w:rPr>
                <w:b/>
              </w:rPr>
            </w:pPr>
            <w:r>
              <w:rPr>
                <w:b/>
              </w:rPr>
              <w:t>Alarms</w:t>
            </w:r>
          </w:p>
        </w:tc>
        <w:tc>
          <w:tcPr>
            <w:tcW w:w="3961" w:type="dxa"/>
          </w:tcPr>
          <w:p w14:paraId="1D25452F" w14:textId="77777777" w:rsidR="006D3032" w:rsidRDefault="006D3032">
            <w:pPr>
              <w:pStyle w:val="TableParagraph"/>
              <w:ind w:left="0"/>
              <w:rPr>
                <w:sz w:val="20"/>
              </w:rPr>
            </w:pPr>
          </w:p>
        </w:tc>
        <w:tc>
          <w:tcPr>
            <w:tcW w:w="1260" w:type="dxa"/>
          </w:tcPr>
          <w:p w14:paraId="39DBE6A1" w14:textId="77777777" w:rsidR="006D3032" w:rsidRDefault="006D3032">
            <w:pPr>
              <w:pStyle w:val="TableParagraph"/>
              <w:ind w:left="0"/>
              <w:rPr>
                <w:sz w:val="20"/>
              </w:rPr>
            </w:pPr>
          </w:p>
        </w:tc>
        <w:tc>
          <w:tcPr>
            <w:tcW w:w="1080" w:type="dxa"/>
          </w:tcPr>
          <w:p w14:paraId="442B7E10" w14:textId="77777777" w:rsidR="006D3032" w:rsidRDefault="007063BD">
            <w:pPr>
              <w:pStyle w:val="TableParagraph"/>
              <w:spacing w:before="190" w:line="240" w:lineRule="exact"/>
              <w:ind w:left="16"/>
            </w:pPr>
            <w:r>
              <w:t>Ctrl + A</w:t>
            </w:r>
          </w:p>
        </w:tc>
        <w:tc>
          <w:tcPr>
            <w:tcW w:w="1532" w:type="dxa"/>
          </w:tcPr>
          <w:p w14:paraId="539001E7" w14:textId="77777777" w:rsidR="006D3032" w:rsidRDefault="006D3032">
            <w:pPr>
              <w:pStyle w:val="TableParagraph"/>
              <w:ind w:left="0"/>
              <w:rPr>
                <w:sz w:val="20"/>
              </w:rPr>
            </w:pPr>
          </w:p>
        </w:tc>
      </w:tr>
      <w:tr w:rsidR="006D3032" w14:paraId="30250C97" w14:textId="77777777">
        <w:trPr>
          <w:trHeight w:val="451"/>
        </w:trPr>
        <w:tc>
          <w:tcPr>
            <w:tcW w:w="1457" w:type="dxa"/>
          </w:tcPr>
          <w:p w14:paraId="36ED9976" w14:textId="77777777" w:rsidR="006D3032" w:rsidRDefault="006D3032">
            <w:pPr>
              <w:pStyle w:val="TableParagraph"/>
              <w:ind w:left="0"/>
              <w:rPr>
                <w:sz w:val="20"/>
              </w:rPr>
            </w:pPr>
          </w:p>
        </w:tc>
        <w:tc>
          <w:tcPr>
            <w:tcW w:w="7833" w:type="dxa"/>
            <w:gridSpan w:val="4"/>
          </w:tcPr>
          <w:p w14:paraId="542525B9" w14:textId="77777777" w:rsidR="006D3032" w:rsidRDefault="007063BD">
            <w:pPr>
              <w:pStyle w:val="TableParagraph"/>
              <w:spacing w:before="191" w:line="240" w:lineRule="exact"/>
              <w:ind w:left="16"/>
            </w:pPr>
            <w:r>
              <w:t>All other menus are the same as on the Flowsheet screen.</w:t>
            </w:r>
          </w:p>
        </w:tc>
      </w:tr>
      <w:tr w:rsidR="006D3032" w14:paraId="6C33BF06" w14:textId="77777777">
        <w:trPr>
          <w:trHeight w:val="448"/>
        </w:trPr>
        <w:tc>
          <w:tcPr>
            <w:tcW w:w="1457" w:type="dxa"/>
          </w:tcPr>
          <w:p w14:paraId="1860C34A" w14:textId="77777777" w:rsidR="006D3032" w:rsidRDefault="006D3032">
            <w:pPr>
              <w:pStyle w:val="TableParagraph"/>
              <w:ind w:left="0"/>
              <w:rPr>
                <w:sz w:val="20"/>
              </w:rPr>
            </w:pPr>
          </w:p>
        </w:tc>
        <w:tc>
          <w:tcPr>
            <w:tcW w:w="3961" w:type="dxa"/>
          </w:tcPr>
          <w:p w14:paraId="5330BDD5" w14:textId="77777777" w:rsidR="006D3032" w:rsidRDefault="007063BD">
            <w:pPr>
              <w:pStyle w:val="TableParagraph"/>
              <w:spacing w:before="190" w:line="238" w:lineRule="exact"/>
              <w:ind w:left="16"/>
            </w:pPr>
            <w:r>
              <w:rPr>
                <w:b/>
              </w:rPr>
              <w:t xml:space="preserve">Alarms </w:t>
            </w:r>
            <w:r>
              <w:t>menu</w:t>
            </w:r>
          </w:p>
        </w:tc>
        <w:tc>
          <w:tcPr>
            <w:tcW w:w="1260" w:type="dxa"/>
          </w:tcPr>
          <w:p w14:paraId="0FEF66F4" w14:textId="77777777" w:rsidR="006D3032" w:rsidRDefault="006D3032">
            <w:pPr>
              <w:pStyle w:val="TableParagraph"/>
              <w:ind w:left="0"/>
              <w:rPr>
                <w:sz w:val="20"/>
              </w:rPr>
            </w:pPr>
          </w:p>
        </w:tc>
        <w:tc>
          <w:tcPr>
            <w:tcW w:w="1080" w:type="dxa"/>
          </w:tcPr>
          <w:p w14:paraId="6E4D588F" w14:textId="77777777" w:rsidR="006D3032" w:rsidRDefault="006D3032">
            <w:pPr>
              <w:pStyle w:val="TableParagraph"/>
              <w:ind w:left="0"/>
              <w:rPr>
                <w:sz w:val="20"/>
              </w:rPr>
            </w:pPr>
          </w:p>
        </w:tc>
        <w:tc>
          <w:tcPr>
            <w:tcW w:w="1532" w:type="dxa"/>
          </w:tcPr>
          <w:p w14:paraId="284B4F73" w14:textId="77777777" w:rsidR="006D3032" w:rsidRDefault="006D3032">
            <w:pPr>
              <w:pStyle w:val="TableParagraph"/>
              <w:ind w:left="0"/>
              <w:rPr>
                <w:sz w:val="20"/>
              </w:rPr>
            </w:pPr>
          </w:p>
        </w:tc>
      </w:tr>
      <w:tr w:rsidR="006D3032" w14:paraId="74D99AA4" w14:textId="77777777">
        <w:trPr>
          <w:trHeight w:val="450"/>
        </w:trPr>
        <w:tc>
          <w:tcPr>
            <w:tcW w:w="1457" w:type="dxa"/>
          </w:tcPr>
          <w:p w14:paraId="183437A0" w14:textId="77777777" w:rsidR="006D3032" w:rsidRDefault="006D3032">
            <w:pPr>
              <w:pStyle w:val="TableParagraph"/>
              <w:ind w:left="0"/>
              <w:rPr>
                <w:sz w:val="20"/>
              </w:rPr>
            </w:pPr>
          </w:p>
        </w:tc>
        <w:tc>
          <w:tcPr>
            <w:tcW w:w="3961" w:type="dxa"/>
          </w:tcPr>
          <w:p w14:paraId="2646C513" w14:textId="77777777" w:rsidR="006D3032" w:rsidRDefault="007063BD">
            <w:pPr>
              <w:pStyle w:val="TableParagraph"/>
              <w:spacing w:before="190" w:line="240" w:lineRule="exact"/>
              <w:ind w:left="16"/>
            </w:pPr>
            <w:r>
              <w:t>Refresh</w:t>
            </w:r>
          </w:p>
        </w:tc>
        <w:tc>
          <w:tcPr>
            <w:tcW w:w="1260" w:type="dxa"/>
          </w:tcPr>
          <w:p w14:paraId="04033C7A" w14:textId="77777777" w:rsidR="006D3032" w:rsidRDefault="007063BD">
            <w:pPr>
              <w:pStyle w:val="TableParagraph"/>
              <w:spacing w:before="190" w:line="240" w:lineRule="exact"/>
              <w:ind w:left="16"/>
            </w:pPr>
            <w:r>
              <w:t>R</w:t>
            </w:r>
          </w:p>
        </w:tc>
        <w:tc>
          <w:tcPr>
            <w:tcW w:w="1080" w:type="dxa"/>
          </w:tcPr>
          <w:p w14:paraId="0B33CE3E" w14:textId="77777777" w:rsidR="006D3032" w:rsidRDefault="006D3032">
            <w:pPr>
              <w:pStyle w:val="TableParagraph"/>
              <w:ind w:left="0"/>
              <w:rPr>
                <w:sz w:val="20"/>
              </w:rPr>
            </w:pPr>
          </w:p>
        </w:tc>
        <w:tc>
          <w:tcPr>
            <w:tcW w:w="1532" w:type="dxa"/>
          </w:tcPr>
          <w:p w14:paraId="5D7BE3A8" w14:textId="77777777" w:rsidR="006D3032" w:rsidRDefault="006D3032">
            <w:pPr>
              <w:pStyle w:val="TableParagraph"/>
              <w:ind w:left="0"/>
              <w:rPr>
                <w:sz w:val="20"/>
              </w:rPr>
            </w:pPr>
          </w:p>
        </w:tc>
      </w:tr>
      <w:tr w:rsidR="006D3032" w14:paraId="10926D13" w14:textId="77777777">
        <w:trPr>
          <w:trHeight w:val="450"/>
        </w:trPr>
        <w:tc>
          <w:tcPr>
            <w:tcW w:w="1457" w:type="dxa"/>
          </w:tcPr>
          <w:p w14:paraId="5B0E7405" w14:textId="77777777" w:rsidR="006D3032" w:rsidRDefault="006D3032">
            <w:pPr>
              <w:pStyle w:val="TableParagraph"/>
              <w:ind w:left="0"/>
              <w:rPr>
                <w:sz w:val="20"/>
              </w:rPr>
            </w:pPr>
          </w:p>
        </w:tc>
        <w:tc>
          <w:tcPr>
            <w:tcW w:w="3961" w:type="dxa"/>
          </w:tcPr>
          <w:p w14:paraId="5485DA21" w14:textId="77777777" w:rsidR="006D3032" w:rsidRDefault="007063BD">
            <w:pPr>
              <w:pStyle w:val="TableParagraph"/>
              <w:spacing w:before="190" w:line="240" w:lineRule="exact"/>
              <w:ind w:left="16"/>
            </w:pPr>
            <w:r>
              <w:t>New Alarm</w:t>
            </w:r>
          </w:p>
        </w:tc>
        <w:tc>
          <w:tcPr>
            <w:tcW w:w="1260" w:type="dxa"/>
          </w:tcPr>
          <w:p w14:paraId="2E0DF690" w14:textId="77777777" w:rsidR="006D3032" w:rsidRDefault="007063BD">
            <w:pPr>
              <w:pStyle w:val="TableParagraph"/>
              <w:spacing w:before="190" w:line="240" w:lineRule="exact"/>
              <w:ind w:left="16"/>
            </w:pPr>
            <w:r>
              <w:t>N</w:t>
            </w:r>
          </w:p>
        </w:tc>
        <w:tc>
          <w:tcPr>
            <w:tcW w:w="1080" w:type="dxa"/>
          </w:tcPr>
          <w:p w14:paraId="68B8AC3B" w14:textId="77777777" w:rsidR="006D3032" w:rsidRDefault="006D3032">
            <w:pPr>
              <w:pStyle w:val="TableParagraph"/>
              <w:ind w:left="0"/>
              <w:rPr>
                <w:sz w:val="20"/>
              </w:rPr>
            </w:pPr>
          </w:p>
        </w:tc>
        <w:tc>
          <w:tcPr>
            <w:tcW w:w="1532" w:type="dxa"/>
          </w:tcPr>
          <w:p w14:paraId="0FB43CF0" w14:textId="77777777" w:rsidR="006D3032" w:rsidRDefault="006D3032">
            <w:pPr>
              <w:pStyle w:val="TableParagraph"/>
              <w:ind w:left="0"/>
              <w:rPr>
                <w:sz w:val="20"/>
              </w:rPr>
            </w:pPr>
          </w:p>
        </w:tc>
      </w:tr>
      <w:tr w:rsidR="006D3032" w14:paraId="5E7CAB13" w14:textId="77777777">
        <w:trPr>
          <w:trHeight w:val="448"/>
        </w:trPr>
        <w:tc>
          <w:tcPr>
            <w:tcW w:w="1457" w:type="dxa"/>
          </w:tcPr>
          <w:p w14:paraId="5C6F39FB" w14:textId="77777777" w:rsidR="006D3032" w:rsidRDefault="006D3032">
            <w:pPr>
              <w:pStyle w:val="TableParagraph"/>
              <w:ind w:left="0"/>
              <w:rPr>
                <w:sz w:val="20"/>
              </w:rPr>
            </w:pPr>
          </w:p>
        </w:tc>
        <w:tc>
          <w:tcPr>
            <w:tcW w:w="3961" w:type="dxa"/>
          </w:tcPr>
          <w:p w14:paraId="32104859" w14:textId="77777777" w:rsidR="006D3032" w:rsidRDefault="007063BD">
            <w:pPr>
              <w:pStyle w:val="TableParagraph"/>
              <w:spacing w:before="190" w:line="238" w:lineRule="exact"/>
              <w:ind w:left="16"/>
            </w:pPr>
            <w:r>
              <w:t>Update</w:t>
            </w:r>
          </w:p>
        </w:tc>
        <w:tc>
          <w:tcPr>
            <w:tcW w:w="1260" w:type="dxa"/>
          </w:tcPr>
          <w:p w14:paraId="35B442F8" w14:textId="77777777" w:rsidR="006D3032" w:rsidRDefault="007063BD">
            <w:pPr>
              <w:pStyle w:val="TableParagraph"/>
              <w:spacing w:before="190" w:line="238" w:lineRule="exact"/>
              <w:ind w:left="16"/>
            </w:pPr>
            <w:r>
              <w:t>U</w:t>
            </w:r>
          </w:p>
        </w:tc>
        <w:tc>
          <w:tcPr>
            <w:tcW w:w="1080" w:type="dxa"/>
          </w:tcPr>
          <w:p w14:paraId="5F79E641" w14:textId="77777777" w:rsidR="006D3032" w:rsidRDefault="006D3032">
            <w:pPr>
              <w:pStyle w:val="TableParagraph"/>
              <w:ind w:left="0"/>
              <w:rPr>
                <w:sz w:val="20"/>
              </w:rPr>
            </w:pPr>
          </w:p>
        </w:tc>
        <w:tc>
          <w:tcPr>
            <w:tcW w:w="1532" w:type="dxa"/>
          </w:tcPr>
          <w:p w14:paraId="6283345C" w14:textId="77777777" w:rsidR="006D3032" w:rsidRDefault="006D3032">
            <w:pPr>
              <w:pStyle w:val="TableParagraph"/>
              <w:ind w:left="0"/>
              <w:rPr>
                <w:sz w:val="20"/>
              </w:rPr>
            </w:pPr>
          </w:p>
        </w:tc>
      </w:tr>
    </w:tbl>
    <w:p w14:paraId="6FBBE931" w14:textId="77777777" w:rsidR="006D3032" w:rsidRDefault="006D3032">
      <w:pPr>
        <w:rPr>
          <w:sz w:val="20"/>
        </w:rPr>
        <w:sectPr w:rsidR="006D3032">
          <w:footerReference w:type="even" r:id="rId158"/>
          <w:footerReference w:type="default" r:id="rId159"/>
          <w:pgSz w:w="12240" w:h="15840"/>
          <w:pgMar w:top="1120" w:right="1320" w:bottom="1160" w:left="1300" w:header="902" w:footer="976" w:gutter="0"/>
          <w:pgNumType w:start="69"/>
          <w:cols w:space="720"/>
        </w:sectPr>
      </w:pPr>
    </w:p>
    <w:p w14:paraId="16EDEF38" w14:textId="77777777" w:rsidR="006D3032" w:rsidRDefault="006D3032">
      <w:pPr>
        <w:pStyle w:val="BodyText"/>
        <w:spacing w:before="6"/>
        <w:rPr>
          <w:sz w:val="2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3961"/>
        <w:gridCol w:w="1260"/>
        <w:gridCol w:w="1080"/>
        <w:gridCol w:w="1532"/>
      </w:tblGrid>
      <w:tr w:rsidR="006D3032" w14:paraId="59B8647C" w14:textId="77777777">
        <w:trPr>
          <w:trHeight w:val="703"/>
        </w:trPr>
        <w:tc>
          <w:tcPr>
            <w:tcW w:w="1457" w:type="dxa"/>
          </w:tcPr>
          <w:p w14:paraId="40FEF8E8" w14:textId="77777777" w:rsidR="006D3032" w:rsidRDefault="006D3032">
            <w:pPr>
              <w:pStyle w:val="TableParagraph"/>
              <w:ind w:left="0"/>
              <w:rPr>
                <w:sz w:val="28"/>
              </w:rPr>
            </w:pPr>
          </w:p>
          <w:p w14:paraId="109FB3A7" w14:textId="77777777" w:rsidR="006D3032" w:rsidRDefault="007063BD">
            <w:pPr>
              <w:pStyle w:val="TableParagraph"/>
              <w:spacing w:before="1"/>
              <w:ind w:left="16"/>
              <w:rPr>
                <w:b/>
              </w:rPr>
            </w:pPr>
            <w:r>
              <w:rPr>
                <w:b/>
              </w:rPr>
              <w:t>Screen</w:t>
            </w:r>
          </w:p>
        </w:tc>
        <w:tc>
          <w:tcPr>
            <w:tcW w:w="3961" w:type="dxa"/>
          </w:tcPr>
          <w:p w14:paraId="59BBB933" w14:textId="77777777" w:rsidR="006D3032" w:rsidRDefault="006D3032">
            <w:pPr>
              <w:pStyle w:val="TableParagraph"/>
              <w:ind w:left="0"/>
              <w:rPr>
                <w:sz w:val="28"/>
              </w:rPr>
            </w:pPr>
          </w:p>
          <w:p w14:paraId="11BCC7D3" w14:textId="77777777" w:rsidR="006D3032" w:rsidRDefault="007063BD">
            <w:pPr>
              <w:pStyle w:val="TableParagraph"/>
              <w:spacing w:before="1"/>
              <w:ind w:left="16"/>
              <w:rPr>
                <w:b/>
              </w:rPr>
            </w:pPr>
            <w:r>
              <w:rPr>
                <w:b/>
              </w:rPr>
              <w:t>Option / Button Text</w:t>
            </w:r>
          </w:p>
        </w:tc>
        <w:tc>
          <w:tcPr>
            <w:tcW w:w="1260" w:type="dxa"/>
          </w:tcPr>
          <w:p w14:paraId="124AAB84" w14:textId="77777777" w:rsidR="006D3032" w:rsidRDefault="006D3032">
            <w:pPr>
              <w:pStyle w:val="TableParagraph"/>
              <w:ind w:left="0"/>
              <w:rPr>
                <w:sz w:val="28"/>
              </w:rPr>
            </w:pPr>
          </w:p>
          <w:p w14:paraId="55A2B3D4" w14:textId="77777777" w:rsidR="006D3032" w:rsidRDefault="007063BD">
            <w:pPr>
              <w:pStyle w:val="TableParagraph"/>
              <w:spacing w:before="1"/>
              <w:ind w:left="16"/>
              <w:rPr>
                <w:b/>
              </w:rPr>
            </w:pPr>
            <w:r>
              <w:rPr>
                <w:b/>
              </w:rPr>
              <w:t>Access Key</w:t>
            </w:r>
          </w:p>
        </w:tc>
        <w:tc>
          <w:tcPr>
            <w:tcW w:w="1080" w:type="dxa"/>
          </w:tcPr>
          <w:p w14:paraId="5DD9B3CA" w14:textId="77777777" w:rsidR="006D3032" w:rsidRDefault="007063BD">
            <w:pPr>
              <w:pStyle w:val="TableParagraph"/>
              <w:spacing w:before="195" w:line="250" w:lineRule="atLeast"/>
              <w:ind w:left="16" w:right="215"/>
              <w:rPr>
                <w:b/>
              </w:rPr>
            </w:pPr>
            <w:r>
              <w:rPr>
                <w:b/>
              </w:rPr>
              <w:t>Shortcut Key #1</w:t>
            </w:r>
          </w:p>
        </w:tc>
        <w:tc>
          <w:tcPr>
            <w:tcW w:w="1532" w:type="dxa"/>
          </w:tcPr>
          <w:p w14:paraId="03D33C2E" w14:textId="77777777" w:rsidR="006D3032" w:rsidRDefault="007063BD">
            <w:pPr>
              <w:pStyle w:val="TableParagraph"/>
              <w:spacing w:before="195" w:line="250" w:lineRule="atLeast"/>
              <w:ind w:right="679"/>
              <w:rPr>
                <w:b/>
              </w:rPr>
            </w:pPr>
            <w:r>
              <w:rPr>
                <w:b/>
              </w:rPr>
              <w:t>Shortcut Key #2</w:t>
            </w:r>
          </w:p>
        </w:tc>
      </w:tr>
      <w:tr w:rsidR="006D3032" w14:paraId="797ED18C" w14:textId="77777777">
        <w:trPr>
          <w:trHeight w:val="450"/>
        </w:trPr>
        <w:tc>
          <w:tcPr>
            <w:tcW w:w="1457" w:type="dxa"/>
          </w:tcPr>
          <w:p w14:paraId="11F3D698" w14:textId="77777777" w:rsidR="006D3032" w:rsidRDefault="006D3032">
            <w:pPr>
              <w:pStyle w:val="TableParagraph"/>
              <w:ind w:left="0"/>
              <w:rPr>
                <w:sz w:val="20"/>
              </w:rPr>
            </w:pPr>
          </w:p>
        </w:tc>
        <w:tc>
          <w:tcPr>
            <w:tcW w:w="3961" w:type="dxa"/>
          </w:tcPr>
          <w:p w14:paraId="527C4E20" w14:textId="77777777" w:rsidR="006D3032" w:rsidRDefault="007063BD">
            <w:pPr>
              <w:pStyle w:val="TableParagraph"/>
              <w:spacing w:before="190" w:line="240" w:lineRule="exact"/>
              <w:ind w:left="16"/>
            </w:pPr>
            <w:r>
              <w:t>Clear Alarm</w:t>
            </w:r>
          </w:p>
        </w:tc>
        <w:tc>
          <w:tcPr>
            <w:tcW w:w="1260" w:type="dxa"/>
          </w:tcPr>
          <w:p w14:paraId="05CDF15A" w14:textId="77777777" w:rsidR="006D3032" w:rsidRDefault="007063BD">
            <w:pPr>
              <w:pStyle w:val="TableParagraph"/>
              <w:spacing w:before="190" w:line="240" w:lineRule="exact"/>
              <w:ind w:left="16"/>
            </w:pPr>
            <w:r>
              <w:t>C</w:t>
            </w:r>
          </w:p>
        </w:tc>
        <w:tc>
          <w:tcPr>
            <w:tcW w:w="1080" w:type="dxa"/>
          </w:tcPr>
          <w:p w14:paraId="48B0C75C" w14:textId="77777777" w:rsidR="006D3032" w:rsidRDefault="006D3032">
            <w:pPr>
              <w:pStyle w:val="TableParagraph"/>
              <w:ind w:left="0"/>
              <w:rPr>
                <w:sz w:val="20"/>
              </w:rPr>
            </w:pPr>
          </w:p>
        </w:tc>
        <w:tc>
          <w:tcPr>
            <w:tcW w:w="1532" w:type="dxa"/>
          </w:tcPr>
          <w:p w14:paraId="40DD0111" w14:textId="77777777" w:rsidR="006D3032" w:rsidRDefault="006D3032">
            <w:pPr>
              <w:pStyle w:val="TableParagraph"/>
              <w:ind w:left="0"/>
              <w:rPr>
                <w:sz w:val="20"/>
              </w:rPr>
            </w:pPr>
          </w:p>
        </w:tc>
      </w:tr>
      <w:tr w:rsidR="006D3032" w14:paraId="2B01C562" w14:textId="77777777">
        <w:trPr>
          <w:trHeight w:val="448"/>
        </w:trPr>
        <w:tc>
          <w:tcPr>
            <w:tcW w:w="1457" w:type="dxa"/>
          </w:tcPr>
          <w:p w14:paraId="1139E90A" w14:textId="77777777" w:rsidR="006D3032" w:rsidRDefault="006D3032">
            <w:pPr>
              <w:pStyle w:val="TableParagraph"/>
              <w:ind w:left="0"/>
              <w:rPr>
                <w:sz w:val="20"/>
              </w:rPr>
            </w:pPr>
          </w:p>
        </w:tc>
        <w:tc>
          <w:tcPr>
            <w:tcW w:w="3961" w:type="dxa"/>
          </w:tcPr>
          <w:p w14:paraId="75ADDDCD" w14:textId="77777777" w:rsidR="006D3032" w:rsidRDefault="007063BD">
            <w:pPr>
              <w:pStyle w:val="TableParagraph"/>
              <w:spacing w:before="190" w:line="238" w:lineRule="exact"/>
              <w:ind w:left="16"/>
            </w:pPr>
            <w:r>
              <w:t>Deactivate</w:t>
            </w:r>
          </w:p>
        </w:tc>
        <w:tc>
          <w:tcPr>
            <w:tcW w:w="1260" w:type="dxa"/>
          </w:tcPr>
          <w:p w14:paraId="2A22F204" w14:textId="77777777" w:rsidR="006D3032" w:rsidRDefault="007063BD">
            <w:pPr>
              <w:pStyle w:val="TableParagraph"/>
              <w:spacing w:before="190" w:line="238" w:lineRule="exact"/>
              <w:ind w:left="16"/>
            </w:pPr>
            <w:r>
              <w:t>D</w:t>
            </w:r>
          </w:p>
        </w:tc>
        <w:tc>
          <w:tcPr>
            <w:tcW w:w="1080" w:type="dxa"/>
          </w:tcPr>
          <w:p w14:paraId="19AB56B3" w14:textId="77777777" w:rsidR="006D3032" w:rsidRDefault="006D3032">
            <w:pPr>
              <w:pStyle w:val="TableParagraph"/>
              <w:ind w:left="0"/>
              <w:rPr>
                <w:sz w:val="20"/>
              </w:rPr>
            </w:pPr>
          </w:p>
        </w:tc>
        <w:tc>
          <w:tcPr>
            <w:tcW w:w="1532" w:type="dxa"/>
          </w:tcPr>
          <w:p w14:paraId="5D29E34C" w14:textId="77777777" w:rsidR="006D3032" w:rsidRDefault="006D3032">
            <w:pPr>
              <w:pStyle w:val="TableParagraph"/>
              <w:ind w:left="0"/>
              <w:rPr>
                <w:sz w:val="20"/>
              </w:rPr>
            </w:pPr>
          </w:p>
        </w:tc>
      </w:tr>
      <w:tr w:rsidR="006D3032" w14:paraId="175A9D76" w14:textId="77777777">
        <w:trPr>
          <w:trHeight w:val="450"/>
        </w:trPr>
        <w:tc>
          <w:tcPr>
            <w:tcW w:w="9290" w:type="dxa"/>
            <w:gridSpan w:val="5"/>
          </w:tcPr>
          <w:p w14:paraId="7DFE1438" w14:textId="77777777" w:rsidR="006D3032" w:rsidRDefault="006D3032">
            <w:pPr>
              <w:pStyle w:val="TableParagraph"/>
              <w:ind w:left="0"/>
              <w:rPr>
                <w:sz w:val="20"/>
              </w:rPr>
            </w:pPr>
          </w:p>
        </w:tc>
      </w:tr>
      <w:tr w:rsidR="006D3032" w14:paraId="5DC269F6" w14:textId="77777777">
        <w:trPr>
          <w:trHeight w:val="450"/>
        </w:trPr>
        <w:tc>
          <w:tcPr>
            <w:tcW w:w="1457" w:type="dxa"/>
          </w:tcPr>
          <w:p w14:paraId="0A5767C0" w14:textId="77777777" w:rsidR="006D3032" w:rsidRDefault="007063BD">
            <w:pPr>
              <w:pStyle w:val="TableParagraph"/>
              <w:spacing w:before="195" w:line="236" w:lineRule="exact"/>
              <w:ind w:left="16"/>
              <w:rPr>
                <w:b/>
              </w:rPr>
            </w:pPr>
            <w:r>
              <w:rPr>
                <w:b/>
              </w:rPr>
              <w:t>Reports</w:t>
            </w:r>
          </w:p>
        </w:tc>
        <w:tc>
          <w:tcPr>
            <w:tcW w:w="3961" w:type="dxa"/>
          </w:tcPr>
          <w:p w14:paraId="5633E6D9" w14:textId="77777777" w:rsidR="006D3032" w:rsidRDefault="006D3032">
            <w:pPr>
              <w:pStyle w:val="TableParagraph"/>
              <w:ind w:left="0"/>
              <w:rPr>
                <w:sz w:val="20"/>
              </w:rPr>
            </w:pPr>
          </w:p>
        </w:tc>
        <w:tc>
          <w:tcPr>
            <w:tcW w:w="1260" w:type="dxa"/>
          </w:tcPr>
          <w:p w14:paraId="202BF238" w14:textId="77777777" w:rsidR="006D3032" w:rsidRDefault="006D3032">
            <w:pPr>
              <w:pStyle w:val="TableParagraph"/>
              <w:ind w:left="0"/>
              <w:rPr>
                <w:sz w:val="20"/>
              </w:rPr>
            </w:pPr>
          </w:p>
        </w:tc>
        <w:tc>
          <w:tcPr>
            <w:tcW w:w="1080" w:type="dxa"/>
          </w:tcPr>
          <w:p w14:paraId="50F80A96" w14:textId="77777777" w:rsidR="006D3032" w:rsidRDefault="007063BD">
            <w:pPr>
              <w:pStyle w:val="TableParagraph"/>
              <w:spacing w:before="190" w:line="240" w:lineRule="exact"/>
              <w:ind w:left="16"/>
            </w:pPr>
            <w:r>
              <w:t>Ctrl + R</w:t>
            </w:r>
          </w:p>
        </w:tc>
        <w:tc>
          <w:tcPr>
            <w:tcW w:w="1532" w:type="dxa"/>
          </w:tcPr>
          <w:p w14:paraId="56BAF7D4" w14:textId="77777777" w:rsidR="006D3032" w:rsidRDefault="007063BD">
            <w:pPr>
              <w:pStyle w:val="TableParagraph"/>
              <w:spacing w:before="190" w:line="240" w:lineRule="exact"/>
            </w:pPr>
            <w:r>
              <w:t>Alt + E</w:t>
            </w:r>
          </w:p>
        </w:tc>
      </w:tr>
      <w:tr w:rsidR="006D3032" w14:paraId="19C4707A" w14:textId="77777777">
        <w:trPr>
          <w:trHeight w:val="448"/>
        </w:trPr>
        <w:tc>
          <w:tcPr>
            <w:tcW w:w="1457" w:type="dxa"/>
          </w:tcPr>
          <w:p w14:paraId="0667FC6E" w14:textId="77777777" w:rsidR="006D3032" w:rsidRDefault="006D3032">
            <w:pPr>
              <w:pStyle w:val="TableParagraph"/>
              <w:ind w:left="0"/>
              <w:rPr>
                <w:sz w:val="20"/>
              </w:rPr>
            </w:pPr>
          </w:p>
        </w:tc>
        <w:tc>
          <w:tcPr>
            <w:tcW w:w="7833" w:type="dxa"/>
            <w:gridSpan w:val="4"/>
          </w:tcPr>
          <w:p w14:paraId="5E4BB750" w14:textId="77777777" w:rsidR="006D3032" w:rsidRDefault="007063BD">
            <w:pPr>
              <w:pStyle w:val="TableParagraph"/>
              <w:spacing w:before="190" w:line="238" w:lineRule="exact"/>
              <w:ind w:left="16"/>
            </w:pPr>
            <w:r>
              <w:t>All other menus are the same as on the Flowsheet screen</w:t>
            </w:r>
          </w:p>
        </w:tc>
      </w:tr>
      <w:tr w:rsidR="006D3032" w14:paraId="7C9FF6D2" w14:textId="77777777">
        <w:trPr>
          <w:trHeight w:val="450"/>
        </w:trPr>
        <w:tc>
          <w:tcPr>
            <w:tcW w:w="1457" w:type="dxa"/>
          </w:tcPr>
          <w:p w14:paraId="201BA7D4" w14:textId="77777777" w:rsidR="006D3032" w:rsidRDefault="006D3032">
            <w:pPr>
              <w:pStyle w:val="TableParagraph"/>
              <w:ind w:left="0"/>
              <w:rPr>
                <w:sz w:val="20"/>
              </w:rPr>
            </w:pPr>
          </w:p>
        </w:tc>
        <w:tc>
          <w:tcPr>
            <w:tcW w:w="3961" w:type="dxa"/>
          </w:tcPr>
          <w:p w14:paraId="600229A2" w14:textId="77777777" w:rsidR="006D3032" w:rsidRDefault="007063BD">
            <w:pPr>
              <w:pStyle w:val="TableParagraph"/>
              <w:spacing w:before="193" w:line="238" w:lineRule="exact"/>
              <w:ind w:left="16"/>
            </w:pPr>
            <w:r>
              <w:rPr>
                <w:b/>
              </w:rPr>
              <w:t xml:space="preserve">Reports </w:t>
            </w:r>
            <w:r>
              <w:t>menu</w:t>
            </w:r>
          </w:p>
        </w:tc>
        <w:tc>
          <w:tcPr>
            <w:tcW w:w="1260" w:type="dxa"/>
          </w:tcPr>
          <w:p w14:paraId="4E041FD7" w14:textId="77777777" w:rsidR="006D3032" w:rsidRDefault="007063BD">
            <w:pPr>
              <w:pStyle w:val="TableParagraph"/>
              <w:spacing w:before="193" w:line="238" w:lineRule="exact"/>
              <w:ind w:left="16"/>
            </w:pPr>
            <w:r>
              <w:t>E</w:t>
            </w:r>
          </w:p>
        </w:tc>
        <w:tc>
          <w:tcPr>
            <w:tcW w:w="1080" w:type="dxa"/>
          </w:tcPr>
          <w:p w14:paraId="0F465BD7" w14:textId="77777777" w:rsidR="006D3032" w:rsidRDefault="006D3032">
            <w:pPr>
              <w:pStyle w:val="TableParagraph"/>
              <w:ind w:left="0"/>
              <w:rPr>
                <w:sz w:val="20"/>
              </w:rPr>
            </w:pPr>
          </w:p>
        </w:tc>
        <w:tc>
          <w:tcPr>
            <w:tcW w:w="1532" w:type="dxa"/>
          </w:tcPr>
          <w:p w14:paraId="193E0DB1" w14:textId="77777777" w:rsidR="006D3032" w:rsidRDefault="006D3032">
            <w:pPr>
              <w:pStyle w:val="TableParagraph"/>
              <w:ind w:left="0"/>
              <w:rPr>
                <w:sz w:val="20"/>
              </w:rPr>
            </w:pPr>
          </w:p>
        </w:tc>
      </w:tr>
      <w:tr w:rsidR="006D3032" w14:paraId="7876F604" w14:textId="77777777">
        <w:trPr>
          <w:trHeight w:val="451"/>
        </w:trPr>
        <w:tc>
          <w:tcPr>
            <w:tcW w:w="1457" w:type="dxa"/>
          </w:tcPr>
          <w:p w14:paraId="1FCCC6FC" w14:textId="77777777" w:rsidR="006D3032" w:rsidRDefault="006D3032">
            <w:pPr>
              <w:pStyle w:val="TableParagraph"/>
              <w:ind w:left="0"/>
              <w:rPr>
                <w:sz w:val="20"/>
              </w:rPr>
            </w:pPr>
          </w:p>
        </w:tc>
        <w:tc>
          <w:tcPr>
            <w:tcW w:w="3961" w:type="dxa"/>
          </w:tcPr>
          <w:p w14:paraId="0DFA6C38" w14:textId="77777777" w:rsidR="006D3032" w:rsidRDefault="007063BD">
            <w:pPr>
              <w:pStyle w:val="TableParagraph"/>
              <w:spacing w:before="191" w:line="240" w:lineRule="exact"/>
              <w:ind w:left="16"/>
            </w:pPr>
            <w:r>
              <w:t>Refresh</w:t>
            </w:r>
          </w:p>
        </w:tc>
        <w:tc>
          <w:tcPr>
            <w:tcW w:w="1260" w:type="dxa"/>
          </w:tcPr>
          <w:p w14:paraId="5B165C6F" w14:textId="77777777" w:rsidR="006D3032" w:rsidRDefault="007063BD">
            <w:pPr>
              <w:pStyle w:val="TableParagraph"/>
              <w:spacing w:before="191" w:line="240" w:lineRule="exact"/>
              <w:ind w:left="16"/>
            </w:pPr>
            <w:r>
              <w:t>R</w:t>
            </w:r>
          </w:p>
        </w:tc>
        <w:tc>
          <w:tcPr>
            <w:tcW w:w="1080" w:type="dxa"/>
          </w:tcPr>
          <w:p w14:paraId="03E50218" w14:textId="77777777" w:rsidR="006D3032" w:rsidRDefault="006D3032">
            <w:pPr>
              <w:pStyle w:val="TableParagraph"/>
              <w:ind w:left="0"/>
              <w:rPr>
                <w:sz w:val="20"/>
              </w:rPr>
            </w:pPr>
          </w:p>
        </w:tc>
        <w:tc>
          <w:tcPr>
            <w:tcW w:w="1532" w:type="dxa"/>
          </w:tcPr>
          <w:p w14:paraId="038DF830" w14:textId="77777777" w:rsidR="006D3032" w:rsidRDefault="006D3032">
            <w:pPr>
              <w:pStyle w:val="TableParagraph"/>
              <w:ind w:left="0"/>
              <w:rPr>
                <w:sz w:val="20"/>
              </w:rPr>
            </w:pPr>
          </w:p>
        </w:tc>
      </w:tr>
      <w:tr w:rsidR="006D3032" w14:paraId="4C4E7BA0" w14:textId="77777777">
        <w:trPr>
          <w:trHeight w:val="448"/>
        </w:trPr>
        <w:tc>
          <w:tcPr>
            <w:tcW w:w="1457" w:type="dxa"/>
          </w:tcPr>
          <w:p w14:paraId="06C8FA95" w14:textId="77777777" w:rsidR="006D3032" w:rsidRDefault="006D3032">
            <w:pPr>
              <w:pStyle w:val="TableParagraph"/>
              <w:ind w:left="0"/>
              <w:rPr>
                <w:sz w:val="20"/>
              </w:rPr>
            </w:pPr>
          </w:p>
        </w:tc>
        <w:tc>
          <w:tcPr>
            <w:tcW w:w="3961" w:type="dxa"/>
          </w:tcPr>
          <w:p w14:paraId="6741D4CF" w14:textId="77777777" w:rsidR="006D3032" w:rsidRDefault="007063BD">
            <w:pPr>
              <w:pStyle w:val="TableParagraph"/>
              <w:spacing w:before="190" w:line="238" w:lineRule="exact"/>
              <w:ind w:left="16"/>
            </w:pPr>
            <w:r>
              <w:t>Print</w:t>
            </w:r>
          </w:p>
        </w:tc>
        <w:tc>
          <w:tcPr>
            <w:tcW w:w="1260" w:type="dxa"/>
          </w:tcPr>
          <w:p w14:paraId="638DE941" w14:textId="77777777" w:rsidR="006D3032" w:rsidRDefault="007063BD">
            <w:pPr>
              <w:pStyle w:val="TableParagraph"/>
              <w:spacing w:before="190" w:line="238" w:lineRule="exact"/>
              <w:ind w:left="16"/>
            </w:pPr>
            <w:r>
              <w:t>P</w:t>
            </w:r>
          </w:p>
        </w:tc>
        <w:tc>
          <w:tcPr>
            <w:tcW w:w="1080" w:type="dxa"/>
          </w:tcPr>
          <w:p w14:paraId="563A5D92" w14:textId="77777777" w:rsidR="006D3032" w:rsidRDefault="006D3032">
            <w:pPr>
              <w:pStyle w:val="TableParagraph"/>
              <w:ind w:left="0"/>
              <w:rPr>
                <w:sz w:val="20"/>
              </w:rPr>
            </w:pPr>
          </w:p>
        </w:tc>
        <w:tc>
          <w:tcPr>
            <w:tcW w:w="1532" w:type="dxa"/>
          </w:tcPr>
          <w:p w14:paraId="182486A7" w14:textId="77777777" w:rsidR="006D3032" w:rsidRDefault="006D3032">
            <w:pPr>
              <w:pStyle w:val="TableParagraph"/>
              <w:ind w:left="0"/>
              <w:rPr>
                <w:sz w:val="20"/>
              </w:rPr>
            </w:pPr>
          </w:p>
        </w:tc>
      </w:tr>
      <w:tr w:rsidR="006D3032" w14:paraId="6FB1C7AF" w14:textId="77777777">
        <w:trPr>
          <w:trHeight w:val="450"/>
        </w:trPr>
        <w:tc>
          <w:tcPr>
            <w:tcW w:w="1457" w:type="dxa"/>
          </w:tcPr>
          <w:p w14:paraId="79E9837C" w14:textId="77777777" w:rsidR="006D3032" w:rsidRDefault="006D3032">
            <w:pPr>
              <w:pStyle w:val="TableParagraph"/>
              <w:ind w:left="0"/>
              <w:rPr>
                <w:sz w:val="20"/>
              </w:rPr>
            </w:pPr>
          </w:p>
        </w:tc>
        <w:tc>
          <w:tcPr>
            <w:tcW w:w="3961" w:type="dxa"/>
          </w:tcPr>
          <w:p w14:paraId="0E662E80" w14:textId="77777777" w:rsidR="006D3032" w:rsidRDefault="007063BD">
            <w:pPr>
              <w:pStyle w:val="TableParagraph"/>
              <w:spacing w:before="193" w:line="238" w:lineRule="exact"/>
              <w:ind w:left="16"/>
            </w:pPr>
            <w:r>
              <w:t>Write Note</w:t>
            </w:r>
          </w:p>
        </w:tc>
        <w:tc>
          <w:tcPr>
            <w:tcW w:w="1260" w:type="dxa"/>
          </w:tcPr>
          <w:p w14:paraId="0112A11F" w14:textId="77777777" w:rsidR="006D3032" w:rsidRDefault="007063BD">
            <w:pPr>
              <w:pStyle w:val="TableParagraph"/>
              <w:spacing w:before="193" w:line="238" w:lineRule="exact"/>
              <w:ind w:left="16"/>
            </w:pPr>
            <w:r>
              <w:t>W</w:t>
            </w:r>
          </w:p>
        </w:tc>
        <w:tc>
          <w:tcPr>
            <w:tcW w:w="1080" w:type="dxa"/>
          </w:tcPr>
          <w:p w14:paraId="42BBD3B7" w14:textId="77777777" w:rsidR="006D3032" w:rsidRDefault="006D3032">
            <w:pPr>
              <w:pStyle w:val="TableParagraph"/>
              <w:ind w:left="0"/>
              <w:rPr>
                <w:sz w:val="20"/>
              </w:rPr>
            </w:pPr>
          </w:p>
        </w:tc>
        <w:tc>
          <w:tcPr>
            <w:tcW w:w="1532" w:type="dxa"/>
          </w:tcPr>
          <w:p w14:paraId="3AB5E8D3" w14:textId="77777777" w:rsidR="006D3032" w:rsidRDefault="006D3032">
            <w:pPr>
              <w:pStyle w:val="TableParagraph"/>
              <w:ind w:left="0"/>
              <w:rPr>
                <w:sz w:val="20"/>
              </w:rPr>
            </w:pPr>
          </w:p>
        </w:tc>
      </w:tr>
      <w:tr w:rsidR="006D3032" w14:paraId="1F14F21E" w14:textId="77777777">
        <w:trPr>
          <w:trHeight w:val="450"/>
        </w:trPr>
        <w:tc>
          <w:tcPr>
            <w:tcW w:w="1457" w:type="dxa"/>
          </w:tcPr>
          <w:p w14:paraId="12466708" w14:textId="77777777" w:rsidR="006D3032" w:rsidRDefault="006D3032">
            <w:pPr>
              <w:pStyle w:val="TableParagraph"/>
              <w:ind w:left="0"/>
              <w:rPr>
                <w:sz w:val="20"/>
              </w:rPr>
            </w:pPr>
          </w:p>
        </w:tc>
        <w:tc>
          <w:tcPr>
            <w:tcW w:w="3961" w:type="dxa"/>
          </w:tcPr>
          <w:p w14:paraId="31EB6B75" w14:textId="77777777" w:rsidR="006D3032" w:rsidRDefault="007063BD">
            <w:pPr>
              <w:pStyle w:val="TableParagraph"/>
              <w:spacing w:before="190" w:line="240" w:lineRule="exact"/>
              <w:ind w:left="16"/>
            </w:pPr>
            <w:r>
              <w:t>First</w:t>
            </w:r>
          </w:p>
        </w:tc>
        <w:tc>
          <w:tcPr>
            <w:tcW w:w="1260" w:type="dxa"/>
          </w:tcPr>
          <w:p w14:paraId="2F864145" w14:textId="77777777" w:rsidR="006D3032" w:rsidRDefault="007063BD">
            <w:pPr>
              <w:pStyle w:val="TableParagraph"/>
              <w:spacing w:before="190" w:line="240" w:lineRule="exact"/>
              <w:ind w:left="16"/>
            </w:pPr>
            <w:r>
              <w:t>F</w:t>
            </w:r>
          </w:p>
        </w:tc>
        <w:tc>
          <w:tcPr>
            <w:tcW w:w="1080" w:type="dxa"/>
          </w:tcPr>
          <w:p w14:paraId="4C82BEC5" w14:textId="77777777" w:rsidR="006D3032" w:rsidRDefault="006D3032">
            <w:pPr>
              <w:pStyle w:val="TableParagraph"/>
              <w:ind w:left="0"/>
              <w:rPr>
                <w:sz w:val="20"/>
              </w:rPr>
            </w:pPr>
          </w:p>
        </w:tc>
        <w:tc>
          <w:tcPr>
            <w:tcW w:w="1532" w:type="dxa"/>
          </w:tcPr>
          <w:p w14:paraId="4EDD6914" w14:textId="77777777" w:rsidR="006D3032" w:rsidRDefault="006D3032">
            <w:pPr>
              <w:pStyle w:val="TableParagraph"/>
              <w:ind w:left="0"/>
              <w:rPr>
                <w:sz w:val="20"/>
              </w:rPr>
            </w:pPr>
          </w:p>
        </w:tc>
      </w:tr>
      <w:tr w:rsidR="006D3032" w14:paraId="34C34334" w14:textId="77777777">
        <w:trPr>
          <w:trHeight w:val="448"/>
        </w:trPr>
        <w:tc>
          <w:tcPr>
            <w:tcW w:w="1457" w:type="dxa"/>
          </w:tcPr>
          <w:p w14:paraId="0199382D" w14:textId="77777777" w:rsidR="006D3032" w:rsidRDefault="006D3032">
            <w:pPr>
              <w:pStyle w:val="TableParagraph"/>
              <w:ind w:left="0"/>
              <w:rPr>
                <w:sz w:val="20"/>
              </w:rPr>
            </w:pPr>
          </w:p>
        </w:tc>
        <w:tc>
          <w:tcPr>
            <w:tcW w:w="3961" w:type="dxa"/>
          </w:tcPr>
          <w:p w14:paraId="6E0CD091" w14:textId="77777777" w:rsidR="006D3032" w:rsidRDefault="007063BD">
            <w:pPr>
              <w:pStyle w:val="TableParagraph"/>
              <w:spacing w:before="190" w:line="238" w:lineRule="exact"/>
              <w:ind w:left="16"/>
            </w:pPr>
            <w:r>
              <w:t>Prev</w:t>
            </w:r>
          </w:p>
        </w:tc>
        <w:tc>
          <w:tcPr>
            <w:tcW w:w="1260" w:type="dxa"/>
          </w:tcPr>
          <w:p w14:paraId="7CAA29AF" w14:textId="77777777" w:rsidR="006D3032" w:rsidRDefault="007063BD">
            <w:pPr>
              <w:pStyle w:val="TableParagraph"/>
              <w:spacing w:before="190" w:line="238" w:lineRule="exact"/>
              <w:ind w:left="16"/>
            </w:pPr>
            <w:r>
              <w:t>E</w:t>
            </w:r>
          </w:p>
        </w:tc>
        <w:tc>
          <w:tcPr>
            <w:tcW w:w="1080" w:type="dxa"/>
          </w:tcPr>
          <w:p w14:paraId="270E103E" w14:textId="77777777" w:rsidR="006D3032" w:rsidRDefault="006D3032">
            <w:pPr>
              <w:pStyle w:val="TableParagraph"/>
              <w:ind w:left="0"/>
              <w:rPr>
                <w:sz w:val="20"/>
              </w:rPr>
            </w:pPr>
          </w:p>
        </w:tc>
        <w:tc>
          <w:tcPr>
            <w:tcW w:w="1532" w:type="dxa"/>
          </w:tcPr>
          <w:p w14:paraId="6191E321" w14:textId="77777777" w:rsidR="006D3032" w:rsidRDefault="006D3032">
            <w:pPr>
              <w:pStyle w:val="TableParagraph"/>
              <w:ind w:left="0"/>
              <w:rPr>
                <w:sz w:val="20"/>
              </w:rPr>
            </w:pPr>
          </w:p>
        </w:tc>
      </w:tr>
      <w:tr w:rsidR="006D3032" w14:paraId="08BC8FBA" w14:textId="77777777">
        <w:trPr>
          <w:trHeight w:val="450"/>
        </w:trPr>
        <w:tc>
          <w:tcPr>
            <w:tcW w:w="1457" w:type="dxa"/>
          </w:tcPr>
          <w:p w14:paraId="41F5F00B" w14:textId="77777777" w:rsidR="006D3032" w:rsidRDefault="006D3032">
            <w:pPr>
              <w:pStyle w:val="TableParagraph"/>
              <w:ind w:left="0"/>
              <w:rPr>
                <w:sz w:val="20"/>
              </w:rPr>
            </w:pPr>
          </w:p>
        </w:tc>
        <w:tc>
          <w:tcPr>
            <w:tcW w:w="3961" w:type="dxa"/>
          </w:tcPr>
          <w:p w14:paraId="13069AC9" w14:textId="77777777" w:rsidR="006D3032" w:rsidRDefault="007063BD">
            <w:pPr>
              <w:pStyle w:val="TableParagraph"/>
              <w:spacing w:before="193" w:line="238" w:lineRule="exact"/>
              <w:ind w:left="16"/>
            </w:pPr>
            <w:r>
              <w:t>Next</w:t>
            </w:r>
          </w:p>
        </w:tc>
        <w:tc>
          <w:tcPr>
            <w:tcW w:w="1260" w:type="dxa"/>
          </w:tcPr>
          <w:p w14:paraId="7F6CBAC0" w14:textId="77777777" w:rsidR="006D3032" w:rsidRDefault="007063BD">
            <w:pPr>
              <w:pStyle w:val="TableParagraph"/>
              <w:spacing w:before="193" w:line="238" w:lineRule="exact"/>
              <w:ind w:left="16"/>
            </w:pPr>
            <w:r>
              <w:t>N</w:t>
            </w:r>
          </w:p>
        </w:tc>
        <w:tc>
          <w:tcPr>
            <w:tcW w:w="1080" w:type="dxa"/>
          </w:tcPr>
          <w:p w14:paraId="09455EA0" w14:textId="77777777" w:rsidR="006D3032" w:rsidRDefault="006D3032">
            <w:pPr>
              <w:pStyle w:val="TableParagraph"/>
              <w:ind w:left="0"/>
              <w:rPr>
                <w:sz w:val="20"/>
              </w:rPr>
            </w:pPr>
          </w:p>
        </w:tc>
        <w:tc>
          <w:tcPr>
            <w:tcW w:w="1532" w:type="dxa"/>
          </w:tcPr>
          <w:p w14:paraId="454BD1CD" w14:textId="77777777" w:rsidR="006D3032" w:rsidRDefault="006D3032">
            <w:pPr>
              <w:pStyle w:val="TableParagraph"/>
              <w:ind w:left="0"/>
              <w:rPr>
                <w:sz w:val="20"/>
              </w:rPr>
            </w:pPr>
          </w:p>
        </w:tc>
      </w:tr>
      <w:tr w:rsidR="006D3032" w14:paraId="5CFCD8E2" w14:textId="77777777">
        <w:trPr>
          <w:trHeight w:val="450"/>
        </w:trPr>
        <w:tc>
          <w:tcPr>
            <w:tcW w:w="1457" w:type="dxa"/>
          </w:tcPr>
          <w:p w14:paraId="44E27569" w14:textId="77777777" w:rsidR="006D3032" w:rsidRDefault="006D3032">
            <w:pPr>
              <w:pStyle w:val="TableParagraph"/>
              <w:ind w:left="0"/>
              <w:rPr>
                <w:sz w:val="20"/>
              </w:rPr>
            </w:pPr>
          </w:p>
        </w:tc>
        <w:tc>
          <w:tcPr>
            <w:tcW w:w="3961" w:type="dxa"/>
          </w:tcPr>
          <w:p w14:paraId="3EBF28BE" w14:textId="77777777" w:rsidR="006D3032" w:rsidRDefault="007063BD">
            <w:pPr>
              <w:pStyle w:val="TableParagraph"/>
              <w:spacing w:before="190" w:line="240" w:lineRule="exact"/>
              <w:ind w:left="16"/>
            </w:pPr>
            <w:r>
              <w:t>Last</w:t>
            </w:r>
          </w:p>
        </w:tc>
        <w:tc>
          <w:tcPr>
            <w:tcW w:w="1260" w:type="dxa"/>
          </w:tcPr>
          <w:p w14:paraId="468AD492" w14:textId="77777777" w:rsidR="006D3032" w:rsidRDefault="007063BD">
            <w:pPr>
              <w:pStyle w:val="TableParagraph"/>
              <w:spacing w:before="190" w:line="240" w:lineRule="exact"/>
              <w:ind w:left="16"/>
            </w:pPr>
            <w:r>
              <w:t>L</w:t>
            </w:r>
          </w:p>
        </w:tc>
        <w:tc>
          <w:tcPr>
            <w:tcW w:w="1080" w:type="dxa"/>
          </w:tcPr>
          <w:p w14:paraId="5709ACD2" w14:textId="77777777" w:rsidR="006D3032" w:rsidRDefault="006D3032">
            <w:pPr>
              <w:pStyle w:val="TableParagraph"/>
              <w:ind w:left="0"/>
              <w:rPr>
                <w:sz w:val="20"/>
              </w:rPr>
            </w:pPr>
          </w:p>
        </w:tc>
        <w:tc>
          <w:tcPr>
            <w:tcW w:w="1532" w:type="dxa"/>
          </w:tcPr>
          <w:p w14:paraId="2937CE94" w14:textId="77777777" w:rsidR="006D3032" w:rsidRDefault="006D3032">
            <w:pPr>
              <w:pStyle w:val="TableParagraph"/>
              <w:ind w:left="0"/>
              <w:rPr>
                <w:sz w:val="20"/>
              </w:rPr>
            </w:pPr>
          </w:p>
        </w:tc>
      </w:tr>
      <w:tr w:rsidR="006D3032" w14:paraId="1696F30F" w14:textId="77777777">
        <w:trPr>
          <w:trHeight w:val="448"/>
        </w:trPr>
        <w:tc>
          <w:tcPr>
            <w:tcW w:w="1457" w:type="dxa"/>
          </w:tcPr>
          <w:p w14:paraId="6B193D20" w14:textId="77777777" w:rsidR="006D3032" w:rsidRDefault="006D3032">
            <w:pPr>
              <w:pStyle w:val="TableParagraph"/>
              <w:ind w:left="0"/>
              <w:rPr>
                <w:sz w:val="20"/>
              </w:rPr>
            </w:pPr>
          </w:p>
        </w:tc>
        <w:tc>
          <w:tcPr>
            <w:tcW w:w="3961" w:type="dxa"/>
          </w:tcPr>
          <w:p w14:paraId="424AEB76" w14:textId="77777777" w:rsidR="006D3032" w:rsidRDefault="007063BD">
            <w:pPr>
              <w:pStyle w:val="TableParagraph"/>
              <w:spacing w:before="190" w:line="238" w:lineRule="exact"/>
              <w:ind w:left="16"/>
            </w:pPr>
            <w:r>
              <w:t>Include Comments checkbox</w:t>
            </w:r>
          </w:p>
        </w:tc>
        <w:tc>
          <w:tcPr>
            <w:tcW w:w="3872" w:type="dxa"/>
            <w:gridSpan w:val="3"/>
            <w:vMerge w:val="restart"/>
          </w:tcPr>
          <w:p w14:paraId="4F37EB01" w14:textId="77777777" w:rsidR="006D3032" w:rsidRDefault="006D3032">
            <w:pPr>
              <w:pStyle w:val="TableParagraph"/>
              <w:spacing w:before="1"/>
              <w:ind w:left="0"/>
              <w:rPr>
                <w:sz w:val="21"/>
              </w:rPr>
            </w:pPr>
          </w:p>
          <w:p w14:paraId="2F3F56BD" w14:textId="77777777" w:rsidR="006D3032" w:rsidRDefault="007063BD">
            <w:pPr>
              <w:pStyle w:val="TableParagraph"/>
              <w:ind w:left="16"/>
            </w:pPr>
            <w:r>
              <w:t>Press &lt;Tab&gt; to highlight the</w:t>
            </w:r>
          </w:p>
          <w:p w14:paraId="2BEF4E2E" w14:textId="77777777" w:rsidR="006D3032" w:rsidRDefault="007063BD">
            <w:pPr>
              <w:pStyle w:val="TableParagraph"/>
              <w:spacing w:before="5" w:line="430" w:lineRule="atLeast"/>
              <w:ind w:left="16" w:right="368"/>
            </w:pPr>
            <w:r>
              <w:t>checkbox. Press &lt;Space&gt; to check/uncheck it.</w:t>
            </w:r>
          </w:p>
        </w:tc>
      </w:tr>
      <w:tr w:rsidR="006D3032" w14:paraId="5838C2DE" w14:textId="77777777">
        <w:trPr>
          <w:trHeight w:val="451"/>
        </w:trPr>
        <w:tc>
          <w:tcPr>
            <w:tcW w:w="1457" w:type="dxa"/>
          </w:tcPr>
          <w:p w14:paraId="37F750B4" w14:textId="77777777" w:rsidR="006D3032" w:rsidRDefault="006D3032">
            <w:pPr>
              <w:pStyle w:val="TableParagraph"/>
              <w:ind w:left="0"/>
              <w:rPr>
                <w:sz w:val="20"/>
              </w:rPr>
            </w:pPr>
          </w:p>
        </w:tc>
        <w:tc>
          <w:tcPr>
            <w:tcW w:w="3961" w:type="dxa"/>
          </w:tcPr>
          <w:p w14:paraId="25DFE375" w14:textId="77777777" w:rsidR="006D3032" w:rsidRDefault="006D3032">
            <w:pPr>
              <w:pStyle w:val="TableParagraph"/>
              <w:ind w:left="0"/>
              <w:rPr>
                <w:sz w:val="20"/>
              </w:rPr>
            </w:pPr>
          </w:p>
        </w:tc>
        <w:tc>
          <w:tcPr>
            <w:tcW w:w="3872" w:type="dxa"/>
            <w:gridSpan w:val="3"/>
            <w:vMerge/>
            <w:tcBorders>
              <w:top w:val="nil"/>
            </w:tcBorders>
          </w:tcPr>
          <w:p w14:paraId="1925BFB8" w14:textId="77777777" w:rsidR="006D3032" w:rsidRDefault="006D3032">
            <w:pPr>
              <w:rPr>
                <w:sz w:val="2"/>
                <w:szCs w:val="2"/>
              </w:rPr>
            </w:pPr>
          </w:p>
        </w:tc>
      </w:tr>
      <w:tr w:rsidR="006D3032" w14:paraId="4A356978" w14:textId="77777777">
        <w:trPr>
          <w:trHeight w:val="450"/>
        </w:trPr>
        <w:tc>
          <w:tcPr>
            <w:tcW w:w="1457" w:type="dxa"/>
          </w:tcPr>
          <w:p w14:paraId="1498B45D" w14:textId="77777777" w:rsidR="006D3032" w:rsidRDefault="006D3032">
            <w:pPr>
              <w:pStyle w:val="TableParagraph"/>
              <w:ind w:left="0"/>
              <w:rPr>
                <w:sz w:val="20"/>
              </w:rPr>
            </w:pPr>
          </w:p>
        </w:tc>
        <w:tc>
          <w:tcPr>
            <w:tcW w:w="3961" w:type="dxa"/>
          </w:tcPr>
          <w:p w14:paraId="414C14F9" w14:textId="77777777" w:rsidR="006D3032" w:rsidRDefault="006D3032">
            <w:pPr>
              <w:pStyle w:val="TableParagraph"/>
              <w:ind w:left="0"/>
              <w:rPr>
                <w:sz w:val="20"/>
              </w:rPr>
            </w:pPr>
          </w:p>
        </w:tc>
        <w:tc>
          <w:tcPr>
            <w:tcW w:w="3872" w:type="dxa"/>
            <w:gridSpan w:val="3"/>
            <w:vMerge/>
            <w:tcBorders>
              <w:top w:val="nil"/>
            </w:tcBorders>
          </w:tcPr>
          <w:p w14:paraId="1ECD6F59" w14:textId="77777777" w:rsidR="006D3032" w:rsidRDefault="006D3032">
            <w:pPr>
              <w:rPr>
                <w:sz w:val="2"/>
                <w:szCs w:val="2"/>
              </w:rPr>
            </w:pPr>
          </w:p>
        </w:tc>
      </w:tr>
      <w:tr w:rsidR="006D3032" w14:paraId="152C25ED" w14:textId="77777777">
        <w:trPr>
          <w:trHeight w:val="448"/>
        </w:trPr>
        <w:tc>
          <w:tcPr>
            <w:tcW w:w="9290" w:type="dxa"/>
            <w:gridSpan w:val="5"/>
          </w:tcPr>
          <w:p w14:paraId="7E1C0D03" w14:textId="77777777" w:rsidR="006D3032" w:rsidRDefault="006D3032">
            <w:pPr>
              <w:pStyle w:val="TableParagraph"/>
              <w:ind w:left="0"/>
              <w:rPr>
                <w:sz w:val="20"/>
              </w:rPr>
            </w:pPr>
          </w:p>
        </w:tc>
      </w:tr>
      <w:tr w:rsidR="006D3032" w14:paraId="09466E26" w14:textId="77777777">
        <w:trPr>
          <w:trHeight w:val="450"/>
        </w:trPr>
        <w:tc>
          <w:tcPr>
            <w:tcW w:w="1457" w:type="dxa"/>
          </w:tcPr>
          <w:p w14:paraId="59B7B60F" w14:textId="77777777" w:rsidR="006D3032" w:rsidRDefault="007063BD">
            <w:pPr>
              <w:pStyle w:val="TableParagraph"/>
              <w:spacing w:before="197" w:line="233" w:lineRule="exact"/>
              <w:ind w:left="16"/>
              <w:rPr>
                <w:b/>
              </w:rPr>
            </w:pPr>
            <w:r>
              <w:rPr>
                <w:b/>
              </w:rPr>
              <w:t>Log Files</w:t>
            </w:r>
          </w:p>
        </w:tc>
        <w:tc>
          <w:tcPr>
            <w:tcW w:w="3961" w:type="dxa"/>
          </w:tcPr>
          <w:p w14:paraId="77D049CB" w14:textId="77777777" w:rsidR="006D3032" w:rsidRDefault="006D3032">
            <w:pPr>
              <w:pStyle w:val="TableParagraph"/>
              <w:ind w:left="0"/>
              <w:rPr>
                <w:sz w:val="20"/>
              </w:rPr>
            </w:pPr>
          </w:p>
        </w:tc>
        <w:tc>
          <w:tcPr>
            <w:tcW w:w="1260" w:type="dxa"/>
          </w:tcPr>
          <w:p w14:paraId="0CABE39D" w14:textId="77777777" w:rsidR="006D3032" w:rsidRDefault="006D3032">
            <w:pPr>
              <w:pStyle w:val="TableParagraph"/>
              <w:ind w:left="0"/>
              <w:rPr>
                <w:sz w:val="20"/>
              </w:rPr>
            </w:pPr>
          </w:p>
        </w:tc>
        <w:tc>
          <w:tcPr>
            <w:tcW w:w="1080" w:type="dxa"/>
          </w:tcPr>
          <w:p w14:paraId="3947C30B" w14:textId="77777777" w:rsidR="006D3032" w:rsidRDefault="007063BD">
            <w:pPr>
              <w:pStyle w:val="TableParagraph"/>
              <w:spacing w:before="193" w:line="238" w:lineRule="exact"/>
              <w:ind w:left="16"/>
            </w:pPr>
            <w:r>
              <w:t>Ctrl + L</w:t>
            </w:r>
          </w:p>
        </w:tc>
        <w:tc>
          <w:tcPr>
            <w:tcW w:w="1532" w:type="dxa"/>
          </w:tcPr>
          <w:p w14:paraId="11126201" w14:textId="77777777" w:rsidR="006D3032" w:rsidRDefault="006D3032">
            <w:pPr>
              <w:pStyle w:val="TableParagraph"/>
              <w:ind w:left="0"/>
              <w:rPr>
                <w:sz w:val="20"/>
              </w:rPr>
            </w:pPr>
          </w:p>
        </w:tc>
      </w:tr>
      <w:tr w:rsidR="006D3032" w14:paraId="229AA777" w14:textId="77777777">
        <w:trPr>
          <w:trHeight w:val="450"/>
        </w:trPr>
        <w:tc>
          <w:tcPr>
            <w:tcW w:w="1457" w:type="dxa"/>
          </w:tcPr>
          <w:p w14:paraId="6DFC5A9B" w14:textId="77777777" w:rsidR="006D3032" w:rsidRDefault="006D3032">
            <w:pPr>
              <w:pStyle w:val="TableParagraph"/>
              <w:ind w:left="0"/>
              <w:rPr>
                <w:sz w:val="20"/>
              </w:rPr>
            </w:pPr>
          </w:p>
        </w:tc>
        <w:tc>
          <w:tcPr>
            <w:tcW w:w="7833" w:type="dxa"/>
            <w:gridSpan w:val="4"/>
          </w:tcPr>
          <w:p w14:paraId="052CCBFF" w14:textId="77777777" w:rsidR="006D3032" w:rsidRDefault="007063BD">
            <w:pPr>
              <w:pStyle w:val="TableParagraph"/>
              <w:spacing w:before="190" w:line="240" w:lineRule="exact"/>
              <w:ind w:left="16"/>
            </w:pPr>
            <w:r>
              <w:t>All other menus are the same as on the Flowsheet screen.</w:t>
            </w:r>
          </w:p>
        </w:tc>
      </w:tr>
      <w:tr w:rsidR="006D3032" w14:paraId="772A6C9C" w14:textId="77777777">
        <w:trPr>
          <w:trHeight w:val="448"/>
        </w:trPr>
        <w:tc>
          <w:tcPr>
            <w:tcW w:w="1457" w:type="dxa"/>
          </w:tcPr>
          <w:p w14:paraId="2217520E" w14:textId="77777777" w:rsidR="006D3032" w:rsidRDefault="006D3032">
            <w:pPr>
              <w:pStyle w:val="TableParagraph"/>
              <w:ind w:left="0"/>
              <w:rPr>
                <w:sz w:val="20"/>
              </w:rPr>
            </w:pPr>
          </w:p>
        </w:tc>
        <w:tc>
          <w:tcPr>
            <w:tcW w:w="3961" w:type="dxa"/>
          </w:tcPr>
          <w:p w14:paraId="73B3A40C" w14:textId="77777777" w:rsidR="006D3032" w:rsidRDefault="007063BD">
            <w:pPr>
              <w:pStyle w:val="TableParagraph"/>
              <w:spacing w:before="190" w:line="238" w:lineRule="exact"/>
              <w:ind w:left="16"/>
            </w:pPr>
            <w:r>
              <w:rPr>
                <w:b/>
              </w:rPr>
              <w:t xml:space="preserve">Log </w:t>
            </w:r>
            <w:r>
              <w:t>menu</w:t>
            </w:r>
          </w:p>
        </w:tc>
        <w:tc>
          <w:tcPr>
            <w:tcW w:w="1260" w:type="dxa"/>
          </w:tcPr>
          <w:p w14:paraId="4DA94CB5" w14:textId="77777777" w:rsidR="006D3032" w:rsidRDefault="007063BD">
            <w:pPr>
              <w:pStyle w:val="TableParagraph"/>
              <w:spacing w:before="190" w:line="238" w:lineRule="exact"/>
              <w:ind w:left="16"/>
            </w:pPr>
            <w:r>
              <w:t>L</w:t>
            </w:r>
          </w:p>
        </w:tc>
        <w:tc>
          <w:tcPr>
            <w:tcW w:w="1080" w:type="dxa"/>
          </w:tcPr>
          <w:p w14:paraId="72F08867" w14:textId="77777777" w:rsidR="006D3032" w:rsidRDefault="006D3032">
            <w:pPr>
              <w:pStyle w:val="TableParagraph"/>
              <w:ind w:left="0"/>
              <w:rPr>
                <w:sz w:val="20"/>
              </w:rPr>
            </w:pPr>
          </w:p>
        </w:tc>
        <w:tc>
          <w:tcPr>
            <w:tcW w:w="1532" w:type="dxa"/>
          </w:tcPr>
          <w:p w14:paraId="10ADD0A8" w14:textId="77777777" w:rsidR="006D3032" w:rsidRDefault="006D3032">
            <w:pPr>
              <w:pStyle w:val="TableParagraph"/>
              <w:ind w:left="0"/>
              <w:rPr>
                <w:sz w:val="20"/>
              </w:rPr>
            </w:pPr>
          </w:p>
        </w:tc>
      </w:tr>
      <w:tr w:rsidR="006D3032" w14:paraId="62F92B85" w14:textId="77777777">
        <w:trPr>
          <w:trHeight w:val="450"/>
        </w:trPr>
        <w:tc>
          <w:tcPr>
            <w:tcW w:w="1457" w:type="dxa"/>
          </w:tcPr>
          <w:p w14:paraId="319583A0" w14:textId="77777777" w:rsidR="006D3032" w:rsidRDefault="006D3032">
            <w:pPr>
              <w:pStyle w:val="TableParagraph"/>
              <w:ind w:left="0"/>
              <w:rPr>
                <w:sz w:val="20"/>
              </w:rPr>
            </w:pPr>
          </w:p>
        </w:tc>
        <w:tc>
          <w:tcPr>
            <w:tcW w:w="3961" w:type="dxa"/>
          </w:tcPr>
          <w:p w14:paraId="4FE75AC7" w14:textId="77777777" w:rsidR="006D3032" w:rsidRDefault="007063BD">
            <w:pPr>
              <w:pStyle w:val="TableParagraph"/>
              <w:spacing w:before="190" w:line="240" w:lineRule="exact"/>
              <w:ind w:left="16"/>
            </w:pPr>
            <w:r>
              <w:t>Refresh</w:t>
            </w:r>
          </w:p>
        </w:tc>
        <w:tc>
          <w:tcPr>
            <w:tcW w:w="1260" w:type="dxa"/>
          </w:tcPr>
          <w:p w14:paraId="79927355" w14:textId="77777777" w:rsidR="006D3032" w:rsidRDefault="007063BD">
            <w:pPr>
              <w:pStyle w:val="TableParagraph"/>
              <w:spacing w:before="190" w:line="240" w:lineRule="exact"/>
              <w:ind w:left="16"/>
            </w:pPr>
            <w:r>
              <w:t>R</w:t>
            </w:r>
          </w:p>
        </w:tc>
        <w:tc>
          <w:tcPr>
            <w:tcW w:w="1080" w:type="dxa"/>
          </w:tcPr>
          <w:p w14:paraId="025F8B6E" w14:textId="77777777" w:rsidR="006D3032" w:rsidRDefault="006D3032">
            <w:pPr>
              <w:pStyle w:val="TableParagraph"/>
              <w:ind w:left="0"/>
              <w:rPr>
                <w:sz w:val="20"/>
              </w:rPr>
            </w:pPr>
          </w:p>
        </w:tc>
        <w:tc>
          <w:tcPr>
            <w:tcW w:w="1532" w:type="dxa"/>
          </w:tcPr>
          <w:p w14:paraId="26749EB4" w14:textId="77777777" w:rsidR="006D3032" w:rsidRDefault="006D3032">
            <w:pPr>
              <w:pStyle w:val="TableParagraph"/>
              <w:ind w:left="0"/>
              <w:rPr>
                <w:sz w:val="20"/>
              </w:rPr>
            </w:pPr>
          </w:p>
        </w:tc>
      </w:tr>
      <w:tr w:rsidR="006D3032" w14:paraId="6B1D6F04" w14:textId="77777777">
        <w:trPr>
          <w:trHeight w:val="451"/>
        </w:trPr>
        <w:tc>
          <w:tcPr>
            <w:tcW w:w="1457" w:type="dxa"/>
          </w:tcPr>
          <w:p w14:paraId="0C076CC7" w14:textId="77777777" w:rsidR="006D3032" w:rsidRDefault="006D3032">
            <w:pPr>
              <w:pStyle w:val="TableParagraph"/>
              <w:ind w:left="0"/>
              <w:rPr>
                <w:sz w:val="20"/>
              </w:rPr>
            </w:pPr>
          </w:p>
        </w:tc>
        <w:tc>
          <w:tcPr>
            <w:tcW w:w="3961" w:type="dxa"/>
          </w:tcPr>
          <w:p w14:paraId="13E4D182" w14:textId="77777777" w:rsidR="006D3032" w:rsidRDefault="007063BD">
            <w:pPr>
              <w:pStyle w:val="TableParagraph"/>
              <w:spacing w:before="191" w:line="240" w:lineRule="exact"/>
              <w:ind w:left="16"/>
            </w:pPr>
            <w:r>
              <w:t>Select All</w:t>
            </w:r>
          </w:p>
        </w:tc>
        <w:tc>
          <w:tcPr>
            <w:tcW w:w="1260" w:type="dxa"/>
          </w:tcPr>
          <w:p w14:paraId="4C461914" w14:textId="77777777" w:rsidR="006D3032" w:rsidRDefault="007063BD">
            <w:pPr>
              <w:pStyle w:val="TableParagraph"/>
              <w:spacing w:before="191" w:line="240" w:lineRule="exact"/>
              <w:ind w:left="16"/>
            </w:pPr>
            <w:r>
              <w:t>S</w:t>
            </w:r>
          </w:p>
        </w:tc>
        <w:tc>
          <w:tcPr>
            <w:tcW w:w="1080" w:type="dxa"/>
          </w:tcPr>
          <w:p w14:paraId="383CFE97" w14:textId="77777777" w:rsidR="006D3032" w:rsidRDefault="006D3032">
            <w:pPr>
              <w:pStyle w:val="TableParagraph"/>
              <w:ind w:left="0"/>
              <w:rPr>
                <w:sz w:val="20"/>
              </w:rPr>
            </w:pPr>
          </w:p>
        </w:tc>
        <w:tc>
          <w:tcPr>
            <w:tcW w:w="1532" w:type="dxa"/>
          </w:tcPr>
          <w:p w14:paraId="16FFB708" w14:textId="77777777" w:rsidR="006D3032" w:rsidRDefault="006D3032">
            <w:pPr>
              <w:pStyle w:val="TableParagraph"/>
              <w:ind w:left="0"/>
              <w:rPr>
                <w:sz w:val="20"/>
              </w:rPr>
            </w:pPr>
          </w:p>
        </w:tc>
      </w:tr>
      <w:tr w:rsidR="006D3032" w14:paraId="317BC6EE" w14:textId="77777777">
        <w:trPr>
          <w:trHeight w:val="448"/>
        </w:trPr>
        <w:tc>
          <w:tcPr>
            <w:tcW w:w="1457" w:type="dxa"/>
          </w:tcPr>
          <w:p w14:paraId="6338E6BC" w14:textId="77777777" w:rsidR="006D3032" w:rsidRDefault="006D3032">
            <w:pPr>
              <w:pStyle w:val="TableParagraph"/>
              <w:ind w:left="0"/>
              <w:rPr>
                <w:sz w:val="20"/>
              </w:rPr>
            </w:pPr>
          </w:p>
        </w:tc>
        <w:tc>
          <w:tcPr>
            <w:tcW w:w="3961" w:type="dxa"/>
          </w:tcPr>
          <w:p w14:paraId="18F8A4EC" w14:textId="77777777" w:rsidR="006D3032" w:rsidRDefault="007063BD">
            <w:pPr>
              <w:pStyle w:val="TableParagraph"/>
              <w:spacing w:before="190" w:line="238" w:lineRule="exact"/>
              <w:ind w:left="16"/>
            </w:pPr>
            <w:r>
              <w:t>Clear Selection</w:t>
            </w:r>
          </w:p>
        </w:tc>
        <w:tc>
          <w:tcPr>
            <w:tcW w:w="1260" w:type="dxa"/>
          </w:tcPr>
          <w:p w14:paraId="15DBB76C" w14:textId="77777777" w:rsidR="006D3032" w:rsidRDefault="007063BD">
            <w:pPr>
              <w:pStyle w:val="TableParagraph"/>
              <w:spacing w:before="190" w:line="238" w:lineRule="exact"/>
              <w:ind w:left="16"/>
            </w:pPr>
            <w:r>
              <w:t>C</w:t>
            </w:r>
          </w:p>
        </w:tc>
        <w:tc>
          <w:tcPr>
            <w:tcW w:w="1080" w:type="dxa"/>
          </w:tcPr>
          <w:p w14:paraId="29185ADD" w14:textId="77777777" w:rsidR="006D3032" w:rsidRDefault="006D3032">
            <w:pPr>
              <w:pStyle w:val="TableParagraph"/>
              <w:ind w:left="0"/>
              <w:rPr>
                <w:sz w:val="20"/>
              </w:rPr>
            </w:pPr>
          </w:p>
        </w:tc>
        <w:tc>
          <w:tcPr>
            <w:tcW w:w="1532" w:type="dxa"/>
          </w:tcPr>
          <w:p w14:paraId="2662A5B5" w14:textId="77777777" w:rsidR="006D3032" w:rsidRDefault="006D3032">
            <w:pPr>
              <w:pStyle w:val="TableParagraph"/>
              <w:ind w:left="0"/>
              <w:rPr>
                <w:sz w:val="20"/>
              </w:rPr>
            </w:pPr>
          </w:p>
        </w:tc>
      </w:tr>
      <w:tr w:rsidR="006D3032" w14:paraId="593777D8" w14:textId="77777777">
        <w:trPr>
          <w:trHeight w:val="450"/>
        </w:trPr>
        <w:tc>
          <w:tcPr>
            <w:tcW w:w="1457" w:type="dxa"/>
          </w:tcPr>
          <w:p w14:paraId="748B5872" w14:textId="77777777" w:rsidR="006D3032" w:rsidRDefault="006D3032">
            <w:pPr>
              <w:pStyle w:val="TableParagraph"/>
              <w:ind w:left="0"/>
              <w:rPr>
                <w:sz w:val="20"/>
              </w:rPr>
            </w:pPr>
          </w:p>
        </w:tc>
        <w:tc>
          <w:tcPr>
            <w:tcW w:w="3961" w:type="dxa"/>
          </w:tcPr>
          <w:p w14:paraId="20CD1244" w14:textId="77777777" w:rsidR="006D3032" w:rsidRDefault="007063BD">
            <w:pPr>
              <w:pStyle w:val="TableParagraph"/>
              <w:spacing w:before="190" w:line="240" w:lineRule="exact"/>
              <w:ind w:left="16"/>
            </w:pPr>
            <w:r>
              <w:t>Purge</w:t>
            </w:r>
          </w:p>
        </w:tc>
        <w:tc>
          <w:tcPr>
            <w:tcW w:w="1260" w:type="dxa"/>
          </w:tcPr>
          <w:p w14:paraId="76427020" w14:textId="77777777" w:rsidR="006D3032" w:rsidRDefault="007063BD">
            <w:pPr>
              <w:pStyle w:val="TableParagraph"/>
              <w:spacing w:before="190" w:line="240" w:lineRule="exact"/>
              <w:ind w:left="16"/>
            </w:pPr>
            <w:r>
              <w:t>P</w:t>
            </w:r>
          </w:p>
        </w:tc>
        <w:tc>
          <w:tcPr>
            <w:tcW w:w="1080" w:type="dxa"/>
          </w:tcPr>
          <w:p w14:paraId="6DD46905" w14:textId="77777777" w:rsidR="006D3032" w:rsidRDefault="006D3032">
            <w:pPr>
              <w:pStyle w:val="TableParagraph"/>
              <w:ind w:left="0"/>
              <w:rPr>
                <w:sz w:val="20"/>
              </w:rPr>
            </w:pPr>
          </w:p>
        </w:tc>
        <w:tc>
          <w:tcPr>
            <w:tcW w:w="1532" w:type="dxa"/>
          </w:tcPr>
          <w:p w14:paraId="08CDC627" w14:textId="77777777" w:rsidR="006D3032" w:rsidRDefault="006D3032">
            <w:pPr>
              <w:pStyle w:val="TableParagraph"/>
              <w:ind w:left="0"/>
              <w:rPr>
                <w:sz w:val="20"/>
              </w:rPr>
            </w:pPr>
          </w:p>
        </w:tc>
      </w:tr>
      <w:tr w:rsidR="006D3032" w14:paraId="19DAF5A8" w14:textId="77777777">
        <w:trPr>
          <w:trHeight w:val="450"/>
        </w:trPr>
        <w:tc>
          <w:tcPr>
            <w:tcW w:w="1457" w:type="dxa"/>
          </w:tcPr>
          <w:p w14:paraId="3FFD83B8" w14:textId="77777777" w:rsidR="006D3032" w:rsidRDefault="006D3032">
            <w:pPr>
              <w:pStyle w:val="TableParagraph"/>
              <w:ind w:left="0"/>
              <w:rPr>
                <w:sz w:val="20"/>
              </w:rPr>
            </w:pPr>
          </w:p>
        </w:tc>
        <w:tc>
          <w:tcPr>
            <w:tcW w:w="3961" w:type="dxa"/>
          </w:tcPr>
          <w:p w14:paraId="7BB2F30C" w14:textId="77777777" w:rsidR="006D3032" w:rsidRDefault="007063BD">
            <w:pPr>
              <w:pStyle w:val="TableParagraph"/>
              <w:spacing w:before="190" w:line="240" w:lineRule="exact"/>
              <w:ind w:left="16"/>
            </w:pPr>
            <w:r>
              <w:t>Verify</w:t>
            </w:r>
          </w:p>
        </w:tc>
        <w:tc>
          <w:tcPr>
            <w:tcW w:w="1260" w:type="dxa"/>
          </w:tcPr>
          <w:p w14:paraId="1B22FEF5" w14:textId="77777777" w:rsidR="006D3032" w:rsidRDefault="007063BD">
            <w:pPr>
              <w:pStyle w:val="TableParagraph"/>
              <w:spacing w:before="190" w:line="240" w:lineRule="exact"/>
              <w:ind w:left="16"/>
            </w:pPr>
            <w:r>
              <w:t>V</w:t>
            </w:r>
          </w:p>
        </w:tc>
        <w:tc>
          <w:tcPr>
            <w:tcW w:w="1080" w:type="dxa"/>
          </w:tcPr>
          <w:p w14:paraId="289BD08D" w14:textId="77777777" w:rsidR="006D3032" w:rsidRDefault="006D3032">
            <w:pPr>
              <w:pStyle w:val="TableParagraph"/>
              <w:ind w:left="0"/>
              <w:rPr>
                <w:sz w:val="20"/>
              </w:rPr>
            </w:pPr>
          </w:p>
        </w:tc>
        <w:tc>
          <w:tcPr>
            <w:tcW w:w="1532" w:type="dxa"/>
          </w:tcPr>
          <w:p w14:paraId="7C9C7900" w14:textId="77777777" w:rsidR="006D3032" w:rsidRDefault="006D3032">
            <w:pPr>
              <w:pStyle w:val="TableParagraph"/>
              <w:ind w:left="0"/>
              <w:rPr>
                <w:sz w:val="20"/>
              </w:rPr>
            </w:pPr>
          </w:p>
        </w:tc>
      </w:tr>
      <w:tr w:rsidR="006D3032" w14:paraId="7E654641" w14:textId="77777777">
        <w:trPr>
          <w:trHeight w:val="448"/>
        </w:trPr>
        <w:tc>
          <w:tcPr>
            <w:tcW w:w="1457" w:type="dxa"/>
          </w:tcPr>
          <w:p w14:paraId="000EDCDE" w14:textId="77777777" w:rsidR="006D3032" w:rsidRDefault="006D3032">
            <w:pPr>
              <w:pStyle w:val="TableParagraph"/>
              <w:ind w:left="0"/>
              <w:rPr>
                <w:sz w:val="20"/>
              </w:rPr>
            </w:pPr>
          </w:p>
        </w:tc>
        <w:tc>
          <w:tcPr>
            <w:tcW w:w="3961" w:type="dxa"/>
          </w:tcPr>
          <w:p w14:paraId="553BD1EA" w14:textId="77777777" w:rsidR="006D3032" w:rsidRDefault="007063BD">
            <w:pPr>
              <w:pStyle w:val="TableParagraph"/>
              <w:spacing w:before="190" w:line="238" w:lineRule="exact"/>
              <w:ind w:left="16"/>
            </w:pPr>
            <w:r>
              <w:t>Rescind</w:t>
            </w:r>
          </w:p>
        </w:tc>
        <w:tc>
          <w:tcPr>
            <w:tcW w:w="1260" w:type="dxa"/>
          </w:tcPr>
          <w:p w14:paraId="72F0F0B9" w14:textId="77777777" w:rsidR="006D3032" w:rsidRDefault="007063BD">
            <w:pPr>
              <w:pStyle w:val="TableParagraph"/>
              <w:spacing w:before="190" w:line="238" w:lineRule="exact"/>
              <w:ind w:left="16"/>
            </w:pPr>
            <w:r>
              <w:t>E</w:t>
            </w:r>
          </w:p>
        </w:tc>
        <w:tc>
          <w:tcPr>
            <w:tcW w:w="1080" w:type="dxa"/>
          </w:tcPr>
          <w:p w14:paraId="204FD435" w14:textId="77777777" w:rsidR="006D3032" w:rsidRDefault="006D3032">
            <w:pPr>
              <w:pStyle w:val="TableParagraph"/>
              <w:ind w:left="0"/>
              <w:rPr>
                <w:sz w:val="20"/>
              </w:rPr>
            </w:pPr>
          </w:p>
        </w:tc>
        <w:tc>
          <w:tcPr>
            <w:tcW w:w="1532" w:type="dxa"/>
          </w:tcPr>
          <w:p w14:paraId="318CB76B" w14:textId="77777777" w:rsidR="006D3032" w:rsidRDefault="006D3032">
            <w:pPr>
              <w:pStyle w:val="TableParagraph"/>
              <w:ind w:left="0"/>
              <w:rPr>
                <w:sz w:val="20"/>
              </w:rPr>
            </w:pPr>
          </w:p>
        </w:tc>
      </w:tr>
    </w:tbl>
    <w:p w14:paraId="0E452945" w14:textId="77777777" w:rsidR="006D3032" w:rsidRDefault="006D3032">
      <w:pPr>
        <w:rPr>
          <w:sz w:val="20"/>
        </w:rPr>
        <w:sectPr w:rsidR="006D3032">
          <w:pgSz w:w="12240" w:h="15840"/>
          <w:pgMar w:top="1120" w:right="1320" w:bottom="1160" w:left="1300" w:header="902" w:footer="976" w:gutter="0"/>
          <w:cols w:space="720"/>
        </w:sectPr>
      </w:pPr>
    </w:p>
    <w:p w14:paraId="0E4D0713" w14:textId="77777777" w:rsidR="006D3032" w:rsidRDefault="006D3032">
      <w:pPr>
        <w:pStyle w:val="BodyText"/>
        <w:spacing w:before="6"/>
        <w:rPr>
          <w:sz w:val="2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3961"/>
        <w:gridCol w:w="1260"/>
        <w:gridCol w:w="1080"/>
        <w:gridCol w:w="1532"/>
      </w:tblGrid>
      <w:tr w:rsidR="006D3032" w14:paraId="39BBA0D4" w14:textId="77777777">
        <w:trPr>
          <w:trHeight w:val="703"/>
        </w:trPr>
        <w:tc>
          <w:tcPr>
            <w:tcW w:w="1457" w:type="dxa"/>
          </w:tcPr>
          <w:p w14:paraId="3C15108F" w14:textId="77777777" w:rsidR="006D3032" w:rsidRDefault="006D3032">
            <w:pPr>
              <w:pStyle w:val="TableParagraph"/>
              <w:ind w:left="0"/>
              <w:rPr>
                <w:sz w:val="28"/>
              </w:rPr>
            </w:pPr>
          </w:p>
          <w:p w14:paraId="0F2921AF" w14:textId="77777777" w:rsidR="006D3032" w:rsidRDefault="007063BD">
            <w:pPr>
              <w:pStyle w:val="TableParagraph"/>
              <w:spacing w:before="1"/>
              <w:ind w:left="16"/>
              <w:rPr>
                <w:b/>
              </w:rPr>
            </w:pPr>
            <w:r>
              <w:rPr>
                <w:b/>
              </w:rPr>
              <w:t>Screen</w:t>
            </w:r>
          </w:p>
        </w:tc>
        <w:tc>
          <w:tcPr>
            <w:tcW w:w="3961" w:type="dxa"/>
          </w:tcPr>
          <w:p w14:paraId="37FDE0FC" w14:textId="77777777" w:rsidR="006D3032" w:rsidRDefault="006D3032">
            <w:pPr>
              <w:pStyle w:val="TableParagraph"/>
              <w:ind w:left="0"/>
              <w:rPr>
                <w:sz w:val="28"/>
              </w:rPr>
            </w:pPr>
          </w:p>
          <w:p w14:paraId="21ACF60C" w14:textId="77777777" w:rsidR="006D3032" w:rsidRDefault="007063BD">
            <w:pPr>
              <w:pStyle w:val="TableParagraph"/>
              <w:spacing w:before="1"/>
              <w:ind w:left="16"/>
              <w:rPr>
                <w:b/>
              </w:rPr>
            </w:pPr>
            <w:r>
              <w:rPr>
                <w:b/>
              </w:rPr>
              <w:t>Option / Button Text</w:t>
            </w:r>
          </w:p>
        </w:tc>
        <w:tc>
          <w:tcPr>
            <w:tcW w:w="1260" w:type="dxa"/>
          </w:tcPr>
          <w:p w14:paraId="0367DD51" w14:textId="77777777" w:rsidR="006D3032" w:rsidRDefault="006D3032">
            <w:pPr>
              <w:pStyle w:val="TableParagraph"/>
              <w:ind w:left="0"/>
              <w:rPr>
                <w:sz w:val="28"/>
              </w:rPr>
            </w:pPr>
          </w:p>
          <w:p w14:paraId="42A20D52" w14:textId="77777777" w:rsidR="006D3032" w:rsidRDefault="007063BD">
            <w:pPr>
              <w:pStyle w:val="TableParagraph"/>
              <w:spacing w:before="1"/>
              <w:ind w:left="16"/>
              <w:rPr>
                <w:b/>
              </w:rPr>
            </w:pPr>
            <w:r>
              <w:rPr>
                <w:b/>
              </w:rPr>
              <w:t>Access Key</w:t>
            </w:r>
          </w:p>
        </w:tc>
        <w:tc>
          <w:tcPr>
            <w:tcW w:w="1080" w:type="dxa"/>
          </w:tcPr>
          <w:p w14:paraId="5DE5D2A9" w14:textId="77777777" w:rsidR="006D3032" w:rsidRDefault="007063BD">
            <w:pPr>
              <w:pStyle w:val="TableParagraph"/>
              <w:spacing w:before="195" w:line="250" w:lineRule="atLeast"/>
              <w:ind w:left="16" w:right="215"/>
              <w:rPr>
                <w:b/>
              </w:rPr>
            </w:pPr>
            <w:r>
              <w:rPr>
                <w:b/>
              </w:rPr>
              <w:t>Shortcut Key #1</w:t>
            </w:r>
          </w:p>
        </w:tc>
        <w:tc>
          <w:tcPr>
            <w:tcW w:w="1532" w:type="dxa"/>
          </w:tcPr>
          <w:p w14:paraId="54CF8F5C" w14:textId="77777777" w:rsidR="006D3032" w:rsidRDefault="007063BD">
            <w:pPr>
              <w:pStyle w:val="TableParagraph"/>
              <w:spacing w:before="195" w:line="250" w:lineRule="atLeast"/>
              <w:ind w:right="679"/>
              <w:rPr>
                <w:b/>
              </w:rPr>
            </w:pPr>
            <w:r>
              <w:rPr>
                <w:b/>
              </w:rPr>
              <w:t>Shortcut Key #2</w:t>
            </w:r>
          </w:p>
        </w:tc>
      </w:tr>
      <w:tr w:rsidR="006D3032" w14:paraId="7F109AF8" w14:textId="77777777">
        <w:trPr>
          <w:trHeight w:val="450"/>
        </w:trPr>
        <w:tc>
          <w:tcPr>
            <w:tcW w:w="1457" w:type="dxa"/>
          </w:tcPr>
          <w:p w14:paraId="6E15A7C6" w14:textId="77777777" w:rsidR="006D3032" w:rsidRDefault="006D3032">
            <w:pPr>
              <w:pStyle w:val="TableParagraph"/>
              <w:ind w:left="0"/>
              <w:rPr>
                <w:sz w:val="20"/>
              </w:rPr>
            </w:pPr>
          </w:p>
        </w:tc>
        <w:tc>
          <w:tcPr>
            <w:tcW w:w="3961" w:type="dxa"/>
          </w:tcPr>
          <w:p w14:paraId="4FD25110" w14:textId="77777777" w:rsidR="006D3032" w:rsidRDefault="007063BD">
            <w:pPr>
              <w:pStyle w:val="TableParagraph"/>
              <w:spacing w:before="190" w:line="240" w:lineRule="exact"/>
              <w:ind w:left="16"/>
            </w:pPr>
            <w:r>
              <w:t>Edit</w:t>
            </w:r>
          </w:p>
        </w:tc>
        <w:tc>
          <w:tcPr>
            <w:tcW w:w="1260" w:type="dxa"/>
          </w:tcPr>
          <w:p w14:paraId="527CAFA6" w14:textId="77777777" w:rsidR="006D3032" w:rsidRDefault="007063BD">
            <w:pPr>
              <w:pStyle w:val="TableParagraph"/>
              <w:spacing w:before="190" w:line="240" w:lineRule="exact"/>
              <w:ind w:left="16"/>
            </w:pPr>
            <w:r>
              <w:t>D</w:t>
            </w:r>
          </w:p>
        </w:tc>
        <w:tc>
          <w:tcPr>
            <w:tcW w:w="1080" w:type="dxa"/>
          </w:tcPr>
          <w:p w14:paraId="146B4F2B" w14:textId="77777777" w:rsidR="006D3032" w:rsidRDefault="006D3032">
            <w:pPr>
              <w:pStyle w:val="TableParagraph"/>
              <w:ind w:left="0"/>
              <w:rPr>
                <w:sz w:val="20"/>
              </w:rPr>
            </w:pPr>
          </w:p>
        </w:tc>
        <w:tc>
          <w:tcPr>
            <w:tcW w:w="1532" w:type="dxa"/>
          </w:tcPr>
          <w:p w14:paraId="73C8F29E" w14:textId="77777777" w:rsidR="006D3032" w:rsidRDefault="006D3032">
            <w:pPr>
              <w:pStyle w:val="TableParagraph"/>
              <w:ind w:left="0"/>
              <w:rPr>
                <w:sz w:val="20"/>
              </w:rPr>
            </w:pPr>
          </w:p>
        </w:tc>
      </w:tr>
      <w:tr w:rsidR="006D3032" w14:paraId="33E7949B" w14:textId="77777777">
        <w:trPr>
          <w:trHeight w:val="448"/>
        </w:trPr>
        <w:tc>
          <w:tcPr>
            <w:tcW w:w="1457" w:type="dxa"/>
          </w:tcPr>
          <w:p w14:paraId="3B161ACC" w14:textId="77777777" w:rsidR="006D3032" w:rsidRDefault="006D3032">
            <w:pPr>
              <w:pStyle w:val="TableParagraph"/>
              <w:ind w:left="0"/>
              <w:rPr>
                <w:sz w:val="20"/>
              </w:rPr>
            </w:pPr>
          </w:p>
        </w:tc>
        <w:tc>
          <w:tcPr>
            <w:tcW w:w="3961" w:type="dxa"/>
          </w:tcPr>
          <w:p w14:paraId="5A0EE3F1" w14:textId="77777777" w:rsidR="006D3032" w:rsidRDefault="007063BD">
            <w:pPr>
              <w:pStyle w:val="TableParagraph"/>
              <w:spacing w:before="190" w:line="238" w:lineRule="exact"/>
              <w:ind w:left="16"/>
            </w:pPr>
            <w:r>
              <w:t>Print</w:t>
            </w:r>
          </w:p>
        </w:tc>
        <w:tc>
          <w:tcPr>
            <w:tcW w:w="1260" w:type="dxa"/>
          </w:tcPr>
          <w:p w14:paraId="084B7A9B" w14:textId="77777777" w:rsidR="006D3032" w:rsidRDefault="007063BD">
            <w:pPr>
              <w:pStyle w:val="TableParagraph"/>
              <w:spacing w:before="190" w:line="238" w:lineRule="exact"/>
              <w:ind w:left="16"/>
            </w:pPr>
            <w:r>
              <w:t>I</w:t>
            </w:r>
          </w:p>
        </w:tc>
        <w:tc>
          <w:tcPr>
            <w:tcW w:w="1080" w:type="dxa"/>
          </w:tcPr>
          <w:p w14:paraId="52AB4EEB" w14:textId="77777777" w:rsidR="006D3032" w:rsidRDefault="006D3032">
            <w:pPr>
              <w:pStyle w:val="TableParagraph"/>
              <w:ind w:left="0"/>
              <w:rPr>
                <w:sz w:val="20"/>
              </w:rPr>
            </w:pPr>
          </w:p>
        </w:tc>
        <w:tc>
          <w:tcPr>
            <w:tcW w:w="1532" w:type="dxa"/>
          </w:tcPr>
          <w:p w14:paraId="10FF7992" w14:textId="77777777" w:rsidR="006D3032" w:rsidRDefault="006D3032">
            <w:pPr>
              <w:pStyle w:val="TableParagraph"/>
              <w:ind w:left="0"/>
              <w:rPr>
                <w:sz w:val="20"/>
              </w:rPr>
            </w:pPr>
          </w:p>
        </w:tc>
      </w:tr>
      <w:tr w:rsidR="006D3032" w14:paraId="75573154" w14:textId="77777777">
        <w:trPr>
          <w:trHeight w:val="450"/>
        </w:trPr>
        <w:tc>
          <w:tcPr>
            <w:tcW w:w="9290" w:type="dxa"/>
            <w:gridSpan w:val="5"/>
          </w:tcPr>
          <w:p w14:paraId="563CCB7C" w14:textId="77777777" w:rsidR="006D3032" w:rsidRDefault="006D3032">
            <w:pPr>
              <w:pStyle w:val="TableParagraph"/>
              <w:ind w:left="0"/>
              <w:rPr>
                <w:sz w:val="20"/>
              </w:rPr>
            </w:pPr>
          </w:p>
        </w:tc>
      </w:tr>
      <w:tr w:rsidR="006D3032" w14:paraId="4F487A85" w14:textId="77777777">
        <w:trPr>
          <w:trHeight w:val="450"/>
        </w:trPr>
        <w:tc>
          <w:tcPr>
            <w:tcW w:w="1457" w:type="dxa"/>
          </w:tcPr>
          <w:p w14:paraId="2D0C6930" w14:textId="77777777" w:rsidR="006D3032" w:rsidRDefault="007063BD">
            <w:pPr>
              <w:pStyle w:val="TableParagraph"/>
              <w:spacing w:before="195" w:line="236" w:lineRule="exact"/>
              <w:ind w:left="16"/>
              <w:rPr>
                <w:b/>
              </w:rPr>
            </w:pPr>
            <w:r>
              <w:rPr>
                <w:b/>
              </w:rPr>
              <w:t>HL7 Monitor</w:t>
            </w:r>
          </w:p>
        </w:tc>
        <w:tc>
          <w:tcPr>
            <w:tcW w:w="3961" w:type="dxa"/>
          </w:tcPr>
          <w:p w14:paraId="502C3213" w14:textId="77777777" w:rsidR="006D3032" w:rsidRDefault="006D3032">
            <w:pPr>
              <w:pStyle w:val="TableParagraph"/>
              <w:ind w:left="0"/>
              <w:rPr>
                <w:sz w:val="20"/>
              </w:rPr>
            </w:pPr>
          </w:p>
        </w:tc>
        <w:tc>
          <w:tcPr>
            <w:tcW w:w="1260" w:type="dxa"/>
          </w:tcPr>
          <w:p w14:paraId="4A89E25C" w14:textId="77777777" w:rsidR="006D3032" w:rsidRDefault="006D3032">
            <w:pPr>
              <w:pStyle w:val="TableParagraph"/>
              <w:ind w:left="0"/>
              <w:rPr>
                <w:sz w:val="20"/>
              </w:rPr>
            </w:pPr>
          </w:p>
        </w:tc>
        <w:tc>
          <w:tcPr>
            <w:tcW w:w="1080" w:type="dxa"/>
          </w:tcPr>
          <w:p w14:paraId="26BDCCFF" w14:textId="77777777" w:rsidR="006D3032" w:rsidRDefault="007063BD">
            <w:pPr>
              <w:pStyle w:val="TableParagraph"/>
              <w:spacing w:before="190" w:line="240" w:lineRule="exact"/>
              <w:ind w:left="16"/>
            </w:pPr>
            <w:r>
              <w:t>Ctrl + H</w:t>
            </w:r>
          </w:p>
        </w:tc>
        <w:tc>
          <w:tcPr>
            <w:tcW w:w="1532" w:type="dxa"/>
          </w:tcPr>
          <w:p w14:paraId="5A6E29DA" w14:textId="77777777" w:rsidR="006D3032" w:rsidRDefault="006D3032">
            <w:pPr>
              <w:pStyle w:val="TableParagraph"/>
              <w:ind w:left="0"/>
              <w:rPr>
                <w:sz w:val="20"/>
              </w:rPr>
            </w:pPr>
          </w:p>
        </w:tc>
      </w:tr>
      <w:tr w:rsidR="006D3032" w14:paraId="1C6E4263" w14:textId="77777777">
        <w:trPr>
          <w:trHeight w:val="448"/>
        </w:trPr>
        <w:tc>
          <w:tcPr>
            <w:tcW w:w="1457" w:type="dxa"/>
          </w:tcPr>
          <w:p w14:paraId="2A91107E" w14:textId="77777777" w:rsidR="006D3032" w:rsidRDefault="006D3032">
            <w:pPr>
              <w:pStyle w:val="TableParagraph"/>
              <w:ind w:left="0"/>
              <w:rPr>
                <w:sz w:val="20"/>
              </w:rPr>
            </w:pPr>
          </w:p>
        </w:tc>
        <w:tc>
          <w:tcPr>
            <w:tcW w:w="7833" w:type="dxa"/>
            <w:gridSpan w:val="4"/>
          </w:tcPr>
          <w:p w14:paraId="1A3272E4" w14:textId="77777777" w:rsidR="006D3032" w:rsidRDefault="007063BD">
            <w:pPr>
              <w:pStyle w:val="TableParagraph"/>
              <w:spacing w:before="190" w:line="238" w:lineRule="exact"/>
              <w:ind w:left="16"/>
            </w:pPr>
            <w:r>
              <w:t>All other menus are the same as on the Flowsheet screen.</w:t>
            </w:r>
          </w:p>
        </w:tc>
      </w:tr>
      <w:tr w:rsidR="006D3032" w14:paraId="4A762BA9" w14:textId="77777777">
        <w:trPr>
          <w:trHeight w:val="450"/>
        </w:trPr>
        <w:tc>
          <w:tcPr>
            <w:tcW w:w="1457" w:type="dxa"/>
          </w:tcPr>
          <w:p w14:paraId="4CF59439" w14:textId="77777777" w:rsidR="006D3032" w:rsidRDefault="006D3032">
            <w:pPr>
              <w:pStyle w:val="TableParagraph"/>
              <w:ind w:left="0"/>
              <w:rPr>
                <w:sz w:val="20"/>
              </w:rPr>
            </w:pPr>
          </w:p>
        </w:tc>
        <w:tc>
          <w:tcPr>
            <w:tcW w:w="3961" w:type="dxa"/>
          </w:tcPr>
          <w:p w14:paraId="04443AC2" w14:textId="77777777" w:rsidR="006D3032" w:rsidRDefault="007063BD">
            <w:pPr>
              <w:pStyle w:val="TableParagraph"/>
              <w:spacing w:before="193" w:line="238" w:lineRule="exact"/>
              <w:ind w:left="16"/>
            </w:pPr>
            <w:r>
              <w:rPr>
                <w:b/>
              </w:rPr>
              <w:t xml:space="preserve">HL7 Monitor </w:t>
            </w:r>
            <w:r>
              <w:t>menu</w:t>
            </w:r>
          </w:p>
        </w:tc>
        <w:tc>
          <w:tcPr>
            <w:tcW w:w="1260" w:type="dxa"/>
          </w:tcPr>
          <w:p w14:paraId="488ED51B" w14:textId="77777777" w:rsidR="006D3032" w:rsidRDefault="007063BD">
            <w:pPr>
              <w:pStyle w:val="TableParagraph"/>
              <w:spacing w:before="193" w:line="238" w:lineRule="exact"/>
              <w:ind w:left="16"/>
            </w:pPr>
            <w:r>
              <w:t>L</w:t>
            </w:r>
          </w:p>
        </w:tc>
        <w:tc>
          <w:tcPr>
            <w:tcW w:w="1080" w:type="dxa"/>
          </w:tcPr>
          <w:p w14:paraId="2A92423A" w14:textId="77777777" w:rsidR="006D3032" w:rsidRDefault="006D3032">
            <w:pPr>
              <w:pStyle w:val="TableParagraph"/>
              <w:ind w:left="0"/>
              <w:rPr>
                <w:sz w:val="20"/>
              </w:rPr>
            </w:pPr>
          </w:p>
        </w:tc>
        <w:tc>
          <w:tcPr>
            <w:tcW w:w="1532" w:type="dxa"/>
          </w:tcPr>
          <w:p w14:paraId="4803879B" w14:textId="77777777" w:rsidR="006D3032" w:rsidRDefault="006D3032">
            <w:pPr>
              <w:pStyle w:val="TableParagraph"/>
              <w:ind w:left="0"/>
              <w:rPr>
                <w:sz w:val="20"/>
              </w:rPr>
            </w:pPr>
          </w:p>
        </w:tc>
      </w:tr>
      <w:tr w:rsidR="006D3032" w14:paraId="1A38B6A5" w14:textId="77777777">
        <w:trPr>
          <w:trHeight w:val="451"/>
        </w:trPr>
        <w:tc>
          <w:tcPr>
            <w:tcW w:w="1457" w:type="dxa"/>
          </w:tcPr>
          <w:p w14:paraId="3275D0E1" w14:textId="77777777" w:rsidR="006D3032" w:rsidRDefault="006D3032">
            <w:pPr>
              <w:pStyle w:val="TableParagraph"/>
              <w:ind w:left="0"/>
              <w:rPr>
                <w:sz w:val="20"/>
              </w:rPr>
            </w:pPr>
          </w:p>
        </w:tc>
        <w:tc>
          <w:tcPr>
            <w:tcW w:w="3961" w:type="dxa"/>
          </w:tcPr>
          <w:p w14:paraId="6CDB2373" w14:textId="77777777" w:rsidR="006D3032" w:rsidRDefault="007063BD">
            <w:pPr>
              <w:pStyle w:val="TableParagraph"/>
              <w:spacing w:before="191" w:line="240" w:lineRule="exact"/>
              <w:ind w:left="16"/>
            </w:pPr>
            <w:r>
              <w:t>Refresh</w:t>
            </w:r>
          </w:p>
        </w:tc>
        <w:tc>
          <w:tcPr>
            <w:tcW w:w="1260" w:type="dxa"/>
          </w:tcPr>
          <w:p w14:paraId="2DEBD935" w14:textId="77777777" w:rsidR="006D3032" w:rsidRDefault="007063BD">
            <w:pPr>
              <w:pStyle w:val="TableParagraph"/>
              <w:spacing w:before="191" w:line="240" w:lineRule="exact"/>
              <w:ind w:left="16"/>
            </w:pPr>
            <w:r>
              <w:t>R</w:t>
            </w:r>
          </w:p>
        </w:tc>
        <w:tc>
          <w:tcPr>
            <w:tcW w:w="1080" w:type="dxa"/>
          </w:tcPr>
          <w:p w14:paraId="4BF8856B" w14:textId="77777777" w:rsidR="006D3032" w:rsidRDefault="006D3032">
            <w:pPr>
              <w:pStyle w:val="TableParagraph"/>
              <w:ind w:left="0"/>
              <w:rPr>
                <w:sz w:val="20"/>
              </w:rPr>
            </w:pPr>
          </w:p>
        </w:tc>
        <w:tc>
          <w:tcPr>
            <w:tcW w:w="1532" w:type="dxa"/>
          </w:tcPr>
          <w:p w14:paraId="1823386F" w14:textId="77777777" w:rsidR="006D3032" w:rsidRDefault="006D3032">
            <w:pPr>
              <w:pStyle w:val="TableParagraph"/>
              <w:ind w:left="0"/>
              <w:rPr>
                <w:sz w:val="20"/>
              </w:rPr>
            </w:pPr>
          </w:p>
        </w:tc>
      </w:tr>
      <w:tr w:rsidR="006D3032" w14:paraId="2BA43A7F" w14:textId="77777777">
        <w:trPr>
          <w:trHeight w:val="448"/>
        </w:trPr>
        <w:tc>
          <w:tcPr>
            <w:tcW w:w="1457" w:type="dxa"/>
          </w:tcPr>
          <w:p w14:paraId="0CC393E3" w14:textId="77777777" w:rsidR="006D3032" w:rsidRDefault="006D3032">
            <w:pPr>
              <w:pStyle w:val="TableParagraph"/>
              <w:ind w:left="0"/>
              <w:rPr>
                <w:sz w:val="20"/>
              </w:rPr>
            </w:pPr>
          </w:p>
        </w:tc>
        <w:tc>
          <w:tcPr>
            <w:tcW w:w="3961" w:type="dxa"/>
          </w:tcPr>
          <w:p w14:paraId="460D2AEE" w14:textId="77777777" w:rsidR="006D3032" w:rsidRDefault="007063BD">
            <w:pPr>
              <w:pStyle w:val="TableParagraph"/>
              <w:spacing w:before="190" w:line="238" w:lineRule="exact"/>
              <w:ind w:left="16"/>
            </w:pPr>
            <w:r>
              <w:t>Get Patient</w:t>
            </w:r>
          </w:p>
        </w:tc>
        <w:tc>
          <w:tcPr>
            <w:tcW w:w="1260" w:type="dxa"/>
          </w:tcPr>
          <w:p w14:paraId="0234C089" w14:textId="77777777" w:rsidR="006D3032" w:rsidRDefault="007063BD">
            <w:pPr>
              <w:pStyle w:val="TableParagraph"/>
              <w:spacing w:before="190" w:line="238" w:lineRule="exact"/>
              <w:ind w:left="16"/>
            </w:pPr>
            <w:r>
              <w:t>G</w:t>
            </w:r>
          </w:p>
        </w:tc>
        <w:tc>
          <w:tcPr>
            <w:tcW w:w="1080" w:type="dxa"/>
          </w:tcPr>
          <w:p w14:paraId="3CCAF39A" w14:textId="77777777" w:rsidR="006D3032" w:rsidRDefault="006D3032">
            <w:pPr>
              <w:pStyle w:val="TableParagraph"/>
              <w:ind w:left="0"/>
              <w:rPr>
                <w:sz w:val="20"/>
              </w:rPr>
            </w:pPr>
          </w:p>
        </w:tc>
        <w:tc>
          <w:tcPr>
            <w:tcW w:w="1532" w:type="dxa"/>
          </w:tcPr>
          <w:p w14:paraId="50F03EC0" w14:textId="77777777" w:rsidR="006D3032" w:rsidRDefault="006D3032">
            <w:pPr>
              <w:pStyle w:val="TableParagraph"/>
              <w:ind w:left="0"/>
              <w:rPr>
                <w:sz w:val="20"/>
              </w:rPr>
            </w:pPr>
          </w:p>
        </w:tc>
      </w:tr>
      <w:tr w:rsidR="006D3032" w14:paraId="3ABC38FA" w14:textId="77777777">
        <w:trPr>
          <w:trHeight w:val="450"/>
        </w:trPr>
        <w:tc>
          <w:tcPr>
            <w:tcW w:w="1457" w:type="dxa"/>
          </w:tcPr>
          <w:p w14:paraId="5664DF72" w14:textId="77777777" w:rsidR="006D3032" w:rsidRDefault="006D3032">
            <w:pPr>
              <w:pStyle w:val="TableParagraph"/>
              <w:ind w:left="0"/>
              <w:rPr>
                <w:sz w:val="20"/>
              </w:rPr>
            </w:pPr>
          </w:p>
        </w:tc>
        <w:tc>
          <w:tcPr>
            <w:tcW w:w="3961" w:type="dxa"/>
          </w:tcPr>
          <w:p w14:paraId="76DCF2ED" w14:textId="77777777" w:rsidR="006D3032" w:rsidRDefault="007063BD">
            <w:pPr>
              <w:pStyle w:val="TableParagraph"/>
              <w:spacing w:before="193" w:line="238" w:lineRule="exact"/>
              <w:ind w:left="16"/>
            </w:pPr>
            <w:r>
              <w:t>Get Instrument</w:t>
            </w:r>
          </w:p>
        </w:tc>
        <w:tc>
          <w:tcPr>
            <w:tcW w:w="1260" w:type="dxa"/>
          </w:tcPr>
          <w:p w14:paraId="15605820" w14:textId="77777777" w:rsidR="006D3032" w:rsidRDefault="007063BD">
            <w:pPr>
              <w:pStyle w:val="TableParagraph"/>
              <w:spacing w:before="193" w:line="238" w:lineRule="exact"/>
              <w:ind w:left="16"/>
            </w:pPr>
            <w:r>
              <w:t>E</w:t>
            </w:r>
          </w:p>
        </w:tc>
        <w:tc>
          <w:tcPr>
            <w:tcW w:w="1080" w:type="dxa"/>
          </w:tcPr>
          <w:p w14:paraId="2C217800" w14:textId="77777777" w:rsidR="006D3032" w:rsidRDefault="006D3032">
            <w:pPr>
              <w:pStyle w:val="TableParagraph"/>
              <w:ind w:left="0"/>
              <w:rPr>
                <w:sz w:val="20"/>
              </w:rPr>
            </w:pPr>
          </w:p>
        </w:tc>
        <w:tc>
          <w:tcPr>
            <w:tcW w:w="1532" w:type="dxa"/>
          </w:tcPr>
          <w:p w14:paraId="1B057091" w14:textId="77777777" w:rsidR="006D3032" w:rsidRDefault="006D3032">
            <w:pPr>
              <w:pStyle w:val="TableParagraph"/>
              <w:ind w:left="0"/>
              <w:rPr>
                <w:sz w:val="20"/>
              </w:rPr>
            </w:pPr>
          </w:p>
        </w:tc>
      </w:tr>
      <w:tr w:rsidR="006D3032" w14:paraId="1DF9615A" w14:textId="77777777">
        <w:trPr>
          <w:trHeight w:val="450"/>
        </w:trPr>
        <w:tc>
          <w:tcPr>
            <w:tcW w:w="1457" w:type="dxa"/>
          </w:tcPr>
          <w:p w14:paraId="61E2A18A" w14:textId="77777777" w:rsidR="006D3032" w:rsidRDefault="006D3032">
            <w:pPr>
              <w:pStyle w:val="TableParagraph"/>
              <w:ind w:left="0"/>
              <w:rPr>
                <w:sz w:val="20"/>
              </w:rPr>
            </w:pPr>
          </w:p>
        </w:tc>
        <w:tc>
          <w:tcPr>
            <w:tcW w:w="3961" w:type="dxa"/>
          </w:tcPr>
          <w:p w14:paraId="4E5C195A" w14:textId="77777777" w:rsidR="006D3032" w:rsidRDefault="007063BD">
            <w:pPr>
              <w:pStyle w:val="TableParagraph"/>
              <w:spacing w:before="190" w:line="240" w:lineRule="exact"/>
              <w:ind w:left="16"/>
            </w:pPr>
            <w:r>
              <w:t>View HL7</w:t>
            </w:r>
          </w:p>
        </w:tc>
        <w:tc>
          <w:tcPr>
            <w:tcW w:w="1260" w:type="dxa"/>
          </w:tcPr>
          <w:p w14:paraId="3E4572F4" w14:textId="77777777" w:rsidR="006D3032" w:rsidRDefault="007063BD">
            <w:pPr>
              <w:pStyle w:val="TableParagraph"/>
              <w:spacing w:before="190" w:line="240" w:lineRule="exact"/>
              <w:ind w:left="16"/>
            </w:pPr>
            <w:r>
              <w:t>V</w:t>
            </w:r>
          </w:p>
        </w:tc>
        <w:tc>
          <w:tcPr>
            <w:tcW w:w="1080" w:type="dxa"/>
          </w:tcPr>
          <w:p w14:paraId="0957CBA4" w14:textId="77777777" w:rsidR="006D3032" w:rsidRDefault="006D3032">
            <w:pPr>
              <w:pStyle w:val="TableParagraph"/>
              <w:ind w:left="0"/>
              <w:rPr>
                <w:sz w:val="20"/>
              </w:rPr>
            </w:pPr>
          </w:p>
        </w:tc>
        <w:tc>
          <w:tcPr>
            <w:tcW w:w="1532" w:type="dxa"/>
          </w:tcPr>
          <w:p w14:paraId="082C139F" w14:textId="77777777" w:rsidR="006D3032" w:rsidRDefault="006D3032">
            <w:pPr>
              <w:pStyle w:val="TableParagraph"/>
              <w:ind w:left="0"/>
              <w:rPr>
                <w:sz w:val="20"/>
              </w:rPr>
            </w:pPr>
          </w:p>
        </w:tc>
      </w:tr>
      <w:tr w:rsidR="006D3032" w14:paraId="30F13E12" w14:textId="77777777">
        <w:trPr>
          <w:trHeight w:val="448"/>
        </w:trPr>
        <w:tc>
          <w:tcPr>
            <w:tcW w:w="1457" w:type="dxa"/>
          </w:tcPr>
          <w:p w14:paraId="03188215" w14:textId="77777777" w:rsidR="006D3032" w:rsidRDefault="006D3032">
            <w:pPr>
              <w:pStyle w:val="TableParagraph"/>
              <w:ind w:left="0"/>
              <w:rPr>
                <w:sz w:val="20"/>
              </w:rPr>
            </w:pPr>
          </w:p>
        </w:tc>
        <w:tc>
          <w:tcPr>
            <w:tcW w:w="3961" w:type="dxa"/>
          </w:tcPr>
          <w:p w14:paraId="5E42FE93" w14:textId="77777777" w:rsidR="006D3032" w:rsidRDefault="007063BD">
            <w:pPr>
              <w:pStyle w:val="TableParagraph"/>
              <w:spacing w:before="190" w:line="238" w:lineRule="exact"/>
              <w:ind w:left="16"/>
            </w:pPr>
            <w:r>
              <w:t>Resubmit</w:t>
            </w:r>
          </w:p>
        </w:tc>
        <w:tc>
          <w:tcPr>
            <w:tcW w:w="1260" w:type="dxa"/>
          </w:tcPr>
          <w:p w14:paraId="4B2D27EB" w14:textId="77777777" w:rsidR="006D3032" w:rsidRDefault="007063BD">
            <w:pPr>
              <w:pStyle w:val="TableParagraph"/>
              <w:spacing w:before="190" w:line="238" w:lineRule="exact"/>
              <w:ind w:left="16"/>
            </w:pPr>
            <w:r>
              <w:t>S</w:t>
            </w:r>
          </w:p>
        </w:tc>
        <w:tc>
          <w:tcPr>
            <w:tcW w:w="1080" w:type="dxa"/>
          </w:tcPr>
          <w:p w14:paraId="1E613D09" w14:textId="77777777" w:rsidR="006D3032" w:rsidRDefault="006D3032">
            <w:pPr>
              <w:pStyle w:val="TableParagraph"/>
              <w:ind w:left="0"/>
              <w:rPr>
                <w:sz w:val="20"/>
              </w:rPr>
            </w:pPr>
          </w:p>
        </w:tc>
        <w:tc>
          <w:tcPr>
            <w:tcW w:w="1532" w:type="dxa"/>
          </w:tcPr>
          <w:p w14:paraId="136F53DF" w14:textId="77777777" w:rsidR="006D3032" w:rsidRDefault="006D3032">
            <w:pPr>
              <w:pStyle w:val="TableParagraph"/>
              <w:ind w:left="0"/>
              <w:rPr>
                <w:sz w:val="20"/>
              </w:rPr>
            </w:pPr>
          </w:p>
        </w:tc>
      </w:tr>
      <w:tr w:rsidR="006D3032" w14:paraId="18C3122A" w14:textId="77777777">
        <w:trPr>
          <w:trHeight w:val="450"/>
        </w:trPr>
        <w:tc>
          <w:tcPr>
            <w:tcW w:w="1457" w:type="dxa"/>
          </w:tcPr>
          <w:p w14:paraId="31E70AE3" w14:textId="77777777" w:rsidR="006D3032" w:rsidRDefault="006D3032">
            <w:pPr>
              <w:pStyle w:val="TableParagraph"/>
              <w:ind w:left="0"/>
              <w:rPr>
                <w:sz w:val="20"/>
              </w:rPr>
            </w:pPr>
          </w:p>
        </w:tc>
        <w:tc>
          <w:tcPr>
            <w:tcW w:w="3961" w:type="dxa"/>
          </w:tcPr>
          <w:p w14:paraId="079971D9" w14:textId="77777777" w:rsidR="006D3032" w:rsidRDefault="007063BD">
            <w:pPr>
              <w:pStyle w:val="TableParagraph"/>
              <w:spacing w:before="193" w:line="238" w:lineRule="exact"/>
              <w:ind w:left="16"/>
            </w:pPr>
            <w:r>
              <w:t>Discard</w:t>
            </w:r>
          </w:p>
        </w:tc>
        <w:tc>
          <w:tcPr>
            <w:tcW w:w="1260" w:type="dxa"/>
          </w:tcPr>
          <w:p w14:paraId="24B13AF8" w14:textId="77777777" w:rsidR="006D3032" w:rsidRDefault="007063BD">
            <w:pPr>
              <w:pStyle w:val="TableParagraph"/>
              <w:spacing w:before="193" w:line="238" w:lineRule="exact"/>
              <w:ind w:left="16"/>
            </w:pPr>
            <w:r>
              <w:t>D</w:t>
            </w:r>
          </w:p>
        </w:tc>
        <w:tc>
          <w:tcPr>
            <w:tcW w:w="1080" w:type="dxa"/>
          </w:tcPr>
          <w:p w14:paraId="3E300B38" w14:textId="77777777" w:rsidR="006D3032" w:rsidRDefault="006D3032">
            <w:pPr>
              <w:pStyle w:val="TableParagraph"/>
              <w:ind w:left="0"/>
              <w:rPr>
                <w:sz w:val="20"/>
              </w:rPr>
            </w:pPr>
          </w:p>
        </w:tc>
        <w:tc>
          <w:tcPr>
            <w:tcW w:w="1532" w:type="dxa"/>
          </w:tcPr>
          <w:p w14:paraId="542B35FD" w14:textId="77777777" w:rsidR="006D3032" w:rsidRDefault="006D3032">
            <w:pPr>
              <w:pStyle w:val="TableParagraph"/>
              <w:ind w:left="0"/>
              <w:rPr>
                <w:sz w:val="20"/>
              </w:rPr>
            </w:pPr>
          </w:p>
        </w:tc>
      </w:tr>
    </w:tbl>
    <w:p w14:paraId="0E9C9447" w14:textId="77777777" w:rsidR="006D3032" w:rsidRDefault="006D3032">
      <w:pPr>
        <w:rPr>
          <w:sz w:val="20"/>
        </w:rPr>
        <w:sectPr w:rsidR="006D3032">
          <w:pgSz w:w="12240" w:h="15840"/>
          <w:pgMar w:top="1120" w:right="1320" w:bottom="1160" w:left="1300" w:header="902" w:footer="976" w:gutter="0"/>
          <w:cols w:space="720"/>
        </w:sectPr>
      </w:pPr>
    </w:p>
    <w:p w14:paraId="27F1120E" w14:textId="77777777" w:rsidR="006D3032" w:rsidRDefault="006D3032">
      <w:pPr>
        <w:pStyle w:val="BodyText"/>
        <w:rPr>
          <w:sz w:val="20"/>
        </w:rPr>
      </w:pPr>
    </w:p>
    <w:p w14:paraId="664E67A5" w14:textId="77777777" w:rsidR="006D3032" w:rsidRDefault="006D3032">
      <w:pPr>
        <w:pStyle w:val="BodyText"/>
        <w:rPr>
          <w:sz w:val="20"/>
        </w:rPr>
      </w:pPr>
    </w:p>
    <w:p w14:paraId="68EB067F" w14:textId="77777777" w:rsidR="006D3032" w:rsidRDefault="006D3032">
      <w:pPr>
        <w:pStyle w:val="BodyText"/>
        <w:rPr>
          <w:sz w:val="20"/>
        </w:rPr>
      </w:pPr>
    </w:p>
    <w:p w14:paraId="1B652303" w14:textId="77777777" w:rsidR="006D3032" w:rsidRDefault="006D3032">
      <w:pPr>
        <w:pStyle w:val="BodyText"/>
        <w:spacing w:before="3"/>
        <w:rPr>
          <w:sz w:val="20"/>
        </w:rPr>
      </w:pPr>
    </w:p>
    <w:p w14:paraId="11FCDAA6" w14:textId="77777777" w:rsidR="006D3032" w:rsidRDefault="007063BD">
      <w:pPr>
        <w:ind w:left="819" w:right="796"/>
        <w:jc w:val="center"/>
        <w:rPr>
          <w:i/>
        </w:rPr>
      </w:pPr>
      <w:r>
        <w:rPr>
          <w:i/>
        </w:rPr>
        <w:t>This page intentionally left blank for double-sided printing.</w:t>
      </w:r>
    </w:p>
    <w:p w14:paraId="2C5CBA65" w14:textId="77777777" w:rsidR="006D3032" w:rsidRDefault="006D3032">
      <w:pPr>
        <w:jc w:val="center"/>
        <w:sectPr w:rsidR="006D3032">
          <w:pgSz w:w="12240" w:h="15840"/>
          <w:pgMar w:top="1120" w:right="1320" w:bottom="1160" w:left="1300" w:header="902" w:footer="976" w:gutter="0"/>
          <w:cols w:space="720"/>
        </w:sectPr>
      </w:pPr>
    </w:p>
    <w:p w14:paraId="7C676EFB" w14:textId="77777777" w:rsidR="006D3032" w:rsidRDefault="007063BD">
      <w:pPr>
        <w:pStyle w:val="Heading1"/>
        <w:numPr>
          <w:ilvl w:val="0"/>
          <w:numId w:val="2"/>
        </w:numPr>
        <w:tabs>
          <w:tab w:val="left" w:pos="741"/>
        </w:tabs>
        <w:ind w:hanging="601"/>
      </w:pPr>
      <w:bookmarkStart w:id="60" w:name="_bookmark60"/>
      <w:bookmarkEnd w:id="60"/>
      <w:r>
        <w:lastRenderedPageBreak/>
        <w:t>Glossary</w:t>
      </w:r>
    </w:p>
    <w:p w14:paraId="27199F87" w14:textId="77777777" w:rsidR="006D3032" w:rsidRDefault="007063BD">
      <w:pPr>
        <w:pStyle w:val="BodyText"/>
        <w:spacing w:before="239"/>
        <w:ind w:left="140" w:right="307"/>
      </w:pPr>
      <w:r>
        <w:t>This glossary is used for the Clinical Flowsheets project and may include terms and definitions not used in this specific document.</w:t>
      </w:r>
    </w:p>
    <w:p w14:paraId="1D09B9C3" w14:textId="77777777" w:rsidR="006D3032" w:rsidRDefault="006D3032">
      <w:pPr>
        <w:pStyle w:val="BodyText"/>
        <w:spacing w:before="9"/>
        <w:rPr>
          <w:sz w:val="2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D3032" w14:paraId="71771180" w14:textId="77777777">
        <w:trPr>
          <w:trHeight w:val="342"/>
        </w:trPr>
        <w:tc>
          <w:tcPr>
            <w:tcW w:w="2340" w:type="dxa"/>
          </w:tcPr>
          <w:p w14:paraId="19283EC4" w14:textId="77777777" w:rsidR="006D3032" w:rsidRDefault="007063BD">
            <w:pPr>
              <w:pStyle w:val="TableParagraph"/>
              <w:spacing w:before="36"/>
              <w:rPr>
                <w:rFonts w:ascii="Arial"/>
                <w:b/>
              </w:rPr>
            </w:pPr>
            <w:r>
              <w:rPr>
                <w:rFonts w:ascii="Arial"/>
                <w:b/>
              </w:rPr>
              <w:t>Term</w:t>
            </w:r>
          </w:p>
        </w:tc>
        <w:tc>
          <w:tcPr>
            <w:tcW w:w="7029" w:type="dxa"/>
          </w:tcPr>
          <w:p w14:paraId="37FC9F46" w14:textId="77777777" w:rsidR="006D3032" w:rsidRDefault="007063BD">
            <w:pPr>
              <w:pStyle w:val="TableParagraph"/>
              <w:spacing w:before="36"/>
              <w:rPr>
                <w:rFonts w:ascii="Arial"/>
                <w:b/>
              </w:rPr>
            </w:pPr>
            <w:r>
              <w:rPr>
                <w:rFonts w:ascii="Arial"/>
                <w:b/>
              </w:rPr>
              <w:t>Description</w:t>
            </w:r>
          </w:p>
        </w:tc>
      </w:tr>
      <w:tr w:rsidR="006D3032" w14:paraId="7B07DF2B" w14:textId="77777777">
        <w:trPr>
          <w:trHeight w:val="278"/>
        </w:trPr>
        <w:tc>
          <w:tcPr>
            <w:tcW w:w="2340" w:type="dxa"/>
          </w:tcPr>
          <w:p w14:paraId="7FE749DE" w14:textId="77777777" w:rsidR="006D3032" w:rsidRDefault="007063BD">
            <w:pPr>
              <w:pStyle w:val="TableParagraph"/>
              <w:rPr>
                <w:b/>
                <w:sz w:val="20"/>
              </w:rPr>
            </w:pPr>
            <w:r>
              <w:rPr>
                <w:b/>
                <w:sz w:val="20"/>
              </w:rPr>
              <w:t>&lt;RET&gt;</w:t>
            </w:r>
          </w:p>
        </w:tc>
        <w:tc>
          <w:tcPr>
            <w:tcW w:w="7029" w:type="dxa"/>
          </w:tcPr>
          <w:p w14:paraId="6709B8EA" w14:textId="77777777" w:rsidR="006D3032" w:rsidRDefault="007063BD">
            <w:pPr>
              <w:pStyle w:val="TableParagraph"/>
              <w:spacing w:line="225" w:lineRule="exact"/>
              <w:rPr>
                <w:sz w:val="20"/>
              </w:rPr>
            </w:pPr>
            <w:r>
              <w:rPr>
                <w:sz w:val="20"/>
              </w:rPr>
              <w:t>Carriage return.</w:t>
            </w:r>
          </w:p>
        </w:tc>
      </w:tr>
      <w:tr w:rsidR="006D3032" w14:paraId="7116FE8E" w14:textId="77777777">
        <w:trPr>
          <w:trHeight w:val="738"/>
        </w:trPr>
        <w:tc>
          <w:tcPr>
            <w:tcW w:w="2340" w:type="dxa"/>
          </w:tcPr>
          <w:p w14:paraId="78095F9E" w14:textId="77777777" w:rsidR="006D3032" w:rsidRDefault="007063BD">
            <w:pPr>
              <w:pStyle w:val="TableParagraph"/>
              <w:rPr>
                <w:b/>
                <w:sz w:val="20"/>
              </w:rPr>
            </w:pPr>
            <w:r>
              <w:rPr>
                <w:b/>
                <w:sz w:val="20"/>
              </w:rPr>
              <w:t>Access Code</w:t>
            </w:r>
          </w:p>
        </w:tc>
        <w:tc>
          <w:tcPr>
            <w:tcW w:w="7029" w:type="dxa"/>
          </w:tcPr>
          <w:p w14:paraId="1AA618ED" w14:textId="77777777" w:rsidR="006D3032" w:rsidRDefault="007063BD">
            <w:pPr>
              <w:pStyle w:val="TableParagraph"/>
              <w:spacing w:line="242" w:lineRule="auto"/>
              <w:ind w:right="109"/>
              <w:rPr>
                <w:sz w:val="20"/>
              </w:rPr>
            </w:pPr>
            <w:r>
              <w:rPr>
                <w:sz w:val="20"/>
              </w:rPr>
              <w:t>A unique sequence of characters known by and assigned only to the user, the system manager and/or designated alternate(s). The access code (in conjunction with the verify code) is used by the computer to identify authorized users.</w:t>
            </w:r>
          </w:p>
        </w:tc>
      </w:tr>
      <w:tr w:rsidR="006D3032" w14:paraId="649829C4" w14:textId="77777777">
        <w:trPr>
          <w:trHeight w:val="508"/>
        </w:trPr>
        <w:tc>
          <w:tcPr>
            <w:tcW w:w="2340" w:type="dxa"/>
          </w:tcPr>
          <w:p w14:paraId="1A309236" w14:textId="77777777" w:rsidR="006D3032" w:rsidRDefault="007063BD">
            <w:pPr>
              <w:pStyle w:val="TableParagraph"/>
              <w:rPr>
                <w:b/>
                <w:sz w:val="20"/>
              </w:rPr>
            </w:pPr>
            <w:r>
              <w:rPr>
                <w:b/>
                <w:sz w:val="20"/>
              </w:rPr>
              <w:t>Action</w:t>
            </w:r>
          </w:p>
        </w:tc>
        <w:tc>
          <w:tcPr>
            <w:tcW w:w="7029" w:type="dxa"/>
          </w:tcPr>
          <w:p w14:paraId="5465E893" w14:textId="77777777" w:rsidR="006D3032" w:rsidRDefault="007063BD">
            <w:pPr>
              <w:pStyle w:val="TableParagraph"/>
              <w:spacing w:line="242" w:lineRule="auto"/>
              <w:rPr>
                <w:sz w:val="20"/>
              </w:rPr>
            </w:pPr>
            <w:r>
              <w:rPr>
                <w:sz w:val="20"/>
              </w:rPr>
              <w:t xml:space="preserve">A functional process that a clinician or clerk uses in the TIU computer program. For </w:t>
            </w:r>
            <w:r>
              <w:rPr>
                <w:w w:val="99"/>
                <w:sz w:val="20"/>
              </w:rPr>
              <w:t>example,</w:t>
            </w:r>
            <w:r>
              <w:rPr>
                <w:sz w:val="20"/>
              </w:rPr>
              <w:t xml:space="preserve"> </w:t>
            </w:r>
            <w:r>
              <w:rPr>
                <w:w w:val="44"/>
                <w:sz w:val="20"/>
              </w:rPr>
              <w:t>―</w:t>
            </w:r>
            <w:r>
              <w:rPr>
                <w:w w:val="99"/>
                <w:sz w:val="20"/>
              </w:rPr>
              <w:t>Ed</w:t>
            </w:r>
            <w:r>
              <w:rPr>
                <w:w w:val="119"/>
                <w:sz w:val="20"/>
              </w:rPr>
              <w:t>it‖</w:t>
            </w:r>
            <w:r>
              <w:rPr>
                <w:sz w:val="20"/>
              </w:rPr>
              <w:t xml:space="preserve"> </w:t>
            </w:r>
            <w:r>
              <w:rPr>
                <w:w w:val="99"/>
                <w:sz w:val="20"/>
              </w:rPr>
              <w:t>and</w:t>
            </w:r>
            <w:r>
              <w:rPr>
                <w:sz w:val="20"/>
              </w:rPr>
              <w:t xml:space="preserve"> </w:t>
            </w:r>
            <w:r>
              <w:rPr>
                <w:w w:val="44"/>
                <w:sz w:val="20"/>
              </w:rPr>
              <w:t>―</w:t>
            </w:r>
            <w:r>
              <w:rPr>
                <w:w w:val="99"/>
                <w:sz w:val="20"/>
              </w:rPr>
              <w:t>Search</w:t>
            </w:r>
            <w:r>
              <w:rPr>
                <w:w w:val="157"/>
                <w:sz w:val="20"/>
              </w:rPr>
              <w:t>‖</w:t>
            </w:r>
            <w:r>
              <w:rPr>
                <w:sz w:val="20"/>
              </w:rPr>
              <w:t xml:space="preserve"> </w:t>
            </w:r>
            <w:r>
              <w:rPr>
                <w:w w:val="99"/>
                <w:sz w:val="20"/>
              </w:rPr>
              <w:t>are</w:t>
            </w:r>
            <w:r>
              <w:rPr>
                <w:sz w:val="20"/>
              </w:rPr>
              <w:t xml:space="preserve"> </w:t>
            </w:r>
            <w:r>
              <w:rPr>
                <w:w w:val="99"/>
                <w:sz w:val="20"/>
              </w:rPr>
              <w:t>actions.</w:t>
            </w:r>
            <w:r>
              <w:rPr>
                <w:sz w:val="20"/>
              </w:rPr>
              <w:t xml:space="preserve"> </w:t>
            </w:r>
            <w:r>
              <w:rPr>
                <w:w w:val="99"/>
                <w:sz w:val="20"/>
              </w:rPr>
              <w:t>Protocol</w:t>
            </w:r>
            <w:r>
              <w:rPr>
                <w:sz w:val="20"/>
              </w:rPr>
              <w:t xml:space="preserve"> </w:t>
            </w:r>
            <w:r>
              <w:rPr>
                <w:w w:val="99"/>
                <w:sz w:val="20"/>
              </w:rPr>
              <w:t>is</w:t>
            </w:r>
            <w:r>
              <w:rPr>
                <w:sz w:val="20"/>
              </w:rPr>
              <w:t xml:space="preserve"> </w:t>
            </w:r>
            <w:r>
              <w:rPr>
                <w:w w:val="99"/>
                <w:sz w:val="20"/>
              </w:rPr>
              <w:t>another</w:t>
            </w:r>
            <w:r>
              <w:rPr>
                <w:sz w:val="20"/>
              </w:rPr>
              <w:t xml:space="preserve"> </w:t>
            </w:r>
            <w:r>
              <w:rPr>
                <w:w w:val="99"/>
                <w:sz w:val="20"/>
              </w:rPr>
              <w:t>name</w:t>
            </w:r>
            <w:r>
              <w:rPr>
                <w:sz w:val="20"/>
              </w:rPr>
              <w:t xml:space="preserve"> </w:t>
            </w:r>
            <w:r>
              <w:rPr>
                <w:w w:val="99"/>
                <w:sz w:val="20"/>
              </w:rPr>
              <w:t>for</w:t>
            </w:r>
            <w:r>
              <w:rPr>
                <w:sz w:val="20"/>
              </w:rPr>
              <w:t xml:space="preserve"> </w:t>
            </w:r>
            <w:r>
              <w:rPr>
                <w:w w:val="99"/>
                <w:sz w:val="20"/>
              </w:rPr>
              <w:t>Action.</w:t>
            </w:r>
          </w:p>
        </w:tc>
      </w:tr>
      <w:tr w:rsidR="006D3032" w14:paraId="2A8EAB3B" w14:textId="77777777">
        <w:trPr>
          <w:trHeight w:val="280"/>
        </w:trPr>
        <w:tc>
          <w:tcPr>
            <w:tcW w:w="2340" w:type="dxa"/>
          </w:tcPr>
          <w:p w14:paraId="3C87204A" w14:textId="77777777" w:rsidR="006D3032" w:rsidRDefault="007063BD">
            <w:pPr>
              <w:pStyle w:val="TableParagraph"/>
              <w:spacing w:before="2"/>
              <w:rPr>
                <w:b/>
                <w:sz w:val="20"/>
              </w:rPr>
            </w:pPr>
            <w:r>
              <w:rPr>
                <w:b/>
                <w:sz w:val="20"/>
              </w:rPr>
              <w:t>ADP</w:t>
            </w:r>
          </w:p>
        </w:tc>
        <w:tc>
          <w:tcPr>
            <w:tcW w:w="7029" w:type="dxa"/>
          </w:tcPr>
          <w:p w14:paraId="26EE99CA" w14:textId="77777777" w:rsidR="006D3032" w:rsidRDefault="007063BD">
            <w:pPr>
              <w:pStyle w:val="TableParagraph"/>
              <w:spacing w:line="228" w:lineRule="exact"/>
              <w:rPr>
                <w:sz w:val="20"/>
              </w:rPr>
            </w:pPr>
            <w:r>
              <w:rPr>
                <w:sz w:val="20"/>
              </w:rPr>
              <w:t>Automated Data Processing</w:t>
            </w:r>
          </w:p>
        </w:tc>
      </w:tr>
      <w:tr w:rsidR="006D3032" w14:paraId="52F8B061" w14:textId="77777777">
        <w:trPr>
          <w:trHeight w:val="739"/>
        </w:trPr>
        <w:tc>
          <w:tcPr>
            <w:tcW w:w="2340" w:type="dxa"/>
          </w:tcPr>
          <w:p w14:paraId="3E4BCFE6" w14:textId="77777777" w:rsidR="006D3032" w:rsidRDefault="007063BD">
            <w:pPr>
              <w:pStyle w:val="TableParagraph"/>
              <w:spacing w:line="242" w:lineRule="auto"/>
              <w:rPr>
                <w:b/>
                <w:sz w:val="20"/>
              </w:rPr>
            </w:pPr>
            <w:r>
              <w:rPr>
                <w:b/>
                <w:sz w:val="20"/>
              </w:rPr>
              <w:t xml:space="preserve">ADP Coordinator/- </w:t>
            </w:r>
            <w:r>
              <w:rPr>
                <w:b/>
                <w:w w:val="95"/>
                <w:sz w:val="20"/>
              </w:rPr>
              <w:t xml:space="preserve">ADPAC/Application </w:t>
            </w:r>
            <w:r>
              <w:rPr>
                <w:b/>
                <w:sz w:val="20"/>
              </w:rPr>
              <w:t>Coordinator</w:t>
            </w:r>
          </w:p>
        </w:tc>
        <w:tc>
          <w:tcPr>
            <w:tcW w:w="7029" w:type="dxa"/>
          </w:tcPr>
          <w:p w14:paraId="7D737FBF" w14:textId="77777777" w:rsidR="006D3032" w:rsidRDefault="007063BD">
            <w:pPr>
              <w:pStyle w:val="TableParagraph"/>
              <w:spacing w:line="242" w:lineRule="auto"/>
              <w:ind w:right="109"/>
              <w:rPr>
                <w:sz w:val="20"/>
              </w:rPr>
            </w:pPr>
            <w:r>
              <w:rPr>
                <w:sz w:val="20"/>
              </w:rPr>
              <w:t>Automated Data Processing Application Coordinator. The person responsible for implementing a set of computer programs (application package) developed to support a specific functional area such as clinical procedures, PIMS, etc.</w:t>
            </w:r>
          </w:p>
        </w:tc>
      </w:tr>
      <w:tr w:rsidR="006D3032" w14:paraId="2213DF47" w14:textId="77777777">
        <w:trPr>
          <w:trHeight w:val="277"/>
        </w:trPr>
        <w:tc>
          <w:tcPr>
            <w:tcW w:w="2340" w:type="dxa"/>
          </w:tcPr>
          <w:p w14:paraId="29936BF5" w14:textId="77777777" w:rsidR="006D3032" w:rsidRDefault="007063BD">
            <w:pPr>
              <w:pStyle w:val="TableParagraph"/>
              <w:rPr>
                <w:b/>
                <w:sz w:val="20"/>
              </w:rPr>
            </w:pPr>
            <w:r>
              <w:rPr>
                <w:b/>
                <w:sz w:val="20"/>
              </w:rPr>
              <w:t>ADT</w:t>
            </w:r>
          </w:p>
        </w:tc>
        <w:tc>
          <w:tcPr>
            <w:tcW w:w="7029" w:type="dxa"/>
          </w:tcPr>
          <w:p w14:paraId="17A14D01" w14:textId="77777777" w:rsidR="006D3032" w:rsidRDefault="007063BD">
            <w:pPr>
              <w:pStyle w:val="TableParagraph"/>
              <w:spacing w:line="225" w:lineRule="exact"/>
              <w:rPr>
                <w:sz w:val="20"/>
              </w:rPr>
            </w:pPr>
            <w:r>
              <w:rPr>
                <w:sz w:val="20"/>
              </w:rPr>
              <w:t>Advanced Data Type (InterSystems Cache). Also Admissions, Discharges, Transfers.</w:t>
            </w:r>
          </w:p>
        </w:tc>
      </w:tr>
      <w:tr w:rsidR="006D3032" w14:paraId="7BF95388" w14:textId="77777777">
        <w:trPr>
          <w:trHeight w:val="280"/>
        </w:trPr>
        <w:tc>
          <w:tcPr>
            <w:tcW w:w="2340" w:type="dxa"/>
          </w:tcPr>
          <w:p w14:paraId="6F697E4F" w14:textId="77777777" w:rsidR="006D3032" w:rsidRDefault="007063BD">
            <w:pPr>
              <w:pStyle w:val="TableParagraph"/>
              <w:spacing w:before="2"/>
              <w:rPr>
                <w:b/>
                <w:sz w:val="20"/>
              </w:rPr>
            </w:pPr>
            <w:r>
              <w:rPr>
                <w:b/>
                <w:sz w:val="20"/>
              </w:rPr>
              <w:t>AP</w:t>
            </w:r>
          </w:p>
        </w:tc>
        <w:tc>
          <w:tcPr>
            <w:tcW w:w="7029" w:type="dxa"/>
          </w:tcPr>
          <w:p w14:paraId="3D1F7C88" w14:textId="77777777" w:rsidR="006D3032" w:rsidRDefault="007063BD">
            <w:pPr>
              <w:pStyle w:val="TableParagraph"/>
              <w:spacing w:line="228" w:lineRule="exact"/>
              <w:rPr>
                <w:sz w:val="20"/>
              </w:rPr>
            </w:pPr>
            <w:r>
              <w:rPr>
                <w:sz w:val="20"/>
              </w:rPr>
              <w:t>Arterial pressure</w:t>
            </w:r>
          </w:p>
        </w:tc>
      </w:tr>
      <w:tr w:rsidR="006D3032" w14:paraId="4B8AF8D3" w14:textId="77777777">
        <w:trPr>
          <w:trHeight w:val="738"/>
        </w:trPr>
        <w:tc>
          <w:tcPr>
            <w:tcW w:w="2340" w:type="dxa"/>
          </w:tcPr>
          <w:p w14:paraId="2706785A" w14:textId="77777777" w:rsidR="006D3032" w:rsidRDefault="007063BD">
            <w:pPr>
              <w:pStyle w:val="TableParagraph"/>
              <w:rPr>
                <w:b/>
                <w:sz w:val="20"/>
              </w:rPr>
            </w:pPr>
            <w:r>
              <w:rPr>
                <w:b/>
                <w:sz w:val="20"/>
              </w:rPr>
              <w:t>API</w:t>
            </w:r>
          </w:p>
        </w:tc>
        <w:tc>
          <w:tcPr>
            <w:tcW w:w="7029" w:type="dxa"/>
          </w:tcPr>
          <w:p w14:paraId="3E43D68F" w14:textId="77777777" w:rsidR="006D3032" w:rsidRDefault="007063BD">
            <w:pPr>
              <w:pStyle w:val="TableParagraph"/>
              <w:spacing w:line="242" w:lineRule="auto"/>
              <w:ind w:right="109"/>
              <w:rPr>
                <w:sz w:val="20"/>
              </w:rPr>
            </w:pPr>
            <w:r>
              <w:rPr>
                <w:sz w:val="20"/>
              </w:rPr>
              <w:t>Application Programming Interface. An interface that a computer system, library, or application provides in order to accept requests for services from other programs, and/or to allow data to be exchanged between them.</w:t>
            </w:r>
          </w:p>
        </w:tc>
      </w:tr>
      <w:tr w:rsidR="006D3032" w14:paraId="6F55F577" w14:textId="77777777">
        <w:trPr>
          <w:trHeight w:val="508"/>
        </w:trPr>
        <w:tc>
          <w:tcPr>
            <w:tcW w:w="2340" w:type="dxa"/>
          </w:tcPr>
          <w:p w14:paraId="2D789E6E" w14:textId="77777777" w:rsidR="006D3032" w:rsidRDefault="007063BD">
            <w:pPr>
              <w:pStyle w:val="TableParagraph"/>
              <w:rPr>
                <w:b/>
                <w:sz w:val="20"/>
              </w:rPr>
            </w:pPr>
            <w:r>
              <w:rPr>
                <w:b/>
                <w:sz w:val="20"/>
              </w:rPr>
              <w:t>Application</w:t>
            </w:r>
          </w:p>
        </w:tc>
        <w:tc>
          <w:tcPr>
            <w:tcW w:w="7029" w:type="dxa"/>
          </w:tcPr>
          <w:p w14:paraId="0762AB65" w14:textId="77777777" w:rsidR="006D3032" w:rsidRDefault="007063BD">
            <w:pPr>
              <w:pStyle w:val="TableParagraph"/>
              <w:spacing w:line="242" w:lineRule="auto"/>
              <w:ind w:right="109"/>
              <w:rPr>
                <w:sz w:val="20"/>
              </w:rPr>
            </w:pPr>
            <w:r>
              <w:rPr>
                <w:sz w:val="20"/>
              </w:rPr>
              <w:t>A system of computer programs and files that have been specifically developed to meet the requirements of a user or group of users.</w:t>
            </w:r>
          </w:p>
        </w:tc>
      </w:tr>
      <w:tr w:rsidR="006D3032" w14:paraId="4E0C9DFE" w14:textId="77777777">
        <w:trPr>
          <w:trHeight w:val="738"/>
        </w:trPr>
        <w:tc>
          <w:tcPr>
            <w:tcW w:w="2340" w:type="dxa"/>
          </w:tcPr>
          <w:p w14:paraId="4FB6C3C6" w14:textId="77777777" w:rsidR="006D3032" w:rsidRDefault="007063BD">
            <w:pPr>
              <w:pStyle w:val="TableParagraph"/>
              <w:rPr>
                <w:b/>
                <w:sz w:val="20"/>
              </w:rPr>
            </w:pPr>
            <w:r>
              <w:rPr>
                <w:b/>
                <w:sz w:val="20"/>
              </w:rPr>
              <w:t>Archive</w:t>
            </w:r>
          </w:p>
        </w:tc>
        <w:tc>
          <w:tcPr>
            <w:tcW w:w="7029" w:type="dxa"/>
          </w:tcPr>
          <w:p w14:paraId="31817259" w14:textId="77777777" w:rsidR="006D3032" w:rsidRDefault="007063BD">
            <w:pPr>
              <w:pStyle w:val="TableParagraph"/>
              <w:spacing w:line="242" w:lineRule="auto"/>
              <w:ind w:right="109"/>
              <w:rPr>
                <w:sz w:val="20"/>
              </w:rPr>
            </w:pPr>
            <w:r>
              <w:rPr>
                <w:sz w:val="20"/>
              </w:rPr>
              <w:t>The process of moving data to some other storage medium, usually a magnetic tape, and deleting the information from active storage in order to free-up disk space on the system.</w:t>
            </w:r>
          </w:p>
        </w:tc>
      </w:tr>
      <w:tr w:rsidR="006D3032" w14:paraId="3830C870" w14:textId="77777777">
        <w:trPr>
          <w:trHeight w:val="1449"/>
        </w:trPr>
        <w:tc>
          <w:tcPr>
            <w:tcW w:w="2340" w:type="dxa"/>
          </w:tcPr>
          <w:p w14:paraId="5515F50F" w14:textId="77777777" w:rsidR="006D3032" w:rsidRDefault="007063BD">
            <w:pPr>
              <w:pStyle w:val="TableParagraph"/>
              <w:rPr>
                <w:b/>
                <w:sz w:val="20"/>
              </w:rPr>
            </w:pPr>
            <w:r>
              <w:rPr>
                <w:b/>
                <w:sz w:val="20"/>
              </w:rPr>
              <w:t>Assessment</w:t>
            </w:r>
          </w:p>
        </w:tc>
        <w:tc>
          <w:tcPr>
            <w:tcW w:w="7029" w:type="dxa"/>
          </w:tcPr>
          <w:p w14:paraId="46672DD8" w14:textId="77777777" w:rsidR="006D3032" w:rsidRDefault="007063BD">
            <w:pPr>
              <w:pStyle w:val="TableParagraph"/>
              <w:spacing w:line="242" w:lineRule="auto"/>
              <w:ind w:right="175"/>
              <w:rPr>
                <w:sz w:val="20"/>
              </w:rPr>
            </w:pPr>
            <w:r>
              <w:rPr>
                <w:sz w:val="20"/>
              </w:rPr>
              <w:t>Assessment is the documentation of a clinician‘s observations and interpretation of a patient‘s clinical state based on a particular set of observations. The documentation is in the form of name-value pairs with values selected from a predetermined set, of name-value pairs in which the value is a number or set of numbers, or of free text.</w:t>
            </w:r>
          </w:p>
          <w:p w14:paraId="7F5698CC" w14:textId="77777777" w:rsidR="006D3032" w:rsidRDefault="007063BD">
            <w:pPr>
              <w:pStyle w:val="TableParagraph"/>
              <w:spacing w:before="5" w:line="242" w:lineRule="auto"/>
              <w:ind w:right="352"/>
              <w:rPr>
                <w:sz w:val="20"/>
              </w:rPr>
            </w:pPr>
            <w:r>
              <w:rPr>
                <w:sz w:val="20"/>
              </w:rPr>
              <w:t>Examples of assessments from paper ICU flowsheets are coma scale, patient opens eyes, pupil size, reaction to light, and so on.</w:t>
            </w:r>
          </w:p>
        </w:tc>
      </w:tr>
      <w:tr w:rsidR="006D3032" w14:paraId="1738ADE1" w14:textId="77777777">
        <w:trPr>
          <w:trHeight w:val="1199"/>
        </w:trPr>
        <w:tc>
          <w:tcPr>
            <w:tcW w:w="2340" w:type="dxa"/>
          </w:tcPr>
          <w:p w14:paraId="4286541E" w14:textId="77777777" w:rsidR="006D3032" w:rsidRDefault="007063BD">
            <w:pPr>
              <w:pStyle w:val="TableParagraph"/>
              <w:rPr>
                <w:b/>
                <w:sz w:val="20"/>
              </w:rPr>
            </w:pPr>
            <w:r>
              <w:rPr>
                <w:b/>
                <w:sz w:val="20"/>
              </w:rPr>
              <w:t>ASU</w:t>
            </w:r>
          </w:p>
        </w:tc>
        <w:tc>
          <w:tcPr>
            <w:tcW w:w="7029" w:type="dxa"/>
          </w:tcPr>
          <w:p w14:paraId="3655DE29" w14:textId="77777777" w:rsidR="006D3032" w:rsidRDefault="007063BD">
            <w:pPr>
              <w:pStyle w:val="TableParagraph"/>
              <w:rPr>
                <w:sz w:val="20"/>
              </w:rPr>
            </w:pPr>
            <w:r>
              <w:rPr>
                <w:sz w:val="20"/>
              </w:rPr>
              <w:t>Authorization/Subscription Utility. An application that allows sites to associate users with user classes, allowing them to specify the level of authorization needed to sign or order specific document types and orderables. ASU is distributed with TIU in this version; eventually it will probably become independent, to be used by many VistA packages.</w:t>
            </w:r>
          </w:p>
        </w:tc>
      </w:tr>
      <w:tr w:rsidR="006D3032" w14:paraId="74708645" w14:textId="77777777">
        <w:trPr>
          <w:trHeight w:val="3060"/>
        </w:trPr>
        <w:tc>
          <w:tcPr>
            <w:tcW w:w="2340" w:type="dxa"/>
          </w:tcPr>
          <w:p w14:paraId="74734230" w14:textId="77777777" w:rsidR="006D3032" w:rsidRDefault="007063BD">
            <w:pPr>
              <w:pStyle w:val="TableParagraph"/>
              <w:rPr>
                <w:b/>
                <w:sz w:val="20"/>
              </w:rPr>
            </w:pPr>
            <w:r>
              <w:rPr>
                <w:b/>
                <w:sz w:val="20"/>
              </w:rPr>
              <w:t>Attachments</w:t>
            </w:r>
          </w:p>
        </w:tc>
        <w:tc>
          <w:tcPr>
            <w:tcW w:w="7029" w:type="dxa"/>
          </w:tcPr>
          <w:p w14:paraId="04BF2726" w14:textId="77777777" w:rsidR="006D3032" w:rsidRDefault="007063BD">
            <w:pPr>
              <w:pStyle w:val="TableParagraph"/>
              <w:rPr>
                <w:sz w:val="20"/>
              </w:rPr>
            </w:pPr>
            <w:r>
              <w:rPr>
                <w:sz w:val="20"/>
              </w:rPr>
              <w:t>Attachments are files or images stored on a network share that can be linked to the CP study. CP is able to accept data/final result report files from automated instruments.</w:t>
            </w:r>
          </w:p>
          <w:p w14:paraId="344D8C16" w14:textId="77777777" w:rsidR="006D3032" w:rsidRDefault="007063BD">
            <w:pPr>
              <w:pStyle w:val="TableParagraph"/>
              <w:spacing w:line="229" w:lineRule="exact"/>
              <w:rPr>
                <w:sz w:val="20"/>
              </w:rPr>
            </w:pPr>
            <w:r>
              <w:rPr>
                <w:sz w:val="20"/>
              </w:rPr>
              <w:t>The file types that can be used as attachments are the following:</w:t>
            </w:r>
          </w:p>
          <w:p w14:paraId="1E03F313" w14:textId="77777777" w:rsidR="006D3032" w:rsidRDefault="007063BD">
            <w:pPr>
              <w:pStyle w:val="TableParagraph"/>
              <w:spacing w:line="229" w:lineRule="exact"/>
              <w:rPr>
                <w:sz w:val="20"/>
              </w:rPr>
            </w:pPr>
            <w:r>
              <w:rPr>
                <w:sz w:val="20"/>
              </w:rPr>
              <w:t>.txt - Text files</w:t>
            </w:r>
          </w:p>
          <w:p w14:paraId="1890D388" w14:textId="77777777" w:rsidR="006D3032" w:rsidRDefault="007063BD">
            <w:pPr>
              <w:pStyle w:val="TableParagraph"/>
              <w:rPr>
                <w:sz w:val="20"/>
              </w:rPr>
            </w:pPr>
            <w:r>
              <w:rPr>
                <w:sz w:val="20"/>
              </w:rPr>
              <w:t>.rtf - Rich text</w:t>
            </w:r>
            <w:r>
              <w:rPr>
                <w:spacing w:val="-8"/>
                <w:sz w:val="20"/>
              </w:rPr>
              <w:t xml:space="preserve"> </w:t>
            </w:r>
            <w:r>
              <w:rPr>
                <w:sz w:val="20"/>
              </w:rPr>
              <w:t>files</w:t>
            </w:r>
          </w:p>
          <w:p w14:paraId="070FC1A8" w14:textId="77777777" w:rsidR="006D3032" w:rsidRDefault="007063BD">
            <w:pPr>
              <w:pStyle w:val="TableParagraph"/>
              <w:rPr>
                <w:sz w:val="20"/>
              </w:rPr>
            </w:pPr>
            <w:r>
              <w:rPr>
                <w:sz w:val="20"/>
              </w:rPr>
              <w:t>.jpg - JPEG</w:t>
            </w:r>
            <w:r>
              <w:rPr>
                <w:spacing w:val="-8"/>
                <w:sz w:val="20"/>
              </w:rPr>
              <w:t xml:space="preserve"> </w:t>
            </w:r>
            <w:r>
              <w:rPr>
                <w:sz w:val="20"/>
              </w:rPr>
              <w:t>Images</w:t>
            </w:r>
          </w:p>
          <w:p w14:paraId="0284F4D2" w14:textId="77777777" w:rsidR="006D3032" w:rsidRDefault="007063BD">
            <w:pPr>
              <w:pStyle w:val="TableParagraph"/>
              <w:rPr>
                <w:sz w:val="20"/>
              </w:rPr>
            </w:pPr>
            <w:r>
              <w:rPr>
                <w:sz w:val="20"/>
              </w:rPr>
              <w:t>.jpeg - JPEG Images</w:t>
            </w:r>
          </w:p>
          <w:p w14:paraId="41B0C4E7" w14:textId="77777777" w:rsidR="006D3032" w:rsidRDefault="007063BD">
            <w:pPr>
              <w:pStyle w:val="TableParagraph"/>
              <w:spacing w:line="229" w:lineRule="exact"/>
              <w:rPr>
                <w:sz w:val="20"/>
              </w:rPr>
            </w:pPr>
            <w:r>
              <w:rPr>
                <w:sz w:val="20"/>
              </w:rPr>
              <w:t>.bmp - Bitmap Images</w:t>
            </w:r>
          </w:p>
          <w:p w14:paraId="357E96A1" w14:textId="77777777" w:rsidR="006D3032" w:rsidRDefault="007063BD">
            <w:pPr>
              <w:pStyle w:val="TableParagraph"/>
              <w:spacing w:line="229" w:lineRule="exact"/>
              <w:rPr>
                <w:sz w:val="20"/>
              </w:rPr>
            </w:pPr>
            <w:r>
              <w:rPr>
                <w:sz w:val="20"/>
              </w:rPr>
              <w:t>.tiff - TIFF Graphics (group 3 and group 4 compressed and uncompressed types)</w:t>
            </w:r>
          </w:p>
          <w:p w14:paraId="54657E9F" w14:textId="77777777" w:rsidR="006D3032" w:rsidRDefault="007063BD">
            <w:pPr>
              <w:pStyle w:val="TableParagraph"/>
              <w:rPr>
                <w:sz w:val="20"/>
              </w:rPr>
            </w:pPr>
            <w:r>
              <w:rPr>
                <w:sz w:val="20"/>
              </w:rPr>
              <w:t>.pdf - Portable Document Format</w:t>
            </w:r>
          </w:p>
          <w:p w14:paraId="54B77553" w14:textId="77777777" w:rsidR="006D3032" w:rsidRDefault="007063BD">
            <w:pPr>
              <w:pStyle w:val="TableParagraph"/>
              <w:rPr>
                <w:sz w:val="20"/>
              </w:rPr>
            </w:pPr>
            <w:r>
              <w:rPr>
                <w:sz w:val="20"/>
              </w:rPr>
              <w:t>.html - Hypertext Markup Language</w:t>
            </w:r>
          </w:p>
          <w:p w14:paraId="1D1CC9A5" w14:textId="77777777" w:rsidR="006D3032" w:rsidRDefault="007063BD">
            <w:pPr>
              <w:pStyle w:val="TableParagraph"/>
              <w:spacing w:before="16" w:line="242" w:lineRule="auto"/>
              <w:ind w:right="109"/>
              <w:rPr>
                <w:sz w:val="20"/>
              </w:rPr>
            </w:pPr>
            <w:r>
              <w:rPr>
                <w:sz w:val="20"/>
              </w:rPr>
              <w:t>.DOC (Microsoft Word) files are not supported. Be sure to convert .doc files to .rtf or to .pdf format.</w:t>
            </w:r>
          </w:p>
        </w:tc>
      </w:tr>
    </w:tbl>
    <w:p w14:paraId="1BDC0246" w14:textId="77777777" w:rsidR="006D3032" w:rsidRDefault="006D3032">
      <w:pPr>
        <w:spacing w:line="242" w:lineRule="auto"/>
        <w:rPr>
          <w:sz w:val="20"/>
        </w:rPr>
        <w:sectPr w:rsidR="006D3032">
          <w:headerReference w:type="default" r:id="rId160"/>
          <w:footerReference w:type="even" r:id="rId161"/>
          <w:footerReference w:type="default" r:id="rId162"/>
          <w:pgSz w:w="12240" w:h="15840"/>
          <w:pgMar w:top="1360" w:right="1320" w:bottom="1160" w:left="1300" w:header="0" w:footer="976" w:gutter="0"/>
          <w:pgNumType w:start="73"/>
          <w:cols w:space="720"/>
        </w:sectPr>
      </w:pPr>
    </w:p>
    <w:p w14:paraId="624FFEFC" w14:textId="77777777" w:rsidR="006D3032" w:rsidRDefault="006D3032">
      <w:pPr>
        <w:pStyle w:val="BodyText"/>
        <w:spacing w:before="6"/>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D3032" w14:paraId="225E087A" w14:textId="77777777">
        <w:trPr>
          <w:trHeight w:val="343"/>
        </w:trPr>
        <w:tc>
          <w:tcPr>
            <w:tcW w:w="2340" w:type="dxa"/>
          </w:tcPr>
          <w:p w14:paraId="31F5F54C" w14:textId="77777777" w:rsidR="006D3032" w:rsidRDefault="007063BD">
            <w:pPr>
              <w:pStyle w:val="TableParagraph"/>
              <w:spacing w:before="36"/>
              <w:rPr>
                <w:rFonts w:ascii="Arial"/>
                <w:b/>
              </w:rPr>
            </w:pPr>
            <w:r>
              <w:rPr>
                <w:rFonts w:ascii="Arial"/>
                <w:b/>
              </w:rPr>
              <w:t>Term</w:t>
            </w:r>
          </w:p>
        </w:tc>
        <w:tc>
          <w:tcPr>
            <w:tcW w:w="7029" w:type="dxa"/>
          </w:tcPr>
          <w:p w14:paraId="43D01FBA" w14:textId="77777777" w:rsidR="006D3032" w:rsidRDefault="007063BD">
            <w:pPr>
              <w:pStyle w:val="TableParagraph"/>
              <w:spacing w:before="36"/>
              <w:rPr>
                <w:rFonts w:ascii="Arial"/>
                <w:b/>
              </w:rPr>
            </w:pPr>
            <w:r>
              <w:rPr>
                <w:rFonts w:ascii="Arial"/>
                <w:b/>
              </w:rPr>
              <w:t>Description</w:t>
            </w:r>
          </w:p>
        </w:tc>
      </w:tr>
      <w:tr w:rsidR="006D3032" w14:paraId="78BEA24B" w14:textId="77777777">
        <w:trPr>
          <w:trHeight w:val="738"/>
        </w:trPr>
        <w:tc>
          <w:tcPr>
            <w:tcW w:w="2340" w:type="dxa"/>
          </w:tcPr>
          <w:p w14:paraId="0C77E500" w14:textId="77777777" w:rsidR="006D3032" w:rsidRDefault="007063BD">
            <w:pPr>
              <w:pStyle w:val="TableParagraph"/>
              <w:rPr>
                <w:b/>
                <w:sz w:val="20"/>
              </w:rPr>
            </w:pPr>
            <w:r>
              <w:rPr>
                <w:b/>
                <w:sz w:val="20"/>
              </w:rPr>
              <w:t>Background Processing</w:t>
            </w:r>
          </w:p>
        </w:tc>
        <w:tc>
          <w:tcPr>
            <w:tcW w:w="7029" w:type="dxa"/>
          </w:tcPr>
          <w:p w14:paraId="6E98D8B6" w14:textId="77777777" w:rsidR="006D3032" w:rsidRDefault="007063BD">
            <w:pPr>
              <w:pStyle w:val="TableParagraph"/>
              <w:ind w:right="109"/>
              <w:rPr>
                <w:sz w:val="20"/>
              </w:rPr>
            </w:pPr>
            <w:r>
              <w:rPr>
                <w:sz w:val="20"/>
              </w:rPr>
              <w:t>Simultaneous running of a "job" on a computer while working on another job. Examples would be printing of a document while working on another, or the software might do automatic saves while you are working on something else.</w:t>
            </w:r>
          </w:p>
        </w:tc>
      </w:tr>
      <w:tr w:rsidR="006D3032" w14:paraId="08F92122" w14:textId="77777777">
        <w:trPr>
          <w:trHeight w:val="277"/>
        </w:trPr>
        <w:tc>
          <w:tcPr>
            <w:tcW w:w="2340" w:type="dxa"/>
          </w:tcPr>
          <w:p w14:paraId="446511E7" w14:textId="77777777" w:rsidR="006D3032" w:rsidRDefault="007063BD">
            <w:pPr>
              <w:pStyle w:val="TableParagraph"/>
              <w:rPr>
                <w:b/>
                <w:sz w:val="20"/>
              </w:rPr>
            </w:pPr>
            <w:r>
              <w:rPr>
                <w:b/>
                <w:sz w:val="20"/>
              </w:rPr>
              <w:t>Background Task</w:t>
            </w:r>
          </w:p>
        </w:tc>
        <w:tc>
          <w:tcPr>
            <w:tcW w:w="7029" w:type="dxa"/>
          </w:tcPr>
          <w:p w14:paraId="746CB217" w14:textId="77777777" w:rsidR="006D3032" w:rsidRDefault="007063BD">
            <w:pPr>
              <w:pStyle w:val="TableParagraph"/>
              <w:spacing w:line="225" w:lineRule="exact"/>
              <w:rPr>
                <w:sz w:val="20"/>
              </w:rPr>
            </w:pPr>
            <w:r>
              <w:rPr>
                <w:sz w:val="20"/>
              </w:rPr>
              <w:t>A job running on a computer while simultaneously working on a second job.</w:t>
            </w:r>
          </w:p>
        </w:tc>
      </w:tr>
      <w:tr w:rsidR="006D3032" w14:paraId="28669EC3" w14:textId="77777777">
        <w:trPr>
          <w:trHeight w:val="508"/>
        </w:trPr>
        <w:tc>
          <w:tcPr>
            <w:tcW w:w="2340" w:type="dxa"/>
          </w:tcPr>
          <w:p w14:paraId="5878C3BB" w14:textId="77777777" w:rsidR="006D3032" w:rsidRDefault="007063BD">
            <w:pPr>
              <w:pStyle w:val="TableParagraph"/>
              <w:rPr>
                <w:b/>
                <w:sz w:val="20"/>
              </w:rPr>
            </w:pPr>
            <w:r>
              <w:rPr>
                <w:b/>
                <w:sz w:val="20"/>
              </w:rPr>
              <w:t>Backup Procedures</w:t>
            </w:r>
          </w:p>
        </w:tc>
        <w:tc>
          <w:tcPr>
            <w:tcW w:w="7029" w:type="dxa"/>
          </w:tcPr>
          <w:p w14:paraId="2BF9C77C" w14:textId="77777777" w:rsidR="006D3032" w:rsidRDefault="007063BD">
            <w:pPr>
              <w:pStyle w:val="TableParagraph"/>
              <w:spacing w:line="242" w:lineRule="auto"/>
              <w:rPr>
                <w:sz w:val="20"/>
              </w:rPr>
            </w:pPr>
            <w:r>
              <w:rPr>
                <w:sz w:val="20"/>
              </w:rPr>
              <w:t>The provisions made for the recovery of data files and program libraries and for restart or replacement of ADP equipment after the occurrence of a system failure.</w:t>
            </w:r>
          </w:p>
        </w:tc>
      </w:tr>
      <w:tr w:rsidR="006D3032" w14:paraId="1197CBA3" w14:textId="77777777">
        <w:trPr>
          <w:trHeight w:val="738"/>
        </w:trPr>
        <w:tc>
          <w:tcPr>
            <w:tcW w:w="2340" w:type="dxa"/>
          </w:tcPr>
          <w:p w14:paraId="03E579F5" w14:textId="77777777" w:rsidR="006D3032" w:rsidRDefault="007063BD">
            <w:pPr>
              <w:pStyle w:val="TableParagraph"/>
              <w:spacing w:before="2"/>
              <w:rPr>
                <w:b/>
                <w:sz w:val="20"/>
              </w:rPr>
            </w:pPr>
            <w:r>
              <w:rPr>
                <w:b/>
                <w:sz w:val="20"/>
              </w:rPr>
              <w:t>Boilerplate Text</w:t>
            </w:r>
          </w:p>
        </w:tc>
        <w:tc>
          <w:tcPr>
            <w:tcW w:w="7029" w:type="dxa"/>
          </w:tcPr>
          <w:p w14:paraId="15845AB0" w14:textId="77777777" w:rsidR="006D3032" w:rsidRDefault="007063BD">
            <w:pPr>
              <w:pStyle w:val="TableParagraph"/>
              <w:ind w:right="109"/>
              <w:rPr>
                <w:sz w:val="20"/>
              </w:rPr>
            </w:pPr>
            <w:r>
              <w:rPr>
                <w:sz w:val="20"/>
              </w:rPr>
              <w:t>A pre-defined TIU template that can be filled in for Titles, Speeding up the entry process. TIU exports several Titles with boilerplate text which can be modified to meet specific needs; sites can also create their own.</w:t>
            </w:r>
          </w:p>
        </w:tc>
      </w:tr>
      <w:tr w:rsidR="006D3032" w14:paraId="007AE781" w14:textId="77777777">
        <w:trPr>
          <w:trHeight w:val="280"/>
        </w:trPr>
        <w:tc>
          <w:tcPr>
            <w:tcW w:w="2340" w:type="dxa"/>
          </w:tcPr>
          <w:p w14:paraId="076BDA73" w14:textId="77777777" w:rsidR="006D3032" w:rsidRDefault="007063BD">
            <w:pPr>
              <w:pStyle w:val="TableParagraph"/>
              <w:spacing w:before="2"/>
              <w:rPr>
                <w:b/>
                <w:sz w:val="20"/>
              </w:rPr>
            </w:pPr>
            <w:r>
              <w:rPr>
                <w:b/>
                <w:sz w:val="20"/>
              </w:rPr>
              <w:t>BP</w:t>
            </w:r>
          </w:p>
        </w:tc>
        <w:tc>
          <w:tcPr>
            <w:tcW w:w="7029" w:type="dxa"/>
          </w:tcPr>
          <w:p w14:paraId="4FA82406" w14:textId="77777777" w:rsidR="006D3032" w:rsidRDefault="007063BD">
            <w:pPr>
              <w:pStyle w:val="TableParagraph"/>
              <w:spacing w:line="228" w:lineRule="exact"/>
              <w:rPr>
                <w:sz w:val="20"/>
              </w:rPr>
            </w:pPr>
            <w:r>
              <w:rPr>
                <w:sz w:val="20"/>
              </w:rPr>
              <w:t>Blood Pressure.</w:t>
            </w:r>
          </w:p>
        </w:tc>
      </w:tr>
      <w:tr w:rsidR="006D3032" w14:paraId="23D7C7EA" w14:textId="77777777">
        <w:trPr>
          <w:trHeight w:val="508"/>
        </w:trPr>
        <w:tc>
          <w:tcPr>
            <w:tcW w:w="2340" w:type="dxa"/>
          </w:tcPr>
          <w:p w14:paraId="060FF3DE" w14:textId="77777777" w:rsidR="006D3032" w:rsidRDefault="007063BD">
            <w:pPr>
              <w:pStyle w:val="TableParagraph"/>
              <w:rPr>
                <w:b/>
                <w:sz w:val="20"/>
              </w:rPr>
            </w:pPr>
            <w:r>
              <w:rPr>
                <w:b/>
                <w:sz w:val="20"/>
              </w:rPr>
              <w:t>Broker</w:t>
            </w:r>
          </w:p>
        </w:tc>
        <w:tc>
          <w:tcPr>
            <w:tcW w:w="7029" w:type="dxa"/>
          </w:tcPr>
          <w:p w14:paraId="2D0B4160" w14:textId="77777777" w:rsidR="006D3032" w:rsidRDefault="007063BD">
            <w:pPr>
              <w:pStyle w:val="TableParagraph"/>
              <w:spacing w:line="242" w:lineRule="auto"/>
              <w:rPr>
                <w:sz w:val="20"/>
              </w:rPr>
            </w:pPr>
            <w:r>
              <w:rPr>
                <w:sz w:val="20"/>
              </w:rPr>
              <w:t>Software which mediates between two objects, such as a client and a server or a repository and a requestor.</w:t>
            </w:r>
          </w:p>
        </w:tc>
      </w:tr>
      <w:tr w:rsidR="006D3032" w14:paraId="65221326" w14:textId="77777777">
        <w:trPr>
          <w:trHeight w:val="509"/>
        </w:trPr>
        <w:tc>
          <w:tcPr>
            <w:tcW w:w="2340" w:type="dxa"/>
          </w:tcPr>
          <w:p w14:paraId="281D33DD" w14:textId="77777777" w:rsidR="006D3032" w:rsidRDefault="007063BD">
            <w:pPr>
              <w:pStyle w:val="TableParagraph"/>
              <w:rPr>
                <w:b/>
                <w:sz w:val="20"/>
              </w:rPr>
            </w:pPr>
            <w:r>
              <w:rPr>
                <w:b/>
                <w:sz w:val="20"/>
              </w:rPr>
              <w:t>Browse</w:t>
            </w:r>
          </w:p>
        </w:tc>
        <w:tc>
          <w:tcPr>
            <w:tcW w:w="7029" w:type="dxa"/>
          </w:tcPr>
          <w:p w14:paraId="035B6AEF" w14:textId="77777777" w:rsidR="006D3032" w:rsidRDefault="007063BD">
            <w:pPr>
              <w:pStyle w:val="TableParagraph"/>
              <w:spacing w:line="242" w:lineRule="auto"/>
              <w:rPr>
                <w:sz w:val="20"/>
              </w:rPr>
            </w:pPr>
            <w:r>
              <w:rPr>
                <w:sz w:val="20"/>
              </w:rPr>
              <w:t xml:space="preserve">Lookup the file folder for a file that you would like to select and attach to the study. </w:t>
            </w:r>
            <w:r>
              <w:rPr>
                <w:w w:val="99"/>
                <w:sz w:val="20"/>
              </w:rPr>
              <w:t>(e.g.,</w:t>
            </w:r>
            <w:r>
              <w:rPr>
                <w:sz w:val="20"/>
              </w:rPr>
              <w:t xml:space="preserve"> </w:t>
            </w:r>
            <w:r>
              <w:rPr>
                <w:w w:val="99"/>
                <w:sz w:val="20"/>
              </w:rPr>
              <w:t>clicking</w:t>
            </w:r>
            <w:r>
              <w:rPr>
                <w:sz w:val="20"/>
              </w:rPr>
              <w:t xml:space="preserve"> </w:t>
            </w:r>
            <w:r>
              <w:rPr>
                <w:w w:val="99"/>
                <w:sz w:val="20"/>
              </w:rPr>
              <w:t>the</w:t>
            </w:r>
            <w:r>
              <w:rPr>
                <w:sz w:val="20"/>
              </w:rPr>
              <w:t xml:space="preserve"> </w:t>
            </w:r>
            <w:r>
              <w:rPr>
                <w:w w:val="44"/>
                <w:sz w:val="20"/>
              </w:rPr>
              <w:t>―</w:t>
            </w:r>
            <w:r>
              <w:rPr>
                <w:w w:val="99"/>
                <w:sz w:val="20"/>
              </w:rPr>
              <w:t>...</w:t>
            </w:r>
            <w:r>
              <w:rPr>
                <w:w w:val="157"/>
                <w:sz w:val="20"/>
              </w:rPr>
              <w:t>‖</w:t>
            </w:r>
            <w:r>
              <w:rPr>
                <w:sz w:val="20"/>
              </w:rPr>
              <w:t xml:space="preserve"> </w:t>
            </w:r>
            <w:r>
              <w:rPr>
                <w:w w:val="99"/>
                <w:sz w:val="20"/>
              </w:rPr>
              <w:t>button</w:t>
            </w:r>
            <w:r>
              <w:rPr>
                <w:sz w:val="20"/>
              </w:rPr>
              <w:t xml:space="preserve"> </w:t>
            </w:r>
            <w:r>
              <w:rPr>
                <w:w w:val="99"/>
                <w:sz w:val="20"/>
              </w:rPr>
              <w:t>to</w:t>
            </w:r>
            <w:r>
              <w:rPr>
                <w:sz w:val="20"/>
              </w:rPr>
              <w:t xml:space="preserve"> </w:t>
            </w:r>
            <w:r>
              <w:rPr>
                <w:w w:val="99"/>
                <w:sz w:val="20"/>
              </w:rPr>
              <w:t>start</w:t>
            </w:r>
            <w:r>
              <w:rPr>
                <w:sz w:val="20"/>
              </w:rPr>
              <w:t xml:space="preserve"> </w:t>
            </w:r>
            <w:r>
              <w:rPr>
                <w:w w:val="99"/>
                <w:sz w:val="20"/>
              </w:rPr>
              <w:t>a</w:t>
            </w:r>
            <w:r>
              <w:rPr>
                <w:sz w:val="20"/>
              </w:rPr>
              <w:t xml:space="preserve"> </w:t>
            </w:r>
            <w:r>
              <w:rPr>
                <w:w w:val="99"/>
                <w:sz w:val="20"/>
              </w:rPr>
              <w:t>lookup).</w:t>
            </w:r>
          </w:p>
        </w:tc>
      </w:tr>
      <w:tr w:rsidR="006D3032" w14:paraId="27D8CDF2" w14:textId="77777777">
        <w:trPr>
          <w:trHeight w:val="510"/>
        </w:trPr>
        <w:tc>
          <w:tcPr>
            <w:tcW w:w="2340" w:type="dxa"/>
          </w:tcPr>
          <w:p w14:paraId="67458377" w14:textId="77777777" w:rsidR="006D3032" w:rsidRDefault="007063BD">
            <w:pPr>
              <w:pStyle w:val="TableParagraph"/>
              <w:rPr>
                <w:b/>
                <w:sz w:val="20"/>
              </w:rPr>
            </w:pPr>
            <w:r>
              <w:rPr>
                <w:b/>
                <w:sz w:val="20"/>
              </w:rPr>
              <w:t>Bulletin</w:t>
            </w:r>
          </w:p>
        </w:tc>
        <w:tc>
          <w:tcPr>
            <w:tcW w:w="7029" w:type="dxa"/>
          </w:tcPr>
          <w:p w14:paraId="70D1488A" w14:textId="77777777" w:rsidR="006D3032" w:rsidRDefault="007063BD">
            <w:pPr>
              <w:pStyle w:val="TableParagraph"/>
              <w:spacing w:line="242" w:lineRule="auto"/>
              <w:rPr>
                <w:sz w:val="20"/>
              </w:rPr>
            </w:pPr>
            <w:r>
              <w:rPr>
                <w:sz w:val="20"/>
              </w:rPr>
              <w:t>A canned message that is automatically sent by MailMan to a user when something happens to the database.</w:t>
            </w:r>
          </w:p>
        </w:tc>
      </w:tr>
      <w:tr w:rsidR="006D3032" w14:paraId="32A1EE76" w14:textId="77777777">
        <w:trPr>
          <w:trHeight w:val="738"/>
        </w:trPr>
        <w:tc>
          <w:tcPr>
            <w:tcW w:w="2340" w:type="dxa"/>
          </w:tcPr>
          <w:p w14:paraId="43618179" w14:textId="77777777" w:rsidR="006D3032" w:rsidRDefault="007063BD">
            <w:pPr>
              <w:pStyle w:val="TableParagraph"/>
              <w:rPr>
                <w:b/>
                <w:sz w:val="20"/>
              </w:rPr>
            </w:pPr>
            <w:r>
              <w:rPr>
                <w:b/>
                <w:sz w:val="20"/>
              </w:rPr>
              <w:t>Business Rule</w:t>
            </w:r>
          </w:p>
        </w:tc>
        <w:tc>
          <w:tcPr>
            <w:tcW w:w="7029" w:type="dxa"/>
          </w:tcPr>
          <w:p w14:paraId="0EB0E084" w14:textId="77777777" w:rsidR="006D3032" w:rsidRDefault="007063BD">
            <w:pPr>
              <w:pStyle w:val="TableParagraph"/>
              <w:ind w:right="109"/>
              <w:rPr>
                <w:sz w:val="20"/>
              </w:rPr>
            </w:pPr>
            <w:r>
              <w:rPr>
                <w:sz w:val="20"/>
              </w:rPr>
              <w:t>Part of ASU, Business Rules authorize specific users or groups of users to perform specified actions on documents in particular statuses (e.g., an unsigned CP note may be edited by a provider who is also the expected signer of the note).</w:t>
            </w:r>
          </w:p>
        </w:tc>
      </w:tr>
      <w:tr w:rsidR="006D3032" w14:paraId="10260841" w14:textId="77777777">
        <w:trPr>
          <w:trHeight w:val="278"/>
        </w:trPr>
        <w:tc>
          <w:tcPr>
            <w:tcW w:w="2340" w:type="dxa"/>
          </w:tcPr>
          <w:p w14:paraId="0945FBCA" w14:textId="77777777" w:rsidR="006D3032" w:rsidRDefault="007063BD">
            <w:pPr>
              <w:pStyle w:val="TableParagraph"/>
              <w:rPr>
                <w:b/>
                <w:sz w:val="20"/>
              </w:rPr>
            </w:pPr>
            <w:r>
              <w:rPr>
                <w:b/>
                <w:sz w:val="20"/>
              </w:rPr>
              <w:t>CAC</w:t>
            </w:r>
          </w:p>
        </w:tc>
        <w:tc>
          <w:tcPr>
            <w:tcW w:w="7029" w:type="dxa"/>
          </w:tcPr>
          <w:p w14:paraId="5CD91C78" w14:textId="77777777" w:rsidR="006D3032" w:rsidRDefault="007063BD">
            <w:pPr>
              <w:pStyle w:val="TableParagraph"/>
              <w:spacing w:line="225" w:lineRule="exact"/>
              <w:rPr>
                <w:sz w:val="20"/>
              </w:rPr>
            </w:pPr>
            <w:r>
              <w:rPr>
                <w:sz w:val="20"/>
              </w:rPr>
              <w:t>Clinical Application Coordinator.</w:t>
            </w:r>
          </w:p>
        </w:tc>
      </w:tr>
      <w:tr w:rsidR="006D3032" w14:paraId="66A77D38" w14:textId="77777777">
        <w:trPr>
          <w:trHeight w:val="278"/>
        </w:trPr>
        <w:tc>
          <w:tcPr>
            <w:tcW w:w="2340" w:type="dxa"/>
          </w:tcPr>
          <w:p w14:paraId="1E17653B" w14:textId="77777777" w:rsidR="006D3032" w:rsidRDefault="007063BD">
            <w:pPr>
              <w:pStyle w:val="TableParagraph"/>
              <w:rPr>
                <w:b/>
                <w:sz w:val="20"/>
              </w:rPr>
            </w:pPr>
            <w:r>
              <w:rPr>
                <w:b/>
                <w:sz w:val="20"/>
              </w:rPr>
              <w:t>Care Action</w:t>
            </w:r>
          </w:p>
        </w:tc>
        <w:tc>
          <w:tcPr>
            <w:tcW w:w="7029" w:type="dxa"/>
          </w:tcPr>
          <w:p w14:paraId="02934415" w14:textId="77777777" w:rsidR="006D3032" w:rsidRDefault="007063BD">
            <w:pPr>
              <w:pStyle w:val="TableParagraph"/>
              <w:spacing w:line="225" w:lineRule="exact"/>
              <w:rPr>
                <w:sz w:val="20"/>
              </w:rPr>
            </w:pPr>
            <w:r>
              <w:rPr>
                <w:sz w:val="20"/>
              </w:rPr>
              <w:t>Care action is an intervention scheduled on a patient that may or may not be ordered.</w:t>
            </w:r>
          </w:p>
        </w:tc>
      </w:tr>
      <w:tr w:rsidR="006D3032" w14:paraId="17312271" w14:textId="77777777">
        <w:trPr>
          <w:trHeight w:val="280"/>
        </w:trPr>
        <w:tc>
          <w:tcPr>
            <w:tcW w:w="2340" w:type="dxa"/>
          </w:tcPr>
          <w:p w14:paraId="427BB1E6" w14:textId="77777777" w:rsidR="006D3032" w:rsidRDefault="007063BD">
            <w:pPr>
              <w:pStyle w:val="TableParagraph"/>
              <w:spacing w:before="2"/>
              <w:rPr>
                <w:b/>
                <w:sz w:val="20"/>
              </w:rPr>
            </w:pPr>
            <w:r>
              <w:rPr>
                <w:b/>
                <w:sz w:val="20"/>
              </w:rPr>
              <w:t>CCB</w:t>
            </w:r>
          </w:p>
        </w:tc>
        <w:tc>
          <w:tcPr>
            <w:tcW w:w="7029" w:type="dxa"/>
          </w:tcPr>
          <w:p w14:paraId="1E64AC42" w14:textId="77777777" w:rsidR="006D3032" w:rsidRDefault="007063BD">
            <w:pPr>
              <w:pStyle w:val="TableParagraph"/>
              <w:spacing w:line="228" w:lineRule="exact"/>
              <w:rPr>
                <w:sz w:val="20"/>
              </w:rPr>
            </w:pPr>
            <w:r>
              <w:rPr>
                <w:sz w:val="20"/>
              </w:rPr>
              <w:t>Change Control Board.</w:t>
            </w:r>
          </w:p>
        </w:tc>
      </w:tr>
      <w:tr w:rsidR="006D3032" w14:paraId="2D8FE56C" w14:textId="77777777">
        <w:trPr>
          <w:trHeight w:val="278"/>
        </w:trPr>
        <w:tc>
          <w:tcPr>
            <w:tcW w:w="2340" w:type="dxa"/>
          </w:tcPr>
          <w:p w14:paraId="530300F2" w14:textId="77777777" w:rsidR="006D3032" w:rsidRDefault="007063BD">
            <w:pPr>
              <w:pStyle w:val="TableParagraph"/>
              <w:rPr>
                <w:b/>
                <w:sz w:val="20"/>
              </w:rPr>
            </w:pPr>
            <w:r>
              <w:rPr>
                <w:b/>
                <w:sz w:val="20"/>
              </w:rPr>
              <w:t>CCDSS</w:t>
            </w:r>
          </w:p>
        </w:tc>
        <w:tc>
          <w:tcPr>
            <w:tcW w:w="7029" w:type="dxa"/>
          </w:tcPr>
          <w:p w14:paraId="35483116" w14:textId="77777777" w:rsidR="006D3032" w:rsidRDefault="007063BD">
            <w:pPr>
              <w:pStyle w:val="TableParagraph"/>
              <w:spacing w:line="225" w:lineRule="exact"/>
              <w:rPr>
                <w:sz w:val="20"/>
              </w:rPr>
            </w:pPr>
            <w:r>
              <w:rPr>
                <w:sz w:val="20"/>
              </w:rPr>
              <w:t>Clinical Care Delivery Support System.</w:t>
            </w:r>
          </w:p>
        </w:tc>
      </w:tr>
      <w:tr w:rsidR="006D3032" w14:paraId="02E64D78" w14:textId="77777777">
        <w:trPr>
          <w:trHeight w:val="738"/>
        </w:trPr>
        <w:tc>
          <w:tcPr>
            <w:tcW w:w="2340" w:type="dxa"/>
          </w:tcPr>
          <w:p w14:paraId="04611E34" w14:textId="77777777" w:rsidR="006D3032" w:rsidRDefault="007063BD">
            <w:pPr>
              <w:pStyle w:val="TableParagraph"/>
              <w:rPr>
                <w:b/>
                <w:sz w:val="20"/>
              </w:rPr>
            </w:pPr>
            <w:r>
              <w:rPr>
                <w:b/>
                <w:sz w:val="20"/>
              </w:rPr>
              <w:t>CCOW</w:t>
            </w:r>
          </w:p>
        </w:tc>
        <w:tc>
          <w:tcPr>
            <w:tcW w:w="7029" w:type="dxa"/>
          </w:tcPr>
          <w:p w14:paraId="1CD06CB0" w14:textId="77777777" w:rsidR="006D3032" w:rsidRDefault="007063BD">
            <w:pPr>
              <w:pStyle w:val="TableParagraph"/>
              <w:spacing w:line="242" w:lineRule="auto"/>
              <w:rPr>
                <w:sz w:val="20"/>
              </w:rPr>
            </w:pPr>
            <w:r>
              <w:rPr>
                <w:sz w:val="20"/>
              </w:rPr>
              <w:t>Clinical Context Object Workgroup. An HL7 standard protocol through which applications can synchronize in real-time, enabling Single Sign On and Context Management.</w:t>
            </w:r>
          </w:p>
        </w:tc>
      </w:tr>
      <w:tr w:rsidR="006D3032" w14:paraId="69558A66" w14:textId="77777777">
        <w:trPr>
          <w:trHeight w:val="280"/>
        </w:trPr>
        <w:tc>
          <w:tcPr>
            <w:tcW w:w="2340" w:type="dxa"/>
          </w:tcPr>
          <w:p w14:paraId="5836AA8A" w14:textId="77777777" w:rsidR="006D3032" w:rsidRDefault="007063BD">
            <w:pPr>
              <w:pStyle w:val="TableParagraph"/>
              <w:rPr>
                <w:b/>
                <w:sz w:val="20"/>
              </w:rPr>
            </w:pPr>
            <w:r>
              <w:rPr>
                <w:b/>
                <w:sz w:val="20"/>
              </w:rPr>
              <w:t>CDR</w:t>
            </w:r>
          </w:p>
        </w:tc>
        <w:tc>
          <w:tcPr>
            <w:tcW w:w="7029" w:type="dxa"/>
          </w:tcPr>
          <w:p w14:paraId="443967F2" w14:textId="77777777" w:rsidR="006D3032" w:rsidRDefault="007063BD">
            <w:pPr>
              <w:pStyle w:val="TableParagraph"/>
              <w:spacing w:line="226" w:lineRule="exact"/>
              <w:rPr>
                <w:sz w:val="20"/>
              </w:rPr>
            </w:pPr>
            <w:r>
              <w:rPr>
                <w:sz w:val="20"/>
              </w:rPr>
              <w:t>Clinical Data Repository.</w:t>
            </w:r>
          </w:p>
        </w:tc>
      </w:tr>
      <w:tr w:rsidR="006D3032" w14:paraId="435193D5" w14:textId="77777777">
        <w:trPr>
          <w:trHeight w:val="1427"/>
        </w:trPr>
        <w:tc>
          <w:tcPr>
            <w:tcW w:w="2340" w:type="dxa"/>
          </w:tcPr>
          <w:p w14:paraId="11AB62F1" w14:textId="77777777" w:rsidR="006D3032" w:rsidRDefault="007063BD">
            <w:pPr>
              <w:pStyle w:val="TableParagraph"/>
              <w:rPr>
                <w:b/>
                <w:sz w:val="20"/>
              </w:rPr>
            </w:pPr>
            <w:r>
              <w:rPr>
                <w:b/>
                <w:sz w:val="20"/>
              </w:rPr>
              <w:t>CIS</w:t>
            </w:r>
          </w:p>
        </w:tc>
        <w:tc>
          <w:tcPr>
            <w:tcW w:w="7029" w:type="dxa"/>
          </w:tcPr>
          <w:p w14:paraId="76FF8300" w14:textId="77777777" w:rsidR="006D3032" w:rsidRDefault="007063BD">
            <w:pPr>
              <w:pStyle w:val="TableParagraph"/>
              <w:ind w:right="91"/>
              <w:rPr>
                <w:sz w:val="20"/>
              </w:rPr>
            </w:pPr>
            <w:r>
              <w:rPr>
                <w:sz w:val="20"/>
              </w:rPr>
              <w:t>Clinical Information System. An ICU Clinical Information System is any hardware/software system that works in concert to collect, store, display, and/or enable manipulation of potential, clinically relevant information. A CIS also acts as an HL7 Gateway. Vendors of monitors and other instruments used in an ICU provide the CIS. The primary distinguishing feature of this CIS is its ability to manually select a subset of all available data and send it to the</w:t>
            </w:r>
            <w:r>
              <w:rPr>
                <w:spacing w:val="-3"/>
                <w:sz w:val="20"/>
              </w:rPr>
              <w:t xml:space="preserve"> </w:t>
            </w:r>
            <w:r>
              <w:rPr>
                <w:sz w:val="20"/>
              </w:rPr>
              <w:t>EMR.</w:t>
            </w:r>
          </w:p>
        </w:tc>
      </w:tr>
      <w:tr w:rsidR="006D3032" w14:paraId="3CE48A46" w14:textId="77777777">
        <w:trPr>
          <w:trHeight w:val="969"/>
        </w:trPr>
        <w:tc>
          <w:tcPr>
            <w:tcW w:w="2340" w:type="dxa"/>
          </w:tcPr>
          <w:p w14:paraId="2BA11D89" w14:textId="77777777" w:rsidR="006D3032" w:rsidRDefault="007063BD">
            <w:pPr>
              <w:pStyle w:val="TableParagraph"/>
              <w:rPr>
                <w:b/>
                <w:sz w:val="20"/>
              </w:rPr>
            </w:pPr>
            <w:r>
              <w:rPr>
                <w:b/>
                <w:sz w:val="20"/>
              </w:rPr>
              <w:t>Class</w:t>
            </w:r>
          </w:p>
        </w:tc>
        <w:tc>
          <w:tcPr>
            <w:tcW w:w="7029" w:type="dxa"/>
          </w:tcPr>
          <w:p w14:paraId="5EF6CB5D" w14:textId="77777777" w:rsidR="006D3032" w:rsidRDefault="007063BD">
            <w:pPr>
              <w:pStyle w:val="TableParagraph"/>
              <w:spacing w:line="242" w:lineRule="auto"/>
              <w:rPr>
                <w:sz w:val="20"/>
              </w:rPr>
            </w:pPr>
            <w:r>
              <w:rPr>
                <w:w w:val="99"/>
                <w:sz w:val="20"/>
              </w:rPr>
              <w:t>Part</w:t>
            </w:r>
            <w:r>
              <w:rPr>
                <w:sz w:val="20"/>
              </w:rPr>
              <w:t xml:space="preserve"> </w:t>
            </w:r>
            <w:r>
              <w:rPr>
                <w:w w:val="99"/>
                <w:sz w:val="20"/>
              </w:rPr>
              <w:t>of</w:t>
            </w:r>
            <w:r>
              <w:rPr>
                <w:sz w:val="20"/>
              </w:rPr>
              <w:t xml:space="preserve"> </w:t>
            </w:r>
            <w:r>
              <w:rPr>
                <w:w w:val="99"/>
                <w:sz w:val="20"/>
              </w:rPr>
              <w:t>Document</w:t>
            </w:r>
            <w:r>
              <w:rPr>
                <w:sz w:val="20"/>
              </w:rPr>
              <w:t xml:space="preserve"> </w:t>
            </w:r>
            <w:r>
              <w:rPr>
                <w:w w:val="99"/>
                <w:sz w:val="20"/>
              </w:rPr>
              <w:t>Definitions,</w:t>
            </w:r>
            <w:r>
              <w:rPr>
                <w:sz w:val="20"/>
              </w:rPr>
              <w:t xml:space="preserve"> </w:t>
            </w:r>
            <w:r>
              <w:rPr>
                <w:w w:val="99"/>
                <w:sz w:val="20"/>
              </w:rPr>
              <w:t>Classes</w:t>
            </w:r>
            <w:r>
              <w:rPr>
                <w:sz w:val="20"/>
              </w:rPr>
              <w:t xml:space="preserve"> </w:t>
            </w:r>
            <w:r>
              <w:rPr>
                <w:w w:val="99"/>
                <w:sz w:val="20"/>
              </w:rPr>
              <w:t>group</w:t>
            </w:r>
            <w:r>
              <w:rPr>
                <w:sz w:val="20"/>
              </w:rPr>
              <w:t xml:space="preserve"> </w:t>
            </w:r>
            <w:r>
              <w:rPr>
                <w:w w:val="99"/>
                <w:sz w:val="20"/>
              </w:rPr>
              <w:t>documents.</w:t>
            </w:r>
            <w:r>
              <w:rPr>
                <w:sz w:val="20"/>
              </w:rPr>
              <w:t xml:space="preserve"> </w:t>
            </w:r>
            <w:r>
              <w:rPr>
                <w:w w:val="99"/>
                <w:sz w:val="20"/>
              </w:rPr>
              <w:t>For</w:t>
            </w:r>
            <w:r>
              <w:rPr>
                <w:sz w:val="20"/>
              </w:rPr>
              <w:t xml:space="preserve"> </w:t>
            </w:r>
            <w:r>
              <w:rPr>
                <w:w w:val="99"/>
                <w:sz w:val="20"/>
              </w:rPr>
              <w:t>example,</w:t>
            </w:r>
            <w:r>
              <w:rPr>
                <w:sz w:val="20"/>
              </w:rPr>
              <w:t xml:space="preserve"> </w:t>
            </w:r>
            <w:r>
              <w:rPr>
                <w:w w:val="44"/>
                <w:sz w:val="20"/>
              </w:rPr>
              <w:t>―</w:t>
            </w:r>
            <w:r>
              <w:rPr>
                <w:w w:val="99"/>
                <w:sz w:val="20"/>
              </w:rPr>
              <w:t xml:space="preserve">CLINICAL </w:t>
            </w:r>
            <w:r>
              <w:rPr>
                <w:sz w:val="20"/>
              </w:rPr>
              <w:t>PROCEDURES‖ is a class with many kinds of Clinical Procedures notes under it. Classes may be subdivided into other Classes or Document Classes. Besides grouping documents, Classes also store behavior which is then inherited by lower level entries.</w:t>
            </w:r>
          </w:p>
        </w:tc>
      </w:tr>
      <w:tr w:rsidR="006D3032" w14:paraId="75CFCB2F" w14:textId="77777777">
        <w:trPr>
          <w:trHeight w:val="1200"/>
        </w:trPr>
        <w:tc>
          <w:tcPr>
            <w:tcW w:w="2340" w:type="dxa"/>
          </w:tcPr>
          <w:p w14:paraId="269970F4" w14:textId="77777777" w:rsidR="006D3032" w:rsidRDefault="007063BD">
            <w:pPr>
              <w:pStyle w:val="TableParagraph"/>
              <w:rPr>
                <w:b/>
                <w:sz w:val="20"/>
              </w:rPr>
            </w:pPr>
            <w:r>
              <w:rPr>
                <w:b/>
                <w:sz w:val="20"/>
              </w:rPr>
              <w:t>Clinical Flowsheets</w:t>
            </w:r>
          </w:p>
        </w:tc>
        <w:tc>
          <w:tcPr>
            <w:tcW w:w="7029" w:type="dxa"/>
          </w:tcPr>
          <w:p w14:paraId="678F0C17" w14:textId="77777777" w:rsidR="006D3032" w:rsidRDefault="007063BD">
            <w:pPr>
              <w:pStyle w:val="TableParagraph"/>
              <w:spacing w:line="242" w:lineRule="auto"/>
              <w:ind w:right="218"/>
              <w:rPr>
                <w:sz w:val="20"/>
              </w:rPr>
            </w:pPr>
            <w:r>
              <w:rPr>
                <w:sz w:val="20"/>
              </w:rPr>
              <w:t>A module of the Clinical Procedures package that allows the collection of discrete data from medical devices or a Clinical Information System. It is a complete HL7 standardized instrument interface developed and owned by the Department of Veterans Affairs. This module is comprised of three components: the CP Flowsheets application, the CP Console application, and the CliO Generic Interface.</w:t>
            </w:r>
          </w:p>
        </w:tc>
      </w:tr>
      <w:tr w:rsidR="006D3032" w14:paraId="5C11C323" w14:textId="77777777">
        <w:trPr>
          <w:trHeight w:val="508"/>
        </w:trPr>
        <w:tc>
          <w:tcPr>
            <w:tcW w:w="2340" w:type="dxa"/>
          </w:tcPr>
          <w:p w14:paraId="3FB2BB71" w14:textId="77777777" w:rsidR="006D3032" w:rsidRDefault="007063BD">
            <w:pPr>
              <w:pStyle w:val="TableParagraph"/>
              <w:rPr>
                <w:b/>
                <w:sz w:val="20"/>
              </w:rPr>
            </w:pPr>
            <w:r>
              <w:rPr>
                <w:b/>
                <w:sz w:val="20"/>
              </w:rPr>
              <w:t>Clinical Reminders</w:t>
            </w:r>
          </w:p>
        </w:tc>
        <w:tc>
          <w:tcPr>
            <w:tcW w:w="7029" w:type="dxa"/>
          </w:tcPr>
          <w:p w14:paraId="46CDB125" w14:textId="77777777" w:rsidR="006D3032" w:rsidRDefault="007063BD">
            <w:pPr>
              <w:pStyle w:val="TableParagraph"/>
              <w:spacing w:line="242" w:lineRule="auto"/>
              <w:rPr>
                <w:sz w:val="20"/>
              </w:rPr>
            </w:pPr>
            <w:r>
              <w:rPr>
                <w:sz w:val="20"/>
              </w:rPr>
              <w:t>A system which allows caregivers to track and improve preventive healthcare and disease treatment for patients and to ensure timely clinical interventions.</w:t>
            </w:r>
          </w:p>
        </w:tc>
      </w:tr>
      <w:tr w:rsidR="006D3032" w14:paraId="2D3874A1" w14:textId="77777777">
        <w:trPr>
          <w:trHeight w:val="278"/>
        </w:trPr>
        <w:tc>
          <w:tcPr>
            <w:tcW w:w="2340" w:type="dxa"/>
          </w:tcPr>
          <w:p w14:paraId="307808BB" w14:textId="77777777" w:rsidR="006D3032" w:rsidRDefault="007063BD">
            <w:pPr>
              <w:pStyle w:val="TableParagraph"/>
              <w:rPr>
                <w:b/>
                <w:sz w:val="20"/>
              </w:rPr>
            </w:pPr>
            <w:r>
              <w:rPr>
                <w:b/>
                <w:sz w:val="20"/>
              </w:rPr>
              <w:t>CliO</w:t>
            </w:r>
          </w:p>
        </w:tc>
        <w:tc>
          <w:tcPr>
            <w:tcW w:w="7029" w:type="dxa"/>
          </w:tcPr>
          <w:p w14:paraId="07F3C0CF" w14:textId="77777777" w:rsidR="006D3032" w:rsidRDefault="007063BD">
            <w:pPr>
              <w:pStyle w:val="TableParagraph"/>
              <w:spacing w:line="225" w:lineRule="exact"/>
              <w:rPr>
                <w:sz w:val="20"/>
              </w:rPr>
            </w:pPr>
            <w:r>
              <w:rPr>
                <w:sz w:val="20"/>
              </w:rPr>
              <w:t>Clinical Observations database.</w:t>
            </w:r>
          </w:p>
        </w:tc>
      </w:tr>
      <w:tr w:rsidR="006D3032" w14:paraId="370CD408" w14:textId="77777777">
        <w:trPr>
          <w:trHeight w:val="280"/>
        </w:trPr>
        <w:tc>
          <w:tcPr>
            <w:tcW w:w="2340" w:type="dxa"/>
          </w:tcPr>
          <w:p w14:paraId="69DF1D80" w14:textId="77777777" w:rsidR="006D3032" w:rsidRDefault="007063BD">
            <w:pPr>
              <w:pStyle w:val="TableParagraph"/>
              <w:spacing w:before="2"/>
              <w:rPr>
                <w:b/>
                <w:sz w:val="20"/>
              </w:rPr>
            </w:pPr>
            <w:r>
              <w:rPr>
                <w:b/>
                <w:sz w:val="20"/>
              </w:rPr>
              <w:t>CM</w:t>
            </w:r>
          </w:p>
        </w:tc>
        <w:tc>
          <w:tcPr>
            <w:tcW w:w="7029" w:type="dxa"/>
          </w:tcPr>
          <w:p w14:paraId="2F7BAF9D" w14:textId="77777777" w:rsidR="006D3032" w:rsidRDefault="007063BD">
            <w:pPr>
              <w:pStyle w:val="TableParagraph"/>
              <w:spacing w:line="228" w:lineRule="exact"/>
              <w:rPr>
                <w:sz w:val="20"/>
              </w:rPr>
            </w:pPr>
            <w:r>
              <w:rPr>
                <w:sz w:val="20"/>
              </w:rPr>
              <w:t>Configuration Management.</w:t>
            </w:r>
          </w:p>
        </w:tc>
      </w:tr>
    </w:tbl>
    <w:p w14:paraId="022F0104" w14:textId="77777777" w:rsidR="006D3032" w:rsidRDefault="006D3032">
      <w:pPr>
        <w:spacing w:line="228" w:lineRule="exact"/>
        <w:rPr>
          <w:sz w:val="20"/>
        </w:rPr>
        <w:sectPr w:rsidR="006D3032">
          <w:headerReference w:type="even" r:id="rId163"/>
          <w:headerReference w:type="default" r:id="rId164"/>
          <w:pgSz w:w="12240" w:h="15840"/>
          <w:pgMar w:top="1120" w:right="1320" w:bottom="1160" w:left="1300" w:header="902" w:footer="976" w:gutter="0"/>
          <w:cols w:space="720"/>
        </w:sectPr>
      </w:pPr>
    </w:p>
    <w:p w14:paraId="60469C37" w14:textId="77777777" w:rsidR="006D3032" w:rsidRDefault="006D3032">
      <w:pPr>
        <w:pStyle w:val="BodyText"/>
        <w:spacing w:before="6"/>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D3032" w14:paraId="4B5FA070" w14:textId="77777777">
        <w:trPr>
          <w:trHeight w:val="343"/>
        </w:trPr>
        <w:tc>
          <w:tcPr>
            <w:tcW w:w="2340" w:type="dxa"/>
          </w:tcPr>
          <w:p w14:paraId="0FE3D8CE" w14:textId="77777777" w:rsidR="006D3032" w:rsidRDefault="007063BD">
            <w:pPr>
              <w:pStyle w:val="TableParagraph"/>
              <w:spacing w:before="36"/>
              <w:rPr>
                <w:rFonts w:ascii="Arial"/>
                <w:b/>
              </w:rPr>
            </w:pPr>
            <w:r>
              <w:rPr>
                <w:rFonts w:ascii="Arial"/>
                <w:b/>
              </w:rPr>
              <w:t>Term</w:t>
            </w:r>
          </w:p>
        </w:tc>
        <w:tc>
          <w:tcPr>
            <w:tcW w:w="7029" w:type="dxa"/>
          </w:tcPr>
          <w:p w14:paraId="330113C1" w14:textId="77777777" w:rsidR="006D3032" w:rsidRDefault="007063BD">
            <w:pPr>
              <w:pStyle w:val="TableParagraph"/>
              <w:spacing w:before="36"/>
              <w:rPr>
                <w:rFonts w:ascii="Arial"/>
                <w:b/>
              </w:rPr>
            </w:pPr>
            <w:r>
              <w:rPr>
                <w:rFonts w:ascii="Arial"/>
                <w:b/>
              </w:rPr>
              <w:t>Description</w:t>
            </w:r>
          </w:p>
        </w:tc>
      </w:tr>
      <w:tr w:rsidR="006D3032" w14:paraId="647DEA80" w14:textId="77777777">
        <w:trPr>
          <w:trHeight w:val="969"/>
        </w:trPr>
        <w:tc>
          <w:tcPr>
            <w:tcW w:w="2340" w:type="dxa"/>
          </w:tcPr>
          <w:p w14:paraId="2E9AD3E9" w14:textId="77777777" w:rsidR="006D3032" w:rsidRDefault="007063BD">
            <w:pPr>
              <w:pStyle w:val="TableParagraph"/>
              <w:rPr>
                <w:b/>
                <w:sz w:val="20"/>
              </w:rPr>
            </w:pPr>
            <w:r>
              <w:rPr>
                <w:b/>
                <w:sz w:val="20"/>
              </w:rPr>
              <w:t>Consult</w:t>
            </w:r>
          </w:p>
        </w:tc>
        <w:tc>
          <w:tcPr>
            <w:tcW w:w="7029" w:type="dxa"/>
          </w:tcPr>
          <w:p w14:paraId="04C068B7" w14:textId="77777777" w:rsidR="006D3032" w:rsidRDefault="007063BD">
            <w:pPr>
              <w:pStyle w:val="TableParagraph"/>
              <w:ind w:right="109"/>
              <w:rPr>
                <w:sz w:val="20"/>
              </w:rPr>
            </w:pPr>
            <w:r>
              <w:rPr>
                <w:sz w:val="20"/>
              </w:rPr>
              <w:t>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tc>
      </w:tr>
      <w:tr w:rsidR="006D3032" w14:paraId="44EBD248" w14:textId="77777777">
        <w:trPr>
          <w:trHeight w:val="738"/>
        </w:trPr>
        <w:tc>
          <w:tcPr>
            <w:tcW w:w="2340" w:type="dxa"/>
          </w:tcPr>
          <w:p w14:paraId="4D9A2F47" w14:textId="77777777" w:rsidR="006D3032" w:rsidRDefault="007063BD">
            <w:pPr>
              <w:pStyle w:val="TableParagraph"/>
              <w:rPr>
                <w:b/>
                <w:sz w:val="20"/>
              </w:rPr>
            </w:pPr>
            <w:r>
              <w:rPr>
                <w:b/>
                <w:sz w:val="20"/>
              </w:rPr>
              <w:t>Contingency Plan</w:t>
            </w:r>
          </w:p>
        </w:tc>
        <w:tc>
          <w:tcPr>
            <w:tcW w:w="7029" w:type="dxa"/>
          </w:tcPr>
          <w:p w14:paraId="2F149D85" w14:textId="77777777" w:rsidR="006D3032" w:rsidRDefault="007063BD">
            <w:pPr>
              <w:pStyle w:val="TableParagraph"/>
              <w:rPr>
                <w:sz w:val="20"/>
              </w:rPr>
            </w:pPr>
            <w:r>
              <w:rPr>
                <w:sz w:val="20"/>
              </w:rPr>
              <w:t>A plan that assigns responsibility and defines procedures for use of the backup/restart/recovery and emergency preparedness procedures selected for the computer system based on risk analysis for that system.</w:t>
            </w:r>
          </w:p>
        </w:tc>
      </w:tr>
      <w:tr w:rsidR="006D3032" w14:paraId="5FA0446C" w14:textId="77777777">
        <w:trPr>
          <w:trHeight w:val="278"/>
        </w:trPr>
        <w:tc>
          <w:tcPr>
            <w:tcW w:w="2340" w:type="dxa"/>
          </w:tcPr>
          <w:p w14:paraId="25EEDB44" w14:textId="77777777" w:rsidR="006D3032" w:rsidRDefault="007063BD">
            <w:pPr>
              <w:pStyle w:val="TableParagraph"/>
              <w:rPr>
                <w:b/>
                <w:sz w:val="20"/>
              </w:rPr>
            </w:pPr>
            <w:r>
              <w:rPr>
                <w:b/>
                <w:sz w:val="20"/>
              </w:rPr>
              <w:t>CP</w:t>
            </w:r>
          </w:p>
        </w:tc>
        <w:tc>
          <w:tcPr>
            <w:tcW w:w="7029" w:type="dxa"/>
          </w:tcPr>
          <w:p w14:paraId="575E81A4" w14:textId="77777777" w:rsidR="006D3032" w:rsidRDefault="007063BD">
            <w:pPr>
              <w:pStyle w:val="TableParagraph"/>
              <w:spacing w:line="225" w:lineRule="exact"/>
              <w:rPr>
                <w:sz w:val="20"/>
              </w:rPr>
            </w:pPr>
            <w:r>
              <w:rPr>
                <w:sz w:val="20"/>
              </w:rPr>
              <w:t>Clinical Procedures.</w:t>
            </w:r>
          </w:p>
        </w:tc>
      </w:tr>
      <w:tr w:rsidR="006D3032" w14:paraId="40CA3778" w14:textId="77777777">
        <w:trPr>
          <w:trHeight w:val="508"/>
        </w:trPr>
        <w:tc>
          <w:tcPr>
            <w:tcW w:w="2340" w:type="dxa"/>
          </w:tcPr>
          <w:p w14:paraId="226DC6E4" w14:textId="77777777" w:rsidR="006D3032" w:rsidRDefault="007063BD">
            <w:pPr>
              <w:pStyle w:val="TableParagraph"/>
              <w:rPr>
                <w:b/>
                <w:sz w:val="20"/>
              </w:rPr>
            </w:pPr>
            <w:r>
              <w:rPr>
                <w:b/>
                <w:sz w:val="20"/>
              </w:rPr>
              <w:t>CP Console</w:t>
            </w:r>
          </w:p>
        </w:tc>
        <w:tc>
          <w:tcPr>
            <w:tcW w:w="7029" w:type="dxa"/>
          </w:tcPr>
          <w:p w14:paraId="6873E2A1" w14:textId="77777777" w:rsidR="006D3032" w:rsidRDefault="007063BD">
            <w:pPr>
              <w:pStyle w:val="TableParagraph"/>
              <w:spacing w:line="242" w:lineRule="auto"/>
              <w:rPr>
                <w:sz w:val="20"/>
              </w:rPr>
            </w:pPr>
            <w:r>
              <w:rPr>
                <w:sz w:val="20"/>
              </w:rPr>
              <w:t>An application used by Administrators to configure the CP Flowsheets application and its interface settings.</w:t>
            </w:r>
          </w:p>
        </w:tc>
      </w:tr>
      <w:tr w:rsidR="006D3032" w14:paraId="360C3057" w14:textId="77777777">
        <w:trPr>
          <w:trHeight w:val="280"/>
        </w:trPr>
        <w:tc>
          <w:tcPr>
            <w:tcW w:w="2340" w:type="dxa"/>
          </w:tcPr>
          <w:p w14:paraId="28BECF89" w14:textId="77777777" w:rsidR="006D3032" w:rsidRDefault="007063BD">
            <w:pPr>
              <w:pStyle w:val="TableParagraph"/>
              <w:rPr>
                <w:b/>
                <w:sz w:val="20"/>
              </w:rPr>
            </w:pPr>
            <w:r>
              <w:rPr>
                <w:b/>
                <w:sz w:val="20"/>
              </w:rPr>
              <w:t>CP Definition</w:t>
            </w:r>
          </w:p>
        </w:tc>
        <w:tc>
          <w:tcPr>
            <w:tcW w:w="7029" w:type="dxa"/>
          </w:tcPr>
          <w:p w14:paraId="3B2C858C" w14:textId="77777777" w:rsidR="006D3032" w:rsidRDefault="007063BD">
            <w:pPr>
              <w:pStyle w:val="TableParagraph"/>
              <w:spacing w:line="225" w:lineRule="exact"/>
              <w:rPr>
                <w:sz w:val="20"/>
              </w:rPr>
            </w:pPr>
            <w:r>
              <w:rPr>
                <w:sz w:val="20"/>
              </w:rPr>
              <w:t>CP Definitions are procedures within Clinical Procedures.</w:t>
            </w:r>
          </w:p>
        </w:tc>
      </w:tr>
      <w:tr w:rsidR="006D3032" w14:paraId="2CBB4CE4" w14:textId="77777777">
        <w:trPr>
          <w:trHeight w:val="1197"/>
        </w:trPr>
        <w:tc>
          <w:tcPr>
            <w:tcW w:w="2340" w:type="dxa"/>
          </w:tcPr>
          <w:p w14:paraId="0CA74357" w14:textId="77777777" w:rsidR="006D3032" w:rsidRDefault="007063BD">
            <w:pPr>
              <w:pStyle w:val="TableParagraph"/>
              <w:rPr>
                <w:b/>
                <w:sz w:val="20"/>
              </w:rPr>
            </w:pPr>
            <w:r>
              <w:rPr>
                <w:b/>
                <w:sz w:val="20"/>
              </w:rPr>
              <w:t>CP Flowsheets</w:t>
            </w:r>
          </w:p>
        </w:tc>
        <w:tc>
          <w:tcPr>
            <w:tcW w:w="7029" w:type="dxa"/>
          </w:tcPr>
          <w:p w14:paraId="07CF09E5" w14:textId="77777777" w:rsidR="006D3032" w:rsidRDefault="007063BD">
            <w:pPr>
              <w:pStyle w:val="TableParagraph"/>
              <w:ind w:right="109"/>
              <w:rPr>
                <w:sz w:val="20"/>
              </w:rPr>
            </w:pPr>
            <w:r>
              <w:rPr>
                <w:sz w:val="20"/>
              </w:rPr>
              <w:t>A GUI component of the Clinical Flowsheets package. Its primary functions are to provide a means to display data collected from a medical device and to allow manual entry of data. Additional functionality is provided to display and print reports, verify incoming observational data, add comments, correct erroneous information, and submit TIU Progress Notes to CPRS.</w:t>
            </w:r>
          </w:p>
        </w:tc>
      </w:tr>
      <w:tr w:rsidR="006D3032" w14:paraId="5125BCA9" w14:textId="77777777">
        <w:trPr>
          <w:trHeight w:val="510"/>
        </w:trPr>
        <w:tc>
          <w:tcPr>
            <w:tcW w:w="2340" w:type="dxa"/>
          </w:tcPr>
          <w:p w14:paraId="2881913C" w14:textId="77777777" w:rsidR="006D3032" w:rsidRDefault="007063BD">
            <w:pPr>
              <w:pStyle w:val="TableParagraph"/>
              <w:spacing w:before="2"/>
              <w:rPr>
                <w:b/>
                <w:sz w:val="20"/>
              </w:rPr>
            </w:pPr>
            <w:r>
              <w:rPr>
                <w:b/>
                <w:sz w:val="20"/>
              </w:rPr>
              <w:t>CP Gateway</w:t>
            </w:r>
          </w:p>
        </w:tc>
        <w:tc>
          <w:tcPr>
            <w:tcW w:w="7029" w:type="dxa"/>
          </w:tcPr>
          <w:p w14:paraId="0DAD6C70" w14:textId="77777777" w:rsidR="006D3032" w:rsidRDefault="007063BD">
            <w:pPr>
              <w:pStyle w:val="TableParagraph"/>
              <w:rPr>
                <w:sz w:val="20"/>
              </w:rPr>
            </w:pPr>
            <w:r>
              <w:rPr>
                <w:sz w:val="20"/>
              </w:rPr>
              <w:t>The service application that prepares the data contents of HL7 messages for use in CP Hemodialysis. It requires no direct user interaction.</w:t>
            </w:r>
          </w:p>
        </w:tc>
      </w:tr>
      <w:tr w:rsidR="006D3032" w14:paraId="6C4B7096" w14:textId="77777777">
        <w:trPr>
          <w:trHeight w:val="508"/>
        </w:trPr>
        <w:tc>
          <w:tcPr>
            <w:tcW w:w="2340" w:type="dxa"/>
          </w:tcPr>
          <w:p w14:paraId="2FC36D2C" w14:textId="77777777" w:rsidR="006D3032" w:rsidRDefault="007063BD">
            <w:pPr>
              <w:pStyle w:val="TableParagraph"/>
              <w:rPr>
                <w:b/>
                <w:sz w:val="20"/>
              </w:rPr>
            </w:pPr>
            <w:r>
              <w:rPr>
                <w:b/>
                <w:sz w:val="20"/>
              </w:rPr>
              <w:t>CP Manager</w:t>
            </w:r>
          </w:p>
        </w:tc>
        <w:tc>
          <w:tcPr>
            <w:tcW w:w="7029" w:type="dxa"/>
          </w:tcPr>
          <w:p w14:paraId="773FF94A" w14:textId="77777777" w:rsidR="006D3032" w:rsidRDefault="007063BD">
            <w:pPr>
              <w:pStyle w:val="TableParagraph"/>
              <w:spacing w:line="242" w:lineRule="auto"/>
              <w:ind w:right="1061"/>
              <w:rPr>
                <w:sz w:val="20"/>
              </w:rPr>
            </w:pPr>
            <w:r>
              <w:rPr>
                <w:sz w:val="20"/>
              </w:rPr>
              <w:t>The CP Manager application is no longer supported after the installation of MD*1.0*16; it has been superseded by. CP Console.</w:t>
            </w:r>
          </w:p>
        </w:tc>
      </w:tr>
      <w:tr w:rsidR="006D3032" w14:paraId="3CD60D7C" w14:textId="77777777">
        <w:trPr>
          <w:trHeight w:val="508"/>
        </w:trPr>
        <w:tc>
          <w:tcPr>
            <w:tcW w:w="2340" w:type="dxa"/>
          </w:tcPr>
          <w:p w14:paraId="252B0921" w14:textId="77777777" w:rsidR="006D3032" w:rsidRDefault="007063BD">
            <w:pPr>
              <w:pStyle w:val="TableParagraph"/>
              <w:rPr>
                <w:b/>
                <w:sz w:val="20"/>
              </w:rPr>
            </w:pPr>
            <w:r>
              <w:rPr>
                <w:b/>
                <w:sz w:val="20"/>
              </w:rPr>
              <w:t>CP Study</w:t>
            </w:r>
          </w:p>
        </w:tc>
        <w:tc>
          <w:tcPr>
            <w:tcW w:w="7029" w:type="dxa"/>
          </w:tcPr>
          <w:p w14:paraId="7F09FA58" w14:textId="77777777" w:rsidR="006D3032" w:rsidRDefault="007063BD">
            <w:pPr>
              <w:pStyle w:val="TableParagraph"/>
              <w:spacing w:line="242" w:lineRule="auto"/>
              <w:rPr>
                <w:sz w:val="20"/>
              </w:rPr>
            </w:pPr>
            <w:r>
              <w:rPr>
                <w:sz w:val="20"/>
              </w:rPr>
              <w:t>A CP study is a process created to link the procedure result from the medical device or/and to link the attachments browsed from a network share to the procedure order.</w:t>
            </w:r>
          </w:p>
        </w:tc>
      </w:tr>
      <w:tr w:rsidR="006D3032" w14:paraId="60E1C902" w14:textId="77777777">
        <w:trPr>
          <w:trHeight w:val="969"/>
        </w:trPr>
        <w:tc>
          <w:tcPr>
            <w:tcW w:w="2340" w:type="dxa"/>
          </w:tcPr>
          <w:p w14:paraId="7AD03046" w14:textId="77777777" w:rsidR="006D3032" w:rsidRDefault="007063BD">
            <w:pPr>
              <w:pStyle w:val="TableParagraph"/>
              <w:rPr>
                <w:b/>
                <w:sz w:val="20"/>
              </w:rPr>
            </w:pPr>
            <w:r>
              <w:rPr>
                <w:b/>
                <w:sz w:val="20"/>
              </w:rPr>
              <w:t>CPRS</w:t>
            </w:r>
          </w:p>
        </w:tc>
        <w:tc>
          <w:tcPr>
            <w:tcW w:w="7029" w:type="dxa"/>
          </w:tcPr>
          <w:p w14:paraId="1FD8F2A8" w14:textId="77777777" w:rsidR="006D3032" w:rsidRDefault="007063BD">
            <w:pPr>
              <w:pStyle w:val="TableParagraph"/>
              <w:spacing w:line="242" w:lineRule="auto"/>
              <w:ind w:right="3"/>
              <w:rPr>
                <w:sz w:val="20"/>
              </w:rPr>
            </w:pPr>
            <w:r>
              <w:rPr>
                <w:sz w:val="20"/>
              </w:rPr>
              <w:t>Computerized Patient Record System. A comprehensive VistA program, which allows clinicians and others to enter and view orders, Progress Notes and Discharge Summaries (through a link with TIU), Problem List, view results, reports (including health summaries), etc.</w:t>
            </w:r>
          </w:p>
        </w:tc>
      </w:tr>
      <w:tr w:rsidR="006D3032" w14:paraId="5FFB7C15" w14:textId="77777777">
        <w:trPr>
          <w:trHeight w:val="275"/>
        </w:trPr>
        <w:tc>
          <w:tcPr>
            <w:tcW w:w="2340" w:type="dxa"/>
            <w:tcBorders>
              <w:bottom w:val="single" w:sz="6" w:space="0" w:color="000000"/>
            </w:tcBorders>
          </w:tcPr>
          <w:p w14:paraId="50E9317C" w14:textId="77777777" w:rsidR="006D3032" w:rsidRDefault="007063BD">
            <w:pPr>
              <w:pStyle w:val="TableParagraph"/>
              <w:rPr>
                <w:b/>
                <w:sz w:val="20"/>
              </w:rPr>
            </w:pPr>
            <w:r>
              <w:rPr>
                <w:b/>
                <w:sz w:val="20"/>
              </w:rPr>
              <w:t>Data Dictionary</w:t>
            </w:r>
          </w:p>
        </w:tc>
        <w:tc>
          <w:tcPr>
            <w:tcW w:w="7029" w:type="dxa"/>
            <w:tcBorders>
              <w:bottom w:val="single" w:sz="6" w:space="0" w:color="000000"/>
            </w:tcBorders>
          </w:tcPr>
          <w:p w14:paraId="1D1C4122" w14:textId="77777777" w:rsidR="006D3032" w:rsidRDefault="007063BD">
            <w:pPr>
              <w:pStyle w:val="TableParagraph"/>
              <w:spacing w:line="225" w:lineRule="exact"/>
              <w:rPr>
                <w:sz w:val="20"/>
              </w:rPr>
            </w:pPr>
            <w:r>
              <w:rPr>
                <w:sz w:val="20"/>
              </w:rPr>
              <w:t>A description of file structure and data elements within a file.</w:t>
            </w:r>
          </w:p>
        </w:tc>
      </w:tr>
      <w:tr w:rsidR="006D3032" w14:paraId="46546BDA" w14:textId="77777777">
        <w:trPr>
          <w:trHeight w:val="278"/>
        </w:trPr>
        <w:tc>
          <w:tcPr>
            <w:tcW w:w="2340" w:type="dxa"/>
            <w:tcBorders>
              <w:top w:val="single" w:sz="6" w:space="0" w:color="000000"/>
            </w:tcBorders>
          </w:tcPr>
          <w:p w14:paraId="4DD41D73" w14:textId="77777777" w:rsidR="006D3032" w:rsidRDefault="007063BD">
            <w:pPr>
              <w:pStyle w:val="TableParagraph"/>
              <w:rPr>
                <w:b/>
                <w:sz w:val="20"/>
              </w:rPr>
            </w:pPr>
            <w:r>
              <w:rPr>
                <w:b/>
                <w:sz w:val="20"/>
              </w:rPr>
              <w:t>DBIA</w:t>
            </w:r>
          </w:p>
        </w:tc>
        <w:tc>
          <w:tcPr>
            <w:tcW w:w="7029" w:type="dxa"/>
            <w:tcBorders>
              <w:top w:val="single" w:sz="6" w:space="0" w:color="000000"/>
            </w:tcBorders>
          </w:tcPr>
          <w:p w14:paraId="5D7AAD3A" w14:textId="77777777" w:rsidR="006D3032" w:rsidRDefault="007063BD">
            <w:pPr>
              <w:pStyle w:val="TableParagraph"/>
              <w:spacing w:line="226" w:lineRule="exact"/>
              <w:rPr>
                <w:sz w:val="20"/>
              </w:rPr>
            </w:pPr>
            <w:r>
              <w:rPr>
                <w:sz w:val="20"/>
              </w:rPr>
              <w:t>Database Integration Agreement.</w:t>
            </w:r>
          </w:p>
        </w:tc>
      </w:tr>
      <w:tr w:rsidR="006D3032" w14:paraId="46856CA5" w14:textId="77777777">
        <w:trPr>
          <w:trHeight w:val="278"/>
        </w:trPr>
        <w:tc>
          <w:tcPr>
            <w:tcW w:w="2340" w:type="dxa"/>
          </w:tcPr>
          <w:p w14:paraId="2FBA659C" w14:textId="77777777" w:rsidR="006D3032" w:rsidRDefault="007063BD">
            <w:pPr>
              <w:pStyle w:val="TableParagraph"/>
              <w:rPr>
                <w:b/>
                <w:sz w:val="20"/>
              </w:rPr>
            </w:pPr>
            <w:r>
              <w:rPr>
                <w:b/>
                <w:sz w:val="20"/>
              </w:rPr>
              <w:t>Delphi</w:t>
            </w:r>
          </w:p>
        </w:tc>
        <w:tc>
          <w:tcPr>
            <w:tcW w:w="7029" w:type="dxa"/>
          </w:tcPr>
          <w:p w14:paraId="1CD8DC3A" w14:textId="77777777" w:rsidR="006D3032" w:rsidRDefault="007063BD">
            <w:pPr>
              <w:pStyle w:val="TableParagraph"/>
              <w:spacing w:line="225" w:lineRule="exact"/>
              <w:rPr>
                <w:sz w:val="20"/>
              </w:rPr>
            </w:pPr>
            <w:r>
              <w:rPr>
                <w:sz w:val="20"/>
              </w:rPr>
              <w:t>A programming language, also known as Object Pascal.</w:t>
            </w:r>
          </w:p>
        </w:tc>
      </w:tr>
      <w:tr w:rsidR="006D3032" w14:paraId="25E2AA60" w14:textId="77777777">
        <w:trPr>
          <w:trHeight w:val="280"/>
        </w:trPr>
        <w:tc>
          <w:tcPr>
            <w:tcW w:w="2340" w:type="dxa"/>
          </w:tcPr>
          <w:p w14:paraId="07A5CC0A" w14:textId="77777777" w:rsidR="006D3032" w:rsidRDefault="007063BD">
            <w:pPr>
              <w:pStyle w:val="TableParagraph"/>
              <w:rPr>
                <w:b/>
                <w:sz w:val="20"/>
              </w:rPr>
            </w:pPr>
            <w:r>
              <w:rPr>
                <w:b/>
                <w:sz w:val="20"/>
              </w:rPr>
              <w:t>Device</w:t>
            </w:r>
          </w:p>
        </w:tc>
        <w:tc>
          <w:tcPr>
            <w:tcW w:w="7029" w:type="dxa"/>
          </w:tcPr>
          <w:p w14:paraId="7E9143CA" w14:textId="77777777" w:rsidR="006D3032" w:rsidRDefault="007063BD">
            <w:pPr>
              <w:pStyle w:val="TableParagraph"/>
              <w:spacing w:line="225" w:lineRule="exact"/>
              <w:rPr>
                <w:sz w:val="20"/>
              </w:rPr>
            </w:pPr>
            <w:r>
              <w:rPr>
                <w:sz w:val="20"/>
              </w:rPr>
              <w:t>A hardware input/output component of a computer system (e.g., CRT, printer).</w:t>
            </w:r>
          </w:p>
        </w:tc>
      </w:tr>
      <w:tr w:rsidR="006D3032" w14:paraId="02B189BC" w14:textId="77777777">
        <w:trPr>
          <w:trHeight w:val="1197"/>
        </w:trPr>
        <w:tc>
          <w:tcPr>
            <w:tcW w:w="2340" w:type="dxa"/>
          </w:tcPr>
          <w:p w14:paraId="03AEE072" w14:textId="77777777" w:rsidR="006D3032" w:rsidRDefault="007063BD">
            <w:pPr>
              <w:pStyle w:val="TableParagraph"/>
              <w:rPr>
                <w:b/>
                <w:sz w:val="20"/>
              </w:rPr>
            </w:pPr>
            <w:r>
              <w:rPr>
                <w:b/>
                <w:sz w:val="20"/>
              </w:rPr>
              <w:t>Display Interval</w:t>
            </w:r>
          </w:p>
        </w:tc>
        <w:tc>
          <w:tcPr>
            <w:tcW w:w="7029" w:type="dxa"/>
          </w:tcPr>
          <w:p w14:paraId="66E53866" w14:textId="77777777" w:rsidR="006D3032" w:rsidRDefault="007063BD">
            <w:pPr>
              <w:pStyle w:val="TableParagraph"/>
              <w:ind w:right="75"/>
              <w:rPr>
                <w:sz w:val="20"/>
              </w:rPr>
            </w:pPr>
            <w:r>
              <w:rPr>
                <w:sz w:val="20"/>
              </w:rPr>
              <w:t>The amount of time that displays in each column of a flowsheet view. Display interval is configurable from 1 minute to 24 hours. Shorter interval settings can improve readability when a large amount of data is received over a short period of time.</w:t>
            </w:r>
            <w:r>
              <w:rPr>
                <w:spacing w:val="-26"/>
                <w:sz w:val="20"/>
              </w:rPr>
              <w:t xml:space="preserve"> </w:t>
            </w:r>
            <w:r>
              <w:rPr>
                <w:sz w:val="20"/>
              </w:rPr>
              <w:t>Longer interval settings allow you to view longer periods of time while reducing the amount of horizontal scrolling necessary to view all</w:t>
            </w:r>
            <w:r>
              <w:rPr>
                <w:spacing w:val="-8"/>
                <w:sz w:val="20"/>
              </w:rPr>
              <w:t xml:space="preserve"> </w:t>
            </w:r>
            <w:r>
              <w:rPr>
                <w:sz w:val="20"/>
              </w:rPr>
              <w:t>columns.</w:t>
            </w:r>
          </w:p>
        </w:tc>
      </w:tr>
      <w:tr w:rsidR="006D3032" w14:paraId="1F6CA93A" w14:textId="77777777">
        <w:trPr>
          <w:trHeight w:val="280"/>
        </w:trPr>
        <w:tc>
          <w:tcPr>
            <w:tcW w:w="2340" w:type="dxa"/>
          </w:tcPr>
          <w:p w14:paraId="6FFD9B41" w14:textId="77777777" w:rsidR="006D3032" w:rsidRDefault="007063BD">
            <w:pPr>
              <w:pStyle w:val="TableParagraph"/>
              <w:rPr>
                <w:b/>
                <w:sz w:val="20"/>
              </w:rPr>
            </w:pPr>
            <w:r>
              <w:rPr>
                <w:b/>
                <w:sz w:val="20"/>
              </w:rPr>
              <w:t>DLL</w:t>
            </w:r>
          </w:p>
        </w:tc>
        <w:tc>
          <w:tcPr>
            <w:tcW w:w="7029" w:type="dxa"/>
          </w:tcPr>
          <w:p w14:paraId="6F3A0207" w14:textId="77777777" w:rsidR="006D3032" w:rsidRDefault="007063BD">
            <w:pPr>
              <w:pStyle w:val="TableParagraph"/>
              <w:spacing w:line="225" w:lineRule="exact"/>
              <w:rPr>
                <w:sz w:val="20"/>
              </w:rPr>
            </w:pPr>
            <w:r>
              <w:rPr>
                <w:sz w:val="20"/>
              </w:rPr>
              <w:t>Dynamically Linked Library. These files provide the benefit of shared libraries.</w:t>
            </w:r>
          </w:p>
        </w:tc>
      </w:tr>
      <w:tr w:rsidR="006D3032" w14:paraId="0CD24F56" w14:textId="77777777">
        <w:trPr>
          <w:trHeight w:val="278"/>
        </w:trPr>
        <w:tc>
          <w:tcPr>
            <w:tcW w:w="2340" w:type="dxa"/>
          </w:tcPr>
          <w:p w14:paraId="26A4D217" w14:textId="77777777" w:rsidR="006D3032" w:rsidRDefault="007063BD">
            <w:pPr>
              <w:pStyle w:val="TableParagraph"/>
              <w:rPr>
                <w:b/>
                <w:sz w:val="20"/>
              </w:rPr>
            </w:pPr>
            <w:r>
              <w:rPr>
                <w:b/>
                <w:sz w:val="20"/>
              </w:rPr>
              <w:t>DOB</w:t>
            </w:r>
          </w:p>
        </w:tc>
        <w:tc>
          <w:tcPr>
            <w:tcW w:w="7029" w:type="dxa"/>
          </w:tcPr>
          <w:p w14:paraId="1C1C82CA" w14:textId="77777777" w:rsidR="006D3032" w:rsidRDefault="007063BD">
            <w:pPr>
              <w:pStyle w:val="TableParagraph"/>
              <w:spacing w:line="225" w:lineRule="exact"/>
              <w:rPr>
                <w:sz w:val="20"/>
              </w:rPr>
            </w:pPr>
            <w:r>
              <w:rPr>
                <w:sz w:val="20"/>
              </w:rPr>
              <w:t>Date of Birth.</w:t>
            </w:r>
          </w:p>
        </w:tc>
      </w:tr>
      <w:tr w:rsidR="006D3032" w14:paraId="6E9F2705" w14:textId="77777777">
        <w:trPr>
          <w:trHeight w:val="969"/>
        </w:trPr>
        <w:tc>
          <w:tcPr>
            <w:tcW w:w="2340" w:type="dxa"/>
          </w:tcPr>
          <w:p w14:paraId="7B3A4272" w14:textId="77777777" w:rsidR="006D3032" w:rsidRDefault="007063BD">
            <w:pPr>
              <w:pStyle w:val="TableParagraph"/>
              <w:rPr>
                <w:b/>
                <w:sz w:val="20"/>
              </w:rPr>
            </w:pPr>
            <w:r>
              <w:rPr>
                <w:b/>
                <w:sz w:val="20"/>
              </w:rPr>
              <w:t>Document Class</w:t>
            </w:r>
          </w:p>
        </w:tc>
        <w:tc>
          <w:tcPr>
            <w:tcW w:w="7029" w:type="dxa"/>
          </w:tcPr>
          <w:p w14:paraId="05141610" w14:textId="77777777" w:rsidR="006D3032" w:rsidRDefault="007063BD">
            <w:pPr>
              <w:pStyle w:val="TableParagraph"/>
              <w:spacing w:line="242" w:lineRule="auto"/>
              <w:rPr>
                <w:sz w:val="20"/>
              </w:rPr>
            </w:pPr>
            <w:r>
              <w:rPr>
                <w:sz w:val="20"/>
              </w:rP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tc>
      </w:tr>
      <w:tr w:rsidR="006D3032" w14:paraId="28124AA1" w14:textId="77777777">
        <w:trPr>
          <w:trHeight w:val="1199"/>
        </w:trPr>
        <w:tc>
          <w:tcPr>
            <w:tcW w:w="2340" w:type="dxa"/>
          </w:tcPr>
          <w:p w14:paraId="6AA8E865" w14:textId="77777777" w:rsidR="006D3032" w:rsidRDefault="007063BD">
            <w:pPr>
              <w:pStyle w:val="TableParagraph"/>
              <w:rPr>
                <w:b/>
                <w:sz w:val="20"/>
              </w:rPr>
            </w:pPr>
            <w:r>
              <w:rPr>
                <w:b/>
                <w:sz w:val="20"/>
              </w:rPr>
              <w:t>Document Definition</w:t>
            </w:r>
          </w:p>
        </w:tc>
        <w:tc>
          <w:tcPr>
            <w:tcW w:w="7029" w:type="dxa"/>
          </w:tcPr>
          <w:p w14:paraId="6CE85503" w14:textId="77777777" w:rsidR="006D3032" w:rsidRDefault="007063BD">
            <w:pPr>
              <w:pStyle w:val="TableParagraph"/>
              <w:rPr>
                <w:sz w:val="20"/>
              </w:rPr>
            </w:pPr>
            <w:r>
              <w:rPr>
                <w:sz w:val="20"/>
              </w:rPr>
              <w:t>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It also allows the creation and use of boilerplate text and embedded objects.</w:t>
            </w:r>
          </w:p>
        </w:tc>
      </w:tr>
      <w:tr w:rsidR="006D3032" w14:paraId="214CE2B1" w14:textId="77777777">
        <w:trPr>
          <w:trHeight w:val="277"/>
        </w:trPr>
        <w:tc>
          <w:tcPr>
            <w:tcW w:w="2340" w:type="dxa"/>
          </w:tcPr>
          <w:p w14:paraId="60C5C3C0" w14:textId="77777777" w:rsidR="006D3032" w:rsidRDefault="007063BD">
            <w:pPr>
              <w:pStyle w:val="TableParagraph"/>
              <w:rPr>
                <w:b/>
                <w:sz w:val="20"/>
              </w:rPr>
            </w:pPr>
            <w:r>
              <w:rPr>
                <w:b/>
                <w:sz w:val="20"/>
              </w:rPr>
              <w:t>DUZ</w:t>
            </w:r>
          </w:p>
        </w:tc>
        <w:tc>
          <w:tcPr>
            <w:tcW w:w="7029" w:type="dxa"/>
          </w:tcPr>
          <w:p w14:paraId="1DF37E9C" w14:textId="77777777" w:rsidR="006D3032" w:rsidRDefault="007063BD">
            <w:pPr>
              <w:pStyle w:val="TableParagraph"/>
              <w:spacing w:line="225" w:lineRule="exact"/>
              <w:rPr>
                <w:sz w:val="20"/>
              </w:rPr>
            </w:pPr>
            <w:r>
              <w:rPr>
                <w:sz w:val="20"/>
              </w:rPr>
              <w:t>Designated user. This is the internal FileMan number for a particular user.</w:t>
            </w:r>
          </w:p>
        </w:tc>
      </w:tr>
      <w:tr w:rsidR="006D3032" w14:paraId="1468E576" w14:textId="77777777">
        <w:trPr>
          <w:trHeight w:val="280"/>
        </w:trPr>
        <w:tc>
          <w:tcPr>
            <w:tcW w:w="2340" w:type="dxa"/>
          </w:tcPr>
          <w:p w14:paraId="1DA166BC" w14:textId="77777777" w:rsidR="006D3032" w:rsidRDefault="007063BD">
            <w:pPr>
              <w:pStyle w:val="TableParagraph"/>
              <w:rPr>
                <w:b/>
                <w:sz w:val="20"/>
              </w:rPr>
            </w:pPr>
            <w:r>
              <w:rPr>
                <w:b/>
                <w:sz w:val="20"/>
              </w:rPr>
              <w:t>Edit</w:t>
            </w:r>
          </w:p>
        </w:tc>
        <w:tc>
          <w:tcPr>
            <w:tcW w:w="7029" w:type="dxa"/>
          </w:tcPr>
          <w:p w14:paraId="53EF0A3F" w14:textId="77777777" w:rsidR="006D3032" w:rsidRDefault="007063BD">
            <w:pPr>
              <w:pStyle w:val="TableParagraph"/>
              <w:spacing w:line="225" w:lineRule="exact"/>
              <w:rPr>
                <w:sz w:val="20"/>
              </w:rPr>
            </w:pPr>
            <w:r>
              <w:rPr>
                <w:sz w:val="20"/>
              </w:rPr>
              <w:t>Used to change/modify data typically stored in a file.</w:t>
            </w:r>
          </w:p>
        </w:tc>
      </w:tr>
    </w:tbl>
    <w:p w14:paraId="173799CA" w14:textId="77777777" w:rsidR="006D3032" w:rsidRDefault="006D3032">
      <w:pPr>
        <w:spacing w:line="225" w:lineRule="exact"/>
        <w:rPr>
          <w:sz w:val="20"/>
        </w:rPr>
        <w:sectPr w:rsidR="006D3032">
          <w:footerReference w:type="even" r:id="rId165"/>
          <w:footerReference w:type="default" r:id="rId166"/>
          <w:pgSz w:w="12240" w:h="15840"/>
          <w:pgMar w:top="1120" w:right="1320" w:bottom="1160" w:left="1300" w:header="902" w:footer="976" w:gutter="0"/>
          <w:pgNumType w:start="75"/>
          <w:cols w:space="720"/>
        </w:sectPr>
      </w:pPr>
    </w:p>
    <w:p w14:paraId="4B139D85" w14:textId="77777777" w:rsidR="006D3032" w:rsidRDefault="006D3032">
      <w:pPr>
        <w:pStyle w:val="BodyText"/>
        <w:spacing w:before="6"/>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D3032" w14:paraId="02045B48" w14:textId="77777777">
        <w:trPr>
          <w:trHeight w:val="343"/>
        </w:trPr>
        <w:tc>
          <w:tcPr>
            <w:tcW w:w="2340" w:type="dxa"/>
          </w:tcPr>
          <w:p w14:paraId="4A8EC790" w14:textId="77777777" w:rsidR="006D3032" w:rsidRDefault="007063BD">
            <w:pPr>
              <w:pStyle w:val="TableParagraph"/>
              <w:spacing w:before="36"/>
              <w:rPr>
                <w:rFonts w:ascii="Arial"/>
                <w:b/>
              </w:rPr>
            </w:pPr>
            <w:r>
              <w:rPr>
                <w:rFonts w:ascii="Arial"/>
                <w:b/>
              </w:rPr>
              <w:t>Term</w:t>
            </w:r>
          </w:p>
        </w:tc>
        <w:tc>
          <w:tcPr>
            <w:tcW w:w="7029" w:type="dxa"/>
          </w:tcPr>
          <w:p w14:paraId="628ACDC1" w14:textId="77777777" w:rsidR="006D3032" w:rsidRDefault="007063BD">
            <w:pPr>
              <w:pStyle w:val="TableParagraph"/>
              <w:spacing w:before="36"/>
              <w:rPr>
                <w:rFonts w:ascii="Arial"/>
                <w:b/>
              </w:rPr>
            </w:pPr>
            <w:r>
              <w:rPr>
                <w:rFonts w:ascii="Arial"/>
                <w:b/>
              </w:rPr>
              <w:t>Description</w:t>
            </w:r>
          </w:p>
        </w:tc>
      </w:tr>
      <w:tr w:rsidR="006D3032" w14:paraId="633B9A03" w14:textId="77777777">
        <w:trPr>
          <w:trHeight w:val="508"/>
        </w:trPr>
        <w:tc>
          <w:tcPr>
            <w:tcW w:w="2340" w:type="dxa"/>
          </w:tcPr>
          <w:p w14:paraId="7C2E776D" w14:textId="77777777" w:rsidR="006D3032" w:rsidRDefault="007063BD">
            <w:pPr>
              <w:pStyle w:val="TableParagraph"/>
              <w:rPr>
                <w:b/>
                <w:sz w:val="20"/>
              </w:rPr>
            </w:pPr>
            <w:r>
              <w:rPr>
                <w:b/>
                <w:sz w:val="20"/>
              </w:rPr>
              <w:t>EMR</w:t>
            </w:r>
          </w:p>
        </w:tc>
        <w:tc>
          <w:tcPr>
            <w:tcW w:w="7029" w:type="dxa"/>
          </w:tcPr>
          <w:p w14:paraId="1DA87921" w14:textId="77777777" w:rsidR="006D3032" w:rsidRDefault="007063BD">
            <w:pPr>
              <w:pStyle w:val="TableParagraph"/>
              <w:spacing w:line="242" w:lineRule="auto"/>
              <w:ind w:right="148"/>
              <w:rPr>
                <w:sz w:val="20"/>
              </w:rPr>
            </w:pPr>
            <w:r>
              <w:rPr>
                <w:sz w:val="20"/>
              </w:rPr>
              <w:t>Electronic Medical Record. Health</w:t>
            </w:r>
            <w:r>
              <w:rPr>
                <w:i/>
                <w:sz w:val="20"/>
              </w:rPr>
              <w:t>e</w:t>
            </w:r>
            <w:r>
              <w:rPr>
                <w:sz w:val="20"/>
              </w:rPr>
              <w:t>Vet, is the permanent medical record for a patient in VistA</w:t>
            </w:r>
          </w:p>
        </w:tc>
      </w:tr>
      <w:tr w:rsidR="006D3032" w14:paraId="274F56B6" w14:textId="77777777">
        <w:trPr>
          <w:trHeight w:val="277"/>
        </w:trPr>
        <w:tc>
          <w:tcPr>
            <w:tcW w:w="2340" w:type="dxa"/>
          </w:tcPr>
          <w:p w14:paraId="009059AF" w14:textId="77777777" w:rsidR="006D3032" w:rsidRDefault="007063BD">
            <w:pPr>
              <w:pStyle w:val="TableParagraph"/>
              <w:rPr>
                <w:b/>
                <w:sz w:val="20"/>
              </w:rPr>
            </w:pPr>
            <w:r>
              <w:rPr>
                <w:b/>
                <w:sz w:val="20"/>
              </w:rPr>
              <w:t>Field</w:t>
            </w:r>
          </w:p>
        </w:tc>
        <w:tc>
          <w:tcPr>
            <w:tcW w:w="7029" w:type="dxa"/>
          </w:tcPr>
          <w:p w14:paraId="3CCD33F7" w14:textId="77777777" w:rsidR="006D3032" w:rsidRDefault="007063BD">
            <w:pPr>
              <w:pStyle w:val="TableParagraph"/>
              <w:spacing w:line="225" w:lineRule="exact"/>
              <w:rPr>
                <w:sz w:val="20"/>
              </w:rPr>
            </w:pPr>
            <w:r>
              <w:rPr>
                <w:sz w:val="20"/>
              </w:rPr>
              <w:t>A data element in a file.</w:t>
            </w:r>
          </w:p>
        </w:tc>
      </w:tr>
      <w:tr w:rsidR="006D3032" w14:paraId="63919636" w14:textId="77777777">
        <w:trPr>
          <w:trHeight w:val="510"/>
        </w:trPr>
        <w:tc>
          <w:tcPr>
            <w:tcW w:w="2340" w:type="dxa"/>
          </w:tcPr>
          <w:p w14:paraId="29BE4A1A" w14:textId="77777777" w:rsidR="006D3032" w:rsidRDefault="007063BD">
            <w:pPr>
              <w:pStyle w:val="TableParagraph"/>
              <w:rPr>
                <w:b/>
                <w:sz w:val="20"/>
              </w:rPr>
            </w:pPr>
            <w:r>
              <w:rPr>
                <w:b/>
                <w:sz w:val="20"/>
              </w:rPr>
              <w:t>File</w:t>
            </w:r>
          </w:p>
        </w:tc>
        <w:tc>
          <w:tcPr>
            <w:tcW w:w="7029" w:type="dxa"/>
          </w:tcPr>
          <w:p w14:paraId="042D93F3" w14:textId="77777777" w:rsidR="006D3032" w:rsidRDefault="007063BD">
            <w:pPr>
              <w:pStyle w:val="TableParagraph"/>
              <w:spacing w:line="242" w:lineRule="auto"/>
              <w:ind w:right="109"/>
              <w:rPr>
                <w:sz w:val="20"/>
              </w:rPr>
            </w:pPr>
            <w:r>
              <w:rPr>
                <w:sz w:val="20"/>
              </w:rPr>
              <w:t>The M construct in which data is stored for retrieval later. A computer record of related information.</w:t>
            </w:r>
          </w:p>
        </w:tc>
      </w:tr>
      <w:tr w:rsidR="006D3032" w14:paraId="6F439A9D" w14:textId="77777777">
        <w:trPr>
          <w:trHeight w:val="738"/>
        </w:trPr>
        <w:tc>
          <w:tcPr>
            <w:tcW w:w="2340" w:type="dxa"/>
          </w:tcPr>
          <w:p w14:paraId="633C73A6" w14:textId="77777777" w:rsidR="006D3032" w:rsidRDefault="007063BD">
            <w:pPr>
              <w:pStyle w:val="TableParagraph"/>
              <w:rPr>
                <w:b/>
                <w:sz w:val="20"/>
              </w:rPr>
            </w:pPr>
            <w:r>
              <w:rPr>
                <w:b/>
                <w:sz w:val="20"/>
              </w:rPr>
              <w:t>File Manager or FileMan</w:t>
            </w:r>
          </w:p>
        </w:tc>
        <w:tc>
          <w:tcPr>
            <w:tcW w:w="7029" w:type="dxa"/>
          </w:tcPr>
          <w:p w14:paraId="212DA5F0" w14:textId="77777777" w:rsidR="006D3032" w:rsidRDefault="007063BD">
            <w:pPr>
              <w:pStyle w:val="TableParagraph"/>
              <w:rPr>
                <w:sz w:val="20"/>
              </w:rPr>
            </w:pPr>
            <w:r>
              <w:rPr>
                <w:sz w:val="20"/>
              </w:rPr>
              <w:t>Within this manual, FileManager or FileMan is a reference to VA FileMan. FileMan is a set of M routines used to enter, edit, print, and sort/search related data in a file, a database.</w:t>
            </w:r>
          </w:p>
        </w:tc>
      </w:tr>
      <w:tr w:rsidR="006D3032" w14:paraId="6B0DB314" w14:textId="77777777">
        <w:trPr>
          <w:trHeight w:val="277"/>
        </w:trPr>
        <w:tc>
          <w:tcPr>
            <w:tcW w:w="2340" w:type="dxa"/>
          </w:tcPr>
          <w:p w14:paraId="0F8F5C3E" w14:textId="77777777" w:rsidR="006D3032" w:rsidRDefault="007063BD">
            <w:pPr>
              <w:pStyle w:val="TableParagraph"/>
              <w:rPr>
                <w:b/>
                <w:sz w:val="20"/>
              </w:rPr>
            </w:pPr>
            <w:r>
              <w:rPr>
                <w:b/>
                <w:sz w:val="20"/>
              </w:rPr>
              <w:t>File Server</w:t>
            </w:r>
          </w:p>
        </w:tc>
        <w:tc>
          <w:tcPr>
            <w:tcW w:w="7029" w:type="dxa"/>
          </w:tcPr>
          <w:p w14:paraId="09D27CE2" w14:textId="77777777" w:rsidR="006D3032" w:rsidRDefault="007063BD">
            <w:pPr>
              <w:pStyle w:val="TableParagraph"/>
              <w:spacing w:line="225" w:lineRule="exact"/>
              <w:rPr>
                <w:sz w:val="20"/>
              </w:rPr>
            </w:pPr>
            <w:r>
              <w:rPr>
                <w:sz w:val="20"/>
              </w:rPr>
              <w:t>A machine where shared software is stored.</w:t>
            </w:r>
          </w:p>
        </w:tc>
      </w:tr>
      <w:tr w:rsidR="006D3032" w14:paraId="1419B98F" w14:textId="77777777">
        <w:trPr>
          <w:trHeight w:val="738"/>
        </w:trPr>
        <w:tc>
          <w:tcPr>
            <w:tcW w:w="2340" w:type="dxa"/>
          </w:tcPr>
          <w:p w14:paraId="079C0353" w14:textId="77777777" w:rsidR="006D3032" w:rsidRDefault="007063BD">
            <w:pPr>
              <w:pStyle w:val="TableParagraph"/>
              <w:rPr>
                <w:b/>
                <w:sz w:val="20"/>
              </w:rPr>
            </w:pPr>
            <w:r>
              <w:rPr>
                <w:b/>
                <w:sz w:val="20"/>
              </w:rPr>
              <w:t>Flowsheet</w:t>
            </w:r>
          </w:p>
        </w:tc>
        <w:tc>
          <w:tcPr>
            <w:tcW w:w="7029" w:type="dxa"/>
          </w:tcPr>
          <w:p w14:paraId="073840C7" w14:textId="77777777" w:rsidR="006D3032" w:rsidRDefault="007063BD">
            <w:pPr>
              <w:pStyle w:val="TableParagraph"/>
              <w:spacing w:line="242" w:lineRule="auto"/>
              <w:rPr>
                <w:sz w:val="20"/>
              </w:rPr>
            </w:pPr>
            <w:r>
              <w:rPr>
                <w:sz w:val="20"/>
              </w:rPr>
              <w:t>A flowsheet is a table, chart, spreadsheet, or other method of displaying data on two axes. One axis represents time intervals and the other axis represents the readings from an ICU monitor documented at the various time intervals.</w:t>
            </w:r>
          </w:p>
        </w:tc>
      </w:tr>
      <w:tr w:rsidR="006D3032" w14:paraId="00F7EF67" w14:textId="77777777">
        <w:trPr>
          <w:trHeight w:val="969"/>
        </w:trPr>
        <w:tc>
          <w:tcPr>
            <w:tcW w:w="2340" w:type="dxa"/>
          </w:tcPr>
          <w:p w14:paraId="39F05D52" w14:textId="77777777" w:rsidR="006D3032" w:rsidRDefault="007063BD">
            <w:pPr>
              <w:pStyle w:val="TableParagraph"/>
              <w:rPr>
                <w:b/>
                <w:sz w:val="20"/>
              </w:rPr>
            </w:pPr>
            <w:r>
              <w:rPr>
                <w:b/>
                <w:sz w:val="20"/>
              </w:rPr>
              <w:t>Flowsheet view</w:t>
            </w:r>
          </w:p>
        </w:tc>
        <w:tc>
          <w:tcPr>
            <w:tcW w:w="7029" w:type="dxa"/>
          </w:tcPr>
          <w:p w14:paraId="5538D95F" w14:textId="77777777" w:rsidR="006D3032" w:rsidRDefault="007063BD">
            <w:pPr>
              <w:pStyle w:val="TableParagraph"/>
              <w:spacing w:line="242" w:lineRule="auto"/>
              <w:rPr>
                <w:sz w:val="20"/>
              </w:rPr>
            </w:pPr>
            <w:r>
              <w:rPr>
                <w:sz w:val="20"/>
              </w:rPr>
              <w:t>A customizable subsection (or page) of a flowsheet. Flowsheet views are created by adding and arranging terms and choosing their default qualifiers. Flowsheet views can be set up to display observations, provide a way to manually enter observations, and display reports.</w:t>
            </w:r>
          </w:p>
        </w:tc>
      </w:tr>
      <w:tr w:rsidR="006D3032" w14:paraId="702A1AC5" w14:textId="77777777">
        <w:trPr>
          <w:trHeight w:val="278"/>
        </w:trPr>
        <w:tc>
          <w:tcPr>
            <w:tcW w:w="2340" w:type="dxa"/>
          </w:tcPr>
          <w:p w14:paraId="42A7E662" w14:textId="77777777" w:rsidR="006D3032" w:rsidRDefault="007063BD">
            <w:pPr>
              <w:pStyle w:val="TableParagraph"/>
              <w:rPr>
                <w:b/>
                <w:sz w:val="20"/>
              </w:rPr>
            </w:pPr>
            <w:r>
              <w:rPr>
                <w:b/>
                <w:sz w:val="20"/>
              </w:rPr>
              <w:t>Fluid off</w:t>
            </w:r>
          </w:p>
        </w:tc>
        <w:tc>
          <w:tcPr>
            <w:tcW w:w="7029" w:type="dxa"/>
          </w:tcPr>
          <w:p w14:paraId="3E3E1EA3" w14:textId="77777777" w:rsidR="006D3032" w:rsidRDefault="007063BD">
            <w:pPr>
              <w:pStyle w:val="TableParagraph"/>
              <w:spacing w:line="225" w:lineRule="exact"/>
              <w:rPr>
                <w:sz w:val="20"/>
              </w:rPr>
            </w:pPr>
            <w:r>
              <w:rPr>
                <w:sz w:val="20"/>
              </w:rPr>
              <w:t>Cumulative volume of fluid removed from patient.</w:t>
            </w:r>
          </w:p>
        </w:tc>
      </w:tr>
      <w:tr w:rsidR="006D3032" w14:paraId="20065B24" w14:textId="77777777">
        <w:trPr>
          <w:trHeight w:val="280"/>
        </w:trPr>
        <w:tc>
          <w:tcPr>
            <w:tcW w:w="2340" w:type="dxa"/>
          </w:tcPr>
          <w:p w14:paraId="1A51E351" w14:textId="77777777" w:rsidR="006D3032" w:rsidRDefault="007063BD">
            <w:pPr>
              <w:pStyle w:val="TableParagraph"/>
              <w:spacing w:before="2"/>
              <w:rPr>
                <w:b/>
                <w:sz w:val="20"/>
              </w:rPr>
            </w:pPr>
            <w:r>
              <w:rPr>
                <w:b/>
                <w:sz w:val="20"/>
              </w:rPr>
              <w:t>Gateway</w:t>
            </w:r>
          </w:p>
        </w:tc>
        <w:tc>
          <w:tcPr>
            <w:tcW w:w="7029" w:type="dxa"/>
          </w:tcPr>
          <w:p w14:paraId="528A55B1" w14:textId="77777777" w:rsidR="006D3032" w:rsidRDefault="007063BD">
            <w:pPr>
              <w:pStyle w:val="TableParagraph"/>
              <w:spacing w:line="228" w:lineRule="exact"/>
              <w:rPr>
                <w:sz w:val="20"/>
              </w:rPr>
            </w:pPr>
            <w:r>
              <w:rPr>
                <w:sz w:val="20"/>
              </w:rPr>
              <w:t>The software that performs background processing for Clinical Procedures.</w:t>
            </w:r>
          </w:p>
        </w:tc>
      </w:tr>
      <w:tr w:rsidR="006D3032" w14:paraId="324D57AA" w14:textId="77777777">
        <w:trPr>
          <w:trHeight w:val="508"/>
        </w:trPr>
        <w:tc>
          <w:tcPr>
            <w:tcW w:w="2340" w:type="dxa"/>
          </w:tcPr>
          <w:p w14:paraId="2EE346E0" w14:textId="77777777" w:rsidR="006D3032" w:rsidRDefault="007063BD">
            <w:pPr>
              <w:pStyle w:val="TableParagraph"/>
              <w:rPr>
                <w:b/>
                <w:sz w:val="20"/>
              </w:rPr>
            </w:pPr>
            <w:r>
              <w:rPr>
                <w:b/>
                <w:sz w:val="20"/>
              </w:rPr>
              <w:t>Global</w:t>
            </w:r>
          </w:p>
        </w:tc>
        <w:tc>
          <w:tcPr>
            <w:tcW w:w="7029" w:type="dxa"/>
          </w:tcPr>
          <w:p w14:paraId="6022CE33" w14:textId="77777777" w:rsidR="006D3032" w:rsidRDefault="007063BD">
            <w:pPr>
              <w:pStyle w:val="TableParagraph"/>
              <w:spacing w:line="242" w:lineRule="auto"/>
              <w:ind w:right="109"/>
              <w:rPr>
                <w:sz w:val="20"/>
              </w:rPr>
            </w:pPr>
            <w:r>
              <w:rPr>
                <w:sz w:val="20"/>
              </w:rPr>
              <w:t>An M term used when referring to a file stored on a storage medium, usually a magnetic disk.</w:t>
            </w:r>
          </w:p>
        </w:tc>
      </w:tr>
      <w:tr w:rsidR="006D3032" w14:paraId="3E311A5C" w14:textId="77777777">
        <w:trPr>
          <w:trHeight w:val="969"/>
        </w:trPr>
        <w:tc>
          <w:tcPr>
            <w:tcW w:w="2340" w:type="dxa"/>
          </w:tcPr>
          <w:p w14:paraId="5C28E621" w14:textId="77777777" w:rsidR="006D3032" w:rsidRDefault="007063BD">
            <w:pPr>
              <w:pStyle w:val="TableParagraph"/>
              <w:rPr>
                <w:b/>
                <w:sz w:val="20"/>
              </w:rPr>
            </w:pPr>
            <w:r>
              <w:rPr>
                <w:b/>
                <w:sz w:val="20"/>
              </w:rPr>
              <w:t>GUI</w:t>
            </w:r>
          </w:p>
        </w:tc>
        <w:tc>
          <w:tcPr>
            <w:tcW w:w="7029" w:type="dxa"/>
          </w:tcPr>
          <w:p w14:paraId="281163DF" w14:textId="77777777" w:rsidR="006D3032" w:rsidRDefault="007063BD">
            <w:pPr>
              <w:pStyle w:val="TableParagraph"/>
              <w:spacing w:line="242" w:lineRule="auto"/>
              <w:ind w:right="119"/>
              <w:rPr>
                <w:sz w:val="20"/>
              </w:rPr>
            </w:pPr>
            <w:r>
              <w:rPr>
                <w:sz w:val="20"/>
              </w:rPr>
              <w:t>Graphical User Interface. A Windows-like screen that uses pull-down menus, icons, pointer devices, and other metaphor-type elements that can make a computer program more understandable, easier to use, allow multi-processing (more than one window or process available at once), etc.</w:t>
            </w:r>
          </w:p>
        </w:tc>
      </w:tr>
      <w:tr w:rsidR="006D3032" w14:paraId="4E53AC5F" w14:textId="77777777">
        <w:trPr>
          <w:trHeight w:val="277"/>
        </w:trPr>
        <w:tc>
          <w:tcPr>
            <w:tcW w:w="2340" w:type="dxa"/>
          </w:tcPr>
          <w:p w14:paraId="7CCD05AC" w14:textId="77777777" w:rsidR="006D3032" w:rsidRDefault="007063BD">
            <w:pPr>
              <w:pStyle w:val="TableParagraph"/>
              <w:rPr>
                <w:b/>
                <w:sz w:val="20"/>
              </w:rPr>
            </w:pPr>
            <w:r>
              <w:rPr>
                <w:b/>
                <w:sz w:val="20"/>
              </w:rPr>
              <w:t>HDR</w:t>
            </w:r>
          </w:p>
        </w:tc>
        <w:tc>
          <w:tcPr>
            <w:tcW w:w="7029" w:type="dxa"/>
          </w:tcPr>
          <w:p w14:paraId="605F97E9" w14:textId="77777777" w:rsidR="006D3032" w:rsidRDefault="007063BD">
            <w:pPr>
              <w:pStyle w:val="TableParagraph"/>
              <w:spacing w:line="225" w:lineRule="exact"/>
              <w:rPr>
                <w:sz w:val="20"/>
              </w:rPr>
            </w:pPr>
            <w:r>
              <w:rPr>
                <w:sz w:val="20"/>
              </w:rPr>
              <w:t>Health Data Repository.</w:t>
            </w:r>
          </w:p>
        </w:tc>
      </w:tr>
      <w:tr w:rsidR="006D3032" w14:paraId="2CE21BF9" w14:textId="77777777">
        <w:trPr>
          <w:trHeight w:val="280"/>
        </w:trPr>
        <w:tc>
          <w:tcPr>
            <w:tcW w:w="2340" w:type="dxa"/>
          </w:tcPr>
          <w:p w14:paraId="7B089379" w14:textId="77777777" w:rsidR="006D3032" w:rsidRDefault="007063BD">
            <w:pPr>
              <w:pStyle w:val="TableParagraph"/>
              <w:rPr>
                <w:b/>
                <w:sz w:val="20"/>
              </w:rPr>
            </w:pPr>
            <w:r>
              <w:rPr>
                <w:b/>
                <w:sz w:val="20"/>
              </w:rPr>
              <w:t>HEP (CUM)</w:t>
            </w:r>
          </w:p>
        </w:tc>
        <w:tc>
          <w:tcPr>
            <w:tcW w:w="7029" w:type="dxa"/>
          </w:tcPr>
          <w:p w14:paraId="130E766E" w14:textId="77777777" w:rsidR="006D3032" w:rsidRDefault="007063BD">
            <w:pPr>
              <w:pStyle w:val="TableParagraph"/>
              <w:spacing w:line="225" w:lineRule="exact"/>
              <w:rPr>
                <w:sz w:val="20"/>
              </w:rPr>
            </w:pPr>
            <w:r>
              <w:rPr>
                <w:sz w:val="20"/>
              </w:rPr>
              <w:t>Cumulative heparin infusion</w:t>
            </w:r>
          </w:p>
        </w:tc>
      </w:tr>
      <w:tr w:rsidR="006D3032" w14:paraId="243BC634" w14:textId="77777777">
        <w:trPr>
          <w:trHeight w:val="278"/>
        </w:trPr>
        <w:tc>
          <w:tcPr>
            <w:tcW w:w="2340" w:type="dxa"/>
          </w:tcPr>
          <w:p w14:paraId="7957FA44" w14:textId="77777777" w:rsidR="006D3032" w:rsidRDefault="007063BD">
            <w:pPr>
              <w:pStyle w:val="TableParagraph"/>
              <w:rPr>
                <w:b/>
                <w:sz w:val="20"/>
              </w:rPr>
            </w:pPr>
            <w:r>
              <w:rPr>
                <w:b/>
                <w:sz w:val="20"/>
              </w:rPr>
              <w:t>HFS</w:t>
            </w:r>
          </w:p>
        </w:tc>
        <w:tc>
          <w:tcPr>
            <w:tcW w:w="7029" w:type="dxa"/>
          </w:tcPr>
          <w:p w14:paraId="3F29089A" w14:textId="77777777" w:rsidR="006D3032" w:rsidRDefault="007063BD">
            <w:pPr>
              <w:pStyle w:val="TableParagraph"/>
              <w:spacing w:line="226" w:lineRule="exact"/>
              <w:rPr>
                <w:sz w:val="20"/>
              </w:rPr>
            </w:pPr>
            <w:r>
              <w:rPr>
                <w:sz w:val="20"/>
              </w:rPr>
              <w:t>Host File System.</w:t>
            </w:r>
          </w:p>
        </w:tc>
      </w:tr>
      <w:tr w:rsidR="006D3032" w14:paraId="3D07465A" w14:textId="77777777">
        <w:trPr>
          <w:trHeight w:val="280"/>
        </w:trPr>
        <w:tc>
          <w:tcPr>
            <w:tcW w:w="2340" w:type="dxa"/>
          </w:tcPr>
          <w:p w14:paraId="242F6C98" w14:textId="77777777" w:rsidR="006D3032" w:rsidRDefault="007063BD">
            <w:pPr>
              <w:pStyle w:val="TableParagraph"/>
              <w:rPr>
                <w:b/>
                <w:sz w:val="20"/>
              </w:rPr>
            </w:pPr>
            <w:r>
              <w:rPr>
                <w:b/>
                <w:sz w:val="20"/>
              </w:rPr>
              <w:t>HIPAA</w:t>
            </w:r>
          </w:p>
        </w:tc>
        <w:tc>
          <w:tcPr>
            <w:tcW w:w="7029" w:type="dxa"/>
          </w:tcPr>
          <w:p w14:paraId="4A65C36F" w14:textId="77777777" w:rsidR="006D3032" w:rsidRDefault="007063BD">
            <w:pPr>
              <w:pStyle w:val="TableParagraph"/>
              <w:spacing w:line="225" w:lineRule="exact"/>
              <w:rPr>
                <w:sz w:val="20"/>
              </w:rPr>
            </w:pPr>
            <w:r>
              <w:rPr>
                <w:sz w:val="20"/>
              </w:rPr>
              <w:t>Health Insurance Portability and Accountability Act.</w:t>
            </w:r>
          </w:p>
        </w:tc>
      </w:tr>
      <w:tr w:rsidR="006D3032" w14:paraId="0FEF18C0" w14:textId="77777777">
        <w:trPr>
          <w:trHeight w:val="508"/>
        </w:trPr>
        <w:tc>
          <w:tcPr>
            <w:tcW w:w="2340" w:type="dxa"/>
          </w:tcPr>
          <w:p w14:paraId="5B22BA0B" w14:textId="77777777" w:rsidR="006D3032" w:rsidRDefault="007063BD">
            <w:pPr>
              <w:pStyle w:val="TableParagraph"/>
              <w:rPr>
                <w:b/>
                <w:sz w:val="20"/>
              </w:rPr>
            </w:pPr>
            <w:r>
              <w:rPr>
                <w:b/>
                <w:sz w:val="20"/>
              </w:rPr>
              <w:t>HL7</w:t>
            </w:r>
          </w:p>
        </w:tc>
        <w:tc>
          <w:tcPr>
            <w:tcW w:w="7029" w:type="dxa"/>
          </w:tcPr>
          <w:p w14:paraId="5E481F8C" w14:textId="77777777" w:rsidR="006D3032" w:rsidRDefault="007063BD">
            <w:pPr>
              <w:pStyle w:val="TableParagraph"/>
              <w:rPr>
                <w:sz w:val="20"/>
              </w:rPr>
            </w:pPr>
            <w:r>
              <w:rPr>
                <w:sz w:val="20"/>
              </w:rPr>
              <w:t>Health Level 7. A language which various healthcare systems use to interface with one another.</w:t>
            </w:r>
          </w:p>
        </w:tc>
      </w:tr>
      <w:tr w:rsidR="006D3032" w14:paraId="49BB7400" w14:textId="77777777">
        <w:trPr>
          <w:trHeight w:val="969"/>
        </w:trPr>
        <w:tc>
          <w:tcPr>
            <w:tcW w:w="2340" w:type="dxa"/>
          </w:tcPr>
          <w:p w14:paraId="62953DE3" w14:textId="77777777" w:rsidR="006D3032" w:rsidRDefault="007063BD">
            <w:pPr>
              <w:pStyle w:val="TableParagraph"/>
              <w:rPr>
                <w:b/>
                <w:sz w:val="20"/>
              </w:rPr>
            </w:pPr>
            <w:r>
              <w:rPr>
                <w:b/>
                <w:sz w:val="20"/>
              </w:rPr>
              <w:t>HL7 Gateway</w:t>
            </w:r>
          </w:p>
        </w:tc>
        <w:tc>
          <w:tcPr>
            <w:tcW w:w="7029" w:type="dxa"/>
          </w:tcPr>
          <w:p w14:paraId="127419E4" w14:textId="77777777" w:rsidR="006D3032" w:rsidRDefault="007063BD">
            <w:pPr>
              <w:pStyle w:val="TableParagraph"/>
              <w:spacing w:line="223" w:lineRule="exact"/>
              <w:rPr>
                <w:sz w:val="20"/>
              </w:rPr>
            </w:pPr>
            <w:r>
              <w:rPr>
                <w:sz w:val="20"/>
              </w:rPr>
              <w:t>Hardware or software provided by a vendor that is able to receive information in a</w:t>
            </w:r>
          </w:p>
          <w:p w14:paraId="0B11ECF0" w14:textId="77777777" w:rsidR="006D3032" w:rsidRDefault="007063BD">
            <w:pPr>
              <w:pStyle w:val="TableParagraph"/>
              <w:rPr>
                <w:sz w:val="20"/>
              </w:rPr>
            </w:pPr>
            <w:r>
              <w:rPr>
                <w:sz w:val="20"/>
              </w:rPr>
              <w:t>vendor‘s proprietary format from one or more ICU monitors and other instruments, to translate the data into standardized HL7 message format, and to pass the messages to other systems.</w:t>
            </w:r>
          </w:p>
        </w:tc>
      </w:tr>
      <w:tr w:rsidR="006D3032" w14:paraId="1038D104" w14:textId="77777777">
        <w:trPr>
          <w:trHeight w:val="277"/>
        </w:trPr>
        <w:tc>
          <w:tcPr>
            <w:tcW w:w="2340" w:type="dxa"/>
          </w:tcPr>
          <w:p w14:paraId="375E0269" w14:textId="77777777" w:rsidR="006D3032" w:rsidRDefault="007063BD">
            <w:pPr>
              <w:pStyle w:val="TableParagraph"/>
              <w:rPr>
                <w:b/>
                <w:sz w:val="20"/>
              </w:rPr>
            </w:pPr>
            <w:r>
              <w:rPr>
                <w:b/>
                <w:sz w:val="20"/>
              </w:rPr>
              <w:t>HR</w:t>
            </w:r>
          </w:p>
        </w:tc>
        <w:tc>
          <w:tcPr>
            <w:tcW w:w="7029" w:type="dxa"/>
          </w:tcPr>
          <w:p w14:paraId="2C8F4AE4" w14:textId="77777777" w:rsidR="006D3032" w:rsidRDefault="007063BD">
            <w:pPr>
              <w:pStyle w:val="TableParagraph"/>
              <w:spacing w:line="225" w:lineRule="exact"/>
              <w:rPr>
                <w:sz w:val="20"/>
              </w:rPr>
            </w:pPr>
            <w:r>
              <w:rPr>
                <w:sz w:val="20"/>
              </w:rPr>
              <w:t>Heart Rate.</w:t>
            </w:r>
          </w:p>
        </w:tc>
      </w:tr>
      <w:tr w:rsidR="006D3032" w14:paraId="0549CA58" w14:textId="77777777">
        <w:trPr>
          <w:trHeight w:val="278"/>
        </w:trPr>
        <w:tc>
          <w:tcPr>
            <w:tcW w:w="2340" w:type="dxa"/>
          </w:tcPr>
          <w:p w14:paraId="6EB7452A" w14:textId="77777777" w:rsidR="006D3032" w:rsidRDefault="007063BD">
            <w:pPr>
              <w:pStyle w:val="TableParagraph"/>
              <w:rPr>
                <w:b/>
                <w:sz w:val="20"/>
              </w:rPr>
            </w:pPr>
            <w:r>
              <w:rPr>
                <w:b/>
                <w:sz w:val="20"/>
              </w:rPr>
              <w:t>HSD&amp;D</w:t>
            </w:r>
          </w:p>
        </w:tc>
        <w:tc>
          <w:tcPr>
            <w:tcW w:w="7029" w:type="dxa"/>
          </w:tcPr>
          <w:p w14:paraId="07E55DBD" w14:textId="77777777" w:rsidR="006D3032" w:rsidRDefault="007063BD">
            <w:pPr>
              <w:pStyle w:val="TableParagraph"/>
              <w:spacing w:line="225" w:lineRule="exact"/>
              <w:rPr>
                <w:sz w:val="20"/>
              </w:rPr>
            </w:pPr>
            <w:r>
              <w:rPr>
                <w:sz w:val="20"/>
              </w:rPr>
              <w:t>Office of Information (OI), Health Systems Design &amp; Development.</w:t>
            </w:r>
          </w:p>
        </w:tc>
      </w:tr>
      <w:tr w:rsidR="006D3032" w14:paraId="25369262" w14:textId="77777777">
        <w:trPr>
          <w:trHeight w:val="280"/>
        </w:trPr>
        <w:tc>
          <w:tcPr>
            <w:tcW w:w="2340" w:type="dxa"/>
          </w:tcPr>
          <w:p w14:paraId="7AE44BA9" w14:textId="77777777" w:rsidR="006D3032" w:rsidRDefault="007063BD">
            <w:pPr>
              <w:pStyle w:val="TableParagraph"/>
              <w:spacing w:before="2"/>
              <w:rPr>
                <w:b/>
                <w:sz w:val="20"/>
              </w:rPr>
            </w:pPr>
            <w:r>
              <w:rPr>
                <w:b/>
                <w:sz w:val="20"/>
              </w:rPr>
              <w:t>HSITES</w:t>
            </w:r>
          </w:p>
        </w:tc>
        <w:tc>
          <w:tcPr>
            <w:tcW w:w="7029" w:type="dxa"/>
          </w:tcPr>
          <w:p w14:paraId="23378D5B" w14:textId="77777777" w:rsidR="006D3032" w:rsidRDefault="007063BD">
            <w:pPr>
              <w:pStyle w:val="TableParagraph"/>
              <w:spacing w:line="228" w:lineRule="exact"/>
              <w:rPr>
                <w:sz w:val="20"/>
              </w:rPr>
            </w:pPr>
            <w:r>
              <w:rPr>
                <w:sz w:val="20"/>
              </w:rPr>
              <w:t>Health Systems Implementation, Training, Education, and Support.</w:t>
            </w:r>
          </w:p>
        </w:tc>
      </w:tr>
      <w:tr w:rsidR="006D3032" w14:paraId="679FF8FB" w14:textId="77777777">
        <w:trPr>
          <w:trHeight w:val="278"/>
        </w:trPr>
        <w:tc>
          <w:tcPr>
            <w:tcW w:w="2340" w:type="dxa"/>
          </w:tcPr>
          <w:p w14:paraId="399A8787" w14:textId="77777777" w:rsidR="006D3032" w:rsidRDefault="007063BD">
            <w:pPr>
              <w:pStyle w:val="TableParagraph"/>
              <w:rPr>
                <w:b/>
                <w:sz w:val="20"/>
              </w:rPr>
            </w:pPr>
            <w:r>
              <w:rPr>
                <w:b/>
                <w:sz w:val="20"/>
              </w:rPr>
              <w:t>ICU</w:t>
            </w:r>
          </w:p>
        </w:tc>
        <w:tc>
          <w:tcPr>
            <w:tcW w:w="7029" w:type="dxa"/>
          </w:tcPr>
          <w:p w14:paraId="784E1C48" w14:textId="77777777" w:rsidR="006D3032" w:rsidRDefault="007063BD">
            <w:pPr>
              <w:pStyle w:val="TableParagraph"/>
              <w:spacing w:line="225" w:lineRule="exact"/>
              <w:rPr>
                <w:sz w:val="20"/>
              </w:rPr>
            </w:pPr>
            <w:r>
              <w:rPr>
                <w:sz w:val="20"/>
              </w:rPr>
              <w:t>Intensive Care Unit.</w:t>
            </w:r>
          </w:p>
        </w:tc>
      </w:tr>
      <w:tr w:rsidR="006D3032" w14:paraId="0294B66E" w14:textId="77777777">
        <w:trPr>
          <w:trHeight w:val="280"/>
        </w:trPr>
        <w:tc>
          <w:tcPr>
            <w:tcW w:w="2340" w:type="dxa"/>
          </w:tcPr>
          <w:p w14:paraId="7F1F94B7" w14:textId="77777777" w:rsidR="006D3032" w:rsidRDefault="007063BD">
            <w:pPr>
              <w:pStyle w:val="TableParagraph"/>
              <w:rPr>
                <w:b/>
                <w:sz w:val="20"/>
              </w:rPr>
            </w:pPr>
            <w:r>
              <w:rPr>
                <w:b/>
                <w:sz w:val="20"/>
              </w:rPr>
              <w:t>IEN</w:t>
            </w:r>
          </w:p>
        </w:tc>
        <w:tc>
          <w:tcPr>
            <w:tcW w:w="7029" w:type="dxa"/>
          </w:tcPr>
          <w:p w14:paraId="79992105" w14:textId="77777777" w:rsidR="006D3032" w:rsidRDefault="007063BD">
            <w:pPr>
              <w:pStyle w:val="TableParagraph"/>
              <w:spacing w:line="225" w:lineRule="exact"/>
              <w:rPr>
                <w:sz w:val="20"/>
              </w:rPr>
            </w:pPr>
            <w:r>
              <w:rPr>
                <w:sz w:val="20"/>
              </w:rPr>
              <w:t>Internal Entry Number.</w:t>
            </w:r>
          </w:p>
        </w:tc>
      </w:tr>
      <w:tr w:rsidR="006D3032" w14:paraId="69EAC3BF" w14:textId="77777777">
        <w:trPr>
          <w:trHeight w:val="278"/>
        </w:trPr>
        <w:tc>
          <w:tcPr>
            <w:tcW w:w="2340" w:type="dxa"/>
          </w:tcPr>
          <w:p w14:paraId="1E2745F2" w14:textId="77777777" w:rsidR="006D3032" w:rsidRDefault="007063BD">
            <w:pPr>
              <w:pStyle w:val="TableParagraph"/>
              <w:spacing w:before="1"/>
              <w:rPr>
                <w:b/>
                <w:sz w:val="20"/>
              </w:rPr>
            </w:pPr>
            <w:r>
              <w:rPr>
                <w:b/>
                <w:sz w:val="20"/>
              </w:rPr>
              <w:t>IJ</w:t>
            </w:r>
          </w:p>
        </w:tc>
        <w:tc>
          <w:tcPr>
            <w:tcW w:w="7029" w:type="dxa"/>
          </w:tcPr>
          <w:p w14:paraId="63B3204B" w14:textId="77777777" w:rsidR="006D3032" w:rsidRDefault="007063BD">
            <w:pPr>
              <w:pStyle w:val="TableParagraph"/>
              <w:spacing w:line="226" w:lineRule="exact"/>
              <w:rPr>
                <w:sz w:val="20"/>
              </w:rPr>
            </w:pPr>
            <w:r>
              <w:rPr>
                <w:sz w:val="20"/>
              </w:rPr>
              <w:t>Internal Jugular.</w:t>
            </w:r>
          </w:p>
        </w:tc>
      </w:tr>
      <w:tr w:rsidR="006D3032" w14:paraId="634EF172" w14:textId="77777777">
        <w:trPr>
          <w:trHeight w:val="1199"/>
        </w:trPr>
        <w:tc>
          <w:tcPr>
            <w:tcW w:w="2340" w:type="dxa"/>
          </w:tcPr>
          <w:p w14:paraId="6E6462CE" w14:textId="77777777" w:rsidR="006D3032" w:rsidRDefault="007063BD">
            <w:pPr>
              <w:pStyle w:val="TableParagraph"/>
              <w:rPr>
                <w:b/>
                <w:sz w:val="20"/>
              </w:rPr>
            </w:pPr>
            <w:r>
              <w:rPr>
                <w:b/>
                <w:sz w:val="20"/>
              </w:rPr>
              <w:t>Instrument</w:t>
            </w:r>
          </w:p>
        </w:tc>
        <w:tc>
          <w:tcPr>
            <w:tcW w:w="7029" w:type="dxa"/>
          </w:tcPr>
          <w:p w14:paraId="1C2F72AC" w14:textId="77777777" w:rsidR="006D3032" w:rsidRDefault="007063BD">
            <w:pPr>
              <w:pStyle w:val="TableParagraph"/>
              <w:ind w:right="109"/>
              <w:rPr>
                <w:sz w:val="20"/>
              </w:rPr>
            </w:pPr>
            <w:r>
              <w:rPr>
                <w:sz w:val="20"/>
              </w:rPr>
              <w:t>An instrument is a device used to perform a medical function on a patient. In Clinical Flowsheets instrument refers to ICU monitors, which are electronic devices that collect and/or display information concerning the physical state of a patient. Usually, the monitor attaches to a patient and takes readings over time without requiring intervention for each reading.</w:t>
            </w:r>
          </w:p>
        </w:tc>
      </w:tr>
    </w:tbl>
    <w:p w14:paraId="66918EC2" w14:textId="77777777" w:rsidR="006D3032" w:rsidRDefault="006D3032">
      <w:pPr>
        <w:rPr>
          <w:sz w:val="20"/>
        </w:rPr>
        <w:sectPr w:rsidR="006D3032">
          <w:pgSz w:w="12240" w:h="15840"/>
          <w:pgMar w:top="1120" w:right="1320" w:bottom="1160" w:left="1300" w:header="902" w:footer="976" w:gutter="0"/>
          <w:cols w:space="720"/>
        </w:sectPr>
      </w:pPr>
    </w:p>
    <w:p w14:paraId="791E9B57" w14:textId="77777777" w:rsidR="006D3032" w:rsidRDefault="006D3032">
      <w:pPr>
        <w:pStyle w:val="BodyText"/>
        <w:spacing w:before="6"/>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D3032" w14:paraId="0BE8B2E9" w14:textId="77777777">
        <w:trPr>
          <w:trHeight w:val="343"/>
        </w:trPr>
        <w:tc>
          <w:tcPr>
            <w:tcW w:w="2340" w:type="dxa"/>
          </w:tcPr>
          <w:p w14:paraId="263A43E8" w14:textId="77777777" w:rsidR="006D3032" w:rsidRDefault="007063BD">
            <w:pPr>
              <w:pStyle w:val="TableParagraph"/>
              <w:spacing w:before="36"/>
              <w:rPr>
                <w:rFonts w:ascii="Arial"/>
                <w:b/>
              </w:rPr>
            </w:pPr>
            <w:r>
              <w:rPr>
                <w:rFonts w:ascii="Arial"/>
                <w:b/>
              </w:rPr>
              <w:t>Term</w:t>
            </w:r>
          </w:p>
        </w:tc>
        <w:tc>
          <w:tcPr>
            <w:tcW w:w="7029" w:type="dxa"/>
          </w:tcPr>
          <w:p w14:paraId="244BD2F4" w14:textId="77777777" w:rsidR="006D3032" w:rsidRDefault="007063BD">
            <w:pPr>
              <w:pStyle w:val="TableParagraph"/>
              <w:spacing w:before="36"/>
              <w:rPr>
                <w:rFonts w:ascii="Arial"/>
                <w:b/>
              </w:rPr>
            </w:pPr>
            <w:r>
              <w:rPr>
                <w:rFonts w:ascii="Arial"/>
                <w:b/>
              </w:rPr>
              <w:t>Description</w:t>
            </w:r>
          </w:p>
        </w:tc>
      </w:tr>
      <w:tr w:rsidR="006D3032" w14:paraId="439B7971" w14:textId="77777777">
        <w:trPr>
          <w:trHeight w:val="1888"/>
        </w:trPr>
        <w:tc>
          <w:tcPr>
            <w:tcW w:w="2340" w:type="dxa"/>
          </w:tcPr>
          <w:p w14:paraId="79244711" w14:textId="77777777" w:rsidR="006D3032" w:rsidRDefault="007063BD">
            <w:pPr>
              <w:pStyle w:val="TableParagraph"/>
              <w:rPr>
                <w:b/>
                <w:sz w:val="20"/>
              </w:rPr>
            </w:pPr>
            <w:r>
              <w:rPr>
                <w:b/>
                <w:sz w:val="20"/>
              </w:rPr>
              <w:t>Interpreter</w:t>
            </w:r>
          </w:p>
        </w:tc>
        <w:tc>
          <w:tcPr>
            <w:tcW w:w="7029" w:type="dxa"/>
          </w:tcPr>
          <w:p w14:paraId="7FC760BE" w14:textId="77777777" w:rsidR="006D3032" w:rsidRDefault="007063BD">
            <w:pPr>
              <w:pStyle w:val="TableParagraph"/>
              <w:rPr>
                <w:sz w:val="20"/>
              </w:rPr>
            </w:pPr>
            <w:r>
              <w:rPr>
                <w:sz w:val="20"/>
              </w:rPr>
              <w:t>Interpreter is a user role exported with USR*1*19 to support the Clinical Procedures Class. The role of the Interpreter is to interpret the results of a clinical procedure.</w:t>
            </w:r>
          </w:p>
          <w:p w14:paraId="1ED745BF" w14:textId="77777777" w:rsidR="006D3032" w:rsidRDefault="007063BD">
            <w:pPr>
              <w:pStyle w:val="TableParagraph"/>
              <w:rPr>
                <w:sz w:val="20"/>
              </w:rPr>
            </w:pPr>
            <w:r>
              <w:rPr>
                <w:sz w:val="20"/>
              </w:rPr>
              <w:t>Users who are authorized to interpret the results of a clinical procedure are sent a notification when an instrument report and/or images for a CP request are available for interpretation. Business rules are used to determine what actions an interpreter can perform on a document of a specified class, but the interpreter themselves are defined by the Consults application. These individuals are ‗clinical update users‘ for a given consult service.</w:t>
            </w:r>
          </w:p>
        </w:tc>
      </w:tr>
      <w:tr w:rsidR="006D3032" w14:paraId="6F3C1150" w14:textId="77777777">
        <w:trPr>
          <w:trHeight w:val="278"/>
        </w:trPr>
        <w:tc>
          <w:tcPr>
            <w:tcW w:w="2340" w:type="dxa"/>
          </w:tcPr>
          <w:p w14:paraId="3E8EC1B6" w14:textId="77777777" w:rsidR="006D3032" w:rsidRDefault="007063BD">
            <w:pPr>
              <w:pStyle w:val="TableParagraph"/>
              <w:rPr>
                <w:b/>
                <w:sz w:val="20"/>
              </w:rPr>
            </w:pPr>
            <w:r>
              <w:rPr>
                <w:b/>
                <w:sz w:val="20"/>
              </w:rPr>
              <w:t>IRM</w:t>
            </w:r>
          </w:p>
        </w:tc>
        <w:tc>
          <w:tcPr>
            <w:tcW w:w="7029" w:type="dxa"/>
          </w:tcPr>
          <w:p w14:paraId="05AA3EE9" w14:textId="77777777" w:rsidR="006D3032" w:rsidRDefault="007063BD">
            <w:pPr>
              <w:pStyle w:val="TableParagraph"/>
              <w:spacing w:line="225" w:lineRule="exact"/>
              <w:rPr>
                <w:sz w:val="20"/>
              </w:rPr>
            </w:pPr>
            <w:r>
              <w:rPr>
                <w:sz w:val="20"/>
              </w:rPr>
              <w:t>Information Resource Management.</w:t>
            </w:r>
          </w:p>
        </w:tc>
      </w:tr>
      <w:tr w:rsidR="006D3032" w14:paraId="7C4F6541" w14:textId="77777777">
        <w:trPr>
          <w:trHeight w:val="280"/>
        </w:trPr>
        <w:tc>
          <w:tcPr>
            <w:tcW w:w="2340" w:type="dxa"/>
          </w:tcPr>
          <w:p w14:paraId="6E710B64" w14:textId="77777777" w:rsidR="006D3032" w:rsidRDefault="007063BD">
            <w:pPr>
              <w:pStyle w:val="TableParagraph"/>
              <w:rPr>
                <w:b/>
                <w:sz w:val="20"/>
              </w:rPr>
            </w:pPr>
            <w:r>
              <w:rPr>
                <w:b/>
                <w:sz w:val="20"/>
              </w:rPr>
              <w:t>IRMS</w:t>
            </w:r>
          </w:p>
        </w:tc>
        <w:tc>
          <w:tcPr>
            <w:tcW w:w="7029" w:type="dxa"/>
          </w:tcPr>
          <w:p w14:paraId="01CEF9BC" w14:textId="77777777" w:rsidR="006D3032" w:rsidRDefault="007063BD">
            <w:pPr>
              <w:pStyle w:val="TableParagraph"/>
              <w:spacing w:line="225" w:lineRule="exact"/>
              <w:rPr>
                <w:sz w:val="20"/>
              </w:rPr>
            </w:pPr>
            <w:r>
              <w:rPr>
                <w:sz w:val="20"/>
              </w:rPr>
              <w:t>Information Resource Management Service.</w:t>
            </w:r>
          </w:p>
        </w:tc>
      </w:tr>
      <w:tr w:rsidR="006D3032" w14:paraId="3E30D83E" w14:textId="77777777">
        <w:trPr>
          <w:trHeight w:val="278"/>
        </w:trPr>
        <w:tc>
          <w:tcPr>
            <w:tcW w:w="2340" w:type="dxa"/>
          </w:tcPr>
          <w:p w14:paraId="0CEC6528" w14:textId="77777777" w:rsidR="006D3032" w:rsidRDefault="007063BD">
            <w:pPr>
              <w:pStyle w:val="TableParagraph"/>
              <w:rPr>
                <w:b/>
                <w:sz w:val="20"/>
              </w:rPr>
            </w:pPr>
            <w:r>
              <w:rPr>
                <w:b/>
                <w:sz w:val="20"/>
              </w:rPr>
              <w:t>JCAHO</w:t>
            </w:r>
          </w:p>
        </w:tc>
        <w:tc>
          <w:tcPr>
            <w:tcW w:w="7029" w:type="dxa"/>
          </w:tcPr>
          <w:p w14:paraId="63F1615B" w14:textId="77777777" w:rsidR="006D3032" w:rsidRDefault="007063BD">
            <w:pPr>
              <w:pStyle w:val="TableParagraph"/>
              <w:spacing w:line="225" w:lineRule="exact"/>
              <w:rPr>
                <w:sz w:val="20"/>
              </w:rPr>
            </w:pPr>
            <w:r>
              <w:rPr>
                <w:sz w:val="20"/>
              </w:rPr>
              <w:t>Joint Commission on Accreditation of Healthcare Organizations.</w:t>
            </w:r>
          </w:p>
        </w:tc>
      </w:tr>
      <w:tr w:rsidR="006D3032" w14:paraId="56A96F5D" w14:textId="77777777">
        <w:trPr>
          <w:trHeight w:val="1200"/>
        </w:trPr>
        <w:tc>
          <w:tcPr>
            <w:tcW w:w="2340" w:type="dxa"/>
          </w:tcPr>
          <w:p w14:paraId="72E4A9D9" w14:textId="77777777" w:rsidR="006D3032" w:rsidRDefault="007063BD">
            <w:pPr>
              <w:pStyle w:val="TableParagraph"/>
              <w:rPr>
                <w:b/>
                <w:sz w:val="20"/>
              </w:rPr>
            </w:pPr>
            <w:r>
              <w:rPr>
                <w:b/>
                <w:sz w:val="20"/>
              </w:rPr>
              <w:t>Kernel</w:t>
            </w:r>
          </w:p>
        </w:tc>
        <w:tc>
          <w:tcPr>
            <w:tcW w:w="7029" w:type="dxa"/>
          </w:tcPr>
          <w:p w14:paraId="4954D62E" w14:textId="77777777" w:rsidR="006D3032" w:rsidRDefault="007063BD">
            <w:pPr>
              <w:pStyle w:val="TableParagraph"/>
              <w:spacing w:line="242" w:lineRule="auto"/>
              <w:ind w:right="257"/>
              <w:rPr>
                <w:sz w:val="20"/>
              </w:rPr>
            </w:pPr>
            <w:r>
              <w:rPr>
                <w:sz w:val="20"/>
              </w:rPr>
              <w:t>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tc>
      </w:tr>
      <w:tr w:rsidR="006D3032" w14:paraId="708AAEAA" w14:textId="77777777">
        <w:trPr>
          <w:trHeight w:val="508"/>
        </w:trPr>
        <w:tc>
          <w:tcPr>
            <w:tcW w:w="2340" w:type="dxa"/>
          </w:tcPr>
          <w:p w14:paraId="3D2215A8" w14:textId="77777777" w:rsidR="006D3032" w:rsidRDefault="007063BD">
            <w:pPr>
              <w:pStyle w:val="TableParagraph"/>
              <w:rPr>
                <w:b/>
                <w:sz w:val="20"/>
              </w:rPr>
            </w:pPr>
            <w:r>
              <w:rPr>
                <w:b/>
                <w:sz w:val="20"/>
              </w:rPr>
              <w:t>Key</w:t>
            </w:r>
          </w:p>
        </w:tc>
        <w:tc>
          <w:tcPr>
            <w:tcW w:w="7029" w:type="dxa"/>
          </w:tcPr>
          <w:p w14:paraId="5FA5A3D3" w14:textId="77777777" w:rsidR="006D3032" w:rsidRDefault="007063BD">
            <w:pPr>
              <w:pStyle w:val="TableParagraph"/>
              <w:spacing w:line="242" w:lineRule="auto"/>
              <w:rPr>
                <w:sz w:val="20"/>
              </w:rPr>
            </w:pPr>
            <w:r>
              <w:rPr>
                <w:sz w:val="20"/>
              </w:rPr>
              <w:t xml:space="preserve">A level of access assigned to a Flowsheets user that determines which Flowsheets </w:t>
            </w:r>
            <w:r>
              <w:rPr>
                <w:w w:val="99"/>
                <w:sz w:val="20"/>
              </w:rPr>
              <w:t>functions</w:t>
            </w:r>
            <w:r>
              <w:rPr>
                <w:sz w:val="20"/>
              </w:rPr>
              <w:t xml:space="preserve"> </w:t>
            </w:r>
            <w:r>
              <w:rPr>
                <w:w w:val="99"/>
                <w:sz w:val="20"/>
              </w:rPr>
              <w:t>the</w:t>
            </w:r>
            <w:r>
              <w:rPr>
                <w:sz w:val="20"/>
              </w:rPr>
              <w:t xml:space="preserve"> </w:t>
            </w:r>
            <w:r>
              <w:rPr>
                <w:w w:val="99"/>
                <w:sz w:val="20"/>
              </w:rPr>
              <w:t>user</w:t>
            </w:r>
            <w:r>
              <w:rPr>
                <w:sz w:val="20"/>
              </w:rPr>
              <w:t xml:space="preserve"> </w:t>
            </w:r>
            <w:r>
              <w:rPr>
                <w:w w:val="99"/>
                <w:sz w:val="20"/>
              </w:rPr>
              <w:t>may</w:t>
            </w:r>
            <w:r>
              <w:rPr>
                <w:sz w:val="20"/>
              </w:rPr>
              <w:t xml:space="preserve"> </w:t>
            </w:r>
            <w:r>
              <w:rPr>
                <w:w w:val="99"/>
                <w:sz w:val="20"/>
              </w:rPr>
              <w:t>perform.</w:t>
            </w:r>
            <w:r>
              <w:rPr>
                <w:sz w:val="20"/>
              </w:rPr>
              <w:t xml:space="preserve"> </w:t>
            </w:r>
            <w:r>
              <w:rPr>
                <w:w w:val="99"/>
                <w:sz w:val="20"/>
              </w:rPr>
              <w:t>Refer</w:t>
            </w:r>
            <w:r>
              <w:rPr>
                <w:sz w:val="20"/>
              </w:rPr>
              <w:t xml:space="preserve"> </w:t>
            </w:r>
            <w:r>
              <w:rPr>
                <w:w w:val="99"/>
                <w:sz w:val="20"/>
              </w:rPr>
              <w:t>to</w:t>
            </w:r>
            <w:r>
              <w:rPr>
                <w:sz w:val="20"/>
              </w:rPr>
              <w:t xml:space="preserve"> </w:t>
            </w:r>
            <w:r>
              <w:rPr>
                <w:w w:val="44"/>
                <w:sz w:val="20"/>
              </w:rPr>
              <w:t>―</w:t>
            </w:r>
            <w:r>
              <w:rPr>
                <w:w w:val="99"/>
                <w:sz w:val="20"/>
              </w:rPr>
              <w:t>User</w:t>
            </w:r>
            <w:r>
              <w:rPr>
                <w:sz w:val="20"/>
              </w:rPr>
              <w:t xml:space="preserve"> </w:t>
            </w:r>
            <w:r>
              <w:rPr>
                <w:w w:val="99"/>
                <w:sz w:val="20"/>
              </w:rPr>
              <w:t>Ro</w:t>
            </w:r>
            <w:r>
              <w:rPr>
                <w:w w:val="115"/>
                <w:sz w:val="20"/>
              </w:rPr>
              <w:t>le‖</w:t>
            </w:r>
            <w:r>
              <w:rPr>
                <w:sz w:val="20"/>
              </w:rPr>
              <w:t xml:space="preserve"> </w:t>
            </w:r>
            <w:r>
              <w:rPr>
                <w:w w:val="99"/>
                <w:sz w:val="20"/>
              </w:rPr>
              <w:t>in</w:t>
            </w:r>
            <w:r>
              <w:rPr>
                <w:sz w:val="20"/>
              </w:rPr>
              <w:t xml:space="preserve"> </w:t>
            </w:r>
            <w:r>
              <w:rPr>
                <w:w w:val="99"/>
                <w:sz w:val="20"/>
              </w:rPr>
              <w:t>this</w:t>
            </w:r>
            <w:r>
              <w:rPr>
                <w:sz w:val="20"/>
              </w:rPr>
              <w:t xml:space="preserve"> </w:t>
            </w:r>
            <w:r>
              <w:rPr>
                <w:w w:val="99"/>
                <w:sz w:val="20"/>
              </w:rPr>
              <w:t>Glossary.</w:t>
            </w:r>
          </w:p>
        </w:tc>
      </w:tr>
      <w:tr w:rsidR="006D3032" w14:paraId="4A9286B3" w14:textId="77777777">
        <w:trPr>
          <w:trHeight w:val="738"/>
        </w:trPr>
        <w:tc>
          <w:tcPr>
            <w:tcW w:w="2340" w:type="dxa"/>
          </w:tcPr>
          <w:p w14:paraId="135BA7DF" w14:textId="77777777" w:rsidR="006D3032" w:rsidRDefault="007063BD">
            <w:pPr>
              <w:pStyle w:val="TableParagraph"/>
              <w:rPr>
                <w:b/>
                <w:sz w:val="20"/>
              </w:rPr>
            </w:pPr>
            <w:r>
              <w:rPr>
                <w:b/>
                <w:sz w:val="20"/>
              </w:rPr>
              <w:t>LAYGO</w:t>
            </w:r>
          </w:p>
        </w:tc>
        <w:tc>
          <w:tcPr>
            <w:tcW w:w="7029" w:type="dxa"/>
          </w:tcPr>
          <w:p w14:paraId="3E43D015" w14:textId="77777777" w:rsidR="006D3032" w:rsidRDefault="007063BD">
            <w:pPr>
              <w:pStyle w:val="TableParagraph"/>
              <w:spacing w:line="242" w:lineRule="auto"/>
              <w:ind w:right="146"/>
              <w:rPr>
                <w:sz w:val="20"/>
              </w:rPr>
            </w:pPr>
            <w:r>
              <w:rPr>
                <w:sz w:val="20"/>
              </w:rPr>
              <w:t>An acronym for Learn As You Go. A technique used by VA FileMan to acquire new information as it goes about its normal procedure. It permits a user to add new data to a file.</w:t>
            </w:r>
          </w:p>
        </w:tc>
      </w:tr>
      <w:tr w:rsidR="006D3032" w14:paraId="29272139" w14:textId="77777777">
        <w:trPr>
          <w:trHeight w:val="508"/>
        </w:trPr>
        <w:tc>
          <w:tcPr>
            <w:tcW w:w="2340" w:type="dxa"/>
          </w:tcPr>
          <w:p w14:paraId="72466F65" w14:textId="77777777" w:rsidR="006D3032" w:rsidRDefault="007063BD">
            <w:pPr>
              <w:pStyle w:val="TableParagraph"/>
              <w:rPr>
                <w:b/>
                <w:sz w:val="20"/>
              </w:rPr>
            </w:pPr>
            <w:r>
              <w:rPr>
                <w:b/>
                <w:sz w:val="20"/>
              </w:rPr>
              <w:t>LPES/CPS</w:t>
            </w:r>
          </w:p>
        </w:tc>
        <w:tc>
          <w:tcPr>
            <w:tcW w:w="7029" w:type="dxa"/>
          </w:tcPr>
          <w:p w14:paraId="132C64E3" w14:textId="77777777" w:rsidR="006D3032" w:rsidRDefault="007063BD">
            <w:pPr>
              <w:pStyle w:val="TableParagraph"/>
              <w:spacing w:line="242" w:lineRule="auto"/>
              <w:ind w:right="540"/>
              <w:rPr>
                <w:sz w:val="20"/>
              </w:rPr>
            </w:pPr>
            <w:r>
              <w:rPr>
                <w:sz w:val="20"/>
              </w:rPr>
              <w:t>Legacy Product Enterprise Support/Clinical Product Support. Enterprise Product Support (formerly Enterprise VistA Support).</w:t>
            </w:r>
          </w:p>
        </w:tc>
      </w:tr>
      <w:tr w:rsidR="006D3032" w14:paraId="7190B8E4" w14:textId="77777777">
        <w:trPr>
          <w:trHeight w:val="280"/>
        </w:trPr>
        <w:tc>
          <w:tcPr>
            <w:tcW w:w="2340" w:type="dxa"/>
          </w:tcPr>
          <w:p w14:paraId="5D32497E" w14:textId="77777777" w:rsidR="006D3032" w:rsidRDefault="007063BD">
            <w:pPr>
              <w:pStyle w:val="TableParagraph"/>
              <w:rPr>
                <w:b/>
                <w:sz w:val="20"/>
              </w:rPr>
            </w:pPr>
            <w:r>
              <w:rPr>
                <w:b/>
                <w:sz w:val="20"/>
              </w:rPr>
              <w:t>log</w:t>
            </w:r>
          </w:p>
        </w:tc>
        <w:tc>
          <w:tcPr>
            <w:tcW w:w="7029" w:type="dxa"/>
          </w:tcPr>
          <w:p w14:paraId="6D3A530B" w14:textId="77777777" w:rsidR="006D3032" w:rsidRDefault="007063BD">
            <w:pPr>
              <w:pStyle w:val="TableParagraph"/>
              <w:spacing w:line="225" w:lineRule="exact"/>
              <w:rPr>
                <w:sz w:val="20"/>
              </w:rPr>
            </w:pPr>
            <w:r>
              <w:rPr>
                <w:sz w:val="20"/>
              </w:rPr>
              <w:t>A list that provides the time and description of events as they occur.</w:t>
            </w:r>
          </w:p>
        </w:tc>
      </w:tr>
      <w:tr w:rsidR="006D3032" w14:paraId="35940E85" w14:textId="77777777">
        <w:trPr>
          <w:trHeight w:val="738"/>
        </w:trPr>
        <w:tc>
          <w:tcPr>
            <w:tcW w:w="2340" w:type="dxa"/>
          </w:tcPr>
          <w:p w14:paraId="5811F23F" w14:textId="77777777" w:rsidR="006D3032" w:rsidRDefault="007063BD">
            <w:pPr>
              <w:pStyle w:val="TableParagraph"/>
              <w:rPr>
                <w:b/>
                <w:sz w:val="20"/>
              </w:rPr>
            </w:pPr>
            <w:r>
              <w:rPr>
                <w:b/>
                <w:w w:val="99"/>
                <w:sz w:val="20"/>
              </w:rPr>
              <w:t>M</w:t>
            </w:r>
          </w:p>
        </w:tc>
        <w:tc>
          <w:tcPr>
            <w:tcW w:w="7029" w:type="dxa"/>
          </w:tcPr>
          <w:p w14:paraId="4387389F" w14:textId="77777777" w:rsidR="006D3032" w:rsidRDefault="007063BD">
            <w:pPr>
              <w:pStyle w:val="TableParagraph"/>
              <w:spacing w:line="242" w:lineRule="auto"/>
              <w:ind w:right="273"/>
              <w:rPr>
                <w:sz w:val="20"/>
              </w:rPr>
            </w:pPr>
            <w:r>
              <w:rPr>
                <w:sz w:val="20"/>
              </w:rPr>
              <w:t>Formerly known as MUMPS or the Massachusetts (General Hospital) Utility Multi- Programming System. This is the programming language used to write all VistA applications.</w:t>
            </w:r>
          </w:p>
        </w:tc>
      </w:tr>
      <w:tr w:rsidR="006D3032" w14:paraId="64D8EFBC" w14:textId="77777777">
        <w:trPr>
          <w:trHeight w:val="278"/>
        </w:trPr>
        <w:tc>
          <w:tcPr>
            <w:tcW w:w="2340" w:type="dxa"/>
          </w:tcPr>
          <w:p w14:paraId="0BFDC73B" w14:textId="77777777" w:rsidR="006D3032" w:rsidRDefault="007063BD">
            <w:pPr>
              <w:pStyle w:val="TableParagraph"/>
              <w:rPr>
                <w:b/>
                <w:sz w:val="20"/>
              </w:rPr>
            </w:pPr>
            <w:r>
              <w:rPr>
                <w:b/>
                <w:sz w:val="20"/>
              </w:rPr>
              <w:t>MailMan</w:t>
            </w:r>
          </w:p>
        </w:tc>
        <w:tc>
          <w:tcPr>
            <w:tcW w:w="7029" w:type="dxa"/>
          </w:tcPr>
          <w:p w14:paraId="21D0DDC7" w14:textId="77777777" w:rsidR="006D3032" w:rsidRDefault="007063BD">
            <w:pPr>
              <w:pStyle w:val="TableParagraph"/>
              <w:spacing w:line="226" w:lineRule="exact"/>
              <w:rPr>
                <w:sz w:val="20"/>
              </w:rPr>
            </w:pPr>
            <w:r>
              <w:rPr>
                <w:sz w:val="20"/>
              </w:rPr>
              <w:t>An electronic mail, teleconferencing, and networking system.</w:t>
            </w:r>
          </w:p>
        </w:tc>
      </w:tr>
      <w:tr w:rsidR="006D3032" w14:paraId="037C06BE" w14:textId="77777777">
        <w:trPr>
          <w:trHeight w:val="280"/>
        </w:trPr>
        <w:tc>
          <w:tcPr>
            <w:tcW w:w="2340" w:type="dxa"/>
          </w:tcPr>
          <w:p w14:paraId="7171F455" w14:textId="77777777" w:rsidR="006D3032" w:rsidRDefault="007063BD">
            <w:pPr>
              <w:pStyle w:val="TableParagraph"/>
              <w:rPr>
                <w:b/>
                <w:sz w:val="20"/>
              </w:rPr>
            </w:pPr>
            <w:r>
              <w:rPr>
                <w:b/>
                <w:sz w:val="20"/>
              </w:rPr>
              <w:t>MAP</w:t>
            </w:r>
          </w:p>
        </w:tc>
        <w:tc>
          <w:tcPr>
            <w:tcW w:w="7029" w:type="dxa"/>
          </w:tcPr>
          <w:p w14:paraId="3BB75671" w14:textId="77777777" w:rsidR="006D3032" w:rsidRDefault="007063BD">
            <w:pPr>
              <w:pStyle w:val="TableParagraph"/>
              <w:spacing w:line="225" w:lineRule="exact"/>
              <w:rPr>
                <w:sz w:val="20"/>
              </w:rPr>
            </w:pPr>
            <w:r>
              <w:rPr>
                <w:sz w:val="20"/>
              </w:rPr>
              <w:t>Mean Arterial Pressure.</w:t>
            </w:r>
          </w:p>
        </w:tc>
      </w:tr>
      <w:tr w:rsidR="006D3032" w14:paraId="244EDDA6" w14:textId="77777777">
        <w:trPr>
          <w:trHeight w:val="508"/>
        </w:trPr>
        <w:tc>
          <w:tcPr>
            <w:tcW w:w="2340" w:type="dxa"/>
          </w:tcPr>
          <w:p w14:paraId="481B6AC2" w14:textId="77777777" w:rsidR="006D3032" w:rsidRDefault="007063BD">
            <w:pPr>
              <w:pStyle w:val="TableParagraph"/>
              <w:rPr>
                <w:b/>
                <w:sz w:val="20"/>
              </w:rPr>
            </w:pPr>
            <w:r>
              <w:rPr>
                <w:b/>
                <w:sz w:val="20"/>
              </w:rPr>
              <w:t>Menu</w:t>
            </w:r>
          </w:p>
        </w:tc>
        <w:tc>
          <w:tcPr>
            <w:tcW w:w="7029" w:type="dxa"/>
          </w:tcPr>
          <w:p w14:paraId="5EDB761B" w14:textId="77777777" w:rsidR="006D3032" w:rsidRDefault="007063BD">
            <w:pPr>
              <w:pStyle w:val="TableParagraph"/>
              <w:spacing w:line="242" w:lineRule="auto"/>
              <w:rPr>
                <w:sz w:val="20"/>
              </w:rPr>
            </w:pPr>
            <w:r>
              <w:rPr>
                <w:sz w:val="20"/>
              </w:rPr>
              <w:t>A set of options or functions available to users for editing, formatting, generating reports, etc.</w:t>
            </w:r>
          </w:p>
        </w:tc>
      </w:tr>
      <w:tr w:rsidR="006D3032" w14:paraId="16D37435" w14:textId="77777777">
        <w:trPr>
          <w:trHeight w:val="508"/>
        </w:trPr>
        <w:tc>
          <w:tcPr>
            <w:tcW w:w="2340" w:type="dxa"/>
          </w:tcPr>
          <w:p w14:paraId="0099FC1B" w14:textId="77777777" w:rsidR="006D3032" w:rsidRDefault="007063BD">
            <w:pPr>
              <w:pStyle w:val="TableParagraph"/>
              <w:rPr>
                <w:b/>
                <w:sz w:val="20"/>
              </w:rPr>
            </w:pPr>
            <w:r>
              <w:rPr>
                <w:b/>
                <w:sz w:val="20"/>
              </w:rPr>
              <w:t>Module</w:t>
            </w:r>
          </w:p>
        </w:tc>
        <w:tc>
          <w:tcPr>
            <w:tcW w:w="7029" w:type="dxa"/>
          </w:tcPr>
          <w:p w14:paraId="2E694045" w14:textId="77777777" w:rsidR="006D3032" w:rsidRDefault="007063BD">
            <w:pPr>
              <w:pStyle w:val="TableParagraph"/>
              <w:spacing w:line="242" w:lineRule="auto"/>
              <w:ind w:right="148"/>
              <w:rPr>
                <w:sz w:val="20"/>
              </w:rPr>
            </w:pPr>
            <w:r>
              <w:rPr>
                <w:sz w:val="20"/>
              </w:rPr>
              <w:t>A component of a software application that covers a single topic or a small section of a broad topic.</w:t>
            </w:r>
          </w:p>
        </w:tc>
      </w:tr>
      <w:tr w:rsidR="006D3032" w14:paraId="1811F74F" w14:textId="77777777">
        <w:trPr>
          <w:trHeight w:val="508"/>
        </w:trPr>
        <w:tc>
          <w:tcPr>
            <w:tcW w:w="2340" w:type="dxa"/>
          </w:tcPr>
          <w:p w14:paraId="491DCBC4" w14:textId="77777777" w:rsidR="006D3032" w:rsidRDefault="007063BD">
            <w:pPr>
              <w:pStyle w:val="TableParagraph"/>
              <w:rPr>
                <w:b/>
                <w:sz w:val="20"/>
              </w:rPr>
            </w:pPr>
            <w:r>
              <w:rPr>
                <w:b/>
                <w:sz w:val="20"/>
              </w:rPr>
              <w:t>MUMPS</w:t>
            </w:r>
          </w:p>
        </w:tc>
        <w:tc>
          <w:tcPr>
            <w:tcW w:w="7029" w:type="dxa"/>
          </w:tcPr>
          <w:p w14:paraId="171EEA5F" w14:textId="77777777" w:rsidR="006D3032" w:rsidRDefault="007063BD">
            <w:pPr>
              <w:pStyle w:val="TableParagraph"/>
              <w:spacing w:line="242" w:lineRule="auto"/>
              <w:ind w:right="295"/>
              <w:rPr>
                <w:sz w:val="20"/>
              </w:rPr>
            </w:pPr>
            <w:r>
              <w:rPr>
                <w:sz w:val="20"/>
              </w:rPr>
              <w:t>Massachusetts General Hospital Utility Multi-Programming System. Obsolete; now known as "M" programming language.</w:t>
            </w:r>
          </w:p>
        </w:tc>
      </w:tr>
      <w:tr w:rsidR="006D3032" w14:paraId="0D45DBF1" w14:textId="77777777">
        <w:trPr>
          <w:trHeight w:val="510"/>
        </w:trPr>
        <w:tc>
          <w:tcPr>
            <w:tcW w:w="2340" w:type="dxa"/>
          </w:tcPr>
          <w:p w14:paraId="04495F67" w14:textId="77777777" w:rsidR="006D3032" w:rsidRDefault="007063BD">
            <w:pPr>
              <w:pStyle w:val="TableParagraph"/>
              <w:rPr>
                <w:b/>
                <w:sz w:val="20"/>
              </w:rPr>
            </w:pPr>
            <w:r>
              <w:rPr>
                <w:b/>
                <w:sz w:val="20"/>
              </w:rPr>
              <w:t>Namespace</w:t>
            </w:r>
          </w:p>
        </w:tc>
        <w:tc>
          <w:tcPr>
            <w:tcW w:w="7029" w:type="dxa"/>
          </w:tcPr>
          <w:p w14:paraId="0DDDB3C2" w14:textId="77777777" w:rsidR="006D3032" w:rsidRDefault="007063BD">
            <w:pPr>
              <w:pStyle w:val="TableParagraph"/>
              <w:spacing w:line="242" w:lineRule="auto"/>
              <w:rPr>
                <w:sz w:val="20"/>
              </w:rPr>
            </w:pPr>
            <w:r>
              <w:rPr>
                <w:sz w:val="20"/>
              </w:rPr>
              <w:t>A naming convention followed in the VA to identify various applications and to avoid duplication. It is used as a prefix for all routines and globals used by the application.</w:t>
            </w:r>
          </w:p>
        </w:tc>
      </w:tr>
      <w:tr w:rsidR="006D3032" w14:paraId="116384EC" w14:textId="77777777">
        <w:trPr>
          <w:trHeight w:val="277"/>
        </w:trPr>
        <w:tc>
          <w:tcPr>
            <w:tcW w:w="2340" w:type="dxa"/>
          </w:tcPr>
          <w:p w14:paraId="4C136472" w14:textId="77777777" w:rsidR="006D3032" w:rsidRDefault="007063BD">
            <w:pPr>
              <w:pStyle w:val="TableParagraph"/>
              <w:rPr>
                <w:b/>
                <w:sz w:val="20"/>
              </w:rPr>
            </w:pPr>
            <w:r>
              <w:rPr>
                <w:b/>
                <w:sz w:val="20"/>
              </w:rPr>
              <w:t>Network Server Share</w:t>
            </w:r>
          </w:p>
        </w:tc>
        <w:tc>
          <w:tcPr>
            <w:tcW w:w="7029" w:type="dxa"/>
          </w:tcPr>
          <w:p w14:paraId="1F015696" w14:textId="77777777" w:rsidR="006D3032" w:rsidRDefault="007063BD">
            <w:pPr>
              <w:pStyle w:val="TableParagraph"/>
              <w:spacing w:line="225" w:lineRule="exact"/>
              <w:rPr>
                <w:sz w:val="20"/>
              </w:rPr>
            </w:pPr>
            <w:r>
              <w:rPr>
                <w:sz w:val="20"/>
              </w:rPr>
              <w:t>A machine that is located on the network where shared files are stored.</w:t>
            </w:r>
          </w:p>
        </w:tc>
      </w:tr>
      <w:tr w:rsidR="006D3032" w14:paraId="41246AF7" w14:textId="77777777">
        <w:trPr>
          <w:trHeight w:val="278"/>
        </w:trPr>
        <w:tc>
          <w:tcPr>
            <w:tcW w:w="2340" w:type="dxa"/>
          </w:tcPr>
          <w:p w14:paraId="31EF0FB4" w14:textId="77777777" w:rsidR="006D3032" w:rsidRDefault="007063BD">
            <w:pPr>
              <w:pStyle w:val="TableParagraph"/>
              <w:rPr>
                <w:b/>
                <w:sz w:val="20"/>
              </w:rPr>
            </w:pPr>
            <w:r>
              <w:rPr>
                <w:b/>
                <w:sz w:val="20"/>
              </w:rPr>
              <w:t>Notebook</w:t>
            </w:r>
          </w:p>
        </w:tc>
        <w:tc>
          <w:tcPr>
            <w:tcW w:w="7029" w:type="dxa"/>
          </w:tcPr>
          <w:p w14:paraId="3B3A282F" w14:textId="77777777" w:rsidR="006D3032" w:rsidRDefault="007063BD">
            <w:pPr>
              <w:pStyle w:val="TableParagraph"/>
              <w:spacing w:line="225" w:lineRule="exact"/>
              <w:rPr>
                <w:sz w:val="20"/>
              </w:rPr>
            </w:pPr>
            <w:r>
              <w:rPr>
                <w:sz w:val="20"/>
              </w:rPr>
              <w:t>This term refers to a GUI screen containing several tabs or pages.</w:t>
            </w:r>
          </w:p>
        </w:tc>
      </w:tr>
      <w:tr w:rsidR="006D3032" w14:paraId="781806E5" w14:textId="77777777">
        <w:trPr>
          <w:trHeight w:val="278"/>
        </w:trPr>
        <w:tc>
          <w:tcPr>
            <w:tcW w:w="2340" w:type="dxa"/>
            <w:tcBorders>
              <w:bottom w:val="single" w:sz="6" w:space="0" w:color="000000"/>
            </w:tcBorders>
          </w:tcPr>
          <w:p w14:paraId="2D28620B" w14:textId="77777777" w:rsidR="006D3032" w:rsidRDefault="007063BD">
            <w:pPr>
              <w:pStyle w:val="TableParagraph"/>
              <w:rPr>
                <w:b/>
                <w:sz w:val="20"/>
              </w:rPr>
            </w:pPr>
            <w:r>
              <w:rPr>
                <w:b/>
                <w:sz w:val="20"/>
              </w:rPr>
              <w:t>NTE</w:t>
            </w:r>
          </w:p>
        </w:tc>
        <w:tc>
          <w:tcPr>
            <w:tcW w:w="7029" w:type="dxa"/>
            <w:tcBorders>
              <w:bottom w:val="single" w:sz="6" w:space="0" w:color="000000"/>
            </w:tcBorders>
          </w:tcPr>
          <w:p w14:paraId="01461173" w14:textId="77777777" w:rsidR="006D3032" w:rsidRDefault="007063BD">
            <w:pPr>
              <w:pStyle w:val="TableParagraph"/>
              <w:spacing w:line="225" w:lineRule="exact"/>
              <w:rPr>
                <w:sz w:val="20"/>
              </w:rPr>
            </w:pPr>
            <w:r>
              <w:rPr>
                <w:sz w:val="20"/>
              </w:rPr>
              <w:t>Not To Exceed.</w:t>
            </w:r>
          </w:p>
        </w:tc>
      </w:tr>
      <w:tr w:rsidR="006D3032" w14:paraId="3013D309" w14:textId="77777777">
        <w:trPr>
          <w:trHeight w:val="506"/>
        </w:trPr>
        <w:tc>
          <w:tcPr>
            <w:tcW w:w="2340" w:type="dxa"/>
            <w:tcBorders>
              <w:top w:val="single" w:sz="6" w:space="0" w:color="000000"/>
            </w:tcBorders>
          </w:tcPr>
          <w:p w14:paraId="4CCD8025" w14:textId="77777777" w:rsidR="006D3032" w:rsidRDefault="007063BD">
            <w:pPr>
              <w:pStyle w:val="TableParagraph"/>
              <w:spacing w:line="228" w:lineRule="exact"/>
              <w:rPr>
                <w:b/>
                <w:sz w:val="20"/>
              </w:rPr>
            </w:pPr>
            <w:r>
              <w:rPr>
                <w:b/>
                <w:sz w:val="20"/>
              </w:rPr>
              <w:t>OI</w:t>
            </w:r>
          </w:p>
        </w:tc>
        <w:tc>
          <w:tcPr>
            <w:tcW w:w="7029" w:type="dxa"/>
            <w:tcBorders>
              <w:top w:val="single" w:sz="6" w:space="0" w:color="000000"/>
            </w:tcBorders>
          </w:tcPr>
          <w:p w14:paraId="02B9E1B0" w14:textId="77777777" w:rsidR="006D3032" w:rsidRDefault="007063BD">
            <w:pPr>
              <w:pStyle w:val="TableParagraph"/>
              <w:spacing w:line="242" w:lineRule="auto"/>
              <w:ind w:right="385"/>
              <w:rPr>
                <w:sz w:val="20"/>
              </w:rPr>
            </w:pPr>
            <w:r>
              <w:rPr>
                <w:sz w:val="20"/>
              </w:rPr>
              <w:t>Office of Information. Formerly known as Chief Information Office Field Office, Information Resource Management Field Office, and Information Systems Center.</w:t>
            </w:r>
          </w:p>
        </w:tc>
      </w:tr>
      <w:tr w:rsidR="006D3032" w14:paraId="77A28D10" w14:textId="77777777">
        <w:trPr>
          <w:trHeight w:val="738"/>
        </w:trPr>
        <w:tc>
          <w:tcPr>
            <w:tcW w:w="2340" w:type="dxa"/>
          </w:tcPr>
          <w:p w14:paraId="0393DFA9" w14:textId="77777777" w:rsidR="006D3032" w:rsidRDefault="007063BD">
            <w:pPr>
              <w:pStyle w:val="TableParagraph"/>
              <w:rPr>
                <w:b/>
                <w:sz w:val="20"/>
              </w:rPr>
            </w:pPr>
            <w:r>
              <w:rPr>
                <w:b/>
                <w:sz w:val="20"/>
              </w:rPr>
              <w:t>option</w:t>
            </w:r>
          </w:p>
        </w:tc>
        <w:tc>
          <w:tcPr>
            <w:tcW w:w="7029" w:type="dxa"/>
          </w:tcPr>
          <w:p w14:paraId="5AF80346" w14:textId="77777777" w:rsidR="006D3032" w:rsidRDefault="007063BD">
            <w:pPr>
              <w:pStyle w:val="TableParagraph"/>
              <w:spacing w:line="242" w:lineRule="auto"/>
              <w:ind w:right="109"/>
              <w:rPr>
                <w:sz w:val="20"/>
              </w:rPr>
            </w:pPr>
            <w:r>
              <w:rPr>
                <w:sz w:val="20"/>
              </w:rPr>
              <w:t>A functionality that is invoked by the user. The information defined in the option is used to drive the menu system. Options are created, associated with others on menus, or given entry/exit actions.</w:t>
            </w:r>
          </w:p>
        </w:tc>
      </w:tr>
      <w:tr w:rsidR="006D3032" w14:paraId="7CE5EE27" w14:textId="77777777">
        <w:trPr>
          <w:trHeight w:val="969"/>
        </w:trPr>
        <w:tc>
          <w:tcPr>
            <w:tcW w:w="2340" w:type="dxa"/>
          </w:tcPr>
          <w:p w14:paraId="320A8996" w14:textId="77777777" w:rsidR="006D3032" w:rsidRDefault="007063BD">
            <w:pPr>
              <w:pStyle w:val="TableParagraph"/>
              <w:rPr>
                <w:b/>
                <w:sz w:val="20"/>
              </w:rPr>
            </w:pPr>
            <w:r>
              <w:rPr>
                <w:b/>
                <w:sz w:val="20"/>
              </w:rPr>
              <w:t>optional page</w:t>
            </w:r>
          </w:p>
        </w:tc>
        <w:tc>
          <w:tcPr>
            <w:tcW w:w="7029" w:type="dxa"/>
          </w:tcPr>
          <w:p w14:paraId="594D1330" w14:textId="77777777" w:rsidR="006D3032" w:rsidRDefault="007063BD">
            <w:pPr>
              <w:pStyle w:val="TableParagraph"/>
              <w:spacing w:line="242" w:lineRule="auto"/>
              <w:ind w:right="175"/>
              <w:rPr>
                <w:sz w:val="20"/>
              </w:rPr>
            </w:pPr>
            <w:r>
              <w:rPr>
                <w:sz w:val="20"/>
              </w:rPr>
              <w:t>One of two special types of flowsheet views which provides a way to track a specific condition (e.g., a pacemaker) on its own flowsheet view. An Optional Page can display only once in a given flowsheet. If an optional page is closed and then redisplayed, any data previously entered still displays.</w:t>
            </w:r>
          </w:p>
        </w:tc>
      </w:tr>
    </w:tbl>
    <w:p w14:paraId="1BEE4695" w14:textId="77777777" w:rsidR="006D3032" w:rsidRDefault="006D3032">
      <w:pPr>
        <w:spacing w:line="242" w:lineRule="auto"/>
        <w:rPr>
          <w:sz w:val="20"/>
        </w:rPr>
        <w:sectPr w:rsidR="006D3032">
          <w:pgSz w:w="12240" w:h="15840"/>
          <w:pgMar w:top="1120" w:right="1320" w:bottom="1160" w:left="1300" w:header="902" w:footer="976" w:gutter="0"/>
          <w:cols w:space="720"/>
        </w:sectPr>
      </w:pPr>
    </w:p>
    <w:p w14:paraId="1F1671B6" w14:textId="77777777" w:rsidR="006D3032" w:rsidRDefault="006D3032">
      <w:pPr>
        <w:pStyle w:val="BodyText"/>
        <w:spacing w:before="6"/>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D3032" w14:paraId="04BF5516" w14:textId="77777777">
        <w:trPr>
          <w:trHeight w:val="343"/>
        </w:trPr>
        <w:tc>
          <w:tcPr>
            <w:tcW w:w="2340" w:type="dxa"/>
          </w:tcPr>
          <w:p w14:paraId="3B1513B5" w14:textId="77777777" w:rsidR="006D3032" w:rsidRDefault="007063BD">
            <w:pPr>
              <w:pStyle w:val="TableParagraph"/>
              <w:spacing w:before="36"/>
              <w:rPr>
                <w:rFonts w:ascii="Arial"/>
                <w:b/>
              </w:rPr>
            </w:pPr>
            <w:r>
              <w:rPr>
                <w:rFonts w:ascii="Arial"/>
                <w:b/>
              </w:rPr>
              <w:t>Term</w:t>
            </w:r>
          </w:p>
        </w:tc>
        <w:tc>
          <w:tcPr>
            <w:tcW w:w="7029" w:type="dxa"/>
          </w:tcPr>
          <w:p w14:paraId="32A1D042" w14:textId="77777777" w:rsidR="006D3032" w:rsidRDefault="007063BD">
            <w:pPr>
              <w:pStyle w:val="TableParagraph"/>
              <w:spacing w:before="36"/>
              <w:rPr>
                <w:rFonts w:ascii="Arial"/>
                <w:b/>
              </w:rPr>
            </w:pPr>
            <w:r>
              <w:rPr>
                <w:rFonts w:ascii="Arial"/>
                <w:b/>
              </w:rPr>
              <w:t>Description</w:t>
            </w:r>
          </w:p>
        </w:tc>
      </w:tr>
      <w:tr w:rsidR="006D3032" w14:paraId="11E26C5B" w14:textId="77777777">
        <w:trPr>
          <w:trHeight w:val="508"/>
        </w:trPr>
        <w:tc>
          <w:tcPr>
            <w:tcW w:w="2340" w:type="dxa"/>
          </w:tcPr>
          <w:p w14:paraId="3B2FF00E" w14:textId="77777777" w:rsidR="006D3032" w:rsidRDefault="007063BD">
            <w:pPr>
              <w:pStyle w:val="TableParagraph"/>
              <w:rPr>
                <w:b/>
                <w:sz w:val="20"/>
              </w:rPr>
            </w:pPr>
            <w:r>
              <w:rPr>
                <w:b/>
                <w:sz w:val="20"/>
              </w:rPr>
              <w:t>Package</w:t>
            </w:r>
          </w:p>
        </w:tc>
        <w:tc>
          <w:tcPr>
            <w:tcW w:w="7029" w:type="dxa"/>
          </w:tcPr>
          <w:p w14:paraId="3919125E" w14:textId="77777777" w:rsidR="006D3032" w:rsidRDefault="007063BD">
            <w:pPr>
              <w:pStyle w:val="TableParagraph"/>
              <w:spacing w:line="242" w:lineRule="auto"/>
              <w:rPr>
                <w:sz w:val="20"/>
              </w:rPr>
            </w:pPr>
            <w:r>
              <w:rPr>
                <w:sz w:val="20"/>
              </w:rPr>
              <w:t>Otherwise known as an application. A set of M routines, files, documentation and installation procedures that support a specific function within VistA.</w:t>
            </w:r>
          </w:p>
        </w:tc>
      </w:tr>
      <w:tr w:rsidR="006D3032" w14:paraId="2E2D40A4" w14:textId="77777777">
        <w:trPr>
          <w:trHeight w:val="277"/>
        </w:trPr>
        <w:tc>
          <w:tcPr>
            <w:tcW w:w="2340" w:type="dxa"/>
          </w:tcPr>
          <w:p w14:paraId="3663881F" w14:textId="77777777" w:rsidR="006D3032" w:rsidRDefault="007063BD">
            <w:pPr>
              <w:pStyle w:val="TableParagraph"/>
              <w:rPr>
                <w:b/>
                <w:sz w:val="20"/>
              </w:rPr>
            </w:pPr>
            <w:r>
              <w:rPr>
                <w:b/>
                <w:sz w:val="20"/>
              </w:rPr>
              <w:t>page</w:t>
            </w:r>
          </w:p>
        </w:tc>
        <w:tc>
          <w:tcPr>
            <w:tcW w:w="7029" w:type="dxa"/>
          </w:tcPr>
          <w:p w14:paraId="2369D56B" w14:textId="77777777" w:rsidR="006D3032" w:rsidRDefault="007063BD">
            <w:pPr>
              <w:pStyle w:val="TableParagraph"/>
              <w:spacing w:line="225" w:lineRule="exact"/>
              <w:rPr>
                <w:sz w:val="20"/>
              </w:rPr>
            </w:pPr>
            <w:r>
              <w:rPr>
                <w:sz w:val="20"/>
              </w:rPr>
              <w:t>This term refers to a tab on a GUI screen or notebook.</w:t>
            </w:r>
          </w:p>
        </w:tc>
      </w:tr>
      <w:tr w:rsidR="006D3032" w14:paraId="69BEE5D7" w14:textId="77777777">
        <w:trPr>
          <w:trHeight w:val="510"/>
        </w:trPr>
        <w:tc>
          <w:tcPr>
            <w:tcW w:w="2340" w:type="dxa"/>
          </w:tcPr>
          <w:p w14:paraId="19159418" w14:textId="77777777" w:rsidR="006D3032" w:rsidRDefault="007063BD">
            <w:pPr>
              <w:pStyle w:val="TableParagraph"/>
              <w:rPr>
                <w:b/>
                <w:sz w:val="20"/>
              </w:rPr>
            </w:pPr>
            <w:r>
              <w:rPr>
                <w:b/>
                <w:sz w:val="20"/>
              </w:rPr>
              <w:t>Password</w:t>
            </w:r>
          </w:p>
        </w:tc>
        <w:tc>
          <w:tcPr>
            <w:tcW w:w="7029" w:type="dxa"/>
          </w:tcPr>
          <w:p w14:paraId="6BDF1F41" w14:textId="77777777" w:rsidR="006D3032" w:rsidRDefault="007063BD">
            <w:pPr>
              <w:pStyle w:val="TableParagraph"/>
              <w:spacing w:line="242" w:lineRule="auto"/>
              <w:ind w:right="109"/>
              <w:rPr>
                <w:sz w:val="20"/>
              </w:rPr>
            </w:pPr>
            <w:r>
              <w:rPr>
                <w:sz w:val="20"/>
              </w:rPr>
              <w:t>A protected word or string of characters that identifies or authenticates a user, a specific resource, or an access type (synonymous with Verify Code).</w:t>
            </w:r>
          </w:p>
        </w:tc>
      </w:tr>
      <w:tr w:rsidR="006D3032" w14:paraId="62C42893" w14:textId="77777777">
        <w:trPr>
          <w:trHeight w:val="277"/>
        </w:trPr>
        <w:tc>
          <w:tcPr>
            <w:tcW w:w="2340" w:type="dxa"/>
          </w:tcPr>
          <w:p w14:paraId="5B84523A" w14:textId="77777777" w:rsidR="006D3032" w:rsidRDefault="007063BD">
            <w:pPr>
              <w:pStyle w:val="TableParagraph"/>
              <w:rPr>
                <w:b/>
                <w:sz w:val="20"/>
              </w:rPr>
            </w:pPr>
            <w:r>
              <w:rPr>
                <w:b/>
                <w:sz w:val="20"/>
              </w:rPr>
              <w:t>PCE</w:t>
            </w:r>
          </w:p>
        </w:tc>
        <w:tc>
          <w:tcPr>
            <w:tcW w:w="7029" w:type="dxa"/>
          </w:tcPr>
          <w:p w14:paraId="7E537533" w14:textId="77777777" w:rsidR="006D3032" w:rsidRDefault="007063BD">
            <w:pPr>
              <w:pStyle w:val="TableParagraph"/>
              <w:spacing w:line="225" w:lineRule="exact"/>
              <w:rPr>
                <w:sz w:val="20"/>
              </w:rPr>
            </w:pPr>
            <w:r>
              <w:rPr>
                <w:sz w:val="20"/>
              </w:rPr>
              <w:t>Patient Care Encounter.</w:t>
            </w:r>
          </w:p>
        </w:tc>
      </w:tr>
      <w:tr w:rsidR="006D3032" w14:paraId="4A3761D9" w14:textId="77777777">
        <w:trPr>
          <w:trHeight w:val="508"/>
        </w:trPr>
        <w:tc>
          <w:tcPr>
            <w:tcW w:w="2340" w:type="dxa"/>
          </w:tcPr>
          <w:p w14:paraId="1A5583C5" w14:textId="77777777" w:rsidR="006D3032" w:rsidRDefault="007063BD">
            <w:pPr>
              <w:pStyle w:val="TableParagraph"/>
              <w:rPr>
                <w:b/>
                <w:sz w:val="20"/>
              </w:rPr>
            </w:pPr>
            <w:r>
              <w:rPr>
                <w:b/>
                <w:sz w:val="20"/>
              </w:rPr>
              <w:t>Permission</w:t>
            </w:r>
          </w:p>
        </w:tc>
        <w:tc>
          <w:tcPr>
            <w:tcW w:w="7029" w:type="dxa"/>
          </w:tcPr>
          <w:p w14:paraId="5DACD36A" w14:textId="77777777" w:rsidR="006D3032" w:rsidRDefault="007063BD">
            <w:pPr>
              <w:pStyle w:val="TableParagraph"/>
              <w:spacing w:line="242" w:lineRule="auto"/>
              <w:rPr>
                <w:sz w:val="20"/>
              </w:rPr>
            </w:pPr>
            <w:r>
              <w:rPr>
                <w:sz w:val="20"/>
              </w:rPr>
              <w:t>Setting that can be used to allow access to particular views, flowsheets, etc. to one or more specific users and to control the type of access each user has.</w:t>
            </w:r>
          </w:p>
        </w:tc>
      </w:tr>
      <w:tr w:rsidR="006D3032" w14:paraId="5B447048" w14:textId="77777777">
        <w:trPr>
          <w:trHeight w:val="280"/>
        </w:trPr>
        <w:tc>
          <w:tcPr>
            <w:tcW w:w="2340" w:type="dxa"/>
          </w:tcPr>
          <w:p w14:paraId="49B1A197" w14:textId="77777777" w:rsidR="006D3032" w:rsidRDefault="007063BD">
            <w:pPr>
              <w:pStyle w:val="TableParagraph"/>
              <w:rPr>
                <w:b/>
                <w:sz w:val="20"/>
              </w:rPr>
            </w:pPr>
            <w:r>
              <w:rPr>
                <w:b/>
                <w:sz w:val="20"/>
              </w:rPr>
              <w:t>PIMS</w:t>
            </w:r>
          </w:p>
        </w:tc>
        <w:tc>
          <w:tcPr>
            <w:tcW w:w="7029" w:type="dxa"/>
          </w:tcPr>
          <w:p w14:paraId="3E90FCF1" w14:textId="77777777" w:rsidR="006D3032" w:rsidRDefault="007063BD">
            <w:pPr>
              <w:pStyle w:val="TableParagraph"/>
              <w:spacing w:line="225" w:lineRule="exact"/>
              <w:rPr>
                <w:sz w:val="20"/>
              </w:rPr>
            </w:pPr>
            <w:r>
              <w:rPr>
                <w:sz w:val="20"/>
              </w:rPr>
              <w:t>Patient Information Management System.</w:t>
            </w:r>
          </w:p>
        </w:tc>
      </w:tr>
      <w:tr w:rsidR="006D3032" w14:paraId="579208FF" w14:textId="77777777">
        <w:trPr>
          <w:trHeight w:val="738"/>
        </w:trPr>
        <w:tc>
          <w:tcPr>
            <w:tcW w:w="2340" w:type="dxa"/>
          </w:tcPr>
          <w:p w14:paraId="6B9465FA" w14:textId="77777777" w:rsidR="006D3032" w:rsidRDefault="007063BD">
            <w:pPr>
              <w:pStyle w:val="TableParagraph"/>
              <w:rPr>
                <w:b/>
                <w:sz w:val="20"/>
              </w:rPr>
            </w:pPr>
            <w:r>
              <w:rPr>
                <w:b/>
                <w:sz w:val="20"/>
              </w:rPr>
              <w:t>Pivot</w:t>
            </w:r>
          </w:p>
        </w:tc>
        <w:tc>
          <w:tcPr>
            <w:tcW w:w="7029" w:type="dxa"/>
          </w:tcPr>
          <w:p w14:paraId="37191045" w14:textId="77777777" w:rsidR="006D3032" w:rsidRDefault="007063BD">
            <w:pPr>
              <w:pStyle w:val="TableParagraph"/>
              <w:ind w:right="91"/>
              <w:rPr>
                <w:sz w:val="20"/>
              </w:rPr>
            </w:pPr>
            <w:r>
              <w:rPr>
                <w:sz w:val="20"/>
              </w:rPr>
              <w:t>Swap the axes of a table or chart. This causes the values that were displayed along the vertical axis to be displayed along the horizontal axis and the values that were displayed along the horizontal axis to be displayed along the vertical axis.</w:t>
            </w:r>
          </w:p>
        </w:tc>
      </w:tr>
      <w:tr w:rsidR="006D3032" w14:paraId="20265608" w14:textId="77777777">
        <w:trPr>
          <w:trHeight w:val="278"/>
        </w:trPr>
        <w:tc>
          <w:tcPr>
            <w:tcW w:w="2340" w:type="dxa"/>
          </w:tcPr>
          <w:p w14:paraId="187007FD" w14:textId="77777777" w:rsidR="006D3032" w:rsidRDefault="007063BD">
            <w:pPr>
              <w:pStyle w:val="TableParagraph"/>
              <w:rPr>
                <w:b/>
                <w:sz w:val="20"/>
              </w:rPr>
            </w:pPr>
            <w:r>
              <w:rPr>
                <w:b/>
                <w:sz w:val="20"/>
              </w:rPr>
              <w:t>PM</w:t>
            </w:r>
          </w:p>
        </w:tc>
        <w:tc>
          <w:tcPr>
            <w:tcW w:w="7029" w:type="dxa"/>
          </w:tcPr>
          <w:p w14:paraId="1CEF3739" w14:textId="77777777" w:rsidR="006D3032" w:rsidRDefault="007063BD">
            <w:pPr>
              <w:pStyle w:val="TableParagraph"/>
              <w:spacing w:line="225" w:lineRule="exact"/>
              <w:rPr>
                <w:sz w:val="20"/>
              </w:rPr>
            </w:pPr>
            <w:r>
              <w:rPr>
                <w:sz w:val="20"/>
              </w:rPr>
              <w:t>Project Manager.</w:t>
            </w:r>
          </w:p>
        </w:tc>
      </w:tr>
      <w:tr w:rsidR="006D3032" w14:paraId="1F1AAFBC" w14:textId="77777777">
        <w:trPr>
          <w:trHeight w:val="508"/>
        </w:trPr>
        <w:tc>
          <w:tcPr>
            <w:tcW w:w="2340" w:type="dxa"/>
          </w:tcPr>
          <w:p w14:paraId="79BF3FF4" w14:textId="77777777" w:rsidR="006D3032" w:rsidRDefault="007063BD">
            <w:pPr>
              <w:pStyle w:val="TableParagraph"/>
              <w:rPr>
                <w:b/>
                <w:sz w:val="20"/>
              </w:rPr>
            </w:pPr>
            <w:r>
              <w:rPr>
                <w:b/>
                <w:sz w:val="20"/>
              </w:rPr>
              <w:t>Pointer</w:t>
            </w:r>
          </w:p>
        </w:tc>
        <w:tc>
          <w:tcPr>
            <w:tcW w:w="7029" w:type="dxa"/>
          </w:tcPr>
          <w:p w14:paraId="390565AF" w14:textId="77777777" w:rsidR="006D3032" w:rsidRDefault="007063BD">
            <w:pPr>
              <w:pStyle w:val="TableParagraph"/>
              <w:spacing w:line="242" w:lineRule="auto"/>
              <w:rPr>
                <w:sz w:val="20"/>
              </w:rPr>
            </w:pPr>
            <w:r>
              <w:rPr>
                <w:sz w:val="20"/>
              </w:rPr>
              <w:t>A special data type of VA FileMan that takes its value from another file. This is a method of joining files together and avoiding duplication of information.</w:t>
            </w:r>
          </w:p>
        </w:tc>
      </w:tr>
      <w:tr w:rsidR="006D3032" w14:paraId="283D69B5" w14:textId="77777777">
        <w:trPr>
          <w:trHeight w:val="280"/>
        </w:trPr>
        <w:tc>
          <w:tcPr>
            <w:tcW w:w="2340" w:type="dxa"/>
          </w:tcPr>
          <w:p w14:paraId="5DD48BDF" w14:textId="77777777" w:rsidR="006D3032" w:rsidRDefault="007063BD">
            <w:pPr>
              <w:pStyle w:val="TableParagraph"/>
              <w:rPr>
                <w:b/>
                <w:sz w:val="20"/>
              </w:rPr>
            </w:pPr>
            <w:r>
              <w:rPr>
                <w:b/>
                <w:sz w:val="20"/>
              </w:rPr>
              <w:t>PRN</w:t>
            </w:r>
          </w:p>
        </w:tc>
        <w:tc>
          <w:tcPr>
            <w:tcW w:w="7029" w:type="dxa"/>
          </w:tcPr>
          <w:p w14:paraId="3E06DC47" w14:textId="77777777" w:rsidR="006D3032" w:rsidRDefault="007063BD">
            <w:pPr>
              <w:pStyle w:val="TableParagraph"/>
              <w:spacing w:line="225" w:lineRule="exact"/>
              <w:rPr>
                <w:sz w:val="20"/>
              </w:rPr>
            </w:pPr>
            <w:r>
              <w:rPr>
                <w:sz w:val="20"/>
              </w:rPr>
              <w:t>As needed.</w:t>
            </w:r>
          </w:p>
        </w:tc>
      </w:tr>
      <w:tr w:rsidR="006D3032" w14:paraId="45B92BF8" w14:textId="77777777">
        <w:trPr>
          <w:trHeight w:val="508"/>
        </w:trPr>
        <w:tc>
          <w:tcPr>
            <w:tcW w:w="2340" w:type="dxa"/>
          </w:tcPr>
          <w:p w14:paraId="570D1D65" w14:textId="77777777" w:rsidR="006D3032" w:rsidRDefault="007063BD">
            <w:pPr>
              <w:pStyle w:val="TableParagraph"/>
              <w:rPr>
                <w:b/>
                <w:sz w:val="20"/>
              </w:rPr>
            </w:pPr>
            <w:r>
              <w:rPr>
                <w:b/>
                <w:sz w:val="20"/>
              </w:rPr>
              <w:t>Procedure Request</w:t>
            </w:r>
          </w:p>
        </w:tc>
        <w:tc>
          <w:tcPr>
            <w:tcW w:w="7029" w:type="dxa"/>
          </w:tcPr>
          <w:p w14:paraId="2D2D80F6" w14:textId="77777777" w:rsidR="006D3032" w:rsidRDefault="007063BD">
            <w:pPr>
              <w:pStyle w:val="TableParagraph"/>
              <w:spacing w:line="242" w:lineRule="auto"/>
              <w:rPr>
                <w:sz w:val="20"/>
              </w:rPr>
            </w:pPr>
            <w:r>
              <w:rPr>
                <w:sz w:val="20"/>
              </w:rPr>
              <w:t>Any procedure (EKG, Stress Test, etc.) which may be ordered from another service/specialty without first requiring formal consultation.</w:t>
            </w:r>
          </w:p>
        </w:tc>
      </w:tr>
      <w:tr w:rsidR="006D3032" w14:paraId="73E4B94B" w14:textId="77777777">
        <w:trPr>
          <w:trHeight w:val="508"/>
        </w:trPr>
        <w:tc>
          <w:tcPr>
            <w:tcW w:w="2340" w:type="dxa"/>
          </w:tcPr>
          <w:p w14:paraId="6BD89153" w14:textId="77777777" w:rsidR="006D3032" w:rsidRDefault="007063BD">
            <w:pPr>
              <w:pStyle w:val="TableParagraph"/>
              <w:rPr>
                <w:b/>
                <w:sz w:val="20"/>
              </w:rPr>
            </w:pPr>
            <w:r>
              <w:rPr>
                <w:b/>
                <w:sz w:val="20"/>
              </w:rPr>
              <w:t>Program</w:t>
            </w:r>
          </w:p>
        </w:tc>
        <w:tc>
          <w:tcPr>
            <w:tcW w:w="7029" w:type="dxa"/>
          </w:tcPr>
          <w:p w14:paraId="6E4BFAE3" w14:textId="77777777" w:rsidR="006D3032" w:rsidRDefault="007063BD">
            <w:pPr>
              <w:pStyle w:val="TableParagraph"/>
              <w:spacing w:line="242" w:lineRule="auto"/>
              <w:rPr>
                <w:sz w:val="20"/>
              </w:rPr>
            </w:pPr>
            <w:r>
              <w:rPr>
                <w:sz w:val="20"/>
              </w:rPr>
              <w:t>A set of M commands and arguments, created, stored, and retrieved as a single unit in M.</w:t>
            </w:r>
          </w:p>
        </w:tc>
      </w:tr>
      <w:tr w:rsidR="006D3032" w14:paraId="35BA7F38" w14:textId="77777777">
        <w:trPr>
          <w:trHeight w:val="280"/>
        </w:trPr>
        <w:tc>
          <w:tcPr>
            <w:tcW w:w="2340" w:type="dxa"/>
          </w:tcPr>
          <w:p w14:paraId="28A56291" w14:textId="77777777" w:rsidR="006D3032" w:rsidRDefault="007063BD">
            <w:pPr>
              <w:pStyle w:val="TableParagraph"/>
              <w:rPr>
                <w:b/>
                <w:sz w:val="20"/>
              </w:rPr>
            </w:pPr>
            <w:r>
              <w:rPr>
                <w:b/>
                <w:sz w:val="20"/>
              </w:rPr>
              <w:t>Protocol</w:t>
            </w:r>
          </w:p>
        </w:tc>
        <w:tc>
          <w:tcPr>
            <w:tcW w:w="7029" w:type="dxa"/>
          </w:tcPr>
          <w:p w14:paraId="6BC312F0" w14:textId="77777777" w:rsidR="006D3032" w:rsidRDefault="007063BD">
            <w:pPr>
              <w:pStyle w:val="TableParagraph"/>
              <w:spacing w:line="225" w:lineRule="exact"/>
              <w:rPr>
                <w:sz w:val="20"/>
              </w:rPr>
            </w:pPr>
            <w:r>
              <w:rPr>
                <w:sz w:val="20"/>
              </w:rPr>
              <w:t>A set of rules governing communication within and between computing endpoints.</w:t>
            </w:r>
          </w:p>
        </w:tc>
      </w:tr>
      <w:tr w:rsidR="006D3032" w14:paraId="6A3BA074" w14:textId="77777777">
        <w:trPr>
          <w:trHeight w:val="278"/>
        </w:trPr>
        <w:tc>
          <w:tcPr>
            <w:tcW w:w="2340" w:type="dxa"/>
          </w:tcPr>
          <w:p w14:paraId="4EAF4EE6" w14:textId="77777777" w:rsidR="006D3032" w:rsidRDefault="007063BD">
            <w:pPr>
              <w:pStyle w:val="TableParagraph"/>
              <w:rPr>
                <w:b/>
                <w:sz w:val="20"/>
              </w:rPr>
            </w:pPr>
            <w:r>
              <w:rPr>
                <w:b/>
                <w:sz w:val="20"/>
              </w:rPr>
              <w:t>PS</w:t>
            </w:r>
          </w:p>
        </w:tc>
        <w:tc>
          <w:tcPr>
            <w:tcW w:w="7029" w:type="dxa"/>
          </w:tcPr>
          <w:p w14:paraId="3672B94D" w14:textId="77777777" w:rsidR="006D3032" w:rsidRDefault="007063BD">
            <w:pPr>
              <w:pStyle w:val="TableParagraph"/>
              <w:spacing w:line="225" w:lineRule="exact"/>
              <w:rPr>
                <w:sz w:val="20"/>
              </w:rPr>
            </w:pPr>
            <w:r>
              <w:rPr>
                <w:sz w:val="20"/>
              </w:rPr>
              <w:t>Provider Systems.</w:t>
            </w:r>
          </w:p>
        </w:tc>
      </w:tr>
      <w:tr w:rsidR="006D3032" w14:paraId="7C91AC57" w14:textId="77777777">
        <w:trPr>
          <w:trHeight w:val="277"/>
        </w:trPr>
        <w:tc>
          <w:tcPr>
            <w:tcW w:w="2340" w:type="dxa"/>
          </w:tcPr>
          <w:p w14:paraId="0C87680C" w14:textId="77777777" w:rsidR="006D3032" w:rsidRDefault="007063BD">
            <w:pPr>
              <w:pStyle w:val="TableParagraph"/>
              <w:rPr>
                <w:b/>
                <w:sz w:val="20"/>
              </w:rPr>
            </w:pPr>
            <w:r>
              <w:rPr>
                <w:b/>
                <w:sz w:val="20"/>
              </w:rPr>
              <w:t>PV</w:t>
            </w:r>
          </w:p>
        </w:tc>
        <w:tc>
          <w:tcPr>
            <w:tcW w:w="7029" w:type="dxa"/>
          </w:tcPr>
          <w:p w14:paraId="41AF4909" w14:textId="77777777" w:rsidR="006D3032" w:rsidRDefault="007063BD">
            <w:pPr>
              <w:pStyle w:val="TableParagraph"/>
              <w:spacing w:line="225" w:lineRule="exact"/>
              <w:rPr>
                <w:sz w:val="20"/>
              </w:rPr>
            </w:pPr>
            <w:r>
              <w:rPr>
                <w:sz w:val="20"/>
              </w:rPr>
              <w:t>Pulmonary Vascular.</w:t>
            </w:r>
          </w:p>
        </w:tc>
      </w:tr>
      <w:tr w:rsidR="006D3032" w14:paraId="26256443" w14:textId="77777777">
        <w:trPr>
          <w:trHeight w:val="280"/>
        </w:trPr>
        <w:tc>
          <w:tcPr>
            <w:tcW w:w="2340" w:type="dxa"/>
          </w:tcPr>
          <w:p w14:paraId="7B8D9025" w14:textId="77777777" w:rsidR="006D3032" w:rsidRDefault="007063BD">
            <w:pPr>
              <w:pStyle w:val="TableParagraph"/>
              <w:spacing w:before="2"/>
              <w:rPr>
                <w:b/>
                <w:sz w:val="20"/>
              </w:rPr>
            </w:pPr>
            <w:r>
              <w:rPr>
                <w:b/>
                <w:sz w:val="20"/>
              </w:rPr>
              <w:t>QG</w:t>
            </w:r>
          </w:p>
        </w:tc>
        <w:tc>
          <w:tcPr>
            <w:tcW w:w="7029" w:type="dxa"/>
          </w:tcPr>
          <w:p w14:paraId="00DFD61A" w14:textId="77777777" w:rsidR="006D3032" w:rsidRDefault="007063BD">
            <w:pPr>
              <w:pStyle w:val="TableParagraph"/>
              <w:spacing w:line="228" w:lineRule="exact"/>
              <w:rPr>
                <w:sz w:val="20"/>
              </w:rPr>
            </w:pPr>
            <w:r>
              <w:rPr>
                <w:sz w:val="20"/>
              </w:rPr>
              <w:t>Quality Gate.</w:t>
            </w:r>
          </w:p>
        </w:tc>
      </w:tr>
      <w:tr w:rsidR="006D3032" w14:paraId="421D4E73" w14:textId="77777777">
        <w:trPr>
          <w:trHeight w:val="1428"/>
        </w:trPr>
        <w:tc>
          <w:tcPr>
            <w:tcW w:w="2340" w:type="dxa"/>
          </w:tcPr>
          <w:p w14:paraId="03841664" w14:textId="77777777" w:rsidR="006D3032" w:rsidRDefault="007063BD">
            <w:pPr>
              <w:pStyle w:val="TableParagraph"/>
              <w:rPr>
                <w:b/>
                <w:sz w:val="20"/>
              </w:rPr>
            </w:pPr>
            <w:r>
              <w:rPr>
                <w:b/>
                <w:sz w:val="20"/>
              </w:rPr>
              <w:t>Qualifiers</w:t>
            </w:r>
          </w:p>
        </w:tc>
        <w:tc>
          <w:tcPr>
            <w:tcW w:w="7029" w:type="dxa"/>
          </w:tcPr>
          <w:p w14:paraId="7D5BB435" w14:textId="77777777" w:rsidR="006D3032" w:rsidRDefault="007063BD">
            <w:pPr>
              <w:pStyle w:val="TableParagraph"/>
              <w:ind w:right="64"/>
              <w:rPr>
                <w:sz w:val="20"/>
              </w:rPr>
            </w:pPr>
            <w:r>
              <w:rPr>
                <w:sz w:val="20"/>
              </w:rPr>
              <w:t>A word or phrase that provides specific information about an observation. For example, an observation could have qualifiers such as Unit (f=degrees Fahrenheit, c=degrees Celsius, bpm=beats per minute, rpm=respirations per minute, etc.), Method (Cu=cuff BP, Dop=Doppler BP, etc.), Position (Ly=lying, Si=sitting, St=standing, etc.), Location (La=left arm, LL=left leg, RA=right arm, RL=right leg, etc.), Quality (A=accurate, E=Estimated), etc.</w:t>
            </w:r>
          </w:p>
        </w:tc>
      </w:tr>
      <w:tr w:rsidR="006D3032" w14:paraId="39B63906" w14:textId="77777777">
        <w:trPr>
          <w:trHeight w:val="510"/>
        </w:trPr>
        <w:tc>
          <w:tcPr>
            <w:tcW w:w="2340" w:type="dxa"/>
          </w:tcPr>
          <w:p w14:paraId="7957774D" w14:textId="77777777" w:rsidR="006D3032" w:rsidRDefault="007063BD">
            <w:pPr>
              <w:pStyle w:val="TableParagraph"/>
              <w:rPr>
                <w:b/>
                <w:sz w:val="20"/>
              </w:rPr>
            </w:pPr>
            <w:r>
              <w:rPr>
                <w:b/>
                <w:sz w:val="20"/>
              </w:rPr>
              <w:t>Queuing</w:t>
            </w:r>
          </w:p>
        </w:tc>
        <w:tc>
          <w:tcPr>
            <w:tcW w:w="7029" w:type="dxa"/>
          </w:tcPr>
          <w:p w14:paraId="2B88C9E6" w14:textId="77777777" w:rsidR="006D3032" w:rsidRDefault="007063BD">
            <w:pPr>
              <w:pStyle w:val="TableParagraph"/>
              <w:spacing w:line="242" w:lineRule="auto"/>
              <w:ind w:right="91"/>
              <w:rPr>
                <w:sz w:val="20"/>
              </w:rPr>
            </w:pPr>
            <w:r>
              <w:rPr>
                <w:sz w:val="20"/>
              </w:rPr>
              <w:t>The scheduling of a process/task to occur later. Queuing is normally done if a task is a heavy user of computer resources.</w:t>
            </w:r>
          </w:p>
        </w:tc>
      </w:tr>
      <w:tr w:rsidR="006D3032" w14:paraId="4EA00416" w14:textId="77777777">
        <w:trPr>
          <w:trHeight w:val="508"/>
        </w:trPr>
        <w:tc>
          <w:tcPr>
            <w:tcW w:w="2340" w:type="dxa"/>
          </w:tcPr>
          <w:p w14:paraId="1EB66510" w14:textId="77777777" w:rsidR="006D3032" w:rsidRDefault="007063BD">
            <w:pPr>
              <w:pStyle w:val="TableParagraph"/>
              <w:rPr>
                <w:b/>
                <w:sz w:val="20"/>
              </w:rPr>
            </w:pPr>
            <w:r>
              <w:rPr>
                <w:b/>
                <w:sz w:val="20"/>
              </w:rPr>
              <w:t>RAID</w:t>
            </w:r>
          </w:p>
        </w:tc>
        <w:tc>
          <w:tcPr>
            <w:tcW w:w="7029" w:type="dxa"/>
          </w:tcPr>
          <w:p w14:paraId="564FCE09" w14:textId="77777777" w:rsidR="006D3032" w:rsidRDefault="007063BD">
            <w:pPr>
              <w:pStyle w:val="TableParagraph"/>
              <w:spacing w:line="242" w:lineRule="auto"/>
              <w:rPr>
                <w:sz w:val="20"/>
              </w:rPr>
            </w:pPr>
            <w:r>
              <w:rPr>
                <w:sz w:val="20"/>
              </w:rPr>
              <w:t>Redundant Array of Inexpensive Disks. A data storage scheme using multiple hard drives to share or replicate data among the drives.</w:t>
            </w:r>
          </w:p>
        </w:tc>
      </w:tr>
      <w:tr w:rsidR="006D3032" w14:paraId="5B864BB6" w14:textId="77777777">
        <w:trPr>
          <w:trHeight w:val="738"/>
        </w:trPr>
        <w:tc>
          <w:tcPr>
            <w:tcW w:w="2340" w:type="dxa"/>
          </w:tcPr>
          <w:p w14:paraId="6BC9B182" w14:textId="77777777" w:rsidR="006D3032" w:rsidRDefault="007063BD">
            <w:pPr>
              <w:pStyle w:val="TableParagraph"/>
              <w:rPr>
                <w:b/>
                <w:sz w:val="20"/>
              </w:rPr>
            </w:pPr>
            <w:r>
              <w:rPr>
                <w:b/>
                <w:sz w:val="20"/>
              </w:rPr>
              <w:t>Result</w:t>
            </w:r>
          </w:p>
        </w:tc>
        <w:tc>
          <w:tcPr>
            <w:tcW w:w="7029" w:type="dxa"/>
          </w:tcPr>
          <w:p w14:paraId="33ABA92F" w14:textId="77777777" w:rsidR="006D3032" w:rsidRDefault="007063BD">
            <w:pPr>
              <w:pStyle w:val="TableParagraph"/>
              <w:spacing w:line="242" w:lineRule="auto"/>
              <w:ind w:right="303"/>
              <w:jc w:val="both"/>
              <w:rPr>
                <w:sz w:val="20"/>
              </w:rPr>
            </w:pPr>
            <w:r>
              <w:rPr>
                <w:sz w:val="20"/>
              </w:rPr>
              <w:t>A consequence of an order. Refers to evaluation or status results. When you use the Complete Request (CT) action on a consult or request, you are transferred to TIU</w:t>
            </w:r>
            <w:r>
              <w:rPr>
                <w:spacing w:val="-26"/>
                <w:sz w:val="20"/>
              </w:rPr>
              <w:t xml:space="preserve"> </w:t>
            </w:r>
            <w:r>
              <w:rPr>
                <w:sz w:val="20"/>
              </w:rPr>
              <w:t>to enter the results.</w:t>
            </w:r>
          </w:p>
        </w:tc>
      </w:tr>
      <w:tr w:rsidR="006D3032" w14:paraId="3C91020A" w14:textId="77777777">
        <w:trPr>
          <w:trHeight w:val="508"/>
        </w:trPr>
        <w:tc>
          <w:tcPr>
            <w:tcW w:w="2340" w:type="dxa"/>
          </w:tcPr>
          <w:p w14:paraId="4A136493" w14:textId="77777777" w:rsidR="006D3032" w:rsidRDefault="007063BD">
            <w:pPr>
              <w:pStyle w:val="TableParagraph"/>
              <w:rPr>
                <w:b/>
                <w:sz w:val="20"/>
              </w:rPr>
            </w:pPr>
            <w:r>
              <w:rPr>
                <w:b/>
                <w:sz w:val="20"/>
              </w:rPr>
              <w:t>Routine</w:t>
            </w:r>
          </w:p>
        </w:tc>
        <w:tc>
          <w:tcPr>
            <w:tcW w:w="7029" w:type="dxa"/>
          </w:tcPr>
          <w:p w14:paraId="650644F9" w14:textId="77777777" w:rsidR="006D3032" w:rsidRDefault="007063BD">
            <w:pPr>
              <w:pStyle w:val="TableParagraph"/>
              <w:spacing w:line="242" w:lineRule="auto"/>
              <w:rPr>
                <w:sz w:val="20"/>
              </w:rPr>
            </w:pPr>
            <w:r>
              <w:rPr>
                <w:sz w:val="20"/>
              </w:rPr>
              <w:t>A set of M commands and arguments, created, stored, and retrieved as a single unit in M.</w:t>
            </w:r>
          </w:p>
        </w:tc>
      </w:tr>
      <w:tr w:rsidR="006D3032" w14:paraId="208263CE" w14:textId="77777777">
        <w:trPr>
          <w:trHeight w:val="508"/>
        </w:trPr>
        <w:tc>
          <w:tcPr>
            <w:tcW w:w="2340" w:type="dxa"/>
          </w:tcPr>
          <w:p w14:paraId="2207FD98" w14:textId="77777777" w:rsidR="006D3032" w:rsidRDefault="007063BD">
            <w:pPr>
              <w:pStyle w:val="TableParagraph"/>
              <w:spacing w:before="1"/>
              <w:rPr>
                <w:b/>
                <w:sz w:val="20"/>
              </w:rPr>
            </w:pPr>
            <w:r>
              <w:rPr>
                <w:b/>
                <w:sz w:val="20"/>
              </w:rPr>
              <w:t>RPC</w:t>
            </w:r>
          </w:p>
        </w:tc>
        <w:tc>
          <w:tcPr>
            <w:tcW w:w="7029" w:type="dxa"/>
          </w:tcPr>
          <w:p w14:paraId="27988065" w14:textId="77777777" w:rsidR="006D3032" w:rsidRDefault="007063BD">
            <w:pPr>
              <w:pStyle w:val="TableParagraph"/>
              <w:spacing w:line="242" w:lineRule="auto"/>
              <w:ind w:right="109"/>
              <w:rPr>
                <w:sz w:val="20"/>
              </w:rPr>
            </w:pPr>
            <w:r>
              <w:rPr>
                <w:sz w:val="20"/>
              </w:rPr>
              <w:t>Remote Procedure Call. A protocol that allows a computer program running on one host to cause code to be executed on another host.</w:t>
            </w:r>
          </w:p>
        </w:tc>
      </w:tr>
      <w:tr w:rsidR="006D3032" w14:paraId="2DBC8758" w14:textId="77777777">
        <w:trPr>
          <w:trHeight w:val="280"/>
        </w:trPr>
        <w:tc>
          <w:tcPr>
            <w:tcW w:w="2340" w:type="dxa"/>
          </w:tcPr>
          <w:p w14:paraId="453BA9C1" w14:textId="77777777" w:rsidR="006D3032" w:rsidRDefault="007063BD">
            <w:pPr>
              <w:pStyle w:val="TableParagraph"/>
              <w:rPr>
                <w:b/>
                <w:sz w:val="20"/>
              </w:rPr>
            </w:pPr>
            <w:r>
              <w:rPr>
                <w:b/>
                <w:sz w:val="20"/>
              </w:rPr>
              <w:t>Rx</w:t>
            </w:r>
          </w:p>
        </w:tc>
        <w:tc>
          <w:tcPr>
            <w:tcW w:w="7029" w:type="dxa"/>
          </w:tcPr>
          <w:p w14:paraId="1CEC3BBD" w14:textId="77777777" w:rsidR="006D3032" w:rsidRDefault="007063BD">
            <w:pPr>
              <w:pStyle w:val="TableParagraph"/>
              <w:spacing w:line="225" w:lineRule="exact"/>
              <w:rPr>
                <w:sz w:val="20"/>
              </w:rPr>
            </w:pPr>
            <w:r>
              <w:rPr>
                <w:sz w:val="20"/>
              </w:rPr>
              <w:t>Prescription.</w:t>
            </w:r>
          </w:p>
        </w:tc>
      </w:tr>
      <w:tr w:rsidR="006D3032" w14:paraId="47A7FE8E" w14:textId="77777777">
        <w:trPr>
          <w:trHeight w:val="277"/>
        </w:trPr>
        <w:tc>
          <w:tcPr>
            <w:tcW w:w="2340" w:type="dxa"/>
          </w:tcPr>
          <w:p w14:paraId="34A111F6" w14:textId="77777777" w:rsidR="006D3032" w:rsidRDefault="007063BD">
            <w:pPr>
              <w:pStyle w:val="TableParagraph"/>
              <w:rPr>
                <w:b/>
                <w:sz w:val="20"/>
              </w:rPr>
            </w:pPr>
            <w:r>
              <w:rPr>
                <w:b/>
                <w:sz w:val="20"/>
              </w:rPr>
              <w:t>SAC</w:t>
            </w:r>
          </w:p>
        </w:tc>
        <w:tc>
          <w:tcPr>
            <w:tcW w:w="7029" w:type="dxa"/>
          </w:tcPr>
          <w:p w14:paraId="223ADFCA" w14:textId="77777777" w:rsidR="006D3032" w:rsidRDefault="007063BD">
            <w:pPr>
              <w:pStyle w:val="TableParagraph"/>
              <w:spacing w:line="225" w:lineRule="exact"/>
              <w:rPr>
                <w:sz w:val="20"/>
              </w:rPr>
            </w:pPr>
            <w:r>
              <w:rPr>
                <w:sz w:val="20"/>
              </w:rPr>
              <w:t>Standards And Conventions.</w:t>
            </w:r>
          </w:p>
        </w:tc>
      </w:tr>
      <w:tr w:rsidR="006D3032" w14:paraId="56484E32" w14:textId="77777777">
        <w:trPr>
          <w:trHeight w:val="508"/>
        </w:trPr>
        <w:tc>
          <w:tcPr>
            <w:tcW w:w="2340" w:type="dxa"/>
          </w:tcPr>
          <w:p w14:paraId="12DD73F1" w14:textId="77777777" w:rsidR="006D3032" w:rsidRDefault="007063BD">
            <w:pPr>
              <w:pStyle w:val="TableParagraph"/>
              <w:rPr>
                <w:b/>
                <w:sz w:val="20"/>
              </w:rPr>
            </w:pPr>
            <w:r>
              <w:rPr>
                <w:b/>
                <w:sz w:val="20"/>
              </w:rPr>
              <w:t>Security Key</w:t>
            </w:r>
          </w:p>
        </w:tc>
        <w:tc>
          <w:tcPr>
            <w:tcW w:w="7029" w:type="dxa"/>
          </w:tcPr>
          <w:p w14:paraId="54B59CAC" w14:textId="77777777" w:rsidR="006D3032" w:rsidRDefault="007063BD">
            <w:pPr>
              <w:pStyle w:val="TableParagraph"/>
              <w:spacing w:line="242" w:lineRule="auto"/>
              <w:rPr>
                <w:sz w:val="20"/>
              </w:rPr>
            </w:pPr>
            <w:r>
              <w:rPr>
                <w:sz w:val="20"/>
              </w:rPr>
              <w:t>A function which unlocks specific options and makes them accessible to an authorized user.</w:t>
            </w:r>
          </w:p>
        </w:tc>
      </w:tr>
      <w:tr w:rsidR="006D3032" w14:paraId="2014664B" w14:textId="77777777">
        <w:trPr>
          <w:trHeight w:val="510"/>
        </w:trPr>
        <w:tc>
          <w:tcPr>
            <w:tcW w:w="2340" w:type="dxa"/>
          </w:tcPr>
          <w:p w14:paraId="2EECBA98" w14:textId="77777777" w:rsidR="006D3032" w:rsidRDefault="007063BD">
            <w:pPr>
              <w:pStyle w:val="TableParagraph"/>
              <w:spacing w:before="2"/>
              <w:rPr>
                <w:b/>
                <w:sz w:val="20"/>
              </w:rPr>
            </w:pPr>
            <w:r>
              <w:rPr>
                <w:b/>
                <w:sz w:val="20"/>
              </w:rPr>
              <w:t>Sensitive Information</w:t>
            </w:r>
          </w:p>
        </w:tc>
        <w:tc>
          <w:tcPr>
            <w:tcW w:w="7029" w:type="dxa"/>
          </w:tcPr>
          <w:p w14:paraId="4ABF184F" w14:textId="77777777" w:rsidR="006D3032" w:rsidRDefault="007063BD">
            <w:pPr>
              <w:pStyle w:val="TableParagraph"/>
              <w:rPr>
                <w:sz w:val="20"/>
              </w:rPr>
            </w:pPr>
            <w:r>
              <w:rPr>
                <w:sz w:val="20"/>
              </w:rPr>
              <w:t>Any information which requires a degree of protection and which should be made available only to authorized users.</w:t>
            </w:r>
          </w:p>
        </w:tc>
      </w:tr>
    </w:tbl>
    <w:p w14:paraId="49A50BAF" w14:textId="77777777" w:rsidR="006D3032" w:rsidRDefault="006D3032">
      <w:pPr>
        <w:rPr>
          <w:sz w:val="20"/>
        </w:rPr>
        <w:sectPr w:rsidR="006D3032">
          <w:pgSz w:w="12240" w:h="15840"/>
          <w:pgMar w:top="1120" w:right="1320" w:bottom="1160" w:left="1300" w:header="902" w:footer="976" w:gutter="0"/>
          <w:cols w:space="720"/>
        </w:sectPr>
      </w:pPr>
    </w:p>
    <w:p w14:paraId="5BBE1A81" w14:textId="77777777" w:rsidR="006D3032" w:rsidRDefault="006D3032">
      <w:pPr>
        <w:pStyle w:val="BodyText"/>
        <w:spacing w:before="6"/>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D3032" w14:paraId="28D63D92" w14:textId="77777777">
        <w:trPr>
          <w:trHeight w:val="343"/>
        </w:trPr>
        <w:tc>
          <w:tcPr>
            <w:tcW w:w="2340" w:type="dxa"/>
          </w:tcPr>
          <w:p w14:paraId="270BB037" w14:textId="77777777" w:rsidR="006D3032" w:rsidRDefault="007063BD">
            <w:pPr>
              <w:pStyle w:val="TableParagraph"/>
              <w:spacing w:before="36"/>
              <w:rPr>
                <w:rFonts w:ascii="Arial"/>
                <w:b/>
              </w:rPr>
            </w:pPr>
            <w:r>
              <w:rPr>
                <w:rFonts w:ascii="Arial"/>
                <w:b/>
              </w:rPr>
              <w:t>Term</w:t>
            </w:r>
          </w:p>
        </w:tc>
        <w:tc>
          <w:tcPr>
            <w:tcW w:w="7029" w:type="dxa"/>
          </w:tcPr>
          <w:p w14:paraId="0673F04C" w14:textId="77777777" w:rsidR="006D3032" w:rsidRDefault="007063BD">
            <w:pPr>
              <w:pStyle w:val="TableParagraph"/>
              <w:spacing w:before="36"/>
              <w:rPr>
                <w:rFonts w:ascii="Arial"/>
                <w:b/>
              </w:rPr>
            </w:pPr>
            <w:r>
              <w:rPr>
                <w:rFonts w:ascii="Arial"/>
                <w:b/>
              </w:rPr>
              <w:t>Description</w:t>
            </w:r>
          </w:p>
        </w:tc>
      </w:tr>
      <w:tr w:rsidR="006D3032" w14:paraId="062C0548" w14:textId="77777777">
        <w:trPr>
          <w:trHeight w:val="738"/>
        </w:trPr>
        <w:tc>
          <w:tcPr>
            <w:tcW w:w="2340" w:type="dxa"/>
          </w:tcPr>
          <w:p w14:paraId="3E04D917" w14:textId="77777777" w:rsidR="006D3032" w:rsidRDefault="007063BD">
            <w:pPr>
              <w:pStyle w:val="TableParagraph"/>
              <w:rPr>
                <w:b/>
                <w:sz w:val="20"/>
              </w:rPr>
            </w:pPr>
            <w:r>
              <w:rPr>
                <w:b/>
                <w:sz w:val="20"/>
              </w:rPr>
              <w:t>Service</w:t>
            </w:r>
          </w:p>
        </w:tc>
        <w:tc>
          <w:tcPr>
            <w:tcW w:w="7029" w:type="dxa"/>
          </w:tcPr>
          <w:p w14:paraId="5B091308" w14:textId="77777777" w:rsidR="006D3032" w:rsidRDefault="007063BD">
            <w:pPr>
              <w:pStyle w:val="TableParagraph"/>
              <w:rPr>
                <w:sz w:val="20"/>
              </w:rPr>
            </w:pPr>
            <w:r>
              <w:rPr>
                <w:sz w:val="20"/>
              </w:rPr>
              <w:t>A long-running executable designed to perform specific functions without user intervention. Windows services can be configured to restart automatically when the operating system is rebooted.</w:t>
            </w:r>
          </w:p>
        </w:tc>
      </w:tr>
      <w:tr w:rsidR="006D3032" w14:paraId="29A485C8" w14:textId="77777777">
        <w:trPr>
          <w:trHeight w:val="277"/>
        </w:trPr>
        <w:tc>
          <w:tcPr>
            <w:tcW w:w="2340" w:type="dxa"/>
          </w:tcPr>
          <w:p w14:paraId="61D359CB" w14:textId="77777777" w:rsidR="006D3032" w:rsidRDefault="007063BD">
            <w:pPr>
              <w:pStyle w:val="TableParagraph"/>
              <w:rPr>
                <w:b/>
                <w:sz w:val="20"/>
              </w:rPr>
            </w:pPr>
            <w:r>
              <w:rPr>
                <w:b/>
                <w:sz w:val="20"/>
              </w:rPr>
              <w:t>SGML</w:t>
            </w:r>
          </w:p>
        </w:tc>
        <w:tc>
          <w:tcPr>
            <w:tcW w:w="7029" w:type="dxa"/>
          </w:tcPr>
          <w:p w14:paraId="0428BB42" w14:textId="77777777" w:rsidR="006D3032" w:rsidRDefault="007063BD">
            <w:pPr>
              <w:pStyle w:val="TableParagraph"/>
              <w:spacing w:line="225" w:lineRule="exact"/>
              <w:rPr>
                <w:sz w:val="20"/>
              </w:rPr>
            </w:pPr>
            <w:r>
              <w:rPr>
                <w:sz w:val="20"/>
              </w:rPr>
              <w:t>Standard Generalized Markup Language.</w:t>
            </w:r>
          </w:p>
        </w:tc>
      </w:tr>
      <w:tr w:rsidR="006D3032" w14:paraId="535BAA0A" w14:textId="77777777">
        <w:trPr>
          <w:trHeight w:val="508"/>
        </w:trPr>
        <w:tc>
          <w:tcPr>
            <w:tcW w:w="2340" w:type="dxa"/>
          </w:tcPr>
          <w:p w14:paraId="27AD02FA" w14:textId="77777777" w:rsidR="006D3032" w:rsidRDefault="007063BD">
            <w:pPr>
              <w:pStyle w:val="TableParagraph"/>
              <w:rPr>
                <w:b/>
                <w:sz w:val="20"/>
              </w:rPr>
            </w:pPr>
            <w:r>
              <w:rPr>
                <w:b/>
                <w:sz w:val="20"/>
              </w:rPr>
              <w:t>Shift</w:t>
            </w:r>
          </w:p>
        </w:tc>
        <w:tc>
          <w:tcPr>
            <w:tcW w:w="7029" w:type="dxa"/>
          </w:tcPr>
          <w:p w14:paraId="335808F0" w14:textId="77777777" w:rsidR="006D3032" w:rsidRDefault="007063BD">
            <w:pPr>
              <w:pStyle w:val="TableParagraph"/>
              <w:spacing w:line="242" w:lineRule="auto"/>
              <w:rPr>
                <w:sz w:val="20"/>
              </w:rPr>
            </w:pPr>
            <w:r>
              <w:rPr>
                <w:sz w:val="20"/>
              </w:rPr>
              <w:t>A period of time that can be defined in CP Flowsheets. This often corresponds to the time an individual an individual works.</w:t>
            </w:r>
          </w:p>
        </w:tc>
      </w:tr>
      <w:tr w:rsidR="006D3032" w14:paraId="60ABA842" w14:textId="77777777">
        <w:trPr>
          <w:trHeight w:val="510"/>
        </w:trPr>
        <w:tc>
          <w:tcPr>
            <w:tcW w:w="2340" w:type="dxa"/>
          </w:tcPr>
          <w:p w14:paraId="7E972D14" w14:textId="77777777" w:rsidR="006D3032" w:rsidRDefault="007063BD">
            <w:pPr>
              <w:pStyle w:val="TableParagraph"/>
              <w:spacing w:before="2"/>
              <w:rPr>
                <w:b/>
                <w:sz w:val="20"/>
              </w:rPr>
            </w:pPr>
            <w:r>
              <w:rPr>
                <w:b/>
                <w:sz w:val="20"/>
              </w:rPr>
              <w:t>Site Configurable</w:t>
            </w:r>
          </w:p>
        </w:tc>
        <w:tc>
          <w:tcPr>
            <w:tcW w:w="7029" w:type="dxa"/>
          </w:tcPr>
          <w:p w14:paraId="08A9443E" w14:textId="77777777" w:rsidR="006D3032" w:rsidRDefault="007063BD">
            <w:pPr>
              <w:pStyle w:val="TableParagraph"/>
              <w:rPr>
                <w:sz w:val="20"/>
              </w:rPr>
            </w:pPr>
            <w:r>
              <w:rPr>
                <w:sz w:val="20"/>
              </w:rPr>
              <w:t>A term used to refer to features in the system that can be modified to meet the needs of each site</w:t>
            </w:r>
          </w:p>
        </w:tc>
      </w:tr>
      <w:tr w:rsidR="006D3032" w14:paraId="65D6FB3D" w14:textId="77777777">
        <w:trPr>
          <w:trHeight w:val="508"/>
        </w:trPr>
        <w:tc>
          <w:tcPr>
            <w:tcW w:w="2340" w:type="dxa"/>
          </w:tcPr>
          <w:p w14:paraId="3462CC7C" w14:textId="77777777" w:rsidR="006D3032" w:rsidRDefault="007063BD">
            <w:pPr>
              <w:pStyle w:val="TableParagraph"/>
              <w:rPr>
                <w:b/>
                <w:sz w:val="20"/>
              </w:rPr>
            </w:pPr>
            <w:r>
              <w:rPr>
                <w:b/>
                <w:sz w:val="20"/>
              </w:rPr>
              <w:t>Software</w:t>
            </w:r>
          </w:p>
        </w:tc>
        <w:tc>
          <w:tcPr>
            <w:tcW w:w="7029" w:type="dxa"/>
          </w:tcPr>
          <w:p w14:paraId="4D4B8916" w14:textId="77777777" w:rsidR="006D3032" w:rsidRDefault="007063BD">
            <w:pPr>
              <w:pStyle w:val="TableParagraph"/>
              <w:spacing w:line="242" w:lineRule="auto"/>
              <w:ind w:right="109"/>
              <w:rPr>
                <w:sz w:val="20"/>
              </w:rPr>
            </w:pPr>
            <w:r>
              <w:rPr>
                <w:sz w:val="20"/>
              </w:rPr>
              <w:t>A generic term for a related set of computer programs, such as an operating system that enables user programs to run.</w:t>
            </w:r>
          </w:p>
        </w:tc>
      </w:tr>
      <w:tr w:rsidR="006D3032" w14:paraId="16ADD62B" w14:textId="77777777">
        <w:trPr>
          <w:trHeight w:val="277"/>
        </w:trPr>
        <w:tc>
          <w:tcPr>
            <w:tcW w:w="2340" w:type="dxa"/>
          </w:tcPr>
          <w:p w14:paraId="037142BB" w14:textId="77777777" w:rsidR="006D3032" w:rsidRDefault="007063BD">
            <w:pPr>
              <w:pStyle w:val="TableParagraph"/>
              <w:rPr>
                <w:b/>
                <w:sz w:val="20"/>
              </w:rPr>
            </w:pPr>
            <w:r>
              <w:rPr>
                <w:b/>
                <w:sz w:val="20"/>
              </w:rPr>
              <w:t>SQA</w:t>
            </w:r>
          </w:p>
        </w:tc>
        <w:tc>
          <w:tcPr>
            <w:tcW w:w="7029" w:type="dxa"/>
          </w:tcPr>
          <w:p w14:paraId="2B19C52B" w14:textId="77777777" w:rsidR="006D3032" w:rsidRDefault="007063BD">
            <w:pPr>
              <w:pStyle w:val="TableParagraph"/>
              <w:spacing w:line="225" w:lineRule="exact"/>
              <w:rPr>
                <w:sz w:val="20"/>
              </w:rPr>
            </w:pPr>
            <w:r>
              <w:rPr>
                <w:sz w:val="20"/>
              </w:rPr>
              <w:t>Software Quality Assurance.</w:t>
            </w:r>
          </w:p>
        </w:tc>
      </w:tr>
      <w:tr w:rsidR="006D3032" w14:paraId="440668DF" w14:textId="77777777">
        <w:trPr>
          <w:trHeight w:val="280"/>
        </w:trPr>
        <w:tc>
          <w:tcPr>
            <w:tcW w:w="2340" w:type="dxa"/>
          </w:tcPr>
          <w:p w14:paraId="25FDF768" w14:textId="77777777" w:rsidR="006D3032" w:rsidRDefault="007063BD">
            <w:pPr>
              <w:pStyle w:val="TableParagraph"/>
              <w:rPr>
                <w:b/>
                <w:sz w:val="20"/>
              </w:rPr>
            </w:pPr>
            <w:r>
              <w:rPr>
                <w:b/>
                <w:sz w:val="20"/>
              </w:rPr>
              <w:t>SRS</w:t>
            </w:r>
          </w:p>
        </w:tc>
        <w:tc>
          <w:tcPr>
            <w:tcW w:w="7029" w:type="dxa"/>
          </w:tcPr>
          <w:p w14:paraId="1B0904B6" w14:textId="77777777" w:rsidR="006D3032" w:rsidRDefault="007063BD">
            <w:pPr>
              <w:pStyle w:val="TableParagraph"/>
              <w:spacing w:line="225" w:lineRule="exact"/>
              <w:rPr>
                <w:sz w:val="20"/>
              </w:rPr>
            </w:pPr>
            <w:r>
              <w:rPr>
                <w:sz w:val="20"/>
              </w:rPr>
              <w:t>Software Requirements Specification.</w:t>
            </w:r>
          </w:p>
        </w:tc>
      </w:tr>
      <w:tr w:rsidR="006D3032" w14:paraId="546C62CB" w14:textId="77777777">
        <w:trPr>
          <w:trHeight w:val="278"/>
        </w:trPr>
        <w:tc>
          <w:tcPr>
            <w:tcW w:w="2340" w:type="dxa"/>
          </w:tcPr>
          <w:p w14:paraId="44F21A0A" w14:textId="77777777" w:rsidR="006D3032" w:rsidRDefault="007063BD">
            <w:pPr>
              <w:pStyle w:val="TableParagraph"/>
              <w:rPr>
                <w:b/>
                <w:sz w:val="20"/>
              </w:rPr>
            </w:pPr>
            <w:r>
              <w:rPr>
                <w:b/>
                <w:sz w:val="20"/>
              </w:rPr>
              <w:t>SSN</w:t>
            </w:r>
          </w:p>
        </w:tc>
        <w:tc>
          <w:tcPr>
            <w:tcW w:w="7029" w:type="dxa"/>
          </w:tcPr>
          <w:p w14:paraId="16DDC21C" w14:textId="77777777" w:rsidR="006D3032" w:rsidRDefault="007063BD">
            <w:pPr>
              <w:pStyle w:val="TableParagraph"/>
              <w:spacing w:line="225" w:lineRule="exact"/>
              <w:rPr>
                <w:sz w:val="20"/>
              </w:rPr>
            </w:pPr>
            <w:r>
              <w:rPr>
                <w:sz w:val="20"/>
              </w:rPr>
              <w:t>Social Security Number.</w:t>
            </w:r>
          </w:p>
        </w:tc>
      </w:tr>
      <w:tr w:rsidR="006D3032" w14:paraId="4F5BF25C" w14:textId="77777777">
        <w:trPr>
          <w:trHeight w:val="277"/>
        </w:trPr>
        <w:tc>
          <w:tcPr>
            <w:tcW w:w="2340" w:type="dxa"/>
          </w:tcPr>
          <w:p w14:paraId="5D16EF8B" w14:textId="77777777" w:rsidR="006D3032" w:rsidRDefault="007063BD">
            <w:pPr>
              <w:pStyle w:val="TableParagraph"/>
              <w:rPr>
                <w:b/>
                <w:sz w:val="20"/>
              </w:rPr>
            </w:pPr>
            <w:r>
              <w:rPr>
                <w:b/>
                <w:sz w:val="20"/>
              </w:rPr>
              <w:t>Status Symbols</w:t>
            </w:r>
          </w:p>
        </w:tc>
        <w:tc>
          <w:tcPr>
            <w:tcW w:w="7029" w:type="dxa"/>
          </w:tcPr>
          <w:p w14:paraId="53F0939E" w14:textId="77777777" w:rsidR="006D3032" w:rsidRDefault="007063BD">
            <w:pPr>
              <w:pStyle w:val="TableParagraph"/>
              <w:spacing w:line="225" w:lineRule="exact"/>
              <w:rPr>
                <w:sz w:val="20"/>
              </w:rPr>
            </w:pPr>
            <w:r>
              <w:rPr>
                <w:sz w:val="20"/>
              </w:rPr>
              <w:t>Codes used in order entry and Consults displays to designate the status of the order.</w:t>
            </w:r>
          </w:p>
        </w:tc>
      </w:tr>
      <w:tr w:rsidR="006D3032" w14:paraId="22C4C5F2" w14:textId="77777777">
        <w:trPr>
          <w:trHeight w:val="510"/>
        </w:trPr>
        <w:tc>
          <w:tcPr>
            <w:tcW w:w="2340" w:type="dxa"/>
          </w:tcPr>
          <w:p w14:paraId="156D84B9" w14:textId="77777777" w:rsidR="006D3032" w:rsidRDefault="007063BD">
            <w:pPr>
              <w:pStyle w:val="TableParagraph"/>
              <w:spacing w:before="2"/>
              <w:rPr>
                <w:b/>
                <w:sz w:val="20"/>
              </w:rPr>
            </w:pPr>
            <w:r>
              <w:rPr>
                <w:b/>
                <w:sz w:val="20"/>
              </w:rPr>
              <w:t>STS</w:t>
            </w:r>
          </w:p>
        </w:tc>
        <w:tc>
          <w:tcPr>
            <w:tcW w:w="7029" w:type="dxa"/>
          </w:tcPr>
          <w:p w14:paraId="258963C2" w14:textId="77777777" w:rsidR="006D3032" w:rsidRDefault="007063BD">
            <w:pPr>
              <w:pStyle w:val="TableParagraph"/>
              <w:rPr>
                <w:sz w:val="20"/>
              </w:rPr>
            </w:pPr>
            <w:r>
              <w:rPr>
                <w:sz w:val="20"/>
              </w:rPr>
              <w:t>Standards and Terminology Services. An initiative to create and maintain standardized terminology throughout the VA by assigning a code to every term.</w:t>
            </w:r>
          </w:p>
        </w:tc>
      </w:tr>
      <w:tr w:rsidR="006D3032" w14:paraId="708524C5" w14:textId="77777777">
        <w:trPr>
          <w:trHeight w:val="1197"/>
        </w:trPr>
        <w:tc>
          <w:tcPr>
            <w:tcW w:w="2340" w:type="dxa"/>
          </w:tcPr>
          <w:p w14:paraId="71EA9ECA" w14:textId="77777777" w:rsidR="006D3032" w:rsidRDefault="007063BD">
            <w:pPr>
              <w:pStyle w:val="TableParagraph"/>
              <w:rPr>
                <w:b/>
                <w:sz w:val="20"/>
              </w:rPr>
            </w:pPr>
            <w:r>
              <w:rPr>
                <w:b/>
                <w:sz w:val="20"/>
              </w:rPr>
              <w:t>Supplemental page</w:t>
            </w:r>
          </w:p>
        </w:tc>
        <w:tc>
          <w:tcPr>
            <w:tcW w:w="7029" w:type="dxa"/>
          </w:tcPr>
          <w:p w14:paraId="50DAAF55" w14:textId="77777777" w:rsidR="006D3032" w:rsidRDefault="007063BD">
            <w:pPr>
              <w:pStyle w:val="TableParagraph"/>
              <w:ind w:right="109"/>
              <w:rPr>
                <w:sz w:val="20"/>
              </w:rPr>
            </w:pPr>
            <w:r>
              <w:rPr>
                <w:sz w:val="20"/>
              </w:rPr>
              <w:t>One of two special types of flowsheet views which provides a way to track a specific condition (e.g., a pressure wound) on its own flowsheet view. Multiple supplemental pages can be added to a single flowsheet in order to track numerous specific conditions. If a supplemental page is closed and then a new supplemental page is added, the new supplemental page is blank.</w:t>
            </w:r>
          </w:p>
        </w:tc>
      </w:tr>
      <w:tr w:rsidR="006D3032" w14:paraId="3A5A1ED0" w14:textId="77777777">
        <w:trPr>
          <w:trHeight w:val="510"/>
        </w:trPr>
        <w:tc>
          <w:tcPr>
            <w:tcW w:w="2340" w:type="dxa"/>
          </w:tcPr>
          <w:p w14:paraId="3EE0920D" w14:textId="77777777" w:rsidR="006D3032" w:rsidRDefault="007063BD">
            <w:pPr>
              <w:pStyle w:val="TableParagraph"/>
              <w:ind w:right="667"/>
              <w:rPr>
                <w:b/>
                <w:sz w:val="20"/>
              </w:rPr>
            </w:pPr>
            <w:r>
              <w:rPr>
                <w:b/>
                <w:sz w:val="20"/>
              </w:rPr>
              <w:t>Screen (move for alphabetical order)</w:t>
            </w:r>
          </w:p>
        </w:tc>
        <w:tc>
          <w:tcPr>
            <w:tcW w:w="7029" w:type="dxa"/>
          </w:tcPr>
          <w:p w14:paraId="484FD98F" w14:textId="77777777" w:rsidR="006D3032" w:rsidRDefault="007063BD">
            <w:pPr>
              <w:pStyle w:val="TableParagraph"/>
              <w:rPr>
                <w:sz w:val="20"/>
              </w:rPr>
            </w:pPr>
            <w:r>
              <w:rPr>
                <w:sz w:val="20"/>
              </w:rPr>
              <w:t>One of the five primary GUI screens of the CP Flowsheets application: Flowsheet, Alarms, Reports, Log Files, and HL7 Monitor.</w:t>
            </w:r>
          </w:p>
        </w:tc>
      </w:tr>
      <w:tr w:rsidR="006D3032" w14:paraId="6BF81105" w14:textId="77777777">
        <w:trPr>
          <w:trHeight w:val="508"/>
        </w:trPr>
        <w:tc>
          <w:tcPr>
            <w:tcW w:w="2340" w:type="dxa"/>
          </w:tcPr>
          <w:p w14:paraId="2E5CDF90" w14:textId="77777777" w:rsidR="006D3032" w:rsidRDefault="007063BD">
            <w:pPr>
              <w:pStyle w:val="TableParagraph"/>
              <w:spacing w:line="242" w:lineRule="auto"/>
              <w:ind w:right="817"/>
              <w:rPr>
                <w:b/>
                <w:sz w:val="20"/>
              </w:rPr>
            </w:pPr>
            <w:r>
              <w:rPr>
                <w:b/>
                <w:sz w:val="20"/>
              </w:rPr>
              <w:t>Task Manager or TaskMan</w:t>
            </w:r>
          </w:p>
        </w:tc>
        <w:tc>
          <w:tcPr>
            <w:tcW w:w="7029" w:type="dxa"/>
          </w:tcPr>
          <w:p w14:paraId="3BF97486" w14:textId="77777777" w:rsidR="006D3032" w:rsidRDefault="007063BD">
            <w:pPr>
              <w:pStyle w:val="TableParagraph"/>
              <w:spacing w:line="242" w:lineRule="auto"/>
              <w:rPr>
                <w:sz w:val="20"/>
              </w:rPr>
            </w:pPr>
            <w:r>
              <w:rPr>
                <w:sz w:val="20"/>
              </w:rPr>
              <w:t>A part of Kernel which allows programs or functions to begin at specified times or when devices become available. See Queuing.</w:t>
            </w:r>
          </w:p>
        </w:tc>
      </w:tr>
      <w:tr w:rsidR="006D3032" w14:paraId="7E2BFBE1" w14:textId="77777777">
        <w:trPr>
          <w:trHeight w:val="739"/>
        </w:trPr>
        <w:tc>
          <w:tcPr>
            <w:tcW w:w="2340" w:type="dxa"/>
          </w:tcPr>
          <w:p w14:paraId="26B1CC94" w14:textId="77777777" w:rsidR="006D3032" w:rsidRDefault="007063BD">
            <w:pPr>
              <w:pStyle w:val="TableParagraph"/>
              <w:rPr>
                <w:b/>
                <w:sz w:val="20"/>
              </w:rPr>
            </w:pPr>
            <w:r>
              <w:rPr>
                <w:b/>
                <w:sz w:val="20"/>
              </w:rPr>
              <w:t>Term</w:t>
            </w:r>
          </w:p>
        </w:tc>
        <w:tc>
          <w:tcPr>
            <w:tcW w:w="7029" w:type="dxa"/>
          </w:tcPr>
          <w:p w14:paraId="0E0202A4" w14:textId="77777777" w:rsidR="006D3032" w:rsidRDefault="007063BD">
            <w:pPr>
              <w:pStyle w:val="TableParagraph"/>
              <w:spacing w:line="242" w:lineRule="auto"/>
              <w:ind w:right="175"/>
              <w:rPr>
                <w:sz w:val="20"/>
              </w:rPr>
            </w:pPr>
            <w:r>
              <w:rPr>
                <w:w w:val="99"/>
                <w:sz w:val="20"/>
              </w:rPr>
              <w:t>As</w:t>
            </w:r>
            <w:r>
              <w:rPr>
                <w:sz w:val="20"/>
              </w:rPr>
              <w:t xml:space="preserve"> </w:t>
            </w:r>
            <w:r>
              <w:rPr>
                <w:w w:val="99"/>
                <w:sz w:val="20"/>
              </w:rPr>
              <w:t>used</w:t>
            </w:r>
            <w:r>
              <w:rPr>
                <w:sz w:val="20"/>
              </w:rPr>
              <w:t xml:space="preserve"> </w:t>
            </w:r>
            <w:r>
              <w:rPr>
                <w:w w:val="99"/>
                <w:sz w:val="20"/>
              </w:rPr>
              <w:t>in</w:t>
            </w:r>
            <w:r>
              <w:rPr>
                <w:sz w:val="20"/>
              </w:rPr>
              <w:t xml:space="preserve"> </w:t>
            </w:r>
            <w:r>
              <w:rPr>
                <w:w w:val="99"/>
                <w:sz w:val="20"/>
              </w:rPr>
              <w:t>Flowsheets,</w:t>
            </w:r>
            <w:r>
              <w:rPr>
                <w:sz w:val="20"/>
              </w:rPr>
              <w:t xml:space="preserve"> </w:t>
            </w:r>
            <w:r>
              <w:rPr>
                <w:w w:val="99"/>
                <w:sz w:val="20"/>
              </w:rPr>
              <w:t>a</w:t>
            </w:r>
            <w:r>
              <w:rPr>
                <w:sz w:val="20"/>
              </w:rPr>
              <w:t xml:space="preserve"> </w:t>
            </w:r>
            <w:r>
              <w:rPr>
                <w:w w:val="99"/>
                <w:sz w:val="20"/>
              </w:rPr>
              <w:t>term</w:t>
            </w:r>
            <w:r>
              <w:rPr>
                <w:sz w:val="20"/>
              </w:rPr>
              <w:t xml:space="preserve"> </w:t>
            </w:r>
            <w:r>
              <w:rPr>
                <w:w w:val="99"/>
                <w:sz w:val="20"/>
              </w:rPr>
              <w:t>is</w:t>
            </w:r>
            <w:r>
              <w:rPr>
                <w:sz w:val="20"/>
              </w:rPr>
              <w:t xml:space="preserve"> </w:t>
            </w:r>
            <w:r>
              <w:rPr>
                <w:w w:val="99"/>
                <w:sz w:val="20"/>
              </w:rPr>
              <w:t>any</w:t>
            </w:r>
            <w:r>
              <w:rPr>
                <w:sz w:val="20"/>
              </w:rPr>
              <w:t xml:space="preserve"> </w:t>
            </w:r>
            <w:r>
              <w:rPr>
                <w:w w:val="99"/>
                <w:sz w:val="20"/>
              </w:rPr>
              <w:t>piece</w:t>
            </w:r>
            <w:r>
              <w:rPr>
                <w:sz w:val="20"/>
              </w:rPr>
              <w:t xml:space="preserve"> </w:t>
            </w:r>
            <w:r>
              <w:rPr>
                <w:w w:val="99"/>
                <w:sz w:val="20"/>
              </w:rPr>
              <w:t>of</w:t>
            </w:r>
            <w:r>
              <w:rPr>
                <w:sz w:val="20"/>
              </w:rPr>
              <w:t xml:space="preserve"> </w:t>
            </w:r>
            <w:r>
              <w:rPr>
                <w:w w:val="99"/>
                <w:sz w:val="20"/>
              </w:rPr>
              <w:t>relevant</w:t>
            </w:r>
            <w:r>
              <w:rPr>
                <w:sz w:val="20"/>
              </w:rPr>
              <w:t xml:space="preserve"> </w:t>
            </w:r>
            <w:r>
              <w:rPr>
                <w:w w:val="99"/>
                <w:sz w:val="20"/>
              </w:rPr>
              <w:t>data.</w:t>
            </w:r>
            <w:r>
              <w:rPr>
                <w:sz w:val="20"/>
              </w:rPr>
              <w:t xml:space="preserve"> </w:t>
            </w:r>
            <w:r>
              <w:rPr>
                <w:w w:val="99"/>
                <w:sz w:val="20"/>
              </w:rPr>
              <w:t>A</w:t>
            </w:r>
            <w:r>
              <w:rPr>
                <w:sz w:val="20"/>
              </w:rPr>
              <w:t xml:space="preserve"> </w:t>
            </w:r>
            <w:r>
              <w:rPr>
                <w:w w:val="99"/>
                <w:sz w:val="20"/>
              </w:rPr>
              <w:t>term,</w:t>
            </w:r>
            <w:r>
              <w:rPr>
                <w:sz w:val="20"/>
              </w:rPr>
              <w:t xml:space="preserve"> </w:t>
            </w:r>
            <w:r>
              <w:rPr>
                <w:w w:val="99"/>
                <w:sz w:val="20"/>
              </w:rPr>
              <w:t>like</w:t>
            </w:r>
            <w:r>
              <w:rPr>
                <w:sz w:val="20"/>
              </w:rPr>
              <w:t xml:space="preserve"> </w:t>
            </w:r>
            <w:r>
              <w:rPr>
                <w:w w:val="44"/>
                <w:sz w:val="20"/>
              </w:rPr>
              <w:t>―</w:t>
            </w:r>
            <w:r>
              <w:rPr>
                <w:w w:val="99"/>
                <w:sz w:val="20"/>
              </w:rPr>
              <w:t xml:space="preserve">Blood </w:t>
            </w:r>
            <w:r>
              <w:rPr>
                <w:sz w:val="20"/>
              </w:rPr>
              <w:t>Pressure‖ will typically have one or more associated measures, modifiers, or qualifiers.</w:t>
            </w:r>
          </w:p>
        </w:tc>
      </w:tr>
      <w:tr w:rsidR="006D3032" w14:paraId="50D772D4" w14:textId="77777777">
        <w:trPr>
          <w:trHeight w:val="277"/>
        </w:trPr>
        <w:tc>
          <w:tcPr>
            <w:tcW w:w="2340" w:type="dxa"/>
          </w:tcPr>
          <w:p w14:paraId="786AF0AE" w14:textId="77777777" w:rsidR="006D3032" w:rsidRDefault="007063BD">
            <w:pPr>
              <w:pStyle w:val="TableParagraph"/>
              <w:rPr>
                <w:b/>
                <w:sz w:val="20"/>
              </w:rPr>
            </w:pPr>
            <w:r>
              <w:rPr>
                <w:b/>
                <w:sz w:val="20"/>
              </w:rPr>
              <w:t>Terminology</w:t>
            </w:r>
          </w:p>
        </w:tc>
        <w:tc>
          <w:tcPr>
            <w:tcW w:w="7029" w:type="dxa"/>
          </w:tcPr>
          <w:p w14:paraId="39A02C7C" w14:textId="77777777" w:rsidR="006D3032" w:rsidRDefault="007063BD">
            <w:pPr>
              <w:pStyle w:val="TableParagraph"/>
              <w:spacing w:line="225" w:lineRule="exact"/>
              <w:rPr>
                <w:sz w:val="20"/>
              </w:rPr>
            </w:pPr>
            <w:r>
              <w:rPr>
                <w:sz w:val="20"/>
              </w:rPr>
              <w:t>Standardization of words and terms used in Flowsheets.</w:t>
            </w:r>
          </w:p>
        </w:tc>
      </w:tr>
      <w:tr w:rsidR="006D3032" w14:paraId="5095DF9A" w14:textId="77777777">
        <w:trPr>
          <w:trHeight w:val="510"/>
        </w:trPr>
        <w:tc>
          <w:tcPr>
            <w:tcW w:w="2340" w:type="dxa"/>
          </w:tcPr>
          <w:p w14:paraId="745D0A6D" w14:textId="77777777" w:rsidR="006D3032" w:rsidRDefault="007063BD">
            <w:pPr>
              <w:pStyle w:val="TableParagraph"/>
              <w:rPr>
                <w:b/>
                <w:sz w:val="20"/>
              </w:rPr>
            </w:pPr>
            <w:r>
              <w:rPr>
                <w:b/>
                <w:sz w:val="20"/>
              </w:rPr>
              <w:t>Title</w:t>
            </w:r>
          </w:p>
        </w:tc>
        <w:tc>
          <w:tcPr>
            <w:tcW w:w="7029" w:type="dxa"/>
          </w:tcPr>
          <w:p w14:paraId="3065E884" w14:textId="77777777" w:rsidR="006D3032" w:rsidRDefault="007063BD">
            <w:pPr>
              <w:pStyle w:val="TableParagraph"/>
              <w:spacing w:line="242" w:lineRule="auto"/>
              <w:rPr>
                <w:sz w:val="20"/>
              </w:rPr>
            </w:pPr>
            <w:r>
              <w:rPr>
                <w:sz w:val="20"/>
              </w:rPr>
              <w:t>Titles are definitions for documents. They store the behavior of the documents which use them.</w:t>
            </w:r>
          </w:p>
        </w:tc>
      </w:tr>
      <w:tr w:rsidR="006D3032" w14:paraId="7D87C8FC" w14:textId="77777777">
        <w:trPr>
          <w:trHeight w:val="277"/>
        </w:trPr>
        <w:tc>
          <w:tcPr>
            <w:tcW w:w="2340" w:type="dxa"/>
          </w:tcPr>
          <w:p w14:paraId="20AFF402" w14:textId="77777777" w:rsidR="006D3032" w:rsidRDefault="007063BD">
            <w:pPr>
              <w:pStyle w:val="TableParagraph"/>
              <w:rPr>
                <w:b/>
                <w:sz w:val="20"/>
              </w:rPr>
            </w:pPr>
            <w:r>
              <w:rPr>
                <w:b/>
                <w:sz w:val="20"/>
              </w:rPr>
              <w:t>TIU</w:t>
            </w:r>
          </w:p>
        </w:tc>
        <w:tc>
          <w:tcPr>
            <w:tcW w:w="7029" w:type="dxa"/>
          </w:tcPr>
          <w:p w14:paraId="1930BB22" w14:textId="77777777" w:rsidR="006D3032" w:rsidRDefault="007063BD">
            <w:pPr>
              <w:pStyle w:val="TableParagraph"/>
              <w:spacing w:line="225" w:lineRule="exact"/>
              <w:rPr>
                <w:sz w:val="20"/>
              </w:rPr>
            </w:pPr>
            <w:r>
              <w:rPr>
                <w:sz w:val="20"/>
              </w:rPr>
              <w:t>Text Integration Utilities.</w:t>
            </w:r>
          </w:p>
        </w:tc>
      </w:tr>
      <w:tr w:rsidR="006D3032" w14:paraId="2FDF97F0" w14:textId="77777777">
        <w:trPr>
          <w:trHeight w:val="278"/>
        </w:trPr>
        <w:tc>
          <w:tcPr>
            <w:tcW w:w="2340" w:type="dxa"/>
          </w:tcPr>
          <w:p w14:paraId="5D36703E" w14:textId="77777777" w:rsidR="006D3032" w:rsidRDefault="007063BD">
            <w:pPr>
              <w:pStyle w:val="TableParagraph"/>
              <w:rPr>
                <w:b/>
                <w:sz w:val="20"/>
              </w:rPr>
            </w:pPr>
            <w:r>
              <w:rPr>
                <w:b/>
                <w:sz w:val="20"/>
              </w:rPr>
              <w:t>TMP</w:t>
            </w:r>
          </w:p>
        </w:tc>
        <w:tc>
          <w:tcPr>
            <w:tcW w:w="7029" w:type="dxa"/>
          </w:tcPr>
          <w:p w14:paraId="0C7CEEBE" w14:textId="77777777" w:rsidR="006D3032" w:rsidRDefault="007063BD">
            <w:pPr>
              <w:pStyle w:val="TableParagraph"/>
              <w:spacing w:line="225" w:lineRule="exact"/>
              <w:rPr>
                <w:sz w:val="20"/>
              </w:rPr>
            </w:pPr>
            <w:r>
              <w:rPr>
                <w:sz w:val="20"/>
              </w:rPr>
              <w:t>Trans Membrane Pressure.</w:t>
            </w:r>
          </w:p>
        </w:tc>
      </w:tr>
      <w:tr w:rsidR="006D3032" w14:paraId="1AF73B83" w14:textId="77777777">
        <w:trPr>
          <w:trHeight w:val="280"/>
        </w:trPr>
        <w:tc>
          <w:tcPr>
            <w:tcW w:w="2340" w:type="dxa"/>
          </w:tcPr>
          <w:p w14:paraId="2FD48C68" w14:textId="77777777" w:rsidR="006D3032" w:rsidRDefault="007063BD">
            <w:pPr>
              <w:pStyle w:val="TableParagraph"/>
              <w:spacing w:before="2"/>
              <w:rPr>
                <w:b/>
                <w:sz w:val="20"/>
              </w:rPr>
            </w:pPr>
            <w:r>
              <w:rPr>
                <w:b/>
                <w:sz w:val="20"/>
              </w:rPr>
              <w:t>UFR</w:t>
            </w:r>
          </w:p>
        </w:tc>
        <w:tc>
          <w:tcPr>
            <w:tcW w:w="7029" w:type="dxa"/>
          </w:tcPr>
          <w:p w14:paraId="081B50CB" w14:textId="77777777" w:rsidR="006D3032" w:rsidRDefault="007063BD">
            <w:pPr>
              <w:pStyle w:val="TableParagraph"/>
              <w:spacing w:line="228" w:lineRule="exact"/>
              <w:rPr>
                <w:sz w:val="20"/>
              </w:rPr>
            </w:pPr>
            <w:r>
              <w:rPr>
                <w:sz w:val="20"/>
              </w:rPr>
              <w:t>Ultrafiltration Rate.</w:t>
            </w:r>
          </w:p>
        </w:tc>
      </w:tr>
      <w:tr w:rsidR="006D3032" w14:paraId="2EC410F8" w14:textId="77777777">
        <w:trPr>
          <w:trHeight w:val="278"/>
        </w:trPr>
        <w:tc>
          <w:tcPr>
            <w:tcW w:w="2340" w:type="dxa"/>
          </w:tcPr>
          <w:p w14:paraId="19B2DA2C" w14:textId="77777777" w:rsidR="006D3032" w:rsidRDefault="007063BD">
            <w:pPr>
              <w:pStyle w:val="TableParagraph"/>
              <w:rPr>
                <w:b/>
                <w:sz w:val="20"/>
              </w:rPr>
            </w:pPr>
            <w:r>
              <w:rPr>
                <w:b/>
                <w:sz w:val="20"/>
              </w:rPr>
              <w:t>UI</w:t>
            </w:r>
          </w:p>
        </w:tc>
        <w:tc>
          <w:tcPr>
            <w:tcW w:w="7029" w:type="dxa"/>
          </w:tcPr>
          <w:p w14:paraId="7D688BB1" w14:textId="77777777" w:rsidR="006D3032" w:rsidRDefault="007063BD">
            <w:pPr>
              <w:pStyle w:val="TableParagraph"/>
              <w:spacing w:line="225" w:lineRule="exact"/>
              <w:rPr>
                <w:sz w:val="20"/>
              </w:rPr>
            </w:pPr>
            <w:r>
              <w:rPr>
                <w:sz w:val="20"/>
              </w:rPr>
              <w:t>User Interface.</w:t>
            </w:r>
          </w:p>
        </w:tc>
      </w:tr>
      <w:tr w:rsidR="006D3032" w14:paraId="723D0E24" w14:textId="77777777">
        <w:trPr>
          <w:trHeight w:val="280"/>
        </w:trPr>
        <w:tc>
          <w:tcPr>
            <w:tcW w:w="2340" w:type="dxa"/>
          </w:tcPr>
          <w:p w14:paraId="32CBC3C0" w14:textId="77777777" w:rsidR="006D3032" w:rsidRDefault="007063BD">
            <w:pPr>
              <w:pStyle w:val="TableParagraph"/>
              <w:rPr>
                <w:b/>
                <w:sz w:val="20"/>
              </w:rPr>
            </w:pPr>
            <w:r>
              <w:rPr>
                <w:b/>
                <w:sz w:val="20"/>
              </w:rPr>
              <w:t>UNC</w:t>
            </w:r>
          </w:p>
        </w:tc>
        <w:tc>
          <w:tcPr>
            <w:tcW w:w="7029" w:type="dxa"/>
          </w:tcPr>
          <w:p w14:paraId="4E21656E" w14:textId="77777777" w:rsidR="006D3032" w:rsidRDefault="007063BD">
            <w:pPr>
              <w:pStyle w:val="TableParagraph"/>
              <w:spacing w:line="225" w:lineRule="exact"/>
              <w:rPr>
                <w:sz w:val="20"/>
              </w:rPr>
            </w:pPr>
            <w:r>
              <w:rPr>
                <w:sz w:val="20"/>
              </w:rPr>
              <w:t>Universal Naming Convention.</w:t>
            </w:r>
          </w:p>
        </w:tc>
      </w:tr>
      <w:tr w:rsidR="006D3032" w14:paraId="38DC397A" w14:textId="77777777">
        <w:trPr>
          <w:trHeight w:val="738"/>
        </w:trPr>
        <w:tc>
          <w:tcPr>
            <w:tcW w:w="2340" w:type="dxa"/>
          </w:tcPr>
          <w:p w14:paraId="2B546B79" w14:textId="77777777" w:rsidR="006D3032" w:rsidRDefault="007063BD">
            <w:pPr>
              <w:pStyle w:val="TableParagraph"/>
              <w:rPr>
                <w:b/>
                <w:sz w:val="20"/>
              </w:rPr>
            </w:pPr>
            <w:r>
              <w:rPr>
                <w:b/>
                <w:sz w:val="20"/>
              </w:rPr>
              <w:t>Untrusted device</w:t>
            </w:r>
          </w:p>
        </w:tc>
        <w:tc>
          <w:tcPr>
            <w:tcW w:w="7029" w:type="dxa"/>
          </w:tcPr>
          <w:p w14:paraId="60ABC61D" w14:textId="77777777" w:rsidR="006D3032" w:rsidRDefault="007063BD">
            <w:pPr>
              <w:pStyle w:val="TableParagraph"/>
              <w:rPr>
                <w:sz w:val="20"/>
              </w:rPr>
            </w:pPr>
            <w:r>
              <w:rPr>
                <w:sz w:val="20"/>
              </w:rPr>
              <w:t>A medical instrument which has not been mapped for use with the Clinical Flowsheets package. Data sent from an untrusted device will not display in a flowsheet view until someone reviews it (on the CP Flowsheets Log Files tab) and marks it as verified.</w:t>
            </w:r>
          </w:p>
        </w:tc>
      </w:tr>
      <w:tr w:rsidR="006D3032" w14:paraId="6BC1D166" w14:textId="77777777">
        <w:trPr>
          <w:trHeight w:val="508"/>
        </w:trPr>
        <w:tc>
          <w:tcPr>
            <w:tcW w:w="2340" w:type="dxa"/>
          </w:tcPr>
          <w:p w14:paraId="7395C938" w14:textId="77777777" w:rsidR="006D3032" w:rsidRDefault="007063BD">
            <w:pPr>
              <w:pStyle w:val="TableParagraph"/>
              <w:spacing w:before="1"/>
              <w:rPr>
                <w:b/>
                <w:sz w:val="20"/>
              </w:rPr>
            </w:pPr>
            <w:r>
              <w:rPr>
                <w:b/>
                <w:sz w:val="20"/>
              </w:rPr>
              <w:t>URL</w:t>
            </w:r>
          </w:p>
        </w:tc>
        <w:tc>
          <w:tcPr>
            <w:tcW w:w="7029" w:type="dxa"/>
          </w:tcPr>
          <w:p w14:paraId="5455699F" w14:textId="77777777" w:rsidR="006D3032" w:rsidRDefault="007063BD">
            <w:pPr>
              <w:pStyle w:val="TableParagraph"/>
              <w:spacing w:line="242" w:lineRule="auto"/>
              <w:rPr>
                <w:sz w:val="20"/>
              </w:rPr>
            </w:pPr>
            <w:r>
              <w:rPr>
                <w:sz w:val="20"/>
              </w:rPr>
              <w:t>Uniform Resource Locator. A means of finding a resource (such as a web page or a device) on the Internet.</w:t>
            </w:r>
          </w:p>
        </w:tc>
      </w:tr>
      <w:tr w:rsidR="006D3032" w14:paraId="75AD651A" w14:textId="77777777">
        <w:trPr>
          <w:trHeight w:val="278"/>
        </w:trPr>
        <w:tc>
          <w:tcPr>
            <w:tcW w:w="2340" w:type="dxa"/>
          </w:tcPr>
          <w:p w14:paraId="058B31B1" w14:textId="77777777" w:rsidR="006D3032" w:rsidRDefault="007063BD">
            <w:pPr>
              <w:pStyle w:val="TableParagraph"/>
              <w:rPr>
                <w:b/>
                <w:sz w:val="20"/>
              </w:rPr>
            </w:pPr>
            <w:r>
              <w:rPr>
                <w:b/>
                <w:sz w:val="20"/>
              </w:rPr>
              <w:t>URR</w:t>
            </w:r>
          </w:p>
        </w:tc>
        <w:tc>
          <w:tcPr>
            <w:tcW w:w="7029" w:type="dxa"/>
          </w:tcPr>
          <w:p w14:paraId="47FDFBB0" w14:textId="77777777" w:rsidR="006D3032" w:rsidRDefault="007063BD">
            <w:pPr>
              <w:pStyle w:val="TableParagraph"/>
              <w:spacing w:line="225" w:lineRule="exact"/>
              <w:rPr>
                <w:sz w:val="20"/>
              </w:rPr>
            </w:pPr>
            <w:r>
              <w:rPr>
                <w:sz w:val="20"/>
              </w:rPr>
              <w:t>Urea Reduction Ratio. The reduction in urea as a result of dialysis.</w:t>
            </w:r>
          </w:p>
        </w:tc>
      </w:tr>
      <w:tr w:rsidR="006D3032" w14:paraId="2AD8456C" w14:textId="77777777">
        <w:trPr>
          <w:trHeight w:val="280"/>
        </w:trPr>
        <w:tc>
          <w:tcPr>
            <w:tcW w:w="2340" w:type="dxa"/>
          </w:tcPr>
          <w:p w14:paraId="180C924E" w14:textId="77777777" w:rsidR="006D3032" w:rsidRDefault="007063BD">
            <w:pPr>
              <w:pStyle w:val="TableParagraph"/>
              <w:rPr>
                <w:b/>
                <w:sz w:val="20"/>
              </w:rPr>
            </w:pPr>
            <w:r>
              <w:rPr>
                <w:b/>
                <w:sz w:val="20"/>
              </w:rPr>
              <w:t>User</w:t>
            </w:r>
          </w:p>
        </w:tc>
        <w:tc>
          <w:tcPr>
            <w:tcW w:w="7029" w:type="dxa"/>
          </w:tcPr>
          <w:p w14:paraId="3555778E" w14:textId="77777777" w:rsidR="006D3032" w:rsidRDefault="007063BD">
            <w:pPr>
              <w:pStyle w:val="TableParagraph"/>
              <w:spacing w:line="225" w:lineRule="exact"/>
              <w:rPr>
                <w:sz w:val="20"/>
              </w:rPr>
            </w:pPr>
            <w:r>
              <w:rPr>
                <w:sz w:val="20"/>
              </w:rPr>
              <w:t>A person who enters and/or retrieves data in a system, usually utilizing a CRT.</w:t>
            </w:r>
          </w:p>
        </w:tc>
      </w:tr>
      <w:tr w:rsidR="006D3032" w14:paraId="09EF037C" w14:textId="77777777">
        <w:trPr>
          <w:trHeight w:val="738"/>
        </w:trPr>
        <w:tc>
          <w:tcPr>
            <w:tcW w:w="2340" w:type="dxa"/>
          </w:tcPr>
          <w:p w14:paraId="45EC1AF9" w14:textId="77777777" w:rsidR="006D3032" w:rsidRDefault="007063BD">
            <w:pPr>
              <w:pStyle w:val="TableParagraph"/>
              <w:rPr>
                <w:b/>
                <w:sz w:val="20"/>
              </w:rPr>
            </w:pPr>
            <w:r>
              <w:rPr>
                <w:b/>
                <w:sz w:val="20"/>
              </w:rPr>
              <w:t>User Class</w:t>
            </w:r>
          </w:p>
        </w:tc>
        <w:tc>
          <w:tcPr>
            <w:tcW w:w="7029" w:type="dxa"/>
          </w:tcPr>
          <w:p w14:paraId="0DD39B07" w14:textId="77777777" w:rsidR="006D3032" w:rsidRDefault="007063BD">
            <w:pPr>
              <w:pStyle w:val="TableParagraph"/>
              <w:spacing w:line="242" w:lineRule="auto"/>
              <w:rPr>
                <w:sz w:val="20"/>
              </w:rPr>
            </w:pPr>
            <w:r>
              <w:rPr>
                <w:sz w:val="20"/>
              </w:rPr>
              <w:t>User Classes are the basic components of the User Class hierarchy of ASU (Authorization/Subscription Utility) which allows sites to designate who is authorized to do what to documents or other clinical entities.</w:t>
            </w:r>
          </w:p>
        </w:tc>
      </w:tr>
    </w:tbl>
    <w:p w14:paraId="31655868" w14:textId="77777777" w:rsidR="006D3032" w:rsidRDefault="006D3032">
      <w:pPr>
        <w:spacing w:line="242" w:lineRule="auto"/>
        <w:rPr>
          <w:sz w:val="20"/>
        </w:rPr>
        <w:sectPr w:rsidR="006D3032">
          <w:pgSz w:w="12240" w:h="15840"/>
          <w:pgMar w:top="1120" w:right="1320" w:bottom="1160" w:left="1300" w:header="902" w:footer="976" w:gutter="0"/>
          <w:cols w:space="720"/>
        </w:sectPr>
      </w:pPr>
    </w:p>
    <w:p w14:paraId="17FD55A4" w14:textId="77777777" w:rsidR="006D3032" w:rsidRDefault="006D3032">
      <w:pPr>
        <w:pStyle w:val="BodyText"/>
        <w:spacing w:before="6"/>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D3032" w14:paraId="0B96491F" w14:textId="77777777">
        <w:trPr>
          <w:trHeight w:val="343"/>
        </w:trPr>
        <w:tc>
          <w:tcPr>
            <w:tcW w:w="2340" w:type="dxa"/>
          </w:tcPr>
          <w:p w14:paraId="6CCB2F78" w14:textId="77777777" w:rsidR="006D3032" w:rsidRDefault="007063BD">
            <w:pPr>
              <w:pStyle w:val="TableParagraph"/>
              <w:spacing w:before="36"/>
              <w:rPr>
                <w:rFonts w:ascii="Arial"/>
                <w:b/>
              </w:rPr>
            </w:pPr>
            <w:r>
              <w:rPr>
                <w:rFonts w:ascii="Arial"/>
                <w:b/>
              </w:rPr>
              <w:t>Term</w:t>
            </w:r>
          </w:p>
        </w:tc>
        <w:tc>
          <w:tcPr>
            <w:tcW w:w="7029" w:type="dxa"/>
          </w:tcPr>
          <w:p w14:paraId="49E905F4" w14:textId="77777777" w:rsidR="006D3032" w:rsidRDefault="007063BD">
            <w:pPr>
              <w:pStyle w:val="TableParagraph"/>
              <w:spacing w:before="36"/>
              <w:rPr>
                <w:rFonts w:ascii="Arial"/>
                <w:b/>
              </w:rPr>
            </w:pPr>
            <w:r>
              <w:rPr>
                <w:rFonts w:ascii="Arial"/>
                <w:b/>
              </w:rPr>
              <w:t>Description</w:t>
            </w:r>
          </w:p>
        </w:tc>
      </w:tr>
      <w:tr w:rsidR="006D3032" w14:paraId="113681E9" w14:textId="77777777">
        <w:trPr>
          <w:trHeight w:val="738"/>
        </w:trPr>
        <w:tc>
          <w:tcPr>
            <w:tcW w:w="2340" w:type="dxa"/>
          </w:tcPr>
          <w:p w14:paraId="1F7FD7D2" w14:textId="77777777" w:rsidR="006D3032" w:rsidRDefault="007063BD">
            <w:pPr>
              <w:pStyle w:val="TableParagraph"/>
              <w:rPr>
                <w:b/>
                <w:sz w:val="20"/>
              </w:rPr>
            </w:pPr>
            <w:r>
              <w:rPr>
                <w:b/>
                <w:sz w:val="20"/>
              </w:rPr>
              <w:t>User Role</w:t>
            </w:r>
          </w:p>
        </w:tc>
        <w:tc>
          <w:tcPr>
            <w:tcW w:w="7029" w:type="dxa"/>
          </w:tcPr>
          <w:p w14:paraId="0687578D" w14:textId="77777777" w:rsidR="006D3032" w:rsidRDefault="007063BD">
            <w:pPr>
              <w:pStyle w:val="TableParagraph"/>
              <w:rPr>
                <w:sz w:val="20"/>
              </w:rPr>
            </w:pPr>
            <w:r>
              <w:rPr>
                <w:sz w:val="20"/>
              </w:rPr>
              <w:t>User Role (in a documentation context). The role of the user with respect to the document in question (e.g., Author/Dictator, Expected Signer, Expected Cosigner, Attending Physician, etc.).</w:t>
            </w:r>
          </w:p>
        </w:tc>
      </w:tr>
      <w:tr w:rsidR="006D3032" w14:paraId="403596C3" w14:textId="77777777">
        <w:trPr>
          <w:trHeight w:val="1989"/>
        </w:trPr>
        <w:tc>
          <w:tcPr>
            <w:tcW w:w="2340" w:type="dxa"/>
          </w:tcPr>
          <w:p w14:paraId="73227845" w14:textId="77777777" w:rsidR="006D3032" w:rsidRDefault="007063BD">
            <w:pPr>
              <w:pStyle w:val="TableParagraph"/>
              <w:rPr>
                <w:b/>
                <w:sz w:val="20"/>
              </w:rPr>
            </w:pPr>
            <w:r>
              <w:rPr>
                <w:b/>
                <w:sz w:val="20"/>
              </w:rPr>
              <w:t>User Role</w:t>
            </w:r>
          </w:p>
        </w:tc>
        <w:tc>
          <w:tcPr>
            <w:tcW w:w="7029" w:type="dxa"/>
          </w:tcPr>
          <w:p w14:paraId="0C6CEADA" w14:textId="77777777" w:rsidR="006D3032" w:rsidRDefault="007063BD">
            <w:pPr>
              <w:pStyle w:val="TableParagraph"/>
              <w:spacing w:line="242" w:lineRule="auto"/>
              <w:ind w:right="168"/>
              <w:rPr>
                <w:sz w:val="20"/>
              </w:rPr>
            </w:pPr>
            <w:r>
              <w:rPr>
                <w:sz w:val="20"/>
              </w:rPr>
              <w:t>User Role (in a Flowsheets setup context). The role of a Flowsheets user with respect to which Flowsheets functions the user will have permission to perform. Flowsheets User Role include the following.</w:t>
            </w:r>
          </w:p>
          <w:p w14:paraId="497A635E" w14:textId="77777777" w:rsidR="006D3032" w:rsidRDefault="007063BD">
            <w:pPr>
              <w:pStyle w:val="TableParagraph"/>
              <w:numPr>
                <w:ilvl w:val="0"/>
                <w:numId w:val="1"/>
              </w:numPr>
              <w:tabs>
                <w:tab w:val="left" w:pos="122"/>
              </w:tabs>
              <w:spacing w:before="9"/>
              <w:rPr>
                <w:sz w:val="20"/>
              </w:rPr>
            </w:pPr>
            <w:r>
              <w:rPr>
                <w:sz w:val="20"/>
              </w:rPr>
              <w:t>MD</w:t>
            </w:r>
            <w:r>
              <w:rPr>
                <w:spacing w:val="1"/>
                <w:sz w:val="20"/>
              </w:rPr>
              <w:t xml:space="preserve"> </w:t>
            </w:r>
            <w:r>
              <w:rPr>
                <w:sz w:val="20"/>
              </w:rPr>
              <w:t>ADMINISTRATOR</w:t>
            </w:r>
          </w:p>
          <w:p w14:paraId="7742F37F" w14:textId="77777777" w:rsidR="006D3032" w:rsidRDefault="007063BD">
            <w:pPr>
              <w:pStyle w:val="TableParagraph"/>
              <w:numPr>
                <w:ilvl w:val="0"/>
                <w:numId w:val="1"/>
              </w:numPr>
              <w:tabs>
                <w:tab w:val="left" w:pos="122"/>
              </w:tabs>
              <w:spacing w:before="19"/>
              <w:rPr>
                <w:sz w:val="20"/>
              </w:rPr>
            </w:pPr>
            <w:r>
              <w:rPr>
                <w:sz w:val="20"/>
              </w:rPr>
              <w:t>MD</w:t>
            </w:r>
            <w:r>
              <w:rPr>
                <w:spacing w:val="-1"/>
                <w:sz w:val="20"/>
              </w:rPr>
              <w:t xml:space="preserve"> </w:t>
            </w:r>
            <w:r>
              <w:rPr>
                <w:sz w:val="20"/>
              </w:rPr>
              <w:t>MANAGER</w:t>
            </w:r>
          </w:p>
          <w:p w14:paraId="5E8453FC" w14:textId="77777777" w:rsidR="006D3032" w:rsidRDefault="007063BD">
            <w:pPr>
              <w:pStyle w:val="TableParagraph"/>
              <w:numPr>
                <w:ilvl w:val="0"/>
                <w:numId w:val="1"/>
              </w:numPr>
              <w:tabs>
                <w:tab w:val="left" w:pos="123"/>
              </w:tabs>
              <w:spacing w:before="20"/>
              <w:ind w:left="122" w:hanging="119"/>
              <w:rPr>
                <w:sz w:val="20"/>
              </w:rPr>
            </w:pPr>
            <w:r>
              <w:rPr>
                <w:sz w:val="20"/>
              </w:rPr>
              <w:t>MD HL7 MANAGER</w:t>
            </w:r>
          </w:p>
          <w:p w14:paraId="1596C656" w14:textId="77777777" w:rsidR="006D3032" w:rsidRDefault="007063BD">
            <w:pPr>
              <w:pStyle w:val="TableParagraph"/>
              <w:numPr>
                <w:ilvl w:val="0"/>
                <w:numId w:val="1"/>
              </w:numPr>
              <w:tabs>
                <w:tab w:val="left" w:pos="122"/>
              </w:tabs>
              <w:spacing w:before="20"/>
              <w:rPr>
                <w:sz w:val="20"/>
              </w:rPr>
            </w:pPr>
            <w:r>
              <w:rPr>
                <w:sz w:val="20"/>
              </w:rPr>
              <w:t>MD</w:t>
            </w:r>
            <w:r>
              <w:rPr>
                <w:spacing w:val="1"/>
                <w:sz w:val="20"/>
              </w:rPr>
              <w:t xml:space="preserve"> </w:t>
            </w:r>
            <w:r>
              <w:rPr>
                <w:sz w:val="20"/>
              </w:rPr>
              <w:t>READ-ONLY</w:t>
            </w:r>
          </w:p>
          <w:p w14:paraId="54439846" w14:textId="77777777" w:rsidR="006D3032" w:rsidRDefault="007063BD">
            <w:pPr>
              <w:pStyle w:val="TableParagraph"/>
              <w:numPr>
                <w:ilvl w:val="0"/>
                <w:numId w:val="1"/>
              </w:numPr>
              <w:tabs>
                <w:tab w:val="left" w:pos="122"/>
              </w:tabs>
              <w:spacing w:before="19"/>
              <w:rPr>
                <w:sz w:val="20"/>
              </w:rPr>
            </w:pPr>
            <w:r>
              <w:rPr>
                <w:sz w:val="20"/>
              </w:rPr>
              <w:t>MD</w:t>
            </w:r>
            <w:r>
              <w:rPr>
                <w:spacing w:val="-1"/>
                <w:sz w:val="20"/>
              </w:rPr>
              <w:t xml:space="preserve"> </w:t>
            </w:r>
            <w:r>
              <w:rPr>
                <w:sz w:val="20"/>
              </w:rPr>
              <w:t>TRAINEE</w:t>
            </w:r>
          </w:p>
        </w:tc>
      </w:tr>
      <w:tr w:rsidR="006D3032" w14:paraId="0AD5443A" w14:textId="77777777">
        <w:trPr>
          <w:trHeight w:val="508"/>
        </w:trPr>
        <w:tc>
          <w:tcPr>
            <w:tcW w:w="2340" w:type="dxa"/>
          </w:tcPr>
          <w:p w14:paraId="62E58ECE" w14:textId="77777777" w:rsidR="006D3032" w:rsidRDefault="007063BD">
            <w:pPr>
              <w:pStyle w:val="TableParagraph"/>
              <w:rPr>
                <w:b/>
                <w:sz w:val="20"/>
              </w:rPr>
            </w:pPr>
            <w:r>
              <w:rPr>
                <w:b/>
                <w:sz w:val="20"/>
              </w:rPr>
              <w:t>Utility</w:t>
            </w:r>
          </w:p>
        </w:tc>
        <w:tc>
          <w:tcPr>
            <w:tcW w:w="7029" w:type="dxa"/>
          </w:tcPr>
          <w:p w14:paraId="1BA4581E" w14:textId="77777777" w:rsidR="006D3032" w:rsidRDefault="007063BD">
            <w:pPr>
              <w:pStyle w:val="TableParagraph"/>
              <w:spacing w:line="242" w:lineRule="auto"/>
              <w:rPr>
                <w:sz w:val="20"/>
              </w:rPr>
            </w:pPr>
            <w:r>
              <w:rPr>
                <w:sz w:val="20"/>
              </w:rPr>
              <w:t>An M program that assists in the development and/or maintenance of a computer system.</w:t>
            </w:r>
          </w:p>
        </w:tc>
      </w:tr>
      <w:tr w:rsidR="006D3032" w14:paraId="746A256D" w14:textId="77777777">
        <w:trPr>
          <w:trHeight w:val="278"/>
        </w:trPr>
        <w:tc>
          <w:tcPr>
            <w:tcW w:w="2340" w:type="dxa"/>
          </w:tcPr>
          <w:p w14:paraId="32A729EE" w14:textId="77777777" w:rsidR="006D3032" w:rsidRDefault="007063BD">
            <w:pPr>
              <w:pStyle w:val="TableParagraph"/>
              <w:spacing w:before="1"/>
              <w:rPr>
                <w:b/>
                <w:sz w:val="20"/>
              </w:rPr>
            </w:pPr>
            <w:r>
              <w:rPr>
                <w:b/>
                <w:sz w:val="20"/>
              </w:rPr>
              <w:t>UUEncoded format</w:t>
            </w:r>
          </w:p>
        </w:tc>
        <w:tc>
          <w:tcPr>
            <w:tcW w:w="7029" w:type="dxa"/>
          </w:tcPr>
          <w:p w14:paraId="52006687" w14:textId="77777777" w:rsidR="006D3032" w:rsidRDefault="007063BD">
            <w:pPr>
              <w:pStyle w:val="TableParagraph"/>
              <w:spacing w:line="226" w:lineRule="exact"/>
              <w:rPr>
                <w:sz w:val="20"/>
              </w:rPr>
            </w:pPr>
            <w:r>
              <w:rPr>
                <w:sz w:val="20"/>
              </w:rPr>
              <w:t>A form of binary to text encoding whose name derives from "Unix-to-Unix encoding‖.</w:t>
            </w:r>
          </w:p>
        </w:tc>
      </w:tr>
      <w:tr w:rsidR="006D3032" w14:paraId="4FE920E8" w14:textId="77777777">
        <w:trPr>
          <w:trHeight w:val="280"/>
        </w:trPr>
        <w:tc>
          <w:tcPr>
            <w:tcW w:w="2340" w:type="dxa"/>
          </w:tcPr>
          <w:p w14:paraId="272AC561" w14:textId="77777777" w:rsidR="006D3032" w:rsidRDefault="007063BD">
            <w:pPr>
              <w:pStyle w:val="TableParagraph"/>
              <w:rPr>
                <w:b/>
                <w:sz w:val="20"/>
              </w:rPr>
            </w:pPr>
            <w:r>
              <w:rPr>
                <w:b/>
                <w:sz w:val="20"/>
              </w:rPr>
              <w:t>VA</w:t>
            </w:r>
          </w:p>
        </w:tc>
        <w:tc>
          <w:tcPr>
            <w:tcW w:w="7029" w:type="dxa"/>
          </w:tcPr>
          <w:p w14:paraId="2EE2DA9A" w14:textId="77777777" w:rsidR="006D3032" w:rsidRDefault="007063BD">
            <w:pPr>
              <w:pStyle w:val="TableParagraph"/>
              <w:spacing w:line="225" w:lineRule="exact"/>
              <w:rPr>
                <w:sz w:val="20"/>
              </w:rPr>
            </w:pPr>
            <w:r>
              <w:rPr>
                <w:sz w:val="20"/>
              </w:rPr>
              <w:t>Department of Veterans Affairs. Formerly the Veterans Administration.</w:t>
            </w:r>
          </w:p>
        </w:tc>
      </w:tr>
      <w:tr w:rsidR="006D3032" w14:paraId="56B39591" w14:textId="77777777">
        <w:trPr>
          <w:trHeight w:val="277"/>
        </w:trPr>
        <w:tc>
          <w:tcPr>
            <w:tcW w:w="2340" w:type="dxa"/>
          </w:tcPr>
          <w:p w14:paraId="3DA051C0" w14:textId="77777777" w:rsidR="006D3032" w:rsidRDefault="007063BD">
            <w:pPr>
              <w:pStyle w:val="TableParagraph"/>
              <w:rPr>
                <w:b/>
                <w:sz w:val="20"/>
              </w:rPr>
            </w:pPr>
            <w:r>
              <w:rPr>
                <w:b/>
                <w:sz w:val="20"/>
              </w:rPr>
              <w:t>VAMC</w:t>
            </w:r>
          </w:p>
        </w:tc>
        <w:tc>
          <w:tcPr>
            <w:tcW w:w="7029" w:type="dxa"/>
          </w:tcPr>
          <w:p w14:paraId="4A6D1B0D" w14:textId="77777777" w:rsidR="006D3032" w:rsidRDefault="007063BD">
            <w:pPr>
              <w:pStyle w:val="TableParagraph"/>
              <w:spacing w:line="225" w:lineRule="exact"/>
              <w:rPr>
                <w:sz w:val="20"/>
              </w:rPr>
            </w:pPr>
            <w:r>
              <w:rPr>
                <w:sz w:val="20"/>
              </w:rPr>
              <w:t>Department of Veterans Affairs Medical Center.</w:t>
            </w:r>
          </w:p>
        </w:tc>
      </w:tr>
      <w:tr w:rsidR="006D3032" w14:paraId="490EB531" w14:textId="77777777">
        <w:trPr>
          <w:trHeight w:val="277"/>
        </w:trPr>
        <w:tc>
          <w:tcPr>
            <w:tcW w:w="2340" w:type="dxa"/>
          </w:tcPr>
          <w:p w14:paraId="427DBF55" w14:textId="77777777" w:rsidR="006D3032" w:rsidRDefault="007063BD">
            <w:pPr>
              <w:pStyle w:val="TableParagraph"/>
              <w:rPr>
                <w:b/>
                <w:sz w:val="20"/>
              </w:rPr>
            </w:pPr>
            <w:r>
              <w:rPr>
                <w:b/>
                <w:sz w:val="20"/>
              </w:rPr>
              <w:t>VDEF</w:t>
            </w:r>
          </w:p>
        </w:tc>
        <w:tc>
          <w:tcPr>
            <w:tcW w:w="7029" w:type="dxa"/>
          </w:tcPr>
          <w:p w14:paraId="6D21E9AE" w14:textId="77777777" w:rsidR="006D3032" w:rsidRDefault="007063BD">
            <w:pPr>
              <w:pStyle w:val="TableParagraph"/>
              <w:spacing w:line="225" w:lineRule="exact"/>
              <w:rPr>
                <w:sz w:val="20"/>
              </w:rPr>
            </w:pPr>
            <w:r>
              <w:rPr>
                <w:sz w:val="20"/>
              </w:rPr>
              <w:t>VistA Data Extraction Framework.</w:t>
            </w:r>
          </w:p>
        </w:tc>
      </w:tr>
      <w:tr w:rsidR="006D3032" w14:paraId="2D162CF4" w14:textId="77777777">
        <w:trPr>
          <w:trHeight w:val="510"/>
        </w:trPr>
        <w:tc>
          <w:tcPr>
            <w:tcW w:w="2340" w:type="dxa"/>
          </w:tcPr>
          <w:p w14:paraId="5449F1BD" w14:textId="77777777" w:rsidR="006D3032" w:rsidRDefault="007063BD">
            <w:pPr>
              <w:pStyle w:val="TableParagraph"/>
              <w:spacing w:before="2"/>
              <w:rPr>
                <w:b/>
                <w:sz w:val="20"/>
              </w:rPr>
            </w:pPr>
            <w:r>
              <w:rPr>
                <w:b/>
                <w:sz w:val="20"/>
              </w:rPr>
              <w:t>Verify Code</w:t>
            </w:r>
          </w:p>
        </w:tc>
        <w:tc>
          <w:tcPr>
            <w:tcW w:w="7029" w:type="dxa"/>
          </w:tcPr>
          <w:p w14:paraId="33CBD0CE" w14:textId="77777777" w:rsidR="006D3032" w:rsidRDefault="007063BD">
            <w:pPr>
              <w:pStyle w:val="TableParagraph"/>
              <w:ind w:right="163"/>
              <w:rPr>
                <w:sz w:val="20"/>
              </w:rPr>
            </w:pPr>
            <w:r>
              <w:rPr>
                <w:sz w:val="20"/>
              </w:rPr>
              <w:t>A unique security code which serves as a second level of security access. Use of this code is site specific. This term is sometimes used interchangeably the term password.</w:t>
            </w:r>
          </w:p>
        </w:tc>
      </w:tr>
      <w:tr w:rsidR="006D3032" w14:paraId="5EAEE3F4" w14:textId="77777777">
        <w:trPr>
          <w:trHeight w:val="277"/>
        </w:trPr>
        <w:tc>
          <w:tcPr>
            <w:tcW w:w="2340" w:type="dxa"/>
          </w:tcPr>
          <w:p w14:paraId="46C7565F" w14:textId="77777777" w:rsidR="006D3032" w:rsidRDefault="007063BD">
            <w:pPr>
              <w:pStyle w:val="TableParagraph"/>
              <w:rPr>
                <w:b/>
                <w:sz w:val="20"/>
              </w:rPr>
            </w:pPr>
            <w:r>
              <w:rPr>
                <w:b/>
                <w:sz w:val="20"/>
              </w:rPr>
              <w:t>VHA</w:t>
            </w:r>
          </w:p>
        </w:tc>
        <w:tc>
          <w:tcPr>
            <w:tcW w:w="7029" w:type="dxa"/>
          </w:tcPr>
          <w:p w14:paraId="68494A29" w14:textId="77777777" w:rsidR="006D3032" w:rsidRDefault="007063BD">
            <w:pPr>
              <w:pStyle w:val="TableParagraph"/>
              <w:spacing w:line="225" w:lineRule="exact"/>
              <w:rPr>
                <w:sz w:val="20"/>
              </w:rPr>
            </w:pPr>
            <w:r>
              <w:rPr>
                <w:sz w:val="20"/>
              </w:rPr>
              <w:t>Veteran Health Administration.</w:t>
            </w:r>
          </w:p>
        </w:tc>
      </w:tr>
      <w:tr w:rsidR="006D3032" w14:paraId="67EFF7FD" w14:textId="77777777">
        <w:trPr>
          <w:trHeight w:val="278"/>
        </w:trPr>
        <w:tc>
          <w:tcPr>
            <w:tcW w:w="2340" w:type="dxa"/>
          </w:tcPr>
          <w:p w14:paraId="766BF868" w14:textId="77777777" w:rsidR="006D3032" w:rsidRDefault="007063BD">
            <w:pPr>
              <w:pStyle w:val="TableParagraph"/>
              <w:rPr>
                <w:b/>
                <w:sz w:val="20"/>
              </w:rPr>
            </w:pPr>
            <w:r>
              <w:rPr>
                <w:b/>
                <w:sz w:val="20"/>
              </w:rPr>
              <w:t>VistA</w:t>
            </w:r>
          </w:p>
        </w:tc>
        <w:tc>
          <w:tcPr>
            <w:tcW w:w="7029" w:type="dxa"/>
          </w:tcPr>
          <w:p w14:paraId="272595C9" w14:textId="77777777" w:rsidR="006D3032" w:rsidRDefault="007063BD">
            <w:pPr>
              <w:pStyle w:val="TableParagraph"/>
              <w:spacing w:line="225" w:lineRule="exact"/>
              <w:rPr>
                <w:sz w:val="20"/>
              </w:rPr>
            </w:pPr>
            <w:r>
              <w:rPr>
                <w:sz w:val="20"/>
              </w:rPr>
              <w:t>Veterans Health Information Systems and Technology Architecture.</w:t>
            </w:r>
          </w:p>
        </w:tc>
      </w:tr>
      <w:tr w:rsidR="006D3032" w14:paraId="3FA80152" w14:textId="77777777">
        <w:trPr>
          <w:trHeight w:val="280"/>
        </w:trPr>
        <w:tc>
          <w:tcPr>
            <w:tcW w:w="2340" w:type="dxa"/>
          </w:tcPr>
          <w:p w14:paraId="7C09990C" w14:textId="77777777" w:rsidR="006D3032" w:rsidRDefault="007063BD">
            <w:pPr>
              <w:pStyle w:val="TableParagraph"/>
              <w:spacing w:before="2"/>
              <w:rPr>
                <w:b/>
                <w:sz w:val="20"/>
              </w:rPr>
            </w:pPr>
            <w:r>
              <w:rPr>
                <w:b/>
                <w:sz w:val="20"/>
              </w:rPr>
              <w:t>VP</w:t>
            </w:r>
          </w:p>
        </w:tc>
        <w:tc>
          <w:tcPr>
            <w:tcW w:w="7029" w:type="dxa"/>
          </w:tcPr>
          <w:p w14:paraId="17415008" w14:textId="77777777" w:rsidR="006D3032" w:rsidRDefault="007063BD">
            <w:pPr>
              <w:pStyle w:val="TableParagraph"/>
              <w:spacing w:line="228" w:lineRule="exact"/>
              <w:rPr>
                <w:sz w:val="20"/>
              </w:rPr>
            </w:pPr>
            <w:r>
              <w:rPr>
                <w:sz w:val="20"/>
              </w:rPr>
              <w:t>Venous Pressure.</w:t>
            </w:r>
          </w:p>
        </w:tc>
      </w:tr>
      <w:tr w:rsidR="006D3032" w14:paraId="593D591E" w14:textId="77777777">
        <w:trPr>
          <w:trHeight w:val="738"/>
        </w:trPr>
        <w:tc>
          <w:tcPr>
            <w:tcW w:w="2340" w:type="dxa"/>
          </w:tcPr>
          <w:p w14:paraId="2B478C65" w14:textId="77777777" w:rsidR="006D3032" w:rsidRDefault="007063BD">
            <w:pPr>
              <w:pStyle w:val="TableParagraph"/>
              <w:rPr>
                <w:b/>
                <w:sz w:val="20"/>
              </w:rPr>
            </w:pPr>
            <w:r>
              <w:rPr>
                <w:b/>
                <w:sz w:val="20"/>
              </w:rPr>
              <w:t>VUID</w:t>
            </w:r>
          </w:p>
        </w:tc>
        <w:tc>
          <w:tcPr>
            <w:tcW w:w="7029" w:type="dxa"/>
          </w:tcPr>
          <w:p w14:paraId="72E1BDDA" w14:textId="77777777" w:rsidR="006D3032" w:rsidRDefault="007063BD">
            <w:pPr>
              <w:pStyle w:val="TableParagraph"/>
              <w:spacing w:line="242" w:lineRule="auto"/>
              <w:rPr>
                <w:sz w:val="20"/>
              </w:rPr>
            </w:pPr>
            <w:r>
              <w:rPr>
                <w:sz w:val="20"/>
              </w:rPr>
              <w:t>Veterans Health Administration (VHA) Unique Identifier. A unique identifier that specifies individual data elements or observations. In Clinical Flowsheets, each term is assigned a VUID.</w:t>
            </w:r>
          </w:p>
        </w:tc>
      </w:tr>
      <w:tr w:rsidR="006D3032" w14:paraId="02B62227" w14:textId="77777777">
        <w:trPr>
          <w:trHeight w:val="278"/>
        </w:trPr>
        <w:tc>
          <w:tcPr>
            <w:tcW w:w="2340" w:type="dxa"/>
          </w:tcPr>
          <w:p w14:paraId="2190B6BB" w14:textId="77777777" w:rsidR="006D3032" w:rsidRDefault="007063BD">
            <w:pPr>
              <w:pStyle w:val="TableParagraph"/>
              <w:rPr>
                <w:b/>
                <w:sz w:val="20"/>
              </w:rPr>
            </w:pPr>
            <w:r>
              <w:rPr>
                <w:b/>
                <w:sz w:val="20"/>
              </w:rPr>
              <w:t>Workstation</w:t>
            </w:r>
          </w:p>
        </w:tc>
        <w:tc>
          <w:tcPr>
            <w:tcW w:w="7029" w:type="dxa"/>
          </w:tcPr>
          <w:p w14:paraId="47BEEDD0" w14:textId="77777777" w:rsidR="006D3032" w:rsidRDefault="007063BD">
            <w:pPr>
              <w:pStyle w:val="TableParagraph"/>
              <w:spacing w:line="225" w:lineRule="exact"/>
              <w:rPr>
                <w:sz w:val="20"/>
              </w:rPr>
            </w:pPr>
            <w:r>
              <w:rPr>
                <w:sz w:val="20"/>
              </w:rPr>
              <w:t>A personal computer running the Windows 9x or NT operating system.</w:t>
            </w:r>
          </w:p>
        </w:tc>
      </w:tr>
      <w:tr w:rsidR="006D3032" w14:paraId="33490CC1" w14:textId="77777777">
        <w:trPr>
          <w:trHeight w:val="739"/>
        </w:trPr>
        <w:tc>
          <w:tcPr>
            <w:tcW w:w="2340" w:type="dxa"/>
          </w:tcPr>
          <w:p w14:paraId="2048E0A0" w14:textId="77777777" w:rsidR="006D3032" w:rsidRDefault="007063BD">
            <w:pPr>
              <w:pStyle w:val="TableParagraph"/>
              <w:spacing w:before="3"/>
              <w:rPr>
                <w:b/>
                <w:sz w:val="20"/>
              </w:rPr>
            </w:pPr>
            <w:r>
              <w:rPr>
                <w:b/>
                <w:sz w:val="20"/>
              </w:rPr>
              <w:t>XML</w:t>
            </w:r>
          </w:p>
        </w:tc>
        <w:tc>
          <w:tcPr>
            <w:tcW w:w="7029" w:type="dxa"/>
          </w:tcPr>
          <w:p w14:paraId="26DE2548" w14:textId="77777777" w:rsidR="006D3032" w:rsidRDefault="007063BD">
            <w:pPr>
              <w:pStyle w:val="TableParagraph"/>
              <w:rPr>
                <w:sz w:val="20"/>
              </w:rPr>
            </w:pPr>
            <w:r>
              <w:rPr>
                <w:sz w:val="20"/>
              </w:rPr>
              <w:t>Extensible Markup Language. A simplified subset of Standard Generalized Markup Language (SGML). Its primary purpose is to facilitate the sharing of data across different information systems.</w:t>
            </w:r>
          </w:p>
        </w:tc>
      </w:tr>
      <w:tr w:rsidR="006D3032" w14:paraId="46646647" w14:textId="77777777">
        <w:trPr>
          <w:trHeight w:val="510"/>
        </w:trPr>
        <w:tc>
          <w:tcPr>
            <w:tcW w:w="2340" w:type="dxa"/>
          </w:tcPr>
          <w:p w14:paraId="147B1A8A" w14:textId="77777777" w:rsidR="006D3032" w:rsidRDefault="007063BD">
            <w:pPr>
              <w:pStyle w:val="TableParagraph"/>
              <w:spacing w:before="2"/>
              <w:rPr>
                <w:b/>
                <w:sz w:val="20"/>
              </w:rPr>
            </w:pPr>
            <w:r>
              <w:rPr>
                <w:b/>
                <w:sz w:val="20"/>
              </w:rPr>
              <w:t>XMS</w:t>
            </w:r>
          </w:p>
        </w:tc>
        <w:tc>
          <w:tcPr>
            <w:tcW w:w="7029" w:type="dxa"/>
          </w:tcPr>
          <w:p w14:paraId="51B5CC1D" w14:textId="77777777" w:rsidR="006D3032" w:rsidRDefault="007063BD">
            <w:pPr>
              <w:pStyle w:val="TableParagraph"/>
              <w:rPr>
                <w:sz w:val="20"/>
              </w:rPr>
            </w:pPr>
            <w:r>
              <w:rPr>
                <w:sz w:val="20"/>
              </w:rPr>
              <w:t>Extended Memory Specification. The specification describing the use of extended memory in real mode for storing data.</w:t>
            </w:r>
          </w:p>
        </w:tc>
      </w:tr>
    </w:tbl>
    <w:p w14:paraId="14B4814B" w14:textId="77777777" w:rsidR="006D3032" w:rsidRDefault="006D3032">
      <w:pPr>
        <w:rPr>
          <w:sz w:val="20"/>
        </w:rPr>
        <w:sectPr w:rsidR="006D3032">
          <w:pgSz w:w="12240" w:h="15840"/>
          <w:pgMar w:top="1120" w:right="1320" w:bottom="1160" w:left="1300" w:header="902" w:footer="976" w:gutter="0"/>
          <w:cols w:space="720"/>
        </w:sectPr>
      </w:pPr>
    </w:p>
    <w:p w14:paraId="6BD0E95E" w14:textId="77777777" w:rsidR="006D3032" w:rsidRDefault="007063BD">
      <w:pPr>
        <w:pStyle w:val="Heading1"/>
        <w:numPr>
          <w:ilvl w:val="0"/>
          <w:numId w:val="2"/>
        </w:numPr>
        <w:tabs>
          <w:tab w:val="left" w:pos="741"/>
        </w:tabs>
        <w:ind w:hanging="601"/>
      </w:pPr>
      <w:bookmarkStart w:id="61" w:name="_bookmark61"/>
      <w:bookmarkEnd w:id="61"/>
      <w:r>
        <w:lastRenderedPageBreak/>
        <w:t>Index</w:t>
      </w:r>
    </w:p>
    <w:p w14:paraId="4895B428" w14:textId="77777777" w:rsidR="006D3032" w:rsidRDefault="006D3032">
      <w:pPr>
        <w:pStyle w:val="BodyText"/>
        <w:spacing w:before="5"/>
        <w:rPr>
          <w:rFonts w:ascii="Arial"/>
          <w:b/>
          <w:sz w:val="31"/>
        </w:rPr>
      </w:pPr>
    </w:p>
    <w:p w14:paraId="322D49DC" w14:textId="77777777" w:rsidR="006D3032" w:rsidRDefault="007063BD">
      <w:pPr>
        <w:pStyle w:val="Heading3"/>
        <w:ind w:left="140" w:firstLine="0"/>
      </w:pPr>
      <w:r>
        <w:t>A</w:t>
      </w:r>
    </w:p>
    <w:p w14:paraId="0E7742E9" w14:textId="77777777" w:rsidR="006D3032" w:rsidRDefault="007063BD">
      <w:pPr>
        <w:pStyle w:val="BodyText"/>
        <w:tabs>
          <w:tab w:val="right" w:leader="dot" w:pos="4451"/>
        </w:tabs>
        <w:spacing w:before="119" w:line="252" w:lineRule="exact"/>
        <w:ind w:left="140"/>
      </w:pPr>
      <w:r>
        <w:t>Access</w:t>
      </w:r>
      <w:r>
        <w:rPr>
          <w:spacing w:val="-3"/>
        </w:rPr>
        <w:t xml:space="preserve"> </w:t>
      </w:r>
      <w:r>
        <w:t>Keys</w:t>
      </w:r>
      <w:r>
        <w:tab/>
        <w:t>67</w:t>
      </w:r>
    </w:p>
    <w:p w14:paraId="104E8AC9" w14:textId="77777777" w:rsidR="006D3032" w:rsidRDefault="007063BD">
      <w:pPr>
        <w:pStyle w:val="BodyText"/>
        <w:tabs>
          <w:tab w:val="right" w:leader="dot" w:pos="4451"/>
        </w:tabs>
        <w:spacing w:line="252" w:lineRule="exact"/>
        <w:ind w:left="140"/>
      </w:pPr>
      <w:r>
        <w:t>Adding Optional or</w:t>
      </w:r>
      <w:r>
        <w:rPr>
          <w:spacing w:val="-4"/>
        </w:rPr>
        <w:t xml:space="preserve"> </w:t>
      </w:r>
      <w:r>
        <w:t>Supplemental Pages</w:t>
      </w:r>
      <w:r>
        <w:tab/>
        <w:t>33</w:t>
      </w:r>
    </w:p>
    <w:p w14:paraId="302F05F4" w14:textId="77777777" w:rsidR="006D3032" w:rsidRDefault="007063BD">
      <w:pPr>
        <w:pStyle w:val="BodyText"/>
        <w:spacing w:line="252" w:lineRule="exact"/>
        <w:ind w:left="140"/>
      </w:pPr>
      <w:r>
        <w:t>Alarms</w:t>
      </w:r>
    </w:p>
    <w:p w14:paraId="17043FAE" w14:textId="77777777" w:rsidR="006D3032" w:rsidRDefault="007063BD">
      <w:pPr>
        <w:pStyle w:val="BodyText"/>
        <w:tabs>
          <w:tab w:val="right" w:leader="dot" w:pos="4451"/>
        </w:tabs>
        <w:spacing w:before="2" w:line="252" w:lineRule="exact"/>
        <w:ind w:left="356"/>
      </w:pPr>
      <w:r>
        <w:t>Clearing</w:t>
      </w:r>
      <w:r>
        <w:tab/>
        <w:t>42</w:t>
      </w:r>
    </w:p>
    <w:p w14:paraId="190BA81E" w14:textId="77777777" w:rsidR="006D3032" w:rsidRDefault="007063BD">
      <w:pPr>
        <w:pStyle w:val="BodyText"/>
        <w:tabs>
          <w:tab w:val="right" w:leader="dot" w:pos="4451"/>
        </w:tabs>
        <w:spacing w:line="252" w:lineRule="exact"/>
        <w:ind w:left="356"/>
      </w:pPr>
      <w:r>
        <w:t>Deactivating</w:t>
      </w:r>
      <w:r>
        <w:tab/>
        <w:t>43</w:t>
      </w:r>
    </w:p>
    <w:p w14:paraId="6F3D3953" w14:textId="77777777" w:rsidR="006D3032" w:rsidRDefault="007063BD">
      <w:pPr>
        <w:pStyle w:val="BodyText"/>
        <w:tabs>
          <w:tab w:val="right" w:leader="dot" w:pos="4451"/>
        </w:tabs>
        <w:spacing w:before="1" w:line="252" w:lineRule="exact"/>
        <w:ind w:left="356"/>
      </w:pPr>
      <w:r>
        <w:t>Setting</w:t>
      </w:r>
      <w:r>
        <w:tab/>
        <w:t>39</w:t>
      </w:r>
    </w:p>
    <w:p w14:paraId="1ACD085C" w14:textId="77777777" w:rsidR="006D3032" w:rsidRDefault="007063BD">
      <w:pPr>
        <w:pStyle w:val="BodyText"/>
        <w:tabs>
          <w:tab w:val="right" w:leader="dot" w:pos="4451"/>
        </w:tabs>
        <w:spacing w:line="252" w:lineRule="exact"/>
        <w:ind w:left="356"/>
      </w:pPr>
      <w:r>
        <w:t>Updating</w:t>
      </w:r>
      <w:r>
        <w:tab/>
        <w:t>42</w:t>
      </w:r>
    </w:p>
    <w:p w14:paraId="46C677C8" w14:textId="77777777" w:rsidR="006D3032" w:rsidRDefault="007063BD">
      <w:pPr>
        <w:pStyle w:val="BodyText"/>
        <w:tabs>
          <w:tab w:val="right" w:leader="dot" w:pos="4451"/>
        </w:tabs>
        <w:spacing w:line="252" w:lineRule="exact"/>
        <w:ind w:left="140"/>
      </w:pPr>
      <w:r>
        <w:t>Alarms</w:t>
      </w:r>
      <w:r>
        <w:rPr>
          <w:spacing w:val="-1"/>
        </w:rPr>
        <w:t xml:space="preserve"> </w:t>
      </w:r>
      <w:r>
        <w:t>Tab</w:t>
      </w:r>
      <w:r>
        <w:tab/>
        <w:t>39</w:t>
      </w:r>
    </w:p>
    <w:p w14:paraId="46EDFCA3" w14:textId="77777777" w:rsidR="006D3032" w:rsidRDefault="007063BD">
      <w:pPr>
        <w:pStyle w:val="Heading3"/>
        <w:spacing w:before="124"/>
        <w:ind w:left="140" w:firstLine="0"/>
      </w:pPr>
      <w:r>
        <w:t>C</w:t>
      </w:r>
    </w:p>
    <w:p w14:paraId="3301CFE8" w14:textId="77777777" w:rsidR="006D3032" w:rsidRDefault="007063BD">
      <w:pPr>
        <w:pStyle w:val="BodyText"/>
        <w:tabs>
          <w:tab w:val="right" w:leader="dot" w:pos="4451"/>
        </w:tabs>
        <w:spacing w:before="118" w:line="252" w:lineRule="exact"/>
        <w:ind w:left="140"/>
      </w:pPr>
      <w:r>
        <w:t>CliO</w:t>
      </w:r>
      <w:r>
        <w:rPr>
          <w:spacing w:val="-2"/>
        </w:rPr>
        <w:t xml:space="preserve"> </w:t>
      </w:r>
      <w:r>
        <w:t>Database</w:t>
      </w:r>
      <w:r>
        <w:tab/>
        <w:t>6</w:t>
      </w:r>
    </w:p>
    <w:p w14:paraId="6791D730" w14:textId="77777777" w:rsidR="006D3032" w:rsidRDefault="007063BD">
      <w:pPr>
        <w:pStyle w:val="BodyText"/>
        <w:tabs>
          <w:tab w:val="right" w:leader="dot" w:pos="4451"/>
        </w:tabs>
        <w:spacing w:line="252" w:lineRule="exact"/>
        <w:ind w:left="140"/>
      </w:pPr>
      <w:r>
        <w:t>Common</w:t>
      </w:r>
      <w:r>
        <w:rPr>
          <w:spacing w:val="-1"/>
        </w:rPr>
        <w:t xml:space="preserve"> </w:t>
      </w:r>
      <w:r>
        <w:t>Buttons</w:t>
      </w:r>
      <w:r>
        <w:tab/>
        <w:t>14</w:t>
      </w:r>
    </w:p>
    <w:p w14:paraId="60F93975" w14:textId="77777777" w:rsidR="006D3032" w:rsidRDefault="007063BD">
      <w:pPr>
        <w:pStyle w:val="BodyText"/>
        <w:tabs>
          <w:tab w:val="right" w:leader="dot" w:pos="4451"/>
        </w:tabs>
        <w:spacing w:before="1" w:line="252" w:lineRule="exact"/>
        <w:ind w:left="140"/>
      </w:pPr>
      <w:r>
        <w:t>Common</w:t>
      </w:r>
      <w:r>
        <w:rPr>
          <w:spacing w:val="-1"/>
        </w:rPr>
        <w:t xml:space="preserve"> </w:t>
      </w:r>
      <w:r>
        <w:t>Screen Elements</w:t>
      </w:r>
      <w:r>
        <w:tab/>
        <w:t>9</w:t>
      </w:r>
    </w:p>
    <w:p w14:paraId="541E225B" w14:textId="77777777" w:rsidR="006D3032" w:rsidRDefault="007063BD">
      <w:pPr>
        <w:pStyle w:val="BodyText"/>
        <w:tabs>
          <w:tab w:val="right" w:leader="dot" w:pos="4451"/>
        </w:tabs>
        <w:spacing w:line="252" w:lineRule="exact"/>
        <w:ind w:left="140"/>
      </w:pPr>
      <w:r>
        <w:t>Configuring</w:t>
      </w:r>
      <w:r>
        <w:rPr>
          <w:spacing w:val="-4"/>
        </w:rPr>
        <w:t xml:space="preserve"> </w:t>
      </w:r>
      <w:r>
        <w:t>Settings</w:t>
      </w:r>
      <w:r>
        <w:tab/>
        <w:t>61</w:t>
      </w:r>
    </w:p>
    <w:p w14:paraId="2318E9A2" w14:textId="77777777" w:rsidR="006D3032" w:rsidRDefault="007063BD">
      <w:pPr>
        <w:pStyle w:val="BodyText"/>
        <w:tabs>
          <w:tab w:val="right" w:leader="dot" w:pos="4451"/>
        </w:tabs>
        <w:spacing w:before="2" w:line="252" w:lineRule="exact"/>
        <w:ind w:left="140"/>
      </w:pPr>
      <w:r>
        <w:t>CP Console</w:t>
      </w:r>
      <w:r>
        <w:tab/>
        <w:t>6</w:t>
      </w:r>
    </w:p>
    <w:p w14:paraId="0DC7A6E6" w14:textId="77777777" w:rsidR="006D3032" w:rsidRDefault="007063BD">
      <w:pPr>
        <w:pStyle w:val="BodyText"/>
        <w:tabs>
          <w:tab w:val="right" w:leader="dot" w:pos="4451"/>
        </w:tabs>
        <w:spacing w:line="252" w:lineRule="exact"/>
        <w:ind w:left="140"/>
      </w:pPr>
      <w:r>
        <w:t>CP Flowsheets</w:t>
      </w:r>
      <w:r>
        <w:tab/>
        <w:t>6</w:t>
      </w:r>
    </w:p>
    <w:p w14:paraId="3F5A7E20" w14:textId="77777777" w:rsidR="006D3032" w:rsidRDefault="007063BD">
      <w:pPr>
        <w:pStyle w:val="BodyText"/>
        <w:tabs>
          <w:tab w:val="right" w:leader="dot" w:pos="4451"/>
        </w:tabs>
        <w:spacing w:before="1" w:line="252" w:lineRule="exact"/>
        <w:ind w:left="140"/>
      </w:pPr>
      <w:r>
        <w:t>CP Gateway</w:t>
      </w:r>
      <w:r>
        <w:tab/>
        <w:t>5</w:t>
      </w:r>
    </w:p>
    <w:p w14:paraId="0DA570CA" w14:textId="77777777" w:rsidR="006D3032" w:rsidRDefault="007063BD">
      <w:pPr>
        <w:pStyle w:val="BodyText"/>
        <w:tabs>
          <w:tab w:val="right" w:leader="dot" w:pos="4451"/>
        </w:tabs>
        <w:spacing w:line="252" w:lineRule="exact"/>
        <w:ind w:left="140"/>
      </w:pPr>
      <w:r>
        <w:t>CP Gateway</w:t>
      </w:r>
      <w:r>
        <w:rPr>
          <w:spacing w:val="-3"/>
        </w:rPr>
        <w:t xml:space="preserve"> </w:t>
      </w:r>
      <w:r>
        <w:t>Service</w:t>
      </w:r>
      <w:r>
        <w:tab/>
        <w:t>5</w:t>
      </w:r>
    </w:p>
    <w:p w14:paraId="1EE49CB9" w14:textId="77777777" w:rsidR="006D3032" w:rsidRDefault="007063BD">
      <w:pPr>
        <w:pStyle w:val="Heading3"/>
        <w:spacing w:before="122"/>
        <w:ind w:left="140" w:firstLine="0"/>
      </w:pPr>
      <w:r>
        <w:t>D</w:t>
      </w:r>
    </w:p>
    <w:p w14:paraId="435D268B" w14:textId="77777777" w:rsidR="006D3032" w:rsidRDefault="007063BD">
      <w:pPr>
        <w:pStyle w:val="BodyText"/>
        <w:tabs>
          <w:tab w:val="right" w:leader="dot" w:pos="4451"/>
        </w:tabs>
        <w:spacing w:before="117"/>
        <w:ind w:left="140"/>
      </w:pPr>
      <w:r>
        <w:t>Discarding</w:t>
      </w:r>
      <w:r>
        <w:rPr>
          <w:spacing w:val="-4"/>
        </w:rPr>
        <w:t xml:space="preserve"> </w:t>
      </w:r>
      <w:r>
        <w:t>a Record</w:t>
      </w:r>
      <w:r>
        <w:tab/>
        <w:t>60</w:t>
      </w:r>
    </w:p>
    <w:p w14:paraId="679C8B52" w14:textId="77777777" w:rsidR="006D3032" w:rsidRDefault="007063BD">
      <w:pPr>
        <w:pStyle w:val="BodyText"/>
        <w:tabs>
          <w:tab w:val="right" w:leader="dot" w:pos="4451"/>
        </w:tabs>
        <w:spacing w:before="1" w:line="252" w:lineRule="exact"/>
        <w:ind w:left="140"/>
      </w:pPr>
      <w:r>
        <w:t>Display</w:t>
      </w:r>
      <w:r>
        <w:rPr>
          <w:spacing w:val="-1"/>
        </w:rPr>
        <w:t xml:space="preserve"> </w:t>
      </w:r>
      <w:r>
        <w:t>Interval</w:t>
      </w:r>
      <w:r>
        <w:tab/>
        <w:t>21</w:t>
      </w:r>
    </w:p>
    <w:p w14:paraId="7B99A70C" w14:textId="77777777" w:rsidR="006D3032" w:rsidRDefault="007063BD">
      <w:pPr>
        <w:pStyle w:val="BodyText"/>
        <w:tabs>
          <w:tab w:val="right" w:leader="dot" w:pos="4451"/>
        </w:tabs>
        <w:spacing w:line="252" w:lineRule="exact"/>
        <w:ind w:left="140"/>
      </w:pPr>
      <w:r>
        <w:t>Dynamic</w:t>
      </w:r>
      <w:r>
        <w:rPr>
          <w:spacing w:val="-1"/>
        </w:rPr>
        <w:t xml:space="preserve"> </w:t>
      </w:r>
      <w:r>
        <w:t>Menu</w:t>
      </w:r>
      <w:r>
        <w:tab/>
        <w:t>11</w:t>
      </w:r>
    </w:p>
    <w:p w14:paraId="50AA6487" w14:textId="77777777" w:rsidR="006D3032" w:rsidRDefault="007063BD">
      <w:pPr>
        <w:pStyle w:val="Heading3"/>
        <w:spacing w:before="125"/>
        <w:ind w:left="140" w:firstLine="0"/>
      </w:pPr>
      <w:r>
        <w:t>F</w:t>
      </w:r>
    </w:p>
    <w:p w14:paraId="33DF81E9" w14:textId="77777777" w:rsidR="006D3032" w:rsidRDefault="007063BD">
      <w:pPr>
        <w:pStyle w:val="BodyText"/>
        <w:spacing w:before="117" w:line="252" w:lineRule="exact"/>
        <w:ind w:left="140"/>
      </w:pPr>
      <w:r>
        <w:t>Flowsheet</w:t>
      </w:r>
    </w:p>
    <w:p w14:paraId="20878C95" w14:textId="77777777" w:rsidR="006D3032" w:rsidRDefault="007063BD">
      <w:pPr>
        <w:pStyle w:val="BodyText"/>
        <w:tabs>
          <w:tab w:val="right" w:leader="dot" w:pos="4451"/>
        </w:tabs>
        <w:spacing w:line="252" w:lineRule="exact"/>
        <w:ind w:left="356"/>
      </w:pPr>
      <w:r>
        <w:t>Choosing</w:t>
      </w:r>
      <w:r>
        <w:rPr>
          <w:spacing w:val="-3"/>
        </w:rPr>
        <w:t xml:space="preserve"> </w:t>
      </w:r>
      <w:r>
        <w:t>a</w:t>
      </w:r>
      <w:r>
        <w:tab/>
        <w:t>25</w:t>
      </w:r>
    </w:p>
    <w:p w14:paraId="0B28E7CE" w14:textId="77777777" w:rsidR="006D3032" w:rsidRDefault="007063BD">
      <w:pPr>
        <w:pStyle w:val="BodyText"/>
        <w:tabs>
          <w:tab w:val="right" w:leader="dot" w:pos="4451"/>
        </w:tabs>
        <w:spacing w:before="1" w:line="252" w:lineRule="exact"/>
        <w:ind w:left="140"/>
      </w:pPr>
      <w:r>
        <w:t>Flowsheet</w:t>
      </w:r>
      <w:r>
        <w:rPr>
          <w:spacing w:val="-2"/>
        </w:rPr>
        <w:t xml:space="preserve"> </w:t>
      </w:r>
      <w:r>
        <w:t>Tab</w:t>
      </w:r>
      <w:r>
        <w:tab/>
        <w:t>25</w:t>
      </w:r>
    </w:p>
    <w:p w14:paraId="3B517BBD" w14:textId="77777777" w:rsidR="006D3032" w:rsidRDefault="007063BD">
      <w:pPr>
        <w:pStyle w:val="BodyText"/>
        <w:tabs>
          <w:tab w:val="right" w:leader="dot" w:pos="4451"/>
        </w:tabs>
        <w:spacing w:line="252" w:lineRule="exact"/>
        <w:ind w:left="140"/>
      </w:pPr>
      <w:r>
        <w:t>Flowsheet</w:t>
      </w:r>
      <w:r>
        <w:rPr>
          <w:spacing w:val="-3"/>
        </w:rPr>
        <w:t xml:space="preserve"> </w:t>
      </w:r>
      <w:r>
        <w:t>Tab Controls</w:t>
      </w:r>
      <w:r>
        <w:tab/>
        <w:t>19</w:t>
      </w:r>
    </w:p>
    <w:p w14:paraId="4004DA73" w14:textId="77777777" w:rsidR="006D3032" w:rsidRDefault="007063BD">
      <w:pPr>
        <w:pStyle w:val="BodyText"/>
        <w:tabs>
          <w:tab w:val="right" w:leader="dot" w:pos="4451"/>
        </w:tabs>
        <w:spacing w:line="252" w:lineRule="exact"/>
        <w:ind w:left="140"/>
      </w:pPr>
      <w:r>
        <w:t>Flowsheet View</w:t>
      </w:r>
      <w:r>
        <w:rPr>
          <w:spacing w:val="-3"/>
        </w:rPr>
        <w:t xml:space="preserve"> </w:t>
      </w:r>
      <w:r>
        <w:t>Grid Controls</w:t>
      </w:r>
      <w:r>
        <w:tab/>
        <w:t>20</w:t>
      </w:r>
    </w:p>
    <w:p w14:paraId="153D50FC" w14:textId="77777777" w:rsidR="006D3032" w:rsidRDefault="007063BD">
      <w:pPr>
        <w:pStyle w:val="Heading3"/>
        <w:spacing w:before="124"/>
        <w:ind w:left="140" w:firstLine="0"/>
      </w:pPr>
      <w:r>
        <w:t>G</w:t>
      </w:r>
    </w:p>
    <w:p w14:paraId="6C5899E7" w14:textId="77777777" w:rsidR="006D3032" w:rsidRDefault="007063BD">
      <w:pPr>
        <w:pStyle w:val="BodyText"/>
        <w:tabs>
          <w:tab w:val="right" w:leader="dot" w:pos="4451"/>
        </w:tabs>
        <w:spacing w:before="117"/>
        <w:ind w:left="140"/>
      </w:pPr>
      <w:r>
        <w:t>Glossary</w:t>
      </w:r>
      <w:r>
        <w:tab/>
        <w:t>73</w:t>
      </w:r>
    </w:p>
    <w:p w14:paraId="1E152244" w14:textId="77777777" w:rsidR="006D3032" w:rsidRDefault="007063BD">
      <w:pPr>
        <w:pStyle w:val="Heading3"/>
        <w:spacing w:before="122"/>
        <w:ind w:left="140" w:firstLine="0"/>
      </w:pPr>
      <w:r>
        <w:t>H</w:t>
      </w:r>
    </w:p>
    <w:p w14:paraId="2BD03B2F" w14:textId="77777777" w:rsidR="006D3032" w:rsidRDefault="007063BD">
      <w:pPr>
        <w:pStyle w:val="BodyText"/>
        <w:tabs>
          <w:tab w:val="right" w:leader="dot" w:pos="4451"/>
        </w:tabs>
        <w:spacing w:before="119"/>
        <w:ind w:left="356" w:right="38" w:hanging="216"/>
      </w:pPr>
      <w:r>
        <w:t>HL7                                         Messages Viewing</w:t>
      </w:r>
      <w:r>
        <w:tab/>
        <w:t>57</w:t>
      </w:r>
    </w:p>
    <w:p w14:paraId="6E7B418E" w14:textId="77777777" w:rsidR="006D3032" w:rsidRDefault="007063BD">
      <w:pPr>
        <w:pStyle w:val="BodyText"/>
        <w:tabs>
          <w:tab w:val="right" w:leader="dot" w:pos="4451"/>
        </w:tabs>
        <w:spacing w:line="252" w:lineRule="exact"/>
        <w:ind w:left="140"/>
      </w:pPr>
      <w:r>
        <w:t>HL7 Monitor</w:t>
      </w:r>
      <w:r>
        <w:rPr>
          <w:spacing w:val="-2"/>
        </w:rPr>
        <w:t xml:space="preserve"> </w:t>
      </w:r>
      <w:r>
        <w:t>Tab</w:t>
      </w:r>
      <w:r>
        <w:tab/>
        <w:t>57</w:t>
      </w:r>
    </w:p>
    <w:p w14:paraId="098EC95E" w14:textId="77777777" w:rsidR="006D3032" w:rsidRDefault="007063BD">
      <w:pPr>
        <w:pStyle w:val="Heading3"/>
        <w:spacing w:before="124"/>
        <w:ind w:left="140" w:firstLine="0"/>
      </w:pPr>
      <w:r>
        <w:t>K</w:t>
      </w:r>
    </w:p>
    <w:p w14:paraId="45CFDA76" w14:textId="77777777" w:rsidR="006D3032" w:rsidRDefault="007063BD">
      <w:pPr>
        <w:pStyle w:val="BodyText"/>
        <w:tabs>
          <w:tab w:val="right" w:leader="dot" w:pos="4451"/>
        </w:tabs>
        <w:spacing w:before="117"/>
        <w:ind w:left="140"/>
      </w:pPr>
      <w:r>
        <w:t>Keyboard</w:t>
      </w:r>
      <w:r>
        <w:rPr>
          <w:spacing w:val="-1"/>
        </w:rPr>
        <w:t xml:space="preserve"> </w:t>
      </w:r>
      <w:r>
        <w:t>Access</w:t>
      </w:r>
      <w:r>
        <w:tab/>
        <w:t>9</w:t>
      </w:r>
    </w:p>
    <w:p w14:paraId="51FCCD5D" w14:textId="77777777" w:rsidR="006D3032" w:rsidRDefault="007063BD">
      <w:pPr>
        <w:pStyle w:val="Heading3"/>
        <w:spacing w:before="122"/>
        <w:ind w:left="140" w:firstLine="0"/>
      </w:pPr>
      <w:r>
        <w:t>L</w:t>
      </w:r>
    </w:p>
    <w:p w14:paraId="6A5F4339" w14:textId="77777777" w:rsidR="006D3032" w:rsidRDefault="007063BD">
      <w:pPr>
        <w:pStyle w:val="BodyText"/>
        <w:spacing w:before="119"/>
        <w:ind w:left="140"/>
      </w:pPr>
      <w:r>
        <w:t>Log File Data</w:t>
      </w:r>
    </w:p>
    <w:p w14:paraId="63A2C4C3" w14:textId="77777777" w:rsidR="006D3032" w:rsidRDefault="007063BD">
      <w:pPr>
        <w:pStyle w:val="BodyText"/>
        <w:tabs>
          <w:tab w:val="right" w:leader="dot" w:pos="4451"/>
        </w:tabs>
        <w:spacing w:before="727"/>
        <w:ind w:left="356"/>
      </w:pPr>
      <w:r>
        <w:br w:type="column"/>
      </w:r>
      <w:r>
        <w:t>Reviewing</w:t>
      </w:r>
      <w:r>
        <w:tab/>
        <w:t>50</w:t>
      </w:r>
    </w:p>
    <w:p w14:paraId="76634B9F" w14:textId="77777777" w:rsidR="006D3032" w:rsidRDefault="007063BD">
      <w:pPr>
        <w:pStyle w:val="BodyText"/>
        <w:tabs>
          <w:tab w:val="left" w:leader="dot" w:pos="4230"/>
        </w:tabs>
        <w:spacing w:before="1"/>
        <w:ind w:left="140"/>
      </w:pPr>
      <w:r>
        <w:t>Log</w:t>
      </w:r>
      <w:r>
        <w:rPr>
          <w:spacing w:val="-2"/>
        </w:rPr>
        <w:t xml:space="preserve"> </w:t>
      </w:r>
      <w:r>
        <w:t>Files</w:t>
      </w:r>
      <w:r>
        <w:rPr>
          <w:spacing w:val="-1"/>
        </w:rPr>
        <w:t xml:space="preserve"> </w:t>
      </w:r>
      <w:r>
        <w:t>Tab</w:t>
      </w:r>
      <w:r>
        <w:tab/>
        <w:t>49</w:t>
      </w:r>
    </w:p>
    <w:p w14:paraId="5A590A59" w14:textId="77777777" w:rsidR="006D3032" w:rsidRDefault="007063BD">
      <w:pPr>
        <w:pStyle w:val="Heading3"/>
        <w:spacing w:before="122"/>
        <w:ind w:left="140" w:firstLine="0"/>
      </w:pPr>
      <w:r>
        <w:t>M</w:t>
      </w:r>
    </w:p>
    <w:p w14:paraId="24EECE47" w14:textId="77777777" w:rsidR="006D3032" w:rsidRDefault="007063BD">
      <w:pPr>
        <w:pStyle w:val="BodyText"/>
        <w:tabs>
          <w:tab w:val="left" w:leader="dot" w:pos="4230"/>
        </w:tabs>
        <w:spacing w:before="117"/>
        <w:ind w:left="140"/>
      </w:pPr>
      <w:r>
        <w:t>Manually adding</w:t>
      </w:r>
      <w:r>
        <w:rPr>
          <w:spacing w:val="-8"/>
        </w:rPr>
        <w:t xml:space="preserve"> </w:t>
      </w:r>
      <w:r>
        <w:t>Flowsheet</w:t>
      </w:r>
      <w:r>
        <w:rPr>
          <w:spacing w:val="1"/>
        </w:rPr>
        <w:t xml:space="preserve"> </w:t>
      </w:r>
      <w:r>
        <w:t>Data</w:t>
      </w:r>
      <w:r>
        <w:tab/>
        <w:t>30</w:t>
      </w:r>
    </w:p>
    <w:p w14:paraId="786C3A61" w14:textId="77777777" w:rsidR="006D3032" w:rsidRDefault="007063BD">
      <w:pPr>
        <w:pStyle w:val="BodyText"/>
        <w:tabs>
          <w:tab w:val="left" w:leader="dot" w:pos="4230"/>
        </w:tabs>
        <w:spacing w:before="1" w:line="252" w:lineRule="exact"/>
        <w:ind w:left="140"/>
      </w:pPr>
      <w:r>
        <w:t>Matching Records to</w:t>
      </w:r>
      <w:r>
        <w:rPr>
          <w:spacing w:val="-9"/>
        </w:rPr>
        <w:t xml:space="preserve"> </w:t>
      </w:r>
      <w:r>
        <w:t>a Patient</w:t>
      </w:r>
      <w:r>
        <w:tab/>
        <w:t>58</w:t>
      </w:r>
    </w:p>
    <w:p w14:paraId="6B088B1B" w14:textId="77777777" w:rsidR="006D3032" w:rsidRDefault="007063BD">
      <w:pPr>
        <w:pStyle w:val="BodyText"/>
        <w:tabs>
          <w:tab w:val="left" w:leader="dot" w:pos="4230"/>
        </w:tabs>
        <w:spacing w:line="252" w:lineRule="exact"/>
        <w:ind w:left="140"/>
      </w:pPr>
      <w:r>
        <w:t>Matching Records to</w:t>
      </w:r>
      <w:r>
        <w:rPr>
          <w:spacing w:val="-9"/>
        </w:rPr>
        <w:t xml:space="preserve"> </w:t>
      </w:r>
      <w:r>
        <w:t>an Instrument</w:t>
      </w:r>
      <w:r>
        <w:tab/>
        <w:t>59</w:t>
      </w:r>
    </w:p>
    <w:p w14:paraId="41CD6BFE" w14:textId="77777777" w:rsidR="006D3032" w:rsidRDefault="007063BD">
      <w:pPr>
        <w:pStyle w:val="BodyText"/>
        <w:tabs>
          <w:tab w:val="left" w:leader="dot" w:pos="4341"/>
        </w:tabs>
        <w:spacing w:before="2" w:line="252" w:lineRule="exact"/>
        <w:ind w:left="140"/>
      </w:pPr>
      <w:r>
        <w:t>Menu Bar</w:t>
      </w:r>
      <w:r>
        <w:tab/>
        <w:t>9</w:t>
      </w:r>
    </w:p>
    <w:p w14:paraId="00B4B962" w14:textId="77777777" w:rsidR="006D3032" w:rsidRDefault="007063BD">
      <w:pPr>
        <w:pStyle w:val="BodyText"/>
        <w:tabs>
          <w:tab w:val="left" w:leader="dot" w:pos="4230"/>
        </w:tabs>
        <w:spacing w:line="252" w:lineRule="exact"/>
        <w:ind w:left="140"/>
      </w:pPr>
      <w:r>
        <w:t>Modifying</w:t>
      </w:r>
      <w:r>
        <w:rPr>
          <w:spacing w:val="-4"/>
        </w:rPr>
        <w:t xml:space="preserve"> </w:t>
      </w:r>
      <w:r>
        <w:t>Flowsheet</w:t>
      </w:r>
      <w:r>
        <w:rPr>
          <w:spacing w:val="-1"/>
        </w:rPr>
        <w:t xml:space="preserve"> </w:t>
      </w:r>
      <w:r>
        <w:t>Colors</w:t>
      </w:r>
      <w:r>
        <w:tab/>
        <w:t>65</w:t>
      </w:r>
    </w:p>
    <w:p w14:paraId="30388A5E" w14:textId="77777777" w:rsidR="006D3032" w:rsidRDefault="007063BD">
      <w:pPr>
        <w:pStyle w:val="BodyText"/>
        <w:tabs>
          <w:tab w:val="left" w:leader="dot" w:pos="4230"/>
        </w:tabs>
        <w:spacing w:line="252" w:lineRule="exact"/>
        <w:ind w:left="140"/>
      </w:pPr>
      <w:r>
        <w:t>Modifying</w:t>
      </w:r>
      <w:r>
        <w:rPr>
          <w:spacing w:val="-5"/>
        </w:rPr>
        <w:t xml:space="preserve"> </w:t>
      </w:r>
      <w:r>
        <w:t>General</w:t>
      </w:r>
      <w:r>
        <w:rPr>
          <w:spacing w:val="-1"/>
        </w:rPr>
        <w:t xml:space="preserve"> </w:t>
      </w:r>
      <w:r>
        <w:t>Settings</w:t>
      </w:r>
      <w:r>
        <w:tab/>
        <w:t>62</w:t>
      </w:r>
    </w:p>
    <w:p w14:paraId="0421009C" w14:textId="77777777" w:rsidR="006D3032" w:rsidRDefault="007063BD">
      <w:pPr>
        <w:pStyle w:val="Heading3"/>
        <w:spacing w:before="124"/>
        <w:ind w:left="140" w:firstLine="0"/>
      </w:pPr>
      <w:r>
        <w:t>O</w:t>
      </w:r>
    </w:p>
    <w:p w14:paraId="01211217" w14:textId="77777777" w:rsidR="006D3032" w:rsidRDefault="007063BD">
      <w:pPr>
        <w:pStyle w:val="BodyText"/>
        <w:tabs>
          <w:tab w:val="left" w:leader="dot" w:pos="4230"/>
        </w:tabs>
        <w:spacing w:before="117"/>
        <w:ind w:left="140"/>
      </w:pPr>
      <w:r>
        <w:t>Optional</w:t>
      </w:r>
      <w:r>
        <w:rPr>
          <w:spacing w:val="-1"/>
        </w:rPr>
        <w:t xml:space="preserve"> </w:t>
      </w:r>
      <w:r>
        <w:t>Pages</w:t>
      </w:r>
      <w:r>
        <w:tab/>
        <w:t>32</w:t>
      </w:r>
    </w:p>
    <w:p w14:paraId="6CBFBB08" w14:textId="77777777" w:rsidR="006D3032" w:rsidRDefault="007063BD">
      <w:pPr>
        <w:pStyle w:val="Heading3"/>
        <w:spacing w:before="122"/>
        <w:ind w:left="140" w:firstLine="0"/>
      </w:pPr>
      <w:r>
        <w:t>P</w:t>
      </w:r>
    </w:p>
    <w:p w14:paraId="12770CB9" w14:textId="77777777" w:rsidR="006D3032" w:rsidRDefault="007063BD">
      <w:pPr>
        <w:pStyle w:val="BodyText"/>
        <w:tabs>
          <w:tab w:val="left" w:leader="dot" w:pos="4230"/>
        </w:tabs>
        <w:spacing w:before="119" w:line="252" w:lineRule="exact"/>
        <w:ind w:left="140"/>
      </w:pPr>
      <w:r>
        <w:t>Patient</w:t>
      </w:r>
      <w:r>
        <w:rPr>
          <w:spacing w:val="-1"/>
        </w:rPr>
        <w:t xml:space="preserve"> </w:t>
      </w:r>
      <w:r>
        <w:t>Information</w:t>
      </w:r>
      <w:r>
        <w:rPr>
          <w:spacing w:val="-2"/>
        </w:rPr>
        <w:t xml:space="preserve"> </w:t>
      </w:r>
      <w:r>
        <w:t>Area</w:t>
      </w:r>
      <w:r>
        <w:tab/>
        <w:t>13</w:t>
      </w:r>
    </w:p>
    <w:p w14:paraId="7C2FBE57" w14:textId="77777777" w:rsidR="006D3032" w:rsidRDefault="007063BD">
      <w:pPr>
        <w:pStyle w:val="BodyText"/>
        <w:tabs>
          <w:tab w:val="left" w:leader="dot" w:pos="4341"/>
        </w:tabs>
        <w:spacing w:line="252" w:lineRule="exact"/>
        <w:ind w:left="140"/>
      </w:pPr>
      <w:r>
        <w:t>Product Benefits</w:t>
      </w:r>
      <w:r>
        <w:tab/>
        <w:t>5</w:t>
      </w:r>
    </w:p>
    <w:p w14:paraId="4EA60518" w14:textId="77777777" w:rsidR="006D3032" w:rsidRDefault="007063BD">
      <w:pPr>
        <w:pStyle w:val="BodyText"/>
        <w:tabs>
          <w:tab w:val="left" w:leader="dot" w:pos="4230"/>
        </w:tabs>
        <w:spacing w:line="252" w:lineRule="exact"/>
        <w:ind w:left="140"/>
      </w:pPr>
      <w:r>
        <w:t>Purging</w:t>
      </w:r>
      <w:r>
        <w:rPr>
          <w:spacing w:val="-3"/>
        </w:rPr>
        <w:t xml:space="preserve"> </w:t>
      </w:r>
      <w:r>
        <w:t>Data</w:t>
      </w:r>
      <w:r>
        <w:tab/>
        <w:t>52</w:t>
      </w:r>
    </w:p>
    <w:p w14:paraId="521E3C5D" w14:textId="77777777" w:rsidR="006D3032" w:rsidRDefault="007063BD">
      <w:pPr>
        <w:pStyle w:val="Heading3"/>
        <w:spacing w:before="124"/>
        <w:ind w:left="140" w:firstLine="0"/>
      </w:pPr>
      <w:r>
        <w:t>R</w:t>
      </w:r>
    </w:p>
    <w:p w14:paraId="6CFEA309" w14:textId="77777777" w:rsidR="006D3032" w:rsidRDefault="007063BD">
      <w:pPr>
        <w:pStyle w:val="BodyText"/>
        <w:tabs>
          <w:tab w:val="left" w:leader="dot" w:pos="4230"/>
        </w:tabs>
        <w:spacing w:before="117" w:line="252" w:lineRule="exact"/>
        <w:ind w:left="140"/>
      </w:pPr>
      <w:r>
        <w:t>Recovering</w:t>
      </w:r>
      <w:r>
        <w:rPr>
          <w:spacing w:val="-3"/>
        </w:rPr>
        <w:t xml:space="preserve"> </w:t>
      </w:r>
      <w:r>
        <w:t>Data</w:t>
      </w:r>
      <w:r>
        <w:tab/>
        <w:t>54</w:t>
      </w:r>
    </w:p>
    <w:p w14:paraId="7FC175A5" w14:textId="77777777" w:rsidR="006D3032" w:rsidRDefault="007063BD">
      <w:pPr>
        <w:pStyle w:val="BodyText"/>
        <w:tabs>
          <w:tab w:val="left" w:leader="dot" w:pos="4341"/>
        </w:tabs>
        <w:spacing w:line="252" w:lineRule="exact"/>
        <w:ind w:left="140"/>
      </w:pPr>
      <w:r>
        <w:t>Related</w:t>
      </w:r>
      <w:r>
        <w:rPr>
          <w:spacing w:val="-2"/>
        </w:rPr>
        <w:t xml:space="preserve"> </w:t>
      </w:r>
      <w:r>
        <w:t>Manuals</w:t>
      </w:r>
      <w:r>
        <w:tab/>
        <w:t>7</w:t>
      </w:r>
    </w:p>
    <w:p w14:paraId="3BCB3201" w14:textId="77777777" w:rsidR="006D3032" w:rsidRDefault="007063BD">
      <w:pPr>
        <w:pStyle w:val="BodyText"/>
        <w:tabs>
          <w:tab w:val="left" w:leader="dot" w:pos="4230"/>
        </w:tabs>
        <w:spacing w:before="2" w:line="252" w:lineRule="exact"/>
        <w:ind w:left="140"/>
      </w:pPr>
      <w:r>
        <w:t>Reports</w:t>
      </w:r>
      <w:r>
        <w:tab/>
        <w:t>45</w:t>
      </w:r>
    </w:p>
    <w:p w14:paraId="7D4A1BF6" w14:textId="77777777" w:rsidR="006D3032" w:rsidRDefault="007063BD">
      <w:pPr>
        <w:pStyle w:val="BodyText"/>
        <w:tabs>
          <w:tab w:val="left" w:leader="dot" w:pos="4230"/>
        </w:tabs>
        <w:spacing w:line="252" w:lineRule="exact"/>
        <w:ind w:left="356"/>
      </w:pPr>
      <w:r>
        <w:t>printing</w:t>
      </w:r>
      <w:r>
        <w:tab/>
        <w:t>45</w:t>
      </w:r>
    </w:p>
    <w:p w14:paraId="1F1FB723" w14:textId="77777777" w:rsidR="006D3032" w:rsidRDefault="007063BD">
      <w:pPr>
        <w:pStyle w:val="BodyText"/>
        <w:tabs>
          <w:tab w:val="left" w:leader="dot" w:pos="4230"/>
        </w:tabs>
        <w:spacing w:before="1"/>
        <w:ind w:left="140"/>
      </w:pPr>
      <w:r>
        <w:t>Rescinding</w:t>
      </w:r>
      <w:r>
        <w:rPr>
          <w:spacing w:val="-4"/>
        </w:rPr>
        <w:t xml:space="preserve"> </w:t>
      </w:r>
      <w:r>
        <w:t>Data</w:t>
      </w:r>
      <w:r>
        <w:tab/>
        <w:t>53</w:t>
      </w:r>
    </w:p>
    <w:p w14:paraId="1EC17C7A" w14:textId="77777777" w:rsidR="006D3032" w:rsidRDefault="007063BD">
      <w:pPr>
        <w:pStyle w:val="Heading3"/>
        <w:spacing w:before="122"/>
        <w:ind w:left="140" w:firstLine="0"/>
      </w:pPr>
      <w:r>
        <w:t>S</w:t>
      </w:r>
    </w:p>
    <w:p w14:paraId="7FD12816" w14:textId="77777777" w:rsidR="006D3032" w:rsidRDefault="007063BD">
      <w:pPr>
        <w:pStyle w:val="BodyText"/>
        <w:tabs>
          <w:tab w:val="left" w:leader="dot" w:pos="4230"/>
        </w:tabs>
        <w:spacing w:before="117"/>
        <w:ind w:left="140"/>
      </w:pPr>
      <w:r>
        <w:t>Selecting</w:t>
      </w:r>
      <w:r>
        <w:rPr>
          <w:spacing w:val="-4"/>
        </w:rPr>
        <w:t xml:space="preserve"> </w:t>
      </w:r>
      <w:r>
        <w:t>a</w:t>
      </w:r>
      <w:r>
        <w:rPr>
          <w:spacing w:val="-1"/>
        </w:rPr>
        <w:t xml:space="preserve"> </w:t>
      </w:r>
      <w:r>
        <w:t>Patient</w:t>
      </w:r>
      <w:r>
        <w:tab/>
        <w:t>23</w:t>
      </w:r>
    </w:p>
    <w:p w14:paraId="15FBD70B" w14:textId="77777777" w:rsidR="006D3032" w:rsidRDefault="007063BD">
      <w:pPr>
        <w:pStyle w:val="BodyText"/>
        <w:tabs>
          <w:tab w:val="left" w:leader="dot" w:pos="3570"/>
        </w:tabs>
        <w:spacing w:before="2" w:line="252" w:lineRule="exact"/>
        <w:ind w:left="140"/>
      </w:pPr>
      <w:r>
        <w:t>Setting the</w:t>
      </w:r>
      <w:r>
        <w:rPr>
          <w:spacing w:val="-5"/>
        </w:rPr>
        <w:t xml:space="preserve"> </w:t>
      </w:r>
      <w:r>
        <w:t>Date Range</w:t>
      </w:r>
      <w:r>
        <w:tab/>
        <w:t>26, 27,</w:t>
      </w:r>
      <w:r>
        <w:rPr>
          <w:spacing w:val="2"/>
        </w:rPr>
        <w:t xml:space="preserve"> </w:t>
      </w:r>
      <w:r>
        <w:t>28</w:t>
      </w:r>
    </w:p>
    <w:p w14:paraId="79758EFE" w14:textId="77777777" w:rsidR="006D3032" w:rsidRDefault="007063BD">
      <w:pPr>
        <w:pStyle w:val="BodyText"/>
        <w:tabs>
          <w:tab w:val="left" w:leader="dot" w:pos="4230"/>
        </w:tabs>
        <w:spacing w:line="252" w:lineRule="exact"/>
        <w:ind w:left="140"/>
      </w:pPr>
      <w:r>
        <w:t>Shortcut</w:t>
      </w:r>
      <w:r>
        <w:rPr>
          <w:spacing w:val="-3"/>
        </w:rPr>
        <w:t xml:space="preserve"> </w:t>
      </w:r>
      <w:r>
        <w:t>Keys</w:t>
      </w:r>
      <w:r>
        <w:tab/>
        <w:t>67</w:t>
      </w:r>
    </w:p>
    <w:p w14:paraId="2DFBA9D9" w14:textId="77777777" w:rsidR="006D3032" w:rsidRDefault="007063BD">
      <w:pPr>
        <w:pStyle w:val="BodyText"/>
        <w:tabs>
          <w:tab w:val="left" w:leader="dot" w:pos="4230"/>
        </w:tabs>
        <w:spacing w:line="252" w:lineRule="exact"/>
        <w:ind w:left="140"/>
      </w:pPr>
      <w:r>
        <w:t>Status</w:t>
      </w:r>
      <w:r>
        <w:rPr>
          <w:spacing w:val="-1"/>
        </w:rPr>
        <w:t xml:space="preserve"> </w:t>
      </w:r>
      <w:r>
        <w:t>Line</w:t>
      </w:r>
      <w:r>
        <w:tab/>
        <w:t>15</w:t>
      </w:r>
    </w:p>
    <w:p w14:paraId="2AAFC22D" w14:textId="77777777" w:rsidR="006D3032" w:rsidRDefault="007063BD">
      <w:pPr>
        <w:pStyle w:val="BodyText"/>
        <w:tabs>
          <w:tab w:val="left" w:leader="dot" w:pos="4230"/>
        </w:tabs>
        <w:spacing w:before="1" w:line="252" w:lineRule="exact"/>
        <w:ind w:left="140"/>
      </w:pPr>
      <w:r>
        <w:t>Supplemental Pages</w:t>
      </w:r>
      <w:r>
        <w:tab/>
        <w:t>32</w:t>
      </w:r>
    </w:p>
    <w:p w14:paraId="33B8F1BE" w14:textId="77777777" w:rsidR="006D3032" w:rsidRDefault="007063BD">
      <w:pPr>
        <w:pStyle w:val="BodyText"/>
        <w:tabs>
          <w:tab w:val="left" w:leader="dot" w:pos="4230"/>
        </w:tabs>
        <w:spacing w:line="252" w:lineRule="exact"/>
        <w:ind w:left="140"/>
      </w:pPr>
      <w:r>
        <w:t>Switching Tab</w:t>
      </w:r>
      <w:r>
        <w:rPr>
          <w:spacing w:val="-7"/>
        </w:rPr>
        <w:t xml:space="preserve"> </w:t>
      </w:r>
      <w:r>
        <w:t>View</w:t>
      </w:r>
      <w:r>
        <w:rPr>
          <w:spacing w:val="-1"/>
        </w:rPr>
        <w:t xml:space="preserve"> </w:t>
      </w:r>
      <w:r>
        <w:t>Styles</w:t>
      </w:r>
      <w:r>
        <w:tab/>
        <w:t>19</w:t>
      </w:r>
    </w:p>
    <w:p w14:paraId="591EE51B" w14:textId="77777777" w:rsidR="006D3032" w:rsidRDefault="007063BD">
      <w:pPr>
        <w:pStyle w:val="Heading3"/>
        <w:spacing w:before="124"/>
        <w:ind w:left="140" w:firstLine="0"/>
      </w:pPr>
      <w:r>
        <w:t>T</w:t>
      </w:r>
    </w:p>
    <w:p w14:paraId="114829E8" w14:textId="77777777" w:rsidR="006D3032" w:rsidRDefault="007063BD">
      <w:pPr>
        <w:pStyle w:val="BodyText"/>
        <w:tabs>
          <w:tab w:val="left" w:leader="dot" w:pos="4230"/>
        </w:tabs>
        <w:spacing w:before="117" w:line="252" w:lineRule="exact"/>
        <w:ind w:left="140"/>
      </w:pPr>
      <w:r>
        <w:t>Tabs</w:t>
      </w:r>
      <w:r>
        <w:tab/>
        <w:t>18</w:t>
      </w:r>
    </w:p>
    <w:p w14:paraId="187C6EBE" w14:textId="77777777" w:rsidR="006D3032" w:rsidRDefault="007063BD">
      <w:pPr>
        <w:pStyle w:val="BodyText"/>
        <w:tabs>
          <w:tab w:val="left" w:leader="dot" w:pos="4341"/>
        </w:tabs>
        <w:spacing w:line="252" w:lineRule="exact"/>
        <w:ind w:left="140"/>
      </w:pPr>
      <w:r>
        <w:t>Terminology</w:t>
      </w:r>
      <w:r>
        <w:rPr>
          <w:spacing w:val="-4"/>
        </w:rPr>
        <w:t xml:space="preserve"> </w:t>
      </w:r>
      <w:r>
        <w:t>Mapping</w:t>
      </w:r>
      <w:r>
        <w:tab/>
        <w:t>6</w:t>
      </w:r>
    </w:p>
    <w:p w14:paraId="78B1311B" w14:textId="77777777" w:rsidR="006D3032" w:rsidRDefault="007063BD">
      <w:pPr>
        <w:pStyle w:val="BodyText"/>
        <w:tabs>
          <w:tab w:val="left" w:leader="dot" w:pos="4230"/>
        </w:tabs>
        <w:spacing w:before="2"/>
        <w:ind w:left="140"/>
      </w:pPr>
      <w:r>
        <w:t>TIU</w:t>
      </w:r>
      <w:r>
        <w:rPr>
          <w:spacing w:val="-2"/>
        </w:rPr>
        <w:t xml:space="preserve"> </w:t>
      </w:r>
      <w:r>
        <w:t>Notes</w:t>
      </w:r>
      <w:r>
        <w:tab/>
        <w:t>46</w:t>
      </w:r>
    </w:p>
    <w:p w14:paraId="40B5E0F4" w14:textId="77777777" w:rsidR="006D3032" w:rsidRDefault="007063BD">
      <w:pPr>
        <w:pStyle w:val="Heading3"/>
        <w:spacing w:before="122"/>
        <w:ind w:left="140" w:firstLine="0"/>
      </w:pPr>
      <w:r>
        <w:t>U</w:t>
      </w:r>
    </w:p>
    <w:p w14:paraId="1C83CC21" w14:textId="77777777" w:rsidR="006D3032" w:rsidRDefault="007063BD">
      <w:pPr>
        <w:pStyle w:val="BodyText"/>
        <w:tabs>
          <w:tab w:val="left" w:leader="dot" w:pos="4230"/>
        </w:tabs>
        <w:spacing w:before="117"/>
        <w:ind w:left="140"/>
      </w:pPr>
      <w:r>
        <w:t>User</w:t>
      </w:r>
      <w:r>
        <w:rPr>
          <w:spacing w:val="-2"/>
        </w:rPr>
        <w:t xml:space="preserve"> </w:t>
      </w:r>
      <w:r>
        <w:t>Settings</w:t>
      </w:r>
      <w:r>
        <w:tab/>
        <w:t>61</w:t>
      </w:r>
    </w:p>
    <w:p w14:paraId="073ADF84" w14:textId="77777777" w:rsidR="006D3032" w:rsidRDefault="007063BD">
      <w:pPr>
        <w:pStyle w:val="Heading3"/>
        <w:spacing w:before="124"/>
        <w:ind w:left="140" w:firstLine="0"/>
      </w:pPr>
      <w:r>
        <w:t>V</w:t>
      </w:r>
    </w:p>
    <w:p w14:paraId="789D700A" w14:textId="77777777" w:rsidR="006D3032" w:rsidRDefault="007063BD">
      <w:pPr>
        <w:pStyle w:val="BodyText"/>
        <w:tabs>
          <w:tab w:val="left" w:leader="dot" w:pos="4230"/>
        </w:tabs>
        <w:spacing w:before="117"/>
        <w:ind w:left="140"/>
      </w:pPr>
      <w:r>
        <w:t>Verifying</w:t>
      </w:r>
      <w:r>
        <w:rPr>
          <w:spacing w:val="-4"/>
        </w:rPr>
        <w:t xml:space="preserve"> </w:t>
      </w:r>
      <w:r>
        <w:t>Data</w:t>
      </w:r>
      <w:r>
        <w:tab/>
        <w:t>51</w:t>
      </w:r>
    </w:p>
    <w:p w14:paraId="4AE02C77" w14:textId="77777777" w:rsidR="006D3032" w:rsidRDefault="006D3032">
      <w:pPr>
        <w:sectPr w:rsidR="006D3032">
          <w:headerReference w:type="default" r:id="rId167"/>
          <w:footerReference w:type="even" r:id="rId168"/>
          <w:footerReference w:type="default" r:id="rId169"/>
          <w:pgSz w:w="12240" w:h="15840"/>
          <w:pgMar w:top="1360" w:right="1320" w:bottom="1160" w:left="1300" w:header="0" w:footer="976" w:gutter="0"/>
          <w:pgNumType w:start="81"/>
          <w:cols w:num="2" w:space="720" w:equalWidth="0">
            <w:col w:w="4492" w:space="549"/>
            <w:col w:w="4579"/>
          </w:cols>
        </w:sectPr>
      </w:pPr>
    </w:p>
    <w:p w14:paraId="15169C63" w14:textId="77777777" w:rsidR="006D3032" w:rsidRDefault="006D3032">
      <w:pPr>
        <w:pStyle w:val="BodyText"/>
        <w:spacing w:before="11"/>
        <w:rPr>
          <w:sz w:val="16"/>
        </w:rPr>
      </w:pPr>
    </w:p>
    <w:p w14:paraId="1F7A3C90" w14:textId="77777777" w:rsidR="006D3032" w:rsidRDefault="007063BD">
      <w:pPr>
        <w:pStyle w:val="BodyText"/>
        <w:tabs>
          <w:tab w:val="left" w:pos="5180"/>
          <w:tab w:val="right" w:leader="dot" w:pos="9492"/>
        </w:tabs>
        <w:spacing w:before="92"/>
        <w:ind w:left="140"/>
      </w:pPr>
      <w:r>
        <w:rPr>
          <w:rFonts w:ascii="Arial"/>
          <w:b/>
          <w:position w:val="-5"/>
          <w:sz w:val="28"/>
        </w:rPr>
        <w:t>W</w:t>
      </w:r>
      <w:r>
        <w:rPr>
          <w:rFonts w:ascii="Arial"/>
          <w:b/>
          <w:position w:val="-5"/>
          <w:sz w:val="28"/>
        </w:rPr>
        <w:tab/>
      </w:r>
      <w:r>
        <w:t>Window</w:t>
      </w:r>
      <w:r>
        <w:rPr>
          <w:spacing w:val="-1"/>
        </w:rPr>
        <w:t xml:space="preserve"> </w:t>
      </w:r>
      <w:r>
        <w:t>Elements</w:t>
      </w:r>
      <w:r>
        <w:tab/>
        <w:t>9</w:t>
      </w:r>
    </w:p>
    <w:sectPr w:rsidR="006D3032">
      <w:headerReference w:type="even" r:id="rId170"/>
      <w:pgSz w:w="12240" w:h="15840"/>
      <w:pgMar w:top="1140" w:right="1320" w:bottom="1160" w:left="1300" w:header="90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CB19" w14:textId="77777777" w:rsidR="004961FA" w:rsidRDefault="004961FA">
      <w:r>
        <w:separator/>
      </w:r>
    </w:p>
  </w:endnote>
  <w:endnote w:type="continuationSeparator" w:id="0">
    <w:p w14:paraId="10594D34" w14:textId="77777777" w:rsidR="004961FA" w:rsidRDefault="0049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0A93" w14:textId="77777777" w:rsidR="006D3032" w:rsidRDefault="004961FA">
    <w:pPr>
      <w:pStyle w:val="BodyText"/>
      <w:spacing w:line="14" w:lineRule="auto"/>
      <w:rPr>
        <w:sz w:val="20"/>
      </w:rPr>
    </w:pPr>
    <w:r>
      <w:pict w14:anchorId="4E001097">
        <v:shapetype id="_x0000_t202" coordsize="21600,21600" o:spt="202" path="m,l,21600r21600,l21600,xe">
          <v:stroke joinstyle="miter"/>
          <v:path gradientshapeok="t" o:connecttype="rect"/>
        </v:shapetype>
        <v:shape id="_x0000_s2196" type="#_x0000_t202" style="position:absolute;margin-left:69pt;margin-top:732.2pt;width:11.55pt;height:13.05pt;z-index:-257491968;mso-position-horizontal-relative:page;mso-position-vertical-relative:page" filled="f" stroked="f">
          <v:textbox inset="0,0,0,0">
            <w:txbxContent>
              <w:p w14:paraId="4CECE385" w14:textId="77777777" w:rsidR="006D3032" w:rsidRDefault="007063BD">
                <w:pPr>
                  <w:spacing w:before="10"/>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r>
      <w:pict w14:anchorId="73894D3D">
        <v:shape id="_x0000_s2195" type="#_x0000_t202" style="position:absolute;margin-left:203.4pt;margin-top:732.2pt;width:205pt;height:24.55pt;z-index:-257490944;mso-position-horizontal-relative:page;mso-position-vertical-relative:page" filled="f" stroked="f">
          <v:textbox inset="0,0,0,0">
            <w:txbxContent>
              <w:p w14:paraId="7A0735C9"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75651BF0">
        <v:shape id="_x0000_s2194" type="#_x0000_t202" style="position:absolute;margin-left:487.75pt;margin-top:732.2pt;width:53.5pt;height:13.05pt;z-index:-257489920;mso-position-horizontal-relative:page;mso-position-vertical-relative:page" filled="f" stroked="f">
          <v:textbox inset="0,0,0,0">
            <w:txbxContent>
              <w:p w14:paraId="0DEC7368" w14:textId="77777777" w:rsidR="006D3032" w:rsidRDefault="007063BD">
                <w:pPr>
                  <w:spacing w:before="10"/>
                  <w:ind w:left="20"/>
                  <w:rPr>
                    <w:sz w:val="20"/>
                  </w:rPr>
                </w:pPr>
                <w:r>
                  <w:rPr>
                    <w:sz w:val="20"/>
                  </w:rPr>
                  <w:t>August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0B3" w14:textId="77777777" w:rsidR="006D3032" w:rsidRDefault="004961FA">
    <w:pPr>
      <w:pStyle w:val="BodyText"/>
      <w:spacing w:line="14" w:lineRule="auto"/>
      <w:rPr>
        <w:sz w:val="20"/>
      </w:rPr>
    </w:pPr>
    <w:r>
      <w:pict w14:anchorId="7348716A">
        <v:shapetype id="_x0000_t202" coordsize="21600,21600" o:spt="202" path="m,l,21600r21600,l21600,xe">
          <v:stroke joinstyle="miter"/>
          <v:path gradientshapeok="t" o:connecttype="rect"/>
        </v:shapetype>
        <v:shape id="_x0000_s2167" type="#_x0000_t202" style="position:absolute;margin-left:71pt;margin-top:732.2pt;width:53.5pt;height:13.05pt;z-index:-257455104;mso-position-horizontal-relative:page;mso-position-vertical-relative:page" filled="f" stroked="f">
          <v:textbox inset="0,0,0,0">
            <w:txbxContent>
              <w:p w14:paraId="7EB380C2" w14:textId="77777777" w:rsidR="006D3032" w:rsidRDefault="007063BD">
                <w:pPr>
                  <w:spacing w:before="10"/>
                  <w:ind w:left="20"/>
                  <w:rPr>
                    <w:sz w:val="20"/>
                  </w:rPr>
                </w:pPr>
                <w:r>
                  <w:rPr>
                    <w:sz w:val="20"/>
                  </w:rPr>
                  <w:t>August 2011</w:t>
                </w:r>
              </w:p>
            </w:txbxContent>
          </v:textbox>
          <w10:wrap anchorx="page" anchory="page"/>
        </v:shape>
      </w:pict>
    </w:r>
    <w:r>
      <w:pict w14:anchorId="3D33E333">
        <v:shape id="_x0000_s2166" type="#_x0000_t202" style="position:absolute;margin-left:203.4pt;margin-top:732.2pt;width:205pt;height:24.55pt;z-index:-257454080;mso-position-horizontal-relative:page;mso-position-vertical-relative:page" filled="f" stroked="f">
          <v:textbox inset="0,0,0,0">
            <w:txbxContent>
              <w:p w14:paraId="35C20F08"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0A9FE064">
        <v:shape id="_x0000_s2165" type="#_x0000_t202" style="position:absolute;margin-left:527.15pt;margin-top:732.2pt;width:16.1pt;height:13.05pt;z-index:-257453056;mso-position-horizontal-relative:page;mso-position-vertical-relative:page" filled="f" stroked="f">
          <v:textbox inset="0,0,0,0">
            <w:txbxContent>
              <w:p w14:paraId="2F65C09B" w14:textId="77777777" w:rsidR="006D3032" w:rsidRDefault="007063BD">
                <w:pPr>
                  <w:spacing w:before="10"/>
                  <w:ind w:left="60"/>
                  <w:rPr>
                    <w:sz w:val="20"/>
                  </w:rPr>
                </w:pPr>
                <w:r>
                  <w:rPr>
                    <w:sz w:val="20"/>
                  </w:rPr>
                  <w:t>17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E78C" w14:textId="77777777" w:rsidR="006D3032" w:rsidRDefault="004961FA">
    <w:pPr>
      <w:pStyle w:val="BodyText"/>
      <w:spacing w:line="14" w:lineRule="auto"/>
      <w:rPr>
        <w:sz w:val="20"/>
      </w:rPr>
    </w:pPr>
    <w:r>
      <w:pict w14:anchorId="0C00BDAA">
        <v:shapetype id="_x0000_t202" coordsize="21600,21600" o:spt="202" path="m,l,21600r21600,l21600,xe">
          <v:stroke joinstyle="miter"/>
          <v:path gradientshapeok="t" o:connecttype="rect"/>
        </v:shapetype>
        <v:shape id="_x0000_s2162" type="#_x0000_t202" style="position:absolute;margin-left:69pt;margin-top:732.2pt;width:16.1pt;height:13.05pt;z-index:-257449984;mso-position-horizontal-relative:page;mso-position-vertical-relative:page" filled="f" stroked="f">
          <v:textbox inset="0,0,0,0">
            <w:txbxContent>
              <w:p w14:paraId="78AF5670" w14:textId="77777777" w:rsidR="006D3032" w:rsidRDefault="007063BD">
                <w:pPr>
                  <w:spacing w:before="10"/>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w:r>
    <w:r>
      <w:pict w14:anchorId="1378E320">
        <v:shape id="_x0000_s2161" type="#_x0000_t202" style="position:absolute;margin-left:203.4pt;margin-top:732.2pt;width:205pt;height:24.55pt;z-index:-257448960;mso-position-horizontal-relative:page;mso-position-vertical-relative:page" filled="f" stroked="f">
          <v:textbox inset="0,0,0,0">
            <w:txbxContent>
              <w:p w14:paraId="3B9D4FD2"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1FADF73A">
        <v:shape id="_x0000_s2160" type="#_x0000_t202" style="position:absolute;margin-left:487.75pt;margin-top:732.2pt;width:53.5pt;height:13.05pt;z-index:-257447936;mso-position-horizontal-relative:page;mso-position-vertical-relative:page" filled="f" stroked="f">
          <v:textbox inset="0,0,0,0">
            <w:txbxContent>
              <w:p w14:paraId="71CE8D6A" w14:textId="77777777" w:rsidR="006D3032" w:rsidRDefault="007063BD">
                <w:pPr>
                  <w:spacing w:before="10"/>
                  <w:ind w:left="20"/>
                  <w:rPr>
                    <w:sz w:val="20"/>
                  </w:rPr>
                </w:pPr>
                <w:r>
                  <w:rPr>
                    <w:sz w:val="20"/>
                  </w:rPr>
                  <w:t>August 2011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8A49" w14:textId="77777777" w:rsidR="006D3032" w:rsidRDefault="004961FA">
    <w:pPr>
      <w:pStyle w:val="BodyText"/>
      <w:spacing w:line="14" w:lineRule="auto"/>
      <w:rPr>
        <w:sz w:val="20"/>
      </w:rPr>
    </w:pPr>
    <w:r>
      <w:pict w14:anchorId="6FF2332D">
        <v:shapetype id="_x0000_t202" coordsize="21600,21600" o:spt="202" path="m,l,21600r21600,l21600,xe">
          <v:stroke joinstyle="miter"/>
          <v:path gradientshapeok="t" o:connecttype="rect"/>
        </v:shapetype>
        <v:shape id="_x0000_s2159" type="#_x0000_t202" style="position:absolute;margin-left:71pt;margin-top:732.2pt;width:53.5pt;height:13.05pt;z-index:-257446912;mso-position-horizontal-relative:page;mso-position-vertical-relative:page" filled="f" stroked="f">
          <v:textbox inset="0,0,0,0">
            <w:txbxContent>
              <w:p w14:paraId="4A4FA8AD" w14:textId="77777777" w:rsidR="006D3032" w:rsidRDefault="007063BD">
                <w:pPr>
                  <w:spacing w:before="10"/>
                  <w:ind w:left="20"/>
                  <w:rPr>
                    <w:sz w:val="20"/>
                  </w:rPr>
                </w:pPr>
                <w:r>
                  <w:rPr>
                    <w:sz w:val="20"/>
                  </w:rPr>
                  <w:t>August 2011</w:t>
                </w:r>
              </w:p>
            </w:txbxContent>
          </v:textbox>
          <w10:wrap anchorx="page" anchory="page"/>
        </v:shape>
      </w:pict>
    </w:r>
    <w:r>
      <w:pict w14:anchorId="39A22DA6">
        <v:shape id="_x0000_s2158" type="#_x0000_t202" style="position:absolute;margin-left:203.4pt;margin-top:732.2pt;width:205pt;height:24.55pt;z-index:-257445888;mso-position-horizontal-relative:page;mso-position-vertical-relative:page" filled="f" stroked="f">
          <v:textbox inset="0,0,0,0">
            <w:txbxContent>
              <w:p w14:paraId="3753FD35"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1DBE0D27">
        <v:shape id="_x0000_s2157" type="#_x0000_t202" style="position:absolute;margin-left:527.15pt;margin-top:732.2pt;width:16.1pt;height:13.05pt;z-index:-257444864;mso-position-horizontal-relative:page;mso-position-vertical-relative:page" filled="f" stroked="f">
          <v:textbox inset="0,0,0,0">
            <w:txbxContent>
              <w:p w14:paraId="3D13530C" w14:textId="77777777" w:rsidR="006D3032" w:rsidRDefault="007063BD">
                <w:pPr>
                  <w:spacing w:before="10"/>
                  <w:ind w:left="60"/>
                  <w:rPr>
                    <w:sz w:val="20"/>
                  </w:rPr>
                </w:pPr>
                <w:r>
                  <w:fldChar w:fldCharType="begin"/>
                </w:r>
                <w:r>
                  <w:rPr>
                    <w:sz w:val="20"/>
                  </w:rPr>
                  <w:instrText xml:space="preserve"> PAGE </w:instrText>
                </w:r>
                <w:r>
                  <w:fldChar w:fldCharType="separate"/>
                </w:r>
                <w:r>
                  <w:t>19</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A797" w14:textId="77777777" w:rsidR="006D3032" w:rsidRDefault="004961FA">
    <w:pPr>
      <w:pStyle w:val="BodyText"/>
      <w:spacing w:line="14" w:lineRule="auto"/>
      <w:rPr>
        <w:sz w:val="20"/>
      </w:rPr>
    </w:pPr>
    <w:r>
      <w:pict w14:anchorId="1F0B4E76">
        <v:shapetype id="_x0000_t202" coordsize="21600,21600" o:spt="202" path="m,l,21600r21600,l21600,xe">
          <v:stroke joinstyle="miter"/>
          <v:path gradientshapeok="t" o:connecttype="rect"/>
        </v:shapetype>
        <v:shape id="_x0000_s2153" type="#_x0000_t202" style="position:absolute;margin-left:69pt;margin-top:732.2pt;width:16.1pt;height:13.05pt;z-index:-257440768;mso-position-horizontal-relative:page;mso-position-vertical-relative:page" filled="f" stroked="f">
          <v:textbox inset="0,0,0,0">
            <w:txbxContent>
              <w:p w14:paraId="40A938C5" w14:textId="77777777" w:rsidR="006D3032" w:rsidRDefault="007063BD">
                <w:pPr>
                  <w:spacing w:before="10"/>
                  <w:ind w:left="60"/>
                  <w:rPr>
                    <w:sz w:val="20"/>
                  </w:rPr>
                </w:pPr>
                <w:r>
                  <w:fldChar w:fldCharType="begin"/>
                </w:r>
                <w:r>
                  <w:rPr>
                    <w:sz w:val="20"/>
                  </w:rPr>
                  <w:instrText xml:space="preserve"> PAGE </w:instrText>
                </w:r>
                <w:r>
                  <w:fldChar w:fldCharType="separate"/>
                </w:r>
                <w:r>
                  <w:t>24</w:t>
                </w:r>
                <w:r>
                  <w:fldChar w:fldCharType="end"/>
                </w:r>
              </w:p>
            </w:txbxContent>
          </v:textbox>
          <w10:wrap anchorx="page" anchory="page"/>
        </v:shape>
      </w:pict>
    </w:r>
    <w:r>
      <w:pict w14:anchorId="0FCDCEAD">
        <v:shape id="_x0000_s2152" type="#_x0000_t202" style="position:absolute;margin-left:203.4pt;margin-top:732.2pt;width:205pt;height:24.55pt;z-index:-257439744;mso-position-horizontal-relative:page;mso-position-vertical-relative:page" filled="f" stroked="f">
          <v:textbox inset="0,0,0,0">
            <w:txbxContent>
              <w:p w14:paraId="3E73E698"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657E7319">
        <v:shape id="_x0000_s2151" type="#_x0000_t202" style="position:absolute;margin-left:487.75pt;margin-top:732.2pt;width:53.5pt;height:13.05pt;z-index:-257438720;mso-position-horizontal-relative:page;mso-position-vertical-relative:page" filled="f" stroked="f">
          <v:textbox inset="0,0,0,0">
            <w:txbxContent>
              <w:p w14:paraId="71670A24" w14:textId="77777777" w:rsidR="006D3032" w:rsidRDefault="007063BD">
                <w:pPr>
                  <w:spacing w:before="10"/>
                  <w:ind w:left="20"/>
                  <w:rPr>
                    <w:sz w:val="20"/>
                  </w:rPr>
                </w:pPr>
                <w:r>
                  <w:rPr>
                    <w:sz w:val="20"/>
                  </w:rPr>
                  <w:t>August 2011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615F" w14:textId="77777777" w:rsidR="006D3032" w:rsidRDefault="004961FA">
    <w:pPr>
      <w:pStyle w:val="BodyText"/>
      <w:spacing w:line="14" w:lineRule="auto"/>
      <w:rPr>
        <w:sz w:val="20"/>
      </w:rPr>
    </w:pPr>
    <w:r>
      <w:pict w14:anchorId="3F128563">
        <v:shapetype id="_x0000_t202" coordsize="21600,21600" o:spt="202" path="m,l,21600r21600,l21600,xe">
          <v:stroke joinstyle="miter"/>
          <v:path gradientshapeok="t" o:connecttype="rect"/>
        </v:shapetype>
        <v:shape id="_x0000_s2156" type="#_x0000_t202" style="position:absolute;margin-left:71pt;margin-top:732.2pt;width:53.5pt;height:13.05pt;z-index:-257443840;mso-position-horizontal-relative:page;mso-position-vertical-relative:page" filled="f" stroked="f">
          <v:textbox inset="0,0,0,0">
            <w:txbxContent>
              <w:p w14:paraId="3B94C35B" w14:textId="77777777" w:rsidR="006D3032" w:rsidRDefault="007063BD">
                <w:pPr>
                  <w:spacing w:before="10"/>
                  <w:ind w:left="20"/>
                  <w:rPr>
                    <w:sz w:val="20"/>
                  </w:rPr>
                </w:pPr>
                <w:r>
                  <w:rPr>
                    <w:sz w:val="20"/>
                  </w:rPr>
                  <w:t>August 2011</w:t>
                </w:r>
              </w:p>
            </w:txbxContent>
          </v:textbox>
          <w10:wrap anchorx="page" anchory="page"/>
        </v:shape>
      </w:pict>
    </w:r>
    <w:r>
      <w:pict w14:anchorId="4493F1BE">
        <v:shape id="_x0000_s2155" type="#_x0000_t202" style="position:absolute;margin-left:203.55pt;margin-top:732.2pt;width:205.05pt;height:24.55pt;z-index:-257442816;mso-position-horizontal-relative:page;mso-position-vertical-relative:page" filled="f" stroked="f">
          <v:textbox inset="0,0,0,0">
            <w:txbxContent>
              <w:p w14:paraId="79D81D49" w14:textId="77777777" w:rsidR="006D3032" w:rsidRDefault="007063BD">
                <w:pPr>
                  <w:spacing w:before="10"/>
                  <w:ind w:left="1532" w:right="-6" w:hanging="1512"/>
                  <w:rPr>
                    <w:sz w:val="20"/>
                  </w:rPr>
                </w:pPr>
                <w:r>
                  <w:rPr>
                    <w:sz w:val="20"/>
                  </w:rPr>
                  <w:t>Clinical Procedures (CP) V1.0 Flowsheets Module User Manual</w:t>
                </w:r>
              </w:p>
            </w:txbxContent>
          </v:textbox>
          <w10:wrap anchorx="page" anchory="page"/>
        </v:shape>
      </w:pict>
    </w:r>
    <w:r>
      <w:pict w14:anchorId="7AADEA80">
        <v:shape id="_x0000_s2154" type="#_x0000_t202" style="position:absolute;margin-left:527.15pt;margin-top:732.2pt;width:16.1pt;height:13.05pt;z-index:-257441792;mso-position-horizontal-relative:page;mso-position-vertical-relative:page" filled="f" stroked="f">
          <v:textbox inset="0,0,0,0">
            <w:txbxContent>
              <w:p w14:paraId="5AA3EA9D" w14:textId="77777777" w:rsidR="006D3032" w:rsidRDefault="007063BD">
                <w:pPr>
                  <w:spacing w:before="10"/>
                  <w:ind w:left="60"/>
                  <w:rPr>
                    <w:sz w:val="20"/>
                  </w:rPr>
                </w:pPr>
                <w:r>
                  <w:fldChar w:fldCharType="begin"/>
                </w:r>
                <w:r>
                  <w:rPr>
                    <w:sz w:val="20"/>
                  </w:rPr>
                  <w:instrText xml:space="preserve"> PAGE </w:instrText>
                </w:r>
                <w:r>
                  <w:fldChar w:fldCharType="separate"/>
                </w:r>
                <w:r>
                  <w:t>23</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4AA59" w14:textId="77777777" w:rsidR="006D3032" w:rsidRDefault="004961FA">
    <w:pPr>
      <w:pStyle w:val="BodyText"/>
      <w:spacing w:line="14" w:lineRule="auto"/>
      <w:rPr>
        <w:sz w:val="20"/>
      </w:rPr>
    </w:pPr>
    <w:r>
      <w:pict w14:anchorId="0CB45365">
        <v:shapetype id="_x0000_t202" coordsize="21600,21600" o:spt="202" path="m,l,21600r21600,l21600,xe">
          <v:stroke joinstyle="miter"/>
          <v:path gradientshapeok="t" o:connecttype="rect"/>
        </v:shapetype>
        <v:shape id="_x0000_s2147" type="#_x0000_t202" style="position:absolute;margin-left:69pt;margin-top:732.2pt;width:16.1pt;height:13.05pt;z-index:-257434624;mso-position-horizontal-relative:page;mso-position-vertical-relative:page" filled="f" stroked="f">
          <v:textbox inset="0,0,0,0">
            <w:txbxContent>
              <w:p w14:paraId="3366FD8C" w14:textId="77777777" w:rsidR="006D3032" w:rsidRDefault="007063BD">
                <w:pPr>
                  <w:spacing w:before="10"/>
                  <w:ind w:left="60"/>
                  <w:rPr>
                    <w:sz w:val="20"/>
                  </w:rPr>
                </w:pPr>
                <w:r>
                  <w:fldChar w:fldCharType="begin"/>
                </w:r>
                <w:r>
                  <w:rPr>
                    <w:sz w:val="20"/>
                  </w:rPr>
                  <w:instrText xml:space="preserve"> PAGE </w:instrText>
                </w:r>
                <w:r>
                  <w:fldChar w:fldCharType="separate"/>
                </w:r>
                <w:r>
                  <w:t>26</w:t>
                </w:r>
                <w:r>
                  <w:fldChar w:fldCharType="end"/>
                </w:r>
              </w:p>
            </w:txbxContent>
          </v:textbox>
          <w10:wrap anchorx="page" anchory="page"/>
        </v:shape>
      </w:pict>
    </w:r>
    <w:r>
      <w:pict w14:anchorId="7CF00734">
        <v:shape id="_x0000_s2146" type="#_x0000_t202" style="position:absolute;margin-left:203.4pt;margin-top:732.2pt;width:205pt;height:24.55pt;z-index:-257433600;mso-position-horizontal-relative:page;mso-position-vertical-relative:page" filled="f" stroked="f">
          <v:textbox inset="0,0,0,0">
            <w:txbxContent>
              <w:p w14:paraId="236FAF20"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1F515AF7">
        <v:shape id="_x0000_s2145" type="#_x0000_t202" style="position:absolute;margin-left:487.75pt;margin-top:732.2pt;width:53.5pt;height:13.05pt;z-index:-257432576;mso-position-horizontal-relative:page;mso-position-vertical-relative:page" filled="f" stroked="f">
          <v:textbox inset="0,0,0,0">
            <w:txbxContent>
              <w:p w14:paraId="622355DD" w14:textId="77777777" w:rsidR="006D3032" w:rsidRDefault="007063BD">
                <w:pPr>
                  <w:spacing w:before="10"/>
                  <w:ind w:left="20"/>
                  <w:rPr>
                    <w:sz w:val="20"/>
                  </w:rPr>
                </w:pPr>
                <w:r>
                  <w:rPr>
                    <w:sz w:val="20"/>
                  </w:rPr>
                  <w:t>August 2011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AFBD" w14:textId="77777777" w:rsidR="006D3032" w:rsidRDefault="004961FA">
    <w:pPr>
      <w:pStyle w:val="BodyText"/>
      <w:spacing w:line="14" w:lineRule="auto"/>
      <w:rPr>
        <w:sz w:val="20"/>
      </w:rPr>
    </w:pPr>
    <w:r>
      <w:pict w14:anchorId="0F1B7FFD">
        <v:shapetype id="_x0000_t202" coordsize="21600,21600" o:spt="202" path="m,l,21600r21600,l21600,xe">
          <v:stroke joinstyle="miter"/>
          <v:path gradientshapeok="t" o:connecttype="rect"/>
        </v:shapetype>
        <v:shape id="_x0000_s2144" type="#_x0000_t202" style="position:absolute;margin-left:71pt;margin-top:732.2pt;width:53.5pt;height:13.05pt;z-index:-257431552;mso-position-horizontal-relative:page;mso-position-vertical-relative:page" filled="f" stroked="f">
          <v:textbox inset="0,0,0,0">
            <w:txbxContent>
              <w:p w14:paraId="5FC527BF" w14:textId="77777777" w:rsidR="006D3032" w:rsidRDefault="007063BD">
                <w:pPr>
                  <w:spacing w:before="10"/>
                  <w:ind w:left="20"/>
                  <w:rPr>
                    <w:sz w:val="20"/>
                  </w:rPr>
                </w:pPr>
                <w:r>
                  <w:rPr>
                    <w:sz w:val="20"/>
                  </w:rPr>
                  <w:t>August 2011</w:t>
                </w:r>
              </w:p>
            </w:txbxContent>
          </v:textbox>
          <w10:wrap anchorx="page" anchory="page"/>
        </v:shape>
      </w:pict>
    </w:r>
    <w:r>
      <w:pict w14:anchorId="2D09C09D">
        <v:shape id="_x0000_s2143" type="#_x0000_t202" style="position:absolute;margin-left:203.4pt;margin-top:732.2pt;width:205pt;height:24.55pt;z-index:-257430528;mso-position-horizontal-relative:page;mso-position-vertical-relative:page" filled="f" stroked="f">
          <v:textbox inset="0,0,0,0">
            <w:txbxContent>
              <w:p w14:paraId="7D6A9765"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6A2F073F">
        <v:shape id="_x0000_s2142" type="#_x0000_t202" style="position:absolute;margin-left:527.15pt;margin-top:732.2pt;width:16.1pt;height:13.05pt;z-index:-257429504;mso-position-horizontal-relative:page;mso-position-vertical-relative:page" filled="f" stroked="f">
          <v:textbox inset="0,0,0,0">
            <w:txbxContent>
              <w:p w14:paraId="75E6BD31" w14:textId="77777777" w:rsidR="006D3032" w:rsidRDefault="007063BD">
                <w:pPr>
                  <w:spacing w:before="10"/>
                  <w:ind w:left="60"/>
                  <w:rPr>
                    <w:sz w:val="20"/>
                  </w:rPr>
                </w:pPr>
                <w:r>
                  <w:fldChar w:fldCharType="begin"/>
                </w:r>
                <w:r>
                  <w:rPr>
                    <w:sz w:val="20"/>
                  </w:rPr>
                  <w:instrText xml:space="preserve"> PAGE </w:instrText>
                </w:r>
                <w:r>
                  <w:fldChar w:fldCharType="separate"/>
                </w:r>
                <w:r>
                  <w:t>27</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626E" w14:textId="77777777" w:rsidR="006D3032" w:rsidRDefault="004961FA">
    <w:pPr>
      <w:pStyle w:val="BodyText"/>
      <w:spacing w:line="14" w:lineRule="auto"/>
      <w:rPr>
        <w:sz w:val="20"/>
      </w:rPr>
    </w:pPr>
    <w:r>
      <w:pict w14:anchorId="2935EF47">
        <v:shapetype id="_x0000_t202" coordsize="21600,21600" o:spt="202" path="m,l,21600r21600,l21600,xe">
          <v:stroke joinstyle="miter"/>
          <v:path gradientshapeok="t" o:connecttype="rect"/>
        </v:shapetype>
        <v:shape id="_x0000_s2138" type="#_x0000_t202" style="position:absolute;margin-left:69pt;margin-top:732.2pt;width:16.1pt;height:13.05pt;z-index:-257425408;mso-position-horizontal-relative:page;mso-position-vertical-relative:page" filled="f" stroked="f">
          <v:textbox inset="0,0,0,0">
            <w:txbxContent>
              <w:p w14:paraId="64C71A06" w14:textId="77777777" w:rsidR="006D3032" w:rsidRDefault="007063BD">
                <w:pPr>
                  <w:spacing w:before="10"/>
                  <w:ind w:left="60"/>
                  <w:rPr>
                    <w:sz w:val="20"/>
                  </w:rPr>
                </w:pPr>
                <w:r>
                  <w:fldChar w:fldCharType="begin"/>
                </w:r>
                <w:r>
                  <w:rPr>
                    <w:sz w:val="20"/>
                  </w:rPr>
                  <w:instrText xml:space="preserve"> PAGE </w:instrText>
                </w:r>
                <w:r>
                  <w:fldChar w:fldCharType="separate"/>
                </w:r>
                <w:r>
                  <w:t>40</w:t>
                </w:r>
                <w:r>
                  <w:fldChar w:fldCharType="end"/>
                </w:r>
              </w:p>
            </w:txbxContent>
          </v:textbox>
          <w10:wrap anchorx="page" anchory="page"/>
        </v:shape>
      </w:pict>
    </w:r>
    <w:r>
      <w:pict w14:anchorId="15294625">
        <v:shape id="_x0000_s2137" type="#_x0000_t202" style="position:absolute;margin-left:203.4pt;margin-top:732.2pt;width:205pt;height:24.55pt;z-index:-257424384;mso-position-horizontal-relative:page;mso-position-vertical-relative:page" filled="f" stroked="f">
          <v:textbox inset="0,0,0,0">
            <w:txbxContent>
              <w:p w14:paraId="7F848ACD"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6B74BAA0">
        <v:shape id="_x0000_s2136" type="#_x0000_t202" style="position:absolute;margin-left:487.75pt;margin-top:732.2pt;width:53.5pt;height:13.05pt;z-index:-257423360;mso-position-horizontal-relative:page;mso-position-vertical-relative:page" filled="f" stroked="f">
          <v:textbox inset="0,0,0,0">
            <w:txbxContent>
              <w:p w14:paraId="670B8801" w14:textId="77777777" w:rsidR="006D3032" w:rsidRDefault="007063BD">
                <w:pPr>
                  <w:spacing w:before="10"/>
                  <w:ind w:left="20"/>
                  <w:rPr>
                    <w:sz w:val="20"/>
                  </w:rPr>
                </w:pPr>
                <w:r>
                  <w:rPr>
                    <w:sz w:val="20"/>
                  </w:rPr>
                  <w:t>August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17A8" w14:textId="77777777" w:rsidR="006D3032" w:rsidRDefault="004961FA">
    <w:pPr>
      <w:pStyle w:val="BodyText"/>
      <w:spacing w:line="14" w:lineRule="auto"/>
      <w:rPr>
        <w:sz w:val="20"/>
      </w:rPr>
    </w:pPr>
    <w:r>
      <w:pict w14:anchorId="78288D60">
        <v:shapetype id="_x0000_t202" coordsize="21600,21600" o:spt="202" path="m,l,21600r21600,l21600,xe">
          <v:stroke joinstyle="miter"/>
          <v:path gradientshapeok="t" o:connecttype="rect"/>
        </v:shapetype>
        <v:shape id="_x0000_s2141" type="#_x0000_t202" style="position:absolute;margin-left:71pt;margin-top:732.2pt;width:53.5pt;height:13.05pt;z-index:-257428480;mso-position-horizontal-relative:page;mso-position-vertical-relative:page" filled="f" stroked="f">
          <v:textbox inset="0,0,0,0">
            <w:txbxContent>
              <w:p w14:paraId="41267A59" w14:textId="77777777" w:rsidR="006D3032" w:rsidRDefault="007063BD">
                <w:pPr>
                  <w:spacing w:before="10"/>
                  <w:ind w:left="20"/>
                  <w:rPr>
                    <w:sz w:val="20"/>
                  </w:rPr>
                </w:pPr>
                <w:r>
                  <w:rPr>
                    <w:sz w:val="20"/>
                  </w:rPr>
                  <w:t>August 2011</w:t>
                </w:r>
              </w:p>
            </w:txbxContent>
          </v:textbox>
          <w10:wrap anchorx="page" anchory="page"/>
        </v:shape>
      </w:pict>
    </w:r>
    <w:r>
      <w:pict w14:anchorId="46C48274">
        <v:shape id="_x0000_s2140" type="#_x0000_t202" style="position:absolute;margin-left:203.55pt;margin-top:732.2pt;width:205.05pt;height:24.55pt;z-index:-257427456;mso-position-horizontal-relative:page;mso-position-vertical-relative:page" filled="f" stroked="f">
          <v:textbox inset="0,0,0,0">
            <w:txbxContent>
              <w:p w14:paraId="6921A4A2" w14:textId="77777777" w:rsidR="006D3032" w:rsidRDefault="007063BD">
                <w:pPr>
                  <w:spacing w:before="10"/>
                  <w:ind w:left="1532" w:right="-6" w:hanging="1512"/>
                  <w:rPr>
                    <w:sz w:val="20"/>
                  </w:rPr>
                </w:pPr>
                <w:r>
                  <w:rPr>
                    <w:sz w:val="20"/>
                  </w:rPr>
                  <w:t>Clinical Procedures (CP) V1.0 Flowsheets Module User Manual</w:t>
                </w:r>
              </w:p>
            </w:txbxContent>
          </v:textbox>
          <w10:wrap anchorx="page" anchory="page"/>
        </v:shape>
      </w:pict>
    </w:r>
    <w:r>
      <w:pict w14:anchorId="7BCD693D">
        <v:shape id="_x0000_s2139" type="#_x0000_t202" style="position:absolute;margin-left:527.15pt;margin-top:732.2pt;width:16.1pt;height:13.05pt;z-index:-257426432;mso-position-horizontal-relative:page;mso-position-vertical-relative:page" filled="f" stroked="f">
          <v:textbox inset="0,0,0,0">
            <w:txbxContent>
              <w:p w14:paraId="3A1522A0" w14:textId="77777777" w:rsidR="006D3032" w:rsidRDefault="007063BD">
                <w:pPr>
                  <w:spacing w:before="10"/>
                  <w:ind w:left="60"/>
                  <w:rPr>
                    <w:sz w:val="20"/>
                  </w:rPr>
                </w:pPr>
                <w:r>
                  <w:fldChar w:fldCharType="begin"/>
                </w:r>
                <w:r>
                  <w:rPr>
                    <w:sz w:val="20"/>
                  </w:rPr>
                  <w:instrText xml:space="preserve"> PAGE </w:instrText>
                </w:r>
                <w:r>
                  <w:fldChar w:fldCharType="separate"/>
                </w:r>
                <w:r>
                  <w:t>39</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5E5E5" w14:textId="77777777" w:rsidR="006D3032" w:rsidRDefault="004961FA">
    <w:pPr>
      <w:pStyle w:val="BodyText"/>
      <w:spacing w:line="14" w:lineRule="auto"/>
      <w:rPr>
        <w:sz w:val="20"/>
      </w:rPr>
    </w:pPr>
    <w:r>
      <w:pict w14:anchorId="16905F09">
        <v:shapetype id="_x0000_t202" coordsize="21600,21600" o:spt="202" path="m,l,21600r21600,l21600,xe">
          <v:stroke joinstyle="miter"/>
          <v:path gradientshapeok="t" o:connecttype="rect"/>
        </v:shapetype>
        <v:shape id="_x0000_s2130" type="#_x0000_t202" style="position:absolute;margin-left:69pt;margin-top:732.2pt;width:16.1pt;height:13.05pt;z-index:-257417216;mso-position-horizontal-relative:page;mso-position-vertical-relative:page" filled="f" stroked="f">
          <v:textbox inset="0,0,0,0">
            <w:txbxContent>
              <w:p w14:paraId="38D2D011" w14:textId="77777777" w:rsidR="006D3032" w:rsidRDefault="007063BD">
                <w:pPr>
                  <w:spacing w:before="10"/>
                  <w:ind w:left="60"/>
                  <w:rPr>
                    <w:sz w:val="20"/>
                  </w:rPr>
                </w:pPr>
                <w:r>
                  <w:fldChar w:fldCharType="begin"/>
                </w:r>
                <w:r>
                  <w:rPr>
                    <w:sz w:val="20"/>
                  </w:rPr>
                  <w:instrText xml:space="preserve"> PAGE </w:instrText>
                </w:r>
                <w:r>
                  <w:fldChar w:fldCharType="separate"/>
                </w:r>
                <w:r>
                  <w:t>42</w:t>
                </w:r>
                <w:r>
                  <w:fldChar w:fldCharType="end"/>
                </w:r>
              </w:p>
            </w:txbxContent>
          </v:textbox>
          <w10:wrap anchorx="page" anchory="page"/>
        </v:shape>
      </w:pict>
    </w:r>
    <w:r>
      <w:pict w14:anchorId="3B9A9909">
        <v:shape id="_x0000_s2129" type="#_x0000_t202" style="position:absolute;margin-left:203.4pt;margin-top:732.2pt;width:205pt;height:24.55pt;z-index:-257416192;mso-position-horizontal-relative:page;mso-position-vertical-relative:page" filled="f" stroked="f">
          <v:textbox inset="0,0,0,0">
            <w:txbxContent>
              <w:p w14:paraId="2A60234F"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34EDD406">
        <v:shape id="_x0000_s2128" type="#_x0000_t202" style="position:absolute;margin-left:487.75pt;margin-top:732.2pt;width:53.5pt;height:13.05pt;z-index:-257415168;mso-position-horizontal-relative:page;mso-position-vertical-relative:page" filled="f" stroked="f">
          <v:textbox inset="0,0,0,0">
            <w:txbxContent>
              <w:p w14:paraId="74AF42CD" w14:textId="77777777" w:rsidR="006D3032" w:rsidRDefault="007063BD">
                <w:pPr>
                  <w:spacing w:before="10"/>
                  <w:ind w:left="20"/>
                  <w:rPr>
                    <w:sz w:val="20"/>
                  </w:rPr>
                </w:pPr>
                <w:r>
                  <w:rPr>
                    <w:sz w:val="20"/>
                  </w:rPr>
                  <w:t>August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6FD5" w14:textId="77777777" w:rsidR="006D3032" w:rsidRDefault="004961FA">
    <w:pPr>
      <w:pStyle w:val="BodyText"/>
      <w:spacing w:line="14" w:lineRule="auto"/>
      <w:rPr>
        <w:sz w:val="20"/>
      </w:rPr>
    </w:pPr>
    <w:r>
      <w:pict w14:anchorId="42EDACEA">
        <v:shapetype id="_x0000_t202" coordsize="21600,21600" o:spt="202" path="m,l,21600r21600,l21600,xe">
          <v:stroke joinstyle="miter"/>
          <v:path gradientshapeok="t" o:connecttype="rect"/>
        </v:shapetype>
        <v:shape id="_x0000_s2199" type="#_x0000_t202" style="position:absolute;margin-left:71pt;margin-top:732.2pt;width:53.5pt;height:13.05pt;z-index:-257495040;mso-position-horizontal-relative:page;mso-position-vertical-relative:page" filled="f" stroked="f">
          <v:textbox inset="0,0,0,0">
            <w:txbxContent>
              <w:p w14:paraId="71BE084C" w14:textId="77777777" w:rsidR="006D3032" w:rsidRDefault="007063BD">
                <w:pPr>
                  <w:spacing w:before="10"/>
                  <w:ind w:left="20"/>
                  <w:rPr>
                    <w:sz w:val="20"/>
                  </w:rPr>
                </w:pPr>
                <w:r>
                  <w:rPr>
                    <w:sz w:val="20"/>
                  </w:rPr>
                  <w:t>August 2011</w:t>
                </w:r>
              </w:p>
            </w:txbxContent>
          </v:textbox>
          <w10:wrap anchorx="page" anchory="page"/>
        </v:shape>
      </w:pict>
    </w:r>
    <w:r>
      <w:pict w14:anchorId="330F680C">
        <v:shape id="_x0000_s2198" type="#_x0000_t202" style="position:absolute;margin-left:203.55pt;margin-top:732.2pt;width:205.05pt;height:24.55pt;z-index:-257494016;mso-position-horizontal-relative:page;mso-position-vertical-relative:page" filled="f" stroked="f">
          <v:textbox inset="0,0,0,0">
            <w:txbxContent>
              <w:p w14:paraId="2188F6E6" w14:textId="77777777" w:rsidR="006D3032" w:rsidRDefault="007063BD">
                <w:pPr>
                  <w:spacing w:before="10"/>
                  <w:ind w:left="1532" w:right="-6" w:hanging="1512"/>
                  <w:rPr>
                    <w:sz w:val="20"/>
                  </w:rPr>
                </w:pPr>
                <w:r>
                  <w:rPr>
                    <w:sz w:val="20"/>
                  </w:rPr>
                  <w:t>Clinical Procedures (CP) V1.0 Flowsheets Module User Manual</w:t>
                </w:r>
              </w:p>
            </w:txbxContent>
          </v:textbox>
          <w10:wrap anchorx="page" anchory="page"/>
        </v:shape>
      </w:pict>
    </w:r>
    <w:r>
      <w:pict w14:anchorId="7117626F">
        <v:shape id="_x0000_s2197" type="#_x0000_t202" style="position:absolute;margin-left:528.8pt;margin-top:732.2pt;width:14.3pt;height:13.05pt;z-index:-257492992;mso-position-horizontal-relative:page;mso-position-vertical-relative:page" filled="f" stroked="f">
          <v:textbox inset="0,0,0,0">
            <w:txbxContent>
              <w:p w14:paraId="79DED0E0" w14:textId="77777777" w:rsidR="006D3032" w:rsidRDefault="007063BD">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133C" w14:textId="77777777" w:rsidR="006D3032" w:rsidRDefault="004961FA">
    <w:pPr>
      <w:pStyle w:val="BodyText"/>
      <w:spacing w:line="14" w:lineRule="auto"/>
      <w:rPr>
        <w:sz w:val="20"/>
      </w:rPr>
    </w:pPr>
    <w:r>
      <w:pict w14:anchorId="22EBB748">
        <v:shapetype id="_x0000_t202" coordsize="21600,21600" o:spt="202" path="m,l,21600r21600,l21600,xe">
          <v:stroke joinstyle="miter"/>
          <v:path gradientshapeok="t" o:connecttype="rect"/>
        </v:shapetype>
        <v:shape id="_x0000_s2133" type="#_x0000_t202" style="position:absolute;margin-left:71pt;margin-top:732.2pt;width:53.5pt;height:13.05pt;z-index:-257420288;mso-position-horizontal-relative:page;mso-position-vertical-relative:page" filled="f" stroked="f">
          <v:textbox inset="0,0,0,0">
            <w:txbxContent>
              <w:p w14:paraId="33D06980" w14:textId="77777777" w:rsidR="006D3032" w:rsidRDefault="007063BD">
                <w:pPr>
                  <w:spacing w:before="10"/>
                  <w:ind w:left="20"/>
                  <w:rPr>
                    <w:sz w:val="20"/>
                  </w:rPr>
                </w:pPr>
                <w:r>
                  <w:rPr>
                    <w:sz w:val="20"/>
                  </w:rPr>
                  <w:t>August 2011</w:t>
                </w:r>
              </w:p>
            </w:txbxContent>
          </v:textbox>
          <w10:wrap anchorx="page" anchory="page"/>
        </v:shape>
      </w:pict>
    </w:r>
    <w:r>
      <w:pict w14:anchorId="47E31B79">
        <v:shape id="_x0000_s2132" type="#_x0000_t202" style="position:absolute;margin-left:203.4pt;margin-top:732.2pt;width:205pt;height:24.55pt;z-index:-257419264;mso-position-horizontal-relative:page;mso-position-vertical-relative:page" filled="f" stroked="f">
          <v:textbox inset="0,0,0,0">
            <w:txbxContent>
              <w:p w14:paraId="16851448"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6EA1D462">
        <v:shape id="_x0000_s2131" type="#_x0000_t202" style="position:absolute;margin-left:527.15pt;margin-top:732.2pt;width:16.1pt;height:13.05pt;z-index:-257418240;mso-position-horizontal-relative:page;mso-position-vertical-relative:page" filled="f" stroked="f">
          <v:textbox inset="0,0,0,0">
            <w:txbxContent>
              <w:p w14:paraId="485CC275" w14:textId="77777777" w:rsidR="006D3032" w:rsidRDefault="007063BD">
                <w:pPr>
                  <w:spacing w:before="10"/>
                  <w:ind w:left="60"/>
                  <w:rPr>
                    <w:sz w:val="20"/>
                  </w:rPr>
                </w:pPr>
                <w:r>
                  <w:fldChar w:fldCharType="begin"/>
                </w:r>
                <w:r>
                  <w:rPr>
                    <w:sz w:val="20"/>
                  </w:rPr>
                  <w:instrText xml:space="preserve"> PAGE </w:instrText>
                </w:r>
                <w:r>
                  <w:fldChar w:fldCharType="separate"/>
                </w:r>
                <w:r>
                  <w:t>41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D9CB" w14:textId="77777777" w:rsidR="006D3032" w:rsidRDefault="004961FA">
    <w:pPr>
      <w:pStyle w:val="BodyText"/>
      <w:spacing w:line="14" w:lineRule="auto"/>
      <w:rPr>
        <w:sz w:val="20"/>
      </w:rPr>
    </w:pPr>
    <w:r>
      <w:pict w14:anchorId="515DB53A">
        <v:shapetype id="_x0000_t202" coordsize="21600,21600" o:spt="202" path="m,l,21600r21600,l21600,xe">
          <v:stroke joinstyle="miter"/>
          <v:path gradientshapeok="t" o:connecttype="rect"/>
        </v:shapetype>
        <v:shape id="_x0000_s2124" type="#_x0000_t202" style="position:absolute;margin-left:69pt;margin-top:732.2pt;width:16.1pt;height:13.05pt;z-index:-257411072;mso-position-horizontal-relative:page;mso-position-vertical-relative:page" filled="f" stroked="f">
          <v:textbox inset="0,0,0,0">
            <w:txbxContent>
              <w:p w14:paraId="00313F7E" w14:textId="77777777" w:rsidR="006D3032" w:rsidRDefault="007063BD">
                <w:pPr>
                  <w:spacing w:before="10"/>
                  <w:ind w:left="60"/>
                  <w:rPr>
                    <w:sz w:val="20"/>
                  </w:rPr>
                </w:pPr>
                <w:r>
                  <w:fldChar w:fldCharType="begin"/>
                </w:r>
                <w:r>
                  <w:rPr>
                    <w:sz w:val="20"/>
                  </w:rPr>
                  <w:instrText xml:space="preserve"> PAGE </w:instrText>
                </w:r>
                <w:r>
                  <w:fldChar w:fldCharType="separate"/>
                </w:r>
                <w:r>
                  <w:t>46</w:t>
                </w:r>
                <w:r>
                  <w:fldChar w:fldCharType="end"/>
                </w:r>
              </w:p>
            </w:txbxContent>
          </v:textbox>
          <w10:wrap anchorx="page" anchory="page"/>
        </v:shape>
      </w:pict>
    </w:r>
    <w:r>
      <w:pict w14:anchorId="12FE5534">
        <v:shape id="_x0000_s2123" type="#_x0000_t202" style="position:absolute;margin-left:203.4pt;margin-top:732.2pt;width:205pt;height:24.55pt;z-index:-257410048;mso-position-horizontal-relative:page;mso-position-vertical-relative:page" filled="f" stroked="f">
          <v:textbox inset="0,0,0,0">
            <w:txbxContent>
              <w:p w14:paraId="27C70D57"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42176B48">
        <v:shape id="_x0000_s2122" type="#_x0000_t202" style="position:absolute;margin-left:487.75pt;margin-top:732.2pt;width:53.5pt;height:13.05pt;z-index:-257409024;mso-position-horizontal-relative:page;mso-position-vertical-relative:page" filled="f" stroked="f">
          <v:textbox inset="0,0,0,0">
            <w:txbxContent>
              <w:p w14:paraId="2C3C688E" w14:textId="77777777" w:rsidR="006D3032" w:rsidRDefault="007063BD">
                <w:pPr>
                  <w:spacing w:before="10"/>
                  <w:ind w:left="20"/>
                  <w:rPr>
                    <w:sz w:val="20"/>
                  </w:rPr>
                </w:pPr>
                <w:r>
                  <w:rPr>
                    <w:sz w:val="20"/>
                  </w:rPr>
                  <w:t>August 2011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C128" w14:textId="77777777" w:rsidR="006D3032" w:rsidRDefault="004961FA">
    <w:pPr>
      <w:pStyle w:val="BodyText"/>
      <w:spacing w:line="14" w:lineRule="auto"/>
      <w:rPr>
        <w:sz w:val="20"/>
      </w:rPr>
    </w:pPr>
    <w:r>
      <w:pict w14:anchorId="177B7643">
        <v:shapetype id="_x0000_t202" coordsize="21600,21600" o:spt="202" path="m,l,21600r21600,l21600,xe">
          <v:stroke joinstyle="miter"/>
          <v:path gradientshapeok="t" o:connecttype="rect"/>
        </v:shapetype>
        <v:shape id="_x0000_s2127" type="#_x0000_t202" style="position:absolute;margin-left:71pt;margin-top:732.2pt;width:53.5pt;height:13.05pt;z-index:-257414144;mso-position-horizontal-relative:page;mso-position-vertical-relative:page" filled="f" stroked="f">
          <v:textbox inset="0,0,0,0">
            <w:txbxContent>
              <w:p w14:paraId="7296582A" w14:textId="77777777" w:rsidR="006D3032" w:rsidRDefault="007063BD">
                <w:pPr>
                  <w:spacing w:before="10"/>
                  <w:ind w:left="20"/>
                  <w:rPr>
                    <w:sz w:val="20"/>
                  </w:rPr>
                </w:pPr>
                <w:r>
                  <w:rPr>
                    <w:sz w:val="20"/>
                  </w:rPr>
                  <w:t>August 2011</w:t>
                </w:r>
              </w:p>
            </w:txbxContent>
          </v:textbox>
          <w10:wrap anchorx="page" anchory="page"/>
        </v:shape>
      </w:pict>
    </w:r>
    <w:r>
      <w:pict w14:anchorId="7674984A">
        <v:shape id="_x0000_s2126" type="#_x0000_t202" style="position:absolute;margin-left:203.55pt;margin-top:732.2pt;width:205.05pt;height:24.55pt;z-index:-257413120;mso-position-horizontal-relative:page;mso-position-vertical-relative:page" filled="f" stroked="f">
          <v:textbox inset="0,0,0,0">
            <w:txbxContent>
              <w:p w14:paraId="6C882026" w14:textId="77777777" w:rsidR="006D3032" w:rsidRDefault="007063BD">
                <w:pPr>
                  <w:spacing w:before="10"/>
                  <w:ind w:left="1532" w:right="-6" w:hanging="1512"/>
                  <w:rPr>
                    <w:sz w:val="20"/>
                  </w:rPr>
                </w:pPr>
                <w:r>
                  <w:rPr>
                    <w:sz w:val="20"/>
                  </w:rPr>
                  <w:t>Clinical Procedures (CP) V1.0 Flowsheets Module User Manual</w:t>
                </w:r>
              </w:p>
            </w:txbxContent>
          </v:textbox>
          <w10:wrap anchorx="page" anchory="page"/>
        </v:shape>
      </w:pict>
    </w:r>
    <w:r>
      <w:pict w14:anchorId="720358AC">
        <v:shape id="_x0000_s2125" type="#_x0000_t202" style="position:absolute;margin-left:527.15pt;margin-top:732.2pt;width:16.1pt;height:13.05pt;z-index:-257412096;mso-position-horizontal-relative:page;mso-position-vertical-relative:page" filled="f" stroked="f">
          <v:textbox inset="0,0,0,0">
            <w:txbxContent>
              <w:p w14:paraId="4983796A" w14:textId="77777777" w:rsidR="006D3032" w:rsidRDefault="007063BD">
                <w:pPr>
                  <w:spacing w:before="10"/>
                  <w:ind w:left="60"/>
                  <w:rPr>
                    <w:sz w:val="20"/>
                  </w:rPr>
                </w:pPr>
                <w:r>
                  <w:fldChar w:fldCharType="begin"/>
                </w:r>
                <w:r>
                  <w:rPr>
                    <w:sz w:val="20"/>
                  </w:rPr>
                  <w:instrText xml:space="preserve"> PAGE </w:instrText>
                </w:r>
                <w:r>
                  <w:fldChar w:fldCharType="separate"/>
                </w:r>
                <w:r>
                  <w:t>45</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0B8D" w14:textId="77777777" w:rsidR="006D3032" w:rsidRDefault="004961FA">
    <w:pPr>
      <w:pStyle w:val="BodyText"/>
      <w:spacing w:line="14" w:lineRule="auto"/>
      <w:rPr>
        <w:sz w:val="20"/>
      </w:rPr>
    </w:pPr>
    <w:r>
      <w:pict w14:anchorId="719A5ABE">
        <v:shapetype id="_x0000_t202" coordsize="21600,21600" o:spt="202" path="m,l,21600r21600,l21600,xe">
          <v:stroke joinstyle="miter"/>
          <v:path gradientshapeok="t" o:connecttype="rect"/>
        </v:shapetype>
        <v:shape id="_x0000_s2119" type="#_x0000_t202" style="position:absolute;margin-left:69pt;margin-top:732.2pt;width:16.1pt;height:13.05pt;z-index:-257405952;mso-position-horizontal-relative:page;mso-position-vertical-relative:page" filled="f" stroked="f">
          <v:textbox inset="0,0,0,0">
            <w:txbxContent>
              <w:p w14:paraId="46CE83B7" w14:textId="77777777" w:rsidR="006D3032" w:rsidRDefault="007063BD">
                <w:pPr>
                  <w:spacing w:before="10"/>
                  <w:ind w:left="60"/>
                  <w:rPr>
                    <w:sz w:val="20"/>
                  </w:rPr>
                </w:pPr>
                <w:r>
                  <w:fldChar w:fldCharType="begin"/>
                </w:r>
                <w:r>
                  <w:rPr>
                    <w:sz w:val="20"/>
                  </w:rPr>
                  <w:instrText xml:space="preserve"> PAGE </w:instrText>
                </w:r>
                <w:r>
                  <w:fldChar w:fldCharType="separate"/>
                </w:r>
                <w:r>
                  <w:t>48</w:t>
                </w:r>
                <w:r>
                  <w:fldChar w:fldCharType="end"/>
                </w:r>
              </w:p>
            </w:txbxContent>
          </v:textbox>
          <w10:wrap anchorx="page" anchory="page"/>
        </v:shape>
      </w:pict>
    </w:r>
    <w:r>
      <w:pict w14:anchorId="499822FC">
        <v:shape id="_x0000_s2118" type="#_x0000_t202" style="position:absolute;margin-left:203.4pt;margin-top:732.2pt;width:205pt;height:24.55pt;z-index:-257404928;mso-position-horizontal-relative:page;mso-position-vertical-relative:page" filled="f" stroked="f">
          <v:textbox inset="0,0,0,0">
            <w:txbxContent>
              <w:p w14:paraId="3D53D779"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6C82F00A">
        <v:shape id="_x0000_s2117" type="#_x0000_t202" style="position:absolute;margin-left:487.75pt;margin-top:732.2pt;width:53.5pt;height:13.05pt;z-index:-257403904;mso-position-horizontal-relative:page;mso-position-vertical-relative:page" filled="f" stroked="f">
          <v:textbox inset="0,0,0,0">
            <w:txbxContent>
              <w:p w14:paraId="02FB7045" w14:textId="77777777" w:rsidR="006D3032" w:rsidRDefault="007063BD">
                <w:pPr>
                  <w:spacing w:before="10"/>
                  <w:ind w:left="20"/>
                  <w:rPr>
                    <w:sz w:val="20"/>
                  </w:rPr>
                </w:pPr>
                <w:r>
                  <w:rPr>
                    <w:sz w:val="20"/>
                  </w:rPr>
                  <w:t>August 2011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3A0D" w14:textId="77777777" w:rsidR="006D3032" w:rsidRDefault="004961FA">
    <w:pPr>
      <w:pStyle w:val="BodyText"/>
      <w:spacing w:line="14" w:lineRule="auto"/>
      <w:rPr>
        <w:sz w:val="20"/>
      </w:rPr>
    </w:pPr>
    <w:r>
      <w:pict w14:anchorId="763FAF4F">
        <v:shapetype id="_x0000_t202" coordsize="21600,21600" o:spt="202" path="m,l,21600r21600,l21600,xe">
          <v:stroke joinstyle="miter"/>
          <v:path gradientshapeok="t" o:connecttype="rect"/>
        </v:shapetype>
        <v:shape id="_x0000_s2116" type="#_x0000_t202" style="position:absolute;margin-left:71pt;margin-top:732.2pt;width:53.5pt;height:13.05pt;z-index:-257402880;mso-position-horizontal-relative:page;mso-position-vertical-relative:page" filled="f" stroked="f">
          <v:textbox inset="0,0,0,0">
            <w:txbxContent>
              <w:p w14:paraId="6733F6E0" w14:textId="77777777" w:rsidR="006D3032" w:rsidRDefault="007063BD">
                <w:pPr>
                  <w:spacing w:before="10"/>
                  <w:ind w:left="20"/>
                  <w:rPr>
                    <w:sz w:val="20"/>
                  </w:rPr>
                </w:pPr>
                <w:r>
                  <w:rPr>
                    <w:sz w:val="20"/>
                  </w:rPr>
                  <w:t>August 2011</w:t>
                </w:r>
              </w:p>
            </w:txbxContent>
          </v:textbox>
          <w10:wrap anchorx="page" anchory="page"/>
        </v:shape>
      </w:pict>
    </w:r>
    <w:r>
      <w:pict w14:anchorId="04355753">
        <v:shape id="_x0000_s2115" type="#_x0000_t202" style="position:absolute;margin-left:203.55pt;margin-top:732.2pt;width:205.05pt;height:24.55pt;z-index:-257401856;mso-position-horizontal-relative:page;mso-position-vertical-relative:page" filled="f" stroked="f">
          <v:textbox inset="0,0,0,0">
            <w:txbxContent>
              <w:p w14:paraId="5031E4A2" w14:textId="77777777" w:rsidR="006D3032" w:rsidRDefault="007063BD">
                <w:pPr>
                  <w:spacing w:before="10"/>
                  <w:ind w:left="1532" w:right="-6" w:hanging="1512"/>
                  <w:rPr>
                    <w:sz w:val="20"/>
                  </w:rPr>
                </w:pPr>
                <w:r>
                  <w:rPr>
                    <w:sz w:val="20"/>
                  </w:rPr>
                  <w:t>Clinical Procedures (CP) V1.0 Flowsheets Module User Manual</w:t>
                </w:r>
              </w:p>
            </w:txbxContent>
          </v:textbox>
          <w10:wrap anchorx="page" anchory="page"/>
        </v:shape>
      </w:pict>
    </w:r>
    <w:r>
      <w:pict w14:anchorId="0D63B4BE">
        <v:shape id="_x0000_s2114" type="#_x0000_t202" style="position:absolute;margin-left:527.15pt;margin-top:732.2pt;width:16.1pt;height:13.05pt;z-index:-257400832;mso-position-horizontal-relative:page;mso-position-vertical-relative:page" filled="f" stroked="f">
          <v:textbox inset="0,0,0,0">
            <w:txbxContent>
              <w:p w14:paraId="64178E22" w14:textId="77777777" w:rsidR="006D3032" w:rsidRDefault="007063BD">
                <w:pPr>
                  <w:spacing w:before="10"/>
                  <w:ind w:left="60"/>
                  <w:rPr>
                    <w:sz w:val="20"/>
                  </w:rPr>
                </w:pPr>
                <w:r>
                  <w:fldChar w:fldCharType="begin"/>
                </w:r>
                <w:r>
                  <w:rPr>
                    <w:sz w:val="20"/>
                  </w:rPr>
                  <w:instrText xml:space="preserve"> PAGE </w:instrText>
                </w:r>
                <w:r>
                  <w:fldChar w:fldCharType="separate"/>
                </w:r>
                <w:r>
                  <w:t>49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00DF" w14:textId="77777777" w:rsidR="006D3032" w:rsidRDefault="004961FA">
    <w:pPr>
      <w:pStyle w:val="BodyText"/>
      <w:spacing w:line="14" w:lineRule="auto"/>
      <w:rPr>
        <w:sz w:val="20"/>
      </w:rPr>
    </w:pPr>
    <w:r>
      <w:pict w14:anchorId="7D6761FA">
        <v:shapetype id="_x0000_t202" coordsize="21600,21600" o:spt="202" path="m,l,21600r21600,l21600,xe">
          <v:stroke joinstyle="miter"/>
          <v:path gradientshapeok="t" o:connecttype="rect"/>
        </v:shapetype>
        <v:shape id="_x0000_s2111" type="#_x0000_t202" style="position:absolute;margin-left:69pt;margin-top:732.2pt;width:16.1pt;height:13.05pt;z-index:-257397760;mso-position-horizontal-relative:page;mso-position-vertical-relative:page" filled="f" stroked="f">
          <v:textbox inset="0,0,0,0">
            <w:txbxContent>
              <w:p w14:paraId="692C75E6" w14:textId="77777777" w:rsidR="006D3032" w:rsidRDefault="007063BD">
                <w:pPr>
                  <w:spacing w:before="10"/>
                  <w:ind w:left="60"/>
                  <w:rPr>
                    <w:sz w:val="20"/>
                  </w:rPr>
                </w:pPr>
                <w:r>
                  <w:fldChar w:fldCharType="begin"/>
                </w:r>
                <w:r>
                  <w:rPr>
                    <w:sz w:val="20"/>
                  </w:rPr>
                  <w:instrText xml:space="preserve"> PAGE </w:instrText>
                </w:r>
                <w:r>
                  <w:fldChar w:fldCharType="separate"/>
                </w:r>
                <w:r>
                  <w:t>50</w:t>
                </w:r>
                <w:r>
                  <w:fldChar w:fldCharType="end"/>
                </w:r>
              </w:p>
            </w:txbxContent>
          </v:textbox>
          <w10:wrap anchorx="page" anchory="page"/>
        </v:shape>
      </w:pict>
    </w:r>
    <w:r>
      <w:pict w14:anchorId="0226AA70">
        <v:shape id="_x0000_s2110" type="#_x0000_t202" style="position:absolute;margin-left:203.4pt;margin-top:732.2pt;width:205pt;height:24.55pt;z-index:-257396736;mso-position-horizontal-relative:page;mso-position-vertical-relative:page" filled="f" stroked="f">
          <v:textbox inset="0,0,0,0">
            <w:txbxContent>
              <w:p w14:paraId="36E26D17"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20652C7B">
        <v:shape id="_x0000_s2109" type="#_x0000_t202" style="position:absolute;margin-left:487.75pt;margin-top:732.2pt;width:53.5pt;height:13.05pt;z-index:-257395712;mso-position-horizontal-relative:page;mso-position-vertical-relative:page" filled="f" stroked="f">
          <v:textbox inset="0,0,0,0">
            <w:txbxContent>
              <w:p w14:paraId="70E19CD3" w14:textId="77777777" w:rsidR="006D3032" w:rsidRDefault="007063BD">
                <w:pPr>
                  <w:spacing w:before="10"/>
                  <w:ind w:left="20"/>
                  <w:rPr>
                    <w:sz w:val="20"/>
                  </w:rPr>
                </w:pPr>
                <w:r>
                  <w:rPr>
                    <w:sz w:val="20"/>
                  </w:rPr>
                  <w:t>August 2011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8AE1" w14:textId="77777777" w:rsidR="006D3032" w:rsidRDefault="004961FA">
    <w:pPr>
      <w:pStyle w:val="BodyText"/>
      <w:spacing w:line="14" w:lineRule="auto"/>
      <w:rPr>
        <w:sz w:val="20"/>
      </w:rPr>
    </w:pPr>
    <w:r>
      <w:pict w14:anchorId="64684173">
        <v:shapetype id="_x0000_t202" coordsize="21600,21600" o:spt="202" path="m,l,21600r21600,l21600,xe">
          <v:stroke joinstyle="miter"/>
          <v:path gradientshapeok="t" o:connecttype="rect"/>
        </v:shapetype>
        <v:shape id="_x0000_s2108" type="#_x0000_t202" style="position:absolute;margin-left:71pt;margin-top:732.2pt;width:53.5pt;height:13.05pt;z-index:-257394688;mso-position-horizontal-relative:page;mso-position-vertical-relative:page" filled="f" stroked="f">
          <v:textbox inset="0,0,0,0">
            <w:txbxContent>
              <w:p w14:paraId="2D2F7BDD" w14:textId="77777777" w:rsidR="006D3032" w:rsidRDefault="007063BD">
                <w:pPr>
                  <w:spacing w:before="10"/>
                  <w:ind w:left="20"/>
                  <w:rPr>
                    <w:sz w:val="20"/>
                  </w:rPr>
                </w:pPr>
                <w:r>
                  <w:rPr>
                    <w:sz w:val="20"/>
                  </w:rPr>
                  <w:t>August 2011</w:t>
                </w:r>
              </w:p>
            </w:txbxContent>
          </v:textbox>
          <w10:wrap anchorx="page" anchory="page"/>
        </v:shape>
      </w:pict>
    </w:r>
    <w:r>
      <w:pict w14:anchorId="0EA3D6A9">
        <v:shape id="_x0000_s2107" type="#_x0000_t202" style="position:absolute;margin-left:203.4pt;margin-top:732.2pt;width:205pt;height:24.55pt;z-index:-257393664;mso-position-horizontal-relative:page;mso-position-vertical-relative:page" filled="f" stroked="f">
          <v:textbox inset="0,0,0,0">
            <w:txbxContent>
              <w:p w14:paraId="1971F665"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3E6ECADD">
        <v:shape id="_x0000_s2106" type="#_x0000_t202" style="position:absolute;margin-left:527.15pt;margin-top:732.2pt;width:16.1pt;height:13.05pt;z-index:-257392640;mso-position-horizontal-relative:page;mso-position-vertical-relative:page" filled="f" stroked="f">
          <v:textbox inset="0,0,0,0">
            <w:txbxContent>
              <w:p w14:paraId="410E5920" w14:textId="77777777" w:rsidR="006D3032" w:rsidRDefault="007063BD">
                <w:pPr>
                  <w:spacing w:before="10"/>
                  <w:ind w:left="60"/>
                  <w:rPr>
                    <w:sz w:val="20"/>
                  </w:rPr>
                </w:pPr>
                <w:r>
                  <w:fldChar w:fldCharType="begin"/>
                </w:r>
                <w:r>
                  <w:rPr>
                    <w:sz w:val="20"/>
                  </w:rPr>
                  <w:instrText xml:space="preserve"> PAGE </w:instrText>
                </w:r>
                <w:r>
                  <w:fldChar w:fldCharType="separate"/>
                </w:r>
                <w:r>
                  <w:t>51</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E3F1" w14:textId="77777777" w:rsidR="006D3032" w:rsidRDefault="004961FA">
    <w:pPr>
      <w:pStyle w:val="BodyText"/>
      <w:spacing w:line="14" w:lineRule="auto"/>
      <w:rPr>
        <w:sz w:val="20"/>
      </w:rPr>
    </w:pPr>
    <w:r>
      <w:pict w14:anchorId="3B696657">
        <v:shapetype id="_x0000_t202" coordsize="21600,21600" o:spt="202" path="m,l,21600r21600,l21600,xe">
          <v:stroke joinstyle="miter"/>
          <v:path gradientshapeok="t" o:connecttype="rect"/>
        </v:shapetype>
        <v:shape id="_x0000_s2102" type="#_x0000_t202" style="position:absolute;margin-left:69pt;margin-top:732.2pt;width:16.1pt;height:13.05pt;z-index:-257388544;mso-position-horizontal-relative:page;mso-position-vertical-relative:page" filled="f" stroked="f">
          <v:textbox inset="0,0,0,0">
            <w:txbxContent>
              <w:p w14:paraId="1FEAB0D4" w14:textId="77777777" w:rsidR="006D3032" w:rsidRDefault="007063BD">
                <w:pPr>
                  <w:spacing w:before="10"/>
                  <w:ind w:left="60"/>
                  <w:rPr>
                    <w:sz w:val="20"/>
                  </w:rPr>
                </w:pPr>
                <w:r>
                  <w:fldChar w:fldCharType="begin"/>
                </w:r>
                <w:r>
                  <w:rPr>
                    <w:sz w:val="20"/>
                  </w:rPr>
                  <w:instrText xml:space="preserve"> PAGE </w:instrText>
                </w:r>
                <w:r>
                  <w:fldChar w:fldCharType="separate"/>
                </w:r>
                <w:r>
                  <w:t>58</w:t>
                </w:r>
                <w:r>
                  <w:fldChar w:fldCharType="end"/>
                </w:r>
              </w:p>
            </w:txbxContent>
          </v:textbox>
          <w10:wrap anchorx="page" anchory="page"/>
        </v:shape>
      </w:pict>
    </w:r>
    <w:r>
      <w:pict w14:anchorId="5587DA37">
        <v:shape id="_x0000_s2101" type="#_x0000_t202" style="position:absolute;margin-left:203.4pt;margin-top:732.2pt;width:205pt;height:24.55pt;z-index:-257387520;mso-position-horizontal-relative:page;mso-position-vertical-relative:page" filled="f" stroked="f">
          <v:textbox inset="0,0,0,0">
            <w:txbxContent>
              <w:p w14:paraId="3C3F226A"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57CB5C2D">
        <v:shape id="_x0000_s2100" type="#_x0000_t202" style="position:absolute;margin-left:487.75pt;margin-top:732.2pt;width:53.5pt;height:13.05pt;z-index:-257386496;mso-position-horizontal-relative:page;mso-position-vertical-relative:page" filled="f" stroked="f">
          <v:textbox inset="0,0,0,0">
            <w:txbxContent>
              <w:p w14:paraId="7DE7DF7A" w14:textId="77777777" w:rsidR="006D3032" w:rsidRDefault="007063BD">
                <w:pPr>
                  <w:spacing w:before="10"/>
                  <w:ind w:left="20"/>
                  <w:rPr>
                    <w:sz w:val="20"/>
                  </w:rPr>
                </w:pPr>
                <w:r>
                  <w:rPr>
                    <w:sz w:val="20"/>
                  </w:rPr>
                  <w:t>August 2011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B68D" w14:textId="77777777" w:rsidR="006D3032" w:rsidRDefault="004961FA">
    <w:pPr>
      <w:pStyle w:val="BodyText"/>
      <w:spacing w:line="14" w:lineRule="auto"/>
      <w:rPr>
        <w:sz w:val="20"/>
      </w:rPr>
    </w:pPr>
    <w:r>
      <w:pict w14:anchorId="2F9C0F47">
        <v:shapetype id="_x0000_t202" coordsize="21600,21600" o:spt="202" path="m,l,21600r21600,l21600,xe">
          <v:stroke joinstyle="miter"/>
          <v:path gradientshapeok="t" o:connecttype="rect"/>
        </v:shapetype>
        <v:shape id="_x0000_s2105" type="#_x0000_t202" style="position:absolute;margin-left:71pt;margin-top:732.2pt;width:53.5pt;height:13.05pt;z-index:-257391616;mso-position-horizontal-relative:page;mso-position-vertical-relative:page" filled="f" stroked="f">
          <v:textbox inset="0,0,0,0">
            <w:txbxContent>
              <w:p w14:paraId="06BC7B66" w14:textId="77777777" w:rsidR="006D3032" w:rsidRDefault="007063BD">
                <w:pPr>
                  <w:spacing w:before="10"/>
                  <w:ind w:left="20"/>
                  <w:rPr>
                    <w:sz w:val="20"/>
                  </w:rPr>
                </w:pPr>
                <w:r>
                  <w:rPr>
                    <w:sz w:val="20"/>
                  </w:rPr>
                  <w:t>August 2011</w:t>
                </w:r>
              </w:p>
            </w:txbxContent>
          </v:textbox>
          <w10:wrap anchorx="page" anchory="page"/>
        </v:shape>
      </w:pict>
    </w:r>
    <w:r>
      <w:pict w14:anchorId="1102E3F9">
        <v:shape id="_x0000_s2104" type="#_x0000_t202" style="position:absolute;margin-left:203.55pt;margin-top:732.2pt;width:205.05pt;height:24.55pt;z-index:-257390592;mso-position-horizontal-relative:page;mso-position-vertical-relative:page" filled="f" stroked="f">
          <v:textbox inset="0,0,0,0">
            <w:txbxContent>
              <w:p w14:paraId="4FDE84D4" w14:textId="77777777" w:rsidR="006D3032" w:rsidRDefault="007063BD">
                <w:pPr>
                  <w:spacing w:before="10"/>
                  <w:ind w:left="1532" w:right="-6" w:hanging="1512"/>
                  <w:rPr>
                    <w:sz w:val="20"/>
                  </w:rPr>
                </w:pPr>
                <w:r>
                  <w:rPr>
                    <w:sz w:val="20"/>
                  </w:rPr>
                  <w:t>Clinical Procedures (CP) V1.0 Flowsheets Module User Manual</w:t>
                </w:r>
              </w:p>
            </w:txbxContent>
          </v:textbox>
          <w10:wrap anchorx="page" anchory="page"/>
        </v:shape>
      </w:pict>
    </w:r>
    <w:r>
      <w:pict w14:anchorId="36F07E61">
        <v:shape id="_x0000_s2103" type="#_x0000_t202" style="position:absolute;margin-left:527.15pt;margin-top:732.2pt;width:16.1pt;height:13.05pt;z-index:-257389568;mso-position-horizontal-relative:page;mso-position-vertical-relative:page" filled="f" stroked="f">
          <v:textbox inset="0,0,0,0">
            <w:txbxContent>
              <w:p w14:paraId="163F67DC" w14:textId="77777777" w:rsidR="006D3032" w:rsidRDefault="007063BD">
                <w:pPr>
                  <w:spacing w:before="10"/>
                  <w:ind w:left="60"/>
                  <w:rPr>
                    <w:sz w:val="20"/>
                  </w:rPr>
                </w:pPr>
                <w:r>
                  <w:fldChar w:fldCharType="begin"/>
                </w:r>
                <w:r>
                  <w:rPr>
                    <w:sz w:val="20"/>
                  </w:rPr>
                  <w:instrText xml:space="preserve"> PAGE </w:instrText>
                </w:r>
                <w:r>
                  <w:fldChar w:fldCharType="separate"/>
                </w:r>
                <w:r>
                  <w:t>57</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A961" w14:textId="77777777" w:rsidR="006D3032" w:rsidRDefault="004961FA">
    <w:pPr>
      <w:pStyle w:val="BodyText"/>
      <w:spacing w:line="14" w:lineRule="auto"/>
      <w:rPr>
        <w:sz w:val="20"/>
      </w:rPr>
    </w:pPr>
    <w:r>
      <w:pict w14:anchorId="679DC398">
        <v:shapetype id="_x0000_t202" coordsize="21600,21600" o:spt="202" path="m,l,21600r21600,l21600,xe">
          <v:stroke joinstyle="miter"/>
          <v:path gradientshapeok="t" o:connecttype="rect"/>
        </v:shapetype>
        <v:shape id="_x0000_s2097" type="#_x0000_t202" style="position:absolute;margin-left:69pt;margin-top:732.2pt;width:16.1pt;height:13.05pt;z-index:-257383424;mso-position-horizontal-relative:page;mso-position-vertical-relative:page" filled="f" stroked="f">
          <v:textbox inset="0,0,0,0">
            <w:txbxContent>
              <w:p w14:paraId="75220525" w14:textId="77777777" w:rsidR="006D3032" w:rsidRDefault="007063BD">
                <w:pPr>
                  <w:spacing w:before="10"/>
                  <w:ind w:left="60"/>
                  <w:rPr>
                    <w:sz w:val="20"/>
                  </w:rPr>
                </w:pPr>
                <w:r>
                  <w:fldChar w:fldCharType="begin"/>
                </w:r>
                <w:r>
                  <w:rPr>
                    <w:sz w:val="20"/>
                  </w:rPr>
                  <w:instrText xml:space="preserve"> PAGE </w:instrText>
                </w:r>
                <w:r>
                  <w:fldChar w:fldCharType="separate"/>
                </w:r>
                <w:r>
                  <w:t>60</w:t>
                </w:r>
                <w:r>
                  <w:fldChar w:fldCharType="end"/>
                </w:r>
              </w:p>
            </w:txbxContent>
          </v:textbox>
          <w10:wrap anchorx="page" anchory="page"/>
        </v:shape>
      </w:pict>
    </w:r>
    <w:r>
      <w:pict w14:anchorId="2A6587CB">
        <v:shape id="_x0000_s2096" type="#_x0000_t202" style="position:absolute;margin-left:203.4pt;margin-top:732.2pt;width:205pt;height:24.55pt;z-index:-257382400;mso-position-horizontal-relative:page;mso-position-vertical-relative:page" filled="f" stroked="f">
          <v:textbox inset="0,0,0,0">
            <w:txbxContent>
              <w:p w14:paraId="0094E702"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14174DF7">
        <v:shape id="_x0000_s2095" type="#_x0000_t202" style="position:absolute;margin-left:487.75pt;margin-top:732.2pt;width:53.5pt;height:13.05pt;z-index:-257381376;mso-position-horizontal-relative:page;mso-position-vertical-relative:page" filled="f" stroked="f">
          <v:textbox inset="0,0,0,0">
            <w:txbxContent>
              <w:p w14:paraId="17F1AAB3" w14:textId="77777777" w:rsidR="006D3032" w:rsidRDefault="007063BD">
                <w:pPr>
                  <w:spacing w:before="10"/>
                  <w:ind w:left="20"/>
                  <w:rPr>
                    <w:sz w:val="20"/>
                  </w:rPr>
                </w:pPr>
                <w:r>
                  <w:rPr>
                    <w:sz w:val="20"/>
                  </w:rPr>
                  <w:t>August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1EEF" w14:textId="77777777" w:rsidR="006D3032" w:rsidRDefault="004961FA">
    <w:pPr>
      <w:pStyle w:val="BodyText"/>
      <w:spacing w:line="14" w:lineRule="auto"/>
      <w:rPr>
        <w:sz w:val="20"/>
      </w:rPr>
    </w:pPr>
    <w:r>
      <w:pict w14:anchorId="0BF8EAA3">
        <v:shapetype id="_x0000_t202" coordsize="21600,21600" o:spt="202" path="m,l,21600r21600,l21600,xe">
          <v:stroke joinstyle="miter"/>
          <v:path gradientshapeok="t" o:connecttype="rect"/>
        </v:shapetype>
        <v:shape id="_x0000_s2191" type="#_x0000_t202" style="position:absolute;margin-left:69pt;margin-top:732.2pt;width:11pt;height:13.05pt;z-index:-257479680;mso-position-horizontal-relative:page;mso-position-vertical-relative:page" filled="f" stroked="f">
          <v:textbox inset="0,0,0,0">
            <w:txbxContent>
              <w:p w14:paraId="1FC73794" w14:textId="77777777" w:rsidR="006D3032" w:rsidRDefault="007063BD">
                <w:pPr>
                  <w:spacing w:before="10"/>
                  <w:ind w:left="60"/>
                  <w:rPr>
                    <w:sz w:val="20"/>
                  </w:rPr>
                </w:pPr>
                <w:r>
                  <w:fldChar w:fldCharType="begin"/>
                </w:r>
                <w:r>
                  <w:rPr>
                    <w:w w:val="99"/>
                    <w:sz w:val="20"/>
                  </w:rPr>
                  <w:instrText xml:space="preserve"> PAGE </w:instrText>
                </w:r>
                <w:r>
                  <w:fldChar w:fldCharType="separate"/>
                </w:r>
                <w:r>
                  <w:t>6</w:t>
                </w:r>
                <w:r>
                  <w:fldChar w:fldCharType="end"/>
                </w:r>
              </w:p>
            </w:txbxContent>
          </v:textbox>
          <w10:wrap anchorx="page" anchory="page"/>
        </v:shape>
      </w:pict>
    </w:r>
    <w:r>
      <w:pict w14:anchorId="674E204A">
        <v:shape id="_x0000_s2190" type="#_x0000_t202" style="position:absolute;margin-left:203.4pt;margin-top:732.2pt;width:205pt;height:24.55pt;z-index:-257478656;mso-position-horizontal-relative:page;mso-position-vertical-relative:page" filled="f" stroked="f">
          <v:textbox inset="0,0,0,0">
            <w:txbxContent>
              <w:p w14:paraId="391DCF4B"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3B39B61D">
        <v:shape id="_x0000_s2189" type="#_x0000_t202" style="position:absolute;margin-left:487.75pt;margin-top:732.2pt;width:53.5pt;height:13.05pt;z-index:-257477632;mso-position-horizontal-relative:page;mso-position-vertical-relative:page" filled="f" stroked="f">
          <v:textbox inset="0,0,0,0">
            <w:txbxContent>
              <w:p w14:paraId="4FDCD207" w14:textId="77777777" w:rsidR="006D3032" w:rsidRDefault="007063BD">
                <w:pPr>
                  <w:spacing w:before="10"/>
                  <w:ind w:left="20"/>
                  <w:rPr>
                    <w:sz w:val="20"/>
                  </w:rPr>
                </w:pPr>
                <w:r>
                  <w:rPr>
                    <w:sz w:val="20"/>
                  </w:rPr>
                  <w:t>August 2011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22F3" w14:textId="77777777" w:rsidR="006D3032" w:rsidRDefault="004961FA">
    <w:pPr>
      <w:pStyle w:val="BodyText"/>
      <w:spacing w:line="14" w:lineRule="auto"/>
      <w:rPr>
        <w:sz w:val="20"/>
      </w:rPr>
    </w:pPr>
    <w:r>
      <w:pict w14:anchorId="5D16C0B0">
        <v:shapetype id="_x0000_t202" coordsize="21600,21600" o:spt="202" path="m,l,21600r21600,l21600,xe">
          <v:stroke joinstyle="miter"/>
          <v:path gradientshapeok="t" o:connecttype="rect"/>
        </v:shapetype>
        <v:shape id="_x0000_s2094" type="#_x0000_t202" style="position:absolute;margin-left:71pt;margin-top:732.2pt;width:53.5pt;height:13.05pt;z-index:-257380352;mso-position-horizontal-relative:page;mso-position-vertical-relative:page" filled="f" stroked="f">
          <v:textbox inset="0,0,0,0">
            <w:txbxContent>
              <w:p w14:paraId="62D157D8" w14:textId="77777777" w:rsidR="006D3032" w:rsidRDefault="007063BD">
                <w:pPr>
                  <w:spacing w:before="10"/>
                  <w:ind w:left="20"/>
                  <w:rPr>
                    <w:sz w:val="20"/>
                  </w:rPr>
                </w:pPr>
                <w:r>
                  <w:rPr>
                    <w:sz w:val="20"/>
                  </w:rPr>
                  <w:t>August 2011</w:t>
                </w:r>
              </w:p>
            </w:txbxContent>
          </v:textbox>
          <w10:wrap anchorx="page" anchory="page"/>
        </v:shape>
      </w:pict>
    </w:r>
    <w:r>
      <w:pict w14:anchorId="4CEB1679">
        <v:shape id="_x0000_s2093" type="#_x0000_t202" style="position:absolute;margin-left:203.4pt;margin-top:732.2pt;width:205pt;height:24.55pt;z-index:-257379328;mso-position-horizontal-relative:page;mso-position-vertical-relative:page" filled="f" stroked="f">
          <v:textbox inset="0,0,0,0">
            <w:txbxContent>
              <w:p w14:paraId="4195DF85"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71CA076E">
        <v:shape id="_x0000_s2092" type="#_x0000_t202" style="position:absolute;margin-left:527.15pt;margin-top:732.2pt;width:16.1pt;height:13.05pt;z-index:-257378304;mso-position-horizontal-relative:page;mso-position-vertical-relative:page" filled="f" stroked="f">
          <v:textbox inset="0,0,0,0">
            <w:txbxContent>
              <w:p w14:paraId="5A5EFF2A" w14:textId="77777777" w:rsidR="006D3032" w:rsidRDefault="007063BD">
                <w:pPr>
                  <w:spacing w:before="10"/>
                  <w:ind w:left="60"/>
                  <w:rPr>
                    <w:sz w:val="20"/>
                  </w:rPr>
                </w:pPr>
                <w:r>
                  <w:fldChar w:fldCharType="begin"/>
                </w:r>
                <w:r>
                  <w:rPr>
                    <w:sz w:val="20"/>
                  </w:rPr>
                  <w:instrText xml:space="preserve"> PAGE </w:instrText>
                </w:r>
                <w:r>
                  <w:fldChar w:fldCharType="separate"/>
                </w:r>
                <w:r>
                  <w:t>61</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6F6A" w14:textId="77777777" w:rsidR="006D3032" w:rsidRDefault="004961FA">
    <w:pPr>
      <w:pStyle w:val="BodyText"/>
      <w:spacing w:line="14" w:lineRule="auto"/>
      <w:rPr>
        <w:sz w:val="20"/>
      </w:rPr>
    </w:pPr>
    <w:r>
      <w:pict w14:anchorId="25AB8191">
        <v:shapetype id="_x0000_t202" coordsize="21600,21600" o:spt="202" path="m,l,21600r21600,l21600,xe">
          <v:stroke joinstyle="miter"/>
          <v:path gradientshapeok="t" o:connecttype="rect"/>
        </v:shapetype>
        <v:shape id="_x0000_s2089" type="#_x0000_t202" style="position:absolute;margin-left:69pt;margin-top:732.2pt;width:16.1pt;height:13.05pt;z-index:-257375232;mso-position-horizontal-relative:page;mso-position-vertical-relative:page" filled="f" stroked="f">
          <v:textbox inset="0,0,0,0">
            <w:txbxContent>
              <w:p w14:paraId="4365F227" w14:textId="77777777" w:rsidR="006D3032" w:rsidRDefault="007063BD">
                <w:pPr>
                  <w:spacing w:before="10"/>
                  <w:ind w:left="60"/>
                  <w:rPr>
                    <w:sz w:val="20"/>
                  </w:rPr>
                </w:pPr>
                <w:r>
                  <w:fldChar w:fldCharType="begin"/>
                </w:r>
                <w:r>
                  <w:rPr>
                    <w:sz w:val="20"/>
                  </w:rPr>
                  <w:instrText xml:space="preserve"> PAGE </w:instrText>
                </w:r>
                <w:r>
                  <w:fldChar w:fldCharType="separate"/>
                </w:r>
                <w:r>
                  <w:t>62</w:t>
                </w:r>
                <w:r>
                  <w:fldChar w:fldCharType="end"/>
                </w:r>
              </w:p>
            </w:txbxContent>
          </v:textbox>
          <w10:wrap anchorx="page" anchory="page"/>
        </v:shape>
      </w:pict>
    </w:r>
    <w:r>
      <w:pict w14:anchorId="3F964F46">
        <v:shape id="_x0000_s2088" type="#_x0000_t202" style="position:absolute;margin-left:203.4pt;margin-top:732.2pt;width:205.15pt;height:24.55pt;z-index:-257374208;mso-position-horizontal-relative:page;mso-position-vertical-relative:page" filled="f" stroked="f">
          <v:textbox inset="0,0,0,0">
            <w:txbxContent>
              <w:p w14:paraId="734C5228" w14:textId="77777777" w:rsidR="006D3032" w:rsidRDefault="007063BD">
                <w:pPr>
                  <w:spacing w:before="10"/>
                  <w:ind w:left="1534" w:right="-3" w:hanging="1515"/>
                  <w:rPr>
                    <w:sz w:val="20"/>
                  </w:rPr>
                </w:pPr>
                <w:r>
                  <w:rPr>
                    <w:sz w:val="20"/>
                  </w:rPr>
                  <w:t>Clinical Procedures (CP) V1.0 Flowsheets Module User Manual</w:t>
                </w:r>
              </w:p>
            </w:txbxContent>
          </v:textbox>
          <w10:wrap anchorx="page" anchory="page"/>
        </v:shape>
      </w:pict>
    </w:r>
    <w:r>
      <w:pict w14:anchorId="046C01BB">
        <v:shape id="_x0000_s2087" type="#_x0000_t202" style="position:absolute;margin-left:487.75pt;margin-top:732.2pt;width:53.5pt;height:13.05pt;z-index:-257373184;mso-position-horizontal-relative:page;mso-position-vertical-relative:page" filled="f" stroked="f">
          <v:textbox inset="0,0,0,0">
            <w:txbxContent>
              <w:p w14:paraId="4CF80B8C" w14:textId="77777777" w:rsidR="006D3032" w:rsidRDefault="007063BD">
                <w:pPr>
                  <w:spacing w:before="10"/>
                  <w:ind w:left="20"/>
                  <w:rPr>
                    <w:sz w:val="20"/>
                  </w:rPr>
                </w:pPr>
                <w:r>
                  <w:rPr>
                    <w:sz w:val="20"/>
                  </w:rPr>
                  <w:t>August 2011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5FFA" w14:textId="77777777" w:rsidR="006D3032" w:rsidRDefault="004961FA">
    <w:pPr>
      <w:pStyle w:val="BodyText"/>
      <w:spacing w:line="14" w:lineRule="auto"/>
      <w:rPr>
        <w:sz w:val="20"/>
      </w:rPr>
    </w:pPr>
    <w:r>
      <w:pict w14:anchorId="3E8B197B">
        <v:shapetype id="_x0000_t202" coordsize="21600,21600" o:spt="202" path="m,l,21600r21600,l21600,xe">
          <v:stroke joinstyle="miter"/>
          <v:path gradientshapeok="t" o:connecttype="rect"/>
        </v:shapetype>
        <v:shape id="_x0000_s2086" type="#_x0000_t202" style="position:absolute;margin-left:71pt;margin-top:732.2pt;width:53.5pt;height:13.05pt;z-index:-257372160;mso-position-horizontal-relative:page;mso-position-vertical-relative:page" filled="f" stroked="f">
          <v:textbox inset="0,0,0,0">
            <w:txbxContent>
              <w:p w14:paraId="41A3965C" w14:textId="77777777" w:rsidR="006D3032" w:rsidRDefault="007063BD">
                <w:pPr>
                  <w:spacing w:before="10"/>
                  <w:ind w:left="20"/>
                  <w:rPr>
                    <w:sz w:val="20"/>
                  </w:rPr>
                </w:pPr>
                <w:r>
                  <w:rPr>
                    <w:sz w:val="20"/>
                  </w:rPr>
                  <w:t>August 2011</w:t>
                </w:r>
              </w:p>
            </w:txbxContent>
          </v:textbox>
          <w10:wrap anchorx="page" anchory="page"/>
        </v:shape>
      </w:pict>
    </w:r>
    <w:r>
      <w:pict w14:anchorId="795D6683">
        <v:shape id="_x0000_s2085" type="#_x0000_t202" style="position:absolute;margin-left:203.4pt;margin-top:732.2pt;width:205pt;height:24.55pt;z-index:-257371136;mso-position-horizontal-relative:page;mso-position-vertical-relative:page" filled="f" stroked="f">
          <v:textbox inset="0,0,0,0">
            <w:txbxContent>
              <w:p w14:paraId="22A8E78E"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0F329FD6">
        <v:shape id="_x0000_s2084" type="#_x0000_t202" style="position:absolute;margin-left:527.15pt;margin-top:732.2pt;width:16.1pt;height:13.05pt;z-index:-257370112;mso-position-horizontal-relative:page;mso-position-vertical-relative:page" filled="f" stroked="f">
          <v:textbox inset="0,0,0,0">
            <w:txbxContent>
              <w:p w14:paraId="469D8548" w14:textId="77777777" w:rsidR="006D3032" w:rsidRDefault="007063BD">
                <w:pPr>
                  <w:spacing w:before="10"/>
                  <w:ind w:left="60"/>
                  <w:rPr>
                    <w:sz w:val="20"/>
                  </w:rPr>
                </w:pPr>
                <w:r>
                  <w:fldChar w:fldCharType="begin"/>
                </w:r>
                <w:r>
                  <w:rPr>
                    <w:sz w:val="20"/>
                  </w:rPr>
                  <w:instrText xml:space="preserve"> PAGE </w:instrText>
                </w:r>
                <w:r>
                  <w:fldChar w:fldCharType="separate"/>
                </w:r>
                <w:r>
                  <w:t>63</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25D9" w14:textId="77777777" w:rsidR="006D3032" w:rsidRDefault="004961FA">
    <w:pPr>
      <w:pStyle w:val="BodyText"/>
      <w:spacing w:line="14" w:lineRule="auto"/>
      <w:rPr>
        <w:sz w:val="20"/>
      </w:rPr>
    </w:pPr>
    <w:r>
      <w:pict w14:anchorId="242A8C1E">
        <v:shapetype id="_x0000_t202" coordsize="21600,21600" o:spt="202" path="m,l,21600r21600,l21600,xe">
          <v:stroke joinstyle="miter"/>
          <v:path gradientshapeok="t" o:connecttype="rect"/>
        </v:shapetype>
        <v:shape id="_x0000_s2080" type="#_x0000_t202" style="position:absolute;margin-left:69pt;margin-top:732.2pt;width:16.1pt;height:13.05pt;z-index:-257366016;mso-position-horizontal-relative:page;mso-position-vertical-relative:page" filled="f" stroked="f">
          <v:textbox inset="0,0,0,0">
            <w:txbxContent>
              <w:p w14:paraId="6E3B3C66" w14:textId="77777777" w:rsidR="006D3032" w:rsidRDefault="007063BD">
                <w:pPr>
                  <w:spacing w:before="10"/>
                  <w:ind w:left="60"/>
                  <w:rPr>
                    <w:sz w:val="20"/>
                  </w:rPr>
                </w:pPr>
                <w:r>
                  <w:fldChar w:fldCharType="begin"/>
                </w:r>
                <w:r>
                  <w:rPr>
                    <w:sz w:val="20"/>
                  </w:rPr>
                  <w:instrText xml:space="preserve"> PAGE </w:instrText>
                </w:r>
                <w:r>
                  <w:fldChar w:fldCharType="separate"/>
                </w:r>
                <w:r>
                  <w:t>68</w:t>
                </w:r>
                <w:r>
                  <w:fldChar w:fldCharType="end"/>
                </w:r>
              </w:p>
            </w:txbxContent>
          </v:textbox>
          <w10:wrap anchorx="page" anchory="page"/>
        </v:shape>
      </w:pict>
    </w:r>
    <w:r>
      <w:pict w14:anchorId="0F4E174B">
        <v:shape id="_x0000_s2079" type="#_x0000_t202" style="position:absolute;margin-left:203.4pt;margin-top:732.2pt;width:205.15pt;height:24.55pt;z-index:-257364992;mso-position-horizontal-relative:page;mso-position-vertical-relative:page" filled="f" stroked="f">
          <v:textbox inset="0,0,0,0">
            <w:txbxContent>
              <w:p w14:paraId="31B6C586" w14:textId="77777777" w:rsidR="006D3032" w:rsidRDefault="007063BD">
                <w:pPr>
                  <w:spacing w:before="10"/>
                  <w:ind w:left="1534" w:right="-3" w:hanging="1515"/>
                  <w:rPr>
                    <w:sz w:val="20"/>
                  </w:rPr>
                </w:pPr>
                <w:r>
                  <w:rPr>
                    <w:sz w:val="20"/>
                  </w:rPr>
                  <w:t>Clinical Procedures (CP) V1.0 Flowsheets Module User Manual</w:t>
                </w:r>
              </w:p>
            </w:txbxContent>
          </v:textbox>
          <w10:wrap anchorx="page" anchory="page"/>
        </v:shape>
      </w:pict>
    </w:r>
    <w:r>
      <w:pict w14:anchorId="41E05B28">
        <v:shape id="_x0000_s2078" type="#_x0000_t202" style="position:absolute;margin-left:487.75pt;margin-top:732.2pt;width:53.5pt;height:13.05pt;z-index:-257363968;mso-position-horizontal-relative:page;mso-position-vertical-relative:page" filled="f" stroked="f">
          <v:textbox inset="0,0,0,0">
            <w:txbxContent>
              <w:p w14:paraId="48970E71" w14:textId="77777777" w:rsidR="006D3032" w:rsidRDefault="007063BD">
                <w:pPr>
                  <w:spacing w:before="10"/>
                  <w:ind w:left="20"/>
                  <w:rPr>
                    <w:sz w:val="20"/>
                  </w:rPr>
                </w:pPr>
                <w:r>
                  <w:rPr>
                    <w:sz w:val="20"/>
                  </w:rPr>
                  <w:t>August 2011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13A4" w14:textId="77777777" w:rsidR="006D3032" w:rsidRDefault="004961FA">
    <w:pPr>
      <w:pStyle w:val="BodyText"/>
      <w:spacing w:line="14" w:lineRule="auto"/>
      <w:rPr>
        <w:sz w:val="20"/>
      </w:rPr>
    </w:pPr>
    <w:r>
      <w:pict w14:anchorId="5715EF3D">
        <v:shapetype id="_x0000_t202" coordsize="21600,21600" o:spt="202" path="m,l,21600r21600,l21600,xe">
          <v:stroke joinstyle="miter"/>
          <v:path gradientshapeok="t" o:connecttype="rect"/>
        </v:shapetype>
        <v:shape id="_x0000_s2083" type="#_x0000_t202" style="position:absolute;margin-left:71pt;margin-top:732.2pt;width:53.5pt;height:13.05pt;z-index:-257369088;mso-position-horizontal-relative:page;mso-position-vertical-relative:page" filled="f" stroked="f">
          <v:textbox inset="0,0,0,0">
            <w:txbxContent>
              <w:p w14:paraId="57195D11" w14:textId="77777777" w:rsidR="006D3032" w:rsidRDefault="007063BD">
                <w:pPr>
                  <w:spacing w:before="10"/>
                  <w:ind w:left="20"/>
                  <w:rPr>
                    <w:sz w:val="20"/>
                  </w:rPr>
                </w:pPr>
                <w:r>
                  <w:rPr>
                    <w:sz w:val="20"/>
                  </w:rPr>
                  <w:t>August 2011</w:t>
                </w:r>
              </w:p>
            </w:txbxContent>
          </v:textbox>
          <w10:wrap anchorx="page" anchory="page"/>
        </v:shape>
      </w:pict>
    </w:r>
    <w:r>
      <w:pict w14:anchorId="7F87CB9A">
        <v:shape id="_x0000_s2082" type="#_x0000_t202" style="position:absolute;margin-left:203.4pt;margin-top:732.2pt;width:205pt;height:24.55pt;z-index:-257368064;mso-position-horizontal-relative:page;mso-position-vertical-relative:page" filled="f" stroked="f">
          <v:textbox inset="0,0,0,0">
            <w:txbxContent>
              <w:p w14:paraId="3B19DE92"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179AC7FC">
        <v:shape id="_x0000_s2081" type="#_x0000_t202" style="position:absolute;margin-left:527.15pt;margin-top:732.2pt;width:16.1pt;height:13.05pt;z-index:-257367040;mso-position-horizontal-relative:page;mso-position-vertical-relative:page" filled="f" stroked="f">
          <v:textbox inset="0,0,0,0">
            <w:txbxContent>
              <w:p w14:paraId="3F55CF28" w14:textId="77777777" w:rsidR="006D3032" w:rsidRDefault="007063BD">
                <w:pPr>
                  <w:spacing w:before="10"/>
                  <w:ind w:left="60"/>
                  <w:rPr>
                    <w:sz w:val="20"/>
                  </w:rPr>
                </w:pPr>
                <w:r>
                  <w:fldChar w:fldCharType="begin"/>
                </w:r>
                <w:r>
                  <w:rPr>
                    <w:sz w:val="20"/>
                  </w:rPr>
                  <w:instrText xml:space="preserve"> PAGE </w:instrText>
                </w:r>
                <w:r>
                  <w:fldChar w:fldCharType="separate"/>
                </w:r>
                <w:r>
                  <w:t>67</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DD95" w14:textId="77777777" w:rsidR="006D3032" w:rsidRDefault="004961FA">
    <w:pPr>
      <w:pStyle w:val="BodyText"/>
      <w:spacing w:line="14" w:lineRule="auto"/>
      <w:rPr>
        <w:sz w:val="20"/>
      </w:rPr>
    </w:pPr>
    <w:r>
      <w:pict w14:anchorId="029D30EA">
        <v:shapetype id="_x0000_t202" coordsize="21600,21600" o:spt="202" path="m,l,21600r21600,l21600,xe">
          <v:stroke joinstyle="miter"/>
          <v:path gradientshapeok="t" o:connecttype="rect"/>
        </v:shapetype>
        <v:shape id="_x0000_s2072" type="#_x0000_t202" style="position:absolute;margin-left:69pt;margin-top:732.2pt;width:16.1pt;height:13.05pt;z-index:-257357824;mso-position-horizontal-relative:page;mso-position-vertical-relative:page" filled="f" stroked="f">
          <v:textbox inset="0,0,0,0">
            <w:txbxContent>
              <w:p w14:paraId="1E70FD33" w14:textId="77777777" w:rsidR="006D3032" w:rsidRDefault="007063BD">
                <w:pPr>
                  <w:spacing w:before="10"/>
                  <w:ind w:left="60"/>
                  <w:rPr>
                    <w:sz w:val="20"/>
                  </w:rPr>
                </w:pPr>
                <w:r>
                  <w:fldChar w:fldCharType="begin"/>
                </w:r>
                <w:r>
                  <w:rPr>
                    <w:sz w:val="20"/>
                  </w:rPr>
                  <w:instrText xml:space="preserve"> PAGE </w:instrText>
                </w:r>
                <w:r>
                  <w:fldChar w:fldCharType="separate"/>
                </w:r>
                <w:r>
                  <w:t>70</w:t>
                </w:r>
                <w:r>
                  <w:fldChar w:fldCharType="end"/>
                </w:r>
              </w:p>
            </w:txbxContent>
          </v:textbox>
          <w10:wrap anchorx="page" anchory="page"/>
        </v:shape>
      </w:pict>
    </w:r>
    <w:r>
      <w:pict w14:anchorId="636A4125">
        <v:shape id="_x0000_s2071" type="#_x0000_t202" style="position:absolute;margin-left:203.4pt;margin-top:732.2pt;width:205.15pt;height:24.55pt;z-index:-257356800;mso-position-horizontal-relative:page;mso-position-vertical-relative:page" filled="f" stroked="f">
          <v:textbox inset="0,0,0,0">
            <w:txbxContent>
              <w:p w14:paraId="0DDD940F" w14:textId="77777777" w:rsidR="006D3032" w:rsidRDefault="007063BD">
                <w:pPr>
                  <w:spacing w:before="10"/>
                  <w:ind w:left="1534" w:right="-3" w:hanging="1515"/>
                  <w:rPr>
                    <w:sz w:val="20"/>
                  </w:rPr>
                </w:pPr>
                <w:r>
                  <w:rPr>
                    <w:sz w:val="20"/>
                  </w:rPr>
                  <w:t>Clinical Procedures (CP) V1.0 Flowsheets Module User Manual</w:t>
                </w:r>
              </w:p>
            </w:txbxContent>
          </v:textbox>
          <w10:wrap anchorx="page" anchory="page"/>
        </v:shape>
      </w:pict>
    </w:r>
    <w:r>
      <w:pict w14:anchorId="7E5214DD">
        <v:shape id="_x0000_s2070" type="#_x0000_t202" style="position:absolute;margin-left:487.75pt;margin-top:732.2pt;width:53.5pt;height:13.05pt;z-index:-257355776;mso-position-horizontal-relative:page;mso-position-vertical-relative:page" filled="f" stroked="f">
          <v:textbox inset="0,0,0,0">
            <w:txbxContent>
              <w:p w14:paraId="10370C33" w14:textId="77777777" w:rsidR="006D3032" w:rsidRDefault="007063BD">
                <w:pPr>
                  <w:spacing w:before="10"/>
                  <w:ind w:left="20"/>
                  <w:rPr>
                    <w:sz w:val="20"/>
                  </w:rPr>
                </w:pPr>
                <w:r>
                  <w:rPr>
                    <w:sz w:val="20"/>
                  </w:rPr>
                  <w:t>August 2011</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BABA" w14:textId="77777777" w:rsidR="006D3032" w:rsidRDefault="004961FA">
    <w:pPr>
      <w:pStyle w:val="BodyText"/>
      <w:spacing w:line="14" w:lineRule="auto"/>
      <w:rPr>
        <w:sz w:val="20"/>
      </w:rPr>
    </w:pPr>
    <w:r>
      <w:pict w14:anchorId="2DF74CC2">
        <v:shapetype id="_x0000_t202" coordsize="21600,21600" o:spt="202" path="m,l,21600r21600,l21600,xe">
          <v:stroke joinstyle="miter"/>
          <v:path gradientshapeok="t" o:connecttype="rect"/>
        </v:shapetype>
        <v:shape id="_x0000_s2075" type="#_x0000_t202" style="position:absolute;margin-left:71pt;margin-top:732.2pt;width:53.5pt;height:13.05pt;z-index:-257360896;mso-position-horizontal-relative:page;mso-position-vertical-relative:page" filled="f" stroked="f">
          <v:textbox inset="0,0,0,0">
            <w:txbxContent>
              <w:p w14:paraId="4A41D446" w14:textId="77777777" w:rsidR="006D3032" w:rsidRDefault="007063BD">
                <w:pPr>
                  <w:spacing w:before="10"/>
                  <w:ind w:left="20"/>
                  <w:rPr>
                    <w:sz w:val="20"/>
                  </w:rPr>
                </w:pPr>
                <w:r>
                  <w:rPr>
                    <w:sz w:val="20"/>
                  </w:rPr>
                  <w:t>August 2011</w:t>
                </w:r>
              </w:p>
            </w:txbxContent>
          </v:textbox>
          <w10:wrap anchorx="page" anchory="page"/>
        </v:shape>
      </w:pict>
    </w:r>
    <w:r>
      <w:pict w14:anchorId="03488CAA">
        <v:shape id="_x0000_s2074" type="#_x0000_t202" style="position:absolute;margin-left:203.4pt;margin-top:732.2pt;width:205pt;height:24.55pt;z-index:-257359872;mso-position-horizontal-relative:page;mso-position-vertical-relative:page" filled="f" stroked="f">
          <v:textbox inset="0,0,0,0">
            <w:txbxContent>
              <w:p w14:paraId="7FCE53C8"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1149159A">
        <v:shape id="_x0000_s2073" type="#_x0000_t202" style="position:absolute;margin-left:527.15pt;margin-top:732.2pt;width:16.1pt;height:13.05pt;z-index:-257358848;mso-position-horizontal-relative:page;mso-position-vertical-relative:page" filled="f" stroked="f">
          <v:textbox inset="0,0,0,0">
            <w:txbxContent>
              <w:p w14:paraId="74980464" w14:textId="77777777" w:rsidR="006D3032" w:rsidRDefault="007063BD">
                <w:pPr>
                  <w:spacing w:before="10"/>
                  <w:ind w:left="60"/>
                  <w:rPr>
                    <w:sz w:val="20"/>
                  </w:rPr>
                </w:pPr>
                <w:r>
                  <w:fldChar w:fldCharType="begin"/>
                </w:r>
                <w:r>
                  <w:rPr>
                    <w:sz w:val="20"/>
                  </w:rPr>
                  <w:instrText xml:space="preserve"> PAGE </w:instrText>
                </w:r>
                <w:r>
                  <w:fldChar w:fldCharType="separate"/>
                </w:r>
                <w:r>
                  <w:t>71</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F225" w14:textId="77777777" w:rsidR="006D3032" w:rsidRDefault="004961FA">
    <w:pPr>
      <w:pStyle w:val="BodyText"/>
      <w:spacing w:line="14" w:lineRule="auto"/>
      <w:rPr>
        <w:sz w:val="20"/>
      </w:rPr>
    </w:pPr>
    <w:r>
      <w:pict w14:anchorId="3BCE5F22">
        <v:shapetype id="_x0000_t202" coordsize="21600,21600" o:spt="202" path="m,l,21600r21600,l21600,xe">
          <v:stroke joinstyle="miter"/>
          <v:path gradientshapeok="t" o:connecttype="rect"/>
        </v:shapetype>
        <v:shape id="_x0000_s2066" type="#_x0000_t202" style="position:absolute;margin-left:69pt;margin-top:732.2pt;width:16.1pt;height:13.05pt;z-index:-257351680;mso-position-horizontal-relative:page;mso-position-vertical-relative:page" filled="f" stroked="f">
          <v:textbox inset="0,0,0,0">
            <w:txbxContent>
              <w:p w14:paraId="59F531EA" w14:textId="77777777" w:rsidR="006D3032" w:rsidRDefault="007063BD">
                <w:pPr>
                  <w:spacing w:before="10"/>
                  <w:ind w:left="60"/>
                  <w:rPr>
                    <w:sz w:val="20"/>
                  </w:rPr>
                </w:pPr>
                <w:r>
                  <w:fldChar w:fldCharType="begin"/>
                </w:r>
                <w:r>
                  <w:rPr>
                    <w:sz w:val="20"/>
                  </w:rPr>
                  <w:instrText xml:space="preserve"> PAGE </w:instrText>
                </w:r>
                <w:r>
                  <w:fldChar w:fldCharType="separate"/>
                </w:r>
                <w:r>
                  <w:t>74</w:t>
                </w:r>
                <w:r>
                  <w:fldChar w:fldCharType="end"/>
                </w:r>
              </w:p>
            </w:txbxContent>
          </v:textbox>
          <w10:wrap anchorx="page" anchory="page"/>
        </v:shape>
      </w:pict>
    </w:r>
    <w:r>
      <w:pict w14:anchorId="77246FF1">
        <v:shape id="_x0000_s2065" type="#_x0000_t202" style="position:absolute;margin-left:203.4pt;margin-top:732.2pt;width:205.15pt;height:24.55pt;z-index:-257350656;mso-position-horizontal-relative:page;mso-position-vertical-relative:page" filled="f" stroked="f">
          <v:textbox inset="0,0,0,0">
            <w:txbxContent>
              <w:p w14:paraId="4EC268D7" w14:textId="77777777" w:rsidR="006D3032" w:rsidRDefault="007063BD">
                <w:pPr>
                  <w:spacing w:before="10"/>
                  <w:ind w:left="1534" w:right="-3" w:hanging="1515"/>
                  <w:rPr>
                    <w:sz w:val="20"/>
                  </w:rPr>
                </w:pPr>
                <w:r>
                  <w:rPr>
                    <w:sz w:val="20"/>
                  </w:rPr>
                  <w:t>Clinical Procedures (CP) V1.0 Flowsheets Module User Manual</w:t>
                </w:r>
              </w:p>
            </w:txbxContent>
          </v:textbox>
          <w10:wrap anchorx="page" anchory="page"/>
        </v:shape>
      </w:pict>
    </w:r>
    <w:r>
      <w:pict w14:anchorId="4BE77386">
        <v:shape id="_x0000_s2064" type="#_x0000_t202" style="position:absolute;margin-left:487.75pt;margin-top:732.2pt;width:53.5pt;height:13.05pt;z-index:-257349632;mso-position-horizontal-relative:page;mso-position-vertical-relative:page" filled="f" stroked="f">
          <v:textbox inset="0,0,0,0">
            <w:txbxContent>
              <w:p w14:paraId="1F4E586D" w14:textId="77777777" w:rsidR="006D3032" w:rsidRDefault="007063BD">
                <w:pPr>
                  <w:spacing w:before="10"/>
                  <w:ind w:left="20"/>
                  <w:rPr>
                    <w:sz w:val="20"/>
                  </w:rPr>
                </w:pPr>
                <w:r>
                  <w:rPr>
                    <w:sz w:val="20"/>
                  </w:rPr>
                  <w:t>August 2011</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550A" w14:textId="77777777" w:rsidR="006D3032" w:rsidRDefault="004961FA">
    <w:pPr>
      <w:pStyle w:val="BodyText"/>
      <w:spacing w:line="14" w:lineRule="auto"/>
      <w:rPr>
        <w:sz w:val="20"/>
      </w:rPr>
    </w:pPr>
    <w:r>
      <w:pict w14:anchorId="0947C901">
        <v:shapetype id="_x0000_t202" coordsize="21600,21600" o:spt="202" path="m,l,21600r21600,l21600,xe">
          <v:stroke joinstyle="miter"/>
          <v:path gradientshapeok="t" o:connecttype="rect"/>
        </v:shapetype>
        <v:shape id="_x0000_s2069" type="#_x0000_t202" style="position:absolute;margin-left:71pt;margin-top:732.2pt;width:53.5pt;height:13.05pt;z-index:-257354752;mso-position-horizontal-relative:page;mso-position-vertical-relative:page" filled="f" stroked="f">
          <v:textbox inset="0,0,0,0">
            <w:txbxContent>
              <w:p w14:paraId="5A3307A1" w14:textId="77777777" w:rsidR="006D3032" w:rsidRDefault="007063BD">
                <w:pPr>
                  <w:spacing w:before="10"/>
                  <w:ind w:left="20"/>
                  <w:rPr>
                    <w:sz w:val="20"/>
                  </w:rPr>
                </w:pPr>
                <w:r>
                  <w:rPr>
                    <w:sz w:val="20"/>
                  </w:rPr>
                  <w:t>August 2011</w:t>
                </w:r>
              </w:p>
            </w:txbxContent>
          </v:textbox>
          <w10:wrap anchorx="page" anchory="page"/>
        </v:shape>
      </w:pict>
    </w:r>
    <w:r>
      <w:pict w14:anchorId="21F6DF5E">
        <v:shape id="_x0000_s2068" type="#_x0000_t202" style="position:absolute;margin-left:203.4pt;margin-top:732.2pt;width:205pt;height:24.55pt;z-index:-257353728;mso-position-horizontal-relative:page;mso-position-vertical-relative:page" filled="f" stroked="f">
          <v:textbox inset="0,0,0,0">
            <w:txbxContent>
              <w:p w14:paraId="2E7D7B0E"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16E3CEE0">
        <v:shape id="_x0000_s2067" type="#_x0000_t202" style="position:absolute;margin-left:527.15pt;margin-top:732.2pt;width:16.1pt;height:13.05pt;z-index:-257352704;mso-position-horizontal-relative:page;mso-position-vertical-relative:page" filled="f" stroked="f">
          <v:textbox inset="0,0,0,0">
            <w:txbxContent>
              <w:p w14:paraId="10A5555C" w14:textId="77777777" w:rsidR="006D3032" w:rsidRDefault="007063BD">
                <w:pPr>
                  <w:spacing w:before="10"/>
                  <w:ind w:left="60"/>
                  <w:rPr>
                    <w:sz w:val="20"/>
                  </w:rPr>
                </w:pPr>
                <w:r>
                  <w:fldChar w:fldCharType="begin"/>
                </w:r>
                <w:r>
                  <w:rPr>
                    <w:sz w:val="20"/>
                  </w:rPr>
                  <w:instrText xml:space="preserve"> PAGE </w:instrText>
                </w:r>
                <w:r>
                  <w:fldChar w:fldCharType="separate"/>
                </w:r>
                <w:r>
                  <w:t>73</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7A01" w14:textId="77777777" w:rsidR="006D3032" w:rsidRDefault="004961FA">
    <w:pPr>
      <w:pStyle w:val="BodyText"/>
      <w:spacing w:line="14" w:lineRule="auto"/>
      <w:rPr>
        <w:sz w:val="20"/>
      </w:rPr>
    </w:pPr>
    <w:r>
      <w:pict w14:anchorId="4B4EA0CF">
        <v:shapetype id="_x0000_t202" coordsize="21600,21600" o:spt="202" path="m,l,21600r21600,l21600,xe">
          <v:stroke joinstyle="miter"/>
          <v:path gradientshapeok="t" o:connecttype="rect"/>
        </v:shapetype>
        <v:shape id="_x0000_s2058" type="#_x0000_t202" style="position:absolute;margin-left:69pt;margin-top:732.2pt;width:16.1pt;height:13.05pt;z-index:-257343488;mso-position-horizontal-relative:page;mso-position-vertical-relative:page" filled="f" stroked="f">
          <v:textbox inset="0,0,0,0">
            <w:txbxContent>
              <w:p w14:paraId="0B60806E" w14:textId="77777777" w:rsidR="006D3032" w:rsidRDefault="007063BD">
                <w:pPr>
                  <w:spacing w:before="10"/>
                  <w:ind w:left="60"/>
                  <w:rPr>
                    <w:sz w:val="20"/>
                  </w:rPr>
                </w:pPr>
                <w:r>
                  <w:fldChar w:fldCharType="begin"/>
                </w:r>
                <w:r>
                  <w:rPr>
                    <w:sz w:val="20"/>
                  </w:rPr>
                  <w:instrText xml:space="preserve"> PAGE </w:instrText>
                </w:r>
                <w:r>
                  <w:fldChar w:fldCharType="separate"/>
                </w:r>
                <w:r>
                  <w:t>76</w:t>
                </w:r>
                <w:r>
                  <w:fldChar w:fldCharType="end"/>
                </w:r>
              </w:p>
            </w:txbxContent>
          </v:textbox>
          <w10:wrap anchorx="page" anchory="page"/>
        </v:shape>
      </w:pict>
    </w:r>
    <w:r>
      <w:pict w14:anchorId="227BFA65">
        <v:shape id="_x0000_s2057" type="#_x0000_t202" style="position:absolute;margin-left:203.4pt;margin-top:732.2pt;width:205.15pt;height:24.55pt;z-index:-257342464;mso-position-horizontal-relative:page;mso-position-vertical-relative:page" filled="f" stroked="f">
          <v:textbox inset="0,0,0,0">
            <w:txbxContent>
              <w:p w14:paraId="76D3AEE9" w14:textId="77777777" w:rsidR="006D3032" w:rsidRDefault="007063BD">
                <w:pPr>
                  <w:spacing w:before="10"/>
                  <w:ind w:left="1534" w:right="-3" w:hanging="1515"/>
                  <w:rPr>
                    <w:sz w:val="20"/>
                  </w:rPr>
                </w:pPr>
                <w:r>
                  <w:rPr>
                    <w:sz w:val="20"/>
                  </w:rPr>
                  <w:t>Clinical Procedures (CP) V1.0 Flowsheets Module User Manual</w:t>
                </w:r>
              </w:p>
            </w:txbxContent>
          </v:textbox>
          <w10:wrap anchorx="page" anchory="page"/>
        </v:shape>
      </w:pict>
    </w:r>
    <w:r>
      <w:pict w14:anchorId="0941BC54">
        <v:shape id="_x0000_s2056" type="#_x0000_t202" style="position:absolute;margin-left:487.75pt;margin-top:732.2pt;width:53.5pt;height:13.05pt;z-index:-257341440;mso-position-horizontal-relative:page;mso-position-vertical-relative:page" filled="f" stroked="f">
          <v:textbox inset="0,0,0,0">
            <w:txbxContent>
              <w:p w14:paraId="79D3666D" w14:textId="77777777" w:rsidR="006D3032" w:rsidRDefault="007063BD">
                <w:pPr>
                  <w:spacing w:before="10"/>
                  <w:ind w:left="20"/>
                  <w:rPr>
                    <w:sz w:val="20"/>
                  </w:rPr>
                </w:pPr>
                <w:r>
                  <w:rPr>
                    <w:sz w:val="20"/>
                  </w:rPr>
                  <w:t>August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7F54" w14:textId="77777777" w:rsidR="006D3032" w:rsidRDefault="004961FA">
    <w:pPr>
      <w:pStyle w:val="BodyText"/>
      <w:spacing w:line="14" w:lineRule="auto"/>
      <w:rPr>
        <w:sz w:val="20"/>
      </w:rPr>
    </w:pPr>
    <w:r>
      <w:pict w14:anchorId="300C3A59">
        <v:shapetype id="_x0000_t202" coordsize="21600,21600" o:spt="202" path="m,l,21600r21600,l21600,xe">
          <v:stroke joinstyle="miter"/>
          <v:path gradientshapeok="t" o:connecttype="rect"/>
        </v:shapetype>
        <v:shape id="_x0000_s2188" type="#_x0000_t202" style="position:absolute;margin-left:71pt;margin-top:732.2pt;width:53.5pt;height:13.05pt;z-index:-257476608;mso-position-horizontal-relative:page;mso-position-vertical-relative:page" filled="f" stroked="f">
          <v:textbox inset="0,0,0,0">
            <w:txbxContent>
              <w:p w14:paraId="6A1B613C" w14:textId="77777777" w:rsidR="006D3032" w:rsidRDefault="007063BD">
                <w:pPr>
                  <w:spacing w:before="10"/>
                  <w:ind w:left="20"/>
                  <w:rPr>
                    <w:sz w:val="20"/>
                  </w:rPr>
                </w:pPr>
                <w:r>
                  <w:rPr>
                    <w:sz w:val="20"/>
                  </w:rPr>
                  <w:t>August 2011</w:t>
                </w:r>
              </w:p>
            </w:txbxContent>
          </v:textbox>
          <w10:wrap anchorx="page" anchory="page"/>
        </v:shape>
      </w:pict>
    </w:r>
    <w:r>
      <w:pict w14:anchorId="60272A91">
        <v:shape id="_x0000_s2187" type="#_x0000_t202" style="position:absolute;margin-left:203.4pt;margin-top:732.2pt;width:205pt;height:24.55pt;z-index:-257475584;mso-position-horizontal-relative:page;mso-position-vertical-relative:page" filled="f" stroked="f">
          <v:textbox inset="0,0,0,0">
            <w:txbxContent>
              <w:p w14:paraId="18F196A9"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5998EC65">
        <v:shape id="_x0000_s2186" type="#_x0000_t202" style="position:absolute;margin-left:532.05pt;margin-top:732.2pt;width:11pt;height:13.05pt;z-index:-257474560;mso-position-horizontal-relative:page;mso-position-vertical-relative:page" filled="f" stroked="f">
          <v:textbox inset="0,0,0,0">
            <w:txbxContent>
              <w:p w14:paraId="79BF2020" w14:textId="77777777" w:rsidR="006D3032" w:rsidRDefault="007063BD">
                <w:pPr>
                  <w:spacing w:before="10"/>
                  <w:ind w:left="60"/>
                  <w:rPr>
                    <w:sz w:val="20"/>
                  </w:rPr>
                </w:pPr>
                <w:r>
                  <w:fldChar w:fldCharType="begin"/>
                </w:r>
                <w:r>
                  <w:rPr>
                    <w:w w:val="99"/>
                    <w:sz w:val="20"/>
                  </w:rPr>
                  <w:instrText xml:space="preserve"> PAGE </w:instrText>
                </w:r>
                <w:r>
                  <w:fldChar w:fldCharType="separate"/>
                </w:r>
                <w:r>
                  <w:t>7</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7F84" w14:textId="77777777" w:rsidR="006D3032" w:rsidRDefault="004961FA">
    <w:pPr>
      <w:pStyle w:val="BodyText"/>
      <w:spacing w:line="14" w:lineRule="auto"/>
      <w:rPr>
        <w:sz w:val="20"/>
      </w:rPr>
    </w:pPr>
    <w:r>
      <w:pict w14:anchorId="39E28881">
        <v:shapetype id="_x0000_t202" coordsize="21600,21600" o:spt="202" path="m,l,21600r21600,l21600,xe">
          <v:stroke joinstyle="miter"/>
          <v:path gradientshapeok="t" o:connecttype="rect"/>
        </v:shapetype>
        <v:shape id="_x0000_s2061" type="#_x0000_t202" style="position:absolute;margin-left:71pt;margin-top:732.2pt;width:53.5pt;height:13.05pt;z-index:-257346560;mso-position-horizontal-relative:page;mso-position-vertical-relative:page" filled="f" stroked="f">
          <v:textbox inset="0,0,0,0">
            <w:txbxContent>
              <w:p w14:paraId="223EE6B5" w14:textId="77777777" w:rsidR="006D3032" w:rsidRDefault="007063BD">
                <w:pPr>
                  <w:spacing w:before="10"/>
                  <w:ind w:left="20"/>
                  <w:rPr>
                    <w:sz w:val="20"/>
                  </w:rPr>
                </w:pPr>
                <w:r>
                  <w:rPr>
                    <w:sz w:val="20"/>
                  </w:rPr>
                  <w:t>August 2011</w:t>
                </w:r>
              </w:p>
            </w:txbxContent>
          </v:textbox>
          <w10:wrap anchorx="page" anchory="page"/>
        </v:shape>
      </w:pict>
    </w:r>
    <w:r>
      <w:pict w14:anchorId="429B9A39">
        <v:shape id="_x0000_s2060" type="#_x0000_t202" style="position:absolute;margin-left:203.4pt;margin-top:732.2pt;width:205pt;height:24.55pt;z-index:-257345536;mso-position-horizontal-relative:page;mso-position-vertical-relative:page" filled="f" stroked="f">
          <v:textbox inset="0,0,0,0">
            <w:txbxContent>
              <w:p w14:paraId="528DDDE2"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667862FB">
        <v:shape id="_x0000_s2059" type="#_x0000_t202" style="position:absolute;margin-left:527.15pt;margin-top:732.2pt;width:16.1pt;height:13.05pt;z-index:-257344512;mso-position-horizontal-relative:page;mso-position-vertical-relative:page" filled="f" stroked="f">
          <v:textbox inset="0,0,0,0">
            <w:txbxContent>
              <w:p w14:paraId="5E34A8D0" w14:textId="77777777" w:rsidR="006D3032" w:rsidRDefault="007063BD">
                <w:pPr>
                  <w:spacing w:before="10"/>
                  <w:ind w:left="60"/>
                  <w:rPr>
                    <w:sz w:val="20"/>
                  </w:rPr>
                </w:pPr>
                <w:r>
                  <w:fldChar w:fldCharType="begin"/>
                </w:r>
                <w:r>
                  <w:rPr>
                    <w:sz w:val="20"/>
                  </w:rPr>
                  <w:instrText xml:space="preserve"> PAGE </w:instrText>
                </w:r>
                <w:r>
                  <w:fldChar w:fldCharType="separate"/>
                </w:r>
                <w:r>
                  <w:t>75</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FB83" w14:textId="77777777" w:rsidR="006D3032" w:rsidRDefault="004961FA">
    <w:pPr>
      <w:pStyle w:val="BodyText"/>
      <w:spacing w:line="14" w:lineRule="auto"/>
      <w:rPr>
        <w:sz w:val="20"/>
      </w:rPr>
    </w:pPr>
    <w:r>
      <w:pict w14:anchorId="337A3510">
        <v:shapetype id="_x0000_t202" coordsize="21600,21600" o:spt="202" path="m,l,21600r21600,l21600,xe">
          <v:stroke joinstyle="miter"/>
          <v:path gradientshapeok="t" o:connecttype="rect"/>
        </v:shapetype>
        <v:shape id="_x0000_s2052" type="#_x0000_t202" style="position:absolute;margin-left:69pt;margin-top:732.2pt;width:16.1pt;height:13.05pt;z-index:-257337344;mso-position-horizontal-relative:page;mso-position-vertical-relative:page" filled="f" stroked="f">
          <v:textbox inset="0,0,0,0">
            <w:txbxContent>
              <w:p w14:paraId="32B39488" w14:textId="77777777" w:rsidR="006D3032" w:rsidRDefault="007063BD">
                <w:pPr>
                  <w:spacing w:before="10"/>
                  <w:ind w:left="60"/>
                  <w:rPr>
                    <w:sz w:val="20"/>
                  </w:rPr>
                </w:pPr>
                <w:r>
                  <w:fldChar w:fldCharType="begin"/>
                </w:r>
                <w:r>
                  <w:rPr>
                    <w:sz w:val="20"/>
                  </w:rPr>
                  <w:instrText xml:space="preserve"> PAGE </w:instrText>
                </w:r>
                <w:r>
                  <w:fldChar w:fldCharType="separate"/>
                </w:r>
                <w:r>
                  <w:t>82</w:t>
                </w:r>
                <w:r>
                  <w:fldChar w:fldCharType="end"/>
                </w:r>
              </w:p>
            </w:txbxContent>
          </v:textbox>
          <w10:wrap anchorx="page" anchory="page"/>
        </v:shape>
      </w:pict>
    </w:r>
    <w:r>
      <w:pict w14:anchorId="725286A5">
        <v:shape id="_x0000_s2051" type="#_x0000_t202" style="position:absolute;margin-left:203.4pt;margin-top:732.2pt;width:205.15pt;height:24.55pt;z-index:-257336320;mso-position-horizontal-relative:page;mso-position-vertical-relative:page" filled="f" stroked="f">
          <v:textbox inset="0,0,0,0">
            <w:txbxContent>
              <w:p w14:paraId="308D6F55" w14:textId="77777777" w:rsidR="006D3032" w:rsidRDefault="007063BD">
                <w:pPr>
                  <w:spacing w:before="10"/>
                  <w:ind w:left="1534" w:right="-3" w:hanging="1515"/>
                  <w:rPr>
                    <w:sz w:val="20"/>
                  </w:rPr>
                </w:pPr>
                <w:r>
                  <w:rPr>
                    <w:sz w:val="20"/>
                  </w:rPr>
                  <w:t>Clinical Procedures (CP) V1.0 Flowsheets Module User Manual</w:t>
                </w:r>
              </w:p>
            </w:txbxContent>
          </v:textbox>
          <w10:wrap anchorx="page" anchory="page"/>
        </v:shape>
      </w:pict>
    </w:r>
    <w:r>
      <w:pict w14:anchorId="63044DFE">
        <v:shape id="_x0000_s2050" type="#_x0000_t202" style="position:absolute;margin-left:487.75pt;margin-top:732.2pt;width:53.5pt;height:13.05pt;z-index:-257335296;mso-position-horizontal-relative:page;mso-position-vertical-relative:page" filled="f" stroked="f">
          <v:textbox inset="0,0,0,0">
            <w:txbxContent>
              <w:p w14:paraId="18E83E57" w14:textId="77777777" w:rsidR="006D3032" w:rsidRDefault="007063BD">
                <w:pPr>
                  <w:spacing w:before="10"/>
                  <w:ind w:left="20"/>
                  <w:rPr>
                    <w:sz w:val="20"/>
                  </w:rPr>
                </w:pPr>
                <w:r>
                  <w:rPr>
                    <w:sz w:val="20"/>
                  </w:rPr>
                  <w:t>August 2011</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9630" w14:textId="77777777" w:rsidR="006D3032" w:rsidRDefault="004961FA">
    <w:pPr>
      <w:pStyle w:val="BodyText"/>
      <w:spacing w:line="14" w:lineRule="auto"/>
      <w:rPr>
        <w:sz w:val="20"/>
      </w:rPr>
    </w:pPr>
    <w:r>
      <w:pict w14:anchorId="3730F266">
        <v:shapetype id="_x0000_t202" coordsize="21600,21600" o:spt="202" path="m,l,21600r21600,l21600,xe">
          <v:stroke joinstyle="miter"/>
          <v:path gradientshapeok="t" o:connecttype="rect"/>
        </v:shapetype>
        <v:shape id="_x0000_s2055" type="#_x0000_t202" style="position:absolute;margin-left:71pt;margin-top:732.2pt;width:53.5pt;height:13.05pt;z-index:-257340416;mso-position-horizontal-relative:page;mso-position-vertical-relative:page" filled="f" stroked="f">
          <v:textbox inset="0,0,0,0">
            <w:txbxContent>
              <w:p w14:paraId="0D371B8D" w14:textId="77777777" w:rsidR="006D3032" w:rsidRDefault="007063BD">
                <w:pPr>
                  <w:spacing w:before="10"/>
                  <w:ind w:left="20"/>
                  <w:rPr>
                    <w:sz w:val="20"/>
                  </w:rPr>
                </w:pPr>
                <w:r>
                  <w:rPr>
                    <w:sz w:val="20"/>
                  </w:rPr>
                  <w:t>August 2011</w:t>
                </w:r>
              </w:p>
            </w:txbxContent>
          </v:textbox>
          <w10:wrap anchorx="page" anchory="page"/>
        </v:shape>
      </w:pict>
    </w:r>
    <w:r>
      <w:pict w14:anchorId="6BD006D2">
        <v:shape id="_x0000_s2054" type="#_x0000_t202" style="position:absolute;margin-left:203.4pt;margin-top:732.2pt;width:205pt;height:24.55pt;z-index:-257339392;mso-position-horizontal-relative:page;mso-position-vertical-relative:page" filled="f" stroked="f">
          <v:textbox inset="0,0,0,0">
            <w:txbxContent>
              <w:p w14:paraId="327B606A"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26A2A957">
        <v:shape id="_x0000_s2053" type="#_x0000_t202" style="position:absolute;margin-left:527.15pt;margin-top:732.2pt;width:16.1pt;height:13.05pt;z-index:-257338368;mso-position-horizontal-relative:page;mso-position-vertical-relative:page" filled="f" stroked="f">
          <v:textbox inset="0,0,0,0">
            <w:txbxContent>
              <w:p w14:paraId="0D4B60E2" w14:textId="77777777" w:rsidR="006D3032" w:rsidRDefault="007063BD">
                <w:pPr>
                  <w:spacing w:before="10"/>
                  <w:ind w:left="60"/>
                  <w:rPr>
                    <w:sz w:val="20"/>
                  </w:rPr>
                </w:pPr>
                <w:r>
                  <w:fldChar w:fldCharType="begin"/>
                </w:r>
                <w:r>
                  <w:rPr>
                    <w:sz w:val="20"/>
                  </w:rPr>
                  <w:instrText xml:space="preserve"> PAGE </w:instrText>
                </w:r>
                <w:r>
                  <w:fldChar w:fldCharType="separate"/>
                </w:r>
                <w:r>
                  <w:t>81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E0B9" w14:textId="77777777" w:rsidR="006D3032" w:rsidRDefault="004961FA">
    <w:pPr>
      <w:pStyle w:val="BodyText"/>
      <w:spacing w:line="14" w:lineRule="auto"/>
      <w:rPr>
        <w:sz w:val="20"/>
      </w:rPr>
    </w:pPr>
    <w:r>
      <w:pict w14:anchorId="6E013696">
        <v:shapetype id="_x0000_t202" coordsize="21600,21600" o:spt="202" path="m,l,21600r21600,l21600,xe">
          <v:stroke joinstyle="miter"/>
          <v:path gradientshapeok="t" o:connecttype="rect"/>
        </v:shapetype>
        <v:shape id="_x0000_s2184" type="#_x0000_t202" style="position:absolute;margin-left:69pt;margin-top:732.2pt;width:11pt;height:13.05pt;z-index:-257472512;mso-position-horizontal-relative:page;mso-position-vertical-relative:page" filled="f" stroked="f">
          <v:textbox inset="0,0,0,0">
            <w:txbxContent>
              <w:p w14:paraId="000D9960" w14:textId="77777777" w:rsidR="006D3032" w:rsidRDefault="007063BD">
                <w:pPr>
                  <w:spacing w:before="10"/>
                  <w:ind w:left="60"/>
                  <w:rPr>
                    <w:sz w:val="20"/>
                  </w:rPr>
                </w:pPr>
                <w:r>
                  <w:fldChar w:fldCharType="begin"/>
                </w:r>
                <w:r>
                  <w:rPr>
                    <w:w w:val="99"/>
                    <w:sz w:val="20"/>
                  </w:rPr>
                  <w:instrText xml:space="preserve"> PAGE </w:instrText>
                </w:r>
                <w:r>
                  <w:fldChar w:fldCharType="separate"/>
                </w:r>
                <w:r>
                  <w:t>8</w:t>
                </w:r>
                <w:r>
                  <w:fldChar w:fldCharType="end"/>
                </w:r>
              </w:p>
            </w:txbxContent>
          </v:textbox>
          <w10:wrap anchorx="page" anchory="page"/>
        </v:shape>
      </w:pict>
    </w:r>
    <w:r>
      <w:pict w14:anchorId="3F980763">
        <v:shape id="_x0000_s2183" type="#_x0000_t202" style="position:absolute;margin-left:203.4pt;margin-top:732.2pt;width:205pt;height:24.55pt;z-index:-257471488;mso-position-horizontal-relative:page;mso-position-vertical-relative:page" filled="f" stroked="f">
          <v:textbox inset="0,0,0,0">
            <w:txbxContent>
              <w:p w14:paraId="31A4323A"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46603436">
        <v:shape id="_x0000_s2182" type="#_x0000_t202" style="position:absolute;margin-left:487.75pt;margin-top:732.2pt;width:53.5pt;height:13.05pt;z-index:-257470464;mso-position-horizontal-relative:page;mso-position-vertical-relative:page" filled="f" stroked="f">
          <v:textbox inset="0,0,0,0">
            <w:txbxContent>
              <w:p w14:paraId="2517C309" w14:textId="77777777" w:rsidR="006D3032" w:rsidRDefault="007063BD">
                <w:pPr>
                  <w:spacing w:before="10"/>
                  <w:ind w:left="20"/>
                  <w:rPr>
                    <w:sz w:val="20"/>
                  </w:rPr>
                </w:pPr>
                <w:r>
                  <w:rPr>
                    <w:sz w:val="20"/>
                  </w:rPr>
                  <w:t>August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9217" w14:textId="77777777" w:rsidR="006D3032" w:rsidRDefault="004961FA">
    <w:pPr>
      <w:pStyle w:val="BodyText"/>
      <w:spacing w:line="14" w:lineRule="auto"/>
      <w:rPr>
        <w:sz w:val="20"/>
      </w:rPr>
    </w:pPr>
    <w:r>
      <w:pict w14:anchorId="73BFCDE3">
        <v:shapetype id="_x0000_t202" coordsize="21600,21600" o:spt="202" path="m,l,21600r21600,l21600,xe">
          <v:stroke joinstyle="miter"/>
          <v:path gradientshapeok="t" o:connecttype="rect"/>
        </v:shapetype>
        <v:shape id="_x0000_s2181" type="#_x0000_t202" style="position:absolute;margin-left:71pt;margin-top:732.2pt;width:53.5pt;height:13.05pt;z-index:-257469440;mso-position-horizontal-relative:page;mso-position-vertical-relative:page" filled="f" stroked="f">
          <v:textbox inset="0,0,0,0">
            <w:txbxContent>
              <w:p w14:paraId="2E124EE6" w14:textId="77777777" w:rsidR="006D3032" w:rsidRDefault="007063BD">
                <w:pPr>
                  <w:spacing w:before="10"/>
                  <w:ind w:left="20"/>
                  <w:rPr>
                    <w:sz w:val="20"/>
                  </w:rPr>
                </w:pPr>
                <w:r>
                  <w:rPr>
                    <w:sz w:val="20"/>
                  </w:rPr>
                  <w:t>August 2011</w:t>
                </w:r>
              </w:p>
            </w:txbxContent>
          </v:textbox>
          <w10:wrap anchorx="page" anchory="page"/>
        </v:shape>
      </w:pict>
    </w:r>
    <w:r>
      <w:pict w14:anchorId="204A683D">
        <v:shape id="_x0000_s2180" type="#_x0000_t202" style="position:absolute;margin-left:203.55pt;margin-top:732.2pt;width:205.05pt;height:24.55pt;z-index:-257468416;mso-position-horizontal-relative:page;mso-position-vertical-relative:page" filled="f" stroked="f">
          <v:textbox inset="0,0,0,0">
            <w:txbxContent>
              <w:p w14:paraId="5F650C1C" w14:textId="77777777" w:rsidR="006D3032" w:rsidRDefault="007063BD">
                <w:pPr>
                  <w:spacing w:before="10"/>
                  <w:ind w:left="1532" w:right="-6" w:hanging="1512"/>
                  <w:rPr>
                    <w:sz w:val="20"/>
                  </w:rPr>
                </w:pPr>
                <w:r>
                  <w:rPr>
                    <w:sz w:val="20"/>
                  </w:rPr>
                  <w:t>Clinical Procedures (CP) V1.0 Flowsheets Module User Manual</w:t>
                </w:r>
              </w:p>
            </w:txbxContent>
          </v:textbox>
          <w10:wrap anchorx="page" anchory="page"/>
        </v:shape>
      </w:pict>
    </w:r>
    <w:r>
      <w:pict w14:anchorId="618DBFDA">
        <v:shape id="_x0000_s2179" type="#_x0000_t202" style="position:absolute;margin-left:532.05pt;margin-top:732.2pt;width:11pt;height:13.05pt;z-index:-257467392;mso-position-horizontal-relative:page;mso-position-vertical-relative:page" filled="f" stroked="f">
          <v:textbox inset="0,0,0,0">
            <w:txbxContent>
              <w:p w14:paraId="6D1F026A" w14:textId="77777777" w:rsidR="006D3032" w:rsidRDefault="007063BD">
                <w:pPr>
                  <w:spacing w:before="10"/>
                  <w:ind w:left="60"/>
                  <w:rPr>
                    <w:sz w:val="20"/>
                  </w:rPr>
                </w:pPr>
                <w:r>
                  <w:fldChar w:fldCharType="begin"/>
                </w:r>
                <w:r>
                  <w:rPr>
                    <w:w w:val="99"/>
                    <w:sz w:val="20"/>
                  </w:rPr>
                  <w:instrText xml:space="preserve"> PAGE </w:instrText>
                </w:r>
                <w:r>
                  <w:fldChar w:fldCharType="separate"/>
                </w:r>
                <w:r>
                  <w:t>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2442" w14:textId="77777777" w:rsidR="006D3032" w:rsidRDefault="004961FA">
    <w:pPr>
      <w:pStyle w:val="BodyText"/>
      <w:spacing w:line="14" w:lineRule="auto"/>
      <w:rPr>
        <w:sz w:val="20"/>
      </w:rPr>
    </w:pPr>
    <w:r>
      <w:pict w14:anchorId="243068FA">
        <v:shapetype id="_x0000_t202" coordsize="21600,21600" o:spt="202" path="m,l,21600r21600,l21600,xe">
          <v:stroke joinstyle="miter"/>
          <v:path gradientshapeok="t" o:connecttype="rect"/>
        </v:shapetype>
        <v:shape id="_x0000_s2176" type="#_x0000_t202" style="position:absolute;margin-left:69pt;margin-top:732.2pt;width:16.1pt;height:13.05pt;z-index:-257464320;mso-position-horizontal-relative:page;mso-position-vertical-relative:page" filled="f" stroked="f">
          <v:textbox inset="0,0,0,0">
            <w:txbxContent>
              <w:p w14:paraId="39BE83DF" w14:textId="77777777" w:rsidR="006D3032" w:rsidRDefault="007063BD">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7037F870">
        <v:shape id="_x0000_s2175" type="#_x0000_t202" style="position:absolute;margin-left:203.4pt;margin-top:732.2pt;width:205pt;height:24.55pt;z-index:-257463296;mso-position-horizontal-relative:page;mso-position-vertical-relative:page" filled="f" stroked="f">
          <v:textbox inset="0,0,0,0">
            <w:txbxContent>
              <w:p w14:paraId="108E8C55"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2E42E02E">
        <v:shape id="_x0000_s2174" type="#_x0000_t202" style="position:absolute;margin-left:487.75pt;margin-top:732.2pt;width:53.5pt;height:13.05pt;z-index:-257462272;mso-position-horizontal-relative:page;mso-position-vertical-relative:page" filled="f" stroked="f">
          <v:textbox inset="0,0,0,0">
            <w:txbxContent>
              <w:p w14:paraId="6AF833F6" w14:textId="77777777" w:rsidR="006D3032" w:rsidRDefault="007063BD">
                <w:pPr>
                  <w:spacing w:before="10"/>
                  <w:ind w:left="20"/>
                  <w:rPr>
                    <w:sz w:val="20"/>
                  </w:rPr>
                </w:pPr>
                <w:r>
                  <w:rPr>
                    <w:sz w:val="20"/>
                  </w:rPr>
                  <w:t>August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435A" w14:textId="77777777" w:rsidR="006D3032" w:rsidRDefault="004961FA">
    <w:pPr>
      <w:pStyle w:val="BodyText"/>
      <w:spacing w:line="14" w:lineRule="auto"/>
      <w:rPr>
        <w:sz w:val="20"/>
      </w:rPr>
    </w:pPr>
    <w:r>
      <w:pict w14:anchorId="569F0DC4">
        <v:shapetype id="_x0000_t202" coordsize="21600,21600" o:spt="202" path="m,l,21600r21600,l21600,xe">
          <v:stroke joinstyle="miter"/>
          <v:path gradientshapeok="t" o:connecttype="rect"/>
        </v:shapetype>
        <v:shape id="_x0000_s2173" type="#_x0000_t202" style="position:absolute;margin-left:71pt;margin-top:732.2pt;width:53.5pt;height:13.05pt;z-index:-257461248;mso-position-horizontal-relative:page;mso-position-vertical-relative:page" filled="f" stroked="f">
          <v:textbox inset="0,0,0,0">
            <w:txbxContent>
              <w:p w14:paraId="28B4FC4F" w14:textId="77777777" w:rsidR="006D3032" w:rsidRDefault="007063BD">
                <w:pPr>
                  <w:spacing w:before="10"/>
                  <w:ind w:left="20"/>
                  <w:rPr>
                    <w:sz w:val="20"/>
                  </w:rPr>
                </w:pPr>
                <w:r>
                  <w:rPr>
                    <w:sz w:val="20"/>
                  </w:rPr>
                  <w:t>August 2011</w:t>
                </w:r>
              </w:p>
            </w:txbxContent>
          </v:textbox>
          <w10:wrap anchorx="page" anchory="page"/>
        </v:shape>
      </w:pict>
    </w:r>
    <w:r>
      <w:pict w14:anchorId="2EDFF5DD">
        <v:shape id="_x0000_s2172" type="#_x0000_t202" style="position:absolute;margin-left:203.4pt;margin-top:732.2pt;width:205pt;height:24.55pt;z-index:-257460224;mso-position-horizontal-relative:page;mso-position-vertical-relative:page" filled="f" stroked="f">
          <v:textbox inset="0,0,0,0">
            <w:txbxContent>
              <w:p w14:paraId="34F4F097" w14:textId="77777777" w:rsidR="006D3032" w:rsidRDefault="007063BD">
                <w:pPr>
                  <w:spacing w:before="10"/>
                  <w:ind w:left="1534" w:right="-6" w:hanging="1515"/>
                  <w:rPr>
                    <w:sz w:val="20"/>
                  </w:rPr>
                </w:pPr>
                <w:r>
                  <w:rPr>
                    <w:sz w:val="20"/>
                  </w:rPr>
                  <w:t>Clinical Procedures (CP) V1.0 Flowsheets Module User Manual</w:t>
                </w:r>
              </w:p>
            </w:txbxContent>
          </v:textbox>
          <w10:wrap anchorx="page" anchory="page"/>
        </v:shape>
      </w:pict>
    </w:r>
    <w:r>
      <w:pict w14:anchorId="60E7FB12">
        <v:shape id="_x0000_s2171" type="#_x0000_t202" style="position:absolute;margin-left:527.15pt;margin-top:732.2pt;width:16.1pt;height:13.05pt;z-index:-257459200;mso-position-horizontal-relative:page;mso-position-vertical-relative:page" filled="f" stroked="f">
          <v:textbox inset="0,0,0,0">
            <w:txbxContent>
              <w:p w14:paraId="3470A2CB" w14:textId="77777777" w:rsidR="006D3032" w:rsidRDefault="007063BD">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CA10" w14:textId="77777777" w:rsidR="006D3032" w:rsidRDefault="004961FA">
    <w:pPr>
      <w:pStyle w:val="BodyText"/>
      <w:spacing w:line="14" w:lineRule="auto"/>
      <w:rPr>
        <w:sz w:val="20"/>
      </w:rPr>
    </w:pPr>
    <w:r>
      <w:pict w14:anchorId="3E97CEEF">
        <v:shapetype id="_x0000_t202" coordsize="21600,21600" o:spt="202" path="m,l,21600r21600,l21600,xe">
          <v:stroke joinstyle="miter"/>
          <v:path gradientshapeok="t" o:connecttype="rect"/>
        </v:shapetype>
        <v:shape id="_x0000_s2170" type="#_x0000_t202" style="position:absolute;margin-left:71pt;margin-top:732.2pt;width:53.5pt;height:13.05pt;z-index:-257458176;mso-position-horizontal-relative:page;mso-position-vertical-relative:page" filled="f" stroked="f">
          <v:textbox inset="0,0,0,0">
            <w:txbxContent>
              <w:p w14:paraId="184DAD3A" w14:textId="77777777" w:rsidR="006D3032" w:rsidRDefault="007063BD">
                <w:pPr>
                  <w:spacing w:before="10"/>
                  <w:ind w:left="20"/>
                  <w:rPr>
                    <w:sz w:val="20"/>
                  </w:rPr>
                </w:pPr>
                <w:r>
                  <w:rPr>
                    <w:sz w:val="20"/>
                  </w:rPr>
                  <w:t>August 2011</w:t>
                </w:r>
              </w:p>
            </w:txbxContent>
          </v:textbox>
          <w10:wrap anchorx="page" anchory="page"/>
        </v:shape>
      </w:pict>
    </w:r>
    <w:r>
      <w:pict w14:anchorId="60EA8828">
        <v:shape id="_x0000_s2169" type="#_x0000_t202" style="position:absolute;margin-left:203.55pt;margin-top:732.2pt;width:205.05pt;height:24.55pt;z-index:-257457152;mso-position-horizontal-relative:page;mso-position-vertical-relative:page" filled="f" stroked="f">
          <v:textbox inset="0,0,0,0">
            <w:txbxContent>
              <w:p w14:paraId="219FBC93" w14:textId="77777777" w:rsidR="006D3032" w:rsidRDefault="007063BD">
                <w:pPr>
                  <w:spacing w:before="10"/>
                  <w:ind w:left="1532" w:right="-6" w:hanging="1512"/>
                  <w:rPr>
                    <w:sz w:val="20"/>
                  </w:rPr>
                </w:pPr>
                <w:r>
                  <w:rPr>
                    <w:sz w:val="20"/>
                  </w:rPr>
                  <w:t>Clinical Procedures (CP) V1.0 Flowsheets Module User Manual</w:t>
                </w:r>
              </w:p>
            </w:txbxContent>
          </v:textbox>
          <w10:wrap anchorx="page" anchory="page"/>
        </v:shape>
      </w:pict>
    </w:r>
    <w:r>
      <w:pict w14:anchorId="20763E80">
        <v:shape id="_x0000_s2168" type="#_x0000_t202" style="position:absolute;margin-left:529.15pt;margin-top:732.2pt;width:12.1pt;height:13.05pt;z-index:-257456128;mso-position-horizontal-relative:page;mso-position-vertical-relative:page" filled="f" stroked="f">
          <v:textbox inset="0,0,0,0">
            <w:txbxContent>
              <w:p w14:paraId="381A2657" w14:textId="77777777" w:rsidR="006D3032" w:rsidRDefault="007063BD">
                <w:pPr>
                  <w:spacing w:before="10"/>
                  <w:ind w:left="20"/>
                  <w:rPr>
                    <w:sz w:val="20"/>
                  </w:rPr>
                </w:pPr>
                <w:r>
                  <w:rPr>
                    <w:sz w:val="20"/>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7CFEB" w14:textId="77777777" w:rsidR="004961FA" w:rsidRDefault="004961FA">
      <w:r>
        <w:separator/>
      </w:r>
    </w:p>
  </w:footnote>
  <w:footnote w:type="continuationSeparator" w:id="0">
    <w:p w14:paraId="39740B5F" w14:textId="77777777" w:rsidR="004961FA" w:rsidRDefault="0049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6116" w14:textId="77777777" w:rsidR="006D3032" w:rsidRDefault="004961FA">
    <w:pPr>
      <w:pStyle w:val="BodyText"/>
      <w:spacing w:line="14" w:lineRule="auto"/>
      <w:rPr>
        <w:sz w:val="20"/>
      </w:rPr>
    </w:pPr>
    <w:r>
      <w:pict w14:anchorId="29282081">
        <v:shapetype id="_x0000_t202" coordsize="21600,21600" o:spt="202" path="m,l,21600r21600,l21600,xe">
          <v:stroke joinstyle="miter"/>
          <v:path gradientshapeok="t" o:connecttype="rect"/>
        </v:shapetype>
        <v:shape id="_x0000_s2193" type="#_x0000_t202" style="position:absolute;margin-left:71pt;margin-top:44.1pt;width:70.05pt;height:13.05pt;z-index:-257488896;mso-position-horizontal-relative:page;mso-position-vertical-relative:page" filled="f" stroked="f">
          <v:textbox inset="0,0,0,0">
            <w:txbxContent>
              <w:p w14:paraId="4109FF7C" w14:textId="77777777" w:rsidR="006D3032" w:rsidRDefault="007063BD">
                <w:pPr>
                  <w:spacing w:before="10"/>
                  <w:ind w:left="20"/>
                  <w:rPr>
                    <w:sz w:val="20"/>
                  </w:rPr>
                </w:pPr>
                <w:r>
                  <w:rPr>
                    <w:sz w:val="20"/>
                  </w:rPr>
                  <w:t>Revision History</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2F48" w14:textId="77777777" w:rsidR="006D3032" w:rsidRDefault="006D3032">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EEBE" w14:textId="77777777" w:rsidR="006D3032" w:rsidRDefault="004961FA">
    <w:pPr>
      <w:pStyle w:val="BodyText"/>
      <w:spacing w:line="14" w:lineRule="auto"/>
      <w:rPr>
        <w:sz w:val="20"/>
      </w:rPr>
    </w:pPr>
    <w:r>
      <w:pict w14:anchorId="32700D08">
        <v:shapetype id="_x0000_t202" coordsize="21600,21600" o:spt="202" path="m,l,21600r21600,l21600,xe">
          <v:stroke joinstyle="miter"/>
          <v:path gradientshapeok="t" o:connecttype="rect"/>
        </v:shapetype>
        <v:shape id="_x0000_s2163" type="#_x0000_t202" style="position:absolute;margin-left:71pt;margin-top:44.1pt;width:95.5pt;height:13.05pt;z-index:-257451008;mso-position-horizontal-relative:page;mso-position-vertical-relative:page" filled="f" stroked="f">
          <v:textbox inset="0,0,0,0">
            <w:txbxContent>
              <w:p w14:paraId="64656E88" w14:textId="77777777" w:rsidR="006D3032" w:rsidRDefault="007063BD">
                <w:pPr>
                  <w:spacing w:before="10"/>
                  <w:ind w:left="20"/>
                  <w:rPr>
                    <w:sz w:val="20"/>
                  </w:rPr>
                </w:pPr>
                <w:r>
                  <w:rPr>
                    <w:sz w:val="20"/>
                  </w:rPr>
                  <w:t>CP Toolbar Style View</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04A6" w14:textId="77777777" w:rsidR="006D3032" w:rsidRDefault="004961FA">
    <w:pPr>
      <w:pStyle w:val="BodyText"/>
      <w:spacing w:line="14" w:lineRule="auto"/>
      <w:rPr>
        <w:sz w:val="20"/>
      </w:rPr>
    </w:pPr>
    <w:r>
      <w:pict w14:anchorId="0FB0C84C">
        <v:shapetype id="_x0000_t202" coordsize="21600,21600" o:spt="202" path="m,l,21600r21600,l21600,xe">
          <v:stroke joinstyle="miter"/>
          <v:path gradientshapeok="t" o:connecttype="rect"/>
        </v:shapetype>
        <v:shape id="_x0000_s2164" type="#_x0000_t202" style="position:absolute;margin-left:445.45pt;margin-top:44.1pt;width:95.65pt;height:13.05pt;z-index:-257452032;mso-position-horizontal-relative:page;mso-position-vertical-relative:page" filled="f" stroked="f">
          <v:textbox inset="0,0,0,0">
            <w:txbxContent>
              <w:p w14:paraId="2F3C731C" w14:textId="77777777" w:rsidR="006D3032" w:rsidRDefault="007063BD">
                <w:pPr>
                  <w:spacing w:before="10"/>
                  <w:ind w:left="20"/>
                  <w:rPr>
                    <w:sz w:val="20"/>
                  </w:rPr>
                </w:pPr>
                <w:r>
                  <w:rPr>
                    <w:sz w:val="20"/>
                  </w:rPr>
                  <w:t>CP Toolbar Style View</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8E0B" w14:textId="77777777" w:rsidR="006D3032" w:rsidRDefault="006D3032">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DDF9" w14:textId="77777777" w:rsidR="006D3032" w:rsidRDefault="004961FA">
    <w:pPr>
      <w:pStyle w:val="BodyText"/>
      <w:spacing w:line="14" w:lineRule="auto"/>
      <w:rPr>
        <w:sz w:val="20"/>
      </w:rPr>
    </w:pPr>
    <w:r>
      <w:pict w14:anchorId="7D0A2097">
        <v:shapetype id="_x0000_t202" coordsize="21600,21600" o:spt="202" path="m,l,21600r21600,l21600,xe">
          <v:stroke joinstyle="miter"/>
          <v:path gradientshapeok="t" o:connecttype="rect"/>
        </v:shapetype>
        <v:shape id="_x0000_s2150" type="#_x0000_t202" style="position:absolute;margin-left:71pt;margin-top:44.1pt;width:76.25pt;height:13.05pt;z-index:-257437696;mso-position-horizontal-relative:page;mso-position-vertical-relative:page" filled="f" stroked="f">
          <v:textbox inset="0,0,0,0">
            <w:txbxContent>
              <w:p w14:paraId="21900342" w14:textId="77777777" w:rsidR="006D3032" w:rsidRDefault="007063BD">
                <w:pPr>
                  <w:spacing w:before="10"/>
                  <w:ind w:left="20"/>
                  <w:rPr>
                    <w:sz w:val="20"/>
                  </w:rPr>
                </w:pPr>
                <w:r>
                  <w:rPr>
                    <w:sz w:val="20"/>
                  </w:rPr>
                  <w:t>Selecting a Patient</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CCB0" w14:textId="77777777" w:rsidR="006D3032" w:rsidRDefault="006D3032">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26B4" w14:textId="77777777" w:rsidR="006D3032" w:rsidRDefault="004961FA">
    <w:pPr>
      <w:pStyle w:val="BodyText"/>
      <w:spacing w:line="14" w:lineRule="auto"/>
      <w:rPr>
        <w:sz w:val="20"/>
      </w:rPr>
    </w:pPr>
    <w:r>
      <w:pict w14:anchorId="089136DF">
        <v:shapetype id="_x0000_t202" coordsize="21600,21600" o:spt="202" path="m,l,21600r21600,l21600,xe">
          <v:stroke joinstyle="miter"/>
          <v:path gradientshapeok="t" o:connecttype="rect"/>
        </v:shapetype>
        <v:shape id="_x0000_s2149" type="#_x0000_t202" style="position:absolute;margin-left:71pt;margin-top:44.1pt;width:90.45pt;height:13.05pt;z-index:-257436672;mso-position-horizontal-relative:page;mso-position-vertical-relative:page" filled="f" stroked="f">
          <v:textbox inset="0,0,0,0">
            <w:txbxContent>
              <w:p w14:paraId="36DB203E" w14:textId="77777777" w:rsidR="006D3032" w:rsidRDefault="007063BD">
                <w:pPr>
                  <w:spacing w:before="10"/>
                  <w:ind w:left="20"/>
                  <w:rPr>
                    <w:sz w:val="20"/>
                  </w:rPr>
                </w:pPr>
                <w:r>
                  <w:rPr>
                    <w:sz w:val="20"/>
                  </w:rPr>
                  <w:t>Flowsheet Workflows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AFF0" w14:textId="77777777" w:rsidR="006D3032" w:rsidRDefault="004961FA">
    <w:pPr>
      <w:pStyle w:val="BodyText"/>
      <w:spacing w:line="14" w:lineRule="auto"/>
      <w:rPr>
        <w:sz w:val="20"/>
      </w:rPr>
    </w:pPr>
    <w:r>
      <w:pict w14:anchorId="45F2BFC9">
        <v:shapetype id="_x0000_t202" coordsize="21600,21600" o:spt="202" path="m,l,21600r21600,l21600,xe">
          <v:stroke joinstyle="miter"/>
          <v:path gradientshapeok="t" o:connecttype="rect"/>
        </v:shapetype>
        <v:shape id="_x0000_s2148" type="#_x0000_t202" style="position:absolute;margin-left:448pt;margin-top:44.1pt;width:92.95pt;height:13.05pt;z-index:-257435648;mso-position-horizontal-relative:page;mso-position-vertical-relative:page" filled="f" stroked="f">
          <v:textbox inset="0,0,0,0">
            <w:txbxContent>
              <w:p w14:paraId="746372DE" w14:textId="77777777" w:rsidR="006D3032" w:rsidRDefault="007063BD">
                <w:pPr>
                  <w:spacing w:before="10"/>
                  <w:ind w:left="20"/>
                  <w:rPr>
                    <w:sz w:val="20"/>
                  </w:rPr>
                </w:pPr>
                <w:r>
                  <w:rPr>
                    <w:sz w:val="20"/>
                  </w:rPr>
                  <w:t>Flowsheet Workflows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4616" w14:textId="77777777" w:rsidR="006D3032" w:rsidRDefault="006D3032">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B8E8" w14:textId="77777777" w:rsidR="006D3032" w:rsidRDefault="004961FA">
    <w:pPr>
      <w:pStyle w:val="BodyText"/>
      <w:spacing w:line="14" w:lineRule="auto"/>
      <w:rPr>
        <w:sz w:val="20"/>
      </w:rPr>
    </w:pPr>
    <w:r>
      <w:pict w14:anchorId="124B45D8">
        <v:shapetype id="_x0000_t202" coordsize="21600,21600" o:spt="202" path="m,l,21600r21600,l21600,xe">
          <v:stroke joinstyle="miter"/>
          <v:path gradientshapeok="t" o:connecttype="rect"/>
        </v:shapetype>
        <v:shape id="_x0000_s2135" type="#_x0000_t202" style="position:absolute;margin-left:71pt;margin-top:44.1pt;width:61.1pt;height:13.05pt;z-index:-257422336;mso-position-horizontal-relative:page;mso-position-vertical-relative:page" filled="f" stroked="f">
          <v:textbox inset="0,0,0,0">
            <w:txbxContent>
              <w:p w14:paraId="013472CE" w14:textId="77777777" w:rsidR="006D3032" w:rsidRDefault="007063BD">
                <w:pPr>
                  <w:spacing w:before="10"/>
                  <w:ind w:left="20"/>
                  <w:rPr>
                    <w:sz w:val="20"/>
                  </w:rPr>
                </w:pPr>
                <w:r>
                  <w:rPr>
                    <w:sz w:val="20"/>
                  </w:rPr>
                  <w:t>Alarms Screen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C8F8" w14:textId="77777777" w:rsidR="006D3032" w:rsidRDefault="006D3032">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3E2C" w14:textId="77777777" w:rsidR="006D3032" w:rsidRDefault="004961FA">
    <w:pPr>
      <w:pStyle w:val="BodyText"/>
      <w:spacing w:line="14" w:lineRule="auto"/>
      <w:rPr>
        <w:sz w:val="20"/>
      </w:rPr>
    </w:pPr>
    <w:r>
      <w:pict w14:anchorId="6CC32C88">
        <v:shapetype id="_x0000_t202" coordsize="21600,21600" o:spt="202" path="m,l,21600r21600,l21600,xe">
          <v:stroke joinstyle="miter"/>
          <v:path gradientshapeok="t" o:connecttype="rect"/>
        </v:shapetype>
        <v:shape id="_x0000_s2134" type="#_x0000_t202" style="position:absolute;margin-left:479.95pt;margin-top:44.1pt;width:61.1pt;height:13.05pt;z-index:-257421312;mso-position-horizontal-relative:page;mso-position-vertical-relative:page" filled="f" stroked="f">
          <v:textbox inset="0,0,0,0">
            <w:txbxContent>
              <w:p w14:paraId="27DF7289" w14:textId="77777777" w:rsidR="006D3032" w:rsidRDefault="007063BD">
                <w:pPr>
                  <w:spacing w:before="10"/>
                  <w:ind w:left="20"/>
                  <w:rPr>
                    <w:sz w:val="20"/>
                  </w:rPr>
                </w:pPr>
                <w:r>
                  <w:rPr>
                    <w:sz w:val="20"/>
                  </w:rPr>
                  <w:t>Alarms Screen</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686B" w14:textId="77777777" w:rsidR="006D3032" w:rsidRDefault="006D3032">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A77F" w14:textId="77777777" w:rsidR="006D3032" w:rsidRDefault="004961FA">
    <w:pPr>
      <w:pStyle w:val="BodyText"/>
      <w:spacing w:line="14" w:lineRule="auto"/>
      <w:rPr>
        <w:sz w:val="20"/>
      </w:rPr>
    </w:pPr>
    <w:r>
      <w:pict w14:anchorId="056DC030">
        <v:shapetype id="_x0000_t202" coordsize="21600,21600" o:spt="202" path="m,l,21600r21600,l21600,xe">
          <v:stroke joinstyle="miter"/>
          <v:path gradientshapeok="t" o:connecttype="rect"/>
        </v:shapetype>
        <v:shape id="_x0000_s2121" type="#_x0000_t202" style="position:absolute;margin-left:71pt;margin-top:44.1pt;width:62.75pt;height:13.05pt;z-index:-257408000;mso-position-horizontal-relative:page;mso-position-vertical-relative:page" filled="f" stroked="f">
          <v:textbox inset="0,0,0,0">
            <w:txbxContent>
              <w:p w14:paraId="4649A8CA" w14:textId="77777777" w:rsidR="006D3032" w:rsidRDefault="007063BD">
                <w:pPr>
                  <w:spacing w:before="10"/>
                  <w:ind w:left="20"/>
                  <w:rPr>
                    <w:sz w:val="20"/>
                  </w:rPr>
                </w:pPr>
                <w:r>
                  <w:rPr>
                    <w:sz w:val="20"/>
                  </w:rPr>
                  <w:t>Reports Screen</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5855" w14:textId="77777777" w:rsidR="006D3032" w:rsidRDefault="006D3032">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BF9E" w14:textId="77777777" w:rsidR="006D3032" w:rsidRDefault="004961FA">
    <w:pPr>
      <w:pStyle w:val="BodyText"/>
      <w:spacing w:line="14" w:lineRule="auto"/>
      <w:rPr>
        <w:sz w:val="20"/>
      </w:rPr>
    </w:pPr>
    <w:r>
      <w:pict w14:anchorId="5E72B519">
        <v:shapetype id="_x0000_t202" coordsize="21600,21600" o:spt="202" path="m,l,21600r21600,l21600,xe">
          <v:stroke joinstyle="miter"/>
          <v:path gradientshapeok="t" o:connecttype="rect"/>
        </v:shapetype>
        <v:shape id="_x0000_s2120" type="#_x0000_t202" style="position:absolute;margin-left:71pt;margin-top:44.1pt;width:62.75pt;height:13.05pt;z-index:-257406976;mso-position-horizontal-relative:page;mso-position-vertical-relative:page" filled="f" stroked="f">
          <v:textbox inset="0,0,0,0">
            <w:txbxContent>
              <w:p w14:paraId="4BA64B51" w14:textId="77777777" w:rsidR="006D3032" w:rsidRDefault="007063BD">
                <w:pPr>
                  <w:spacing w:before="10"/>
                  <w:ind w:left="20"/>
                  <w:rPr>
                    <w:sz w:val="20"/>
                  </w:rPr>
                </w:pPr>
                <w:r>
                  <w:rPr>
                    <w:sz w:val="20"/>
                  </w:rPr>
                  <w:t>Reports Screen</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6FBE" w14:textId="77777777" w:rsidR="006D3032" w:rsidRDefault="006D3032">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36E3" w14:textId="77777777" w:rsidR="006D3032" w:rsidRDefault="004961FA">
    <w:pPr>
      <w:pStyle w:val="BodyText"/>
      <w:spacing w:line="14" w:lineRule="auto"/>
      <w:rPr>
        <w:sz w:val="20"/>
      </w:rPr>
    </w:pPr>
    <w:r>
      <w:pict w14:anchorId="4519893B">
        <v:shapetype id="_x0000_t202" coordsize="21600,21600" o:spt="202" path="m,l,21600r21600,l21600,xe">
          <v:stroke joinstyle="miter"/>
          <v:path gradientshapeok="t" o:connecttype="rect"/>
        </v:shapetype>
        <v:shape id="_x0000_s2113" type="#_x0000_t202" style="position:absolute;margin-left:71pt;margin-top:44.1pt;width:69.7pt;height:13.05pt;z-index:-257399808;mso-position-horizontal-relative:page;mso-position-vertical-relative:page" filled="f" stroked="f">
          <v:textbox inset="0,0,0,0">
            <w:txbxContent>
              <w:p w14:paraId="09B0D0C2" w14:textId="77777777" w:rsidR="006D3032" w:rsidRDefault="007063BD">
                <w:pPr>
                  <w:spacing w:before="10"/>
                  <w:ind w:left="20"/>
                  <w:rPr>
                    <w:sz w:val="20"/>
                  </w:rPr>
                </w:pPr>
                <w:r>
                  <w:rPr>
                    <w:sz w:val="20"/>
                  </w:rPr>
                  <w:t>Log Files Screen</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F4A9" w14:textId="77777777" w:rsidR="006D3032" w:rsidRDefault="004961FA">
    <w:pPr>
      <w:pStyle w:val="BodyText"/>
      <w:spacing w:line="14" w:lineRule="auto"/>
      <w:rPr>
        <w:sz w:val="20"/>
      </w:rPr>
    </w:pPr>
    <w:r>
      <w:pict w14:anchorId="7FB27CB6">
        <v:shapetype id="_x0000_t202" coordsize="21600,21600" o:spt="202" path="m,l,21600r21600,l21600,xe">
          <v:stroke joinstyle="miter"/>
          <v:path gradientshapeok="t" o:connecttype="rect"/>
        </v:shapetype>
        <v:shape id="_x0000_s2112" type="#_x0000_t202" style="position:absolute;margin-left:468.4pt;margin-top:44.1pt;width:72.8pt;height:14.25pt;z-index:-257398784;mso-position-horizontal-relative:page;mso-position-vertical-relative:page" filled="f" stroked="f">
          <v:textbox inset="0,0,0,0">
            <w:txbxContent>
              <w:p w14:paraId="00EB4FBB" w14:textId="77777777" w:rsidR="006D3032" w:rsidRDefault="007063BD">
                <w:pPr>
                  <w:spacing w:before="11"/>
                  <w:ind w:left="20"/>
                </w:pPr>
                <w:r>
                  <w:rPr>
                    <w:sz w:val="20"/>
                  </w:rPr>
                  <w:t xml:space="preserve">Log Files </w:t>
                </w:r>
                <w:r>
                  <w:t>Screen</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D6BB" w14:textId="77777777" w:rsidR="006D3032" w:rsidRDefault="006D3032">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18A4" w14:textId="77777777" w:rsidR="006D3032" w:rsidRDefault="004961FA">
    <w:pPr>
      <w:pStyle w:val="BodyText"/>
      <w:spacing w:line="14" w:lineRule="auto"/>
      <w:rPr>
        <w:sz w:val="20"/>
      </w:rPr>
    </w:pPr>
    <w:r>
      <w:pict w14:anchorId="432D2E8C">
        <v:shapetype id="_x0000_t202" coordsize="21600,21600" o:spt="202" path="m,l,21600r21600,l21600,xe">
          <v:stroke joinstyle="miter"/>
          <v:path gradientshapeok="t" o:connecttype="rect"/>
        </v:shapetype>
        <v:shape id="_x0000_s2099" type="#_x0000_t202" style="position:absolute;margin-left:71pt;margin-top:44.1pt;width:85.15pt;height:13.05pt;z-index:-257385472;mso-position-horizontal-relative:page;mso-position-vertical-relative:page" filled="f" stroked="f">
          <v:textbox inset="0,0,0,0">
            <w:txbxContent>
              <w:p w14:paraId="6194BC7A" w14:textId="77777777" w:rsidR="006D3032" w:rsidRDefault="007063BD">
                <w:pPr>
                  <w:spacing w:before="10"/>
                  <w:ind w:left="20"/>
                  <w:rPr>
                    <w:sz w:val="20"/>
                  </w:rPr>
                </w:pPr>
                <w:r>
                  <w:rPr>
                    <w:sz w:val="20"/>
                  </w:rPr>
                  <w:t>HL7 Monitor Screen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A391" w14:textId="77777777" w:rsidR="006D3032" w:rsidRDefault="006D3032">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C5DB" w14:textId="77777777" w:rsidR="006D3032" w:rsidRDefault="006D3032">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6E9E" w14:textId="77777777" w:rsidR="006D3032" w:rsidRDefault="004961FA">
    <w:pPr>
      <w:pStyle w:val="BodyText"/>
      <w:spacing w:line="14" w:lineRule="auto"/>
      <w:rPr>
        <w:sz w:val="20"/>
      </w:rPr>
    </w:pPr>
    <w:r>
      <w:pict w14:anchorId="375F8C7F">
        <v:shapetype id="_x0000_t202" coordsize="21600,21600" o:spt="202" path="m,l,21600r21600,l21600,xe">
          <v:stroke joinstyle="miter"/>
          <v:path gradientshapeok="t" o:connecttype="rect"/>
        </v:shapetype>
        <v:shape id="_x0000_s2098" type="#_x0000_t202" style="position:absolute;margin-left:71pt;margin-top:44.1pt;width:85.15pt;height:13.05pt;z-index:-257384448;mso-position-horizontal-relative:page;mso-position-vertical-relative:page" filled="f" stroked="f">
          <v:textbox inset="0,0,0,0">
            <w:txbxContent>
              <w:p w14:paraId="459A45B6" w14:textId="77777777" w:rsidR="006D3032" w:rsidRDefault="007063BD">
                <w:pPr>
                  <w:spacing w:before="10"/>
                  <w:ind w:left="20"/>
                  <w:rPr>
                    <w:sz w:val="20"/>
                  </w:rPr>
                </w:pPr>
                <w:r>
                  <w:rPr>
                    <w:sz w:val="20"/>
                  </w:rPr>
                  <w:t>HL7 Monitor Screen</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0689" w14:textId="77777777" w:rsidR="006D3032" w:rsidRDefault="006D3032">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B782" w14:textId="77777777" w:rsidR="006D3032" w:rsidRDefault="004961FA">
    <w:pPr>
      <w:pStyle w:val="BodyText"/>
      <w:spacing w:line="14" w:lineRule="auto"/>
      <w:rPr>
        <w:sz w:val="20"/>
      </w:rPr>
    </w:pPr>
    <w:r>
      <w:pict w14:anchorId="6E8C013E">
        <v:shapetype id="_x0000_t202" coordsize="21600,21600" o:spt="202" path="m,l,21600r21600,l21600,xe">
          <v:stroke joinstyle="miter"/>
          <v:path gradientshapeok="t" o:connecttype="rect"/>
        </v:shapetype>
        <v:shape id="_x0000_s2091" type="#_x0000_t202" style="position:absolute;margin-left:71pt;margin-top:44.1pt;width:55.55pt;height:13.05pt;z-index:-257377280;mso-position-horizontal-relative:page;mso-position-vertical-relative:page" filled="f" stroked="f">
          <v:textbox inset="0,0,0,0">
            <w:txbxContent>
              <w:p w14:paraId="24334C87" w14:textId="77777777" w:rsidR="006D3032" w:rsidRDefault="007063BD">
                <w:pPr>
                  <w:spacing w:before="10"/>
                  <w:ind w:left="20"/>
                  <w:rPr>
                    <w:sz w:val="20"/>
                  </w:rPr>
                </w:pPr>
                <w:r>
                  <w:rPr>
                    <w:sz w:val="20"/>
                  </w:rPr>
                  <w:t>User Settings</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6F58" w14:textId="77777777" w:rsidR="006D3032" w:rsidRDefault="004961FA">
    <w:pPr>
      <w:pStyle w:val="BodyText"/>
      <w:spacing w:line="14" w:lineRule="auto"/>
      <w:rPr>
        <w:sz w:val="20"/>
      </w:rPr>
    </w:pPr>
    <w:r>
      <w:pict w14:anchorId="0C189226">
        <v:shapetype id="_x0000_t202" coordsize="21600,21600" o:spt="202" path="m,l,21600r21600,l21600,xe">
          <v:stroke joinstyle="miter"/>
          <v:path gradientshapeok="t" o:connecttype="rect"/>
        </v:shapetype>
        <v:shape id="_x0000_s2090" type="#_x0000_t202" style="position:absolute;margin-left:485.45pt;margin-top:44.1pt;width:55.55pt;height:13.05pt;z-index:-257376256;mso-position-horizontal-relative:page;mso-position-vertical-relative:page" filled="f" stroked="f">
          <v:textbox inset="0,0,0,0">
            <w:txbxContent>
              <w:p w14:paraId="5A3DD16F" w14:textId="77777777" w:rsidR="006D3032" w:rsidRDefault="007063BD">
                <w:pPr>
                  <w:spacing w:before="10"/>
                  <w:ind w:left="20"/>
                  <w:rPr>
                    <w:sz w:val="20"/>
                  </w:rPr>
                </w:pPr>
                <w:r>
                  <w:rPr>
                    <w:sz w:val="20"/>
                  </w:rPr>
                  <w:t>User Settings</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8AB8" w14:textId="77777777" w:rsidR="006D3032" w:rsidRDefault="006D3032">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9A7F" w14:textId="77777777" w:rsidR="006D3032" w:rsidRDefault="004961FA">
    <w:pPr>
      <w:pStyle w:val="BodyText"/>
      <w:spacing w:line="14" w:lineRule="auto"/>
      <w:rPr>
        <w:sz w:val="20"/>
      </w:rPr>
    </w:pPr>
    <w:r>
      <w:pict w14:anchorId="27F6DDE6">
        <v:shapetype id="_x0000_t202" coordsize="21600,21600" o:spt="202" path="m,l,21600r21600,l21600,xe">
          <v:stroke joinstyle="miter"/>
          <v:path gradientshapeok="t" o:connecttype="rect"/>
        </v:shapetype>
        <v:shape id="_x0000_s2077" type="#_x0000_t202" style="position:absolute;margin-left:71pt;margin-top:44.1pt;width:139.4pt;height:13.05pt;z-index:-257362944;mso-position-horizontal-relative:page;mso-position-vertical-relative:page" filled="f" stroked="f">
          <v:textbox inset="0,0,0,0">
            <w:txbxContent>
              <w:p w14:paraId="42332D50" w14:textId="77777777" w:rsidR="006D3032" w:rsidRDefault="007063BD">
                <w:pPr>
                  <w:spacing w:before="10"/>
                  <w:ind w:left="20"/>
                  <w:rPr>
                    <w:sz w:val="20"/>
                  </w:rPr>
                </w:pPr>
                <w:r>
                  <w:rPr>
                    <w:sz w:val="20"/>
                  </w:rPr>
                  <w:t>Appendix A – Access Key Listing</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B986" w14:textId="77777777" w:rsidR="006D3032" w:rsidRDefault="004961FA">
    <w:pPr>
      <w:pStyle w:val="BodyText"/>
      <w:spacing w:line="14" w:lineRule="auto"/>
      <w:rPr>
        <w:sz w:val="20"/>
      </w:rPr>
    </w:pPr>
    <w:r>
      <w:pict w14:anchorId="44AB81BE">
        <v:shapetype id="_x0000_t202" coordsize="21600,21600" o:spt="202" path="m,l,21600r21600,l21600,xe">
          <v:stroke joinstyle="miter"/>
          <v:path gradientshapeok="t" o:connecttype="rect"/>
        </v:shapetype>
        <v:shape id="_x0000_s2076" type="#_x0000_t202" style="position:absolute;margin-left:401.65pt;margin-top:44.1pt;width:139.3pt;height:13.05pt;z-index:-257361920;mso-position-horizontal-relative:page;mso-position-vertical-relative:page" filled="f" stroked="f">
          <v:textbox inset="0,0,0,0">
            <w:txbxContent>
              <w:p w14:paraId="78ED5C40" w14:textId="77777777" w:rsidR="006D3032" w:rsidRDefault="007063BD">
                <w:pPr>
                  <w:spacing w:before="10"/>
                  <w:ind w:left="20"/>
                  <w:rPr>
                    <w:sz w:val="20"/>
                  </w:rPr>
                </w:pPr>
                <w:r>
                  <w:rPr>
                    <w:sz w:val="20"/>
                  </w:rPr>
                  <w:t>Appendix A – Access Key Listing</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7F1C" w14:textId="77777777" w:rsidR="006D3032" w:rsidRDefault="006D3032">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FE47" w14:textId="77777777" w:rsidR="006D3032" w:rsidRDefault="004961FA">
    <w:pPr>
      <w:pStyle w:val="BodyText"/>
      <w:spacing w:line="14" w:lineRule="auto"/>
      <w:rPr>
        <w:sz w:val="20"/>
      </w:rPr>
    </w:pPr>
    <w:r>
      <w:pict w14:anchorId="3C8423EB">
        <v:shapetype id="_x0000_t202" coordsize="21600,21600" o:spt="202" path="m,l,21600r21600,l21600,xe">
          <v:stroke joinstyle="miter"/>
          <v:path gradientshapeok="t" o:connecttype="rect"/>
        </v:shapetype>
        <v:shape id="_x0000_s2063" type="#_x0000_t202" style="position:absolute;margin-left:71pt;margin-top:44.1pt;width:37.6pt;height:13.05pt;z-index:-257348608;mso-position-horizontal-relative:page;mso-position-vertical-relative:page" filled="f" stroked="f">
          <v:textbox inset="0,0,0,0">
            <w:txbxContent>
              <w:p w14:paraId="6F90492C" w14:textId="77777777" w:rsidR="006D3032" w:rsidRDefault="007063BD">
                <w:pPr>
                  <w:spacing w:before="10"/>
                  <w:ind w:left="20"/>
                  <w:rPr>
                    <w:sz w:val="20"/>
                  </w:rPr>
                </w:pPr>
                <w:r>
                  <w:rPr>
                    <w:sz w:val="20"/>
                  </w:rPr>
                  <w:t>Glossary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6833" w14:textId="77777777" w:rsidR="006D3032" w:rsidRDefault="004961FA">
    <w:pPr>
      <w:pStyle w:val="BodyText"/>
      <w:spacing w:line="14" w:lineRule="auto"/>
      <w:rPr>
        <w:sz w:val="20"/>
      </w:rPr>
    </w:pPr>
    <w:r>
      <w:pict w14:anchorId="0373C929">
        <v:shapetype id="_x0000_t202" coordsize="21600,21600" o:spt="202" path="m,l,21600r21600,l21600,xe">
          <v:stroke joinstyle="miter"/>
          <v:path gradientshapeok="t" o:connecttype="rect"/>
        </v:shapetype>
        <v:shape id="_x0000_s2192" type="#_x0000_t202" style="position:absolute;margin-left:71pt;margin-top:44.1pt;width:51.35pt;height:13.05pt;z-index:-257480704;mso-position-horizontal-relative:page;mso-position-vertical-relative:page" filled="f" stroked="f">
          <v:textbox inset="0,0,0,0">
            <w:txbxContent>
              <w:p w14:paraId="539F7C69" w14:textId="77777777" w:rsidR="006D3032" w:rsidRDefault="007063BD">
                <w:pPr>
                  <w:spacing w:before="10"/>
                  <w:ind w:left="20"/>
                  <w:rPr>
                    <w:sz w:val="20"/>
                  </w:rPr>
                </w:pPr>
                <w:r>
                  <w:rPr>
                    <w:sz w:val="20"/>
                  </w:rPr>
                  <w:t>Introduction</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AF27" w14:textId="77777777" w:rsidR="006D3032" w:rsidRDefault="004961FA">
    <w:pPr>
      <w:pStyle w:val="BodyText"/>
      <w:spacing w:line="14" w:lineRule="auto"/>
      <w:rPr>
        <w:sz w:val="20"/>
      </w:rPr>
    </w:pPr>
    <w:r>
      <w:pict w14:anchorId="3462BF38">
        <v:shapetype id="_x0000_t202" coordsize="21600,21600" o:spt="202" path="m,l,21600r21600,l21600,xe">
          <v:stroke joinstyle="miter"/>
          <v:path gradientshapeok="t" o:connecttype="rect"/>
        </v:shapetype>
        <v:shape id="_x0000_s2062" type="#_x0000_t202" style="position:absolute;margin-left:503.6pt;margin-top:44.1pt;width:37.6pt;height:13.05pt;z-index:-257347584;mso-position-horizontal-relative:page;mso-position-vertical-relative:page" filled="f" stroked="f">
          <v:textbox inset="0,0,0,0">
            <w:txbxContent>
              <w:p w14:paraId="6BE2AF5C" w14:textId="77777777" w:rsidR="006D3032" w:rsidRDefault="007063BD">
                <w:pPr>
                  <w:spacing w:before="10"/>
                  <w:ind w:left="20"/>
                  <w:rPr>
                    <w:sz w:val="20"/>
                  </w:rPr>
                </w:pPr>
                <w:r>
                  <w:rPr>
                    <w:sz w:val="20"/>
                  </w:rPr>
                  <w:t>Glossary</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76B7" w14:textId="77777777" w:rsidR="006D3032" w:rsidRDefault="006D3032">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D5FE" w14:textId="77777777" w:rsidR="006D3032" w:rsidRDefault="004961FA">
    <w:pPr>
      <w:pStyle w:val="BodyText"/>
      <w:spacing w:line="14" w:lineRule="auto"/>
      <w:rPr>
        <w:sz w:val="20"/>
      </w:rPr>
    </w:pPr>
    <w:r>
      <w:pict w14:anchorId="49473C9B">
        <v:shapetype id="_x0000_t202" coordsize="21600,21600" o:spt="202" path="m,l,21600r21600,l21600,xe">
          <v:stroke joinstyle="miter"/>
          <v:path gradientshapeok="t" o:connecttype="rect"/>
        </v:shapetype>
        <v:shape id="_x0000_s2049" type="#_x0000_t202" style="position:absolute;margin-left:71pt;margin-top:44.1pt;width:26.95pt;height:14.25pt;z-index:-257334272;mso-position-horizontal-relative:page;mso-position-vertical-relative:page" filled="f" stroked="f">
          <v:textbox inset="0,0,0,0">
            <w:txbxContent>
              <w:p w14:paraId="1C261AFB" w14:textId="77777777" w:rsidR="006D3032" w:rsidRDefault="007063BD">
                <w:pPr>
                  <w:pStyle w:val="BodyText"/>
                  <w:spacing w:before="11"/>
                  <w:ind w:left="20"/>
                </w:pPr>
                <w:r>
                  <w:t>Index</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6478" w14:textId="77777777" w:rsidR="006D3032" w:rsidRDefault="006D303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8482" w14:textId="77777777" w:rsidR="006D3032" w:rsidRDefault="004961FA">
    <w:pPr>
      <w:pStyle w:val="BodyText"/>
      <w:spacing w:line="14" w:lineRule="auto"/>
      <w:rPr>
        <w:sz w:val="20"/>
      </w:rPr>
    </w:pPr>
    <w:r>
      <w:pict w14:anchorId="5AB1B1DC">
        <v:shapetype id="_x0000_t202" coordsize="21600,21600" o:spt="202" path="m,l,21600r21600,l21600,xe">
          <v:stroke joinstyle="miter"/>
          <v:path gradientshapeok="t" o:connecttype="rect"/>
        </v:shapetype>
        <v:shape id="_x0000_s2185" type="#_x0000_t202" style="position:absolute;margin-left:71pt;margin-top:44.1pt;width:51.35pt;height:13.05pt;z-index:-257473536;mso-position-horizontal-relative:page;mso-position-vertical-relative:page" filled="f" stroked="f">
          <v:textbox inset="0,0,0,0">
            <w:txbxContent>
              <w:p w14:paraId="27D425FD" w14:textId="77777777" w:rsidR="006D3032" w:rsidRDefault="007063BD">
                <w:pPr>
                  <w:spacing w:before="10"/>
                  <w:ind w:left="20"/>
                  <w:rPr>
                    <w:sz w:val="20"/>
                  </w:rPr>
                </w:pPr>
                <w:r>
                  <w:rPr>
                    <w:sz w:val="20"/>
                  </w:rPr>
                  <w:t>Introduction</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B65A" w14:textId="77777777" w:rsidR="006D3032" w:rsidRDefault="006D303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61B7" w14:textId="77777777" w:rsidR="006D3032" w:rsidRDefault="004961FA">
    <w:pPr>
      <w:pStyle w:val="BodyText"/>
      <w:spacing w:line="14" w:lineRule="auto"/>
      <w:rPr>
        <w:sz w:val="20"/>
      </w:rPr>
    </w:pPr>
    <w:r>
      <w:pict w14:anchorId="16060A48">
        <v:shapetype id="_x0000_t202" coordsize="21600,21600" o:spt="202" path="m,l,21600r21600,l21600,xe">
          <v:stroke joinstyle="miter"/>
          <v:path gradientshapeok="t" o:connecttype="rect"/>
        </v:shapetype>
        <v:shape id="_x0000_s2178" type="#_x0000_t202" style="position:absolute;margin-left:71pt;margin-top:44.1pt;width:138.15pt;height:13.05pt;z-index:-257466368;mso-position-horizontal-relative:page;mso-position-vertical-relative:page" filled="f" stroked="f">
          <v:textbox inset="0,0,0,0">
            <w:txbxContent>
              <w:p w14:paraId="4A89ABF4" w14:textId="77777777" w:rsidR="006D3032" w:rsidRDefault="007063BD">
                <w:pPr>
                  <w:spacing w:before="10"/>
                  <w:ind w:left="20"/>
                  <w:rPr>
                    <w:sz w:val="20"/>
                  </w:rPr>
                </w:pPr>
                <w:r>
                  <w:rPr>
                    <w:sz w:val="20"/>
                  </w:rPr>
                  <w:t>CP Flowsheets Window Elements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6BF0" w14:textId="77777777" w:rsidR="006D3032" w:rsidRDefault="004961FA">
    <w:pPr>
      <w:pStyle w:val="BodyText"/>
      <w:spacing w:line="14" w:lineRule="auto"/>
      <w:rPr>
        <w:sz w:val="20"/>
      </w:rPr>
    </w:pPr>
    <w:r>
      <w:pict w14:anchorId="00C517D8">
        <v:shapetype id="_x0000_t202" coordsize="21600,21600" o:spt="202" path="m,l,21600r21600,l21600,xe">
          <v:stroke joinstyle="miter"/>
          <v:path gradientshapeok="t" o:connecttype="rect"/>
        </v:shapetype>
        <v:shape id="_x0000_s2177" type="#_x0000_t202" style="position:absolute;margin-left:402.75pt;margin-top:44.1pt;width:138.15pt;height:13.05pt;z-index:-257465344;mso-position-horizontal-relative:page;mso-position-vertical-relative:page" filled="f" stroked="f">
          <v:textbox inset="0,0,0,0">
            <w:txbxContent>
              <w:p w14:paraId="12D9C631" w14:textId="77777777" w:rsidR="006D3032" w:rsidRDefault="007063BD">
                <w:pPr>
                  <w:spacing w:before="10"/>
                  <w:ind w:left="20"/>
                  <w:rPr>
                    <w:sz w:val="20"/>
                  </w:rPr>
                </w:pPr>
                <w:r>
                  <w:rPr>
                    <w:sz w:val="20"/>
                  </w:rPr>
                  <w:t>CP Flowsheets Window Elements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5C72"/>
    <w:multiLevelType w:val="multilevel"/>
    <w:tmpl w:val="06A2C7F0"/>
    <w:lvl w:ilvl="0">
      <w:start w:val="6"/>
      <w:numFmt w:val="decimal"/>
      <w:lvlText w:val="%1"/>
      <w:lvlJc w:val="left"/>
      <w:pPr>
        <w:ind w:left="918" w:hanging="778"/>
        <w:jc w:val="left"/>
      </w:pPr>
      <w:rPr>
        <w:rFonts w:hint="default"/>
        <w:lang w:val="en-US" w:eastAsia="en-US" w:bidi="en-US"/>
      </w:rPr>
    </w:lvl>
    <w:lvl w:ilvl="1">
      <w:start w:val="1"/>
      <w:numFmt w:val="decimal"/>
      <w:lvlText w:val="%1.%2"/>
      <w:lvlJc w:val="left"/>
      <w:pPr>
        <w:ind w:left="918" w:hanging="778"/>
        <w:jc w:val="left"/>
      </w:pPr>
      <w:rPr>
        <w:rFonts w:hint="default"/>
        <w:lang w:val="en-US" w:eastAsia="en-US" w:bidi="en-US"/>
      </w:rPr>
    </w:lvl>
    <w:lvl w:ilvl="2">
      <w:start w:val="1"/>
      <w:numFmt w:val="decimal"/>
      <w:lvlText w:val="%1.%2.%3."/>
      <w:lvlJc w:val="left"/>
      <w:pPr>
        <w:ind w:left="918" w:hanging="778"/>
        <w:jc w:val="left"/>
      </w:pPr>
      <w:rPr>
        <w:rFonts w:ascii="Arial" w:eastAsia="Arial" w:hAnsi="Arial" w:cs="Arial" w:hint="default"/>
        <w:b/>
        <w:bCs/>
        <w:spacing w:val="-3"/>
        <w:w w:val="100"/>
        <w:sz w:val="28"/>
        <w:szCs w:val="28"/>
        <w:lang w:val="en-US" w:eastAsia="en-US" w:bidi="en-US"/>
      </w:rPr>
    </w:lvl>
    <w:lvl w:ilvl="3">
      <w:start w:val="1"/>
      <w:numFmt w:val="decimal"/>
      <w:lvlText w:val="%4."/>
      <w:lvlJc w:val="left"/>
      <w:pPr>
        <w:ind w:left="860" w:hanging="3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820" w:hanging="360"/>
      </w:pPr>
      <w:rPr>
        <w:rFonts w:hint="default"/>
        <w:lang w:val="en-US" w:eastAsia="en-US" w:bidi="en-US"/>
      </w:rPr>
    </w:lvl>
    <w:lvl w:ilvl="5">
      <w:numFmt w:val="bullet"/>
      <w:lvlText w:val="•"/>
      <w:lvlJc w:val="left"/>
      <w:pPr>
        <w:ind w:left="4786" w:hanging="360"/>
      </w:pPr>
      <w:rPr>
        <w:rFonts w:hint="default"/>
        <w:lang w:val="en-US" w:eastAsia="en-US" w:bidi="en-US"/>
      </w:rPr>
    </w:lvl>
    <w:lvl w:ilvl="6">
      <w:numFmt w:val="bullet"/>
      <w:lvlText w:val="•"/>
      <w:lvlJc w:val="left"/>
      <w:pPr>
        <w:ind w:left="5753" w:hanging="360"/>
      </w:pPr>
      <w:rPr>
        <w:rFonts w:hint="default"/>
        <w:lang w:val="en-US" w:eastAsia="en-US" w:bidi="en-US"/>
      </w:rPr>
    </w:lvl>
    <w:lvl w:ilvl="7">
      <w:numFmt w:val="bullet"/>
      <w:lvlText w:val="•"/>
      <w:lvlJc w:val="left"/>
      <w:pPr>
        <w:ind w:left="6720" w:hanging="360"/>
      </w:pPr>
      <w:rPr>
        <w:rFonts w:hint="default"/>
        <w:lang w:val="en-US" w:eastAsia="en-US" w:bidi="en-US"/>
      </w:rPr>
    </w:lvl>
    <w:lvl w:ilvl="8">
      <w:numFmt w:val="bullet"/>
      <w:lvlText w:val="•"/>
      <w:lvlJc w:val="left"/>
      <w:pPr>
        <w:ind w:left="7686" w:hanging="360"/>
      </w:pPr>
      <w:rPr>
        <w:rFonts w:hint="default"/>
        <w:lang w:val="en-US" w:eastAsia="en-US" w:bidi="en-US"/>
      </w:rPr>
    </w:lvl>
  </w:abstractNum>
  <w:abstractNum w:abstractNumId="1" w15:restartNumberingAfterBreak="0">
    <w:nsid w:val="0F195CC1"/>
    <w:multiLevelType w:val="multilevel"/>
    <w:tmpl w:val="F91AE892"/>
    <w:lvl w:ilvl="0">
      <w:start w:val="6"/>
      <w:numFmt w:val="decimal"/>
      <w:lvlText w:val="%1."/>
      <w:lvlJc w:val="left"/>
      <w:pPr>
        <w:ind w:left="541" w:hanging="401"/>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762" w:hanging="622"/>
        <w:jc w:val="left"/>
      </w:pPr>
      <w:rPr>
        <w:rFonts w:ascii="Arial" w:eastAsia="Arial" w:hAnsi="Arial" w:cs="Arial" w:hint="default"/>
        <w:b/>
        <w:bCs/>
        <w:w w:val="99"/>
        <w:sz w:val="32"/>
        <w:szCs w:val="32"/>
        <w:lang w:val="en-US" w:eastAsia="en-US" w:bidi="en-US"/>
      </w:rPr>
    </w:lvl>
    <w:lvl w:ilvl="2">
      <w:start w:val="1"/>
      <w:numFmt w:val="decimal"/>
      <w:lvlText w:val="%3."/>
      <w:lvlJc w:val="left"/>
      <w:pPr>
        <w:ind w:left="86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955" w:hanging="360"/>
      </w:pPr>
      <w:rPr>
        <w:rFonts w:hint="default"/>
        <w:lang w:val="en-US" w:eastAsia="en-US" w:bidi="en-US"/>
      </w:rPr>
    </w:lvl>
    <w:lvl w:ilvl="4">
      <w:numFmt w:val="bullet"/>
      <w:lvlText w:val="•"/>
      <w:lvlJc w:val="left"/>
      <w:pPr>
        <w:ind w:left="3050" w:hanging="360"/>
      </w:pPr>
      <w:rPr>
        <w:rFonts w:hint="default"/>
        <w:lang w:val="en-US" w:eastAsia="en-US" w:bidi="en-US"/>
      </w:rPr>
    </w:lvl>
    <w:lvl w:ilvl="5">
      <w:numFmt w:val="bullet"/>
      <w:lvlText w:val="•"/>
      <w:lvlJc w:val="left"/>
      <w:pPr>
        <w:ind w:left="4145" w:hanging="360"/>
      </w:pPr>
      <w:rPr>
        <w:rFonts w:hint="default"/>
        <w:lang w:val="en-US" w:eastAsia="en-US" w:bidi="en-US"/>
      </w:rPr>
    </w:lvl>
    <w:lvl w:ilvl="6">
      <w:numFmt w:val="bullet"/>
      <w:lvlText w:val="•"/>
      <w:lvlJc w:val="left"/>
      <w:pPr>
        <w:ind w:left="5240" w:hanging="360"/>
      </w:pPr>
      <w:rPr>
        <w:rFonts w:hint="default"/>
        <w:lang w:val="en-US" w:eastAsia="en-US" w:bidi="en-US"/>
      </w:rPr>
    </w:lvl>
    <w:lvl w:ilvl="7">
      <w:numFmt w:val="bullet"/>
      <w:lvlText w:val="•"/>
      <w:lvlJc w:val="left"/>
      <w:pPr>
        <w:ind w:left="6335" w:hanging="360"/>
      </w:pPr>
      <w:rPr>
        <w:rFonts w:hint="default"/>
        <w:lang w:val="en-US" w:eastAsia="en-US" w:bidi="en-US"/>
      </w:rPr>
    </w:lvl>
    <w:lvl w:ilvl="8">
      <w:numFmt w:val="bullet"/>
      <w:lvlText w:val="•"/>
      <w:lvlJc w:val="left"/>
      <w:pPr>
        <w:ind w:left="7430" w:hanging="360"/>
      </w:pPr>
      <w:rPr>
        <w:rFonts w:hint="default"/>
        <w:lang w:val="en-US" w:eastAsia="en-US" w:bidi="en-US"/>
      </w:rPr>
    </w:lvl>
  </w:abstractNum>
  <w:abstractNum w:abstractNumId="2" w15:restartNumberingAfterBreak="0">
    <w:nsid w:val="28AA2DA8"/>
    <w:multiLevelType w:val="multilevel"/>
    <w:tmpl w:val="D31C7FAA"/>
    <w:lvl w:ilvl="0">
      <w:start w:val="7"/>
      <w:numFmt w:val="decimal"/>
      <w:lvlText w:val="%1."/>
      <w:lvlJc w:val="left"/>
      <w:pPr>
        <w:ind w:left="541" w:hanging="401"/>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762" w:hanging="622"/>
        <w:jc w:val="left"/>
      </w:pPr>
      <w:rPr>
        <w:rFonts w:ascii="Arial" w:eastAsia="Arial" w:hAnsi="Arial" w:cs="Arial" w:hint="default"/>
        <w:b/>
        <w:bCs/>
        <w:w w:val="99"/>
        <w:sz w:val="32"/>
        <w:szCs w:val="32"/>
        <w:lang w:val="en-US" w:eastAsia="en-US" w:bidi="en-US"/>
      </w:rPr>
    </w:lvl>
    <w:lvl w:ilvl="2">
      <w:start w:val="1"/>
      <w:numFmt w:val="decimal"/>
      <w:lvlText w:val="%3."/>
      <w:lvlJc w:val="left"/>
      <w:pPr>
        <w:ind w:left="86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955" w:hanging="360"/>
      </w:pPr>
      <w:rPr>
        <w:rFonts w:hint="default"/>
        <w:lang w:val="en-US" w:eastAsia="en-US" w:bidi="en-US"/>
      </w:rPr>
    </w:lvl>
    <w:lvl w:ilvl="4">
      <w:numFmt w:val="bullet"/>
      <w:lvlText w:val="•"/>
      <w:lvlJc w:val="left"/>
      <w:pPr>
        <w:ind w:left="3050" w:hanging="360"/>
      </w:pPr>
      <w:rPr>
        <w:rFonts w:hint="default"/>
        <w:lang w:val="en-US" w:eastAsia="en-US" w:bidi="en-US"/>
      </w:rPr>
    </w:lvl>
    <w:lvl w:ilvl="5">
      <w:numFmt w:val="bullet"/>
      <w:lvlText w:val="•"/>
      <w:lvlJc w:val="left"/>
      <w:pPr>
        <w:ind w:left="4145" w:hanging="360"/>
      </w:pPr>
      <w:rPr>
        <w:rFonts w:hint="default"/>
        <w:lang w:val="en-US" w:eastAsia="en-US" w:bidi="en-US"/>
      </w:rPr>
    </w:lvl>
    <w:lvl w:ilvl="6">
      <w:numFmt w:val="bullet"/>
      <w:lvlText w:val="•"/>
      <w:lvlJc w:val="left"/>
      <w:pPr>
        <w:ind w:left="5240" w:hanging="360"/>
      </w:pPr>
      <w:rPr>
        <w:rFonts w:hint="default"/>
        <w:lang w:val="en-US" w:eastAsia="en-US" w:bidi="en-US"/>
      </w:rPr>
    </w:lvl>
    <w:lvl w:ilvl="7">
      <w:numFmt w:val="bullet"/>
      <w:lvlText w:val="•"/>
      <w:lvlJc w:val="left"/>
      <w:pPr>
        <w:ind w:left="6335" w:hanging="360"/>
      </w:pPr>
      <w:rPr>
        <w:rFonts w:hint="default"/>
        <w:lang w:val="en-US" w:eastAsia="en-US" w:bidi="en-US"/>
      </w:rPr>
    </w:lvl>
    <w:lvl w:ilvl="8">
      <w:numFmt w:val="bullet"/>
      <w:lvlText w:val="•"/>
      <w:lvlJc w:val="left"/>
      <w:pPr>
        <w:ind w:left="7430" w:hanging="360"/>
      </w:pPr>
      <w:rPr>
        <w:rFonts w:hint="default"/>
        <w:lang w:val="en-US" w:eastAsia="en-US" w:bidi="en-US"/>
      </w:rPr>
    </w:lvl>
  </w:abstractNum>
  <w:abstractNum w:abstractNumId="3" w15:restartNumberingAfterBreak="0">
    <w:nsid w:val="28EF0117"/>
    <w:multiLevelType w:val="multilevel"/>
    <w:tmpl w:val="2BE09B8A"/>
    <w:lvl w:ilvl="0">
      <w:start w:val="5"/>
      <w:numFmt w:val="decimal"/>
      <w:lvlText w:val="%1"/>
      <w:lvlJc w:val="left"/>
      <w:pPr>
        <w:ind w:left="918" w:hanging="778"/>
        <w:jc w:val="left"/>
      </w:pPr>
      <w:rPr>
        <w:rFonts w:hint="default"/>
        <w:lang w:val="en-US" w:eastAsia="en-US" w:bidi="en-US"/>
      </w:rPr>
    </w:lvl>
    <w:lvl w:ilvl="1">
      <w:start w:val="4"/>
      <w:numFmt w:val="decimal"/>
      <w:lvlText w:val="%1.%2"/>
      <w:lvlJc w:val="left"/>
      <w:pPr>
        <w:ind w:left="918" w:hanging="778"/>
        <w:jc w:val="left"/>
      </w:pPr>
      <w:rPr>
        <w:rFonts w:hint="default"/>
        <w:lang w:val="en-US" w:eastAsia="en-US" w:bidi="en-US"/>
      </w:rPr>
    </w:lvl>
    <w:lvl w:ilvl="2">
      <w:start w:val="1"/>
      <w:numFmt w:val="decimal"/>
      <w:lvlText w:val="%1.%2.%3."/>
      <w:lvlJc w:val="left"/>
      <w:pPr>
        <w:ind w:left="918" w:hanging="778"/>
        <w:jc w:val="right"/>
      </w:pPr>
      <w:rPr>
        <w:rFonts w:ascii="Arial" w:eastAsia="Arial" w:hAnsi="Arial" w:cs="Arial" w:hint="default"/>
        <w:b/>
        <w:bCs/>
        <w:spacing w:val="-3"/>
        <w:w w:val="100"/>
        <w:sz w:val="28"/>
        <w:szCs w:val="28"/>
        <w:lang w:val="en-US" w:eastAsia="en-US" w:bidi="en-US"/>
      </w:rPr>
    </w:lvl>
    <w:lvl w:ilvl="3">
      <w:start w:val="1"/>
      <w:numFmt w:val="decimal"/>
      <w:lvlText w:val="%4."/>
      <w:lvlJc w:val="left"/>
      <w:pPr>
        <w:ind w:left="860" w:hanging="3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590" w:hanging="360"/>
      </w:pPr>
      <w:rPr>
        <w:rFonts w:hint="default"/>
        <w:lang w:val="en-US" w:eastAsia="en-US" w:bidi="en-US"/>
      </w:rPr>
    </w:lvl>
    <w:lvl w:ilvl="5">
      <w:numFmt w:val="bullet"/>
      <w:lvlText w:val="•"/>
      <w:lvlJc w:val="left"/>
      <w:pPr>
        <w:ind w:left="4595" w:hanging="360"/>
      </w:pPr>
      <w:rPr>
        <w:rFonts w:hint="default"/>
        <w:lang w:val="en-US" w:eastAsia="en-US" w:bidi="en-US"/>
      </w:rPr>
    </w:lvl>
    <w:lvl w:ilvl="6">
      <w:numFmt w:val="bullet"/>
      <w:lvlText w:val="•"/>
      <w:lvlJc w:val="left"/>
      <w:pPr>
        <w:ind w:left="5600" w:hanging="360"/>
      </w:pPr>
      <w:rPr>
        <w:rFonts w:hint="default"/>
        <w:lang w:val="en-US" w:eastAsia="en-US" w:bidi="en-US"/>
      </w:rPr>
    </w:lvl>
    <w:lvl w:ilvl="7">
      <w:numFmt w:val="bullet"/>
      <w:lvlText w:val="•"/>
      <w:lvlJc w:val="left"/>
      <w:pPr>
        <w:ind w:left="6605" w:hanging="360"/>
      </w:pPr>
      <w:rPr>
        <w:rFonts w:hint="default"/>
        <w:lang w:val="en-US" w:eastAsia="en-US" w:bidi="en-US"/>
      </w:rPr>
    </w:lvl>
    <w:lvl w:ilvl="8">
      <w:numFmt w:val="bullet"/>
      <w:lvlText w:val="•"/>
      <w:lvlJc w:val="left"/>
      <w:pPr>
        <w:ind w:left="7610" w:hanging="360"/>
      </w:pPr>
      <w:rPr>
        <w:rFonts w:hint="default"/>
        <w:lang w:val="en-US" w:eastAsia="en-US" w:bidi="en-US"/>
      </w:rPr>
    </w:lvl>
  </w:abstractNum>
  <w:abstractNum w:abstractNumId="4" w15:restartNumberingAfterBreak="0">
    <w:nsid w:val="29EA4340"/>
    <w:multiLevelType w:val="multilevel"/>
    <w:tmpl w:val="973A2DD2"/>
    <w:lvl w:ilvl="0">
      <w:start w:val="5"/>
      <w:numFmt w:val="decimal"/>
      <w:lvlText w:val="%1"/>
      <w:lvlJc w:val="left"/>
      <w:pPr>
        <w:ind w:left="762" w:hanging="622"/>
        <w:jc w:val="left"/>
      </w:pPr>
      <w:rPr>
        <w:rFonts w:hint="default"/>
        <w:lang w:val="en-US" w:eastAsia="en-US" w:bidi="en-US"/>
      </w:rPr>
    </w:lvl>
    <w:lvl w:ilvl="1">
      <w:start w:val="1"/>
      <w:numFmt w:val="decimal"/>
      <w:lvlText w:val="%1.%2."/>
      <w:lvlJc w:val="left"/>
      <w:pPr>
        <w:ind w:left="762" w:hanging="622"/>
        <w:jc w:val="left"/>
      </w:pPr>
      <w:rPr>
        <w:rFonts w:ascii="Arial" w:eastAsia="Arial" w:hAnsi="Arial" w:cs="Arial" w:hint="default"/>
        <w:b/>
        <w:bCs/>
        <w:w w:val="99"/>
        <w:sz w:val="32"/>
        <w:szCs w:val="32"/>
        <w:lang w:val="en-US" w:eastAsia="en-US" w:bidi="en-US"/>
      </w:rPr>
    </w:lvl>
    <w:lvl w:ilvl="2">
      <w:start w:val="1"/>
      <w:numFmt w:val="decimal"/>
      <w:lvlText w:val="%3."/>
      <w:lvlJc w:val="left"/>
      <w:pPr>
        <w:ind w:left="15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585" w:hanging="360"/>
      </w:pPr>
      <w:rPr>
        <w:rFonts w:hint="default"/>
        <w:lang w:val="en-US" w:eastAsia="en-US" w:bidi="en-US"/>
      </w:rPr>
    </w:lvl>
    <w:lvl w:ilvl="4">
      <w:numFmt w:val="bullet"/>
      <w:lvlText w:val="•"/>
      <w:lvlJc w:val="left"/>
      <w:pPr>
        <w:ind w:left="3590" w:hanging="360"/>
      </w:pPr>
      <w:rPr>
        <w:rFonts w:hint="default"/>
        <w:lang w:val="en-US" w:eastAsia="en-US" w:bidi="en-US"/>
      </w:rPr>
    </w:lvl>
    <w:lvl w:ilvl="5">
      <w:numFmt w:val="bullet"/>
      <w:lvlText w:val="•"/>
      <w:lvlJc w:val="left"/>
      <w:pPr>
        <w:ind w:left="4595" w:hanging="360"/>
      </w:pPr>
      <w:rPr>
        <w:rFonts w:hint="default"/>
        <w:lang w:val="en-US" w:eastAsia="en-US" w:bidi="en-US"/>
      </w:rPr>
    </w:lvl>
    <w:lvl w:ilvl="6">
      <w:numFmt w:val="bullet"/>
      <w:lvlText w:val="•"/>
      <w:lvlJc w:val="left"/>
      <w:pPr>
        <w:ind w:left="5600" w:hanging="360"/>
      </w:pPr>
      <w:rPr>
        <w:rFonts w:hint="default"/>
        <w:lang w:val="en-US" w:eastAsia="en-US" w:bidi="en-US"/>
      </w:rPr>
    </w:lvl>
    <w:lvl w:ilvl="7">
      <w:numFmt w:val="bullet"/>
      <w:lvlText w:val="•"/>
      <w:lvlJc w:val="left"/>
      <w:pPr>
        <w:ind w:left="6605" w:hanging="360"/>
      </w:pPr>
      <w:rPr>
        <w:rFonts w:hint="default"/>
        <w:lang w:val="en-US" w:eastAsia="en-US" w:bidi="en-US"/>
      </w:rPr>
    </w:lvl>
    <w:lvl w:ilvl="8">
      <w:numFmt w:val="bullet"/>
      <w:lvlText w:val="•"/>
      <w:lvlJc w:val="left"/>
      <w:pPr>
        <w:ind w:left="7610" w:hanging="360"/>
      </w:pPr>
      <w:rPr>
        <w:rFonts w:hint="default"/>
        <w:lang w:val="en-US" w:eastAsia="en-US" w:bidi="en-US"/>
      </w:rPr>
    </w:lvl>
  </w:abstractNum>
  <w:abstractNum w:abstractNumId="5" w15:restartNumberingAfterBreak="0">
    <w:nsid w:val="2A4719BB"/>
    <w:multiLevelType w:val="multilevel"/>
    <w:tmpl w:val="44EEBA12"/>
    <w:lvl w:ilvl="0">
      <w:start w:val="5"/>
      <w:numFmt w:val="decimal"/>
      <w:lvlText w:val="%1"/>
      <w:lvlJc w:val="left"/>
      <w:pPr>
        <w:ind w:left="918" w:hanging="778"/>
        <w:jc w:val="left"/>
      </w:pPr>
      <w:rPr>
        <w:rFonts w:hint="default"/>
        <w:lang w:val="en-US" w:eastAsia="en-US" w:bidi="en-US"/>
      </w:rPr>
    </w:lvl>
    <w:lvl w:ilvl="1">
      <w:start w:val="2"/>
      <w:numFmt w:val="decimal"/>
      <w:lvlText w:val="%1.%2"/>
      <w:lvlJc w:val="left"/>
      <w:pPr>
        <w:ind w:left="918" w:hanging="778"/>
        <w:jc w:val="left"/>
      </w:pPr>
      <w:rPr>
        <w:rFonts w:hint="default"/>
        <w:lang w:val="en-US" w:eastAsia="en-US" w:bidi="en-US"/>
      </w:rPr>
    </w:lvl>
    <w:lvl w:ilvl="2">
      <w:start w:val="1"/>
      <w:numFmt w:val="decimal"/>
      <w:lvlText w:val="%1.%2.%3."/>
      <w:lvlJc w:val="left"/>
      <w:pPr>
        <w:ind w:left="918" w:hanging="778"/>
        <w:jc w:val="left"/>
      </w:pPr>
      <w:rPr>
        <w:rFonts w:ascii="Arial" w:eastAsia="Arial" w:hAnsi="Arial" w:cs="Arial" w:hint="default"/>
        <w:b/>
        <w:bCs/>
        <w:spacing w:val="-3"/>
        <w:w w:val="100"/>
        <w:sz w:val="28"/>
        <w:szCs w:val="28"/>
        <w:lang w:val="en-US" w:eastAsia="en-US" w:bidi="en-US"/>
      </w:rPr>
    </w:lvl>
    <w:lvl w:ilvl="3">
      <w:start w:val="1"/>
      <w:numFmt w:val="decimal"/>
      <w:lvlText w:val="%4."/>
      <w:lvlJc w:val="left"/>
      <w:pPr>
        <w:ind w:left="1311" w:hanging="360"/>
        <w:jc w:val="righ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395" w:hanging="360"/>
      </w:pPr>
      <w:rPr>
        <w:rFonts w:hint="default"/>
        <w:lang w:val="en-US" w:eastAsia="en-US" w:bidi="en-US"/>
      </w:rPr>
    </w:lvl>
    <w:lvl w:ilvl="5">
      <w:numFmt w:val="bullet"/>
      <w:lvlText w:val="•"/>
      <w:lvlJc w:val="left"/>
      <w:pPr>
        <w:ind w:left="4432" w:hanging="360"/>
      </w:pPr>
      <w:rPr>
        <w:rFonts w:hint="default"/>
        <w:lang w:val="en-US" w:eastAsia="en-US" w:bidi="en-US"/>
      </w:rPr>
    </w:lvl>
    <w:lvl w:ilvl="6">
      <w:numFmt w:val="bullet"/>
      <w:lvlText w:val="•"/>
      <w:lvlJc w:val="left"/>
      <w:pPr>
        <w:ind w:left="5470" w:hanging="360"/>
      </w:pPr>
      <w:rPr>
        <w:rFonts w:hint="default"/>
        <w:lang w:val="en-US" w:eastAsia="en-US" w:bidi="en-US"/>
      </w:rPr>
    </w:lvl>
    <w:lvl w:ilvl="7">
      <w:numFmt w:val="bullet"/>
      <w:lvlText w:val="•"/>
      <w:lvlJc w:val="left"/>
      <w:pPr>
        <w:ind w:left="6507" w:hanging="360"/>
      </w:pPr>
      <w:rPr>
        <w:rFonts w:hint="default"/>
        <w:lang w:val="en-US" w:eastAsia="en-US" w:bidi="en-US"/>
      </w:rPr>
    </w:lvl>
    <w:lvl w:ilvl="8">
      <w:numFmt w:val="bullet"/>
      <w:lvlText w:val="•"/>
      <w:lvlJc w:val="left"/>
      <w:pPr>
        <w:ind w:left="7545" w:hanging="360"/>
      </w:pPr>
      <w:rPr>
        <w:rFonts w:hint="default"/>
        <w:lang w:val="en-US" w:eastAsia="en-US" w:bidi="en-US"/>
      </w:rPr>
    </w:lvl>
  </w:abstractNum>
  <w:abstractNum w:abstractNumId="6" w15:restartNumberingAfterBreak="0">
    <w:nsid w:val="2CD940F6"/>
    <w:multiLevelType w:val="multilevel"/>
    <w:tmpl w:val="EC18DBEA"/>
    <w:lvl w:ilvl="0">
      <w:start w:val="1"/>
      <w:numFmt w:val="decimal"/>
      <w:lvlText w:val="%1."/>
      <w:lvlJc w:val="left"/>
      <w:pPr>
        <w:ind w:left="541" w:hanging="401"/>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762" w:hanging="622"/>
        <w:jc w:val="left"/>
      </w:pPr>
      <w:rPr>
        <w:rFonts w:ascii="Arial" w:eastAsia="Arial" w:hAnsi="Arial" w:cs="Arial" w:hint="default"/>
        <w:b/>
        <w:bCs/>
        <w:w w:val="99"/>
        <w:sz w:val="32"/>
        <w:szCs w:val="32"/>
        <w:lang w:val="en-US" w:eastAsia="en-US" w:bidi="en-US"/>
      </w:rPr>
    </w:lvl>
    <w:lvl w:ilvl="2">
      <w:start w:val="1"/>
      <w:numFmt w:val="decimal"/>
      <w:lvlText w:val="%1.%2.%3."/>
      <w:lvlJc w:val="left"/>
      <w:pPr>
        <w:ind w:left="918" w:hanging="778"/>
        <w:jc w:val="left"/>
      </w:pPr>
      <w:rPr>
        <w:rFonts w:ascii="Arial" w:eastAsia="Arial" w:hAnsi="Arial" w:cs="Arial" w:hint="default"/>
        <w:b/>
        <w:bCs/>
        <w:spacing w:val="-3"/>
        <w:w w:val="100"/>
        <w:sz w:val="28"/>
        <w:szCs w:val="28"/>
        <w:lang w:val="en-US" w:eastAsia="en-US" w:bidi="en-US"/>
      </w:rPr>
    </w:lvl>
    <w:lvl w:ilvl="3">
      <w:start w:val="1"/>
      <w:numFmt w:val="decimal"/>
      <w:lvlText w:val="%1.%2.%3.%4."/>
      <w:lvlJc w:val="left"/>
      <w:pPr>
        <w:ind w:left="1078" w:hanging="939"/>
        <w:jc w:val="left"/>
      </w:pPr>
      <w:rPr>
        <w:rFonts w:ascii="Arial" w:eastAsia="Arial" w:hAnsi="Arial" w:cs="Arial" w:hint="default"/>
        <w:b/>
        <w:bCs/>
        <w:spacing w:val="-1"/>
        <w:w w:val="99"/>
        <w:sz w:val="26"/>
        <w:szCs w:val="26"/>
        <w:lang w:val="en-US" w:eastAsia="en-US" w:bidi="en-US"/>
      </w:rPr>
    </w:lvl>
    <w:lvl w:ilvl="4">
      <w:numFmt w:val="bullet"/>
      <w:lvlText w:val="•"/>
      <w:lvlJc w:val="left"/>
      <w:pPr>
        <w:ind w:left="2300" w:hanging="939"/>
      </w:pPr>
      <w:rPr>
        <w:rFonts w:hint="default"/>
        <w:lang w:val="en-US" w:eastAsia="en-US" w:bidi="en-US"/>
      </w:rPr>
    </w:lvl>
    <w:lvl w:ilvl="5">
      <w:numFmt w:val="bullet"/>
      <w:lvlText w:val="•"/>
      <w:lvlJc w:val="left"/>
      <w:pPr>
        <w:ind w:left="3520" w:hanging="939"/>
      </w:pPr>
      <w:rPr>
        <w:rFonts w:hint="default"/>
        <w:lang w:val="en-US" w:eastAsia="en-US" w:bidi="en-US"/>
      </w:rPr>
    </w:lvl>
    <w:lvl w:ilvl="6">
      <w:numFmt w:val="bullet"/>
      <w:lvlText w:val="•"/>
      <w:lvlJc w:val="left"/>
      <w:pPr>
        <w:ind w:left="4740" w:hanging="939"/>
      </w:pPr>
      <w:rPr>
        <w:rFonts w:hint="default"/>
        <w:lang w:val="en-US" w:eastAsia="en-US" w:bidi="en-US"/>
      </w:rPr>
    </w:lvl>
    <w:lvl w:ilvl="7">
      <w:numFmt w:val="bullet"/>
      <w:lvlText w:val="•"/>
      <w:lvlJc w:val="left"/>
      <w:pPr>
        <w:ind w:left="5960" w:hanging="939"/>
      </w:pPr>
      <w:rPr>
        <w:rFonts w:hint="default"/>
        <w:lang w:val="en-US" w:eastAsia="en-US" w:bidi="en-US"/>
      </w:rPr>
    </w:lvl>
    <w:lvl w:ilvl="8">
      <w:numFmt w:val="bullet"/>
      <w:lvlText w:val="•"/>
      <w:lvlJc w:val="left"/>
      <w:pPr>
        <w:ind w:left="7180" w:hanging="939"/>
      </w:pPr>
      <w:rPr>
        <w:rFonts w:hint="default"/>
        <w:lang w:val="en-US" w:eastAsia="en-US" w:bidi="en-US"/>
      </w:rPr>
    </w:lvl>
  </w:abstractNum>
  <w:abstractNum w:abstractNumId="7" w15:restartNumberingAfterBreak="0">
    <w:nsid w:val="36481D79"/>
    <w:multiLevelType w:val="multilevel"/>
    <w:tmpl w:val="2390979C"/>
    <w:lvl w:ilvl="0">
      <w:start w:val="8"/>
      <w:numFmt w:val="decimal"/>
      <w:lvlText w:val="%1."/>
      <w:lvlJc w:val="left"/>
      <w:pPr>
        <w:ind w:left="541" w:hanging="401"/>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762" w:hanging="622"/>
        <w:jc w:val="left"/>
      </w:pPr>
      <w:rPr>
        <w:rFonts w:ascii="Arial" w:eastAsia="Arial" w:hAnsi="Arial" w:cs="Arial" w:hint="default"/>
        <w:b/>
        <w:bCs/>
        <w:w w:val="99"/>
        <w:sz w:val="32"/>
        <w:szCs w:val="32"/>
        <w:lang w:val="en-US" w:eastAsia="en-US" w:bidi="en-US"/>
      </w:rPr>
    </w:lvl>
    <w:lvl w:ilvl="2">
      <w:start w:val="1"/>
      <w:numFmt w:val="decimal"/>
      <w:lvlText w:val="%3."/>
      <w:lvlJc w:val="left"/>
      <w:pPr>
        <w:ind w:left="86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955" w:hanging="360"/>
      </w:pPr>
      <w:rPr>
        <w:rFonts w:hint="default"/>
        <w:lang w:val="en-US" w:eastAsia="en-US" w:bidi="en-US"/>
      </w:rPr>
    </w:lvl>
    <w:lvl w:ilvl="4">
      <w:numFmt w:val="bullet"/>
      <w:lvlText w:val="•"/>
      <w:lvlJc w:val="left"/>
      <w:pPr>
        <w:ind w:left="3050" w:hanging="360"/>
      </w:pPr>
      <w:rPr>
        <w:rFonts w:hint="default"/>
        <w:lang w:val="en-US" w:eastAsia="en-US" w:bidi="en-US"/>
      </w:rPr>
    </w:lvl>
    <w:lvl w:ilvl="5">
      <w:numFmt w:val="bullet"/>
      <w:lvlText w:val="•"/>
      <w:lvlJc w:val="left"/>
      <w:pPr>
        <w:ind w:left="4145" w:hanging="360"/>
      </w:pPr>
      <w:rPr>
        <w:rFonts w:hint="default"/>
        <w:lang w:val="en-US" w:eastAsia="en-US" w:bidi="en-US"/>
      </w:rPr>
    </w:lvl>
    <w:lvl w:ilvl="6">
      <w:numFmt w:val="bullet"/>
      <w:lvlText w:val="•"/>
      <w:lvlJc w:val="left"/>
      <w:pPr>
        <w:ind w:left="5240" w:hanging="360"/>
      </w:pPr>
      <w:rPr>
        <w:rFonts w:hint="default"/>
        <w:lang w:val="en-US" w:eastAsia="en-US" w:bidi="en-US"/>
      </w:rPr>
    </w:lvl>
    <w:lvl w:ilvl="7">
      <w:numFmt w:val="bullet"/>
      <w:lvlText w:val="•"/>
      <w:lvlJc w:val="left"/>
      <w:pPr>
        <w:ind w:left="6335" w:hanging="360"/>
      </w:pPr>
      <w:rPr>
        <w:rFonts w:hint="default"/>
        <w:lang w:val="en-US" w:eastAsia="en-US" w:bidi="en-US"/>
      </w:rPr>
    </w:lvl>
    <w:lvl w:ilvl="8">
      <w:numFmt w:val="bullet"/>
      <w:lvlText w:val="•"/>
      <w:lvlJc w:val="left"/>
      <w:pPr>
        <w:ind w:left="7430" w:hanging="360"/>
      </w:pPr>
      <w:rPr>
        <w:rFonts w:hint="default"/>
        <w:lang w:val="en-US" w:eastAsia="en-US" w:bidi="en-US"/>
      </w:rPr>
    </w:lvl>
  </w:abstractNum>
  <w:abstractNum w:abstractNumId="8" w15:restartNumberingAfterBreak="0">
    <w:nsid w:val="39802FA7"/>
    <w:multiLevelType w:val="hybridMultilevel"/>
    <w:tmpl w:val="9DFC5C60"/>
    <w:lvl w:ilvl="0" w:tplc="38C08518">
      <w:start w:val="4"/>
      <w:numFmt w:val="decimal"/>
      <w:lvlText w:val="%1."/>
      <w:lvlJc w:val="left"/>
      <w:pPr>
        <w:ind w:left="541" w:hanging="401"/>
        <w:jc w:val="left"/>
      </w:pPr>
      <w:rPr>
        <w:rFonts w:ascii="Arial" w:eastAsia="Arial" w:hAnsi="Arial" w:cs="Arial" w:hint="default"/>
        <w:b/>
        <w:bCs/>
        <w:spacing w:val="-1"/>
        <w:w w:val="99"/>
        <w:sz w:val="36"/>
        <w:szCs w:val="36"/>
        <w:lang w:val="en-US" w:eastAsia="en-US" w:bidi="en-US"/>
      </w:rPr>
    </w:lvl>
    <w:lvl w:ilvl="1" w:tplc="7C949C2E">
      <w:start w:val="1"/>
      <w:numFmt w:val="decimal"/>
      <w:lvlText w:val="%2."/>
      <w:lvlJc w:val="left"/>
      <w:pPr>
        <w:ind w:left="1040" w:hanging="360"/>
        <w:jc w:val="left"/>
      </w:pPr>
      <w:rPr>
        <w:rFonts w:ascii="Times New Roman" w:eastAsia="Times New Roman" w:hAnsi="Times New Roman" w:cs="Times New Roman" w:hint="default"/>
        <w:w w:val="100"/>
        <w:sz w:val="22"/>
        <w:szCs w:val="22"/>
        <w:lang w:val="en-US" w:eastAsia="en-US" w:bidi="en-US"/>
      </w:rPr>
    </w:lvl>
    <w:lvl w:ilvl="2" w:tplc="39C6DE78">
      <w:numFmt w:val="bullet"/>
      <w:lvlText w:val="•"/>
      <w:lvlJc w:val="left"/>
      <w:pPr>
        <w:ind w:left="1993" w:hanging="360"/>
      </w:pPr>
      <w:rPr>
        <w:rFonts w:hint="default"/>
        <w:lang w:val="en-US" w:eastAsia="en-US" w:bidi="en-US"/>
      </w:rPr>
    </w:lvl>
    <w:lvl w:ilvl="3" w:tplc="4002D728">
      <w:numFmt w:val="bullet"/>
      <w:lvlText w:val="•"/>
      <w:lvlJc w:val="left"/>
      <w:pPr>
        <w:ind w:left="2946" w:hanging="360"/>
      </w:pPr>
      <w:rPr>
        <w:rFonts w:hint="default"/>
        <w:lang w:val="en-US" w:eastAsia="en-US" w:bidi="en-US"/>
      </w:rPr>
    </w:lvl>
    <w:lvl w:ilvl="4" w:tplc="D9122F46">
      <w:numFmt w:val="bullet"/>
      <w:lvlText w:val="•"/>
      <w:lvlJc w:val="left"/>
      <w:pPr>
        <w:ind w:left="3900" w:hanging="360"/>
      </w:pPr>
      <w:rPr>
        <w:rFonts w:hint="default"/>
        <w:lang w:val="en-US" w:eastAsia="en-US" w:bidi="en-US"/>
      </w:rPr>
    </w:lvl>
    <w:lvl w:ilvl="5" w:tplc="11240812">
      <w:numFmt w:val="bullet"/>
      <w:lvlText w:val="•"/>
      <w:lvlJc w:val="left"/>
      <w:pPr>
        <w:ind w:left="4853" w:hanging="360"/>
      </w:pPr>
      <w:rPr>
        <w:rFonts w:hint="default"/>
        <w:lang w:val="en-US" w:eastAsia="en-US" w:bidi="en-US"/>
      </w:rPr>
    </w:lvl>
    <w:lvl w:ilvl="6" w:tplc="173EFEE6">
      <w:numFmt w:val="bullet"/>
      <w:lvlText w:val="•"/>
      <w:lvlJc w:val="left"/>
      <w:pPr>
        <w:ind w:left="5806" w:hanging="360"/>
      </w:pPr>
      <w:rPr>
        <w:rFonts w:hint="default"/>
        <w:lang w:val="en-US" w:eastAsia="en-US" w:bidi="en-US"/>
      </w:rPr>
    </w:lvl>
    <w:lvl w:ilvl="7" w:tplc="79E010D6">
      <w:numFmt w:val="bullet"/>
      <w:lvlText w:val="•"/>
      <w:lvlJc w:val="left"/>
      <w:pPr>
        <w:ind w:left="6760" w:hanging="360"/>
      </w:pPr>
      <w:rPr>
        <w:rFonts w:hint="default"/>
        <w:lang w:val="en-US" w:eastAsia="en-US" w:bidi="en-US"/>
      </w:rPr>
    </w:lvl>
    <w:lvl w:ilvl="8" w:tplc="4716AD30">
      <w:numFmt w:val="bullet"/>
      <w:lvlText w:val="•"/>
      <w:lvlJc w:val="left"/>
      <w:pPr>
        <w:ind w:left="7713" w:hanging="360"/>
      </w:pPr>
      <w:rPr>
        <w:rFonts w:hint="default"/>
        <w:lang w:val="en-US" w:eastAsia="en-US" w:bidi="en-US"/>
      </w:rPr>
    </w:lvl>
  </w:abstractNum>
  <w:abstractNum w:abstractNumId="9" w15:restartNumberingAfterBreak="0">
    <w:nsid w:val="45F4602B"/>
    <w:multiLevelType w:val="hybridMultilevel"/>
    <w:tmpl w:val="5CE64C98"/>
    <w:lvl w:ilvl="0" w:tplc="C408095E">
      <w:start w:val="1"/>
      <w:numFmt w:val="decimal"/>
      <w:lvlText w:val="%1."/>
      <w:lvlJc w:val="left"/>
      <w:pPr>
        <w:ind w:left="860" w:hanging="360"/>
        <w:jc w:val="left"/>
      </w:pPr>
      <w:rPr>
        <w:rFonts w:ascii="Times New Roman" w:eastAsia="Times New Roman" w:hAnsi="Times New Roman" w:cs="Times New Roman" w:hint="default"/>
        <w:w w:val="100"/>
        <w:sz w:val="22"/>
        <w:szCs w:val="22"/>
        <w:lang w:val="en-US" w:eastAsia="en-US" w:bidi="en-US"/>
      </w:rPr>
    </w:lvl>
    <w:lvl w:ilvl="1" w:tplc="E08E3F68">
      <w:numFmt w:val="bullet"/>
      <w:lvlText w:val="•"/>
      <w:lvlJc w:val="left"/>
      <w:pPr>
        <w:ind w:left="1736" w:hanging="360"/>
      </w:pPr>
      <w:rPr>
        <w:rFonts w:hint="default"/>
        <w:lang w:val="en-US" w:eastAsia="en-US" w:bidi="en-US"/>
      </w:rPr>
    </w:lvl>
    <w:lvl w:ilvl="2" w:tplc="D240A2D2">
      <w:numFmt w:val="bullet"/>
      <w:lvlText w:val="•"/>
      <w:lvlJc w:val="left"/>
      <w:pPr>
        <w:ind w:left="2612" w:hanging="360"/>
      </w:pPr>
      <w:rPr>
        <w:rFonts w:hint="default"/>
        <w:lang w:val="en-US" w:eastAsia="en-US" w:bidi="en-US"/>
      </w:rPr>
    </w:lvl>
    <w:lvl w:ilvl="3" w:tplc="E032645E">
      <w:numFmt w:val="bullet"/>
      <w:lvlText w:val="•"/>
      <w:lvlJc w:val="left"/>
      <w:pPr>
        <w:ind w:left="3488" w:hanging="360"/>
      </w:pPr>
      <w:rPr>
        <w:rFonts w:hint="default"/>
        <w:lang w:val="en-US" w:eastAsia="en-US" w:bidi="en-US"/>
      </w:rPr>
    </w:lvl>
    <w:lvl w:ilvl="4" w:tplc="07C8CF30">
      <w:numFmt w:val="bullet"/>
      <w:lvlText w:val="•"/>
      <w:lvlJc w:val="left"/>
      <w:pPr>
        <w:ind w:left="4364" w:hanging="360"/>
      </w:pPr>
      <w:rPr>
        <w:rFonts w:hint="default"/>
        <w:lang w:val="en-US" w:eastAsia="en-US" w:bidi="en-US"/>
      </w:rPr>
    </w:lvl>
    <w:lvl w:ilvl="5" w:tplc="20163B4A">
      <w:numFmt w:val="bullet"/>
      <w:lvlText w:val="•"/>
      <w:lvlJc w:val="left"/>
      <w:pPr>
        <w:ind w:left="5240" w:hanging="360"/>
      </w:pPr>
      <w:rPr>
        <w:rFonts w:hint="default"/>
        <w:lang w:val="en-US" w:eastAsia="en-US" w:bidi="en-US"/>
      </w:rPr>
    </w:lvl>
    <w:lvl w:ilvl="6" w:tplc="12D6E11E">
      <w:numFmt w:val="bullet"/>
      <w:lvlText w:val="•"/>
      <w:lvlJc w:val="left"/>
      <w:pPr>
        <w:ind w:left="6116" w:hanging="360"/>
      </w:pPr>
      <w:rPr>
        <w:rFonts w:hint="default"/>
        <w:lang w:val="en-US" w:eastAsia="en-US" w:bidi="en-US"/>
      </w:rPr>
    </w:lvl>
    <w:lvl w:ilvl="7" w:tplc="DBCE19D6">
      <w:numFmt w:val="bullet"/>
      <w:lvlText w:val="•"/>
      <w:lvlJc w:val="left"/>
      <w:pPr>
        <w:ind w:left="6992" w:hanging="360"/>
      </w:pPr>
      <w:rPr>
        <w:rFonts w:hint="default"/>
        <w:lang w:val="en-US" w:eastAsia="en-US" w:bidi="en-US"/>
      </w:rPr>
    </w:lvl>
    <w:lvl w:ilvl="8" w:tplc="87869B6A">
      <w:numFmt w:val="bullet"/>
      <w:lvlText w:val="•"/>
      <w:lvlJc w:val="left"/>
      <w:pPr>
        <w:ind w:left="7868" w:hanging="360"/>
      </w:pPr>
      <w:rPr>
        <w:rFonts w:hint="default"/>
        <w:lang w:val="en-US" w:eastAsia="en-US" w:bidi="en-US"/>
      </w:rPr>
    </w:lvl>
  </w:abstractNum>
  <w:abstractNum w:abstractNumId="10" w15:restartNumberingAfterBreak="0">
    <w:nsid w:val="4CE654CE"/>
    <w:multiLevelType w:val="multilevel"/>
    <w:tmpl w:val="D90C232C"/>
    <w:lvl w:ilvl="0">
      <w:start w:val="9"/>
      <w:numFmt w:val="decimal"/>
      <w:lvlText w:val="%1."/>
      <w:lvlJc w:val="left"/>
      <w:pPr>
        <w:ind w:left="541" w:hanging="401"/>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762" w:hanging="622"/>
        <w:jc w:val="left"/>
      </w:pPr>
      <w:rPr>
        <w:rFonts w:ascii="Arial" w:eastAsia="Arial" w:hAnsi="Arial" w:cs="Arial" w:hint="default"/>
        <w:b/>
        <w:bCs/>
        <w:w w:val="99"/>
        <w:sz w:val="32"/>
        <w:szCs w:val="32"/>
        <w:lang w:val="en-US" w:eastAsia="en-US" w:bidi="en-US"/>
      </w:rPr>
    </w:lvl>
    <w:lvl w:ilvl="2">
      <w:start w:val="1"/>
      <w:numFmt w:val="decimal"/>
      <w:lvlText w:val="%3."/>
      <w:lvlJc w:val="left"/>
      <w:pPr>
        <w:ind w:left="86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940" w:hanging="360"/>
      </w:pPr>
      <w:rPr>
        <w:rFonts w:hint="default"/>
        <w:lang w:val="en-US" w:eastAsia="en-US" w:bidi="en-US"/>
      </w:rPr>
    </w:lvl>
    <w:lvl w:ilvl="4">
      <w:numFmt w:val="bullet"/>
      <w:lvlText w:val="•"/>
      <w:lvlJc w:val="left"/>
      <w:pPr>
        <w:ind w:left="2180" w:hanging="360"/>
      </w:pPr>
      <w:rPr>
        <w:rFonts w:hint="default"/>
        <w:lang w:val="en-US" w:eastAsia="en-US" w:bidi="en-US"/>
      </w:rPr>
    </w:lvl>
    <w:lvl w:ilvl="5">
      <w:numFmt w:val="bullet"/>
      <w:lvlText w:val="•"/>
      <w:lvlJc w:val="left"/>
      <w:pPr>
        <w:ind w:left="3420" w:hanging="360"/>
      </w:pPr>
      <w:rPr>
        <w:rFonts w:hint="default"/>
        <w:lang w:val="en-US" w:eastAsia="en-US" w:bidi="en-US"/>
      </w:rPr>
    </w:lvl>
    <w:lvl w:ilvl="6">
      <w:numFmt w:val="bullet"/>
      <w:lvlText w:val="•"/>
      <w:lvlJc w:val="left"/>
      <w:pPr>
        <w:ind w:left="4660" w:hanging="360"/>
      </w:pPr>
      <w:rPr>
        <w:rFonts w:hint="default"/>
        <w:lang w:val="en-US" w:eastAsia="en-US" w:bidi="en-US"/>
      </w:rPr>
    </w:lvl>
    <w:lvl w:ilvl="7">
      <w:numFmt w:val="bullet"/>
      <w:lvlText w:val="•"/>
      <w:lvlJc w:val="left"/>
      <w:pPr>
        <w:ind w:left="5900" w:hanging="360"/>
      </w:pPr>
      <w:rPr>
        <w:rFonts w:hint="default"/>
        <w:lang w:val="en-US" w:eastAsia="en-US" w:bidi="en-US"/>
      </w:rPr>
    </w:lvl>
    <w:lvl w:ilvl="8">
      <w:numFmt w:val="bullet"/>
      <w:lvlText w:val="•"/>
      <w:lvlJc w:val="left"/>
      <w:pPr>
        <w:ind w:left="7140" w:hanging="360"/>
      </w:pPr>
      <w:rPr>
        <w:rFonts w:hint="default"/>
        <w:lang w:val="en-US" w:eastAsia="en-US" w:bidi="en-US"/>
      </w:rPr>
    </w:lvl>
  </w:abstractNum>
  <w:abstractNum w:abstractNumId="11" w15:restartNumberingAfterBreak="0">
    <w:nsid w:val="4E0A1779"/>
    <w:multiLevelType w:val="hybridMultilevel"/>
    <w:tmpl w:val="5CC095BA"/>
    <w:lvl w:ilvl="0" w:tplc="72A23AEA">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8F948FB2">
      <w:numFmt w:val="bullet"/>
      <w:lvlText w:val="•"/>
      <w:lvlJc w:val="left"/>
      <w:pPr>
        <w:ind w:left="2384" w:hanging="360"/>
      </w:pPr>
      <w:rPr>
        <w:rFonts w:hint="default"/>
        <w:lang w:val="en-US" w:eastAsia="en-US" w:bidi="en-US"/>
      </w:rPr>
    </w:lvl>
    <w:lvl w:ilvl="2" w:tplc="44A01292">
      <w:numFmt w:val="bullet"/>
      <w:lvlText w:val="•"/>
      <w:lvlJc w:val="left"/>
      <w:pPr>
        <w:ind w:left="3188" w:hanging="360"/>
      </w:pPr>
      <w:rPr>
        <w:rFonts w:hint="default"/>
        <w:lang w:val="en-US" w:eastAsia="en-US" w:bidi="en-US"/>
      </w:rPr>
    </w:lvl>
    <w:lvl w:ilvl="3" w:tplc="B03C60D0">
      <w:numFmt w:val="bullet"/>
      <w:lvlText w:val="•"/>
      <w:lvlJc w:val="left"/>
      <w:pPr>
        <w:ind w:left="3992" w:hanging="360"/>
      </w:pPr>
      <w:rPr>
        <w:rFonts w:hint="default"/>
        <w:lang w:val="en-US" w:eastAsia="en-US" w:bidi="en-US"/>
      </w:rPr>
    </w:lvl>
    <w:lvl w:ilvl="4" w:tplc="845EABC8">
      <w:numFmt w:val="bullet"/>
      <w:lvlText w:val="•"/>
      <w:lvlJc w:val="left"/>
      <w:pPr>
        <w:ind w:left="4796" w:hanging="360"/>
      </w:pPr>
      <w:rPr>
        <w:rFonts w:hint="default"/>
        <w:lang w:val="en-US" w:eastAsia="en-US" w:bidi="en-US"/>
      </w:rPr>
    </w:lvl>
    <w:lvl w:ilvl="5" w:tplc="CC0428C8">
      <w:numFmt w:val="bullet"/>
      <w:lvlText w:val="•"/>
      <w:lvlJc w:val="left"/>
      <w:pPr>
        <w:ind w:left="5600" w:hanging="360"/>
      </w:pPr>
      <w:rPr>
        <w:rFonts w:hint="default"/>
        <w:lang w:val="en-US" w:eastAsia="en-US" w:bidi="en-US"/>
      </w:rPr>
    </w:lvl>
    <w:lvl w:ilvl="6" w:tplc="C432399A">
      <w:numFmt w:val="bullet"/>
      <w:lvlText w:val="•"/>
      <w:lvlJc w:val="left"/>
      <w:pPr>
        <w:ind w:left="6404" w:hanging="360"/>
      </w:pPr>
      <w:rPr>
        <w:rFonts w:hint="default"/>
        <w:lang w:val="en-US" w:eastAsia="en-US" w:bidi="en-US"/>
      </w:rPr>
    </w:lvl>
    <w:lvl w:ilvl="7" w:tplc="2ADEDC92">
      <w:numFmt w:val="bullet"/>
      <w:lvlText w:val="•"/>
      <w:lvlJc w:val="left"/>
      <w:pPr>
        <w:ind w:left="7208" w:hanging="360"/>
      </w:pPr>
      <w:rPr>
        <w:rFonts w:hint="default"/>
        <w:lang w:val="en-US" w:eastAsia="en-US" w:bidi="en-US"/>
      </w:rPr>
    </w:lvl>
    <w:lvl w:ilvl="8" w:tplc="52DE7BA2">
      <w:numFmt w:val="bullet"/>
      <w:lvlText w:val="•"/>
      <w:lvlJc w:val="left"/>
      <w:pPr>
        <w:ind w:left="8012" w:hanging="360"/>
      </w:pPr>
      <w:rPr>
        <w:rFonts w:hint="default"/>
        <w:lang w:val="en-US" w:eastAsia="en-US" w:bidi="en-US"/>
      </w:rPr>
    </w:lvl>
  </w:abstractNum>
  <w:abstractNum w:abstractNumId="12" w15:restartNumberingAfterBreak="0">
    <w:nsid w:val="6A046601"/>
    <w:multiLevelType w:val="multilevel"/>
    <w:tmpl w:val="C67C2DDC"/>
    <w:lvl w:ilvl="0">
      <w:start w:val="1"/>
      <w:numFmt w:val="decimal"/>
      <w:lvlText w:val="%1."/>
      <w:lvlJc w:val="left"/>
      <w:pPr>
        <w:ind w:left="361" w:hanging="221"/>
        <w:jc w:val="left"/>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769" w:hanging="384"/>
        <w:jc w:val="left"/>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172" w:hanging="552"/>
        <w:jc w:val="left"/>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575" w:hanging="716"/>
        <w:jc w:val="left"/>
      </w:pPr>
      <w:rPr>
        <w:rFonts w:ascii="Times New Roman" w:eastAsia="Times New Roman" w:hAnsi="Times New Roman" w:cs="Times New Roman" w:hint="default"/>
        <w:b/>
        <w:bCs/>
        <w:w w:val="100"/>
        <w:sz w:val="22"/>
        <w:szCs w:val="22"/>
        <w:lang w:val="en-US" w:eastAsia="en-US" w:bidi="en-US"/>
      </w:rPr>
    </w:lvl>
    <w:lvl w:ilvl="4">
      <w:numFmt w:val="bullet"/>
      <w:lvlText w:val="•"/>
      <w:lvlJc w:val="left"/>
      <w:pPr>
        <w:ind w:left="1180" w:hanging="716"/>
      </w:pPr>
      <w:rPr>
        <w:rFonts w:hint="default"/>
        <w:lang w:val="en-US" w:eastAsia="en-US" w:bidi="en-US"/>
      </w:rPr>
    </w:lvl>
    <w:lvl w:ilvl="5">
      <w:numFmt w:val="bullet"/>
      <w:lvlText w:val="•"/>
      <w:lvlJc w:val="left"/>
      <w:pPr>
        <w:ind w:left="1580" w:hanging="716"/>
      </w:pPr>
      <w:rPr>
        <w:rFonts w:hint="default"/>
        <w:lang w:val="en-US" w:eastAsia="en-US" w:bidi="en-US"/>
      </w:rPr>
    </w:lvl>
    <w:lvl w:ilvl="6">
      <w:numFmt w:val="bullet"/>
      <w:lvlText w:val="•"/>
      <w:lvlJc w:val="left"/>
      <w:pPr>
        <w:ind w:left="3188" w:hanging="716"/>
      </w:pPr>
      <w:rPr>
        <w:rFonts w:hint="default"/>
        <w:lang w:val="en-US" w:eastAsia="en-US" w:bidi="en-US"/>
      </w:rPr>
    </w:lvl>
    <w:lvl w:ilvl="7">
      <w:numFmt w:val="bullet"/>
      <w:lvlText w:val="•"/>
      <w:lvlJc w:val="left"/>
      <w:pPr>
        <w:ind w:left="4796" w:hanging="716"/>
      </w:pPr>
      <w:rPr>
        <w:rFonts w:hint="default"/>
        <w:lang w:val="en-US" w:eastAsia="en-US" w:bidi="en-US"/>
      </w:rPr>
    </w:lvl>
    <w:lvl w:ilvl="8">
      <w:numFmt w:val="bullet"/>
      <w:lvlText w:val="•"/>
      <w:lvlJc w:val="left"/>
      <w:pPr>
        <w:ind w:left="6404" w:hanging="716"/>
      </w:pPr>
      <w:rPr>
        <w:rFonts w:hint="default"/>
        <w:lang w:val="en-US" w:eastAsia="en-US" w:bidi="en-US"/>
      </w:rPr>
    </w:lvl>
  </w:abstractNum>
  <w:abstractNum w:abstractNumId="13" w15:restartNumberingAfterBreak="0">
    <w:nsid w:val="6CF07820"/>
    <w:multiLevelType w:val="hybridMultilevel"/>
    <w:tmpl w:val="81983D52"/>
    <w:lvl w:ilvl="0" w:tplc="CC6E4130">
      <w:numFmt w:val="bullet"/>
      <w:lvlText w:val="•"/>
      <w:lvlJc w:val="left"/>
      <w:pPr>
        <w:ind w:left="121" w:hanging="118"/>
      </w:pPr>
      <w:rPr>
        <w:rFonts w:ascii="Times New Roman" w:eastAsia="Times New Roman" w:hAnsi="Times New Roman" w:cs="Times New Roman" w:hint="default"/>
        <w:w w:val="99"/>
        <w:sz w:val="20"/>
        <w:szCs w:val="20"/>
        <w:lang w:val="en-US" w:eastAsia="en-US" w:bidi="en-US"/>
      </w:rPr>
    </w:lvl>
    <w:lvl w:ilvl="1" w:tplc="3236A352">
      <w:numFmt w:val="bullet"/>
      <w:lvlText w:val="•"/>
      <w:lvlJc w:val="left"/>
      <w:pPr>
        <w:ind w:left="809" w:hanging="118"/>
      </w:pPr>
      <w:rPr>
        <w:rFonts w:hint="default"/>
        <w:lang w:val="en-US" w:eastAsia="en-US" w:bidi="en-US"/>
      </w:rPr>
    </w:lvl>
    <w:lvl w:ilvl="2" w:tplc="1D907B8E">
      <w:numFmt w:val="bullet"/>
      <w:lvlText w:val="•"/>
      <w:lvlJc w:val="left"/>
      <w:pPr>
        <w:ind w:left="1499" w:hanging="118"/>
      </w:pPr>
      <w:rPr>
        <w:rFonts w:hint="default"/>
        <w:lang w:val="en-US" w:eastAsia="en-US" w:bidi="en-US"/>
      </w:rPr>
    </w:lvl>
    <w:lvl w:ilvl="3" w:tplc="90C09492">
      <w:numFmt w:val="bullet"/>
      <w:lvlText w:val="•"/>
      <w:lvlJc w:val="left"/>
      <w:pPr>
        <w:ind w:left="2189" w:hanging="118"/>
      </w:pPr>
      <w:rPr>
        <w:rFonts w:hint="default"/>
        <w:lang w:val="en-US" w:eastAsia="en-US" w:bidi="en-US"/>
      </w:rPr>
    </w:lvl>
    <w:lvl w:ilvl="4" w:tplc="18D272BC">
      <w:numFmt w:val="bullet"/>
      <w:lvlText w:val="•"/>
      <w:lvlJc w:val="left"/>
      <w:pPr>
        <w:ind w:left="2879" w:hanging="118"/>
      </w:pPr>
      <w:rPr>
        <w:rFonts w:hint="default"/>
        <w:lang w:val="en-US" w:eastAsia="en-US" w:bidi="en-US"/>
      </w:rPr>
    </w:lvl>
    <w:lvl w:ilvl="5" w:tplc="042EB7E2">
      <w:numFmt w:val="bullet"/>
      <w:lvlText w:val="•"/>
      <w:lvlJc w:val="left"/>
      <w:pPr>
        <w:ind w:left="3569" w:hanging="118"/>
      </w:pPr>
      <w:rPr>
        <w:rFonts w:hint="default"/>
        <w:lang w:val="en-US" w:eastAsia="en-US" w:bidi="en-US"/>
      </w:rPr>
    </w:lvl>
    <w:lvl w:ilvl="6" w:tplc="D8A4AD56">
      <w:numFmt w:val="bullet"/>
      <w:lvlText w:val="•"/>
      <w:lvlJc w:val="left"/>
      <w:pPr>
        <w:ind w:left="4259" w:hanging="118"/>
      </w:pPr>
      <w:rPr>
        <w:rFonts w:hint="default"/>
        <w:lang w:val="en-US" w:eastAsia="en-US" w:bidi="en-US"/>
      </w:rPr>
    </w:lvl>
    <w:lvl w:ilvl="7" w:tplc="693EF9D4">
      <w:numFmt w:val="bullet"/>
      <w:lvlText w:val="•"/>
      <w:lvlJc w:val="left"/>
      <w:pPr>
        <w:ind w:left="4949" w:hanging="118"/>
      </w:pPr>
      <w:rPr>
        <w:rFonts w:hint="default"/>
        <w:lang w:val="en-US" w:eastAsia="en-US" w:bidi="en-US"/>
      </w:rPr>
    </w:lvl>
    <w:lvl w:ilvl="8" w:tplc="D386760A">
      <w:numFmt w:val="bullet"/>
      <w:lvlText w:val="•"/>
      <w:lvlJc w:val="left"/>
      <w:pPr>
        <w:ind w:left="5639" w:hanging="118"/>
      </w:pPr>
      <w:rPr>
        <w:rFonts w:hint="default"/>
        <w:lang w:val="en-US" w:eastAsia="en-US" w:bidi="en-US"/>
      </w:rPr>
    </w:lvl>
  </w:abstractNum>
  <w:abstractNum w:abstractNumId="14" w15:restartNumberingAfterBreak="0">
    <w:nsid w:val="7CA108E9"/>
    <w:multiLevelType w:val="hybridMultilevel"/>
    <w:tmpl w:val="13FAAB98"/>
    <w:lvl w:ilvl="0" w:tplc="51BAE424">
      <w:start w:val="11"/>
      <w:numFmt w:val="decimal"/>
      <w:lvlText w:val="%1."/>
      <w:lvlJc w:val="left"/>
      <w:pPr>
        <w:ind w:left="740" w:hanging="600"/>
        <w:jc w:val="left"/>
      </w:pPr>
      <w:rPr>
        <w:rFonts w:ascii="Arial" w:eastAsia="Arial" w:hAnsi="Arial" w:cs="Arial" w:hint="default"/>
        <w:b/>
        <w:bCs/>
        <w:spacing w:val="-1"/>
        <w:w w:val="99"/>
        <w:sz w:val="36"/>
        <w:szCs w:val="36"/>
        <w:lang w:val="en-US" w:eastAsia="en-US" w:bidi="en-US"/>
      </w:rPr>
    </w:lvl>
    <w:lvl w:ilvl="1" w:tplc="D05025C2">
      <w:numFmt w:val="bullet"/>
      <w:lvlText w:val="•"/>
      <w:lvlJc w:val="left"/>
      <w:pPr>
        <w:ind w:left="1628" w:hanging="600"/>
      </w:pPr>
      <w:rPr>
        <w:rFonts w:hint="default"/>
        <w:lang w:val="en-US" w:eastAsia="en-US" w:bidi="en-US"/>
      </w:rPr>
    </w:lvl>
    <w:lvl w:ilvl="2" w:tplc="E7402D4E">
      <w:numFmt w:val="bullet"/>
      <w:lvlText w:val="•"/>
      <w:lvlJc w:val="left"/>
      <w:pPr>
        <w:ind w:left="2516" w:hanging="600"/>
      </w:pPr>
      <w:rPr>
        <w:rFonts w:hint="default"/>
        <w:lang w:val="en-US" w:eastAsia="en-US" w:bidi="en-US"/>
      </w:rPr>
    </w:lvl>
    <w:lvl w:ilvl="3" w:tplc="6110FBF4">
      <w:numFmt w:val="bullet"/>
      <w:lvlText w:val="•"/>
      <w:lvlJc w:val="left"/>
      <w:pPr>
        <w:ind w:left="3404" w:hanging="600"/>
      </w:pPr>
      <w:rPr>
        <w:rFonts w:hint="default"/>
        <w:lang w:val="en-US" w:eastAsia="en-US" w:bidi="en-US"/>
      </w:rPr>
    </w:lvl>
    <w:lvl w:ilvl="4" w:tplc="606EDEAE">
      <w:numFmt w:val="bullet"/>
      <w:lvlText w:val="•"/>
      <w:lvlJc w:val="left"/>
      <w:pPr>
        <w:ind w:left="4292" w:hanging="600"/>
      </w:pPr>
      <w:rPr>
        <w:rFonts w:hint="default"/>
        <w:lang w:val="en-US" w:eastAsia="en-US" w:bidi="en-US"/>
      </w:rPr>
    </w:lvl>
    <w:lvl w:ilvl="5" w:tplc="71880BE0">
      <w:numFmt w:val="bullet"/>
      <w:lvlText w:val="•"/>
      <w:lvlJc w:val="left"/>
      <w:pPr>
        <w:ind w:left="5180" w:hanging="600"/>
      </w:pPr>
      <w:rPr>
        <w:rFonts w:hint="default"/>
        <w:lang w:val="en-US" w:eastAsia="en-US" w:bidi="en-US"/>
      </w:rPr>
    </w:lvl>
    <w:lvl w:ilvl="6" w:tplc="EE9C5E8C">
      <w:numFmt w:val="bullet"/>
      <w:lvlText w:val="•"/>
      <w:lvlJc w:val="left"/>
      <w:pPr>
        <w:ind w:left="6068" w:hanging="600"/>
      </w:pPr>
      <w:rPr>
        <w:rFonts w:hint="default"/>
        <w:lang w:val="en-US" w:eastAsia="en-US" w:bidi="en-US"/>
      </w:rPr>
    </w:lvl>
    <w:lvl w:ilvl="7" w:tplc="A0A2D3A2">
      <w:numFmt w:val="bullet"/>
      <w:lvlText w:val="•"/>
      <w:lvlJc w:val="left"/>
      <w:pPr>
        <w:ind w:left="6956" w:hanging="600"/>
      </w:pPr>
      <w:rPr>
        <w:rFonts w:hint="default"/>
        <w:lang w:val="en-US" w:eastAsia="en-US" w:bidi="en-US"/>
      </w:rPr>
    </w:lvl>
    <w:lvl w:ilvl="8" w:tplc="96CA2C5E">
      <w:numFmt w:val="bullet"/>
      <w:lvlText w:val="•"/>
      <w:lvlJc w:val="left"/>
      <w:pPr>
        <w:ind w:left="7844" w:hanging="600"/>
      </w:pPr>
      <w:rPr>
        <w:rFonts w:hint="default"/>
        <w:lang w:val="en-US" w:eastAsia="en-US" w:bidi="en-US"/>
      </w:rPr>
    </w:lvl>
  </w:abstractNum>
  <w:num w:numId="1">
    <w:abstractNumId w:val="13"/>
  </w:num>
  <w:num w:numId="2">
    <w:abstractNumId w:val="14"/>
  </w:num>
  <w:num w:numId="3">
    <w:abstractNumId w:val="10"/>
  </w:num>
  <w:num w:numId="4">
    <w:abstractNumId w:val="7"/>
  </w:num>
  <w:num w:numId="5">
    <w:abstractNumId w:val="2"/>
  </w:num>
  <w:num w:numId="6">
    <w:abstractNumId w:val="0"/>
  </w:num>
  <w:num w:numId="7">
    <w:abstractNumId w:val="1"/>
  </w:num>
  <w:num w:numId="8">
    <w:abstractNumId w:val="3"/>
  </w:num>
  <w:num w:numId="9">
    <w:abstractNumId w:val="5"/>
  </w:num>
  <w:num w:numId="10">
    <w:abstractNumId w:val="4"/>
  </w:num>
  <w:num w:numId="11">
    <w:abstractNumId w:val="8"/>
  </w:num>
  <w:num w:numId="12">
    <w:abstractNumId w:val="9"/>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20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D3032"/>
    <w:rsid w:val="004961FA"/>
    <w:rsid w:val="00556D27"/>
    <w:rsid w:val="006D3032"/>
    <w:rsid w:val="007063BD"/>
    <w:rsid w:val="0075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0"/>
    <o:shapelayout v:ext="edit">
      <o:idmap v:ext="edit" data="1"/>
    </o:shapelayout>
  </w:shapeDefaults>
  <w:decimalSymbol w:val="."/>
  <w:listSeparator w:val=","/>
  <w14:docId w14:val="5945F342"/>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4"/>
      <w:ind w:left="541" w:hanging="402"/>
      <w:outlineLvl w:val="0"/>
    </w:pPr>
    <w:rPr>
      <w:rFonts w:ascii="Arial" w:eastAsia="Arial" w:hAnsi="Arial" w:cs="Arial"/>
      <w:b/>
      <w:bCs/>
      <w:sz w:val="36"/>
      <w:szCs w:val="36"/>
    </w:rPr>
  </w:style>
  <w:style w:type="paragraph" w:styleId="Heading2">
    <w:name w:val="heading 2"/>
    <w:basedOn w:val="Normal"/>
    <w:uiPriority w:val="9"/>
    <w:unhideWhenUsed/>
    <w:qFormat/>
    <w:pPr>
      <w:ind w:left="762" w:hanging="622"/>
      <w:outlineLvl w:val="1"/>
    </w:pPr>
    <w:rPr>
      <w:rFonts w:ascii="Arial" w:eastAsia="Arial" w:hAnsi="Arial" w:cs="Arial"/>
      <w:b/>
      <w:bCs/>
      <w:sz w:val="32"/>
      <w:szCs w:val="32"/>
    </w:rPr>
  </w:style>
  <w:style w:type="paragraph" w:styleId="Heading3">
    <w:name w:val="heading 3"/>
    <w:basedOn w:val="Normal"/>
    <w:uiPriority w:val="9"/>
    <w:unhideWhenUsed/>
    <w:qFormat/>
    <w:pPr>
      <w:ind w:left="918" w:hanging="778"/>
      <w:outlineLvl w:val="2"/>
    </w:pPr>
    <w:rPr>
      <w:rFonts w:ascii="Arial" w:eastAsia="Arial" w:hAnsi="Arial" w:cs="Arial"/>
      <w:b/>
      <w:bCs/>
      <w:sz w:val="28"/>
      <w:szCs w:val="28"/>
    </w:rPr>
  </w:style>
  <w:style w:type="paragraph" w:styleId="Heading4">
    <w:name w:val="heading 4"/>
    <w:basedOn w:val="Normal"/>
    <w:uiPriority w:val="9"/>
    <w:unhideWhenUsed/>
    <w:qFormat/>
    <w:pPr>
      <w:ind w:left="1078" w:hanging="939"/>
      <w:outlineLvl w:val="3"/>
    </w:pPr>
    <w:rPr>
      <w:rFonts w:ascii="Arial" w:eastAsia="Arial" w:hAnsi="Arial" w:cs="Arial"/>
      <w:b/>
      <w:bCs/>
      <w:sz w:val="26"/>
      <w:szCs w:val="26"/>
    </w:rPr>
  </w:style>
  <w:style w:type="paragraph" w:styleId="Heading5">
    <w:name w:val="heading 5"/>
    <w:basedOn w:val="Normal"/>
    <w:uiPriority w:val="9"/>
    <w:unhideWhenUsed/>
    <w:qFormat/>
    <w:pPr>
      <w:spacing w:before="4"/>
      <w:ind w:left="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361" w:hanging="222"/>
    </w:pPr>
    <w:rPr>
      <w:b/>
      <w:bCs/>
    </w:rPr>
  </w:style>
  <w:style w:type="paragraph" w:styleId="TOC2">
    <w:name w:val="toc 2"/>
    <w:basedOn w:val="Normal"/>
    <w:uiPriority w:val="1"/>
    <w:qFormat/>
    <w:pPr>
      <w:spacing w:line="252" w:lineRule="exact"/>
      <w:ind w:left="771" w:hanging="387"/>
    </w:pPr>
    <w:rPr>
      <w:b/>
      <w:bCs/>
    </w:rPr>
  </w:style>
  <w:style w:type="paragraph" w:styleId="TOC3">
    <w:name w:val="toc 3"/>
    <w:basedOn w:val="Normal"/>
    <w:uiPriority w:val="1"/>
    <w:qFormat/>
    <w:pPr>
      <w:spacing w:line="252" w:lineRule="exact"/>
      <w:ind w:left="1172" w:hanging="553"/>
    </w:pPr>
    <w:rPr>
      <w:b/>
      <w:bCs/>
    </w:rPr>
  </w:style>
  <w:style w:type="paragraph" w:styleId="TOC4">
    <w:name w:val="toc 4"/>
    <w:basedOn w:val="Normal"/>
    <w:uiPriority w:val="1"/>
    <w:qFormat/>
    <w:pPr>
      <w:ind w:left="1170" w:hanging="550"/>
    </w:pPr>
    <w:rPr>
      <w:b/>
      <w:bCs/>
    </w:rPr>
  </w:style>
  <w:style w:type="paragraph" w:styleId="TOC5">
    <w:name w:val="toc 5"/>
    <w:basedOn w:val="Normal"/>
    <w:uiPriority w:val="1"/>
    <w:qFormat/>
    <w:pPr>
      <w:spacing w:line="252" w:lineRule="exact"/>
      <w:ind w:left="1575" w:hanging="716"/>
    </w:pPr>
    <w:rPr>
      <w:b/>
      <w:bCs/>
    </w:rPr>
  </w:style>
  <w:style w:type="paragraph" w:styleId="TOC6">
    <w:name w:val="toc 6"/>
    <w:basedOn w:val="Normal"/>
    <w:uiPriority w:val="1"/>
    <w:qFormat/>
    <w:pPr>
      <w:spacing w:line="252" w:lineRule="exact"/>
      <w:ind w:left="1578" w:hanging="718"/>
    </w:pPr>
    <w:rPr>
      <w:b/>
      <w:bCs/>
    </w:rPr>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eader" Target="header26.xml"/><Relationship Id="rId21" Type="http://schemas.openxmlformats.org/officeDocument/2006/relationships/footer" Target="footer6.xml"/><Relationship Id="rId42" Type="http://schemas.openxmlformats.org/officeDocument/2006/relationships/image" Target="media/image13.png"/><Relationship Id="rId47" Type="http://schemas.openxmlformats.org/officeDocument/2006/relationships/image" Target="media/image16.png"/><Relationship Id="rId63" Type="http://schemas.openxmlformats.org/officeDocument/2006/relationships/image" Target="media/image27.png"/><Relationship Id="rId68" Type="http://schemas.openxmlformats.org/officeDocument/2006/relationships/image" Target="media/image28.png"/><Relationship Id="rId84" Type="http://schemas.openxmlformats.org/officeDocument/2006/relationships/footer" Target="footer18.xml"/><Relationship Id="rId89" Type="http://schemas.openxmlformats.org/officeDocument/2006/relationships/header" Target="header20.xml"/><Relationship Id="rId112" Type="http://schemas.openxmlformats.org/officeDocument/2006/relationships/footer" Target="footer24.xml"/><Relationship Id="rId133" Type="http://schemas.openxmlformats.org/officeDocument/2006/relationships/footer" Target="footer28.xml"/><Relationship Id="rId138" Type="http://schemas.openxmlformats.org/officeDocument/2006/relationships/header" Target="header31.xml"/><Relationship Id="rId154" Type="http://schemas.openxmlformats.org/officeDocument/2006/relationships/footer" Target="footer33.xml"/><Relationship Id="rId159" Type="http://schemas.openxmlformats.org/officeDocument/2006/relationships/footer" Target="footer36.xml"/><Relationship Id="rId170" Type="http://schemas.openxmlformats.org/officeDocument/2006/relationships/header" Target="header42.xml"/><Relationship Id="rId16" Type="http://schemas.openxmlformats.org/officeDocument/2006/relationships/footer" Target="footer4.xml"/><Relationship Id="rId107" Type="http://schemas.openxmlformats.org/officeDocument/2006/relationships/image" Target="media/image56.png"/><Relationship Id="rId11" Type="http://schemas.openxmlformats.org/officeDocument/2006/relationships/header" Target="header2.xml"/><Relationship Id="rId32" Type="http://schemas.openxmlformats.org/officeDocument/2006/relationships/image" Target="media/image8.png"/><Relationship Id="rId37" Type="http://schemas.openxmlformats.org/officeDocument/2006/relationships/footer" Target="footer9.xml"/><Relationship Id="rId53" Type="http://schemas.openxmlformats.org/officeDocument/2006/relationships/image" Target="media/image22.png"/><Relationship Id="rId58" Type="http://schemas.openxmlformats.org/officeDocument/2006/relationships/footer" Target="footer14.xml"/><Relationship Id="rId74" Type="http://schemas.openxmlformats.org/officeDocument/2006/relationships/image" Target="media/image34.png"/><Relationship Id="rId79" Type="http://schemas.openxmlformats.org/officeDocument/2006/relationships/image" Target="media/image39.png"/><Relationship Id="rId102" Type="http://schemas.openxmlformats.org/officeDocument/2006/relationships/image" Target="media/image55.png"/><Relationship Id="rId123" Type="http://schemas.openxmlformats.org/officeDocument/2006/relationships/image" Target="media/image63.png"/><Relationship Id="rId128" Type="http://schemas.openxmlformats.org/officeDocument/2006/relationships/image" Target="media/image68.png"/><Relationship Id="rId144" Type="http://schemas.openxmlformats.org/officeDocument/2006/relationships/header" Target="header33.xml"/><Relationship Id="rId149" Type="http://schemas.openxmlformats.org/officeDocument/2006/relationships/image" Target="media/image76.png"/><Relationship Id="rId5" Type="http://schemas.openxmlformats.org/officeDocument/2006/relationships/footnotes" Target="footnotes.xml"/><Relationship Id="rId90" Type="http://schemas.openxmlformats.org/officeDocument/2006/relationships/image" Target="media/image45.png"/><Relationship Id="rId95" Type="http://schemas.openxmlformats.org/officeDocument/2006/relationships/footer" Target="footer20.xml"/><Relationship Id="rId160" Type="http://schemas.openxmlformats.org/officeDocument/2006/relationships/header" Target="header38.xml"/><Relationship Id="rId165" Type="http://schemas.openxmlformats.org/officeDocument/2006/relationships/footer" Target="footer39.xml"/><Relationship Id="rId22" Type="http://schemas.openxmlformats.org/officeDocument/2006/relationships/image" Target="media/image3.png"/><Relationship Id="rId27" Type="http://schemas.openxmlformats.org/officeDocument/2006/relationships/header" Target="header8.xml"/><Relationship Id="rId43" Type="http://schemas.openxmlformats.org/officeDocument/2006/relationships/footer" Target="footer11.xml"/><Relationship Id="rId48" Type="http://schemas.openxmlformats.org/officeDocument/2006/relationships/image" Target="media/image17.png"/><Relationship Id="rId64" Type="http://schemas.openxmlformats.org/officeDocument/2006/relationships/header" Target="header16.xml"/><Relationship Id="rId69" Type="http://schemas.openxmlformats.org/officeDocument/2006/relationships/image" Target="media/image29.png"/><Relationship Id="rId113" Type="http://schemas.openxmlformats.org/officeDocument/2006/relationships/image" Target="media/image58.png"/><Relationship Id="rId118" Type="http://schemas.openxmlformats.org/officeDocument/2006/relationships/header" Target="header27.xml"/><Relationship Id="rId134" Type="http://schemas.openxmlformats.org/officeDocument/2006/relationships/image" Target="media/image71.png"/><Relationship Id="rId139" Type="http://schemas.openxmlformats.org/officeDocument/2006/relationships/footer" Target="footer29.xml"/><Relationship Id="rId80" Type="http://schemas.openxmlformats.org/officeDocument/2006/relationships/image" Target="media/image40.png"/><Relationship Id="rId85" Type="http://schemas.openxmlformats.org/officeDocument/2006/relationships/image" Target="media/image42.png"/><Relationship Id="rId150" Type="http://schemas.openxmlformats.org/officeDocument/2006/relationships/image" Target="media/image77.png"/><Relationship Id="rId155" Type="http://schemas.openxmlformats.org/officeDocument/2006/relationships/footer" Target="footer34.xml"/><Relationship Id="rId171"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hyperlink" Target="http://www.va.gov/vdl/" TargetMode="External"/><Relationship Id="rId33" Type="http://schemas.openxmlformats.org/officeDocument/2006/relationships/image" Target="media/image9.png"/><Relationship Id="rId38" Type="http://schemas.openxmlformats.org/officeDocument/2006/relationships/footer" Target="footer10.xml"/><Relationship Id="rId59" Type="http://schemas.openxmlformats.org/officeDocument/2006/relationships/header" Target="header14.xml"/><Relationship Id="rId103" Type="http://schemas.openxmlformats.org/officeDocument/2006/relationships/header" Target="header21.xml"/><Relationship Id="rId108" Type="http://schemas.openxmlformats.org/officeDocument/2006/relationships/header" Target="header23.xml"/><Relationship Id="rId124" Type="http://schemas.openxmlformats.org/officeDocument/2006/relationships/image" Target="media/image64.png"/><Relationship Id="rId129" Type="http://schemas.openxmlformats.org/officeDocument/2006/relationships/image" Target="media/image69.png"/><Relationship Id="rId54" Type="http://schemas.openxmlformats.org/officeDocument/2006/relationships/image" Target="media/image23.png"/><Relationship Id="rId70" Type="http://schemas.openxmlformats.org/officeDocument/2006/relationships/image" Target="media/image30.jpeg"/><Relationship Id="rId75" Type="http://schemas.openxmlformats.org/officeDocument/2006/relationships/image" Target="media/image35.png"/><Relationship Id="rId91" Type="http://schemas.openxmlformats.org/officeDocument/2006/relationships/image" Target="media/image46.png"/><Relationship Id="rId96" Type="http://schemas.openxmlformats.org/officeDocument/2006/relationships/image" Target="media/image49.png"/><Relationship Id="rId140" Type="http://schemas.openxmlformats.org/officeDocument/2006/relationships/footer" Target="footer30.xml"/><Relationship Id="rId145" Type="http://schemas.openxmlformats.org/officeDocument/2006/relationships/header" Target="header34.xml"/><Relationship Id="rId161" Type="http://schemas.openxmlformats.org/officeDocument/2006/relationships/footer" Target="footer37.xml"/><Relationship Id="rId166" Type="http://schemas.openxmlformats.org/officeDocument/2006/relationships/footer" Target="footer4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eader" Target="header9.xml"/><Relationship Id="rId36" Type="http://schemas.openxmlformats.org/officeDocument/2006/relationships/header" Target="header10.xml"/><Relationship Id="rId49" Type="http://schemas.openxmlformats.org/officeDocument/2006/relationships/image" Target="media/image18.png"/><Relationship Id="rId57" Type="http://schemas.openxmlformats.org/officeDocument/2006/relationships/footer" Target="footer13.xml"/><Relationship Id="rId106" Type="http://schemas.openxmlformats.org/officeDocument/2006/relationships/header" Target="header22.xml"/><Relationship Id="rId114" Type="http://schemas.openxmlformats.org/officeDocument/2006/relationships/header" Target="header25.xml"/><Relationship Id="rId119" Type="http://schemas.openxmlformats.org/officeDocument/2006/relationships/footer" Target="footer25.xml"/><Relationship Id="rId127" Type="http://schemas.openxmlformats.org/officeDocument/2006/relationships/image" Target="media/image67.png"/><Relationship Id="rId10" Type="http://schemas.openxmlformats.org/officeDocument/2006/relationships/header" Target="header1.xml"/><Relationship Id="rId31" Type="http://schemas.openxmlformats.org/officeDocument/2006/relationships/image" Target="media/image7.png"/><Relationship Id="rId44" Type="http://schemas.openxmlformats.org/officeDocument/2006/relationships/footer" Target="footer12.xml"/><Relationship Id="rId52" Type="http://schemas.openxmlformats.org/officeDocument/2006/relationships/image" Target="media/image21.png"/><Relationship Id="rId60" Type="http://schemas.openxmlformats.org/officeDocument/2006/relationships/image" Target="media/image25.png"/><Relationship Id="rId65" Type="http://schemas.openxmlformats.org/officeDocument/2006/relationships/header" Target="header17.xml"/><Relationship Id="rId73" Type="http://schemas.openxmlformats.org/officeDocument/2006/relationships/image" Target="media/image33.png"/><Relationship Id="rId78" Type="http://schemas.openxmlformats.org/officeDocument/2006/relationships/image" Target="media/image38.png"/><Relationship Id="rId81" Type="http://schemas.openxmlformats.org/officeDocument/2006/relationships/image" Target="media/image41.png"/><Relationship Id="rId86" Type="http://schemas.openxmlformats.org/officeDocument/2006/relationships/image" Target="media/image43.png"/><Relationship Id="rId94" Type="http://schemas.openxmlformats.org/officeDocument/2006/relationships/footer" Target="footer19.xml"/><Relationship Id="rId99" Type="http://schemas.openxmlformats.org/officeDocument/2006/relationships/image" Target="media/image52.png"/><Relationship Id="rId101" Type="http://schemas.openxmlformats.org/officeDocument/2006/relationships/image" Target="media/image54.png"/><Relationship Id="rId122" Type="http://schemas.openxmlformats.org/officeDocument/2006/relationships/image" Target="media/image62.png"/><Relationship Id="rId130" Type="http://schemas.openxmlformats.org/officeDocument/2006/relationships/image" Target="media/image70.png"/><Relationship Id="rId135" Type="http://schemas.openxmlformats.org/officeDocument/2006/relationships/header" Target="header29.xml"/><Relationship Id="rId143" Type="http://schemas.openxmlformats.org/officeDocument/2006/relationships/image" Target="media/image74.png"/><Relationship Id="rId148" Type="http://schemas.openxmlformats.org/officeDocument/2006/relationships/image" Target="media/image75.png"/><Relationship Id="rId151" Type="http://schemas.openxmlformats.org/officeDocument/2006/relationships/image" Target="media/image78.png"/><Relationship Id="rId156" Type="http://schemas.openxmlformats.org/officeDocument/2006/relationships/header" Target="header36.xml"/><Relationship Id="rId164" Type="http://schemas.openxmlformats.org/officeDocument/2006/relationships/header" Target="header40.xml"/><Relationship Id="rId169" Type="http://schemas.openxmlformats.org/officeDocument/2006/relationships/footer" Target="footer42.xml"/><Relationship Id="rId4" Type="http://schemas.openxmlformats.org/officeDocument/2006/relationships/webSettings" Target="webSettings.xml"/><Relationship Id="rId9" Type="http://schemas.openxmlformats.org/officeDocument/2006/relationships/footer" Target="footer2.xml"/><Relationship Id="rId172"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12.png"/><Relationship Id="rId109" Type="http://schemas.openxmlformats.org/officeDocument/2006/relationships/image" Target="media/image57.png"/><Relationship Id="rId34" Type="http://schemas.openxmlformats.org/officeDocument/2006/relationships/image" Target="media/image10.png"/><Relationship Id="rId50" Type="http://schemas.openxmlformats.org/officeDocument/2006/relationships/image" Target="media/image19.png"/><Relationship Id="rId55" Type="http://schemas.openxmlformats.org/officeDocument/2006/relationships/image" Target="media/image24.png"/><Relationship Id="rId76" Type="http://schemas.openxmlformats.org/officeDocument/2006/relationships/image" Target="media/image36.png"/><Relationship Id="rId97" Type="http://schemas.openxmlformats.org/officeDocument/2006/relationships/image" Target="media/image50.png"/><Relationship Id="rId104" Type="http://schemas.openxmlformats.org/officeDocument/2006/relationships/footer" Target="footer21.xml"/><Relationship Id="rId120" Type="http://schemas.openxmlformats.org/officeDocument/2006/relationships/footer" Target="footer26.xml"/><Relationship Id="rId125" Type="http://schemas.openxmlformats.org/officeDocument/2006/relationships/image" Target="media/image65.png"/><Relationship Id="rId141" Type="http://schemas.openxmlformats.org/officeDocument/2006/relationships/image" Target="media/image73.png"/><Relationship Id="rId146" Type="http://schemas.openxmlformats.org/officeDocument/2006/relationships/footer" Target="footer31.xml"/><Relationship Id="rId167" Type="http://schemas.openxmlformats.org/officeDocument/2006/relationships/header" Target="header41.xml"/><Relationship Id="rId7" Type="http://schemas.openxmlformats.org/officeDocument/2006/relationships/image" Target="media/image1.jpeg"/><Relationship Id="rId71" Type="http://schemas.openxmlformats.org/officeDocument/2006/relationships/image" Target="media/image31.png"/><Relationship Id="rId92" Type="http://schemas.openxmlformats.org/officeDocument/2006/relationships/image" Target="media/image47.png"/><Relationship Id="rId162" Type="http://schemas.openxmlformats.org/officeDocument/2006/relationships/footer" Target="footer38.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header" Target="header7.xml"/><Relationship Id="rId40" Type="http://schemas.openxmlformats.org/officeDocument/2006/relationships/header" Target="header11.xml"/><Relationship Id="rId45" Type="http://schemas.openxmlformats.org/officeDocument/2006/relationships/image" Target="media/image14.png"/><Relationship Id="rId66" Type="http://schemas.openxmlformats.org/officeDocument/2006/relationships/footer" Target="footer15.xml"/><Relationship Id="rId87" Type="http://schemas.openxmlformats.org/officeDocument/2006/relationships/image" Target="media/image44.png"/><Relationship Id="rId110" Type="http://schemas.openxmlformats.org/officeDocument/2006/relationships/header" Target="header24.xml"/><Relationship Id="rId115" Type="http://schemas.openxmlformats.org/officeDocument/2006/relationships/image" Target="media/image59.png"/><Relationship Id="rId131" Type="http://schemas.openxmlformats.org/officeDocument/2006/relationships/header" Target="header28.xml"/><Relationship Id="rId136" Type="http://schemas.openxmlformats.org/officeDocument/2006/relationships/image" Target="media/image72.png"/><Relationship Id="rId157" Type="http://schemas.openxmlformats.org/officeDocument/2006/relationships/header" Target="header37.xml"/><Relationship Id="rId61" Type="http://schemas.openxmlformats.org/officeDocument/2006/relationships/header" Target="header15.xml"/><Relationship Id="rId82" Type="http://schemas.openxmlformats.org/officeDocument/2006/relationships/header" Target="header18.xml"/><Relationship Id="rId152" Type="http://schemas.openxmlformats.org/officeDocument/2006/relationships/image" Target="media/image79.png"/><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8.xml"/><Relationship Id="rId35" Type="http://schemas.openxmlformats.org/officeDocument/2006/relationships/image" Target="media/image11.png"/><Relationship Id="rId56" Type="http://schemas.openxmlformats.org/officeDocument/2006/relationships/header" Target="header13.xml"/><Relationship Id="rId77" Type="http://schemas.openxmlformats.org/officeDocument/2006/relationships/image" Target="media/image37.png"/><Relationship Id="rId100" Type="http://schemas.openxmlformats.org/officeDocument/2006/relationships/image" Target="media/image53.png"/><Relationship Id="rId105" Type="http://schemas.openxmlformats.org/officeDocument/2006/relationships/footer" Target="footer22.xml"/><Relationship Id="rId126" Type="http://schemas.openxmlformats.org/officeDocument/2006/relationships/image" Target="media/image66.png"/><Relationship Id="rId147" Type="http://schemas.openxmlformats.org/officeDocument/2006/relationships/footer" Target="footer32.xml"/><Relationship Id="rId168" Type="http://schemas.openxmlformats.org/officeDocument/2006/relationships/footer" Target="footer41.xml"/><Relationship Id="rId8" Type="http://schemas.openxmlformats.org/officeDocument/2006/relationships/footer" Target="footer1.xml"/><Relationship Id="rId51" Type="http://schemas.openxmlformats.org/officeDocument/2006/relationships/image" Target="media/image20.png"/><Relationship Id="rId72" Type="http://schemas.openxmlformats.org/officeDocument/2006/relationships/image" Target="media/image32.png"/><Relationship Id="rId93" Type="http://schemas.openxmlformats.org/officeDocument/2006/relationships/image" Target="media/image48.png"/><Relationship Id="rId98" Type="http://schemas.openxmlformats.org/officeDocument/2006/relationships/image" Target="media/image51.png"/><Relationship Id="rId121" Type="http://schemas.openxmlformats.org/officeDocument/2006/relationships/image" Target="media/image61.png"/><Relationship Id="rId142" Type="http://schemas.openxmlformats.org/officeDocument/2006/relationships/header" Target="header32.xml"/><Relationship Id="rId163" Type="http://schemas.openxmlformats.org/officeDocument/2006/relationships/header" Target="header39.xml"/><Relationship Id="rId3" Type="http://schemas.openxmlformats.org/officeDocument/2006/relationships/settings" Target="settings.xml"/><Relationship Id="rId25" Type="http://schemas.openxmlformats.org/officeDocument/2006/relationships/image" Target="media/image5.png"/><Relationship Id="rId46" Type="http://schemas.openxmlformats.org/officeDocument/2006/relationships/image" Target="media/image15.png"/><Relationship Id="rId67" Type="http://schemas.openxmlformats.org/officeDocument/2006/relationships/footer" Target="footer16.xml"/><Relationship Id="rId116" Type="http://schemas.openxmlformats.org/officeDocument/2006/relationships/image" Target="media/image60.png"/><Relationship Id="rId137" Type="http://schemas.openxmlformats.org/officeDocument/2006/relationships/header" Target="header30.xml"/><Relationship Id="rId158" Type="http://schemas.openxmlformats.org/officeDocument/2006/relationships/footer" Target="footer35.xml"/><Relationship Id="rId20" Type="http://schemas.openxmlformats.org/officeDocument/2006/relationships/footer" Target="footer5.xml"/><Relationship Id="rId41" Type="http://schemas.openxmlformats.org/officeDocument/2006/relationships/header" Target="header12.xml"/><Relationship Id="rId62" Type="http://schemas.openxmlformats.org/officeDocument/2006/relationships/image" Target="media/image26.png"/><Relationship Id="rId83" Type="http://schemas.openxmlformats.org/officeDocument/2006/relationships/footer" Target="footer17.xml"/><Relationship Id="rId88" Type="http://schemas.openxmlformats.org/officeDocument/2006/relationships/header" Target="header19.xml"/><Relationship Id="rId111" Type="http://schemas.openxmlformats.org/officeDocument/2006/relationships/footer" Target="footer23.xml"/><Relationship Id="rId132" Type="http://schemas.openxmlformats.org/officeDocument/2006/relationships/footer" Target="footer27.xml"/><Relationship Id="rId153"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84</Pages>
  <Words>13428</Words>
  <Characters>76542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Clinical Flowsheets</vt:lpstr>
    </vt:vector>
  </TitlesOfParts>
  <Company/>
  <LinksUpToDate>false</LinksUpToDate>
  <CharactersWithSpaces>89791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Flowsheets</dc:title>
  <dc:subject>Implementation Guide CP Console</dc:subject>
  <dc:creator/>
  <cp:keywords>Patch MD*1.0*16 CP Gateway CP Flowsheets</cp:keywords>
  <cp:lastModifiedBy>Dept of Veterans Affairs</cp:lastModifiedBy>
  <cp:revision>3</cp:revision>
  <dcterms:created xsi:type="dcterms:W3CDTF">2020-04-30T20:59:00Z</dcterms:created>
  <dcterms:modified xsi:type="dcterms:W3CDTF">2021-08-19T18:53:00Z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2011-08-17T00:00:00Z</vt:filetime>
  </property>
  <property fmtid="{D5CDD505-2E9C-101B-9397-08002B2CF9AE}" pid="3" name="Creator">
    <vt:lpwstr>Microsoft® Office Word 2007</vt:lpwstr>
  </property>
  <property fmtid="{D5CDD505-2E9C-101B-9397-08002B2CF9AE}" pid="4" name="LastSaved">
    <vt:filetime>2020-04-30T00:00:00Z</vt:filetime>
  </property>
</Properties>
</file>