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A4005" w14:textId="77777777" w:rsidR="00D82F69" w:rsidRDefault="001E47B3" w:rsidP="009E1560">
      <w:pPr>
        <w:jc w:val="center"/>
        <w:rPr>
          <w:rFonts w:ascii="Arial" w:hAnsi="Arial"/>
          <w:bCs/>
        </w:rPr>
      </w:pPr>
      <w:r>
        <w:rPr>
          <w:rFonts w:ascii="Arial" w:hAnsi="Arial"/>
          <w:bCs/>
        </w:rPr>
        <w:tab/>
      </w:r>
      <w:r>
        <w:rPr>
          <w:rFonts w:ascii="Arial" w:hAnsi="Arial"/>
          <w:bCs/>
        </w:rPr>
        <w:tab/>
      </w:r>
      <w:r>
        <w:rPr>
          <w:rFonts w:ascii="Arial" w:hAnsi="Arial"/>
          <w:bCs/>
        </w:rPr>
        <w:tab/>
      </w:r>
    </w:p>
    <w:p w14:paraId="0F26C8BA" w14:textId="77777777" w:rsidR="00D82F69" w:rsidRDefault="00D82F69" w:rsidP="009E1560">
      <w:pPr>
        <w:jc w:val="center"/>
        <w:rPr>
          <w:rFonts w:ascii="Arial" w:hAnsi="Arial"/>
          <w:bCs/>
        </w:rPr>
      </w:pPr>
    </w:p>
    <w:p w14:paraId="5DEF30EE" w14:textId="77777777" w:rsidR="00D82F69" w:rsidRDefault="00D82F69" w:rsidP="009E1560">
      <w:pPr>
        <w:jc w:val="center"/>
        <w:rPr>
          <w:rFonts w:ascii="Arial" w:hAnsi="Arial"/>
          <w:bCs/>
        </w:rPr>
      </w:pPr>
    </w:p>
    <w:p w14:paraId="3C34FE7E" w14:textId="77777777" w:rsidR="00D82F69" w:rsidRDefault="00D82F69" w:rsidP="009E1560">
      <w:pPr>
        <w:jc w:val="center"/>
        <w:rPr>
          <w:rFonts w:ascii="Arial" w:hAnsi="Arial"/>
          <w:bCs/>
        </w:rPr>
      </w:pPr>
    </w:p>
    <w:p w14:paraId="5813EE0E" w14:textId="77777777" w:rsidR="00D82F69" w:rsidRDefault="00D82F69" w:rsidP="009E1560">
      <w:pPr>
        <w:jc w:val="center"/>
        <w:rPr>
          <w:rFonts w:ascii="Arial" w:hAnsi="Arial"/>
          <w:bCs/>
        </w:rPr>
      </w:pPr>
    </w:p>
    <w:p w14:paraId="0FA07777" w14:textId="77777777" w:rsidR="009E1560" w:rsidRDefault="001D562E" w:rsidP="008E6D7C">
      <w:pPr>
        <w:rPr>
          <w:b/>
          <w:bCs/>
          <w:smallCaps/>
          <w:sz w:val="40"/>
        </w:rPr>
      </w:pPr>
      <w:r>
        <w:rPr>
          <w:rFonts w:ascii="Arial" w:hAnsi="Arial"/>
          <w:bCs/>
        </w:rPr>
        <w:pict w14:anchorId="28403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15pt;height:169.5pt">
            <v:imagedata r:id="rId7" o:title="VistA02small"/>
          </v:shape>
        </w:pict>
      </w:r>
    </w:p>
    <w:p w14:paraId="1A13C4AF" w14:textId="77777777" w:rsidR="009E1560" w:rsidRDefault="009E1560">
      <w:pPr>
        <w:jc w:val="center"/>
        <w:rPr>
          <w:b/>
          <w:bCs/>
          <w:smallCaps/>
          <w:sz w:val="40"/>
        </w:rPr>
      </w:pPr>
    </w:p>
    <w:p w14:paraId="036D26C0" w14:textId="77777777" w:rsidR="009E1560" w:rsidRDefault="009E1560">
      <w:pPr>
        <w:jc w:val="center"/>
        <w:rPr>
          <w:b/>
          <w:bCs/>
          <w:smallCaps/>
          <w:sz w:val="40"/>
        </w:rPr>
      </w:pPr>
    </w:p>
    <w:p w14:paraId="0D743792" w14:textId="77777777" w:rsidR="009E1560" w:rsidRDefault="009E1560">
      <w:pPr>
        <w:jc w:val="center"/>
        <w:rPr>
          <w:b/>
          <w:bCs/>
          <w:smallCaps/>
          <w:sz w:val="40"/>
        </w:rPr>
      </w:pPr>
    </w:p>
    <w:p w14:paraId="3E8488C6" w14:textId="77777777" w:rsidR="009E1560" w:rsidRDefault="009E1560">
      <w:pPr>
        <w:jc w:val="center"/>
        <w:rPr>
          <w:b/>
          <w:bCs/>
          <w:smallCaps/>
          <w:sz w:val="40"/>
        </w:rPr>
      </w:pPr>
    </w:p>
    <w:p w14:paraId="7D7FD843" w14:textId="77777777" w:rsidR="009E1560" w:rsidRDefault="00CD3D0A" w:rsidP="009E1560">
      <w:pPr>
        <w:rPr>
          <w:b/>
          <w:bCs/>
          <w:smallCaps/>
          <w:sz w:val="40"/>
        </w:rPr>
      </w:pPr>
      <w:r>
        <w:rPr>
          <w:b/>
          <w:bCs/>
          <w:smallCaps/>
          <w:sz w:val="48"/>
          <w:szCs w:val="48"/>
        </w:rPr>
        <w:t xml:space="preserve">CPRS </w:t>
      </w:r>
      <w:r w:rsidR="00EC37E0" w:rsidRPr="009E1560">
        <w:rPr>
          <w:b/>
          <w:bCs/>
          <w:smallCaps/>
          <w:sz w:val="48"/>
          <w:szCs w:val="48"/>
        </w:rPr>
        <w:t>Patch#</w:t>
      </w:r>
      <w:r w:rsidR="00DF1832">
        <w:rPr>
          <w:b/>
          <w:bCs/>
          <w:smallCaps/>
          <w:sz w:val="48"/>
          <w:szCs w:val="48"/>
        </w:rPr>
        <w:t xml:space="preserve"> OR*3.0*</w:t>
      </w:r>
      <w:r>
        <w:rPr>
          <w:b/>
          <w:bCs/>
          <w:smallCaps/>
          <w:sz w:val="48"/>
          <w:szCs w:val="48"/>
        </w:rPr>
        <w:t>30</w:t>
      </w:r>
      <w:r w:rsidR="00AC0B30">
        <w:rPr>
          <w:b/>
          <w:bCs/>
          <w:smallCaps/>
          <w:sz w:val="48"/>
          <w:szCs w:val="48"/>
        </w:rPr>
        <w:t>4</w:t>
      </w:r>
    </w:p>
    <w:p w14:paraId="2C98755B" w14:textId="7698BFCC" w:rsidR="009E1560" w:rsidRDefault="00DE4575" w:rsidP="009E1560">
      <w:pPr>
        <w:rPr>
          <w:b/>
          <w:bCs/>
          <w:smallCaps/>
          <w:sz w:val="40"/>
        </w:rPr>
      </w:pPr>
      <w:r>
        <w:rPr>
          <w:b/>
          <w:bCs/>
          <w:smallCaps/>
          <w:sz w:val="40"/>
        </w:rPr>
        <w:t>Release Note</w:t>
      </w:r>
      <w:r w:rsidR="009E1560">
        <w:rPr>
          <w:b/>
          <w:bCs/>
          <w:smallCaps/>
          <w:sz w:val="40"/>
        </w:rPr>
        <w:t>s</w:t>
      </w:r>
      <w:r w:rsidR="001D562E">
        <w:rPr>
          <w:b/>
          <w:bCs/>
          <w:smallCaps/>
          <w:sz w:val="40"/>
        </w:rPr>
        <w:t xml:space="preserve"> </w:t>
      </w:r>
    </w:p>
    <w:p w14:paraId="6FDAF700" w14:textId="77777777" w:rsidR="009E1560" w:rsidRDefault="009E1560" w:rsidP="009E1560">
      <w:pPr>
        <w:rPr>
          <w:b/>
          <w:bCs/>
          <w:smallCaps/>
          <w:sz w:val="40"/>
        </w:rPr>
      </w:pPr>
    </w:p>
    <w:p w14:paraId="3E42BE20" w14:textId="77777777" w:rsidR="009E1560" w:rsidRDefault="00CD3D0A" w:rsidP="009E1560">
      <w:pPr>
        <w:pBdr>
          <w:top w:val="thickThinSmallGap" w:sz="24" w:space="1" w:color="auto"/>
        </w:pBdr>
        <w:rPr>
          <w:b/>
          <w:bCs/>
          <w:smallCaps/>
          <w:sz w:val="40"/>
        </w:rPr>
      </w:pPr>
      <w:r>
        <w:rPr>
          <w:b/>
          <w:bCs/>
          <w:smallCaps/>
          <w:sz w:val="40"/>
        </w:rPr>
        <w:t>Nov</w:t>
      </w:r>
      <w:r w:rsidR="002D42AB">
        <w:rPr>
          <w:b/>
          <w:bCs/>
          <w:smallCaps/>
          <w:sz w:val="40"/>
        </w:rPr>
        <w:t>ember</w:t>
      </w:r>
      <w:r w:rsidR="000679ED">
        <w:rPr>
          <w:b/>
          <w:bCs/>
          <w:smallCaps/>
          <w:sz w:val="40"/>
        </w:rPr>
        <w:t xml:space="preserve"> 2008</w:t>
      </w:r>
    </w:p>
    <w:p w14:paraId="2184A6AC" w14:textId="77777777" w:rsidR="00DF643B" w:rsidRDefault="00DF643B" w:rsidP="009E1560">
      <w:pPr>
        <w:pBdr>
          <w:top w:val="thickThinSmallGap" w:sz="24" w:space="1" w:color="auto"/>
        </w:pBdr>
        <w:rPr>
          <w:b/>
          <w:bCs/>
          <w:smallCaps/>
          <w:sz w:val="40"/>
        </w:rPr>
      </w:pPr>
    </w:p>
    <w:p w14:paraId="78FACE2D" w14:textId="77777777" w:rsidR="00DF643B" w:rsidRDefault="00DF643B" w:rsidP="009E1560">
      <w:pPr>
        <w:pBdr>
          <w:top w:val="thickThinSmallGap" w:sz="24" w:space="1" w:color="auto"/>
        </w:pBdr>
        <w:rPr>
          <w:b/>
          <w:bCs/>
          <w:smallCaps/>
          <w:sz w:val="40"/>
        </w:rPr>
      </w:pPr>
    </w:p>
    <w:p w14:paraId="48C48F4E" w14:textId="77777777" w:rsidR="00DF643B" w:rsidRDefault="00DF643B" w:rsidP="009E1560">
      <w:pPr>
        <w:pBdr>
          <w:top w:val="thickThinSmallGap" w:sz="24" w:space="1" w:color="auto"/>
        </w:pBdr>
        <w:rPr>
          <w:b/>
          <w:bCs/>
          <w:smallCaps/>
          <w:sz w:val="40"/>
        </w:rPr>
      </w:pPr>
    </w:p>
    <w:p w14:paraId="37BA8006" w14:textId="77777777" w:rsidR="009E1560" w:rsidRDefault="008E6D7C" w:rsidP="00A87C20">
      <w:pPr>
        <w:pStyle w:val="CPRSH2"/>
      </w:pPr>
      <w:r>
        <w:br w:type="page"/>
      </w:r>
      <w:bookmarkStart w:id="0" w:name="_Toc214265540"/>
      <w:r w:rsidR="009E1560">
        <w:lastRenderedPageBreak/>
        <w:t>Table of Contents</w:t>
      </w:r>
      <w:bookmarkEnd w:id="0"/>
    </w:p>
    <w:p w14:paraId="08CE341C" w14:textId="59FFC579" w:rsidR="00A87C20" w:rsidRDefault="00DE4FA4">
      <w:pPr>
        <w:pStyle w:val="TOC2"/>
        <w:tabs>
          <w:tab w:val="right" w:leader="dot" w:pos="8630"/>
        </w:tabs>
        <w:rPr>
          <w:b w:val="0"/>
          <w:noProof/>
        </w:rPr>
      </w:pPr>
      <w:r>
        <w:fldChar w:fldCharType="begin"/>
      </w:r>
      <w:r>
        <w:instrText xml:space="preserve"> TOC \h \z \t "CPRS H1,1,CPRS H2,2,CPRS H3,3,Subtitle,2,Title,1" </w:instrText>
      </w:r>
      <w:r>
        <w:fldChar w:fldCharType="separate"/>
      </w:r>
      <w:hyperlink w:anchor="_Toc214265540" w:history="1">
        <w:r w:rsidR="00A87C20" w:rsidRPr="00561F5B">
          <w:rPr>
            <w:rStyle w:val="Hyperlink"/>
            <w:noProof/>
          </w:rPr>
          <w:t>Table of Contents</w:t>
        </w:r>
        <w:r w:rsidR="00A87C20">
          <w:rPr>
            <w:noProof/>
            <w:webHidden/>
          </w:rPr>
          <w:tab/>
        </w:r>
        <w:r w:rsidR="00A87C20">
          <w:rPr>
            <w:noProof/>
            <w:webHidden/>
          </w:rPr>
          <w:fldChar w:fldCharType="begin"/>
        </w:r>
        <w:r w:rsidR="00A87C20">
          <w:rPr>
            <w:noProof/>
            <w:webHidden/>
          </w:rPr>
          <w:instrText xml:space="preserve"> PAGEREF _Toc214265540 \h </w:instrText>
        </w:r>
        <w:r w:rsidR="00A87C20">
          <w:rPr>
            <w:noProof/>
            <w:webHidden/>
          </w:rPr>
        </w:r>
        <w:r w:rsidR="00A87C20">
          <w:rPr>
            <w:noProof/>
            <w:webHidden/>
          </w:rPr>
          <w:fldChar w:fldCharType="separate"/>
        </w:r>
        <w:r w:rsidR="005970E3">
          <w:rPr>
            <w:noProof/>
            <w:webHidden/>
          </w:rPr>
          <w:t>2</w:t>
        </w:r>
        <w:r w:rsidR="00A87C20">
          <w:rPr>
            <w:noProof/>
            <w:webHidden/>
          </w:rPr>
          <w:fldChar w:fldCharType="end"/>
        </w:r>
      </w:hyperlink>
    </w:p>
    <w:p w14:paraId="69B1C60D" w14:textId="29873A59" w:rsidR="00A87C20" w:rsidRDefault="00C36978">
      <w:pPr>
        <w:pStyle w:val="TOC2"/>
        <w:tabs>
          <w:tab w:val="right" w:leader="dot" w:pos="8630"/>
        </w:tabs>
        <w:rPr>
          <w:b w:val="0"/>
          <w:noProof/>
        </w:rPr>
      </w:pPr>
      <w:hyperlink w:anchor="_Toc214265541" w:history="1">
        <w:r w:rsidR="00A87C20" w:rsidRPr="00561F5B">
          <w:rPr>
            <w:rStyle w:val="Hyperlink"/>
            <w:noProof/>
          </w:rPr>
          <w:t>Installation Requirements</w:t>
        </w:r>
        <w:r w:rsidR="00A87C20">
          <w:rPr>
            <w:noProof/>
            <w:webHidden/>
          </w:rPr>
          <w:tab/>
        </w:r>
        <w:r w:rsidR="00A87C20">
          <w:rPr>
            <w:noProof/>
            <w:webHidden/>
          </w:rPr>
          <w:fldChar w:fldCharType="begin"/>
        </w:r>
        <w:r w:rsidR="00A87C20">
          <w:rPr>
            <w:noProof/>
            <w:webHidden/>
          </w:rPr>
          <w:instrText xml:space="preserve"> PAGEREF _Toc214265541 \h </w:instrText>
        </w:r>
        <w:r w:rsidR="00A87C20">
          <w:rPr>
            <w:noProof/>
            <w:webHidden/>
          </w:rPr>
        </w:r>
        <w:r w:rsidR="00A87C20">
          <w:rPr>
            <w:noProof/>
            <w:webHidden/>
          </w:rPr>
          <w:fldChar w:fldCharType="separate"/>
        </w:r>
        <w:r w:rsidR="005970E3">
          <w:rPr>
            <w:noProof/>
            <w:webHidden/>
          </w:rPr>
          <w:t>3</w:t>
        </w:r>
        <w:r w:rsidR="00A87C20">
          <w:rPr>
            <w:noProof/>
            <w:webHidden/>
          </w:rPr>
          <w:fldChar w:fldCharType="end"/>
        </w:r>
      </w:hyperlink>
    </w:p>
    <w:p w14:paraId="6407BD2F" w14:textId="0A570A75" w:rsidR="00A87C20" w:rsidRDefault="00C36978">
      <w:pPr>
        <w:pStyle w:val="TOC3"/>
        <w:tabs>
          <w:tab w:val="right" w:leader="dot" w:pos="8630"/>
        </w:tabs>
        <w:rPr>
          <w:noProof/>
        </w:rPr>
      </w:pPr>
      <w:hyperlink w:anchor="_Toc214265542" w:history="1">
        <w:r w:rsidR="00A87C20" w:rsidRPr="00561F5B">
          <w:rPr>
            <w:rStyle w:val="Hyperlink"/>
            <w:noProof/>
          </w:rPr>
          <w:t>Required Patches</w:t>
        </w:r>
        <w:r w:rsidR="00A87C20">
          <w:rPr>
            <w:noProof/>
            <w:webHidden/>
          </w:rPr>
          <w:tab/>
        </w:r>
        <w:r w:rsidR="00A87C20">
          <w:rPr>
            <w:noProof/>
            <w:webHidden/>
          </w:rPr>
          <w:fldChar w:fldCharType="begin"/>
        </w:r>
        <w:r w:rsidR="00A87C20">
          <w:rPr>
            <w:noProof/>
            <w:webHidden/>
          </w:rPr>
          <w:instrText xml:space="preserve"> PAGEREF _Toc214265542 \h </w:instrText>
        </w:r>
        <w:r w:rsidR="00A87C20">
          <w:rPr>
            <w:noProof/>
            <w:webHidden/>
          </w:rPr>
        </w:r>
        <w:r w:rsidR="00A87C20">
          <w:rPr>
            <w:noProof/>
            <w:webHidden/>
          </w:rPr>
          <w:fldChar w:fldCharType="separate"/>
        </w:r>
        <w:r w:rsidR="005970E3">
          <w:rPr>
            <w:noProof/>
            <w:webHidden/>
          </w:rPr>
          <w:t>3</w:t>
        </w:r>
        <w:r w:rsidR="00A87C20">
          <w:rPr>
            <w:noProof/>
            <w:webHidden/>
          </w:rPr>
          <w:fldChar w:fldCharType="end"/>
        </w:r>
      </w:hyperlink>
    </w:p>
    <w:p w14:paraId="17F19376" w14:textId="49E4E9A1" w:rsidR="00A87C20" w:rsidRDefault="00C36978">
      <w:pPr>
        <w:pStyle w:val="TOC2"/>
        <w:tabs>
          <w:tab w:val="right" w:leader="dot" w:pos="8630"/>
        </w:tabs>
        <w:rPr>
          <w:b w:val="0"/>
          <w:noProof/>
        </w:rPr>
      </w:pPr>
      <w:hyperlink w:anchor="_Toc214265543" w:history="1">
        <w:r w:rsidR="00A87C20" w:rsidRPr="00561F5B">
          <w:rPr>
            <w:rStyle w:val="Hyperlink"/>
            <w:rFonts w:eastAsia="MS Mincho"/>
            <w:noProof/>
          </w:rPr>
          <w:t>Patient Safety Issues</w:t>
        </w:r>
        <w:r w:rsidR="00A87C20">
          <w:rPr>
            <w:noProof/>
            <w:webHidden/>
          </w:rPr>
          <w:tab/>
        </w:r>
        <w:r w:rsidR="00A87C20">
          <w:rPr>
            <w:noProof/>
            <w:webHidden/>
          </w:rPr>
          <w:fldChar w:fldCharType="begin"/>
        </w:r>
        <w:r w:rsidR="00A87C20">
          <w:rPr>
            <w:noProof/>
            <w:webHidden/>
          </w:rPr>
          <w:instrText xml:space="preserve"> PAGEREF _Toc214265543 \h </w:instrText>
        </w:r>
        <w:r w:rsidR="00A87C20">
          <w:rPr>
            <w:noProof/>
            <w:webHidden/>
          </w:rPr>
        </w:r>
        <w:r w:rsidR="00A87C20">
          <w:rPr>
            <w:noProof/>
            <w:webHidden/>
          </w:rPr>
          <w:fldChar w:fldCharType="separate"/>
        </w:r>
        <w:r w:rsidR="005970E3">
          <w:rPr>
            <w:noProof/>
            <w:webHidden/>
          </w:rPr>
          <w:t>3</w:t>
        </w:r>
        <w:r w:rsidR="00A87C20">
          <w:rPr>
            <w:noProof/>
            <w:webHidden/>
          </w:rPr>
          <w:fldChar w:fldCharType="end"/>
        </w:r>
      </w:hyperlink>
    </w:p>
    <w:p w14:paraId="29B2D21C" w14:textId="77777777" w:rsidR="00CC493F" w:rsidRDefault="00DE4FA4" w:rsidP="00A87C20">
      <w:pPr>
        <w:pStyle w:val="CPRSH2Body"/>
        <w:ind w:left="840"/>
      </w:pPr>
      <w:r>
        <w:fldChar w:fldCharType="end"/>
      </w:r>
    </w:p>
    <w:p w14:paraId="4C335782" w14:textId="77777777" w:rsidR="00DF643B" w:rsidRDefault="00DF643B" w:rsidP="00CC493F">
      <w:pPr>
        <w:pStyle w:val="CPRSH2Body"/>
      </w:pPr>
    </w:p>
    <w:p w14:paraId="68B1002C" w14:textId="77777777" w:rsidR="00DF643B" w:rsidRDefault="00DF643B" w:rsidP="00CC493F">
      <w:pPr>
        <w:pStyle w:val="CPRSH2Body"/>
      </w:pPr>
    </w:p>
    <w:p w14:paraId="6960920A" w14:textId="77777777" w:rsidR="00DF643B" w:rsidRDefault="00DF643B" w:rsidP="00CC493F">
      <w:pPr>
        <w:pStyle w:val="CPRSH2Body"/>
      </w:pPr>
    </w:p>
    <w:p w14:paraId="38CF85B7" w14:textId="77777777" w:rsidR="00145473" w:rsidRPr="00CC493F" w:rsidRDefault="00E20E54" w:rsidP="00CC493F">
      <w:pPr>
        <w:pStyle w:val="CPRSH2"/>
      </w:pPr>
      <w:r w:rsidRPr="00E20E54">
        <w:rPr>
          <w:rStyle w:val="CPRSBulletsBodyChar"/>
        </w:rPr>
        <w:br w:type="page"/>
      </w:r>
      <w:bookmarkStart w:id="1" w:name="_Toc214265541"/>
      <w:r w:rsidR="00145473" w:rsidRPr="00CC493F">
        <w:lastRenderedPageBreak/>
        <w:t>Installation Requirements</w:t>
      </w:r>
      <w:bookmarkEnd w:id="1"/>
    </w:p>
    <w:p w14:paraId="0C498F88" w14:textId="77777777" w:rsidR="0024610D" w:rsidRDefault="0024610D" w:rsidP="0024610D">
      <w:pPr>
        <w:pStyle w:val="CPRSH3"/>
      </w:pPr>
      <w:bookmarkStart w:id="2" w:name="_Toc214265542"/>
      <w:r>
        <w:t>Required Patches</w:t>
      </w:r>
      <w:bookmarkEnd w:id="2"/>
      <w:r w:rsidR="00FB78F3">
        <w:t xml:space="preserve"> </w:t>
      </w:r>
    </w:p>
    <w:p w14:paraId="7D1403E8" w14:textId="77777777" w:rsidR="00F501E6" w:rsidRPr="00DF2CB8" w:rsidRDefault="00FB3AF4" w:rsidP="00F501E6">
      <w:pPr>
        <w:pStyle w:val="CPRSBullets"/>
      </w:pPr>
      <w:r>
        <w:t>OR*3.0*243</w:t>
      </w:r>
    </w:p>
    <w:p w14:paraId="03E6E1A2" w14:textId="77777777" w:rsidR="00E71F64" w:rsidRDefault="00E71F64">
      <w:pPr>
        <w:pStyle w:val="CPRSNote"/>
        <w:rPr>
          <w:rFonts w:eastAsia="MS Mincho"/>
          <w:b/>
          <w:bCs/>
        </w:rPr>
      </w:pPr>
    </w:p>
    <w:p w14:paraId="4B6AAB30" w14:textId="77777777" w:rsidR="00145473" w:rsidRDefault="00145473">
      <w:pPr>
        <w:pStyle w:val="CPRSNote"/>
        <w:rPr>
          <w:rFonts w:eastAsia="MS Mincho"/>
        </w:rPr>
      </w:pPr>
      <w:r>
        <w:rPr>
          <w:rFonts w:eastAsia="MS Mincho"/>
          <w:b/>
          <w:bCs/>
        </w:rPr>
        <w:t>Note:</w:t>
      </w:r>
      <w:r w:rsidR="00DF1832">
        <w:rPr>
          <w:rFonts w:eastAsia="MS Mincho"/>
        </w:rPr>
        <w:tab/>
        <w:t>CPRS GUI version 27</w:t>
      </w:r>
      <w:r>
        <w:rPr>
          <w:rFonts w:eastAsia="MS Mincho"/>
        </w:rPr>
        <w:t xml:space="preserve"> requires Internet Explorer 4.0 (IE4) or later. However, PKI functionality requires IE 5.5 or later with 128</w:t>
      </w:r>
      <w:r w:rsidR="000C2E34">
        <w:rPr>
          <w:rFonts w:eastAsia="MS Mincho"/>
        </w:rPr>
        <w:t>-</w:t>
      </w:r>
      <w:r>
        <w:rPr>
          <w:rFonts w:eastAsia="MS Mincho"/>
        </w:rPr>
        <w:t xml:space="preserve">bit encryption. </w:t>
      </w:r>
    </w:p>
    <w:p w14:paraId="56363823" w14:textId="77777777" w:rsidR="00D4546D" w:rsidRDefault="00D4546D" w:rsidP="005630F6">
      <w:pPr>
        <w:pStyle w:val="CPRSH3Body"/>
        <w:rPr>
          <w:rFonts w:eastAsia="MS Mincho"/>
        </w:rPr>
      </w:pPr>
    </w:p>
    <w:p w14:paraId="79147F89" w14:textId="77777777" w:rsidR="00145473" w:rsidRDefault="00145473" w:rsidP="005630F6">
      <w:pPr>
        <w:pStyle w:val="CPRSH2"/>
        <w:rPr>
          <w:rFonts w:eastAsia="MS Mincho"/>
        </w:rPr>
      </w:pPr>
      <w:bookmarkStart w:id="3" w:name="_Toc214265543"/>
      <w:r w:rsidRPr="00191D7E">
        <w:rPr>
          <w:rFonts w:eastAsia="MS Mincho"/>
        </w:rPr>
        <w:t>Patient Safety Issues</w:t>
      </w:r>
      <w:bookmarkEnd w:id="3"/>
    </w:p>
    <w:p w14:paraId="226DAF65" w14:textId="77777777" w:rsidR="00534220" w:rsidRPr="00AC0B30" w:rsidRDefault="00CB3A26" w:rsidP="003B30F8">
      <w:pPr>
        <w:pStyle w:val="CPRSBullets"/>
      </w:pPr>
      <w:r w:rsidRPr="00CB3A26">
        <w:rPr>
          <w:rFonts w:eastAsia="MS Mincho"/>
          <w:b/>
        </w:rPr>
        <w:t>PSPO 108</w:t>
      </w:r>
      <w:r w:rsidR="00AC0B30">
        <w:rPr>
          <w:rFonts w:eastAsia="MS Mincho"/>
          <w:b/>
        </w:rPr>
        <w:t>9</w:t>
      </w:r>
      <w:r w:rsidRPr="00CB3A26">
        <w:rPr>
          <w:rFonts w:eastAsia="MS Mincho"/>
          <w:b/>
        </w:rPr>
        <w:t xml:space="preserve">: </w:t>
      </w:r>
      <w:r w:rsidR="00AC0B30" w:rsidRPr="00AC0B30">
        <w:rPr>
          <w:rFonts w:eastAsia="MS Mincho"/>
          <w:b/>
        </w:rPr>
        <w:t>Incorrect Patient Information Dis</w:t>
      </w:r>
      <w:r w:rsidR="00AC0B30">
        <w:rPr>
          <w:rFonts w:eastAsia="MS Mincho"/>
          <w:b/>
        </w:rPr>
        <w:t>played in CPRS V27</w:t>
      </w:r>
      <w:r w:rsidR="003B30F8">
        <w:rPr>
          <w:rFonts w:eastAsia="MS Mincho"/>
          <w:b/>
        </w:rPr>
        <w:t xml:space="preserve"> (Remedy </w:t>
      </w:r>
      <w:r w:rsidR="003B30F8" w:rsidRPr="003B30F8">
        <w:rPr>
          <w:rFonts w:eastAsia="MS Mincho"/>
          <w:b/>
        </w:rPr>
        <w:t>283347</w:t>
      </w:r>
      <w:r w:rsidR="003B30F8">
        <w:rPr>
          <w:rFonts w:eastAsia="MS Mincho"/>
          <w:b/>
        </w:rPr>
        <w:t xml:space="preserve">, </w:t>
      </w:r>
      <w:r w:rsidR="003B30F8" w:rsidRPr="003B30F8">
        <w:rPr>
          <w:rFonts w:eastAsia="MS Mincho"/>
          <w:b/>
        </w:rPr>
        <w:t>283230</w:t>
      </w:r>
      <w:r w:rsidR="003B30F8">
        <w:rPr>
          <w:rFonts w:eastAsia="MS Mincho"/>
          <w:b/>
        </w:rPr>
        <w:t xml:space="preserve">, </w:t>
      </w:r>
      <w:r w:rsidR="003B30F8" w:rsidRPr="003B30F8">
        <w:rPr>
          <w:rFonts w:eastAsia="MS Mincho"/>
          <w:b/>
        </w:rPr>
        <w:t>282836</w:t>
      </w:r>
      <w:r w:rsidR="003B30F8">
        <w:rPr>
          <w:rFonts w:eastAsia="MS Mincho"/>
          <w:b/>
        </w:rPr>
        <w:t xml:space="preserve">, </w:t>
      </w:r>
      <w:r w:rsidR="003B30F8" w:rsidRPr="003B30F8">
        <w:rPr>
          <w:rFonts w:eastAsia="MS Mincho"/>
          <w:b/>
        </w:rPr>
        <w:t>275953</w:t>
      </w:r>
      <w:r w:rsidR="003B30F8">
        <w:rPr>
          <w:rFonts w:eastAsia="MS Mincho"/>
          <w:b/>
        </w:rPr>
        <w:t xml:space="preserve">, </w:t>
      </w:r>
      <w:r w:rsidR="003B30F8" w:rsidRPr="003B30F8">
        <w:rPr>
          <w:rFonts w:eastAsia="MS Mincho"/>
          <w:b/>
        </w:rPr>
        <w:t>282479</w:t>
      </w:r>
      <w:r w:rsidR="003B30F8">
        <w:rPr>
          <w:rFonts w:eastAsia="MS Mincho"/>
          <w:b/>
        </w:rPr>
        <w:t xml:space="preserve">, </w:t>
      </w:r>
      <w:r w:rsidR="003B30F8" w:rsidRPr="003B30F8">
        <w:rPr>
          <w:rFonts w:eastAsia="MS Mincho"/>
          <w:b/>
        </w:rPr>
        <w:t>282175</w:t>
      </w:r>
      <w:r w:rsidR="003B30F8">
        <w:rPr>
          <w:rFonts w:eastAsia="MS Mincho"/>
          <w:b/>
        </w:rPr>
        <w:t xml:space="preserve">, </w:t>
      </w:r>
      <w:r w:rsidR="003B30F8" w:rsidRPr="003B30F8">
        <w:rPr>
          <w:rFonts w:eastAsia="MS Mincho"/>
          <w:b/>
        </w:rPr>
        <w:t>281454</w:t>
      </w:r>
      <w:r w:rsidR="003B30F8">
        <w:rPr>
          <w:rFonts w:eastAsia="MS Mincho"/>
          <w:b/>
        </w:rPr>
        <w:t xml:space="preserve">, </w:t>
      </w:r>
      <w:r w:rsidR="003B30F8" w:rsidRPr="003B30F8">
        <w:rPr>
          <w:rFonts w:eastAsia="MS Mincho"/>
          <w:b/>
        </w:rPr>
        <w:t>280535</w:t>
      </w:r>
      <w:r w:rsidR="003B30F8">
        <w:rPr>
          <w:rFonts w:eastAsia="MS Mincho"/>
          <w:b/>
        </w:rPr>
        <w:t xml:space="preserve">, </w:t>
      </w:r>
      <w:r w:rsidR="003B30F8" w:rsidRPr="003B30F8">
        <w:rPr>
          <w:rFonts w:eastAsia="MS Mincho"/>
          <w:b/>
        </w:rPr>
        <w:t>280286</w:t>
      </w:r>
      <w:r w:rsidR="003B30F8">
        <w:rPr>
          <w:rFonts w:eastAsia="MS Mincho"/>
          <w:b/>
        </w:rPr>
        <w:t xml:space="preserve">, </w:t>
      </w:r>
      <w:r w:rsidR="003B30F8" w:rsidRPr="003B30F8">
        <w:rPr>
          <w:rFonts w:eastAsia="MS Mincho"/>
          <w:b/>
        </w:rPr>
        <w:t>279900</w:t>
      </w:r>
      <w:r w:rsidR="003B30F8">
        <w:rPr>
          <w:rFonts w:eastAsia="MS Mincho"/>
          <w:b/>
        </w:rPr>
        <w:t xml:space="preserve">, </w:t>
      </w:r>
      <w:r w:rsidR="003B30F8" w:rsidRPr="003B30F8">
        <w:rPr>
          <w:rFonts w:eastAsia="MS Mincho"/>
          <w:b/>
        </w:rPr>
        <w:t>279834</w:t>
      </w:r>
      <w:r w:rsidR="003B30F8">
        <w:rPr>
          <w:rFonts w:eastAsia="MS Mincho"/>
          <w:b/>
        </w:rPr>
        <w:t xml:space="preserve">, </w:t>
      </w:r>
      <w:r w:rsidR="003B30F8" w:rsidRPr="003B30F8">
        <w:rPr>
          <w:rFonts w:eastAsia="MS Mincho"/>
          <w:b/>
        </w:rPr>
        <w:t>279461</w:t>
      </w:r>
      <w:r w:rsidR="003B30F8">
        <w:rPr>
          <w:rFonts w:eastAsia="MS Mincho"/>
          <w:b/>
        </w:rPr>
        <w:t xml:space="preserve">, </w:t>
      </w:r>
      <w:r w:rsidR="003B30F8" w:rsidRPr="003B30F8">
        <w:rPr>
          <w:rFonts w:eastAsia="MS Mincho"/>
          <w:b/>
        </w:rPr>
        <w:t>279437</w:t>
      </w:r>
      <w:r w:rsidR="003B30F8">
        <w:rPr>
          <w:rFonts w:eastAsia="MS Mincho"/>
          <w:b/>
        </w:rPr>
        <w:t xml:space="preserve">, </w:t>
      </w:r>
      <w:r w:rsidR="003B30F8" w:rsidRPr="003B30F8">
        <w:rPr>
          <w:rFonts w:eastAsia="MS Mincho"/>
          <w:b/>
        </w:rPr>
        <w:t>277134</w:t>
      </w:r>
      <w:r w:rsidR="003B30F8">
        <w:rPr>
          <w:rFonts w:eastAsia="MS Mincho"/>
          <w:b/>
        </w:rPr>
        <w:t xml:space="preserve">, </w:t>
      </w:r>
      <w:r w:rsidR="003B30F8" w:rsidRPr="003B30F8">
        <w:rPr>
          <w:rFonts w:eastAsia="MS Mincho"/>
          <w:b/>
        </w:rPr>
        <w:t>277814</w:t>
      </w:r>
      <w:r w:rsidR="003B30F8">
        <w:rPr>
          <w:rFonts w:eastAsia="MS Mincho"/>
          <w:b/>
        </w:rPr>
        <w:t xml:space="preserve">, </w:t>
      </w:r>
      <w:r w:rsidR="003B30F8" w:rsidRPr="003B30F8">
        <w:rPr>
          <w:rFonts w:eastAsia="MS Mincho"/>
          <w:b/>
        </w:rPr>
        <w:t>275953</w:t>
      </w:r>
      <w:r w:rsidR="003B30F8">
        <w:rPr>
          <w:rFonts w:eastAsia="MS Mincho"/>
          <w:b/>
        </w:rPr>
        <w:t xml:space="preserve">, </w:t>
      </w:r>
      <w:r w:rsidR="003B30F8" w:rsidRPr="003B30F8">
        <w:rPr>
          <w:rFonts w:eastAsia="MS Mincho"/>
          <w:b/>
        </w:rPr>
        <w:t>278338</w:t>
      </w:r>
      <w:r w:rsidR="003B30F8">
        <w:rPr>
          <w:rFonts w:eastAsia="MS Mincho"/>
          <w:b/>
        </w:rPr>
        <w:t xml:space="preserve">, </w:t>
      </w:r>
      <w:r w:rsidR="003B30F8" w:rsidRPr="003B30F8">
        <w:rPr>
          <w:rFonts w:eastAsia="MS Mincho"/>
          <w:b/>
        </w:rPr>
        <w:t>278521</w:t>
      </w:r>
      <w:r w:rsidR="003B30F8">
        <w:rPr>
          <w:rFonts w:eastAsia="MS Mincho"/>
          <w:b/>
        </w:rPr>
        <w:t xml:space="preserve">, </w:t>
      </w:r>
      <w:r w:rsidR="003B30F8" w:rsidRPr="003B30F8">
        <w:rPr>
          <w:rFonts w:eastAsia="MS Mincho"/>
          <w:b/>
        </w:rPr>
        <w:t>278534</w:t>
      </w:r>
      <w:r w:rsidR="003B30F8">
        <w:rPr>
          <w:rFonts w:eastAsia="MS Mincho"/>
          <w:b/>
        </w:rPr>
        <w:t xml:space="preserve">, </w:t>
      </w:r>
      <w:r w:rsidR="003B30F8" w:rsidRPr="003B30F8">
        <w:rPr>
          <w:rFonts w:eastAsia="MS Mincho"/>
          <w:b/>
        </w:rPr>
        <w:t>278506</w:t>
      </w:r>
      <w:r w:rsidR="003B30F8">
        <w:rPr>
          <w:rFonts w:eastAsia="MS Mincho"/>
          <w:b/>
        </w:rPr>
        <w:t xml:space="preserve">, </w:t>
      </w:r>
      <w:r w:rsidR="003B30F8" w:rsidRPr="003B30F8">
        <w:rPr>
          <w:rFonts w:eastAsia="MS Mincho"/>
          <w:b/>
        </w:rPr>
        <w:t>278354</w:t>
      </w:r>
      <w:r w:rsidR="003B30F8">
        <w:rPr>
          <w:rFonts w:eastAsia="MS Mincho"/>
          <w:b/>
        </w:rPr>
        <w:t xml:space="preserve">, </w:t>
      </w:r>
      <w:r w:rsidR="003B30F8" w:rsidRPr="003B30F8">
        <w:rPr>
          <w:rFonts w:eastAsia="MS Mincho"/>
          <w:b/>
        </w:rPr>
        <w:t>278663</w:t>
      </w:r>
      <w:r w:rsidR="003B30F8">
        <w:rPr>
          <w:rFonts w:eastAsia="MS Mincho"/>
          <w:b/>
        </w:rPr>
        <w:t xml:space="preserve">, </w:t>
      </w:r>
      <w:r w:rsidR="003B30F8" w:rsidRPr="003B30F8">
        <w:rPr>
          <w:rFonts w:eastAsia="MS Mincho"/>
          <w:b/>
        </w:rPr>
        <w:t>278734</w:t>
      </w:r>
      <w:r w:rsidR="003B30F8">
        <w:rPr>
          <w:rFonts w:eastAsia="MS Mincho"/>
          <w:b/>
        </w:rPr>
        <w:t xml:space="preserve">, </w:t>
      </w:r>
      <w:r w:rsidR="003B30F8" w:rsidRPr="003B30F8">
        <w:rPr>
          <w:rFonts w:eastAsia="MS Mincho"/>
          <w:b/>
        </w:rPr>
        <w:t>278621</w:t>
      </w:r>
      <w:r w:rsidR="003B30F8">
        <w:rPr>
          <w:rFonts w:eastAsia="MS Mincho"/>
          <w:b/>
        </w:rPr>
        <w:t xml:space="preserve">, </w:t>
      </w:r>
      <w:r w:rsidR="003B30F8" w:rsidRPr="003B30F8">
        <w:rPr>
          <w:rFonts w:eastAsia="MS Mincho"/>
          <w:b/>
        </w:rPr>
        <w:t>278983</w:t>
      </w:r>
      <w:r w:rsidR="00B62196">
        <w:rPr>
          <w:rFonts w:eastAsia="MS Mincho"/>
          <w:b/>
        </w:rPr>
        <w:t>, 284731</w:t>
      </w:r>
      <w:r w:rsidR="00FC1C3B">
        <w:rPr>
          <w:rFonts w:eastAsia="MS Mincho"/>
          <w:b/>
        </w:rPr>
        <w:t>, 284653</w:t>
      </w:r>
      <w:r w:rsidR="003B30F8">
        <w:rPr>
          <w:rFonts w:eastAsia="MS Mincho"/>
          <w:b/>
        </w:rPr>
        <w:t>)</w:t>
      </w:r>
      <w:r w:rsidR="00AC0B30">
        <w:rPr>
          <w:rFonts w:eastAsia="MS Mincho"/>
          <w:b/>
        </w:rPr>
        <w:t xml:space="preserve"> – </w:t>
      </w:r>
      <w:r w:rsidR="00AC0B30" w:rsidRPr="00AC0B30">
        <w:rPr>
          <w:rFonts w:eastAsia="MS Mincho"/>
        </w:rPr>
        <w:t>When switching from a patient’s record to a second patient’s record (in the same instance of CPRS</w:t>
      </w:r>
      <w:r w:rsidR="00AC0B30">
        <w:rPr>
          <w:rFonts w:eastAsia="MS Mincho"/>
        </w:rPr>
        <w:t>) while using CPRS GUI v.27</w:t>
      </w:r>
      <w:r w:rsidR="00AC0B30" w:rsidRPr="00AC0B30">
        <w:rPr>
          <w:rFonts w:eastAsia="MS Mincho"/>
        </w:rPr>
        <w:t xml:space="preserve">, the first patient’s information may still be displayed in the second patient’s CPRS display, impacting patient care decisions. It is not known at this time if data entered for the second patient will be placed in the incorrect record. This problem occurs intermittently and has been reported when viewing clinical data on the Orders and Notes Tabs. </w:t>
      </w:r>
    </w:p>
    <w:p w14:paraId="64EE7CA6" w14:textId="77777777" w:rsidR="00AC0B30" w:rsidRDefault="00AC0B30" w:rsidP="00AC0B30">
      <w:pPr>
        <w:pStyle w:val="CPRSBulletsBody"/>
      </w:pPr>
      <w:r w:rsidRPr="00AC0B30">
        <w:t>The PSPO 1089 problem can occur when CPRS tries to shut down due to inactivity and cannot shut down. When this happens, an internal variable (FTimedOut), used by CPRS when it is shutting down, can remain set incorrectly. This condition can cause the previous patient’s data to remain in the chart when switching patients.</w:t>
      </w:r>
    </w:p>
    <w:p w14:paraId="2C30C6AB" w14:textId="77777777" w:rsidR="003916F6" w:rsidRDefault="00685139" w:rsidP="00685139">
      <w:pPr>
        <w:pStyle w:val="CPRSBulletsBody"/>
      </w:pPr>
      <w:r>
        <w:t>There are several p</w:t>
      </w:r>
      <w:r w:rsidR="00B62196">
        <w:t>ossible reasons why the problem</w:t>
      </w:r>
      <w:r>
        <w:t xml:space="preserve"> occurred. </w:t>
      </w:r>
    </w:p>
    <w:p w14:paraId="66426A35" w14:textId="77777777" w:rsidR="00685139" w:rsidRDefault="00685139" w:rsidP="003916F6">
      <w:pPr>
        <w:pStyle w:val="CPRSBulletsSubBullets"/>
      </w:pPr>
      <w:r>
        <w:t xml:space="preserve">Two dialogs may not have been </w:t>
      </w:r>
      <w:r w:rsidRPr="00AC0B30">
        <w:t>cleared out correctly when the user closed the dialogs</w:t>
      </w:r>
      <w:r>
        <w:t xml:space="preserve">, </w:t>
      </w:r>
      <w:r w:rsidRPr="00AC0B30">
        <w:t xml:space="preserve">which could cause a problem when CPRS tries to shut down. </w:t>
      </w:r>
    </w:p>
    <w:p w14:paraId="1CF15629" w14:textId="77777777" w:rsidR="003916F6" w:rsidRDefault="003916F6" w:rsidP="003916F6">
      <w:pPr>
        <w:pStyle w:val="CPRSBulletsSubBullets"/>
      </w:pPr>
      <w:r>
        <w:t xml:space="preserve">An access violation occurs on shut down, but because Windows activates the screen saver due to inactivity, the user is not warned that the problem occurred. The workstation does not display the access violation or any other message. </w:t>
      </w:r>
      <w:r w:rsidRPr="00AC0B30">
        <w:t>If this situation exists and the user signs back into the workstation, CPRS continues to function as if a time-out had not occurred.</w:t>
      </w:r>
    </w:p>
    <w:p w14:paraId="718333BD" w14:textId="77777777" w:rsidR="003916F6" w:rsidRPr="00AC0B30" w:rsidRDefault="003916F6" w:rsidP="003916F6">
      <w:pPr>
        <w:pStyle w:val="CPRSBulletsSubBullets"/>
      </w:pPr>
      <w:r>
        <w:t>If the user attempts to switch patients and for whatever reason the FTimedOut variable is set to TRUE, the problem could occur. This condition may or may not be caused by the above items.</w:t>
      </w:r>
    </w:p>
    <w:p w14:paraId="5164D97D" w14:textId="77777777" w:rsidR="00685139" w:rsidRPr="00AC0B30" w:rsidRDefault="00685139" w:rsidP="00AC0B30">
      <w:pPr>
        <w:pStyle w:val="CPRSBulletsBody"/>
      </w:pPr>
    </w:p>
    <w:p w14:paraId="24F865C1" w14:textId="77777777" w:rsidR="00685139" w:rsidRDefault="00AC0B30" w:rsidP="00AC0B30">
      <w:pPr>
        <w:pStyle w:val="CPRSBulletsBody"/>
      </w:pPr>
      <w:r>
        <w:t xml:space="preserve">Resolution: </w:t>
      </w:r>
    </w:p>
    <w:p w14:paraId="686472AE" w14:textId="77777777" w:rsidR="00AC0B30" w:rsidRDefault="00AC0B30" w:rsidP="00AC0B30">
      <w:pPr>
        <w:pStyle w:val="CPRSBulletsBody"/>
      </w:pPr>
      <w:r w:rsidRPr="00AC0B30">
        <w:t xml:space="preserve">This patch </w:t>
      </w:r>
      <w:r>
        <w:t>corrects</w:t>
      </w:r>
      <w:r w:rsidRPr="00AC0B30">
        <w:t xml:space="preserve"> CPRS Delphi code</w:t>
      </w:r>
      <w:r w:rsidR="00685139">
        <w:t xml:space="preserve"> in several ways</w:t>
      </w:r>
      <w:r w:rsidRPr="00AC0B30">
        <w:t xml:space="preserve">. First, </w:t>
      </w:r>
      <w:r w:rsidR="00685139">
        <w:t xml:space="preserve">developers made </w:t>
      </w:r>
      <w:r w:rsidRPr="00AC0B30">
        <w:t xml:space="preserve">changes to clear out two dialogs:  </w:t>
      </w:r>
    </w:p>
    <w:p w14:paraId="709067AE" w14:textId="77777777" w:rsidR="00AC0B30" w:rsidRDefault="00AC0B30" w:rsidP="00AC0B30">
      <w:pPr>
        <w:pStyle w:val="CPRSBulletsSubBullets"/>
      </w:pPr>
      <w:r>
        <w:t>T</w:t>
      </w:r>
      <w:r w:rsidRPr="00AC0B30">
        <w:t>he Day-of-Week Schedule Builder</w:t>
      </w:r>
    </w:p>
    <w:p w14:paraId="6EE682AE" w14:textId="77777777" w:rsidR="00AC0B30" w:rsidRDefault="00AC0B30" w:rsidP="00AC0B30">
      <w:pPr>
        <w:pStyle w:val="CPRSBulletsSubBullets"/>
      </w:pPr>
      <w:r>
        <w:t>T</w:t>
      </w:r>
      <w:r w:rsidRPr="00AC0B30">
        <w:t xml:space="preserve">he Expanded </w:t>
      </w:r>
      <w:smartTag w:uri="urn:schemas-microsoft-com:office:smarttags" w:element="PlaceName">
        <w:smartTag w:uri="urn:schemas-microsoft-com:office:smarttags" w:element="Street">
          <w:r w:rsidRPr="00AC0B30">
            <w:t>Medication Route</w:t>
          </w:r>
        </w:smartTag>
      </w:smartTag>
      <w:r w:rsidR="003B30F8">
        <w:t xml:space="preserve"> List</w:t>
      </w:r>
    </w:p>
    <w:p w14:paraId="1C3052D0" w14:textId="77777777" w:rsidR="00685139" w:rsidRDefault="00AC0B30" w:rsidP="00AC0B30">
      <w:pPr>
        <w:pStyle w:val="CPRSBulletsBody"/>
      </w:pPr>
      <w:r w:rsidRPr="00AC0B30">
        <w:t xml:space="preserve">These dialogs </w:t>
      </w:r>
      <w:r w:rsidR="00685139">
        <w:t xml:space="preserve">now </w:t>
      </w:r>
      <w:r w:rsidRPr="00AC0B30">
        <w:t xml:space="preserve">clear out correctly when the </w:t>
      </w:r>
      <w:r w:rsidR="00685139">
        <w:t xml:space="preserve">user closes the </w:t>
      </w:r>
      <w:r w:rsidRPr="00AC0B30">
        <w:t xml:space="preserve">dialogs. </w:t>
      </w:r>
    </w:p>
    <w:p w14:paraId="04E5A3F2" w14:textId="77777777" w:rsidR="00AC0B30" w:rsidRPr="00AC0B30" w:rsidRDefault="00AC0B30" w:rsidP="00AC0B30">
      <w:pPr>
        <w:pStyle w:val="CPRSBulletsBody"/>
      </w:pPr>
      <w:r w:rsidRPr="00AC0B30">
        <w:t xml:space="preserve">Second, </w:t>
      </w:r>
      <w:r w:rsidR="00685139">
        <w:t xml:space="preserve">developers </w:t>
      </w:r>
      <w:r w:rsidRPr="00AC0B30">
        <w:t>change</w:t>
      </w:r>
      <w:r w:rsidR="00685139">
        <w:t>d CPRS</w:t>
      </w:r>
      <w:r w:rsidRPr="00AC0B30">
        <w:t xml:space="preserve"> to </w:t>
      </w:r>
      <w:r w:rsidR="00685139">
        <w:t>ensure</w:t>
      </w:r>
      <w:r w:rsidRPr="00AC0B30">
        <w:t xml:space="preserve"> that CPRS shuts down on a time-</w:t>
      </w:r>
      <w:r w:rsidR="00685139">
        <w:t>out—</w:t>
      </w:r>
      <w:r w:rsidRPr="00AC0B30">
        <w:t xml:space="preserve">even if an access violation occurs on shut down. If an access violation occurs in </w:t>
      </w:r>
      <w:r w:rsidRPr="00AC0B30">
        <w:lastRenderedPageBreak/>
        <w:t xml:space="preserve">CPRS </w:t>
      </w:r>
      <w:r w:rsidR="00685139">
        <w:t>after</w:t>
      </w:r>
      <w:r w:rsidRPr="00AC0B30">
        <w:t xml:space="preserve"> the Window</w:t>
      </w:r>
      <w:r w:rsidR="003916F6">
        <w:t>s activates the</w:t>
      </w:r>
      <w:r w:rsidRPr="00AC0B30">
        <w:t xml:space="preserve"> screen saver</w:t>
      </w:r>
      <w:r w:rsidR="003916F6">
        <w:t xml:space="preserve"> because of inactivity</w:t>
      </w:r>
      <w:r w:rsidRPr="00AC0B30">
        <w:t xml:space="preserve">, the CPRS access violation will not display to the user, and the user will not be aware that CPRS attempted to shut down due to inactivity. </w:t>
      </w:r>
    </w:p>
    <w:p w14:paraId="78CF3F18" w14:textId="77777777" w:rsidR="00AC0B30" w:rsidRPr="00AC0B30" w:rsidRDefault="00AC0B30" w:rsidP="00AC0B30">
      <w:pPr>
        <w:pStyle w:val="CPRSBulletsBody"/>
      </w:pPr>
      <w:r w:rsidRPr="00AC0B30">
        <w:t xml:space="preserve">Third, </w:t>
      </w:r>
      <w:r w:rsidR="003916F6">
        <w:t xml:space="preserve">developers </w:t>
      </w:r>
      <w:r w:rsidRPr="00AC0B30">
        <w:t>change</w:t>
      </w:r>
      <w:r w:rsidR="003916F6">
        <w:t xml:space="preserve">d </w:t>
      </w:r>
      <w:r w:rsidRPr="00AC0B30">
        <w:t xml:space="preserve">CPRS to detect when the user switches patients and the FTimedOut variable is set to </w:t>
      </w:r>
      <w:r w:rsidR="003916F6">
        <w:t xml:space="preserve">TRUE. </w:t>
      </w:r>
      <w:r w:rsidRPr="00AC0B30">
        <w:t>When this condition exists, CPRS display</w:t>
      </w:r>
      <w:r w:rsidR="003916F6">
        <w:t>s</w:t>
      </w:r>
      <w:r w:rsidRPr="00AC0B30">
        <w:t xml:space="preserve"> an error message and will shut dow</w:t>
      </w:r>
      <w:r w:rsidR="00B62196">
        <w:t>n. Listed below is</w:t>
      </w:r>
      <w:r w:rsidRPr="00AC0B30">
        <w:t xml:space="preserve"> the error message:</w:t>
      </w:r>
    </w:p>
    <w:p w14:paraId="41B48729" w14:textId="77777777" w:rsidR="00AC0B30" w:rsidRPr="00AC0B30" w:rsidRDefault="00AC0B30" w:rsidP="00B62196">
      <w:pPr>
        <w:pStyle w:val="CPRSBulletsBody"/>
        <w:ind w:left="1440"/>
      </w:pPr>
      <w:r w:rsidRPr="00AC0B30">
        <w:t xml:space="preserve">“CPRS has encountered a serious problem and is unable to display the selected patient’s data.  This is a known issue documented in PSPO 1089.  To prevent patient safety issues, CPRS is shutting down. Shutting down and then restarting CPRS will correct the problem, and you may continue working in CPRS.  </w:t>
      </w:r>
    </w:p>
    <w:p w14:paraId="45B20B15" w14:textId="77777777" w:rsidR="00AC0B30" w:rsidRPr="00AC0B30" w:rsidRDefault="00AC0B30" w:rsidP="00B62196">
      <w:pPr>
        <w:pStyle w:val="CPRSBulletsBody"/>
        <w:ind w:left="1440"/>
      </w:pPr>
      <w:r w:rsidRPr="00AC0B30">
        <w:t>Please report all occurrences of this problem by contacting your CPRS Help Desk.”</w:t>
      </w:r>
    </w:p>
    <w:p w14:paraId="5A6000A4" w14:textId="77777777" w:rsidR="008379A9" w:rsidRDefault="00AC0B30" w:rsidP="00AC0B30">
      <w:pPr>
        <w:pStyle w:val="CPRSBulletsBody"/>
      </w:pPr>
      <w:r w:rsidRPr="00AC0B30">
        <w:t xml:space="preserve">When the user </w:t>
      </w:r>
      <w:r w:rsidR="003916F6">
        <w:t>selects the OK button on the warning dialog</w:t>
      </w:r>
      <w:r w:rsidRPr="00AC0B30">
        <w:t xml:space="preserve">, CPRS </w:t>
      </w:r>
      <w:r w:rsidR="003916F6">
        <w:t>automatically shuts down. R</w:t>
      </w:r>
      <w:r w:rsidRPr="00AC0B30">
        <w:t xml:space="preserve">estarting CPRS </w:t>
      </w:r>
      <w:r w:rsidR="003916F6">
        <w:t xml:space="preserve">correctly sets </w:t>
      </w:r>
      <w:r w:rsidRPr="00AC0B30">
        <w:t xml:space="preserve">the FTimedOut value. </w:t>
      </w:r>
    </w:p>
    <w:p w14:paraId="30056F84" w14:textId="77777777" w:rsidR="008379A9" w:rsidRDefault="008379A9" w:rsidP="008379A9">
      <w:pPr>
        <w:pStyle w:val="CPRSBulletsnote"/>
        <w:rPr>
          <w:b/>
        </w:rPr>
      </w:pPr>
    </w:p>
    <w:p w14:paraId="5B93EFEC" w14:textId="77777777" w:rsidR="00AC0B30" w:rsidRPr="00AC0B30" w:rsidRDefault="008379A9" w:rsidP="008379A9">
      <w:pPr>
        <w:pStyle w:val="CPRSBulletsnote"/>
      </w:pPr>
      <w:r w:rsidRPr="008379A9">
        <w:rPr>
          <w:b/>
        </w:rPr>
        <w:t>Note:</w:t>
      </w:r>
      <w:r>
        <w:tab/>
        <w:t xml:space="preserve">With the changes developers made, </w:t>
      </w:r>
      <w:r w:rsidR="00AC0B30" w:rsidRPr="00AC0B30">
        <w:t>it is not anticipated that users w</w:t>
      </w:r>
      <w:r>
        <w:t xml:space="preserve">ill encounter the error message. However, developers added </w:t>
      </w:r>
      <w:r w:rsidR="00AC0B30" w:rsidRPr="00AC0B30">
        <w:t xml:space="preserve">this </w:t>
      </w:r>
      <w:r>
        <w:t xml:space="preserve">updated message and the shut down procedure </w:t>
      </w:r>
      <w:r w:rsidR="00AC0B30" w:rsidRPr="00AC0B30">
        <w:t xml:space="preserve">as a precautionary measure to prevent any occurrences of the PSPO 1089 problem. </w:t>
      </w:r>
    </w:p>
    <w:p w14:paraId="556809D3" w14:textId="77777777" w:rsidR="00AC0B30" w:rsidRPr="00AC0B30" w:rsidRDefault="00AC0B30" w:rsidP="00AC0B30">
      <w:pPr>
        <w:pStyle w:val="CPRSBulletsBody"/>
      </w:pPr>
    </w:p>
    <w:p w14:paraId="134DBC5F" w14:textId="77777777" w:rsidR="00AC0B30" w:rsidRPr="00AC0B30" w:rsidRDefault="00AC0B30" w:rsidP="00AC0B30">
      <w:pPr>
        <w:pStyle w:val="CPRSBulletsBody"/>
      </w:pPr>
    </w:p>
    <w:sectPr w:rsidR="00AC0B30" w:rsidRPr="00AC0B30" w:rsidSect="000F5EE1">
      <w:headerReference w:type="even" r:id="rId8"/>
      <w:headerReference w:type="default" r:id="rId9"/>
      <w:footerReference w:type="even" r:id="rId10"/>
      <w:footerReference w:type="default" r:id="rId11"/>
      <w:footerReference w:type="first" r:id="rId12"/>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1F9A2" w14:textId="77777777" w:rsidR="00C36978" w:rsidRDefault="00C36978">
      <w:r>
        <w:separator/>
      </w:r>
    </w:p>
  </w:endnote>
  <w:endnote w:type="continuationSeparator" w:id="0">
    <w:p w14:paraId="0BD42F59" w14:textId="77777777" w:rsidR="00C36978" w:rsidRDefault="00C3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571F5" w14:textId="77777777" w:rsidR="005630F6" w:rsidRDefault="005630F6" w:rsidP="005A2A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19647" w14:textId="77777777" w:rsidR="005630F6" w:rsidRDefault="005630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22C84" w14:textId="77777777" w:rsidR="005630F6" w:rsidRDefault="005630F6" w:rsidP="00C337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25FA">
      <w:rPr>
        <w:rStyle w:val="PageNumber"/>
        <w:noProof/>
      </w:rPr>
      <w:t>4</w:t>
    </w:r>
    <w:r>
      <w:rPr>
        <w:rStyle w:val="PageNumber"/>
      </w:rPr>
      <w:fldChar w:fldCharType="end"/>
    </w:r>
  </w:p>
  <w:p w14:paraId="0FB26C58" w14:textId="2CDC8B22" w:rsidR="005630F6" w:rsidRDefault="00AC4662">
    <w:pPr>
      <w:pStyle w:val="Footer"/>
      <w:ind w:right="360"/>
    </w:pPr>
    <w:r>
      <w:t>Nov</w:t>
    </w:r>
    <w:r w:rsidR="002D42AB">
      <w:t>ember</w:t>
    </w:r>
    <w:r w:rsidR="005630F6">
      <w:t xml:space="preserve"> 2008</w:t>
    </w:r>
    <w:r w:rsidR="005630F6">
      <w:tab/>
    </w:r>
    <w:r w:rsidR="00C36978">
      <w:fldChar w:fldCharType="begin"/>
    </w:r>
    <w:r w:rsidR="00C36978">
      <w:instrText xml:space="preserve"> FILENAME </w:instrText>
    </w:r>
    <w:r w:rsidR="00C36978">
      <w:fldChar w:fldCharType="separate"/>
    </w:r>
    <w:r w:rsidR="005970E3">
      <w:rPr>
        <w:noProof/>
      </w:rPr>
      <w:t>or_30_304rn</w:t>
    </w:r>
    <w:r w:rsidR="00C36978">
      <w:rPr>
        <w:noProof/>
      </w:rPr>
      <w:fldChar w:fldCharType="end"/>
    </w:r>
    <w:r w:rsidR="005630F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D506C" w14:textId="77777777" w:rsidR="005630F6" w:rsidRPr="00DF643B" w:rsidRDefault="005630F6" w:rsidP="00D82F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C79B6" w14:textId="77777777" w:rsidR="00C36978" w:rsidRDefault="00C36978">
      <w:r>
        <w:separator/>
      </w:r>
    </w:p>
  </w:footnote>
  <w:footnote w:type="continuationSeparator" w:id="0">
    <w:p w14:paraId="686F4D61" w14:textId="77777777" w:rsidR="00C36978" w:rsidRDefault="00C36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2666C" w14:textId="77777777" w:rsidR="005630F6" w:rsidRDefault="005630F6" w:rsidP="00D82F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02CF4" w14:textId="77777777" w:rsidR="005630F6" w:rsidRDefault="005630F6" w:rsidP="00D82F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D79DE" w14:textId="77777777" w:rsidR="005630F6" w:rsidRDefault="005630F6" w:rsidP="00D82F6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C0A3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10266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9A09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4AED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743C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5A88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8ED4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2B1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B2EB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EC60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1D2BD92"/>
    <w:lvl w:ilvl="0">
      <w:numFmt w:val="bullet"/>
      <w:lvlText w:val="*"/>
      <w:lvlJc w:val="left"/>
      <w:pPr>
        <w:ind w:left="0" w:firstLine="0"/>
      </w:pPr>
    </w:lvl>
  </w:abstractNum>
  <w:abstractNum w:abstractNumId="11" w15:restartNumberingAfterBreak="0">
    <w:nsid w:val="00010211"/>
    <w:multiLevelType w:val="singleLevel"/>
    <w:tmpl w:val="20010211"/>
    <w:name w:val=" "/>
    <w:lvl w:ilvl="0">
      <w:start w:val="1"/>
      <w:numFmt w:val="lowerLetter"/>
      <w:lvlText w:val="%1."/>
      <w:lvlJc w:val="left"/>
    </w:lvl>
  </w:abstractNum>
  <w:abstractNum w:abstractNumId="12" w15:restartNumberingAfterBreak="0">
    <w:nsid w:val="08420CD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051EB2"/>
    <w:multiLevelType w:val="hybridMultilevel"/>
    <w:tmpl w:val="CA164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56395B"/>
    <w:multiLevelType w:val="hybridMultilevel"/>
    <w:tmpl w:val="FCE2381A"/>
    <w:lvl w:ilvl="0" w:tplc="86E47EC6">
      <w:start w:val="1"/>
      <w:numFmt w:val="decimal"/>
      <w:pStyle w:val="CPRS-NumberedList"/>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384791"/>
    <w:multiLevelType w:val="hybridMultilevel"/>
    <w:tmpl w:val="97007AAE"/>
    <w:lvl w:ilvl="0" w:tplc="26C00604">
      <w:numFmt w:val="bullet"/>
      <w:lvlText w:val="-"/>
      <w:lvlJc w:val="left"/>
      <w:pPr>
        <w:tabs>
          <w:tab w:val="num" w:pos="720"/>
        </w:tabs>
        <w:ind w:left="720" w:hanging="360"/>
      </w:pPr>
      <w:rPr>
        <w:rFonts w:ascii="Courier New" w:eastAsia="Times New Roman" w:hAnsi="Courier New" w:cs="Courier New"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6D18C1"/>
    <w:multiLevelType w:val="hybridMultilevel"/>
    <w:tmpl w:val="B870276A"/>
    <w:lvl w:ilvl="0" w:tplc="26C006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671BBD"/>
    <w:multiLevelType w:val="multilevel"/>
    <w:tmpl w:val="582E50CE"/>
    <w:lvl w:ilvl="0">
      <w:start w:val="3"/>
      <w:numFmt w:val="decimal"/>
      <w:lvlText w:val="5."/>
      <w:lvlJc w:val="left"/>
      <w:pPr>
        <w:tabs>
          <w:tab w:val="num" w:pos="540"/>
        </w:tabs>
        <w:ind w:left="540" w:hanging="540"/>
      </w:pPr>
      <w:rPr>
        <w:rFonts w:hint="default"/>
        <w:b/>
      </w:rPr>
    </w:lvl>
    <w:lvl w:ilvl="1">
      <w:start w:val="1"/>
      <w:numFmt w:val="decimal"/>
      <w:lvlText w:val="4.%2."/>
      <w:lvlJc w:val="left"/>
      <w:pPr>
        <w:tabs>
          <w:tab w:val="num" w:pos="900"/>
        </w:tabs>
        <w:ind w:left="900" w:hanging="540"/>
      </w:pPr>
      <w:rPr>
        <w:rFonts w:hint="default"/>
        <w:b/>
      </w:rPr>
    </w:lvl>
    <w:lvl w:ilvl="2">
      <w:start w:val="1"/>
      <w:numFmt w:val="decimal"/>
      <w:lvlText w:val="4.%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8" w15:restartNumberingAfterBreak="0">
    <w:nsid w:val="1AD8026F"/>
    <w:multiLevelType w:val="hybridMultilevel"/>
    <w:tmpl w:val="2D0EF000"/>
    <w:lvl w:ilvl="0" w:tplc="0409000F">
      <w:start w:val="1"/>
      <w:numFmt w:val="bullet"/>
      <w:lvlText w:val=""/>
      <w:lvlJc w:val="left"/>
      <w:pPr>
        <w:tabs>
          <w:tab w:val="num" w:pos="1080"/>
        </w:tabs>
        <w:ind w:left="1080" w:hanging="360"/>
      </w:pPr>
      <w:rPr>
        <w:rFonts w:ascii="Symbol" w:hAnsi="Symbol" w:hint="default"/>
        <w:b w:val="0"/>
        <w:i w:val="0"/>
        <w:sz w:val="22"/>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1D8F1EDA"/>
    <w:multiLevelType w:val="hybridMultilevel"/>
    <w:tmpl w:val="815E7950"/>
    <w:lvl w:ilvl="0" w:tplc="FEEC7054">
      <w:start w:val="1"/>
      <w:numFmt w:val="bullet"/>
      <w:lvlText w:val="o"/>
      <w:lvlJc w:val="left"/>
      <w:pPr>
        <w:tabs>
          <w:tab w:val="num" w:pos="1080"/>
        </w:tabs>
        <w:ind w:left="1080" w:hanging="360"/>
      </w:pPr>
      <w:rPr>
        <w:rFonts w:ascii="Courier New" w:hAnsi="Courier New" w:cs="Courier New" w:hint="default"/>
      </w:rPr>
    </w:lvl>
    <w:lvl w:ilvl="1" w:tplc="C1545A5C" w:tentative="1">
      <w:start w:val="1"/>
      <w:numFmt w:val="bullet"/>
      <w:lvlText w:val="o"/>
      <w:lvlJc w:val="left"/>
      <w:pPr>
        <w:tabs>
          <w:tab w:val="num" w:pos="1800"/>
        </w:tabs>
        <w:ind w:left="1800" w:hanging="360"/>
      </w:pPr>
      <w:rPr>
        <w:rFonts w:ascii="Courier New" w:hAnsi="Courier New" w:cs="Courier New" w:hint="default"/>
      </w:rPr>
    </w:lvl>
    <w:lvl w:ilvl="2" w:tplc="E70E82B2" w:tentative="1">
      <w:start w:val="1"/>
      <w:numFmt w:val="bullet"/>
      <w:lvlText w:val=""/>
      <w:lvlJc w:val="left"/>
      <w:pPr>
        <w:tabs>
          <w:tab w:val="num" w:pos="2520"/>
        </w:tabs>
        <w:ind w:left="2520" w:hanging="360"/>
      </w:pPr>
      <w:rPr>
        <w:rFonts w:ascii="Wingdings" w:hAnsi="Wingdings" w:hint="default"/>
      </w:rPr>
    </w:lvl>
    <w:lvl w:ilvl="3" w:tplc="668C9494" w:tentative="1">
      <w:start w:val="1"/>
      <w:numFmt w:val="bullet"/>
      <w:lvlText w:val=""/>
      <w:lvlJc w:val="left"/>
      <w:pPr>
        <w:tabs>
          <w:tab w:val="num" w:pos="3240"/>
        </w:tabs>
        <w:ind w:left="3240" w:hanging="360"/>
      </w:pPr>
      <w:rPr>
        <w:rFonts w:ascii="Symbol" w:hAnsi="Symbol" w:hint="default"/>
      </w:rPr>
    </w:lvl>
    <w:lvl w:ilvl="4" w:tplc="9246F046" w:tentative="1">
      <w:start w:val="1"/>
      <w:numFmt w:val="bullet"/>
      <w:lvlText w:val="o"/>
      <w:lvlJc w:val="left"/>
      <w:pPr>
        <w:tabs>
          <w:tab w:val="num" w:pos="3960"/>
        </w:tabs>
        <w:ind w:left="3960" w:hanging="360"/>
      </w:pPr>
      <w:rPr>
        <w:rFonts w:ascii="Courier New" w:hAnsi="Courier New" w:cs="Courier New" w:hint="default"/>
      </w:rPr>
    </w:lvl>
    <w:lvl w:ilvl="5" w:tplc="3CEA4404" w:tentative="1">
      <w:start w:val="1"/>
      <w:numFmt w:val="bullet"/>
      <w:lvlText w:val=""/>
      <w:lvlJc w:val="left"/>
      <w:pPr>
        <w:tabs>
          <w:tab w:val="num" w:pos="4680"/>
        </w:tabs>
        <w:ind w:left="4680" w:hanging="360"/>
      </w:pPr>
      <w:rPr>
        <w:rFonts w:ascii="Wingdings" w:hAnsi="Wingdings" w:hint="default"/>
      </w:rPr>
    </w:lvl>
    <w:lvl w:ilvl="6" w:tplc="C8A28AD8" w:tentative="1">
      <w:start w:val="1"/>
      <w:numFmt w:val="bullet"/>
      <w:lvlText w:val=""/>
      <w:lvlJc w:val="left"/>
      <w:pPr>
        <w:tabs>
          <w:tab w:val="num" w:pos="5400"/>
        </w:tabs>
        <w:ind w:left="5400" w:hanging="360"/>
      </w:pPr>
      <w:rPr>
        <w:rFonts w:ascii="Symbol" w:hAnsi="Symbol" w:hint="default"/>
      </w:rPr>
    </w:lvl>
    <w:lvl w:ilvl="7" w:tplc="EBE444D4" w:tentative="1">
      <w:start w:val="1"/>
      <w:numFmt w:val="bullet"/>
      <w:lvlText w:val="o"/>
      <w:lvlJc w:val="left"/>
      <w:pPr>
        <w:tabs>
          <w:tab w:val="num" w:pos="6120"/>
        </w:tabs>
        <w:ind w:left="6120" w:hanging="360"/>
      </w:pPr>
      <w:rPr>
        <w:rFonts w:ascii="Courier New" w:hAnsi="Courier New" w:cs="Courier New" w:hint="default"/>
      </w:rPr>
    </w:lvl>
    <w:lvl w:ilvl="8" w:tplc="01FC70EE"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6647C6A"/>
    <w:multiLevelType w:val="hybridMultilevel"/>
    <w:tmpl w:val="C3180666"/>
    <w:lvl w:ilvl="0" w:tplc="C71ABD1C">
      <w:start w:val="1"/>
      <w:numFmt w:val="upperLetter"/>
      <w:pStyle w:val="CPRSsubnumlist"/>
      <w:lvlText w:val="%1.)"/>
      <w:lvlJc w:val="left"/>
      <w:pPr>
        <w:tabs>
          <w:tab w:val="num" w:pos="2160"/>
        </w:tabs>
        <w:ind w:left="1800" w:hanging="360"/>
      </w:pPr>
      <w:rPr>
        <w:rFonts w:hint="default"/>
        <w:b w:val="0"/>
        <w:i w:val="0"/>
      </w:rPr>
    </w:lvl>
    <w:lvl w:ilvl="1" w:tplc="3D50B726">
      <w:start w:val="1"/>
      <w:numFmt w:val="lowerLetter"/>
      <w:lvlText w:val="%2."/>
      <w:lvlJc w:val="left"/>
      <w:pPr>
        <w:tabs>
          <w:tab w:val="num" w:pos="2880"/>
        </w:tabs>
        <w:ind w:left="2880" w:hanging="360"/>
      </w:pPr>
    </w:lvl>
    <w:lvl w:ilvl="2" w:tplc="3092BDE4">
      <w:start w:val="1"/>
      <w:numFmt w:val="decimal"/>
      <w:lvlText w:val="(%3)"/>
      <w:lvlJc w:val="left"/>
      <w:pPr>
        <w:tabs>
          <w:tab w:val="num" w:pos="3780"/>
        </w:tabs>
        <w:ind w:left="3780" w:hanging="360"/>
      </w:pPr>
      <w:rPr>
        <w:rFonts w:hint="default"/>
      </w:r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21" w15:restartNumberingAfterBreak="0">
    <w:nsid w:val="26B9337C"/>
    <w:multiLevelType w:val="hybridMultilevel"/>
    <w:tmpl w:val="3BA20BC4"/>
    <w:lvl w:ilvl="0" w:tplc="04090003">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466264"/>
    <w:multiLevelType w:val="multilevel"/>
    <w:tmpl w:val="815E7950"/>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0D87972"/>
    <w:multiLevelType w:val="multilevel"/>
    <w:tmpl w:val="B6EA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13B5640"/>
    <w:multiLevelType w:val="hybridMultilevel"/>
    <w:tmpl w:val="85741BA6"/>
    <w:lvl w:ilvl="0" w:tplc="22768844">
      <w:start w:val="1"/>
      <w:numFmt w:val="bullet"/>
      <w:pStyle w:val="CPRSBulletsSubBullets"/>
      <w:lvlText w:val="o"/>
      <w:lvlJc w:val="left"/>
      <w:pPr>
        <w:tabs>
          <w:tab w:val="num" w:pos="1440"/>
        </w:tabs>
        <w:ind w:left="1440" w:hanging="360"/>
      </w:pPr>
      <w:rPr>
        <w:rFonts w:ascii="Courier New" w:hAnsi="Courier New" w:hint="default"/>
        <w:b w:val="0"/>
        <w:i w:val="0"/>
        <w:sz w:val="20"/>
      </w:rPr>
    </w:lvl>
    <w:lvl w:ilvl="1" w:tplc="3604A750">
      <w:start w:val="1"/>
      <w:numFmt w:val="bullet"/>
      <w:pStyle w:val="CPRSBulletsSubBullets"/>
      <w:lvlText w:val="o"/>
      <w:lvlJc w:val="left"/>
      <w:pPr>
        <w:tabs>
          <w:tab w:val="num" w:pos="2520"/>
        </w:tabs>
        <w:ind w:left="2520" w:hanging="360"/>
      </w:pPr>
      <w:rPr>
        <w:rFonts w:ascii="Courier New" w:hAnsi="Courier New" w:hint="default"/>
        <w:sz w:val="20"/>
      </w:rPr>
    </w:lvl>
    <w:lvl w:ilvl="2" w:tplc="562C62C2">
      <w:start w:val="1"/>
      <w:numFmt w:val="bullet"/>
      <w:lvlText w:val=""/>
      <w:lvlJc w:val="left"/>
      <w:pPr>
        <w:tabs>
          <w:tab w:val="num" w:pos="3240"/>
        </w:tabs>
        <w:ind w:left="3240" w:hanging="360"/>
      </w:pPr>
      <w:rPr>
        <w:rFonts w:ascii="Wingdings" w:hAnsi="Wingdings" w:hint="default"/>
      </w:rPr>
    </w:lvl>
    <w:lvl w:ilvl="3" w:tplc="1DF6B628" w:tentative="1">
      <w:start w:val="1"/>
      <w:numFmt w:val="bullet"/>
      <w:lvlText w:val=""/>
      <w:lvlJc w:val="left"/>
      <w:pPr>
        <w:tabs>
          <w:tab w:val="num" w:pos="3960"/>
        </w:tabs>
        <w:ind w:left="3960" w:hanging="360"/>
      </w:pPr>
      <w:rPr>
        <w:rFonts w:ascii="Symbol" w:hAnsi="Symbol" w:hint="default"/>
      </w:rPr>
    </w:lvl>
    <w:lvl w:ilvl="4" w:tplc="CEDED6A6" w:tentative="1">
      <w:start w:val="1"/>
      <w:numFmt w:val="bullet"/>
      <w:lvlText w:val="o"/>
      <w:lvlJc w:val="left"/>
      <w:pPr>
        <w:tabs>
          <w:tab w:val="num" w:pos="4680"/>
        </w:tabs>
        <w:ind w:left="4680" w:hanging="360"/>
      </w:pPr>
      <w:rPr>
        <w:rFonts w:ascii="Courier New" w:hAnsi="Courier New" w:hint="default"/>
      </w:rPr>
    </w:lvl>
    <w:lvl w:ilvl="5" w:tplc="43800A9E" w:tentative="1">
      <w:start w:val="1"/>
      <w:numFmt w:val="bullet"/>
      <w:lvlText w:val=""/>
      <w:lvlJc w:val="left"/>
      <w:pPr>
        <w:tabs>
          <w:tab w:val="num" w:pos="5400"/>
        </w:tabs>
        <w:ind w:left="5400" w:hanging="360"/>
      </w:pPr>
      <w:rPr>
        <w:rFonts w:ascii="Wingdings" w:hAnsi="Wingdings" w:hint="default"/>
      </w:rPr>
    </w:lvl>
    <w:lvl w:ilvl="6" w:tplc="B038F88A" w:tentative="1">
      <w:start w:val="1"/>
      <w:numFmt w:val="bullet"/>
      <w:lvlText w:val=""/>
      <w:lvlJc w:val="left"/>
      <w:pPr>
        <w:tabs>
          <w:tab w:val="num" w:pos="6120"/>
        </w:tabs>
        <w:ind w:left="6120" w:hanging="360"/>
      </w:pPr>
      <w:rPr>
        <w:rFonts w:ascii="Symbol" w:hAnsi="Symbol" w:hint="default"/>
      </w:rPr>
    </w:lvl>
    <w:lvl w:ilvl="7" w:tplc="70C0D36A" w:tentative="1">
      <w:start w:val="1"/>
      <w:numFmt w:val="bullet"/>
      <w:lvlText w:val="o"/>
      <w:lvlJc w:val="left"/>
      <w:pPr>
        <w:tabs>
          <w:tab w:val="num" w:pos="6840"/>
        </w:tabs>
        <w:ind w:left="6840" w:hanging="360"/>
      </w:pPr>
      <w:rPr>
        <w:rFonts w:ascii="Courier New" w:hAnsi="Courier New" w:hint="default"/>
      </w:rPr>
    </w:lvl>
    <w:lvl w:ilvl="8" w:tplc="144858CE"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A894681"/>
    <w:multiLevelType w:val="hybridMultilevel"/>
    <w:tmpl w:val="3162E39C"/>
    <w:lvl w:ilvl="0" w:tplc="5B44B4A0">
      <w:start w:val="1"/>
      <w:numFmt w:val="bullet"/>
      <w:lvlText w:val=""/>
      <w:lvlJc w:val="left"/>
      <w:pPr>
        <w:tabs>
          <w:tab w:val="num" w:pos="1080"/>
        </w:tabs>
        <w:ind w:left="1080" w:hanging="360"/>
      </w:pPr>
      <w:rPr>
        <w:rFonts w:ascii="Symbol" w:hAnsi="Symbol" w:hint="default"/>
      </w:rPr>
    </w:lvl>
    <w:lvl w:ilvl="1" w:tplc="075EEDD4" w:tentative="1">
      <w:start w:val="1"/>
      <w:numFmt w:val="bullet"/>
      <w:lvlText w:val="o"/>
      <w:lvlJc w:val="left"/>
      <w:pPr>
        <w:tabs>
          <w:tab w:val="num" w:pos="1800"/>
        </w:tabs>
        <w:ind w:left="1800" w:hanging="360"/>
      </w:pPr>
      <w:rPr>
        <w:rFonts w:ascii="Courier New" w:hAnsi="Courier New" w:cs="Courier New" w:hint="default"/>
      </w:rPr>
    </w:lvl>
    <w:lvl w:ilvl="2" w:tplc="61AC5F4E" w:tentative="1">
      <w:start w:val="1"/>
      <w:numFmt w:val="bullet"/>
      <w:lvlText w:val=""/>
      <w:lvlJc w:val="left"/>
      <w:pPr>
        <w:tabs>
          <w:tab w:val="num" w:pos="2520"/>
        </w:tabs>
        <w:ind w:left="2520" w:hanging="360"/>
      </w:pPr>
      <w:rPr>
        <w:rFonts w:ascii="Wingdings" w:hAnsi="Wingdings" w:hint="default"/>
      </w:rPr>
    </w:lvl>
    <w:lvl w:ilvl="3" w:tplc="C4404B58" w:tentative="1">
      <w:start w:val="1"/>
      <w:numFmt w:val="bullet"/>
      <w:lvlText w:val=""/>
      <w:lvlJc w:val="left"/>
      <w:pPr>
        <w:tabs>
          <w:tab w:val="num" w:pos="3240"/>
        </w:tabs>
        <w:ind w:left="3240" w:hanging="360"/>
      </w:pPr>
      <w:rPr>
        <w:rFonts w:ascii="Symbol" w:hAnsi="Symbol" w:hint="default"/>
      </w:rPr>
    </w:lvl>
    <w:lvl w:ilvl="4" w:tplc="F9BE752A" w:tentative="1">
      <w:start w:val="1"/>
      <w:numFmt w:val="bullet"/>
      <w:lvlText w:val="o"/>
      <w:lvlJc w:val="left"/>
      <w:pPr>
        <w:tabs>
          <w:tab w:val="num" w:pos="3960"/>
        </w:tabs>
        <w:ind w:left="3960" w:hanging="360"/>
      </w:pPr>
      <w:rPr>
        <w:rFonts w:ascii="Courier New" w:hAnsi="Courier New" w:cs="Courier New" w:hint="default"/>
      </w:rPr>
    </w:lvl>
    <w:lvl w:ilvl="5" w:tplc="6834F4EC" w:tentative="1">
      <w:start w:val="1"/>
      <w:numFmt w:val="bullet"/>
      <w:lvlText w:val=""/>
      <w:lvlJc w:val="left"/>
      <w:pPr>
        <w:tabs>
          <w:tab w:val="num" w:pos="4680"/>
        </w:tabs>
        <w:ind w:left="4680" w:hanging="360"/>
      </w:pPr>
      <w:rPr>
        <w:rFonts w:ascii="Wingdings" w:hAnsi="Wingdings" w:hint="default"/>
      </w:rPr>
    </w:lvl>
    <w:lvl w:ilvl="6" w:tplc="885C99C0" w:tentative="1">
      <w:start w:val="1"/>
      <w:numFmt w:val="bullet"/>
      <w:lvlText w:val=""/>
      <w:lvlJc w:val="left"/>
      <w:pPr>
        <w:tabs>
          <w:tab w:val="num" w:pos="5400"/>
        </w:tabs>
        <w:ind w:left="5400" w:hanging="360"/>
      </w:pPr>
      <w:rPr>
        <w:rFonts w:ascii="Symbol" w:hAnsi="Symbol" w:hint="default"/>
      </w:rPr>
    </w:lvl>
    <w:lvl w:ilvl="7" w:tplc="D5DAACAC" w:tentative="1">
      <w:start w:val="1"/>
      <w:numFmt w:val="bullet"/>
      <w:lvlText w:val="o"/>
      <w:lvlJc w:val="left"/>
      <w:pPr>
        <w:tabs>
          <w:tab w:val="num" w:pos="6120"/>
        </w:tabs>
        <w:ind w:left="6120" w:hanging="360"/>
      </w:pPr>
      <w:rPr>
        <w:rFonts w:ascii="Courier New" w:hAnsi="Courier New" w:cs="Courier New" w:hint="default"/>
      </w:rPr>
    </w:lvl>
    <w:lvl w:ilvl="8" w:tplc="F3A6B8E2"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6E050F2"/>
    <w:multiLevelType w:val="hybridMultilevel"/>
    <w:tmpl w:val="53845B4A"/>
    <w:lvl w:ilvl="0" w:tplc="34920B44">
      <w:start w:val="1"/>
      <w:numFmt w:val="decimal"/>
      <w:pStyle w:val="CPRSsub2num"/>
      <w:lvlText w:val="(%1)"/>
      <w:lvlJc w:val="left"/>
      <w:pPr>
        <w:tabs>
          <w:tab w:val="num" w:pos="2520"/>
        </w:tabs>
        <w:ind w:left="2520" w:hanging="360"/>
      </w:pPr>
      <w:rPr>
        <w:rFonts w:hint="default"/>
        <w:b w:val="0"/>
        <w:i w:val="0"/>
      </w:rPr>
    </w:lvl>
    <w:lvl w:ilvl="1" w:tplc="E90E8118" w:tentative="1">
      <w:start w:val="1"/>
      <w:numFmt w:val="lowerLetter"/>
      <w:lvlText w:val="%2."/>
      <w:lvlJc w:val="left"/>
      <w:pPr>
        <w:tabs>
          <w:tab w:val="num" w:pos="2232"/>
        </w:tabs>
        <w:ind w:left="2232" w:hanging="360"/>
      </w:pPr>
    </w:lvl>
    <w:lvl w:ilvl="2" w:tplc="04090005" w:tentative="1">
      <w:start w:val="1"/>
      <w:numFmt w:val="lowerRoman"/>
      <w:lvlText w:val="%3."/>
      <w:lvlJc w:val="right"/>
      <w:pPr>
        <w:tabs>
          <w:tab w:val="num" w:pos="2952"/>
        </w:tabs>
        <w:ind w:left="2952" w:hanging="180"/>
      </w:pPr>
    </w:lvl>
    <w:lvl w:ilvl="3" w:tplc="04090001" w:tentative="1">
      <w:start w:val="1"/>
      <w:numFmt w:val="decimal"/>
      <w:lvlText w:val="%4."/>
      <w:lvlJc w:val="left"/>
      <w:pPr>
        <w:tabs>
          <w:tab w:val="num" w:pos="3672"/>
        </w:tabs>
        <w:ind w:left="3672" w:hanging="360"/>
      </w:pPr>
    </w:lvl>
    <w:lvl w:ilvl="4" w:tplc="04090003" w:tentative="1">
      <w:start w:val="1"/>
      <w:numFmt w:val="lowerLetter"/>
      <w:lvlText w:val="%5."/>
      <w:lvlJc w:val="left"/>
      <w:pPr>
        <w:tabs>
          <w:tab w:val="num" w:pos="4392"/>
        </w:tabs>
        <w:ind w:left="4392" w:hanging="360"/>
      </w:pPr>
    </w:lvl>
    <w:lvl w:ilvl="5" w:tplc="04090005" w:tentative="1">
      <w:start w:val="1"/>
      <w:numFmt w:val="lowerRoman"/>
      <w:lvlText w:val="%6."/>
      <w:lvlJc w:val="right"/>
      <w:pPr>
        <w:tabs>
          <w:tab w:val="num" w:pos="5112"/>
        </w:tabs>
        <w:ind w:left="5112" w:hanging="180"/>
      </w:pPr>
    </w:lvl>
    <w:lvl w:ilvl="6" w:tplc="04090001" w:tentative="1">
      <w:start w:val="1"/>
      <w:numFmt w:val="decimal"/>
      <w:lvlText w:val="%7."/>
      <w:lvlJc w:val="left"/>
      <w:pPr>
        <w:tabs>
          <w:tab w:val="num" w:pos="5832"/>
        </w:tabs>
        <w:ind w:left="5832" w:hanging="360"/>
      </w:pPr>
    </w:lvl>
    <w:lvl w:ilvl="7" w:tplc="04090003" w:tentative="1">
      <w:start w:val="1"/>
      <w:numFmt w:val="lowerLetter"/>
      <w:lvlText w:val="%8."/>
      <w:lvlJc w:val="left"/>
      <w:pPr>
        <w:tabs>
          <w:tab w:val="num" w:pos="6552"/>
        </w:tabs>
        <w:ind w:left="6552" w:hanging="360"/>
      </w:pPr>
    </w:lvl>
    <w:lvl w:ilvl="8" w:tplc="04090005" w:tentative="1">
      <w:start w:val="1"/>
      <w:numFmt w:val="lowerRoman"/>
      <w:lvlText w:val="%9."/>
      <w:lvlJc w:val="right"/>
      <w:pPr>
        <w:tabs>
          <w:tab w:val="num" w:pos="7272"/>
        </w:tabs>
        <w:ind w:left="7272" w:hanging="180"/>
      </w:pPr>
    </w:lvl>
  </w:abstractNum>
  <w:abstractNum w:abstractNumId="27" w15:restartNumberingAfterBreak="0">
    <w:nsid w:val="4BF00CA8"/>
    <w:multiLevelType w:val="hybridMultilevel"/>
    <w:tmpl w:val="F66AD6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59A3AD5"/>
    <w:multiLevelType w:val="hybridMultilevel"/>
    <w:tmpl w:val="8D5A6082"/>
    <w:lvl w:ilvl="0" w:tplc="1A66FDE8">
      <w:start w:val="1"/>
      <w:numFmt w:val="lowerLetter"/>
      <w:pStyle w:val="Style1"/>
      <w:lvlText w:val="%1)"/>
      <w:lvlJc w:val="left"/>
      <w:pPr>
        <w:tabs>
          <w:tab w:val="num" w:pos="36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C22BB3"/>
    <w:multiLevelType w:val="hybridMultilevel"/>
    <w:tmpl w:val="5D0E5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5364B8"/>
    <w:multiLevelType w:val="hybridMultilevel"/>
    <w:tmpl w:val="D66A3F44"/>
    <w:lvl w:ilvl="0" w:tplc="855ED6BC">
      <w:start w:val="1"/>
      <w:numFmt w:val="bullet"/>
      <w:pStyle w:val="CPRSBulletssub3"/>
      <w:lvlText w:val=""/>
      <w:lvlJc w:val="left"/>
      <w:pPr>
        <w:tabs>
          <w:tab w:val="num" w:pos="1800"/>
        </w:tabs>
        <w:ind w:left="180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F3367"/>
    <w:multiLevelType w:val="hybridMultilevel"/>
    <w:tmpl w:val="EFD089CC"/>
    <w:lvl w:ilvl="0" w:tplc="04090001">
      <w:start w:val="1"/>
      <w:numFmt w:val="decimal"/>
      <w:pStyle w:val="CPRSNumList"/>
      <w:lvlText w:val="%1."/>
      <w:lvlJc w:val="left"/>
      <w:pPr>
        <w:tabs>
          <w:tab w:val="num" w:pos="1440"/>
        </w:tabs>
        <w:ind w:left="1440" w:hanging="360"/>
      </w:pPr>
      <w:rPr>
        <w:rFonts w:hint="default"/>
        <w:b w:val="0"/>
        <w:i w:val="0"/>
      </w:rPr>
    </w:lvl>
    <w:lvl w:ilvl="1" w:tplc="04090003">
      <w:start w:val="1"/>
      <w:numFmt w:val="lowerLetter"/>
      <w:lvlText w:val="%2."/>
      <w:lvlJc w:val="left"/>
      <w:pPr>
        <w:tabs>
          <w:tab w:val="num" w:pos="5040"/>
        </w:tabs>
        <w:ind w:left="5040" w:hanging="360"/>
      </w:pPr>
    </w:lvl>
    <w:lvl w:ilvl="2" w:tplc="04090005">
      <w:start w:val="1"/>
      <w:numFmt w:val="upperLetter"/>
      <w:lvlText w:val="%3."/>
      <w:lvlJc w:val="right"/>
      <w:pPr>
        <w:tabs>
          <w:tab w:val="num" w:pos="5760"/>
        </w:tabs>
        <w:ind w:left="5760" w:hanging="180"/>
      </w:pPr>
      <w:rPr>
        <w:rFonts w:hint="default"/>
      </w:rPr>
    </w:lvl>
    <w:lvl w:ilvl="3" w:tplc="04090001">
      <w:start w:val="4"/>
      <w:numFmt w:val="decimal"/>
      <w:lvlText w:val="%4."/>
      <w:lvlJc w:val="left"/>
      <w:pPr>
        <w:tabs>
          <w:tab w:val="num" w:pos="6480"/>
        </w:tabs>
        <w:ind w:left="6480" w:hanging="360"/>
      </w:pPr>
      <w:rPr>
        <w:rFonts w:hint="default"/>
        <w:b w:val="0"/>
        <w:i w:val="0"/>
      </w:rPr>
    </w:lvl>
    <w:lvl w:ilvl="4" w:tplc="04090003">
      <w:start w:val="1"/>
      <w:numFmt w:val="upperLetter"/>
      <w:lvlText w:val="%5.)"/>
      <w:lvlJc w:val="left"/>
      <w:pPr>
        <w:tabs>
          <w:tab w:val="num" w:pos="7200"/>
        </w:tabs>
        <w:ind w:left="7200" w:hanging="360"/>
      </w:pPr>
      <w:rPr>
        <w:rFonts w:hint="default"/>
      </w:rPr>
    </w:lvl>
    <w:lvl w:ilvl="5" w:tplc="04090005" w:tentative="1">
      <w:start w:val="1"/>
      <w:numFmt w:val="lowerRoman"/>
      <w:lvlText w:val="%6."/>
      <w:lvlJc w:val="right"/>
      <w:pPr>
        <w:tabs>
          <w:tab w:val="num" w:pos="7920"/>
        </w:tabs>
        <w:ind w:left="7920" w:hanging="180"/>
      </w:pPr>
    </w:lvl>
    <w:lvl w:ilvl="6" w:tplc="04090001" w:tentative="1">
      <w:start w:val="1"/>
      <w:numFmt w:val="decimal"/>
      <w:lvlText w:val="%7."/>
      <w:lvlJc w:val="left"/>
      <w:pPr>
        <w:tabs>
          <w:tab w:val="num" w:pos="8640"/>
        </w:tabs>
        <w:ind w:left="8640" w:hanging="360"/>
      </w:pPr>
    </w:lvl>
    <w:lvl w:ilvl="7" w:tplc="04090003" w:tentative="1">
      <w:start w:val="1"/>
      <w:numFmt w:val="lowerLetter"/>
      <w:lvlText w:val="%8."/>
      <w:lvlJc w:val="left"/>
      <w:pPr>
        <w:tabs>
          <w:tab w:val="num" w:pos="9360"/>
        </w:tabs>
        <w:ind w:left="9360" w:hanging="360"/>
      </w:pPr>
    </w:lvl>
    <w:lvl w:ilvl="8" w:tplc="04090005" w:tentative="1">
      <w:start w:val="1"/>
      <w:numFmt w:val="lowerRoman"/>
      <w:lvlText w:val="%9."/>
      <w:lvlJc w:val="right"/>
      <w:pPr>
        <w:tabs>
          <w:tab w:val="num" w:pos="10080"/>
        </w:tabs>
        <w:ind w:left="10080" w:hanging="180"/>
      </w:pPr>
    </w:lvl>
  </w:abstractNum>
  <w:abstractNum w:abstractNumId="32" w15:restartNumberingAfterBreak="0">
    <w:nsid w:val="5AC20C14"/>
    <w:multiLevelType w:val="hybridMultilevel"/>
    <w:tmpl w:val="0696E29C"/>
    <w:lvl w:ilvl="0" w:tplc="9458834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BC43379"/>
    <w:multiLevelType w:val="multilevel"/>
    <w:tmpl w:val="4B28BA60"/>
    <w:lvl w:ilvl="0">
      <w:start w:val="1"/>
      <w:numFmt w:val="bullet"/>
      <w:lvlText w:val="o"/>
      <w:lvlJc w:val="left"/>
      <w:pPr>
        <w:tabs>
          <w:tab w:val="num" w:pos="1440"/>
        </w:tabs>
        <w:ind w:left="1440" w:hanging="360"/>
      </w:pPr>
      <w:rPr>
        <w:rFonts w:ascii="Courier New" w:hAnsi="Courier New" w:hint="default"/>
        <w:b w:val="0"/>
        <w:i w:val="0"/>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D8F6FF9"/>
    <w:multiLevelType w:val="hybridMultilevel"/>
    <w:tmpl w:val="D3E0C2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05E4247"/>
    <w:multiLevelType w:val="hybridMultilevel"/>
    <w:tmpl w:val="AF584B34"/>
    <w:lvl w:ilvl="0" w:tplc="B16ADD04">
      <w:start w:val="1"/>
      <w:numFmt w:val="bullet"/>
      <w:lvlText w:val=""/>
      <w:lvlJc w:val="left"/>
      <w:pPr>
        <w:tabs>
          <w:tab w:val="num" w:pos="1080"/>
        </w:tabs>
        <w:ind w:left="1080" w:hanging="360"/>
      </w:pPr>
      <w:rPr>
        <w:rFonts w:ascii="Symbol" w:hAnsi="Symbol" w:hint="default"/>
        <w:b w:val="0"/>
        <w:i w:val="0"/>
        <w:sz w:val="20"/>
      </w:rPr>
    </w:lvl>
    <w:lvl w:ilvl="1" w:tplc="7B6699B2">
      <w:start w:val="1"/>
      <w:numFmt w:val="bullet"/>
      <w:lvlText w:val="o"/>
      <w:lvlJc w:val="left"/>
      <w:pPr>
        <w:tabs>
          <w:tab w:val="num" w:pos="2160"/>
        </w:tabs>
        <w:ind w:left="2160" w:hanging="360"/>
      </w:pPr>
      <w:rPr>
        <w:rFonts w:ascii="Courier New" w:hAnsi="Courier New" w:hint="default"/>
        <w:sz w:val="20"/>
      </w:rPr>
    </w:lvl>
    <w:lvl w:ilvl="2" w:tplc="D01415F8">
      <w:start w:val="1"/>
      <w:numFmt w:val="bullet"/>
      <w:lvlText w:val=""/>
      <w:lvlJc w:val="left"/>
      <w:pPr>
        <w:tabs>
          <w:tab w:val="num" w:pos="2880"/>
        </w:tabs>
        <w:ind w:left="2880" w:hanging="360"/>
      </w:pPr>
      <w:rPr>
        <w:rFonts w:ascii="Wingdings" w:hAnsi="Wingdings" w:hint="default"/>
      </w:rPr>
    </w:lvl>
    <w:lvl w:ilvl="3" w:tplc="295C3A1C" w:tentative="1">
      <w:start w:val="1"/>
      <w:numFmt w:val="bullet"/>
      <w:lvlText w:val=""/>
      <w:lvlJc w:val="left"/>
      <w:pPr>
        <w:tabs>
          <w:tab w:val="num" w:pos="3600"/>
        </w:tabs>
        <w:ind w:left="3600" w:hanging="360"/>
      </w:pPr>
      <w:rPr>
        <w:rFonts w:ascii="Symbol" w:hAnsi="Symbol" w:hint="default"/>
      </w:rPr>
    </w:lvl>
    <w:lvl w:ilvl="4" w:tplc="9E603A34" w:tentative="1">
      <w:start w:val="1"/>
      <w:numFmt w:val="bullet"/>
      <w:lvlText w:val="o"/>
      <w:lvlJc w:val="left"/>
      <w:pPr>
        <w:tabs>
          <w:tab w:val="num" w:pos="4320"/>
        </w:tabs>
        <w:ind w:left="4320" w:hanging="360"/>
      </w:pPr>
      <w:rPr>
        <w:rFonts w:ascii="Courier New" w:hAnsi="Courier New" w:hint="default"/>
      </w:rPr>
    </w:lvl>
    <w:lvl w:ilvl="5" w:tplc="2C668FEE" w:tentative="1">
      <w:start w:val="1"/>
      <w:numFmt w:val="bullet"/>
      <w:lvlText w:val=""/>
      <w:lvlJc w:val="left"/>
      <w:pPr>
        <w:tabs>
          <w:tab w:val="num" w:pos="5040"/>
        </w:tabs>
        <w:ind w:left="5040" w:hanging="360"/>
      </w:pPr>
      <w:rPr>
        <w:rFonts w:ascii="Wingdings" w:hAnsi="Wingdings" w:hint="default"/>
      </w:rPr>
    </w:lvl>
    <w:lvl w:ilvl="6" w:tplc="13865854" w:tentative="1">
      <w:start w:val="1"/>
      <w:numFmt w:val="bullet"/>
      <w:lvlText w:val=""/>
      <w:lvlJc w:val="left"/>
      <w:pPr>
        <w:tabs>
          <w:tab w:val="num" w:pos="5760"/>
        </w:tabs>
        <w:ind w:left="5760" w:hanging="360"/>
      </w:pPr>
      <w:rPr>
        <w:rFonts w:ascii="Symbol" w:hAnsi="Symbol" w:hint="default"/>
      </w:rPr>
    </w:lvl>
    <w:lvl w:ilvl="7" w:tplc="E312C87E" w:tentative="1">
      <w:start w:val="1"/>
      <w:numFmt w:val="bullet"/>
      <w:lvlText w:val="o"/>
      <w:lvlJc w:val="left"/>
      <w:pPr>
        <w:tabs>
          <w:tab w:val="num" w:pos="6480"/>
        </w:tabs>
        <w:ind w:left="6480" w:hanging="360"/>
      </w:pPr>
      <w:rPr>
        <w:rFonts w:ascii="Courier New" w:hAnsi="Courier New" w:hint="default"/>
      </w:rPr>
    </w:lvl>
    <w:lvl w:ilvl="8" w:tplc="2F10EAA6"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12478DE"/>
    <w:multiLevelType w:val="hybridMultilevel"/>
    <w:tmpl w:val="47DC571C"/>
    <w:lvl w:ilvl="0" w:tplc="04090001">
      <w:start w:val="1"/>
      <w:numFmt w:val="decimal"/>
      <w:lvlText w:val="%1."/>
      <w:lvlJc w:val="left"/>
      <w:pPr>
        <w:tabs>
          <w:tab w:val="num" w:pos="1080"/>
        </w:tabs>
        <w:ind w:left="1080" w:hanging="360"/>
      </w:pPr>
      <w:rPr>
        <w:rFonts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1EB4176"/>
    <w:multiLevelType w:val="hybridMultilevel"/>
    <w:tmpl w:val="D33C3F42"/>
    <w:lvl w:ilvl="0" w:tplc="04090001">
      <w:start w:val="508"/>
      <w:numFmt w:val="bullet"/>
      <w:lvlText w:val="-"/>
      <w:lvlJc w:val="left"/>
      <w:pPr>
        <w:tabs>
          <w:tab w:val="num" w:pos="1080"/>
        </w:tabs>
        <w:ind w:left="1080" w:hanging="360"/>
      </w:pPr>
      <w:rPr>
        <w:rFonts w:ascii="Times New Roman" w:eastAsia="Times New Roman" w:hAnsi="Times New Roman" w:cs="Times New Roman" w:hint="default"/>
      </w:rPr>
    </w:lvl>
    <w:lvl w:ilvl="1" w:tplc="E90E8118"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6AA674B"/>
    <w:multiLevelType w:val="hybridMultilevel"/>
    <w:tmpl w:val="6AD02B76"/>
    <w:lvl w:ilvl="0" w:tplc="0409000F">
      <w:numFmt w:val="bullet"/>
      <w:lvlText w:val="-"/>
      <w:lvlJc w:val="left"/>
      <w:pPr>
        <w:tabs>
          <w:tab w:val="num" w:pos="720"/>
        </w:tabs>
        <w:ind w:left="720" w:hanging="360"/>
      </w:pPr>
      <w:rPr>
        <w:rFonts w:ascii="Arial" w:eastAsia="Times New Roman" w:hAnsi="Arial" w:cs="Arial" w:hint="default"/>
      </w:rPr>
    </w:lvl>
    <w:lvl w:ilvl="1" w:tplc="3D50B726" w:tentative="1">
      <w:start w:val="1"/>
      <w:numFmt w:val="bullet"/>
      <w:lvlText w:val="o"/>
      <w:lvlJc w:val="left"/>
      <w:pPr>
        <w:tabs>
          <w:tab w:val="num" w:pos="1440"/>
        </w:tabs>
        <w:ind w:left="1440" w:hanging="360"/>
      </w:pPr>
      <w:rPr>
        <w:rFonts w:ascii="Courier New" w:hAnsi="Courier New" w:cs="Courier New" w:hint="default"/>
      </w:rPr>
    </w:lvl>
    <w:lvl w:ilvl="2" w:tplc="3092BDE4"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D53F02"/>
    <w:multiLevelType w:val="hybridMultilevel"/>
    <w:tmpl w:val="F572DA64"/>
    <w:lvl w:ilvl="0" w:tplc="135C10C6">
      <w:start w:val="1"/>
      <w:numFmt w:val="bullet"/>
      <w:lvlText w:val=""/>
      <w:lvlJc w:val="left"/>
      <w:pPr>
        <w:tabs>
          <w:tab w:val="num" w:pos="720"/>
        </w:tabs>
        <w:ind w:left="720" w:hanging="360"/>
      </w:pPr>
      <w:rPr>
        <w:rFonts w:ascii="Wingdings" w:hAnsi="Wingdings" w:hint="default"/>
      </w:rPr>
    </w:lvl>
    <w:lvl w:ilvl="1" w:tplc="04090003">
      <w:start w:val="164"/>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8E273B"/>
    <w:multiLevelType w:val="hybridMultilevel"/>
    <w:tmpl w:val="87D8E414"/>
    <w:lvl w:ilvl="0" w:tplc="EFEA8EF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26265A1"/>
    <w:multiLevelType w:val="hybridMultilevel"/>
    <w:tmpl w:val="95F0A05C"/>
    <w:lvl w:ilvl="0" w:tplc="B55867C2">
      <w:start w:val="1"/>
      <w:numFmt w:val="lowerLetter"/>
      <w:pStyle w:val="cprsaalphanumlist"/>
      <w:lvlText w:val="%1)"/>
      <w:lvlJc w:val="left"/>
      <w:pPr>
        <w:tabs>
          <w:tab w:val="num" w:pos="360"/>
        </w:tabs>
        <w:ind w:left="1800" w:hanging="360"/>
      </w:pPr>
      <w:rPr>
        <w:rFonts w:hint="default"/>
      </w:rPr>
    </w:lvl>
    <w:lvl w:ilvl="1" w:tplc="022C9008" w:tentative="1">
      <w:start w:val="1"/>
      <w:numFmt w:val="lowerLetter"/>
      <w:lvlText w:val="%2."/>
      <w:lvlJc w:val="left"/>
      <w:pPr>
        <w:tabs>
          <w:tab w:val="num" w:pos="1440"/>
        </w:tabs>
        <w:ind w:left="1440" w:hanging="360"/>
      </w:pPr>
    </w:lvl>
    <w:lvl w:ilvl="2" w:tplc="0944E30C" w:tentative="1">
      <w:start w:val="1"/>
      <w:numFmt w:val="lowerRoman"/>
      <w:lvlText w:val="%3."/>
      <w:lvlJc w:val="right"/>
      <w:pPr>
        <w:tabs>
          <w:tab w:val="num" w:pos="2160"/>
        </w:tabs>
        <w:ind w:left="2160" w:hanging="180"/>
      </w:pPr>
    </w:lvl>
    <w:lvl w:ilvl="3" w:tplc="D0EA2468" w:tentative="1">
      <w:start w:val="1"/>
      <w:numFmt w:val="decimal"/>
      <w:lvlText w:val="%4."/>
      <w:lvlJc w:val="left"/>
      <w:pPr>
        <w:tabs>
          <w:tab w:val="num" w:pos="2880"/>
        </w:tabs>
        <w:ind w:left="2880" w:hanging="360"/>
      </w:pPr>
    </w:lvl>
    <w:lvl w:ilvl="4" w:tplc="32F2B6EE" w:tentative="1">
      <w:start w:val="1"/>
      <w:numFmt w:val="lowerLetter"/>
      <w:lvlText w:val="%5."/>
      <w:lvlJc w:val="left"/>
      <w:pPr>
        <w:tabs>
          <w:tab w:val="num" w:pos="3600"/>
        </w:tabs>
        <w:ind w:left="3600" w:hanging="360"/>
      </w:pPr>
    </w:lvl>
    <w:lvl w:ilvl="5" w:tplc="73F26E16" w:tentative="1">
      <w:start w:val="1"/>
      <w:numFmt w:val="lowerRoman"/>
      <w:lvlText w:val="%6."/>
      <w:lvlJc w:val="right"/>
      <w:pPr>
        <w:tabs>
          <w:tab w:val="num" w:pos="4320"/>
        </w:tabs>
        <w:ind w:left="4320" w:hanging="180"/>
      </w:pPr>
    </w:lvl>
    <w:lvl w:ilvl="6" w:tplc="E30E0E46" w:tentative="1">
      <w:start w:val="1"/>
      <w:numFmt w:val="decimal"/>
      <w:lvlText w:val="%7."/>
      <w:lvlJc w:val="left"/>
      <w:pPr>
        <w:tabs>
          <w:tab w:val="num" w:pos="5040"/>
        </w:tabs>
        <w:ind w:left="5040" w:hanging="360"/>
      </w:pPr>
    </w:lvl>
    <w:lvl w:ilvl="7" w:tplc="17580294" w:tentative="1">
      <w:start w:val="1"/>
      <w:numFmt w:val="lowerLetter"/>
      <w:lvlText w:val="%8."/>
      <w:lvlJc w:val="left"/>
      <w:pPr>
        <w:tabs>
          <w:tab w:val="num" w:pos="5760"/>
        </w:tabs>
        <w:ind w:left="5760" w:hanging="360"/>
      </w:pPr>
    </w:lvl>
    <w:lvl w:ilvl="8" w:tplc="425EA200" w:tentative="1">
      <w:start w:val="1"/>
      <w:numFmt w:val="lowerRoman"/>
      <w:lvlText w:val="%9."/>
      <w:lvlJc w:val="right"/>
      <w:pPr>
        <w:tabs>
          <w:tab w:val="num" w:pos="6480"/>
        </w:tabs>
        <w:ind w:left="6480" w:hanging="180"/>
      </w:pPr>
    </w:lvl>
  </w:abstractNum>
  <w:abstractNum w:abstractNumId="42" w15:restartNumberingAfterBreak="0">
    <w:nsid w:val="73A96A10"/>
    <w:multiLevelType w:val="hybridMultilevel"/>
    <w:tmpl w:val="713EDD38"/>
    <w:lvl w:ilvl="0" w:tplc="04090001">
      <w:start w:val="1"/>
      <w:numFmt w:val="bullet"/>
      <w:lvlText w:val="•"/>
      <w:lvlJc w:val="left"/>
      <w:pPr>
        <w:tabs>
          <w:tab w:val="num" w:pos="720"/>
        </w:tabs>
        <w:ind w:left="720" w:hanging="360"/>
      </w:pPr>
      <w:rPr>
        <w:rFonts w:ascii="Times New Roman" w:hAnsi="Times New Roman" w:cs="Times New Roman" w:hint="default"/>
      </w:rPr>
    </w:lvl>
    <w:lvl w:ilvl="1" w:tplc="04090003">
      <w:start w:val="5733"/>
      <w:numFmt w:val="bullet"/>
      <w:lvlText w:val="•"/>
      <w:lvlJc w:val="left"/>
      <w:pPr>
        <w:tabs>
          <w:tab w:val="num" w:pos="1440"/>
        </w:tabs>
        <w:ind w:left="1440" w:hanging="360"/>
      </w:pPr>
      <w:rPr>
        <w:rFonts w:ascii="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8CD3025"/>
    <w:multiLevelType w:val="hybridMultilevel"/>
    <w:tmpl w:val="C548DD44"/>
    <w:lvl w:ilvl="0" w:tplc="0776A1BA">
      <w:start w:val="1"/>
      <w:numFmt w:val="bullet"/>
      <w:pStyle w:val="CPRSBullets"/>
      <w:lvlText w:val=""/>
      <w:lvlJc w:val="left"/>
      <w:pPr>
        <w:tabs>
          <w:tab w:val="num" w:pos="1080"/>
        </w:tabs>
        <w:ind w:left="1080" w:hanging="360"/>
      </w:pPr>
      <w:rPr>
        <w:rFonts w:ascii="Symbol" w:hAnsi="Symbol" w:hint="default"/>
        <w:b w:val="0"/>
        <w:i w:val="0"/>
        <w:sz w:val="22"/>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1"/>
  </w:num>
  <w:num w:numId="10">
    <w:abstractNumId w:val="0"/>
  </w:num>
  <w:num w:numId="11">
    <w:abstractNumId w:val="18"/>
  </w:num>
  <w:num w:numId="12">
    <w:abstractNumId w:val="24"/>
  </w:num>
  <w:num w:numId="13">
    <w:abstractNumId w:val="31"/>
  </w:num>
  <w:num w:numId="14">
    <w:abstractNumId w:val="20"/>
  </w:num>
  <w:num w:numId="15">
    <w:abstractNumId w:val="26"/>
  </w:num>
  <w:num w:numId="16">
    <w:abstractNumId w:val="14"/>
  </w:num>
  <w:num w:numId="17">
    <w:abstractNumId w:val="28"/>
  </w:num>
  <w:num w:numId="18">
    <w:abstractNumId w:val="41"/>
  </w:num>
  <w:num w:numId="19">
    <w:abstractNumId w:val="41"/>
    <w:lvlOverride w:ilvl="0">
      <w:startOverride w:val="1"/>
    </w:lvlOverride>
  </w:num>
  <w:num w:numId="20">
    <w:abstractNumId w:val="31"/>
    <w:lvlOverride w:ilvl="0">
      <w:startOverride w:val="1"/>
    </w:lvlOverride>
  </w:num>
  <w:num w:numId="21">
    <w:abstractNumId w:val="30"/>
  </w:num>
  <w:num w:numId="22">
    <w:abstractNumId w:val="10"/>
    <w:lvlOverride w:ilvl="0">
      <w:lvl w:ilvl="0">
        <w:numFmt w:val="bullet"/>
        <w:lvlText w:val=""/>
        <w:legacy w:legacy="1" w:legacySpace="0" w:legacyIndent="360"/>
        <w:lvlJc w:val="left"/>
        <w:pPr>
          <w:ind w:left="0" w:firstLine="0"/>
        </w:pPr>
        <w:rPr>
          <w:rFonts w:ascii="Symbol" w:hAnsi="Symbol" w:hint="default"/>
        </w:rPr>
      </w:lvl>
    </w:lvlOverride>
  </w:num>
  <w:num w:numId="23">
    <w:abstractNumId w:val="36"/>
  </w:num>
  <w:num w:numId="24">
    <w:abstractNumId w:val="39"/>
  </w:num>
  <w:num w:numId="25">
    <w:abstractNumId w:val="43"/>
  </w:num>
  <w:num w:numId="26">
    <w:abstractNumId w:val="40"/>
  </w:num>
  <w:num w:numId="27">
    <w:abstractNumId w:val="19"/>
  </w:num>
  <w:num w:numId="28">
    <w:abstractNumId w:val="22"/>
  </w:num>
  <w:num w:numId="29">
    <w:abstractNumId w:val="34"/>
  </w:num>
  <w:num w:numId="30">
    <w:abstractNumId w:val="32"/>
  </w:num>
  <w:num w:numId="31">
    <w:abstractNumId w:val="27"/>
  </w:num>
  <w:num w:numId="32">
    <w:abstractNumId w:val="23"/>
  </w:num>
  <w:num w:numId="33">
    <w:abstractNumId w:val="21"/>
  </w:num>
  <w:num w:numId="34">
    <w:abstractNumId w:val="33"/>
  </w:num>
  <w:num w:numId="35">
    <w:abstractNumId w:val="35"/>
  </w:num>
  <w:num w:numId="36">
    <w:abstractNumId w:val="12"/>
  </w:num>
  <w:num w:numId="37">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num>
  <w:num w:numId="39">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3"/>
  </w:num>
  <w:num w:numId="42">
    <w:abstractNumId w:val="37"/>
  </w:num>
  <w:num w:numId="43">
    <w:abstractNumId w:val="25"/>
  </w:num>
  <w:num w:numId="44">
    <w:abstractNumId w:val="29"/>
  </w:num>
  <w:num w:numId="45">
    <w:abstractNumId w:val="38"/>
  </w:num>
  <w:num w:numId="46">
    <w:abstractNumId w:val="1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embedSystemFont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38C3"/>
    <w:rsid w:val="00000C5B"/>
    <w:rsid w:val="0000242A"/>
    <w:rsid w:val="0000357D"/>
    <w:rsid w:val="00003681"/>
    <w:rsid w:val="00006757"/>
    <w:rsid w:val="00010179"/>
    <w:rsid w:val="000128BD"/>
    <w:rsid w:val="000132D7"/>
    <w:rsid w:val="0001427F"/>
    <w:rsid w:val="00014809"/>
    <w:rsid w:val="0001504E"/>
    <w:rsid w:val="000152E4"/>
    <w:rsid w:val="00017207"/>
    <w:rsid w:val="000176E3"/>
    <w:rsid w:val="00017D38"/>
    <w:rsid w:val="0002016E"/>
    <w:rsid w:val="00022631"/>
    <w:rsid w:val="00024830"/>
    <w:rsid w:val="0002589E"/>
    <w:rsid w:val="00025A37"/>
    <w:rsid w:val="00025A74"/>
    <w:rsid w:val="00027755"/>
    <w:rsid w:val="00030CC8"/>
    <w:rsid w:val="000331A5"/>
    <w:rsid w:val="00033DE3"/>
    <w:rsid w:val="00035746"/>
    <w:rsid w:val="000364F3"/>
    <w:rsid w:val="00036EB0"/>
    <w:rsid w:val="00037B7B"/>
    <w:rsid w:val="00037C2E"/>
    <w:rsid w:val="00040849"/>
    <w:rsid w:val="000410D3"/>
    <w:rsid w:val="00041652"/>
    <w:rsid w:val="000416A2"/>
    <w:rsid w:val="00041831"/>
    <w:rsid w:val="00041F69"/>
    <w:rsid w:val="000426FE"/>
    <w:rsid w:val="0004698B"/>
    <w:rsid w:val="000469E0"/>
    <w:rsid w:val="00046C22"/>
    <w:rsid w:val="00047CC4"/>
    <w:rsid w:val="00050067"/>
    <w:rsid w:val="00050183"/>
    <w:rsid w:val="000502D6"/>
    <w:rsid w:val="000504E8"/>
    <w:rsid w:val="0005206D"/>
    <w:rsid w:val="000523E7"/>
    <w:rsid w:val="000532D5"/>
    <w:rsid w:val="000536C9"/>
    <w:rsid w:val="0005392B"/>
    <w:rsid w:val="000555FA"/>
    <w:rsid w:val="00056362"/>
    <w:rsid w:val="00056584"/>
    <w:rsid w:val="00056600"/>
    <w:rsid w:val="000601C6"/>
    <w:rsid w:val="00061106"/>
    <w:rsid w:val="00061163"/>
    <w:rsid w:val="00061DBA"/>
    <w:rsid w:val="00062BB7"/>
    <w:rsid w:val="00062BBE"/>
    <w:rsid w:val="00063F78"/>
    <w:rsid w:val="00064039"/>
    <w:rsid w:val="00065DFA"/>
    <w:rsid w:val="00066E28"/>
    <w:rsid w:val="000672D6"/>
    <w:rsid w:val="000679ED"/>
    <w:rsid w:val="00067B0A"/>
    <w:rsid w:val="000733B3"/>
    <w:rsid w:val="00077053"/>
    <w:rsid w:val="00080A5E"/>
    <w:rsid w:val="000812CF"/>
    <w:rsid w:val="000812F4"/>
    <w:rsid w:val="00082317"/>
    <w:rsid w:val="00083E76"/>
    <w:rsid w:val="00083F46"/>
    <w:rsid w:val="00086577"/>
    <w:rsid w:val="00086647"/>
    <w:rsid w:val="00086C4B"/>
    <w:rsid w:val="00087952"/>
    <w:rsid w:val="000879FF"/>
    <w:rsid w:val="00090CA0"/>
    <w:rsid w:val="00090FC2"/>
    <w:rsid w:val="00092A29"/>
    <w:rsid w:val="00092D7D"/>
    <w:rsid w:val="0009378A"/>
    <w:rsid w:val="0009497B"/>
    <w:rsid w:val="0009632F"/>
    <w:rsid w:val="00097968"/>
    <w:rsid w:val="00097EBE"/>
    <w:rsid w:val="000A0192"/>
    <w:rsid w:val="000A19F8"/>
    <w:rsid w:val="000A1F0A"/>
    <w:rsid w:val="000A2FA9"/>
    <w:rsid w:val="000A3733"/>
    <w:rsid w:val="000A4C04"/>
    <w:rsid w:val="000A5240"/>
    <w:rsid w:val="000A733C"/>
    <w:rsid w:val="000B022A"/>
    <w:rsid w:val="000B168E"/>
    <w:rsid w:val="000B5E6B"/>
    <w:rsid w:val="000B6AD2"/>
    <w:rsid w:val="000B7759"/>
    <w:rsid w:val="000B7B49"/>
    <w:rsid w:val="000B7B7B"/>
    <w:rsid w:val="000C0E95"/>
    <w:rsid w:val="000C1C23"/>
    <w:rsid w:val="000C2E34"/>
    <w:rsid w:val="000C3821"/>
    <w:rsid w:val="000C64FB"/>
    <w:rsid w:val="000C7856"/>
    <w:rsid w:val="000C7AE9"/>
    <w:rsid w:val="000C7CFC"/>
    <w:rsid w:val="000D096F"/>
    <w:rsid w:val="000D1CCD"/>
    <w:rsid w:val="000D2966"/>
    <w:rsid w:val="000D2D10"/>
    <w:rsid w:val="000D38B7"/>
    <w:rsid w:val="000D40D8"/>
    <w:rsid w:val="000D45F0"/>
    <w:rsid w:val="000D5211"/>
    <w:rsid w:val="000D62F4"/>
    <w:rsid w:val="000E01BC"/>
    <w:rsid w:val="000E2232"/>
    <w:rsid w:val="000E2B45"/>
    <w:rsid w:val="000E2EE6"/>
    <w:rsid w:val="000E45F2"/>
    <w:rsid w:val="000E70FF"/>
    <w:rsid w:val="000E7B73"/>
    <w:rsid w:val="000E7BD6"/>
    <w:rsid w:val="000E7E05"/>
    <w:rsid w:val="000E7E9F"/>
    <w:rsid w:val="000F0792"/>
    <w:rsid w:val="000F15E6"/>
    <w:rsid w:val="000F3AF5"/>
    <w:rsid w:val="000F4505"/>
    <w:rsid w:val="000F4C7E"/>
    <w:rsid w:val="000F5EE1"/>
    <w:rsid w:val="000F62E8"/>
    <w:rsid w:val="000F6818"/>
    <w:rsid w:val="000F7CDE"/>
    <w:rsid w:val="0010023B"/>
    <w:rsid w:val="00101292"/>
    <w:rsid w:val="00102A54"/>
    <w:rsid w:val="001038AE"/>
    <w:rsid w:val="00103EBA"/>
    <w:rsid w:val="001046F2"/>
    <w:rsid w:val="0010479D"/>
    <w:rsid w:val="0010513C"/>
    <w:rsid w:val="00105F73"/>
    <w:rsid w:val="00106B86"/>
    <w:rsid w:val="00106C69"/>
    <w:rsid w:val="00110EEA"/>
    <w:rsid w:val="00112B38"/>
    <w:rsid w:val="00112B4C"/>
    <w:rsid w:val="00114BC5"/>
    <w:rsid w:val="00115E8E"/>
    <w:rsid w:val="001174C8"/>
    <w:rsid w:val="00117BD6"/>
    <w:rsid w:val="00120A20"/>
    <w:rsid w:val="0012367C"/>
    <w:rsid w:val="00126968"/>
    <w:rsid w:val="0012703A"/>
    <w:rsid w:val="001300BA"/>
    <w:rsid w:val="00130CCD"/>
    <w:rsid w:val="0013201C"/>
    <w:rsid w:val="00132F12"/>
    <w:rsid w:val="00133673"/>
    <w:rsid w:val="001345F5"/>
    <w:rsid w:val="0013504E"/>
    <w:rsid w:val="001355B4"/>
    <w:rsid w:val="00136323"/>
    <w:rsid w:val="00136FA1"/>
    <w:rsid w:val="00140D6F"/>
    <w:rsid w:val="001414E9"/>
    <w:rsid w:val="00141935"/>
    <w:rsid w:val="00145473"/>
    <w:rsid w:val="0014659B"/>
    <w:rsid w:val="00146D3D"/>
    <w:rsid w:val="001470FF"/>
    <w:rsid w:val="00150DDA"/>
    <w:rsid w:val="00152AE4"/>
    <w:rsid w:val="00152E9B"/>
    <w:rsid w:val="00153AC1"/>
    <w:rsid w:val="00155868"/>
    <w:rsid w:val="00156B8A"/>
    <w:rsid w:val="001622E9"/>
    <w:rsid w:val="00162CC3"/>
    <w:rsid w:val="001641BA"/>
    <w:rsid w:val="00167328"/>
    <w:rsid w:val="001678AD"/>
    <w:rsid w:val="00171308"/>
    <w:rsid w:val="00171FD0"/>
    <w:rsid w:val="001720C1"/>
    <w:rsid w:val="001722ED"/>
    <w:rsid w:val="001734AB"/>
    <w:rsid w:val="00173F49"/>
    <w:rsid w:val="0017471E"/>
    <w:rsid w:val="001759BF"/>
    <w:rsid w:val="0017678E"/>
    <w:rsid w:val="0017741D"/>
    <w:rsid w:val="00180752"/>
    <w:rsid w:val="001827B8"/>
    <w:rsid w:val="0018390E"/>
    <w:rsid w:val="00183ECF"/>
    <w:rsid w:val="001859B5"/>
    <w:rsid w:val="00190C64"/>
    <w:rsid w:val="00191D7E"/>
    <w:rsid w:val="00191DD4"/>
    <w:rsid w:val="00191F43"/>
    <w:rsid w:val="001920A4"/>
    <w:rsid w:val="0019381F"/>
    <w:rsid w:val="00194594"/>
    <w:rsid w:val="001949EC"/>
    <w:rsid w:val="0019500E"/>
    <w:rsid w:val="001967B8"/>
    <w:rsid w:val="00197C08"/>
    <w:rsid w:val="001A00FA"/>
    <w:rsid w:val="001A0434"/>
    <w:rsid w:val="001A2A77"/>
    <w:rsid w:val="001A42C9"/>
    <w:rsid w:val="001A4A48"/>
    <w:rsid w:val="001A4D9D"/>
    <w:rsid w:val="001A53E2"/>
    <w:rsid w:val="001A65AD"/>
    <w:rsid w:val="001A7356"/>
    <w:rsid w:val="001B146E"/>
    <w:rsid w:val="001B47C5"/>
    <w:rsid w:val="001B4E47"/>
    <w:rsid w:val="001B5B5A"/>
    <w:rsid w:val="001B6770"/>
    <w:rsid w:val="001B686A"/>
    <w:rsid w:val="001B7191"/>
    <w:rsid w:val="001B7DFD"/>
    <w:rsid w:val="001C0422"/>
    <w:rsid w:val="001C0676"/>
    <w:rsid w:val="001C0B55"/>
    <w:rsid w:val="001C1185"/>
    <w:rsid w:val="001C3394"/>
    <w:rsid w:val="001C3D01"/>
    <w:rsid w:val="001C43AF"/>
    <w:rsid w:val="001D375F"/>
    <w:rsid w:val="001D39D6"/>
    <w:rsid w:val="001D4137"/>
    <w:rsid w:val="001D562E"/>
    <w:rsid w:val="001D56CD"/>
    <w:rsid w:val="001D5735"/>
    <w:rsid w:val="001D656C"/>
    <w:rsid w:val="001D6B1A"/>
    <w:rsid w:val="001D6F43"/>
    <w:rsid w:val="001E08A6"/>
    <w:rsid w:val="001E11A9"/>
    <w:rsid w:val="001E257A"/>
    <w:rsid w:val="001E45BD"/>
    <w:rsid w:val="001E47B3"/>
    <w:rsid w:val="001E53DF"/>
    <w:rsid w:val="001E57B4"/>
    <w:rsid w:val="001F1F39"/>
    <w:rsid w:val="001F2D8D"/>
    <w:rsid w:val="001F2EE9"/>
    <w:rsid w:val="001F3331"/>
    <w:rsid w:val="001F4C78"/>
    <w:rsid w:val="001F5D88"/>
    <w:rsid w:val="001F6C54"/>
    <w:rsid w:val="001F723D"/>
    <w:rsid w:val="001F7981"/>
    <w:rsid w:val="001F7C55"/>
    <w:rsid w:val="0020013C"/>
    <w:rsid w:val="00202138"/>
    <w:rsid w:val="00203DDA"/>
    <w:rsid w:val="0020431A"/>
    <w:rsid w:val="00205DA6"/>
    <w:rsid w:val="00206D85"/>
    <w:rsid w:val="00206FA2"/>
    <w:rsid w:val="00207EC2"/>
    <w:rsid w:val="00210F71"/>
    <w:rsid w:val="002131AE"/>
    <w:rsid w:val="002142F1"/>
    <w:rsid w:val="0021610E"/>
    <w:rsid w:val="0021649B"/>
    <w:rsid w:val="002202F6"/>
    <w:rsid w:val="0022186D"/>
    <w:rsid w:val="0022212C"/>
    <w:rsid w:val="00223505"/>
    <w:rsid w:val="002238C3"/>
    <w:rsid w:val="00223B59"/>
    <w:rsid w:val="0022512E"/>
    <w:rsid w:val="00225497"/>
    <w:rsid w:val="00227B55"/>
    <w:rsid w:val="00231126"/>
    <w:rsid w:val="002332AF"/>
    <w:rsid w:val="00234EB8"/>
    <w:rsid w:val="002353CD"/>
    <w:rsid w:val="00235971"/>
    <w:rsid w:val="002365FB"/>
    <w:rsid w:val="0023718E"/>
    <w:rsid w:val="0023774F"/>
    <w:rsid w:val="002400D3"/>
    <w:rsid w:val="002415F0"/>
    <w:rsid w:val="0024393E"/>
    <w:rsid w:val="00245686"/>
    <w:rsid w:val="002458FD"/>
    <w:rsid w:val="002459AD"/>
    <w:rsid w:val="002460F6"/>
    <w:rsid w:val="0024610D"/>
    <w:rsid w:val="00247ECE"/>
    <w:rsid w:val="00250574"/>
    <w:rsid w:val="00251A70"/>
    <w:rsid w:val="0025279A"/>
    <w:rsid w:val="00252A8C"/>
    <w:rsid w:val="00255C31"/>
    <w:rsid w:val="00260C49"/>
    <w:rsid w:val="00261362"/>
    <w:rsid w:val="00261F88"/>
    <w:rsid w:val="00262399"/>
    <w:rsid w:val="00263F03"/>
    <w:rsid w:val="00264097"/>
    <w:rsid w:val="00266C15"/>
    <w:rsid w:val="00266E90"/>
    <w:rsid w:val="00266E9C"/>
    <w:rsid w:val="00267B9C"/>
    <w:rsid w:val="00267FC1"/>
    <w:rsid w:val="00272362"/>
    <w:rsid w:val="00273053"/>
    <w:rsid w:val="00275E51"/>
    <w:rsid w:val="00277399"/>
    <w:rsid w:val="00277584"/>
    <w:rsid w:val="00280C03"/>
    <w:rsid w:val="002822C8"/>
    <w:rsid w:val="0028756A"/>
    <w:rsid w:val="00287D75"/>
    <w:rsid w:val="00290DBD"/>
    <w:rsid w:val="0029127E"/>
    <w:rsid w:val="002916A5"/>
    <w:rsid w:val="00293B0D"/>
    <w:rsid w:val="00295D25"/>
    <w:rsid w:val="002962CF"/>
    <w:rsid w:val="002978AF"/>
    <w:rsid w:val="002A02C5"/>
    <w:rsid w:val="002A1184"/>
    <w:rsid w:val="002A2302"/>
    <w:rsid w:val="002A2BA1"/>
    <w:rsid w:val="002A39DE"/>
    <w:rsid w:val="002A5116"/>
    <w:rsid w:val="002A5295"/>
    <w:rsid w:val="002A5A4E"/>
    <w:rsid w:val="002B06A0"/>
    <w:rsid w:val="002B0E66"/>
    <w:rsid w:val="002B3309"/>
    <w:rsid w:val="002B4BD3"/>
    <w:rsid w:val="002B4CE4"/>
    <w:rsid w:val="002B6C4C"/>
    <w:rsid w:val="002B790C"/>
    <w:rsid w:val="002B7C41"/>
    <w:rsid w:val="002B7E6C"/>
    <w:rsid w:val="002C1D3E"/>
    <w:rsid w:val="002C34A4"/>
    <w:rsid w:val="002C4126"/>
    <w:rsid w:val="002C4A6A"/>
    <w:rsid w:val="002C5285"/>
    <w:rsid w:val="002C6A8D"/>
    <w:rsid w:val="002C7D88"/>
    <w:rsid w:val="002D0780"/>
    <w:rsid w:val="002D1F6D"/>
    <w:rsid w:val="002D42AB"/>
    <w:rsid w:val="002E0276"/>
    <w:rsid w:val="002E1C4F"/>
    <w:rsid w:val="002E21D7"/>
    <w:rsid w:val="002E2B1D"/>
    <w:rsid w:val="002E2FF0"/>
    <w:rsid w:val="002E3CAB"/>
    <w:rsid w:val="002E3CD7"/>
    <w:rsid w:val="002E5780"/>
    <w:rsid w:val="002E69F6"/>
    <w:rsid w:val="002F1AED"/>
    <w:rsid w:val="002F1F82"/>
    <w:rsid w:val="002F329D"/>
    <w:rsid w:val="002F3A44"/>
    <w:rsid w:val="002F4D6F"/>
    <w:rsid w:val="002F535A"/>
    <w:rsid w:val="002F56BE"/>
    <w:rsid w:val="002F5929"/>
    <w:rsid w:val="002F605A"/>
    <w:rsid w:val="002F689A"/>
    <w:rsid w:val="002F7177"/>
    <w:rsid w:val="002F7DA7"/>
    <w:rsid w:val="003001B4"/>
    <w:rsid w:val="00301075"/>
    <w:rsid w:val="00301C36"/>
    <w:rsid w:val="00301E77"/>
    <w:rsid w:val="00302D4D"/>
    <w:rsid w:val="0030394F"/>
    <w:rsid w:val="0030495D"/>
    <w:rsid w:val="00304BC0"/>
    <w:rsid w:val="00305B16"/>
    <w:rsid w:val="00306644"/>
    <w:rsid w:val="00306856"/>
    <w:rsid w:val="00307D3B"/>
    <w:rsid w:val="0031001B"/>
    <w:rsid w:val="0031037B"/>
    <w:rsid w:val="0031357E"/>
    <w:rsid w:val="003147BB"/>
    <w:rsid w:val="00315D7D"/>
    <w:rsid w:val="003178EC"/>
    <w:rsid w:val="00320885"/>
    <w:rsid w:val="003226C9"/>
    <w:rsid w:val="003232BF"/>
    <w:rsid w:val="00325173"/>
    <w:rsid w:val="003268EA"/>
    <w:rsid w:val="00326D4F"/>
    <w:rsid w:val="00326FD4"/>
    <w:rsid w:val="00332776"/>
    <w:rsid w:val="00333B51"/>
    <w:rsid w:val="00334680"/>
    <w:rsid w:val="003351AB"/>
    <w:rsid w:val="003352E9"/>
    <w:rsid w:val="00340FAE"/>
    <w:rsid w:val="00342758"/>
    <w:rsid w:val="003433D6"/>
    <w:rsid w:val="00343B24"/>
    <w:rsid w:val="00343B33"/>
    <w:rsid w:val="00344055"/>
    <w:rsid w:val="003449DC"/>
    <w:rsid w:val="003462A1"/>
    <w:rsid w:val="00346CCF"/>
    <w:rsid w:val="00346F89"/>
    <w:rsid w:val="00347181"/>
    <w:rsid w:val="003477BC"/>
    <w:rsid w:val="00347D52"/>
    <w:rsid w:val="00347EFF"/>
    <w:rsid w:val="003501F8"/>
    <w:rsid w:val="00350790"/>
    <w:rsid w:val="003514C6"/>
    <w:rsid w:val="00351DD3"/>
    <w:rsid w:val="00353FF6"/>
    <w:rsid w:val="00354053"/>
    <w:rsid w:val="00354CE1"/>
    <w:rsid w:val="00356314"/>
    <w:rsid w:val="00356DF4"/>
    <w:rsid w:val="00356F64"/>
    <w:rsid w:val="003600BE"/>
    <w:rsid w:val="00360D1C"/>
    <w:rsid w:val="00361F3D"/>
    <w:rsid w:val="00362012"/>
    <w:rsid w:val="00362ED7"/>
    <w:rsid w:val="00363101"/>
    <w:rsid w:val="003632C2"/>
    <w:rsid w:val="00363B6F"/>
    <w:rsid w:val="00366E6F"/>
    <w:rsid w:val="00367914"/>
    <w:rsid w:val="00367C64"/>
    <w:rsid w:val="00370449"/>
    <w:rsid w:val="00370783"/>
    <w:rsid w:val="00371D8F"/>
    <w:rsid w:val="00372657"/>
    <w:rsid w:val="003743C9"/>
    <w:rsid w:val="00374660"/>
    <w:rsid w:val="00375CB8"/>
    <w:rsid w:val="00376C8A"/>
    <w:rsid w:val="00377727"/>
    <w:rsid w:val="003778DB"/>
    <w:rsid w:val="003845B9"/>
    <w:rsid w:val="00384B34"/>
    <w:rsid w:val="003867B2"/>
    <w:rsid w:val="00386B44"/>
    <w:rsid w:val="00387385"/>
    <w:rsid w:val="0039120D"/>
    <w:rsid w:val="003916F6"/>
    <w:rsid w:val="00391915"/>
    <w:rsid w:val="00393188"/>
    <w:rsid w:val="00393A96"/>
    <w:rsid w:val="00394577"/>
    <w:rsid w:val="0039495F"/>
    <w:rsid w:val="00394B9C"/>
    <w:rsid w:val="00394CAF"/>
    <w:rsid w:val="003950E0"/>
    <w:rsid w:val="00395156"/>
    <w:rsid w:val="00395396"/>
    <w:rsid w:val="00395B05"/>
    <w:rsid w:val="00396106"/>
    <w:rsid w:val="00396EBD"/>
    <w:rsid w:val="00397BF2"/>
    <w:rsid w:val="00397F26"/>
    <w:rsid w:val="003A00E7"/>
    <w:rsid w:val="003A067B"/>
    <w:rsid w:val="003A2141"/>
    <w:rsid w:val="003A229F"/>
    <w:rsid w:val="003A3034"/>
    <w:rsid w:val="003A36D3"/>
    <w:rsid w:val="003A5E9B"/>
    <w:rsid w:val="003A6C9F"/>
    <w:rsid w:val="003A6E02"/>
    <w:rsid w:val="003B01BC"/>
    <w:rsid w:val="003B13EE"/>
    <w:rsid w:val="003B2F1F"/>
    <w:rsid w:val="003B30F8"/>
    <w:rsid w:val="003B31EF"/>
    <w:rsid w:val="003B71A8"/>
    <w:rsid w:val="003B76B9"/>
    <w:rsid w:val="003B7967"/>
    <w:rsid w:val="003B7F01"/>
    <w:rsid w:val="003C1FBA"/>
    <w:rsid w:val="003C2492"/>
    <w:rsid w:val="003C2553"/>
    <w:rsid w:val="003C451D"/>
    <w:rsid w:val="003C7341"/>
    <w:rsid w:val="003D07C8"/>
    <w:rsid w:val="003D37AD"/>
    <w:rsid w:val="003D43D4"/>
    <w:rsid w:val="003D4848"/>
    <w:rsid w:val="003D4E4C"/>
    <w:rsid w:val="003D55CE"/>
    <w:rsid w:val="003D7C4F"/>
    <w:rsid w:val="003E0096"/>
    <w:rsid w:val="003E01DF"/>
    <w:rsid w:val="003E18A5"/>
    <w:rsid w:val="003E1BDA"/>
    <w:rsid w:val="003E22BE"/>
    <w:rsid w:val="003E23DD"/>
    <w:rsid w:val="003E3FF3"/>
    <w:rsid w:val="003E475F"/>
    <w:rsid w:val="003E4900"/>
    <w:rsid w:val="003E4D12"/>
    <w:rsid w:val="003F033F"/>
    <w:rsid w:val="003F04BD"/>
    <w:rsid w:val="003F3211"/>
    <w:rsid w:val="003F3DB5"/>
    <w:rsid w:val="003F51A0"/>
    <w:rsid w:val="003F6369"/>
    <w:rsid w:val="003F6C1D"/>
    <w:rsid w:val="003F79AE"/>
    <w:rsid w:val="0040103B"/>
    <w:rsid w:val="0040198B"/>
    <w:rsid w:val="00402952"/>
    <w:rsid w:val="00404F5D"/>
    <w:rsid w:val="00404FCA"/>
    <w:rsid w:val="00406A31"/>
    <w:rsid w:val="004079A6"/>
    <w:rsid w:val="00407EEC"/>
    <w:rsid w:val="00407F88"/>
    <w:rsid w:val="00411296"/>
    <w:rsid w:val="0041303E"/>
    <w:rsid w:val="00416284"/>
    <w:rsid w:val="00416EAA"/>
    <w:rsid w:val="0041796A"/>
    <w:rsid w:val="00420188"/>
    <w:rsid w:val="00420B2C"/>
    <w:rsid w:val="00420BB7"/>
    <w:rsid w:val="00420D30"/>
    <w:rsid w:val="00421A66"/>
    <w:rsid w:val="00421B8A"/>
    <w:rsid w:val="0042573D"/>
    <w:rsid w:val="004258DC"/>
    <w:rsid w:val="00425C54"/>
    <w:rsid w:val="00426AE1"/>
    <w:rsid w:val="004276B8"/>
    <w:rsid w:val="00427792"/>
    <w:rsid w:val="004308BE"/>
    <w:rsid w:val="00432109"/>
    <w:rsid w:val="00432CBD"/>
    <w:rsid w:val="00434FD7"/>
    <w:rsid w:val="00436302"/>
    <w:rsid w:val="00440A34"/>
    <w:rsid w:val="00442ACA"/>
    <w:rsid w:val="004438AA"/>
    <w:rsid w:val="00444551"/>
    <w:rsid w:val="00445312"/>
    <w:rsid w:val="00445671"/>
    <w:rsid w:val="00452078"/>
    <w:rsid w:val="00456206"/>
    <w:rsid w:val="00456291"/>
    <w:rsid w:val="0045678F"/>
    <w:rsid w:val="00456FF5"/>
    <w:rsid w:val="00462A0D"/>
    <w:rsid w:val="00462E26"/>
    <w:rsid w:val="004633C6"/>
    <w:rsid w:val="00464107"/>
    <w:rsid w:val="004649FE"/>
    <w:rsid w:val="004658B7"/>
    <w:rsid w:val="00467A3C"/>
    <w:rsid w:val="00471617"/>
    <w:rsid w:val="004720E2"/>
    <w:rsid w:val="00472D13"/>
    <w:rsid w:val="00475A56"/>
    <w:rsid w:val="00475DE6"/>
    <w:rsid w:val="004771A3"/>
    <w:rsid w:val="0048063B"/>
    <w:rsid w:val="0048090B"/>
    <w:rsid w:val="004812EF"/>
    <w:rsid w:val="00482F7B"/>
    <w:rsid w:val="00483331"/>
    <w:rsid w:val="00485DD2"/>
    <w:rsid w:val="00486528"/>
    <w:rsid w:val="00486DB5"/>
    <w:rsid w:val="004871C8"/>
    <w:rsid w:val="00487786"/>
    <w:rsid w:val="00490CE1"/>
    <w:rsid w:val="0049219D"/>
    <w:rsid w:val="00494E47"/>
    <w:rsid w:val="0049575C"/>
    <w:rsid w:val="00497271"/>
    <w:rsid w:val="0049798C"/>
    <w:rsid w:val="00497CCD"/>
    <w:rsid w:val="004A071A"/>
    <w:rsid w:val="004A0723"/>
    <w:rsid w:val="004A5769"/>
    <w:rsid w:val="004A5CE6"/>
    <w:rsid w:val="004A6F26"/>
    <w:rsid w:val="004B0D7C"/>
    <w:rsid w:val="004B13D5"/>
    <w:rsid w:val="004B1450"/>
    <w:rsid w:val="004B3A7D"/>
    <w:rsid w:val="004B3A85"/>
    <w:rsid w:val="004B4078"/>
    <w:rsid w:val="004B7473"/>
    <w:rsid w:val="004B796F"/>
    <w:rsid w:val="004B799B"/>
    <w:rsid w:val="004C0471"/>
    <w:rsid w:val="004C0804"/>
    <w:rsid w:val="004C0A40"/>
    <w:rsid w:val="004C53A9"/>
    <w:rsid w:val="004C6E56"/>
    <w:rsid w:val="004D0C83"/>
    <w:rsid w:val="004D3333"/>
    <w:rsid w:val="004D3E9C"/>
    <w:rsid w:val="004D692E"/>
    <w:rsid w:val="004D7624"/>
    <w:rsid w:val="004E0D94"/>
    <w:rsid w:val="004E0DC2"/>
    <w:rsid w:val="004E0F08"/>
    <w:rsid w:val="004E15A0"/>
    <w:rsid w:val="004E3270"/>
    <w:rsid w:val="004E333F"/>
    <w:rsid w:val="004E680C"/>
    <w:rsid w:val="004E6ECB"/>
    <w:rsid w:val="004E704F"/>
    <w:rsid w:val="004E77FA"/>
    <w:rsid w:val="004F0B02"/>
    <w:rsid w:val="004F0EE2"/>
    <w:rsid w:val="004F168E"/>
    <w:rsid w:val="004F1722"/>
    <w:rsid w:val="004F2A4D"/>
    <w:rsid w:val="004F2DDB"/>
    <w:rsid w:val="004F31A2"/>
    <w:rsid w:val="004F3EE4"/>
    <w:rsid w:val="004F4D94"/>
    <w:rsid w:val="004F57EF"/>
    <w:rsid w:val="004F5A28"/>
    <w:rsid w:val="004F7CA7"/>
    <w:rsid w:val="0050149D"/>
    <w:rsid w:val="00502B24"/>
    <w:rsid w:val="005039E0"/>
    <w:rsid w:val="005048D4"/>
    <w:rsid w:val="00507D64"/>
    <w:rsid w:val="00511607"/>
    <w:rsid w:val="005120A2"/>
    <w:rsid w:val="005124D5"/>
    <w:rsid w:val="005126D5"/>
    <w:rsid w:val="005134A5"/>
    <w:rsid w:val="00513799"/>
    <w:rsid w:val="005145F0"/>
    <w:rsid w:val="00515BEE"/>
    <w:rsid w:val="0051744A"/>
    <w:rsid w:val="00520217"/>
    <w:rsid w:val="005223EC"/>
    <w:rsid w:val="00522B30"/>
    <w:rsid w:val="00525B79"/>
    <w:rsid w:val="005274A7"/>
    <w:rsid w:val="00534220"/>
    <w:rsid w:val="005353DB"/>
    <w:rsid w:val="005361E2"/>
    <w:rsid w:val="00536CFE"/>
    <w:rsid w:val="005370BF"/>
    <w:rsid w:val="00537A0B"/>
    <w:rsid w:val="00540A82"/>
    <w:rsid w:val="00543489"/>
    <w:rsid w:val="00543698"/>
    <w:rsid w:val="005441AB"/>
    <w:rsid w:val="00544D94"/>
    <w:rsid w:val="00544F95"/>
    <w:rsid w:val="005471C9"/>
    <w:rsid w:val="00552B02"/>
    <w:rsid w:val="00552DEA"/>
    <w:rsid w:val="0055356A"/>
    <w:rsid w:val="00555D41"/>
    <w:rsid w:val="005564AB"/>
    <w:rsid w:val="00556C8A"/>
    <w:rsid w:val="00556D8D"/>
    <w:rsid w:val="00562552"/>
    <w:rsid w:val="005630F6"/>
    <w:rsid w:val="00564D61"/>
    <w:rsid w:val="005652E9"/>
    <w:rsid w:val="0056585B"/>
    <w:rsid w:val="00565D5B"/>
    <w:rsid w:val="005667BC"/>
    <w:rsid w:val="00570416"/>
    <w:rsid w:val="0057052B"/>
    <w:rsid w:val="005730BA"/>
    <w:rsid w:val="00573120"/>
    <w:rsid w:val="005742CA"/>
    <w:rsid w:val="00574351"/>
    <w:rsid w:val="005754AD"/>
    <w:rsid w:val="00576CF8"/>
    <w:rsid w:val="00580004"/>
    <w:rsid w:val="005801D6"/>
    <w:rsid w:val="00583A78"/>
    <w:rsid w:val="00584DAD"/>
    <w:rsid w:val="005853D4"/>
    <w:rsid w:val="005855DD"/>
    <w:rsid w:val="00585988"/>
    <w:rsid w:val="00591883"/>
    <w:rsid w:val="00591BBA"/>
    <w:rsid w:val="0059275B"/>
    <w:rsid w:val="005931FB"/>
    <w:rsid w:val="00593926"/>
    <w:rsid w:val="00595221"/>
    <w:rsid w:val="005957C9"/>
    <w:rsid w:val="005970E3"/>
    <w:rsid w:val="005972EA"/>
    <w:rsid w:val="005975E8"/>
    <w:rsid w:val="005A02A0"/>
    <w:rsid w:val="005A19F7"/>
    <w:rsid w:val="005A2A09"/>
    <w:rsid w:val="005A64E3"/>
    <w:rsid w:val="005A753C"/>
    <w:rsid w:val="005A785A"/>
    <w:rsid w:val="005A7C98"/>
    <w:rsid w:val="005B11F4"/>
    <w:rsid w:val="005B1827"/>
    <w:rsid w:val="005B25F0"/>
    <w:rsid w:val="005B397A"/>
    <w:rsid w:val="005B4EA4"/>
    <w:rsid w:val="005B51B5"/>
    <w:rsid w:val="005C11E4"/>
    <w:rsid w:val="005C2AEE"/>
    <w:rsid w:val="005C377C"/>
    <w:rsid w:val="005C3A13"/>
    <w:rsid w:val="005C3AC2"/>
    <w:rsid w:val="005C3BF8"/>
    <w:rsid w:val="005C456E"/>
    <w:rsid w:val="005C51E2"/>
    <w:rsid w:val="005C52C8"/>
    <w:rsid w:val="005C68C8"/>
    <w:rsid w:val="005C6A58"/>
    <w:rsid w:val="005C6A97"/>
    <w:rsid w:val="005C6D76"/>
    <w:rsid w:val="005C7574"/>
    <w:rsid w:val="005D176A"/>
    <w:rsid w:val="005D1AC7"/>
    <w:rsid w:val="005D3AAE"/>
    <w:rsid w:val="005D42E0"/>
    <w:rsid w:val="005D4725"/>
    <w:rsid w:val="005D5C2C"/>
    <w:rsid w:val="005E07F9"/>
    <w:rsid w:val="005E1358"/>
    <w:rsid w:val="005E1B4D"/>
    <w:rsid w:val="005E2A76"/>
    <w:rsid w:val="005E3369"/>
    <w:rsid w:val="005E510F"/>
    <w:rsid w:val="005E5928"/>
    <w:rsid w:val="005E64F5"/>
    <w:rsid w:val="005E6CF3"/>
    <w:rsid w:val="005E7849"/>
    <w:rsid w:val="005F23E3"/>
    <w:rsid w:val="005F2F4F"/>
    <w:rsid w:val="005F3538"/>
    <w:rsid w:val="005F38F1"/>
    <w:rsid w:val="005F3FC9"/>
    <w:rsid w:val="005F41AE"/>
    <w:rsid w:val="005F4EF9"/>
    <w:rsid w:val="0060064F"/>
    <w:rsid w:val="006008BD"/>
    <w:rsid w:val="006015C9"/>
    <w:rsid w:val="00601F9E"/>
    <w:rsid w:val="006025B2"/>
    <w:rsid w:val="00602FF8"/>
    <w:rsid w:val="006033CD"/>
    <w:rsid w:val="0060369C"/>
    <w:rsid w:val="0060507A"/>
    <w:rsid w:val="0060522B"/>
    <w:rsid w:val="00605704"/>
    <w:rsid w:val="0060750B"/>
    <w:rsid w:val="00612CFE"/>
    <w:rsid w:val="00612D22"/>
    <w:rsid w:val="00615680"/>
    <w:rsid w:val="00615ECA"/>
    <w:rsid w:val="00616810"/>
    <w:rsid w:val="00616953"/>
    <w:rsid w:val="0062012C"/>
    <w:rsid w:val="00620689"/>
    <w:rsid w:val="00622252"/>
    <w:rsid w:val="00622AB0"/>
    <w:rsid w:val="0062309C"/>
    <w:rsid w:val="00623D1B"/>
    <w:rsid w:val="00624A3D"/>
    <w:rsid w:val="00625884"/>
    <w:rsid w:val="00626E18"/>
    <w:rsid w:val="0062765E"/>
    <w:rsid w:val="00630B4B"/>
    <w:rsid w:val="006346E4"/>
    <w:rsid w:val="0064080F"/>
    <w:rsid w:val="00643F2E"/>
    <w:rsid w:val="00644336"/>
    <w:rsid w:val="006444E0"/>
    <w:rsid w:val="0064511B"/>
    <w:rsid w:val="00645D13"/>
    <w:rsid w:val="00647A31"/>
    <w:rsid w:val="0065027E"/>
    <w:rsid w:val="00650577"/>
    <w:rsid w:val="00650DCC"/>
    <w:rsid w:val="006517FE"/>
    <w:rsid w:val="00651E7C"/>
    <w:rsid w:val="0065216E"/>
    <w:rsid w:val="00653838"/>
    <w:rsid w:val="00654525"/>
    <w:rsid w:val="00654C94"/>
    <w:rsid w:val="0065579D"/>
    <w:rsid w:val="00657294"/>
    <w:rsid w:val="00660F24"/>
    <w:rsid w:val="006613A1"/>
    <w:rsid w:val="006613FD"/>
    <w:rsid w:val="00665361"/>
    <w:rsid w:val="00673BEC"/>
    <w:rsid w:val="006740F0"/>
    <w:rsid w:val="00680F0C"/>
    <w:rsid w:val="00681FEA"/>
    <w:rsid w:val="0068462D"/>
    <w:rsid w:val="006847AD"/>
    <w:rsid w:val="0068510B"/>
    <w:rsid w:val="00685139"/>
    <w:rsid w:val="00685A92"/>
    <w:rsid w:val="00687B23"/>
    <w:rsid w:val="00690630"/>
    <w:rsid w:val="00691260"/>
    <w:rsid w:val="00691843"/>
    <w:rsid w:val="0069358C"/>
    <w:rsid w:val="006936B7"/>
    <w:rsid w:val="006936DD"/>
    <w:rsid w:val="006940F4"/>
    <w:rsid w:val="00695309"/>
    <w:rsid w:val="00695D61"/>
    <w:rsid w:val="00697BCA"/>
    <w:rsid w:val="006A007F"/>
    <w:rsid w:val="006A587F"/>
    <w:rsid w:val="006A709F"/>
    <w:rsid w:val="006A78CE"/>
    <w:rsid w:val="006B17A2"/>
    <w:rsid w:val="006B1A3A"/>
    <w:rsid w:val="006B25E7"/>
    <w:rsid w:val="006B351B"/>
    <w:rsid w:val="006B58A3"/>
    <w:rsid w:val="006C1629"/>
    <w:rsid w:val="006C23C6"/>
    <w:rsid w:val="006C50A9"/>
    <w:rsid w:val="006C50B3"/>
    <w:rsid w:val="006C6B15"/>
    <w:rsid w:val="006C6E33"/>
    <w:rsid w:val="006D1802"/>
    <w:rsid w:val="006D2EDB"/>
    <w:rsid w:val="006D2F2E"/>
    <w:rsid w:val="006E0EDA"/>
    <w:rsid w:val="006E4B00"/>
    <w:rsid w:val="006E4B9A"/>
    <w:rsid w:val="006E4E8B"/>
    <w:rsid w:val="006E5F0E"/>
    <w:rsid w:val="006E5FE1"/>
    <w:rsid w:val="006F2188"/>
    <w:rsid w:val="006F653C"/>
    <w:rsid w:val="006F679F"/>
    <w:rsid w:val="006F6FD8"/>
    <w:rsid w:val="00701481"/>
    <w:rsid w:val="00701BB4"/>
    <w:rsid w:val="00702C83"/>
    <w:rsid w:val="007034F6"/>
    <w:rsid w:val="007037AA"/>
    <w:rsid w:val="007038E8"/>
    <w:rsid w:val="00703D1A"/>
    <w:rsid w:val="0070524F"/>
    <w:rsid w:val="00707032"/>
    <w:rsid w:val="00707D18"/>
    <w:rsid w:val="00707E4B"/>
    <w:rsid w:val="007103C6"/>
    <w:rsid w:val="007106B4"/>
    <w:rsid w:val="007118E5"/>
    <w:rsid w:val="0071796F"/>
    <w:rsid w:val="00720DED"/>
    <w:rsid w:val="00721962"/>
    <w:rsid w:val="007221FF"/>
    <w:rsid w:val="00722E70"/>
    <w:rsid w:val="00722ED3"/>
    <w:rsid w:val="00723C4A"/>
    <w:rsid w:val="0072406F"/>
    <w:rsid w:val="007260DD"/>
    <w:rsid w:val="00727ED3"/>
    <w:rsid w:val="007301E9"/>
    <w:rsid w:val="00731112"/>
    <w:rsid w:val="007324C6"/>
    <w:rsid w:val="007325A1"/>
    <w:rsid w:val="00732C68"/>
    <w:rsid w:val="007364E1"/>
    <w:rsid w:val="00736962"/>
    <w:rsid w:val="0073785B"/>
    <w:rsid w:val="007406E2"/>
    <w:rsid w:val="007409AE"/>
    <w:rsid w:val="007410A4"/>
    <w:rsid w:val="00745524"/>
    <w:rsid w:val="0074573A"/>
    <w:rsid w:val="00745C09"/>
    <w:rsid w:val="00746C05"/>
    <w:rsid w:val="00746F1F"/>
    <w:rsid w:val="007475B2"/>
    <w:rsid w:val="007506CC"/>
    <w:rsid w:val="007509C4"/>
    <w:rsid w:val="0075285F"/>
    <w:rsid w:val="0075492B"/>
    <w:rsid w:val="007564E1"/>
    <w:rsid w:val="0076018A"/>
    <w:rsid w:val="0076068F"/>
    <w:rsid w:val="0076083C"/>
    <w:rsid w:val="0076195E"/>
    <w:rsid w:val="00761C8A"/>
    <w:rsid w:val="00765B50"/>
    <w:rsid w:val="00765EC1"/>
    <w:rsid w:val="00766306"/>
    <w:rsid w:val="00766480"/>
    <w:rsid w:val="00766554"/>
    <w:rsid w:val="00770D66"/>
    <w:rsid w:val="007711B9"/>
    <w:rsid w:val="007721FD"/>
    <w:rsid w:val="00772697"/>
    <w:rsid w:val="00772BCC"/>
    <w:rsid w:val="007732D6"/>
    <w:rsid w:val="007745E4"/>
    <w:rsid w:val="00774D49"/>
    <w:rsid w:val="00775005"/>
    <w:rsid w:val="007752E4"/>
    <w:rsid w:val="00775B5D"/>
    <w:rsid w:val="00776E29"/>
    <w:rsid w:val="0077742D"/>
    <w:rsid w:val="0077748B"/>
    <w:rsid w:val="007809B4"/>
    <w:rsid w:val="00781FEF"/>
    <w:rsid w:val="00782028"/>
    <w:rsid w:val="00782438"/>
    <w:rsid w:val="00784BC8"/>
    <w:rsid w:val="0078685F"/>
    <w:rsid w:val="00786E14"/>
    <w:rsid w:val="007906F2"/>
    <w:rsid w:val="007911F9"/>
    <w:rsid w:val="00791E6B"/>
    <w:rsid w:val="00793468"/>
    <w:rsid w:val="00794A2A"/>
    <w:rsid w:val="00795C45"/>
    <w:rsid w:val="00795F42"/>
    <w:rsid w:val="00797388"/>
    <w:rsid w:val="007A0550"/>
    <w:rsid w:val="007A1B58"/>
    <w:rsid w:val="007A1FF9"/>
    <w:rsid w:val="007A2331"/>
    <w:rsid w:val="007A23B7"/>
    <w:rsid w:val="007A49F8"/>
    <w:rsid w:val="007A7CCD"/>
    <w:rsid w:val="007B09D0"/>
    <w:rsid w:val="007B0A60"/>
    <w:rsid w:val="007B197C"/>
    <w:rsid w:val="007B1C18"/>
    <w:rsid w:val="007B25E7"/>
    <w:rsid w:val="007B26B1"/>
    <w:rsid w:val="007B3D1C"/>
    <w:rsid w:val="007B557C"/>
    <w:rsid w:val="007B727C"/>
    <w:rsid w:val="007C0B8F"/>
    <w:rsid w:val="007C1CFC"/>
    <w:rsid w:val="007C3288"/>
    <w:rsid w:val="007C4CC8"/>
    <w:rsid w:val="007C4E5E"/>
    <w:rsid w:val="007C5183"/>
    <w:rsid w:val="007C625F"/>
    <w:rsid w:val="007D05DA"/>
    <w:rsid w:val="007D073F"/>
    <w:rsid w:val="007D0DC1"/>
    <w:rsid w:val="007D0F65"/>
    <w:rsid w:val="007D1FA2"/>
    <w:rsid w:val="007D23A0"/>
    <w:rsid w:val="007D23F2"/>
    <w:rsid w:val="007D363B"/>
    <w:rsid w:val="007D4797"/>
    <w:rsid w:val="007D4E50"/>
    <w:rsid w:val="007D663C"/>
    <w:rsid w:val="007D6994"/>
    <w:rsid w:val="007D75A5"/>
    <w:rsid w:val="007D797D"/>
    <w:rsid w:val="007E001A"/>
    <w:rsid w:val="007E167F"/>
    <w:rsid w:val="007E1C12"/>
    <w:rsid w:val="007E26CE"/>
    <w:rsid w:val="007E6A83"/>
    <w:rsid w:val="007E77F3"/>
    <w:rsid w:val="007E781A"/>
    <w:rsid w:val="007F0E09"/>
    <w:rsid w:val="007F17E9"/>
    <w:rsid w:val="007F1947"/>
    <w:rsid w:val="007F1FC4"/>
    <w:rsid w:val="007F2056"/>
    <w:rsid w:val="007F33CA"/>
    <w:rsid w:val="007F3BA2"/>
    <w:rsid w:val="007F3D97"/>
    <w:rsid w:val="007F4BFE"/>
    <w:rsid w:val="007F6EB8"/>
    <w:rsid w:val="007F7D66"/>
    <w:rsid w:val="0080056F"/>
    <w:rsid w:val="00802A02"/>
    <w:rsid w:val="00803102"/>
    <w:rsid w:val="008035FD"/>
    <w:rsid w:val="00805DBE"/>
    <w:rsid w:val="00806E32"/>
    <w:rsid w:val="008113D8"/>
    <w:rsid w:val="00814271"/>
    <w:rsid w:val="0081480E"/>
    <w:rsid w:val="0081671A"/>
    <w:rsid w:val="008206A4"/>
    <w:rsid w:val="00820A67"/>
    <w:rsid w:val="00820B3F"/>
    <w:rsid w:val="0082127D"/>
    <w:rsid w:val="00821FFE"/>
    <w:rsid w:val="00822839"/>
    <w:rsid w:val="00824BDD"/>
    <w:rsid w:val="00824C1C"/>
    <w:rsid w:val="008255B1"/>
    <w:rsid w:val="0082779E"/>
    <w:rsid w:val="00827C85"/>
    <w:rsid w:val="00830494"/>
    <w:rsid w:val="008305D3"/>
    <w:rsid w:val="008307B5"/>
    <w:rsid w:val="008332A0"/>
    <w:rsid w:val="0083456D"/>
    <w:rsid w:val="008353B8"/>
    <w:rsid w:val="00835E8F"/>
    <w:rsid w:val="008379A9"/>
    <w:rsid w:val="00840A2F"/>
    <w:rsid w:val="008428E3"/>
    <w:rsid w:val="00842EA5"/>
    <w:rsid w:val="00842F78"/>
    <w:rsid w:val="008436CE"/>
    <w:rsid w:val="00843E48"/>
    <w:rsid w:val="00844D43"/>
    <w:rsid w:val="008478D4"/>
    <w:rsid w:val="00850E9A"/>
    <w:rsid w:val="008516FD"/>
    <w:rsid w:val="0085209E"/>
    <w:rsid w:val="0085251C"/>
    <w:rsid w:val="008534AB"/>
    <w:rsid w:val="00853E76"/>
    <w:rsid w:val="0085544F"/>
    <w:rsid w:val="0085585B"/>
    <w:rsid w:val="00856D81"/>
    <w:rsid w:val="00856DC3"/>
    <w:rsid w:val="0086046F"/>
    <w:rsid w:val="00860CFF"/>
    <w:rsid w:val="0086144A"/>
    <w:rsid w:val="008615EC"/>
    <w:rsid w:val="00861992"/>
    <w:rsid w:val="00862B38"/>
    <w:rsid w:val="00862EB8"/>
    <w:rsid w:val="00864868"/>
    <w:rsid w:val="00866E67"/>
    <w:rsid w:val="00870918"/>
    <w:rsid w:val="00873116"/>
    <w:rsid w:val="008754A1"/>
    <w:rsid w:val="00877359"/>
    <w:rsid w:val="0087761E"/>
    <w:rsid w:val="00877C20"/>
    <w:rsid w:val="00880F00"/>
    <w:rsid w:val="00880F9E"/>
    <w:rsid w:val="008839BD"/>
    <w:rsid w:val="00883FC1"/>
    <w:rsid w:val="0088593E"/>
    <w:rsid w:val="00890856"/>
    <w:rsid w:val="00891537"/>
    <w:rsid w:val="00891561"/>
    <w:rsid w:val="008920B3"/>
    <w:rsid w:val="008927F4"/>
    <w:rsid w:val="00892AFE"/>
    <w:rsid w:val="00892D36"/>
    <w:rsid w:val="00893786"/>
    <w:rsid w:val="0089379D"/>
    <w:rsid w:val="00895C8D"/>
    <w:rsid w:val="00896343"/>
    <w:rsid w:val="008965BB"/>
    <w:rsid w:val="00896A9D"/>
    <w:rsid w:val="008A0361"/>
    <w:rsid w:val="008A0428"/>
    <w:rsid w:val="008A05F1"/>
    <w:rsid w:val="008A0D0A"/>
    <w:rsid w:val="008A11E7"/>
    <w:rsid w:val="008A1743"/>
    <w:rsid w:val="008A1E85"/>
    <w:rsid w:val="008A2216"/>
    <w:rsid w:val="008A2543"/>
    <w:rsid w:val="008A27E1"/>
    <w:rsid w:val="008A2BE9"/>
    <w:rsid w:val="008A2CFD"/>
    <w:rsid w:val="008A37FA"/>
    <w:rsid w:val="008A50BC"/>
    <w:rsid w:val="008A6400"/>
    <w:rsid w:val="008B0134"/>
    <w:rsid w:val="008B0380"/>
    <w:rsid w:val="008B286F"/>
    <w:rsid w:val="008B42FF"/>
    <w:rsid w:val="008B6CA8"/>
    <w:rsid w:val="008B7729"/>
    <w:rsid w:val="008C07C2"/>
    <w:rsid w:val="008C08C4"/>
    <w:rsid w:val="008C17C6"/>
    <w:rsid w:val="008C3041"/>
    <w:rsid w:val="008C3A3D"/>
    <w:rsid w:val="008C52EA"/>
    <w:rsid w:val="008C5C34"/>
    <w:rsid w:val="008C69FA"/>
    <w:rsid w:val="008C71BA"/>
    <w:rsid w:val="008C7ED0"/>
    <w:rsid w:val="008D0F6B"/>
    <w:rsid w:val="008D1B59"/>
    <w:rsid w:val="008D40CE"/>
    <w:rsid w:val="008D4181"/>
    <w:rsid w:val="008D4642"/>
    <w:rsid w:val="008D59A7"/>
    <w:rsid w:val="008D6185"/>
    <w:rsid w:val="008D6891"/>
    <w:rsid w:val="008D77D6"/>
    <w:rsid w:val="008E275C"/>
    <w:rsid w:val="008E37AC"/>
    <w:rsid w:val="008E3816"/>
    <w:rsid w:val="008E4385"/>
    <w:rsid w:val="008E4911"/>
    <w:rsid w:val="008E4DB3"/>
    <w:rsid w:val="008E4F8C"/>
    <w:rsid w:val="008E5A8E"/>
    <w:rsid w:val="008E5B36"/>
    <w:rsid w:val="008E5F4A"/>
    <w:rsid w:val="008E6D7C"/>
    <w:rsid w:val="008E7B38"/>
    <w:rsid w:val="008E7CCC"/>
    <w:rsid w:val="008F0CC0"/>
    <w:rsid w:val="008F0FF0"/>
    <w:rsid w:val="008F14E0"/>
    <w:rsid w:val="008F766E"/>
    <w:rsid w:val="00900C3E"/>
    <w:rsid w:val="00902DFD"/>
    <w:rsid w:val="009035BA"/>
    <w:rsid w:val="00903652"/>
    <w:rsid w:val="009037E0"/>
    <w:rsid w:val="0090380B"/>
    <w:rsid w:val="00903B27"/>
    <w:rsid w:val="009041EC"/>
    <w:rsid w:val="009074BB"/>
    <w:rsid w:val="00911845"/>
    <w:rsid w:val="00912A4F"/>
    <w:rsid w:val="0091403A"/>
    <w:rsid w:val="00914DD8"/>
    <w:rsid w:val="0091589B"/>
    <w:rsid w:val="00916100"/>
    <w:rsid w:val="0091615C"/>
    <w:rsid w:val="00920E74"/>
    <w:rsid w:val="0092131B"/>
    <w:rsid w:val="009215E9"/>
    <w:rsid w:val="00922BEF"/>
    <w:rsid w:val="00923117"/>
    <w:rsid w:val="009235E8"/>
    <w:rsid w:val="009241F3"/>
    <w:rsid w:val="009250EB"/>
    <w:rsid w:val="00930861"/>
    <w:rsid w:val="009308F4"/>
    <w:rsid w:val="0093175D"/>
    <w:rsid w:val="00932A82"/>
    <w:rsid w:val="00934106"/>
    <w:rsid w:val="00935AA7"/>
    <w:rsid w:val="00936CCE"/>
    <w:rsid w:val="00941FCD"/>
    <w:rsid w:val="00943677"/>
    <w:rsid w:val="0094519A"/>
    <w:rsid w:val="00946E32"/>
    <w:rsid w:val="009503DC"/>
    <w:rsid w:val="0095083C"/>
    <w:rsid w:val="009528F9"/>
    <w:rsid w:val="0095343F"/>
    <w:rsid w:val="009540B2"/>
    <w:rsid w:val="00954C59"/>
    <w:rsid w:val="009553B8"/>
    <w:rsid w:val="00956984"/>
    <w:rsid w:val="009605B8"/>
    <w:rsid w:val="00960913"/>
    <w:rsid w:val="00962A0D"/>
    <w:rsid w:val="009658EB"/>
    <w:rsid w:val="00966E1D"/>
    <w:rsid w:val="00970B51"/>
    <w:rsid w:val="009747E3"/>
    <w:rsid w:val="00974C3B"/>
    <w:rsid w:val="009752EB"/>
    <w:rsid w:val="0097796F"/>
    <w:rsid w:val="00977DDD"/>
    <w:rsid w:val="00980D60"/>
    <w:rsid w:val="009810A1"/>
    <w:rsid w:val="009813AC"/>
    <w:rsid w:val="0098222F"/>
    <w:rsid w:val="00984540"/>
    <w:rsid w:val="00986386"/>
    <w:rsid w:val="009908AC"/>
    <w:rsid w:val="00991C8A"/>
    <w:rsid w:val="00992E68"/>
    <w:rsid w:val="00993E1E"/>
    <w:rsid w:val="0099635B"/>
    <w:rsid w:val="00997BCE"/>
    <w:rsid w:val="00997DAB"/>
    <w:rsid w:val="009A03B3"/>
    <w:rsid w:val="009A1B95"/>
    <w:rsid w:val="009A2D7D"/>
    <w:rsid w:val="009A2EFB"/>
    <w:rsid w:val="009A3F26"/>
    <w:rsid w:val="009A3F3E"/>
    <w:rsid w:val="009A55B3"/>
    <w:rsid w:val="009A5BBE"/>
    <w:rsid w:val="009A7868"/>
    <w:rsid w:val="009A7FD4"/>
    <w:rsid w:val="009B045F"/>
    <w:rsid w:val="009B2879"/>
    <w:rsid w:val="009B3AC2"/>
    <w:rsid w:val="009B3C38"/>
    <w:rsid w:val="009B45E2"/>
    <w:rsid w:val="009B5CE7"/>
    <w:rsid w:val="009B7BE1"/>
    <w:rsid w:val="009C31BB"/>
    <w:rsid w:val="009C4180"/>
    <w:rsid w:val="009C466B"/>
    <w:rsid w:val="009C5111"/>
    <w:rsid w:val="009C5B5C"/>
    <w:rsid w:val="009C634B"/>
    <w:rsid w:val="009C75C4"/>
    <w:rsid w:val="009C78CF"/>
    <w:rsid w:val="009C7956"/>
    <w:rsid w:val="009D3D76"/>
    <w:rsid w:val="009D4218"/>
    <w:rsid w:val="009D7D88"/>
    <w:rsid w:val="009E0633"/>
    <w:rsid w:val="009E1147"/>
    <w:rsid w:val="009E1560"/>
    <w:rsid w:val="009E24CF"/>
    <w:rsid w:val="009E3300"/>
    <w:rsid w:val="009E4B31"/>
    <w:rsid w:val="009E4D13"/>
    <w:rsid w:val="009E51F3"/>
    <w:rsid w:val="009E5A4E"/>
    <w:rsid w:val="009E6422"/>
    <w:rsid w:val="009E668E"/>
    <w:rsid w:val="009E6A52"/>
    <w:rsid w:val="009E6A88"/>
    <w:rsid w:val="009E78FE"/>
    <w:rsid w:val="009F1012"/>
    <w:rsid w:val="009F4E53"/>
    <w:rsid w:val="009F5100"/>
    <w:rsid w:val="009F648E"/>
    <w:rsid w:val="009F75D3"/>
    <w:rsid w:val="00A00582"/>
    <w:rsid w:val="00A006EF"/>
    <w:rsid w:val="00A013C9"/>
    <w:rsid w:val="00A02135"/>
    <w:rsid w:val="00A02DBD"/>
    <w:rsid w:val="00A03B78"/>
    <w:rsid w:val="00A05179"/>
    <w:rsid w:val="00A060AD"/>
    <w:rsid w:val="00A103F1"/>
    <w:rsid w:val="00A10DE8"/>
    <w:rsid w:val="00A13941"/>
    <w:rsid w:val="00A15886"/>
    <w:rsid w:val="00A15B07"/>
    <w:rsid w:val="00A16AD8"/>
    <w:rsid w:val="00A20904"/>
    <w:rsid w:val="00A218CB"/>
    <w:rsid w:val="00A21A2E"/>
    <w:rsid w:val="00A21B12"/>
    <w:rsid w:val="00A24734"/>
    <w:rsid w:val="00A26610"/>
    <w:rsid w:val="00A274F7"/>
    <w:rsid w:val="00A27708"/>
    <w:rsid w:val="00A27885"/>
    <w:rsid w:val="00A278A7"/>
    <w:rsid w:val="00A30C09"/>
    <w:rsid w:val="00A30D4E"/>
    <w:rsid w:val="00A31D3C"/>
    <w:rsid w:val="00A31E38"/>
    <w:rsid w:val="00A332A7"/>
    <w:rsid w:val="00A351B1"/>
    <w:rsid w:val="00A35992"/>
    <w:rsid w:val="00A35A47"/>
    <w:rsid w:val="00A36E87"/>
    <w:rsid w:val="00A377EF"/>
    <w:rsid w:val="00A41F34"/>
    <w:rsid w:val="00A42E74"/>
    <w:rsid w:val="00A44380"/>
    <w:rsid w:val="00A45C2A"/>
    <w:rsid w:val="00A46778"/>
    <w:rsid w:val="00A47C97"/>
    <w:rsid w:val="00A5046E"/>
    <w:rsid w:val="00A50D41"/>
    <w:rsid w:val="00A512D1"/>
    <w:rsid w:val="00A51B03"/>
    <w:rsid w:val="00A535B7"/>
    <w:rsid w:val="00A54DA8"/>
    <w:rsid w:val="00A5515A"/>
    <w:rsid w:val="00A56FAB"/>
    <w:rsid w:val="00A603BE"/>
    <w:rsid w:val="00A627EE"/>
    <w:rsid w:val="00A62D0C"/>
    <w:rsid w:val="00A649F9"/>
    <w:rsid w:val="00A6508F"/>
    <w:rsid w:val="00A654EF"/>
    <w:rsid w:val="00A737DA"/>
    <w:rsid w:val="00A73965"/>
    <w:rsid w:val="00A74876"/>
    <w:rsid w:val="00A74B22"/>
    <w:rsid w:val="00A74D6D"/>
    <w:rsid w:val="00A753DE"/>
    <w:rsid w:val="00A765B3"/>
    <w:rsid w:val="00A76F47"/>
    <w:rsid w:val="00A775DA"/>
    <w:rsid w:val="00A82396"/>
    <w:rsid w:val="00A8299A"/>
    <w:rsid w:val="00A82C54"/>
    <w:rsid w:val="00A82E03"/>
    <w:rsid w:val="00A838BE"/>
    <w:rsid w:val="00A849BB"/>
    <w:rsid w:val="00A87C20"/>
    <w:rsid w:val="00A90972"/>
    <w:rsid w:val="00A91B57"/>
    <w:rsid w:val="00A9298E"/>
    <w:rsid w:val="00A93A37"/>
    <w:rsid w:val="00A9417A"/>
    <w:rsid w:val="00A94926"/>
    <w:rsid w:val="00A95B1E"/>
    <w:rsid w:val="00AA0067"/>
    <w:rsid w:val="00AA1411"/>
    <w:rsid w:val="00AA243B"/>
    <w:rsid w:val="00AA3B94"/>
    <w:rsid w:val="00AA43C9"/>
    <w:rsid w:val="00AA5E08"/>
    <w:rsid w:val="00AA656A"/>
    <w:rsid w:val="00AA6BBC"/>
    <w:rsid w:val="00AA702C"/>
    <w:rsid w:val="00AA7A06"/>
    <w:rsid w:val="00AB120F"/>
    <w:rsid w:val="00AB176C"/>
    <w:rsid w:val="00AB2735"/>
    <w:rsid w:val="00AB3A42"/>
    <w:rsid w:val="00AB6139"/>
    <w:rsid w:val="00AB6BC2"/>
    <w:rsid w:val="00AB76EB"/>
    <w:rsid w:val="00AB7DF9"/>
    <w:rsid w:val="00AC0B30"/>
    <w:rsid w:val="00AC2F56"/>
    <w:rsid w:val="00AC300A"/>
    <w:rsid w:val="00AC3012"/>
    <w:rsid w:val="00AC3741"/>
    <w:rsid w:val="00AC4246"/>
    <w:rsid w:val="00AC4662"/>
    <w:rsid w:val="00AC4B00"/>
    <w:rsid w:val="00AC5275"/>
    <w:rsid w:val="00AC617C"/>
    <w:rsid w:val="00AC7E10"/>
    <w:rsid w:val="00AC7E77"/>
    <w:rsid w:val="00AD0CD6"/>
    <w:rsid w:val="00AD0F8A"/>
    <w:rsid w:val="00AD1601"/>
    <w:rsid w:val="00AD1B07"/>
    <w:rsid w:val="00AD1ECE"/>
    <w:rsid w:val="00AD25FA"/>
    <w:rsid w:val="00AD2A7E"/>
    <w:rsid w:val="00AD4140"/>
    <w:rsid w:val="00AD4C9F"/>
    <w:rsid w:val="00AD57DE"/>
    <w:rsid w:val="00AD5894"/>
    <w:rsid w:val="00AD5E45"/>
    <w:rsid w:val="00AD6BAB"/>
    <w:rsid w:val="00AE10E5"/>
    <w:rsid w:val="00AE2BF2"/>
    <w:rsid w:val="00AE30A9"/>
    <w:rsid w:val="00AE3843"/>
    <w:rsid w:val="00AE45AB"/>
    <w:rsid w:val="00AE48DD"/>
    <w:rsid w:val="00AE4F9A"/>
    <w:rsid w:val="00AE53B1"/>
    <w:rsid w:val="00AF0232"/>
    <w:rsid w:val="00AF22E3"/>
    <w:rsid w:val="00AF49D3"/>
    <w:rsid w:val="00AF4CCE"/>
    <w:rsid w:val="00AF555F"/>
    <w:rsid w:val="00AF5A26"/>
    <w:rsid w:val="00AF7A3C"/>
    <w:rsid w:val="00B0026D"/>
    <w:rsid w:val="00B00D13"/>
    <w:rsid w:val="00B01BDD"/>
    <w:rsid w:val="00B02871"/>
    <w:rsid w:val="00B03AA6"/>
    <w:rsid w:val="00B06925"/>
    <w:rsid w:val="00B075EA"/>
    <w:rsid w:val="00B07F65"/>
    <w:rsid w:val="00B10022"/>
    <w:rsid w:val="00B10C8F"/>
    <w:rsid w:val="00B1126E"/>
    <w:rsid w:val="00B11FD1"/>
    <w:rsid w:val="00B12989"/>
    <w:rsid w:val="00B13088"/>
    <w:rsid w:val="00B13452"/>
    <w:rsid w:val="00B135AA"/>
    <w:rsid w:val="00B13895"/>
    <w:rsid w:val="00B14AD9"/>
    <w:rsid w:val="00B14F8B"/>
    <w:rsid w:val="00B15365"/>
    <w:rsid w:val="00B15948"/>
    <w:rsid w:val="00B15DBB"/>
    <w:rsid w:val="00B160DA"/>
    <w:rsid w:val="00B17909"/>
    <w:rsid w:val="00B20912"/>
    <w:rsid w:val="00B20F47"/>
    <w:rsid w:val="00B214CC"/>
    <w:rsid w:val="00B21866"/>
    <w:rsid w:val="00B22C8B"/>
    <w:rsid w:val="00B25FC6"/>
    <w:rsid w:val="00B2655B"/>
    <w:rsid w:val="00B26D1A"/>
    <w:rsid w:val="00B325C2"/>
    <w:rsid w:val="00B3301F"/>
    <w:rsid w:val="00B3566D"/>
    <w:rsid w:val="00B35CEC"/>
    <w:rsid w:val="00B375CA"/>
    <w:rsid w:val="00B40E99"/>
    <w:rsid w:val="00B4354D"/>
    <w:rsid w:val="00B4408D"/>
    <w:rsid w:val="00B460B5"/>
    <w:rsid w:val="00B463BF"/>
    <w:rsid w:val="00B4696C"/>
    <w:rsid w:val="00B46BF1"/>
    <w:rsid w:val="00B472E6"/>
    <w:rsid w:val="00B47633"/>
    <w:rsid w:val="00B50D1D"/>
    <w:rsid w:val="00B50DC1"/>
    <w:rsid w:val="00B5118D"/>
    <w:rsid w:val="00B524B0"/>
    <w:rsid w:val="00B5296B"/>
    <w:rsid w:val="00B539A5"/>
    <w:rsid w:val="00B5540A"/>
    <w:rsid w:val="00B56285"/>
    <w:rsid w:val="00B575D8"/>
    <w:rsid w:val="00B6085B"/>
    <w:rsid w:val="00B60B87"/>
    <w:rsid w:val="00B62196"/>
    <w:rsid w:val="00B6259B"/>
    <w:rsid w:val="00B6555E"/>
    <w:rsid w:val="00B663FD"/>
    <w:rsid w:val="00B6786A"/>
    <w:rsid w:val="00B705E1"/>
    <w:rsid w:val="00B71CB1"/>
    <w:rsid w:val="00B71E46"/>
    <w:rsid w:val="00B725C6"/>
    <w:rsid w:val="00B72BDB"/>
    <w:rsid w:val="00B7350F"/>
    <w:rsid w:val="00B743FB"/>
    <w:rsid w:val="00B746D4"/>
    <w:rsid w:val="00B74EE9"/>
    <w:rsid w:val="00B77DB1"/>
    <w:rsid w:val="00B77DF7"/>
    <w:rsid w:val="00B800F6"/>
    <w:rsid w:val="00B81221"/>
    <w:rsid w:val="00B812B4"/>
    <w:rsid w:val="00B82D29"/>
    <w:rsid w:val="00B84DA7"/>
    <w:rsid w:val="00B92E25"/>
    <w:rsid w:val="00B92EBF"/>
    <w:rsid w:val="00B93B86"/>
    <w:rsid w:val="00B93DF4"/>
    <w:rsid w:val="00B95733"/>
    <w:rsid w:val="00B96C8E"/>
    <w:rsid w:val="00B97268"/>
    <w:rsid w:val="00B973EB"/>
    <w:rsid w:val="00B97404"/>
    <w:rsid w:val="00BA04EC"/>
    <w:rsid w:val="00BA09E0"/>
    <w:rsid w:val="00BA2CDF"/>
    <w:rsid w:val="00BA2CF0"/>
    <w:rsid w:val="00BA33E3"/>
    <w:rsid w:val="00BA3BF9"/>
    <w:rsid w:val="00BA3E3B"/>
    <w:rsid w:val="00BA4936"/>
    <w:rsid w:val="00BA59E3"/>
    <w:rsid w:val="00BA5C4E"/>
    <w:rsid w:val="00BA66F1"/>
    <w:rsid w:val="00BA7340"/>
    <w:rsid w:val="00BB027A"/>
    <w:rsid w:val="00BB1F45"/>
    <w:rsid w:val="00BB2509"/>
    <w:rsid w:val="00BB30C1"/>
    <w:rsid w:val="00BB3A94"/>
    <w:rsid w:val="00BB4D0F"/>
    <w:rsid w:val="00BB5D58"/>
    <w:rsid w:val="00BB5DFC"/>
    <w:rsid w:val="00BB5EDC"/>
    <w:rsid w:val="00BB67CB"/>
    <w:rsid w:val="00BB6BBE"/>
    <w:rsid w:val="00BB7B08"/>
    <w:rsid w:val="00BC017D"/>
    <w:rsid w:val="00BC2283"/>
    <w:rsid w:val="00BC3CD9"/>
    <w:rsid w:val="00BC417C"/>
    <w:rsid w:val="00BC5662"/>
    <w:rsid w:val="00BC5F72"/>
    <w:rsid w:val="00BC6271"/>
    <w:rsid w:val="00BD0FC9"/>
    <w:rsid w:val="00BD4EB9"/>
    <w:rsid w:val="00BD5AE2"/>
    <w:rsid w:val="00BE0321"/>
    <w:rsid w:val="00BE11A5"/>
    <w:rsid w:val="00BE3491"/>
    <w:rsid w:val="00BE43AA"/>
    <w:rsid w:val="00BE5A79"/>
    <w:rsid w:val="00BE5C5D"/>
    <w:rsid w:val="00BE697B"/>
    <w:rsid w:val="00BE752B"/>
    <w:rsid w:val="00BE7781"/>
    <w:rsid w:val="00BE7E6D"/>
    <w:rsid w:val="00BF1015"/>
    <w:rsid w:val="00BF480F"/>
    <w:rsid w:val="00BF514F"/>
    <w:rsid w:val="00BF5666"/>
    <w:rsid w:val="00BF6C96"/>
    <w:rsid w:val="00BF79B2"/>
    <w:rsid w:val="00BF79F0"/>
    <w:rsid w:val="00C0118D"/>
    <w:rsid w:val="00C011B1"/>
    <w:rsid w:val="00C01BA3"/>
    <w:rsid w:val="00C0272E"/>
    <w:rsid w:val="00C02EE3"/>
    <w:rsid w:val="00C04F55"/>
    <w:rsid w:val="00C05995"/>
    <w:rsid w:val="00C06230"/>
    <w:rsid w:val="00C119DC"/>
    <w:rsid w:val="00C1216E"/>
    <w:rsid w:val="00C12401"/>
    <w:rsid w:val="00C13BEA"/>
    <w:rsid w:val="00C147FB"/>
    <w:rsid w:val="00C14ABE"/>
    <w:rsid w:val="00C15FCE"/>
    <w:rsid w:val="00C20F41"/>
    <w:rsid w:val="00C21B20"/>
    <w:rsid w:val="00C223CA"/>
    <w:rsid w:val="00C22C67"/>
    <w:rsid w:val="00C2309B"/>
    <w:rsid w:val="00C23422"/>
    <w:rsid w:val="00C24DF0"/>
    <w:rsid w:val="00C2536D"/>
    <w:rsid w:val="00C27F5C"/>
    <w:rsid w:val="00C30F3E"/>
    <w:rsid w:val="00C31ECF"/>
    <w:rsid w:val="00C33775"/>
    <w:rsid w:val="00C34921"/>
    <w:rsid w:val="00C351B6"/>
    <w:rsid w:val="00C367A5"/>
    <w:rsid w:val="00C36978"/>
    <w:rsid w:val="00C37CFB"/>
    <w:rsid w:val="00C40BBB"/>
    <w:rsid w:val="00C41417"/>
    <w:rsid w:val="00C4306D"/>
    <w:rsid w:val="00C4485E"/>
    <w:rsid w:val="00C4494F"/>
    <w:rsid w:val="00C452CF"/>
    <w:rsid w:val="00C4536A"/>
    <w:rsid w:val="00C4607D"/>
    <w:rsid w:val="00C46223"/>
    <w:rsid w:val="00C469E3"/>
    <w:rsid w:val="00C47824"/>
    <w:rsid w:val="00C47F06"/>
    <w:rsid w:val="00C52D94"/>
    <w:rsid w:val="00C52E36"/>
    <w:rsid w:val="00C531CE"/>
    <w:rsid w:val="00C531F1"/>
    <w:rsid w:val="00C535C5"/>
    <w:rsid w:val="00C5471A"/>
    <w:rsid w:val="00C55AAE"/>
    <w:rsid w:val="00C5681A"/>
    <w:rsid w:val="00C56B52"/>
    <w:rsid w:val="00C5738E"/>
    <w:rsid w:val="00C57FF8"/>
    <w:rsid w:val="00C61098"/>
    <w:rsid w:val="00C6207E"/>
    <w:rsid w:val="00C6241C"/>
    <w:rsid w:val="00C6243A"/>
    <w:rsid w:val="00C62645"/>
    <w:rsid w:val="00C62D5A"/>
    <w:rsid w:val="00C63079"/>
    <w:rsid w:val="00C6564C"/>
    <w:rsid w:val="00C66205"/>
    <w:rsid w:val="00C67649"/>
    <w:rsid w:val="00C710DC"/>
    <w:rsid w:val="00C73347"/>
    <w:rsid w:val="00C7383A"/>
    <w:rsid w:val="00C73875"/>
    <w:rsid w:val="00C73897"/>
    <w:rsid w:val="00C73D23"/>
    <w:rsid w:val="00C74AE2"/>
    <w:rsid w:val="00C75BDC"/>
    <w:rsid w:val="00C75E3B"/>
    <w:rsid w:val="00C76BAE"/>
    <w:rsid w:val="00C77529"/>
    <w:rsid w:val="00C80D65"/>
    <w:rsid w:val="00C814D4"/>
    <w:rsid w:val="00C818DF"/>
    <w:rsid w:val="00C848F4"/>
    <w:rsid w:val="00C859F9"/>
    <w:rsid w:val="00C85E1E"/>
    <w:rsid w:val="00C86A16"/>
    <w:rsid w:val="00C86E68"/>
    <w:rsid w:val="00C87745"/>
    <w:rsid w:val="00C87AB2"/>
    <w:rsid w:val="00C91585"/>
    <w:rsid w:val="00C916FD"/>
    <w:rsid w:val="00C91DBB"/>
    <w:rsid w:val="00C93B81"/>
    <w:rsid w:val="00C9473E"/>
    <w:rsid w:val="00C94CD7"/>
    <w:rsid w:val="00C94DB7"/>
    <w:rsid w:val="00C9514D"/>
    <w:rsid w:val="00C95CA6"/>
    <w:rsid w:val="00C96A7C"/>
    <w:rsid w:val="00CA0328"/>
    <w:rsid w:val="00CA1EF4"/>
    <w:rsid w:val="00CA1FDD"/>
    <w:rsid w:val="00CA4B16"/>
    <w:rsid w:val="00CA7DED"/>
    <w:rsid w:val="00CB0FC8"/>
    <w:rsid w:val="00CB16CD"/>
    <w:rsid w:val="00CB18FD"/>
    <w:rsid w:val="00CB2682"/>
    <w:rsid w:val="00CB3A26"/>
    <w:rsid w:val="00CB5873"/>
    <w:rsid w:val="00CB6D88"/>
    <w:rsid w:val="00CB7659"/>
    <w:rsid w:val="00CB78B5"/>
    <w:rsid w:val="00CC0925"/>
    <w:rsid w:val="00CC0FA7"/>
    <w:rsid w:val="00CC1A64"/>
    <w:rsid w:val="00CC1ADD"/>
    <w:rsid w:val="00CC3E04"/>
    <w:rsid w:val="00CC493F"/>
    <w:rsid w:val="00CC7623"/>
    <w:rsid w:val="00CC77EA"/>
    <w:rsid w:val="00CC7829"/>
    <w:rsid w:val="00CC7A68"/>
    <w:rsid w:val="00CC7CC2"/>
    <w:rsid w:val="00CD117A"/>
    <w:rsid w:val="00CD13C3"/>
    <w:rsid w:val="00CD1938"/>
    <w:rsid w:val="00CD1AC8"/>
    <w:rsid w:val="00CD24E6"/>
    <w:rsid w:val="00CD31E9"/>
    <w:rsid w:val="00CD37E5"/>
    <w:rsid w:val="00CD3D0A"/>
    <w:rsid w:val="00CD426A"/>
    <w:rsid w:val="00CD4FFE"/>
    <w:rsid w:val="00CD515A"/>
    <w:rsid w:val="00CD5834"/>
    <w:rsid w:val="00CD60B3"/>
    <w:rsid w:val="00CD629B"/>
    <w:rsid w:val="00CD6E42"/>
    <w:rsid w:val="00CD7283"/>
    <w:rsid w:val="00CD7B2A"/>
    <w:rsid w:val="00CD7D7B"/>
    <w:rsid w:val="00CE15B7"/>
    <w:rsid w:val="00CE2C8C"/>
    <w:rsid w:val="00CE31B3"/>
    <w:rsid w:val="00CE335F"/>
    <w:rsid w:val="00CE3855"/>
    <w:rsid w:val="00CE4AE4"/>
    <w:rsid w:val="00CE5B82"/>
    <w:rsid w:val="00CE5FD5"/>
    <w:rsid w:val="00CF0D77"/>
    <w:rsid w:val="00CF59BC"/>
    <w:rsid w:val="00CF6325"/>
    <w:rsid w:val="00CF71DE"/>
    <w:rsid w:val="00CF7376"/>
    <w:rsid w:val="00D020B3"/>
    <w:rsid w:val="00D033B7"/>
    <w:rsid w:val="00D047C6"/>
    <w:rsid w:val="00D05A43"/>
    <w:rsid w:val="00D05F82"/>
    <w:rsid w:val="00D06D95"/>
    <w:rsid w:val="00D07485"/>
    <w:rsid w:val="00D107A9"/>
    <w:rsid w:val="00D10C55"/>
    <w:rsid w:val="00D12E96"/>
    <w:rsid w:val="00D13481"/>
    <w:rsid w:val="00D142E2"/>
    <w:rsid w:val="00D149C8"/>
    <w:rsid w:val="00D1538B"/>
    <w:rsid w:val="00D15F0E"/>
    <w:rsid w:val="00D15F63"/>
    <w:rsid w:val="00D17AA4"/>
    <w:rsid w:val="00D20945"/>
    <w:rsid w:val="00D2098D"/>
    <w:rsid w:val="00D20B0D"/>
    <w:rsid w:val="00D20D86"/>
    <w:rsid w:val="00D20F74"/>
    <w:rsid w:val="00D2103E"/>
    <w:rsid w:val="00D27F63"/>
    <w:rsid w:val="00D32D36"/>
    <w:rsid w:val="00D33476"/>
    <w:rsid w:val="00D33931"/>
    <w:rsid w:val="00D33C85"/>
    <w:rsid w:val="00D351DE"/>
    <w:rsid w:val="00D3524C"/>
    <w:rsid w:val="00D35CE4"/>
    <w:rsid w:val="00D369C0"/>
    <w:rsid w:val="00D37371"/>
    <w:rsid w:val="00D40AC0"/>
    <w:rsid w:val="00D42CD3"/>
    <w:rsid w:val="00D4325A"/>
    <w:rsid w:val="00D4546D"/>
    <w:rsid w:val="00D474FA"/>
    <w:rsid w:val="00D52955"/>
    <w:rsid w:val="00D53F8F"/>
    <w:rsid w:val="00D551E5"/>
    <w:rsid w:val="00D55BD3"/>
    <w:rsid w:val="00D575E7"/>
    <w:rsid w:val="00D57809"/>
    <w:rsid w:val="00D60FF5"/>
    <w:rsid w:val="00D61089"/>
    <w:rsid w:val="00D61EDC"/>
    <w:rsid w:val="00D644E1"/>
    <w:rsid w:val="00D67C9E"/>
    <w:rsid w:val="00D67ED1"/>
    <w:rsid w:val="00D70C13"/>
    <w:rsid w:val="00D71A68"/>
    <w:rsid w:val="00D72F6C"/>
    <w:rsid w:val="00D73120"/>
    <w:rsid w:val="00D731D7"/>
    <w:rsid w:val="00D735A9"/>
    <w:rsid w:val="00D747DD"/>
    <w:rsid w:val="00D74C08"/>
    <w:rsid w:val="00D754DA"/>
    <w:rsid w:val="00D7552D"/>
    <w:rsid w:val="00D76CD5"/>
    <w:rsid w:val="00D76F54"/>
    <w:rsid w:val="00D777D9"/>
    <w:rsid w:val="00D778C3"/>
    <w:rsid w:val="00D77E1E"/>
    <w:rsid w:val="00D8023F"/>
    <w:rsid w:val="00D80977"/>
    <w:rsid w:val="00D80FA2"/>
    <w:rsid w:val="00D81901"/>
    <w:rsid w:val="00D81AB9"/>
    <w:rsid w:val="00D82F69"/>
    <w:rsid w:val="00D839A4"/>
    <w:rsid w:val="00D842FF"/>
    <w:rsid w:val="00D84C92"/>
    <w:rsid w:val="00D86744"/>
    <w:rsid w:val="00D86CE5"/>
    <w:rsid w:val="00D87123"/>
    <w:rsid w:val="00D9294A"/>
    <w:rsid w:val="00D92B7D"/>
    <w:rsid w:val="00D93219"/>
    <w:rsid w:val="00D95DCF"/>
    <w:rsid w:val="00D96416"/>
    <w:rsid w:val="00D9701D"/>
    <w:rsid w:val="00D97093"/>
    <w:rsid w:val="00D97FC5"/>
    <w:rsid w:val="00DA09B9"/>
    <w:rsid w:val="00DA27D2"/>
    <w:rsid w:val="00DA368B"/>
    <w:rsid w:val="00DA4EC6"/>
    <w:rsid w:val="00DA6E32"/>
    <w:rsid w:val="00DA738F"/>
    <w:rsid w:val="00DA7B85"/>
    <w:rsid w:val="00DB1A2F"/>
    <w:rsid w:val="00DB1E4A"/>
    <w:rsid w:val="00DB31AF"/>
    <w:rsid w:val="00DB3B56"/>
    <w:rsid w:val="00DB4018"/>
    <w:rsid w:val="00DB47C9"/>
    <w:rsid w:val="00DB487C"/>
    <w:rsid w:val="00DB49E8"/>
    <w:rsid w:val="00DB61B2"/>
    <w:rsid w:val="00DB7849"/>
    <w:rsid w:val="00DC0023"/>
    <w:rsid w:val="00DC3042"/>
    <w:rsid w:val="00DC51BA"/>
    <w:rsid w:val="00DC52F1"/>
    <w:rsid w:val="00DC55E4"/>
    <w:rsid w:val="00DC5886"/>
    <w:rsid w:val="00DC73B6"/>
    <w:rsid w:val="00DD0214"/>
    <w:rsid w:val="00DD1C8F"/>
    <w:rsid w:val="00DD2AA4"/>
    <w:rsid w:val="00DD2AF8"/>
    <w:rsid w:val="00DD3BBD"/>
    <w:rsid w:val="00DD4122"/>
    <w:rsid w:val="00DD617E"/>
    <w:rsid w:val="00DE0B68"/>
    <w:rsid w:val="00DE191C"/>
    <w:rsid w:val="00DE1A29"/>
    <w:rsid w:val="00DE274A"/>
    <w:rsid w:val="00DE2AF1"/>
    <w:rsid w:val="00DE2DFA"/>
    <w:rsid w:val="00DE4575"/>
    <w:rsid w:val="00DE4FA4"/>
    <w:rsid w:val="00DF1355"/>
    <w:rsid w:val="00DF1832"/>
    <w:rsid w:val="00DF1927"/>
    <w:rsid w:val="00DF25CD"/>
    <w:rsid w:val="00DF2CB8"/>
    <w:rsid w:val="00DF472C"/>
    <w:rsid w:val="00DF5071"/>
    <w:rsid w:val="00DF643B"/>
    <w:rsid w:val="00DF7429"/>
    <w:rsid w:val="00E01281"/>
    <w:rsid w:val="00E014B7"/>
    <w:rsid w:val="00E0229F"/>
    <w:rsid w:val="00E02E50"/>
    <w:rsid w:val="00E0359D"/>
    <w:rsid w:val="00E059E4"/>
    <w:rsid w:val="00E074F6"/>
    <w:rsid w:val="00E11AA1"/>
    <w:rsid w:val="00E12515"/>
    <w:rsid w:val="00E128E8"/>
    <w:rsid w:val="00E14256"/>
    <w:rsid w:val="00E14324"/>
    <w:rsid w:val="00E1632D"/>
    <w:rsid w:val="00E17294"/>
    <w:rsid w:val="00E175DD"/>
    <w:rsid w:val="00E17851"/>
    <w:rsid w:val="00E2039E"/>
    <w:rsid w:val="00E2088B"/>
    <w:rsid w:val="00E20E54"/>
    <w:rsid w:val="00E22A9C"/>
    <w:rsid w:val="00E233C9"/>
    <w:rsid w:val="00E24644"/>
    <w:rsid w:val="00E24C9D"/>
    <w:rsid w:val="00E254E4"/>
    <w:rsid w:val="00E25DF8"/>
    <w:rsid w:val="00E26BDE"/>
    <w:rsid w:val="00E26CB2"/>
    <w:rsid w:val="00E3054A"/>
    <w:rsid w:val="00E30874"/>
    <w:rsid w:val="00E31A2C"/>
    <w:rsid w:val="00E31F13"/>
    <w:rsid w:val="00E328E6"/>
    <w:rsid w:val="00E32F2B"/>
    <w:rsid w:val="00E36889"/>
    <w:rsid w:val="00E377ED"/>
    <w:rsid w:val="00E40D97"/>
    <w:rsid w:val="00E42257"/>
    <w:rsid w:val="00E43236"/>
    <w:rsid w:val="00E439E1"/>
    <w:rsid w:val="00E43A80"/>
    <w:rsid w:val="00E43F05"/>
    <w:rsid w:val="00E45890"/>
    <w:rsid w:val="00E45FE3"/>
    <w:rsid w:val="00E46336"/>
    <w:rsid w:val="00E46622"/>
    <w:rsid w:val="00E472F4"/>
    <w:rsid w:val="00E47EE6"/>
    <w:rsid w:val="00E50950"/>
    <w:rsid w:val="00E51121"/>
    <w:rsid w:val="00E51844"/>
    <w:rsid w:val="00E51DB3"/>
    <w:rsid w:val="00E522DA"/>
    <w:rsid w:val="00E52C6E"/>
    <w:rsid w:val="00E53368"/>
    <w:rsid w:val="00E536A4"/>
    <w:rsid w:val="00E54148"/>
    <w:rsid w:val="00E548D6"/>
    <w:rsid w:val="00E562A4"/>
    <w:rsid w:val="00E57A7F"/>
    <w:rsid w:val="00E601DD"/>
    <w:rsid w:val="00E61C55"/>
    <w:rsid w:val="00E630E6"/>
    <w:rsid w:val="00E646A7"/>
    <w:rsid w:val="00E658F2"/>
    <w:rsid w:val="00E66742"/>
    <w:rsid w:val="00E66A9D"/>
    <w:rsid w:val="00E66AB9"/>
    <w:rsid w:val="00E719FB"/>
    <w:rsid w:val="00E71F64"/>
    <w:rsid w:val="00E72CDB"/>
    <w:rsid w:val="00E72D6D"/>
    <w:rsid w:val="00E73C26"/>
    <w:rsid w:val="00E76660"/>
    <w:rsid w:val="00E76931"/>
    <w:rsid w:val="00E81DEA"/>
    <w:rsid w:val="00E82C2A"/>
    <w:rsid w:val="00E831A0"/>
    <w:rsid w:val="00E85438"/>
    <w:rsid w:val="00E85B76"/>
    <w:rsid w:val="00E87807"/>
    <w:rsid w:val="00E87997"/>
    <w:rsid w:val="00E90CBB"/>
    <w:rsid w:val="00E920EA"/>
    <w:rsid w:val="00E92F95"/>
    <w:rsid w:val="00E933D2"/>
    <w:rsid w:val="00E940A6"/>
    <w:rsid w:val="00E955E7"/>
    <w:rsid w:val="00E976A9"/>
    <w:rsid w:val="00EA0F7D"/>
    <w:rsid w:val="00EA1657"/>
    <w:rsid w:val="00EA1C4F"/>
    <w:rsid w:val="00EA3660"/>
    <w:rsid w:val="00EA3B09"/>
    <w:rsid w:val="00EA5975"/>
    <w:rsid w:val="00EA5FF4"/>
    <w:rsid w:val="00EA63B8"/>
    <w:rsid w:val="00EA73C0"/>
    <w:rsid w:val="00EA746E"/>
    <w:rsid w:val="00EA781D"/>
    <w:rsid w:val="00EB2B9B"/>
    <w:rsid w:val="00EB2F4B"/>
    <w:rsid w:val="00EB4145"/>
    <w:rsid w:val="00EB4CAE"/>
    <w:rsid w:val="00EB6ABD"/>
    <w:rsid w:val="00EB7524"/>
    <w:rsid w:val="00EB7ED2"/>
    <w:rsid w:val="00EC124B"/>
    <w:rsid w:val="00EC1D0D"/>
    <w:rsid w:val="00EC207D"/>
    <w:rsid w:val="00EC21F1"/>
    <w:rsid w:val="00EC2224"/>
    <w:rsid w:val="00EC37E0"/>
    <w:rsid w:val="00EC431E"/>
    <w:rsid w:val="00EC441B"/>
    <w:rsid w:val="00EC4AED"/>
    <w:rsid w:val="00EC7738"/>
    <w:rsid w:val="00ED08C9"/>
    <w:rsid w:val="00ED1C5E"/>
    <w:rsid w:val="00ED2320"/>
    <w:rsid w:val="00ED2673"/>
    <w:rsid w:val="00ED2DC5"/>
    <w:rsid w:val="00ED3CC6"/>
    <w:rsid w:val="00ED4400"/>
    <w:rsid w:val="00ED6C54"/>
    <w:rsid w:val="00ED6D4F"/>
    <w:rsid w:val="00EE016B"/>
    <w:rsid w:val="00EE1966"/>
    <w:rsid w:val="00EE1974"/>
    <w:rsid w:val="00EE2A73"/>
    <w:rsid w:val="00EE2AFA"/>
    <w:rsid w:val="00EE3382"/>
    <w:rsid w:val="00EE3596"/>
    <w:rsid w:val="00EE3966"/>
    <w:rsid w:val="00EE3A35"/>
    <w:rsid w:val="00EE4517"/>
    <w:rsid w:val="00EE5DDB"/>
    <w:rsid w:val="00EE69CA"/>
    <w:rsid w:val="00EF2D18"/>
    <w:rsid w:val="00EF309D"/>
    <w:rsid w:val="00EF3D9C"/>
    <w:rsid w:val="00EF4A3E"/>
    <w:rsid w:val="00EF598B"/>
    <w:rsid w:val="00F00041"/>
    <w:rsid w:val="00F002DE"/>
    <w:rsid w:val="00F003F0"/>
    <w:rsid w:val="00F00E13"/>
    <w:rsid w:val="00F00FB2"/>
    <w:rsid w:val="00F015AB"/>
    <w:rsid w:val="00F029C0"/>
    <w:rsid w:val="00F03C04"/>
    <w:rsid w:val="00F04D31"/>
    <w:rsid w:val="00F05D02"/>
    <w:rsid w:val="00F06A1D"/>
    <w:rsid w:val="00F07764"/>
    <w:rsid w:val="00F1023A"/>
    <w:rsid w:val="00F10D6B"/>
    <w:rsid w:val="00F11170"/>
    <w:rsid w:val="00F1201F"/>
    <w:rsid w:val="00F1206F"/>
    <w:rsid w:val="00F1316D"/>
    <w:rsid w:val="00F13574"/>
    <w:rsid w:val="00F1375B"/>
    <w:rsid w:val="00F15EBD"/>
    <w:rsid w:val="00F16579"/>
    <w:rsid w:val="00F169BB"/>
    <w:rsid w:val="00F173AE"/>
    <w:rsid w:val="00F17F9B"/>
    <w:rsid w:val="00F201C3"/>
    <w:rsid w:val="00F21E85"/>
    <w:rsid w:val="00F25305"/>
    <w:rsid w:val="00F27C81"/>
    <w:rsid w:val="00F30CCB"/>
    <w:rsid w:val="00F313BC"/>
    <w:rsid w:val="00F31D48"/>
    <w:rsid w:val="00F32F14"/>
    <w:rsid w:val="00F330D6"/>
    <w:rsid w:val="00F3357B"/>
    <w:rsid w:val="00F337EB"/>
    <w:rsid w:val="00F33998"/>
    <w:rsid w:val="00F33C2B"/>
    <w:rsid w:val="00F34874"/>
    <w:rsid w:val="00F35333"/>
    <w:rsid w:val="00F359A3"/>
    <w:rsid w:val="00F36345"/>
    <w:rsid w:val="00F37953"/>
    <w:rsid w:val="00F37F82"/>
    <w:rsid w:val="00F403F2"/>
    <w:rsid w:val="00F40AE0"/>
    <w:rsid w:val="00F40B26"/>
    <w:rsid w:val="00F40C2C"/>
    <w:rsid w:val="00F41065"/>
    <w:rsid w:val="00F41A81"/>
    <w:rsid w:val="00F421D3"/>
    <w:rsid w:val="00F43C20"/>
    <w:rsid w:val="00F43DBD"/>
    <w:rsid w:val="00F43FF0"/>
    <w:rsid w:val="00F4421C"/>
    <w:rsid w:val="00F44E85"/>
    <w:rsid w:val="00F4602A"/>
    <w:rsid w:val="00F46154"/>
    <w:rsid w:val="00F46AC8"/>
    <w:rsid w:val="00F501E6"/>
    <w:rsid w:val="00F51296"/>
    <w:rsid w:val="00F519C0"/>
    <w:rsid w:val="00F522D0"/>
    <w:rsid w:val="00F52EA6"/>
    <w:rsid w:val="00F530E3"/>
    <w:rsid w:val="00F53883"/>
    <w:rsid w:val="00F54022"/>
    <w:rsid w:val="00F56613"/>
    <w:rsid w:val="00F56734"/>
    <w:rsid w:val="00F56819"/>
    <w:rsid w:val="00F56EE8"/>
    <w:rsid w:val="00F607CB"/>
    <w:rsid w:val="00F60A6D"/>
    <w:rsid w:val="00F61E84"/>
    <w:rsid w:val="00F64C62"/>
    <w:rsid w:val="00F65030"/>
    <w:rsid w:val="00F65A2D"/>
    <w:rsid w:val="00F66C94"/>
    <w:rsid w:val="00F67661"/>
    <w:rsid w:val="00F7155E"/>
    <w:rsid w:val="00F71865"/>
    <w:rsid w:val="00F81C18"/>
    <w:rsid w:val="00F82038"/>
    <w:rsid w:val="00F824AD"/>
    <w:rsid w:val="00F825F7"/>
    <w:rsid w:val="00F84001"/>
    <w:rsid w:val="00F845A1"/>
    <w:rsid w:val="00F851D6"/>
    <w:rsid w:val="00F86CB0"/>
    <w:rsid w:val="00F8793C"/>
    <w:rsid w:val="00F91CB8"/>
    <w:rsid w:val="00F91D2A"/>
    <w:rsid w:val="00F94324"/>
    <w:rsid w:val="00F94840"/>
    <w:rsid w:val="00F949A9"/>
    <w:rsid w:val="00F951A1"/>
    <w:rsid w:val="00F96087"/>
    <w:rsid w:val="00FA0583"/>
    <w:rsid w:val="00FA0CB4"/>
    <w:rsid w:val="00FA0EAA"/>
    <w:rsid w:val="00FA1486"/>
    <w:rsid w:val="00FA1BA2"/>
    <w:rsid w:val="00FA1CF5"/>
    <w:rsid w:val="00FA33A3"/>
    <w:rsid w:val="00FA4215"/>
    <w:rsid w:val="00FA5B6E"/>
    <w:rsid w:val="00FB0DCC"/>
    <w:rsid w:val="00FB0DDA"/>
    <w:rsid w:val="00FB11E3"/>
    <w:rsid w:val="00FB34C9"/>
    <w:rsid w:val="00FB3571"/>
    <w:rsid w:val="00FB3AF4"/>
    <w:rsid w:val="00FB4710"/>
    <w:rsid w:val="00FB5DEA"/>
    <w:rsid w:val="00FB6808"/>
    <w:rsid w:val="00FB6E06"/>
    <w:rsid w:val="00FB78F3"/>
    <w:rsid w:val="00FC0D61"/>
    <w:rsid w:val="00FC139C"/>
    <w:rsid w:val="00FC1409"/>
    <w:rsid w:val="00FC1A8D"/>
    <w:rsid w:val="00FC1C3B"/>
    <w:rsid w:val="00FC31E3"/>
    <w:rsid w:val="00FC5669"/>
    <w:rsid w:val="00FC687F"/>
    <w:rsid w:val="00FC79C9"/>
    <w:rsid w:val="00FC7B5F"/>
    <w:rsid w:val="00FD06FF"/>
    <w:rsid w:val="00FD0A46"/>
    <w:rsid w:val="00FD24EA"/>
    <w:rsid w:val="00FD2E1D"/>
    <w:rsid w:val="00FD5707"/>
    <w:rsid w:val="00FD5841"/>
    <w:rsid w:val="00FD5930"/>
    <w:rsid w:val="00FD759A"/>
    <w:rsid w:val="00FD768C"/>
    <w:rsid w:val="00FE01F9"/>
    <w:rsid w:val="00FE304E"/>
    <w:rsid w:val="00FE36C6"/>
    <w:rsid w:val="00FE4E11"/>
    <w:rsid w:val="00FE5474"/>
    <w:rsid w:val="00FE5D05"/>
    <w:rsid w:val="00FF0527"/>
    <w:rsid w:val="00FF0850"/>
    <w:rsid w:val="00FF1048"/>
    <w:rsid w:val="00FF1F5A"/>
    <w:rsid w:val="00FF248A"/>
    <w:rsid w:val="00FF306A"/>
    <w:rsid w:val="00FF5BF8"/>
    <w:rsid w:val="00FF6538"/>
    <w:rsid w:val="00FF6F51"/>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hapeDefaults>
    <o:shapedefaults v:ext="edit" spidmax="2049"/>
    <o:shapelayout v:ext="edit">
      <o:idmap v:ext="edit" data="1"/>
    </o:shapelayout>
  </w:shapeDefaults>
  <w:decimalSymbol w:val="."/>
  <w:listSeparator w:val=","/>
  <w14:docId w14:val="4170FB21"/>
  <w15:chartTrackingRefBased/>
  <w15:docId w15:val="{F3E2EB8D-3BFF-4483-A6DC-1602C87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head 2"/>
    <w:basedOn w:val="Normal"/>
    <w:next w:val="Normal"/>
    <w:qFormat/>
    <w:pPr>
      <w:keepNext/>
      <w:outlineLvl w:val="1"/>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RSBullets">
    <w:name w:val="CPRS Bullets"/>
    <w:link w:val="CPRSBulletsChar"/>
    <w:pPr>
      <w:numPr>
        <w:numId w:val="25"/>
      </w:numPr>
      <w:spacing w:before="60"/>
    </w:pPr>
    <w:rPr>
      <w:sz w:val="22"/>
    </w:rPr>
  </w:style>
  <w:style w:type="paragraph" w:customStyle="1" w:styleId="CPRSBulletsBody">
    <w:name w:val="CPRS Bullets Body"/>
    <w:link w:val="CPRSBulletsBodyChar"/>
    <w:rsid w:val="0091403A"/>
    <w:pPr>
      <w:spacing w:before="120"/>
      <w:ind w:left="1080"/>
    </w:pPr>
    <w:rPr>
      <w:sz w:val="22"/>
    </w:rPr>
  </w:style>
  <w:style w:type="paragraph" w:customStyle="1" w:styleId="CPRSBulletsnote">
    <w:name w:val="CPRS Bullets note"/>
    <w:pPr>
      <w:tabs>
        <w:tab w:val="left" w:pos="1526"/>
      </w:tabs>
      <w:ind w:left="2246" w:hanging="806"/>
    </w:pPr>
    <w:rPr>
      <w:rFonts w:ascii="Arial" w:hAnsi="Arial"/>
      <w:bCs/>
    </w:rPr>
  </w:style>
  <w:style w:type="paragraph" w:customStyle="1" w:styleId="CPRSBulletsSubBullets">
    <w:name w:val="CPRS Bullets Sub Bullets"/>
    <w:rsid w:val="009E3300"/>
    <w:pPr>
      <w:numPr>
        <w:numId w:val="12"/>
      </w:numPr>
      <w:tabs>
        <w:tab w:val="left" w:pos="1890"/>
      </w:tabs>
    </w:pPr>
    <w:rPr>
      <w:bCs/>
      <w:sz w:val="22"/>
    </w:rPr>
  </w:style>
  <w:style w:type="paragraph" w:customStyle="1" w:styleId="CPRScaption">
    <w:name w:val="CPRS caption"/>
    <w:pPr>
      <w:ind w:left="1440"/>
    </w:pPr>
    <w:rPr>
      <w:sz w:val="18"/>
    </w:rPr>
  </w:style>
  <w:style w:type="paragraph" w:customStyle="1" w:styleId="CPRScapture">
    <w:name w:val="CPRS capture"/>
    <w:basedOn w:val="Normal"/>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customStyle="1" w:styleId="CPRSH1">
    <w:name w:val="CPRS H1"/>
    <w:next w:val="CPRSH2Body"/>
    <w:pPr>
      <w:pBdr>
        <w:top w:val="single" w:sz="4" w:space="1" w:color="auto"/>
        <w:left w:val="single" w:sz="4" w:space="4" w:color="auto"/>
        <w:bottom w:val="single" w:sz="4" w:space="1" w:color="auto"/>
        <w:right w:val="single" w:sz="4" w:space="4" w:color="auto"/>
      </w:pBdr>
      <w:shd w:val="clear" w:color="auto" w:fill="0000FF"/>
      <w:spacing w:after="120"/>
    </w:pPr>
    <w:rPr>
      <w:rFonts w:ascii="Arial" w:hAnsi="Arial"/>
      <w:b/>
      <w:color w:val="FFFFFF"/>
      <w:sz w:val="36"/>
    </w:rPr>
  </w:style>
  <w:style w:type="paragraph" w:customStyle="1" w:styleId="CPRSH2">
    <w:name w:val="CPRS H2"/>
    <w:next w:val="CPRSH2Body"/>
    <w:link w:val="CPRSH2Char"/>
    <w:pPr>
      <w:pBdr>
        <w:bottom w:val="single" w:sz="4" w:space="1" w:color="auto"/>
      </w:pBdr>
      <w:spacing w:before="360" w:after="120"/>
      <w:ind w:left="360"/>
    </w:pPr>
    <w:rPr>
      <w:rFonts w:ascii="Arial" w:hAnsi="Arial"/>
      <w:b/>
      <w:sz w:val="28"/>
    </w:rPr>
  </w:style>
  <w:style w:type="paragraph" w:customStyle="1" w:styleId="CPRSH2Body">
    <w:name w:val="CPRS H2 Body"/>
    <w:pPr>
      <w:spacing w:after="240"/>
      <w:ind w:left="720"/>
    </w:pPr>
    <w:rPr>
      <w:bCs/>
      <w:sz w:val="22"/>
      <w:szCs w:val="24"/>
    </w:rPr>
  </w:style>
  <w:style w:type="paragraph" w:customStyle="1" w:styleId="CPRSH3">
    <w:name w:val="CPRS H3"/>
    <w:next w:val="CPRSH3Body"/>
    <w:link w:val="CPRSH3Char"/>
    <w:pPr>
      <w:spacing w:before="360"/>
      <w:ind w:left="720"/>
    </w:pPr>
    <w:rPr>
      <w:rFonts w:ascii="Arial" w:hAnsi="Arial"/>
      <w:b/>
      <w:sz w:val="24"/>
    </w:rPr>
  </w:style>
  <w:style w:type="paragraph" w:customStyle="1" w:styleId="CPRSH3Body">
    <w:name w:val="CPRS H3 Body"/>
    <w:link w:val="CPRSH3BodyChar1"/>
    <w:pPr>
      <w:spacing w:after="120"/>
      <w:ind w:left="720"/>
    </w:pPr>
    <w:rPr>
      <w:sz w:val="22"/>
    </w:rPr>
  </w:style>
  <w:style w:type="paragraph" w:customStyle="1" w:styleId="CPRSH3Note">
    <w:name w:val="CPRS H3 Note"/>
    <w:pPr>
      <w:tabs>
        <w:tab w:val="left" w:pos="1526"/>
      </w:tabs>
      <w:ind w:left="1526" w:hanging="806"/>
    </w:pPr>
    <w:rPr>
      <w:rFonts w:ascii="Arial" w:hAnsi="Arial"/>
      <w:bCs/>
    </w:rPr>
  </w:style>
  <w:style w:type="paragraph" w:customStyle="1" w:styleId="CPRSH4">
    <w:name w:val="CPRS H4"/>
    <w:next w:val="Normal"/>
    <w:pPr>
      <w:ind w:left="720"/>
    </w:pPr>
    <w:rPr>
      <w:rFonts w:ascii="Arial" w:hAnsi="Arial"/>
      <w:b/>
      <w:i/>
      <w:sz w:val="22"/>
      <w:u w:val="words"/>
    </w:rPr>
  </w:style>
  <w:style w:type="paragraph" w:customStyle="1" w:styleId="CPRSH4Body">
    <w:name w:val="CPRS H4 Body"/>
    <w:pPr>
      <w:ind w:left="720"/>
    </w:pPr>
    <w:rPr>
      <w:sz w:val="22"/>
    </w:rPr>
  </w:style>
  <w:style w:type="paragraph" w:customStyle="1" w:styleId="CPRSH5">
    <w:name w:val="CPRS H5"/>
    <w:next w:val="Normal"/>
    <w:pPr>
      <w:ind w:left="720"/>
    </w:pPr>
    <w:rPr>
      <w:rFonts w:ascii="Arial" w:hAnsi="Arial"/>
      <w:i/>
      <w:iCs/>
      <w:sz w:val="22"/>
    </w:rPr>
  </w:style>
  <w:style w:type="paragraph" w:customStyle="1" w:styleId="CPRSH5Body">
    <w:name w:val="CPRS H5 Body"/>
    <w:next w:val="Normal"/>
    <w:pPr>
      <w:ind w:left="720"/>
    </w:pPr>
    <w:rPr>
      <w:sz w:val="22"/>
    </w:rPr>
  </w:style>
  <w:style w:type="paragraph" w:customStyle="1" w:styleId="CPRSNote">
    <w:name w:val="CPRS Note"/>
    <w:next w:val="Normal"/>
    <w:pPr>
      <w:tabs>
        <w:tab w:val="left" w:pos="1530"/>
      </w:tabs>
      <w:autoSpaceDE w:val="0"/>
      <w:autoSpaceDN w:val="0"/>
      <w:adjustRightInd w:val="0"/>
      <w:spacing w:before="60" w:after="60"/>
      <w:ind w:left="1530" w:hanging="810"/>
    </w:pPr>
    <w:rPr>
      <w:rFonts w:ascii="Arial" w:hAnsi="Arial"/>
    </w:rPr>
  </w:style>
  <w:style w:type="paragraph" w:customStyle="1" w:styleId="CPRSNumList">
    <w:name w:val="CPRS Num List"/>
    <w:pPr>
      <w:numPr>
        <w:numId w:val="13"/>
      </w:numPr>
      <w:spacing w:before="120"/>
    </w:pPr>
    <w:rPr>
      <w:bCs/>
      <w:sz w:val="22"/>
    </w:rPr>
  </w:style>
  <w:style w:type="paragraph" w:customStyle="1" w:styleId="CPRSNumlistCapture">
    <w:name w:val="CPRS Num list Capture"/>
    <w:pPr>
      <w:pBdr>
        <w:top w:val="single" w:sz="6" w:space="1" w:color="0000FF"/>
        <w:left w:val="single" w:sz="6" w:space="1" w:color="0000FF"/>
        <w:bottom w:val="single" w:sz="6" w:space="1" w:color="0000FF"/>
        <w:right w:val="single" w:sz="6" w:space="1" w:color="0000FF"/>
      </w:pBdr>
      <w:shd w:val="clear" w:color="0000FF" w:fill="auto"/>
      <w:tabs>
        <w:tab w:val="left" w:pos="720"/>
      </w:tabs>
      <w:ind w:left="1080"/>
    </w:pPr>
    <w:rPr>
      <w:rFonts w:ascii="Courier New" w:hAnsi="Courier New"/>
      <w:sz w:val="18"/>
    </w:rPr>
  </w:style>
  <w:style w:type="paragraph" w:customStyle="1" w:styleId="CPRSnumlistothertext">
    <w:name w:val="CPRS num list other text"/>
    <w:pPr>
      <w:ind w:left="1440"/>
    </w:pPr>
    <w:rPr>
      <w:sz w:val="22"/>
    </w:rPr>
  </w:style>
  <w:style w:type="paragraph" w:customStyle="1" w:styleId="CPRSsubnumlist">
    <w:name w:val="CPRS sub num list"/>
    <w:pPr>
      <w:numPr>
        <w:numId w:val="14"/>
      </w:numPr>
      <w:tabs>
        <w:tab w:val="clear" w:pos="2160"/>
        <w:tab w:val="num" w:pos="360"/>
      </w:tabs>
      <w:ind w:left="0" w:firstLine="0"/>
    </w:pPr>
    <w:rPr>
      <w:sz w:val="22"/>
    </w:rPr>
  </w:style>
  <w:style w:type="paragraph" w:customStyle="1" w:styleId="CPRSsub2num">
    <w:name w:val="CPRS sub2 num"/>
    <w:pPr>
      <w:numPr>
        <w:numId w:val="15"/>
      </w:numPr>
      <w:tabs>
        <w:tab w:val="clear" w:pos="2520"/>
        <w:tab w:val="num" w:pos="360"/>
      </w:tabs>
      <w:spacing w:before="60" w:after="60"/>
      <w:ind w:left="0" w:firstLine="0"/>
    </w:pPr>
    <w:rPr>
      <w:sz w:val="22"/>
    </w:rPr>
  </w:style>
  <w:style w:type="paragraph" w:customStyle="1" w:styleId="CPRSsub2numnote">
    <w:name w:val="CPRS sub2 num note"/>
    <w:pPr>
      <w:ind w:left="3254" w:hanging="806"/>
    </w:pPr>
    <w:rPr>
      <w:rFonts w:ascii="Arial" w:hAnsi="Arial"/>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PlainText">
    <w:name w:val="Plain Text"/>
    <w:basedOn w:val="Normal"/>
    <w:semiHidden/>
    <w:rPr>
      <w:rFonts w:ascii="Courier New" w:hAnsi="Courier New" w:cs="Courier New"/>
      <w:sz w:val="20"/>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CPRSHyperlink">
    <w:name w:val="CPRS Hyperlink"/>
    <w:semiHidden/>
    <w:rPr>
      <w:color w:val="0000FF"/>
      <w:sz w:val="22"/>
      <w:u w:val="single"/>
    </w:rPr>
  </w:style>
  <w:style w:type="paragraph" w:customStyle="1" w:styleId="CPRSBulletsinNumList">
    <w:name w:val="CPRS Bullets in Num List"/>
    <w:basedOn w:val="Normal"/>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autoSpaceDE w:val="0"/>
      <w:autoSpaceDN w:val="0"/>
      <w:adjustRightInd w:val="0"/>
      <w:ind w:left="540"/>
    </w:pPr>
    <w:rPr>
      <w:rFonts w:ascii="Courier New" w:hAnsi="Courier New" w:cs="Courier New"/>
      <w:color w:val="FF00FF"/>
      <w:sz w:val="20"/>
      <w:szCs w:val="20"/>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autoSpaceDE/>
      <w:autoSpaceDN/>
      <w:adjustRightInd/>
      <w:spacing w:after="120"/>
      <w:ind w:left="360" w:firstLine="210"/>
    </w:pPr>
    <w:rPr>
      <w:rFonts w:ascii="Times New Roman" w:hAnsi="Times New Roman" w:cs="Times New Roman"/>
      <w:color w:val="auto"/>
      <w:sz w:val="24"/>
      <w:szCs w:val="24"/>
    </w:r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semiHidden/>
    <w:pPr>
      <w:ind w:left="4320"/>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FootnoteText">
    <w:name w:val="footnote text"/>
    <w:basedOn w:val="Normal"/>
    <w:semiHidden/>
    <w:rPr>
      <w:sz w:val="20"/>
      <w:szCs w:val="20"/>
    </w:rPr>
  </w:style>
  <w:style w:type="paragraph" w:styleId="Header">
    <w:name w:val="header"/>
    <w:basedOn w:val="Normal"/>
    <w:semiHidden/>
    <w:pPr>
      <w:tabs>
        <w:tab w:val="center" w:pos="4320"/>
        <w:tab w:val="right" w:pos="8640"/>
      </w:tabs>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1"/>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rsid w:val="00191D7E"/>
    <w:pPr>
      <w:ind w:left="240"/>
    </w:pPr>
    <w:rPr>
      <w:b/>
    </w:rPr>
  </w:style>
  <w:style w:type="paragraph" w:styleId="TOC3">
    <w:name w:val="toc 3"/>
    <w:basedOn w:val="Normal"/>
    <w:next w:val="Normal"/>
    <w:autoRedefine/>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CPRSH2BodyChar">
    <w:name w:val="CPRS H2 Body Char"/>
    <w:semiHidden/>
    <w:rPr>
      <w:bCs/>
      <w:sz w:val="22"/>
      <w:szCs w:val="24"/>
      <w:lang w:val="en-US" w:eastAsia="en-US" w:bidi="ar-SA"/>
    </w:rPr>
  </w:style>
  <w:style w:type="character" w:customStyle="1" w:styleId="CPRSH3BodyChar">
    <w:name w:val="CPRS H3 Body Char"/>
    <w:semiHidden/>
    <w:rPr>
      <w:sz w:val="22"/>
      <w:lang w:val="en-US" w:eastAsia="en-US" w:bidi="ar-SA"/>
    </w:rPr>
  </w:style>
  <w:style w:type="character" w:customStyle="1" w:styleId="CPRSH4BodyChar">
    <w:name w:val="CPRS H4 Body Char"/>
    <w:semiHidden/>
    <w:rPr>
      <w:sz w:val="22"/>
      <w:lang w:val="en-US" w:eastAsia="en-US" w:bidi="ar-SA"/>
    </w:rPr>
  </w:style>
  <w:style w:type="character" w:customStyle="1" w:styleId="CPRSBulletsSubBulletsChar">
    <w:name w:val="CPRS Bullets Sub Bullets Char"/>
    <w:semiHidden/>
    <w:rPr>
      <w:bCs/>
      <w:sz w:val="22"/>
      <w:lang w:val="en-US" w:eastAsia="en-US" w:bidi="ar-SA"/>
    </w:rPr>
  </w:style>
  <w:style w:type="character" w:customStyle="1" w:styleId="CPRScaptionChar">
    <w:name w:val="CPRS caption Char"/>
    <w:semiHidden/>
    <w:rPr>
      <w:sz w:val="18"/>
      <w:lang w:val="en-US" w:eastAsia="en-US" w:bidi="ar-SA"/>
    </w:rPr>
  </w:style>
  <w:style w:type="character" w:customStyle="1" w:styleId="CPRSBulletsnoteChar">
    <w:name w:val="CPRS Bullets note Char"/>
    <w:semiHidden/>
    <w:rPr>
      <w:rFonts w:ascii="Arial" w:hAnsi="Arial"/>
      <w:bCs/>
      <w:lang w:val="en-US" w:eastAsia="en-US" w:bidi="ar-SA"/>
    </w:rPr>
  </w:style>
  <w:style w:type="paragraph" w:customStyle="1" w:styleId="CPRS-NumberedList">
    <w:name w:val="CPRS-Numbered List"/>
    <w:rsid w:val="0091403A"/>
    <w:pPr>
      <w:numPr>
        <w:numId w:val="16"/>
      </w:numPr>
    </w:pPr>
    <w:rPr>
      <w:sz w:val="22"/>
    </w:rPr>
  </w:style>
  <w:style w:type="character" w:customStyle="1" w:styleId="CPRSBulletsChar">
    <w:name w:val="CPRS Bullets Char"/>
    <w:link w:val="CPRSBullets"/>
    <w:rsid w:val="004E15A0"/>
    <w:rPr>
      <w:sz w:val="22"/>
      <w:lang w:val="en-US" w:eastAsia="en-US" w:bidi="ar-SA"/>
    </w:rPr>
  </w:style>
  <w:style w:type="character" w:customStyle="1" w:styleId="CPRSH3BodyChar1">
    <w:name w:val="CPRS H3 Body Char1"/>
    <w:link w:val="CPRSH3Body"/>
    <w:rsid w:val="002C34A4"/>
    <w:rPr>
      <w:sz w:val="22"/>
      <w:lang w:val="en-US" w:eastAsia="en-US" w:bidi="ar-SA"/>
    </w:rPr>
  </w:style>
  <w:style w:type="character" w:customStyle="1" w:styleId="CPRSH3Char">
    <w:name w:val="CPRS H3 Char"/>
    <w:link w:val="CPRSH3"/>
    <w:rsid w:val="007325A1"/>
    <w:rPr>
      <w:rFonts w:ascii="Arial" w:hAnsi="Arial"/>
      <w:b/>
      <w:sz w:val="24"/>
      <w:lang w:val="en-US" w:eastAsia="en-US" w:bidi="ar-SA"/>
    </w:rPr>
  </w:style>
  <w:style w:type="paragraph" w:customStyle="1" w:styleId="cprsalphnumlist">
    <w:name w:val="cprs alph num list"/>
    <w:rsid w:val="00D35CE4"/>
    <w:pPr>
      <w:autoSpaceDE w:val="0"/>
      <w:autoSpaceDN w:val="0"/>
      <w:adjustRightInd w:val="0"/>
    </w:pPr>
    <w:rPr>
      <w:rFonts w:cs="Arial"/>
      <w:sz w:val="18"/>
    </w:rPr>
  </w:style>
  <w:style w:type="paragraph" w:customStyle="1" w:styleId="cprsaalphanumlist">
    <w:name w:val="cprs a alpha num list"/>
    <w:rsid w:val="00027755"/>
    <w:pPr>
      <w:numPr>
        <w:numId w:val="18"/>
      </w:numPr>
    </w:pPr>
    <w:rPr>
      <w:sz w:val="18"/>
      <w:szCs w:val="24"/>
    </w:rPr>
  </w:style>
  <w:style w:type="paragraph" w:customStyle="1" w:styleId="Style1">
    <w:name w:val="Style1"/>
    <w:basedOn w:val="Normal"/>
    <w:rsid w:val="00027755"/>
    <w:pPr>
      <w:numPr>
        <w:numId w:val="17"/>
      </w:numPr>
    </w:pPr>
  </w:style>
  <w:style w:type="paragraph" w:styleId="BalloonText">
    <w:name w:val="Balloon Text"/>
    <w:basedOn w:val="Normal"/>
    <w:semiHidden/>
    <w:rsid w:val="00077053"/>
    <w:rPr>
      <w:rFonts w:ascii="Tahoma" w:hAnsi="Tahoma" w:cs="Tahoma"/>
      <w:sz w:val="16"/>
      <w:szCs w:val="16"/>
    </w:rPr>
  </w:style>
  <w:style w:type="paragraph" w:styleId="CommentSubject">
    <w:name w:val="annotation subject"/>
    <w:basedOn w:val="CommentText"/>
    <w:next w:val="CommentText"/>
    <w:semiHidden/>
    <w:rsid w:val="00077053"/>
    <w:rPr>
      <w:b/>
      <w:bCs/>
    </w:rPr>
  </w:style>
  <w:style w:type="character" w:customStyle="1" w:styleId="CPRSBulletsBodyChar">
    <w:name w:val="CPRS Bullets Body Char"/>
    <w:link w:val="CPRSBulletsBody"/>
    <w:rsid w:val="0091403A"/>
    <w:rPr>
      <w:sz w:val="22"/>
      <w:lang w:val="en-US" w:eastAsia="en-US" w:bidi="ar-SA"/>
    </w:rPr>
  </w:style>
  <w:style w:type="paragraph" w:customStyle="1" w:styleId="CPRSBulletssub3">
    <w:name w:val="CPRS Bullets sub 3"/>
    <w:rsid w:val="00307D3B"/>
    <w:pPr>
      <w:numPr>
        <w:numId w:val="21"/>
      </w:numPr>
    </w:pPr>
    <w:rPr>
      <w:bCs/>
      <w:sz w:val="22"/>
    </w:rPr>
  </w:style>
  <w:style w:type="paragraph" w:customStyle="1" w:styleId="cprsbulletsfollowingtext">
    <w:name w:val="cprs bullets following text"/>
    <w:rsid w:val="00247ECE"/>
    <w:pPr>
      <w:ind w:left="1080"/>
    </w:pPr>
    <w:rPr>
      <w:bCs/>
      <w:sz w:val="22"/>
    </w:rPr>
  </w:style>
  <w:style w:type="paragraph" w:customStyle="1" w:styleId="cprsbulletswarning">
    <w:name w:val="cprs bullets warning"/>
    <w:rsid w:val="005A64E3"/>
    <w:pPr>
      <w:tabs>
        <w:tab w:val="left" w:pos="2880"/>
      </w:tabs>
      <w:ind w:left="2880" w:hanging="1440"/>
    </w:pPr>
    <w:rPr>
      <w:rFonts w:ascii="Arial" w:eastAsia="MS Mincho" w:hAnsi="Arial"/>
      <w:bCs/>
      <w:sz w:val="22"/>
      <w:szCs w:val="22"/>
    </w:rPr>
  </w:style>
  <w:style w:type="character" w:styleId="Strong">
    <w:name w:val="Strong"/>
    <w:qFormat/>
    <w:rsid w:val="0010023B"/>
    <w:rPr>
      <w:b/>
      <w:bCs/>
    </w:rPr>
  </w:style>
  <w:style w:type="paragraph" w:customStyle="1" w:styleId="cprsbullets0">
    <w:name w:val="cprsbullets"/>
    <w:basedOn w:val="Normal"/>
    <w:rsid w:val="00A41F34"/>
    <w:pPr>
      <w:tabs>
        <w:tab w:val="num" w:pos="360"/>
      </w:tabs>
      <w:spacing w:before="60"/>
      <w:ind w:left="360" w:hanging="360"/>
    </w:pPr>
    <w:rPr>
      <w:sz w:val="22"/>
      <w:szCs w:val="22"/>
    </w:rPr>
  </w:style>
  <w:style w:type="paragraph" w:customStyle="1" w:styleId="CPRSBulletsSubBulletsbody">
    <w:name w:val="CPRS Bullets Sub Bullets body"/>
    <w:rsid w:val="00083F46"/>
    <w:pPr>
      <w:spacing w:after="120"/>
      <w:ind w:left="1440"/>
    </w:pPr>
    <w:rPr>
      <w:bCs/>
      <w:sz w:val="22"/>
    </w:rPr>
  </w:style>
  <w:style w:type="character" w:customStyle="1" w:styleId="TomRobinson">
    <w:name w:val="Tom Robinson"/>
    <w:semiHidden/>
    <w:rsid w:val="004A0723"/>
    <w:rPr>
      <w:rFonts w:ascii="Arial" w:hAnsi="Arial" w:cs="Arial"/>
      <w:color w:val="000080"/>
      <w:sz w:val="20"/>
      <w:szCs w:val="20"/>
    </w:rPr>
  </w:style>
  <w:style w:type="paragraph" w:customStyle="1" w:styleId="cprsbulletsbody0">
    <w:name w:val="cprsbulletsbody"/>
    <w:basedOn w:val="Normal"/>
    <w:rsid w:val="00F61E84"/>
    <w:pPr>
      <w:spacing w:before="120"/>
      <w:ind w:left="1080"/>
    </w:pPr>
    <w:rPr>
      <w:sz w:val="22"/>
      <w:szCs w:val="22"/>
    </w:rPr>
  </w:style>
  <w:style w:type="table" w:styleId="TableGrid">
    <w:name w:val="Table Grid"/>
    <w:basedOn w:val="TableNormal"/>
    <w:rsid w:val="004F5A28"/>
    <w:pPr>
      <w:shd w:val="clear" w:color="0000FF" w:fill="auto"/>
      <w:tabs>
        <w:tab w:val="left" w:pos="720"/>
      </w:tabs>
      <w:spacing w:after="120"/>
      <w:ind w:lef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RSH2Char">
    <w:name w:val="CPRS H2 Char"/>
    <w:link w:val="CPRSH2"/>
    <w:rsid w:val="00CC7CC2"/>
    <w:rPr>
      <w:rFonts w:ascii="Arial" w:hAnsi="Arial"/>
      <w:b/>
      <w:sz w:val="28"/>
      <w:lang w:val="en-US" w:eastAsia="en-US" w:bidi="ar-SA"/>
    </w:rPr>
  </w:style>
  <w:style w:type="paragraph" w:customStyle="1" w:styleId="cprsh3body0">
    <w:name w:val="cprsh3body"/>
    <w:basedOn w:val="Normal"/>
    <w:rsid w:val="00D57809"/>
    <w:pPr>
      <w:spacing w:after="120"/>
      <w:ind w:left="720"/>
    </w:pPr>
    <w:rPr>
      <w:sz w:val="22"/>
      <w:szCs w:val="22"/>
    </w:rPr>
  </w:style>
  <w:style w:type="character" w:customStyle="1" w:styleId="cprsh3bodychar0">
    <w:name w:val="cprsh3bodychar"/>
    <w:basedOn w:val="DefaultParagraphFont"/>
    <w:rsid w:val="00D57809"/>
  </w:style>
  <w:style w:type="character" w:customStyle="1" w:styleId="CPRSH2BodyCharChar">
    <w:name w:val="CPRS H2 Body Char Char"/>
    <w:rsid w:val="00B72BDB"/>
    <w:rPr>
      <w:bCs/>
      <w:sz w:val="22"/>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1838">
      <w:bodyDiv w:val="1"/>
      <w:marLeft w:val="0"/>
      <w:marRight w:val="0"/>
      <w:marTop w:val="0"/>
      <w:marBottom w:val="0"/>
      <w:divBdr>
        <w:top w:val="none" w:sz="0" w:space="0" w:color="auto"/>
        <w:left w:val="none" w:sz="0" w:space="0" w:color="auto"/>
        <w:bottom w:val="none" w:sz="0" w:space="0" w:color="auto"/>
        <w:right w:val="none" w:sz="0" w:space="0" w:color="auto"/>
      </w:divBdr>
    </w:div>
    <w:div w:id="27219103">
      <w:bodyDiv w:val="1"/>
      <w:marLeft w:val="0"/>
      <w:marRight w:val="0"/>
      <w:marTop w:val="0"/>
      <w:marBottom w:val="0"/>
      <w:divBdr>
        <w:top w:val="none" w:sz="0" w:space="0" w:color="auto"/>
        <w:left w:val="none" w:sz="0" w:space="0" w:color="auto"/>
        <w:bottom w:val="none" w:sz="0" w:space="0" w:color="auto"/>
        <w:right w:val="none" w:sz="0" w:space="0" w:color="auto"/>
      </w:divBdr>
    </w:div>
    <w:div w:id="50929394">
      <w:bodyDiv w:val="1"/>
      <w:marLeft w:val="0"/>
      <w:marRight w:val="0"/>
      <w:marTop w:val="0"/>
      <w:marBottom w:val="0"/>
      <w:divBdr>
        <w:top w:val="none" w:sz="0" w:space="0" w:color="auto"/>
        <w:left w:val="none" w:sz="0" w:space="0" w:color="auto"/>
        <w:bottom w:val="none" w:sz="0" w:space="0" w:color="auto"/>
        <w:right w:val="none" w:sz="0" w:space="0" w:color="auto"/>
      </w:divBdr>
    </w:div>
    <w:div w:id="51198183">
      <w:bodyDiv w:val="1"/>
      <w:marLeft w:val="0"/>
      <w:marRight w:val="0"/>
      <w:marTop w:val="0"/>
      <w:marBottom w:val="0"/>
      <w:divBdr>
        <w:top w:val="none" w:sz="0" w:space="0" w:color="auto"/>
        <w:left w:val="none" w:sz="0" w:space="0" w:color="auto"/>
        <w:bottom w:val="none" w:sz="0" w:space="0" w:color="auto"/>
        <w:right w:val="none" w:sz="0" w:space="0" w:color="auto"/>
      </w:divBdr>
    </w:div>
    <w:div w:id="65538765">
      <w:bodyDiv w:val="1"/>
      <w:marLeft w:val="0"/>
      <w:marRight w:val="0"/>
      <w:marTop w:val="0"/>
      <w:marBottom w:val="0"/>
      <w:divBdr>
        <w:top w:val="none" w:sz="0" w:space="0" w:color="auto"/>
        <w:left w:val="none" w:sz="0" w:space="0" w:color="auto"/>
        <w:bottom w:val="none" w:sz="0" w:space="0" w:color="auto"/>
        <w:right w:val="none" w:sz="0" w:space="0" w:color="auto"/>
      </w:divBdr>
    </w:div>
    <w:div w:id="103351385">
      <w:bodyDiv w:val="1"/>
      <w:marLeft w:val="0"/>
      <w:marRight w:val="0"/>
      <w:marTop w:val="0"/>
      <w:marBottom w:val="0"/>
      <w:divBdr>
        <w:top w:val="none" w:sz="0" w:space="0" w:color="auto"/>
        <w:left w:val="none" w:sz="0" w:space="0" w:color="auto"/>
        <w:bottom w:val="none" w:sz="0" w:space="0" w:color="auto"/>
        <w:right w:val="none" w:sz="0" w:space="0" w:color="auto"/>
      </w:divBdr>
    </w:div>
    <w:div w:id="113334322">
      <w:bodyDiv w:val="1"/>
      <w:marLeft w:val="0"/>
      <w:marRight w:val="0"/>
      <w:marTop w:val="0"/>
      <w:marBottom w:val="0"/>
      <w:divBdr>
        <w:top w:val="none" w:sz="0" w:space="0" w:color="auto"/>
        <w:left w:val="none" w:sz="0" w:space="0" w:color="auto"/>
        <w:bottom w:val="none" w:sz="0" w:space="0" w:color="auto"/>
        <w:right w:val="none" w:sz="0" w:space="0" w:color="auto"/>
      </w:divBdr>
      <w:divsChild>
        <w:div w:id="1333098578">
          <w:marLeft w:val="0"/>
          <w:marRight w:val="0"/>
          <w:marTop w:val="0"/>
          <w:marBottom w:val="0"/>
          <w:divBdr>
            <w:top w:val="none" w:sz="0" w:space="0" w:color="auto"/>
            <w:left w:val="none" w:sz="0" w:space="0" w:color="auto"/>
            <w:bottom w:val="none" w:sz="0" w:space="0" w:color="auto"/>
            <w:right w:val="none" w:sz="0" w:space="0" w:color="auto"/>
          </w:divBdr>
        </w:div>
      </w:divsChild>
    </w:div>
    <w:div w:id="118111683">
      <w:bodyDiv w:val="1"/>
      <w:marLeft w:val="0"/>
      <w:marRight w:val="0"/>
      <w:marTop w:val="0"/>
      <w:marBottom w:val="0"/>
      <w:divBdr>
        <w:top w:val="none" w:sz="0" w:space="0" w:color="auto"/>
        <w:left w:val="none" w:sz="0" w:space="0" w:color="auto"/>
        <w:bottom w:val="none" w:sz="0" w:space="0" w:color="auto"/>
        <w:right w:val="none" w:sz="0" w:space="0" w:color="auto"/>
      </w:divBdr>
    </w:div>
    <w:div w:id="118185550">
      <w:bodyDiv w:val="1"/>
      <w:marLeft w:val="0"/>
      <w:marRight w:val="0"/>
      <w:marTop w:val="0"/>
      <w:marBottom w:val="0"/>
      <w:divBdr>
        <w:top w:val="none" w:sz="0" w:space="0" w:color="auto"/>
        <w:left w:val="none" w:sz="0" w:space="0" w:color="auto"/>
        <w:bottom w:val="none" w:sz="0" w:space="0" w:color="auto"/>
        <w:right w:val="none" w:sz="0" w:space="0" w:color="auto"/>
      </w:divBdr>
    </w:div>
    <w:div w:id="136803514">
      <w:bodyDiv w:val="1"/>
      <w:marLeft w:val="0"/>
      <w:marRight w:val="0"/>
      <w:marTop w:val="0"/>
      <w:marBottom w:val="0"/>
      <w:divBdr>
        <w:top w:val="none" w:sz="0" w:space="0" w:color="auto"/>
        <w:left w:val="none" w:sz="0" w:space="0" w:color="auto"/>
        <w:bottom w:val="none" w:sz="0" w:space="0" w:color="auto"/>
        <w:right w:val="none" w:sz="0" w:space="0" w:color="auto"/>
      </w:divBdr>
      <w:divsChild>
        <w:div w:id="197864735">
          <w:marLeft w:val="0"/>
          <w:marRight w:val="0"/>
          <w:marTop w:val="0"/>
          <w:marBottom w:val="0"/>
          <w:divBdr>
            <w:top w:val="none" w:sz="0" w:space="0" w:color="auto"/>
            <w:left w:val="none" w:sz="0" w:space="0" w:color="auto"/>
            <w:bottom w:val="none" w:sz="0" w:space="0" w:color="auto"/>
            <w:right w:val="none" w:sz="0" w:space="0" w:color="auto"/>
          </w:divBdr>
        </w:div>
      </w:divsChild>
    </w:div>
    <w:div w:id="136805006">
      <w:bodyDiv w:val="1"/>
      <w:marLeft w:val="0"/>
      <w:marRight w:val="0"/>
      <w:marTop w:val="0"/>
      <w:marBottom w:val="0"/>
      <w:divBdr>
        <w:top w:val="none" w:sz="0" w:space="0" w:color="auto"/>
        <w:left w:val="none" w:sz="0" w:space="0" w:color="auto"/>
        <w:bottom w:val="none" w:sz="0" w:space="0" w:color="auto"/>
        <w:right w:val="none" w:sz="0" w:space="0" w:color="auto"/>
      </w:divBdr>
    </w:div>
    <w:div w:id="148835397">
      <w:bodyDiv w:val="1"/>
      <w:marLeft w:val="0"/>
      <w:marRight w:val="0"/>
      <w:marTop w:val="0"/>
      <w:marBottom w:val="0"/>
      <w:divBdr>
        <w:top w:val="none" w:sz="0" w:space="0" w:color="auto"/>
        <w:left w:val="none" w:sz="0" w:space="0" w:color="auto"/>
        <w:bottom w:val="none" w:sz="0" w:space="0" w:color="auto"/>
        <w:right w:val="none" w:sz="0" w:space="0" w:color="auto"/>
      </w:divBdr>
    </w:div>
    <w:div w:id="172230533">
      <w:bodyDiv w:val="1"/>
      <w:marLeft w:val="0"/>
      <w:marRight w:val="0"/>
      <w:marTop w:val="0"/>
      <w:marBottom w:val="0"/>
      <w:divBdr>
        <w:top w:val="none" w:sz="0" w:space="0" w:color="auto"/>
        <w:left w:val="none" w:sz="0" w:space="0" w:color="auto"/>
        <w:bottom w:val="none" w:sz="0" w:space="0" w:color="auto"/>
        <w:right w:val="none" w:sz="0" w:space="0" w:color="auto"/>
      </w:divBdr>
    </w:div>
    <w:div w:id="188686611">
      <w:bodyDiv w:val="1"/>
      <w:marLeft w:val="0"/>
      <w:marRight w:val="0"/>
      <w:marTop w:val="0"/>
      <w:marBottom w:val="0"/>
      <w:divBdr>
        <w:top w:val="none" w:sz="0" w:space="0" w:color="auto"/>
        <w:left w:val="none" w:sz="0" w:space="0" w:color="auto"/>
        <w:bottom w:val="none" w:sz="0" w:space="0" w:color="auto"/>
        <w:right w:val="none" w:sz="0" w:space="0" w:color="auto"/>
      </w:divBdr>
    </w:div>
    <w:div w:id="210923932">
      <w:bodyDiv w:val="1"/>
      <w:marLeft w:val="0"/>
      <w:marRight w:val="0"/>
      <w:marTop w:val="0"/>
      <w:marBottom w:val="0"/>
      <w:divBdr>
        <w:top w:val="none" w:sz="0" w:space="0" w:color="auto"/>
        <w:left w:val="none" w:sz="0" w:space="0" w:color="auto"/>
        <w:bottom w:val="none" w:sz="0" w:space="0" w:color="auto"/>
        <w:right w:val="none" w:sz="0" w:space="0" w:color="auto"/>
      </w:divBdr>
    </w:div>
    <w:div w:id="216750171">
      <w:bodyDiv w:val="1"/>
      <w:marLeft w:val="0"/>
      <w:marRight w:val="0"/>
      <w:marTop w:val="0"/>
      <w:marBottom w:val="0"/>
      <w:divBdr>
        <w:top w:val="none" w:sz="0" w:space="0" w:color="auto"/>
        <w:left w:val="none" w:sz="0" w:space="0" w:color="auto"/>
        <w:bottom w:val="none" w:sz="0" w:space="0" w:color="auto"/>
        <w:right w:val="none" w:sz="0" w:space="0" w:color="auto"/>
      </w:divBdr>
      <w:divsChild>
        <w:div w:id="1544946912">
          <w:marLeft w:val="0"/>
          <w:marRight w:val="0"/>
          <w:marTop w:val="0"/>
          <w:marBottom w:val="0"/>
          <w:divBdr>
            <w:top w:val="none" w:sz="0" w:space="0" w:color="auto"/>
            <w:left w:val="none" w:sz="0" w:space="0" w:color="auto"/>
            <w:bottom w:val="none" w:sz="0" w:space="0" w:color="auto"/>
            <w:right w:val="none" w:sz="0" w:space="0" w:color="auto"/>
          </w:divBdr>
        </w:div>
      </w:divsChild>
    </w:div>
    <w:div w:id="224608076">
      <w:bodyDiv w:val="1"/>
      <w:marLeft w:val="0"/>
      <w:marRight w:val="0"/>
      <w:marTop w:val="0"/>
      <w:marBottom w:val="0"/>
      <w:divBdr>
        <w:top w:val="none" w:sz="0" w:space="0" w:color="auto"/>
        <w:left w:val="none" w:sz="0" w:space="0" w:color="auto"/>
        <w:bottom w:val="none" w:sz="0" w:space="0" w:color="auto"/>
        <w:right w:val="none" w:sz="0" w:space="0" w:color="auto"/>
      </w:divBdr>
    </w:div>
    <w:div w:id="268393361">
      <w:bodyDiv w:val="1"/>
      <w:marLeft w:val="0"/>
      <w:marRight w:val="0"/>
      <w:marTop w:val="0"/>
      <w:marBottom w:val="0"/>
      <w:divBdr>
        <w:top w:val="none" w:sz="0" w:space="0" w:color="auto"/>
        <w:left w:val="none" w:sz="0" w:space="0" w:color="auto"/>
        <w:bottom w:val="none" w:sz="0" w:space="0" w:color="auto"/>
        <w:right w:val="none" w:sz="0" w:space="0" w:color="auto"/>
      </w:divBdr>
    </w:div>
    <w:div w:id="285964398">
      <w:bodyDiv w:val="1"/>
      <w:marLeft w:val="0"/>
      <w:marRight w:val="0"/>
      <w:marTop w:val="0"/>
      <w:marBottom w:val="0"/>
      <w:divBdr>
        <w:top w:val="none" w:sz="0" w:space="0" w:color="auto"/>
        <w:left w:val="none" w:sz="0" w:space="0" w:color="auto"/>
        <w:bottom w:val="none" w:sz="0" w:space="0" w:color="auto"/>
        <w:right w:val="none" w:sz="0" w:space="0" w:color="auto"/>
      </w:divBdr>
      <w:divsChild>
        <w:div w:id="4744929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1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77218">
      <w:bodyDiv w:val="1"/>
      <w:marLeft w:val="0"/>
      <w:marRight w:val="0"/>
      <w:marTop w:val="0"/>
      <w:marBottom w:val="0"/>
      <w:divBdr>
        <w:top w:val="none" w:sz="0" w:space="0" w:color="auto"/>
        <w:left w:val="none" w:sz="0" w:space="0" w:color="auto"/>
        <w:bottom w:val="none" w:sz="0" w:space="0" w:color="auto"/>
        <w:right w:val="none" w:sz="0" w:space="0" w:color="auto"/>
      </w:divBdr>
      <w:divsChild>
        <w:div w:id="611935923">
          <w:marLeft w:val="0"/>
          <w:marRight w:val="0"/>
          <w:marTop w:val="0"/>
          <w:marBottom w:val="0"/>
          <w:divBdr>
            <w:top w:val="none" w:sz="0" w:space="0" w:color="auto"/>
            <w:left w:val="none" w:sz="0" w:space="0" w:color="auto"/>
            <w:bottom w:val="none" w:sz="0" w:space="0" w:color="auto"/>
            <w:right w:val="none" w:sz="0" w:space="0" w:color="auto"/>
          </w:divBdr>
        </w:div>
      </w:divsChild>
    </w:div>
    <w:div w:id="312417964">
      <w:bodyDiv w:val="1"/>
      <w:marLeft w:val="0"/>
      <w:marRight w:val="0"/>
      <w:marTop w:val="0"/>
      <w:marBottom w:val="0"/>
      <w:divBdr>
        <w:top w:val="none" w:sz="0" w:space="0" w:color="auto"/>
        <w:left w:val="none" w:sz="0" w:space="0" w:color="auto"/>
        <w:bottom w:val="none" w:sz="0" w:space="0" w:color="auto"/>
        <w:right w:val="none" w:sz="0" w:space="0" w:color="auto"/>
      </w:divBdr>
    </w:div>
    <w:div w:id="327680572">
      <w:bodyDiv w:val="1"/>
      <w:marLeft w:val="0"/>
      <w:marRight w:val="0"/>
      <w:marTop w:val="0"/>
      <w:marBottom w:val="0"/>
      <w:divBdr>
        <w:top w:val="none" w:sz="0" w:space="0" w:color="auto"/>
        <w:left w:val="none" w:sz="0" w:space="0" w:color="auto"/>
        <w:bottom w:val="none" w:sz="0" w:space="0" w:color="auto"/>
        <w:right w:val="none" w:sz="0" w:space="0" w:color="auto"/>
      </w:divBdr>
      <w:divsChild>
        <w:div w:id="73212050">
          <w:marLeft w:val="0"/>
          <w:marRight w:val="0"/>
          <w:marTop w:val="0"/>
          <w:marBottom w:val="0"/>
          <w:divBdr>
            <w:top w:val="none" w:sz="0" w:space="0" w:color="auto"/>
            <w:left w:val="none" w:sz="0" w:space="0" w:color="auto"/>
            <w:bottom w:val="none" w:sz="0" w:space="0" w:color="auto"/>
            <w:right w:val="none" w:sz="0" w:space="0" w:color="auto"/>
          </w:divBdr>
        </w:div>
      </w:divsChild>
    </w:div>
    <w:div w:id="347029010">
      <w:bodyDiv w:val="1"/>
      <w:marLeft w:val="0"/>
      <w:marRight w:val="0"/>
      <w:marTop w:val="0"/>
      <w:marBottom w:val="0"/>
      <w:divBdr>
        <w:top w:val="none" w:sz="0" w:space="0" w:color="auto"/>
        <w:left w:val="none" w:sz="0" w:space="0" w:color="auto"/>
        <w:bottom w:val="none" w:sz="0" w:space="0" w:color="auto"/>
        <w:right w:val="none" w:sz="0" w:space="0" w:color="auto"/>
      </w:divBdr>
    </w:div>
    <w:div w:id="355077985">
      <w:bodyDiv w:val="1"/>
      <w:marLeft w:val="0"/>
      <w:marRight w:val="0"/>
      <w:marTop w:val="0"/>
      <w:marBottom w:val="0"/>
      <w:divBdr>
        <w:top w:val="none" w:sz="0" w:space="0" w:color="auto"/>
        <w:left w:val="none" w:sz="0" w:space="0" w:color="auto"/>
        <w:bottom w:val="none" w:sz="0" w:space="0" w:color="auto"/>
        <w:right w:val="none" w:sz="0" w:space="0" w:color="auto"/>
      </w:divBdr>
    </w:div>
    <w:div w:id="408843193">
      <w:bodyDiv w:val="1"/>
      <w:marLeft w:val="0"/>
      <w:marRight w:val="0"/>
      <w:marTop w:val="0"/>
      <w:marBottom w:val="0"/>
      <w:divBdr>
        <w:top w:val="none" w:sz="0" w:space="0" w:color="auto"/>
        <w:left w:val="none" w:sz="0" w:space="0" w:color="auto"/>
        <w:bottom w:val="none" w:sz="0" w:space="0" w:color="auto"/>
        <w:right w:val="none" w:sz="0" w:space="0" w:color="auto"/>
      </w:divBdr>
    </w:div>
    <w:div w:id="417019348">
      <w:bodyDiv w:val="1"/>
      <w:marLeft w:val="0"/>
      <w:marRight w:val="0"/>
      <w:marTop w:val="0"/>
      <w:marBottom w:val="0"/>
      <w:divBdr>
        <w:top w:val="none" w:sz="0" w:space="0" w:color="auto"/>
        <w:left w:val="none" w:sz="0" w:space="0" w:color="auto"/>
        <w:bottom w:val="none" w:sz="0" w:space="0" w:color="auto"/>
        <w:right w:val="none" w:sz="0" w:space="0" w:color="auto"/>
      </w:divBdr>
    </w:div>
    <w:div w:id="436872281">
      <w:bodyDiv w:val="1"/>
      <w:marLeft w:val="0"/>
      <w:marRight w:val="0"/>
      <w:marTop w:val="0"/>
      <w:marBottom w:val="0"/>
      <w:divBdr>
        <w:top w:val="none" w:sz="0" w:space="0" w:color="auto"/>
        <w:left w:val="none" w:sz="0" w:space="0" w:color="auto"/>
        <w:bottom w:val="none" w:sz="0" w:space="0" w:color="auto"/>
        <w:right w:val="none" w:sz="0" w:space="0" w:color="auto"/>
      </w:divBdr>
    </w:div>
    <w:div w:id="444273607">
      <w:bodyDiv w:val="1"/>
      <w:marLeft w:val="0"/>
      <w:marRight w:val="0"/>
      <w:marTop w:val="0"/>
      <w:marBottom w:val="0"/>
      <w:divBdr>
        <w:top w:val="none" w:sz="0" w:space="0" w:color="auto"/>
        <w:left w:val="none" w:sz="0" w:space="0" w:color="auto"/>
        <w:bottom w:val="none" w:sz="0" w:space="0" w:color="auto"/>
        <w:right w:val="none" w:sz="0" w:space="0" w:color="auto"/>
      </w:divBdr>
    </w:div>
    <w:div w:id="461077240">
      <w:bodyDiv w:val="1"/>
      <w:marLeft w:val="0"/>
      <w:marRight w:val="0"/>
      <w:marTop w:val="0"/>
      <w:marBottom w:val="0"/>
      <w:divBdr>
        <w:top w:val="none" w:sz="0" w:space="0" w:color="auto"/>
        <w:left w:val="none" w:sz="0" w:space="0" w:color="auto"/>
        <w:bottom w:val="none" w:sz="0" w:space="0" w:color="auto"/>
        <w:right w:val="none" w:sz="0" w:space="0" w:color="auto"/>
      </w:divBdr>
      <w:divsChild>
        <w:div w:id="1592424707">
          <w:marLeft w:val="0"/>
          <w:marRight w:val="0"/>
          <w:marTop w:val="0"/>
          <w:marBottom w:val="0"/>
          <w:divBdr>
            <w:top w:val="none" w:sz="0" w:space="0" w:color="auto"/>
            <w:left w:val="none" w:sz="0" w:space="0" w:color="auto"/>
            <w:bottom w:val="none" w:sz="0" w:space="0" w:color="auto"/>
            <w:right w:val="none" w:sz="0" w:space="0" w:color="auto"/>
          </w:divBdr>
        </w:div>
      </w:divsChild>
    </w:div>
    <w:div w:id="535388362">
      <w:bodyDiv w:val="1"/>
      <w:marLeft w:val="0"/>
      <w:marRight w:val="0"/>
      <w:marTop w:val="0"/>
      <w:marBottom w:val="0"/>
      <w:divBdr>
        <w:top w:val="none" w:sz="0" w:space="0" w:color="auto"/>
        <w:left w:val="none" w:sz="0" w:space="0" w:color="auto"/>
        <w:bottom w:val="none" w:sz="0" w:space="0" w:color="auto"/>
        <w:right w:val="none" w:sz="0" w:space="0" w:color="auto"/>
      </w:divBdr>
      <w:divsChild>
        <w:div w:id="463667848">
          <w:marLeft w:val="0"/>
          <w:marRight w:val="0"/>
          <w:marTop w:val="0"/>
          <w:marBottom w:val="0"/>
          <w:divBdr>
            <w:top w:val="none" w:sz="0" w:space="0" w:color="auto"/>
            <w:left w:val="none" w:sz="0" w:space="0" w:color="auto"/>
            <w:bottom w:val="none" w:sz="0" w:space="0" w:color="auto"/>
            <w:right w:val="none" w:sz="0" w:space="0" w:color="auto"/>
          </w:divBdr>
        </w:div>
        <w:div w:id="621304042">
          <w:marLeft w:val="0"/>
          <w:marRight w:val="0"/>
          <w:marTop w:val="0"/>
          <w:marBottom w:val="0"/>
          <w:divBdr>
            <w:top w:val="none" w:sz="0" w:space="0" w:color="auto"/>
            <w:left w:val="none" w:sz="0" w:space="0" w:color="auto"/>
            <w:bottom w:val="none" w:sz="0" w:space="0" w:color="auto"/>
            <w:right w:val="none" w:sz="0" w:space="0" w:color="auto"/>
          </w:divBdr>
        </w:div>
      </w:divsChild>
    </w:div>
    <w:div w:id="563640106">
      <w:bodyDiv w:val="1"/>
      <w:marLeft w:val="0"/>
      <w:marRight w:val="0"/>
      <w:marTop w:val="0"/>
      <w:marBottom w:val="0"/>
      <w:divBdr>
        <w:top w:val="none" w:sz="0" w:space="0" w:color="auto"/>
        <w:left w:val="none" w:sz="0" w:space="0" w:color="auto"/>
        <w:bottom w:val="none" w:sz="0" w:space="0" w:color="auto"/>
        <w:right w:val="none" w:sz="0" w:space="0" w:color="auto"/>
      </w:divBdr>
    </w:div>
    <w:div w:id="580916652">
      <w:bodyDiv w:val="1"/>
      <w:marLeft w:val="0"/>
      <w:marRight w:val="0"/>
      <w:marTop w:val="0"/>
      <w:marBottom w:val="0"/>
      <w:divBdr>
        <w:top w:val="none" w:sz="0" w:space="0" w:color="auto"/>
        <w:left w:val="none" w:sz="0" w:space="0" w:color="auto"/>
        <w:bottom w:val="none" w:sz="0" w:space="0" w:color="auto"/>
        <w:right w:val="none" w:sz="0" w:space="0" w:color="auto"/>
      </w:divBdr>
    </w:div>
    <w:div w:id="583688019">
      <w:bodyDiv w:val="1"/>
      <w:marLeft w:val="0"/>
      <w:marRight w:val="0"/>
      <w:marTop w:val="0"/>
      <w:marBottom w:val="0"/>
      <w:divBdr>
        <w:top w:val="none" w:sz="0" w:space="0" w:color="auto"/>
        <w:left w:val="none" w:sz="0" w:space="0" w:color="auto"/>
        <w:bottom w:val="none" w:sz="0" w:space="0" w:color="auto"/>
        <w:right w:val="none" w:sz="0" w:space="0" w:color="auto"/>
      </w:divBdr>
    </w:div>
    <w:div w:id="588856284">
      <w:bodyDiv w:val="1"/>
      <w:marLeft w:val="0"/>
      <w:marRight w:val="0"/>
      <w:marTop w:val="0"/>
      <w:marBottom w:val="0"/>
      <w:divBdr>
        <w:top w:val="none" w:sz="0" w:space="0" w:color="auto"/>
        <w:left w:val="none" w:sz="0" w:space="0" w:color="auto"/>
        <w:bottom w:val="none" w:sz="0" w:space="0" w:color="auto"/>
        <w:right w:val="none" w:sz="0" w:space="0" w:color="auto"/>
      </w:divBdr>
      <w:divsChild>
        <w:div w:id="1669862088">
          <w:marLeft w:val="0"/>
          <w:marRight w:val="0"/>
          <w:marTop w:val="0"/>
          <w:marBottom w:val="0"/>
          <w:divBdr>
            <w:top w:val="none" w:sz="0" w:space="0" w:color="auto"/>
            <w:left w:val="none" w:sz="0" w:space="0" w:color="auto"/>
            <w:bottom w:val="none" w:sz="0" w:space="0" w:color="auto"/>
            <w:right w:val="none" w:sz="0" w:space="0" w:color="auto"/>
          </w:divBdr>
        </w:div>
      </w:divsChild>
    </w:div>
    <w:div w:id="649558520">
      <w:bodyDiv w:val="1"/>
      <w:marLeft w:val="0"/>
      <w:marRight w:val="0"/>
      <w:marTop w:val="0"/>
      <w:marBottom w:val="0"/>
      <w:divBdr>
        <w:top w:val="none" w:sz="0" w:space="0" w:color="auto"/>
        <w:left w:val="none" w:sz="0" w:space="0" w:color="auto"/>
        <w:bottom w:val="none" w:sz="0" w:space="0" w:color="auto"/>
        <w:right w:val="none" w:sz="0" w:space="0" w:color="auto"/>
      </w:divBdr>
    </w:div>
    <w:div w:id="706829875">
      <w:bodyDiv w:val="1"/>
      <w:marLeft w:val="0"/>
      <w:marRight w:val="0"/>
      <w:marTop w:val="0"/>
      <w:marBottom w:val="0"/>
      <w:divBdr>
        <w:top w:val="none" w:sz="0" w:space="0" w:color="auto"/>
        <w:left w:val="none" w:sz="0" w:space="0" w:color="auto"/>
        <w:bottom w:val="none" w:sz="0" w:space="0" w:color="auto"/>
        <w:right w:val="none" w:sz="0" w:space="0" w:color="auto"/>
      </w:divBdr>
      <w:divsChild>
        <w:div w:id="1169232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07729210">
      <w:bodyDiv w:val="1"/>
      <w:marLeft w:val="0"/>
      <w:marRight w:val="0"/>
      <w:marTop w:val="0"/>
      <w:marBottom w:val="0"/>
      <w:divBdr>
        <w:top w:val="none" w:sz="0" w:space="0" w:color="auto"/>
        <w:left w:val="none" w:sz="0" w:space="0" w:color="auto"/>
        <w:bottom w:val="none" w:sz="0" w:space="0" w:color="auto"/>
        <w:right w:val="none" w:sz="0" w:space="0" w:color="auto"/>
      </w:divBdr>
      <w:divsChild>
        <w:div w:id="1705668754">
          <w:marLeft w:val="0"/>
          <w:marRight w:val="0"/>
          <w:marTop w:val="0"/>
          <w:marBottom w:val="0"/>
          <w:divBdr>
            <w:top w:val="none" w:sz="0" w:space="0" w:color="auto"/>
            <w:left w:val="none" w:sz="0" w:space="0" w:color="auto"/>
            <w:bottom w:val="none" w:sz="0" w:space="0" w:color="auto"/>
            <w:right w:val="none" w:sz="0" w:space="0" w:color="auto"/>
          </w:divBdr>
        </w:div>
      </w:divsChild>
    </w:div>
    <w:div w:id="747843250">
      <w:bodyDiv w:val="1"/>
      <w:marLeft w:val="0"/>
      <w:marRight w:val="0"/>
      <w:marTop w:val="0"/>
      <w:marBottom w:val="0"/>
      <w:divBdr>
        <w:top w:val="none" w:sz="0" w:space="0" w:color="auto"/>
        <w:left w:val="none" w:sz="0" w:space="0" w:color="auto"/>
        <w:bottom w:val="none" w:sz="0" w:space="0" w:color="auto"/>
        <w:right w:val="none" w:sz="0" w:space="0" w:color="auto"/>
      </w:divBdr>
    </w:div>
    <w:div w:id="765425489">
      <w:bodyDiv w:val="1"/>
      <w:marLeft w:val="0"/>
      <w:marRight w:val="0"/>
      <w:marTop w:val="0"/>
      <w:marBottom w:val="0"/>
      <w:divBdr>
        <w:top w:val="none" w:sz="0" w:space="0" w:color="auto"/>
        <w:left w:val="none" w:sz="0" w:space="0" w:color="auto"/>
        <w:bottom w:val="none" w:sz="0" w:space="0" w:color="auto"/>
        <w:right w:val="none" w:sz="0" w:space="0" w:color="auto"/>
      </w:divBdr>
    </w:div>
    <w:div w:id="803160860">
      <w:bodyDiv w:val="1"/>
      <w:marLeft w:val="0"/>
      <w:marRight w:val="0"/>
      <w:marTop w:val="0"/>
      <w:marBottom w:val="0"/>
      <w:divBdr>
        <w:top w:val="none" w:sz="0" w:space="0" w:color="auto"/>
        <w:left w:val="none" w:sz="0" w:space="0" w:color="auto"/>
        <w:bottom w:val="none" w:sz="0" w:space="0" w:color="auto"/>
        <w:right w:val="none" w:sz="0" w:space="0" w:color="auto"/>
      </w:divBdr>
      <w:divsChild>
        <w:div w:id="272520469">
          <w:marLeft w:val="0"/>
          <w:marRight w:val="0"/>
          <w:marTop w:val="0"/>
          <w:marBottom w:val="0"/>
          <w:divBdr>
            <w:top w:val="none" w:sz="0" w:space="0" w:color="auto"/>
            <w:left w:val="none" w:sz="0" w:space="0" w:color="auto"/>
            <w:bottom w:val="none" w:sz="0" w:space="0" w:color="auto"/>
            <w:right w:val="none" w:sz="0" w:space="0" w:color="auto"/>
          </w:divBdr>
        </w:div>
      </w:divsChild>
    </w:div>
    <w:div w:id="836381270">
      <w:bodyDiv w:val="1"/>
      <w:marLeft w:val="0"/>
      <w:marRight w:val="0"/>
      <w:marTop w:val="0"/>
      <w:marBottom w:val="0"/>
      <w:divBdr>
        <w:top w:val="none" w:sz="0" w:space="0" w:color="auto"/>
        <w:left w:val="none" w:sz="0" w:space="0" w:color="auto"/>
        <w:bottom w:val="none" w:sz="0" w:space="0" w:color="auto"/>
        <w:right w:val="none" w:sz="0" w:space="0" w:color="auto"/>
      </w:divBdr>
    </w:div>
    <w:div w:id="854617661">
      <w:bodyDiv w:val="1"/>
      <w:marLeft w:val="0"/>
      <w:marRight w:val="0"/>
      <w:marTop w:val="0"/>
      <w:marBottom w:val="0"/>
      <w:divBdr>
        <w:top w:val="none" w:sz="0" w:space="0" w:color="auto"/>
        <w:left w:val="none" w:sz="0" w:space="0" w:color="auto"/>
        <w:bottom w:val="none" w:sz="0" w:space="0" w:color="auto"/>
        <w:right w:val="none" w:sz="0" w:space="0" w:color="auto"/>
      </w:divBdr>
      <w:divsChild>
        <w:div w:id="1089430162">
          <w:marLeft w:val="0"/>
          <w:marRight w:val="0"/>
          <w:marTop w:val="0"/>
          <w:marBottom w:val="0"/>
          <w:divBdr>
            <w:top w:val="none" w:sz="0" w:space="0" w:color="auto"/>
            <w:left w:val="none" w:sz="0" w:space="0" w:color="auto"/>
            <w:bottom w:val="none" w:sz="0" w:space="0" w:color="auto"/>
            <w:right w:val="none" w:sz="0" w:space="0" w:color="auto"/>
          </w:divBdr>
        </w:div>
      </w:divsChild>
    </w:div>
    <w:div w:id="855732702">
      <w:bodyDiv w:val="1"/>
      <w:marLeft w:val="0"/>
      <w:marRight w:val="0"/>
      <w:marTop w:val="0"/>
      <w:marBottom w:val="0"/>
      <w:divBdr>
        <w:top w:val="none" w:sz="0" w:space="0" w:color="auto"/>
        <w:left w:val="none" w:sz="0" w:space="0" w:color="auto"/>
        <w:bottom w:val="none" w:sz="0" w:space="0" w:color="auto"/>
        <w:right w:val="none" w:sz="0" w:space="0" w:color="auto"/>
      </w:divBdr>
    </w:div>
    <w:div w:id="859782164">
      <w:bodyDiv w:val="1"/>
      <w:marLeft w:val="0"/>
      <w:marRight w:val="0"/>
      <w:marTop w:val="0"/>
      <w:marBottom w:val="0"/>
      <w:divBdr>
        <w:top w:val="none" w:sz="0" w:space="0" w:color="auto"/>
        <w:left w:val="none" w:sz="0" w:space="0" w:color="auto"/>
        <w:bottom w:val="none" w:sz="0" w:space="0" w:color="auto"/>
        <w:right w:val="none" w:sz="0" w:space="0" w:color="auto"/>
      </w:divBdr>
    </w:div>
    <w:div w:id="906064574">
      <w:bodyDiv w:val="1"/>
      <w:marLeft w:val="0"/>
      <w:marRight w:val="0"/>
      <w:marTop w:val="0"/>
      <w:marBottom w:val="0"/>
      <w:divBdr>
        <w:top w:val="none" w:sz="0" w:space="0" w:color="auto"/>
        <w:left w:val="none" w:sz="0" w:space="0" w:color="auto"/>
        <w:bottom w:val="none" w:sz="0" w:space="0" w:color="auto"/>
        <w:right w:val="none" w:sz="0" w:space="0" w:color="auto"/>
      </w:divBdr>
    </w:div>
    <w:div w:id="942153035">
      <w:bodyDiv w:val="1"/>
      <w:marLeft w:val="0"/>
      <w:marRight w:val="0"/>
      <w:marTop w:val="0"/>
      <w:marBottom w:val="0"/>
      <w:divBdr>
        <w:top w:val="none" w:sz="0" w:space="0" w:color="auto"/>
        <w:left w:val="none" w:sz="0" w:space="0" w:color="auto"/>
        <w:bottom w:val="none" w:sz="0" w:space="0" w:color="auto"/>
        <w:right w:val="none" w:sz="0" w:space="0" w:color="auto"/>
      </w:divBdr>
      <w:divsChild>
        <w:div w:id="1024014505">
          <w:marLeft w:val="0"/>
          <w:marRight w:val="0"/>
          <w:marTop w:val="0"/>
          <w:marBottom w:val="0"/>
          <w:divBdr>
            <w:top w:val="none" w:sz="0" w:space="0" w:color="auto"/>
            <w:left w:val="none" w:sz="0" w:space="0" w:color="auto"/>
            <w:bottom w:val="none" w:sz="0" w:space="0" w:color="auto"/>
            <w:right w:val="none" w:sz="0" w:space="0" w:color="auto"/>
          </w:divBdr>
        </w:div>
      </w:divsChild>
    </w:div>
    <w:div w:id="980890258">
      <w:bodyDiv w:val="1"/>
      <w:marLeft w:val="0"/>
      <w:marRight w:val="0"/>
      <w:marTop w:val="0"/>
      <w:marBottom w:val="0"/>
      <w:divBdr>
        <w:top w:val="none" w:sz="0" w:space="0" w:color="auto"/>
        <w:left w:val="none" w:sz="0" w:space="0" w:color="auto"/>
        <w:bottom w:val="none" w:sz="0" w:space="0" w:color="auto"/>
        <w:right w:val="none" w:sz="0" w:space="0" w:color="auto"/>
      </w:divBdr>
    </w:div>
    <w:div w:id="992955533">
      <w:bodyDiv w:val="1"/>
      <w:marLeft w:val="0"/>
      <w:marRight w:val="0"/>
      <w:marTop w:val="0"/>
      <w:marBottom w:val="0"/>
      <w:divBdr>
        <w:top w:val="none" w:sz="0" w:space="0" w:color="auto"/>
        <w:left w:val="none" w:sz="0" w:space="0" w:color="auto"/>
        <w:bottom w:val="none" w:sz="0" w:space="0" w:color="auto"/>
        <w:right w:val="none" w:sz="0" w:space="0" w:color="auto"/>
      </w:divBdr>
    </w:div>
    <w:div w:id="1011565456">
      <w:bodyDiv w:val="1"/>
      <w:marLeft w:val="0"/>
      <w:marRight w:val="0"/>
      <w:marTop w:val="0"/>
      <w:marBottom w:val="0"/>
      <w:divBdr>
        <w:top w:val="none" w:sz="0" w:space="0" w:color="auto"/>
        <w:left w:val="none" w:sz="0" w:space="0" w:color="auto"/>
        <w:bottom w:val="none" w:sz="0" w:space="0" w:color="auto"/>
        <w:right w:val="none" w:sz="0" w:space="0" w:color="auto"/>
      </w:divBdr>
    </w:div>
    <w:div w:id="1039932212">
      <w:bodyDiv w:val="1"/>
      <w:marLeft w:val="0"/>
      <w:marRight w:val="0"/>
      <w:marTop w:val="0"/>
      <w:marBottom w:val="0"/>
      <w:divBdr>
        <w:top w:val="none" w:sz="0" w:space="0" w:color="auto"/>
        <w:left w:val="none" w:sz="0" w:space="0" w:color="auto"/>
        <w:bottom w:val="none" w:sz="0" w:space="0" w:color="auto"/>
        <w:right w:val="none" w:sz="0" w:space="0" w:color="auto"/>
      </w:divBdr>
    </w:div>
    <w:div w:id="1069039917">
      <w:bodyDiv w:val="1"/>
      <w:marLeft w:val="0"/>
      <w:marRight w:val="0"/>
      <w:marTop w:val="0"/>
      <w:marBottom w:val="0"/>
      <w:divBdr>
        <w:top w:val="none" w:sz="0" w:space="0" w:color="auto"/>
        <w:left w:val="none" w:sz="0" w:space="0" w:color="auto"/>
        <w:bottom w:val="none" w:sz="0" w:space="0" w:color="auto"/>
        <w:right w:val="none" w:sz="0" w:space="0" w:color="auto"/>
      </w:divBdr>
      <w:divsChild>
        <w:div w:id="1369840470">
          <w:marLeft w:val="0"/>
          <w:marRight w:val="0"/>
          <w:marTop w:val="0"/>
          <w:marBottom w:val="0"/>
          <w:divBdr>
            <w:top w:val="none" w:sz="0" w:space="0" w:color="auto"/>
            <w:left w:val="none" w:sz="0" w:space="0" w:color="auto"/>
            <w:bottom w:val="none" w:sz="0" w:space="0" w:color="auto"/>
            <w:right w:val="none" w:sz="0" w:space="0" w:color="auto"/>
          </w:divBdr>
        </w:div>
      </w:divsChild>
    </w:div>
    <w:div w:id="1084109151">
      <w:bodyDiv w:val="1"/>
      <w:marLeft w:val="0"/>
      <w:marRight w:val="0"/>
      <w:marTop w:val="0"/>
      <w:marBottom w:val="0"/>
      <w:divBdr>
        <w:top w:val="none" w:sz="0" w:space="0" w:color="auto"/>
        <w:left w:val="none" w:sz="0" w:space="0" w:color="auto"/>
        <w:bottom w:val="none" w:sz="0" w:space="0" w:color="auto"/>
        <w:right w:val="none" w:sz="0" w:space="0" w:color="auto"/>
      </w:divBdr>
      <w:divsChild>
        <w:div w:id="242029601">
          <w:marLeft w:val="0"/>
          <w:marRight w:val="0"/>
          <w:marTop w:val="0"/>
          <w:marBottom w:val="0"/>
          <w:divBdr>
            <w:top w:val="none" w:sz="0" w:space="0" w:color="auto"/>
            <w:left w:val="none" w:sz="0" w:space="0" w:color="auto"/>
            <w:bottom w:val="none" w:sz="0" w:space="0" w:color="auto"/>
            <w:right w:val="none" w:sz="0" w:space="0" w:color="auto"/>
          </w:divBdr>
          <w:divsChild>
            <w:div w:id="290063941">
              <w:marLeft w:val="0"/>
              <w:marRight w:val="0"/>
              <w:marTop w:val="0"/>
              <w:marBottom w:val="0"/>
              <w:divBdr>
                <w:top w:val="none" w:sz="0" w:space="0" w:color="auto"/>
                <w:left w:val="none" w:sz="0" w:space="0" w:color="auto"/>
                <w:bottom w:val="none" w:sz="0" w:space="0" w:color="auto"/>
                <w:right w:val="none" w:sz="0" w:space="0" w:color="auto"/>
              </w:divBdr>
            </w:div>
            <w:div w:id="584730149">
              <w:marLeft w:val="0"/>
              <w:marRight w:val="0"/>
              <w:marTop w:val="0"/>
              <w:marBottom w:val="0"/>
              <w:divBdr>
                <w:top w:val="none" w:sz="0" w:space="0" w:color="auto"/>
                <w:left w:val="none" w:sz="0" w:space="0" w:color="auto"/>
                <w:bottom w:val="none" w:sz="0" w:space="0" w:color="auto"/>
                <w:right w:val="none" w:sz="0" w:space="0" w:color="auto"/>
              </w:divBdr>
            </w:div>
            <w:div w:id="21451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16037">
      <w:bodyDiv w:val="1"/>
      <w:marLeft w:val="0"/>
      <w:marRight w:val="0"/>
      <w:marTop w:val="0"/>
      <w:marBottom w:val="0"/>
      <w:divBdr>
        <w:top w:val="none" w:sz="0" w:space="0" w:color="auto"/>
        <w:left w:val="none" w:sz="0" w:space="0" w:color="auto"/>
        <w:bottom w:val="none" w:sz="0" w:space="0" w:color="auto"/>
        <w:right w:val="none" w:sz="0" w:space="0" w:color="auto"/>
      </w:divBdr>
      <w:divsChild>
        <w:div w:id="486439419">
          <w:marLeft w:val="0"/>
          <w:marRight w:val="0"/>
          <w:marTop w:val="0"/>
          <w:marBottom w:val="0"/>
          <w:divBdr>
            <w:top w:val="none" w:sz="0" w:space="0" w:color="auto"/>
            <w:left w:val="none" w:sz="0" w:space="0" w:color="auto"/>
            <w:bottom w:val="none" w:sz="0" w:space="0" w:color="auto"/>
            <w:right w:val="none" w:sz="0" w:space="0" w:color="auto"/>
          </w:divBdr>
        </w:div>
      </w:divsChild>
    </w:div>
    <w:div w:id="1141188489">
      <w:bodyDiv w:val="1"/>
      <w:marLeft w:val="0"/>
      <w:marRight w:val="0"/>
      <w:marTop w:val="0"/>
      <w:marBottom w:val="0"/>
      <w:divBdr>
        <w:top w:val="none" w:sz="0" w:space="0" w:color="auto"/>
        <w:left w:val="none" w:sz="0" w:space="0" w:color="auto"/>
        <w:bottom w:val="none" w:sz="0" w:space="0" w:color="auto"/>
        <w:right w:val="none" w:sz="0" w:space="0" w:color="auto"/>
      </w:divBdr>
    </w:div>
    <w:div w:id="1145004501">
      <w:bodyDiv w:val="1"/>
      <w:marLeft w:val="0"/>
      <w:marRight w:val="0"/>
      <w:marTop w:val="0"/>
      <w:marBottom w:val="0"/>
      <w:divBdr>
        <w:top w:val="none" w:sz="0" w:space="0" w:color="auto"/>
        <w:left w:val="none" w:sz="0" w:space="0" w:color="auto"/>
        <w:bottom w:val="none" w:sz="0" w:space="0" w:color="auto"/>
        <w:right w:val="none" w:sz="0" w:space="0" w:color="auto"/>
      </w:divBdr>
      <w:divsChild>
        <w:div w:id="860822802">
          <w:marLeft w:val="0"/>
          <w:marRight w:val="0"/>
          <w:marTop w:val="0"/>
          <w:marBottom w:val="0"/>
          <w:divBdr>
            <w:top w:val="none" w:sz="0" w:space="0" w:color="auto"/>
            <w:left w:val="none" w:sz="0" w:space="0" w:color="auto"/>
            <w:bottom w:val="none" w:sz="0" w:space="0" w:color="auto"/>
            <w:right w:val="none" w:sz="0" w:space="0" w:color="auto"/>
          </w:divBdr>
          <w:divsChild>
            <w:div w:id="806700652">
              <w:marLeft w:val="0"/>
              <w:marRight w:val="0"/>
              <w:marTop w:val="0"/>
              <w:marBottom w:val="0"/>
              <w:divBdr>
                <w:top w:val="none" w:sz="0" w:space="0" w:color="auto"/>
                <w:left w:val="none" w:sz="0" w:space="0" w:color="auto"/>
                <w:bottom w:val="none" w:sz="0" w:space="0" w:color="auto"/>
                <w:right w:val="none" w:sz="0" w:space="0" w:color="auto"/>
              </w:divBdr>
            </w:div>
            <w:div w:id="17817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18775">
      <w:bodyDiv w:val="1"/>
      <w:marLeft w:val="0"/>
      <w:marRight w:val="0"/>
      <w:marTop w:val="0"/>
      <w:marBottom w:val="0"/>
      <w:divBdr>
        <w:top w:val="none" w:sz="0" w:space="0" w:color="auto"/>
        <w:left w:val="none" w:sz="0" w:space="0" w:color="auto"/>
        <w:bottom w:val="none" w:sz="0" w:space="0" w:color="auto"/>
        <w:right w:val="none" w:sz="0" w:space="0" w:color="auto"/>
      </w:divBdr>
    </w:div>
    <w:div w:id="1161772083">
      <w:bodyDiv w:val="1"/>
      <w:marLeft w:val="0"/>
      <w:marRight w:val="0"/>
      <w:marTop w:val="0"/>
      <w:marBottom w:val="0"/>
      <w:divBdr>
        <w:top w:val="none" w:sz="0" w:space="0" w:color="auto"/>
        <w:left w:val="none" w:sz="0" w:space="0" w:color="auto"/>
        <w:bottom w:val="none" w:sz="0" w:space="0" w:color="auto"/>
        <w:right w:val="none" w:sz="0" w:space="0" w:color="auto"/>
      </w:divBdr>
    </w:div>
    <w:div w:id="1167136492">
      <w:bodyDiv w:val="1"/>
      <w:marLeft w:val="0"/>
      <w:marRight w:val="0"/>
      <w:marTop w:val="0"/>
      <w:marBottom w:val="0"/>
      <w:divBdr>
        <w:top w:val="none" w:sz="0" w:space="0" w:color="auto"/>
        <w:left w:val="none" w:sz="0" w:space="0" w:color="auto"/>
        <w:bottom w:val="none" w:sz="0" w:space="0" w:color="auto"/>
        <w:right w:val="none" w:sz="0" w:space="0" w:color="auto"/>
      </w:divBdr>
    </w:div>
    <w:div w:id="1170170397">
      <w:bodyDiv w:val="1"/>
      <w:marLeft w:val="0"/>
      <w:marRight w:val="0"/>
      <w:marTop w:val="0"/>
      <w:marBottom w:val="0"/>
      <w:divBdr>
        <w:top w:val="none" w:sz="0" w:space="0" w:color="auto"/>
        <w:left w:val="none" w:sz="0" w:space="0" w:color="auto"/>
        <w:bottom w:val="none" w:sz="0" w:space="0" w:color="auto"/>
        <w:right w:val="none" w:sz="0" w:space="0" w:color="auto"/>
      </w:divBdr>
    </w:div>
    <w:div w:id="1179467800">
      <w:bodyDiv w:val="1"/>
      <w:marLeft w:val="0"/>
      <w:marRight w:val="0"/>
      <w:marTop w:val="0"/>
      <w:marBottom w:val="0"/>
      <w:divBdr>
        <w:top w:val="none" w:sz="0" w:space="0" w:color="auto"/>
        <w:left w:val="none" w:sz="0" w:space="0" w:color="auto"/>
        <w:bottom w:val="none" w:sz="0" w:space="0" w:color="auto"/>
        <w:right w:val="none" w:sz="0" w:space="0" w:color="auto"/>
      </w:divBdr>
    </w:div>
    <w:div w:id="1195118081">
      <w:bodyDiv w:val="1"/>
      <w:marLeft w:val="0"/>
      <w:marRight w:val="0"/>
      <w:marTop w:val="0"/>
      <w:marBottom w:val="0"/>
      <w:divBdr>
        <w:top w:val="none" w:sz="0" w:space="0" w:color="auto"/>
        <w:left w:val="none" w:sz="0" w:space="0" w:color="auto"/>
        <w:bottom w:val="none" w:sz="0" w:space="0" w:color="auto"/>
        <w:right w:val="none" w:sz="0" w:space="0" w:color="auto"/>
      </w:divBdr>
    </w:div>
    <w:div w:id="1195457830">
      <w:bodyDiv w:val="1"/>
      <w:marLeft w:val="0"/>
      <w:marRight w:val="0"/>
      <w:marTop w:val="0"/>
      <w:marBottom w:val="0"/>
      <w:divBdr>
        <w:top w:val="none" w:sz="0" w:space="0" w:color="auto"/>
        <w:left w:val="none" w:sz="0" w:space="0" w:color="auto"/>
        <w:bottom w:val="none" w:sz="0" w:space="0" w:color="auto"/>
        <w:right w:val="none" w:sz="0" w:space="0" w:color="auto"/>
      </w:divBdr>
    </w:div>
    <w:div w:id="1209222896">
      <w:bodyDiv w:val="1"/>
      <w:marLeft w:val="0"/>
      <w:marRight w:val="0"/>
      <w:marTop w:val="0"/>
      <w:marBottom w:val="0"/>
      <w:divBdr>
        <w:top w:val="none" w:sz="0" w:space="0" w:color="auto"/>
        <w:left w:val="none" w:sz="0" w:space="0" w:color="auto"/>
        <w:bottom w:val="none" w:sz="0" w:space="0" w:color="auto"/>
        <w:right w:val="none" w:sz="0" w:space="0" w:color="auto"/>
      </w:divBdr>
    </w:div>
    <w:div w:id="1236355992">
      <w:bodyDiv w:val="1"/>
      <w:marLeft w:val="0"/>
      <w:marRight w:val="0"/>
      <w:marTop w:val="0"/>
      <w:marBottom w:val="0"/>
      <w:divBdr>
        <w:top w:val="none" w:sz="0" w:space="0" w:color="auto"/>
        <w:left w:val="none" w:sz="0" w:space="0" w:color="auto"/>
        <w:bottom w:val="none" w:sz="0" w:space="0" w:color="auto"/>
        <w:right w:val="none" w:sz="0" w:space="0" w:color="auto"/>
      </w:divBdr>
    </w:div>
    <w:div w:id="1251354041">
      <w:bodyDiv w:val="1"/>
      <w:marLeft w:val="0"/>
      <w:marRight w:val="0"/>
      <w:marTop w:val="0"/>
      <w:marBottom w:val="0"/>
      <w:divBdr>
        <w:top w:val="none" w:sz="0" w:space="0" w:color="auto"/>
        <w:left w:val="none" w:sz="0" w:space="0" w:color="auto"/>
        <w:bottom w:val="none" w:sz="0" w:space="0" w:color="auto"/>
        <w:right w:val="none" w:sz="0" w:space="0" w:color="auto"/>
      </w:divBdr>
      <w:divsChild>
        <w:div w:id="196046394">
          <w:marLeft w:val="0"/>
          <w:marRight w:val="0"/>
          <w:marTop w:val="0"/>
          <w:marBottom w:val="0"/>
          <w:divBdr>
            <w:top w:val="none" w:sz="0" w:space="0" w:color="auto"/>
            <w:left w:val="none" w:sz="0" w:space="0" w:color="auto"/>
            <w:bottom w:val="none" w:sz="0" w:space="0" w:color="auto"/>
            <w:right w:val="none" w:sz="0" w:space="0" w:color="auto"/>
          </w:divBdr>
        </w:div>
      </w:divsChild>
    </w:div>
    <w:div w:id="1263608250">
      <w:bodyDiv w:val="1"/>
      <w:marLeft w:val="0"/>
      <w:marRight w:val="0"/>
      <w:marTop w:val="0"/>
      <w:marBottom w:val="0"/>
      <w:divBdr>
        <w:top w:val="none" w:sz="0" w:space="0" w:color="auto"/>
        <w:left w:val="none" w:sz="0" w:space="0" w:color="auto"/>
        <w:bottom w:val="none" w:sz="0" w:space="0" w:color="auto"/>
        <w:right w:val="none" w:sz="0" w:space="0" w:color="auto"/>
      </w:divBdr>
    </w:div>
    <w:div w:id="1285234019">
      <w:bodyDiv w:val="1"/>
      <w:marLeft w:val="0"/>
      <w:marRight w:val="0"/>
      <w:marTop w:val="0"/>
      <w:marBottom w:val="0"/>
      <w:divBdr>
        <w:top w:val="none" w:sz="0" w:space="0" w:color="auto"/>
        <w:left w:val="none" w:sz="0" w:space="0" w:color="auto"/>
        <w:bottom w:val="none" w:sz="0" w:space="0" w:color="auto"/>
        <w:right w:val="none" w:sz="0" w:space="0" w:color="auto"/>
      </w:divBdr>
    </w:div>
    <w:div w:id="1290473013">
      <w:bodyDiv w:val="1"/>
      <w:marLeft w:val="0"/>
      <w:marRight w:val="0"/>
      <w:marTop w:val="0"/>
      <w:marBottom w:val="0"/>
      <w:divBdr>
        <w:top w:val="none" w:sz="0" w:space="0" w:color="auto"/>
        <w:left w:val="none" w:sz="0" w:space="0" w:color="auto"/>
        <w:bottom w:val="none" w:sz="0" w:space="0" w:color="auto"/>
        <w:right w:val="none" w:sz="0" w:space="0" w:color="auto"/>
      </w:divBdr>
      <w:divsChild>
        <w:div w:id="574751019">
          <w:marLeft w:val="0"/>
          <w:marRight w:val="0"/>
          <w:marTop w:val="0"/>
          <w:marBottom w:val="0"/>
          <w:divBdr>
            <w:top w:val="none" w:sz="0" w:space="0" w:color="auto"/>
            <w:left w:val="none" w:sz="0" w:space="0" w:color="auto"/>
            <w:bottom w:val="none" w:sz="0" w:space="0" w:color="auto"/>
            <w:right w:val="none" w:sz="0" w:space="0" w:color="auto"/>
          </w:divBdr>
        </w:div>
        <w:div w:id="748692507">
          <w:marLeft w:val="0"/>
          <w:marRight w:val="0"/>
          <w:marTop w:val="0"/>
          <w:marBottom w:val="0"/>
          <w:divBdr>
            <w:top w:val="none" w:sz="0" w:space="0" w:color="auto"/>
            <w:left w:val="none" w:sz="0" w:space="0" w:color="auto"/>
            <w:bottom w:val="none" w:sz="0" w:space="0" w:color="auto"/>
            <w:right w:val="none" w:sz="0" w:space="0" w:color="auto"/>
          </w:divBdr>
        </w:div>
      </w:divsChild>
    </w:div>
    <w:div w:id="1336954735">
      <w:bodyDiv w:val="1"/>
      <w:marLeft w:val="0"/>
      <w:marRight w:val="0"/>
      <w:marTop w:val="0"/>
      <w:marBottom w:val="0"/>
      <w:divBdr>
        <w:top w:val="none" w:sz="0" w:space="0" w:color="auto"/>
        <w:left w:val="none" w:sz="0" w:space="0" w:color="auto"/>
        <w:bottom w:val="none" w:sz="0" w:space="0" w:color="auto"/>
        <w:right w:val="none" w:sz="0" w:space="0" w:color="auto"/>
      </w:divBdr>
      <w:divsChild>
        <w:div w:id="199786457">
          <w:marLeft w:val="0"/>
          <w:marRight w:val="0"/>
          <w:marTop w:val="0"/>
          <w:marBottom w:val="0"/>
          <w:divBdr>
            <w:top w:val="none" w:sz="0" w:space="0" w:color="auto"/>
            <w:left w:val="none" w:sz="0" w:space="0" w:color="auto"/>
            <w:bottom w:val="none" w:sz="0" w:space="0" w:color="auto"/>
            <w:right w:val="none" w:sz="0" w:space="0" w:color="auto"/>
          </w:divBdr>
        </w:div>
      </w:divsChild>
    </w:div>
    <w:div w:id="1346010311">
      <w:bodyDiv w:val="1"/>
      <w:marLeft w:val="0"/>
      <w:marRight w:val="0"/>
      <w:marTop w:val="0"/>
      <w:marBottom w:val="0"/>
      <w:divBdr>
        <w:top w:val="none" w:sz="0" w:space="0" w:color="auto"/>
        <w:left w:val="none" w:sz="0" w:space="0" w:color="auto"/>
        <w:bottom w:val="none" w:sz="0" w:space="0" w:color="auto"/>
        <w:right w:val="none" w:sz="0" w:space="0" w:color="auto"/>
      </w:divBdr>
      <w:divsChild>
        <w:div w:id="1810242370">
          <w:marLeft w:val="0"/>
          <w:marRight w:val="0"/>
          <w:marTop w:val="0"/>
          <w:marBottom w:val="0"/>
          <w:divBdr>
            <w:top w:val="none" w:sz="0" w:space="0" w:color="auto"/>
            <w:left w:val="none" w:sz="0" w:space="0" w:color="auto"/>
            <w:bottom w:val="none" w:sz="0" w:space="0" w:color="auto"/>
            <w:right w:val="none" w:sz="0" w:space="0" w:color="auto"/>
          </w:divBdr>
        </w:div>
      </w:divsChild>
    </w:div>
    <w:div w:id="1358652303">
      <w:bodyDiv w:val="1"/>
      <w:marLeft w:val="0"/>
      <w:marRight w:val="0"/>
      <w:marTop w:val="0"/>
      <w:marBottom w:val="0"/>
      <w:divBdr>
        <w:top w:val="none" w:sz="0" w:space="0" w:color="auto"/>
        <w:left w:val="none" w:sz="0" w:space="0" w:color="auto"/>
        <w:bottom w:val="none" w:sz="0" w:space="0" w:color="auto"/>
        <w:right w:val="none" w:sz="0" w:space="0" w:color="auto"/>
      </w:divBdr>
    </w:div>
    <w:div w:id="1376999895">
      <w:bodyDiv w:val="1"/>
      <w:marLeft w:val="0"/>
      <w:marRight w:val="0"/>
      <w:marTop w:val="0"/>
      <w:marBottom w:val="0"/>
      <w:divBdr>
        <w:top w:val="none" w:sz="0" w:space="0" w:color="auto"/>
        <w:left w:val="none" w:sz="0" w:space="0" w:color="auto"/>
        <w:bottom w:val="none" w:sz="0" w:space="0" w:color="auto"/>
        <w:right w:val="none" w:sz="0" w:space="0" w:color="auto"/>
      </w:divBdr>
    </w:div>
    <w:div w:id="1384526000">
      <w:bodyDiv w:val="1"/>
      <w:marLeft w:val="0"/>
      <w:marRight w:val="0"/>
      <w:marTop w:val="0"/>
      <w:marBottom w:val="0"/>
      <w:divBdr>
        <w:top w:val="none" w:sz="0" w:space="0" w:color="auto"/>
        <w:left w:val="none" w:sz="0" w:space="0" w:color="auto"/>
        <w:bottom w:val="none" w:sz="0" w:space="0" w:color="auto"/>
        <w:right w:val="none" w:sz="0" w:space="0" w:color="auto"/>
      </w:divBdr>
    </w:div>
    <w:div w:id="1385831032">
      <w:bodyDiv w:val="1"/>
      <w:marLeft w:val="0"/>
      <w:marRight w:val="0"/>
      <w:marTop w:val="0"/>
      <w:marBottom w:val="0"/>
      <w:divBdr>
        <w:top w:val="none" w:sz="0" w:space="0" w:color="auto"/>
        <w:left w:val="none" w:sz="0" w:space="0" w:color="auto"/>
        <w:bottom w:val="none" w:sz="0" w:space="0" w:color="auto"/>
        <w:right w:val="none" w:sz="0" w:space="0" w:color="auto"/>
      </w:divBdr>
      <w:divsChild>
        <w:div w:id="67003094">
          <w:marLeft w:val="0"/>
          <w:marRight w:val="0"/>
          <w:marTop w:val="0"/>
          <w:marBottom w:val="0"/>
          <w:divBdr>
            <w:top w:val="none" w:sz="0" w:space="0" w:color="auto"/>
            <w:left w:val="none" w:sz="0" w:space="0" w:color="auto"/>
            <w:bottom w:val="none" w:sz="0" w:space="0" w:color="auto"/>
            <w:right w:val="none" w:sz="0" w:space="0" w:color="auto"/>
          </w:divBdr>
        </w:div>
      </w:divsChild>
    </w:div>
    <w:div w:id="1410076580">
      <w:bodyDiv w:val="1"/>
      <w:marLeft w:val="0"/>
      <w:marRight w:val="0"/>
      <w:marTop w:val="0"/>
      <w:marBottom w:val="0"/>
      <w:divBdr>
        <w:top w:val="none" w:sz="0" w:space="0" w:color="auto"/>
        <w:left w:val="none" w:sz="0" w:space="0" w:color="auto"/>
        <w:bottom w:val="none" w:sz="0" w:space="0" w:color="auto"/>
        <w:right w:val="none" w:sz="0" w:space="0" w:color="auto"/>
      </w:divBdr>
    </w:div>
    <w:div w:id="1415279855">
      <w:bodyDiv w:val="1"/>
      <w:marLeft w:val="0"/>
      <w:marRight w:val="0"/>
      <w:marTop w:val="0"/>
      <w:marBottom w:val="0"/>
      <w:divBdr>
        <w:top w:val="none" w:sz="0" w:space="0" w:color="auto"/>
        <w:left w:val="none" w:sz="0" w:space="0" w:color="auto"/>
        <w:bottom w:val="none" w:sz="0" w:space="0" w:color="auto"/>
        <w:right w:val="none" w:sz="0" w:space="0" w:color="auto"/>
      </w:divBdr>
    </w:div>
    <w:div w:id="1468089910">
      <w:bodyDiv w:val="1"/>
      <w:marLeft w:val="0"/>
      <w:marRight w:val="0"/>
      <w:marTop w:val="0"/>
      <w:marBottom w:val="0"/>
      <w:divBdr>
        <w:top w:val="none" w:sz="0" w:space="0" w:color="auto"/>
        <w:left w:val="none" w:sz="0" w:space="0" w:color="auto"/>
        <w:bottom w:val="none" w:sz="0" w:space="0" w:color="auto"/>
        <w:right w:val="none" w:sz="0" w:space="0" w:color="auto"/>
      </w:divBdr>
    </w:div>
    <w:div w:id="1479683715">
      <w:bodyDiv w:val="1"/>
      <w:marLeft w:val="0"/>
      <w:marRight w:val="0"/>
      <w:marTop w:val="0"/>
      <w:marBottom w:val="0"/>
      <w:divBdr>
        <w:top w:val="none" w:sz="0" w:space="0" w:color="auto"/>
        <w:left w:val="none" w:sz="0" w:space="0" w:color="auto"/>
        <w:bottom w:val="none" w:sz="0" w:space="0" w:color="auto"/>
        <w:right w:val="none" w:sz="0" w:space="0" w:color="auto"/>
      </w:divBdr>
      <w:divsChild>
        <w:div w:id="681930115">
          <w:marLeft w:val="0"/>
          <w:marRight w:val="0"/>
          <w:marTop w:val="0"/>
          <w:marBottom w:val="0"/>
          <w:divBdr>
            <w:top w:val="none" w:sz="0" w:space="0" w:color="auto"/>
            <w:left w:val="none" w:sz="0" w:space="0" w:color="auto"/>
            <w:bottom w:val="none" w:sz="0" w:space="0" w:color="auto"/>
            <w:right w:val="none" w:sz="0" w:space="0" w:color="auto"/>
          </w:divBdr>
        </w:div>
      </w:divsChild>
    </w:div>
    <w:div w:id="1487554643">
      <w:bodyDiv w:val="1"/>
      <w:marLeft w:val="0"/>
      <w:marRight w:val="0"/>
      <w:marTop w:val="0"/>
      <w:marBottom w:val="0"/>
      <w:divBdr>
        <w:top w:val="none" w:sz="0" w:space="0" w:color="auto"/>
        <w:left w:val="none" w:sz="0" w:space="0" w:color="auto"/>
        <w:bottom w:val="none" w:sz="0" w:space="0" w:color="auto"/>
        <w:right w:val="none" w:sz="0" w:space="0" w:color="auto"/>
      </w:divBdr>
      <w:divsChild>
        <w:div w:id="804590956">
          <w:marLeft w:val="0"/>
          <w:marRight w:val="0"/>
          <w:marTop w:val="0"/>
          <w:marBottom w:val="0"/>
          <w:divBdr>
            <w:top w:val="none" w:sz="0" w:space="0" w:color="auto"/>
            <w:left w:val="none" w:sz="0" w:space="0" w:color="auto"/>
            <w:bottom w:val="none" w:sz="0" w:space="0" w:color="auto"/>
            <w:right w:val="none" w:sz="0" w:space="0" w:color="auto"/>
          </w:divBdr>
        </w:div>
      </w:divsChild>
    </w:div>
    <w:div w:id="1516072755">
      <w:bodyDiv w:val="1"/>
      <w:marLeft w:val="0"/>
      <w:marRight w:val="0"/>
      <w:marTop w:val="0"/>
      <w:marBottom w:val="0"/>
      <w:divBdr>
        <w:top w:val="none" w:sz="0" w:space="0" w:color="auto"/>
        <w:left w:val="none" w:sz="0" w:space="0" w:color="auto"/>
        <w:bottom w:val="none" w:sz="0" w:space="0" w:color="auto"/>
        <w:right w:val="none" w:sz="0" w:space="0" w:color="auto"/>
      </w:divBdr>
    </w:div>
    <w:div w:id="1538742317">
      <w:bodyDiv w:val="1"/>
      <w:marLeft w:val="0"/>
      <w:marRight w:val="0"/>
      <w:marTop w:val="0"/>
      <w:marBottom w:val="0"/>
      <w:divBdr>
        <w:top w:val="none" w:sz="0" w:space="0" w:color="auto"/>
        <w:left w:val="none" w:sz="0" w:space="0" w:color="auto"/>
        <w:bottom w:val="none" w:sz="0" w:space="0" w:color="auto"/>
        <w:right w:val="none" w:sz="0" w:space="0" w:color="auto"/>
      </w:divBdr>
    </w:div>
    <w:div w:id="1570923119">
      <w:bodyDiv w:val="1"/>
      <w:marLeft w:val="0"/>
      <w:marRight w:val="0"/>
      <w:marTop w:val="0"/>
      <w:marBottom w:val="0"/>
      <w:divBdr>
        <w:top w:val="none" w:sz="0" w:space="0" w:color="auto"/>
        <w:left w:val="none" w:sz="0" w:space="0" w:color="auto"/>
        <w:bottom w:val="none" w:sz="0" w:space="0" w:color="auto"/>
        <w:right w:val="none" w:sz="0" w:space="0" w:color="auto"/>
      </w:divBdr>
    </w:div>
    <w:div w:id="1572347110">
      <w:bodyDiv w:val="1"/>
      <w:marLeft w:val="0"/>
      <w:marRight w:val="0"/>
      <w:marTop w:val="0"/>
      <w:marBottom w:val="0"/>
      <w:divBdr>
        <w:top w:val="none" w:sz="0" w:space="0" w:color="auto"/>
        <w:left w:val="none" w:sz="0" w:space="0" w:color="auto"/>
        <w:bottom w:val="none" w:sz="0" w:space="0" w:color="auto"/>
        <w:right w:val="none" w:sz="0" w:space="0" w:color="auto"/>
      </w:divBdr>
      <w:divsChild>
        <w:div w:id="1543707195">
          <w:marLeft w:val="0"/>
          <w:marRight w:val="0"/>
          <w:marTop w:val="0"/>
          <w:marBottom w:val="0"/>
          <w:divBdr>
            <w:top w:val="none" w:sz="0" w:space="0" w:color="auto"/>
            <w:left w:val="none" w:sz="0" w:space="0" w:color="auto"/>
            <w:bottom w:val="none" w:sz="0" w:space="0" w:color="auto"/>
            <w:right w:val="none" w:sz="0" w:space="0" w:color="auto"/>
          </w:divBdr>
        </w:div>
      </w:divsChild>
    </w:div>
    <w:div w:id="1595279842">
      <w:bodyDiv w:val="1"/>
      <w:marLeft w:val="0"/>
      <w:marRight w:val="0"/>
      <w:marTop w:val="0"/>
      <w:marBottom w:val="0"/>
      <w:divBdr>
        <w:top w:val="none" w:sz="0" w:space="0" w:color="auto"/>
        <w:left w:val="none" w:sz="0" w:space="0" w:color="auto"/>
        <w:bottom w:val="none" w:sz="0" w:space="0" w:color="auto"/>
        <w:right w:val="none" w:sz="0" w:space="0" w:color="auto"/>
      </w:divBdr>
      <w:divsChild>
        <w:div w:id="2115400047">
          <w:marLeft w:val="0"/>
          <w:marRight w:val="0"/>
          <w:marTop w:val="0"/>
          <w:marBottom w:val="0"/>
          <w:divBdr>
            <w:top w:val="none" w:sz="0" w:space="0" w:color="auto"/>
            <w:left w:val="none" w:sz="0" w:space="0" w:color="auto"/>
            <w:bottom w:val="none" w:sz="0" w:space="0" w:color="auto"/>
            <w:right w:val="none" w:sz="0" w:space="0" w:color="auto"/>
          </w:divBdr>
        </w:div>
      </w:divsChild>
    </w:div>
    <w:div w:id="1697805264">
      <w:bodyDiv w:val="1"/>
      <w:marLeft w:val="0"/>
      <w:marRight w:val="0"/>
      <w:marTop w:val="0"/>
      <w:marBottom w:val="0"/>
      <w:divBdr>
        <w:top w:val="none" w:sz="0" w:space="0" w:color="auto"/>
        <w:left w:val="none" w:sz="0" w:space="0" w:color="auto"/>
        <w:bottom w:val="none" w:sz="0" w:space="0" w:color="auto"/>
        <w:right w:val="none" w:sz="0" w:space="0" w:color="auto"/>
      </w:divBdr>
    </w:div>
    <w:div w:id="1710568730">
      <w:bodyDiv w:val="1"/>
      <w:marLeft w:val="0"/>
      <w:marRight w:val="0"/>
      <w:marTop w:val="0"/>
      <w:marBottom w:val="0"/>
      <w:divBdr>
        <w:top w:val="none" w:sz="0" w:space="0" w:color="auto"/>
        <w:left w:val="none" w:sz="0" w:space="0" w:color="auto"/>
        <w:bottom w:val="none" w:sz="0" w:space="0" w:color="auto"/>
        <w:right w:val="none" w:sz="0" w:space="0" w:color="auto"/>
      </w:divBdr>
    </w:div>
    <w:div w:id="1728334424">
      <w:bodyDiv w:val="1"/>
      <w:marLeft w:val="0"/>
      <w:marRight w:val="0"/>
      <w:marTop w:val="0"/>
      <w:marBottom w:val="0"/>
      <w:divBdr>
        <w:top w:val="none" w:sz="0" w:space="0" w:color="auto"/>
        <w:left w:val="none" w:sz="0" w:space="0" w:color="auto"/>
        <w:bottom w:val="none" w:sz="0" w:space="0" w:color="auto"/>
        <w:right w:val="none" w:sz="0" w:space="0" w:color="auto"/>
      </w:divBdr>
      <w:divsChild>
        <w:div w:id="732697791">
          <w:marLeft w:val="0"/>
          <w:marRight w:val="0"/>
          <w:marTop w:val="0"/>
          <w:marBottom w:val="0"/>
          <w:divBdr>
            <w:top w:val="none" w:sz="0" w:space="0" w:color="auto"/>
            <w:left w:val="none" w:sz="0" w:space="0" w:color="auto"/>
            <w:bottom w:val="none" w:sz="0" w:space="0" w:color="auto"/>
            <w:right w:val="none" w:sz="0" w:space="0" w:color="auto"/>
          </w:divBdr>
        </w:div>
      </w:divsChild>
    </w:div>
    <w:div w:id="1747340137">
      <w:bodyDiv w:val="1"/>
      <w:marLeft w:val="0"/>
      <w:marRight w:val="0"/>
      <w:marTop w:val="0"/>
      <w:marBottom w:val="0"/>
      <w:divBdr>
        <w:top w:val="none" w:sz="0" w:space="0" w:color="auto"/>
        <w:left w:val="none" w:sz="0" w:space="0" w:color="auto"/>
        <w:bottom w:val="none" w:sz="0" w:space="0" w:color="auto"/>
        <w:right w:val="none" w:sz="0" w:space="0" w:color="auto"/>
      </w:divBdr>
    </w:div>
    <w:div w:id="1768848478">
      <w:bodyDiv w:val="1"/>
      <w:marLeft w:val="0"/>
      <w:marRight w:val="0"/>
      <w:marTop w:val="0"/>
      <w:marBottom w:val="0"/>
      <w:divBdr>
        <w:top w:val="none" w:sz="0" w:space="0" w:color="auto"/>
        <w:left w:val="none" w:sz="0" w:space="0" w:color="auto"/>
        <w:bottom w:val="none" w:sz="0" w:space="0" w:color="auto"/>
        <w:right w:val="none" w:sz="0" w:space="0" w:color="auto"/>
      </w:divBdr>
    </w:div>
    <w:div w:id="1781990573">
      <w:bodyDiv w:val="1"/>
      <w:marLeft w:val="0"/>
      <w:marRight w:val="0"/>
      <w:marTop w:val="0"/>
      <w:marBottom w:val="0"/>
      <w:divBdr>
        <w:top w:val="none" w:sz="0" w:space="0" w:color="auto"/>
        <w:left w:val="none" w:sz="0" w:space="0" w:color="auto"/>
        <w:bottom w:val="none" w:sz="0" w:space="0" w:color="auto"/>
        <w:right w:val="none" w:sz="0" w:space="0" w:color="auto"/>
      </w:divBdr>
    </w:div>
    <w:div w:id="1808937495">
      <w:bodyDiv w:val="1"/>
      <w:marLeft w:val="0"/>
      <w:marRight w:val="0"/>
      <w:marTop w:val="0"/>
      <w:marBottom w:val="0"/>
      <w:divBdr>
        <w:top w:val="none" w:sz="0" w:space="0" w:color="auto"/>
        <w:left w:val="none" w:sz="0" w:space="0" w:color="auto"/>
        <w:bottom w:val="none" w:sz="0" w:space="0" w:color="auto"/>
        <w:right w:val="none" w:sz="0" w:space="0" w:color="auto"/>
      </w:divBdr>
      <w:divsChild>
        <w:div w:id="2119256656">
          <w:marLeft w:val="0"/>
          <w:marRight w:val="0"/>
          <w:marTop w:val="0"/>
          <w:marBottom w:val="0"/>
          <w:divBdr>
            <w:top w:val="none" w:sz="0" w:space="0" w:color="auto"/>
            <w:left w:val="none" w:sz="0" w:space="0" w:color="auto"/>
            <w:bottom w:val="none" w:sz="0" w:space="0" w:color="auto"/>
            <w:right w:val="none" w:sz="0" w:space="0" w:color="auto"/>
          </w:divBdr>
        </w:div>
      </w:divsChild>
    </w:div>
    <w:div w:id="1817917739">
      <w:bodyDiv w:val="1"/>
      <w:marLeft w:val="0"/>
      <w:marRight w:val="0"/>
      <w:marTop w:val="0"/>
      <w:marBottom w:val="0"/>
      <w:divBdr>
        <w:top w:val="none" w:sz="0" w:space="0" w:color="auto"/>
        <w:left w:val="none" w:sz="0" w:space="0" w:color="auto"/>
        <w:bottom w:val="none" w:sz="0" w:space="0" w:color="auto"/>
        <w:right w:val="none" w:sz="0" w:space="0" w:color="auto"/>
      </w:divBdr>
    </w:div>
    <w:div w:id="1822967800">
      <w:bodyDiv w:val="1"/>
      <w:marLeft w:val="0"/>
      <w:marRight w:val="0"/>
      <w:marTop w:val="0"/>
      <w:marBottom w:val="0"/>
      <w:divBdr>
        <w:top w:val="none" w:sz="0" w:space="0" w:color="auto"/>
        <w:left w:val="none" w:sz="0" w:space="0" w:color="auto"/>
        <w:bottom w:val="none" w:sz="0" w:space="0" w:color="auto"/>
        <w:right w:val="none" w:sz="0" w:space="0" w:color="auto"/>
      </w:divBdr>
      <w:divsChild>
        <w:div w:id="1765757507">
          <w:marLeft w:val="0"/>
          <w:marRight w:val="0"/>
          <w:marTop w:val="0"/>
          <w:marBottom w:val="0"/>
          <w:divBdr>
            <w:top w:val="none" w:sz="0" w:space="0" w:color="auto"/>
            <w:left w:val="none" w:sz="0" w:space="0" w:color="auto"/>
            <w:bottom w:val="none" w:sz="0" w:space="0" w:color="auto"/>
            <w:right w:val="none" w:sz="0" w:space="0" w:color="auto"/>
          </w:divBdr>
        </w:div>
      </w:divsChild>
    </w:div>
    <w:div w:id="1829785967">
      <w:bodyDiv w:val="1"/>
      <w:marLeft w:val="0"/>
      <w:marRight w:val="0"/>
      <w:marTop w:val="0"/>
      <w:marBottom w:val="0"/>
      <w:divBdr>
        <w:top w:val="none" w:sz="0" w:space="0" w:color="auto"/>
        <w:left w:val="none" w:sz="0" w:space="0" w:color="auto"/>
        <w:bottom w:val="none" w:sz="0" w:space="0" w:color="auto"/>
        <w:right w:val="none" w:sz="0" w:space="0" w:color="auto"/>
      </w:divBdr>
      <w:divsChild>
        <w:div w:id="127600546">
          <w:marLeft w:val="0"/>
          <w:marRight w:val="0"/>
          <w:marTop w:val="0"/>
          <w:marBottom w:val="0"/>
          <w:divBdr>
            <w:top w:val="none" w:sz="0" w:space="0" w:color="auto"/>
            <w:left w:val="none" w:sz="0" w:space="0" w:color="auto"/>
            <w:bottom w:val="none" w:sz="0" w:space="0" w:color="auto"/>
            <w:right w:val="none" w:sz="0" w:space="0" w:color="auto"/>
          </w:divBdr>
        </w:div>
      </w:divsChild>
    </w:div>
    <w:div w:id="1837068946">
      <w:bodyDiv w:val="1"/>
      <w:marLeft w:val="0"/>
      <w:marRight w:val="0"/>
      <w:marTop w:val="0"/>
      <w:marBottom w:val="0"/>
      <w:divBdr>
        <w:top w:val="none" w:sz="0" w:space="0" w:color="auto"/>
        <w:left w:val="none" w:sz="0" w:space="0" w:color="auto"/>
        <w:bottom w:val="none" w:sz="0" w:space="0" w:color="auto"/>
        <w:right w:val="none" w:sz="0" w:space="0" w:color="auto"/>
      </w:divBdr>
      <w:divsChild>
        <w:div w:id="9727556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18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6652">
      <w:bodyDiv w:val="1"/>
      <w:marLeft w:val="0"/>
      <w:marRight w:val="0"/>
      <w:marTop w:val="0"/>
      <w:marBottom w:val="0"/>
      <w:divBdr>
        <w:top w:val="none" w:sz="0" w:space="0" w:color="auto"/>
        <w:left w:val="none" w:sz="0" w:space="0" w:color="auto"/>
        <w:bottom w:val="none" w:sz="0" w:space="0" w:color="auto"/>
        <w:right w:val="none" w:sz="0" w:space="0" w:color="auto"/>
      </w:divBdr>
    </w:div>
    <w:div w:id="1845048915">
      <w:bodyDiv w:val="1"/>
      <w:marLeft w:val="0"/>
      <w:marRight w:val="0"/>
      <w:marTop w:val="0"/>
      <w:marBottom w:val="0"/>
      <w:divBdr>
        <w:top w:val="none" w:sz="0" w:space="0" w:color="auto"/>
        <w:left w:val="none" w:sz="0" w:space="0" w:color="auto"/>
        <w:bottom w:val="none" w:sz="0" w:space="0" w:color="auto"/>
        <w:right w:val="none" w:sz="0" w:space="0" w:color="auto"/>
      </w:divBdr>
    </w:div>
    <w:div w:id="1851287097">
      <w:bodyDiv w:val="1"/>
      <w:marLeft w:val="0"/>
      <w:marRight w:val="0"/>
      <w:marTop w:val="0"/>
      <w:marBottom w:val="0"/>
      <w:divBdr>
        <w:top w:val="none" w:sz="0" w:space="0" w:color="auto"/>
        <w:left w:val="none" w:sz="0" w:space="0" w:color="auto"/>
        <w:bottom w:val="none" w:sz="0" w:space="0" w:color="auto"/>
        <w:right w:val="none" w:sz="0" w:space="0" w:color="auto"/>
      </w:divBdr>
    </w:div>
    <w:div w:id="1852332737">
      <w:bodyDiv w:val="1"/>
      <w:marLeft w:val="0"/>
      <w:marRight w:val="0"/>
      <w:marTop w:val="0"/>
      <w:marBottom w:val="0"/>
      <w:divBdr>
        <w:top w:val="none" w:sz="0" w:space="0" w:color="auto"/>
        <w:left w:val="none" w:sz="0" w:space="0" w:color="auto"/>
        <w:bottom w:val="none" w:sz="0" w:space="0" w:color="auto"/>
        <w:right w:val="none" w:sz="0" w:space="0" w:color="auto"/>
      </w:divBdr>
    </w:div>
    <w:div w:id="1892425135">
      <w:bodyDiv w:val="1"/>
      <w:marLeft w:val="0"/>
      <w:marRight w:val="0"/>
      <w:marTop w:val="0"/>
      <w:marBottom w:val="0"/>
      <w:divBdr>
        <w:top w:val="none" w:sz="0" w:space="0" w:color="auto"/>
        <w:left w:val="none" w:sz="0" w:space="0" w:color="auto"/>
        <w:bottom w:val="none" w:sz="0" w:space="0" w:color="auto"/>
        <w:right w:val="none" w:sz="0" w:space="0" w:color="auto"/>
      </w:divBdr>
    </w:div>
    <w:div w:id="1908803587">
      <w:bodyDiv w:val="1"/>
      <w:marLeft w:val="0"/>
      <w:marRight w:val="0"/>
      <w:marTop w:val="0"/>
      <w:marBottom w:val="0"/>
      <w:divBdr>
        <w:top w:val="none" w:sz="0" w:space="0" w:color="auto"/>
        <w:left w:val="none" w:sz="0" w:space="0" w:color="auto"/>
        <w:bottom w:val="none" w:sz="0" w:space="0" w:color="auto"/>
        <w:right w:val="none" w:sz="0" w:space="0" w:color="auto"/>
      </w:divBdr>
      <w:divsChild>
        <w:div w:id="20051594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914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7655">
      <w:bodyDiv w:val="1"/>
      <w:marLeft w:val="0"/>
      <w:marRight w:val="0"/>
      <w:marTop w:val="0"/>
      <w:marBottom w:val="0"/>
      <w:divBdr>
        <w:top w:val="none" w:sz="0" w:space="0" w:color="auto"/>
        <w:left w:val="none" w:sz="0" w:space="0" w:color="auto"/>
        <w:bottom w:val="none" w:sz="0" w:space="0" w:color="auto"/>
        <w:right w:val="none" w:sz="0" w:space="0" w:color="auto"/>
      </w:divBdr>
    </w:div>
    <w:div w:id="1913658232">
      <w:bodyDiv w:val="1"/>
      <w:marLeft w:val="0"/>
      <w:marRight w:val="0"/>
      <w:marTop w:val="0"/>
      <w:marBottom w:val="0"/>
      <w:divBdr>
        <w:top w:val="none" w:sz="0" w:space="0" w:color="auto"/>
        <w:left w:val="none" w:sz="0" w:space="0" w:color="auto"/>
        <w:bottom w:val="none" w:sz="0" w:space="0" w:color="auto"/>
        <w:right w:val="none" w:sz="0" w:space="0" w:color="auto"/>
      </w:divBdr>
      <w:divsChild>
        <w:div w:id="1024357490">
          <w:marLeft w:val="0"/>
          <w:marRight w:val="0"/>
          <w:marTop w:val="0"/>
          <w:marBottom w:val="0"/>
          <w:divBdr>
            <w:top w:val="none" w:sz="0" w:space="0" w:color="auto"/>
            <w:left w:val="none" w:sz="0" w:space="0" w:color="auto"/>
            <w:bottom w:val="none" w:sz="0" w:space="0" w:color="auto"/>
            <w:right w:val="none" w:sz="0" w:space="0" w:color="auto"/>
          </w:divBdr>
        </w:div>
      </w:divsChild>
    </w:div>
    <w:div w:id="1923954931">
      <w:bodyDiv w:val="1"/>
      <w:marLeft w:val="0"/>
      <w:marRight w:val="0"/>
      <w:marTop w:val="0"/>
      <w:marBottom w:val="0"/>
      <w:divBdr>
        <w:top w:val="none" w:sz="0" w:space="0" w:color="auto"/>
        <w:left w:val="none" w:sz="0" w:space="0" w:color="auto"/>
        <w:bottom w:val="none" w:sz="0" w:space="0" w:color="auto"/>
        <w:right w:val="none" w:sz="0" w:space="0" w:color="auto"/>
      </w:divBdr>
    </w:div>
    <w:div w:id="1925917242">
      <w:bodyDiv w:val="1"/>
      <w:marLeft w:val="0"/>
      <w:marRight w:val="0"/>
      <w:marTop w:val="0"/>
      <w:marBottom w:val="0"/>
      <w:divBdr>
        <w:top w:val="none" w:sz="0" w:space="0" w:color="auto"/>
        <w:left w:val="none" w:sz="0" w:space="0" w:color="auto"/>
        <w:bottom w:val="none" w:sz="0" w:space="0" w:color="auto"/>
        <w:right w:val="none" w:sz="0" w:space="0" w:color="auto"/>
      </w:divBdr>
    </w:div>
    <w:div w:id="1934629653">
      <w:bodyDiv w:val="1"/>
      <w:marLeft w:val="0"/>
      <w:marRight w:val="0"/>
      <w:marTop w:val="0"/>
      <w:marBottom w:val="0"/>
      <w:divBdr>
        <w:top w:val="none" w:sz="0" w:space="0" w:color="auto"/>
        <w:left w:val="none" w:sz="0" w:space="0" w:color="auto"/>
        <w:bottom w:val="none" w:sz="0" w:space="0" w:color="auto"/>
        <w:right w:val="none" w:sz="0" w:space="0" w:color="auto"/>
      </w:divBdr>
    </w:div>
    <w:div w:id="1993411485">
      <w:bodyDiv w:val="1"/>
      <w:marLeft w:val="0"/>
      <w:marRight w:val="0"/>
      <w:marTop w:val="0"/>
      <w:marBottom w:val="0"/>
      <w:divBdr>
        <w:top w:val="none" w:sz="0" w:space="0" w:color="auto"/>
        <w:left w:val="none" w:sz="0" w:space="0" w:color="auto"/>
        <w:bottom w:val="none" w:sz="0" w:space="0" w:color="auto"/>
        <w:right w:val="none" w:sz="0" w:space="0" w:color="auto"/>
      </w:divBdr>
      <w:divsChild>
        <w:div w:id="1338269162">
          <w:marLeft w:val="0"/>
          <w:marRight w:val="0"/>
          <w:marTop w:val="0"/>
          <w:marBottom w:val="0"/>
          <w:divBdr>
            <w:top w:val="none" w:sz="0" w:space="0" w:color="auto"/>
            <w:left w:val="none" w:sz="0" w:space="0" w:color="auto"/>
            <w:bottom w:val="none" w:sz="0" w:space="0" w:color="auto"/>
            <w:right w:val="none" w:sz="0" w:space="0" w:color="auto"/>
          </w:divBdr>
        </w:div>
      </w:divsChild>
    </w:div>
    <w:div w:id="2045708448">
      <w:bodyDiv w:val="1"/>
      <w:marLeft w:val="0"/>
      <w:marRight w:val="0"/>
      <w:marTop w:val="0"/>
      <w:marBottom w:val="0"/>
      <w:divBdr>
        <w:top w:val="none" w:sz="0" w:space="0" w:color="auto"/>
        <w:left w:val="none" w:sz="0" w:space="0" w:color="auto"/>
        <w:bottom w:val="none" w:sz="0" w:space="0" w:color="auto"/>
        <w:right w:val="none" w:sz="0" w:space="0" w:color="auto"/>
      </w:divBdr>
    </w:div>
    <w:div w:id="2118215704">
      <w:bodyDiv w:val="1"/>
      <w:marLeft w:val="0"/>
      <w:marRight w:val="0"/>
      <w:marTop w:val="0"/>
      <w:marBottom w:val="0"/>
      <w:divBdr>
        <w:top w:val="none" w:sz="0" w:space="0" w:color="auto"/>
        <w:left w:val="none" w:sz="0" w:space="0" w:color="auto"/>
        <w:bottom w:val="none" w:sz="0" w:space="0" w:color="auto"/>
        <w:right w:val="none" w:sz="0" w:space="0" w:color="auto"/>
      </w:divBdr>
    </w:div>
    <w:div w:id="2128351026">
      <w:bodyDiv w:val="1"/>
      <w:marLeft w:val="0"/>
      <w:marRight w:val="0"/>
      <w:marTop w:val="0"/>
      <w:marBottom w:val="0"/>
      <w:divBdr>
        <w:top w:val="none" w:sz="0" w:space="0" w:color="auto"/>
        <w:left w:val="none" w:sz="0" w:space="0" w:color="auto"/>
        <w:bottom w:val="none" w:sz="0" w:space="0" w:color="auto"/>
        <w:right w:val="none" w:sz="0" w:space="0" w:color="auto"/>
      </w:divBdr>
      <w:divsChild>
        <w:div w:id="19902041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11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 FUNCTIONALITY IN THIS TEST RELEASE</vt:lpstr>
    </vt:vector>
  </TitlesOfParts>
  <Company>Department of Veterans Affairs</Company>
  <LinksUpToDate>false</LinksUpToDate>
  <CharactersWithSpaces>4241</CharactersWithSpaces>
  <SharedDoc>false</SharedDoc>
  <HLinks>
    <vt:vector size="24" baseType="variant">
      <vt:variant>
        <vt:i4>1376309</vt:i4>
      </vt:variant>
      <vt:variant>
        <vt:i4>20</vt:i4>
      </vt:variant>
      <vt:variant>
        <vt:i4>0</vt:i4>
      </vt:variant>
      <vt:variant>
        <vt:i4>5</vt:i4>
      </vt:variant>
      <vt:variant>
        <vt:lpwstr/>
      </vt:variant>
      <vt:variant>
        <vt:lpwstr>_Toc214265543</vt:lpwstr>
      </vt:variant>
      <vt:variant>
        <vt:i4>1376309</vt:i4>
      </vt:variant>
      <vt:variant>
        <vt:i4>14</vt:i4>
      </vt:variant>
      <vt:variant>
        <vt:i4>0</vt:i4>
      </vt:variant>
      <vt:variant>
        <vt:i4>5</vt:i4>
      </vt:variant>
      <vt:variant>
        <vt:lpwstr/>
      </vt:variant>
      <vt:variant>
        <vt:lpwstr>_Toc214265542</vt:lpwstr>
      </vt:variant>
      <vt:variant>
        <vt:i4>1376309</vt:i4>
      </vt:variant>
      <vt:variant>
        <vt:i4>8</vt:i4>
      </vt:variant>
      <vt:variant>
        <vt:i4>0</vt:i4>
      </vt:variant>
      <vt:variant>
        <vt:i4>5</vt:i4>
      </vt:variant>
      <vt:variant>
        <vt:lpwstr/>
      </vt:variant>
      <vt:variant>
        <vt:lpwstr>_Toc214265541</vt:lpwstr>
      </vt:variant>
      <vt:variant>
        <vt:i4>1376309</vt:i4>
      </vt:variant>
      <vt:variant>
        <vt:i4>2</vt:i4>
      </vt:variant>
      <vt:variant>
        <vt:i4>0</vt:i4>
      </vt:variant>
      <vt:variant>
        <vt:i4>5</vt:i4>
      </vt:variant>
      <vt:variant>
        <vt:lpwstr/>
      </vt:variant>
      <vt:variant>
        <vt:lpwstr>_Toc214265540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FUNCTIONALITY IN THIS TEST RELEASE</dc:title>
  <dc:subject/>
  <dc:creator/>
  <cp:keywords/>
  <dc:description/>
  <cp:lastModifiedBy>Dept of Veterans Affairs</cp:lastModifiedBy>
  <cp:revision>4</cp:revision>
  <cp:lastPrinted>2021-08-31T19:57:00Z</cp:lastPrinted>
  <dcterms:created xsi:type="dcterms:W3CDTF">2020-10-21T16:56:00Z</dcterms:created>
  <dcterms:modified xsi:type="dcterms:W3CDTF">2021-08-31T20:05:00Z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-53046673</vt:i4>
  </property>
  <property fmtid="{D5CDD505-2E9C-101B-9397-08002B2CF9AE}" pid="3" name="_EmailSubject">
    <vt:lpwstr>Working on v26 Release notes</vt:lpwstr>
  </property>
  <property fmtid="{D5CDD505-2E9C-101B-9397-08002B2CF9AE}" pid="4" name="_AuthorEmail">
    <vt:lpwstr>Jean.Krieg2@med.va.gov</vt:lpwstr>
  </property>
  <property fmtid="{D5CDD505-2E9C-101B-9397-08002B2CF9AE}" pid="5" name="_AuthorEmailDisplayName">
    <vt:lpwstr>Krieg, Jean</vt:lpwstr>
  </property>
  <property fmtid="{D5CDD505-2E9C-101B-9397-08002B2CF9AE}" pid="6" name="_ReviewingToolsShownOnce">
    <vt:lpwstr/>
  </property>
</Properties>
</file>