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C796E" w14:textId="77777777" w:rsidR="00C64E05" w:rsidRDefault="00C64E05" w:rsidP="004D0A39">
      <w:pPr>
        <w:pStyle w:val="Title"/>
        <w:jc w:val="left"/>
      </w:pPr>
      <w:bookmarkStart w:id="0" w:name="_Toc205632711"/>
    </w:p>
    <w:p w14:paraId="79CB2C87" w14:textId="77777777" w:rsidR="00C64E05" w:rsidRDefault="00C64E05" w:rsidP="004D0A39">
      <w:pPr>
        <w:pStyle w:val="Title"/>
        <w:jc w:val="left"/>
      </w:pPr>
    </w:p>
    <w:p w14:paraId="02782065" w14:textId="77777777" w:rsidR="002836FE" w:rsidRPr="00275D69" w:rsidRDefault="006E341B" w:rsidP="00C64E05">
      <w:pPr>
        <w:pStyle w:val="Title"/>
      </w:pPr>
      <w:r w:rsidRPr="00275D69">
        <w:t>C</w:t>
      </w:r>
      <w:r w:rsidR="002836FE" w:rsidRPr="00275D69">
        <w:t>omputerized Patient Record System Graphical User Interface (CPRS GUI)</w:t>
      </w:r>
    </w:p>
    <w:p w14:paraId="557F8527" w14:textId="77777777" w:rsidR="002836FE" w:rsidRPr="00275D69" w:rsidRDefault="004A6D6F" w:rsidP="002836FE">
      <w:pPr>
        <w:pStyle w:val="Title2"/>
      </w:pPr>
      <w:r w:rsidRPr="00275D69">
        <w:t>Installation Guide</w:t>
      </w:r>
    </w:p>
    <w:p w14:paraId="1824076F" w14:textId="6FE29711" w:rsidR="004A6D6F" w:rsidRPr="00275D69" w:rsidRDefault="00291612" w:rsidP="002836FE">
      <w:pPr>
        <w:pStyle w:val="Title2"/>
      </w:pPr>
      <w:r w:rsidRPr="00275D69">
        <w:t xml:space="preserve">Version </w:t>
      </w:r>
      <w:r w:rsidR="00AC062C">
        <w:t xml:space="preserve">CPRS </w:t>
      </w:r>
      <w:r w:rsidRPr="00275D69">
        <w:t>30</w:t>
      </w:r>
      <w:r w:rsidR="00AC062C">
        <w:t>.b</w:t>
      </w:r>
      <w:r w:rsidR="00A71C7D">
        <w:t xml:space="preserve"> </w:t>
      </w:r>
    </w:p>
    <w:p w14:paraId="393DE4C6" w14:textId="77777777" w:rsidR="00846D75" w:rsidRPr="00275D69" w:rsidRDefault="00803828" w:rsidP="00803828">
      <w:pPr>
        <w:pStyle w:val="Title2"/>
        <w:tabs>
          <w:tab w:val="left" w:pos="6795"/>
        </w:tabs>
        <w:jc w:val="left"/>
      </w:pPr>
      <w:r w:rsidRPr="00275D69">
        <w:tab/>
      </w:r>
    </w:p>
    <w:p w14:paraId="167E434B" w14:textId="77777777" w:rsidR="00846D75" w:rsidRPr="00275D69" w:rsidRDefault="00846D75" w:rsidP="002836FE">
      <w:pPr>
        <w:pStyle w:val="Title2"/>
      </w:pPr>
    </w:p>
    <w:p w14:paraId="04E8530A" w14:textId="77777777" w:rsidR="00846D75" w:rsidRPr="00275D69" w:rsidRDefault="00846D75" w:rsidP="002836FE">
      <w:pPr>
        <w:pStyle w:val="Title2"/>
      </w:pPr>
    </w:p>
    <w:p w14:paraId="5FC66259" w14:textId="77777777" w:rsidR="00846D75" w:rsidRPr="00275D69" w:rsidRDefault="00A71C7D" w:rsidP="002836FE">
      <w:pPr>
        <w:pStyle w:val="Title2"/>
      </w:pPr>
      <w:r>
        <w:rPr>
          <w:noProof/>
        </w:rPr>
        <w:pict w14:anchorId="333A8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025" type="#_x0000_t75" alt="VA logo" style="width:174.85pt;height:169.7pt;visibility:visible">
            <v:imagedata r:id="rId13" o:title="VA logo"/>
          </v:shape>
        </w:pict>
      </w:r>
    </w:p>
    <w:p w14:paraId="58B7E79E" w14:textId="77777777" w:rsidR="00846D75" w:rsidRPr="00275D69" w:rsidRDefault="00846D75" w:rsidP="002836FE">
      <w:pPr>
        <w:pStyle w:val="Title2"/>
      </w:pPr>
      <w:bookmarkStart w:id="1" w:name="Release_Date"/>
    </w:p>
    <w:bookmarkEnd w:id="1"/>
    <w:p w14:paraId="223D78D5" w14:textId="77777777" w:rsidR="004A6D6F" w:rsidRPr="00275D69" w:rsidRDefault="008025CC" w:rsidP="002836FE">
      <w:pPr>
        <w:pStyle w:val="Title2"/>
      </w:pPr>
      <w:r>
        <w:t>April</w:t>
      </w:r>
      <w:r w:rsidR="00D92C32">
        <w:t xml:space="preserve"> 2016</w:t>
      </w:r>
    </w:p>
    <w:p w14:paraId="2B515474" w14:textId="77777777" w:rsidR="00846D75" w:rsidRPr="00275D69" w:rsidRDefault="00846D75" w:rsidP="002836FE">
      <w:pPr>
        <w:pStyle w:val="Title2"/>
      </w:pPr>
    </w:p>
    <w:p w14:paraId="6A21AE25" w14:textId="77777777" w:rsidR="00846D75" w:rsidRPr="00275D69" w:rsidRDefault="00846D75" w:rsidP="002836FE">
      <w:pPr>
        <w:pStyle w:val="Title2"/>
      </w:pPr>
    </w:p>
    <w:p w14:paraId="2922B0A3" w14:textId="77777777" w:rsidR="00846D75" w:rsidRPr="00275D69" w:rsidRDefault="00B137C6" w:rsidP="00B137C6">
      <w:pPr>
        <w:pStyle w:val="Title2"/>
        <w:tabs>
          <w:tab w:val="left" w:pos="6570"/>
        </w:tabs>
        <w:jc w:val="left"/>
      </w:pPr>
      <w:r w:rsidRPr="00275D69">
        <w:tab/>
      </w:r>
    </w:p>
    <w:p w14:paraId="32DF25F9" w14:textId="77777777" w:rsidR="004A6D6F" w:rsidRPr="00275D69" w:rsidRDefault="004A6D6F" w:rsidP="002836FE">
      <w:pPr>
        <w:pStyle w:val="Title2"/>
      </w:pPr>
      <w:r w:rsidRPr="00275D69">
        <w:t>Department of Veterans Affairs</w:t>
      </w:r>
    </w:p>
    <w:p w14:paraId="35C0833F" w14:textId="77777777" w:rsidR="004A6D6F" w:rsidRPr="00275D69" w:rsidRDefault="004A6D6F" w:rsidP="002836FE">
      <w:pPr>
        <w:pStyle w:val="Title2"/>
      </w:pPr>
      <w:r w:rsidRPr="00275D69">
        <w:t>Office of Information &amp; Technology (OI&amp;T)</w:t>
      </w:r>
    </w:p>
    <w:p w14:paraId="3577CDCC" w14:textId="77777777" w:rsidR="004A6D6F" w:rsidRPr="00275D69" w:rsidRDefault="004A6D6F" w:rsidP="002836FE">
      <w:pPr>
        <w:pStyle w:val="Title2"/>
      </w:pPr>
      <w:r w:rsidRPr="00275D69">
        <w:t>Product Development (PD)</w:t>
      </w:r>
    </w:p>
    <w:p w14:paraId="501ED0A4" w14:textId="77777777" w:rsidR="00DD1087" w:rsidRPr="00275D69" w:rsidRDefault="00DD1087" w:rsidP="002836FE">
      <w:pPr>
        <w:pStyle w:val="Title2"/>
      </w:pPr>
    </w:p>
    <w:p w14:paraId="493712FF" w14:textId="77777777" w:rsidR="006D1586" w:rsidRPr="00275D69" w:rsidRDefault="006D1586" w:rsidP="007541D0">
      <w:pPr>
        <w:pStyle w:val="Title2"/>
      </w:pPr>
    </w:p>
    <w:p w14:paraId="60E09E4C" w14:textId="77777777" w:rsidR="0029713C" w:rsidRPr="00275D69" w:rsidRDefault="0029713C"/>
    <w:p w14:paraId="2425A566" w14:textId="77777777" w:rsidR="0029713C" w:rsidRPr="00275D69" w:rsidRDefault="0029713C" w:rsidP="00564E85"/>
    <w:p w14:paraId="53470116" w14:textId="77777777" w:rsidR="0029713C" w:rsidRPr="00275D69" w:rsidRDefault="0029713C" w:rsidP="00564E85"/>
    <w:p w14:paraId="66018A52" w14:textId="77777777" w:rsidR="0029713C" w:rsidRPr="00275D69" w:rsidRDefault="0029713C" w:rsidP="00564E85"/>
    <w:p w14:paraId="64246A1E" w14:textId="77777777" w:rsidR="0029713C" w:rsidRPr="00275D69" w:rsidRDefault="0029713C" w:rsidP="00564E85"/>
    <w:p w14:paraId="6407E42D" w14:textId="77777777" w:rsidR="0029713C" w:rsidRPr="00275D69" w:rsidRDefault="0029713C" w:rsidP="00564E85"/>
    <w:p w14:paraId="1DC9860A" w14:textId="77777777" w:rsidR="0029713C" w:rsidRPr="00275D69" w:rsidRDefault="0029713C" w:rsidP="00564E85"/>
    <w:p w14:paraId="5727F27E" w14:textId="77777777" w:rsidR="0029713C" w:rsidRPr="00275D69" w:rsidRDefault="0029713C" w:rsidP="00564E85"/>
    <w:p w14:paraId="328EA2D7" w14:textId="77777777" w:rsidR="0029713C" w:rsidRPr="00275D69" w:rsidRDefault="0029713C" w:rsidP="00564E85"/>
    <w:p w14:paraId="2509EE7E" w14:textId="77777777" w:rsidR="0029713C" w:rsidRPr="00275D69" w:rsidRDefault="0029713C" w:rsidP="00564E85"/>
    <w:p w14:paraId="090F3031" w14:textId="77777777" w:rsidR="0029713C" w:rsidRPr="00275D69" w:rsidRDefault="0029713C" w:rsidP="00564E85"/>
    <w:p w14:paraId="26B8882B" w14:textId="77777777" w:rsidR="0029713C" w:rsidRPr="00275D69" w:rsidRDefault="0029713C" w:rsidP="00564E85"/>
    <w:p w14:paraId="104C8E39" w14:textId="77777777" w:rsidR="0029713C" w:rsidRPr="00275D69" w:rsidRDefault="0029713C" w:rsidP="00564E85"/>
    <w:p w14:paraId="63F8E7D0" w14:textId="77777777" w:rsidR="0029713C" w:rsidRPr="00275D69" w:rsidRDefault="0029713C" w:rsidP="00564E85"/>
    <w:p w14:paraId="5EE1FEDC" w14:textId="77777777" w:rsidR="0029713C" w:rsidRPr="00275D69" w:rsidRDefault="0029713C" w:rsidP="00564E85"/>
    <w:p w14:paraId="1EFB3822" w14:textId="77777777" w:rsidR="0029713C" w:rsidRPr="00275D69" w:rsidRDefault="0029713C" w:rsidP="00564E85"/>
    <w:p w14:paraId="26A52DA5" w14:textId="77777777" w:rsidR="0029713C" w:rsidRPr="00275D69" w:rsidRDefault="0029713C" w:rsidP="00564E85"/>
    <w:p w14:paraId="29D4DCBF" w14:textId="77777777" w:rsidR="0029713C" w:rsidRPr="00275D69" w:rsidRDefault="0029713C" w:rsidP="00564E85"/>
    <w:p w14:paraId="66256200" w14:textId="77777777" w:rsidR="0029713C" w:rsidRPr="00275D69" w:rsidRDefault="0029713C" w:rsidP="00564E85"/>
    <w:p w14:paraId="432D994E" w14:textId="77777777" w:rsidR="0029713C" w:rsidRPr="00275D69" w:rsidRDefault="0029713C" w:rsidP="00564E85"/>
    <w:p w14:paraId="475F101D" w14:textId="77777777" w:rsidR="0029713C" w:rsidRPr="00275D69" w:rsidRDefault="0029713C" w:rsidP="00564E85"/>
    <w:p w14:paraId="24FA0D04" w14:textId="77777777" w:rsidR="0029713C" w:rsidRPr="00275D69" w:rsidRDefault="0029713C" w:rsidP="00564E85"/>
    <w:p w14:paraId="27D21C2F" w14:textId="77777777" w:rsidR="0029713C" w:rsidRPr="00275D69" w:rsidRDefault="0029713C" w:rsidP="00564E85"/>
    <w:p w14:paraId="429006B9" w14:textId="77777777" w:rsidR="0029713C" w:rsidRPr="00275D69" w:rsidRDefault="0029713C" w:rsidP="00564E85"/>
    <w:p w14:paraId="2A5EC445" w14:textId="77777777" w:rsidR="0029713C" w:rsidRPr="00275D69" w:rsidRDefault="0029713C" w:rsidP="00564E85"/>
    <w:p w14:paraId="109C5579" w14:textId="77777777" w:rsidR="0029713C" w:rsidRPr="00275D69" w:rsidRDefault="0029713C"/>
    <w:p w14:paraId="5887C498" w14:textId="77777777" w:rsidR="0029713C" w:rsidRPr="00275D69" w:rsidRDefault="0029713C"/>
    <w:p w14:paraId="6B8DD98D" w14:textId="77777777" w:rsidR="0071600D" w:rsidRPr="00275D69" w:rsidRDefault="0029713C" w:rsidP="00D640F1">
      <w:pPr>
        <w:jc w:val="center"/>
        <w:rPr>
          <w:b/>
        </w:rPr>
      </w:pPr>
      <w:r w:rsidRPr="00275D69">
        <w:rPr>
          <w:b/>
        </w:rPr>
        <w:t>This page left intentionally blank.</w:t>
      </w:r>
    </w:p>
    <w:p w14:paraId="3BDFEA5D" w14:textId="77777777" w:rsidR="00DD1087" w:rsidRPr="00275D69" w:rsidRDefault="00DD1087" w:rsidP="00D640F1">
      <w:pPr>
        <w:jc w:val="center"/>
        <w:rPr>
          <w:b/>
        </w:rPr>
      </w:pPr>
    </w:p>
    <w:p w14:paraId="182EBA3E" w14:textId="77777777" w:rsidR="00564E85" w:rsidRPr="00275D69" w:rsidRDefault="00564E85" w:rsidP="00D640F1">
      <w:pPr>
        <w:jc w:val="center"/>
        <w:rPr>
          <w:b/>
        </w:rPr>
      </w:pPr>
    </w:p>
    <w:p w14:paraId="53ABA8CD" w14:textId="77777777" w:rsidR="00564E85" w:rsidRPr="00275D69" w:rsidRDefault="00564E85" w:rsidP="00564E85"/>
    <w:p w14:paraId="7B7796DD" w14:textId="77777777" w:rsidR="00564E85" w:rsidRPr="00275D69" w:rsidRDefault="00564E85" w:rsidP="00564E85"/>
    <w:p w14:paraId="35E386AF" w14:textId="77777777" w:rsidR="00564E85" w:rsidRPr="00275D69" w:rsidRDefault="00564E85" w:rsidP="00564E85"/>
    <w:p w14:paraId="74B2BEB7" w14:textId="77777777" w:rsidR="00564E85" w:rsidRPr="00275D69" w:rsidRDefault="00564E85" w:rsidP="00564E85"/>
    <w:p w14:paraId="084B55D7" w14:textId="77777777" w:rsidR="00564E85" w:rsidRPr="00275D69" w:rsidRDefault="00564E85" w:rsidP="00564E85"/>
    <w:p w14:paraId="4D28C730" w14:textId="77777777" w:rsidR="00564E85" w:rsidRPr="00275D69" w:rsidRDefault="00564E85" w:rsidP="00564E85"/>
    <w:p w14:paraId="306E4B1D" w14:textId="77777777" w:rsidR="00564E85" w:rsidRPr="00275D69" w:rsidRDefault="00564E85" w:rsidP="00564E85"/>
    <w:p w14:paraId="124466BD" w14:textId="77777777" w:rsidR="00564E85" w:rsidRPr="00275D69" w:rsidRDefault="00564E85" w:rsidP="00D640F1">
      <w:pPr>
        <w:jc w:val="center"/>
      </w:pPr>
    </w:p>
    <w:p w14:paraId="652613E9" w14:textId="77777777" w:rsidR="00564E85" w:rsidRPr="00275D69" w:rsidRDefault="00564E85" w:rsidP="00D640F1">
      <w:pPr>
        <w:jc w:val="center"/>
      </w:pPr>
    </w:p>
    <w:p w14:paraId="00D6B4C7" w14:textId="77777777" w:rsidR="00564E85" w:rsidRPr="00275D69" w:rsidRDefault="00564E85" w:rsidP="00564E85">
      <w:pPr>
        <w:tabs>
          <w:tab w:val="left" w:pos="2055"/>
        </w:tabs>
      </w:pPr>
      <w:r w:rsidRPr="00275D69">
        <w:tab/>
      </w:r>
    </w:p>
    <w:p w14:paraId="47E1F5AF" w14:textId="77777777" w:rsidR="0029713C" w:rsidRPr="00275D69" w:rsidRDefault="0029713C" w:rsidP="00D640F1">
      <w:pPr>
        <w:jc w:val="center"/>
        <w:rPr>
          <w:b/>
        </w:rPr>
      </w:pPr>
      <w:r w:rsidRPr="00275D69">
        <w:br w:type="page"/>
      </w:r>
    </w:p>
    <w:p w14:paraId="429B07AD" w14:textId="77777777" w:rsidR="0029713C" w:rsidRPr="00275D69" w:rsidRDefault="0029713C"/>
    <w:p w14:paraId="508259A1" w14:textId="77777777" w:rsidR="007541D0" w:rsidRPr="00275D69" w:rsidRDefault="007541D0" w:rsidP="007541D0">
      <w:pPr>
        <w:pStyle w:val="Title2"/>
      </w:pPr>
      <w:r w:rsidRPr="00275D69">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80"/>
        <w:gridCol w:w="1080"/>
        <w:gridCol w:w="5400"/>
        <w:gridCol w:w="1669"/>
      </w:tblGrid>
      <w:tr w:rsidR="007541D0" w:rsidRPr="00275D69" w14:paraId="49F68906" w14:textId="77777777" w:rsidTr="00BD3635">
        <w:trPr>
          <w:tblHeader/>
        </w:trPr>
        <w:tc>
          <w:tcPr>
            <w:tcW w:w="1380" w:type="dxa"/>
            <w:shd w:val="clear" w:color="auto" w:fill="D9D9D9"/>
          </w:tcPr>
          <w:p w14:paraId="33B550E7" w14:textId="77777777" w:rsidR="007541D0" w:rsidRPr="00275D69" w:rsidRDefault="007541D0" w:rsidP="00175BDC">
            <w:pPr>
              <w:pStyle w:val="TableHeading"/>
              <w:rPr>
                <w:b w:val="0"/>
              </w:rPr>
            </w:pPr>
            <w:r w:rsidRPr="00275D69">
              <w:rPr>
                <w:b w:val="0"/>
              </w:rPr>
              <w:t>Date</w:t>
            </w:r>
          </w:p>
        </w:tc>
        <w:tc>
          <w:tcPr>
            <w:tcW w:w="1080" w:type="dxa"/>
            <w:shd w:val="clear" w:color="auto" w:fill="D9D9D9"/>
          </w:tcPr>
          <w:p w14:paraId="4DED7879" w14:textId="77777777" w:rsidR="007541D0" w:rsidRPr="00275D69" w:rsidRDefault="007541D0" w:rsidP="00175BDC">
            <w:pPr>
              <w:pStyle w:val="TableHeading"/>
              <w:rPr>
                <w:b w:val="0"/>
              </w:rPr>
            </w:pPr>
            <w:r w:rsidRPr="00275D69">
              <w:rPr>
                <w:b w:val="0"/>
              </w:rPr>
              <w:t>Version</w:t>
            </w:r>
          </w:p>
        </w:tc>
        <w:tc>
          <w:tcPr>
            <w:tcW w:w="5400" w:type="dxa"/>
            <w:shd w:val="clear" w:color="auto" w:fill="D9D9D9"/>
          </w:tcPr>
          <w:p w14:paraId="2A338988" w14:textId="77777777" w:rsidR="007541D0" w:rsidRPr="00275D69" w:rsidRDefault="007541D0" w:rsidP="00175BDC">
            <w:pPr>
              <w:pStyle w:val="TableHeading"/>
              <w:rPr>
                <w:b w:val="0"/>
              </w:rPr>
            </w:pPr>
            <w:r w:rsidRPr="00275D69">
              <w:rPr>
                <w:b w:val="0"/>
              </w:rPr>
              <w:t>Description</w:t>
            </w:r>
          </w:p>
        </w:tc>
        <w:tc>
          <w:tcPr>
            <w:tcW w:w="1669" w:type="dxa"/>
            <w:shd w:val="clear" w:color="auto" w:fill="D9D9D9"/>
          </w:tcPr>
          <w:p w14:paraId="162FFC80" w14:textId="77777777" w:rsidR="007541D0" w:rsidRPr="00275D69" w:rsidRDefault="007541D0" w:rsidP="00175BDC">
            <w:pPr>
              <w:pStyle w:val="TableHeading"/>
              <w:rPr>
                <w:b w:val="0"/>
              </w:rPr>
            </w:pPr>
            <w:r w:rsidRPr="00275D69">
              <w:rPr>
                <w:b w:val="0"/>
              </w:rPr>
              <w:t>Author</w:t>
            </w:r>
          </w:p>
        </w:tc>
      </w:tr>
      <w:tr w:rsidR="00342392" w:rsidRPr="00275D69" w14:paraId="2163B6AD" w14:textId="77777777" w:rsidTr="00BD3635">
        <w:tc>
          <w:tcPr>
            <w:tcW w:w="1380" w:type="dxa"/>
            <w:shd w:val="clear" w:color="auto" w:fill="auto"/>
          </w:tcPr>
          <w:p w14:paraId="11F392CF" w14:textId="77777777" w:rsidR="00342392" w:rsidRPr="00275D69" w:rsidRDefault="00802B8B" w:rsidP="00640149">
            <w:pPr>
              <w:pStyle w:val="TableText"/>
            </w:pPr>
            <w:r>
              <w:t>4/18</w:t>
            </w:r>
            <w:r w:rsidR="005E7932">
              <w:t>/2016</w:t>
            </w:r>
          </w:p>
        </w:tc>
        <w:tc>
          <w:tcPr>
            <w:tcW w:w="1080" w:type="dxa"/>
            <w:shd w:val="clear" w:color="auto" w:fill="auto"/>
          </w:tcPr>
          <w:p w14:paraId="4853CAB1" w14:textId="77777777" w:rsidR="00342392" w:rsidRPr="00275D69" w:rsidRDefault="005E7932" w:rsidP="00640149">
            <w:pPr>
              <w:pStyle w:val="TableText"/>
            </w:pPr>
            <w:r>
              <w:t>1.1</w:t>
            </w:r>
          </w:p>
        </w:tc>
        <w:tc>
          <w:tcPr>
            <w:tcW w:w="5400" w:type="dxa"/>
            <w:shd w:val="clear" w:color="auto" w:fill="auto"/>
          </w:tcPr>
          <w:p w14:paraId="5193CAAE" w14:textId="77777777" w:rsidR="00342392" w:rsidRPr="00275D69" w:rsidRDefault="005E7932" w:rsidP="00342392">
            <w:pPr>
              <w:pStyle w:val="TableText"/>
            </w:pPr>
            <w:r>
              <w:t>Corrected the location where dlls and other items need to be installed</w:t>
            </w:r>
            <w:r w:rsidR="004275F6">
              <w:t xml:space="preserve"> (various pages)</w:t>
            </w:r>
            <w:r>
              <w:t>. Updated the list of required patches.</w:t>
            </w:r>
            <w:r w:rsidR="007B57F8">
              <w:t xml:space="preserve"> Added information about the .ver file in conjunction with the MSP file for Gold Path installation.</w:t>
            </w:r>
          </w:p>
        </w:tc>
        <w:tc>
          <w:tcPr>
            <w:tcW w:w="1669" w:type="dxa"/>
            <w:shd w:val="clear" w:color="auto" w:fill="auto"/>
          </w:tcPr>
          <w:p w14:paraId="2DD36202" w14:textId="77777777" w:rsidR="00342392" w:rsidRPr="00275D69" w:rsidRDefault="002E3A02" w:rsidP="00640149">
            <w:pPr>
              <w:pStyle w:val="TableText"/>
            </w:pPr>
            <w:r w:rsidRPr="002E3A02">
              <w:rPr>
                <w:highlight w:val="yellow"/>
              </w:rPr>
              <w:t>REDACTED</w:t>
            </w:r>
          </w:p>
        </w:tc>
      </w:tr>
      <w:tr w:rsidR="00342392" w:rsidRPr="00275D69" w14:paraId="66F33797" w14:textId="77777777" w:rsidTr="00BD3635">
        <w:tc>
          <w:tcPr>
            <w:tcW w:w="1380" w:type="dxa"/>
            <w:shd w:val="clear" w:color="auto" w:fill="auto"/>
          </w:tcPr>
          <w:p w14:paraId="0963DD6C" w14:textId="77777777" w:rsidR="00342392" w:rsidRPr="00275D69" w:rsidRDefault="00342392" w:rsidP="00D11E6F">
            <w:pPr>
              <w:pStyle w:val="TableText"/>
            </w:pPr>
          </w:p>
        </w:tc>
        <w:tc>
          <w:tcPr>
            <w:tcW w:w="1080" w:type="dxa"/>
            <w:shd w:val="clear" w:color="auto" w:fill="auto"/>
          </w:tcPr>
          <w:p w14:paraId="57323227" w14:textId="77777777" w:rsidR="00342392" w:rsidRPr="00275D69" w:rsidRDefault="00342392" w:rsidP="00640149">
            <w:pPr>
              <w:pStyle w:val="TableText"/>
            </w:pPr>
          </w:p>
        </w:tc>
        <w:tc>
          <w:tcPr>
            <w:tcW w:w="5400" w:type="dxa"/>
            <w:shd w:val="clear" w:color="auto" w:fill="auto"/>
          </w:tcPr>
          <w:p w14:paraId="3BBAEBAB" w14:textId="77777777" w:rsidR="00342392" w:rsidRPr="00275D69" w:rsidRDefault="00342392" w:rsidP="00342392">
            <w:pPr>
              <w:pStyle w:val="TableText"/>
            </w:pPr>
          </w:p>
        </w:tc>
        <w:tc>
          <w:tcPr>
            <w:tcW w:w="1669" w:type="dxa"/>
            <w:shd w:val="clear" w:color="auto" w:fill="auto"/>
          </w:tcPr>
          <w:p w14:paraId="0CEFCF5F" w14:textId="77777777" w:rsidR="00342392" w:rsidRPr="00275D69" w:rsidRDefault="00342392" w:rsidP="00640149">
            <w:pPr>
              <w:pStyle w:val="TableText"/>
            </w:pPr>
          </w:p>
        </w:tc>
      </w:tr>
      <w:tr w:rsidR="00342392" w:rsidRPr="00275D69" w14:paraId="04F50481" w14:textId="77777777" w:rsidTr="00BD3635">
        <w:tc>
          <w:tcPr>
            <w:tcW w:w="1380" w:type="dxa"/>
            <w:shd w:val="clear" w:color="auto" w:fill="auto"/>
          </w:tcPr>
          <w:p w14:paraId="1BA89205" w14:textId="77777777" w:rsidR="00342392" w:rsidRPr="00275D69" w:rsidRDefault="00342392" w:rsidP="00640149">
            <w:pPr>
              <w:pStyle w:val="TableText"/>
            </w:pPr>
          </w:p>
        </w:tc>
        <w:tc>
          <w:tcPr>
            <w:tcW w:w="1080" w:type="dxa"/>
            <w:shd w:val="clear" w:color="auto" w:fill="auto"/>
          </w:tcPr>
          <w:p w14:paraId="2CF68E74" w14:textId="77777777" w:rsidR="00342392" w:rsidRPr="00275D69" w:rsidRDefault="00342392" w:rsidP="00640149">
            <w:pPr>
              <w:pStyle w:val="TableText"/>
            </w:pPr>
          </w:p>
        </w:tc>
        <w:tc>
          <w:tcPr>
            <w:tcW w:w="5400" w:type="dxa"/>
            <w:shd w:val="clear" w:color="auto" w:fill="auto"/>
          </w:tcPr>
          <w:p w14:paraId="09C3BA4E" w14:textId="77777777" w:rsidR="00342392" w:rsidRPr="00275D69" w:rsidRDefault="00342392" w:rsidP="00342392">
            <w:pPr>
              <w:pStyle w:val="TableText"/>
            </w:pPr>
          </w:p>
        </w:tc>
        <w:tc>
          <w:tcPr>
            <w:tcW w:w="1669" w:type="dxa"/>
            <w:shd w:val="clear" w:color="auto" w:fill="auto"/>
          </w:tcPr>
          <w:p w14:paraId="34CF04B9" w14:textId="77777777" w:rsidR="00342392" w:rsidRPr="00275D69" w:rsidRDefault="00342392" w:rsidP="00640149">
            <w:pPr>
              <w:pStyle w:val="TableText"/>
            </w:pPr>
          </w:p>
        </w:tc>
      </w:tr>
      <w:tr w:rsidR="00342392" w:rsidRPr="00275D69" w14:paraId="1DF9280A" w14:textId="77777777" w:rsidTr="00BD3635">
        <w:tc>
          <w:tcPr>
            <w:tcW w:w="1380" w:type="dxa"/>
            <w:shd w:val="clear" w:color="auto" w:fill="auto"/>
          </w:tcPr>
          <w:p w14:paraId="46BA6D6E" w14:textId="77777777" w:rsidR="00342392" w:rsidRPr="00275D69" w:rsidRDefault="00342392" w:rsidP="00640149">
            <w:pPr>
              <w:pStyle w:val="TableText"/>
            </w:pPr>
          </w:p>
        </w:tc>
        <w:tc>
          <w:tcPr>
            <w:tcW w:w="1080" w:type="dxa"/>
            <w:shd w:val="clear" w:color="auto" w:fill="auto"/>
          </w:tcPr>
          <w:p w14:paraId="7904E103" w14:textId="77777777" w:rsidR="00342392" w:rsidRPr="00275D69" w:rsidRDefault="00342392" w:rsidP="00640149">
            <w:pPr>
              <w:pStyle w:val="TableText"/>
            </w:pPr>
          </w:p>
        </w:tc>
        <w:tc>
          <w:tcPr>
            <w:tcW w:w="5400" w:type="dxa"/>
            <w:shd w:val="clear" w:color="auto" w:fill="auto"/>
          </w:tcPr>
          <w:p w14:paraId="4B3917F1" w14:textId="77777777" w:rsidR="00342392" w:rsidRPr="00275D69" w:rsidRDefault="00342392" w:rsidP="00734D3F">
            <w:pPr>
              <w:pStyle w:val="TableText"/>
            </w:pPr>
          </w:p>
        </w:tc>
        <w:tc>
          <w:tcPr>
            <w:tcW w:w="1669" w:type="dxa"/>
            <w:shd w:val="clear" w:color="auto" w:fill="auto"/>
          </w:tcPr>
          <w:p w14:paraId="68584919" w14:textId="77777777" w:rsidR="00342392" w:rsidRPr="00275D69" w:rsidRDefault="00342392" w:rsidP="00640149">
            <w:pPr>
              <w:pStyle w:val="TableText"/>
            </w:pPr>
          </w:p>
        </w:tc>
      </w:tr>
      <w:tr w:rsidR="00342392" w:rsidRPr="00275D69" w14:paraId="7F4B40DB" w14:textId="77777777" w:rsidTr="00BD3635">
        <w:tc>
          <w:tcPr>
            <w:tcW w:w="1380" w:type="dxa"/>
            <w:shd w:val="clear" w:color="auto" w:fill="auto"/>
          </w:tcPr>
          <w:p w14:paraId="7A81C6F2" w14:textId="77777777" w:rsidR="00342392" w:rsidRPr="00275D69" w:rsidRDefault="00342392" w:rsidP="00640149">
            <w:pPr>
              <w:pStyle w:val="TableText"/>
            </w:pPr>
          </w:p>
        </w:tc>
        <w:tc>
          <w:tcPr>
            <w:tcW w:w="1080" w:type="dxa"/>
            <w:shd w:val="clear" w:color="auto" w:fill="auto"/>
          </w:tcPr>
          <w:p w14:paraId="5FBA1E69" w14:textId="77777777" w:rsidR="00342392" w:rsidRPr="00275D69" w:rsidRDefault="00342392" w:rsidP="00640149">
            <w:pPr>
              <w:pStyle w:val="TableText"/>
            </w:pPr>
          </w:p>
        </w:tc>
        <w:tc>
          <w:tcPr>
            <w:tcW w:w="5400" w:type="dxa"/>
            <w:shd w:val="clear" w:color="auto" w:fill="auto"/>
          </w:tcPr>
          <w:p w14:paraId="022D7C96" w14:textId="77777777" w:rsidR="00DD391B" w:rsidRPr="00275D69" w:rsidRDefault="00DD391B" w:rsidP="00FC61AE">
            <w:pPr>
              <w:pStyle w:val="TableText"/>
            </w:pPr>
          </w:p>
        </w:tc>
        <w:tc>
          <w:tcPr>
            <w:tcW w:w="1669" w:type="dxa"/>
            <w:shd w:val="clear" w:color="auto" w:fill="auto"/>
          </w:tcPr>
          <w:p w14:paraId="26114330" w14:textId="77777777" w:rsidR="00342392" w:rsidRPr="00275D69" w:rsidRDefault="00342392" w:rsidP="00640149">
            <w:pPr>
              <w:pStyle w:val="TableText"/>
            </w:pPr>
          </w:p>
        </w:tc>
      </w:tr>
      <w:tr w:rsidR="00146D6E" w:rsidRPr="00275D69" w14:paraId="399A1AF3" w14:textId="77777777" w:rsidTr="00BD3635">
        <w:tc>
          <w:tcPr>
            <w:tcW w:w="1380" w:type="dxa"/>
            <w:shd w:val="clear" w:color="auto" w:fill="auto"/>
          </w:tcPr>
          <w:p w14:paraId="05042027" w14:textId="77777777" w:rsidR="00146D6E" w:rsidRPr="00275D69" w:rsidRDefault="00146D6E" w:rsidP="00640149">
            <w:pPr>
              <w:pStyle w:val="TableText"/>
            </w:pPr>
          </w:p>
        </w:tc>
        <w:tc>
          <w:tcPr>
            <w:tcW w:w="1080" w:type="dxa"/>
            <w:shd w:val="clear" w:color="auto" w:fill="auto"/>
          </w:tcPr>
          <w:p w14:paraId="0A521EC2" w14:textId="77777777" w:rsidR="00146D6E" w:rsidRPr="00275D69" w:rsidRDefault="00146D6E" w:rsidP="00640149">
            <w:pPr>
              <w:pStyle w:val="TableText"/>
            </w:pPr>
          </w:p>
        </w:tc>
        <w:tc>
          <w:tcPr>
            <w:tcW w:w="5400" w:type="dxa"/>
            <w:shd w:val="clear" w:color="auto" w:fill="auto"/>
          </w:tcPr>
          <w:p w14:paraId="0B72C0DC" w14:textId="77777777" w:rsidR="004D17BB" w:rsidRPr="00275D69" w:rsidRDefault="004D17BB" w:rsidP="00640149">
            <w:pPr>
              <w:pStyle w:val="TableText"/>
            </w:pPr>
          </w:p>
        </w:tc>
        <w:tc>
          <w:tcPr>
            <w:tcW w:w="1669" w:type="dxa"/>
            <w:shd w:val="clear" w:color="auto" w:fill="auto"/>
          </w:tcPr>
          <w:p w14:paraId="4C5D7D3B" w14:textId="77777777" w:rsidR="00146D6E" w:rsidRPr="00275D69" w:rsidRDefault="00146D6E" w:rsidP="00640149">
            <w:pPr>
              <w:pStyle w:val="TableText"/>
            </w:pPr>
          </w:p>
        </w:tc>
      </w:tr>
      <w:tr w:rsidR="009811B1" w:rsidRPr="00275D69" w14:paraId="097E09F9" w14:textId="77777777" w:rsidTr="00BD3635">
        <w:tc>
          <w:tcPr>
            <w:tcW w:w="1380" w:type="dxa"/>
            <w:shd w:val="clear" w:color="auto" w:fill="auto"/>
          </w:tcPr>
          <w:p w14:paraId="68089FEF" w14:textId="77777777" w:rsidR="009811B1" w:rsidRPr="00275D69" w:rsidRDefault="009811B1" w:rsidP="00640149">
            <w:pPr>
              <w:pStyle w:val="TableText"/>
            </w:pPr>
          </w:p>
        </w:tc>
        <w:tc>
          <w:tcPr>
            <w:tcW w:w="1080" w:type="dxa"/>
            <w:shd w:val="clear" w:color="auto" w:fill="auto"/>
          </w:tcPr>
          <w:p w14:paraId="2DEC94DA" w14:textId="77777777" w:rsidR="009811B1" w:rsidRPr="00275D69" w:rsidRDefault="009811B1" w:rsidP="00640149">
            <w:pPr>
              <w:pStyle w:val="TableText"/>
            </w:pPr>
          </w:p>
        </w:tc>
        <w:tc>
          <w:tcPr>
            <w:tcW w:w="5400" w:type="dxa"/>
            <w:shd w:val="clear" w:color="auto" w:fill="auto"/>
          </w:tcPr>
          <w:p w14:paraId="681740CA" w14:textId="77777777" w:rsidR="009811B1" w:rsidRPr="00275D69" w:rsidRDefault="009811B1" w:rsidP="00640149">
            <w:pPr>
              <w:pStyle w:val="TableText"/>
            </w:pPr>
          </w:p>
        </w:tc>
        <w:tc>
          <w:tcPr>
            <w:tcW w:w="1669" w:type="dxa"/>
            <w:shd w:val="clear" w:color="auto" w:fill="auto"/>
          </w:tcPr>
          <w:p w14:paraId="5F1D7E2A" w14:textId="77777777" w:rsidR="009811B1" w:rsidRPr="00275D69" w:rsidRDefault="009811B1" w:rsidP="00640149">
            <w:pPr>
              <w:pStyle w:val="TableText"/>
            </w:pPr>
          </w:p>
        </w:tc>
      </w:tr>
      <w:tr w:rsidR="00342392" w:rsidRPr="00275D69" w14:paraId="4826A49A" w14:textId="77777777" w:rsidTr="00BD3635">
        <w:tc>
          <w:tcPr>
            <w:tcW w:w="1380" w:type="dxa"/>
            <w:shd w:val="clear" w:color="auto" w:fill="auto"/>
          </w:tcPr>
          <w:p w14:paraId="43513A79" w14:textId="77777777" w:rsidR="00342392" w:rsidRPr="00275D69" w:rsidRDefault="00342392" w:rsidP="00640149">
            <w:pPr>
              <w:pStyle w:val="TableText"/>
            </w:pPr>
          </w:p>
        </w:tc>
        <w:tc>
          <w:tcPr>
            <w:tcW w:w="1080" w:type="dxa"/>
            <w:shd w:val="clear" w:color="auto" w:fill="auto"/>
          </w:tcPr>
          <w:p w14:paraId="1E3D0375" w14:textId="77777777" w:rsidR="00342392" w:rsidRPr="00275D69" w:rsidRDefault="00342392" w:rsidP="00640149">
            <w:pPr>
              <w:pStyle w:val="TableText"/>
            </w:pPr>
          </w:p>
        </w:tc>
        <w:tc>
          <w:tcPr>
            <w:tcW w:w="5400" w:type="dxa"/>
            <w:shd w:val="clear" w:color="auto" w:fill="auto"/>
          </w:tcPr>
          <w:p w14:paraId="25BA6EA1" w14:textId="77777777" w:rsidR="00ED0738" w:rsidRPr="00275D69" w:rsidRDefault="00ED0738" w:rsidP="001973DE">
            <w:pPr>
              <w:pStyle w:val="TableText"/>
            </w:pPr>
          </w:p>
        </w:tc>
        <w:tc>
          <w:tcPr>
            <w:tcW w:w="1669" w:type="dxa"/>
            <w:shd w:val="clear" w:color="auto" w:fill="auto"/>
          </w:tcPr>
          <w:p w14:paraId="7C32E921" w14:textId="77777777" w:rsidR="00342392" w:rsidRPr="00275D69" w:rsidRDefault="00342392" w:rsidP="00640149">
            <w:pPr>
              <w:pStyle w:val="TableText"/>
            </w:pPr>
          </w:p>
        </w:tc>
      </w:tr>
      <w:tr w:rsidR="00075619" w:rsidRPr="00275D69" w14:paraId="612E605B" w14:textId="77777777" w:rsidTr="00BD3635">
        <w:tc>
          <w:tcPr>
            <w:tcW w:w="1380" w:type="dxa"/>
            <w:shd w:val="clear" w:color="auto" w:fill="auto"/>
          </w:tcPr>
          <w:p w14:paraId="0D858D7A" w14:textId="77777777" w:rsidR="00075619" w:rsidRPr="00275D69" w:rsidRDefault="00075619" w:rsidP="00640149">
            <w:pPr>
              <w:pStyle w:val="TableText"/>
            </w:pPr>
          </w:p>
        </w:tc>
        <w:tc>
          <w:tcPr>
            <w:tcW w:w="1080" w:type="dxa"/>
            <w:shd w:val="clear" w:color="auto" w:fill="auto"/>
          </w:tcPr>
          <w:p w14:paraId="57913984" w14:textId="77777777" w:rsidR="00075619" w:rsidRPr="00275D69" w:rsidRDefault="00075619" w:rsidP="00640149">
            <w:pPr>
              <w:pStyle w:val="TableText"/>
            </w:pPr>
          </w:p>
        </w:tc>
        <w:tc>
          <w:tcPr>
            <w:tcW w:w="5400" w:type="dxa"/>
            <w:shd w:val="clear" w:color="auto" w:fill="auto"/>
          </w:tcPr>
          <w:p w14:paraId="79585FA1" w14:textId="77777777" w:rsidR="00075619" w:rsidRPr="00275D69" w:rsidRDefault="00075619" w:rsidP="00640149">
            <w:pPr>
              <w:pStyle w:val="TableText"/>
            </w:pPr>
          </w:p>
        </w:tc>
        <w:tc>
          <w:tcPr>
            <w:tcW w:w="1669" w:type="dxa"/>
            <w:shd w:val="clear" w:color="auto" w:fill="auto"/>
          </w:tcPr>
          <w:p w14:paraId="4E59AC28" w14:textId="77777777" w:rsidR="00075619" w:rsidRPr="00275D69" w:rsidRDefault="00075619" w:rsidP="00640149">
            <w:pPr>
              <w:pStyle w:val="TableText"/>
            </w:pPr>
          </w:p>
        </w:tc>
      </w:tr>
      <w:tr w:rsidR="00ED0738" w:rsidRPr="00275D69" w14:paraId="12B1A610" w14:textId="77777777" w:rsidTr="00BD3635">
        <w:tc>
          <w:tcPr>
            <w:tcW w:w="1380" w:type="dxa"/>
            <w:shd w:val="clear" w:color="auto" w:fill="auto"/>
          </w:tcPr>
          <w:p w14:paraId="4B337D7E" w14:textId="77777777" w:rsidR="00ED0738" w:rsidRPr="00275D69" w:rsidRDefault="00ED0738" w:rsidP="00640149">
            <w:pPr>
              <w:pStyle w:val="TableText"/>
            </w:pPr>
          </w:p>
        </w:tc>
        <w:tc>
          <w:tcPr>
            <w:tcW w:w="1080" w:type="dxa"/>
            <w:shd w:val="clear" w:color="auto" w:fill="auto"/>
          </w:tcPr>
          <w:p w14:paraId="11621CF9" w14:textId="77777777" w:rsidR="00ED0738" w:rsidRPr="00275D69" w:rsidRDefault="00ED0738" w:rsidP="00640149">
            <w:pPr>
              <w:pStyle w:val="TableText"/>
            </w:pPr>
          </w:p>
        </w:tc>
        <w:tc>
          <w:tcPr>
            <w:tcW w:w="5400" w:type="dxa"/>
            <w:shd w:val="clear" w:color="auto" w:fill="auto"/>
          </w:tcPr>
          <w:p w14:paraId="7BFE39E5" w14:textId="77777777" w:rsidR="00522649" w:rsidRPr="00275D69" w:rsidRDefault="00522649" w:rsidP="00640149">
            <w:pPr>
              <w:pStyle w:val="TableText"/>
            </w:pPr>
          </w:p>
        </w:tc>
        <w:tc>
          <w:tcPr>
            <w:tcW w:w="1669" w:type="dxa"/>
            <w:shd w:val="clear" w:color="auto" w:fill="auto"/>
          </w:tcPr>
          <w:p w14:paraId="6300044B" w14:textId="77777777" w:rsidR="00ED0738" w:rsidRPr="00275D69" w:rsidRDefault="00ED0738" w:rsidP="00640149">
            <w:pPr>
              <w:pStyle w:val="TableText"/>
            </w:pPr>
          </w:p>
        </w:tc>
      </w:tr>
      <w:tr w:rsidR="00DF2FF2" w:rsidRPr="00275D69" w14:paraId="7C9FF6B0" w14:textId="77777777" w:rsidTr="00BD3635">
        <w:tc>
          <w:tcPr>
            <w:tcW w:w="1380" w:type="dxa"/>
            <w:shd w:val="clear" w:color="auto" w:fill="auto"/>
          </w:tcPr>
          <w:p w14:paraId="443C6E1B" w14:textId="77777777" w:rsidR="00DF2FF2" w:rsidRPr="00275D69" w:rsidRDefault="00DF2FF2" w:rsidP="00640149">
            <w:pPr>
              <w:pStyle w:val="TableText"/>
            </w:pPr>
          </w:p>
        </w:tc>
        <w:tc>
          <w:tcPr>
            <w:tcW w:w="1080" w:type="dxa"/>
            <w:shd w:val="clear" w:color="auto" w:fill="auto"/>
          </w:tcPr>
          <w:p w14:paraId="5D58E7C9" w14:textId="77777777" w:rsidR="00DF2FF2" w:rsidRPr="00275D69" w:rsidRDefault="00DF2FF2" w:rsidP="00640149">
            <w:pPr>
              <w:pStyle w:val="TableText"/>
            </w:pPr>
          </w:p>
        </w:tc>
        <w:tc>
          <w:tcPr>
            <w:tcW w:w="5400" w:type="dxa"/>
            <w:shd w:val="clear" w:color="auto" w:fill="auto"/>
          </w:tcPr>
          <w:p w14:paraId="36C0EC07" w14:textId="77777777" w:rsidR="00DF2FF2" w:rsidRPr="00275D69" w:rsidRDefault="00DF2FF2" w:rsidP="00640149">
            <w:pPr>
              <w:pStyle w:val="TableText"/>
            </w:pPr>
          </w:p>
        </w:tc>
        <w:tc>
          <w:tcPr>
            <w:tcW w:w="1669" w:type="dxa"/>
            <w:shd w:val="clear" w:color="auto" w:fill="auto"/>
          </w:tcPr>
          <w:p w14:paraId="222B9280" w14:textId="77777777" w:rsidR="00DF2FF2" w:rsidRPr="00275D69" w:rsidRDefault="00DF2FF2" w:rsidP="00640149">
            <w:pPr>
              <w:pStyle w:val="TableText"/>
            </w:pPr>
          </w:p>
        </w:tc>
      </w:tr>
      <w:tr w:rsidR="007630B5" w:rsidRPr="00275D69" w14:paraId="010CB347" w14:textId="77777777" w:rsidTr="00BD3635">
        <w:tc>
          <w:tcPr>
            <w:tcW w:w="1380" w:type="dxa"/>
            <w:shd w:val="clear" w:color="auto" w:fill="auto"/>
          </w:tcPr>
          <w:p w14:paraId="1FC7B500" w14:textId="77777777" w:rsidR="007630B5" w:rsidRPr="00275D69" w:rsidRDefault="007630B5" w:rsidP="00640149">
            <w:pPr>
              <w:pStyle w:val="TableText"/>
            </w:pPr>
          </w:p>
        </w:tc>
        <w:tc>
          <w:tcPr>
            <w:tcW w:w="1080" w:type="dxa"/>
            <w:shd w:val="clear" w:color="auto" w:fill="auto"/>
          </w:tcPr>
          <w:p w14:paraId="4B778C9A" w14:textId="77777777" w:rsidR="007630B5" w:rsidRPr="00275D69" w:rsidRDefault="007630B5" w:rsidP="00640149">
            <w:pPr>
              <w:pStyle w:val="TableText"/>
            </w:pPr>
          </w:p>
        </w:tc>
        <w:tc>
          <w:tcPr>
            <w:tcW w:w="5400" w:type="dxa"/>
            <w:shd w:val="clear" w:color="auto" w:fill="auto"/>
          </w:tcPr>
          <w:p w14:paraId="4459D459" w14:textId="77777777" w:rsidR="007630B5" w:rsidRPr="00275D69" w:rsidRDefault="007630B5" w:rsidP="00640149">
            <w:pPr>
              <w:pStyle w:val="TableText"/>
            </w:pPr>
          </w:p>
        </w:tc>
        <w:tc>
          <w:tcPr>
            <w:tcW w:w="1669" w:type="dxa"/>
            <w:shd w:val="clear" w:color="auto" w:fill="auto"/>
          </w:tcPr>
          <w:p w14:paraId="45344375" w14:textId="77777777" w:rsidR="007630B5" w:rsidRPr="00275D69" w:rsidRDefault="007630B5" w:rsidP="00640149">
            <w:pPr>
              <w:pStyle w:val="TableText"/>
            </w:pPr>
          </w:p>
        </w:tc>
      </w:tr>
      <w:tr w:rsidR="004F6329" w:rsidRPr="00275D69" w14:paraId="7FCA4952" w14:textId="77777777" w:rsidTr="00BD3635">
        <w:tc>
          <w:tcPr>
            <w:tcW w:w="1380" w:type="dxa"/>
            <w:shd w:val="clear" w:color="auto" w:fill="auto"/>
          </w:tcPr>
          <w:p w14:paraId="5F46611D" w14:textId="77777777" w:rsidR="004F6329" w:rsidRPr="00275D69" w:rsidRDefault="004F6329" w:rsidP="00640149">
            <w:pPr>
              <w:pStyle w:val="TableText"/>
            </w:pPr>
          </w:p>
        </w:tc>
        <w:tc>
          <w:tcPr>
            <w:tcW w:w="1080" w:type="dxa"/>
            <w:shd w:val="clear" w:color="auto" w:fill="auto"/>
          </w:tcPr>
          <w:p w14:paraId="2A0889D4" w14:textId="77777777" w:rsidR="004F6329" w:rsidRPr="00275D69" w:rsidRDefault="004F6329" w:rsidP="00640149">
            <w:pPr>
              <w:pStyle w:val="TableText"/>
            </w:pPr>
          </w:p>
        </w:tc>
        <w:tc>
          <w:tcPr>
            <w:tcW w:w="5400" w:type="dxa"/>
            <w:shd w:val="clear" w:color="auto" w:fill="auto"/>
          </w:tcPr>
          <w:p w14:paraId="249C455C" w14:textId="77777777" w:rsidR="005738EC" w:rsidRPr="00275D69" w:rsidRDefault="005738EC" w:rsidP="005738EC">
            <w:pPr>
              <w:pStyle w:val="TableText"/>
            </w:pPr>
          </w:p>
        </w:tc>
        <w:tc>
          <w:tcPr>
            <w:tcW w:w="1669" w:type="dxa"/>
            <w:shd w:val="clear" w:color="auto" w:fill="auto"/>
          </w:tcPr>
          <w:p w14:paraId="1A1DAEDE" w14:textId="77777777" w:rsidR="004F6329" w:rsidRPr="00275D69" w:rsidRDefault="004F6329" w:rsidP="00640149">
            <w:pPr>
              <w:pStyle w:val="TableText"/>
            </w:pPr>
          </w:p>
        </w:tc>
      </w:tr>
      <w:tr w:rsidR="00075619" w:rsidRPr="00275D69" w14:paraId="4B7557F2" w14:textId="77777777" w:rsidTr="00BD3635">
        <w:tc>
          <w:tcPr>
            <w:tcW w:w="1380" w:type="dxa"/>
            <w:shd w:val="clear" w:color="auto" w:fill="auto"/>
          </w:tcPr>
          <w:p w14:paraId="0E6BC45B" w14:textId="77777777" w:rsidR="00075619" w:rsidRPr="00275D69" w:rsidRDefault="00075619" w:rsidP="00640149">
            <w:pPr>
              <w:pStyle w:val="TableText"/>
            </w:pPr>
          </w:p>
        </w:tc>
        <w:tc>
          <w:tcPr>
            <w:tcW w:w="1080" w:type="dxa"/>
            <w:shd w:val="clear" w:color="auto" w:fill="auto"/>
          </w:tcPr>
          <w:p w14:paraId="57588A62" w14:textId="77777777" w:rsidR="00075619" w:rsidRPr="00275D69" w:rsidRDefault="00075619" w:rsidP="00640149">
            <w:pPr>
              <w:pStyle w:val="TableText"/>
            </w:pPr>
          </w:p>
        </w:tc>
        <w:tc>
          <w:tcPr>
            <w:tcW w:w="5400" w:type="dxa"/>
            <w:shd w:val="clear" w:color="auto" w:fill="auto"/>
          </w:tcPr>
          <w:p w14:paraId="7AC1BBB2" w14:textId="77777777" w:rsidR="00075619" w:rsidRPr="00275D69" w:rsidRDefault="00075619" w:rsidP="00640149">
            <w:pPr>
              <w:pStyle w:val="TableText"/>
            </w:pPr>
          </w:p>
        </w:tc>
        <w:tc>
          <w:tcPr>
            <w:tcW w:w="1669" w:type="dxa"/>
            <w:shd w:val="clear" w:color="auto" w:fill="auto"/>
          </w:tcPr>
          <w:p w14:paraId="754AA3A8" w14:textId="77777777" w:rsidR="00075619" w:rsidRPr="00275D69" w:rsidRDefault="00075619" w:rsidP="00640149">
            <w:pPr>
              <w:pStyle w:val="TableText"/>
            </w:pPr>
          </w:p>
        </w:tc>
      </w:tr>
      <w:tr w:rsidR="001C10BB" w:rsidRPr="00275D69" w14:paraId="4D189F0C" w14:textId="77777777" w:rsidTr="00BD3635">
        <w:tc>
          <w:tcPr>
            <w:tcW w:w="1380" w:type="dxa"/>
            <w:shd w:val="clear" w:color="auto" w:fill="auto"/>
          </w:tcPr>
          <w:p w14:paraId="6FBBB8C0" w14:textId="77777777" w:rsidR="001C10BB" w:rsidRPr="00275D69" w:rsidRDefault="001C10BB" w:rsidP="00640149">
            <w:pPr>
              <w:pStyle w:val="TableText"/>
            </w:pPr>
          </w:p>
        </w:tc>
        <w:tc>
          <w:tcPr>
            <w:tcW w:w="1080" w:type="dxa"/>
            <w:shd w:val="clear" w:color="auto" w:fill="auto"/>
          </w:tcPr>
          <w:p w14:paraId="0FAB95CA" w14:textId="77777777" w:rsidR="001C10BB" w:rsidRPr="00275D69" w:rsidRDefault="001C10BB" w:rsidP="00640149">
            <w:pPr>
              <w:pStyle w:val="TableText"/>
            </w:pPr>
          </w:p>
        </w:tc>
        <w:tc>
          <w:tcPr>
            <w:tcW w:w="5400" w:type="dxa"/>
            <w:shd w:val="clear" w:color="auto" w:fill="auto"/>
          </w:tcPr>
          <w:p w14:paraId="449E198F" w14:textId="77777777" w:rsidR="001C10BB" w:rsidRPr="00275D69" w:rsidRDefault="001C10BB" w:rsidP="00640149">
            <w:pPr>
              <w:pStyle w:val="TableText"/>
            </w:pPr>
          </w:p>
        </w:tc>
        <w:tc>
          <w:tcPr>
            <w:tcW w:w="1669" w:type="dxa"/>
            <w:shd w:val="clear" w:color="auto" w:fill="auto"/>
          </w:tcPr>
          <w:p w14:paraId="00475F1D" w14:textId="77777777" w:rsidR="001C10BB" w:rsidRPr="00275D69" w:rsidRDefault="001C10BB" w:rsidP="00640149">
            <w:pPr>
              <w:pStyle w:val="TableText"/>
            </w:pPr>
          </w:p>
        </w:tc>
      </w:tr>
    </w:tbl>
    <w:p w14:paraId="449A5C16" w14:textId="77777777" w:rsidR="00D92C32" w:rsidRDefault="00D92C32" w:rsidP="007541D0">
      <w:pPr>
        <w:pStyle w:val="Title2"/>
      </w:pPr>
    </w:p>
    <w:p w14:paraId="70CBA037" w14:textId="77777777" w:rsidR="007541D0" w:rsidRPr="00275D69" w:rsidRDefault="00D92C32" w:rsidP="00D92C32">
      <w:pPr>
        <w:pStyle w:val="Title2"/>
      </w:pPr>
      <w:r>
        <w:br w:type="page"/>
      </w:r>
      <w:r w:rsidR="007541D0" w:rsidRPr="00275D69">
        <w:lastRenderedPageBreak/>
        <w:t>Table of Contents</w:t>
      </w:r>
    </w:p>
    <w:p w14:paraId="4ECE5138" w14:textId="558D3CFA" w:rsidR="00065FEF" w:rsidRPr="00534CF2" w:rsidRDefault="001F5027">
      <w:pPr>
        <w:pStyle w:val="TOC1"/>
        <w:rPr>
          <w:rFonts w:ascii="Calibri" w:hAnsi="Calibri"/>
          <w:b w:val="0"/>
          <w:noProof/>
          <w:sz w:val="22"/>
          <w:szCs w:val="22"/>
        </w:rPr>
      </w:pPr>
      <w:r w:rsidRPr="00275D69">
        <w:fldChar w:fldCharType="begin"/>
      </w:r>
      <w:r w:rsidRPr="00275D69">
        <w:instrText xml:space="preserve"> TOC \o "1-3" \h \z \u </w:instrText>
      </w:r>
      <w:r w:rsidRPr="00275D69">
        <w:fldChar w:fldCharType="separate"/>
      </w:r>
      <w:hyperlink w:anchor="_Toc443568947" w:history="1">
        <w:r w:rsidR="00065FEF" w:rsidRPr="00C0316B">
          <w:rPr>
            <w:rStyle w:val="Hyperlink"/>
            <w:noProof/>
          </w:rPr>
          <w:t>1</w:t>
        </w:r>
        <w:r w:rsidR="00065FEF" w:rsidRPr="00534CF2">
          <w:rPr>
            <w:rFonts w:ascii="Calibri" w:hAnsi="Calibri"/>
            <w:b w:val="0"/>
            <w:noProof/>
            <w:sz w:val="22"/>
            <w:szCs w:val="22"/>
          </w:rPr>
          <w:tab/>
        </w:r>
        <w:r w:rsidR="00065FEF" w:rsidRPr="00C0316B">
          <w:rPr>
            <w:rStyle w:val="Hyperlink"/>
            <w:noProof/>
          </w:rPr>
          <w:t>Computerized Patient Record System Graphical User Interface</w:t>
        </w:r>
        <w:r w:rsidR="00065FEF">
          <w:rPr>
            <w:noProof/>
            <w:webHidden/>
          </w:rPr>
          <w:tab/>
        </w:r>
        <w:r w:rsidR="00065FEF">
          <w:rPr>
            <w:noProof/>
            <w:webHidden/>
          </w:rPr>
          <w:fldChar w:fldCharType="begin"/>
        </w:r>
        <w:r w:rsidR="00065FEF">
          <w:rPr>
            <w:noProof/>
            <w:webHidden/>
          </w:rPr>
          <w:instrText xml:space="preserve"> PAGEREF _Toc443568947 \h </w:instrText>
        </w:r>
        <w:r w:rsidR="00065FEF">
          <w:rPr>
            <w:noProof/>
            <w:webHidden/>
          </w:rPr>
        </w:r>
        <w:r w:rsidR="00065FEF">
          <w:rPr>
            <w:noProof/>
            <w:webHidden/>
          </w:rPr>
          <w:fldChar w:fldCharType="separate"/>
        </w:r>
        <w:r w:rsidR="00844DA9">
          <w:rPr>
            <w:noProof/>
            <w:webHidden/>
          </w:rPr>
          <w:t>1</w:t>
        </w:r>
        <w:r w:rsidR="00065FEF">
          <w:rPr>
            <w:noProof/>
            <w:webHidden/>
          </w:rPr>
          <w:fldChar w:fldCharType="end"/>
        </w:r>
      </w:hyperlink>
    </w:p>
    <w:p w14:paraId="5C0EB945" w14:textId="62A455DB" w:rsidR="00065FEF" w:rsidRPr="00534CF2" w:rsidRDefault="003B6A8B">
      <w:pPr>
        <w:pStyle w:val="TOC2"/>
        <w:rPr>
          <w:rFonts w:ascii="Calibri" w:hAnsi="Calibri"/>
          <w:b w:val="0"/>
          <w:noProof/>
          <w:sz w:val="22"/>
          <w:szCs w:val="22"/>
        </w:rPr>
      </w:pPr>
      <w:hyperlink w:anchor="_Toc443568948" w:history="1">
        <w:r w:rsidR="00065FEF" w:rsidRPr="00C0316B">
          <w:rPr>
            <w:rStyle w:val="Hyperlink"/>
            <w:noProof/>
          </w:rPr>
          <w:t>1.1</w:t>
        </w:r>
        <w:r w:rsidR="00065FEF" w:rsidRPr="00534CF2">
          <w:rPr>
            <w:rFonts w:ascii="Calibri" w:hAnsi="Calibri"/>
            <w:b w:val="0"/>
            <w:noProof/>
            <w:sz w:val="22"/>
            <w:szCs w:val="22"/>
          </w:rPr>
          <w:tab/>
        </w:r>
        <w:r w:rsidR="00065FEF" w:rsidRPr="00C0316B">
          <w:rPr>
            <w:rStyle w:val="Hyperlink"/>
            <w:noProof/>
          </w:rPr>
          <w:t>Overview</w:t>
        </w:r>
        <w:r w:rsidR="00065FEF">
          <w:rPr>
            <w:noProof/>
            <w:webHidden/>
          </w:rPr>
          <w:tab/>
        </w:r>
        <w:r w:rsidR="00065FEF">
          <w:rPr>
            <w:noProof/>
            <w:webHidden/>
          </w:rPr>
          <w:fldChar w:fldCharType="begin"/>
        </w:r>
        <w:r w:rsidR="00065FEF">
          <w:rPr>
            <w:noProof/>
            <w:webHidden/>
          </w:rPr>
          <w:instrText xml:space="preserve"> PAGEREF _Toc443568948 \h </w:instrText>
        </w:r>
        <w:r w:rsidR="00065FEF">
          <w:rPr>
            <w:noProof/>
            <w:webHidden/>
          </w:rPr>
        </w:r>
        <w:r w:rsidR="00065FEF">
          <w:rPr>
            <w:noProof/>
            <w:webHidden/>
          </w:rPr>
          <w:fldChar w:fldCharType="separate"/>
        </w:r>
        <w:r w:rsidR="00844DA9">
          <w:rPr>
            <w:noProof/>
            <w:webHidden/>
          </w:rPr>
          <w:t>1</w:t>
        </w:r>
        <w:r w:rsidR="00065FEF">
          <w:rPr>
            <w:noProof/>
            <w:webHidden/>
          </w:rPr>
          <w:fldChar w:fldCharType="end"/>
        </w:r>
      </w:hyperlink>
    </w:p>
    <w:p w14:paraId="3BE6636F" w14:textId="7302550B" w:rsidR="00065FEF" w:rsidRPr="00534CF2" w:rsidRDefault="003B6A8B">
      <w:pPr>
        <w:pStyle w:val="TOC2"/>
        <w:rPr>
          <w:rFonts w:ascii="Calibri" w:hAnsi="Calibri"/>
          <w:b w:val="0"/>
          <w:noProof/>
          <w:sz w:val="22"/>
          <w:szCs w:val="22"/>
        </w:rPr>
      </w:pPr>
      <w:hyperlink w:anchor="_Toc443568949" w:history="1">
        <w:r w:rsidR="00065FEF" w:rsidRPr="00C0316B">
          <w:rPr>
            <w:rStyle w:val="Hyperlink"/>
            <w:noProof/>
          </w:rPr>
          <w:t>1.2</w:t>
        </w:r>
        <w:r w:rsidR="00065FEF" w:rsidRPr="00534CF2">
          <w:rPr>
            <w:rFonts w:ascii="Calibri" w:hAnsi="Calibri"/>
            <w:b w:val="0"/>
            <w:noProof/>
            <w:sz w:val="22"/>
            <w:szCs w:val="22"/>
          </w:rPr>
          <w:tab/>
        </w:r>
        <w:r w:rsidR="00065FEF" w:rsidRPr="00C0316B">
          <w:rPr>
            <w:rStyle w:val="Hyperlink"/>
            <w:noProof/>
          </w:rPr>
          <w:t>Recommended Audience</w:t>
        </w:r>
        <w:r w:rsidR="00065FEF">
          <w:rPr>
            <w:noProof/>
            <w:webHidden/>
          </w:rPr>
          <w:tab/>
        </w:r>
        <w:r w:rsidR="00065FEF">
          <w:rPr>
            <w:noProof/>
            <w:webHidden/>
          </w:rPr>
          <w:fldChar w:fldCharType="begin"/>
        </w:r>
        <w:r w:rsidR="00065FEF">
          <w:rPr>
            <w:noProof/>
            <w:webHidden/>
          </w:rPr>
          <w:instrText xml:space="preserve"> PAGEREF _Toc443568949 \h </w:instrText>
        </w:r>
        <w:r w:rsidR="00065FEF">
          <w:rPr>
            <w:noProof/>
            <w:webHidden/>
          </w:rPr>
        </w:r>
        <w:r w:rsidR="00065FEF">
          <w:rPr>
            <w:noProof/>
            <w:webHidden/>
          </w:rPr>
          <w:fldChar w:fldCharType="separate"/>
        </w:r>
        <w:r w:rsidR="00844DA9">
          <w:rPr>
            <w:noProof/>
            <w:webHidden/>
          </w:rPr>
          <w:t>1</w:t>
        </w:r>
        <w:r w:rsidR="00065FEF">
          <w:rPr>
            <w:noProof/>
            <w:webHidden/>
          </w:rPr>
          <w:fldChar w:fldCharType="end"/>
        </w:r>
      </w:hyperlink>
    </w:p>
    <w:p w14:paraId="10816B39" w14:textId="0A47BC62" w:rsidR="00065FEF" w:rsidRPr="00534CF2" w:rsidRDefault="003B6A8B">
      <w:pPr>
        <w:pStyle w:val="TOC2"/>
        <w:rPr>
          <w:rFonts w:ascii="Calibri" w:hAnsi="Calibri"/>
          <w:b w:val="0"/>
          <w:noProof/>
          <w:sz w:val="22"/>
          <w:szCs w:val="22"/>
        </w:rPr>
      </w:pPr>
      <w:hyperlink w:anchor="_Toc443568950" w:history="1">
        <w:r w:rsidR="00065FEF" w:rsidRPr="00C0316B">
          <w:rPr>
            <w:rStyle w:val="Hyperlink"/>
            <w:noProof/>
          </w:rPr>
          <w:t>1.3</w:t>
        </w:r>
        <w:r w:rsidR="00065FEF" w:rsidRPr="00534CF2">
          <w:rPr>
            <w:rFonts w:ascii="Calibri" w:hAnsi="Calibri"/>
            <w:b w:val="0"/>
            <w:noProof/>
            <w:sz w:val="22"/>
            <w:szCs w:val="22"/>
          </w:rPr>
          <w:tab/>
        </w:r>
        <w:r w:rsidR="00065FEF" w:rsidRPr="00C0316B">
          <w:rPr>
            <w:rStyle w:val="Hyperlink"/>
            <w:noProof/>
          </w:rPr>
          <w:t>About this Guide</w:t>
        </w:r>
        <w:r w:rsidR="00065FEF">
          <w:rPr>
            <w:noProof/>
            <w:webHidden/>
          </w:rPr>
          <w:tab/>
        </w:r>
        <w:r w:rsidR="00065FEF">
          <w:rPr>
            <w:noProof/>
            <w:webHidden/>
          </w:rPr>
          <w:fldChar w:fldCharType="begin"/>
        </w:r>
        <w:r w:rsidR="00065FEF">
          <w:rPr>
            <w:noProof/>
            <w:webHidden/>
          </w:rPr>
          <w:instrText xml:space="preserve"> PAGEREF _Toc443568950 \h </w:instrText>
        </w:r>
        <w:r w:rsidR="00065FEF">
          <w:rPr>
            <w:noProof/>
            <w:webHidden/>
          </w:rPr>
        </w:r>
        <w:r w:rsidR="00065FEF">
          <w:rPr>
            <w:noProof/>
            <w:webHidden/>
          </w:rPr>
          <w:fldChar w:fldCharType="separate"/>
        </w:r>
        <w:r w:rsidR="00844DA9">
          <w:rPr>
            <w:noProof/>
            <w:webHidden/>
          </w:rPr>
          <w:t>1</w:t>
        </w:r>
        <w:r w:rsidR="00065FEF">
          <w:rPr>
            <w:noProof/>
            <w:webHidden/>
          </w:rPr>
          <w:fldChar w:fldCharType="end"/>
        </w:r>
      </w:hyperlink>
    </w:p>
    <w:p w14:paraId="4FFB31A3" w14:textId="4FB11100" w:rsidR="00065FEF" w:rsidRPr="00534CF2" w:rsidRDefault="003B6A8B">
      <w:pPr>
        <w:pStyle w:val="TOC2"/>
        <w:rPr>
          <w:rFonts w:ascii="Calibri" w:hAnsi="Calibri"/>
          <w:b w:val="0"/>
          <w:noProof/>
          <w:sz w:val="22"/>
          <w:szCs w:val="22"/>
        </w:rPr>
      </w:pPr>
      <w:hyperlink w:anchor="_Toc443568951" w:history="1">
        <w:r w:rsidR="00065FEF" w:rsidRPr="00C0316B">
          <w:rPr>
            <w:rStyle w:val="Hyperlink"/>
            <w:noProof/>
          </w:rPr>
          <w:t>1.4</w:t>
        </w:r>
        <w:r w:rsidR="00065FEF" w:rsidRPr="00534CF2">
          <w:rPr>
            <w:rFonts w:ascii="Calibri" w:hAnsi="Calibri"/>
            <w:b w:val="0"/>
            <w:noProof/>
            <w:sz w:val="22"/>
            <w:szCs w:val="22"/>
          </w:rPr>
          <w:tab/>
        </w:r>
        <w:r w:rsidR="00065FEF" w:rsidRPr="00C0316B">
          <w:rPr>
            <w:rStyle w:val="Hyperlink"/>
            <w:noProof/>
          </w:rPr>
          <w:t>Document Conventions</w:t>
        </w:r>
        <w:r w:rsidR="00065FEF">
          <w:rPr>
            <w:noProof/>
            <w:webHidden/>
          </w:rPr>
          <w:tab/>
        </w:r>
        <w:r w:rsidR="00065FEF">
          <w:rPr>
            <w:noProof/>
            <w:webHidden/>
          </w:rPr>
          <w:fldChar w:fldCharType="begin"/>
        </w:r>
        <w:r w:rsidR="00065FEF">
          <w:rPr>
            <w:noProof/>
            <w:webHidden/>
          </w:rPr>
          <w:instrText xml:space="preserve"> PAGEREF _Toc443568951 \h </w:instrText>
        </w:r>
        <w:r w:rsidR="00065FEF">
          <w:rPr>
            <w:noProof/>
            <w:webHidden/>
          </w:rPr>
        </w:r>
        <w:r w:rsidR="00065FEF">
          <w:rPr>
            <w:noProof/>
            <w:webHidden/>
          </w:rPr>
          <w:fldChar w:fldCharType="separate"/>
        </w:r>
        <w:r w:rsidR="00844DA9">
          <w:rPr>
            <w:noProof/>
            <w:webHidden/>
          </w:rPr>
          <w:t>1</w:t>
        </w:r>
        <w:r w:rsidR="00065FEF">
          <w:rPr>
            <w:noProof/>
            <w:webHidden/>
          </w:rPr>
          <w:fldChar w:fldCharType="end"/>
        </w:r>
      </w:hyperlink>
    </w:p>
    <w:p w14:paraId="72AC2270" w14:textId="50B58262" w:rsidR="00065FEF" w:rsidRPr="00534CF2" w:rsidRDefault="003B6A8B">
      <w:pPr>
        <w:pStyle w:val="TOC2"/>
        <w:rPr>
          <w:rFonts w:ascii="Calibri" w:hAnsi="Calibri"/>
          <w:b w:val="0"/>
          <w:noProof/>
          <w:sz w:val="22"/>
          <w:szCs w:val="22"/>
        </w:rPr>
      </w:pPr>
      <w:hyperlink w:anchor="_Toc443568952" w:history="1">
        <w:r w:rsidR="00065FEF" w:rsidRPr="00C0316B">
          <w:rPr>
            <w:rStyle w:val="Hyperlink"/>
            <w:noProof/>
          </w:rPr>
          <w:t>1.5</w:t>
        </w:r>
        <w:r w:rsidR="00065FEF" w:rsidRPr="00534CF2">
          <w:rPr>
            <w:rFonts w:ascii="Calibri" w:hAnsi="Calibri"/>
            <w:b w:val="0"/>
            <w:noProof/>
            <w:sz w:val="22"/>
            <w:szCs w:val="22"/>
          </w:rPr>
          <w:tab/>
        </w:r>
        <w:r w:rsidR="00065FEF" w:rsidRPr="00C0316B">
          <w:rPr>
            <w:rStyle w:val="Hyperlink"/>
            <w:noProof/>
          </w:rPr>
          <w:t>Related Documents</w:t>
        </w:r>
        <w:r w:rsidR="00065FEF">
          <w:rPr>
            <w:noProof/>
            <w:webHidden/>
          </w:rPr>
          <w:tab/>
        </w:r>
        <w:r w:rsidR="00065FEF">
          <w:rPr>
            <w:noProof/>
            <w:webHidden/>
          </w:rPr>
          <w:fldChar w:fldCharType="begin"/>
        </w:r>
        <w:r w:rsidR="00065FEF">
          <w:rPr>
            <w:noProof/>
            <w:webHidden/>
          </w:rPr>
          <w:instrText xml:space="preserve"> PAGEREF _Toc443568952 \h </w:instrText>
        </w:r>
        <w:r w:rsidR="00065FEF">
          <w:rPr>
            <w:noProof/>
            <w:webHidden/>
          </w:rPr>
        </w:r>
        <w:r w:rsidR="00065FEF">
          <w:rPr>
            <w:noProof/>
            <w:webHidden/>
          </w:rPr>
          <w:fldChar w:fldCharType="separate"/>
        </w:r>
        <w:r w:rsidR="00844DA9">
          <w:rPr>
            <w:noProof/>
            <w:webHidden/>
          </w:rPr>
          <w:t>2</w:t>
        </w:r>
        <w:r w:rsidR="00065FEF">
          <w:rPr>
            <w:noProof/>
            <w:webHidden/>
          </w:rPr>
          <w:fldChar w:fldCharType="end"/>
        </w:r>
      </w:hyperlink>
    </w:p>
    <w:p w14:paraId="50B215ED" w14:textId="66C6A52C" w:rsidR="00065FEF" w:rsidRPr="00534CF2" w:rsidRDefault="003B6A8B">
      <w:pPr>
        <w:pStyle w:val="TOC1"/>
        <w:rPr>
          <w:rFonts w:ascii="Calibri" w:hAnsi="Calibri"/>
          <w:b w:val="0"/>
          <w:noProof/>
          <w:sz w:val="22"/>
          <w:szCs w:val="22"/>
        </w:rPr>
      </w:pPr>
      <w:hyperlink w:anchor="_Toc443568953" w:history="1">
        <w:r w:rsidR="00065FEF" w:rsidRPr="00C0316B">
          <w:rPr>
            <w:rStyle w:val="Hyperlink"/>
            <w:noProof/>
          </w:rPr>
          <w:t>2</w:t>
        </w:r>
        <w:r w:rsidR="00065FEF" w:rsidRPr="00534CF2">
          <w:rPr>
            <w:rFonts w:ascii="Calibri" w:hAnsi="Calibri"/>
            <w:b w:val="0"/>
            <w:noProof/>
            <w:sz w:val="22"/>
            <w:szCs w:val="22"/>
          </w:rPr>
          <w:tab/>
        </w:r>
        <w:r w:rsidR="00065FEF" w:rsidRPr="00C0316B">
          <w:rPr>
            <w:rStyle w:val="Hyperlink"/>
            <w:noProof/>
          </w:rPr>
          <w:t>Pre-requisites</w:t>
        </w:r>
        <w:r w:rsidR="00065FEF">
          <w:rPr>
            <w:noProof/>
            <w:webHidden/>
          </w:rPr>
          <w:tab/>
        </w:r>
        <w:r w:rsidR="00065FEF">
          <w:rPr>
            <w:noProof/>
            <w:webHidden/>
          </w:rPr>
          <w:fldChar w:fldCharType="begin"/>
        </w:r>
        <w:r w:rsidR="00065FEF">
          <w:rPr>
            <w:noProof/>
            <w:webHidden/>
          </w:rPr>
          <w:instrText xml:space="preserve"> PAGEREF _Toc443568953 \h </w:instrText>
        </w:r>
        <w:r w:rsidR="00065FEF">
          <w:rPr>
            <w:noProof/>
            <w:webHidden/>
          </w:rPr>
        </w:r>
        <w:r w:rsidR="00065FEF">
          <w:rPr>
            <w:noProof/>
            <w:webHidden/>
          </w:rPr>
          <w:fldChar w:fldCharType="separate"/>
        </w:r>
        <w:r w:rsidR="00844DA9">
          <w:rPr>
            <w:noProof/>
            <w:webHidden/>
          </w:rPr>
          <w:t>2</w:t>
        </w:r>
        <w:r w:rsidR="00065FEF">
          <w:rPr>
            <w:noProof/>
            <w:webHidden/>
          </w:rPr>
          <w:fldChar w:fldCharType="end"/>
        </w:r>
      </w:hyperlink>
    </w:p>
    <w:p w14:paraId="5B000D06" w14:textId="49B6BFB8" w:rsidR="00065FEF" w:rsidRPr="00534CF2" w:rsidRDefault="003B6A8B">
      <w:pPr>
        <w:pStyle w:val="TOC2"/>
        <w:rPr>
          <w:rFonts w:ascii="Calibri" w:hAnsi="Calibri"/>
          <w:b w:val="0"/>
          <w:noProof/>
          <w:sz w:val="22"/>
          <w:szCs w:val="22"/>
        </w:rPr>
      </w:pPr>
      <w:hyperlink w:anchor="_Toc443568954" w:history="1">
        <w:r w:rsidR="00065FEF" w:rsidRPr="00C0316B">
          <w:rPr>
            <w:rStyle w:val="Hyperlink"/>
            <w:noProof/>
          </w:rPr>
          <w:t>2.1</w:t>
        </w:r>
        <w:r w:rsidR="00065FEF" w:rsidRPr="00534CF2">
          <w:rPr>
            <w:rFonts w:ascii="Calibri" w:hAnsi="Calibri"/>
            <w:b w:val="0"/>
            <w:noProof/>
            <w:sz w:val="22"/>
            <w:szCs w:val="22"/>
          </w:rPr>
          <w:tab/>
        </w:r>
        <w:r w:rsidR="00065FEF" w:rsidRPr="00C0316B">
          <w:rPr>
            <w:rStyle w:val="Hyperlink"/>
            <w:noProof/>
          </w:rPr>
          <w:t>Pre-requisite Patches</w:t>
        </w:r>
        <w:r w:rsidR="00065FEF">
          <w:rPr>
            <w:noProof/>
            <w:webHidden/>
          </w:rPr>
          <w:tab/>
        </w:r>
        <w:r w:rsidR="00065FEF">
          <w:rPr>
            <w:noProof/>
            <w:webHidden/>
          </w:rPr>
          <w:fldChar w:fldCharType="begin"/>
        </w:r>
        <w:r w:rsidR="00065FEF">
          <w:rPr>
            <w:noProof/>
            <w:webHidden/>
          </w:rPr>
          <w:instrText xml:space="preserve"> PAGEREF _Toc443568954 \h </w:instrText>
        </w:r>
        <w:r w:rsidR="00065FEF">
          <w:rPr>
            <w:noProof/>
            <w:webHidden/>
          </w:rPr>
        </w:r>
        <w:r w:rsidR="00065FEF">
          <w:rPr>
            <w:noProof/>
            <w:webHidden/>
          </w:rPr>
          <w:fldChar w:fldCharType="separate"/>
        </w:r>
        <w:r w:rsidR="00844DA9">
          <w:rPr>
            <w:noProof/>
            <w:webHidden/>
          </w:rPr>
          <w:t>3</w:t>
        </w:r>
        <w:r w:rsidR="00065FEF">
          <w:rPr>
            <w:noProof/>
            <w:webHidden/>
          </w:rPr>
          <w:fldChar w:fldCharType="end"/>
        </w:r>
      </w:hyperlink>
    </w:p>
    <w:p w14:paraId="2C00768C" w14:textId="4665B259" w:rsidR="00065FEF" w:rsidRPr="00534CF2" w:rsidRDefault="003B6A8B">
      <w:pPr>
        <w:pStyle w:val="TOC1"/>
        <w:rPr>
          <w:rFonts w:ascii="Calibri" w:hAnsi="Calibri"/>
          <w:b w:val="0"/>
          <w:noProof/>
          <w:sz w:val="22"/>
          <w:szCs w:val="22"/>
        </w:rPr>
      </w:pPr>
      <w:hyperlink w:anchor="_Toc443568955" w:history="1">
        <w:r w:rsidR="00065FEF" w:rsidRPr="00C0316B">
          <w:rPr>
            <w:rStyle w:val="Hyperlink"/>
            <w:noProof/>
          </w:rPr>
          <w:t>3</w:t>
        </w:r>
        <w:r w:rsidR="00065FEF" w:rsidRPr="00534CF2">
          <w:rPr>
            <w:rFonts w:ascii="Calibri" w:hAnsi="Calibri"/>
            <w:b w:val="0"/>
            <w:noProof/>
            <w:sz w:val="22"/>
            <w:szCs w:val="22"/>
          </w:rPr>
          <w:tab/>
        </w:r>
        <w:r w:rsidR="00065FEF" w:rsidRPr="00C0316B">
          <w:rPr>
            <w:rStyle w:val="Hyperlink"/>
            <w:noProof/>
          </w:rPr>
          <w:t>Software Retrieval</w:t>
        </w:r>
        <w:r w:rsidR="00065FEF">
          <w:rPr>
            <w:noProof/>
            <w:webHidden/>
          </w:rPr>
          <w:tab/>
        </w:r>
        <w:r w:rsidR="00065FEF">
          <w:rPr>
            <w:noProof/>
            <w:webHidden/>
          </w:rPr>
          <w:fldChar w:fldCharType="begin"/>
        </w:r>
        <w:r w:rsidR="00065FEF">
          <w:rPr>
            <w:noProof/>
            <w:webHidden/>
          </w:rPr>
          <w:instrText xml:space="preserve"> PAGEREF _Toc443568955 \h </w:instrText>
        </w:r>
        <w:r w:rsidR="00065FEF">
          <w:rPr>
            <w:noProof/>
            <w:webHidden/>
          </w:rPr>
        </w:r>
        <w:r w:rsidR="00065FEF">
          <w:rPr>
            <w:noProof/>
            <w:webHidden/>
          </w:rPr>
          <w:fldChar w:fldCharType="separate"/>
        </w:r>
        <w:r w:rsidR="00844DA9">
          <w:rPr>
            <w:noProof/>
            <w:webHidden/>
          </w:rPr>
          <w:t>4</w:t>
        </w:r>
        <w:r w:rsidR="00065FEF">
          <w:rPr>
            <w:noProof/>
            <w:webHidden/>
          </w:rPr>
          <w:fldChar w:fldCharType="end"/>
        </w:r>
      </w:hyperlink>
    </w:p>
    <w:p w14:paraId="28D0AAC2" w14:textId="7F94EBAC" w:rsidR="00065FEF" w:rsidRPr="00534CF2" w:rsidRDefault="003B6A8B">
      <w:pPr>
        <w:pStyle w:val="TOC1"/>
        <w:rPr>
          <w:rFonts w:ascii="Calibri" w:hAnsi="Calibri"/>
          <w:b w:val="0"/>
          <w:noProof/>
          <w:sz w:val="22"/>
          <w:szCs w:val="22"/>
        </w:rPr>
      </w:pPr>
      <w:hyperlink w:anchor="_Toc443568956" w:history="1">
        <w:r w:rsidR="00065FEF" w:rsidRPr="00C0316B">
          <w:rPr>
            <w:rStyle w:val="Hyperlink"/>
            <w:noProof/>
          </w:rPr>
          <w:t>4</w:t>
        </w:r>
        <w:r w:rsidR="00065FEF" w:rsidRPr="00534CF2">
          <w:rPr>
            <w:rFonts w:ascii="Calibri" w:hAnsi="Calibri"/>
            <w:b w:val="0"/>
            <w:noProof/>
            <w:sz w:val="22"/>
            <w:szCs w:val="22"/>
          </w:rPr>
          <w:tab/>
        </w:r>
        <w:r w:rsidR="00065FEF" w:rsidRPr="00C0316B">
          <w:rPr>
            <w:rStyle w:val="Hyperlink"/>
            <w:noProof/>
          </w:rPr>
          <w:t>CPRS v30.b Test System Installation Checklist</w:t>
        </w:r>
        <w:r w:rsidR="00065FEF">
          <w:rPr>
            <w:noProof/>
            <w:webHidden/>
          </w:rPr>
          <w:tab/>
        </w:r>
        <w:r w:rsidR="00065FEF">
          <w:rPr>
            <w:noProof/>
            <w:webHidden/>
          </w:rPr>
          <w:fldChar w:fldCharType="begin"/>
        </w:r>
        <w:r w:rsidR="00065FEF">
          <w:rPr>
            <w:noProof/>
            <w:webHidden/>
          </w:rPr>
          <w:instrText xml:space="preserve"> PAGEREF _Toc443568956 \h </w:instrText>
        </w:r>
        <w:r w:rsidR="00065FEF">
          <w:rPr>
            <w:noProof/>
            <w:webHidden/>
          </w:rPr>
        </w:r>
        <w:r w:rsidR="00065FEF">
          <w:rPr>
            <w:noProof/>
            <w:webHidden/>
          </w:rPr>
          <w:fldChar w:fldCharType="separate"/>
        </w:r>
        <w:r w:rsidR="00844DA9">
          <w:rPr>
            <w:noProof/>
            <w:webHidden/>
          </w:rPr>
          <w:t>6</w:t>
        </w:r>
        <w:r w:rsidR="00065FEF">
          <w:rPr>
            <w:noProof/>
            <w:webHidden/>
          </w:rPr>
          <w:fldChar w:fldCharType="end"/>
        </w:r>
      </w:hyperlink>
    </w:p>
    <w:p w14:paraId="68339C68" w14:textId="2BC4C5FE" w:rsidR="00065FEF" w:rsidRPr="00534CF2" w:rsidRDefault="003B6A8B">
      <w:pPr>
        <w:pStyle w:val="TOC1"/>
        <w:rPr>
          <w:rFonts w:ascii="Calibri" w:hAnsi="Calibri"/>
          <w:b w:val="0"/>
          <w:noProof/>
          <w:sz w:val="22"/>
          <w:szCs w:val="22"/>
        </w:rPr>
      </w:pPr>
      <w:hyperlink w:anchor="_Toc443568957" w:history="1">
        <w:r w:rsidR="00065FEF" w:rsidRPr="00C0316B">
          <w:rPr>
            <w:rStyle w:val="Hyperlink"/>
            <w:noProof/>
          </w:rPr>
          <w:t>5</w:t>
        </w:r>
        <w:r w:rsidR="00065FEF" w:rsidRPr="00534CF2">
          <w:rPr>
            <w:rFonts w:ascii="Calibri" w:hAnsi="Calibri"/>
            <w:b w:val="0"/>
            <w:noProof/>
            <w:sz w:val="22"/>
            <w:szCs w:val="22"/>
          </w:rPr>
          <w:tab/>
        </w:r>
        <w:r w:rsidR="00065FEF" w:rsidRPr="00C0316B">
          <w:rPr>
            <w:rStyle w:val="Hyperlink"/>
            <w:noProof/>
          </w:rPr>
          <w:t>Installation Components</w:t>
        </w:r>
        <w:r w:rsidR="00065FEF">
          <w:rPr>
            <w:noProof/>
            <w:webHidden/>
          </w:rPr>
          <w:tab/>
        </w:r>
        <w:r w:rsidR="00065FEF">
          <w:rPr>
            <w:noProof/>
            <w:webHidden/>
          </w:rPr>
          <w:fldChar w:fldCharType="begin"/>
        </w:r>
        <w:r w:rsidR="00065FEF">
          <w:rPr>
            <w:noProof/>
            <w:webHidden/>
          </w:rPr>
          <w:instrText xml:space="preserve"> PAGEREF _Toc443568957 \h </w:instrText>
        </w:r>
        <w:r w:rsidR="00065FEF">
          <w:rPr>
            <w:noProof/>
            <w:webHidden/>
          </w:rPr>
        </w:r>
        <w:r w:rsidR="00065FEF">
          <w:rPr>
            <w:noProof/>
            <w:webHidden/>
          </w:rPr>
          <w:fldChar w:fldCharType="separate"/>
        </w:r>
        <w:r w:rsidR="00844DA9">
          <w:rPr>
            <w:noProof/>
            <w:webHidden/>
          </w:rPr>
          <w:t>9</w:t>
        </w:r>
        <w:r w:rsidR="00065FEF">
          <w:rPr>
            <w:noProof/>
            <w:webHidden/>
          </w:rPr>
          <w:fldChar w:fldCharType="end"/>
        </w:r>
      </w:hyperlink>
    </w:p>
    <w:p w14:paraId="1F042A02" w14:textId="297276C0" w:rsidR="00065FEF" w:rsidRPr="00534CF2" w:rsidRDefault="003B6A8B">
      <w:pPr>
        <w:pStyle w:val="TOC2"/>
        <w:rPr>
          <w:rFonts w:ascii="Calibri" w:hAnsi="Calibri"/>
          <w:b w:val="0"/>
          <w:noProof/>
          <w:sz w:val="22"/>
          <w:szCs w:val="22"/>
        </w:rPr>
      </w:pPr>
      <w:hyperlink w:anchor="_Toc443568958" w:history="1">
        <w:r w:rsidR="00065FEF" w:rsidRPr="00C0316B">
          <w:rPr>
            <w:rStyle w:val="Hyperlink"/>
            <w:noProof/>
          </w:rPr>
          <w:t>5.1</w:t>
        </w:r>
        <w:r w:rsidR="00065FEF" w:rsidRPr="00534CF2">
          <w:rPr>
            <w:rFonts w:ascii="Calibri" w:hAnsi="Calibri"/>
            <w:b w:val="0"/>
            <w:noProof/>
            <w:sz w:val="22"/>
            <w:szCs w:val="22"/>
          </w:rPr>
          <w:tab/>
        </w:r>
        <w:r w:rsidR="00065FEF" w:rsidRPr="00C0316B">
          <w:rPr>
            <w:rStyle w:val="Hyperlink"/>
            <w:noProof/>
          </w:rPr>
          <w:t>Additional Required Patches</w:t>
        </w:r>
        <w:r w:rsidR="00065FEF">
          <w:rPr>
            <w:noProof/>
            <w:webHidden/>
          </w:rPr>
          <w:tab/>
        </w:r>
        <w:r w:rsidR="00065FEF">
          <w:rPr>
            <w:noProof/>
            <w:webHidden/>
          </w:rPr>
          <w:fldChar w:fldCharType="begin"/>
        </w:r>
        <w:r w:rsidR="00065FEF">
          <w:rPr>
            <w:noProof/>
            <w:webHidden/>
          </w:rPr>
          <w:instrText xml:space="preserve"> PAGEREF _Toc443568958 \h </w:instrText>
        </w:r>
        <w:r w:rsidR="00065FEF">
          <w:rPr>
            <w:noProof/>
            <w:webHidden/>
          </w:rPr>
        </w:r>
        <w:r w:rsidR="00065FEF">
          <w:rPr>
            <w:noProof/>
            <w:webHidden/>
          </w:rPr>
          <w:fldChar w:fldCharType="separate"/>
        </w:r>
        <w:r w:rsidR="00844DA9">
          <w:rPr>
            <w:noProof/>
            <w:webHidden/>
          </w:rPr>
          <w:t>9</w:t>
        </w:r>
        <w:r w:rsidR="00065FEF">
          <w:rPr>
            <w:noProof/>
            <w:webHidden/>
          </w:rPr>
          <w:fldChar w:fldCharType="end"/>
        </w:r>
      </w:hyperlink>
    </w:p>
    <w:p w14:paraId="7DCC5B99" w14:textId="3C8B3F05" w:rsidR="00065FEF" w:rsidRPr="00534CF2" w:rsidRDefault="003B6A8B">
      <w:pPr>
        <w:pStyle w:val="TOC3"/>
        <w:rPr>
          <w:rFonts w:ascii="Calibri" w:hAnsi="Calibri"/>
          <w:b w:val="0"/>
          <w:noProof/>
          <w:sz w:val="22"/>
          <w:szCs w:val="22"/>
        </w:rPr>
      </w:pPr>
      <w:hyperlink w:anchor="_Toc443568959" w:history="1">
        <w:r w:rsidR="00065FEF" w:rsidRPr="00C0316B">
          <w:rPr>
            <w:rStyle w:val="Hyperlink"/>
            <w:noProof/>
          </w:rPr>
          <w:t>5.1.1</w:t>
        </w:r>
        <w:r w:rsidR="00065FEF" w:rsidRPr="00534CF2">
          <w:rPr>
            <w:rFonts w:ascii="Calibri" w:hAnsi="Calibri"/>
            <w:b w:val="0"/>
            <w:noProof/>
            <w:sz w:val="22"/>
            <w:szCs w:val="22"/>
          </w:rPr>
          <w:tab/>
        </w:r>
        <w:r w:rsidR="00065FEF" w:rsidRPr="00C0316B">
          <w:rPr>
            <w:rStyle w:val="Hyperlink"/>
            <w:noProof/>
          </w:rPr>
          <w:t>TIU*1*268 in Test</w:t>
        </w:r>
        <w:r w:rsidR="00065FEF">
          <w:rPr>
            <w:noProof/>
            <w:webHidden/>
          </w:rPr>
          <w:tab/>
        </w:r>
        <w:r w:rsidR="00065FEF">
          <w:rPr>
            <w:noProof/>
            <w:webHidden/>
          </w:rPr>
          <w:fldChar w:fldCharType="begin"/>
        </w:r>
        <w:r w:rsidR="00065FEF">
          <w:rPr>
            <w:noProof/>
            <w:webHidden/>
          </w:rPr>
          <w:instrText xml:space="preserve"> PAGEREF _Toc443568959 \h </w:instrText>
        </w:r>
        <w:r w:rsidR="00065FEF">
          <w:rPr>
            <w:noProof/>
            <w:webHidden/>
          </w:rPr>
        </w:r>
        <w:r w:rsidR="00065FEF">
          <w:rPr>
            <w:noProof/>
            <w:webHidden/>
          </w:rPr>
          <w:fldChar w:fldCharType="separate"/>
        </w:r>
        <w:r w:rsidR="00844DA9">
          <w:rPr>
            <w:noProof/>
            <w:webHidden/>
          </w:rPr>
          <w:t>10</w:t>
        </w:r>
        <w:r w:rsidR="00065FEF">
          <w:rPr>
            <w:noProof/>
            <w:webHidden/>
          </w:rPr>
          <w:fldChar w:fldCharType="end"/>
        </w:r>
      </w:hyperlink>
    </w:p>
    <w:p w14:paraId="23E30AB9" w14:textId="4B003213" w:rsidR="00065FEF" w:rsidRPr="00534CF2" w:rsidRDefault="003B6A8B">
      <w:pPr>
        <w:pStyle w:val="TOC3"/>
        <w:rPr>
          <w:rFonts w:ascii="Calibri" w:hAnsi="Calibri"/>
          <w:b w:val="0"/>
          <w:noProof/>
          <w:sz w:val="22"/>
          <w:szCs w:val="22"/>
        </w:rPr>
      </w:pPr>
      <w:hyperlink w:anchor="_Toc443568960" w:history="1">
        <w:r w:rsidR="00065FEF" w:rsidRPr="00C0316B">
          <w:rPr>
            <w:rStyle w:val="Hyperlink"/>
            <w:noProof/>
          </w:rPr>
          <w:t>5.1.2</w:t>
        </w:r>
        <w:r w:rsidR="00065FEF" w:rsidRPr="00534CF2">
          <w:rPr>
            <w:rFonts w:ascii="Calibri" w:hAnsi="Calibri"/>
            <w:b w:val="0"/>
            <w:noProof/>
            <w:sz w:val="22"/>
            <w:szCs w:val="22"/>
          </w:rPr>
          <w:tab/>
        </w:r>
        <w:r w:rsidR="00065FEF" w:rsidRPr="00C0316B">
          <w:rPr>
            <w:rStyle w:val="Hyperlink"/>
            <w:noProof/>
          </w:rPr>
          <w:t>GMPL*2*47 in Test</w:t>
        </w:r>
        <w:r w:rsidR="00065FEF">
          <w:rPr>
            <w:noProof/>
            <w:webHidden/>
          </w:rPr>
          <w:tab/>
        </w:r>
        <w:r w:rsidR="00065FEF">
          <w:rPr>
            <w:noProof/>
            <w:webHidden/>
          </w:rPr>
          <w:fldChar w:fldCharType="begin"/>
        </w:r>
        <w:r w:rsidR="00065FEF">
          <w:rPr>
            <w:noProof/>
            <w:webHidden/>
          </w:rPr>
          <w:instrText xml:space="preserve"> PAGEREF _Toc443568960 \h </w:instrText>
        </w:r>
        <w:r w:rsidR="00065FEF">
          <w:rPr>
            <w:noProof/>
            <w:webHidden/>
          </w:rPr>
        </w:r>
        <w:r w:rsidR="00065FEF">
          <w:rPr>
            <w:noProof/>
            <w:webHidden/>
          </w:rPr>
          <w:fldChar w:fldCharType="separate"/>
        </w:r>
        <w:r w:rsidR="00844DA9">
          <w:rPr>
            <w:noProof/>
            <w:webHidden/>
          </w:rPr>
          <w:t>11</w:t>
        </w:r>
        <w:r w:rsidR="00065FEF">
          <w:rPr>
            <w:noProof/>
            <w:webHidden/>
          </w:rPr>
          <w:fldChar w:fldCharType="end"/>
        </w:r>
      </w:hyperlink>
    </w:p>
    <w:p w14:paraId="581F24B6" w14:textId="1AFE0F54" w:rsidR="00065FEF" w:rsidRPr="00534CF2" w:rsidRDefault="003B6A8B">
      <w:pPr>
        <w:pStyle w:val="TOC3"/>
        <w:rPr>
          <w:rFonts w:ascii="Calibri" w:hAnsi="Calibri"/>
          <w:b w:val="0"/>
          <w:noProof/>
          <w:sz w:val="22"/>
          <w:szCs w:val="22"/>
        </w:rPr>
      </w:pPr>
      <w:hyperlink w:anchor="_Toc443568961" w:history="1">
        <w:r w:rsidR="00065FEF" w:rsidRPr="00C0316B">
          <w:rPr>
            <w:rStyle w:val="Hyperlink"/>
            <w:noProof/>
          </w:rPr>
          <w:t>5.1.3</w:t>
        </w:r>
        <w:r w:rsidR="00065FEF" w:rsidRPr="00534CF2">
          <w:rPr>
            <w:rFonts w:ascii="Calibri" w:hAnsi="Calibri"/>
            <w:b w:val="0"/>
            <w:noProof/>
            <w:sz w:val="22"/>
            <w:szCs w:val="22"/>
          </w:rPr>
          <w:tab/>
        </w:r>
        <w:r w:rsidR="00065FEF" w:rsidRPr="00C0316B">
          <w:rPr>
            <w:rStyle w:val="Hyperlink"/>
            <w:noProof/>
          </w:rPr>
          <w:t>GMPL*2*45 in Test</w:t>
        </w:r>
        <w:r w:rsidR="00065FEF">
          <w:rPr>
            <w:noProof/>
            <w:webHidden/>
          </w:rPr>
          <w:tab/>
        </w:r>
        <w:r w:rsidR="00065FEF">
          <w:rPr>
            <w:noProof/>
            <w:webHidden/>
          </w:rPr>
          <w:fldChar w:fldCharType="begin"/>
        </w:r>
        <w:r w:rsidR="00065FEF">
          <w:rPr>
            <w:noProof/>
            <w:webHidden/>
          </w:rPr>
          <w:instrText xml:space="preserve"> PAGEREF _Toc443568961 \h </w:instrText>
        </w:r>
        <w:r w:rsidR="00065FEF">
          <w:rPr>
            <w:noProof/>
            <w:webHidden/>
          </w:rPr>
        </w:r>
        <w:r w:rsidR="00065FEF">
          <w:rPr>
            <w:noProof/>
            <w:webHidden/>
          </w:rPr>
          <w:fldChar w:fldCharType="separate"/>
        </w:r>
        <w:r w:rsidR="00844DA9">
          <w:rPr>
            <w:noProof/>
            <w:webHidden/>
          </w:rPr>
          <w:t>14</w:t>
        </w:r>
        <w:r w:rsidR="00065FEF">
          <w:rPr>
            <w:noProof/>
            <w:webHidden/>
          </w:rPr>
          <w:fldChar w:fldCharType="end"/>
        </w:r>
      </w:hyperlink>
    </w:p>
    <w:p w14:paraId="3DD03B3A" w14:textId="26FED6DF" w:rsidR="00065FEF" w:rsidRPr="00534CF2" w:rsidRDefault="003B6A8B">
      <w:pPr>
        <w:pStyle w:val="TOC3"/>
        <w:rPr>
          <w:rFonts w:ascii="Calibri" w:hAnsi="Calibri"/>
          <w:b w:val="0"/>
          <w:noProof/>
          <w:sz w:val="22"/>
          <w:szCs w:val="22"/>
        </w:rPr>
      </w:pPr>
      <w:hyperlink w:anchor="_Toc443568962" w:history="1">
        <w:r w:rsidR="00065FEF" w:rsidRPr="00C0316B">
          <w:rPr>
            <w:rStyle w:val="Hyperlink"/>
            <w:noProof/>
          </w:rPr>
          <w:t>5.1.4</w:t>
        </w:r>
        <w:r w:rsidR="00065FEF" w:rsidRPr="00534CF2">
          <w:rPr>
            <w:rFonts w:ascii="Calibri" w:hAnsi="Calibri"/>
            <w:b w:val="0"/>
            <w:noProof/>
            <w:sz w:val="22"/>
            <w:szCs w:val="22"/>
          </w:rPr>
          <w:tab/>
        </w:r>
        <w:r w:rsidR="00065FEF" w:rsidRPr="00C0316B">
          <w:rPr>
            <w:rStyle w:val="Hyperlink"/>
            <w:noProof/>
          </w:rPr>
          <w:t>PSJ*5*307 in Test</w:t>
        </w:r>
        <w:r w:rsidR="00065FEF">
          <w:rPr>
            <w:noProof/>
            <w:webHidden/>
          </w:rPr>
          <w:tab/>
        </w:r>
        <w:r w:rsidR="00065FEF">
          <w:rPr>
            <w:noProof/>
            <w:webHidden/>
          </w:rPr>
          <w:fldChar w:fldCharType="begin"/>
        </w:r>
        <w:r w:rsidR="00065FEF">
          <w:rPr>
            <w:noProof/>
            <w:webHidden/>
          </w:rPr>
          <w:instrText xml:space="preserve"> PAGEREF _Toc443568962 \h </w:instrText>
        </w:r>
        <w:r w:rsidR="00065FEF">
          <w:rPr>
            <w:noProof/>
            <w:webHidden/>
          </w:rPr>
        </w:r>
        <w:r w:rsidR="00065FEF">
          <w:rPr>
            <w:noProof/>
            <w:webHidden/>
          </w:rPr>
          <w:fldChar w:fldCharType="separate"/>
        </w:r>
        <w:r w:rsidR="00844DA9">
          <w:rPr>
            <w:noProof/>
            <w:webHidden/>
          </w:rPr>
          <w:t>15</w:t>
        </w:r>
        <w:r w:rsidR="00065FEF">
          <w:rPr>
            <w:noProof/>
            <w:webHidden/>
          </w:rPr>
          <w:fldChar w:fldCharType="end"/>
        </w:r>
      </w:hyperlink>
    </w:p>
    <w:p w14:paraId="787CE321" w14:textId="41B5BE92" w:rsidR="00065FEF" w:rsidRPr="00534CF2" w:rsidRDefault="003B6A8B">
      <w:pPr>
        <w:pStyle w:val="TOC3"/>
        <w:rPr>
          <w:rFonts w:ascii="Calibri" w:hAnsi="Calibri"/>
          <w:b w:val="0"/>
          <w:noProof/>
          <w:sz w:val="22"/>
          <w:szCs w:val="22"/>
        </w:rPr>
      </w:pPr>
      <w:hyperlink w:anchor="_Toc443568963" w:history="1">
        <w:r w:rsidR="00065FEF" w:rsidRPr="00C0316B">
          <w:rPr>
            <w:rStyle w:val="Hyperlink"/>
            <w:noProof/>
          </w:rPr>
          <w:t>5.1.5</w:t>
        </w:r>
        <w:r w:rsidR="00065FEF" w:rsidRPr="00534CF2">
          <w:rPr>
            <w:rFonts w:ascii="Calibri" w:hAnsi="Calibri"/>
            <w:b w:val="0"/>
            <w:noProof/>
            <w:sz w:val="22"/>
            <w:szCs w:val="22"/>
          </w:rPr>
          <w:tab/>
        </w:r>
        <w:r w:rsidR="00065FEF" w:rsidRPr="00C0316B">
          <w:rPr>
            <w:rStyle w:val="Hyperlink"/>
            <w:noProof/>
          </w:rPr>
          <w:t>OR*3*350 in Test</w:t>
        </w:r>
        <w:r w:rsidR="00065FEF">
          <w:rPr>
            <w:noProof/>
            <w:webHidden/>
          </w:rPr>
          <w:tab/>
        </w:r>
        <w:r w:rsidR="00065FEF">
          <w:rPr>
            <w:noProof/>
            <w:webHidden/>
          </w:rPr>
          <w:fldChar w:fldCharType="begin"/>
        </w:r>
        <w:r w:rsidR="00065FEF">
          <w:rPr>
            <w:noProof/>
            <w:webHidden/>
          </w:rPr>
          <w:instrText xml:space="preserve"> PAGEREF _Toc443568963 \h </w:instrText>
        </w:r>
        <w:r w:rsidR="00065FEF">
          <w:rPr>
            <w:noProof/>
            <w:webHidden/>
          </w:rPr>
        </w:r>
        <w:r w:rsidR="00065FEF">
          <w:rPr>
            <w:noProof/>
            <w:webHidden/>
          </w:rPr>
          <w:fldChar w:fldCharType="separate"/>
        </w:r>
        <w:r w:rsidR="00844DA9">
          <w:rPr>
            <w:noProof/>
            <w:webHidden/>
          </w:rPr>
          <w:t>16</w:t>
        </w:r>
        <w:r w:rsidR="00065FEF">
          <w:rPr>
            <w:noProof/>
            <w:webHidden/>
          </w:rPr>
          <w:fldChar w:fldCharType="end"/>
        </w:r>
      </w:hyperlink>
    </w:p>
    <w:p w14:paraId="6A2258A1" w14:textId="252F6B9C" w:rsidR="00065FEF" w:rsidRPr="00534CF2" w:rsidRDefault="003B6A8B">
      <w:pPr>
        <w:pStyle w:val="TOC3"/>
        <w:rPr>
          <w:rFonts w:ascii="Calibri" w:hAnsi="Calibri"/>
          <w:b w:val="0"/>
          <w:noProof/>
          <w:sz w:val="22"/>
          <w:szCs w:val="22"/>
        </w:rPr>
      </w:pPr>
      <w:hyperlink w:anchor="_Toc443568964" w:history="1">
        <w:r w:rsidR="00065FEF" w:rsidRPr="00C0316B">
          <w:rPr>
            <w:rStyle w:val="Hyperlink"/>
            <w:noProof/>
          </w:rPr>
          <w:t>5.1.6</w:t>
        </w:r>
        <w:r w:rsidR="00065FEF" w:rsidRPr="00534CF2">
          <w:rPr>
            <w:rFonts w:ascii="Calibri" w:hAnsi="Calibri"/>
            <w:b w:val="0"/>
            <w:noProof/>
            <w:sz w:val="22"/>
            <w:szCs w:val="22"/>
          </w:rPr>
          <w:tab/>
        </w:r>
        <w:r w:rsidR="00065FEF" w:rsidRPr="00C0316B">
          <w:rPr>
            <w:rStyle w:val="Hyperlink"/>
            <w:noProof/>
          </w:rPr>
          <w:t>GMRV*5*28 in Test</w:t>
        </w:r>
        <w:r w:rsidR="00065FEF">
          <w:rPr>
            <w:noProof/>
            <w:webHidden/>
          </w:rPr>
          <w:tab/>
        </w:r>
        <w:r w:rsidR="00065FEF">
          <w:rPr>
            <w:noProof/>
            <w:webHidden/>
          </w:rPr>
          <w:fldChar w:fldCharType="begin"/>
        </w:r>
        <w:r w:rsidR="00065FEF">
          <w:rPr>
            <w:noProof/>
            <w:webHidden/>
          </w:rPr>
          <w:instrText xml:space="preserve"> PAGEREF _Toc443568964 \h </w:instrText>
        </w:r>
        <w:r w:rsidR="00065FEF">
          <w:rPr>
            <w:noProof/>
            <w:webHidden/>
          </w:rPr>
        </w:r>
        <w:r w:rsidR="00065FEF">
          <w:rPr>
            <w:noProof/>
            <w:webHidden/>
          </w:rPr>
          <w:fldChar w:fldCharType="separate"/>
        </w:r>
        <w:r w:rsidR="00844DA9">
          <w:rPr>
            <w:noProof/>
            <w:webHidden/>
          </w:rPr>
          <w:t>17</w:t>
        </w:r>
        <w:r w:rsidR="00065FEF">
          <w:rPr>
            <w:noProof/>
            <w:webHidden/>
          </w:rPr>
          <w:fldChar w:fldCharType="end"/>
        </w:r>
      </w:hyperlink>
    </w:p>
    <w:p w14:paraId="42AF0B34" w14:textId="6011546B" w:rsidR="00065FEF" w:rsidRPr="00534CF2" w:rsidRDefault="003B6A8B">
      <w:pPr>
        <w:pStyle w:val="TOC3"/>
        <w:rPr>
          <w:rFonts w:ascii="Calibri" w:hAnsi="Calibri"/>
          <w:b w:val="0"/>
          <w:noProof/>
          <w:sz w:val="22"/>
          <w:szCs w:val="22"/>
        </w:rPr>
      </w:pPr>
      <w:hyperlink w:anchor="_Toc443568965" w:history="1">
        <w:r w:rsidR="00065FEF" w:rsidRPr="00C0316B">
          <w:rPr>
            <w:rStyle w:val="Hyperlink"/>
            <w:noProof/>
          </w:rPr>
          <w:t>5.1.7</w:t>
        </w:r>
        <w:r w:rsidR="00065FEF" w:rsidRPr="00534CF2">
          <w:rPr>
            <w:rFonts w:ascii="Calibri" w:hAnsi="Calibri"/>
            <w:b w:val="0"/>
            <w:noProof/>
            <w:sz w:val="22"/>
            <w:szCs w:val="22"/>
          </w:rPr>
          <w:tab/>
        </w:r>
        <w:r w:rsidR="00065FEF" w:rsidRPr="00C0316B">
          <w:rPr>
            <w:rStyle w:val="Hyperlink"/>
            <w:noProof/>
          </w:rPr>
          <w:t>YS*5.01*116 in Test</w:t>
        </w:r>
        <w:r w:rsidR="00065FEF">
          <w:rPr>
            <w:noProof/>
            <w:webHidden/>
          </w:rPr>
          <w:tab/>
        </w:r>
        <w:r w:rsidR="00065FEF">
          <w:rPr>
            <w:noProof/>
            <w:webHidden/>
          </w:rPr>
          <w:fldChar w:fldCharType="begin"/>
        </w:r>
        <w:r w:rsidR="00065FEF">
          <w:rPr>
            <w:noProof/>
            <w:webHidden/>
          </w:rPr>
          <w:instrText xml:space="preserve"> PAGEREF _Toc443568965 \h </w:instrText>
        </w:r>
        <w:r w:rsidR="00065FEF">
          <w:rPr>
            <w:noProof/>
            <w:webHidden/>
          </w:rPr>
        </w:r>
        <w:r w:rsidR="00065FEF">
          <w:rPr>
            <w:noProof/>
            <w:webHidden/>
          </w:rPr>
          <w:fldChar w:fldCharType="separate"/>
        </w:r>
        <w:r w:rsidR="00844DA9">
          <w:rPr>
            <w:noProof/>
            <w:webHidden/>
          </w:rPr>
          <w:t>18</w:t>
        </w:r>
        <w:r w:rsidR="00065FEF">
          <w:rPr>
            <w:noProof/>
            <w:webHidden/>
          </w:rPr>
          <w:fldChar w:fldCharType="end"/>
        </w:r>
      </w:hyperlink>
    </w:p>
    <w:p w14:paraId="504DA740" w14:textId="234FA01A" w:rsidR="00065FEF" w:rsidRPr="00534CF2" w:rsidRDefault="003B6A8B">
      <w:pPr>
        <w:pStyle w:val="TOC3"/>
        <w:rPr>
          <w:rFonts w:ascii="Calibri" w:hAnsi="Calibri"/>
          <w:b w:val="0"/>
          <w:noProof/>
          <w:sz w:val="22"/>
          <w:szCs w:val="22"/>
        </w:rPr>
      </w:pPr>
      <w:hyperlink w:anchor="_Toc443568966" w:history="1">
        <w:r w:rsidR="00065FEF" w:rsidRPr="00C0316B">
          <w:rPr>
            <w:rStyle w:val="Hyperlink"/>
            <w:noProof/>
          </w:rPr>
          <w:t>5.1.8</w:t>
        </w:r>
        <w:r w:rsidR="00065FEF" w:rsidRPr="00534CF2">
          <w:rPr>
            <w:rFonts w:ascii="Calibri" w:hAnsi="Calibri"/>
            <w:b w:val="0"/>
            <w:noProof/>
            <w:sz w:val="22"/>
            <w:szCs w:val="22"/>
          </w:rPr>
          <w:tab/>
        </w:r>
        <w:r w:rsidR="00065FEF" w:rsidRPr="00C0316B">
          <w:rPr>
            <w:rStyle w:val="Hyperlink"/>
            <w:noProof/>
          </w:rPr>
          <w:t>XU*8*642 in Test</w:t>
        </w:r>
        <w:r w:rsidR="00065FEF">
          <w:rPr>
            <w:noProof/>
            <w:webHidden/>
          </w:rPr>
          <w:tab/>
        </w:r>
        <w:r w:rsidR="00065FEF">
          <w:rPr>
            <w:noProof/>
            <w:webHidden/>
          </w:rPr>
          <w:fldChar w:fldCharType="begin"/>
        </w:r>
        <w:r w:rsidR="00065FEF">
          <w:rPr>
            <w:noProof/>
            <w:webHidden/>
          </w:rPr>
          <w:instrText xml:space="preserve"> PAGEREF _Toc443568966 \h </w:instrText>
        </w:r>
        <w:r w:rsidR="00065FEF">
          <w:rPr>
            <w:noProof/>
            <w:webHidden/>
          </w:rPr>
        </w:r>
        <w:r w:rsidR="00065FEF">
          <w:rPr>
            <w:noProof/>
            <w:webHidden/>
          </w:rPr>
          <w:fldChar w:fldCharType="separate"/>
        </w:r>
        <w:r w:rsidR="00844DA9">
          <w:rPr>
            <w:noProof/>
            <w:webHidden/>
          </w:rPr>
          <w:t>19</w:t>
        </w:r>
        <w:r w:rsidR="00065FEF">
          <w:rPr>
            <w:noProof/>
            <w:webHidden/>
          </w:rPr>
          <w:fldChar w:fldCharType="end"/>
        </w:r>
      </w:hyperlink>
    </w:p>
    <w:p w14:paraId="4E162887" w14:textId="4AED3614" w:rsidR="00065FEF" w:rsidRPr="00534CF2" w:rsidRDefault="003B6A8B">
      <w:pPr>
        <w:pStyle w:val="TOC3"/>
        <w:rPr>
          <w:rFonts w:ascii="Calibri" w:hAnsi="Calibri"/>
          <w:b w:val="0"/>
          <w:noProof/>
          <w:sz w:val="22"/>
          <w:szCs w:val="22"/>
        </w:rPr>
      </w:pPr>
      <w:hyperlink w:anchor="_Toc443568967" w:history="1">
        <w:r w:rsidR="00065FEF" w:rsidRPr="00C0316B">
          <w:rPr>
            <w:rStyle w:val="Hyperlink"/>
            <w:noProof/>
          </w:rPr>
          <w:t>5.1.9</w:t>
        </w:r>
        <w:r w:rsidR="00065FEF" w:rsidRPr="00534CF2">
          <w:rPr>
            <w:rFonts w:ascii="Calibri" w:hAnsi="Calibri"/>
            <w:b w:val="0"/>
            <w:noProof/>
            <w:sz w:val="22"/>
            <w:szCs w:val="22"/>
          </w:rPr>
          <w:tab/>
        </w:r>
        <w:r w:rsidR="00065FEF" w:rsidRPr="00C0316B">
          <w:rPr>
            <w:rStyle w:val="Hyperlink"/>
            <w:noProof/>
          </w:rPr>
          <w:t>GMRC*3.0*81 in Test</w:t>
        </w:r>
        <w:r w:rsidR="00065FEF">
          <w:rPr>
            <w:noProof/>
            <w:webHidden/>
          </w:rPr>
          <w:tab/>
        </w:r>
        <w:r w:rsidR="00065FEF">
          <w:rPr>
            <w:noProof/>
            <w:webHidden/>
          </w:rPr>
          <w:fldChar w:fldCharType="begin"/>
        </w:r>
        <w:r w:rsidR="00065FEF">
          <w:rPr>
            <w:noProof/>
            <w:webHidden/>
          </w:rPr>
          <w:instrText xml:space="preserve"> PAGEREF _Toc443568967 \h </w:instrText>
        </w:r>
        <w:r w:rsidR="00065FEF">
          <w:rPr>
            <w:noProof/>
            <w:webHidden/>
          </w:rPr>
        </w:r>
        <w:r w:rsidR="00065FEF">
          <w:rPr>
            <w:noProof/>
            <w:webHidden/>
          </w:rPr>
          <w:fldChar w:fldCharType="separate"/>
        </w:r>
        <w:r w:rsidR="00844DA9">
          <w:rPr>
            <w:noProof/>
            <w:webHidden/>
          </w:rPr>
          <w:t>20</w:t>
        </w:r>
        <w:r w:rsidR="00065FEF">
          <w:rPr>
            <w:noProof/>
            <w:webHidden/>
          </w:rPr>
          <w:fldChar w:fldCharType="end"/>
        </w:r>
      </w:hyperlink>
    </w:p>
    <w:p w14:paraId="431D9A8F" w14:textId="06D03362" w:rsidR="00065FEF" w:rsidRPr="00534CF2" w:rsidRDefault="003B6A8B">
      <w:pPr>
        <w:pStyle w:val="TOC3"/>
        <w:rPr>
          <w:rFonts w:ascii="Calibri" w:hAnsi="Calibri"/>
          <w:b w:val="0"/>
          <w:noProof/>
          <w:sz w:val="22"/>
          <w:szCs w:val="22"/>
        </w:rPr>
      </w:pPr>
      <w:hyperlink w:anchor="_Toc443568968" w:history="1">
        <w:r w:rsidR="00065FEF" w:rsidRPr="00C0316B">
          <w:rPr>
            <w:rStyle w:val="Hyperlink"/>
            <w:noProof/>
          </w:rPr>
          <w:t>5.1.10</w:t>
        </w:r>
        <w:r w:rsidR="00065FEF" w:rsidRPr="00534CF2">
          <w:rPr>
            <w:rFonts w:ascii="Calibri" w:hAnsi="Calibri"/>
            <w:b w:val="0"/>
            <w:noProof/>
            <w:sz w:val="22"/>
            <w:szCs w:val="22"/>
          </w:rPr>
          <w:tab/>
        </w:r>
        <w:r w:rsidR="00065FEF" w:rsidRPr="00C0316B">
          <w:rPr>
            <w:rStyle w:val="Hyperlink"/>
            <w:noProof/>
          </w:rPr>
          <w:t>GMTS*2.7*112 in Test</w:t>
        </w:r>
        <w:r w:rsidR="00065FEF">
          <w:rPr>
            <w:noProof/>
            <w:webHidden/>
          </w:rPr>
          <w:tab/>
        </w:r>
        <w:r w:rsidR="00065FEF">
          <w:rPr>
            <w:noProof/>
            <w:webHidden/>
          </w:rPr>
          <w:fldChar w:fldCharType="begin"/>
        </w:r>
        <w:r w:rsidR="00065FEF">
          <w:rPr>
            <w:noProof/>
            <w:webHidden/>
          </w:rPr>
          <w:instrText xml:space="preserve"> PAGEREF _Toc443568968 \h </w:instrText>
        </w:r>
        <w:r w:rsidR="00065FEF">
          <w:rPr>
            <w:noProof/>
            <w:webHidden/>
          </w:rPr>
        </w:r>
        <w:r w:rsidR="00065FEF">
          <w:rPr>
            <w:noProof/>
            <w:webHidden/>
          </w:rPr>
          <w:fldChar w:fldCharType="separate"/>
        </w:r>
        <w:r w:rsidR="00844DA9">
          <w:rPr>
            <w:noProof/>
            <w:webHidden/>
          </w:rPr>
          <w:t>21</w:t>
        </w:r>
        <w:r w:rsidR="00065FEF">
          <w:rPr>
            <w:noProof/>
            <w:webHidden/>
          </w:rPr>
          <w:fldChar w:fldCharType="end"/>
        </w:r>
      </w:hyperlink>
    </w:p>
    <w:p w14:paraId="61BF3FC8" w14:textId="22BC7CF4" w:rsidR="00065FEF" w:rsidRPr="00534CF2" w:rsidRDefault="003B6A8B">
      <w:pPr>
        <w:pStyle w:val="TOC3"/>
        <w:rPr>
          <w:rFonts w:ascii="Calibri" w:hAnsi="Calibri"/>
          <w:b w:val="0"/>
          <w:noProof/>
          <w:sz w:val="22"/>
          <w:szCs w:val="22"/>
        </w:rPr>
      </w:pPr>
      <w:hyperlink w:anchor="_Toc443568969" w:history="1">
        <w:r w:rsidR="00065FEF" w:rsidRPr="00C0316B">
          <w:rPr>
            <w:rStyle w:val="Hyperlink"/>
            <w:noProof/>
          </w:rPr>
          <w:t>5.1.11</w:t>
        </w:r>
        <w:r w:rsidR="00065FEF" w:rsidRPr="00534CF2">
          <w:rPr>
            <w:rFonts w:ascii="Calibri" w:hAnsi="Calibri"/>
            <w:b w:val="0"/>
            <w:noProof/>
            <w:sz w:val="22"/>
            <w:szCs w:val="22"/>
          </w:rPr>
          <w:tab/>
        </w:r>
        <w:r w:rsidR="00065FEF" w:rsidRPr="00C0316B">
          <w:rPr>
            <w:rStyle w:val="Hyperlink"/>
            <w:noProof/>
          </w:rPr>
          <w:t>OR*3.0*424 in Test</w:t>
        </w:r>
        <w:r w:rsidR="00065FEF">
          <w:rPr>
            <w:noProof/>
            <w:webHidden/>
          </w:rPr>
          <w:tab/>
        </w:r>
        <w:r w:rsidR="00065FEF">
          <w:rPr>
            <w:noProof/>
            <w:webHidden/>
          </w:rPr>
          <w:fldChar w:fldCharType="begin"/>
        </w:r>
        <w:r w:rsidR="00065FEF">
          <w:rPr>
            <w:noProof/>
            <w:webHidden/>
          </w:rPr>
          <w:instrText xml:space="preserve"> PAGEREF _Toc443568969 \h </w:instrText>
        </w:r>
        <w:r w:rsidR="00065FEF">
          <w:rPr>
            <w:noProof/>
            <w:webHidden/>
          </w:rPr>
        </w:r>
        <w:r w:rsidR="00065FEF">
          <w:rPr>
            <w:noProof/>
            <w:webHidden/>
          </w:rPr>
          <w:fldChar w:fldCharType="separate"/>
        </w:r>
        <w:r w:rsidR="00844DA9">
          <w:rPr>
            <w:noProof/>
            <w:webHidden/>
          </w:rPr>
          <w:t>22</w:t>
        </w:r>
        <w:r w:rsidR="00065FEF">
          <w:rPr>
            <w:noProof/>
            <w:webHidden/>
          </w:rPr>
          <w:fldChar w:fldCharType="end"/>
        </w:r>
      </w:hyperlink>
    </w:p>
    <w:p w14:paraId="00FEC1B6" w14:textId="41C5B076" w:rsidR="00065FEF" w:rsidRPr="00534CF2" w:rsidRDefault="003B6A8B">
      <w:pPr>
        <w:pStyle w:val="TOC2"/>
        <w:rPr>
          <w:rFonts w:ascii="Calibri" w:hAnsi="Calibri"/>
          <w:b w:val="0"/>
          <w:noProof/>
          <w:sz w:val="22"/>
          <w:szCs w:val="22"/>
        </w:rPr>
      </w:pPr>
      <w:hyperlink w:anchor="_Toc443568970" w:history="1">
        <w:r w:rsidR="00065FEF" w:rsidRPr="00C0316B">
          <w:rPr>
            <w:rStyle w:val="Hyperlink"/>
            <w:noProof/>
          </w:rPr>
          <w:t>5.2</w:t>
        </w:r>
        <w:r w:rsidR="00065FEF" w:rsidRPr="00534CF2">
          <w:rPr>
            <w:rFonts w:ascii="Calibri" w:hAnsi="Calibri"/>
            <w:b w:val="0"/>
            <w:noProof/>
            <w:sz w:val="22"/>
            <w:szCs w:val="22"/>
          </w:rPr>
          <w:tab/>
        </w:r>
        <w:r w:rsidR="00065FEF" w:rsidRPr="00C0316B">
          <w:rPr>
            <w:rStyle w:val="Hyperlink"/>
            <w:noProof/>
          </w:rPr>
          <w:t>ZIP File (OR_30_350.zip)</w:t>
        </w:r>
        <w:r w:rsidR="00065FEF">
          <w:rPr>
            <w:noProof/>
            <w:webHidden/>
          </w:rPr>
          <w:tab/>
        </w:r>
        <w:r w:rsidR="00065FEF">
          <w:rPr>
            <w:noProof/>
            <w:webHidden/>
          </w:rPr>
          <w:fldChar w:fldCharType="begin"/>
        </w:r>
        <w:r w:rsidR="00065FEF">
          <w:rPr>
            <w:noProof/>
            <w:webHidden/>
          </w:rPr>
          <w:instrText xml:space="preserve"> PAGEREF _Toc443568970 \h </w:instrText>
        </w:r>
        <w:r w:rsidR="00065FEF">
          <w:rPr>
            <w:noProof/>
            <w:webHidden/>
          </w:rPr>
        </w:r>
        <w:r w:rsidR="00065FEF">
          <w:rPr>
            <w:noProof/>
            <w:webHidden/>
          </w:rPr>
          <w:fldChar w:fldCharType="separate"/>
        </w:r>
        <w:r w:rsidR="00844DA9">
          <w:rPr>
            <w:noProof/>
            <w:webHidden/>
          </w:rPr>
          <w:t>23</w:t>
        </w:r>
        <w:r w:rsidR="00065FEF">
          <w:rPr>
            <w:noProof/>
            <w:webHidden/>
          </w:rPr>
          <w:fldChar w:fldCharType="end"/>
        </w:r>
      </w:hyperlink>
    </w:p>
    <w:p w14:paraId="485A25BA" w14:textId="64BEC79D" w:rsidR="00065FEF" w:rsidRPr="00534CF2" w:rsidRDefault="003B6A8B">
      <w:pPr>
        <w:pStyle w:val="TOC2"/>
        <w:rPr>
          <w:rFonts w:ascii="Calibri" w:hAnsi="Calibri"/>
          <w:b w:val="0"/>
          <w:noProof/>
          <w:sz w:val="22"/>
          <w:szCs w:val="22"/>
        </w:rPr>
      </w:pPr>
      <w:hyperlink w:anchor="_Toc443568971" w:history="1">
        <w:r w:rsidR="00065FEF" w:rsidRPr="00C0316B">
          <w:rPr>
            <w:rStyle w:val="Hyperlink"/>
            <w:noProof/>
          </w:rPr>
          <w:t>5.3</w:t>
        </w:r>
        <w:r w:rsidR="00065FEF" w:rsidRPr="00534CF2">
          <w:rPr>
            <w:rFonts w:ascii="Calibri" w:hAnsi="Calibri"/>
            <w:b w:val="0"/>
            <w:noProof/>
            <w:sz w:val="22"/>
            <w:szCs w:val="22"/>
          </w:rPr>
          <w:tab/>
        </w:r>
        <w:r w:rsidR="00065FEF" w:rsidRPr="00C0316B">
          <w:rPr>
            <w:rStyle w:val="Hyperlink"/>
            <w:noProof/>
          </w:rPr>
          <w:t>GMV_VitalsViewEnter.DLL</w:t>
        </w:r>
        <w:r w:rsidR="00065FEF">
          <w:rPr>
            <w:noProof/>
            <w:webHidden/>
          </w:rPr>
          <w:tab/>
        </w:r>
        <w:r w:rsidR="00065FEF">
          <w:rPr>
            <w:noProof/>
            <w:webHidden/>
          </w:rPr>
          <w:fldChar w:fldCharType="begin"/>
        </w:r>
        <w:r w:rsidR="00065FEF">
          <w:rPr>
            <w:noProof/>
            <w:webHidden/>
          </w:rPr>
          <w:instrText xml:space="preserve"> PAGEREF _Toc443568971 \h </w:instrText>
        </w:r>
        <w:r w:rsidR="00065FEF">
          <w:rPr>
            <w:noProof/>
            <w:webHidden/>
          </w:rPr>
        </w:r>
        <w:r w:rsidR="00065FEF">
          <w:rPr>
            <w:noProof/>
            <w:webHidden/>
          </w:rPr>
          <w:fldChar w:fldCharType="separate"/>
        </w:r>
        <w:r w:rsidR="00844DA9">
          <w:rPr>
            <w:noProof/>
            <w:webHidden/>
          </w:rPr>
          <w:t>24</w:t>
        </w:r>
        <w:r w:rsidR="00065FEF">
          <w:rPr>
            <w:noProof/>
            <w:webHidden/>
          </w:rPr>
          <w:fldChar w:fldCharType="end"/>
        </w:r>
      </w:hyperlink>
    </w:p>
    <w:p w14:paraId="45663CC5" w14:textId="4C2361F9" w:rsidR="00065FEF" w:rsidRPr="00534CF2" w:rsidRDefault="003B6A8B">
      <w:pPr>
        <w:pStyle w:val="TOC3"/>
        <w:rPr>
          <w:rFonts w:ascii="Calibri" w:hAnsi="Calibri"/>
          <w:b w:val="0"/>
          <w:noProof/>
          <w:sz w:val="22"/>
          <w:szCs w:val="22"/>
        </w:rPr>
      </w:pPr>
      <w:hyperlink w:anchor="_Toc443568972" w:history="1">
        <w:r w:rsidR="00065FEF" w:rsidRPr="00C0316B">
          <w:rPr>
            <w:rStyle w:val="Hyperlink"/>
            <w:noProof/>
          </w:rPr>
          <w:t>5.3.1</w:t>
        </w:r>
        <w:r w:rsidR="00065FEF" w:rsidRPr="00534CF2">
          <w:rPr>
            <w:rFonts w:ascii="Calibri" w:hAnsi="Calibri"/>
            <w:b w:val="0"/>
            <w:noProof/>
            <w:sz w:val="22"/>
            <w:szCs w:val="22"/>
          </w:rPr>
          <w:tab/>
        </w:r>
        <w:r w:rsidR="00065FEF" w:rsidRPr="00C0316B">
          <w:rPr>
            <w:rStyle w:val="Hyperlink"/>
            <w:noProof/>
          </w:rPr>
          <w:t>Manual Installation</w:t>
        </w:r>
        <w:r w:rsidR="00065FEF">
          <w:rPr>
            <w:noProof/>
            <w:webHidden/>
          </w:rPr>
          <w:tab/>
        </w:r>
        <w:r w:rsidR="00065FEF">
          <w:rPr>
            <w:noProof/>
            <w:webHidden/>
          </w:rPr>
          <w:fldChar w:fldCharType="begin"/>
        </w:r>
        <w:r w:rsidR="00065FEF">
          <w:rPr>
            <w:noProof/>
            <w:webHidden/>
          </w:rPr>
          <w:instrText xml:space="preserve"> PAGEREF _Toc443568972 \h </w:instrText>
        </w:r>
        <w:r w:rsidR="00065FEF">
          <w:rPr>
            <w:noProof/>
            <w:webHidden/>
          </w:rPr>
        </w:r>
        <w:r w:rsidR="00065FEF">
          <w:rPr>
            <w:noProof/>
            <w:webHidden/>
          </w:rPr>
          <w:fldChar w:fldCharType="separate"/>
        </w:r>
        <w:r w:rsidR="00844DA9">
          <w:rPr>
            <w:noProof/>
            <w:webHidden/>
          </w:rPr>
          <w:t>24</w:t>
        </w:r>
        <w:r w:rsidR="00065FEF">
          <w:rPr>
            <w:noProof/>
            <w:webHidden/>
          </w:rPr>
          <w:fldChar w:fldCharType="end"/>
        </w:r>
      </w:hyperlink>
    </w:p>
    <w:p w14:paraId="7E361B98" w14:textId="35F14943" w:rsidR="00065FEF" w:rsidRPr="00534CF2" w:rsidRDefault="003B6A8B">
      <w:pPr>
        <w:pStyle w:val="TOC3"/>
        <w:rPr>
          <w:rFonts w:ascii="Calibri" w:hAnsi="Calibri"/>
          <w:b w:val="0"/>
          <w:noProof/>
          <w:sz w:val="22"/>
          <w:szCs w:val="22"/>
        </w:rPr>
      </w:pPr>
      <w:hyperlink w:anchor="_Toc443568973" w:history="1">
        <w:r w:rsidR="00065FEF" w:rsidRPr="00C0316B">
          <w:rPr>
            <w:rStyle w:val="Hyperlink"/>
            <w:noProof/>
          </w:rPr>
          <w:t>5.3.2</w:t>
        </w:r>
        <w:r w:rsidR="00065FEF" w:rsidRPr="00534CF2">
          <w:rPr>
            <w:rFonts w:ascii="Calibri" w:hAnsi="Calibri"/>
            <w:b w:val="0"/>
            <w:noProof/>
            <w:sz w:val="22"/>
            <w:szCs w:val="22"/>
          </w:rPr>
          <w:tab/>
        </w:r>
        <w:r w:rsidR="00065FEF" w:rsidRPr="00C0316B">
          <w:rPr>
            <w:rStyle w:val="Hyperlink"/>
            <w:noProof/>
          </w:rPr>
          <w:t>MSP Installation</w:t>
        </w:r>
        <w:r w:rsidR="00065FEF">
          <w:rPr>
            <w:noProof/>
            <w:webHidden/>
          </w:rPr>
          <w:tab/>
        </w:r>
        <w:r w:rsidR="00065FEF">
          <w:rPr>
            <w:noProof/>
            <w:webHidden/>
          </w:rPr>
          <w:fldChar w:fldCharType="begin"/>
        </w:r>
        <w:r w:rsidR="00065FEF">
          <w:rPr>
            <w:noProof/>
            <w:webHidden/>
          </w:rPr>
          <w:instrText xml:space="preserve"> PAGEREF _Toc443568973 \h </w:instrText>
        </w:r>
        <w:r w:rsidR="00065FEF">
          <w:rPr>
            <w:noProof/>
            <w:webHidden/>
          </w:rPr>
        </w:r>
        <w:r w:rsidR="00065FEF">
          <w:rPr>
            <w:noProof/>
            <w:webHidden/>
          </w:rPr>
          <w:fldChar w:fldCharType="separate"/>
        </w:r>
        <w:r w:rsidR="00844DA9">
          <w:rPr>
            <w:noProof/>
            <w:webHidden/>
          </w:rPr>
          <w:t>25</w:t>
        </w:r>
        <w:r w:rsidR="00065FEF">
          <w:rPr>
            <w:noProof/>
            <w:webHidden/>
          </w:rPr>
          <w:fldChar w:fldCharType="end"/>
        </w:r>
      </w:hyperlink>
    </w:p>
    <w:p w14:paraId="7CCD81BD" w14:textId="4BD0642D" w:rsidR="00065FEF" w:rsidRPr="00534CF2" w:rsidRDefault="003B6A8B">
      <w:pPr>
        <w:pStyle w:val="TOC2"/>
        <w:rPr>
          <w:rFonts w:ascii="Calibri" w:hAnsi="Calibri"/>
          <w:b w:val="0"/>
          <w:noProof/>
          <w:sz w:val="22"/>
          <w:szCs w:val="22"/>
        </w:rPr>
      </w:pPr>
      <w:hyperlink w:anchor="_Toc443568974" w:history="1">
        <w:r w:rsidR="00065FEF" w:rsidRPr="00C0316B">
          <w:rPr>
            <w:rStyle w:val="Hyperlink"/>
            <w:noProof/>
          </w:rPr>
          <w:t>5.4</w:t>
        </w:r>
        <w:r w:rsidR="00065FEF" w:rsidRPr="00534CF2">
          <w:rPr>
            <w:rFonts w:ascii="Calibri" w:hAnsi="Calibri"/>
            <w:b w:val="0"/>
            <w:noProof/>
            <w:sz w:val="22"/>
            <w:szCs w:val="22"/>
          </w:rPr>
          <w:tab/>
        </w:r>
        <w:r w:rsidR="00065FEF" w:rsidRPr="00C0316B">
          <w:rPr>
            <w:rStyle w:val="Hyperlink"/>
            <w:noProof/>
          </w:rPr>
          <w:t>YS_MHA_A_XE3.DLL</w:t>
        </w:r>
        <w:r w:rsidR="00065FEF">
          <w:rPr>
            <w:noProof/>
            <w:webHidden/>
          </w:rPr>
          <w:tab/>
        </w:r>
        <w:r w:rsidR="00065FEF">
          <w:rPr>
            <w:noProof/>
            <w:webHidden/>
          </w:rPr>
          <w:fldChar w:fldCharType="begin"/>
        </w:r>
        <w:r w:rsidR="00065FEF">
          <w:rPr>
            <w:noProof/>
            <w:webHidden/>
          </w:rPr>
          <w:instrText xml:space="preserve"> PAGEREF _Toc443568974 \h </w:instrText>
        </w:r>
        <w:r w:rsidR="00065FEF">
          <w:rPr>
            <w:noProof/>
            <w:webHidden/>
          </w:rPr>
        </w:r>
        <w:r w:rsidR="00065FEF">
          <w:rPr>
            <w:noProof/>
            <w:webHidden/>
          </w:rPr>
          <w:fldChar w:fldCharType="separate"/>
        </w:r>
        <w:r w:rsidR="00844DA9">
          <w:rPr>
            <w:noProof/>
            <w:webHidden/>
          </w:rPr>
          <w:t>26</w:t>
        </w:r>
        <w:r w:rsidR="00065FEF">
          <w:rPr>
            <w:noProof/>
            <w:webHidden/>
          </w:rPr>
          <w:fldChar w:fldCharType="end"/>
        </w:r>
      </w:hyperlink>
    </w:p>
    <w:p w14:paraId="72F722AC" w14:textId="57E3EBB6" w:rsidR="00065FEF" w:rsidRPr="00534CF2" w:rsidRDefault="003B6A8B">
      <w:pPr>
        <w:pStyle w:val="TOC3"/>
        <w:rPr>
          <w:rFonts w:ascii="Calibri" w:hAnsi="Calibri"/>
          <w:b w:val="0"/>
          <w:noProof/>
          <w:sz w:val="22"/>
          <w:szCs w:val="22"/>
        </w:rPr>
      </w:pPr>
      <w:hyperlink w:anchor="_Toc443568975" w:history="1">
        <w:r w:rsidR="00065FEF" w:rsidRPr="00C0316B">
          <w:rPr>
            <w:rStyle w:val="Hyperlink"/>
            <w:noProof/>
          </w:rPr>
          <w:t>5.4.1</w:t>
        </w:r>
        <w:r w:rsidR="00065FEF" w:rsidRPr="00534CF2">
          <w:rPr>
            <w:rFonts w:ascii="Calibri" w:hAnsi="Calibri"/>
            <w:b w:val="0"/>
            <w:noProof/>
            <w:sz w:val="22"/>
            <w:szCs w:val="22"/>
          </w:rPr>
          <w:tab/>
        </w:r>
        <w:r w:rsidR="00065FEF" w:rsidRPr="00C0316B">
          <w:rPr>
            <w:rStyle w:val="Hyperlink"/>
            <w:noProof/>
          </w:rPr>
          <w:t>Manual Installation</w:t>
        </w:r>
        <w:r w:rsidR="00065FEF">
          <w:rPr>
            <w:noProof/>
            <w:webHidden/>
          </w:rPr>
          <w:tab/>
        </w:r>
        <w:r w:rsidR="00065FEF">
          <w:rPr>
            <w:noProof/>
            <w:webHidden/>
          </w:rPr>
          <w:fldChar w:fldCharType="begin"/>
        </w:r>
        <w:r w:rsidR="00065FEF">
          <w:rPr>
            <w:noProof/>
            <w:webHidden/>
          </w:rPr>
          <w:instrText xml:space="preserve"> PAGEREF _Toc443568975 \h </w:instrText>
        </w:r>
        <w:r w:rsidR="00065FEF">
          <w:rPr>
            <w:noProof/>
            <w:webHidden/>
          </w:rPr>
        </w:r>
        <w:r w:rsidR="00065FEF">
          <w:rPr>
            <w:noProof/>
            <w:webHidden/>
          </w:rPr>
          <w:fldChar w:fldCharType="separate"/>
        </w:r>
        <w:r w:rsidR="00844DA9">
          <w:rPr>
            <w:noProof/>
            <w:webHidden/>
          </w:rPr>
          <w:t>26</w:t>
        </w:r>
        <w:r w:rsidR="00065FEF">
          <w:rPr>
            <w:noProof/>
            <w:webHidden/>
          </w:rPr>
          <w:fldChar w:fldCharType="end"/>
        </w:r>
      </w:hyperlink>
    </w:p>
    <w:p w14:paraId="0DFA19CC" w14:textId="081956F5" w:rsidR="00065FEF" w:rsidRPr="00534CF2" w:rsidRDefault="003B6A8B">
      <w:pPr>
        <w:pStyle w:val="TOC3"/>
        <w:rPr>
          <w:rFonts w:ascii="Calibri" w:hAnsi="Calibri"/>
          <w:b w:val="0"/>
          <w:noProof/>
          <w:sz w:val="22"/>
          <w:szCs w:val="22"/>
        </w:rPr>
      </w:pPr>
      <w:hyperlink w:anchor="_Toc443568976" w:history="1">
        <w:r w:rsidR="00065FEF" w:rsidRPr="00C0316B">
          <w:rPr>
            <w:rStyle w:val="Hyperlink"/>
            <w:noProof/>
          </w:rPr>
          <w:t>5.4.2</w:t>
        </w:r>
        <w:r w:rsidR="00065FEF" w:rsidRPr="00534CF2">
          <w:rPr>
            <w:rFonts w:ascii="Calibri" w:hAnsi="Calibri"/>
            <w:b w:val="0"/>
            <w:noProof/>
            <w:sz w:val="22"/>
            <w:szCs w:val="22"/>
          </w:rPr>
          <w:tab/>
        </w:r>
        <w:r w:rsidR="00065FEF" w:rsidRPr="00C0316B">
          <w:rPr>
            <w:rStyle w:val="Hyperlink"/>
            <w:noProof/>
          </w:rPr>
          <w:t>MSP Installation</w:t>
        </w:r>
        <w:r w:rsidR="00065FEF">
          <w:rPr>
            <w:noProof/>
            <w:webHidden/>
          </w:rPr>
          <w:tab/>
        </w:r>
        <w:r w:rsidR="00065FEF">
          <w:rPr>
            <w:noProof/>
            <w:webHidden/>
          </w:rPr>
          <w:fldChar w:fldCharType="begin"/>
        </w:r>
        <w:r w:rsidR="00065FEF">
          <w:rPr>
            <w:noProof/>
            <w:webHidden/>
          </w:rPr>
          <w:instrText xml:space="preserve"> PAGEREF _Toc443568976 \h </w:instrText>
        </w:r>
        <w:r w:rsidR="00065FEF">
          <w:rPr>
            <w:noProof/>
            <w:webHidden/>
          </w:rPr>
        </w:r>
        <w:r w:rsidR="00065FEF">
          <w:rPr>
            <w:noProof/>
            <w:webHidden/>
          </w:rPr>
          <w:fldChar w:fldCharType="separate"/>
        </w:r>
        <w:r w:rsidR="00844DA9">
          <w:rPr>
            <w:noProof/>
            <w:webHidden/>
          </w:rPr>
          <w:t>26</w:t>
        </w:r>
        <w:r w:rsidR="00065FEF">
          <w:rPr>
            <w:noProof/>
            <w:webHidden/>
          </w:rPr>
          <w:fldChar w:fldCharType="end"/>
        </w:r>
      </w:hyperlink>
    </w:p>
    <w:p w14:paraId="4EBC5D95" w14:textId="0B681169" w:rsidR="00065FEF" w:rsidRPr="00534CF2" w:rsidRDefault="003B6A8B">
      <w:pPr>
        <w:pStyle w:val="TOC2"/>
        <w:rPr>
          <w:rFonts w:ascii="Calibri" w:hAnsi="Calibri"/>
          <w:b w:val="0"/>
          <w:noProof/>
          <w:sz w:val="22"/>
          <w:szCs w:val="22"/>
        </w:rPr>
      </w:pPr>
      <w:hyperlink w:anchor="_Toc443568977" w:history="1">
        <w:r w:rsidR="00065FEF" w:rsidRPr="00C0316B">
          <w:rPr>
            <w:rStyle w:val="Hyperlink"/>
            <w:noProof/>
          </w:rPr>
          <w:t>5.5</w:t>
        </w:r>
        <w:r w:rsidR="00065FEF" w:rsidRPr="00534CF2">
          <w:rPr>
            <w:rFonts w:ascii="Calibri" w:hAnsi="Calibri"/>
            <w:b w:val="0"/>
            <w:noProof/>
            <w:sz w:val="22"/>
            <w:szCs w:val="22"/>
          </w:rPr>
          <w:tab/>
        </w:r>
        <w:r w:rsidR="00065FEF" w:rsidRPr="00C0316B">
          <w:rPr>
            <w:rStyle w:val="Hyperlink"/>
            <w:noProof/>
          </w:rPr>
          <w:t>CPRS GUI Executable Methods of Installation</w:t>
        </w:r>
        <w:r w:rsidR="00065FEF">
          <w:rPr>
            <w:noProof/>
            <w:webHidden/>
          </w:rPr>
          <w:tab/>
        </w:r>
        <w:r w:rsidR="00065FEF">
          <w:rPr>
            <w:noProof/>
            <w:webHidden/>
          </w:rPr>
          <w:fldChar w:fldCharType="begin"/>
        </w:r>
        <w:r w:rsidR="00065FEF">
          <w:rPr>
            <w:noProof/>
            <w:webHidden/>
          </w:rPr>
          <w:instrText xml:space="preserve"> PAGEREF _Toc443568977 \h </w:instrText>
        </w:r>
        <w:r w:rsidR="00065FEF">
          <w:rPr>
            <w:noProof/>
            <w:webHidden/>
          </w:rPr>
        </w:r>
        <w:r w:rsidR="00065FEF">
          <w:rPr>
            <w:noProof/>
            <w:webHidden/>
          </w:rPr>
          <w:fldChar w:fldCharType="separate"/>
        </w:r>
        <w:r w:rsidR="00844DA9">
          <w:rPr>
            <w:noProof/>
            <w:webHidden/>
          </w:rPr>
          <w:t>26</w:t>
        </w:r>
        <w:r w:rsidR="00065FEF">
          <w:rPr>
            <w:noProof/>
            <w:webHidden/>
          </w:rPr>
          <w:fldChar w:fldCharType="end"/>
        </w:r>
      </w:hyperlink>
    </w:p>
    <w:p w14:paraId="2B5EF8FE" w14:textId="2820AFD0" w:rsidR="00065FEF" w:rsidRPr="00534CF2" w:rsidRDefault="003B6A8B">
      <w:pPr>
        <w:pStyle w:val="TOC3"/>
        <w:rPr>
          <w:rFonts w:ascii="Calibri" w:hAnsi="Calibri"/>
          <w:b w:val="0"/>
          <w:noProof/>
          <w:sz w:val="22"/>
          <w:szCs w:val="22"/>
        </w:rPr>
      </w:pPr>
      <w:hyperlink w:anchor="_Toc443568978" w:history="1">
        <w:r w:rsidR="00065FEF" w:rsidRPr="00C0316B">
          <w:rPr>
            <w:rStyle w:val="Hyperlink"/>
            <w:noProof/>
          </w:rPr>
          <w:t>5.5.1</w:t>
        </w:r>
        <w:r w:rsidR="00065FEF" w:rsidRPr="00534CF2">
          <w:rPr>
            <w:rFonts w:ascii="Calibri" w:hAnsi="Calibri"/>
            <w:b w:val="0"/>
            <w:noProof/>
            <w:sz w:val="22"/>
            <w:szCs w:val="22"/>
          </w:rPr>
          <w:tab/>
        </w:r>
        <w:r w:rsidR="00065FEF" w:rsidRPr="00C0316B">
          <w:rPr>
            <w:rStyle w:val="Hyperlink"/>
            <w:noProof/>
          </w:rPr>
          <w:t>Network (Shared) Installation</w:t>
        </w:r>
        <w:r w:rsidR="00065FEF">
          <w:rPr>
            <w:noProof/>
            <w:webHidden/>
          </w:rPr>
          <w:tab/>
        </w:r>
        <w:r w:rsidR="00065FEF">
          <w:rPr>
            <w:noProof/>
            <w:webHidden/>
          </w:rPr>
          <w:fldChar w:fldCharType="begin"/>
        </w:r>
        <w:r w:rsidR="00065FEF">
          <w:rPr>
            <w:noProof/>
            <w:webHidden/>
          </w:rPr>
          <w:instrText xml:space="preserve"> PAGEREF _Toc443568978 \h </w:instrText>
        </w:r>
        <w:r w:rsidR="00065FEF">
          <w:rPr>
            <w:noProof/>
            <w:webHidden/>
          </w:rPr>
        </w:r>
        <w:r w:rsidR="00065FEF">
          <w:rPr>
            <w:noProof/>
            <w:webHidden/>
          </w:rPr>
          <w:fldChar w:fldCharType="separate"/>
        </w:r>
        <w:r w:rsidR="00844DA9">
          <w:rPr>
            <w:noProof/>
            <w:webHidden/>
          </w:rPr>
          <w:t>26</w:t>
        </w:r>
        <w:r w:rsidR="00065FEF">
          <w:rPr>
            <w:noProof/>
            <w:webHidden/>
          </w:rPr>
          <w:fldChar w:fldCharType="end"/>
        </w:r>
      </w:hyperlink>
    </w:p>
    <w:p w14:paraId="7582F645" w14:textId="314AF76D" w:rsidR="00065FEF" w:rsidRPr="00534CF2" w:rsidRDefault="003B6A8B">
      <w:pPr>
        <w:pStyle w:val="TOC3"/>
        <w:rPr>
          <w:rFonts w:ascii="Calibri" w:hAnsi="Calibri"/>
          <w:b w:val="0"/>
          <w:noProof/>
          <w:sz w:val="22"/>
          <w:szCs w:val="22"/>
        </w:rPr>
      </w:pPr>
      <w:hyperlink w:anchor="_Toc443568979" w:history="1">
        <w:r w:rsidR="00065FEF" w:rsidRPr="00C0316B">
          <w:rPr>
            <w:rStyle w:val="Hyperlink"/>
            <w:noProof/>
          </w:rPr>
          <w:t>5.5.2</w:t>
        </w:r>
        <w:r w:rsidR="00065FEF" w:rsidRPr="00534CF2">
          <w:rPr>
            <w:rFonts w:ascii="Calibri" w:hAnsi="Calibri"/>
            <w:b w:val="0"/>
            <w:noProof/>
            <w:sz w:val="22"/>
            <w:szCs w:val="22"/>
          </w:rPr>
          <w:tab/>
        </w:r>
        <w:r w:rsidR="00065FEF" w:rsidRPr="00C0316B">
          <w:rPr>
            <w:rStyle w:val="Hyperlink"/>
            <w:noProof/>
          </w:rPr>
          <w:t>Citrix installation</w:t>
        </w:r>
        <w:r w:rsidR="00065FEF">
          <w:rPr>
            <w:noProof/>
            <w:webHidden/>
          </w:rPr>
          <w:tab/>
        </w:r>
        <w:r w:rsidR="00065FEF">
          <w:rPr>
            <w:noProof/>
            <w:webHidden/>
          </w:rPr>
          <w:fldChar w:fldCharType="begin"/>
        </w:r>
        <w:r w:rsidR="00065FEF">
          <w:rPr>
            <w:noProof/>
            <w:webHidden/>
          </w:rPr>
          <w:instrText xml:space="preserve"> PAGEREF _Toc443568979 \h </w:instrText>
        </w:r>
        <w:r w:rsidR="00065FEF">
          <w:rPr>
            <w:noProof/>
            <w:webHidden/>
          </w:rPr>
        </w:r>
        <w:r w:rsidR="00065FEF">
          <w:rPr>
            <w:noProof/>
            <w:webHidden/>
          </w:rPr>
          <w:fldChar w:fldCharType="separate"/>
        </w:r>
        <w:r w:rsidR="00844DA9">
          <w:rPr>
            <w:noProof/>
            <w:webHidden/>
          </w:rPr>
          <w:t>27</w:t>
        </w:r>
        <w:r w:rsidR="00065FEF">
          <w:rPr>
            <w:noProof/>
            <w:webHidden/>
          </w:rPr>
          <w:fldChar w:fldCharType="end"/>
        </w:r>
      </w:hyperlink>
    </w:p>
    <w:p w14:paraId="3C2EB8A4" w14:textId="1D8FABE2" w:rsidR="00065FEF" w:rsidRPr="00534CF2" w:rsidRDefault="003B6A8B">
      <w:pPr>
        <w:pStyle w:val="TOC3"/>
        <w:rPr>
          <w:rFonts w:ascii="Calibri" w:hAnsi="Calibri"/>
          <w:b w:val="0"/>
          <w:noProof/>
          <w:sz w:val="22"/>
          <w:szCs w:val="22"/>
        </w:rPr>
      </w:pPr>
      <w:hyperlink w:anchor="_Toc443568980" w:history="1">
        <w:r w:rsidR="00065FEF" w:rsidRPr="00C0316B">
          <w:rPr>
            <w:rStyle w:val="Hyperlink"/>
            <w:noProof/>
          </w:rPr>
          <w:t>5.5.3</w:t>
        </w:r>
        <w:r w:rsidR="00065FEF" w:rsidRPr="00534CF2">
          <w:rPr>
            <w:rFonts w:ascii="Calibri" w:hAnsi="Calibri"/>
            <w:b w:val="0"/>
            <w:noProof/>
            <w:sz w:val="22"/>
            <w:szCs w:val="22"/>
          </w:rPr>
          <w:tab/>
        </w:r>
        <w:r w:rsidR="00065FEF" w:rsidRPr="00C0316B">
          <w:rPr>
            <w:rStyle w:val="Hyperlink"/>
            <w:noProof/>
          </w:rPr>
          <w:t>Gold Path installation</w:t>
        </w:r>
        <w:r w:rsidR="00065FEF">
          <w:rPr>
            <w:noProof/>
            <w:webHidden/>
          </w:rPr>
          <w:tab/>
        </w:r>
        <w:r w:rsidR="00065FEF">
          <w:rPr>
            <w:noProof/>
            <w:webHidden/>
          </w:rPr>
          <w:fldChar w:fldCharType="begin"/>
        </w:r>
        <w:r w:rsidR="00065FEF">
          <w:rPr>
            <w:noProof/>
            <w:webHidden/>
          </w:rPr>
          <w:instrText xml:space="preserve"> PAGEREF _Toc443568980 \h </w:instrText>
        </w:r>
        <w:r w:rsidR="00065FEF">
          <w:rPr>
            <w:noProof/>
            <w:webHidden/>
          </w:rPr>
        </w:r>
        <w:r w:rsidR="00065FEF">
          <w:rPr>
            <w:noProof/>
            <w:webHidden/>
          </w:rPr>
          <w:fldChar w:fldCharType="separate"/>
        </w:r>
        <w:r w:rsidR="00844DA9">
          <w:rPr>
            <w:noProof/>
            <w:webHidden/>
          </w:rPr>
          <w:t>27</w:t>
        </w:r>
        <w:r w:rsidR="00065FEF">
          <w:rPr>
            <w:noProof/>
            <w:webHidden/>
          </w:rPr>
          <w:fldChar w:fldCharType="end"/>
        </w:r>
      </w:hyperlink>
    </w:p>
    <w:p w14:paraId="676E43EB" w14:textId="3FEDB775" w:rsidR="00065FEF" w:rsidRPr="00534CF2" w:rsidRDefault="003B6A8B">
      <w:pPr>
        <w:pStyle w:val="TOC3"/>
        <w:rPr>
          <w:rFonts w:ascii="Calibri" w:hAnsi="Calibri"/>
          <w:b w:val="0"/>
          <w:noProof/>
          <w:sz w:val="22"/>
          <w:szCs w:val="22"/>
        </w:rPr>
      </w:pPr>
      <w:hyperlink w:anchor="_Toc443568981" w:history="1">
        <w:r w:rsidR="00065FEF" w:rsidRPr="00C0316B">
          <w:rPr>
            <w:rStyle w:val="Hyperlink"/>
            <w:noProof/>
          </w:rPr>
          <w:t>5.5.4</w:t>
        </w:r>
        <w:r w:rsidR="00065FEF" w:rsidRPr="00534CF2">
          <w:rPr>
            <w:rFonts w:ascii="Calibri" w:hAnsi="Calibri"/>
            <w:b w:val="0"/>
            <w:noProof/>
            <w:sz w:val="22"/>
            <w:szCs w:val="22"/>
          </w:rPr>
          <w:tab/>
        </w:r>
        <w:r w:rsidR="00065FEF" w:rsidRPr="00C0316B">
          <w:rPr>
            <w:rStyle w:val="Hyperlink"/>
            <w:noProof/>
          </w:rPr>
          <w:t>Direct Access to a Local Copy of CPRSChart.exe (bypassing the loader)</w:t>
        </w:r>
        <w:r w:rsidR="00065FEF">
          <w:rPr>
            <w:noProof/>
            <w:webHidden/>
          </w:rPr>
          <w:tab/>
        </w:r>
        <w:r w:rsidR="00065FEF">
          <w:rPr>
            <w:noProof/>
            <w:webHidden/>
          </w:rPr>
          <w:fldChar w:fldCharType="begin"/>
        </w:r>
        <w:r w:rsidR="00065FEF">
          <w:rPr>
            <w:noProof/>
            <w:webHidden/>
          </w:rPr>
          <w:instrText xml:space="preserve"> PAGEREF _Toc443568981 \h </w:instrText>
        </w:r>
        <w:r w:rsidR="00065FEF">
          <w:rPr>
            <w:noProof/>
            <w:webHidden/>
          </w:rPr>
        </w:r>
        <w:r w:rsidR="00065FEF">
          <w:rPr>
            <w:noProof/>
            <w:webHidden/>
          </w:rPr>
          <w:fldChar w:fldCharType="separate"/>
        </w:r>
        <w:r w:rsidR="00844DA9">
          <w:rPr>
            <w:noProof/>
            <w:webHidden/>
          </w:rPr>
          <w:t>28</w:t>
        </w:r>
        <w:r w:rsidR="00065FEF">
          <w:rPr>
            <w:noProof/>
            <w:webHidden/>
          </w:rPr>
          <w:fldChar w:fldCharType="end"/>
        </w:r>
      </w:hyperlink>
    </w:p>
    <w:p w14:paraId="0C306E22" w14:textId="3069E1EC" w:rsidR="00065FEF" w:rsidRPr="00534CF2" w:rsidRDefault="003B6A8B">
      <w:pPr>
        <w:pStyle w:val="TOC3"/>
        <w:rPr>
          <w:rFonts w:ascii="Calibri" w:hAnsi="Calibri"/>
          <w:b w:val="0"/>
          <w:noProof/>
          <w:sz w:val="22"/>
          <w:szCs w:val="22"/>
        </w:rPr>
      </w:pPr>
      <w:hyperlink w:anchor="_Toc443568982" w:history="1">
        <w:r w:rsidR="00065FEF" w:rsidRPr="00C0316B">
          <w:rPr>
            <w:rStyle w:val="Hyperlink"/>
            <w:noProof/>
          </w:rPr>
          <w:t>5.5.5</w:t>
        </w:r>
        <w:r w:rsidR="00065FEF" w:rsidRPr="00534CF2">
          <w:rPr>
            <w:rFonts w:ascii="Calibri" w:hAnsi="Calibri"/>
            <w:b w:val="0"/>
            <w:noProof/>
            <w:sz w:val="22"/>
            <w:szCs w:val="22"/>
          </w:rPr>
          <w:tab/>
        </w:r>
        <w:r w:rsidR="00065FEF" w:rsidRPr="00C0316B">
          <w:rPr>
            <w:rStyle w:val="Hyperlink"/>
            <w:noProof/>
          </w:rPr>
          <w:t>Manual installation</w:t>
        </w:r>
        <w:r w:rsidR="00065FEF">
          <w:rPr>
            <w:noProof/>
            <w:webHidden/>
          </w:rPr>
          <w:tab/>
        </w:r>
        <w:r w:rsidR="00065FEF">
          <w:rPr>
            <w:noProof/>
            <w:webHidden/>
          </w:rPr>
          <w:fldChar w:fldCharType="begin"/>
        </w:r>
        <w:r w:rsidR="00065FEF">
          <w:rPr>
            <w:noProof/>
            <w:webHidden/>
          </w:rPr>
          <w:instrText xml:space="preserve"> PAGEREF _Toc443568982 \h </w:instrText>
        </w:r>
        <w:r w:rsidR="00065FEF">
          <w:rPr>
            <w:noProof/>
            <w:webHidden/>
          </w:rPr>
        </w:r>
        <w:r w:rsidR="00065FEF">
          <w:rPr>
            <w:noProof/>
            <w:webHidden/>
          </w:rPr>
          <w:fldChar w:fldCharType="separate"/>
        </w:r>
        <w:r w:rsidR="00844DA9">
          <w:rPr>
            <w:noProof/>
            <w:webHidden/>
          </w:rPr>
          <w:t>28</w:t>
        </w:r>
        <w:r w:rsidR="00065FEF">
          <w:rPr>
            <w:noProof/>
            <w:webHidden/>
          </w:rPr>
          <w:fldChar w:fldCharType="end"/>
        </w:r>
      </w:hyperlink>
    </w:p>
    <w:p w14:paraId="38FDC713" w14:textId="2D2CE9D3" w:rsidR="00065FEF" w:rsidRPr="00534CF2" w:rsidRDefault="003B6A8B">
      <w:pPr>
        <w:pStyle w:val="TOC2"/>
        <w:rPr>
          <w:rFonts w:ascii="Calibri" w:hAnsi="Calibri"/>
          <w:b w:val="0"/>
          <w:noProof/>
          <w:sz w:val="22"/>
          <w:szCs w:val="22"/>
        </w:rPr>
      </w:pPr>
      <w:hyperlink w:anchor="_Toc443568983" w:history="1">
        <w:r w:rsidR="00065FEF" w:rsidRPr="00C0316B">
          <w:rPr>
            <w:rStyle w:val="Hyperlink"/>
            <w:noProof/>
          </w:rPr>
          <w:t>5.6</w:t>
        </w:r>
        <w:r w:rsidR="00065FEF" w:rsidRPr="00534CF2">
          <w:rPr>
            <w:rFonts w:ascii="Calibri" w:hAnsi="Calibri"/>
            <w:b w:val="0"/>
            <w:noProof/>
            <w:sz w:val="22"/>
            <w:szCs w:val="22"/>
          </w:rPr>
          <w:tab/>
        </w:r>
        <w:r w:rsidR="00065FEF" w:rsidRPr="00C0316B">
          <w:rPr>
            <w:rStyle w:val="Hyperlink"/>
            <w:noProof/>
          </w:rPr>
          <w:t>Order Com DLL installation</w:t>
        </w:r>
        <w:r w:rsidR="00065FEF">
          <w:rPr>
            <w:noProof/>
            <w:webHidden/>
          </w:rPr>
          <w:tab/>
        </w:r>
        <w:r w:rsidR="00065FEF">
          <w:rPr>
            <w:noProof/>
            <w:webHidden/>
          </w:rPr>
          <w:fldChar w:fldCharType="begin"/>
        </w:r>
        <w:r w:rsidR="00065FEF">
          <w:rPr>
            <w:noProof/>
            <w:webHidden/>
          </w:rPr>
          <w:instrText xml:space="preserve"> PAGEREF _Toc443568983 \h </w:instrText>
        </w:r>
        <w:r w:rsidR="00065FEF">
          <w:rPr>
            <w:noProof/>
            <w:webHidden/>
          </w:rPr>
        </w:r>
        <w:r w:rsidR="00065FEF">
          <w:rPr>
            <w:noProof/>
            <w:webHidden/>
          </w:rPr>
          <w:fldChar w:fldCharType="separate"/>
        </w:r>
        <w:r w:rsidR="00844DA9">
          <w:rPr>
            <w:noProof/>
            <w:webHidden/>
          </w:rPr>
          <w:t>31</w:t>
        </w:r>
        <w:r w:rsidR="00065FEF">
          <w:rPr>
            <w:noProof/>
            <w:webHidden/>
          </w:rPr>
          <w:fldChar w:fldCharType="end"/>
        </w:r>
      </w:hyperlink>
    </w:p>
    <w:p w14:paraId="7ACAEAA2" w14:textId="06857451" w:rsidR="00065FEF" w:rsidRPr="00534CF2" w:rsidRDefault="003B6A8B">
      <w:pPr>
        <w:pStyle w:val="TOC3"/>
        <w:rPr>
          <w:rFonts w:ascii="Calibri" w:hAnsi="Calibri"/>
          <w:b w:val="0"/>
          <w:noProof/>
          <w:sz w:val="22"/>
          <w:szCs w:val="22"/>
        </w:rPr>
      </w:pPr>
      <w:hyperlink w:anchor="_Toc443568984" w:history="1">
        <w:r w:rsidR="00065FEF" w:rsidRPr="00C0316B">
          <w:rPr>
            <w:rStyle w:val="Hyperlink"/>
            <w:noProof/>
          </w:rPr>
          <w:t>5.6.1</w:t>
        </w:r>
        <w:r w:rsidR="00065FEF" w:rsidRPr="00534CF2">
          <w:rPr>
            <w:rFonts w:ascii="Calibri" w:hAnsi="Calibri"/>
            <w:b w:val="0"/>
            <w:noProof/>
            <w:sz w:val="22"/>
            <w:szCs w:val="22"/>
          </w:rPr>
          <w:tab/>
        </w:r>
        <w:r w:rsidR="00065FEF" w:rsidRPr="00C0316B">
          <w:rPr>
            <w:rStyle w:val="Hyperlink"/>
            <w:noProof/>
          </w:rPr>
          <w:t>Manual Installation</w:t>
        </w:r>
        <w:r w:rsidR="00065FEF">
          <w:rPr>
            <w:noProof/>
            <w:webHidden/>
          </w:rPr>
          <w:tab/>
        </w:r>
        <w:r w:rsidR="00065FEF">
          <w:rPr>
            <w:noProof/>
            <w:webHidden/>
          </w:rPr>
          <w:fldChar w:fldCharType="begin"/>
        </w:r>
        <w:r w:rsidR="00065FEF">
          <w:rPr>
            <w:noProof/>
            <w:webHidden/>
          </w:rPr>
          <w:instrText xml:space="preserve"> PAGEREF _Toc443568984 \h </w:instrText>
        </w:r>
        <w:r w:rsidR="00065FEF">
          <w:rPr>
            <w:noProof/>
            <w:webHidden/>
          </w:rPr>
        </w:r>
        <w:r w:rsidR="00065FEF">
          <w:rPr>
            <w:noProof/>
            <w:webHidden/>
          </w:rPr>
          <w:fldChar w:fldCharType="separate"/>
        </w:r>
        <w:r w:rsidR="00844DA9">
          <w:rPr>
            <w:noProof/>
            <w:webHidden/>
          </w:rPr>
          <w:t>31</w:t>
        </w:r>
        <w:r w:rsidR="00065FEF">
          <w:rPr>
            <w:noProof/>
            <w:webHidden/>
          </w:rPr>
          <w:fldChar w:fldCharType="end"/>
        </w:r>
      </w:hyperlink>
    </w:p>
    <w:p w14:paraId="559834AC" w14:textId="56A9E777" w:rsidR="00065FEF" w:rsidRPr="00534CF2" w:rsidRDefault="003B6A8B">
      <w:pPr>
        <w:pStyle w:val="TOC2"/>
        <w:rPr>
          <w:rFonts w:ascii="Calibri" w:hAnsi="Calibri"/>
          <w:b w:val="0"/>
          <w:noProof/>
          <w:sz w:val="22"/>
          <w:szCs w:val="22"/>
        </w:rPr>
      </w:pPr>
      <w:hyperlink w:anchor="_Toc443568985" w:history="1">
        <w:r w:rsidR="00065FEF" w:rsidRPr="00C0316B">
          <w:rPr>
            <w:rStyle w:val="Hyperlink"/>
            <w:noProof/>
          </w:rPr>
          <w:t>5.7</w:t>
        </w:r>
        <w:r w:rsidR="00065FEF" w:rsidRPr="00534CF2">
          <w:rPr>
            <w:rFonts w:ascii="Calibri" w:hAnsi="Calibri"/>
            <w:b w:val="0"/>
            <w:noProof/>
            <w:sz w:val="22"/>
            <w:szCs w:val="22"/>
          </w:rPr>
          <w:tab/>
        </w:r>
        <w:r w:rsidR="00065FEF" w:rsidRPr="00C0316B">
          <w:rPr>
            <w:rStyle w:val="Hyperlink"/>
            <w:noProof/>
          </w:rPr>
          <w:t>ePCSDataEntryForPrescriber Installation</w:t>
        </w:r>
        <w:r w:rsidR="00065FEF">
          <w:rPr>
            <w:noProof/>
            <w:webHidden/>
          </w:rPr>
          <w:tab/>
        </w:r>
        <w:r w:rsidR="00065FEF">
          <w:rPr>
            <w:noProof/>
            <w:webHidden/>
          </w:rPr>
          <w:fldChar w:fldCharType="begin"/>
        </w:r>
        <w:r w:rsidR="00065FEF">
          <w:rPr>
            <w:noProof/>
            <w:webHidden/>
          </w:rPr>
          <w:instrText xml:space="preserve"> PAGEREF _Toc443568985 \h </w:instrText>
        </w:r>
        <w:r w:rsidR="00065FEF">
          <w:rPr>
            <w:noProof/>
            <w:webHidden/>
          </w:rPr>
        </w:r>
        <w:r w:rsidR="00065FEF">
          <w:rPr>
            <w:noProof/>
            <w:webHidden/>
          </w:rPr>
          <w:fldChar w:fldCharType="separate"/>
        </w:r>
        <w:r w:rsidR="00844DA9">
          <w:rPr>
            <w:noProof/>
            <w:webHidden/>
          </w:rPr>
          <w:t>31</w:t>
        </w:r>
        <w:r w:rsidR="00065FEF">
          <w:rPr>
            <w:noProof/>
            <w:webHidden/>
          </w:rPr>
          <w:fldChar w:fldCharType="end"/>
        </w:r>
      </w:hyperlink>
    </w:p>
    <w:p w14:paraId="4B299302" w14:textId="58C9E312" w:rsidR="00065FEF" w:rsidRPr="00534CF2" w:rsidRDefault="003B6A8B">
      <w:pPr>
        <w:pStyle w:val="TOC3"/>
        <w:rPr>
          <w:rFonts w:ascii="Calibri" w:hAnsi="Calibri"/>
          <w:b w:val="0"/>
          <w:noProof/>
          <w:sz w:val="22"/>
          <w:szCs w:val="22"/>
        </w:rPr>
      </w:pPr>
      <w:hyperlink w:anchor="_Toc443568986" w:history="1">
        <w:r w:rsidR="00065FEF" w:rsidRPr="00C0316B">
          <w:rPr>
            <w:rStyle w:val="Hyperlink"/>
            <w:noProof/>
          </w:rPr>
          <w:t>5.7.1</w:t>
        </w:r>
        <w:r w:rsidR="00065FEF" w:rsidRPr="00534CF2">
          <w:rPr>
            <w:rFonts w:ascii="Calibri" w:hAnsi="Calibri"/>
            <w:b w:val="0"/>
            <w:noProof/>
            <w:sz w:val="22"/>
            <w:szCs w:val="22"/>
          </w:rPr>
          <w:tab/>
        </w:r>
        <w:r w:rsidR="00065FEF" w:rsidRPr="00C0316B">
          <w:rPr>
            <w:rStyle w:val="Hyperlink"/>
            <w:noProof/>
          </w:rPr>
          <w:t>Manual Installation</w:t>
        </w:r>
        <w:r w:rsidR="00065FEF">
          <w:rPr>
            <w:noProof/>
            <w:webHidden/>
          </w:rPr>
          <w:tab/>
        </w:r>
        <w:r w:rsidR="00065FEF">
          <w:rPr>
            <w:noProof/>
            <w:webHidden/>
          </w:rPr>
          <w:fldChar w:fldCharType="begin"/>
        </w:r>
        <w:r w:rsidR="00065FEF">
          <w:rPr>
            <w:noProof/>
            <w:webHidden/>
          </w:rPr>
          <w:instrText xml:space="preserve"> PAGEREF _Toc443568986 \h </w:instrText>
        </w:r>
        <w:r w:rsidR="00065FEF">
          <w:rPr>
            <w:noProof/>
            <w:webHidden/>
          </w:rPr>
        </w:r>
        <w:r w:rsidR="00065FEF">
          <w:rPr>
            <w:noProof/>
            <w:webHidden/>
          </w:rPr>
          <w:fldChar w:fldCharType="separate"/>
        </w:r>
        <w:r w:rsidR="00844DA9">
          <w:rPr>
            <w:noProof/>
            <w:webHidden/>
          </w:rPr>
          <w:t>31</w:t>
        </w:r>
        <w:r w:rsidR="00065FEF">
          <w:rPr>
            <w:noProof/>
            <w:webHidden/>
          </w:rPr>
          <w:fldChar w:fldCharType="end"/>
        </w:r>
      </w:hyperlink>
    </w:p>
    <w:p w14:paraId="14F99C7B" w14:textId="5F27ABF6" w:rsidR="00065FEF" w:rsidRPr="00534CF2" w:rsidRDefault="003B6A8B">
      <w:pPr>
        <w:pStyle w:val="TOC2"/>
        <w:rPr>
          <w:rFonts w:ascii="Calibri" w:hAnsi="Calibri"/>
          <w:b w:val="0"/>
          <w:noProof/>
          <w:sz w:val="22"/>
          <w:szCs w:val="22"/>
        </w:rPr>
      </w:pPr>
      <w:hyperlink w:anchor="_Toc443568987" w:history="1">
        <w:r w:rsidR="00065FEF" w:rsidRPr="00C0316B">
          <w:rPr>
            <w:rStyle w:val="Hyperlink"/>
            <w:noProof/>
          </w:rPr>
          <w:t>5.8</w:t>
        </w:r>
        <w:r w:rsidR="00065FEF" w:rsidRPr="00534CF2">
          <w:rPr>
            <w:rFonts w:ascii="Calibri" w:hAnsi="Calibri"/>
            <w:b w:val="0"/>
            <w:noProof/>
            <w:sz w:val="22"/>
            <w:szCs w:val="22"/>
          </w:rPr>
          <w:tab/>
        </w:r>
        <w:r w:rsidR="00065FEF" w:rsidRPr="00C0316B">
          <w:rPr>
            <w:rStyle w:val="Hyperlink"/>
            <w:noProof/>
          </w:rPr>
          <w:t>CPRS Documentation</w:t>
        </w:r>
        <w:r w:rsidR="00065FEF">
          <w:rPr>
            <w:noProof/>
            <w:webHidden/>
          </w:rPr>
          <w:tab/>
        </w:r>
        <w:r w:rsidR="00065FEF">
          <w:rPr>
            <w:noProof/>
            <w:webHidden/>
          </w:rPr>
          <w:fldChar w:fldCharType="begin"/>
        </w:r>
        <w:r w:rsidR="00065FEF">
          <w:rPr>
            <w:noProof/>
            <w:webHidden/>
          </w:rPr>
          <w:instrText xml:space="preserve"> PAGEREF _Toc443568987 \h </w:instrText>
        </w:r>
        <w:r w:rsidR="00065FEF">
          <w:rPr>
            <w:noProof/>
            <w:webHidden/>
          </w:rPr>
        </w:r>
        <w:r w:rsidR="00065FEF">
          <w:rPr>
            <w:noProof/>
            <w:webHidden/>
          </w:rPr>
          <w:fldChar w:fldCharType="separate"/>
        </w:r>
        <w:r w:rsidR="00844DA9">
          <w:rPr>
            <w:noProof/>
            <w:webHidden/>
          </w:rPr>
          <w:t>31</w:t>
        </w:r>
        <w:r w:rsidR="00065FEF">
          <w:rPr>
            <w:noProof/>
            <w:webHidden/>
          </w:rPr>
          <w:fldChar w:fldCharType="end"/>
        </w:r>
      </w:hyperlink>
    </w:p>
    <w:p w14:paraId="46F4CB9D" w14:textId="71F77DD2" w:rsidR="00065FEF" w:rsidRPr="00534CF2" w:rsidRDefault="003B6A8B">
      <w:pPr>
        <w:pStyle w:val="TOC1"/>
        <w:rPr>
          <w:rFonts w:ascii="Calibri" w:hAnsi="Calibri"/>
          <w:b w:val="0"/>
          <w:noProof/>
          <w:sz w:val="22"/>
          <w:szCs w:val="22"/>
        </w:rPr>
      </w:pPr>
      <w:hyperlink w:anchor="_Toc443568988" w:history="1">
        <w:r w:rsidR="00065FEF" w:rsidRPr="00C0316B">
          <w:rPr>
            <w:rStyle w:val="Hyperlink"/>
            <w:noProof/>
          </w:rPr>
          <w:t>6</w:t>
        </w:r>
        <w:r w:rsidR="00065FEF" w:rsidRPr="00534CF2">
          <w:rPr>
            <w:rFonts w:ascii="Calibri" w:hAnsi="Calibri"/>
            <w:b w:val="0"/>
            <w:noProof/>
            <w:sz w:val="22"/>
            <w:szCs w:val="22"/>
          </w:rPr>
          <w:tab/>
        </w:r>
        <w:r w:rsidR="00065FEF" w:rsidRPr="00C0316B">
          <w:rPr>
            <w:rStyle w:val="Hyperlink"/>
            <w:noProof/>
          </w:rPr>
          <w:t>Post Install Instructions</w:t>
        </w:r>
        <w:r w:rsidR="00065FEF">
          <w:rPr>
            <w:noProof/>
            <w:webHidden/>
          </w:rPr>
          <w:tab/>
        </w:r>
        <w:r w:rsidR="00065FEF">
          <w:rPr>
            <w:noProof/>
            <w:webHidden/>
          </w:rPr>
          <w:fldChar w:fldCharType="begin"/>
        </w:r>
        <w:r w:rsidR="00065FEF">
          <w:rPr>
            <w:noProof/>
            <w:webHidden/>
          </w:rPr>
          <w:instrText xml:space="preserve"> PAGEREF _Toc443568988 \h </w:instrText>
        </w:r>
        <w:r w:rsidR="00065FEF">
          <w:rPr>
            <w:noProof/>
            <w:webHidden/>
          </w:rPr>
        </w:r>
        <w:r w:rsidR="00065FEF">
          <w:rPr>
            <w:noProof/>
            <w:webHidden/>
          </w:rPr>
          <w:fldChar w:fldCharType="separate"/>
        </w:r>
        <w:r w:rsidR="00844DA9">
          <w:rPr>
            <w:noProof/>
            <w:webHidden/>
          </w:rPr>
          <w:t>32</w:t>
        </w:r>
        <w:r w:rsidR="00065FEF">
          <w:rPr>
            <w:noProof/>
            <w:webHidden/>
          </w:rPr>
          <w:fldChar w:fldCharType="end"/>
        </w:r>
      </w:hyperlink>
    </w:p>
    <w:p w14:paraId="383410F7" w14:textId="064D5795" w:rsidR="00065FEF" w:rsidRPr="00534CF2" w:rsidRDefault="003B6A8B">
      <w:pPr>
        <w:pStyle w:val="TOC2"/>
        <w:rPr>
          <w:rFonts w:ascii="Calibri" w:hAnsi="Calibri"/>
          <w:b w:val="0"/>
          <w:noProof/>
          <w:sz w:val="22"/>
          <w:szCs w:val="22"/>
        </w:rPr>
      </w:pPr>
      <w:hyperlink w:anchor="_Toc443568989" w:history="1">
        <w:r w:rsidR="00065FEF" w:rsidRPr="00C0316B">
          <w:rPr>
            <w:rStyle w:val="Hyperlink"/>
            <w:noProof/>
          </w:rPr>
          <w:t>6.1</w:t>
        </w:r>
        <w:r w:rsidR="00065FEF" w:rsidRPr="00534CF2">
          <w:rPr>
            <w:rFonts w:ascii="Calibri" w:hAnsi="Calibri"/>
            <w:b w:val="0"/>
            <w:noProof/>
            <w:sz w:val="22"/>
            <w:szCs w:val="22"/>
          </w:rPr>
          <w:tab/>
        </w:r>
        <w:r w:rsidR="00065FEF" w:rsidRPr="00C0316B">
          <w:rPr>
            <w:rStyle w:val="Hyperlink"/>
            <w:noProof/>
          </w:rPr>
          <w:t>New Order Dialogs</w:t>
        </w:r>
        <w:r w:rsidR="00065FEF">
          <w:rPr>
            <w:noProof/>
            <w:webHidden/>
          </w:rPr>
          <w:tab/>
        </w:r>
        <w:r w:rsidR="00065FEF">
          <w:rPr>
            <w:noProof/>
            <w:webHidden/>
          </w:rPr>
          <w:fldChar w:fldCharType="begin"/>
        </w:r>
        <w:r w:rsidR="00065FEF">
          <w:rPr>
            <w:noProof/>
            <w:webHidden/>
          </w:rPr>
          <w:instrText xml:space="preserve"> PAGEREF _Toc443568989 \h </w:instrText>
        </w:r>
        <w:r w:rsidR="00065FEF">
          <w:rPr>
            <w:noProof/>
            <w:webHidden/>
          </w:rPr>
        </w:r>
        <w:r w:rsidR="00065FEF">
          <w:rPr>
            <w:noProof/>
            <w:webHidden/>
          </w:rPr>
          <w:fldChar w:fldCharType="separate"/>
        </w:r>
        <w:r w:rsidR="00844DA9">
          <w:rPr>
            <w:noProof/>
            <w:webHidden/>
          </w:rPr>
          <w:t>32</w:t>
        </w:r>
        <w:r w:rsidR="00065FEF">
          <w:rPr>
            <w:noProof/>
            <w:webHidden/>
          </w:rPr>
          <w:fldChar w:fldCharType="end"/>
        </w:r>
      </w:hyperlink>
    </w:p>
    <w:p w14:paraId="407B9FC8" w14:textId="1C9FDFB8" w:rsidR="00065FEF" w:rsidRPr="00534CF2" w:rsidRDefault="003B6A8B">
      <w:pPr>
        <w:pStyle w:val="TOC2"/>
        <w:rPr>
          <w:rFonts w:ascii="Calibri" w:hAnsi="Calibri"/>
          <w:b w:val="0"/>
          <w:noProof/>
          <w:sz w:val="22"/>
          <w:szCs w:val="22"/>
        </w:rPr>
      </w:pPr>
      <w:hyperlink w:anchor="_Toc443568990" w:history="1">
        <w:r w:rsidR="00065FEF" w:rsidRPr="00C0316B">
          <w:rPr>
            <w:rStyle w:val="Hyperlink"/>
            <w:noProof/>
          </w:rPr>
          <w:t>6.2</w:t>
        </w:r>
        <w:r w:rsidR="00065FEF" w:rsidRPr="00534CF2">
          <w:rPr>
            <w:rFonts w:ascii="Calibri" w:hAnsi="Calibri"/>
            <w:b w:val="0"/>
            <w:noProof/>
            <w:sz w:val="22"/>
            <w:szCs w:val="22"/>
          </w:rPr>
          <w:tab/>
        </w:r>
        <w:r w:rsidR="00065FEF" w:rsidRPr="00C0316B">
          <w:rPr>
            <w:rStyle w:val="Hyperlink"/>
            <w:noProof/>
          </w:rPr>
          <w:t>ORWOR CATEGORY SEQUENCE Parameters</w:t>
        </w:r>
        <w:r w:rsidR="00065FEF">
          <w:rPr>
            <w:noProof/>
            <w:webHidden/>
          </w:rPr>
          <w:tab/>
        </w:r>
        <w:r w:rsidR="00065FEF">
          <w:rPr>
            <w:noProof/>
            <w:webHidden/>
          </w:rPr>
          <w:fldChar w:fldCharType="begin"/>
        </w:r>
        <w:r w:rsidR="00065FEF">
          <w:rPr>
            <w:noProof/>
            <w:webHidden/>
          </w:rPr>
          <w:instrText xml:space="preserve"> PAGEREF _Toc443568990 \h </w:instrText>
        </w:r>
        <w:r w:rsidR="00065FEF">
          <w:rPr>
            <w:noProof/>
            <w:webHidden/>
          </w:rPr>
        </w:r>
        <w:r w:rsidR="00065FEF">
          <w:rPr>
            <w:noProof/>
            <w:webHidden/>
          </w:rPr>
          <w:fldChar w:fldCharType="separate"/>
        </w:r>
        <w:r w:rsidR="00844DA9">
          <w:rPr>
            <w:noProof/>
            <w:webHidden/>
          </w:rPr>
          <w:t>32</w:t>
        </w:r>
        <w:r w:rsidR="00065FEF">
          <w:rPr>
            <w:noProof/>
            <w:webHidden/>
          </w:rPr>
          <w:fldChar w:fldCharType="end"/>
        </w:r>
      </w:hyperlink>
    </w:p>
    <w:p w14:paraId="61ADA381" w14:textId="57612847" w:rsidR="00065FEF" w:rsidRPr="00534CF2" w:rsidRDefault="003B6A8B">
      <w:pPr>
        <w:pStyle w:val="TOC2"/>
        <w:rPr>
          <w:rFonts w:ascii="Calibri" w:hAnsi="Calibri"/>
          <w:b w:val="0"/>
          <w:noProof/>
          <w:sz w:val="22"/>
          <w:szCs w:val="22"/>
        </w:rPr>
      </w:pPr>
      <w:hyperlink w:anchor="_Toc443568991" w:history="1">
        <w:r w:rsidR="00065FEF" w:rsidRPr="00C0316B">
          <w:rPr>
            <w:rStyle w:val="Hyperlink"/>
            <w:noProof/>
          </w:rPr>
          <w:t>6.3</w:t>
        </w:r>
        <w:r w:rsidR="00065FEF" w:rsidRPr="00534CF2">
          <w:rPr>
            <w:rFonts w:ascii="Calibri" w:hAnsi="Calibri"/>
            <w:b w:val="0"/>
            <w:noProof/>
            <w:sz w:val="22"/>
            <w:szCs w:val="22"/>
          </w:rPr>
          <w:tab/>
        </w:r>
        <w:r w:rsidR="00065FEF" w:rsidRPr="00C0316B">
          <w:rPr>
            <w:rStyle w:val="Hyperlink"/>
            <w:noProof/>
          </w:rPr>
          <w:t>YS MHA_A DLL NAME Parameter</w:t>
        </w:r>
        <w:r w:rsidR="00065FEF">
          <w:rPr>
            <w:noProof/>
            <w:webHidden/>
          </w:rPr>
          <w:tab/>
        </w:r>
        <w:r w:rsidR="00065FEF">
          <w:rPr>
            <w:noProof/>
            <w:webHidden/>
          </w:rPr>
          <w:fldChar w:fldCharType="begin"/>
        </w:r>
        <w:r w:rsidR="00065FEF">
          <w:rPr>
            <w:noProof/>
            <w:webHidden/>
          </w:rPr>
          <w:instrText xml:space="preserve"> PAGEREF _Toc443568991 \h </w:instrText>
        </w:r>
        <w:r w:rsidR="00065FEF">
          <w:rPr>
            <w:noProof/>
            <w:webHidden/>
          </w:rPr>
        </w:r>
        <w:r w:rsidR="00065FEF">
          <w:rPr>
            <w:noProof/>
            <w:webHidden/>
          </w:rPr>
          <w:fldChar w:fldCharType="separate"/>
        </w:r>
        <w:r w:rsidR="00844DA9">
          <w:rPr>
            <w:noProof/>
            <w:webHidden/>
          </w:rPr>
          <w:t>34</w:t>
        </w:r>
        <w:r w:rsidR="00065FEF">
          <w:rPr>
            <w:noProof/>
            <w:webHidden/>
          </w:rPr>
          <w:fldChar w:fldCharType="end"/>
        </w:r>
      </w:hyperlink>
    </w:p>
    <w:p w14:paraId="5D6682A0" w14:textId="1C79501F" w:rsidR="00065FEF" w:rsidRPr="00534CF2" w:rsidRDefault="003B6A8B">
      <w:pPr>
        <w:pStyle w:val="TOC2"/>
        <w:rPr>
          <w:rFonts w:ascii="Calibri" w:hAnsi="Calibri"/>
          <w:b w:val="0"/>
          <w:noProof/>
          <w:sz w:val="22"/>
          <w:szCs w:val="22"/>
        </w:rPr>
      </w:pPr>
      <w:hyperlink w:anchor="_Toc443568992" w:history="1">
        <w:r w:rsidR="00065FEF" w:rsidRPr="00C0316B">
          <w:rPr>
            <w:rStyle w:val="Hyperlink"/>
            <w:noProof/>
          </w:rPr>
          <w:t>6.4</w:t>
        </w:r>
        <w:r w:rsidR="00065FEF" w:rsidRPr="00534CF2">
          <w:rPr>
            <w:rFonts w:ascii="Calibri" w:hAnsi="Calibri"/>
            <w:b w:val="0"/>
            <w:noProof/>
            <w:sz w:val="22"/>
            <w:szCs w:val="22"/>
          </w:rPr>
          <w:tab/>
        </w:r>
        <w:r w:rsidR="00065FEF" w:rsidRPr="00C0316B">
          <w:rPr>
            <w:rStyle w:val="Hyperlink"/>
            <w:noProof/>
          </w:rPr>
          <w:t>New Reports on Reports Tab</w:t>
        </w:r>
        <w:r w:rsidR="00065FEF">
          <w:rPr>
            <w:noProof/>
            <w:webHidden/>
          </w:rPr>
          <w:tab/>
        </w:r>
        <w:r w:rsidR="00065FEF">
          <w:rPr>
            <w:noProof/>
            <w:webHidden/>
          </w:rPr>
          <w:fldChar w:fldCharType="begin"/>
        </w:r>
        <w:r w:rsidR="00065FEF">
          <w:rPr>
            <w:noProof/>
            <w:webHidden/>
          </w:rPr>
          <w:instrText xml:space="preserve"> PAGEREF _Toc443568992 \h </w:instrText>
        </w:r>
        <w:r w:rsidR="00065FEF">
          <w:rPr>
            <w:noProof/>
            <w:webHidden/>
          </w:rPr>
        </w:r>
        <w:r w:rsidR="00065FEF">
          <w:rPr>
            <w:noProof/>
            <w:webHidden/>
          </w:rPr>
          <w:fldChar w:fldCharType="separate"/>
        </w:r>
        <w:r w:rsidR="00844DA9">
          <w:rPr>
            <w:noProof/>
            <w:webHidden/>
          </w:rPr>
          <w:t>35</w:t>
        </w:r>
        <w:r w:rsidR="00065FEF">
          <w:rPr>
            <w:noProof/>
            <w:webHidden/>
          </w:rPr>
          <w:fldChar w:fldCharType="end"/>
        </w:r>
      </w:hyperlink>
    </w:p>
    <w:p w14:paraId="40AE0A25" w14:textId="2184ED6D" w:rsidR="00065FEF" w:rsidRPr="00534CF2" w:rsidRDefault="003B6A8B">
      <w:pPr>
        <w:pStyle w:val="TOC2"/>
        <w:rPr>
          <w:rFonts w:ascii="Calibri" w:hAnsi="Calibri"/>
          <w:b w:val="0"/>
          <w:noProof/>
          <w:sz w:val="22"/>
          <w:szCs w:val="22"/>
        </w:rPr>
      </w:pPr>
      <w:hyperlink w:anchor="_Toc443568993" w:history="1">
        <w:r w:rsidR="00065FEF" w:rsidRPr="00C0316B">
          <w:rPr>
            <w:rStyle w:val="Hyperlink"/>
            <w:noProof/>
          </w:rPr>
          <w:t>6.5</w:t>
        </w:r>
        <w:r w:rsidR="00065FEF" w:rsidRPr="00534CF2">
          <w:rPr>
            <w:rFonts w:ascii="Calibri" w:hAnsi="Calibri"/>
            <w:b w:val="0"/>
            <w:noProof/>
            <w:sz w:val="22"/>
            <w:szCs w:val="22"/>
          </w:rPr>
          <w:tab/>
        </w:r>
        <w:r w:rsidR="00065FEF" w:rsidRPr="00C0316B">
          <w:rPr>
            <w:rStyle w:val="Hyperlink"/>
            <w:noProof/>
          </w:rPr>
          <w:t>OR REPORT DATE SELECT TYPE Parameter</w:t>
        </w:r>
        <w:r w:rsidR="00065FEF">
          <w:rPr>
            <w:noProof/>
            <w:webHidden/>
          </w:rPr>
          <w:tab/>
        </w:r>
        <w:r w:rsidR="00065FEF">
          <w:rPr>
            <w:noProof/>
            <w:webHidden/>
          </w:rPr>
          <w:fldChar w:fldCharType="begin"/>
        </w:r>
        <w:r w:rsidR="00065FEF">
          <w:rPr>
            <w:noProof/>
            <w:webHidden/>
          </w:rPr>
          <w:instrText xml:space="preserve"> PAGEREF _Toc443568993 \h </w:instrText>
        </w:r>
        <w:r w:rsidR="00065FEF">
          <w:rPr>
            <w:noProof/>
            <w:webHidden/>
          </w:rPr>
        </w:r>
        <w:r w:rsidR="00065FEF">
          <w:rPr>
            <w:noProof/>
            <w:webHidden/>
          </w:rPr>
          <w:fldChar w:fldCharType="separate"/>
        </w:r>
        <w:r w:rsidR="00844DA9">
          <w:rPr>
            <w:noProof/>
            <w:webHidden/>
          </w:rPr>
          <w:t>35</w:t>
        </w:r>
        <w:r w:rsidR="00065FEF">
          <w:rPr>
            <w:noProof/>
            <w:webHidden/>
          </w:rPr>
          <w:fldChar w:fldCharType="end"/>
        </w:r>
      </w:hyperlink>
    </w:p>
    <w:p w14:paraId="6FC7F4FF" w14:textId="0D1AAFA0" w:rsidR="00065FEF" w:rsidRPr="00534CF2" w:rsidRDefault="003B6A8B">
      <w:pPr>
        <w:pStyle w:val="TOC2"/>
        <w:rPr>
          <w:rFonts w:ascii="Calibri" w:hAnsi="Calibri"/>
          <w:b w:val="0"/>
          <w:noProof/>
          <w:sz w:val="22"/>
          <w:szCs w:val="22"/>
        </w:rPr>
      </w:pPr>
      <w:hyperlink w:anchor="_Toc443568994" w:history="1">
        <w:r w:rsidR="00065FEF" w:rsidRPr="00C0316B">
          <w:rPr>
            <w:rStyle w:val="Hyperlink"/>
            <w:noProof/>
          </w:rPr>
          <w:t>6.6</w:t>
        </w:r>
        <w:r w:rsidR="00065FEF" w:rsidRPr="00534CF2">
          <w:rPr>
            <w:rFonts w:ascii="Calibri" w:hAnsi="Calibri"/>
            <w:b w:val="0"/>
            <w:noProof/>
            <w:sz w:val="22"/>
            <w:szCs w:val="22"/>
          </w:rPr>
          <w:tab/>
        </w:r>
        <w:r w:rsidR="00065FEF" w:rsidRPr="00C0316B">
          <w:rPr>
            <w:rStyle w:val="Hyperlink"/>
            <w:noProof/>
          </w:rPr>
          <w:t>Update for Dragon Naturally Speaking</w:t>
        </w:r>
        <w:r w:rsidR="00065FEF">
          <w:rPr>
            <w:noProof/>
            <w:webHidden/>
          </w:rPr>
          <w:tab/>
        </w:r>
        <w:r w:rsidR="00065FEF">
          <w:rPr>
            <w:noProof/>
            <w:webHidden/>
          </w:rPr>
          <w:fldChar w:fldCharType="begin"/>
        </w:r>
        <w:r w:rsidR="00065FEF">
          <w:rPr>
            <w:noProof/>
            <w:webHidden/>
          </w:rPr>
          <w:instrText xml:space="preserve"> PAGEREF _Toc443568994 \h </w:instrText>
        </w:r>
        <w:r w:rsidR="00065FEF">
          <w:rPr>
            <w:noProof/>
            <w:webHidden/>
          </w:rPr>
        </w:r>
        <w:r w:rsidR="00065FEF">
          <w:rPr>
            <w:noProof/>
            <w:webHidden/>
          </w:rPr>
          <w:fldChar w:fldCharType="separate"/>
        </w:r>
        <w:r w:rsidR="00844DA9">
          <w:rPr>
            <w:noProof/>
            <w:webHidden/>
          </w:rPr>
          <w:t>35</w:t>
        </w:r>
        <w:r w:rsidR="00065FEF">
          <w:rPr>
            <w:noProof/>
            <w:webHidden/>
          </w:rPr>
          <w:fldChar w:fldCharType="end"/>
        </w:r>
      </w:hyperlink>
    </w:p>
    <w:p w14:paraId="650EC662" w14:textId="7AA97ED1" w:rsidR="00065FEF" w:rsidRPr="00534CF2" w:rsidRDefault="003B6A8B">
      <w:pPr>
        <w:pStyle w:val="TOC2"/>
        <w:rPr>
          <w:rFonts w:ascii="Calibri" w:hAnsi="Calibri"/>
          <w:b w:val="0"/>
          <w:noProof/>
          <w:sz w:val="22"/>
          <w:szCs w:val="22"/>
        </w:rPr>
      </w:pPr>
      <w:hyperlink w:anchor="_Toc443568995" w:history="1">
        <w:r w:rsidR="00065FEF" w:rsidRPr="00C0316B">
          <w:rPr>
            <w:rStyle w:val="Hyperlink"/>
            <w:noProof/>
          </w:rPr>
          <w:t>6.7</w:t>
        </w:r>
        <w:r w:rsidR="00065FEF" w:rsidRPr="00534CF2">
          <w:rPr>
            <w:rFonts w:ascii="Calibri" w:hAnsi="Calibri"/>
            <w:b w:val="0"/>
            <w:noProof/>
            <w:sz w:val="22"/>
            <w:szCs w:val="22"/>
          </w:rPr>
          <w:tab/>
        </w:r>
        <w:r w:rsidR="00065FEF" w:rsidRPr="00C0316B">
          <w:rPr>
            <w:rStyle w:val="Hyperlink"/>
            <w:noProof/>
          </w:rPr>
          <w:t>Consults Setup</w:t>
        </w:r>
        <w:r w:rsidR="00065FEF">
          <w:rPr>
            <w:noProof/>
            <w:webHidden/>
          </w:rPr>
          <w:tab/>
        </w:r>
        <w:r w:rsidR="00065FEF">
          <w:rPr>
            <w:noProof/>
            <w:webHidden/>
          </w:rPr>
          <w:fldChar w:fldCharType="begin"/>
        </w:r>
        <w:r w:rsidR="00065FEF">
          <w:rPr>
            <w:noProof/>
            <w:webHidden/>
          </w:rPr>
          <w:instrText xml:space="preserve"> PAGEREF _Toc443568995 \h </w:instrText>
        </w:r>
        <w:r w:rsidR="00065FEF">
          <w:rPr>
            <w:noProof/>
            <w:webHidden/>
          </w:rPr>
        </w:r>
        <w:r w:rsidR="00065FEF">
          <w:rPr>
            <w:noProof/>
            <w:webHidden/>
          </w:rPr>
          <w:fldChar w:fldCharType="separate"/>
        </w:r>
        <w:r w:rsidR="00844DA9">
          <w:rPr>
            <w:noProof/>
            <w:webHidden/>
          </w:rPr>
          <w:t>35</w:t>
        </w:r>
        <w:r w:rsidR="00065FEF">
          <w:rPr>
            <w:noProof/>
            <w:webHidden/>
          </w:rPr>
          <w:fldChar w:fldCharType="end"/>
        </w:r>
      </w:hyperlink>
    </w:p>
    <w:p w14:paraId="02DD7F3D" w14:textId="0012CB84" w:rsidR="00065FEF" w:rsidRPr="00534CF2" w:rsidRDefault="003B6A8B">
      <w:pPr>
        <w:pStyle w:val="TOC3"/>
        <w:rPr>
          <w:rFonts w:ascii="Calibri" w:hAnsi="Calibri"/>
          <w:b w:val="0"/>
          <w:noProof/>
          <w:sz w:val="22"/>
          <w:szCs w:val="22"/>
        </w:rPr>
      </w:pPr>
      <w:hyperlink w:anchor="_Toc443568996" w:history="1">
        <w:r w:rsidR="00065FEF" w:rsidRPr="00C0316B">
          <w:rPr>
            <w:rStyle w:val="Hyperlink"/>
            <w:noProof/>
          </w:rPr>
          <w:t>6.7.1</w:t>
        </w:r>
        <w:r w:rsidR="00065FEF" w:rsidRPr="00534CF2">
          <w:rPr>
            <w:rFonts w:ascii="Calibri" w:hAnsi="Calibri"/>
            <w:b w:val="0"/>
            <w:noProof/>
            <w:sz w:val="22"/>
            <w:szCs w:val="22"/>
          </w:rPr>
          <w:tab/>
        </w:r>
        <w:r w:rsidR="00065FEF" w:rsidRPr="00C0316B">
          <w:rPr>
            <w:rStyle w:val="Hyperlink"/>
            <w:noProof/>
          </w:rPr>
          <w:t>Parameter Update</w:t>
        </w:r>
        <w:r w:rsidR="00065FEF">
          <w:rPr>
            <w:noProof/>
            <w:webHidden/>
          </w:rPr>
          <w:tab/>
        </w:r>
        <w:r w:rsidR="00065FEF">
          <w:rPr>
            <w:noProof/>
            <w:webHidden/>
          </w:rPr>
          <w:fldChar w:fldCharType="begin"/>
        </w:r>
        <w:r w:rsidR="00065FEF">
          <w:rPr>
            <w:noProof/>
            <w:webHidden/>
          </w:rPr>
          <w:instrText xml:space="preserve"> PAGEREF _Toc443568996 \h </w:instrText>
        </w:r>
        <w:r w:rsidR="00065FEF">
          <w:rPr>
            <w:noProof/>
            <w:webHidden/>
          </w:rPr>
        </w:r>
        <w:r w:rsidR="00065FEF">
          <w:rPr>
            <w:noProof/>
            <w:webHidden/>
          </w:rPr>
          <w:fldChar w:fldCharType="separate"/>
        </w:r>
        <w:r w:rsidR="00844DA9">
          <w:rPr>
            <w:noProof/>
            <w:webHidden/>
          </w:rPr>
          <w:t>35</w:t>
        </w:r>
        <w:r w:rsidR="00065FEF">
          <w:rPr>
            <w:noProof/>
            <w:webHidden/>
          </w:rPr>
          <w:fldChar w:fldCharType="end"/>
        </w:r>
      </w:hyperlink>
    </w:p>
    <w:p w14:paraId="0666EE47" w14:textId="2D61AD67" w:rsidR="00065FEF" w:rsidRPr="00534CF2" w:rsidRDefault="003B6A8B">
      <w:pPr>
        <w:pStyle w:val="TOC3"/>
        <w:rPr>
          <w:rFonts w:ascii="Calibri" w:hAnsi="Calibri"/>
          <w:b w:val="0"/>
          <w:noProof/>
          <w:sz w:val="22"/>
          <w:szCs w:val="22"/>
        </w:rPr>
      </w:pPr>
      <w:hyperlink w:anchor="_Toc443568997" w:history="1">
        <w:r w:rsidR="00065FEF" w:rsidRPr="00C0316B">
          <w:rPr>
            <w:rStyle w:val="Hyperlink"/>
            <w:noProof/>
          </w:rPr>
          <w:t>6.7.2</w:t>
        </w:r>
        <w:r w:rsidR="00065FEF" w:rsidRPr="00534CF2">
          <w:rPr>
            <w:rFonts w:ascii="Calibri" w:hAnsi="Calibri"/>
            <w:b w:val="0"/>
            <w:noProof/>
            <w:sz w:val="22"/>
            <w:szCs w:val="22"/>
          </w:rPr>
          <w:tab/>
        </w:r>
        <w:r w:rsidR="00065FEF" w:rsidRPr="00C0316B">
          <w:rPr>
            <w:rStyle w:val="Hyperlink"/>
            <w:noProof/>
          </w:rPr>
          <w:t>Input Template Change</w:t>
        </w:r>
        <w:r w:rsidR="00065FEF">
          <w:rPr>
            <w:noProof/>
            <w:webHidden/>
          </w:rPr>
          <w:tab/>
        </w:r>
        <w:r w:rsidR="00065FEF">
          <w:rPr>
            <w:noProof/>
            <w:webHidden/>
          </w:rPr>
          <w:fldChar w:fldCharType="begin"/>
        </w:r>
        <w:r w:rsidR="00065FEF">
          <w:rPr>
            <w:noProof/>
            <w:webHidden/>
          </w:rPr>
          <w:instrText xml:space="preserve"> PAGEREF _Toc443568997 \h </w:instrText>
        </w:r>
        <w:r w:rsidR="00065FEF">
          <w:rPr>
            <w:noProof/>
            <w:webHidden/>
          </w:rPr>
        </w:r>
        <w:r w:rsidR="00065FEF">
          <w:rPr>
            <w:noProof/>
            <w:webHidden/>
          </w:rPr>
          <w:fldChar w:fldCharType="separate"/>
        </w:r>
        <w:r w:rsidR="00844DA9">
          <w:rPr>
            <w:noProof/>
            <w:webHidden/>
          </w:rPr>
          <w:t>36</w:t>
        </w:r>
        <w:r w:rsidR="00065FEF">
          <w:rPr>
            <w:noProof/>
            <w:webHidden/>
          </w:rPr>
          <w:fldChar w:fldCharType="end"/>
        </w:r>
      </w:hyperlink>
    </w:p>
    <w:p w14:paraId="35CFC63B" w14:textId="740284AB" w:rsidR="00065FEF" w:rsidRPr="00534CF2" w:rsidRDefault="003B6A8B">
      <w:pPr>
        <w:pStyle w:val="TOC3"/>
        <w:rPr>
          <w:rFonts w:ascii="Calibri" w:hAnsi="Calibri"/>
          <w:b w:val="0"/>
          <w:noProof/>
          <w:sz w:val="22"/>
          <w:szCs w:val="22"/>
        </w:rPr>
      </w:pPr>
      <w:hyperlink w:anchor="_Toc443568998" w:history="1">
        <w:r w:rsidR="00065FEF" w:rsidRPr="00C0316B">
          <w:rPr>
            <w:rStyle w:val="Hyperlink"/>
            <w:noProof/>
          </w:rPr>
          <w:t>6.7.3</w:t>
        </w:r>
        <w:r w:rsidR="00065FEF" w:rsidRPr="00534CF2">
          <w:rPr>
            <w:rFonts w:ascii="Calibri" w:hAnsi="Calibri"/>
            <w:b w:val="0"/>
            <w:noProof/>
            <w:sz w:val="22"/>
            <w:szCs w:val="22"/>
          </w:rPr>
          <w:tab/>
        </w:r>
        <w:r w:rsidR="00065FEF" w:rsidRPr="00C0316B">
          <w:rPr>
            <w:rStyle w:val="Hyperlink"/>
            <w:noProof/>
          </w:rPr>
          <w:t>Local Data Objects Based on EARLIEST DATE</w:t>
        </w:r>
        <w:r w:rsidR="00065FEF">
          <w:rPr>
            <w:noProof/>
            <w:webHidden/>
          </w:rPr>
          <w:tab/>
        </w:r>
        <w:r w:rsidR="00065FEF">
          <w:rPr>
            <w:noProof/>
            <w:webHidden/>
          </w:rPr>
          <w:fldChar w:fldCharType="begin"/>
        </w:r>
        <w:r w:rsidR="00065FEF">
          <w:rPr>
            <w:noProof/>
            <w:webHidden/>
          </w:rPr>
          <w:instrText xml:space="preserve"> PAGEREF _Toc443568998 \h </w:instrText>
        </w:r>
        <w:r w:rsidR="00065FEF">
          <w:rPr>
            <w:noProof/>
            <w:webHidden/>
          </w:rPr>
        </w:r>
        <w:r w:rsidR="00065FEF">
          <w:rPr>
            <w:noProof/>
            <w:webHidden/>
          </w:rPr>
          <w:fldChar w:fldCharType="separate"/>
        </w:r>
        <w:r w:rsidR="00844DA9">
          <w:rPr>
            <w:noProof/>
            <w:webHidden/>
          </w:rPr>
          <w:t>36</w:t>
        </w:r>
        <w:r w:rsidR="00065FEF">
          <w:rPr>
            <w:noProof/>
            <w:webHidden/>
          </w:rPr>
          <w:fldChar w:fldCharType="end"/>
        </w:r>
      </w:hyperlink>
    </w:p>
    <w:p w14:paraId="7EF484E3" w14:textId="217D03D5" w:rsidR="00065FEF" w:rsidRPr="00534CF2" w:rsidRDefault="003B6A8B">
      <w:pPr>
        <w:pStyle w:val="TOC2"/>
        <w:rPr>
          <w:rFonts w:ascii="Calibri" w:hAnsi="Calibri"/>
          <w:b w:val="0"/>
          <w:noProof/>
          <w:sz w:val="22"/>
          <w:szCs w:val="22"/>
        </w:rPr>
      </w:pPr>
      <w:hyperlink w:anchor="_Toc443568999" w:history="1">
        <w:r w:rsidR="00065FEF" w:rsidRPr="00C0316B">
          <w:rPr>
            <w:rStyle w:val="Hyperlink"/>
            <w:noProof/>
          </w:rPr>
          <w:t>6.8</w:t>
        </w:r>
        <w:r w:rsidR="00065FEF" w:rsidRPr="00534CF2">
          <w:rPr>
            <w:rFonts w:ascii="Calibri" w:hAnsi="Calibri"/>
            <w:b w:val="0"/>
            <w:noProof/>
            <w:sz w:val="22"/>
            <w:szCs w:val="22"/>
          </w:rPr>
          <w:tab/>
        </w:r>
        <w:r w:rsidR="00065FEF" w:rsidRPr="00C0316B">
          <w:rPr>
            <w:rStyle w:val="Hyperlink"/>
            <w:noProof/>
          </w:rPr>
          <w:t>OR MOB DLL VERSION parameter</w:t>
        </w:r>
        <w:r w:rsidR="00065FEF">
          <w:rPr>
            <w:noProof/>
            <w:webHidden/>
          </w:rPr>
          <w:tab/>
        </w:r>
        <w:r w:rsidR="00065FEF">
          <w:rPr>
            <w:noProof/>
            <w:webHidden/>
          </w:rPr>
          <w:fldChar w:fldCharType="begin"/>
        </w:r>
        <w:r w:rsidR="00065FEF">
          <w:rPr>
            <w:noProof/>
            <w:webHidden/>
          </w:rPr>
          <w:instrText xml:space="preserve"> PAGEREF _Toc443568999 \h </w:instrText>
        </w:r>
        <w:r w:rsidR="00065FEF">
          <w:rPr>
            <w:noProof/>
            <w:webHidden/>
          </w:rPr>
        </w:r>
        <w:r w:rsidR="00065FEF">
          <w:rPr>
            <w:noProof/>
            <w:webHidden/>
          </w:rPr>
          <w:fldChar w:fldCharType="separate"/>
        </w:r>
        <w:r w:rsidR="00844DA9">
          <w:rPr>
            <w:noProof/>
            <w:webHidden/>
          </w:rPr>
          <w:t>36</w:t>
        </w:r>
        <w:r w:rsidR="00065FEF">
          <w:rPr>
            <w:noProof/>
            <w:webHidden/>
          </w:rPr>
          <w:fldChar w:fldCharType="end"/>
        </w:r>
      </w:hyperlink>
    </w:p>
    <w:p w14:paraId="059AE39E" w14:textId="6FCD665B" w:rsidR="00065FEF" w:rsidRPr="00534CF2" w:rsidRDefault="003B6A8B">
      <w:pPr>
        <w:pStyle w:val="TOC2"/>
        <w:rPr>
          <w:rFonts w:ascii="Calibri" w:hAnsi="Calibri"/>
          <w:b w:val="0"/>
          <w:noProof/>
          <w:sz w:val="22"/>
          <w:szCs w:val="22"/>
        </w:rPr>
      </w:pPr>
      <w:hyperlink w:anchor="_Toc443569000" w:history="1">
        <w:r w:rsidR="00065FEF" w:rsidRPr="00C0316B">
          <w:rPr>
            <w:rStyle w:val="Hyperlink"/>
            <w:noProof/>
          </w:rPr>
          <w:t>6.9</w:t>
        </w:r>
        <w:r w:rsidR="00065FEF" w:rsidRPr="00534CF2">
          <w:rPr>
            <w:rFonts w:ascii="Calibri" w:hAnsi="Calibri"/>
            <w:b w:val="0"/>
            <w:noProof/>
            <w:sz w:val="22"/>
            <w:szCs w:val="22"/>
          </w:rPr>
          <w:tab/>
        </w:r>
        <w:r w:rsidR="00065FEF" w:rsidRPr="00C0316B">
          <w:rPr>
            <w:rStyle w:val="Hyperlink"/>
            <w:noProof/>
          </w:rPr>
          <w:t>One-Step Clinic Admin Setup Needed</w:t>
        </w:r>
        <w:r w:rsidR="00065FEF">
          <w:rPr>
            <w:noProof/>
            <w:webHidden/>
          </w:rPr>
          <w:tab/>
        </w:r>
        <w:r w:rsidR="00065FEF">
          <w:rPr>
            <w:noProof/>
            <w:webHidden/>
          </w:rPr>
          <w:fldChar w:fldCharType="begin"/>
        </w:r>
        <w:r w:rsidR="00065FEF">
          <w:rPr>
            <w:noProof/>
            <w:webHidden/>
          </w:rPr>
          <w:instrText xml:space="preserve"> PAGEREF _Toc443569000 \h </w:instrText>
        </w:r>
        <w:r w:rsidR="00065FEF">
          <w:rPr>
            <w:noProof/>
            <w:webHidden/>
          </w:rPr>
        </w:r>
        <w:r w:rsidR="00065FEF">
          <w:rPr>
            <w:noProof/>
            <w:webHidden/>
          </w:rPr>
          <w:fldChar w:fldCharType="separate"/>
        </w:r>
        <w:r w:rsidR="00844DA9">
          <w:rPr>
            <w:noProof/>
            <w:webHidden/>
          </w:rPr>
          <w:t>37</w:t>
        </w:r>
        <w:r w:rsidR="00065FEF">
          <w:rPr>
            <w:noProof/>
            <w:webHidden/>
          </w:rPr>
          <w:fldChar w:fldCharType="end"/>
        </w:r>
      </w:hyperlink>
    </w:p>
    <w:p w14:paraId="221ACE49" w14:textId="69C93FB7" w:rsidR="00065FEF" w:rsidRPr="00534CF2" w:rsidRDefault="003B6A8B">
      <w:pPr>
        <w:pStyle w:val="TOC2"/>
        <w:rPr>
          <w:rFonts w:ascii="Calibri" w:hAnsi="Calibri"/>
          <w:b w:val="0"/>
          <w:noProof/>
          <w:sz w:val="22"/>
          <w:szCs w:val="22"/>
        </w:rPr>
      </w:pPr>
      <w:hyperlink w:anchor="_Toc443569001" w:history="1">
        <w:r w:rsidR="00065FEF" w:rsidRPr="00C0316B">
          <w:rPr>
            <w:rStyle w:val="Hyperlink"/>
            <w:noProof/>
          </w:rPr>
          <w:t>6.10</w:t>
        </w:r>
        <w:r w:rsidR="00065FEF" w:rsidRPr="00534CF2">
          <w:rPr>
            <w:rFonts w:ascii="Calibri" w:hAnsi="Calibri"/>
            <w:b w:val="0"/>
            <w:noProof/>
            <w:sz w:val="22"/>
            <w:szCs w:val="22"/>
          </w:rPr>
          <w:tab/>
        </w:r>
        <w:r w:rsidR="00065FEF" w:rsidRPr="00C0316B">
          <w:rPr>
            <w:rStyle w:val="Hyperlink"/>
            <w:noProof/>
          </w:rPr>
          <w:t>CPRS and MED Fix</w:t>
        </w:r>
        <w:r w:rsidR="00065FEF">
          <w:rPr>
            <w:noProof/>
            <w:webHidden/>
          </w:rPr>
          <w:tab/>
        </w:r>
        <w:r w:rsidR="00065FEF">
          <w:rPr>
            <w:noProof/>
            <w:webHidden/>
          </w:rPr>
          <w:fldChar w:fldCharType="begin"/>
        </w:r>
        <w:r w:rsidR="00065FEF">
          <w:rPr>
            <w:noProof/>
            <w:webHidden/>
          </w:rPr>
          <w:instrText xml:space="preserve"> PAGEREF _Toc443569001 \h </w:instrText>
        </w:r>
        <w:r w:rsidR="00065FEF">
          <w:rPr>
            <w:noProof/>
            <w:webHidden/>
          </w:rPr>
        </w:r>
        <w:r w:rsidR="00065FEF">
          <w:rPr>
            <w:noProof/>
            <w:webHidden/>
          </w:rPr>
          <w:fldChar w:fldCharType="separate"/>
        </w:r>
        <w:r w:rsidR="00844DA9">
          <w:rPr>
            <w:noProof/>
            <w:webHidden/>
          </w:rPr>
          <w:t>37</w:t>
        </w:r>
        <w:r w:rsidR="00065FEF">
          <w:rPr>
            <w:noProof/>
            <w:webHidden/>
          </w:rPr>
          <w:fldChar w:fldCharType="end"/>
        </w:r>
      </w:hyperlink>
    </w:p>
    <w:p w14:paraId="79688E99" w14:textId="19198424" w:rsidR="00065FEF" w:rsidRPr="00534CF2" w:rsidRDefault="003B6A8B">
      <w:pPr>
        <w:pStyle w:val="TOC1"/>
        <w:rPr>
          <w:rFonts w:ascii="Calibri" w:hAnsi="Calibri"/>
          <w:b w:val="0"/>
          <w:noProof/>
          <w:sz w:val="22"/>
          <w:szCs w:val="22"/>
        </w:rPr>
      </w:pPr>
      <w:hyperlink w:anchor="_Toc443569002" w:history="1">
        <w:r w:rsidR="00065FEF" w:rsidRPr="00C0316B">
          <w:rPr>
            <w:rStyle w:val="Hyperlink"/>
            <w:noProof/>
          </w:rPr>
          <w:t>7</w:t>
        </w:r>
        <w:r w:rsidR="00065FEF" w:rsidRPr="00534CF2">
          <w:rPr>
            <w:rFonts w:ascii="Calibri" w:hAnsi="Calibri"/>
            <w:b w:val="0"/>
            <w:noProof/>
            <w:sz w:val="22"/>
            <w:szCs w:val="22"/>
          </w:rPr>
          <w:tab/>
        </w:r>
        <w:r w:rsidR="00065FEF" w:rsidRPr="00C0316B">
          <w:rPr>
            <w:rStyle w:val="Hyperlink"/>
            <w:noProof/>
          </w:rPr>
          <w:t>CPRS v30 Production System Installation Checklist</w:t>
        </w:r>
        <w:r w:rsidR="00065FEF">
          <w:rPr>
            <w:noProof/>
            <w:webHidden/>
          </w:rPr>
          <w:tab/>
        </w:r>
        <w:r w:rsidR="00065FEF">
          <w:rPr>
            <w:noProof/>
            <w:webHidden/>
          </w:rPr>
          <w:fldChar w:fldCharType="begin"/>
        </w:r>
        <w:r w:rsidR="00065FEF">
          <w:rPr>
            <w:noProof/>
            <w:webHidden/>
          </w:rPr>
          <w:instrText xml:space="preserve"> PAGEREF _Toc443569002 \h </w:instrText>
        </w:r>
        <w:r w:rsidR="00065FEF">
          <w:rPr>
            <w:noProof/>
            <w:webHidden/>
          </w:rPr>
        </w:r>
        <w:r w:rsidR="00065FEF">
          <w:rPr>
            <w:noProof/>
            <w:webHidden/>
          </w:rPr>
          <w:fldChar w:fldCharType="separate"/>
        </w:r>
        <w:r w:rsidR="00844DA9">
          <w:rPr>
            <w:noProof/>
            <w:webHidden/>
          </w:rPr>
          <w:t>37</w:t>
        </w:r>
        <w:r w:rsidR="00065FEF">
          <w:rPr>
            <w:noProof/>
            <w:webHidden/>
          </w:rPr>
          <w:fldChar w:fldCharType="end"/>
        </w:r>
      </w:hyperlink>
    </w:p>
    <w:p w14:paraId="3B3379BF" w14:textId="2A6AB69C" w:rsidR="00065FEF" w:rsidRPr="00534CF2" w:rsidRDefault="003B6A8B">
      <w:pPr>
        <w:pStyle w:val="TOC2"/>
        <w:rPr>
          <w:rFonts w:ascii="Calibri" w:hAnsi="Calibri"/>
          <w:b w:val="0"/>
          <w:noProof/>
          <w:sz w:val="22"/>
          <w:szCs w:val="22"/>
        </w:rPr>
      </w:pPr>
      <w:hyperlink w:anchor="_Toc443569003" w:history="1">
        <w:r w:rsidR="00065FEF" w:rsidRPr="00C0316B">
          <w:rPr>
            <w:rStyle w:val="Hyperlink"/>
            <w:noProof/>
          </w:rPr>
          <w:t>7.1</w:t>
        </w:r>
        <w:r w:rsidR="00065FEF" w:rsidRPr="00534CF2">
          <w:rPr>
            <w:rFonts w:ascii="Calibri" w:hAnsi="Calibri"/>
            <w:b w:val="0"/>
            <w:noProof/>
            <w:sz w:val="22"/>
            <w:szCs w:val="22"/>
          </w:rPr>
          <w:tab/>
        </w:r>
        <w:r w:rsidR="00065FEF" w:rsidRPr="00C0316B">
          <w:rPr>
            <w:rStyle w:val="Hyperlink"/>
            <w:noProof/>
          </w:rPr>
          <w:t>Additional Required Patches</w:t>
        </w:r>
        <w:r w:rsidR="00065FEF">
          <w:rPr>
            <w:noProof/>
            <w:webHidden/>
          </w:rPr>
          <w:tab/>
        </w:r>
        <w:r w:rsidR="00065FEF">
          <w:rPr>
            <w:noProof/>
            <w:webHidden/>
          </w:rPr>
          <w:fldChar w:fldCharType="begin"/>
        </w:r>
        <w:r w:rsidR="00065FEF">
          <w:rPr>
            <w:noProof/>
            <w:webHidden/>
          </w:rPr>
          <w:instrText xml:space="preserve"> PAGEREF _Toc443569003 \h </w:instrText>
        </w:r>
        <w:r w:rsidR="00065FEF">
          <w:rPr>
            <w:noProof/>
            <w:webHidden/>
          </w:rPr>
        </w:r>
        <w:r w:rsidR="00065FEF">
          <w:rPr>
            <w:noProof/>
            <w:webHidden/>
          </w:rPr>
          <w:fldChar w:fldCharType="separate"/>
        </w:r>
        <w:r w:rsidR="00844DA9">
          <w:rPr>
            <w:noProof/>
            <w:webHidden/>
          </w:rPr>
          <w:t>40</w:t>
        </w:r>
        <w:r w:rsidR="00065FEF">
          <w:rPr>
            <w:noProof/>
            <w:webHidden/>
          </w:rPr>
          <w:fldChar w:fldCharType="end"/>
        </w:r>
      </w:hyperlink>
    </w:p>
    <w:p w14:paraId="40D25919" w14:textId="3557C16F" w:rsidR="00065FEF" w:rsidRPr="00534CF2" w:rsidRDefault="003B6A8B">
      <w:pPr>
        <w:pStyle w:val="TOC3"/>
        <w:rPr>
          <w:rFonts w:ascii="Calibri" w:hAnsi="Calibri"/>
          <w:b w:val="0"/>
          <w:noProof/>
          <w:sz w:val="22"/>
          <w:szCs w:val="22"/>
        </w:rPr>
      </w:pPr>
      <w:hyperlink w:anchor="_Toc443569004" w:history="1">
        <w:r w:rsidR="00065FEF" w:rsidRPr="00C0316B">
          <w:rPr>
            <w:rStyle w:val="Hyperlink"/>
            <w:noProof/>
          </w:rPr>
          <w:t>7.1.1</w:t>
        </w:r>
        <w:r w:rsidR="00065FEF" w:rsidRPr="00534CF2">
          <w:rPr>
            <w:rFonts w:ascii="Calibri" w:hAnsi="Calibri"/>
            <w:b w:val="0"/>
            <w:noProof/>
            <w:sz w:val="22"/>
            <w:szCs w:val="22"/>
          </w:rPr>
          <w:tab/>
        </w:r>
        <w:r w:rsidR="00065FEF" w:rsidRPr="00C0316B">
          <w:rPr>
            <w:rStyle w:val="Hyperlink"/>
            <w:noProof/>
          </w:rPr>
          <w:t>TIU*1*268 in Production</w:t>
        </w:r>
        <w:r w:rsidR="00065FEF">
          <w:rPr>
            <w:noProof/>
            <w:webHidden/>
          </w:rPr>
          <w:tab/>
        </w:r>
        <w:r w:rsidR="00065FEF">
          <w:rPr>
            <w:noProof/>
            <w:webHidden/>
          </w:rPr>
          <w:fldChar w:fldCharType="begin"/>
        </w:r>
        <w:r w:rsidR="00065FEF">
          <w:rPr>
            <w:noProof/>
            <w:webHidden/>
          </w:rPr>
          <w:instrText xml:space="preserve"> PAGEREF _Toc443569004 \h </w:instrText>
        </w:r>
        <w:r w:rsidR="00065FEF">
          <w:rPr>
            <w:noProof/>
            <w:webHidden/>
          </w:rPr>
        </w:r>
        <w:r w:rsidR="00065FEF">
          <w:rPr>
            <w:noProof/>
            <w:webHidden/>
          </w:rPr>
          <w:fldChar w:fldCharType="separate"/>
        </w:r>
        <w:r w:rsidR="00844DA9">
          <w:rPr>
            <w:noProof/>
            <w:webHidden/>
          </w:rPr>
          <w:t>40</w:t>
        </w:r>
        <w:r w:rsidR="00065FEF">
          <w:rPr>
            <w:noProof/>
            <w:webHidden/>
          </w:rPr>
          <w:fldChar w:fldCharType="end"/>
        </w:r>
      </w:hyperlink>
    </w:p>
    <w:p w14:paraId="60B0DD36" w14:textId="7D83C9B9" w:rsidR="00065FEF" w:rsidRPr="00534CF2" w:rsidRDefault="003B6A8B">
      <w:pPr>
        <w:pStyle w:val="TOC3"/>
        <w:rPr>
          <w:rFonts w:ascii="Calibri" w:hAnsi="Calibri"/>
          <w:b w:val="0"/>
          <w:noProof/>
          <w:sz w:val="22"/>
          <w:szCs w:val="22"/>
        </w:rPr>
      </w:pPr>
      <w:hyperlink w:anchor="_Toc443569005" w:history="1">
        <w:r w:rsidR="00065FEF" w:rsidRPr="00C0316B">
          <w:rPr>
            <w:rStyle w:val="Hyperlink"/>
            <w:noProof/>
          </w:rPr>
          <w:t>7.1.2</w:t>
        </w:r>
        <w:r w:rsidR="00065FEF" w:rsidRPr="00534CF2">
          <w:rPr>
            <w:rFonts w:ascii="Calibri" w:hAnsi="Calibri"/>
            <w:b w:val="0"/>
            <w:noProof/>
            <w:sz w:val="22"/>
            <w:szCs w:val="22"/>
          </w:rPr>
          <w:tab/>
        </w:r>
        <w:r w:rsidR="00065FEF" w:rsidRPr="00C0316B">
          <w:rPr>
            <w:rStyle w:val="Hyperlink"/>
            <w:noProof/>
          </w:rPr>
          <w:t>GMPL*2*47 in Production</w:t>
        </w:r>
        <w:r w:rsidR="00065FEF">
          <w:rPr>
            <w:noProof/>
            <w:webHidden/>
          </w:rPr>
          <w:tab/>
        </w:r>
        <w:r w:rsidR="00065FEF">
          <w:rPr>
            <w:noProof/>
            <w:webHidden/>
          </w:rPr>
          <w:fldChar w:fldCharType="begin"/>
        </w:r>
        <w:r w:rsidR="00065FEF">
          <w:rPr>
            <w:noProof/>
            <w:webHidden/>
          </w:rPr>
          <w:instrText xml:space="preserve"> PAGEREF _Toc443569005 \h </w:instrText>
        </w:r>
        <w:r w:rsidR="00065FEF">
          <w:rPr>
            <w:noProof/>
            <w:webHidden/>
          </w:rPr>
        </w:r>
        <w:r w:rsidR="00065FEF">
          <w:rPr>
            <w:noProof/>
            <w:webHidden/>
          </w:rPr>
          <w:fldChar w:fldCharType="separate"/>
        </w:r>
        <w:r w:rsidR="00844DA9">
          <w:rPr>
            <w:noProof/>
            <w:webHidden/>
          </w:rPr>
          <w:t>41</w:t>
        </w:r>
        <w:r w:rsidR="00065FEF">
          <w:rPr>
            <w:noProof/>
            <w:webHidden/>
          </w:rPr>
          <w:fldChar w:fldCharType="end"/>
        </w:r>
      </w:hyperlink>
    </w:p>
    <w:p w14:paraId="7C23453E" w14:textId="51D17B1D" w:rsidR="00065FEF" w:rsidRPr="00534CF2" w:rsidRDefault="003B6A8B">
      <w:pPr>
        <w:pStyle w:val="TOC3"/>
        <w:rPr>
          <w:rFonts w:ascii="Calibri" w:hAnsi="Calibri"/>
          <w:b w:val="0"/>
          <w:noProof/>
          <w:sz w:val="22"/>
          <w:szCs w:val="22"/>
        </w:rPr>
      </w:pPr>
      <w:hyperlink w:anchor="_Toc443569006" w:history="1">
        <w:r w:rsidR="00065FEF" w:rsidRPr="00C0316B">
          <w:rPr>
            <w:rStyle w:val="Hyperlink"/>
            <w:noProof/>
          </w:rPr>
          <w:t>7.1.3</w:t>
        </w:r>
        <w:r w:rsidR="00065FEF" w:rsidRPr="00534CF2">
          <w:rPr>
            <w:rFonts w:ascii="Calibri" w:hAnsi="Calibri"/>
            <w:b w:val="0"/>
            <w:noProof/>
            <w:sz w:val="22"/>
            <w:szCs w:val="22"/>
          </w:rPr>
          <w:tab/>
        </w:r>
        <w:r w:rsidR="00065FEF" w:rsidRPr="00C0316B">
          <w:rPr>
            <w:rStyle w:val="Hyperlink"/>
            <w:noProof/>
          </w:rPr>
          <w:t>GMPL*2*45 in Production</w:t>
        </w:r>
        <w:r w:rsidR="00065FEF">
          <w:rPr>
            <w:noProof/>
            <w:webHidden/>
          </w:rPr>
          <w:tab/>
        </w:r>
        <w:r w:rsidR="00065FEF">
          <w:rPr>
            <w:noProof/>
            <w:webHidden/>
          </w:rPr>
          <w:fldChar w:fldCharType="begin"/>
        </w:r>
        <w:r w:rsidR="00065FEF">
          <w:rPr>
            <w:noProof/>
            <w:webHidden/>
          </w:rPr>
          <w:instrText xml:space="preserve"> PAGEREF _Toc443569006 \h </w:instrText>
        </w:r>
        <w:r w:rsidR="00065FEF">
          <w:rPr>
            <w:noProof/>
            <w:webHidden/>
          </w:rPr>
        </w:r>
        <w:r w:rsidR="00065FEF">
          <w:rPr>
            <w:noProof/>
            <w:webHidden/>
          </w:rPr>
          <w:fldChar w:fldCharType="separate"/>
        </w:r>
        <w:r w:rsidR="00844DA9">
          <w:rPr>
            <w:noProof/>
            <w:webHidden/>
          </w:rPr>
          <w:t>44</w:t>
        </w:r>
        <w:r w:rsidR="00065FEF">
          <w:rPr>
            <w:noProof/>
            <w:webHidden/>
          </w:rPr>
          <w:fldChar w:fldCharType="end"/>
        </w:r>
      </w:hyperlink>
    </w:p>
    <w:p w14:paraId="7024598D" w14:textId="29B57E8A" w:rsidR="00065FEF" w:rsidRPr="00534CF2" w:rsidRDefault="003B6A8B">
      <w:pPr>
        <w:pStyle w:val="TOC3"/>
        <w:rPr>
          <w:rFonts w:ascii="Calibri" w:hAnsi="Calibri"/>
          <w:b w:val="0"/>
          <w:noProof/>
          <w:sz w:val="22"/>
          <w:szCs w:val="22"/>
        </w:rPr>
      </w:pPr>
      <w:hyperlink w:anchor="_Toc443569007" w:history="1">
        <w:r w:rsidR="00065FEF" w:rsidRPr="00C0316B">
          <w:rPr>
            <w:rStyle w:val="Hyperlink"/>
            <w:noProof/>
          </w:rPr>
          <w:t>7.1.4</w:t>
        </w:r>
        <w:r w:rsidR="00065FEF" w:rsidRPr="00534CF2">
          <w:rPr>
            <w:rFonts w:ascii="Calibri" w:hAnsi="Calibri"/>
            <w:b w:val="0"/>
            <w:noProof/>
            <w:sz w:val="22"/>
            <w:szCs w:val="22"/>
          </w:rPr>
          <w:tab/>
        </w:r>
        <w:r w:rsidR="00065FEF" w:rsidRPr="00C0316B">
          <w:rPr>
            <w:rStyle w:val="Hyperlink"/>
            <w:noProof/>
          </w:rPr>
          <w:t>PSJ*5*307 in Production</w:t>
        </w:r>
        <w:r w:rsidR="00065FEF">
          <w:rPr>
            <w:noProof/>
            <w:webHidden/>
          </w:rPr>
          <w:tab/>
        </w:r>
        <w:r w:rsidR="00065FEF">
          <w:rPr>
            <w:noProof/>
            <w:webHidden/>
          </w:rPr>
          <w:fldChar w:fldCharType="begin"/>
        </w:r>
        <w:r w:rsidR="00065FEF">
          <w:rPr>
            <w:noProof/>
            <w:webHidden/>
          </w:rPr>
          <w:instrText xml:space="preserve"> PAGEREF _Toc443569007 \h </w:instrText>
        </w:r>
        <w:r w:rsidR="00065FEF">
          <w:rPr>
            <w:noProof/>
            <w:webHidden/>
          </w:rPr>
        </w:r>
        <w:r w:rsidR="00065FEF">
          <w:rPr>
            <w:noProof/>
            <w:webHidden/>
          </w:rPr>
          <w:fldChar w:fldCharType="separate"/>
        </w:r>
        <w:r w:rsidR="00844DA9">
          <w:rPr>
            <w:noProof/>
            <w:webHidden/>
          </w:rPr>
          <w:t>45</w:t>
        </w:r>
        <w:r w:rsidR="00065FEF">
          <w:rPr>
            <w:noProof/>
            <w:webHidden/>
          </w:rPr>
          <w:fldChar w:fldCharType="end"/>
        </w:r>
      </w:hyperlink>
    </w:p>
    <w:p w14:paraId="3D8C6425" w14:textId="2B559027" w:rsidR="00065FEF" w:rsidRPr="00534CF2" w:rsidRDefault="003B6A8B">
      <w:pPr>
        <w:pStyle w:val="TOC3"/>
        <w:rPr>
          <w:rFonts w:ascii="Calibri" w:hAnsi="Calibri"/>
          <w:b w:val="0"/>
          <w:noProof/>
          <w:sz w:val="22"/>
          <w:szCs w:val="22"/>
        </w:rPr>
      </w:pPr>
      <w:hyperlink w:anchor="_Toc443569008" w:history="1">
        <w:r w:rsidR="00065FEF" w:rsidRPr="00C0316B">
          <w:rPr>
            <w:rStyle w:val="Hyperlink"/>
            <w:noProof/>
          </w:rPr>
          <w:t>7.1.5</w:t>
        </w:r>
        <w:r w:rsidR="00065FEF" w:rsidRPr="00534CF2">
          <w:rPr>
            <w:rFonts w:ascii="Calibri" w:hAnsi="Calibri"/>
            <w:b w:val="0"/>
            <w:noProof/>
            <w:sz w:val="22"/>
            <w:szCs w:val="22"/>
          </w:rPr>
          <w:tab/>
        </w:r>
        <w:r w:rsidR="00065FEF" w:rsidRPr="00C0316B">
          <w:rPr>
            <w:rStyle w:val="Hyperlink"/>
            <w:noProof/>
          </w:rPr>
          <w:t>OR*3*350 in Production</w:t>
        </w:r>
        <w:r w:rsidR="00065FEF">
          <w:rPr>
            <w:noProof/>
            <w:webHidden/>
          </w:rPr>
          <w:tab/>
        </w:r>
        <w:r w:rsidR="00065FEF">
          <w:rPr>
            <w:noProof/>
            <w:webHidden/>
          </w:rPr>
          <w:fldChar w:fldCharType="begin"/>
        </w:r>
        <w:r w:rsidR="00065FEF">
          <w:rPr>
            <w:noProof/>
            <w:webHidden/>
          </w:rPr>
          <w:instrText xml:space="preserve"> PAGEREF _Toc443569008 \h </w:instrText>
        </w:r>
        <w:r w:rsidR="00065FEF">
          <w:rPr>
            <w:noProof/>
            <w:webHidden/>
          </w:rPr>
        </w:r>
        <w:r w:rsidR="00065FEF">
          <w:rPr>
            <w:noProof/>
            <w:webHidden/>
          </w:rPr>
          <w:fldChar w:fldCharType="separate"/>
        </w:r>
        <w:r w:rsidR="00844DA9">
          <w:rPr>
            <w:noProof/>
            <w:webHidden/>
          </w:rPr>
          <w:t>46</w:t>
        </w:r>
        <w:r w:rsidR="00065FEF">
          <w:rPr>
            <w:noProof/>
            <w:webHidden/>
          </w:rPr>
          <w:fldChar w:fldCharType="end"/>
        </w:r>
      </w:hyperlink>
    </w:p>
    <w:p w14:paraId="4DEAA4E6" w14:textId="58EFD654" w:rsidR="00065FEF" w:rsidRPr="00534CF2" w:rsidRDefault="003B6A8B">
      <w:pPr>
        <w:pStyle w:val="TOC3"/>
        <w:rPr>
          <w:rFonts w:ascii="Calibri" w:hAnsi="Calibri"/>
          <w:b w:val="0"/>
          <w:noProof/>
          <w:sz w:val="22"/>
          <w:szCs w:val="22"/>
        </w:rPr>
      </w:pPr>
      <w:hyperlink w:anchor="_Toc443569009" w:history="1">
        <w:r w:rsidR="00065FEF" w:rsidRPr="00C0316B">
          <w:rPr>
            <w:rStyle w:val="Hyperlink"/>
            <w:noProof/>
          </w:rPr>
          <w:t>7.1.6</w:t>
        </w:r>
        <w:r w:rsidR="00065FEF" w:rsidRPr="00534CF2">
          <w:rPr>
            <w:rFonts w:ascii="Calibri" w:hAnsi="Calibri"/>
            <w:b w:val="0"/>
            <w:noProof/>
            <w:sz w:val="22"/>
            <w:szCs w:val="22"/>
          </w:rPr>
          <w:tab/>
        </w:r>
        <w:r w:rsidR="00065FEF" w:rsidRPr="00C0316B">
          <w:rPr>
            <w:rStyle w:val="Hyperlink"/>
            <w:noProof/>
          </w:rPr>
          <w:t>GMRV*5*28 in Production</w:t>
        </w:r>
        <w:r w:rsidR="00065FEF">
          <w:rPr>
            <w:noProof/>
            <w:webHidden/>
          </w:rPr>
          <w:tab/>
        </w:r>
        <w:r w:rsidR="00065FEF">
          <w:rPr>
            <w:noProof/>
            <w:webHidden/>
          </w:rPr>
          <w:fldChar w:fldCharType="begin"/>
        </w:r>
        <w:r w:rsidR="00065FEF">
          <w:rPr>
            <w:noProof/>
            <w:webHidden/>
          </w:rPr>
          <w:instrText xml:space="preserve"> PAGEREF _Toc443569009 \h </w:instrText>
        </w:r>
        <w:r w:rsidR="00065FEF">
          <w:rPr>
            <w:noProof/>
            <w:webHidden/>
          </w:rPr>
        </w:r>
        <w:r w:rsidR="00065FEF">
          <w:rPr>
            <w:noProof/>
            <w:webHidden/>
          </w:rPr>
          <w:fldChar w:fldCharType="separate"/>
        </w:r>
        <w:r w:rsidR="00844DA9">
          <w:rPr>
            <w:noProof/>
            <w:webHidden/>
          </w:rPr>
          <w:t>47</w:t>
        </w:r>
        <w:r w:rsidR="00065FEF">
          <w:rPr>
            <w:noProof/>
            <w:webHidden/>
          </w:rPr>
          <w:fldChar w:fldCharType="end"/>
        </w:r>
      </w:hyperlink>
    </w:p>
    <w:p w14:paraId="3DC4F401" w14:textId="4AD1D8E2" w:rsidR="00065FEF" w:rsidRPr="00534CF2" w:rsidRDefault="003B6A8B">
      <w:pPr>
        <w:pStyle w:val="TOC3"/>
        <w:rPr>
          <w:rFonts w:ascii="Calibri" w:hAnsi="Calibri"/>
          <w:b w:val="0"/>
          <w:noProof/>
          <w:sz w:val="22"/>
          <w:szCs w:val="22"/>
        </w:rPr>
      </w:pPr>
      <w:hyperlink w:anchor="_Toc443569010" w:history="1">
        <w:r w:rsidR="00065FEF" w:rsidRPr="00C0316B">
          <w:rPr>
            <w:rStyle w:val="Hyperlink"/>
            <w:noProof/>
          </w:rPr>
          <w:t>7.1.7</w:t>
        </w:r>
        <w:r w:rsidR="00065FEF" w:rsidRPr="00534CF2">
          <w:rPr>
            <w:rFonts w:ascii="Calibri" w:hAnsi="Calibri"/>
            <w:b w:val="0"/>
            <w:noProof/>
            <w:sz w:val="22"/>
            <w:szCs w:val="22"/>
          </w:rPr>
          <w:tab/>
        </w:r>
        <w:r w:rsidR="00065FEF" w:rsidRPr="00C0316B">
          <w:rPr>
            <w:rStyle w:val="Hyperlink"/>
            <w:noProof/>
          </w:rPr>
          <w:t>YS*5.01*116 in Production</w:t>
        </w:r>
        <w:r w:rsidR="00065FEF">
          <w:rPr>
            <w:noProof/>
            <w:webHidden/>
          </w:rPr>
          <w:tab/>
        </w:r>
        <w:r w:rsidR="00065FEF">
          <w:rPr>
            <w:noProof/>
            <w:webHidden/>
          </w:rPr>
          <w:fldChar w:fldCharType="begin"/>
        </w:r>
        <w:r w:rsidR="00065FEF">
          <w:rPr>
            <w:noProof/>
            <w:webHidden/>
          </w:rPr>
          <w:instrText xml:space="preserve"> PAGEREF _Toc443569010 \h </w:instrText>
        </w:r>
        <w:r w:rsidR="00065FEF">
          <w:rPr>
            <w:noProof/>
            <w:webHidden/>
          </w:rPr>
        </w:r>
        <w:r w:rsidR="00065FEF">
          <w:rPr>
            <w:noProof/>
            <w:webHidden/>
          </w:rPr>
          <w:fldChar w:fldCharType="separate"/>
        </w:r>
        <w:r w:rsidR="00844DA9">
          <w:rPr>
            <w:noProof/>
            <w:webHidden/>
          </w:rPr>
          <w:t>48</w:t>
        </w:r>
        <w:r w:rsidR="00065FEF">
          <w:rPr>
            <w:noProof/>
            <w:webHidden/>
          </w:rPr>
          <w:fldChar w:fldCharType="end"/>
        </w:r>
      </w:hyperlink>
    </w:p>
    <w:p w14:paraId="47D1AC25" w14:textId="3E7F775C" w:rsidR="00065FEF" w:rsidRPr="00534CF2" w:rsidRDefault="003B6A8B">
      <w:pPr>
        <w:pStyle w:val="TOC3"/>
        <w:rPr>
          <w:rFonts w:ascii="Calibri" w:hAnsi="Calibri"/>
          <w:b w:val="0"/>
          <w:noProof/>
          <w:sz w:val="22"/>
          <w:szCs w:val="22"/>
        </w:rPr>
      </w:pPr>
      <w:hyperlink w:anchor="_Toc443569011" w:history="1">
        <w:r w:rsidR="00065FEF" w:rsidRPr="00C0316B">
          <w:rPr>
            <w:rStyle w:val="Hyperlink"/>
            <w:noProof/>
          </w:rPr>
          <w:t>7.1.8</w:t>
        </w:r>
        <w:r w:rsidR="00065FEF" w:rsidRPr="00534CF2">
          <w:rPr>
            <w:rFonts w:ascii="Calibri" w:hAnsi="Calibri"/>
            <w:b w:val="0"/>
            <w:noProof/>
            <w:sz w:val="22"/>
            <w:szCs w:val="22"/>
          </w:rPr>
          <w:tab/>
        </w:r>
        <w:r w:rsidR="00065FEF" w:rsidRPr="00C0316B">
          <w:rPr>
            <w:rStyle w:val="Hyperlink"/>
            <w:noProof/>
          </w:rPr>
          <w:t>XU*8*642 in Production</w:t>
        </w:r>
        <w:r w:rsidR="00065FEF">
          <w:rPr>
            <w:noProof/>
            <w:webHidden/>
          </w:rPr>
          <w:tab/>
        </w:r>
        <w:r w:rsidR="00065FEF">
          <w:rPr>
            <w:noProof/>
            <w:webHidden/>
          </w:rPr>
          <w:fldChar w:fldCharType="begin"/>
        </w:r>
        <w:r w:rsidR="00065FEF">
          <w:rPr>
            <w:noProof/>
            <w:webHidden/>
          </w:rPr>
          <w:instrText xml:space="preserve"> PAGEREF _Toc443569011 \h </w:instrText>
        </w:r>
        <w:r w:rsidR="00065FEF">
          <w:rPr>
            <w:noProof/>
            <w:webHidden/>
          </w:rPr>
        </w:r>
        <w:r w:rsidR="00065FEF">
          <w:rPr>
            <w:noProof/>
            <w:webHidden/>
          </w:rPr>
          <w:fldChar w:fldCharType="separate"/>
        </w:r>
        <w:r w:rsidR="00844DA9">
          <w:rPr>
            <w:noProof/>
            <w:webHidden/>
          </w:rPr>
          <w:t>49</w:t>
        </w:r>
        <w:r w:rsidR="00065FEF">
          <w:rPr>
            <w:noProof/>
            <w:webHidden/>
          </w:rPr>
          <w:fldChar w:fldCharType="end"/>
        </w:r>
      </w:hyperlink>
    </w:p>
    <w:p w14:paraId="51C5E2DA" w14:textId="5DB78414" w:rsidR="00065FEF" w:rsidRPr="00534CF2" w:rsidRDefault="003B6A8B">
      <w:pPr>
        <w:pStyle w:val="TOC3"/>
        <w:rPr>
          <w:rFonts w:ascii="Calibri" w:hAnsi="Calibri"/>
          <w:b w:val="0"/>
          <w:noProof/>
          <w:sz w:val="22"/>
          <w:szCs w:val="22"/>
        </w:rPr>
      </w:pPr>
      <w:hyperlink w:anchor="_Toc443569012" w:history="1">
        <w:r w:rsidR="00065FEF" w:rsidRPr="00C0316B">
          <w:rPr>
            <w:rStyle w:val="Hyperlink"/>
            <w:noProof/>
          </w:rPr>
          <w:t>7.1.9</w:t>
        </w:r>
        <w:r w:rsidR="00065FEF" w:rsidRPr="00534CF2">
          <w:rPr>
            <w:rFonts w:ascii="Calibri" w:hAnsi="Calibri"/>
            <w:b w:val="0"/>
            <w:noProof/>
            <w:sz w:val="22"/>
            <w:szCs w:val="22"/>
          </w:rPr>
          <w:tab/>
        </w:r>
        <w:r w:rsidR="00065FEF" w:rsidRPr="00C0316B">
          <w:rPr>
            <w:rStyle w:val="Hyperlink"/>
            <w:noProof/>
          </w:rPr>
          <w:t>GMRC*3.0*81 in Production</w:t>
        </w:r>
        <w:r w:rsidR="00065FEF">
          <w:rPr>
            <w:noProof/>
            <w:webHidden/>
          </w:rPr>
          <w:tab/>
        </w:r>
        <w:r w:rsidR="00065FEF">
          <w:rPr>
            <w:noProof/>
            <w:webHidden/>
          </w:rPr>
          <w:fldChar w:fldCharType="begin"/>
        </w:r>
        <w:r w:rsidR="00065FEF">
          <w:rPr>
            <w:noProof/>
            <w:webHidden/>
          </w:rPr>
          <w:instrText xml:space="preserve"> PAGEREF _Toc443569012 \h </w:instrText>
        </w:r>
        <w:r w:rsidR="00065FEF">
          <w:rPr>
            <w:noProof/>
            <w:webHidden/>
          </w:rPr>
        </w:r>
        <w:r w:rsidR="00065FEF">
          <w:rPr>
            <w:noProof/>
            <w:webHidden/>
          </w:rPr>
          <w:fldChar w:fldCharType="separate"/>
        </w:r>
        <w:r w:rsidR="00844DA9">
          <w:rPr>
            <w:noProof/>
            <w:webHidden/>
          </w:rPr>
          <w:t>50</w:t>
        </w:r>
        <w:r w:rsidR="00065FEF">
          <w:rPr>
            <w:noProof/>
            <w:webHidden/>
          </w:rPr>
          <w:fldChar w:fldCharType="end"/>
        </w:r>
      </w:hyperlink>
    </w:p>
    <w:p w14:paraId="2F9CB61D" w14:textId="5BA3E7AA" w:rsidR="00065FEF" w:rsidRPr="00534CF2" w:rsidRDefault="003B6A8B">
      <w:pPr>
        <w:pStyle w:val="TOC3"/>
        <w:rPr>
          <w:rFonts w:ascii="Calibri" w:hAnsi="Calibri"/>
          <w:b w:val="0"/>
          <w:noProof/>
          <w:sz w:val="22"/>
          <w:szCs w:val="22"/>
        </w:rPr>
      </w:pPr>
      <w:hyperlink w:anchor="_Toc443569013" w:history="1">
        <w:r w:rsidR="00065FEF" w:rsidRPr="00C0316B">
          <w:rPr>
            <w:rStyle w:val="Hyperlink"/>
            <w:noProof/>
          </w:rPr>
          <w:t>7.1.10</w:t>
        </w:r>
        <w:r w:rsidR="00065FEF" w:rsidRPr="00534CF2">
          <w:rPr>
            <w:rFonts w:ascii="Calibri" w:hAnsi="Calibri"/>
            <w:b w:val="0"/>
            <w:noProof/>
            <w:sz w:val="22"/>
            <w:szCs w:val="22"/>
          </w:rPr>
          <w:tab/>
        </w:r>
        <w:r w:rsidR="00065FEF" w:rsidRPr="00C0316B">
          <w:rPr>
            <w:rStyle w:val="Hyperlink"/>
            <w:noProof/>
          </w:rPr>
          <w:t>GMTS*2.7*112 in Production</w:t>
        </w:r>
        <w:r w:rsidR="00065FEF">
          <w:rPr>
            <w:noProof/>
            <w:webHidden/>
          </w:rPr>
          <w:tab/>
        </w:r>
        <w:r w:rsidR="00065FEF">
          <w:rPr>
            <w:noProof/>
            <w:webHidden/>
          </w:rPr>
          <w:fldChar w:fldCharType="begin"/>
        </w:r>
        <w:r w:rsidR="00065FEF">
          <w:rPr>
            <w:noProof/>
            <w:webHidden/>
          </w:rPr>
          <w:instrText xml:space="preserve"> PAGEREF _Toc443569013 \h </w:instrText>
        </w:r>
        <w:r w:rsidR="00065FEF">
          <w:rPr>
            <w:noProof/>
            <w:webHidden/>
          </w:rPr>
        </w:r>
        <w:r w:rsidR="00065FEF">
          <w:rPr>
            <w:noProof/>
            <w:webHidden/>
          </w:rPr>
          <w:fldChar w:fldCharType="separate"/>
        </w:r>
        <w:r w:rsidR="00844DA9">
          <w:rPr>
            <w:noProof/>
            <w:webHidden/>
          </w:rPr>
          <w:t>51</w:t>
        </w:r>
        <w:r w:rsidR="00065FEF">
          <w:rPr>
            <w:noProof/>
            <w:webHidden/>
          </w:rPr>
          <w:fldChar w:fldCharType="end"/>
        </w:r>
      </w:hyperlink>
    </w:p>
    <w:p w14:paraId="2A03461C" w14:textId="7732BE87" w:rsidR="00065FEF" w:rsidRPr="00534CF2" w:rsidRDefault="003B6A8B">
      <w:pPr>
        <w:pStyle w:val="TOC3"/>
        <w:rPr>
          <w:rFonts w:ascii="Calibri" w:hAnsi="Calibri"/>
          <w:b w:val="0"/>
          <w:noProof/>
          <w:sz w:val="22"/>
          <w:szCs w:val="22"/>
        </w:rPr>
      </w:pPr>
      <w:hyperlink w:anchor="_Toc443569014" w:history="1">
        <w:r w:rsidR="00065FEF" w:rsidRPr="00C0316B">
          <w:rPr>
            <w:rStyle w:val="Hyperlink"/>
            <w:noProof/>
          </w:rPr>
          <w:t>7.1.11</w:t>
        </w:r>
        <w:r w:rsidR="00065FEF" w:rsidRPr="00534CF2">
          <w:rPr>
            <w:rFonts w:ascii="Calibri" w:hAnsi="Calibri"/>
            <w:b w:val="0"/>
            <w:noProof/>
            <w:sz w:val="22"/>
            <w:szCs w:val="22"/>
          </w:rPr>
          <w:tab/>
        </w:r>
        <w:r w:rsidR="00065FEF" w:rsidRPr="00C0316B">
          <w:rPr>
            <w:rStyle w:val="Hyperlink"/>
            <w:noProof/>
          </w:rPr>
          <w:t>OR*3.0*424 in Production</w:t>
        </w:r>
        <w:r w:rsidR="00065FEF">
          <w:rPr>
            <w:noProof/>
            <w:webHidden/>
          </w:rPr>
          <w:tab/>
        </w:r>
        <w:r w:rsidR="00065FEF">
          <w:rPr>
            <w:noProof/>
            <w:webHidden/>
          </w:rPr>
          <w:fldChar w:fldCharType="begin"/>
        </w:r>
        <w:r w:rsidR="00065FEF">
          <w:rPr>
            <w:noProof/>
            <w:webHidden/>
          </w:rPr>
          <w:instrText xml:space="preserve"> PAGEREF _Toc443569014 \h </w:instrText>
        </w:r>
        <w:r w:rsidR="00065FEF">
          <w:rPr>
            <w:noProof/>
            <w:webHidden/>
          </w:rPr>
        </w:r>
        <w:r w:rsidR="00065FEF">
          <w:rPr>
            <w:noProof/>
            <w:webHidden/>
          </w:rPr>
          <w:fldChar w:fldCharType="separate"/>
        </w:r>
        <w:r w:rsidR="00844DA9">
          <w:rPr>
            <w:noProof/>
            <w:webHidden/>
          </w:rPr>
          <w:t>52</w:t>
        </w:r>
        <w:r w:rsidR="00065FEF">
          <w:rPr>
            <w:noProof/>
            <w:webHidden/>
          </w:rPr>
          <w:fldChar w:fldCharType="end"/>
        </w:r>
      </w:hyperlink>
    </w:p>
    <w:p w14:paraId="5AA57643" w14:textId="30984735" w:rsidR="00065FEF" w:rsidRPr="00534CF2" w:rsidRDefault="003B6A8B">
      <w:pPr>
        <w:pStyle w:val="TOC2"/>
        <w:rPr>
          <w:rFonts w:ascii="Calibri" w:hAnsi="Calibri"/>
          <w:b w:val="0"/>
          <w:noProof/>
          <w:sz w:val="22"/>
          <w:szCs w:val="22"/>
        </w:rPr>
      </w:pPr>
      <w:hyperlink w:anchor="_Toc443569015" w:history="1">
        <w:r w:rsidR="00065FEF" w:rsidRPr="00C0316B">
          <w:rPr>
            <w:rStyle w:val="Hyperlink"/>
            <w:noProof/>
          </w:rPr>
          <w:t>7.2</w:t>
        </w:r>
        <w:r w:rsidR="00065FEF" w:rsidRPr="00534CF2">
          <w:rPr>
            <w:rFonts w:ascii="Calibri" w:hAnsi="Calibri"/>
            <w:b w:val="0"/>
            <w:noProof/>
            <w:sz w:val="22"/>
            <w:szCs w:val="22"/>
          </w:rPr>
          <w:tab/>
        </w:r>
        <w:r w:rsidR="00065FEF" w:rsidRPr="00C0316B">
          <w:rPr>
            <w:rStyle w:val="Hyperlink"/>
            <w:noProof/>
          </w:rPr>
          <w:t>ZIP File (OR_30_350.zip) in Production</w:t>
        </w:r>
        <w:r w:rsidR="00065FEF">
          <w:rPr>
            <w:noProof/>
            <w:webHidden/>
          </w:rPr>
          <w:tab/>
        </w:r>
        <w:r w:rsidR="00065FEF">
          <w:rPr>
            <w:noProof/>
            <w:webHidden/>
          </w:rPr>
          <w:fldChar w:fldCharType="begin"/>
        </w:r>
        <w:r w:rsidR="00065FEF">
          <w:rPr>
            <w:noProof/>
            <w:webHidden/>
          </w:rPr>
          <w:instrText xml:space="preserve"> PAGEREF _Toc443569015 \h </w:instrText>
        </w:r>
        <w:r w:rsidR="00065FEF">
          <w:rPr>
            <w:noProof/>
            <w:webHidden/>
          </w:rPr>
        </w:r>
        <w:r w:rsidR="00065FEF">
          <w:rPr>
            <w:noProof/>
            <w:webHidden/>
          </w:rPr>
          <w:fldChar w:fldCharType="separate"/>
        </w:r>
        <w:r w:rsidR="00844DA9">
          <w:rPr>
            <w:noProof/>
            <w:webHidden/>
          </w:rPr>
          <w:t>53</w:t>
        </w:r>
        <w:r w:rsidR="00065FEF">
          <w:rPr>
            <w:noProof/>
            <w:webHidden/>
          </w:rPr>
          <w:fldChar w:fldCharType="end"/>
        </w:r>
      </w:hyperlink>
    </w:p>
    <w:p w14:paraId="18B6DD3B" w14:textId="14FA258C" w:rsidR="00065FEF" w:rsidRPr="00534CF2" w:rsidRDefault="003B6A8B">
      <w:pPr>
        <w:pStyle w:val="TOC2"/>
        <w:rPr>
          <w:rFonts w:ascii="Calibri" w:hAnsi="Calibri"/>
          <w:b w:val="0"/>
          <w:noProof/>
          <w:sz w:val="22"/>
          <w:szCs w:val="22"/>
        </w:rPr>
      </w:pPr>
      <w:hyperlink w:anchor="_Toc443569016" w:history="1">
        <w:r w:rsidR="00065FEF" w:rsidRPr="00C0316B">
          <w:rPr>
            <w:rStyle w:val="Hyperlink"/>
            <w:noProof/>
          </w:rPr>
          <w:t>7.3</w:t>
        </w:r>
        <w:r w:rsidR="00065FEF" w:rsidRPr="00534CF2">
          <w:rPr>
            <w:rFonts w:ascii="Calibri" w:hAnsi="Calibri"/>
            <w:b w:val="0"/>
            <w:noProof/>
            <w:sz w:val="22"/>
            <w:szCs w:val="22"/>
          </w:rPr>
          <w:tab/>
        </w:r>
        <w:r w:rsidR="00065FEF" w:rsidRPr="00C0316B">
          <w:rPr>
            <w:rStyle w:val="Hyperlink"/>
            <w:noProof/>
          </w:rPr>
          <w:t>GMV_VitalsViewEnter.dll</w:t>
        </w:r>
        <w:r w:rsidR="00065FEF">
          <w:rPr>
            <w:noProof/>
            <w:webHidden/>
          </w:rPr>
          <w:tab/>
        </w:r>
        <w:r w:rsidR="00065FEF">
          <w:rPr>
            <w:noProof/>
            <w:webHidden/>
          </w:rPr>
          <w:fldChar w:fldCharType="begin"/>
        </w:r>
        <w:r w:rsidR="00065FEF">
          <w:rPr>
            <w:noProof/>
            <w:webHidden/>
          </w:rPr>
          <w:instrText xml:space="preserve"> PAGEREF _Toc443569016 \h </w:instrText>
        </w:r>
        <w:r w:rsidR="00065FEF">
          <w:rPr>
            <w:noProof/>
            <w:webHidden/>
          </w:rPr>
        </w:r>
        <w:r w:rsidR="00065FEF">
          <w:rPr>
            <w:noProof/>
            <w:webHidden/>
          </w:rPr>
          <w:fldChar w:fldCharType="separate"/>
        </w:r>
        <w:r w:rsidR="00844DA9">
          <w:rPr>
            <w:noProof/>
            <w:webHidden/>
          </w:rPr>
          <w:t>54</w:t>
        </w:r>
        <w:r w:rsidR="00065FEF">
          <w:rPr>
            <w:noProof/>
            <w:webHidden/>
          </w:rPr>
          <w:fldChar w:fldCharType="end"/>
        </w:r>
      </w:hyperlink>
    </w:p>
    <w:p w14:paraId="3A51E1B2" w14:textId="3A79CE88" w:rsidR="00065FEF" w:rsidRPr="00534CF2" w:rsidRDefault="003B6A8B">
      <w:pPr>
        <w:pStyle w:val="TOC3"/>
        <w:rPr>
          <w:rFonts w:ascii="Calibri" w:hAnsi="Calibri"/>
          <w:b w:val="0"/>
          <w:noProof/>
          <w:sz w:val="22"/>
          <w:szCs w:val="22"/>
        </w:rPr>
      </w:pPr>
      <w:hyperlink w:anchor="_Toc443569017" w:history="1">
        <w:r w:rsidR="00065FEF" w:rsidRPr="00C0316B">
          <w:rPr>
            <w:rStyle w:val="Hyperlink"/>
            <w:noProof/>
          </w:rPr>
          <w:t>7.3.1</w:t>
        </w:r>
        <w:r w:rsidR="00065FEF" w:rsidRPr="00534CF2">
          <w:rPr>
            <w:rFonts w:ascii="Calibri" w:hAnsi="Calibri"/>
            <w:b w:val="0"/>
            <w:noProof/>
            <w:sz w:val="22"/>
            <w:szCs w:val="22"/>
          </w:rPr>
          <w:tab/>
        </w:r>
        <w:r w:rsidR="00065FEF" w:rsidRPr="00C0316B">
          <w:rPr>
            <w:rStyle w:val="Hyperlink"/>
            <w:noProof/>
          </w:rPr>
          <w:t>Manual Installation</w:t>
        </w:r>
        <w:r w:rsidR="00065FEF">
          <w:rPr>
            <w:noProof/>
            <w:webHidden/>
          </w:rPr>
          <w:tab/>
        </w:r>
        <w:r w:rsidR="00065FEF">
          <w:rPr>
            <w:noProof/>
            <w:webHidden/>
          </w:rPr>
          <w:fldChar w:fldCharType="begin"/>
        </w:r>
        <w:r w:rsidR="00065FEF">
          <w:rPr>
            <w:noProof/>
            <w:webHidden/>
          </w:rPr>
          <w:instrText xml:space="preserve"> PAGEREF _Toc443569017 \h </w:instrText>
        </w:r>
        <w:r w:rsidR="00065FEF">
          <w:rPr>
            <w:noProof/>
            <w:webHidden/>
          </w:rPr>
        </w:r>
        <w:r w:rsidR="00065FEF">
          <w:rPr>
            <w:noProof/>
            <w:webHidden/>
          </w:rPr>
          <w:fldChar w:fldCharType="separate"/>
        </w:r>
        <w:r w:rsidR="00844DA9">
          <w:rPr>
            <w:noProof/>
            <w:webHidden/>
          </w:rPr>
          <w:t>54</w:t>
        </w:r>
        <w:r w:rsidR="00065FEF">
          <w:rPr>
            <w:noProof/>
            <w:webHidden/>
          </w:rPr>
          <w:fldChar w:fldCharType="end"/>
        </w:r>
      </w:hyperlink>
    </w:p>
    <w:p w14:paraId="724C4B85" w14:textId="6B6A492A" w:rsidR="00065FEF" w:rsidRPr="00534CF2" w:rsidRDefault="003B6A8B">
      <w:pPr>
        <w:pStyle w:val="TOC3"/>
        <w:rPr>
          <w:rFonts w:ascii="Calibri" w:hAnsi="Calibri"/>
          <w:b w:val="0"/>
          <w:noProof/>
          <w:sz w:val="22"/>
          <w:szCs w:val="22"/>
        </w:rPr>
      </w:pPr>
      <w:hyperlink w:anchor="_Toc443569018" w:history="1">
        <w:r w:rsidR="00065FEF" w:rsidRPr="00C0316B">
          <w:rPr>
            <w:rStyle w:val="Hyperlink"/>
            <w:noProof/>
          </w:rPr>
          <w:t>7.3.2</w:t>
        </w:r>
        <w:r w:rsidR="00065FEF" w:rsidRPr="00534CF2">
          <w:rPr>
            <w:rFonts w:ascii="Calibri" w:hAnsi="Calibri"/>
            <w:b w:val="0"/>
            <w:noProof/>
            <w:sz w:val="22"/>
            <w:szCs w:val="22"/>
          </w:rPr>
          <w:tab/>
        </w:r>
        <w:r w:rsidR="00065FEF" w:rsidRPr="00C0316B">
          <w:rPr>
            <w:rStyle w:val="Hyperlink"/>
            <w:noProof/>
          </w:rPr>
          <w:t>MSP Installation</w:t>
        </w:r>
        <w:r w:rsidR="00065FEF">
          <w:rPr>
            <w:noProof/>
            <w:webHidden/>
          </w:rPr>
          <w:tab/>
        </w:r>
        <w:r w:rsidR="00065FEF">
          <w:rPr>
            <w:noProof/>
            <w:webHidden/>
          </w:rPr>
          <w:fldChar w:fldCharType="begin"/>
        </w:r>
        <w:r w:rsidR="00065FEF">
          <w:rPr>
            <w:noProof/>
            <w:webHidden/>
          </w:rPr>
          <w:instrText xml:space="preserve"> PAGEREF _Toc443569018 \h </w:instrText>
        </w:r>
        <w:r w:rsidR="00065FEF">
          <w:rPr>
            <w:noProof/>
            <w:webHidden/>
          </w:rPr>
        </w:r>
        <w:r w:rsidR="00065FEF">
          <w:rPr>
            <w:noProof/>
            <w:webHidden/>
          </w:rPr>
          <w:fldChar w:fldCharType="separate"/>
        </w:r>
        <w:r w:rsidR="00844DA9">
          <w:rPr>
            <w:noProof/>
            <w:webHidden/>
          </w:rPr>
          <w:t>54</w:t>
        </w:r>
        <w:r w:rsidR="00065FEF">
          <w:rPr>
            <w:noProof/>
            <w:webHidden/>
          </w:rPr>
          <w:fldChar w:fldCharType="end"/>
        </w:r>
      </w:hyperlink>
    </w:p>
    <w:p w14:paraId="73FA0FB2" w14:textId="0F56C1C3" w:rsidR="00065FEF" w:rsidRPr="00534CF2" w:rsidRDefault="003B6A8B">
      <w:pPr>
        <w:pStyle w:val="TOC2"/>
        <w:rPr>
          <w:rFonts w:ascii="Calibri" w:hAnsi="Calibri"/>
          <w:b w:val="0"/>
          <w:noProof/>
          <w:sz w:val="22"/>
          <w:szCs w:val="22"/>
        </w:rPr>
      </w:pPr>
      <w:hyperlink w:anchor="_Toc443569019" w:history="1">
        <w:r w:rsidR="00065FEF" w:rsidRPr="00C0316B">
          <w:rPr>
            <w:rStyle w:val="Hyperlink"/>
            <w:noProof/>
          </w:rPr>
          <w:t>7.4</w:t>
        </w:r>
        <w:r w:rsidR="00065FEF" w:rsidRPr="00534CF2">
          <w:rPr>
            <w:rFonts w:ascii="Calibri" w:hAnsi="Calibri"/>
            <w:b w:val="0"/>
            <w:noProof/>
            <w:sz w:val="22"/>
            <w:szCs w:val="22"/>
          </w:rPr>
          <w:tab/>
        </w:r>
        <w:r w:rsidR="00065FEF" w:rsidRPr="00C0316B">
          <w:rPr>
            <w:rStyle w:val="Hyperlink"/>
            <w:noProof/>
          </w:rPr>
          <w:t>YS_MHA_A_XE3.DLL</w:t>
        </w:r>
        <w:r w:rsidR="00065FEF">
          <w:rPr>
            <w:noProof/>
            <w:webHidden/>
          </w:rPr>
          <w:tab/>
        </w:r>
        <w:r w:rsidR="00065FEF">
          <w:rPr>
            <w:noProof/>
            <w:webHidden/>
          </w:rPr>
          <w:fldChar w:fldCharType="begin"/>
        </w:r>
        <w:r w:rsidR="00065FEF">
          <w:rPr>
            <w:noProof/>
            <w:webHidden/>
          </w:rPr>
          <w:instrText xml:space="preserve"> PAGEREF _Toc443569019 \h </w:instrText>
        </w:r>
        <w:r w:rsidR="00065FEF">
          <w:rPr>
            <w:noProof/>
            <w:webHidden/>
          </w:rPr>
        </w:r>
        <w:r w:rsidR="00065FEF">
          <w:rPr>
            <w:noProof/>
            <w:webHidden/>
          </w:rPr>
          <w:fldChar w:fldCharType="separate"/>
        </w:r>
        <w:r w:rsidR="00844DA9">
          <w:rPr>
            <w:noProof/>
            <w:webHidden/>
          </w:rPr>
          <w:t>55</w:t>
        </w:r>
        <w:r w:rsidR="00065FEF">
          <w:rPr>
            <w:noProof/>
            <w:webHidden/>
          </w:rPr>
          <w:fldChar w:fldCharType="end"/>
        </w:r>
      </w:hyperlink>
    </w:p>
    <w:p w14:paraId="5B390C89" w14:textId="48E7DABE" w:rsidR="00065FEF" w:rsidRPr="00534CF2" w:rsidRDefault="003B6A8B">
      <w:pPr>
        <w:pStyle w:val="TOC3"/>
        <w:rPr>
          <w:rFonts w:ascii="Calibri" w:hAnsi="Calibri"/>
          <w:b w:val="0"/>
          <w:noProof/>
          <w:sz w:val="22"/>
          <w:szCs w:val="22"/>
        </w:rPr>
      </w:pPr>
      <w:hyperlink w:anchor="_Toc443569020" w:history="1">
        <w:r w:rsidR="00065FEF" w:rsidRPr="00C0316B">
          <w:rPr>
            <w:rStyle w:val="Hyperlink"/>
            <w:noProof/>
          </w:rPr>
          <w:t>7.4.1</w:t>
        </w:r>
        <w:r w:rsidR="00065FEF" w:rsidRPr="00534CF2">
          <w:rPr>
            <w:rFonts w:ascii="Calibri" w:hAnsi="Calibri"/>
            <w:b w:val="0"/>
            <w:noProof/>
            <w:sz w:val="22"/>
            <w:szCs w:val="22"/>
          </w:rPr>
          <w:tab/>
        </w:r>
        <w:r w:rsidR="00065FEF" w:rsidRPr="00C0316B">
          <w:rPr>
            <w:rStyle w:val="Hyperlink"/>
            <w:noProof/>
          </w:rPr>
          <w:t>Manual Installation</w:t>
        </w:r>
        <w:r w:rsidR="00065FEF">
          <w:rPr>
            <w:noProof/>
            <w:webHidden/>
          </w:rPr>
          <w:tab/>
        </w:r>
        <w:r w:rsidR="00065FEF">
          <w:rPr>
            <w:noProof/>
            <w:webHidden/>
          </w:rPr>
          <w:fldChar w:fldCharType="begin"/>
        </w:r>
        <w:r w:rsidR="00065FEF">
          <w:rPr>
            <w:noProof/>
            <w:webHidden/>
          </w:rPr>
          <w:instrText xml:space="preserve"> PAGEREF _Toc443569020 \h </w:instrText>
        </w:r>
        <w:r w:rsidR="00065FEF">
          <w:rPr>
            <w:noProof/>
            <w:webHidden/>
          </w:rPr>
        </w:r>
        <w:r w:rsidR="00065FEF">
          <w:rPr>
            <w:noProof/>
            <w:webHidden/>
          </w:rPr>
          <w:fldChar w:fldCharType="separate"/>
        </w:r>
        <w:r w:rsidR="00844DA9">
          <w:rPr>
            <w:noProof/>
            <w:webHidden/>
          </w:rPr>
          <w:t>55</w:t>
        </w:r>
        <w:r w:rsidR="00065FEF">
          <w:rPr>
            <w:noProof/>
            <w:webHidden/>
          </w:rPr>
          <w:fldChar w:fldCharType="end"/>
        </w:r>
      </w:hyperlink>
    </w:p>
    <w:p w14:paraId="36A2BAC3" w14:textId="2E5E212B" w:rsidR="00065FEF" w:rsidRPr="00534CF2" w:rsidRDefault="003B6A8B">
      <w:pPr>
        <w:pStyle w:val="TOC3"/>
        <w:rPr>
          <w:rFonts w:ascii="Calibri" w:hAnsi="Calibri"/>
          <w:b w:val="0"/>
          <w:noProof/>
          <w:sz w:val="22"/>
          <w:szCs w:val="22"/>
        </w:rPr>
      </w:pPr>
      <w:hyperlink w:anchor="_Toc443569021" w:history="1">
        <w:r w:rsidR="00065FEF" w:rsidRPr="00C0316B">
          <w:rPr>
            <w:rStyle w:val="Hyperlink"/>
            <w:noProof/>
          </w:rPr>
          <w:t>7.4.2</w:t>
        </w:r>
        <w:r w:rsidR="00065FEF" w:rsidRPr="00534CF2">
          <w:rPr>
            <w:rFonts w:ascii="Calibri" w:hAnsi="Calibri"/>
            <w:b w:val="0"/>
            <w:noProof/>
            <w:sz w:val="22"/>
            <w:szCs w:val="22"/>
          </w:rPr>
          <w:tab/>
        </w:r>
        <w:r w:rsidR="00065FEF" w:rsidRPr="00C0316B">
          <w:rPr>
            <w:rStyle w:val="Hyperlink"/>
            <w:noProof/>
          </w:rPr>
          <w:t>MSP Installation</w:t>
        </w:r>
        <w:r w:rsidR="00065FEF">
          <w:rPr>
            <w:noProof/>
            <w:webHidden/>
          </w:rPr>
          <w:tab/>
        </w:r>
        <w:r w:rsidR="00065FEF">
          <w:rPr>
            <w:noProof/>
            <w:webHidden/>
          </w:rPr>
          <w:fldChar w:fldCharType="begin"/>
        </w:r>
        <w:r w:rsidR="00065FEF">
          <w:rPr>
            <w:noProof/>
            <w:webHidden/>
          </w:rPr>
          <w:instrText xml:space="preserve"> PAGEREF _Toc443569021 \h </w:instrText>
        </w:r>
        <w:r w:rsidR="00065FEF">
          <w:rPr>
            <w:noProof/>
            <w:webHidden/>
          </w:rPr>
        </w:r>
        <w:r w:rsidR="00065FEF">
          <w:rPr>
            <w:noProof/>
            <w:webHidden/>
          </w:rPr>
          <w:fldChar w:fldCharType="separate"/>
        </w:r>
        <w:r w:rsidR="00844DA9">
          <w:rPr>
            <w:noProof/>
            <w:webHidden/>
          </w:rPr>
          <w:t>55</w:t>
        </w:r>
        <w:r w:rsidR="00065FEF">
          <w:rPr>
            <w:noProof/>
            <w:webHidden/>
          </w:rPr>
          <w:fldChar w:fldCharType="end"/>
        </w:r>
      </w:hyperlink>
    </w:p>
    <w:p w14:paraId="1BE3A043" w14:textId="540ED976" w:rsidR="00065FEF" w:rsidRPr="00534CF2" w:rsidRDefault="003B6A8B">
      <w:pPr>
        <w:pStyle w:val="TOC2"/>
        <w:rPr>
          <w:rFonts w:ascii="Calibri" w:hAnsi="Calibri"/>
          <w:b w:val="0"/>
          <w:noProof/>
          <w:sz w:val="22"/>
          <w:szCs w:val="22"/>
        </w:rPr>
      </w:pPr>
      <w:hyperlink w:anchor="_Toc443569022" w:history="1">
        <w:r w:rsidR="00065FEF" w:rsidRPr="00C0316B">
          <w:rPr>
            <w:rStyle w:val="Hyperlink"/>
            <w:noProof/>
          </w:rPr>
          <w:t>7.5</w:t>
        </w:r>
        <w:r w:rsidR="00065FEF" w:rsidRPr="00534CF2">
          <w:rPr>
            <w:rFonts w:ascii="Calibri" w:hAnsi="Calibri"/>
            <w:b w:val="0"/>
            <w:noProof/>
            <w:sz w:val="22"/>
            <w:szCs w:val="22"/>
          </w:rPr>
          <w:tab/>
        </w:r>
        <w:r w:rsidR="00065FEF" w:rsidRPr="00C0316B">
          <w:rPr>
            <w:rStyle w:val="Hyperlink"/>
            <w:noProof/>
          </w:rPr>
          <w:t>CPRS GUI Executable Methods of installation</w:t>
        </w:r>
        <w:r w:rsidR="00065FEF">
          <w:rPr>
            <w:noProof/>
            <w:webHidden/>
          </w:rPr>
          <w:tab/>
        </w:r>
        <w:r w:rsidR="00065FEF">
          <w:rPr>
            <w:noProof/>
            <w:webHidden/>
          </w:rPr>
          <w:fldChar w:fldCharType="begin"/>
        </w:r>
        <w:r w:rsidR="00065FEF">
          <w:rPr>
            <w:noProof/>
            <w:webHidden/>
          </w:rPr>
          <w:instrText xml:space="preserve"> PAGEREF _Toc443569022 \h </w:instrText>
        </w:r>
        <w:r w:rsidR="00065FEF">
          <w:rPr>
            <w:noProof/>
            <w:webHidden/>
          </w:rPr>
        </w:r>
        <w:r w:rsidR="00065FEF">
          <w:rPr>
            <w:noProof/>
            <w:webHidden/>
          </w:rPr>
          <w:fldChar w:fldCharType="separate"/>
        </w:r>
        <w:r w:rsidR="00844DA9">
          <w:rPr>
            <w:noProof/>
            <w:webHidden/>
          </w:rPr>
          <w:t>55</w:t>
        </w:r>
        <w:r w:rsidR="00065FEF">
          <w:rPr>
            <w:noProof/>
            <w:webHidden/>
          </w:rPr>
          <w:fldChar w:fldCharType="end"/>
        </w:r>
      </w:hyperlink>
    </w:p>
    <w:p w14:paraId="0687E084" w14:textId="5E578BDE" w:rsidR="00065FEF" w:rsidRPr="00534CF2" w:rsidRDefault="003B6A8B">
      <w:pPr>
        <w:pStyle w:val="TOC3"/>
        <w:rPr>
          <w:rFonts w:ascii="Calibri" w:hAnsi="Calibri"/>
          <w:b w:val="0"/>
          <w:noProof/>
          <w:sz w:val="22"/>
          <w:szCs w:val="22"/>
        </w:rPr>
      </w:pPr>
      <w:hyperlink w:anchor="_Toc443569023" w:history="1">
        <w:r w:rsidR="00065FEF" w:rsidRPr="00C0316B">
          <w:rPr>
            <w:rStyle w:val="Hyperlink"/>
            <w:noProof/>
          </w:rPr>
          <w:t>7.5.1</w:t>
        </w:r>
        <w:r w:rsidR="00065FEF" w:rsidRPr="00534CF2">
          <w:rPr>
            <w:rFonts w:ascii="Calibri" w:hAnsi="Calibri"/>
            <w:b w:val="0"/>
            <w:noProof/>
            <w:sz w:val="22"/>
            <w:szCs w:val="22"/>
          </w:rPr>
          <w:tab/>
        </w:r>
        <w:r w:rsidR="00065FEF" w:rsidRPr="00C0316B">
          <w:rPr>
            <w:rStyle w:val="Hyperlink"/>
            <w:noProof/>
          </w:rPr>
          <w:t>Network (Shared) Installation</w:t>
        </w:r>
        <w:r w:rsidR="00065FEF">
          <w:rPr>
            <w:noProof/>
            <w:webHidden/>
          </w:rPr>
          <w:tab/>
        </w:r>
        <w:r w:rsidR="00065FEF">
          <w:rPr>
            <w:noProof/>
            <w:webHidden/>
          </w:rPr>
          <w:fldChar w:fldCharType="begin"/>
        </w:r>
        <w:r w:rsidR="00065FEF">
          <w:rPr>
            <w:noProof/>
            <w:webHidden/>
          </w:rPr>
          <w:instrText xml:space="preserve"> PAGEREF _Toc443569023 \h </w:instrText>
        </w:r>
        <w:r w:rsidR="00065FEF">
          <w:rPr>
            <w:noProof/>
            <w:webHidden/>
          </w:rPr>
        </w:r>
        <w:r w:rsidR="00065FEF">
          <w:rPr>
            <w:noProof/>
            <w:webHidden/>
          </w:rPr>
          <w:fldChar w:fldCharType="separate"/>
        </w:r>
        <w:r w:rsidR="00844DA9">
          <w:rPr>
            <w:noProof/>
            <w:webHidden/>
          </w:rPr>
          <w:t>55</w:t>
        </w:r>
        <w:r w:rsidR="00065FEF">
          <w:rPr>
            <w:noProof/>
            <w:webHidden/>
          </w:rPr>
          <w:fldChar w:fldCharType="end"/>
        </w:r>
      </w:hyperlink>
    </w:p>
    <w:p w14:paraId="25BCE7F2" w14:textId="3E814122" w:rsidR="00065FEF" w:rsidRPr="00534CF2" w:rsidRDefault="003B6A8B">
      <w:pPr>
        <w:pStyle w:val="TOC3"/>
        <w:rPr>
          <w:rFonts w:ascii="Calibri" w:hAnsi="Calibri"/>
          <w:b w:val="0"/>
          <w:noProof/>
          <w:sz w:val="22"/>
          <w:szCs w:val="22"/>
        </w:rPr>
      </w:pPr>
      <w:hyperlink w:anchor="_Toc443569024" w:history="1">
        <w:r w:rsidR="00065FEF" w:rsidRPr="00C0316B">
          <w:rPr>
            <w:rStyle w:val="Hyperlink"/>
            <w:noProof/>
          </w:rPr>
          <w:t>7.5.2</w:t>
        </w:r>
        <w:r w:rsidR="00065FEF" w:rsidRPr="00534CF2">
          <w:rPr>
            <w:rFonts w:ascii="Calibri" w:hAnsi="Calibri"/>
            <w:b w:val="0"/>
            <w:noProof/>
            <w:sz w:val="22"/>
            <w:szCs w:val="22"/>
          </w:rPr>
          <w:tab/>
        </w:r>
        <w:r w:rsidR="00065FEF" w:rsidRPr="00C0316B">
          <w:rPr>
            <w:rStyle w:val="Hyperlink"/>
            <w:noProof/>
          </w:rPr>
          <w:t>Citrix installation</w:t>
        </w:r>
        <w:r w:rsidR="00065FEF">
          <w:rPr>
            <w:noProof/>
            <w:webHidden/>
          </w:rPr>
          <w:tab/>
        </w:r>
        <w:r w:rsidR="00065FEF">
          <w:rPr>
            <w:noProof/>
            <w:webHidden/>
          </w:rPr>
          <w:fldChar w:fldCharType="begin"/>
        </w:r>
        <w:r w:rsidR="00065FEF">
          <w:rPr>
            <w:noProof/>
            <w:webHidden/>
          </w:rPr>
          <w:instrText xml:space="preserve"> PAGEREF _Toc443569024 \h </w:instrText>
        </w:r>
        <w:r w:rsidR="00065FEF">
          <w:rPr>
            <w:noProof/>
            <w:webHidden/>
          </w:rPr>
        </w:r>
        <w:r w:rsidR="00065FEF">
          <w:rPr>
            <w:noProof/>
            <w:webHidden/>
          </w:rPr>
          <w:fldChar w:fldCharType="separate"/>
        </w:r>
        <w:r w:rsidR="00844DA9">
          <w:rPr>
            <w:noProof/>
            <w:webHidden/>
          </w:rPr>
          <w:t>56</w:t>
        </w:r>
        <w:r w:rsidR="00065FEF">
          <w:rPr>
            <w:noProof/>
            <w:webHidden/>
          </w:rPr>
          <w:fldChar w:fldCharType="end"/>
        </w:r>
      </w:hyperlink>
    </w:p>
    <w:p w14:paraId="5B1AE709" w14:textId="179CB7E4" w:rsidR="00065FEF" w:rsidRPr="00534CF2" w:rsidRDefault="003B6A8B">
      <w:pPr>
        <w:pStyle w:val="TOC3"/>
        <w:rPr>
          <w:rFonts w:ascii="Calibri" w:hAnsi="Calibri"/>
          <w:b w:val="0"/>
          <w:noProof/>
          <w:sz w:val="22"/>
          <w:szCs w:val="22"/>
        </w:rPr>
      </w:pPr>
      <w:hyperlink w:anchor="_Toc443569025" w:history="1">
        <w:r w:rsidR="00065FEF" w:rsidRPr="00C0316B">
          <w:rPr>
            <w:rStyle w:val="Hyperlink"/>
            <w:noProof/>
          </w:rPr>
          <w:t>7.5.3</w:t>
        </w:r>
        <w:r w:rsidR="00065FEF" w:rsidRPr="00534CF2">
          <w:rPr>
            <w:rFonts w:ascii="Calibri" w:hAnsi="Calibri"/>
            <w:b w:val="0"/>
            <w:noProof/>
            <w:sz w:val="22"/>
            <w:szCs w:val="22"/>
          </w:rPr>
          <w:tab/>
        </w:r>
        <w:r w:rsidR="00065FEF" w:rsidRPr="00C0316B">
          <w:rPr>
            <w:rStyle w:val="Hyperlink"/>
            <w:noProof/>
          </w:rPr>
          <w:t>Gold Path installation</w:t>
        </w:r>
        <w:r w:rsidR="00065FEF">
          <w:rPr>
            <w:noProof/>
            <w:webHidden/>
          </w:rPr>
          <w:tab/>
        </w:r>
        <w:r w:rsidR="00065FEF">
          <w:rPr>
            <w:noProof/>
            <w:webHidden/>
          </w:rPr>
          <w:fldChar w:fldCharType="begin"/>
        </w:r>
        <w:r w:rsidR="00065FEF">
          <w:rPr>
            <w:noProof/>
            <w:webHidden/>
          </w:rPr>
          <w:instrText xml:space="preserve"> PAGEREF _Toc443569025 \h </w:instrText>
        </w:r>
        <w:r w:rsidR="00065FEF">
          <w:rPr>
            <w:noProof/>
            <w:webHidden/>
          </w:rPr>
        </w:r>
        <w:r w:rsidR="00065FEF">
          <w:rPr>
            <w:noProof/>
            <w:webHidden/>
          </w:rPr>
          <w:fldChar w:fldCharType="separate"/>
        </w:r>
        <w:r w:rsidR="00844DA9">
          <w:rPr>
            <w:noProof/>
            <w:webHidden/>
          </w:rPr>
          <w:t>56</w:t>
        </w:r>
        <w:r w:rsidR="00065FEF">
          <w:rPr>
            <w:noProof/>
            <w:webHidden/>
          </w:rPr>
          <w:fldChar w:fldCharType="end"/>
        </w:r>
      </w:hyperlink>
    </w:p>
    <w:p w14:paraId="321E1FFC" w14:textId="3AA0A450" w:rsidR="00065FEF" w:rsidRPr="00534CF2" w:rsidRDefault="003B6A8B">
      <w:pPr>
        <w:pStyle w:val="TOC3"/>
        <w:rPr>
          <w:rFonts w:ascii="Calibri" w:hAnsi="Calibri"/>
          <w:b w:val="0"/>
          <w:noProof/>
          <w:sz w:val="22"/>
          <w:szCs w:val="22"/>
        </w:rPr>
      </w:pPr>
      <w:hyperlink w:anchor="_Toc443569026" w:history="1">
        <w:r w:rsidR="00065FEF" w:rsidRPr="00C0316B">
          <w:rPr>
            <w:rStyle w:val="Hyperlink"/>
            <w:noProof/>
          </w:rPr>
          <w:t>7.5.4</w:t>
        </w:r>
        <w:r w:rsidR="00065FEF" w:rsidRPr="00534CF2">
          <w:rPr>
            <w:rFonts w:ascii="Calibri" w:hAnsi="Calibri"/>
            <w:b w:val="0"/>
            <w:noProof/>
            <w:sz w:val="22"/>
            <w:szCs w:val="22"/>
          </w:rPr>
          <w:tab/>
        </w:r>
        <w:r w:rsidR="00065FEF" w:rsidRPr="00C0316B">
          <w:rPr>
            <w:rStyle w:val="Hyperlink"/>
            <w:noProof/>
          </w:rPr>
          <w:t>Direct Access to a Local Copy of CPRSChart.exe (bypassing the loader)</w:t>
        </w:r>
        <w:r w:rsidR="00065FEF">
          <w:rPr>
            <w:noProof/>
            <w:webHidden/>
          </w:rPr>
          <w:tab/>
        </w:r>
        <w:r w:rsidR="00065FEF">
          <w:rPr>
            <w:noProof/>
            <w:webHidden/>
          </w:rPr>
          <w:fldChar w:fldCharType="begin"/>
        </w:r>
        <w:r w:rsidR="00065FEF">
          <w:rPr>
            <w:noProof/>
            <w:webHidden/>
          </w:rPr>
          <w:instrText xml:space="preserve"> PAGEREF _Toc443569026 \h </w:instrText>
        </w:r>
        <w:r w:rsidR="00065FEF">
          <w:rPr>
            <w:noProof/>
            <w:webHidden/>
          </w:rPr>
        </w:r>
        <w:r w:rsidR="00065FEF">
          <w:rPr>
            <w:noProof/>
            <w:webHidden/>
          </w:rPr>
          <w:fldChar w:fldCharType="separate"/>
        </w:r>
        <w:r w:rsidR="00844DA9">
          <w:rPr>
            <w:noProof/>
            <w:webHidden/>
          </w:rPr>
          <w:t>57</w:t>
        </w:r>
        <w:r w:rsidR="00065FEF">
          <w:rPr>
            <w:noProof/>
            <w:webHidden/>
          </w:rPr>
          <w:fldChar w:fldCharType="end"/>
        </w:r>
      </w:hyperlink>
    </w:p>
    <w:p w14:paraId="48BDC69C" w14:textId="1F81795A" w:rsidR="00065FEF" w:rsidRPr="00534CF2" w:rsidRDefault="003B6A8B">
      <w:pPr>
        <w:pStyle w:val="TOC3"/>
        <w:rPr>
          <w:rFonts w:ascii="Calibri" w:hAnsi="Calibri"/>
          <w:b w:val="0"/>
          <w:noProof/>
          <w:sz w:val="22"/>
          <w:szCs w:val="22"/>
        </w:rPr>
      </w:pPr>
      <w:hyperlink w:anchor="_Toc443569027" w:history="1">
        <w:r w:rsidR="00065FEF" w:rsidRPr="00C0316B">
          <w:rPr>
            <w:rStyle w:val="Hyperlink"/>
            <w:noProof/>
          </w:rPr>
          <w:t>7.5.5</w:t>
        </w:r>
        <w:r w:rsidR="00065FEF" w:rsidRPr="00534CF2">
          <w:rPr>
            <w:rFonts w:ascii="Calibri" w:hAnsi="Calibri"/>
            <w:b w:val="0"/>
            <w:noProof/>
            <w:sz w:val="22"/>
            <w:szCs w:val="22"/>
          </w:rPr>
          <w:tab/>
        </w:r>
        <w:r w:rsidR="00065FEF" w:rsidRPr="00C0316B">
          <w:rPr>
            <w:rStyle w:val="Hyperlink"/>
            <w:noProof/>
          </w:rPr>
          <w:t>Manual installation</w:t>
        </w:r>
        <w:r w:rsidR="00065FEF">
          <w:rPr>
            <w:noProof/>
            <w:webHidden/>
          </w:rPr>
          <w:tab/>
        </w:r>
        <w:r w:rsidR="00065FEF">
          <w:rPr>
            <w:noProof/>
            <w:webHidden/>
          </w:rPr>
          <w:fldChar w:fldCharType="begin"/>
        </w:r>
        <w:r w:rsidR="00065FEF">
          <w:rPr>
            <w:noProof/>
            <w:webHidden/>
          </w:rPr>
          <w:instrText xml:space="preserve"> PAGEREF _Toc443569027 \h </w:instrText>
        </w:r>
        <w:r w:rsidR="00065FEF">
          <w:rPr>
            <w:noProof/>
            <w:webHidden/>
          </w:rPr>
        </w:r>
        <w:r w:rsidR="00065FEF">
          <w:rPr>
            <w:noProof/>
            <w:webHidden/>
          </w:rPr>
          <w:fldChar w:fldCharType="separate"/>
        </w:r>
        <w:r w:rsidR="00844DA9">
          <w:rPr>
            <w:noProof/>
            <w:webHidden/>
          </w:rPr>
          <w:t>58</w:t>
        </w:r>
        <w:r w:rsidR="00065FEF">
          <w:rPr>
            <w:noProof/>
            <w:webHidden/>
          </w:rPr>
          <w:fldChar w:fldCharType="end"/>
        </w:r>
      </w:hyperlink>
    </w:p>
    <w:p w14:paraId="33793420" w14:textId="7331FDF1" w:rsidR="00065FEF" w:rsidRPr="00534CF2" w:rsidRDefault="003B6A8B">
      <w:pPr>
        <w:pStyle w:val="TOC2"/>
        <w:rPr>
          <w:rFonts w:ascii="Calibri" w:hAnsi="Calibri"/>
          <w:b w:val="0"/>
          <w:noProof/>
          <w:sz w:val="22"/>
          <w:szCs w:val="22"/>
        </w:rPr>
      </w:pPr>
      <w:hyperlink w:anchor="_Toc443569028" w:history="1">
        <w:r w:rsidR="00065FEF" w:rsidRPr="00C0316B">
          <w:rPr>
            <w:rStyle w:val="Hyperlink"/>
            <w:noProof/>
          </w:rPr>
          <w:t>7.6</w:t>
        </w:r>
        <w:r w:rsidR="00065FEF" w:rsidRPr="00534CF2">
          <w:rPr>
            <w:rFonts w:ascii="Calibri" w:hAnsi="Calibri"/>
            <w:b w:val="0"/>
            <w:noProof/>
            <w:sz w:val="22"/>
            <w:szCs w:val="22"/>
          </w:rPr>
          <w:tab/>
        </w:r>
        <w:r w:rsidR="00065FEF" w:rsidRPr="00C0316B">
          <w:rPr>
            <w:rStyle w:val="Hyperlink"/>
            <w:noProof/>
          </w:rPr>
          <w:t>Order Com DLL installation</w:t>
        </w:r>
        <w:r w:rsidR="00065FEF">
          <w:rPr>
            <w:noProof/>
            <w:webHidden/>
          </w:rPr>
          <w:tab/>
        </w:r>
        <w:r w:rsidR="00065FEF">
          <w:rPr>
            <w:noProof/>
            <w:webHidden/>
          </w:rPr>
          <w:fldChar w:fldCharType="begin"/>
        </w:r>
        <w:r w:rsidR="00065FEF">
          <w:rPr>
            <w:noProof/>
            <w:webHidden/>
          </w:rPr>
          <w:instrText xml:space="preserve"> PAGEREF _Toc443569028 \h </w:instrText>
        </w:r>
        <w:r w:rsidR="00065FEF">
          <w:rPr>
            <w:noProof/>
            <w:webHidden/>
          </w:rPr>
        </w:r>
        <w:r w:rsidR="00065FEF">
          <w:rPr>
            <w:noProof/>
            <w:webHidden/>
          </w:rPr>
          <w:fldChar w:fldCharType="separate"/>
        </w:r>
        <w:r w:rsidR="00844DA9">
          <w:rPr>
            <w:noProof/>
            <w:webHidden/>
          </w:rPr>
          <w:t>60</w:t>
        </w:r>
        <w:r w:rsidR="00065FEF">
          <w:rPr>
            <w:noProof/>
            <w:webHidden/>
          </w:rPr>
          <w:fldChar w:fldCharType="end"/>
        </w:r>
      </w:hyperlink>
    </w:p>
    <w:p w14:paraId="4BD18737" w14:textId="6426E28C" w:rsidR="00065FEF" w:rsidRPr="00534CF2" w:rsidRDefault="003B6A8B">
      <w:pPr>
        <w:pStyle w:val="TOC3"/>
        <w:rPr>
          <w:rFonts w:ascii="Calibri" w:hAnsi="Calibri"/>
          <w:b w:val="0"/>
          <w:noProof/>
          <w:sz w:val="22"/>
          <w:szCs w:val="22"/>
        </w:rPr>
      </w:pPr>
      <w:hyperlink w:anchor="_Toc443569029" w:history="1">
        <w:r w:rsidR="00065FEF" w:rsidRPr="00C0316B">
          <w:rPr>
            <w:rStyle w:val="Hyperlink"/>
            <w:noProof/>
          </w:rPr>
          <w:t>7.6.1</w:t>
        </w:r>
        <w:r w:rsidR="00065FEF" w:rsidRPr="00534CF2">
          <w:rPr>
            <w:rFonts w:ascii="Calibri" w:hAnsi="Calibri"/>
            <w:b w:val="0"/>
            <w:noProof/>
            <w:sz w:val="22"/>
            <w:szCs w:val="22"/>
          </w:rPr>
          <w:tab/>
        </w:r>
        <w:r w:rsidR="00065FEF" w:rsidRPr="00C0316B">
          <w:rPr>
            <w:rStyle w:val="Hyperlink"/>
            <w:noProof/>
          </w:rPr>
          <w:t>Manual Installation</w:t>
        </w:r>
        <w:r w:rsidR="00065FEF">
          <w:rPr>
            <w:noProof/>
            <w:webHidden/>
          </w:rPr>
          <w:tab/>
        </w:r>
        <w:r w:rsidR="00065FEF">
          <w:rPr>
            <w:noProof/>
            <w:webHidden/>
          </w:rPr>
          <w:fldChar w:fldCharType="begin"/>
        </w:r>
        <w:r w:rsidR="00065FEF">
          <w:rPr>
            <w:noProof/>
            <w:webHidden/>
          </w:rPr>
          <w:instrText xml:space="preserve"> PAGEREF _Toc443569029 \h </w:instrText>
        </w:r>
        <w:r w:rsidR="00065FEF">
          <w:rPr>
            <w:noProof/>
            <w:webHidden/>
          </w:rPr>
        </w:r>
        <w:r w:rsidR="00065FEF">
          <w:rPr>
            <w:noProof/>
            <w:webHidden/>
          </w:rPr>
          <w:fldChar w:fldCharType="separate"/>
        </w:r>
        <w:r w:rsidR="00844DA9">
          <w:rPr>
            <w:noProof/>
            <w:webHidden/>
          </w:rPr>
          <w:t>60</w:t>
        </w:r>
        <w:r w:rsidR="00065FEF">
          <w:rPr>
            <w:noProof/>
            <w:webHidden/>
          </w:rPr>
          <w:fldChar w:fldCharType="end"/>
        </w:r>
      </w:hyperlink>
    </w:p>
    <w:p w14:paraId="403D2FC8" w14:textId="73CC1DDB" w:rsidR="00065FEF" w:rsidRPr="00534CF2" w:rsidRDefault="003B6A8B">
      <w:pPr>
        <w:pStyle w:val="TOC2"/>
        <w:rPr>
          <w:rFonts w:ascii="Calibri" w:hAnsi="Calibri"/>
          <w:b w:val="0"/>
          <w:noProof/>
          <w:sz w:val="22"/>
          <w:szCs w:val="22"/>
        </w:rPr>
      </w:pPr>
      <w:hyperlink w:anchor="_Toc443569030" w:history="1">
        <w:r w:rsidR="00065FEF" w:rsidRPr="00C0316B">
          <w:rPr>
            <w:rStyle w:val="Hyperlink"/>
            <w:noProof/>
          </w:rPr>
          <w:t>7.7</w:t>
        </w:r>
        <w:r w:rsidR="00065FEF" w:rsidRPr="00534CF2">
          <w:rPr>
            <w:rFonts w:ascii="Calibri" w:hAnsi="Calibri"/>
            <w:b w:val="0"/>
            <w:noProof/>
            <w:sz w:val="22"/>
            <w:szCs w:val="22"/>
          </w:rPr>
          <w:tab/>
        </w:r>
        <w:r w:rsidR="00065FEF" w:rsidRPr="00C0316B">
          <w:rPr>
            <w:rStyle w:val="Hyperlink"/>
            <w:noProof/>
          </w:rPr>
          <w:t>ePCSDataEntryForPrescriber Installation</w:t>
        </w:r>
        <w:r w:rsidR="00065FEF">
          <w:rPr>
            <w:noProof/>
            <w:webHidden/>
          </w:rPr>
          <w:tab/>
        </w:r>
        <w:r w:rsidR="00065FEF">
          <w:rPr>
            <w:noProof/>
            <w:webHidden/>
          </w:rPr>
          <w:fldChar w:fldCharType="begin"/>
        </w:r>
        <w:r w:rsidR="00065FEF">
          <w:rPr>
            <w:noProof/>
            <w:webHidden/>
          </w:rPr>
          <w:instrText xml:space="preserve"> PAGEREF _Toc443569030 \h </w:instrText>
        </w:r>
        <w:r w:rsidR="00065FEF">
          <w:rPr>
            <w:noProof/>
            <w:webHidden/>
          </w:rPr>
        </w:r>
        <w:r w:rsidR="00065FEF">
          <w:rPr>
            <w:noProof/>
            <w:webHidden/>
          </w:rPr>
          <w:fldChar w:fldCharType="separate"/>
        </w:r>
        <w:r w:rsidR="00844DA9">
          <w:rPr>
            <w:noProof/>
            <w:webHidden/>
          </w:rPr>
          <w:t>60</w:t>
        </w:r>
        <w:r w:rsidR="00065FEF">
          <w:rPr>
            <w:noProof/>
            <w:webHidden/>
          </w:rPr>
          <w:fldChar w:fldCharType="end"/>
        </w:r>
      </w:hyperlink>
    </w:p>
    <w:p w14:paraId="065EED97" w14:textId="07B19A51" w:rsidR="00065FEF" w:rsidRPr="00534CF2" w:rsidRDefault="003B6A8B">
      <w:pPr>
        <w:pStyle w:val="TOC3"/>
        <w:rPr>
          <w:rFonts w:ascii="Calibri" w:hAnsi="Calibri"/>
          <w:b w:val="0"/>
          <w:noProof/>
          <w:sz w:val="22"/>
          <w:szCs w:val="22"/>
        </w:rPr>
      </w:pPr>
      <w:hyperlink w:anchor="_Toc443569031" w:history="1">
        <w:r w:rsidR="00065FEF" w:rsidRPr="00C0316B">
          <w:rPr>
            <w:rStyle w:val="Hyperlink"/>
            <w:noProof/>
          </w:rPr>
          <w:t>7.7.1</w:t>
        </w:r>
        <w:r w:rsidR="00065FEF" w:rsidRPr="00534CF2">
          <w:rPr>
            <w:rFonts w:ascii="Calibri" w:hAnsi="Calibri"/>
            <w:b w:val="0"/>
            <w:noProof/>
            <w:sz w:val="22"/>
            <w:szCs w:val="22"/>
          </w:rPr>
          <w:tab/>
        </w:r>
        <w:r w:rsidR="00065FEF" w:rsidRPr="00C0316B">
          <w:rPr>
            <w:rStyle w:val="Hyperlink"/>
            <w:noProof/>
          </w:rPr>
          <w:t>Manual Installation</w:t>
        </w:r>
        <w:r w:rsidR="00065FEF">
          <w:rPr>
            <w:noProof/>
            <w:webHidden/>
          </w:rPr>
          <w:tab/>
        </w:r>
        <w:r w:rsidR="00065FEF">
          <w:rPr>
            <w:noProof/>
            <w:webHidden/>
          </w:rPr>
          <w:fldChar w:fldCharType="begin"/>
        </w:r>
        <w:r w:rsidR="00065FEF">
          <w:rPr>
            <w:noProof/>
            <w:webHidden/>
          </w:rPr>
          <w:instrText xml:space="preserve"> PAGEREF _Toc443569031 \h </w:instrText>
        </w:r>
        <w:r w:rsidR="00065FEF">
          <w:rPr>
            <w:noProof/>
            <w:webHidden/>
          </w:rPr>
        </w:r>
        <w:r w:rsidR="00065FEF">
          <w:rPr>
            <w:noProof/>
            <w:webHidden/>
          </w:rPr>
          <w:fldChar w:fldCharType="separate"/>
        </w:r>
        <w:r w:rsidR="00844DA9">
          <w:rPr>
            <w:noProof/>
            <w:webHidden/>
          </w:rPr>
          <w:t>60</w:t>
        </w:r>
        <w:r w:rsidR="00065FEF">
          <w:rPr>
            <w:noProof/>
            <w:webHidden/>
          </w:rPr>
          <w:fldChar w:fldCharType="end"/>
        </w:r>
      </w:hyperlink>
    </w:p>
    <w:p w14:paraId="02CD7CD8" w14:textId="330E8CBA" w:rsidR="00065FEF" w:rsidRPr="00534CF2" w:rsidRDefault="003B6A8B">
      <w:pPr>
        <w:pStyle w:val="TOC2"/>
        <w:rPr>
          <w:rFonts w:ascii="Calibri" w:hAnsi="Calibri"/>
          <w:b w:val="0"/>
          <w:noProof/>
          <w:sz w:val="22"/>
          <w:szCs w:val="22"/>
        </w:rPr>
      </w:pPr>
      <w:hyperlink w:anchor="_Toc443569032" w:history="1">
        <w:r w:rsidR="00065FEF" w:rsidRPr="00C0316B">
          <w:rPr>
            <w:rStyle w:val="Hyperlink"/>
            <w:noProof/>
          </w:rPr>
          <w:t>7.8</w:t>
        </w:r>
        <w:r w:rsidR="00065FEF" w:rsidRPr="00534CF2">
          <w:rPr>
            <w:rFonts w:ascii="Calibri" w:hAnsi="Calibri"/>
            <w:b w:val="0"/>
            <w:noProof/>
            <w:sz w:val="22"/>
            <w:szCs w:val="22"/>
          </w:rPr>
          <w:tab/>
        </w:r>
        <w:r w:rsidR="00065FEF" w:rsidRPr="00C0316B">
          <w:rPr>
            <w:rStyle w:val="Hyperlink"/>
            <w:noProof/>
          </w:rPr>
          <w:t>CPRS Documentation</w:t>
        </w:r>
        <w:r w:rsidR="00065FEF">
          <w:rPr>
            <w:noProof/>
            <w:webHidden/>
          </w:rPr>
          <w:tab/>
        </w:r>
        <w:r w:rsidR="00065FEF">
          <w:rPr>
            <w:noProof/>
            <w:webHidden/>
          </w:rPr>
          <w:fldChar w:fldCharType="begin"/>
        </w:r>
        <w:r w:rsidR="00065FEF">
          <w:rPr>
            <w:noProof/>
            <w:webHidden/>
          </w:rPr>
          <w:instrText xml:space="preserve"> PAGEREF _Toc443569032 \h </w:instrText>
        </w:r>
        <w:r w:rsidR="00065FEF">
          <w:rPr>
            <w:noProof/>
            <w:webHidden/>
          </w:rPr>
        </w:r>
        <w:r w:rsidR="00065FEF">
          <w:rPr>
            <w:noProof/>
            <w:webHidden/>
          </w:rPr>
          <w:fldChar w:fldCharType="separate"/>
        </w:r>
        <w:r w:rsidR="00844DA9">
          <w:rPr>
            <w:noProof/>
            <w:webHidden/>
          </w:rPr>
          <w:t>60</w:t>
        </w:r>
        <w:r w:rsidR="00065FEF">
          <w:rPr>
            <w:noProof/>
            <w:webHidden/>
          </w:rPr>
          <w:fldChar w:fldCharType="end"/>
        </w:r>
      </w:hyperlink>
    </w:p>
    <w:p w14:paraId="203B2CC8" w14:textId="4BF1F125" w:rsidR="00065FEF" w:rsidRPr="00534CF2" w:rsidRDefault="003B6A8B">
      <w:pPr>
        <w:pStyle w:val="TOC1"/>
        <w:rPr>
          <w:rFonts w:ascii="Calibri" w:hAnsi="Calibri"/>
          <w:b w:val="0"/>
          <w:noProof/>
          <w:sz w:val="22"/>
          <w:szCs w:val="22"/>
        </w:rPr>
      </w:pPr>
      <w:hyperlink w:anchor="_Toc443569033" w:history="1">
        <w:r w:rsidR="00065FEF" w:rsidRPr="00C0316B">
          <w:rPr>
            <w:rStyle w:val="Hyperlink"/>
            <w:noProof/>
          </w:rPr>
          <w:t>8</w:t>
        </w:r>
        <w:r w:rsidR="00065FEF" w:rsidRPr="00534CF2">
          <w:rPr>
            <w:rFonts w:ascii="Calibri" w:hAnsi="Calibri"/>
            <w:b w:val="0"/>
            <w:noProof/>
            <w:sz w:val="22"/>
            <w:szCs w:val="22"/>
          </w:rPr>
          <w:tab/>
        </w:r>
        <w:r w:rsidR="00065FEF" w:rsidRPr="00C0316B">
          <w:rPr>
            <w:rStyle w:val="Hyperlink"/>
            <w:noProof/>
          </w:rPr>
          <w:t>Post Install Instructions</w:t>
        </w:r>
        <w:r w:rsidR="00065FEF">
          <w:rPr>
            <w:noProof/>
            <w:webHidden/>
          </w:rPr>
          <w:tab/>
        </w:r>
        <w:r w:rsidR="00065FEF">
          <w:rPr>
            <w:noProof/>
            <w:webHidden/>
          </w:rPr>
          <w:fldChar w:fldCharType="begin"/>
        </w:r>
        <w:r w:rsidR="00065FEF">
          <w:rPr>
            <w:noProof/>
            <w:webHidden/>
          </w:rPr>
          <w:instrText xml:space="preserve"> PAGEREF _Toc443569033 \h </w:instrText>
        </w:r>
        <w:r w:rsidR="00065FEF">
          <w:rPr>
            <w:noProof/>
            <w:webHidden/>
          </w:rPr>
        </w:r>
        <w:r w:rsidR="00065FEF">
          <w:rPr>
            <w:noProof/>
            <w:webHidden/>
          </w:rPr>
          <w:fldChar w:fldCharType="separate"/>
        </w:r>
        <w:r w:rsidR="00844DA9">
          <w:rPr>
            <w:noProof/>
            <w:webHidden/>
          </w:rPr>
          <w:t>61</w:t>
        </w:r>
        <w:r w:rsidR="00065FEF">
          <w:rPr>
            <w:noProof/>
            <w:webHidden/>
          </w:rPr>
          <w:fldChar w:fldCharType="end"/>
        </w:r>
      </w:hyperlink>
    </w:p>
    <w:p w14:paraId="1931C4FC" w14:textId="3A348B00" w:rsidR="00065FEF" w:rsidRPr="00534CF2" w:rsidRDefault="003B6A8B">
      <w:pPr>
        <w:pStyle w:val="TOC2"/>
        <w:rPr>
          <w:rFonts w:ascii="Calibri" w:hAnsi="Calibri"/>
          <w:b w:val="0"/>
          <w:noProof/>
          <w:sz w:val="22"/>
          <w:szCs w:val="22"/>
        </w:rPr>
      </w:pPr>
      <w:hyperlink w:anchor="_Toc443569034" w:history="1">
        <w:r w:rsidR="00065FEF" w:rsidRPr="00C0316B">
          <w:rPr>
            <w:rStyle w:val="Hyperlink"/>
            <w:noProof/>
          </w:rPr>
          <w:t>8.1</w:t>
        </w:r>
        <w:r w:rsidR="00065FEF" w:rsidRPr="00534CF2">
          <w:rPr>
            <w:rFonts w:ascii="Calibri" w:hAnsi="Calibri"/>
            <w:b w:val="0"/>
            <w:noProof/>
            <w:sz w:val="22"/>
            <w:szCs w:val="22"/>
          </w:rPr>
          <w:tab/>
        </w:r>
        <w:r w:rsidR="00065FEF" w:rsidRPr="00C0316B">
          <w:rPr>
            <w:rStyle w:val="Hyperlink"/>
            <w:noProof/>
          </w:rPr>
          <w:t>New Order Dialogs</w:t>
        </w:r>
        <w:r w:rsidR="00065FEF">
          <w:rPr>
            <w:noProof/>
            <w:webHidden/>
          </w:rPr>
          <w:tab/>
        </w:r>
        <w:r w:rsidR="00065FEF">
          <w:rPr>
            <w:noProof/>
            <w:webHidden/>
          </w:rPr>
          <w:fldChar w:fldCharType="begin"/>
        </w:r>
        <w:r w:rsidR="00065FEF">
          <w:rPr>
            <w:noProof/>
            <w:webHidden/>
          </w:rPr>
          <w:instrText xml:space="preserve"> PAGEREF _Toc443569034 \h </w:instrText>
        </w:r>
        <w:r w:rsidR="00065FEF">
          <w:rPr>
            <w:noProof/>
            <w:webHidden/>
          </w:rPr>
        </w:r>
        <w:r w:rsidR="00065FEF">
          <w:rPr>
            <w:noProof/>
            <w:webHidden/>
          </w:rPr>
          <w:fldChar w:fldCharType="separate"/>
        </w:r>
        <w:r w:rsidR="00844DA9">
          <w:rPr>
            <w:noProof/>
            <w:webHidden/>
          </w:rPr>
          <w:t>61</w:t>
        </w:r>
        <w:r w:rsidR="00065FEF">
          <w:rPr>
            <w:noProof/>
            <w:webHidden/>
          </w:rPr>
          <w:fldChar w:fldCharType="end"/>
        </w:r>
      </w:hyperlink>
    </w:p>
    <w:p w14:paraId="255EB73D" w14:textId="0B91AEE6" w:rsidR="00065FEF" w:rsidRPr="00534CF2" w:rsidRDefault="003B6A8B">
      <w:pPr>
        <w:pStyle w:val="TOC2"/>
        <w:rPr>
          <w:rFonts w:ascii="Calibri" w:hAnsi="Calibri"/>
          <w:b w:val="0"/>
          <w:noProof/>
          <w:sz w:val="22"/>
          <w:szCs w:val="22"/>
        </w:rPr>
      </w:pPr>
      <w:hyperlink w:anchor="_Toc443569035" w:history="1">
        <w:r w:rsidR="00065FEF" w:rsidRPr="00C0316B">
          <w:rPr>
            <w:rStyle w:val="Hyperlink"/>
            <w:noProof/>
          </w:rPr>
          <w:t>8.2</w:t>
        </w:r>
        <w:r w:rsidR="00065FEF" w:rsidRPr="00534CF2">
          <w:rPr>
            <w:rFonts w:ascii="Calibri" w:hAnsi="Calibri"/>
            <w:b w:val="0"/>
            <w:noProof/>
            <w:sz w:val="22"/>
            <w:szCs w:val="22"/>
          </w:rPr>
          <w:tab/>
        </w:r>
        <w:r w:rsidR="00065FEF" w:rsidRPr="00C0316B">
          <w:rPr>
            <w:rStyle w:val="Hyperlink"/>
            <w:noProof/>
          </w:rPr>
          <w:t>ORWOR CATEGORY SEQUENCE Parameters</w:t>
        </w:r>
        <w:r w:rsidR="00065FEF">
          <w:rPr>
            <w:noProof/>
            <w:webHidden/>
          </w:rPr>
          <w:tab/>
        </w:r>
        <w:r w:rsidR="00065FEF">
          <w:rPr>
            <w:noProof/>
            <w:webHidden/>
          </w:rPr>
          <w:fldChar w:fldCharType="begin"/>
        </w:r>
        <w:r w:rsidR="00065FEF">
          <w:rPr>
            <w:noProof/>
            <w:webHidden/>
          </w:rPr>
          <w:instrText xml:space="preserve"> PAGEREF _Toc443569035 \h </w:instrText>
        </w:r>
        <w:r w:rsidR="00065FEF">
          <w:rPr>
            <w:noProof/>
            <w:webHidden/>
          </w:rPr>
        </w:r>
        <w:r w:rsidR="00065FEF">
          <w:rPr>
            <w:noProof/>
            <w:webHidden/>
          </w:rPr>
          <w:fldChar w:fldCharType="separate"/>
        </w:r>
        <w:r w:rsidR="00844DA9">
          <w:rPr>
            <w:noProof/>
            <w:webHidden/>
          </w:rPr>
          <w:t>61</w:t>
        </w:r>
        <w:r w:rsidR="00065FEF">
          <w:rPr>
            <w:noProof/>
            <w:webHidden/>
          </w:rPr>
          <w:fldChar w:fldCharType="end"/>
        </w:r>
      </w:hyperlink>
    </w:p>
    <w:p w14:paraId="3DA861C6" w14:textId="722AAD67" w:rsidR="00065FEF" w:rsidRPr="00534CF2" w:rsidRDefault="003B6A8B">
      <w:pPr>
        <w:pStyle w:val="TOC2"/>
        <w:rPr>
          <w:rFonts w:ascii="Calibri" w:hAnsi="Calibri"/>
          <w:b w:val="0"/>
          <w:noProof/>
          <w:sz w:val="22"/>
          <w:szCs w:val="22"/>
        </w:rPr>
      </w:pPr>
      <w:hyperlink w:anchor="_Toc443569036" w:history="1">
        <w:r w:rsidR="00065FEF" w:rsidRPr="00C0316B">
          <w:rPr>
            <w:rStyle w:val="Hyperlink"/>
            <w:noProof/>
          </w:rPr>
          <w:t>8.3</w:t>
        </w:r>
        <w:r w:rsidR="00065FEF" w:rsidRPr="00534CF2">
          <w:rPr>
            <w:rFonts w:ascii="Calibri" w:hAnsi="Calibri"/>
            <w:b w:val="0"/>
            <w:noProof/>
            <w:sz w:val="22"/>
            <w:szCs w:val="22"/>
          </w:rPr>
          <w:tab/>
        </w:r>
        <w:r w:rsidR="00065FEF" w:rsidRPr="00C0316B">
          <w:rPr>
            <w:rStyle w:val="Hyperlink"/>
            <w:noProof/>
          </w:rPr>
          <w:t>YS MHA_A DLL NAME Parameter</w:t>
        </w:r>
        <w:r w:rsidR="00065FEF">
          <w:rPr>
            <w:noProof/>
            <w:webHidden/>
          </w:rPr>
          <w:tab/>
        </w:r>
        <w:r w:rsidR="00065FEF">
          <w:rPr>
            <w:noProof/>
            <w:webHidden/>
          </w:rPr>
          <w:fldChar w:fldCharType="begin"/>
        </w:r>
        <w:r w:rsidR="00065FEF">
          <w:rPr>
            <w:noProof/>
            <w:webHidden/>
          </w:rPr>
          <w:instrText xml:space="preserve"> PAGEREF _Toc443569036 \h </w:instrText>
        </w:r>
        <w:r w:rsidR="00065FEF">
          <w:rPr>
            <w:noProof/>
            <w:webHidden/>
          </w:rPr>
        </w:r>
        <w:r w:rsidR="00065FEF">
          <w:rPr>
            <w:noProof/>
            <w:webHidden/>
          </w:rPr>
          <w:fldChar w:fldCharType="separate"/>
        </w:r>
        <w:r w:rsidR="00844DA9">
          <w:rPr>
            <w:noProof/>
            <w:webHidden/>
          </w:rPr>
          <w:t>63</w:t>
        </w:r>
        <w:r w:rsidR="00065FEF">
          <w:rPr>
            <w:noProof/>
            <w:webHidden/>
          </w:rPr>
          <w:fldChar w:fldCharType="end"/>
        </w:r>
      </w:hyperlink>
    </w:p>
    <w:p w14:paraId="7FBBAEC2" w14:textId="60C70034" w:rsidR="00065FEF" w:rsidRPr="00534CF2" w:rsidRDefault="003B6A8B">
      <w:pPr>
        <w:pStyle w:val="TOC2"/>
        <w:rPr>
          <w:rFonts w:ascii="Calibri" w:hAnsi="Calibri"/>
          <w:b w:val="0"/>
          <w:noProof/>
          <w:sz w:val="22"/>
          <w:szCs w:val="22"/>
        </w:rPr>
      </w:pPr>
      <w:hyperlink w:anchor="_Toc443569037" w:history="1">
        <w:r w:rsidR="00065FEF" w:rsidRPr="00C0316B">
          <w:rPr>
            <w:rStyle w:val="Hyperlink"/>
            <w:noProof/>
          </w:rPr>
          <w:t>8.4</w:t>
        </w:r>
        <w:r w:rsidR="00065FEF" w:rsidRPr="00534CF2">
          <w:rPr>
            <w:rFonts w:ascii="Calibri" w:hAnsi="Calibri"/>
            <w:b w:val="0"/>
            <w:noProof/>
            <w:sz w:val="22"/>
            <w:szCs w:val="22"/>
          </w:rPr>
          <w:tab/>
        </w:r>
        <w:r w:rsidR="00065FEF" w:rsidRPr="00C0316B">
          <w:rPr>
            <w:rStyle w:val="Hyperlink"/>
            <w:noProof/>
          </w:rPr>
          <w:t>New Reports on Reports Tab</w:t>
        </w:r>
        <w:r w:rsidR="00065FEF">
          <w:rPr>
            <w:noProof/>
            <w:webHidden/>
          </w:rPr>
          <w:tab/>
        </w:r>
        <w:r w:rsidR="00065FEF">
          <w:rPr>
            <w:noProof/>
            <w:webHidden/>
          </w:rPr>
          <w:fldChar w:fldCharType="begin"/>
        </w:r>
        <w:r w:rsidR="00065FEF">
          <w:rPr>
            <w:noProof/>
            <w:webHidden/>
          </w:rPr>
          <w:instrText xml:space="preserve"> PAGEREF _Toc443569037 \h </w:instrText>
        </w:r>
        <w:r w:rsidR="00065FEF">
          <w:rPr>
            <w:noProof/>
            <w:webHidden/>
          </w:rPr>
        </w:r>
        <w:r w:rsidR="00065FEF">
          <w:rPr>
            <w:noProof/>
            <w:webHidden/>
          </w:rPr>
          <w:fldChar w:fldCharType="separate"/>
        </w:r>
        <w:r w:rsidR="00844DA9">
          <w:rPr>
            <w:noProof/>
            <w:webHidden/>
          </w:rPr>
          <w:t>63</w:t>
        </w:r>
        <w:r w:rsidR="00065FEF">
          <w:rPr>
            <w:noProof/>
            <w:webHidden/>
          </w:rPr>
          <w:fldChar w:fldCharType="end"/>
        </w:r>
      </w:hyperlink>
    </w:p>
    <w:p w14:paraId="5E2C53C4" w14:textId="6ADA791C" w:rsidR="00065FEF" w:rsidRPr="00534CF2" w:rsidRDefault="003B6A8B">
      <w:pPr>
        <w:pStyle w:val="TOC2"/>
        <w:rPr>
          <w:rFonts w:ascii="Calibri" w:hAnsi="Calibri"/>
          <w:b w:val="0"/>
          <w:noProof/>
          <w:sz w:val="22"/>
          <w:szCs w:val="22"/>
        </w:rPr>
      </w:pPr>
      <w:hyperlink w:anchor="_Toc443569038" w:history="1">
        <w:r w:rsidR="00065FEF" w:rsidRPr="00C0316B">
          <w:rPr>
            <w:rStyle w:val="Hyperlink"/>
            <w:noProof/>
          </w:rPr>
          <w:t>8.5</w:t>
        </w:r>
        <w:r w:rsidR="00065FEF" w:rsidRPr="00534CF2">
          <w:rPr>
            <w:rFonts w:ascii="Calibri" w:hAnsi="Calibri"/>
            <w:b w:val="0"/>
            <w:noProof/>
            <w:sz w:val="22"/>
            <w:szCs w:val="22"/>
          </w:rPr>
          <w:tab/>
        </w:r>
        <w:r w:rsidR="00065FEF" w:rsidRPr="00C0316B">
          <w:rPr>
            <w:rStyle w:val="Hyperlink"/>
            <w:noProof/>
          </w:rPr>
          <w:t>OR REPORT DATE SELECT TYPE Parameter</w:t>
        </w:r>
        <w:r w:rsidR="00065FEF">
          <w:rPr>
            <w:noProof/>
            <w:webHidden/>
          </w:rPr>
          <w:tab/>
        </w:r>
        <w:r w:rsidR="00065FEF">
          <w:rPr>
            <w:noProof/>
            <w:webHidden/>
          </w:rPr>
          <w:fldChar w:fldCharType="begin"/>
        </w:r>
        <w:r w:rsidR="00065FEF">
          <w:rPr>
            <w:noProof/>
            <w:webHidden/>
          </w:rPr>
          <w:instrText xml:space="preserve"> PAGEREF _Toc443569038 \h </w:instrText>
        </w:r>
        <w:r w:rsidR="00065FEF">
          <w:rPr>
            <w:noProof/>
            <w:webHidden/>
          </w:rPr>
        </w:r>
        <w:r w:rsidR="00065FEF">
          <w:rPr>
            <w:noProof/>
            <w:webHidden/>
          </w:rPr>
          <w:fldChar w:fldCharType="separate"/>
        </w:r>
        <w:r w:rsidR="00844DA9">
          <w:rPr>
            <w:noProof/>
            <w:webHidden/>
          </w:rPr>
          <w:t>64</w:t>
        </w:r>
        <w:r w:rsidR="00065FEF">
          <w:rPr>
            <w:noProof/>
            <w:webHidden/>
          </w:rPr>
          <w:fldChar w:fldCharType="end"/>
        </w:r>
      </w:hyperlink>
    </w:p>
    <w:p w14:paraId="659679D1" w14:textId="737F583F" w:rsidR="00065FEF" w:rsidRPr="00534CF2" w:rsidRDefault="003B6A8B">
      <w:pPr>
        <w:pStyle w:val="TOC2"/>
        <w:rPr>
          <w:rFonts w:ascii="Calibri" w:hAnsi="Calibri"/>
          <w:b w:val="0"/>
          <w:noProof/>
          <w:sz w:val="22"/>
          <w:szCs w:val="22"/>
        </w:rPr>
      </w:pPr>
      <w:hyperlink w:anchor="_Toc443569039" w:history="1">
        <w:r w:rsidR="00065FEF" w:rsidRPr="00C0316B">
          <w:rPr>
            <w:rStyle w:val="Hyperlink"/>
            <w:noProof/>
          </w:rPr>
          <w:t>8.6</w:t>
        </w:r>
        <w:r w:rsidR="00065FEF" w:rsidRPr="00534CF2">
          <w:rPr>
            <w:rFonts w:ascii="Calibri" w:hAnsi="Calibri"/>
            <w:b w:val="0"/>
            <w:noProof/>
            <w:sz w:val="22"/>
            <w:szCs w:val="22"/>
          </w:rPr>
          <w:tab/>
        </w:r>
        <w:r w:rsidR="00065FEF" w:rsidRPr="00C0316B">
          <w:rPr>
            <w:rStyle w:val="Hyperlink"/>
            <w:noProof/>
          </w:rPr>
          <w:t>Update for Dragon Dictation Software</w:t>
        </w:r>
        <w:r w:rsidR="00065FEF">
          <w:rPr>
            <w:noProof/>
            <w:webHidden/>
          </w:rPr>
          <w:tab/>
        </w:r>
        <w:r w:rsidR="00065FEF">
          <w:rPr>
            <w:noProof/>
            <w:webHidden/>
          </w:rPr>
          <w:fldChar w:fldCharType="begin"/>
        </w:r>
        <w:r w:rsidR="00065FEF">
          <w:rPr>
            <w:noProof/>
            <w:webHidden/>
          </w:rPr>
          <w:instrText xml:space="preserve"> PAGEREF _Toc443569039 \h </w:instrText>
        </w:r>
        <w:r w:rsidR="00065FEF">
          <w:rPr>
            <w:noProof/>
            <w:webHidden/>
          </w:rPr>
        </w:r>
        <w:r w:rsidR="00065FEF">
          <w:rPr>
            <w:noProof/>
            <w:webHidden/>
          </w:rPr>
          <w:fldChar w:fldCharType="separate"/>
        </w:r>
        <w:r w:rsidR="00844DA9">
          <w:rPr>
            <w:noProof/>
            <w:webHidden/>
          </w:rPr>
          <w:t>64</w:t>
        </w:r>
        <w:r w:rsidR="00065FEF">
          <w:rPr>
            <w:noProof/>
            <w:webHidden/>
          </w:rPr>
          <w:fldChar w:fldCharType="end"/>
        </w:r>
      </w:hyperlink>
    </w:p>
    <w:p w14:paraId="58CC2B2E" w14:textId="1F1A29E6" w:rsidR="00065FEF" w:rsidRPr="00534CF2" w:rsidRDefault="003B6A8B">
      <w:pPr>
        <w:pStyle w:val="TOC2"/>
        <w:rPr>
          <w:rFonts w:ascii="Calibri" w:hAnsi="Calibri"/>
          <w:b w:val="0"/>
          <w:noProof/>
          <w:sz w:val="22"/>
          <w:szCs w:val="22"/>
        </w:rPr>
      </w:pPr>
      <w:hyperlink w:anchor="_Toc443569040" w:history="1">
        <w:r w:rsidR="00065FEF" w:rsidRPr="00C0316B">
          <w:rPr>
            <w:rStyle w:val="Hyperlink"/>
            <w:noProof/>
          </w:rPr>
          <w:t>8.7</w:t>
        </w:r>
        <w:r w:rsidR="00065FEF" w:rsidRPr="00534CF2">
          <w:rPr>
            <w:rFonts w:ascii="Calibri" w:hAnsi="Calibri"/>
            <w:b w:val="0"/>
            <w:noProof/>
            <w:sz w:val="22"/>
            <w:szCs w:val="22"/>
          </w:rPr>
          <w:tab/>
        </w:r>
        <w:r w:rsidR="00065FEF" w:rsidRPr="00C0316B">
          <w:rPr>
            <w:rStyle w:val="Hyperlink"/>
            <w:noProof/>
          </w:rPr>
          <w:t>Consults Setup</w:t>
        </w:r>
        <w:r w:rsidR="00065FEF">
          <w:rPr>
            <w:noProof/>
            <w:webHidden/>
          </w:rPr>
          <w:tab/>
        </w:r>
        <w:r w:rsidR="00065FEF">
          <w:rPr>
            <w:noProof/>
            <w:webHidden/>
          </w:rPr>
          <w:fldChar w:fldCharType="begin"/>
        </w:r>
        <w:r w:rsidR="00065FEF">
          <w:rPr>
            <w:noProof/>
            <w:webHidden/>
          </w:rPr>
          <w:instrText xml:space="preserve"> PAGEREF _Toc443569040 \h </w:instrText>
        </w:r>
        <w:r w:rsidR="00065FEF">
          <w:rPr>
            <w:noProof/>
            <w:webHidden/>
          </w:rPr>
        </w:r>
        <w:r w:rsidR="00065FEF">
          <w:rPr>
            <w:noProof/>
            <w:webHidden/>
          </w:rPr>
          <w:fldChar w:fldCharType="separate"/>
        </w:r>
        <w:r w:rsidR="00844DA9">
          <w:rPr>
            <w:noProof/>
            <w:webHidden/>
          </w:rPr>
          <w:t>64</w:t>
        </w:r>
        <w:r w:rsidR="00065FEF">
          <w:rPr>
            <w:noProof/>
            <w:webHidden/>
          </w:rPr>
          <w:fldChar w:fldCharType="end"/>
        </w:r>
      </w:hyperlink>
    </w:p>
    <w:p w14:paraId="2BA15EE6" w14:textId="516FB167" w:rsidR="00065FEF" w:rsidRPr="00534CF2" w:rsidRDefault="003B6A8B">
      <w:pPr>
        <w:pStyle w:val="TOC3"/>
        <w:rPr>
          <w:rFonts w:ascii="Calibri" w:hAnsi="Calibri"/>
          <w:b w:val="0"/>
          <w:noProof/>
          <w:sz w:val="22"/>
          <w:szCs w:val="22"/>
        </w:rPr>
      </w:pPr>
      <w:hyperlink w:anchor="_Toc443569041" w:history="1">
        <w:r w:rsidR="00065FEF" w:rsidRPr="00C0316B">
          <w:rPr>
            <w:rStyle w:val="Hyperlink"/>
            <w:noProof/>
          </w:rPr>
          <w:t>8.7.1</w:t>
        </w:r>
        <w:r w:rsidR="00065FEF" w:rsidRPr="00534CF2">
          <w:rPr>
            <w:rFonts w:ascii="Calibri" w:hAnsi="Calibri"/>
            <w:b w:val="0"/>
            <w:noProof/>
            <w:sz w:val="22"/>
            <w:szCs w:val="22"/>
          </w:rPr>
          <w:tab/>
        </w:r>
        <w:r w:rsidR="00065FEF" w:rsidRPr="00C0316B">
          <w:rPr>
            <w:rStyle w:val="Hyperlink"/>
            <w:noProof/>
          </w:rPr>
          <w:t>Parameter Update</w:t>
        </w:r>
        <w:r w:rsidR="00065FEF">
          <w:rPr>
            <w:noProof/>
            <w:webHidden/>
          </w:rPr>
          <w:tab/>
        </w:r>
        <w:r w:rsidR="00065FEF">
          <w:rPr>
            <w:noProof/>
            <w:webHidden/>
          </w:rPr>
          <w:fldChar w:fldCharType="begin"/>
        </w:r>
        <w:r w:rsidR="00065FEF">
          <w:rPr>
            <w:noProof/>
            <w:webHidden/>
          </w:rPr>
          <w:instrText xml:space="preserve"> PAGEREF _Toc443569041 \h </w:instrText>
        </w:r>
        <w:r w:rsidR="00065FEF">
          <w:rPr>
            <w:noProof/>
            <w:webHidden/>
          </w:rPr>
        </w:r>
        <w:r w:rsidR="00065FEF">
          <w:rPr>
            <w:noProof/>
            <w:webHidden/>
          </w:rPr>
          <w:fldChar w:fldCharType="separate"/>
        </w:r>
        <w:r w:rsidR="00844DA9">
          <w:rPr>
            <w:noProof/>
            <w:webHidden/>
          </w:rPr>
          <w:t>64</w:t>
        </w:r>
        <w:r w:rsidR="00065FEF">
          <w:rPr>
            <w:noProof/>
            <w:webHidden/>
          </w:rPr>
          <w:fldChar w:fldCharType="end"/>
        </w:r>
      </w:hyperlink>
    </w:p>
    <w:p w14:paraId="68C27991" w14:textId="1B3F02E9" w:rsidR="00065FEF" w:rsidRPr="00534CF2" w:rsidRDefault="003B6A8B">
      <w:pPr>
        <w:pStyle w:val="TOC3"/>
        <w:rPr>
          <w:rFonts w:ascii="Calibri" w:hAnsi="Calibri"/>
          <w:b w:val="0"/>
          <w:noProof/>
          <w:sz w:val="22"/>
          <w:szCs w:val="22"/>
        </w:rPr>
      </w:pPr>
      <w:hyperlink w:anchor="_Toc443569042" w:history="1">
        <w:r w:rsidR="00065FEF" w:rsidRPr="00C0316B">
          <w:rPr>
            <w:rStyle w:val="Hyperlink"/>
            <w:noProof/>
          </w:rPr>
          <w:t>8.7.2</w:t>
        </w:r>
        <w:r w:rsidR="00065FEF" w:rsidRPr="00534CF2">
          <w:rPr>
            <w:rFonts w:ascii="Calibri" w:hAnsi="Calibri"/>
            <w:b w:val="0"/>
            <w:noProof/>
            <w:sz w:val="22"/>
            <w:szCs w:val="22"/>
          </w:rPr>
          <w:tab/>
        </w:r>
        <w:r w:rsidR="00065FEF" w:rsidRPr="00C0316B">
          <w:rPr>
            <w:rStyle w:val="Hyperlink"/>
            <w:noProof/>
          </w:rPr>
          <w:t>Input Template Change</w:t>
        </w:r>
        <w:r w:rsidR="00065FEF">
          <w:rPr>
            <w:noProof/>
            <w:webHidden/>
          </w:rPr>
          <w:tab/>
        </w:r>
        <w:r w:rsidR="00065FEF">
          <w:rPr>
            <w:noProof/>
            <w:webHidden/>
          </w:rPr>
          <w:fldChar w:fldCharType="begin"/>
        </w:r>
        <w:r w:rsidR="00065FEF">
          <w:rPr>
            <w:noProof/>
            <w:webHidden/>
          </w:rPr>
          <w:instrText xml:space="preserve"> PAGEREF _Toc443569042 \h </w:instrText>
        </w:r>
        <w:r w:rsidR="00065FEF">
          <w:rPr>
            <w:noProof/>
            <w:webHidden/>
          </w:rPr>
        </w:r>
        <w:r w:rsidR="00065FEF">
          <w:rPr>
            <w:noProof/>
            <w:webHidden/>
          </w:rPr>
          <w:fldChar w:fldCharType="separate"/>
        </w:r>
        <w:r w:rsidR="00844DA9">
          <w:rPr>
            <w:noProof/>
            <w:webHidden/>
          </w:rPr>
          <w:t>65</w:t>
        </w:r>
        <w:r w:rsidR="00065FEF">
          <w:rPr>
            <w:noProof/>
            <w:webHidden/>
          </w:rPr>
          <w:fldChar w:fldCharType="end"/>
        </w:r>
      </w:hyperlink>
    </w:p>
    <w:p w14:paraId="07BE8B9E" w14:textId="7795C2F6" w:rsidR="00065FEF" w:rsidRPr="00534CF2" w:rsidRDefault="003B6A8B">
      <w:pPr>
        <w:pStyle w:val="TOC3"/>
        <w:rPr>
          <w:rFonts w:ascii="Calibri" w:hAnsi="Calibri"/>
          <w:b w:val="0"/>
          <w:noProof/>
          <w:sz w:val="22"/>
          <w:szCs w:val="22"/>
        </w:rPr>
      </w:pPr>
      <w:hyperlink w:anchor="_Toc443569043" w:history="1">
        <w:r w:rsidR="00065FEF" w:rsidRPr="00C0316B">
          <w:rPr>
            <w:rStyle w:val="Hyperlink"/>
            <w:noProof/>
          </w:rPr>
          <w:t>8.7.3</w:t>
        </w:r>
        <w:r w:rsidR="00065FEF" w:rsidRPr="00534CF2">
          <w:rPr>
            <w:rFonts w:ascii="Calibri" w:hAnsi="Calibri"/>
            <w:b w:val="0"/>
            <w:noProof/>
            <w:sz w:val="22"/>
            <w:szCs w:val="22"/>
          </w:rPr>
          <w:tab/>
        </w:r>
        <w:r w:rsidR="00065FEF" w:rsidRPr="00C0316B">
          <w:rPr>
            <w:rStyle w:val="Hyperlink"/>
            <w:noProof/>
          </w:rPr>
          <w:t>Local Data Objects Based on EARLIEST DATE</w:t>
        </w:r>
        <w:r w:rsidR="00065FEF">
          <w:rPr>
            <w:noProof/>
            <w:webHidden/>
          </w:rPr>
          <w:tab/>
        </w:r>
        <w:r w:rsidR="00065FEF">
          <w:rPr>
            <w:noProof/>
            <w:webHidden/>
          </w:rPr>
          <w:fldChar w:fldCharType="begin"/>
        </w:r>
        <w:r w:rsidR="00065FEF">
          <w:rPr>
            <w:noProof/>
            <w:webHidden/>
          </w:rPr>
          <w:instrText xml:space="preserve"> PAGEREF _Toc443569043 \h </w:instrText>
        </w:r>
        <w:r w:rsidR="00065FEF">
          <w:rPr>
            <w:noProof/>
            <w:webHidden/>
          </w:rPr>
        </w:r>
        <w:r w:rsidR="00065FEF">
          <w:rPr>
            <w:noProof/>
            <w:webHidden/>
          </w:rPr>
          <w:fldChar w:fldCharType="separate"/>
        </w:r>
        <w:r w:rsidR="00844DA9">
          <w:rPr>
            <w:noProof/>
            <w:webHidden/>
          </w:rPr>
          <w:t>65</w:t>
        </w:r>
        <w:r w:rsidR="00065FEF">
          <w:rPr>
            <w:noProof/>
            <w:webHidden/>
          </w:rPr>
          <w:fldChar w:fldCharType="end"/>
        </w:r>
      </w:hyperlink>
    </w:p>
    <w:p w14:paraId="33FEDB01" w14:textId="12C9B139" w:rsidR="00065FEF" w:rsidRPr="00534CF2" w:rsidRDefault="003B6A8B">
      <w:pPr>
        <w:pStyle w:val="TOC2"/>
        <w:rPr>
          <w:rFonts w:ascii="Calibri" w:hAnsi="Calibri"/>
          <w:b w:val="0"/>
          <w:noProof/>
          <w:sz w:val="22"/>
          <w:szCs w:val="22"/>
        </w:rPr>
      </w:pPr>
      <w:hyperlink w:anchor="_Toc443569044" w:history="1">
        <w:r w:rsidR="00065FEF" w:rsidRPr="00C0316B">
          <w:rPr>
            <w:rStyle w:val="Hyperlink"/>
            <w:noProof/>
          </w:rPr>
          <w:t>8.8</w:t>
        </w:r>
        <w:r w:rsidR="00065FEF" w:rsidRPr="00534CF2">
          <w:rPr>
            <w:rFonts w:ascii="Calibri" w:hAnsi="Calibri"/>
            <w:b w:val="0"/>
            <w:noProof/>
            <w:sz w:val="22"/>
            <w:szCs w:val="22"/>
          </w:rPr>
          <w:tab/>
        </w:r>
        <w:r w:rsidR="00065FEF" w:rsidRPr="00C0316B">
          <w:rPr>
            <w:rStyle w:val="Hyperlink"/>
            <w:noProof/>
          </w:rPr>
          <w:t>OR MOB DLL VERSION parameter</w:t>
        </w:r>
        <w:r w:rsidR="00065FEF">
          <w:rPr>
            <w:noProof/>
            <w:webHidden/>
          </w:rPr>
          <w:tab/>
        </w:r>
        <w:r w:rsidR="00065FEF">
          <w:rPr>
            <w:noProof/>
            <w:webHidden/>
          </w:rPr>
          <w:fldChar w:fldCharType="begin"/>
        </w:r>
        <w:r w:rsidR="00065FEF">
          <w:rPr>
            <w:noProof/>
            <w:webHidden/>
          </w:rPr>
          <w:instrText xml:space="preserve"> PAGEREF _Toc443569044 \h </w:instrText>
        </w:r>
        <w:r w:rsidR="00065FEF">
          <w:rPr>
            <w:noProof/>
            <w:webHidden/>
          </w:rPr>
        </w:r>
        <w:r w:rsidR="00065FEF">
          <w:rPr>
            <w:noProof/>
            <w:webHidden/>
          </w:rPr>
          <w:fldChar w:fldCharType="separate"/>
        </w:r>
        <w:r w:rsidR="00844DA9">
          <w:rPr>
            <w:noProof/>
            <w:webHidden/>
          </w:rPr>
          <w:t>65</w:t>
        </w:r>
        <w:r w:rsidR="00065FEF">
          <w:rPr>
            <w:noProof/>
            <w:webHidden/>
          </w:rPr>
          <w:fldChar w:fldCharType="end"/>
        </w:r>
      </w:hyperlink>
    </w:p>
    <w:p w14:paraId="53248E74" w14:textId="538093C9" w:rsidR="00065FEF" w:rsidRPr="00534CF2" w:rsidRDefault="003B6A8B">
      <w:pPr>
        <w:pStyle w:val="TOC2"/>
        <w:rPr>
          <w:rFonts w:ascii="Calibri" w:hAnsi="Calibri"/>
          <w:b w:val="0"/>
          <w:noProof/>
          <w:sz w:val="22"/>
          <w:szCs w:val="22"/>
        </w:rPr>
      </w:pPr>
      <w:hyperlink w:anchor="_Toc443569045" w:history="1">
        <w:r w:rsidR="00065FEF" w:rsidRPr="00C0316B">
          <w:rPr>
            <w:rStyle w:val="Hyperlink"/>
            <w:noProof/>
          </w:rPr>
          <w:t>8.9</w:t>
        </w:r>
        <w:r w:rsidR="00065FEF" w:rsidRPr="00534CF2">
          <w:rPr>
            <w:rFonts w:ascii="Calibri" w:hAnsi="Calibri"/>
            <w:b w:val="0"/>
            <w:noProof/>
            <w:sz w:val="22"/>
            <w:szCs w:val="22"/>
          </w:rPr>
          <w:tab/>
        </w:r>
        <w:r w:rsidR="00065FEF" w:rsidRPr="00C0316B">
          <w:rPr>
            <w:rStyle w:val="Hyperlink"/>
            <w:noProof/>
          </w:rPr>
          <w:t>One-Step Clinic Admin Setup Needed</w:t>
        </w:r>
        <w:r w:rsidR="00065FEF">
          <w:rPr>
            <w:noProof/>
            <w:webHidden/>
          </w:rPr>
          <w:tab/>
        </w:r>
        <w:r w:rsidR="00065FEF">
          <w:rPr>
            <w:noProof/>
            <w:webHidden/>
          </w:rPr>
          <w:fldChar w:fldCharType="begin"/>
        </w:r>
        <w:r w:rsidR="00065FEF">
          <w:rPr>
            <w:noProof/>
            <w:webHidden/>
          </w:rPr>
          <w:instrText xml:space="preserve"> PAGEREF _Toc443569045 \h </w:instrText>
        </w:r>
        <w:r w:rsidR="00065FEF">
          <w:rPr>
            <w:noProof/>
            <w:webHidden/>
          </w:rPr>
        </w:r>
        <w:r w:rsidR="00065FEF">
          <w:rPr>
            <w:noProof/>
            <w:webHidden/>
          </w:rPr>
          <w:fldChar w:fldCharType="separate"/>
        </w:r>
        <w:r w:rsidR="00844DA9">
          <w:rPr>
            <w:noProof/>
            <w:webHidden/>
          </w:rPr>
          <w:t>66</w:t>
        </w:r>
        <w:r w:rsidR="00065FEF">
          <w:rPr>
            <w:noProof/>
            <w:webHidden/>
          </w:rPr>
          <w:fldChar w:fldCharType="end"/>
        </w:r>
      </w:hyperlink>
    </w:p>
    <w:p w14:paraId="3C79D0DB" w14:textId="02E67A2D" w:rsidR="00065FEF" w:rsidRPr="00534CF2" w:rsidRDefault="003B6A8B">
      <w:pPr>
        <w:pStyle w:val="TOC2"/>
        <w:rPr>
          <w:rFonts w:ascii="Calibri" w:hAnsi="Calibri"/>
          <w:b w:val="0"/>
          <w:noProof/>
          <w:sz w:val="22"/>
          <w:szCs w:val="22"/>
        </w:rPr>
      </w:pPr>
      <w:hyperlink w:anchor="_Toc443569046" w:history="1">
        <w:r w:rsidR="00065FEF" w:rsidRPr="00C0316B">
          <w:rPr>
            <w:rStyle w:val="Hyperlink"/>
            <w:noProof/>
          </w:rPr>
          <w:t>8.10</w:t>
        </w:r>
        <w:r w:rsidR="00065FEF" w:rsidRPr="00534CF2">
          <w:rPr>
            <w:rFonts w:ascii="Calibri" w:hAnsi="Calibri"/>
            <w:b w:val="0"/>
            <w:noProof/>
            <w:sz w:val="22"/>
            <w:szCs w:val="22"/>
          </w:rPr>
          <w:tab/>
        </w:r>
        <w:r w:rsidR="00065FEF" w:rsidRPr="00C0316B">
          <w:rPr>
            <w:rStyle w:val="Hyperlink"/>
            <w:noProof/>
          </w:rPr>
          <w:t>CPRS and MED Fix</w:t>
        </w:r>
        <w:r w:rsidR="00065FEF">
          <w:rPr>
            <w:noProof/>
            <w:webHidden/>
          </w:rPr>
          <w:tab/>
        </w:r>
        <w:r w:rsidR="00065FEF">
          <w:rPr>
            <w:noProof/>
            <w:webHidden/>
          </w:rPr>
          <w:fldChar w:fldCharType="begin"/>
        </w:r>
        <w:r w:rsidR="00065FEF">
          <w:rPr>
            <w:noProof/>
            <w:webHidden/>
          </w:rPr>
          <w:instrText xml:space="preserve"> PAGEREF _Toc443569046 \h </w:instrText>
        </w:r>
        <w:r w:rsidR="00065FEF">
          <w:rPr>
            <w:noProof/>
            <w:webHidden/>
          </w:rPr>
        </w:r>
        <w:r w:rsidR="00065FEF">
          <w:rPr>
            <w:noProof/>
            <w:webHidden/>
          </w:rPr>
          <w:fldChar w:fldCharType="separate"/>
        </w:r>
        <w:r w:rsidR="00844DA9">
          <w:rPr>
            <w:noProof/>
            <w:webHidden/>
          </w:rPr>
          <w:t>66</w:t>
        </w:r>
        <w:r w:rsidR="00065FEF">
          <w:rPr>
            <w:noProof/>
            <w:webHidden/>
          </w:rPr>
          <w:fldChar w:fldCharType="end"/>
        </w:r>
      </w:hyperlink>
    </w:p>
    <w:p w14:paraId="284E3DCC" w14:textId="4A94159C" w:rsidR="00065FEF" w:rsidRPr="00534CF2" w:rsidRDefault="003B6A8B">
      <w:pPr>
        <w:pStyle w:val="TOC1"/>
        <w:rPr>
          <w:rFonts w:ascii="Calibri" w:hAnsi="Calibri"/>
          <w:b w:val="0"/>
          <w:noProof/>
          <w:sz w:val="22"/>
          <w:szCs w:val="22"/>
        </w:rPr>
      </w:pPr>
      <w:hyperlink w:anchor="_Toc443569047" w:history="1">
        <w:r w:rsidR="00065FEF" w:rsidRPr="00C0316B">
          <w:rPr>
            <w:rStyle w:val="Hyperlink"/>
            <w:rFonts w:ascii="Arial Bold" w:hAnsi="Arial Bold"/>
            <w:noProof/>
          </w:rPr>
          <w:t>Appendices</w:t>
        </w:r>
        <w:r w:rsidR="00065FEF">
          <w:rPr>
            <w:noProof/>
            <w:webHidden/>
          </w:rPr>
          <w:tab/>
        </w:r>
        <w:r w:rsidR="00065FEF">
          <w:rPr>
            <w:noProof/>
            <w:webHidden/>
          </w:rPr>
          <w:fldChar w:fldCharType="begin"/>
        </w:r>
        <w:r w:rsidR="00065FEF">
          <w:rPr>
            <w:noProof/>
            <w:webHidden/>
          </w:rPr>
          <w:instrText xml:space="preserve"> PAGEREF _Toc443569047 \h </w:instrText>
        </w:r>
        <w:r w:rsidR="00065FEF">
          <w:rPr>
            <w:noProof/>
            <w:webHidden/>
          </w:rPr>
        </w:r>
        <w:r w:rsidR="00065FEF">
          <w:rPr>
            <w:noProof/>
            <w:webHidden/>
          </w:rPr>
          <w:fldChar w:fldCharType="separate"/>
        </w:r>
        <w:r w:rsidR="00844DA9">
          <w:rPr>
            <w:noProof/>
            <w:webHidden/>
          </w:rPr>
          <w:t>67</w:t>
        </w:r>
        <w:r w:rsidR="00065FEF">
          <w:rPr>
            <w:noProof/>
            <w:webHidden/>
          </w:rPr>
          <w:fldChar w:fldCharType="end"/>
        </w:r>
      </w:hyperlink>
    </w:p>
    <w:p w14:paraId="5CA58596" w14:textId="63ED4ACC" w:rsidR="00065FEF" w:rsidRPr="00534CF2" w:rsidRDefault="003B6A8B">
      <w:pPr>
        <w:pStyle w:val="TOC1"/>
        <w:rPr>
          <w:rFonts w:ascii="Calibri" w:hAnsi="Calibri"/>
          <w:b w:val="0"/>
          <w:noProof/>
          <w:sz w:val="22"/>
          <w:szCs w:val="22"/>
        </w:rPr>
      </w:pPr>
      <w:hyperlink w:anchor="_Toc443569048" w:history="1">
        <w:r w:rsidR="00065FEF" w:rsidRPr="00C0316B">
          <w:rPr>
            <w:rStyle w:val="Hyperlink"/>
            <w:noProof/>
          </w:rPr>
          <w:t>A.</w:t>
        </w:r>
        <w:r w:rsidR="00065FEF" w:rsidRPr="00534CF2">
          <w:rPr>
            <w:rFonts w:ascii="Calibri" w:hAnsi="Calibri"/>
            <w:b w:val="0"/>
            <w:noProof/>
            <w:sz w:val="22"/>
            <w:szCs w:val="22"/>
          </w:rPr>
          <w:tab/>
        </w:r>
        <w:r w:rsidR="00065FEF" w:rsidRPr="00C0316B">
          <w:rPr>
            <w:rStyle w:val="Hyperlink"/>
            <w:noProof/>
          </w:rPr>
          <w:t>CPRS v30 M patches—Software Installation Samples</w:t>
        </w:r>
        <w:r w:rsidR="00065FEF">
          <w:rPr>
            <w:noProof/>
            <w:webHidden/>
          </w:rPr>
          <w:tab/>
        </w:r>
        <w:r w:rsidR="00065FEF">
          <w:rPr>
            <w:noProof/>
            <w:webHidden/>
          </w:rPr>
          <w:fldChar w:fldCharType="begin"/>
        </w:r>
        <w:r w:rsidR="00065FEF">
          <w:rPr>
            <w:noProof/>
            <w:webHidden/>
          </w:rPr>
          <w:instrText xml:space="preserve"> PAGEREF _Toc443569048 \h </w:instrText>
        </w:r>
        <w:r w:rsidR="00065FEF">
          <w:rPr>
            <w:noProof/>
            <w:webHidden/>
          </w:rPr>
        </w:r>
        <w:r w:rsidR="00065FEF">
          <w:rPr>
            <w:noProof/>
            <w:webHidden/>
          </w:rPr>
          <w:fldChar w:fldCharType="separate"/>
        </w:r>
        <w:r w:rsidR="00844DA9">
          <w:rPr>
            <w:noProof/>
            <w:webHidden/>
          </w:rPr>
          <w:t>67</w:t>
        </w:r>
        <w:r w:rsidR="00065FEF">
          <w:rPr>
            <w:noProof/>
            <w:webHidden/>
          </w:rPr>
          <w:fldChar w:fldCharType="end"/>
        </w:r>
      </w:hyperlink>
    </w:p>
    <w:p w14:paraId="5502BA76" w14:textId="473D2FC7" w:rsidR="00065FEF" w:rsidRPr="00534CF2" w:rsidRDefault="003B6A8B">
      <w:pPr>
        <w:pStyle w:val="TOC3"/>
        <w:rPr>
          <w:rFonts w:ascii="Calibri" w:hAnsi="Calibri"/>
          <w:b w:val="0"/>
          <w:noProof/>
          <w:sz w:val="22"/>
          <w:szCs w:val="22"/>
        </w:rPr>
      </w:pPr>
      <w:hyperlink w:anchor="_Toc443569049" w:history="1">
        <w:r w:rsidR="00065FEF" w:rsidRPr="00C0316B">
          <w:rPr>
            <w:rStyle w:val="Hyperlink"/>
            <w:noProof/>
          </w:rPr>
          <w:t>1</w:t>
        </w:r>
        <w:r w:rsidR="00065FEF" w:rsidRPr="00534CF2">
          <w:rPr>
            <w:rFonts w:ascii="Calibri" w:hAnsi="Calibri"/>
            <w:b w:val="0"/>
            <w:noProof/>
            <w:sz w:val="22"/>
            <w:szCs w:val="22"/>
          </w:rPr>
          <w:tab/>
        </w:r>
        <w:r w:rsidR="00065FEF" w:rsidRPr="00C0316B">
          <w:rPr>
            <w:rStyle w:val="Hyperlink"/>
            <w:noProof/>
          </w:rPr>
          <w:t>TIU*1*268 Install Capture</w:t>
        </w:r>
        <w:r w:rsidR="00065FEF">
          <w:rPr>
            <w:noProof/>
            <w:webHidden/>
          </w:rPr>
          <w:tab/>
        </w:r>
        <w:r w:rsidR="00065FEF">
          <w:rPr>
            <w:noProof/>
            <w:webHidden/>
          </w:rPr>
          <w:fldChar w:fldCharType="begin"/>
        </w:r>
        <w:r w:rsidR="00065FEF">
          <w:rPr>
            <w:noProof/>
            <w:webHidden/>
          </w:rPr>
          <w:instrText xml:space="preserve"> PAGEREF _Toc443569049 \h </w:instrText>
        </w:r>
        <w:r w:rsidR="00065FEF">
          <w:rPr>
            <w:noProof/>
            <w:webHidden/>
          </w:rPr>
        </w:r>
        <w:r w:rsidR="00065FEF">
          <w:rPr>
            <w:noProof/>
            <w:webHidden/>
          </w:rPr>
          <w:fldChar w:fldCharType="separate"/>
        </w:r>
        <w:r w:rsidR="00844DA9">
          <w:rPr>
            <w:noProof/>
            <w:webHidden/>
          </w:rPr>
          <w:t>67</w:t>
        </w:r>
        <w:r w:rsidR="00065FEF">
          <w:rPr>
            <w:noProof/>
            <w:webHidden/>
          </w:rPr>
          <w:fldChar w:fldCharType="end"/>
        </w:r>
      </w:hyperlink>
    </w:p>
    <w:p w14:paraId="64B81B14" w14:textId="79112174" w:rsidR="00065FEF" w:rsidRPr="00534CF2" w:rsidRDefault="003B6A8B">
      <w:pPr>
        <w:pStyle w:val="TOC3"/>
        <w:rPr>
          <w:rFonts w:ascii="Calibri" w:hAnsi="Calibri"/>
          <w:b w:val="0"/>
          <w:noProof/>
          <w:sz w:val="22"/>
          <w:szCs w:val="22"/>
        </w:rPr>
      </w:pPr>
      <w:hyperlink w:anchor="_Toc443569050" w:history="1">
        <w:r w:rsidR="00065FEF" w:rsidRPr="00C0316B">
          <w:rPr>
            <w:rStyle w:val="Hyperlink"/>
            <w:noProof/>
          </w:rPr>
          <w:t>2</w:t>
        </w:r>
        <w:r w:rsidR="00065FEF" w:rsidRPr="00534CF2">
          <w:rPr>
            <w:rFonts w:ascii="Calibri" w:hAnsi="Calibri"/>
            <w:b w:val="0"/>
            <w:noProof/>
            <w:sz w:val="22"/>
            <w:szCs w:val="22"/>
          </w:rPr>
          <w:tab/>
        </w:r>
        <w:r w:rsidR="00065FEF" w:rsidRPr="00C0316B">
          <w:rPr>
            <w:rStyle w:val="Hyperlink"/>
            <w:noProof/>
          </w:rPr>
          <w:t>GMPL*2.0*47 Install Capture</w:t>
        </w:r>
        <w:r w:rsidR="00065FEF">
          <w:rPr>
            <w:noProof/>
            <w:webHidden/>
          </w:rPr>
          <w:tab/>
        </w:r>
        <w:r w:rsidR="00065FEF">
          <w:rPr>
            <w:noProof/>
            <w:webHidden/>
          </w:rPr>
          <w:fldChar w:fldCharType="begin"/>
        </w:r>
        <w:r w:rsidR="00065FEF">
          <w:rPr>
            <w:noProof/>
            <w:webHidden/>
          </w:rPr>
          <w:instrText xml:space="preserve"> PAGEREF _Toc443569050 \h </w:instrText>
        </w:r>
        <w:r w:rsidR="00065FEF">
          <w:rPr>
            <w:noProof/>
            <w:webHidden/>
          </w:rPr>
        </w:r>
        <w:r w:rsidR="00065FEF">
          <w:rPr>
            <w:noProof/>
            <w:webHidden/>
          </w:rPr>
          <w:fldChar w:fldCharType="separate"/>
        </w:r>
        <w:r w:rsidR="00844DA9">
          <w:rPr>
            <w:noProof/>
            <w:webHidden/>
          </w:rPr>
          <w:t>69</w:t>
        </w:r>
        <w:r w:rsidR="00065FEF">
          <w:rPr>
            <w:noProof/>
            <w:webHidden/>
          </w:rPr>
          <w:fldChar w:fldCharType="end"/>
        </w:r>
      </w:hyperlink>
    </w:p>
    <w:p w14:paraId="05F3C2C8" w14:textId="4A46074D" w:rsidR="00065FEF" w:rsidRPr="00534CF2" w:rsidRDefault="003B6A8B">
      <w:pPr>
        <w:pStyle w:val="TOC3"/>
        <w:rPr>
          <w:rFonts w:ascii="Calibri" w:hAnsi="Calibri"/>
          <w:b w:val="0"/>
          <w:noProof/>
          <w:sz w:val="22"/>
          <w:szCs w:val="22"/>
        </w:rPr>
      </w:pPr>
      <w:hyperlink w:anchor="_Toc443569051" w:history="1">
        <w:r w:rsidR="00065FEF" w:rsidRPr="00C0316B">
          <w:rPr>
            <w:rStyle w:val="Hyperlink"/>
            <w:noProof/>
          </w:rPr>
          <w:t>3</w:t>
        </w:r>
        <w:r w:rsidR="00065FEF" w:rsidRPr="00534CF2">
          <w:rPr>
            <w:rFonts w:ascii="Calibri" w:hAnsi="Calibri"/>
            <w:b w:val="0"/>
            <w:noProof/>
            <w:sz w:val="22"/>
            <w:szCs w:val="22"/>
          </w:rPr>
          <w:tab/>
        </w:r>
        <w:r w:rsidR="00065FEF" w:rsidRPr="00C0316B">
          <w:rPr>
            <w:rStyle w:val="Hyperlink"/>
            <w:noProof/>
          </w:rPr>
          <w:t>GMPL*2.0*45 Install Capture</w:t>
        </w:r>
        <w:r w:rsidR="00065FEF">
          <w:rPr>
            <w:noProof/>
            <w:webHidden/>
          </w:rPr>
          <w:tab/>
        </w:r>
        <w:r w:rsidR="00065FEF">
          <w:rPr>
            <w:noProof/>
            <w:webHidden/>
          </w:rPr>
          <w:fldChar w:fldCharType="begin"/>
        </w:r>
        <w:r w:rsidR="00065FEF">
          <w:rPr>
            <w:noProof/>
            <w:webHidden/>
          </w:rPr>
          <w:instrText xml:space="preserve"> PAGEREF _Toc443569051 \h </w:instrText>
        </w:r>
        <w:r w:rsidR="00065FEF">
          <w:rPr>
            <w:noProof/>
            <w:webHidden/>
          </w:rPr>
        </w:r>
        <w:r w:rsidR="00065FEF">
          <w:rPr>
            <w:noProof/>
            <w:webHidden/>
          </w:rPr>
          <w:fldChar w:fldCharType="separate"/>
        </w:r>
        <w:r w:rsidR="00844DA9">
          <w:rPr>
            <w:noProof/>
            <w:webHidden/>
          </w:rPr>
          <w:t>70</w:t>
        </w:r>
        <w:r w:rsidR="00065FEF">
          <w:rPr>
            <w:noProof/>
            <w:webHidden/>
          </w:rPr>
          <w:fldChar w:fldCharType="end"/>
        </w:r>
      </w:hyperlink>
    </w:p>
    <w:p w14:paraId="73843770" w14:textId="50B4FE27" w:rsidR="00065FEF" w:rsidRPr="00534CF2" w:rsidRDefault="003B6A8B">
      <w:pPr>
        <w:pStyle w:val="TOC3"/>
        <w:rPr>
          <w:rFonts w:ascii="Calibri" w:hAnsi="Calibri"/>
          <w:b w:val="0"/>
          <w:noProof/>
          <w:sz w:val="22"/>
          <w:szCs w:val="22"/>
        </w:rPr>
      </w:pPr>
      <w:hyperlink w:anchor="_Toc443569052" w:history="1">
        <w:r w:rsidR="00065FEF" w:rsidRPr="00C0316B">
          <w:rPr>
            <w:rStyle w:val="Hyperlink"/>
            <w:noProof/>
          </w:rPr>
          <w:t>4</w:t>
        </w:r>
        <w:r w:rsidR="00065FEF" w:rsidRPr="00534CF2">
          <w:rPr>
            <w:rFonts w:ascii="Calibri" w:hAnsi="Calibri"/>
            <w:b w:val="0"/>
            <w:noProof/>
            <w:sz w:val="22"/>
            <w:szCs w:val="22"/>
          </w:rPr>
          <w:tab/>
        </w:r>
        <w:r w:rsidR="00065FEF" w:rsidRPr="00C0316B">
          <w:rPr>
            <w:rStyle w:val="Hyperlink"/>
            <w:noProof/>
          </w:rPr>
          <w:t>PSJ*5*307 Install Capture</w:t>
        </w:r>
        <w:r w:rsidR="00065FEF">
          <w:rPr>
            <w:noProof/>
            <w:webHidden/>
          </w:rPr>
          <w:tab/>
        </w:r>
        <w:r w:rsidR="00065FEF">
          <w:rPr>
            <w:noProof/>
            <w:webHidden/>
          </w:rPr>
          <w:fldChar w:fldCharType="begin"/>
        </w:r>
        <w:r w:rsidR="00065FEF">
          <w:rPr>
            <w:noProof/>
            <w:webHidden/>
          </w:rPr>
          <w:instrText xml:space="preserve"> PAGEREF _Toc443569052 \h </w:instrText>
        </w:r>
        <w:r w:rsidR="00065FEF">
          <w:rPr>
            <w:noProof/>
            <w:webHidden/>
          </w:rPr>
        </w:r>
        <w:r w:rsidR="00065FEF">
          <w:rPr>
            <w:noProof/>
            <w:webHidden/>
          </w:rPr>
          <w:fldChar w:fldCharType="separate"/>
        </w:r>
        <w:r w:rsidR="00844DA9">
          <w:rPr>
            <w:noProof/>
            <w:webHidden/>
          </w:rPr>
          <w:t>71</w:t>
        </w:r>
        <w:r w:rsidR="00065FEF">
          <w:rPr>
            <w:noProof/>
            <w:webHidden/>
          </w:rPr>
          <w:fldChar w:fldCharType="end"/>
        </w:r>
      </w:hyperlink>
    </w:p>
    <w:p w14:paraId="324FBA26" w14:textId="39A85696" w:rsidR="00065FEF" w:rsidRPr="00534CF2" w:rsidRDefault="003B6A8B">
      <w:pPr>
        <w:pStyle w:val="TOC3"/>
        <w:rPr>
          <w:rFonts w:ascii="Calibri" w:hAnsi="Calibri"/>
          <w:b w:val="0"/>
          <w:noProof/>
          <w:sz w:val="22"/>
          <w:szCs w:val="22"/>
        </w:rPr>
      </w:pPr>
      <w:hyperlink w:anchor="_Toc443569053" w:history="1">
        <w:r w:rsidR="00065FEF" w:rsidRPr="00C0316B">
          <w:rPr>
            <w:rStyle w:val="Hyperlink"/>
            <w:noProof/>
          </w:rPr>
          <w:t>5</w:t>
        </w:r>
        <w:r w:rsidR="00065FEF" w:rsidRPr="00534CF2">
          <w:rPr>
            <w:rFonts w:ascii="Calibri" w:hAnsi="Calibri"/>
            <w:b w:val="0"/>
            <w:noProof/>
            <w:sz w:val="22"/>
            <w:szCs w:val="22"/>
          </w:rPr>
          <w:tab/>
        </w:r>
        <w:r w:rsidR="00065FEF" w:rsidRPr="00C0316B">
          <w:rPr>
            <w:rStyle w:val="Hyperlink"/>
            <w:noProof/>
          </w:rPr>
          <w:t>OR*3*350  Install Capture</w:t>
        </w:r>
        <w:r w:rsidR="00065FEF">
          <w:rPr>
            <w:noProof/>
            <w:webHidden/>
          </w:rPr>
          <w:tab/>
        </w:r>
        <w:r w:rsidR="00065FEF">
          <w:rPr>
            <w:noProof/>
            <w:webHidden/>
          </w:rPr>
          <w:fldChar w:fldCharType="begin"/>
        </w:r>
        <w:r w:rsidR="00065FEF">
          <w:rPr>
            <w:noProof/>
            <w:webHidden/>
          </w:rPr>
          <w:instrText xml:space="preserve"> PAGEREF _Toc443569053 \h </w:instrText>
        </w:r>
        <w:r w:rsidR="00065FEF">
          <w:rPr>
            <w:noProof/>
            <w:webHidden/>
          </w:rPr>
        </w:r>
        <w:r w:rsidR="00065FEF">
          <w:rPr>
            <w:noProof/>
            <w:webHidden/>
          </w:rPr>
          <w:fldChar w:fldCharType="separate"/>
        </w:r>
        <w:r w:rsidR="00844DA9">
          <w:rPr>
            <w:noProof/>
            <w:webHidden/>
          </w:rPr>
          <w:t>72</w:t>
        </w:r>
        <w:r w:rsidR="00065FEF">
          <w:rPr>
            <w:noProof/>
            <w:webHidden/>
          </w:rPr>
          <w:fldChar w:fldCharType="end"/>
        </w:r>
      </w:hyperlink>
    </w:p>
    <w:p w14:paraId="37A52463" w14:textId="698CB584" w:rsidR="00065FEF" w:rsidRPr="00534CF2" w:rsidRDefault="003B6A8B">
      <w:pPr>
        <w:pStyle w:val="TOC3"/>
        <w:rPr>
          <w:rFonts w:ascii="Calibri" w:hAnsi="Calibri"/>
          <w:b w:val="0"/>
          <w:noProof/>
          <w:sz w:val="22"/>
          <w:szCs w:val="22"/>
        </w:rPr>
      </w:pPr>
      <w:hyperlink w:anchor="_Toc443569054" w:history="1">
        <w:r w:rsidR="00065FEF" w:rsidRPr="00C0316B">
          <w:rPr>
            <w:rStyle w:val="Hyperlink"/>
            <w:noProof/>
          </w:rPr>
          <w:t>6</w:t>
        </w:r>
        <w:r w:rsidR="00065FEF" w:rsidRPr="00534CF2">
          <w:rPr>
            <w:rFonts w:ascii="Calibri" w:hAnsi="Calibri"/>
            <w:b w:val="0"/>
            <w:noProof/>
            <w:sz w:val="22"/>
            <w:szCs w:val="22"/>
          </w:rPr>
          <w:tab/>
        </w:r>
        <w:r w:rsidR="00065FEF" w:rsidRPr="00C0316B">
          <w:rPr>
            <w:rStyle w:val="Hyperlink"/>
            <w:noProof/>
          </w:rPr>
          <w:t>GMRV*5*28  Install Capture</w:t>
        </w:r>
        <w:r w:rsidR="00065FEF">
          <w:rPr>
            <w:noProof/>
            <w:webHidden/>
          </w:rPr>
          <w:tab/>
        </w:r>
        <w:r w:rsidR="00065FEF">
          <w:rPr>
            <w:noProof/>
            <w:webHidden/>
          </w:rPr>
          <w:fldChar w:fldCharType="begin"/>
        </w:r>
        <w:r w:rsidR="00065FEF">
          <w:rPr>
            <w:noProof/>
            <w:webHidden/>
          </w:rPr>
          <w:instrText xml:space="preserve"> PAGEREF _Toc443569054 \h </w:instrText>
        </w:r>
        <w:r w:rsidR="00065FEF">
          <w:rPr>
            <w:noProof/>
            <w:webHidden/>
          </w:rPr>
        </w:r>
        <w:r w:rsidR="00065FEF">
          <w:rPr>
            <w:noProof/>
            <w:webHidden/>
          </w:rPr>
          <w:fldChar w:fldCharType="separate"/>
        </w:r>
        <w:r w:rsidR="00844DA9">
          <w:rPr>
            <w:noProof/>
            <w:webHidden/>
          </w:rPr>
          <w:t>76</w:t>
        </w:r>
        <w:r w:rsidR="00065FEF">
          <w:rPr>
            <w:noProof/>
            <w:webHidden/>
          </w:rPr>
          <w:fldChar w:fldCharType="end"/>
        </w:r>
      </w:hyperlink>
    </w:p>
    <w:p w14:paraId="5571C8F9" w14:textId="201151D8" w:rsidR="00065FEF" w:rsidRPr="00534CF2" w:rsidRDefault="003B6A8B">
      <w:pPr>
        <w:pStyle w:val="TOC3"/>
        <w:rPr>
          <w:rFonts w:ascii="Calibri" w:hAnsi="Calibri"/>
          <w:b w:val="0"/>
          <w:noProof/>
          <w:sz w:val="22"/>
          <w:szCs w:val="22"/>
        </w:rPr>
      </w:pPr>
      <w:hyperlink w:anchor="_Toc443569055" w:history="1">
        <w:r w:rsidR="00065FEF" w:rsidRPr="00C0316B">
          <w:rPr>
            <w:rStyle w:val="Hyperlink"/>
            <w:noProof/>
          </w:rPr>
          <w:t>7</w:t>
        </w:r>
        <w:r w:rsidR="00065FEF" w:rsidRPr="00534CF2">
          <w:rPr>
            <w:rFonts w:ascii="Calibri" w:hAnsi="Calibri"/>
            <w:b w:val="0"/>
            <w:noProof/>
            <w:sz w:val="22"/>
            <w:szCs w:val="22"/>
          </w:rPr>
          <w:tab/>
        </w:r>
        <w:r w:rsidR="00065FEF" w:rsidRPr="00C0316B">
          <w:rPr>
            <w:rStyle w:val="Hyperlink"/>
            <w:noProof/>
          </w:rPr>
          <w:t>YS*5.01*116 Install Capture</w:t>
        </w:r>
        <w:r w:rsidR="00065FEF">
          <w:rPr>
            <w:noProof/>
            <w:webHidden/>
          </w:rPr>
          <w:tab/>
        </w:r>
        <w:r w:rsidR="00065FEF">
          <w:rPr>
            <w:noProof/>
            <w:webHidden/>
          </w:rPr>
          <w:fldChar w:fldCharType="begin"/>
        </w:r>
        <w:r w:rsidR="00065FEF">
          <w:rPr>
            <w:noProof/>
            <w:webHidden/>
          </w:rPr>
          <w:instrText xml:space="preserve"> PAGEREF _Toc443569055 \h </w:instrText>
        </w:r>
        <w:r w:rsidR="00065FEF">
          <w:rPr>
            <w:noProof/>
            <w:webHidden/>
          </w:rPr>
        </w:r>
        <w:r w:rsidR="00065FEF">
          <w:rPr>
            <w:noProof/>
            <w:webHidden/>
          </w:rPr>
          <w:fldChar w:fldCharType="separate"/>
        </w:r>
        <w:r w:rsidR="00844DA9">
          <w:rPr>
            <w:noProof/>
            <w:webHidden/>
          </w:rPr>
          <w:t>78</w:t>
        </w:r>
        <w:r w:rsidR="00065FEF">
          <w:rPr>
            <w:noProof/>
            <w:webHidden/>
          </w:rPr>
          <w:fldChar w:fldCharType="end"/>
        </w:r>
      </w:hyperlink>
    </w:p>
    <w:p w14:paraId="0937DE97" w14:textId="119B4EA8" w:rsidR="00065FEF" w:rsidRPr="00534CF2" w:rsidRDefault="003B6A8B">
      <w:pPr>
        <w:pStyle w:val="TOC3"/>
        <w:rPr>
          <w:rFonts w:ascii="Calibri" w:hAnsi="Calibri"/>
          <w:b w:val="0"/>
          <w:noProof/>
          <w:sz w:val="22"/>
          <w:szCs w:val="22"/>
        </w:rPr>
      </w:pPr>
      <w:hyperlink w:anchor="_Toc443569056" w:history="1">
        <w:r w:rsidR="00065FEF" w:rsidRPr="00C0316B">
          <w:rPr>
            <w:rStyle w:val="Hyperlink"/>
            <w:noProof/>
          </w:rPr>
          <w:t>8</w:t>
        </w:r>
        <w:r w:rsidR="00065FEF" w:rsidRPr="00534CF2">
          <w:rPr>
            <w:rFonts w:ascii="Calibri" w:hAnsi="Calibri"/>
            <w:b w:val="0"/>
            <w:noProof/>
            <w:sz w:val="22"/>
            <w:szCs w:val="22"/>
          </w:rPr>
          <w:tab/>
        </w:r>
        <w:r w:rsidR="00065FEF" w:rsidRPr="00C0316B">
          <w:rPr>
            <w:rStyle w:val="Hyperlink"/>
            <w:noProof/>
          </w:rPr>
          <w:t>XU*8*642 Install Capture</w:t>
        </w:r>
        <w:r w:rsidR="00065FEF">
          <w:rPr>
            <w:noProof/>
            <w:webHidden/>
          </w:rPr>
          <w:tab/>
        </w:r>
        <w:r w:rsidR="00065FEF">
          <w:rPr>
            <w:noProof/>
            <w:webHidden/>
          </w:rPr>
          <w:fldChar w:fldCharType="begin"/>
        </w:r>
        <w:r w:rsidR="00065FEF">
          <w:rPr>
            <w:noProof/>
            <w:webHidden/>
          </w:rPr>
          <w:instrText xml:space="preserve"> PAGEREF _Toc443569056 \h </w:instrText>
        </w:r>
        <w:r w:rsidR="00065FEF">
          <w:rPr>
            <w:noProof/>
            <w:webHidden/>
          </w:rPr>
        </w:r>
        <w:r w:rsidR="00065FEF">
          <w:rPr>
            <w:noProof/>
            <w:webHidden/>
          </w:rPr>
          <w:fldChar w:fldCharType="separate"/>
        </w:r>
        <w:r w:rsidR="00844DA9">
          <w:rPr>
            <w:noProof/>
            <w:webHidden/>
          </w:rPr>
          <w:t>80</w:t>
        </w:r>
        <w:r w:rsidR="00065FEF">
          <w:rPr>
            <w:noProof/>
            <w:webHidden/>
          </w:rPr>
          <w:fldChar w:fldCharType="end"/>
        </w:r>
      </w:hyperlink>
    </w:p>
    <w:p w14:paraId="3F62EA12" w14:textId="46131A9A" w:rsidR="00065FEF" w:rsidRPr="00534CF2" w:rsidRDefault="003B6A8B">
      <w:pPr>
        <w:pStyle w:val="TOC3"/>
        <w:rPr>
          <w:rFonts w:ascii="Calibri" w:hAnsi="Calibri"/>
          <w:b w:val="0"/>
          <w:noProof/>
          <w:sz w:val="22"/>
          <w:szCs w:val="22"/>
        </w:rPr>
      </w:pPr>
      <w:hyperlink w:anchor="_Toc443569057" w:history="1">
        <w:r w:rsidR="00065FEF" w:rsidRPr="00C0316B">
          <w:rPr>
            <w:rStyle w:val="Hyperlink"/>
            <w:noProof/>
          </w:rPr>
          <w:t>9</w:t>
        </w:r>
        <w:r w:rsidR="00065FEF" w:rsidRPr="00534CF2">
          <w:rPr>
            <w:rFonts w:ascii="Calibri" w:hAnsi="Calibri"/>
            <w:b w:val="0"/>
            <w:noProof/>
            <w:sz w:val="22"/>
            <w:szCs w:val="22"/>
          </w:rPr>
          <w:tab/>
        </w:r>
        <w:r w:rsidR="00065FEF" w:rsidRPr="00C0316B">
          <w:rPr>
            <w:rStyle w:val="Hyperlink"/>
            <w:noProof/>
          </w:rPr>
          <w:t>GMRC*3.0*81 Install Capture</w:t>
        </w:r>
        <w:r w:rsidR="00065FEF">
          <w:rPr>
            <w:noProof/>
            <w:webHidden/>
          </w:rPr>
          <w:tab/>
        </w:r>
        <w:r w:rsidR="00065FEF">
          <w:rPr>
            <w:noProof/>
            <w:webHidden/>
          </w:rPr>
          <w:fldChar w:fldCharType="begin"/>
        </w:r>
        <w:r w:rsidR="00065FEF">
          <w:rPr>
            <w:noProof/>
            <w:webHidden/>
          </w:rPr>
          <w:instrText xml:space="preserve"> PAGEREF _Toc443569057 \h </w:instrText>
        </w:r>
        <w:r w:rsidR="00065FEF">
          <w:rPr>
            <w:noProof/>
            <w:webHidden/>
          </w:rPr>
        </w:r>
        <w:r w:rsidR="00065FEF">
          <w:rPr>
            <w:noProof/>
            <w:webHidden/>
          </w:rPr>
          <w:fldChar w:fldCharType="separate"/>
        </w:r>
        <w:r w:rsidR="00844DA9">
          <w:rPr>
            <w:noProof/>
            <w:webHidden/>
          </w:rPr>
          <w:t>82</w:t>
        </w:r>
        <w:r w:rsidR="00065FEF">
          <w:rPr>
            <w:noProof/>
            <w:webHidden/>
          </w:rPr>
          <w:fldChar w:fldCharType="end"/>
        </w:r>
      </w:hyperlink>
    </w:p>
    <w:p w14:paraId="50BA9C9D" w14:textId="543255B0" w:rsidR="00065FEF" w:rsidRPr="00534CF2" w:rsidRDefault="003B6A8B">
      <w:pPr>
        <w:pStyle w:val="TOC3"/>
        <w:rPr>
          <w:rFonts w:ascii="Calibri" w:hAnsi="Calibri"/>
          <w:b w:val="0"/>
          <w:noProof/>
          <w:sz w:val="22"/>
          <w:szCs w:val="22"/>
        </w:rPr>
      </w:pPr>
      <w:hyperlink w:anchor="_Toc443569058" w:history="1">
        <w:r w:rsidR="00065FEF" w:rsidRPr="00C0316B">
          <w:rPr>
            <w:rStyle w:val="Hyperlink"/>
            <w:noProof/>
          </w:rPr>
          <w:t>10</w:t>
        </w:r>
        <w:r w:rsidR="00065FEF" w:rsidRPr="00534CF2">
          <w:rPr>
            <w:rFonts w:ascii="Calibri" w:hAnsi="Calibri"/>
            <w:b w:val="0"/>
            <w:noProof/>
            <w:sz w:val="22"/>
            <w:szCs w:val="22"/>
          </w:rPr>
          <w:tab/>
        </w:r>
        <w:r w:rsidR="00065FEF" w:rsidRPr="00C0316B">
          <w:rPr>
            <w:rStyle w:val="Hyperlink"/>
            <w:noProof/>
          </w:rPr>
          <w:t>GMTS*2.7*112 Install Capture</w:t>
        </w:r>
        <w:r w:rsidR="00065FEF">
          <w:rPr>
            <w:noProof/>
            <w:webHidden/>
          </w:rPr>
          <w:tab/>
        </w:r>
        <w:r w:rsidR="00065FEF">
          <w:rPr>
            <w:noProof/>
            <w:webHidden/>
          </w:rPr>
          <w:fldChar w:fldCharType="begin"/>
        </w:r>
        <w:r w:rsidR="00065FEF">
          <w:rPr>
            <w:noProof/>
            <w:webHidden/>
          </w:rPr>
          <w:instrText xml:space="preserve"> PAGEREF _Toc443569058 \h </w:instrText>
        </w:r>
        <w:r w:rsidR="00065FEF">
          <w:rPr>
            <w:noProof/>
            <w:webHidden/>
          </w:rPr>
        </w:r>
        <w:r w:rsidR="00065FEF">
          <w:rPr>
            <w:noProof/>
            <w:webHidden/>
          </w:rPr>
          <w:fldChar w:fldCharType="separate"/>
        </w:r>
        <w:r w:rsidR="00844DA9">
          <w:rPr>
            <w:noProof/>
            <w:webHidden/>
          </w:rPr>
          <w:t>83</w:t>
        </w:r>
        <w:r w:rsidR="00065FEF">
          <w:rPr>
            <w:noProof/>
            <w:webHidden/>
          </w:rPr>
          <w:fldChar w:fldCharType="end"/>
        </w:r>
      </w:hyperlink>
    </w:p>
    <w:p w14:paraId="22171857" w14:textId="7A87D191" w:rsidR="00065FEF" w:rsidRPr="00534CF2" w:rsidRDefault="003B6A8B">
      <w:pPr>
        <w:pStyle w:val="TOC3"/>
        <w:rPr>
          <w:rFonts w:ascii="Calibri" w:hAnsi="Calibri"/>
          <w:b w:val="0"/>
          <w:noProof/>
          <w:sz w:val="22"/>
          <w:szCs w:val="22"/>
        </w:rPr>
      </w:pPr>
      <w:hyperlink w:anchor="_Toc443569059" w:history="1">
        <w:r w:rsidR="00065FEF" w:rsidRPr="00C0316B">
          <w:rPr>
            <w:rStyle w:val="Hyperlink"/>
            <w:noProof/>
          </w:rPr>
          <w:t>11</w:t>
        </w:r>
        <w:r w:rsidR="00065FEF" w:rsidRPr="00534CF2">
          <w:rPr>
            <w:rFonts w:ascii="Calibri" w:hAnsi="Calibri"/>
            <w:b w:val="0"/>
            <w:noProof/>
            <w:sz w:val="22"/>
            <w:szCs w:val="22"/>
          </w:rPr>
          <w:tab/>
        </w:r>
        <w:r w:rsidR="00065FEF" w:rsidRPr="00C0316B">
          <w:rPr>
            <w:rStyle w:val="Hyperlink"/>
            <w:noProof/>
          </w:rPr>
          <w:t>OR*3.0*424 Install Capture</w:t>
        </w:r>
        <w:r w:rsidR="00065FEF">
          <w:rPr>
            <w:noProof/>
            <w:webHidden/>
          </w:rPr>
          <w:tab/>
        </w:r>
        <w:r w:rsidR="00065FEF">
          <w:rPr>
            <w:noProof/>
            <w:webHidden/>
          </w:rPr>
          <w:fldChar w:fldCharType="begin"/>
        </w:r>
        <w:r w:rsidR="00065FEF">
          <w:rPr>
            <w:noProof/>
            <w:webHidden/>
          </w:rPr>
          <w:instrText xml:space="preserve"> PAGEREF _Toc443569059 \h </w:instrText>
        </w:r>
        <w:r w:rsidR="00065FEF">
          <w:rPr>
            <w:noProof/>
            <w:webHidden/>
          </w:rPr>
        </w:r>
        <w:r w:rsidR="00065FEF">
          <w:rPr>
            <w:noProof/>
            <w:webHidden/>
          </w:rPr>
          <w:fldChar w:fldCharType="separate"/>
        </w:r>
        <w:r w:rsidR="00844DA9">
          <w:rPr>
            <w:noProof/>
            <w:webHidden/>
          </w:rPr>
          <w:t>83</w:t>
        </w:r>
        <w:r w:rsidR="00065FEF">
          <w:rPr>
            <w:noProof/>
            <w:webHidden/>
          </w:rPr>
          <w:fldChar w:fldCharType="end"/>
        </w:r>
      </w:hyperlink>
    </w:p>
    <w:p w14:paraId="6B0D8B42" w14:textId="77777777" w:rsidR="004D5B19" w:rsidRDefault="001F5027" w:rsidP="002C3F1F">
      <w:pPr>
        <w:pStyle w:val="BodyText"/>
      </w:pPr>
      <w:r w:rsidRPr="00275D69">
        <w:fldChar w:fldCharType="end"/>
      </w:r>
    </w:p>
    <w:p w14:paraId="01A45206" w14:textId="77777777" w:rsidR="00D92C32" w:rsidRDefault="00D92C32" w:rsidP="002C3F1F">
      <w:pPr>
        <w:pStyle w:val="BodyText"/>
      </w:pPr>
      <w:r>
        <w:br w:type="page"/>
      </w:r>
    </w:p>
    <w:p w14:paraId="17EB6B27" w14:textId="77777777" w:rsidR="00D92C32" w:rsidRDefault="00D92C32" w:rsidP="002C3F1F">
      <w:pPr>
        <w:pStyle w:val="BodyText"/>
      </w:pPr>
    </w:p>
    <w:p w14:paraId="3D7A68C6" w14:textId="77777777" w:rsidR="00D92C32" w:rsidRDefault="00D92C32" w:rsidP="002C3F1F">
      <w:pPr>
        <w:pStyle w:val="BodyText"/>
      </w:pPr>
    </w:p>
    <w:p w14:paraId="1C123C5A" w14:textId="77777777" w:rsidR="00D92C32" w:rsidRDefault="00D92C32" w:rsidP="002C3F1F">
      <w:pPr>
        <w:pStyle w:val="BodyText"/>
      </w:pPr>
    </w:p>
    <w:p w14:paraId="02A1FE59" w14:textId="77777777" w:rsidR="00D92C32" w:rsidRDefault="00D92C32" w:rsidP="002C3F1F">
      <w:pPr>
        <w:pStyle w:val="BodyText"/>
      </w:pPr>
    </w:p>
    <w:p w14:paraId="1BA751E9" w14:textId="77777777" w:rsidR="00D92C32" w:rsidRDefault="00D92C32" w:rsidP="002C3F1F">
      <w:pPr>
        <w:pStyle w:val="BodyText"/>
      </w:pPr>
    </w:p>
    <w:p w14:paraId="7CFE0640" w14:textId="77777777" w:rsidR="00D92C32" w:rsidRDefault="00D92C32" w:rsidP="002C3F1F">
      <w:pPr>
        <w:pStyle w:val="BodyText"/>
      </w:pPr>
    </w:p>
    <w:p w14:paraId="3842B558" w14:textId="77777777" w:rsidR="00D92C32" w:rsidRDefault="00D92C32" w:rsidP="002C3F1F">
      <w:pPr>
        <w:pStyle w:val="BodyText"/>
      </w:pPr>
    </w:p>
    <w:p w14:paraId="7233C09D" w14:textId="77777777" w:rsidR="00D92C32" w:rsidRDefault="00D92C32" w:rsidP="002C3F1F">
      <w:pPr>
        <w:pStyle w:val="BodyText"/>
      </w:pPr>
    </w:p>
    <w:p w14:paraId="46714A76" w14:textId="77777777" w:rsidR="00D92C32" w:rsidRDefault="00D92C32" w:rsidP="002C3F1F">
      <w:pPr>
        <w:pStyle w:val="BodyText"/>
      </w:pPr>
    </w:p>
    <w:p w14:paraId="03425B6D" w14:textId="77777777" w:rsidR="00D92C32" w:rsidRDefault="00D92C32" w:rsidP="002C3F1F">
      <w:pPr>
        <w:pStyle w:val="BodyText"/>
      </w:pPr>
    </w:p>
    <w:p w14:paraId="23BA0DCF" w14:textId="77777777" w:rsidR="00D92C32" w:rsidRDefault="00D92C32" w:rsidP="002C3F1F">
      <w:pPr>
        <w:pStyle w:val="BodyText"/>
      </w:pPr>
      <w:r>
        <w:t>This page purposely left blank.</w:t>
      </w:r>
    </w:p>
    <w:p w14:paraId="33B0944C" w14:textId="77777777" w:rsidR="00D92C32" w:rsidRPr="00275D69" w:rsidRDefault="00D92C32" w:rsidP="002C3F1F">
      <w:pPr>
        <w:pStyle w:val="BodyText"/>
      </w:pPr>
    </w:p>
    <w:p w14:paraId="1835E6C7" w14:textId="77777777" w:rsidR="0063757D" w:rsidRPr="00275D69" w:rsidRDefault="0063757D" w:rsidP="00011597">
      <w:pPr>
        <w:pStyle w:val="Heading1"/>
        <w:sectPr w:rsidR="0063757D" w:rsidRPr="00275D69" w:rsidSect="004021D7">
          <w:footerReference w:type="even" r:id="rId14"/>
          <w:footerReference w:type="default" r:id="rId15"/>
          <w:type w:val="oddPage"/>
          <w:pgSz w:w="12240" w:h="15840" w:code="1"/>
          <w:pgMar w:top="1440" w:right="1440" w:bottom="1440" w:left="1440" w:header="720" w:footer="720" w:gutter="0"/>
          <w:pgNumType w:fmt="lowerRoman"/>
          <w:cols w:space="720"/>
          <w:titlePg/>
          <w:docGrid w:linePitch="360"/>
        </w:sectPr>
      </w:pPr>
    </w:p>
    <w:p w14:paraId="66E3187D" w14:textId="77777777" w:rsidR="00DF423B" w:rsidRPr="00275D69" w:rsidRDefault="00E56342" w:rsidP="00011597">
      <w:pPr>
        <w:pStyle w:val="Heading1"/>
      </w:pPr>
      <w:bookmarkStart w:id="2" w:name="_Toc443568947"/>
      <w:r w:rsidRPr="00275D69">
        <w:lastRenderedPageBreak/>
        <w:t>Computerized Patient Record System</w:t>
      </w:r>
      <w:r w:rsidR="00011597" w:rsidRPr="00275D69">
        <w:t xml:space="preserve"> Graphical User Interface</w:t>
      </w:r>
      <w:bookmarkEnd w:id="2"/>
    </w:p>
    <w:p w14:paraId="312F5618" w14:textId="77777777" w:rsidR="00DF423B" w:rsidRPr="00275D69" w:rsidRDefault="00011597" w:rsidP="0029646A">
      <w:pPr>
        <w:pStyle w:val="Heading2"/>
      </w:pPr>
      <w:bookmarkStart w:id="3" w:name="_Toc443568948"/>
      <w:r w:rsidRPr="00275D69">
        <w:t>Overview</w:t>
      </w:r>
      <w:bookmarkEnd w:id="3"/>
    </w:p>
    <w:p w14:paraId="000692AA" w14:textId="77777777" w:rsidR="005B709C" w:rsidRPr="00275D69" w:rsidRDefault="00011597" w:rsidP="005B709C">
      <w:pPr>
        <w:pStyle w:val="BodyText"/>
      </w:pPr>
      <w:r w:rsidRPr="00275D69">
        <w:t>The Computerized Patient Record System (CPRS)</w:t>
      </w:r>
      <w:r w:rsidR="00E56342" w:rsidRPr="00275D69">
        <w:t xml:space="preserve"> Graphical User Interface</w:t>
      </w:r>
      <w:r w:rsidRPr="00275D69">
        <w:t xml:space="preserve"> </w:t>
      </w:r>
      <w:r w:rsidR="00E56342" w:rsidRPr="00275D69">
        <w:t xml:space="preserve">(GUI) </w:t>
      </w:r>
      <w:r w:rsidRPr="00275D69">
        <w:t xml:space="preserve">is a Veterans Health Information Systems and Technology Architecture (VistA) computer application. CPRS enables you to enter, review, and continuously update information connected with </w:t>
      </w:r>
      <w:r w:rsidR="00012585" w:rsidRPr="00275D69">
        <w:t>a</w:t>
      </w:r>
      <w:r w:rsidRPr="00275D69">
        <w:t xml:space="preserve"> patient. With CPRS, you can order lab tests, medications, diets, radiology tests and procedures, record a patient’s allergies or adverse reactions to medications, request and track consults, enter progress notes, diagnoses, and treatments for each encounter, and enter discharge summaries. In addition, CPRS supports clinical decision-making and enables you to review and analyze patient data.</w:t>
      </w:r>
    </w:p>
    <w:p w14:paraId="1735433A" w14:textId="77777777" w:rsidR="005B709C" w:rsidRPr="00275D69" w:rsidRDefault="005B709C" w:rsidP="005B709C">
      <w:pPr>
        <w:pStyle w:val="BodyText"/>
      </w:pPr>
      <w:r w:rsidRPr="00275D69">
        <w:t xml:space="preserve">This installation guide deals specifically with the installation of CPRS GUI </w:t>
      </w:r>
      <w:r w:rsidR="00A50B43" w:rsidRPr="00275D69">
        <w:t>v30</w:t>
      </w:r>
      <w:r w:rsidR="00C41142" w:rsidRPr="00275D69">
        <w:t>.B</w:t>
      </w:r>
      <w:r w:rsidRPr="00275D69">
        <w:t xml:space="preserve"> (patch OR*3</w:t>
      </w:r>
      <w:r w:rsidR="00D640F1" w:rsidRPr="00275D69">
        <w:t>.0</w:t>
      </w:r>
      <w:r w:rsidR="00A50B43" w:rsidRPr="00275D69">
        <w:t>*350</w:t>
      </w:r>
      <w:r w:rsidRPr="00275D69">
        <w:t xml:space="preserve">) and its associated patches and Windows application. CPRS GUI </w:t>
      </w:r>
      <w:r w:rsidR="00A50B43" w:rsidRPr="00275D69">
        <w:t>v30</w:t>
      </w:r>
      <w:r w:rsidR="00C41142" w:rsidRPr="00275D69">
        <w:t>.B</w:t>
      </w:r>
      <w:r w:rsidRPr="00275D69">
        <w:t xml:space="preserve"> </w:t>
      </w:r>
      <w:r w:rsidR="007A07FA">
        <w:t>addresses</w:t>
      </w:r>
      <w:r w:rsidR="00A50B43" w:rsidRPr="00275D69">
        <w:t xml:space="preserve"> patient safety enhancements related to the disp</w:t>
      </w:r>
      <w:r w:rsidR="001A034A" w:rsidRPr="00275D69">
        <w:t xml:space="preserve">lay of Lab Test Status, </w:t>
      </w:r>
      <w:r w:rsidR="00A50B43" w:rsidRPr="00275D69">
        <w:t xml:space="preserve">Clinic Orders, Supply Orders, as well as 508 modifications, Remedy tickets and </w:t>
      </w:r>
      <w:r w:rsidR="007A07FA">
        <w:t xml:space="preserve">other </w:t>
      </w:r>
      <w:r w:rsidR="00A50B43" w:rsidRPr="00275D69">
        <w:t>patient safety corrections.</w:t>
      </w:r>
    </w:p>
    <w:p w14:paraId="7160B5C6" w14:textId="77777777" w:rsidR="00011597" w:rsidRPr="00275D69" w:rsidRDefault="00EB7AA4" w:rsidP="00011597">
      <w:pPr>
        <w:pStyle w:val="Heading2"/>
      </w:pPr>
      <w:bookmarkStart w:id="4" w:name="_Toc443568949"/>
      <w:r w:rsidRPr="00275D69">
        <w:t>Recommended Audience</w:t>
      </w:r>
      <w:bookmarkEnd w:id="4"/>
    </w:p>
    <w:p w14:paraId="262A7326" w14:textId="77777777" w:rsidR="00011597" w:rsidRPr="00275D69" w:rsidRDefault="00EB7AA4" w:rsidP="00011597">
      <w:r w:rsidRPr="00275D69">
        <w:t>This guide provides information specifically for Department of Veterans Affairs Medical Center (VAMC) Information Resource Management (IRM) staff.</w:t>
      </w:r>
    </w:p>
    <w:p w14:paraId="459030C7" w14:textId="77777777" w:rsidR="00EB7AA4" w:rsidRPr="00275D69" w:rsidRDefault="001C0AE7" w:rsidP="00EB7AA4">
      <w:pPr>
        <w:pStyle w:val="Heading2"/>
      </w:pPr>
      <w:bookmarkStart w:id="5" w:name="_Toc443568950"/>
      <w:r w:rsidRPr="00275D69">
        <w:t>About this Guide</w:t>
      </w:r>
      <w:bookmarkEnd w:id="5"/>
    </w:p>
    <w:p w14:paraId="47AC1012" w14:textId="77777777" w:rsidR="00EB7AA4" w:rsidRPr="00275D69" w:rsidRDefault="00EB7AA4" w:rsidP="00EB7AA4">
      <w:r w:rsidRPr="00275D69">
        <w:t>This installation guide provides instructions for:</w:t>
      </w:r>
    </w:p>
    <w:p w14:paraId="2EF14AD9" w14:textId="77777777" w:rsidR="00EB7AA4" w:rsidRPr="00275D69" w:rsidRDefault="00EB7AA4" w:rsidP="00A438FF">
      <w:pPr>
        <w:numPr>
          <w:ilvl w:val="0"/>
          <w:numId w:val="4"/>
        </w:numPr>
        <w:spacing w:before="60" w:after="60"/>
      </w:pPr>
      <w:r w:rsidRPr="00275D69">
        <w:t>Installing application components that run on M servers at VAMC facilities</w:t>
      </w:r>
    </w:p>
    <w:p w14:paraId="79D1252B" w14:textId="77777777" w:rsidR="00EB7AA4" w:rsidRPr="00275D69" w:rsidRDefault="00EB7AA4" w:rsidP="0054235A">
      <w:pPr>
        <w:pStyle w:val="BodyTextBullet1"/>
      </w:pPr>
      <w:r w:rsidRPr="00275D69">
        <w:t>Installing Windows executable programs on workstations or application servers at VAMC facilities</w:t>
      </w:r>
    </w:p>
    <w:p w14:paraId="678BE79E" w14:textId="77777777" w:rsidR="00EB7AA4" w:rsidRPr="00275D69" w:rsidRDefault="00EB7AA4" w:rsidP="0054235A">
      <w:pPr>
        <w:pStyle w:val="BodyTextBullet1"/>
      </w:pPr>
      <w:r w:rsidRPr="00275D69">
        <w:t>Performing post-installation tasks—including configuration tasks—that require knowledge</w:t>
      </w:r>
      <w:r w:rsidR="00302F07" w:rsidRPr="00275D69">
        <w:t xml:space="preserve"> of the underlying VistA system</w:t>
      </w:r>
    </w:p>
    <w:p w14:paraId="7D41821E" w14:textId="77777777" w:rsidR="00EB7AA4" w:rsidRPr="00275D69" w:rsidRDefault="001C0AE7" w:rsidP="00EB7AA4">
      <w:pPr>
        <w:pStyle w:val="Heading2"/>
      </w:pPr>
      <w:bookmarkStart w:id="6" w:name="_Toc443568951"/>
      <w:r w:rsidRPr="00275D69">
        <w:t>Document Conventions</w:t>
      </w:r>
      <w:bookmarkEnd w:id="6"/>
    </w:p>
    <w:p w14:paraId="5529C46A" w14:textId="77777777" w:rsidR="001C0AE7" w:rsidRPr="00275D69" w:rsidRDefault="001C0AE7" w:rsidP="00012585">
      <w:pPr>
        <w:pStyle w:val="BodyText"/>
      </w:pPr>
      <w:r w:rsidRPr="00275D69">
        <w:t>Examples of VistA “Roll and Scroll” interface actions will be shown in a box such as this:</w:t>
      </w:r>
    </w:p>
    <w:p w14:paraId="3E60F8BD" w14:textId="77777777" w:rsidR="00E30CD9" w:rsidRPr="00275D69" w:rsidRDefault="00E30CD9" w:rsidP="00E30CD9">
      <w:pPr>
        <w:pStyle w:val="capture"/>
      </w:pPr>
      <w:r w:rsidRPr="00275D69">
        <w:t>Select OPTION NAME: XPAR EDIT PARAMETER       Edit Parameter Values</w:t>
      </w:r>
    </w:p>
    <w:p w14:paraId="29334985" w14:textId="77777777" w:rsidR="001C0AE7" w:rsidRPr="00275D69" w:rsidRDefault="00E30CD9" w:rsidP="00E30CD9">
      <w:pPr>
        <w:pStyle w:val="capture"/>
      </w:pPr>
      <w:r w:rsidRPr="00275D69">
        <w:t>Edit Parameter Values</w:t>
      </w:r>
    </w:p>
    <w:p w14:paraId="2F984B82" w14:textId="77777777" w:rsidR="00012585" w:rsidRPr="00275D69" w:rsidRDefault="00012585" w:rsidP="00012585">
      <w:pPr>
        <w:pStyle w:val="BodyText"/>
      </w:pPr>
      <w:r w:rsidRPr="00275D69">
        <w:t xml:space="preserve">Emphasis of important points may be </w:t>
      </w:r>
      <w:r w:rsidR="007D5B7A" w:rsidRPr="00275D69">
        <w:t>displayed</w:t>
      </w:r>
      <w:r w:rsidRPr="00275D69">
        <w:t xml:space="preserve"> in this manner:</w:t>
      </w:r>
    </w:p>
    <w:p w14:paraId="00958C0D" w14:textId="77777777" w:rsidR="00012585" w:rsidRPr="00275D69" w:rsidRDefault="00012585" w:rsidP="00012585">
      <w:pPr>
        <w:pStyle w:val="InstructionalNote"/>
      </w:pPr>
      <w:r w:rsidRPr="00275D69">
        <w:t>This is an important point and must not be omitted</w:t>
      </w:r>
      <w:r w:rsidR="002E59ED" w:rsidRPr="00275D69">
        <w:t>.</w:t>
      </w:r>
    </w:p>
    <w:p w14:paraId="042A8FB1" w14:textId="77777777" w:rsidR="005F335D" w:rsidRPr="00275D69" w:rsidRDefault="007A07FA" w:rsidP="005F335D">
      <w:pPr>
        <w:pStyle w:val="BodyText"/>
      </w:pPr>
      <w:r>
        <w:br w:type="page"/>
      </w:r>
      <w:r w:rsidR="005F335D" w:rsidRPr="00275D69">
        <w:lastRenderedPageBreak/>
        <w:t>Call-outs may be used to draw attention to part of a block of text or a table without disrupting the flow of the block or table. For example:</w:t>
      </w:r>
    </w:p>
    <w:p w14:paraId="6FD718EB" w14:textId="77777777" w:rsidR="00D93A31" w:rsidRPr="00275D69" w:rsidRDefault="00D93A31" w:rsidP="00D93A31">
      <w:pPr>
        <w:pStyle w:val="capture"/>
      </w:pPr>
      <w:r w:rsidRPr="00275D69">
        <w:t>Sample text, Sample text, Sample text, Sample text</w:t>
      </w:r>
    </w:p>
    <w:p w14:paraId="29E3EDBC" w14:textId="77777777" w:rsidR="00D93A31" w:rsidRPr="00275D69" w:rsidRDefault="00D93A31" w:rsidP="00D93A31">
      <w:pPr>
        <w:pStyle w:val="capture"/>
      </w:pPr>
    </w:p>
    <w:p w14:paraId="2824115A" w14:textId="77777777" w:rsidR="00D93A31" w:rsidRPr="00275D69" w:rsidRDefault="00D93A31" w:rsidP="00D93A31">
      <w:pPr>
        <w:pStyle w:val="capture"/>
      </w:pPr>
      <w:r w:rsidRPr="00275D69">
        <w:t>Sample text, Sample text, Sample text</w:t>
      </w:r>
    </w:p>
    <w:p w14:paraId="0ABA6B30" w14:textId="77777777" w:rsidR="00D93A31" w:rsidRPr="00275D69" w:rsidRDefault="00D93A31" w:rsidP="00D93A31">
      <w:pPr>
        <w:pStyle w:val="capture"/>
      </w:pPr>
    </w:p>
    <w:p w14:paraId="2CAEBA79" w14:textId="77777777" w:rsidR="00D93A31" w:rsidRPr="00275D69" w:rsidRDefault="00D93A31" w:rsidP="00D93A31">
      <w:pPr>
        <w:pStyle w:val="capture"/>
      </w:pPr>
    </w:p>
    <w:p w14:paraId="463489FA" w14:textId="77777777" w:rsidR="00D93A31" w:rsidRPr="00275D69" w:rsidRDefault="00D93A31" w:rsidP="00D93A31">
      <w:pPr>
        <w:pStyle w:val="capture"/>
      </w:pPr>
      <w:r w:rsidRPr="00275D69">
        <w:t>Sample text, Sample text, Sample text</w:t>
      </w:r>
    </w:p>
    <w:p w14:paraId="689E0360" w14:textId="77777777" w:rsidR="00D93A31" w:rsidRPr="00275D69" w:rsidRDefault="00D93A31" w:rsidP="00D93A31">
      <w:pPr>
        <w:pStyle w:val="capture"/>
      </w:pPr>
      <w:r w:rsidRPr="00275D69">
        <w:t>Sample text, Sample text, Sample text</w:t>
      </w:r>
    </w:p>
    <w:p w14:paraId="10F465A0" w14:textId="77777777" w:rsidR="00D93A31" w:rsidRPr="00275D69" w:rsidRDefault="00D93A31" w:rsidP="00D93A31">
      <w:pPr>
        <w:pStyle w:val="capture"/>
      </w:pPr>
      <w:r w:rsidRPr="00275D69">
        <w:t>Sample text, Sample text</w:t>
      </w:r>
    </w:p>
    <w:p w14:paraId="0AEB663F" w14:textId="77777777" w:rsidR="00D93A31" w:rsidRPr="00275D69" w:rsidRDefault="00D93A31" w:rsidP="00D93A31">
      <w:pPr>
        <w:pStyle w:val="capture"/>
      </w:pPr>
    </w:p>
    <w:p w14:paraId="03BE3E6E" w14:textId="77777777" w:rsidR="00D93A31" w:rsidRPr="00275D69" w:rsidRDefault="00D93A31" w:rsidP="00D93A31">
      <w:pPr>
        <w:pStyle w:val="capture"/>
      </w:pPr>
      <w:r w:rsidRPr="00275D69">
        <w:t>Sample text, Sample text, Sample text, Sample text</w:t>
      </w:r>
    </w:p>
    <w:p w14:paraId="346DB6A3" w14:textId="77777777" w:rsidR="00D93A31" w:rsidRPr="00275D69" w:rsidRDefault="00D93A31" w:rsidP="00D93A31">
      <w:pPr>
        <w:pStyle w:val="capture"/>
      </w:pPr>
      <w:r w:rsidRPr="00275D69">
        <w:t>Sample text</w:t>
      </w:r>
    </w:p>
    <w:p w14:paraId="7004594A" w14:textId="77777777" w:rsidR="00D93A31" w:rsidRPr="00275D69" w:rsidRDefault="00D93A31" w:rsidP="00D93A31">
      <w:pPr>
        <w:pStyle w:val="capture"/>
      </w:pPr>
    </w:p>
    <w:p w14:paraId="71E2500F" w14:textId="77777777" w:rsidR="00D93A31" w:rsidRPr="00275D69" w:rsidRDefault="003B6A8B" w:rsidP="00D93A31">
      <w:pPr>
        <w:pStyle w:val="capture"/>
      </w:pPr>
      <w:r>
        <w:rPr>
          <w:noProof/>
        </w:rPr>
        <w:pict w14:anchorId="66D3BCDC">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8" type="#_x0000_t62" style="position:absolute;left:0;text-align:left;margin-left:346.5pt;margin-top:-76.7pt;width:100.5pt;height:5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7JIXwIAAM4EAAAOAAAAZHJzL2Uyb0RvYy54bWysVNtu2zAMfR+wfxD03vjSxEmNOkWRLsOA&#10;biva7QMUSba16TZJidN+/WjZTd11T8P8IJAmdXg5pC6vjkqiA3deGF3hbJZixDU1TOimwt+/bc9W&#10;GPlANCPSaF7hR+7x1fr9u8vOljw3rZGMOwQg2pedrXAbgi2TxNOWK+JnxnINxto4RQKorkmYIx2g&#10;K5nkaVoknXHMOkO59/D3ZjDidcSva07D17r2PCBZYcgtxNPFc9efyfqSlI0jthV0TIP8QxaKCA1B&#10;T1A3JBC0d+INlBLUGW/qMKNGJaauBeWxBqgmS/+o5qEllsdaoDnentrk/x8s/XK4c0iwCucYaaKA&#10;out9MDEymvft6awvwevB3rm+QG9vDf3pkTabluiGXztnupYTBkllvX/y6kKveLiKdt1nwwCdAHrs&#10;1LF2qgeEHqBjJOTxRAg/BkThZ5Yvi/MF8EbBVsyXyzQylpDy+bZ1PnzkRqFeqHDHWcPvzV6ze6B+&#10;Q6Q0+xDDkcOtD5EhNtZJ2I8Mo1pJIPxAJDpbrubpcpyIiRM05sXpYpWfF299zqc+WVEUEQfyHMOC&#10;9JxpbKKRgm2FlFFxzW4jHYIcKryNX+wj9HrqJjXqKnyxyBexnlc2P4VI4/c3CCUCLJsUqsKrkxMp&#10;e/Y+aBZXIRAhBxlSlnqks2dwmIRw3B3HodgZ9gjEOjMsFTwCILTGPWHUwUJV2P/aE8cxkp80DMdF&#10;Np/3GxiV+WKZg+Kmlt3UQjQFqAoHjAZxE4at3VsnmhYiZbEN2vTjWovwPHlDVmPesDQgvdrKqR69&#10;Xp6h9W8AAAD//wMAUEsDBBQABgAIAAAAIQA30xfc5AAAAAwBAAAPAAAAZHJzL2Rvd25yZXYueG1s&#10;TI9BS8NAEIXvgv9hGcFbu0mTljZmU0SooKBo68XbJhmT0OxsyG7arb/e8aTHefN473v5NphenHB0&#10;nSUF8TwCgVTZuqNGwcdhN1uDcF5TrXtLqOCCDrbF9VWus9qe6R1Pe98IDiGXaQWt90MmpataNNrN&#10;7YDEvy87Gu35HBtZj/rM4aaXiyhaSaM74oZWD/jQYnXcT0bB03FKd4/h5Tm4xeE7icvXy9vnpNTt&#10;Tbi/A+Ex+D8z/OIzOhTMVNqJaid6BatNwlu8glm8TFIQbFlvUpZKlpZxCrLI5f8RxQ8AAAD//wMA&#10;UEsBAi0AFAAGAAgAAAAhALaDOJL+AAAA4QEAABMAAAAAAAAAAAAAAAAAAAAAAFtDb250ZW50X1R5&#10;cGVzXS54bWxQSwECLQAUAAYACAAAACEAOP0h/9YAAACUAQAACwAAAAAAAAAAAAAAAAAvAQAAX3Jl&#10;bHMvLnJlbHNQSwECLQAUAAYACAAAACEAPUuySF8CAADOBAAADgAAAAAAAAAAAAAAAAAuAgAAZHJz&#10;L2Uyb0RvYy54bWxQSwECLQAUAAYACAAAACEAN9MX3OQAAAAMAQAADwAAAAAAAAAAAAAAAAC5BAAA&#10;ZHJzL2Rvd25yZXYueG1sUEsFBgAAAAAEAAQA8wAAAMoFAAAAAA==&#10;" adj="-6136,32019">
            <v:textbox style="mso-next-textbox:#AutoShape 4">
              <w:txbxContent>
                <w:p w14:paraId="7F1F0A35" w14:textId="77777777" w:rsidR="00EF36A3" w:rsidRPr="00CC642E" w:rsidRDefault="00EF36A3" w:rsidP="00D93A31">
                  <w:pPr>
                    <w:pStyle w:val="Callout"/>
                  </w:pPr>
                  <w:r>
                    <w:t>Informational text about the point of note</w:t>
                  </w:r>
                </w:p>
              </w:txbxContent>
            </v:textbox>
            <w10:anchorlock/>
          </v:shape>
        </w:pict>
      </w:r>
      <w:r w:rsidR="00D93A31" w:rsidRPr="00275D69">
        <w:t xml:space="preserve"> Sample text, Sample text, Sample text, SOMETHING OF NOTE!!</w:t>
      </w:r>
    </w:p>
    <w:p w14:paraId="12264A1C" w14:textId="77777777" w:rsidR="00D93A31" w:rsidRPr="00275D69" w:rsidRDefault="00D93A31" w:rsidP="00D93A31">
      <w:pPr>
        <w:pStyle w:val="capture"/>
      </w:pPr>
    </w:p>
    <w:p w14:paraId="61F5D4FC" w14:textId="77777777" w:rsidR="00D93A31" w:rsidRPr="00275D69" w:rsidRDefault="00D93A31" w:rsidP="00D93A31">
      <w:pPr>
        <w:pStyle w:val="capture"/>
      </w:pPr>
      <w:r w:rsidRPr="00275D69">
        <w:t>Sample text, Sample text, Sample text, Sample text, Sample text, Sample text</w:t>
      </w:r>
    </w:p>
    <w:p w14:paraId="2EF8A5F5" w14:textId="77777777" w:rsidR="00D93A31" w:rsidRPr="00275D69" w:rsidRDefault="00D93A31" w:rsidP="00D93A31">
      <w:pPr>
        <w:pStyle w:val="capture"/>
      </w:pPr>
    </w:p>
    <w:p w14:paraId="14037CC0" w14:textId="77777777" w:rsidR="00D93A31" w:rsidRPr="00275D69" w:rsidRDefault="00D93A31" w:rsidP="00D93A31">
      <w:pPr>
        <w:pStyle w:val="capture"/>
      </w:pPr>
      <w:r w:rsidRPr="00275D69">
        <w:t>Sample text, Sample text, Sample text, Sample text, Sample text</w:t>
      </w:r>
    </w:p>
    <w:p w14:paraId="64D595EF" w14:textId="77777777" w:rsidR="005F335D" w:rsidRPr="00275D69" w:rsidRDefault="005F335D" w:rsidP="005F335D">
      <w:pPr>
        <w:pStyle w:val="BodyText"/>
      </w:pPr>
    </w:p>
    <w:p w14:paraId="70E5D6E6" w14:textId="77777777" w:rsidR="001C0AE7" w:rsidRPr="00275D69" w:rsidRDefault="001C0AE7" w:rsidP="001C0AE7">
      <w:pPr>
        <w:pStyle w:val="Heading2"/>
      </w:pPr>
      <w:bookmarkStart w:id="7" w:name="Related_Documents"/>
      <w:bookmarkStart w:id="8" w:name="_Toc443568952"/>
      <w:r w:rsidRPr="00275D69">
        <w:t>Related Documents</w:t>
      </w:r>
      <w:bookmarkEnd w:id="7"/>
      <w:bookmarkEnd w:id="8"/>
    </w:p>
    <w:p w14:paraId="3C723708" w14:textId="77777777" w:rsidR="001C0AE7" w:rsidRDefault="001C0AE7" w:rsidP="001C0AE7">
      <w:r w:rsidRPr="00275D69">
        <w:t>The following documents</w:t>
      </w:r>
      <w:r w:rsidR="00E72EA5" w:rsidRPr="00275D69">
        <w:t>, in addition to this document,</w:t>
      </w:r>
      <w:r w:rsidRPr="00275D69">
        <w:t xml:space="preserve"> </w:t>
      </w:r>
      <w:r w:rsidR="00BC44D5" w:rsidRPr="00275D69">
        <w:t>will be</w:t>
      </w:r>
      <w:r w:rsidRPr="00275D69">
        <w:t xml:space="preserve"> available </w:t>
      </w:r>
      <w:r w:rsidR="0020469B" w:rsidRPr="00275D69">
        <w:t>on the VA Software Document Library (VDL)</w:t>
      </w:r>
      <w:r w:rsidR="00554447" w:rsidRPr="00275D69">
        <w:t xml:space="preserve"> when the patch is ready for release</w:t>
      </w:r>
      <w:r w:rsidR="0020469B" w:rsidRPr="00275D69">
        <w:t>:</w:t>
      </w:r>
    </w:p>
    <w:p w14:paraId="04B602F4" w14:textId="77777777" w:rsidR="00023D7B" w:rsidRDefault="00023D7B" w:rsidP="001C0AE7"/>
    <w:p w14:paraId="559C0456" w14:textId="6C53F30A" w:rsidR="00023D7B" w:rsidRPr="00275D69" w:rsidRDefault="00796BF7" w:rsidP="001C0AE7">
      <w:r>
        <w:t xml:space="preserve">Please see section </w:t>
      </w:r>
      <w:r>
        <w:fldChar w:fldCharType="begin"/>
      </w:r>
      <w:r>
        <w:instrText xml:space="preserve"> REF _Ref431469915 \r \h </w:instrText>
      </w:r>
      <w:r>
        <w:fldChar w:fldCharType="separate"/>
      </w:r>
      <w:r w:rsidR="00844DA9">
        <w:t>5.8</w:t>
      </w:r>
      <w:r>
        <w:fldChar w:fldCharType="end"/>
      </w:r>
      <w:r>
        <w:t xml:space="preserve">, </w:t>
      </w:r>
      <w:r>
        <w:fldChar w:fldCharType="begin"/>
      </w:r>
      <w:r>
        <w:instrText xml:space="preserve"> REF _Ref431469953 \h </w:instrText>
      </w:r>
      <w:r>
        <w:fldChar w:fldCharType="separate"/>
      </w:r>
      <w:r w:rsidR="00844DA9" w:rsidRPr="00275D69">
        <w:t>CPRS Documentation</w:t>
      </w:r>
      <w:r>
        <w:fldChar w:fldCharType="end"/>
      </w:r>
      <w:r>
        <w:t>.</w:t>
      </w:r>
    </w:p>
    <w:p w14:paraId="5D5F2BD6" w14:textId="77777777" w:rsidR="0020469B" w:rsidRPr="00275D69" w:rsidRDefault="003B6A8B" w:rsidP="008A4233">
      <w:pPr>
        <w:pStyle w:val="BodyText"/>
      </w:pPr>
      <w:hyperlink r:id="rId16" w:history="1">
        <w:r w:rsidR="008A4233" w:rsidRPr="00275D69">
          <w:rPr>
            <w:rStyle w:val="Hyperlink"/>
          </w:rPr>
          <w:t>CPRS on the VDL</w:t>
        </w:r>
      </w:hyperlink>
    </w:p>
    <w:p w14:paraId="27218D5B" w14:textId="77777777" w:rsidR="00554447" w:rsidRPr="00275D69" w:rsidRDefault="00554447" w:rsidP="00177C8B">
      <w:pPr>
        <w:pStyle w:val="BodyText"/>
      </w:pPr>
    </w:p>
    <w:p w14:paraId="4D38A304" w14:textId="77777777" w:rsidR="00D43CFC" w:rsidRPr="00275D69" w:rsidRDefault="007414B3" w:rsidP="007414B3">
      <w:pPr>
        <w:pStyle w:val="Heading1"/>
      </w:pPr>
      <w:bookmarkStart w:id="9" w:name="Pre_requisites"/>
      <w:bookmarkStart w:id="10" w:name="_Toc443568953"/>
      <w:r w:rsidRPr="00275D69">
        <w:t>Pre-</w:t>
      </w:r>
      <w:r w:rsidR="00311164" w:rsidRPr="00275D69">
        <w:t>requisites</w:t>
      </w:r>
      <w:bookmarkEnd w:id="9"/>
      <w:bookmarkEnd w:id="10"/>
    </w:p>
    <w:p w14:paraId="10D2AAD2" w14:textId="77777777" w:rsidR="005977B9" w:rsidRDefault="00311164" w:rsidP="00311164">
      <w:pPr>
        <w:pStyle w:val="BodyText"/>
      </w:pPr>
      <w:r w:rsidRPr="00275D69">
        <w:t xml:space="preserve">Before beginning the processes described in this document </w:t>
      </w:r>
      <w:r w:rsidR="00B15725" w:rsidRPr="00275D69">
        <w:t>the task</w:t>
      </w:r>
      <w:r w:rsidR="00D43956" w:rsidRPr="00275D69">
        <w:t>s</w:t>
      </w:r>
      <w:r w:rsidR="00B15725" w:rsidRPr="00275D69">
        <w:t xml:space="preserve"> </w:t>
      </w:r>
      <w:r w:rsidR="00D43956" w:rsidRPr="00275D69">
        <w:t>outline</w:t>
      </w:r>
      <w:r w:rsidR="00B15725" w:rsidRPr="00275D69">
        <w:t>d</w:t>
      </w:r>
      <w:r w:rsidR="00D43956" w:rsidRPr="00275D69">
        <w:t xml:space="preserve"> in this section must be completed.</w:t>
      </w:r>
      <w:r w:rsidR="005977B9">
        <w:t xml:space="preserve"> </w:t>
      </w:r>
    </w:p>
    <w:p w14:paraId="7CEFF002" w14:textId="77777777" w:rsidR="005977B9" w:rsidRDefault="005977B9" w:rsidP="00311164">
      <w:pPr>
        <w:pStyle w:val="BodyTextNumbered1"/>
      </w:pPr>
      <w:r>
        <w:rPr>
          <w:b/>
        </w:rPr>
        <w:t>R</w:t>
      </w:r>
      <w:r w:rsidRPr="005977B9">
        <w:rPr>
          <w:b/>
        </w:rPr>
        <w:t>ead through this entire document</w:t>
      </w:r>
      <w:r>
        <w:t xml:space="preserve">. Each patch may have tasks that must be accomplished before the patch is installed and may have tasks for after installation as well. Reading through the instructions will also help each site know the individuals with whom they will need to coordinate. </w:t>
      </w:r>
    </w:p>
    <w:p w14:paraId="1BD785FF" w14:textId="77777777" w:rsidR="005977B9" w:rsidRDefault="005977B9" w:rsidP="00311164">
      <w:pPr>
        <w:pStyle w:val="BodyTextNumbered1"/>
      </w:pPr>
      <w:r w:rsidRPr="001E7674">
        <w:rPr>
          <w:b/>
        </w:rPr>
        <w:t>Coordinate with needed staff.</w:t>
      </w:r>
      <w:r>
        <w:t xml:space="preserve"> You may need some or all of the following staff. If you are not sure, now is the time to verify who will be responsible for which tasks and when they will be needed.</w:t>
      </w:r>
    </w:p>
    <w:p w14:paraId="363C587C" w14:textId="77777777" w:rsidR="005977B9" w:rsidRDefault="005977B9" w:rsidP="005977B9">
      <w:pPr>
        <w:pStyle w:val="BodyTextBullet2"/>
      </w:pPr>
      <w:r>
        <w:t>local IRM personnel or Region IT representative for server-side patch installations</w:t>
      </w:r>
    </w:p>
    <w:p w14:paraId="441B6683" w14:textId="77777777" w:rsidR="005977B9" w:rsidRDefault="005977B9" w:rsidP="005977B9">
      <w:pPr>
        <w:pStyle w:val="BodyTextBullet2"/>
      </w:pPr>
      <w:r>
        <w:t>personnel to distribute the CPRSChart.exe Graphical User Interface (GUI) software either to a server (if you run it from the</w:t>
      </w:r>
      <w:r w:rsidR="001E7674">
        <w:t>re), or to individual workstations</w:t>
      </w:r>
    </w:p>
    <w:p w14:paraId="6A3884C8" w14:textId="77777777" w:rsidR="001E7674" w:rsidRDefault="00D55D11" w:rsidP="005977B9">
      <w:pPr>
        <w:pStyle w:val="BodyTextBullet2"/>
      </w:pPr>
      <w:r>
        <w:t>If your site uses Citri</w:t>
      </w:r>
      <w:r w:rsidR="001E7674">
        <w:t>x servers, you will need to coordinate with the staff that maintain those servers so that client and server versions are synchronized.</w:t>
      </w:r>
    </w:p>
    <w:p w14:paraId="154ADAA7" w14:textId="77777777" w:rsidR="001E7674" w:rsidRDefault="001E7674" w:rsidP="005977B9">
      <w:pPr>
        <w:pStyle w:val="BodyTextBullet2"/>
      </w:pPr>
      <w:r>
        <w:t>Clinical application coordinators (CACs)or ADPACs for various applications</w:t>
      </w:r>
    </w:p>
    <w:p w14:paraId="73B30504" w14:textId="77777777" w:rsidR="001E7674" w:rsidRDefault="001E7674" w:rsidP="001E7674">
      <w:pPr>
        <w:pStyle w:val="BodyText"/>
      </w:pPr>
    </w:p>
    <w:p w14:paraId="35D46E2E" w14:textId="77777777" w:rsidR="005977B9" w:rsidRPr="001E7674" w:rsidRDefault="005977B9" w:rsidP="00311164">
      <w:pPr>
        <w:pStyle w:val="BodyTextNumbered1"/>
        <w:rPr>
          <w:b/>
        </w:rPr>
      </w:pPr>
      <w:r>
        <w:t xml:space="preserve"> </w:t>
      </w:r>
      <w:r w:rsidR="001E7674" w:rsidRPr="001E7674">
        <w:rPr>
          <w:b/>
        </w:rPr>
        <w:t>Perform all pre</w:t>
      </w:r>
      <w:r w:rsidR="001E7674">
        <w:rPr>
          <w:b/>
        </w:rPr>
        <w:t>-</w:t>
      </w:r>
      <w:r w:rsidR="001E7674" w:rsidRPr="001E7674">
        <w:rPr>
          <w:b/>
        </w:rPr>
        <w:t>installation tasks.</w:t>
      </w:r>
    </w:p>
    <w:p w14:paraId="31939AC7" w14:textId="77777777" w:rsidR="001E7674" w:rsidRDefault="001E7674" w:rsidP="0034545B">
      <w:pPr>
        <w:pStyle w:val="BodyTextNumbered1"/>
        <w:numPr>
          <w:ilvl w:val="0"/>
          <w:numId w:val="0"/>
        </w:numPr>
        <w:ind w:left="720"/>
      </w:pPr>
    </w:p>
    <w:p w14:paraId="06A58363" w14:textId="77777777" w:rsidR="005977B9" w:rsidRPr="00275D69" w:rsidRDefault="005977B9" w:rsidP="00311164">
      <w:pPr>
        <w:pStyle w:val="BodyText"/>
      </w:pPr>
    </w:p>
    <w:p w14:paraId="16AE1E32" w14:textId="77777777" w:rsidR="00000566" w:rsidRPr="00275D69" w:rsidRDefault="00554447" w:rsidP="00000566">
      <w:pPr>
        <w:pStyle w:val="Heading2"/>
      </w:pPr>
      <w:bookmarkStart w:id="11" w:name="Pre_requisite_Patches"/>
      <w:bookmarkStart w:id="12" w:name="_Toc443568954"/>
      <w:r w:rsidRPr="00275D69">
        <w:lastRenderedPageBreak/>
        <w:t>P</w:t>
      </w:r>
      <w:r w:rsidR="00000566" w:rsidRPr="00275D69">
        <w:t>re-requisite Patches</w:t>
      </w:r>
      <w:bookmarkEnd w:id="11"/>
      <w:bookmarkEnd w:id="12"/>
    </w:p>
    <w:p w14:paraId="30C9249B" w14:textId="77777777" w:rsidR="00D43956" w:rsidRPr="00275D69" w:rsidRDefault="00E47F7A" w:rsidP="00D43956">
      <w:pPr>
        <w:pStyle w:val="BodyText"/>
      </w:pPr>
      <w:r w:rsidRPr="00275D69">
        <w:t xml:space="preserve">Please check your system to verify that the </w:t>
      </w:r>
      <w:r w:rsidR="002B1EA8" w:rsidRPr="00275D69">
        <w:t xml:space="preserve">following, previously released national </w:t>
      </w:r>
      <w:r w:rsidR="00D43956" w:rsidRPr="00275D69">
        <w:t xml:space="preserve">patches </w:t>
      </w:r>
      <w:r w:rsidRPr="00275D69">
        <w:t xml:space="preserve">are </w:t>
      </w:r>
      <w:r w:rsidR="00D43956" w:rsidRPr="00275D69">
        <w:t>installed:</w:t>
      </w:r>
    </w:p>
    <w:p w14:paraId="2F8E09E1" w14:textId="77777777" w:rsidR="00CA49D9" w:rsidRDefault="00CA49D9" w:rsidP="00CA49D9">
      <w:pPr>
        <w:pStyle w:val="BodyTextBullet1"/>
      </w:pPr>
      <w:r>
        <w:t>GMPL*2*42</w:t>
      </w:r>
    </w:p>
    <w:p w14:paraId="771DBFB9" w14:textId="77777777" w:rsidR="00CA49D9" w:rsidRDefault="00CA49D9" w:rsidP="00CA49D9">
      <w:pPr>
        <w:pStyle w:val="BodyTextBullet1"/>
      </w:pPr>
      <w:r>
        <w:t>GMPL*2*28</w:t>
      </w:r>
    </w:p>
    <w:p w14:paraId="4B5104E2" w14:textId="77777777" w:rsidR="00CA49D9" w:rsidRDefault="00CA49D9" w:rsidP="00CA49D9">
      <w:pPr>
        <w:pStyle w:val="BodyTextBullet1"/>
      </w:pPr>
      <w:r>
        <w:t>GMPL*2*44</w:t>
      </w:r>
    </w:p>
    <w:p w14:paraId="7E35227F" w14:textId="77777777" w:rsidR="00CA49D9" w:rsidRDefault="00CA49D9" w:rsidP="00CA49D9">
      <w:pPr>
        <w:pStyle w:val="BodyTextBullet1"/>
      </w:pPr>
      <w:r>
        <w:t>GMRC*3*76</w:t>
      </w:r>
    </w:p>
    <w:p w14:paraId="57795E84" w14:textId="77777777" w:rsidR="001925FB" w:rsidRDefault="001925FB" w:rsidP="00CA61E0">
      <w:pPr>
        <w:pStyle w:val="BodyTextBullet1"/>
      </w:pPr>
      <w:r>
        <w:t>GMRC*3*85</w:t>
      </w:r>
    </w:p>
    <w:p w14:paraId="662BDBDF" w14:textId="77777777" w:rsidR="00CA49D9" w:rsidRDefault="00CA49D9" w:rsidP="00CA49D9">
      <w:pPr>
        <w:pStyle w:val="BodyTextBullet1"/>
      </w:pPr>
      <w:r>
        <w:t>GMTS*2.7*90</w:t>
      </w:r>
    </w:p>
    <w:p w14:paraId="3B9EE5C2" w14:textId="77777777" w:rsidR="00CA61E0" w:rsidRPr="00275D69" w:rsidRDefault="00CA61E0" w:rsidP="00CA61E0">
      <w:pPr>
        <w:pStyle w:val="BodyTextBullet1"/>
      </w:pPr>
      <w:r w:rsidRPr="00275D69">
        <w:t>GMTS*2.7*96</w:t>
      </w:r>
    </w:p>
    <w:p w14:paraId="59E124F5" w14:textId="77777777" w:rsidR="00A0422D" w:rsidRPr="00275D69" w:rsidRDefault="00A0422D" w:rsidP="00A0422D">
      <w:pPr>
        <w:pStyle w:val="BodyTextBullet1"/>
      </w:pPr>
      <w:r w:rsidRPr="00275D69">
        <w:t>LEX*2.0*86</w:t>
      </w:r>
    </w:p>
    <w:p w14:paraId="2D53B0E8" w14:textId="77777777" w:rsidR="00CA49D9" w:rsidRDefault="00CA49D9" w:rsidP="00CA49D9">
      <w:pPr>
        <w:pStyle w:val="BodyTextBullet1"/>
      </w:pPr>
      <w:r>
        <w:t>OR*3*121</w:t>
      </w:r>
    </w:p>
    <w:p w14:paraId="7EB68F51" w14:textId="77777777" w:rsidR="00CA49D9" w:rsidRDefault="00CA49D9" w:rsidP="00CA49D9">
      <w:pPr>
        <w:pStyle w:val="BodyTextBullet1"/>
      </w:pPr>
      <w:r>
        <w:t>OR*3*157</w:t>
      </w:r>
    </w:p>
    <w:p w14:paraId="3CA50ADD" w14:textId="77777777" w:rsidR="00CA49D9" w:rsidRDefault="00CA49D9" w:rsidP="00CA49D9">
      <w:pPr>
        <w:pStyle w:val="BodyTextBullet1"/>
      </w:pPr>
      <w:r>
        <w:t>OR*3*311</w:t>
      </w:r>
    </w:p>
    <w:p w14:paraId="229EA49E" w14:textId="77777777" w:rsidR="00CA49D9" w:rsidRDefault="00CA49D9" w:rsidP="00CA49D9">
      <w:pPr>
        <w:pStyle w:val="BodyTextBullet1"/>
      </w:pPr>
      <w:r>
        <w:t>OR*3*312</w:t>
      </w:r>
    </w:p>
    <w:p w14:paraId="3B1DFD31" w14:textId="77777777" w:rsidR="00CA49D9" w:rsidRDefault="00CA49D9" w:rsidP="00CA49D9">
      <w:pPr>
        <w:pStyle w:val="BodyTextBullet1"/>
      </w:pPr>
      <w:r>
        <w:t>OR*3*317</w:t>
      </w:r>
    </w:p>
    <w:p w14:paraId="088718B2" w14:textId="77777777" w:rsidR="00CA49D9" w:rsidRDefault="00CA49D9" w:rsidP="00CA49D9">
      <w:pPr>
        <w:pStyle w:val="BodyTextBullet1"/>
      </w:pPr>
      <w:r>
        <w:t>OR*3*318</w:t>
      </w:r>
    </w:p>
    <w:p w14:paraId="41CB1A9D" w14:textId="77777777" w:rsidR="00CA49D9" w:rsidRDefault="00CA49D9" w:rsidP="00CA49D9">
      <w:pPr>
        <w:pStyle w:val="BodyTextBullet1"/>
      </w:pPr>
      <w:r>
        <w:t>OR*3*322</w:t>
      </w:r>
    </w:p>
    <w:p w14:paraId="27C8CA7C" w14:textId="77777777" w:rsidR="00CA49D9" w:rsidRDefault="00CA49D9" w:rsidP="00CA49D9">
      <w:pPr>
        <w:pStyle w:val="BodyTextBullet1"/>
      </w:pPr>
      <w:r>
        <w:t>OR*3*341</w:t>
      </w:r>
    </w:p>
    <w:p w14:paraId="5D0CBB88" w14:textId="77777777" w:rsidR="00CA49D9" w:rsidRDefault="00CA49D9" w:rsidP="00CA49D9">
      <w:pPr>
        <w:pStyle w:val="BodyTextBullet1"/>
      </w:pPr>
      <w:r>
        <w:t>OR*3*348</w:t>
      </w:r>
    </w:p>
    <w:p w14:paraId="4C832AFE" w14:textId="77777777" w:rsidR="00CA49D9" w:rsidRDefault="00CA49D9" w:rsidP="00CA49D9">
      <w:pPr>
        <w:pStyle w:val="BodyTextBullet1"/>
      </w:pPr>
      <w:r>
        <w:t>OR*3*349</w:t>
      </w:r>
    </w:p>
    <w:p w14:paraId="5F154344" w14:textId="77777777" w:rsidR="00CA49D9" w:rsidRDefault="00CA49D9" w:rsidP="00CA49D9">
      <w:pPr>
        <w:pStyle w:val="BodyTextBullet1"/>
      </w:pPr>
      <w:r>
        <w:t>OR*3*356</w:t>
      </w:r>
    </w:p>
    <w:p w14:paraId="4DC25E3F" w14:textId="77777777" w:rsidR="00CA49D9" w:rsidRDefault="00CA49D9" w:rsidP="00CA49D9">
      <w:pPr>
        <w:pStyle w:val="BodyTextBullet1"/>
      </w:pPr>
      <w:r>
        <w:t>OR*3*363</w:t>
      </w:r>
    </w:p>
    <w:p w14:paraId="34A668DC" w14:textId="77777777" w:rsidR="00CA49D9" w:rsidRDefault="00CA49D9" w:rsidP="00CA49D9">
      <w:pPr>
        <w:pStyle w:val="BodyTextBullet1"/>
      </w:pPr>
      <w:r>
        <w:t>OR*3*366</w:t>
      </w:r>
    </w:p>
    <w:p w14:paraId="6F118ED2" w14:textId="77777777" w:rsidR="00CA49D9" w:rsidRDefault="00CA49D9" w:rsidP="00CA49D9">
      <w:pPr>
        <w:pStyle w:val="BodyTextBullet1"/>
      </w:pPr>
      <w:r>
        <w:t>OR*3*374</w:t>
      </w:r>
    </w:p>
    <w:p w14:paraId="0FA0F266" w14:textId="77777777" w:rsidR="00CA49D9" w:rsidRDefault="00CA49D9" w:rsidP="00CA49D9">
      <w:pPr>
        <w:pStyle w:val="BodyTextBullet1"/>
      </w:pPr>
      <w:r>
        <w:t>OR*3*385</w:t>
      </w:r>
    </w:p>
    <w:p w14:paraId="2C7FD9F2" w14:textId="77777777" w:rsidR="00CA49D9" w:rsidRDefault="00CA49D9" w:rsidP="00CA49D9">
      <w:pPr>
        <w:pStyle w:val="BodyTextBullet1"/>
      </w:pPr>
      <w:r>
        <w:t>OR*3*388</w:t>
      </w:r>
    </w:p>
    <w:p w14:paraId="3FD8D6CE" w14:textId="77777777" w:rsidR="00F23766" w:rsidRDefault="00F23766" w:rsidP="00F23766">
      <w:pPr>
        <w:pStyle w:val="BodyTextBullet1"/>
      </w:pPr>
      <w:r>
        <w:t>OR*3*389</w:t>
      </w:r>
    </w:p>
    <w:p w14:paraId="7CB57805" w14:textId="77777777" w:rsidR="00F23766" w:rsidRDefault="00F23766" w:rsidP="00F23766">
      <w:pPr>
        <w:pStyle w:val="BodyTextBullet1"/>
      </w:pPr>
      <w:r>
        <w:t>OR*3*392</w:t>
      </w:r>
    </w:p>
    <w:p w14:paraId="58CA5A31" w14:textId="77777777" w:rsidR="00CA49D9" w:rsidRDefault="00CA49D9" w:rsidP="00CA49D9">
      <w:pPr>
        <w:pStyle w:val="BodyTextBullet1"/>
      </w:pPr>
      <w:r>
        <w:t>OR*3*394</w:t>
      </w:r>
    </w:p>
    <w:p w14:paraId="65F2E5BC" w14:textId="77777777" w:rsidR="00CA49D9" w:rsidRDefault="00CA49D9" w:rsidP="00CA49D9">
      <w:pPr>
        <w:pStyle w:val="BodyTextBullet1"/>
      </w:pPr>
      <w:r>
        <w:t>OR*3*418</w:t>
      </w:r>
    </w:p>
    <w:p w14:paraId="326458A1" w14:textId="77777777" w:rsidR="00F23766" w:rsidRDefault="00F23766" w:rsidP="00CA49D9">
      <w:pPr>
        <w:pStyle w:val="BodyTextBullet1"/>
      </w:pPr>
      <w:r>
        <w:t>PSJ*5*267</w:t>
      </w:r>
    </w:p>
    <w:p w14:paraId="4EA8F194" w14:textId="77777777" w:rsidR="00CA49D9" w:rsidRDefault="00CA49D9" w:rsidP="00CA49D9">
      <w:pPr>
        <w:pStyle w:val="BodyTextBullet1"/>
      </w:pPr>
      <w:r>
        <w:t>PSJ*5*311</w:t>
      </w:r>
    </w:p>
    <w:p w14:paraId="4248937B" w14:textId="77777777" w:rsidR="00CA49D9" w:rsidRDefault="00CA49D9" w:rsidP="00CA49D9">
      <w:pPr>
        <w:pStyle w:val="BodyTextBullet1"/>
      </w:pPr>
      <w:r>
        <w:t>TIU*1*211</w:t>
      </w:r>
    </w:p>
    <w:p w14:paraId="754EB1EB" w14:textId="77777777" w:rsidR="00CA49D9" w:rsidRDefault="00CA49D9" w:rsidP="00CA49D9">
      <w:pPr>
        <w:pStyle w:val="BodyTextBullet1"/>
      </w:pPr>
      <w:r>
        <w:t>TIU*1*239</w:t>
      </w:r>
    </w:p>
    <w:p w14:paraId="670C7536" w14:textId="77777777" w:rsidR="00CA49D9" w:rsidRDefault="00CA49D9" w:rsidP="00CA49D9">
      <w:pPr>
        <w:pStyle w:val="BodyTextBullet1"/>
      </w:pPr>
      <w:r>
        <w:t>XU*8*609</w:t>
      </w:r>
    </w:p>
    <w:p w14:paraId="63F987BC" w14:textId="77777777" w:rsidR="00BF3388" w:rsidRDefault="00BF3388" w:rsidP="00BF3388"/>
    <w:p w14:paraId="76D91F72" w14:textId="77777777" w:rsidR="006A2D20" w:rsidRPr="00275D69" w:rsidRDefault="006A2D20" w:rsidP="006A2D20">
      <w:pPr>
        <w:pStyle w:val="Heading1"/>
      </w:pPr>
      <w:bookmarkStart w:id="13" w:name="_Toc443568955"/>
      <w:r w:rsidRPr="00275D69">
        <w:lastRenderedPageBreak/>
        <w:t>So</w:t>
      </w:r>
      <w:bookmarkStart w:id="14" w:name="Software_Retrieval"/>
      <w:bookmarkEnd w:id="14"/>
      <w:r w:rsidRPr="00275D69">
        <w:t>ftware Retrieval</w:t>
      </w:r>
      <w:bookmarkEnd w:id="13"/>
    </w:p>
    <w:p w14:paraId="6B58EC34" w14:textId="77777777" w:rsidR="00844DA9" w:rsidRPr="00275D69" w:rsidRDefault="006A2D20" w:rsidP="00844DA9">
      <w:pPr>
        <w:pStyle w:val="BodyText"/>
      </w:pPr>
      <w:r w:rsidRPr="00275D69">
        <w:t xml:space="preserve">CPRS GUI version 30.B consists of supporting patches from other projects (listed in </w:t>
      </w:r>
      <w:r w:rsidRPr="00275D69">
        <w:fldChar w:fldCharType="begin"/>
      </w:r>
      <w:r w:rsidRPr="00275D69">
        <w:instrText xml:space="preserve"> REF Additional_Patches_Table \h  \* MERGEFORMAT </w:instrText>
      </w:r>
      <w:r w:rsidRPr="00275D69">
        <w:fldChar w:fldCharType="separate"/>
      </w:r>
      <w:r w:rsidR="00844DA9" w:rsidRPr="00275D69">
        <w:t>Table 2 Additional Patches</w:t>
      </w:r>
      <w:r w:rsidRPr="00275D69">
        <w:fldChar w:fldCharType="end"/>
      </w:r>
      <w:r w:rsidRPr="00275D69">
        <w:t xml:space="preserve">, </w:t>
      </w:r>
      <w:r w:rsidRPr="00275D69">
        <w:fldChar w:fldCharType="begin"/>
      </w:r>
      <w:r w:rsidRPr="00275D69">
        <w:instrText xml:space="preserve"> REF Additional_Patches_Table \p \h  \* MERGEFORMAT </w:instrText>
      </w:r>
      <w:r w:rsidRPr="00275D69">
        <w:fldChar w:fldCharType="separate"/>
      </w:r>
      <w:r w:rsidR="00844DA9">
        <w:t>below</w:t>
      </w:r>
      <w:r w:rsidRPr="00275D69">
        <w:fldChar w:fldCharType="end"/>
      </w:r>
      <w:r w:rsidRPr="00275D69">
        <w:t>), the patch OR_30_350</w:t>
      </w:r>
      <w:r>
        <w:t>.</w:t>
      </w:r>
      <w:r w:rsidRPr="00275D69">
        <w:t>KID, and the OR_3</w:t>
      </w:r>
      <w:r>
        <w:t>0_350</w:t>
      </w:r>
      <w:r w:rsidRPr="00275D69">
        <w:t xml:space="preserve">.ZIP file along with its supporting installation documents (all listed in </w:t>
      </w:r>
      <w:r w:rsidR="00D55D11">
        <w:fldChar w:fldCharType="begin"/>
      </w:r>
      <w:r w:rsidR="00D55D11">
        <w:instrText xml:space="preserve"> REF  CPRS_v30b_Files_Table \h  \* MERGEFORMAT </w:instrText>
      </w:r>
      <w:r w:rsidR="00D55D11">
        <w:fldChar w:fldCharType="separate"/>
      </w:r>
      <w:r w:rsidR="00844DA9" w:rsidRPr="00275D69">
        <w:t>Table 3 CPRS v30.b files</w:t>
      </w:r>
    </w:p>
    <w:p w14:paraId="029844B1" w14:textId="6B695855" w:rsidR="006A2D20" w:rsidRPr="00275D69" w:rsidRDefault="00D55D11" w:rsidP="00D55D11">
      <w:pPr>
        <w:pStyle w:val="BodyText"/>
      </w:pPr>
      <w:r>
        <w:fldChar w:fldCharType="end"/>
      </w:r>
      <w:r w:rsidR="006A2D20" w:rsidRPr="00275D69">
        <w:t xml:space="preserve">, </w:t>
      </w:r>
      <w:r w:rsidR="006A2D20" w:rsidRPr="00275D69">
        <w:fldChar w:fldCharType="begin"/>
      </w:r>
      <w:r w:rsidR="006A2D20" w:rsidRPr="00275D69">
        <w:instrText xml:space="preserve"> REF CPRS_v29_Files_Table \p \h  \* MERGEFORMAT </w:instrText>
      </w:r>
      <w:r w:rsidR="006A2D20" w:rsidRPr="00275D69">
        <w:fldChar w:fldCharType="separate"/>
      </w:r>
      <w:r w:rsidR="00844DA9">
        <w:t>below</w:t>
      </w:r>
      <w:r w:rsidR="006A2D20" w:rsidRPr="00275D69">
        <w:fldChar w:fldCharType="end"/>
      </w:r>
      <w:r w:rsidR="006A2D20" w:rsidRPr="00275D69">
        <w:t>).</w:t>
      </w:r>
    </w:p>
    <w:p w14:paraId="268FD98C" w14:textId="77777777" w:rsidR="006A2D20" w:rsidRDefault="00276A39" w:rsidP="006A2D20">
      <w:pPr>
        <w:pStyle w:val="BodyText"/>
      </w:pPr>
      <w:r>
        <w:t>For national deployment</w:t>
      </w:r>
      <w:r w:rsidR="00180CE1">
        <w:t>, sites will download files from a Secure FTP site. The tab</w:t>
      </w:r>
      <w:r w:rsidR="006A2D20" w:rsidRPr="00275D69">
        <w:t xml:space="preserve">le below </w:t>
      </w:r>
      <w:r w:rsidR="00E423B1">
        <w:t xml:space="preserve">lists </w:t>
      </w:r>
      <w:r w:rsidR="00180CE1">
        <w:t>the files that will be distributed</w:t>
      </w:r>
      <w:r w:rsidR="006A2D20" w:rsidRPr="00275D69">
        <w:t xml:space="preserve">. </w:t>
      </w:r>
      <w:r w:rsidR="006A2D20">
        <w:t xml:space="preserve">CPRS v.30.b will be distributed using a controlled deployment over several months. Sites will be put in groups or waves and given a time period in which to install the software. Each site will be contacted regarding when their time is to install and further instructions will be given. Deploying in this manner ensures that CPRS development staff can be available, if needed, to help with the installation process. </w:t>
      </w:r>
    </w:p>
    <w:p w14:paraId="77999FE2" w14:textId="77777777" w:rsidR="006A2D20" w:rsidRPr="00275D69" w:rsidRDefault="006A2D20" w:rsidP="006A2D20">
      <w:pPr>
        <w:pStyle w:val="BodyText"/>
      </w:pPr>
      <w:r>
        <w:t xml:space="preserve">PackMan messages will be sent to sites or regional support personnel through Forum. Sites will download Host files and zip files from a controlled Secure File Transfer Protocol (SFTP). </w:t>
      </w:r>
      <w:r w:rsidRPr="00275D69">
        <w:t xml:space="preserve">The necessary </w:t>
      </w:r>
      <w:r>
        <w:t xml:space="preserve">installation </w:t>
      </w:r>
      <w:r w:rsidRPr="00275D69">
        <w:t>files are:</w:t>
      </w:r>
    </w:p>
    <w:p w14:paraId="5B9791A4" w14:textId="77777777" w:rsidR="006A2D20" w:rsidRPr="00275D69" w:rsidRDefault="006A2D20" w:rsidP="006A2D20">
      <w:pPr>
        <w:pStyle w:val="TableHeading"/>
      </w:pPr>
      <w:bookmarkStart w:id="15" w:name="Additional_Patches_Table"/>
      <w:r w:rsidRPr="00275D69">
        <w:t>Table 2 Additional Patches</w:t>
      </w:r>
      <w:bookmarkEnd w:id="15"/>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2539"/>
        <w:gridCol w:w="1673"/>
      </w:tblGrid>
      <w:tr w:rsidR="006A2D20" w:rsidRPr="00275D69" w14:paraId="270E2DAA" w14:textId="77777777" w:rsidTr="00772938">
        <w:trPr>
          <w:tblHeader/>
        </w:trPr>
        <w:tc>
          <w:tcPr>
            <w:tcW w:w="4446" w:type="dxa"/>
            <w:shd w:val="clear" w:color="auto" w:fill="D9D9D9"/>
            <w:vAlign w:val="center"/>
            <w:hideMark/>
          </w:tcPr>
          <w:p w14:paraId="60BB3A2F" w14:textId="77777777" w:rsidR="006A2D20" w:rsidRPr="00275D69" w:rsidRDefault="006A2D20" w:rsidP="00772938">
            <w:pPr>
              <w:pStyle w:val="TableHeading"/>
              <w:rPr>
                <w:b w:val="0"/>
              </w:rPr>
            </w:pPr>
            <w:r w:rsidRPr="00275D69">
              <w:rPr>
                <w:b w:val="0"/>
              </w:rPr>
              <w:t>Additional Required Patches to be downloaded</w:t>
            </w:r>
          </w:p>
        </w:tc>
        <w:tc>
          <w:tcPr>
            <w:tcW w:w="2539" w:type="dxa"/>
            <w:shd w:val="clear" w:color="auto" w:fill="D9D9D9"/>
            <w:vAlign w:val="center"/>
            <w:hideMark/>
          </w:tcPr>
          <w:p w14:paraId="09B415B6" w14:textId="77777777" w:rsidR="006A2D20" w:rsidRPr="00275D69" w:rsidRDefault="006A2D20" w:rsidP="00772938">
            <w:pPr>
              <w:pStyle w:val="TableHeading"/>
              <w:rPr>
                <w:b w:val="0"/>
              </w:rPr>
            </w:pPr>
            <w:r w:rsidRPr="00275D69">
              <w:rPr>
                <w:b w:val="0"/>
              </w:rPr>
              <w:t>Supported Functionality</w:t>
            </w:r>
          </w:p>
        </w:tc>
        <w:tc>
          <w:tcPr>
            <w:tcW w:w="1673" w:type="dxa"/>
            <w:shd w:val="clear" w:color="auto" w:fill="D9D9D9"/>
          </w:tcPr>
          <w:p w14:paraId="5CB1AB86" w14:textId="77777777" w:rsidR="006A2D20" w:rsidRPr="00275D69" w:rsidRDefault="006A2D20" w:rsidP="00772938">
            <w:pPr>
              <w:pStyle w:val="TableHeading"/>
              <w:rPr>
                <w:b w:val="0"/>
              </w:rPr>
            </w:pPr>
            <w:r w:rsidRPr="00275D69">
              <w:rPr>
                <w:b w:val="0"/>
              </w:rPr>
              <w:t>Host/Packman</w:t>
            </w:r>
          </w:p>
        </w:tc>
      </w:tr>
      <w:tr w:rsidR="006A2D20" w:rsidRPr="00275D69" w14:paraId="30E6C495" w14:textId="77777777" w:rsidTr="00772938">
        <w:trPr>
          <w:trHeight w:val="350"/>
        </w:trPr>
        <w:tc>
          <w:tcPr>
            <w:tcW w:w="4446" w:type="dxa"/>
            <w:shd w:val="clear" w:color="auto" w:fill="auto"/>
          </w:tcPr>
          <w:p w14:paraId="65FAA181" w14:textId="77777777" w:rsidR="006A2D20" w:rsidRPr="00275D69" w:rsidRDefault="006A2D20" w:rsidP="00772938">
            <w:pPr>
              <w:spacing w:before="120"/>
              <w:jc w:val="center"/>
              <w:rPr>
                <w:rFonts w:ascii="Arial" w:hAnsi="Arial"/>
              </w:rPr>
            </w:pPr>
            <w:r>
              <w:rPr>
                <w:rFonts w:ascii="Arial" w:hAnsi="Arial"/>
              </w:rPr>
              <w:t>TIU_1_268</w:t>
            </w:r>
            <w:r w:rsidRPr="00275D69">
              <w:rPr>
                <w:rFonts w:ascii="Arial" w:hAnsi="Arial"/>
              </w:rPr>
              <w:t>.KID</w:t>
            </w:r>
          </w:p>
        </w:tc>
        <w:tc>
          <w:tcPr>
            <w:tcW w:w="2539" w:type="dxa"/>
            <w:shd w:val="clear" w:color="auto" w:fill="auto"/>
          </w:tcPr>
          <w:p w14:paraId="5B12CE65" w14:textId="77777777" w:rsidR="006A2D20" w:rsidRPr="00275D69" w:rsidRDefault="006A2D20" w:rsidP="00F15330">
            <w:pPr>
              <w:spacing w:before="120"/>
              <w:rPr>
                <w:rFonts w:ascii="Arial" w:hAnsi="Arial"/>
              </w:rPr>
            </w:pPr>
            <w:r w:rsidRPr="00275D69">
              <w:rPr>
                <w:rFonts w:ascii="Arial" w:hAnsi="Arial"/>
              </w:rPr>
              <w:t xml:space="preserve">TIU support </w:t>
            </w:r>
          </w:p>
        </w:tc>
        <w:tc>
          <w:tcPr>
            <w:tcW w:w="1673" w:type="dxa"/>
          </w:tcPr>
          <w:p w14:paraId="7B84CE2E" w14:textId="77777777" w:rsidR="006A2D20" w:rsidRPr="00275D69" w:rsidRDefault="006A2D20" w:rsidP="00772938">
            <w:pPr>
              <w:spacing w:before="120"/>
              <w:rPr>
                <w:rFonts w:ascii="Arial" w:hAnsi="Arial"/>
              </w:rPr>
            </w:pPr>
            <w:r w:rsidRPr="00275D69">
              <w:rPr>
                <w:rFonts w:ascii="Arial" w:hAnsi="Arial"/>
              </w:rPr>
              <w:t>Host</w:t>
            </w:r>
          </w:p>
        </w:tc>
      </w:tr>
      <w:tr w:rsidR="006A2D20" w:rsidRPr="00275D69" w14:paraId="7B339456" w14:textId="77777777" w:rsidTr="00772938">
        <w:trPr>
          <w:trHeight w:val="350"/>
        </w:trPr>
        <w:tc>
          <w:tcPr>
            <w:tcW w:w="4446" w:type="dxa"/>
            <w:shd w:val="clear" w:color="auto" w:fill="auto"/>
          </w:tcPr>
          <w:p w14:paraId="20104400" w14:textId="77777777" w:rsidR="006A2D20" w:rsidRPr="00275D69" w:rsidRDefault="006A2D20" w:rsidP="00772938">
            <w:pPr>
              <w:spacing w:before="120"/>
              <w:jc w:val="center"/>
              <w:rPr>
                <w:rFonts w:ascii="Arial" w:hAnsi="Arial"/>
              </w:rPr>
            </w:pPr>
            <w:r>
              <w:rPr>
                <w:rFonts w:ascii="Arial" w:hAnsi="Arial"/>
              </w:rPr>
              <w:t>GMPL_2_47.KID</w:t>
            </w:r>
          </w:p>
        </w:tc>
        <w:tc>
          <w:tcPr>
            <w:tcW w:w="2539" w:type="dxa"/>
            <w:shd w:val="clear" w:color="auto" w:fill="auto"/>
          </w:tcPr>
          <w:p w14:paraId="2B0D6C7F" w14:textId="77777777" w:rsidR="006A2D20" w:rsidRPr="00275D69" w:rsidRDefault="006A2D20" w:rsidP="00772938">
            <w:pPr>
              <w:spacing w:before="120"/>
              <w:rPr>
                <w:rFonts w:ascii="Arial" w:hAnsi="Arial"/>
              </w:rPr>
            </w:pPr>
            <w:r w:rsidRPr="00275D69">
              <w:rPr>
                <w:rFonts w:ascii="Arial" w:hAnsi="Arial"/>
              </w:rPr>
              <w:t>Problem List</w:t>
            </w:r>
          </w:p>
        </w:tc>
        <w:tc>
          <w:tcPr>
            <w:tcW w:w="1673" w:type="dxa"/>
          </w:tcPr>
          <w:p w14:paraId="3D081C54" w14:textId="77777777" w:rsidR="006A2D20" w:rsidRPr="00275D69" w:rsidRDefault="006A2D20" w:rsidP="00772938">
            <w:pPr>
              <w:spacing w:before="120"/>
              <w:rPr>
                <w:rFonts w:ascii="Arial" w:hAnsi="Arial"/>
              </w:rPr>
            </w:pPr>
            <w:r>
              <w:rPr>
                <w:rFonts w:ascii="Arial" w:hAnsi="Arial"/>
              </w:rPr>
              <w:t>Host</w:t>
            </w:r>
          </w:p>
        </w:tc>
      </w:tr>
      <w:tr w:rsidR="006A2D20" w:rsidRPr="00275D69" w14:paraId="634BF766" w14:textId="77777777" w:rsidTr="00772938">
        <w:trPr>
          <w:trHeight w:val="350"/>
        </w:trPr>
        <w:tc>
          <w:tcPr>
            <w:tcW w:w="4446" w:type="dxa"/>
            <w:shd w:val="clear" w:color="auto" w:fill="auto"/>
          </w:tcPr>
          <w:p w14:paraId="04CE8E92" w14:textId="77777777" w:rsidR="006A2D20" w:rsidRPr="00275D69" w:rsidRDefault="006A2D20" w:rsidP="00772938">
            <w:pPr>
              <w:spacing w:before="120"/>
              <w:jc w:val="center"/>
              <w:rPr>
                <w:rFonts w:ascii="Arial" w:hAnsi="Arial"/>
              </w:rPr>
            </w:pPr>
            <w:r>
              <w:rPr>
                <w:rFonts w:ascii="Arial" w:hAnsi="Arial"/>
              </w:rPr>
              <w:t>GMPL_2_45</w:t>
            </w:r>
            <w:r w:rsidRPr="00275D69">
              <w:rPr>
                <w:rFonts w:ascii="Arial" w:hAnsi="Arial"/>
              </w:rPr>
              <w:t>.KID</w:t>
            </w:r>
          </w:p>
        </w:tc>
        <w:tc>
          <w:tcPr>
            <w:tcW w:w="2539" w:type="dxa"/>
            <w:shd w:val="clear" w:color="auto" w:fill="auto"/>
          </w:tcPr>
          <w:p w14:paraId="03403D1A" w14:textId="77777777" w:rsidR="006A2D20" w:rsidRPr="00275D69" w:rsidRDefault="006A2D20" w:rsidP="00772938">
            <w:pPr>
              <w:spacing w:before="120"/>
              <w:rPr>
                <w:rFonts w:ascii="Arial" w:hAnsi="Arial"/>
              </w:rPr>
            </w:pPr>
            <w:r w:rsidRPr="00275D69">
              <w:rPr>
                <w:rFonts w:ascii="Arial" w:hAnsi="Arial"/>
              </w:rPr>
              <w:t>Problem List</w:t>
            </w:r>
          </w:p>
        </w:tc>
        <w:tc>
          <w:tcPr>
            <w:tcW w:w="1673" w:type="dxa"/>
          </w:tcPr>
          <w:p w14:paraId="5274BB8D" w14:textId="77777777" w:rsidR="006A2D20" w:rsidRPr="00275D69" w:rsidRDefault="006A2D20" w:rsidP="00772938">
            <w:pPr>
              <w:spacing w:before="120"/>
              <w:rPr>
                <w:rFonts w:ascii="Arial" w:hAnsi="Arial"/>
              </w:rPr>
            </w:pPr>
            <w:r w:rsidRPr="00275D69">
              <w:rPr>
                <w:rFonts w:ascii="Arial" w:hAnsi="Arial"/>
              </w:rPr>
              <w:t>Host</w:t>
            </w:r>
          </w:p>
        </w:tc>
      </w:tr>
      <w:tr w:rsidR="006A2D20" w:rsidRPr="00275D69" w14:paraId="16DA8383" w14:textId="77777777" w:rsidTr="00772938">
        <w:trPr>
          <w:trHeight w:val="350"/>
        </w:trPr>
        <w:tc>
          <w:tcPr>
            <w:tcW w:w="4446" w:type="dxa"/>
            <w:shd w:val="clear" w:color="auto" w:fill="auto"/>
          </w:tcPr>
          <w:p w14:paraId="745EF977" w14:textId="77777777" w:rsidR="006A2D20" w:rsidRPr="00275D69" w:rsidRDefault="006A2D20" w:rsidP="00772938">
            <w:pPr>
              <w:spacing w:before="120"/>
              <w:jc w:val="center"/>
              <w:rPr>
                <w:rFonts w:ascii="Arial" w:hAnsi="Arial"/>
              </w:rPr>
            </w:pPr>
            <w:r>
              <w:rPr>
                <w:rFonts w:ascii="Arial" w:hAnsi="Arial"/>
              </w:rPr>
              <w:t>YS_501_116</w:t>
            </w:r>
            <w:r w:rsidRPr="00275D69">
              <w:rPr>
                <w:rFonts w:ascii="Arial" w:hAnsi="Arial"/>
              </w:rPr>
              <w:t>.KID</w:t>
            </w:r>
          </w:p>
        </w:tc>
        <w:tc>
          <w:tcPr>
            <w:tcW w:w="2539" w:type="dxa"/>
            <w:shd w:val="clear" w:color="auto" w:fill="auto"/>
          </w:tcPr>
          <w:p w14:paraId="7A953C45" w14:textId="77777777" w:rsidR="006A2D20" w:rsidRPr="00275D69" w:rsidRDefault="006A2D20" w:rsidP="00772938">
            <w:pPr>
              <w:spacing w:before="120"/>
              <w:rPr>
                <w:rFonts w:ascii="Arial" w:hAnsi="Arial"/>
              </w:rPr>
            </w:pPr>
            <w:r w:rsidRPr="00275D69">
              <w:rPr>
                <w:rFonts w:ascii="Arial" w:hAnsi="Arial"/>
              </w:rPr>
              <w:t>Mental Health</w:t>
            </w:r>
          </w:p>
        </w:tc>
        <w:tc>
          <w:tcPr>
            <w:tcW w:w="1673" w:type="dxa"/>
          </w:tcPr>
          <w:p w14:paraId="4A360E97" w14:textId="77777777" w:rsidR="006A2D20" w:rsidRPr="00275D69" w:rsidRDefault="006A2D20" w:rsidP="00772938">
            <w:pPr>
              <w:spacing w:before="120"/>
              <w:rPr>
                <w:rFonts w:ascii="Arial" w:hAnsi="Arial"/>
              </w:rPr>
            </w:pPr>
            <w:r w:rsidRPr="00275D69">
              <w:rPr>
                <w:rFonts w:ascii="Arial" w:hAnsi="Arial"/>
              </w:rPr>
              <w:t>Host</w:t>
            </w:r>
          </w:p>
        </w:tc>
      </w:tr>
      <w:tr w:rsidR="006A2D20" w:rsidRPr="00275D69" w14:paraId="49A7FD13" w14:textId="77777777" w:rsidTr="00772938">
        <w:trPr>
          <w:trHeight w:val="350"/>
        </w:trPr>
        <w:tc>
          <w:tcPr>
            <w:tcW w:w="4446" w:type="dxa"/>
            <w:shd w:val="clear" w:color="auto" w:fill="auto"/>
          </w:tcPr>
          <w:p w14:paraId="57F3E519" w14:textId="77777777" w:rsidR="006A2D20" w:rsidRPr="00275D69" w:rsidRDefault="006A2D20" w:rsidP="00772938">
            <w:pPr>
              <w:spacing w:before="120"/>
              <w:jc w:val="center"/>
              <w:rPr>
                <w:rFonts w:ascii="Arial" w:hAnsi="Arial"/>
              </w:rPr>
            </w:pPr>
            <w:r>
              <w:rPr>
                <w:rFonts w:ascii="Arial" w:hAnsi="Arial"/>
              </w:rPr>
              <w:t>MHA_501_116</w:t>
            </w:r>
            <w:r w:rsidRPr="00275D69">
              <w:rPr>
                <w:rFonts w:ascii="Arial" w:hAnsi="Arial"/>
              </w:rPr>
              <w:t>.ZIP</w:t>
            </w:r>
          </w:p>
        </w:tc>
        <w:tc>
          <w:tcPr>
            <w:tcW w:w="2539" w:type="dxa"/>
            <w:shd w:val="clear" w:color="auto" w:fill="auto"/>
          </w:tcPr>
          <w:p w14:paraId="42A8C5E0" w14:textId="77777777" w:rsidR="006A2D20" w:rsidRPr="00275D69" w:rsidRDefault="006A2D20" w:rsidP="00772938">
            <w:pPr>
              <w:spacing w:before="120"/>
              <w:rPr>
                <w:rFonts w:ascii="Arial" w:hAnsi="Arial"/>
              </w:rPr>
            </w:pPr>
            <w:r w:rsidRPr="00275D69">
              <w:rPr>
                <w:rFonts w:ascii="Arial" w:hAnsi="Arial"/>
              </w:rPr>
              <w:t xml:space="preserve">Mental Health </w:t>
            </w:r>
            <w:r w:rsidR="00C509F7">
              <w:rPr>
                <w:rFonts w:ascii="Arial" w:hAnsi="Arial"/>
              </w:rPr>
              <w:t>DLL</w:t>
            </w:r>
          </w:p>
        </w:tc>
        <w:tc>
          <w:tcPr>
            <w:tcW w:w="1673" w:type="dxa"/>
          </w:tcPr>
          <w:p w14:paraId="5FBBFB63" w14:textId="77777777" w:rsidR="006A2D20" w:rsidRPr="00275D69" w:rsidRDefault="006A2D20" w:rsidP="00772938">
            <w:pPr>
              <w:spacing w:before="120"/>
              <w:rPr>
                <w:rFonts w:ascii="Arial" w:hAnsi="Arial"/>
              </w:rPr>
            </w:pPr>
            <w:r w:rsidRPr="00275D69">
              <w:rPr>
                <w:rFonts w:ascii="Arial" w:hAnsi="Arial"/>
              </w:rPr>
              <w:t>ZIP File</w:t>
            </w:r>
          </w:p>
        </w:tc>
      </w:tr>
      <w:tr w:rsidR="006A2D20" w:rsidRPr="00275D69" w14:paraId="5399F7F3" w14:textId="77777777" w:rsidTr="00772938">
        <w:trPr>
          <w:trHeight w:val="350"/>
        </w:trPr>
        <w:tc>
          <w:tcPr>
            <w:tcW w:w="4446" w:type="dxa"/>
            <w:shd w:val="clear" w:color="auto" w:fill="auto"/>
          </w:tcPr>
          <w:p w14:paraId="4CA4A242" w14:textId="77777777" w:rsidR="006A2D20" w:rsidRPr="00275D69" w:rsidRDefault="006A2D20" w:rsidP="00772938">
            <w:pPr>
              <w:spacing w:before="120"/>
              <w:jc w:val="center"/>
              <w:rPr>
                <w:rFonts w:ascii="Arial" w:hAnsi="Arial"/>
              </w:rPr>
            </w:pPr>
            <w:r>
              <w:rPr>
                <w:rFonts w:ascii="Arial" w:hAnsi="Arial"/>
              </w:rPr>
              <w:t>PSJ_5_307</w:t>
            </w:r>
            <w:r w:rsidRPr="00275D69">
              <w:rPr>
                <w:rFonts w:ascii="Arial" w:hAnsi="Arial"/>
              </w:rPr>
              <w:t>.KID</w:t>
            </w:r>
          </w:p>
        </w:tc>
        <w:tc>
          <w:tcPr>
            <w:tcW w:w="2539" w:type="dxa"/>
            <w:shd w:val="clear" w:color="auto" w:fill="auto"/>
          </w:tcPr>
          <w:p w14:paraId="62F1AE71" w14:textId="77777777" w:rsidR="006A2D20" w:rsidRPr="00275D69" w:rsidRDefault="006A2D20" w:rsidP="00772938">
            <w:pPr>
              <w:spacing w:before="120"/>
              <w:rPr>
                <w:rFonts w:ascii="Arial" w:hAnsi="Arial"/>
              </w:rPr>
            </w:pPr>
            <w:r w:rsidRPr="00275D69">
              <w:rPr>
                <w:rFonts w:ascii="Arial" w:hAnsi="Arial"/>
              </w:rPr>
              <w:t>Clinic Orders Support</w:t>
            </w:r>
          </w:p>
        </w:tc>
        <w:tc>
          <w:tcPr>
            <w:tcW w:w="1673" w:type="dxa"/>
          </w:tcPr>
          <w:p w14:paraId="6CBE178A" w14:textId="77777777" w:rsidR="006A2D20" w:rsidRPr="00275D69" w:rsidRDefault="006A2D20" w:rsidP="00772938">
            <w:pPr>
              <w:spacing w:before="120"/>
              <w:rPr>
                <w:rFonts w:ascii="Arial" w:hAnsi="Arial"/>
              </w:rPr>
            </w:pPr>
            <w:r w:rsidRPr="00275D69">
              <w:rPr>
                <w:rFonts w:ascii="Arial" w:hAnsi="Arial"/>
              </w:rPr>
              <w:t>Host</w:t>
            </w:r>
          </w:p>
        </w:tc>
      </w:tr>
      <w:tr w:rsidR="006A2D20" w:rsidRPr="00275D69" w14:paraId="4220AA81" w14:textId="77777777" w:rsidTr="00772938">
        <w:trPr>
          <w:trHeight w:val="350"/>
        </w:trPr>
        <w:tc>
          <w:tcPr>
            <w:tcW w:w="4446" w:type="dxa"/>
            <w:shd w:val="clear" w:color="auto" w:fill="auto"/>
          </w:tcPr>
          <w:p w14:paraId="54CA17FE" w14:textId="77777777" w:rsidR="006A2D20" w:rsidRPr="00275D69" w:rsidRDefault="006A2D20" w:rsidP="00772938">
            <w:pPr>
              <w:spacing w:before="120"/>
              <w:jc w:val="center"/>
              <w:rPr>
                <w:rFonts w:ascii="Arial" w:hAnsi="Arial"/>
              </w:rPr>
            </w:pPr>
            <w:r w:rsidRPr="00275D69">
              <w:rPr>
                <w:rFonts w:ascii="Arial" w:hAnsi="Arial"/>
              </w:rPr>
              <w:t>GMRV_5_28.KID</w:t>
            </w:r>
          </w:p>
        </w:tc>
        <w:tc>
          <w:tcPr>
            <w:tcW w:w="2539" w:type="dxa"/>
            <w:shd w:val="clear" w:color="auto" w:fill="auto"/>
          </w:tcPr>
          <w:p w14:paraId="680748A2" w14:textId="77777777" w:rsidR="006A2D20" w:rsidRPr="00275D69" w:rsidRDefault="006A2D20" w:rsidP="00772938">
            <w:pPr>
              <w:spacing w:before="120"/>
              <w:rPr>
                <w:rFonts w:ascii="Arial" w:hAnsi="Arial"/>
              </w:rPr>
            </w:pPr>
            <w:r w:rsidRPr="00275D69">
              <w:rPr>
                <w:rFonts w:ascii="Arial" w:hAnsi="Arial"/>
              </w:rPr>
              <w:t xml:space="preserve">Vitals </w:t>
            </w:r>
            <w:r w:rsidR="00C509F7">
              <w:rPr>
                <w:rFonts w:ascii="Arial" w:hAnsi="Arial"/>
              </w:rPr>
              <w:t>DLL</w:t>
            </w:r>
            <w:r w:rsidRPr="00275D69">
              <w:rPr>
                <w:rFonts w:ascii="Arial" w:hAnsi="Arial"/>
              </w:rPr>
              <w:t xml:space="preserve"> Support</w:t>
            </w:r>
          </w:p>
        </w:tc>
        <w:tc>
          <w:tcPr>
            <w:tcW w:w="1673" w:type="dxa"/>
          </w:tcPr>
          <w:p w14:paraId="7A7A5520" w14:textId="77777777" w:rsidR="006A2D20" w:rsidRPr="00275D69" w:rsidRDefault="006A2D20" w:rsidP="00772938">
            <w:pPr>
              <w:spacing w:before="120"/>
              <w:rPr>
                <w:rFonts w:ascii="Arial" w:hAnsi="Arial"/>
              </w:rPr>
            </w:pPr>
            <w:r w:rsidRPr="00275D69">
              <w:rPr>
                <w:rFonts w:ascii="Arial" w:hAnsi="Arial"/>
              </w:rPr>
              <w:t>Host</w:t>
            </w:r>
          </w:p>
        </w:tc>
      </w:tr>
      <w:tr w:rsidR="006A2D20" w:rsidRPr="00275D69" w14:paraId="59965F14" w14:textId="77777777" w:rsidTr="00772938">
        <w:trPr>
          <w:trHeight w:val="350"/>
        </w:trPr>
        <w:tc>
          <w:tcPr>
            <w:tcW w:w="4446" w:type="dxa"/>
            <w:shd w:val="clear" w:color="auto" w:fill="auto"/>
          </w:tcPr>
          <w:p w14:paraId="7A39F6B1" w14:textId="77777777" w:rsidR="006A2D20" w:rsidRPr="00275D69" w:rsidRDefault="006A2D20" w:rsidP="00772938">
            <w:pPr>
              <w:spacing w:before="120"/>
              <w:jc w:val="center"/>
              <w:rPr>
                <w:rFonts w:ascii="Arial" w:hAnsi="Arial"/>
              </w:rPr>
            </w:pPr>
            <w:r w:rsidRPr="00275D69">
              <w:rPr>
                <w:rFonts w:ascii="Arial" w:hAnsi="Arial"/>
              </w:rPr>
              <w:t>VITL5_P28.ZIP</w:t>
            </w:r>
          </w:p>
        </w:tc>
        <w:tc>
          <w:tcPr>
            <w:tcW w:w="2539" w:type="dxa"/>
            <w:shd w:val="clear" w:color="auto" w:fill="auto"/>
          </w:tcPr>
          <w:p w14:paraId="1CB9F0B8" w14:textId="77777777" w:rsidR="006A2D20" w:rsidRPr="00275D69" w:rsidRDefault="006A2D20" w:rsidP="00772938">
            <w:pPr>
              <w:spacing w:before="120"/>
              <w:rPr>
                <w:rFonts w:ascii="Arial" w:hAnsi="Arial"/>
              </w:rPr>
            </w:pPr>
            <w:r w:rsidRPr="00275D69">
              <w:rPr>
                <w:rFonts w:ascii="Arial" w:hAnsi="Arial"/>
              </w:rPr>
              <w:t>Vitals</w:t>
            </w:r>
          </w:p>
        </w:tc>
        <w:tc>
          <w:tcPr>
            <w:tcW w:w="1673" w:type="dxa"/>
          </w:tcPr>
          <w:p w14:paraId="2454859B" w14:textId="77777777" w:rsidR="006A2D20" w:rsidRPr="00275D69" w:rsidRDefault="006A2D20" w:rsidP="00772938">
            <w:pPr>
              <w:spacing w:before="120"/>
              <w:rPr>
                <w:rFonts w:ascii="Arial" w:hAnsi="Arial"/>
              </w:rPr>
            </w:pPr>
            <w:r w:rsidRPr="00275D69">
              <w:rPr>
                <w:rFonts w:ascii="Arial" w:hAnsi="Arial"/>
              </w:rPr>
              <w:t>ZIP File</w:t>
            </w:r>
          </w:p>
        </w:tc>
      </w:tr>
      <w:tr w:rsidR="006A2D20" w:rsidRPr="00275D69" w14:paraId="75AB07D4" w14:textId="77777777" w:rsidTr="00772938">
        <w:trPr>
          <w:trHeight w:val="350"/>
        </w:trPr>
        <w:tc>
          <w:tcPr>
            <w:tcW w:w="4446" w:type="dxa"/>
            <w:shd w:val="clear" w:color="auto" w:fill="auto"/>
          </w:tcPr>
          <w:p w14:paraId="78CA5EF3" w14:textId="77777777" w:rsidR="006A2D20" w:rsidRPr="00275D69" w:rsidRDefault="006703D5" w:rsidP="00772938">
            <w:pPr>
              <w:spacing w:before="120"/>
              <w:jc w:val="center"/>
              <w:rPr>
                <w:rFonts w:ascii="Arial" w:hAnsi="Arial"/>
              </w:rPr>
            </w:pPr>
            <w:r>
              <w:rPr>
                <w:rFonts w:ascii="Arial" w:hAnsi="Arial"/>
              </w:rPr>
              <w:t>XU8</w:t>
            </w:r>
            <w:r w:rsidR="00727068">
              <w:rPr>
                <w:rFonts w:ascii="Arial" w:hAnsi="Arial"/>
              </w:rPr>
              <w:t>P</w:t>
            </w:r>
            <w:r>
              <w:rPr>
                <w:rFonts w:ascii="Arial" w:hAnsi="Arial"/>
              </w:rPr>
              <w:t>642.KID</w:t>
            </w:r>
          </w:p>
        </w:tc>
        <w:tc>
          <w:tcPr>
            <w:tcW w:w="2539" w:type="dxa"/>
            <w:shd w:val="clear" w:color="auto" w:fill="auto"/>
          </w:tcPr>
          <w:p w14:paraId="06A98492" w14:textId="77777777" w:rsidR="006A2D20" w:rsidRPr="00275D69" w:rsidRDefault="006A2D20" w:rsidP="00772938">
            <w:pPr>
              <w:spacing w:before="120"/>
              <w:rPr>
                <w:rFonts w:ascii="Arial" w:hAnsi="Arial"/>
              </w:rPr>
            </w:pPr>
            <w:r w:rsidRPr="00275D69">
              <w:rPr>
                <w:rFonts w:ascii="Arial" w:hAnsi="Arial"/>
              </w:rPr>
              <w:t>Timeout to assist with PKI Verify Service Failover</w:t>
            </w:r>
          </w:p>
        </w:tc>
        <w:tc>
          <w:tcPr>
            <w:tcW w:w="1673" w:type="dxa"/>
          </w:tcPr>
          <w:p w14:paraId="304F84EB" w14:textId="77777777" w:rsidR="006A2D20" w:rsidRPr="00275D69" w:rsidRDefault="006703D5" w:rsidP="00772938">
            <w:pPr>
              <w:spacing w:before="120"/>
              <w:rPr>
                <w:rFonts w:ascii="Arial" w:hAnsi="Arial"/>
              </w:rPr>
            </w:pPr>
            <w:r>
              <w:rPr>
                <w:rFonts w:ascii="Arial" w:hAnsi="Arial"/>
              </w:rPr>
              <w:t>Host</w:t>
            </w:r>
          </w:p>
        </w:tc>
      </w:tr>
      <w:tr w:rsidR="006A2D20" w:rsidRPr="00275D69" w14:paraId="28102598" w14:textId="77777777" w:rsidTr="00772938">
        <w:trPr>
          <w:trHeight w:val="350"/>
        </w:trPr>
        <w:tc>
          <w:tcPr>
            <w:tcW w:w="4446" w:type="dxa"/>
            <w:shd w:val="clear" w:color="auto" w:fill="auto"/>
          </w:tcPr>
          <w:p w14:paraId="3D5855C3" w14:textId="77777777" w:rsidR="006A2D20" w:rsidRPr="00275D69" w:rsidRDefault="0080411A" w:rsidP="00772938">
            <w:pPr>
              <w:spacing w:before="120"/>
              <w:jc w:val="center"/>
              <w:rPr>
                <w:rFonts w:ascii="Arial" w:hAnsi="Arial"/>
              </w:rPr>
            </w:pPr>
            <w:r w:rsidRPr="0080411A">
              <w:rPr>
                <w:rFonts w:ascii="Arial" w:hAnsi="Arial"/>
              </w:rPr>
              <w:t>XU_8_0_P641.ZIP</w:t>
            </w:r>
          </w:p>
        </w:tc>
        <w:tc>
          <w:tcPr>
            <w:tcW w:w="2539" w:type="dxa"/>
            <w:shd w:val="clear" w:color="auto" w:fill="auto"/>
          </w:tcPr>
          <w:p w14:paraId="00DEFC86" w14:textId="77777777" w:rsidR="006A2D20" w:rsidRPr="00275D69" w:rsidRDefault="006A2D20" w:rsidP="00772938">
            <w:pPr>
              <w:spacing w:before="120"/>
              <w:rPr>
                <w:rFonts w:ascii="Arial" w:hAnsi="Arial"/>
              </w:rPr>
            </w:pPr>
            <w:r w:rsidRPr="00275D69">
              <w:rPr>
                <w:rFonts w:ascii="Arial" w:hAnsi="Arial"/>
              </w:rPr>
              <w:t>ePCS GUI tool</w:t>
            </w:r>
          </w:p>
        </w:tc>
        <w:tc>
          <w:tcPr>
            <w:tcW w:w="1673" w:type="dxa"/>
          </w:tcPr>
          <w:p w14:paraId="058A5CA0" w14:textId="77777777" w:rsidR="006A2D20" w:rsidRPr="00275D69" w:rsidRDefault="006A2D20" w:rsidP="00772938">
            <w:pPr>
              <w:spacing w:before="120"/>
              <w:rPr>
                <w:rFonts w:ascii="Arial" w:hAnsi="Arial"/>
              </w:rPr>
            </w:pPr>
            <w:r w:rsidRPr="00275D69">
              <w:rPr>
                <w:rFonts w:ascii="Arial" w:hAnsi="Arial"/>
              </w:rPr>
              <w:t>ZIP File</w:t>
            </w:r>
          </w:p>
        </w:tc>
      </w:tr>
      <w:tr w:rsidR="006A2D20" w:rsidRPr="00275D69" w14:paraId="21ECE4B0" w14:textId="77777777" w:rsidTr="00772938">
        <w:trPr>
          <w:trHeight w:val="350"/>
        </w:trPr>
        <w:tc>
          <w:tcPr>
            <w:tcW w:w="4446" w:type="dxa"/>
            <w:shd w:val="clear" w:color="auto" w:fill="auto"/>
          </w:tcPr>
          <w:p w14:paraId="0E7EF16D" w14:textId="77777777" w:rsidR="006A2D20" w:rsidRPr="00275D69" w:rsidRDefault="006A2D20" w:rsidP="00772938">
            <w:pPr>
              <w:spacing w:before="120"/>
              <w:jc w:val="center"/>
              <w:rPr>
                <w:rFonts w:ascii="Arial" w:hAnsi="Arial"/>
              </w:rPr>
            </w:pPr>
            <w:r>
              <w:rPr>
                <w:rFonts w:ascii="Arial" w:hAnsi="Arial"/>
              </w:rPr>
              <w:t>GMRC_30_81</w:t>
            </w:r>
            <w:r w:rsidRPr="00275D69">
              <w:rPr>
                <w:rFonts w:ascii="Arial" w:hAnsi="Arial"/>
              </w:rPr>
              <w:t>.KID</w:t>
            </w:r>
          </w:p>
        </w:tc>
        <w:tc>
          <w:tcPr>
            <w:tcW w:w="2539" w:type="dxa"/>
            <w:shd w:val="clear" w:color="auto" w:fill="auto"/>
          </w:tcPr>
          <w:p w14:paraId="37009570" w14:textId="77777777" w:rsidR="006A2D20" w:rsidRPr="00275D69" w:rsidRDefault="006A2D20" w:rsidP="00772938">
            <w:pPr>
              <w:spacing w:before="120"/>
              <w:rPr>
                <w:rFonts w:ascii="Arial" w:hAnsi="Arial"/>
              </w:rPr>
            </w:pPr>
            <w:r w:rsidRPr="00275D69">
              <w:rPr>
                <w:rFonts w:ascii="Arial" w:hAnsi="Arial"/>
              </w:rPr>
              <w:t>Name Change for Consults Earliest Date</w:t>
            </w:r>
          </w:p>
        </w:tc>
        <w:tc>
          <w:tcPr>
            <w:tcW w:w="1673" w:type="dxa"/>
          </w:tcPr>
          <w:p w14:paraId="2C71B9AD" w14:textId="77777777" w:rsidR="006A2D20" w:rsidRPr="00275D69" w:rsidRDefault="006A2D20" w:rsidP="00772938">
            <w:pPr>
              <w:spacing w:before="120"/>
              <w:rPr>
                <w:rFonts w:ascii="Arial" w:hAnsi="Arial"/>
              </w:rPr>
            </w:pPr>
            <w:r w:rsidRPr="00275D69">
              <w:rPr>
                <w:rFonts w:ascii="Arial" w:hAnsi="Arial"/>
              </w:rPr>
              <w:t>Host</w:t>
            </w:r>
          </w:p>
        </w:tc>
      </w:tr>
      <w:tr w:rsidR="006A2D20" w:rsidRPr="00275D69" w14:paraId="072F531C" w14:textId="77777777" w:rsidTr="00772938">
        <w:trPr>
          <w:trHeight w:val="350"/>
        </w:trPr>
        <w:tc>
          <w:tcPr>
            <w:tcW w:w="4446" w:type="dxa"/>
            <w:shd w:val="clear" w:color="auto" w:fill="auto"/>
          </w:tcPr>
          <w:p w14:paraId="180DE851" w14:textId="77777777" w:rsidR="006A2D20" w:rsidRPr="00275D69" w:rsidRDefault="006A2D20" w:rsidP="00772938">
            <w:pPr>
              <w:spacing w:before="120"/>
              <w:jc w:val="center"/>
              <w:rPr>
                <w:rFonts w:ascii="Arial" w:hAnsi="Arial"/>
              </w:rPr>
            </w:pPr>
            <w:r>
              <w:rPr>
                <w:rFonts w:ascii="Arial" w:hAnsi="Arial"/>
              </w:rPr>
              <w:t>GMTS_27_112</w:t>
            </w:r>
            <w:r w:rsidRPr="00275D69">
              <w:rPr>
                <w:rFonts w:ascii="Arial" w:hAnsi="Arial"/>
              </w:rPr>
              <w:t>.KID</w:t>
            </w:r>
          </w:p>
        </w:tc>
        <w:tc>
          <w:tcPr>
            <w:tcW w:w="2539" w:type="dxa"/>
            <w:shd w:val="clear" w:color="auto" w:fill="auto"/>
          </w:tcPr>
          <w:p w14:paraId="68961DA0" w14:textId="77777777" w:rsidR="006A2D20" w:rsidRPr="00275D69" w:rsidRDefault="006A2D20" w:rsidP="00772938">
            <w:pPr>
              <w:spacing w:before="120"/>
              <w:rPr>
                <w:rFonts w:ascii="Arial" w:hAnsi="Arial"/>
              </w:rPr>
            </w:pPr>
            <w:r w:rsidRPr="00275D69">
              <w:rPr>
                <w:rFonts w:ascii="Arial" w:hAnsi="Arial"/>
              </w:rPr>
              <w:t>Health Summary support for GMRC*3.0*81</w:t>
            </w:r>
          </w:p>
        </w:tc>
        <w:tc>
          <w:tcPr>
            <w:tcW w:w="1673" w:type="dxa"/>
          </w:tcPr>
          <w:p w14:paraId="61FB77C9" w14:textId="77777777" w:rsidR="006A2D20" w:rsidRPr="00275D69" w:rsidRDefault="006A2D20" w:rsidP="00772938">
            <w:pPr>
              <w:spacing w:before="120"/>
              <w:rPr>
                <w:rFonts w:ascii="Arial" w:hAnsi="Arial"/>
              </w:rPr>
            </w:pPr>
            <w:r w:rsidRPr="00275D69">
              <w:rPr>
                <w:rFonts w:ascii="Arial" w:hAnsi="Arial"/>
              </w:rPr>
              <w:t>Host</w:t>
            </w:r>
          </w:p>
        </w:tc>
      </w:tr>
      <w:tr w:rsidR="00813341" w:rsidRPr="00275D69" w14:paraId="5139FA41" w14:textId="77777777" w:rsidTr="00772938">
        <w:trPr>
          <w:trHeight w:val="350"/>
        </w:trPr>
        <w:tc>
          <w:tcPr>
            <w:tcW w:w="4446" w:type="dxa"/>
            <w:shd w:val="clear" w:color="auto" w:fill="auto"/>
          </w:tcPr>
          <w:p w14:paraId="3D93FAAA" w14:textId="77777777" w:rsidR="00813341" w:rsidRPr="00D92C32" w:rsidRDefault="00813341" w:rsidP="00772938">
            <w:pPr>
              <w:spacing w:before="120"/>
              <w:jc w:val="center"/>
              <w:rPr>
                <w:rFonts w:ascii="Arial" w:hAnsi="Arial"/>
              </w:rPr>
            </w:pPr>
            <w:r w:rsidRPr="00D92C32">
              <w:rPr>
                <w:rFonts w:ascii="Arial" w:hAnsi="Arial"/>
              </w:rPr>
              <w:t>OR_30_424.KID</w:t>
            </w:r>
          </w:p>
        </w:tc>
        <w:tc>
          <w:tcPr>
            <w:tcW w:w="2539" w:type="dxa"/>
            <w:shd w:val="clear" w:color="auto" w:fill="auto"/>
          </w:tcPr>
          <w:p w14:paraId="71042D03" w14:textId="77777777" w:rsidR="00813341" w:rsidRPr="00D92C32" w:rsidRDefault="00813341" w:rsidP="00772938">
            <w:pPr>
              <w:spacing w:before="120"/>
              <w:rPr>
                <w:rFonts w:ascii="Arial" w:hAnsi="Arial"/>
              </w:rPr>
            </w:pPr>
            <w:r w:rsidRPr="00D92C32">
              <w:rPr>
                <w:rFonts w:ascii="Arial" w:hAnsi="Arial"/>
              </w:rPr>
              <w:t>Follow up to patch OR*3.0*350</w:t>
            </w:r>
          </w:p>
        </w:tc>
        <w:tc>
          <w:tcPr>
            <w:tcW w:w="1673" w:type="dxa"/>
          </w:tcPr>
          <w:p w14:paraId="483FC373" w14:textId="77777777" w:rsidR="00813341" w:rsidRPr="00275D69" w:rsidRDefault="00813341" w:rsidP="00772938">
            <w:pPr>
              <w:spacing w:before="120"/>
              <w:rPr>
                <w:rFonts w:ascii="Arial" w:hAnsi="Arial"/>
              </w:rPr>
            </w:pPr>
            <w:r w:rsidRPr="00D92C32">
              <w:rPr>
                <w:rFonts w:ascii="Arial" w:hAnsi="Arial"/>
              </w:rPr>
              <w:t>Host</w:t>
            </w:r>
          </w:p>
        </w:tc>
      </w:tr>
    </w:tbl>
    <w:p w14:paraId="38426389" w14:textId="77777777" w:rsidR="006A2D20" w:rsidRPr="00275D69" w:rsidRDefault="006A2D20" w:rsidP="006A2D20">
      <w:pPr>
        <w:pStyle w:val="Caption"/>
      </w:pPr>
      <w:bookmarkStart w:id="16" w:name="CPRS_v29_Files_Table"/>
      <w:bookmarkStart w:id="17" w:name="CPRS_v30b_Files_Table"/>
      <w:r w:rsidRPr="00275D69">
        <w:lastRenderedPageBreak/>
        <w:t>Table 3 CPRS v30.b files</w:t>
      </w:r>
      <w:bookmarkEnd w:id="16"/>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5385"/>
      </w:tblGrid>
      <w:tr w:rsidR="006A2D20" w:rsidRPr="00275D69" w14:paraId="27EB2AD9" w14:textId="77777777" w:rsidTr="00772938">
        <w:trPr>
          <w:tblHeader/>
        </w:trPr>
        <w:tc>
          <w:tcPr>
            <w:tcW w:w="3273" w:type="dxa"/>
            <w:shd w:val="clear" w:color="auto" w:fill="D9D9D9"/>
            <w:vAlign w:val="center"/>
            <w:hideMark/>
          </w:tcPr>
          <w:bookmarkEnd w:id="17"/>
          <w:p w14:paraId="65F14307" w14:textId="77777777" w:rsidR="006A2D20" w:rsidRPr="00275D69" w:rsidRDefault="006A2D20" w:rsidP="00772938">
            <w:pPr>
              <w:pStyle w:val="TableHeading"/>
              <w:rPr>
                <w:b w:val="0"/>
              </w:rPr>
            </w:pPr>
            <w:r w:rsidRPr="00275D69">
              <w:rPr>
                <w:b w:val="0"/>
              </w:rPr>
              <w:t>CPRS v30 files to be downloaded</w:t>
            </w:r>
          </w:p>
        </w:tc>
        <w:tc>
          <w:tcPr>
            <w:tcW w:w="5385" w:type="dxa"/>
            <w:shd w:val="clear" w:color="auto" w:fill="D9D9D9"/>
            <w:vAlign w:val="center"/>
            <w:hideMark/>
          </w:tcPr>
          <w:p w14:paraId="73A54F96" w14:textId="77777777" w:rsidR="006A2D20" w:rsidRPr="00275D69" w:rsidRDefault="006A2D20" w:rsidP="00772938">
            <w:pPr>
              <w:pStyle w:val="TableHeading"/>
              <w:rPr>
                <w:b w:val="0"/>
              </w:rPr>
            </w:pPr>
            <w:r w:rsidRPr="00275D69">
              <w:rPr>
                <w:b w:val="0"/>
              </w:rPr>
              <w:t>File Contents / Supported Functionality</w:t>
            </w:r>
          </w:p>
        </w:tc>
      </w:tr>
      <w:tr w:rsidR="006A2D20" w:rsidRPr="00275D69" w14:paraId="4C20B243" w14:textId="77777777" w:rsidTr="00772938">
        <w:tc>
          <w:tcPr>
            <w:tcW w:w="3273" w:type="dxa"/>
            <w:shd w:val="clear" w:color="auto" w:fill="auto"/>
            <w:hideMark/>
          </w:tcPr>
          <w:p w14:paraId="03D79C54" w14:textId="77777777" w:rsidR="006A2D20" w:rsidRPr="00275D69" w:rsidRDefault="006A2D20" w:rsidP="00772938">
            <w:pPr>
              <w:pStyle w:val="TableText"/>
              <w:keepNext/>
            </w:pPr>
          </w:p>
        </w:tc>
        <w:tc>
          <w:tcPr>
            <w:tcW w:w="5385" w:type="dxa"/>
            <w:shd w:val="clear" w:color="auto" w:fill="auto"/>
            <w:hideMark/>
          </w:tcPr>
          <w:p w14:paraId="0194FFA9" w14:textId="77777777" w:rsidR="006A2D20" w:rsidRPr="00275D69" w:rsidRDefault="006A2D20" w:rsidP="00772938">
            <w:pPr>
              <w:pStyle w:val="TableTextIndent1"/>
              <w:ind w:left="1800" w:hanging="1440"/>
            </w:pPr>
          </w:p>
        </w:tc>
      </w:tr>
      <w:tr w:rsidR="006A2D20" w:rsidRPr="00275D69" w14:paraId="416EA7E1" w14:textId="77777777" w:rsidTr="00772938">
        <w:tc>
          <w:tcPr>
            <w:tcW w:w="3273" w:type="dxa"/>
            <w:shd w:val="clear" w:color="auto" w:fill="auto"/>
          </w:tcPr>
          <w:p w14:paraId="1D639334" w14:textId="77777777" w:rsidR="006A2D20" w:rsidRPr="00275D69" w:rsidRDefault="006A2D20" w:rsidP="00772938">
            <w:pPr>
              <w:pStyle w:val="TableText"/>
              <w:keepNext/>
            </w:pPr>
            <w:r>
              <w:t>OR_30_350</w:t>
            </w:r>
            <w:r w:rsidRPr="00275D69">
              <w:t>.KID</w:t>
            </w:r>
          </w:p>
        </w:tc>
        <w:tc>
          <w:tcPr>
            <w:tcW w:w="5385" w:type="dxa"/>
            <w:shd w:val="clear" w:color="auto" w:fill="auto"/>
          </w:tcPr>
          <w:p w14:paraId="1012EF2F" w14:textId="77777777" w:rsidR="006A2D20" w:rsidRPr="00275D69" w:rsidRDefault="006A2D20" w:rsidP="00772938">
            <w:pPr>
              <w:rPr>
                <w:rFonts w:ascii="Arial" w:hAnsi="Arial"/>
              </w:rPr>
            </w:pPr>
            <w:r w:rsidRPr="00275D69">
              <w:rPr>
                <w:rFonts w:ascii="Arial" w:hAnsi="Arial"/>
              </w:rPr>
              <w:t>M changes for CPRS v30.B</w:t>
            </w:r>
          </w:p>
        </w:tc>
      </w:tr>
      <w:tr w:rsidR="006A2D20" w:rsidRPr="00275D69" w14:paraId="691897C7" w14:textId="77777777" w:rsidTr="00772938">
        <w:tc>
          <w:tcPr>
            <w:tcW w:w="3273" w:type="dxa"/>
            <w:shd w:val="clear" w:color="auto" w:fill="auto"/>
          </w:tcPr>
          <w:p w14:paraId="4D2B395B" w14:textId="77777777" w:rsidR="006A2D20" w:rsidRPr="00275D69" w:rsidRDefault="006A2D20" w:rsidP="00772938">
            <w:pPr>
              <w:pStyle w:val="TableText"/>
              <w:keepNext/>
            </w:pPr>
            <w:r>
              <w:t>OR_30_350</w:t>
            </w:r>
            <w:r w:rsidRPr="00275D69">
              <w:t>.ZIP</w:t>
            </w:r>
          </w:p>
        </w:tc>
        <w:tc>
          <w:tcPr>
            <w:tcW w:w="5385" w:type="dxa"/>
            <w:shd w:val="clear" w:color="auto" w:fill="auto"/>
          </w:tcPr>
          <w:p w14:paraId="0E443100" w14:textId="77777777" w:rsidR="006A2D20" w:rsidRPr="00275D69" w:rsidRDefault="006A2D20" w:rsidP="00772938">
            <w:pPr>
              <w:pStyle w:val="TableText"/>
              <w:keepNext/>
            </w:pPr>
            <w:r w:rsidRPr="00275D69">
              <w:t xml:space="preserve">CPRS executable, </w:t>
            </w:r>
            <w:r w:rsidR="00BB4D6C">
              <w:t xml:space="preserve">CPRS Help file directory, </w:t>
            </w:r>
            <w:r w:rsidRPr="00275D69">
              <w:t xml:space="preserve">Vitals </w:t>
            </w:r>
            <w:r w:rsidR="00C509F7">
              <w:t>DLL</w:t>
            </w:r>
            <w:r w:rsidRPr="00275D69">
              <w:t xml:space="preserve">, Mental Health </w:t>
            </w:r>
            <w:r w:rsidR="00C509F7">
              <w:t>DLL</w:t>
            </w:r>
            <w:r w:rsidRPr="00275D69">
              <w:t xml:space="preserve"> and OrderCom.</w:t>
            </w:r>
            <w:r w:rsidR="00C509F7">
              <w:t>DLL</w:t>
            </w:r>
          </w:p>
        </w:tc>
      </w:tr>
    </w:tbl>
    <w:p w14:paraId="6F8391C5" w14:textId="77777777" w:rsidR="00D92C32" w:rsidRDefault="00D92C32" w:rsidP="00BF3388"/>
    <w:p w14:paraId="257C22A9" w14:textId="77777777" w:rsidR="006A2D20" w:rsidRPr="00275D69" w:rsidRDefault="00D92C32" w:rsidP="00D92C32">
      <w:pPr>
        <w:pStyle w:val="Title2"/>
      </w:pPr>
      <w:r>
        <w:br w:type="page"/>
      </w:r>
    </w:p>
    <w:p w14:paraId="264A7D0C" w14:textId="77777777" w:rsidR="00C9545D" w:rsidRPr="00275D69" w:rsidRDefault="00C9545D" w:rsidP="00C9545D">
      <w:pPr>
        <w:pStyle w:val="Heading1"/>
      </w:pPr>
      <w:bookmarkStart w:id="18" w:name="_Toc443568956"/>
      <w:r w:rsidRPr="00275D69">
        <w:t xml:space="preserve">CPRS </w:t>
      </w:r>
      <w:r w:rsidR="00E47F7A" w:rsidRPr="00275D69">
        <w:t>v30</w:t>
      </w:r>
      <w:r w:rsidR="001807D0">
        <w:t>.b</w:t>
      </w:r>
      <w:r w:rsidRPr="00275D69">
        <w:t xml:space="preserve"> </w:t>
      </w:r>
      <w:r w:rsidR="00BF7BEA">
        <w:t xml:space="preserve">Test System </w:t>
      </w:r>
      <w:r w:rsidRPr="00275D69">
        <w:t>Installation Checklist</w:t>
      </w:r>
      <w:bookmarkEnd w:id="18"/>
    </w:p>
    <w:p w14:paraId="12ABEC0F" w14:textId="77777777" w:rsidR="00C9545D" w:rsidRPr="00275D69" w:rsidRDefault="00C9545D" w:rsidP="0099127E">
      <w:pPr>
        <w:keepNext/>
      </w:pPr>
      <w:r w:rsidRPr="00275D69">
        <w:t>The following activities should be completed in order.</w:t>
      </w:r>
    </w:p>
    <w:p w14:paraId="688BC5DA" w14:textId="77777777" w:rsidR="00C9545D" w:rsidRPr="00275D69" w:rsidRDefault="00C9545D" w:rsidP="00C9545D">
      <w:pPr>
        <w:pStyle w:val="Caption"/>
      </w:pPr>
      <w:r w:rsidRPr="00275D69">
        <w:t xml:space="preserve">Table </w:t>
      </w:r>
      <w:r w:rsidR="00E85832" w:rsidRPr="00275D69">
        <w:t>1</w:t>
      </w:r>
      <w:r w:rsidRPr="00275D69">
        <w:t xml:space="preserve"> Installation Checklist</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7155"/>
        <w:gridCol w:w="766"/>
      </w:tblGrid>
      <w:tr w:rsidR="00C9545D" w:rsidRPr="00275D69" w14:paraId="2620E840" w14:textId="77777777" w:rsidTr="00BD3635">
        <w:trPr>
          <w:cantSplit/>
          <w:tblHeader/>
        </w:trPr>
        <w:tc>
          <w:tcPr>
            <w:tcW w:w="719" w:type="dxa"/>
            <w:shd w:val="clear" w:color="auto" w:fill="D9D9D9"/>
          </w:tcPr>
          <w:p w14:paraId="55322432" w14:textId="77777777" w:rsidR="00C9545D" w:rsidRPr="00275D69" w:rsidRDefault="00C9545D" w:rsidP="00D93A31">
            <w:pPr>
              <w:pStyle w:val="TableHeading"/>
              <w:rPr>
                <w:b w:val="0"/>
              </w:rPr>
            </w:pPr>
            <w:r w:rsidRPr="00275D69">
              <w:rPr>
                <w:b w:val="0"/>
              </w:rPr>
              <w:t>No.</w:t>
            </w:r>
          </w:p>
        </w:tc>
        <w:tc>
          <w:tcPr>
            <w:tcW w:w="7155" w:type="dxa"/>
            <w:shd w:val="clear" w:color="auto" w:fill="D9D9D9"/>
          </w:tcPr>
          <w:p w14:paraId="7FA3707F" w14:textId="77777777" w:rsidR="00C9545D" w:rsidRPr="00275D69" w:rsidRDefault="00C9545D" w:rsidP="00D93A31">
            <w:pPr>
              <w:pStyle w:val="TableHeading"/>
              <w:rPr>
                <w:b w:val="0"/>
              </w:rPr>
            </w:pPr>
            <w:r w:rsidRPr="00275D69">
              <w:rPr>
                <w:b w:val="0"/>
              </w:rPr>
              <w:t>Item</w:t>
            </w:r>
          </w:p>
        </w:tc>
        <w:tc>
          <w:tcPr>
            <w:tcW w:w="766" w:type="dxa"/>
            <w:shd w:val="clear" w:color="auto" w:fill="D9D9D9"/>
          </w:tcPr>
          <w:p w14:paraId="3C1FAC47" w14:textId="77777777" w:rsidR="00C9545D" w:rsidRPr="00275D69" w:rsidRDefault="00C9545D" w:rsidP="00D93A31">
            <w:pPr>
              <w:pStyle w:val="TableHeading"/>
              <w:rPr>
                <w:b w:val="0"/>
              </w:rPr>
            </w:pPr>
            <w:r w:rsidRPr="00275D69">
              <w:rPr>
                <w:b w:val="0"/>
              </w:rPr>
              <w:t>Done</w:t>
            </w:r>
          </w:p>
        </w:tc>
      </w:tr>
      <w:tr w:rsidR="0079378B" w:rsidRPr="00275D69" w14:paraId="18133070" w14:textId="77777777" w:rsidTr="00BD3635">
        <w:trPr>
          <w:cantSplit/>
        </w:trPr>
        <w:tc>
          <w:tcPr>
            <w:tcW w:w="8640" w:type="dxa"/>
            <w:gridSpan w:val="3"/>
            <w:shd w:val="clear" w:color="auto" w:fill="FFFF99"/>
          </w:tcPr>
          <w:p w14:paraId="577AAB87" w14:textId="77777777" w:rsidR="0079378B" w:rsidRPr="00275D69" w:rsidRDefault="0079378B" w:rsidP="00BD3635">
            <w:pPr>
              <w:pStyle w:val="TableText"/>
              <w:jc w:val="center"/>
            </w:pPr>
            <w:r w:rsidRPr="00275D69">
              <w:t>Test/Mirror System Installation</w:t>
            </w:r>
          </w:p>
        </w:tc>
      </w:tr>
      <w:tr w:rsidR="00E73BBD" w:rsidRPr="00275D69" w14:paraId="6E3AE53B" w14:textId="77777777" w:rsidTr="00BD3635">
        <w:trPr>
          <w:cantSplit/>
        </w:trPr>
        <w:tc>
          <w:tcPr>
            <w:tcW w:w="719" w:type="dxa"/>
            <w:shd w:val="clear" w:color="auto" w:fill="auto"/>
          </w:tcPr>
          <w:p w14:paraId="3335FCB9" w14:textId="77777777" w:rsidR="00E73BBD" w:rsidRPr="00275D69" w:rsidRDefault="00E73BBD" w:rsidP="00A438FF">
            <w:pPr>
              <w:pStyle w:val="TableText"/>
              <w:numPr>
                <w:ilvl w:val="0"/>
                <w:numId w:val="14"/>
              </w:numPr>
              <w:rPr>
                <w:szCs w:val="24"/>
              </w:rPr>
            </w:pPr>
          </w:p>
        </w:tc>
        <w:tc>
          <w:tcPr>
            <w:tcW w:w="7155" w:type="dxa"/>
            <w:shd w:val="clear" w:color="auto" w:fill="auto"/>
          </w:tcPr>
          <w:p w14:paraId="392D1C59" w14:textId="77777777" w:rsidR="00E77F6B" w:rsidRPr="00275D69" w:rsidRDefault="00E77F6B" w:rsidP="00E77F6B">
            <w:pPr>
              <w:pStyle w:val="TableText"/>
            </w:pPr>
            <w:r w:rsidRPr="00275D69">
              <w:t xml:space="preserve">If you are ready for the released version and </w:t>
            </w:r>
            <w:r w:rsidR="00FB127B" w:rsidRPr="00275D69">
              <w:t xml:space="preserve">you do not already have access to the released version, contact </w:t>
            </w:r>
            <w:r w:rsidR="002E3A02" w:rsidRPr="002E3A02">
              <w:rPr>
                <w:highlight w:val="yellow"/>
              </w:rPr>
              <w:t>REDACTED</w:t>
            </w:r>
            <w:r w:rsidR="002E3A02">
              <w:t xml:space="preserve"> </w:t>
            </w:r>
            <w:r w:rsidR="004B7F92" w:rsidRPr="00275D69">
              <w:t>at</w:t>
            </w:r>
            <w:r w:rsidR="00FB127B" w:rsidRPr="00275D69">
              <w:t xml:space="preserve"> </w:t>
            </w:r>
            <w:r w:rsidR="002E3A02" w:rsidRPr="002E3A02">
              <w:rPr>
                <w:highlight w:val="yellow"/>
              </w:rPr>
              <w:t>REDACTED</w:t>
            </w:r>
            <w:r w:rsidR="002E3A02">
              <w:t xml:space="preserve"> </w:t>
            </w:r>
            <w:r w:rsidR="004821CE">
              <w:t xml:space="preserve">or the </w:t>
            </w:r>
            <w:hyperlink r:id="rId17" w:history="1">
              <w:r w:rsidR="004821CE" w:rsidRPr="004821CE">
                <w:rPr>
                  <w:rStyle w:val="Hyperlink"/>
                </w:rPr>
                <w:t>OIT PD CPRS Implementation Team</w:t>
              </w:r>
            </w:hyperlink>
            <w:r w:rsidR="004821CE">
              <w:t xml:space="preserve">. </w:t>
            </w:r>
          </w:p>
        </w:tc>
        <w:tc>
          <w:tcPr>
            <w:tcW w:w="766" w:type="dxa"/>
            <w:shd w:val="clear" w:color="auto" w:fill="auto"/>
          </w:tcPr>
          <w:p w14:paraId="12A565B1" w14:textId="77777777" w:rsidR="00E73BBD" w:rsidRPr="00275D69" w:rsidRDefault="00E73BBD" w:rsidP="00BD3635">
            <w:pPr>
              <w:pStyle w:val="TableText"/>
              <w:jc w:val="center"/>
            </w:pPr>
          </w:p>
        </w:tc>
      </w:tr>
      <w:tr w:rsidR="00872671" w:rsidRPr="00275D69" w14:paraId="137C0683" w14:textId="77777777" w:rsidTr="00BD3635">
        <w:trPr>
          <w:cantSplit/>
        </w:trPr>
        <w:tc>
          <w:tcPr>
            <w:tcW w:w="719" w:type="dxa"/>
            <w:shd w:val="clear" w:color="auto" w:fill="auto"/>
          </w:tcPr>
          <w:p w14:paraId="6478EF88" w14:textId="77777777" w:rsidR="0036387F" w:rsidRPr="00275D69" w:rsidRDefault="0036387F" w:rsidP="00A438FF">
            <w:pPr>
              <w:pStyle w:val="TableText"/>
              <w:numPr>
                <w:ilvl w:val="0"/>
                <w:numId w:val="14"/>
              </w:numPr>
              <w:rPr>
                <w:szCs w:val="24"/>
              </w:rPr>
            </w:pPr>
          </w:p>
        </w:tc>
        <w:tc>
          <w:tcPr>
            <w:tcW w:w="7155" w:type="dxa"/>
            <w:shd w:val="clear" w:color="auto" w:fill="auto"/>
          </w:tcPr>
          <w:p w14:paraId="0E8A3237" w14:textId="77777777" w:rsidR="00872671" w:rsidRDefault="00A915D9" w:rsidP="00D538AE">
            <w:pPr>
              <w:pStyle w:val="TableText"/>
            </w:pPr>
            <w:r w:rsidRPr="00275D69">
              <w:t>Confirm all Pre-requisite patches have been installed</w:t>
            </w:r>
            <w:r w:rsidR="00957E26" w:rsidRPr="00275D69">
              <w:t xml:space="preserve"> in your Test/Mirror system</w:t>
            </w:r>
            <w:r w:rsidR="00D538AE">
              <w:t>:</w:t>
            </w:r>
          </w:p>
          <w:p w14:paraId="66B51A7B" w14:textId="77777777" w:rsidR="00D538AE" w:rsidRPr="00275D69" w:rsidRDefault="00D538AE" w:rsidP="00D538AE">
            <w:pPr>
              <w:pStyle w:val="BodyText"/>
            </w:pPr>
            <w:r w:rsidRPr="00275D69">
              <w:t>Please check your system to verify that the following, previously released national patches are installed:</w:t>
            </w:r>
          </w:p>
          <w:p w14:paraId="4CC5CADB" w14:textId="77777777" w:rsidR="00B925FE" w:rsidRDefault="00B925FE" w:rsidP="00B925FE">
            <w:pPr>
              <w:pStyle w:val="BodyTextBullet1"/>
              <w:numPr>
                <w:ilvl w:val="0"/>
                <w:numId w:val="4"/>
              </w:numPr>
            </w:pPr>
            <w:r>
              <w:t>GMPL*2*42</w:t>
            </w:r>
          </w:p>
          <w:p w14:paraId="5B041C28" w14:textId="77777777" w:rsidR="00B925FE" w:rsidRDefault="00B925FE" w:rsidP="00B925FE">
            <w:pPr>
              <w:pStyle w:val="BodyTextBullet1"/>
              <w:numPr>
                <w:ilvl w:val="0"/>
                <w:numId w:val="4"/>
              </w:numPr>
            </w:pPr>
            <w:r>
              <w:t>GMPL*2*28</w:t>
            </w:r>
          </w:p>
          <w:p w14:paraId="47B91A40" w14:textId="77777777" w:rsidR="00B925FE" w:rsidRDefault="00B925FE" w:rsidP="00B925FE">
            <w:pPr>
              <w:pStyle w:val="BodyTextBullet1"/>
              <w:numPr>
                <w:ilvl w:val="0"/>
                <w:numId w:val="4"/>
              </w:numPr>
            </w:pPr>
            <w:r>
              <w:t>GMPL*2*44</w:t>
            </w:r>
          </w:p>
          <w:p w14:paraId="2330DC6C" w14:textId="77777777" w:rsidR="00B925FE" w:rsidRDefault="00B925FE" w:rsidP="00B925FE">
            <w:pPr>
              <w:pStyle w:val="BodyTextBullet1"/>
              <w:numPr>
                <w:ilvl w:val="0"/>
                <w:numId w:val="4"/>
              </w:numPr>
            </w:pPr>
            <w:r>
              <w:t>GMRC*3*76</w:t>
            </w:r>
          </w:p>
          <w:p w14:paraId="2484E68A" w14:textId="77777777" w:rsidR="00B925FE" w:rsidRDefault="00B925FE" w:rsidP="00B925FE">
            <w:pPr>
              <w:pStyle w:val="BodyTextBullet1"/>
              <w:numPr>
                <w:ilvl w:val="0"/>
                <w:numId w:val="4"/>
              </w:numPr>
            </w:pPr>
            <w:r>
              <w:t>GMRC*3*85</w:t>
            </w:r>
          </w:p>
          <w:p w14:paraId="198D04AB" w14:textId="77777777" w:rsidR="00B925FE" w:rsidRDefault="00B925FE" w:rsidP="00B925FE">
            <w:pPr>
              <w:pStyle w:val="BodyTextBullet1"/>
              <w:numPr>
                <w:ilvl w:val="0"/>
                <w:numId w:val="4"/>
              </w:numPr>
            </w:pPr>
            <w:r>
              <w:t>GMTS*2.7*90</w:t>
            </w:r>
          </w:p>
          <w:p w14:paraId="51F8C101" w14:textId="77777777" w:rsidR="00B925FE" w:rsidRPr="00275D69" w:rsidRDefault="00B925FE" w:rsidP="00B925FE">
            <w:pPr>
              <w:pStyle w:val="BodyTextBullet1"/>
              <w:numPr>
                <w:ilvl w:val="0"/>
                <w:numId w:val="4"/>
              </w:numPr>
            </w:pPr>
            <w:r w:rsidRPr="00275D69">
              <w:t>GMTS*2.7*96</w:t>
            </w:r>
          </w:p>
          <w:p w14:paraId="4F1115A2" w14:textId="77777777" w:rsidR="00B925FE" w:rsidRPr="00275D69" w:rsidRDefault="00B925FE" w:rsidP="00B925FE">
            <w:pPr>
              <w:pStyle w:val="BodyTextBullet1"/>
              <w:numPr>
                <w:ilvl w:val="0"/>
                <w:numId w:val="4"/>
              </w:numPr>
            </w:pPr>
            <w:r w:rsidRPr="00275D69">
              <w:t>LEX*2.0*86</w:t>
            </w:r>
          </w:p>
          <w:p w14:paraId="5D77D29F" w14:textId="77777777" w:rsidR="00B925FE" w:rsidRDefault="00B925FE" w:rsidP="00B925FE">
            <w:pPr>
              <w:pStyle w:val="BodyTextBullet1"/>
              <w:numPr>
                <w:ilvl w:val="0"/>
                <w:numId w:val="4"/>
              </w:numPr>
            </w:pPr>
            <w:r>
              <w:t>OR*3*121</w:t>
            </w:r>
          </w:p>
          <w:p w14:paraId="58D817BE" w14:textId="77777777" w:rsidR="00B925FE" w:rsidRDefault="00B925FE" w:rsidP="00B925FE">
            <w:pPr>
              <w:pStyle w:val="BodyTextBullet1"/>
              <w:numPr>
                <w:ilvl w:val="0"/>
                <w:numId w:val="4"/>
              </w:numPr>
            </w:pPr>
            <w:r>
              <w:t>OR*3*157</w:t>
            </w:r>
          </w:p>
          <w:p w14:paraId="7513C922" w14:textId="77777777" w:rsidR="00B925FE" w:rsidRDefault="00B925FE" w:rsidP="00B925FE">
            <w:pPr>
              <w:pStyle w:val="BodyTextBullet1"/>
              <w:numPr>
                <w:ilvl w:val="0"/>
                <w:numId w:val="4"/>
              </w:numPr>
            </w:pPr>
            <w:r>
              <w:t>OR*3*311</w:t>
            </w:r>
          </w:p>
          <w:p w14:paraId="131819E3" w14:textId="77777777" w:rsidR="00B925FE" w:rsidRDefault="00B925FE" w:rsidP="00B925FE">
            <w:pPr>
              <w:pStyle w:val="BodyTextBullet1"/>
              <w:numPr>
                <w:ilvl w:val="0"/>
                <w:numId w:val="4"/>
              </w:numPr>
            </w:pPr>
            <w:r>
              <w:t>OR*3*312</w:t>
            </w:r>
          </w:p>
          <w:p w14:paraId="1EA5C8BF" w14:textId="77777777" w:rsidR="00B925FE" w:rsidRDefault="00B925FE" w:rsidP="00B925FE">
            <w:pPr>
              <w:pStyle w:val="BodyTextBullet1"/>
              <w:numPr>
                <w:ilvl w:val="0"/>
                <w:numId w:val="4"/>
              </w:numPr>
            </w:pPr>
            <w:r>
              <w:t>OR*3*317</w:t>
            </w:r>
          </w:p>
          <w:p w14:paraId="59131277" w14:textId="77777777" w:rsidR="00B925FE" w:rsidRDefault="00B925FE" w:rsidP="00B925FE">
            <w:pPr>
              <w:pStyle w:val="BodyTextBullet1"/>
              <w:numPr>
                <w:ilvl w:val="0"/>
                <w:numId w:val="4"/>
              </w:numPr>
            </w:pPr>
            <w:r>
              <w:t>OR*3*318</w:t>
            </w:r>
          </w:p>
          <w:p w14:paraId="4BB83938" w14:textId="77777777" w:rsidR="00B925FE" w:rsidRDefault="00B925FE" w:rsidP="00B925FE">
            <w:pPr>
              <w:pStyle w:val="BodyTextBullet1"/>
              <w:numPr>
                <w:ilvl w:val="0"/>
                <w:numId w:val="4"/>
              </w:numPr>
            </w:pPr>
            <w:r>
              <w:t>OR*3*322</w:t>
            </w:r>
          </w:p>
          <w:p w14:paraId="7577F8F3" w14:textId="77777777" w:rsidR="00B925FE" w:rsidRDefault="00B925FE" w:rsidP="00B925FE">
            <w:pPr>
              <w:pStyle w:val="BodyTextBullet1"/>
              <w:numPr>
                <w:ilvl w:val="0"/>
                <w:numId w:val="4"/>
              </w:numPr>
            </w:pPr>
            <w:r>
              <w:t>OR*3*341</w:t>
            </w:r>
          </w:p>
          <w:p w14:paraId="169679CA" w14:textId="77777777" w:rsidR="00B925FE" w:rsidRDefault="00B925FE" w:rsidP="00B925FE">
            <w:pPr>
              <w:pStyle w:val="BodyTextBullet1"/>
              <w:numPr>
                <w:ilvl w:val="0"/>
                <w:numId w:val="4"/>
              </w:numPr>
            </w:pPr>
            <w:r>
              <w:t>OR*3*348</w:t>
            </w:r>
          </w:p>
          <w:p w14:paraId="25CB096F" w14:textId="77777777" w:rsidR="00B925FE" w:rsidRDefault="00B925FE" w:rsidP="00B925FE">
            <w:pPr>
              <w:pStyle w:val="BodyTextBullet1"/>
              <w:numPr>
                <w:ilvl w:val="0"/>
                <w:numId w:val="4"/>
              </w:numPr>
            </w:pPr>
            <w:r>
              <w:t>OR*3*349</w:t>
            </w:r>
          </w:p>
          <w:p w14:paraId="7935B300" w14:textId="77777777" w:rsidR="00B925FE" w:rsidRDefault="00B925FE" w:rsidP="00B925FE">
            <w:pPr>
              <w:pStyle w:val="BodyTextBullet1"/>
              <w:numPr>
                <w:ilvl w:val="0"/>
                <w:numId w:val="4"/>
              </w:numPr>
            </w:pPr>
            <w:r>
              <w:t>OR*3*356</w:t>
            </w:r>
          </w:p>
          <w:p w14:paraId="1C20F260" w14:textId="77777777" w:rsidR="00B925FE" w:rsidRDefault="00B925FE" w:rsidP="00B925FE">
            <w:pPr>
              <w:pStyle w:val="BodyTextBullet1"/>
              <w:numPr>
                <w:ilvl w:val="0"/>
                <w:numId w:val="4"/>
              </w:numPr>
            </w:pPr>
            <w:r>
              <w:t>OR*3*363</w:t>
            </w:r>
          </w:p>
          <w:p w14:paraId="36FF0B97" w14:textId="77777777" w:rsidR="00B925FE" w:rsidRDefault="00B925FE" w:rsidP="00B925FE">
            <w:pPr>
              <w:pStyle w:val="BodyTextBullet1"/>
              <w:numPr>
                <w:ilvl w:val="0"/>
                <w:numId w:val="4"/>
              </w:numPr>
            </w:pPr>
            <w:r>
              <w:t>OR*3*366</w:t>
            </w:r>
          </w:p>
          <w:p w14:paraId="716C7AF7" w14:textId="77777777" w:rsidR="00B925FE" w:rsidRDefault="00B925FE" w:rsidP="00B925FE">
            <w:pPr>
              <w:pStyle w:val="BodyTextBullet1"/>
              <w:numPr>
                <w:ilvl w:val="0"/>
                <w:numId w:val="4"/>
              </w:numPr>
            </w:pPr>
            <w:r>
              <w:t>OR*3*374</w:t>
            </w:r>
          </w:p>
          <w:p w14:paraId="69B65123" w14:textId="77777777" w:rsidR="00B925FE" w:rsidRDefault="00B925FE" w:rsidP="00B925FE">
            <w:pPr>
              <w:pStyle w:val="BodyTextBullet1"/>
              <w:numPr>
                <w:ilvl w:val="0"/>
                <w:numId w:val="4"/>
              </w:numPr>
            </w:pPr>
            <w:r>
              <w:t>OR*3*385</w:t>
            </w:r>
          </w:p>
          <w:p w14:paraId="12538BDA" w14:textId="77777777" w:rsidR="00B925FE" w:rsidRDefault="00B925FE" w:rsidP="00B925FE">
            <w:pPr>
              <w:pStyle w:val="BodyTextBullet1"/>
              <w:numPr>
                <w:ilvl w:val="0"/>
                <w:numId w:val="4"/>
              </w:numPr>
            </w:pPr>
            <w:r>
              <w:t>OR*3*388</w:t>
            </w:r>
          </w:p>
          <w:p w14:paraId="2A28DF65" w14:textId="77777777" w:rsidR="00F23766" w:rsidRDefault="00F23766" w:rsidP="00F23766">
            <w:pPr>
              <w:pStyle w:val="BodyTextBullet1"/>
              <w:numPr>
                <w:ilvl w:val="0"/>
                <w:numId w:val="4"/>
              </w:numPr>
            </w:pPr>
            <w:r>
              <w:t>OR*3*389</w:t>
            </w:r>
          </w:p>
          <w:p w14:paraId="7D0EFE2E" w14:textId="77777777" w:rsidR="00F23766" w:rsidRDefault="00F23766" w:rsidP="00F23766">
            <w:pPr>
              <w:pStyle w:val="BodyTextBullet1"/>
              <w:numPr>
                <w:ilvl w:val="0"/>
                <w:numId w:val="4"/>
              </w:numPr>
            </w:pPr>
            <w:r>
              <w:t>OR*3*392</w:t>
            </w:r>
          </w:p>
          <w:p w14:paraId="433A1868" w14:textId="77777777" w:rsidR="00B925FE" w:rsidRDefault="00B925FE" w:rsidP="00F23766">
            <w:pPr>
              <w:pStyle w:val="BodyTextBullet1"/>
              <w:numPr>
                <w:ilvl w:val="0"/>
                <w:numId w:val="4"/>
              </w:numPr>
            </w:pPr>
            <w:r>
              <w:t>OR*3*394</w:t>
            </w:r>
          </w:p>
          <w:p w14:paraId="26C724A0" w14:textId="77777777" w:rsidR="00B925FE" w:rsidRDefault="00B925FE" w:rsidP="00B925FE">
            <w:pPr>
              <w:pStyle w:val="BodyTextBullet1"/>
              <w:numPr>
                <w:ilvl w:val="0"/>
                <w:numId w:val="4"/>
              </w:numPr>
            </w:pPr>
            <w:r>
              <w:t>OR*3*418</w:t>
            </w:r>
          </w:p>
          <w:p w14:paraId="40D4D59B" w14:textId="77777777" w:rsidR="00F23766" w:rsidRDefault="00F23766" w:rsidP="00B925FE">
            <w:pPr>
              <w:pStyle w:val="BodyTextBullet1"/>
              <w:numPr>
                <w:ilvl w:val="0"/>
                <w:numId w:val="4"/>
              </w:numPr>
            </w:pPr>
            <w:r>
              <w:t>PSJ*3*267</w:t>
            </w:r>
          </w:p>
          <w:p w14:paraId="40138016" w14:textId="77777777" w:rsidR="00B925FE" w:rsidRDefault="00B925FE" w:rsidP="00B925FE">
            <w:pPr>
              <w:pStyle w:val="BodyTextBullet1"/>
              <w:numPr>
                <w:ilvl w:val="0"/>
                <w:numId w:val="4"/>
              </w:numPr>
            </w:pPr>
            <w:r>
              <w:t>PSJ*5*311</w:t>
            </w:r>
          </w:p>
          <w:p w14:paraId="4725B198" w14:textId="77777777" w:rsidR="00B925FE" w:rsidRDefault="00B925FE" w:rsidP="00B925FE">
            <w:pPr>
              <w:pStyle w:val="BodyTextBullet1"/>
              <w:numPr>
                <w:ilvl w:val="0"/>
                <w:numId w:val="4"/>
              </w:numPr>
            </w:pPr>
            <w:r>
              <w:t>TIU*1*211</w:t>
            </w:r>
          </w:p>
          <w:p w14:paraId="0C1AF9C0" w14:textId="77777777" w:rsidR="00B925FE" w:rsidRDefault="00B925FE" w:rsidP="00B925FE">
            <w:pPr>
              <w:pStyle w:val="BodyTextBullet1"/>
              <w:numPr>
                <w:ilvl w:val="0"/>
                <w:numId w:val="4"/>
              </w:numPr>
            </w:pPr>
            <w:r>
              <w:t>TIU*1*239</w:t>
            </w:r>
          </w:p>
          <w:p w14:paraId="01EBF2F3" w14:textId="77777777" w:rsidR="00D538AE" w:rsidRPr="00275D69" w:rsidRDefault="00B925FE" w:rsidP="00B925FE">
            <w:pPr>
              <w:pStyle w:val="BodyTextBullet1"/>
              <w:numPr>
                <w:ilvl w:val="0"/>
                <w:numId w:val="4"/>
              </w:numPr>
            </w:pPr>
            <w:r>
              <w:t>XU*8*609</w:t>
            </w:r>
          </w:p>
          <w:p w14:paraId="53D41098" w14:textId="77777777" w:rsidR="00D538AE" w:rsidRPr="00275D69" w:rsidRDefault="00D538AE" w:rsidP="00D538AE">
            <w:pPr>
              <w:pStyle w:val="TableText"/>
            </w:pPr>
          </w:p>
        </w:tc>
        <w:tc>
          <w:tcPr>
            <w:tcW w:w="766" w:type="dxa"/>
            <w:shd w:val="clear" w:color="auto" w:fill="auto"/>
          </w:tcPr>
          <w:p w14:paraId="098D7988" w14:textId="77777777" w:rsidR="00872671" w:rsidRPr="00275D69" w:rsidRDefault="00872671" w:rsidP="00BD3635">
            <w:pPr>
              <w:pStyle w:val="TableText"/>
              <w:jc w:val="center"/>
            </w:pPr>
          </w:p>
        </w:tc>
      </w:tr>
      <w:tr w:rsidR="00B80CBC" w:rsidRPr="00275D69" w14:paraId="238C729A" w14:textId="77777777" w:rsidTr="00BD3635">
        <w:trPr>
          <w:cantSplit/>
        </w:trPr>
        <w:tc>
          <w:tcPr>
            <w:tcW w:w="719" w:type="dxa"/>
            <w:shd w:val="clear" w:color="auto" w:fill="auto"/>
          </w:tcPr>
          <w:p w14:paraId="18129A99" w14:textId="77777777" w:rsidR="0036387F" w:rsidRPr="00275D69" w:rsidRDefault="0036387F" w:rsidP="00A438FF">
            <w:pPr>
              <w:pStyle w:val="TableText"/>
              <w:numPr>
                <w:ilvl w:val="0"/>
                <w:numId w:val="14"/>
              </w:numPr>
              <w:rPr>
                <w:szCs w:val="24"/>
              </w:rPr>
            </w:pPr>
          </w:p>
        </w:tc>
        <w:tc>
          <w:tcPr>
            <w:tcW w:w="7155" w:type="dxa"/>
            <w:shd w:val="clear" w:color="auto" w:fill="auto"/>
          </w:tcPr>
          <w:p w14:paraId="1CC18C3E" w14:textId="77777777" w:rsidR="00382E7E" w:rsidRPr="00275D69" w:rsidRDefault="00B80CBC" w:rsidP="00554447">
            <w:pPr>
              <w:pStyle w:val="BodyText"/>
              <w:rPr>
                <w:rFonts w:ascii="Arial" w:hAnsi="Arial"/>
              </w:rPr>
            </w:pPr>
            <w:r w:rsidRPr="00275D69">
              <w:rPr>
                <w:rFonts w:ascii="Arial" w:hAnsi="Arial"/>
              </w:rPr>
              <w:t xml:space="preserve">Attend </w:t>
            </w:r>
            <w:r w:rsidR="00966C1C" w:rsidRPr="00275D69">
              <w:rPr>
                <w:rFonts w:ascii="Arial" w:hAnsi="Arial"/>
              </w:rPr>
              <w:t xml:space="preserve">the CPRS </w:t>
            </w:r>
            <w:r w:rsidR="00BF3388" w:rsidRPr="00275D69">
              <w:rPr>
                <w:rFonts w:ascii="Arial" w:hAnsi="Arial"/>
              </w:rPr>
              <w:t>v30</w:t>
            </w:r>
            <w:r w:rsidR="007A07FA">
              <w:rPr>
                <w:rFonts w:ascii="Arial" w:hAnsi="Arial"/>
              </w:rPr>
              <w:t>.b</w:t>
            </w:r>
            <w:r w:rsidR="00554447" w:rsidRPr="00275D69">
              <w:rPr>
                <w:rFonts w:ascii="Arial" w:hAnsi="Arial"/>
              </w:rPr>
              <w:t xml:space="preserve"> </w:t>
            </w:r>
            <w:r w:rsidRPr="00275D69">
              <w:rPr>
                <w:rFonts w:ascii="Arial" w:hAnsi="Arial"/>
              </w:rPr>
              <w:t xml:space="preserve">Training session </w:t>
            </w:r>
          </w:p>
        </w:tc>
        <w:tc>
          <w:tcPr>
            <w:tcW w:w="766" w:type="dxa"/>
            <w:shd w:val="clear" w:color="auto" w:fill="auto"/>
          </w:tcPr>
          <w:p w14:paraId="482DE3E4" w14:textId="77777777" w:rsidR="00B80CBC" w:rsidRPr="00275D69" w:rsidRDefault="00B80CBC" w:rsidP="00BD3635">
            <w:pPr>
              <w:pStyle w:val="TableText"/>
              <w:jc w:val="center"/>
            </w:pPr>
          </w:p>
        </w:tc>
      </w:tr>
      <w:tr w:rsidR="00C9545D" w:rsidRPr="00275D69" w14:paraId="32234681" w14:textId="77777777" w:rsidTr="00BD3635">
        <w:trPr>
          <w:cantSplit/>
        </w:trPr>
        <w:tc>
          <w:tcPr>
            <w:tcW w:w="719" w:type="dxa"/>
            <w:shd w:val="clear" w:color="auto" w:fill="auto"/>
          </w:tcPr>
          <w:p w14:paraId="5E155071" w14:textId="77777777" w:rsidR="0036387F" w:rsidRPr="00275D69" w:rsidRDefault="0036387F" w:rsidP="00A438FF">
            <w:pPr>
              <w:pStyle w:val="TableText"/>
              <w:numPr>
                <w:ilvl w:val="0"/>
                <w:numId w:val="14"/>
              </w:numPr>
              <w:rPr>
                <w:szCs w:val="24"/>
              </w:rPr>
            </w:pPr>
          </w:p>
        </w:tc>
        <w:tc>
          <w:tcPr>
            <w:tcW w:w="7155" w:type="dxa"/>
            <w:shd w:val="clear" w:color="auto" w:fill="auto"/>
          </w:tcPr>
          <w:p w14:paraId="72BBD85D" w14:textId="77777777" w:rsidR="00C9545D" w:rsidRPr="001C6692" w:rsidRDefault="00750670" w:rsidP="001C6692">
            <w:pPr>
              <w:pStyle w:val="TableText"/>
            </w:pPr>
            <w:r>
              <w:t>Install</w:t>
            </w:r>
            <w:r w:rsidR="001C6692">
              <w:t xml:space="preserve"> patch </w:t>
            </w:r>
            <w:hyperlink w:anchor="_TIU*1*268" w:history="1">
              <w:r w:rsidR="00431460" w:rsidRPr="00E41991">
                <w:rPr>
                  <w:rStyle w:val="Hyperlink"/>
                </w:rPr>
                <w:t>TIU*1*26</w:t>
              </w:r>
              <w:r w:rsidR="001807D0">
                <w:rPr>
                  <w:rStyle w:val="Hyperlink"/>
                </w:rPr>
                <w:t>8 in test</w:t>
              </w:r>
            </w:hyperlink>
            <w:r w:rsidR="001C6692">
              <w:t>.</w:t>
            </w:r>
          </w:p>
          <w:p w14:paraId="2B685568" w14:textId="77777777" w:rsidR="00E02F35" w:rsidRPr="00275D69" w:rsidRDefault="00E02F35" w:rsidP="000E4121">
            <w:pPr>
              <w:pStyle w:val="BodyTextBullet1"/>
              <w:numPr>
                <w:ilvl w:val="0"/>
                <w:numId w:val="0"/>
              </w:numPr>
              <w:ind w:left="360"/>
              <w:rPr>
                <w:rFonts w:ascii="Arial" w:hAnsi="Arial"/>
              </w:rPr>
            </w:pPr>
          </w:p>
        </w:tc>
        <w:tc>
          <w:tcPr>
            <w:tcW w:w="766" w:type="dxa"/>
            <w:shd w:val="clear" w:color="auto" w:fill="auto"/>
          </w:tcPr>
          <w:p w14:paraId="5CA146BA" w14:textId="77777777" w:rsidR="00C9545D" w:rsidRPr="00275D69" w:rsidRDefault="00C9545D" w:rsidP="00BD3635">
            <w:pPr>
              <w:pStyle w:val="TableText"/>
              <w:jc w:val="center"/>
            </w:pPr>
          </w:p>
        </w:tc>
      </w:tr>
      <w:tr w:rsidR="00276C5D" w:rsidRPr="00275D69" w14:paraId="6C3FDC8D" w14:textId="77777777" w:rsidTr="00BD3635">
        <w:trPr>
          <w:cantSplit/>
        </w:trPr>
        <w:tc>
          <w:tcPr>
            <w:tcW w:w="719" w:type="dxa"/>
            <w:shd w:val="clear" w:color="auto" w:fill="auto"/>
          </w:tcPr>
          <w:p w14:paraId="0E54A326" w14:textId="77777777" w:rsidR="00276C5D" w:rsidRPr="00275D69" w:rsidRDefault="00276C5D" w:rsidP="00A438FF">
            <w:pPr>
              <w:pStyle w:val="TableText"/>
              <w:numPr>
                <w:ilvl w:val="0"/>
                <w:numId w:val="14"/>
              </w:numPr>
              <w:rPr>
                <w:szCs w:val="24"/>
              </w:rPr>
            </w:pPr>
          </w:p>
        </w:tc>
        <w:tc>
          <w:tcPr>
            <w:tcW w:w="7155" w:type="dxa"/>
            <w:shd w:val="clear" w:color="auto" w:fill="auto"/>
          </w:tcPr>
          <w:p w14:paraId="6003ABF0" w14:textId="77777777" w:rsidR="00276C5D" w:rsidRDefault="00276C5D" w:rsidP="009D531A">
            <w:pPr>
              <w:pStyle w:val="TableText"/>
            </w:pPr>
            <w:r>
              <w:t xml:space="preserve">Complete the </w:t>
            </w:r>
            <w:hyperlink w:anchor="GMPL47_preinstall" w:history="1">
              <w:r w:rsidRPr="00276C5D">
                <w:rPr>
                  <w:rStyle w:val="Hyperlink"/>
                </w:rPr>
                <w:t>Preinstallation Step for GMPL*2*47</w:t>
              </w:r>
            </w:hyperlink>
            <w:r>
              <w:t>.</w:t>
            </w:r>
          </w:p>
        </w:tc>
        <w:tc>
          <w:tcPr>
            <w:tcW w:w="766" w:type="dxa"/>
            <w:shd w:val="clear" w:color="auto" w:fill="auto"/>
          </w:tcPr>
          <w:p w14:paraId="07E80CCD" w14:textId="77777777" w:rsidR="00276C5D" w:rsidRPr="00275D69" w:rsidRDefault="00276C5D" w:rsidP="00BD3635">
            <w:pPr>
              <w:pStyle w:val="TableText"/>
              <w:jc w:val="center"/>
            </w:pPr>
          </w:p>
        </w:tc>
      </w:tr>
      <w:tr w:rsidR="00A862A7" w:rsidRPr="00275D69" w14:paraId="76C71572" w14:textId="77777777" w:rsidTr="00BD3635">
        <w:trPr>
          <w:cantSplit/>
        </w:trPr>
        <w:tc>
          <w:tcPr>
            <w:tcW w:w="719" w:type="dxa"/>
            <w:shd w:val="clear" w:color="auto" w:fill="auto"/>
          </w:tcPr>
          <w:p w14:paraId="68FD0362" w14:textId="77777777" w:rsidR="00A862A7" w:rsidRPr="00275D69" w:rsidRDefault="00A862A7" w:rsidP="00A438FF">
            <w:pPr>
              <w:pStyle w:val="TableText"/>
              <w:numPr>
                <w:ilvl w:val="0"/>
                <w:numId w:val="14"/>
              </w:numPr>
              <w:rPr>
                <w:szCs w:val="24"/>
              </w:rPr>
            </w:pPr>
          </w:p>
        </w:tc>
        <w:tc>
          <w:tcPr>
            <w:tcW w:w="7155" w:type="dxa"/>
            <w:shd w:val="clear" w:color="auto" w:fill="auto"/>
          </w:tcPr>
          <w:p w14:paraId="4D77B1AC" w14:textId="77777777" w:rsidR="00A862A7" w:rsidRDefault="00A862A7" w:rsidP="00A862A7">
            <w:pPr>
              <w:pStyle w:val="TableText"/>
            </w:pPr>
            <w:r>
              <w:t xml:space="preserve">Read the </w:t>
            </w:r>
            <w:hyperlink w:anchor="GMPL_pre_post_install_overvw" w:history="1">
              <w:r w:rsidRPr="00A862A7">
                <w:rPr>
                  <w:rStyle w:val="Hyperlink"/>
                </w:rPr>
                <w:t>Pre/Post Installation Overview for patch GMPL*2*47</w:t>
              </w:r>
            </w:hyperlink>
            <w:r>
              <w:t>.</w:t>
            </w:r>
          </w:p>
        </w:tc>
        <w:tc>
          <w:tcPr>
            <w:tcW w:w="766" w:type="dxa"/>
            <w:shd w:val="clear" w:color="auto" w:fill="auto"/>
          </w:tcPr>
          <w:p w14:paraId="03E802FB" w14:textId="77777777" w:rsidR="00A862A7" w:rsidRPr="00275D69" w:rsidRDefault="00A862A7" w:rsidP="00BD3635">
            <w:pPr>
              <w:pStyle w:val="TableText"/>
              <w:jc w:val="center"/>
            </w:pPr>
          </w:p>
        </w:tc>
      </w:tr>
      <w:tr w:rsidR="001C6692" w:rsidRPr="00275D69" w14:paraId="46C3FA96" w14:textId="77777777" w:rsidTr="00BD3635">
        <w:trPr>
          <w:cantSplit/>
        </w:trPr>
        <w:tc>
          <w:tcPr>
            <w:tcW w:w="719" w:type="dxa"/>
            <w:shd w:val="clear" w:color="auto" w:fill="auto"/>
          </w:tcPr>
          <w:p w14:paraId="4E8EB471" w14:textId="77777777" w:rsidR="001C6692" w:rsidRPr="00275D69" w:rsidRDefault="001C6692" w:rsidP="00A438FF">
            <w:pPr>
              <w:pStyle w:val="TableText"/>
              <w:numPr>
                <w:ilvl w:val="0"/>
                <w:numId w:val="14"/>
              </w:numPr>
              <w:rPr>
                <w:szCs w:val="24"/>
              </w:rPr>
            </w:pPr>
          </w:p>
        </w:tc>
        <w:tc>
          <w:tcPr>
            <w:tcW w:w="7155" w:type="dxa"/>
            <w:shd w:val="clear" w:color="auto" w:fill="auto"/>
          </w:tcPr>
          <w:p w14:paraId="53AD40F8" w14:textId="77777777" w:rsidR="001C6692" w:rsidRPr="00275D69" w:rsidRDefault="001C6692" w:rsidP="001807D0">
            <w:pPr>
              <w:pStyle w:val="TableText"/>
            </w:pPr>
            <w:r>
              <w:t xml:space="preserve">Install patch </w:t>
            </w:r>
            <w:hyperlink w:anchor="_GMPL*2*47" w:history="1">
              <w:r w:rsidRPr="00276C5D">
                <w:rPr>
                  <w:rStyle w:val="Hyperlink"/>
                </w:rPr>
                <w:t>GMPL*2*4</w:t>
              </w:r>
              <w:r w:rsidR="001807D0">
                <w:rPr>
                  <w:rStyle w:val="Hyperlink"/>
                </w:rPr>
                <w:t>7 in test</w:t>
              </w:r>
            </w:hyperlink>
            <w:r>
              <w:t>.</w:t>
            </w:r>
          </w:p>
        </w:tc>
        <w:tc>
          <w:tcPr>
            <w:tcW w:w="766" w:type="dxa"/>
            <w:shd w:val="clear" w:color="auto" w:fill="auto"/>
          </w:tcPr>
          <w:p w14:paraId="38A255D7" w14:textId="77777777" w:rsidR="001C6692" w:rsidRPr="00275D69" w:rsidRDefault="001C6692" w:rsidP="00BD3635">
            <w:pPr>
              <w:pStyle w:val="TableText"/>
              <w:jc w:val="center"/>
            </w:pPr>
          </w:p>
        </w:tc>
      </w:tr>
      <w:tr w:rsidR="001C6692" w:rsidRPr="00275D69" w14:paraId="6862D40E" w14:textId="77777777" w:rsidTr="00BD3635">
        <w:trPr>
          <w:cantSplit/>
        </w:trPr>
        <w:tc>
          <w:tcPr>
            <w:tcW w:w="719" w:type="dxa"/>
            <w:shd w:val="clear" w:color="auto" w:fill="auto"/>
          </w:tcPr>
          <w:p w14:paraId="67713265" w14:textId="77777777" w:rsidR="001C6692" w:rsidRPr="00275D69" w:rsidRDefault="001C6692" w:rsidP="00A438FF">
            <w:pPr>
              <w:pStyle w:val="TableText"/>
              <w:numPr>
                <w:ilvl w:val="0"/>
                <w:numId w:val="14"/>
              </w:numPr>
              <w:rPr>
                <w:szCs w:val="24"/>
              </w:rPr>
            </w:pPr>
          </w:p>
        </w:tc>
        <w:tc>
          <w:tcPr>
            <w:tcW w:w="7155" w:type="dxa"/>
            <w:shd w:val="clear" w:color="auto" w:fill="auto"/>
          </w:tcPr>
          <w:p w14:paraId="7CA727BA" w14:textId="77777777" w:rsidR="001C6692" w:rsidRPr="00275D69" w:rsidRDefault="001C6692" w:rsidP="001807D0">
            <w:pPr>
              <w:pStyle w:val="TableText"/>
            </w:pPr>
            <w:r>
              <w:t xml:space="preserve">Install patch </w:t>
            </w:r>
            <w:hyperlink w:anchor="_GMPL*2*45" w:history="1">
              <w:r w:rsidRPr="00D776DF">
                <w:rPr>
                  <w:rStyle w:val="Hyperlink"/>
                </w:rPr>
                <w:t>GMPL*2*4</w:t>
              </w:r>
              <w:r w:rsidR="001807D0">
                <w:rPr>
                  <w:rStyle w:val="Hyperlink"/>
                </w:rPr>
                <w:t>5 in test</w:t>
              </w:r>
            </w:hyperlink>
            <w:r>
              <w:t>.</w:t>
            </w:r>
          </w:p>
        </w:tc>
        <w:tc>
          <w:tcPr>
            <w:tcW w:w="766" w:type="dxa"/>
            <w:shd w:val="clear" w:color="auto" w:fill="auto"/>
          </w:tcPr>
          <w:p w14:paraId="33ABFF03" w14:textId="77777777" w:rsidR="001C6692" w:rsidRPr="00275D69" w:rsidRDefault="001C6692" w:rsidP="00BD3635">
            <w:pPr>
              <w:pStyle w:val="TableText"/>
              <w:jc w:val="center"/>
            </w:pPr>
          </w:p>
        </w:tc>
      </w:tr>
      <w:tr w:rsidR="00AC062C" w:rsidRPr="00275D69" w14:paraId="4AA9FCBC" w14:textId="77777777" w:rsidTr="00FD7F27">
        <w:trPr>
          <w:cantSplit/>
        </w:trPr>
        <w:tc>
          <w:tcPr>
            <w:tcW w:w="719" w:type="dxa"/>
            <w:shd w:val="clear" w:color="auto" w:fill="auto"/>
          </w:tcPr>
          <w:p w14:paraId="326DFF3E" w14:textId="77777777" w:rsidR="00AC062C" w:rsidRPr="00275D69" w:rsidRDefault="00AC062C" w:rsidP="00605675">
            <w:pPr>
              <w:pStyle w:val="TableText"/>
              <w:numPr>
                <w:ilvl w:val="0"/>
                <w:numId w:val="14"/>
              </w:numPr>
              <w:rPr>
                <w:szCs w:val="24"/>
              </w:rPr>
            </w:pPr>
          </w:p>
        </w:tc>
        <w:tc>
          <w:tcPr>
            <w:tcW w:w="7155" w:type="dxa"/>
            <w:shd w:val="clear" w:color="auto" w:fill="auto"/>
          </w:tcPr>
          <w:p w14:paraId="40E5C56A" w14:textId="77777777" w:rsidR="00AC062C" w:rsidRPr="00275D69" w:rsidRDefault="00AC062C" w:rsidP="00FD7F27">
            <w:pPr>
              <w:pStyle w:val="TableText"/>
            </w:pPr>
            <w:r>
              <w:t xml:space="preserve">Install patch </w:t>
            </w:r>
            <w:hyperlink w:anchor="_PSJ*5*307" w:history="1">
              <w:r w:rsidRPr="00D776DF">
                <w:rPr>
                  <w:rStyle w:val="Hyperlink"/>
                </w:rPr>
                <w:t>PSJ*5*30</w:t>
              </w:r>
              <w:r>
                <w:rPr>
                  <w:rStyle w:val="Hyperlink"/>
                </w:rPr>
                <w:t>7 in test</w:t>
              </w:r>
            </w:hyperlink>
            <w:r>
              <w:t>.</w:t>
            </w:r>
          </w:p>
        </w:tc>
        <w:tc>
          <w:tcPr>
            <w:tcW w:w="766" w:type="dxa"/>
            <w:shd w:val="clear" w:color="auto" w:fill="auto"/>
          </w:tcPr>
          <w:p w14:paraId="49D34FD2" w14:textId="77777777" w:rsidR="00AC062C" w:rsidRPr="00275D69" w:rsidRDefault="00AC062C" w:rsidP="00FD7F27">
            <w:pPr>
              <w:pStyle w:val="TableText"/>
              <w:jc w:val="center"/>
            </w:pPr>
          </w:p>
        </w:tc>
      </w:tr>
      <w:tr w:rsidR="001C6692" w:rsidRPr="00275D69" w14:paraId="63776C2E" w14:textId="77777777" w:rsidTr="00BD3635">
        <w:trPr>
          <w:cantSplit/>
        </w:trPr>
        <w:tc>
          <w:tcPr>
            <w:tcW w:w="719" w:type="dxa"/>
            <w:shd w:val="clear" w:color="auto" w:fill="auto"/>
          </w:tcPr>
          <w:p w14:paraId="7651A324" w14:textId="77777777" w:rsidR="001C6692" w:rsidRPr="00275D69" w:rsidRDefault="001C6692" w:rsidP="00605675">
            <w:pPr>
              <w:pStyle w:val="TableText"/>
              <w:numPr>
                <w:ilvl w:val="0"/>
                <w:numId w:val="14"/>
              </w:numPr>
              <w:rPr>
                <w:szCs w:val="24"/>
              </w:rPr>
            </w:pPr>
          </w:p>
        </w:tc>
        <w:tc>
          <w:tcPr>
            <w:tcW w:w="7155" w:type="dxa"/>
            <w:shd w:val="clear" w:color="auto" w:fill="auto"/>
          </w:tcPr>
          <w:p w14:paraId="34EC9D08" w14:textId="77777777" w:rsidR="001C6692" w:rsidRPr="00275D69" w:rsidRDefault="001869BA" w:rsidP="001807D0">
            <w:pPr>
              <w:pStyle w:val="TableText"/>
            </w:pPr>
            <w:r>
              <w:t xml:space="preserve">Install patch </w:t>
            </w:r>
            <w:hyperlink w:anchor="_OR*3*350_in_Test" w:history="1">
              <w:r w:rsidR="00AC062C" w:rsidRPr="00AC062C">
                <w:rPr>
                  <w:rStyle w:val="Hyperlink"/>
                </w:rPr>
                <w:t>OR*3.0*350</w:t>
              </w:r>
            </w:hyperlink>
            <w:r w:rsidR="001807D0" w:rsidRPr="00AC062C">
              <w:t xml:space="preserve"> in test</w:t>
            </w:r>
            <w:r>
              <w:t>.</w:t>
            </w:r>
          </w:p>
        </w:tc>
        <w:tc>
          <w:tcPr>
            <w:tcW w:w="766" w:type="dxa"/>
            <w:shd w:val="clear" w:color="auto" w:fill="auto"/>
          </w:tcPr>
          <w:p w14:paraId="7451069B" w14:textId="77777777" w:rsidR="001C6692" w:rsidRPr="00275D69" w:rsidRDefault="001C6692" w:rsidP="00BD3635">
            <w:pPr>
              <w:pStyle w:val="TableText"/>
              <w:jc w:val="center"/>
            </w:pPr>
          </w:p>
        </w:tc>
      </w:tr>
      <w:tr w:rsidR="001C6692" w:rsidRPr="00275D69" w14:paraId="3E8C4F78" w14:textId="77777777" w:rsidTr="00BD3635">
        <w:trPr>
          <w:cantSplit/>
        </w:trPr>
        <w:tc>
          <w:tcPr>
            <w:tcW w:w="719" w:type="dxa"/>
            <w:shd w:val="clear" w:color="auto" w:fill="auto"/>
          </w:tcPr>
          <w:p w14:paraId="777E14EC" w14:textId="77777777" w:rsidR="001C6692" w:rsidRPr="00275D69" w:rsidRDefault="001C6692" w:rsidP="00605675">
            <w:pPr>
              <w:pStyle w:val="TableText"/>
              <w:numPr>
                <w:ilvl w:val="0"/>
                <w:numId w:val="14"/>
              </w:numPr>
              <w:rPr>
                <w:szCs w:val="24"/>
              </w:rPr>
            </w:pPr>
          </w:p>
        </w:tc>
        <w:tc>
          <w:tcPr>
            <w:tcW w:w="7155" w:type="dxa"/>
            <w:shd w:val="clear" w:color="auto" w:fill="auto"/>
          </w:tcPr>
          <w:p w14:paraId="3AF5975F" w14:textId="77777777" w:rsidR="001C6692" w:rsidRPr="00275D69" w:rsidRDefault="001869BA" w:rsidP="001807D0">
            <w:pPr>
              <w:pStyle w:val="TableText"/>
            </w:pPr>
            <w:r>
              <w:t xml:space="preserve">Install patch </w:t>
            </w:r>
            <w:hyperlink w:anchor="_GMRV*5*28" w:history="1">
              <w:r w:rsidR="001C6692" w:rsidRPr="006E4392">
                <w:rPr>
                  <w:rStyle w:val="Hyperlink"/>
                </w:rPr>
                <w:t>GMRV*5*2</w:t>
              </w:r>
              <w:r w:rsidR="001807D0">
                <w:rPr>
                  <w:rStyle w:val="Hyperlink"/>
                </w:rPr>
                <w:t>8 in test</w:t>
              </w:r>
            </w:hyperlink>
            <w:r>
              <w:t xml:space="preserve">. </w:t>
            </w:r>
          </w:p>
        </w:tc>
        <w:tc>
          <w:tcPr>
            <w:tcW w:w="766" w:type="dxa"/>
            <w:shd w:val="clear" w:color="auto" w:fill="auto"/>
          </w:tcPr>
          <w:p w14:paraId="7ABCF83E" w14:textId="77777777" w:rsidR="001C6692" w:rsidRPr="00275D69" w:rsidRDefault="001C6692" w:rsidP="00BD3635">
            <w:pPr>
              <w:pStyle w:val="TableText"/>
              <w:jc w:val="center"/>
            </w:pPr>
          </w:p>
        </w:tc>
      </w:tr>
      <w:tr w:rsidR="00F435DF" w:rsidRPr="00275D69" w14:paraId="300A2920" w14:textId="77777777" w:rsidTr="00FD7F27">
        <w:trPr>
          <w:cantSplit/>
        </w:trPr>
        <w:tc>
          <w:tcPr>
            <w:tcW w:w="719" w:type="dxa"/>
            <w:shd w:val="clear" w:color="auto" w:fill="auto"/>
          </w:tcPr>
          <w:p w14:paraId="27D18CA1" w14:textId="77777777" w:rsidR="00F435DF" w:rsidRPr="00275D69" w:rsidRDefault="00F435DF" w:rsidP="00F435DF">
            <w:pPr>
              <w:pStyle w:val="TableText"/>
              <w:numPr>
                <w:ilvl w:val="0"/>
                <w:numId w:val="14"/>
              </w:numPr>
              <w:rPr>
                <w:szCs w:val="24"/>
              </w:rPr>
            </w:pPr>
          </w:p>
        </w:tc>
        <w:tc>
          <w:tcPr>
            <w:tcW w:w="7155" w:type="dxa"/>
            <w:shd w:val="clear" w:color="auto" w:fill="auto"/>
          </w:tcPr>
          <w:p w14:paraId="2D0CD4C1" w14:textId="77777777" w:rsidR="00F435DF" w:rsidRPr="00275D69" w:rsidRDefault="00F435DF" w:rsidP="00FD7F27">
            <w:pPr>
              <w:pStyle w:val="TableText"/>
            </w:pPr>
            <w:r>
              <w:t xml:space="preserve">Install patch </w:t>
            </w:r>
            <w:hyperlink w:anchor="_YS*5.01*116" w:history="1">
              <w:r w:rsidRPr="00D776DF">
                <w:rPr>
                  <w:rStyle w:val="Hyperlink"/>
                </w:rPr>
                <w:t>YS*5.01*11</w:t>
              </w:r>
              <w:r>
                <w:rPr>
                  <w:rStyle w:val="Hyperlink"/>
                </w:rPr>
                <w:t>6 in test</w:t>
              </w:r>
            </w:hyperlink>
            <w:r>
              <w:t>.</w:t>
            </w:r>
          </w:p>
        </w:tc>
        <w:tc>
          <w:tcPr>
            <w:tcW w:w="766" w:type="dxa"/>
            <w:shd w:val="clear" w:color="auto" w:fill="auto"/>
          </w:tcPr>
          <w:p w14:paraId="604AC8E7" w14:textId="77777777" w:rsidR="00F435DF" w:rsidRPr="00275D69" w:rsidRDefault="00F435DF" w:rsidP="00FD7F27">
            <w:pPr>
              <w:pStyle w:val="TableText"/>
              <w:jc w:val="center"/>
            </w:pPr>
          </w:p>
        </w:tc>
      </w:tr>
      <w:tr w:rsidR="00F435DF" w:rsidRPr="00275D69" w14:paraId="31287335" w14:textId="77777777" w:rsidTr="00FD7F27">
        <w:trPr>
          <w:cantSplit/>
        </w:trPr>
        <w:tc>
          <w:tcPr>
            <w:tcW w:w="719" w:type="dxa"/>
            <w:shd w:val="clear" w:color="auto" w:fill="auto"/>
          </w:tcPr>
          <w:p w14:paraId="10D876FC" w14:textId="77777777" w:rsidR="00F435DF" w:rsidRPr="00275D69" w:rsidRDefault="00F435DF" w:rsidP="00F435DF">
            <w:pPr>
              <w:pStyle w:val="TableText"/>
              <w:numPr>
                <w:ilvl w:val="0"/>
                <w:numId w:val="14"/>
              </w:numPr>
              <w:rPr>
                <w:szCs w:val="24"/>
              </w:rPr>
            </w:pPr>
          </w:p>
        </w:tc>
        <w:tc>
          <w:tcPr>
            <w:tcW w:w="7155" w:type="dxa"/>
            <w:shd w:val="clear" w:color="auto" w:fill="auto"/>
          </w:tcPr>
          <w:p w14:paraId="5B596A87" w14:textId="77777777" w:rsidR="00F435DF" w:rsidRPr="00275D69" w:rsidRDefault="00F435DF" w:rsidP="00FD7F27">
            <w:pPr>
              <w:pStyle w:val="TableText"/>
            </w:pPr>
            <w:r>
              <w:t xml:space="preserve">Unzip and then install the files in </w:t>
            </w:r>
            <w:hyperlink w:anchor="_YS_MHA_A_XE3.DLL" w:history="1">
              <w:r w:rsidRPr="00750670">
                <w:rPr>
                  <w:rStyle w:val="Hyperlink"/>
                </w:rPr>
                <w:t>MHA_501_116.ZI</w:t>
              </w:r>
              <w:r>
                <w:rPr>
                  <w:rStyle w:val="Hyperlink"/>
                </w:rPr>
                <w:t>P in test</w:t>
              </w:r>
            </w:hyperlink>
            <w:r>
              <w:t>.</w:t>
            </w:r>
          </w:p>
        </w:tc>
        <w:tc>
          <w:tcPr>
            <w:tcW w:w="766" w:type="dxa"/>
            <w:shd w:val="clear" w:color="auto" w:fill="auto"/>
          </w:tcPr>
          <w:p w14:paraId="105893BD" w14:textId="77777777" w:rsidR="00F435DF" w:rsidRPr="00275D69" w:rsidRDefault="00F435DF" w:rsidP="00FD7F27">
            <w:pPr>
              <w:pStyle w:val="TableText"/>
              <w:jc w:val="center"/>
            </w:pPr>
          </w:p>
        </w:tc>
      </w:tr>
      <w:tr w:rsidR="001C6692" w:rsidRPr="00275D69" w14:paraId="1D0861E8" w14:textId="77777777" w:rsidTr="00BD3635">
        <w:trPr>
          <w:cantSplit/>
        </w:trPr>
        <w:tc>
          <w:tcPr>
            <w:tcW w:w="719" w:type="dxa"/>
            <w:shd w:val="clear" w:color="auto" w:fill="auto"/>
          </w:tcPr>
          <w:p w14:paraId="77D87EE9" w14:textId="77777777" w:rsidR="001C6692" w:rsidRPr="00275D69" w:rsidRDefault="001C6692" w:rsidP="00F435DF">
            <w:pPr>
              <w:pStyle w:val="TableText"/>
              <w:numPr>
                <w:ilvl w:val="0"/>
                <w:numId w:val="14"/>
              </w:numPr>
              <w:rPr>
                <w:szCs w:val="24"/>
              </w:rPr>
            </w:pPr>
          </w:p>
        </w:tc>
        <w:tc>
          <w:tcPr>
            <w:tcW w:w="7155" w:type="dxa"/>
            <w:shd w:val="clear" w:color="auto" w:fill="auto"/>
          </w:tcPr>
          <w:p w14:paraId="4789957F" w14:textId="77777777" w:rsidR="001C6692" w:rsidRPr="00275D69" w:rsidRDefault="001869BA" w:rsidP="009D531A">
            <w:pPr>
              <w:pStyle w:val="TableText"/>
            </w:pPr>
            <w:r>
              <w:t xml:space="preserve">Unzip and install the contents of </w:t>
            </w:r>
            <w:hyperlink w:anchor="_GMV_VitalsViewEnter.dll" w:history="1">
              <w:r w:rsidR="001C6692" w:rsidRPr="00C30F09">
                <w:rPr>
                  <w:rStyle w:val="Hyperlink"/>
                </w:rPr>
                <w:t>VITL5_</w:t>
              </w:r>
              <w:r w:rsidR="00543C29">
                <w:rPr>
                  <w:rStyle w:val="Hyperlink"/>
                </w:rPr>
                <w:t>P</w:t>
              </w:r>
              <w:r w:rsidR="001C6692" w:rsidRPr="00C30F09">
                <w:rPr>
                  <w:rStyle w:val="Hyperlink"/>
                </w:rPr>
                <w:t>28.ZIP</w:t>
              </w:r>
              <w:r w:rsidR="001807D0" w:rsidRPr="00C30F09">
                <w:rPr>
                  <w:rStyle w:val="Hyperlink"/>
                </w:rPr>
                <w:t xml:space="preserve"> in test</w:t>
              </w:r>
            </w:hyperlink>
            <w:r>
              <w:t>.</w:t>
            </w:r>
          </w:p>
        </w:tc>
        <w:tc>
          <w:tcPr>
            <w:tcW w:w="766" w:type="dxa"/>
            <w:shd w:val="clear" w:color="auto" w:fill="auto"/>
          </w:tcPr>
          <w:p w14:paraId="043915DD" w14:textId="77777777" w:rsidR="001C6692" w:rsidRPr="00275D69" w:rsidRDefault="001C6692" w:rsidP="00BD3635">
            <w:pPr>
              <w:pStyle w:val="TableText"/>
              <w:jc w:val="center"/>
            </w:pPr>
          </w:p>
        </w:tc>
      </w:tr>
      <w:tr w:rsidR="001C6692" w:rsidRPr="00275D69" w14:paraId="68E92ADF" w14:textId="77777777" w:rsidTr="00BD3635">
        <w:trPr>
          <w:cantSplit/>
        </w:trPr>
        <w:tc>
          <w:tcPr>
            <w:tcW w:w="719" w:type="dxa"/>
            <w:shd w:val="clear" w:color="auto" w:fill="auto"/>
          </w:tcPr>
          <w:p w14:paraId="65A0B19C" w14:textId="77777777" w:rsidR="001C6692" w:rsidRPr="00275D69" w:rsidRDefault="001C6692" w:rsidP="00F435DF">
            <w:pPr>
              <w:pStyle w:val="TableText"/>
              <w:numPr>
                <w:ilvl w:val="0"/>
                <w:numId w:val="14"/>
              </w:numPr>
              <w:rPr>
                <w:szCs w:val="24"/>
              </w:rPr>
            </w:pPr>
          </w:p>
        </w:tc>
        <w:tc>
          <w:tcPr>
            <w:tcW w:w="7155" w:type="dxa"/>
            <w:shd w:val="clear" w:color="auto" w:fill="auto"/>
          </w:tcPr>
          <w:p w14:paraId="60CA8D94" w14:textId="77777777" w:rsidR="001C6692" w:rsidRPr="00275D69" w:rsidRDefault="001869BA" w:rsidP="00C30F09">
            <w:pPr>
              <w:pStyle w:val="TableText"/>
            </w:pPr>
            <w:r>
              <w:t xml:space="preserve">Install patch </w:t>
            </w:r>
            <w:hyperlink w:anchor="_XU*8*642_in_Test" w:history="1">
              <w:r w:rsidR="001C6692" w:rsidRPr="00053DC2">
                <w:rPr>
                  <w:rStyle w:val="Hyperlink"/>
                </w:rPr>
                <w:t>XU*8*64</w:t>
              </w:r>
              <w:r w:rsidR="00C30F09" w:rsidRPr="00053DC2">
                <w:rPr>
                  <w:rStyle w:val="Hyperlink"/>
                </w:rPr>
                <w:t>2 in test</w:t>
              </w:r>
            </w:hyperlink>
            <w:r>
              <w:t>.</w:t>
            </w:r>
          </w:p>
        </w:tc>
        <w:tc>
          <w:tcPr>
            <w:tcW w:w="766" w:type="dxa"/>
            <w:shd w:val="clear" w:color="auto" w:fill="auto"/>
          </w:tcPr>
          <w:p w14:paraId="55A653C9" w14:textId="77777777" w:rsidR="001C6692" w:rsidRPr="00275D69" w:rsidRDefault="001C6692" w:rsidP="00BD3635">
            <w:pPr>
              <w:pStyle w:val="TableText"/>
              <w:jc w:val="center"/>
            </w:pPr>
          </w:p>
        </w:tc>
      </w:tr>
      <w:tr w:rsidR="001C6692" w:rsidRPr="00275D69" w14:paraId="6A54808C" w14:textId="77777777" w:rsidTr="00BD3635">
        <w:trPr>
          <w:cantSplit/>
        </w:trPr>
        <w:tc>
          <w:tcPr>
            <w:tcW w:w="719" w:type="dxa"/>
            <w:shd w:val="clear" w:color="auto" w:fill="auto"/>
          </w:tcPr>
          <w:p w14:paraId="541E9995" w14:textId="77777777" w:rsidR="001C6692" w:rsidRPr="00275D69" w:rsidRDefault="001C6692" w:rsidP="00F435DF">
            <w:pPr>
              <w:pStyle w:val="TableText"/>
              <w:numPr>
                <w:ilvl w:val="0"/>
                <w:numId w:val="14"/>
              </w:numPr>
              <w:rPr>
                <w:szCs w:val="24"/>
              </w:rPr>
            </w:pPr>
          </w:p>
        </w:tc>
        <w:tc>
          <w:tcPr>
            <w:tcW w:w="7155" w:type="dxa"/>
            <w:shd w:val="clear" w:color="auto" w:fill="auto"/>
          </w:tcPr>
          <w:p w14:paraId="34F6CA89" w14:textId="77777777" w:rsidR="001C6692" w:rsidRPr="00275D69" w:rsidRDefault="001869BA" w:rsidP="009D531A">
            <w:pPr>
              <w:pStyle w:val="TableText"/>
            </w:pPr>
            <w:r>
              <w:t xml:space="preserve">Unzip and install the contents of </w:t>
            </w:r>
            <w:hyperlink w:anchor="_ePCSDataEntryForPrescriber_Installa" w:history="1">
              <w:r w:rsidR="0080411A">
                <w:rPr>
                  <w:rStyle w:val="Hyperlink"/>
                </w:rPr>
                <w:t>XU_8_0_P641</w:t>
              </w:r>
              <w:r w:rsidR="001C6692" w:rsidRPr="00053DC2">
                <w:rPr>
                  <w:rStyle w:val="Hyperlink"/>
                </w:rPr>
                <w:t>.ZIP</w:t>
              </w:r>
            </w:hyperlink>
            <w:r w:rsidR="00543C29">
              <w:t xml:space="preserve"> in test</w:t>
            </w:r>
            <w:r>
              <w:t>.</w:t>
            </w:r>
          </w:p>
        </w:tc>
        <w:tc>
          <w:tcPr>
            <w:tcW w:w="766" w:type="dxa"/>
            <w:shd w:val="clear" w:color="auto" w:fill="auto"/>
          </w:tcPr>
          <w:p w14:paraId="7AC4C8B3" w14:textId="77777777" w:rsidR="001C6692" w:rsidRPr="00275D69" w:rsidRDefault="001C6692" w:rsidP="00BD3635">
            <w:pPr>
              <w:pStyle w:val="TableText"/>
              <w:jc w:val="center"/>
            </w:pPr>
          </w:p>
        </w:tc>
      </w:tr>
      <w:tr w:rsidR="001C6692" w:rsidRPr="00275D69" w14:paraId="56F60278" w14:textId="77777777" w:rsidTr="00BD3635">
        <w:trPr>
          <w:cantSplit/>
        </w:trPr>
        <w:tc>
          <w:tcPr>
            <w:tcW w:w="719" w:type="dxa"/>
            <w:shd w:val="clear" w:color="auto" w:fill="auto"/>
          </w:tcPr>
          <w:p w14:paraId="46D46F13" w14:textId="77777777" w:rsidR="001C6692" w:rsidRPr="00275D69" w:rsidRDefault="001C6692" w:rsidP="00F435DF">
            <w:pPr>
              <w:pStyle w:val="TableText"/>
              <w:numPr>
                <w:ilvl w:val="0"/>
                <w:numId w:val="14"/>
              </w:numPr>
              <w:rPr>
                <w:szCs w:val="24"/>
              </w:rPr>
            </w:pPr>
          </w:p>
        </w:tc>
        <w:tc>
          <w:tcPr>
            <w:tcW w:w="7155" w:type="dxa"/>
            <w:shd w:val="clear" w:color="auto" w:fill="auto"/>
          </w:tcPr>
          <w:p w14:paraId="5EB5FB2D" w14:textId="77777777" w:rsidR="001C6692" w:rsidRPr="00275D69" w:rsidRDefault="001869BA" w:rsidP="00053DC2">
            <w:pPr>
              <w:pStyle w:val="TableText"/>
            </w:pPr>
            <w:r>
              <w:t xml:space="preserve">Install patch </w:t>
            </w:r>
            <w:hyperlink w:anchor="_GMRC*3.0*81" w:history="1">
              <w:r w:rsidR="001C6692" w:rsidRPr="00C80DA3">
                <w:rPr>
                  <w:rStyle w:val="Hyperlink"/>
                </w:rPr>
                <w:t>GMRC*3.0*8</w:t>
              </w:r>
              <w:r w:rsidR="00053DC2">
                <w:rPr>
                  <w:rStyle w:val="Hyperlink"/>
                </w:rPr>
                <w:t>1 in test</w:t>
              </w:r>
            </w:hyperlink>
            <w:r>
              <w:t>.</w:t>
            </w:r>
          </w:p>
        </w:tc>
        <w:tc>
          <w:tcPr>
            <w:tcW w:w="766" w:type="dxa"/>
            <w:shd w:val="clear" w:color="auto" w:fill="auto"/>
          </w:tcPr>
          <w:p w14:paraId="0671CDEF" w14:textId="77777777" w:rsidR="001C6692" w:rsidRPr="00275D69" w:rsidRDefault="001C6692" w:rsidP="00BD3635">
            <w:pPr>
              <w:pStyle w:val="TableText"/>
              <w:jc w:val="center"/>
            </w:pPr>
          </w:p>
        </w:tc>
      </w:tr>
      <w:tr w:rsidR="001C6692" w:rsidRPr="00275D69" w14:paraId="698C2218" w14:textId="77777777" w:rsidTr="00BD3635">
        <w:trPr>
          <w:cantSplit/>
        </w:trPr>
        <w:tc>
          <w:tcPr>
            <w:tcW w:w="719" w:type="dxa"/>
            <w:shd w:val="clear" w:color="auto" w:fill="auto"/>
          </w:tcPr>
          <w:p w14:paraId="36C99BB9" w14:textId="77777777" w:rsidR="001C6692" w:rsidRPr="00275D69" w:rsidRDefault="001C6692" w:rsidP="00F435DF">
            <w:pPr>
              <w:pStyle w:val="TableText"/>
              <w:numPr>
                <w:ilvl w:val="0"/>
                <w:numId w:val="14"/>
              </w:numPr>
              <w:rPr>
                <w:szCs w:val="24"/>
              </w:rPr>
            </w:pPr>
          </w:p>
        </w:tc>
        <w:tc>
          <w:tcPr>
            <w:tcW w:w="7155" w:type="dxa"/>
            <w:shd w:val="clear" w:color="auto" w:fill="auto"/>
          </w:tcPr>
          <w:p w14:paraId="6F67D1C9" w14:textId="77777777" w:rsidR="001C6692" w:rsidRPr="00275D69" w:rsidRDefault="001869BA" w:rsidP="00053DC2">
            <w:pPr>
              <w:pStyle w:val="TableText"/>
            </w:pPr>
            <w:r>
              <w:t xml:space="preserve">Install patch </w:t>
            </w:r>
            <w:hyperlink w:anchor="_GMTS*2.7*112" w:history="1">
              <w:r w:rsidR="001C6692" w:rsidRPr="00C80DA3">
                <w:rPr>
                  <w:rStyle w:val="Hyperlink"/>
                </w:rPr>
                <w:t>GMTS*2.7*11</w:t>
              </w:r>
              <w:r w:rsidR="00053DC2">
                <w:rPr>
                  <w:rStyle w:val="Hyperlink"/>
                </w:rPr>
                <w:t>2 in test</w:t>
              </w:r>
            </w:hyperlink>
            <w:r>
              <w:t>.</w:t>
            </w:r>
          </w:p>
        </w:tc>
        <w:tc>
          <w:tcPr>
            <w:tcW w:w="766" w:type="dxa"/>
            <w:shd w:val="clear" w:color="auto" w:fill="auto"/>
          </w:tcPr>
          <w:p w14:paraId="7CE7F417" w14:textId="77777777" w:rsidR="001C6692" w:rsidRPr="00275D69" w:rsidRDefault="001C6692" w:rsidP="00BD3635">
            <w:pPr>
              <w:pStyle w:val="TableText"/>
              <w:jc w:val="center"/>
            </w:pPr>
          </w:p>
        </w:tc>
      </w:tr>
      <w:tr w:rsidR="005837F3" w:rsidRPr="00275D69" w14:paraId="2A342179" w14:textId="77777777" w:rsidTr="00BD3635">
        <w:trPr>
          <w:cantSplit/>
        </w:trPr>
        <w:tc>
          <w:tcPr>
            <w:tcW w:w="719" w:type="dxa"/>
            <w:shd w:val="clear" w:color="auto" w:fill="auto"/>
          </w:tcPr>
          <w:p w14:paraId="4004E9C8" w14:textId="77777777" w:rsidR="005837F3" w:rsidRPr="00275D69" w:rsidRDefault="005837F3" w:rsidP="00F435DF">
            <w:pPr>
              <w:pStyle w:val="TableText"/>
              <w:numPr>
                <w:ilvl w:val="0"/>
                <w:numId w:val="14"/>
              </w:numPr>
              <w:rPr>
                <w:szCs w:val="24"/>
              </w:rPr>
            </w:pPr>
          </w:p>
        </w:tc>
        <w:tc>
          <w:tcPr>
            <w:tcW w:w="7155" w:type="dxa"/>
            <w:shd w:val="clear" w:color="auto" w:fill="auto"/>
          </w:tcPr>
          <w:p w14:paraId="17896930" w14:textId="77777777" w:rsidR="005837F3" w:rsidRDefault="005837F3" w:rsidP="00053DC2">
            <w:pPr>
              <w:pStyle w:val="TableText"/>
            </w:pPr>
            <w:r>
              <w:t xml:space="preserve">Install patch </w:t>
            </w:r>
            <w:hyperlink w:anchor="_OR*3.0*424_in_Test" w:history="1">
              <w:r w:rsidRPr="005837F3">
                <w:rPr>
                  <w:rStyle w:val="Hyperlink"/>
                </w:rPr>
                <w:t>OR*3.0*424 in test</w:t>
              </w:r>
            </w:hyperlink>
            <w:r>
              <w:t xml:space="preserve">. </w:t>
            </w:r>
          </w:p>
        </w:tc>
        <w:tc>
          <w:tcPr>
            <w:tcW w:w="766" w:type="dxa"/>
            <w:shd w:val="clear" w:color="auto" w:fill="auto"/>
          </w:tcPr>
          <w:p w14:paraId="0D950D83" w14:textId="77777777" w:rsidR="005837F3" w:rsidRPr="00275D69" w:rsidRDefault="005837F3" w:rsidP="00BD3635">
            <w:pPr>
              <w:pStyle w:val="TableText"/>
              <w:jc w:val="center"/>
            </w:pPr>
          </w:p>
        </w:tc>
      </w:tr>
      <w:tr w:rsidR="00C9545D" w:rsidRPr="00275D69" w14:paraId="49E52783" w14:textId="77777777" w:rsidTr="00BD3635">
        <w:trPr>
          <w:cantSplit/>
        </w:trPr>
        <w:tc>
          <w:tcPr>
            <w:tcW w:w="719" w:type="dxa"/>
            <w:shd w:val="clear" w:color="auto" w:fill="auto"/>
          </w:tcPr>
          <w:p w14:paraId="2CF4F25B" w14:textId="77777777" w:rsidR="0036387F" w:rsidRPr="00275D69" w:rsidRDefault="0036387F" w:rsidP="00F435DF">
            <w:pPr>
              <w:pStyle w:val="TableText"/>
              <w:numPr>
                <w:ilvl w:val="0"/>
                <w:numId w:val="14"/>
              </w:numPr>
              <w:rPr>
                <w:szCs w:val="24"/>
              </w:rPr>
            </w:pPr>
          </w:p>
        </w:tc>
        <w:tc>
          <w:tcPr>
            <w:tcW w:w="7155" w:type="dxa"/>
            <w:shd w:val="clear" w:color="auto" w:fill="auto"/>
          </w:tcPr>
          <w:p w14:paraId="4C0246E7" w14:textId="2E4CB55B" w:rsidR="00C9545D" w:rsidRPr="00275D69" w:rsidRDefault="00C9545D" w:rsidP="009D531A">
            <w:pPr>
              <w:pStyle w:val="TableText"/>
            </w:pPr>
            <w:r w:rsidRPr="00275D69">
              <w:t xml:space="preserve">Download </w:t>
            </w:r>
            <w:r w:rsidR="001E37C0" w:rsidRPr="00275D69">
              <w:t xml:space="preserve">CPRS GUI </w:t>
            </w:r>
            <w:r w:rsidR="00A44A49" w:rsidRPr="00275D69">
              <w:t>installation package</w:t>
            </w:r>
            <w:r w:rsidRPr="00275D69">
              <w:t xml:space="preserve"> </w:t>
            </w:r>
            <w:r w:rsidR="00BF3388" w:rsidRPr="00275D69">
              <w:t>OR_30_350</w:t>
            </w:r>
            <w:r w:rsidR="00135E85" w:rsidRPr="00275D69">
              <w:t>.zip</w:t>
            </w:r>
            <w:r w:rsidR="00135E85" w:rsidRPr="00275D69" w:rsidDel="00135E85">
              <w:t xml:space="preserve"> </w:t>
            </w:r>
            <w:r w:rsidRPr="00275D69">
              <w:t>(see Section</w:t>
            </w:r>
            <w:r w:rsidR="00C00C9E" w:rsidRPr="00275D69">
              <w:t xml:space="preserve"> </w:t>
            </w:r>
            <w:r w:rsidR="00F95FAD" w:rsidRPr="00275D69">
              <w:fldChar w:fldCharType="begin"/>
            </w:r>
            <w:r w:rsidR="00F95FAD" w:rsidRPr="00275D69">
              <w:instrText xml:space="preserve"> REF CPRS_GUI_Executable \r \h </w:instrText>
            </w:r>
            <w:r w:rsidR="004C34A1" w:rsidRPr="00275D69">
              <w:instrText xml:space="preserve"> \* MERGEFORMAT </w:instrText>
            </w:r>
            <w:r w:rsidR="00F95FAD" w:rsidRPr="00275D69">
              <w:fldChar w:fldCharType="separate"/>
            </w:r>
            <w:r w:rsidR="00844DA9">
              <w:t>5.2</w:t>
            </w:r>
            <w:r w:rsidR="00F95FAD" w:rsidRPr="00275D69">
              <w:fldChar w:fldCharType="end"/>
            </w:r>
            <w:r w:rsidR="00F95FAD" w:rsidRPr="00275D69">
              <w:t xml:space="preserve">, </w:t>
            </w:r>
            <w:r w:rsidR="00F95FAD" w:rsidRPr="00275D69">
              <w:fldChar w:fldCharType="begin"/>
            </w:r>
            <w:r w:rsidR="00F95FAD" w:rsidRPr="00275D69">
              <w:instrText xml:space="preserve"> REF CPRS_GUI_Executable \h </w:instrText>
            </w:r>
            <w:r w:rsidR="006F0E4E" w:rsidRPr="00275D69">
              <w:instrText xml:space="preserve"> \* MERGEFORMAT </w:instrText>
            </w:r>
            <w:r w:rsidR="00F95FAD" w:rsidRPr="00275D69">
              <w:fldChar w:fldCharType="separate"/>
            </w:r>
            <w:r w:rsidR="00844DA9" w:rsidRPr="00275D69">
              <w:t>ZIP File (OR_30_350.zip)</w:t>
            </w:r>
            <w:r w:rsidR="00F95FAD" w:rsidRPr="00275D69">
              <w:fldChar w:fldCharType="end"/>
            </w:r>
            <w:r w:rsidR="00F95FAD" w:rsidRPr="00275D69">
              <w:t xml:space="preserve">, </w:t>
            </w:r>
            <w:r w:rsidR="00F95FAD" w:rsidRPr="00275D69">
              <w:fldChar w:fldCharType="begin"/>
            </w:r>
            <w:r w:rsidR="00F95FAD" w:rsidRPr="00275D69">
              <w:instrText xml:space="preserve"> REF CPRS_GUI_Executable \p \h </w:instrText>
            </w:r>
            <w:r w:rsidR="004C34A1" w:rsidRPr="00275D69">
              <w:instrText xml:space="preserve"> \* MERGEFORMAT </w:instrText>
            </w:r>
            <w:r w:rsidR="00F95FAD" w:rsidRPr="00275D69">
              <w:fldChar w:fldCharType="separate"/>
            </w:r>
            <w:r w:rsidR="00844DA9">
              <w:t>below</w:t>
            </w:r>
            <w:r w:rsidR="00F95FAD" w:rsidRPr="00275D69">
              <w:fldChar w:fldCharType="end"/>
            </w:r>
            <w:r w:rsidRPr="00275D69">
              <w:t>)</w:t>
            </w:r>
            <w:r w:rsidR="00FB7282" w:rsidRPr="00275D69">
              <w:t>,</w:t>
            </w:r>
            <w:r w:rsidR="009256FC" w:rsidRPr="00275D69">
              <w:t xml:space="preserve"> </w:t>
            </w:r>
            <w:r w:rsidR="00FB7282" w:rsidRPr="00275D69">
              <w:t>install per the instructions in that section</w:t>
            </w:r>
            <w:r w:rsidR="0005040E" w:rsidRPr="00275D69">
              <w:t>,</w:t>
            </w:r>
            <w:r w:rsidR="00FB7282" w:rsidRPr="00275D69">
              <w:t xml:space="preserve"> and </w:t>
            </w:r>
            <w:r w:rsidR="0005040E" w:rsidRPr="00275D69">
              <w:t>point</w:t>
            </w:r>
            <w:r w:rsidR="00FB7282" w:rsidRPr="00275D69">
              <w:t xml:space="preserve"> user shortcuts </w:t>
            </w:r>
            <w:r w:rsidR="0005040E" w:rsidRPr="00275D69">
              <w:t xml:space="preserve">to </w:t>
            </w:r>
            <w:r w:rsidR="00135E85" w:rsidRPr="00275D69">
              <w:t xml:space="preserve">your </w:t>
            </w:r>
            <w:r w:rsidR="0005040E" w:rsidRPr="00275D69">
              <w:t>Test/Mirror</w:t>
            </w:r>
            <w:r w:rsidR="00EF0FC2" w:rsidRPr="00275D69">
              <w:t xml:space="preserve"> system</w:t>
            </w:r>
          </w:p>
        </w:tc>
        <w:tc>
          <w:tcPr>
            <w:tcW w:w="766" w:type="dxa"/>
            <w:shd w:val="clear" w:color="auto" w:fill="auto"/>
          </w:tcPr>
          <w:p w14:paraId="0E66EE74" w14:textId="77777777" w:rsidR="00C9545D" w:rsidRPr="00275D69" w:rsidRDefault="00C9545D" w:rsidP="00BD3635">
            <w:pPr>
              <w:pStyle w:val="TableText"/>
              <w:jc w:val="center"/>
            </w:pPr>
          </w:p>
          <w:p w14:paraId="1DD68626" w14:textId="77777777" w:rsidR="0064337D" w:rsidRPr="00275D69" w:rsidRDefault="0064337D" w:rsidP="00BD3635">
            <w:pPr>
              <w:pStyle w:val="TableText"/>
              <w:jc w:val="center"/>
            </w:pPr>
          </w:p>
        </w:tc>
      </w:tr>
      <w:tr w:rsidR="006C56A5" w:rsidRPr="00695814" w14:paraId="69C109FA" w14:textId="77777777" w:rsidTr="000D20F9">
        <w:trPr>
          <w:cantSplit/>
        </w:trPr>
        <w:tc>
          <w:tcPr>
            <w:tcW w:w="719" w:type="dxa"/>
            <w:shd w:val="clear" w:color="auto" w:fill="auto"/>
          </w:tcPr>
          <w:p w14:paraId="77299FE8" w14:textId="77777777" w:rsidR="006C56A5" w:rsidRPr="00695814" w:rsidRDefault="006C56A5" w:rsidP="00F435DF">
            <w:pPr>
              <w:pStyle w:val="TableText"/>
              <w:numPr>
                <w:ilvl w:val="0"/>
                <w:numId w:val="14"/>
              </w:numPr>
              <w:rPr>
                <w:szCs w:val="24"/>
              </w:rPr>
            </w:pPr>
          </w:p>
        </w:tc>
        <w:tc>
          <w:tcPr>
            <w:tcW w:w="7155" w:type="dxa"/>
            <w:shd w:val="clear" w:color="auto" w:fill="auto"/>
          </w:tcPr>
          <w:p w14:paraId="12E886E3" w14:textId="77777777" w:rsidR="006C56A5" w:rsidRPr="00695814" w:rsidRDefault="006C56A5" w:rsidP="000D20F9">
            <w:pPr>
              <w:pStyle w:val="TableText"/>
            </w:pPr>
            <w:r w:rsidRPr="00695814">
              <w:t xml:space="preserve">Install the </w:t>
            </w:r>
            <w:hyperlink w:anchor="_Order_Com_dll" w:history="1">
              <w:r w:rsidRPr="00BF72D9">
                <w:rPr>
                  <w:rStyle w:val="Hyperlink"/>
                </w:rPr>
                <w:t>Ordercom DLL</w:t>
              </w:r>
            </w:hyperlink>
            <w:r w:rsidRPr="00695814">
              <w:t>.</w:t>
            </w:r>
          </w:p>
        </w:tc>
        <w:tc>
          <w:tcPr>
            <w:tcW w:w="766" w:type="dxa"/>
            <w:shd w:val="clear" w:color="auto" w:fill="auto"/>
          </w:tcPr>
          <w:p w14:paraId="7D8B72D3" w14:textId="77777777" w:rsidR="006C56A5" w:rsidRPr="00695814" w:rsidRDefault="006C56A5" w:rsidP="000D20F9">
            <w:pPr>
              <w:pStyle w:val="TableText"/>
              <w:jc w:val="center"/>
            </w:pPr>
          </w:p>
        </w:tc>
      </w:tr>
      <w:tr w:rsidR="006C56A5" w:rsidRPr="00695814" w14:paraId="72AB9615" w14:textId="77777777" w:rsidTr="000D20F9">
        <w:trPr>
          <w:cantSplit/>
        </w:trPr>
        <w:tc>
          <w:tcPr>
            <w:tcW w:w="719" w:type="dxa"/>
            <w:shd w:val="clear" w:color="auto" w:fill="auto"/>
          </w:tcPr>
          <w:p w14:paraId="2DA8A971" w14:textId="77777777" w:rsidR="006C56A5" w:rsidRPr="00695814" w:rsidRDefault="006C56A5" w:rsidP="00F435DF">
            <w:pPr>
              <w:pStyle w:val="TableText"/>
              <w:numPr>
                <w:ilvl w:val="0"/>
                <w:numId w:val="14"/>
              </w:numPr>
              <w:rPr>
                <w:szCs w:val="24"/>
              </w:rPr>
            </w:pPr>
          </w:p>
        </w:tc>
        <w:tc>
          <w:tcPr>
            <w:tcW w:w="7155" w:type="dxa"/>
            <w:shd w:val="clear" w:color="auto" w:fill="auto"/>
          </w:tcPr>
          <w:p w14:paraId="3A7923ED" w14:textId="77777777" w:rsidR="00294185" w:rsidRDefault="006C56A5" w:rsidP="000D20F9">
            <w:pPr>
              <w:pStyle w:val="TableText"/>
            </w:pPr>
            <w:r w:rsidRPr="00695814">
              <w:t xml:space="preserve">Install the </w:t>
            </w:r>
            <w:hyperlink w:anchor="_ePCSDataEntryForPrescriber_Installa" w:history="1">
              <w:r w:rsidRPr="00BF72D9">
                <w:rPr>
                  <w:rStyle w:val="Hyperlink"/>
                </w:rPr>
                <w:t>ePCS Data Entry for Prescriber GUI</w:t>
              </w:r>
            </w:hyperlink>
            <w:r w:rsidRPr="00695814">
              <w:t>.</w:t>
            </w:r>
            <w:r w:rsidR="00CD42E8">
              <w:t xml:space="preserve"> </w:t>
            </w:r>
          </w:p>
          <w:p w14:paraId="546406B3" w14:textId="77777777" w:rsidR="00CD42E8" w:rsidRPr="00695814" w:rsidRDefault="00CD42E8" w:rsidP="000D20F9">
            <w:pPr>
              <w:pStyle w:val="TableText"/>
            </w:pPr>
            <w:r w:rsidRPr="00294185">
              <w:rPr>
                <w:b/>
              </w:rPr>
              <w:t>Note:</w:t>
            </w:r>
            <w:r>
              <w:t xml:space="preserve"> This should only be installed on workstations for user</w:t>
            </w:r>
            <w:r w:rsidR="004719DE">
              <w:t>s</w:t>
            </w:r>
            <w:r>
              <w:t xml:space="preserve"> that set up providers to order controlled substances.</w:t>
            </w:r>
          </w:p>
        </w:tc>
        <w:tc>
          <w:tcPr>
            <w:tcW w:w="766" w:type="dxa"/>
            <w:shd w:val="clear" w:color="auto" w:fill="auto"/>
          </w:tcPr>
          <w:p w14:paraId="1C61E56F" w14:textId="77777777" w:rsidR="006C56A5" w:rsidRPr="00695814" w:rsidRDefault="006C56A5" w:rsidP="000D20F9">
            <w:pPr>
              <w:pStyle w:val="TableText"/>
              <w:jc w:val="center"/>
            </w:pPr>
          </w:p>
        </w:tc>
      </w:tr>
      <w:tr w:rsidR="006C56A5" w:rsidRPr="00695814" w14:paraId="5E724A44" w14:textId="77777777" w:rsidTr="000D20F9">
        <w:trPr>
          <w:cantSplit/>
        </w:trPr>
        <w:tc>
          <w:tcPr>
            <w:tcW w:w="719" w:type="dxa"/>
            <w:shd w:val="clear" w:color="auto" w:fill="auto"/>
          </w:tcPr>
          <w:p w14:paraId="3BA99DC3" w14:textId="77777777" w:rsidR="006C56A5" w:rsidRPr="00695814" w:rsidRDefault="006C56A5" w:rsidP="00F435DF">
            <w:pPr>
              <w:pStyle w:val="TableText"/>
              <w:numPr>
                <w:ilvl w:val="0"/>
                <w:numId w:val="14"/>
              </w:numPr>
              <w:rPr>
                <w:szCs w:val="24"/>
              </w:rPr>
            </w:pPr>
          </w:p>
        </w:tc>
        <w:tc>
          <w:tcPr>
            <w:tcW w:w="7155" w:type="dxa"/>
            <w:shd w:val="clear" w:color="auto" w:fill="auto"/>
          </w:tcPr>
          <w:p w14:paraId="75161EAC" w14:textId="77777777" w:rsidR="006C56A5" w:rsidRPr="00695814" w:rsidRDefault="006C56A5" w:rsidP="000D20F9">
            <w:pPr>
              <w:pStyle w:val="TableText"/>
            </w:pPr>
            <w:r>
              <w:t>If you have not already, place the CPRS documentation in a location where CPRS users and support personnel can access it.</w:t>
            </w:r>
          </w:p>
        </w:tc>
        <w:tc>
          <w:tcPr>
            <w:tcW w:w="766" w:type="dxa"/>
            <w:shd w:val="clear" w:color="auto" w:fill="auto"/>
          </w:tcPr>
          <w:p w14:paraId="6CA3AEB5" w14:textId="77777777" w:rsidR="006C56A5" w:rsidRPr="00695814" w:rsidRDefault="006C56A5" w:rsidP="000D20F9">
            <w:pPr>
              <w:pStyle w:val="TableText"/>
              <w:jc w:val="center"/>
            </w:pPr>
          </w:p>
        </w:tc>
      </w:tr>
      <w:tr w:rsidR="006C56A5" w:rsidRPr="00695814" w14:paraId="66AB215B" w14:textId="77777777" w:rsidTr="000D20F9">
        <w:trPr>
          <w:cantSplit/>
        </w:trPr>
        <w:tc>
          <w:tcPr>
            <w:tcW w:w="719" w:type="dxa"/>
            <w:shd w:val="clear" w:color="auto" w:fill="auto"/>
          </w:tcPr>
          <w:p w14:paraId="6197FDEC" w14:textId="77777777" w:rsidR="006C56A5" w:rsidRPr="00695814" w:rsidRDefault="006C56A5" w:rsidP="00F435DF">
            <w:pPr>
              <w:pStyle w:val="TableText"/>
              <w:numPr>
                <w:ilvl w:val="0"/>
                <w:numId w:val="14"/>
              </w:numPr>
              <w:rPr>
                <w:szCs w:val="24"/>
              </w:rPr>
            </w:pPr>
          </w:p>
        </w:tc>
        <w:tc>
          <w:tcPr>
            <w:tcW w:w="7155" w:type="dxa"/>
            <w:shd w:val="clear" w:color="auto" w:fill="auto"/>
          </w:tcPr>
          <w:p w14:paraId="1EF5442B" w14:textId="77777777" w:rsidR="006C56A5" w:rsidRPr="00695814" w:rsidRDefault="006C56A5" w:rsidP="000D20F9">
            <w:pPr>
              <w:pStyle w:val="TableText"/>
            </w:pPr>
            <w:r>
              <w:t xml:space="preserve">Add the new </w:t>
            </w:r>
            <w:hyperlink w:anchor="_New_Order_Dialogs" w:history="1">
              <w:r w:rsidRPr="00BF72D9">
                <w:rPr>
                  <w:rStyle w:val="Hyperlink"/>
                </w:rPr>
                <w:t>ORDER DIALOGS</w:t>
              </w:r>
            </w:hyperlink>
            <w:r>
              <w:t xml:space="preserve"> to any appropriate order menus so that your users can place clinic orders, and supply orders.</w:t>
            </w:r>
          </w:p>
        </w:tc>
        <w:tc>
          <w:tcPr>
            <w:tcW w:w="766" w:type="dxa"/>
            <w:shd w:val="clear" w:color="auto" w:fill="auto"/>
          </w:tcPr>
          <w:p w14:paraId="4244DBA5" w14:textId="77777777" w:rsidR="006C56A5" w:rsidRPr="00695814" w:rsidRDefault="006C56A5" w:rsidP="000D20F9">
            <w:pPr>
              <w:pStyle w:val="TableText"/>
              <w:jc w:val="center"/>
            </w:pPr>
          </w:p>
        </w:tc>
      </w:tr>
      <w:tr w:rsidR="006C56A5" w:rsidRPr="00695814" w14:paraId="4C1A300B" w14:textId="77777777" w:rsidTr="000D20F9">
        <w:trPr>
          <w:cantSplit/>
        </w:trPr>
        <w:tc>
          <w:tcPr>
            <w:tcW w:w="719" w:type="dxa"/>
            <w:shd w:val="clear" w:color="auto" w:fill="auto"/>
          </w:tcPr>
          <w:p w14:paraId="4E2B86C9" w14:textId="77777777" w:rsidR="006C56A5" w:rsidRPr="00695814" w:rsidRDefault="006C56A5" w:rsidP="00F435DF">
            <w:pPr>
              <w:pStyle w:val="TableText"/>
              <w:numPr>
                <w:ilvl w:val="0"/>
                <w:numId w:val="14"/>
              </w:numPr>
              <w:rPr>
                <w:szCs w:val="24"/>
              </w:rPr>
            </w:pPr>
          </w:p>
        </w:tc>
        <w:tc>
          <w:tcPr>
            <w:tcW w:w="7155" w:type="dxa"/>
            <w:shd w:val="clear" w:color="auto" w:fill="auto"/>
          </w:tcPr>
          <w:p w14:paraId="76DEA7FB" w14:textId="77777777" w:rsidR="006C56A5" w:rsidRPr="00695814" w:rsidRDefault="006C56A5" w:rsidP="00BF72D9">
            <w:pPr>
              <w:pStyle w:val="TableText"/>
            </w:pPr>
            <w:r>
              <w:t xml:space="preserve">If you do </w:t>
            </w:r>
            <w:r w:rsidR="00BF72D9">
              <w:t>NOT</w:t>
            </w:r>
            <w:r>
              <w:t xml:space="preserve"> use the Package level for the ORWOR CATEGORY SEQUENCE parameter, </w:t>
            </w:r>
            <w:hyperlink w:anchor="_ORWOR_CATEGORY_SEQUENCE" w:history="1">
              <w:r w:rsidRPr="00BF72D9">
                <w:rPr>
                  <w:rStyle w:val="Hyperlink"/>
                </w:rPr>
                <w:t>create ne</w:t>
              </w:r>
              <w:r w:rsidR="00EA7BC3">
                <w:rPr>
                  <w:rStyle w:val="Hyperlink"/>
                </w:rPr>
                <w:t>w Instances for this parameter i</w:t>
              </w:r>
              <w:r w:rsidRPr="00BF72D9">
                <w:rPr>
                  <w:rStyle w:val="Hyperlink"/>
                </w:rPr>
                <w:t>n order for the new orders in the CLINIC MEDICATIONS, CLINIC INFUSION and SUPPLIES/DEVICES display groups to be labeled properly</w:t>
              </w:r>
            </w:hyperlink>
            <w:r>
              <w:t xml:space="preserve">.  </w:t>
            </w:r>
          </w:p>
        </w:tc>
        <w:tc>
          <w:tcPr>
            <w:tcW w:w="766" w:type="dxa"/>
            <w:shd w:val="clear" w:color="auto" w:fill="auto"/>
          </w:tcPr>
          <w:p w14:paraId="56DF35A7" w14:textId="77777777" w:rsidR="006C56A5" w:rsidRPr="00695814" w:rsidRDefault="006C56A5" w:rsidP="000D20F9">
            <w:pPr>
              <w:pStyle w:val="TableText"/>
              <w:jc w:val="center"/>
            </w:pPr>
          </w:p>
        </w:tc>
      </w:tr>
      <w:tr w:rsidR="006C56A5" w:rsidRPr="00275D69" w14:paraId="6C482D90" w14:textId="77777777" w:rsidTr="000D20F9">
        <w:trPr>
          <w:cantSplit/>
        </w:trPr>
        <w:tc>
          <w:tcPr>
            <w:tcW w:w="719" w:type="dxa"/>
            <w:shd w:val="clear" w:color="auto" w:fill="auto"/>
          </w:tcPr>
          <w:p w14:paraId="23B1F0D0" w14:textId="77777777" w:rsidR="006C56A5" w:rsidRPr="00275D69" w:rsidRDefault="006C56A5" w:rsidP="00F435DF">
            <w:pPr>
              <w:pStyle w:val="TableText"/>
              <w:numPr>
                <w:ilvl w:val="0"/>
                <w:numId w:val="14"/>
              </w:numPr>
              <w:rPr>
                <w:szCs w:val="24"/>
              </w:rPr>
            </w:pPr>
          </w:p>
        </w:tc>
        <w:tc>
          <w:tcPr>
            <w:tcW w:w="7155" w:type="dxa"/>
            <w:shd w:val="clear" w:color="auto" w:fill="auto"/>
          </w:tcPr>
          <w:p w14:paraId="7C7014BB" w14:textId="77777777" w:rsidR="006C56A5" w:rsidRPr="00275D69" w:rsidRDefault="006C56A5" w:rsidP="000D20F9">
            <w:pPr>
              <w:pStyle w:val="TableText"/>
            </w:pPr>
            <w:r>
              <w:t xml:space="preserve">Set the name of the correct version of the </w:t>
            </w:r>
            <w:hyperlink w:anchor="_YS_MHA_A_DLL" w:history="1">
              <w:r w:rsidRPr="00BF72D9">
                <w:rPr>
                  <w:rStyle w:val="Hyperlink"/>
                </w:rPr>
                <w:t>Mental Health DLL</w:t>
              </w:r>
            </w:hyperlink>
            <w:r>
              <w:t>.</w:t>
            </w:r>
          </w:p>
        </w:tc>
        <w:tc>
          <w:tcPr>
            <w:tcW w:w="766" w:type="dxa"/>
            <w:shd w:val="clear" w:color="auto" w:fill="auto"/>
          </w:tcPr>
          <w:p w14:paraId="72D83A79" w14:textId="77777777" w:rsidR="006C56A5" w:rsidRPr="00275D69" w:rsidRDefault="006C56A5" w:rsidP="000D20F9">
            <w:pPr>
              <w:pStyle w:val="TableText"/>
              <w:jc w:val="center"/>
            </w:pPr>
          </w:p>
        </w:tc>
      </w:tr>
      <w:tr w:rsidR="006C56A5" w:rsidRPr="00275D69" w14:paraId="302C14F2" w14:textId="77777777" w:rsidTr="000D20F9">
        <w:trPr>
          <w:cantSplit/>
        </w:trPr>
        <w:tc>
          <w:tcPr>
            <w:tcW w:w="719" w:type="dxa"/>
            <w:shd w:val="clear" w:color="auto" w:fill="auto"/>
          </w:tcPr>
          <w:p w14:paraId="2808E606" w14:textId="77777777" w:rsidR="006C56A5" w:rsidRPr="00275D69" w:rsidRDefault="006C56A5" w:rsidP="00F435DF">
            <w:pPr>
              <w:pStyle w:val="TableText"/>
              <w:numPr>
                <w:ilvl w:val="0"/>
                <w:numId w:val="14"/>
              </w:numPr>
              <w:rPr>
                <w:szCs w:val="24"/>
              </w:rPr>
            </w:pPr>
          </w:p>
        </w:tc>
        <w:tc>
          <w:tcPr>
            <w:tcW w:w="7155" w:type="dxa"/>
            <w:shd w:val="clear" w:color="auto" w:fill="auto"/>
          </w:tcPr>
          <w:p w14:paraId="786D3FA1" w14:textId="77777777" w:rsidR="006C56A5" w:rsidRPr="00275D69" w:rsidRDefault="006C56A5" w:rsidP="000D20F9">
            <w:pPr>
              <w:pStyle w:val="TableText"/>
            </w:pPr>
            <w:r>
              <w:t>R</w:t>
            </w:r>
            <w:r w:rsidRPr="00275D69">
              <w:t>eview the ORWRP REPORT LAB LIST parameter to determine if  you hav</w:t>
            </w:r>
            <w:r>
              <w:t>e set it at the System, Division or Us</w:t>
            </w:r>
            <w:r w:rsidRPr="00275D69">
              <w:t>er level. If you have</w:t>
            </w:r>
            <w:r w:rsidR="00BF72D9">
              <w:t xml:space="preserve"> it set at these leve</w:t>
            </w:r>
            <w:r w:rsidR="00E423B1">
              <w:t>l</w:t>
            </w:r>
            <w:r w:rsidR="00BF72D9">
              <w:t>s</w:t>
            </w:r>
            <w:r w:rsidRPr="00275D69">
              <w:t xml:space="preserve">, then </w:t>
            </w:r>
            <w:hyperlink w:anchor="_New_Reports_on" w:history="1">
              <w:r w:rsidRPr="00BF72D9">
                <w:rPr>
                  <w:rStyle w:val="Hyperlink"/>
                </w:rPr>
                <w:t>edit the parameter to add the new reports</w:t>
              </w:r>
            </w:hyperlink>
            <w:r w:rsidRPr="00275D69">
              <w:t>.</w:t>
            </w:r>
          </w:p>
        </w:tc>
        <w:tc>
          <w:tcPr>
            <w:tcW w:w="766" w:type="dxa"/>
            <w:shd w:val="clear" w:color="auto" w:fill="auto"/>
          </w:tcPr>
          <w:p w14:paraId="122F0052" w14:textId="77777777" w:rsidR="006C56A5" w:rsidRPr="00275D69" w:rsidRDefault="006C56A5" w:rsidP="000D20F9">
            <w:pPr>
              <w:pStyle w:val="TableText"/>
              <w:jc w:val="center"/>
            </w:pPr>
          </w:p>
        </w:tc>
      </w:tr>
      <w:tr w:rsidR="006C56A5" w:rsidRPr="00275D69" w14:paraId="002E47D2" w14:textId="77777777" w:rsidTr="000D20F9">
        <w:trPr>
          <w:cantSplit/>
        </w:trPr>
        <w:tc>
          <w:tcPr>
            <w:tcW w:w="719" w:type="dxa"/>
            <w:shd w:val="clear" w:color="auto" w:fill="auto"/>
          </w:tcPr>
          <w:p w14:paraId="262C4283" w14:textId="77777777" w:rsidR="006C56A5" w:rsidRPr="00275D69" w:rsidRDefault="006C56A5" w:rsidP="00F435DF">
            <w:pPr>
              <w:pStyle w:val="TableText"/>
              <w:numPr>
                <w:ilvl w:val="0"/>
                <w:numId w:val="14"/>
              </w:numPr>
              <w:rPr>
                <w:szCs w:val="24"/>
              </w:rPr>
            </w:pPr>
          </w:p>
        </w:tc>
        <w:tc>
          <w:tcPr>
            <w:tcW w:w="7155" w:type="dxa"/>
            <w:shd w:val="clear" w:color="auto" w:fill="auto"/>
          </w:tcPr>
          <w:p w14:paraId="0B0050B8" w14:textId="77777777" w:rsidR="006C56A5" w:rsidRPr="00275D69" w:rsidRDefault="006C56A5" w:rsidP="000D20F9">
            <w:pPr>
              <w:pStyle w:val="TableText"/>
            </w:pPr>
            <w:r>
              <w:t xml:space="preserve">Check the </w:t>
            </w:r>
            <w:hyperlink w:anchor="_OR_REPORT_DATE" w:history="1">
              <w:r w:rsidRPr="00BF72D9">
                <w:rPr>
                  <w:rStyle w:val="Hyperlink"/>
                </w:rPr>
                <w:t>OR REPORT DATE TYPE</w:t>
              </w:r>
            </w:hyperlink>
            <w:r>
              <w:t xml:space="preserve"> parameter and set it for how your site wants the date selection to display on the Reports and Labs tabs in CPRS.</w:t>
            </w:r>
          </w:p>
        </w:tc>
        <w:tc>
          <w:tcPr>
            <w:tcW w:w="766" w:type="dxa"/>
            <w:shd w:val="clear" w:color="auto" w:fill="auto"/>
          </w:tcPr>
          <w:p w14:paraId="26254E01" w14:textId="77777777" w:rsidR="006C56A5" w:rsidRPr="00275D69" w:rsidRDefault="006C56A5" w:rsidP="000D20F9">
            <w:pPr>
              <w:pStyle w:val="TableText"/>
              <w:jc w:val="center"/>
            </w:pPr>
          </w:p>
        </w:tc>
      </w:tr>
      <w:tr w:rsidR="00D923D2" w:rsidRPr="00275D69" w14:paraId="34DD9F76" w14:textId="77777777" w:rsidTr="000D20F9">
        <w:trPr>
          <w:cantSplit/>
        </w:trPr>
        <w:tc>
          <w:tcPr>
            <w:tcW w:w="719" w:type="dxa"/>
            <w:shd w:val="clear" w:color="auto" w:fill="auto"/>
          </w:tcPr>
          <w:p w14:paraId="0A85F366" w14:textId="77777777" w:rsidR="00D923D2" w:rsidRPr="00275D69" w:rsidRDefault="00D923D2" w:rsidP="00F435DF">
            <w:pPr>
              <w:pStyle w:val="TableText"/>
              <w:numPr>
                <w:ilvl w:val="0"/>
                <w:numId w:val="14"/>
              </w:numPr>
              <w:rPr>
                <w:szCs w:val="24"/>
              </w:rPr>
            </w:pPr>
          </w:p>
        </w:tc>
        <w:tc>
          <w:tcPr>
            <w:tcW w:w="7155" w:type="dxa"/>
            <w:shd w:val="clear" w:color="auto" w:fill="auto"/>
          </w:tcPr>
          <w:p w14:paraId="4FD734B2" w14:textId="77777777" w:rsidR="00D923D2" w:rsidRDefault="00D923D2" w:rsidP="000D20F9">
            <w:pPr>
              <w:pStyle w:val="TableText"/>
            </w:pPr>
            <w:r>
              <w:t>If</w:t>
            </w:r>
            <w:r w:rsidR="00434C36">
              <w:t xml:space="preserve"> your site uses</w:t>
            </w:r>
            <w:r>
              <w:t xml:space="preserve"> Dragon dictation software, </w:t>
            </w:r>
            <w:hyperlink w:anchor="_Update_for_Dragon_1" w:history="1">
              <w:r w:rsidRPr="00434C36">
                <w:rPr>
                  <w:rStyle w:val="Hyperlink"/>
                </w:rPr>
                <w:t>add to the .ini file</w:t>
              </w:r>
            </w:hyperlink>
            <w:r>
              <w:t xml:space="preserve"> to ensure that Dragon works correctly with CPRS. </w:t>
            </w:r>
          </w:p>
        </w:tc>
        <w:tc>
          <w:tcPr>
            <w:tcW w:w="766" w:type="dxa"/>
            <w:shd w:val="clear" w:color="auto" w:fill="auto"/>
          </w:tcPr>
          <w:p w14:paraId="0E0D7211" w14:textId="77777777" w:rsidR="00D923D2" w:rsidRPr="00275D69" w:rsidRDefault="00D923D2" w:rsidP="000D20F9">
            <w:pPr>
              <w:pStyle w:val="TableText"/>
              <w:jc w:val="center"/>
            </w:pPr>
          </w:p>
        </w:tc>
      </w:tr>
      <w:tr w:rsidR="006C56A5" w:rsidRPr="00275D69" w14:paraId="237B96DB" w14:textId="77777777" w:rsidTr="000D20F9">
        <w:trPr>
          <w:cantSplit/>
        </w:trPr>
        <w:tc>
          <w:tcPr>
            <w:tcW w:w="719" w:type="dxa"/>
            <w:shd w:val="clear" w:color="auto" w:fill="auto"/>
          </w:tcPr>
          <w:p w14:paraId="353B4EEE" w14:textId="77777777" w:rsidR="006C56A5" w:rsidRPr="00275D69" w:rsidRDefault="006C56A5" w:rsidP="00F435DF">
            <w:pPr>
              <w:pStyle w:val="TableText"/>
              <w:numPr>
                <w:ilvl w:val="0"/>
                <w:numId w:val="14"/>
              </w:numPr>
              <w:rPr>
                <w:szCs w:val="24"/>
              </w:rPr>
            </w:pPr>
          </w:p>
        </w:tc>
        <w:tc>
          <w:tcPr>
            <w:tcW w:w="7155" w:type="dxa"/>
            <w:shd w:val="clear" w:color="auto" w:fill="auto"/>
          </w:tcPr>
          <w:p w14:paraId="3F4FCADD" w14:textId="77777777" w:rsidR="006C56A5" w:rsidRPr="00275D69" w:rsidRDefault="006C56A5" w:rsidP="000D20F9">
            <w:pPr>
              <w:pStyle w:val="TableText"/>
            </w:pPr>
            <w:r>
              <w:t xml:space="preserve">Check the </w:t>
            </w:r>
            <w:hyperlink w:anchor="_Consults_Setup" w:history="1">
              <w:r w:rsidRPr="00BF72D9">
                <w:rPr>
                  <w:rStyle w:val="Hyperlink"/>
                </w:rPr>
                <w:t>Consults Configuration</w:t>
              </w:r>
            </w:hyperlink>
            <w:r>
              <w:t xml:space="preserve"> and complete any set up necessary.</w:t>
            </w:r>
          </w:p>
        </w:tc>
        <w:tc>
          <w:tcPr>
            <w:tcW w:w="766" w:type="dxa"/>
            <w:shd w:val="clear" w:color="auto" w:fill="auto"/>
          </w:tcPr>
          <w:p w14:paraId="73266848" w14:textId="77777777" w:rsidR="006C56A5" w:rsidRPr="00275D69" w:rsidRDefault="006C56A5" w:rsidP="000D20F9">
            <w:pPr>
              <w:pStyle w:val="TableText"/>
              <w:jc w:val="center"/>
            </w:pPr>
          </w:p>
        </w:tc>
      </w:tr>
      <w:tr w:rsidR="006C56A5" w:rsidRPr="00275D69" w14:paraId="7A989A25" w14:textId="77777777" w:rsidTr="000D20F9">
        <w:trPr>
          <w:cantSplit/>
        </w:trPr>
        <w:tc>
          <w:tcPr>
            <w:tcW w:w="719" w:type="dxa"/>
            <w:shd w:val="clear" w:color="auto" w:fill="auto"/>
          </w:tcPr>
          <w:p w14:paraId="57571D68" w14:textId="77777777" w:rsidR="006C56A5" w:rsidRPr="00275D69" w:rsidRDefault="006C56A5" w:rsidP="00F435DF">
            <w:pPr>
              <w:pStyle w:val="TableText"/>
              <w:numPr>
                <w:ilvl w:val="0"/>
                <w:numId w:val="14"/>
              </w:numPr>
              <w:rPr>
                <w:szCs w:val="24"/>
              </w:rPr>
            </w:pPr>
          </w:p>
        </w:tc>
        <w:tc>
          <w:tcPr>
            <w:tcW w:w="7155" w:type="dxa"/>
            <w:shd w:val="clear" w:color="auto" w:fill="auto"/>
          </w:tcPr>
          <w:p w14:paraId="4410146B" w14:textId="77777777" w:rsidR="006C56A5" w:rsidRPr="00275D69" w:rsidRDefault="006C56A5" w:rsidP="000D20F9">
            <w:pPr>
              <w:pStyle w:val="TableText"/>
            </w:pPr>
            <w:r>
              <w:t xml:space="preserve">Check the </w:t>
            </w:r>
            <w:hyperlink w:anchor="_OR_MOB_DLL" w:history="1">
              <w:r w:rsidRPr="00BF72D9">
                <w:rPr>
                  <w:rStyle w:val="Hyperlink"/>
                </w:rPr>
                <w:t>OR MOB DLL VERSION</w:t>
              </w:r>
            </w:hyperlink>
            <w:r>
              <w:t xml:space="preserve"> parameter to ensure it is the latest version of the Med Order button dynamic link library (</w:t>
            </w:r>
            <w:r w:rsidR="00C509F7">
              <w:t>DLL</w:t>
            </w:r>
            <w:r>
              <w:t xml:space="preserve">). </w:t>
            </w:r>
          </w:p>
        </w:tc>
        <w:tc>
          <w:tcPr>
            <w:tcW w:w="766" w:type="dxa"/>
            <w:shd w:val="clear" w:color="auto" w:fill="auto"/>
          </w:tcPr>
          <w:p w14:paraId="37EC2D74" w14:textId="77777777" w:rsidR="006C56A5" w:rsidRPr="00275D69" w:rsidRDefault="006C56A5" w:rsidP="000D20F9">
            <w:pPr>
              <w:pStyle w:val="TableText"/>
              <w:jc w:val="center"/>
            </w:pPr>
          </w:p>
        </w:tc>
      </w:tr>
      <w:tr w:rsidR="006C56A5" w:rsidRPr="00275D69" w14:paraId="775762F7" w14:textId="77777777" w:rsidTr="000D20F9">
        <w:trPr>
          <w:cantSplit/>
        </w:trPr>
        <w:tc>
          <w:tcPr>
            <w:tcW w:w="719" w:type="dxa"/>
            <w:shd w:val="clear" w:color="auto" w:fill="auto"/>
          </w:tcPr>
          <w:p w14:paraId="4B5E89EE" w14:textId="77777777" w:rsidR="006C56A5" w:rsidRPr="00275D69" w:rsidRDefault="006C56A5" w:rsidP="00F435DF">
            <w:pPr>
              <w:pStyle w:val="TableText"/>
              <w:numPr>
                <w:ilvl w:val="0"/>
                <w:numId w:val="14"/>
              </w:numPr>
              <w:rPr>
                <w:szCs w:val="24"/>
              </w:rPr>
            </w:pPr>
          </w:p>
        </w:tc>
        <w:tc>
          <w:tcPr>
            <w:tcW w:w="7155" w:type="dxa"/>
            <w:shd w:val="clear" w:color="auto" w:fill="auto"/>
          </w:tcPr>
          <w:p w14:paraId="04DE5F7C" w14:textId="77777777" w:rsidR="006C56A5" w:rsidRPr="00275D69" w:rsidRDefault="006C56A5" w:rsidP="000D20F9">
            <w:pPr>
              <w:pStyle w:val="TableText"/>
            </w:pPr>
            <w:r>
              <w:t xml:space="preserve">For the appropriate users, complete the </w:t>
            </w:r>
            <w:hyperlink w:anchor="_One-Step_Clinic_Admin" w:history="1">
              <w:r w:rsidRPr="00BF72D9">
                <w:rPr>
                  <w:rStyle w:val="Hyperlink"/>
                </w:rPr>
                <w:t>One-Step Clinic Admin setup</w:t>
              </w:r>
            </w:hyperlink>
            <w:r>
              <w:t>.</w:t>
            </w:r>
          </w:p>
        </w:tc>
        <w:tc>
          <w:tcPr>
            <w:tcW w:w="766" w:type="dxa"/>
            <w:shd w:val="clear" w:color="auto" w:fill="auto"/>
          </w:tcPr>
          <w:p w14:paraId="6201BA5D" w14:textId="77777777" w:rsidR="006C56A5" w:rsidRPr="00275D69" w:rsidRDefault="006C56A5" w:rsidP="000D20F9">
            <w:pPr>
              <w:pStyle w:val="TableText"/>
              <w:jc w:val="center"/>
            </w:pPr>
          </w:p>
        </w:tc>
      </w:tr>
      <w:tr w:rsidR="006C56A5" w:rsidRPr="00275D69" w14:paraId="0218CE5C" w14:textId="77777777" w:rsidTr="000D20F9">
        <w:trPr>
          <w:cantSplit/>
        </w:trPr>
        <w:tc>
          <w:tcPr>
            <w:tcW w:w="719" w:type="dxa"/>
            <w:shd w:val="clear" w:color="auto" w:fill="auto"/>
          </w:tcPr>
          <w:p w14:paraId="6E7C8E1F" w14:textId="77777777" w:rsidR="006C56A5" w:rsidRPr="00275D69" w:rsidRDefault="006C56A5" w:rsidP="00F435DF">
            <w:pPr>
              <w:pStyle w:val="TableText"/>
              <w:numPr>
                <w:ilvl w:val="0"/>
                <w:numId w:val="14"/>
              </w:numPr>
              <w:rPr>
                <w:szCs w:val="24"/>
              </w:rPr>
            </w:pPr>
          </w:p>
        </w:tc>
        <w:tc>
          <w:tcPr>
            <w:tcW w:w="7155" w:type="dxa"/>
            <w:shd w:val="clear" w:color="auto" w:fill="auto"/>
          </w:tcPr>
          <w:p w14:paraId="3B6526C9" w14:textId="77777777" w:rsidR="006C56A5" w:rsidRPr="00275D69" w:rsidRDefault="006C56A5" w:rsidP="000D20F9">
            <w:pPr>
              <w:pStyle w:val="TableText"/>
            </w:pPr>
            <w:r>
              <w:t xml:space="preserve">For workstations that use the </w:t>
            </w:r>
            <w:hyperlink w:anchor="_CPRS_and_MED" w:history="1">
              <w:r w:rsidRPr="00BF72D9">
                <w:rPr>
                  <w:rStyle w:val="Hyperlink"/>
                </w:rPr>
                <w:t>Mobile Electronic Documentation (MED)</w:t>
              </w:r>
            </w:hyperlink>
            <w:r>
              <w:t xml:space="preserve"> software, make the necessary changes to make it work with CPRS 30.b.</w:t>
            </w:r>
          </w:p>
        </w:tc>
        <w:tc>
          <w:tcPr>
            <w:tcW w:w="766" w:type="dxa"/>
            <w:shd w:val="clear" w:color="auto" w:fill="auto"/>
          </w:tcPr>
          <w:p w14:paraId="328DB9AC" w14:textId="77777777" w:rsidR="006C56A5" w:rsidRPr="00275D69" w:rsidRDefault="006C56A5" w:rsidP="000D20F9">
            <w:pPr>
              <w:pStyle w:val="TableText"/>
              <w:jc w:val="center"/>
            </w:pPr>
          </w:p>
        </w:tc>
      </w:tr>
      <w:tr w:rsidR="006C56A5" w:rsidRPr="00275D69" w14:paraId="0B52BB76" w14:textId="77777777" w:rsidTr="000D20F9">
        <w:trPr>
          <w:cantSplit/>
        </w:trPr>
        <w:tc>
          <w:tcPr>
            <w:tcW w:w="719" w:type="dxa"/>
            <w:shd w:val="clear" w:color="auto" w:fill="auto"/>
          </w:tcPr>
          <w:p w14:paraId="0CB14EDB" w14:textId="77777777" w:rsidR="006C56A5" w:rsidRPr="00275D69" w:rsidRDefault="006C56A5" w:rsidP="00F435DF">
            <w:pPr>
              <w:pStyle w:val="TableText"/>
              <w:numPr>
                <w:ilvl w:val="0"/>
                <w:numId w:val="14"/>
              </w:numPr>
              <w:rPr>
                <w:szCs w:val="24"/>
              </w:rPr>
            </w:pPr>
          </w:p>
        </w:tc>
        <w:tc>
          <w:tcPr>
            <w:tcW w:w="7155" w:type="dxa"/>
            <w:shd w:val="clear" w:color="auto" w:fill="auto"/>
          </w:tcPr>
          <w:p w14:paraId="092ADA37" w14:textId="77777777" w:rsidR="006C56A5" w:rsidRPr="00275D69" w:rsidRDefault="006C56A5" w:rsidP="000D20F9">
            <w:pPr>
              <w:pStyle w:val="TableText"/>
            </w:pPr>
            <w:r w:rsidRPr="00275D69">
              <w:t>Check all your institutions to verify the Facility DEA # and Facility DEA # Expiration date is correct in the INSTITUTION file (#4).</w:t>
            </w:r>
          </w:p>
        </w:tc>
        <w:tc>
          <w:tcPr>
            <w:tcW w:w="766" w:type="dxa"/>
            <w:shd w:val="clear" w:color="auto" w:fill="auto"/>
          </w:tcPr>
          <w:p w14:paraId="4C02325B" w14:textId="77777777" w:rsidR="006C56A5" w:rsidRPr="00275D69" w:rsidRDefault="006C56A5" w:rsidP="000D20F9">
            <w:pPr>
              <w:pStyle w:val="TableText"/>
              <w:jc w:val="center"/>
            </w:pPr>
          </w:p>
        </w:tc>
      </w:tr>
      <w:tr w:rsidR="0062106E" w:rsidRPr="00275D69" w14:paraId="0AC7382F" w14:textId="77777777" w:rsidTr="00BD3635">
        <w:trPr>
          <w:cantSplit/>
        </w:trPr>
        <w:tc>
          <w:tcPr>
            <w:tcW w:w="719" w:type="dxa"/>
            <w:shd w:val="clear" w:color="auto" w:fill="auto"/>
          </w:tcPr>
          <w:p w14:paraId="7FEE47C0" w14:textId="77777777" w:rsidR="0062106E" w:rsidRPr="00275D69" w:rsidRDefault="0062106E" w:rsidP="00F435DF">
            <w:pPr>
              <w:pStyle w:val="TableText"/>
              <w:numPr>
                <w:ilvl w:val="0"/>
                <w:numId w:val="14"/>
              </w:numPr>
              <w:rPr>
                <w:szCs w:val="24"/>
              </w:rPr>
            </w:pPr>
          </w:p>
        </w:tc>
        <w:tc>
          <w:tcPr>
            <w:tcW w:w="7155" w:type="dxa"/>
            <w:shd w:val="clear" w:color="auto" w:fill="auto"/>
          </w:tcPr>
          <w:p w14:paraId="73437F31" w14:textId="77777777" w:rsidR="0062106E" w:rsidRPr="00275D69" w:rsidRDefault="0062106E" w:rsidP="004945D6">
            <w:pPr>
              <w:pStyle w:val="TableText"/>
            </w:pPr>
            <w:r w:rsidRPr="00275D69">
              <w:t>Verify the installation in your Test/Mirror system has been successful</w:t>
            </w:r>
            <w:r w:rsidR="00401C4C">
              <w:t>.</w:t>
            </w:r>
            <w:r w:rsidR="004945D6">
              <w:t xml:space="preserve"> You can use the </w:t>
            </w:r>
            <w:hyperlink r:id="rId18" w:history="1">
              <w:r w:rsidR="004945D6" w:rsidRPr="004945D6">
                <w:rPr>
                  <w:rStyle w:val="Hyperlink"/>
                </w:rPr>
                <w:t>V30_Smoke_Test_Script.xls</w:t>
              </w:r>
            </w:hyperlink>
            <w:r w:rsidR="004945D6">
              <w:t xml:space="preserve"> document to ensure that the patches have been installed correctly. </w:t>
            </w:r>
          </w:p>
        </w:tc>
        <w:tc>
          <w:tcPr>
            <w:tcW w:w="766" w:type="dxa"/>
            <w:shd w:val="clear" w:color="auto" w:fill="auto"/>
          </w:tcPr>
          <w:p w14:paraId="7F73711C" w14:textId="77777777" w:rsidR="0062106E" w:rsidRPr="00275D69" w:rsidRDefault="0062106E" w:rsidP="00BD3635">
            <w:pPr>
              <w:pStyle w:val="TableText"/>
              <w:jc w:val="center"/>
            </w:pPr>
          </w:p>
        </w:tc>
      </w:tr>
      <w:tr w:rsidR="004D1822" w:rsidRPr="00275D69" w14:paraId="3A7A38DA" w14:textId="77777777" w:rsidTr="00882C70">
        <w:trPr>
          <w:cantSplit/>
        </w:trPr>
        <w:tc>
          <w:tcPr>
            <w:tcW w:w="719" w:type="dxa"/>
            <w:shd w:val="clear" w:color="auto" w:fill="auto"/>
          </w:tcPr>
          <w:p w14:paraId="17C3240A" w14:textId="77777777" w:rsidR="004D1822" w:rsidRPr="00275D69" w:rsidRDefault="004D1822" w:rsidP="00F435DF">
            <w:pPr>
              <w:pStyle w:val="TableText"/>
              <w:numPr>
                <w:ilvl w:val="0"/>
                <w:numId w:val="14"/>
              </w:numPr>
              <w:rPr>
                <w:szCs w:val="24"/>
              </w:rPr>
            </w:pPr>
          </w:p>
        </w:tc>
        <w:tc>
          <w:tcPr>
            <w:tcW w:w="7155" w:type="dxa"/>
            <w:shd w:val="clear" w:color="auto" w:fill="auto"/>
          </w:tcPr>
          <w:p w14:paraId="344A599E" w14:textId="77777777" w:rsidR="004D1822" w:rsidRPr="00275D69" w:rsidRDefault="004D1822" w:rsidP="004D1822">
            <w:pPr>
              <w:pStyle w:val="TableText"/>
            </w:pPr>
            <w:r>
              <w:t>Complete testing of CPRS 30.b</w:t>
            </w:r>
            <w:r w:rsidRPr="00275D69">
              <w:t xml:space="preserve"> in your Test/Mirror system</w:t>
            </w:r>
            <w:r w:rsidR="00401C4C">
              <w:t>.</w:t>
            </w:r>
            <w:r w:rsidRPr="00275D69">
              <w:t xml:space="preserve"> </w:t>
            </w:r>
          </w:p>
        </w:tc>
        <w:tc>
          <w:tcPr>
            <w:tcW w:w="766" w:type="dxa"/>
            <w:shd w:val="clear" w:color="auto" w:fill="auto"/>
          </w:tcPr>
          <w:p w14:paraId="235CCEE7" w14:textId="77777777" w:rsidR="004D1822" w:rsidRPr="00275D69" w:rsidRDefault="004D1822" w:rsidP="00882C70">
            <w:pPr>
              <w:pStyle w:val="TableText"/>
              <w:jc w:val="center"/>
            </w:pPr>
          </w:p>
        </w:tc>
      </w:tr>
      <w:tr w:rsidR="00674DFB" w:rsidRPr="00275D69" w14:paraId="2371DFE0" w14:textId="77777777" w:rsidTr="00BD3635">
        <w:trPr>
          <w:cantSplit/>
        </w:trPr>
        <w:tc>
          <w:tcPr>
            <w:tcW w:w="719" w:type="dxa"/>
            <w:shd w:val="clear" w:color="auto" w:fill="auto"/>
          </w:tcPr>
          <w:p w14:paraId="7DE3E13A" w14:textId="77777777" w:rsidR="00674DFB" w:rsidRPr="00275D69" w:rsidRDefault="00674DFB" w:rsidP="00674DFB">
            <w:pPr>
              <w:pStyle w:val="BodyText"/>
            </w:pPr>
          </w:p>
        </w:tc>
        <w:tc>
          <w:tcPr>
            <w:tcW w:w="7155" w:type="dxa"/>
            <w:shd w:val="clear" w:color="auto" w:fill="auto"/>
          </w:tcPr>
          <w:p w14:paraId="2A446CB3" w14:textId="77777777" w:rsidR="00674DFB" w:rsidRPr="00275D69" w:rsidRDefault="00674DFB" w:rsidP="00674DFB">
            <w:pPr>
              <w:pStyle w:val="BodyText"/>
            </w:pPr>
          </w:p>
        </w:tc>
        <w:tc>
          <w:tcPr>
            <w:tcW w:w="766" w:type="dxa"/>
            <w:shd w:val="clear" w:color="auto" w:fill="auto"/>
          </w:tcPr>
          <w:p w14:paraId="1E0AE7F8" w14:textId="77777777" w:rsidR="00674DFB" w:rsidRPr="00275D69" w:rsidRDefault="00674DFB" w:rsidP="00674DFB">
            <w:pPr>
              <w:pStyle w:val="BodyText"/>
            </w:pPr>
          </w:p>
        </w:tc>
      </w:tr>
      <w:tr w:rsidR="00674DFB" w:rsidRPr="00275D69" w14:paraId="70916FA6" w14:textId="77777777" w:rsidTr="00BD3635">
        <w:trPr>
          <w:cantSplit/>
        </w:trPr>
        <w:tc>
          <w:tcPr>
            <w:tcW w:w="719" w:type="dxa"/>
            <w:shd w:val="clear" w:color="auto" w:fill="auto"/>
          </w:tcPr>
          <w:p w14:paraId="62A6527D" w14:textId="77777777" w:rsidR="00674DFB" w:rsidRPr="00275D69" w:rsidRDefault="00674DFB" w:rsidP="00674DFB">
            <w:pPr>
              <w:pStyle w:val="BodyText"/>
            </w:pPr>
          </w:p>
        </w:tc>
        <w:tc>
          <w:tcPr>
            <w:tcW w:w="7155" w:type="dxa"/>
            <w:shd w:val="clear" w:color="auto" w:fill="auto"/>
          </w:tcPr>
          <w:p w14:paraId="21B77581" w14:textId="77777777" w:rsidR="00674DFB" w:rsidRPr="00275D69" w:rsidRDefault="00674DFB" w:rsidP="00674DFB">
            <w:pPr>
              <w:pStyle w:val="BodyText"/>
            </w:pPr>
          </w:p>
        </w:tc>
        <w:tc>
          <w:tcPr>
            <w:tcW w:w="766" w:type="dxa"/>
            <w:shd w:val="clear" w:color="auto" w:fill="auto"/>
          </w:tcPr>
          <w:p w14:paraId="1623A584" w14:textId="77777777" w:rsidR="00674DFB" w:rsidRPr="00275D69" w:rsidRDefault="00674DFB" w:rsidP="00674DFB">
            <w:pPr>
              <w:pStyle w:val="BodyText"/>
            </w:pPr>
          </w:p>
        </w:tc>
      </w:tr>
    </w:tbl>
    <w:p w14:paraId="16752413" w14:textId="77777777" w:rsidR="00D22416" w:rsidRDefault="00D22416"/>
    <w:p w14:paraId="26F5AE9E" w14:textId="77777777" w:rsidR="00674DFB" w:rsidRDefault="00674DFB"/>
    <w:p w14:paraId="3A38A257" w14:textId="77777777" w:rsidR="00957A62" w:rsidRPr="00275D69" w:rsidRDefault="00957A62" w:rsidP="00111337">
      <w:pPr>
        <w:pStyle w:val="BodyText"/>
      </w:pPr>
      <w:bookmarkStart w:id="19" w:name="_Toc329262632"/>
    </w:p>
    <w:p w14:paraId="29B8AD43" w14:textId="77777777" w:rsidR="0000509D" w:rsidRPr="00275D69" w:rsidRDefault="006A2D20" w:rsidP="006970A5">
      <w:pPr>
        <w:pStyle w:val="Heading1"/>
        <w:numPr>
          <w:ilvl w:val="0"/>
          <w:numId w:val="0"/>
        </w:numPr>
        <w:rPr>
          <w:b w:val="0"/>
          <w:bCs w:val="0"/>
        </w:rPr>
      </w:pPr>
      <w:bookmarkStart w:id="20" w:name="_Toc192991032"/>
      <w:bookmarkEnd w:id="19"/>
      <w:r w:rsidRPr="00275D69">
        <w:rPr>
          <w:b w:val="0"/>
          <w:bCs w:val="0"/>
        </w:rPr>
        <w:t xml:space="preserve"> </w:t>
      </w:r>
    </w:p>
    <w:p w14:paraId="2CDBAC06" w14:textId="77777777" w:rsidR="003B3DC0" w:rsidRDefault="003B3DC0" w:rsidP="005837F3">
      <w:pPr>
        <w:pStyle w:val="Heading1"/>
      </w:pPr>
      <w:bookmarkStart w:id="21" w:name="_Installation_Sequence"/>
      <w:bookmarkStart w:id="22" w:name="_Toc443568957"/>
      <w:bookmarkStart w:id="23" w:name="Additional_Required_Patches"/>
      <w:bookmarkEnd w:id="21"/>
      <w:r>
        <w:t>Installation Components</w:t>
      </w:r>
      <w:bookmarkEnd w:id="22"/>
    </w:p>
    <w:p w14:paraId="02631D01" w14:textId="77777777" w:rsidR="003B3DC0" w:rsidRPr="003B3DC0" w:rsidRDefault="003B3DC0" w:rsidP="003B3DC0">
      <w:pPr>
        <w:pStyle w:val="BodyText"/>
      </w:pPr>
      <w:r>
        <w:t>The installation of CPRS 30.b includes server-side patches, GUI executables, and dynamic link libraries (DLLs).</w:t>
      </w:r>
    </w:p>
    <w:p w14:paraId="2F5C5308" w14:textId="77777777" w:rsidR="008E215A" w:rsidRPr="00275D69" w:rsidRDefault="008E215A" w:rsidP="003B3DC0">
      <w:pPr>
        <w:pStyle w:val="Heading2"/>
      </w:pPr>
      <w:bookmarkStart w:id="24" w:name="_Toc443568958"/>
      <w:r w:rsidRPr="00275D69">
        <w:t>Additional Required Patches</w:t>
      </w:r>
      <w:bookmarkEnd w:id="23"/>
      <w:bookmarkEnd w:id="24"/>
    </w:p>
    <w:p w14:paraId="03EA1F12" w14:textId="1E8940A0" w:rsidR="005837F3" w:rsidRPr="00275D69" w:rsidRDefault="005837F3" w:rsidP="005837F3">
      <w:pPr>
        <w:pStyle w:val="BodyText"/>
      </w:pPr>
      <w:r w:rsidRPr="00275D69">
        <w:t>For CPRS to function correctly, it is necessary that some patches be installed immediately prior to the installation of CPRS v30.B</w:t>
      </w:r>
      <w:r>
        <w:t xml:space="preserve"> and some patches should be installed after the CPRS 30.B patch</w:t>
      </w:r>
      <w:r w:rsidRPr="00275D69">
        <w:t xml:space="preserve">. These will be distributed with CPRS v30.B (see Section </w:t>
      </w:r>
      <w:r w:rsidRPr="00275D69">
        <w:fldChar w:fldCharType="begin"/>
      </w:r>
      <w:r w:rsidRPr="00275D69">
        <w:instrText xml:space="preserve"> REF  Software_Retrieval \h \r  \* MERGEFORMAT </w:instrText>
      </w:r>
      <w:r w:rsidRPr="00275D69">
        <w:fldChar w:fldCharType="separate"/>
      </w:r>
      <w:r w:rsidR="00844DA9">
        <w:t>3</w:t>
      </w:r>
      <w:r w:rsidRPr="00275D69">
        <w:fldChar w:fldCharType="end"/>
      </w:r>
      <w:r w:rsidRPr="00275D69">
        <w:t xml:space="preserve">, </w:t>
      </w:r>
      <w:r w:rsidRPr="00275D69">
        <w:fldChar w:fldCharType="begin"/>
      </w:r>
      <w:r w:rsidRPr="00275D69">
        <w:instrText xml:space="preserve"> REF Software_Retrieval \h  \* MERGEFORMAT </w:instrText>
      </w:r>
      <w:r w:rsidRPr="00275D69">
        <w:fldChar w:fldCharType="end"/>
      </w:r>
      <w:r w:rsidRPr="00275D69">
        <w:t xml:space="preserve">, </w:t>
      </w:r>
      <w:r w:rsidRPr="00275D69">
        <w:fldChar w:fldCharType="begin"/>
      </w:r>
      <w:r w:rsidRPr="00275D69">
        <w:instrText xml:space="preserve"> REF Software_Retrieval \p \h  \* MERGEFORMAT </w:instrText>
      </w:r>
      <w:r w:rsidRPr="00275D69">
        <w:fldChar w:fldCharType="separate"/>
      </w:r>
      <w:r w:rsidR="00844DA9">
        <w:t>above</w:t>
      </w:r>
      <w:r w:rsidRPr="00275D69">
        <w:fldChar w:fldCharType="end"/>
      </w:r>
      <w:r w:rsidRPr="00275D69">
        <w:t xml:space="preserve">), and they should be installed in the order </w:t>
      </w:r>
      <w:r>
        <w:t>delineated in the following sections</w:t>
      </w:r>
      <w:r w:rsidRPr="00275D69">
        <w:t>.</w:t>
      </w:r>
    </w:p>
    <w:p w14:paraId="47B6B2C1" w14:textId="77777777" w:rsidR="003C0DDD" w:rsidRPr="00275D69" w:rsidRDefault="003C0DDD" w:rsidP="003C0DDD">
      <w:pPr>
        <w:autoSpaceDE w:val="0"/>
        <w:autoSpaceDN w:val="0"/>
        <w:adjustRightInd w:val="0"/>
        <w:rPr>
          <w:rFonts w:ascii="r_ansi" w:hAnsi="r_ansi" w:cs="r_ansi"/>
          <w:sz w:val="20"/>
          <w:szCs w:val="20"/>
        </w:rPr>
      </w:pPr>
    </w:p>
    <w:p w14:paraId="46F47F50" w14:textId="77777777" w:rsidR="00382ACE" w:rsidRPr="00275D69" w:rsidRDefault="00431460" w:rsidP="003B3DC0">
      <w:pPr>
        <w:pStyle w:val="Heading3"/>
      </w:pPr>
      <w:bookmarkStart w:id="25" w:name="_TIU*1*268"/>
      <w:bookmarkStart w:id="26" w:name="_Toc443568959"/>
      <w:bookmarkEnd w:id="25"/>
      <w:r w:rsidRPr="00275D69">
        <w:lastRenderedPageBreak/>
        <w:t>TIU*1*268</w:t>
      </w:r>
      <w:r w:rsidR="003B5AED">
        <w:t xml:space="preserve"> in Test</w:t>
      </w:r>
      <w:bookmarkEnd w:id="26"/>
    </w:p>
    <w:p w14:paraId="2CC4FACD"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This patch can be loaded with users in the system.  Installation time</w:t>
      </w:r>
    </w:p>
    <w:p w14:paraId="1BD6630A"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will be less than 2 minutes.</w:t>
      </w:r>
    </w:p>
    <w:p w14:paraId="0AA244F0"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w:t>
      </w:r>
    </w:p>
    <w:p w14:paraId="0E3B578C" w14:textId="77777777" w:rsidR="007E0B43" w:rsidRPr="007C0D1F" w:rsidRDefault="007E0B43" w:rsidP="007C0D1F">
      <w:pPr>
        <w:autoSpaceDE w:val="0"/>
        <w:autoSpaceDN w:val="0"/>
        <w:adjustRightInd w:val="0"/>
        <w:ind w:left="630" w:hanging="630"/>
        <w:rPr>
          <w:rFonts w:ascii="r_ansi" w:hAnsi="r_ansi" w:cs="Courier New"/>
          <w:sz w:val="20"/>
          <w:szCs w:val="20"/>
        </w:rPr>
      </w:pPr>
      <w:r w:rsidRPr="007C0D1F">
        <w:rPr>
          <w:rFonts w:ascii="r_ansi" w:hAnsi="r_ansi" w:cs="Courier New"/>
          <w:sz w:val="20"/>
          <w:szCs w:val="20"/>
        </w:rPr>
        <w:t xml:space="preserve"> 1.  </w:t>
      </w:r>
      <w:r w:rsidR="00AA2DEC">
        <w:rPr>
          <w:rFonts w:ascii="r_ansi" w:hAnsi="r_ansi" w:cs="Courier New"/>
          <w:color w:val="000000"/>
          <w:sz w:val="20"/>
          <w:szCs w:val="20"/>
        </w:rPr>
        <w:t>Download the TIU_1_268</w:t>
      </w:r>
      <w:r w:rsidR="007C0D1F" w:rsidRPr="006838EA">
        <w:rPr>
          <w:rFonts w:ascii="r_ansi" w:hAnsi="r_ansi" w:cs="Courier New"/>
          <w:color w:val="000000"/>
          <w:sz w:val="20"/>
          <w:szCs w:val="20"/>
        </w:rPr>
        <w:t>.KID file from the appropriate</w:t>
      </w:r>
      <w:r w:rsidR="007C0D1F" w:rsidRPr="007C0D1F">
        <w:rPr>
          <w:rFonts w:ascii="r_ansi" w:hAnsi="r_ansi" w:cs="Courier New"/>
          <w:color w:val="000000"/>
          <w:sz w:val="20"/>
          <w:szCs w:val="20"/>
        </w:rPr>
        <w:t xml:space="preserve"> </w:t>
      </w:r>
      <w:r w:rsidR="007C0D1F" w:rsidRPr="006838EA">
        <w:rPr>
          <w:rFonts w:ascii="r_ansi" w:hAnsi="r_ansi" w:cs="Courier New"/>
          <w:color w:val="000000"/>
          <w:sz w:val="20"/>
          <w:szCs w:val="20"/>
        </w:rPr>
        <w:t>Server to a directory on your syste</w:t>
      </w:r>
      <w:r w:rsidR="007C0D1F" w:rsidRPr="007C0D1F">
        <w:rPr>
          <w:rFonts w:ascii="r_ansi" w:hAnsi="r_ansi" w:cs="Courier New"/>
          <w:color w:val="000000"/>
          <w:sz w:val="20"/>
          <w:szCs w:val="20"/>
        </w:rPr>
        <w:t>m</w:t>
      </w:r>
      <w:r w:rsidRPr="007C0D1F">
        <w:rPr>
          <w:rFonts w:ascii="r_ansi" w:hAnsi="r_ansi" w:cs="Courier New"/>
          <w:sz w:val="20"/>
          <w:szCs w:val="20"/>
        </w:rPr>
        <w:t xml:space="preserve">.  </w:t>
      </w:r>
    </w:p>
    <w:p w14:paraId="159A5DB8"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w:t>
      </w:r>
    </w:p>
    <w:p w14:paraId="5E0A16BC"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2.  </w:t>
      </w:r>
      <w:r w:rsidR="00AC05E9">
        <w:rPr>
          <w:rFonts w:ascii="r_ansi" w:hAnsi="r_ansi" w:cs="r_ansi"/>
          <w:sz w:val="20"/>
          <w:szCs w:val="20"/>
        </w:rPr>
        <w:t>O</w:t>
      </w:r>
      <w:r w:rsidR="00AC05E9" w:rsidRPr="006C7460">
        <w:rPr>
          <w:rFonts w:ascii="r_ansi" w:hAnsi="r_ansi" w:cs="r_ansi"/>
          <w:sz w:val="20"/>
          <w:szCs w:val="20"/>
        </w:rPr>
        <w:t>n the KIDS INSTALLATION menu</w:t>
      </w:r>
      <w:r w:rsidR="00AC05E9">
        <w:rPr>
          <w:rFonts w:ascii="r_ansi" w:hAnsi="r_ansi" w:cs="r_ansi"/>
          <w:sz w:val="20"/>
          <w:szCs w:val="20"/>
        </w:rPr>
        <w:t>,</w:t>
      </w:r>
      <w:r w:rsidR="00AC05E9" w:rsidRPr="006C7460">
        <w:rPr>
          <w:rFonts w:ascii="r_ansi" w:hAnsi="r_ansi" w:cs="r_ansi"/>
          <w:sz w:val="20"/>
          <w:szCs w:val="20"/>
        </w:rPr>
        <w:t xml:space="preserve"> </w:t>
      </w:r>
      <w:r w:rsidR="00AC05E9">
        <w:rPr>
          <w:rFonts w:ascii="r_ansi" w:hAnsi="r_ansi" w:cs="r_ansi"/>
          <w:sz w:val="20"/>
          <w:szCs w:val="20"/>
        </w:rPr>
        <w:t>u</w:t>
      </w:r>
      <w:r w:rsidR="006C7460" w:rsidRPr="006C7460">
        <w:rPr>
          <w:rFonts w:ascii="r_ansi" w:hAnsi="r_ansi" w:cs="r_ansi"/>
          <w:sz w:val="20"/>
          <w:szCs w:val="20"/>
        </w:rPr>
        <w:t>se the LOAD A DISTRIBUTION option, and enter the location of the Host</w:t>
      </w:r>
      <w:r w:rsidR="00AC05E9">
        <w:rPr>
          <w:rFonts w:ascii="r_ansi" w:hAnsi="r_ansi" w:cs="r_ansi"/>
          <w:sz w:val="20"/>
          <w:szCs w:val="20"/>
        </w:rPr>
        <w:t xml:space="preserve"> File.</w:t>
      </w:r>
    </w:p>
    <w:p w14:paraId="441721A8"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[XPD MAIN]: </w:t>
      </w:r>
    </w:p>
    <w:p w14:paraId="4673116F"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w:t>
      </w:r>
    </w:p>
    <w:p w14:paraId="47709C47"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Edits and Distribution ...  </w:t>
      </w:r>
    </w:p>
    <w:p w14:paraId="4628182C"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Utilities ...  </w:t>
      </w:r>
    </w:p>
    <w:p w14:paraId="0B343BA9"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Installation ...  </w:t>
      </w:r>
    </w:p>
    <w:p w14:paraId="6DE1768B"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w:t>
      </w:r>
    </w:p>
    <w:p w14:paraId="7D8D9C84"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Select Kernel Installation &amp; Distribution System Option: Installation</w:t>
      </w:r>
    </w:p>
    <w:p w14:paraId="3CBA750E"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w:t>
      </w:r>
    </w:p>
    <w:p w14:paraId="582972BA"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1      Load a Distribution</w:t>
      </w:r>
    </w:p>
    <w:p w14:paraId="49231ED7"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2      Verify Checksums in Transport Global</w:t>
      </w:r>
    </w:p>
    <w:p w14:paraId="6362ECB4"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3      Print Transport Global</w:t>
      </w:r>
    </w:p>
    <w:p w14:paraId="651FA3FC"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4      Compare Transport Global to Current System</w:t>
      </w:r>
    </w:p>
    <w:p w14:paraId="09E2D849"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5      Backup a Transport Global</w:t>
      </w:r>
    </w:p>
    <w:p w14:paraId="5E9024E9"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6      Install Package(s)</w:t>
      </w:r>
    </w:p>
    <w:p w14:paraId="5AE4E7EB"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Restart Install of Package(s)</w:t>
      </w:r>
    </w:p>
    <w:p w14:paraId="1AA20415"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Unload a Distribution</w:t>
      </w:r>
    </w:p>
    <w:p w14:paraId="548347B5"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w:t>
      </w:r>
    </w:p>
    <w:p w14:paraId="4B62DFCB"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3.  From this menu, you may elect to use the following options</w:t>
      </w:r>
    </w:p>
    <w:p w14:paraId="2B303DF2"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(When prompted for the INSTALL NAME, enter "TIU*1.0*268"):</w:t>
      </w:r>
    </w:p>
    <w:p w14:paraId="74C54687"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a.  Backup a Transport Global - This option will create a backup</w:t>
      </w:r>
    </w:p>
    <w:p w14:paraId="4F2F8C2C"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message of any routines exported with this patch. It will</w:t>
      </w:r>
    </w:p>
    <w:p w14:paraId="6E2159CF"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not backup any other changes such as DD's or templates.</w:t>
      </w:r>
    </w:p>
    <w:p w14:paraId="107F54A3"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b.  Compare Transport Global to Current System - This option</w:t>
      </w:r>
    </w:p>
    <w:p w14:paraId="7FDE9D32"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will allow you to view all changes that will be made when</w:t>
      </w:r>
    </w:p>
    <w:p w14:paraId="1A4178E8"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this patch is installed.  It compares all components of this</w:t>
      </w:r>
    </w:p>
    <w:p w14:paraId="5CC82BEE"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patch (routines, DD's, templates, etc.).</w:t>
      </w:r>
    </w:p>
    <w:p w14:paraId="064A2687"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c.  Verify Checksums in Transport Global - This option will</w:t>
      </w:r>
    </w:p>
    <w:p w14:paraId="65B4AD15"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allow you to ensure the integrity of the routines that are</w:t>
      </w:r>
    </w:p>
    <w:p w14:paraId="5F60E6A1"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in the transport global.</w:t>
      </w:r>
    </w:p>
    <w:p w14:paraId="237C8CD3"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w:t>
      </w:r>
    </w:p>
    <w:p w14:paraId="7C33486D"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4.  Use the Install Package(s) option and select the package.</w:t>
      </w:r>
    </w:p>
    <w:p w14:paraId="566E6C44"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a.  When prompted "Want KIDS to INHIBIT LOGONs during the</w:t>
      </w:r>
    </w:p>
    <w:p w14:paraId="653C517B"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install? NO//", answer NO.</w:t>
      </w:r>
    </w:p>
    <w:p w14:paraId="560EC149"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b.  When prompted "Want to DISABLE Scheduled Options and Menu </w:t>
      </w:r>
    </w:p>
    <w:p w14:paraId="0F19F30D"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Options and Protocols? NO//", answer NO.</w:t>
      </w:r>
    </w:p>
    <w:p w14:paraId="718DF1EB" w14:textId="77777777" w:rsidR="007E0B43" w:rsidRDefault="007E0B43" w:rsidP="007E0B43">
      <w:pPr>
        <w:autoSpaceDE w:val="0"/>
        <w:autoSpaceDN w:val="0"/>
        <w:adjustRightInd w:val="0"/>
        <w:rPr>
          <w:rFonts w:ascii="r_ansi" w:hAnsi="r_ansi" w:cs="r_ansi"/>
          <w:sz w:val="20"/>
          <w:szCs w:val="20"/>
        </w:rPr>
      </w:pPr>
      <w:r>
        <w:rPr>
          <w:rFonts w:ascii="r_ansi" w:hAnsi="r_ansi" w:cs="r_ansi"/>
          <w:sz w:val="20"/>
          <w:szCs w:val="20"/>
        </w:rPr>
        <w:t xml:space="preserve">  </w:t>
      </w:r>
    </w:p>
    <w:p w14:paraId="6D86A70D" w14:textId="77777777" w:rsidR="007A78FB" w:rsidRPr="00275D69" w:rsidRDefault="007A78FB" w:rsidP="007A78FB">
      <w:pPr>
        <w:autoSpaceDE w:val="0"/>
        <w:autoSpaceDN w:val="0"/>
        <w:adjustRightInd w:val="0"/>
        <w:rPr>
          <w:sz w:val="24"/>
        </w:rPr>
      </w:pPr>
      <w:r w:rsidRPr="00275D69">
        <w:rPr>
          <w:sz w:val="24"/>
        </w:rPr>
        <w:t xml:space="preserve">  </w:t>
      </w:r>
    </w:p>
    <w:p w14:paraId="61C3801A" w14:textId="77777777" w:rsidR="00127B50" w:rsidRPr="00275D69" w:rsidRDefault="005A10A8" w:rsidP="003B3DC0">
      <w:pPr>
        <w:pStyle w:val="Heading3"/>
      </w:pPr>
      <w:bookmarkStart w:id="27" w:name="_GMPL*2*47"/>
      <w:bookmarkEnd w:id="27"/>
      <w:r>
        <w:br w:type="page"/>
      </w:r>
      <w:bookmarkStart w:id="28" w:name="_Toc443568960"/>
      <w:r w:rsidR="00127B50" w:rsidRPr="00275D69">
        <w:lastRenderedPageBreak/>
        <w:t>GMPL*2*47</w:t>
      </w:r>
      <w:r w:rsidR="003B5AED">
        <w:t xml:space="preserve"> in Test</w:t>
      </w:r>
      <w:bookmarkEnd w:id="28"/>
    </w:p>
    <w:p w14:paraId="24165251" w14:textId="77777777" w:rsidR="00127B50" w:rsidRPr="00275D69" w:rsidRDefault="00127B50" w:rsidP="00127B50">
      <w:pPr>
        <w:autoSpaceDE w:val="0"/>
        <w:autoSpaceDN w:val="0"/>
        <w:adjustRightInd w:val="0"/>
        <w:rPr>
          <w:rFonts w:ascii="r_ansi" w:hAnsi="r_ansi" w:cs="r_ansi"/>
          <w:sz w:val="20"/>
          <w:szCs w:val="20"/>
        </w:rPr>
      </w:pPr>
    </w:p>
    <w:p w14:paraId="0760C459" w14:textId="77777777" w:rsidR="00127B50" w:rsidRPr="00275D69" w:rsidRDefault="00127B50" w:rsidP="00127B50">
      <w:pPr>
        <w:autoSpaceDE w:val="0"/>
        <w:autoSpaceDN w:val="0"/>
        <w:adjustRightInd w:val="0"/>
        <w:rPr>
          <w:sz w:val="24"/>
        </w:rPr>
      </w:pPr>
      <w:bookmarkStart w:id="29" w:name="GMPL_pre_post_install_overvw"/>
      <w:r w:rsidRPr="00275D69">
        <w:rPr>
          <w:sz w:val="24"/>
        </w:rPr>
        <w:t>Pre/Post Installation Overview</w:t>
      </w:r>
      <w:bookmarkEnd w:id="29"/>
      <w:r w:rsidRPr="00275D69">
        <w:rPr>
          <w:sz w:val="24"/>
        </w:rPr>
        <w:t>:</w:t>
      </w:r>
    </w:p>
    <w:p w14:paraId="2659326C" w14:textId="77777777" w:rsidR="00127B50" w:rsidRPr="00275D69" w:rsidRDefault="00127B50" w:rsidP="00127B50">
      <w:pPr>
        <w:autoSpaceDE w:val="0"/>
        <w:autoSpaceDN w:val="0"/>
        <w:adjustRightInd w:val="0"/>
        <w:rPr>
          <w:sz w:val="24"/>
        </w:rPr>
      </w:pPr>
      <w:r w:rsidRPr="00275D69">
        <w:rPr>
          <w:sz w:val="24"/>
        </w:rPr>
        <w:t>-------------------------------</w:t>
      </w:r>
    </w:p>
    <w:p w14:paraId="46F01387" w14:textId="77777777" w:rsidR="002B32EF" w:rsidRPr="001D1B2A" w:rsidRDefault="002B32EF" w:rsidP="002B32EF">
      <w:pPr>
        <w:autoSpaceDE w:val="0"/>
        <w:autoSpaceDN w:val="0"/>
        <w:adjustRightInd w:val="0"/>
        <w:rPr>
          <w:sz w:val="24"/>
        </w:rPr>
      </w:pPr>
      <w:r w:rsidRPr="001D1B2A">
        <w:rPr>
          <w:sz w:val="24"/>
        </w:rPr>
        <w:t>In order t</w:t>
      </w:r>
      <w:r>
        <w:rPr>
          <w:sz w:val="24"/>
        </w:rPr>
        <w:t>o prevent hard errors and unnec</w:t>
      </w:r>
      <w:r w:rsidRPr="001D1B2A">
        <w:rPr>
          <w:sz w:val="24"/>
        </w:rPr>
        <w:t>e</w:t>
      </w:r>
      <w:r>
        <w:rPr>
          <w:sz w:val="24"/>
        </w:rPr>
        <w:t>s</w:t>
      </w:r>
      <w:r w:rsidRPr="001D1B2A">
        <w:rPr>
          <w:sz w:val="24"/>
        </w:rPr>
        <w:t xml:space="preserve">sary Mailman messages from </w:t>
      </w:r>
    </w:p>
    <w:p w14:paraId="032A0806" w14:textId="77777777" w:rsidR="002B32EF" w:rsidRPr="00925266" w:rsidRDefault="002B32EF" w:rsidP="002B32EF">
      <w:pPr>
        <w:autoSpaceDE w:val="0"/>
        <w:autoSpaceDN w:val="0"/>
        <w:contextualSpacing/>
        <w:rPr>
          <w:rFonts w:ascii="r_ansi" w:hAnsi="r_ansi"/>
          <w:sz w:val="20"/>
          <w:szCs w:val="20"/>
        </w:rPr>
      </w:pPr>
      <w:r w:rsidRPr="001D1B2A">
        <w:rPr>
          <w:sz w:val="24"/>
        </w:rPr>
        <w:t xml:space="preserve">generating during the Clinical Reminder Problem file reindex process, </w:t>
      </w:r>
    </w:p>
    <w:p w14:paraId="7E8289D2" w14:textId="77777777" w:rsidR="002B32EF" w:rsidRPr="00735D6B" w:rsidRDefault="002B32EF" w:rsidP="002B32EF">
      <w:pPr>
        <w:autoSpaceDE w:val="0"/>
        <w:autoSpaceDN w:val="0"/>
        <w:contextualSpacing/>
        <w:rPr>
          <w:sz w:val="24"/>
        </w:rPr>
      </w:pPr>
      <w:r w:rsidRPr="00735D6B">
        <w:rPr>
          <w:sz w:val="24"/>
        </w:rPr>
        <w:t>Reminder Evaluations will be automatically disabled prior to indexing</w:t>
      </w:r>
    </w:p>
    <w:p w14:paraId="70EE2D9B" w14:textId="77777777" w:rsidR="001D1B2A" w:rsidRPr="001D1B2A" w:rsidRDefault="002B32EF" w:rsidP="002B32EF">
      <w:pPr>
        <w:autoSpaceDE w:val="0"/>
        <w:autoSpaceDN w:val="0"/>
        <w:adjustRightInd w:val="0"/>
        <w:rPr>
          <w:sz w:val="24"/>
        </w:rPr>
      </w:pPr>
      <w:r w:rsidRPr="00735D6B">
        <w:rPr>
          <w:sz w:val="24"/>
        </w:rPr>
        <w:t>and re-enabled after successful completion. This entire process (indexing/disabling/enabling) will be tasked and automated in a</w:t>
      </w:r>
      <w:r>
        <w:rPr>
          <w:sz w:val="24"/>
        </w:rPr>
        <w:t xml:space="preserve"> </w:t>
      </w:r>
      <w:r w:rsidRPr="00735D6B">
        <w:rPr>
          <w:sz w:val="24"/>
        </w:rPr>
        <w:t>post-installation routine (GMPLY47).</w:t>
      </w:r>
    </w:p>
    <w:p w14:paraId="7C588EDD" w14:textId="77777777" w:rsidR="001D1B2A" w:rsidRDefault="001D1B2A" w:rsidP="001D1B2A">
      <w:pPr>
        <w:autoSpaceDE w:val="0"/>
        <w:autoSpaceDN w:val="0"/>
        <w:adjustRightInd w:val="0"/>
        <w:rPr>
          <w:sz w:val="24"/>
        </w:rPr>
      </w:pPr>
    </w:p>
    <w:p w14:paraId="6C6DA25A" w14:textId="77777777" w:rsidR="001D1B2A" w:rsidRPr="001D1B2A" w:rsidRDefault="001D1B2A" w:rsidP="001D1B2A">
      <w:pPr>
        <w:autoSpaceDE w:val="0"/>
        <w:autoSpaceDN w:val="0"/>
        <w:adjustRightInd w:val="0"/>
        <w:rPr>
          <w:sz w:val="24"/>
        </w:rPr>
      </w:pPr>
      <w:r w:rsidRPr="001D1B2A">
        <w:rPr>
          <w:b/>
          <w:sz w:val="24"/>
        </w:rPr>
        <w:t>**IMPORTANT NOTE**:</w:t>
      </w:r>
      <w:r w:rsidRPr="001D1B2A">
        <w:rPr>
          <w:sz w:val="24"/>
        </w:rPr>
        <w:t xml:space="preserve"> Once Reminder Evaluations are temporarily disabled,</w:t>
      </w:r>
    </w:p>
    <w:p w14:paraId="44FA5074" w14:textId="77777777" w:rsidR="001D1B2A" w:rsidRPr="001D1B2A" w:rsidRDefault="001D1B2A" w:rsidP="001D1B2A">
      <w:pPr>
        <w:autoSpaceDE w:val="0"/>
        <w:autoSpaceDN w:val="0"/>
        <w:adjustRightInd w:val="0"/>
        <w:rPr>
          <w:sz w:val="24"/>
        </w:rPr>
      </w:pPr>
      <w:r w:rsidRPr="001D1B2A">
        <w:rPr>
          <w:sz w:val="24"/>
        </w:rPr>
        <w:t xml:space="preserve">certain functional areas such as, the CPRS coversheet, Reminder Dialog </w:t>
      </w:r>
    </w:p>
    <w:p w14:paraId="51ED526C" w14:textId="77777777" w:rsidR="001D1B2A" w:rsidRPr="001D1B2A" w:rsidRDefault="001D1B2A" w:rsidP="001D1B2A">
      <w:pPr>
        <w:autoSpaceDE w:val="0"/>
        <w:autoSpaceDN w:val="0"/>
        <w:adjustRightInd w:val="0"/>
        <w:rPr>
          <w:sz w:val="24"/>
        </w:rPr>
      </w:pPr>
      <w:r w:rsidRPr="001D1B2A">
        <w:rPr>
          <w:sz w:val="24"/>
        </w:rPr>
        <w:t xml:space="preserve">Branching Logic, HS Report for Reminders, TIU/HS Objects for Reminders, </w:t>
      </w:r>
    </w:p>
    <w:p w14:paraId="187FE2BC" w14:textId="77777777" w:rsidR="001D1B2A" w:rsidRPr="001D1B2A" w:rsidRDefault="001D1B2A" w:rsidP="001D1B2A">
      <w:pPr>
        <w:autoSpaceDE w:val="0"/>
        <w:autoSpaceDN w:val="0"/>
        <w:adjustRightInd w:val="0"/>
        <w:rPr>
          <w:sz w:val="24"/>
        </w:rPr>
      </w:pPr>
      <w:r w:rsidRPr="001D1B2A">
        <w:rPr>
          <w:sz w:val="24"/>
        </w:rPr>
        <w:t>and Reminder Order Checks will not function correctly.</w:t>
      </w:r>
    </w:p>
    <w:p w14:paraId="7D2A168B" w14:textId="77777777" w:rsidR="001D1B2A" w:rsidRPr="001D1B2A" w:rsidRDefault="001D1B2A" w:rsidP="001D1B2A">
      <w:pPr>
        <w:autoSpaceDE w:val="0"/>
        <w:autoSpaceDN w:val="0"/>
        <w:adjustRightInd w:val="0"/>
        <w:rPr>
          <w:sz w:val="24"/>
        </w:rPr>
      </w:pPr>
      <w:r w:rsidRPr="001D1B2A">
        <w:rPr>
          <w:sz w:val="24"/>
        </w:rPr>
        <w:t xml:space="preserve"> </w:t>
      </w:r>
    </w:p>
    <w:p w14:paraId="52AFC0F1" w14:textId="77777777" w:rsidR="001D1B2A" w:rsidRPr="001D1B2A" w:rsidRDefault="001D1B2A" w:rsidP="001D1B2A">
      <w:pPr>
        <w:autoSpaceDE w:val="0"/>
        <w:autoSpaceDN w:val="0"/>
        <w:adjustRightInd w:val="0"/>
        <w:rPr>
          <w:sz w:val="24"/>
        </w:rPr>
      </w:pPr>
      <w:r w:rsidRPr="001D1B2A">
        <w:rPr>
          <w:sz w:val="24"/>
        </w:rPr>
        <w:t xml:space="preserve">Users trying to access these functional areas during the reindexing </w:t>
      </w:r>
    </w:p>
    <w:p w14:paraId="3B89AD80" w14:textId="77777777" w:rsidR="001D1B2A" w:rsidRPr="001D1B2A" w:rsidRDefault="001D1B2A" w:rsidP="001D1B2A">
      <w:pPr>
        <w:autoSpaceDE w:val="0"/>
        <w:autoSpaceDN w:val="0"/>
        <w:adjustRightInd w:val="0"/>
        <w:rPr>
          <w:sz w:val="24"/>
        </w:rPr>
      </w:pPr>
      <w:r w:rsidRPr="001D1B2A">
        <w:rPr>
          <w:sz w:val="24"/>
        </w:rPr>
        <w:t xml:space="preserve">process, may receive various error/warning messages. For example, </w:t>
      </w:r>
    </w:p>
    <w:p w14:paraId="2BD1DA13" w14:textId="77777777" w:rsidR="001D1B2A" w:rsidRPr="001D1B2A" w:rsidRDefault="001D1B2A" w:rsidP="001D1B2A">
      <w:pPr>
        <w:autoSpaceDE w:val="0"/>
        <w:autoSpaceDN w:val="0"/>
        <w:adjustRightInd w:val="0"/>
        <w:rPr>
          <w:sz w:val="24"/>
        </w:rPr>
      </w:pPr>
      <w:r w:rsidRPr="001D1B2A">
        <w:rPr>
          <w:sz w:val="24"/>
        </w:rPr>
        <w:t>Reminder Dialogs will be turned off and display the following message:</w:t>
      </w:r>
    </w:p>
    <w:p w14:paraId="2CA7C4D3" w14:textId="77777777" w:rsidR="001D1B2A" w:rsidRPr="001D1B2A" w:rsidRDefault="001D1B2A" w:rsidP="001D1B2A">
      <w:pPr>
        <w:autoSpaceDE w:val="0"/>
        <w:autoSpaceDN w:val="0"/>
        <w:adjustRightInd w:val="0"/>
        <w:rPr>
          <w:sz w:val="24"/>
        </w:rPr>
      </w:pPr>
      <w:r w:rsidRPr="001D1B2A">
        <w:rPr>
          <w:sz w:val="24"/>
        </w:rPr>
        <w:t xml:space="preserve">"Dialog is disable for reminder re-indexing". Reminder Order Checks will </w:t>
      </w:r>
    </w:p>
    <w:p w14:paraId="3B3695CA" w14:textId="77777777" w:rsidR="001D1B2A" w:rsidRPr="001D1B2A" w:rsidRDefault="001D1B2A" w:rsidP="001D1B2A">
      <w:pPr>
        <w:autoSpaceDE w:val="0"/>
        <w:autoSpaceDN w:val="0"/>
        <w:adjustRightInd w:val="0"/>
        <w:rPr>
          <w:sz w:val="24"/>
        </w:rPr>
      </w:pPr>
      <w:r w:rsidRPr="001D1B2A">
        <w:rPr>
          <w:sz w:val="24"/>
        </w:rPr>
        <w:t xml:space="preserve">display the message: "Clinical Reminder evaluation is currently disabled; </w:t>
      </w:r>
    </w:p>
    <w:p w14:paraId="381D36A2" w14:textId="77777777" w:rsidR="001D1B2A" w:rsidRPr="001D1B2A" w:rsidRDefault="001D1B2A" w:rsidP="001D1B2A">
      <w:pPr>
        <w:autoSpaceDE w:val="0"/>
        <w:autoSpaceDN w:val="0"/>
        <w:adjustRightInd w:val="0"/>
        <w:rPr>
          <w:sz w:val="24"/>
        </w:rPr>
      </w:pPr>
      <w:r w:rsidRPr="001D1B2A">
        <w:rPr>
          <w:sz w:val="24"/>
        </w:rPr>
        <w:t xml:space="preserve">this order check cannot be processed". Coversheet Reminders will have a </w:t>
      </w:r>
    </w:p>
    <w:p w14:paraId="53C5ACEF" w14:textId="77777777" w:rsidR="001D1B2A" w:rsidRPr="001D1B2A" w:rsidRDefault="001D1B2A" w:rsidP="001D1B2A">
      <w:pPr>
        <w:autoSpaceDE w:val="0"/>
        <w:autoSpaceDN w:val="0"/>
        <w:adjustRightInd w:val="0"/>
        <w:rPr>
          <w:sz w:val="24"/>
        </w:rPr>
      </w:pPr>
      <w:r w:rsidRPr="001D1B2A">
        <w:rPr>
          <w:sz w:val="24"/>
        </w:rPr>
        <w:t xml:space="preserve">status of CNBD (Cannot Be Determined). HS Clinical Reminder components </w:t>
      </w:r>
    </w:p>
    <w:p w14:paraId="61881C9F" w14:textId="77777777" w:rsidR="001D1B2A" w:rsidRPr="001D1B2A" w:rsidRDefault="001D1B2A" w:rsidP="001D1B2A">
      <w:pPr>
        <w:autoSpaceDE w:val="0"/>
        <w:autoSpaceDN w:val="0"/>
        <w:adjustRightInd w:val="0"/>
        <w:rPr>
          <w:sz w:val="24"/>
        </w:rPr>
      </w:pPr>
      <w:r w:rsidRPr="001D1B2A">
        <w:rPr>
          <w:sz w:val="24"/>
        </w:rPr>
        <w:t>will either be blank or contain a status of CNBD.</w:t>
      </w:r>
    </w:p>
    <w:p w14:paraId="3DBEEAC3" w14:textId="77777777" w:rsidR="00127B50" w:rsidRPr="00275D69" w:rsidRDefault="001D1B2A" w:rsidP="001D1B2A">
      <w:pPr>
        <w:autoSpaceDE w:val="0"/>
        <w:autoSpaceDN w:val="0"/>
        <w:adjustRightInd w:val="0"/>
        <w:rPr>
          <w:sz w:val="24"/>
        </w:rPr>
      </w:pPr>
      <w:r w:rsidRPr="001D1B2A">
        <w:rPr>
          <w:sz w:val="24"/>
        </w:rPr>
        <w:t xml:space="preserve"> </w:t>
      </w:r>
      <w:r w:rsidR="00127B50" w:rsidRPr="00275D69">
        <w:rPr>
          <w:sz w:val="24"/>
        </w:rPr>
        <w:t xml:space="preserve"> </w:t>
      </w:r>
    </w:p>
    <w:p w14:paraId="6040FD00" w14:textId="77777777" w:rsidR="00127B50" w:rsidRPr="00275D69" w:rsidRDefault="00127B50" w:rsidP="00127B50">
      <w:pPr>
        <w:autoSpaceDE w:val="0"/>
        <w:autoSpaceDN w:val="0"/>
        <w:adjustRightInd w:val="0"/>
        <w:rPr>
          <w:sz w:val="24"/>
        </w:rPr>
      </w:pPr>
      <w:bookmarkStart w:id="30" w:name="GMPL47_preinstall"/>
      <w:r w:rsidRPr="00275D69">
        <w:rPr>
          <w:sz w:val="24"/>
        </w:rPr>
        <w:t>Pre-Installation Instructions</w:t>
      </w:r>
      <w:bookmarkEnd w:id="30"/>
      <w:r w:rsidRPr="00275D69">
        <w:rPr>
          <w:sz w:val="24"/>
        </w:rPr>
        <w:t>:</w:t>
      </w:r>
    </w:p>
    <w:p w14:paraId="3836D1C0" w14:textId="77777777" w:rsidR="00127B50" w:rsidRPr="00275D69" w:rsidRDefault="00127B50" w:rsidP="00127B50">
      <w:pPr>
        <w:autoSpaceDE w:val="0"/>
        <w:autoSpaceDN w:val="0"/>
        <w:adjustRightInd w:val="0"/>
        <w:rPr>
          <w:sz w:val="24"/>
        </w:rPr>
      </w:pPr>
      <w:r w:rsidRPr="00275D69">
        <w:rPr>
          <w:sz w:val="24"/>
        </w:rPr>
        <w:t>------------------------------</w:t>
      </w:r>
    </w:p>
    <w:p w14:paraId="2A198A0B" w14:textId="77777777" w:rsidR="001D1B2A" w:rsidRPr="00A53F6B" w:rsidRDefault="001D1B2A" w:rsidP="001D1B2A">
      <w:pPr>
        <w:autoSpaceDE w:val="0"/>
        <w:autoSpaceDN w:val="0"/>
        <w:adjustRightInd w:val="0"/>
        <w:rPr>
          <w:sz w:val="24"/>
        </w:rPr>
      </w:pPr>
      <w:r w:rsidRPr="00A53F6B">
        <w:rPr>
          <w:sz w:val="24"/>
        </w:rPr>
        <w:t xml:space="preserve">To ensure that the installer receives the appropriate notification </w:t>
      </w:r>
    </w:p>
    <w:p w14:paraId="30D192ED" w14:textId="77777777" w:rsidR="001D1B2A" w:rsidRPr="00A53F6B" w:rsidRDefault="001D1B2A" w:rsidP="001D1B2A">
      <w:pPr>
        <w:autoSpaceDE w:val="0"/>
        <w:autoSpaceDN w:val="0"/>
        <w:adjustRightInd w:val="0"/>
        <w:rPr>
          <w:sz w:val="24"/>
        </w:rPr>
      </w:pPr>
      <w:r w:rsidRPr="00A53F6B">
        <w:rPr>
          <w:sz w:val="24"/>
        </w:rPr>
        <w:t xml:space="preserve">messages in MailMan, please verify that the installer is added as a </w:t>
      </w:r>
    </w:p>
    <w:p w14:paraId="72FE5A26" w14:textId="77777777" w:rsidR="001D1B2A" w:rsidRPr="00A53F6B" w:rsidRDefault="001D1B2A" w:rsidP="001D1B2A">
      <w:pPr>
        <w:autoSpaceDE w:val="0"/>
        <w:autoSpaceDN w:val="0"/>
        <w:adjustRightInd w:val="0"/>
        <w:rPr>
          <w:sz w:val="24"/>
        </w:rPr>
      </w:pPr>
      <w:r w:rsidRPr="00A53F6B">
        <w:rPr>
          <w:sz w:val="24"/>
        </w:rPr>
        <w:t xml:space="preserve">member to the mailgroup that is defined in the REMINDER MANAGEMENT </w:t>
      </w:r>
    </w:p>
    <w:p w14:paraId="22D54BA8" w14:textId="77777777" w:rsidR="001D1B2A" w:rsidRPr="00A53F6B" w:rsidRDefault="001D1B2A" w:rsidP="001D1B2A">
      <w:pPr>
        <w:autoSpaceDE w:val="0"/>
        <w:autoSpaceDN w:val="0"/>
        <w:adjustRightInd w:val="0"/>
        <w:rPr>
          <w:sz w:val="24"/>
        </w:rPr>
      </w:pPr>
      <w:r w:rsidRPr="00A53F6B">
        <w:rPr>
          <w:sz w:val="24"/>
        </w:rPr>
        <w:t>MAILGROUP field #3 of the CLINICAL REMINDER PARAMETERS file #800.</w:t>
      </w:r>
    </w:p>
    <w:p w14:paraId="6BC43C94" w14:textId="77777777" w:rsidR="00127B50" w:rsidRPr="00275D69" w:rsidRDefault="00127B50" w:rsidP="00127B50">
      <w:pPr>
        <w:autoSpaceDE w:val="0"/>
        <w:autoSpaceDN w:val="0"/>
        <w:adjustRightInd w:val="0"/>
        <w:rPr>
          <w:sz w:val="24"/>
        </w:rPr>
      </w:pPr>
      <w:r w:rsidRPr="00275D69">
        <w:rPr>
          <w:sz w:val="24"/>
        </w:rPr>
        <w:t xml:space="preserve"> </w:t>
      </w:r>
    </w:p>
    <w:p w14:paraId="6254DDB8" w14:textId="77777777" w:rsidR="00127B50" w:rsidRPr="00275D69" w:rsidRDefault="00127B50" w:rsidP="00127B50">
      <w:pPr>
        <w:autoSpaceDE w:val="0"/>
        <w:autoSpaceDN w:val="0"/>
        <w:adjustRightInd w:val="0"/>
        <w:rPr>
          <w:sz w:val="24"/>
        </w:rPr>
      </w:pPr>
      <w:r w:rsidRPr="00275D69">
        <w:rPr>
          <w:sz w:val="24"/>
        </w:rPr>
        <w:t>Installation Instructions:</w:t>
      </w:r>
    </w:p>
    <w:p w14:paraId="6CCAC1AB" w14:textId="77777777" w:rsidR="00127B50" w:rsidRPr="00275D69" w:rsidRDefault="00127B50" w:rsidP="00127B50">
      <w:pPr>
        <w:autoSpaceDE w:val="0"/>
        <w:autoSpaceDN w:val="0"/>
        <w:adjustRightInd w:val="0"/>
        <w:rPr>
          <w:sz w:val="24"/>
        </w:rPr>
      </w:pPr>
      <w:r w:rsidRPr="00275D69">
        <w:rPr>
          <w:sz w:val="24"/>
        </w:rPr>
        <w:t>--------------------------</w:t>
      </w:r>
    </w:p>
    <w:p w14:paraId="3974B78E" w14:textId="77777777" w:rsidR="00127B50" w:rsidRPr="00275D69" w:rsidRDefault="00127B50" w:rsidP="00127B50">
      <w:pPr>
        <w:autoSpaceDE w:val="0"/>
        <w:autoSpaceDN w:val="0"/>
        <w:adjustRightInd w:val="0"/>
        <w:rPr>
          <w:sz w:val="24"/>
        </w:rPr>
      </w:pPr>
      <w:r w:rsidRPr="00275D69">
        <w:rPr>
          <w:sz w:val="24"/>
        </w:rPr>
        <w:t xml:space="preserve">This patch loads several routines and may be installed with users on </w:t>
      </w:r>
    </w:p>
    <w:p w14:paraId="4DB294EE" w14:textId="77777777" w:rsidR="00127B50" w:rsidRPr="00275D69" w:rsidRDefault="00127B50" w:rsidP="00127B50">
      <w:pPr>
        <w:autoSpaceDE w:val="0"/>
        <w:autoSpaceDN w:val="0"/>
        <w:adjustRightInd w:val="0"/>
        <w:rPr>
          <w:sz w:val="24"/>
        </w:rPr>
      </w:pPr>
      <w:r w:rsidRPr="00275D69">
        <w:rPr>
          <w:sz w:val="24"/>
        </w:rPr>
        <w:t xml:space="preserve">the system although it is recommended that it be installed during </w:t>
      </w:r>
    </w:p>
    <w:p w14:paraId="57086033" w14:textId="77777777" w:rsidR="00127B50" w:rsidRPr="00275D69" w:rsidRDefault="00127B50" w:rsidP="00127B50">
      <w:pPr>
        <w:autoSpaceDE w:val="0"/>
        <w:autoSpaceDN w:val="0"/>
        <w:adjustRightInd w:val="0"/>
        <w:rPr>
          <w:sz w:val="24"/>
        </w:rPr>
      </w:pPr>
      <w:r w:rsidRPr="00275D69">
        <w:rPr>
          <w:sz w:val="24"/>
        </w:rPr>
        <w:t xml:space="preserve">non-peak hours to minimize potential disruption to users. This patch </w:t>
      </w:r>
    </w:p>
    <w:p w14:paraId="775F7A63" w14:textId="77777777" w:rsidR="00127B50" w:rsidRDefault="00127B50" w:rsidP="00127B50">
      <w:pPr>
        <w:autoSpaceDE w:val="0"/>
        <w:autoSpaceDN w:val="0"/>
        <w:adjustRightInd w:val="0"/>
        <w:rPr>
          <w:sz w:val="24"/>
        </w:rPr>
      </w:pPr>
      <w:r w:rsidRPr="00275D69">
        <w:rPr>
          <w:sz w:val="24"/>
        </w:rPr>
        <w:t>should take less than 1 minute to install.</w:t>
      </w:r>
    </w:p>
    <w:p w14:paraId="24E71D74" w14:textId="77777777" w:rsidR="00DD309B" w:rsidRDefault="00DD309B" w:rsidP="00127B50">
      <w:pPr>
        <w:autoSpaceDE w:val="0"/>
        <w:autoSpaceDN w:val="0"/>
        <w:adjustRightInd w:val="0"/>
        <w:rPr>
          <w:sz w:val="24"/>
        </w:rPr>
      </w:pPr>
    </w:p>
    <w:p w14:paraId="5161BDC9" w14:textId="77777777" w:rsidR="00DD309B" w:rsidRPr="00A53F6B" w:rsidRDefault="00DD309B" w:rsidP="00DD309B">
      <w:pPr>
        <w:autoSpaceDE w:val="0"/>
        <w:autoSpaceDN w:val="0"/>
        <w:adjustRightInd w:val="0"/>
        <w:rPr>
          <w:sz w:val="24"/>
        </w:rPr>
      </w:pPr>
      <w:r w:rsidRPr="00A53F6B">
        <w:rPr>
          <w:sz w:val="24"/>
        </w:rPr>
        <w:t xml:space="preserve">However depending on the size of your site's Problem file, it could take </w:t>
      </w:r>
    </w:p>
    <w:p w14:paraId="2DBAAF46" w14:textId="77777777" w:rsidR="00DD309B" w:rsidRPr="00A53F6B" w:rsidRDefault="00DD309B" w:rsidP="00DD309B">
      <w:pPr>
        <w:autoSpaceDE w:val="0"/>
        <w:autoSpaceDN w:val="0"/>
        <w:adjustRightInd w:val="0"/>
        <w:rPr>
          <w:sz w:val="24"/>
        </w:rPr>
      </w:pPr>
      <w:r w:rsidRPr="00A53F6B">
        <w:rPr>
          <w:sz w:val="24"/>
        </w:rPr>
        <w:t xml:space="preserve">1-1.5 hours for the reindexing process to complete. As an example, for a </w:t>
      </w:r>
    </w:p>
    <w:p w14:paraId="6DE2CF71" w14:textId="77777777" w:rsidR="00DD309B" w:rsidRPr="00A53F6B" w:rsidRDefault="00DD309B" w:rsidP="00DD309B">
      <w:pPr>
        <w:autoSpaceDE w:val="0"/>
        <w:autoSpaceDN w:val="0"/>
        <w:adjustRightInd w:val="0"/>
        <w:rPr>
          <w:sz w:val="24"/>
        </w:rPr>
      </w:pPr>
      <w:r w:rsidRPr="00A53F6B">
        <w:rPr>
          <w:sz w:val="24"/>
        </w:rPr>
        <w:t xml:space="preserve">site that has 3 million entries in the Problem file, it took the </w:t>
      </w:r>
    </w:p>
    <w:p w14:paraId="313D190A" w14:textId="77777777" w:rsidR="00DD309B" w:rsidRPr="00A53F6B" w:rsidRDefault="00DD309B" w:rsidP="00DD309B">
      <w:pPr>
        <w:autoSpaceDE w:val="0"/>
        <w:autoSpaceDN w:val="0"/>
        <w:adjustRightInd w:val="0"/>
        <w:rPr>
          <w:sz w:val="24"/>
        </w:rPr>
      </w:pPr>
      <w:r w:rsidRPr="00A53F6B">
        <w:rPr>
          <w:sz w:val="24"/>
        </w:rPr>
        <w:t>reindexing process 1 hr to complete.</w:t>
      </w:r>
    </w:p>
    <w:p w14:paraId="0FF65932" w14:textId="77777777" w:rsidR="00DD309B" w:rsidRPr="00A53F6B" w:rsidRDefault="00DD309B" w:rsidP="00DD309B">
      <w:pPr>
        <w:autoSpaceDE w:val="0"/>
        <w:autoSpaceDN w:val="0"/>
        <w:adjustRightInd w:val="0"/>
        <w:rPr>
          <w:sz w:val="24"/>
        </w:rPr>
      </w:pPr>
      <w:r w:rsidRPr="00A53F6B">
        <w:rPr>
          <w:sz w:val="24"/>
        </w:rPr>
        <w:t xml:space="preserve"> </w:t>
      </w:r>
    </w:p>
    <w:p w14:paraId="78C88E5B" w14:textId="77777777" w:rsidR="00DD309B" w:rsidRPr="00DD309B" w:rsidRDefault="00DD309B" w:rsidP="00DD309B">
      <w:pPr>
        <w:autoSpaceDE w:val="0"/>
        <w:autoSpaceDN w:val="0"/>
        <w:adjustRightInd w:val="0"/>
        <w:rPr>
          <w:sz w:val="24"/>
        </w:rPr>
      </w:pPr>
      <w:r w:rsidRPr="00DD309B">
        <w:rPr>
          <w:b/>
          <w:sz w:val="24"/>
        </w:rPr>
        <w:t>**IMPORTANT NOTE**:</w:t>
      </w:r>
      <w:r w:rsidRPr="00DD309B">
        <w:rPr>
          <w:sz w:val="24"/>
        </w:rPr>
        <w:t xml:space="preserve"> Given this information and the fact that reminder </w:t>
      </w:r>
    </w:p>
    <w:p w14:paraId="410A25EE" w14:textId="77777777" w:rsidR="00DD309B" w:rsidRPr="00DD309B" w:rsidRDefault="00DD309B" w:rsidP="00DD309B">
      <w:pPr>
        <w:autoSpaceDE w:val="0"/>
        <w:autoSpaceDN w:val="0"/>
        <w:adjustRightInd w:val="0"/>
        <w:rPr>
          <w:sz w:val="24"/>
        </w:rPr>
      </w:pPr>
      <w:r w:rsidRPr="00DD309B">
        <w:rPr>
          <w:sz w:val="24"/>
        </w:rPr>
        <w:t>evaluations will be temporarily disabled, it is STRONGLY RECOMMENDED</w:t>
      </w:r>
    </w:p>
    <w:p w14:paraId="3D5DF274" w14:textId="77777777" w:rsidR="00DD309B" w:rsidRPr="00DD309B" w:rsidRDefault="00DD309B" w:rsidP="00DD309B">
      <w:pPr>
        <w:autoSpaceDE w:val="0"/>
        <w:autoSpaceDN w:val="0"/>
        <w:adjustRightInd w:val="0"/>
        <w:rPr>
          <w:sz w:val="24"/>
        </w:rPr>
      </w:pPr>
      <w:r w:rsidRPr="00DD309B">
        <w:rPr>
          <w:sz w:val="24"/>
        </w:rPr>
        <w:lastRenderedPageBreak/>
        <w:t xml:space="preserve">that at least 1-1.5 </w:t>
      </w:r>
      <w:r w:rsidR="002E3A02" w:rsidRPr="00DD309B">
        <w:rPr>
          <w:sz w:val="24"/>
        </w:rPr>
        <w:t>hrs.</w:t>
      </w:r>
      <w:r w:rsidRPr="00DD309B">
        <w:rPr>
          <w:sz w:val="24"/>
        </w:rPr>
        <w:t xml:space="preserve"> is allocated for the completion of the reindex </w:t>
      </w:r>
    </w:p>
    <w:p w14:paraId="582B218F" w14:textId="77777777" w:rsidR="00DD309B" w:rsidRPr="00DD309B" w:rsidRDefault="00DD309B" w:rsidP="00DD309B">
      <w:pPr>
        <w:autoSpaceDE w:val="0"/>
        <w:autoSpaceDN w:val="0"/>
        <w:adjustRightInd w:val="0"/>
        <w:rPr>
          <w:sz w:val="24"/>
        </w:rPr>
      </w:pPr>
      <w:r w:rsidRPr="00DD309B">
        <w:rPr>
          <w:sz w:val="24"/>
        </w:rPr>
        <w:t xml:space="preserve">and that this be installed during afterhours to minimize disruption to </w:t>
      </w:r>
    </w:p>
    <w:p w14:paraId="09B3477D" w14:textId="77777777" w:rsidR="00127B50" w:rsidRPr="00275D69" w:rsidRDefault="00DD309B" w:rsidP="00DD309B">
      <w:pPr>
        <w:autoSpaceDE w:val="0"/>
        <w:autoSpaceDN w:val="0"/>
        <w:adjustRightInd w:val="0"/>
        <w:rPr>
          <w:sz w:val="24"/>
        </w:rPr>
      </w:pPr>
      <w:r w:rsidRPr="00DD309B">
        <w:rPr>
          <w:sz w:val="24"/>
        </w:rPr>
        <w:t>users.</w:t>
      </w:r>
      <w:r w:rsidR="00127B50" w:rsidRPr="00275D69">
        <w:rPr>
          <w:sz w:val="24"/>
        </w:rPr>
        <w:t xml:space="preserve"> </w:t>
      </w:r>
    </w:p>
    <w:p w14:paraId="3DCA4666" w14:textId="77777777" w:rsidR="00AC05E9" w:rsidRPr="00AC05E9" w:rsidRDefault="002F1761" w:rsidP="00AC05E9">
      <w:pPr>
        <w:autoSpaceDE w:val="0"/>
        <w:autoSpaceDN w:val="0"/>
        <w:adjustRightInd w:val="0"/>
        <w:rPr>
          <w:sz w:val="24"/>
        </w:rPr>
      </w:pPr>
      <w:r>
        <w:rPr>
          <w:sz w:val="24"/>
        </w:rPr>
        <w:t>1.  Download the GMPL_2_47</w:t>
      </w:r>
      <w:r w:rsidR="00AC05E9" w:rsidRPr="00AC05E9">
        <w:rPr>
          <w:sz w:val="24"/>
        </w:rPr>
        <w:t xml:space="preserve">.KID file from the appropriate Server to a directory on your system.  </w:t>
      </w:r>
    </w:p>
    <w:p w14:paraId="13FB958B" w14:textId="77777777" w:rsidR="00AC05E9" w:rsidRPr="00AC05E9" w:rsidRDefault="00AC05E9" w:rsidP="00AC05E9">
      <w:pPr>
        <w:autoSpaceDE w:val="0"/>
        <w:autoSpaceDN w:val="0"/>
        <w:adjustRightInd w:val="0"/>
        <w:rPr>
          <w:sz w:val="24"/>
        </w:rPr>
      </w:pPr>
      <w:r w:rsidRPr="00AC05E9">
        <w:rPr>
          <w:sz w:val="24"/>
        </w:rPr>
        <w:t xml:space="preserve">  </w:t>
      </w:r>
    </w:p>
    <w:p w14:paraId="35A4AAD9" w14:textId="77777777" w:rsidR="00127B50" w:rsidRPr="00275D69" w:rsidRDefault="00AC05E9" w:rsidP="00AC05E9">
      <w:pPr>
        <w:autoSpaceDE w:val="0"/>
        <w:autoSpaceDN w:val="0"/>
        <w:adjustRightInd w:val="0"/>
        <w:rPr>
          <w:sz w:val="24"/>
        </w:rPr>
      </w:pPr>
      <w:r w:rsidRPr="00AC05E9">
        <w:rPr>
          <w:sz w:val="24"/>
        </w:rPr>
        <w:t xml:space="preserve"> 2.  On the KIDS INSTALLATION menu, use the LOAD A DISTRIBUTION option, and enter the location of the Host File.</w:t>
      </w:r>
      <w:r w:rsidR="00127B50" w:rsidRPr="00275D69">
        <w:rPr>
          <w:sz w:val="24"/>
        </w:rPr>
        <w:t xml:space="preserve"> </w:t>
      </w:r>
    </w:p>
    <w:p w14:paraId="093B06E6" w14:textId="77777777" w:rsidR="00127B50" w:rsidRPr="00275D69" w:rsidRDefault="00127B50" w:rsidP="00127B50">
      <w:pPr>
        <w:autoSpaceDE w:val="0"/>
        <w:autoSpaceDN w:val="0"/>
        <w:adjustRightInd w:val="0"/>
        <w:rPr>
          <w:sz w:val="24"/>
        </w:rPr>
      </w:pPr>
      <w:r w:rsidRPr="00275D69">
        <w:rPr>
          <w:sz w:val="24"/>
        </w:rPr>
        <w:t>3.  From the Kernel Installation and Distribution System Menu, select</w:t>
      </w:r>
    </w:p>
    <w:p w14:paraId="388464A5" w14:textId="77777777" w:rsidR="00127B50" w:rsidRPr="00275D69" w:rsidRDefault="00127B50" w:rsidP="00127B50">
      <w:pPr>
        <w:autoSpaceDE w:val="0"/>
        <w:autoSpaceDN w:val="0"/>
        <w:adjustRightInd w:val="0"/>
        <w:rPr>
          <w:sz w:val="24"/>
        </w:rPr>
      </w:pPr>
      <w:r w:rsidRPr="00275D69">
        <w:rPr>
          <w:sz w:val="24"/>
        </w:rPr>
        <w:t xml:space="preserve">    the Installation Menu.  From this menu, you may elect to use the</w:t>
      </w:r>
    </w:p>
    <w:p w14:paraId="4A15E588" w14:textId="77777777" w:rsidR="00127B50" w:rsidRPr="00275D69" w:rsidRDefault="00127B50" w:rsidP="00127B50">
      <w:pPr>
        <w:autoSpaceDE w:val="0"/>
        <w:autoSpaceDN w:val="0"/>
        <w:adjustRightInd w:val="0"/>
        <w:rPr>
          <w:sz w:val="24"/>
        </w:rPr>
      </w:pPr>
      <w:r w:rsidRPr="00275D69">
        <w:rPr>
          <w:sz w:val="24"/>
        </w:rPr>
        <w:t xml:space="preserve">    following options. When prompted for the INSTALL NAME enter the patch </w:t>
      </w:r>
    </w:p>
    <w:p w14:paraId="45137935" w14:textId="77777777" w:rsidR="00127B50" w:rsidRPr="00275D69" w:rsidRDefault="002F1761" w:rsidP="00127B50">
      <w:pPr>
        <w:autoSpaceDE w:val="0"/>
        <w:autoSpaceDN w:val="0"/>
        <w:adjustRightInd w:val="0"/>
        <w:rPr>
          <w:sz w:val="24"/>
        </w:rPr>
      </w:pPr>
      <w:r>
        <w:rPr>
          <w:sz w:val="24"/>
        </w:rPr>
        <w:t xml:space="preserve">    GMPL*2.0*47.</w:t>
      </w:r>
    </w:p>
    <w:p w14:paraId="171DC830" w14:textId="77777777" w:rsidR="00127B50" w:rsidRPr="00275D69" w:rsidRDefault="00127B50" w:rsidP="00127B50">
      <w:pPr>
        <w:autoSpaceDE w:val="0"/>
        <w:autoSpaceDN w:val="0"/>
        <w:adjustRightInd w:val="0"/>
        <w:rPr>
          <w:sz w:val="24"/>
        </w:rPr>
      </w:pPr>
      <w:r w:rsidRPr="00275D69">
        <w:rPr>
          <w:sz w:val="24"/>
        </w:rPr>
        <w:t xml:space="preserve"> </w:t>
      </w:r>
    </w:p>
    <w:p w14:paraId="6C959C6C" w14:textId="77777777" w:rsidR="00127B50" w:rsidRPr="00275D69" w:rsidRDefault="00127B50" w:rsidP="00127B50">
      <w:pPr>
        <w:autoSpaceDE w:val="0"/>
        <w:autoSpaceDN w:val="0"/>
        <w:adjustRightInd w:val="0"/>
        <w:rPr>
          <w:sz w:val="24"/>
        </w:rPr>
      </w:pPr>
      <w:r w:rsidRPr="00275D69">
        <w:rPr>
          <w:sz w:val="24"/>
        </w:rPr>
        <w:t xml:space="preserve">    a.  Backup a Transport Global - This option will create a backup</w:t>
      </w:r>
    </w:p>
    <w:p w14:paraId="429EC3E9" w14:textId="77777777" w:rsidR="00127B50" w:rsidRPr="00275D69" w:rsidRDefault="00127B50" w:rsidP="00127B50">
      <w:pPr>
        <w:autoSpaceDE w:val="0"/>
        <w:autoSpaceDN w:val="0"/>
        <w:adjustRightInd w:val="0"/>
        <w:rPr>
          <w:sz w:val="24"/>
        </w:rPr>
      </w:pPr>
      <w:r w:rsidRPr="00275D69">
        <w:rPr>
          <w:sz w:val="24"/>
        </w:rPr>
        <w:t xml:space="preserve">        message of any routines exported with this patch. It will not</w:t>
      </w:r>
    </w:p>
    <w:p w14:paraId="5FCE920A" w14:textId="77777777" w:rsidR="00127B50" w:rsidRPr="00275D69" w:rsidRDefault="00127B50" w:rsidP="00127B50">
      <w:pPr>
        <w:autoSpaceDE w:val="0"/>
        <w:autoSpaceDN w:val="0"/>
        <w:adjustRightInd w:val="0"/>
        <w:rPr>
          <w:sz w:val="24"/>
        </w:rPr>
      </w:pPr>
      <w:r w:rsidRPr="00275D69">
        <w:rPr>
          <w:sz w:val="24"/>
        </w:rPr>
        <w:t xml:space="preserve">        backup any other changes such as DDs or templates.</w:t>
      </w:r>
    </w:p>
    <w:p w14:paraId="12C58604" w14:textId="77777777" w:rsidR="00127B50" w:rsidRPr="00275D69" w:rsidRDefault="00127B50" w:rsidP="00127B50">
      <w:pPr>
        <w:autoSpaceDE w:val="0"/>
        <w:autoSpaceDN w:val="0"/>
        <w:adjustRightInd w:val="0"/>
        <w:rPr>
          <w:sz w:val="24"/>
        </w:rPr>
      </w:pPr>
      <w:r w:rsidRPr="00275D69">
        <w:rPr>
          <w:sz w:val="24"/>
        </w:rPr>
        <w:t xml:space="preserve">    b.  Compare Transport Global to Current System - This option will</w:t>
      </w:r>
    </w:p>
    <w:p w14:paraId="3EB30F03" w14:textId="77777777" w:rsidR="00127B50" w:rsidRPr="00275D69" w:rsidRDefault="00127B50" w:rsidP="00127B50">
      <w:pPr>
        <w:autoSpaceDE w:val="0"/>
        <w:autoSpaceDN w:val="0"/>
        <w:adjustRightInd w:val="0"/>
        <w:rPr>
          <w:sz w:val="24"/>
        </w:rPr>
      </w:pPr>
      <w:r w:rsidRPr="00275D69">
        <w:rPr>
          <w:sz w:val="24"/>
        </w:rPr>
        <w:t xml:space="preserve">        allow you to view all changes that will be made when this patch</w:t>
      </w:r>
    </w:p>
    <w:p w14:paraId="7653AB78" w14:textId="77777777" w:rsidR="00127B50" w:rsidRPr="00275D69" w:rsidRDefault="00127B50" w:rsidP="00127B50">
      <w:pPr>
        <w:autoSpaceDE w:val="0"/>
        <w:autoSpaceDN w:val="0"/>
        <w:adjustRightInd w:val="0"/>
        <w:rPr>
          <w:sz w:val="24"/>
        </w:rPr>
      </w:pPr>
      <w:r w:rsidRPr="00275D69">
        <w:rPr>
          <w:sz w:val="24"/>
        </w:rPr>
        <w:t xml:space="preserve">        is installed.  It compares all components of this patch</w:t>
      </w:r>
    </w:p>
    <w:p w14:paraId="02E62271" w14:textId="77777777" w:rsidR="00127B50" w:rsidRPr="00275D69" w:rsidRDefault="00127B50" w:rsidP="00127B50">
      <w:pPr>
        <w:autoSpaceDE w:val="0"/>
        <w:autoSpaceDN w:val="0"/>
        <w:adjustRightInd w:val="0"/>
        <w:rPr>
          <w:sz w:val="24"/>
        </w:rPr>
      </w:pPr>
      <w:r w:rsidRPr="00275D69">
        <w:rPr>
          <w:sz w:val="24"/>
        </w:rPr>
        <w:t xml:space="preserve">        (routines, DDs, templates, etc.).</w:t>
      </w:r>
    </w:p>
    <w:p w14:paraId="51C408AA" w14:textId="77777777" w:rsidR="00127B50" w:rsidRPr="00275D69" w:rsidRDefault="00127B50" w:rsidP="00127B50">
      <w:pPr>
        <w:autoSpaceDE w:val="0"/>
        <w:autoSpaceDN w:val="0"/>
        <w:adjustRightInd w:val="0"/>
        <w:rPr>
          <w:sz w:val="24"/>
        </w:rPr>
      </w:pPr>
      <w:r w:rsidRPr="00275D69">
        <w:rPr>
          <w:sz w:val="24"/>
        </w:rPr>
        <w:t xml:space="preserve">    c.  Verify Checksums in Transport Global - This option will allow</w:t>
      </w:r>
    </w:p>
    <w:p w14:paraId="688D43C4" w14:textId="77777777" w:rsidR="00127B50" w:rsidRPr="00275D69" w:rsidRDefault="00127B50" w:rsidP="00127B50">
      <w:pPr>
        <w:autoSpaceDE w:val="0"/>
        <w:autoSpaceDN w:val="0"/>
        <w:adjustRightInd w:val="0"/>
        <w:rPr>
          <w:sz w:val="24"/>
        </w:rPr>
      </w:pPr>
      <w:r w:rsidRPr="00275D69">
        <w:rPr>
          <w:sz w:val="24"/>
        </w:rPr>
        <w:t xml:space="preserve">        you to ensure the integrity of the routines that are in the</w:t>
      </w:r>
    </w:p>
    <w:p w14:paraId="0E6D972A" w14:textId="77777777" w:rsidR="00127B50" w:rsidRPr="00275D69" w:rsidRDefault="00127B50" w:rsidP="00127B50">
      <w:pPr>
        <w:autoSpaceDE w:val="0"/>
        <w:autoSpaceDN w:val="0"/>
        <w:adjustRightInd w:val="0"/>
        <w:rPr>
          <w:sz w:val="24"/>
        </w:rPr>
      </w:pPr>
      <w:r w:rsidRPr="00275D69">
        <w:rPr>
          <w:sz w:val="24"/>
        </w:rPr>
        <w:t xml:space="preserve">        transport global.</w:t>
      </w:r>
    </w:p>
    <w:p w14:paraId="1D4CDB62" w14:textId="77777777" w:rsidR="00127B50" w:rsidRPr="00275D69" w:rsidRDefault="00127B50" w:rsidP="00127B50">
      <w:pPr>
        <w:autoSpaceDE w:val="0"/>
        <w:autoSpaceDN w:val="0"/>
        <w:adjustRightInd w:val="0"/>
        <w:rPr>
          <w:sz w:val="24"/>
        </w:rPr>
      </w:pPr>
      <w:r w:rsidRPr="00275D69">
        <w:rPr>
          <w:sz w:val="24"/>
        </w:rPr>
        <w:t xml:space="preserve">     </w:t>
      </w:r>
    </w:p>
    <w:p w14:paraId="28891020" w14:textId="77777777" w:rsidR="00127B50" w:rsidRPr="00275D69" w:rsidRDefault="00127B50" w:rsidP="00127B50">
      <w:pPr>
        <w:autoSpaceDE w:val="0"/>
        <w:autoSpaceDN w:val="0"/>
        <w:adjustRightInd w:val="0"/>
        <w:rPr>
          <w:sz w:val="24"/>
        </w:rPr>
      </w:pPr>
      <w:r w:rsidRPr="00275D69">
        <w:rPr>
          <w:sz w:val="24"/>
        </w:rPr>
        <w:t>4.  From the Installation Menu, select the Install Package(s) option and</w:t>
      </w:r>
    </w:p>
    <w:p w14:paraId="2D3C6714" w14:textId="77777777" w:rsidR="00127B50" w:rsidRPr="00275D69" w:rsidRDefault="00127B50" w:rsidP="00127B50">
      <w:pPr>
        <w:autoSpaceDE w:val="0"/>
        <w:autoSpaceDN w:val="0"/>
        <w:adjustRightInd w:val="0"/>
        <w:rPr>
          <w:sz w:val="24"/>
        </w:rPr>
      </w:pPr>
      <w:r w:rsidRPr="00275D69">
        <w:rPr>
          <w:sz w:val="24"/>
        </w:rPr>
        <w:t xml:space="preserve">    choose the patch to install.</w:t>
      </w:r>
    </w:p>
    <w:p w14:paraId="014B40BD" w14:textId="77777777" w:rsidR="00127B50" w:rsidRPr="00275D69" w:rsidRDefault="00127B50" w:rsidP="00127B50">
      <w:pPr>
        <w:autoSpaceDE w:val="0"/>
        <w:autoSpaceDN w:val="0"/>
        <w:adjustRightInd w:val="0"/>
        <w:rPr>
          <w:sz w:val="24"/>
        </w:rPr>
      </w:pPr>
      <w:r w:rsidRPr="00275D69">
        <w:rPr>
          <w:sz w:val="24"/>
        </w:rPr>
        <w:t xml:space="preserve"> </w:t>
      </w:r>
    </w:p>
    <w:p w14:paraId="3EFF374D" w14:textId="77777777" w:rsidR="00127B50" w:rsidRPr="00275D69" w:rsidRDefault="00127B50" w:rsidP="00127B50">
      <w:pPr>
        <w:autoSpaceDE w:val="0"/>
        <w:autoSpaceDN w:val="0"/>
        <w:adjustRightInd w:val="0"/>
        <w:rPr>
          <w:sz w:val="24"/>
        </w:rPr>
      </w:pPr>
      <w:r w:rsidRPr="00275D69">
        <w:rPr>
          <w:sz w:val="24"/>
        </w:rPr>
        <w:t>5.  When prompted 'Want KIDS to INHIBIT LOGONs during the install?</w:t>
      </w:r>
    </w:p>
    <w:p w14:paraId="5FF957FE" w14:textId="77777777" w:rsidR="00127B50" w:rsidRPr="00275D69" w:rsidRDefault="00127B50" w:rsidP="00127B50">
      <w:pPr>
        <w:autoSpaceDE w:val="0"/>
        <w:autoSpaceDN w:val="0"/>
        <w:adjustRightInd w:val="0"/>
        <w:rPr>
          <w:sz w:val="24"/>
        </w:rPr>
      </w:pPr>
      <w:r w:rsidRPr="00275D69">
        <w:rPr>
          <w:sz w:val="24"/>
        </w:rPr>
        <w:t xml:space="preserve">    NO//', response with NO.</w:t>
      </w:r>
    </w:p>
    <w:p w14:paraId="7BB19A77" w14:textId="77777777" w:rsidR="00127B50" w:rsidRPr="00275D69" w:rsidRDefault="00127B50" w:rsidP="00127B50">
      <w:pPr>
        <w:autoSpaceDE w:val="0"/>
        <w:autoSpaceDN w:val="0"/>
        <w:adjustRightInd w:val="0"/>
        <w:rPr>
          <w:sz w:val="24"/>
        </w:rPr>
      </w:pPr>
      <w:r w:rsidRPr="00275D69">
        <w:rPr>
          <w:sz w:val="24"/>
        </w:rPr>
        <w:t xml:space="preserve"> </w:t>
      </w:r>
    </w:p>
    <w:p w14:paraId="677FB659" w14:textId="77777777" w:rsidR="00127B50" w:rsidRPr="00275D69" w:rsidRDefault="00127B50" w:rsidP="00127B50">
      <w:pPr>
        <w:autoSpaceDE w:val="0"/>
        <w:autoSpaceDN w:val="0"/>
        <w:adjustRightInd w:val="0"/>
        <w:rPr>
          <w:sz w:val="24"/>
        </w:rPr>
      </w:pPr>
      <w:r w:rsidRPr="00275D69">
        <w:rPr>
          <w:sz w:val="24"/>
        </w:rPr>
        <w:t xml:space="preserve">6.  When prompted 'Want to DISABLE Scheduled Options, Menu Options, </w:t>
      </w:r>
    </w:p>
    <w:p w14:paraId="29835C8F" w14:textId="77777777" w:rsidR="00127B50" w:rsidRPr="00275D69" w:rsidRDefault="00127B50" w:rsidP="00127B50">
      <w:pPr>
        <w:autoSpaceDE w:val="0"/>
        <w:autoSpaceDN w:val="0"/>
        <w:adjustRightInd w:val="0"/>
        <w:rPr>
          <w:sz w:val="24"/>
        </w:rPr>
      </w:pPr>
      <w:r w:rsidRPr="00275D69">
        <w:rPr>
          <w:sz w:val="24"/>
        </w:rPr>
        <w:t xml:space="preserve">    and Protocols? NO//', respond with NO. </w:t>
      </w:r>
    </w:p>
    <w:p w14:paraId="2F82A6D4" w14:textId="77777777" w:rsidR="00127B50" w:rsidRPr="00275D69" w:rsidRDefault="00127B50" w:rsidP="00127B50">
      <w:pPr>
        <w:autoSpaceDE w:val="0"/>
        <w:autoSpaceDN w:val="0"/>
        <w:adjustRightInd w:val="0"/>
        <w:rPr>
          <w:sz w:val="24"/>
        </w:rPr>
      </w:pPr>
      <w:r w:rsidRPr="00275D69">
        <w:rPr>
          <w:sz w:val="24"/>
        </w:rPr>
        <w:t xml:space="preserve"> </w:t>
      </w:r>
    </w:p>
    <w:p w14:paraId="4246D46E" w14:textId="77777777" w:rsidR="00127B50" w:rsidRPr="00275D69" w:rsidRDefault="00127B50" w:rsidP="00127B50">
      <w:pPr>
        <w:autoSpaceDE w:val="0"/>
        <w:autoSpaceDN w:val="0"/>
        <w:adjustRightInd w:val="0"/>
        <w:rPr>
          <w:sz w:val="24"/>
        </w:rPr>
      </w:pPr>
      <w:r w:rsidRPr="00275D69">
        <w:rPr>
          <w:sz w:val="24"/>
        </w:rPr>
        <w:t xml:space="preserve"> </w:t>
      </w:r>
    </w:p>
    <w:p w14:paraId="32504964" w14:textId="77777777" w:rsidR="00127B50" w:rsidRPr="00275D69" w:rsidRDefault="00127B50" w:rsidP="00127B50">
      <w:pPr>
        <w:autoSpaceDE w:val="0"/>
        <w:autoSpaceDN w:val="0"/>
        <w:adjustRightInd w:val="0"/>
        <w:rPr>
          <w:sz w:val="24"/>
        </w:rPr>
      </w:pPr>
      <w:r w:rsidRPr="00275D69">
        <w:rPr>
          <w:sz w:val="24"/>
        </w:rPr>
        <w:t>Post-Installation Instructions:</w:t>
      </w:r>
    </w:p>
    <w:p w14:paraId="4D1C5B77" w14:textId="77777777" w:rsidR="00127B50" w:rsidRPr="00275D69" w:rsidRDefault="00127B50" w:rsidP="00127B50">
      <w:pPr>
        <w:autoSpaceDE w:val="0"/>
        <w:autoSpaceDN w:val="0"/>
        <w:adjustRightInd w:val="0"/>
        <w:rPr>
          <w:sz w:val="24"/>
        </w:rPr>
      </w:pPr>
      <w:r w:rsidRPr="00275D69">
        <w:rPr>
          <w:sz w:val="24"/>
        </w:rPr>
        <w:t>-------------------------------</w:t>
      </w:r>
    </w:p>
    <w:p w14:paraId="53EDD1C6" w14:textId="77777777" w:rsidR="00127B50" w:rsidRPr="00275D69" w:rsidRDefault="00127B50" w:rsidP="00127B50">
      <w:pPr>
        <w:autoSpaceDE w:val="0"/>
        <w:autoSpaceDN w:val="0"/>
        <w:adjustRightInd w:val="0"/>
        <w:rPr>
          <w:sz w:val="24"/>
        </w:rPr>
      </w:pPr>
      <w:r w:rsidRPr="00275D69">
        <w:rPr>
          <w:sz w:val="24"/>
        </w:rPr>
        <w:t xml:space="preserve">The post-install routine will call a Reminders API to reindex and clean </w:t>
      </w:r>
    </w:p>
    <w:p w14:paraId="65958832" w14:textId="77777777" w:rsidR="00127B50" w:rsidRPr="00275D69" w:rsidRDefault="00127B50" w:rsidP="00127B50">
      <w:pPr>
        <w:autoSpaceDE w:val="0"/>
        <w:autoSpaceDN w:val="0"/>
        <w:adjustRightInd w:val="0"/>
        <w:rPr>
          <w:sz w:val="24"/>
        </w:rPr>
      </w:pPr>
      <w:r w:rsidRPr="00275D69">
        <w:rPr>
          <w:sz w:val="24"/>
        </w:rPr>
        <w:t>up any outstanding ACRMT indexes that didn't get disposed of</w:t>
      </w:r>
    </w:p>
    <w:p w14:paraId="3496DC41" w14:textId="77777777" w:rsidR="00127B50" w:rsidRDefault="00127B50" w:rsidP="00127B50">
      <w:pPr>
        <w:autoSpaceDE w:val="0"/>
        <w:autoSpaceDN w:val="0"/>
        <w:adjustRightInd w:val="0"/>
        <w:contextualSpacing/>
        <w:rPr>
          <w:sz w:val="24"/>
        </w:rPr>
      </w:pPr>
      <w:r w:rsidRPr="00275D69">
        <w:rPr>
          <w:sz w:val="24"/>
        </w:rPr>
        <w:t xml:space="preserve">appropriately. It will also create a new </w:t>
      </w:r>
      <w:r w:rsidR="004719DE" w:rsidRPr="00275D69">
        <w:rPr>
          <w:sz w:val="24"/>
        </w:rPr>
        <w:t>auxiliary</w:t>
      </w:r>
      <w:r w:rsidRPr="00275D69">
        <w:rPr>
          <w:sz w:val="24"/>
        </w:rPr>
        <w:t xml:space="preserve"> cross-reference, ACRMTA, for the Mapping Target multiple.</w:t>
      </w:r>
    </w:p>
    <w:p w14:paraId="1A8C6748" w14:textId="77777777" w:rsidR="00951A72" w:rsidRDefault="00951A72" w:rsidP="00127B50">
      <w:pPr>
        <w:autoSpaceDE w:val="0"/>
        <w:autoSpaceDN w:val="0"/>
        <w:adjustRightInd w:val="0"/>
        <w:contextualSpacing/>
        <w:rPr>
          <w:sz w:val="24"/>
        </w:rPr>
      </w:pPr>
    </w:p>
    <w:p w14:paraId="1762FB71" w14:textId="77777777" w:rsidR="00951A72" w:rsidRPr="00A53F6B" w:rsidRDefault="00951A72" w:rsidP="00951A72">
      <w:pPr>
        <w:autoSpaceDE w:val="0"/>
        <w:autoSpaceDN w:val="0"/>
        <w:adjustRightInd w:val="0"/>
        <w:rPr>
          <w:sz w:val="24"/>
        </w:rPr>
      </w:pPr>
      <w:r w:rsidRPr="00A53F6B">
        <w:rPr>
          <w:sz w:val="24"/>
        </w:rPr>
        <w:t xml:space="preserve">The post-install routine will also automatically disable the reminder </w:t>
      </w:r>
    </w:p>
    <w:p w14:paraId="4B54E010" w14:textId="77777777" w:rsidR="00951A72" w:rsidRPr="00A53F6B" w:rsidRDefault="00951A72" w:rsidP="00951A72">
      <w:pPr>
        <w:autoSpaceDE w:val="0"/>
        <w:autoSpaceDN w:val="0"/>
        <w:adjustRightInd w:val="0"/>
        <w:rPr>
          <w:sz w:val="24"/>
        </w:rPr>
      </w:pPr>
      <w:r w:rsidRPr="00A53F6B">
        <w:rPr>
          <w:sz w:val="24"/>
        </w:rPr>
        <w:t xml:space="preserve">evaluations prior to executing the reindex process. A MailMan message </w:t>
      </w:r>
    </w:p>
    <w:p w14:paraId="1224A0A1" w14:textId="77777777" w:rsidR="00951A72" w:rsidRPr="00A53F6B" w:rsidRDefault="00951A72" w:rsidP="00951A72">
      <w:pPr>
        <w:autoSpaceDE w:val="0"/>
        <w:autoSpaceDN w:val="0"/>
        <w:adjustRightInd w:val="0"/>
        <w:rPr>
          <w:sz w:val="24"/>
        </w:rPr>
      </w:pPr>
      <w:r w:rsidRPr="00A53F6B">
        <w:rPr>
          <w:sz w:val="24"/>
        </w:rPr>
        <w:t xml:space="preserve">should be generated to the installer and Clinical Reminder mailgroup </w:t>
      </w:r>
    </w:p>
    <w:p w14:paraId="2232F9A9" w14:textId="77777777" w:rsidR="00951A72" w:rsidRPr="00A53F6B" w:rsidRDefault="00951A72" w:rsidP="00951A72">
      <w:pPr>
        <w:autoSpaceDE w:val="0"/>
        <w:autoSpaceDN w:val="0"/>
        <w:adjustRightInd w:val="0"/>
        <w:rPr>
          <w:sz w:val="24"/>
        </w:rPr>
      </w:pPr>
      <w:r w:rsidRPr="00A53F6B">
        <w:rPr>
          <w:sz w:val="24"/>
        </w:rPr>
        <w:t>confirming so:</w:t>
      </w:r>
    </w:p>
    <w:p w14:paraId="18A09294" w14:textId="77777777" w:rsidR="00951A72" w:rsidRPr="00A53F6B" w:rsidRDefault="00951A72" w:rsidP="00951A72">
      <w:pPr>
        <w:autoSpaceDE w:val="0"/>
        <w:autoSpaceDN w:val="0"/>
        <w:adjustRightInd w:val="0"/>
        <w:rPr>
          <w:sz w:val="24"/>
        </w:rPr>
      </w:pPr>
      <w:r w:rsidRPr="00A53F6B">
        <w:rPr>
          <w:sz w:val="24"/>
        </w:rPr>
        <w:t xml:space="preserve"> </w:t>
      </w:r>
    </w:p>
    <w:p w14:paraId="6323E47F" w14:textId="77777777" w:rsidR="00951A72" w:rsidRPr="00A53F6B" w:rsidRDefault="00951A72" w:rsidP="00951A72">
      <w:pPr>
        <w:autoSpaceDE w:val="0"/>
        <w:autoSpaceDN w:val="0"/>
        <w:adjustRightInd w:val="0"/>
        <w:rPr>
          <w:sz w:val="24"/>
        </w:rPr>
      </w:pPr>
      <w:r w:rsidRPr="00A53F6B">
        <w:rPr>
          <w:sz w:val="24"/>
        </w:rPr>
        <w:lastRenderedPageBreak/>
        <w:t>Subj: REMINDER EVALUATION DISABLED  [#68774] 08/21/15@12:37  13 lines</w:t>
      </w:r>
    </w:p>
    <w:p w14:paraId="7301C6D5" w14:textId="77777777" w:rsidR="00951A72" w:rsidRPr="00A53F6B" w:rsidRDefault="00951A72" w:rsidP="00951A72">
      <w:pPr>
        <w:autoSpaceDE w:val="0"/>
        <w:autoSpaceDN w:val="0"/>
        <w:adjustRightInd w:val="0"/>
        <w:rPr>
          <w:sz w:val="24"/>
        </w:rPr>
      </w:pPr>
      <w:r w:rsidRPr="00A53F6B">
        <w:rPr>
          <w:sz w:val="24"/>
        </w:rPr>
        <w:t>From: POSTMASTER (Sender: INSTALLER,ONE)  In 'IN' basket.   Page 1</w:t>
      </w:r>
    </w:p>
    <w:p w14:paraId="2635CC65" w14:textId="77777777" w:rsidR="00951A72" w:rsidRPr="00A53F6B" w:rsidRDefault="00951A72" w:rsidP="00951A72">
      <w:pPr>
        <w:autoSpaceDE w:val="0"/>
        <w:autoSpaceDN w:val="0"/>
        <w:adjustRightInd w:val="0"/>
        <w:rPr>
          <w:sz w:val="24"/>
        </w:rPr>
      </w:pPr>
      <w:r w:rsidRPr="00A53F6B">
        <w:rPr>
          <w:sz w:val="24"/>
        </w:rPr>
        <w:t>--------------------------------------------------------------------------</w:t>
      </w:r>
    </w:p>
    <w:p w14:paraId="78EF11A2" w14:textId="77777777" w:rsidR="00951A72" w:rsidRPr="00A53F6B" w:rsidRDefault="00951A72" w:rsidP="00951A72">
      <w:pPr>
        <w:autoSpaceDE w:val="0"/>
        <w:autoSpaceDN w:val="0"/>
        <w:adjustRightInd w:val="0"/>
        <w:rPr>
          <w:sz w:val="24"/>
        </w:rPr>
      </w:pPr>
      <w:r w:rsidRPr="00A53F6B">
        <w:rPr>
          <w:sz w:val="24"/>
        </w:rPr>
        <w:t>Reminder evaluation was disabled on Aug 21, 2015@12:37:43.</w:t>
      </w:r>
    </w:p>
    <w:p w14:paraId="068476FB" w14:textId="77777777" w:rsidR="00951A72" w:rsidRPr="00A53F6B" w:rsidRDefault="00951A72" w:rsidP="00951A72">
      <w:pPr>
        <w:autoSpaceDE w:val="0"/>
        <w:autoSpaceDN w:val="0"/>
        <w:adjustRightInd w:val="0"/>
        <w:rPr>
          <w:sz w:val="24"/>
        </w:rPr>
      </w:pPr>
      <w:r w:rsidRPr="00A53F6B">
        <w:rPr>
          <w:sz w:val="24"/>
        </w:rPr>
        <w:t>Because of this, the following TaskMan jobs can produce erroneous results.</w:t>
      </w:r>
    </w:p>
    <w:p w14:paraId="22D529DE" w14:textId="77777777" w:rsidR="00951A72" w:rsidRPr="00A53F6B" w:rsidRDefault="00951A72" w:rsidP="00951A72">
      <w:pPr>
        <w:autoSpaceDE w:val="0"/>
        <w:autoSpaceDN w:val="0"/>
        <w:adjustRightInd w:val="0"/>
        <w:rPr>
          <w:sz w:val="24"/>
        </w:rPr>
      </w:pPr>
      <w:r w:rsidRPr="00A53F6B">
        <w:rPr>
          <w:sz w:val="24"/>
        </w:rPr>
        <w:t>Pending jobs should not be allowed to start until evaluation is enabled.</w:t>
      </w:r>
    </w:p>
    <w:p w14:paraId="66B3E357" w14:textId="77777777" w:rsidR="00951A72" w:rsidRPr="00A53F6B" w:rsidRDefault="00951A72" w:rsidP="00951A72">
      <w:pPr>
        <w:autoSpaceDE w:val="0"/>
        <w:autoSpaceDN w:val="0"/>
        <w:adjustRightInd w:val="0"/>
        <w:rPr>
          <w:sz w:val="24"/>
        </w:rPr>
      </w:pPr>
      <w:r w:rsidRPr="00A53F6B">
        <w:rPr>
          <w:sz w:val="24"/>
        </w:rPr>
        <w:t xml:space="preserve">The results of running jobs should be discarded and if possible, running </w:t>
      </w:r>
    </w:p>
    <w:p w14:paraId="1E257B91" w14:textId="77777777" w:rsidR="00951A72" w:rsidRPr="00A53F6B" w:rsidRDefault="00951A72" w:rsidP="00951A72">
      <w:pPr>
        <w:autoSpaceDE w:val="0"/>
        <w:autoSpaceDN w:val="0"/>
        <w:adjustRightInd w:val="0"/>
        <w:rPr>
          <w:sz w:val="24"/>
        </w:rPr>
      </w:pPr>
      <w:r w:rsidRPr="00A53F6B">
        <w:rPr>
          <w:sz w:val="24"/>
        </w:rPr>
        <w:t>jobs should be stopped.</w:t>
      </w:r>
    </w:p>
    <w:p w14:paraId="1F021FED" w14:textId="77777777" w:rsidR="00951A72" w:rsidRPr="00A53F6B" w:rsidRDefault="00951A72" w:rsidP="00951A72">
      <w:pPr>
        <w:autoSpaceDE w:val="0"/>
        <w:autoSpaceDN w:val="0"/>
        <w:adjustRightInd w:val="0"/>
        <w:rPr>
          <w:sz w:val="24"/>
        </w:rPr>
      </w:pPr>
      <w:r w:rsidRPr="00A53F6B">
        <w:rPr>
          <w:sz w:val="24"/>
        </w:rPr>
        <w:t xml:space="preserve"> </w:t>
      </w:r>
    </w:p>
    <w:p w14:paraId="2F8F8E0E" w14:textId="77777777" w:rsidR="00951A72" w:rsidRPr="00A53F6B" w:rsidRDefault="00951A72" w:rsidP="00951A72">
      <w:pPr>
        <w:autoSpaceDE w:val="0"/>
        <w:autoSpaceDN w:val="0"/>
        <w:adjustRightInd w:val="0"/>
        <w:rPr>
          <w:sz w:val="24"/>
        </w:rPr>
      </w:pPr>
      <w:r w:rsidRPr="00A53F6B">
        <w:rPr>
          <w:sz w:val="24"/>
        </w:rPr>
        <w:t>Reason: index rebuild for file #9000011.</w:t>
      </w:r>
    </w:p>
    <w:p w14:paraId="31498973" w14:textId="77777777" w:rsidR="00951A72" w:rsidRPr="00A53F6B" w:rsidRDefault="00951A72" w:rsidP="00951A72">
      <w:pPr>
        <w:autoSpaceDE w:val="0"/>
        <w:autoSpaceDN w:val="0"/>
        <w:adjustRightInd w:val="0"/>
        <w:rPr>
          <w:sz w:val="24"/>
        </w:rPr>
      </w:pPr>
      <w:r w:rsidRPr="00A53F6B">
        <w:rPr>
          <w:sz w:val="24"/>
        </w:rPr>
        <w:t xml:space="preserve"> </w:t>
      </w:r>
    </w:p>
    <w:p w14:paraId="6D2ADCDD" w14:textId="77777777" w:rsidR="00951A72" w:rsidRPr="00A53F6B" w:rsidRDefault="00951A72" w:rsidP="00951A72">
      <w:pPr>
        <w:autoSpaceDE w:val="0"/>
        <w:autoSpaceDN w:val="0"/>
        <w:adjustRightInd w:val="0"/>
        <w:rPr>
          <w:sz w:val="24"/>
        </w:rPr>
      </w:pPr>
      <w:r w:rsidRPr="00A53F6B">
        <w:rPr>
          <w:sz w:val="24"/>
        </w:rPr>
        <w:t xml:space="preserve"> Reminders Due Report Jobs</w:t>
      </w:r>
    </w:p>
    <w:p w14:paraId="2067ED31" w14:textId="77777777" w:rsidR="00951A72" w:rsidRPr="00A53F6B" w:rsidRDefault="00951A72" w:rsidP="00951A72">
      <w:pPr>
        <w:autoSpaceDE w:val="0"/>
        <w:autoSpaceDN w:val="0"/>
        <w:adjustRightInd w:val="0"/>
        <w:rPr>
          <w:sz w:val="24"/>
        </w:rPr>
      </w:pPr>
      <w:r w:rsidRPr="00A53F6B">
        <w:rPr>
          <w:sz w:val="24"/>
        </w:rPr>
        <w:t xml:space="preserve"> </w:t>
      </w:r>
    </w:p>
    <w:p w14:paraId="4E0341A6" w14:textId="77777777" w:rsidR="00951A72" w:rsidRPr="00A53F6B" w:rsidRDefault="00951A72" w:rsidP="00951A72">
      <w:pPr>
        <w:autoSpaceDE w:val="0"/>
        <w:autoSpaceDN w:val="0"/>
        <w:adjustRightInd w:val="0"/>
        <w:rPr>
          <w:sz w:val="24"/>
        </w:rPr>
      </w:pPr>
      <w:r w:rsidRPr="00A53F6B">
        <w:rPr>
          <w:sz w:val="24"/>
        </w:rPr>
        <w:t xml:space="preserve"> Reminder Patient List Jobs</w:t>
      </w:r>
    </w:p>
    <w:p w14:paraId="6DFA56C4" w14:textId="77777777" w:rsidR="00951A72" w:rsidRPr="00A53F6B" w:rsidRDefault="00951A72" w:rsidP="00951A72">
      <w:pPr>
        <w:autoSpaceDE w:val="0"/>
        <w:autoSpaceDN w:val="0"/>
        <w:adjustRightInd w:val="0"/>
        <w:rPr>
          <w:sz w:val="24"/>
        </w:rPr>
      </w:pPr>
      <w:r w:rsidRPr="00A53F6B">
        <w:rPr>
          <w:sz w:val="24"/>
        </w:rPr>
        <w:t xml:space="preserve"> </w:t>
      </w:r>
    </w:p>
    <w:p w14:paraId="37DF98C3" w14:textId="77777777" w:rsidR="00951A72" w:rsidRPr="00A53F6B" w:rsidRDefault="00951A72" w:rsidP="00951A72">
      <w:pPr>
        <w:autoSpaceDE w:val="0"/>
        <w:autoSpaceDN w:val="0"/>
        <w:adjustRightInd w:val="0"/>
        <w:rPr>
          <w:sz w:val="24"/>
        </w:rPr>
      </w:pPr>
      <w:r w:rsidRPr="00A53F6B">
        <w:rPr>
          <w:sz w:val="24"/>
        </w:rPr>
        <w:t xml:space="preserve"> Reminder Extract Jobs</w:t>
      </w:r>
    </w:p>
    <w:p w14:paraId="17F4388D" w14:textId="77777777" w:rsidR="00951A72" w:rsidRPr="00A53F6B" w:rsidRDefault="00951A72" w:rsidP="00951A72">
      <w:pPr>
        <w:autoSpaceDE w:val="0"/>
        <w:autoSpaceDN w:val="0"/>
        <w:adjustRightInd w:val="0"/>
        <w:rPr>
          <w:sz w:val="24"/>
        </w:rPr>
      </w:pPr>
      <w:r w:rsidRPr="00A53F6B">
        <w:rPr>
          <w:sz w:val="24"/>
        </w:rPr>
        <w:t xml:space="preserve"> </w:t>
      </w:r>
    </w:p>
    <w:p w14:paraId="0F2A262F" w14:textId="77777777" w:rsidR="00951A72" w:rsidRPr="00A53F6B" w:rsidRDefault="00951A72" w:rsidP="00951A72">
      <w:pPr>
        <w:autoSpaceDE w:val="0"/>
        <w:autoSpaceDN w:val="0"/>
        <w:adjustRightInd w:val="0"/>
        <w:rPr>
          <w:sz w:val="24"/>
        </w:rPr>
      </w:pPr>
      <w:r w:rsidRPr="00A53F6B">
        <w:rPr>
          <w:sz w:val="24"/>
        </w:rPr>
        <w:t xml:space="preserve"> </w:t>
      </w:r>
    </w:p>
    <w:p w14:paraId="5F078BF3" w14:textId="77777777" w:rsidR="00951A72" w:rsidRPr="00A53F6B" w:rsidRDefault="00951A72" w:rsidP="00951A72">
      <w:pPr>
        <w:autoSpaceDE w:val="0"/>
        <w:autoSpaceDN w:val="0"/>
        <w:adjustRightInd w:val="0"/>
        <w:rPr>
          <w:sz w:val="24"/>
        </w:rPr>
      </w:pPr>
      <w:r w:rsidRPr="00A53F6B">
        <w:rPr>
          <w:sz w:val="24"/>
        </w:rPr>
        <w:t>Once the re</w:t>
      </w:r>
      <w:r w:rsidR="004821CE">
        <w:rPr>
          <w:sz w:val="24"/>
        </w:rPr>
        <w:t>-</w:t>
      </w:r>
      <w:r w:rsidRPr="00A53F6B">
        <w:rPr>
          <w:sz w:val="24"/>
        </w:rPr>
        <w:t>indexing process is complete, a Problem List Reindex Complete</w:t>
      </w:r>
    </w:p>
    <w:p w14:paraId="3F90CFEE" w14:textId="77777777" w:rsidR="00951A72" w:rsidRPr="00A53F6B" w:rsidRDefault="00951A72" w:rsidP="00951A72">
      <w:pPr>
        <w:autoSpaceDE w:val="0"/>
        <w:autoSpaceDN w:val="0"/>
        <w:adjustRightInd w:val="0"/>
        <w:rPr>
          <w:sz w:val="24"/>
        </w:rPr>
      </w:pPr>
      <w:r w:rsidRPr="00A53F6B">
        <w:rPr>
          <w:sz w:val="24"/>
        </w:rPr>
        <w:t xml:space="preserve">notification message should be generated to the installer and Reminder </w:t>
      </w:r>
    </w:p>
    <w:p w14:paraId="3185B175" w14:textId="77777777" w:rsidR="00951A72" w:rsidRPr="00A53F6B" w:rsidRDefault="00951A72" w:rsidP="00951A72">
      <w:pPr>
        <w:autoSpaceDE w:val="0"/>
        <w:autoSpaceDN w:val="0"/>
        <w:adjustRightInd w:val="0"/>
        <w:rPr>
          <w:sz w:val="24"/>
        </w:rPr>
      </w:pPr>
      <w:r w:rsidRPr="00A53F6B">
        <w:rPr>
          <w:sz w:val="24"/>
        </w:rPr>
        <w:t xml:space="preserve">mailgroup indicating so. The below example is taken from a development </w:t>
      </w:r>
    </w:p>
    <w:p w14:paraId="70F5A0BB" w14:textId="77777777" w:rsidR="00951A72" w:rsidRPr="00A53F6B" w:rsidRDefault="00951A72" w:rsidP="00951A72">
      <w:pPr>
        <w:autoSpaceDE w:val="0"/>
        <w:autoSpaceDN w:val="0"/>
        <w:adjustRightInd w:val="0"/>
        <w:rPr>
          <w:sz w:val="24"/>
        </w:rPr>
      </w:pPr>
      <w:r w:rsidRPr="00A53F6B">
        <w:rPr>
          <w:sz w:val="24"/>
        </w:rPr>
        <w:t>account and does not accurately reflect actual production times.</w:t>
      </w:r>
    </w:p>
    <w:p w14:paraId="1A240DDD" w14:textId="77777777" w:rsidR="00951A72" w:rsidRPr="00A53F6B" w:rsidRDefault="00951A72" w:rsidP="00951A72">
      <w:pPr>
        <w:autoSpaceDE w:val="0"/>
        <w:autoSpaceDN w:val="0"/>
        <w:adjustRightInd w:val="0"/>
        <w:rPr>
          <w:sz w:val="24"/>
        </w:rPr>
      </w:pPr>
      <w:r w:rsidRPr="00A53F6B">
        <w:rPr>
          <w:sz w:val="24"/>
        </w:rPr>
        <w:t xml:space="preserve"> </w:t>
      </w:r>
    </w:p>
    <w:p w14:paraId="7434885C" w14:textId="77777777" w:rsidR="00951A72" w:rsidRPr="00A53F6B" w:rsidRDefault="00951A72" w:rsidP="00951A72">
      <w:pPr>
        <w:autoSpaceDE w:val="0"/>
        <w:autoSpaceDN w:val="0"/>
        <w:adjustRightInd w:val="0"/>
        <w:rPr>
          <w:sz w:val="24"/>
        </w:rPr>
      </w:pPr>
      <w:r w:rsidRPr="00A53F6B">
        <w:rPr>
          <w:sz w:val="24"/>
        </w:rPr>
        <w:t xml:space="preserve">Subj: Index for global ^AUPNPROB( successfully built  [#68773] </w:t>
      </w:r>
    </w:p>
    <w:p w14:paraId="1E6030A7" w14:textId="77777777" w:rsidR="00951A72" w:rsidRPr="00A53F6B" w:rsidRDefault="00951A72" w:rsidP="00951A72">
      <w:pPr>
        <w:autoSpaceDE w:val="0"/>
        <w:autoSpaceDN w:val="0"/>
        <w:adjustRightInd w:val="0"/>
        <w:rPr>
          <w:sz w:val="24"/>
        </w:rPr>
      </w:pPr>
      <w:r w:rsidRPr="00A53F6B">
        <w:rPr>
          <w:sz w:val="24"/>
        </w:rPr>
        <w:t>08/21/15@12:37</w:t>
      </w:r>
    </w:p>
    <w:p w14:paraId="6B373AA0" w14:textId="77777777" w:rsidR="00951A72" w:rsidRPr="00A53F6B" w:rsidRDefault="00951A72" w:rsidP="00951A72">
      <w:pPr>
        <w:autoSpaceDE w:val="0"/>
        <w:autoSpaceDN w:val="0"/>
        <w:adjustRightInd w:val="0"/>
        <w:rPr>
          <w:sz w:val="24"/>
        </w:rPr>
      </w:pPr>
      <w:r w:rsidRPr="00A53F6B">
        <w:rPr>
          <w:sz w:val="24"/>
        </w:rPr>
        <w:t>5 lines</w:t>
      </w:r>
    </w:p>
    <w:p w14:paraId="40D102A9" w14:textId="77777777" w:rsidR="00951A72" w:rsidRPr="00A53F6B" w:rsidRDefault="00951A72" w:rsidP="00951A72">
      <w:pPr>
        <w:autoSpaceDE w:val="0"/>
        <w:autoSpaceDN w:val="0"/>
        <w:adjustRightInd w:val="0"/>
        <w:rPr>
          <w:sz w:val="24"/>
        </w:rPr>
      </w:pPr>
      <w:r w:rsidRPr="00A53F6B">
        <w:rPr>
          <w:sz w:val="24"/>
        </w:rPr>
        <w:t>From: INSTALLER,ONE  In 'IN' basket.   Page 1</w:t>
      </w:r>
    </w:p>
    <w:p w14:paraId="2D5FF506" w14:textId="77777777" w:rsidR="00951A72" w:rsidRPr="00A53F6B" w:rsidRDefault="00951A72" w:rsidP="00951A72">
      <w:pPr>
        <w:autoSpaceDE w:val="0"/>
        <w:autoSpaceDN w:val="0"/>
        <w:adjustRightInd w:val="0"/>
        <w:rPr>
          <w:sz w:val="24"/>
        </w:rPr>
      </w:pPr>
      <w:r w:rsidRPr="00A53F6B">
        <w:rPr>
          <w:sz w:val="24"/>
        </w:rPr>
        <w:t>--------------------------------------------------------------------------</w:t>
      </w:r>
    </w:p>
    <w:p w14:paraId="5547A2AC" w14:textId="77777777" w:rsidR="00951A72" w:rsidRPr="00A53F6B" w:rsidRDefault="00951A72" w:rsidP="00951A72">
      <w:pPr>
        <w:autoSpaceDE w:val="0"/>
        <w:autoSpaceDN w:val="0"/>
        <w:adjustRightInd w:val="0"/>
        <w:rPr>
          <w:sz w:val="24"/>
        </w:rPr>
      </w:pPr>
      <w:r w:rsidRPr="00A53F6B">
        <w:rPr>
          <w:sz w:val="24"/>
        </w:rPr>
        <w:t>Build of Clinical Reminders index for global ^AUPNPROB( completed.</w:t>
      </w:r>
    </w:p>
    <w:p w14:paraId="383882DE" w14:textId="77777777" w:rsidR="00951A72" w:rsidRPr="00A53F6B" w:rsidRDefault="00951A72" w:rsidP="00951A72">
      <w:pPr>
        <w:autoSpaceDE w:val="0"/>
        <w:autoSpaceDN w:val="0"/>
        <w:adjustRightInd w:val="0"/>
        <w:rPr>
          <w:sz w:val="24"/>
        </w:rPr>
      </w:pPr>
      <w:r w:rsidRPr="00A53F6B">
        <w:rPr>
          <w:sz w:val="24"/>
        </w:rPr>
        <w:t>Build finished at 08/21/2015@12:37:44</w:t>
      </w:r>
    </w:p>
    <w:p w14:paraId="6B014514" w14:textId="77777777" w:rsidR="00951A72" w:rsidRPr="00A53F6B" w:rsidRDefault="00951A72" w:rsidP="00951A72">
      <w:pPr>
        <w:autoSpaceDE w:val="0"/>
        <w:autoSpaceDN w:val="0"/>
        <w:adjustRightInd w:val="0"/>
        <w:rPr>
          <w:sz w:val="24"/>
        </w:rPr>
      </w:pPr>
      <w:r w:rsidRPr="00A53F6B">
        <w:rPr>
          <w:sz w:val="24"/>
        </w:rPr>
        <w:t>131 entries were created.</w:t>
      </w:r>
    </w:p>
    <w:p w14:paraId="2AC40694" w14:textId="77777777" w:rsidR="00951A72" w:rsidRPr="00A53F6B" w:rsidRDefault="00951A72" w:rsidP="00951A72">
      <w:pPr>
        <w:autoSpaceDE w:val="0"/>
        <w:autoSpaceDN w:val="0"/>
        <w:adjustRightInd w:val="0"/>
        <w:rPr>
          <w:sz w:val="24"/>
        </w:rPr>
      </w:pPr>
      <w:r w:rsidRPr="00A53F6B">
        <w:rPr>
          <w:sz w:val="24"/>
        </w:rPr>
        <w:t>Elapsed time: 1 secs</w:t>
      </w:r>
    </w:p>
    <w:p w14:paraId="3D3D2E69" w14:textId="77777777" w:rsidR="00951A72" w:rsidRPr="00A53F6B" w:rsidRDefault="00951A72" w:rsidP="00951A72">
      <w:pPr>
        <w:autoSpaceDE w:val="0"/>
        <w:autoSpaceDN w:val="0"/>
        <w:adjustRightInd w:val="0"/>
        <w:rPr>
          <w:sz w:val="24"/>
        </w:rPr>
      </w:pPr>
      <w:r w:rsidRPr="00A53F6B">
        <w:rPr>
          <w:sz w:val="24"/>
        </w:rPr>
        <w:t>0 errors were encountered.</w:t>
      </w:r>
    </w:p>
    <w:p w14:paraId="6F2A5965" w14:textId="77777777" w:rsidR="00951A72" w:rsidRPr="00A53F6B" w:rsidRDefault="00951A72" w:rsidP="00951A72">
      <w:pPr>
        <w:autoSpaceDE w:val="0"/>
        <w:autoSpaceDN w:val="0"/>
        <w:adjustRightInd w:val="0"/>
        <w:rPr>
          <w:sz w:val="24"/>
        </w:rPr>
      </w:pPr>
      <w:r w:rsidRPr="00A53F6B">
        <w:rPr>
          <w:sz w:val="24"/>
        </w:rPr>
        <w:t xml:space="preserve"> </w:t>
      </w:r>
    </w:p>
    <w:p w14:paraId="46B45D12" w14:textId="77777777" w:rsidR="00951A72" w:rsidRPr="00A53F6B" w:rsidRDefault="00951A72" w:rsidP="00951A72">
      <w:pPr>
        <w:autoSpaceDE w:val="0"/>
        <w:autoSpaceDN w:val="0"/>
        <w:adjustRightInd w:val="0"/>
        <w:rPr>
          <w:sz w:val="24"/>
        </w:rPr>
      </w:pPr>
      <w:r w:rsidRPr="00A53F6B">
        <w:rPr>
          <w:sz w:val="24"/>
        </w:rPr>
        <w:t xml:space="preserve"> </w:t>
      </w:r>
    </w:p>
    <w:p w14:paraId="10634C3D" w14:textId="77777777" w:rsidR="00951A72" w:rsidRPr="00A53F6B" w:rsidRDefault="00951A72" w:rsidP="00951A72">
      <w:pPr>
        <w:autoSpaceDE w:val="0"/>
        <w:autoSpaceDN w:val="0"/>
        <w:adjustRightInd w:val="0"/>
        <w:rPr>
          <w:sz w:val="24"/>
        </w:rPr>
      </w:pPr>
      <w:r w:rsidRPr="00A53F6B">
        <w:rPr>
          <w:sz w:val="24"/>
        </w:rPr>
        <w:t xml:space="preserve">Once the reindexing process has successfully completed, the reminder </w:t>
      </w:r>
    </w:p>
    <w:p w14:paraId="4C708BB0" w14:textId="77777777" w:rsidR="00951A72" w:rsidRPr="00A53F6B" w:rsidRDefault="00951A72" w:rsidP="00951A72">
      <w:pPr>
        <w:autoSpaceDE w:val="0"/>
        <w:autoSpaceDN w:val="0"/>
        <w:adjustRightInd w:val="0"/>
        <w:rPr>
          <w:sz w:val="24"/>
        </w:rPr>
      </w:pPr>
      <w:r w:rsidRPr="00A53F6B">
        <w:rPr>
          <w:sz w:val="24"/>
        </w:rPr>
        <w:t>evaluations will automatically be re-enabled. A MailMan message</w:t>
      </w:r>
    </w:p>
    <w:p w14:paraId="14ABBC60" w14:textId="77777777" w:rsidR="00951A72" w:rsidRPr="00A53F6B" w:rsidRDefault="00951A72" w:rsidP="00951A72">
      <w:pPr>
        <w:autoSpaceDE w:val="0"/>
        <w:autoSpaceDN w:val="0"/>
        <w:adjustRightInd w:val="0"/>
        <w:rPr>
          <w:sz w:val="24"/>
        </w:rPr>
      </w:pPr>
      <w:r w:rsidRPr="00A53F6B">
        <w:rPr>
          <w:sz w:val="24"/>
        </w:rPr>
        <w:t>should be generated to the installer and Reminder mailgroup confirming so:</w:t>
      </w:r>
    </w:p>
    <w:p w14:paraId="1B6675C2" w14:textId="77777777" w:rsidR="00951A72" w:rsidRPr="00A53F6B" w:rsidRDefault="00951A72" w:rsidP="00951A72">
      <w:pPr>
        <w:autoSpaceDE w:val="0"/>
        <w:autoSpaceDN w:val="0"/>
        <w:adjustRightInd w:val="0"/>
        <w:rPr>
          <w:sz w:val="24"/>
        </w:rPr>
      </w:pPr>
      <w:r w:rsidRPr="00A53F6B">
        <w:rPr>
          <w:sz w:val="24"/>
        </w:rPr>
        <w:t xml:space="preserve"> </w:t>
      </w:r>
    </w:p>
    <w:p w14:paraId="44C066DF" w14:textId="77777777" w:rsidR="00951A72" w:rsidRPr="00A53F6B" w:rsidRDefault="00951A72" w:rsidP="00951A72">
      <w:pPr>
        <w:autoSpaceDE w:val="0"/>
        <w:autoSpaceDN w:val="0"/>
        <w:adjustRightInd w:val="0"/>
        <w:rPr>
          <w:sz w:val="24"/>
        </w:rPr>
      </w:pPr>
      <w:r w:rsidRPr="00A53F6B">
        <w:rPr>
          <w:sz w:val="24"/>
        </w:rPr>
        <w:t>Subj: REMINDER EVALUATION ENABLED  [#68775] 08/21/15@12:37  2 lines</w:t>
      </w:r>
    </w:p>
    <w:p w14:paraId="24375939" w14:textId="77777777" w:rsidR="00951A72" w:rsidRPr="00A53F6B" w:rsidRDefault="00951A72" w:rsidP="00951A72">
      <w:pPr>
        <w:autoSpaceDE w:val="0"/>
        <w:autoSpaceDN w:val="0"/>
        <w:adjustRightInd w:val="0"/>
        <w:rPr>
          <w:sz w:val="24"/>
        </w:rPr>
      </w:pPr>
      <w:r w:rsidRPr="00A53F6B">
        <w:rPr>
          <w:sz w:val="24"/>
        </w:rPr>
        <w:t>From: POSTMASTER (Sender: INSTALLER,ONE)  In 'IN' basket.   Page 1</w:t>
      </w:r>
    </w:p>
    <w:p w14:paraId="7A669BDF" w14:textId="77777777" w:rsidR="00951A72" w:rsidRPr="00A53F6B" w:rsidRDefault="00951A72" w:rsidP="00951A72">
      <w:pPr>
        <w:autoSpaceDE w:val="0"/>
        <w:autoSpaceDN w:val="0"/>
        <w:adjustRightInd w:val="0"/>
        <w:rPr>
          <w:sz w:val="24"/>
        </w:rPr>
      </w:pPr>
      <w:r w:rsidRPr="00A53F6B">
        <w:rPr>
          <w:sz w:val="24"/>
        </w:rPr>
        <w:t>--------------------------------------------------------------------------</w:t>
      </w:r>
    </w:p>
    <w:p w14:paraId="4D76B4BE" w14:textId="77777777" w:rsidR="00951A72" w:rsidRPr="00A53F6B" w:rsidRDefault="00951A72" w:rsidP="00951A72">
      <w:pPr>
        <w:autoSpaceDE w:val="0"/>
        <w:autoSpaceDN w:val="0"/>
        <w:adjustRightInd w:val="0"/>
        <w:rPr>
          <w:sz w:val="24"/>
        </w:rPr>
      </w:pPr>
      <w:r w:rsidRPr="00A53F6B">
        <w:rPr>
          <w:sz w:val="24"/>
        </w:rPr>
        <w:t>Reminder evaluation was enabled on Aug 21, 2015@12:37:55.</w:t>
      </w:r>
    </w:p>
    <w:p w14:paraId="5E00CB3E" w14:textId="77777777" w:rsidR="00951A72" w:rsidRPr="00A53F6B" w:rsidRDefault="00951A72" w:rsidP="00951A72">
      <w:pPr>
        <w:autoSpaceDE w:val="0"/>
        <w:autoSpaceDN w:val="0"/>
        <w:adjustRightInd w:val="0"/>
        <w:rPr>
          <w:sz w:val="24"/>
        </w:rPr>
      </w:pPr>
      <w:r w:rsidRPr="00A53F6B">
        <w:rPr>
          <w:sz w:val="24"/>
        </w:rPr>
        <w:t>It was disabled on Aug 21, 2015@12:37:43.</w:t>
      </w:r>
    </w:p>
    <w:p w14:paraId="5F81EAC7" w14:textId="77777777" w:rsidR="00951A72" w:rsidRPr="00275D69" w:rsidRDefault="00951A72" w:rsidP="00127B50">
      <w:pPr>
        <w:autoSpaceDE w:val="0"/>
        <w:autoSpaceDN w:val="0"/>
        <w:adjustRightInd w:val="0"/>
        <w:contextualSpacing/>
        <w:rPr>
          <w:sz w:val="24"/>
        </w:rPr>
      </w:pPr>
    </w:p>
    <w:p w14:paraId="1618CBA8" w14:textId="77777777" w:rsidR="00127B50" w:rsidRPr="00275D69" w:rsidRDefault="00127B50" w:rsidP="003B3DC0">
      <w:pPr>
        <w:pStyle w:val="Heading3"/>
      </w:pPr>
      <w:bookmarkStart w:id="31" w:name="_GMPL*2*45"/>
      <w:bookmarkStart w:id="32" w:name="_Toc443568961"/>
      <w:bookmarkEnd w:id="31"/>
      <w:r w:rsidRPr="00275D69">
        <w:lastRenderedPageBreak/>
        <w:t>GMPL*2*45</w:t>
      </w:r>
      <w:r w:rsidR="003B5AED">
        <w:t xml:space="preserve"> in Test</w:t>
      </w:r>
      <w:bookmarkEnd w:id="32"/>
    </w:p>
    <w:p w14:paraId="5049AD11" w14:textId="77777777" w:rsidR="00127B50" w:rsidRPr="00275D69" w:rsidRDefault="00127B50" w:rsidP="00127B50">
      <w:pPr>
        <w:pStyle w:val="BodyText"/>
      </w:pPr>
    </w:p>
    <w:p w14:paraId="3581587E" w14:textId="77777777" w:rsidR="00127B50" w:rsidRPr="00275D69" w:rsidRDefault="00127B50" w:rsidP="00127B50">
      <w:pPr>
        <w:autoSpaceDE w:val="0"/>
        <w:autoSpaceDN w:val="0"/>
        <w:adjustRightInd w:val="0"/>
        <w:rPr>
          <w:sz w:val="24"/>
        </w:rPr>
      </w:pPr>
      <w:r w:rsidRPr="00275D69">
        <w:rPr>
          <w:sz w:val="24"/>
        </w:rPr>
        <w:t>This patch may be installed with users on the system although it is recommended that it be installed during non-peak hours to minimize potential disruption to users. This patch should take less than 1 minute to install.</w:t>
      </w:r>
    </w:p>
    <w:p w14:paraId="3E2CA228" w14:textId="77777777" w:rsidR="00127B50" w:rsidRPr="00275D69" w:rsidRDefault="00127B50" w:rsidP="00127B50">
      <w:pPr>
        <w:autoSpaceDE w:val="0"/>
        <w:autoSpaceDN w:val="0"/>
        <w:adjustRightInd w:val="0"/>
        <w:rPr>
          <w:sz w:val="24"/>
        </w:rPr>
      </w:pPr>
      <w:r w:rsidRPr="00275D69">
        <w:rPr>
          <w:sz w:val="24"/>
        </w:rPr>
        <w:t xml:space="preserve"> </w:t>
      </w:r>
    </w:p>
    <w:p w14:paraId="51559DD7" w14:textId="77777777" w:rsidR="0000256E" w:rsidRPr="0000256E" w:rsidRDefault="0000256E" w:rsidP="0000256E">
      <w:pPr>
        <w:autoSpaceDE w:val="0"/>
        <w:autoSpaceDN w:val="0"/>
        <w:adjustRightInd w:val="0"/>
        <w:ind w:left="450"/>
        <w:rPr>
          <w:sz w:val="24"/>
        </w:rPr>
      </w:pPr>
      <w:r>
        <w:rPr>
          <w:sz w:val="24"/>
        </w:rPr>
        <w:t>1.  Download the GMPL_2_45</w:t>
      </w:r>
      <w:r w:rsidRPr="0000256E">
        <w:rPr>
          <w:sz w:val="24"/>
        </w:rPr>
        <w:t xml:space="preserve">.KID file from the appropriate Server to a directory on your system.  </w:t>
      </w:r>
    </w:p>
    <w:p w14:paraId="5C951B9E" w14:textId="77777777" w:rsidR="0000256E" w:rsidRPr="0000256E" w:rsidRDefault="0000256E" w:rsidP="0000256E">
      <w:pPr>
        <w:autoSpaceDE w:val="0"/>
        <w:autoSpaceDN w:val="0"/>
        <w:adjustRightInd w:val="0"/>
        <w:ind w:left="450"/>
        <w:rPr>
          <w:sz w:val="24"/>
        </w:rPr>
      </w:pPr>
      <w:r w:rsidRPr="0000256E">
        <w:rPr>
          <w:sz w:val="24"/>
        </w:rPr>
        <w:t xml:space="preserve">  </w:t>
      </w:r>
    </w:p>
    <w:p w14:paraId="5F51666C" w14:textId="77777777" w:rsidR="00127B50" w:rsidRPr="00275D69" w:rsidRDefault="0000256E" w:rsidP="0000256E">
      <w:pPr>
        <w:autoSpaceDE w:val="0"/>
        <w:autoSpaceDN w:val="0"/>
        <w:adjustRightInd w:val="0"/>
        <w:ind w:left="450"/>
        <w:rPr>
          <w:sz w:val="24"/>
        </w:rPr>
      </w:pPr>
      <w:r w:rsidRPr="0000256E">
        <w:rPr>
          <w:sz w:val="24"/>
        </w:rPr>
        <w:t xml:space="preserve"> 2.  On the KIDS INSTALLATION menu, use the LOAD A DISTRIBUTION option, and enter the location of the Host File</w:t>
      </w:r>
      <w:r>
        <w:rPr>
          <w:sz w:val="24"/>
        </w:rPr>
        <w:t xml:space="preserve"> </w:t>
      </w:r>
      <w:r w:rsidR="00127B50" w:rsidRPr="00275D69">
        <w:rPr>
          <w:sz w:val="24"/>
        </w:rPr>
        <w:t>and enter the location of the Host File GMPL_2_45.KID</w:t>
      </w:r>
    </w:p>
    <w:p w14:paraId="50D317E6" w14:textId="77777777" w:rsidR="00127B50" w:rsidRPr="00275D69" w:rsidRDefault="00127B50" w:rsidP="00127B50">
      <w:pPr>
        <w:autoSpaceDE w:val="0"/>
        <w:autoSpaceDN w:val="0"/>
        <w:adjustRightInd w:val="0"/>
        <w:rPr>
          <w:sz w:val="24"/>
        </w:rPr>
      </w:pPr>
      <w:r w:rsidRPr="00275D69">
        <w:rPr>
          <w:sz w:val="24"/>
        </w:rPr>
        <w:t xml:space="preserve"> </w:t>
      </w:r>
    </w:p>
    <w:p w14:paraId="4D48A427" w14:textId="77777777" w:rsidR="00127B50" w:rsidRPr="00275D69" w:rsidRDefault="00127B50" w:rsidP="00127B50">
      <w:pPr>
        <w:autoSpaceDE w:val="0"/>
        <w:autoSpaceDN w:val="0"/>
        <w:adjustRightInd w:val="0"/>
        <w:rPr>
          <w:sz w:val="24"/>
        </w:rPr>
      </w:pPr>
      <w:r w:rsidRPr="00275D69">
        <w:rPr>
          <w:sz w:val="24"/>
        </w:rPr>
        <w:t xml:space="preserve">       3. From the same menu, you may select to use the following options:</w:t>
      </w:r>
    </w:p>
    <w:p w14:paraId="76CE3E96" w14:textId="77777777" w:rsidR="00127B50" w:rsidRPr="00275D69" w:rsidRDefault="00127B50" w:rsidP="00127B50">
      <w:pPr>
        <w:autoSpaceDE w:val="0"/>
        <w:autoSpaceDN w:val="0"/>
        <w:adjustRightInd w:val="0"/>
        <w:rPr>
          <w:sz w:val="24"/>
        </w:rPr>
      </w:pPr>
      <w:r w:rsidRPr="00275D69">
        <w:rPr>
          <w:sz w:val="24"/>
        </w:rPr>
        <w:t xml:space="preserve">          (when prompted for INSTALL NAME, enter GMPL*2.0*45)</w:t>
      </w:r>
    </w:p>
    <w:p w14:paraId="6143F933" w14:textId="77777777" w:rsidR="00127B50" w:rsidRPr="00275D69" w:rsidRDefault="00127B50" w:rsidP="00127B50">
      <w:pPr>
        <w:autoSpaceDE w:val="0"/>
        <w:autoSpaceDN w:val="0"/>
        <w:adjustRightInd w:val="0"/>
        <w:rPr>
          <w:sz w:val="24"/>
        </w:rPr>
      </w:pPr>
      <w:r w:rsidRPr="00275D69">
        <w:rPr>
          <w:sz w:val="24"/>
        </w:rPr>
        <w:t xml:space="preserve">   </w:t>
      </w:r>
    </w:p>
    <w:p w14:paraId="07BC0B59" w14:textId="77777777" w:rsidR="00127B50" w:rsidRPr="00275D69" w:rsidRDefault="00127B50" w:rsidP="00127B50">
      <w:pPr>
        <w:autoSpaceDE w:val="0"/>
        <w:autoSpaceDN w:val="0"/>
        <w:adjustRightInd w:val="0"/>
        <w:rPr>
          <w:sz w:val="24"/>
        </w:rPr>
      </w:pPr>
      <w:r w:rsidRPr="00275D69">
        <w:rPr>
          <w:sz w:val="24"/>
        </w:rPr>
        <w:t xml:space="preserve">           a. Verify Checksums in Transport Global - This option will </w:t>
      </w:r>
    </w:p>
    <w:p w14:paraId="540C056F" w14:textId="77777777" w:rsidR="00127B50" w:rsidRPr="00275D69" w:rsidRDefault="00127B50" w:rsidP="00127B50">
      <w:pPr>
        <w:autoSpaceDE w:val="0"/>
        <w:autoSpaceDN w:val="0"/>
        <w:adjustRightInd w:val="0"/>
        <w:rPr>
          <w:sz w:val="24"/>
        </w:rPr>
      </w:pPr>
      <w:r w:rsidRPr="00275D69">
        <w:rPr>
          <w:sz w:val="24"/>
        </w:rPr>
        <w:t xml:space="preserve">               allow you to ensure the integrity of the routines that are </w:t>
      </w:r>
    </w:p>
    <w:p w14:paraId="6C3964B0" w14:textId="77777777" w:rsidR="00127B50" w:rsidRPr="00275D69" w:rsidRDefault="00127B50" w:rsidP="00127B50">
      <w:pPr>
        <w:autoSpaceDE w:val="0"/>
        <w:autoSpaceDN w:val="0"/>
        <w:adjustRightInd w:val="0"/>
        <w:rPr>
          <w:sz w:val="24"/>
        </w:rPr>
      </w:pPr>
      <w:r w:rsidRPr="00275D69">
        <w:rPr>
          <w:sz w:val="24"/>
        </w:rPr>
        <w:t xml:space="preserve">               in the transport global.</w:t>
      </w:r>
    </w:p>
    <w:p w14:paraId="70D8AD52" w14:textId="77777777" w:rsidR="00127B50" w:rsidRPr="00275D69" w:rsidRDefault="00127B50" w:rsidP="00127B50">
      <w:pPr>
        <w:autoSpaceDE w:val="0"/>
        <w:autoSpaceDN w:val="0"/>
        <w:adjustRightInd w:val="0"/>
        <w:rPr>
          <w:sz w:val="24"/>
        </w:rPr>
      </w:pPr>
      <w:r w:rsidRPr="00275D69">
        <w:rPr>
          <w:sz w:val="24"/>
        </w:rPr>
        <w:t xml:space="preserve">    </w:t>
      </w:r>
    </w:p>
    <w:p w14:paraId="437E0685" w14:textId="77777777" w:rsidR="00127B50" w:rsidRPr="00275D69" w:rsidRDefault="00127B50" w:rsidP="00127B50">
      <w:pPr>
        <w:autoSpaceDE w:val="0"/>
        <w:autoSpaceDN w:val="0"/>
        <w:adjustRightInd w:val="0"/>
        <w:rPr>
          <w:sz w:val="24"/>
        </w:rPr>
      </w:pPr>
      <w:r w:rsidRPr="00275D69">
        <w:rPr>
          <w:sz w:val="24"/>
        </w:rPr>
        <w:t xml:space="preserve">           b. Print Transport Global - This option will allow you to view</w:t>
      </w:r>
    </w:p>
    <w:p w14:paraId="54CCED2A" w14:textId="77777777" w:rsidR="00127B50" w:rsidRPr="00275D69" w:rsidRDefault="00127B50" w:rsidP="00127B50">
      <w:pPr>
        <w:autoSpaceDE w:val="0"/>
        <w:autoSpaceDN w:val="0"/>
        <w:adjustRightInd w:val="0"/>
        <w:rPr>
          <w:sz w:val="24"/>
        </w:rPr>
      </w:pPr>
      <w:r w:rsidRPr="00275D69">
        <w:rPr>
          <w:sz w:val="24"/>
        </w:rPr>
        <w:t xml:space="preserve">               the components of the KIDS build.</w:t>
      </w:r>
    </w:p>
    <w:p w14:paraId="54B33DB9" w14:textId="77777777" w:rsidR="00127B50" w:rsidRPr="00275D69" w:rsidRDefault="00127B50" w:rsidP="00127B50">
      <w:pPr>
        <w:autoSpaceDE w:val="0"/>
        <w:autoSpaceDN w:val="0"/>
        <w:adjustRightInd w:val="0"/>
        <w:rPr>
          <w:sz w:val="24"/>
        </w:rPr>
      </w:pPr>
      <w:r w:rsidRPr="00275D69">
        <w:rPr>
          <w:sz w:val="24"/>
        </w:rPr>
        <w:t xml:space="preserve">    </w:t>
      </w:r>
    </w:p>
    <w:p w14:paraId="7B53B766" w14:textId="77777777" w:rsidR="00127B50" w:rsidRPr="00275D69" w:rsidRDefault="00127B50" w:rsidP="00127B50">
      <w:pPr>
        <w:autoSpaceDE w:val="0"/>
        <w:autoSpaceDN w:val="0"/>
        <w:adjustRightInd w:val="0"/>
        <w:rPr>
          <w:sz w:val="24"/>
        </w:rPr>
      </w:pPr>
      <w:r w:rsidRPr="00275D69">
        <w:rPr>
          <w:sz w:val="24"/>
        </w:rPr>
        <w:t xml:space="preserve">           c. Compare Transport Global to Current System - This option </w:t>
      </w:r>
    </w:p>
    <w:p w14:paraId="55AFB20C" w14:textId="77777777" w:rsidR="00127B50" w:rsidRPr="00275D69" w:rsidRDefault="00127B50" w:rsidP="00127B50">
      <w:pPr>
        <w:autoSpaceDE w:val="0"/>
        <w:autoSpaceDN w:val="0"/>
        <w:adjustRightInd w:val="0"/>
        <w:rPr>
          <w:sz w:val="24"/>
        </w:rPr>
      </w:pPr>
      <w:r w:rsidRPr="00275D69">
        <w:rPr>
          <w:sz w:val="24"/>
        </w:rPr>
        <w:t xml:space="preserve">               will allow you to view all changes that will be made when </w:t>
      </w:r>
    </w:p>
    <w:p w14:paraId="504E6913" w14:textId="77777777" w:rsidR="00127B50" w:rsidRPr="00275D69" w:rsidRDefault="00127B50" w:rsidP="00127B50">
      <w:pPr>
        <w:autoSpaceDE w:val="0"/>
        <w:autoSpaceDN w:val="0"/>
        <w:adjustRightInd w:val="0"/>
        <w:rPr>
          <w:sz w:val="24"/>
        </w:rPr>
      </w:pPr>
      <w:r w:rsidRPr="00275D69">
        <w:rPr>
          <w:sz w:val="24"/>
        </w:rPr>
        <w:t xml:space="preserve">               this patch is installed. It compares all components of</w:t>
      </w:r>
    </w:p>
    <w:p w14:paraId="6B21DB43" w14:textId="77777777" w:rsidR="00127B50" w:rsidRPr="00275D69" w:rsidRDefault="00127B50" w:rsidP="00127B50">
      <w:pPr>
        <w:autoSpaceDE w:val="0"/>
        <w:autoSpaceDN w:val="0"/>
        <w:adjustRightInd w:val="0"/>
        <w:rPr>
          <w:sz w:val="24"/>
        </w:rPr>
      </w:pPr>
      <w:r w:rsidRPr="00275D69">
        <w:rPr>
          <w:sz w:val="24"/>
        </w:rPr>
        <w:t xml:space="preserve">               this patch (routines, DD's, templates, etc.).</w:t>
      </w:r>
    </w:p>
    <w:p w14:paraId="0CE57F9F" w14:textId="77777777" w:rsidR="00127B50" w:rsidRPr="00275D69" w:rsidRDefault="00127B50" w:rsidP="00127B50">
      <w:pPr>
        <w:autoSpaceDE w:val="0"/>
        <w:autoSpaceDN w:val="0"/>
        <w:adjustRightInd w:val="0"/>
        <w:rPr>
          <w:sz w:val="24"/>
        </w:rPr>
      </w:pPr>
      <w:r w:rsidRPr="00275D69">
        <w:rPr>
          <w:sz w:val="24"/>
        </w:rPr>
        <w:t xml:space="preserve">    </w:t>
      </w:r>
    </w:p>
    <w:p w14:paraId="5B5DA7FD" w14:textId="77777777" w:rsidR="00127B50" w:rsidRPr="00275D69" w:rsidRDefault="00127B50" w:rsidP="00127B50">
      <w:pPr>
        <w:autoSpaceDE w:val="0"/>
        <w:autoSpaceDN w:val="0"/>
        <w:adjustRightInd w:val="0"/>
        <w:rPr>
          <w:sz w:val="24"/>
        </w:rPr>
      </w:pPr>
      <w:r w:rsidRPr="00275D69">
        <w:rPr>
          <w:sz w:val="24"/>
        </w:rPr>
        <w:t xml:space="preserve">           d. Backup a Transport Global - This option will create a backup</w:t>
      </w:r>
    </w:p>
    <w:p w14:paraId="33027BB6" w14:textId="77777777" w:rsidR="00127B50" w:rsidRPr="00275D69" w:rsidRDefault="00127B50" w:rsidP="00127B50">
      <w:pPr>
        <w:autoSpaceDE w:val="0"/>
        <w:autoSpaceDN w:val="0"/>
        <w:adjustRightInd w:val="0"/>
        <w:rPr>
          <w:sz w:val="24"/>
        </w:rPr>
      </w:pPr>
      <w:r w:rsidRPr="00275D69">
        <w:rPr>
          <w:sz w:val="24"/>
        </w:rPr>
        <w:t xml:space="preserve">               message of any routines exported with this patch. It will </w:t>
      </w:r>
    </w:p>
    <w:p w14:paraId="0150D70D" w14:textId="77777777" w:rsidR="00127B50" w:rsidRPr="00275D69" w:rsidRDefault="00127B50" w:rsidP="00127B50">
      <w:pPr>
        <w:autoSpaceDE w:val="0"/>
        <w:autoSpaceDN w:val="0"/>
        <w:adjustRightInd w:val="0"/>
        <w:rPr>
          <w:sz w:val="24"/>
        </w:rPr>
      </w:pPr>
      <w:r w:rsidRPr="00275D69">
        <w:rPr>
          <w:sz w:val="24"/>
        </w:rPr>
        <w:t xml:space="preserve">               not backup any other changes such as DD's or templates.</w:t>
      </w:r>
    </w:p>
    <w:p w14:paraId="1556D0B6" w14:textId="77777777" w:rsidR="00127B50" w:rsidRPr="00275D69" w:rsidRDefault="00127B50" w:rsidP="00127B50">
      <w:pPr>
        <w:autoSpaceDE w:val="0"/>
        <w:autoSpaceDN w:val="0"/>
        <w:adjustRightInd w:val="0"/>
        <w:rPr>
          <w:sz w:val="24"/>
        </w:rPr>
      </w:pPr>
      <w:r w:rsidRPr="00275D69">
        <w:rPr>
          <w:sz w:val="24"/>
        </w:rPr>
        <w:t xml:space="preserve">    </w:t>
      </w:r>
    </w:p>
    <w:p w14:paraId="3E91986E" w14:textId="77777777" w:rsidR="00127B50" w:rsidRPr="00275D69" w:rsidRDefault="00127B50" w:rsidP="00127B50">
      <w:pPr>
        <w:autoSpaceDE w:val="0"/>
        <w:autoSpaceDN w:val="0"/>
        <w:adjustRightInd w:val="0"/>
        <w:rPr>
          <w:sz w:val="24"/>
        </w:rPr>
      </w:pPr>
      <w:r w:rsidRPr="00275D69">
        <w:rPr>
          <w:sz w:val="24"/>
        </w:rPr>
        <w:t xml:space="preserve">       4. Use the Install Package(s) option and select the package </w:t>
      </w:r>
    </w:p>
    <w:p w14:paraId="72918FC8" w14:textId="77777777" w:rsidR="00127B50" w:rsidRPr="00275D69" w:rsidRDefault="00127B50" w:rsidP="00127B50">
      <w:pPr>
        <w:autoSpaceDE w:val="0"/>
        <w:autoSpaceDN w:val="0"/>
        <w:adjustRightInd w:val="0"/>
        <w:rPr>
          <w:sz w:val="24"/>
        </w:rPr>
      </w:pPr>
      <w:r w:rsidRPr="00275D69">
        <w:rPr>
          <w:sz w:val="24"/>
        </w:rPr>
        <w:t xml:space="preserve">          GMPL*2.0*45</w:t>
      </w:r>
    </w:p>
    <w:p w14:paraId="5545EFAE" w14:textId="77777777" w:rsidR="00127B50" w:rsidRPr="00275D69" w:rsidRDefault="00127B50" w:rsidP="00127B50">
      <w:pPr>
        <w:autoSpaceDE w:val="0"/>
        <w:autoSpaceDN w:val="0"/>
        <w:adjustRightInd w:val="0"/>
        <w:rPr>
          <w:sz w:val="24"/>
        </w:rPr>
      </w:pPr>
      <w:r w:rsidRPr="00275D69">
        <w:rPr>
          <w:sz w:val="24"/>
        </w:rPr>
        <w:t xml:space="preserve">    </w:t>
      </w:r>
    </w:p>
    <w:p w14:paraId="7708C225" w14:textId="77777777" w:rsidR="00127B50" w:rsidRPr="00275D69" w:rsidRDefault="00127B50" w:rsidP="00127B50">
      <w:pPr>
        <w:autoSpaceDE w:val="0"/>
        <w:autoSpaceDN w:val="0"/>
        <w:adjustRightInd w:val="0"/>
        <w:rPr>
          <w:sz w:val="24"/>
        </w:rPr>
      </w:pPr>
      <w:r w:rsidRPr="00275D69">
        <w:rPr>
          <w:sz w:val="24"/>
        </w:rPr>
        <w:t xml:space="preserve">       5. When Prompted "Want KIDS to INHIBIT LOGONs during the install? </w:t>
      </w:r>
    </w:p>
    <w:p w14:paraId="260D00C6" w14:textId="77777777" w:rsidR="00127B50" w:rsidRPr="00275D69" w:rsidRDefault="00127B50" w:rsidP="00127B50">
      <w:pPr>
        <w:autoSpaceDE w:val="0"/>
        <w:autoSpaceDN w:val="0"/>
        <w:adjustRightInd w:val="0"/>
        <w:rPr>
          <w:sz w:val="24"/>
        </w:rPr>
      </w:pPr>
      <w:r w:rsidRPr="00275D69">
        <w:rPr>
          <w:sz w:val="24"/>
        </w:rPr>
        <w:t xml:space="preserve">          NO//" respond NO.  </w:t>
      </w:r>
    </w:p>
    <w:p w14:paraId="5BE3852B" w14:textId="77777777" w:rsidR="00127B50" w:rsidRPr="00275D69" w:rsidRDefault="00127B50" w:rsidP="00127B50">
      <w:pPr>
        <w:autoSpaceDE w:val="0"/>
        <w:autoSpaceDN w:val="0"/>
        <w:adjustRightInd w:val="0"/>
        <w:rPr>
          <w:sz w:val="24"/>
        </w:rPr>
      </w:pPr>
      <w:r w:rsidRPr="00275D69">
        <w:rPr>
          <w:sz w:val="24"/>
        </w:rPr>
        <w:t xml:space="preserve">    </w:t>
      </w:r>
    </w:p>
    <w:p w14:paraId="4278A946" w14:textId="77777777" w:rsidR="00127B50" w:rsidRPr="00275D69" w:rsidRDefault="00127B50" w:rsidP="00127B50">
      <w:pPr>
        <w:autoSpaceDE w:val="0"/>
        <w:autoSpaceDN w:val="0"/>
        <w:adjustRightInd w:val="0"/>
        <w:rPr>
          <w:sz w:val="24"/>
        </w:rPr>
      </w:pPr>
      <w:r w:rsidRPr="00275D69">
        <w:rPr>
          <w:sz w:val="24"/>
        </w:rPr>
        <w:t xml:space="preserve">       6. When Prompted "Want to DISABLE Scheduled Options, Menu Options, </w:t>
      </w:r>
    </w:p>
    <w:p w14:paraId="2A02B66D" w14:textId="77777777" w:rsidR="00127B50" w:rsidRPr="00275D69" w:rsidRDefault="00127B50" w:rsidP="00127B50">
      <w:pPr>
        <w:autoSpaceDE w:val="0"/>
        <w:autoSpaceDN w:val="0"/>
        <w:adjustRightInd w:val="0"/>
        <w:rPr>
          <w:sz w:val="24"/>
        </w:rPr>
      </w:pPr>
      <w:r w:rsidRPr="00275D69">
        <w:rPr>
          <w:sz w:val="24"/>
        </w:rPr>
        <w:t xml:space="preserve">          and Protocols? NO//" respond NO.</w:t>
      </w:r>
    </w:p>
    <w:p w14:paraId="451D3ED3" w14:textId="77777777" w:rsidR="007A78FB" w:rsidRPr="00275D69" w:rsidRDefault="007A78FB" w:rsidP="007A78FB">
      <w:pPr>
        <w:autoSpaceDE w:val="0"/>
        <w:autoSpaceDN w:val="0"/>
        <w:adjustRightInd w:val="0"/>
        <w:rPr>
          <w:sz w:val="24"/>
        </w:rPr>
      </w:pPr>
    </w:p>
    <w:p w14:paraId="0E000C95" w14:textId="77777777" w:rsidR="007A78FB" w:rsidRPr="00275D69" w:rsidRDefault="007A78FB" w:rsidP="007A78FB">
      <w:pPr>
        <w:autoSpaceDE w:val="0"/>
        <w:autoSpaceDN w:val="0"/>
        <w:adjustRightInd w:val="0"/>
        <w:rPr>
          <w:rFonts w:ascii="r_ansi" w:hAnsi="r_ansi" w:cs="r_ansi"/>
          <w:sz w:val="20"/>
          <w:szCs w:val="20"/>
        </w:rPr>
      </w:pPr>
    </w:p>
    <w:p w14:paraId="32EF6122" w14:textId="77777777" w:rsidR="007A5246" w:rsidRPr="00275D69" w:rsidRDefault="0009733A" w:rsidP="003B3DC0">
      <w:pPr>
        <w:pStyle w:val="Heading3"/>
      </w:pPr>
      <w:bookmarkStart w:id="33" w:name="_PSJ*5*307"/>
      <w:bookmarkEnd w:id="33"/>
      <w:r>
        <w:br w:type="page"/>
      </w:r>
      <w:bookmarkStart w:id="34" w:name="_Toc443568962"/>
      <w:r w:rsidR="007A5246" w:rsidRPr="00275D69">
        <w:lastRenderedPageBreak/>
        <w:t>PSJ*5*307</w:t>
      </w:r>
      <w:r w:rsidR="003B5AED">
        <w:t xml:space="preserve"> in Test</w:t>
      </w:r>
      <w:bookmarkEnd w:id="34"/>
    </w:p>
    <w:p w14:paraId="246E2740" w14:textId="77777777" w:rsidR="007A5246" w:rsidRPr="00275D69" w:rsidRDefault="007A5246" w:rsidP="007A5246">
      <w:pPr>
        <w:autoSpaceDE w:val="0"/>
        <w:autoSpaceDN w:val="0"/>
        <w:adjustRightInd w:val="0"/>
        <w:rPr>
          <w:rFonts w:ascii="r_ansi" w:hAnsi="r_ansi" w:cs="r_ansi"/>
          <w:sz w:val="20"/>
          <w:szCs w:val="20"/>
        </w:rPr>
      </w:pPr>
    </w:p>
    <w:p w14:paraId="30E48A2F" w14:textId="77777777" w:rsidR="007A5246" w:rsidRPr="00275D69" w:rsidRDefault="007A5246" w:rsidP="007A5246">
      <w:pPr>
        <w:autoSpaceDE w:val="0"/>
        <w:autoSpaceDN w:val="0"/>
        <w:adjustRightInd w:val="0"/>
        <w:rPr>
          <w:sz w:val="24"/>
        </w:rPr>
      </w:pPr>
      <w:r w:rsidRPr="00275D69">
        <w:rPr>
          <w:sz w:val="24"/>
        </w:rPr>
        <w:t>Pre/Post Installation Overview:</w:t>
      </w:r>
    </w:p>
    <w:p w14:paraId="4A95EEF0" w14:textId="77777777" w:rsidR="007A5246" w:rsidRPr="00275D69" w:rsidRDefault="007A5246" w:rsidP="007A5246">
      <w:pPr>
        <w:autoSpaceDE w:val="0"/>
        <w:autoSpaceDN w:val="0"/>
        <w:adjustRightInd w:val="0"/>
        <w:rPr>
          <w:sz w:val="24"/>
        </w:rPr>
      </w:pPr>
      <w:r w:rsidRPr="00275D69">
        <w:rPr>
          <w:sz w:val="24"/>
        </w:rPr>
        <w:t>-------------------------------</w:t>
      </w:r>
    </w:p>
    <w:p w14:paraId="74FC3A10" w14:textId="77777777" w:rsidR="007A5246" w:rsidRPr="00275D69" w:rsidRDefault="007A5246" w:rsidP="007A5246">
      <w:pPr>
        <w:autoSpaceDE w:val="0"/>
        <w:autoSpaceDN w:val="0"/>
        <w:adjustRightInd w:val="0"/>
        <w:rPr>
          <w:sz w:val="24"/>
        </w:rPr>
      </w:pPr>
      <w:r w:rsidRPr="00275D69">
        <w:rPr>
          <w:sz w:val="24"/>
        </w:rPr>
        <w:t>This patch is being released as a part of the CPRS v30 phased release. Specific instructions on downloading the software will be distributed when your site is scheduled to install.</w:t>
      </w:r>
    </w:p>
    <w:p w14:paraId="0B4C5F97" w14:textId="77777777" w:rsidR="007A5246" w:rsidRPr="00275D69" w:rsidRDefault="007A5246" w:rsidP="007A5246">
      <w:pPr>
        <w:autoSpaceDE w:val="0"/>
        <w:autoSpaceDN w:val="0"/>
        <w:adjustRightInd w:val="0"/>
        <w:rPr>
          <w:sz w:val="24"/>
        </w:rPr>
      </w:pPr>
      <w:r w:rsidRPr="00275D69">
        <w:rPr>
          <w:sz w:val="24"/>
        </w:rPr>
        <w:t xml:space="preserve"> </w:t>
      </w:r>
    </w:p>
    <w:p w14:paraId="0BFBED5D" w14:textId="77777777" w:rsidR="007A5246" w:rsidRPr="00275D69" w:rsidRDefault="007A5246" w:rsidP="007A5246">
      <w:pPr>
        <w:autoSpaceDE w:val="0"/>
        <w:autoSpaceDN w:val="0"/>
        <w:adjustRightInd w:val="0"/>
        <w:rPr>
          <w:sz w:val="24"/>
        </w:rPr>
      </w:pPr>
      <w:r w:rsidRPr="00275D69">
        <w:rPr>
          <w:sz w:val="24"/>
        </w:rPr>
        <w:t>Pre-Installation Instructions:</w:t>
      </w:r>
    </w:p>
    <w:p w14:paraId="5ACDC387" w14:textId="77777777" w:rsidR="007A5246" w:rsidRPr="00275D69" w:rsidRDefault="007A5246" w:rsidP="007A5246">
      <w:pPr>
        <w:autoSpaceDE w:val="0"/>
        <w:autoSpaceDN w:val="0"/>
        <w:adjustRightInd w:val="0"/>
        <w:rPr>
          <w:sz w:val="24"/>
        </w:rPr>
      </w:pPr>
      <w:r w:rsidRPr="00275D69">
        <w:rPr>
          <w:sz w:val="24"/>
        </w:rPr>
        <w:t>------------------------------</w:t>
      </w:r>
    </w:p>
    <w:p w14:paraId="22D2FB78" w14:textId="77777777" w:rsidR="007A5246" w:rsidRPr="00275D69" w:rsidRDefault="007A5246" w:rsidP="007A5246">
      <w:pPr>
        <w:autoSpaceDE w:val="0"/>
        <w:autoSpaceDN w:val="0"/>
        <w:adjustRightInd w:val="0"/>
        <w:rPr>
          <w:sz w:val="24"/>
        </w:rPr>
      </w:pPr>
      <w:r w:rsidRPr="00275D69">
        <w:rPr>
          <w:sz w:val="24"/>
        </w:rPr>
        <w:t>This patch may be installed with users on the system although it is recommended that it be installed during non-peak hours to minimize</w:t>
      </w:r>
      <w:r w:rsidR="00C6139E" w:rsidRPr="00275D69">
        <w:rPr>
          <w:sz w:val="24"/>
        </w:rPr>
        <w:t xml:space="preserve"> </w:t>
      </w:r>
      <w:r w:rsidRPr="00275D69">
        <w:rPr>
          <w:sz w:val="24"/>
        </w:rPr>
        <w:t xml:space="preserve">potential disruption to users.  Specifically, this patch should not be installed during heavy usage times for Clinic Orders or BCMA Med </w:t>
      </w:r>
    </w:p>
    <w:p w14:paraId="1305F3E0" w14:textId="77777777" w:rsidR="007A5246" w:rsidRPr="00275D69" w:rsidRDefault="007A5246" w:rsidP="007A5246">
      <w:pPr>
        <w:autoSpaceDE w:val="0"/>
        <w:autoSpaceDN w:val="0"/>
        <w:adjustRightInd w:val="0"/>
        <w:rPr>
          <w:sz w:val="24"/>
        </w:rPr>
      </w:pPr>
      <w:r w:rsidRPr="00275D69">
        <w:rPr>
          <w:sz w:val="24"/>
        </w:rPr>
        <w:t>Order Button orders. This patch should take less than 5 minutes to</w:t>
      </w:r>
      <w:r w:rsidR="00C6139E" w:rsidRPr="00275D69">
        <w:rPr>
          <w:sz w:val="24"/>
        </w:rPr>
        <w:t xml:space="preserve"> </w:t>
      </w:r>
      <w:r w:rsidRPr="00275D69">
        <w:rPr>
          <w:sz w:val="24"/>
        </w:rPr>
        <w:t>install.</w:t>
      </w:r>
    </w:p>
    <w:p w14:paraId="6669A493" w14:textId="77777777" w:rsidR="007A5246" w:rsidRPr="00275D69" w:rsidRDefault="007A5246" w:rsidP="007A5246">
      <w:pPr>
        <w:autoSpaceDE w:val="0"/>
        <w:autoSpaceDN w:val="0"/>
        <w:adjustRightInd w:val="0"/>
        <w:rPr>
          <w:sz w:val="24"/>
        </w:rPr>
      </w:pPr>
      <w:r w:rsidRPr="00275D69">
        <w:rPr>
          <w:sz w:val="24"/>
        </w:rPr>
        <w:t xml:space="preserve"> </w:t>
      </w:r>
    </w:p>
    <w:p w14:paraId="7DDB9130" w14:textId="77777777" w:rsidR="007A5246" w:rsidRPr="00275D69" w:rsidRDefault="007A5246" w:rsidP="007A5246">
      <w:pPr>
        <w:autoSpaceDE w:val="0"/>
        <w:autoSpaceDN w:val="0"/>
        <w:adjustRightInd w:val="0"/>
        <w:rPr>
          <w:sz w:val="24"/>
        </w:rPr>
      </w:pPr>
      <w:r w:rsidRPr="00275D69">
        <w:rPr>
          <w:sz w:val="24"/>
        </w:rPr>
        <w:t>Installation Instructions:</w:t>
      </w:r>
    </w:p>
    <w:p w14:paraId="6B5DCCF4" w14:textId="77777777" w:rsidR="007A5246" w:rsidRPr="00275D69" w:rsidRDefault="007A5246" w:rsidP="007A5246">
      <w:pPr>
        <w:autoSpaceDE w:val="0"/>
        <w:autoSpaceDN w:val="0"/>
        <w:adjustRightInd w:val="0"/>
        <w:rPr>
          <w:sz w:val="24"/>
        </w:rPr>
      </w:pPr>
      <w:r w:rsidRPr="00275D69">
        <w:rPr>
          <w:sz w:val="24"/>
        </w:rPr>
        <w:t>--------------------------</w:t>
      </w:r>
    </w:p>
    <w:p w14:paraId="088CA9D9" w14:textId="77777777" w:rsidR="007A5246" w:rsidRPr="00275D69" w:rsidRDefault="007A5246" w:rsidP="007A5246">
      <w:pPr>
        <w:autoSpaceDE w:val="0"/>
        <w:autoSpaceDN w:val="0"/>
        <w:adjustRightInd w:val="0"/>
        <w:rPr>
          <w:sz w:val="24"/>
        </w:rPr>
      </w:pPr>
      <w:r w:rsidRPr="00275D69">
        <w:rPr>
          <w:sz w:val="24"/>
        </w:rPr>
        <w:t xml:space="preserve">1. From the Kernel Installation &amp; Distribution System menu, select </w:t>
      </w:r>
    </w:p>
    <w:p w14:paraId="175CB164" w14:textId="77777777" w:rsidR="007A5246" w:rsidRPr="00275D69" w:rsidRDefault="007A5246" w:rsidP="007A5246">
      <w:pPr>
        <w:autoSpaceDE w:val="0"/>
        <w:autoSpaceDN w:val="0"/>
        <w:adjustRightInd w:val="0"/>
        <w:rPr>
          <w:sz w:val="24"/>
        </w:rPr>
      </w:pPr>
      <w:r w:rsidRPr="00275D69">
        <w:rPr>
          <w:sz w:val="24"/>
        </w:rPr>
        <w:t xml:space="preserve">   the Installation menu.  </w:t>
      </w:r>
    </w:p>
    <w:p w14:paraId="5A0E0EB6" w14:textId="77777777" w:rsidR="007A5246" w:rsidRPr="00275D69" w:rsidRDefault="007A5246" w:rsidP="007A5246">
      <w:pPr>
        <w:autoSpaceDE w:val="0"/>
        <w:autoSpaceDN w:val="0"/>
        <w:adjustRightInd w:val="0"/>
        <w:rPr>
          <w:sz w:val="24"/>
        </w:rPr>
      </w:pPr>
      <w:r w:rsidRPr="00275D69">
        <w:rPr>
          <w:sz w:val="24"/>
        </w:rPr>
        <w:t xml:space="preserve"> </w:t>
      </w:r>
    </w:p>
    <w:p w14:paraId="68573D99" w14:textId="77777777" w:rsidR="007A5246" w:rsidRPr="00275D69" w:rsidRDefault="007A5246" w:rsidP="007A5246">
      <w:pPr>
        <w:autoSpaceDE w:val="0"/>
        <w:autoSpaceDN w:val="0"/>
        <w:adjustRightInd w:val="0"/>
        <w:rPr>
          <w:sz w:val="24"/>
        </w:rPr>
      </w:pPr>
      <w:r w:rsidRPr="00275D69">
        <w:rPr>
          <w:sz w:val="24"/>
        </w:rPr>
        <w:t xml:space="preserve">2. From this menu, choose to Load a Distribution and enter the </w:t>
      </w:r>
    </w:p>
    <w:p w14:paraId="75E2FC7B" w14:textId="77777777" w:rsidR="007A5246" w:rsidRPr="00275D69" w:rsidRDefault="007A5246" w:rsidP="007A5246">
      <w:pPr>
        <w:autoSpaceDE w:val="0"/>
        <w:autoSpaceDN w:val="0"/>
        <w:adjustRightInd w:val="0"/>
        <w:rPr>
          <w:sz w:val="24"/>
        </w:rPr>
      </w:pPr>
      <w:r w:rsidRPr="00275D69">
        <w:rPr>
          <w:sz w:val="24"/>
        </w:rPr>
        <w:t xml:space="preserve">   location of the Host File PSJ_5_307.KID.</w:t>
      </w:r>
    </w:p>
    <w:p w14:paraId="1FFCFC16" w14:textId="77777777" w:rsidR="007A5246" w:rsidRPr="00275D69" w:rsidRDefault="007A5246" w:rsidP="007A5246">
      <w:pPr>
        <w:autoSpaceDE w:val="0"/>
        <w:autoSpaceDN w:val="0"/>
        <w:adjustRightInd w:val="0"/>
        <w:rPr>
          <w:sz w:val="24"/>
        </w:rPr>
      </w:pPr>
      <w:r w:rsidRPr="00275D69">
        <w:rPr>
          <w:sz w:val="24"/>
        </w:rPr>
        <w:t xml:space="preserve"> </w:t>
      </w:r>
    </w:p>
    <w:p w14:paraId="475FA624" w14:textId="77777777" w:rsidR="007A5246" w:rsidRPr="00275D69" w:rsidRDefault="007A5246" w:rsidP="007A5246">
      <w:pPr>
        <w:autoSpaceDE w:val="0"/>
        <w:autoSpaceDN w:val="0"/>
        <w:adjustRightInd w:val="0"/>
        <w:rPr>
          <w:sz w:val="24"/>
        </w:rPr>
      </w:pPr>
      <w:r w:rsidRPr="00275D69">
        <w:rPr>
          <w:sz w:val="24"/>
        </w:rPr>
        <w:t>3.  From the Kernel Installation and Distribution System Menu, select</w:t>
      </w:r>
    </w:p>
    <w:p w14:paraId="3B759E3A" w14:textId="77777777" w:rsidR="007A5246" w:rsidRPr="00275D69" w:rsidRDefault="007A5246" w:rsidP="007A5246">
      <w:pPr>
        <w:autoSpaceDE w:val="0"/>
        <w:autoSpaceDN w:val="0"/>
        <w:adjustRightInd w:val="0"/>
        <w:rPr>
          <w:sz w:val="24"/>
        </w:rPr>
      </w:pPr>
      <w:r w:rsidRPr="00275D69">
        <w:rPr>
          <w:sz w:val="24"/>
        </w:rPr>
        <w:t xml:space="preserve">    the Installation Menu.  From this menu, you may elect to use the</w:t>
      </w:r>
    </w:p>
    <w:p w14:paraId="2A43E72C" w14:textId="77777777" w:rsidR="007A5246" w:rsidRPr="00275D69" w:rsidRDefault="007A5246" w:rsidP="007A5246">
      <w:pPr>
        <w:autoSpaceDE w:val="0"/>
        <w:autoSpaceDN w:val="0"/>
        <w:adjustRightInd w:val="0"/>
        <w:rPr>
          <w:sz w:val="24"/>
        </w:rPr>
      </w:pPr>
      <w:r w:rsidRPr="00275D69">
        <w:rPr>
          <w:sz w:val="24"/>
        </w:rPr>
        <w:t xml:space="preserve">    following options. When prompted for the INSTALL NAME enter the patch </w:t>
      </w:r>
    </w:p>
    <w:p w14:paraId="0A083D22" w14:textId="77777777" w:rsidR="007A5246" w:rsidRPr="00275D69" w:rsidRDefault="00AE0093" w:rsidP="007A5246">
      <w:pPr>
        <w:autoSpaceDE w:val="0"/>
        <w:autoSpaceDN w:val="0"/>
        <w:adjustRightInd w:val="0"/>
        <w:rPr>
          <w:sz w:val="24"/>
        </w:rPr>
      </w:pPr>
      <w:r>
        <w:rPr>
          <w:sz w:val="24"/>
        </w:rPr>
        <w:t xml:space="preserve">    </w:t>
      </w:r>
      <w:r w:rsidR="007A5246" w:rsidRPr="00275D69">
        <w:rPr>
          <w:sz w:val="24"/>
        </w:rPr>
        <w:t>PSJ*5.0*307:</w:t>
      </w:r>
    </w:p>
    <w:p w14:paraId="791DF307" w14:textId="77777777" w:rsidR="007A5246" w:rsidRPr="00275D69" w:rsidRDefault="007A5246" w:rsidP="007A5246">
      <w:pPr>
        <w:autoSpaceDE w:val="0"/>
        <w:autoSpaceDN w:val="0"/>
        <w:adjustRightInd w:val="0"/>
        <w:rPr>
          <w:sz w:val="24"/>
        </w:rPr>
      </w:pPr>
      <w:r w:rsidRPr="00275D69">
        <w:rPr>
          <w:sz w:val="24"/>
        </w:rPr>
        <w:t xml:space="preserve">    a.  Backup a Transport Global - This option will create a backup</w:t>
      </w:r>
    </w:p>
    <w:p w14:paraId="0D013DCB" w14:textId="77777777" w:rsidR="007A5246" w:rsidRPr="00275D69" w:rsidRDefault="007A5246" w:rsidP="007A5246">
      <w:pPr>
        <w:autoSpaceDE w:val="0"/>
        <w:autoSpaceDN w:val="0"/>
        <w:adjustRightInd w:val="0"/>
        <w:rPr>
          <w:sz w:val="24"/>
        </w:rPr>
      </w:pPr>
      <w:r w:rsidRPr="00275D69">
        <w:rPr>
          <w:sz w:val="24"/>
        </w:rPr>
        <w:t xml:space="preserve">        message of any routines exported with this patch. It will not</w:t>
      </w:r>
    </w:p>
    <w:p w14:paraId="03AC5E1B" w14:textId="77777777" w:rsidR="007A5246" w:rsidRPr="00275D69" w:rsidRDefault="007A5246" w:rsidP="007A5246">
      <w:pPr>
        <w:autoSpaceDE w:val="0"/>
        <w:autoSpaceDN w:val="0"/>
        <w:adjustRightInd w:val="0"/>
        <w:rPr>
          <w:sz w:val="24"/>
        </w:rPr>
      </w:pPr>
      <w:r w:rsidRPr="00275D69">
        <w:rPr>
          <w:sz w:val="24"/>
        </w:rPr>
        <w:t xml:space="preserve">        backup any other changes such as DDs or templates.</w:t>
      </w:r>
    </w:p>
    <w:p w14:paraId="06A2DE9F" w14:textId="77777777" w:rsidR="007A5246" w:rsidRPr="00275D69" w:rsidRDefault="007A5246" w:rsidP="007A5246">
      <w:pPr>
        <w:autoSpaceDE w:val="0"/>
        <w:autoSpaceDN w:val="0"/>
        <w:adjustRightInd w:val="0"/>
        <w:rPr>
          <w:sz w:val="24"/>
        </w:rPr>
      </w:pPr>
      <w:r w:rsidRPr="00275D69">
        <w:rPr>
          <w:sz w:val="24"/>
        </w:rPr>
        <w:t xml:space="preserve">    b.  Compare Transport Global to Current System - This option will</w:t>
      </w:r>
    </w:p>
    <w:p w14:paraId="31431EB4" w14:textId="77777777" w:rsidR="007A5246" w:rsidRPr="00275D69" w:rsidRDefault="007A5246" w:rsidP="007A5246">
      <w:pPr>
        <w:autoSpaceDE w:val="0"/>
        <w:autoSpaceDN w:val="0"/>
        <w:adjustRightInd w:val="0"/>
        <w:rPr>
          <w:sz w:val="24"/>
        </w:rPr>
      </w:pPr>
      <w:r w:rsidRPr="00275D69">
        <w:rPr>
          <w:sz w:val="24"/>
        </w:rPr>
        <w:t xml:space="preserve">        allow you to view all changes that will be made when this patch</w:t>
      </w:r>
    </w:p>
    <w:p w14:paraId="76FDA7EB" w14:textId="77777777" w:rsidR="007A5246" w:rsidRPr="00275D69" w:rsidRDefault="007A5246" w:rsidP="007A5246">
      <w:pPr>
        <w:autoSpaceDE w:val="0"/>
        <w:autoSpaceDN w:val="0"/>
        <w:adjustRightInd w:val="0"/>
        <w:rPr>
          <w:sz w:val="24"/>
        </w:rPr>
      </w:pPr>
      <w:r w:rsidRPr="00275D69">
        <w:rPr>
          <w:sz w:val="24"/>
        </w:rPr>
        <w:t xml:space="preserve">        is installed.  It compares all components of this patch</w:t>
      </w:r>
    </w:p>
    <w:p w14:paraId="7C1FDBFA" w14:textId="77777777" w:rsidR="007A5246" w:rsidRPr="00275D69" w:rsidRDefault="007A5246" w:rsidP="007A5246">
      <w:pPr>
        <w:autoSpaceDE w:val="0"/>
        <w:autoSpaceDN w:val="0"/>
        <w:adjustRightInd w:val="0"/>
        <w:rPr>
          <w:sz w:val="24"/>
        </w:rPr>
      </w:pPr>
      <w:r w:rsidRPr="00275D69">
        <w:rPr>
          <w:sz w:val="24"/>
        </w:rPr>
        <w:t xml:space="preserve">        (routines, DDs, templates, etc.).</w:t>
      </w:r>
    </w:p>
    <w:p w14:paraId="6D46FE87" w14:textId="77777777" w:rsidR="007A5246" w:rsidRPr="00275D69" w:rsidRDefault="007A5246" w:rsidP="007A5246">
      <w:pPr>
        <w:autoSpaceDE w:val="0"/>
        <w:autoSpaceDN w:val="0"/>
        <w:adjustRightInd w:val="0"/>
        <w:rPr>
          <w:sz w:val="24"/>
        </w:rPr>
      </w:pPr>
      <w:r w:rsidRPr="00275D69">
        <w:rPr>
          <w:sz w:val="24"/>
        </w:rPr>
        <w:t xml:space="preserve">    c.  Verify Checksums in Transport Global - This option will allow</w:t>
      </w:r>
    </w:p>
    <w:p w14:paraId="579F72DC" w14:textId="77777777" w:rsidR="007A5246" w:rsidRPr="00275D69" w:rsidRDefault="007A5246" w:rsidP="007A5246">
      <w:pPr>
        <w:autoSpaceDE w:val="0"/>
        <w:autoSpaceDN w:val="0"/>
        <w:adjustRightInd w:val="0"/>
        <w:rPr>
          <w:sz w:val="24"/>
        </w:rPr>
      </w:pPr>
      <w:r w:rsidRPr="00275D69">
        <w:rPr>
          <w:sz w:val="24"/>
        </w:rPr>
        <w:t xml:space="preserve">        you to ensure the integrity of the routines that are in the</w:t>
      </w:r>
    </w:p>
    <w:p w14:paraId="1B063877" w14:textId="77777777" w:rsidR="007A5246" w:rsidRPr="00275D69" w:rsidRDefault="007A5246" w:rsidP="007A5246">
      <w:pPr>
        <w:autoSpaceDE w:val="0"/>
        <w:autoSpaceDN w:val="0"/>
        <w:adjustRightInd w:val="0"/>
        <w:rPr>
          <w:sz w:val="24"/>
        </w:rPr>
      </w:pPr>
      <w:r w:rsidRPr="00275D69">
        <w:rPr>
          <w:sz w:val="24"/>
        </w:rPr>
        <w:t xml:space="preserve">        transport global.</w:t>
      </w:r>
    </w:p>
    <w:p w14:paraId="58B0FF33" w14:textId="77777777" w:rsidR="007A5246" w:rsidRPr="00275D69" w:rsidRDefault="007A5246" w:rsidP="007A5246">
      <w:pPr>
        <w:autoSpaceDE w:val="0"/>
        <w:autoSpaceDN w:val="0"/>
        <w:adjustRightInd w:val="0"/>
        <w:rPr>
          <w:sz w:val="24"/>
        </w:rPr>
      </w:pPr>
      <w:r w:rsidRPr="00275D69">
        <w:rPr>
          <w:sz w:val="24"/>
        </w:rPr>
        <w:t xml:space="preserve">     </w:t>
      </w:r>
    </w:p>
    <w:p w14:paraId="193B3CCB" w14:textId="77777777" w:rsidR="007A5246" w:rsidRPr="00275D69" w:rsidRDefault="007A5246" w:rsidP="007A5246">
      <w:pPr>
        <w:autoSpaceDE w:val="0"/>
        <w:autoSpaceDN w:val="0"/>
        <w:adjustRightInd w:val="0"/>
        <w:rPr>
          <w:sz w:val="24"/>
        </w:rPr>
      </w:pPr>
      <w:r w:rsidRPr="00275D69">
        <w:rPr>
          <w:sz w:val="24"/>
        </w:rPr>
        <w:t>4.  From the Installation Menu, select the Install Package(s) option and</w:t>
      </w:r>
    </w:p>
    <w:p w14:paraId="1097F57D" w14:textId="77777777" w:rsidR="007A5246" w:rsidRPr="00275D69" w:rsidRDefault="007A5246" w:rsidP="007A5246">
      <w:pPr>
        <w:autoSpaceDE w:val="0"/>
        <w:autoSpaceDN w:val="0"/>
        <w:adjustRightInd w:val="0"/>
        <w:rPr>
          <w:sz w:val="24"/>
        </w:rPr>
      </w:pPr>
      <w:r w:rsidRPr="00275D69">
        <w:rPr>
          <w:sz w:val="24"/>
        </w:rPr>
        <w:t xml:space="preserve">    choose the patch to install.</w:t>
      </w:r>
    </w:p>
    <w:p w14:paraId="30B189AA" w14:textId="77777777" w:rsidR="007A5246" w:rsidRPr="00275D69" w:rsidRDefault="007A5246" w:rsidP="007A5246">
      <w:pPr>
        <w:autoSpaceDE w:val="0"/>
        <w:autoSpaceDN w:val="0"/>
        <w:adjustRightInd w:val="0"/>
        <w:rPr>
          <w:sz w:val="24"/>
        </w:rPr>
      </w:pPr>
      <w:r w:rsidRPr="00275D69">
        <w:rPr>
          <w:sz w:val="24"/>
        </w:rPr>
        <w:t xml:space="preserve"> </w:t>
      </w:r>
    </w:p>
    <w:p w14:paraId="25FAFCA7" w14:textId="77777777" w:rsidR="007A5246" w:rsidRPr="00275D69" w:rsidRDefault="007A5246" w:rsidP="007A5246">
      <w:pPr>
        <w:autoSpaceDE w:val="0"/>
        <w:autoSpaceDN w:val="0"/>
        <w:adjustRightInd w:val="0"/>
        <w:rPr>
          <w:sz w:val="24"/>
        </w:rPr>
      </w:pPr>
      <w:r w:rsidRPr="00275D69">
        <w:rPr>
          <w:sz w:val="24"/>
        </w:rPr>
        <w:t>5.  When prompted 'Want KIDS to Rebuild Menu Trees Upon Completion of</w:t>
      </w:r>
    </w:p>
    <w:p w14:paraId="28BB477F" w14:textId="77777777" w:rsidR="007A5246" w:rsidRPr="00275D69" w:rsidRDefault="007A5246" w:rsidP="007A5246">
      <w:pPr>
        <w:autoSpaceDE w:val="0"/>
        <w:autoSpaceDN w:val="0"/>
        <w:adjustRightInd w:val="0"/>
        <w:rPr>
          <w:sz w:val="24"/>
        </w:rPr>
      </w:pPr>
      <w:r w:rsidRPr="00275D69">
        <w:rPr>
          <w:sz w:val="24"/>
        </w:rPr>
        <w:t xml:space="preserve">    Install? NO//', respond NO.    </w:t>
      </w:r>
    </w:p>
    <w:p w14:paraId="33B288C9" w14:textId="77777777" w:rsidR="007A5246" w:rsidRPr="00275D69" w:rsidRDefault="007A5246" w:rsidP="007A5246">
      <w:pPr>
        <w:autoSpaceDE w:val="0"/>
        <w:autoSpaceDN w:val="0"/>
        <w:adjustRightInd w:val="0"/>
        <w:rPr>
          <w:sz w:val="24"/>
        </w:rPr>
      </w:pPr>
      <w:r w:rsidRPr="00275D69">
        <w:rPr>
          <w:sz w:val="24"/>
        </w:rPr>
        <w:t xml:space="preserve"> </w:t>
      </w:r>
    </w:p>
    <w:p w14:paraId="633662F4" w14:textId="77777777" w:rsidR="007A5246" w:rsidRPr="00275D69" w:rsidRDefault="007A5246" w:rsidP="007A5246">
      <w:pPr>
        <w:autoSpaceDE w:val="0"/>
        <w:autoSpaceDN w:val="0"/>
        <w:adjustRightInd w:val="0"/>
        <w:rPr>
          <w:sz w:val="24"/>
        </w:rPr>
      </w:pPr>
      <w:r w:rsidRPr="00275D69">
        <w:rPr>
          <w:sz w:val="24"/>
        </w:rPr>
        <w:t>6.  When prompted 'Want KIDS to INHIBIT LOGONs during the install?</w:t>
      </w:r>
    </w:p>
    <w:p w14:paraId="387F25F9" w14:textId="77777777" w:rsidR="007A5246" w:rsidRPr="00275D69" w:rsidRDefault="007A5246" w:rsidP="007A5246">
      <w:pPr>
        <w:autoSpaceDE w:val="0"/>
        <w:autoSpaceDN w:val="0"/>
        <w:adjustRightInd w:val="0"/>
        <w:rPr>
          <w:sz w:val="24"/>
        </w:rPr>
      </w:pPr>
      <w:r w:rsidRPr="00275D69">
        <w:rPr>
          <w:sz w:val="24"/>
        </w:rPr>
        <w:t xml:space="preserve">    NO//', respond NO.</w:t>
      </w:r>
    </w:p>
    <w:p w14:paraId="00E09A8D" w14:textId="77777777" w:rsidR="007A5246" w:rsidRPr="00275D69" w:rsidRDefault="007A5246" w:rsidP="007A5246">
      <w:pPr>
        <w:autoSpaceDE w:val="0"/>
        <w:autoSpaceDN w:val="0"/>
        <w:adjustRightInd w:val="0"/>
        <w:rPr>
          <w:sz w:val="24"/>
        </w:rPr>
      </w:pPr>
      <w:r w:rsidRPr="00275D69">
        <w:rPr>
          <w:sz w:val="24"/>
        </w:rPr>
        <w:lastRenderedPageBreak/>
        <w:t xml:space="preserve"> </w:t>
      </w:r>
    </w:p>
    <w:p w14:paraId="4395C593" w14:textId="77777777" w:rsidR="007A5246" w:rsidRPr="00275D69" w:rsidRDefault="007A5246" w:rsidP="007A5246">
      <w:pPr>
        <w:autoSpaceDE w:val="0"/>
        <w:autoSpaceDN w:val="0"/>
        <w:adjustRightInd w:val="0"/>
        <w:rPr>
          <w:sz w:val="24"/>
        </w:rPr>
      </w:pPr>
      <w:r w:rsidRPr="00275D69">
        <w:rPr>
          <w:sz w:val="24"/>
        </w:rPr>
        <w:t xml:space="preserve">7.  When prompted 'Want to DISABLE Scheduled Options, Menu Options, </w:t>
      </w:r>
    </w:p>
    <w:p w14:paraId="63C974A3" w14:textId="77777777" w:rsidR="007A5246" w:rsidRPr="00275D69" w:rsidRDefault="007A5246" w:rsidP="007A5246">
      <w:pPr>
        <w:autoSpaceDE w:val="0"/>
        <w:autoSpaceDN w:val="0"/>
        <w:adjustRightInd w:val="0"/>
        <w:rPr>
          <w:sz w:val="24"/>
        </w:rPr>
      </w:pPr>
      <w:r w:rsidRPr="00275D69">
        <w:rPr>
          <w:sz w:val="24"/>
        </w:rPr>
        <w:t xml:space="preserve">    and Protocols? NO//', respond NO.</w:t>
      </w:r>
    </w:p>
    <w:p w14:paraId="428C8D85" w14:textId="77777777" w:rsidR="007A5246" w:rsidRPr="00275D69" w:rsidRDefault="007A5246" w:rsidP="007A5246">
      <w:pPr>
        <w:autoSpaceDE w:val="0"/>
        <w:autoSpaceDN w:val="0"/>
        <w:adjustRightInd w:val="0"/>
        <w:rPr>
          <w:sz w:val="24"/>
        </w:rPr>
      </w:pPr>
      <w:r w:rsidRPr="00275D69">
        <w:rPr>
          <w:sz w:val="24"/>
        </w:rPr>
        <w:t xml:space="preserve"> </w:t>
      </w:r>
    </w:p>
    <w:p w14:paraId="251E0E45" w14:textId="77777777" w:rsidR="007A5246" w:rsidRPr="00275D69" w:rsidRDefault="007A5246" w:rsidP="007A5246">
      <w:pPr>
        <w:autoSpaceDE w:val="0"/>
        <w:autoSpaceDN w:val="0"/>
        <w:adjustRightInd w:val="0"/>
        <w:rPr>
          <w:sz w:val="24"/>
        </w:rPr>
      </w:pPr>
      <w:r w:rsidRPr="00275D69">
        <w:rPr>
          <w:sz w:val="24"/>
        </w:rPr>
        <w:t>8.  If prompted 'Delay Install (Minutes):  (0 - 60): 0//' respond 0.</w:t>
      </w:r>
    </w:p>
    <w:p w14:paraId="0D163693" w14:textId="77777777" w:rsidR="007A5246" w:rsidRDefault="007A5246" w:rsidP="007A5246">
      <w:pPr>
        <w:autoSpaceDE w:val="0"/>
        <w:autoSpaceDN w:val="0"/>
        <w:adjustRightInd w:val="0"/>
        <w:rPr>
          <w:rFonts w:ascii="r_ansi" w:hAnsi="r_ansi" w:cs="r_ansi"/>
          <w:sz w:val="20"/>
          <w:szCs w:val="20"/>
        </w:rPr>
      </w:pPr>
      <w:r w:rsidRPr="00275D69">
        <w:rPr>
          <w:sz w:val="24"/>
        </w:rPr>
        <w:t xml:space="preserve"> </w:t>
      </w:r>
      <w:r w:rsidRPr="00275D69">
        <w:rPr>
          <w:rFonts w:ascii="r_ansi" w:hAnsi="r_ansi" w:cs="r_ansi"/>
          <w:sz w:val="20"/>
          <w:szCs w:val="20"/>
        </w:rPr>
        <w:t xml:space="preserve"> </w:t>
      </w:r>
    </w:p>
    <w:p w14:paraId="28386026" w14:textId="77777777" w:rsidR="00FE6F82" w:rsidRPr="00275D69" w:rsidRDefault="00FE6F82" w:rsidP="003B3DC0">
      <w:pPr>
        <w:pStyle w:val="Heading3"/>
      </w:pPr>
      <w:bookmarkStart w:id="35" w:name="_OR*3*350_in_Test"/>
      <w:bookmarkStart w:id="36" w:name="_Toc443568963"/>
      <w:bookmarkEnd w:id="35"/>
      <w:r w:rsidRPr="00275D69">
        <w:t>OR*3*350</w:t>
      </w:r>
      <w:r w:rsidR="003B5AED">
        <w:t xml:space="preserve"> in Test</w:t>
      </w:r>
      <w:bookmarkEnd w:id="36"/>
    </w:p>
    <w:p w14:paraId="15CD54DE" w14:textId="77777777" w:rsidR="00FE6F82" w:rsidRDefault="00FE6F82" w:rsidP="00FE6F82">
      <w:pPr>
        <w:autoSpaceDE w:val="0"/>
        <w:autoSpaceDN w:val="0"/>
        <w:adjustRightInd w:val="0"/>
        <w:rPr>
          <w:sz w:val="24"/>
        </w:rPr>
      </w:pPr>
      <w:r w:rsidRPr="00275D69">
        <w:rPr>
          <w:sz w:val="24"/>
        </w:rPr>
        <w:t>This patch should be loaded during non-peak hours to minimize disruption to users. Installation will take less than 1 minute.  Users may remain on the system.</w:t>
      </w:r>
    </w:p>
    <w:p w14:paraId="013D91EF" w14:textId="77777777" w:rsidR="004C6FDD" w:rsidRPr="004C6FDD" w:rsidRDefault="004C6FDD" w:rsidP="004C6FDD">
      <w:pPr>
        <w:pStyle w:val="NoteHeading"/>
        <w:ind w:left="720" w:hanging="720"/>
        <w:rPr>
          <w:bCs/>
        </w:rPr>
      </w:pPr>
      <w:r w:rsidRPr="004C6FDD">
        <w:rPr>
          <w:b/>
          <w:bCs/>
        </w:rPr>
        <w:t>Note:</w:t>
      </w:r>
      <w:r w:rsidRPr="004C6FDD">
        <w:rPr>
          <w:b/>
          <w:bCs/>
        </w:rPr>
        <w:tab/>
      </w:r>
      <w:r w:rsidRPr="00C87E14">
        <w:rPr>
          <w:bCs/>
        </w:rPr>
        <w:t xml:space="preserve">When installing patch OR*3*350, sites may notice a message that shows that they </w:t>
      </w:r>
      <w:r w:rsidR="00C87E14">
        <w:rPr>
          <w:bCs/>
        </w:rPr>
        <w:t>are</w:t>
      </w:r>
      <w:r w:rsidRPr="00C87E14">
        <w:rPr>
          <w:bCs/>
        </w:rPr>
        <w:t xml:space="preserve"> missing patch OR*</w:t>
      </w:r>
      <w:r w:rsidR="00C87E14" w:rsidRPr="00C87E14">
        <w:rPr>
          <w:bCs/>
        </w:rPr>
        <w:t xml:space="preserve">3*237, but this is incorrect. </w:t>
      </w:r>
      <w:r w:rsidR="00C87E14">
        <w:rPr>
          <w:bCs/>
        </w:rPr>
        <w:t>The reason is that p</w:t>
      </w:r>
      <w:r w:rsidR="00C87E14" w:rsidRPr="00C87E14">
        <w:rPr>
          <w:bCs/>
        </w:rPr>
        <w:t>atch OR*3*243 did not list patch 237 although it should have. Patch OR*3*350 does list patch 237 in the second line as it should.</w:t>
      </w:r>
    </w:p>
    <w:p w14:paraId="321423AA" w14:textId="77777777" w:rsidR="00FE6F82" w:rsidRPr="00275D69" w:rsidRDefault="00FE6F82" w:rsidP="00FE6F82">
      <w:pPr>
        <w:autoSpaceDE w:val="0"/>
        <w:autoSpaceDN w:val="0"/>
        <w:adjustRightInd w:val="0"/>
        <w:rPr>
          <w:sz w:val="24"/>
        </w:rPr>
      </w:pPr>
      <w:r w:rsidRPr="00275D69">
        <w:rPr>
          <w:sz w:val="24"/>
        </w:rPr>
        <w:t xml:space="preserve"> </w:t>
      </w:r>
    </w:p>
    <w:p w14:paraId="49A9002F" w14:textId="77777777" w:rsidR="0000256E" w:rsidRPr="0000256E" w:rsidRDefault="00977889" w:rsidP="00977889">
      <w:pPr>
        <w:autoSpaceDE w:val="0"/>
        <w:autoSpaceDN w:val="0"/>
        <w:adjustRightInd w:val="0"/>
        <w:ind w:left="360" w:hanging="360"/>
        <w:rPr>
          <w:sz w:val="24"/>
        </w:rPr>
      </w:pPr>
      <w:r>
        <w:rPr>
          <w:sz w:val="24"/>
        </w:rPr>
        <w:t xml:space="preserve"> </w:t>
      </w:r>
      <w:r w:rsidR="0000256E">
        <w:rPr>
          <w:sz w:val="24"/>
        </w:rPr>
        <w:t xml:space="preserve">1.  Download the </w:t>
      </w:r>
      <w:r w:rsidR="006F5297">
        <w:rPr>
          <w:sz w:val="24"/>
        </w:rPr>
        <w:t>OR_30_350</w:t>
      </w:r>
      <w:r w:rsidR="0000256E" w:rsidRPr="0000256E">
        <w:rPr>
          <w:sz w:val="24"/>
        </w:rPr>
        <w:t xml:space="preserve">.KID file from the appropriate Server to a directory on your system.  </w:t>
      </w:r>
    </w:p>
    <w:p w14:paraId="7378DEBB" w14:textId="77777777" w:rsidR="0000256E" w:rsidRPr="0000256E" w:rsidRDefault="0000256E" w:rsidP="00977889">
      <w:pPr>
        <w:autoSpaceDE w:val="0"/>
        <w:autoSpaceDN w:val="0"/>
        <w:adjustRightInd w:val="0"/>
        <w:ind w:left="360" w:hanging="360"/>
        <w:rPr>
          <w:sz w:val="24"/>
        </w:rPr>
      </w:pPr>
      <w:r w:rsidRPr="0000256E">
        <w:rPr>
          <w:sz w:val="24"/>
        </w:rPr>
        <w:t xml:space="preserve">  </w:t>
      </w:r>
    </w:p>
    <w:p w14:paraId="7F059162" w14:textId="77777777" w:rsidR="00FE6F82" w:rsidRPr="00275D69" w:rsidRDefault="0000256E" w:rsidP="00977889">
      <w:pPr>
        <w:autoSpaceDE w:val="0"/>
        <w:autoSpaceDN w:val="0"/>
        <w:adjustRightInd w:val="0"/>
        <w:ind w:left="360" w:hanging="360"/>
        <w:rPr>
          <w:sz w:val="24"/>
        </w:rPr>
      </w:pPr>
      <w:r w:rsidRPr="0000256E">
        <w:rPr>
          <w:sz w:val="24"/>
        </w:rPr>
        <w:t xml:space="preserve"> 2.  On the KIDS INSTALLATION menu, use the LOAD A DISTRIBUTION option, and enter the location of the Host File.</w:t>
      </w:r>
      <w:r w:rsidR="00FE6F82" w:rsidRPr="00275D69">
        <w:rPr>
          <w:sz w:val="24"/>
        </w:rPr>
        <w:t xml:space="preserve"> </w:t>
      </w:r>
    </w:p>
    <w:p w14:paraId="13A75AB5" w14:textId="77777777" w:rsidR="00FE6F82" w:rsidRPr="00275D69" w:rsidRDefault="00FE6F82" w:rsidP="00FE6F82">
      <w:pPr>
        <w:autoSpaceDE w:val="0"/>
        <w:autoSpaceDN w:val="0"/>
        <w:adjustRightInd w:val="0"/>
        <w:rPr>
          <w:sz w:val="24"/>
        </w:rPr>
      </w:pPr>
      <w:r w:rsidRPr="00275D69">
        <w:rPr>
          <w:sz w:val="24"/>
        </w:rPr>
        <w:t xml:space="preserve"> 3.  From this menu, you may elect to use the following options</w:t>
      </w:r>
    </w:p>
    <w:p w14:paraId="164FA035" w14:textId="77777777" w:rsidR="00FE6F82" w:rsidRPr="00275D69" w:rsidRDefault="00FE6F82" w:rsidP="00FE6F82">
      <w:pPr>
        <w:autoSpaceDE w:val="0"/>
        <w:autoSpaceDN w:val="0"/>
        <w:adjustRightInd w:val="0"/>
        <w:rPr>
          <w:sz w:val="24"/>
        </w:rPr>
      </w:pPr>
      <w:r w:rsidRPr="00275D69">
        <w:rPr>
          <w:sz w:val="24"/>
        </w:rPr>
        <w:t xml:space="preserve">         a.  Backup a Transport Global</w:t>
      </w:r>
    </w:p>
    <w:p w14:paraId="07C1CB8D" w14:textId="77777777" w:rsidR="00FE6F82" w:rsidRPr="00275D69" w:rsidRDefault="00FE6F82" w:rsidP="00FE6F82">
      <w:pPr>
        <w:autoSpaceDE w:val="0"/>
        <w:autoSpaceDN w:val="0"/>
        <w:adjustRightInd w:val="0"/>
        <w:rPr>
          <w:sz w:val="24"/>
        </w:rPr>
      </w:pPr>
      <w:r w:rsidRPr="00275D69">
        <w:rPr>
          <w:sz w:val="24"/>
        </w:rPr>
        <w:t xml:space="preserve">         b.  Compare Transport Global to Current System</w:t>
      </w:r>
    </w:p>
    <w:p w14:paraId="30AA9FD7" w14:textId="77777777" w:rsidR="00FE6F82" w:rsidRPr="00275D69" w:rsidRDefault="00FE6F82" w:rsidP="00FE6F82">
      <w:pPr>
        <w:autoSpaceDE w:val="0"/>
        <w:autoSpaceDN w:val="0"/>
        <w:adjustRightInd w:val="0"/>
        <w:rPr>
          <w:sz w:val="24"/>
        </w:rPr>
      </w:pPr>
      <w:r w:rsidRPr="00275D69">
        <w:rPr>
          <w:sz w:val="24"/>
        </w:rPr>
        <w:t xml:space="preserve">         c.  Verify Checksums in Transport Global</w:t>
      </w:r>
    </w:p>
    <w:p w14:paraId="1CC2B6C0" w14:textId="77777777" w:rsidR="00FE6F82" w:rsidRPr="00275D69" w:rsidRDefault="00FE6F82" w:rsidP="00FE6F82">
      <w:pPr>
        <w:autoSpaceDE w:val="0"/>
        <w:autoSpaceDN w:val="0"/>
        <w:adjustRightInd w:val="0"/>
        <w:rPr>
          <w:sz w:val="24"/>
        </w:rPr>
      </w:pPr>
      <w:r w:rsidRPr="00275D69">
        <w:rPr>
          <w:sz w:val="24"/>
        </w:rPr>
        <w:t xml:space="preserve"> </w:t>
      </w:r>
    </w:p>
    <w:p w14:paraId="74E9ADB4" w14:textId="77777777" w:rsidR="00FE6F82" w:rsidRPr="00275D69" w:rsidRDefault="00FE6F82" w:rsidP="00FE6F82">
      <w:pPr>
        <w:autoSpaceDE w:val="0"/>
        <w:autoSpaceDN w:val="0"/>
        <w:adjustRightInd w:val="0"/>
        <w:rPr>
          <w:sz w:val="24"/>
        </w:rPr>
      </w:pPr>
      <w:r w:rsidRPr="00275D69">
        <w:rPr>
          <w:sz w:val="24"/>
        </w:rPr>
        <w:t xml:space="preserve"> 4.  Use the Install Package(s) options and select th</w:t>
      </w:r>
      <w:r w:rsidR="00AE0093">
        <w:rPr>
          <w:sz w:val="24"/>
        </w:rPr>
        <w:t>e package OR*</w:t>
      </w:r>
      <w:r w:rsidRPr="00275D69">
        <w:rPr>
          <w:sz w:val="24"/>
        </w:rPr>
        <w:t>3</w:t>
      </w:r>
      <w:r w:rsidR="00AE0093">
        <w:rPr>
          <w:sz w:val="24"/>
        </w:rPr>
        <w:t>.0*</w:t>
      </w:r>
      <w:r w:rsidRPr="00275D69">
        <w:rPr>
          <w:sz w:val="24"/>
        </w:rPr>
        <w:t>350.</w:t>
      </w:r>
    </w:p>
    <w:p w14:paraId="43B9B6F2" w14:textId="77777777" w:rsidR="00FE6F82" w:rsidRPr="00275D69" w:rsidRDefault="00FE6F82" w:rsidP="00FE6F82">
      <w:pPr>
        <w:autoSpaceDE w:val="0"/>
        <w:autoSpaceDN w:val="0"/>
        <w:adjustRightInd w:val="0"/>
        <w:rPr>
          <w:sz w:val="24"/>
        </w:rPr>
      </w:pPr>
    </w:p>
    <w:p w14:paraId="46AC32C3" w14:textId="77777777" w:rsidR="00FE6F82" w:rsidRPr="00275D69" w:rsidRDefault="00FE6F82" w:rsidP="00FE6F82">
      <w:pPr>
        <w:autoSpaceDE w:val="0"/>
        <w:autoSpaceDN w:val="0"/>
        <w:adjustRightInd w:val="0"/>
      </w:pPr>
      <w:r w:rsidRPr="00275D69">
        <w:rPr>
          <w:sz w:val="24"/>
        </w:rPr>
        <w:t xml:space="preserve"> 5.  At the “</w:t>
      </w:r>
      <w:r w:rsidRPr="00275D69">
        <w:t>Want to RUN the Environment Check Routine?”, respond YES.</w:t>
      </w:r>
    </w:p>
    <w:p w14:paraId="57243C4E" w14:textId="77777777" w:rsidR="00FE6F82" w:rsidRPr="00275D69" w:rsidRDefault="00FE6F82" w:rsidP="00FE6F82">
      <w:pPr>
        <w:autoSpaceDE w:val="0"/>
        <w:autoSpaceDN w:val="0"/>
        <w:adjustRightInd w:val="0"/>
      </w:pPr>
    </w:p>
    <w:p w14:paraId="242A5188" w14:textId="77777777" w:rsidR="00FE6F82" w:rsidRPr="00275D69" w:rsidRDefault="00FE6F82" w:rsidP="00FE6F82">
      <w:pPr>
        <w:autoSpaceDE w:val="0"/>
        <w:autoSpaceDN w:val="0"/>
        <w:adjustRightInd w:val="0"/>
      </w:pPr>
      <w:r w:rsidRPr="00275D69">
        <w:t xml:space="preserve"> 6.  When prompted “Want KIDS to Rebuild Menu Trees Upon Completion of Install?”, respond NO.</w:t>
      </w:r>
    </w:p>
    <w:p w14:paraId="0686960B" w14:textId="77777777" w:rsidR="00FE6F82" w:rsidRPr="00275D69" w:rsidRDefault="00FE6F82" w:rsidP="00FE6F82">
      <w:pPr>
        <w:autoSpaceDE w:val="0"/>
        <w:autoSpaceDN w:val="0"/>
        <w:adjustRightInd w:val="0"/>
      </w:pPr>
    </w:p>
    <w:p w14:paraId="7436C9FB" w14:textId="77777777" w:rsidR="00FE6F82" w:rsidRPr="00275D69" w:rsidRDefault="00FE6F82" w:rsidP="00FE6F82">
      <w:pPr>
        <w:autoSpaceDE w:val="0"/>
        <w:autoSpaceDN w:val="0"/>
        <w:adjustRightInd w:val="0"/>
        <w:ind w:left="360" w:hanging="360"/>
      </w:pPr>
      <w:r w:rsidRPr="00275D69">
        <w:t>7.  When prompted Please select the recipients for the NON-VA MEDICATION COMPLEX QUICK     ORDER DIALOG REPORT below.</w:t>
      </w:r>
    </w:p>
    <w:p w14:paraId="74EFA5E8" w14:textId="77777777" w:rsidR="00FE6F82" w:rsidRPr="00275D69" w:rsidRDefault="00FE6F82" w:rsidP="00FE6F82">
      <w:pPr>
        <w:autoSpaceDE w:val="0"/>
        <w:autoSpaceDN w:val="0"/>
        <w:adjustRightInd w:val="0"/>
        <w:ind w:left="360"/>
      </w:pPr>
      <w:r w:rsidRPr="00275D69">
        <w:t>Send mail to:</w:t>
      </w:r>
    </w:p>
    <w:p w14:paraId="28BC9BB6" w14:textId="77777777" w:rsidR="00FE6F82" w:rsidRPr="00275D69" w:rsidRDefault="00FE6F82" w:rsidP="00FE6F82">
      <w:pPr>
        <w:autoSpaceDE w:val="0"/>
        <w:autoSpaceDN w:val="0"/>
        <w:adjustRightInd w:val="0"/>
        <w:ind w:left="360"/>
        <w:rPr>
          <w:b/>
        </w:rPr>
      </w:pPr>
      <w:r w:rsidRPr="00275D69">
        <w:rPr>
          <w:b/>
        </w:rPr>
        <w:t>Enter the name of person who should receive this report, such as a CAC at the site.</w:t>
      </w:r>
    </w:p>
    <w:p w14:paraId="66AE5448" w14:textId="77777777" w:rsidR="00FE6F82" w:rsidRPr="00275D69" w:rsidRDefault="00FE6F82" w:rsidP="00FE6F82">
      <w:pPr>
        <w:autoSpaceDE w:val="0"/>
        <w:autoSpaceDN w:val="0"/>
        <w:adjustRightInd w:val="0"/>
        <w:ind w:left="360"/>
        <w:rPr>
          <w:sz w:val="24"/>
        </w:rPr>
      </w:pPr>
      <w:r w:rsidRPr="00275D69">
        <w:rPr>
          <w:sz w:val="24"/>
        </w:rPr>
        <w:t xml:space="preserve">Select basket to send to: </w:t>
      </w:r>
    </w:p>
    <w:p w14:paraId="48E42CB7" w14:textId="77777777" w:rsidR="00FE6F82" w:rsidRPr="00275D69" w:rsidRDefault="00FE6F82" w:rsidP="00FE6F82">
      <w:pPr>
        <w:autoSpaceDE w:val="0"/>
        <w:autoSpaceDN w:val="0"/>
        <w:adjustRightInd w:val="0"/>
        <w:ind w:left="360"/>
        <w:rPr>
          <w:sz w:val="24"/>
        </w:rPr>
      </w:pPr>
      <w:r w:rsidRPr="00275D69">
        <w:rPr>
          <w:b/>
          <w:sz w:val="24"/>
        </w:rPr>
        <w:t>Respond IN//</w:t>
      </w:r>
      <w:r w:rsidRPr="00275D69">
        <w:rPr>
          <w:sz w:val="24"/>
        </w:rPr>
        <w:t>.</w:t>
      </w:r>
    </w:p>
    <w:p w14:paraId="74944B28" w14:textId="77777777" w:rsidR="00FE6F82" w:rsidRPr="00275D69" w:rsidRDefault="00FE6F82" w:rsidP="00FE6F82">
      <w:pPr>
        <w:autoSpaceDE w:val="0"/>
        <w:autoSpaceDN w:val="0"/>
        <w:adjustRightInd w:val="0"/>
        <w:rPr>
          <w:sz w:val="24"/>
        </w:rPr>
      </w:pPr>
      <w:r w:rsidRPr="00275D69">
        <w:rPr>
          <w:sz w:val="24"/>
        </w:rPr>
        <w:t xml:space="preserve"> </w:t>
      </w:r>
    </w:p>
    <w:p w14:paraId="78144633" w14:textId="77777777" w:rsidR="00FE6F82" w:rsidRPr="00275D69" w:rsidRDefault="00FE6F82" w:rsidP="00FE6F82">
      <w:pPr>
        <w:autoSpaceDE w:val="0"/>
        <w:autoSpaceDN w:val="0"/>
        <w:adjustRightInd w:val="0"/>
        <w:rPr>
          <w:sz w:val="24"/>
        </w:rPr>
      </w:pPr>
      <w:r w:rsidRPr="00275D69">
        <w:rPr>
          <w:sz w:val="24"/>
        </w:rPr>
        <w:t xml:space="preserve"> 7.  When prompted 'Want KIDS to INHIBIT LOGONs during the install? NO//'</w:t>
      </w:r>
    </w:p>
    <w:p w14:paraId="3CD5F85B" w14:textId="77777777" w:rsidR="00FE6F82" w:rsidRPr="00275D69" w:rsidRDefault="00FE6F82" w:rsidP="00FE6F82">
      <w:pPr>
        <w:autoSpaceDE w:val="0"/>
        <w:autoSpaceDN w:val="0"/>
        <w:adjustRightInd w:val="0"/>
        <w:rPr>
          <w:sz w:val="24"/>
        </w:rPr>
      </w:pPr>
      <w:r w:rsidRPr="00275D69">
        <w:rPr>
          <w:sz w:val="24"/>
        </w:rPr>
        <w:t xml:space="preserve">     respond NO.</w:t>
      </w:r>
    </w:p>
    <w:p w14:paraId="77A58F33" w14:textId="77777777" w:rsidR="00FE6F82" w:rsidRPr="00275D69" w:rsidRDefault="00FE6F82" w:rsidP="00FE6F82">
      <w:pPr>
        <w:autoSpaceDE w:val="0"/>
        <w:autoSpaceDN w:val="0"/>
        <w:adjustRightInd w:val="0"/>
        <w:rPr>
          <w:sz w:val="24"/>
        </w:rPr>
      </w:pPr>
      <w:r w:rsidRPr="00275D69">
        <w:rPr>
          <w:sz w:val="24"/>
        </w:rPr>
        <w:t xml:space="preserve"> </w:t>
      </w:r>
    </w:p>
    <w:p w14:paraId="2573970F" w14:textId="77777777" w:rsidR="00FE6F82" w:rsidRPr="00275D69" w:rsidRDefault="00FE6F82" w:rsidP="00FE6F82">
      <w:pPr>
        <w:autoSpaceDE w:val="0"/>
        <w:autoSpaceDN w:val="0"/>
        <w:adjustRightInd w:val="0"/>
        <w:rPr>
          <w:sz w:val="24"/>
        </w:rPr>
      </w:pPr>
      <w:r w:rsidRPr="00275D69">
        <w:rPr>
          <w:sz w:val="24"/>
        </w:rPr>
        <w:t xml:space="preserve"> 8.  When prompted 'Want to DISABLE Scheduled Options, Menu Options, and</w:t>
      </w:r>
    </w:p>
    <w:p w14:paraId="5E76D3EB" w14:textId="77777777" w:rsidR="00FE6F82" w:rsidRPr="00275D69" w:rsidRDefault="00FE6F82" w:rsidP="00FE6F82">
      <w:pPr>
        <w:autoSpaceDE w:val="0"/>
        <w:autoSpaceDN w:val="0"/>
        <w:adjustRightInd w:val="0"/>
        <w:rPr>
          <w:sz w:val="24"/>
        </w:rPr>
      </w:pPr>
      <w:r w:rsidRPr="00275D69">
        <w:rPr>
          <w:sz w:val="24"/>
        </w:rPr>
        <w:t xml:space="preserve">     Protocols? NO//', respond NO.</w:t>
      </w:r>
    </w:p>
    <w:p w14:paraId="0FACC46D" w14:textId="77777777" w:rsidR="00FE6F82" w:rsidRDefault="00FE6F82" w:rsidP="007A5246">
      <w:pPr>
        <w:autoSpaceDE w:val="0"/>
        <w:autoSpaceDN w:val="0"/>
        <w:adjustRightInd w:val="0"/>
        <w:rPr>
          <w:rFonts w:ascii="r_ansi" w:hAnsi="r_ansi" w:cs="r_ansi"/>
          <w:sz w:val="20"/>
          <w:szCs w:val="20"/>
        </w:rPr>
      </w:pPr>
    </w:p>
    <w:p w14:paraId="71F84C35" w14:textId="77777777" w:rsidR="00FE6F82" w:rsidRPr="00275D69" w:rsidRDefault="006E4392" w:rsidP="007A5246">
      <w:pPr>
        <w:autoSpaceDE w:val="0"/>
        <w:autoSpaceDN w:val="0"/>
        <w:adjustRightInd w:val="0"/>
        <w:rPr>
          <w:rFonts w:ascii="r_ansi" w:hAnsi="r_ansi" w:cs="r_ansi"/>
          <w:sz w:val="20"/>
          <w:szCs w:val="20"/>
        </w:rPr>
      </w:pPr>
      <w:r>
        <w:rPr>
          <w:rFonts w:ascii="r_ansi" w:hAnsi="r_ansi" w:cs="r_ansi"/>
          <w:sz w:val="20"/>
          <w:szCs w:val="20"/>
        </w:rPr>
        <w:br w:type="page"/>
      </w:r>
    </w:p>
    <w:p w14:paraId="5D907973" w14:textId="77777777" w:rsidR="00FD7832" w:rsidRPr="00275D69" w:rsidRDefault="00FD7832" w:rsidP="003B3DC0">
      <w:pPr>
        <w:pStyle w:val="Heading3"/>
      </w:pPr>
      <w:bookmarkStart w:id="37" w:name="_GMRV*5*28"/>
      <w:bookmarkStart w:id="38" w:name="_Toc443568964"/>
      <w:bookmarkEnd w:id="37"/>
      <w:r w:rsidRPr="00275D69">
        <w:t>GMRV*5*2</w:t>
      </w:r>
      <w:r w:rsidR="00191818" w:rsidRPr="00275D69">
        <w:t>8</w:t>
      </w:r>
      <w:r w:rsidR="003B5AED">
        <w:t xml:space="preserve"> in Test</w:t>
      </w:r>
      <w:bookmarkEnd w:id="38"/>
    </w:p>
    <w:p w14:paraId="0A9015B6" w14:textId="77777777" w:rsidR="00FD7832" w:rsidRPr="00275D69" w:rsidRDefault="00FD7832" w:rsidP="00FD7832">
      <w:pPr>
        <w:autoSpaceDE w:val="0"/>
        <w:autoSpaceDN w:val="0"/>
        <w:adjustRightInd w:val="0"/>
        <w:rPr>
          <w:sz w:val="24"/>
        </w:rPr>
      </w:pPr>
      <w:r w:rsidRPr="00275D69">
        <w:rPr>
          <w:sz w:val="24"/>
        </w:rPr>
        <w:t>Installation Instructions:</w:t>
      </w:r>
    </w:p>
    <w:p w14:paraId="549D8DEE" w14:textId="77777777" w:rsidR="00FD7832" w:rsidRPr="00275D69" w:rsidRDefault="00FD7832" w:rsidP="00FD7832">
      <w:pPr>
        <w:autoSpaceDE w:val="0"/>
        <w:autoSpaceDN w:val="0"/>
        <w:adjustRightInd w:val="0"/>
        <w:rPr>
          <w:sz w:val="24"/>
        </w:rPr>
      </w:pPr>
      <w:r w:rsidRPr="00275D69">
        <w:rPr>
          <w:sz w:val="24"/>
        </w:rPr>
        <w:t>==========================</w:t>
      </w:r>
    </w:p>
    <w:p w14:paraId="3B5AC0BF" w14:textId="77777777" w:rsidR="00FD7832" w:rsidRPr="00275D69" w:rsidRDefault="00AE0093" w:rsidP="00AE0093">
      <w:pPr>
        <w:numPr>
          <w:ilvl w:val="0"/>
          <w:numId w:val="22"/>
        </w:numPr>
        <w:autoSpaceDE w:val="0"/>
        <w:autoSpaceDN w:val="0"/>
        <w:adjustRightInd w:val="0"/>
        <w:ind w:left="360"/>
        <w:rPr>
          <w:sz w:val="24"/>
        </w:rPr>
      </w:pPr>
      <w:r>
        <w:rPr>
          <w:sz w:val="24"/>
        </w:rPr>
        <w:t xml:space="preserve">Download the GMRV_5_28.KID file from the appropriate server to a directory on your system. </w:t>
      </w:r>
    </w:p>
    <w:p w14:paraId="23A13EB3" w14:textId="77777777" w:rsidR="00FD7832" w:rsidRPr="00275D69" w:rsidRDefault="00FD7832" w:rsidP="00890488">
      <w:pPr>
        <w:numPr>
          <w:ilvl w:val="0"/>
          <w:numId w:val="22"/>
        </w:numPr>
        <w:autoSpaceDE w:val="0"/>
        <w:autoSpaceDN w:val="0"/>
        <w:adjustRightInd w:val="0"/>
        <w:ind w:left="360"/>
        <w:rPr>
          <w:sz w:val="24"/>
        </w:rPr>
      </w:pPr>
      <w:r w:rsidRPr="00275D69">
        <w:rPr>
          <w:sz w:val="24"/>
        </w:rPr>
        <w:t>Load the KIDS distribution tha</w:t>
      </w:r>
      <w:r w:rsidR="00191818" w:rsidRPr="00275D69">
        <w:rPr>
          <w:sz w:val="24"/>
        </w:rPr>
        <w:t>t is contained in file GMRV_5_28</w:t>
      </w:r>
      <w:r w:rsidRPr="00275D69">
        <w:rPr>
          <w:sz w:val="24"/>
        </w:rPr>
        <w:t>.KID</w:t>
      </w:r>
      <w:r w:rsidR="00C646DB" w:rsidRPr="00275D69">
        <w:rPr>
          <w:sz w:val="24"/>
        </w:rPr>
        <w:t xml:space="preserve"> </w:t>
      </w:r>
      <w:r w:rsidRPr="00275D69">
        <w:rPr>
          <w:sz w:val="24"/>
        </w:rPr>
        <w:t>using the Load a Distribution option on the Installation menu.</w:t>
      </w:r>
    </w:p>
    <w:p w14:paraId="7BEF0E4C" w14:textId="77777777" w:rsidR="00FD7832" w:rsidRPr="00275D69" w:rsidRDefault="00FD7832" w:rsidP="00FD7832">
      <w:pPr>
        <w:autoSpaceDE w:val="0"/>
        <w:autoSpaceDN w:val="0"/>
        <w:adjustRightInd w:val="0"/>
        <w:rPr>
          <w:sz w:val="24"/>
        </w:rPr>
      </w:pPr>
      <w:r w:rsidRPr="00275D69">
        <w:rPr>
          <w:sz w:val="24"/>
        </w:rPr>
        <w:t xml:space="preserve"> </w:t>
      </w:r>
    </w:p>
    <w:p w14:paraId="1D047F6F" w14:textId="77777777" w:rsidR="00FD7832" w:rsidRPr="00275D69" w:rsidRDefault="00FD7832" w:rsidP="00890488">
      <w:pPr>
        <w:numPr>
          <w:ilvl w:val="0"/>
          <w:numId w:val="22"/>
        </w:numPr>
        <w:autoSpaceDE w:val="0"/>
        <w:autoSpaceDN w:val="0"/>
        <w:adjustRightInd w:val="0"/>
        <w:ind w:left="360"/>
        <w:rPr>
          <w:sz w:val="24"/>
        </w:rPr>
      </w:pPr>
      <w:r w:rsidRPr="00275D69">
        <w:rPr>
          <w:sz w:val="24"/>
        </w:rPr>
        <w:t>Start up the Kernel Installation and Distribution System Menu</w:t>
      </w:r>
      <w:r w:rsidR="00C646DB" w:rsidRPr="00275D69">
        <w:rPr>
          <w:sz w:val="24"/>
        </w:rPr>
        <w:t xml:space="preserve"> </w:t>
      </w:r>
      <w:r w:rsidRPr="00275D69">
        <w:rPr>
          <w:sz w:val="24"/>
        </w:rPr>
        <w:t xml:space="preserve">     [XPD MAIN]:</w:t>
      </w:r>
    </w:p>
    <w:p w14:paraId="509988AF" w14:textId="77777777" w:rsidR="00FD7832" w:rsidRPr="00275D69" w:rsidRDefault="00FD7832" w:rsidP="00C646DB">
      <w:pPr>
        <w:autoSpaceDE w:val="0"/>
        <w:autoSpaceDN w:val="0"/>
        <w:adjustRightInd w:val="0"/>
        <w:rPr>
          <w:sz w:val="24"/>
        </w:rPr>
      </w:pPr>
      <w:r w:rsidRPr="00275D69">
        <w:rPr>
          <w:sz w:val="24"/>
        </w:rPr>
        <w:t xml:space="preserve"> </w:t>
      </w:r>
    </w:p>
    <w:p w14:paraId="2D1D86BB" w14:textId="77777777" w:rsidR="00FD7832" w:rsidRPr="00275D69" w:rsidRDefault="00FD7832" w:rsidP="00C646DB">
      <w:pPr>
        <w:autoSpaceDE w:val="0"/>
        <w:autoSpaceDN w:val="0"/>
        <w:adjustRightInd w:val="0"/>
        <w:rPr>
          <w:sz w:val="24"/>
        </w:rPr>
      </w:pPr>
      <w:r w:rsidRPr="00275D69">
        <w:rPr>
          <w:sz w:val="24"/>
        </w:rPr>
        <w:t xml:space="preserve">          Edits and Distribution ...</w:t>
      </w:r>
    </w:p>
    <w:p w14:paraId="60C66FA6" w14:textId="77777777" w:rsidR="00FD7832" w:rsidRPr="00275D69" w:rsidRDefault="00FD7832" w:rsidP="00C646DB">
      <w:pPr>
        <w:autoSpaceDE w:val="0"/>
        <w:autoSpaceDN w:val="0"/>
        <w:adjustRightInd w:val="0"/>
        <w:rPr>
          <w:sz w:val="24"/>
        </w:rPr>
      </w:pPr>
      <w:r w:rsidRPr="00275D69">
        <w:rPr>
          <w:sz w:val="24"/>
        </w:rPr>
        <w:t xml:space="preserve">          Utilities ...</w:t>
      </w:r>
    </w:p>
    <w:p w14:paraId="37B62A97" w14:textId="77777777" w:rsidR="00FD7832" w:rsidRPr="00275D69" w:rsidRDefault="00FD7832" w:rsidP="00C646DB">
      <w:pPr>
        <w:autoSpaceDE w:val="0"/>
        <w:autoSpaceDN w:val="0"/>
        <w:adjustRightInd w:val="0"/>
        <w:rPr>
          <w:sz w:val="24"/>
        </w:rPr>
      </w:pPr>
      <w:r w:rsidRPr="00275D69">
        <w:rPr>
          <w:sz w:val="24"/>
        </w:rPr>
        <w:t xml:space="preserve">          Installation ...</w:t>
      </w:r>
    </w:p>
    <w:p w14:paraId="628CC349" w14:textId="77777777" w:rsidR="00FD7832" w:rsidRPr="00275D69" w:rsidRDefault="00FD7832" w:rsidP="00C646DB">
      <w:pPr>
        <w:autoSpaceDE w:val="0"/>
        <w:autoSpaceDN w:val="0"/>
        <w:adjustRightInd w:val="0"/>
        <w:rPr>
          <w:sz w:val="24"/>
        </w:rPr>
      </w:pPr>
      <w:r w:rsidRPr="00275D69">
        <w:rPr>
          <w:sz w:val="24"/>
        </w:rPr>
        <w:t xml:space="preserve"> </w:t>
      </w:r>
    </w:p>
    <w:p w14:paraId="4D2CBEF4" w14:textId="77777777" w:rsidR="00FD7832" w:rsidRPr="00275D69" w:rsidRDefault="00FD7832" w:rsidP="00890488">
      <w:pPr>
        <w:numPr>
          <w:ilvl w:val="0"/>
          <w:numId w:val="22"/>
        </w:numPr>
        <w:autoSpaceDE w:val="0"/>
        <w:autoSpaceDN w:val="0"/>
        <w:adjustRightInd w:val="0"/>
        <w:ind w:left="360"/>
        <w:rPr>
          <w:sz w:val="24"/>
        </w:rPr>
      </w:pPr>
      <w:r w:rsidRPr="00275D69">
        <w:rPr>
          <w:sz w:val="24"/>
        </w:rPr>
        <w:t>From this menu, you may elect to use the following options</w:t>
      </w:r>
      <w:r w:rsidR="00C646DB" w:rsidRPr="00275D69">
        <w:rPr>
          <w:sz w:val="24"/>
        </w:rPr>
        <w:t xml:space="preserve">: </w:t>
      </w:r>
      <w:r w:rsidRPr="00275D69">
        <w:rPr>
          <w:sz w:val="24"/>
        </w:rPr>
        <w:t>(When prompted for the</w:t>
      </w:r>
      <w:r w:rsidR="00191818" w:rsidRPr="00275D69">
        <w:rPr>
          <w:sz w:val="24"/>
        </w:rPr>
        <w:t xml:space="preserve"> INSTALL NAME, enter GMRV*5.0*28</w:t>
      </w:r>
      <w:r w:rsidRPr="00275D69">
        <w:rPr>
          <w:sz w:val="24"/>
        </w:rPr>
        <w:t>):</w:t>
      </w:r>
    </w:p>
    <w:p w14:paraId="48A68503" w14:textId="77777777" w:rsidR="00C646DB" w:rsidRPr="00275D69" w:rsidRDefault="00C646DB" w:rsidP="00890488">
      <w:pPr>
        <w:numPr>
          <w:ilvl w:val="1"/>
          <w:numId w:val="22"/>
        </w:numPr>
        <w:autoSpaceDE w:val="0"/>
        <w:autoSpaceDN w:val="0"/>
        <w:adjustRightInd w:val="0"/>
        <w:rPr>
          <w:sz w:val="24"/>
        </w:rPr>
      </w:pPr>
      <w:r w:rsidRPr="00275D69">
        <w:rPr>
          <w:sz w:val="24"/>
        </w:rPr>
        <w:t>Backup a Transport Global -</w:t>
      </w:r>
      <w:r w:rsidR="00FD7832" w:rsidRPr="00275D69">
        <w:rPr>
          <w:sz w:val="24"/>
        </w:rPr>
        <w:t>This option will create a backup</w:t>
      </w:r>
      <w:r w:rsidRPr="00275D69">
        <w:rPr>
          <w:sz w:val="24"/>
        </w:rPr>
        <w:t xml:space="preserve"> </w:t>
      </w:r>
      <w:r w:rsidR="00FD7832" w:rsidRPr="00275D69">
        <w:rPr>
          <w:sz w:val="24"/>
        </w:rPr>
        <w:t>message of any routines exported with this patch. It will not</w:t>
      </w:r>
      <w:r w:rsidRPr="00275D69">
        <w:rPr>
          <w:sz w:val="24"/>
        </w:rPr>
        <w:t xml:space="preserve"> </w:t>
      </w:r>
      <w:r w:rsidR="00FD7832" w:rsidRPr="00275D69">
        <w:rPr>
          <w:sz w:val="24"/>
        </w:rPr>
        <w:t xml:space="preserve"> backup any other changes such as DD's or templates.</w:t>
      </w:r>
    </w:p>
    <w:p w14:paraId="37498CEC" w14:textId="77777777" w:rsidR="00C646DB" w:rsidRPr="00275D69" w:rsidRDefault="00FD7832" w:rsidP="00890488">
      <w:pPr>
        <w:numPr>
          <w:ilvl w:val="1"/>
          <w:numId w:val="22"/>
        </w:numPr>
        <w:autoSpaceDE w:val="0"/>
        <w:autoSpaceDN w:val="0"/>
        <w:adjustRightInd w:val="0"/>
        <w:rPr>
          <w:sz w:val="24"/>
        </w:rPr>
      </w:pPr>
      <w:r w:rsidRPr="00275D69">
        <w:rPr>
          <w:sz w:val="24"/>
        </w:rPr>
        <w:t>Compare Transport Global to Current System - This option will</w:t>
      </w:r>
      <w:r w:rsidR="00C646DB" w:rsidRPr="00275D69">
        <w:rPr>
          <w:sz w:val="24"/>
        </w:rPr>
        <w:t xml:space="preserve"> </w:t>
      </w:r>
      <w:r w:rsidRPr="00275D69">
        <w:rPr>
          <w:sz w:val="24"/>
        </w:rPr>
        <w:t>allow you to view all changes that will be made when this patch</w:t>
      </w:r>
      <w:r w:rsidR="00C646DB" w:rsidRPr="00275D69">
        <w:rPr>
          <w:sz w:val="24"/>
        </w:rPr>
        <w:t xml:space="preserve"> </w:t>
      </w:r>
      <w:r w:rsidRPr="00275D69">
        <w:rPr>
          <w:sz w:val="24"/>
        </w:rPr>
        <w:t>is installed.  It compares all components of this patch</w:t>
      </w:r>
      <w:r w:rsidR="00C646DB" w:rsidRPr="00275D69">
        <w:rPr>
          <w:sz w:val="24"/>
        </w:rPr>
        <w:t xml:space="preserve"> </w:t>
      </w:r>
      <w:r w:rsidRPr="00275D69">
        <w:rPr>
          <w:sz w:val="24"/>
        </w:rPr>
        <w:t>(routines, DD's, templates, etc.).</w:t>
      </w:r>
    </w:p>
    <w:p w14:paraId="1BB0027E" w14:textId="77777777" w:rsidR="00FD7832" w:rsidRPr="00275D69" w:rsidRDefault="00FD7832" w:rsidP="00890488">
      <w:pPr>
        <w:numPr>
          <w:ilvl w:val="1"/>
          <w:numId w:val="22"/>
        </w:numPr>
        <w:autoSpaceDE w:val="0"/>
        <w:autoSpaceDN w:val="0"/>
        <w:adjustRightInd w:val="0"/>
        <w:rPr>
          <w:sz w:val="24"/>
        </w:rPr>
      </w:pPr>
      <w:r w:rsidRPr="00275D69">
        <w:rPr>
          <w:sz w:val="24"/>
        </w:rPr>
        <w:t>Verify Checksums in Transport Global - This option will allow</w:t>
      </w:r>
      <w:r w:rsidR="00C646DB" w:rsidRPr="00275D69">
        <w:rPr>
          <w:sz w:val="24"/>
        </w:rPr>
        <w:t xml:space="preserve"> </w:t>
      </w:r>
      <w:r w:rsidRPr="00275D69">
        <w:rPr>
          <w:sz w:val="24"/>
        </w:rPr>
        <w:t>you to ensure the integrity of the routines that are in the</w:t>
      </w:r>
      <w:r w:rsidR="00C646DB" w:rsidRPr="00275D69">
        <w:rPr>
          <w:sz w:val="24"/>
        </w:rPr>
        <w:t xml:space="preserve"> </w:t>
      </w:r>
      <w:r w:rsidRPr="00275D69">
        <w:rPr>
          <w:sz w:val="24"/>
        </w:rPr>
        <w:t>transport global.</w:t>
      </w:r>
    </w:p>
    <w:p w14:paraId="4A5C5D8F" w14:textId="77777777" w:rsidR="00461055" w:rsidRPr="00275D69" w:rsidRDefault="00FD7832" w:rsidP="00FD7832">
      <w:pPr>
        <w:autoSpaceDE w:val="0"/>
        <w:autoSpaceDN w:val="0"/>
        <w:adjustRightInd w:val="0"/>
        <w:rPr>
          <w:sz w:val="24"/>
        </w:rPr>
      </w:pPr>
      <w:r w:rsidRPr="00275D69">
        <w:rPr>
          <w:sz w:val="24"/>
        </w:rPr>
        <w:t xml:space="preserve"> </w:t>
      </w:r>
    </w:p>
    <w:p w14:paraId="547E2338" w14:textId="77777777" w:rsidR="00461055" w:rsidRPr="00275D69" w:rsidRDefault="00FD7832" w:rsidP="00890488">
      <w:pPr>
        <w:numPr>
          <w:ilvl w:val="0"/>
          <w:numId w:val="22"/>
        </w:numPr>
        <w:autoSpaceDE w:val="0"/>
        <w:autoSpaceDN w:val="0"/>
        <w:adjustRightInd w:val="0"/>
        <w:rPr>
          <w:sz w:val="24"/>
        </w:rPr>
      </w:pPr>
      <w:r w:rsidRPr="00275D69">
        <w:rPr>
          <w:sz w:val="24"/>
        </w:rPr>
        <w:t>Use the Install Package(s) option and</w:t>
      </w:r>
      <w:r w:rsidR="00191818" w:rsidRPr="00275D69">
        <w:rPr>
          <w:sz w:val="24"/>
        </w:rPr>
        <w:t xml:space="preserve"> select the package GMRV*5.0*28</w:t>
      </w:r>
      <w:r w:rsidR="00461055" w:rsidRPr="00275D69">
        <w:rPr>
          <w:sz w:val="24"/>
        </w:rPr>
        <w:t>.</w:t>
      </w:r>
    </w:p>
    <w:p w14:paraId="061A073F" w14:textId="77777777" w:rsidR="00461055" w:rsidRPr="00275D69" w:rsidRDefault="00FD7832" w:rsidP="00890488">
      <w:pPr>
        <w:numPr>
          <w:ilvl w:val="0"/>
          <w:numId w:val="22"/>
        </w:numPr>
        <w:autoSpaceDE w:val="0"/>
        <w:autoSpaceDN w:val="0"/>
        <w:adjustRightInd w:val="0"/>
        <w:rPr>
          <w:sz w:val="24"/>
        </w:rPr>
      </w:pPr>
      <w:r w:rsidRPr="00275D69">
        <w:rPr>
          <w:sz w:val="24"/>
        </w:rPr>
        <w:t>When prompted 'Want KIDS to INHIBIT LOGONs during the install?</w:t>
      </w:r>
      <w:r w:rsidR="00461055" w:rsidRPr="00275D69">
        <w:rPr>
          <w:sz w:val="24"/>
        </w:rPr>
        <w:t xml:space="preserve"> </w:t>
      </w:r>
      <w:r w:rsidRPr="00275D69">
        <w:rPr>
          <w:sz w:val="24"/>
        </w:rPr>
        <w:t>NO//', answer NO.</w:t>
      </w:r>
    </w:p>
    <w:p w14:paraId="2F949E94" w14:textId="77777777" w:rsidR="00461055" w:rsidRPr="00275D69" w:rsidRDefault="00FD7832" w:rsidP="00890488">
      <w:pPr>
        <w:numPr>
          <w:ilvl w:val="0"/>
          <w:numId w:val="22"/>
        </w:numPr>
        <w:autoSpaceDE w:val="0"/>
        <w:autoSpaceDN w:val="0"/>
        <w:adjustRightInd w:val="0"/>
        <w:rPr>
          <w:sz w:val="24"/>
        </w:rPr>
      </w:pPr>
      <w:r w:rsidRPr="00275D69">
        <w:rPr>
          <w:sz w:val="24"/>
        </w:rPr>
        <w:t>When prompted 'Want to DISABLE Scheduled Options and Menu</w:t>
      </w:r>
      <w:r w:rsidR="00461055" w:rsidRPr="00275D69">
        <w:rPr>
          <w:sz w:val="24"/>
        </w:rPr>
        <w:t xml:space="preserve"> </w:t>
      </w:r>
      <w:r w:rsidRPr="00275D69">
        <w:rPr>
          <w:sz w:val="24"/>
        </w:rPr>
        <w:t xml:space="preserve">Options </w:t>
      </w:r>
      <w:r w:rsidR="008B71BD">
        <w:rPr>
          <w:sz w:val="24"/>
        </w:rPr>
        <w:t>and Protocols? NO//', answer NO</w:t>
      </w:r>
      <w:r w:rsidRPr="00275D69">
        <w:rPr>
          <w:sz w:val="24"/>
        </w:rPr>
        <w:t>.</w:t>
      </w:r>
    </w:p>
    <w:p w14:paraId="7394716C" w14:textId="77777777" w:rsidR="007B6509" w:rsidRPr="00275D69" w:rsidRDefault="007B6509" w:rsidP="007B6509">
      <w:pPr>
        <w:autoSpaceDE w:val="0"/>
        <w:autoSpaceDN w:val="0"/>
        <w:adjustRightInd w:val="0"/>
        <w:rPr>
          <w:sz w:val="24"/>
        </w:rPr>
      </w:pPr>
    </w:p>
    <w:p w14:paraId="20D03E63" w14:textId="77777777" w:rsidR="004973FC" w:rsidRPr="00275D69" w:rsidRDefault="00A862A7" w:rsidP="004973FC">
      <w:pPr>
        <w:autoSpaceDE w:val="0"/>
        <w:autoSpaceDN w:val="0"/>
        <w:adjustRightInd w:val="0"/>
        <w:rPr>
          <w:rFonts w:ascii="r_ansi" w:hAnsi="r_ansi" w:cs="r_ansi"/>
          <w:sz w:val="20"/>
          <w:szCs w:val="20"/>
        </w:rPr>
      </w:pPr>
      <w:r>
        <w:rPr>
          <w:rFonts w:ascii="r_ansi" w:hAnsi="r_ansi" w:cs="r_ansi"/>
          <w:sz w:val="20"/>
          <w:szCs w:val="20"/>
        </w:rPr>
        <w:br w:type="page"/>
      </w:r>
    </w:p>
    <w:p w14:paraId="6FF62312" w14:textId="77777777" w:rsidR="0015627F" w:rsidRPr="00275D69" w:rsidRDefault="0015627F" w:rsidP="003B3DC0">
      <w:pPr>
        <w:pStyle w:val="Heading3"/>
      </w:pPr>
      <w:bookmarkStart w:id="39" w:name="_YS*5.01*116"/>
      <w:bookmarkStart w:id="40" w:name="_Toc443568965"/>
      <w:bookmarkEnd w:id="39"/>
      <w:r w:rsidRPr="00275D69">
        <w:t>YS*5.01*116</w:t>
      </w:r>
      <w:r w:rsidR="003B5AED">
        <w:t xml:space="preserve"> in Test</w:t>
      </w:r>
      <w:bookmarkEnd w:id="40"/>
    </w:p>
    <w:p w14:paraId="50AC51D7" w14:textId="77777777" w:rsidR="0015627F" w:rsidRDefault="0015627F" w:rsidP="0015627F">
      <w:pPr>
        <w:autoSpaceDE w:val="0"/>
        <w:autoSpaceDN w:val="0"/>
        <w:adjustRightInd w:val="0"/>
        <w:rPr>
          <w:sz w:val="24"/>
        </w:rPr>
      </w:pPr>
      <w:r w:rsidRPr="00275D69">
        <w:rPr>
          <w:sz w:val="24"/>
        </w:rPr>
        <w:t>This patch may be installed with users on the system although it is recommended that it be installed during non-peak hours to minimize potential disruption to users. This patch should take less than 1 minute to install.</w:t>
      </w:r>
    </w:p>
    <w:p w14:paraId="7DCC78F2" w14:textId="77777777" w:rsidR="00096C2D" w:rsidRDefault="00096C2D" w:rsidP="0015627F">
      <w:pPr>
        <w:autoSpaceDE w:val="0"/>
        <w:autoSpaceDN w:val="0"/>
        <w:adjustRightInd w:val="0"/>
        <w:rPr>
          <w:sz w:val="24"/>
        </w:rPr>
      </w:pPr>
    </w:p>
    <w:p w14:paraId="2848E5EF" w14:textId="77777777" w:rsidR="00096C2D" w:rsidRPr="00275D69" w:rsidRDefault="00096C2D" w:rsidP="0015627F">
      <w:pPr>
        <w:autoSpaceDE w:val="0"/>
        <w:autoSpaceDN w:val="0"/>
        <w:adjustRightInd w:val="0"/>
        <w:rPr>
          <w:sz w:val="24"/>
        </w:rPr>
      </w:pPr>
    </w:p>
    <w:p w14:paraId="0FA9CBC8" w14:textId="77777777" w:rsidR="0015627F" w:rsidRPr="00275D69" w:rsidRDefault="0015627F" w:rsidP="0015627F">
      <w:pPr>
        <w:autoSpaceDE w:val="0"/>
        <w:autoSpaceDN w:val="0"/>
        <w:adjustRightInd w:val="0"/>
        <w:rPr>
          <w:sz w:val="24"/>
        </w:rPr>
      </w:pPr>
      <w:r w:rsidRPr="00275D69">
        <w:rPr>
          <w:sz w:val="24"/>
        </w:rPr>
        <w:t xml:space="preserve"> </w:t>
      </w:r>
    </w:p>
    <w:p w14:paraId="7FFB75D8" w14:textId="77777777" w:rsidR="00096C2D" w:rsidRDefault="00096C2D" w:rsidP="00096C2D">
      <w:pPr>
        <w:numPr>
          <w:ilvl w:val="0"/>
          <w:numId w:val="38"/>
        </w:numPr>
        <w:autoSpaceDE w:val="0"/>
        <w:autoSpaceDN w:val="0"/>
        <w:adjustRightInd w:val="0"/>
        <w:rPr>
          <w:sz w:val="24"/>
        </w:rPr>
      </w:pPr>
      <w:r>
        <w:rPr>
          <w:sz w:val="24"/>
        </w:rPr>
        <w:t>Download the YS_501_116.KID file from the appropriate server to a directory on your system.</w:t>
      </w:r>
    </w:p>
    <w:p w14:paraId="6CE4D687" w14:textId="77777777" w:rsidR="0015627F" w:rsidRPr="00275D69" w:rsidRDefault="0015627F" w:rsidP="00096C2D">
      <w:pPr>
        <w:numPr>
          <w:ilvl w:val="0"/>
          <w:numId w:val="38"/>
        </w:numPr>
        <w:autoSpaceDE w:val="0"/>
        <w:autoSpaceDN w:val="0"/>
        <w:adjustRightInd w:val="0"/>
        <w:rPr>
          <w:sz w:val="24"/>
        </w:rPr>
      </w:pPr>
      <w:r w:rsidRPr="00275D69">
        <w:rPr>
          <w:sz w:val="24"/>
        </w:rPr>
        <w:t xml:space="preserve">From the Kernel Installation &amp; Distribution System menu, select </w:t>
      </w:r>
    </w:p>
    <w:p w14:paraId="2206EB03" w14:textId="77777777" w:rsidR="0015627F" w:rsidRPr="00275D69" w:rsidRDefault="0015627F" w:rsidP="0015627F">
      <w:pPr>
        <w:autoSpaceDE w:val="0"/>
        <w:autoSpaceDN w:val="0"/>
        <w:adjustRightInd w:val="0"/>
        <w:rPr>
          <w:sz w:val="24"/>
        </w:rPr>
      </w:pPr>
      <w:r w:rsidRPr="00275D69">
        <w:rPr>
          <w:sz w:val="24"/>
        </w:rPr>
        <w:t xml:space="preserve">          the Installation menu.  </w:t>
      </w:r>
    </w:p>
    <w:p w14:paraId="7E729034" w14:textId="77777777" w:rsidR="0015627F" w:rsidRPr="00275D69" w:rsidRDefault="0015627F" w:rsidP="0015627F">
      <w:pPr>
        <w:autoSpaceDE w:val="0"/>
        <w:autoSpaceDN w:val="0"/>
        <w:adjustRightInd w:val="0"/>
        <w:rPr>
          <w:sz w:val="24"/>
        </w:rPr>
      </w:pPr>
      <w:r w:rsidRPr="00275D69">
        <w:rPr>
          <w:sz w:val="24"/>
        </w:rPr>
        <w:t xml:space="preserve">    </w:t>
      </w:r>
    </w:p>
    <w:p w14:paraId="0C130AFD" w14:textId="77777777" w:rsidR="0015627F" w:rsidRPr="00275D69" w:rsidRDefault="00096C2D" w:rsidP="0015627F">
      <w:pPr>
        <w:autoSpaceDE w:val="0"/>
        <w:autoSpaceDN w:val="0"/>
        <w:adjustRightInd w:val="0"/>
        <w:rPr>
          <w:sz w:val="24"/>
        </w:rPr>
      </w:pPr>
      <w:r>
        <w:rPr>
          <w:sz w:val="24"/>
        </w:rPr>
        <w:t xml:space="preserve">       3</w:t>
      </w:r>
      <w:r w:rsidR="0015627F" w:rsidRPr="00275D69">
        <w:rPr>
          <w:sz w:val="24"/>
        </w:rPr>
        <w:t xml:space="preserve">. From this menu, choose to Load a Distribution and enter the </w:t>
      </w:r>
    </w:p>
    <w:p w14:paraId="51993532" w14:textId="77777777" w:rsidR="0015627F" w:rsidRPr="00275D69" w:rsidRDefault="0015627F" w:rsidP="0015627F">
      <w:pPr>
        <w:autoSpaceDE w:val="0"/>
        <w:autoSpaceDN w:val="0"/>
        <w:adjustRightInd w:val="0"/>
        <w:rPr>
          <w:sz w:val="24"/>
        </w:rPr>
      </w:pPr>
      <w:r w:rsidRPr="00275D69">
        <w:rPr>
          <w:sz w:val="24"/>
        </w:rPr>
        <w:t xml:space="preserve">          loc</w:t>
      </w:r>
      <w:r w:rsidR="007E41D5" w:rsidRPr="00275D69">
        <w:rPr>
          <w:sz w:val="24"/>
        </w:rPr>
        <w:t>ation of the Host File YS_501_116</w:t>
      </w:r>
      <w:r w:rsidRPr="00275D69">
        <w:rPr>
          <w:sz w:val="24"/>
        </w:rPr>
        <w:t>.KID</w:t>
      </w:r>
    </w:p>
    <w:p w14:paraId="7D9A9C39" w14:textId="77777777" w:rsidR="0015627F" w:rsidRPr="00275D69" w:rsidRDefault="0015627F" w:rsidP="0015627F">
      <w:pPr>
        <w:autoSpaceDE w:val="0"/>
        <w:autoSpaceDN w:val="0"/>
        <w:adjustRightInd w:val="0"/>
        <w:rPr>
          <w:sz w:val="24"/>
        </w:rPr>
      </w:pPr>
      <w:r w:rsidRPr="00275D69">
        <w:rPr>
          <w:sz w:val="24"/>
        </w:rPr>
        <w:t xml:space="preserve"> </w:t>
      </w:r>
    </w:p>
    <w:p w14:paraId="2F68277A" w14:textId="77777777" w:rsidR="0015627F" w:rsidRPr="00275D69" w:rsidRDefault="00096C2D" w:rsidP="0015627F">
      <w:pPr>
        <w:autoSpaceDE w:val="0"/>
        <w:autoSpaceDN w:val="0"/>
        <w:adjustRightInd w:val="0"/>
        <w:rPr>
          <w:sz w:val="24"/>
        </w:rPr>
      </w:pPr>
      <w:r>
        <w:rPr>
          <w:sz w:val="24"/>
        </w:rPr>
        <w:t xml:space="preserve">       4</w:t>
      </w:r>
      <w:r w:rsidR="0015627F" w:rsidRPr="00275D69">
        <w:rPr>
          <w:sz w:val="24"/>
        </w:rPr>
        <w:t>. From the same menu, you may select to use the following options:</w:t>
      </w:r>
    </w:p>
    <w:p w14:paraId="49BF3508" w14:textId="77777777" w:rsidR="0015627F" w:rsidRPr="00275D69" w:rsidRDefault="0015627F" w:rsidP="0015627F">
      <w:pPr>
        <w:autoSpaceDE w:val="0"/>
        <w:autoSpaceDN w:val="0"/>
        <w:adjustRightInd w:val="0"/>
        <w:rPr>
          <w:sz w:val="24"/>
        </w:rPr>
      </w:pPr>
      <w:r w:rsidRPr="00275D69">
        <w:rPr>
          <w:sz w:val="24"/>
        </w:rPr>
        <w:t xml:space="preserve">          (when prompted for</w:t>
      </w:r>
      <w:r w:rsidR="007E41D5" w:rsidRPr="00275D69">
        <w:rPr>
          <w:sz w:val="24"/>
        </w:rPr>
        <w:t xml:space="preserve"> INSTALL NAME, enter YS*5.01*116)</w:t>
      </w:r>
    </w:p>
    <w:p w14:paraId="47625936" w14:textId="77777777" w:rsidR="0015627F" w:rsidRPr="00275D69" w:rsidRDefault="0015627F" w:rsidP="0015627F">
      <w:pPr>
        <w:autoSpaceDE w:val="0"/>
        <w:autoSpaceDN w:val="0"/>
        <w:adjustRightInd w:val="0"/>
        <w:rPr>
          <w:sz w:val="24"/>
        </w:rPr>
      </w:pPr>
      <w:r w:rsidRPr="00275D69">
        <w:rPr>
          <w:sz w:val="24"/>
        </w:rPr>
        <w:t xml:space="preserve">   </w:t>
      </w:r>
    </w:p>
    <w:p w14:paraId="23053646" w14:textId="77777777" w:rsidR="0015627F" w:rsidRPr="00275D69" w:rsidRDefault="0015627F" w:rsidP="0015627F">
      <w:pPr>
        <w:autoSpaceDE w:val="0"/>
        <w:autoSpaceDN w:val="0"/>
        <w:adjustRightInd w:val="0"/>
        <w:rPr>
          <w:sz w:val="24"/>
        </w:rPr>
      </w:pPr>
      <w:r w:rsidRPr="00275D69">
        <w:rPr>
          <w:sz w:val="24"/>
        </w:rPr>
        <w:t xml:space="preserve">           a. Print Transport Global - This option will allow you to view</w:t>
      </w:r>
    </w:p>
    <w:p w14:paraId="19FFE41D" w14:textId="77777777" w:rsidR="0015627F" w:rsidRPr="00275D69" w:rsidRDefault="0015627F" w:rsidP="0015627F">
      <w:pPr>
        <w:autoSpaceDE w:val="0"/>
        <w:autoSpaceDN w:val="0"/>
        <w:adjustRightInd w:val="0"/>
        <w:rPr>
          <w:sz w:val="24"/>
        </w:rPr>
      </w:pPr>
      <w:r w:rsidRPr="00275D69">
        <w:rPr>
          <w:sz w:val="24"/>
        </w:rPr>
        <w:t xml:space="preserve">               the components of the KIDS build.</w:t>
      </w:r>
    </w:p>
    <w:p w14:paraId="08DEE75C" w14:textId="77777777" w:rsidR="0015627F" w:rsidRPr="00275D69" w:rsidRDefault="0015627F" w:rsidP="0015627F">
      <w:pPr>
        <w:autoSpaceDE w:val="0"/>
        <w:autoSpaceDN w:val="0"/>
        <w:adjustRightInd w:val="0"/>
        <w:rPr>
          <w:sz w:val="24"/>
        </w:rPr>
      </w:pPr>
      <w:r w:rsidRPr="00275D69">
        <w:rPr>
          <w:sz w:val="24"/>
        </w:rPr>
        <w:t xml:space="preserve">    </w:t>
      </w:r>
    </w:p>
    <w:p w14:paraId="6A5E5816" w14:textId="77777777" w:rsidR="0015627F" w:rsidRPr="00275D69" w:rsidRDefault="00096C2D" w:rsidP="0015627F">
      <w:pPr>
        <w:autoSpaceDE w:val="0"/>
        <w:autoSpaceDN w:val="0"/>
        <w:adjustRightInd w:val="0"/>
        <w:rPr>
          <w:sz w:val="24"/>
        </w:rPr>
      </w:pPr>
      <w:r>
        <w:rPr>
          <w:sz w:val="24"/>
        </w:rPr>
        <w:t xml:space="preserve">           b</w:t>
      </w:r>
      <w:r w:rsidR="0015627F" w:rsidRPr="00275D69">
        <w:rPr>
          <w:sz w:val="24"/>
        </w:rPr>
        <w:t xml:space="preserve">. Compare Transport Global to Current System - This option </w:t>
      </w:r>
    </w:p>
    <w:p w14:paraId="40662F84" w14:textId="77777777" w:rsidR="0015627F" w:rsidRPr="00275D69" w:rsidRDefault="0015627F" w:rsidP="0015627F">
      <w:pPr>
        <w:autoSpaceDE w:val="0"/>
        <w:autoSpaceDN w:val="0"/>
        <w:adjustRightInd w:val="0"/>
        <w:rPr>
          <w:sz w:val="24"/>
        </w:rPr>
      </w:pPr>
      <w:r w:rsidRPr="00275D69">
        <w:rPr>
          <w:sz w:val="24"/>
        </w:rPr>
        <w:t xml:space="preserve">               will allow you to view all changes that will be made when </w:t>
      </w:r>
    </w:p>
    <w:p w14:paraId="2B39A788" w14:textId="77777777" w:rsidR="0015627F" w:rsidRPr="00275D69" w:rsidRDefault="0015627F" w:rsidP="0015627F">
      <w:pPr>
        <w:autoSpaceDE w:val="0"/>
        <w:autoSpaceDN w:val="0"/>
        <w:adjustRightInd w:val="0"/>
        <w:rPr>
          <w:sz w:val="24"/>
        </w:rPr>
      </w:pPr>
      <w:r w:rsidRPr="00275D69">
        <w:rPr>
          <w:sz w:val="24"/>
        </w:rPr>
        <w:t xml:space="preserve">               this patch is installed. It compares all components of</w:t>
      </w:r>
    </w:p>
    <w:p w14:paraId="5DDCD84F" w14:textId="77777777" w:rsidR="0015627F" w:rsidRPr="00275D69" w:rsidRDefault="0015627F" w:rsidP="0015627F">
      <w:pPr>
        <w:autoSpaceDE w:val="0"/>
        <w:autoSpaceDN w:val="0"/>
        <w:adjustRightInd w:val="0"/>
        <w:rPr>
          <w:sz w:val="24"/>
        </w:rPr>
      </w:pPr>
      <w:r w:rsidRPr="00275D69">
        <w:rPr>
          <w:sz w:val="24"/>
        </w:rPr>
        <w:t xml:space="preserve">               this patch (routines, DD's, templates, etc.).</w:t>
      </w:r>
    </w:p>
    <w:p w14:paraId="7C63289C" w14:textId="77777777" w:rsidR="0015627F" w:rsidRPr="00275D69" w:rsidRDefault="0015627F" w:rsidP="0015627F">
      <w:pPr>
        <w:autoSpaceDE w:val="0"/>
        <w:autoSpaceDN w:val="0"/>
        <w:adjustRightInd w:val="0"/>
        <w:rPr>
          <w:sz w:val="24"/>
        </w:rPr>
      </w:pPr>
      <w:r w:rsidRPr="00275D69">
        <w:rPr>
          <w:sz w:val="24"/>
        </w:rPr>
        <w:t xml:space="preserve">    </w:t>
      </w:r>
    </w:p>
    <w:p w14:paraId="0319E7AE" w14:textId="77777777" w:rsidR="0015627F" w:rsidRPr="00275D69" w:rsidRDefault="0015627F" w:rsidP="0015627F">
      <w:pPr>
        <w:autoSpaceDE w:val="0"/>
        <w:autoSpaceDN w:val="0"/>
        <w:adjustRightInd w:val="0"/>
        <w:rPr>
          <w:sz w:val="24"/>
        </w:rPr>
      </w:pPr>
      <w:r w:rsidRPr="00275D69">
        <w:rPr>
          <w:sz w:val="24"/>
        </w:rPr>
        <w:t xml:space="preserve">    </w:t>
      </w:r>
    </w:p>
    <w:p w14:paraId="13D9AD32" w14:textId="77777777" w:rsidR="0015627F" w:rsidRPr="00275D69" w:rsidRDefault="00096C2D" w:rsidP="0015627F">
      <w:pPr>
        <w:autoSpaceDE w:val="0"/>
        <w:autoSpaceDN w:val="0"/>
        <w:adjustRightInd w:val="0"/>
        <w:rPr>
          <w:sz w:val="24"/>
        </w:rPr>
      </w:pPr>
      <w:r>
        <w:rPr>
          <w:sz w:val="24"/>
        </w:rPr>
        <w:t xml:space="preserve">       5</w:t>
      </w:r>
      <w:r w:rsidR="0015627F" w:rsidRPr="00275D69">
        <w:rPr>
          <w:sz w:val="24"/>
        </w:rPr>
        <w:t xml:space="preserve">. Use the Install Package(s) option and select the package </w:t>
      </w:r>
    </w:p>
    <w:p w14:paraId="20D60660" w14:textId="77777777" w:rsidR="0015627F" w:rsidRPr="00275D69" w:rsidRDefault="0015627F" w:rsidP="0015627F">
      <w:pPr>
        <w:autoSpaceDE w:val="0"/>
        <w:autoSpaceDN w:val="0"/>
        <w:adjustRightInd w:val="0"/>
        <w:rPr>
          <w:sz w:val="24"/>
        </w:rPr>
      </w:pPr>
      <w:r w:rsidRPr="00275D69">
        <w:rPr>
          <w:sz w:val="24"/>
        </w:rPr>
        <w:t xml:space="preserve">          YS*5.01*116</w:t>
      </w:r>
    </w:p>
    <w:p w14:paraId="4DBF45A0" w14:textId="77777777" w:rsidR="0015627F" w:rsidRPr="00275D69" w:rsidRDefault="0015627F" w:rsidP="0015627F">
      <w:pPr>
        <w:autoSpaceDE w:val="0"/>
        <w:autoSpaceDN w:val="0"/>
        <w:adjustRightInd w:val="0"/>
        <w:rPr>
          <w:sz w:val="24"/>
        </w:rPr>
      </w:pPr>
      <w:r w:rsidRPr="00275D69">
        <w:rPr>
          <w:sz w:val="24"/>
        </w:rPr>
        <w:t xml:space="preserve">    </w:t>
      </w:r>
    </w:p>
    <w:p w14:paraId="3DDEE02B" w14:textId="77777777" w:rsidR="0015627F" w:rsidRPr="00275D69" w:rsidRDefault="00096C2D" w:rsidP="0015627F">
      <w:pPr>
        <w:autoSpaceDE w:val="0"/>
        <w:autoSpaceDN w:val="0"/>
        <w:adjustRightInd w:val="0"/>
        <w:rPr>
          <w:sz w:val="24"/>
        </w:rPr>
      </w:pPr>
      <w:r>
        <w:rPr>
          <w:sz w:val="24"/>
        </w:rPr>
        <w:t xml:space="preserve">       6</w:t>
      </w:r>
      <w:r w:rsidR="0015627F" w:rsidRPr="00275D69">
        <w:rPr>
          <w:sz w:val="24"/>
        </w:rPr>
        <w:t xml:space="preserve">. When Prompted "Want KIDS to INHIBIT LOGONs during the install? </w:t>
      </w:r>
    </w:p>
    <w:p w14:paraId="2A4AB1AE" w14:textId="77777777" w:rsidR="0015627F" w:rsidRPr="00275D69" w:rsidRDefault="0015627F" w:rsidP="0015627F">
      <w:pPr>
        <w:autoSpaceDE w:val="0"/>
        <w:autoSpaceDN w:val="0"/>
        <w:adjustRightInd w:val="0"/>
        <w:rPr>
          <w:sz w:val="24"/>
        </w:rPr>
      </w:pPr>
      <w:r w:rsidRPr="00275D69">
        <w:rPr>
          <w:sz w:val="24"/>
        </w:rPr>
        <w:t xml:space="preserve">          NO//" respond NO.  </w:t>
      </w:r>
    </w:p>
    <w:p w14:paraId="0E8F34CF" w14:textId="77777777" w:rsidR="0015627F" w:rsidRPr="00275D69" w:rsidRDefault="0015627F" w:rsidP="0015627F">
      <w:pPr>
        <w:autoSpaceDE w:val="0"/>
        <w:autoSpaceDN w:val="0"/>
        <w:adjustRightInd w:val="0"/>
        <w:rPr>
          <w:sz w:val="24"/>
        </w:rPr>
      </w:pPr>
      <w:r w:rsidRPr="00275D69">
        <w:rPr>
          <w:sz w:val="24"/>
        </w:rPr>
        <w:t xml:space="preserve">    </w:t>
      </w:r>
    </w:p>
    <w:p w14:paraId="26E99F73" w14:textId="77777777" w:rsidR="0015627F" w:rsidRPr="00275D69" w:rsidRDefault="00096C2D" w:rsidP="0015627F">
      <w:pPr>
        <w:autoSpaceDE w:val="0"/>
        <w:autoSpaceDN w:val="0"/>
        <w:adjustRightInd w:val="0"/>
        <w:rPr>
          <w:sz w:val="24"/>
        </w:rPr>
      </w:pPr>
      <w:r>
        <w:rPr>
          <w:sz w:val="24"/>
        </w:rPr>
        <w:t xml:space="preserve">       7</w:t>
      </w:r>
      <w:r w:rsidR="0015627F" w:rsidRPr="00275D69">
        <w:rPr>
          <w:sz w:val="24"/>
        </w:rPr>
        <w:t xml:space="preserve">. When Prompted "Want to DISABLE Scheduled Options, Menu Options, </w:t>
      </w:r>
    </w:p>
    <w:p w14:paraId="6B96C5BB" w14:textId="77777777" w:rsidR="0015627F" w:rsidRPr="00275D69" w:rsidRDefault="0015627F" w:rsidP="0015627F">
      <w:pPr>
        <w:autoSpaceDE w:val="0"/>
        <w:autoSpaceDN w:val="0"/>
        <w:adjustRightInd w:val="0"/>
        <w:rPr>
          <w:sz w:val="24"/>
        </w:rPr>
      </w:pPr>
      <w:r w:rsidRPr="00275D69">
        <w:rPr>
          <w:sz w:val="24"/>
        </w:rPr>
        <w:t xml:space="preserve">          and Protocols? NO//" respond NO.</w:t>
      </w:r>
    </w:p>
    <w:p w14:paraId="122C97AA" w14:textId="77777777" w:rsidR="00335A3C" w:rsidRDefault="00C30F09" w:rsidP="00F5642C">
      <w:pPr>
        <w:autoSpaceDE w:val="0"/>
        <w:autoSpaceDN w:val="0"/>
        <w:adjustRightInd w:val="0"/>
        <w:rPr>
          <w:sz w:val="24"/>
        </w:rPr>
      </w:pPr>
      <w:r>
        <w:rPr>
          <w:sz w:val="24"/>
        </w:rPr>
        <w:br w:type="page"/>
      </w:r>
    </w:p>
    <w:p w14:paraId="53C30AA1" w14:textId="77777777" w:rsidR="004409CB" w:rsidRPr="00275D69" w:rsidRDefault="004409CB" w:rsidP="003B3DC0">
      <w:pPr>
        <w:pStyle w:val="Heading3"/>
      </w:pPr>
      <w:bookmarkStart w:id="41" w:name="_XU*8*642"/>
      <w:bookmarkStart w:id="42" w:name="_XU*8*642_in_Test"/>
      <w:bookmarkStart w:id="43" w:name="_Toc443568966"/>
      <w:bookmarkEnd w:id="41"/>
      <w:bookmarkEnd w:id="42"/>
      <w:r>
        <w:t>XU*8*642</w:t>
      </w:r>
      <w:r w:rsidR="003B5AED">
        <w:t xml:space="preserve"> in Test</w:t>
      </w:r>
      <w:bookmarkEnd w:id="43"/>
    </w:p>
    <w:p w14:paraId="7C7BB354" w14:textId="77777777" w:rsidR="009A7608" w:rsidRPr="009A7608" w:rsidRDefault="009A7608" w:rsidP="009A7608">
      <w:pPr>
        <w:autoSpaceDE w:val="0"/>
        <w:autoSpaceDN w:val="0"/>
        <w:adjustRightInd w:val="0"/>
        <w:rPr>
          <w:sz w:val="24"/>
        </w:rPr>
      </w:pPr>
      <w:r w:rsidRPr="009A7608">
        <w:rPr>
          <w:sz w:val="24"/>
        </w:rPr>
        <w:t>This patch may be installed with users on the system.  This patch should take less than 1 minute to install.  It may be queued for installation.</w:t>
      </w:r>
    </w:p>
    <w:p w14:paraId="309B8C7C" w14:textId="77777777" w:rsidR="009A7608" w:rsidRPr="009A7608" w:rsidRDefault="009A7608" w:rsidP="009A7608">
      <w:pPr>
        <w:autoSpaceDE w:val="0"/>
        <w:autoSpaceDN w:val="0"/>
        <w:adjustRightInd w:val="0"/>
        <w:rPr>
          <w:sz w:val="24"/>
        </w:rPr>
      </w:pPr>
      <w:r w:rsidRPr="009A7608">
        <w:rPr>
          <w:sz w:val="24"/>
        </w:rPr>
        <w:t xml:space="preserve">  </w:t>
      </w:r>
    </w:p>
    <w:p w14:paraId="5A694B56" w14:textId="77777777" w:rsidR="009A7608" w:rsidRPr="009A7608" w:rsidRDefault="009A7608" w:rsidP="009A7608">
      <w:pPr>
        <w:autoSpaceDE w:val="0"/>
        <w:autoSpaceDN w:val="0"/>
        <w:adjustRightInd w:val="0"/>
        <w:rPr>
          <w:sz w:val="24"/>
        </w:rPr>
      </w:pPr>
      <w:r w:rsidRPr="009A7608">
        <w:rPr>
          <w:sz w:val="24"/>
        </w:rPr>
        <w:t>There are no options that need to be disabled.</w:t>
      </w:r>
    </w:p>
    <w:p w14:paraId="147BF75D" w14:textId="77777777" w:rsidR="009A7608" w:rsidRPr="009A7608" w:rsidRDefault="009A7608" w:rsidP="009A7608">
      <w:pPr>
        <w:autoSpaceDE w:val="0"/>
        <w:autoSpaceDN w:val="0"/>
        <w:adjustRightInd w:val="0"/>
        <w:rPr>
          <w:sz w:val="24"/>
        </w:rPr>
      </w:pPr>
      <w:r w:rsidRPr="009A7608">
        <w:rPr>
          <w:sz w:val="24"/>
        </w:rPr>
        <w:t xml:space="preserve">  </w:t>
      </w:r>
    </w:p>
    <w:p w14:paraId="72CD6B72" w14:textId="77777777" w:rsidR="00F21686" w:rsidRPr="00F21686" w:rsidRDefault="006F5297" w:rsidP="00F21686">
      <w:pPr>
        <w:autoSpaceDE w:val="0"/>
        <w:autoSpaceDN w:val="0"/>
        <w:adjustRightInd w:val="0"/>
        <w:rPr>
          <w:sz w:val="24"/>
        </w:rPr>
      </w:pPr>
      <w:r>
        <w:rPr>
          <w:sz w:val="24"/>
        </w:rPr>
        <w:t>1.  Download the XU8</w:t>
      </w:r>
      <w:r w:rsidR="00727068">
        <w:rPr>
          <w:sz w:val="24"/>
        </w:rPr>
        <w:t>P</w:t>
      </w:r>
      <w:r w:rsidR="00F21686">
        <w:rPr>
          <w:sz w:val="24"/>
        </w:rPr>
        <w:t>642</w:t>
      </w:r>
      <w:r w:rsidR="00F21686" w:rsidRPr="00F21686">
        <w:rPr>
          <w:sz w:val="24"/>
        </w:rPr>
        <w:t xml:space="preserve">.KID file from the appropriate Server to a directory on your system.  </w:t>
      </w:r>
    </w:p>
    <w:p w14:paraId="4D9FEB40" w14:textId="77777777" w:rsidR="00F21686" w:rsidRPr="00F21686" w:rsidRDefault="00F21686" w:rsidP="00F21686">
      <w:pPr>
        <w:autoSpaceDE w:val="0"/>
        <w:autoSpaceDN w:val="0"/>
        <w:adjustRightInd w:val="0"/>
        <w:rPr>
          <w:sz w:val="24"/>
        </w:rPr>
      </w:pPr>
      <w:r w:rsidRPr="00F21686">
        <w:rPr>
          <w:sz w:val="24"/>
        </w:rPr>
        <w:t xml:space="preserve">  </w:t>
      </w:r>
    </w:p>
    <w:p w14:paraId="0B10D364" w14:textId="77777777" w:rsidR="009A7608" w:rsidRPr="009A7608" w:rsidRDefault="00F21686" w:rsidP="00F21686">
      <w:pPr>
        <w:autoSpaceDE w:val="0"/>
        <w:autoSpaceDN w:val="0"/>
        <w:adjustRightInd w:val="0"/>
        <w:ind w:left="360" w:hanging="360"/>
        <w:rPr>
          <w:sz w:val="24"/>
        </w:rPr>
      </w:pPr>
      <w:r w:rsidRPr="00F21686">
        <w:rPr>
          <w:sz w:val="24"/>
        </w:rPr>
        <w:t xml:space="preserve"> 2.  On the KIDS INSTALLATION menu, use the LOAD A DISTRIBUTION option, and enter the location of the Host File.</w:t>
      </w:r>
      <w:r w:rsidR="009A7608" w:rsidRPr="009A7608">
        <w:rPr>
          <w:sz w:val="24"/>
        </w:rPr>
        <w:t xml:space="preserve">  </w:t>
      </w:r>
    </w:p>
    <w:p w14:paraId="1F8A4E57" w14:textId="77777777" w:rsidR="009A7608" w:rsidRPr="009A7608" w:rsidRDefault="009A7608" w:rsidP="009A7608">
      <w:pPr>
        <w:autoSpaceDE w:val="0"/>
        <w:autoSpaceDN w:val="0"/>
        <w:adjustRightInd w:val="0"/>
        <w:rPr>
          <w:sz w:val="24"/>
        </w:rPr>
      </w:pPr>
      <w:r w:rsidRPr="009A7608">
        <w:rPr>
          <w:sz w:val="24"/>
        </w:rPr>
        <w:t xml:space="preserve"> 3.  From the Kernel Installation and Distribution System Menu, select</w:t>
      </w:r>
    </w:p>
    <w:p w14:paraId="17EC1D20" w14:textId="77777777" w:rsidR="009A7608" w:rsidRPr="009A7608" w:rsidRDefault="009A7608" w:rsidP="009A7608">
      <w:pPr>
        <w:autoSpaceDE w:val="0"/>
        <w:autoSpaceDN w:val="0"/>
        <w:adjustRightInd w:val="0"/>
        <w:rPr>
          <w:sz w:val="24"/>
        </w:rPr>
      </w:pPr>
      <w:r w:rsidRPr="009A7608">
        <w:rPr>
          <w:sz w:val="24"/>
        </w:rPr>
        <w:t xml:space="preserve">     the Installation Menu.  From this menu, you may elect to use the</w:t>
      </w:r>
    </w:p>
    <w:p w14:paraId="58260CF8" w14:textId="77777777" w:rsidR="009A7608" w:rsidRPr="009A7608" w:rsidRDefault="009A7608" w:rsidP="009A7608">
      <w:pPr>
        <w:autoSpaceDE w:val="0"/>
        <w:autoSpaceDN w:val="0"/>
        <w:adjustRightInd w:val="0"/>
        <w:rPr>
          <w:sz w:val="24"/>
        </w:rPr>
      </w:pPr>
      <w:r w:rsidRPr="009A7608">
        <w:rPr>
          <w:sz w:val="24"/>
        </w:rPr>
        <w:t xml:space="preserve">     following option. When prompted for the INSTALL enter the patch </w:t>
      </w:r>
      <w:r w:rsidR="00F44FF8">
        <w:rPr>
          <w:sz w:val="24"/>
        </w:rPr>
        <w:t>XU*8.0*642</w:t>
      </w:r>
    </w:p>
    <w:p w14:paraId="46CC76B6" w14:textId="77777777" w:rsidR="009A7608" w:rsidRPr="009A7608" w:rsidRDefault="009A7608" w:rsidP="009A7608">
      <w:pPr>
        <w:autoSpaceDE w:val="0"/>
        <w:autoSpaceDN w:val="0"/>
        <w:adjustRightInd w:val="0"/>
        <w:rPr>
          <w:sz w:val="24"/>
        </w:rPr>
      </w:pPr>
      <w:r w:rsidRPr="009A7608">
        <w:rPr>
          <w:sz w:val="24"/>
        </w:rPr>
        <w:t xml:space="preserve">  </w:t>
      </w:r>
    </w:p>
    <w:p w14:paraId="2CF2FE2F" w14:textId="77777777" w:rsidR="009A7608" w:rsidRPr="009A7608" w:rsidRDefault="009A7608" w:rsidP="009A7608">
      <w:pPr>
        <w:autoSpaceDE w:val="0"/>
        <w:autoSpaceDN w:val="0"/>
        <w:adjustRightInd w:val="0"/>
        <w:rPr>
          <w:sz w:val="24"/>
        </w:rPr>
      </w:pPr>
      <w:r w:rsidRPr="009A7608">
        <w:rPr>
          <w:sz w:val="24"/>
        </w:rPr>
        <w:t xml:space="preserve">     a.  Print Transport Global - This option lets you print the contents</w:t>
      </w:r>
    </w:p>
    <w:p w14:paraId="010E114B" w14:textId="77777777" w:rsidR="009A7608" w:rsidRPr="009A7608" w:rsidRDefault="009A7608" w:rsidP="009A7608">
      <w:pPr>
        <w:autoSpaceDE w:val="0"/>
        <w:autoSpaceDN w:val="0"/>
        <w:adjustRightInd w:val="0"/>
        <w:rPr>
          <w:sz w:val="24"/>
        </w:rPr>
      </w:pPr>
      <w:r w:rsidRPr="009A7608">
        <w:rPr>
          <w:sz w:val="24"/>
        </w:rPr>
        <w:t xml:space="preserve">         of a Transport Global that is currently loaded in the ^XTMP</w:t>
      </w:r>
    </w:p>
    <w:p w14:paraId="13BA10EA" w14:textId="77777777" w:rsidR="009A7608" w:rsidRPr="009A7608" w:rsidRDefault="009A7608" w:rsidP="009A7608">
      <w:pPr>
        <w:autoSpaceDE w:val="0"/>
        <w:autoSpaceDN w:val="0"/>
        <w:adjustRightInd w:val="0"/>
        <w:rPr>
          <w:sz w:val="24"/>
        </w:rPr>
      </w:pPr>
      <w:r w:rsidRPr="009A7608">
        <w:rPr>
          <w:sz w:val="24"/>
        </w:rPr>
        <w:t xml:space="preserve">         global.</w:t>
      </w:r>
    </w:p>
    <w:p w14:paraId="642789FE" w14:textId="77777777" w:rsidR="009A7608" w:rsidRPr="009A7608" w:rsidRDefault="009A7608" w:rsidP="009A7608">
      <w:pPr>
        <w:autoSpaceDE w:val="0"/>
        <w:autoSpaceDN w:val="0"/>
        <w:adjustRightInd w:val="0"/>
        <w:rPr>
          <w:sz w:val="24"/>
        </w:rPr>
      </w:pPr>
      <w:r w:rsidRPr="009A7608">
        <w:rPr>
          <w:sz w:val="24"/>
        </w:rPr>
        <w:t xml:space="preserve">     b.  Backup a Transport Global - This option will create a backup</w:t>
      </w:r>
    </w:p>
    <w:p w14:paraId="5BE5C853" w14:textId="77777777" w:rsidR="009A7608" w:rsidRPr="009A7608" w:rsidRDefault="009A7608" w:rsidP="009A7608">
      <w:pPr>
        <w:autoSpaceDE w:val="0"/>
        <w:autoSpaceDN w:val="0"/>
        <w:adjustRightInd w:val="0"/>
        <w:rPr>
          <w:sz w:val="24"/>
        </w:rPr>
      </w:pPr>
      <w:r w:rsidRPr="009A7608">
        <w:rPr>
          <w:sz w:val="24"/>
        </w:rPr>
        <w:t xml:space="preserve">         message of any routines exported with this patch. It will not</w:t>
      </w:r>
    </w:p>
    <w:p w14:paraId="194301A7" w14:textId="77777777" w:rsidR="009A7608" w:rsidRPr="009A7608" w:rsidRDefault="009A7608" w:rsidP="009A7608">
      <w:pPr>
        <w:autoSpaceDE w:val="0"/>
        <w:autoSpaceDN w:val="0"/>
        <w:adjustRightInd w:val="0"/>
        <w:rPr>
          <w:sz w:val="24"/>
        </w:rPr>
      </w:pPr>
      <w:r w:rsidRPr="009A7608">
        <w:rPr>
          <w:sz w:val="24"/>
        </w:rPr>
        <w:t xml:space="preserve">         backup any other changes such as DDs or templates.</w:t>
      </w:r>
    </w:p>
    <w:p w14:paraId="3AA333EB" w14:textId="77777777" w:rsidR="009A7608" w:rsidRPr="009A7608" w:rsidRDefault="009A7608" w:rsidP="009A7608">
      <w:pPr>
        <w:autoSpaceDE w:val="0"/>
        <w:autoSpaceDN w:val="0"/>
        <w:adjustRightInd w:val="0"/>
        <w:rPr>
          <w:sz w:val="24"/>
        </w:rPr>
      </w:pPr>
      <w:r w:rsidRPr="009A7608">
        <w:rPr>
          <w:sz w:val="24"/>
        </w:rPr>
        <w:t xml:space="preserve">     c.  Compare Transport Global to Current System - This option will</w:t>
      </w:r>
    </w:p>
    <w:p w14:paraId="220B8674" w14:textId="77777777" w:rsidR="009A7608" w:rsidRPr="009A7608" w:rsidRDefault="009A7608" w:rsidP="009A7608">
      <w:pPr>
        <w:autoSpaceDE w:val="0"/>
        <w:autoSpaceDN w:val="0"/>
        <w:adjustRightInd w:val="0"/>
        <w:rPr>
          <w:sz w:val="24"/>
        </w:rPr>
      </w:pPr>
      <w:r w:rsidRPr="009A7608">
        <w:rPr>
          <w:sz w:val="24"/>
        </w:rPr>
        <w:t xml:space="preserve">         allow you to view all changes that will be made when this patch</w:t>
      </w:r>
    </w:p>
    <w:p w14:paraId="2F31DFF1" w14:textId="77777777" w:rsidR="009A7608" w:rsidRPr="009A7608" w:rsidRDefault="009A7608" w:rsidP="009A7608">
      <w:pPr>
        <w:autoSpaceDE w:val="0"/>
        <w:autoSpaceDN w:val="0"/>
        <w:adjustRightInd w:val="0"/>
        <w:rPr>
          <w:sz w:val="24"/>
        </w:rPr>
      </w:pPr>
      <w:r w:rsidRPr="009A7608">
        <w:rPr>
          <w:sz w:val="24"/>
        </w:rPr>
        <w:t xml:space="preserve">         is installed.  It compares all components of this patch</w:t>
      </w:r>
    </w:p>
    <w:p w14:paraId="2768E530" w14:textId="77777777" w:rsidR="009A7608" w:rsidRPr="009A7608" w:rsidRDefault="009A7608" w:rsidP="009A7608">
      <w:pPr>
        <w:autoSpaceDE w:val="0"/>
        <w:autoSpaceDN w:val="0"/>
        <w:adjustRightInd w:val="0"/>
        <w:rPr>
          <w:sz w:val="24"/>
        </w:rPr>
      </w:pPr>
      <w:r w:rsidRPr="009A7608">
        <w:rPr>
          <w:sz w:val="24"/>
        </w:rPr>
        <w:t xml:space="preserve">         (routines, DDs, templates, etc.).</w:t>
      </w:r>
    </w:p>
    <w:p w14:paraId="7E2D2499" w14:textId="77777777" w:rsidR="009A7608" w:rsidRPr="009A7608" w:rsidRDefault="009A7608" w:rsidP="009A7608">
      <w:pPr>
        <w:autoSpaceDE w:val="0"/>
        <w:autoSpaceDN w:val="0"/>
        <w:adjustRightInd w:val="0"/>
        <w:rPr>
          <w:sz w:val="24"/>
        </w:rPr>
      </w:pPr>
      <w:r w:rsidRPr="009A7608">
        <w:rPr>
          <w:sz w:val="24"/>
        </w:rPr>
        <w:t xml:space="preserve">     d.  Verify Checksums in Transport Global - This option will allow</w:t>
      </w:r>
    </w:p>
    <w:p w14:paraId="24E1EA55" w14:textId="77777777" w:rsidR="009A7608" w:rsidRPr="009A7608" w:rsidRDefault="009A7608" w:rsidP="009A7608">
      <w:pPr>
        <w:autoSpaceDE w:val="0"/>
        <w:autoSpaceDN w:val="0"/>
        <w:adjustRightInd w:val="0"/>
        <w:rPr>
          <w:sz w:val="24"/>
        </w:rPr>
      </w:pPr>
      <w:r w:rsidRPr="009A7608">
        <w:rPr>
          <w:sz w:val="24"/>
        </w:rPr>
        <w:t xml:space="preserve">         you to ensure the integrity of the routines that are in the</w:t>
      </w:r>
    </w:p>
    <w:p w14:paraId="09E79653" w14:textId="77777777" w:rsidR="009A7608" w:rsidRPr="009A7608" w:rsidRDefault="009A7608" w:rsidP="009A7608">
      <w:pPr>
        <w:autoSpaceDE w:val="0"/>
        <w:autoSpaceDN w:val="0"/>
        <w:adjustRightInd w:val="0"/>
        <w:rPr>
          <w:sz w:val="24"/>
        </w:rPr>
      </w:pPr>
      <w:r w:rsidRPr="009A7608">
        <w:rPr>
          <w:sz w:val="24"/>
        </w:rPr>
        <w:t xml:space="preserve">         transport global.</w:t>
      </w:r>
    </w:p>
    <w:p w14:paraId="147EA0A8" w14:textId="77777777" w:rsidR="009A7608" w:rsidRPr="009A7608" w:rsidRDefault="009A7608" w:rsidP="009A7608">
      <w:pPr>
        <w:autoSpaceDE w:val="0"/>
        <w:autoSpaceDN w:val="0"/>
        <w:adjustRightInd w:val="0"/>
        <w:rPr>
          <w:sz w:val="24"/>
        </w:rPr>
      </w:pPr>
      <w:r w:rsidRPr="009A7608">
        <w:rPr>
          <w:sz w:val="24"/>
        </w:rPr>
        <w:t xml:space="preserve">      </w:t>
      </w:r>
    </w:p>
    <w:p w14:paraId="58E610D7" w14:textId="77777777" w:rsidR="009A7608" w:rsidRPr="009A7608" w:rsidRDefault="009A7608" w:rsidP="009A7608">
      <w:pPr>
        <w:autoSpaceDE w:val="0"/>
        <w:autoSpaceDN w:val="0"/>
        <w:adjustRightInd w:val="0"/>
        <w:rPr>
          <w:sz w:val="24"/>
        </w:rPr>
      </w:pPr>
      <w:r w:rsidRPr="009A7608">
        <w:rPr>
          <w:sz w:val="24"/>
        </w:rPr>
        <w:t xml:space="preserve"> 4.  From the Installation Menu, select the Install Package(s) option and</w:t>
      </w:r>
    </w:p>
    <w:p w14:paraId="0D20F0B5" w14:textId="77777777" w:rsidR="009A7608" w:rsidRPr="009A7608" w:rsidRDefault="009A7608" w:rsidP="009A7608">
      <w:pPr>
        <w:autoSpaceDE w:val="0"/>
        <w:autoSpaceDN w:val="0"/>
        <w:adjustRightInd w:val="0"/>
        <w:rPr>
          <w:sz w:val="24"/>
        </w:rPr>
      </w:pPr>
      <w:r w:rsidRPr="009A7608">
        <w:rPr>
          <w:sz w:val="24"/>
        </w:rPr>
        <w:t xml:space="preserve">     choose the patch to install.</w:t>
      </w:r>
    </w:p>
    <w:p w14:paraId="43BF191C" w14:textId="77777777" w:rsidR="009A7608" w:rsidRPr="009A7608" w:rsidRDefault="009A7608" w:rsidP="009A7608">
      <w:pPr>
        <w:autoSpaceDE w:val="0"/>
        <w:autoSpaceDN w:val="0"/>
        <w:adjustRightInd w:val="0"/>
        <w:rPr>
          <w:sz w:val="24"/>
        </w:rPr>
      </w:pPr>
      <w:r w:rsidRPr="009A7608">
        <w:rPr>
          <w:sz w:val="24"/>
        </w:rPr>
        <w:t xml:space="preserve">  </w:t>
      </w:r>
    </w:p>
    <w:p w14:paraId="15331A58" w14:textId="77777777" w:rsidR="009A7608" w:rsidRPr="009A7608" w:rsidRDefault="009A7608" w:rsidP="009A7608">
      <w:pPr>
        <w:autoSpaceDE w:val="0"/>
        <w:autoSpaceDN w:val="0"/>
        <w:adjustRightInd w:val="0"/>
        <w:rPr>
          <w:sz w:val="24"/>
        </w:rPr>
      </w:pPr>
      <w:r w:rsidRPr="009A7608">
        <w:rPr>
          <w:sz w:val="24"/>
        </w:rPr>
        <w:t xml:space="preserve"> 5.  When prompted 'Want KIDS to Rebuild Menu Trees Upon Completion of</w:t>
      </w:r>
    </w:p>
    <w:p w14:paraId="64866D45" w14:textId="77777777" w:rsidR="009A7608" w:rsidRPr="009A7608" w:rsidRDefault="009A7608" w:rsidP="009A7608">
      <w:pPr>
        <w:autoSpaceDE w:val="0"/>
        <w:autoSpaceDN w:val="0"/>
        <w:adjustRightInd w:val="0"/>
        <w:rPr>
          <w:sz w:val="24"/>
        </w:rPr>
      </w:pPr>
      <w:r w:rsidRPr="009A7608">
        <w:rPr>
          <w:sz w:val="24"/>
        </w:rPr>
        <w:t xml:space="preserve">     Install? NO//' answer "NO".   </w:t>
      </w:r>
    </w:p>
    <w:p w14:paraId="141ADEF7" w14:textId="77777777" w:rsidR="009A7608" w:rsidRPr="009A7608" w:rsidRDefault="009A7608" w:rsidP="009A7608">
      <w:pPr>
        <w:autoSpaceDE w:val="0"/>
        <w:autoSpaceDN w:val="0"/>
        <w:adjustRightInd w:val="0"/>
        <w:rPr>
          <w:sz w:val="24"/>
        </w:rPr>
      </w:pPr>
      <w:r w:rsidRPr="009A7608">
        <w:rPr>
          <w:sz w:val="24"/>
        </w:rPr>
        <w:t xml:space="preserve">  </w:t>
      </w:r>
    </w:p>
    <w:p w14:paraId="65E8569C" w14:textId="77777777" w:rsidR="009A7608" w:rsidRPr="009A7608" w:rsidRDefault="009A7608" w:rsidP="009A7608">
      <w:pPr>
        <w:autoSpaceDE w:val="0"/>
        <w:autoSpaceDN w:val="0"/>
        <w:adjustRightInd w:val="0"/>
        <w:rPr>
          <w:sz w:val="24"/>
        </w:rPr>
      </w:pPr>
      <w:r w:rsidRPr="009A7608">
        <w:rPr>
          <w:sz w:val="24"/>
        </w:rPr>
        <w:t xml:space="preserve"> 6.  When prompted 'Want KIDS to INHIBIT LOGONs during the install?</w:t>
      </w:r>
    </w:p>
    <w:p w14:paraId="1D4F974F" w14:textId="77777777" w:rsidR="009A7608" w:rsidRPr="009A7608" w:rsidRDefault="009A7608" w:rsidP="009A7608">
      <w:pPr>
        <w:autoSpaceDE w:val="0"/>
        <w:autoSpaceDN w:val="0"/>
        <w:adjustRightInd w:val="0"/>
        <w:rPr>
          <w:sz w:val="24"/>
        </w:rPr>
      </w:pPr>
      <w:r w:rsidRPr="009A7608">
        <w:rPr>
          <w:sz w:val="24"/>
        </w:rPr>
        <w:t xml:space="preserve">     NO//' answer "NO".</w:t>
      </w:r>
    </w:p>
    <w:p w14:paraId="116C761D" w14:textId="77777777" w:rsidR="009A7608" w:rsidRPr="009A7608" w:rsidRDefault="009A7608" w:rsidP="009A7608">
      <w:pPr>
        <w:autoSpaceDE w:val="0"/>
        <w:autoSpaceDN w:val="0"/>
        <w:adjustRightInd w:val="0"/>
        <w:rPr>
          <w:sz w:val="24"/>
        </w:rPr>
      </w:pPr>
      <w:r w:rsidRPr="009A7608">
        <w:rPr>
          <w:sz w:val="24"/>
        </w:rPr>
        <w:t xml:space="preserve">  </w:t>
      </w:r>
    </w:p>
    <w:p w14:paraId="08FBE3CC" w14:textId="77777777" w:rsidR="009A7608" w:rsidRPr="009A7608" w:rsidRDefault="009A7608" w:rsidP="009A7608">
      <w:pPr>
        <w:autoSpaceDE w:val="0"/>
        <w:autoSpaceDN w:val="0"/>
        <w:adjustRightInd w:val="0"/>
        <w:rPr>
          <w:sz w:val="24"/>
        </w:rPr>
      </w:pPr>
      <w:r w:rsidRPr="009A7608">
        <w:rPr>
          <w:sz w:val="24"/>
        </w:rPr>
        <w:t xml:space="preserve"> 7.  When prompted 'Want to DISABLE Scheduled Options, Menu Options, </w:t>
      </w:r>
    </w:p>
    <w:p w14:paraId="425EB17F" w14:textId="77777777" w:rsidR="009A7608" w:rsidRPr="009A7608" w:rsidRDefault="009A7608" w:rsidP="009A7608">
      <w:pPr>
        <w:autoSpaceDE w:val="0"/>
        <w:autoSpaceDN w:val="0"/>
        <w:adjustRightInd w:val="0"/>
        <w:rPr>
          <w:sz w:val="24"/>
        </w:rPr>
      </w:pPr>
      <w:r w:rsidRPr="009A7608">
        <w:rPr>
          <w:sz w:val="24"/>
        </w:rPr>
        <w:t xml:space="preserve">     and Protocols? NO//' answer "NO".</w:t>
      </w:r>
    </w:p>
    <w:p w14:paraId="45CC2B4E" w14:textId="77777777" w:rsidR="009A7608" w:rsidRPr="009A7608" w:rsidRDefault="009A7608" w:rsidP="009A7608">
      <w:pPr>
        <w:autoSpaceDE w:val="0"/>
        <w:autoSpaceDN w:val="0"/>
        <w:adjustRightInd w:val="0"/>
        <w:rPr>
          <w:sz w:val="24"/>
        </w:rPr>
      </w:pPr>
      <w:r w:rsidRPr="009A7608">
        <w:rPr>
          <w:sz w:val="24"/>
        </w:rPr>
        <w:t xml:space="preserve">  </w:t>
      </w:r>
    </w:p>
    <w:p w14:paraId="44A624D4" w14:textId="77777777" w:rsidR="009A7608" w:rsidRPr="009A7608" w:rsidRDefault="009A7608" w:rsidP="009A7608">
      <w:pPr>
        <w:autoSpaceDE w:val="0"/>
        <w:autoSpaceDN w:val="0"/>
        <w:adjustRightInd w:val="0"/>
        <w:rPr>
          <w:sz w:val="24"/>
        </w:rPr>
      </w:pPr>
      <w:r w:rsidRPr="009A7608">
        <w:rPr>
          <w:sz w:val="24"/>
        </w:rPr>
        <w:t xml:space="preserve"> 8.  If prompted 'Delay Install (Minutes):  (0 - 60): 0//' answer "0".</w:t>
      </w:r>
    </w:p>
    <w:p w14:paraId="34DFBC85" w14:textId="77777777" w:rsidR="009A7608" w:rsidRDefault="009A7608" w:rsidP="009A7608">
      <w:pPr>
        <w:autoSpaceDE w:val="0"/>
        <w:autoSpaceDN w:val="0"/>
        <w:adjustRightInd w:val="0"/>
        <w:rPr>
          <w:rFonts w:ascii="r_ansi" w:hAnsi="r_ansi" w:cs="r_ansi"/>
          <w:sz w:val="20"/>
          <w:szCs w:val="20"/>
        </w:rPr>
      </w:pPr>
    </w:p>
    <w:p w14:paraId="06501C8D" w14:textId="77777777" w:rsidR="004409CB" w:rsidRDefault="004409CB" w:rsidP="00F5642C">
      <w:pPr>
        <w:autoSpaceDE w:val="0"/>
        <w:autoSpaceDN w:val="0"/>
        <w:adjustRightInd w:val="0"/>
        <w:rPr>
          <w:sz w:val="24"/>
        </w:rPr>
      </w:pPr>
    </w:p>
    <w:p w14:paraId="4A6405B8" w14:textId="77777777" w:rsidR="004409CB" w:rsidRPr="00275D69" w:rsidRDefault="004409CB" w:rsidP="00F5642C">
      <w:pPr>
        <w:autoSpaceDE w:val="0"/>
        <w:autoSpaceDN w:val="0"/>
        <w:adjustRightInd w:val="0"/>
        <w:rPr>
          <w:sz w:val="24"/>
        </w:rPr>
      </w:pPr>
    </w:p>
    <w:p w14:paraId="7A3C3C08" w14:textId="77777777" w:rsidR="00F5642C" w:rsidRPr="00275D69" w:rsidRDefault="00325DBA" w:rsidP="003B3DC0">
      <w:pPr>
        <w:pStyle w:val="Heading3"/>
      </w:pPr>
      <w:bookmarkStart w:id="44" w:name="_GMRC*3.0*81"/>
      <w:bookmarkStart w:id="45" w:name="_Toc443568967"/>
      <w:bookmarkEnd w:id="44"/>
      <w:r w:rsidRPr="00275D69">
        <w:lastRenderedPageBreak/>
        <w:t>GMRC*3.0*81</w:t>
      </w:r>
      <w:r w:rsidR="003B5AED">
        <w:t xml:space="preserve"> in Test</w:t>
      </w:r>
      <w:bookmarkEnd w:id="45"/>
    </w:p>
    <w:p w14:paraId="73D7F717" w14:textId="77777777" w:rsidR="00325DBA" w:rsidRPr="00275D69" w:rsidRDefault="00325DBA" w:rsidP="00325DBA">
      <w:pPr>
        <w:autoSpaceDE w:val="0"/>
        <w:autoSpaceDN w:val="0"/>
        <w:adjustRightInd w:val="0"/>
        <w:rPr>
          <w:sz w:val="24"/>
        </w:rPr>
      </w:pPr>
      <w:r w:rsidRPr="00275D69">
        <w:rPr>
          <w:sz w:val="24"/>
        </w:rPr>
        <w:t>Pre/Post Installation Overview:</w:t>
      </w:r>
    </w:p>
    <w:p w14:paraId="3F2F14AF" w14:textId="77777777" w:rsidR="00325DBA" w:rsidRPr="00275D69" w:rsidRDefault="00325DBA" w:rsidP="00325DBA">
      <w:pPr>
        <w:autoSpaceDE w:val="0"/>
        <w:autoSpaceDN w:val="0"/>
        <w:adjustRightInd w:val="0"/>
        <w:rPr>
          <w:sz w:val="24"/>
        </w:rPr>
      </w:pPr>
      <w:r w:rsidRPr="00275D69">
        <w:rPr>
          <w:sz w:val="24"/>
        </w:rPr>
        <w:t>-------------------------------</w:t>
      </w:r>
    </w:p>
    <w:p w14:paraId="0C3943A3" w14:textId="77777777" w:rsidR="00325DBA" w:rsidRPr="00275D69" w:rsidRDefault="00325DBA" w:rsidP="00325DBA">
      <w:pPr>
        <w:autoSpaceDE w:val="0"/>
        <w:autoSpaceDN w:val="0"/>
        <w:adjustRightInd w:val="0"/>
        <w:rPr>
          <w:sz w:val="24"/>
        </w:rPr>
      </w:pPr>
      <w:r w:rsidRPr="00275D69">
        <w:rPr>
          <w:sz w:val="24"/>
        </w:rPr>
        <w:t xml:space="preserve">The pre-install will remove the current data dictionary for the </w:t>
      </w:r>
    </w:p>
    <w:p w14:paraId="0BE47153" w14:textId="77777777" w:rsidR="00325DBA" w:rsidRPr="00275D69" w:rsidRDefault="00325DBA" w:rsidP="00325DBA">
      <w:pPr>
        <w:autoSpaceDE w:val="0"/>
        <w:autoSpaceDN w:val="0"/>
        <w:adjustRightInd w:val="0"/>
        <w:rPr>
          <w:sz w:val="24"/>
        </w:rPr>
      </w:pPr>
      <w:r w:rsidRPr="00275D69">
        <w:rPr>
          <w:sz w:val="24"/>
        </w:rPr>
        <w:t>REQUEST/CONSULTATION file (#123). The new data dictionary, containing</w:t>
      </w:r>
    </w:p>
    <w:p w14:paraId="55DC3DF7" w14:textId="77777777" w:rsidR="00325DBA" w:rsidRPr="00275D69" w:rsidRDefault="00325DBA" w:rsidP="00325DBA">
      <w:pPr>
        <w:autoSpaceDE w:val="0"/>
        <w:autoSpaceDN w:val="0"/>
        <w:adjustRightInd w:val="0"/>
        <w:rPr>
          <w:sz w:val="24"/>
        </w:rPr>
      </w:pPr>
      <w:r w:rsidRPr="00275D69">
        <w:rPr>
          <w:sz w:val="24"/>
        </w:rPr>
        <w:t>the renamed CLINICALLY INDICATED DATE field, will be installed during</w:t>
      </w:r>
    </w:p>
    <w:p w14:paraId="7D420B23" w14:textId="77777777" w:rsidR="00325DBA" w:rsidRPr="00275D69" w:rsidRDefault="004719DE" w:rsidP="00325DBA">
      <w:pPr>
        <w:autoSpaceDE w:val="0"/>
        <w:autoSpaceDN w:val="0"/>
        <w:adjustRightInd w:val="0"/>
        <w:rPr>
          <w:sz w:val="24"/>
        </w:rPr>
      </w:pPr>
      <w:r>
        <w:rPr>
          <w:sz w:val="24"/>
        </w:rPr>
        <w:t>the KIDS installation.  The</w:t>
      </w:r>
      <w:r w:rsidR="00325DBA" w:rsidRPr="00275D69">
        <w:rPr>
          <w:sz w:val="24"/>
        </w:rPr>
        <w:t xml:space="preserve"> patch does not contain any automated </w:t>
      </w:r>
    </w:p>
    <w:p w14:paraId="69B238D2" w14:textId="77777777" w:rsidR="00325DBA" w:rsidRPr="00275D69" w:rsidRDefault="00325DBA" w:rsidP="00325DBA">
      <w:pPr>
        <w:autoSpaceDE w:val="0"/>
        <w:autoSpaceDN w:val="0"/>
        <w:adjustRightInd w:val="0"/>
        <w:rPr>
          <w:sz w:val="24"/>
        </w:rPr>
      </w:pPr>
      <w:r w:rsidRPr="00275D69">
        <w:rPr>
          <w:sz w:val="24"/>
        </w:rPr>
        <w:t>post-install actions.</w:t>
      </w:r>
    </w:p>
    <w:p w14:paraId="753ABAE9" w14:textId="77777777" w:rsidR="00325DBA" w:rsidRPr="00275D69" w:rsidRDefault="00325DBA" w:rsidP="00325DBA">
      <w:pPr>
        <w:autoSpaceDE w:val="0"/>
        <w:autoSpaceDN w:val="0"/>
        <w:adjustRightInd w:val="0"/>
        <w:rPr>
          <w:sz w:val="24"/>
        </w:rPr>
      </w:pPr>
      <w:r w:rsidRPr="00275D69">
        <w:rPr>
          <w:sz w:val="24"/>
        </w:rPr>
        <w:t xml:space="preserve"> </w:t>
      </w:r>
    </w:p>
    <w:p w14:paraId="692168B0" w14:textId="77777777" w:rsidR="00325DBA" w:rsidRPr="00275D69" w:rsidRDefault="00325DBA" w:rsidP="00325DBA">
      <w:pPr>
        <w:autoSpaceDE w:val="0"/>
        <w:autoSpaceDN w:val="0"/>
        <w:adjustRightInd w:val="0"/>
        <w:rPr>
          <w:sz w:val="24"/>
        </w:rPr>
      </w:pPr>
      <w:r w:rsidRPr="00275D69">
        <w:rPr>
          <w:sz w:val="24"/>
        </w:rPr>
        <w:t>Pre-Installation Instructions:</w:t>
      </w:r>
    </w:p>
    <w:p w14:paraId="41BA2571" w14:textId="77777777" w:rsidR="00325DBA" w:rsidRPr="00275D69" w:rsidRDefault="00325DBA" w:rsidP="00325DBA">
      <w:pPr>
        <w:autoSpaceDE w:val="0"/>
        <w:autoSpaceDN w:val="0"/>
        <w:adjustRightInd w:val="0"/>
        <w:rPr>
          <w:sz w:val="24"/>
        </w:rPr>
      </w:pPr>
      <w:r w:rsidRPr="00275D69">
        <w:rPr>
          <w:sz w:val="24"/>
        </w:rPr>
        <w:t>------------------------------</w:t>
      </w:r>
    </w:p>
    <w:p w14:paraId="1D3B4368" w14:textId="77777777" w:rsidR="00325DBA" w:rsidRPr="00275D69" w:rsidRDefault="00325DBA" w:rsidP="00325DBA">
      <w:pPr>
        <w:autoSpaceDE w:val="0"/>
        <w:autoSpaceDN w:val="0"/>
        <w:adjustRightInd w:val="0"/>
        <w:rPr>
          <w:sz w:val="24"/>
        </w:rPr>
      </w:pPr>
      <w:r w:rsidRPr="00275D69">
        <w:rPr>
          <w:sz w:val="24"/>
        </w:rPr>
        <w:t>This patch will overwrite the GMRC SETUP REQUEST SERVICE entry in the</w:t>
      </w:r>
    </w:p>
    <w:p w14:paraId="0595C114" w14:textId="77777777" w:rsidR="00325DBA" w:rsidRPr="00275D69" w:rsidRDefault="00325DBA" w:rsidP="00325DBA">
      <w:pPr>
        <w:autoSpaceDE w:val="0"/>
        <w:autoSpaceDN w:val="0"/>
        <w:adjustRightInd w:val="0"/>
        <w:rPr>
          <w:sz w:val="24"/>
        </w:rPr>
      </w:pPr>
      <w:r w:rsidRPr="00275D69">
        <w:rPr>
          <w:sz w:val="24"/>
        </w:rPr>
        <w:t>INPUT TEMPLATE file. If your site has made any local modifications to</w:t>
      </w:r>
    </w:p>
    <w:p w14:paraId="5D1CDD01" w14:textId="77777777" w:rsidR="00325DBA" w:rsidRPr="00275D69" w:rsidRDefault="00325DBA" w:rsidP="00325DBA">
      <w:pPr>
        <w:autoSpaceDE w:val="0"/>
        <w:autoSpaceDN w:val="0"/>
        <w:adjustRightInd w:val="0"/>
        <w:rPr>
          <w:sz w:val="24"/>
        </w:rPr>
      </w:pPr>
      <w:r w:rsidRPr="00275D69">
        <w:rPr>
          <w:sz w:val="24"/>
        </w:rPr>
        <w:t xml:space="preserve">this input template, they should be captured prior to installing </w:t>
      </w:r>
    </w:p>
    <w:p w14:paraId="375746CE" w14:textId="77777777" w:rsidR="00325DBA" w:rsidRDefault="00325DBA" w:rsidP="00325DBA">
      <w:pPr>
        <w:autoSpaceDE w:val="0"/>
        <w:autoSpaceDN w:val="0"/>
        <w:adjustRightInd w:val="0"/>
        <w:rPr>
          <w:sz w:val="24"/>
        </w:rPr>
      </w:pPr>
      <w:r w:rsidRPr="00275D69">
        <w:rPr>
          <w:sz w:val="24"/>
        </w:rPr>
        <w:t>GMRC*3.0*81, and then restored soon after.</w:t>
      </w:r>
    </w:p>
    <w:p w14:paraId="2A4425B4" w14:textId="77777777" w:rsidR="009D292E" w:rsidRDefault="009D292E" w:rsidP="00325DBA">
      <w:pPr>
        <w:autoSpaceDE w:val="0"/>
        <w:autoSpaceDN w:val="0"/>
        <w:adjustRightInd w:val="0"/>
        <w:rPr>
          <w:sz w:val="24"/>
        </w:rPr>
      </w:pPr>
    </w:p>
    <w:p w14:paraId="13672E34" w14:textId="77777777" w:rsidR="009D292E" w:rsidRPr="009D292E" w:rsidRDefault="009D292E" w:rsidP="009D292E">
      <w:pPr>
        <w:autoSpaceDE w:val="0"/>
        <w:autoSpaceDN w:val="0"/>
        <w:adjustRightInd w:val="0"/>
        <w:rPr>
          <w:sz w:val="24"/>
        </w:rPr>
      </w:pPr>
      <w:r w:rsidRPr="009D292E">
        <w:rPr>
          <w:sz w:val="24"/>
        </w:rPr>
        <w:t>LOCAL OBJECTS BASED ON EARLIEST DATE</w:t>
      </w:r>
    </w:p>
    <w:p w14:paraId="78644320" w14:textId="77777777" w:rsidR="009D292E" w:rsidRPr="009D292E" w:rsidRDefault="009D292E" w:rsidP="009D292E">
      <w:pPr>
        <w:autoSpaceDE w:val="0"/>
        <w:autoSpaceDN w:val="0"/>
        <w:adjustRightInd w:val="0"/>
        <w:rPr>
          <w:sz w:val="24"/>
        </w:rPr>
      </w:pPr>
      <w:r w:rsidRPr="009D292E">
        <w:rPr>
          <w:sz w:val="24"/>
        </w:rPr>
        <w:t>====================================</w:t>
      </w:r>
    </w:p>
    <w:p w14:paraId="39701258" w14:textId="77777777" w:rsidR="009D292E" w:rsidRPr="009D292E" w:rsidRDefault="009D292E" w:rsidP="009D292E">
      <w:pPr>
        <w:autoSpaceDE w:val="0"/>
        <w:autoSpaceDN w:val="0"/>
        <w:adjustRightInd w:val="0"/>
        <w:rPr>
          <w:sz w:val="24"/>
        </w:rPr>
      </w:pPr>
      <w:r w:rsidRPr="009D292E">
        <w:rPr>
          <w:sz w:val="24"/>
        </w:rPr>
        <w:t>If your site has created any local data objects based on the EARLIEST DATE</w:t>
      </w:r>
    </w:p>
    <w:p w14:paraId="1B7C8D37" w14:textId="77777777" w:rsidR="009D292E" w:rsidRPr="009D292E" w:rsidRDefault="009D292E" w:rsidP="009D292E">
      <w:pPr>
        <w:autoSpaceDE w:val="0"/>
        <w:autoSpaceDN w:val="0"/>
        <w:adjustRightInd w:val="0"/>
        <w:rPr>
          <w:sz w:val="24"/>
        </w:rPr>
      </w:pPr>
      <w:r w:rsidRPr="009D292E">
        <w:rPr>
          <w:sz w:val="24"/>
        </w:rPr>
        <w:t xml:space="preserve">field, those objects will continue to function normally.  However, it is </w:t>
      </w:r>
    </w:p>
    <w:p w14:paraId="14424941" w14:textId="77777777" w:rsidR="009D292E" w:rsidRPr="009D292E" w:rsidRDefault="009D292E" w:rsidP="009D292E">
      <w:pPr>
        <w:autoSpaceDE w:val="0"/>
        <w:autoSpaceDN w:val="0"/>
        <w:adjustRightInd w:val="0"/>
        <w:rPr>
          <w:sz w:val="24"/>
        </w:rPr>
      </w:pPr>
      <w:r w:rsidRPr="009D292E">
        <w:rPr>
          <w:sz w:val="24"/>
        </w:rPr>
        <w:t>likely that the displayed name/header for such an object would need to be</w:t>
      </w:r>
    </w:p>
    <w:p w14:paraId="4E010706" w14:textId="77777777" w:rsidR="009D292E" w:rsidRPr="009D292E" w:rsidRDefault="009D292E" w:rsidP="009D292E">
      <w:pPr>
        <w:autoSpaceDE w:val="0"/>
        <w:autoSpaceDN w:val="0"/>
        <w:adjustRightInd w:val="0"/>
        <w:rPr>
          <w:sz w:val="24"/>
        </w:rPr>
      </w:pPr>
      <w:r w:rsidRPr="009D292E">
        <w:rPr>
          <w:sz w:val="24"/>
        </w:rPr>
        <w:t>updated to reflect that the underlying field name has changed from</w:t>
      </w:r>
    </w:p>
    <w:p w14:paraId="187744CD" w14:textId="77777777" w:rsidR="009D292E" w:rsidRPr="00275D69" w:rsidRDefault="009D292E" w:rsidP="009D292E">
      <w:pPr>
        <w:autoSpaceDE w:val="0"/>
        <w:autoSpaceDN w:val="0"/>
        <w:adjustRightInd w:val="0"/>
        <w:rPr>
          <w:sz w:val="24"/>
        </w:rPr>
      </w:pPr>
      <w:r w:rsidRPr="009D292E">
        <w:rPr>
          <w:sz w:val="24"/>
        </w:rPr>
        <w:t>EARLIEST DATE to CLINICALLY INDICATED DATE.</w:t>
      </w:r>
    </w:p>
    <w:p w14:paraId="32973B39" w14:textId="77777777" w:rsidR="00325DBA" w:rsidRPr="00275D69" w:rsidRDefault="00325DBA" w:rsidP="00325DBA">
      <w:pPr>
        <w:autoSpaceDE w:val="0"/>
        <w:autoSpaceDN w:val="0"/>
        <w:adjustRightInd w:val="0"/>
        <w:rPr>
          <w:sz w:val="24"/>
        </w:rPr>
      </w:pPr>
      <w:r w:rsidRPr="00275D69">
        <w:rPr>
          <w:sz w:val="24"/>
        </w:rPr>
        <w:t xml:space="preserve"> </w:t>
      </w:r>
    </w:p>
    <w:p w14:paraId="6EC7CFDF" w14:textId="77777777" w:rsidR="00325DBA" w:rsidRPr="00275D69" w:rsidRDefault="00325DBA" w:rsidP="00325DBA">
      <w:pPr>
        <w:autoSpaceDE w:val="0"/>
        <w:autoSpaceDN w:val="0"/>
        <w:adjustRightInd w:val="0"/>
        <w:rPr>
          <w:sz w:val="24"/>
        </w:rPr>
      </w:pPr>
      <w:r w:rsidRPr="00275D69">
        <w:rPr>
          <w:sz w:val="24"/>
        </w:rPr>
        <w:t xml:space="preserve">This patch may be installed with users on the system although it is </w:t>
      </w:r>
    </w:p>
    <w:p w14:paraId="027E99DF" w14:textId="77777777" w:rsidR="00325DBA" w:rsidRPr="00275D69" w:rsidRDefault="00325DBA" w:rsidP="00325DBA">
      <w:pPr>
        <w:autoSpaceDE w:val="0"/>
        <w:autoSpaceDN w:val="0"/>
        <w:adjustRightInd w:val="0"/>
        <w:rPr>
          <w:sz w:val="24"/>
        </w:rPr>
      </w:pPr>
      <w:r w:rsidRPr="00275D69">
        <w:rPr>
          <w:sz w:val="24"/>
        </w:rPr>
        <w:t xml:space="preserve">recommended that it be installed during non-peak hours to minimize </w:t>
      </w:r>
    </w:p>
    <w:p w14:paraId="4DE1BD3A" w14:textId="77777777" w:rsidR="00325DBA" w:rsidRPr="00275D69" w:rsidRDefault="00325DBA" w:rsidP="00325DBA">
      <w:pPr>
        <w:autoSpaceDE w:val="0"/>
        <w:autoSpaceDN w:val="0"/>
        <w:adjustRightInd w:val="0"/>
        <w:rPr>
          <w:sz w:val="24"/>
        </w:rPr>
      </w:pPr>
      <w:r w:rsidRPr="00275D69">
        <w:rPr>
          <w:sz w:val="24"/>
        </w:rPr>
        <w:t xml:space="preserve">potential disruption to users.  This patch should take less than 5 </w:t>
      </w:r>
    </w:p>
    <w:p w14:paraId="68254345" w14:textId="77777777" w:rsidR="00325DBA" w:rsidRPr="00275D69" w:rsidRDefault="00325DBA" w:rsidP="00325DBA">
      <w:pPr>
        <w:autoSpaceDE w:val="0"/>
        <w:autoSpaceDN w:val="0"/>
        <w:adjustRightInd w:val="0"/>
        <w:rPr>
          <w:sz w:val="24"/>
        </w:rPr>
      </w:pPr>
      <w:r w:rsidRPr="00275D69">
        <w:rPr>
          <w:sz w:val="24"/>
        </w:rPr>
        <w:t>minutes to install.</w:t>
      </w:r>
    </w:p>
    <w:p w14:paraId="78929FCE" w14:textId="77777777" w:rsidR="00325DBA" w:rsidRPr="00275D69" w:rsidRDefault="00325DBA" w:rsidP="00325DBA">
      <w:pPr>
        <w:autoSpaceDE w:val="0"/>
        <w:autoSpaceDN w:val="0"/>
        <w:adjustRightInd w:val="0"/>
        <w:rPr>
          <w:sz w:val="24"/>
        </w:rPr>
      </w:pPr>
      <w:r w:rsidRPr="00275D69">
        <w:rPr>
          <w:sz w:val="24"/>
        </w:rPr>
        <w:t xml:space="preserve"> </w:t>
      </w:r>
    </w:p>
    <w:p w14:paraId="2C0997B3" w14:textId="77777777" w:rsidR="00F44FF8" w:rsidRDefault="00F44FF8" w:rsidP="00F44FF8">
      <w:pPr>
        <w:numPr>
          <w:ilvl w:val="0"/>
          <w:numId w:val="39"/>
        </w:numPr>
        <w:autoSpaceDE w:val="0"/>
        <w:autoSpaceDN w:val="0"/>
        <w:adjustRightInd w:val="0"/>
        <w:rPr>
          <w:sz w:val="24"/>
        </w:rPr>
      </w:pPr>
      <w:r>
        <w:rPr>
          <w:sz w:val="24"/>
        </w:rPr>
        <w:t>Download the GMRC_30_81.KID file from the appropriate server to a directory on your system.</w:t>
      </w:r>
    </w:p>
    <w:p w14:paraId="070D7D3B" w14:textId="77777777" w:rsidR="00F44FF8" w:rsidRDefault="00F44FF8" w:rsidP="00F44FF8">
      <w:pPr>
        <w:autoSpaceDE w:val="0"/>
        <w:autoSpaceDN w:val="0"/>
        <w:adjustRightInd w:val="0"/>
        <w:ind w:left="420"/>
        <w:rPr>
          <w:sz w:val="24"/>
        </w:rPr>
      </w:pPr>
    </w:p>
    <w:p w14:paraId="2B89F3B0" w14:textId="77777777" w:rsidR="00325DBA" w:rsidRPr="00275D69" w:rsidRDefault="00325DBA" w:rsidP="00F44FF8">
      <w:pPr>
        <w:numPr>
          <w:ilvl w:val="0"/>
          <w:numId w:val="39"/>
        </w:numPr>
        <w:autoSpaceDE w:val="0"/>
        <w:autoSpaceDN w:val="0"/>
        <w:adjustRightInd w:val="0"/>
        <w:rPr>
          <w:sz w:val="24"/>
        </w:rPr>
      </w:pPr>
      <w:r w:rsidRPr="00275D69">
        <w:rPr>
          <w:sz w:val="24"/>
        </w:rPr>
        <w:t xml:space="preserve">From the Kernel Installation &amp; Distribution System menu, select </w:t>
      </w:r>
    </w:p>
    <w:p w14:paraId="665663B4" w14:textId="77777777" w:rsidR="00325DBA" w:rsidRPr="00275D69" w:rsidRDefault="00325DBA" w:rsidP="00325DBA">
      <w:pPr>
        <w:autoSpaceDE w:val="0"/>
        <w:autoSpaceDN w:val="0"/>
        <w:adjustRightInd w:val="0"/>
        <w:rPr>
          <w:sz w:val="24"/>
        </w:rPr>
      </w:pPr>
      <w:r w:rsidRPr="00275D69">
        <w:rPr>
          <w:sz w:val="24"/>
        </w:rPr>
        <w:t xml:space="preserve">          the Installation menu.  </w:t>
      </w:r>
    </w:p>
    <w:p w14:paraId="1B3BD625" w14:textId="77777777" w:rsidR="00325DBA" w:rsidRPr="00275D69" w:rsidRDefault="00325DBA" w:rsidP="00325DBA">
      <w:pPr>
        <w:autoSpaceDE w:val="0"/>
        <w:autoSpaceDN w:val="0"/>
        <w:adjustRightInd w:val="0"/>
        <w:rPr>
          <w:sz w:val="24"/>
        </w:rPr>
      </w:pPr>
      <w:r w:rsidRPr="00275D69">
        <w:rPr>
          <w:sz w:val="24"/>
        </w:rPr>
        <w:t xml:space="preserve">    </w:t>
      </w:r>
    </w:p>
    <w:p w14:paraId="6193168A" w14:textId="77777777" w:rsidR="00325DBA" w:rsidRPr="00275D69" w:rsidRDefault="00F44FF8" w:rsidP="00325DBA">
      <w:pPr>
        <w:autoSpaceDE w:val="0"/>
        <w:autoSpaceDN w:val="0"/>
        <w:adjustRightInd w:val="0"/>
        <w:rPr>
          <w:sz w:val="24"/>
        </w:rPr>
      </w:pPr>
      <w:r>
        <w:rPr>
          <w:sz w:val="24"/>
        </w:rPr>
        <w:t xml:space="preserve"> 3</w:t>
      </w:r>
      <w:r w:rsidR="00325DBA" w:rsidRPr="00275D69">
        <w:rPr>
          <w:sz w:val="24"/>
        </w:rPr>
        <w:t xml:space="preserve">. From this menu, choose to Load a Distribution and enter the </w:t>
      </w:r>
    </w:p>
    <w:p w14:paraId="62D4A8D0" w14:textId="77777777" w:rsidR="00325DBA" w:rsidRPr="00275D69" w:rsidRDefault="00325DBA" w:rsidP="00325DBA">
      <w:pPr>
        <w:autoSpaceDE w:val="0"/>
        <w:autoSpaceDN w:val="0"/>
        <w:adjustRightInd w:val="0"/>
        <w:rPr>
          <w:sz w:val="24"/>
        </w:rPr>
      </w:pPr>
      <w:r w:rsidRPr="00275D69">
        <w:rPr>
          <w:sz w:val="24"/>
        </w:rPr>
        <w:t xml:space="preserve">          location of the Host File GMRC_30_81.KID</w:t>
      </w:r>
    </w:p>
    <w:p w14:paraId="135D16FF" w14:textId="77777777" w:rsidR="00325DBA" w:rsidRPr="00275D69" w:rsidRDefault="00325DBA" w:rsidP="00325DBA">
      <w:pPr>
        <w:autoSpaceDE w:val="0"/>
        <w:autoSpaceDN w:val="0"/>
        <w:adjustRightInd w:val="0"/>
        <w:rPr>
          <w:sz w:val="24"/>
        </w:rPr>
      </w:pPr>
      <w:r w:rsidRPr="00275D69">
        <w:rPr>
          <w:sz w:val="24"/>
        </w:rPr>
        <w:t xml:space="preserve"> </w:t>
      </w:r>
    </w:p>
    <w:p w14:paraId="7547E988" w14:textId="77777777" w:rsidR="00325DBA" w:rsidRPr="00275D69" w:rsidRDefault="00F44FF8" w:rsidP="00325DBA">
      <w:pPr>
        <w:autoSpaceDE w:val="0"/>
        <w:autoSpaceDN w:val="0"/>
        <w:adjustRightInd w:val="0"/>
        <w:rPr>
          <w:sz w:val="24"/>
        </w:rPr>
      </w:pPr>
      <w:r>
        <w:rPr>
          <w:sz w:val="24"/>
        </w:rPr>
        <w:t xml:space="preserve"> 4</w:t>
      </w:r>
      <w:r w:rsidR="00325DBA" w:rsidRPr="00275D69">
        <w:rPr>
          <w:sz w:val="24"/>
        </w:rPr>
        <w:t>. From the same menu, you may select to use the following options:</w:t>
      </w:r>
    </w:p>
    <w:p w14:paraId="62D70FBF" w14:textId="77777777" w:rsidR="00325DBA" w:rsidRPr="00275D69" w:rsidRDefault="00325DBA" w:rsidP="00325DBA">
      <w:pPr>
        <w:autoSpaceDE w:val="0"/>
        <w:autoSpaceDN w:val="0"/>
        <w:adjustRightInd w:val="0"/>
        <w:rPr>
          <w:sz w:val="24"/>
        </w:rPr>
      </w:pPr>
      <w:r w:rsidRPr="00275D69">
        <w:rPr>
          <w:sz w:val="24"/>
        </w:rPr>
        <w:t xml:space="preserve">          (when prompted for INSTALL NAME, enter GMRC*3.0*81)</w:t>
      </w:r>
    </w:p>
    <w:p w14:paraId="6F8410A3" w14:textId="77777777" w:rsidR="00325DBA" w:rsidRPr="00275D69" w:rsidRDefault="00325DBA" w:rsidP="00325DBA">
      <w:pPr>
        <w:autoSpaceDE w:val="0"/>
        <w:autoSpaceDN w:val="0"/>
        <w:adjustRightInd w:val="0"/>
        <w:rPr>
          <w:sz w:val="24"/>
        </w:rPr>
      </w:pPr>
      <w:r w:rsidRPr="00275D69">
        <w:rPr>
          <w:sz w:val="24"/>
        </w:rPr>
        <w:t xml:space="preserve">   </w:t>
      </w:r>
    </w:p>
    <w:p w14:paraId="387F3FE4" w14:textId="77777777" w:rsidR="00325DBA" w:rsidRPr="00275D69" w:rsidRDefault="00325DBA" w:rsidP="00325DBA">
      <w:pPr>
        <w:autoSpaceDE w:val="0"/>
        <w:autoSpaceDN w:val="0"/>
        <w:adjustRightInd w:val="0"/>
        <w:rPr>
          <w:sz w:val="24"/>
        </w:rPr>
      </w:pPr>
      <w:r w:rsidRPr="00275D69">
        <w:rPr>
          <w:sz w:val="24"/>
        </w:rPr>
        <w:t xml:space="preserve">           a. Verify Checksums in Transport Global - This option will </w:t>
      </w:r>
    </w:p>
    <w:p w14:paraId="04C2DF47" w14:textId="77777777" w:rsidR="00325DBA" w:rsidRPr="00275D69" w:rsidRDefault="00325DBA" w:rsidP="00325DBA">
      <w:pPr>
        <w:autoSpaceDE w:val="0"/>
        <w:autoSpaceDN w:val="0"/>
        <w:adjustRightInd w:val="0"/>
        <w:rPr>
          <w:sz w:val="24"/>
        </w:rPr>
      </w:pPr>
      <w:r w:rsidRPr="00275D69">
        <w:rPr>
          <w:sz w:val="24"/>
        </w:rPr>
        <w:t xml:space="preserve">               allow you to ensure the integrity of the routines that are </w:t>
      </w:r>
    </w:p>
    <w:p w14:paraId="42FC6B47" w14:textId="77777777" w:rsidR="00325DBA" w:rsidRPr="00275D69" w:rsidRDefault="00325DBA" w:rsidP="00325DBA">
      <w:pPr>
        <w:autoSpaceDE w:val="0"/>
        <w:autoSpaceDN w:val="0"/>
        <w:adjustRightInd w:val="0"/>
        <w:rPr>
          <w:sz w:val="24"/>
        </w:rPr>
      </w:pPr>
      <w:r w:rsidRPr="00275D69">
        <w:rPr>
          <w:sz w:val="24"/>
        </w:rPr>
        <w:t xml:space="preserve">               in the transport global.</w:t>
      </w:r>
    </w:p>
    <w:p w14:paraId="68AC5D61" w14:textId="77777777" w:rsidR="00325DBA" w:rsidRPr="00275D69" w:rsidRDefault="00325DBA" w:rsidP="00325DBA">
      <w:pPr>
        <w:autoSpaceDE w:val="0"/>
        <w:autoSpaceDN w:val="0"/>
        <w:adjustRightInd w:val="0"/>
        <w:rPr>
          <w:sz w:val="24"/>
        </w:rPr>
      </w:pPr>
      <w:r w:rsidRPr="00275D69">
        <w:rPr>
          <w:sz w:val="24"/>
        </w:rPr>
        <w:t xml:space="preserve">    </w:t>
      </w:r>
    </w:p>
    <w:p w14:paraId="3787433B" w14:textId="77777777" w:rsidR="00325DBA" w:rsidRPr="00275D69" w:rsidRDefault="00325DBA" w:rsidP="00325DBA">
      <w:pPr>
        <w:autoSpaceDE w:val="0"/>
        <w:autoSpaceDN w:val="0"/>
        <w:adjustRightInd w:val="0"/>
        <w:rPr>
          <w:sz w:val="24"/>
        </w:rPr>
      </w:pPr>
      <w:r w:rsidRPr="00275D69">
        <w:rPr>
          <w:sz w:val="24"/>
        </w:rPr>
        <w:t xml:space="preserve">           b. Print Transport Global - This option will allow you to view</w:t>
      </w:r>
    </w:p>
    <w:p w14:paraId="5B2B04F9" w14:textId="77777777" w:rsidR="00325DBA" w:rsidRPr="00275D69" w:rsidRDefault="00325DBA" w:rsidP="00325DBA">
      <w:pPr>
        <w:autoSpaceDE w:val="0"/>
        <w:autoSpaceDN w:val="0"/>
        <w:adjustRightInd w:val="0"/>
        <w:rPr>
          <w:sz w:val="24"/>
        </w:rPr>
      </w:pPr>
      <w:r w:rsidRPr="00275D69">
        <w:rPr>
          <w:sz w:val="24"/>
        </w:rPr>
        <w:lastRenderedPageBreak/>
        <w:t xml:space="preserve">               the components of the KIDS build.</w:t>
      </w:r>
    </w:p>
    <w:p w14:paraId="1C6ABCCB" w14:textId="77777777" w:rsidR="00325DBA" w:rsidRPr="00275D69" w:rsidRDefault="00325DBA" w:rsidP="00325DBA">
      <w:pPr>
        <w:autoSpaceDE w:val="0"/>
        <w:autoSpaceDN w:val="0"/>
        <w:adjustRightInd w:val="0"/>
        <w:rPr>
          <w:sz w:val="24"/>
        </w:rPr>
      </w:pPr>
      <w:r w:rsidRPr="00275D69">
        <w:rPr>
          <w:sz w:val="24"/>
        </w:rPr>
        <w:t xml:space="preserve">    </w:t>
      </w:r>
    </w:p>
    <w:p w14:paraId="45D986A5" w14:textId="77777777" w:rsidR="00325DBA" w:rsidRPr="00275D69" w:rsidRDefault="00325DBA" w:rsidP="00325DBA">
      <w:pPr>
        <w:autoSpaceDE w:val="0"/>
        <w:autoSpaceDN w:val="0"/>
        <w:adjustRightInd w:val="0"/>
        <w:rPr>
          <w:sz w:val="24"/>
        </w:rPr>
      </w:pPr>
      <w:r w:rsidRPr="00275D69">
        <w:rPr>
          <w:sz w:val="24"/>
        </w:rPr>
        <w:t xml:space="preserve">           c. Compare Transport Global to Current System - This option </w:t>
      </w:r>
    </w:p>
    <w:p w14:paraId="450F4C0C" w14:textId="77777777" w:rsidR="00325DBA" w:rsidRPr="00275D69" w:rsidRDefault="00325DBA" w:rsidP="00325DBA">
      <w:pPr>
        <w:autoSpaceDE w:val="0"/>
        <w:autoSpaceDN w:val="0"/>
        <w:adjustRightInd w:val="0"/>
        <w:rPr>
          <w:sz w:val="24"/>
        </w:rPr>
      </w:pPr>
      <w:r w:rsidRPr="00275D69">
        <w:rPr>
          <w:sz w:val="24"/>
        </w:rPr>
        <w:t xml:space="preserve">               will allow you to view all changes that will be made when </w:t>
      </w:r>
    </w:p>
    <w:p w14:paraId="76E5359B" w14:textId="77777777" w:rsidR="00325DBA" w:rsidRPr="00275D69" w:rsidRDefault="00325DBA" w:rsidP="00325DBA">
      <w:pPr>
        <w:autoSpaceDE w:val="0"/>
        <w:autoSpaceDN w:val="0"/>
        <w:adjustRightInd w:val="0"/>
        <w:rPr>
          <w:sz w:val="24"/>
        </w:rPr>
      </w:pPr>
      <w:r w:rsidRPr="00275D69">
        <w:rPr>
          <w:sz w:val="24"/>
        </w:rPr>
        <w:t xml:space="preserve">               this patch is installed. It compares all components of</w:t>
      </w:r>
    </w:p>
    <w:p w14:paraId="524685ED" w14:textId="77777777" w:rsidR="00325DBA" w:rsidRPr="00275D69" w:rsidRDefault="00325DBA" w:rsidP="00325DBA">
      <w:pPr>
        <w:autoSpaceDE w:val="0"/>
        <w:autoSpaceDN w:val="0"/>
        <w:adjustRightInd w:val="0"/>
        <w:rPr>
          <w:sz w:val="24"/>
        </w:rPr>
      </w:pPr>
      <w:r w:rsidRPr="00275D69">
        <w:rPr>
          <w:sz w:val="24"/>
        </w:rPr>
        <w:t xml:space="preserve">               this patch (routines, DD's, templates, etc.).</w:t>
      </w:r>
    </w:p>
    <w:p w14:paraId="768CB06F" w14:textId="77777777" w:rsidR="00325DBA" w:rsidRPr="00275D69" w:rsidRDefault="00325DBA" w:rsidP="00325DBA">
      <w:pPr>
        <w:autoSpaceDE w:val="0"/>
        <w:autoSpaceDN w:val="0"/>
        <w:adjustRightInd w:val="0"/>
        <w:rPr>
          <w:sz w:val="24"/>
        </w:rPr>
      </w:pPr>
      <w:r w:rsidRPr="00275D69">
        <w:rPr>
          <w:sz w:val="24"/>
        </w:rPr>
        <w:t xml:space="preserve">    </w:t>
      </w:r>
    </w:p>
    <w:p w14:paraId="0E597C47" w14:textId="77777777" w:rsidR="00325DBA" w:rsidRPr="00275D69" w:rsidRDefault="00325DBA" w:rsidP="00325DBA">
      <w:pPr>
        <w:autoSpaceDE w:val="0"/>
        <w:autoSpaceDN w:val="0"/>
        <w:adjustRightInd w:val="0"/>
        <w:rPr>
          <w:sz w:val="24"/>
        </w:rPr>
      </w:pPr>
      <w:r w:rsidRPr="00275D69">
        <w:rPr>
          <w:sz w:val="24"/>
        </w:rPr>
        <w:t xml:space="preserve">           d. Backup a Transport Global - This option will create a backup</w:t>
      </w:r>
    </w:p>
    <w:p w14:paraId="1A015D47" w14:textId="77777777" w:rsidR="00325DBA" w:rsidRPr="00275D69" w:rsidRDefault="00325DBA" w:rsidP="00325DBA">
      <w:pPr>
        <w:autoSpaceDE w:val="0"/>
        <w:autoSpaceDN w:val="0"/>
        <w:adjustRightInd w:val="0"/>
        <w:rPr>
          <w:sz w:val="24"/>
        </w:rPr>
      </w:pPr>
      <w:r w:rsidRPr="00275D69">
        <w:rPr>
          <w:sz w:val="24"/>
        </w:rPr>
        <w:t xml:space="preserve">               message of any routines exported with this patch. It will </w:t>
      </w:r>
    </w:p>
    <w:p w14:paraId="41642A16" w14:textId="77777777" w:rsidR="00325DBA" w:rsidRPr="00275D69" w:rsidRDefault="00325DBA" w:rsidP="00325DBA">
      <w:pPr>
        <w:autoSpaceDE w:val="0"/>
        <w:autoSpaceDN w:val="0"/>
        <w:adjustRightInd w:val="0"/>
        <w:rPr>
          <w:sz w:val="24"/>
        </w:rPr>
      </w:pPr>
      <w:r w:rsidRPr="00275D69">
        <w:rPr>
          <w:sz w:val="24"/>
        </w:rPr>
        <w:t xml:space="preserve">               not backup any other changes such as DD's or templates.</w:t>
      </w:r>
    </w:p>
    <w:p w14:paraId="3AAF57CC" w14:textId="77777777" w:rsidR="00325DBA" w:rsidRPr="00275D69" w:rsidRDefault="00325DBA" w:rsidP="00325DBA">
      <w:pPr>
        <w:autoSpaceDE w:val="0"/>
        <w:autoSpaceDN w:val="0"/>
        <w:adjustRightInd w:val="0"/>
        <w:rPr>
          <w:sz w:val="24"/>
        </w:rPr>
      </w:pPr>
      <w:r w:rsidRPr="00275D69">
        <w:rPr>
          <w:sz w:val="24"/>
        </w:rPr>
        <w:t xml:space="preserve">    </w:t>
      </w:r>
    </w:p>
    <w:p w14:paraId="73C803B9" w14:textId="77777777" w:rsidR="00325DBA" w:rsidRPr="00275D69" w:rsidRDefault="00F44FF8" w:rsidP="00325DBA">
      <w:pPr>
        <w:autoSpaceDE w:val="0"/>
        <w:autoSpaceDN w:val="0"/>
        <w:adjustRightInd w:val="0"/>
        <w:rPr>
          <w:sz w:val="24"/>
        </w:rPr>
      </w:pPr>
      <w:r>
        <w:rPr>
          <w:sz w:val="24"/>
        </w:rPr>
        <w:t xml:space="preserve">  5</w:t>
      </w:r>
      <w:r w:rsidR="00325DBA" w:rsidRPr="00275D69">
        <w:rPr>
          <w:sz w:val="24"/>
        </w:rPr>
        <w:t xml:space="preserve">. Use the Install Package(s) option and select the package </w:t>
      </w:r>
    </w:p>
    <w:p w14:paraId="5B43CF82" w14:textId="77777777" w:rsidR="00325DBA" w:rsidRPr="00275D69" w:rsidRDefault="00325DBA" w:rsidP="00325DBA">
      <w:pPr>
        <w:autoSpaceDE w:val="0"/>
        <w:autoSpaceDN w:val="0"/>
        <w:adjustRightInd w:val="0"/>
        <w:rPr>
          <w:sz w:val="24"/>
        </w:rPr>
      </w:pPr>
      <w:r w:rsidRPr="00275D69">
        <w:rPr>
          <w:sz w:val="24"/>
        </w:rPr>
        <w:t xml:space="preserve">          GMRC*3.0*81</w:t>
      </w:r>
    </w:p>
    <w:p w14:paraId="537C9F71" w14:textId="77777777" w:rsidR="00325DBA" w:rsidRPr="00275D69" w:rsidRDefault="00325DBA" w:rsidP="00325DBA">
      <w:pPr>
        <w:autoSpaceDE w:val="0"/>
        <w:autoSpaceDN w:val="0"/>
        <w:adjustRightInd w:val="0"/>
        <w:rPr>
          <w:sz w:val="24"/>
        </w:rPr>
      </w:pPr>
      <w:r w:rsidRPr="00275D69">
        <w:rPr>
          <w:sz w:val="24"/>
        </w:rPr>
        <w:t xml:space="preserve">    </w:t>
      </w:r>
    </w:p>
    <w:p w14:paraId="6EFD9D7F" w14:textId="77777777" w:rsidR="00325DBA" w:rsidRPr="00275D69" w:rsidRDefault="00F44FF8" w:rsidP="00325DBA">
      <w:pPr>
        <w:autoSpaceDE w:val="0"/>
        <w:autoSpaceDN w:val="0"/>
        <w:adjustRightInd w:val="0"/>
        <w:rPr>
          <w:sz w:val="24"/>
        </w:rPr>
      </w:pPr>
      <w:r>
        <w:rPr>
          <w:sz w:val="24"/>
        </w:rPr>
        <w:t xml:space="preserve">  6</w:t>
      </w:r>
      <w:r w:rsidR="00325DBA" w:rsidRPr="00275D69">
        <w:rPr>
          <w:sz w:val="24"/>
        </w:rPr>
        <w:t xml:space="preserve">. When Prompted "Want KIDS to INHIBIT LOGONs during the install? </w:t>
      </w:r>
    </w:p>
    <w:p w14:paraId="128FFD1D" w14:textId="77777777" w:rsidR="00325DBA" w:rsidRPr="00275D69" w:rsidRDefault="00325DBA" w:rsidP="00325DBA">
      <w:pPr>
        <w:autoSpaceDE w:val="0"/>
        <w:autoSpaceDN w:val="0"/>
        <w:adjustRightInd w:val="0"/>
        <w:rPr>
          <w:sz w:val="24"/>
        </w:rPr>
      </w:pPr>
      <w:r w:rsidRPr="00275D69">
        <w:rPr>
          <w:sz w:val="24"/>
        </w:rPr>
        <w:t xml:space="preserve">          NO//" respond NO.  </w:t>
      </w:r>
    </w:p>
    <w:p w14:paraId="38EDEB45" w14:textId="77777777" w:rsidR="00325DBA" w:rsidRPr="00275D69" w:rsidRDefault="00325DBA" w:rsidP="00325DBA">
      <w:pPr>
        <w:autoSpaceDE w:val="0"/>
        <w:autoSpaceDN w:val="0"/>
        <w:adjustRightInd w:val="0"/>
        <w:rPr>
          <w:sz w:val="24"/>
        </w:rPr>
      </w:pPr>
      <w:r w:rsidRPr="00275D69">
        <w:rPr>
          <w:sz w:val="24"/>
        </w:rPr>
        <w:t xml:space="preserve">    </w:t>
      </w:r>
    </w:p>
    <w:p w14:paraId="1A679694" w14:textId="77777777" w:rsidR="00325DBA" w:rsidRPr="00275D69" w:rsidRDefault="00F44FF8" w:rsidP="00325DBA">
      <w:pPr>
        <w:autoSpaceDE w:val="0"/>
        <w:autoSpaceDN w:val="0"/>
        <w:adjustRightInd w:val="0"/>
        <w:rPr>
          <w:sz w:val="24"/>
        </w:rPr>
      </w:pPr>
      <w:r>
        <w:rPr>
          <w:sz w:val="24"/>
        </w:rPr>
        <w:t xml:space="preserve">  7</w:t>
      </w:r>
      <w:r w:rsidR="00325DBA" w:rsidRPr="00275D69">
        <w:rPr>
          <w:sz w:val="24"/>
        </w:rPr>
        <w:t xml:space="preserve">. When Prompted "Want to DISABLE Scheduled Options, Menu Options, </w:t>
      </w:r>
    </w:p>
    <w:p w14:paraId="13085D72" w14:textId="77777777" w:rsidR="00325DBA" w:rsidRDefault="00325DBA" w:rsidP="00325DBA">
      <w:pPr>
        <w:autoSpaceDE w:val="0"/>
        <w:autoSpaceDN w:val="0"/>
        <w:adjustRightInd w:val="0"/>
        <w:rPr>
          <w:sz w:val="24"/>
        </w:rPr>
      </w:pPr>
      <w:r w:rsidRPr="00275D69">
        <w:rPr>
          <w:sz w:val="24"/>
        </w:rPr>
        <w:t xml:space="preserve">          and Protocols? NO//" respond NO.</w:t>
      </w:r>
    </w:p>
    <w:p w14:paraId="42F5A24D" w14:textId="77777777" w:rsidR="00726837" w:rsidRDefault="00726837" w:rsidP="00325DBA">
      <w:pPr>
        <w:autoSpaceDE w:val="0"/>
        <w:autoSpaceDN w:val="0"/>
        <w:adjustRightInd w:val="0"/>
        <w:rPr>
          <w:sz w:val="24"/>
        </w:rPr>
      </w:pPr>
    </w:p>
    <w:p w14:paraId="64602D2D" w14:textId="77777777" w:rsidR="009D292E" w:rsidRDefault="009D292E" w:rsidP="009D292E">
      <w:pPr>
        <w:autoSpaceDE w:val="0"/>
        <w:autoSpaceDN w:val="0"/>
        <w:adjustRightInd w:val="0"/>
        <w:rPr>
          <w:sz w:val="24"/>
        </w:rPr>
      </w:pPr>
      <w:r w:rsidRPr="009D292E">
        <w:rPr>
          <w:sz w:val="24"/>
        </w:rPr>
        <w:t>Post install instructions</w:t>
      </w:r>
    </w:p>
    <w:p w14:paraId="58B202F2" w14:textId="77777777" w:rsidR="009D292E" w:rsidRPr="009D292E" w:rsidRDefault="009D292E" w:rsidP="009D292E">
      <w:pPr>
        <w:autoSpaceDE w:val="0"/>
        <w:autoSpaceDN w:val="0"/>
        <w:adjustRightInd w:val="0"/>
        <w:rPr>
          <w:sz w:val="24"/>
        </w:rPr>
      </w:pPr>
      <w:r>
        <w:rPr>
          <w:sz w:val="24"/>
        </w:rPr>
        <w:t>------------------------------------</w:t>
      </w:r>
    </w:p>
    <w:p w14:paraId="4027D176" w14:textId="77777777" w:rsidR="009D292E" w:rsidRPr="009D292E" w:rsidRDefault="009D292E" w:rsidP="009D292E">
      <w:pPr>
        <w:autoSpaceDE w:val="0"/>
        <w:autoSpaceDN w:val="0"/>
        <w:adjustRightInd w:val="0"/>
        <w:rPr>
          <w:sz w:val="24"/>
        </w:rPr>
      </w:pPr>
      <w:r w:rsidRPr="009D292E">
        <w:rPr>
          <w:sz w:val="24"/>
        </w:rPr>
        <w:t xml:space="preserve">If your site has local objects based on the EAD field, ensure that </w:t>
      </w:r>
    </w:p>
    <w:p w14:paraId="529B63A6" w14:textId="77777777" w:rsidR="009D292E" w:rsidRPr="009D292E" w:rsidRDefault="009D292E" w:rsidP="009D292E">
      <w:pPr>
        <w:autoSpaceDE w:val="0"/>
        <w:autoSpaceDN w:val="0"/>
        <w:adjustRightInd w:val="0"/>
        <w:rPr>
          <w:sz w:val="24"/>
        </w:rPr>
      </w:pPr>
      <w:r w:rsidRPr="009D292E">
        <w:rPr>
          <w:sz w:val="24"/>
        </w:rPr>
        <w:t>relevant end user displays are updated appropriately. Reference note above</w:t>
      </w:r>
    </w:p>
    <w:p w14:paraId="2E4AB198" w14:textId="77777777" w:rsidR="009D292E" w:rsidRPr="009D292E" w:rsidRDefault="009D292E" w:rsidP="009D292E">
      <w:pPr>
        <w:autoSpaceDE w:val="0"/>
        <w:autoSpaceDN w:val="0"/>
        <w:adjustRightInd w:val="0"/>
        <w:rPr>
          <w:sz w:val="24"/>
        </w:rPr>
      </w:pPr>
      <w:r w:rsidRPr="009D292E">
        <w:rPr>
          <w:sz w:val="24"/>
        </w:rPr>
        <w:t>entitled LOCAL OBJECTS BASED ON EARLIEST DATE.</w:t>
      </w:r>
    </w:p>
    <w:p w14:paraId="028BE957" w14:textId="77777777" w:rsidR="00726837" w:rsidRPr="00275D69" w:rsidRDefault="00726837" w:rsidP="00325DBA">
      <w:pPr>
        <w:autoSpaceDE w:val="0"/>
        <w:autoSpaceDN w:val="0"/>
        <w:adjustRightInd w:val="0"/>
        <w:rPr>
          <w:sz w:val="24"/>
        </w:rPr>
      </w:pPr>
    </w:p>
    <w:p w14:paraId="4C836F45" w14:textId="77777777" w:rsidR="00325DBA" w:rsidRPr="00275D69" w:rsidRDefault="00325DBA" w:rsidP="003B3DC0">
      <w:pPr>
        <w:pStyle w:val="Heading3"/>
      </w:pPr>
      <w:bookmarkStart w:id="46" w:name="_GMTS*2.7*112"/>
      <w:bookmarkStart w:id="47" w:name="_Toc443568968"/>
      <w:bookmarkEnd w:id="46"/>
      <w:r w:rsidRPr="00275D69">
        <w:t>GMTS*2.7*112</w:t>
      </w:r>
      <w:r w:rsidR="003B5AED">
        <w:t xml:space="preserve"> in Test</w:t>
      </w:r>
      <w:bookmarkEnd w:id="47"/>
    </w:p>
    <w:p w14:paraId="69507A8A" w14:textId="77777777" w:rsidR="00325DBA" w:rsidRPr="00275D69" w:rsidRDefault="00325DBA" w:rsidP="00325DBA">
      <w:pPr>
        <w:autoSpaceDE w:val="0"/>
        <w:autoSpaceDN w:val="0"/>
        <w:adjustRightInd w:val="0"/>
        <w:rPr>
          <w:sz w:val="24"/>
        </w:rPr>
      </w:pPr>
      <w:r w:rsidRPr="00275D69">
        <w:rPr>
          <w:sz w:val="24"/>
        </w:rPr>
        <w:t>Pre/Post Installation Overview:</w:t>
      </w:r>
    </w:p>
    <w:p w14:paraId="4F79F41F" w14:textId="77777777" w:rsidR="00325DBA" w:rsidRPr="00275D69" w:rsidRDefault="00325DBA" w:rsidP="00325DBA">
      <w:pPr>
        <w:autoSpaceDE w:val="0"/>
        <w:autoSpaceDN w:val="0"/>
        <w:adjustRightInd w:val="0"/>
        <w:rPr>
          <w:sz w:val="24"/>
        </w:rPr>
      </w:pPr>
      <w:r w:rsidRPr="00275D69">
        <w:rPr>
          <w:sz w:val="24"/>
        </w:rPr>
        <w:t>-------------------------------</w:t>
      </w:r>
    </w:p>
    <w:p w14:paraId="149729FF" w14:textId="77777777" w:rsidR="00325DBA" w:rsidRPr="00275D69" w:rsidRDefault="00325DBA" w:rsidP="00325DBA">
      <w:pPr>
        <w:autoSpaceDE w:val="0"/>
        <w:autoSpaceDN w:val="0"/>
        <w:adjustRightInd w:val="0"/>
        <w:rPr>
          <w:sz w:val="24"/>
        </w:rPr>
      </w:pPr>
      <w:r w:rsidRPr="00275D69">
        <w:rPr>
          <w:sz w:val="24"/>
        </w:rPr>
        <w:t>This patch does not contain any automated pre-install actions.</w:t>
      </w:r>
    </w:p>
    <w:p w14:paraId="0632E239" w14:textId="77777777" w:rsidR="00325DBA" w:rsidRPr="00275D69" w:rsidRDefault="00325DBA" w:rsidP="00325DBA">
      <w:pPr>
        <w:autoSpaceDE w:val="0"/>
        <w:autoSpaceDN w:val="0"/>
        <w:adjustRightInd w:val="0"/>
        <w:rPr>
          <w:sz w:val="24"/>
        </w:rPr>
      </w:pPr>
      <w:r w:rsidRPr="00275D69">
        <w:rPr>
          <w:sz w:val="24"/>
        </w:rPr>
        <w:t xml:space="preserve">The post-install will add the missing components to the </w:t>
      </w:r>
      <w:r w:rsidR="006C7E5A">
        <w:rPr>
          <w:sz w:val="24"/>
        </w:rPr>
        <w:t>Patient Data Exchange (</w:t>
      </w:r>
      <w:r w:rsidRPr="00275D69">
        <w:rPr>
          <w:sz w:val="24"/>
        </w:rPr>
        <w:t>PDX</w:t>
      </w:r>
      <w:r w:rsidR="006C7E5A">
        <w:rPr>
          <w:sz w:val="24"/>
        </w:rPr>
        <w:t>)</w:t>
      </w:r>
      <w:r w:rsidRPr="00275D69">
        <w:rPr>
          <w:sz w:val="24"/>
        </w:rPr>
        <w:t xml:space="preserve"> and also</w:t>
      </w:r>
    </w:p>
    <w:p w14:paraId="691D5C3A" w14:textId="77777777" w:rsidR="00325DBA" w:rsidRPr="00275D69" w:rsidRDefault="00325DBA" w:rsidP="00325DBA">
      <w:pPr>
        <w:autoSpaceDE w:val="0"/>
        <w:autoSpaceDN w:val="0"/>
        <w:adjustRightInd w:val="0"/>
        <w:rPr>
          <w:sz w:val="24"/>
        </w:rPr>
      </w:pPr>
      <w:r w:rsidRPr="00275D69">
        <w:rPr>
          <w:sz w:val="24"/>
        </w:rPr>
        <w:t xml:space="preserve">update the DESCRIPTION field of the </w:t>
      </w:r>
      <w:r w:rsidR="006C7E5A">
        <w:rPr>
          <w:sz w:val="24"/>
        </w:rPr>
        <w:t xml:space="preserve">Consults Brief health summary </w:t>
      </w:r>
      <w:r w:rsidR="006C7E5A" w:rsidRPr="00275D69">
        <w:rPr>
          <w:sz w:val="24"/>
        </w:rPr>
        <w:t xml:space="preserve">component </w:t>
      </w:r>
      <w:r w:rsidR="006C7E5A">
        <w:rPr>
          <w:sz w:val="24"/>
        </w:rPr>
        <w:t>(</w:t>
      </w:r>
      <w:r w:rsidRPr="00275D69">
        <w:rPr>
          <w:sz w:val="24"/>
        </w:rPr>
        <w:t>CNB</w:t>
      </w:r>
      <w:r w:rsidR="006C7E5A">
        <w:rPr>
          <w:sz w:val="24"/>
        </w:rPr>
        <w:t>)</w:t>
      </w:r>
      <w:r w:rsidRPr="00275D69">
        <w:rPr>
          <w:sz w:val="24"/>
        </w:rPr>
        <w:t>.</w:t>
      </w:r>
    </w:p>
    <w:p w14:paraId="26680DC4" w14:textId="77777777" w:rsidR="00325DBA" w:rsidRPr="00275D69" w:rsidRDefault="00325DBA" w:rsidP="00325DBA">
      <w:pPr>
        <w:autoSpaceDE w:val="0"/>
        <w:autoSpaceDN w:val="0"/>
        <w:adjustRightInd w:val="0"/>
        <w:rPr>
          <w:sz w:val="24"/>
        </w:rPr>
      </w:pPr>
      <w:r w:rsidRPr="00275D69">
        <w:rPr>
          <w:sz w:val="24"/>
        </w:rPr>
        <w:t xml:space="preserve"> </w:t>
      </w:r>
    </w:p>
    <w:p w14:paraId="00E4D2E0" w14:textId="77777777" w:rsidR="00325DBA" w:rsidRPr="00275D69" w:rsidRDefault="00325DBA" w:rsidP="00325DBA">
      <w:pPr>
        <w:autoSpaceDE w:val="0"/>
        <w:autoSpaceDN w:val="0"/>
        <w:adjustRightInd w:val="0"/>
        <w:rPr>
          <w:sz w:val="24"/>
        </w:rPr>
      </w:pPr>
      <w:r w:rsidRPr="00275D69">
        <w:rPr>
          <w:sz w:val="24"/>
        </w:rPr>
        <w:t>Pre-Installation Instructions:</w:t>
      </w:r>
    </w:p>
    <w:p w14:paraId="657A9777" w14:textId="77777777" w:rsidR="00325DBA" w:rsidRPr="00275D69" w:rsidRDefault="00325DBA" w:rsidP="00325DBA">
      <w:pPr>
        <w:autoSpaceDE w:val="0"/>
        <w:autoSpaceDN w:val="0"/>
        <w:adjustRightInd w:val="0"/>
        <w:rPr>
          <w:sz w:val="24"/>
        </w:rPr>
      </w:pPr>
      <w:r w:rsidRPr="00275D69">
        <w:rPr>
          <w:sz w:val="24"/>
        </w:rPr>
        <w:t>------------------------------</w:t>
      </w:r>
    </w:p>
    <w:p w14:paraId="2B11A3FF" w14:textId="77777777" w:rsidR="00325DBA" w:rsidRPr="00275D69" w:rsidRDefault="00325DBA" w:rsidP="00325DBA">
      <w:pPr>
        <w:autoSpaceDE w:val="0"/>
        <w:autoSpaceDN w:val="0"/>
        <w:adjustRightInd w:val="0"/>
        <w:rPr>
          <w:sz w:val="24"/>
        </w:rPr>
      </w:pPr>
      <w:r w:rsidRPr="00275D69">
        <w:rPr>
          <w:sz w:val="24"/>
        </w:rPr>
        <w:t xml:space="preserve">This patch may be installed with users on the system although it is </w:t>
      </w:r>
    </w:p>
    <w:p w14:paraId="5ECD44ED" w14:textId="77777777" w:rsidR="00325DBA" w:rsidRPr="00275D69" w:rsidRDefault="00325DBA" w:rsidP="00325DBA">
      <w:pPr>
        <w:autoSpaceDE w:val="0"/>
        <w:autoSpaceDN w:val="0"/>
        <w:adjustRightInd w:val="0"/>
        <w:rPr>
          <w:sz w:val="24"/>
        </w:rPr>
      </w:pPr>
      <w:r w:rsidRPr="00275D69">
        <w:rPr>
          <w:sz w:val="24"/>
        </w:rPr>
        <w:t xml:space="preserve">recommended that it be installed during non-peak hours to minimize </w:t>
      </w:r>
    </w:p>
    <w:p w14:paraId="03DA2965" w14:textId="77777777" w:rsidR="00325DBA" w:rsidRPr="00275D69" w:rsidRDefault="00325DBA" w:rsidP="00325DBA">
      <w:pPr>
        <w:autoSpaceDE w:val="0"/>
        <w:autoSpaceDN w:val="0"/>
        <w:adjustRightInd w:val="0"/>
        <w:rPr>
          <w:sz w:val="24"/>
        </w:rPr>
      </w:pPr>
      <w:r w:rsidRPr="00275D69">
        <w:rPr>
          <w:sz w:val="24"/>
        </w:rPr>
        <w:t xml:space="preserve">potential disruption to users.  This patch should take less than 5 </w:t>
      </w:r>
    </w:p>
    <w:p w14:paraId="6372AD61" w14:textId="77777777" w:rsidR="00325DBA" w:rsidRPr="00275D69" w:rsidRDefault="00325DBA" w:rsidP="00325DBA">
      <w:pPr>
        <w:autoSpaceDE w:val="0"/>
        <w:autoSpaceDN w:val="0"/>
        <w:adjustRightInd w:val="0"/>
        <w:rPr>
          <w:sz w:val="24"/>
        </w:rPr>
      </w:pPr>
      <w:r w:rsidRPr="00275D69">
        <w:rPr>
          <w:sz w:val="24"/>
        </w:rPr>
        <w:t>minutes to install.</w:t>
      </w:r>
    </w:p>
    <w:p w14:paraId="41724A17" w14:textId="77777777" w:rsidR="00325DBA" w:rsidRPr="00275D69" w:rsidRDefault="00325DBA" w:rsidP="00325DBA">
      <w:pPr>
        <w:autoSpaceDE w:val="0"/>
        <w:autoSpaceDN w:val="0"/>
        <w:adjustRightInd w:val="0"/>
        <w:rPr>
          <w:sz w:val="24"/>
        </w:rPr>
      </w:pPr>
      <w:r w:rsidRPr="00275D69">
        <w:rPr>
          <w:sz w:val="24"/>
        </w:rPr>
        <w:t xml:space="preserve"> </w:t>
      </w:r>
    </w:p>
    <w:p w14:paraId="589124C1" w14:textId="77777777" w:rsidR="00364BC4" w:rsidRDefault="00364BC4" w:rsidP="00364BC4">
      <w:pPr>
        <w:numPr>
          <w:ilvl w:val="0"/>
          <w:numId w:val="40"/>
        </w:numPr>
        <w:autoSpaceDE w:val="0"/>
        <w:autoSpaceDN w:val="0"/>
        <w:adjustRightInd w:val="0"/>
        <w:rPr>
          <w:sz w:val="24"/>
        </w:rPr>
      </w:pPr>
      <w:r>
        <w:rPr>
          <w:sz w:val="24"/>
        </w:rPr>
        <w:t>Download the GMTS_27_112.KID file from the appropriate server to a directory on your system.</w:t>
      </w:r>
    </w:p>
    <w:p w14:paraId="533BD621" w14:textId="77777777" w:rsidR="00364BC4" w:rsidRDefault="00364BC4" w:rsidP="00364BC4">
      <w:pPr>
        <w:autoSpaceDE w:val="0"/>
        <w:autoSpaceDN w:val="0"/>
        <w:adjustRightInd w:val="0"/>
        <w:ind w:left="420"/>
        <w:rPr>
          <w:sz w:val="24"/>
        </w:rPr>
      </w:pPr>
    </w:p>
    <w:p w14:paraId="39929DE9" w14:textId="77777777" w:rsidR="00325DBA" w:rsidRPr="00275D69" w:rsidRDefault="00325DBA" w:rsidP="00364BC4">
      <w:pPr>
        <w:numPr>
          <w:ilvl w:val="0"/>
          <w:numId w:val="40"/>
        </w:numPr>
        <w:autoSpaceDE w:val="0"/>
        <w:autoSpaceDN w:val="0"/>
        <w:adjustRightInd w:val="0"/>
        <w:rPr>
          <w:sz w:val="24"/>
        </w:rPr>
      </w:pPr>
      <w:r w:rsidRPr="00275D69">
        <w:rPr>
          <w:sz w:val="24"/>
        </w:rPr>
        <w:t xml:space="preserve">From the Kernel Installation &amp; Distribution System menu, select </w:t>
      </w:r>
    </w:p>
    <w:p w14:paraId="48C0B907" w14:textId="77777777" w:rsidR="00325DBA" w:rsidRPr="00275D69" w:rsidRDefault="00325DBA" w:rsidP="00325DBA">
      <w:pPr>
        <w:autoSpaceDE w:val="0"/>
        <w:autoSpaceDN w:val="0"/>
        <w:adjustRightInd w:val="0"/>
        <w:rPr>
          <w:sz w:val="24"/>
        </w:rPr>
      </w:pPr>
      <w:r w:rsidRPr="00275D69">
        <w:rPr>
          <w:sz w:val="24"/>
        </w:rPr>
        <w:t xml:space="preserve">          the Installation menu.  </w:t>
      </w:r>
    </w:p>
    <w:p w14:paraId="24872307" w14:textId="77777777" w:rsidR="00325DBA" w:rsidRPr="00275D69" w:rsidRDefault="00325DBA" w:rsidP="00325DBA">
      <w:pPr>
        <w:autoSpaceDE w:val="0"/>
        <w:autoSpaceDN w:val="0"/>
        <w:adjustRightInd w:val="0"/>
        <w:rPr>
          <w:sz w:val="24"/>
        </w:rPr>
      </w:pPr>
      <w:r w:rsidRPr="00275D69">
        <w:rPr>
          <w:sz w:val="24"/>
        </w:rPr>
        <w:lastRenderedPageBreak/>
        <w:t xml:space="preserve">    </w:t>
      </w:r>
    </w:p>
    <w:p w14:paraId="6F578314" w14:textId="77777777" w:rsidR="00325DBA" w:rsidRPr="00275D69" w:rsidRDefault="00397BE6" w:rsidP="00325DBA">
      <w:pPr>
        <w:autoSpaceDE w:val="0"/>
        <w:autoSpaceDN w:val="0"/>
        <w:adjustRightInd w:val="0"/>
        <w:rPr>
          <w:sz w:val="24"/>
        </w:rPr>
      </w:pPr>
      <w:r>
        <w:rPr>
          <w:sz w:val="24"/>
        </w:rPr>
        <w:t xml:space="preserve"> 3</w:t>
      </w:r>
      <w:r w:rsidR="00325DBA" w:rsidRPr="00275D69">
        <w:rPr>
          <w:sz w:val="24"/>
        </w:rPr>
        <w:t xml:space="preserve">. From this menu, choose to Load a Distribution and enter the </w:t>
      </w:r>
    </w:p>
    <w:p w14:paraId="0B4C97AC" w14:textId="77777777" w:rsidR="00325DBA" w:rsidRPr="00275D69" w:rsidRDefault="00325DBA" w:rsidP="00325DBA">
      <w:pPr>
        <w:autoSpaceDE w:val="0"/>
        <w:autoSpaceDN w:val="0"/>
        <w:adjustRightInd w:val="0"/>
        <w:rPr>
          <w:sz w:val="24"/>
        </w:rPr>
      </w:pPr>
      <w:r w:rsidRPr="00275D69">
        <w:rPr>
          <w:sz w:val="24"/>
        </w:rPr>
        <w:t xml:space="preserve">          location of the Host File GMTS_27_112.KID</w:t>
      </w:r>
    </w:p>
    <w:p w14:paraId="14634946" w14:textId="77777777" w:rsidR="00325DBA" w:rsidRPr="00275D69" w:rsidRDefault="00325DBA" w:rsidP="00325DBA">
      <w:pPr>
        <w:autoSpaceDE w:val="0"/>
        <w:autoSpaceDN w:val="0"/>
        <w:adjustRightInd w:val="0"/>
        <w:rPr>
          <w:sz w:val="24"/>
        </w:rPr>
      </w:pPr>
      <w:r w:rsidRPr="00275D69">
        <w:rPr>
          <w:sz w:val="24"/>
        </w:rPr>
        <w:t xml:space="preserve"> </w:t>
      </w:r>
    </w:p>
    <w:p w14:paraId="3FFEC737" w14:textId="77777777" w:rsidR="00325DBA" w:rsidRPr="00275D69" w:rsidRDefault="00397BE6" w:rsidP="00325DBA">
      <w:pPr>
        <w:autoSpaceDE w:val="0"/>
        <w:autoSpaceDN w:val="0"/>
        <w:adjustRightInd w:val="0"/>
        <w:rPr>
          <w:sz w:val="24"/>
        </w:rPr>
      </w:pPr>
      <w:r>
        <w:rPr>
          <w:sz w:val="24"/>
        </w:rPr>
        <w:t xml:space="preserve"> 4</w:t>
      </w:r>
      <w:r w:rsidR="00325DBA" w:rsidRPr="00275D69">
        <w:rPr>
          <w:sz w:val="24"/>
        </w:rPr>
        <w:t>. From the same menu, you may select to use the following options:</w:t>
      </w:r>
    </w:p>
    <w:p w14:paraId="2C2D5915" w14:textId="77777777" w:rsidR="00325DBA" w:rsidRPr="00275D69" w:rsidRDefault="00325DBA" w:rsidP="00325DBA">
      <w:pPr>
        <w:autoSpaceDE w:val="0"/>
        <w:autoSpaceDN w:val="0"/>
        <w:adjustRightInd w:val="0"/>
        <w:rPr>
          <w:sz w:val="24"/>
        </w:rPr>
      </w:pPr>
      <w:r w:rsidRPr="00275D69">
        <w:rPr>
          <w:sz w:val="24"/>
        </w:rPr>
        <w:t xml:space="preserve">          (when promp</w:t>
      </w:r>
      <w:r w:rsidR="00397BE6">
        <w:rPr>
          <w:sz w:val="24"/>
        </w:rPr>
        <w:t>ted for INSTALL NAME, enter GMTS*2.7*112</w:t>
      </w:r>
    </w:p>
    <w:p w14:paraId="62BF34C5" w14:textId="77777777" w:rsidR="00325DBA" w:rsidRPr="00275D69" w:rsidRDefault="00325DBA" w:rsidP="00325DBA">
      <w:pPr>
        <w:autoSpaceDE w:val="0"/>
        <w:autoSpaceDN w:val="0"/>
        <w:adjustRightInd w:val="0"/>
        <w:rPr>
          <w:sz w:val="24"/>
        </w:rPr>
      </w:pPr>
      <w:r w:rsidRPr="00275D69">
        <w:rPr>
          <w:sz w:val="24"/>
        </w:rPr>
        <w:t xml:space="preserve">   </w:t>
      </w:r>
    </w:p>
    <w:p w14:paraId="5C5867F8" w14:textId="77777777" w:rsidR="00325DBA" w:rsidRPr="00275D69" w:rsidRDefault="00325DBA" w:rsidP="00325DBA">
      <w:pPr>
        <w:autoSpaceDE w:val="0"/>
        <w:autoSpaceDN w:val="0"/>
        <w:adjustRightInd w:val="0"/>
        <w:rPr>
          <w:sz w:val="24"/>
        </w:rPr>
      </w:pPr>
      <w:r w:rsidRPr="00275D69">
        <w:rPr>
          <w:sz w:val="24"/>
        </w:rPr>
        <w:t xml:space="preserve">           a. Verify Checksums in Transport Global - This option will </w:t>
      </w:r>
    </w:p>
    <w:p w14:paraId="46997F58" w14:textId="77777777" w:rsidR="00325DBA" w:rsidRPr="00275D69" w:rsidRDefault="00325DBA" w:rsidP="00325DBA">
      <w:pPr>
        <w:autoSpaceDE w:val="0"/>
        <w:autoSpaceDN w:val="0"/>
        <w:adjustRightInd w:val="0"/>
        <w:rPr>
          <w:sz w:val="24"/>
        </w:rPr>
      </w:pPr>
      <w:r w:rsidRPr="00275D69">
        <w:rPr>
          <w:sz w:val="24"/>
        </w:rPr>
        <w:t xml:space="preserve">               allow you to ensure the integrity of the routines that are </w:t>
      </w:r>
    </w:p>
    <w:p w14:paraId="09B71C2D" w14:textId="77777777" w:rsidR="00325DBA" w:rsidRPr="00275D69" w:rsidRDefault="00325DBA" w:rsidP="00325DBA">
      <w:pPr>
        <w:autoSpaceDE w:val="0"/>
        <w:autoSpaceDN w:val="0"/>
        <w:adjustRightInd w:val="0"/>
        <w:rPr>
          <w:sz w:val="24"/>
        </w:rPr>
      </w:pPr>
      <w:r w:rsidRPr="00275D69">
        <w:rPr>
          <w:sz w:val="24"/>
        </w:rPr>
        <w:t xml:space="preserve">               in the transport global.</w:t>
      </w:r>
    </w:p>
    <w:p w14:paraId="50C0AF95" w14:textId="77777777" w:rsidR="00325DBA" w:rsidRPr="00275D69" w:rsidRDefault="00325DBA" w:rsidP="00325DBA">
      <w:pPr>
        <w:autoSpaceDE w:val="0"/>
        <w:autoSpaceDN w:val="0"/>
        <w:adjustRightInd w:val="0"/>
        <w:rPr>
          <w:sz w:val="24"/>
        </w:rPr>
      </w:pPr>
      <w:r w:rsidRPr="00275D69">
        <w:rPr>
          <w:sz w:val="24"/>
        </w:rPr>
        <w:t xml:space="preserve">    </w:t>
      </w:r>
    </w:p>
    <w:p w14:paraId="0B1CBAAD" w14:textId="77777777" w:rsidR="00325DBA" w:rsidRPr="00275D69" w:rsidRDefault="00325DBA" w:rsidP="00325DBA">
      <w:pPr>
        <w:autoSpaceDE w:val="0"/>
        <w:autoSpaceDN w:val="0"/>
        <w:adjustRightInd w:val="0"/>
        <w:rPr>
          <w:sz w:val="24"/>
        </w:rPr>
      </w:pPr>
      <w:r w:rsidRPr="00275D69">
        <w:rPr>
          <w:sz w:val="24"/>
        </w:rPr>
        <w:t xml:space="preserve">           b. Print Transport Global - This option will allow you to view</w:t>
      </w:r>
    </w:p>
    <w:p w14:paraId="683246A0" w14:textId="77777777" w:rsidR="00325DBA" w:rsidRPr="00275D69" w:rsidRDefault="00325DBA" w:rsidP="00325DBA">
      <w:pPr>
        <w:autoSpaceDE w:val="0"/>
        <w:autoSpaceDN w:val="0"/>
        <w:adjustRightInd w:val="0"/>
        <w:rPr>
          <w:sz w:val="24"/>
        </w:rPr>
      </w:pPr>
      <w:r w:rsidRPr="00275D69">
        <w:rPr>
          <w:sz w:val="24"/>
        </w:rPr>
        <w:t xml:space="preserve">               the components of the KIDS build.</w:t>
      </w:r>
    </w:p>
    <w:p w14:paraId="6BCC68C6" w14:textId="77777777" w:rsidR="00325DBA" w:rsidRPr="00275D69" w:rsidRDefault="00325DBA" w:rsidP="00325DBA">
      <w:pPr>
        <w:autoSpaceDE w:val="0"/>
        <w:autoSpaceDN w:val="0"/>
        <w:adjustRightInd w:val="0"/>
        <w:rPr>
          <w:sz w:val="24"/>
        </w:rPr>
      </w:pPr>
      <w:r w:rsidRPr="00275D69">
        <w:rPr>
          <w:sz w:val="24"/>
        </w:rPr>
        <w:t xml:space="preserve">    </w:t>
      </w:r>
    </w:p>
    <w:p w14:paraId="1BDC6F6A" w14:textId="77777777" w:rsidR="00325DBA" w:rsidRPr="00275D69" w:rsidRDefault="00325DBA" w:rsidP="00325DBA">
      <w:pPr>
        <w:autoSpaceDE w:val="0"/>
        <w:autoSpaceDN w:val="0"/>
        <w:adjustRightInd w:val="0"/>
        <w:rPr>
          <w:sz w:val="24"/>
        </w:rPr>
      </w:pPr>
      <w:r w:rsidRPr="00275D69">
        <w:rPr>
          <w:sz w:val="24"/>
        </w:rPr>
        <w:t xml:space="preserve">           c. Compare Transport Global to Current System - This option </w:t>
      </w:r>
    </w:p>
    <w:p w14:paraId="72AAF62B" w14:textId="77777777" w:rsidR="00325DBA" w:rsidRPr="00275D69" w:rsidRDefault="00325DBA" w:rsidP="00325DBA">
      <w:pPr>
        <w:autoSpaceDE w:val="0"/>
        <w:autoSpaceDN w:val="0"/>
        <w:adjustRightInd w:val="0"/>
        <w:rPr>
          <w:sz w:val="24"/>
        </w:rPr>
      </w:pPr>
      <w:r w:rsidRPr="00275D69">
        <w:rPr>
          <w:sz w:val="24"/>
        </w:rPr>
        <w:t xml:space="preserve">               will allow you to view all changes that will be made when </w:t>
      </w:r>
    </w:p>
    <w:p w14:paraId="23B2C676" w14:textId="77777777" w:rsidR="00325DBA" w:rsidRPr="00275D69" w:rsidRDefault="00325DBA" w:rsidP="00325DBA">
      <w:pPr>
        <w:autoSpaceDE w:val="0"/>
        <w:autoSpaceDN w:val="0"/>
        <w:adjustRightInd w:val="0"/>
        <w:rPr>
          <w:sz w:val="24"/>
        </w:rPr>
      </w:pPr>
      <w:r w:rsidRPr="00275D69">
        <w:rPr>
          <w:sz w:val="24"/>
        </w:rPr>
        <w:t xml:space="preserve">               this patch is installed. It compares all components of</w:t>
      </w:r>
    </w:p>
    <w:p w14:paraId="1C7453A4" w14:textId="77777777" w:rsidR="00325DBA" w:rsidRPr="00275D69" w:rsidRDefault="00325DBA" w:rsidP="00325DBA">
      <w:pPr>
        <w:autoSpaceDE w:val="0"/>
        <w:autoSpaceDN w:val="0"/>
        <w:adjustRightInd w:val="0"/>
        <w:rPr>
          <w:sz w:val="24"/>
        </w:rPr>
      </w:pPr>
      <w:r w:rsidRPr="00275D69">
        <w:rPr>
          <w:sz w:val="24"/>
        </w:rPr>
        <w:t xml:space="preserve">               this patch (routines, DD's, templates, etc.).</w:t>
      </w:r>
    </w:p>
    <w:p w14:paraId="35B98BF4" w14:textId="77777777" w:rsidR="00325DBA" w:rsidRPr="00275D69" w:rsidRDefault="00325DBA" w:rsidP="00325DBA">
      <w:pPr>
        <w:autoSpaceDE w:val="0"/>
        <w:autoSpaceDN w:val="0"/>
        <w:adjustRightInd w:val="0"/>
        <w:rPr>
          <w:sz w:val="24"/>
        </w:rPr>
      </w:pPr>
      <w:r w:rsidRPr="00275D69">
        <w:rPr>
          <w:sz w:val="24"/>
        </w:rPr>
        <w:t xml:space="preserve">    </w:t>
      </w:r>
    </w:p>
    <w:p w14:paraId="2A3ACD29" w14:textId="77777777" w:rsidR="00325DBA" w:rsidRPr="00275D69" w:rsidRDefault="00325DBA" w:rsidP="00325DBA">
      <w:pPr>
        <w:autoSpaceDE w:val="0"/>
        <w:autoSpaceDN w:val="0"/>
        <w:adjustRightInd w:val="0"/>
        <w:rPr>
          <w:sz w:val="24"/>
        </w:rPr>
      </w:pPr>
      <w:r w:rsidRPr="00275D69">
        <w:rPr>
          <w:sz w:val="24"/>
        </w:rPr>
        <w:t xml:space="preserve">           d. Backup a Transport Global - This option will create a backup</w:t>
      </w:r>
    </w:p>
    <w:p w14:paraId="2CDD563E" w14:textId="77777777" w:rsidR="00325DBA" w:rsidRPr="00275D69" w:rsidRDefault="00325DBA" w:rsidP="00325DBA">
      <w:pPr>
        <w:autoSpaceDE w:val="0"/>
        <w:autoSpaceDN w:val="0"/>
        <w:adjustRightInd w:val="0"/>
        <w:rPr>
          <w:sz w:val="24"/>
        </w:rPr>
      </w:pPr>
      <w:r w:rsidRPr="00275D69">
        <w:rPr>
          <w:sz w:val="24"/>
        </w:rPr>
        <w:t xml:space="preserve">               message of any routines exported with this patch. It will </w:t>
      </w:r>
    </w:p>
    <w:p w14:paraId="424252C7" w14:textId="77777777" w:rsidR="00325DBA" w:rsidRPr="00275D69" w:rsidRDefault="00325DBA" w:rsidP="00325DBA">
      <w:pPr>
        <w:autoSpaceDE w:val="0"/>
        <w:autoSpaceDN w:val="0"/>
        <w:adjustRightInd w:val="0"/>
        <w:rPr>
          <w:sz w:val="24"/>
        </w:rPr>
      </w:pPr>
      <w:r w:rsidRPr="00275D69">
        <w:rPr>
          <w:sz w:val="24"/>
        </w:rPr>
        <w:t xml:space="preserve">               not backup any other changes such as DD's or templates.</w:t>
      </w:r>
    </w:p>
    <w:p w14:paraId="056E765C" w14:textId="77777777" w:rsidR="00325DBA" w:rsidRPr="00275D69" w:rsidRDefault="00325DBA" w:rsidP="00325DBA">
      <w:pPr>
        <w:autoSpaceDE w:val="0"/>
        <w:autoSpaceDN w:val="0"/>
        <w:adjustRightInd w:val="0"/>
        <w:rPr>
          <w:sz w:val="24"/>
        </w:rPr>
      </w:pPr>
      <w:r w:rsidRPr="00275D69">
        <w:rPr>
          <w:sz w:val="24"/>
        </w:rPr>
        <w:t xml:space="preserve">    </w:t>
      </w:r>
    </w:p>
    <w:p w14:paraId="79BF67A2" w14:textId="77777777" w:rsidR="00325DBA" w:rsidRPr="00275D69" w:rsidRDefault="00325DBA" w:rsidP="00325DBA">
      <w:pPr>
        <w:autoSpaceDE w:val="0"/>
        <w:autoSpaceDN w:val="0"/>
        <w:adjustRightInd w:val="0"/>
        <w:rPr>
          <w:sz w:val="24"/>
        </w:rPr>
      </w:pPr>
      <w:r w:rsidRPr="00275D69">
        <w:rPr>
          <w:sz w:val="24"/>
        </w:rPr>
        <w:t xml:space="preserve">  4. Use the Install Package(s) option and select the package </w:t>
      </w:r>
    </w:p>
    <w:p w14:paraId="3EF7A53E" w14:textId="77777777" w:rsidR="00325DBA" w:rsidRPr="00275D69" w:rsidRDefault="00325DBA" w:rsidP="00325DBA">
      <w:pPr>
        <w:autoSpaceDE w:val="0"/>
        <w:autoSpaceDN w:val="0"/>
        <w:adjustRightInd w:val="0"/>
        <w:rPr>
          <w:sz w:val="24"/>
        </w:rPr>
      </w:pPr>
      <w:r w:rsidRPr="00275D69">
        <w:rPr>
          <w:sz w:val="24"/>
        </w:rPr>
        <w:t xml:space="preserve">          GMTS*2.7*112</w:t>
      </w:r>
    </w:p>
    <w:p w14:paraId="3D8B0ADF" w14:textId="77777777" w:rsidR="00325DBA" w:rsidRPr="00275D69" w:rsidRDefault="00325DBA" w:rsidP="00325DBA">
      <w:pPr>
        <w:autoSpaceDE w:val="0"/>
        <w:autoSpaceDN w:val="0"/>
        <w:adjustRightInd w:val="0"/>
        <w:rPr>
          <w:sz w:val="24"/>
        </w:rPr>
      </w:pPr>
      <w:r w:rsidRPr="00275D69">
        <w:rPr>
          <w:sz w:val="24"/>
        </w:rPr>
        <w:t xml:space="preserve">    </w:t>
      </w:r>
    </w:p>
    <w:p w14:paraId="1A2CF491" w14:textId="77777777" w:rsidR="00325DBA" w:rsidRPr="00275D69" w:rsidRDefault="00325DBA" w:rsidP="00325DBA">
      <w:pPr>
        <w:autoSpaceDE w:val="0"/>
        <w:autoSpaceDN w:val="0"/>
        <w:adjustRightInd w:val="0"/>
        <w:rPr>
          <w:sz w:val="24"/>
        </w:rPr>
      </w:pPr>
      <w:r w:rsidRPr="00275D69">
        <w:rPr>
          <w:sz w:val="24"/>
        </w:rPr>
        <w:t xml:space="preserve">  5. When Prompted "Want KIDS to INHIBIT LOGONs during the install? </w:t>
      </w:r>
    </w:p>
    <w:p w14:paraId="49AF1333" w14:textId="77777777" w:rsidR="00325DBA" w:rsidRPr="00275D69" w:rsidRDefault="00325DBA" w:rsidP="00325DBA">
      <w:pPr>
        <w:autoSpaceDE w:val="0"/>
        <w:autoSpaceDN w:val="0"/>
        <w:adjustRightInd w:val="0"/>
        <w:rPr>
          <w:sz w:val="24"/>
        </w:rPr>
      </w:pPr>
      <w:r w:rsidRPr="00275D69">
        <w:rPr>
          <w:sz w:val="24"/>
        </w:rPr>
        <w:t xml:space="preserve">          NO//" respond NO.  </w:t>
      </w:r>
    </w:p>
    <w:p w14:paraId="5C807207" w14:textId="77777777" w:rsidR="00325DBA" w:rsidRPr="00275D69" w:rsidRDefault="00325DBA" w:rsidP="00325DBA">
      <w:pPr>
        <w:autoSpaceDE w:val="0"/>
        <w:autoSpaceDN w:val="0"/>
        <w:adjustRightInd w:val="0"/>
        <w:rPr>
          <w:sz w:val="24"/>
        </w:rPr>
      </w:pPr>
      <w:r w:rsidRPr="00275D69">
        <w:rPr>
          <w:sz w:val="24"/>
        </w:rPr>
        <w:t xml:space="preserve">    </w:t>
      </w:r>
    </w:p>
    <w:p w14:paraId="46A362F7" w14:textId="77777777" w:rsidR="00325DBA" w:rsidRPr="00275D69" w:rsidRDefault="00325DBA" w:rsidP="00325DBA">
      <w:pPr>
        <w:autoSpaceDE w:val="0"/>
        <w:autoSpaceDN w:val="0"/>
        <w:adjustRightInd w:val="0"/>
        <w:rPr>
          <w:sz w:val="24"/>
        </w:rPr>
      </w:pPr>
      <w:r w:rsidRPr="00275D69">
        <w:rPr>
          <w:sz w:val="24"/>
        </w:rPr>
        <w:t xml:space="preserve">  6. When Prompted "Want to DISABLE Scheduled Options, Menu Options, </w:t>
      </w:r>
    </w:p>
    <w:p w14:paraId="05187134" w14:textId="77777777" w:rsidR="00325DBA" w:rsidRDefault="00325DBA" w:rsidP="00325DBA">
      <w:pPr>
        <w:pStyle w:val="BodyText"/>
        <w:rPr>
          <w:sz w:val="24"/>
        </w:rPr>
      </w:pPr>
      <w:r w:rsidRPr="00275D69">
        <w:rPr>
          <w:sz w:val="24"/>
        </w:rPr>
        <w:t xml:space="preserve">          and Protocols? NO//" respond NO.</w:t>
      </w:r>
    </w:p>
    <w:p w14:paraId="15BB98B5" w14:textId="77777777" w:rsidR="00726837" w:rsidRDefault="00726837" w:rsidP="00325DBA">
      <w:pPr>
        <w:pStyle w:val="BodyText"/>
        <w:rPr>
          <w:sz w:val="24"/>
        </w:rPr>
      </w:pPr>
    </w:p>
    <w:p w14:paraId="58DE0FCD" w14:textId="77777777" w:rsidR="00C43665" w:rsidRDefault="00C43665" w:rsidP="00C43665">
      <w:pPr>
        <w:autoSpaceDE w:val="0"/>
        <w:autoSpaceDN w:val="0"/>
        <w:adjustRightInd w:val="0"/>
        <w:rPr>
          <w:sz w:val="24"/>
        </w:rPr>
      </w:pPr>
      <w:r>
        <w:rPr>
          <w:sz w:val="24"/>
        </w:rPr>
        <w:t>Post</w:t>
      </w:r>
      <w:r w:rsidRPr="00275D69">
        <w:rPr>
          <w:sz w:val="24"/>
        </w:rPr>
        <w:t>-Installation Instructions:</w:t>
      </w:r>
    </w:p>
    <w:p w14:paraId="5A110037" w14:textId="77777777" w:rsidR="00C43665" w:rsidRPr="009F6180" w:rsidRDefault="00C43665" w:rsidP="00C43665">
      <w:pPr>
        <w:autoSpaceDE w:val="0"/>
        <w:autoSpaceDN w:val="0"/>
        <w:adjustRightInd w:val="0"/>
        <w:rPr>
          <w:sz w:val="24"/>
        </w:rPr>
      </w:pPr>
      <w:r w:rsidRPr="009F6180">
        <w:rPr>
          <w:sz w:val="24"/>
        </w:rPr>
        <w:t>-------------------------</w:t>
      </w:r>
    </w:p>
    <w:p w14:paraId="59422887" w14:textId="77777777" w:rsidR="00C43665" w:rsidRPr="00C43665" w:rsidRDefault="00C43665" w:rsidP="00C43665">
      <w:pPr>
        <w:autoSpaceDE w:val="0"/>
        <w:autoSpaceDN w:val="0"/>
        <w:rPr>
          <w:sz w:val="24"/>
        </w:rPr>
      </w:pPr>
      <w:r w:rsidRPr="00C43665">
        <w:rPr>
          <w:sz w:val="24"/>
        </w:rPr>
        <w:t>GMTSP112 may be deleted from the system once all patch functionality has been verified as working as expected.  IT staff may cho</w:t>
      </w:r>
      <w:r>
        <w:rPr>
          <w:sz w:val="24"/>
        </w:rPr>
        <w:t>o</w:t>
      </w:r>
      <w:r w:rsidRPr="00C43665">
        <w:rPr>
          <w:sz w:val="24"/>
        </w:rPr>
        <w:t>se to keep a copy of this routine for future reference.</w:t>
      </w:r>
    </w:p>
    <w:p w14:paraId="5A19A81F" w14:textId="77777777" w:rsidR="00C43665" w:rsidRDefault="00C43665" w:rsidP="00325DBA">
      <w:pPr>
        <w:pStyle w:val="BodyText"/>
        <w:rPr>
          <w:sz w:val="24"/>
        </w:rPr>
      </w:pPr>
    </w:p>
    <w:p w14:paraId="25538860" w14:textId="77777777" w:rsidR="009D69E1" w:rsidRDefault="009D69E1" w:rsidP="003B3DC0">
      <w:pPr>
        <w:pStyle w:val="Heading3"/>
      </w:pPr>
      <w:bookmarkStart w:id="48" w:name="_OR*3.0*424_in_Test"/>
      <w:bookmarkStart w:id="49" w:name="_Toc443568969"/>
      <w:bookmarkEnd w:id="48"/>
      <w:r>
        <w:t>OR*3.0*424</w:t>
      </w:r>
      <w:r w:rsidR="003B5AED">
        <w:t xml:space="preserve"> in Test</w:t>
      </w:r>
      <w:bookmarkEnd w:id="49"/>
    </w:p>
    <w:p w14:paraId="10A39FEC" w14:textId="77777777" w:rsidR="009D69E1" w:rsidRPr="009F6180" w:rsidRDefault="009D69E1" w:rsidP="009D69E1">
      <w:pPr>
        <w:autoSpaceDE w:val="0"/>
        <w:autoSpaceDN w:val="0"/>
        <w:adjustRightInd w:val="0"/>
        <w:rPr>
          <w:sz w:val="24"/>
        </w:rPr>
      </w:pPr>
      <w:r w:rsidRPr="009F6180">
        <w:rPr>
          <w:sz w:val="24"/>
        </w:rPr>
        <w:t>Installation Instructions</w:t>
      </w:r>
    </w:p>
    <w:p w14:paraId="703ADA6D" w14:textId="77777777" w:rsidR="009D69E1" w:rsidRPr="009F6180" w:rsidRDefault="009D69E1" w:rsidP="009D69E1">
      <w:pPr>
        <w:autoSpaceDE w:val="0"/>
        <w:autoSpaceDN w:val="0"/>
        <w:adjustRightInd w:val="0"/>
        <w:rPr>
          <w:sz w:val="24"/>
        </w:rPr>
      </w:pPr>
      <w:r w:rsidRPr="009F6180">
        <w:rPr>
          <w:sz w:val="24"/>
        </w:rPr>
        <w:t xml:space="preserve"> -------------------------</w:t>
      </w:r>
    </w:p>
    <w:p w14:paraId="1CDA828F" w14:textId="77777777" w:rsidR="009D69E1" w:rsidRPr="009F6180" w:rsidRDefault="009D69E1" w:rsidP="009D69E1">
      <w:pPr>
        <w:autoSpaceDE w:val="0"/>
        <w:autoSpaceDN w:val="0"/>
        <w:adjustRightInd w:val="0"/>
        <w:rPr>
          <w:sz w:val="24"/>
        </w:rPr>
      </w:pPr>
      <w:r w:rsidRPr="009F6180">
        <w:rPr>
          <w:sz w:val="24"/>
        </w:rPr>
        <w:t xml:space="preserve"> This patch may be installed with users on the system although it is recommended that it be installed during non-peak hours to minimize potential disruption to users. This patch should take less than 1 minute to install. </w:t>
      </w:r>
    </w:p>
    <w:p w14:paraId="05CF5E47" w14:textId="77777777" w:rsidR="009D69E1" w:rsidRPr="009F6180" w:rsidRDefault="009D69E1" w:rsidP="009D69E1">
      <w:pPr>
        <w:autoSpaceDE w:val="0"/>
        <w:autoSpaceDN w:val="0"/>
        <w:adjustRightInd w:val="0"/>
        <w:rPr>
          <w:sz w:val="24"/>
        </w:rPr>
      </w:pPr>
      <w:r w:rsidRPr="009F6180">
        <w:rPr>
          <w:sz w:val="24"/>
        </w:rPr>
        <w:lastRenderedPageBreak/>
        <w:t xml:space="preserve">  </w:t>
      </w:r>
    </w:p>
    <w:p w14:paraId="7F60715A" w14:textId="77777777" w:rsidR="009D69E1" w:rsidRPr="009F6180" w:rsidRDefault="009D69E1" w:rsidP="009D69E1">
      <w:pPr>
        <w:autoSpaceDE w:val="0"/>
        <w:autoSpaceDN w:val="0"/>
        <w:adjustRightInd w:val="0"/>
        <w:rPr>
          <w:sz w:val="24"/>
        </w:rPr>
      </w:pPr>
      <w:r w:rsidRPr="009F6180">
        <w:rPr>
          <w:sz w:val="24"/>
        </w:rPr>
        <w:t xml:space="preserve">  </w:t>
      </w:r>
    </w:p>
    <w:p w14:paraId="31E9864D" w14:textId="77777777" w:rsidR="00F21686" w:rsidRPr="00F21686" w:rsidRDefault="00F21686" w:rsidP="00F21686">
      <w:pPr>
        <w:autoSpaceDE w:val="0"/>
        <w:autoSpaceDN w:val="0"/>
        <w:adjustRightInd w:val="0"/>
        <w:rPr>
          <w:sz w:val="24"/>
        </w:rPr>
      </w:pPr>
      <w:r>
        <w:rPr>
          <w:sz w:val="24"/>
        </w:rPr>
        <w:t xml:space="preserve">1.  Download the </w:t>
      </w:r>
      <w:r w:rsidR="006F5297">
        <w:rPr>
          <w:sz w:val="24"/>
        </w:rPr>
        <w:t>OR_30_424</w:t>
      </w:r>
      <w:r w:rsidRPr="00F21686">
        <w:rPr>
          <w:sz w:val="24"/>
        </w:rPr>
        <w:t xml:space="preserve">.KID file from the appropriate Server to a directory on your system.  </w:t>
      </w:r>
    </w:p>
    <w:p w14:paraId="66D21482" w14:textId="77777777" w:rsidR="00F21686" w:rsidRPr="00F21686" w:rsidRDefault="00F21686" w:rsidP="00F21686">
      <w:pPr>
        <w:autoSpaceDE w:val="0"/>
        <w:autoSpaceDN w:val="0"/>
        <w:adjustRightInd w:val="0"/>
        <w:rPr>
          <w:sz w:val="24"/>
        </w:rPr>
      </w:pPr>
      <w:r w:rsidRPr="00F21686">
        <w:rPr>
          <w:sz w:val="24"/>
        </w:rPr>
        <w:t xml:space="preserve">  </w:t>
      </w:r>
    </w:p>
    <w:p w14:paraId="2469A595" w14:textId="77777777" w:rsidR="009D69E1" w:rsidRDefault="00F21686" w:rsidP="00F21686">
      <w:pPr>
        <w:autoSpaceDE w:val="0"/>
        <w:autoSpaceDN w:val="0"/>
        <w:adjustRightInd w:val="0"/>
        <w:ind w:left="360" w:hanging="360"/>
        <w:rPr>
          <w:sz w:val="24"/>
        </w:rPr>
      </w:pPr>
      <w:r w:rsidRPr="00F21686">
        <w:rPr>
          <w:sz w:val="24"/>
        </w:rPr>
        <w:t xml:space="preserve"> 2.  On the KIDS INSTALLATION menu, use the LOAD A DISTRIBUTION option, and enter the location of the Host File.</w:t>
      </w:r>
    </w:p>
    <w:p w14:paraId="0401FD41" w14:textId="77777777" w:rsidR="00F21686" w:rsidRPr="009F6180" w:rsidRDefault="00F21686" w:rsidP="00F21686">
      <w:pPr>
        <w:autoSpaceDE w:val="0"/>
        <w:autoSpaceDN w:val="0"/>
        <w:adjustRightInd w:val="0"/>
        <w:rPr>
          <w:sz w:val="24"/>
        </w:rPr>
      </w:pPr>
    </w:p>
    <w:p w14:paraId="5B5D5BF6" w14:textId="77777777" w:rsidR="009D69E1" w:rsidRPr="009F6180" w:rsidRDefault="009D69E1" w:rsidP="009D69E1">
      <w:pPr>
        <w:autoSpaceDE w:val="0"/>
        <w:autoSpaceDN w:val="0"/>
        <w:adjustRightInd w:val="0"/>
        <w:rPr>
          <w:sz w:val="24"/>
        </w:rPr>
      </w:pPr>
      <w:r w:rsidRPr="009F6180">
        <w:rPr>
          <w:sz w:val="24"/>
        </w:rPr>
        <w:t xml:space="preserve"> 3.  From the Kernel Installation and Distribution System Menu, select</w:t>
      </w:r>
    </w:p>
    <w:p w14:paraId="279DD2CC" w14:textId="77777777" w:rsidR="009D69E1" w:rsidRPr="009F6180" w:rsidRDefault="009D69E1" w:rsidP="009D69E1">
      <w:pPr>
        <w:autoSpaceDE w:val="0"/>
        <w:autoSpaceDN w:val="0"/>
        <w:adjustRightInd w:val="0"/>
        <w:rPr>
          <w:sz w:val="24"/>
        </w:rPr>
      </w:pPr>
      <w:r w:rsidRPr="009F6180">
        <w:rPr>
          <w:sz w:val="24"/>
        </w:rPr>
        <w:t xml:space="preserve">     the Installation Menu.  From this menu, you may elect to use the</w:t>
      </w:r>
    </w:p>
    <w:p w14:paraId="6CAC9B32" w14:textId="77777777" w:rsidR="009D69E1" w:rsidRPr="009F6180" w:rsidRDefault="009D69E1" w:rsidP="009D69E1">
      <w:pPr>
        <w:autoSpaceDE w:val="0"/>
        <w:autoSpaceDN w:val="0"/>
        <w:adjustRightInd w:val="0"/>
        <w:rPr>
          <w:sz w:val="24"/>
        </w:rPr>
      </w:pPr>
      <w:r w:rsidRPr="009F6180">
        <w:rPr>
          <w:sz w:val="24"/>
        </w:rPr>
        <w:t xml:space="preserve">     following option. When prompted fo</w:t>
      </w:r>
      <w:r w:rsidR="00397BE6">
        <w:rPr>
          <w:sz w:val="24"/>
        </w:rPr>
        <w:t>r the INSTALL enter the patch</w:t>
      </w:r>
    </w:p>
    <w:p w14:paraId="34CACB1F" w14:textId="77777777" w:rsidR="009D69E1" w:rsidRPr="009F6180" w:rsidRDefault="009D69E1" w:rsidP="009D69E1">
      <w:pPr>
        <w:autoSpaceDE w:val="0"/>
        <w:autoSpaceDN w:val="0"/>
        <w:adjustRightInd w:val="0"/>
        <w:rPr>
          <w:sz w:val="24"/>
        </w:rPr>
      </w:pPr>
      <w:r w:rsidRPr="009F6180">
        <w:rPr>
          <w:sz w:val="24"/>
        </w:rPr>
        <w:t xml:space="preserve">     OR*3.0*424.</w:t>
      </w:r>
    </w:p>
    <w:p w14:paraId="62DF24C6" w14:textId="77777777" w:rsidR="009D69E1" w:rsidRPr="009F6180" w:rsidRDefault="009D69E1" w:rsidP="009D69E1">
      <w:pPr>
        <w:autoSpaceDE w:val="0"/>
        <w:autoSpaceDN w:val="0"/>
        <w:adjustRightInd w:val="0"/>
        <w:rPr>
          <w:sz w:val="24"/>
        </w:rPr>
      </w:pPr>
      <w:r w:rsidRPr="009F6180">
        <w:rPr>
          <w:sz w:val="24"/>
        </w:rPr>
        <w:t xml:space="preserve">  </w:t>
      </w:r>
    </w:p>
    <w:p w14:paraId="2592A8D5" w14:textId="77777777" w:rsidR="009D69E1" w:rsidRPr="009F6180" w:rsidRDefault="009D69E1" w:rsidP="009D69E1">
      <w:pPr>
        <w:autoSpaceDE w:val="0"/>
        <w:autoSpaceDN w:val="0"/>
        <w:adjustRightInd w:val="0"/>
        <w:rPr>
          <w:sz w:val="24"/>
        </w:rPr>
      </w:pPr>
      <w:r w:rsidRPr="009F6180">
        <w:rPr>
          <w:sz w:val="24"/>
        </w:rPr>
        <w:t xml:space="preserve">     a.  Print Transport Global - This option lets you print the contents</w:t>
      </w:r>
    </w:p>
    <w:p w14:paraId="0663B23F" w14:textId="77777777" w:rsidR="009D69E1" w:rsidRPr="009F6180" w:rsidRDefault="009D69E1" w:rsidP="009D69E1">
      <w:pPr>
        <w:autoSpaceDE w:val="0"/>
        <w:autoSpaceDN w:val="0"/>
        <w:adjustRightInd w:val="0"/>
        <w:rPr>
          <w:sz w:val="24"/>
        </w:rPr>
      </w:pPr>
      <w:r w:rsidRPr="009F6180">
        <w:rPr>
          <w:sz w:val="24"/>
        </w:rPr>
        <w:t xml:space="preserve">         of a Transport Global that is currently loaded in the ^XTMP</w:t>
      </w:r>
    </w:p>
    <w:p w14:paraId="39B9DD93" w14:textId="77777777" w:rsidR="009D69E1" w:rsidRPr="009F6180" w:rsidRDefault="009D69E1" w:rsidP="009D69E1">
      <w:pPr>
        <w:autoSpaceDE w:val="0"/>
        <w:autoSpaceDN w:val="0"/>
        <w:adjustRightInd w:val="0"/>
        <w:rPr>
          <w:sz w:val="24"/>
        </w:rPr>
      </w:pPr>
      <w:r w:rsidRPr="009F6180">
        <w:rPr>
          <w:sz w:val="24"/>
        </w:rPr>
        <w:t xml:space="preserve">         global.</w:t>
      </w:r>
    </w:p>
    <w:p w14:paraId="2A761D35" w14:textId="77777777" w:rsidR="009D69E1" w:rsidRPr="009F6180" w:rsidRDefault="009D69E1" w:rsidP="009D69E1">
      <w:pPr>
        <w:autoSpaceDE w:val="0"/>
        <w:autoSpaceDN w:val="0"/>
        <w:adjustRightInd w:val="0"/>
        <w:rPr>
          <w:sz w:val="24"/>
        </w:rPr>
      </w:pPr>
      <w:r w:rsidRPr="009F6180">
        <w:rPr>
          <w:sz w:val="24"/>
        </w:rPr>
        <w:t xml:space="preserve">     b.  Backup a Transport Global - This option will create a backup</w:t>
      </w:r>
    </w:p>
    <w:p w14:paraId="104B34B4" w14:textId="77777777" w:rsidR="009D69E1" w:rsidRPr="009F6180" w:rsidRDefault="009D69E1" w:rsidP="009D69E1">
      <w:pPr>
        <w:autoSpaceDE w:val="0"/>
        <w:autoSpaceDN w:val="0"/>
        <w:adjustRightInd w:val="0"/>
        <w:rPr>
          <w:sz w:val="24"/>
        </w:rPr>
      </w:pPr>
      <w:r w:rsidRPr="009F6180">
        <w:rPr>
          <w:sz w:val="24"/>
        </w:rPr>
        <w:t xml:space="preserve">         message of any routines exported with this patch. It will not</w:t>
      </w:r>
    </w:p>
    <w:p w14:paraId="30318494" w14:textId="77777777" w:rsidR="009D69E1" w:rsidRPr="009F6180" w:rsidRDefault="009D69E1" w:rsidP="009D69E1">
      <w:pPr>
        <w:autoSpaceDE w:val="0"/>
        <w:autoSpaceDN w:val="0"/>
        <w:adjustRightInd w:val="0"/>
        <w:rPr>
          <w:sz w:val="24"/>
        </w:rPr>
      </w:pPr>
      <w:r w:rsidRPr="009F6180">
        <w:rPr>
          <w:sz w:val="24"/>
        </w:rPr>
        <w:t xml:space="preserve">         backup any other changes such as DDs or templates.</w:t>
      </w:r>
    </w:p>
    <w:p w14:paraId="76B7FB87" w14:textId="77777777" w:rsidR="009D69E1" w:rsidRPr="009F6180" w:rsidRDefault="009D69E1" w:rsidP="009D69E1">
      <w:pPr>
        <w:autoSpaceDE w:val="0"/>
        <w:autoSpaceDN w:val="0"/>
        <w:adjustRightInd w:val="0"/>
        <w:rPr>
          <w:sz w:val="24"/>
        </w:rPr>
      </w:pPr>
      <w:r w:rsidRPr="009F6180">
        <w:rPr>
          <w:sz w:val="24"/>
        </w:rPr>
        <w:t xml:space="preserve">     c.  Compare Transport Global to Current System - This option will</w:t>
      </w:r>
    </w:p>
    <w:p w14:paraId="0B395B1D" w14:textId="77777777" w:rsidR="009D69E1" w:rsidRPr="009F6180" w:rsidRDefault="009D69E1" w:rsidP="009D69E1">
      <w:pPr>
        <w:autoSpaceDE w:val="0"/>
        <w:autoSpaceDN w:val="0"/>
        <w:adjustRightInd w:val="0"/>
        <w:rPr>
          <w:sz w:val="24"/>
        </w:rPr>
      </w:pPr>
      <w:r w:rsidRPr="009F6180">
        <w:rPr>
          <w:sz w:val="24"/>
        </w:rPr>
        <w:t xml:space="preserve">         allow you to view all changes that will be made when this patch</w:t>
      </w:r>
    </w:p>
    <w:p w14:paraId="32691EC2" w14:textId="77777777" w:rsidR="009D69E1" w:rsidRPr="009F6180" w:rsidRDefault="009D69E1" w:rsidP="009D69E1">
      <w:pPr>
        <w:autoSpaceDE w:val="0"/>
        <w:autoSpaceDN w:val="0"/>
        <w:adjustRightInd w:val="0"/>
        <w:rPr>
          <w:sz w:val="24"/>
        </w:rPr>
      </w:pPr>
      <w:r w:rsidRPr="009F6180">
        <w:rPr>
          <w:sz w:val="24"/>
        </w:rPr>
        <w:t xml:space="preserve">         is installed.  It compares all components of this patch</w:t>
      </w:r>
    </w:p>
    <w:p w14:paraId="05CDCD4D" w14:textId="77777777" w:rsidR="009D69E1" w:rsidRPr="009F6180" w:rsidRDefault="009D69E1" w:rsidP="009D69E1">
      <w:pPr>
        <w:autoSpaceDE w:val="0"/>
        <w:autoSpaceDN w:val="0"/>
        <w:adjustRightInd w:val="0"/>
        <w:rPr>
          <w:sz w:val="24"/>
        </w:rPr>
      </w:pPr>
      <w:r w:rsidRPr="009F6180">
        <w:rPr>
          <w:sz w:val="24"/>
        </w:rPr>
        <w:t xml:space="preserve">         (routines, DDs, templates, etc.).</w:t>
      </w:r>
    </w:p>
    <w:p w14:paraId="4349A7C3" w14:textId="77777777" w:rsidR="009D69E1" w:rsidRPr="009F6180" w:rsidRDefault="009D69E1" w:rsidP="009D69E1">
      <w:pPr>
        <w:autoSpaceDE w:val="0"/>
        <w:autoSpaceDN w:val="0"/>
        <w:adjustRightInd w:val="0"/>
        <w:rPr>
          <w:sz w:val="24"/>
        </w:rPr>
      </w:pPr>
      <w:r w:rsidRPr="009F6180">
        <w:rPr>
          <w:sz w:val="24"/>
        </w:rPr>
        <w:t xml:space="preserve">     d.  Verify Checksums in Transport Global - This option will allow</w:t>
      </w:r>
    </w:p>
    <w:p w14:paraId="7BB5C4CB" w14:textId="77777777" w:rsidR="009D69E1" w:rsidRPr="009F6180" w:rsidRDefault="009D69E1" w:rsidP="009D69E1">
      <w:pPr>
        <w:autoSpaceDE w:val="0"/>
        <w:autoSpaceDN w:val="0"/>
        <w:adjustRightInd w:val="0"/>
        <w:rPr>
          <w:sz w:val="24"/>
        </w:rPr>
      </w:pPr>
      <w:r w:rsidRPr="009F6180">
        <w:rPr>
          <w:sz w:val="24"/>
        </w:rPr>
        <w:t xml:space="preserve">         you to ensure the integrity of the routines that are in the</w:t>
      </w:r>
    </w:p>
    <w:p w14:paraId="074BA19A" w14:textId="77777777" w:rsidR="009D69E1" w:rsidRPr="009F6180" w:rsidRDefault="009D69E1" w:rsidP="009D69E1">
      <w:pPr>
        <w:autoSpaceDE w:val="0"/>
        <w:autoSpaceDN w:val="0"/>
        <w:adjustRightInd w:val="0"/>
        <w:rPr>
          <w:sz w:val="24"/>
        </w:rPr>
      </w:pPr>
      <w:r w:rsidRPr="009F6180">
        <w:rPr>
          <w:sz w:val="24"/>
        </w:rPr>
        <w:t xml:space="preserve">         transport global.</w:t>
      </w:r>
    </w:p>
    <w:p w14:paraId="7B833C2D" w14:textId="77777777" w:rsidR="009D69E1" w:rsidRPr="009F6180" w:rsidRDefault="009D69E1" w:rsidP="009D69E1">
      <w:pPr>
        <w:autoSpaceDE w:val="0"/>
        <w:autoSpaceDN w:val="0"/>
        <w:adjustRightInd w:val="0"/>
        <w:rPr>
          <w:sz w:val="24"/>
        </w:rPr>
      </w:pPr>
      <w:r w:rsidRPr="009F6180">
        <w:rPr>
          <w:sz w:val="24"/>
        </w:rPr>
        <w:t xml:space="preserve">      </w:t>
      </w:r>
    </w:p>
    <w:p w14:paraId="74A88321" w14:textId="77777777" w:rsidR="009D69E1" w:rsidRPr="009F6180" w:rsidRDefault="009D69E1" w:rsidP="009D69E1">
      <w:pPr>
        <w:autoSpaceDE w:val="0"/>
        <w:autoSpaceDN w:val="0"/>
        <w:adjustRightInd w:val="0"/>
        <w:rPr>
          <w:sz w:val="24"/>
        </w:rPr>
      </w:pPr>
    </w:p>
    <w:p w14:paraId="7FBB81B2" w14:textId="77777777" w:rsidR="009D69E1" w:rsidRPr="009F6180" w:rsidRDefault="009D69E1" w:rsidP="009D69E1">
      <w:pPr>
        <w:autoSpaceDE w:val="0"/>
        <w:autoSpaceDN w:val="0"/>
        <w:adjustRightInd w:val="0"/>
        <w:rPr>
          <w:sz w:val="24"/>
        </w:rPr>
      </w:pPr>
      <w:r w:rsidRPr="009F6180">
        <w:rPr>
          <w:sz w:val="24"/>
        </w:rPr>
        <w:t xml:space="preserve"> 4.  From the Installation Menu, select the Install Package(s) option and</w:t>
      </w:r>
    </w:p>
    <w:p w14:paraId="576B7B7B" w14:textId="77777777" w:rsidR="009D69E1" w:rsidRPr="009F6180" w:rsidRDefault="009D69E1" w:rsidP="009D69E1">
      <w:pPr>
        <w:autoSpaceDE w:val="0"/>
        <w:autoSpaceDN w:val="0"/>
        <w:adjustRightInd w:val="0"/>
        <w:rPr>
          <w:sz w:val="24"/>
        </w:rPr>
      </w:pPr>
      <w:r w:rsidRPr="009F6180">
        <w:rPr>
          <w:sz w:val="24"/>
        </w:rPr>
        <w:t xml:space="preserve">     choose the patch to install: OR*3.0*424.</w:t>
      </w:r>
    </w:p>
    <w:p w14:paraId="516CF43A" w14:textId="77777777" w:rsidR="009D69E1" w:rsidRPr="009F6180" w:rsidRDefault="009D69E1" w:rsidP="009D69E1">
      <w:pPr>
        <w:autoSpaceDE w:val="0"/>
        <w:autoSpaceDN w:val="0"/>
        <w:adjustRightInd w:val="0"/>
        <w:rPr>
          <w:sz w:val="24"/>
        </w:rPr>
      </w:pPr>
      <w:r w:rsidRPr="009F6180">
        <w:rPr>
          <w:sz w:val="24"/>
        </w:rPr>
        <w:t xml:space="preserve">  </w:t>
      </w:r>
    </w:p>
    <w:p w14:paraId="5BE2270A" w14:textId="77777777" w:rsidR="009D69E1" w:rsidRPr="009F6180" w:rsidRDefault="009D69E1" w:rsidP="009D69E1">
      <w:pPr>
        <w:autoSpaceDE w:val="0"/>
        <w:autoSpaceDN w:val="0"/>
        <w:adjustRightInd w:val="0"/>
        <w:rPr>
          <w:sz w:val="24"/>
        </w:rPr>
      </w:pPr>
      <w:r w:rsidRPr="009F6180">
        <w:rPr>
          <w:sz w:val="24"/>
        </w:rPr>
        <w:t xml:space="preserve"> 5.  When prompted 'Want KIDS to INHIBIT LOGONs during the install?</w:t>
      </w:r>
    </w:p>
    <w:p w14:paraId="0E009FE6" w14:textId="77777777" w:rsidR="009D69E1" w:rsidRPr="009F6180" w:rsidRDefault="009D69E1" w:rsidP="009D69E1">
      <w:pPr>
        <w:autoSpaceDE w:val="0"/>
        <w:autoSpaceDN w:val="0"/>
        <w:adjustRightInd w:val="0"/>
        <w:rPr>
          <w:sz w:val="24"/>
        </w:rPr>
      </w:pPr>
      <w:r w:rsidRPr="009F6180">
        <w:rPr>
          <w:sz w:val="24"/>
        </w:rPr>
        <w:t xml:space="preserve">     NO//'    Answer 'NO'</w:t>
      </w:r>
    </w:p>
    <w:p w14:paraId="4902F84C" w14:textId="77777777" w:rsidR="009D69E1" w:rsidRPr="009F6180" w:rsidRDefault="009D69E1" w:rsidP="009D69E1">
      <w:pPr>
        <w:autoSpaceDE w:val="0"/>
        <w:autoSpaceDN w:val="0"/>
        <w:adjustRightInd w:val="0"/>
        <w:rPr>
          <w:sz w:val="24"/>
        </w:rPr>
      </w:pPr>
      <w:r w:rsidRPr="009F6180">
        <w:rPr>
          <w:sz w:val="24"/>
        </w:rPr>
        <w:t xml:space="preserve">  </w:t>
      </w:r>
    </w:p>
    <w:p w14:paraId="11FC48DD" w14:textId="77777777" w:rsidR="009D69E1" w:rsidRPr="009F6180" w:rsidRDefault="009D69E1" w:rsidP="009D69E1">
      <w:pPr>
        <w:autoSpaceDE w:val="0"/>
        <w:autoSpaceDN w:val="0"/>
        <w:adjustRightInd w:val="0"/>
        <w:rPr>
          <w:sz w:val="24"/>
        </w:rPr>
      </w:pPr>
      <w:r w:rsidRPr="009F6180">
        <w:rPr>
          <w:sz w:val="24"/>
        </w:rPr>
        <w:t xml:space="preserve"> 6.  When prompted 'Want to DISABLE Scheduled Options, Menu Options, </w:t>
      </w:r>
    </w:p>
    <w:p w14:paraId="1684042E" w14:textId="77777777" w:rsidR="009D69E1" w:rsidRPr="009F6180" w:rsidRDefault="009D69E1" w:rsidP="009D69E1">
      <w:pPr>
        <w:autoSpaceDE w:val="0"/>
        <w:autoSpaceDN w:val="0"/>
        <w:adjustRightInd w:val="0"/>
        <w:rPr>
          <w:sz w:val="24"/>
        </w:rPr>
      </w:pPr>
      <w:r w:rsidRPr="009F6180">
        <w:rPr>
          <w:sz w:val="24"/>
        </w:rPr>
        <w:t xml:space="preserve">     and Protocols? NO//'    Answer 'NO' </w:t>
      </w:r>
    </w:p>
    <w:p w14:paraId="61A10D89" w14:textId="77777777" w:rsidR="009D69E1" w:rsidRPr="009F6180" w:rsidRDefault="009D69E1" w:rsidP="009D69E1">
      <w:pPr>
        <w:autoSpaceDE w:val="0"/>
        <w:autoSpaceDN w:val="0"/>
        <w:adjustRightInd w:val="0"/>
        <w:rPr>
          <w:sz w:val="20"/>
          <w:szCs w:val="20"/>
        </w:rPr>
      </w:pPr>
      <w:r w:rsidRPr="009F6180">
        <w:rPr>
          <w:sz w:val="20"/>
          <w:szCs w:val="20"/>
        </w:rPr>
        <w:t xml:space="preserve">  </w:t>
      </w:r>
    </w:p>
    <w:p w14:paraId="7A911CC7" w14:textId="77777777" w:rsidR="009D69E1" w:rsidRPr="009F6180" w:rsidRDefault="009D69E1" w:rsidP="009D69E1">
      <w:pPr>
        <w:autoSpaceDE w:val="0"/>
        <w:autoSpaceDN w:val="0"/>
        <w:adjustRightInd w:val="0"/>
        <w:rPr>
          <w:sz w:val="20"/>
          <w:szCs w:val="20"/>
        </w:rPr>
      </w:pPr>
      <w:r w:rsidRPr="009F6180">
        <w:rPr>
          <w:sz w:val="20"/>
          <w:szCs w:val="20"/>
        </w:rPr>
        <w:t xml:space="preserve">  </w:t>
      </w:r>
    </w:p>
    <w:p w14:paraId="2C0A0098" w14:textId="77777777" w:rsidR="009D69E1" w:rsidRPr="009D69E1" w:rsidRDefault="009D69E1" w:rsidP="009D69E1">
      <w:pPr>
        <w:pStyle w:val="BodyText"/>
      </w:pPr>
    </w:p>
    <w:p w14:paraId="16C59C44" w14:textId="77777777" w:rsidR="00726837" w:rsidRPr="00275D69" w:rsidRDefault="00726837" w:rsidP="00325DBA">
      <w:pPr>
        <w:pStyle w:val="BodyText"/>
      </w:pPr>
    </w:p>
    <w:p w14:paraId="36089666" w14:textId="77777777" w:rsidR="00036D9D" w:rsidRPr="00275D69" w:rsidRDefault="007C0925" w:rsidP="00036D9D">
      <w:pPr>
        <w:pStyle w:val="Heading2"/>
      </w:pPr>
      <w:bookmarkStart w:id="50" w:name="CPRS_GUI_Executable"/>
      <w:bookmarkStart w:id="51" w:name="_Toc443568970"/>
      <w:r w:rsidRPr="00275D69">
        <w:t xml:space="preserve">ZIP File </w:t>
      </w:r>
      <w:r w:rsidR="00963C11" w:rsidRPr="00275D69">
        <w:t>(OR_30_350</w:t>
      </w:r>
      <w:r w:rsidR="00413F99" w:rsidRPr="00275D69">
        <w:t>.zip)</w:t>
      </w:r>
      <w:bookmarkEnd w:id="50"/>
      <w:bookmarkEnd w:id="51"/>
    </w:p>
    <w:p w14:paraId="027E9BA7" w14:textId="77777777" w:rsidR="00856083" w:rsidRPr="00275D69" w:rsidRDefault="007C0925" w:rsidP="00856083">
      <w:pPr>
        <w:pStyle w:val="BodyText"/>
      </w:pPr>
      <w:bookmarkStart w:id="52" w:name="_Toc329262645"/>
      <w:r w:rsidRPr="00275D69">
        <w:t>The ZIP file contains the CPRS G</w:t>
      </w:r>
      <w:r w:rsidR="009F2002" w:rsidRPr="00275D69">
        <w:t>UI ex</w:t>
      </w:r>
      <w:r w:rsidR="0042115F">
        <w:t>ecutable file as well as the DLL</w:t>
      </w:r>
      <w:r w:rsidR="009F2002" w:rsidRPr="00275D69">
        <w:t>s associated with 30B, Vitals, Mental Health and One-Step Clinic Admin</w:t>
      </w:r>
      <w:r w:rsidRPr="00275D69">
        <w:t>.</w:t>
      </w:r>
    </w:p>
    <w:p w14:paraId="4E260BEA" w14:textId="77777777" w:rsidR="00FD6401" w:rsidRPr="00275D69" w:rsidRDefault="00FD6401" w:rsidP="00856083">
      <w:pPr>
        <w:pStyle w:val="BodyText"/>
      </w:pPr>
      <w:r w:rsidRPr="00275D69">
        <w:t>Dow</w:t>
      </w:r>
      <w:r w:rsidR="00497D9E" w:rsidRPr="00275D69">
        <w:t>nload the ZIP file and extract all the files.</w:t>
      </w:r>
    </w:p>
    <w:p w14:paraId="24A3FD55" w14:textId="77777777" w:rsidR="00497D9E" w:rsidRPr="00275D69" w:rsidRDefault="00497D9E" w:rsidP="00856083">
      <w:pPr>
        <w:pStyle w:val="BodyText"/>
      </w:pPr>
      <w:r w:rsidRPr="00275D69">
        <w:lastRenderedPageBreak/>
        <w:t xml:space="preserve">Placement of </w:t>
      </w:r>
      <w:r w:rsidR="00C509F7">
        <w:t>DLL</w:t>
      </w:r>
      <w:r w:rsidRPr="00275D69">
        <w:t>s:</w:t>
      </w:r>
    </w:p>
    <w:p w14:paraId="423A70E2" w14:textId="77777777" w:rsidR="00497D9E" w:rsidRDefault="00497D9E" w:rsidP="00856083">
      <w:pPr>
        <w:pStyle w:val="BodyText"/>
      </w:pPr>
      <w:r w:rsidRPr="00275D69">
        <w:t xml:space="preserve">The </w:t>
      </w:r>
      <w:r w:rsidR="00C509F7">
        <w:t>DLL</w:t>
      </w:r>
      <w:r w:rsidRPr="00275D69">
        <w:t xml:space="preserve">s </w:t>
      </w:r>
      <w:r w:rsidR="009F2D56">
        <w:t>are no longer required</w:t>
      </w:r>
      <w:r w:rsidRPr="00275D69">
        <w:t xml:space="preserve"> to reside on individual workstations. For example, if you are doing a network install of the CPRSChart executable, you can place the </w:t>
      </w:r>
      <w:r w:rsidR="00C509F7">
        <w:t>DLL</w:t>
      </w:r>
      <w:r w:rsidRPr="00275D69">
        <w:t xml:space="preserve">s in that same directory. </w:t>
      </w:r>
    </w:p>
    <w:p w14:paraId="5709611F" w14:textId="77777777" w:rsidR="0042115F" w:rsidRPr="00275D69" w:rsidRDefault="0042115F" w:rsidP="0042115F">
      <w:pPr>
        <w:pStyle w:val="InstructionalNote"/>
      </w:pPr>
      <w:r>
        <w:t>Some sites have experienced unacceptable delays in launching the DLLs if they are located on the server. If this occurs, the DLLs should be placed on the local workstations</w:t>
      </w:r>
      <w:r w:rsidRPr="00275D69">
        <w:t>.</w:t>
      </w:r>
    </w:p>
    <w:p w14:paraId="1DDFC5FE" w14:textId="77777777" w:rsidR="00F15330" w:rsidRPr="00275D69" w:rsidRDefault="00F15330" w:rsidP="00856083">
      <w:pPr>
        <w:pStyle w:val="BodyText"/>
      </w:pPr>
    </w:p>
    <w:p w14:paraId="2CBB720C" w14:textId="77777777" w:rsidR="00497D9E" w:rsidRPr="00275D69" w:rsidRDefault="00497D9E" w:rsidP="00856083">
      <w:pPr>
        <w:pStyle w:val="BodyText"/>
      </w:pPr>
      <w:r w:rsidRPr="00275D69">
        <w:t xml:space="preserve">Here is the hierarchy the CPRS GUI uses to search for the </w:t>
      </w:r>
      <w:r w:rsidR="00C509F7">
        <w:t>DLL</w:t>
      </w:r>
      <w:r w:rsidRPr="00275D69">
        <w:t>s:</w:t>
      </w:r>
    </w:p>
    <w:p w14:paraId="2E1308DB" w14:textId="77777777" w:rsidR="00497D9E" w:rsidRPr="00275D69" w:rsidRDefault="00497D9E" w:rsidP="00890488">
      <w:pPr>
        <w:pStyle w:val="NormalWeb"/>
        <w:numPr>
          <w:ilvl w:val="0"/>
          <w:numId w:val="24"/>
        </w:numPr>
        <w:spacing w:before="0" w:beforeAutospacing="0" w:after="0" w:afterAutospacing="0"/>
        <w:rPr>
          <w:sz w:val="22"/>
          <w:szCs w:val="22"/>
          <w:bdr w:val="none" w:sz="0" w:space="0" w:color="auto" w:frame="1"/>
        </w:rPr>
      </w:pPr>
      <w:r w:rsidRPr="00275D69">
        <w:rPr>
          <w:sz w:val="22"/>
          <w:szCs w:val="22"/>
          <w:bdr w:val="none" w:sz="0" w:space="0" w:color="auto" w:frame="1"/>
        </w:rPr>
        <w:t>The same folder as the application</w:t>
      </w:r>
    </w:p>
    <w:p w14:paraId="2B4792E0" w14:textId="77777777" w:rsidR="00497D9E" w:rsidRPr="00275D69" w:rsidRDefault="00642FA3" w:rsidP="00890488">
      <w:pPr>
        <w:pStyle w:val="NormalWeb"/>
        <w:numPr>
          <w:ilvl w:val="0"/>
          <w:numId w:val="24"/>
        </w:numPr>
        <w:spacing w:before="0" w:beforeAutospacing="0" w:after="0" w:afterAutospacing="0"/>
        <w:rPr>
          <w:sz w:val="22"/>
          <w:szCs w:val="22"/>
          <w:bdr w:val="none" w:sz="0" w:space="0" w:color="auto" w:frame="1"/>
        </w:rPr>
      </w:pPr>
      <w:r>
        <w:rPr>
          <w:sz w:val="22"/>
          <w:szCs w:val="22"/>
          <w:bdr w:val="none" w:sz="0" w:space="0" w:color="auto" w:frame="1"/>
        </w:rPr>
        <w:t xml:space="preserve"> A “</w:t>
      </w:r>
      <w:bookmarkStart w:id="53" w:name="common_files_5_2"/>
      <w:r w:rsidR="00497D9E" w:rsidRPr="00275D69">
        <w:rPr>
          <w:sz w:val="22"/>
          <w:szCs w:val="22"/>
          <w:bdr w:val="none" w:sz="0" w:space="0" w:color="auto" w:frame="1"/>
        </w:rPr>
        <w:t>Common Files</w:t>
      </w:r>
      <w:bookmarkEnd w:id="53"/>
      <w:r w:rsidR="00497D9E" w:rsidRPr="00275D69">
        <w:rPr>
          <w:sz w:val="22"/>
          <w:szCs w:val="22"/>
          <w:bdr w:val="none" w:sz="0" w:space="0" w:color="auto" w:frame="1"/>
        </w:rPr>
        <w:t>\” folder in the same folder as the application</w:t>
      </w:r>
    </w:p>
    <w:p w14:paraId="73DA62A1" w14:textId="77777777" w:rsidR="00ED6D97" w:rsidRPr="00ED6D97" w:rsidRDefault="00ED6D97" w:rsidP="00890488">
      <w:pPr>
        <w:pStyle w:val="NormalWeb"/>
        <w:numPr>
          <w:ilvl w:val="0"/>
          <w:numId w:val="24"/>
        </w:numPr>
        <w:rPr>
          <w:sz w:val="22"/>
          <w:szCs w:val="22"/>
          <w:bdr w:val="none" w:sz="0" w:space="0" w:color="auto" w:frame="1"/>
        </w:rPr>
      </w:pPr>
      <w:r w:rsidRPr="00ED6D97">
        <w:rPr>
          <w:sz w:val="22"/>
          <w:szCs w:val="22"/>
          <w:bdr w:val="none" w:sz="0" w:space="0" w:color="auto" w:frame="1"/>
        </w:rPr>
        <w:t>Win</w:t>
      </w:r>
      <w:r w:rsidR="005B7914">
        <w:rPr>
          <w:sz w:val="22"/>
          <w:szCs w:val="22"/>
          <w:bdr w:val="none" w:sz="0" w:space="0" w:color="auto" w:frame="1"/>
        </w:rPr>
        <w:t>dows</w:t>
      </w:r>
      <w:r w:rsidRPr="00ED6D97">
        <w:rPr>
          <w:sz w:val="22"/>
          <w:szCs w:val="22"/>
          <w:bdr w:val="none" w:sz="0" w:space="0" w:color="auto" w:frame="1"/>
        </w:rPr>
        <w:t xml:space="preserve"> 7:</w:t>
      </w:r>
    </w:p>
    <w:p w14:paraId="1C06B0BA" w14:textId="77777777" w:rsidR="00ED6D97" w:rsidRPr="00ED6D97" w:rsidRDefault="00ED6D97" w:rsidP="003A294E">
      <w:pPr>
        <w:pStyle w:val="BodyTextBullet2"/>
        <w:rPr>
          <w:bdr w:val="none" w:sz="0" w:space="0" w:color="auto" w:frame="1"/>
        </w:rPr>
      </w:pPr>
      <w:r w:rsidRPr="00ED6D97">
        <w:rPr>
          <w:bdr w:val="none" w:sz="0" w:space="0" w:color="auto" w:frame="1"/>
        </w:rPr>
        <w:t>For 64 bit machines:  “C:\Program Files (x86)\Vista</w:t>
      </w:r>
      <w:r w:rsidR="00F266D9">
        <w:rPr>
          <w:bdr w:val="none" w:sz="0" w:space="0" w:color="auto" w:frame="1"/>
        </w:rPr>
        <w:t>\Common Files</w:t>
      </w:r>
      <w:r w:rsidRPr="00ED6D97">
        <w:rPr>
          <w:bdr w:val="none" w:sz="0" w:space="0" w:color="auto" w:frame="1"/>
        </w:rPr>
        <w:t>”</w:t>
      </w:r>
    </w:p>
    <w:p w14:paraId="47B69B53" w14:textId="77777777" w:rsidR="00497D9E" w:rsidRPr="00275D69" w:rsidRDefault="00ED6D97" w:rsidP="003A294E">
      <w:pPr>
        <w:pStyle w:val="BodyTextBullet2"/>
        <w:rPr>
          <w:bdr w:val="none" w:sz="0" w:space="0" w:color="auto" w:frame="1"/>
        </w:rPr>
      </w:pPr>
      <w:r w:rsidRPr="00ED6D97">
        <w:rPr>
          <w:bdr w:val="none" w:sz="0" w:space="0" w:color="auto" w:frame="1"/>
        </w:rPr>
        <w:t>For 32 bit machines: “C:\Program Files\Vista</w:t>
      </w:r>
      <w:r w:rsidR="00F266D9">
        <w:rPr>
          <w:bdr w:val="none" w:sz="0" w:space="0" w:color="auto" w:frame="1"/>
        </w:rPr>
        <w:t>\Common Files</w:t>
      </w:r>
      <w:r w:rsidRPr="00ED6D97">
        <w:rPr>
          <w:bdr w:val="none" w:sz="0" w:space="0" w:color="auto" w:frame="1"/>
        </w:rPr>
        <w:t>”</w:t>
      </w:r>
    </w:p>
    <w:p w14:paraId="43718B21" w14:textId="77777777" w:rsidR="00497D9E" w:rsidRPr="00275D69" w:rsidRDefault="00497D9E" w:rsidP="00856083">
      <w:pPr>
        <w:pStyle w:val="BodyText"/>
      </w:pPr>
    </w:p>
    <w:p w14:paraId="75F351DE" w14:textId="77777777" w:rsidR="00613D7C" w:rsidRPr="00275D69" w:rsidRDefault="00613D7C" w:rsidP="00613D7C">
      <w:pPr>
        <w:pStyle w:val="Heading2"/>
      </w:pPr>
      <w:bookmarkStart w:id="54" w:name="_GMV_VitalsViewEnter.dll"/>
      <w:bookmarkStart w:id="55" w:name="_Toc443568971"/>
      <w:bookmarkEnd w:id="54"/>
      <w:r w:rsidRPr="00275D69">
        <w:t>GMV_VitalsViewEnter.</w:t>
      </w:r>
      <w:r w:rsidR="00C509F7">
        <w:t>DLL</w:t>
      </w:r>
      <w:bookmarkEnd w:id="55"/>
    </w:p>
    <w:p w14:paraId="1298AC89" w14:textId="77777777" w:rsidR="00613D7C" w:rsidRPr="00EF1166" w:rsidRDefault="00613D7C" w:rsidP="00613D7C">
      <w:pPr>
        <w:autoSpaceDE w:val="0"/>
        <w:autoSpaceDN w:val="0"/>
        <w:adjustRightInd w:val="0"/>
        <w:rPr>
          <w:sz w:val="24"/>
        </w:rPr>
      </w:pPr>
    </w:p>
    <w:p w14:paraId="061FB30E" w14:textId="77777777" w:rsidR="00613D7C" w:rsidRPr="00EF1166" w:rsidRDefault="00EF1166" w:rsidP="00613D7C">
      <w:pPr>
        <w:autoSpaceDE w:val="0"/>
        <w:autoSpaceDN w:val="0"/>
        <w:adjustRightInd w:val="0"/>
        <w:rPr>
          <w:b/>
          <w:sz w:val="24"/>
        </w:rPr>
      </w:pPr>
      <w:r>
        <w:rPr>
          <w:b/>
          <w:sz w:val="24"/>
        </w:rPr>
        <w:t>IMPORTANT!</w:t>
      </w:r>
    </w:p>
    <w:p w14:paraId="0924C4CE" w14:textId="77777777" w:rsidR="00613D7C" w:rsidRPr="00EF1166" w:rsidRDefault="00EF1166" w:rsidP="00EF1166">
      <w:pPr>
        <w:autoSpaceDE w:val="0"/>
        <w:autoSpaceDN w:val="0"/>
        <w:adjustRightInd w:val="0"/>
        <w:rPr>
          <w:b/>
          <w:sz w:val="24"/>
        </w:rPr>
      </w:pPr>
      <w:r w:rsidRPr="00EF1166">
        <w:rPr>
          <w:b/>
          <w:sz w:val="24"/>
        </w:rPr>
        <w:t xml:space="preserve">The </w:t>
      </w:r>
      <w:r>
        <w:rPr>
          <w:b/>
          <w:sz w:val="24"/>
        </w:rPr>
        <w:t xml:space="preserve">new </w:t>
      </w:r>
      <w:r w:rsidRPr="00EF1166">
        <w:rPr>
          <w:b/>
          <w:sz w:val="24"/>
        </w:rPr>
        <w:t xml:space="preserve">Vitals </w:t>
      </w:r>
      <w:r w:rsidR="00C509F7">
        <w:rPr>
          <w:b/>
          <w:sz w:val="24"/>
        </w:rPr>
        <w:t>DLL</w:t>
      </w:r>
      <w:r w:rsidRPr="00EF1166">
        <w:rPr>
          <w:b/>
          <w:sz w:val="24"/>
        </w:rPr>
        <w:t xml:space="preserve"> is NOT backwards compatible</w:t>
      </w:r>
      <w:r>
        <w:rPr>
          <w:b/>
          <w:sz w:val="24"/>
        </w:rPr>
        <w:t xml:space="preserve">, meaning the new </w:t>
      </w:r>
      <w:r w:rsidR="00C509F7">
        <w:rPr>
          <w:b/>
          <w:sz w:val="24"/>
        </w:rPr>
        <w:t>DLL</w:t>
      </w:r>
      <w:r>
        <w:rPr>
          <w:b/>
          <w:sz w:val="24"/>
        </w:rPr>
        <w:t xml:space="preserve"> cannot be used to enter vitals information in a previous version of CPRS. For those workstations that will access both CPRS 30.b and a previous version (such as a workstation testing CPRS in a test account, but also accessing the previous version in production), </w:t>
      </w:r>
      <w:r w:rsidRPr="00EF1166">
        <w:rPr>
          <w:b/>
          <w:sz w:val="24"/>
        </w:rPr>
        <w:t xml:space="preserve">you MUST BACK UP and USE THE PREVIOUS VERSION </w:t>
      </w:r>
      <w:r>
        <w:rPr>
          <w:b/>
          <w:sz w:val="24"/>
        </w:rPr>
        <w:t xml:space="preserve">for production while using the new version for test. </w:t>
      </w:r>
      <w:r w:rsidRPr="00EF1166">
        <w:rPr>
          <w:b/>
          <w:sz w:val="24"/>
        </w:rPr>
        <w:t xml:space="preserve"> </w:t>
      </w:r>
      <w:r>
        <w:rPr>
          <w:b/>
          <w:sz w:val="24"/>
        </w:rPr>
        <w:t xml:space="preserve">When CPRS 30.b is in production, you can switch to the new DLL and delete the previous version. </w:t>
      </w:r>
      <w:r w:rsidRPr="00EF1166">
        <w:rPr>
          <w:b/>
          <w:sz w:val="24"/>
        </w:rPr>
        <w:t xml:space="preserve">  </w:t>
      </w:r>
    </w:p>
    <w:p w14:paraId="629EC676" w14:textId="77777777" w:rsidR="00613D7C" w:rsidRPr="00275D69" w:rsidRDefault="00613D7C" w:rsidP="00613D7C">
      <w:pPr>
        <w:autoSpaceDE w:val="0"/>
        <w:autoSpaceDN w:val="0"/>
        <w:adjustRightInd w:val="0"/>
        <w:rPr>
          <w:sz w:val="24"/>
        </w:rPr>
      </w:pPr>
    </w:p>
    <w:p w14:paraId="00307C7B" w14:textId="77777777" w:rsidR="00613D7C" w:rsidRPr="00275D69" w:rsidRDefault="00613D7C" w:rsidP="00613D7C">
      <w:pPr>
        <w:pStyle w:val="Heading3"/>
      </w:pPr>
      <w:bookmarkStart w:id="56" w:name="_Toc443568972"/>
      <w:r w:rsidRPr="00275D69">
        <w:t>Manual Installation</w:t>
      </w:r>
      <w:bookmarkEnd w:id="56"/>
    </w:p>
    <w:p w14:paraId="5F242577" w14:textId="77777777" w:rsidR="00613D7C" w:rsidRPr="00275D69" w:rsidRDefault="00613D7C" w:rsidP="00613D7C">
      <w:pPr>
        <w:autoSpaceDE w:val="0"/>
        <w:autoSpaceDN w:val="0"/>
        <w:adjustRightInd w:val="0"/>
        <w:rPr>
          <w:sz w:val="24"/>
        </w:rPr>
      </w:pPr>
    </w:p>
    <w:p w14:paraId="08BE3B93" w14:textId="77777777" w:rsidR="00613D7C" w:rsidRPr="00275D69" w:rsidRDefault="00F818CD" w:rsidP="00613D7C">
      <w:pPr>
        <w:autoSpaceDE w:val="0"/>
        <w:autoSpaceDN w:val="0"/>
        <w:adjustRightInd w:val="0"/>
        <w:rPr>
          <w:sz w:val="24"/>
        </w:rPr>
      </w:pPr>
      <w:r>
        <w:rPr>
          <w:sz w:val="24"/>
        </w:rPr>
        <w:t>Unzip the VITL5_P28</w:t>
      </w:r>
      <w:r w:rsidR="00613D7C" w:rsidRPr="00275D69">
        <w:rPr>
          <w:sz w:val="24"/>
        </w:rPr>
        <w:t>.ZIP file and move the files to an appropriate directory and/or workstations.</w:t>
      </w:r>
    </w:p>
    <w:p w14:paraId="05002323" w14:textId="77777777" w:rsidR="003A294E" w:rsidRPr="003A294E" w:rsidRDefault="003A294E" w:rsidP="003A294E">
      <w:pPr>
        <w:autoSpaceDE w:val="0"/>
        <w:autoSpaceDN w:val="0"/>
        <w:adjustRightInd w:val="0"/>
        <w:ind w:firstLine="360"/>
        <w:rPr>
          <w:sz w:val="24"/>
        </w:rPr>
      </w:pPr>
      <w:r w:rsidRPr="003A294E">
        <w:rPr>
          <w:sz w:val="24"/>
        </w:rPr>
        <w:t>Win</w:t>
      </w:r>
      <w:r w:rsidR="00303EBA">
        <w:rPr>
          <w:sz w:val="24"/>
        </w:rPr>
        <w:t>dows</w:t>
      </w:r>
      <w:r w:rsidRPr="003A294E">
        <w:rPr>
          <w:sz w:val="24"/>
        </w:rPr>
        <w:t xml:space="preserve"> 7:</w:t>
      </w:r>
    </w:p>
    <w:p w14:paraId="7150BA0C" w14:textId="77777777" w:rsidR="003A294E" w:rsidRPr="003A294E" w:rsidRDefault="003A294E" w:rsidP="003A294E">
      <w:pPr>
        <w:pStyle w:val="BodyTextBullet2"/>
      </w:pPr>
      <w:r w:rsidRPr="003A294E">
        <w:t>For 64 bit machines:  “C:\Program Files (x86)\Vista</w:t>
      </w:r>
      <w:r w:rsidR="00F266D9">
        <w:t>\</w:t>
      </w:r>
      <w:bookmarkStart w:id="57" w:name="common_files_5_3"/>
      <w:bookmarkEnd w:id="57"/>
      <w:r w:rsidR="00F266D9">
        <w:t>Common Files</w:t>
      </w:r>
      <w:r w:rsidRPr="003A294E">
        <w:t>”</w:t>
      </w:r>
    </w:p>
    <w:p w14:paraId="40FE5160" w14:textId="77777777" w:rsidR="003A294E" w:rsidRDefault="003A294E" w:rsidP="003A294E">
      <w:pPr>
        <w:pStyle w:val="BodyTextBullet2"/>
      </w:pPr>
      <w:r w:rsidRPr="003A294E">
        <w:t>For 32 bit machines: “C:\Program Files\Vista</w:t>
      </w:r>
      <w:r w:rsidR="00F266D9">
        <w:t>\Common Files</w:t>
      </w:r>
      <w:r w:rsidRPr="003A294E">
        <w:t>”</w:t>
      </w:r>
      <w:r w:rsidR="00613D7C" w:rsidRPr="00275D69">
        <w:t xml:space="preserve">   </w:t>
      </w:r>
    </w:p>
    <w:p w14:paraId="7784A2D1" w14:textId="77777777" w:rsidR="00613D7C" w:rsidRPr="00275D69" w:rsidRDefault="00613D7C" w:rsidP="003A294E">
      <w:pPr>
        <w:autoSpaceDE w:val="0"/>
        <w:autoSpaceDN w:val="0"/>
        <w:adjustRightInd w:val="0"/>
        <w:rPr>
          <w:sz w:val="24"/>
        </w:rPr>
      </w:pPr>
      <w:r w:rsidRPr="00275D69">
        <w:rPr>
          <w:sz w:val="24"/>
        </w:rPr>
        <w:t xml:space="preserve">       </w:t>
      </w:r>
    </w:p>
    <w:p w14:paraId="36672F0D" w14:textId="77777777" w:rsidR="00613D7C" w:rsidRPr="00275D69" w:rsidRDefault="00613D7C" w:rsidP="00613D7C">
      <w:pPr>
        <w:autoSpaceDE w:val="0"/>
        <w:autoSpaceDN w:val="0"/>
        <w:adjustRightInd w:val="0"/>
        <w:rPr>
          <w:sz w:val="24"/>
        </w:rPr>
      </w:pPr>
      <w:r w:rsidRPr="00275D69">
        <w:rPr>
          <w:sz w:val="24"/>
        </w:rPr>
        <w:t>If you are running the Vitals Lite DLL files from individual workstations and you want to push the files</w:t>
      </w:r>
      <w:r w:rsidR="001F4104">
        <w:rPr>
          <w:sz w:val="24"/>
        </w:rPr>
        <w:t xml:space="preserve"> using SCCM</w:t>
      </w:r>
      <w:r w:rsidRPr="00275D69">
        <w:rPr>
          <w:sz w:val="24"/>
        </w:rPr>
        <w:t xml:space="preserve">, you should include </w:t>
      </w:r>
      <w:r w:rsidR="001F4104">
        <w:rPr>
          <w:sz w:val="24"/>
        </w:rPr>
        <w:t>the</w:t>
      </w:r>
      <w:r w:rsidRPr="00275D69">
        <w:rPr>
          <w:sz w:val="24"/>
        </w:rPr>
        <w:t xml:space="preserve"> files </w:t>
      </w:r>
      <w:r w:rsidR="001F4104">
        <w:rPr>
          <w:sz w:val="24"/>
        </w:rPr>
        <w:t xml:space="preserve">from the VITL5_P28.zip </w:t>
      </w:r>
      <w:r w:rsidRPr="00275D69">
        <w:rPr>
          <w:sz w:val="24"/>
        </w:rPr>
        <w:t>in your script.</w:t>
      </w:r>
    </w:p>
    <w:p w14:paraId="2F84DAC5" w14:textId="77777777" w:rsidR="00613D7C" w:rsidRPr="00275D69" w:rsidRDefault="00613D7C" w:rsidP="00613D7C">
      <w:pPr>
        <w:autoSpaceDE w:val="0"/>
        <w:autoSpaceDN w:val="0"/>
        <w:adjustRightInd w:val="0"/>
        <w:rPr>
          <w:sz w:val="24"/>
        </w:rPr>
      </w:pPr>
    </w:p>
    <w:p w14:paraId="16C97144" w14:textId="77777777" w:rsidR="00613D7C" w:rsidRPr="00275D69" w:rsidRDefault="00613D7C" w:rsidP="00890488">
      <w:pPr>
        <w:pStyle w:val="ListParagraph"/>
        <w:numPr>
          <w:ilvl w:val="0"/>
          <w:numId w:val="23"/>
        </w:numPr>
        <w:rPr>
          <w:sz w:val="24"/>
        </w:rPr>
      </w:pPr>
      <w:r w:rsidRPr="00275D69">
        <w:rPr>
          <w:sz w:val="24"/>
        </w:rPr>
        <w:t xml:space="preserve">Place the batch file (without the ;1) in the same folder as the vitals lite </w:t>
      </w:r>
      <w:r w:rsidR="00C509F7">
        <w:rPr>
          <w:sz w:val="24"/>
        </w:rPr>
        <w:t>DLL</w:t>
      </w:r>
      <w:r w:rsidR="001F4104">
        <w:rPr>
          <w:sz w:val="24"/>
        </w:rPr>
        <w:t>.</w:t>
      </w:r>
    </w:p>
    <w:p w14:paraId="490AEBEF" w14:textId="77777777" w:rsidR="00613D7C" w:rsidRPr="00275D69" w:rsidRDefault="00613D7C" w:rsidP="00890488">
      <w:pPr>
        <w:pStyle w:val="ListParagraph"/>
        <w:numPr>
          <w:ilvl w:val="0"/>
          <w:numId w:val="23"/>
        </w:numPr>
        <w:rPr>
          <w:sz w:val="24"/>
        </w:rPr>
      </w:pPr>
      <w:r w:rsidRPr="00275D69">
        <w:rPr>
          <w:sz w:val="24"/>
        </w:rPr>
        <w:t xml:space="preserve">Rename the version 29 </w:t>
      </w:r>
      <w:r w:rsidR="00C509F7">
        <w:rPr>
          <w:sz w:val="24"/>
        </w:rPr>
        <w:t>DLL</w:t>
      </w:r>
      <w:r w:rsidRPr="00275D69">
        <w:rPr>
          <w:sz w:val="24"/>
        </w:rPr>
        <w:t xml:space="preserve"> (date of 1/21/2011) to GMV_VitalsViewEnter.dll.bkup29</w:t>
      </w:r>
      <w:r w:rsidR="001F4104">
        <w:rPr>
          <w:sz w:val="24"/>
        </w:rPr>
        <w:t>.</w:t>
      </w:r>
    </w:p>
    <w:p w14:paraId="430A0C70" w14:textId="77777777" w:rsidR="00613D7C" w:rsidRPr="00275D69" w:rsidRDefault="00613D7C" w:rsidP="00890488">
      <w:pPr>
        <w:pStyle w:val="ListParagraph"/>
        <w:numPr>
          <w:ilvl w:val="0"/>
          <w:numId w:val="23"/>
        </w:numPr>
        <w:rPr>
          <w:sz w:val="24"/>
        </w:rPr>
      </w:pPr>
      <w:r w:rsidRPr="00275D69">
        <w:rPr>
          <w:sz w:val="24"/>
        </w:rPr>
        <w:t xml:space="preserve">If not already, rename the version 30 </w:t>
      </w:r>
      <w:r w:rsidR="00C509F7">
        <w:rPr>
          <w:sz w:val="24"/>
        </w:rPr>
        <w:t>DLL</w:t>
      </w:r>
      <w:r w:rsidRPr="00275D69">
        <w:rPr>
          <w:sz w:val="24"/>
        </w:rPr>
        <w:t xml:space="preserve"> (date of 11/05/2013) to GMV_VitalsViewEnter.dll</w:t>
      </w:r>
      <w:r w:rsidR="001F4104">
        <w:rPr>
          <w:sz w:val="24"/>
        </w:rPr>
        <w:t>.</w:t>
      </w:r>
    </w:p>
    <w:p w14:paraId="738BEBA4" w14:textId="77777777" w:rsidR="00613D7C" w:rsidRDefault="00613D7C" w:rsidP="00890488">
      <w:pPr>
        <w:pStyle w:val="ListParagraph"/>
        <w:numPr>
          <w:ilvl w:val="0"/>
          <w:numId w:val="23"/>
        </w:numPr>
        <w:rPr>
          <w:sz w:val="24"/>
        </w:rPr>
      </w:pPr>
      <w:r w:rsidRPr="00275D69">
        <w:rPr>
          <w:sz w:val="24"/>
        </w:rPr>
        <w:t xml:space="preserve">Both of these files should be in the </w:t>
      </w:r>
      <w:r w:rsidR="00497D9E" w:rsidRPr="00275D69">
        <w:rPr>
          <w:sz w:val="24"/>
        </w:rPr>
        <w:t>same folder</w:t>
      </w:r>
      <w:r w:rsidRPr="00275D69">
        <w:rPr>
          <w:sz w:val="24"/>
        </w:rPr>
        <w:t xml:space="preserve"> (see </w:t>
      </w:r>
      <w:r w:rsidRPr="00275D69">
        <w:rPr>
          <w:i/>
          <w:iCs/>
          <w:sz w:val="24"/>
        </w:rPr>
        <w:t>fig 1</w:t>
      </w:r>
      <w:r w:rsidRPr="00275D69">
        <w:rPr>
          <w:sz w:val="24"/>
        </w:rPr>
        <w:t>)</w:t>
      </w:r>
      <w:r w:rsidR="001F4104">
        <w:rPr>
          <w:sz w:val="24"/>
        </w:rPr>
        <w:t>.</w:t>
      </w:r>
    </w:p>
    <w:p w14:paraId="59DBF34E" w14:textId="77777777" w:rsidR="001F4104" w:rsidRPr="001F4104" w:rsidRDefault="001F4104" w:rsidP="001F4104">
      <w:pPr>
        <w:pStyle w:val="BodyTextFirstIndent2"/>
        <w:rPr>
          <w:sz w:val="24"/>
        </w:rPr>
      </w:pPr>
      <w:r w:rsidRPr="001F4104">
        <w:rPr>
          <w:sz w:val="24"/>
        </w:rPr>
        <w:lastRenderedPageBreak/>
        <w:t>fig 1</w:t>
      </w:r>
    </w:p>
    <w:p w14:paraId="6611D392" w14:textId="77777777" w:rsidR="001F4104" w:rsidRDefault="001F4104" w:rsidP="001F4104">
      <w:pPr>
        <w:pStyle w:val="BodyTextFirstIndent2"/>
      </w:pPr>
      <w:r w:rsidRPr="00275D69">
        <w:fldChar w:fldCharType="begin"/>
      </w:r>
      <w:r w:rsidRPr="00275D69">
        <w:instrText xml:space="preserve"> INCLUDEPICTURE  "cid:image001.png@01CFCDC7.F92FF750" \* MERGEFORMATINET </w:instrText>
      </w:r>
      <w:r w:rsidRPr="00275D69">
        <w:fldChar w:fldCharType="separate"/>
      </w:r>
      <w:r w:rsidR="003B6A8B">
        <w:fldChar w:fldCharType="begin"/>
      </w:r>
      <w:r w:rsidR="003B6A8B">
        <w:instrText xml:space="preserve"> </w:instrText>
      </w:r>
      <w:r w:rsidR="003B6A8B">
        <w:instrText>INCLUDEPICTURE  "cid:image001.png@01CFCDC7.F92FF750" \* MERGEFORMATINET</w:instrText>
      </w:r>
      <w:r w:rsidR="003B6A8B">
        <w:instrText xml:space="preserve"> </w:instrText>
      </w:r>
      <w:r w:rsidR="003B6A8B">
        <w:fldChar w:fldCharType="separate"/>
      </w:r>
      <w:r w:rsidR="00A71C7D">
        <w:pict w14:anchorId="64012B52">
          <v:shape id="Picture 3" o:spid="_x0000_i1026" type="#_x0000_t75" alt="Here we see the two files: the new GMV_VitalsViewEnter.dll and the renamed file GMV_VitalsViewEnter.dll.bkup29. " style="width:6in;height:36pt" o:bordertopcolor="this" o:borderleftcolor="this" o:borderbottomcolor="this" o:borderrightcolor="this">
            <v:imagedata r:id="rId19" r:href="rId20"/>
            <w10:bordertop type="single" width="4"/>
            <w10:borderleft type="single" width="4"/>
            <w10:borderbottom type="single" width="4"/>
            <w10:borderright type="single" width="4"/>
          </v:shape>
        </w:pict>
      </w:r>
      <w:r w:rsidR="003B6A8B">
        <w:fldChar w:fldCharType="end"/>
      </w:r>
      <w:r w:rsidRPr="00275D69">
        <w:fldChar w:fldCharType="end"/>
      </w:r>
    </w:p>
    <w:p w14:paraId="54EE78E1" w14:textId="77777777" w:rsidR="001F4104" w:rsidRPr="00275D69" w:rsidRDefault="001F4104" w:rsidP="001F4104">
      <w:pPr>
        <w:pStyle w:val="BodyTextFirstIndent2"/>
        <w:rPr>
          <w:sz w:val="24"/>
        </w:rPr>
      </w:pPr>
    </w:p>
    <w:p w14:paraId="5BA03EB5" w14:textId="77777777" w:rsidR="00613D7C" w:rsidRDefault="00613D7C" w:rsidP="00890488">
      <w:pPr>
        <w:pStyle w:val="ListParagraph"/>
        <w:numPr>
          <w:ilvl w:val="0"/>
          <w:numId w:val="23"/>
        </w:numPr>
        <w:rPr>
          <w:sz w:val="24"/>
        </w:rPr>
      </w:pPr>
      <w:r w:rsidRPr="00275D69">
        <w:rPr>
          <w:sz w:val="24"/>
        </w:rPr>
        <w:t xml:space="preserve">Right click on the batch file and select “send to” then “desktop” (see </w:t>
      </w:r>
      <w:r w:rsidRPr="00275D69">
        <w:rPr>
          <w:i/>
          <w:iCs/>
          <w:sz w:val="24"/>
        </w:rPr>
        <w:t>fig 2</w:t>
      </w:r>
      <w:r w:rsidRPr="00275D69">
        <w:rPr>
          <w:sz w:val="24"/>
        </w:rPr>
        <w:t>)</w:t>
      </w:r>
      <w:r w:rsidR="001F4104">
        <w:rPr>
          <w:sz w:val="24"/>
        </w:rPr>
        <w:t>.</w:t>
      </w:r>
    </w:p>
    <w:p w14:paraId="2D927FF8" w14:textId="77777777" w:rsidR="001F4104" w:rsidRPr="001F4104" w:rsidRDefault="001F4104" w:rsidP="001F4104">
      <w:pPr>
        <w:pStyle w:val="BodyTextFirstIndent2"/>
        <w:rPr>
          <w:sz w:val="24"/>
        </w:rPr>
      </w:pPr>
      <w:r w:rsidRPr="001F4104">
        <w:rPr>
          <w:sz w:val="24"/>
        </w:rPr>
        <w:t>fig 2</w:t>
      </w:r>
    </w:p>
    <w:p w14:paraId="68441B3E" w14:textId="77777777" w:rsidR="001F4104" w:rsidRPr="001F4104" w:rsidRDefault="001F4104" w:rsidP="001F4104">
      <w:pPr>
        <w:pStyle w:val="BodyTextFirstIndent2"/>
        <w:rPr>
          <w:sz w:val="24"/>
        </w:rPr>
      </w:pPr>
      <w:r w:rsidRPr="001F4104">
        <w:rPr>
          <w:sz w:val="24"/>
        </w:rPr>
        <w:fldChar w:fldCharType="begin"/>
      </w:r>
      <w:r w:rsidRPr="001F4104">
        <w:rPr>
          <w:sz w:val="24"/>
        </w:rPr>
        <w:instrText xml:space="preserve"> INCLUDEPICTURE  "cid:image003.png@01CFCDC7.28A6A6B0" \* MERGEFORMATINET </w:instrText>
      </w:r>
      <w:r w:rsidRPr="001F4104">
        <w:rPr>
          <w:sz w:val="24"/>
        </w:rPr>
        <w:fldChar w:fldCharType="separate"/>
      </w:r>
      <w:r w:rsidR="003B6A8B">
        <w:rPr>
          <w:sz w:val="24"/>
        </w:rPr>
        <w:fldChar w:fldCharType="begin"/>
      </w:r>
      <w:r w:rsidR="003B6A8B">
        <w:rPr>
          <w:sz w:val="24"/>
        </w:rPr>
        <w:instrText xml:space="preserve"> </w:instrText>
      </w:r>
      <w:r w:rsidR="003B6A8B">
        <w:rPr>
          <w:sz w:val="24"/>
        </w:rPr>
        <w:instrText xml:space="preserve">INCLUDEPICTURE  </w:instrText>
      </w:r>
      <w:r w:rsidR="003B6A8B">
        <w:rPr>
          <w:sz w:val="24"/>
        </w:rPr>
        <w:instrText>"cid:image003.png@01CFCDC7.28A6A6B0" \* MERGEFORMATINET</w:instrText>
      </w:r>
      <w:r w:rsidR="003B6A8B">
        <w:rPr>
          <w:sz w:val="24"/>
        </w:rPr>
        <w:instrText xml:space="preserve"> </w:instrText>
      </w:r>
      <w:r w:rsidR="003B6A8B">
        <w:rPr>
          <w:sz w:val="24"/>
        </w:rPr>
        <w:fldChar w:fldCharType="separate"/>
      </w:r>
      <w:r w:rsidR="00A71C7D">
        <w:rPr>
          <w:sz w:val="24"/>
        </w:rPr>
        <w:pict w14:anchorId="1BE7DC1B">
          <v:shape id="Picture 2" o:spid="_x0000_i1027" type="#_x0000_t75" alt="This screen capture shows the process for putting the creating the shortcut on the Desktop for the Vitals Test. bat file. " style="width:483.45pt;height:2in">
            <v:imagedata r:id="rId21" r:href="rId22"/>
          </v:shape>
        </w:pict>
      </w:r>
      <w:r w:rsidR="003B6A8B">
        <w:rPr>
          <w:sz w:val="24"/>
        </w:rPr>
        <w:fldChar w:fldCharType="end"/>
      </w:r>
      <w:r w:rsidRPr="001F4104">
        <w:rPr>
          <w:sz w:val="24"/>
        </w:rPr>
        <w:fldChar w:fldCharType="end"/>
      </w:r>
    </w:p>
    <w:p w14:paraId="17D604AC" w14:textId="77777777" w:rsidR="001F4104" w:rsidRPr="001F4104" w:rsidRDefault="001F4104" w:rsidP="001F4104">
      <w:pPr>
        <w:pStyle w:val="BodyTextFirstIndent2"/>
        <w:rPr>
          <w:sz w:val="24"/>
        </w:rPr>
      </w:pPr>
    </w:p>
    <w:p w14:paraId="087E0A96" w14:textId="77777777" w:rsidR="00613D7C" w:rsidRPr="00275D69" w:rsidRDefault="001F4104" w:rsidP="00890488">
      <w:pPr>
        <w:pStyle w:val="ListParagraph"/>
        <w:numPr>
          <w:ilvl w:val="0"/>
          <w:numId w:val="23"/>
        </w:numPr>
        <w:rPr>
          <w:sz w:val="24"/>
        </w:rPr>
      </w:pPr>
      <w:r>
        <w:rPr>
          <w:sz w:val="24"/>
        </w:rPr>
        <w:t>Now this batch can be ru</w:t>
      </w:r>
      <w:r w:rsidR="00613D7C" w:rsidRPr="00275D69">
        <w:rPr>
          <w:sz w:val="24"/>
        </w:rPr>
        <w:t>n via the shortcut on the desktop</w:t>
      </w:r>
      <w:r>
        <w:rPr>
          <w:sz w:val="24"/>
        </w:rPr>
        <w:t>.</w:t>
      </w:r>
    </w:p>
    <w:p w14:paraId="6668D6A2" w14:textId="77777777" w:rsidR="00613D7C" w:rsidRPr="00275D69" w:rsidRDefault="00613D7C" w:rsidP="00613D7C">
      <w:pPr>
        <w:rPr>
          <w:sz w:val="24"/>
        </w:rPr>
      </w:pPr>
    </w:p>
    <w:p w14:paraId="5EFF0341" w14:textId="77777777" w:rsidR="00613D7C" w:rsidRPr="00275D69" w:rsidRDefault="00613D7C" w:rsidP="00613D7C">
      <w:pPr>
        <w:rPr>
          <w:sz w:val="24"/>
        </w:rPr>
      </w:pPr>
      <w:r w:rsidRPr="00275D69">
        <w:rPr>
          <w:sz w:val="24"/>
        </w:rPr>
        <w:t>When running the batch you will see the following question:</w:t>
      </w:r>
    </w:p>
    <w:p w14:paraId="782CBEDC" w14:textId="77777777" w:rsidR="00613D7C" w:rsidRPr="00275D69" w:rsidRDefault="00613D7C" w:rsidP="00613D7C">
      <w:pPr>
        <w:rPr>
          <w:sz w:val="24"/>
        </w:rPr>
      </w:pPr>
      <w:r w:rsidRPr="00275D69">
        <w:rPr>
          <w:sz w:val="24"/>
        </w:rPr>
        <w:t>Do you want to test the new Vitals DLL with CPRS30: (y/n)</w:t>
      </w:r>
    </w:p>
    <w:p w14:paraId="67A2ED7D" w14:textId="77777777" w:rsidR="00613D7C" w:rsidRPr="00275D69" w:rsidRDefault="00613D7C" w:rsidP="00613D7C">
      <w:pPr>
        <w:rPr>
          <w:sz w:val="24"/>
        </w:rPr>
      </w:pPr>
    </w:p>
    <w:p w14:paraId="707DC014" w14:textId="77777777" w:rsidR="00613D7C" w:rsidRPr="00275D69" w:rsidRDefault="00613D7C" w:rsidP="00613D7C">
      <w:pPr>
        <w:rPr>
          <w:sz w:val="24"/>
        </w:rPr>
      </w:pPr>
      <w:r w:rsidRPr="00275D69">
        <w:rPr>
          <w:sz w:val="24"/>
        </w:rPr>
        <w:t xml:space="preserve">Answering Yes or Y will setup the version 30 </w:t>
      </w:r>
      <w:r w:rsidR="00C509F7">
        <w:rPr>
          <w:sz w:val="24"/>
        </w:rPr>
        <w:t>DLL</w:t>
      </w:r>
      <w:r w:rsidRPr="00275D69">
        <w:rPr>
          <w:sz w:val="24"/>
        </w:rPr>
        <w:t xml:space="preserve"> for testing. Answering No or N will setup the version 29 </w:t>
      </w:r>
      <w:r w:rsidR="00C509F7">
        <w:rPr>
          <w:sz w:val="24"/>
        </w:rPr>
        <w:t>DLL</w:t>
      </w:r>
      <w:r w:rsidRPr="00275D69">
        <w:rPr>
          <w:sz w:val="24"/>
        </w:rPr>
        <w:t xml:space="preserve"> for testing.</w:t>
      </w:r>
    </w:p>
    <w:p w14:paraId="233EC025" w14:textId="77777777" w:rsidR="00613D7C" w:rsidRPr="00275D69" w:rsidRDefault="00613D7C" w:rsidP="00613D7C">
      <w:pPr>
        <w:rPr>
          <w:sz w:val="24"/>
        </w:rPr>
      </w:pPr>
    </w:p>
    <w:p w14:paraId="395E0F1A" w14:textId="77777777" w:rsidR="00613D7C" w:rsidRPr="00275D69" w:rsidRDefault="00613D7C" w:rsidP="00613D7C">
      <w:pPr>
        <w:rPr>
          <w:sz w:val="24"/>
        </w:rPr>
      </w:pPr>
      <w:r w:rsidRPr="00275D69">
        <w:rPr>
          <w:sz w:val="24"/>
        </w:rPr>
        <w:t xml:space="preserve">If you have any questions please feel free to email </w:t>
      </w:r>
      <w:r w:rsidR="002E3A02" w:rsidRPr="002E3A02">
        <w:rPr>
          <w:highlight w:val="yellow"/>
        </w:rPr>
        <w:t>REDACTED</w:t>
      </w:r>
      <w:r w:rsidR="002E3A02">
        <w:t xml:space="preserve"> </w:t>
      </w:r>
      <w:r w:rsidR="00622FCB">
        <w:t xml:space="preserve">or the </w:t>
      </w:r>
      <w:hyperlink r:id="rId23" w:history="1">
        <w:r w:rsidR="00622FCB" w:rsidRPr="004821CE">
          <w:rPr>
            <w:rStyle w:val="Hyperlink"/>
          </w:rPr>
          <w:t>OIT PD CPRS Implementation Team</w:t>
        </w:r>
      </w:hyperlink>
      <w:r w:rsidRPr="00275D69">
        <w:rPr>
          <w:sz w:val="24"/>
        </w:rPr>
        <w:t>.</w:t>
      </w:r>
    </w:p>
    <w:p w14:paraId="6876331B" w14:textId="77777777" w:rsidR="00613D7C" w:rsidRPr="00275D69" w:rsidRDefault="00613D7C" w:rsidP="00613D7C">
      <w:pPr>
        <w:rPr>
          <w:sz w:val="24"/>
        </w:rPr>
      </w:pPr>
    </w:p>
    <w:p w14:paraId="19938AC5" w14:textId="77777777" w:rsidR="00613D7C" w:rsidRPr="00275D69" w:rsidRDefault="004762BC" w:rsidP="00613D7C">
      <w:pPr>
        <w:pStyle w:val="Heading3"/>
      </w:pPr>
      <w:bookmarkStart w:id="58" w:name="_Toc443568973"/>
      <w:r>
        <w:t>MSP</w:t>
      </w:r>
      <w:r w:rsidR="00613D7C" w:rsidRPr="00275D69">
        <w:t xml:space="preserve"> Installation</w:t>
      </w:r>
      <w:bookmarkEnd w:id="58"/>
    </w:p>
    <w:p w14:paraId="4C3F79FD" w14:textId="77777777" w:rsidR="00613D7C" w:rsidRDefault="00613D7C" w:rsidP="00613D7C">
      <w:pPr>
        <w:pStyle w:val="BodyText"/>
      </w:pPr>
      <w:r w:rsidRPr="00275D69">
        <w:t xml:space="preserve">The Vitals </w:t>
      </w:r>
      <w:r w:rsidR="00C509F7">
        <w:t>DLL</w:t>
      </w:r>
      <w:r w:rsidRPr="00275D69">
        <w:t xml:space="preserve"> will be included in the v30 msp file. But, for test installations, it is expected you will be using the manual installation.</w:t>
      </w:r>
    </w:p>
    <w:p w14:paraId="3A37B142" w14:textId="77777777" w:rsidR="0003122B" w:rsidRPr="00275D69" w:rsidRDefault="0003122B" w:rsidP="00613D7C">
      <w:pPr>
        <w:pStyle w:val="BodyText"/>
      </w:pPr>
    </w:p>
    <w:p w14:paraId="0597FC5C" w14:textId="77777777" w:rsidR="00FD509C" w:rsidRPr="00275D69" w:rsidRDefault="00E80F81" w:rsidP="00FD509C">
      <w:pPr>
        <w:pStyle w:val="Heading2"/>
      </w:pPr>
      <w:bookmarkStart w:id="59" w:name="_YS_MHA_A_XE3.DLL"/>
      <w:bookmarkEnd w:id="59"/>
      <w:r w:rsidRPr="00E80F81">
        <w:rPr>
          <w:rStyle w:val="BodyTextChar"/>
        </w:rPr>
        <w:br w:type="page"/>
      </w:r>
      <w:bookmarkStart w:id="60" w:name="_Toc443568974"/>
      <w:r w:rsidR="00FD509C" w:rsidRPr="00275D69">
        <w:lastRenderedPageBreak/>
        <w:t>YS_MHA_A_XE3.DLL</w:t>
      </w:r>
      <w:bookmarkEnd w:id="60"/>
    </w:p>
    <w:p w14:paraId="32B8FE8F" w14:textId="77777777" w:rsidR="00FD509C" w:rsidRPr="00275D69" w:rsidRDefault="00FD509C" w:rsidP="00FD509C">
      <w:pPr>
        <w:pStyle w:val="Heading3"/>
      </w:pPr>
      <w:bookmarkStart w:id="61" w:name="_Toc443568975"/>
      <w:r w:rsidRPr="00275D69">
        <w:t>Manual Installation</w:t>
      </w:r>
      <w:bookmarkEnd w:id="61"/>
    </w:p>
    <w:p w14:paraId="7E0A8312" w14:textId="77777777" w:rsidR="009423D3" w:rsidRDefault="000C41B8" w:rsidP="009423D3">
      <w:pPr>
        <w:autoSpaceDE w:val="0"/>
        <w:autoSpaceDN w:val="0"/>
        <w:adjustRightInd w:val="0"/>
        <w:rPr>
          <w:sz w:val="24"/>
        </w:rPr>
      </w:pPr>
      <w:r>
        <w:rPr>
          <w:sz w:val="24"/>
        </w:rPr>
        <w:t>Unzip the MHA_501_116.ZIP</w:t>
      </w:r>
      <w:r w:rsidR="009423D3" w:rsidRPr="00275D69">
        <w:rPr>
          <w:sz w:val="24"/>
        </w:rPr>
        <w:t xml:space="preserve"> file and move the files to an appropriate directory and/or workstations.</w:t>
      </w:r>
    </w:p>
    <w:p w14:paraId="7453428C" w14:textId="77777777" w:rsidR="005B7914" w:rsidRPr="00275D69" w:rsidRDefault="005B7914" w:rsidP="005B7914">
      <w:pPr>
        <w:autoSpaceDE w:val="0"/>
        <w:autoSpaceDN w:val="0"/>
        <w:adjustRightInd w:val="0"/>
        <w:ind w:left="360"/>
        <w:rPr>
          <w:sz w:val="24"/>
        </w:rPr>
      </w:pPr>
      <w:r>
        <w:rPr>
          <w:sz w:val="24"/>
        </w:rPr>
        <w:t>Windows 7:</w:t>
      </w:r>
    </w:p>
    <w:p w14:paraId="392CDC30" w14:textId="77777777" w:rsidR="005B7914" w:rsidRPr="00ED6D97" w:rsidRDefault="005B7914" w:rsidP="005B7914">
      <w:pPr>
        <w:pStyle w:val="BodyTextBullet2"/>
        <w:rPr>
          <w:bdr w:val="none" w:sz="0" w:space="0" w:color="auto" w:frame="1"/>
        </w:rPr>
      </w:pPr>
      <w:r w:rsidRPr="00ED6D97">
        <w:rPr>
          <w:bdr w:val="none" w:sz="0" w:space="0" w:color="auto" w:frame="1"/>
        </w:rPr>
        <w:t>For 64 bit machines:  “C:\Program Files (x86)\Vista</w:t>
      </w:r>
      <w:r w:rsidR="00F266D9">
        <w:rPr>
          <w:bdr w:val="none" w:sz="0" w:space="0" w:color="auto" w:frame="1"/>
        </w:rPr>
        <w:t>\</w:t>
      </w:r>
      <w:bookmarkStart w:id="62" w:name="common_files_5_4_1"/>
      <w:bookmarkEnd w:id="62"/>
      <w:r w:rsidR="00F266D9">
        <w:rPr>
          <w:bdr w:val="none" w:sz="0" w:space="0" w:color="auto" w:frame="1"/>
        </w:rPr>
        <w:t>Common Files</w:t>
      </w:r>
      <w:r w:rsidRPr="00ED6D97">
        <w:rPr>
          <w:bdr w:val="none" w:sz="0" w:space="0" w:color="auto" w:frame="1"/>
        </w:rPr>
        <w:t>”</w:t>
      </w:r>
    </w:p>
    <w:p w14:paraId="0907E380" w14:textId="77777777" w:rsidR="005B7914" w:rsidRPr="00275D69" w:rsidRDefault="005B7914" w:rsidP="005B7914">
      <w:pPr>
        <w:pStyle w:val="BodyTextBullet2"/>
        <w:rPr>
          <w:bdr w:val="none" w:sz="0" w:space="0" w:color="auto" w:frame="1"/>
        </w:rPr>
      </w:pPr>
      <w:r w:rsidRPr="00ED6D97">
        <w:rPr>
          <w:bdr w:val="none" w:sz="0" w:space="0" w:color="auto" w:frame="1"/>
        </w:rPr>
        <w:t>For 32 bit machines: “C:\Program Files\Vista</w:t>
      </w:r>
      <w:r w:rsidR="00F266D9">
        <w:rPr>
          <w:bdr w:val="none" w:sz="0" w:space="0" w:color="auto" w:frame="1"/>
        </w:rPr>
        <w:t>\Common Files</w:t>
      </w:r>
      <w:r w:rsidRPr="00ED6D97">
        <w:rPr>
          <w:bdr w:val="none" w:sz="0" w:space="0" w:color="auto" w:frame="1"/>
        </w:rPr>
        <w:t>”</w:t>
      </w:r>
    </w:p>
    <w:p w14:paraId="0EAF529C" w14:textId="77777777" w:rsidR="00FD509C" w:rsidRPr="00275D69" w:rsidRDefault="00FD509C" w:rsidP="00FD509C">
      <w:pPr>
        <w:pStyle w:val="BodyTextNumbered1"/>
        <w:numPr>
          <w:ilvl w:val="0"/>
          <w:numId w:val="0"/>
        </w:numPr>
        <w:ind w:left="360"/>
      </w:pPr>
    </w:p>
    <w:p w14:paraId="7700EB7B" w14:textId="77777777" w:rsidR="00FD509C" w:rsidRPr="00275D69" w:rsidRDefault="00FD509C" w:rsidP="00FD509C">
      <w:pPr>
        <w:pStyle w:val="BodyTextNumbered1"/>
        <w:numPr>
          <w:ilvl w:val="0"/>
          <w:numId w:val="0"/>
        </w:numPr>
        <w:ind w:left="1440" w:hanging="720"/>
      </w:pPr>
      <w:r w:rsidRPr="00275D69">
        <w:rPr>
          <w:b/>
        </w:rPr>
        <w:t>Note:</w:t>
      </w:r>
      <w:r w:rsidRPr="00275D69">
        <w:tab/>
        <w:t>You may need to have a user with Administrator rights complete this step.</w:t>
      </w:r>
    </w:p>
    <w:p w14:paraId="7956D274" w14:textId="77777777" w:rsidR="00FD509C" w:rsidRPr="00275D69" w:rsidRDefault="00FD509C" w:rsidP="00FD509C">
      <w:pPr>
        <w:pStyle w:val="BodyTextNumbered1"/>
        <w:numPr>
          <w:ilvl w:val="0"/>
          <w:numId w:val="0"/>
        </w:numPr>
        <w:ind w:left="1440" w:hanging="720"/>
      </w:pPr>
    </w:p>
    <w:p w14:paraId="12D4A740" w14:textId="77777777" w:rsidR="00FD509C" w:rsidRPr="00275D69" w:rsidRDefault="004762BC" w:rsidP="00FD509C">
      <w:pPr>
        <w:pStyle w:val="Heading3"/>
      </w:pPr>
      <w:bookmarkStart w:id="63" w:name="_Toc443568976"/>
      <w:r>
        <w:t>MSP</w:t>
      </w:r>
      <w:r w:rsidR="00FD509C" w:rsidRPr="00275D69">
        <w:t xml:space="preserve"> Installation</w:t>
      </w:r>
      <w:bookmarkEnd w:id="63"/>
    </w:p>
    <w:p w14:paraId="03210684" w14:textId="77777777" w:rsidR="00FD509C" w:rsidRPr="00275D69" w:rsidRDefault="00FD509C" w:rsidP="00FD509C">
      <w:pPr>
        <w:pStyle w:val="BodyText"/>
      </w:pPr>
      <w:r w:rsidRPr="00275D69">
        <w:t xml:space="preserve">The Mental Health </w:t>
      </w:r>
      <w:r w:rsidR="00C509F7">
        <w:t>DLL</w:t>
      </w:r>
      <w:r w:rsidRPr="00275D69">
        <w:t xml:space="preserve"> will be included in the v30 </w:t>
      </w:r>
      <w:r w:rsidR="004762BC">
        <w:t>MSP</w:t>
      </w:r>
      <w:r w:rsidRPr="00275D69">
        <w:t xml:space="preserve"> file. But, for test installations, it is expected you will be using the manual installation.</w:t>
      </w:r>
    </w:p>
    <w:p w14:paraId="25039546" w14:textId="77777777" w:rsidR="003F11EA" w:rsidRPr="00275D69" w:rsidRDefault="003F11EA" w:rsidP="00856083">
      <w:pPr>
        <w:pStyle w:val="BodyText"/>
        <w:rPr>
          <w:b/>
        </w:rPr>
      </w:pPr>
    </w:p>
    <w:p w14:paraId="1582756D" w14:textId="77777777" w:rsidR="00856083" w:rsidRPr="00275D69" w:rsidRDefault="007C0925" w:rsidP="00613D7C">
      <w:pPr>
        <w:pStyle w:val="Heading2"/>
      </w:pPr>
      <w:bookmarkStart w:id="64" w:name="_Toc443568977"/>
      <w:r w:rsidRPr="00275D69">
        <w:t xml:space="preserve">CPRS GUI Executable </w:t>
      </w:r>
      <w:r w:rsidR="003C0105">
        <w:t>Methods of I</w:t>
      </w:r>
      <w:r w:rsidR="00856083" w:rsidRPr="00275D69">
        <w:t>nstallation</w:t>
      </w:r>
      <w:bookmarkEnd w:id="64"/>
    </w:p>
    <w:p w14:paraId="48DF9CA8" w14:textId="77777777" w:rsidR="00C62B4E" w:rsidRDefault="00C62B4E" w:rsidP="00C62B4E">
      <w:pPr>
        <w:rPr>
          <w:sz w:val="24"/>
        </w:rPr>
      </w:pPr>
      <w:r w:rsidRPr="00C62B4E">
        <w:t>The following methods of installation of CPRS are available. Sites' choice of which method(s) to use will depend upon Regional/VISN policies, Local Area Network (LAN) performance or other local circumstances. User requirements, physical location and methods of connection to the VA network may warrant more than one of the options below</w:t>
      </w:r>
      <w:r w:rsidRPr="00C62B4E">
        <w:rPr>
          <w:rStyle w:val="CommentReference"/>
        </w:rPr>
        <w:t> </w:t>
      </w:r>
      <w:r w:rsidRPr="00C62B4E">
        <w:t>to be used.</w:t>
      </w:r>
      <w:r>
        <w:rPr>
          <w:sz w:val="24"/>
        </w:rPr>
        <w:t xml:space="preserve"> </w:t>
      </w:r>
    </w:p>
    <w:p w14:paraId="4589AC80" w14:textId="77777777" w:rsidR="008D6D37" w:rsidRPr="00275D69" w:rsidRDefault="008D6D37" w:rsidP="00856083"/>
    <w:p w14:paraId="4DAB91AD" w14:textId="77777777" w:rsidR="00C62B4E" w:rsidRDefault="003C0105" w:rsidP="00C62B4E">
      <w:pPr>
        <w:pStyle w:val="Heading3"/>
      </w:pPr>
      <w:bookmarkStart w:id="65" w:name="_Toc443568978"/>
      <w:r>
        <w:t>Network (Shared) I</w:t>
      </w:r>
      <w:r w:rsidR="00856083" w:rsidRPr="00275D69">
        <w:t>nstallation</w:t>
      </w:r>
      <w:bookmarkEnd w:id="65"/>
    </w:p>
    <w:p w14:paraId="4A007842" w14:textId="77777777" w:rsidR="002C4A4F" w:rsidRPr="002C4A4F" w:rsidRDefault="002C4A4F" w:rsidP="002C4A4F">
      <w:pPr>
        <w:pStyle w:val="BodyTextIndent"/>
        <w:ind w:left="720"/>
      </w:pPr>
      <w:r w:rsidRPr="002C4A4F">
        <w:t>This method is typically the simplest to maintain, providing the local network infrastructure is robust enough to handle the additional traffic caused by users running the GUI executable (CPRSChart.exe) across the LAN</w:t>
      </w:r>
      <w:r>
        <w:t>.</w:t>
      </w:r>
    </w:p>
    <w:p w14:paraId="0F1250B9" w14:textId="77777777" w:rsidR="002C4A4F" w:rsidRPr="002C4A4F" w:rsidRDefault="002C4A4F" w:rsidP="002C4A4F">
      <w:pPr>
        <w:pStyle w:val="BodyTextIndent"/>
        <w:ind w:left="720"/>
      </w:pPr>
      <w:r w:rsidRPr="002C4A4F">
        <w:t>The GUI executable (CPRSChart.exe), and ancillary files (DLLs, Help files etc.), are copied to a network shared location. Users are provided with a desktop shortcut to run CPRSChart.exe directly from the network shared drive. The necessary command line parameters (VistA server address or name and RPC Broker Port number) are enter</w:t>
      </w:r>
      <w:r>
        <w:t>ed in the “Target”</w:t>
      </w:r>
      <w:r w:rsidRPr="002C4A4F">
        <w:t xml:space="preserve"> field of the shortcut properties</w:t>
      </w:r>
    </w:p>
    <w:p w14:paraId="4CAF8D64" w14:textId="77777777" w:rsidR="002C4A4F" w:rsidRPr="002C4A4F" w:rsidRDefault="002C4A4F" w:rsidP="002C4A4F">
      <w:pPr>
        <w:pStyle w:val="BodyTextIndent"/>
        <w:ind w:left="720"/>
      </w:pPr>
      <w:r w:rsidRPr="002C4A4F">
        <w:t>At the time of a CPRS version update the copy of CPRSChart.exe (and any updated ancillary files) is simply replaced, on the network share, with the new version.</w:t>
      </w:r>
    </w:p>
    <w:p w14:paraId="05D01A69" w14:textId="77777777" w:rsidR="002C4A4F" w:rsidRPr="002C4A4F" w:rsidRDefault="002C4A4F" w:rsidP="002C4A4F">
      <w:pPr>
        <w:pStyle w:val="BodyTextIndent"/>
        <w:ind w:left="720"/>
      </w:pPr>
      <w:r w:rsidRPr="002C4A4F">
        <w:t>Any users requiring access to another site's CPRS system can be given an alternate desktop shortcut with command line parameters appropriate to the intended target VistA system.</w:t>
      </w:r>
    </w:p>
    <w:p w14:paraId="1B91E2E6" w14:textId="77777777" w:rsidR="002C4A4F" w:rsidRPr="002C4A4F" w:rsidRDefault="002C4A4F" w:rsidP="002C4A4F">
      <w:pPr>
        <w:pStyle w:val="BodyTextIndent"/>
        <w:ind w:left="720"/>
      </w:pPr>
      <w:r w:rsidRPr="002C4A4F">
        <w:t>If a user requires access to an older or newer version of CPRS (e.g. during a phased deployment, when sites are temporarily not all on the same version, or for testing purposes) a different version of CPRSChart.exe can be placed in a separate network location and the user be supplied with an appropriate alternate shortcut (different Target path and different VistA server command line parameters).</w:t>
      </w:r>
    </w:p>
    <w:p w14:paraId="46BA403C" w14:textId="77777777" w:rsidR="00856083" w:rsidRPr="00256DF1" w:rsidRDefault="00256DF1" w:rsidP="00256DF1">
      <w:pPr>
        <w:pStyle w:val="NoteHeading"/>
        <w:ind w:left="1440" w:hanging="720"/>
        <w:rPr>
          <w:b/>
          <w:bCs/>
        </w:rPr>
      </w:pPr>
      <w:r>
        <w:rPr>
          <w:b/>
          <w:bCs/>
        </w:rPr>
        <w:t>Note:</w:t>
      </w:r>
      <w:r>
        <w:rPr>
          <w:b/>
          <w:bCs/>
        </w:rPr>
        <w:tab/>
      </w:r>
      <w:r w:rsidRPr="00256DF1">
        <w:rPr>
          <w:bCs/>
        </w:rPr>
        <w:t>T</w:t>
      </w:r>
      <w:r w:rsidR="002C4A4F" w:rsidRPr="00256DF1">
        <w:rPr>
          <w:bCs/>
        </w:rPr>
        <w:t>he version of CPRSChart a user executes must always match the patch-level version of the VistA system targeted.</w:t>
      </w:r>
    </w:p>
    <w:p w14:paraId="723F1DDA" w14:textId="77777777" w:rsidR="00A61C8F" w:rsidRDefault="008D6D37" w:rsidP="00A61C8F">
      <w:pPr>
        <w:pStyle w:val="Heading3"/>
      </w:pPr>
      <w:bookmarkStart w:id="66" w:name="_Toc443568979"/>
      <w:r w:rsidRPr="00275D69">
        <w:lastRenderedPageBreak/>
        <w:t>Citrix installation</w:t>
      </w:r>
      <w:bookmarkEnd w:id="66"/>
    </w:p>
    <w:p w14:paraId="7A692F26" w14:textId="77777777" w:rsidR="003C0105" w:rsidRPr="003C0105" w:rsidRDefault="003C0105" w:rsidP="00275B19">
      <w:pPr>
        <w:pStyle w:val="BodyTextIndent"/>
        <w:ind w:left="720"/>
      </w:pPr>
      <w:r w:rsidRPr="003C0105">
        <w:t>The</w:t>
      </w:r>
      <w:r w:rsidR="00256DF1">
        <w:t xml:space="preserve"> GUI executable (CPRSChart.exe)</w:t>
      </w:r>
      <w:r w:rsidRPr="003C0105">
        <w:t xml:space="preserve"> and ancillar</w:t>
      </w:r>
      <w:r w:rsidR="00256DF1">
        <w:t>y files (DLLs, Help files etc.)</w:t>
      </w:r>
      <w:r w:rsidRPr="003C0105">
        <w:t xml:space="preserve"> are installed and run from a remote workstation</w:t>
      </w:r>
      <w:r w:rsidR="00256DF1">
        <w:t>,</w:t>
      </w:r>
      <w:r w:rsidRPr="003C0105">
        <w:t xml:space="preserve"> and the us</w:t>
      </w:r>
      <w:r w:rsidR="00256DF1">
        <w:t>er views the remote workstation’</w:t>
      </w:r>
      <w:r w:rsidRPr="003C0105">
        <w:t xml:space="preserve">s screen </w:t>
      </w:r>
      <w:r w:rsidR="00256DF1">
        <w:t>o</w:t>
      </w:r>
      <w:r w:rsidRPr="003C0105">
        <w:t>n their local workstation.</w:t>
      </w:r>
    </w:p>
    <w:p w14:paraId="3042C7DB" w14:textId="77777777" w:rsidR="003C0105" w:rsidRDefault="003C0105" w:rsidP="00275B19">
      <w:pPr>
        <w:pStyle w:val="BodyTextIndent"/>
        <w:ind w:left="720"/>
      </w:pPr>
      <w:r w:rsidRPr="003C0105">
        <w:t>For the local site users, this method is on a similar level to the Network (shared) installation above. The users' workstations require only an appropriate shortcut (and the necessary Citrix Access Group (CAG) infrastructure).</w:t>
      </w:r>
    </w:p>
    <w:p w14:paraId="0CF9EA90" w14:textId="77777777" w:rsidR="00622FCB" w:rsidRDefault="00622FCB" w:rsidP="00622FCB">
      <w:pPr>
        <w:pStyle w:val="NoteHeading"/>
        <w:ind w:left="1440" w:hanging="720"/>
      </w:pPr>
      <w:r w:rsidRPr="00622FCB">
        <w:rPr>
          <w:b/>
        </w:rPr>
        <w:t>Note:</w:t>
      </w:r>
      <w:r w:rsidRPr="00622FCB">
        <w:t xml:space="preserve"> </w:t>
      </w:r>
      <w:r>
        <w:tab/>
      </w:r>
      <w:r w:rsidRPr="00622FCB">
        <w:t xml:space="preserve">For issues with </w:t>
      </w:r>
      <w:r>
        <w:t>CAG, please contact your local or national help desk.</w:t>
      </w:r>
    </w:p>
    <w:p w14:paraId="6AA84D28" w14:textId="77777777" w:rsidR="00622FCB" w:rsidRPr="00622FCB" w:rsidRDefault="00622FCB" w:rsidP="00622FCB"/>
    <w:p w14:paraId="55A4F63C" w14:textId="77777777" w:rsidR="003C0105" w:rsidRPr="003C0105" w:rsidRDefault="003C0105" w:rsidP="00275B19">
      <w:pPr>
        <w:pStyle w:val="BodyTextIndent"/>
        <w:ind w:left="720"/>
      </w:pPr>
      <w:r w:rsidRPr="003C0105">
        <w:t>For the Citrix Farm administrator, this method involves installations on the host in a similar manner to either the Gold Path or the Direct Access methods outlined below.</w:t>
      </w:r>
    </w:p>
    <w:p w14:paraId="34873B8E" w14:textId="77777777" w:rsidR="008D6D37" w:rsidRDefault="003C0105" w:rsidP="00275B19">
      <w:pPr>
        <w:pStyle w:val="BodyTextIndent"/>
        <w:ind w:left="720"/>
      </w:pPr>
      <w:r w:rsidRPr="003C0105">
        <w:t>During a phased deployment of a new version of CPRS, if a Citrix Farm is serving users who are scheduled to deploy at different times, the Farm administrator may be required to temporarily maintain hosts with both the old and the new versions of CPRSChart.exe available.</w:t>
      </w:r>
    </w:p>
    <w:p w14:paraId="430495AC" w14:textId="77777777" w:rsidR="003C0105" w:rsidRPr="003C0105" w:rsidRDefault="003C0105" w:rsidP="00275B19">
      <w:pPr>
        <w:pStyle w:val="BodyTextIndent"/>
        <w:ind w:left="720"/>
      </w:pPr>
    </w:p>
    <w:p w14:paraId="21EEAE38" w14:textId="77777777" w:rsidR="00B211D3" w:rsidRPr="00275D69" w:rsidRDefault="00275B19" w:rsidP="003C0105">
      <w:pPr>
        <w:pStyle w:val="Heading3"/>
      </w:pPr>
      <w:bookmarkStart w:id="67" w:name="_Toc443568980"/>
      <w:r>
        <w:t>Gold Path installation</w:t>
      </w:r>
      <w:bookmarkEnd w:id="67"/>
    </w:p>
    <w:p w14:paraId="5C9E5FCD" w14:textId="77777777" w:rsidR="0051543D" w:rsidRPr="0051543D" w:rsidRDefault="0051543D" w:rsidP="0051543D">
      <w:pPr>
        <w:pStyle w:val="BodyTextIndent"/>
        <w:ind w:left="720"/>
      </w:pPr>
      <w:r>
        <w:t>This is the “standard”</w:t>
      </w:r>
      <w:r w:rsidRPr="0051543D">
        <w:t xml:space="preserve"> method of installation where the GUI executable (CPRSChart.exe), and ancillary files (DLLs, Help files etc.), are installed on and run from the user's local workstation. In normal day-to-day operation, the user's shortcut executes a locally installed copy of CPRSLoader.exe which loo</w:t>
      </w:r>
      <w:r>
        <w:t>ks in a pre-configured network “Gold Path”</w:t>
      </w:r>
      <w:r w:rsidRPr="0051543D">
        <w:t xml:space="preserve"> (specified in a command line parameter) to see if there is a later version of CPRSChart.exe ready to be installed. If not, then execution passes to the locally installed version of CPRSChart.exe. If an updated version is found on the Gold Path, then a silent installation of the new version takes place, following which the newly installed version of CPRSChart.exe is executed on the local workstation.</w:t>
      </w:r>
    </w:p>
    <w:p w14:paraId="42CE23EC" w14:textId="77777777" w:rsidR="0051543D" w:rsidRDefault="0051543D" w:rsidP="0051543D">
      <w:pPr>
        <w:pStyle w:val="BodyTextIndent"/>
        <w:ind w:left="720"/>
      </w:pPr>
      <w:r w:rsidRPr="0051543D">
        <w:t>This method of installation initially requires the distribution and installation of a Microsoft Software Installation (MSI) file (CPRSLoader.msi) to each user's workstation, typically accomplished via SCCM. This is outside the scope of CPRS development</w:t>
      </w:r>
      <w:r w:rsidR="00A85314">
        <w:t>. A National package (</w:t>
      </w:r>
      <w:r w:rsidR="00A85314" w:rsidRPr="00403516">
        <w:t>CPRS Loader 1.30.40</w:t>
      </w:r>
      <w:r w:rsidR="00A85314">
        <w:t>) has been prepared</w:t>
      </w:r>
      <w:r w:rsidRPr="0051543D">
        <w:t xml:space="preserve"> </w:t>
      </w:r>
      <w:r w:rsidR="005216FB">
        <w:t xml:space="preserve">and </w:t>
      </w:r>
      <w:r w:rsidR="00A85314">
        <w:t xml:space="preserve">made available to </w:t>
      </w:r>
      <w:r w:rsidRPr="0051543D">
        <w:t>Regional COR Client Technologies leadership.</w:t>
      </w:r>
    </w:p>
    <w:p w14:paraId="7944F683" w14:textId="77777777" w:rsidR="00A85314" w:rsidRPr="003B4C1A" w:rsidRDefault="00A85314" w:rsidP="00A85314">
      <w:pPr>
        <w:pStyle w:val="BodyTextIndent"/>
        <w:ind w:left="720"/>
      </w:pPr>
      <w:r w:rsidRPr="003B4C1A">
        <w:t xml:space="preserve">The CPRS Loader installation package can be found on the System Center Configuration Manager (SCCM) central site at the following locations. </w:t>
      </w:r>
    </w:p>
    <w:p w14:paraId="65B2015D" w14:textId="77777777" w:rsidR="00A85314" w:rsidRPr="003B4C1A" w:rsidRDefault="00A85314" w:rsidP="00A85314">
      <w:pPr>
        <w:pStyle w:val="BodyTextIndent"/>
        <w:ind w:left="1080"/>
      </w:pPr>
      <w:r>
        <w:t>Package Name:</w:t>
      </w:r>
      <w:r>
        <w:tab/>
      </w:r>
      <w:r w:rsidRPr="003B4C1A">
        <w:t xml:space="preserve">1VA - VA CPRS Loader </w:t>
      </w:r>
    </w:p>
    <w:p w14:paraId="78EB3DB3" w14:textId="77777777" w:rsidR="00A85314" w:rsidRPr="003B4C1A" w:rsidRDefault="00A85314" w:rsidP="00A85314">
      <w:pPr>
        <w:pStyle w:val="BodyTextIndent"/>
        <w:ind w:left="1080"/>
      </w:pPr>
      <w:r>
        <w:t>Package ID:</w:t>
      </w:r>
      <w:r>
        <w:tab/>
        <w:t xml:space="preserve">1VA004E7, </w:t>
      </w:r>
      <w:r w:rsidRPr="003B4C1A">
        <w:t xml:space="preserve">R03002C4 </w:t>
      </w:r>
    </w:p>
    <w:p w14:paraId="73AAF1F6" w14:textId="77777777" w:rsidR="00A85314" w:rsidRPr="003B4C1A" w:rsidRDefault="00A85314" w:rsidP="00A85314">
      <w:pPr>
        <w:pStyle w:val="BodyTextIndent"/>
        <w:ind w:left="1440" w:hanging="360"/>
      </w:pPr>
      <w:r w:rsidRPr="003B4C1A">
        <w:t>Test L</w:t>
      </w:r>
      <w:r>
        <w:t>ocation:</w:t>
      </w:r>
      <w:r>
        <w:br/>
      </w:r>
      <w:r w:rsidRPr="003B4C1A">
        <w:t xml:space="preserve">VA Central Site Packages &gt; Test &gt; 1VA - VA CPRS Loader </w:t>
      </w:r>
    </w:p>
    <w:p w14:paraId="001166FA" w14:textId="77777777" w:rsidR="00A85314" w:rsidRDefault="00A85314" w:rsidP="00A85314">
      <w:pPr>
        <w:pStyle w:val="BodyTextIndent"/>
        <w:ind w:left="1440" w:hanging="360"/>
      </w:pPr>
      <w:r w:rsidRPr="003B4C1A">
        <w:t>Production Location</w:t>
      </w:r>
      <w:r>
        <w:t>:</w:t>
      </w:r>
      <w:r>
        <w:br/>
      </w:r>
      <w:r w:rsidRPr="003B4C1A">
        <w:t xml:space="preserve">VA Central Site Packages &gt; Production &gt; 1VA – Applications &gt; 1VA - VA CPRS Loader </w:t>
      </w:r>
    </w:p>
    <w:p w14:paraId="36A83AFF" w14:textId="77777777" w:rsidR="005216FB" w:rsidRDefault="005216FB" w:rsidP="005216FB">
      <w:pPr>
        <w:pStyle w:val="ListParagraph"/>
        <w:rPr>
          <w:color w:val="1F497D"/>
        </w:rPr>
      </w:pPr>
      <w:r>
        <w:t>All details of the SCCM package can be found in the build document and should be reviewed before deployment:</w:t>
      </w:r>
      <w:r>
        <w:br/>
      </w:r>
      <w:hyperlink r:id="rId24" w:history="1">
        <w:r>
          <w:rPr>
            <w:rStyle w:val="Hyperlink"/>
          </w:rPr>
          <w:t>http://vaww.eie.va.gov/SysDesign/CS/Shared Documents/Build Documents/Application Tier 3 and 4/ESE VA CPRS Loader Build Document.pdf</w:t>
        </w:r>
      </w:hyperlink>
    </w:p>
    <w:p w14:paraId="6EEC08A0" w14:textId="77777777" w:rsidR="00A85314" w:rsidRPr="0051543D" w:rsidRDefault="00A85314" w:rsidP="0051543D">
      <w:pPr>
        <w:pStyle w:val="BodyTextIndent"/>
        <w:ind w:left="720"/>
      </w:pPr>
    </w:p>
    <w:p w14:paraId="7013CE3E" w14:textId="77777777" w:rsidR="0051543D" w:rsidRPr="0051543D" w:rsidRDefault="0051543D" w:rsidP="0051543D">
      <w:pPr>
        <w:pStyle w:val="BodyTextIndent"/>
        <w:ind w:left="720"/>
      </w:pPr>
      <w:r w:rsidRPr="0051543D">
        <w:lastRenderedPageBreak/>
        <w:t>The CPRSChart.exe component of the update is held in a Microsoft Software Patch (MSP) file (CPRSChart.msp) which is copied to the network Gold Path location—that should be all that is required for a normal CPRS version update for sites using this method. The exception is if a new version of CPRS Loader is also being released, in which case the cycle begins again with the distribution to users' workstations of the new CPRSLoader.msi (before the new CPRSChart.msp is copied to the network Gold Path)—</w:t>
      </w:r>
      <w:r w:rsidRPr="00402CFB">
        <w:rPr>
          <w:b/>
        </w:rPr>
        <w:t>this is the circumstance in which CPRS v30b is being released</w:t>
      </w:r>
      <w:r w:rsidRPr="0051543D">
        <w:t>.</w:t>
      </w:r>
    </w:p>
    <w:p w14:paraId="42DC24EC" w14:textId="77777777" w:rsidR="007A45DE" w:rsidRPr="007A45DE" w:rsidRDefault="007A45DE" w:rsidP="0051543D">
      <w:pPr>
        <w:pStyle w:val="BodyTextIndent"/>
        <w:ind w:left="720"/>
      </w:pPr>
      <w:r w:rsidRPr="007A45DE">
        <w:t xml:space="preserve">The CPRS deployment software distribution will include an appropriate version of the CPRS Microsoft patch file (named CPRS_XX_YY.msp, where XX is the current version number for CPRS, and YY is the current build number.  At this point the current file name is CPRS_30_72.msp).  This file has the named version of CPRSChart embedded within it, along with any updated ancillary files.  Also included in the deployment software distribution will be a .VER file.  This file will have the same name as the MSP file, with only the file extension changed.  As an example, the .VER file for CPRS_30_72.MSP will be named CPRS_30_72.VER.  To be effective, the .VER file must be placed in the same Gold Path in which the .MSP file was placed.  The .VER is optional but beneficial.  It will allow the CPRS loader to much more quickly find an appropriate version of CPRSChart.exe for use with the current VistA system.  Including the VER file in the Gold Path can shorten CPRS start times </w:t>
      </w:r>
      <w:r w:rsidR="00E515D2">
        <w:t>substantially</w:t>
      </w:r>
      <w:r w:rsidRPr="007A45DE">
        <w:t>.</w:t>
      </w:r>
    </w:p>
    <w:p w14:paraId="12814A14" w14:textId="77777777" w:rsidR="0051543D" w:rsidRDefault="0051543D" w:rsidP="0051543D">
      <w:pPr>
        <w:pStyle w:val="BodyTextIndent"/>
        <w:ind w:left="720"/>
        <w:rPr>
          <w:sz w:val="24"/>
        </w:rPr>
      </w:pPr>
      <w:r w:rsidRPr="0051543D">
        <w:t>For the convenience of local System Administrators, the file CPRSLoader.msi is also included in the release package, in case they need to manually install it on a workstation.</w:t>
      </w:r>
      <w:r>
        <w:rPr>
          <w:sz w:val="24"/>
        </w:rPr>
        <w:t xml:space="preserve"> </w:t>
      </w:r>
    </w:p>
    <w:p w14:paraId="05039AAA" w14:textId="77777777" w:rsidR="002669D1" w:rsidRPr="00275D69" w:rsidRDefault="002669D1" w:rsidP="00275B19">
      <w:pPr>
        <w:pStyle w:val="Heading3"/>
      </w:pPr>
      <w:bookmarkStart w:id="68" w:name="_Toc443568981"/>
      <w:r>
        <w:t xml:space="preserve">Direct </w:t>
      </w:r>
      <w:r w:rsidR="001C3ACF">
        <w:t>A</w:t>
      </w:r>
      <w:r>
        <w:t xml:space="preserve">ccess to </w:t>
      </w:r>
      <w:r w:rsidR="00275B19">
        <w:t>a Local Copy of CPRSChart.exe (bypassing the loader)</w:t>
      </w:r>
      <w:bookmarkEnd w:id="68"/>
    </w:p>
    <w:p w14:paraId="7651247A" w14:textId="77777777" w:rsidR="00275B19" w:rsidRDefault="00275B19" w:rsidP="00275B19">
      <w:pPr>
        <w:pStyle w:val="BodyTextIndent"/>
        <w:ind w:left="720"/>
      </w:pPr>
      <w:r w:rsidRPr="00275B19">
        <w:t>In cases where a site's network performance is weak enough that CPRSLoader.exe, in checking the Gold Path every time a user starts CPRS, introduces unacceptable delays, some sites have elected to by-pass CPRSLoader.exe altogether and have user's shortcuts point directly to a local installation of CPRSChart.exe. The downside to this approach is that a future release of CPRSChart.exe will not be automatically picked up from the Gold Path by that workstation and the new CPRSChart.exe (plus any additional changed DLLs and Help files) will need to be pushed out to workstations by other means, such as a custom SCCM package.</w:t>
      </w:r>
    </w:p>
    <w:p w14:paraId="21F1496B" w14:textId="77777777" w:rsidR="00685844" w:rsidRPr="00685844" w:rsidRDefault="00685844" w:rsidP="00685844">
      <w:pPr>
        <w:pStyle w:val="NoteHeading"/>
        <w:ind w:left="1620" w:hanging="900"/>
        <w:rPr>
          <w:b/>
          <w:bCs/>
          <w:szCs w:val="20"/>
        </w:rPr>
      </w:pPr>
      <w:bookmarkStart w:id="69" w:name="Note1"/>
      <w:r w:rsidRPr="00685844">
        <w:rPr>
          <w:b/>
          <w:bCs/>
        </w:rPr>
        <w:t>NOTE</w:t>
      </w:r>
      <w:bookmarkEnd w:id="69"/>
      <w:r>
        <w:rPr>
          <w:b/>
          <w:bCs/>
        </w:rPr>
        <w:t>:</w:t>
      </w:r>
      <w:r>
        <w:rPr>
          <w:b/>
          <w:bCs/>
        </w:rPr>
        <w:tab/>
      </w:r>
      <w:r w:rsidRPr="009117CB">
        <w:rPr>
          <w:bCs/>
        </w:rPr>
        <w:t>No custom SCCM packages are provided for this purpose. It would be the responsibility of the site or region to write their own custom SCCM package or to contact national SCCM support for assistance.</w:t>
      </w:r>
    </w:p>
    <w:p w14:paraId="409A5354" w14:textId="77777777" w:rsidR="00685844" w:rsidRPr="00275B19" w:rsidRDefault="00685844" w:rsidP="00275B19">
      <w:pPr>
        <w:pStyle w:val="BodyTextIndent"/>
        <w:ind w:left="720"/>
      </w:pPr>
    </w:p>
    <w:p w14:paraId="7B7BA5F6" w14:textId="77777777" w:rsidR="00275B19" w:rsidRPr="00275B19" w:rsidRDefault="00275B19" w:rsidP="00275B19">
      <w:pPr>
        <w:pStyle w:val="BodyTextIndent"/>
        <w:ind w:left="720"/>
        <w:rPr>
          <w:b/>
          <w:szCs w:val="20"/>
        </w:rPr>
      </w:pPr>
      <w:r w:rsidRPr="00275B19">
        <w:t>An alternative, hybrid, version of this method would be to have two shortcuts for the users: One, for day-to-day use, which points directly to the local CPRSChart.exe and a second, to be used only for updating, which points to CPRSLoader.exe.</w:t>
      </w:r>
    </w:p>
    <w:p w14:paraId="519AD683" w14:textId="77777777" w:rsidR="00B211D3" w:rsidRPr="00275D69" w:rsidRDefault="00B211D3" w:rsidP="00F16060">
      <w:pPr>
        <w:pStyle w:val="Heading3"/>
      </w:pPr>
      <w:bookmarkStart w:id="70" w:name="_Toc443568982"/>
      <w:r w:rsidRPr="00275D69">
        <w:t>Manual install</w:t>
      </w:r>
      <w:r w:rsidR="002669D1">
        <w:t>ation</w:t>
      </w:r>
      <w:bookmarkEnd w:id="70"/>
    </w:p>
    <w:p w14:paraId="3C243B14" w14:textId="77777777" w:rsidR="00F16060" w:rsidRPr="00F16060" w:rsidRDefault="00F16060" w:rsidP="00F16060">
      <w:pPr>
        <w:pStyle w:val="BodyTextIndent"/>
        <w:ind w:left="720"/>
        <w:rPr>
          <w:szCs w:val="20"/>
        </w:rPr>
      </w:pPr>
      <w:r w:rsidRPr="00F16060">
        <w:rPr>
          <w:szCs w:val="20"/>
        </w:rPr>
        <w:t xml:space="preserve">Manual installation of CPRSChart.exe on an individual workstation may be necessary for troubleshooting, testing or other unconventional circumstances. </w:t>
      </w:r>
    </w:p>
    <w:p w14:paraId="54FB3FC9" w14:textId="77777777" w:rsidR="00856083" w:rsidRPr="00725DE8" w:rsidRDefault="00F16060" w:rsidP="00725DE8">
      <w:pPr>
        <w:pStyle w:val="BodyTextIndent"/>
        <w:ind w:left="720"/>
        <w:rPr>
          <w:szCs w:val="20"/>
        </w:rPr>
      </w:pPr>
      <w:r w:rsidRPr="00F16060">
        <w:rPr>
          <w:szCs w:val="20"/>
        </w:rPr>
        <w:t>This information may also be us</w:t>
      </w:r>
      <w:r w:rsidR="00725DE8">
        <w:rPr>
          <w:szCs w:val="20"/>
        </w:rPr>
        <w:t>eful to any sites choosing the “Direct access”</w:t>
      </w:r>
      <w:r w:rsidRPr="00F16060">
        <w:rPr>
          <w:szCs w:val="20"/>
        </w:rPr>
        <w:t xml:space="preserve"> method above, if they are not using the hybrid option described at the end of that section.</w:t>
      </w:r>
    </w:p>
    <w:p w14:paraId="45CAF3D6" w14:textId="77777777" w:rsidR="003F11EA" w:rsidRDefault="00BF777D" w:rsidP="00A438FF">
      <w:pPr>
        <w:pStyle w:val="BodyTextNumbered1"/>
        <w:numPr>
          <w:ilvl w:val="0"/>
          <w:numId w:val="19"/>
        </w:numPr>
      </w:pPr>
      <w:r w:rsidRPr="00275D69">
        <w:t xml:space="preserve">Locate the </w:t>
      </w:r>
      <w:r w:rsidR="000C41B8">
        <w:t>OR_30_350</w:t>
      </w:r>
      <w:r w:rsidR="003F11EA" w:rsidRPr="00275D69">
        <w:t xml:space="preserve">.ZIP and unzip </w:t>
      </w:r>
      <w:r w:rsidR="007A7CF4" w:rsidRPr="00275D69">
        <w:t xml:space="preserve">the </w:t>
      </w:r>
      <w:r w:rsidR="003F11EA" w:rsidRPr="00275D69">
        <w:t>file</w:t>
      </w:r>
      <w:r w:rsidR="007A7CF4" w:rsidRPr="00275D69">
        <w:t>.</w:t>
      </w:r>
    </w:p>
    <w:p w14:paraId="15F92F36" w14:textId="77777777" w:rsidR="008B1518" w:rsidRPr="008B1518" w:rsidRDefault="008B1518" w:rsidP="008B1518">
      <w:pPr>
        <w:pStyle w:val="BodyTextNumbered1"/>
        <w:numPr>
          <w:ilvl w:val="0"/>
          <w:numId w:val="19"/>
        </w:numPr>
      </w:pPr>
      <w:r w:rsidRPr="008B1518">
        <w:t>If this is an installation for a conventional, day-to-day CPRS user</w:t>
      </w:r>
      <w:r>
        <w:t>,</w:t>
      </w:r>
      <w:r w:rsidRPr="008B1518">
        <w:t xml:space="preserve"> then Copy CPRSChart.exe to C:\Program Files (x86)\CPRS\".</w:t>
      </w:r>
    </w:p>
    <w:p w14:paraId="1394F5A0" w14:textId="77777777" w:rsidR="008B1518" w:rsidRPr="008B1518" w:rsidRDefault="008B1518" w:rsidP="008B1518">
      <w:pPr>
        <w:pStyle w:val="BodyTextNumbered1"/>
        <w:numPr>
          <w:ilvl w:val="0"/>
          <w:numId w:val="0"/>
        </w:numPr>
        <w:ind w:left="720" w:hanging="360"/>
      </w:pPr>
    </w:p>
    <w:p w14:paraId="549FA7C8" w14:textId="77777777" w:rsidR="007A7CF4" w:rsidRPr="00275D69" w:rsidRDefault="008B1518" w:rsidP="008B1518">
      <w:pPr>
        <w:pStyle w:val="BodyTextNumbered1"/>
        <w:numPr>
          <w:ilvl w:val="0"/>
          <w:numId w:val="0"/>
        </w:numPr>
        <w:ind w:left="720"/>
      </w:pPr>
      <w:r w:rsidRPr="008B1518">
        <w:t>If this is an installation for a secondary use (e.g. testing or accessing a different version of CPRS), then copy CPRSChart.exe to a different location than the conventional path above (e.g. "C:\Program Files (x86)\CPRSTest" or other appropriate naming).</w:t>
      </w:r>
    </w:p>
    <w:p w14:paraId="0BF48764" w14:textId="77777777" w:rsidR="003F11EA" w:rsidRPr="00275D69" w:rsidRDefault="007A7CF4" w:rsidP="007A7CF4">
      <w:pPr>
        <w:pStyle w:val="BodyTextNumbered1"/>
        <w:numPr>
          <w:ilvl w:val="0"/>
          <w:numId w:val="0"/>
        </w:numPr>
        <w:ind w:left="1440" w:hanging="720"/>
      </w:pPr>
      <w:r w:rsidRPr="00275D69">
        <w:rPr>
          <w:b/>
        </w:rPr>
        <w:t>Note:</w:t>
      </w:r>
      <w:r w:rsidRPr="00275D69">
        <w:tab/>
        <w:t xml:space="preserve">You may need to have a user with </w:t>
      </w:r>
      <w:r w:rsidR="008B1518">
        <w:t xml:space="preserve">local machine </w:t>
      </w:r>
      <w:r w:rsidR="003F11EA" w:rsidRPr="00275D69">
        <w:t>Admin</w:t>
      </w:r>
      <w:r w:rsidRPr="00275D69">
        <w:t>istrator</w:t>
      </w:r>
      <w:r w:rsidR="003F11EA" w:rsidRPr="00275D69">
        <w:t xml:space="preserve"> rights</w:t>
      </w:r>
      <w:r w:rsidRPr="00275D69">
        <w:t xml:space="preserve"> complete this step.</w:t>
      </w:r>
    </w:p>
    <w:p w14:paraId="3EFAB1BD" w14:textId="77777777" w:rsidR="007A7CF4" w:rsidRPr="00275D69" w:rsidRDefault="007A7CF4" w:rsidP="007A7CF4">
      <w:pPr>
        <w:pStyle w:val="BodyTextNumbered1"/>
        <w:numPr>
          <w:ilvl w:val="0"/>
          <w:numId w:val="0"/>
        </w:numPr>
        <w:ind w:left="1440" w:hanging="720"/>
      </w:pPr>
    </w:p>
    <w:p w14:paraId="32817228" w14:textId="77777777" w:rsidR="003F11EA" w:rsidRPr="00275D69" w:rsidRDefault="003F11EA" w:rsidP="00A438FF">
      <w:pPr>
        <w:pStyle w:val="BodyTextNumbered1"/>
        <w:numPr>
          <w:ilvl w:val="0"/>
          <w:numId w:val="19"/>
        </w:numPr>
      </w:pPr>
      <w:r w:rsidRPr="00275D69">
        <w:t xml:space="preserve">Create </w:t>
      </w:r>
      <w:r w:rsidR="007A7CF4" w:rsidRPr="00275D69">
        <w:t>a Shortc</w:t>
      </w:r>
      <w:r w:rsidR="00385E4D" w:rsidRPr="00275D69">
        <w:t xml:space="preserve">ut and name </w:t>
      </w:r>
      <w:r w:rsidR="008B1518" w:rsidRPr="008B1518">
        <w:t xml:space="preserve">appropriately for the version or system being accessed, e.g. something like, </w:t>
      </w:r>
      <w:r w:rsidR="00385E4D" w:rsidRPr="008B1518">
        <w:t>“Test CPRS</w:t>
      </w:r>
      <w:r w:rsidRPr="008B1518">
        <w:t>v30</w:t>
      </w:r>
      <w:r w:rsidR="000C41B8" w:rsidRPr="008B1518">
        <w:t>b</w:t>
      </w:r>
      <w:r w:rsidR="00385E4D" w:rsidRPr="008B1518">
        <w:t>”</w:t>
      </w:r>
      <w:r w:rsidR="008B1518" w:rsidRPr="008B1518">
        <w:t xml:space="preserve"> would give the user a clear indication</w:t>
      </w:r>
      <w:r w:rsidR="00385E4D" w:rsidRPr="00275D69">
        <w:t xml:space="preserve"> that this is not the normal CPRS icon.</w:t>
      </w:r>
    </w:p>
    <w:p w14:paraId="2B0541D9" w14:textId="77777777" w:rsidR="00385E4D" w:rsidRPr="00275D69" w:rsidRDefault="00A71C7D" w:rsidP="00385E4D">
      <w:pPr>
        <w:pStyle w:val="BodyTextNumbered1"/>
        <w:numPr>
          <w:ilvl w:val="0"/>
          <w:numId w:val="0"/>
        </w:numPr>
        <w:ind w:left="720"/>
        <w:rPr>
          <w:noProof/>
        </w:rPr>
      </w:pPr>
      <w:r>
        <w:rPr>
          <w:noProof/>
        </w:rPr>
        <w:pict w14:anchorId="28F3C031">
          <v:shape id="Picture 1" o:spid="_x0000_i1028" type="#_x0000_t75" alt="This shows a CPRS icon named test cprsv30." style="width:61.7pt;height:46.3pt;visibility:visible">
            <v:imagedata r:id="rId25" o:title=""/>
          </v:shape>
        </w:pict>
      </w:r>
    </w:p>
    <w:p w14:paraId="03BBE918" w14:textId="77777777" w:rsidR="00385E4D" w:rsidRPr="00275D69" w:rsidRDefault="00385E4D" w:rsidP="00385E4D">
      <w:pPr>
        <w:pStyle w:val="BodyTextNumbered1"/>
        <w:numPr>
          <w:ilvl w:val="0"/>
          <w:numId w:val="0"/>
        </w:numPr>
        <w:ind w:left="720"/>
      </w:pPr>
    </w:p>
    <w:p w14:paraId="5AE9E73A" w14:textId="77777777" w:rsidR="00111337" w:rsidRPr="00275D69" w:rsidRDefault="00111337" w:rsidP="00A438FF">
      <w:pPr>
        <w:pStyle w:val="BodyTextNumbered1"/>
        <w:numPr>
          <w:ilvl w:val="0"/>
          <w:numId w:val="19"/>
        </w:numPr>
      </w:pPr>
      <w:r w:rsidRPr="00275D69">
        <w:t xml:space="preserve">Copy the borlandmm.dll file </w:t>
      </w:r>
      <w:r w:rsidRPr="008B1518">
        <w:rPr>
          <w:b/>
        </w:rPr>
        <w:t>into the same directory</w:t>
      </w:r>
      <w:r w:rsidRPr="00275D69">
        <w:t xml:space="preserve"> as </w:t>
      </w:r>
      <w:r w:rsidR="008B1518">
        <w:t>CPRSC</w:t>
      </w:r>
      <w:r w:rsidRPr="00275D69">
        <w:t>h</w:t>
      </w:r>
      <w:r w:rsidR="008B1518">
        <w:t>art.exe as chosen in step 2</w:t>
      </w:r>
      <w:r w:rsidRPr="00275D69">
        <w:t>.</w:t>
      </w:r>
    </w:p>
    <w:p w14:paraId="5A588E09" w14:textId="77777777" w:rsidR="00856083" w:rsidRPr="00275D69" w:rsidRDefault="00856083" w:rsidP="00A438FF">
      <w:pPr>
        <w:pStyle w:val="BodyTextNumbered1"/>
        <w:numPr>
          <w:ilvl w:val="0"/>
          <w:numId w:val="19"/>
        </w:numPr>
      </w:pPr>
      <w:r w:rsidRPr="00275D69">
        <w:t>Determine the DNS server name or IP address for the appropriate VistA server.</w:t>
      </w:r>
    </w:p>
    <w:p w14:paraId="124DD3AD" w14:textId="77777777" w:rsidR="00856083" w:rsidRPr="00275D69" w:rsidRDefault="00856083" w:rsidP="00A438FF">
      <w:pPr>
        <w:pStyle w:val="BodyTextNumbered1"/>
        <w:numPr>
          <w:ilvl w:val="0"/>
          <w:numId w:val="19"/>
        </w:numPr>
      </w:pPr>
      <w:r w:rsidRPr="00275D69">
        <w:t>Determine the Broker RPC port for the VistA account.</w:t>
      </w:r>
    </w:p>
    <w:p w14:paraId="4EBE569C" w14:textId="77777777" w:rsidR="005B1AA7" w:rsidRDefault="003F11EA" w:rsidP="005B1AA7">
      <w:pPr>
        <w:pStyle w:val="BodyTextNumbered1"/>
        <w:numPr>
          <w:ilvl w:val="0"/>
          <w:numId w:val="19"/>
        </w:numPr>
      </w:pPr>
      <w:r w:rsidRPr="00275D69">
        <w:t xml:space="preserve">Enter IP and RPC port in the </w:t>
      </w:r>
      <w:r w:rsidR="007A7CF4" w:rsidRPr="00275D69">
        <w:t xml:space="preserve">Target field of the </w:t>
      </w:r>
      <w:r w:rsidRPr="00275D69">
        <w:t>Shortcut  properties ( or use ServerList.exe)</w:t>
      </w:r>
      <w:r w:rsidR="00385E4D" w:rsidRPr="00275D69">
        <w:t>.</w:t>
      </w:r>
      <w:r w:rsidR="008B1518">
        <w:t xml:space="preserve">  </w:t>
      </w:r>
    </w:p>
    <w:p w14:paraId="770D7270" w14:textId="77777777" w:rsidR="003F11EA" w:rsidRPr="00275D69" w:rsidRDefault="008B1518" w:rsidP="005B1AA7">
      <w:pPr>
        <w:pStyle w:val="BodyTextNumbered1"/>
        <w:numPr>
          <w:ilvl w:val="0"/>
          <w:numId w:val="0"/>
        </w:numPr>
        <w:ind w:left="1440" w:hanging="720"/>
      </w:pPr>
      <w:r w:rsidRPr="008B1518">
        <w:rPr>
          <w:b/>
        </w:rPr>
        <w:t>Note:</w:t>
      </w:r>
      <w:r w:rsidR="005B1AA7">
        <w:tab/>
      </w:r>
      <w:r w:rsidR="005B1D62" w:rsidRPr="00275D69">
        <w:t>There is an issue currently with ServerList on some machines</w:t>
      </w:r>
      <w:r w:rsidR="005B1AA7">
        <w:t xml:space="preserve"> and the preferred method is to put the parameters in the shortcut as shown in the following graphic</w:t>
      </w:r>
      <w:r w:rsidR="005B1D62" w:rsidRPr="00275D69">
        <w:t>.</w:t>
      </w:r>
    </w:p>
    <w:p w14:paraId="59EC35BC" w14:textId="77777777" w:rsidR="00385E4D" w:rsidRPr="00275D69" w:rsidRDefault="00A71C7D" w:rsidP="00385E4D">
      <w:pPr>
        <w:pStyle w:val="BodyText"/>
        <w:rPr>
          <w:noProof/>
        </w:rPr>
      </w:pPr>
      <w:r>
        <w:rPr>
          <w:noProof/>
        </w:rPr>
        <w:lastRenderedPageBreak/>
        <w:pict w14:anchorId="2A20DD1C">
          <v:shape id="_x0000_i1029" type="#_x0000_t75" alt="This is the properties dialog for the test cprsv30 dialog. In the target field, the server IP address and the RPC port number had been added to the Target filed. the numbers used are ficticious." style="width:282.85pt;height:401.15pt;visibility:visible">
            <v:imagedata r:id="rId26" o:title=""/>
          </v:shape>
        </w:pict>
      </w:r>
    </w:p>
    <w:p w14:paraId="55D661A9" w14:textId="77777777" w:rsidR="00385E4D" w:rsidRPr="00275D69" w:rsidRDefault="00385E4D" w:rsidP="00385E4D">
      <w:pPr>
        <w:pStyle w:val="BodyText"/>
        <w:rPr>
          <w:noProof/>
        </w:rPr>
      </w:pPr>
      <w:r w:rsidRPr="00275D69">
        <w:rPr>
          <w:noProof/>
        </w:rPr>
        <w:t xml:space="preserve">Example of what the shortcut properties dialog might look like. </w:t>
      </w:r>
    </w:p>
    <w:p w14:paraId="1C6D6D9C" w14:textId="77777777" w:rsidR="00385E4D" w:rsidRPr="00275D69" w:rsidRDefault="00385E4D" w:rsidP="00385E4D">
      <w:pPr>
        <w:pStyle w:val="BodyText"/>
      </w:pPr>
      <w:r w:rsidRPr="00275D69">
        <w:rPr>
          <w:noProof/>
        </w:rPr>
        <w:t>The server and port number shown above are not real and are for example only.</w:t>
      </w:r>
    </w:p>
    <w:p w14:paraId="2D12ABA7" w14:textId="77777777" w:rsidR="00856083" w:rsidRPr="00275D69" w:rsidRDefault="00184FD7" w:rsidP="003F11EA">
      <w:pPr>
        <w:pStyle w:val="Heading4"/>
        <w:numPr>
          <w:ilvl w:val="0"/>
          <w:numId w:val="0"/>
        </w:numPr>
        <w:ind w:left="1267" w:hanging="1267"/>
      </w:pPr>
      <w:bookmarkStart w:id="71" w:name="MSI_GUI"/>
      <w:r w:rsidRPr="00275D69">
        <w:br w:type="page"/>
      </w:r>
      <w:bookmarkEnd w:id="71"/>
    </w:p>
    <w:p w14:paraId="404FDF10" w14:textId="77777777" w:rsidR="008E3BBD" w:rsidRPr="00275D69" w:rsidRDefault="00FD7F27" w:rsidP="006F6244">
      <w:pPr>
        <w:pStyle w:val="Heading2"/>
      </w:pPr>
      <w:bookmarkStart w:id="72" w:name="_Order_Com_dll"/>
      <w:bookmarkStart w:id="73" w:name="_Toc443568983"/>
      <w:bookmarkStart w:id="74" w:name="_Toc330379604"/>
      <w:bookmarkEnd w:id="52"/>
      <w:bookmarkEnd w:id="72"/>
      <w:r>
        <w:t>Order Com DLL</w:t>
      </w:r>
      <w:r w:rsidR="008E3BBD" w:rsidRPr="00275D69">
        <w:t xml:space="preserve"> installation</w:t>
      </w:r>
      <w:bookmarkEnd w:id="73"/>
    </w:p>
    <w:p w14:paraId="532D47E5" w14:textId="77777777" w:rsidR="003D41D8" w:rsidRPr="00275D69" w:rsidRDefault="00F818CD" w:rsidP="003D41D8">
      <w:pPr>
        <w:pStyle w:val="BodyText"/>
      </w:pPr>
      <w:r>
        <w:t>The</w:t>
      </w:r>
      <w:r w:rsidR="0072690F" w:rsidRPr="00275D69">
        <w:t xml:space="preserve"> </w:t>
      </w:r>
      <w:r w:rsidR="00B63849" w:rsidRPr="00275D69">
        <w:t>O</w:t>
      </w:r>
      <w:r w:rsidR="0072690F" w:rsidRPr="00275D69">
        <w:t>rderCom.</w:t>
      </w:r>
      <w:r w:rsidR="00C509F7">
        <w:t>dll</w:t>
      </w:r>
      <w:r w:rsidR="003D41D8" w:rsidRPr="00275D69">
        <w:t xml:space="preserve"> file </w:t>
      </w:r>
      <w:r w:rsidR="00B2500A" w:rsidRPr="00275D69">
        <w:t xml:space="preserve">was part </w:t>
      </w:r>
      <w:r w:rsidR="000C41B8">
        <w:t>of the OR_30_350</w:t>
      </w:r>
      <w:r>
        <w:t>.ZIP file from step 5</w:t>
      </w:r>
      <w:r w:rsidR="003D41D8" w:rsidRPr="00275D69">
        <w:t>.2.</w:t>
      </w:r>
    </w:p>
    <w:p w14:paraId="0B2C094A" w14:textId="77777777" w:rsidR="00AB1E52" w:rsidRPr="00275D69" w:rsidRDefault="00AB1E52" w:rsidP="00AB1E52">
      <w:pPr>
        <w:pStyle w:val="Heading3"/>
      </w:pPr>
      <w:bookmarkStart w:id="75" w:name="_Toc443568984"/>
      <w:r w:rsidRPr="00275D69">
        <w:t>Manual Installation</w:t>
      </w:r>
      <w:bookmarkEnd w:id="75"/>
    </w:p>
    <w:p w14:paraId="336D2158" w14:textId="77777777" w:rsidR="00AB1E52" w:rsidRPr="00275D69" w:rsidRDefault="0072690F" w:rsidP="00890488">
      <w:pPr>
        <w:pStyle w:val="BodyTextNumbered1"/>
        <w:numPr>
          <w:ilvl w:val="0"/>
          <w:numId w:val="21"/>
        </w:numPr>
      </w:pPr>
      <w:r w:rsidRPr="00275D69">
        <w:t xml:space="preserve">Locate the </w:t>
      </w:r>
      <w:r w:rsidR="00AB1E52" w:rsidRPr="00275D69">
        <w:t>OrderCom.</w:t>
      </w:r>
      <w:r w:rsidR="00C509F7">
        <w:t>dll</w:t>
      </w:r>
      <w:r w:rsidR="00AB1E52" w:rsidRPr="00275D69">
        <w:t xml:space="preserve"> file.</w:t>
      </w:r>
    </w:p>
    <w:p w14:paraId="7CA4EF0D" w14:textId="77777777" w:rsidR="00AB1E52" w:rsidRPr="00275D69" w:rsidRDefault="0072690F" w:rsidP="00A438FF">
      <w:pPr>
        <w:pStyle w:val="BodyTextNumbered1"/>
        <w:numPr>
          <w:ilvl w:val="0"/>
          <w:numId w:val="19"/>
        </w:numPr>
      </w:pPr>
      <w:r w:rsidRPr="00275D69">
        <w:t xml:space="preserve">Copy the </w:t>
      </w:r>
      <w:r w:rsidR="00AB1E52" w:rsidRPr="00275D69">
        <w:t>OrderCom.dll file to the VistA\Common File directory.</w:t>
      </w:r>
    </w:p>
    <w:p w14:paraId="5E73CDDE" w14:textId="77777777" w:rsidR="000558B2" w:rsidRDefault="000558B2" w:rsidP="000558B2">
      <w:pPr>
        <w:autoSpaceDE w:val="0"/>
        <w:autoSpaceDN w:val="0"/>
        <w:adjustRightInd w:val="0"/>
        <w:ind w:left="360"/>
        <w:rPr>
          <w:sz w:val="24"/>
        </w:rPr>
      </w:pPr>
      <w:r>
        <w:rPr>
          <w:sz w:val="24"/>
        </w:rPr>
        <w:t>Windows 7:</w:t>
      </w:r>
    </w:p>
    <w:p w14:paraId="1BAD9923" w14:textId="77777777" w:rsidR="000558B2" w:rsidRDefault="000558B2" w:rsidP="00890488">
      <w:pPr>
        <w:pStyle w:val="BodyTextBullet2"/>
        <w:numPr>
          <w:ilvl w:val="0"/>
          <w:numId w:val="34"/>
        </w:numPr>
        <w:rPr>
          <w:bdr w:val="none" w:sz="0" w:space="0" w:color="auto" w:frame="1"/>
        </w:rPr>
      </w:pPr>
      <w:r>
        <w:rPr>
          <w:bdr w:val="none" w:sz="0" w:space="0" w:color="auto" w:frame="1"/>
        </w:rPr>
        <w:t>For 64 bit machines:  “C:\Program Files (x86)\Vista</w:t>
      </w:r>
      <w:r w:rsidR="00F266D9">
        <w:rPr>
          <w:bdr w:val="none" w:sz="0" w:space="0" w:color="auto" w:frame="1"/>
        </w:rPr>
        <w:t>\</w:t>
      </w:r>
      <w:bookmarkStart w:id="76" w:name="common_files_5_6_1"/>
      <w:bookmarkEnd w:id="76"/>
      <w:r w:rsidR="00F266D9">
        <w:rPr>
          <w:bdr w:val="none" w:sz="0" w:space="0" w:color="auto" w:frame="1"/>
        </w:rPr>
        <w:t>Common Files</w:t>
      </w:r>
      <w:r>
        <w:rPr>
          <w:bdr w:val="none" w:sz="0" w:space="0" w:color="auto" w:frame="1"/>
        </w:rPr>
        <w:t>”</w:t>
      </w:r>
    </w:p>
    <w:p w14:paraId="6DD8A53C" w14:textId="77777777" w:rsidR="000558B2" w:rsidRDefault="000558B2" w:rsidP="00890488">
      <w:pPr>
        <w:pStyle w:val="BodyTextBullet2"/>
        <w:numPr>
          <w:ilvl w:val="0"/>
          <w:numId w:val="34"/>
        </w:numPr>
        <w:rPr>
          <w:bdr w:val="none" w:sz="0" w:space="0" w:color="auto" w:frame="1"/>
        </w:rPr>
      </w:pPr>
      <w:r>
        <w:rPr>
          <w:bdr w:val="none" w:sz="0" w:space="0" w:color="auto" w:frame="1"/>
        </w:rPr>
        <w:t>For 32 bit machines: “C:\Program Files\Vista</w:t>
      </w:r>
      <w:r w:rsidR="00F266D9">
        <w:rPr>
          <w:bdr w:val="none" w:sz="0" w:space="0" w:color="auto" w:frame="1"/>
        </w:rPr>
        <w:t>\Common Files</w:t>
      </w:r>
      <w:r>
        <w:rPr>
          <w:bdr w:val="none" w:sz="0" w:space="0" w:color="auto" w:frame="1"/>
        </w:rPr>
        <w:t>”</w:t>
      </w:r>
    </w:p>
    <w:p w14:paraId="2B47E09D" w14:textId="77777777" w:rsidR="00AB1E52" w:rsidRPr="00275D69" w:rsidRDefault="00AB1E52" w:rsidP="00AB1E52">
      <w:pPr>
        <w:pStyle w:val="BodyTextNumbered1"/>
        <w:numPr>
          <w:ilvl w:val="0"/>
          <w:numId w:val="0"/>
        </w:numPr>
        <w:ind w:left="360"/>
      </w:pPr>
    </w:p>
    <w:p w14:paraId="7F80BD93" w14:textId="77777777" w:rsidR="00AB1E52" w:rsidRPr="00275D69" w:rsidRDefault="00AB1E52" w:rsidP="00AB1E52">
      <w:pPr>
        <w:pStyle w:val="BodyTextNumbered1"/>
        <w:numPr>
          <w:ilvl w:val="0"/>
          <w:numId w:val="0"/>
        </w:numPr>
        <w:ind w:left="1440" w:hanging="720"/>
      </w:pPr>
      <w:r w:rsidRPr="00275D69">
        <w:rPr>
          <w:b/>
        </w:rPr>
        <w:t>Note:</w:t>
      </w:r>
      <w:r w:rsidRPr="00275D69">
        <w:tab/>
        <w:t>You may need to have a user with Administrator rights complete this step.</w:t>
      </w:r>
    </w:p>
    <w:p w14:paraId="08F5A8BE" w14:textId="77777777" w:rsidR="002B7255" w:rsidRPr="00275D69" w:rsidRDefault="00A42783" w:rsidP="002B7255">
      <w:pPr>
        <w:pStyle w:val="Heading2"/>
      </w:pPr>
      <w:bookmarkStart w:id="77" w:name="_ePCSDataEntryForPrescriber_Installa"/>
      <w:bookmarkStart w:id="78" w:name="ePCSDataEntryforPrescriberInstall"/>
      <w:bookmarkStart w:id="79" w:name="_Toc443568985"/>
      <w:bookmarkEnd w:id="77"/>
      <w:r>
        <w:t>ePCSDataEntryForPrescriber I</w:t>
      </w:r>
      <w:r w:rsidR="002B7255" w:rsidRPr="00275D69">
        <w:t>nstallation</w:t>
      </w:r>
      <w:bookmarkEnd w:id="78"/>
      <w:bookmarkEnd w:id="79"/>
    </w:p>
    <w:p w14:paraId="535729B5" w14:textId="77777777" w:rsidR="00937891" w:rsidRPr="00937891" w:rsidRDefault="00937891" w:rsidP="00937891">
      <w:pPr>
        <w:pStyle w:val="NoteHeading"/>
        <w:ind w:left="720" w:hanging="720"/>
        <w:rPr>
          <w:b/>
        </w:rPr>
      </w:pPr>
      <w:r w:rsidRPr="00937891">
        <w:rPr>
          <w:b/>
        </w:rPr>
        <w:t>Note:</w:t>
      </w:r>
      <w:r w:rsidRPr="00937891">
        <w:rPr>
          <w:b/>
        </w:rPr>
        <w:tab/>
      </w:r>
      <w:r>
        <w:rPr>
          <w:b/>
        </w:rPr>
        <w:t>Thi</w:t>
      </w:r>
      <w:r w:rsidR="00473903">
        <w:rPr>
          <w:b/>
        </w:rPr>
        <w:t>s software should only be installed on the workstations of those who configure providers</w:t>
      </w:r>
      <w:r w:rsidR="00A42783">
        <w:rPr>
          <w:b/>
        </w:rPr>
        <w:t>’</w:t>
      </w:r>
      <w:r w:rsidR="00EF7F52">
        <w:rPr>
          <w:b/>
        </w:rPr>
        <w:t xml:space="preserve"> information regarding</w:t>
      </w:r>
      <w:r w:rsidR="00473903">
        <w:rPr>
          <w:b/>
        </w:rPr>
        <w:t xml:space="preserve"> electronic prescribing of </w:t>
      </w:r>
      <w:r w:rsidR="00A42783">
        <w:rPr>
          <w:b/>
        </w:rPr>
        <w:t>controlled substances.</w:t>
      </w:r>
    </w:p>
    <w:p w14:paraId="51E7F6CB" w14:textId="77777777" w:rsidR="002B7255" w:rsidRDefault="002B7255" w:rsidP="00890488">
      <w:pPr>
        <w:pStyle w:val="BodyTextNumbered1"/>
        <w:numPr>
          <w:ilvl w:val="0"/>
          <w:numId w:val="28"/>
        </w:numPr>
      </w:pPr>
      <w:r w:rsidRPr="00275D69">
        <w:t xml:space="preserve">Unzip the </w:t>
      </w:r>
      <w:r w:rsidR="0080411A" w:rsidRPr="0080411A">
        <w:t>XU_8_0_P641.ZIP</w:t>
      </w:r>
      <w:r w:rsidR="0080411A">
        <w:t xml:space="preserve"> </w:t>
      </w:r>
      <w:r w:rsidRPr="00275D69">
        <w:t>file</w:t>
      </w:r>
      <w:r w:rsidR="00F818CD">
        <w:t>.</w:t>
      </w:r>
    </w:p>
    <w:p w14:paraId="4AF3B51E" w14:textId="77777777" w:rsidR="008E128C" w:rsidRPr="00275D69" w:rsidRDefault="008E128C" w:rsidP="00890488">
      <w:pPr>
        <w:pStyle w:val="BodyTextNumbered1"/>
        <w:numPr>
          <w:ilvl w:val="0"/>
          <w:numId w:val="28"/>
        </w:numPr>
      </w:pPr>
      <w:r>
        <w:t>Copy the epcsdataentryforprescriber.exe file to the workstations for who use the software.</w:t>
      </w:r>
    </w:p>
    <w:p w14:paraId="027824E8" w14:textId="77777777" w:rsidR="002B7255" w:rsidRPr="00275D69" w:rsidRDefault="002B7255" w:rsidP="002B7255">
      <w:pPr>
        <w:pStyle w:val="Heading3"/>
      </w:pPr>
      <w:bookmarkStart w:id="80" w:name="_Toc443568986"/>
      <w:r w:rsidRPr="00275D69">
        <w:t>Manual Installation</w:t>
      </w:r>
      <w:bookmarkEnd w:id="80"/>
    </w:p>
    <w:p w14:paraId="562C8610" w14:textId="77777777" w:rsidR="002B7255" w:rsidRPr="00275D69" w:rsidRDefault="002B7255" w:rsidP="00960992">
      <w:pPr>
        <w:pStyle w:val="BodyTextNumbered1"/>
        <w:numPr>
          <w:ilvl w:val="0"/>
          <w:numId w:val="36"/>
        </w:numPr>
      </w:pPr>
      <w:r w:rsidRPr="00275D69">
        <w:t>Locate the ePCSDataEntryForPrescriber.exe file.</w:t>
      </w:r>
    </w:p>
    <w:p w14:paraId="051FECFC" w14:textId="77777777" w:rsidR="002B7255" w:rsidRPr="00275D69" w:rsidRDefault="002B7255" w:rsidP="00383896">
      <w:pPr>
        <w:pStyle w:val="BodyTextNumbered1"/>
      </w:pPr>
      <w:r w:rsidRPr="00275D69">
        <w:t xml:space="preserve">Copy the </w:t>
      </w:r>
      <w:r w:rsidR="002360B9" w:rsidRPr="00275D69">
        <w:t>ePCSDataEntryForPrescriber.exe</w:t>
      </w:r>
      <w:r w:rsidRPr="00275D69">
        <w:t xml:space="preserve"> file to the VistA\Common File directory.</w:t>
      </w:r>
    </w:p>
    <w:p w14:paraId="34D32982" w14:textId="77777777" w:rsidR="000558B2" w:rsidRDefault="000558B2" w:rsidP="000558B2">
      <w:pPr>
        <w:autoSpaceDE w:val="0"/>
        <w:autoSpaceDN w:val="0"/>
        <w:adjustRightInd w:val="0"/>
        <w:ind w:left="360"/>
        <w:rPr>
          <w:sz w:val="24"/>
        </w:rPr>
      </w:pPr>
      <w:r>
        <w:rPr>
          <w:sz w:val="24"/>
        </w:rPr>
        <w:t>Windows 7:</w:t>
      </w:r>
    </w:p>
    <w:p w14:paraId="23EC2F47" w14:textId="77777777" w:rsidR="000558B2" w:rsidRDefault="000558B2" w:rsidP="00890488">
      <w:pPr>
        <w:pStyle w:val="BodyTextBullet2"/>
        <w:numPr>
          <w:ilvl w:val="0"/>
          <w:numId w:val="34"/>
        </w:numPr>
        <w:rPr>
          <w:bdr w:val="none" w:sz="0" w:space="0" w:color="auto" w:frame="1"/>
        </w:rPr>
      </w:pPr>
      <w:r>
        <w:rPr>
          <w:bdr w:val="none" w:sz="0" w:space="0" w:color="auto" w:frame="1"/>
        </w:rPr>
        <w:t>For 64 bit machines:  “C:\Program Files (x86)\Vista</w:t>
      </w:r>
      <w:r w:rsidR="00F266D9">
        <w:rPr>
          <w:bdr w:val="none" w:sz="0" w:space="0" w:color="auto" w:frame="1"/>
        </w:rPr>
        <w:t>\</w:t>
      </w:r>
      <w:bookmarkStart w:id="81" w:name="common_files_5_7_1"/>
      <w:bookmarkEnd w:id="81"/>
      <w:r w:rsidR="00F266D9">
        <w:rPr>
          <w:bdr w:val="none" w:sz="0" w:space="0" w:color="auto" w:frame="1"/>
        </w:rPr>
        <w:t>Common Files</w:t>
      </w:r>
      <w:r>
        <w:rPr>
          <w:bdr w:val="none" w:sz="0" w:space="0" w:color="auto" w:frame="1"/>
        </w:rPr>
        <w:t>”</w:t>
      </w:r>
    </w:p>
    <w:p w14:paraId="36DE8279" w14:textId="77777777" w:rsidR="000558B2" w:rsidRDefault="000558B2" w:rsidP="00890488">
      <w:pPr>
        <w:pStyle w:val="BodyTextBullet2"/>
        <w:numPr>
          <w:ilvl w:val="0"/>
          <w:numId w:val="34"/>
        </w:numPr>
        <w:rPr>
          <w:bdr w:val="none" w:sz="0" w:space="0" w:color="auto" w:frame="1"/>
        </w:rPr>
      </w:pPr>
      <w:r>
        <w:rPr>
          <w:bdr w:val="none" w:sz="0" w:space="0" w:color="auto" w:frame="1"/>
        </w:rPr>
        <w:t>For 32 bit machines: “C:\Program Files\Vista</w:t>
      </w:r>
      <w:r w:rsidR="00F266D9">
        <w:rPr>
          <w:bdr w:val="none" w:sz="0" w:space="0" w:color="auto" w:frame="1"/>
        </w:rPr>
        <w:t>\Common Files</w:t>
      </w:r>
      <w:r>
        <w:rPr>
          <w:bdr w:val="none" w:sz="0" w:space="0" w:color="auto" w:frame="1"/>
        </w:rPr>
        <w:t>”</w:t>
      </w:r>
    </w:p>
    <w:p w14:paraId="114020F8" w14:textId="77777777" w:rsidR="002B7255" w:rsidRPr="00275D69" w:rsidRDefault="002B7255" w:rsidP="002B7255">
      <w:pPr>
        <w:pStyle w:val="BodyTextNumbered1"/>
        <w:numPr>
          <w:ilvl w:val="0"/>
          <w:numId w:val="0"/>
        </w:numPr>
        <w:ind w:left="360"/>
      </w:pPr>
    </w:p>
    <w:p w14:paraId="643D88BB" w14:textId="77777777" w:rsidR="002B7255" w:rsidRPr="00275D69" w:rsidRDefault="002B7255" w:rsidP="002B7255">
      <w:pPr>
        <w:pStyle w:val="BodyTextNumbered1"/>
        <w:numPr>
          <w:ilvl w:val="0"/>
          <w:numId w:val="0"/>
        </w:numPr>
        <w:ind w:left="1440" w:hanging="720"/>
      </w:pPr>
      <w:r w:rsidRPr="00275D69">
        <w:rPr>
          <w:b/>
        </w:rPr>
        <w:t>Note:</w:t>
      </w:r>
      <w:r w:rsidRPr="00275D69">
        <w:tab/>
        <w:t>You may need to have a user with Administrator rights complete this step.</w:t>
      </w:r>
    </w:p>
    <w:p w14:paraId="27B36871" w14:textId="77777777" w:rsidR="002B7255" w:rsidRPr="00275D69" w:rsidRDefault="002B7255" w:rsidP="002B7255">
      <w:pPr>
        <w:pStyle w:val="BodyText"/>
      </w:pPr>
    </w:p>
    <w:p w14:paraId="28BA9038" w14:textId="77777777" w:rsidR="008E3BBD" w:rsidRPr="00275D69" w:rsidRDefault="008E3BBD" w:rsidP="008E3BBD">
      <w:pPr>
        <w:pStyle w:val="BodyText"/>
      </w:pPr>
    </w:p>
    <w:p w14:paraId="183B6DAB" w14:textId="77777777" w:rsidR="006F17F1" w:rsidRPr="00275D69" w:rsidRDefault="006F17F1" w:rsidP="006F6244">
      <w:pPr>
        <w:pStyle w:val="Heading2"/>
      </w:pPr>
      <w:bookmarkStart w:id="82" w:name="_CPRS_Documentation"/>
      <w:bookmarkStart w:id="83" w:name="_Ref431469915"/>
      <w:bookmarkStart w:id="84" w:name="_Ref431469953"/>
      <w:bookmarkStart w:id="85" w:name="_Ref431475039"/>
      <w:bookmarkStart w:id="86" w:name="_Ref431475046"/>
      <w:bookmarkStart w:id="87" w:name="_Ref431475073"/>
      <w:bookmarkStart w:id="88" w:name="_Ref431475178"/>
      <w:bookmarkStart w:id="89" w:name="_Toc443568987"/>
      <w:bookmarkEnd w:id="82"/>
      <w:r w:rsidRPr="00275D69">
        <w:t>CPRS Documentation</w:t>
      </w:r>
      <w:bookmarkEnd w:id="74"/>
      <w:bookmarkEnd w:id="83"/>
      <w:bookmarkEnd w:id="84"/>
      <w:bookmarkEnd w:id="85"/>
      <w:bookmarkEnd w:id="86"/>
      <w:bookmarkEnd w:id="87"/>
      <w:bookmarkEnd w:id="88"/>
      <w:bookmarkEnd w:id="89"/>
    </w:p>
    <w:p w14:paraId="3AEAEAE0" w14:textId="77777777" w:rsidR="006F17F1" w:rsidRPr="00275D69" w:rsidRDefault="004C3E3C" w:rsidP="006F17F1">
      <w:pPr>
        <w:pStyle w:val="BodyText"/>
      </w:pPr>
      <w:r w:rsidRPr="00275D69">
        <w:t xml:space="preserve">The documentation </w:t>
      </w:r>
      <w:r w:rsidR="00D73BD4">
        <w:t>for the CPRS 30.B release is listed below</w:t>
      </w:r>
      <w:r w:rsidRPr="00275D69">
        <w:t>.</w:t>
      </w:r>
    </w:p>
    <w:p w14:paraId="61415E3A" w14:textId="77777777" w:rsidR="0025597E" w:rsidRPr="00275D69" w:rsidRDefault="0025597E" w:rsidP="0025597E">
      <w:pPr>
        <w:pStyle w:val="Caption"/>
      </w:pPr>
      <w:r w:rsidRPr="00275D69">
        <w:t xml:space="preserve">Table 4 CPRS </w:t>
      </w:r>
      <w:r w:rsidR="00D73BD4">
        <w:t>v30.b</w:t>
      </w:r>
      <w:r w:rsidRPr="00275D69">
        <w:t xml:space="preserve">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110"/>
      </w:tblGrid>
      <w:tr w:rsidR="0025597E" w:rsidRPr="00023D7B" w14:paraId="5E7DAD1F" w14:textId="77777777" w:rsidTr="00BD3635">
        <w:tc>
          <w:tcPr>
            <w:tcW w:w="2358" w:type="dxa"/>
            <w:shd w:val="clear" w:color="auto" w:fill="auto"/>
          </w:tcPr>
          <w:p w14:paraId="23C8C285" w14:textId="77777777" w:rsidR="0025597E" w:rsidRPr="00023D7B" w:rsidRDefault="00D73BD4" w:rsidP="0025597E">
            <w:pPr>
              <w:pStyle w:val="TableText"/>
              <w:rPr>
                <w:b/>
              </w:rPr>
            </w:pPr>
            <w:r w:rsidRPr="00023D7B">
              <w:rPr>
                <w:b/>
              </w:rPr>
              <w:t>File Name</w:t>
            </w:r>
          </w:p>
        </w:tc>
        <w:tc>
          <w:tcPr>
            <w:tcW w:w="7110" w:type="dxa"/>
            <w:shd w:val="clear" w:color="auto" w:fill="auto"/>
          </w:tcPr>
          <w:p w14:paraId="67DB2DEC" w14:textId="77777777" w:rsidR="0025597E" w:rsidRPr="00023D7B" w:rsidRDefault="00D73BD4" w:rsidP="005579AE">
            <w:pPr>
              <w:pStyle w:val="TableText"/>
              <w:rPr>
                <w:b/>
              </w:rPr>
            </w:pPr>
            <w:r w:rsidRPr="00023D7B">
              <w:rPr>
                <w:b/>
              </w:rPr>
              <w:t>Description</w:t>
            </w:r>
          </w:p>
        </w:tc>
      </w:tr>
      <w:tr w:rsidR="00D73BD4" w:rsidRPr="00275D69" w14:paraId="3D5043BA" w14:textId="77777777" w:rsidTr="00BD3635">
        <w:tc>
          <w:tcPr>
            <w:tcW w:w="2358" w:type="dxa"/>
            <w:shd w:val="clear" w:color="auto" w:fill="auto"/>
          </w:tcPr>
          <w:p w14:paraId="166757CE" w14:textId="77777777" w:rsidR="00D73BD4" w:rsidRDefault="00D73BD4" w:rsidP="0025597E">
            <w:pPr>
              <w:pStyle w:val="TableText"/>
            </w:pPr>
            <w:r>
              <w:t>cprsguium.doc</w:t>
            </w:r>
          </w:p>
        </w:tc>
        <w:tc>
          <w:tcPr>
            <w:tcW w:w="7110" w:type="dxa"/>
            <w:shd w:val="clear" w:color="auto" w:fill="auto"/>
          </w:tcPr>
          <w:p w14:paraId="15A02FA3" w14:textId="77777777" w:rsidR="00D73BD4" w:rsidRDefault="006532C3" w:rsidP="005579AE">
            <w:pPr>
              <w:pStyle w:val="TableText"/>
            </w:pPr>
            <w:r>
              <w:t>CPRS User Guide in Word format</w:t>
            </w:r>
          </w:p>
        </w:tc>
      </w:tr>
      <w:tr w:rsidR="00D73BD4" w:rsidRPr="00275D69" w14:paraId="59CE9173" w14:textId="77777777" w:rsidTr="00BD3635">
        <w:tc>
          <w:tcPr>
            <w:tcW w:w="2358" w:type="dxa"/>
            <w:shd w:val="clear" w:color="auto" w:fill="auto"/>
          </w:tcPr>
          <w:p w14:paraId="4B43034C" w14:textId="77777777" w:rsidR="00D73BD4" w:rsidRDefault="00D73BD4" w:rsidP="0025597E">
            <w:pPr>
              <w:pStyle w:val="TableText"/>
            </w:pPr>
            <w:r>
              <w:t>cprsguium.pdf</w:t>
            </w:r>
          </w:p>
        </w:tc>
        <w:tc>
          <w:tcPr>
            <w:tcW w:w="7110" w:type="dxa"/>
            <w:shd w:val="clear" w:color="auto" w:fill="auto"/>
          </w:tcPr>
          <w:p w14:paraId="64E25472" w14:textId="77777777" w:rsidR="00D73BD4" w:rsidRDefault="006532C3" w:rsidP="006532C3">
            <w:pPr>
              <w:pStyle w:val="TableText"/>
            </w:pPr>
            <w:r>
              <w:t>CPRS User Guide in Acrobat format</w:t>
            </w:r>
          </w:p>
        </w:tc>
      </w:tr>
      <w:tr w:rsidR="00D73BD4" w:rsidRPr="00275D69" w14:paraId="1CF58596" w14:textId="77777777" w:rsidTr="00BD3635">
        <w:tc>
          <w:tcPr>
            <w:tcW w:w="2358" w:type="dxa"/>
            <w:shd w:val="clear" w:color="auto" w:fill="auto"/>
          </w:tcPr>
          <w:p w14:paraId="64AEC22A" w14:textId="77777777" w:rsidR="00D73BD4" w:rsidRDefault="00D73BD4" w:rsidP="0025597E">
            <w:pPr>
              <w:pStyle w:val="TableText"/>
            </w:pPr>
            <w:r>
              <w:t>cprslmtm.doc</w:t>
            </w:r>
          </w:p>
        </w:tc>
        <w:tc>
          <w:tcPr>
            <w:tcW w:w="7110" w:type="dxa"/>
            <w:shd w:val="clear" w:color="auto" w:fill="auto"/>
          </w:tcPr>
          <w:p w14:paraId="1F5BB9D9" w14:textId="77777777" w:rsidR="00D73BD4" w:rsidRDefault="006532C3" w:rsidP="005579AE">
            <w:pPr>
              <w:pStyle w:val="TableText"/>
            </w:pPr>
            <w:r>
              <w:t>CPRS Technical Manual in Word format</w:t>
            </w:r>
          </w:p>
        </w:tc>
      </w:tr>
      <w:tr w:rsidR="00D73BD4" w:rsidRPr="00275D69" w14:paraId="1D1097D8" w14:textId="77777777" w:rsidTr="00BD3635">
        <w:tc>
          <w:tcPr>
            <w:tcW w:w="2358" w:type="dxa"/>
            <w:shd w:val="clear" w:color="auto" w:fill="auto"/>
          </w:tcPr>
          <w:p w14:paraId="12129779" w14:textId="77777777" w:rsidR="00D73BD4" w:rsidRDefault="00D73BD4" w:rsidP="0025597E">
            <w:pPr>
              <w:pStyle w:val="TableText"/>
            </w:pPr>
            <w:r>
              <w:t>cprslmtm.pdf</w:t>
            </w:r>
          </w:p>
        </w:tc>
        <w:tc>
          <w:tcPr>
            <w:tcW w:w="7110" w:type="dxa"/>
            <w:shd w:val="clear" w:color="auto" w:fill="auto"/>
          </w:tcPr>
          <w:p w14:paraId="6E49B779" w14:textId="77777777" w:rsidR="00D73BD4" w:rsidRDefault="006532C3" w:rsidP="006532C3">
            <w:pPr>
              <w:pStyle w:val="TableText"/>
            </w:pPr>
            <w:r>
              <w:t>CPRS Technical Manual in Acrobat format</w:t>
            </w:r>
          </w:p>
        </w:tc>
      </w:tr>
      <w:tr w:rsidR="00D73BD4" w:rsidRPr="00275D69" w14:paraId="6CE91701" w14:textId="77777777" w:rsidTr="00BD3635">
        <w:tc>
          <w:tcPr>
            <w:tcW w:w="2358" w:type="dxa"/>
            <w:shd w:val="clear" w:color="auto" w:fill="auto"/>
          </w:tcPr>
          <w:p w14:paraId="209DE8C0" w14:textId="77777777" w:rsidR="00D73BD4" w:rsidRDefault="006532C3" w:rsidP="0025597E">
            <w:pPr>
              <w:pStyle w:val="TableText"/>
            </w:pPr>
            <w:r>
              <w:t>c</w:t>
            </w:r>
            <w:r w:rsidR="00D73BD4">
              <w:t>prsguitm.doc</w:t>
            </w:r>
          </w:p>
        </w:tc>
        <w:tc>
          <w:tcPr>
            <w:tcW w:w="7110" w:type="dxa"/>
            <w:shd w:val="clear" w:color="auto" w:fill="auto"/>
          </w:tcPr>
          <w:p w14:paraId="64F6D8D4" w14:textId="77777777" w:rsidR="00D73BD4" w:rsidRDefault="006532C3" w:rsidP="005579AE">
            <w:pPr>
              <w:pStyle w:val="TableText"/>
            </w:pPr>
            <w:r>
              <w:t>CPRS GUI Technical Manual in Word format</w:t>
            </w:r>
          </w:p>
        </w:tc>
      </w:tr>
      <w:tr w:rsidR="006532C3" w:rsidRPr="00275D69" w14:paraId="31AF6649" w14:textId="77777777" w:rsidTr="002136C6">
        <w:tc>
          <w:tcPr>
            <w:tcW w:w="2358" w:type="dxa"/>
            <w:shd w:val="clear" w:color="auto" w:fill="auto"/>
          </w:tcPr>
          <w:p w14:paraId="452460F9" w14:textId="77777777" w:rsidR="006532C3" w:rsidRDefault="006532C3" w:rsidP="006532C3">
            <w:pPr>
              <w:pStyle w:val="TableText"/>
            </w:pPr>
            <w:r>
              <w:t>cprsguitm.pdf</w:t>
            </w:r>
          </w:p>
        </w:tc>
        <w:tc>
          <w:tcPr>
            <w:tcW w:w="7110" w:type="dxa"/>
            <w:shd w:val="clear" w:color="auto" w:fill="auto"/>
          </w:tcPr>
          <w:p w14:paraId="1FA9019B" w14:textId="77777777" w:rsidR="006532C3" w:rsidRDefault="006532C3" w:rsidP="006532C3">
            <w:pPr>
              <w:pStyle w:val="TableText"/>
            </w:pPr>
            <w:r>
              <w:t>CPRS GUI Technical Manual in Acrobat format</w:t>
            </w:r>
          </w:p>
        </w:tc>
      </w:tr>
      <w:tr w:rsidR="00D73BD4" w:rsidRPr="00275D69" w14:paraId="0B18B3F2" w14:textId="77777777" w:rsidTr="00BD3635">
        <w:tc>
          <w:tcPr>
            <w:tcW w:w="2358" w:type="dxa"/>
            <w:shd w:val="clear" w:color="auto" w:fill="auto"/>
          </w:tcPr>
          <w:p w14:paraId="30F3C33B" w14:textId="77777777" w:rsidR="00D73BD4" w:rsidRDefault="006532C3" w:rsidP="0025597E">
            <w:pPr>
              <w:pStyle w:val="TableText"/>
            </w:pPr>
            <w:r>
              <w:lastRenderedPageBreak/>
              <w:t>or_30_350_rn.doc</w:t>
            </w:r>
          </w:p>
        </w:tc>
        <w:tc>
          <w:tcPr>
            <w:tcW w:w="7110" w:type="dxa"/>
            <w:shd w:val="clear" w:color="auto" w:fill="auto"/>
          </w:tcPr>
          <w:p w14:paraId="12957791" w14:textId="77777777" w:rsidR="00D73BD4" w:rsidRDefault="006532C3" w:rsidP="005579AE">
            <w:pPr>
              <w:pStyle w:val="TableText"/>
            </w:pPr>
            <w:r>
              <w:t>CPRS GUI v30.b Release Notes in Word format</w:t>
            </w:r>
          </w:p>
        </w:tc>
      </w:tr>
      <w:tr w:rsidR="006532C3" w:rsidRPr="00275D69" w14:paraId="6BE11E8F" w14:textId="77777777" w:rsidTr="002136C6">
        <w:tc>
          <w:tcPr>
            <w:tcW w:w="2358" w:type="dxa"/>
            <w:shd w:val="clear" w:color="auto" w:fill="auto"/>
          </w:tcPr>
          <w:p w14:paraId="4DBBFC37" w14:textId="77777777" w:rsidR="006532C3" w:rsidRDefault="006532C3" w:rsidP="006532C3">
            <w:pPr>
              <w:pStyle w:val="TableText"/>
            </w:pPr>
            <w:r>
              <w:t>or_30_350_rn.pdf</w:t>
            </w:r>
          </w:p>
        </w:tc>
        <w:tc>
          <w:tcPr>
            <w:tcW w:w="7110" w:type="dxa"/>
            <w:shd w:val="clear" w:color="auto" w:fill="auto"/>
          </w:tcPr>
          <w:p w14:paraId="3FC7B7C0" w14:textId="77777777" w:rsidR="006532C3" w:rsidRDefault="006532C3" w:rsidP="006532C3">
            <w:pPr>
              <w:pStyle w:val="TableText"/>
            </w:pPr>
            <w:r>
              <w:t>CPRS GUI v30.b Release Notes in Acrobat format</w:t>
            </w:r>
          </w:p>
        </w:tc>
      </w:tr>
      <w:tr w:rsidR="006532C3" w:rsidRPr="00275D69" w14:paraId="7B9D332A" w14:textId="77777777" w:rsidTr="002136C6">
        <w:tc>
          <w:tcPr>
            <w:tcW w:w="2358" w:type="dxa"/>
            <w:shd w:val="clear" w:color="auto" w:fill="auto"/>
          </w:tcPr>
          <w:p w14:paraId="365E3DAD" w14:textId="77777777" w:rsidR="006532C3" w:rsidRDefault="006532C3" w:rsidP="002136C6">
            <w:pPr>
              <w:pStyle w:val="TableText"/>
            </w:pPr>
            <w:r>
              <w:t>or_30_350_ig.doc</w:t>
            </w:r>
          </w:p>
        </w:tc>
        <w:tc>
          <w:tcPr>
            <w:tcW w:w="7110" w:type="dxa"/>
            <w:shd w:val="clear" w:color="auto" w:fill="auto"/>
          </w:tcPr>
          <w:p w14:paraId="5870D4B6" w14:textId="77777777" w:rsidR="006532C3" w:rsidRDefault="006532C3" w:rsidP="006532C3">
            <w:pPr>
              <w:pStyle w:val="TableText"/>
            </w:pPr>
            <w:r>
              <w:t>CPRS GUI v30.b Installation Guide in Word format (this document)</w:t>
            </w:r>
          </w:p>
        </w:tc>
      </w:tr>
      <w:tr w:rsidR="006532C3" w:rsidRPr="00275D69" w14:paraId="40CBD06B" w14:textId="77777777" w:rsidTr="002136C6">
        <w:tc>
          <w:tcPr>
            <w:tcW w:w="2358" w:type="dxa"/>
            <w:shd w:val="clear" w:color="auto" w:fill="auto"/>
          </w:tcPr>
          <w:p w14:paraId="58C0C56C" w14:textId="77777777" w:rsidR="006532C3" w:rsidRDefault="005802B9" w:rsidP="002136C6">
            <w:pPr>
              <w:pStyle w:val="TableText"/>
            </w:pPr>
            <w:r>
              <w:t>or_30_350_ig.pdf</w:t>
            </w:r>
          </w:p>
        </w:tc>
        <w:tc>
          <w:tcPr>
            <w:tcW w:w="7110" w:type="dxa"/>
            <w:shd w:val="clear" w:color="auto" w:fill="auto"/>
          </w:tcPr>
          <w:p w14:paraId="7662A11D" w14:textId="77777777" w:rsidR="006532C3" w:rsidRDefault="005802B9" w:rsidP="006532C3">
            <w:pPr>
              <w:pStyle w:val="TableText"/>
            </w:pPr>
            <w:r>
              <w:t>CPRS GUI v30.b Installation Guide</w:t>
            </w:r>
            <w:r w:rsidR="006532C3">
              <w:t xml:space="preserve"> in Acrobat format</w:t>
            </w:r>
          </w:p>
        </w:tc>
      </w:tr>
    </w:tbl>
    <w:p w14:paraId="66076E83" w14:textId="77777777" w:rsidR="000E5FF4" w:rsidRPr="00275D69" w:rsidRDefault="000E5FF4" w:rsidP="000E5FF4">
      <w:pPr>
        <w:pStyle w:val="BodyText"/>
      </w:pPr>
      <w:bookmarkStart w:id="90" w:name="Post_Production_Configuration"/>
    </w:p>
    <w:bookmarkEnd w:id="90"/>
    <w:p w14:paraId="46278908" w14:textId="77777777" w:rsidR="004C3E3C" w:rsidRPr="00275D69" w:rsidRDefault="004C3E3C" w:rsidP="00424803"/>
    <w:p w14:paraId="75C0D1E4" w14:textId="77777777" w:rsidR="00D834E9" w:rsidRPr="00275D69" w:rsidRDefault="00D834E9" w:rsidP="00D834E9">
      <w:pPr>
        <w:pStyle w:val="Heading1"/>
      </w:pPr>
      <w:bookmarkStart w:id="91" w:name="_Toc443568988"/>
      <w:r w:rsidRPr="00275D69">
        <w:t>Post Install Instructions</w:t>
      </w:r>
      <w:bookmarkEnd w:id="91"/>
    </w:p>
    <w:p w14:paraId="01411DCE" w14:textId="77777777" w:rsidR="00D834E9" w:rsidRPr="00275D69" w:rsidRDefault="00D834E9" w:rsidP="00D834E9">
      <w:pPr>
        <w:pStyle w:val="Heading2"/>
      </w:pPr>
      <w:bookmarkStart w:id="92" w:name="_New_Order_Dialogs"/>
      <w:bookmarkStart w:id="93" w:name="_Toc443568989"/>
      <w:bookmarkEnd w:id="92"/>
      <w:r w:rsidRPr="00275D69">
        <w:t>New Order Dialogs</w:t>
      </w:r>
      <w:bookmarkEnd w:id="93"/>
    </w:p>
    <w:p w14:paraId="3A21129F" w14:textId="77777777" w:rsidR="00D834E9" w:rsidRPr="00275D69" w:rsidRDefault="00D834E9" w:rsidP="00D834E9">
      <w:pPr>
        <w:pStyle w:val="BodyText"/>
      </w:pPr>
      <w:r w:rsidRPr="00275D69">
        <w:t>The following ORDER DIALOG entries have been exported in patch OR*3*350: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834E9" w:rsidRPr="00275D69" w14:paraId="1C3CB8DB" w14:textId="77777777" w:rsidTr="006104BF">
        <w:tc>
          <w:tcPr>
            <w:tcW w:w="4788" w:type="dxa"/>
            <w:shd w:val="clear" w:color="auto" w:fill="auto"/>
          </w:tcPr>
          <w:p w14:paraId="21D42CBD" w14:textId="77777777" w:rsidR="00D834E9" w:rsidRPr="00275D69" w:rsidRDefault="00D834E9" w:rsidP="00D834E9">
            <w:pPr>
              <w:pStyle w:val="BodyText"/>
            </w:pPr>
            <w:r w:rsidRPr="00275D69">
              <w:t>Order Dialog - Name</w:t>
            </w:r>
          </w:p>
        </w:tc>
        <w:tc>
          <w:tcPr>
            <w:tcW w:w="4788" w:type="dxa"/>
            <w:shd w:val="clear" w:color="auto" w:fill="auto"/>
          </w:tcPr>
          <w:p w14:paraId="63C51ED5" w14:textId="77777777" w:rsidR="00D834E9" w:rsidRPr="00275D69" w:rsidRDefault="00D834E9" w:rsidP="00D834E9">
            <w:pPr>
              <w:pStyle w:val="BodyText"/>
            </w:pPr>
            <w:r w:rsidRPr="00275D69">
              <w:t>Order Dialog – Display Text</w:t>
            </w:r>
          </w:p>
        </w:tc>
      </w:tr>
      <w:tr w:rsidR="00D834E9" w:rsidRPr="00275D69" w14:paraId="60895899" w14:textId="77777777" w:rsidTr="006104BF">
        <w:tc>
          <w:tcPr>
            <w:tcW w:w="4788" w:type="dxa"/>
            <w:shd w:val="clear" w:color="auto" w:fill="auto"/>
          </w:tcPr>
          <w:p w14:paraId="608C7D7A" w14:textId="77777777" w:rsidR="00D834E9" w:rsidRPr="00275D69" w:rsidRDefault="00D834E9" w:rsidP="00D834E9">
            <w:pPr>
              <w:pStyle w:val="BodyText"/>
            </w:pPr>
            <w:r w:rsidRPr="00275D69">
              <w:rPr>
                <w:rFonts w:ascii="r_ansi" w:hAnsi="r_ansi" w:cs="r_ansi"/>
                <w:sz w:val="20"/>
              </w:rPr>
              <w:t>CLINIC OR PAT FLUID OE</w:t>
            </w:r>
          </w:p>
        </w:tc>
        <w:tc>
          <w:tcPr>
            <w:tcW w:w="4788" w:type="dxa"/>
            <w:shd w:val="clear" w:color="auto" w:fill="auto"/>
          </w:tcPr>
          <w:p w14:paraId="08B69BF2" w14:textId="77777777" w:rsidR="00D834E9" w:rsidRPr="00275D69" w:rsidRDefault="00D834E9" w:rsidP="00D834E9">
            <w:pPr>
              <w:pStyle w:val="BodyText"/>
            </w:pPr>
            <w:r w:rsidRPr="00275D69">
              <w:rPr>
                <w:rFonts w:ascii="r_ansi" w:hAnsi="r_ansi" w:cs="r_ansi"/>
                <w:sz w:val="20"/>
              </w:rPr>
              <w:t>Clinic Infusions</w:t>
            </w:r>
          </w:p>
        </w:tc>
      </w:tr>
      <w:tr w:rsidR="00D834E9" w:rsidRPr="00275D69" w14:paraId="4DB5DCD3" w14:textId="77777777" w:rsidTr="006104BF">
        <w:tc>
          <w:tcPr>
            <w:tcW w:w="4788" w:type="dxa"/>
            <w:shd w:val="clear" w:color="auto" w:fill="auto"/>
          </w:tcPr>
          <w:p w14:paraId="1018BC94" w14:textId="77777777" w:rsidR="00D834E9" w:rsidRPr="00275D69" w:rsidRDefault="00D834E9" w:rsidP="00D834E9">
            <w:pPr>
              <w:pStyle w:val="BodyText"/>
            </w:pPr>
            <w:r w:rsidRPr="00275D69">
              <w:rPr>
                <w:rFonts w:ascii="r_ansi" w:hAnsi="r_ansi" w:cs="r_ansi"/>
                <w:sz w:val="20"/>
              </w:rPr>
              <w:t>PSJ OR CLINIC OE</w:t>
            </w:r>
          </w:p>
        </w:tc>
        <w:tc>
          <w:tcPr>
            <w:tcW w:w="4788" w:type="dxa"/>
            <w:shd w:val="clear" w:color="auto" w:fill="auto"/>
          </w:tcPr>
          <w:p w14:paraId="200728D3" w14:textId="77777777" w:rsidR="00D834E9" w:rsidRPr="00275D69" w:rsidRDefault="00D834E9" w:rsidP="00D834E9">
            <w:pPr>
              <w:pStyle w:val="BodyText"/>
            </w:pPr>
            <w:r w:rsidRPr="00275D69">
              <w:rPr>
                <w:rFonts w:ascii="r_ansi" w:hAnsi="r_ansi" w:cs="r_ansi"/>
                <w:sz w:val="20"/>
              </w:rPr>
              <w:t>Clinic Medications</w:t>
            </w:r>
          </w:p>
        </w:tc>
      </w:tr>
      <w:tr w:rsidR="00D834E9" w:rsidRPr="00275D69" w14:paraId="39128D8C" w14:textId="77777777" w:rsidTr="006104BF">
        <w:tc>
          <w:tcPr>
            <w:tcW w:w="4788" w:type="dxa"/>
            <w:shd w:val="clear" w:color="auto" w:fill="auto"/>
          </w:tcPr>
          <w:p w14:paraId="54E57101" w14:textId="77777777" w:rsidR="00D834E9" w:rsidRPr="00275D69" w:rsidRDefault="00D834E9" w:rsidP="00D834E9">
            <w:pPr>
              <w:pStyle w:val="BodyText"/>
            </w:pPr>
            <w:r w:rsidRPr="00275D69">
              <w:rPr>
                <w:rFonts w:ascii="r_ansi" w:hAnsi="r_ansi" w:cs="r_ansi"/>
                <w:sz w:val="20"/>
              </w:rPr>
              <w:t>PSO SUPPLY</w:t>
            </w:r>
          </w:p>
        </w:tc>
        <w:tc>
          <w:tcPr>
            <w:tcW w:w="4788" w:type="dxa"/>
            <w:shd w:val="clear" w:color="auto" w:fill="auto"/>
          </w:tcPr>
          <w:p w14:paraId="012D11DA" w14:textId="77777777" w:rsidR="00D834E9" w:rsidRPr="00275D69" w:rsidRDefault="00D834E9" w:rsidP="00D834E9">
            <w:pPr>
              <w:pStyle w:val="BodyText"/>
            </w:pPr>
            <w:r w:rsidRPr="00275D69">
              <w:rPr>
                <w:rFonts w:ascii="r_ansi" w:hAnsi="r_ansi" w:cs="r_ansi"/>
                <w:sz w:val="20"/>
              </w:rPr>
              <w:t>Supplies</w:t>
            </w:r>
          </w:p>
        </w:tc>
      </w:tr>
    </w:tbl>
    <w:p w14:paraId="17CCF3ED" w14:textId="77777777" w:rsidR="00D834E9" w:rsidRPr="00275D69" w:rsidRDefault="00D834E9" w:rsidP="00D834E9">
      <w:pPr>
        <w:pStyle w:val="BodyText"/>
      </w:pPr>
    </w:p>
    <w:p w14:paraId="2CB695A7" w14:textId="77777777" w:rsidR="00D834E9" w:rsidRPr="00275D69" w:rsidRDefault="00C7518B" w:rsidP="00D834E9">
      <w:pPr>
        <w:pStyle w:val="BodyText"/>
      </w:pPr>
      <w:r w:rsidRPr="00275D69">
        <w:t xml:space="preserve">These new ORDER DIALOGS will need to be added to any appropriate order menus at your site so that your users can place these types of orders.  </w:t>
      </w:r>
    </w:p>
    <w:p w14:paraId="7397F73D" w14:textId="77777777" w:rsidR="004C3E3C" w:rsidRPr="00275D69" w:rsidRDefault="004C3E3C" w:rsidP="004C3E3C">
      <w:pPr>
        <w:pStyle w:val="BodyTextBullet1"/>
        <w:numPr>
          <w:ilvl w:val="0"/>
          <w:numId w:val="0"/>
        </w:numPr>
        <w:ind w:left="720" w:hanging="360"/>
      </w:pPr>
    </w:p>
    <w:p w14:paraId="27F4DB9E" w14:textId="77777777" w:rsidR="00D65909" w:rsidRPr="00275D69" w:rsidRDefault="00D65909" w:rsidP="00320189">
      <w:pPr>
        <w:pStyle w:val="BodyText"/>
      </w:pPr>
    </w:p>
    <w:p w14:paraId="779A0AFF" w14:textId="77777777" w:rsidR="00A27D17" w:rsidRPr="00275D69" w:rsidRDefault="00A27D17" w:rsidP="00A27D17">
      <w:pPr>
        <w:pStyle w:val="Heading2"/>
      </w:pPr>
      <w:bookmarkStart w:id="94" w:name="_ORWOR_CATEGORY_SEQUENCE"/>
      <w:bookmarkStart w:id="95" w:name="_Toc443568990"/>
      <w:bookmarkEnd w:id="94"/>
      <w:r w:rsidRPr="00275D69">
        <w:t>ORWOR CATEGORY SEQUENCE Parameters</w:t>
      </w:r>
      <w:bookmarkEnd w:id="95"/>
    </w:p>
    <w:p w14:paraId="6BA4C73B" w14:textId="77777777" w:rsidR="00A27D17" w:rsidRPr="00275D69" w:rsidRDefault="00A27D17" w:rsidP="00A27D17">
      <w:pPr>
        <w:pStyle w:val="BodyText"/>
      </w:pPr>
      <w:r w:rsidRPr="00275D69">
        <w:t>The Parameter ORWOR CATEGORY SEQUENCE defines for a site the order of display groups for orders on the Orders tab of CPRS.  In order for the new orders in the CLINIC MEDICATIONS</w:t>
      </w:r>
      <w:r w:rsidR="00214A9B" w:rsidRPr="00275D69">
        <w:t xml:space="preserve">, </w:t>
      </w:r>
      <w:r w:rsidRPr="00275D69">
        <w:t>CLINIC INFUSION</w:t>
      </w:r>
      <w:r w:rsidR="00214A9B" w:rsidRPr="00275D69">
        <w:t xml:space="preserve"> and SUPPLIES/DEVICES</w:t>
      </w:r>
      <w:r w:rsidRPr="00275D69">
        <w:t xml:space="preserve"> display groups to be labeled properly, new sequence values must be entered as new Instances for this parameter.  The Package level parameter has been exported with the new instance/values for these two new display groups as shown in the table below.  </w:t>
      </w:r>
    </w:p>
    <w:p w14:paraId="2B7C002C" w14:textId="77777777" w:rsidR="00A27D17" w:rsidRPr="00275D69" w:rsidRDefault="00A27D17" w:rsidP="00A27D17">
      <w:pPr>
        <w:pStyle w:val="BodyText"/>
      </w:pPr>
    </w:p>
    <w:p w14:paraId="4F1F5473" w14:textId="77777777" w:rsidR="00A27D17" w:rsidRPr="00275D69" w:rsidRDefault="00A27D17" w:rsidP="00A27D17">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Parameter                      Instance             Value</w:t>
      </w:r>
    </w:p>
    <w:p w14:paraId="7FF7B004" w14:textId="77777777" w:rsidR="00A27D17" w:rsidRPr="00275D69" w:rsidRDefault="00A27D17" w:rsidP="00A27D17">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w:t>
      </w:r>
    </w:p>
    <w:p w14:paraId="5C288D67" w14:textId="77777777" w:rsidR="00A27D17" w:rsidRPr="00275D69" w:rsidRDefault="00A27D17" w:rsidP="00A27D17">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5                    NON VA MEDS</w:t>
      </w:r>
    </w:p>
    <w:p w14:paraId="1AC57D50" w14:textId="77777777" w:rsidR="00A27D17" w:rsidRPr="00275D69" w:rsidRDefault="00A27D17" w:rsidP="00A27D17">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10                   M.A.S.</w:t>
      </w:r>
    </w:p>
    <w:p w14:paraId="25653830" w14:textId="77777777" w:rsidR="00A27D17" w:rsidRPr="00275D69" w:rsidRDefault="00A27D17" w:rsidP="00A27D17">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20                   ALLERGIES</w:t>
      </w:r>
    </w:p>
    <w:p w14:paraId="37293FE9" w14:textId="77777777" w:rsidR="00A27D17" w:rsidRPr="00275D69" w:rsidRDefault="00A27D17" w:rsidP="00A27D17">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30                   VITALS/MEASUREMENTS</w:t>
      </w:r>
    </w:p>
    <w:p w14:paraId="4485A982" w14:textId="77777777" w:rsidR="00A27D17" w:rsidRPr="00275D69" w:rsidRDefault="00A27D17" w:rsidP="00A27D17">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35                   ACTIVITY</w:t>
      </w:r>
    </w:p>
    <w:p w14:paraId="56C4AE3A" w14:textId="77777777" w:rsidR="00A27D17" w:rsidRPr="00275D69" w:rsidRDefault="00A27D17" w:rsidP="00A27D17">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40                   NURSING</w:t>
      </w:r>
    </w:p>
    <w:p w14:paraId="525CC448" w14:textId="77777777" w:rsidR="00A27D17" w:rsidRPr="00275D69" w:rsidRDefault="00A27D17" w:rsidP="00A27D17">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50                   DIETETICS</w:t>
      </w:r>
    </w:p>
    <w:p w14:paraId="4BE2D67F" w14:textId="77777777" w:rsidR="00A27D17" w:rsidRPr="00275D69" w:rsidRDefault="00A27D17" w:rsidP="00A27D17">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59                   CLINIC INFUSIONS</w:t>
      </w:r>
    </w:p>
    <w:p w14:paraId="584BA5E5" w14:textId="77777777" w:rsidR="00A27D17" w:rsidRPr="00275D69" w:rsidRDefault="00A27D17" w:rsidP="00A27D17">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60                   IV MEDICATIONS</w:t>
      </w:r>
    </w:p>
    <w:p w14:paraId="69282146" w14:textId="77777777" w:rsidR="00A27D17" w:rsidRPr="00275D69" w:rsidRDefault="00A27D17" w:rsidP="00A27D17">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lastRenderedPageBreak/>
        <w:t>PKG: ORDER ENTRY/RESULTS REPOR 65                   OUTPATIENT MEDICATIONS</w:t>
      </w:r>
    </w:p>
    <w:p w14:paraId="43916786" w14:textId="77777777" w:rsidR="00A27D17" w:rsidRPr="00275D69" w:rsidRDefault="00A27D17" w:rsidP="00A27D17">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68                   NON-VA MEDICATIONS</w:t>
      </w:r>
    </w:p>
    <w:p w14:paraId="3C3D6B81" w14:textId="77777777" w:rsidR="00A27D17" w:rsidRPr="00275D69" w:rsidRDefault="00A27D17" w:rsidP="00A27D17">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69                   CLINIC MEDICATIONS</w:t>
      </w:r>
    </w:p>
    <w:p w14:paraId="1B51F5F4" w14:textId="77777777" w:rsidR="00A27D17" w:rsidRPr="00275D69" w:rsidRDefault="00A27D17" w:rsidP="00A27D17">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70                   INPATIENT MEDICATIONS</w:t>
      </w:r>
    </w:p>
    <w:p w14:paraId="32554D0F" w14:textId="77777777" w:rsidR="00A27D17" w:rsidRPr="00275D69" w:rsidRDefault="00A27D17" w:rsidP="00A27D17">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75                   LABORATORY</w:t>
      </w:r>
    </w:p>
    <w:p w14:paraId="0D7A13DD" w14:textId="77777777" w:rsidR="00A27D17" w:rsidRPr="00275D69" w:rsidRDefault="00A27D17" w:rsidP="00A27D17">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80                   IMAGING</w:t>
      </w:r>
    </w:p>
    <w:p w14:paraId="1F58CFD7" w14:textId="77777777" w:rsidR="00A27D17" w:rsidRPr="00275D69" w:rsidRDefault="00A27D17" w:rsidP="00A27D17">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90                   CONSULTS</w:t>
      </w:r>
    </w:p>
    <w:p w14:paraId="2D2A3AAE" w14:textId="77777777" w:rsidR="00A27D17" w:rsidRPr="00275D69" w:rsidRDefault="00A27D17" w:rsidP="00A27D17">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100                  PROCEDURES</w:t>
      </w:r>
    </w:p>
    <w:p w14:paraId="4819FB4E" w14:textId="77777777" w:rsidR="00A27D17" w:rsidRPr="00275D69" w:rsidRDefault="00A27D17" w:rsidP="00A27D17">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110                  SURGERY</w:t>
      </w:r>
    </w:p>
    <w:p w14:paraId="27CAADDD" w14:textId="77777777" w:rsidR="00214A9B" w:rsidRPr="00275D69" w:rsidRDefault="00A27D17" w:rsidP="00214A9B">
      <w:pPr>
        <w:pStyle w:val="BodyText"/>
        <w:pBdr>
          <w:top w:val="single" w:sz="4" w:space="1" w:color="auto"/>
          <w:left w:val="single" w:sz="4" w:space="4" w:color="auto"/>
          <w:bottom w:val="single" w:sz="4" w:space="1" w:color="auto"/>
          <w:right w:val="single" w:sz="4" w:space="4" w:color="auto"/>
        </w:pBdr>
        <w:ind w:left="720"/>
      </w:pPr>
      <w:r w:rsidRPr="00275D69">
        <w:rPr>
          <w:rFonts w:ascii="r_ansi" w:hAnsi="r_ansi" w:cs="r_ansi"/>
          <w:sz w:val="20"/>
        </w:rPr>
        <w:t>PKG: ORDER ENTRY/RESULTS REPOR 120                  OTHER HOSPITAL SERVICES</w:t>
      </w:r>
      <w:r w:rsidRPr="00275D69">
        <w:t xml:space="preserve"> </w:t>
      </w:r>
    </w:p>
    <w:p w14:paraId="257CB88D" w14:textId="77777777" w:rsidR="00214A9B" w:rsidRPr="00275D69" w:rsidRDefault="00214A9B" w:rsidP="00214A9B">
      <w:pPr>
        <w:pStyle w:val="BodyText"/>
        <w:pBdr>
          <w:top w:val="single" w:sz="4" w:space="1" w:color="auto"/>
          <w:left w:val="single" w:sz="4" w:space="4" w:color="auto"/>
          <w:bottom w:val="single" w:sz="4" w:space="1" w:color="auto"/>
          <w:right w:val="single" w:sz="4" w:space="4" w:color="auto"/>
        </w:pBdr>
        <w:ind w:left="720"/>
        <w:rPr>
          <w:rFonts w:ascii="r_ansi" w:hAnsi="r_ansi"/>
          <w:sz w:val="20"/>
        </w:rPr>
      </w:pPr>
      <w:r w:rsidRPr="00275D69">
        <w:rPr>
          <w:rFonts w:ascii="r_ansi" w:hAnsi="r_ansi"/>
          <w:sz w:val="20"/>
        </w:rPr>
        <w:t>PKG: ORDER ENTRY/RESULTS REPOR 130             SUPPLIES/DEVICES</w:t>
      </w:r>
    </w:p>
    <w:p w14:paraId="3CC0B4B7" w14:textId="77777777" w:rsidR="00A27D17" w:rsidRPr="00275D69" w:rsidRDefault="00A27D17" w:rsidP="00A27D17">
      <w:pPr>
        <w:pStyle w:val="BodyText"/>
      </w:pPr>
    </w:p>
    <w:p w14:paraId="47E1B2DC" w14:textId="77777777" w:rsidR="00A27D17" w:rsidRPr="00275D69" w:rsidRDefault="00A27D17" w:rsidP="00A27D17">
      <w:pPr>
        <w:pStyle w:val="BodyText"/>
      </w:pPr>
      <w:r w:rsidRPr="00275D69">
        <w:t>However, if your site has system or user level sequences defined then these display groups will need to be manually placed in your custom sequences based upon your sites discretion.  Below is an example of adding these display groups to the sequence:</w:t>
      </w:r>
    </w:p>
    <w:p w14:paraId="38978EB8" w14:textId="77777777" w:rsidR="00A27D17" w:rsidRPr="00275D69" w:rsidRDefault="00A27D17" w:rsidP="00A27D17">
      <w:pPr>
        <w:pStyle w:val="BodyText"/>
      </w:pPr>
    </w:p>
    <w:p w14:paraId="294AF8CB"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&lt;TEST ACCOUNT&gt;  LV    List Values for a Selected Parameter</w:t>
      </w:r>
    </w:p>
    <w:p w14:paraId="3C375651"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&lt;TEST ACCOUNT&gt;  LE    List Values for a Selected Entity</w:t>
      </w:r>
    </w:p>
    <w:p w14:paraId="31F741B6"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&lt;TEST ACCOUNT&gt;  LP    List Values for a Selected Package</w:t>
      </w:r>
    </w:p>
    <w:p w14:paraId="75A0A640"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&lt;TEST ACCOUNT&gt;  LT    List Values for a Selected Template</w:t>
      </w:r>
    </w:p>
    <w:p w14:paraId="2F16DBDD"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&lt;TEST ACCOUNT&gt;  EP    Edit Parameter Values</w:t>
      </w:r>
    </w:p>
    <w:p w14:paraId="1AFD7572"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&lt;TEST ACCOUNT&gt;  ET    Edit Parameter Values with Template</w:t>
      </w:r>
    </w:p>
    <w:p w14:paraId="088F46D2"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&lt;TEST ACCOUNT&gt;  EK    Edit Parameter Definition Keyword</w:t>
      </w:r>
    </w:p>
    <w:p w14:paraId="7B9CA6CD"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p>
    <w:p w14:paraId="43B7EF5F"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p>
    <w:p w14:paraId="0266F4BE"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You have PENDING ALERTS</w:t>
      </w:r>
    </w:p>
    <w:p w14:paraId="42C7DFB6"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Enter  "VA to jump to VIEW ALERTS option</w:t>
      </w:r>
    </w:p>
    <w:p w14:paraId="08DE15ED"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p>
    <w:p w14:paraId="4AFBD02E"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Select General Parameter Tools &lt;TEST ACCOUNT&gt; Option: EP  Edit Parameter Values</w:t>
      </w:r>
    </w:p>
    <w:p w14:paraId="396E5F8F"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 Edit Parameter Values ---</w:t>
      </w:r>
    </w:p>
    <w:p w14:paraId="5A54CB89"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p>
    <w:p w14:paraId="021137C4"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Select PARAMETER DEFINITION NAME:    ORWOR CATEGORY SEQUENCE   Orders Category S</w:t>
      </w:r>
    </w:p>
    <w:p w14:paraId="69950A61"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equence</w:t>
      </w:r>
    </w:p>
    <w:p w14:paraId="15BC2394"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p>
    <w:p w14:paraId="6DADA44D"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ORWOR CATEGORY SEQUENCE may be set for the following:</w:t>
      </w:r>
    </w:p>
    <w:p w14:paraId="39851F60"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p>
    <w:p w14:paraId="43117406"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4   User          USR    [choose from NEW PERSON]</w:t>
      </w:r>
    </w:p>
    <w:p w14:paraId="0F9CF555"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8   System        SYS    [TEST.CLEVELAND.MED.VA.GOV]</w:t>
      </w:r>
    </w:p>
    <w:p w14:paraId="137C679E"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10  Package       PKG    [ORDER ENTRY/RESULTS REPORTING]</w:t>
      </w:r>
    </w:p>
    <w:p w14:paraId="269FD28B"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p>
    <w:p w14:paraId="5C5CF689"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Enter selection: 8  System   TEST.CLEVELAND.MED.VA.GOV</w:t>
      </w:r>
    </w:p>
    <w:p w14:paraId="756AD004"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p>
    <w:p w14:paraId="1DBB1906"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Setting ORWOR CATEGORY SEQUENCE  for System: TEST.CLEVELAND.MED.VA.GOV ---</w:t>
      </w:r>
    </w:p>
    <w:p w14:paraId="2DBBC07D"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Select Sequence: 91</w:t>
      </w:r>
    </w:p>
    <w:p w14:paraId="16D455ED"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lastRenderedPageBreak/>
        <w:t>Are you adding 91 as a new Sequence? Yes//   YES</w:t>
      </w:r>
    </w:p>
    <w:p w14:paraId="6AF128C1"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p>
    <w:p w14:paraId="40B57524"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Sequence: 91//    91</w:t>
      </w:r>
    </w:p>
    <w:p w14:paraId="0C5BB7D4"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Display Group: CLINIC</w:t>
      </w:r>
    </w:p>
    <w:p w14:paraId="35A7FA03"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1   CLINIC INFUSIONS  </w:t>
      </w:r>
    </w:p>
    <w:p w14:paraId="082F0F33"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2   CLINIC INJECTIONS  </w:t>
      </w:r>
    </w:p>
    <w:p w14:paraId="1066BD4B"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3   CLINIC MEDICATIONS  </w:t>
      </w:r>
    </w:p>
    <w:p w14:paraId="5078AEB3"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4   CLINIC ORDERS  </w:t>
      </w:r>
    </w:p>
    <w:p w14:paraId="40D2FBAB"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CHOOSE 1-4: 3  CLINIC MEDICATIONS</w:t>
      </w:r>
    </w:p>
    <w:p w14:paraId="790DA583"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Select Sequence: 92</w:t>
      </w:r>
    </w:p>
    <w:p w14:paraId="1B937CFE"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Are you adding 92 as a new Sequence? Yes//   YES</w:t>
      </w:r>
    </w:p>
    <w:p w14:paraId="042ECD0E"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p>
    <w:p w14:paraId="127D4F15"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Sequence: 92//    92 </w:t>
      </w:r>
    </w:p>
    <w:p w14:paraId="6C4F868F"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Display Group: CLINIC</w:t>
      </w:r>
    </w:p>
    <w:p w14:paraId="41EA030D"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1   CLINIC INFUSIONS  </w:t>
      </w:r>
    </w:p>
    <w:p w14:paraId="4983E12A"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2   CLINIC INJECTIONS  </w:t>
      </w:r>
    </w:p>
    <w:p w14:paraId="6361E11F"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3   CLINIC MEDICATIONS  </w:t>
      </w:r>
    </w:p>
    <w:p w14:paraId="3D064C70"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4   CLINIC ORDERS  </w:t>
      </w:r>
    </w:p>
    <w:p w14:paraId="35AF26ED"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CHOOSE 1-4: 1  CLINIC INFUSIONS</w:t>
      </w:r>
    </w:p>
    <w:p w14:paraId="1B751B74"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Select Sequence: </w:t>
      </w:r>
    </w:p>
    <w:p w14:paraId="76AB044F" w14:textId="77777777" w:rsidR="00A27D17" w:rsidRPr="00275D69" w:rsidRDefault="00A27D17" w:rsidP="00A27D17">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p>
    <w:p w14:paraId="19D13C5E" w14:textId="77777777" w:rsidR="00A27D17" w:rsidRPr="00275D69" w:rsidRDefault="00A27D17" w:rsidP="00A27D17">
      <w:pPr>
        <w:pStyle w:val="BodyText"/>
      </w:pPr>
    </w:p>
    <w:p w14:paraId="0B05AAC2" w14:textId="77777777" w:rsidR="00D93F88" w:rsidRPr="0029032F" w:rsidRDefault="00D93F88" w:rsidP="00D93F88">
      <w:pPr>
        <w:rPr>
          <w:rFonts w:eastAsia="Calibri" w:cs="Courier New"/>
        </w:rPr>
      </w:pPr>
    </w:p>
    <w:p w14:paraId="73748853" w14:textId="77777777" w:rsidR="00DC1E7A" w:rsidRPr="00275D69" w:rsidRDefault="00DC1E7A" w:rsidP="00DC1E7A">
      <w:pPr>
        <w:pStyle w:val="Heading2"/>
      </w:pPr>
      <w:bookmarkStart w:id="96" w:name="_YS_MHA_A_DLL"/>
      <w:bookmarkStart w:id="97" w:name="_Toc443568991"/>
      <w:bookmarkEnd w:id="96"/>
      <w:r w:rsidRPr="00275D69">
        <w:t>YS MHA_A DLL NAME Parameter</w:t>
      </w:r>
      <w:bookmarkEnd w:id="97"/>
    </w:p>
    <w:p w14:paraId="589ECCAA" w14:textId="77777777" w:rsidR="00DC1E7A" w:rsidRPr="00275D69" w:rsidRDefault="00DC1E7A" w:rsidP="00DC1E7A">
      <w:pPr>
        <w:pStyle w:val="BodyText"/>
      </w:pPr>
      <w:r w:rsidRPr="00275D69">
        <w:t xml:space="preserve">The Mental Health </w:t>
      </w:r>
      <w:r w:rsidR="00C509F7">
        <w:t>DLL</w:t>
      </w:r>
      <w:r w:rsidRPr="00275D69">
        <w:t xml:space="preserve"> has a new parameter. The purpose of this parameter is to allow you to specify the name of the </w:t>
      </w:r>
      <w:r w:rsidR="00C509F7">
        <w:t>DLL</w:t>
      </w:r>
      <w:r w:rsidRPr="00275D69">
        <w:t xml:space="preserve"> file associated with the Mental Health application. This allows both the current version and the new version of the Mental Health </w:t>
      </w:r>
      <w:r w:rsidR="00C509F7">
        <w:t>DLL</w:t>
      </w:r>
      <w:r w:rsidRPr="00275D69">
        <w:t xml:space="preserve"> to co-exist</w:t>
      </w:r>
      <w:r w:rsidR="00D426CE">
        <w:t xml:space="preserve"> on a user’s workstation during the time that it is being tested prior to production availability</w:t>
      </w:r>
      <w:r w:rsidRPr="00275D69">
        <w:t>.</w:t>
      </w:r>
    </w:p>
    <w:p w14:paraId="5F1E80FB" w14:textId="77777777" w:rsidR="00DC1E7A" w:rsidRPr="00275D69" w:rsidRDefault="00DC1E7A" w:rsidP="00DC1E7A">
      <w:pPr>
        <w:pStyle w:val="BodyText"/>
      </w:pPr>
      <w:r w:rsidRPr="00275D69">
        <w:t xml:space="preserve">For your test account, you will set this parameter to the name of the new </w:t>
      </w:r>
      <w:r w:rsidR="00C509F7">
        <w:t>DLL</w:t>
      </w:r>
      <w:r w:rsidRPr="00275D69">
        <w:t xml:space="preserve"> distributed with CPRS v30b.</w:t>
      </w:r>
    </w:p>
    <w:p w14:paraId="3046F440" w14:textId="77777777" w:rsidR="00DC1E7A" w:rsidRPr="00275D69" w:rsidRDefault="00DC1E7A" w:rsidP="00DC1E7A">
      <w:pPr>
        <w:pStyle w:val="BodyText"/>
      </w:pPr>
    </w:p>
    <w:p w14:paraId="2D1517A3" w14:textId="77777777" w:rsidR="00DC1E7A" w:rsidRPr="00275D69" w:rsidRDefault="00DC1E7A" w:rsidP="00F818CD">
      <w:pPr>
        <w:pStyle w:val="capture"/>
      </w:pPr>
      <w:r w:rsidRPr="00275D69">
        <w:t>Select PARAMETER DEFINITION NAME: YS MHA_A DLL NAME     Name of the YS_MHA_A dll</w:t>
      </w:r>
      <w:r w:rsidR="00F818CD">
        <w:t xml:space="preserve"> </w:t>
      </w:r>
      <w:r w:rsidRPr="00275D69">
        <w:t>to use</w:t>
      </w:r>
    </w:p>
    <w:p w14:paraId="1D38A0A2" w14:textId="77777777" w:rsidR="00DC1E7A" w:rsidRPr="00275D69" w:rsidRDefault="00DC1E7A" w:rsidP="00F818CD">
      <w:pPr>
        <w:pStyle w:val="capture"/>
      </w:pPr>
    </w:p>
    <w:p w14:paraId="20772738" w14:textId="77777777" w:rsidR="00DC1E7A" w:rsidRPr="00275D69" w:rsidRDefault="00DC1E7A" w:rsidP="00F818CD">
      <w:pPr>
        <w:pStyle w:val="capture"/>
      </w:pPr>
      <w:r w:rsidRPr="00275D69">
        <w:t>------ Setting YS MHA_A DLL NAME  for System: CPRS30.FO-SLC.MED.VA.GOV ------</w:t>
      </w:r>
    </w:p>
    <w:p w14:paraId="162843F2" w14:textId="77777777" w:rsidR="00DC1E7A" w:rsidRPr="00275D69" w:rsidRDefault="00DC1E7A" w:rsidP="00F818CD">
      <w:pPr>
        <w:pStyle w:val="capture"/>
      </w:pPr>
      <w:r w:rsidRPr="00275D69">
        <w:t>DLL NAME: YS_MHA_A_XE3.DLL//</w:t>
      </w:r>
    </w:p>
    <w:p w14:paraId="21C36206" w14:textId="77777777" w:rsidR="00511CBF" w:rsidRPr="00275D69" w:rsidRDefault="00511CBF" w:rsidP="00DC1E7A">
      <w:pPr>
        <w:pStyle w:val="BodyText"/>
        <w:rPr>
          <w:rFonts w:ascii="r_ansi" w:hAnsi="r_ansi" w:cs="r_ansi"/>
          <w:sz w:val="20"/>
        </w:rPr>
      </w:pPr>
    </w:p>
    <w:p w14:paraId="5F94421D" w14:textId="77777777" w:rsidR="00C37C7A" w:rsidRPr="00275D69" w:rsidRDefault="00C37C7A" w:rsidP="00C37C7A">
      <w:pPr>
        <w:pStyle w:val="BodyText"/>
      </w:pPr>
    </w:p>
    <w:p w14:paraId="55B94CBE" w14:textId="77777777" w:rsidR="003F2AE5" w:rsidRPr="00275D69" w:rsidRDefault="008B40E7" w:rsidP="003F2AE5">
      <w:pPr>
        <w:pStyle w:val="Heading2"/>
      </w:pPr>
      <w:bookmarkStart w:id="98" w:name="_New_Reports_on"/>
      <w:bookmarkEnd w:id="98"/>
      <w:r w:rsidRPr="008B40E7">
        <w:rPr>
          <w:rStyle w:val="CPRSH3BodyChar"/>
        </w:rPr>
        <w:br w:type="page"/>
      </w:r>
      <w:bookmarkStart w:id="99" w:name="_Toc443568992"/>
      <w:r w:rsidR="003F2AE5" w:rsidRPr="00275D69">
        <w:lastRenderedPageBreak/>
        <w:t xml:space="preserve">New Reports on </w:t>
      </w:r>
      <w:r w:rsidR="004B77E6">
        <w:t>Labs</w:t>
      </w:r>
      <w:r w:rsidR="003F2AE5" w:rsidRPr="00275D69">
        <w:t xml:space="preserve"> Tab</w:t>
      </w:r>
      <w:bookmarkEnd w:id="99"/>
    </w:p>
    <w:p w14:paraId="40C1F8AE" w14:textId="77777777" w:rsidR="00A27D17" w:rsidRPr="00275D69" w:rsidRDefault="001971A2" w:rsidP="00A27D17">
      <w:pPr>
        <w:pStyle w:val="BodyText"/>
      </w:pPr>
      <w:r w:rsidRPr="00275D69">
        <w:t>Three new reports have been added in CPRS v30B. They are exported at the Package level in the parameter: ORWRP REPORT LAB LIST.</w:t>
      </w:r>
    </w:p>
    <w:p w14:paraId="6C6DF503" w14:textId="77777777" w:rsidR="001971A2" w:rsidRPr="00275D69" w:rsidRDefault="001971A2" w:rsidP="00A27D17">
      <w:pPr>
        <w:pStyle w:val="BodyText"/>
      </w:pPr>
      <w:r w:rsidRPr="00275D69">
        <w:t>You will need to review the parameter to determine if  you have set the System, Division or User level. If you have, then the new reports will not be available until you edit the parameter.</w:t>
      </w:r>
    </w:p>
    <w:p w14:paraId="515D7112" w14:textId="77777777" w:rsidR="001971A2" w:rsidRPr="00275D69" w:rsidRDefault="001971A2" w:rsidP="00A27D17">
      <w:pPr>
        <w:pStyle w:val="BodyText"/>
      </w:pPr>
      <w:r w:rsidRPr="00275D69">
        <w:t>The three new reports are:</w:t>
      </w:r>
    </w:p>
    <w:p w14:paraId="08C7987C" w14:textId="77777777" w:rsidR="001971A2" w:rsidRPr="00275D69" w:rsidRDefault="001971A2" w:rsidP="00A27D17">
      <w:pPr>
        <w:pStyle w:val="BodyText"/>
      </w:pPr>
      <w:r w:rsidRPr="00275D69">
        <w:t>ORRPL LAB OVERVIEW</w:t>
      </w:r>
    </w:p>
    <w:p w14:paraId="6C317176" w14:textId="77777777" w:rsidR="001971A2" w:rsidRPr="00275D69" w:rsidRDefault="001971A2" w:rsidP="00A27D17">
      <w:pPr>
        <w:pStyle w:val="BodyText"/>
      </w:pPr>
      <w:r w:rsidRPr="00275D69">
        <w:t>ORRPL LAB ORDERS PEND</w:t>
      </w:r>
    </w:p>
    <w:p w14:paraId="3FDAA059" w14:textId="77777777" w:rsidR="001971A2" w:rsidRDefault="001971A2" w:rsidP="00A27D17">
      <w:pPr>
        <w:pStyle w:val="BodyText"/>
      </w:pPr>
      <w:r w:rsidRPr="00275D69">
        <w:t>ORRPL LAB ORDERS ALL</w:t>
      </w:r>
    </w:p>
    <w:p w14:paraId="41464023" w14:textId="77777777" w:rsidR="001C2E1C" w:rsidRPr="00275D69" w:rsidRDefault="001C2E1C" w:rsidP="00A27D17">
      <w:pPr>
        <w:pStyle w:val="BodyText"/>
      </w:pPr>
    </w:p>
    <w:p w14:paraId="3F175555" w14:textId="77777777" w:rsidR="00431E19" w:rsidRPr="00275D69" w:rsidRDefault="00431E19" w:rsidP="00431E19">
      <w:pPr>
        <w:pStyle w:val="Heading2"/>
      </w:pPr>
      <w:bookmarkStart w:id="100" w:name="_OR_REPORT_DATE"/>
      <w:bookmarkStart w:id="101" w:name="_Toc443568993"/>
      <w:bookmarkEnd w:id="100"/>
      <w:r w:rsidRPr="00275D69">
        <w:t>OR REPORT DATE SELECT TYPE Parameter</w:t>
      </w:r>
      <w:bookmarkEnd w:id="101"/>
    </w:p>
    <w:p w14:paraId="7D3176D1" w14:textId="77777777" w:rsidR="00431E19" w:rsidRDefault="00431E19" w:rsidP="00431E19">
      <w:pPr>
        <w:pStyle w:val="BodyText"/>
      </w:pPr>
      <w:r w:rsidRPr="00275D69">
        <w:t>This parameter, which accepts both Division and System level settings, will define how date selection is displayed. A ‘YES’ will change the Reports and Labs Tabs in CPRS to use Radio buttons to make selections rather than from a list.</w:t>
      </w:r>
    </w:p>
    <w:p w14:paraId="6DA82111" w14:textId="77777777" w:rsidR="002E25B6" w:rsidRDefault="007B7834" w:rsidP="007B7834">
      <w:pPr>
        <w:pStyle w:val="Heading2"/>
      </w:pPr>
      <w:bookmarkStart w:id="102" w:name="_Update_for_Dragon_1"/>
      <w:bookmarkStart w:id="103" w:name="_Toc443568994"/>
      <w:bookmarkEnd w:id="102"/>
      <w:r>
        <w:t>Update for Dragon Naturally Speaking</w:t>
      </w:r>
      <w:bookmarkEnd w:id="103"/>
    </w:p>
    <w:p w14:paraId="66096DCD" w14:textId="77777777" w:rsidR="00BD0365" w:rsidRPr="00D92C32" w:rsidRDefault="007B7834" w:rsidP="00C048E2">
      <w:pPr>
        <w:pStyle w:val="BodyText"/>
        <w:rPr>
          <w:sz w:val="24"/>
        </w:rPr>
      </w:pPr>
      <w:r w:rsidRPr="00D92C32">
        <w:t xml:space="preserve">There is an issue with dictating notes using </w:t>
      </w:r>
      <w:r w:rsidR="00BD0365" w:rsidRPr="00D92C32">
        <w:t>Dragon</w:t>
      </w:r>
      <w:r w:rsidR="00C048E2" w:rsidRPr="00D92C32">
        <w:t xml:space="preserve"> dictation software. It is expected that the vendor will make a change to correct this problem in a future release. To address this issue until that release, an edit will need to be made in a Dragon configuration file</w:t>
      </w:r>
      <w:r w:rsidR="001C2E1C" w:rsidRPr="00D92C32">
        <w:t xml:space="preserve"> as shown below.</w:t>
      </w:r>
    </w:p>
    <w:p w14:paraId="12C64F94" w14:textId="77777777" w:rsidR="00BD0365" w:rsidRPr="00D92C32" w:rsidRDefault="00BD0365" w:rsidP="00D6049B">
      <w:pPr>
        <w:pStyle w:val="BodyText"/>
      </w:pPr>
      <w:r w:rsidRPr="00D92C32">
        <w:t xml:space="preserve">Edit C:\ProgramData\Nuance\NaturallySpeaking12\nsapps.ini and </w:t>
      </w:r>
      <w:r w:rsidR="001C2E1C" w:rsidRPr="00D92C32">
        <w:t>add the following</w:t>
      </w:r>
      <w:r w:rsidRPr="00D92C32">
        <w:t xml:space="preserve"> four lines for di</w:t>
      </w:r>
      <w:r w:rsidR="001C2E1C" w:rsidRPr="00D92C32">
        <w:t>ctation into CPRS 30B</w:t>
      </w:r>
      <w:r w:rsidRPr="00D92C32">
        <w:t>:</w:t>
      </w:r>
    </w:p>
    <w:p w14:paraId="5CE7AF24" w14:textId="77777777" w:rsidR="00BD0365" w:rsidRPr="00D92C32" w:rsidRDefault="00BD0365" w:rsidP="00D6049B">
      <w:pPr>
        <w:pStyle w:val="capture"/>
      </w:pPr>
      <w:r w:rsidRPr="00D92C32">
        <w:t>[CPRSChart]</w:t>
      </w:r>
    </w:p>
    <w:p w14:paraId="3F36D1C5" w14:textId="77777777" w:rsidR="00BD0365" w:rsidRPr="00D92C32" w:rsidRDefault="00BD0365" w:rsidP="00D6049B">
      <w:pPr>
        <w:pStyle w:val="capture"/>
      </w:pPr>
      <w:r w:rsidRPr="00D92C32">
        <w:t>App Support GUID={dd100104-6205-11cf-ae61-0000e8a28647} </w:t>
      </w:r>
    </w:p>
    <w:p w14:paraId="351A364D" w14:textId="77777777" w:rsidR="00BD0365" w:rsidRPr="00D92C32" w:rsidRDefault="00BD0365" w:rsidP="00D6049B">
      <w:pPr>
        <w:pStyle w:val="capture"/>
      </w:pPr>
      <w:r w:rsidRPr="00D92C32">
        <w:t>[CPRSChart\Enable Class Names] </w:t>
      </w:r>
    </w:p>
    <w:p w14:paraId="49A2099B" w14:textId="77777777" w:rsidR="00BD0365" w:rsidRPr="00D92C32" w:rsidRDefault="00BD0365" w:rsidP="00D6049B">
      <w:pPr>
        <w:pStyle w:val="capture"/>
      </w:pPr>
      <w:r w:rsidRPr="00D92C32">
        <w:t>TRichEdit=4</w:t>
      </w:r>
    </w:p>
    <w:p w14:paraId="68574CC8" w14:textId="77777777" w:rsidR="00BD0365" w:rsidRPr="00BD0365" w:rsidRDefault="00BD0365" w:rsidP="00BD0365">
      <w:pPr>
        <w:pStyle w:val="BodyText"/>
      </w:pPr>
    </w:p>
    <w:p w14:paraId="78298DD0" w14:textId="77777777" w:rsidR="005B29AD" w:rsidRPr="00275D69" w:rsidRDefault="005B29AD" w:rsidP="00A27D17">
      <w:pPr>
        <w:pStyle w:val="BodyText"/>
      </w:pPr>
    </w:p>
    <w:p w14:paraId="6D3259BF" w14:textId="77777777" w:rsidR="00335A3C" w:rsidRPr="00275D69" w:rsidRDefault="005B29AD" w:rsidP="00335A3C">
      <w:pPr>
        <w:pStyle w:val="Heading2"/>
      </w:pPr>
      <w:bookmarkStart w:id="104" w:name="_Consults_Setup"/>
      <w:bookmarkStart w:id="105" w:name="_Toc443568995"/>
      <w:bookmarkEnd w:id="104"/>
      <w:r w:rsidRPr="00275D69">
        <w:t>Consults Setup</w:t>
      </w:r>
      <w:bookmarkEnd w:id="105"/>
    </w:p>
    <w:p w14:paraId="3FA9F7E3" w14:textId="77777777" w:rsidR="005B29AD" w:rsidRPr="00275D69" w:rsidRDefault="00196F8C" w:rsidP="005B29AD">
      <w:pPr>
        <w:pStyle w:val="Heading3"/>
      </w:pPr>
      <w:bookmarkStart w:id="106" w:name="_Toc443568996"/>
      <w:r w:rsidRPr="00275D69">
        <w:t>Parameter Update</w:t>
      </w:r>
      <w:bookmarkEnd w:id="106"/>
    </w:p>
    <w:p w14:paraId="769790E9" w14:textId="77777777" w:rsidR="004D6700" w:rsidRPr="00275D69" w:rsidRDefault="004D6700" w:rsidP="004D6700">
      <w:pPr>
        <w:pStyle w:val="BodyText"/>
      </w:pPr>
      <w:r w:rsidRPr="00275D69">
        <w:t xml:space="preserve">The ORCDGMRC EARLIEST DATE DEFAULT parameter has been replaced by a new parameter, ORCDGMRC CLIN IND DATE DEFAULT.  This is the parameter that controls the default value for the “Clinically indicated date” field on the generic consult and procedure order dialogs of CPRS GUI and also any new consult quick orders. The ORCDGMRC EARLIEST DATE DEFAULT parameter was restricted to a PACKAGE level value.  The ORCDGMRC CLIN IND DATE DEFAULT parameter allows for  DIVISION, SYSTEM, and PACKAGE.  </w:t>
      </w:r>
    </w:p>
    <w:p w14:paraId="2F9F257E" w14:textId="77777777" w:rsidR="004D6700" w:rsidRPr="00275D69" w:rsidRDefault="004D6700" w:rsidP="004D6700">
      <w:pPr>
        <w:pStyle w:val="BodyText"/>
      </w:pPr>
      <w:r w:rsidRPr="00275D69">
        <w:t>ORCDGMRC CLIN IND DATE DEFAULT is being exported with a PACKAGE level value of NULL.  A null value will provide default behavior that forces a provider to actively choose a date when  placing consult/procedure orders.</w:t>
      </w:r>
    </w:p>
    <w:p w14:paraId="076E2D84" w14:textId="77777777" w:rsidR="004D6700" w:rsidRPr="00275D69" w:rsidRDefault="008B40E7" w:rsidP="004D6700">
      <w:pPr>
        <w:pStyle w:val="BodyText"/>
        <w:rPr>
          <w:b/>
          <w:bCs/>
        </w:rPr>
      </w:pPr>
      <w:r>
        <w:rPr>
          <w:b/>
          <w:bCs/>
        </w:rPr>
        <w:br w:type="page"/>
      </w:r>
      <w:r w:rsidR="004D6700" w:rsidRPr="00275D69">
        <w:rPr>
          <w:b/>
          <w:bCs/>
        </w:rPr>
        <w:lastRenderedPageBreak/>
        <w:t>Possible Site Set Up</w:t>
      </w:r>
    </w:p>
    <w:p w14:paraId="28D4D328" w14:textId="77777777" w:rsidR="004D6700" w:rsidRPr="00275D69" w:rsidRDefault="004D6700" w:rsidP="004D6700">
      <w:pPr>
        <w:pStyle w:val="BodyText"/>
      </w:pPr>
      <w:r w:rsidRPr="00275D69">
        <w:t>Sites may want to adjust the defined dates for the following:</w:t>
      </w:r>
    </w:p>
    <w:p w14:paraId="07B573D6" w14:textId="77777777" w:rsidR="004D6700" w:rsidRPr="00275D69" w:rsidRDefault="004D6700" w:rsidP="00890488">
      <w:pPr>
        <w:pStyle w:val="BodyText"/>
        <w:numPr>
          <w:ilvl w:val="0"/>
          <w:numId w:val="25"/>
        </w:numPr>
      </w:pPr>
      <w:r w:rsidRPr="00275D69">
        <w:t>The default date for the “Clinically Indicated Date” for consults and procedures dialogs</w:t>
      </w:r>
    </w:p>
    <w:p w14:paraId="57298519" w14:textId="77777777" w:rsidR="004D6700" w:rsidRPr="00275D69" w:rsidRDefault="004D6700" w:rsidP="00890488">
      <w:pPr>
        <w:pStyle w:val="BodyText"/>
        <w:numPr>
          <w:ilvl w:val="0"/>
          <w:numId w:val="25"/>
        </w:numPr>
      </w:pPr>
      <w:r w:rsidRPr="00275D69">
        <w:t>The date used in existing quick orders</w:t>
      </w:r>
    </w:p>
    <w:p w14:paraId="6EE3FE4D" w14:textId="77777777" w:rsidR="004D6700" w:rsidRPr="00275D69" w:rsidRDefault="004D6700" w:rsidP="004D6700">
      <w:pPr>
        <w:pStyle w:val="BodyText"/>
      </w:pPr>
    </w:p>
    <w:p w14:paraId="3B9FB13B" w14:textId="77777777" w:rsidR="004D6700" w:rsidRPr="00275D69" w:rsidRDefault="004D6700" w:rsidP="004D6700">
      <w:pPr>
        <w:pStyle w:val="BodyText"/>
        <w:rPr>
          <w:b/>
          <w:bCs/>
        </w:rPr>
      </w:pPr>
      <w:r w:rsidRPr="00275D69">
        <w:rPr>
          <w:b/>
          <w:bCs/>
        </w:rPr>
        <w:t>Need to Change Default Clinically Indicated Date Value?</w:t>
      </w:r>
    </w:p>
    <w:p w14:paraId="785EF594" w14:textId="77777777" w:rsidR="004D6700" w:rsidRPr="00275D69" w:rsidRDefault="004D6700" w:rsidP="00F1139B">
      <w:pPr>
        <w:pStyle w:val="BodyText"/>
        <w:contextualSpacing/>
      </w:pPr>
      <w:r w:rsidRPr="00275D69">
        <w:t xml:space="preserve">During the OR*3.0*350 post-install, the PACKAGE level value for the ORCDGMRC EARLIEST DATE DEFAULT parameter was captured and then set into the SYSTEM level value for the ORCDGMRC CLIN IND DATE DEFAULT parameter.  If your site wishes to view or edit the ORCDGMRC CLIN IND DATE DEFAULT parameter, use the new option Consults Clinically Indicated Date Default </w:t>
      </w:r>
    </w:p>
    <w:p w14:paraId="6E00241A" w14:textId="77777777" w:rsidR="004D6700" w:rsidRPr="00275D69" w:rsidRDefault="004D6700" w:rsidP="00F1139B">
      <w:pPr>
        <w:pStyle w:val="BodyText"/>
        <w:contextualSpacing/>
      </w:pPr>
      <w:r w:rsidRPr="00275D69">
        <w:t>[ORW CLIN IND DATE DFLT] found on the CPRS Configuration (Clin Coord) [OR PARAM COORDINATOR MENU] menu.</w:t>
      </w:r>
    </w:p>
    <w:p w14:paraId="1675E4AC" w14:textId="77777777" w:rsidR="004D6700" w:rsidRPr="00275D69" w:rsidRDefault="004D6700" w:rsidP="004D6700">
      <w:pPr>
        <w:pStyle w:val="BodyText"/>
        <w:rPr>
          <w:color w:val="1F497D"/>
        </w:rPr>
      </w:pPr>
    </w:p>
    <w:p w14:paraId="43D24B43" w14:textId="77777777" w:rsidR="004D6700" w:rsidRPr="00275D69" w:rsidRDefault="004D6700" w:rsidP="004D6700">
      <w:pPr>
        <w:pStyle w:val="BodyText"/>
        <w:rPr>
          <w:b/>
          <w:bCs/>
        </w:rPr>
      </w:pPr>
      <w:r w:rsidRPr="00275D69">
        <w:rPr>
          <w:b/>
          <w:bCs/>
        </w:rPr>
        <w:t>Changing the Date for Existing Quick Orders</w:t>
      </w:r>
    </w:p>
    <w:p w14:paraId="759E2CB1" w14:textId="77777777" w:rsidR="004D6700" w:rsidRPr="00275D69" w:rsidRDefault="004D6700" w:rsidP="004D6700">
      <w:pPr>
        <w:pStyle w:val="BodyText"/>
        <w:rPr>
          <w:b/>
          <w:bCs/>
        </w:rPr>
      </w:pPr>
      <w:r w:rsidRPr="00275D69">
        <w:rPr>
          <w:b/>
          <w:bCs/>
        </w:rPr>
        <w:t>NOTE: Saved quick orders and the date parameter.</w:t>
      </w:r>
    </w:p>
    <w:p w14:paraId="50257CF5" w14:textId="77777777" w:rsidR="004D6700" w:rsidRPr="00275D69" w:rsidRDefault="004D6700" w:rsidP="004D6700">
      <w:pPr>
        <w:pStyle w:val="BodyText"/>
      </w:pPr>
      <w:r w:rsidRPr="00275D69">
        <w:t>Existing quick orders do not automatically update if the value for the Clinically indicated date parameter is changed.  If your site decides to change the date value for OCDGMRC CLIN IND DATE DEFAULT, any existing quick order that needs to reflect that date change will need to be manually edited.</w:t>
      </w:r>
    </w:p>
    <w:p w14:paraId="4937AA2E" w14:textId="77777777" w:rsidR="004D6700" w:rsidRPr="00275D69" w:rsidRDefault="004D6700" w:rsidP="004D6700">
      <w:pPr>
        <w:pStyle w:val="BodyText"/>
        <w:rPr>
          <w:b/>
          <w:bCs/>
        </w:rPr>
      </w:pPr>
      <w:r w:rsidRPr="00275D69">
        <w:rPr>
          <w:b/>
          <w:bCs/>
        </w:rPr>
        <w:t>How can I see the list of existing quick orders that might need to change?</w:t>
      </w:r>
    </w:p>
    <w:p w14:paraId="7788851E" w14:textId="77777777" w:rsidR="004D6700" w:rsidRPr="00275D69" w:rsidRDefault="004D6700" w:rsidP="004D6700">
      <w:pPr>
        <w:pStyle w:val="BodyText"/>
        <w:contextualSpacing/>
      </w:pPr>
      <w:r w:rsidRPr="00275D69">
        <w:t>OR*3.0*389 (a prerequisite patch for OR*3.0*350) created and sent a mail message to the person that installed that patch.  The message subject is: “CONSULT/PROCEDURE QOs EARLIEST APPROPRIATE DATE DEFAULT VALUE”.  This mail message contains a list of all your site’s consult QOs that have a default value for the Earliest Appropriate Date.  That message is intended as a reference item sites can use to edit any saved quick orders in light of the new parameter for Clinically Indicated Date.</w:t>
      </w:r>
    </w:p>
    <w:p w14:paraId="4B67CB01" w14:textId="77777777" w:rsidR="005B29AD" w:rsidRPr="00275D69" w:rsidRDefault="00196F8C" w:rsidP="005B29AD">
      <w:pPr>
        <w:pStyle w:val="Heading3"/>
      </w:pPr>
      <w:bookmarkStart w:id="107" w:name="_Toc443568997"/>
      <w:r w:rsidRPr="00275D69">
        <w:t>Input Template Change</w:t>
      </w:r>
      <w:bookmarkEnd w:id="107"/>
      <w:r w:rsidR="005B29AD" w:rsidRPr="00275D69">
        <w:t xml:space="preserve"> </w:t>
      </w:r>
    </w:p>
    <w:p w14:paraId="67E3CFFC" w14:textId="77777777" w:rsidR="005B29AD" w:rsidRPr="00275D69" w:rsidRDefault="005B29AD" w:rsidP="005B29AD">
      <w:r w:rsidRPr="00275D69">
        <w:t>The INPUT TEMPLATE named GMRC SETUP REQUEST SERVICE has been re-exported by GMRC*3.0*81.  As mentioned in the pre-install instructions for that patch, if your site had local modifications to this input template, they should be restored as soon as possible.</w:t>
      </w:r>
      <w:r w:rsidR="002F4AAA">
        <w:t xml:space="preserve"> </w:t>
      </w:r>
    </w:p>
    <w:p w14:paraId="29AEE298" w14:textId="77777777" w:rsidR="005B29AD" w:rsidRPr="00275D69" w:rsidRDefault="005B29AD" w:rsidP="005B29AD">
      <w:pPr>
        <w:pStyle w:val="Heading3"/>
      </w:pPr>
      <w:bookmarkStart w:id="108" w:name="_Toc443568998"/>
      <w:r w:rsidRPr="00275D69">
        <w:t>Local Data Objects Based on EARLIEST DATE</w:t>
      </w:r>
      <w:bookmarkEnd w:id="108"/>
    </w:p>
    <w:p w14:paraId="3537B836" w14:textId="77777777" w:rsidR="005B29AD" w:rsidRPr="00275D69" w:rsidRDefault="005B29AD" w:rsidP="006B10D1">
      <w:r w:rsidRPr="00275D69">
        <w:t>If your site has created any local data objects based on the EARLIEST DATE field, those objects will continue to function normally.  However, it is likely that the displayed name/header for such an object would need to be updated to reflect that the underlying field name has changed from</w:t>
      </w:r>
      <w:r w:rsidR="00196F8C" w:rsidRPr="00275D69">
        <w:t xml:space="preserve"> </w:t>
      </w:r>
      <w:r w:rsidRPr="00275D69">
        <w:t>EARLIEST DATE to CLINICALLY INDICATED DATE.</w:t>
      </w:r>
    </w:p>
    <w:p w14:paraId="35A2C509" w14:textId="77777777" w:rsidR="005B29AD" w:rsidRPr="00275D69" w:rsidRDefault="005B29AD" w:rsidP="00A27D17">
      <w:pPr>
        <w:pStyle w:val="BodyText"/>
      </w:pPr>
    </w:p>
    <w:p w14:paraId="406DC6CE" w14:textId="77777777" w:rsidR="00335A3C" w:rsidRPr="00275D69" w:rsidRDefault="009D5252" w:rsidP="009D5252">
      <w:pPr>
        <w:pStyle w:val="Heading2"/>
      </w:pPr>
      <w:bookmarkStart w:id="109" w:name="_OR_MOB_DLL"/>
      <w:bookmarkStart w:id="110" w:name="_Toc443568999"/>
      <w:bookmarkEnd w:id="109"/>
      <w:r w:rsidRPr="00275D69">
        <w:t>OR MOB DLL VERSION parameter</w:t>
      </w:r>
      <w:bookmarkEnd w:id="110"/>
    </w:p>
    <w:p w14:paraId="4E70B330" w14:textId="77777777" w:rsidR="009D5252" w:rsidRPr="00275D69" w:rsidRDefault="009D5252" w:rsidP="009D5252">
      <w:pPr>
        <w:pStyle w:val="BodyText"/>
      </w:pPr>
      <w:r w:rsidRPr="00275D69">
        <w:t xml:space="preserve">The OrderCom dll has a new parameter. The purpose of this parameter is to store the latest version of the CPRS Med Order Button (MOB) </w:t>
      </w:r>
      <w:r w:rsidR="00C509F7">
        <w:t>DLL</w:t>
      </w:r>
      <w:r w:rsidRPr="00275D69">
        <w:t xml:space="preserve"> that is in use for compatibility check reasons.</w:t>
      </w:r>
    </w:p>
    <w:p w14:paraId="549716EC" w14:textId="77777777" w:rsidR="009D5252" w:rsidRPr="00275D69" w:rsidRDefault="009D5252" w:rsidP="009D5252">
      <w:pPr>
        <w:pStyle w:val="BodyText"/>
      </w:pPr>
      <w:r w:rsidRPr="00275D69">
        <w:t>The version 2.0.16.0 will be exported at the Package level.</w:t>
      </w:r>
    </w:p>
    <w:p w14:paraId="43573772" w14:textId="77777777" w:rsidR="009D5252" w:rsidRPr="00275D69" w:rsidRDefault="009D5252" w:rsidP="006A4C36">
      <w:pPr>
        <w:pStyle w:val="capture"/>
      </w:pPr>
      <w:r w:rsidRPr="00275D69">
        <w:lastRenderedPageBreak/>
        <w:t>Select PARAMETER DEFINITION NAME: OR MOB DLL VERSION     CPRS Med Order Button D</w:t>
      </w:r>
    </w:p>
    <w:p w14:paraId="03F6F6D8" w14:textId="77777777" w:rsidR="009D5252" w:rsidRPr="00275D69" w:rsidRDefault="009D5252" w:rsidP="006A4C36">
      <w:pPr>
        <w:pStyle w:val="capture"/>
      </w:pPr>
      <w:r w:rsidRPr="00275D69">
        <w:t>LL version check</w:t>
      </w:r>
    </w:p>
    <w:p w14:paraId="34687B8F" w14:textId="77777777" w:rsidR="009D5252" w:rsidRPr="00275D69" w:rsidRDefault="009D5252" w:rsidP="006A4C36">
      <w:pPr>
        <w:pStyle w:val="capture"/>
      </w:pPr>
    </w:p>
    <w:p w14:paraId="2758F48B" w14:textId="77777777" w:rsidR="009D5252" w:rsidRPr="00275D69" w:rsidRDefault="009D5252" w:rsidP="006A4C36">
      <w:pPr>
        <w:pStyle w:val="capture"/>
      </w:pPr>
      <w:r w:rsidRPr="00275D69">
        <w:t>Values for OR MOB DLL VERSION</w:t>
      </w:r>
    </w:p>
    <w:p w14:paraId="1AAA38F0" w14:textId="77777777" w:rsidR="009D5252" w:rsidRPr="00275D69" w:rsidRDefault="009D5252" w:rsidP="006A4C36">
      <w:pPr>
        <w:pStyle w:val="capture"/>
      </w:pPr>
    </w:p>
    <w:p w14:paraId="0F570AC2" w14:textId="77777777" w:rsidR="009D5252" w:rsidRPr="00275D69" w:rsidRDefault="009D5252" w:rsidP="006A4C36">
      <w:pPr>
        <w:pStyle w:val="capture"/>
      </w:pPr>
      <w:r w:rsidRPr="00275D69">
        <w:t>Parameter                      Instance             Value</w:t>
      </w:r>
    </w:p>
    <w:p w14:paraId="19447777" w14:textId="77777777" w:rsidR="009D5252" w:rsidRPr="00275D69" w:rsidRDefault="009D5252" w:rsidP="006A4C36">
      <w:pPr>
        <w:pStyle w:val="capture"/>
      </w:pPr>
      <w:r w:rsidRPr="00275D69">
        <w:t>----------------------------------------------------------------------------</w:t>
      </w:r>
    </w:p>
    <w:p w14:paraId="72A7D28A" w14:textId="77777777" w:rsidR="00335A3C" w:rsidRPr="00275D69" w:rsidRDefault="009D5252" w:rsidP="006A4C36">
      <w:pPr>
        <w:pStyle w:val="capture"/>
      </w:pPr>
      <w:r w:rsidRPr="00275D69">
        <w:t>PKG: ORDER ENTRY/RESULTS REPOR 1                    2.0.16.0</w:t>
      </w:r>
    </w:p>
    <w:p w14:paraId="2B44EED2" w14:textId="77777777" w:rsidR="00C80F15" w:rsidRPr="00275D69" w:rsidRDefault="00C80F15" w:rsidP="009D5252">
      <w:pPr>
        <w:pStyle w:val="BodyText"/>
      </w:pPr>
    </w:p>
    <w:p w14:paraId="0E8ABD57" w14:textId="77777777" w:rsidR="00C80F15" w:rsidRPr="00275D69" w:rsidRDefault="00C80F15" w:rsidP="00C80F15">
      <w:pPr>
        <w:pStyle w:val="Heading2"/>
      </w:pPr>
      <w:bookmarkStart w:id="111" w:name="_One-Step_Clinic_Admin"/>
      <w:bookmarkStart w:id="112" w:name="_Toc443569000"/>
      <w:bookmarkEnd w:id="111"/>
      <w:r w:rsidRPr="00275D69">
        <w:t>One-Step Clinic Admin Setup Needed</w:t>
      </w:r>
      <w:bookmarkEnd w:id="112"/>
    </w:p>
    <w:p w14:paraId="7B8E7E48" w14:textId="77777777" w:rsidR="00C80F15" w:rsidRPr="00275D69" w:rsidRDefault="00C80F15" w:rsidP="00C80F15">
      <w:pPr>
        <w:pStyle w:val="BodyText"/>
      </w:pPr>
      <w:r w:rsidRPr="00275D69">
        <w:t>There are two menu options that need to be added to the secondary menu option for those providers who will be using the One-Step Clinic: OR BCMA ORDER COM and PSB GUI CONTEXT – USER.</w:t>
      </w:r>
    </w:p>
    <w:p w14:paraId="248F7B88" w14:textId="77777777" w:rsidR="009D5252" w:rsidRDefault="009D5252" w:rsidP="00A27D17">
      <w:pPr>
        <w:pStyle w:val="BodyText"/>
      </w:pPr>
    </w:p>
    <w:p w14:paraId="2F82CF1F" w14:textId="77777777" w:rsidR="0054682B" w:rsidRDefault="0054228F" w:rsidP="0054682B">
      <w:pPr>
        <w:pStyle w:val="Heading2"/>
      </w:pPr>
      <w:bookmarkStart w:id="113" w:name="_CPRS_and_MED"/>
      <w:bookmarkStart w:id="114" w:name="_Toc443569001"/>
      <w:bookmarkEnd w:id="113"/>
      <w:r>
        <w:t>CPRS and MED Fix</w:t>
      </w:r>
      <w:bookmarkEnd w:id="114"/>
    </w:p>
    <w:p w14:paraId="4850B360" w14:textId="77777777" w:rsidR="0054228F" w:rsidRDefault="0054228F" w:rsidP="0054228F">
      <w:pPr>
        <w:pStyle w:val="BodyText"/>
      </w:pPr>
      <w:r>
        <w:t xml:space="preserve">In testing the Computerized Patient Record System (CPRS) v.30.b with the Mobile Electronic Documentation (MED) application, field testers discovered that Home-Based Primary Care (HBPC) providers were unable to  properly upload their notes created in the field to CPRS. </w:t>
      </w:r>
      <w:r>
        <w:rPr>
          <w:szCs w:val="22"/>
        </w:rPr>
        <w:t>When executing the import feature in CPRS, the user would see</w:t>
      </w:r>
      <w:r>
        <w:t>:</w:t>
      </w:r>
    </w:p>
    <w:p w14:paraId="5AFE3EEB" w14:textId="77777777" w:rsidR="0054228F" w:rsidRDefault="0054228F" w:rsidP="0054228F">
      <w:pPr>
        <w:pStyle w:val="CPRSH3Body"/>
        <w:rPr>
          <w:szCs w:val="22"/>
        </w:rPr>
      </w:pPr>
      <w:r>
        <w:t xml:space="preserve"> </w:t>
      </w:r>
      <w:r>
        <w:rPr>
          <w:b/>
          <w:bCs/>
          <w:szCs w:val="22"/>
        </w:rPr>
        <w:t xml:space="preserve">“Library Not Registered” </w:t>
      </w:r>
      <w:r>
        <w:rPr>
          <w:szCs w:val="22"/>
        </w:rPr>
        <w:t xml:space="preserve">and/or </w:t>
      </w:r>
      <w:r>
        <w:rPr>
          <w:b/>
          <w:bCs/>
          <w:szCs w:val="22"/>
        </w:rPr>
        <w:t>“No Notes to Import”</w:t>
      </w:r>
    </w:p>
    <w:p w14:paraId="66C09D6D" w14:textId="77777777" w:rsidR="0054228F" w:rsidRDefault="0054228F" w:rsidP="0054228F">
      <w:pPr>
        <w:pStyle w:val="CPRSH3Body"/>
        <w:rPr>
          <w:szCs w:val="22"/>
        </w:rPr>
      </w:pPr>
    </w:p>
    <w:p w14:paraId="0664598F" w14:textId="77777777" w:rsidR="0054228F" w:rsidRDefault="0054228F" w:rsidP="0054228F">
      <w:pPr>
        <w:pStyle w:val="BodyText"/>
      </w:pPr>
      <w:r>
        <w:t xml:space="preserve">This problem occurs because an issue with the libraries and the Windows registry. </w:t>
      </w:r>
      <w:r w:rsidR="00F70DE9" w:rsidRPr="002E3A02">
        <w:rPr>
          <w:highlight w:val="yellow"/>
        </w:rPr>
        <w:t>REDACTED</w:t>
      </w:r>
      <w:r w:rsidR="00F70DE9">
        <w:t xml:space="preserve"> </w:t>
      </w:r>
      <w:r w:rsidR="00796BF7">
        <w:t xml:space="preserve">has a resolution to this problem. </w:t>
      </w:r>
      <w:r w:rsidR="00BA78A0">
        <w:t>Links to the</w:t>
      </w:r>
      <w:r w:rsidR="00796BF7">
        <w:t xml:space="preserve"> document</w:t>
      </w:r>
      <w:r w:rsidR="00BA78A0">
        <w:t xml:space="preserve"> and a .cmd file</w:t>
      </w:r>
      <w:r w:rsidR="00796BF7">
        <w:t xml:space="preserve"> </w:t>
      </w:r>
      <w:r w:rsidR="00BA78A0">
        <w:t>are</w:t>
      </w:r>
      <w:r w:rsidR="00796BF7">
        <w:t xml:space="preserve"> below:</w:t>
      </w:r>
    </w:p>
    <w:p w14:paraId="52CC7932" w14:textId="77777777" w:rsidR="00796BF7" w:rsidRDefault="003B6A8B" w:rsidP="00AD645E">
      <w:pPr>
        <w:pStyle w:val="BodyTextBullet1"/>
      </w:pPr>
      <w:hyperlink r:id="rId27" w:history="1">
        <w:r w:rsidR="009E67CC" w:rsidRPr="00AD645E">
          <w:rPr>
            <w:rStyle w:val="Hyperlink"/>
          </w:rPr>
          <w:t>MED Library Registry and Import feature fix for CPRS version 30b</w:t>
        </w:r>
      </w:hyperlink>
      <w:r w:rsidR="009E67CC">
        <w:t xml:space="preserve"> </w:t>
      </w:r>
    </w:p>
    <w:p w14:paraId="0952607D" w14:textId="77777777" w:rsidR="009E67CC" w:rsidRDefault="003B6A8B" w:rsidP="00AD645E">
      <w:pPr>
        <w:pStyle w:val="BodyTextBullet1"/>
      </w:pPr>
      <w:hyperlink r:id="rId28" w:history="1">
        <w:r w:rsidR="009E67CC" w:rsidRPr="001F5024">
          <w:rPr>
            <w:rStyle w:val="Hyperlink"/>
          </w:rPr>
          <w:t>MED Fix v5.cmd</w:t>
        </w:r>
      </w:hyperlink>
    </w:p>
    <w:p w14:paraId="384C4F69" w14:textId="77777777" w:rsidR="0054228F" w:rsidRDefault="0054228F" w:rsidP="0054228F">
      <w:pPr>
        <w:pStyle w:val="CPRSH3Body"/>
      </w:pPr>
    </w:p>
    <w:p w14:paraId="628F4B3B" w14:textId="77777777" w:rsidR="00BF7BEA" w:rsidRPr="00275D69" w:rsidRDefault="00BF7BEA" w:rsidP="00BF7BEA">
      <w:pPr>
        <w:pStyle w:val="Heading1"/>
      </w:pPr>
      <w:bookmarkStart w:id="115" w:name="_Toc443569002"/>
      <w:r w:rsidRPr="00275D69">
        <w:t xml:space="preserve">CPRS v30 </w:t>
      </w:r>
      <w:r w:rsidR="001807D0">
        <w:t>Production</w:t>
      </w:r>
      <w:r>
        <w:t xml:space="preserve"> System </w:t>
      </w:r>
      <w:r w:rsidRPr="00275D69">
        <w:t>Installation Checklist</w:t>
      </w:r>
      <w:bookmarkEnd w:id="115"/>
    </w:p>
    <w:p w14:paraId="2E45F957" w14:textId="77777777" w:rsidR="00BF7BEA" w:rsidRPr="00275D69" w:rsidRDefault="00BF7BEA" w:rsidP="00BF7BEA">
      <w:pPr>
        <w:keepNext/>
      </w:pPr>
      <w:r w:rsidRPr="00275D69">
        <w:t>The following activities should be completed in order.</w:t>
      </w:r>
    </w:p>
    <w:p w14:paraId="4D7B4F74" w14:textId="77777777" w:rsidR="00BF7BEA" w:rsidRDefault="00BF7BEA" w:rsidP="0054228F">
      <w:pPr>
        <w:pStyle w:val="CPRSH3Body"/>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7155"/>
        <w:gridCol w:w="766"/>
      </w:tblGrid>
      <w:tr w:rsidR="00BF7BEA" w:rsidRPr="00275D69" w14:paraId="42058581" w14:textId="77777777" w:rsidTr="00176018">
        <w:trPr>
          <w:cantSplit/>
        </w:trPr>
        <w:tc>
          <w:tcPr>
            <w:tcW w:w="8640" w:type="dxa"/>
            <w:gridSpan w:val="3"/>
            <w:shd w:val="clear" w:color="auto" w:fill="FFFF99"/>
          </w:tcPr>
          <w:p w14:paraId="0EA3EE9C" w14:textId="77777777" w:rsidR="00BF7BEA" w:rsidRPr="00275D69" w:rsidRDefault="00BF7BEA" w:rsidP="00176018">
            <w:pPr>
              <w:pStyle w:val="TableText"/>
              <w:jc w:val="center"/>
            </w:pPr>
            <w:r>
              <w:t>Production</w:t>
            </w:r>
            <w:r w:rsidRPr="00275D69">
              <w:t xml:space="preserve"> System Installation</w:t>
            </w:r>
          </w:p>
        </w:tc>
      </w:tr>
      <w:tr w:rsidR="00BF7BEA" w:rsidRPr="00275D69" w14:paraId="0E3B38D9" w14:textId="77777777" w:rsidTr="00176018">
        <w:trPr>
          <w:cantSplit/>
        </w:trPr>
        <w:tc>
          <w:tcPr>
            <w:tcW w:w="719" w:type="dxa"/>
            <w:shd w:val="clear" w:color="auto" w:fill="auto"/>
          </w:tcPr>
          <w:p w14:paraId="68DF6D7E" w14:textId="77777777" w:rsidR="00BF7BEA" w:rsidRPr="00275D69" w:rsidRDefault="00BF7BEA" w:rsidP="00890488">
            <w:pPr>
              <w:pStyle w:val="TableText"/>
              <w:numPr>
                <w:ilvl w:val="0"/>
                <w:numId w:val="27"/>
              </w:numPr>
              <w:rPr>
                <w:szCs w:val="24"/>
              </w:rPr>
            </w:pPr>
          </w:p>
        </w:tc>
        <w:tc>
          <w:tcPr>
            <w:tcW w:w="7155" w:type="dxa"/>
            <w:shd w:val="clear" w:color="auto" w:fill="auto"/>
          </w:tcPr>
          <w:p w14:paraId="5E786D7D" w14:textId="77777777" w:rsidR="00BF7BEA" w:rsidRPr="00275D69" w:rsidRDefault="00BF7BEA" w:rsidP="00176018">
            <w:pPr>
              <w:pStyle w:val="TableText"/>
            </w:pPr>
            <w:r>
              <w:t xml:space="preserve">Coordinate with appropriate personnel to prepare for installation into your production environment. Personnel might include region support staff, local Information Resource Management (IRM) staff, Clinical Application Coordinators (CACs), and other appropriate staff. </w:t>
            </w:r>
          </w:p>
        </w:tc>
        <w:tc>
          <w:tcPr>
            <w:tcW w:w="766" w:type="dxa"/>
            <w:shd w:val="clear" w:color="auto" w:fill="auto"/>
          </w:tcPr>
          <w:p w14:paraId="4D0D31C5" w14:textId="77777777" w:rsidR="00BF7BEA" w:rsidRPr="00275D69" w:rsidRDefault="00BF7BEA" w:rsidP="00176018">
            <w:pPr>
              <w:pStyle w:val="TableText"/>
              <w:jc w:val="center"/>
            </w:pPr>
          </w:p>
        </w:tc>
      </w:tr>
      <w:tr w:rsidR="00BF7BEA" w:rsidRPr="00275D69" w14:paraId="0B7CC658" w14:textId="77777777" w:rsidTr="00176018">
        <w:trPr>
          <w:cantSplit/>
        </w:trPr>
        <w:tc>
          <w:tcPr>
            <w:tcW w:w="719" w:type="dxa"/>
            <w:shd w:val="clear" w:color="auto" w:fill="auto"/>
          </w:tcPr>
          <w:p w14:paraId="11008DFD" w14:textId="77777777" w:rsidR="00BF7BEA" w:rsidRPr="00275D69" w:rsidRDefault="00BF7BEA" w:rsidP="00890488">
            <w:pPr>
              <w:pStyle w:val="TableText"/>
              <w:numPr>
                <w:ilvl w:val="0"/>
                <w:numId w:val="27"/>
              </w:numPr>
              <w:rPr>
                <w:szCs w:val="24"/>
              </w:rPr>
            </w:pPr>
          </w:p>
        </w:tc>
        <w:tc>
          <w:tcPr>
            <w:tcW w:w="7155" w:type="dxa"/>
            <w:shd w:val="clear" w:color="auto" w:fill="auto"/>
          </w:tcPr>
          <w:p w14:paraId="5D53DC61" w14:textId="77777777" w:rsidR="00BF7BEA" w:rsidRDefault="00BF7BEA" w:rsidP="00176018">
            <w:pPr>
              <w:pStyle w:val="TableText"/>
            </w:pPr>
            <w:r w:rsidRPr="00275D69">
              <w:t xml:space="preserve">Confirm all Pre-requisite patches have been installed in your </w:t>
            </w:r>
            <w:r>
              <w:t>Production account:</w:t>
            </w:r>
          </w:p>
          <w:p w14:paraId="753A5B4A" w14:textId="77777777" w:rsidR="00BF7BEA" w:rsidRPr="00275D69" w:rsidRDefault="00BF7BEA" w:rsidP="00176018">
            <w:pPr>
              <w:pStyle w:val="BodyText"/>
            </w:pPr>
            <w:r w:rsidRPr="00275D69">
              <w:t xml:space="preserve">Please check your </w:t>
            </w:r>
            <w:r w:rsidR="001807D0">
              <w:t xml:space="preserve">production </w:t>
            </w:r>
            <w:r w:rsidRPr="00275D69">
              <w:t>system to verify that the following, previously released national patches are installed:</w:t>
            </w:r>
          </w:p>
          <w:p w14:paraId="5ACD0EDB" w14:textId="77777777" w:rsidR="00B925FE" w:rsidRDefault="00B925FE" w:rsidP="00B925FE">
            <w:pPr>
              <w:pStyle w:val="BodyTextBullet1"/>
              <w:numPr>
                <w:ilvl w:val="0"/>
                <w:numId w:val="4"/>
              </w:numPr>
            </w:pPr>
            <w:r>
              <w:t>GMPL*2*42</w:t>
            </w:r>
          </w:p>
          <w:p w14:paraId="07BFD3D5" w14:textId="77777777" w:rsidR="00B925FE" w:rsidRDefault="00B925FE" w:rsidP="00B925FE">
            <w:pPr>
              <w:pStyle w:val="BodyTextBullet1"/>
              <w:numPr>
                <w:ilvl w:val="0"/>
                <w:numId w:val="4"/>
              </w:numPr>
            </w:pPr>
            <w:r>
              <w:t>GMPL*2*28</w:t>
            </w:r>
          </w:p>
          <w:p w14:paraId="652E57E9" w14:textId="77777777" w:rsidR="00B925FE" w:rsidRDefault="00B925FE" w:rsidP="00B925FE">
            <w:pPr>
              <w:pStyle w:val="BodyTextBullet1"/>
              <w:numPr>
                <w:ilvl w:val="0"/>
                <w:numId w:val="4"/>
              </w:numPr>
            </w:pPr>
            <w:r>
              <w:t>GMPL*2*44</w:t>
            </w:r>
          </w:p>
          <w:p w14:paraId="3DEF7510" w14:textId="77777777" w:rsidR="00B925FE" w:rsidRDefault="00B925FE" w:rsidP="00B925FE">
            <w:pPr>
              <w:pStyle w:val="BodyTextBullet1"/>
              <w:numPr>
                <w:ilvl w:val="0"/>
                <w:numId w:val="4"/>
              </w:numPr>
            </w:pPr>
            <w:r>
              <w:t>GMRC*3*76</w:t>
            </w:r>
          </w:p>
          <w:p w14:paraId="266AC47A" w14:textId="77777777" w:rsidR="00B925FE" w:rsidRDefault="00B925FE" w:rsidP="00B925FE">
            <w:pPr>
              <w:pStyle w:val="BodyTextBullet1"/>
              <w:numPr>
                <w:ilvl w:val="0"/>
                <w:numId w:val="4"/>
              </w:numPr>
            </w:pPr>
            <w:r>
              <w:t>GMRC*3*85</w:t>
            </w:r>
          </w:p>
          <w:p w14:paraId="690031BE" w14:textId="77777777" w:rsidR="00B925FE" w:rsidRDefault="00B925FE" w:rsidP="00B925FE">
            <w:pPr>
              <w:pStyle w:val="BodyTextBullet1"/>
              <w:numPr>
                <w:ilvl w:val="0"/>
                <w:numId w:val="4"/>
              </w:numPr>
            </w:pPr>
            <w:r>
              <w:t>GMTS*2.7*90</w:t>
            </w:r>
          </w:p>
          <w:p w14:paraId="4781336B" w14:textId="77777777" w:rsidR="00B925FE" w:rsidRPr="00275D69" w:rsidRDefault="00B925FE" w:rsidP="00B925FE">
            <w:pPr>
              <w:pStyle w:val="BodyTextBullet1"/>
              <w:numPr>
                <w:ilvl w:val="0"/>
                <w:numId w:val="4"/>
              </w:numPr>
            </w:pPr>
            <w:r w:rsidRPr="00275D69">
              <w:t>GMTS*2.7*96</w:t>
            </w:r>
          </w:p>
          <w:p w14:paraId="429E7134" w14:textId="77777777" w:rsidR="00B925FE" w:rsidRPr="00275D69" w:rsidRDefault="00B925FE" w:rsidP="00B925FE">
            <w:pPr>
              <w:pStyle w:val="BodyTextBullet1"/>
              <w:numPr>
                <w:ilvl w:val="0"/>
                <w:numId w:val="4"/>
              </w:numPr>
            </w:pPr>
            <w:r w:rsidRPr="00275D69">
              <w:t>LEX*2.0*86</w:t>
            </w:r>
          </w:p>
          <w:p w14:paraId="5369AFDB" w14:textId="77777777" w:rsidR="00B925FE" w:rsidRDefault="00B925FE" w:rsidP="00B925FE">
            <w:pPr>
              <w:pStyle w:val="BodyTextBullet1"/>
              <w:numPr>
                <w:ilvl w:val="0"/>
                <w:numId w:val="4"/>
              </w:numPr>
            </w:pPr>
            <w:r>
              <w:t>OR*3*121</w:t>
            </w:r>
          </w:p>
          <w:p w14:paraId="188C47D7" w14:textId="77777777" w:rsidR="00B925FE" w:rsidRDefault="00B925FE" w:rsidP="00B925FE">
            <w:pPr>
              <w:pStyle w:val="BodyTextBullet1"/>
              <w:numPr>
                <w:ilvl w:val="0"/>
                <w:numId w:val="4"/>
              </w:numPr>
            </w:pPr>
            <w:r>
              <w:t>OR*3*157</w:t>
            </w:r>
          </w:p>
          <w:p w14:paraId="58ACD06E" w14:textId="77777777" w:rsidR="00B925FE" w:rsidRDefault="00B925FE" w:rsidP="00B925FE">
            <w:pPr>
              <w:pStyle w:val="BodyTextBullet1"/>
              <w:numPr>
                <w:ilvl w:val="0"/>
                <w:numId w:val="4"/>
              </w:numPr>
            </w:pPr>
            <w:r>
              <w:t>OR*3*311</w:t>
            </w:r>
          </w:p>
          <w:p w14:paraId="78C4F72E" w14:textId="77777777" w:rsidR="00B925FE" w:rsidRDefault="00B925FE" w:rsidP="00B925FE">
            <w:pPr>
              <w:pStyle w:val="BodyTextBullet1"/>
              <w:numPr>
                <w:ilvl w:val="0"/>
                <w:numId w:val="4"/>
              </w:numPr>
            </w:pPr>
            <w:r>
              <w:t>OR*3*312</w:t>
            </w:r>
          </w:p>
          <w:p w14:paraId="374B9D24" w14:textId="77777777" w:rsidR="00B925FE" w:rsidRDefault="00B925FE" w:rsidP="00B925FE">
            <w:pPr>
              <w:pStyle w:val="BodyTextBullet1"/>
              <w:numPr>
                <w:ilvl w:val="0"/>
                <w:numId w:val="4"/>
              </w:numPr>
            </w:pPr>
            <w:r>
              <w:t>OR*3*317</w:t>
            </w:r>
          </w:p>
          <w:p w14:paraId="6AD84A9D" w14:textId="77777777" w:rsidR="00B925FE" w:rsidRDefault="00B925FE" w:rsidP="00B925FE">
            <w:pPr>
              <w:pStyle w:val="BodyTextBullet1"/>
              <w:numPr>
                <w:ilvl w:val="0"/>
                <w:numId w:val="4"/>
              </w:numPr>
            </w:pPr>
            <w:r>
              <w:t>OR*3*318</w:t>
            </w:r>
          </w:p>
          <w:p w14:paraId="06B34F64" w14:textId="77777777" w:rsidR="00B925FE" w:rsidRDefault="00B925FE" w:rsidP="00B925FE">
            <w:pPr>
              <w:pStyle w:val="BodyTextBullet1"/>
              <w:numPr>
                <w:ilvl w:val="0"/>
                <w:numId w:val="4"/>
              </w:numPr>
            </w:pPr>
            <w:r>
              <w:t>OR*3*322</w:t>
            </w:r>
          </w:p>
          <w:p w14:paraId="27F9679A" w14:textId="77777777" w:rsidR="00B925FE" w:rsidRDefault="00B925FE" w:rsidP="00B925FE">
            <w:pPr>
              <w:pStyle w:val="BodyTextBullet1"/>
              <w:numPr>
                <w:ilvl w:val="0"/>
                <w:numId w:val="4"/>
              </w:numPr>
            </w:pPr>
            <w:r>
              <w:t>OR*3*341</w:t>
            </w:r>
          </w:p>
          <w:p w14:paraId="2608423C" w14:textId="77777777" w:rsidR="00B925FE" w:rsidRDefault="00B925FE" w:rsidP="00B925FE">
            <w:pPr>
              <w:pStyle w:val="BodyTextBullet1"/>
              <w:numPr>
                <w:ilvl w:val="0"/>
                <w:numId w:val="4"/>
              </w:numPr>
            </w:pPr>
            <w:r>
              <w:t>OR*3*348</w:t>
            </w:r>
          </w:p>
          <w:p w14:paraId="25E1AF9F" w14:textId="77777777" w:rsidR="00B925FE" w:rsidRDefault="00B925FE" w:rsidP="00B925FE">
            <w:pPr>
              <w:pStyle w:val="BodyTextBullet1"/>
              <w:numPr>
                <w:ilvl w:val="0"/>
                <w:numId w:val="4"/>
              </w:numPr>
            </w:pPr>
            <w:r>
              <w:t>OR*3*349</w:t>
            </w:r>
          </w:p>
          <w:p w14:paraId="5E1B2699" w14:textId="77777777" w:rsidR="00B925FE" w:rsidRDefault="00B925FE" w:rsidP="00B925FE">
            <w:pPr>
              <w:pStyle w:val="BodyTextBullet1"/>
              <w:numPr>
                <w:ilvl w:val="0"/>
                <w:numId w:val="4"/>
              </w:numPr>
            </w:pPr>
            <w:r>
              <w:t>OR*3*356</w:t>
            </w:r>
          </w:p>
          <w:p w14:paraId="52A4B27E" w14:textId="77777777" w:rsidR="00B925FE" w:rsidRDefault="00B925FE" w:rsidP="00B925FE">
            <w:pPr>
              <w:pStyle w:val="BodyTextBullet1"/>
              <w:numPr>
                <w:ilvl w:val="0"/>
                <w:numId w:val="4"/>
              </w:numPr>
            </w:pPr>
            <w:r>
              <w:t>OR*3*363</w:t>
            </w:r>
          </w:p>
          <w:p w14:paraId="13606FBB" w14:textId="77777777" w:rsidR="00B925FE" w:rsidRDefault="00B925FE" w:rsidP="00B925FE">
            <w:pPr>
              <w:pStyle w:val="BodyTextBullet1"/>
              <w:numPr>
                <w:ilvl w:val="0"/>
                <w:numId w:val="4"/>
              </w:numPr>
            </w:pPr>
            <w:r>
              <w:t>OR*3*366</w:t>
            </w:r>
          </w:p>
          <w:p w14:paraId="75AB183F" w14:textId="77777777" w:rsidR="00B925FE" w:rsidRDefault="00B925FE" w:rsidP="00B925FE">
            <w:pPr>
              <w:pStyle w:val="BodyTextBullet1"/>
              <w:numPr>
                <w:ilvl w:val="0"/>
                <w:numId w:val="4"/>
              </w:numPr>
            </w:pPr>
            <w:r>
              <w:t>OR*3*374</w:t>
            </w:r>
          </w:p>
          <w:p w14:paraId="3FCE1562" w14:textId="77777777" w:rsidR="00B925FE" w:rsidRDefault="00B925FE" w:rsidP="00B925FE">
            <w:pPr>
              <w:pStyle w:val="BodyTextBullet1"/>
              <w:numPr>
                <w:ilvl w:val="0"/>
                <w:numId w:val="4"/>
              </w:numPr>
            </w:pPr>
            <w:r>
              <w:t>OR*3*385</w:t>
            </w:r>
          </w:p>
          <w:p w14:paraId="60172B0A" w14:textId="77777777" w:rsidR="00B925FE" w:rsidRDefault="00B925FE" w:rsidP="00B925FE">
            <w:pPr>
              <w:pStyle w:val="BodyTextBullet1"/>
              <w:numPr>
                <w:ilvl w:val="0"/>
                <w:numId w:val="4"/>
              </w:numPr>
            </w:pPr>
            <w:r>
              <w:t>OR*3*388</w:t>
            </w:r>
          </w:p>
          <w:p w14:paraId="73DB01AF" w14:textId="77777777" w:rsidR="00F23766" w:rsidRDefault="00F23766" w:rsidP="00F23766">
            <w:pPr>
              <w:pStyle w:val="BodyTextBullet1"/>
              <w:numPr>
                <w:ilvl w:val="0"/>
                <w:numId w:val="4"/>
              </w:numPr>
            </w:pPr>
            <w:r>
              <w:t>OR*3*389</w:t>
            </w:r>
          </w:p>
          <w:p w14:paraId="33DC9BB9" w14:textId="77777777" w:rsidR="00F23766" w:rsidRDefault="00F23766" w:rsidP="00F23766">
            <w:pPr>
              <w:pStyle w:val="BodyTextBullet1"/>
              <w:numPr>
                <w:ilvl w:val="0"/>
                <w:numId w:val="4"/>
              </w:numPr>
            </w:pPr>
            <w:r>
              <w:t>OR*3*392</w:t>
            </w:r>
          </w:p>
          <w:p w14:paraId="314ED981" w14:textId="77777777" w:rsidR="00B925FE" w:rsidRDefault="00B925FE" w:rsidP="00B925FE">
            <w:pPr>
              <w:pStyle w:val="BodyTextBullet1"/>
              <w:numPr>
                <w:ilvl w:val="0"/>
                <w:numId w:val="4"/>
              </w:numPr>
            </w:pPr>
            <w:r>
              <w:t>OR*3*394</w:t>
            </w:r>
          </w:p>
          <w:p w14:paraId="38FB06C6" w14:textId="77777777" w:rsidR="00B925FE" w:rsidRDefault="00B925FE" w:rsidP="00B925FE">
            <w:pPr>
              <w:pStyle w:val="BodyTextBullet1"/>
              <w:numPr>
                <w:ilvl w:val="0"/>
                <w:numId w:val="4"/>
              </w:numPr>
            </w:pPr>
            <w:r>
              <w:t>OR*3*418</w:t>
            </w:r>
          </w:p>
          <w:p w14:paraId="113FBCC3" w14:textId="77777777" w:rsidR="00F23766" w:rsidRDefault="00F23766" w:rsidP="00B925FE">
            <w:pPr>
              <w:pStyle w:val="BodyTextBullet1"/>
              <w:numPr>
                <w:ilvl w:val="0"/>
                <w:numId w:val="4"/>
              </w:numPr>
            </w:pPr>
            <w:r>
              <w:t>PSJ*3*267</w:t>
            </w:r>
          </w:p>
          <w:p w14:paraId="55394EB8" w14:textId="77777777" w:rsidR="00B925FE" w:rsidRDefault="00B925FE" w:rsidP="00B925FE">
            <w:pPr>
              <w:pStyle w:val="BodyTextBullet1"/>
              <w:numPr>
                <w:ilvl w:val="0"/>
                <w:numId w:val="4"/>
              </w:numPr>
            </w:pPr>
            <w:r>
              <w:t>PSJ*5*311</w:t>
            </w:r>
          </w:p>
          <w:p w14:paraId="128DC66F" w14:textId="77777777" w:rsidR="00B925FE" w:rsidRDefault="00B925FE" w:rsidP="00B925FE">
            <w:pPr>
              <w:pStyle w:val="BodyTextBullet1"/>
              <w:numPr>
                <w:ilvl w:val="0"/>
                <w:numId w:val="4"/>
              </w:numPr>
            </w:pPr>
            <w:r>
              <w:t>TIU*1*211</w:t>
            </w:r>
          </w:p>
          <w:p w14:paraId="64023EC7" w14:textId="77777777" w:rsidR="00B925FE" w:rsidRDefault="00B925FE" w:rsidP="00B925FE">
            <w:pPr>
              <w:pStyle w:val="BodyTextBullet1"/>
              <w:numPr>
                <w:ilvl w:val="0"/>
                <w:numId w:val="4"/>
              </w:numPr>
            </w:pPr>
            <w:r>
              <w:t>TIU*1*239</w:t>
            </w:r>
          </w:p>
          <w:p w14:paraId="452F49CF" w14:textId="77777777" w:rsidR="00BF7BEA" w:rsidRPr="00275D69" w:rsidRDefault="00B925FE" w:rsidP="00B925FE">
            <w:pPr>
              <w:pStyle w:val="BodyTextBullet1"/>
              <w:numPr>
                <w:ilvl w:val="0"/>
                <w:numId w:val="4"/>
              </w:numPr>
            </w:pPr>
            <w:r>
              <w:t>XU*8*609</w:t>
            </w:r>
          </w:p>
          <w:p w14:paraId="422F6B28" w14:textId="77777777" w:rsidR="00BF7BEA" w:rsidRPr="00275D69" w:rsidRDefault="00BF7BEA" w:rsidP="00176018">
            <w:pPr>
              <w:pStyle w:val="TableText"/>
            </w:pPr>
          </w:p>
        </w:tc>
        <w:tc>
          <w:tcPr>
            <w:tcW w:w="766" w:type="dxa"/>
            <w:shd w:val="clear" w:color="auto" w:fill="auto"/>
          </w:tcPr>
          <w:p w14:paraId="302EB905" w14:textId="77777777" w:rsidR="00BF7BEA" w:rsidRPr="00275D69" w:rsidRDefault="00BF7BEA" w:rsidP="00176018">
            <w:pPr>
              <w:pStyle w:val="TableText"/>
              <w:jc w:val="center"/>
            </w:pPr>
          </w:p>
        </w:tc>
      </w:tr>
      <w:tr w:rsidR="00BF7BEA" w:rsidRPr="00275D69" w14:paraId="41A13BE5" w14:textId="77777777" w:rsidTr="00176018">
        <w:trPr>
          <w:cantSplit/>
        </w:trPr>
        <w:tc>
          <w:tcPr>
            <w:tcW w:w="719" w:type="dxa"/>
            <w:shd w:val="clear" w:color="auto" w:fill="auto"/>
          </w:tcPr>
          <w:p w14:paraId="4CD1C30F" w14:textId="77777777" w:rsidR="00BF7BEA" w:rsidRPr="00275D69" w:rsidRDefault="00BF7BEA" w:rsidP="00890488">
            <w:pPr>
              <w:pStyle w:val="TableText"/>
              <w:numPr>
                <w:ilvl w:val="0"/>
                <w:numId w:val="27"/>
              </w:numPr>
              <w:rPr>
                <w:szCs w:val="24"/>
              </w:rPr>
            </w:pPr>
          </w:p>
        </w:tc>
        <w:tc>
          <w:tcPr>
            <w:tcW w:w="7155" w:type="dxa"/>
            <w:shd w:val="clear" w:color="auto" w:fill="auto"/>
          </w:tcPr>
          <w:p w14:paraId="2634ECEB" w14:textId="77777777" w:rsidR="00BF7BEA" w:rsidRPr="00275D69" w:rsidRDefault="00BF7BEA" w:rsidP="00176018">
            <w:pPr>
              <w:pStyle w:val="TableText"/>
            </w:pPr>
            <w:r w:rsidRPr="00275D69">
              <w:t xml:space="preserve">Install </w:t>
            </w:r>
            <w:r>
              <w:t xml:space="preserve">patch </w:t>
            </w:r>
            <w:hyperlink w:anchor="_TIU*1*268_in_Production" w:history="1">
              <w:r w:rsidRPr="001807D0">
                <w:rPr>
                  <w:rStyle w:val="Hyperlink"/>
                </w:rPr>
                <w:t>TIU*1*268</w:t>
              </w:r>
              <w:r w:rsidR="003B5AED" w:rsidRPr="001807D0">
                <w:rPr>
                  <w:rStyle w:val="Hyperlink"/>
                </w:rPr>
                <w:t xml:space="preserve"> in production</w:t>
              </w:r>
            </w:hyperlink>
            <w:r>
              <w:t>.</w:t>
            </w:r>
          </w:p>
        </w:tc>
        <w:tc>
          <w:tcPr>
            <w:tcW w:w="766" w:type="dxa"/>
            <w:shd w:val="clear" w:color="auto" w:fill="auto"/>
          </w:tcPr>
          <w:p w14:paraId="5771BE60" w14:textId="77777777" w:rsidR="00BF7BEA" w:rsidRPr="00275D69" w:rsidRDefault="00BF7BEA" w:rsidP="00176018">
            <w:pPr>
              <w:pStyle w:val="TableText"/>
              <w:jc w:val="center"/>
            </w:pPr>
          </w:p>
        </w:tc>
      </w:tr>
      <w:tr w:rsidR="00BF7BEA" w:rsidRPr="00275D69" w14:paraId="1606D886" w14:textId="77777777" w:rsidTr="00176018">
        <w:trPr>
          <w:cantSplit/>
        </w:trPr>
        <w:tc>
          <w:tcPr>
            <w:tcW w:w="719" w:type="dxa"/>
            <w:shd w:val="clear" w:color="auto" w:fill="auto"/>
          </w:tcPr>
          <w:p w14:paraId="6183A3EB" w14:textId="77777777" w:rsidR="00BF7BEA" w:rsidRPr="00275D69" w:rsidRDefault="00BF7BEA" w:rsidP="00890488">
            <w:pPr>
              <w:pStyle w:val="TableText"/>
              <w:numPr>
                <w:ilvl w:val="0"/>
                <w:numId w:val="27"/>
              </w:numPr>
              <w:rPr>
                <w:szCs w:val="24"/>
              </w:rPr>
            </w:pPr>
          </w:p>
        </w:tc>
        <w:tc>
          <w:tcPr>
            <w:tcW w:w="7155" w:type="dxa"/>
            <w:shd w:val="clear" w:color="auto" w:fill="auto"/>
          </w:tcPr>
          <w:p w14:paraId="12346583" w14:textId="77777777" w:rsidR="00BF7BEA" w:rsidRDefault="00BF7BEA" w:rsidP="00176018">
            <w:pPr>
              <w:pStyle w:val="TableText"/>
            </w:pPr>
            <w:r>
              <w:t xml:space="preserve">Install patch </w:t>
            </w:r>
            <w:hyperlink w:anchor="_GMPL*2*47_1" w:history="1">
              <w:r w:rsidRPr="001807D0">
                <w:rPr>
                  <w:rStyle w:val="Hyperlink"/>
                </w:rPr>
                <w:t>GMPL*2*47</w:t>
              </w:r>
              <w:r w:rsidR="001807D0" w:rsidRPr="001807D0">
                <w:rPr>
                  <w:rStyle w:val="Hyperlink"/>
                </w:rPr>
                <w:t xml:space="preserve"> in production</w:t>
              </w:r>
            </w:hyperlink>
            <w:r w:rsidR="001807D0">
              <w:t>.</w:t>
            </w:r>
          </w:p>
        </w:tc>
        <w:tc>
          <w:tcPr>
            <w:tcW w:w="766" w:type="dxa"/>
            <w:shd w:val="clear" w:color="auto" w:fill="auto"/>
          </w:tcPr>
          <w:p w14:paraId="7F26FEB8" w14:textId="77777777" w:rsidR="00BF7BEA" w:rsidRPr="00275D69" w:rsidRDefault="00BF7BEA" w:rsidP="00176018">
            <w:pPr>
              <w:pStyle w:val="TableText"/>
              <w:jc w:val="center"/>
            </w:pPr>
          </w:p>
        </w:tc>
      </w:tr>
      <w:tr w:rsidR="00BF7BEA" w:rsidRPr="00275D69" w14:paraId="765971E9" w14:textId="77777777" w:rsidTr="00176018">
        <w:trPr>
          <w:cantSplit/>
        </w:trPr>
        <w:tc>
          <w:tcPr>
            <w:tcW w:w="719" w:type="dxa"/>
            <w:shd w:val="clear" w:color="auto" w:fill="auto"/>
          </w:tcPr>
          <w:p w14:paraId="1FAD53F0" w14:textId="77777777" w:rsidR="00BF7BEA" w:rsidRPr="00275D69" w:rsidRDefault="00BF7BEA" w:rsidP="00890488">
            <w:pPr>
              <w:pStyle w:val="TableText"/>
              <w:numPr>
                <w:ilvl w:val="0"/>
                <w:numId w:val="27"/>
              </w:numPr>
              <w:rPr>
                <w:szCs w:val="24"/>
              </w:rPr>
            </w:pPr>
          </w:p>
        </w:tc>
        <w:tc>
          <w:tcPr>
            <w:tcW w:w="7155" w:type="dxa"/>
            <w:shd w:val="clear" w:color="auto" w:fill="auto"/>
          </w:tcPr>
          <w:p w14:paraId="5779EE0F" w14:textId="77777777" w:rsidR="00BF7BEA" w:rsidRDefault="00BF7BEA" w:rsidP="000F36E1">
            <w:pPr>
              <w:pStyle w:val="TableText"/>
            </w:pPr>
            <w:r>
              <w:t xml:space="preserve">Install patch </w:t>
            </w:r>
            <w:hyperlink w:anchor="_GMPL*2*45_in_Production" w:history="1">
              <w:r w:rsidRPr="00FA45F8">
                <w:rPr>
                  <w:rStyle w:val="Hyperlink"/>
                </w:rPr>
                <w:t>GMPL*2*4</w:t>
              </w:r>
              <w:r w:rsidR="000F36E1">
                <w:rPr>
                  <w:rStyle w:val="Hyperlink"/>
                </w:rPr>
                <w:t>5 in production.</w:t>
              </w:r>
            </w:hyperlink>
          </w:p>
        </w:tc>
        <w:tc>
          <w:tcPr>
            <w:tcW w:w="766" w:type="dxa"/>
            <w:shd w:val="clear" w:color="auto" w:fill="auto"/>
          </w:tcPr>
          <w:p w14:paraId="7BAEA769" w14:textId="77777777" w:rsidR="00BF7BEA" w:rsidRPr="00275D69" w:rsidRDefault="00BF7BEA" w:rsidP="00176018">
            <w:pPr>
              <w:pStyle w:val="TableText"/>
              <w:jc w:val="center"/>
            </w:pPr>
          </w:p>
        </w:tc>
      </w:tr>
      <w:tr w:rsidR="00AC062C" w:rsidRPr="00275D69" w14:paraId="3C638647" w14:textId="77777777" w:rsidTr="00FD7F27">
        <w:trPr>
          <w:cantSplit/>
        </w:trPr>
        <w:tc>
          <w:tcPr>
            <w:tcW w:w="719" w:type="dxa"/>
            <w:shd w:val="clear" w:color="auto" w:fill="auto"/>
          </w:tcPr>
          <w:p w14:paraId="6073E0C4" w14:textId="77777777" w:rsidR="00AC062C" w:rsidRPr="00275D69" w:rsidRDefault="00AC062C" w:rsidP="00890488">
            <w:pPr>
              <w:pStyle w:val="TableText"/>
              <w:numPr>
                <w:ilvl w:val="0"/>
                <w:numId w:val="27"/>
              </w:numPr>
              <w:rPr>
                <w:szCs w:val="24"/>
              </w:rPr>
            </w:pPr>
          </w:p>
        </w:tc>
        <w:tc>
          <w:tcPr>
            <w:tcW w:w="7155" w:type="dxa"/>
            <w:shd w:val="clear" w:color="auto" w:fill="auto"/>
          </w:tcPr>
          <w:p w14:paraId="5882B969" w14:textId="77777777" w:rsidR="00AC062C" w:rsidRDefault="00AC062C" w:rsidP="00FD7F27">
            <w:pPr>
              <w:pStyle w:val="TableText"/>
            </w:pPr>
            <w:r>
              <w:t xml:space="preserve">Install patch </w:t>
            </w:r>
            <w:hyperlink w:anchor="_PSJ*5*307_in_Production" w:history="1">
              <w:r w:rsidRPr="00FA45F8">
                <w:rPr>
                  <w:rStyle w:val="Hyperlink"/>
                </w:rPr>
                <w:t>PSJ*5*30</w:t>
              </w:r>
              <w:r>
                <w:rPr>
                  <w:rStyle w:val="Hyperlink"/>
                </w:rPr>
                <w:t>7 in production</w:t>
              </w:r>
            </w:hyperlink>
            <w:r>
              <w:t>.</w:t>
            </w:r>
          </w:p>
        </w:tc>
        <w:tc>
          <w:tcPr>
            <w:tcW w:w="766" w:type="dxa"/>
            <w:shd w:val="clear" w:color="auto" w:fill="auto"/>
          </w:tcPr>
          <w:p w14:paraId="2A0FD4CD" w14:textId="77777777" w:rsidR="00AC062C" w:rsidRPr="00275D69" w:rsidRDefault="00AC062C" w:rsidP="00FD7F27">
            <w:pPr>
              <w:pStyle w:val="TableText"/>
              <w:jc w:val="center"/>
            </w:pPr>
          </w:p>
        </w:tc>
      </w:tr>
      <w:tr w:rsidR="00BF7BEA" w:rsidRPr="00275D69" w14:paraId="66A82D0B" w14:textId="77777777" w:rsidTr="00176018">
        <w:trPr>
          <w:cantSplit/>
        </w:trPr>
        <w:tc>
          <w:tcPr>
            <w:tcW w:w="719" w:type="dxa"/>
            <w:shd w:val="clear" w:color="auto" w:fill="auto"/>
          </w:tcPr>
          <w:p w14:paraId="51232869" w14:textId="77777777" w:rsidR="00BF7BEA" w:rsidRPr="00275D69" w:rsidRDefault="00BF7BEA" w:rsidP="00890488">
            <w:pPr>
              <w:pStyle w:val="TableText"/>
              <w:numPr>
                <w:ilvl w:val="0"/>
                <w:numId w:val="27"/>
              </w:numPr>
              <w:rPr>
                <w:szCs w:val="24"/>
              </w:rPr>
            </w:pPr>
          </w:p>
        </w:tc>
        <w:tc>
          <w:tcPr>
            <w:tcW w:w="7155" w:type="dxa"/>
            <w:shd w:val="clear" w:color="auto" w:fill="auto"/>
          </w:tcPr>
          <w:p w14:paraId="4CD21D15" w14:textId="77777777" w:rsidR="00BF7BEA" w:rsidRDefault="00BF7BEA" w:rsidP="004F3426">
            <w:pPr>
              <w:pStyle w:val="TableText"/>
            </w:pPr>
            <w:r>
              <w:t xml:space="preserve">Install patch </w:t>
            </w:r>
            <w:hyperlink w:anchor="_OR*3*350_in_Production" w:history="1">
              <w:r w:rsidR="00AC062C" w:rsidRPr="00AC062C">
                <w:rPr>
                  <w:rStyle w:val="Hyperlink"/>
                </w:rPr>
                <w:t>OR*3*350</w:t>
              </w:r>
              <w:r w:rsidR="004F3426" w:rsidRPr="00AC062C">
                <w:rPr>
                  <w:rStyle w:val="Hyperlink"/>
                </w:rPr>
                <w:t xml:space="preserve"> in production</w:t>
              </w:r>
            </w:hyperlink>
            <w:r>
              <w:t>.</w:t>
            </w:r>
          </w:p>
        </w:tc>
        <w:tc>
          <w:tcPr>
            <w:tcW w:w="766" w:type="dxa"/>
            <w:shd w:val="clear" w:color="auto" w:fill="auto"/>
          </w:tcPr>
          <w:p w14:paraId="33B29FC6" w14:textId="77777777" w:rsidR="00BF7BEA" w:rsidRPr="00275D69" w:rsidRDefault="00BF7BEA" w:rsidP="00176018">
            <w:pPr>
              <w:pStyle w:val="TableText"/>
              <w:jc w:val="center"/>
            </w:pPr>
          </w:p>
        </w:tc>
      </w:tr>
      <w:tr w:rsidR="00BF7BEA" w:rsidRPr="00275D69" w14:paraId="03A7B428" w14:textId="77777777" w:rsidTr="00176018">
        <w:trPr>
          <w:cantSplit/>
        </w:trPr>
        <w:tc>
          <w:tcPr>
            <w:tcW w:w="719" w:type="dxa"/>
            <w:shd w:val="clear" w:color="auto" w:fill="auto"/>
          </w:tcPr>
          <w:p w14:paraId="5CD4EF16" w14:textId="77777777" w:rsidR="00BF7BEA" w:rsidRPr="00275D69" w:rsidRDefault="00BF7BEA" w:rsidP="00890488">
            <w:pPr>
              <w:pStyle w:val="TableText"/>
              <w:numPr>
                <w:ilvl w:val="0"/>
                <w:numId w:val="27"/>
              </w:numPr>
              <w:rPr>
                <w:szCs w:val="24"/>
              </w:rPr>
            </w:pPr>
          </w:p>
        </w:tc>
        <w:tc>
          <w:tcPr>
            <w:tcW w:w="7155" w:type="dxa"/>
            <w:shd w:val="clear" w:color="auto" w:fill="auto"/>
          </w:tcPr>
          <w:p w14:paraId="6FE51500" w14:textId="77777777" w:rsidR="00BF7BEA" w:rsidRDefault="00BF7BEA" w:rsidP="00A5769A">
            <w:pPr>
              <w:pStyle w:val="TableText"/>
            </w:pPr>
            <w:r>
              <w:t xml:space="preserve">Install patch </w:t>
            </w:r>
            <w:hyperlink w:anchor="_GMRV*5*28_1" w:history="1">
              <w:r w:rsidRPr="00FA45F8">
                <w:rPr>
                  <w:rStyle w:val="Hyperlink"/>
                </w:rPr>
                <w:t>GMRV*5*2</w:t>
              </w:r>
              <w:r w:rsidR="00A5769A">
                <w:rPr>
                  <w:rStyle w:val="Hyperlink"/>
                </w:rPr>
                <w:t>8 in production</w:t>
              </w:r>
            </w:hyperlink>
            <w:r>
              <w:t>.</w:t>
            </w:r>
          </w:p>
        </w:tc>
        <w:tc>
          <w:tcPr>
            <w:tcW w:w="766" w:type="dxa"/>
            <w:shd w:val="clear" w:color="auto" w:fill="auto"/>
          </w:tcPr>
          <w:p w14:paraId="4263A46D" w14:textId="77777777" w:rsidR="00BF7BEA" w:rsidRPr="00275D69" w:rsidRDefault="00BF7BEA" w:rsidP="00176018">
            <w:pPr>
              <w:pStyle w:val="TableText"/>
              <w:jc w:val="center"/>
            </w:pPr>
          </w:p>
        </w:tc>
      </w:tr>
      <w:tr w:rsidR="00F435DF" w:rsidRPr="00275D69" w14:paraId="79C14DDB" w14:textId="77777777" w:rsidTr="00FD7F27">
        <w:trPr>
          <w:cantSplit/>
        </w:trPr>
        <w:tc>
          <w:tcPr>
            <w:tcW w:w="719" w:type="dxa"/>
            <w:shd w:val="clear" w:color="auto" w:fill="auto"/>
          </w:tcPr>
          <w:p w14:paraId="53B70BBE" w14:textId="77777777" w:rsidR="00F435DF" w:rsidRPr="00275D69" w:rsidRDefault="00F435DF" w:rsidP="00890488">
            <w:pPr>
              <w:pStyle w:val="TableText"/>
              <w:numPr>
                <w:ilvl w:val="0"/>
                <w:numId w:val="27"/>
              </w:numPr>
              <w:rPr>
                <w:szCs w:val="24"/>
              </w:rPr>
            </w:pPr>
          </w:p>
        </w:tc>
        <w:tc>
          <w:tcPr>
            <w:tcW w:w="7155" w:type="dxa"/>
            <w:shd w:val="clear" w:color="auto" w:fill="auto"/>
          </w:tcPr>
          <w:p w14:paraId="304A4E1E" w14:textId="77777777" w:rsidR="00F435DF" w:rsidRDefault="00F435DF" w:rsidP="00FD7F27">
            <w:pPr>
              <w:pStyle w:val="TableText"/>
            </w:pPr>
            <w:r>
              <w:t xml:space="preserve">Install patch </w:t>
            </w:r>
            <w:hyperlink w:anchor="_YS*5.01*116_1" w:history="1">
              <w:r w:rsidRPr="00FA45F8">
                <w:rPr>
                  <w:rStyle w:val="Hyperlink"/>
                </w:rPr>
                <w:t>YS*5.01*11</w:t>
              </w:r>
              <w:r>
                <w:rPr>
                  <w:rStyle w:val="Hyperlink"/>
                </w:rPr>
                <w:t>6 in production.</w:t>
              </w:r>
            </w:hyperlink>
          </w:p>
        </w:tc>
        <w:tc>
          <w:tcPr>
            <w:tcW w:w="766" w:type="dxa"/>
            <w:shd w:val="clear" w:color="auto" w:fill="auto"/>
          </w:tcPr>
          <w:p w14:paraId="2DA3A36D" w14:textId="77777777" w:rsidR="00F435DF" w:rsidRPr="00275D69" w:rsidRDefault="00F435DF" w:rsidP="00FD7F27">
            <w:pPr>
              <w:pStyle w:val="TableText"/>
              <w:jc w:val="center"/>
            </w:pPr>
          </w:p>
        </w:tc>
      </w:tr>
      <w:tr w:rsidR="00F435DF" w:rsidRPr="00275D69" w14:paraId="3BE8E2E3" w14:textId="77777777" w:rsidTr="00FD7F27">
        <w:trPr>
          <w:cantSplit/>
        </w:trPr>
        <w:tc>
          <w:tcPr>
            <w:tcW w:w="719" w:type="dxa"/>
            <w:shd w:val="clear" w:color="auto" w:fill="auto"/>
          </w:tcPr>
          <w:p w14:paraId="07D4D2C8" w14:textId="77777777" w:rsidR="00F435DF" w:rsidRPr="00275D69" w:rsidRDefault="00F435DF" w:rsidP="00890488">
            <w:pPr>
              <w:pStyle w:val="TableText"/>
              <w:numPr>
                <w:ilvl w:val="0"/>
                <w:numId w:val="27"/>
              </w:numPr>
              <w:rPr>
                <w:szCs w:val="24"/>
              </w:rPr>
            </w:pPr>
          </w:p>
        </w:tc>
        <w:tc>
          <w:tcPr>
            <w:tcW w:w="7155" w:type="dxa"/>
            <w:shd w:val="clear" w:color="auto" w:fill="auto"/>
          </w:tcPr>
          <w:p w14:paraId="0AA6FED4" w14:textId="77777777" w:rsidR="00F435DF" w:rsidRDefault="00F435DF" w:rsidP="00FD7F27">
            <w:pPr>
              <w:pStyle w:val="TableText"/>
            </w:pPr>
            <w:r>
              <w:t xml:space="preserve">Unzip and Install the contents of </w:t>
            </w:r>
            <w:hyperlink w:anchor="_YS_MHA_A_XE3.DLL_1" w:history="1">
              <w:r w:rsidRPr="00960992">
                <w:rPr>
                  <w:rStyle w:val="Hyperlink"/>
                </w:rPr>
                <w:t>MHA_501_116.ZIP</w:t>
              </w:r>
            </w:hyperlink>
            <w:r>
              <w:t xml:space="preserve"> in production.</w:t>
            </w:r>
          </w:p>
        </w:tc>
        <w:tc>
          <w:tcPr>
            <w:tcW w:w="766" w:type="dxa"/>
            <w:shd w:val="clear" w:color="auto" w:fill="auto"/>
          </w:tcPr>
          <w:p w14:paraId="438AB906" w14:textId="77777777" w:rsidR="00F435DF" w:rsidRPr="00275D69" w:rsidRDefault="00F435DF" w:rsidP="00FD7F27">
            <w:pPr>
              <w:pStyle w:val="TableText"/>
              <w:jc w:val="center"/>
            </w:pPr>
          </w:p>
        </w:tc>
      </w:tr>
      <w:tr w:rsidR="00BF7BEA" w:rsidRPr="00275D69" w14:paraId="1B30A35B" w14:textId="77777777" w:rsidTr="00176018">
        <w:trPr>
          <w:cantSplit/>
        </w:trPr>
        <w:tc>
          <w:tcPr>
            <w:tcW w:w="719" w:type="dxa"/>
            <w:shd w:val="clear" w:color="auto" w:fill="auto"/>
          </w:tcPr>
          <w:p w14:paraId="7054F1C8" w14:textId="77777777" w:rsidR="00BF7BEA" w:rsidRPr="00275D69" w:rsidRDefault="00BF7BEA" w:rsidP="00890488">
            <w:pPr>
              <w:pStyle w:val="TableText"/>
              <w:numPr>
                <w:ilvl w:val="0"/>
                <w:numId w:val="27"/>
              </w:numPr>
              <w:rPr>
                <w:szCs w:val="24"/>
              </w:rPr>
            </w:pPr>
          </w:p>
        </w:tc>
        <w:tc>
          <w:tcPr>
            <w:tcW w:w="7155" w:type="dxa"/>
            <w:shd w:val="clear" w:color="auto" w:fill="auto"/>
          </w:tcPr>
          <w:p w14:paraId="05CC8543" w14:textId="77777777" w:rsidR="00BF7BEA" w:rsidRDefault="00BF7BEA" w:rsidP="00176018">
            <w:pPr>
              <w:pStyle w:val="TableText"/>
            </w:pPr>
            <w:r>
              <w:t xml:space="preserve">Unzip and install the contents of </w:t>
            </w:r>
            <w:hyperlink w:anchor="_GMV_VitalsViewEnter.dll_1" w:history="1">
              <w:r w:rsidR="00BD5A9F">
                <w:rPr>
                  <w:rStyle w:val="Hyperlink"/>
                </w:rPr>
                <w:t>VITL5_P</w:t>
              </w:r>
              <w:r w:rsidRPr="00A5769A">
                <w:rPr>
                  <w:rStyle w:val="Hyperlink"/>
                </w:rPr>
                <w:t>28.ZIP</w:t>
              </w:r>
              <w:r w:rsidR="00A5769A" w:rsidRPr="00A5769A">
                <w:rPr>
                  <w:rStyle w:val="Hyperlink"/>
                </w:rPr>
                <w:t xml:space="preserve"> in production</w:t>
              </w:r>
            </w:hyperlink>
            <w:r>
              <w:t>.</w:t>
            </w:r>
          </w:p>
        </w:tc>
        <w:tc>
          <w:tcPr>
            <w:tcW w:w="766" w:type="dxa"/>
            <w:shd w:val="clear" w:color="auto" w:fill="auto"/>
          </w:tcPr>
          <w:p w14:paraId="12211BB5" w14:textId="77777777" w:rsidR="00BF7BEA" w:rsidRPr="00275D69" w:rsidRDefault="00BF7BEA" w:rsidP="00176018">
            <w:pPr>
              <w:pStyle w:val="TableText"/>
              <w:jc w:val="center"/>
            </w:pPr>
          </w:p>
        </w:tc>
      </w:tr>
      <w:tr w:rsidR="00BF7BEA" w:rsidRPr="00275D69" w14:paraId="349B1C67" w14:textId="77777777" w:rsidTr="00176018">
        <w:trPr>
          <w:cantSplit/>
        </w:trPr>
        <w:tc>
          <w:tcPr>
            <w:tcW w:w="719" w:type="dxa"/>
            <w:shd w:val="clear" w:color="auto" w:fill="auto"/>
          </w:tcPr>
          <w:p w14:paraId="33F7A12B" w14:textId="77777777" w:rsidR="00BF7BEA" w:rsidRPr="00275D69" w:rsidRDefault="00BF7BEA" w:rsidP="00890488">
            <w:pPr>
              <w:pStyle w:val="TableText"/>
              <w:numPr>
                <w:ilvl w:val="0"/>
                <w:numId w:val="27"/>
              </w:numPr>
              <w:rPr>
                <w:szCs w:val="24"/>
              </w:rPr>
            </w:pPr>
          </w:p>
        </w:tc>
        <w:tc>
          <w:tcPr>
            <w:tcW w:w="7155" w:type="dxa"/>
            <w:shd w:val="clear" w:color="auto" w:fill="auto"/>
          </w:tcPr>
          <w:p w14:paraId="3DEEB08F" w14:textId="77777777" w:rsidR="00BF7BEA" w:rsidRDefault="00BF7BEA" w:rsidP="00176018">
            <w:pPr>
              <w:pStyle w:val="TableText"/>
            </w:pPr>
            <w:r>
              <w:t xml:space="preserve">Install patch </w:t>
            </w:r>
            <w:hyperlink w:anchor="_XU*8*642_in_Production" w:history="1">
              <w:r w:rsidRPr="00A5769A">
                <w:rPr>
                  <w:rStyle w:val="Hyperlink"/>
                </w:rPr>
                <w:t>XU*8*642</w:t>
              </w:r>
              <w:r w:rsidR="00A5769A" w:rsidRPr="00A5769A">
                <w:rPr>
                  <w:rStyle w:val="Hyperlink"/>
                </w:rPr>
                <w:t xml:space="preserve"> in production</w:t>
              </w:r>
            </w:hyperlink>
            <w:r>
              <w:t>.</w:t>
            </w:r>
          </w:p>
        </w:tc>
        <w:tc>
          <w:tcPr>
            <w:tcW w:w="766" w:type="dxa"/>
            <w:shd w:val="clear" w:color="auto" w:fill="auto"/>
          </w:tcPr>
          <w:p w14:paraId="08F831CC" w14:textId="77777777" w:rsidR="00BF7BEA" w:rsidRPr="00275D69" w:rsidRDefault="00BF7BEA" w:rsidP="00176018">
            <w:pPr>
              <w:pStyle w:val="TableText"/>
              <w:jc w:val="center"/>
            </w:pPr>
          </w:p>
        </w:tc>
      </w:tr>
      <w:tr w:rsidR="00BF7BEA" w:rsidRPr="00275D69" w14:paraId="09770A80" w14:textId="77777777" w:rsidTr="00176018">
        <w:trPr>
          <w:cantSplit/>
        </w:trPr>
        <w:tc>
          <w:tcPr>
            <w:tcW w:w="719" w:type="dxa"/>
            <w:shd w:val="clear" w:color="auto" w:fill="auto"/>
          </w:tcPr>
          <w:p w14:paraId="3D9D6539" w14:textId="77777777" w:rsidR="00BF7BEA" w:rsidRPr="00275D69" w:rsidRDefault="00BF7BEA" w:rsidP="00890488">
            <w:pPr>
              <w:pStyle w:val="TableText"/>
              <w:numPr>
                <w:ilvl w:val="0"/>
                <w:numId w:val="27"/>
              </w:numPr>
              <w:rPr>
                <w:szCs w:val="24"/>
              </w:rPr>
            </w:pPr>
          </w:p>
        </w:tc>
        <w:tc>
          <w:tcPr>
            <w:tcW w:w="7155" w:type="dxa"/>
            <w:shd w:val="clear" w:color="auto" w:fill="auto"/>
          </w:tcPr>
          <w:p w14:paraId="5A411253" w14:textId="77777777" w:rsidR="00BF7BEA" w:rsidRDefault="00BF7BEA" w:rsidP="00176018">
            <w:pPr>
              <w:pStyle w:val="TableText"/>
            </w:pPr>
            <w:r>
              <w:t xml:space="preserve">Unzip and install the contents of </w:t>
            </w:r>
            <w:hyperlink w:anchor="_Order_Com_dll_1" w:history="1">
              <w:r w:rsidR="0080411A" w:rsidRPr="006C7460">
                <w:rPr>
                  <w:rStyle w:val="Hyperlink"/>
                </w:rPr>
                <w:t>XU_8_0_P641.ZIP</w:t>
              </w:r>
            </w:hyperlink>
            <w:r w:rsidR="006C7460">
              <w:t xml:space="preserve"> in production</w:t>
            </w:r>
            <w:r>
              <w:t>.</w:t>
            </w:r>
          </w:p>
        </w:tc>
        <w:tc>
          <w:tcPr>
            <w:tcW w:w="766" w:type="dxa"/>
            <w:shd w:val="clear" w:color="auto" w:fill="auto"/>
          </w:tcPr>
          <w:p w14:paraId="0D68D318" w14:textId="77777777" w:rsidR="00BF7BEA" w:rsidRPr="00275D69" w:rsidRDefault="00BF7BEA" w:rsidP="00176018">
            <w:pPr>
              <w:pStyle w:val="TableText"/>
              <w:jc w:val="center"/>
            </w:pPr>
          </w:p>
        </w:tc>
      </w:tr>
      <w:tr w:rsidR="00BF7BEA" w:rsidRPr="00275D69" w14:paraId="72EF9C59" w14:textId="77777777" w:rsidTr="00176018">
        <w:trPr>
          <w:cantSplit/>
        </w:trPr>
        <w:tc>
          <w:tcPr>
            <w:tcW w:w="719" w:type="dxa"/>
            <w:shd w:val="clear" w:color="auto" w:fill="auto"/>
          </w:tcPr>
          <w:p w14:paraId="36DA8E9E" w14:textId="77777777" w:rsidR="00BF7BEA" w:rsidRPr="00275D69" w:rsidRDefault="00BF7BEA" w:rsidP="00890488">
            <w:pPr>
              <w:pStyle w:val="TableText"/>
              <w:numPr>
                <w:ilvl w:val="0"/>
                <w:numId w:val="27"/>
              </w:numPr>
              <w:rPr>
                <w:szCs w:val="24"/>
              </w:rPr>
            </w:pPr>
          </w:p>
        </w:tc>
        <w:tc>
          <w:tcPr>
            <w:tcW w:w="7155" w:type="dxa"/>
            <w:shd w:val="clear" w:color="auto" w:fill="auto"/>
          </w:tcPr>
          <w:p w14:paraId="799E0D20" w14:textId="77777777" w:rsidR="00BF7BEA" w:rsidRDefault="00BF7BEA" w:rsidP="00176018">
            <w:pPr>
              <w:pStyle w:val="TableText"/>
            </w:pPr>
            <w:r>
              <w:t xml:space="preserve">Install patch </w:t>
            </w:r>
            <w:hyperlink w:anchor="_GMRC*3.0*81_in_Production" w:history="1">
              <w:r w:rsidRPr="00670EC7">
                <w:rPr>
                  <w:rStyle w:val="Hyperlink"/>
                </w:rPr>
                <w:t>GMRC*3.0*81</w:t>
              </w:r>
              <w:r w:rsidR="00670EC7" w:rsidRPr="00670EC7">
                <w:rPr>
                  <w:rStyle w:val="Hyperlink"/>
                </w:rPr>
                <w:t xml:space="preserve"> in production</w:t>
              </w:r>
            </w:hyperlink>
            <w:r>
              <w:t>.</w:t>
            </w:r>
          </w:p>
        </w:tc>
        <w:tc>
          <w:tcPr>
            <w:tcW w:w="766" w:type="dxa"/>
            <w:shd w:val="clear" w:color="auto" w:fill="auto"/>
          </w:tcPr>
          <w:p w14:paraId="3F6A7AA3" w14:textId="77777777" w:rsidR="00BF7BEA" w:rsidRPr="00275D69" w:rsidRDefault="00BF7BEA" w:rsidP="00176018">
            <w:pPr>
              <w:pStyle w:val="TableText"/>
              <w:jc w:val="center"/>
            </w:pPr>
          </w:p>
        </w:tc>
      </w:tr>
      <w:tr w:rsidR="00BF7BEA" w:rsidRPr="00275D69" w14:paraId="55799D04" w14:textId="77777777" w:rsidTr="00176018">
        <w:trPr>
          <w:cantSplit/>
        </w:trPr>
        <w:tc>
          <w:tcPr>
            <w:tcW w:w="719" w:type="dxa"/>
            <w:shd w:val="clear" w:color="auto" w:fill="auto"/>
          </w:tcPr>
          <w:p w14:paraId="6D4DFA11" w14:textId="77777777" w:rsidR="00BF7BEA" w:rsidRPr="00275D69" w:rsidRDefault="00BF7BEA" w:rsidP="00890488">
            <w:pPr>
              <w:pStyle w:val="TableText"/>
              <w:numPr>
                <w:ilvl w:val="0"/>
                <w:numId w:val="27"/>
              </w:numPr>
              <w:rPr>
                <w:szCs w:val="24"/>
              </w:rPr>
            </w:pPr>
          </w:p>
        </w:tc>
        <w:tc>
          <w:tcPr>
            <w:tcW w:w="7155" w:type="dxa"/>
            <w:shd w:val="clear" w:color="auto" w:fill="auto"/>
          </w:tcPr>
          <w:p w14:paraId="637F4234" w14:textId="77777777" w:rsidR="00BF7BEA" w:rsidRDefault="00BF7BEA" w:rsidP="00176018">
            <w:pPr>
              <w:pStyle w:val="TableText"/>
            </w:pPr>
            <w:r>
              <w:t xml:space="preserve">Install patch </w:t>
            </w:r>
            <w:hyperlink w:anchor="_GMTS*2.7*112_in_Production" w:history="1">
              <w:r w:rsidRPr="00670EC7">
                <w:rPr>
                  <w:rStyle w:val="Hyperlink"/>
                </w:rPr>
                <w:t>GMTS*2.7*112</w:t>
              </w:r>
              <w:r w:rsidR="00670EC7" w:rsidRPr="00670EC7">
                <w:rPr>
                  <w:rStyle w:val="Hyperlink"/>
                </w:rPr>
                <w:t xml:space="preserve"> in production</w:t>
              </w:r>
            </w:hyperlink>
            <w:r>
              <w:t>.</w:t>
            </w:r>
          </w:p>
        </w:tc>
        <w:tc>
          <w:tcPr>
            <w:tcW w:w="766" w:type="dxa"/>
            <w:shd w:val="clear" w:color="auto" w:fill="auto"/>
          </w:tcPr>
          <w:p w14:paraId="241BB19D" w14:textId="77777777" w:rsidR="00BF7BEA" w:rsidRPr="00275D69" w:rsidRDefault="00BF7BEA" w:rsidP="00176018">
            <w:pPr>
              <w:pStyle w:val="TableText"/>
              <w:jc w:val="center"/>
            </w:pPr>
          </w:p>
        </w:tc>
      </w:tr>
      <w:tr w:rsidR="000F36E1" w:rsidRPr="00275D69" w14:paraId="364318A0" w14:textId="77777777" w:rsidTr="00176018">
        <w:trPr>
          <w:cantSplit/>
        </w:trPr>
        <w:tc>
          <w:tcPr>
            <w:tcW w:w="719" w:type="dxa"/>
            <w:shd w:val="clear" w:color="auto" w:fill="auto"/>
          </w:tcPr>
          <w:p w14:paraId="35897925" w14:textId="77777777" w:rsidR="000F36E1" w:rsidRPr="00275D69" w:rsidRDefault="000F36E1" w:rsidP="00890488">
            <w:pPr>
              <w:pStyle w:val="TableText"/>
              <w:numPr>
                <w:ilvl w:val="0"/>
                <w:numId w:val="27"/>
              </w:numPr>
              <w:rPr>
                <w:szCs w:val="24"/>
              </w:rPr>
            </w:pPr>
          </w:p>
        </w:tc>
        <w:tc>
          <w:tcPr>
            <w:tcW w:w="7155" w:type="dxa"/>
            <w:shd w:val="clear" w:color="auto" w:fill="auto"/>
          </w:tcPr>
          <w:p w14:paraId="75F96059" w14:textId="77777777" w:rsidR="000F36E1" w:rsidRDefault="000F36E1" w:rsidP="000F36E1">
            <w:pPr>
              <w:pStyle w:val="TableText"/>
              <w:tabs>
                <w:tab w:val="left" w:pos="2517"/>
              </w:tabs>
            </w:pPr>
            <w:r>
              <w:t xml:space="preserve">Install patch </w:t>
            </w:r>
            <w:hyperlink w:anchor="_OR*3.0*424_in_Production" w:history="1">
              <w:r w:rsidRPr="00670EC7">
                <w:rPr>
                  <w:rStyle w:val="Hyperlink"/>
                </w:rPr>
                <w:t>OR*3.0*424 in production</w:t>
              </w:r>
            </w:hyperlink>
            <w:r>
              <w:t>.</w:t>
            </w:r>
          </w:p>
        </w:tc>
        <w:tc>
          <w:tcPr>
            <w:tcW w:w="766" w:type="dxa"/>
            <w:shd w:val="clear" w:color="auto" w:fill="auto"/>
          </w:tcPr>
          <w:p w14:paraId="7AF22359" w14:textId="77777777" w:rsidR="000F36E1" w:rsidRPr="00275D69" w:rsidRDefault="000F36E1" w:rsidP="00176018">
            <w:pPr>
              <w:pStyle w:val="TableText"/>
              <w:jc w:val="center"/>
            </w:pPr>
          </w:p>
        </w:tc>
      </w:tr>
      <w:tr w:rsidR="00BF7BEA" w:rsidRPr="00275D69" w14:paraId="35407E3B" w14:textId="77777777" w:rsidTr="00176018">
        <w:trPr>
          <w:cantSplit/>
        </w:trPr>
        <w:tc>
          <w:tcPr>
            <w:tcW w:w="719" w:type="dxa"/>
            <w:shd w:val="clear" w:color="auto" w:fill="auto"/>
          </w:tcPr>
          <w:p w14:paraId="47147F60" w14:textId="77777777" w:rsidR="00BF7BEA" w:rsidRPr="00275D69" w:rsidRDefault="00BF7BEA" w:rsidP="00890488">
            <w:pPr>
              <w:pStyle w:val="TableText"/>
              <w:numPr>
                <w:ilvl w:val="0"/>
                <w:numId w:val="27"/>
              </w:numPr>
              <w:rPr>
                <w:szCs w:val="24"/>
              </w:rPr>
            </w:pPr>
          </w:p>
        </w:tc>
        <w:tc>
          <w:tcPr>
            <w:tcW w:w="7155" w:type="dxa"/>
            <w:shd w:val="clear" w:color="auto" w:fill="auto"/>
          </w:tcPr>
          <w:p w14:paraId="78676A20" w14:textId="77777777" w:rsidR="00BF7BEA" w:rsidRPr="00275D69" w:rsidRDefault="00BF7BEA" w:rsidP="00F62149">
            <w:pPr>
              <w:pStyle w:val="TableText"/>
            </w:pPr>
            <w:r>
              <w:t>I</w:t>
            </w:r>
            <w:r w:rsidRPr="00275D69">
              <w:t xml:space="preserve">nstall </w:t>
            </w:r>
            <w:r>
              <w:t xml:space="preserve">the items from the </w:t>
            </w:r>
            <w:r w:rsidRPr="00275D69">
              <w:t>CPRS GUI installation package OR_30_350.zip, per the instructions in see</w:t>
            </w:r>
            <w:r w:rsidR="00F62149">
              <w:t xml:space="preserve"> </w:t>
            </w:r>
            <w:hyperlink w:anchor="_ZIP_File_(OR_30_350.zip)" w:history="1">
              <w:r w:rsidR="00F62149" w:rsidRPr="00F62149">
                <w:rPr>
                  <w:rStyle w:val="Hyperlink"/>
                </w:rPr>
                <w:t>ZIP File (OR_30_350.zip) in Production</w:t>
              </w:r>
            </w:hyperlink>
            <w:r w:rsidRPr="00275D69">
              <w:t xml:space="preserve">, and point user shortcuts to your </w:t>
            </w:r>
            <w:r>
              <w:t>Production</w:t>
            </w:r>
            <w:r w:rsidRPr="00275D69">
              <w:t xml:space="preserve"> system</w:t>
            </w:r>
            <w:r>
              <w:t>.</w:t>
            </w:r>
          </w:p>
        </w:tc>
        <w:tc>
          <w:tcPr>
            <w:tcW w:w="766" w:type="dxa"/>
            <w:shd w:val="clear" w:color="auto" w:fill="auto"/>
          </w:tcPr>
          <w:p w14:paraId="325F4F2D" w14:textId="77777777" w:rsidR="00BF7BEA" w:rsidRPr="00275D69" w:rsidRDefault="00BF7BEA" w:rsidP="00176018">
            <w:pPr>
              <w:pStyle w:val="TableText"/>
              <w:jc w:val="center"/>
            </w:pPr>
          </w:p>
          <w:p w14:paraId="0D6D4D70" w14:textId="77777777" w:rsidR="00BF7BEA" w:rsidRPr="00275D69" w:rsidRDefault="00BF7BEA" w:rsidP="00176018">
            <w:pPr>
              <w:pStyle w:val="TableText"/>
              <w:jc w:val="center"/>
            </w:pPr>
          </w:p>
        </w:tc>
      </w:tr>
      <w:tr w:rsidR="00BF7BEA" w:rsidRPr="00695814" w14:paraId="555DA7A2" w14:textId="77777777" w:rsidTr="00176018">
        <w:trPr>
          <w:cantSplit/>
        </w:trPr>
        <w:tc>
          <w:tcPr>
            <w:tcW w:w="719" w:type="dxa"/>
            <w:shd w:val="clear" w:color="auto" w:fill="auto"/>
          </w:tcPr>
          <w:p w14:paraId="06376E49" w14:textId="77777777" w:rsidR="00BF7BEA" w:rsidRPr="00695814" w:rsidRDefault="00BF7BEA" w:rsidP="00890488">
            <w:pPr>
              <w:pStyle w:val="TableText"/>
              <w:numPr>
                <w:ilvl w:val="0"/>
                <w:numId w:val="27"/>
              </w:numPr>
              <w:rPr>
                <w:szCs w:val="24"/>
              </w:rPr>
            </w:pPr>
          </w:p>
        </w:tc>
        <w:tc>
          <w:tcPr>
            <w:tcW w:w="7155" w:type="dxa"/>
            <w:shd w:val="clear" w:color="auto" w:fill="auto"/>
          </w:tcPr>
          <w:p w14:paraId="178E99A0" w14:textId="77777777" w:rsidR="00BF7BEA" w:rsidRPr="00695814" w:rsidRDefault="00BF7BEA" w:rsidP="00176018">
            <w:pPr>
              <w:pStyle w:val="TableText"/>
            </w:pPr>
            <w:r w:rsidRPr="00695814">
              <w:t xml:space="preserve">Install the </w:t>
            </w:r>
            <w:hyperlink w:anchor="_ePCSDataEntryForPrescriber_Installa_1" w:history="1">
              <w:r w:rsidRPr="00351732">
                <w:rPr>
                  <w:rStyle w:val="Hyperlink"/>
                </w:rPr>
                <w:t>ePCS Data Entry for Prescriber GUI</w:t>
              </w:r>
            </w:hyperlink>
            <w:r w:rsidR="00351732">
              <w:t xml:space="preserve"> on APPROPRIATE workstation</w:t>
            </w:r>
            <w:r w:rsidR="00BD5A9F">
              <w:t>s</w:t>
            </w:r>
            <w:r w:rsidR="00351732">
              <w:t xml:space="preserve"> only in production</w:t>
            </w:r>
            <w:r w:rsidRPr="00695814">
              <w:t>.</w:t>
            </w:r>
          </w:p>
        </w:tc>
        <w:tc>
          <w:tcPr>
            <w:tcW w:w="766" w:type="dxa"/>
            <w:shd w:val="clear" w:color="auto" w:fill="auto"/>
          </w:tcPr>
          <w:p w14:paraId="54A83DF4" w14:textId="77777777" w:rsidR="00BF7BEA" w:rsidRPr="00695814" w:rsidRDefault="00BF7BEA" w:rsidP="00176018">
            <w:pPr>
              <w:pStyle w:val="TableText"/>
              <w:jc w:val="center"/>
            </w:pPr>
          </w:p>
        </w:tc>
      </w:tr>
      <w:tr w:rsidR="00800547" w:rsidRPr="00695814" w14:paraId="23F28161" w14:textId="77777777" w:rsidTr="00EF36A3">
        <w:trPr>
          <w:cantSplit/>
        </w:trPr>
        <w:tc>
          <w:tcPr>
            <w:tcW w:w="719" w:type="dxa"/>
            <w:shd w:val="clear" w:color="auto" w:fill="auto"/>
          </w:tcPr>
          <w:p w14:paraId="04F4E492" w14:textId="77777777" w:rsidR="00800547" w:rsidRPr="00695814" w:rsidRDefault="00800547" w:rsidP="00800547">
            <w:pPr>
              <w:pStyle w:val="TableText"/>
              <w:numPr>
                <w:ilvl w:val="0"/>
                <w:numId w:val="27"/>
              </w:numPr>
              <w:rPr>
                <w:szCs w:val="24"/>
              </w:rPr>
            </w:pPr>
          </w:p>
        </w:tc>
        <w:tc>
          <w:tcPr>
            <w:tcW w:w="7155" w:type="dxa"/>
            <w:shd w:val="clear" w:color="auto" w:fill="auto"/>
          </w:tcPr>
          <w:p w14:paraId="41F16C09" w14:textId="77777777" w:rsidR="00800547" w:rsidRPr="00695814" w:rsidRDefault="00800547" w:rsidP="00EF36A3">
            <w:pPr>
              <w:pStyle w:val="TableText"/>
            </w:pPr>
            <w:r w:rsidRPr="00695814">
              <w:t xml:space="preserve">Install the </w:t>
            </w:r>
            <w:hyperlink w:anchor="_Order_Com_dll_1" w:history="1">
              <w:r w:rsidRPr="00BF72D9">
                <w:rPr>
                  <w:rStyle w:val="Hyperlink"/>
                </w:rPr>
                <w:t>Ordercom DLL</w:t>
              </w:r>
            </w:hyperlink>
            <w:r>
              <w:t xml:space="preserve"> in production</w:t>
            </w:r>
            <w:r w:rsidRPr="00695814">
              <w:t>.</w:t>
            </w:r>
          </w:p>
        </w:tc>
        <w:tc>
          <w:tcPr>
            <w:tcW w:w="766" w:type="dxa"/>
            <w:shd w:val="clear" w:color="auto" w:fill="auto"/>
          </w:tcPr>
          <w:p w14:paraId="65CA7B8B" w14:textId="77777777" w:rsidR="00800547" w:rsidRPr="00695814" w:rsidRDefault="00800547" w:rsidP="00EF36A3">
            <w:pPr>
              <w:pStyle w:val="TableText"/>
              <w:jc w:val="center"/>
            </w:pPr>
          </w:p>
        </w:tc>
      </w:tr>
      <w:tr w:rsidR="00BF7BEA" w:rsidRPr="00695814" w14:paraId="56B4C465" w14:textId="77777777" w:rsidTr="00176018">
        <w:trPr>
          <w:cantSplit/>
        </w:trPr>
        <w:tc>
          <w:tcPr>
            <w:tcW w:w="719" w:type="dxa"/>
            <w:shd w:val="clear" w:color="auto" w:fill="auto"/>
          </w:tcPr>
          <w:p w14:paraId="295A1FB6" w14:textId="77777777" w:rsidR="00BF7BEA" w:rsidRPr="00695814" w:rsidRDefault="00BF7BEA" w:rsidP="00890488">
            <w:pPr>
              <w:pStyle w:val="TableText"/>
              <w:numPr>
                <w:ilvl w:val="0"/>
                <w:numId w:val="27"/>
              </w:numPr>
              <w:rPr>
                <w:szCs w:val="24"/>
              </w:rPr>
            </w:pPr>
          </w:p>
        </w:tc>
        <w:tc>
          <w:tcPr>
            <w:tcW w:w="7155" w:type="dxa"/>
            <w:shd w:val="clear" w:color="auto" w:fill="auto"/>
          </w:tcPr>
          <w:p w14:paraId="017F48CF" w14:textId="77777777" w:rsidR="00BF7BEA" w:rsidRPr="00695814" w:rsidRDefault="00BF7BEA" w:rsidP="00176018">
            <w:pPr>
              <w:pStyle w:val="TableText"/>
            </w:pPr>
            <w:r>
              <w:t>If you have not already, place the CPRS documentation in a location where CPRS users and support personnel can access it.</w:t>
            </w:r>
          </w:p>
        </w:tc>
        <w:tc>
          <w:tcPr>
            <w:tcW w:w="766" w:type="dxa"/>
            <w:shd w:val="clear" w:color="auto" w:fill="auto"/>
          </w:tcPr>
          <w:p w14:paraId="0B18EFD0" w14:textId="77777777" w:rsidR="00BF7BEA" w:rsidRPr="00695814" w:rsidRDefault="00BF7BEA" w:rsidP="00176018">
            <w:pPr>
              <w:pStyle w:val="TableText"/>
              <w:jc w:val="center"/>
            </w:pPr>
          </w:p>
        </w:tc>
      </w:tr>
      <w:tr w:rsidR="00BF7BEA" w:rsidRPr="00695814" w14:paraId="1D14D814" w14:textId="77777777" w:rsidTr="00176018">
        <w:trPr>
          <w:cantSplit/>
        </w:trPr>
        <w:tc>
          <w:tcPr>
            <w:tcW w:w="719" w:type="dxa"/>
            <w:shd w:val="clear" w:color="auto" w:fill="auto"/>
          </w:tcPr>
          <w:p w14:paraId="6FDF471E" w14:textId="77777777" w:rsidR="00BF7BEA" w:rsidRPr="00695814" w:rsidRDefault="00BF7BEA" w:rsidP="00890488">
            <w:pPr>
              <w:pStyle w:val="TableText"/>
              <w:numPr>
                <w:ilvl w:val="0"/>
                <w:numId w:val="27"/>
              </w:numPr>
              <w:rPr>
                <w:szCs w:val="24"/>
              </w:rPr>
            </w:pPr>
          </w:p>
        </w:tc>
        <w:tc>
          <w:tcPr>
            <w:tcW w:w="7155" w:type="dxa"/>
            <w:shd w:val="clear" w:color="auto" w:fill="auto"/>
          </w:tcPr>
          <w:p w14:paraId="63B84C1F" w14:textId="77777777" w:rsidR="00BF7BEA" w:rsidRPr="00695814" w:rsidRDefault="00BF7BEA" w:rsidP="00176018">
            <w:pPr>
              <w:pStyle w:val="TableText"/>
            </w:pPr>
            <w:r>
              <w:t xml:space="preserve">Add the new </w:t>
            </w:r>
            <w:hyperlink w:anchor="_New_Order_Dialogs_1" w:history="1">
              <w:r w:rsidRPr="00351732">
                <w:rPr>
                  <w:rStyle w:val="Hyperlink"/>
                </w:rPr>
                <w:t>ORDER DIALOGS</w:t>
              </w:r>
            </w:hyperlink>
            <w:r>
              <w:t xml:space="preserve"> to any appropriate order menus so that your users can place clinic orders, and supply orders.</w:t>
            </w:r>
          </w:p>
        </w:tc>
        <w:tc>
          <w:tcPr>
            <w:tcW w:w="766" w:type="dxa"/>
            <w:shd w:val="clear" w:color="auto" w:fill="auto"/>
          </w:tcPr>
          <w:p w14:paraId="304D35C7" w14:textId="77777777" w:rsidR="00BF7BEA" w:rsidRPr="00695814" w:rsidRDefault="00BF7BEA" w:rsidP="00176018">
            <w:pPr>
              <w:pStyle w:val="TableText"/>
              <w:jc w:val="center"/>
            </w:pPr>
          </w:p>
        </w:tc>
      </w:tr>
      <w:tr w:rsidR="00BF7BEA" w:rsidRPr="00695814" w14:paraId="68862EC4" w14:textId="77777777" w:rsidTr="00176018">
        <w:trPr>
          <w:cantSplit/>
        </w:trPr>
        <w:tc>
          <w:tcPr>
            <w:tcW w:w="719" w:type="dxa"/>
            <w:shd w:val="clear" w:color="auto" w:fill="auto"/>
          </w:tcPr>
          <w:p w14:paraId="43B2475D" w14:textId="77777777" w:rsidR="00BF7BEA" w:rsidRPr="00695814" w:rsidRDefault="00BF7BEA" w:rsidP="00890488">
            <w:pPr>
              <w:pStyle w:val="TableText"/>
              <w:numPr>
                <w:ilvl w:val="0"/>
                <w:numId w:val="27"/>
              </w:numPr>
              <w:rPr>
                <w:szCs w:val="24"/>
              </w:rPr>
            </w:pPr>
          </w:p>
        </w:tc>
        <w:tc>
          <w:tcPr>
            <w:tcW w:w="7155" w:type="dxa"/>
            <w:shd w:val="clear" w:color="auto" w:fill="auto"/>
          </w:tcPr>
          <w:p w14:paraId="29689B4B" w14:textId="77777777" w:rsidR="00BF7BEA" w:rsidRPr="00695814" w:rsidRDefault="00BF7BEA" w:rsidP="00176018">
            <w:pPr>
              <w:pStyle w:val="TableText"/>
            </w:pPr>
            <w:r>
              <w:t xml:space="preserve">If you do not use the Package level for the ORWOR CATEGORY SEQUENCE parameter, </w:t>
            </w:r>
            <w:hyperlink w:anchor="_ORWOR_CATEGORY_SEQUENCE_1" w:history="1">
              <w:r w:rsidRPr="00370493">
                <w:rPr>
                  <w:rStyle w:val="Hyperlink"/>
                </w:rPr>
                <w:t>create ne</w:t>
              </w:r>
              <w:r w:rsidR="006C7460">
                <w:rPr>
                  <w:rStyle w:val="Hyperlink"/>
                </w:rPr>
                <w:t>w Instances for this parameter i</w:t>
              </w:r>
              <w:r w:rsidRPr="00370493">
                <w:rPr>
                  <w:rStyle w:val="Hyperlink"/>
                </w:rPr>
                <w:t>n order for the new orders in the CLINIC MEDICATIONS, CLINIC INFUSION and SUPPLIES/DEVICES display groups to be labeled properly</w:t>
              </w:r>
            </w:hyperlink>
            <w:r>
              <w:t xml:space="preserve">.  </w:t>
            </w:r>
          </w:p>
        </w:tc>
        <w:tc>
          <w:tcPr>
            <w:tcW w:w="766" w:type="dxa"/>
            <w:shd w:val="clear" w:color="auto" w:fill="auto"/>
          </w:tcPr>
          <w:p w14:paraId="2D1A644A" w14:textId="77777777" w:rsidR="00BF7BEA" w:rsidRPr="00695814" w:rsidRDefault="00BF7BEA" w:rsidP="00176018">
            <w:pPr>
              <w:pStyle w:val="TableText"/>
              <w:jc w:val="center"/>
            </w:pPr>
          </w:p>
        </w:tc>
      </w:tr>
      <w:tr w:rsidR="00BF7BEA" w:rsidRPr="00275D69" w14:paraId="3122599E" w14:textId="77777777" w:rsidTr="00176018">
        <w:trPr>
          <w:cantSplit/>
        </w:trPr>
        <w:tc>
          <w:tcPr>
            <w:tcW w:w="719" w:type="dxa"/>
            <w:shd w:val="clear" w:color="auto" w:fill="auto"/>
          </w:tcPr>
          <w:p w14:paraId="7EBD04C5" w14:textId="77777777" w:rsidR="00BF7BEA" w:rsidRPr="00275D69" w:rsidRDefault="00BF7BEA" w:rsidP="00890488">
            <w:pPr>
              <w:pStyle w:val="TableText"/>
              <w:numPr>
                <w:ilvl w:val="0"/>
                <w:numId w:val="27"/>
              </w:numPr>
              <w:rPr>
                <w:szCs w:val="24"/>
              </w:rPr>
            </w:pPr>
          </w:p>
        </w:tc>
        <w:tc>
          <w:tcPr>
            <w:tcW w:w="7155" w:type="dxa"/>
            <w:shd w:val="clear" w:color="auto" w:fill="auto"/>
          </w:tcPr>
          <w:p w14:paraId="346CE52A" w14:textId="77777777" w:rsidR="00BF7BEA" w:rsidRPr="00275D69" w:rsidRDefault="00BF7BEA" w:rsidP="00370493">
            <w:pPr>
              <w:pStyle w:val="TableText"/>
            </w:pPr>
            <w:r>
              <w:t>Set the name of the correct version of the Mental Health DLL</w:t>
            </w:r>
            <w:r w:rsidR="00370493">
              <w:t xml:space="preserve"> in the </w:t>
            </w:r>
            <w:hyperlink w:anchor="_YS_MHA_A_DLL_1" w:history="1">
              <w:r w:rsidR="00370493" w:rsidRPr="00370493">
                <w:rPr>
                  <w:rStyle w:val="Hyperlink"/>
                </w:rPr>
                <w:t>YS MHA_A DLL NAME Paramete</w:t>
              </w:r>
              <w:r w:rsidR="00370493">
                <w:rPr>
                  <w:rStyle w:val="Hyperlink"/>
                </w:rPr>
                <w:t>r in production</w:t>
              </w:r>
            </w:hyperlink>
            <w:r>
              <w:t>.</w:t>
            </w:r>
          </w:p>
        </w:tc>
        <w:tc>
          <w:tcPr>
            <w:tcW w:w="766" w:type="dxa"/>
            <w:shd w:val="clear" w:color="auto" w:fill="auto"/>
          </w:tcPr>
          <w:p w14:paraId="50A04FCD" w14:textId="77777777" w:rsidR="00BF7BEA" w:rsidRPr="00275D69" w:rsidRDefault="00BF7BEA" w:rsidP="00176018">
            <w:pPr>
              <w:pStyle w:val="TableText"/>
              <w:jc w:val="center"/>
            </w:pPr>
          </w:p>
        </w:tc>
      </w:tr>
      <w:tr w:rsidR="00BF7BEA" w:rsidRPr="00275D69" w14:paraId="5D761202" w14:textId="77777777" w:rsidTr="00176018">
        <w:trPr>
          <w:cantSplit/>
        </w:trPr>
        <w:tc>
          <w:tcPr>
            <w:tcW w:w="719" w:type="dxa"/>
            <w:shd w:val="clear" w:color="auto" w:fill="auto"/>
          </w:tcPr>
          <w:p w14:paraId="0DD4DCB1" w14:textId="77777777" w:rsidR="00BF7BEA" w:rsidRPr="00275D69" w:rsidRDefault="00BF7BEA" w:rsidP="00890488">
            <w:pPr>
              <w:pStyle w:val="TableText"/>
              <w:numPr>
                <w:ilvl w:val="0"/>
                <w:numId w:val="27"/>
              </w:numPr>
              <w:rPr>
                <w:szCs w:val="24"/>
              </w:rPr>
            </w:pPr>
          </w:p>
        </w:tc>
        <w:tc>
          <w:tcPr>
            <w:tcW w:w="7155" w:type="dxa"/>
            <w:shd w:val="clear" w:color="auto" w:fill="auto"/>
          </w:tcPr>
          <w:p w14:paraId="3A23210F" w14:textId="77777777" w:rsidR="00BF7BEA" w:rsidRPr="00275D69" w:rsidRDefault="00BF7BEA" w:rsidP="00176018">
            <w:pPr>
              <w:pStyle w:val="TableText"/>
            </w:pPr>
            <w:r>
              <w:t>R</w:t>
            </w:r>
            <w:r w:rsidRPr="00275D69">
              <w:t xml:space="preserve">eview the </w:t>
            </w:r>
            <w:hyperlink w:anchor="_New_Reports_on_1" w:history="1">
              <w:r w:rsidRPr="00821AC8">
                <w:rPr>
                  <w:rStyle w:val="Hyperlink"/>
                </w:rPr>
                <w:t xml:space="preserve">ORWRP REPORT LAB LIST parameter </w:t>
              </w:r>
              <w:r w:rsidR="00821AC8" w:rsidRPr="00821AC8">
                <w:rPr>
                  <w:rStyle w:val="Hyperlink"/>
                </w:rPr>
                <w:t>in production</w:t>
              </w:r>
            </w:hyperlink>
            <w:r w:rsidR="00821AC8">
              <w:t xml:space="preserve"> </w:t>
            </w:r>
            <w:r w:rsidRPr="00275D69">
              <w:t>to determine if  you hav</w:t>
            </w:r>
            <w:r>
              <w:t>e set it at the System, Division or Us</w:t>
            </w:r>
            <w:r w:rsidRPr="00275D69">
              <w:t>er level. If you have, then edit the parameter</w:t>
            </w:r>
            <w:r>
              <w:t xml:space="preserve"> to add </w:t>
            </w:r>
            <w:r w:rsidRPr="00275D69">
              <w:t>the new reports.</w:t>
            </w:r>
          </w:p>
        </w:tc>
        <w:tc>
          <w:tcPr>
            <w:tcW w:w="766" w:type="dxa"/>
            <w:shd w:val="clear" w:color="auto" w:fill="auto"/>
          </w:tcPr>
          <w:p w14:paraId="70B7FD1C" w14:textId="77777777" w:rsidR="00BF7BEA" w:rsidRPr="00275D69" w:rsidRDefault="00BF7BEA" w:rsidP="00176018">
            <w:pPr>
              <w:pStyle w:val="TableText"/>
              <w:jc w:val="center"/>
            </w:pPr>
          </w:p>
        </w:tc>
      </w:tr>
      <w:tr w:rsidR="00BF7BEA" w:rsidRPr="00275D69" w14:paraId="58D3BF5A" w14:textId="77777777" w:rsidTr="00176018">
        <w:trPr>
          <w:cantSplit/>
        </w:trPr>
        <w:tc>
          <w:tcPr>
            <w:tcW w:w="719" w:type="dxa"/>
            <w:shd w:val="clear" w:color="auto" w:fill="auto"/>
          </w:tcPr>
          <w:p w14:paraId="159DB3DE" w14:textId="77777777" w:rsidR="00BF7BEA" w:rsidRPr="00275D69" w:rsidRDefault="00BF7BEA" w:rsidP="00890488">
            <w:pPr>
              <w:pStyle w:val="TableText"/>
              <w:numPr>
                <w:ilvl w:val="0"/>
                <w:numId w:val="27"/>
              </w:numPr>
              <w:rPr>
                <w:szCs w:val="24"/>
              </w:rPr>
            </w:pPr>
          </w:p>
        </w:tc>
        <w:tc>
          <w:tcPr>
            <w:tcW w:w="7155" w:type="dxa"/>
            <w:shd w:val="clear" w:color="auto" w:fill="auto"/>
          </w:tcPr>
          <w:p w14:paraId="5E09F6A8" w14:textId="77777777" w:rsidR="00BF7BEA" w:rsidRPr="00275D69" w:rsidRDefault="00BF7BEA" w:rsidP="00176018">
            <w:pPr>
              <w:pStyle w:val="TableText"/>
            </w:pPr>
            <w:r>
              <w:t xml:space="preserve">Check the </w:t>
            </w:r>
            <w:hyperlink w:anchor="_OR_REPORT_DATE_1" w:history="1">
              <w:r w:rsidRPr="00821AC8">
                <w:rPr>
                  <w:rStyle w:val="Hyperlink"/>
                </w:rPr>
                <w:t xml:space="preserve">OR REPORT DATE TYPE parameter </w:t>
              </w:r>
              <w:r w:rsidR="00821AC8" w:rsidRPr="00821AC8">
                <w:rPr>
                  <w:rStyle w:val="Hyperlink"/>
                </w:rPr>
                <w:t>in production</w:t>
              </w:r>
            </w:hyperlink>
            <w:r w:rsidR="00821AC8">
              <w:t xml:space="preserve"> </w:t>
            </w:r>
            <w:r>
              <w:t>and set it for how your site wants the date selection to display on the Reports and Labs tabs in CPRS.</w:t>
            </w:r>
          </w:p>
        </w:tc>
        <w:tc>
          <w:tcPr>
            <w:tcW w:w="766" w:type="dxa"/>
            <w:shd w:val="clear" w:color="auto" w:fill="auto"/>
          </w:tcPr>
          <w:p w14:paraId="3F486EE9" w14:textId="77777777" w:rsidR="00BF7BEA" w:rsidRPr="00275D69" w:rsidRDefault="00BF7BEA" w:rsidP="00176018">
            <w:pPr>
              <w:pStyle w:val="TableText"/>
              <w:jc w:val="center"/>
            </w:pPr>
          </w:p>
        </w:tc>
      </w:tr>
      <w:tr w:rsidR="00D6049B" w:rsidRPr="00275D69" w14:paraId="318E20FE" w14:textId="77777777" w:rsidTr="00176018">
        <w:trPr>
          <w:cantSplit/>
        </w:trPr>
        <w:tc>
          <w:tcPr>
            <w:tcW w:w="719" w:type="dxa"/>
            <w:shd w:val="clear" w:color="auto" w:fill="auto"/>
          </w:tcPr>
          <w:p w14:paraId="4E60D050" w14:textId="77777777" w:rsidR="00D6049B" w:rsidRPr="00275D69" w:rsidRDefault="00D6049B" w:rsidP="00890488">
            <w:pPr>
              <w:pStyle w:val="TableText"/>
              <w:numPr>
                <w:ilvl w:val="0"/>
                <w:numId w:val="27"/>
              </w:numPr>
              <w:rPr>
                <w:szCs w:val="24"/>
              </w:rPr>
            </w:pPr>
          </w:p>
        </w:tc>
        <w:tc>
          <w:tcPr>
            <w:tcW w:w="7155" w:type="dxa"/>
            <w:shd w:val="clear" w:color="auto" w:fill="auto"/>
          </w:tcPr>
          <w:p w14:paraId="73246720" w14:textId="77777777" w:rsidR="00D6049B" w:rsidRDefault="00434C36" w:rsidP="00176018">
            <w:pPr>
              <w:pStyle w:val="TableText"/>
            </w:pPr>
            <w:r>
              <w:t xml:space="preserve">If your site uses Dragon dictation software, </w:t>
            </w:r>
            <w:hyperlink w:anchor="_Update_for_Dragon" w:history="1">
              <w:r w:rsidRPr="00434C36">
                <w:rPr>
                  <w:rStyle w:val="Hyperlink"/>
                </w:rPr>
                <w:t>add to the .ini file</w:t>
              </w:r>
            </w:hyperlink>
            <w:r>
              <w:t xml:space="preserve"> to ensure that Dragon works correctly with CPRS.</w:t>
            </w:r>
          </w:p>
        </w:tc>
        <w:tc>
          <w:tcPr>
            <w:tcW w:w="766" w:type="dxa"/>
            <w:shd w:val="clear" w:color="auto" w:fill="auto"/>
          </w:tcPr>
          <w:p w14:paraId="56951D33" w14:textId="77777777" w:rsidR="00D6049B" w:rsidRPr="00275D69" w:rsidRDefault="00D6049B" w:rsidP="00176018">
            <w:pPr>
              <w:pStyle w:val="TableText"/>
              <w:jc w:val="center"/>
            </w:pPr>
          </w:p>
        </w:tc>
      </w:tr>
      <w:tr w:rsidR="00BF7BEA" w:rsidRPr="00275D69" w14:paraId="7FDEDCA2" w14:textId="77777777" w:rsidTr="00176018">
        <w:trPr>
          <w:cantSplit/>
        </w:trPr>
        <w:tc>
          <w:tcPr>
            <w:tcW w:w="719" w:type="dxa"/>
            <w:shd w:val="clear" w:color="auto" w:fill="auto"/>
          </w:tcPr>
          <w:p w14:paraId="34948698" w14:textId="77777777" w:rsidR="00BF7BEA" w:rsidRPr="00275D69" w:rsidRDefault="00BF7BEA" w:rsidP="00890488">
            <w:pPr>
              <w:pStyle w:val="TableText"/>
              <w:numPr>
                <w:ilvl w:val="0"/>
                <w:numId w:val="27"/>
              </w:numPr>
              <w:rPr>
                <w:szCs w:val="24"/>
              </w:rPr>
            </w:pPr>
          </w:p>
        </w:tc>
        <w:tc>
          <w:tcPr>
            <w:tcW w:w="7155" w:type="dxa"/>
            <w:shd w:val="clear" w:color="auto" w:fill="auto"/>
          </w:tcPr>
          <w:p w14:paraId="40FC3249" w14:textId="77777777" w:rsidR="00BF7BEA" w:rsidRPr="00275D69" w:rsidRDefault="00BF7BEA" w:rsidP="00821AC8">
            <w:pPr>
              <w:pStyle w:val="TableText"/>
            </w:pPr>
            <w:r>
              <w:t xml:space="preserve">Check the </w:t>
            </w:r>
            <w:hyperlink w:anchor="_Consults_Setup_1" w:history="1">
              <w:r w:rsidRPr="00821AC8">
                <w:rPr>
                  <w:rStyle w:val="Hyperlink"/>
                </w:rPr>
                <w:t xml:space="preserve">Consults Configuration in </w:t>
              </w:r>
              <w:r w:rsidR="00821AC8" w:rsidRPr="00821AC8">
                <w:rPr>
                  <w:rStyle w:val="Hyperlink"/>
                </w:rPr>
                <w:t>production</w:t>
              </w:r>
            </w:hyperlink>
            <w:r w:rsidR="00821AC8">
              <w:t xml:space="preserve"> and </w:t>
            </w:r>
            <w:r>
              <w:t>complete any set up necessary.</w:t>
            </w:r>
          </w:p>
        </w:tc>
        <w:tc>
          <w:tcPr>
            <w:tcW w:w="766" w:type="dxa"/>
            <w:shd w:val="clear" w:color="auto" w:fill="auto"/>
          </w:tcPr>
          <w:p w14:paraId="2621F5C9" w14:textId="77777777" w:rsidR="00BF7BEA" w:rsidRPr="00275D69" w:rsidRDefault="00BF7BEA" w:rsidP="00176018">
            <w:pPr>
              <w:pStyle w:val="TableText"/>
              <w:jc w:val="center"/>
            </w:pPr>
          </w:p>
        </w:tc>
      </w:tr>
      <w:tr w:rsidR="00BF7BEA" w:rsidRPr="00275D69" w14:paraId="6C5DB566" w14:textId="77777777" w:rsidTr="00176018">
        <w:trPr>
          <w:cantSplit/>
        </w:trPr>
        <w:tc>
          <w:tcPr>
            <w:tcW w:w="719" w:type="dxa"/>
            <w:shd w:val="clear" w:color="auto" w:fill="auto"/>
          </w:tcPr>
          <w:p w14:paraId="23C33108" w14:textId="77777777" w:rsidR="00BF7BEA" w:rsidRPr="00275D69" w:rsidRDefault="00BF7BEA" w:rsidP="00890488">
            <w:pPr>
              <w:pStyle w:val="TableText"/>
              <w:numPr>
                <w:ilvl w:val="0"/>
                <w:numId w:val="27"/>
              </w:numPr>
              <w:rPr>
                <w:szCs w:val="24"/>
              </w:rPr>
            </w:pPr>
          </w:p>
        </w:tc>
        <w:tc>
          <w:tcPr>
            <w:tcW w:w="7155" w:type="dxa"/>
            <w:shd w:val="clear" w:color="auto" w:fill="auto"/>
          </w:tcPr>
          <w:p w14:paraId="123CD541" w14:textId="77777777" w:rsidR="00BF7BEA" w:rsidRPr="00275D69" w:rsidRDefault="00BF7BEA" w:rsidP="00176018">
            <w:pPr>
              <w:pStyle w:val="TableText"/>
            </w:pPr>
            <w:r>
              <w:t xml:space="preserve">Check the </w:t>
            </w:r>
            <w:hyperlink w:anchor="_OR_MOB_DLL_1" w:history="1">
              <w:r w:rsidRPr="00821AC8">
                <w:rPr>
                  <w:rStyle w:val="Hyperlink"/>
                </w:rPr>
                <w:t xml:space="preserve">OR MOB DLL VERSION parameter </w:t>
              </w:r>
              <w:r w:rsidR="00821AC8" w:rsidRPr="00821AC8">
                <w:rPr>
                  <w:rStyle w:val="Hyperlink"/>
                </w:rPr>
                <w:t>in production</w:t>
              </w:r>
            </w:hyperlink>
            <w:r w:rsidR="00821AC8">
              <w:t xml:space="preserve"> </w:t>
            </w:r>
            <w:r>
              <w:t>to ensure it is the latest version of the Med Order button dynamic link library (</w:t>
            </w:r>
            <w:r w:rsidR="00C509F7">
              <w:t>DLL</w:t>
            </w:r>
            <w:r>
              <w:t xml:space="preserve">). </w:t>
            </w:r>
          </w:p>
        </w:tc>
        <w:tc>
          <w:tcPr>
            <w:tcW w:w="766" w:type="dxa"/>
            <w:shd w:val="clear" w:color="auto" w:fill="auto"/>
          </w:tcPr>
          <w:p w14:paraId="42CDCDD1" w14:textId="77777777" w:rsidR="00BF7BEA" w:rsidRPr="00275D69" w:rsidRDefault="00BF7BEA" w:rsidP="00176018">
            <w:pPr>
              <w:pStyle w:val="TableText"/>
              <w:jc w:val="center"/>
            </w:pPr>
          </w:p>
        </w:tc>
      </w:tr>
      <w:tr w:rsidR="00BF7BEA" w:rsidRPr="00275D69" w14:paraId="600D72C7" w14:textId="77777777" w:rsidTr="00176018">
        <w:trPr>
          <w:cantSplit/>
        </w:trPr>
        <w:tc>
          <w:tcPr>
            <w:tcW w:w="719" w:type="dxa"/>
            <w:shd w:val="clear" w:color="auto" w:fill="auto"/>
          </w:tcPr>
          <w:p w14:paraId="6204E82A" w14:textId="77777777" w:rsidR="00BF7BEA" w:rsidRPr="00275D69" w:rsidRDefault="00BF7BEA" w:rsidP="00890488">
            <w:pPr>
              <w:pStyle w:val="TableText"/>
              <w:numPr>
                <w:ilvl w:val="0"/>
                <w:numId w:val="27"/>
              </w:numPr>
              <w:rPr>
                <w:szCs w:val="24"/>
              </w:rPr>
            </w:pPr>
          </w:p>
        </w:tc>
        <w:tc>
          <w:tcPr>
            <w:tcW w:w="7155" w:type="dxa"/>
            <w:shd w:val="clear" w:color="auto" w:fill="auto"/>
          </w:tcPr>
          <w:p w14:paraId="714B727D" w14:textId="77777777" w:rsidR="00BF7BEA" w:rsidRPr="00275D69" w:rsidRDefault="00BF7BEA" w:rsidP="00176018">
            <w:pPr>
              <w:pStyle w:val="TableText"/>
            </w:pPr>
            <w:r>
              <w:t xml:space="preserve">For the appropriate users, complete the </w:t>
            </w:r>
            <w:hyperlink w:anchor="_One-Step_Clinic_Admin_1" w:history="1">
              <w:r w:rsidRPr="00821AC8">
                <w:rPr>
                  <w:rStyle w:val="Hyperlink"/>
                </w:rPr>
                <w:t>One-Step Clinic Admin setup</w:t>
              </w:r>
              <w:r w:rsidR="00821AC8" w:rsidRPr="00821AC8">
                <w:rPr>
                  <w:rStyle w:val="Hyperlink"/>
                </w:rPr>
                <w:t xml:space="preserve"> in production</w:t>
              </w:r>
            </w:hyperlink>
            <w:r>
              <w:t>.</w:t>
            </w:r>
          </w:p>
        </w:tc>
        <w:tc>
          <w:tcPr>
            <w:tcW w:w="766" w:type="dxa"/>
            <w:shd w:val="clear" w:color="auto" w:fill="auto"/>
          </w:tcPr>
          <w:p w14:paraId="76742070" w14:textId="77777777" w:rsidR="00BF7BEA" w:rsidRPr="00275D69" w:rsidRDefault="00BF7BEA" w:rsidP="00176018">
            <w:pPr>
              <w:pStyle w:val="TableText"/>
              <w:jc w:val="center"/>
            </w:pPr>
          </w:p>
        </w:tc>
      </w:tr>
      <w:tr w:rsidR="00BF7BEA" w:rsidRPr="00275D69" w14:paraId="4D3BC97D" w14:textId="77777777" w:rsidTr="00176018">
        <w:trPr>
          <w:cantSplit/>
        </w:trPr>
        <w:tc>
          <w:tcPr>
            <w:tcW w:w="719" w:type="dxa"/>
            <w:shd w:val="clear" w:color="auto" w:fill="auto"/>
          </w:tcPr>
          <w:p w14:paraId="7EF93380" w14:textId="77777777" w:rsidR="00BF7BEA" w:rsidRPr="00275D69" w:rsidRDefault="00BF7BEA" w:rsidP="00890488">
            <w:pPr>
              <w:pStyle w:val="TableText"/>
              <w:numPr>
                <w:ilvl w:val="0"/>
                <w:numId w:val="27"/>
              </w:numPr>
              <w:rPr>
                <w:szCs w:val="24"/>
              </w:rPr>
            </w:pPr>
          </w:p>
        </w:tc>
        <w:tc>
          <w:tcPr>
            <w:tcW w:w="7155" w:type="dxa"/>
            <w:shd w:val="clear" w:color="auto" w:fill="auto"/>
          </w:tcPr>
          <w:p w14:paraId="3939B554" w14:textId="77777777" w:rsidR="00BF7BEA" w:rsidRPr="00275D69" w:rsidRDefault="00BF7BEA" w:rsidP="00176018">
            <w:pPr>
              <w:pStyle w:val="TableText"/>
            </w:pPr>
            <w:r>
              <w:t xml:space="preserve">For workstations that use the </w:t>
            </w:r>
            <w:hyperlink w:anchor="_CPRS_and_MED_1" w:history="1">
              <w:r w:rsidRPr="00821AC8">
                <w:rPr>
                  <w:rStyle w:val="Hyperlink"/>
                </w:rPr>
                <w:t>Mobile Electronic Documentation (MED) software</w:t>
              </w:r>
            </w:hyperlink>
            <w:r>
              <w:t>, make the necessary changes to make it work with CPRS 30.b.</w:t>
            </w:r>
          </w:p>
        </w:tc>
        <w:tc>
          <w:tcPr>
            <w:tcW w:w="766" w:type="dxa"/>
            <w:shd w:val="clear" w:color="auto" w:fill="auto"/>
          </w:tcPr>
          <w:p w14:paraId="75EE2CDB" w14:textId="77777777" w:rsidR="00BF7BEA" w:rsidRPr="00275D69" w:rsidRDefault="00BF7BEA" w:rsidP="00176018">
            <w:pPr>
              <w:pStyle w:val="TableText"/>
              <w:jc w:val="center"/>
            </w:pPr>
          </w:p>
        </w:tc>
      </w:tr>
      <w:tr w:rsidR="00BF7BEA" w:rsidRPr="00275D69" w14:paraId="2C996C45" w14:textId="77777777" w:rsidTr="00176018">
        <w:trPr>
          <w:cantSplit/>
        </w:trPr>
        <w:tc>
          <w:tcPr>
            <w:tcW w:w="719" w:type="dxa"/>
            <w:shd w:val="clear" w:color="auto" w:fill="auto"/>
          </w:tcPr>
          <w:p w14:paraId="09ADAB09" w14:textId="77777777" w:rsidR="00BF7BEA" w:rsidRPr="00275D69" w:rsidRDefault="00BF7BEA" w:rsidP="00890488">
            <w:pPr>
              <w:pStyle w:val="TableText"/>
              <w:numPr>
                <w:ilvl w:val="0"/>
                <w:numId w:val="27"/>
              </w:numPr>
              <w:rPr>
                <w:szCs w:val="24"/>
              </w:rPr>
            </w:pPr>
          </w:p>
        </w:tc>
        <w:tc>
          <w:tcPr>
            <w:tcW w:w="7155" w:type="dxa"/>
            <w:shd w:val="clear" w:color="auto" w:fill="auto"/>
          </w:tcPr>
          <w:p w14:paraId="66873DF3" w14:textId="77777777" w:rsidR="00BF7BEA" w:rsidRPr="00275D69" w:rsidRDefault="00BF7BEA" w:rsidP="00176018">
            <w:pPr>
              <w:pStyle w:val="TableText"/>
            </w:pPr>
            <w:r w:rsidRPr="00275D69">
              <w:t>Check all your institutions to verify the Facility DEA # and Facility DEA # Expiration date is correct in the INSTITUTION file (#4).</w:t>
            </w:r>
          </w:p>
        </w:tc>
        <w:tc>
          <w:tcPr>
            <w:tcW w:w="766" w:type="dxa"/>
            <w:shd w:val="clear" w:color="auto" w:fill="auto"/>
          </w:tcPr>
          <w:p w14:paraId="6D6090A1" w14:textId="77777777" w:rsidR="00BF7BEA" w:rsidRPr="00275D69" w:rsidRDefault="00BF7BEA" w:rsidP="00176018">
            <w:pPr>
              <w:pStyle w:val="TableText"/>
              <w:jc w:val="center"/>
            </w:pPr>
          </w:p>
        </w:tc>
      </w:tr>
      <w:tr w:rsidR="00BF7BEA" w:rsidRPr="00275D69" w14:paraId="457EE36E" w14:textId="77777777" w:rsidTr="00176018">
        <w:trPr>
          <w:cantSplit/>
        </w:trPr>
        <w:tc>
          <w:tcPr>
            <w:tcW w:w="719" w:type="dxa"/>
            <w:shd w:val="clear" w:color="auto" w:fill="auto"/>
          </w:tcPr>
          <w:p w14:paraId="14DB6F9B" w14:textId="77777777" w:rsidR="00BF7BEA" w:rsidRPr="00275D69" w:rsidRDefault="00BF7BEA" w:rsidP="00890488">
            <w:pPr>
              <w:pStyle w:val="TableText"/>
              <w:numPr>
                <w:ilvl w:val="0"/>
                <w:numId w:val="27"/>
              </w:numPr>
              <w:rPr>
                <w:szCs w:val="24"/>
              </w:rPr>
            </w:pPr>
          </w:p>
        </w:tc>
        <w:tc>
          <w:tcPr>
            <w:tcW w:w="7155" w:type="dxa"/>
            <w:shd w:val="clear" w:color="auto" w:fill="auto"/>
          </w:tcPr>
          <w:p w14:paraId="41554D4C" w14:textId="77777777" w:rsidR="00BF7BEA" w:rsidRPr="00275D69" w:rsidRDefault="00BF7BEA" w:rsidP="00176018">
            <w:pPr>
              <w:pStyle w:val="TableText"/>
            </w:pPr>
            <w:r w:rsidRPr="00275D69">
              <w:t xml:space="preserve">Verify the installation in your </w:t>
            </w:r>
            <w:r>
              <w:t>Production</w:t>
            </w:r>
            <w:r w:rsidRPr="00275D69">
              <w:t xml:space="preserve"> system has been successful</w:t>
            </w:r>
            <w:r w:rsidR="00821AC8">
              <w:t xml:space="preserve">. You can use the </w:t>
            </w:r>
            <w:hyperlink r:id="rId29" w:history="1">
              <w:r w:rsidR="00821AC8" w:rsidRPr="004945D6">
                <w:rPr>
                  <w:rStyle w:val="Hyperlink"/>
                </w:rPr>
                <w:t>V30_Smoke_Test_Script.xls</w:t>
              </w:r>
            </w:hyperlink>
            <w:r w:rsidR="00821AC8">
              <w:t xml:space="preserve"> document to ensure that the patches have been installed correctly.</w:t>
            </w:r>
          </w:p>
        </w:tc>
        <w:tc>
          <w:tcPr>
            <w:tcW w:w="766" w:type="dxa"/>
            <w:shd w:val="clear" w:color="auto" w:fill="auto"/>
          </w:tcPr>
          <w:p w14:paraId="00833B19" w14:textId="77777777" w:rsidR="00BF7BEA" w:rsidRPr="00275D69" w:rsidRDefault="00BF7BEA" w:rsidP="00176018">
            <w:pPr>
              <w:pStyle w:val="TableText"/>
              <w:jc w:val="center"/>
            </w:pPr>
          </w:p>
        </w:tc>
      </w:tr>
      <w:tr w:rsidR="00821AC8" w:rsidRPr="00275D69" w14:paraId="58D54F17" w14:textId="77777777" w:rsidTr="00176018">
        <w:trPr>
          <w:cantSplit/>
        </w:trPr>
        <w:tc>
          <w:tcPr>
            <w:tcW w:w="719" w:type="dxa"/>
            <w:shd w:val="clear" w:color="auto" w:fill="auto"/>
          </w:tcPr>
          <w:p w14:paraId="2FE7D964" w14:textId="77777777" w:rsidR="00821AC8" w:rsidRPr="00275D69" w:rsidRDefault="00821AC8" w:rsidP="00890488">
            <w:pPr>
              <w:pStyle w:val="TableText"/>
              <w:numPr>
                <w:ilvl w:val="0"/>
                <w:numId w:val="27"/>
              </w:numPr>
              <w:rPr>
                <w:szCs w:val="24"/>
              </w:rPr>
            </w:pPr>
          </w:p>
        </w:tc>
        <w:tc>
          <w:tcPr>
            <w:tcW w:w="7155" w:type="dxa"/>
            <w:shd w:val="clear" w:color="auto" w:fill="auto"/>
          </w:tcPr>
          <w:p w14:paraId="6C8B9BE1" w14:textId="77777777" w:rsidR="00821AC8" w:rsidRPr="00275D69" w:rsidRDefault="00821AC8" w:rsidP="00176018">
            <w:pPr>
              <w:pStyle w:val="TableText"/>
            </w:pPr>
            <w:r>
              <w:t>Complete any additional verification in your production account.</w:t>
            </w:r>
          </w:p>
        </w:tc>
        <w:tc>
          <w:tcPr>
            <w:tcW w:w="766" w:type="dxa"/>
            <w:shd w:val="clear" w:color="auto" w:fill="auto"/>
          </w:tcPr>
          <w:p w14:paraId="42E7FCAD" w14:textId="77777777" w:rsidR="00821AC8" w:rsidRPr="00275D69" w:rsidRDefault="00821AC8" w:rsidP="00176018">
            <w:pPr>
              <w:pStyle w:val="TableText"/>
              <w:jc w:val="center"/>
            </w:pPr>
          </w:p>
        </w:tc>
      </w:tr>
    </w:tbl>
    <w:p w14:paraId="0A4801D2" w14:textId="77777777" w:rsidR="00BF7BEA" w:rsidRDefault="00BF7BEA" w:rsidP="0054228F">
      <w:pPr>
        <w:pStyle w:val="CPRSH3Body"/>
      </w:pPr>
    </w:p>
    <w:p w14:paraId="077A8E50" w14:textId="77777777" w:rsidR="00BF7BEA" w:rsidRDefault="00BF7BEA" w:rsidP="0054228F">
      <w:pPr>
        <w:pStyle w:val="CPRSH3Body"/>
      </w:pPr>
    </w:p>
    <w:p w14:paraId="03B24F4F" w14:textId="77777777" w:rsidR="00BF7BEA" w:rsidRPr="00275D69" w:rsidRDefault="00BF7BEA" w:rsidP="00BF7BEA">
      <w:pPr>
        <w:pStyle w:val="Heading2"/>
      </w:pPr>
      <w:bookmarkStart w:id="116" w:name="_Toc443569003"/>
      <w:r w:rsidRPr="00275D69">
        <w:t>Additional Required Patches</w:t>
      </w:r>
      <w:bookmarkEnd w:id="116"/>
    </w:p>
    <w:p w14:paraId="6A993EAC" w14:textId="77777777" w:rsidR="00BF7BEA" w:rsidRPr="00275D69" w:rsidRDefault="00BF7BEA" w:rsidP="00BF7BEA">
      <w:pPr>
        <w:autoSpaceDE w:val="0"/>
        <w:autoSpaceDN w:val="0"/>
        <w:adjustRightInd w:val="0"/>
        <w:rPr>
          <w:rFonts w:ascii="r_ansi" w:hAnsi="r_ansi" w:cs="r_ansi"/>
          <w:sz w:val="20"/>
          <w:szCs w:val="20"/>
        </w:rPr>
      </w:pPr>
    </w:p>
    <w:p w14:paraId="14063670" w14:textId="77777777" w:rsidR="00BF7BEA" w:rsidRPr="00275D69" w:rsidRDefault="00BF7BEA" w:rsidP="00BF7BEA">
      <w:pPr>
        <w:pStyle w:val="Heading3"/>
      </w:pPr>
      <w:bookmarkStart w:id="117" w:name="_TIU*1*268_1"/>
      <w:bookmarkStart w:id="118" w:name="_TIU*1*268_in_Production"/>
      <w:bookmarkStart w:id="119" w:name="_Toc443569004"/>
      <w:bookmarkEnd w:id="117"/>
      <w:bookmarkEnd w:id="118"/>
      <w:r w:rsidRPr="00275D69">
        <w:t>TIU*1*268</w:t>
      </w:r>
      <w:r w:rsidR="003B5AED">
        <w:t xml:space="preserve"> in Production</w:t>
      </w:r>
      <w:bookmarkEnd w:id="119"/>
    </w:p>
    <w:p w14:paraId="4D631405"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This patch can be loaded with users in the system.  Installation time</w:t>
      </w:r>
    </w:p>
    <w:p w14:paraId="6D03D988"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will be less than 2 minutes.</w:t>
      </w:r>
    </w:p>
    <w:p w14:paraId="47BD2ED1"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w:t>
      </w:r>
    </w:p>
    <w:p w14:paraId="3FB9DDDE" w14:textId="77777777" w:rsidR="00384703" w:rsidRPr="00384703" w:rsidRDefault="00384703" w:rsidP="00384703">
      <w:pPr>
        <w:autoSpaceDE w:val="0"/>
        <w:autoSpaceDN w:val="0"/>
        <w:adjustRightInd w:val="0"/>
        <w:rPr>
          <w:rFonts w:ascii="r_ansi" w:hAnsi="r_ansi" w:cs="r_ansi"/>
          <w:sz w:val="20"/>
          <w:szCs w:val="20"/>
        </w:rPr>
      </w:pPr>
      <w:r w:rsidRPr="00384703">
        <w:rPr>
          <w:rFonts w:ascii="r_ansi" w:hAnsi="r_ansi" w:cs="r_ansi"/>
          <w:sz w:val="20"/>
          <w:szCs w:val="20"/>
        </w:rPr>
        <w:t xml:space="preserve">1. From the Kernel Installation &amp; Distribution System menu, select </w:t>
      </w:r>
    </w:p>
    <w:p w14:paraId="58817499" w14:textId="77777777" w:rsidR="00384703" w:rsidRPr="00384703" w:rsidRDefault="00384703" w:rsidP="00384703">
      <w:pPr>
        <w:autoSpaceDE w:val="0"/>
        <w:autoSpaceDN w:val="0"/>
        <w:adjustRightInd w:val="0"/>
        <w:rPr>
          <w:rFonts w:ascii="r_ansi" w:hAnsi="r_ansi" w:cs="r_ansi"/>
          <w:sz w:val="20"/>
          <w:szCs w:val="20"/>
        </w:rPr>
      </w:pPr>
      <w:r w:rsidRPr="00384703">
        <w:rPr>
          <w:rFonts w:ascii="r_ansi" w:hAnsi="r_ansi" w:cs="r_ansi"/>
          <w:sz w:val="20"/>
          <w:szCs w:val="20"/>
        </w:rPr>
        <w:t xml:space="preserve">   the Installation menu.  </w:t>
      </w:r>
    </w:p>
    <w:p w14:paraId="79630172" w14:textId="77777777" w:rsidR="00384703" w:rsidRPr="00384703" w:rsidRDefault="00384703" w:rsidP="00384703">
      <w:pPr>
        <w:autoSpaceDE w:val="0"/>
        <w:autoSpaceDN w:val="0"/>
        <w:adjustRightInd w:val="0"/>
        <w:rPr>
          <w:rFonts w:ascii="r_ansi" w:hAnsi="r_ansi" w:cs="r_ansi"/>
          <w:sz w:val="20"/>
          <w:szCs w:val="20"/>
        </w:rPr>
      </w:pPr>
      <w:r w:rsidRPr="00384703">
        <w:rPr>
          <w:rFonts w:ascii="r_ansi" w:hAnsi="r_ansi" w:cs="r_ansi"/>
          <w:sz w:val="20"/>
          <w:szCs w:val="20"/>
        </w:rPr>
        <w:t xml:space="preserve"> </w:t>
      </w:r>
    </w:p>
    <w:p w14:paraId="663B79E2" w14:textId="77777777" w:rsidR="00384703" w:rsidRPr="00384703" w:rsidRDefault="00384703" w:rsidP="00384703">
      <w:pPr>
        <w:autoSpaceDE w:val="0"/>
        <w:autoSpaceDN w:val="0"/>
        <w:adjustRightInd w:val="0"/>
        <w:rPr>
          <w:rFonts w:ascii="r_ansi" w:hAnsi="r_ansi" w:cs="r_ansi"/>
          <w:sz w:val="20"/>
          <w:szCs w:val="20"/>
        </w:rPr>
      </w:pPr>
      <w:r w:rsidRPr="00384703">
        <w:rPr>
          <w:rFonts w:ascii="r_ansi" w:hAnsi="r_ansi" w:cs="r_ansi"/>
          <w:sz w:val="20"/>
          <w:szCs w:val="20"/>
        </w:rPr>
        <w:t xml:space="preserve">2. From this menu, choose to Load a Distribution and enter the </w:t>
      </w:r>
    </w:p>
    <w:p w14:paraId="12BFBC87" w14:textId="77777777" w:rsidR="00BF7BEA" w:rsidRDefault="00384703" w:rsidP="00384703">
      <w:pPr>
        <w:autoSpaceDE w:val="0"/>
        <w:autoSpaceDN w:val="0"/>
        <w:adjustRightInd w:val="0"/>
        <w:rPr>
          <w:rFonts w:ascii="r_ansi" w:hAnsi="r_ansi" w:cs="r_ansi"/>
          <w:sz w:val="20"/>
          <w:szCs w:val="20"/>
        </w:rPr>
      </w:pPr>
      <w:r w:rsidRPr="00384703">
        <w:rPr>
          <w:rFonts w:ascii="r_ansi" w:hAnsi="r_ansi" w:cs="r_ansi"/>
          <w:sz w:val="20"/>
          <w:szCs w:val="20"/>
        </w:rPr>
        <w:t xml:space="preserve">   loc</w:t>
      </w:r>
      <w:r>
        <w:rPr>
          <w:rFonts w:ascii="r_ansi" w:hAnsi="r_ansi" w:cs="r_ansi"/>
          <w:sz w:val="20"/>
          <w:szCs w:val="20"/>
        </w:rPr>
        <w:t>ation of the Host File TIU_1_268</w:t>
      </w:r>
      <w:r w:rsidRPr="00384703">
        <w:rPr>
          <w:rFonts w:ascii="r_ansi" w:hAnsi="r_ansi" w:cs="r_ansi"/>
          <w:sz w:val="20"/>
          <w:szCs w:val="20"/>
        </w:rPr>
        <w:t>.KID.</w:t>
      </w:r>
      <w:r w:rsidR="00BF7BEA">
        <w:rPr>
          <w:rFonts w:ascii="r_ansi" w:hAnsi="r_ansi" w:cs="r_ansi"/>
          <w:sz w:val="20"/>
          <w:szCs w:val="20"/>
        </w:rPr>
        <w:t xml:space="preserve">     [XPD MAIN]: </w:t>
      </w:r>
    </w:p>
    <w:p w14:paraId="60B05052"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w:t>
      </w:r>
    </w:p>
    <w:p w14:paraId="67064C5A"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Edits and Distribution ...  </w:t>
      </w:r>
    </w:p>
    <w:p w14:paraId="77AC0E7B"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Utilities ...  </w:t>
      </w:r>
    </w:p>
    <w:p w14:paraId="1EB47335"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Installation ...  </w:t>
      </w:r>
    </w:p>
    <w:p w14:paraId="0BB468BC"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w:t>
      </w:r>
    </w:p>
    <w:p w14:paraId="2322BBC8"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Select Kernel Installation &amp; Distribution System Option: Installation</w:t>
      </w:r>
    </w:p>
    <w:p w14:paraId="068AA613"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w:t>
      </w:r>
    </w:p>
    <w:p w14:paraId="1011E625"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1      Load a Distribution</w:t>
      </w:r>
    </w:p>
    <w:p w14:paraId="19B6D89C"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2      Verify Checksums in Transport Global</w:t>
      </w:r>
    </w:p>
    <w:p w14:paraId="16A090DF"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3      Print Transport Global</w:t>
      </w:r>
    </w:p>
    <w:p w14:paraId="28E27755"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4      Compare Transport Global to Current System</w:t>
      </w:r>
    </w:p>
    <w:p w14:paraId="1308B3D3"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5      Backup a Transport Global</w:t>
      </w:r>
    </w:p>
    <w:p w14:paraId="4FE7651E"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6      Install Package(s)</w:t>
      </w:r>
    </w:p>
    <w:p w14:paraId="7B1F03F7"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Restart Install of Package(s)</w:t>
      </w:r>
    </w:p>
    <w:p w14:paraId="6FE8134A"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Unload a Distribution</w:t>
      </w:r>
    </w:p>
    <w:p w14:paraId="3538E1C3"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w:t>
      </w:r>
    </w:p>
    <w:p w14:paraId="6239D49F"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lastRenderedPageBreak/>
        <w:t>3.  From this menu, you may elect to use the following options</w:t>
      </w:r>
    </w:p>
    <w:p w14:paraId="5F9ECF58"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(When prompted for the INSTALL NAME, enter "TIU*1.0*268"):</w:t>
      </w:r>
    </w:p>
    <w:p w14:paraId="6A855F46"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a.  Backup a Transport Global - This option will create a backup</w:t>
      </w:r>
    </w:p>
    <w:p w14:paraId="19A4E762"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message of any routines exported with this patch. It will</w:t>
      </w:r>
    </w:p>
    <w:p w14:paraId="664D641B"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not backup any other changes such as DD's or templates.</w:t>
      </w:r>
    </w:p>
    <w:p w14:paraId="420640EA"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b.  Compare Transport Global to Current System - This option</w:t>
      </w:r>
    </w:p>
    <w:p w14:paraId="04F53A70"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will allow you to view all changes that will be made when</w:t>
      </w:r>
    </w:p>
    <w:p w14:paraId="4ECF7D9A"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this patch is installed.  It compares all components of this</w:t>
      </w:r>
    </w:p>
    <w:p w14:paraId="09126F84"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patch (routines, DD's, templates, etc.).</w:t>
      </w:r>
    </w:p>
    <w:p w14:paraId="234CC404"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c.  Verify Checksums in Transport Global - This option will</w:t>
      </w:r>
    </w:p>
    <w:p w14:paraId="5308959C"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allow you to ensure the integrity of the routines that are</w:t>
      </w:r>
    </w:p>
    <w:p w14:paraId="0B605871"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in the transport global.</w:t>
      </w:r>
    </w:p>
    <w:p w14:paraId="0A2DA791"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w:t>
      </w:r>
    </w:p>
    <w:p w14:paraId="14822837"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4.  Use the Install Package(s) option and select the package.</w:t>
      </w:r>
    </w:p>
    <w:p w14:paraId="604D84D8"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a.  When prompted "Want KIDS to INHIBIT LOGONs during the</w:t>
      </w:r>
    </w:p>
    <w:p w14:paraId="18EE3B85"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install? NO//", answer NO.</w:t>
      </w:r>
    </w:p>
    <w:p w14:paraId="066E2A1F"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b.  When prompted "Want to DISABLE Scheduled Options and Menu </w:t>
      </w:r>
    </w:p>
    <w:p w14:paraId="4B52A1B5"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Options and Protocols? NO//", answer NO.</w:t>
      </w:r>
    </w:p>
    <w:p w14:paraId="3C126A4E" w14:textId="77777777" w:rsidR="00BF7BEA" w:rsidRDefault="00BF7BEA" w:rsidP="00BF7BEA">
      <w:pPr>
        <w:autoSpaceDE w:val="0"/>
        <w:autoSpaceDN w:val="0"/>
        <w:adjustRightInd w:val="0"/>
        <w:rPr>
          <w:rFonts w:ascii="r_ansi" w:hAnsi="r_ansi" w:cs="r_ansi"/>
          <w:sz w:val="20"/>
          <w:szCs w:val="20"/>
        </w:rPr>
      </w:pPr>
      <w:r>
        <w:rPr>
          <w:rFonts w:ascii="r_ansi" w:hAnsi="r_ansi" w:cs="r_ansi"/>
          <w:sz w:val="20"/>
          <w:szCs w:val="20"/>
        </w:rPr>
        <w:t xml:space="preserve">  </w:t>
      </w:r>
    </w:p>
    <w:p w14:paraId="29850C1A" w14:textId="77777777" w:rsidR="00BF7BEA" w:rsidRDefault="00BF7BEA" w:rsidP="00BF7BEA">
      <w:pPr>
        <w:autoSpaceDE w:val="0"/>
        <w:autoSpaceDN w:val="0"/>
        <w:adjustRightInd w:val="0"/>
        <w:rPr>
          <w:sz w:val="24"/>
        </w:rPr>
      </w:pPr>
      <w:r w:rsidRPr="00275D69">
        <w:rPr>
          <w:sz w:val="24"/>
        </w:rPr>
        <w:t xml:space="preserve">  </w:t>
      </w:r>
    </w:p>
    <w:p w14:paraId="702E0C25" w14:textId="77777777" w:rsidR="000F36E1" w:rsidRPr="00275D69" w:rsidRDefault="000F36E1" w:rsidP="00BF7BEA">
      <w:pPr>
        <w:autoSpaceDE w:val="0"/>
        <w:autoSpaceDN w:val="0"/>
        <w:adjustRightInd w:val="0"/>
        <w:rPr>
          <w:sz w:val="24"/>
        </w:rPr>
      </w:pPr>
    </w:p>
    <w:p w14:paraId="3194EB51" w14:textId="77777777" w:rsidR="00BF7BEA" w:rsidRPr="00275D69" w:rsidRDefault="00BF7BEA" w:rsidP="00BF7BEA">
      <w:pPr>
        <w:pStyle w:val="Heading3"/>
      </w:pPr>
      <w:bookmarkStart w:id="120" w:name="_GMPL*2*47_1"/>
      <w:bookmarkStart w:id="121" w:name="_GMPL*2*47_in_Production"/>
      <w:bookmarkStart w:id="122" w:name="_Toc443569005"/>
      <w:bookmarkEnd w:id="120"/>
      <w:bookmarkEnd w:id="121"/>
      <w:r w:rsidRPr="00275D69">
        <w:t>GMPL*2*47</w:t>
      </w:r>
      <w:r w:rsidR="003B5AED">
        <w:t xml:space="preserve"> in Production</w:t>
      </w:r>
      <w:bookmarkEnd w:id="122"/>
    </w:p>
    <w:p w14:paraId="39145047" w14:textId="77777777" w:rsidR="00BF7BEA" w:rsidRPr="00275D69" w:rsidRDefault="00BF7BEA" w:rsidP="00BF7BEA">
      <w:pPr>
        <w:autoSpaceDE w:val="0"/>
        <w:autoSpaceDN w:val="0"/>
        <w:adjustRightInd w:val="0"/>
        <w:rPr>
          <w:rFonts w:ascii="r_ansi" w:hAnsi="r_ansi" w:cs="r_ansi"/>
          <w:sz w:val="20"/>
          <w:szCs w:val="20"/>
        </w:rPr>
      </w:pPr>
    </w:p>
    <w:p w14:paraId="5B588311" w14:textId="77777777" w:rsidR="00BF7BEA" w:rsidRPr="00275D69" w:rsidRDefault="00BF7BEA" w:rsidP="00BF7BEA">
      <w:pPr>
        <w:autoSpaceDE w:val="0"/>
        <w:autoSpaceDN w:val="0"/>
        <w:adjustRightInd w:val="0"/>
        <w:rPr>
          <w:sz w:val="24"/>
        </w:rPr>
      </w:pPr>
      <w:r w:rsidRPr="00275D69">
        <w:rPr>
          <w:sz w:val="24"/>
        </w:rPr>
        <w:t>Pre/Post Installation Overview:</w:t>
      </w:r>
    </w:p>
    <w:p w14:paraId="6DA903C2" w14:textId="77777777" w:rsidR="00BF7BEA" w:rsidRPr="00275D69" w:rsidRDefault="00BF7BEA" w:rsidP="00BF7BEA">
      <w:pPr>
        <w:autoSpaceDE w:val="0"/>
        <w:autoSpaceDN w:val="0"/>
        <w:adjustRightInd w:val="0"/>
        <w:rPr>
          <w:sz w:val="24"/>
        </w:rPr>
      </w:pPr>
      <w:r w:rsidRPr="00275D69">
        <w:rPr>
          <w:sz w:val="24"/>
        </w:rPr>
        <w:t>-------------------------------</w:t>
      </w:r>
    </w:p>
    <w:p w14:paraId="0802087D" w14:textId="77777777" w:rsidR="002F1761" w:rsidRPr="001D1B2A" w:rsidRDefault="002F1761" w:rsidP="002F1761">
      <w:pPr>
        <w:autoSpaceDE w:val="0"/>
        <w:autoSpaceDN w:val="0"/>
        <w:adjustRightInd w:val="0"/>
        <w:rPr>
          <w:sz w:val="24"/>
        </w:rPr>
      </w:pPr>
      <w:r w:rsidRPr="001D1B2A">
        <w:rPr>
          <w:sz w:val="24"/>
        </w:rPr>
        <w:t>In order t</w:t>
      </w:r>
      <w:r>
        <w:rPr>
          <w:sz w:val="24"/>
        </w:rPr>
        <w:t>o prevent hard errors and unnec</w:t>
      </w:r>
      <w:r w:rsidRPr="001D1B2A">
        <w:rPr>
          <w:sz w:val="24"/>
        </w:rPr>
        <w:t>e</w:t>
      </w:r>
      <w:r>
        <w:rPr>
          <w:sz w:val="24"/>
        </w:rPr>
        <w:t>s</w:t>
      </w:r>
      <w:r w:rsidRPr="001D1B2A">
        <w:rPr>
          <w:sz w:val="24"/>
        </w:rPr>
        <w:t xml:space="preserve">sary Mailman messages from </w:t>
      </w:r>
    </w:p>
    <w:p w14:paraId="510C632C" w14:textId="77777777" w:rsidR="002F1761" w:rsidRPr="00925266" w:rsidRDefault="002F1761" w:rsidP="002F1761">
      <w:pPr>
        <w:autoSpaceDE w:val="0"/>
        <w:autoSpaceDN w:val="0"/>
        <w:contextualSpacing/>
        <w:rPr>
          <w:rFonts w:ascii="r_ansi" w:hAnsi="r_ansi"/>
          <w:sz w:val="20"/>
          <w:szCs w:val="20"/>
        </w:rPr>
      </w:pPr>
      <w:r w:rsidRPr="001D1B2A">
        <w:rPr>
          <w:sz w:val="24"/>
        </w:rPr>
        <w:t xml:space="preserve">generating during the Clinical Reminder Problem file reindex process, </w:t>
      </w:r>
    </w:p>
    <w:p w14:paraId="63457EED" w14:textId="77777777" w:rsidR="002F1761" w:rsidRPr="00735D6B" w:rsidRDefault="002F1761" w:rsidP="002F1761">
      <w:pPr>
        <w:autoSpaceDE w:val="0"/>
        <w:autoSpaceDN w:val="0"/>
        <w:contextualSpacing/>
        <w:rPr>
          <w:sz w:val="24"/>
        </w:rPr>
      </w:pPr>
      <w:r w:rsidRPr="00735D6B">
        <w:rPr>
          <w:sz w:val="24"/>
        </w:rPr>
        <w:t>Reminder Evaluations will be automatically disabled prior to indexing</w:t>
      </w:r>
    </w:p>
    <w:p w14:paraId="7C23322B" w14:textId="77777777" w:rsidR="002F1761" w:rsidRPr="001D1B2A" w:rsidRDefault="002F1761" w:rsidP="002F1761">
      <w:pPr>
        <w:autoSpaceDE w:val="0"/>
        <w:autoSpaceDN w:val="0"/>
        <w:adjustRightInd w:val="0"/>
        <w:rPr>
          <w:sz w:val="24"/>
        </w:rPr>
      </w:pPr>
      <w:r w:rsidRPr="00735D6B">
        <w:rPr>
          <w:sz w:val="24"/>
        </w:rPr>
        <w:t>and re-enabled after successful completion. This entire process (indexing/disabling/enabling) will be tasked and automated in a</w:t>
      </w:r>
      <w:r>
        <w:rPr>
          <w:sz w:val="24"/>
        </w:rPr>
        <w:t xml:space="preserve"> </w:t>
      </w:r>
      <w:r w:rsidRPr="00735D6B">
        <w:rPr>
          <w:sz w:val="24"/>
        </w:rPr>
        <w:t>post-installation routine (GMPLY47).</w:t>
      </w:r>
    </w:p>
    <w:p w14:paraId="6D48A749" w14:textId="77777777" w:rsidR="00BF7BEA" w:rsidRPr="001D1B2A" w:rsidRDefault="00BF7BEA" w:rsidP="00BF7BEA">
      <w:pPr>
        <w:autoSpaceDE w:val="0"/>
        <w:autoSpaceDN w:val="0"/>
        <w:adjustRightInd w:val="0"/>
        <w:rPr>
          <w:sz w:val="24"/>
        </w:rPr>
      </w:pPr>
      <w:r w:rsidRPr="001D1B2A">
        <w:rPr>
          <w:sz w:val="24"/>
        </w:rPr>
        <w:t xml:space="preserve"> </w:t>
      </w:r>
    </w:p>
    <w:p w14:paraId="17468B8A" w14:textId="77777777" w:rsidR="00BF7BEA" w:rsidRDefault="00BF7BEA" w:rsidP="00BF7BEA">
      <w:pPr>
        <w:autoSpaceDE w:val="0"/>
        <w:autoSpaceDN w:val="0"/>
        <w:adjustRightInd w:val="0"/>
        <w:rPr>
          <w:sz w:val="24"/>
        </w:rPr>
      </w:pPr>
    </w:p>
    <w:p w14:paraId="0863F5E4" w14:textId="77777777" w:rsidR="00BF7BEA" w:rsidRPr="001D1B2A" w:rsidRDefault="00BF7BEA" w:rsidP="00BF7BEA">
      <w:pPr>
        <w:autoSpaceDE w:val="0"/>
        <w:autoSpaceDN w:val="0"/>
        <w:adjustRightInd w:val="0"/>
        <w:rPr>
          <w:sz w:val="24"/>
        </w:rPr>
      </w:pPr>
      <w:r w:rsidRPr="001D1B2A">
        <w:rPr>
          <w:b/>
          <w:sz w:val="24"/>
        </w:rPr>
        <w:t>**IMPORTANT NOTE**:</w:t>
      </w:r>
      <w:r w:rsidRPr="001D1B2A">
        <w:rPr>
          <w:sz w:val="24"/>
        </w:rPr>
        <w:t xml:space="preserve"> Once Reminder Evaluations are temporarily disabled,</w:t>
      </w:r>
    </w:p>
    <w:p w14:paraId="7DDCED9D" w14:textId="77777777" w:rsidR="00BF7BEA" w:rsidRPr="001D1B2A" w:rsidRDefault="00BF7BEA" w:rsidP="00BF7BEA">
      <w:pPr>
        <w:autoSpaceDE w:val="0"/>
        <w:autoSpaceDN w:val="0"/>
        <w:adjustRightInd w:val="0"/>
        <w:rPr>
          <w:sz w:val="24"/>
        </w:rPr>
      </w:pPr>
      <w:r w:rsidRPr="001D1B2A">
        <w:rPr>
          <w:sz w:val="24"/>
        </w:rPr>
        <w:t xml:space="preserve">certain functional areas such as, the CPRS coversheet, Reminder Dialog </w:t>
      </w:r>
    </w:p>
    <w:p w14:paraId="1F948C4F" w14:textId="77777777" w:rsidR="00BF7BEA" w:rsidRPr="001D1B2A" w:rsidRDefault="00BF7BEA" w:rsidP="00BF7BEA">
      <w:pPr>
        <w:autoSpaceDE w:val="0"/>
        <w:autoSpaceDN w:val="0"/>
        <w:adjustRightInd w:val="0"/>
        <w:rPr>
          <w:sz w:val="24"/>
        </w:rPr>
      </w:pPr>
      <w:r w:rsidRPr="001D1B2A">
        <w:rPr>
          <w:sz w:val="24"/>
        </w:rPr>
        <w:t xml:space="preserve">Branching Logic, HS Report for Reminders, TIU/HS Objects for Reminders, </w:t>
      </w:r>
    </w:p>
    <w:p w14:paraId="20D7784F" w14:textId="77777777" w:rsidR="00BF7BEA" w:rsidRPr="001D1B2A" w:rsidRDefault="00BF7BEA" w:rsidP="00BF7BEA">
      <w:pPr>
        <w:autoSpaceDE w:val="0"/>
        <w:autoSpaceDN w:val="0"/>
        <w:adjustRightInd w:val="0"/>
        <w:rPr>
          <w:sz w:val="24"/>
        </w:rPr>
      </w:pPr>
      <w:r w:rsidRPr="001D1B2A">
        <w:rPr>
          <w:sz w:val="24"/>
        </w:rPr>
        <w:t>and Reminder Order Checks will not function correctly.</w:t>
      </w:r>
    </w:p>
    <w:p w14:paraId="052F3EBA" w14:textId="77777777" w:rsidR="00BF7BEA" w:rsidRPr="001D1B2A" w:rsidRDefault="00BF7BEA" w:rsidP="00BF7BEA">
      <w:pPr>
        <w:autoSpaceDE w:val="0"/>
        <w:autoSpaceDN w:val="0"/>
        <w:adjustRightInd w:val="0"/>
        <w:rPr>
          <w:sz w:val="24"/>
        </w:rPr>
      </w:pPr>
      <w:r w:rsidRPr="001D1B2A">
        <w:rPr>
          <w:sz w:val="24"/>
        </w:rPr>
        <w:t xml:space="preserve"> </w:t>
      </w:r>
    </w:p>
    <w:p w14:paraId="008618C0" w14:textId="77777777" w:rsidR="00BF7BEA" w:rsidRPr="001D1B2A" w:rsidRDefault="00BF7BEA" w:rsidP="00BF7BEA">
      <w:pPr>
        <w:autoSpaceDE w:val="0"/>
        <w:autoSpaceDN w:val="0"/>
        <w:adjustRightInd w:val="0"/>
        <w:rPr>
          <w:sz w:val="24"/>
        </w:rPr>
      </w:pPr>
      <w:r w:rsidRPr="001D1B2A">
        <w:rPr>
          <w:sz w:val="24"/>
        </w:rPr>
        <w:t xml:space="preserve">Users trying to access these functional areas during the reindexing </w:t>
      </w:r>
    </w:p>
    <w:p w14:paraId="3370338D" w14:textId="77777777" w:rsidR="00BF7BEA" w:rsidRPr="001D1B2A" w:rsidRDefault="00BF7BEA" w:rsidP="00BF7BEA">
      <w:pPr>
        <w:autoSpaceDE w:val="0"/>
        <w:autoSpaceDN w:val="0"/>
        <w:adjustRightInd w:val="0"/>
        <w:rPr>
          <w:sz w:val="24"/>
        </w:rPr>
      </w:pPr>
      <w:r w:rsidRPr="001D1B2A">
        <w:rPr>
          <w:sz w:val="24"/>
        </w:rPr>
        <w:t xml:space="preserve">process, may receive various error/warning messages. For example, </w:t>
      </w:r>
    </w:p>
    <w:p w14:paraId="72766BBB" w14:textId="77777777" w:rsidR="00BF7BEA" w:rsidRPr="001D1B2A" w:rsidRDefault="00BF7BEA" w:rsidP="00BF7BEA">
      <w:pPr>
        <w:autoSpaceDE w:val="0"/>
        <w:autoSpaceDN w:val="0"/>
        <w:adjustRightInd w:val="0"/>
        <w:rPr>
          <w:sz w:val="24"/>
        </w:rPr>
      </w:pPr>
      <w:r w:rsidRPr="001D1B2A">
        <w:rPr>
          <w:sz w:val="24"/>
        </w:rPr>
        <w:t>Reminder Dialogs will be turned off and display the following message:</w:t>
      </w:r>
    </w:p>
    <w:p w14:paraId="440FE386" w14:textId="77777777" w:rsidR="00BF7BEA" w:rsidRPr="001D1B2A" w:rsidRDefault="00BF7BEA" w:rsidP="00BF7BEA">
      <w:pPr>
        <w:autoSpaceDE w:val="0"/>
        <w:autoSpaceDN w:val="0"/>
        <w:adjustRightInd w:val="0"/>
        <w:rPr>
          <w:sz w:val="24"/>
        </w:rPr>
      </w:pPr>
      <w:r w:rsidRPr="001D1B2A">
        <w:rPr>
          <w:sz w:val="24"/>
        </w:rPr>
        <w:t xml:space="preserve">"Dialog is disable for reminder re-indexing". Reminder Order Checks will </w:t>
      </w:r>
    </w:p>
    <w:p w14:paraId="30987435" w14:textId="77777777" w:rsidR="00BF7BEA" w:rsidRPr="001D1B2A" w:rsidRDefault="00BF7BEA" w:rsidP="00BF7BEA">
      <w:pPr>
        <w:autoSpaceDE w:val="0"/>
        <w:autoSpaceDN w:val="0"/>
        <w:adjustRightInd w:val="0"/>
        <w:rPr>
          <w:sz w:val="24"/>
        </w:rPr>
      </w:pPr>
      <w:r w:rsidRPr="001D1B2A">
        <w:rPr>
          <w:sz w:val="24"/>
        </w:rPr>
        <w:t xml:space="preserve">display the message: "Clinical Reminder evaluation is currently disabled; </w:t>
      </w:r>
    </w:p>
    <w:p w14:paraId="63AED7A3" w14:textId="77777777" w:rsidR="00BF7BEA" w:rsidRPr="001D1B2A" w:rsidRDefault="00BF7BEA" w:rsidP="00BF7BEA">
      <w:pPr>
        <w:autoSpaceDE w:val="0"/>
        <w:autoSpaceDN w:val="0"/>
        <w:adjustRightInd w:val="0"/>
        <w:rPr>
          <w:sz w:val="24"/>
        </w:rPr>
      </w:pPr>
      <w:r w:rsidRPr="001D1B2A">
        <w:rPr>
          <w:sz w:val="24"/>
        </w:rPr>
        <w:t xml:space="preserve">this order check cannot be processed". Coversheet Reminders will have a </w:t>
      </w:r>
    </w:p>
    <w:p w14:paraId="459385DF" w14:textId="77777777" w:rsidR="00BF7BEA" w:rsidRPr="001D1B2A" w:rsidRDefault="00BF7BEA" w:rsidP="00BF7BEA">
      <w:pPr>
        <w:autoSpaceDE w:val="0"/>
        <w:autoSpaceDN w:val="0"/>
        <w:adjustRightInd w:val="0"/>
        <w:rPr>
          <w:sz w:val="24"/>
        </w:rPr>
      </w:pPr>
      <w:r w:rsidRPr="001D1B2A">
        <w:rPr>
          <w:sz w:val="24"/>
        </w:rPr>
        <w:t xml:space="preserve">status of CNBD (Cannot Be Determined). HS Clinical Reminder components </w:t>
      </w:r>
    </w:p>
    <w:p w14:paraId="478386F1" w14:textId="77777777" w:rsidR="00BF7BEA" w:rsidRPr="001D1B2A" w:rsidRDefault="00BF7BEA" w:rsidP="00BF7BEA">
      <w:pPr>
        <w:autoSpaceDE w:val="0"/>
        <w:autoSpaceDN w:val="0"/>
        <w:adjustRightInd w:val="0"/>
        <w:rPr>
          <w:sz w:val="24"/>
        </w:rPr>
      </w:pPr>
      <w:r w:rsidRPr="001D1B2A">
        <w:rPr>
          <w:sz w:val="24"/>
        </w:rPr>
        <w:t>will either be blank or contain a status of CNBD.</w:t>
      </w:r>
    </w:p>
    <w:p w14:paraId="1BDC979B" w14:textId="77777777" w:rsidR="00BF7BEA" w:rsidRPr="00275D69" w:rsidRDefault="00BF7BEA" w:rsidP="00BF7BEA">
      <w:pPr>
        <w:autoSpaceDE w:val="0"/>
        <w:autoSpaceDN w:val="0"/>
        <w:adjustRightInd w:val="0"/>
        <w:rPr>
          <w:sz w:val="24"/>
        </w:rPr>
      </w:pPr>
      <w:r w:rsidRPr="001D1B2A">
        <w:rPr>
          <w:sz w:val="24"/>
        </w:rPr>
        <w:t xml:space="preserve"> </w:t>
      </w:r>
      <w:r w:rsidRPr="00275D69">
        <w:rPr>
          <w:sz w:val="24"/>
        </w:rPr>
        <w:t xml:space="preserve"> </w:t>
      </w:r>
    </w:p>
    <w:p w14:paraId="78B0D6CB" w14:textId="77777777" w:rsidR="00BF7BEA" w:rsidRPr="00275D69" w:rsidRDefault="00BF7BEA" w:rsidP="00BF7BEA">
      <w:pPr>
        <w:autoSpaceDE w:val="0"/>
        <w:autoSpaceDN w:val="0"/>
        <w:adjustRightInd w:val="0"/>
        <w:rPr>
          <w:sz w:val="24"/>
        </w:rPr>
      </w:pPr>
      <w:r w:rsidRPr="00275D69">
        <w:rPr>
          <w:sz w:val="24"/>
        </w:rPr>
        <w:t>Pre-Installation Instructions:</w:t>
      </w:r>
    </w:p>
    <w:p w14:paraId="332D2082" w14:textId="77777777" w:rsidR="00BF7BEA" w:rsidRPr="00275D69" w:rsidRDefault="00BF7BEA" w:rsidP="00BF7BEA">
      <w:pPr>
        <w:autoSpaceDE w:val="0"/>
        <w:autoSpaceDN w:val="0"/>
        <w:adjustRightInd w:val="0"/>
        <w:rPr>
          <w:sz w:val="24"/>
        </w:rPr>
      </w:pPr>
      <w:r w:rsidRPr="00275D69">
        <w:rPr>
          <w:sz w:val="24"/>
        </w:rPr>
        <w:t>------------------------------</w:t>
      </w:r>
    </w:p>
    <w:p w14:paraId="6544F151" w14:textId="77777777" w:rsidR="00BF7BEA" w:rsidRPr="00A53F6B" w:rsidRDefault="00BF7BEA" w:rsidP="00BF7BEA">
      <w:pPr>
        <w:autoSpaceDE w:val="0"/>
        <w:autoSpaceDN w:val="0"/>
        <w:adjustRightInd w:val="0"/>
        <w:rPr>
          <w:sz w:val="24"/>
        </w:rPr>
      </w:pPr>
      <w:r w:rsidRPr="00A53F6B">
        <w:rPr>
          <w:sz w:val="24"/>
        </w:rPr>
        <w:lastRenderedPageBreak/>
        <w:t xml:space="preserve">To ensure that the installer receives the appropriate notification </w:t>
      </w:r>
    </w:p>
    <w:p w14:paraId="20EAA551" w14:textId="77777777" w:rsidR="00BF7BEA" w:rsidRPr="00A53F6B" w:rsidRDefault="00BF7BEA" w:rsidP="00BF7BEA">
      <w:pPr>
        <w:autoSpaceDE w:val="0"/>
        <w:autoSpaceDN w:val="0"/>
        <w:adjustRightInd w:val="0"/>
        <w:rPr>
          <w:sz w:val="24"/>
        </w:rPr>
      </w:pPr>
      <w:r w:rsidRPr="00A53F6B">
        <w:rPr>
          <w:sz w:val="24"/>
        </w:rPr>
        <w:t xml:space="preserve">messages in MailMan, please verify that the installer is added as a </w:t>
      </w:r>
    </w:p>
    <w:p w14:paraId="64D4D5B0" w14:textId="77777777" w:rsidR="00BF7BEA" w:rsidRPr="00A53F6B" w:rsidRDefault="00BF7BEA" w:rsidP="00BF7BEA">
      <w:pPr>
        <w:autoSpaceDE w:val="0"/>
        <w:autoSpaceDN w:val="0"/>
        <w:adjustRightInd w:val="0"/>
        <w:rPr>
          <w:sz w:val="24"/>
        </w:rPr>
      </w:pPr>
      <w:r w:rsidRPr="00A53F6B">
        <w:rPr>
          <w:sz w:val="24"/>
        </w:rPr>
        <w:t xml:space="preserve">member to the mailgroup that is defined in the REMINDER MANAGEMENT </w:t>
      </w:r>
    </w:p>
    <w:p w14:paraId="5416A2CB" w14:textId="77777777" w:rsidR="00BF7BEA" w:rsidRPr="00A53F6B" w:rsidRDefault="00BF7BEA" w:rsidP="00BF7BEA">
      <w:pPr>
        <w:autoSpaceDE w:val="0"/>
        <w:autoSpaceDN w:val="0"/>
        <w:adjustRightInd w:val="0"/>
        <w:rPr>
          <w:sz w:val="24"/>
        </w:rPr>
      </w:pPr>
      <w:r w:rsidRPr="00A53F6B">
        <w:rPr>
          <w:sz w:val="24"/>
        </w:rPr>
        <w:t>MAILGROUP field #3 of the CLINICAL REMINDER PARAMETERS file #800.</w:t>
      </w:r>
    </w:p>
    <w:p w14:paraId="03702822" w14:textId="77777777" w:rsidR="00BF7BEA" w:rsidRPr="00275D69" w:rsidRDefault="00BF7BEA" w:rsidP="00BF7BEA">
      <w:pPr>
        <w:autoSpaceDE w:val="0"/>
        <w:autoSpaceDN w:val="0"/>
        <w:adjustRightInd w:val="0"/>
        <w:rPr>
          <w:sz w:val="24"/>
        </w:rPr>
      </w:pPr>
      <w:r w:rsidRPr="00275D69">
        <w:rPr>
          <w:sz w:val="24"/>
        </w:rPr>
        <w:t xml:space="preserve"> </w:t>
      </w:r>
    </w:p>
    <w:p w14:paraId="00C0406D" w14:textId="77777777" w:rsidR="00BF7BEA" w:rsidRPr="00275D69" w:rsidRDefault="00BF7BEA" w:rsidP="00BF7BEA">
      <w:pPr>
        <w:autoSpaceDE w:val="0"/>
        <w:autoSpaceDN w:val="0"/>
        <w:adjustRightInd w:val="0"/>
        <w:rPr>
          <w:sz w:val="24"/>
        </w:rPr>
      </w:pPr>
      <w:r w:rsidRPr="00275D69">
        <w:rPr>
          <w:sz w:val="24"/>
        </w:rPr>
        <w:t>Installation Instructions:</w:t>
      </w:r>
    </w:p>
    <w:p w14:paraId="6A743F2E" w14:textId="77777777" w:rsidR="00BF7BEA" w:rsidRPr="00275D69" w:rsidRDefault="00BF7BEA" w:rsidP="00BF7BEA">
      <w:pPr>
        <w:autoSpaceDE w:val="0"/>
        <w:autoSpaceDN w:val="0"/>
        <w:adjustRightInd w:val="0"/>
        <w:rPr>
          <w:sz w:val="24"/>
        </w:rPr>
      </w:pPr>
      <w:r w:rsidRPr="00275D69">
        <w:rPr>
          <w:sz w:val="24"/>
        </w:rPr>
        <w:t>--------------------------</w:t>
      </w:r>
    </w:p>
    <w:p w14:paraId="08A8C0A6" w14:textId="77777777" w:rsidR="00BF7BEA" w:rsidRPr="00275D69" w:rsidRDefault="00BF7BEA" w:rsidP="00BF7BEA">
      <w:pPr>
        <w:autoSpaceDE w:val="0"/>
        <w:autoSpaceDN w:val="0"/>
        <w:adjustRightInd w:val="0"/>
        <w:rPr>
          <w:sz w:val="24"/>
        </w:rPr>
      </w:pPr>
      <w:r w:rsidRPr="00275D69">
        <w:rPr>
          <w:sz w:val="24"/>
        </w:rPr>
        <w:t xml:space="preserve">This patch loads several routines and may be installed with users on </w:t>
      </w:r>
    </w:p>
    <w:p w14:paraId="4CF365B0" w14:textId="77777777" w:rsidR="00BF7BEA" w:rsidRPr="00275D69" w:rsidRDefault="00BF7BEA" w:rsidP="00BF7BEA">
      <w:pPr>
        <w:autoSpaceDE w:val="0"/>
        <w:autoSpaceDN w:val="0"/>
        <w:adjustRightInd w:val="0"/>
        <w:rPr>
          <w:sz w:val="24"/>
        </w:rPr>
      </w:pPr>
      <w:r w:rsidRPr="00275D69">
        <w:rPr>
          <w:sz w:val="24"/>
        </w:rPr>
        <w:t xml:space="preserve">the system although it is recommended that it be installed during </w:t>
      </w:r>
    </w:p>
    <w:p w14:paraId="3090F26C" w14:textId="77777777" w:rsidR="00BF7BEA" w:rsidRPr="00275D69" w:rsidRDefault="00BF7BEA" w:rsidP="00BF7BEA">
      <w:pPr>
        <w:autoSpaceDE w:val="0"/>
        <w:autoSpaceDN w:val="0"/>
        <w:adjustRightInd w:val="0"/>
        <w:rPr>
          <w:sz w:val="24"/>
        </w:rPr>
      </w:pPr>
      <w:r w:rsidRPr="00275D69">
        <w:rPr>
          <w:sz w:val="24"/>
        </w:rPr>
        <w:t xml:space="preserve">non-peak hours to minimize potential disruption to users. This patch </w:t>
      </w:r>
    </w:p>
    <w:p w14:paraId="43B0D8C6" w14:textId="77777777" w:rsidR="00BF7BEA" w:rsidRDefault="00BF7BEA" w:rsidP="00BF7BEA">
      <w:pPr>
        <w:autoSpaceDE w:val="0"/>
        <w:autoSpaceDN w:val="0"/>
        <w:adjustRightInd w:val="0"/>
        <w:rPr>
          <w:sz w:val="24"/>
        </w:rPr>
      </w:pPr>
      <w:r w:rsidRPr="00275D69">
        <w:rPr>
          <w:sz w:val="24"/>
        </w:rPr>
        <w:t>should take less than 1 minute to install.</w:t>
      </w:r>
    </w:p>
    <w:p w14:paraId="7278FEF7" w14:textId="77777777" w:rsidR="00BF7BEA" w:rsidRDefault="00BF7BEA" w:rsidP="00BF7BEA">
      <w:pPr>
        <w:autoSpaceDE w:val="0"/>
        <w:autoSpaceDN w:val="0"/>
        <w:adjustRightInd w:val="0"/>
        <w:rPr>
          <w:sz w:val="24"/>
        </w:rPr>
      </w:pPr>
    </w:p>
    <w:p w14:paraId="26DA3E2C" w14:textId="77777777" w:rsidR="00BF7BEA" w:rsidRPr="00A53F6B" w:rsidRDefault="00BF7BEA" w:rsidP="00BF7BEA">
      <w:pPr>
        <w:autoSpaceDE w:val="0"/>
        <w:autoSpaceDN w:val="0"/>
        <w:adjustRightInd w:val="0"/>
        <w:rPr>
          <w:sz w:val="24"/>
        </w:rPr>
      </w:pPr>
      <w:r w:rsidRPr="00A53F6B">
        <w:rPr>
          <w:sz w:val="24"/>
        </w:rPr>
        <w:t xml:space="preserve">However depending on the size of your site's Problem file, it could take </w:t>
      </w:r>
    </w:p>
    <w:p w14:paraId="1D8FDBF4" w14:textId="77777777" w:rsidR="00BF7BEA" w:rsidRPr="00A53F6B" w:rsidRDefault="00BF7BEA" w:rsidP="00BF7BEA">
      <w:pPr>
        <w:autoSpaceDE w:val="0"/>
        <w:autoSpaceDN w:val="0"/>
        <w:adjustRightInd w:val="0"/>
        <w:rPr>
          <w:sz w:val="24"/>
        </w:rPr>
      </w:pPr>
      <w:r w:rsidRPr="00A53F6B">
        <w:rPr>
          <w:sz w:val="24"/>
        </w:rPr>
        <w:t xml:space="preserve">1-1.5 hours for the reindexing process to complete. As an example, for a </w:t>
      </w:r>
    </w:p>
    <w:p w14:paraId="32F5DB6F" w14:textId="77777777" w:rsidR="00BF7BEA" w:rsidRPr="00A53F6B" w:rsidRDefault="00BF7BEA" w:rsidP="00BF7BEA">
      <w:pPr>
        <w:autoSpaceDE w:val="0"/>
        <w:autoSpaceDN w:val="0"/>
        <w:adjustRightInd w:val="0"/>
        <w:rPr>
          <w:sz w:val="24"/>
        </w:rPr>
      </w:pPr>
      <w:r w:rsidRPr="00A53F6B">
        <w:rPr>
          <w:sz w:val="24"/>
        </w:rPr>
        <w:t xml:space="preserve">site that has 3 million entries in the Problem file, it took the </w:t>
      </w:r>
    </w:p>
    <w:p w14:paraId="1CF00938" w14:textId="77777777" w:rsidR="00BF7BEA" w:rsidRPr="00A53F6B" w:rsidRDefault="00BF7BEA" w:rsidP="00BF7BEA">
      <w:pPr>
        <w:autoSpaceDE w:val="0"/>
        <w:autoSpaceDN w:val="0"/>
        <w:adjustRightInd w:val="0"/>
        <w:rPr>
          <w:sz w:val="24"/>
        </w:rPr>
      </w:pPr>
      <w:r w:rsidRPr="00A53F6B">
        <w:rPr>
          <w:sz w:val="24"/>
        </w:rPr>
        <w:t>reindexing process 1 hr to complete.</w:t>
      </w:r>
    </w:p>
    <w:p w14:paraId="3F9E5F4B" w14:textId="77777777" w:rsidR="00BF7BEA" w:rsidRPr="00A53F6B" w:rsidRDefault="00BF7BEA" w:rsidP="00BF7BEA">
      <w:pPr>
        <w:autoSpaceDE w:val="0"/>
        <w:autoSpaceDN w:val="0"/>
        <w:adjustRightInd w:val="0"/>
        <w:rPr>
          <w:sz w:val="24"/>
        </w:rPr>
      </w:pPr>
      <w:r w:rsidRPr="00A53F6B">
        <w:rPr>
          <w:sz w:val="24"/>
        </w:rPr>
        <w:t xml:space="preserve"> </w:t>
      </w:r>
    </w:p>
    <w:p w14:paraId="39BA91B2" w14:textId="77777777" w:rsidR="00BF7BEA" w:rsidRPr="00DD309B" w:rsidRDefault="00BF7BEA" w:rsidP="00BF7BEA">
      <w:pPr>
        <w:autoSpaceDE w:val="0"/>
        <w:autoSpaceDN w:val="0"/>
        <w:adjustRightInd w:val="0"/>
        <w:rPr>
          <w:sz w:val="24"/>
        </w:rPr>
      </w:pPr>
      <w:r w:rsidRPr="00DD309B">
        <w:rPr>
          <w:b/>
          <w:sz w:val="24"/>
        </w:rPr>
        <w:t>**IMPORTANT NOTE**:</w:t>
      </w:r>
      <w:r w:rsidRPr="00DD309B">
        <w:rPr>
          <w:sz w:val="24"/>
        </w:rPr>
        <w:t xml:space="preserve"> Given this information and the fact that reminder </w:t>
      </w:r>
    </w:p>
    <w:p w14:paraId="45741E26" w14:textId="77777777" w:rsidR="00BF7BEA" w:rsidRPr="00DD309B" w:rsidRDefault="00BF7BEA" w:rsidP="00BF7BEA">
      <w:pPr>
        <w:autoSpaceDE w:val="0"/>
        <w:autoSpaceDN w:val="0"/>
        <w:adjustRightInd w:val="0"/>
        <w:rPr>
          <w:sz w:val="24"/>
        </w:rPr>
      </w:pPr>
      <w:r w:rsidRPr="00DD309B">
        <w:rPr>
          <w:sz w:val="24"/>
        </w:rPr>
        <w:t>evaluations will be temporarily disabled, it is STRONGLY RECOMMENDED</w:t>
      </w:r>
    </w:p>
    <w:p w14:paraId="12B57265" w14:textId="77777777" w:rsidR="00BF7BEA" w:rsidRPr="00DD309B" w:rsidRDefault="00BF7BEA" w:rsidP="00BF7BEA">
      <w:pPr>
        <w:autoSpaceDE w:val="0"/>
        <w:autoSpaceDN w:val="0"/>
        <w:adjustRightInd w:val="0"/>
        <w:rPr>
          <w:sz w:val="24"/>
        </w:rPr>
      </w:pPr>
      <w:r w:rsidRPr="00DD309B">
        <w:rPr>
          <w:sz w:val="24"/>
        </w:rPr>
        <w:t xml:space="preserve">that at least 1-1.5 </w:t>
      </w:r>
      <w:r w:rsidR="002E3A02" w:rsidRPr="00DD309B">
        <w:rPr>
          <w:sz w:val="24"/>
        </w:rPr>
        <w:t>hrs.</w:t>
      </w:r>
      <w:r w:rsidRPr="00DD309B">
        <w:rPr>
          <w:sz w:val="24"/>
        </w:rPr>
        <w:t xml:space="preserve"> is allocated for the completion of the reindex </w:t>
      </w:r>
    </w:p>
    <w:p w14:paraId="55F25752" w14:textId="77777777" w:rsidR="00BF7BEA" w:rsidRPr="00DD309B" w:rsidRDefault="00BF7BEA" w:rsidP="00BF7BEA">
      <w:pPr>
        <w:autoSpaceDE w:val="0"/>
        <w:autoSpaceDN w:val="0"/>
        <w:adjustRightInd w:val="0"/>
        <w:rPr>
          <w:sz w:val="24"/>
        </w:rPr>
      </w:pPr>
      <w:r w:rsidRPr="00DD309B">
        <w:rPr>
          <w:sz w:val="24"/>
        </w:rPr>
        <w:t xml:space="preserve">and that this be installed during afterhours to minimize disruption to </w:t>
      </w:r>
    </w:p>
    <w:p w14:paraId="4D0CBB55" w14:textId="77777777" w:rsidR="00BF7BEA" w:rsidRPr="00275D69" w:rsidRDefault="00BF7BEA" w:rsidP="00BF7BEA">
      <w:pPr>
        <w:autoSpaceDE w:val="0"/>
        <w:autoSpaceDN w:val="0"/>
        <w:adjustRightInd w:val="0"/>
        <w:rPr>
          <w:sz w:val="24"/>
        </w:rPr>
      </w:pPr>
      <w:r w:rsidRPr="00DD309B">
        <w:rPr>
          <w:sz w:val="24"/>
        </w:rPr>
        <w:t>users.</w:t>
      </w:r>
      <w:r w:rsidRPr="00275D69">
        <w:rPr>
          <w:sz w:val="24"/>
        </w:rPr>
        <w:t xml:space="preserve"> </w:t>
      </w:r>
    </w:p>
    <w:p w14:paraId="7C7B7DD9" w14:textId="77777777" w:rsidR="00384703" w:rsidRPr="00275D69" w:rsidRDefault="00384703" w:rsidP="00384703">
      <w:pPr>
        <w:autoSpaceDE w:val="0"/>
        <w:autoSpaceDN w:val="0"/>
        <w:adjustRightInd w:val="0"/>
        <w:rPr>
          <w:sz w:val="24"/>
        </w:rPr>
      </w:pPr>
      <w:r w:rsidRPr="00275D69">
        <w:rPr>
          <w:sz w:val="24"/>
        </w:rPr>
        <w:t xml:space="preserve">1. From the Kernel Installation &amp; Distribution System menu, select </w:t>
      </w:r>
    </w:p>
    <w:p w14:paraId="2897E319" w14:textId="77777777" w:rsidR="00384703" w:rsidRPr="00275D69" w:rsidRDefault="00384703" w:rsidP="00384703">
      <w:pPr>
        <w:autoSpaceDE w:val="0"/>
        <w:autoSpaceDN w:val="0"/>
        <w:adjustRightInd w:val="0"/>
        <w:rPr>
          <w:sz w:val="24"/>
        </w:rPr>
      </w:pPr>
      <w:r w:rsidRPr="00275D69">
        <w:rPr>
          <w:sz w:val="24"/>
        </w:rPr>
        <w:t xml:space="preserve">   the Installation menu.  </w:t>
      </w:r>
    </w:p>
    <w:p w14:paraId="65EFF3E5" w14:textId="77777777" w:rsidR="00384703" w:rsidRPr="00275D69" w:rsidRDefault="00384703" w:rsidP="00384703">
      <w:pPr>
        <w:autoSpaceDE w:val="0"/>
        <w:autoSpaceDN w:val="0"/>
        <w:adjustRightInd w:val="0"/>
        <w:rPr>
          <w:sz w:val="24"/>
        </w:rPr>
      </w:pPr>
      <w:r w:rsidRPr="00275D69">
        <w:rPr>
          <w:sz w:val="24"/>
        </w:rPr>
        <w:t xml:space="preserve"> </w:t>
      </w:r>
    </w:p>
    <w:p w14:paraId="416C92C6" w14:textId="77777777" w:rsidR="00384703" w:rsidRPr="00275D69" w:rsidRDefault="00384703" w:rsidP="00384703">
      <w:pPr>
        <w:autoSpaceDE w:val="0"/>
        <w:autoSpaceDN w:val="0"/>
        <w:adjustRightInd w:val="0"/>
        <w:rPr>
          <w:sz w:val="24"/>
        </w:rPr>
      </w:pPr>
      <w:r w:rsidRPr="00275D69">
        <w:rPr>
          <w:sz w:val="24"/>
        </w:rPr>
        <w:t xml:space="preserve">2. From this menu, choose to Load a Distribution and enter the </w:t>
      </w:r>
    </w:p>
    <w:p w14:paraId="7D47960F" w14:textId="77777777" w:rsidR="00384703" w:rsidRPr="00275D69" w:rsidRDefault="00384703" w:rsidP="00384703">
      <w:pPr>
        <w:autoSpaceDE w:val="0"/>
        <w:autoSpaceDN w:val="0"/>
        <w:adjustRightInd w:val="0"/>
        <w:rPr>
          <w:sz w:val="24"/>
        </w:rPr>
      </w:pPr>
      <w:r w:rsidRPr="00275D69">
        <w:rPr>
          <w:sz w:val="24"/>
        </w:rPr>
        <w:t xml:space="preserve">   l</w:t>
      </w:r>
      <w:r w:rsidR="00DF2FAA">
        <w:rPr>
          <w:sz w:val="24"/>
        </w:rPr>
        <w:t>ocation of the Host File GMPL_2_47</w:t>
      </w:r>
      <w:r w:rsidRPr="00275D69">
        <w:rPr>
          <w:sz w:val="24"/>
        </w:rPr>
        <w:t>.KID.</w:t>
      </w:r>
    </w:p>
    <w:p w14:paraId="3E54BF60" w14:textId="77777777" w:rsidR="00384703" w:rsidRPr="00384703" w:rsidRDefault="00384703" w:rsidP="00384703">
      <w:pPr>
        <w:pStyle w:val="BodyTextNumbered1"/>
        <w:numPr>
          <w:ilvl w:val="0"/>
          <w:numId w:val="0"/>
        </w:numPr>
        <w:autoSpaceDE w:val="0"/>
        <w:autoSpaceDN w:val="0"/>
        <w:adjustRightInd w:val="0"/>
        <w:ind w:left="360" w:hanging="360"/>
        <w:rPr>
          <w:sz w:val="24"/>
        </w:rPr>
      </w:pPr>
    </w:p>
    <w:p w14:paraId="543E9E84" w14:textId="77777777" w:rsidR="00BF7BEA" w:rsidRPr="00275D69" w:rsidRDefault="00BF7BEA" w:rsidP="00BF7BEA">
      <w:pPr>
        <w:autoSpaceDE w:val="0"/>
        <w:autoSpaceDN w:val="0"/>
        <w:adjustRightInd w:val="0"/>
        <w:rPr>
          <w:sz w:val="24"/>
        </w:rPr>
      </w:pPr>
      <w:r w:rsidRPr="00275D69">
        <w:rPr>
          <w:sz w:val="24"/>
        </w:rPr>
        <w:t>3.  From the Kernel Installation and Distribution System Menu, select</w:t>
      </w:r>
    </w:p>
    <w:p w14:paraId="0154033A" w14:textId="77777777" w:rsidR="00BF7BEA" w:rsidRPr="00275D69" w:rsidRDefault="00BF7BEA" w:rsidP="00BF7BEA">
      <w:pPr>
        <w:autoSpaceDE w:val="0"/>
        <w:autoSpaceDN w:val="0"/>
        <w:adjustRightInd w:val="0"/>
        <w:rPr>
          <w:sz w:val="24"/>
        </w:rPr>
      </w:pPr>
      <w:r w:rsidRPr="00275D69">
        <w:rPr>
          <w:sz w:val="24"/>
        </w:rPr>
        <w:t xml:space="preserve">    the Installation Menu.  From this menu, you may elect to use the</w:t>
      </w:r>
    </w:p>
    <w:p w14:paraId="0F0C704F" w14:textId="77777777" w:rsidR="00BF7BEA" w:rsidRPr="00275D69" w:rsidRDefault="00BF7BEA" w:rsidP="00DB6540">
      <w:pPr>
        <w:autoSpaceDE w:val="0"/>
        <w:autoSpaceDN w:val="0"/>
        <w:adjustRightInd w:val="0"/>
        <w:ind w:left="270" w:hanging="270"/>
        <w:rPr>
          <w:sz w:val="24"/>
        </w:rPr>
      </w:pPr>
      <w:r w:rsidRPr="00275D69">
        <w:rPr>
          <w:sz w:val="24"/>
        </w:rPr>
        <w:t xml:space="preserve">    following options. When prompted for t</w:t>
      </w:r>
      <w:r w:rsidR="00DB6540">
        <w:rPr>
          <w:sz w:val="24"/>
        </w:rPr>
        <w:t>he INSTALL NAME enter the patch        GMPL*2.0*47</w:t>
      </w:r>
    </w:p>
    <w:p w14:paraId="6B3D4EEE" w14:textId="77777777" w:rsidR="00BF7BEA" w:rsidRPr="00275D69" w:rsidRDefault="00BF7BEA" w:rsidP="00BF7BEA">
      <w:pPr>
        <w:autoSpaceDE w:val="0"/>
        <w:autoSpaceDN w:val="0"/>
        <w:adjustRightInd w:val="0"/>
        <w:rPr>
          <w:sz w:val="24"/>
        </w:rPr>
      </w:pPr>
      <w:r w:rsidRPr="00275D69">
        <w:rPr>
          <w:sz w:val="24"/>
        </w:rPr>
        <w:t xml:space="preserve"> </w:t>
      </w:r>
    </w:p>
    <w:p w14:paraId="2A09E9B3" w14:textId="77777777" w:rsidR="00BF7BEA" w:rsidRPr="00275D69" w:rsidRDefault="00BF7BEA" w:rsidP="00BF7BEA">
      <w:pPr>
        <w:autoSpaceDE w:val="0"/>
        <w:autoSpaceDN w:val="0"/>
        <w:adjustRightInd w:val="0"/>
        <w:rPr>
          <w:sz w:val="24"/>
        </w:rPr>
      </w:pPr>
      <w:r w:rsidRPr="00275D69">
        <w:rPr>
          <w:sz w:val="24"/>
        </w:rPr>
        <w:t xml:space="preserve">    a.  Backup a Transport Global - This option will create a backup</w:t>
      </w:r>
    </w:p>
    <w:p w14:paraId="5957432E" w14:textId="77777777" w:rsidR="00BF7BEA" w:rsidRPr="00275D69" w:rsidRDefault="00BF7BEA" w:rsidP="00BF7BEA">
      <w:pPr>
        <w:autoSpaceDE w:val="0"/>
        <w:autoSpaceDN w:val="0"/>
        <w:adjustRightInd w:val="0"/>
        <w:rPr>
          <w:sz w:val="24"/>
        </w:rPr>
      </w:pPr>
      <w:r w:rsidRPr="00275D69">
        <w:rPr>
          <w:sz w:val="24"/>
        </w:rPr>
        <w:t xml:space="preserve">        message of any routines exported with this patch. It will not</w:t>
      </w:r>
    </w:p>
    <w:p w14:paraId="03B91CAC" w14:textId="77777777" w:rsidR="00BF7BEA" w:rsidRPr="00275D69" w:rsidRDefault="00BF7BEA" w:rsidP="00BF7BEA">
      <w:pPr>
        <w:autoSpaceDE w:val="0"/>
        <w:autoSpaceDN w:val="0"/>
        <w:adjustRightInd w:val="0"/>
        <w:rPr>
          <w:sz w:val="24"/>
        </w:rPr>
      </w:pPr>
      <w:r w:rsidRPr="00275D69">
        <w:rPr>
          <w:sz w:val="24"/>
        </w:rPr>
        <w:t xml:space="preserve">        backup any other changes such as DDs or templates.</w:t>
      </w:r>
    </w:p>
    <w:p w14:paraId="6F8DA79B" w14:textId="77777777" w:rsidR="00BF7BEA" w:rsidRPr="00275D69" w:rsidRDefault="00BF7BEA" w:rsidP="00BF7BEA">
      <w:pPr>
        <w:autoSpaceDE w:val="0"/>
        <w:autoSpaceDN w:val="0"/>
        <w:adjustRightInd w:val="0"/>
        <w:rPr>
          <w:sz w:val="24"/>
        </w:rPr>
      </w:pPr>
      <w:r w:rsidRPr="00275D69">
        <w:rPr>
          <w:sz w:val="24"/>
        </w:rPr>
        <w:t xml:space="preserve">    b.  Compare Transport Global to Current System - This option will</w:t>
      </w:r>
    </w:p>
    <w:p w14:paraId="2863DD32" w14:textId="77777777" w:rsidR="00BF7BEA" w:rsidRPr="00275D69" w:rsidRDefault="00BF7BEA" w:rsidP="00BF7BEA">
      <w:pPr>
        <w:autoSpaceDE w:val="0"/>
        <w:autoSpaceDN w:val="0"/>
        <w:adjustRightInd w:val="0"/>
        <w:rPr>
          <w:sz w:val="24"/>
        </w:rPr>
      </w:pPr>
      <w:r w:rsidRPr="00275D69">
        <w:rPr>
          <w:sz w:val="24"/>
        </w:rPr>
        <w:t xml:space="preserve">        allow you to view all changes that will be made when this patch</w:t>
      </w:r>
    </w:p>
    <w:p w14:paraId="1A29929F" w14:textId="77777777" w:rsidR="00BF7BEA" w:rsidRPr="00275D69" w:rsidRDefault="00BF7BEA" w:rsidP="00BF7BEA">
      <w:pPr>
        <w:autoSpaceDE w:val="0"/>
        <w:autoSpaceDN w:val="0"/>
        <w:adjustRightInd w:val="0"/>
        <w:rPr>
          <w:sz w:val="24"/>
        </w:rPr>
      </w:pPr>
      <w:r w:rsidRPr="00275D69">
        <w:rPr>
          <w:sz w:val="24"/>
        </w:rPr>
        <w:t xml:space="preserve">        is installed.  It compares all components of this patch</w:t>
      </w:r>
    </w:p>
    <w:p w14:paraId="47EA8DDE" w14:textId="77777777" w:rsidR="00BF7BEA" w:rsidRPr="00275D69" w:rsidRDefault="00BF7BEA" w:rsidP="00BF7BEA">
      <w:pPr>
        <w:autoSpaceDE w:val="0"/>
        <w:autoSpaceDN w:val="0"/>
        <w:adjustRightInd w:val="0"/>
        <w:rPr>
          <w:sz w:val="24"/>
        </w:rPr>
      </w:pPr>
      <w:r w:rsidRPr="00275D69">
        <w:rPr>
          <w:sz w:val="24"/>
        </w:rPr>
        <w:t xml:space="preserve">        (routines, DDs, templates, etc.).</w:t>
      </w:r>
    </w:p>
    <w:p w14:paraId="0C5148A8" w14:textId="77777777" w:rsidR="00BF7BEA" w:rsidRPr="00275D69" w:rsidRDefault="00BF7BEA" w:rsidP="00BF7BEA">
      <w:pPr>
        <w:autoSpaceDE w:val="0"/>
        <w:autoSpaceDN w:val="0"/>
        <w:adjustRightInd w:val="0"/>
        <w:rPr>
          <w:sz w:val="24"/>
        </w:rPr>
      </w:pPr>
      <w:r w:rsidRPr="00275D69">
        <w:rPr>
          <w:sz w:val="24"/>
        </w:rPr>
        <w:t xml:space="preserve">    c.  Verify Checksums in Transport Global - This option will allow</w:t>
      </w:r>
    </w:p>
    <w:p w14:paraId="255D01B1" w14:textId="77777777" w:rsidR="00BF7BEA" w:rsidRPr="00275D69" w:rsidRDefault="00BF7BEA" w:rsidP="00BF7BEA">
      <w:pPr>
        <w:autoSpaceDE w:val="0"/>
        <w:autoSpaceDN w:val="0"/>
        <w:adjustRightInd w:val="0"/>
        <w:rPr>
          <w:sz w:val="24"/>
        </w:rPr>
      </w:pPr>
      <w:r w:rsidRPr="00275D69">
        <w:rPr>
          <w:sz w:val="24"/>
        </w:rPr>
        <w:t xml:space="preserve">        you to ensure the integrity of the routines that are in the</w:t>
      </w:r>
    </w:p>
    <w:p w14:paraId="7C16A0AA" w14:textId="77777777" w:rsidR="00BF7BEA" w:rsidRPr="00275D69" w:rsidRDefault="00BF7BEA" w:rsidP="00BF7BEA">
      <w:pPr>
        <w:autoSpaceDE w:val="0"/>
        <w:autoSpaceDN w:val="0"/>
        <w:adjustRightInd w:val="0"/>
        <w:rPr>
          <w:sz w:val="24"/>
        </w:rPr>
      </w:pPr>
      <w:r w:rsidRPr="00275D69">
        <w:rPr>
          <w:sz w:val="24"/>
        </w:rPr>
        <w:t xml:space="preserve">        transport global.</w:t>
      </w:r>
    </w:p>
    <w:p w14:paraId="0B1E90E6" w14:textId="77777777" w:rsidR="00BF7BEA" w:rsidRPr="00275D69" w:rsidRDefault="00BF7BEA" w:rsidP="00BF7BEA">
      <w:pPr>
        <w:autoSpaceDE w:val="0"/>
        <w:autoSpaceDN w:val="0"/>
        <w:adjustRightInd w:val="0"/>
        <w:rPr>
          <w:sz w:val="24"/>
        </w:rPr>
      </w:pPr>
      <w:r w:rsidRPr="00275D69">
        <w:rPr>
          <w:sz w:val="24"/>
        </w:rPr>
        <w:t xml:space="preserve">     </w:t>
      </w:r>
    </w:p>
    <w:p w14:paraId="2EA973D7" w14:textId="77777777" w:rsidR="00BF7BEA" w:rsidRPr="00275D69" w:rsidRDefault="00BF7BEA" w:rsidP="00BF7BEA">
      <w:pPr>
        <w:autoSpaceDE w:val="0"/>
        <w:autoSpaceDN w:val="0"/>
        <w:adjustRightInd w:val="0"/>
        <w:rPr>
          <w:sz w:val="24"/>
        </w:rPr>
      </w:pPr>
      <w:r w:rsidRPr="00275D69">
        <w:rPr>
          <w:sz w:val="24"/>
        </w:rPr>
        <w:t>4.  From the Installation Menu, select the Install Package(s) option and</w:t>
      </w:r>
    </w:p>
    <w:p w14:paraId="35CDBFFF" w14:textId="77777777" w:rsidR="00BF7BEA" w:rsidRPr="00275D69" w:rsidRDefault="00BF7BEA" w:rsidP="00BF7BEA">
      <w:pPr>
        <w:autoSpaceDE w:val="0"/>
        <w:autoSpaceDN w:val="0"/>
        <w:adjustRightInd w:val="0"/>
        <w:rPr>
          <w:sz w:val="24"/>
        </w:rPr>
      </w:pPr>
      <w:r w:rsidRPr="00275D69">
        <w:rPr>
          <w:sz w:val="24"/>
        </w:rPr>
        <w:t xml:space="preserve">    choose the patch to install.</w:t>
      </w:r>
    </w:p>
    <w:p w14:paraId="314B58A7" w14:textId="77777777" w:rsidR="00BF7BEA" w:rsidRPr="00275D69" w:rsidRDefault="00BF7BEA" w:rsidP="00BF7BEA">
      <w:pPr>
        <w:autoSpaceDE w:val="0"/>
        <w:autoSpaceDN w:val="0"/>
        <w:adjustRightInd w:val="0"/>
        <w:rPr>
          <w:sz w:val="24"/>
        </w:rPr>
      </w:pPr>
      <w:r w:rsidRPr="00275D69">
        <w:rPr>
          <w:sz w:val="24"/>
        </w:rPr>
        <w:lastRenderedPageBreak/>
        <w:t xml:space="preserve"> </w:t>
      </w:r>
    </w:p>
    <w:p w14:paraId="3294CF4B" w14:textId="77777777" w:rsidR="00BF7BEA" w:rsidRPr="00275D69" w:rsidRDefault="00BF7BEA" w:rsidP="00BF7BEA">
      <w:pPr>
        <w:autoSpaceDE w:val="0"/>
        <w:autoSpaceDN w:val="0"/>
        <w:adjustRightInd w:val="0"/>
        <w:rPr>
          <w:sz w:val="24"/>
        </w:rPr>
      </w:pPr>
      <w:r w:rsidRPr="00275D69">
        <w:rPr>
          <w:sz w:val="24"/>
        </w:rPr>
        <w:t>5.  When prompted 'Want KIDS to INHIBIT LOGONs during the install?</w:t>
      </w:r>
    </w:p>
    <w:p w14:paraId="11E134CF" w14:textId="77777777" w:rsidR="00BF7BEA" w:rsidRPr="00275D69" w:rsidRDefault="00BF7BEA" w:rsidP="00BF7BEA">
      <w:pPr>
        <w:autoSpaceDE w:val="0"/>
        <w:autoSpaceDN w:val="0"/>
        <w:adjustRightInd w:val="0"/>
        <w:rPr>
          <w:sz w:val="24"/>
        </w:rPr>
      </w:pPr>
      <w:r w:rsidRPr="00275D69">
        <w:rPr>
          <w:sz w:val="24"/>
        </w:rPr>
        <w:t xml:space="preserve">    NO//', response with NO.</w:t>
      </w:r>
    </w:p>
    <w:p w14:paraId="07B3A465" w14:textId="77777777" w:rsidR="00BF7BEA" w:rsidRPr="00275D69" w:rsidRDefault="00BF7BEA" w:rsidP="00BF7BEA">
      <w:pPr>
        <w:autoSpaceDE w:val="0"/>
        <w:autoSpaceDN w:val="0"/>
        <w:adjustRightInd w:val="0"/>
        <w:rPr>
          <w:sz w:val="24"/>
        </w:rPr>
      </w:pPr>
      <w:r w:rsidRPr="00275D69">
        <w:rPr>
          <w:sz w:val="24"/>
        </w:rPr>
        <w:t xml:space="preserve"> </w:t>
      </w:r>
    </w:p>
    <w:p w14:paraId="11B67D34" w14:textId="77777777" w:rsidR="00BF7BEA" w:rsidRPr="00275D69" w:rsidRDefault="00BF7BEA" w:rsidP="00BF7BEA">
      <w:pPr>
        <w:autoSpaceDE w:val="0"/>
        <w:autoSpaceDN w:val="0"/>
        <w:adjustRightInd w:val="0"/>
        <w:rPr>
          <w:sz w:val="24"/>
        </w:rPr>
      </w:pPr>
      <w:r w:rsidRPr="00275D69">
        <w:rPr>
          <w:sz w:val="24"/>
        </w:rPr>
        <w:t xml:space="preserve">6.  When prompted 'Want to DISABLE Scheduled Options, Menu Options, </w:t>
      </w:r>
    </w:p>
    <w:p w14:paraId="20EDE472" w14:textId="77777777" w:rsidR="00BF7BEA" w:rsidRPr="00275D69" w:rsidRDefault="00BF7BEA" w:rsidP="00BF7BEA">
      <w:pPr>
        <w:autoSpaceDE w:val="0"/>
        <w:autoSpaceDN w:val="0"/>
        <w:adjustRightInd w:val="0"/>
        <w:rPr>
          <w:sz w:val="24"/>
        </w:rPr>
      </w:pPr>
      <w:r w:rsidRPr="00275D69">
        <w:rPr>
          <w:sz w:val="24"/>
        </w:rPr>
        <w:t xml:space="preserve">    and Protocols? NO//', respond with NO. </w:t>
      </w:r>
    </w:p>
    <w:p w14:paraId="6161B7DD" w14:textId="77777777" w:rsidR="00BF7BEA" w:rsidRPr="00275D69" w:rsidRDefault="00BF7BEA" w:rsidP="00BF7BEA">
      <w:pPr>
        <w:autoSpaceDE w:val="0"/>
        <w:autoSpaceDN w:val="0"/>
        <w:adjustRightInd w:val="0"/>
        <w:rPr>
          <w:sz w:val="24"/>
        </w:rPr>
      </w:pPr>
      <w:r w:rsidRPr="00275D69">
        <w:rPr>
          <w:sz w:val="24"/>
        </w:rPr>
        <w:t xml:space="preserve"> </w:t>
      </w:r>
    </w:p>
    <w:p w14:paraId="7CD779F0" w14:textId="77777777" w:rsidR="00BF7BEA" w:rsidRPr="00275D69" w:rsidRDefault="00BF7BEA" w:rsidP="00BF7BEA">
      <w:pPr>
        <w:autoSpaceDE w:val="0"/>
        <w:autoSpaceDN w:val="0"/>
        <w:adjustRightInd w:val="0"/>
        <w:rPr>
          <w:sz w:val="24"/>
        </w:rPr>
      </w:pPr>
      <w:r w:rsidRPr="00275D69">
        <w:rPr>
          <w:sz w:val="24"/>
        </w:rPr>
        <w:t xml:space="preserve"> </w:t>
      </w:r>
    </w:p>
    <w:p w14:paraId="716DF887" w14:textId="77777777" w:rsidR="00BF7BEA" w:rsidRPr="00275D69" w:rsidRDefault="00BF7BEA" w:rsidP="00BF7BEA">
      <w:pPr>
        <w:autoSpaceDE w:val="0"/>
        <w:autoSpaceDN w:val="0"/>
        <w:adjustRightInd w:val="0"/>
        <w:rPr>
          <w:sz w:val="24"/>
        </w:rPr>
      </w:pPr>
      <w:r w:rsidRPr="00275D69">
        <w:rPr>
          <w:sz w:val="24"/>
        </w:rPr>
        <w:t>Post-Installation Instructions:</w:t>
      </w:r>
    </w:p>
    <w:p w14:paraId="22E43520" w14:textId="77777777" w:rsidR="00BF7BEA" w:rsidRPr="00275D69" w:rsidRDefault="00BF7BEA" w:rsidP="00BF7BEA">
      <w:pPr>
        <w:autoSpaceDE w:val="0"/>
        <w:autoSpaceDN w:val="0"/>
        <w:adjustRightInd w:val="0"/>
        <w:rPr>
          <w:sz w:val="24"/>
        </w:rPr>
      </w:pPr>
      <w:r w:rsidRPr="00275D69">
        <w:rPr>
          <w:sz w:val="24"/>
        </w:rPr>
        <w:t>-------------------------------</w:t>
      </w:r>
    </w:p>
    <w:p w14:paraId="27D6DDA0" w14:textId="77777777" w:rsidR="00BF7BEA" w:rsidRPr="00275D69" w:rsidRDefault="00BF7BEA" w:rsidP="00BF7BEA">
      <w:pPr>
        <w:autoSpaceDE w:val="0"/>
        <w:autoSpaceDN w:val="0"/>
        <w:adjustRightInd w:val="0"/>
        <w:rPr>
          <w:sz w:val="24"/>
        </w:rPr>
      </w:pPr>
      <w:r w:rsidRPr="00275D69">
        <w:rPr>
          <w:sz w:val="24"/>
        </w:rPr>
        <w:t xml:space="preserve">The post-install routine will call a Reminders API to reindex and clean </w:t>
      </w:r>
    </w:p>
    <w:p w14:paraId="79010429" w14:textId="77777777" w:rsidR="00BF7BEA" w:rsidRPr="00275D69" w:rsidRDefault="00BF7BEA" w:rsidP="00BF7BEA">
      <w:pPr>
        <w:autoSpaceDE w:val="0"/>
        <w:autoSpaceDN w:val="0"/>
        <w:adjustRightInd w:val="0"/>
        <w:rPr>
          <w:sz w:val="24"/>
        </w:rPr>
      </w:pPr>
      <w:r w:rsidRPr="00275D69">
        <w:rPr>
          <w:sz w:val="24"/>
        </w:rPr>
        <w:t>up any outstanding ACRMT indexes that didn't get disposed of</w:t>
      </w:r>
    </w:p>
    <w:p w14:paraId="37098C36" w14:textId="77777777" w:rsidR="00BF7BEA" w:rsidRDefault="00BF7BEA" w:rsidP="00BF7BEA">
      <w:pPr>
        <w:autoSpaceDE w:val="0"/>
        <w:autoSpaceDN w:val="0"/>
        <w:adjustRightInd w:val="0"/>
        <w:contextualSpacing/>
        <w:rPr>
          <w:sz w:val="24"/>
        </w:rPr>
      </w:pPr>
      <w:r w:rsidRPr="00275D69">
        <w:rPr>
          <w:sz w:val="24"/>
        </w:rPr>
        <w:t xml:space="preserve">appropriately. It will also create a new </w:t>
      </w:r>
      <w:r w:rsidR="002E3A02" w:rsidRPr="00275D69">
        <w:rPr>
          <w:sz w:val="24"/>
        </w:rPr>
        <w:t>auxiliary</w:t>
      </w:r>
      <w:r w:rsidRPr="00275D69">
        <w:rPr>
          <w:sz w:val="24"/>
        </w:rPr>
        <w:t xml:space="preserve"> cross-reference, ACRMTA, for the Mapping Target multiple.</w:t>
      </w:r>
    </w:p>
    <w:p w14:paraId="0454BC14" w14:textId="77777777" w:rsidR="00BF7BEA" w:rsidRDefault="00BF7BEA" w:rsidP="00BF7BEA">
      <w:pPr>
        <w:autoSpaceDE w:val="0"/>
        <w:autoSpaceDN w:val="0"/>
        <w:adjustRightInd w:val="0"/>
        <w:contextualSpacing/>
        <w:rPr>
          <w:sz w:val="24"/>
        </w:rPr>
      </w:pPr>
    </w:p>
    <w:p w14:paraId="41BFF12E" w14:textId="77777777" w:rsidR="00BF7BEA" w:rsidRPr="00A53F6B" w:rsidRDefault="00BF7BEA" w:rsidP="00BF7BEA">
      <w:pPr>
        <w:autoSpaceDE w:val="0"/>
        <w:autoSpaceDN w:val="0"/>
        <w:adjustRightInd w:val="0"/>
        <w:rPr>
          <w:sz w:val="24"/>
        </w:rPr>
      </w:pPr>
      <w:r w:rsidRPr="00A53F6B">
        <w:rPr>
          <w:sz w:val="24"/>
        </w:rPr>
        <w:t xml:space="preserve">The post-install routine will also automatically disable the reminder </w:t>
      </w:r>
    </w:p>
    <w:p w14:paraId="7B94481A" w14:textId="77777777" w:rsidR="00BF7BEA" w:rsidRPr="00A53F6B" w:rsidRDefault="00BF7BEA" w:rsidP="00BF7BEA">
      <w:pPr>
        <w:autoSpaceDE w:val="0"/>
        <w:autoSpaceDN w:val="0"/>
        <w:adjustRightInd w:val="0"/>
        <w:rPr>
          <w:sz w:val="24"/>
        </w:rPr>
      </w:pPr>
      <w:r w:rsidRPr="00A53F6B">
        <w:rPr>
          <w:sz w:val="24"/>
        </w:rPr>
        <w:t xml:space="preserve">evaluations prior to executing the reindex process. A MailMan message </w:t>
      </w:r>
    </w:p>
    <w:p w14:paraId="029EF7D9" w14:textId="77777777" w:rsidR="00BF7BEA" w:rsidRPr="00A53F6B" w:rsidRDefault="00BF7BEA" w:rsidP="00BF7BEA">
      <w:pPr>
        <w:autoSpaceDE w:val="0"/>
        <w:autoSpaceDN w:val="0"/>
        <w:adjustRightInd w:val="0"/>
        <w:rPr>
          <w:sz w:val="24"/>
        </w:rPr>
      </w:pPr>
      <w:r w:rsidRPr="00A53F6B">
        <w:rPr>
          <w:sz w:val="24"/>
        </w:rPr>
        <w:t xml:space="preserve">should be generated to the installer and Clinical Reminder mailgroup </w:t>
      </w:r>
    </w:p>
    <w:p w14:paraId="2796F09D" w14:textId="77777777" w:rsidR="00BF7BEA" w:rsidRPr="00A53F6B" w:rsidRDefault="00BF7BEA" w:rsidP="00BF7BEA">
      <w:pPr>
        <w:autoSpaceDE w:val="0"/>
        <w:autoSpaceDN w:val="0"/>
        <w:adjustRightInd w:val="0"/>
        <w:rPr>
          <w:sz w:val="24"/>
        </w:rPr>
      </w:pPr>
      <w:r w:rsidRPr="00A53F6B">
        <w:rPr>
          <w:sz w:val="24"/>
        </w:rPr>
        <w:t>confirming so:</w:t>
      </w:r>
    </w:p>
    <w:p w14:paraId="64997407" w14:textId="77777777" w:rsidR="00BF7BEA" w:rsidRPr="00A53F6B" w:rsidRDefault="00BF7BEA" w:rsidP="00BF7BEA">
      <w:pPr>
        <w:autoSpaceDE w:val="0"/>
        <w:autoSpaceDN w:val="0"/>
        <w:adjustRightInd w:val="0"/>
        <w:rPr>
          <w:sz w:val="24"/>
        </w:rPr>
      </w:pPr>
      <w:r w:rsidRPr="00A53F6B">
        <w:rPr>
          <w:sz w:val="24"/>
        </w:rPr>
        <w:t xml:space="preserve"> </w:t>
      </w:r>
    </w:p>
    <w:p w14:paraId="6E051BD6" w14:textId="77777777" w:rsidR="00BF7BEA" w:rsidRPr="00A53F6B" w:rsidRDefault="00BF7BEA" w:rsidP="00BF7BEA">
      <w:pPr>
        <w:autoSpaceDE w:val="0"/>
        <w:autoSpaceDN w:val="0"/>
        <w:adjustRightInd w:val="0"/>
        <w:rPr>
          <w:sz w:val="24"/>
        </w:rPr>
      </w:pPr>
      <w:r w:rsidRPr="00A53F6B">
        <w:rPr>
          <w:sz w:val="24"/>
        </w:rPr>
        <w:t>Subj: REMINDER EVALUATION DISABLED  [#68774] 08/21/15@12:37  13 lines</w:t>
      </w:r>
    </w:p>
    <w:p w14:paraId="5509E524" w14:textId="77777777" w:rsidR="00BF7BEA" w:rsidRPr="00A53F6B" w:rsidRDefault="00BF7BEA" w:rsidP="00BF7BEA">
      <w:pPr>
        <w:autoSpaceDE w:val="0"/>
        <w:autoSpaceDN w:val="0"/>
        <w:adjustRightInd w:val="0"/>
        <w:rPr>
          <w:sz w:val="24"/>
        </w:rPr>
      </w:pPr>
      <w:r w:rsidRPr="00A53F6B">
        <w:rPr>
          <w:sz w:val="24"/>
        </w:rPr>
        <w:t>From: POSTMASTER (Sender: INSTALLER,ONE)  In 'IN' basket.   Page 1</w:t>
      </w:r>
    </w:p>
    <w:p w14:paraId="77A86E6A" w14:textId="77777777" w:rsidR="00BF7BEA" w:rsidRPr="00A53F6B" w:rsidRDefault="00BF7BEA" w:rsidP="00BF7BEA">
      <w:pPr>
        <w:autoSpaceDE w:val="0"/>
        <w:autoSpaceDN w:val="0"/>
        <w:adjustRightInd w:val="0"/>
        <w:rPr>
          <w:sz w:val="24"/>
        </w:rPr>
      </w:pPr>
      <w:r w:rsidRPr="00A53F6B">
        <w:rPr>
          <w:sz w:val="24"/>
        </w:rPr>
        <w:t>--------------------------------------------------------------------------</w:t>
      </w:r>
    </w:p>
    <w:p w14:paraId="13A0DEA2" w14:textId="77777777" w:rsidR="00BF7BEA" w:rsidRPr="00A53F6B" w:rsidRDefault="00BF7BEA" w:rsidP="00BF7BEA">
      <w:pPr>
        <w:autoSpaceDE w:val="0"/>
        <w:autoSpaceDN w:val="0"/>
        <w:adjustRightInd w:val="0"/>
        <w:rPr>
          <w:sz w:val="24"/>
        </w:rPr>
      </w:pPr>
      <w:r w:rsidRPr="00A53F6B">
        <w:rPr>
          <w:sz w:val="24"/>
        </w:rPr>
        <w:t>Reminder evaluation was disabled on Aug 21, 2015@12:37:43.</w:t>
      </w:r>
    </w:p>
    <w:p w14:paraId="1D89A5B9" w14:textId="77777777" w:rsidR="00BF7BEA" w:rsidRPr="00A53F6B" w:rsidRDefault="00BF7BEA" w:rsidP="00BF7BEA">
      <w:pPr>
        <w:autoSpaceDE w:val="0"/>
        <w:autoSpaceDN w:val="0"/>
        <w:adjustRightInd w:val="0"/>
        <w:rPr>
          <w:sz w:val="24"/>
        </w:rPr>
      </w:pPr>
      <w:r w:rsidRPr="00A53F6B">
        <w:rPr>
          <w:sz w:val="24"/>
        </w:rPr>
        <w:t>Because of this, the following TaskMan jobs can produce erroneous results.</w:t>
      </w:r>
    </w:p>
    <w:p w14:paraId="44A77EE0" w14:textId="77777777" w:rsidR="00BF7BEA" w:rsidRPr="00A53F6B" w:rsidRDefault="00BF7BEA" w:rsidP="00BF7BEA">
      <w:pPr>
        <w:autoSpaceDE w:val="0"/>
        <w:autoSpaceDN w:val="0"/>
        <w:adjustRightInd w:val="0"/>
        <w:rPr>
          <w:sz w:val="24"/>
        </w:rPr>
      </w:pPr>
      <w:r w:rsidRPr="00A53F6B">
        <w:rPr>
          <w:sz w:val="24"/>
        </w:rPr>
        <w:t>Pending jobs should not be allowed to start until evaluation is enabled.</w:t>
      </w:r>
    </w:p>
    <w:p w14:paraId="68BB3AF4" w14:textId="77777777" w:rsidR="00BF7BEA" w:rsidRPr="00A53F6B" w:rsidRDefault="00BF7BEA" w:rsidP="00BF7BEA">
      <w:pPr>
        <w:autoSpaceDE w:val="0"/>
        <w:autoSpaceDN w:val="0"/>
        <w:adjustRightInd w:val="0"/>
        <w:rPr>
          <w:sz w:val="24"/>
        </w:rPr>
      </w:pPr>
      <w:r w:rsidRPr="00A53F6B">
        <w:rPr>
          <w:sz w:val="24"/>
        </w:rPr>
        <w:t xml:space="preserve">The results of running jobs should be discarded and if possible, running </w:t>
      </w:r>
    </w:p>
    <w:p w14:paraId="71D18BD6" w14:textId="77777777" w:rsidR="00BF7BEA" w:rsidRPr="00A53F6B" w:rsidRDefault="00BF7BEA" w:rsidP="00BF7BEA">
      <w:pPr>
        <w:autoSpaceDE w:val="0"/>
        <w:autoSpaceDN w:val="0"/>
        <w:adjustRightInd w:val="0"/>
        <w:rPr>
          <w:sz w:val="24"/>
        </w:rPr>
      </w:pPr>
      <w:r w:rsidRPr="00A53F6B">
        <w:rPr>
          <w:sz w:val="24"/>
        </w:rPr>
        <w:t>jobs should be stopped.</w:t>
      </w:r>
    </w:p>
    <w:p w14:paraId="0EEE91D9" w14:textId="77777777" w:rsidR="00BF7BEA" w:rsidRPr="00A53F6B" w:rsidRDefault="00BF7BEA" w:rsidP="00BF7BEA">
      <w:pPr>
        <w:autoSpaceDE w:val="0"/>
        <w:autoSpaceDN w:val="0"/>
        <w:adjustRightInd w:val="0"/>
        <w:rPr>
          <w:sz w:val="24"/>
        </w:rPr>
      </w:pPr>
      <w:r w:rsidRPr="00A53F6B">
        <w:rPr>
          <w:sz w:val="24"/>
        </w:rPr>
        <w:t xml:space="preserve"> </w:t>
      </w:r>
    </w:p>
    <w:p w14:paraId="715DE41B" w14:textId="77777777" w:rsidR="00BF7BEA" w:rsidRPr="00A53F6B" w:rsidRDefault="00BF7BEA" w:rsidP="00BF7BEA">
      <w:pPr>
        <w:autoSpaceDE w:val="0"/>
        <w:autoSpaceDN w:val="0"/>
        <w:adjustRightInd w:val="0"/>
        <w:rPr>
          <w:sz w:val="24"/>
        </w:rPr>
      </w:pPr>
      <w:r w:rsidRPr="00A53F6B">
        <w:rPr>
          <w:sz w:val="24"/>
        </w:rPr>
        <w:t>Reason: index rebuild for file #9000011.</w:t>
      </w:r>
    </w:p>
    <w:p w14:paraId="3A04DB71" w14:textId="77777777" w:rsidR="00BF7BEA" w:rsidRPr="00A53F6B" w:rsidRDefault="00BF7BEA" w:rsidP="00BF7BEA">
      <w:pPr>
        <w:autoSpaceDE w:val="0"/>
        <w:autoSpaceDN w:val="0"/>
        <w:adjustRightInd w:val="0"/>
        <w:rPr>
          <w:sz w:val="24"/>
        </w:rPr>
      </w:pPr>
      <w:r w:rsidRPr="00A53F6B">
        <w:rPr>
          <w:sz w:val="24"/>
        </w:rPr>
        <w:t xml:space="preserve"> </w:t>
      </w:r>
    </w:p>
    <w:p w14:paraId="67634CCC" w14:textId="77777777" w:rsidR="00BF7BEA" w:rsidRPr="00A53F6B" w:rsidRDefault="00BF7BEA" w:rsidP="00BF7BEA">
      <w:pPr>
        <w:autoSpaceDE w:val="0"/>
        <w:autoSpaceDN w:val="0"/>
        <w:adjustRightInd w:val="0"/>
        <w:rPr>
          <w:sz w:val="24"/>
        </w:rPr>
      </w:pPr>
      <w:r w:rsidRPr="00A53F6B">
        <w:rPr>
          <w:sz w:val="24"/>
        </w:rPr>
        <w:t xml:space="preserve"> Reminders Due Report Jobs</w:t>
      </w:r>
    </w:p>
    <w:p w14:paraId="67862AA3" w14:textId="77777777" w:rsidR="00BF7BEA" w:rsidRPr="00A53F6B" w:rsidRDefault="00BF7BEA" w:rsidP="00BF7BEA">
      <w:pPr>
        <w:autoSpaceDE w:val="0"/>
        <w:autoSpaceDN w:val="0"/>
        <w:adjustRightInd w:val="0"/>
        <w:rPr>
          <w:sz w:val="24"/>
        </w:rPr>
      </w:pPr>
      <w:r w:rsidRPr="00A53F6B">
        <w:rPr>
          <w:sz w:val="24"/>
        </w:rPr>
        <w:t xml:space="preserve"> </w:t>
      </w:r>
    </w:p>
    <w:p w14:paraId="211EAB13" w14:textId="77777777" w:rsidR="00BF7BEA" w:rsidRPr="00A53F6B" w:rsidRDefault="00BF7BEA" w:rsidP="00BF7BEA">
      <w:pPr>
        <w:autoSpaceDE w:val="0"/>
        <w:autoSpaceDN w:val="0"/>
        <w:adjustRightInd w:val="0"/>
        <w:rPr>
          <w:sz w:val="24"/>
        </w:rPr>
      </w:pPr>
      <w:r w:rsidRPr="00A53F6B">
        <w:rPr>
          <w:sz w:val="24"/>
        </w:rPr>
        <w:t xml:space="preserve"> Reminder Patient List Jobs</w:t>
      </w:r>
    </w:p>
    <w:p w14:paraId="3095B50C" w14:textId="77777777" w:rsidR="00BF7BEA" w:rsidRPr="00A53F6B" w:rsidRDefault="00BF7BEA" w:rsidP="00BF7BEA">
      <w:pPr>
        <w:autoSpaceDE w:val="0"/>
        <w:autoSpaceDN w:val="0"/>
        <w:adjustRightInd w:val="0"/>
        <w:rPr>
          <w:sz w:val="24"/>
        </w:rPr>
      </w:pPr>
      <w:r w:rsidRPr="00A53F6B">
        <w:rPr>
          <w:sz w:val="24"/>
        </w:rPr>
        <w:t xml:space="preserve"> </w:t>
      </w:r>
    </w:p>
    <w:p w14:paraId="7A4F4939" w14:textId="77777777" w:rsidR="00BF7BEA" w:rsidRPr="00A53F6B" w:rsidRDefault="00BF7BEA" w:rsidP="00BF7BEA">
      <w:pPr>
        <w:autoSpaceDE w:val="0"/>
        <w:autoSpaceDN w:val="0"/>
        <w:adjustRightInd w:val="0"/>
        <w:rPr>
          <w:sz w:val="24"/>
        </w:rPr>
      </w:pPr>
      <w:r w:rsidRPr="00A53F6B">
        <w:rPr>
          <w:sz w:val="24"/>
        </w:rPr>
        <w:t xml:space="preserve"> Reminder Extract Jobs</w:t>
      </w:r>
    </w:p>
    <w:p w14:paraId="4EB914EE" w14:textId="77777777" w:rsidR="00BF7BEA" w:rsidRPr="00A53F6B" w:rsidRDefault="00BF7BEA" w:rsidP="00BF7BEA">
      <w:pPr>
        <w:autoSpaceDE w:val="0"/>
        <w:autoSpaceDN w:val="0"/>
        <w:adjustRightInd w:val="0"/>
        <w:rPr>
          <w:sz w:val="24"/>
        </w:rPr>
      </w:pPr>
      <w:r w:rsidRPr="00A53F6B">
        <w:rPr>
          <w:sz w:val="24"/>
        </w:rPr>
        <w:t xml:space="preserve"> </w:t>
      </w:r>
    </w:p>
    <w:p w14:paraId="2D64C6CE" w14:textId="77777777" w:rsidR="00BF7BEA" w:rsidRPr="00A53F6B" w:rsidRDefault="00BF7BEA" w:rsidP="00BF7BEA">
      <w:pPr>
        <w:autoSpaceDE w:val="0"/>
        <w:autoSpaceDN w:val="0"/>
        <w:adjustRightInd w:val="0"/>
        <w:rPr>
          <w:sz w:val="24"/>
        </w:rPr>
      </w:pPr>
      <w:r w:rsidRPr="00A53F6B">
        <w:rPr>
          <w:sz w:val="24"/>
        </w:rPr>
        <w:t xml:space="preserve"> </w:t>
      </w:r>
    </w:p>
    <w:p w14:paraId="0E2B863C" w14:textId="77777777" w:rsidR="00BF7BEA" w:rsidRPr="00A53F6B" w:rsidRDefault="00BF7BEA" w:rsidP="00BF7BEA">
      <w:pPr>
        <w:autoSpaceDE w:val="0"/>
        <w:autoSpaceDN w:val="0"/>
        <w:adjustRightInd w:val="0"/>
        <w:rPr>
          <w:sz w:val="24"/>
        </w:rPr>
      </w:pPr>
      <w:r w:rsidRPr="00A53F6B">
        <w:rPr>
          <w:sz w:val="24"/>
        </w:rPr>
        <w:t>Once the reindexing process is complete, a Problem List Reindex Complete</w:t>
      </w:r>
    </w:p>
    <w:p w14:paraId="36C96485" w14:textId="77777777" w:rsidR="00BF7BEA" w:rsidRPr="00A53F6B" w:rsidRDefault="00BF7BEA" w:rsidP="00BF7BEA">
      <w:pPr>
        <w:autoSpaceDE w:val="0"/>
        <w:autoSpaceDN w:val="0"/>
        <w:adjustRightInd w:val="0"/>
        <w:rPr>
          <w:sz w:val="24"/>
        </w:rPr>
      </w:pPr>
      <w:r w:rsidRPr="00A53F6B">
        <w:rPr>
          <w:sz w:val="24"/>
        </w:rPr>
        <w:t xml:space="preserve">notification message should be generated to the installer and Reminder </w:t>
      </w:r>
    </w:p>
    <w:p w14:paraId="6722090C" w14:textId="77777777" w:rsidR="00BF7BEA" w:rsidRPr="00A53F6B" w:rsidRDefault="00BF7BEA" w:rsidP="00BF7BEA">
      <w:pPr>
        <w:autoSpaceDE w:val="0"/>
        <w:autoSpaceDN w:val="0"/>
        <w:adjustRightInd w:val="0"/>
        <w:rPr>
          <w:sz w:val="24"/>
        </w:rPr>
      </w:pPr>
      <w:r w:rsidRPr="00A53F6B">
        <w:rPr>
          <w:sz w:val="24"/>
        </w:rPr>
        <w:t xml:space="preserve">mailgroup indicating so. The below example is taken from a development </w:t>
      </w:r>
    </w:p>
    <w:p w14:paraId="1FC1FD2F" w14:textId="77777777" w:rsidR="00BF7BEA" w:rsidRPr="00A53F6B" w:rsidRDefault="00BF7BEA" w:rsidP="00BF7BEA">
      <w:pPr>
        <w:autoSpaceDE w:val="0"/>
        <w:autoSpaceDN w:val="0"/>
        <w:adjustRightInd w:val="0"/>
        <w:rPr>
          <w:sz w:val="24"/>
        </w:rPr>
      </w:pPr>
      <w:r w:rsidRPr="00A53F6B">
        <w:rPr>
          <w:sz w:val="24"/>
        </w:rPr>
        <w:t>account and does not accurately reflect actual production times.</w:t>
      </w:r>
    </w:p>
    <w:p w14:paraId="701AB629" w14:textId="77777777" w:rsidR="00BF7BEA" w:rsidRPr="00A53F6B" w:rsidRDefault="00BF7BEA" w:rsidP="00BF7BEA">
      <w:pPr>
        <w:autoSpaceDE w:val="0"/>
        <w:autoSpaceDN w:val="0"/>
        <w:adjustRightInd w:val="0"/>
        <w:rPr>
          <w:sz w:val="24"/>
        </w:rPr>
      </w:pPr>
      <w:r w:rsidRPr="00A53F6B">
        <w:rPr>
          <w:sz w:val="24"/>
        </w:rPr>
        <w:t xml:space="preserve"> </w:t>
      </w:r>
    </w:p>
    <w:p w14:paraId="4BCB24AD" w14:textId="77777777" w:rsidR="00BF7BEA" w:rsidRPr="00A53F6B" w:rsidRDefault="00BF7BEA" w:rsidP="00BF7BEA">
      <w:pPr>
        <w:autoSpaceDE w:val="0"/>
        <w:autoSpaceDN w:val="0"/>
        <w:adjustRightInd w:val="0"/>
        <w:rPr>
          <w:sz w:val="24"/>
        </w:rPr>
      </w:pPr>
      <w:r w:rsidRPr="00A53F6B">
        <w:rPr>
          <w:sz w:val="24"/>
        </w:rPr>
        <w:t xml:space="preserve">Subj: Index for global ^AUPNPROB( successfully built  [#68773] </w:t>
      </w:r>
    </w:p>
    <w:p w14:paraId="4B4ADC56" w14:textId="77777777" w:rsidR="00BF7BEA" w:rsidRPr="00A53F6B" w:rsidRDefault="00BF7BEA" w:rsidP="00BF7BEA">
      <w:pPr>
        <w:autoSpaceDE w:val="0"/>
        <w:autoSpaceDN w:val="0"/>
        <w:adjustRightInd w:val="0"/>
        <w:rPr>
          <w:sz w:val="24"/>
        </w:rPr>
      </w:pPr>
      <w:r w:rsidRPr="00A53F6B">
        <w:rPr>
          <w:sz w:val="24"/>
        </w:rPr>
        <w:t>08/21/15@12:37</w:t>
      </w:r>
    </w:p>
    <w:p w14:paraId="11F3A0C4" w14:textId="77777777" w:rsidR="00BF7BEA" w:rsidRPr="00A53F6B" w:rsidRDefault="00BF7BEA" w:rsidP="00BF7BEA">
      <w:pPr>
        <w:autoSpaceDE w:val="0"/>
        <w:autoSpaceDN w:val="0"/>
        <w:adjustRightInd w:val="0"/>
        <w:rPr>
          <w:sz w:val="24"/>
        </w:rPr>
      </w:pPr>
      <w:r w:rsidRPr="00A53F6B">
        <w:rPr>
          <w:sz w:val="24"/>
        </w:rPr>
        <w:t>5 lines</w:t>
      </w:r>
    </w:p>
    <w:p w14:paraId="4A6B4AA8" w14:textId="77777777" w:rsidR="00BF7BEA" w:rsidRPr="00A53F6B" w:rsidRDefault="00BF7BEA" w:rsidP="00BF7BEA">
      <w:pPr>
        <w:autoSpaceDE w:val="0"/>
        <w:autoSpaceDN w:val="0"/>
        <w:adjustRightInd w:val="0"/>
        <w:rPr>
          <w:sz w:val="24"/>
        </w:rPr>
      </w:pPr>
      <w:r w:rsidRPr="00A53F6B">
        <w:rPr>
          <w:sz w:val="24"/>
        </w:rPr>
        <w:lastRenderedPageBreak/>
        <w:t>From: INSTALLER,ONE  In 'IN' basket.   Page 1</w:t>
      </w:r>
    </w:p>
    <w:p w14:paraId="111BE580" w14:textId="77777777" w:rsidR="00BF7BEA" w:rsidRPr="00A53F6B" w:rsidRDefault="00BF7BEA" w:rsidP="00BF7BEA">
      <w:pPr>
        <w:autoSpaceDE w:val="0"/>
        <w:autoSpaceDN w:val="0"/>
        <w:adjustRightInd w:val="0"/>
        <w:rPr>
          <w:sz w:val="24"/>
        </w:rPr>
      </w:pPr>
      <w:r w:rsidRPr="00A53F6B">
        <w:rPr>
          <w:sz w:val="24"/>
        </w:rPr>
        <w:t>--------------------------------------------------------------------------</w:t>
      </w:r>
    </w:p>
    <w:p w14:paraId="76402A80" w14:textId="77777777" w:rsidR="00BF7BEA" w:rsidRPr="00A53F6B" w:rsidRDefault="00BF7BEA" w:rsidP="00BF7BEA">
      <w:pPr>
        <w:autoSpaceDE w:val="0"/>
        <w:autoSpaceDN w:val="0"/>
        <w:adjustRightInd w:val="0"/>
        <w:rPr>
          <w:sz w:val="24"/>
        </w:rPr>
      </w:pPr>
      <w:r w:rsidRPr="00A53F6B">
        <w:rPr>
          <w:sz w:val="24"/>
        </w:rPr>
        <w:t>Build of Clinical Reminders index for global ^AUPNPROB( completed.</w:t>
      </w:r>
    </w:p>
    <w:p w14:paraId="16AB69E3" w14:textId="77777777" w:rsidR="00BF7BEA" w:rsidRPr="00A53F6B" w:rsidRDefault="00BF7BEA" w:rsidP="00BF7BEA">
      <w:pPr>
        <w:autoSpaceDE w:val="0"/>
        <w:autoSpaceDN w:val="0"/>
        <w:adjustRightInd w:val="0"/>
        <w:rPr>
          <w:sz w:val="24"/>
        </w:rPr>
      </w:pPr>
      <w:r w:rsidRPr="00A53F6B">
        <w:rPr>
          <w:sz w:val="24"/>
        </w:rPr>
        <w:t>Build finished at 08/21/2015@12:37:44</w:t>
      </w:r>
    </w:p>
    <w:p w14:paraId="4909E6D5" w14:textId="77777777" w:rsidR="00BF7BEA" w:rsidRPr="00A53F6B" w:rsidRDefault="00BF7BEA" w:rsidP="00BF7BEA">
      <w:pPr>
        <w:autoSpaceDE w:val="0"/>
        <w:autoSpaceDN w:val="0"/>
        <w:adjustRightInd w:val="0"/>
        <w:rPr>
          <w:sz w:val="24"/>
        </w:rPr>
      </w:pPr>
      <w:r w:rsidRPr="00A53F6B">
        <w:rPr>
          <w:sz w:val="24"/>
        </w:rPr>
        <w:t>131 entries were created.</w:t>
      </w:r>
    </w:p>
    <w:p w14:paraId="1BE94A27" w14:textId="77777777" w:rsidR="00BF7BEA" w:rsidRPr="00A53F6B" w:rsidRDefault="00BF7BEA" w:rsidP="00BF7BEA">
      <w:pPr>
        <w:autoSpaceDE w:val="0"/>
        <w:autoSpaceDN w:val="0"/>
        <w:adjustRightInd w:val="0"/>
        <w:rPr>
          <w:sz w:val="24"/>
        </w:rPr>
      </w:pPr>
      <w:r w:rsidRPr="00A53F6B">
        <w:rPr>
          <w:sz w:val="24"/>
        </w:rPr>
        <w:t>Elapsed time: 1 secs</w:t>
      </w:r>
    </w:p>
    <w:p w14:paraId="5FCE8CAA" w14:textId="77777777" w:rsidR="00BF7BEA" w:rsidRPr="00A53F6B" w:rsidRDefault="00BF7BEA" w:rsidP="00BF7BEA">
      <w:pPr>
        <w:autoSpaceDE w:val="0"/>
        <w:autoSpaceDN w:val="0"/>
        <w:adjustRightInd w:val="0"/>
        <w:rPr>
          <w:sz w:val="24"/>
        </w:rPr>
      </w:pPr>
      <w:r w:rsidRPr="00A53F6B">
        <w:rPr>
          <w:sz w:val="24"/>
        </w:rPr>
        <w:t>0 errors were encountered.</w:t>
      </w:r>
    </w:p>
    <w:p w14:paraId="11F72F13" w14:textId="77777777" w:rsidR="00BF7BEA" w:rsidRPr="00A53F6B" w:rsidRDefault="00BF7BEA" w:rsidP="00BF7BEA">
      <w:pPr>
        <w:autoSpaceDE w:val="0"/>
        <w:autoSpaceDN w:val="0"/>
        <w:adjustRightInd w:val="0"/>
        <w:rPr>
          <w:sz w:val="24"/>
        </w:rPr>
      </w:pPr>
      <w:r w:rsidRPr="00A53F6B">
        <w:rPr>
          <w:sz w:val="24"/>
        </w:rPr>
        <w:t xml:space="preserve"> </w:t>
      </w:r>
    </w:p>
    <w:p w14:paraId="52D5B329" w14:textId="77777777" w:rsidR="00BF7BEA" w:rsidRPr="00A53F6B" w:rsidRDefault="00BF7BEA" w:rsidP="00BF7BEA">
      <w:pPr>
        <w:autoSpaceDE w:val="0"/>
        <w:autoSpaceDN w:val="0"/>
        <w:adjustRightInd w:val="0"/>
        <w:rPr>
          <w:sz w:val="24"/>
        </w:rPr>
      </w:pPr>
      <w:r w:rsidRPr="00A53F6B">
        <w:rPr>
          <w:sz w:val="24"/>
        </w:rPr>
        <w:t xml:space="preserve"> </w:t>
      </w:r>
    </w:p>
    <w:p w14:paraId="6B46FBC4" w14:textId="77777777" w:rsidR="00BF7BEA" w:rsidRPr="00A53F6B" w:rsidRDefault="00BF7BEA" w:rsidP="00BF7BEA">
      <w:pPr>
        <w:autoSpaceDE w:val="0"/>
        <w:autoSpaceDN w:val="0"/>
        <w:adjustRightInd w:val="0"/>
        <w:rPr>
          <w:sz w:val="24"/>
        </w:rPr>
      </w:pPr>
      <w:r w:rsidRPr="00A53F6B">
        <w:rPr>
          <w:sz w:val="24"/>
        </w:rPr>
        <w:t xml:space="preserve">Once the reindexing process has successfully completed, the reminder </w:t>
      </w:r>
    </w:p>
    <w:p w14:paraId="1D35802C" w14:textId="77777777" w:rsidR="00BF7BEA" w:rsidRPr="00A53F6B" w:rsidRDefault="00BF7BEA" w:rsidP="00BF7BEA">
      <w:pPr>
        <w:autoSpaceDE w:val="0"/>
        <w:autoSpaceDN w:val="0"/>
        <w:adjustRightInd w:val="0"/>
        <w:rPr>
          <w:sz w:val="24"/>
        </w:rPr>
      </w:pPr>
      <w:r w:rsidRPr="00A53F6B">
        <w:rPr>
          <w:sz w:val="24"/>
        </w:rPr>
        <w:t>evaluations will automatically be re-enabled. A MailMan message</w:t>
      </w:r>
    </w:p>
    <w:p w14:paraId="2882D61A" w14:textId="77777777" w:rsidR="00BF7BEA" w:rsidRPr="00A53F6B" w:rsidRDefault="00BF7BEA" w:rsidP="00BF7BEA">
      <w:pPr>
        <w:autoSpaceDE w:val="0"/>
        <w:autoSpaceDN w:val="0"/>
        <w:adjustRightInd w:val="0"/>
        <w:rPr>
          <w:sz w:val="24"/>
        </w:rPr>
      </w:pPr>
      <w:r w:rsidRPr="00A53F6B">
        <w:rPr>
          <w:sz w:val="24"/>
        </w:rPr>
        <w:t>should be generated to the installer and Reminder mailgroup confirming so:</w:t>
      </w:r>
    </w:p>
    <w:p w14:paraId="3E5C6D2D" w14:textId="77777777" w:rsidR="00BF7BEA" w:rsidRPr="00A53F6B" w:rsidRDefault="00BF7BEA" w:rsidP="00BF7BEA">
      <w:pPr>
        <w:autoSpaceDE w:val="0"/>
        <w:autoSpaceDN w:val="0"/>
        <w:adjustRightInd w:val="0"/>
        <w:rPr>
          <w:sz w:val="24"/>
        </w:rPr>
      </w:pPr>
      <w:r w:rsidRPr="00A53F6B">
        <w:rPr>
          <w:sz w:val="24"/>
        </w:rPr>
        <w:t xml:space="preserve"> </w:t>
      </w:r>
    </w:p>
    <w:p w14:paraId="7AD526FE" w14:textId="77777777" w:rsidR="00BF7BEA" w:rsidRPr="00A53F6B" w:rsidRDefault="00BF7BEA" w:rsidP="00BF7BEA">
      <w:pPr>
        <w:autoSpaceDE w:val="0"/>
        <w:autoSpaceDN w:val="0"/>
        <w:adjustRightInd w:val="0"/>
        <w:rPr>
          <w:sz w:val="24"/>
        </w:rPr>
      </w:pPr>
      <w:r w:rsidRPr="00A53F6B">
        <w:rPr>
          <w:sz w:val="24"/>
        </w:rPr>
        <w:t>Subj: REMINDER EVALUATION ENABLED  [#68775] 08/21/15@12:37  2 lines</w:t>
      </w:r>
    </w:p>
    <w:p w14:paraId="5E45E1B2" w14:textId="77777777" w:rsidR="00BF7BEA" w:rsidRPr="00A53F6B" w:rsidRDefault="00BF7BEA" w:rsidP="00BF7BEA">
      <w:pPr>
        <w:autoSpaceDE w:val="0"/>
        <w:autoSpaceDN w:val="0"/>
        <w:adjustRightInd w:val="0"/>
        <w:rPr>
          <w:sz w:val="24"/>
        </w:rPr>
      </w:pPr>
      <w:r w:rsidRPr="00A53F6B">
        <w:rPr>
          <w:sz w:val="24"/>
        </w:rPr>
        <w:t>From: POSTMASTER (Sender: INSTALLER,ONE)  In 'IN' basket.   Page 1</w:t>
      </w:r>
    </w:p>
    <w:p w14:paraId="39F05A95" w14:textId="77777777" w:rsidR="00BF7BEA" w:rsidRPr="00A53F6B" w:rsidRDefault="00BF7BEA" w:rsidP="00BF7BEA">
      <w:pPr>
        <w:autoSpaceDE w:val="0"/>
        <w:autoSpaceDN w:val="0"/>
        <w:adjustRightInd w:val="0"/>
        <w:rPr>
          <w:sz w:val="24"/>
        </w:rPr>
      </w:pPr>
      <w:r w:rsidRPr="00A53F6B">
        <w:rPr>
          <w:sz w:val="24"/>
        </w:rPr>
        <w:t>--------------------------------------------------------------------------</w:t>
      </w:r>
    </w:p>
    <w:p w14:paraId="54CFD5B4" w14:textId="77777777" w:rsidR="00BF7BEA" w:rsidRPr="00A53F6B" w:rsidRDefault="00BF7BEA" w:rsidP="00BF7BEA">
      <w:pPr>
        <w:autoSpaceDE w:val="0"/>
        <w:autoSpaceDN w:val="0"/>
        <w:adjustRightInd w:val="0"/>
        <w:rPr>
          <w:sz w:val="24"/>
        </w:rPr>
      </w:pPr>
      <w:r w:rsidRPr="00A53F6B">
        <w:rPr>
          <w:sz w:val="24"/>
        </w:rPr>
        <w:t>Reminder evaluation was enabled on Aug 21, 2015@12:37:55.</w:t>
      </w:r>
    </w:p>
    <w:p w14:paraId="4446307C" w14:textId="77777777" w:rsidR="00BF7BEA" w:rsidRPr="00A53F6B" w:rsidRDefault="00BF7BEA" w:rsidP="00BF7BEA">
      <w:pPr>
        <w:autoSpaceDE w:val="0"/>
        <w:autoSpaceDN w:val="0"/>
        <w:adjustRightInd w:val="0"/>
        <w:rPr>
          <w:sz w:val="24"/>
        </w:rPr>
      </w:pPr>
      <w:r w:rsidRPr="00A53F6B">
        <w:rPr>
          <w:sz w:val="24"/>
        </w:rPr>
        <w:t>It was disabled on Aug 21, 2015@12:37:43.</w:t>
      </w:r>
    </w:p>
    <w:p w14:paraId="53BED392" w14:textId="77777777" w:rsidR="00BF7BEA" w:rsidRPr="00275D69" w:rsidRDefault="00BF7BEA" w:rsidP="00BF7BEA">
      <w:pPr>
        <w:autoSpaceDE w:val="0"/>
        <w:autoSpaceDN w:val="0"/>
        <w:adjustRightInd w:val="0"/>
        <w:contextualSpacing/>
        <w:rPr>
          <w:sz w:val="24"/>
        </w:rPr>
      </w:pPr>
    </w:p>
    <w:p w14:paraId="5AC76FAA" w14:textId="77777777" w:rsidR="00BF7BEA" w:rsidRPr="00275D69" w:rsidRDefault="00BF7BEA" w:rsidP="00BF7BEA">
      <w:pPr>
        <w:pStyle w:val="Heading3"/>
      </w:pPr>
      <w:bookmarkStart w:id="123" w:name="_GMPL*2*45_1"/>
      <w:bookmarkStart w:id="124" w:name="_GMPL*2*45_in_Production"/>
      <w:bookmarkStart w:id="125" w:name="_Toc443569006"/>
      <w:bookmarkEnd w:id="123"/>
      <w:bookmarkEnd w:id="124"/>
      <w:r w:rsidRPr="00275D69">
        <w:t>GMPL*2*45</w:t>
      </w:r>
      <w:r w:rsidR="003B5AED">
        <w:t xml:space="preserve"> in Production</w:t>
      </w:r>
      <w:bookmarkEnd w:id="125"/>
    </w:p>
    <w:p w14:paraId="3013AE9E" w14:textId="77777777" w:rsidR="00BF7BEA" w:rsidRPr="00275D69" w:rsidRDefault="00BF7BEA" w:rsidP="00BF7BEA">
      <w:pPr>
        <w:pStyle w:val="BodyText"/>
      </w:pPr>
    </w:p>
    <w:p w14:paraId="7E1E9F6A" w14:textId="77777777" w:rsidR="00BF7BEA" w:rsidRPr="00275D69" w:rsidRDefault="00BF7BEA" w:rsidP="00BF7BEA">
      <w:pPr>
        <w:autoSpaceDE w:val="0"/>
        <w:autoSpaceDN w:val="0"/>
        <w:adjustRightInd w:val="0"/>
        <w:rPr>
          <w:sz w:val="24"/>
        </w:rPr>
      </w:pPr>
      <w:r w:rsidRPr="00275D69">
        <w:rPr>
          <w:sz w:val="24"/>
        </w:rPr>
        <w:t>This patch may be installed with users on the system although it is recommended that it be installed during non-peak hours to minimize potential disruption to users. This patch should take less than 1 minute to install.</w:t>
      </w:r>
    </w:p>
    <w:p w14:paraId="77D6924D" w14:textId="77777777" w:rsidR="00BF7BEA" w:rsidRPr="00275D69" w:rsidRDefault="00BF7BEA" w:rsidP="00BF7BEA">
      <w:pPr>
        <w:autoSpaceDE w:val="0"/>
        <w:autoSpaceDN w:val="0"/>
        <w:adjustRightInd w:val="0"/>
        <w:rPr>
          <w:sz w:val="24"/>
        </w:rPr>
      </w:pPr>
      <w:r w:rsidRPr="00275D69">
        <w:rPr>
          <w:sz w:val="24"/>
        </w:rPr>
        <w:t xml:space="preserve"> </w:t>
      </w:r>
    </w:p>
    <w:p w14:paraId="7DB78A48" w14:textId="77777777" w:rsidR="00BF7BEA" w:rsidRPr="00275D69" w:rsidRDefault="00BF7BEA" w:rsidP="00BF7BEA">
      <w:pPr>
        <w:autoSpaceDE w:val="0"/>
        <w:autoSpaceDN w:val="0"/>
        <w:adjustRightInd w:val="0"/>
        <w:rPr>
          <w:sz w:val="24"/>
        </w:rPr>
      </w:pPr>
      <w:r w:rsidRPr="00275D69">
        <w:rPr>
          <w:sz w:val="24"/>
        </w:rPr>
        <w:t xml:space="preserve">       1. From the Kernel Installation &amp; Distribution System menu, select </w:t>
      </w:r>
    </w:p>
    <w:p w14:paraId="0540E52B" w14:textId="77777777" w:rsidR="00BF7BEA" w:rsidRPr="00275D69" w:rsidRDefault="00BF7BEA" w:rsidP="00BF7BEA">
      <w:pPr>
        <w:autoSpaceDE w:val="0"/>
        <w:autoSpaceDN w:val="0"/>
        <w:adjustRightInd w:val="0"/>
        <w:rPr>
          <w:sz w:val="24"/>
        </w:rPr>
      </w:pPr>
      <w:r w:rsidRPr="00275D69">
        <w:rPr>
          <w:sz w:val="24"/>
        </w:rPr>
        <w:t xml:space="preserve">          the Installation menu.  </w:t>
      </w:r>
    </w:p>
    <w:p w14:paraId="25A46396" w14:textId="77777777" w:rsidR="00BF7BEA" w:rsidRPr="00275D69" w:rsidRDefault="00BF7BEA" w:rsidP="00BF7BEA">
      <w:pPr>
        <w:autoSpaceDE w:val="0"/>
        <w:autoSpaceDN w:val="0"/>
        <w:adjustRightInd w:val="0"/>
        <w:rPr>
          <w:sz w:val="24"/>
        </w:rPr>
      </w:pPr>
      <w:r w:rsidRPr="00275D69">
        <w:rPr>
          <w:sz w:val="24"/>
        </w:rPr>
        <w:t xml:space="preserve">    </w:t>
      </w:r>
    </w:p>
    <w:p w14:paraId="2E8D377A" w14:textId="77777777" w:rsidR="00BF7BEA" w:rsidRPr="00275D69" w:rsidRDefault="00BF7BEA" w:rsidP="00BF7BEA">
      <w:pPr>
        <w:autoSpaceDE w:val="0"/>
        <w:autoSpaceDN w:val="0"/>
        <w:adjustRightInd w:val="0"/>
        <w:rPr>
          <w:sz w:val="24"/>
        </w:rPr>
      </w:pPr>
      <w:r w:rsidRPr="00275D69">
        <w:rPr>
          <w:sz w:val="24"/>
        </w:rPr>
        <w:t xml:space="preserve">       2. From this menu, choose to Load a Distribution and enter the </w:t>
      </w:r>
    </w:p>
    <w:p w14:paraId="7A960FD2" w14:textId="77777777" w:rsidR="00BF7BEA" w:rsidRPr="00275D69" w:rsidRDefault="00BF7BEA" w:rsidP="00BF7BEA">
      <w:pPr>
        <w:autoSpaceDE w:val="0"/>
        <w:autoSpaceDN w:val="0"/>
        <w:adjustRightInd w:val="0"/>
        <w:rPr>
          <w:sz w:val="24"/>
        </w:rPr>
      </w:pPr>
      <w:r w:rsidRPr="00275D69">
        <w:rPr>
          <w:sz w:val="24"/>
        </w:rPr>
        <w:t xml:space="preserve">          location of the Host File GMPL_2_45.KID</w:t>
      </w:r>
    </w:p>
    <w:p w14:paraId="69E9D696" w14:textId="77777777" w:rsidR="00BF7BEA" w:rsidRPr="00275D69" w:rsidRDefault="00BF7BEA" w:rsidP="00BF7BEA">
      <w:pPr>
        <w:autoSpaceDE w:val="0"/>
        <w:autoSpaceDN w:val="0"/>
        <w:adjustRightInd w:val="0"/>
        <w:rPr>
          <w:sz w:val="24"/>
        </w:rPr>
      </w:pPr>
      <w:r w:rsidRPr="00275D69">
        <w:rPr>
          <w:sz w:val="24"/>
        </w:rPr>
        <w:t xml:space="preserve"> </w:t>
      </w:r>
    </w:p>
    <w:p w14:paraId="4ADA1687" w14:textId="77777777" w:rsidR="00BF7BEA" w:rsidRPr="00275D69" w:rsidRDefault="00BF7BEA" w:rsidP="00BF7BEA">
      <w:pPr>
        <w:autoSpaceDE w:val="0"/>
        <w:autoSpaceDN w:val="0"/>
        <w:adjustRightInd w:val="0"/>
        <w:rPr>
          <w:sz w:val="24"/>
        </w:rPr>
      </w:pPr>
      <w:r w:rsidRPr="00275D69">
        <w:rPr>
          <w:sz w:val="24"/>
        </w:rPr>
        <w:t xml:space="preserve">       3. From the same menu, you may select to use the following options:</w:t>
      </w:r>
    </w:p>
    <w:p w14:paraId="2B9F114F" w14:textId="77777777" w:rsidR="00BF7BEA" w:rsidRPr="00275D69" w:rsidRDefault="00BF7BEA" w:rsidP="00BF7BEA">
      <w:pPr>
        <w:autoSpaceDE w:val="0"/>
        <w:autoSpaceDN w:val="0"/>
        <w:adjustRightInd w:val="0"/>
        <w:rPr>
          <w:sz w:val="24"/>
        </w:rPr>
      </w:pPr>
      <w:r w:rsidRPr="00275D69">
        <w:rPr>
          <w:sz w:val="24"/>
        </w:rPr>
        <w:t xml:space="preserve">          (when prompted for INSTALL NAME, enter GMPL*2.0*45)</w:t>
      </w:r>
    </w:p>
    <w:p w14:paraId="1067DC7E" w14:textId="77777777" w:rsidR="00BF7BEA" w:rsidRPr="00275D69" w:rsidRDefault="00BF7BEA" w:rsidP="00BF7BEA">
      <w:pPr>
        <w:autoSpaceDE w:val="0"/>
        <w:autoSpaceDN w:val="0"/>
        <w:adjustRightInd w:val="0"/>
        <w:rPr>
          <w:sz w:val="24"/>
        </w:rPr>
      </w:pPr>
      <w:r w:rsidRPr="00275D69">
        <w:rPr>
          <w:sz w:val="24"/>
        </w:rPr>
        <w:t xml:space="preserve">   </w:t>
      </w:r>
    </w:p>
    <w:p w14:paraId="7B828A9D" w14:textId="77777777" w:rsidR="00BF7BEA" w:rsidRPr="00275D69" w:rsidRDefault="00BF7BEA" w:rsidP="00BF7BEA">
      <w:pPr>
        <w:autoSpaceDE w:val="0"/>
        <w:autoSpaceDN w:val="0"/>
        <w:adjustRightInd w:val="0"/>
        <w:rPr>
          <w:sz w:val="24"/>
        </w:rPr>
      </w:pPr>
      <w:r w:rsidRPr="00275D69">
        <w:rPr>
          <w:sz w:val="24"/>
        </w:rPr>
        <w:t xml:space="preserve">           a. Verify Checksums in Transport Global - This option will </w:t>
      </w:r>
    </w:p>
    <w:p w14:paraId="5A0C95C1" w14:textId="77777777" w:rsidR="00BF7BEA" w:rsidRPr="00275D69" w:rsidRDefault="00BF7BEA" w:rsidP="00BF7BEA">
      <w:pPr>
        <w:autoSpaceDE w:val="0"/>
        <w:autoSpaceDN w:val="0"/>
        <w:adjustRightInd w:val="0"/>
        <w:rPr>
          <w:sz w:val="24"/>
        </w:rPr>
      </w:pPr>
      <w:r w:rsidRPr="00275D69">
        <w:rPr>
          <w:sz w:val="24"/>
        </w:rPr>
        <w:t xml:space="preserve">               allow you to ensure the integrity of the routines that are </w:t>
      </w:r>
    </w:p>
    <w:p w14:paraId="2FD9FC88" w14:textId="77777777" w:rsidR="00BF7BEA" w:rsidRPr="00275D69" w:rsidRDefault="00BF7BEA" w:rsidP="00BF7BEA">
      <w:pPr>
        <w:autoSpaceDE w:val="0"/>
        <w:autoSpaceDN w:val="0"/>
        <w:adjustRightInd w:val="0"/>
        <w:rPr>
          <w:sz w:val="24"/>
        </w:rPr>
      </w:pPr>
      <w:r w:rsidRPr="00275D69">
        <w:rPr>
          <w:sz w:val="24"/>
        </w:rPr>
        <w:t xml:space="preserve">               in the transport global.</w:t>
      </w:r>
    </w:p>
    <w:p w14:paraId="58B9CB11" w14:textId="77777777" w:rsidR="00BF7BEA" w:rsidRPr="00275D69" w:rsidRDefault="00BF7BEA" w:rsidP="00BF7BEA">
      <w:pPr>
        <w:autoSpaceDE w:val="0"/>
        <w:autoSpaceDN w:val="0"/>
        <w:adjustRightInd w:val="0"/>
        <w:rPr>
          <w:sz w:val="24"/>
        </w:rPr>
      </w:pPr>
      <w:r w:rsidRPr="00275D69">
        <w:rPr>
          <w:sz w:val="24"/>
        </w:rPr>
        <w:t xml:space="preserve">    </w:t>
      </w:r>
    </w:p>
    <w:p w14:paraId="6AB026F6" w14:textId="77777777" w:rsidR="00BF7BEA" w:rsidRPr="00275D69" w:rsidRDefault="00BF7BEA" w:rsidP="00BF7BEA">
      <w:pPr>
        <w:autoSpaceDE w:val="0"/>
        <w:autoSpaceDN w:val="0"/>
        <w:adjustRightInd w:val="0"/>
        <w:rPr>
          <w:sz w:val="24"/>
        </w:rPr>
      </w:pPr>
      <w:r w:rsidRPr="00275D69">
        <w:rPr>
          <w:sz w:val="24"/>
        </w:rPr>
        <w:t xml:space="preserve">           b. Print Transport Global - This option will allow you to view</w:t>
      </w:r>
    </w:p>
    <w:p w14:paraId="02D398C4" w14:textId="77777777" w:rsidR="00BF7BEA" w:rsidRPr="00275D69" w:rsidRDefault="00BF7BEA" w:rsidP="00BF7BEA">
      <w:pPr>
        <w:autoSpaceDE w:val="0"/>
        <w:autoSpaceDN w:val="0"/>
        <w:adjustRightInd w:val="0"/>
        <w:rPr>
          <w:sz w:val="24"/>
        </w:rPr>
      </w:pPr>
      <w:r w:rsidRPr="00275D69">
        <w:rPr>
          <w:sz w:val="24"/>
        </w:rPr>
        <w:t xml:space="preserve">               the components of the KIDS build.</w:t>
      </w:r>
    </w:p>
    <w:p w14:paraId="0A98522D" w14:textId="77777777" w:rsidR="00BF7BEA" w:rsidRPr="00275D69" w:rsidRDefault="00BF7BEA" w:rsidP="00BF7BEA">
      <w:pPr>
        <w:autoSpaceDE w:val="0"/>
        <w:autoSpaceDN w:val="0"/>
        <w:adjustRightInd w:val="0"/>
        <w:rPr>
          <w:sz w:val="24"/>
        </w:rPr>
      </w:pPr>
      <w:r w:rsidRPr="00275D69">
        <w:rPr>
          <w:sz w:val="24"/>
        </w:rPr>
        <w:t xml:space="preserve">    </w:t>
      </w:r>
    </w:p>
    <w:p w14:paraId="109539F5" w14:textId="77777777" w:rsidR="00BF7BEA" w:rsidRPr="00275D69" w:rsidRDefault="00BF7BEA" w:rsidP="00BF7BEA">
      <w:pPr>
        <w:autoSpaceDE w:val="0"/>
        <w:autoSpaceDN w:val="0"/>
        <w:adjustRightInd w:val="0"/>
        <w:rPr>
          <w:sz w:val="24"/>
        </w:rPr>
      </w:pPr>
      <w:r w:rsidRPr="00275D69">
        <w:rPr>
          <w:sz w:val="24"/>
        </w:rPr>
        <w:t xml:space="preserve">           c. Compare Transport Global to Current System - This option </w:t>
      </w:r>
    </w:p>
    <w:p w14:paraId="47DD198D" w14:textId="77777777" w:rsidR="00BF7BEA" w:rsidRPr="00275D69" w:rsidRDefault="00BF7BEA" w:rsidP="00BF7BEA">
      <w:pPr>
        <w:autoSpaceDE w:val="0"/>
        <w:autoSpaceDN w:val="0"/>
        <w:adjustRightInd w:val="0"/>
        <w:rPr>
          <w:sz w:val="24"/>
        </w:rPr>
      </w:pPr>
      <w:r w:rsidRPr="00275D69">
        <w:rPr>
          <w:sz w:val="24"/>
        </w:rPr>
        <w:t xml:space="preserve">               will allow you to view all changes that will be made when </w:t>
      </w:r>
    </w:p>
    <w:p w14:paraId="082A119A" w14:textId="77777777" w:rsidR="00BF7BEA" w:rsidRPr="00275D69" w:rsidRDefault="00BF7BEA" w:rsidP="00BF7BEA">
      <w:pPr>
        <w:autoSpaceDE w:val="0"/>
        <w:autoSpaceDN w:val="0"/>
        <w:adjustRightInd w:val="0"/>
        <w:rPr>
          <w:sz w:val="24"/>
        </w:rPr>
      </w:pPr>
      <w:r w:rsidRPr="00275D69">
        <w:rPr>
          <w:sz w:val="24"/>
        </w:rPr>
        <w:t xml:space="preserve">               this patch is installed. It compares all components of</w:t>
      </w:r>
    </w:p>
    <w:p w14:paraId="50F1F4CC" w14:textId="77777777" w:rsidR="00BF7BEA" w:rsidRPr="00275D69" w:rsidRDefault="00BF7BEA" w:rsidP="00BF7BEA">
      <w:pPr>
        <w:autoSpaceDE w:val="0"/>
        <w:autoSpaceDN w:val="0"/>
        <w:adjustRightInd w:val="0"/>
        <w:rPr>
          <w:sz w:val="24"/>
        </w:rPr>
      </w:pPr>
      <w:r w:rsidRPr="00275D69">
        <w:rPr>
          <w:sz w:val="24"/>
        </w:rPr>
        <w:t xml:space="preserve">               this patch (routines, DD's, templates, etc.).</w:t>
      </w:r>
    </w:p>
    <w:p w14:paraId="6D490442" w14:textId="77777777" w:rsidR="00BF7BEA" w:rsidRPr="00275D69" w:rsidRDefault="00BF7BEA" w:rsidP="00BF7BEA">
      <w:pPr>
        <w:autoSpaceDE w:val="0"/>
        <w:autoSpaceDN w:val="0"/>
        <w:adjustRightInd w:val="0"/>
        <w:rPr>
          <w:sz w:val="24"/>
        </w:rPr>
      </w:pPr>
      <w:r w:rsidRPr="00275D69">
        <w:rPr>
          <w:sz w:val="24"/>
        </w:rPr>
        <w:lastRenderedPageBreak/>
        <w:t xml:space="preserve">    </w:t>
      </w:r>
    </w:p>
    <w:p w14:paraId="25354320" w14:textId="77777777" w:rsidR="00BF7BEA" w:rsidRPr="00275D69" w:rsidRDefault="00BF7BEA" w:rsidP="00BF7BEA">
      <w:pPr>
        <w:autoSpaceDE w:val="0"/>
        <w:autoSpaceDN w:val="0"/>
        <w:adjustRightInd w:val="0"/>
        <w:rPr>
          <w:sz w:val="24"/>
        </w:rPr>
      </w:pPr>
      <w:r w:rsidRPr="00275D69">
        <w:rPr>
          <w:sz w:val="24"/>
        </w:rPr>
        <w:t xml:space="preserve">           d. Backup a Transport Global - This option will create a backup</w:t>
      </w:r>
    </w:p>
    <w:p w14:paraId="075CF2E1" w14:textId="77777777" w:rsidR="00BF7BEA" w:rsidRPr="00275D69" w:rsidRDefault="00BF7BEA" w:rsidP="00BF7BEA">
      <w:pPr>
        <w:autoSpaceDE w:val="0"/>
        <w:autoSpaceDN w:val="0"/>
        <w:adjustRightInd w:val="0"/>
        <w:rPr>
          <w:sz w:val="24"/>
        </w:rPr>
      </w:pPr>
      <w:r w:rsidRPr="00275D69">
        <w:rPr>
          <w:sz w:val="24"/>
        </w:rPr>
        <w:t xml:space="preserve">               message of any routines exported with this patch. It will </w:t>
      </w:r>
    </w:p>
    <w:p w14:paraId="13DE4376" w14:textId="77777777" w:rsidR="00BF7BEA" w:rsidRPr="00275D69" w:rsidRDefault="00BF7BEA" w:rsidP="00BF7BEA">
      <w:pPr>
        <w:autoSpaceDE w:val="0"/>
        <w:autoSpaceDN w:val="0"/>
        <w:adjustRightInd w:val="0"/>
        <w:rPr>
          <w:sz w:val="24"/>
        </w:rPr>
      </w:pPr>
      <w:r w:rsidRPr="00275D69">
        <w:rPr>
          <w:sz w:val="24"/>
        </w:rPr>
        <w:t xml:space="preserve">               not backup any other changes such as DD's or templates.</w:t>
      </w:r>
    </w:p>
    <w:p w14:paraId="50CEAF4D" w14:textId="77777777" w:rsidR="00BF7BEA" w:rsidRPr="00275D69" w:rsidRDefault="00BF7BEA" w:rsidP="00BF7BEA">
      <w:pPr>
        <w:autoSpaceDE w:val="0"/>
        <w:autoSpaceDN w:val="0"/>
        <w:adjustRightInd w:val="0"/>
        <w:rPr>
          <w:sz w:val="24"/>
        </w:rPr>
      </w:pPr>
      <w:r w:rsidRPr="00275D69">
        <w:rPr>
          <w:sz w:val="24"/>
        </w:rPr>
        <w:t xml:space="preserve">    </w:t>
      </w:r>
    </w:p>
    <w:p w14:paraId="242807F9" w14:textId="77777777" w:rsidR="00BF7BEA" w:rsidRPr="00275D69" w:rsidRDefault="00BF7BEA" w:rsidP="00BF7BEA">
      <w:pPr>
        <w:autoSpaceDE w:val="0"/>
        <w:autoSpaceDN w:val="0"/>
        <w:adjustRightInd w:val="0"/>
        <w:rPr>
          <w:sz w:val="24"/>
        </w:rPr>
      </w:pPr>
      <w:r w:rsidRPr="00275D69">
        <w:rPr>
          <w:sz w:val="24"/>
        </w:rPr>
        <w:t xml:space="preserve">       4. Use the Install Package(s) option and select the package </w:t>
      </w:r>
    </w:p>
    <w:p w14:paraId="2EC69D9F" w14:textId="77777777" w:rsidR="00BF7BEA" w:rsidRPr="00275D69" w:rsidRDefault="00BF7BEA" w:rsidP="00BF7BEA">
      <w:pPr>
        <w:autoSpaceDE w:val="0"/>
        <w:autoSpaceDN w:val="0"/>
        <w:adjustRightInd w:val="0"/>
        <w:rPr>
          <w:sz w:val="24"/>
        </w:rPr>
      </w:pPr>
      <w:r w:rsidRPr="00275D69">
        <w:rPr>
          <w:sz w:val="24"/>
        </w:rPr>
        <w:t xml:space="preserve">          GMPL*2.0*45</w:t>
      </w:r>
    </w:p>
    <w:p w14:paraId="14999F27" w14:textId="77777777" w:rsidR="00BF7BEA" w:rsidRPr="00275D69" w:rsidRDefault="00BF7BEA" w:rsidP="00BF7BEA">
      <w:pPr>
        <w:autoSpaceDE w:val="0"/>
        <w:autoSpaceDN w:val="0"/>
        <w:adjustRightInd w:val="0"/>
        <w:rPr>
          <w:sz w:val="24"/>
        </w:rPr>
      </w:pPr>
      <w:r w:rsidRPr="00275D69">
        <w:rPr>
          <w:sz w:val="24"/>
        </w:rPr>
        <w:t xml:space="preserve">    </w:t>
      </w:r>
    </w:p>
    <w:p w14:paraId="647B4C18" w14:textId="77777777" w:rsidR="00BF7BEA" w:rsidRPr="00275D69" w:rsidRDefault="00BF7BEA" w:rsidP="00BF7BEA">
      <w:pPr>
        <w:autoSpaceDE w:val="0"/>
        <w:autoSpaceDN w:val="0"/>
        <w:adjustRightInd w:val="0"/>
        <w:rPr>
          <w:sz w:val="24"/>
        </w:rPr>
      </w:pPr>
      <w:r w:rsidRPr="00275D69">
        <w:rPr>
          <w:sz w:val="24"/>
        </w:rPr>
        <w:t xml:space="preserve">       5. When Prompted "Want KIDS to INHIBIT LOGONs during the install? </w:t>
      </w:r>
    </w:p>
    <w:p w14:paraId="69232602" w14:textId="77777777" w:rsidR="00BF7BEA" w:rsidRPr="00275D69" w:rsidRDefault="00BF7BEA" w:rsidP="00BF7BEA">
      <w:pPr>
        <w:autoSpaceDE w:val="0"/>
        <w:autoSpaceDN w:val="0"/>
        <w:adjustRightInd w:val="0"/>
        <w:rPr>
          <w:sz w:val="24"/>
        </w:rPr>
      </w:pPr>
      <w:r w:rsidRPr="00275D69">
        <w:rPr>
          <w:sz w:val="24"/>
        </w:rPr>
        <w:t xml:space="preserve">          NO//" respond NO.  </w:t>
      </w:r>
    </w:p>
    <w:p w14:paraId="04760D25" w14:textId="77777777" w:rsidR="00BF7BEA" w:rsidRPr="00275D69" w:rsidRDefault="00BF7BEA" w:rsidP="00BF7BEA">
      <w:pPr>
        <w:autoSpaceDE w:val="0"/>
        <w:autoSpaceDN w:val="0"/>
        <w:adjustRightInd w:val="0"/>
        <w:rPr>
          <w:sz w:val="24"/>
        </w:rPr>
      </w:pPr>
      <w:r w:rsidRPr="00275D69">
        <w:rPr>
          <w:sz w:val="24"/>
        </w:rPr>
        <w:t xml:space="preserve">    </w:t>
      </w:r>
    </w:p>
    <w:p w14:paraId="3FE305EE" w14:textId="77777777" w:rsidR="00BF7BEA" w:rsidRPr="00275D69" w:rsidRDefault="00BF7BEA" w:rsidP="00BF7BEA">
      <w:pPr>
        <w:autoSpaceDE w:val="0"/>
        <w:autoSpaceDN w:val="0"/>
        <w:adjustRightInd w:val="0"/>
        <w:rPr>
          <w:sz w:val="24"/>
        </w:rPr>
      </w:pPr>
      <w:r w:rsidRPr="00275D69">
        <w:rPr>
          <w:sz w:val="24"/>
        </w:rPr>
        <w:t xml:space="preserve">       6. When Prompted "Want to DISABLE Scheduled Options, Menu Options, </w:t>
      </w:r>
    </w:p>
    <w:p w14:paraId="03674BDD" w14:textId="77777777" w:rsidR="00BF7BEA" w:rsidRPr="00275D69" w:rsidRDefault="00BF7BEA" w:rsidP="00BF7BEA">
      <w:pPr>
        <w:autoSpaceDE w:val="0"/>
        <w:autoSpaceDN w:val="0"/>
        <w:adjustRightInd w:val="0"/>
        <w:rPr>
          <w:sz w:val="24"/>
        </w:rPr>
      </w:pPr>
      <w:r w:rsidRPr="00275D69">
        <w:rPr>
          <w:sz w:val="24"/>
        </w:rPr>
        <w:t xml:space="preserve">          and Protocols? NO//" respond NO.</w:t>
      </w:r>
    </w:p>
    <w:p w14:paraId="2CD60CF1" w14:textId="77777777" w:rsidR="00BF7BEA" w:rsidRPr="00275D69" w:rsidRDefault="00BF7BEA" w:rsidP="00BF7BEA">
      <w:pPr>
        <w:autoSpaceDE w:val="0"/>
        <w:autoSpaceDN w:val="0"/>
        <w:adjustRightInd w:val="0"/>
        <w:rPr>
          <w:sz w:val="24"/>
        </w:rPr>
      </w:pPr>
    </w:p>
    <w:p w14:paraId="2ABB411C" w14:textId="77777777" w:rsidR="004F3426" w:rsidRDefault="004F3426" w:rsidP="004F3426">
      <w:pPr>
        <w:pStyle w:val="BodyText"/>
      </w:pPr>
      <w:bookmarkStart w:id="126" w:name="_PSJ*5*307_1"/>
      <w:bookmarkEnd w:id="126"/>
    </w:p>
    <w:p w14:paraId="6CBD948E" w14:textId="77777777" w:rsidR="00BF7BEA" w:rsidRPr="00275D69" w:rsidRDefault="00BF7BEA" w:rsidP="00BF7BEA">
      <w:pPr>
        <w:pStyle w:val="Heading3"/>
      </w:pPr>
      <w:bookmarkStart w:id="127" w:name="_PSJ*5*307_in_Production"/>
      <w:bookmarkStart w:id="128" w:name="_Toc443569007"/>
      <w:bookmarkEnd w:id="127"/>
      <w:r w:rsidRPr="00275D69">
        <w:t>PSJ*5*307</w:t>
      </w:r>
      <w:r w:rsidR="003B5AED">
        <w:t xml:space="preserve"> in Production</w:t>
      </w:r>
      <w:bookmarkEnd w:id="128"/>
    </w:p>
    <w:p w14:paraId="3FF8ED11" w14:textId="77777777" w:rsidR="00BF7BEA" w:rsidRPr="00275D69" w:rsidRDefault="00BF7BEA" w:rsidP="00BF7BEA">
      <w:pPr>
        <w:autoSpaceDE w:val="0"/>
        <w:autoSpaceDN w:val="0"/>
        <w:adjustRightInd w:val="0"/>
        <w:rPr>
          <w:rFonts w:ascii="r_ansi" w:hAnsi="r_ansi" w:cs="r_ansi"/>
          <w:sz w:val="20"/>
          <w:szCs w:val="20"/>
        </w:rPr>
      </w:pPr>
    </w:p>
    <w:p w14:paraId="4BAB8B27" w14:textId="77777777" w:rsidR="00BF7BEA" w:rsidRPr="00275D69" w:rsidRDefault="00BF7BEA" w:rsidP="00BF7BEA">
      <w:pPr>
        <w:autoSpaceDE w:val="0"/>
        <w:autoSpaceDN w:val="0"/>
        <w:adjustRightInd w:val="0"/>
        <w:rPr>
          <w:sz w:val="24"/>
        </w:rPr>
      </w:pPr>
      <w:r w:rsidRPr="00275D69">
        <w:rPr>
          <w:sz w:val="24"/>
        </w:rPr>
        <w:t>Pre/Post Installation Overview:</w:t>
      </w:r>
    </w:p>
    <w:p w14:paraId="0F06392D" w14:textId="77777777" w:rsidR="00BF7BEA" w:rsidRPr="00275D69" w:rsidRDefault="00BF7BEA" w:rsidP="00BF7BEA">
      <w:pPr>
        <w:autoSpaceDE w:val="0"/>
        <w:autoSpaceDN w:val="0"/>
        <w:adjustRightInd w:val="0"/>
        <w:rPr>
          <w:sz w:val="24"/>
        </w:rPr>
      </w:pPr>
      <w:r w:rsidRPr="00275D69">
        <w:rPr>
          <w:sz w:val="24"/>
        </w:rPr>
        <w:t>-------------------------------</w:t>
      </w:r>
    </w:p>
    <w:p w14:paraId="7CCC3D4C" w14:textId="77777777" w:rsidR="00BF7BEA" w:rsidRPr="00275D69" w:rsidRDefault="00BF7BEA" w:rsidP="00BF7BEA">
      <w:pPr>
        <w:autoSpaceDE w:val="0"/>
        <w:autoSpaceDN w:val="0"/>
        <w:adjustRightInd w:val="0"/>
        <w:rPr>
          <w:sz w:val="24"/>
        </w:rPr>
      </w:pPr>
      <w:r w:rsidRPr="00275D69">
        <w:rPr>
          <w:sz w:val="24"/>
        </w:rPr>
        <w:t>This patch is being released as a part of the CPRS v30 phased release. Specific instructions on downloading the software will be distributed when your site is scheduled to install.</w:t>
      </w:r>
    </w:p>
    <w:p w14:paraId="42589787" w14:textId="77777777" w:rsidR="00BF7BEA" w:rsidRPr="00275D69" w:rsidRDefault="00BF7BEA" w:rsidP="00BF7BEA">
      <w:pPr>
        <w:autoSpaceDE w:val="0"/>
        <w:autoSpaceDN w:val="0"/>
        <w:adjustRightInd w:val="0"/>
        <w:rPr>
          <w:sz w:val="24"/>
        </w:rPr>
      </w:pPr>
      <w:r w:rsidRPr="00275D69">
        <w:rPr>
          <w:sz w:val="24"/>
        </w:rPr>
        <w:t xml:space="preserve"> </w:t>
      </w:r>
    </w:p>
    <w:p w14:paraId="5BB9E6E4" w14:textId="77777777" w:rsidR="00BF7BEA" w:rsidRPr="00275D69" w:rsidRDefault="00BF7BEA" w:rsidP="00BF7BEA">
      <w:pPr>
        <w:autoSpaceDE w:val="0"/>
        <w:autoSpaceDN w:val="0"/>
        <w:adjustRightInd w:val="0"/>
        <w:rPr>
          <w:sz w:val="24"/>
        </w:rPr>
      </w:pPr>
      <w:r w:rsidRPr="00275D69">
        <w:rPr>
          <w:sz w:val="24"/>
        </w:rPr>
        <w:t>Pre-Installation Instructions:</w:t>
      </w:r>
    </w:p>
    <w:p w14:paraId="05DB924C" w14:textId="77777777" w:rsidR="00BF7BEA" w:rsidRPr="00275D69" w:rsidRDefault="00BF7BEA" w:rsidP="00BF7BEA">
      <w:pPr>
        <w:autoSpaceDE w:val="0"/>
        <w:autoSpaceDN w:val="0"/>
        <w:adjustRightInd w:val="0"/>
        <w:rPr>
          <w:sz w:val="24"/>
        </w:rPr>
      </w:pPr>
      <w:r w:rsidRPr="00275D69">
        <w:rPr>
          <w:sz w:val="24"/>
        </w:rPr>
        <w:t>------------------------------</w:t>
      </w:r>
    </w:p>
    <w:p w14:paraId="53881C70" w14:textId="77777777" w:rsidR="00BF7BEA" w:rsidRPr="00275D69" w:rsidRDefault="00BF7BEA" w:rsidP="00BF7BEA">
      <w:pPr>
        <w:autoSpaceDE w:val="0"/>
        <w:autoSpaceDN w:val="0"/>
        <w:adjustRightInd w:val="0"/>
        <w:rPr>
          <w:sz w:val="24"/>
        </w:rPr>
      </w:pPr>
      <w:r w:rsidRPr="00275D69">
        <w:rPr>
          <w:sz w:val="24"/>
        </w:rPr>
        <w:t xml:space="preserve">This patch may be installed with users on the system although it is recommended that it be installed during non-peak hours to minimize potential disruption to users.  Specifically, this patch should not be installed during heavy usage times for Clinic Orders or BCMA Med </w:t>
      </w:r>
    </w:p>
    <w:p w14:paraId="27B7E2AF" w14:textId="77777777" w:rsidR="00BF7BEA" w:rsidRPr="00275D69" w:rsidRDefault="00BF7BEA" w:rsidP="00BF7BEA">
      <w:pPr>
        <w:autoSpaceDE w:val="0"/>
        <w:autoSpaceDN w:val="0"/>
        <w:adjustRightInd w:val="0"/>
        <w:rPr>
          <w:sz w:val="24"/>
        </w:rPr>
      </w:pPr>
      <w:r w:rsidRPr="00275D69">
        <w:rPr>
          <w:sz w:val="24"/>
        </w:rPr>
        <w:t>Order Button orders. This patch should take less than 5 minutes to install.</w:t>
      </w:r>
    </w:p>
    <w:p w14:paraId="54801FED" w14:textId="77777777" w:rsidR="00BF7BEA" w:rsidRPr="00275D69" w:rsidRDefault="00BF7BEA" w:rsidP="00BF7BEA">
      <w:pPr>
        <w:autoSpaceDE w:val="0"/>
        <w:autoSpaceDN w:val="0"/>
        <w:adjustRightInd w:val="0"/>
        <w:rPr>
          <w:sz w:val="24"/>
        </w:rPr>
      </w:pPr>
      <w:r w:rsidRPr="00275D69">
        <w:rPr>
          <w:sz w:val="24"/>
        </w:rPr>
        <w:t xml:space="preserve"> </w:t>
      </w:r>
    </w:p>
    <w:p w14:paraId="5255A475" w14:textId="77777777" w:rsidR="00BF7BEA" w:rsidRPr="00275D69" w:rsidRDefault="00BF7BEA" w:rsidP="00BF7BEA">
      <w:pPr>
        <w:autoSpaceDE w:val="0"/>
        <w:autoSpaceDN w:val="0"/>
        <w:adjustRightInd w:val="0"/>
        <w:rPr>
          <w:sz w:val="24"/>
        </w:rPr>
      </w:pPr>
      <w:r w:rsidRPr="00275D69">
        <w:rPr>
          <w:sz w:val="24"/>
        </w:rPr>
        <w:t>Installation Instructions:</w:t>
      </w:r>
    </w:p>
    <w:p w14:paraId="3A9302C8" w14:textId="77777777" w:rsidR="00BF7BEA" w:rsidRPr="00275D69" w:rsidRDefault="00BF7BEA" w:rsidP="00BF7BEA">
      <w:pPr>
        <w:autoSpaceDE w:val="0"/>
        <w:autoSpaceDN w:val="0"/>
        <w:adjustRightInd w:val="0"/>
        <w:rPr>
          <w:sz w:val="24"/>
        </w:rPr>
      </w:pPr>
      <w:r w:rsidRPr="00275D69">
        <w:rPr>
          <w:sz w:val="24"/>
        </w:rPr>
        <w:t>--------------------------</w:t>
      </w:r>
    </w:p>
    <w:p w14:paraId="34DE8A2C" w14:textId="77777777" w:rsidR="00BF7BEA" w:rsidRPr="00275D69" w:rsidRDefault="00BF7BEA" w:rsidP="00BF7BEA">
      <w:pPr>
        <w:autoSpaceDE w:val="0"/>
        <w:autoSpaceDN w:val="0"/>
        <w:adjustRightInd w:val="0"/>
        <w:rPr>
          <w:sz w:val="24"/>
        </w:rPr>
      </w:pPr>
      <w:r w:rsidRPr="00275D69">
        <w:rPr>
          <w:sz w:val="24"/>
        </w:rPr>
        <w:t xml:space="preserve">1. From the Kernel Installation &amp; Distribution System menu, select </w:t>
      </w:r>
    </w:p>
    <w:p w14:paraId="586799D1" w14:textId="77777777" w:rsidR="00BF7BEA" w:rsidRPr="00275D69" w:rsidRDefault="00BF7BEA" w:rsidP="00BF7BEA">
      <w:pPr>
        <w:autoSpaceDE w:val="0"/>
        <w:autoSpaceDN w:val="0"/>
        <w:adjustRightInd w:val="0"/>
        <w:rPr>
          <w:sz w:val="24"/>
        </w:rPr>
      </w:pPr>
      <w:r w:rsidRPr="00275D69">
        <w:rPr>
          <w:sz w:val="24"/>
        </w:rPr>
        <w:t xml:space="preserve">   the Installation menu.  </w:t>
      </w:r>
    </w:p>
    <w:p w14:paraId="1984CCFB" w14:textId="77777777" w:rsidR="00BF7BEA" w:rsidRPr="00275D69" w:rsidRDefault="00BF7BEA" w:rsidP="00BF7BEA">
      <w:pPr>
        <w:autoSpaceDE w:val="0"/>
        <w:autoSpaceDN w:val="0"/>
        <w:adjustRightInd w:val="0"/>
        <w:rPr>
          <w:sz w:val="24"/>
        </w:rPr>
      </w:pPr>
      <w:r w:rsidRPr="00275D69">
        <w:rPr>
          <w:sz w:val="24"/>
        </w:rPr>
        <w:t xml:space="preserve"> </w:t>
      </w:r>
    </w:p>
    <w:p w14:paraId="16B87BCC" w14:textId="77777777" w:rsidR="00BF7BEA" w:rsidRPr="00275D69" w:rsidRDefault="00BF7BEA" w:rsidP="00BF7BEA">
      <w:pPr>
        <w:autoSpaceDE w:val="0"/>
        <w:autoSpaceDN w:val="0"/>
        <w:adjustRightInd w:val="0"/>
        <w:rPr>
          <w:sz w:val="24"/>
        </w:rPr>
      </w:pPr>
      <w:r w:rsidRPr="00275D69">
        <w:rPr>
          <w:sz w:val="24"/>
        </w:rPr>
        <w:t xml:space="preserve">2. From this menu, choose to Load a Distribution and enter the </w:t>
      </w:r>
    </w:p>
    <w:p w14:paraId="3E7206F1" w14:textId="77777777" w:rsidR="00BF7BEA" w:rsidRPr="00275D69" w:rsidRDefault="00BF7BEA" w:rsidP="00BF7BEA">
      <w:pPr>
        <w:autoSpaceDE w:val="0"/>
        <w:autoSpaceDN w:val="0"/>
        <w:adjustRightInd w:val="0"/>
        <w:rPr>
          <w:sz w:val="24"/>
        </w:rPr>
      </w:pPr>
      <w:r w:rsidRPr="00275D69">
        <w:rPr>
          <w:sz w:val="24"/>
        </w:rPr>
        <w:t xml:space="preserve">   location of the Host File PSJ_5_307.KID.</w:t>
      </w:r>
    </w:p>
    <w:p w14:paraId="3781307B" w14:textId="77777777" w:rsidR="00BF7BEA" w:rsidRPr="00275D69" w:rsidRDefault="00BF7BEA" w:rsidP="00BF7BEA">
      <w:pPr>
        <w:autoSpaceDE w:val="0"/>
        <w:autoSpaceDN w:val="0"/>
        <w:adjustRightInd w:val="0"/>
        <w:rPr>
          <w:sz w:val="24"/>
        </w:rPr>
      </w:pPr>
      <w:r w:rsidRPr="00275D69">
        <w:rPr>
          <w:sz w:val="24"/>
        </w:rPr>
        <w:t xml:space="preserve"> </w:t>
      </w:r>
    </w:p>
    <w:p w14:paraId="722DABDB" w14:textId="77777777" w:rsidR="00BF7BEA" w:rsidRPr="00275D69" w:rsidRDefault="00BF7BEA" w:rsidP="00BF7BEA">
      <w:pPr>
        <w:autoSpaceDE w:val="0"/>
        <w:autoSpaceDN w:val="0"/>
        <w:adjustRightInd w:val="0"/>
        <w:rPr>
          <w:sz w:val="24"/>
        </w:rPr>
      </w:pPr>
      <w:r w:rsidRPr="00275D69">
        <w:rPr>
          <w:sz w:val="24"/>
        </w:rPr>
        <w:t>3.  From the Kernel Installation and Distribution System Menu, select</w:t>
      </w:r>
    </w:p>
    <w:p w14:paraId="5D26F435" w14:textId="77777777" w:rsidR="00BF7BEA" w:rsidRPr="00275D69" w:rsidRDefault="00BF7BEA" w:rsidP="00BF7BEA">
      <w:pPr>
        <w:autoSpaceDE w:val="0"/>
        <w:autoSpaceDN w:val="0"/>
        <w:adjustRightInd w:val="0"/>
        <w:rPr>
          <w:sz w:val="24"/>
        </w:rPr>
      </w:pPr>
      <w:r w:rsidRPr="00275D69">
        <w:rPr>
          <w:sz w:val="24"/>
        </w:rPr>
        <w:t xml:space="preserve">    the Installation Menu.  From this menu, you may elect to use the</w:t>
      </w:r>
    </w:p>
    <w:p w14:paraId="3A7374A3" w14:textId="77777777" w:rsidR="00BF7BEA" w:rsidRPr="00275D69" w:rsidRDefault="00BF7BEA" w:rsidP="00BF7BEA">
      <w:pPr>
        <w:autoSpaceDE w:val="0"/>
        <w:autoSpaceDN w:val="0"/>
        <w:adjustRightInd w:val="0"/>
        <w:rPr>
          <w:sz w:val="24"/>
        </w:rPr>
      </w:pPr>
      <w:r w:rsidRPr="00275D69">
        <w:rPr>
          <w:sz w:val="24"/>
        </w:rPr>
        <w:t xml:space="preserve">    following options. When prompted for the INSTALL NAME enter the patch </w:t>
      </w:r>
    </w:p>
    <w:p w14:paraId="7A4E73D1" w14:textId="77777777" w:rsidR="00BF7BEA" w:rsidRPr="00275D69" w:rsidRDefault="00DB6540" w:rsidP="00BF7BEA">
      <w:pPr>
        <w:autoSpaceDE w:val="0"/>
        <w:autoSpaceDN w:val="0"/>
        <w:adjustRightInd w:val="0"/>
        <w:rPr>
          <w:sz w:val="24"/>
        </w:rPr>
      </w:pPr>
      <w:r>
        <w:rPr>
          <w:sz w:val="24"/>
        </w:rPr>
        <w:t xml:space="preserve">    PSJ*5.0*307</w:t>
      </w:r>
    </w:p>
    <w:p w14:paraId="2EBE1AA1" w14:textId="77777777" w:rsidR="00BF7BEA" w:rsidRPr="00275D69" w:rsidRDefault="00BF7BEA" w:rsidP="00BF7BEA">
      <w:pPr>
        <w:autoSpaceDE w:val="0"/>
        <w:autoSpaceDN w:val="0"/>
        <w:adjustRightInd w:val="0"/>
        <w:rPr>
          <w:sz w:val="24"/>
        </w:rPr>
      </w:pPr>
      <w:r w:rsidRPr="00275D69">
        <w:rPr>
          <w:sz w:val="24"/>
        </w:rPr>
        <w:t xml:space="preserve">    a.  Backup a Transport Global - This option will create a backup</w:t>
      </w:r>
    </w:p>
    <w:p w14:paraId="4E105626" w14:textId="77777777" w:rsidR="00BF7BEA" w:rsidRPr="00275D69" w:rsidRDefault="00BF7BEA" w:rsidP="00BF7BEA">
      <w:pPr>
        <w:autoSpaceDE w:val="0"/>
        <w:autoSpaceDN w:val="0"/>
        <w:adjustRightInd w:val="0"/>
        <w:rPr>
          <w:sz w:val="24"/>
        </w:rPr>
      </w:pPr>
      <w:r w:rsidRPr="00275D69">
        <w:rPr>
          <w:sz w:val="24"/>
        </w:rPr>
        <w:t xml:space="preserve">        message of any routines exported with this patch. It will not</w:t>
      </w:r>
    </w:p>
    <w:p w14:paraId="63C5CA77" w14:textId="77777777" w:rsidR="00BF7BEA" w:rsidRPr="00275D69" w:rsidRDefault="00BF7BEA" w:rsidP="00BF7BEA">
      <w:pPr>
        <w:autoSpaceDE w:val="0"/>
        <w:autoSpaceDN w:val="0"/>
        <w:adjustRightInd w:val="0"/>
        <w:rPr>
          <w:sz w:val="24"/>
        </w:rPr>
      </w:pPr>
      <w:r w:rsidRPr="00275D69">
        <w:rPr>
          <w:sz w:val="24"/>
        </w:rPr>
        <w:t xml:space="preserve">        backup any other changes such as DDs or templates.</w:t>
      </w:r>
    </w:p>
    <w:p w14:paraId="35F52F31" w14:textId="77777777" w:rsidR="00BF7BEA" w:rsidRPr="00275D69" w:rsidRDefault="00BF7BEA" w:rsidP="00BF7BEA">
      <w:pPr>
        <w:autoSpaceDE w:val="0"/>
        <w:autoSpaceDN w:val="0"/>
        <w:adjustRightInd w:val="0"/>
        <w:rPr>
          <w:sz w:val="24"/>
        </w:rPr>
      </w:pPr>
      <w:r w:rsidRPr="00275D69">
        <w:rPr>
          <w:sz w:val="24"/>
        </w:rPr>
        <w:t xml:space="preserve">    b.  Compare Transport Global to Current System - This option will</w:t>
      </w:r>
    </w:p>
    <w:p w14:paraId="1A203D39" w14:textId="77777777" w:rsidR="00BF7BEA" w:rsidRPr="00275D69" w:rsidRDefault="00BF7BEA" w:rsidP="00BF7BEA">
      <w:pPr>
        <w:autoSpaceDE w:val="0"/>
        <w:autoSpaceDN w:val="0"/>
        <w:adjustRightInd w:val="0"/>
        <w:rPr>
          <w:sz w:val="24"/>
        </w:rPr>
      </w:pPr>
      <w:r w:rsidRPr="00275D69">
        <w:rPr>
          <w:sz w:val="24"/>
        </w:rPr>
        <w:lastRenderedPageBreak/>
        <w:t xml:space="preserve">        allow you to view all changes that will be made when this patch</w:t>
      </w:r>
    </w:p>
    <w:p w14:paraId="61D9860D" w14:textId="77777777" w:rsidR="00BF7BEA" w:rsidRPr="00275D69" w:rsidRDefault="00BF7BEA" w:rsidP="00BF7BEA">
      <w:pPr>
        <w:autoSpaceDE w:val="0"/>
        <w:autoSpaceDN w:val="0"/>
        <w:adjustRightInd w:val="0"/>
        <w:rPr>
          <w:sz w:val="24"/>
        </w:rPr>
      </w:pPr>
      <w:r w:rsidRPr="00275D69">
        <w:rPr>
          <w:sz w:val="24"/>
        </w:rPr>
        <w:t xml:space="preserve">        is installed.  It compares all components of this patch</w:t>
      </w:r>
    </w:p>
    <w:p w14:paraId="70F89276" w14:textId="77777777" w:rsidR="00BF7BEA" w:rsidRPr="00275D69" w:rsidRDefault="00BF7BEA" w:rsidP="00BF7BEA">
      <w:pPr>
        <w:autoSpaceDE w:val="0"/>
        <w:autoSpaceDN w:val="0"/>
        <w:adjustRightInd w:val="0"/>
        <w:rPr>
          <w:sz w:val="24"/>
        </w:rPr>
      </w:pPr>
      <w:r w:rsidRPr="00275D69">
        <w:rPr>
          <w:sz w:val="24"/>
        </w:rPr>
        <w:t xml:space="preserve">        (routines, DDs, templates, etc.).</w:t>
      </w:r>
    </w:p>
    <w:p w14:paraId="0B17AEBC" w14:textId="77777777" w:rsidR="00BF7BEA" w:rsidRPr="00275D69" w:rsidRDefault="00BF7BEA" w:rsidP="00BF7BEA">
      <w:pPr>
        <w:autoSpaceDE w:val="0"/>
        <w:autoSpaceDN w:val="0"/>
        <w:adjustRightInd w:val="0"/>
        <w:rPr>
          <w:sz w:val="24"/>
        </w:rPr>
      </w:pPr>
      <w:r w:rsidRPr="00275D69">
        <w:rPr>
          <w:sz w:val="24"/>
        </w:rPr>
        <w:t xml:space="preserve">    c.  Verify Checksums in Transport Global - This option will allow</w:t>
      </w:r>
    </w:p>
    <w:p w14:paraId="26970B22" w14:textId="77777777" w:rsidR="00BF7BEA" w:rsidRPr="00275D69" w:rsidRDefault="00BF7BEA" w:rsidP="00BF7BEA">
      <w:pPr>
        <w:autoSpaceDE w:val="0"/>
        <w:autoSpaceDN w:val="0"/>
        <w:adjustRightInd w:val="0"/>
        <w:rPr>
          <w:sz w:val="24"/>
        </w:rPr>
      </w:pPr>
      <w:r w:rsidRPr="00275D69">
        <w:rPr>
          <w:sz w:val="24"/>
        </w:rPr>
        <w:t xml:space="preserve">        you to ensure the integrity of the routines that are in the</w:t>
      </w:r>
    </w:p>
    <w:p w14:paraId="0B92F0F8" w14:textId="77777777" w:rsidR="00BF7BEA" w:rsidRPr="00275D69" w:rsidRDefault="00BF7BEA" w:rsidP="00BF7BEA">
      <w:pPr>
        <w:autoSpaceDE w:val="0"/>
        <w:autoSpaceDN w:val="0"/>
        <w:adjustRightInd w:val="0"/>
        <w:rPr>
          <w:sz w:val="24"/>
        </w:rPr>
      </w:pPr>
      <w:r w:rsidRPr="00275D69">
        <w:rPr>
          <w:sz w:val="24"/>
        </w:rPr>
        <w:t xml:space="preserve">        transport global.</w:t>
      </w:r>
    </w:p>
    <w:p w14:paraId="1F3316DD" w14:textId="77777777" w:rsidR="00BF7BEA" w:rsidRPr="00275D69" w:rsidRDefault="00BF7BEA" w:rsidP="00BF7BEA">
      <w:pPr>
        <w:autoSpaceDE w:val="0"/>
        <w:autoSpaceDN w:val="0"/>
        <w:adjustRightInd w:val="0"/>
        <w:rPr>
          <w:sz w:val="24"/>
        </w:rPr>
      </w:pPr>
      <w:r w:rsidRPr="00275D69">
        <w:rPr>
          <w:sz w:val="24"/>
        </w:rPr>
        <w:t xml:space="preserve">     </w:t>
      </w:r>
    </w:p>
    <w:p w14:paraId="0600DBAE" w14:textId="77777777" w:rsidR="00BF7BEA" w:rsidRPr="00275D69" w:rsidRDefault="00BF7BEA" w:rsidP="00BF7BEA">
      <w:pPr>
        <w:autoSpaceDE w:val="0"/>
        <w:autoSpaceDN w:val="0"/>
        <w:adjustRightInd w:val="0"/>
        <w:rPr>
          <w:sz w:val="24"/>
        </w:rPr>
      </w:pPr>
      <w:r w:rsidRPr="00275D69">
        <w:rPr>
          <w:sz w:val="24"/>
        </w:rPr>
        <w:t>4.  From the Installation Menu, select the Install Package(s) option and</w:t>
      </w:r>
    </w:p>
    <w:p w14:paraId="69F848F2" w14:textId="77777777" w:rsidR="00BF7BEA" w:rsidRPr="00275D69" w:rsidRDefault="00BF7BEA" w:rsidP="00BF7BEA">
      <w:pPr>
        <w:autoSpaceDE w:val="0"/>
        <w:autoSpaceDN w:val="0"/>
        <w:adjustRightInd w:val="0"/>
        <w:rPr>
          <w:sz w:val="24"/>
        </w:rPr>
      </w:pPr>
      <w:r w:rsidRPr="00275D69">
        <w:rPr>
          <w:sz w:val="24"/>
        </w:rPr>
        <w:t xml:space="preserve">    choose the patch to install.</w:t>
      </w:r>
    </w:p>
    <w:p w14:paraId="75136898" w14:textId="77777777" w:rsidR="00BF7BEA" w:rsidRPr="00275D69" w:rsidRDefault="00BF7BEA" w:rsidP="00BF7BEA">
      <w:pPr>
        <w:autoSpaceDE w:val="0"/>
        <w:autoSpaceDN w:val="0"/>
        <w:adjustRightInd w:val="0"/>
        <w:rPr>
          <w:sz w:val="24"/>
        </w:rPr>
      </w:pPr>
      <w:r w:rsidRPr="00275D69">
        <w:rPr>
          <w:sz w:val="24"/>
        </w:rPr>
        <w:t xml:space="preserve"> </w:t>
      </w:r>
    </w:p>
    <w:p w14:paraId="04A072A7" w14:textId="77777777" w:rsidR="00BF7BEA" w:rsidRPr="00275D69" w:rsidRDefault="00BF7BEA" w:rsidP="00BF7BEA">
      <w:pPr>
        <w:autoSpaceDE w:val="0"/>
        <w:autoSpaceDN w:val="0"/>
        <w:adjustRightInd w:val="0"/>
        <w:rPr>
          <w:sz w:val="24"/>
        </w:rPr>
      </w:pPr>
      <w:r w:rsidRPr="00275D69">
        <w:rPr>
          <w:sz w:val="24"/>
        </w:rPr>
        <w:t>5.  When prompted 'Want KIDS to Rebuild Menu Trees Upon Completion of</w:t>
      </w:r>
    </w:p>
    <w:p w14:paraId="1A5B25A5" w14:textId="77777777" w:rsidR="00BF7BEA" w:rsidRPr="00275D69" w:rsidRDefault="00BF7BEA" w:rsidP="00BF7BEA">
      <w:pPr>
        <w:autoSpaceDE w:val="0"/>
        <w:autoSpaceDN w:val="0"/>
        <w:adjustRightInd w:val="0"/>
        <w:rPr>
          <w:sz w:val="24"/>
        </w:rPr>
      </w:pPr>
      <w:r w:rsidRPr="00275D69">
        <w:rPr>
          <w:sz w:val="24"/>
        </w:rPr>
        <w:t xml:space="preserve">    Install? NO//', respond NO.    </w:t>
      </w:r>
    </w:p>
    <w:p w14:paraId="35BFEE87" w14:textId="77777777" w:rsidR="00BF7BEA" w:rsidRPr="00275D69" w:rsidRDefault="00BF7BEA" w:rsidP="00BF7BEA">
      <w:pPr>
        <w:autoSpaceDE w:val="0"/>
        <w:autoSpaceDN w:val="0"/>
        <w:adjustRightInd w:val="0"/>
        <w:rPr>
          <w:sz w:val="24"/>
        </w:rPr>
      </w:pPr>
      <w:r w:rsidRPr="00275D69">
        <w:rPr>
          <w:sz w:val="24"/>
        </w:rPr>
        <w:t xml:space="preserve"> </w:t>
      </w:r>
    </w:p>
    <w:p w14:paraId="1F2E84BD" w14:textId="77777777" w:rsidR="00BF7BEA" w:rsidRPr="00275D69" w:rsidRDefault="00BF7BEA" w:rsidP="00BF7BEA">
      <w:pPr>
        <w:autoSpaceDE w:val="0"/>
        <w:autoSpaceDN w:val="0"/>
        <w:adjustRightInd w:val="0"/>
        <w:rPr>
          <w:sz w:val="24"/>
        </w:rPr>
      </w:pPr>
      <w:r w:rsidRPr="00275D69">
        <w:rPr>
          <w:sz w:val="24"/>
        </w:rPr>
        <w:t>6.  When prompted 'Want KIDS to INHIBIT LOGONs during the install?</w:t>
      </w:r>
    </w:p>
    <w:p w14:paraId="56A71C61" w14:textId="77777777" w:rsidR="00BF7BEA" w:rsidRPr="00275D69" w:rsidRDefault="00BF7BEA" w:rsidP="00BF7BEA">
      <w:pPr>
        <w:autoSpaceDE w:val="0"/>
        <w:autoSpaceDN w:val="0"/>
        <w:adjustRightInd w:val="0"/>
        <w:rPr>
          <w:sz w:val="24"/>
        </w:rPr>
      </w:pPr>
      <w:r w:rsidRPr="00275D69">
        <w:rPr>
          <w:sz w:val="24"/>
        </w:rPr>
        <w:t xml:space="preserve">    NO//', respond NO.</w:t>
      </w:r>
    </w:p>
    <w:p w14:paraId="63F88748" w14:textId="77777777" w:rsidR="00BF7BEA" w:rsidRPr="00275D69" w:rsidRDefault="00BF7BEA" w:rsidP="00BF7BEA">
      <w:pPr>
        <w:autoSpaceDE w:val="0"/>
        <w:autoSpaceDN w:val="0"/>
        <w:adjustRightInd w:val="0"/>
        <w:rPr>
          <w:sz w:val="24"/>
        </w:rPr>
      </w:pPr>
      <w:r w:rsidRPr="00275D69">
        <w:rPr>
          <w:sz w:val="24"/>
        </w:rPr>
        <w:t xml:space="preserve"> </w:t>
      </w:r>
    </w:p>
    <w:p w14:paraId="506AD163" w14:textId="77777777" w:rsidR="00BF7BEA" w:rsidRPr="00275D69" w:rsidRDefault="00BF7BEA" w:rsidP="00BF7BEA">
      <w:pPr>
        <w:autoSpaceDE w:val="0"/>
        <w:autoSpaceDN w:val="0"/>
        <w:adjustRightInd w:val="0"/>
        <w:rPr>
          <w:sz w:val="24"/>
        </w:rPr>
      </w:pPr>
      <w:r w:rsidRPr="00275D69">
        <w:rPr>
          <w:sz w:val="24"/>
        </w:rPr>
        <w:t xml:space="preserve">7.  When prompted 'Want to DISABLE Scheduled Options, Menu Options, </w:t>
      </w:r>
    </w:p>
    <w:p w14:paraId="2CEFA2F3" w14:textId="77777777" w:rsidR="00BF7BEA" w:rsidRPr="00275D69" w:rsidRDefault="00BF7BEA" w:rsidP="00BF7BEA">
      <w:pPr>
        <w:autoSpaceDE w:val="0"/>
        <w:autoSpaceDN w:val="0"/>
        <w:adjustRightInd w:val="0"/>
        <w:rPr>
          <w:sz w:val="24"/>
        </w:rPr>
      </w:pPr>
      <w:r w:rsidRPr="00275D69">
        <w:rPr>
          <w:sz w:val="24"/>
        </w:rPr>
        <w:t xml:space="preserve">    and Protocols? NO//', respond NO.</w:t>
      </w:r>
    </w:p>
    <w:p w14:paraId="004B11E8" w14:textId="77777777" w:rsidR="00BF7BEA" w:rsidRPr="00275D69" w:rsidRDefault="00BF7BEA" w:rsidP="00BF7BEA">
      <w:pPr>
        <w:autoSpaceDE w:val="0"/>
        <w:autoSpaceDN w:val="0"/>
        <w:adjustRightInd w:val="0"/>
        <w:rPr>
          <w:sz w:val="24"/>
        </w:rPr>
      </w:pPr>
      <w:r w:rsidRPr="00275D69">
        <w:rPr>
          <w:sz w:val="24"/>
        </w:rPr>
        <w:t xml:space="preserve"> </w:t>
      </w:r>
    </w:p>
    <w:p w14:paraId="5AFAABA6" w14:textId="77777777" w:rsidR="00BF7BEA" w:rsidRPr="00275D69" w:rsidRDefault="00BF7BEA" w:rsidP="00BF7BEA">
      <w:pPr>
        <w:autoSpaceDE w:val="0"/>
        <w:autoSpaceDN w:val="0"/>
        <w:adjustRightInd w:val="0"/>
        <w:rPr>
          <w:sz w:val="24"/>
        </w:rPr>
      </w:pPr>
      <w:r w:rsidRPr="00275D69">
        <w:rPr>
          <w:sz w:val="24"/>
        </w:rPr>
        <w:t>8.  If prompted 'Delay Install (Minutes):  (0 - 60): 0//' respond 0.</w:t>
      </w:r>
    </w:p>
    <w:p w14:paraId="5D97EC40" w14:textId="77777777" w:rsidR="00BF7BEA" w:rsidRDefault="00BF7BEA" w:rsidP="00BF7BEA">
      <w:pPr>
        <w:autoSpaceDE w:val="0"/>
        <w:autoSpaceDN w:val="0"/>
        <w:adjustRightInd w:val="0"/>
        <w:rPr>
          <w:rFonts w:ascii="r_ansi" w:hAnsi="r_ansi" w:cs="r_ansi"/>
          <w:sz w:val="20"/>
          <w:szCs w:val="20"/>
        </w:rPr>
      </w:pPr>
      <w:r w:rsidRPr="00275D69">
        <w:rPr>
          <w:sz w:val="24"/>
        </w:rPr>
        <w:t xml:space="preserve"> </w:t>
      </w:r>
      <w:r w:rsidRPr="00275D69">
        <w:rPr>
          <w:rFonts w:ascii="r_ansi" w:hAnsi="r_ansi" w:cs="r_ansi"/>
          <w:sz w:val="20"/>
          <w:szCs w:val="20"/>
        </w:rPr>
        <w:t xml:space="preserve"> </w:t>
      </w:r>
    </w:p>
    <w:p w14:paraId="284F3F86" w14:textId="77777777" w:rsidR="00BF7BEA" w:rsidRPr="00275D69" w:rsidRDefault="00BF7BEA" w:rsidP="00BF7BEA">
      <w:pPr>
        <w:pStyle w:val="Heading3"/>
      </w:pPr>
      <w:bookmarkStart w:id="129" w:name="_OR*3*350_in_Production"/>
      <w:bookmarkStart w:id="130" w:name="_Toc443569008"/>
      <w:bookmarkEnd w:id="129"/>
      <w:r w:rsidRPr="00275D69">
        <w:t>OR*3*350</w:t>
      </w:r>
      <w:r w:rsidR="003B5AED">
        <w:t xml:space="preserve"> in Production</w:t>
      </w:r>
      <w:bookmarkEnd w:id="130"/>
    </w:p>
    <w:p w14:paraId="0344BD38" w14:textId="77777777" w:rsidR="00BF7BEA" w:rsidRDefault="00BF7BEA" w:rsidP="00BF7BEA">
      <w:pPr>
        <w:autoSpaceDE w:val="0"/>
        <w:autoSpaceDN w:val="0"/>
        <w:adjustRightInd w:val="0"/>
        <w:rPr>
          <w:sz w:val="24"/>
        </w:rPr>
      </w:pPr>
      <w:r w:rsidRPr="00275D69">
        <w:rPr>
          <w:sz w:val="24"/>
        </w:rPr>
        <w:t>This patch should be loaded during non-peak hours to minimize disruption to users. Installation will take less than 1 minute.  Users may remain on the system.</w:t>
      </w:r>
    </w:p>
    <w:p w14:paraId="7F1BB008" w14:textId="77777777" w:rsidR="00BF7BEA" w:rsidRPr="004C6FDD" w:rsidRDefault="00BF7BEA" w:rsidP="00BF7BEA">
      <w:pPr>
        <w:pStyle w:val="NoteHeading"/>
        <w:ind w:left="720" w:hanging="720"/>
        <w:rPr>
          <w:bCs/>
        </w:rPr>
      </w:pPr>
      <w:r w:rsidRPr="004C6FDD">
        <w:rPr>
          <w:b/>
          <w:bCs/>
        </w:rPr>
        <w:t>Note:</w:t>
      </w:r>
      <w:r w:rsidRPr="004C6FDD">
        <w:rPr>
          <w:b/>
          <w:bCs/>
        </w:rPr>
        <w:tab/>
      </w:r>
      <w:r w:rsidRPr="00C87E14">
        <w:rPr>
          <w:bCs/>
        </w:rPr>
        <w:t xml:space="preserve">When installing patch OR*3*350, sites may notice a message that shows that they </w:t>
      </w:r>
      <w:r>
        <w:rPr>
          <w:bCs/>
        </w:rPr>
        <w:t>are</w:t>
      </w:r>
      <w:r w:rsidRPr="00C87E14">
        <w:rPr>
          <w:bCs/>
        </w:rPr>
        <w:t xml:space="preserve"> missing patch OR*3*237, but this is incorrect. </w:t>
      </w:r>
      <w:r>
        <w:rPr>
          <w:bCs/>
        </w:rPr>
        <w:t>The reason is that p</w:t>
      </w:r>
      <w:r w:rsidRPr="00C87E14">
        <w:rPr>
          <w:bCs/>
        </w:rPr>
        <w:t>atch OR*3*243 did not list patch 237 although it should have. Patch OR*3*350 does list patch 237 in the second line as it should.</w:t>
      </w:r>
    </w:p>
    <w:p w14:paraId="643D26EE" w14:textId="77777777" w:rsidR="00BF7BEA" w:rsidRPr="00275D69" w:rsidRDefault="00BF7BEA" w:rsidP="00BF7BEA">
      <w:pPr>
        <w:autoSpaceDE w:val="0"/>
        <w:autoSpaceDN w:val="0"/>
        <w:adjustRightInd w:val="0"/>
        <w:rPr>
          <w:sz w:val="24"/>
        </w:rPr>
      </w:pPr>
      <w:r w:rsidRPr="00275D69">
        <w:rPr>
          <w:sz w:val="24"/>
        </w:rPr>
        <w:t xml:space="preserve"> </w:t>
      </w:r>
    </w:p>
    <w:p w14:paraId="190B6B54" w14:textId="77777777" w:rsidR="00692F39" w:rsidRDefault="00692F39" w:rsidP="00692F39">
      <w:pPr>
        <w:autoSpaceDE w:val="0"/>
        <w:autoSpaceDN w:val="0"/>
        <w:adjustRightInd w:val="0"/>
        <w:ind w:left="360" w:hanging="360"/>
        <w:rPr>
          <w:sz w:val="24"/>
        </w:rPr>
      </w:pPr>
      <w:r>
        <w:rPr>
          <w:sz w:val="24"/>
        </w:rPr>
        <w:t xml:space="preserve"> </w:t>
      </w:r>
      <w:r w:rsidRPr="00692F39">
        <w:rPr>
          <w:sz w:val="24"/>
        </w:rPr>
        <w:t>1.</w:t>
      </w:r>
      <w:r>
        <w:rPr>
          <w:sz w:val="24"/>
        </w:rPr>
        <w:tab/>
      </w:r>
      <w:r w:rsidRPr="00692F39">
        <w:rPr>
          <w:sz w:val="24"/>
        </w:rPr>
        <w:t>From the Kernel Installation &amp; Distribution System menu, select the Installation menu.</w:t>
      </w:r>
    </w:p>
    <w:p w14:paraId="66213A73" w14:textId="77777777" w:rsidR="00692F39" w:rsidRPr="00692F39" w:rsidRDefault="00692F39" w:rsidP="00692F39">
      <w:pPr>
        <w:autoSpaceDE w:val="0"/>
        <w:autoSpaceDN w:val="0"/>
        <w:adjustRightInd w:val="0"/>
        <w:ind w:left="360" w:hanging="360"/>
        <w:rPr>
          <w:sz w:val="24"/>
        </w:rPr>
      </w:pPr>
    </w:p>
    <w:p w14:paraId="23CC2BD0" w14:textId="77777777" w:rsidR="00BF7BEA" w:rsidRDefault="00692F39" w:rsidP="00692F39">
      <w:pPr>
        <w:autoSpaceDE w:val="0"/>
        <w:autoSpaceDN w:val="0"/>
        <w:adjustRightInd w:val="0"/>
        <w:ind w:left="360" w:hanging="360"/>
        <w:rPr>
          <w:sz w:val="24"/>
        </w:rPr>
      </w:pPr>
      <w:r>
        <w:rPr>
          <w:sz w:val="24"/>
        </w:rPr>
        <w:t xml:space="preserve"> </w:t>
      </w:r>
      <w:r w:rsidRPr="00692F39">
        <w:rPr>
          <w:sz w:val="24"/>
        </w:rPr>
        <w:t>2.</w:t>
      </w:r>
      <w:r w:rsidRPr="00692F39">
        <w:rPr>
          <w:sz w:val="24"/>
        </w:rPr>
        <w:tab/>
        <w:t>From this menu, choose to Load a Distribution and enter the loc</w:t>
      </w:r>
      <w:r>
        <w:rPr>
          <w:sz w:val="24"/>
        </w:rPr>
        <w:t>ation of the Host File OR_30_350</w:t>
      </w:r>
      <w:r w:rsidRPr="00692F39">
        <w:rPr>
          <w:sz w:val="24"/>
        </w:rPr>
        <w:t xml:space="preserve">.KID. </w:t>
      </w:r>
      <w:r w:rsidR="00BF7BEA" w:rsidRPr="00275D69">
        <w:rPr>
          <w:sz w:val="24"/>
        </w:rPr>
        <w:t xml:space="preserve"> </w:t>
      </w:r>
    </w:p>
    <w:p w14:paraId="6AB9A2D3" w14:textId="77777777" w:rsidR="00692F39" w:rsidRPr="00275D69" w:rsidRDefault="00692F39" w:rsidP="00692F39">
      <w:pPr>
        <w:autoSpaceDE w:val="0"/>
        <w:autoSpaceDN w:val="0"/>
        <w:adjustRightInd w:val="0"/>
        <w:ind w:left="360" w:hanging="360"/>
        <w:rPr>
          <w:sz w:val="24"/>
        </w:rPr>
      </w:pPr>
    </w:p>
    <w:p w14:paraId="6EA877CE" w14:textId="77777777" w:rsidR="00BF7BEA" w:rsidRPr="00275D69" w:rsidRDefault="00BF7BEA" w:rsidP="00BF7BEA">
      <w:pPr>
        <w:autoSpaceDE w:val="0"/>
        <w:autoSpaceDN w:val="0"/>
        <w:adjustRightInd w:val="0"/>
        <w:rPr>
          <w:sz w:val="24"/>
        </w:rPr>
      </w:pPr>
      <w:r w:rsidRPr="00275D69">
        <w:rPr>
          <w:sz w:val="24"/>
        </w:rPr>
        <w:t xml:space="preserve"> 3.  From this menu, you may elect to use the following options</w:t>
      </w:r>
    </w:p>
    <w:p w14:paraId="5008FD0A" w14:textId="77777777" w:rsidR="00BF7BEA" w:rsidRPr="00275D69" w:rsidRDefault="00BF7BEA" w:rsidP="00BF7BEA">
      <w:pPr>
        <w:autoSpaceDE w:val="0"/>
        <w:autoSpaceDN w:val="0"/>
        <w:adjustRightInd w:val="0"/>
        <w:rPr>
          <w:sz w:val="24"/>
        </w:rPr>
      </w:pPr>
      <w:r w:rsidRPr="00275D69">
        <w:rPr>
          <w:sz w:val="24"/>
        </w:rPr>
        <w:t xml:space="preserve">         a.  Backup a Transport Global</w:t>
      </w:r>
    </w:p>
    <w:p w14:paraId="03E0555C" w14:textId="77777777" w:rsidR="00BF7BEA" w:rsidRPr="00275D69" w:rsidRDefault="00BF7BEA" w:rsidP="00BF7BEA">
      <w:pPr>
        <w:autoSpaceDE w:val="0"/>
        <w:autoSpaceDN w:val="0"/>
        <w:adjustRightInd w:val="0"/>
        <w:rPr>
          <w:sz w:val="24"/>
        </w:rPr>
      </w:pPr>
      <w:r w:rsidRPr="00275D69">
        <w:rPr>
          <w:sz w:val="24"/>
        </w:rPr>
        <w:t xml:space="preserve">         b.  Compare Transport Global to Current System</w:t>
      </w:r>
    </w:p>
    <w:p w14:paraId="50374D0A" w14:textId="77777777" w:rsidR="00BF7BEA" w:rsidRPr="00275D69" w:rsidRDefault="00BF7BEA" w:rsidP="00BF7BEA">
      <w:pPr>
        <w:autoSpaceDE w:val="0"/>
        <w:autoSpaceDN w:val="0"/>
        <w:adjustRightInd w:val="0"/>
        <w:rPr>
          <w:sz w:val="24"/>
        </w:rPr>
      </w:pPr>
      <w:r w:rsidRPr="00275D69">
        <w:rPr>
          <w:sz w:val="24"/>
        </w:rPr>
        <w:t xml:space="preserve">         c.  Verify Checksums in Transport Global</w:t>
      </w:r>
    </w:p>
    <w:p w14:paraId="74934F52" w14:textId="77777777" w:rsidR="00BF7BEA" w:rsidRPr="00275D69" w:rsidRDefault="00BF7BEA" w:rsidP="00BF7BEA">
      <w:pPr>
        <w:autoSpaceDE w:val="0"/>
        <w:autoSpaceDN w:val="0"/>
        <w:adjustRightInd w:val="0"/>
        <w:rPr>
          <w:sz w:val="24"/>
        </w:rPr>
      </w:pPr>
      <w:r w:rsidRPr="00275D69">
        <w:rPr>
          <w:sz w:val="24"/>
        </w:rPr>
        <w:t xml:space="preserve"> </w:t>
      </w:r>
    </w:p>
    <w:p w14:paraId="5257030F" w14:textId="77777777" w:rsidR="00BF7BEA" w:rsidRPr="00275D69" w:rsidRDefault="00BF7BEA" w:rsidP="00BF7BEA">
      <w:pPr>
        <w:autoSpaceDE w:val="0"/>
        <w:autoSpaceDN w:val="0"/>
        <w:adjustRightInd w:val="0"/>
        <w:rPr>
          <w:sz w:val="24"/>
        </w:rPr>
      </w:pPr>
      <w:r w:rsidRPr="00275D69">
        <w:rPr>
          <w:sz w:val="24"/>
        </w:rPr>
        <w:t xml:space="preserve"> 4.  Use the Install Package(s) op</w:t>
      </w:r>
      <w:r w:rsidR="00C40D77">
        <w:rPr>
          <w:sz w:val="24"/>
        </w:rPr>
        <w:t>tions and select the package OR*</w:t>
      </w:r>
      <w:r w:rsidRPr="00275D69">
        <w:rPr>
          <w:sz w:val="24"/>
        </w:rPr>
        <w:t>3</w:t>
      </w:r>
      <w:r w:rsidR="00C40D77">
        <w:rPr>
          <w:sz w:val="24"/>
        </w:rPr>
        <w:t>.0*</w:t>
      </w:r>
      <w:r w:rsidRPr="00275D69">
        <w:rPr>
          <w:sz w:val="24"/>
        </w:rPr>
        <w:t>350.</w:t>
      </w:r>
    </w:p>
    <w:p w14:paraId="6F1D4378" w14:textId="77777777" w:rsidR="00BF7BEA" w:rsidRPr="00275D69" w:rsidRDefault="00BF7BEA" w:rsidP="00BF7BEA">
      <w:pPr>
        <w:autoSpaceDE w:val="0"/>
        <w:autoSpaceDN w:val="0"/>
        <w:adjustRightInd w:val="0"/>
        <w:rPr>
          <w:sz w:val="24"/>
        </w:rPr>
      </w:pPr>
    </w:p>
    <w:p w14:paraId="50B23772" w14:textId="77777777" w:rsidR="00BF7BEA" w:rsidRPr="00275D69" w:rsidRDefault="00BF7BEA" w:rsidP="00BF7BEA">
      <w:pPr>
        <w:autoSpaceDE w:val="0"/>
        <w:autoSpaceDN w:val="0"/>
        <w:adjustRightInd w:val="0"/>
      </w:pPr>
      <w:r w:rsidRPr="00275D69">
        <w:rPr>
          <w:sz w:val="24"/>
        </w:rPr>
        <w:t xml:space="preserve"> 5.  At the “</w:t>
      </w:r>
      <w:r w:rsidRPr="00275D69">
        <w:t>Want to RUN the Environment Check Routine?”, respond YES.</w:t>
      </w:r>
    </w:p>
    <w:p w14:paraId="6005FD22" w14:textId="77777777" w:rsidR="00BF7BEA" w:rsidRPr="00275D69" w:rsidRDefault="00BF7BEA" w:rsidP="00BF7BEA">
      <w:pPr>
        <w:autoSpaceDE w:val="0"/>
        <w:autoSpaceDN w:val="0"/>
        <w:adjustRightInd w:val="0"/>
      </w:pPr>
    </w:p>
    <w:p w14:paraId="60CCF0B1" w14:textId="77777777" w:rsidR="00BF7BEA" w:rsidRPr="00275D69" w:rsidRDefault="00BF7BEA" w:rsidP="00BF7BEA">
      <w:pPr>
        <w:autoSpaceDE w:val="0"/>
        <w:autoSpaceDN w:val="0"/>
        <w:adjustRightInd w:val="0"/>
      </w:pPr>
      <w:r w:rsidRPr="00275D69">
        <w:t xml:space="preserve"> 6.  When prompted “Want KIDS to Rebuild Menu Trees Upon Completion of Install?”, respond NO.</w:t>
      </w:r>
    </w:p>
    <w:p w14:paraId="313AB35B" w14:textId="77777777" w:rsidR="00BF7BEA" w:rsidRPr="00275D69" w:rsidRDefault="00BF7BEA" w:rsidP="00BF7BEA">
      <w:pPr>
        <w:autoSpaceDE w:val="0"/>
        <w:autoSpaceDN w:val="0"/>
        <w:adjustRightInd w:val="0"/>
      </w:pPr>
    </w:p>
    <w:p w14:paraId="33FF89F8" w14:textId="77777777" w:rsidR="00BF7BEA" w:rsidRPr="00275D69" w:rsidRDefault="00BF7BEA" w:rsidP="00BF7BEA">
      <w:pPr>
        <w:autoSpaceDE w:val="0"/>
        <w:autoSpaceDN w:val="0"/>
        <w:adjustRightInd w:val="0"/>
        <w:ind w:left="360" w:hanging="360"/>
      </w:pPr>
      <w:r w:rsidRPr="00275D69">
        <w:t>7.  When prompted Please select the recipients for the NON-VA MEDICATION COMPLEX QUICK     ORDER DIALOG REPORT below.</w:t>
      </w:r>
    </w:p>
    <w:p w14:paraId="6D5CB5C0" w14:textId="77777777" w:rsidR="00BF7BEA" w:rsidRPr="00275D69" w:rsidRDefault="00BF7BEA" w:rsidP="00BF7BEA">
      <w:pPr>
        <w:autoSpaceDE w:val="0"/>
        <w:autoSpaceDN w:val="0"/>
        <w:adjustRightInd w:val="0"/>
        <w:ind w:left="360"/>
      </w:pPr>
      <w:r w:rsidRPr="00275D69">
        <w:lastRenderedPageBreak/>
        <w:t>Send mail to:</w:t>
      </w:r>
    </w:p>
    <w:p w14:paraId="18B56B9B" w14:textId="77777777" w:rsidR="00BF7BEA" w:rsidRPr="00275D69" w:rsidRDefault="00BF7BEA" w:rsidP="00BF7BEA">
      <w:pPr>
        <w:autoSpaceDE w:val="0"/>
        <w:autoSpaceDN w:val="0"/>
        <w:adjustRightInd w:val="0"/>
        <w:ind w:left="360"/>
        <w:rPr>
          <w:b/>
        </w:rPr>
      </w:pPr>
      <w:r w:rsidRPr="00275D69">
        <w:rPr>
          <w:b/>
        </w:rPr>
        <w:t>Enter the name of person who should receive this report, such as a CAC at the site.</w:t>
      </w:r>
    </w:p>
    <w:p w14:paraId="02EDDFAC" w14:textId="77777777" w:rsidR="00BF7BEA" w:rsidRPr="00275D69" w:rsidRDefault="00BF7BEA" w:rsidP="00BF7BEA">
      <w:pPr>
        <w:autoSpaceDE w:val="0"/>
        <w:autoSpaceDN w:val="0"/>
        <w:adjustRightInd w:val="0"/>
        <w:ind w:left="360"/>
        <w:rPr>
          <w:sz w:val="24"/>
        </w:rPr>
      </w:pPr>
      <w:r w:rsidRPr="00275D69">
        <w:rPr>
          <w:sz w:val="24"/>
        </w:rPr>
        <w:t xml:space="preserve">Select basket to send to: </w:t>
      </w:r>
    </w:p>
    <w:p w14:paraId="7AAA6C19" w14:textId="77777777" w:rsidR="00BF7BEA" w:rsidRPr="00275D69" w:rsidRDefault="00BF7BEA" w:rsidP="00BF7BEA">
      <w:pPr>
        <w:autoSpaceDE w:val="0"/>
        <w:autoSpaceDN w:val="0"/>
        <w:adjustRightInd w:val="0"/>
        <w:ind w:left="360"/>
        <w:rPr>
          <w:sz w:val="24"/>
        </w:rPr>
      </w:pPr>
      <w:r w:rsidRPr="00275D69">
        <w:rPr>
          <w:b/>
          <w:sz w:val="24"/>
        </w:rPr>
        <w:t>Respond IN//</w:t>
      </w:r>
      <w:r w:rsidRPr="00275D69">
        <w:rPr>
          <w:sz w:val="24"/>
        </w:rPr>
        <w:t>.</w:t>
      </w:r>
    </w:p>
    <w:p w14:paraId="7701F823" w14:textId="77777777" w:rsidR="00BF7BEA" w:rsidRPr="00275D69" w:rsidRDefault="00BF7BEA" w:rsidP="00BF7BEA">
      <w:pPr>
        <w:autoSpaceDE w:val="0"/>
        <w:autoSpaceDN w:val="0"/>
        <w:adjustRightInd w:val="0"/>
        <w:rPr>
          <w:sz w:val="24"/>
        </w:rPr>
      </w:pPr>
      <w:r w:rsidRPr="00275D69">
        <w:rPr>
          <w:sz w:val="24"/>
        </w:rPr>
        <w:t xml:space="preserve"> </w:t>
      </w:r>
    </w:p>
    <w:p w14:paraId="21994DA1" w14:textId="77777777" w:rsidR="00BF7BEA" w:rsidRPr="00275D69" w:rsidRDefault="00BF7BEA" w:rsidP="00BF7BEA">
      <w:pPr>
        <w:autoSpaceDE w:val="0"/>
        <w:autoSpaceDN w:val="0"/>
        <w:adjustRightInd w:val="0"/>
        <w:rPr>
          <w:sz w:val="24"/>
        </w:rPr>
      </w:pPr>
      <w:r w:rsidRPr="00275D69">
        <w:rPr>
          <w:sz w:val="24"/>
        </w:rPr>
        <w:t xml:space="preserve"> 7.  When prompted 'Want KIDS to INHIBIT LOGONs during the install? NO//'</w:t>
      </w:r>
    </w:p>
    <w:p w14:paraId="1143D728" w14:textId="77777777" w:rsidR="00BF7BEA" w:rsidRPr="00275D69" w:rsidRDefault="00BF7BEA" w:rsidP="00BF7BEA">
      <w:pPr>
        <w:autoSpaceDE w:val="0"/>
        <w:autoSpaceDN w:val="0"/>
        <w:adjustRightInd w:val="0"/>
        <w:rPr>
          <w:sz w:val="24"/>
        </w:rPr>
      </w:pPr>
      <w:r w:rsidRPr="00275D69">
        <w:rPr>
          <w:sz w:val="24"/>
        </w:rPr>
        <w:t xml:space="preserve">     respond NO.</w:t>
      </w:r>
    </w:p>
    <w:p w14:paraId="72A1DFD0" w14:textId="77777777" w:rsidR="00BF7BEA" w:rsidRPr="00275D69" w:rsidRDefault="00BF7BEA" w:rsidP="00BF7BEA">
      <w:pPr>
        <w:autoSpaceDE w:val="0"/>
        <w:autoSpaceDN w:val="0"/>
        <w:adjustRightInd w:val="0"/>
        <w:rPr>
          <w:sz w:val="24"/>
        </w:rPr>
      </w:pPr>
      <w:r w:rsidRPr="00275D69">
        <w:rPr>
          <w:sz w:val="24"/>
        </w:rPr>
        <w:t xml:space="preserve"> </w:t>
      </w:r>
    </w:p>
    <w:p w14:paraId="471416F0" w14:textId="77777777" w:rsidR="00BF7BEA" w:rsidRPr="00275D69" w:rsidRDefault="00BF7BEA" w:rsidP="00BF7BEA">
      <w:pPr>
        <w:autoSpaceDE w:val="0"/>
        <w:autoSpaceDN w:val="0"/>
        <w:adjustRightInd w:val="0"/>
        <w:rPr>
          <w:sz w:val="24"/>
        </w:rPr>
      </w:pPr>
      <w:r w:rsidRPr="00275D69">
        <w:rPr>
          <w:sz w:val="24"/>
        </w:rPr>
        <w:t xml:space="preserve"> 8.  When prompted 'Want to DISABLE Scheduled Options, Menu Options, and</w:t>
      </w:r>
    </w:p>
    <w:p w14:paraId="68C0D013" w14:textId="77777777" w:rsidR="00BF7BEA" w:rsidRPr="00275D69" w:rsidRDefault="00BF7BEA" w:rsidP="00BF7BEA">
      <w:pPr>
        <w:autoSpaceDE w:val="0"/>
        <w:autoSpaceDN w:val="0"/>
        <w:adjustRightInd w:val="0"/>
        <w:rPr>
          <w:sz w:val="24"/>
        </w:rPr>
      </w:pPr>
      <w:r w:rsidRPr="00275D69">
        <w:rPr>
          <w:sz w:val="24"/>
        </w:rPr>
        <w:t xml:space="preserve">     Protocols? NO//', respond NO.</w:t>
      </w:r>
    </w:p>
    <w:p w14:paraId="47FB4F67" w14:textId="77777777" w:rsidR="00BF7BEA" w:rsidRDefault="00BF7BEA" w:rsidP="00BF7BEA">
      <w:pPr>
        <w:autoSpaceDE w:val="0"/>
        <w:autoSpaceDN w:val="0"/>
        <w:adjustRightInd w:val="0"/>
        <w:rPr>
          <w:rFonts w:ascii="r_ansi" w:hAnsi="r_ansi" w:cs="r_ansi"/>
          <w:sz w:val="20"/>
          <w:szCs w:val="20"/>
        </w:rPr>
      </w:pPr>
    </w:p>
    <w:p w14:paraId="0F220ED8" w14:textId="77777777" w:rsidR="00BF7BEA" w:rsidRPr="00275D69" w:rsidRDefault="00BF7BEA" w:rsidP="00BF7BEA">
      <w:pPr>
        <w:autoSpaceDE w:val="0"/>
        <w:autoSpaceDN w:val="0"/>
        <w:adjustRightInd w:val="0"/>
        <w:rPr>
          <w:rFonts w:ascii="r_ansi" w:hAnsi="r_ansi" w:cs="r_ansi"/>
          <w:sz w:val="20"/>
          <w:szCs w:val="20"/>
        </w:rPr>
      </w:pPr>
    </w:p>
    <w:p w14:paraId="28A02194" w14:textId="77777777" w:rsidR="00BF7BEA" w:rsidRPr="00275D69" w:rsidRDefault="00BF7BEA" w:rsidP="00BF7BEA">
      <w:pPr>
        <w:pStyle w:val="Heading3"/>
      </w:pPr>
      <w:bookmarkStart w:id="131" w:name="_GMRV*5*28_1"/>
      <w:bookmarkStart w:id="132" w:name="_Toc443569009"/>
      <w:bookmarkEnd w:id="131"/>
      <w:r w:rsidRPr="00275D69">
        <w:t>GMRV*5*28</w:t>
      </w:r>
      <w:r w:rsidR="003B5AED">
        <w:t xml:space="preserve"> in Production</w:t>
      </w:r>
      <w:bookmarkEnd w:id="132"/>
    </w:p>
    <w:p w14:paraId="2234EB95" w14:textId="77777777" w:rsidR="00BF7BEA" w:rsidRPr="00275D69" w:rsidRDefault="00BF7BEA" w:rsidP="00BF7BEA">
      <w:pPr>
        <w:autoSpaceDE w:val="0"/>
        <w:autoSpaceDN w:val="0"/>
        <w:adjustRightInd w:val="0"/>
        <w:rPr>
          <w:sz w:val="24"/>
        </w:rPr>
      </w:pPr>
      <w:r w:rsidRPr="00275D69">
        <w:rPr>
          <w:sz w:val="24"/>
        </w:rPr>
        <w:t>Installation Instructions:</w:t>
      </w:r>
    </w:p>
    <w:p w14:paraId="633E6B2C" w14:textId="77777777" w:rsidR="00BF7BEA" w:rsidRPr="00275D69" w:rsidRDefault="00BF7BEA" w:rsidP="00BF7BEA">
      <w:pPr>
        <w:autoSpaceDE w:val="0"/>
        <w:autoSpaceDN w:val="0"/>
        <w:adjustRightInd w:val="0"/>
        <w:rPr>
          <w:sz w:val="24"/>
        </w:rPr>
      </w:pPr>
      <w:r w:rsidRPr="00275D69">
        <w:rPr>
          <w:sz w:val="24"/>
        </w:rPr>
        <w:t>==========================</w:t>
      </w:r>
    </w:p>
    <w:p w14:paraId="6CA27217" w14:textId="77777777" w:rsidR="00692F39" w:rsidRDefault="00692F39" w:rsidP="00890488">
      <w:pPr>
        <w:pStyle w:val="BodyTextNumbered1"/>
        <w:numPr>
          <w:ilvl w:val="0"/>
          <w:numId w:val="35"/>
        </w:numPr>
      </w:pPr>
      <w:r w:rsidRPr="00692F39">
        <w:rPr>
          <w:rStyle w:val="BodyTextNumbered1Char"/>
        </w:rPr>
        <w:t xml:space="preserve">From the Kernel Installation &amp; Distribution System menu, select </w:t>
      </w:r>
      <w:r w:rsidRPr="00384703">
        <w:t>the Installation menu.</w:t>
      </w:r>
    </w:p>
    <w:p w14:paraId="2EFFC6E8" w14:textId="77777777" w:rsidR="00DF2FAA" w:rsidRDefault="00DF2FAA" w:rsidP="00DF2FAA">
      <w:pPr>
        <w:pStyle w:val="BodyTextNumbered1"/>
        <w:numPr>
          <w:ilvl w:val="0"/>
          <w:numId w:val="0"/>
        </w:numPr>
        <w:ind w:left="720"/>
      </w:pPr>
    </w:p>
    <w:p w14:paraId="257E7126" w14:textId="77777777" w:rsidR="00BF7BEA" w:rsidRDefault="00384703" w:rsidP="00692F39">
      <w:pPr>
        <w:pStyle w:val="BodyTextNumbered1"/>
      </w:pPr>
      <w:r w:rsidRPr="00384703">
        <w:t>From this menu, choose to Load a Distribution and enter the loc</w:t>
      </w:r>
      <w:r>
        <w:t>ation of the Host File GMRV_5_28</w:t>
      </w:r>
      <w:r w:rsidRPr="00384703">
        <w:t>.KID.</w:t>
      </w:r>
      <w:r w:rsidR="00BF7BEA" w:rsidRPr="00275D69">
        <w:t xml:space="preserve"> </w:t>
      </w:r>
    </w:p>
    <w:p w14:paraId="7EC7817D" w14:textId="77777777" w:rsidR="00384703" w:rsidRPr="00275D69" w:rsidRDefault="00384703" w:rsidP="00384703">
      <w:pPr>
        <w:autoSpaceDE w:val="0"/>
        <w:autoSpaceDN w:val="0"/>
        <w:adjustRightInd w:val="0"/>
        <w:rPr>
          <w:sz w:val="24"/>
        </w:rPr>
      </w:pPr>
    </w:p>
    <w:p w14:paraId="46BF8B93" w14:textId="77777777" w:rsidR="00BF7BEA" w:rsidRPr="00275D69" w:rsidRDefault="00BF7BEA" w:rsidP="00692F39">
      <w:pPr>
        <w:pStyle w:val="BodyTextNumbered1"/>
      </w:pPr>
      <w:r w:rsidRPr="00275D69">
        <w:t>Start up the Kernel Installation and Distribution System Menu      [XPD MAIN]:</w:t>
      </w:r>
    </w:p>
    <w:p w14:paraId="3D5A6749" w14:textId="77777777" w:rsidR="00BF7BEA" w:rsidRPr="00275D69" w:rsidRDefault="00BF7BEA" w:rsidP="00BF7BEA">
      <w:pPr>
        <w:autoSpaceDE w:val="0"/>
        <w:autoSpaceDN w:val="0"/>
        <w:adjustRightInd w:val="0"/>
        <w:rPr>
          <w:sz w:val="24"/>
        </w:rPr>
      </w:pPr>
      <w:r w:rsidRPr="00275D69">
        <w:rPr>
          <w:sz w:val="24"/>
        </w:rPr>
        <w:t xml:space="preserve"> </w:t>
      </w:r>
    </w:p>
    <w:p w14:paraId="5039300A" w14:textId="77777777" w:rsidR="00BF7BEA" w:rsidRPr="00275D69" w:rsidRDefault="00BF7BEA" w:rsidP="00BF7BEA">
      <w:pPr>
        <w:autoSpaceDE w:val="0"/>
        <w:autoSpaceDN w:val="0"/>
        <w:adjustRightInd w:val="0"/>
        <w:rPr>
          <w:sz w:val="24"/>
        </w:rPr>
      </w:pPr>
      <w:r w:rsidRPr="00275D69">
        <w:rPr>
          <w:sz w:val="24"/>
        </w:rPr>
        <w:t xml:space="preserve">          Edits and Distribution ...</w:t>
      </w:r>
    </w:p>
    <w:p w14:paraId="3CF4C547" w14:textId="77777777" w:rsidR="00BF7BEA" w:rsidRPr="00275D69" w:rsidRDefault="00BF7BEA" w:rsidP="00BF7BEA">
      <w:pPr>
        <w:autoSpaceDE w:val="0"/>
        <w:autoSpaceDN w:val="0"/>
        <w:adjustRightInd w:val="0"/>
        <w:rPr>
          <w:sz w:val="24"/>
        </w:rPr>
      </w:pPr>
      <w:r w:rsidRPr="00275D69">
        <w:rPr>
          <w:sz w:val="24"/>
        </w:rPr>
        <w:t xml:space="preserve">          Utilities ...</w:t>
      </w:r>
    </w:p>
    <w:p w14:paraId="1540FFE0" w14:textId="77777777" w:rsidR="00BF7BEA" w:rsidRPr="00275D69" w:rsidRDefault="00BF7BEA" w:rsidP="00BF7BEA">
      <w:pPr>
        <w:autoSpaceDE w:val="0"/>
        <w:autoSpaceDN w:val="0"/>
        <w:adjustRightInd w:val="0"/>
        <w:rPr>
          <w:sz w:val="24"/>
        </w:rPr>
      </w:pPr>
      <w:r w:rsidRPr="00275D69">
        <w:rPr>
          <w:sz w:val="24"/>
        </w:rPr>
        <w:t xml:space="preserve">          Installation ...</w:t>
      </w:r>
    </w:p>
    <w:p w14:paraId="79A4E7FF" w14:textId="77777777" w:rsidR="00BF7BEA" w:rsidRPr="00275D69" w:rsidRDefault="00BF7BEA" w:rsidP="00BF7BEA">
      <w:pPr>
        <w:autoSpaceDE w:val="0"/>
        <w:autoSpaceDN w:val="0"/>
        <w:adjustRightInd w:val="0"/>
        <w:rPr>
          <w:sz w:val="24"/>
        </w:rPr>
      </w:pPr>
      <w:r w:rsidRPr="00275D69">
        <w:rPr>
          <w:sz w:val="24"/>
        </w:rPr>
        <w:t xml:space="preserve"> </w:t>
      </w:r>
    </w:p>
    <w:p w14:paraId="4665279C" w14:textId="77777777" w:rsidR="00BF7BEA" w:rsidRPr="00275D69" w:rsidRDefault="00BF7BEA" w:rsidP="00692F39">
      <w:pPr>
        <w:pStyle w:val="BodyTextNumbered1"/>
      </w:pPr>
      <w:r w:rsidRPr="00275D69">
        <w:t>From this menu, you may elect to use the following options: (When prompted for the INSTALL NAME, enter GMRV*5.0*28):</w:t>
      </w:r>
    </w:p>
    <w:p w14:paraId="31AD5CD2" w14:textId="77777777" w:rsidR="00BF7BEA" w:rsidRPr="00275D69" w:rsidRDefault="00BF7BEA" w:rsidP="00890488">
      <w:pPr>
        <w:numPr>
          <w:ilvl w:val="1"/>
          <w:numId w:val="33"/>
        </w:numPr>
        <w:autoSpaceDE w:val="0"/>
        <w:autoSpaceDN w:val="0"/>
        <w:adjustRightInd w:val="0"/>
        <w:rPr>
          <w:sz w:val="24"/>
        </w:rPr>
      </w:pPr>
      <w:r w:rsidRPr="00275D69">
        <w:rPr>
          <w:sz w:val="24"/>
        </w:rPr>
        <w:t>Backup a Transport Global -This option will create a backup message of any routines exported with this patch. It will not  backup any other changes such as DD's or templates.</w:t>
      </w:r>
    </w:p>
    <w:p w14:paraId="62CEB343" w14:textId="77777777" w:rsidR="00BF7BEA" w:rsidRPr="00275D69" w:rsidRDefault="00BF7BEA" w:rsidP="00890488">
      <w:pPr>
        <w:numPr>
          <w:ilvl w:val="1"/>
          <w:numId w:val="33"/>
        </w:numPr>
        <w:autoSpaceDE w:val="0"/>
        <w:autoSpaceDN w:val="0"/>
        <w:adjustRightInd w:val="0"/>
        <w:rPr>
          <w:sz w:val="24"/>
        </w:rPr>
      </w:pPr>
      <w:r w:rsidRPr="00275D69">
        <w:rPr>
          <w:sz w:val="24"/>
        </w:rPr>
        <w:t>Compare Transport Global to Current System - This option will allow you to view all changes that will be made when this patch is installed.  It compares all components of this patch (routines, DD's, templates, etc.).</w:t>
      </w:r>
    </w:p>
    <w:p w14:paraId="2EBFFC6A" w14:textId="77777777" w:rsidR="00BF7BEA" w:rsidRPr="00275D69" w:rsidRDefault="00BF7BEA" w:rsidP="00890488">
      <w:pPr>
        <w:numPr>
          <w:ilvl w:val="1"/>
          <w:numId w:val="33"/>
        </w:numPr>
        <w:autoSpaceDE w:val="0"/>
        <w:autoSpaceDN w:val="0"/>
        <w:adjustRightInd w:val="0"/>
        <w:rPr>
          <w:sz w:val="24"/>
        </w:rPr>
      </w:pPr>
      <w:r w:rsidRPr="00275D69">
        <w:rPr>
          <w:sz w:val="24"/>
        </w:rPr>
        <w:t>Verify Checksums in Transport Global - This option will allow you to ensure the integrity of the routines that are in the transport global.</w:t>
      </w:r>
    </w:p>
    <w:p w14:paraId="164337A4" w14:textId="77777777" w:rsidR="00BF7BEA" w:rsidRPr="00275D69" w:rsidRDefault="00BF7BEA" w:rsidP="00BF7BEA">
      <w:pPr>
        <w:autoSpaceDE w:val="0"/>
        <w:autoSpaceDN w:val="0"/>
        <w:adjustRightInd w:val="0"/>
        <w:rPr>
          <w:sz w:val="24"/>
        </w:rPr>
      </w:pPr>
      <w:r w:rsidRPr="00275D69">
        <w:rPr>
          <w:sz w:val="24"/>
        </w:rPr>
        <w:t xml:space="preserve"> </w:t>
      </w:r>
    </w:p>
    <w:p w14:paraId="2BBA4CD8" w14:textId="77777777" w:rsidR="00BF7BEA" w:rsidRPr="00275D69" w:rsidRDefault="00BF7BEA" w:rsidP="00692F39">
      <w:pPr>
        <w:pStyle w:val="BodyTextNumbered1"/>
      </w:pPr>
      <w:r w:rsidRPr="00275D69">
        <w:t>Use the Install Package(s) option and select the package GMRV*5.0*28.</w:t>
      </w:r>
    </w:p>
    <w:p w14:paraId="2522D223" w14:textId="77777777" w:rsidR="00BF7BEA" w:rsidRPr="00275D69" w:rsidRDefault="00BF7BEA" w:rsidP="00692F39">
      <w:pPr>
        <w:pStyle w:val="BodyTextNumbered1"/>
      </w:pPr>
      <w:r w:rsidRPr="00275D69">
        <w:t>When prompted 'Want KIDS to INHIBIT LOGONs during the install? NO//', answer NO.</w:t>
      </w:r>
    </w:p>
    <w:p w14:paraId="43E4501F" w14:textId="77777777" w:rsidR="00BF7BEA" w:rsidRPr="00275D69" w:rsidRDefault="00BF7BEA" w:rsidP="00692F39">
      <w:pPr>
        <w:pStyle w:val="BodyTextNumbered1"/>
      </w:pPr>
      <w:r w:rsidRPr="00275D69">
        <w:t xml:space="preserve">When prompted 'Want to DISABLE Scheduled Options and Menu Options </w:t>
      </w:r>
      <w:r w:rsidR="00C40D77">
        <w:t>and Protocols? NO//', answer NO</w:t>
      </w:r>
      <w:r w:rsidRPr="00275D69">
        <w:t>.</w:t>
      </w:r>
    </w:p>
    <w:p w14:paraId="28E29313" w14:textId="77777777" w:rsidR="00BF7BEA" w:rsidRPr="00275D69" w:rsidRDefault="00BF7BEA" w:rsidP="00BF7BEA">
      <w:pPr>
        <w:autoSpaceDE w:val="0"/>
        <w:autoSpaceDN w:val="0"/>
        <w:adjustRightInd w:val="0"/>
        <w:rPr>
          <w:sz w:val="24"/>
        </w:rPr>
      </w:pPr>
    </w:p>
    <w:p w14:paraId="17310344" w14:textId="77777777" w:rsidR="00BF7BEA" w:rsidRPr="00275D69" w:rsidRDefault="00BF7BEA" w:rsidP="00BF7BEA">
      <w:pPr>
        <w:autoSpaceDE w:val="0"/>
        <w:autoSpaceDN w:val="0"/>
        <w:adjustRightInd w:val="0"/>
        <w:rPr>
          <w:rFonts w:ascii="r_ansi" w:hAnsi="r_ansi" w:cs="r_ansi"/>
          <w:sz w:val="20"/>
          <w:szCs w:val="20"/>
        </w:rPr>
      </w:pPr>
      <w:r>
        <w:rPr>
          <w:rFonts w:ascii="r_ansi" w:hAnsi="r_ansi" w:cs="r_ansi"/>
          <w:sz w:val="20"/>
          <w:szCs w:val="20"/>
        </w:rPr>
        <w:br w:type="page"/>
      </w:r>
    </w:p>
    <w:p w14:paraId="4E57067E" w14:textId="77777777" w:rsidR="00BF7BEA" w:rsidRPr="00275D69" w:rsidRDefault="00BF7BEA" w:rsidP="00BF7BEA">
      <w:pPr>
        <w:pStyle w:val="Heading3"/>
      </w:pPr>
      <w:bookmarkStart w:id="133" w:name="_YS*5.01*116_1"/>
      <w:bookmarkStart w:id="134" w:name="_YS*5.01*116_in_Production"/>
      <w:bookmarkStart w:id="135" w:name="_Toc443569010"/>
      <w:bookmarkEnd w:id="133"/>
      <w:bookmarkEnd w:id="134"/>
      <w:r w:rsidRPr="00275D69">
        <w:t>YS*5.01*116</w:t>
      </w:r>
      <w:r w:rsidR="003B5AED">
        <w:t xml:space="preserve"> in Production</w:t>
      </w:r>
      <w:bookmarkEnd w:id="135"/>
    </w:p>
    <w:p w14:paraId="7BA0F1DA" w14:textId="77777777" w:rsidR="00BF7BEA" w:rsidRPr="00275D69" w:rsidRDefault="00BF7BEA" w:rsidP="00BF7BEA">
      <w:pPr>
        <w:autoSpaceDE w:val="0"/>
        <w:autoSpaceDN w:val="0"/>
        <w:adjustRightInd w:val="0"/>
        <w:rPr>
          <w:sz w:val="24"/>
        </w:rPr>
      </w:pPr>
      <w:r w:rsidRPr="00275D69">
        <w:rPr>
          <w:sz w:val="24"/>
        </w:rPr>
        <w:t>This patch may be installed with users on the system although it is recommended that it be installed during non-peak hours to minimize potential disruption to users. This patch should take less than 1 minute to install.</w:t>
      </w:r>
    </w:p>
    <w:p w14:paraId="686B2F7B" w14:textId="77777777" w:rsidR="00BF7BEA" w:rsidRPr="00275D69" w:rsidRDefault="00BF7BEA" w:rsidP="00BF7BEA">
      <w:pPr>
        <w:autoSpaceDE w:val="0"/>
        <w:autoSpaceDN w:val="0"/>
        <w:adjustRightInd w:val="0"/>
        <w:rPr>
          <w:sz w:val="24"/>
        </w:rPr>
      </w:pPr>
      <w:r w:rsidRPr="00275D69">
        <w:rPr>
          <w:sz w:val="24"/>
        </w:rPr>
        <w:t xml:space="preserve"> </w:t>
      </w:r>
    </w:p>
    <w:p w14:paraId="7309621D" w14:textId="77777777" w:rsidR="00BF7BEA" w:rsidRPr="00275D69" w:rsidRDefault="00BF7BEA" w:rsidP="00BF7BEA">
      <w:pPr>
        <w:autoSpaceDE w:val="0"/>
        <w:autoSpaceDN w:val="0"/>
        <w:adjustRightInd w:val="0"/>
        <w:rPr>
          <w:sz w:val="24"/>
        </w:rPr>
      </w:pPr>
      <w:r w:rsidRPr="00275D69">
        <w:rPr>
          <w:sz w:val="24"/>
        </w:rPr>
        <w:t xml:space="preserve">       1. From the Kernel Installation &amp; Distribution System menu, select </w:t>
      </w:r>
    </w:p>
    <w:p w14:paraId="4A05E9F8" w14:textId="77777777" w:rsidR="00BF7BEA" w:rsidRPr="00275D69" w:rsidRDefault="00BF7BEA" w:rsidP="00BF7BEA">
      <w:pPr>
        <w:autoSpaceDE w:val="0"/>
        <w:autoSpaceDN w:val="0"/>
        <w:adjustRightInd w:val="0"/>
        <w:rPr>
          <w:sz w:val="24"/>
        </w:rPr>
      </w:pPr>
      <w:r w:rsidRPr="00275D69">
        <w:rPr>
          <w:sz w:val="24"/>
        </w:rPr>
        <w:t xml:space="preserve">          the Installation menu.  </w:t>
      </w:r>
    </w:p>
    <w:p w14:paraId="5FEDBD9D" w14:textId="77777777" w:rsidR="00BF7BEA" w:rsidRPr="00275D69" w:rsidRDefault="00BF7BEA" w:rsidP="00BF7BEA">
      <w:pPr>
        <w:autoSpaceDE w:val="0"/>
        <w:autoSpaceDN w:val="0"/>
        <w:adjustRightInd w:val="0"/>
        <w:rPr>
          <w:sz w:val="24"/>
        </w:rPr>
      </w:pPr>
      <w:r w:rsidRPr="00275D69">
        <w:rPr>
          <w:sz w:val="24"/>
        </w:rPr>
        <w:t xml:space="preserve">    </w:t>
      </w:r>
    </w:p>
    <w:p w14:paraId="3E9006CD" w14:textId="77777777" w:rsidR="00BF7BEA" w:rsidRPr="00275D69" w:rsidRDefault="00BF7BEA" w:rsidP="00BF7BEA">
      <w:pPr>
        <w:autoSpaceDE w:val="0"/>
        <w:autoSpaceDN w:val="0"/>
        <w:adjustRightInd w:val="0"/>
        <w:rPr>
          <w:sz w:val="24"/>
        </w:rPr>
      </w:pPr>
      <w:r w:rsidRPr="00275D69">
        <w:rPr>
          <w:sz w:val="24"/>
        </w:rPr>
        <w:t xml:space="preserve">       2. From this menu, choose to Load a Distribution and enter the </w:t>
      </w:r>
    </w:p>
    <w:p w14:paraId="3661CD5A" w14:textId="77777777" w:rsidR="00BF7BEA" w:rsidRPr="00275D69" w:rsidRDefault="00BF7BEA" w:rsidP="00BF7BEA">
      <w:pPr>
        <w:autoSpaceDE w:val="0"/>
        <w:autoSpaceDN w:val="0"/>
        <w:adjustRightInd w:val="0"/>
        <w:rPr>
          <w:sz w:val="24"/>
        </w:rPr>
      </w:pPr>
      <w:r w:rsidRPr="00275D69">
        <w:rPr>
          <w:sz w:val="24"/>
        </w:rPr>
        <w:t xml:space="preserve">          location of the Host File YS_501_116.KID</w:t>
      </w:r>
    </w:p>
    <w:p w14:paraId="610FB83B" w14:textId="77777777" w:rsidR="00BF7BEA" w:rsidRPr="00275D69" w:rsidRDefault="00BF7BEA" w:rsidP="00BF7BEA">
      <w:pPr>
        <w:autoSpaceDE w:val="0"/>
        <w:autoSpaceDN w:val="0"/>
        <w:adjustRightInd w:val="0"/>
        <w:rPr>
          <w:sz w:val="24"/>
        </w:rPr>
      </w:pPr>
      <w:r w:rsidRPr="00275D69">
        <w:rPr>
          <w:sz w:val="24"/>
        </w:rPr>
        <w:t xml:space="preserve"> </w:t>
      </w:r>
    </w:p>
    <w:p w14:paraId="331B94AA" w14:textId="77777777" w:rsidR="00BF7BEA" w:rsidRPr="00275D69" w:rsidRDefault="00BF7BEA" w:rsidP="00BF7BEA">
      <w:pPr>
        <w:autoSpaceDE w:val="0"/>
        <w:autoSpaceDN w:val="0"/>
        <w:adjustRightInd w:val="0"/>
        <w:rPr>
          <w:sz w:val="24"/>
        </w:rPr>
      </w:pPr>
      <w:r w:rsidRPr="00275D69">
        <w:rPr>
          <w:sz w:val="24"/>
        </w:rPr>
        <w:t xml:space="preserve">       3. From the same menu, you may select to use the following options:</w:t>
      </w:r>
    </w:p>
    <w:p w14:paraId="44230072" w14:textId="77777777" w:rsidR="00BF7BEA" w:rsidRPr="00275D69" w:rsidRDefault="00BF7BEA" w:rsidP="00BF7BEA">
      <w:pPr>
        <w:autoSpaceDE w:val="0"/>
        <w:autoSpaceDN w:val="0"/>
        <w:adjustRightInd w:val="0"/>
        <w:rPr>
          <w:sz w:val="24"/>
        </w:rPr>
      </w:pPr>
      <w:r w:rsidRPr="00275D69">
        <w:rPr>
          <w:sz w:val="24"/>
        </w:rPr>
        <w:t xml:space="preserve">          (when prompted for INSTALL NAME, enter YS*5.01*116)</w:t>
      </w:r>
    </w:p>
    <w:p w14:paraId="0DD4E238" w14:textId="77777777" w:rsidR="00BF7BEA" w:rsidRPr="00275D69" w:rsidRDefault="00BF7BEA" w:rsidP="00BF7BEA">
      <w:pPr>
        <w:autoSpaceDE w:val="0"/>
        <w:autoSpaceDN w:val="0"/>
        <w:adjustRightInd w:val="0"/>
        <w:rPr>
          <w:sz w:val="24"/>
        </w:rPr>
      </w:pPr>
      <w:r w:rsidRPr="00275D69">
        <w:rPr>
          <w:sz w:val="24"/>
        </w:rPr>
        <w:t xml:space="preserve">   </w:t>
      </w:r>
    </w:p>
    <w:p w14:paraId="3AF738CA" w14:textId="77777777" w:rsidR="00BF7BEA" w:rsidRPr="00275D69" w:rsidRDefault="00BF7BEA" w:rsidP="00BF7BEA">
      <w:pPr>
        <w:autoSpaceDE w:val="0"/>
        <w:autoSpaceDN w:val="0"/>
        <w:adjustRightInd w:val="0"/>
        <w:rPr>
          <w:sz w:val="24"/>
        </w:rPr>
      </w:pPr>
      <w:r w:rsidRPr="00275D69">
        <w:rPr>
          <w:sz w:val="24"/>
        </w:rPr>
        <w:t xml:space="preserve">           a. Print Transport Global - This option will allow you to view</w:t>
      </w:r>
    </w:p>
    <w:p w14:paraId="394A6AEF" w14:textId="77777777" w:rsidR="00BF7BEA" w:rsidRPr="00275D69" w:rsidRDefault="00BF7BEA" w:rsidP="00BF7BEA">
      <w:pPr>
        <w:autoSpaceDE w:val="0"/>
        <w:autoSpaceDN w:val="0"/>
        <w:adjustRightInd w:val="0"/>
        <w:rPr>
          <w:sz w:val="24"/>
        </w:rPr>
      </w:pPr>
      <w:r w:rsidRPr="00275D69">
        <w:rPr>
          <w:sz w:val="24"/>
        </w:rPr>
        <w:t xml:space="preserve">               the components of the KIDS build.</w:t>
      </w:r>
    </w:p>
    <w:p w14:paraId="76F52C96" w14:textId="77777777" w:rsidR="00BF7BEA" w:rsidRPr="00275D69" w:rsidRDefault="00BF7BEA" w:rsidP="00BF7BEA">
      <w:pPr>
        <w:autoSpaceDE w:val="0"/>
        <w:autoSpaceDN w:val="0"/>
        <w:adjustRightInd w:val="0"/>
        <w:rPr>
          <w:sz w:val="24"/>
        </w:rPr>
      </w:pPr>
      <w:r w:rsidRPr="00275D69">
        <w:rPr>
          <w:sz w:val="24"/>
        </w:rPr>
        <w:t xml:space="preserve">    </w:t>
      </w:r>
    </w:p>
    <w:p w14:paraId="36BC678F" w14:textId="77777777" w:rsidR="00BF7BEA" w:rsidRPr="00275D69" w:rsidRDefault="00BF7BEA" w:rsidP="00BF7BEA">
      <w:pPr>
        <w:autoSpaceDE w:val="0"/>
        <w:autoSpaceDN w:val="0"/>
        <w:adjustRightInd w:val="0"/>
        <w:rPr>
          <w:sz w:val="24"/>
        </w:rPr>
      </w:pPr>
      <w:r w:rsidRPr="00275D69">
        <w:rPr>
          <w:sz w:val="24"/>
        </w:rPr>
        <w:t xml:space="preserve">           c. Compare Transport Global to Current System - This option </w:t>
      </w:r>
    </w:p>
    <w:p w14:paraId="74DDB688" w14:textId="77777777" w:rsidR="00BF7BEA" w:rsidRPr="00275D69" w:rsidRDefault="00BF7BEA" w:rsidP="00BF7BEA">
      <w:pPr>
        <w:autoSpaceDE w:val="0"/>
        <w:autoSpaceDN w:val="0"/>
        <w:adjustRightInd w:val="0"/>
        <w:rPr>
          <w:sz w:val="24"/>
        </w:rPr>
      </w:pPr>
      <w:r w:rsidRPr="00275D69">
        <w:rPr>
          <w:sz w:val="24"/>
        </w:rPr>
        <w:t xml:space="preserve">               will allow you to view all changes that will be made when </w:t>
      </w:r>
    </w:p>
    <w:p w14:paraId="78B07A96" w14:textId="77777777" w:rsidR="00BF7BEA" w:rsidRPr="00275D69" w:rsidRDefault="00BF7BEA" w:rsidP="00BF7BEA">
      <w:pPr>
        <w:autoSpaceDE w:val="0"/>
        <w:autoSpaceDN w:val="0"/>
        <w:adjustRightInd w:val="0"/>
        <w:rPr>
          <w:sz w:val="24"/>
        </w:rPr>
      </w:pPr>
      <w:r w:rsidRPr="00275D69">
        <w:rPr>
          <w:sz w:val="24"/>
        </w:rPr>
        <w:t xml:space="preserve">               this patch is installed. It compares all components of</w:t>
      </w:r>
    </w:p>
    <w:p w14:paraId="255BBE03" w14:textId="77777777" w:rsidR="00BF7BEA" w:rsidRPr="00275D69" w:rsidRDefault="00BF7BEA" w:rsidP="00BF7BEA">
      <w:pPr>
        <w:autoSpaceDE w:val="0"/>
        <w:autoSpaceDN w:val="0"/>
        <w:adjustRightInd w:val="0"/>
        <w:rPr>
          <w:sz w:val="24"/>
        </w:rPr>
      </w:pPr>
      <w:r w:rsidRPr="00275D69">
        <w:rPr>
          <w:sz w:val="24"/>
        </w:rPr>
        <w:t xml:space="preserve">               this patch (routines, DD's, templates, etc.).</w:t>
      </w:r>
    </w:p>
    <w:p w14:paraId="4B9533C2" w14:textId="77777777" w:rsidR="00BF7BEA" w:rsidRPr="00275D69" w:rsidRDefault="00BF7BEA" w:rsidP="00BF7BEA">
      <w:pPr>
        <w:autoSpaceDE w:val="0"/>
        <w:autoSpaceDN w:val="0"/>
        <w:adjustRightInd w:val="0"/>
        <w:rPr>
          <w:sz w:val="24"/>
        </w:rPr>
      </w:pPr>
      <w:r w:rsidRPr="00275D69">
        <w:rPr>
          <w:sz w:val="24"/>
        </w:rPr>
        <w:t xml:space="preserve">    </w:t>
      </w:r>
    </w:p>
    <w:p w14:paraId="35EF7BEF" w14:textId="77777777" w:rsidR="00BF7BEA" w:rsidRPr="00275D69" w:rsidRDefault="00BF7BEA" w:rsidP="00BF7BEA">
      <w:pPr>
        <w:autoSpaceDE w:val="0"/>
        <w:autoSpaceDN w:val="0"/>
        <w:adjustRightInd w:val="0"/>
        <w:rPr>
          <w:sz w:val="24"/>
        </w:rPr>
      </w:pPr>
      <w:r w:rsidRPr="00275D69">
        <w:rPr>
          <w:sz w:val="24"/>
        </w:rPr>
        <w:t xml:space="preserve">    </w:t>
      </w:r>
    </w:p>
    <w:p w14:paraId="3F724D3A" w14:textId="77777777" w:rsidR="00BF7BEA" w:rsidRPr="00275D69" w:rsidRDefault="00BF7BEA" w:rsidP="00BF7BEA">
      <w:pPr>
        <w:autoSpaceDE w:val="0"/>
        <w:autoSpaceDN w:val="0"/>
        <w:adjustRightInd w:val="0"/>
        <w:rPr>
          <w:sz w:val="24"/>
        </w:rPr>
      </w:pPr>
      <w:r w:rsidRPr="00275D69">
        <w:rPr>
          <w:sz w:val="24"/>
        </w:rPr>
        <w:t xml:space="preserve">       4. Use the Install Package(s) option and select the package </w:t>
      </w:r>
    </w:p>
    <w:p w14:paraId="1F0975E6" w14:textId="77777777" w:rsidR="00BF7BEA" w:rsidRPr="00275D69" w:rsidRDefault="00BF7BEA" w:rsidP="00BF7BEA">
      <w:pPr>
        <w:autoSpaceDE w:val="0"/>
        <w:autoSpaceDN w:val="0"/>
        <w:adjustRightInd w:val="0"/>
        <w:rPr>
          <w:sz w:val="24"/>
        </w:rPr>
      </w:pPr>
      <w:r w:rsidRPr="00275D69">
        <w:rPr>
          <w:sz w:val="24"/>
        </w:rPr>
        <w:t xml:space="preserve">          YS*5.01*116</w:t>
      </w:r>
    </w:p>
    <w:p w14:paraId="48FCCB80" w14:textId="77777777" w:rsidR="00BF7BEA" w:rsidRPr="00275D69" w:rsidRDefault="00BF7BEA" w:rsidP="00BF7BEA">
      <w:pPr>
        <w:autoSpaceDE w:val="0"/>
        <w:autoSpaceDN w:val="0"/>
        <w:adjustRightInd w:val="0"/>
        <w:rPr>
          <w:sz w:val="24"/>
        </w:rPr>
      </w:pPr>
      <w:r w:rsidRPr="00275D69">
        <w:rPr>
          <w:sz w:val="24"/>
        </w:rPr>
        <w:t xml:space="preserve">    </w:t>
      </w:r>
    </w:p>
    <w:p w14:paraId="2517CA43" w14:textId="77777777" w:rsidR="00BF7BEA" w:rsidRPr="00275D69" w:rsidRDefault="00BF7BEA" w:rsidP="00BF7BEA">
      <w:pPr>
        <w:autoSpaceDE w:val="0"/>
        <w:autoSpaceDN w:val="0"/>
        <w:adjustRightInd w:val="0"/>
        <w:rPr>
          <w:sz w:val="24"/>
        </w:rPr>
      </w:pPr>
      <w:r w:rsidRPr="00275D69">
        <w:rPr>
          <w:sz w:val="24"/>
        </w:rPr>
        <w:t xml:space="preserve">       5. When Prompted "Want KIDS to INHIBIT LOGONs during the install? </w:t>
      </w:r>
    </w:p>
    <w:p w14:paraId="1CB7413C" w14:textId="77777777" w:rsidR="00BF7BEA" w:rsidRPr="00275D69" w:rsidRDefault="00BF7BEA" w:rsidP="00BF7BEA">
      <w:pPr>
        <w:autoSpaceDE w:val="0"/>
        <w:autoSpaceDN w:val="0"/>
        <w:adjustRightInd w:val="0"/>
        <w:rPr>
          <w:sz w:val="24"/>
        </w:rPr>
      </w:pPr>
      <w:r w:rsidRPr="00275D69">
        <w:rPr>
          <w:sz w:val="24"/>
        </w:rPr>
        <w:t xml:space="preserve">          NO//" respond NO.  </w:t>
      </w:r>
    </w:p>
    <w:p w14:paraId="3D4E6CEB" w14:textId="77777777" w:rsidR="00BF7BEA" w:rsidRPr="00275D69" w:rsidRDefault="00BF7BEA" w:rsidP="00BF7BEA">
      <w:pPr>
        <w:autoSpaceDE w:val="0"/>
        <w:autoSpaceDN w:val="0"/>
        <w:adjustRightInd w:val="0"/>
        <w:rPr>
          <w:sz w:val="24"/>
        </w:rPr>
      </w:pPr>
      <w:r w:rsidRPr="00275D69">
        <w:rPr>
          <w:sz w:val="24"/>
        </w:rPr>
        <w:t xml:space="preserve">    </w:t>
      </w:r>
    </w:p>
    <w:p w14:paraId="04B55036" w14:textId="77777777" w:rsidR="00BF7BEA" w:rsidRPr="00275D69" w:rsidRDefault="00BF7BEA" w:rsidP="00BF7BEA">
      <w:pPr>
        <w:autoSpaceDE w:val="0"/>
        <w:autoSpaceDN w:val="0"/>
        <w:adjustRightInd w:val="0"/>
        <w:rPr>
          <w:sz w:val="24"/>
        </w:rPr>
      </w:pPr>
      <w:r w:rsidRPr="00275D69">
        <w:rPr>
          <w:sz w:val="24"/>
        </w:rPr>
        <w:t xml:space="preserve">       6. When Prompted "Want to DISABLE Scheduled Options, Menu Options, </w:t>
      </w:r>
    </w:p>
    <w:p w14:paraId="3AD2DD1E" w14:textId="77777777" w:rsidR="00BF7BEA" w:rsidRPr="00275D69" w:rsidRDefault="00BF7BEA" w:rsidP="00BF7BEA">
      <w:pPr>
        <w:autoSpaceDE w:val="0"/>
        <w:autoSpaceDN w:val="0"/>
        <w:adjustRightInd w:val="0"/>
        <w:rPr>
          <w:sz w:val="24"/>
        </w:rPr>
      </w:pPr>
      <w:r w:rsidRPr="00275D69">
        <w:rPr>
          <w:sz w:val="24"/>
        </w:rPr>
        <w:t xml:space="preserve">          and Protocols? NO//" respond NO.</w:t>
      </w:r>
    </w:p>
    <w:p w14:paraId="467995E6" w14:textId="77777777" w:rsidR="00BF7BEA" w:rsidRDefault="00A5769A" w:rsidP="00BF7BEA">
      <w:pPr>
        <w:autoSpaceDE w:val="0"/>
        <w:autoSpaceDN w:val="0"/>
        <w:adjustRightInd w:val="0"/>
        <w:rPr>
          <w:sz w:val="24"/>
        </w:rPr>
      </w:pPr>
      <w:r>
        <w:rPr>
          <w:sz w:val="24"/>
        </w:rPr>
        <w:br w:type="page"/>
      </w:r>
    </w:p>
    <w:p w14:paraId="417875C4" w14:textId="77777777" w:rsidR="00BF7BEA" w:rsidRPr="00275D69" w:rsidRDefault="00BF7BEA" w:rsidP="00BF7BEA">
      <w:pPr>
        <w:pStyle w:val="Heading3"/>
      </w:pPr>
      <w:bookmarkStart w:id="136" w:name="_XU*8*642_in_Production"/>
      <w:bookmarkStart w:id="137" w:name="_Toc443569011"/>
      <w:bookmarkEnd w:id="136"/>
      <w:r>
        <w:t>XU*8*642</w:t>
      </w:r>
      <w:r w:rsidR="003B5AED">
        <w:t xml:space="preserve"> in Production</w:t>
      </w:r>
      <w:bookmarkEnd w:id="137"/>
    </w:p>
    <w:p w14:paraId="454AB88B" w14:textId="77777777" w:rsidR="00BF7BEA" w:rsidRPr="009A7608" w:rsidRDefault="00BF7BEA" w:rsidP="00BF7BEA">
      <w:pPr>
        <w:autoSpaceDE w:val="0"/>
        <w:autoSpaceDN w:val="0"/>
        <w:adjustRightInd w:val="0"/>
        <w:rPr>
          <w:sz w:val="24"/>
        </w:rPr>
      </w:pPr>
      <w:r w:rsidRPr="009A7608">
        <w:rPr>
          <w:sz w:val="24"/>
        </w:rPr>
        <w:t>This patch may be installed with users on the system.  This patch should take less than 1 minute to install.  It may be queued for installation.</w:t>
      </w:r>
    </w:p>
    <w:p w14:paraId="5E968C41" w14:textId="77777777" w:rsidR="00BF7BEA" w:rsidRPr="009A7608" w:rsidRDefault="00BF7BEA" w:rsidP="00BF7BEA">
      <w:pPr>
        <w:autoSpaceDE w:val="0"/>
        <w:autoSpaceDN w:val="0"/>
        <w:adjustRightInd w:val="0"/>
        <w:rPr>
          <w:sz w:val="24"/>
        </w:rPr>
      </w:pPr>
      <w:r w:rsidRPr="009A7608">
        <w:rPr>
          <w:sz w:val="24"/>
        </w:rPr>
        <w:t xml:space="preserve">  </w:t>
      </w:r>
    </w:p>
    <w:p w14:paraId="508F78B2" w14:textId="77777777" w:rsidR="00BF7BEA" w:rsidRPr="009A7608" w:rsidRDefault="00BF7BEA" w:rsidP="00BF7BEA">
      <w:pPr>
        <w:autoSpaceDE w:val="0"/>
        <w:autoSpaceDN w:val="0"/>
        <w:adjustRightInd w:val="0"/>
        <w:rPr>
          <w:sz w:val="24"/>
        </w:rPr>
      </w:pPr>
      <w:r w:rsidRPr="009A7608">
        <w:rPr>
          <w:sz w:val="24"/>
        </w:rPr>
        <w:t>There are no options that need to be disabled.</w:t>
      </w:r>
    </w:p>
    <w:p w14:paraId="2B1631C3" w14:textId="77777777" w:rsidR="00BF7BEA" w:rsidRPr="009A7608" w:rsidRDefault="00BF7BEA" w:rsidP="00BF7BEA">
      <w:pPr>
        <w:autoSpaceDE w:val="0"/>
        <w:autoSpaceDN w:val="0"/>
        <w:adjustRightInd w:val="0"/>
        <w:rPr>
          <w:sz w:val="24"/>
        </w:rPr>
      </w:pPr>
      <w:r w:rsidRPr="009A7608">
        <w:rPr>
          <w:sz w:val="24"/>
        </w:rPr>
        <w:t xml:space="preserve">  </w:t>
      </w:r>
    </w:p>
    <w:p w14:paraId="0D7FCB4D" w14:textId="77777777" w:rsidR="00DF2FAA" w:rsidRDefault="00DF2FAA" w:rsidP="00DF2FAA">
      <w:pPr>
        <w:autoSpaceDE w:val="0"/>
        <w:autoSpaceDN w:val="0"/>
        <w:adjustRightInd w:val="0"/>
        <w:ind w:left="360" w:hanging="360"/>
        <w:rPr>
          <w:sz w:val="24"/>
        </w:rPr>
      </w:pPr>
      <w:r>
        <w:rPr>
          <w:sz w:val="24"/>
        </w:rPr>
        <w:t xml:space="preserve"> </w:t>
      </w:r>
      <w:r w:rsidRPr="00DF2FAA">
        <w:rPr>
          <w:sz w:val="24"/>
        </w:rPr>
        <w:t>1.</w:t>
      </w:r>
      <w:r>
        <w:rPr>
          <w:sz w:val="24"/>
        </w:rPr>
        <w:tab/>
      </w:r>
      <w:r w:rsidRPr="00DF2FAA">
        <w:rPr>
          <w:sz w:val="24"/>
        </w:rPr>
        <w:t>From the Kernel Installation &amp; Distribution System menu, select the Installation menu.</w:t>
      </w:r>
    </w:p>
    <w:p w14:paraId="7AA70B0E" w14:textId="77777777" w:rsidR="00DF2FAA" w:rsidRPr="00DF2FAA" w:rsidRDefault="00DF2FAA" w:rsidP="00DF2FAA">
      <w:pPr>
        <w:autoSpaceDE w:val="0"/>
        <w:autoSpaceDN w:val="0"/>
        <w:adjustRightInd w:val="0"/>
        <w:ind w:left="360" w:hanging="360"/>
        <w:rPr>
          <w:sz w:val="24"/>
        </w:rPr>
      </w:pPr>
    </w:p>
    <w:p w14:paraId="7560203A" w14:textId="77777777" w:rsidR="00BF7BEA" w:rsidRDefault="00DF2FAA" w:rsidP="00DF2FAA">
      <w:pPr>
        <w:autoSpaceDE w:val="0"/>
        <w:autoSpaceDN w:val="0"/>
        <w:adjustRightInd w:val="0"/>
        <w:ind w:left="360" w:hanging="360"/>
        <w:rPr>
          <w:sz w:val="24"/>
        </w:rPr>
      </w:pPr>
      <w:r>
        <w:rPr>
          <w:sz w:val="24"/>
        </w:rPr>
        <w:t xml:space="preserve"> </w:t>
      </w:r>
      <w:r w:rsidRPr="00DF2FAA">
        <w:rPr>
          <w:sz w:val="24"/>
        </w:rPr>
        <w:t>2.</w:t>
      </w:r>
      <w:r>
        <w:rPr>
          <w:sz w:val="24"/>
        </w:rPr>
        <w:tab/>
      </w:r>
      <w:r w:rsidRPr="00DF2FAA">
        <w:rPr>
          <w:sz w:val="24"/>
        </w:rPr>
        <w:t>From this menu, choose to Load a Distribution and enter the loc</w:t>
      </w:r>
      <w:r>
        <w:rPr>
          <w:sz w:val="24"/>
        </w:rPr>
        <w:t xml:space="preserve">ation of the Host File </w:t>
      </w:r>
      <w:r w:rsidR="00474246">
        <w:rPr>
          <w:sz w:val="24"/>
        </w:rPr>
        <w:t>XU8P642.KID</w:t>
      </w:r>
      <w:r w:rsidRPr="00DF2FAA">
        <w:rPr>
          <w:sz w:val="24"/>
        </w:rPr>
        <w:t xml:space="preserve">. </w:t>
      </w:r>
      <w:r w:rsidR="00BF7BEA" w:rsidRPr="009A7608">
        <w:rPr>
          <w:sz w:val="24"/>
        </w:rPr>
        <w:t xml:space="preserve">  </w:t>
      </w:r>
    </w:p>
    <w:p w14:paraId="03C152ED" w14:textId="77777777" w:rsidR="00DF2FAA" w:rsidRPr="009A7608" w:rsidRDefault="00DF2FAA" w:rsidP="00DF2FAA">
      <w:pPr>
        <w:autoSpaceDE w:val="0"/>
        <w:autoSpaceDN w:val="0"/>
        <w:adjustRightInd w:val="0"/>
        <w:ind w:left="360" w:hanging="360"/>
        <w:rPr>
          <w:sz w:val="24"/>
        </w:rPr>
      </w:pPr>
    </w:p>
    <w:p w14:paraId="2A96F955" w14:textId="77777777" w:rsidR="00BF7BEA" w:rsidRPr="009A7608" w:rsidRDefault="00BF7BEA" w:rsidP="00BF7BEA">
      <w:pPr>
        <w:autoSpaceDE w:val="0"/>
        <w:autoSpaceDN w:val="0"/>
        <w:adjustRightInd w:val="0"/>
        <w:rPr>
          <w:sz w:val="24"/>
        </w:rPr>
      </w:pPr>
      <w:r w:rsidRPr="009A7608">
        <w:rPr>
          <w:sz w:val="24"/>
        </w:rPr>
        <w:t xml:space="preserve"> 3.  From the Kernel Installation and Distribution System Menu, select</w:t>
      </w:r>
    </w:p>
    <w:p w14:paraId="7CE8044C" w14:textId="77777777" w:rsidR="00BF7BEA" w:rsidRPr="009A7608" w:rsidRDefault="00BF7BEA" w:rsidP="00BF7BEA">
      <w:pPr>
        <w:autoSpaceDE w:val="0"/>
        <w:autoSpaceDN w:val="0"/>
        <w:adjustRightInd w:val="0"/>
        <w:rPr>
          <w:sz w:val="24"/>
        </w:rPr>
      </w:pPr>
      <w:r w:rsidRPr="009A7608">
        <w:rPr>
          <w:sz w:val="24"/>
        </w:rPr>
        <w:t xml:space="preserve">     the Installation Menu.  From this menu, you may elect to use the</w:t>
      </w:r>
    </w:p>
    <w:p w14:paraId="6BF9D051" w14:textId="77777777" w:rsidR="00BF7BEA" w:rsidRPr="009A7608" w:rsidRDefault="00BF7BEA" w:rsidP="00BF7BEA">
      <w:pPr>
        <w:autoSpaceDE w:val="0"/>
        <w:autoSpaceDN w:val="0"/>
        <w:adjustRightInd w:val="0"/>
        <w:rPr>
          <w:sz w:val="24"/>
        </w:rPr>
      </w:pPr>
      <w:r w:rsidRPr="009A7608">
        <w:rPr>
          <w:sz w:val="24"/>
        </w:rPr>
        <w:t xml:space="preserve">     following option. When prompted for t</w:t>
      </w:r>
      <w:r w:rsidR="00474246">
        <w:rPr>
          <w:sz w:val="24"/>
        </w:rPr>
        <w:t xml:space="preserve">he INSTALL enter the patch </w:t>
      </w:r>
    </w:p>
    <w:p w14:paraId="69B9A53D" w14:textId="77777777" w:rsidR="00BF7BEA" w:rsidRPr="009A7608" w:rsidRDefault="00474246" w:rsidP="00BF7BEA">
      <w:pPr>
        <w:autoSpaceDE w:val="0"/>
        <w:autoSpaceDN w:val="0"/>
        <w:adjustRightInd w:val="0"/>
        <w:rPr>
          <w:sz w:val="24"/>
        </w:rPr>
      </w:pPr>
      <w:r>
        <w:rPr>
          <w:sz w:val="24"/>
        </w:rPr>
        <w:t xml:space="preserve">     XU*8.0*642</w:t>
      </w:r>
    </w:p>
    <w:p w14:paraId="12051212" w14:textId="77777777" w:rsidR="00BF7BEA" w:rsidRPr="009A7608" w:rsidRDefault="00BF7BEA" w:rsidP="00BF7BEA">
      <w:pPr>
        <w:autoSpaceDE w:val="0"/>
        <w:autoSpaceDN w:val="0"/>
        <w:adjustRightInd w:val="0"/>
        <w:rPr>
          <w:sz w:val="24"/>
        </w:rPr>
      </w:pPr>
      <w:r w:rsidRPr="009A7608">
        <w:rPr>
          <w:sz w:val="24"/>
        </w:rPr>
        <w:t xml:space="preserve">  </w:t>
      </w:r>
    </w:p>
    <w:p w14:paraId="6792E825" w14:textId="77777777" w:rsidR="00BF7BEA" w:rsidRPr="009A7608" w:rsidRDefault="00BF7BEA" w:rsidP="00BF7BEA">
      <w:pPr>
        <w:autoSpaceDE w:val="0"/>
        <w:autoSpaceDN w:val="0"/>
        <w:adjustRightInd w:val="0"/>
        <w:rPr>
          <w:sz w:val="24"/>
        </w:rPr>
      </w:pPr>
      <w:r w:rsidRPr="009A7608">
        <w:rPr>
          <w:sz w:val="24"/>
        </w:rPr>
        <w:t xml:space="preserve">     a.  Print Transport Global - This option lets you print the contents</w:t>
      </w:r>
    </w:p>
    <w:p w14:paraId="09E0C8B5" w14:textId="77777777" w:rsidR="00BF7BEA" w:rsidRPr="009A7608" w:rsidRDefault="00BF7BEA" w:rsidP="00BF7BEA">
      <w:pPr>
        <w:autoSpaceDE w:val="0"/>
        <w:autoSpaceDN w:val="0"/>
        <w:adjustRightInd w:val="0"/>
        <w:rPr>
          <w:sz w:val="24"/>
        </w:rPr>
      </w:pPr>
      <w:r w:rsidRPr="009A7608">
        <w:rPr>
          <w:sz w:val="24"/>
        </w:rPr>
        <w:t xml:space="preserve">         of a Transport Global that is currently loaded in the ^XTMP</w:t>
      </w:r>
    </w:p>
    <w:p w14:paraId="0F808580" w14:textId="77777777" w:rsidR="00BF7BEA" w:rsidRPr="009A7608" w:rsidRDefault="00BF7BEA" w:rsidP="00BF7BEA">
      <w:pPr>
        <w:autoSpaceDE w:val="0"/>
        <w:autoSpaceDN w:val="0"/>
        <w:adjustRightInd w:val="0"/>
        <w:rPr>
          <w:sz w:val="24"/>
        </w:rPr>
      </w:pPr>
      <w:r w:rsidRPr="009A7608">
        <w:rPr>
          <w:sz w:val="24"/>
        </w:rPr>
        <w:t xml:space="preserve">         global.</w:t>
      </w:r>
    </w:p>
    <w:p w14:paraId="508E2663" w14:textId="77777777" w:rsidR="00BF7BEA" w:rsidRPr="009A7608" w:rsidRDefault="00BF7BEA" w:rsidP="00BF7BEA">
      <w:pPr>
        <w:autoSpaceDE w:val="0"/>
        <w:autoSpaceDN w:val="0"/>
        <w:adjustRightInd w:val="0"/>
        <w:rPr>
          <w:sz w:val="24"/>
        </w:rPr>
      </w:pPr>
      <w:r w:rsidRPr="009A7608">
        <w:rPr>
          <w:sz w:val="24"/>
        </w:rPr>
        <w:t xml:space="preserve">     b.  Backup a Transport Global - This option will create a backup</w:t>
      </w:r>
    </w:p>
    <w:p w14:paraId="78638837" w14:textId="77777777" w:rsidR="00BF7BEA" w:rsidRPr="009A7608" w:rsidRDefault="00BF7BEA" w:rsidP="00BF7BEA">
      <w:pPr>
        <w:autoSpaceDE w:val="0"/>
        <w:autoSpaceDN w:val="0"/>
        <w:adjustRightInd w:val="0"/>
        <w:rPr>
          <w:sz w:val="24"/>
        </w:rPr>
      </w:pPr>
      <w:r w:rsidRPr="009A7608">
        <w:rPr>
          <w:sz w:val="24"/>
        </w:rPr>
        <w:t xml:space="preserve">         message of any routines exported with this patch. It will not</w:t>
      </w:r>
    </w:p>
    <w:p w14:paraId="1D6DA789" w14:textId="77777777" w:rsidR="00BF7BEA" w:rsidRPr="009A7608" w:rsidRDefault="00BF7BEA" w:rsidP="00BF7BEA">
      <w:pPr>
        <w:autoSpaceDE w:val="0"/>
        <w:autoSpaceDN w:val="0"/>
        <w:adjustRightInd w:val="0"/>
        <w:rPr>
          <w:sz w:val="24"/>
        </w:rPr>
      </w:pPr>
      <w:r w:rsidRPr="009A7608">
        <w:rPr>
          <w:sz w:val="24"/>
        </w:rPr>
        <w:t xml:space="preserve">         backup any other changes such as DDs or templates.</w:t>
      </w:r>
    </w:p>
    <w:p w14:paraId="12C0E87F" w14:textId="77777777" w:rsidR="00BF7BEA" w:rsidRPr="009A7608" w:rsidRDefault="00BF7BEA" w:rsidP="00BF7BEA">
      <w:pPr>
        <w:autoSpaceDE w:val="0"/>
        <w:autoSpaceDN w:val="0"/>
        <w:adjustRightInd w:val="0"/>
        <w:rPr>
          <w:sz w:val="24"/>
        </w:rPr>
      </w:pPr>
      <w:r w:rsidRPr="009A7608">
        <w:rPr>
          <w:sz w:val="24"/>
        </w:rPr>
        <w:t xml:space="preserve">     c.  Compare Transport Global to Current System - This option will</w:t>
      </w:r>
    </w:p>
    <w:p w14:paraId="0DA40CAF" w14:textId="77777777" w:rsidR="00BF7BEA" w:rsidRPr="009A7608" w:rsidRDefault="00BF7BEA" w:rsidP="00BF7BEA">
      <w:pPr>
        <w:autoSpaceDE w:val="0"/>
        <w:autoSpaceDN w:val="0"/>
        <w:adjustRightInd w:val="0"/>
        <w:rPr>
          <w:sz w:val="24"/>
        </w:rPr>
      </w:pPr>
      <w:r w:rsidRPr="009A7608">
        <w:rPr>
          <w:sz w:val="24"/>
        </w:rPr>
        <w:t xml:space="preserve">         allow you to view all changes that will be made when this patch</w:t>
      </w:r>
    </w:p>
    <w:p w14:paraId="6987400E" w14:textId="77777777" w:rsidR="00BF7BEA" w:rsidRPr="009A7608" w:rsidRDefault="00BF7BEA" w:rsidP="00BF7BEA">
      <w:pPr>
        <w:autoSpaceDE w:val="0"/>
        <w:autoSpaceDN w:val="0"/>
        <w:adjustRightInd w:val="0"/>
        <w:rPr>
          <w:sz w:val="24"/>
        </w:rPr>
      </w:pPr>
      <w:r w:rsidRPr="009A7608">
        <w:rPr>
          <w:sz w:val="24"/>
        </w:rPr>
        <w:t xml:space="preserve">         is installed.  It compares all components of this patch</w:t>
      </w:r>
    </w:p>
    <w:p w14:paraId="04B158EB" w14:textId="77777777" w:rsidR="00BF7BEA" w:rsidRPr="009A7608" w:rsidRDefault="00BF7BEA" w:rsidP="00BF7BEA">
      <w:pPr>
        <w:autoSpaceDE w:val="0"/>
        <w:autoSpaceDN w:val="0"/>
        <w:adjustRightInd w:val="0"/>
        <w:rPr>
          <w:sz w:val="24"/>
        </w:rPr>
      </w:pPr>
      <w:r w:rsidRPr="009A7608">
        <w:rPr>
          <w:sz w:val="24"/>
        </w:rPr>
        <w:t xml:space="preserve">         (routines, DDs, templates, etc.).</w:t>
      </w:r>
    </w:p>
    <w:p w14:paraId="22ACDE34" w14:textId="77777777" w:rsidR="00BF7BEA" w:rsidRPr="009A7608" w:rsidRDefault="00BF7BEA" w:rsidP="00BF7BEA">
      <w:pPr>
        <w:autoSpaceDE w:val="0"/>
        <w:autoSpaceDN w:val="0"/>
        <w:adjustRightInd w:val="0"/>
        <w:rPr>
          <w:sz w:val="24"/>
        </w:rPr>
      </w:pPr>
      <w:r w:rsidRPr="009A7608">
        <w:rPr>
          <w:sz w:val="24"/>
        </w:rPr>
        <w:t xml:space="preserve">     d.  Verify Checksums in Transport Global - This option will allow</w:t>
      </w:r>
    </w:p>
    <w:p w14:paraId="5CD53885" w14:textId="77777777" w:rsidR="00BF7BEA" w:rsidRPr="009A7608" w:rsidRDefault="00BF7BEA" w:rsidP="00BF7BEA">
      <w:pPr>
        <w:autoSpaceDE w:val="0"/>
        <w:autoSpaceDN w:val="0"/>
        <w:adjustRightInd w:val="0"/>
        <w:rPr>
          <w:sz w:val="24"/>
        </w:rPr>
      </w:pPr>
      <w:r w:rsidRPr="009A7608">
        <w:rPr>
          <w:sz w:val="24"/>
        </w:rPr>
        <w:t xml:space="preserve">         you to ensure the integrity of the routines that are in the</w:t>
      </w:r>
    </w:p>
    <w:p w14:paraId="7AE63907" w14:textId="77777777" w:rsidR="00BF7BEA" w:rsidRPr="009A7608" w:rsidRDefault="00BF7BEA" w:rsidP="00BF7BEA">
      <w:pPr>
        <w:autoSpaceDE w:val="0"/>
        <w:autoSpaceDN w:val="0"/>
        <w:adjustRightInd w:val="0"/>
        <w:rPr>
          <w:sz w:val="24"/>
        </w:rPr>
      </w:pPr>
      <w:r w:rsidRPr="009A7608">
        <w:rPr>
          <w:sz w:val="24"/>
        </w:rPr>
        <w:t xml:space="preserve">         transport global.</w:t>
      </w:r>
    </w:p>
    <w:p w14:paraId="6D26C544" w14:textId="77777777" w:rsidR="00BF7BEA" w:rsidRPr="009A7608" w:rsidRDefault="00BF7BEA" w:rsidP="00BF7BEA">
      <w:pPr>
        <w:autoSpaceDE w:val="0"/>
        <w:autoSpaceDN w:val="0"/>
        <w:adjustRightInd w:val="0"/>
        <w:rPr>
          <w:sz w:val="24"/>
        </w:rPr>
      </w:pPr>
      <w:r w:rsidRPr="009A7608">
        <w:rPr>
          <w:sz w:val="24"/>
        </w:rPr>
        <w:t xml:space="preserve">      </w:t>
      </w:r>
    </w:p>
    <w:p w14:paraId="036AA822" w14:textId="77777777" w:rsidR="00BF7BEA" w:rsidRPr="009A7608" w:rsidRDefault="00BF7BEA" w:rsidP="00BF7BEA">
      <w:pPr>
        <w:autoSpaceDE w:val="0"/>
        <w:autoSpaceDN w:val="0"/>
        <w:adjustRightInd w:val="0"/>
        <w:rPr>
          <w:sz w:val="24"/>
        </w:rPr>
      </w:pPr>
      <w:r w:rsidRPr="009A7608">
        <w:rPr>
          <w:sz w:val="24"/>
        </w:rPr>
        <w:t xml:space="preserve"> 4.  From the Installation Menu, select the Install Package(s) option and</w:t>
      </w:r>
    </w:p>
    <w:p w14:paraId="2DC0DF84" w14:textId="77777777" w:rsidR="00BF7BEA" w:rsidRPr="009A7608" w:rsidRDefault="00BF7BEA" w:rsidP="00BF7BEA">
      <w:pPr>
        <w:autoSpaceDE w:val="0"/>
        <w:autoSpaceDN w:val="0"/>
        <w:adjustRightInd w:val="0"/>
        <w:rPr>
          <w:sz w:val="24"/>
        </w:rPr>
      </w:pPr>
      <w:r w:rsidRPr="009A7608">
        <w:rPr>
          <w:sz w:val="24"/>
        </w:rPr>
        <w:t xml:space="preserve">     choose the patch to install.</w:t>
      </w:r>
    </w:p>
    <w:p w14:paraId="5B4BA983" w14:textId="77777777" w:rsidR="00BF7BEA" w:rsidRPr="009A7608" w:rsidRDefault="00BF7BEA" w:rsidP="00BF7BEA">
      <w:pPr>
        <w:autoSpaceDE w:val="0"/>
        <w:autoSpaceDN w:val="0"/>
        <w:adjustRightInd w:val="0"/>
        <w:rPr>
          <w:sz w:val="24"/>
        </w:rPr>
      </w:pPr>
      <w:r w:rsidRPr="009A7608">
        <w:rPr>
          <w:sz w:val="24"/>
        </w:rPr>
        <w:t xml:space="preserve">  </w:t>
      </w:r>
    </w:p>
    <w:p w14:paraId="00B2E946" w14:textId="77777777" w:rsidR="00BF7BEA" w:rsidRPr="009A7608" w:rsidRDefault="00BF7BEA" w:rsidP="00BF7BEA">
      <w:pPr>
        <w:autoSpaceDE w:val="0"/>
        <w:autoSpaceDN w:val="0"/>
        <w:adjustRightInd w:val="0"/>
        <w:rPr>
          <w:sz w:val="24"/>
        </w:rPr>
      </w:pPr>
      <w:r w:rsidRPr="009A7608">
        <w:rPr>
          <w:sz w:val="24"/>
        </w:rPr>
        <w:t xml:space="preserve"> 5.  When prompted 'Want KIDS to Rebuild Menu Trees Upon Completion of</w:t>
      </w:r>
    </w:p>
    <w:p w14:paraId="6AABDE5F" w14:textId="77777777" w:rsidR="00BF7BEA" w:rsidRPr="009A7608" w:rsidRDefault="00BF7BEA" w:rsidP="00BF7BEA">
      <w:pPr>
        <w:autoSpaceDE w:val="0"/>
        <w:autoSpaceDN w:val="0"/>
        <w:adjustRightInd w:val="0"/>
        <w:rPr>
          <w:sz w:val="24"/>
        </w:rPr>
      </w:pPr>
      <w:r w:rsidRPr="009A7608">
        <w:rPr>
          <w:sz w:val="24"/>
        </w:rPr>
        <w:t xml:space="preserve">     Install? NO//' answer "NO".   </w:t>
      </w:r>
    </w:p>
    <w:p w14:paraId="5E7EC857" w14:textId="77777777" w:rsidR="00BF7BEA" w:rsidRPr="009A7608" w:rsidRDefault="00BF7BEA" w:rsidP="00BF7BEA">
      <w:pPr>
        <w:autoSpaceDE w:val="0"/>
        <w:autoSpaceDN w:val="0"/>
        <w:adjustRightInd w:val="0"/>
        <w:rPr>
          <w:sz w:val="24"/>
        </w:rPr>
      </w:pPr>
      <w:r w:rsidRPr="009A7608">
        <w:rPr>
          <w:sz w:val="24"/>
        </w:rPr>
        <w:t xml:space="preserve">  </w:t>
      </w:r>
    </w:p>
    <w:p w14:paraId="40D89124" w14:textId="77777777" w:rsidR="00BF7BEA" w:rsidRPr="009A7608" w:rsidRDefault="00BF7BEA" w:rsidP="00BF7BEA">
      <w:pPr>
        <w:autoSpaceDE w:val="0"/>
        <w:autoSpaceDN w:val="0"/>
        <w:adjustRightInd w:val="0"/>
        <w:rPr>
          <w:sz w:val="24"/>
        </w:rPr>
      </w:pPr>
      <w:r w:rsidRPr="009A7608">
        <w:rPr>
          <w:sz w:val="24"/>
        </w:rPr>
        <w:t xml:space="preserve"> 6.  When prompted 'Want KIDS to INHIBIT LOGONs during the install?</w:t>
      </w:r>
    </w:p>
    <w:p w14:paraId="4F44DC42" w14:textId="77777777" w:rsidR="00BF7BEA" w:rsidRPr="009A7608" w:rsidRDefault="00BF7BEA" w:rsidP="00BF7BEA">
      <w:pPr>
        <w:autoSpaceDE w:val="0"/>
        <w:autoSpaceDN w:val="0"/>
        <w:adjustRightInd w:val="0"/>
        <w:rPr>
          <w:sz w:val="24"/>
        </w:rPr>
      </w:pPr>
      <w:r w:rsidRPr="009A7608">
        <w:rPr>
          <w:sz w:val="24"/>
        </w:rPr>
        <w:t xml:space="preserve">     NO//' answer "NO".</w:t>
      </w:r>
    </w:p>
    <w:p w14:paraId="1FC2A313" w14:textId="77777777" w:rsidR="00BF7BEA" w:rsidRPr="009A7608" w:rsidRDefault="00BF7BEA" w:rsidP="00BF7BEA">
      <w:pPr>
        <w:autoSpaceDE w:val="0"/>
        <w:autoSpaceDN w:val="0"/>
        <w:adjustRightInd w:val="0"/>
        <w:rPr>
          <w:sz w:val="24"/>
        </w:rPr>
      </w:pPr>
      <w:r w:rsidRPr="009A7608">
        <w:rPr>
          <w:sz w:val="24"/>
        </w:rPr>
        <w:t xml:space="preserve">  </w:t>
      </w:r>
    </w:p>
    <w:p w14:paraId="08F6D43E" w14:textId="77777777" w:rsidR="00BF7BEA" w:rsidRPr="009A7608" w:rsidRDefault="00BF7BEA" w:rsidP="00BF7BEA">
      <w:pPr>
        <w:autoSpaceDE w:val="0"/>
        <w:autoSpaceDN w:val="0"/>
        <w:adjustRightInd w:val="0"/>
        <w:rPr>
          <w:sz w:val="24"/>
        </w:rPr>
      </w:pPr>
      <w:r w:rsidRPr="009A7608">
        <w:rPr>
          <w:sz w:val="24"/>
        </w:rPr>
        <w:t xml:space="preserve"> 7.  When prompted 'Want to DISABLE Scheduled Options, Menu Options, </w:t>
      </w:r>
    </w:p>
    <w:p w14:paraId="0038F4D1" w14:textId="77777777" w:rsidR="00BF7BEA" w:rsidRPr="009A7608" w:rsidRDefault="00BF7BEA" w:rsidP="00BF7BEA">
      <w:pPr>
        <w:autoSpaceDE w:val="0"/>
        <w:autoSpaceDN w:val="0"/>
        <w:adjustRightInd w:val="0"/>
        <w:rPr>
          <w:sz w:val="24"/>
        </w:rPr>
      </w:pPr>
      <w:r w:rsidRPr="009A7608">
        <w:rPr>
          <w:sz w:val="24"/>
        </w:rPr>
        <w:t xml:space="preserve">     and Protocols? NO//' answer "NO".</w:t>
      </w:r>
    </w:p>
    <w:p w14:paraId="2414A26F" w14:textId="77777777" w:rsidR="00BF7BEA" w:rsidRPr="009A7608" w:rsidRDefault="00BF7BEA" w:rsidP="00BF7BEA">
      <w:pPr>
        <w:autoSpaceDE w:val="0"/>
        <w:autoSpaceDN w:val="0"/>
        <w:adjustRightInd w:val="0"/>
        <w:rPr>
          <w:sz w:val="24"/>
        </w:rPr>
      </w:pPr>
      <w:r w:rsidRPr="009A7608">
        <w:rPr>
          <w:sz w:val="24"/>
        </w:rPr>
        <w:t xml:space="preserve">  </w:t>
      </w:r>
    </w:p>
    <w:p w14:paraId="46A8521E" w14:textId="77777777" w:rsidR="00BF7BEA" w:rsidRPr="009A7608" w:rsidRDefault="00BF7BEA" w:rsidP="00BF7BEA">
      <w:pPr>
        <w:autoSpaceDE w:val="0"/>
        <w:autoSpaceDN w:val="0"/>
        <w:adjustRightInd w:val="0"/>
        <w:rPr>
          <w:sz w:val="24"/>
        </w:rPr>
      </w:pPr>
      <w:r w:rsidRPr="009A7608">
        <w:rPr>
          <w:sz w:val="24"/>
        </w:rPr>
        <w:t xml:space="preserve"> 8.  If prompted 'Delay Install (Minutes):  (0 - 60): 0//' answer "0".</w:t>
      </w:r>
    </w:p>
    <w:p w14:paraId="4263304D" w14:textId="77777777" w:rsidR="00BF7BEA" w:rsidRDefault="00BF7BEA" w:rsidP="00BF7BEA">
      <w:pPr>
        <w:autoSpaceDE w:val="0"/>
        <w:autoSpaceDN w:val="0"/>
        <w:adjustRightInd w:val="0"/>
        <w:rPr>
          <w:rFonts w:ascii="r_ansi" w:hAnsi="r_ansi" w:cs="r_ansi"/>
          <w:sz w:val="20"/>
          <w:szCs w:val="20"/>
        </w:rPr>
      </w:pPr>
    </w:p>
    <w:p w14:paraId="7240C6EC" w14:textId="77777777" w:rsidR="00BF7BEA" w:rsidRDefault="00BF7BEA" w:rsidP="00BF7BEA">
      <w:pPr>
        <w:autoSpaceDE w:val="0"/>
        <w:autoSpaceDN w:val="0"/>
        <w:adjustRightInd w:val="0"/>
        <w:rPr>
          <w:sz w:val="24"/>
        </w:rPr>
      </w:pPr>
    </w:p>
    <w:p w14:paraId="3A1C3A7B" w14:textId="77777777" w:rsidR="00BF7BEA" w:rsidRPr="00275D69" w:rsidRDefault="00BF7BEA" w:rsidP="00BF7BEA">
      <w:pPr>
        <w:autoSpaceDE w:val="0"/>
        <w:autoSpaceDN w:val="0"/>
        <w:adjustRightInd w:val="0"/>
        <w:rPr>
          <w:sz w:val="24"/>
        </w:rPr>
      </w:pPr>
    </w:p>
    <w:p w14:paraId="67FC4624" w14:textId="77777777" w:rsidR="00BF7BEA" w:rsidRPr="00275D69" w:rsidRDefault="00BF7BEA" w:rsidP="00BF7BEA">
      <w:pPr>
        <w:pStyle w:val="Heading3"/>
      </w:pPr>
      <w:bookmarkStart w:id="138" w:name="_GMRC*3.0*81_in_Production"/>
      <w:bookmarkStart w:id="139" w:name="_Toc443569012"/>
      <w:bookmarkEnd w:id="138"/>
      <w:r w:rsidRPr="00275D69">
        <w:t>GMRC*3.0*81</w:t>
      </w:r>
      <w:r w:rsidR="003B5AED">
        <w:t xml:space="preserve"> in Production</w:t>
      </w:r>
      <w:bookmarkEnd w:id="139"/>
    </w:p>
    <w:p w14:paraId="541BBB87" w14:textId="77777777" w:rsidR="00BF7BEA" w:rsidRPr="00275D69" w:rsidRDefault="00BF7BEA" w:rsidP="00BF7BEA">
      <w:pPr>
        <w:autoSpaceDE w:val="0"/>
        <w:autoSpaceDN w:val="0"/>
        <w:adjustRightInd w:val="0"/>
        <w:rPr>
          <w:sz w:val="24"/>
        </w:rPr>
      </w:pPr>
      <w:r w:rsidRPr="00275D69">
        <w:rPr>
          <w:sz w:val="24"/>
        </w:rPr>
        <w:t>Pre/Post Installation Overview:</w:t>
      </w:r>
    </w:p>
    <w:p w14:paraId="46F60BD3" w14:textId="77777777" w:rsidR="00BF7BEA" w:rsidRPr="00275D69" w:rsidRDefault="00BF7BEA" w:rsidP="00BF7BEA">
      <w:pPr>
        <w:autoSpaceDE w:val="0"/>
        <w:autoSpaceDN w:val="0"/>
        <w:adjustRightInd w:val="0"/>
        <w:rPr>
          <w:sz w:val="24"/>
        </w:rPr>
      </w:pPr>
      <w:r w:rsidRPr="00275D69">
        <w:rPr>
          <w:sz w:val="24"/>
        </w:rPr>
        <w:t>-------------------------------</w:t>
      </w:r>
    </w:p>
    <w:p w14:paraId="68307910" w14:textId="77777777" w:rsidR="00BF7BEA" w:rsidRPr="00275D69" w:rsidRDefault="00BF7BEA" w:rsidP="00BF7BEA">
      <w:pPr>
        <w:autoSpaceDE w:val="0"/>
        <w:autoSpaceDN w:val="0"/>
        <w:adjustRightInd w:val="0"/>
        <w:rPr>
          <w:sz w:val="24"/>
        </w:rPr>
      </w:pPr>
      <w:r w:rsidRPr="00275D69">
        <w:rPr>
          <w:sz w:val="24"/>
        </w:rPr>
        <w:t xml:space="preserve">The pre-install will remove the current data dictionary for the </w:t>
      </w:r>
    </w:p>
    <w:p w14:paraId="26A14BBB" w14:textId="77777777" w:rsidR="00BF7BEA" w:rsidRPr="00275D69" w:rsidRDefault="00BF7BEA" w:rsidP="00BF7BEA">
      <w:pPr>
        <w:autoSpaceDE w:val="0"/>
        <w:autoSpaceDN w:val="0"/>
        <w:adjustRightInd w:val="0"/>
        <w:rPr>
          <w:sz w:val="24"/>
        </w:rPr>
      </w:pPr>
      <w:r w:rsidRPr="00275D69">
        <w:rPr>
          <w:sz w:val="24"/>
        </w:rPr>
        <w:t>REQUEST/CONSULTATION file (#123). The new data dictionary, containing</w:t>
      </w:r>
    </w:p>
    <w:p w14:paraId="14E31483" w14:textId="77777777" w:rsidR="00BF7BEA" w:rsidRPr="00275D69" w:rsidRDefault="00BF7BEA" w:rsidP="00BF7BEA">
      <w:pPr>
        <w:autoSpaceDE w:val="0"/>
        <w:autoSpaceDN w:val="0"/>
        <w:adjustRightInd w:val="0"/>
        <w:rPr>
          <w:sz w:val="24"/>
        </w:rPr>
      </w:pPr>
      <w:r w:rsidRPr="00275D69">
        <w:rPr>
          <w:sz w:val="24"/>
        </w:rPr>
        <w:t>the renamed CLINICALLY INDICATED DATE field, will be installed during</w:t>
      </w:r>
    </w:p>
    <w:p w14:paraId="66969551" w14:textId="77777777" w:rsidR="00BF7BEA" w:rsidRPr="00275D69" w:rsidRDefault="00BF7BEA" w:rsidP="00BF7BEA">
      <w:pPr>
        <w:autoSpaceDE w:val="0"/>
        <w:autoSpaceDN w:val="0"/>
        <w:adjustRightInd w:val="0"/>
        <w:rPr>
          <w:sz w:val="24"/>
        </w:rPr>
      </w:pPr>
      <w:r w:rsidRPr="00275D69">
        <w:rPr>
          <w:sz w:val="24"/>
        </w:rPr>
        <w:t xml:space="preserve">the KIDS installation.  There patch does not contain any automated </w:t>
      </w:r>
    </w:p>
    <w:p w14:paraId="39EB3951" w14:textId="77777777" w:rsidR="00BF7BEA" w:rsidRPr="00275D69" w:rsidRDefault="00BF7BEA" w:rsidP="00BF7BEA">
      <w:pPr>
        <w:autoSpaceDE w:val="0"/>
        <w:autoSpaceDN w:val="0"/>
        <w:adjustRightInd w:val="0"/>
        <w:rPr>
          <w:sz w:val="24"/>
        </w:rPr>
      </w:pPr>
      <w:r w:rsidRPr="00275D69">
        <w:rPr>
          <w:sz w:val="24"/>
        </w:rPr>
        <w:t>post-install actions.</w:t>
      </w:r>
    </w:p>
    <w:p w14:paraId="100299B1" w14:textId="77777777" w:rsidR="00BF7BEA" w:rsidRPr="00275D69" w:rsidRDefault="00BF7BEA" w:rsidP="00BF7BEA">
      <w:pPr>
        <w:autoSpaceDE w:val="0"/>
        <w:autoSpaceDN w:val="0"/>
        <w:adjustRightInd w:val="0"/>
        <w:rPr>
          <w:sz w:val="24"/>
        </w:rPr>
      </w:pPr>
      <w:r w:rsidRPr="00275D69">
        <w:rPr>
          <w:sz w:val="24"/>
        </w:rPr>
        <w:t xml:space="preserve"> </w:t>
      </w:r>
    </w:p>
    <w:p w14:paraId="4ECED6CB" w14:textId="77777777" w:rsidR="00BF7BEA" w:rsidRPr="00275D69" w:rsidRDefault="00BF7BEA" w:rsidP="00BF7BEA">
      <w:pPr>
        <w:autoSpaceDE w:val="0"/>
        <w:autoSpaceDN w:val="0"/>
        <w:adjustRightInd w:val="0"/>
        <w:rPr>
          <w:sz w:val="24"/>
        </w:rPr>
      </w:pPr>
      <w:r w:rsidRPr="00275D69">
        <w:rPr>
          <w:sz w:val="24"/>
        </w:rPr>
        <w:t>Pre-Installation Instructions:</w:t>
      </w:r>
    </w:p>
    <w:p w14:paraId="70130C20" w14:textId="77777777" w:rsidR="00BF7BEA" w:rsidRPr="00275D69" w:rsidRDefault="00BF7BEA" w:rsidP="00BF7BEA">
      <w:pPr>
        <w:autoSpaceDE w:val="0"/>
        <w:autoSpaceDN w:val="0"/>
        <w:adjustRightInd w:val="0"/>
        <w:rPr>
          <w:sz w:val="24"/>
        </w:rPr>
      </w:pPr>
      <w:r w:rsidRPr="00275D69">
        <w:rPr>
          <w:sz w:val="24"/>
        </w:rPr>
        <w:t>------------------------------</w:t>
      </w:r>
    </w:p>
    <w:p w14:paraId="25C5146C" w14:textId="77777777" w:rsidR="00BF7BEA" w:rsidRPr="00275D69" w:rsidRDefault="00BF7BEA" w:rsidP="00BF7BEA">
      <w:pPr>
        <w:autoSpaceDE w:val="0"/>
        <w:autoSpaceDN w:val="0"/>
        <w:adjustRightInd w:val="0"/>
        <w:rPr>
          <w:sz w:val="24"/>
        </w:rPr>
      </w:pPr>
      <w:r w:rsidRPr="00275D69">
        <w:rPr>
          <w:sz w:val="24"/>
        </w:rPr>
        <w:t>This patch will overwrite the GMRC SETUP REQUEST SERVICE entry in the</w:t>
      </w:r>
    </w:p>
    <w:p w14:paraId="14AD4330" w14:textId="77777777" w:rsidR="00BF7BEA" w:rsidRPr="00275D69" w:rsidRDefault="00BF7BEA" w:rsidP="00BF7BEA">
      <w:pPr>
        <w:autoSpaceDE w:val="0"/>
        <w:autoSpaceDN w:val="0"/>
        <w:adjustRightInd w:val="0"/>
        <w:rPr>
          <w:sz w:val="24"/>
        </w:rPr>
      </w:pPr>
      <w:r w:rsidRPr="00275D69">
        <w:rPr>
          <w:sz w:val="24"/>
        </w:rPr>
        <w:t>INPUT TEMPLATE file. If your site has made any local modifications to</w:t>
      </w:r>
    </w:p>
    <w:p w14:paraId="55F734A5" w14:textId="77777777" w:rsidR="00BF7BEA" w:rsidRPr="00275D69" w:rsidRDefault="00BF7BEA" w:rsidP="00BF7BEA">
      <w:pPr>
        <w:autoSpaceDE w:val="0"/>
        <w:autoSpaceDN w:val="0"/>
        <w:adjustRightInd w:val="0"/>
        <w:rPr>
          <w:sz w:val="24"/>
        </w:rPr>
      </w:pPr>
      <w:r w:rsidRPr="00275D69">
        <w:rPr>
          <w:sz w:val="24"/>
        </w:rPr>
        <w:t xml:space="preserve">this input template, they should be captured prior to installing </w:t>
      </w:r>
    </w:p>
    <w:p w14:paraId="07AB7E3A" w14:textId="77777777" w:rsidR="00BF7BEA" w:rsidRPr="00275D69" w:rsidRDefault="00BF7BEA" w:rsidP="00BF7BEA">
      <w:pPr>
        <w:autoSpaceDE w:val="0"/>
        <w:autoSpaceDN w:val="0"/>
        <w:adjustRightInd w:val="0"/>
        <w:rPr>
          <w:sz w:val="24"/>
        </w:rPr>
      </w:pPr>
      <w:r w:rsidRPr="00275D69">
        <w:rPr>
          <w:sz w:val="24"/>
        </w:rPr>
        <w:t>GMRC*3.0*81, and then restored soon after.</w:t>
      </w:r>
    </w:p>
    <w:p w14:paraId="59163A34" w14:textId="77777777" w:rsidR="00BF7BEA" w:rsidRDefault="00BF7BEA" w:rsidP="00BF7BEA">
      <w:pPr>
        <w:autoSpaceDE w:val="0"/>
        <w:autoSpaceDN w:val="0"/>
        <w:adjustRightInd w:val="0"/>
        <w:rPr>
          <w:sz w:val="24"/>
        </w:rPr>
      </w:pPr>
      <w:r w:rsidRPr="00275D69">
        <w:rPr>
          <w:sz w:val="24"/>
        </w:rPr>
        <w:t xml:space="preserve"> </w:t>
      </w:r>
    </w:p>
    <w:p w14:paraId="44C3D381" w14:textId="77777777" w:rsidR="009D292E" w:rsidRPr="009D292E" w:rsidRDefault="009D292E" w:rsidP="009D292E">
      <w:pPr>
        <w:autoSpaceDE w:val="0"/>
        <w:autoSpaceDN w:val="0"/>
        <w:adjustRightInd w:val="0"/>
        <w:rPr>
          <w:sz w:val="24"/>
        </w:rPr>
      </w:pPr>
      <w:r w:rsidRPr="009D292E">
        <w:rPr>
          <w:sz w:val="24"/>
        </w:rPr>
        <w:t>LOCAL OBJECTS BASED ON EARLIEST DATE</w:t>
      </w:r>
    </w:p>
    <w:p w14:paraId="2795C3F2" w14:textId="77777777" w:rsidR="009D292E" w:rsidRPr="009D292E" w:rsidRDefault="009D292E" w:rsidP="009D292E">
      <w:pPr>
        <w:autoSpaceDE w:val="0"/>
        <w:autoSpaceDN w:val="0"/>
        <w:adjustRightInd w:val="0"/>
        <w:rPr>
          <w:sz w:val="24"/>
        </w:rPr>
      </w:pPr>
      <w:r w:rsidRPr="009D292E">
        <w:rPr>
          <w:sz w:val="24"/>
        </w:rPr>
        <w:t>====================================</w:t>
      </w:r>
    </w:p>
    <w:p w14:paraId="378AEAB7" w14:textId="77777777" w:rsidR="009D292E" w:rsidRPr="009D292E" w:rsidRDefault="009D292E" w:rsidP="009D292E">
      <w:pPr>
        <w:autoSpaceDE w:val="0"/>
        <w:autoSpaceDN w:val="0"/>
        <w:adjustRightInd w:val="0"/>
        <w:rPr>
          <w:sz w:val="24"/>
        </w:rPr>
      </w:pPr>
      <w:r w:rsidRPr="009D292E">
        <w:rPr>
          <w:sz w:val="24"/>
        </w:rPr>
        <w:t>If your site has created any local data objects based on the EARLIEST DATE</w:t>
      </w:r>
    </w:p>
    <w:p w14:paraId="675B331D" w14:textId="77777777" w:rsidR="009D292E" w:rsidRPr="009D292E" w:rsidRDefault="009D292E" w:rsidP="009D292E">
      <w:pPr>
        <w:autoSpaceDE w:val="0"/>
        <w:autoSpaceDN w:val="0"/>
        <w:adjustRightInd w:val="0"/>
        <w:rPr>
          <w:sz w:val="24"/>
        </w:rPr>
      </w:pPr>
      <w:r w:rsidRPr="009D292E">
        <w:rPr>
          <w:sz w:val="24"/>
        </w:rPr>
        <w:t xml:space="preserve">field, those objects will continue to function normally.  However, it is </w:t>
      </w:r>
    </w:p>
    <w:p w14:paraId="30C4C810" w14:textId="77777777" w:rsidR="009D292E" w:rsidRPr="009D292E" w:rsidRDefault="009D292E" w:rsidP="009D292E">
      <w:pPr>
        <w:autoSpaceDE w:val="0"/>
        <w:autoSpaceDN w:val="0"/>
        <w:adjustRightInd w:val="0"/>
        <w:rPr>
          <w:sz w:val="24"/>
        </w:rPr>
      </w:pPr>
      <w:r w:rsidRPr="009D292E">
        <w:rPr>
          <w:sz w:val="24"/>
        </w:rPr>
        <w:t>likely that the displayed name/header for such an object would need to be</w:t>
      </w:r>
    </w:p>
    <w:p w14:paraId="083BD034" w14:textId="77777777" w:rsidR="009D292E" w:rsidRPr="009D292E" w:rsidRDefault="009D292E" w:rsidP="009D292E">
      <w:pPr>
        <w:autoSpaceDE w:val="0"/>
        <w:autoSpaceDN w:val="0"/>
        <w:adjustRightInd w:val="0"/>
        <w:rPr>
          <w:sz w:val="24"/>
        </w:rPr>
      </w:pPr>
      <w:r w:rsidRPr="009D292E">
        <w:rPr>
          <w:sz w:val="24"/>
        </w:rPr>
        <w:t>updated to reflect that the underlying field name has changed from</w:t>
      </w:r>
    </w:p>
    <w:p w14:paraId="79AF0BD1" w14:textId="77777777" w:rsidR="009D292E" w:rsidRPr="00275D69" w:rsidRDefault="009D292E" w:rsidP="009D292E">
      <w:pPr>
        <w:autoSpaceDE w:val="0"/>
        <w:autoSpaceDN w:val="0"/>
        <w:adjustRightInd w:val="0"/>
        <w:rPr>
          <w:sz w:val="24"/>
        </w:rPr>
      </w:pPr>
      <w:r w:rsidRPr="009D292E">
        <w:rPr>
          <w:sz w:val="24"/>
        </w:rPr>
        <w:t>EARLIEST DATE to CLINICALLY INDICATED DATE.</w:t>
      </w:r>
    </w:p>
    <w:p w14:paraId="4B654238" w14:textId="77777777" w:rsidR="009D292E" w:rsidRPr="00275D69" w:rsidRDefault="009D292E" w:rsidP="00BF7BEA">
      <w:pPr>
        <w:autoSpaceDE w:val="0"/>
        <w:autoSpaceDN w:val="0"/>
        <w:adjustRightInd w:val="0"/>
        <w:rPr>
          <w:sz w:val="24"/>
        </w:rPr>
      </w:pPr>
    </w:p>
    <w:p w14:paraId="06AA2A66" w14:textId="77777777" w:rsidR="00BF7BEA" w:rsidRPr="00275D69" w:rsidRDefault="00BF7BEA" w:rsidP="00BF7BEA">
      <w:pPr>
        <w:autoSpaceDE w:val="0"/>
        <w:autoSpaceDN w:val="0"/>
        <w:adjustRightInd w:val="0"/>
        <w:rPr>
          <w:sz w:val="24"/>
        </w:rPr>
      </w:pPr>
      <w:r w:rsidRPr="00275D69">
        <w:rPr>
          <w:sz w:val="24"/>
        </w:rPr>
        <w:t xml:space="preserve">This patch may be installed with users on the system although it is </w:t>
      </w:r>
    </w:p>
    <w:p w14:paraId="49294C8B" w14:textId="77777777" w:rsidR="00BF7BEA" w:rsidRPr="00275D69" w:rsidRDefault="00BF7BEA" w:rsidP="00BF7BEA">
      <w:pPr>
        <w:autoSpaceDE w:val="0"/>
        <w:autoSpaceDN w:val="0"/>
        <w:adjustRightInd w:val="0"/>
        <w:rPr>
          <w:sz w:val="24"/>
        </w:rPr>
      </w:pPr>
      <w:r w:rsidRPr="00275D69">
        <w:rPr>
          <w:sz w:val="24"/>
        </w:rPr>
        <w:t xml:space="preserve">recommended that it be installed during non-peak hours to minimize </w:t>
      </w:r>
    </w:p>
    <w:p w14:paraId="506A40E5" w14:textId="77777777" w:rsidR="00BF7BEA" w:rsidRPr="00275D69" w:rsidRDefault="00BF7BEA" w:rsidP="00BF7BEA">
      <w:pPr>
        <w:autoSpaceDE w:val="0"/>
        <w:autoSpaceDN w:val="0"/>
        <w:adjustRightInd w:val="0"/>
        <w:rPr>
          <w:sz w:val="24"/>
        </w:rPr>
      </w:pPr>
      <w:r w:rsidRPr="00275D69">
        <w:rPr>
          <w:sz w:val="24"/>
        </w:rPr>
        <w:t xml:space="preserve">potential disruption to users.  This patch should take less than 5 </w:t>
      </w:r>
    </w:p>
    <w:p w14:paraId="17486736" w14:textId="77777777" w:rsidR="00BF7BEA" w:rsidRPr="00275D69" w:rsidRDefault="00BF7BEA" w:rsidP="00BF7BEA">
      <w:pPr>
        <w:autoSpaceDE w:val="0"/>
        <w:autoSpaceDN w:val="0"/>
        <w:adjustRightInd w:val="0"/>
        <w:rPr>
          <w:sz w:val="24"/>
        </w:rPr>
      </w:pPr>
      <w:r w:rsidRPr="00275D69">
        <w:rPr>
          <w:sz w:val="24"/>
        </w:rPr>
        <w:t>minutes to install.</w:t>
      </w:r>
    </w:p>
    <w:p w14:paraId="4FAC4A2C" w14:textId="77777777" w:rsidR="00BF7BEA" w:rsidRPr="00275D69" w:rsidRDefault="00BF7BEA" w:rsidP="00BF7BEA">
      <w:pPr>
        <w:autoSpaceDE w:val="0"/>
        <w:autoSpaceDN w:val="0"/>
        <w:adjustRightInd w:val="0"/>
        <w:rPr>
          <w:sz w:val="24"/>
        </w:rPr>
      </w:pPr>
      <w:r w:rsidRPr="00275D69">
        <w:rPr>
          <w:sz w:val="24"/>
        </w:rPr>
        <w:t xml:space="preserve"> </w:t>
      </w:r>
    </w:p>
    <w:p w14:paraId="1FA665BC" w14:textId="77777777" w:rsidR="00BF7BEA" w:rsidRPr="00275D69" w:rsidRDefault="00BF7BEA" w:rsidP="00BF7BEA">
      <w:pPr>
        <w:autoSpaceDE w:val="0"/>
        <w:autoSpaceDN w:val="0"/>
        <w:adjustRightInd w:val="0"/>
        <w:rPr>
          <w:sz w:val="24"/>
        </w:rPr>
      </w:pPr>
      <w:r w:rsidRPr="00275D69">
        <w:rPr>
          <w:sz w:val="24"/>
        </w:rPr>
        <w:t xml:space="preserve"> 1. From the Kernel Installation &amp; Distribution System menu, select </w:t>
      </w:r>
    </w:p>
    <w:p w14:paraId="4D99986A" w14:textId="77777777" w:rsidR="00BF7BEA" w:rsidRPr="00275D69" w:rsidRDefault="00BF7BEA" w:rsidP="00BF7BEA">
      <w:pPr>
        <w:autoSpaceDE w:val="0"/>
        <w:autoSpaceDN w:val="0"/>
        <w:adjustRightInd w:val="0"/>
        <w:rPr>
          <w:sz w:val="24"/>
        </w:rPr>
      </w:pPr>
      <w:r w:rsidRPr="00275D69">
        <w:rPr>
          <w:sz w:val="24"/>
        </w:rPr>
        <w:t xml:space="preserve">          the Installation menu.  </w:t>
      </w:r>
    </w:p>
    <w:p w14:paraId="1879006A" w14:textId="77777777" w:rsidR="00BF7BEA" w:rsidRPr="00275D69" w:rsidRDefault="00BF7BEA" w:rsidP="00BF7BEA">
      <w:pPr>
        <w:autoSpaceDE w:val="0"/>
        <w:autoSpaceDN w:val="0"/>
        <w:adjustRightInd w:val="0"/>
        <w:rPr>
          <w:sz w:val="24"/>
        </w:rPr>
      </w:pPr>
      <w:r w:rsidRPr="00275D69">
        <w:rPr>
          <w:sz w:val="24"/>
        </w:rPr>
        <w:t xml:space="preserve">    </w:t>
      </w:r>
    </w:p>
    <w:p w14:paraId="7511972E" w14:textId="77777777" w:rsidR="00BF7BEA" w:rsidRPr="00275D69" w:rsidRDefault="00BF7BEA" w:rsidP="00BF7BEA">
      <w:pPr>
        <w:autoSpaceDE w:val="0"/>
        <w:autoSpaceDN w:val="0"/>
        <w:adjustRightInd w:val="0"/>
        <w:rPr>
          <w:sz w:val="24"/>
        </w:rPr>
      </w:pPr>
      <w:r w:rsidRPr="00275D69">
        <w:rPr>
          <w:sz w:val="24"/>
        </w:rPr>
        <w:t xml:space="preserve"> 2. From this menu, choose to Load a Distribution and enter the </w:t>
      </w:r>
    </w:p>
    <w:p w14:paraId="3EE1B426" w14:textId="77777777" w:rsidR="00BF7BEA" w:rsidRPr="00275D69" w:rsidRDefault="00BF7BEA" w:rsidP="00BF7BEA">
      <w:pPr>
        <w:autoSpaceDE w:val="0"/>
        <w:autoSpaceDN w:val="0"/>
        <w:adjustRightInd w:val="0"/>
        <w:rPr>
          <w:sz w:val="24"/>
        </w:rPr>
      </w:pPr>
      <w:r w:rsidRPr="00275D69">
        <w:rPr>
          <w:sz w:val="24"/>
        </w:rPr>
        <w:t xml:space="preserve">          location of the Host File GMRC_30_81.KID</w:t>
      </w:r>
    </w:p>
    <w:p w14:paraId="73C8FA21" w14:textId="77777777" w:rsidR="00BF7BEA" w:rsidRPr="00275D69" w:rsidRDefault="00BF7BEA" w:rsidP="00BF7BEA">
      <w:pPr>
        <w:autoSpaceDE w:val="0"/>
        <w:autoSpaceDN w:val="0"/>
        <w:adjustRightInd w:val="0"/>
        <w:rPr>
          <w:sz w:val="24"/>
        </w:rPr>
      </w:pPr>
      <w:r w:rsidRPr="00275D69">
        <w:rPr>
          <w:sz w:val="24"/>
        </w:rPr>
        <w:t xml:space="preserve"> </w:t>
      </w:r>
    </w:p>
    <w:p w14:paraId="0030CC83" w14:textId="77777777" w:rsidR="00BF7BEA" w:rsidRPr="00275D69" w:rsidRDefault="00BF7BEA" w:rsidP="00BF7BEA">
      <w:pPr>
        <w:autoSpaceDE w:val="0"/>
        <w:autoSpaceDN w:val="0"/>
        <w:adjustRightInd w:val="0"/>
        <w:rPr>
          <w:sz w:val="24"/>
        </w:rPr>
      </w:pPr>
      <w:r w:rsidRPr="00275D69">
        <w:rPr>
          <w:sz w:val="24"/>
        </w:rPr>
        <w:t xml:space="preserve"> 3. From the same menu, you may select to use the following options:</w:t>
      </w:r>
    </w:p>
    <w:p w14:paraId="6B226F44" w14:textId="77777777" w:rsidR="00BF7BEA" w:rsidRPr="00275D69" w:rsidRDefault="00BF7BEA" w:rsidP="00BF7BEA">
      <w:pPr>
        <w:autoSpaceDE w:val="0"/>
        <w:autoSpaceDN w:val="0"/>
        <w:adjustRightInd w:val="0"/>
        <w:rPr>
          <w:sz w:val="24"/>
        </w:rPr>
      </w:pPr>
      <w:r w:rsidRPr="00275D69">
        <w:rPr>
          <w:sz w:val="24"/>
        </w:rPr>
        <w:t xml:space="preserve">          (when prompted for INSTALL NAME, enter GMRC*3.0*81)</w:t>
      </w:r>
    </w:p>
    <w:p w14:paraId="23136DF4" w14:textId="77777777" w:rsidR="00BF7BEA" w:rsidRPr="00275D69" w:rsidRDefault="00BF7BEA" w:rsidP="00BF7BEA">
      <w:pPr>
        <w:autoSpaceDE w:val="0"/>
        <w:autoSpaceDN w:val="0"/>
        <w:adjustRightInd w:val="0"/>
        <w:rPr>
          <w:sz w:val="24"/>
        </w:rPr>
      </w:pPr>
      <w:r w:rsidRPr="00275D69">
        <w:rPr>
          <w:sz w:val="24"/>
        </w:rPr>
        <w:t xml:space="preserve">   </w:t>
      </w:r>
    </w:p>
    <w:p w14:paraId="3B6E013B" w14:textId="77777777" w:rsidR="00BF7BEA" w:rsidRPr="00275D69" w:rsidRDefault="00BF7BEA" w:rsidP="00BF7BEA">
      <w:pPr>
        <w:autoSpaceDE w:val="0"/>
        <w:autoSpaceDN w:val="0"/>
        <w:adjustRightInd w:val="0"/>
        <w:rPr>
          <w:sz w:val="24"/>
        </w:rPr>
      </w:pPr>
      <w:r w:rsidRPr="00275D69">
        <w:rPr>
          <w:sz w:val="24"/>
        </w:rPr>
        <w:t xml:space="preserve">           a. Verify Checksums in Transport Global - This option will </w:t>
      </w:r>
    </w:p>
    <w:p w14:paraId="06321B3D" w14:textId="77777777" w:rsidR="00BF7BEA" w:rsidRPr="00275D69" w:rsidRDefault="00BF7BEA" w:rsidP="00BF7BEA">
      <w:pPr>
        <w:autoSpaceDE w:val="0"/>
        <w:autoSpaceDN w:val="0"/>
        <w:adjustRightInd w:val="0"/>
        <w:rPr>
          <w:sz w:val="24"/>
        </w:rPr>
      </w:pPr>
      <w:r w:rsidRPr="00275D69">
        <w:rPr>
          <w:sz w:val="24"/>
        </w:rPr>
        <w:t xml:space="preserve">               allow you to ensure the integrity of the routines that are </w:t>
      </w:r>
    </w:p>
    <w:p w14:paraId="4B4BAEBA" w14:textId="77777777" w:rsidR="00BF7BEA" w:rsidRPr="00275D69" w:rsidRDefault="00BF7BEA" w:rsidP="00BF7BEA">
      <w:pPr>
        <w:autoSpaceDE w:val="0"/>
        <w:autoSpaceDN w:val="0"/>
        <w:adjustRightInd w:val="0"/>
        <w:rPr>
          <w:sz w:val="24"/>
        </w:rPr>
      </w:pPr>
      <w:r w:rsidRPr="00275D69">
        <w:rPr>
          <w:sz w:val="24"/>
        </w:rPr>
        <w:t xml:space="preserve">               in the transport global.</w:t>
      </w:r>
    </w:p>
    <w:p w14:paraId="317AFEEC" w14:textId="77777777" w:rsidR="00BF7BEA" w:rsidRPr="00275D69" w:rsidRDefault="00BF7BEA" w:rsidP="00BF7BEA">
      <w:pPr>
        <w:autoSpaceDE w:val="0"/>
        <w:autoSpaceDN w:val="0"/>
        <w:adjustRightInd w:val="0"/>
        <w:rPr>
          <w:sz w:val="24"/>
        </w:rPr>
      </w:pPr>
      <w:r w:rsidRPr="00275D69">
        <w:rPr>
          <w:sz w:val="24"/>
        </w:rPr>
        <w:t xml:space="preserve">    </w:t>
      </w:r>
    </w:p>
    <w:p w14:paraId="5692660B" w14:textId="77777777" w:rsidR="00BF7BEA" w:rsidRPr="00275D69" w:rsidRDefault="00BF7BEA" w:rsidP="00BF7BEA">
      <w:pPr>
        <w:autoSpaceDE w:val="0"/>
        <w:autoSpaceDN w:val="0"/>
        <w:adjustRightInd w:val="0"/>
        <w:rPr>
          <w:sz w:val="24"/>
        </w:rPr>
      </w:pPr>
      <w:r w:rsidRPr="00275D69">
        <w:rPr>
          <w:sz w:val="24"/>
        </w:rPr>
        <w:t xml:space="preserve">           b. Print Transport Global - This option will allow you to view</w:t>
      </w:r>
    </w:p>
    <w:p w14:paraId="4961AAAF" w14:textId="77777777" w:rsidR="00BF7BEA" w:rsidRPr="00275D69" w:rsidRDefault="00BF7BEA" w:rsidP="00BF7BEA">
      <w:pPr>
        <w:autoSpaceDE w:val="0"/>
        <w:autoSpaceDN w:val="0"/>
        <w:adjustRightInd w:val="0"/>
        <w:rPr>
          <w:sz w:val="24"/>
        </w:rPr>
      </w:pPr>
      <w:r w:rsidRPr="00275D69">
        <w:rPr>
          <w:sz w:val="24"/>
        </w:rPr>
        <w:lastRenderedPageBreak/>
        <w:t xml:space="preserve">               the components of the KIDS build.</w:t>
      </w:r>
    </w:p>
    <w:p w14:paraId="42DDCAA0" w14:textId="77777777" w:rsidR="00BF7BEA" w:rsidRPr="00275D69" w:rsidRDefault="00BF7BEA" w:rsidP="00BF7BEA">
      <w:pPr>
        <w:autoSpaceDE w:val="0"/>
        <w:autoSpaceDN w:val="0"/>
        <w:adjustRightInd w:val="0"/>
        <w:rPr>
          <w:sz w:val="24"/>
        </w:rPr>
      </w:pPr>
      <w:r w:rsidRPr="00275D69">
        <w:rPr>
          <w:sz w:val="24"/>
        </w:rPr>
        <w:t xml:space="preserve">    </w:t>
      </w:r>
    </w:p>
    <w:p w14:paraId="51B327CD" w14:textId="77777777" w:rsidR="00BF7BEA" w:rsidRPr="00275D69" w:rsidRDefault="00BF7BEA" w:rsidP="00BF7BEA">
      <w:pPr>
        <w:autoSpaceDE w:val="0"/>
        <w:autoSpaceDN w:val="0"/>
        <w:adjustRightInd w:val="0"/>
        <w:rPr>
          <w:sz w:val="24"/>
        </w:rPr>
      </w:pPr>
      <w:r w:rsidRPr="00275D69">
        <w:rPr>
          <w:sz w:val="24"/>
        </w:rPr>
        <w:t xml:space="preserve">           c. Compare Transport Global to Current System - This option </w:t>
      </w:r>
    </w:p>
    <w:p w14:paraId="610ACED8" w14:textId="77777777" w:rsidR="00BF7BEA" w:rsidRPr="00275D69" w:rsidRDefault="00BF7BEA" w:rsidP="00BF7BEA">
      <w:pPr>
        <w:autoSpaceDE w:val="0"/>
        <w:autoSpaceDN w:val="0"/>
        <w:adjustRightInd w:val="0"/>
        <w:rPr>
          <w:sz w:val="24"/>
        </w:rPr>
      </w:pPr>
      <w:r w:rsidRPr="00275D69">
        <w:rPr>
          <w:sz w:val="24"/>
        </w:rPr>
        <w:t xml:space="preserve">               will allow you to view all changes that will be made when </w:t>
      </w:r>
    </w:p>
    <w:p w14:paraId="76AE1978" w14:textId="77777777" w:rsidR="00BF7BEA" w:rsidRPr="00275D69" w:rsidRDefault="00BF7BEA" w:rsidP="00BF7BEA">
      <w:pPr>
        <w:autoSpaceDE w:val="0"/>
        <w:autoSpaceDN w:val="0"/>
        <w:adjustRightInd w:val="0"/>
        <w:rPr>
          <w:sz w:val="24"/>
        </w:rPr>
      </w:pPr>
      <w:r w:rsidRPr="00275D69">
        <w:rPr>
          <w:sz w:val="24"/>
        </w:rPr>
        <w:t xml:space="preserve">               this patch is installed. It compares all components of</w:t>
      </w:r>
    </w:p>
    <w:p w14:paraId="10140B1B" w14:textId="77777777" w:rsidR="00BF7BEA" w:rsidRPr="00275D69" w:rsidRDefault="00BF7BEA" w:rsidP="00BF7BEA">
      <w:pPr>
        <w:autoSpaceDE w:val="0"/>
        <w:autoSpaceDN w:val="0"/>
        <w:adjustRightInd w:val="0"/>
        <w:rPr>
          <w:sz w:val="24"/>
        </w:rPr>
      </w:pPr>
      <w:r w:rsidRPr="00275D69">
        <w:rPr>
          <w:sz w:val="24"/>
        </w:rPr>
        <w:t xml:space="preserve">               this patch (routines, DD's, templates, etc.).</w:t>
      </w:r>
    </w:p>
    <w:p w14:paraId="6BFABDAF" w14:textId="77777777" w:rsidR="00BF7BEA" w:rsidRPr="00275D69" w:rsidRDefault="00BF7BEA" w:rsidP="00BF7BEA">
      <w:pPr>
        <w:autoSpaceDE w:val="0"/>
        <w:autoSpaceDN w:val="0"/>
        <w:adjustRightInd w:val="0"/>
        <w:rPr>
          <w:sz w:val="24"/>
        </w:rPr>
      </w:pPr>
      <w:r w:rsidRPr="00275D69">
        <w:rPr>
          <w:sz w:val="24"/>
        </w:rPr>
        <w:t xml:space="preserve">    </w:t>
      </w:r>
    </w:p>
    <w:p w14:paraId="0D4BC93B" w14:textId="77777777" w:rsidR="00BF7BEA" w:rsidRPr="00275D69" w:rsidRDefault="00BF7BEA" w:rsidP="00BF7BEA">
      <w:pPr>
        <w:autoSpaceDE w:val="0"/>
        <w:autoSpaceDN w:val="0"/>
        <w:adjustRightInd w:val="0"/>
        <w:rPr>
          <w:sz w:val="24"/>
        </w:rPr>
      </w:pPr>
      <w:r w:rsidRPr="00275D69">
        <w:rPr>
          <w:sz w:val="24"/>
        </w:rPr>
        <w:t xml:space="preserve">           d. Backup a Transport Global - This option will create a backup</w:t>
      </w:r>
    </w:p>
    <w:p w14:paraId="2F738A37" w14:textId="77777777" w:rsidR="00BF7BEA" w:rsidRPr="00275D69" w:rsidRDefault="00BF7BEA" w:rsidP="00BF7BEA">
      <w:pPr>
        <w:autoSpaceDE w:val="0"/>
        <w:autoSpaceDN w:val="0"/>
        <w:adjustRightInd w:val="0"/>
        <w:rPr>
          <w:sz w:val="24"/>
        </w:rPr>
      </w:pPr>
      <w:r w:rsidRPr="00275D69">
        <w:rPr>
          <w:sz w:val="24"/>
        </w:rPr>
        <w:t xml:space="preserve">               message of any routines exported with this patch. It will </w:t>
      </w:r>
    </w:p>
    <w:p w14:paraId="7E8A3924" w14:textId="77777777" w:rsidR="00BF7BEA" w:rsidRPr="00275D69" w:rsidRDefault="00BF7BEA" w:rsidP="00BF7BEA">
      <w:pPr>
        <w:autoSpaceDE w:val="0"/>
        <w:autoSpaceDN w:val="0"/>
        <w:adjustRightInd w:val="0"/>
        <w:rPr>
          <w:sz w:val="24"/>
        </w:rPr>
      </w:pPr>
      <w:r w:rsidRPr="00275D69">
        <w:rPr>
          <w:sz w:val="24"/>
        </w:rPr>
        <w:t xml:space="preserve">               not backup any other changes such as DD's or templates.</w:t>
      </w:r>
    </w:p>
    <w:p w14:paraId="17BF2021" w14:textId="77777777" w:rsidR="00BF7BEA" w:rsidRPr="00275D69" w:rsidRDefault="00BF7BEA" w:rsidP="00BF7BEA">
      <w:pPr>
        <w:autoSpaceDE w:val="0"/>
        <w:autoSpaceDN w:val="0"/>
        <w:adjustRightInd w:val="0"/>
        <w:rPr>
          <w:sz w:val="24"/>
        </w:rPr>
      </w:pPr>
      <w:r w:rsidRPr="00275D69">
        <w:rPr>
          <w:sz w:val="24"/>
        </w:rPr>
        <w:t xml:space="preserve">    </w:t>
      </w:r>
    </w:p>
    <w:p w14:paraId="1A4043D1" w14:textId="77777777" w:rsidR="00BF7BEA" w:rsidRPr="00275D69" w:rsidRDefault="00BF7BEA" w:rsidP="00BF7BEA">
      <w:pPr>
        <w:autoSpaceDE w:val="0"/>
        <w:autoSpaceDN w:val="0"/>
        <w:adjustRightInd w:val="0"/>
        <w:rPr>
          <w:sz w:val="24"/>
        </w:rPr>
      </w:pPr>
      <w:r w:rsidRPr="00275D69">
        <w:rPr>
          <w:sz w:val="24"/>
        </w:rPr>
        <w:t xml:space="preserve">  4. Use the Install Package(s) option and select the package </w:t>
      </w:r>
    </w:p>
    <w:p w14:paraId="2E767AC0" w14:textId="77777777" w:rsidR="00BF7BEA" w:rsidRPr="00275D69" w:rsidRDefault="00BF7BEA" w:rsidP="00BF7BEA">
      <w:pPr>
        <w:autoSpaceDE w:val="0"/>
        <w:autoSpaceDN w:val="0"/>
        <w:adjustRightInd w:val="0"/>
        <w:rPr>
          <w:sz w:val="24"/>
        </w:rPr>
      </w:pPr>
      <w:r w:rsidRPr="00275D69">
        <w:rPr>
          <w:sz w:val="24"/>
        </w:rPr>
        <w:t xml:space="preserve">          GMRC*3.0*81</w:t>
      </w:r>
    </w:p>
    <w:p w14:paraId="124FD8B7" w14:textId="77777777" w:rsidR="00BF7BEA" w:rsidRPr="00275D69" w:rsidRDefault="00BF7BEA" w:rsidP="00BF7BEA">
      <w:pPr>
        <w:autoSpaceDE w:val="0"/>
        <w:autoSpaceDN w:val="0"/>
        <w:adjustRightInd w:val="0"/>
        <w:rPr>
          <w:sz w:val="24"/>
        </w:rPr>
      </w:pPr>
      <w:r w:rsidRPr="00275D69">
        <w:rPr>
          <w:sz w:val="24"/>
        </w:rPr>
        <w:t xml:space="preserve">    </w:t>
      </w:r>
    </w:p>
    <w:p w14:paraId="1C39AA77" w14:textId="77777777" w:rsidR="00BF7BEA" w:rsidRPr="00275D69" w:rsidRDefault="00BF7BEA" w:rsidP="00BF7BEA">
      <w:pPr>
        <w:autoSpaceDE w:val="0"/>
        <w:autoSpaceDN w:val="0"/>
        <w:adjustRightInd w:val="0"/>
        <w:rPr>
          <w:sz w:val="24"/>
        </w:rPr>
      </w:pPr>
      <w:r w:rsidRPr="00275D69">
        <w:rPr>
          <w:sz w:val="24"/>
        </w:rPr>
        <w:t xml:space="preserve">  5. When Prompted "Want KIDS to INHIBIT LOGONs during the install? </w:t>
      </w:r>
    </w:p>
    <w:p w14:paraId="6B4D63BB" w14:textId="77777777" w:rsidR="00BF7BEA" w:rsidRPr="00275D69" w:rsidRDefault="00BF7BEA" w:rsidP="00BF7BEA">
      <w:pPr>
        <w:autoSpaceDE w:val="0"/>
        <w:autoSpaceDN w:val="0"/>
        <w:adjustRightInd w:val="0"/>
        <w:rPr>
          <w:sz w:val="24"/>
        </w:rPr>
      </w:pPr>
      <w:r w:rsidRPr="00275D69">
        <w:rPr>
          <w:sz w:val="24"/>
        </w:rPr>
        <w:t xml:space="preserve">          NO//" respond NO.  </w:t>
      </w:r>
    </w:p>
    <w:p w14:paraId="12F7E83C" w14:textId="77777777" w:rsidR="00BF7BEA" w:rsidRPr="00275D69" w:rsidRDefault="00BF7BEA" w:rsidP="00BF7BEA">
      <w:pPr>
        <w:autoSpaceDE w:val="0"/>
        <w:autoSpaceDN w:val="0"/>
        <w:adjustRightInd w:val="0"/>
        <w:rPr>
          <w:sz w:val="24"/>
        </w:rPr>
      </w:pPr>
      <w:r w:rsidRPr="00275D69">
        <w:rPr>
          <w:sz w:val="24"/>
        </w:rPr>
        <w:t xml:space="preserve">    </w:t>
      </w:r>
    </w:p>
    <w:p w14:paraId="4B94FD78" w14:textId="77777777" w:rsidR="00BF7BEA" w:rsidRPr="00275D69" w:rsidRDefault="00BF7BEA" w:rsidP="00BF7BEA">
      <w:pPr>
        <w:autoSpaceDE w:val="0"/>
        <w:autoSpaceDN w:val="0"/>
        <w:adjustRightInd w:val="0"/>
        <w:rPr>
          <w:sz w:val="24"/>
        </w:rPr>
      </w:pPr>
      <w:r w:rsidRPr="00275D69">
        <w:rPr>
          <w:sz w:val="24"/>
        </w:rPr>
        <w:t xml:space="preserve">  6. When Prompted "Want to DISABLE Scheduled Options, Menu Options, </w:t>
      </w:r>
    </w:p>
    <w:p w14:paraId="2DCCBCDC" w14:textId="77777777" w:rsidR="00BF7BEA" w:rsidRDefault="00BF7BEA" w:rsidP="00BF7BEA">
      <w:pPr>
        <w:autoSpaceDE w:val="0"/>
        <w:autoSpaceDN w:val="0"/>
        <w:adjustRightInd w:val="0"/>
        <w:rPr>
          <w:sz w:val="24"/>
        </w:rPr>
      </w:pPr>
      <w:r w:rsidRPr="00275D69">
        <w:rPr>
          <w:sz w:val="24"/>
        </w:rPr>
        <w:t xml:space="preserve">          and Protocols? NO//" respond NO.</w:t>
      </w:r>
    </w:p>
    <w:p w14:paraId="22761CB7" w14:textId="77777777" w:rsidR="00BF7BEA" w:rsidRDefault="00BF7BEA" w:rsidP="00BF7BEA">
      <w:pPr>
        <w:autoSpaceDE w:val="0"/>
        <w:autoSpaceDN w:val="0"/>
        <w:adjustRightInd w:val="0"/>
        <w:rPr>
          <w:sz w:val="24"/>
        </w:rPr>
      </w:pPr>
    </w:p>
    <w:p w14:paraId="28385553" w14:textId="77777777" w:rsidR="009D292E" w:rsidRDefault="009D292E" w:rsidP="009D292E">
      <w:pPr>
        <w:autoSpaceDE w:val="0"/>
        <w:autoSpaceDN w:val="0"/>
        <w:adjustRightInd w:val="0"/>
        <w:rPr>
          <w:sz w:val="24"/>
        </w:rPr>
      </w:pPr>
      <w:r w:rsidRPr="009D292E">
        <w:rPr>
          <w:sz w:val="24"/>
        </w:rPr>
        <w:t>Post install instructions</w:t>
      </w:r>
    </w:p>
    <w:p w14:paraId="142E1783" w14:textId="77777777" w:rsidR="009D292E" w:rsidRPr="009D292E" w:rsidRDefault="009D292E" w:rsidP="009D292E">
      <w:pPr>
        <w:autoSpaceDE w:val="0"/>
        <w:autoSpaceDN w:val="0"/>
        <w:adjustRightInd w:val="0"/>
        <w:rPr>
          <w:sz w:val="24"/>
        </w:rPr>
      </w:pPr>
      <w:r>
        <w:rPr>
          <w:sz w:val="24"/>
        </w:rPr>
        <w:t>------------------------------------</w:t>
      </w:r>
    </w:p>
    <w:p w14:paraId="4748C592" w14:textId="77777777" w:rsidR="009D292E" w:rsidRPr="009D292E" w:rsidRDefault="009D292E" w:rsidP="009D292E">
      <w:pPr>
        <w:autoSpaceDE w:val="0"/>
        <w:autoSpaceDN w:val="0"/>
        <w:adjustRightInd w:val="0"/>
        <w:rPr>
          <w:sz w:val="24"/>
        </w:rPr>
      </w:pPr>
      <w:r w:rsidRPr="009D292E">
        <w:rPr>
          <w:sz w:val="24"/>
        </w:rPr>
        <w:t xml:space="preserve">If your site has local objects based on the EAD field, ensure that </w:t>
      </w:r>
    </w:p>
    <w:p w14:paraId="4DD048BB" w14:textId="77777777" w:rsidR="009D292E" w:rsidRPr="009D292E" w:rsidRDefault="009D292E" w:rsidP="009D292E">
      <w:pPr>
        <w:autoSpaceDE w:val="0"/>
        <w:autoSpaceDN w:val="0"/>
        <w:adjustRightInd w:val="0"/>
        <w:rPr>
          <w:sz w:val="24"/>
        </w:rPr>
      </w:pPr>
      <w:r w:rsidRPr="009D292E">
        <w:rPr>
          <w:sz w:val="24"/>
        </w:rPr>
        <w:t>relevant end user displays are updated appropriately. Reference note above</w:t>
      </w:r>
    </w:p>
    <w:p w14:paraId="4A830DD7" w14:textId="77777777" w:rsidR="009D292E" w:rsidRPr="009D292E" w:rsidRDefault="009D292E" w:rsidP="009D292E">
      <w:pPr>
        <w:autoSpaceDE w:val="0"/>
        <w:autoSpaceDN w:val="0"/>
        <w:adjustRightInd w:val="0"/>
        <w:rPr>
          <w:sz w:val="24"/>
        </w:rPr>
      </w:pPr>
      <w:r w:rsidRPr="009D292E">
        <w:rPr>
          <w:sz w:val="24"/>
        </w:rPr>
        <w:t>entitled LOCAL OBJECTS BASED ON EARLIEST DATE.</w:t>
      </w:r>
    </w:p>
    <w:p w14:paraId="20B6DE21" w14:textId="77777777" w:rsidR="009D292E" w:rsidRPr="00275D69" w:rsidRDefault="009D292E" w:rsidP="009D292E">
      <w:pPr>
        <w:autoSpaceDE w:val="0"/>
        <w:autoSpaceDN w:val="0"/>
        <w:adjustRightInd w:val="0"/>
        <w:rPr>
          <w:sz w:val="24"/>
        </w:rPr>
      </w:pPr>
    </w:p>
    <w:p w14:paraId="2274567B" w14:textId="77777777" w:rsidR="00BF7BEA" w:rsidRPr="00275D69" w:rsidRDefault="00BF7BEA" w:rsidP="00BF7BEA">
      <w:pPr>
        <w:autoSpaceDE w:val="0"/>
        <w:autoSpaceDN w:val="0"/>
        <w:adjustRightInd w:val="0"/>
        <w:rPr>
          <w:sz w:val="24"/>
        </w:rPr>
      </w:pPr>
    </w:p>
    <w:p w14:paraId="642672E4" w14:textId="77777777" w:rsidR="00BF7BEA" w:rsidRPr="00275D69" w:rsidRDefault="00BF7BEA" w:rsidP="00BF7BEA">
      <w:pPr>
        <w:pStyle w:val="Heading3"/>
      </w:pPr>
      <w:bookmarkStart w:id="140" w:name="_GMTS*2.7*112_in_Production"/>
      <w:bookmarkStart w:id="141" w:name="_Toc443569013"/>
      <w:bookmarkEnd w:id="140"/>
      <w:r w:rsidRPr="00275D69">
        <w:t>GMTS*2.7*112</w:t>
      </w:r>
      <w:r w:rsidR="003B5AED">
        <w:t xml:space="preserve"> in Production</w:t>
      </w:r>
      <w:bookmarkEnd w:id="141"/>
    </w:p>
    <w:p w14:paraId="3212763C" w14:textId="77777777" w:rsidR="00BF7BEA" w:rsidRPr="00275D69" w:rsidRDefault="00BF7BEA" w:rsidP="00BF7BEA">
      <w:pPr>
        <w:autoSpaceDE w:val="0"/>
        <w:autoSpaceDN w:val="0"/>
        <w:adjustRightInd w:val="0"/>
        <w:rPr>
          <w:sz w:val="24"/>
        </w:rPr>
      </w:pPr>
      <w:r w:rsidRPr="00275D69">
        <w:rPr>
          <w:sz w:val="24"/>
        </w:rPr>
        <w:t>Pre/Post Installation Overview:</w:t>
      </w:r>
    </w:p>
    <w:p w14:paraId="094EBABC" w14:textId="77777777" w:rsidR="00BF7BEA" w:rsidRPr="00275D69" w:rsidRDefault="00BF7BEA" w:rsidP="00BF7BEA">
      <w:pPr>
        <w:autoSpaceDE w:val="0"/>
        <w:autoSpaceDN w:val="0"/>
        <w:adjustRightInd w:val="0"/>
        <w:rPr>
          <w:sz w:val="24"/>
        </w:rPr>
      </w:pPr>
      <w:r w:rsidRPr="00275D69">
        <w:rPr>
          <w:sz w:val="24"/>
        </w:rPr>
        <w:t>-------------------------------</w:t>
      </w:r>
    </w:p>
    <w:p w14:paraId="2C5E7718" w14:textId="77777777" w:rsidR="00BF7BEA" w:rsidRPr="00275D69" w:rsidRDefault="00BF7BEA" w:rsidP="00BF7BEA">
      <w:pPr>
        <w:autoSpaceDE w:val="0"/>
        <w:autoSpaceDN w:val="0"/>
        <w:adjustRightInd w:val="0"/>
        <w:rPr>
          <w:sz w:val="24"/>
        </w:rPr>
      </w:pPr>
      <w:r w:rsidRPr="00275D69">
        <w:rPr>
          <w:sz w:val="24"/>
        </w:rPr>
        <w:t>This patch does not contain any automated pre-install actions.</w:t>
      </w:r>
    </w:p>
    <w:p w14:paraId="3F0BA16B" w14:textId="77777777" w:rsidR="00BF7BEA" w:rsidRPr="00275D69" w:rsidRDefault="00BF7BEA" w:rsidP="00BF7BEA">
      <w:pPr>
        <w:autoSpaceDE w:val="0"/>
        <w:autoSpaceDN w:val="0"/>
        <w:adjustRightInd w:val="0"/>
        <w:rPr>
          <w:sz w:val="24"/>
        </w:rPr>
      </w:pPr>
      <w:r w:rsidRPr="00275D69">
        <w:rPr>
          <w:sz w:val="24"/>
        </w:rPr>
        <w:t xml:space="preserve">The post-install will add the missing components to the </w:t>
      </w:r>
      <w:r>
        <w:rPr>
          <w:sz w:val="24"/>
        </w:rPr>
        <w:t>Patient Data Exchange (</w:t>
      </w:r>
      <w:r w:rsidRPr="00275D69">
        <w:rPr>
          <w:sz w:val="24"/>
        </w:rPr>
        <w:t>PDX</w:t>
      </w:r>
      <w:r>
        <w:rPr>
          <w:sz w:val="24"/>
        </w:rPr>
        <w:t>)</w:t>
      </w:r>
      <w:r w:rsidRPr="00275D69">
        <w:rPr>
          <w:sz w:val="24"/>
        </w:rPr>
        <w:t xml:space="preserve"> and also</w:t>
      </w:r>
    </w:p>
    <w:p w14:paraId="3C3C6D93" w14:textId="77777777" w:rsidR="00BF7BEA" w:rsidRPr="00275D69" w:rsidRDefault="00BF7BEA" w:rsidP="00BF7BEA">
      <w:pPr>
        <w:autoSpaceDE w:val="0"/>
        <w:autoSpaceDN w:val="0"/>
        <w:adjustRightInd w:val="0"/>
        <w:rPr>
          <w:sz w:val="24"/>
        </w:rPr>
      </w:pPr>
      <w:r w:rsidRPr="00275D69">
        <w:rPr>
          <w:sz w:val="24"/>
        </w:rPr>
        <w:t xml:space="preserve">update the DESCRIPTION field of the </w:t>
      </w:r>
      <w:r>
        <w:rPr>
          <w:sz w:val="24"/>
        </w:rPr>
        <w:t xml:space="preserve">Consults Brief health summary </w:t>
      </w:r>
      <w:r w:rsidRPr="00275D69">
        <w:rPr>
          <w:sz w:val="24"/>
        </w:rPr>
        <w:t xml:space="preserve">component </w:t>
      </w:r>
      <w:r>
        <w:rPr>
          <w:sz w:val="24"/>
        </w:rPr>
        <w:t>(</w:t>
      </w:r>
      <w:r w:rsidRPr="00275D69">
        <w:rPr>
          <w:sz w:val="24"/>
        </w:rPr>
        <w:t>CNB</w:t>
      </w:r>
      <w:r>
        <w:rPr>
          <w:sz w:val="24"/>
        </w:rPr>
        <w:t>)</w:t>
      </w:r>
      <w:r w:rsidRPr="00275D69">
        <w:rPr>
          <w:sz w:val="24"/>
        </w:rPr>
        <w:t>.</w:t>
      </w:r>
    </w:p>
    <w:p w14:paraId="754462DC" w14:textId="77777777" w:rsidR="00BF7BEA" w:rsidRPr="00275D69" w:rsidRDefault="00BF7BEA" w:rsidP="00BF7BEA">
      <w:pPr>
        <w:autoSpaceDE w:val="0"/>
        <w:autoSpaceDN w:val="0"/>
        <w:adjustRightInd w:val="0"/>
        <w:rPr>
          <w:sz w:val="24"/>
        </w:rPr>
      </w:pPr>
      <w:r w:rsidRPr="00275D69">
        <w:rPr>
          <w:sz w:val="24"/>
        </w:rPr>
        <w:t xml:space="preserve"> </w:t>
      </w:r>
    </w:p>
    <w:p w14:paraId="5B91968B" w14:textId="77777777" w:rsidR="00BF7BEA" w:rsidRPr="00275D69" w:rsidRDefault="00BF7BEA" w:rsidP="00BF7BEA">
      <w:pPr>
        <w:autoSpaceDE w:val="0"/>
        <w:autoSpaceDN w:val="0"/>
        <w:adjustRightInd w:val="0"/>
        <w:rPr>
          <w:sz w:val="24"/>
        </w:rPr>
      </w:pPr>
      <w:r w:rsidRPr="00275D69">
        <w:rPr>
          <w:sz w:val="24"/>
        </w:rPr>
        <w:t>Pre-Installation Instructions:</w:t>
      </w:r>
    </w:p>
    <w:p w14:paraId="7B493FD0" w14:textId="77777777" w:rsidR="00BF7BEA" w:rsidRPr="00275D69" w:rsidRDefault="00BF7BEA" w:rsidP="00BF7BEA">
      <w:pPr>
        <w:autoSpaceDE w:val="0"/>
        <w:autoSpaceDN w:val="0"/>
        <w:adjustRightInd w:val="0"/>
        <w:rPr>
          <w:sz w:val="24"/>
        </w:rPr>
      </w:pPr>
      <w:r w:rsidRPr="00275D69">
        <w:rPr>
          <w:sz w:val="24"/>
        </w:rPr>
        <w:t>------------------------------</w:t>
      </w:r>
    </w:p>
    <w:p w14:paraId="44220F4A" w14:textId="77777777" w:rsidR="00BF7BEA" w:rsidRPr="00275D69" w:rsidRDefault="00BF7BEA" w:rsidP="00BF7BEA">
      <w:pPr>
        <w:autoSpaceDE w:val="0"/>
        <w:autoSpaceDN w:val="0"/>
        <w:adjustRightInd w:val="0"/>
        <w:rPr>
          <w:sz w:val="24"/>
        </w:rPr>
      </w:pPr>
      <w:r w:rsidRPr="00275D69">
        <w:rPr>
          <w:sz w:val="24"/>
        </w:rPr>
        <w:t xml:space="preserve">This patch may be installed with users on the system although it is </w:t>
      </w:r>
    </w:p>
    <w:p w14:paraId="69B1661E" w14:textId="77777777" w:rsidR="00BF7BEA" w:rsidRPr="00275D69" w:rsidRDefault="00BF7BEA" w:rsidP="00BF7BEA">
      <w:pPr>
        <w:autoSpaceDE w:val="0"/>
        <w:autoSpaceDN w:val="0"/>
        <w:adjustRightInd w:val="0"/>
        <w:rPr>
          <w:sz w:val="24"/>
        </w:rPr>
      </w:pPr>
      <w:r w:rsidRPr="00275D69">
        <w:rPr>
          <w:sz w:val="24"/>
        </w:rPr>
        <w:t xml:space="preserve">recommended that it be installed during non-peak hours to minimize </w:t>
      </w:r>
    </w:p>
    <w:p w14:paraId="55A77DBD" w14:textId="77777777" w:rsidR="00BF7BEA" w:rsidRPr="00275D69" w:rsidRDefault="00BF7BEA" w:rsidP="00BF7BEA">
      <w:pPr>
        <w:autoSpaceDE w:val="0"/>
        <w:autoSpaceDN w:val="0"/>
        <w:adjustRightInd w:val="0"/>
        <w:rPr>
          <w:sz w:val="24"/>
        </w:rPr>
      </w:pPr>
      <w:r w:rsidRPr="00275D69">
        <w:rPr>
          <w:sz w:val="24"/>
        </w:rPr>
        <w:t xml:space="preserve">potential disruption to users.  This patch should take less than 5 </w:t>
      </w:r>
    </w:p>
    <w:p w14:paraId="158FAAA2" w14:textId="77777777" w:rsidR="00BF7BEA" w:rsidRPr="00275D69" w:rsidRDefault="00BF7BEA" w:rsidP="00BF7BEA">
      <w:pPr>
        <w:autoSpaceDE w:val="0"/>
        <w:autoSpaceDN w:val="0"/>
        <w:adjustRightInd w:val="0"/>
        <w:rPr>
          <w:sz w:val="24"/>
        </w:rPr>
      </w:pPr>
      <w:r w:rsidRPr="00275D69">
        <w:rPr>
          <w:sz w:val="24"/>
        </w:rPr>
        <w:t>minutes to install.</w:t>
      </w:r>
    </w:p>
    <w:p w14:paraId="4391BCB4" w14:textId="77777777" w:rsidR="00BF7BEA" w:rsidRPr="00275D69" w:rsidRDefault="00BF7BEA" w:rsidP="00BF7BEA">
      <w:pPr>
        <w:autoSpaceDE w:val="0"/>
        <w:autoSpaceDN w:val="0"/>
        <w:adjustRightInd w:val="0"/>
        <w:rPr>
          <w:sz w:val="24"/>
        </w:rPr>
      </w:pPr>
      <w:r w:rsidRPr="00275D69">
        <w:rPr>
          <w:sz w:val="24"/>
        </w:rPr>
        <w:t xml:space="preserve"> </w:t>
      </w:r>
    </w:p>
    <w:p w14:paraId="4901138A" w14:textId="77777777" w:rsidR="00BF7BEA" w:rsidRPr="00275D69" w:rsidRDefault="00BF7BEA" w:rsidP="00BF7BEA">
      <w:pPr>
        <w:autoSpaceDE w:val="0"/>
        <w:autoSpaceDN w:val="0"/>
        <w:adjustRightInd w:val="0"/>
        <w:rPr>
          <w:sz w:val="24"/>
        </w:rPr>
      </w:pPr>
      <w:r w:rsidRPr="00275D69">
        <w:rPr>
          <w:sz w:val="24"/>
        </w:rPr>
        <w:t xml:space="preserve"> 1. From the Kernel Installation &amp; Distribution System menu, select </w:t>
      </w:r>
    </w:p>
    <w:p w14:paraId="49578048" w14:textId="77777777" w:rsidR="00BF7BEA" w:rsidRPr="00275D69" w:rsidRDefault="00BF7BEA" w:rsidP="00BF7BEA">
      <w:pPr>
        <w:autoSpaceDE w:val="0"/>
        <w:autoSpaceDN w:val="0"/>
        <w:adjustRightInd w:val="0"/>
        <w:rPr>
          <w:sz w:val="24"/>
        </w:rPr>
      </w:pPr>
      <w:r w:rsidRPr="00275D69">
        <w:rPr>
          <w:sz w:val="24"/>
        </w:rPr>
        <w:t xml:space="preserve">          the Installation menu.  </w:t>
      </w:r>
    </w:p>
    <w:p w14:paraId="3CE11A41" w14:textId="77777777" w:rsidR="00BF7BEA" w:rsidRPr="00275D69" w:rsidRDefault="00BF7BEA" w:rsidP="00BF7BEA">
      <w:pPr>
        <w:autoSpaceDE w:val="0"/>
        <w:autoSpaceDN w:val="0"/>
        <w:adjustRightInd w:val="0"/>
        <w:rPr>
          <w:sz w:val="24"/>
        </w:rPr>
      </w:pPr>
      <w:r w:rsidRPr="00275D69">
        <w:rPr>
          <w:sz w:val="24"/>
        </w:rPr>
        <w:t xml:space="preserve">    </w:t>
      </w:r>
    </w:p>
    <w:p w14:paraId="22B9101F" w14:textId="77777777" w:rsidR="00BF7BEA" w:rsidRPr="00275D69" w:rsidRDefault="00BF7BEA" w:rsidP="00BF7BEA">
      <w:pPr>
        <w:autoSpaceDE w:val="0"/>
        <w:autoSpaceDN w:val="0"/>
        <w:adjustRightInd w:val="0"/>
        <w:rPr>
          <w:sz w:val="24"/>
        </w:rPr>
      </w:pPr>
      <w:r w:rsidRPr="00275D69">
        <w:rPr>
          <w:sz w:val="24"/>
        </w:rPr>
        <w:t xml:space="preserve"> 2. From this menu, choose to Load a Distribution and enter the </w:t>
      </w:r>
    </w:p>
    <w:p w14:paraId="30AC4D4E" w14:textId="77777777" w:rsidR="00BF7BEA" w:rsidRPr="00275D69" w:rsidRDefault="00BF7BEA" w:rsidP="00BF7BEA">
      <w:pPr>
        <w:autoSpaceDE w:val="0"/>
        <w:autoSpaceDN w:val="0"/>
        <w:adjustRightInd w:val="0"/>
        <w:rPr>
          <w:sz w:val="24"/>
        </w:rPr>
      </w:pPr>
      <w:r w:rsidRPr="00275D69">
        <w:rPr>
          <w:sz w:val="24"/>
        </w:rPr>
        <w:lastRenderedPageBreak/>
        <w:t xml:space="preserve">          location of the Host File GMTS_27_112.KID</w:t>
      </w:r>
    </w:p>
    <w:p w14:paraId="5D1E6D38" w14:textId="77777777" w:rsidR="00BF7BEA" w:rsidRPr="00275D69" w:rsidRDefault="00BF7BEA" w:rsidP="00BF7BEA">
      <w:pPr>
        <w:autoSpaceDE w:val="0"/>
        <w:autoSpaceDN w:val="0"/>
        <w:adjustRightInd w:val="0"/>
        <w:rPr>
          <w:sz w:val="24"/>
        </w:rPr>
      </w:pPr>
      <w:r w:rsidRPr="00275D69">
        <w:rPr>
          <w:sz w:val="24"/>
        </w:rPr>
        <w:t xml:space="preserve"> </w:t>
      </w:r>
    </w:p>
    <w:p w14:paraId="7350ECE9" w14:textId="77777777" w:rsidR="00BF7BEA" w:rsidRPr="00275D69" w:rsidRDefault="00BF7BEA" w:rsidP="00BF7BEA">
      <w:pPr>
        <w:autoSpaceDE w:val="0"/>
        <w:autoSpaceDN w:val="0"/>
        <w:adjustRightInd w:val="0"/>
        <w:rPr>
          <w:sz w:val="24"/>
        </w:rPr>
      </w:pPr>
      <w:r w:rsidRPr="00275D69">
        <w:rPr>
          <w:sz w:val="24"/>
        </w:rPr>
        <w:t xml:space="preserve"> 3. From the same menu, you may select to use the following options:</w:t>
      </w:r>
    </w:p>
    <w:p w14:paraId="029D923F" w14:textId="77777777" w:rsidR="00BF7BEA" w:rsidRPr="00275D69" w:rsidRDefault="00BF7BEA" w:rsidP="00BF7BEA">
      <w:pPr>
        <w:autoSpaceDE w:val="0"/>
        <w:autoSpaceDN w:val="0"/>
        <w:adjustRightInd w:val="0"/>
        <w:rPr>
          <w:sz w:val="24"/>
        </w:rPr>
      </w:pPr>
      <w:r w:rsidRPr="00275D69">
        <w:rPr>
          <w:sz w:val="24"/>
        </w:rPr>
        <w:t xml:space="preserve">          (when promp</w:t>
      </w:r>
      <w:r w:rsidR="00474246">
        <w:rPr>
          <w:sz w:val="24"/>
        </w:rPr>
        <w:t>ted for INSTALL NAME, enter GMTS</w:t>
      </w:r>
      <w:r w:rsidRPr="00275D69">
        <w:rPr>
          <w:sz w:val="24"/>
        </w:rPr>
        <w:t>*2.7*112)</w:t>
      </w:r>
    </w:p>
    <w:p w14:paraId="72002811" w14:textId="77777777" w:rsidR="00BF7BEA" w:rsidRPr="00275D69" w:rsidRDefault="00BF7BEA" w:rsidP="00BF7BEA">
      <w:pPr>
        <w:autoSpaceDE w:val="0"/>
        <w:autoSpaceDN w:val="0"/>
        <w:adjustRightInd w:val="0"/>
        <w:rPr>
          <w:sz w:val="24"/>
        </w:rPr>
      </w:pPr>
      <w:r w:rsidRPr="00275D69">
        <w:rPr>
          <w:sz w:val="24"/>
        </w:rPr>
        <w:t xml:space="preserve">   </w:t>
      </w:r>
    </w:p>
    <w:p w14:paraId="0B0E0254" w14:textId="77777777" w:rsidR="00BF7BEA" w:rsidRPr="00275D69" w:rsidRDefault="00BF7BEA" w:rsidP="00BF7BEA">
      <w:pPr>
        <w:autoSpaceDE w:val="0"/>
        <w:autoSpaceDN w:val="0"/>
        <w:adjustRightInd w:val="0"/>
        <w:rPr>
          <w:sz w:val="24"/>
        </w:rPr>
      </w:pPr>
      <w:r w:rsidRPr="00275D69">
        <w:rPr>
          <w:sz w:val="24"/>
        </w:rPr>
        <w:t xml:space="preserve">           a. Verify Checksums in Transport Global - This option will </w:t>
      </w:r>
    </w:p>
    <w:p w14:paraId="337BF528" w14:textId="77777777" w:rsidR="00BF7BEA" w:rsidRPr="00275D69" w:rsidRDefault="00BF7BEA" w:rsidP="00BF7BEA">
      <w:pPr>
        <w:autoSpaceDE w:val="0"/>
        <w:autoSpaceDN w:val="0"/>
        <w:adjustRightInd w:val="0"/>
        <w:rPr>
          <w:sz w:val="24"/>
        </w:rPr>
      </w:pPr>
      <w:r w:rsidRPr="00275D69">
        <w:rPr>
          <w:sz w:val="24"/>
        </w:rPr>
        <w:t xml:space="preserve">               allow you to ensure the integrity of the routines that are </w:t>
      </w:r>
    </w:p>
    <w:p w14:paraId="3578D28E" w14:textId="77777777" w:rsidR="00BF7BEA" w:rsidRPr="00275D69" w:rsidRDefault="00BF7BEA" w:rsidP="00BF7BEA">
      <w:pPr>
        <w:autoSpaceDE w:val="0"/>
        <w:autoSpaceDN w:val="0"/>
        <w:adjustRightInd w:val="0"/>
        <w:rPr>
          <w:sz w:val="24"/>
        </w:rPr>
      </w:pPr>
      <w:r w:rsidRPr="00275D69">
        <w:rPr>
          <w:sz w:val="24"/>
        </w:rPr>
        <w:t xml:space="preserve">               in the transport global.</w:t>
      </w:r>
    </w:p>
    <w:p w14:paraId="77324EF3" w14:textId="77777777" w:rsidR="00BF7BEA" w:rsidRPr="00275D69" w:rsidRDefault="00BF7BEA" w:rsidP="00BF7BEA">
      <w:pPr>
        <w:autoSpaceDE w:val="0"/>
        <w:autoSpaceDN w:val="0"/>
        <w:adjustRightInd w:val="0"/>
        <w:rPr>
          <w:sz w:val="24"/>
        </w:rPr>
      </w:pPr>
      <w:r w:rsidRPr="00275D69">
        <w:rPr>
          <w:sz w:val="24"/>
        </w:rPr>
        <w:t xml:space="preserve">    </w:t>
      </w:r>
    </w:p>
    <w:p w14:paraId="600BB769" w14:textId="77777777" w:rsidR="00BF7BEA" w:rsidRPr="00275D69" w:rsidRDefault="00BF7BEA" w:rsidP="00BF7BEA">
      <w:pPr>
        <w:autoSpaceDE w:val="0"/>
        <w:autoSpaceDN w:val="0"/>
        <w:adjustRightInd w:val="0"/>
        <w:rPr>
          <w:sz w:val="24"/>
        </w:rPr>
      </w:pPr>
      <w:r w:rsidRPr="00275D69">
        <w:rPr>
          <w:sz w:val="24"/>
        </w:rPr>
        <w:t xml:space="preserve">           b. Print Transport Global - This option will allow you to view</w:t>
      </w:r>
    </w:p>
    <w:p w14:paraId="3C883027" w14:textId="77777777" w:rsidR="00BF7BEA" w:rsidRPr="00275D69" w:rsidRDefault="00BF7BEA" w:rsidP="00BF7BEA">
      <w:pPr>
        <w:autoSpaceDE w:val="0"/>
        <w:autoSpaceDN w:val="0"/>
        <w:adjustRightInd w:val="0"/>
        <w:rPr>
          <w:sz w:val="24"/>
        </w:rPr>
      </w:pPr>
      <w:r w:rsidRPr="00275D69">
        <w:rPr>
          <w:sz w:val="24"/>
        </w:rPr>
        <w:t xml:space="preserve">               the components of the KIDS build.</w:t>
      </w:r>
    </w:p>
    <w:p w14:paraId="4FAC2F6B" w14:textId="77777777" w:rsidR="00BF7BEA" w:rsidRPr="00275D69" w:rsidRDefault="00BF7BEA" w:rsidP="00BF7BEA">
      <w:pPr>
        <w:autoSpaceDE w:val="0"/>
        <w:autoSpaceDN w:val="0"/>
        <w:adjustRightInd w:val="0"/>
        <w:rPr>
          <w:sz w:val="24"/>
        </w:rPr>
      </w:pPr>
      <w:r w:rsidRPr="00275D69">
        <w:rPr>
          <w:sz w:val="24"/>
        </w:rPr>
        <w:t xml:space="preserve">    </w:t>
      </w:r>
    </w:p>
    <w:p w14:paraId="1BA40140" w14:textId="77777777" w:rsidR="00BF7BEA" w:rsidRPr="00275D69" w:rsidRDefault="00BF7BEA" w:rsidP="00BF7BEA">
      <w:pPr>
        <w:autoSpaceDE w:val="0"/>
        <w:autoSpaceDN w:val="0"/>
        <w:adjustRightInd w:val="0"/>
        <w:rPr>
          <w:sz w:val="24"/>
        </w:rPr>
      </w:pPr>
      <w:r w:rsidRPr="00275D69">
        <w:rPr>
          <w:sz w:val="24"/>
        </w:rPr>
        <w:t xml:space="preserve">           c. Compare Transport Global to Current System - This option </w:t>
      </w:r>
    </w:p>
    <w:p w14:paraId="7DD0C4DF" w14:textId="77777777" w:rsidR="00BF7BEA" w:rsidRPr="00275D69" w:rsidRDefault="00BF7BEA" w:rsidP="00BF7BEA">
      <w:pPr>
        <w:autoSpaceDE w:val="0"/>
        <w:autoSpaceDN w:val="0"/>
        <w:adjustRightInd w:val="0"/>
        <w:rPr>
          <w:sz w:val="24"/>
        </w:rPr>
      </w:pPr>
      <w:r w:rsidRPr="00275D69">
        <w:rPr>
          <w:sz w:val="24"/>
        </w:rPr>
        <w:t xml:space="preserve">               will allow you to view all changes that will be made when </w:t>
      </w:r>
    </w:p>
    <w:p w14:paraId="4D1D89EF" w14:textId="77777777" w:rsidR="00BF7BEA" w:rsidRPr="00275D69" w:rsidRDefault="00BF7BEA" w:rsidP="00BF7BEA">
      <w:pPr>
        <w:autoSpaceDE w:val="0"/>
        <w:autoSpaceDN w:val="0"/>
        <w:adjustRightInd w:val="0"/>
        <w:rPr>
          <w:sz w:val="24"/>
        </w:rPr>
      </w:pPr>
      <w:r w:rsidRPr="00275D69">
        <w:rPr>
          <w:sz w:val="24"/>
        </w:rPr>
        <w:t xml:space="preserve">               this patch is installed. It compares all components of</w:t>
      </w:r>
    </w:p>
    <w:p w14:paraId="01417776" w14:textId="77777777" w:rsidR="00BF7BEA" w:rsidRPr="00275D69" w:rsidRDefault="00BF7BEA" w:rsidP="00BF7BEA">
      <w:pPr>
        <w:autoSpaceDE w:val="0"/>
        <w:autoSpaceDN w:val="0"/>
        <w:adjustRightInd w:val="0"/>
        <w:rPr>
          <w:sz w:val="24"/>
        </w:rPr>
      </w:pPr>
      <w:r w:rsidRPr="00275D69">
        <w:rPr>
          <w:sz w:val="24"/>
        </w:rPr>
        <w:t xml:space="preserve">               this patch (routines, DD's, templates, etc.).</w:t>
      </w:r>
    </w:p>
    <w:p w14:paraId="479090FB" w14:textId="77777777" w:rsidR="00BF7BEA" w:rsidRPr="00275D69" w:rsidRDefault="00BF7BEA" w:rsidP="00BF7BEA">
      <w:pPr>
        <w:autoSpaceDE w:val="0"/>
        <w:autoSpaceDN w:val="0"/>
        <w:adjustRightInd w:val="0"/>
        <w:rPr>
          <w:sz w:val="24"/>
        </w:rPr>
      </w:pPr>
      <w:r w:rsidRPr="00275D69">
        <w:rPr>
          <w:sz w:val="24"/>
        </w:rPr>
        <w:t xml:space="preserve">    </w:t>
      </w:r>
    </w:p>
    <w:p w14:paraId="1016BFFC" w14:textId="77777777" w:rsidR="00BF7BEA" w:rsidRPr="00275D69" w:rsidRDefault="00BF7BEA" w:rsidP="00BF7BEA">
      <w:pPr>
        <w:autoSpaceDE w:val="0"/>
        <w:autoSpaceDN w:val="0"/>
        <w:adjustRightInd w:val="0"/>
        <w:rPr>
          <w:sz w:val="24"/>
        </w:rPr>
      </w:pPr>
      <w:r w:rsidRPr="00275D69">
        <w:rPr>
          <w:sz w:val="24"/>
        </w:rPr>
        <w:t xml:space="preserve">           d. Backup a Transport Global - This option will create a backup</w:t>
      </w:r>
    </w:p>
    <w:p w14:paraId="53CFDA79" w14:textId="77777777" w:rsidR="00BF7BEA" w:rsidRPr="00275D69" w:rsidRDefault="00BF7BEA" w:rsidP="00BF7BEA">
      <w:pPr>
        <w:autoSpaceDE w:val="0"/>
        <w:autoSpaceDN w:val="0"/>
        <w:adjustRightInd w:val="0"/>
        <w:rPr>
          <w:sz w:val="24"/>
        </w:rPr>
      </w:pPr>
      <w:r w:rsidRPr="00275D69">
        <w:rPr>
          <w:sz w:val="24"/>
        </w:rPr>
        <w:t xml:space="preserve">               message of any routines exported with this patch. It will </w:t>
      </w:r>
    </w:p>
    <w:p w14:paraId="67FD2913" w14:textId="77777777" w:rsidR="00BF7BEA" w:rsidRPr="00275D69" w:rsidRDefault="00BF7BEA" w:rsidP="00BF7BEA">
      <w:pPr>
        <w:autoSpaceDE w:val="0"/>
        <w:autoSpaceDN w:val="0"/>
        <w:adjustRightInd w:val="0"/>
        <w:rPr>
          <w:sz w:val="24"/>
        </w:rPr>
      </w:pPr>
      <w:r w:rsidRPr="00275D69">
        <w:rPr>
          <w:sz w:val="24"/>
        </w:rPr>
        <w:t xml:space="preserve">               not backup any other changes such as DD's or templates.</w:t>
      </w:r>
    </w:p>
    <w:p w14:paraId="761DA4ED" w14:textId="77777777" w:rsidR="00BF7BEA" w:rsidRPr="00275D69" w:rsidRDefault="00BF7BEA" w:rsidP="00BF7BEA">
      <w:pPr>
        <w:autoSpaceDE w:val="0"/>
        <w:autoSpaceDN w:val="0"/>
        <w:adjustRightInd w:val="0"/>
        <w:rPr>
          <w:sz w:val="24"/>
        </w:rPr>
      </w:pPr>
      <w:r w:rsidRPr="00275D69">
        <w:rPr>
          <w:sz w:val="24"/>
        </w:rPr>
        <w:t xml:space="preserve">    </w:t>
      </w:r>
    </w:p>
    <w:p w14:paraId="6A4D0EEF" w14:textId="77777777" w:rsidR="00BF7BEA" w:rsidRPr="00275D69" w:rsidRDefault="00BF7BEA" w:rsidP="00BF7BEA">
      <w:pPr>
        <w:autoSpaceDE w:val="0"/>
        <w:autoSpaceDN w:val="0"/>
        <w:adjustRightInd w:val="0"/>
        <w:rPr>
          <w:sz w:val="24"/>
        </w:rPr>
      </w:pPr>
      <w:r w:rsidRPr="00275D69">
        <w:rPr>
          <w:sz w:val="24"/>
        </w:rPr>
        <w:t xml:space="preserve">  4. Use the Install Package(s) option and select the package </w:t>
      </w:r>
    </w:p>
    <w:p w14:paraId="2942C3F6" w14:textId="77777777" w:rsidR="00BF7BEA" w:rsidRPr="00275D69" w:rsidRDefault="00BF7BEA" w:rsidP="00BF7BEA">
      <w:pPr>
        <w:autoSpaceDE w:val="0"/>
        <w:autoSpaceDN w:val="0"/>
        <w:adjustRightInd w:val="0"/>
        <w:rPr>
          <w:sz w:val="24"/>
        </w:rPr>
      </w:pPr>
      <w:r w:rsidRPr="00275D69">
        <w:rPr>
          <w:sz w:val="24"/>
        </w:rPr>
        <w:t xml:space="preserve">          GMTS*2.7*112</w:t>
      </w:r>
    </w:p>
    <w:p w14:paraId="016485BE" w14:textId="77777777" w:rsidR="00BF7BEA" w:rsidRPr="00275D69" w:rsidRDefault="00BF7BEA" w:rsidP="00BF7BEA">
      <w:pPr>
        <w:autoSpaceDE w:val="0"/>
        <w:autoSpaceDN w:val="0"/>
        <w:adjustRightInd w:val="0"/>
        <w:rPr>
          <w:sz w:val="24"/>
        </w:rPr>
      </w:pPr>
      <w:r w:rsidRPr="00275D69">
        <w:rPr>
          <w:sz w:val="24"/>
        </w:rPr>
        <w:t xml:space="preserve">    </w:t>
      </w:r>
    </w:p>
    <w:p w14:paraId="086B878B" w14:textId="77777777" w:rsidR="00BF7BEA" w:rsidRPr="00275D69" w:rsidRDefault="00BF7BEA" w:rsidP="00BF7BEA">
      <w:pPr>
        <w:autoSpaceDE w:val="0"/>
        <w:autoSpaceDN w:val="0"/>
        <w:adjustRightInd w:val="0"/>
        <w:rPr>
          <w:sz w:val="24"/>
        </w:rPr>
      </w:pPr>
      <w:r w:rsidRPr="00275D69">
        <w:rPr>
          <w:sz w:val="24"/>
        </w:rPr>
        <w:t xml:space="preserve">  5. When Prompted "Want KIDS to INHIBIT LOGONs during the install? </w:t>
      </w:r>
    </w:p>
    <w:p w14:paraId="203B97D8" w14:textId="77777777" w:rsidR="00BF7BEA" w:rsidRPr="00275D69" w:rsidRDefault="00BF7BEA" w:rsidP="00BF7BEA">
      <w:pPr>
        <w:autoSpaceDE w:val="0"/>
        <w:autoSpaceDN w:val="0"/>
        <w:adjustRightInd w:val="0"/>
        <w:rPr>
          <w:sz w:val="24"/>
        </w:rPr>
      </w:pPr>
      <w:r w:rsidRPr="00275D69">
        <w:rPr>
          <w:sz w:val="24"/>
        </w:rPr>
        <w:t xml:space="preserve">          NO//" respond NO.  </w:t>
      </w:r>
    </w:p>
    <w:p w14:paraId="293D0F3A" w14:textId="77777777" w:rsidR="00BF7BEA" w:rsidRPr="00275D69" w:rsidRDefault="00BF7BEA" w:rsidP="00BF7BEA">
      <w:pPr>
        <w:autoSpaceDE w:val="0"/>
        <w:autoSpaceDN w:val="0"/>
        <w:adjustRightInd w:val="0"/>
        <w:rPr>
          <w:sz w:val="24"/>
        </w:rPr>
      </w:pPr>
      <w:r w:rsidRPr="00275D69">
        <w:rPr>
          <w:sz w:val="24"/>
        </w:rPr>
        <w:t xml:space="preserve">    </w:t>
      </w:r>
    </w:p>
    <w:p w14:paraId="267DE66C" w14:textId="77777777" w:rsidR="00BF7BEA" w:rsidRPr="00275D69" w:rsidRDefault="00BF7BEA" w:rsidP="00BF7BEA">
      <w:pPr>
        <w:autoSpaceDE w:val="0"/>
        <w:autoSpaceDN w:val="0"/>
        <w:adjustRightInd w:val="0"/>
        <w:rPr>
          <w:sz w:val="24"/>
        </w:rPr>
      </w:pPr>
      <w:r w:rsidRPr="00275D69">
        <w:rPr>
          <w:sz w:val="24"/>
        </w:rPr>
        <w:t xml:space="preserve">  6. When Prompted "Want to DISABLE Scheduled Options, Menu Options, </w:t>
      </w:r>
    </w:p>
    <w:p w14:paraId="46FD7DDC" w14:textId="77777777" w:rsidR="00BF7BEA" w:rsidRDefault="00BF7BEA" w:rsidP="00BF7BEA">
      <w:pPr>
        <w:pStyle w:val="BodyText"/>
        <w:rPr>
          <w:sz w:val="24"/>
        </w:rPr>
      </w:pPr>
      <w:r w:rsidRPr="00275D69">
        <w:rPr>
          <w:sz w:val="24"/>
        </w:rPr>
        <w:t xml:space="preserve">          and Protocols? NO//" respond NO.</w:t>
      </w:r>
    </w:p>
    <w:p w14:paraId="05D24119" w14:textId="77777777" w:rsidR="00C43665" w:rsidRDefault="00C43665" w:rsidP="00C43665">
      <w:pPr>
        <w:pStyle w:val="BodyText"/>
        <w:rPr>
          <w:sz w:val="24"/>
        </w:rPr>
      </w:pPr>
    </w:p>
    <w:p w14:paraId="6E18018B" w14:textId="77777777" w:rsidR="00C43665" w:rsidRDefault="00C43665" w:rsidP="00C43665">
      <w:pPr>
        <w:autoSpaceDE w:val="0"/>
        <w:autoSpaceDN w:val="0"/>
        <w:adjustRightInd w:val="0"/>
        <w:rPr>
          <w:sz w:val="24"/>
        </w:rPr>
      </w:pPr>
      <w:r>
        <w:rPr>
          <w:sz w:val="24"/>
        </w:rPr>
        <w:t>Post</w:t>
      </w:r>
      <w:r w:rsidRPr="00275D69">
        <w:rPr>
          <w:sz w:val="24"/>
        </w:rPr>
        <w:t>-Installation Instructions:</w:t>
      </w:r>
    </w:p>
    <w:p w14:paraId="2A002ACF" w14:textId="77777777" w:rsidR="00C43665" w:rsidRPr="009F6180" w:rsidRDefault="00C43665" w:rsidP="00C43665">
      <w:pPr>
        <w:autoSpaceDE w:val="0"/>
        <w:autoSpaceDN w:val="0"/>
        <w:adjustRightInd w:val="0"/>
        <w:rPr>
          <w:sz w:val="24"/>
        </w:rPr>
      </w:pPr>
      <w:r w:rsidRPr="009F6180">
        <w:rPr>
          <w:sz w:val="24"/>
        </w:rPr>
        <w:t>-------------------------</w:t>
      </w:r>
    </w:p>
    <w:p w14:paraId="6376FDAC" w14:textId="77777777" w:rsidR="00C43665" w:rsidRPr="00C43665" w:rsidRDefault="00C43665" w:rsidP="00C43665">
      <w:pPr>
        <w:autoSpaceDE w:val="0"/>
        <w:autoSpaceDN w:val="0"/>
        <w:rPr>
          <w:sz w:val="24"/>
        </w:rPr>
      </w:pPr>
      <w:r w:rsidRPr="00C43665">
        <w:rPr>
          <w:sz w:val="24"/>
        </w:rPr>
        <w:t>GMTSP112 may be deleted from the system once all patch functionality has been verified as working as expected.  IT staff may cho</w:t>
      </w:r>
      <w:r>
        <w:rPr>
          <w:sz w:val="24"/>
        </w:rPr>
        <w:t>o</w:t>
      </w:r>
      <w:r w:rsidRPr="00C43665">
        <w:rPr>
          <w:sz w:val="24"/>
        </w:rPr>
        <w:t>se to keep a copy of this routine for future reference.</w:t>
      </w:r>
    </w:p>
    <w:p w14:paraId="66EE8B58" w14:textId="77777777" w:rsidR="00C43665" w:rsidRDefault="00C43665" w:rsidP="00C43665">
      <w:pPr>
        <w:pStyle w:val="BodyText"/>
        <w:rPr>
          <w:sz w:val="24"/>
        </w:rPr>
      </w:pPr>
    </w:p>
    <w:p w14:paraId="6864A355" w14:textId="77777777" w:rsidR="00BF7BEA" w:rsidRDefault="00BF7BEA" w:rsidP="00BF7BEA">
      <w:pPr>
        <w:pStyle w:val="BodyText"/>
        <w:rPr>
          <w:sz w:val="24"/>
        </w:rPr>
      </w:pPr>
    </w:p>
    <w:p w14:paraId="77DAD116" w14:textId="77777777" w:rsidR="009F6180" w:rsidRDefault="009F6180" w:rsidP="009F6180">
      <w:pPr>
        <w:pStyle w:val="Heading3"/>
      </w:pPr>
      <w:bookmarkStart w:id="142" w:name="_OR*3.0*424_in_Production"/>
      <w:bookmarkStart w:id="143" w:name="_Toc443569014"/>
      <w:bookmarkEnd w:id="142"/>
      <w:r>
        <w:t>OR*3.0*424</w:t>
      </w:r>
      <w:r w:rsidR="003B5AED">
        <w:t xml:space="preserve"> in Production</w:t>
      </w:r>
      <w:bookmarkEnd w:id="143"/>
    </w:p>
    <w:p w14:paraId="209437B3" w14:textId="77777777" w:rsidR="009F6180" w:rsidRPr="009F6180" w:rsidRDefault="009F6180" w:rsidP="009F6180">
      <w:pPr>
        <w:autoSpaceDE w:val="0"/>
        <w:autoSpaceDN w:val="0"/>
        <w:adjustRightInd w:val="0"/>
        <w:rPr>
          <w:sz w:val="24"/>
        </w:rPr>
      </w:pPr>
      <w:r w:rsidRPr="009F6180">
        <w:rPr>
          <w:sz w:val="24"/>
        </w:rPr>
        <w:t>Installation Instructions</w:t>
      </w:r>
    </w:p>
    <w:p w14:paraId="7129877F" w14:textId="77777777" w:rsidR="009F6180" w:rsidRPr="009F6180" w:rsidRDefault="009F6180" w:rsidP="009F6180">
      <w:pPr>
        <w:autoSpaceDE w:val="0"/>
        <w:autoSpaceDN w:val="0"/>
        <w:adjustRightInd w:val="0"/>
        <w:rPr>
          <w:sz w:val="24"/>
        </w:rPr>
      </w:pPr>
      <w:r w:rsidRPr="009F6180">
        <w:rPr>
          <w:sz w:val="24"/>
        </w:rPr>
        <w:t xml:space="preserve"> -------------------------</w:t>
      </w:r>
    </w:p>
    <w:p w14:paraId="613FF930" w14:textId="77777777" w:rsidR="009F6180" w:rsidRPr="009F6180" w:rsidRDefault="009F6180" w:rsidP="009F6180">
      <w:pPr>
        <w:autoSpaceDE w:val="0"/>
        <w:autoSpaceDN w:val="0"/>
        <w:adjustRightInd w:val="0"/>
        <w:rPr>
          <w:sz w:val="24"/>
        </w:rPr>
      </w:pPr>
      <w:r w:rsidRPr="009F6180">
        <w:rPr>
          <w:sz w:val="24"/>
        </w:rPr>
        <w:t xml:space="preserve"> This patch may be installed with users on the system although it is recommended that it be installed during non-peak hours to minimize potential disruption to users. This patch should take less than 1 minute to install. </w:t>
      </w:r>
    </w:p>
    <w:p w14:paraId="6E478F8F" w14:textId="77777777" w:rsidR="009F6180" w:rsidRPr="009F6180" w:rsidRDefault="009F6180" w:rsidP="009F6180">
      <w:pPr>
        <w:autoSpaceDE w:val="0"/>
        <w:autoSpaceDN w:val="0"/>
        <w:adjustRightInd w:val="0"/>
        <w:rPr>
          <w:sz w:val="24"/>
        </w:rPr>
      </w:pPr>
      <w:r w:rsidRPr="009F6180">
        <w:rPr>
          <w:sz w:val="24"/>
        </w:rPr>
        <w:t xml:space="preserve">  </w:t>
      </w:r>
    </w:p>
    <w:p w14:paraId="4A5B5B15" w14:textId="77777777" w:rsidR="009F6180" w:rsidRPr="009F6180" w:rsidRDefault="009F6180" w:rsidP="009F6180">
      <w:pPr>
        <w:autoSpaceDE w:val="0"/>
        <w:autoSpaceDN w:val="0"/>
        <w:adjustRightInd w:val="0"/>
        <w:rPr>
          <w:sz w:val="24"/>
        </w:rPr>
      </w:pPr>
      <w:r w:rsidRPr="009F6180">
        <w:rPr>
          <w:sz w:val="24"/>
        </w:rPr>
        <w:lastRenderedPageBreak/>
        <w:t xml:space="preserve">  </w:t>
      </w:r>
    </w:p>
    <w:p w14:paraId="2DC21177" w14:textId="77777777" w:rsidR="00DF2FAA" w:rsidRPr="00DF2FAA" w:rsidRDefault="00DF2FAA" w:rsidP="00DF2FAA">
      <w:pPr>
        <w:autoSpaceDE w:val="0"/>
        <w:autoSpaceDN w:val="0"/>
        <w:adjustRightInd w:val="0"/>
        <w:ind w:left="360" w:hanging="270"/>
        <w:rPr>
          <w:sz w:val="24"/>
        </w:rPr>
      </w:pPr>
      <w:r w:rsidRPr="00DF2FAA">
        <w:rPr>
          <w:sz w:val="24"/>
        </w:rPr>
        <w:t>1.</w:t>
      </w:r>
      <w:r w:rsidRPr="00DF2FAA">
        <w:rPr>
          <w:sz w:val="24"/>
        </w:rPr>
        <w:tab/>
        <w:t>From the Kernel Installation &amp; Distribution System menu, select the Installation menu.</w:t>
      </w:r>
    </w:p>
    <w:p w14:paraId="0924DE19" w14:textId="77777777" w:rsidR="009F6180" w:rsidRPr="009F6180" w:rsidRDefault="00DF2FAA" w:rsidP="00DF2FAA">
      <w:pPr>
        <w:autoSpaceDE w:val="0"/>
        <w:autoSpaceDN w:val="0"/>
        <w:adjustRightInd w:val="0"/>
        <w:ind w:left="360" w:hanging="270"/>
        <w:rPr>
          <w:sz w:val="24"/>
        </w:rPr>
      </w:pPr>
      <w:r w:rsidRPr="00DF2FAA">
        <w:rPr>
          <w:sz w:val="24"/>
        </w:rPr>
        <w:t>2.</w:t>
      </w:r>
      <w:r w:rsidRPr="00DF2FAA">
        <w:rPr>
          <w:sz w:val="24"/>
        </w:rPr>
        <w:tab/>
        <w:t>From this menu, choose to Load a Distribution and enter the loc</w:t>
      </w:r>
      <w:r>
        <w:rPr>
          <w:sz w:val="24"/>
        </w:rPr>
        <w:t>ation of the Host File OR_30_424</w:t>
      </w:r>
      <w:r w:rsidRPr="00DF2FAA">
        <w:rPr>
          <w:sz w:val="24"/>
        </w:rPr>
        <w:t>.KID.</w:t>
      </w:r>
    </w:p>
    <w:p w14:paraId="66690CB8" w14:textId="77777777" w:rsidR="009F6180" w:rsidRPr="009F6180" w:rsidRDefault="009F6180" w:rsidP="009F6180">
      <w:pPr>
        <w:autoSpaceDE w:val="0"/>
        <w:autoSpaceDN w:val="0"/>
        <w:adjustRightInd w:val="0"/>
        <w:rPr>
          <w:sz w:val="24"/>
        </w:rPr>
      </w:pPr>
      <w:r w:rsidRPr="009F6180">
        <w:rPr>
          <w:sz w:val="24"/>
        </w:rPr>
        <w:t xml:space="preserve"> 3.  From the Kernel Installation and Distribution System Menu, select</w:t>
      </w:r>
    </w:p>
    <w:p w14:paraId="6719CC0D" w14:textId="77777777" w:rsidR="009F6180" w:rsidRPr="009F6180" w:rsidRDefault="009F6180" w:rsidP="009F6180">
      <w:pPr>
        <w:autoSpaceDE w:val="0"/>
        <w:autoSpaceDN w:val="0"/>
        <w:adjustRightInd w:val="0"/>
        <w:rPr>
          <w:sz w:val="24"/>
        </w:rPr>
      </w:pPr>
      <w:r w:rsidRPr="009F6180">
        <w:rPr>
          <w:sz w:val="24"/>
        </w:rPr>
        <w:t xml:space="preserve">     the Installation Menu.  From this menu, you may elect to use the</w:t>
      </w:r>
    </w:p>
    <w:p w14:paraId="63B60D6D" w14:textId="77777777" w:rsidR="009F6180" w:rsidRPr="009F6180" w:rsidRDefault="009F6180" w:rsidP="009F6180">
      <w:pPr>
        <w:autoSpaceDE w:val="0"/>
        <w:autoSpaceDN w:val="0"/>
        <w:adjustRightInd w:val="0"/>
        <w:rPr>
          <w:sz w:val="24"/>
        </w:rPr>
      </w:pPr>
      <w:r w:rsidRPr="009F6180">
        <w:rPr>
          <w:sz w:val="24"/>
        </w:rPr>
        <w:t xml:space="preserve">     following option. When prompted fo</w:t>
      </w:r>
      <w:r w:rsidR="00474246">
        <w:rPr>
          <w:sz w:val="24"/>
        </w:rPr>
        <w:t xml:space="preserve">r the INSTALL enter the patch </w:t>
      </w:r>
    </w:p>
    <w:p w14:paraId="5A2DEE5B" w14:textId="77777777" w:rsidR="009F6180" w:rsidRPr="009F6180" w:rsidRDefault="009F6180" w:rsidP="009F6180">
      <w:pPr>
        <w:autoSpaceDE w:val="0"/>
        <w:autoSpaceDN w:val="0"/>
        <w:adjustRightInd w:val="0"/>
        <w:rPr>
          <w:sz w:val="24"/>
        </w:rPr>
      </w:pPr>
      <w:r w:rsidRPr="009F6180">
        <w:rPr>
          <w:sz w:val="24"/>
        </w:rPr>
        <w:t xml:space="preserve">     OR*3.0*424.</w:t>
      </w:r>
    </w:p>
    <w:p w14:paraId="2F1DF825" w14:textId="77777777" w:rsidR="009F6180" w:rsidRPr="009F6180" w:rsidRDefault="009F6180" w:rsidP="009F6180">
      <w:pPr>
        <w:autoSpaceDE w:val="0"/>
        <w:autoSpaceDN w:val="0"/>
        <w:adjustRightInd w:val="0"/>
        <w:rPr>
          <w:sz w:val="24"/>
        </w:rPr>
      </w:pPr>
      <w:r w:rsidRPr="009F6180">
        <w:rPr>
          <w:sz w:val="24"/>
        </w:rPr>
        <w:t xml:space="preserve">  </w:t>
      </w:r>
    </w:p>
    <w:p w14:paraId="2BC56A2D" w14:textId="77777777" w:rsidR="009F6180" w:rsidRPr="009F6180" w:rsidRDefault="009F6180" w:rsidP="009F6180">
      <w:pPr>
        <w:autoSpaceDE w:val="0"/>
        <w:autoSpaceDN w:val="0"/>
        <w:adjustRightInd w:val="0"/>
        <w:rPr>
          <w:sz w:val="24"/>
        </w:rPr>
      </w:pPr>
      <w:r w:rsidRPr="009F6180">
        <w:rPr>
          <w:sz w:val="24"/>
        </w:rPr>
        <w:t xml:space="preserve">     a.  Print Transport Global - This option lets you print the contents</w:t>
      </w:r>
    </w:p>
    <w:p w14:paraId="4F8705CE" w14:textId="77777777" w:rsidR="009F6180" w:rsidRPr="009F6180" w:rsidRDefault="009F6180" w:rsidP="009F6180">
      <w:pPr>
        <w:autoSpaceDE w:val="0"/>
        <w:autoSpaceDN w:val="0"/>
        <w:adjustRightInd w:val="0"/>
        <w:rPr>
          <w:sz w:val="24"/>
        </w:rPr>
      </w:pPr>
      <w:r w:rsidRPr="009F6180">
        <w:rPr>
          <w:sz w:val="24"/>
        </w:rPr>
        <w:t xml:space="preserve">         of a Transport Global that is currently loaded in the ^XTMP</w:t>
      </w:r>
    </w:p>
    <w:p w14:paraId="09F6984A" w14:textId="77777777" w:rsidR="009F6180" w:rsidRPr="009F6180" w:rsidRDefault="009F6180" w:rsidP="009F6180">
      <w:pPr>
        <w:autoSpaceDE w:val="0"/>
        <w:autoSpaceDN w:val="0"/>
        <w:adjustRightInd w:val="0"/>
        <w:rPr>
          <w:sz w:val="24"/>
        </w:rPr>
      </w:pPr>
      <w:r w:rsidRPr="009F6180">
        <w:rPr>
          <w:sz w:val="24"/>
        </w:rPr>
        <w:t xml:space="preserve">         global.</w:t>
      </w:r>
    </w:p>
    <w:p w14:paraId="543D0A4D" w14:textId="77777777" w:rsidR="009F6180" w:rsidRPr="009F6180" w:rsidRDefault="009F6180" w:rsidP="009F6180">
      <w:pPr>
        <w:autoSpaceDE w:val="0"/>
        <w:autoSpaceDN w:val="0"/>
        <w:adjustRightInd w:val="0"/>
        <w:rPr>
          <w:sz w:val="24"/>
        </w:rPr>
      </w:pPr>
      <w:r w:rsidRPr="009F6180">
        <w:rPr>
          <w:sz w:val="24"/>
        </w:rPr>
        <w:t xml:space="preserve">     b.  Backup a Transport Global - This option will create a backup</w:t>
      </w:r>
    </w:p>
    <w:p w14:paraId="44C10763" w14:textId="77777777" w:rsidR="009F6180" w:rsidRPr="009F6180" w:rsidRDefault="009F6180" w:rsidP="009F6180">
      <w:pPr>
        <w:autoSpaceDE w:val="0"/>
        <w:autoSpaceDN w:val="0"/>
        <w:adjustRightInd w:val="0"/>
        <w:rPr>
          <w:sz w:val="24"/>
        </w:rPr>
      </w:pPr>
      <w:r w:rsidRPr="009F6180">
        <w:rPr>
          <w:sz w:val="24"/>
        </w:rPr>
        <w:t xml:space="preserve">         message of any routines exported with this patch. It will not</w:t>
      </w:r>
    </w:p>
    <w:p w14:paraId="3C452B85" w14:textId="77777777" w:rsidR="009F6180" w:rsidRPr="009F6180" w:rsidRDefault="009F6180" w:rsidP="009F6180">
      <w:pPr>
        <w:autoSpaceDE w:val="0"/>
        <w:autoSpaceDN w:val="0"/>
        <w:adjustRightInd w:val="0"/>
        <w:rPr>
          <w:sz w:val="24"/>
        </w:rPr>
      </w:pPr>
      <w:r w:rsidRPr="009F6180">
        <w:rPr>
          <w:sz w:val="24"/>
        </w:rPr>
        <w:t xml:space="preserve">         backup any other changes such as DDs or templates.</w:t>
      </w:r>
    </w:p>
    <w:p w14:paraId="44A35CE4" w14:textId="77777777" w:rsidR="009F6180" w:rsidRPr="009F6180" w:rsidRDefault="009F6180" w:rsidP="009F6180">
      <w:pPr>
        <w:autoSpaceDE w:val="0"/>
        <w:autoSpaceDN w:val="0"/>
        <w:adjustRightInd w:val="0"/>
        <w:rPr>
          <w:sz w:val="24"/>
        </w:rPr>
      </w:pPr>
      <w:r w:rsidRPr="009F6180">
        <w:rPr>
          <w:sz w:val="24"/>
        </w:rPr>
        <w:t xml:space="preserve">     c.  Compare Transport Global to Current System - This option will</w:t>
      </w:r>
    </w:p>
    <w:p w14:paraId="4A2F6CEC" w14:textId="77777777" w:rsidR="009F6180" w:rsidRPr="009F6180" w:rsidRDefault="009F6180" w:rsidP="009F6180">
      <w:pPr>
        <w:autoSpaceDE w:val="0"/>
        <w:autoSpaceDN w:val="0"/>
        <w:adjustRightInd w:val="0"/>
        <w:rPr>
          <w:sz w:val="24"/>
        </w:rPr>
      </w:pPr>
      <w:r w:rsidRPr="009F6180">
        <w:rPr>
          <w:sz w:val="24"/>
        </w:rPr>
        <w:t xml:space="preserve">         allow you to view all changes that will be made when this patch</w:t>
      </w:r>
    </w:p>
    <w:p w14:paraId="18726843" w14:textId="77777777" w:rsidR="009F6180" w:rsidRPr="009F6180" w:rsidRDefault="009F6180" w:rsidP="009F6180">
      <w:pPr>
        <w:autoSpaceDE w:val="0"/>
        <w:autoSpaceDN w:val="0"/>
        <w:adjustRightInd w:val="0"/>
        <w:rPr>
          <w:sz w:val="24"/>
        </w:rPr>
      </w:pPr>
      <w:r w:rsidRPr="009F6180">
        <w:rPr>
          <w:sz w:val="24"/>
        </w:rPr>
        <w:t xml:space="preserve">         is installed.  It compares all components of this patch</w:t>
      </w:r>
    </w:p>
    <w:p w14:paraId="78169399" w14:textId="77777777" w:rsidR="009F6180" w:rsidRPr="009F6180" w:rsidRDefault="009F6180" w:rsidP="009F6180">
      <w:pPr>
        <w:autoSpaceDE w:val="0"/>
        <w:autoSpaceDN w:val="0"/>
        <w:adjustRightInd w:val="0"/>
        <w:rPr>
          <w:sz w:val="24"/>
        </w:rPr>
      </w:pPr>
      <w:r w:rsidRPr="009F6180">
        <w:rPr>
          <w:sz w:val="24"/>
        </w:rPr>
        <w:t xml:space="preserve">         (routines, DDs, templates, etc.).</w:t>
      </w:r>
    </w:p>
    <w:p w14:paraId="15295CCE" w14:textId="77777777" w:rsidR="009F6180" w:rsidRPr="009F6180" w:rsidRDefault="009F6180" w:rsidP="009F6180">
      <w:pPr>
        <w:autoSpaceDE w:val="0"/>
        <w:autoSpaceDN w:val="0"/>
        <w:adjustRightInd w:val="0"/>
        <w:rPr>
          <w:sz w:val="24"/>
        </w:rPr>
      </w:pPr>
      <w:r w:rsidRPr="009F6180">
        <w:rPr>
          <w:sz w:val="24"/>
        </w:rPr>
        <w:t xml:space="preserve">     d.  Verify Checksums in Transport Global - This option will allow</w:t>
      </w:r>
    </w:p>
    <w:p w14:paraId="6EDA0700" w14:textId="77777777" w:rsidR="009F6180" w:rsidRPr="009F6180" w:rsidRDefault="009F6180" w:rsidP="009F6180">
      <w:pPr>
        <w:autoSpaceDE w:val="0"/>
        <w:autoSpaceDN w:val="0"/>
        <w:adjustRightInd w:val="0"/>
        <w:rPr>
          <w:sz w:val="24"/>
        </w:rPr>
      </w:pPr>
      <w:r w:rsidRPr="009F6180">
        <w:rPr>
          <w:sz w:val="24"/>
        </w:rPr>
        <w:t xml:space="preserve">         you to ensure the integrity of the routines that are in the</w:t>
      </w:r>
    </w:p>
    <w:p w14:paraId="3D4B85BC" w14:textId="77777777" w:rsidR="009F6180" w:rsidRPr="009F6180" w:rsidRDefault="009F6180" w:rsidP="009F6180">
      <w:pPr>
        <w:autoSpaceDE w:val="0"/>
        <w:autoSpaceDN w:val="0"/>
        <w:adjustRightInd w:val="0"/>
        <w:rPr>
          <w:sz w:val="24"/>
        </w:rPr>
      </w:pPr>
      <w:r w:rsidRPr="009F6180">
        <w:rPr>
          <w:sz w:val="24"/>
        </w:rPr>
        <w:t xml:space="preserve">         transport global.</w:t>
      </w:r>
    </w:p>
    <w:p w14:paraId="15564528" w14:textId="77777777" w:rsidR="009F6180" w:rsidRPr="009F6180" w:rsidRDefault="009F6180" w:rsidP="009F6180">
      <w:pPr>
        <w:autoSpaceDE w:val="0"/>
        <w:autoSpaceDN w:val="0"/>
        <w:adjustRightInd w:val="0"/>
        <w:rPr>
          <w:sz w:val="24"/>
        </w:rPr>
      </w:pPr>
      <w:r w:rsidRPr="009F6180">
        <w:rPr>
          <w:sz w:val="24"/>
        </w:rPr>
        <w:t xml:space="preserve">      </w:t>
      </w:r>
    </w:p>
    <w:p w14:paraId="29A7CA6D" w14:textId="77777777" w:rsidR="009F6180" w:rsidRPr="009F6180" w:rsidRDefault="009F6180" w:rsidP="009F6180">
      <w:pPr>
        <w:autoSpaceDE w:val="0"/>
        <w:autoSpaceDN w:val="0"/>
        <w:adjustRightInd w:val="0"/>
        <w:rPr>
          <w:sz w:val="24"/>
        </w:rPr>
      </w:pPr>
    </w:p>
    <w:p w14:paraId="250D8899" w14:textId="77777777" w:rsidR="009F6180" w:rsidRPr="009F6180" w:rsidRDefault="009F6180" w:rsidP="009F6180">
      <w:pPr>
        <w:autoSpaceDE w:val="0"/>
        <w:autoSpaceDN w:val="0"/>
        <w:adjustRightInd w:val="0"/>
        <w:rPr>
          <w:sz w:val="24"/>
        </w:rPr>
      </w:pPr>
      <w:r w:rsidRPr="009F6180">
        <w:rPr>
          <w:sz w:val="24"/>
        </w:rPr>
        <w:t xml:space="preserve"> 4.  From the Installation Menu, select the Install Package(s) option and</w:t>
      </w:r>
    </w:p>
    <w:p w14:paraId="133E169F" w14:textId="77777777" w:rsidR="009F6180" w:rsidRPr="009F6180" w:rsidRDefault="009F6180" w:rsidP="009F6180">
      <w:pPr>
        <w:autoSpaceDE w:val="0"/>
        <w:autoSpaceDN w:val="0"/>
        <w:adjustRightInd w:val="0"/>
        <w:rPr>
          <w:sz w:val="24"/>
        </w:rPr>
      </w:pPr>
      <w:r w:rsidRPr="009F6180">
        <w:rPr>
          <w:sz w:val="24"/>
        </w:rPr>
        <w:t xml:space="preserve">     choose the patch to install: OR*3.0*424.</w:t>
      </w:r>
    </w:p>
    <w:p w14:paraId="4FF69EB6" w14:textId="77777777" w:rsidR="009F6180" w:rsidRPr="009F6180" w:rsidRDefault="009F6180" w:rsidP="009F6180">
      <w:pPr>
        <w:autoSpaceDE w:val="0"/>
        <w:autoSpaceDN w:val="0"/>
        <w:adjustRightInd w:val="0"/>
        <w:rPr>
          <w:sz w:val="24"/>
        </w:rPr>
      </w:pPr>
      <w:r w:rsidRPr="009F6180">
        <w:rPr>
          <w:sz w:val="24"/>
        </w:rPr>
        <w:t xml:space="preserve">  </w:t>
      </w:r>
    </w:p>
    <w:p w14:paraId="43339ADD" w14:textId="77777777" w:rsidR="009F6180" w:rsidRPr="009F6180" w:rsidRDefault="009F6180" w:rsidP="009F6180">
      <w:pPr>
        <w:autoSpaceDE w:val="0"/>
        <w:autoSpaceDN w:val="0"/>
        <w:adjustRightInd w:val="0"/>
        <w:rPr>
          <w:sz w:val="24"/>
        </w:rPr>
      </w:pPr>
      <w:r w:rsidRPr="009F6180">
        <w:rPr>
          <w:sz w:val="24"/>
        </w:rPr>
        <w:t xml:space="preserve"> 5.  When prompted 'Want KIDS to INHIBIT LOGONs during the install?</w:t>
      </w:r>
    </w:p>
    <w:p w14:paraId="2DC8D598" w14:textId="77777777" w:rsidR="009F6180" w:rsidRPr="009F6180" w:rsidRDefault="009F6180" w:rsidP="009F6180">
      <w:pPr>
        <w:autoSpaceDE w:val="0"/>
        <w:autoSpaceDN w:val="0"/>
        <w:adjustRightInd w:val="0"/>
        <w:rPr>
          <w:sz w:val="24"/>
        </w:rPr>
      </w:pPr>
      <w:r w:rsidRPr="009F6180">
        <w:rPr>
          <w:sz w:val="24"/>
        </w:rPr>
        <w:t xml:space="preserve">     NO//'    Answer 'NO'</w:t>
      </w:r>
    </w:p>
    <w:p w14:paraId="0CB702BC" w14:textId="77777777" w:rsidR="009F6180" w:rsidRPr="009F6180" w:rsidRDefault="009F6180" w:rsidP="009F6180">
      <w:pPr>
        <w:autoSpaceDE w:val="0"/>
        <w:autoSpaceDN w:val="0"/>
        <w:adjustRightInd w:val="0"/>
        <w:rPr>
          <w:sz w:val="24"/>
        </w:rPr>
      </w:pPr>
      <w:r w:rsidRPr="009F6180">
        <w:rPr>
          <w:sz w:val="24"/>
        </w:rPr>
        <w:t xml:space="preserve">  </w:t>
      </w:r>
    </w:p>
    <w:p w14:paraId="63F0A9F5" w14:textId="77777777" w:rsidR="009F6180" w:rsidRPr="009F6180" w:rsidRDefault="009F6180" w:rsidP="009F6180">
      <w:pPr>
        <w:autoSpaceDE w:val="0"/>
        <w:autoSpaceDN w:val="0"/>
        <w:adjustRightInd w:val="0"/>
        <w:rPr>
          <w:sz w:val="24"/>
        </w:rPr>
      </w:pPr>
      <w:r w:rsidRPr="009F6180">
        <w:rPr>
          <w:sz w:val="24"/>
        </w:rPr>
        <w:t xml:space="preserve"> 6.  When prompted 'Want to DISABLE Scheduled Options, Menu Options, </w:t>
      </w:r>
    </w:p>
    <w:p w14:paraId="22B4F6AB" w14:textId="77777777" w:rsidR="009F6180" w:rsidRPr="009F6180" w:rsidRDefault="009F6180" w:rsidP="009F6180">
      <w:pPr>
        <w:autoSpaceDE w:val="0"/>
        <w:autoSpaceDN w:val="0"/>
        <w:adjustRightInd w:val="0"/>
        <w:rPr>
          <w:sz w:val="24"/>
        </w:rPr>
      </w:pPr>
      <w:r w:rsidRPr="009F6180">
        <w:rPr>
          <w:sz w:val="24"/>
        </w:rPr>
        <w:t xml:space="preserve">     and Protocols? NO//'    Answer 'NO' </w:t>
      </w:r>
    </w:p>
    <w:p w14:paraId="1367CFB9" w14:textId="77777777" w:rsidR="009F6180" w:rsidRPr="009F6180" w:rsidRDefault="009F6180" w:rsidP="009F6180">
      <w:pPr>
        <w:autoSpaceDE w:val="0"/>
        <w:autoSpaceDN w:val="0"/>
        <w:adjustRightInd w:val="0"/>
        <w:rPr>
          <w:sz w:val="20"/>
          <w:szCs w:val="20"/>
        </w:rPr>
      </w:pPr>
      <w:r w:rsidRPr="009F6180">
        <w:rPr>
          <w:sz w:val="20"/>
          <w:szCs w:val="20"/>
        </w:rPr>
        <w:t xml:space="preserve">  </w:t>
      </w:r>
    </w:p>
    <w:p w14:paraId="10989845" w14:textId="77777777" w:rsidR="009F6180" w:rsidRPr="009F6180" w:rsidRDefault="009F6180" w:rsidP="009F6180">
      <w:pPr>
        <w:autoSpaceDE w:val="0"/>
        <w:autoSpaceDN w:val="0"/>
        <w:adjustRightInd w:val="0"/>
        <w:rPr>
          <w:sz w:val="20"/>
          <w:szCs w:val="20"/>
        </w:rPr>
      </w:pPr>
      <w:r w:rsidRPr="009F6180">
        <w:rPr>
          <w:sz w:val="20"/>
          <w:szCs w:val="20"/>
        </w:rPr>
        <w:t xml:space="preserve">  </w:t>
      </w:r>
    </w:p>
    <w:p w14:paraId="49163B0D" w14:textId="77777777" w:rsidR="009F6180" w:rsidRDefault="009F6180" w:rsidP="00BF7BEA">
      <w:pPr>
        <w:pStyle w:val="BodyText"/>
        <w:rPr>
          <w:sz w:val="24"/>
        </w:rPr>
      </w:pPr>
    </w:p>
    <w:p w14:paraId="74E42D19" w14:textId="77777777" w:rsidR="00BF7BEA" w:rsidRPr="00275D69" w:rsidRDefault="00BF7BEA" w:rsidP="00BF7BEA">
      <w:pPr>
        <w:pStyle w:val="BodyText"/>
      </w:pPr>
    </w:p>
    <w:p w14:paraId="70A30DF1" w14:textId="77777777" w:rsidR="00BF7BEA" w:rsidRPr="00275D69" w:rsidRDefault="00BF7BEA" w:rsidP="00BF7BEA">
      <w:pPr>
        <w:pStyle w:val="Heading2"/>
      </w:pPr>
      <w:bookmarkStart w:id="144" w:name="_ZIP_File_(OR_30_350.zip)"/>
      <w:bookmarkStart w:id="145" w:name="_Toc443569015"/>
      <w:bookmarkEnd w:id="144"/>
      <w:r w:rsidRPr="00275D69">
        <w:t>ZIP File (OR_30_350.zip)</w:t>
      </w:r>
      <w:r w:rsidR="00670EC7">
        <w:t xml:space="preserve"> in Production</w:t>
      </w:r>
      <w:bookmarkEnd w:id="145"/>
    </w:p>
    <w:p w14:paraId="3A5ACC1D" w14:textId="77777777" w:rsidR="00BF7BEA" w:rsidRPr="00275D69" w:rsidRDefault="00BF7BEA" w:rsidP="00BF7BEA">
      <w:pPr>
        <w:pStyle w:val="BodyText"/>
      </w:pPr>
      <w:r w:rsidRPr="00275D69">
        <w:t>The ZIP file contains the CPRS GUI ex</w:t>
      </w:r>
      <w:r>
        <w:t>ecutable file as well as the DLL</w:t>
      </w:r>
      <w:r w:rsidRPr="00275D69">
        <w:t>s associated with 30B, Vitals, Mental Health and One-Step Clinic Admin.</w:t>
      </w:r>
    </w:p>
    <w:p w14:paraId="48554E39" w14:textId="77777777" w:rsidR="00BF7BEA" w:rsidRPr="00275D69" w:rsidRDefault="00BF7BEA" w:rsidP="00BF7BEA">
      <w:pPr>
        <w:pStyle w:val="BodyText"/>
      </w:pPr>
      <w:r w:rsidRPr="00275D69">
        <w:t>Download the ZIP file and extract all the files.</w:t>
      </w:r>
    </w:p>
    <w:p w14:paraId="0BA6CACF" w14:textId="77777777" w:rsidR="00BF7BEA" w:rsidRPr="00275D69" w:rsidRDefault="00BF7BEA" w:rsidP="00BF7BEA">
      <w:pPr>
        <w:pStyle w:val="BodyText"/>
      </w:pPr>
      <w:r w:rsidRPr="00275D69">
        <w:t xml:space="preserve">Placement of </w:t>
      </w:r>
      <w:r w:rsidR="00C509F7">
        <w:t>DLL</w:t>
      </w:r>
      <w:r w:rsidRPr="00275D69">
        <w:t>s:</w:t>
      </w:r>
    </w:p>
    <w:p w14:paraId="18BF2278" w14:textId="77777777" w:rsidR="00BF7BEA" w:rsidRDefault="00BF7BEA" w:rsidP="00BF7BEA">
      <w:pPr>
        <w:pStyle w:val="BodyText"/>
      </w:pPr>
      <w:r w:rsidRPr="00275D69">
        <w:t xml:space="preserve">The </w:t>
      </w:r>
      <w:r w:rsidR="00C509F7">
        <w:t>DLL</w:t>
      </w:r>
      <w:r w:rsidRPr="00275D69">
        <w:t xml:space="preserve">s </w:t>
      </w:r>
      <w:r>
        <w:t>are no longer required</w:t>
      </w:r>
      <w:r w:rsidRPr="00275D69">
        <w:t xml:space="preserve"> to reside on individual workstations. For example, if you are doing a network install of the CPRSChart executable, you can place the </w:t>
      </w:r>
      <w:r w:rsidR="00C509F7">
        <w:t>DLL</w:t>
      </w:r>
      <w:r w:rsidRPr="00275D69">
        <w:t xml:space="preserve">s in that same directory. </w:t>
      </w:r>
    </w:p>
    <w:p w14:paraId="779A2311" w14:textId="77777777" w:rsidR="00BF7BEA" w:rsidRPr="00275D69" w:rsidRDefault="00BF7BEA" w:rsidP="00BF7BEA">
      <w:pPr>
        <w:pStyle w:val="InstructionalNote"/>
      </w:pPr>
      <w:r>
        <w:lastRenderedPageBreak/>
        <w:t>Some sites have experienced unacceptable delays in launching the DLLs if they are located on the server. If this occurs, the DLLs should be placed on the local workstations</w:t>
      </w:r>
      <w:r w:rsidRPr="00275D69">
        <w:t>.</w:t>
      </w:r>
    </w:p>
    <w:p w14:paraId="6F403C55" w14:textId="77777777" w:rsidR="00BF7BEA" w:rsidRPr="00275D69" w:rsidRDefault="00BF7BEA" w:rsidP="00BF7BEA">
      <w:pPr>
        <w:pStyle w:val="BodyText"/>
      </w:pPr>
    </w:p>
    <w:p w14:paraId="0E577E25" w14:textId="77777777" w:rsidR="00BF7BEA" w:rsidRPr="00275D69" w:rsidRDefault="00BF7BEA" w:rsidP="00BF7BEA">
      <w:pPr>
        <w:pStyle w:val="BodyText"/>
      </w:pPr>
      <w:r w:rsidRPr="00275D69">
        <w:t xml:space="preserve">Here is the hierarchy the CPRS GUI uses to search for the </w:t>
      </w:r>
      <w:r w:rsidR="00C509F7">
        <w:t>DLL</w:t>
      </w:r>
      <w:r w:rsidRPr="00275D69">
        <w:t>s:</w:t>
      </w:r>
    </w:p>
    <w:p w14:paraId="4D8F0F42" w14:textId="77777777" w:rsidR="00BF7BEA" w:rsidRPr="00275D69" w:rsidRDefault="00BF7BEA" w:rsidP="00890488">
      <w:pPr>
        <w:pStyle w:val="NormalWeb"/>
        <w:numPr>
          <w:ilvl w:val="0"/>
          <w:numId w:val="31"/>
        </w:numPr>
        <w:spacing w:before="0" w:beforeAutospacing="0" w:after="0" w:afterAutospacing="0"/>
        <w:rPr>
          <w:sz w:val="22"/>
          <w:szCs w:val="22"/>
          <w:bdr w:val="none" w:sz="0" w:space="0" w:color="auto" w:frame="1"/>
        </w:rPr>
      </w:pPr>
      <w:r w:rsidRPr="00275D69">
        <w:rPr>
          <w:sz w:val="22"/>
          <w:szCs w:val="22"/>
          <w:bdr w:val="none" w:sz="0" w:space="0" w:color="auto" w:frame="1"/>
        </w:rPr>
        <w:t>The same folder as the application</w:t>
      </w:r>
    </w:p>
    <w:p w14:paraId="04492B33" w14:textId="77777777" w:rsidR="00BF7BEA" w:rsidRPr="00275D69" w:rsidRDefault="00BF7BEA" w:rsidP="00890488">
      <w:pPr>
        <w:pStyle w:val="NormalWeb"/>
        <w:numPr>
          <w:ilvl w:val="0"/>
          <w:numId w:val="31"/>
        </w:numPr>
        <w:spacing w:before="0" w:beforeAutospacing="0" w:after="0" w:afterAutospacing="0"/>
        <w:rPr>
          <w:sz w:val="22"/>
          <w:szCs w:val="22"/>
          <w:bdr w:val="none" w:sz="0" w:space="0" w:color="auto" w:frame="1"/>
        </w:rPr>
      </w:pPr>
      <w:r w:rsidRPr="00275D69">
        <w:rPr>
          <w:sz w:val="22"/>
          <w:szCs w:val="22"/>
          <w:bdr w:val="none" w:sz="0" w:space="0" w:color="auto" w:frame="1"/>
        </w:rPr>
        <w:t xml:space="preserve"> A “'</w:t>
      </w:r>
      <w:bookmarkStart w:id="146" w:name="common_files_7_2"/>
      <w:bookmarkEnd w:id="146"/>
      <w:r w:rsidRPr="00275D69">
        <w:rPr>
          <w:sz w:val="22"/>
          <w:szCs w:val="22"/>
          <w:bdr w:val="none" w:sz="0" w:space="0" w:color="auto" w:frame="1"/>
        </w:rPr>
        <w:t>Common Files\” folder in the same folder as the application</w:t>
      </w:r>
    </w:p>
    <w:p w14:paraId="060AFD4D" w14:textId="77777777" w:rsidR="000558B2" w:rsidRPr="000558B2" w:rsidRDefault="000558B2" w:rsidP="00890488">
      <w:pPr>
        <w:pStyle w:val="NormalWeb"/>
        <w:numPr>
          <w:ilvl w:val="0"/>
          <w:numId w:val="31"/>
        </w:numPr>
        <w:rPr>
          <w:sz w:val="22"/>
          <w:szCs w:val="22"/>
          <w:bdr w:val="none" w:sz="0" w:space="0" w:color="auto" w:frame="1"/>
        </w:rPr>
      </w:pPr>
      <w:r w:rsidRPr="000558B2">
        <w:rPr>
          <w:sz w:val="22"/>
          <w:szCs w:val="22"/>
          <w:bdr w:val="none" w:sz="0" w:space="0" w:color="auto" w:frame="1"/>
        </w:rPr>
        <w:t>Windows 7:</w:t>
      </w:r>
    </w:p>
    <w:p w14:paraId="6EA4282B" w14:textId="77777777" w:rsidR="000558B2" w:rsidRPr="000558B2" w:rsidRDefault="000558B2" w:rsidP="000558B2">
      <w:pPr>
        <w:pStyle w:val="BodyTextBullet2"/>
        <w:rPr>
          <w:bdr w:val="none" w:sz="0" w:space="0" w:color="auto" w:frame="1"/>
        </w:rPr>
      </w:pPr>
      <w:r w:rsidRPr="000558B2">
        <w:rPr>
          <w:bdr w:val="none" w:sz="0" w:space="0" w:color="auto" w:frame="1"/>
        </w:rPr>
        <w:t>For 64 bit machines:  “C:\Program Files (x86)\Vista</w:t>
      </w:r>
      <w:r w:rsidR="00F266D9">
        <w:rPr>
          <w:bdr w:val="none" w:sz="0" w:space="0" w:color="auto" w:frame="1"/>
        </w:rPr>
        <w:t>\Common Files</w:t>
      </w:r>
      <w:r w:rsidRPr="000558B2">
        <w:rPr>
          <w:bdr w:val="none" w:sz="0" w:space="0" w:color="auto" w:frame="1"/>
        </w:rPr>
        <w:t>”</w:t>
      </w:r>
    </w:p>
    <w:p w14:paraId="2AA5F87A" w14:textId="77777777" w:rsidR="000558B2" w:rsidRPr="000558B2" w:rsidRDefault="000558B2" w:rsidP="000558B2">
      <w:pPr>
        <w:pStyle w:val="BodyTextBullet2"/>
        <w:rPr>
          <w:bdr w:val="none" w:sz="0" w:space="0" w:color="auto" w:frame="1"/>
        </w:rPr>
      </w:pPr>
      <w:r w:rsidRPr="000558B2">
        <w:rPr>
          <w:bdr w:val="none" w:sz="0" w:space="0" w:color="auto" w:frame="1"/>
        </w:rPr>
        <w:t>For 32 bit machines: “C:\Program Files\Vista</w:t>
      </w:r>
      <w:r w:rsidR="00F266D9">
        <w:rPr>
          <w:bdr w:val="none" w:sz="0" w:space="0" w:color="auto" w:frame="1"/>
        </w:rPr>
        <w:t>\Common Files</w:t>
      </w:r>
      <w:r w:rsidRPr="000558B2">
        <w:rPr>
          <w:bdr w:val="none" w:sz="0" w:space="0" w:color="auto" w:frame="1"/>
        </w:rPr>
        <w:t>”</w:t>
      </w:r>
    </w:p>
    <w:p w14:paraId="3C3A27BA" w14:textId="77777777" w:rsidR="00BF7BEA" w:rsidRPr="00275D69" w:rsidRDefault="00BF7BEA" w:rsidP="00BF7BEA">
      <w:pPr>
        <w:pStyle w:val="BodyText"/>
      </w:pPr>
    </w:p>
    <w:p w14:paraId="1E12E862" w14:textId="77777777" w:rsidR="00BF7BEA" w:rsidRPr="00275D69" w:rsidRDefault="00BF7BEA" w:rsidP="00BF7BEA">
      <w:pPr>
        <w:pStyle w:val="BodyText"/>
      </w:pPr>
    </w:p>
    <w:p w14:paraId="5669BAF6" w14:textId="77777777" w:rsidR="00BF7BEA" w:rsidRPr="00275D69" w:rsidRDefault="00BF7BEA" w:rsidP="00BF7BEA">
      <w:pPr>
        <w:pStyle w:val="Heading2"/>
      </w:pPr>
      <w:bookmarkStart w:id="147" w:name="_GMV_VitalsViewEnter.dll_1"/>
      <w:bookmarkStart w:id="148" w:name="_Toc443569016"/>
      <w:bookmarkEnd w:id="147"/>
      <w:r w:rsidRPr="00275D69">
        <w:t>GMV_VitalsViewEnter.</w:t>
      </w:r>
      <w:r w:rsidR="00C509F7">
        <w:t>dll</w:t>
      </w:r>
      <w:bookmarkEnd w:id="148"/>
    </w:p>
    <w:p w14:paraId="31365486" w14:textId="77777777" w:rsidR="00BF7BEA" w:rsidRPr="00275D69" w:rsidRDefault="00BF7BEA" w:rsidP="00BF7BEA">
      <w:pPr>
        <w:autoSpaceDE w:val="0"/>
        <w:autoSpaceDN w:val="0"/>
        <w:adjustRightInd w:val="0"/>
        <w:rPr>
          <w:sz w:val="24"/>
        </w:rPr>
      </w:pPr>
    </w:p>
    <w:p w14:paraId="0C555467" w14:textId="77777777" w:rsidR="00BF7BEA" w:rsidRPr="00275D69" w:rsidRDefault="00BF7BEA" w:rsidP="00BF7BEA">
      <w:pPr>
        <w:autoSpaceDE w:val="0"/>
        <w:autoSpaceDN w:val="0"/>
        <w:adjustRightInd w:val="0"/>
        <w:rPr>
          <w:b/>
          <w:color w:val="FF0000"/>
          <w:sz w:val="24"/>
        </w:rPr>
      </w:pPr>
      <w:r w:rsidRPr="00275D69">
        <w:rPr>
          <w:b/>
          <w:color w:val="FF0000"/>
          <w:sz w:val="24"/>
        </w:rPr>
        <w:t xml:space="preserve">*****IMPORTANT NOTE***** </w:t>
      </w:r>
    </w:p>
    <w:p w14:paraId="40939DFA" w14:textId="77777777" w:rsidR="00BF7BEA" w:rsidRPr="00275D69" w:rsidRDefault="00BF7BEA" w:rsidP="00BF7BEA">
      <w:pPr>
        <w:pBdr>
          <w:bottom w:val="dotted" w:sz="24" w:space="1" w:color="auto"/>
        </w:pBdr>
        <w:autoSpaceDE w:val="0"/>
        <w:autoSpaceDN w:val="0"/>
        <w:adjustRightInd w:val="0"/>
        <w:rPr>
          <w:b/>
          <w:color w:val="FF0000"/>
          <w:sz w:val="24"/>
        </w:rPr>
      </w:pPr>
      <w:r w:rsidRPr="00275D69">
        <w:rPr>
          <w:b/>
          <w:color w:val="FF0000"/>
          <w:sz w:val="24"/>
        </w:rPr>
        <w:t xml:space="preserve">If possible, it is simpler for the users that are testing the new Vitals </w:t>
      </w:r>
      <w:r w:rsidR="00C509F7">
        <w:rPr>
          <w:b/>
          <w:color w:val="FF0000"/>
          <w:sz w:val="24"/>
        </w:rPr>
        <w:t>DLL</w:t>
      </w:r>
      <w:r w:rsidRPr="00275D69">
        <w:rPr>
          <w:b/>
          <w:color w:val="FF0000"/>
          <w:sz w:val="24"/>
        </w:rPr>
        <w:t xml:space="preserve"> to install it on a workstation that is never used for entering Vitals for the production system. If it is necessary to install on a machine that will be used for entering Vitals in production, the user will have to replace the new </w:t>
      </w:r>
      <w:r w:rsidR="00C509F7">
        <w:rPr>
          <w:b/>
          <w:color w:val="FF0000"/>
          <w:sz w:val="24"/>
        </w:rPr>
        <w:t>DLL</w:t>
      </w:r>
      <w:r w:rsidRPr="00275D69">
        <w:rPr>
          <w:b/>
          <w:color w:val="FF0000"/>
          <w:sz w:val="24"/>
        </w:rPr>
        <w:t xml:space="preserve"> with the current released version whenever it is necessary to enter Vitals in production.</w:t>
      </w:r>
    </w:p>
    <w:p w14:paraId="7A206040" w14:textId="77777777" w:rsidR="00BF7BEA" w:rsidRPr="00275D69" w:rsidRDefault="00BF7BEA" w:rsidP="00BF7BEA">
      <w:pPr>
        <w:autoSpaceDE w:val="0"/>
        <w:autoSpaceDN w:val="0"/>
        <w:adjustRightInd w:val="0"/>
        <w:rPr>
          <w:sz w:val="24"/>
        </w:rPr>
      </w:pPr>
    </w:p>
    <w:p w14:paraId="47196EB0" w14:textId="77777777" w:rsidR="00BF7BEA" w:rsidRPr="00275D69" w:rsidRDefault="00BF7BEA" w:rsidP="00BF7BEA">
      <w:pPr>
        <w:pStyle w:val="Heading3"/>
      </w:pPr>
      <w:bookmarkStart w:id="149" w:name="_Toc443569017"/>
      <w:r w:rsidRPr="00275D69">
        <w:t>Manual Installation</w:t>
      </w:r>
      <w:bookmarkEnd w:id="149"/>
    </w:p>
    <w:p w14:paraId="35B81E18" w14:textId="77777777" w:rsidR="00BF7BEA" w:rsidRPr="00275D69" w:rsidRDefault="00BF7BEA" w:rsidP="00BF7BEA">
      <w:pPr>
        <w:autoSpaceDE w:val="0"/>
        <w:autoSpaceDN w:val="0"/>
        <w:adjustRightInd w:val="0"/>
        <w:rPr>
          <w:sz w:val="24"/>
        </w:rPr>
      </w:pPr>
    </w:p>
    <w:p w14:paraId="7367557C" w14:textId="77777777" w:rsidR="00BF7BEA" w:rsidRPr="00275D69" w:rsidRDefault="00BF7BEA" w:rsidP="00BF7BEA">
      <w:pPr>
        <w:autoSpaceDE w:val="0"/>
        <w:autoSpaceDN w:val="0"/>
        <w:adjustRightInd w:val="0"/>
        <w:rPr>
          <w:sz w:val="24"/>
        </w:rPr>
      </w:pPr>
      <w:r>
        <w:rPr>
          <w:sz w:val="24"/>
        </w:rPr>
        <w:t>Unzip the VITL5_P28</w:t>
      </w:r>
      <w:r w:rsidRPr="00275D69">
        <w:rPr>
          <w:sz w:val="24"/>
        </w:rPr>
        <w:t>.ZIP file and move the files to an appropriate directory and/or workstations.</w:t>
      </w:r>
    </w:p>
    <w:p w14:paraId="5E475CEC" w14:textId="77777777" w:rsidR="00303EBA" w:rsidRPr="00275D69" w:rsidRDefault="00303EBA" w:rsidP="00303EBA">
      <w:pPr>
        <w:autoSpaceDE w:val="0"/>
        <w:autoSpaceDN w:val="0"/>
        <w:adjustRightInd w:val="0"/>
        <w:ind w:left="360"/>
        <w:rPr>
          <w:sz w:val="24"/>
        </w:rPr>
      </w:pPr>
      <w:r>
        <w:rPr>
          <w:sz w:val="24"/>
        </w:rPr>
        <w:t>Windows 7:</w:t>
      </w:r>
    </w:p>
    <w:p w14:paraId="72C4B2B5" w14:textId="77777777" w:rsidR="00303EBA" w:rsidRPr="00ED6D97" w:rsidRDefault="00303EBA" w:rsidP="00303EBA">
      <w:pPr>
        <w:pStyle w:val="BodyTextBullet2"/>
        <w:rPr>
          <w:bdr w:val="none" w:sz="0" w:space="0" w:color="auto" w:frame="1"/>
        </w:rPr>
      </w:pPr>
      <w:r w:rsidRPr="00ED6D97">
        <w:rPr>
          <w:bdr w:val="none" w:sz="0" w:space="0" w:color="auto" w:frame="1"/>
        </w:rPr>
        <w:t>For 64 bit machines:  “C:\Program Files (x86)\Vista</w:t>
      </w:r>
      <w:r w:rsidR="00F266D9">
        <w:rPr>
          <w:bdr w:val="none" w:sz="0" w:space="0" w:color="auto" w:frame="1"/>
        </w:rPr>
        <w:t>\</w:t>
      </w:r>
      <w:bookmarkStart w:id="150" w:name="common_files_7_3_1"/>
      <w:bookmarkEnd w:id="150"/>
      <w:r w:rsidR="00F266D9">
        <w:rPr>
          <w:bdr w:val="none" w:sz="0" w:space="0" w:color="auto" w:frame="1"/>
        </w:rPr>
        <w:t>Common Files</w:t>
      </w:r>
      <w:r w:rsidRPr="00ED6D97">
        <w:rPr>
          <w:bdr w:val="none" w:sz="0" w:space="0" w:color="auto" w:frame="1"/>
        </w:rPr>
        <w:t>”</w:t>
      </w:r>
    </w:p>
    <w:p w14:paraId="7F08B5F2" w14:textId="77777777" w:rsidR="00303EBA" w:rsidRPr="00275D69" w:rsidRDefault="00303EBA" w:rsidP="00303EBA">
      <w:pPr>
        <w:pStyle w:val="BodyTextBullet2"/>
        <w:rPr>
          <w:bdr w:val="none" w:sz="0" w:space="0" w:color="auto" w:frame="1"/>
        </w:rPr>
      </w:pPr>
      <w:r w:rsidRPr="00ED6D97">
        <w:rPr>
          <w:bdr w:val="none" w:sz="0" w:space="0" w:color="auto" w:frame="1"/>
        </w:rPr>
        <w:t>For 32 bit machines: “C:\Program Files\Vista</w:t>
      </w:r>
      <w:r w:rsidR="00F266D9">
        <w:rPr>
          <w:bdr w:val="none" w:sz="0" w:space="0" w:color="auto" w:frame="1"/>
        </w:rPr>
        <w:t>\Common Files</w:t>
      </w:r>
      <w:r w:rsidRPr="00ED6D97">
        <w:rPr>
          <w:bdr w:val="none" w:sz="0" w:space="0" w:color="auto" w:frame="1"/>
        </w:rPr>
        <w:t>”</w:t>
      </w:r>
    </w:p>
    <w:p w14:paraId="0C391036" w14:textId="77777777" w:rsidR="000558B2" w:rsidRPr="00275D69" w:rsidRDefault="000558B2" w:rsidP="000558B2">
      <w:pPr>
        <w:pStyle w:val="BodyTextBullet2"/>
        <w:numPr>
          <w:ilvl w:val="0"/>
          <w:numId w:val="0"/>
        </w:numPr>
        <w:ind w:left="1080"/>
      </w:pPr>
      <w:r w:rsidRPr="00275D69">
        <w:rPr>
          <w:b/>
        </w:rPr>
        <w:t>Note:</w:t>
      </w:r>
      <w:r w:rsidRPr="00275D69">
        <w:tab/>
        <w:t>You may need to have a user with Administrator rights complete this step.</w:t>
      </w:r>
    </w:p>
    <w:p w14:paraId="042F8E82" w14:textId="77777777" w:rsidR="00BF7BEA" w:rsidRDefault="00BF7BEA" w:rsidP="00BF7BEA">
      <w:pPr>
        <w:autoSpaceDE w:val="0"/>
        <w:autoSpaceDN w:val="0"/>
        <w:adjustRightInd w:val="0"/>
        <w:rPr>
          <w:sz w:val="24"/>
        </w:rPr>
      </w:pPr>
    </w:p>
    <w:p w14:paraId="2F7ACF1E" w14:textId="77777777" w:rsidR="000558B2" w:rsidRPr="00275D69" w:rsidRDefault="000558B2" w:rsidP="00BF7BEA">
      <w:pPr>
        <w:autoSpaceDE w:val="0"/>
        <w:autoSpaceDN w:val="0"/>
        <w:adjustRightInd w:val="0"/>
        <w:rPr>
          <w:sz w:val="24"/>
        </w:rPr>
      </w:pPr>
    </w:p>
    <w:p w14:paraId="15688D17" w14:textId="77777777" w:rsidR="00BF7BEA" w:rsidRPr="00275D69" w:rsidRDefault="00BF7BEA" w:rsidP="00BF7BEA">
      <w:pPr>
        <w:autoSpaceDE w:val="0"/>
        <w:autoSpaceDN w:val="0"/>
        <w:adjustRightInd w:val="0"/>
        <w:rPr>
          <w:sz w:val="24"/>
        </w:rPr>
      </w:pPr>
      <w:r w:rsidRPr="00275D69">
        <w:rPr>
          <w:sz w:val="24"/>
        </w:rPr>
        <w:t>If you are running the Vitals Lite DLL files from individual workstations and you want to push the files</w:t>
      </w:r>
      <w:r>
        <w:rPr>
          <w:sz w:val="24"/>
        </w:rPr>
        <w:t xml:space="preserve"> using SCCM</w:t>
      </w:r>
      <w:r w:rsidRPr="00275D69">
        <w:rPr>
          <w:sz w:val="24"/>
        </w:rPr>
        <w:t xml:space="preserve">, you should include </w:t>
      </w:r>
      <w:r>
        <w:rPr>
          <w:sz w:val="24"/>
        </w:rPr>
        <w:t>the</w:t>
      </w:r>
      <w:r w:rsidRPr="00275D69">
        <w:rPr>
          <w:sz w:val="24"/>
        </w:rPr>
        <w:t xml:space="preserve"> files </w:t>
      </w:r>
      <w:r>
        <w:rPr>
          <w:sz w:val="24"/>
        </w:rPr>
        <w:t xml:space="preserve">from the VITL5_P28.zip </w:t>
      </w:r>
      <w:r w:rsidRPr="00275D69">
        <w:rPr>
          <w:sz w:val="24"/>
        </w:rPr>
        <w:t>in your script.</w:t>
      </w:r>
    </w:p>
    <w:p w14:paraId="66F96101" w14:textId="77777777" w:rsidR="00BF7BEA" w:rsidRPr="00275D69" w:rsidRDefault="00BF7BEA" w:rsidP="00BF7BEA">
      <w:pPr>
        <w:autoSpaceDE w:val="0"/>
        <w:autoSpaceDN w:val="0"/>
        <w:adjustRightInd w:val="0"/>
        <w:rPr>
          <w:sz w:val="24"/>
        </w:rPr>
      </w:pPr>
    </w:p>
    <w:p w14:paraId="080B3F4E" w14:textId="77777777" w:rsidR="00BF7BEA" w:rsidRPr="00275D69" w:rsidRDefault="00BF7BEA" w:rsidP="00BF7BEA">
      <w:pPr>
        <w:rPr>
          <w:sz w:val="24"/>
        </w:rPr>
      </w:pPr>
    </w:p>
    <w:p w14:paraId="328841F1" w14:textId="77777777" w:rsidR="00BF7BEA" w:rsidRPr="00275D69" w:rsidRDefault="004762BC" w:rsidP="00BF7BEA">
      <w:pPr>
        <w:pStyle w:val="Heading3"/>
      </w:pPr>
      <w:bookmarkStart w:id="151" w:name="_Toc443569018"/>
      <w:r>
        <w:t>MSP</w:t>
      </w:r>
      <w:r w:rsidR="00BF7BEA" w:rsidRPr="00275D69">
        <w:t xml:space="preserve"> Installation</w:t>
      </w:r>
      <w:bookmarkEnd w:id="151"/>
    </w:p>
    <w:p w14:paraId="305693A4" w14:textId="77777777" w:rsidR="00BF7BEA" w:rsidRDefault="00BF7BEA" w:rsidP="00BF7BEA">
      <w:pPr>
        <w:pStyle w:val="BodyText"/>
      </w:pPr>
      <w:r w:rsidRPr="00275D69">
        <w:t xml:space="preserve">The Vitals </w:t>
      </w:r>
      <w:r w:rsidR="00C509F7">
        <w:t>DLL</w:t>
      </w:r>
      <w:r w:rsidRPr="00275D69">
        <w:t xml:space="preserve"> will be included in the v30 </w:t>
      </w:r>
      <w:r w:rsidR="004762BC">
        <w:t>MSP</w:t>
      </w:r>
      <w:r w:rsidRPr="00275D69">
        <w:t xml:space="preserve"> file. But, for test installations, it is expected you will be using the manual installation.</w:t>
      </w:r>
    </w:p>
    <w:p w14:paraId="046AD34C" w14:textId="77777777" w:rsidR="00BF7BEA" w:rsidRPr="00275D69" w:rsidRDefault="00BF7BEA" w:rsidP="00BF7BEA">
      <w:pPr>
        <w:pStyle w:val="BodyText"/>
      </w:pPr>
    </w:p>
    <w:p w14:paraId="1138C07C" w14:textId="77777777" w:rsidR="00BF7BEA" w:rsidRPr="00275D69" w:rsidRDefault="00BF7BEA" w:rsidP="00BF7BEA">
      <w:pPr>
        <w:pStyle w:val="Heading2"/>
      </w:pPr>
      <w:bookmarkStart w:id="152" w:name="_YS_MHA_A_XE3.DLL_1"/>
      <w:bookmarkStart w:id="153" w:name="_Toc443569019"/>
      <w:bookmarkEnd w:id="152"/>
      <w:r w:rsidRPr="00275D69">
        <w:lastRenderedPageBreak/>
        <w:t>YS_MHA_A_XE3.DLL</w:t>
      </w:r>
      <w:bookmarkEnd w:id="153"/>
    </w:p>
    <w:p w14:paraId="493D1F86" w14:textId="77777777" w:rsidR="00BF7BEA" w:rsidRPr="00275D69" w:rsidRDefault="00BF7BEA" w:rsidP="00BF7BEA">
      <w:pPr>
        <w:pStyle w:val="Heading3"/>
      </w:pPr>
      <w:bookmarkStart w:id="154" w:name="_Toc443569020"/>
      <w:r w:rsidRPr="00275D69">
        <w:t>Manual Installation</w:t>
      </w:r>
      <w:bookmarkEnd w:id="154"/>
    </w:p>
    <w:p w14:paraId="48EF46A6" w14:textId="77777777" w:rsidR="00BF7BEA" w:rsidRPr="00275D69" w:rsidRDefault="00BF7BEA" w:rsidP="00BF7BEA">
      <w:pPr>
        <w:autoSpaceDE w:val="0"/>
        <w:autoSpaceDN w:val="0"/>
        <w:adjustRightInd w:val="0"/>
        <w:rPr>
          <w:sz w:val="24"/>
        </w:rPr>
      </w:pPr>
      <w:r>
        <w:rPr>
          <w:sz w:val="24"/>
        </w:rPr>
        <w:t>Unzip the MHA_501_116.ZIP</w:t>
      </w:r>
      <w:r w:rsidRPr="00275D69">
        <w:rPr>
          <w:sz w:val="24"/>
        </w:rPr>
        <w:t xml:space="preserve"> file and move the files to an appropriate directory and/or workstations.</w:t>
      </w:r>
    </w:p>
    <w:p w14:paraId="1E762885" w14:textId="77777777" w:rsidR="00303EBA" w:rsidRPr="00275D69" w:rsidRDefault="00303EBA" w:rsidP="00303EBA">
      <w:pPr>
        <w:autoSpaceDE w:val="0"/>
        <w:autoSpaceDN w:val="0"/>
        <w:adjustRightInd w:val="0"/>
        <w:ind w:left="360"/>
        <w:rPr>
          <w:sz w:val="24"/>
        </w:rPr>
      </w:pPr>
      <w:r>
        <w:rPr>
          <w:sz w:val="24"/>
        </w:rPr>
        <w:t>Windows 7:</w:t>
      </w:r>
    </w:p>
    <w:p w14:paraId="35FD4478" w14:textId="77777777" w:rsidR="00303EBA" w:rsidRPr="00ED6D97" w:rsidRDefault="00303EBA" w:rsidP="00303EBA">
      <w:pPr>
        <w:pStyle w:val="BodyTextBullet2"/>
        <w:rPr>
          <w:bdr w:val="none" w:sz="0" w:space="0" w:color="auto" w:frame="1"/>
        </w:rPr>
      </w:pPr>
      <w:r w:rsidRPr="00ED6D97">
        <w:rPr>
          <w:bdr w:val="none" w:sz="0" w:space="0" w:color="auto" w:frame="1"/>
        </w:rPr>
        <w:t>For 64 bit machines:  “C:\Program Files (x86)\Vista</w:t>
      </w:r>
      <w:r w:rsidR="00F266D9">
        <w:rPr>
          <w:bdr w:val="none" w:sz="0" w:space="0" w:color="auto" w:frame="1"/>
        </w:rPr>
        <w:t>\</w:t>
      </w:r>
      <w:bookmarkStart w:id="155" w:name="common_files_7_4_1"/>
      <w:bookmarkEnd w:id="155"/>
      <w:r w:rsidR="00F266D9">
        <w:rPr>
          <w:bdr w:val="none" w:sz="0" w:space="0" w:color="auto" w:frame="1"/>
        </w:rPr>
        <w:t>Common Files</w:t>
      </w:r>
      <w:r w:rsidRPr="00ED6D97">
        <w:rPr>
          <w:bdr w:val="none" w:sz="0" w:space="0" w:color="auto" w:frame="1"/>
        </w:rPr>
        <w:t>”</w:t>
      </w:r>
    </w:p>
    <w:p w14:paraId="50387461" w14:textId="77777777" w:rsidR="00303EBA" w:rsidRPr="00275D69" w:rsidRDefault="00303EBA" w:rsidP="00303EBA">
      <w:pPr>
        <w:pStyle w:val="BodyTextBullet2"/>
        <w:rPr>
          <w:bdr w:val="none" w:sz="0" w:space="0" w:color="auto" w:frame="1"/>
        </w:rPr>
      </w:pPr>
      <w:r w:rsidRPr="00ED6D97">
        <w:rPr>
          <w:bdr w:val="none" w:sz="0" w:space="0" w:color="auto" w:frame="1"/>
        </w:rPr>
        <w:t>For 32 bit machines: “C:\Program Files\Vista</w:t>
      </w:r>
      <w:r w:rsidR="00F266D9">
        <w:rPr>
          <w:bdr w:val="none" w:sz="0" w:space="0" w:color="auto" w:frame="1"/>
        </w:rPr>
        <w:t>\Common Files\</w:t>
      </w:r>
      <w:r w:rsidRPr="00ED6D97">
        <w:rPr>
          <w:bdr w:val="none" w:sz="0" w:space="0" w:color="auto" w:frame="1"/>
        </w:rPr>
        <w:t>”</w:t>
      </w:r>
    </w:p>
    <w:p w14:paraId="20D57D57" w14:textId="77777777" w:rsidR="00BF7BEA" w:rsidRPr="00275D69" w:rsidRDefault="00BF7BEA" w:rsidP="00BF7BEA">
      <w:pPr>
        <w:pStyle w:val="BodyTextNumbered1"/>
        <w:numPr>
          <w:ilvl w:val="0"/>
          <w:numId w:val="0"/>
        </w:numPr>
        <w:ind w:left="360"/>
      </w:pPr>
    </w:p>
    <w:p w14:paraId="39362CC0" w14:textId="77777777" w:rsidR="00BF7BEA" w:rsidRPr="00275D69" w:rsidRDefault="00BF7BEA" w:rsidP="00BF7BEA">
      <w:pPr>
        <w:pStyle w:val="BodyTextNumbered1"/>
        <w:numPr>
          <w:ilvl w:val="0"/>
          <w:numId w:val="0"/>
        </w:numPr>
        <w:ind w:left="1440" w:hanging="720"/>
      </w:pPr>
      <w:r w:rsidRPr="00275D69">
        <w:rPr>
          <w:b/>
        </w:rPr>
        <w:t>Note:</w:t>
      </w:r>
      <w:r w:rsidRPr="00275D69">
        <w:tab/>
        <w:t>You may need to have a user with Administrator rights complete this step.</w:t>
      </w:r>
    </w:p>
    <w:p w14:paraId="6E5F99CA" w14:textId="77777777" w:rsidR="00BF7BEA" w:rsidRPr="00275D69" w:rsidRDefault="00BF7BEA" w:rsidP="00BF7BEA">
      <w:pPr>
        <w:pStyle w:val="BodyTextNumbered1"/>
        <w:numPr>
          <w:ilvl w:val="0"/>
          <w:numId w:val="0"/>
        </w:numPr>
        <w:ind w:left="1440" w:hanging="720"/>
      </w:pPr>
    </w:p>
    <w:p w14:paraId="649BC4A1" w14:textId="77777777" w:rsidR="00BF7BEA" w:rsidRPr="00275D69" w:rsidRDefault="004762BC" w:rsidP="00BF7BEA">
      <w:pPr>
        <w:pStyle w:val="Heading3"/>
      </w:pPr>
      <w:bookmarkStart w:id="156" w:name="_Toc443569021"/>
      <w:r>
        <w:t>MSP</w:t>
      </w:r>
      <w:r w:rsidR="00BF7BEA" w:rsidRPr="00275D69">
        <w:t xml:space="preserve"> Installation</w:t>
      </w:r>
      <w:bookmarkEnd w:id="156"/>
    </w:p>
    <w:p w14:paraId="46D34435" w14:textId="77777777" w:rsidR="00BF7BEA" w:rsidRPr="00275D69" w:rsidRDefault="00BF7BEA" w:rsidP="00BF7BEA">
      <w:pPr>
        <w:pStyle w:val="BodyText"/>
      </w:pPr>
      <w:r w:rsidRPr="00275D69">
        <w:t xml:space="preserve">The Mental Health </w:t>
      </w:r>
      <w:r w:rsidR="00C509F7">
        <w:t>DLL</w:t>
      </w:r>
      <w:r w:rsidRPr="00275D69">
        <w:t xml:space="preserve"> will be included in the v30 </w:t>
      </w:r>
      <w:r w:rsidR="004762BC">
        <w:t>MSP</w:t>
      </w:r>
      <w:r w:rsidRPr="00275D69">
        <w:t xml:space="preserve"> file. But, for test installations, it is expected you will be using the manual installation.</w:t>
      </w:r>
    </w:p>
    <w:p w14:paraId="31EC786D" w14:textId="77777777" w:rsidR="00BF7BEA" w:rsidRPr="00275D69" w:rsidRDefault="00BF7BEA" w:rsidP="00BF7BEA">
      <w:pPr>
        <w:pStyle w:val="BodyText"/>
        <w:rPr>
          <w:b/>
        </w:rPr>
      </w:pPr>
    </w:p>
    <w:p w14:paraId="57D4B8E6" w14:textId="77777777" w:rsidR="00BF7BEA" w:rsidRPr="00275D69" w:rsidRDefault="00BF7BEA" w:rsidP="00BF7BEA">
      <w:pPr>
        <w:pStyle w:val="Heading2"/>
      </w:pPr>
      <w:bookmarkStart w:id="157" w:name="_Toc443569022"/>
      <w:r w:rsidRPr="00275D69">
        <w:t>CPRS GUI Executable Methods of installation</w:t>
      </w:r>
      <w:bookmarkEnd w:id="157"/>
    </w:p>
    <w:p w14:paraId="16C63E74" w14:textId="77777777" w:rsidR="00CE5C9C" w:rsidRDefault="00CE5C9C" w:rsidP="00CE5C9C">
      <w:pPr>
        <w:rPr>
          <w:sz w:val="24"/>
        </w:rPr>
      </w:pPr>
      <w:r w:rsidRPr="00C62B4E">
        <w:t>The following methods of installation of CPRS are available. Sites' choice of which method(s) to use will depend upon Regional/VISN policies, Local Area Network (LAN) performance or other local circumstances. User requirements, physical location and methods of connection to the VA network may warrant more than one of the options below</w:t>
      </w:r>
      <w:r w:rsidRPr="00C62B4E">
        <w:rPr>
          <w:rStyle w:val="CommentReference"/>
        </w:rPr>
        <w:t> </w:t>
      </w:r>
      <w:r w:rsidRPr="00C62B4E">
        <w:t>to be used.</w:t>
      </w:r>
      <w:r>
        <w:rPr>
          <w:sz w:val="24"/>
        </w:rPr>
        <w:t xml:space="preserve"> </w:t>
      </w:r>
    </w:p>
    <w:p w14:paraId="4E569506" w14:textId="77777777" w:rsidR="008601C2" w:rsidRDefault="008601C2" w:rsidP="008601C2">
      <w:pPr>
        <w:pStyle w:val="Heading3"/>
      </w:pPr>
      <w:bookmarkStart w:id="158" w:name="_Toc443569023"/>
      <w:r>
        <w:t>Network (Shared) I</w:t>
      </w:r>
      <w:r w:rsidRPr="00275D69">
        <w:t>nstallation</w:t>
      </w:r>
      <w:bookmarkEnd w:id="158"/>
    </w:p>
    <w:p w14:paraId="6A9FD973" w14:textId="77777777" w:rsidR="008601C2" w:rsidRPr="002C4A4F" w:rsidRDefault="008601C2" w:rsidP="008601C2">
      <w:pPr>
        <w:pStyle w:val="BodyTextIndent"/>
        <w:ind w:left="720"/>
      </w:pPr>
      <w:r w:rsidRPr="002C4A4F">
        <w:t>This method is typically the simplest to maintain, providing the local network infrastructure is robust enough to handle the additional traffic caused by users running the GUI executable (CPRSChart.exe) across the LAN</w:t>
      </w:r>
      <w:r>
        <w:t>.</w:t>
      </w:r>
    </w:p>
    <w:p w14:paraId="1165FB8E" w14:textId="77777777" w:rsidR="008601C2" w:rsidRPr="002C4A4F" w:rsidRDefault="008601C2" w:rsidP="008601C2">
      <w:pPr>
        <w:pStyle w:val="BodyTextIndent"/>
        <w:ind w:left="720"/>
      </w:pPr>
      <w:r w:rsidRPr="002C4A4F">
        <w:t>The GUI executable (CPRSChart.exe), and ancillary files (DLLs, Help files etc.), are copied to a network shared location. Users are provided with a desktop shortcut to run CPRSChart.exe directly from the network shared drive. The necessary command line parameters (VistA server address or name and RPC Broker Port number) are enter</w:t>
      </w:r>
      <w:r>
        <w:t>ed in the “Target”</w:t>
      </w:r>
      <w:r w:rsidRPr="002C4A4F">
        <w:t xml:space="preserve"> field of the shortcut properties</w:t>
      </w:r>
    </w:p>
    <w:p w14:paraId="107023D9" w14:textId="77777777" w:rsidR="008601C2" w:rsidRPr="002C4A4F" w:rsidRDefault="008601C2" w:rsidP="008601C2">
      <w:pPr>
        <w:pStyle w:val="BodyTextIndent"/>
        <w:ind w:left="720"/>
      </w:pPr>
      <w:r w:rsidRPr="002C4A4F">
        <w:t>At the time of a CPRS version update the copy of CPRSChart.exe (and any updated ancillary files) is simply replaced, on the network share, with the new version.</w:t>
      </w:r>
    </w:p>
    <w:p w14:paraId="391BE438" w14:textId="77777777" w:rsidR="008601C2" w:rsidRPr="002C4A4F" w:rsidRDefault="008601C2" w:rsidP="008601C2">
      <w:pPr>
        <w:pStyle w:val="BodyTextIndent"/>
        <w:ind w:left="720"/>
      </w:pPr>
      <w:r w:rsidRPr="002C4A4F">
        <w:t>Any users requiring access to another site's CPRS system can be given an alternate desktop shortcut with command line parameters appropriate to the intended target VistA system.</w:t>
      </w:r>
    </w:p>
    <w:p w14:paraId="7E0F0E82" w14:textId="77777777" w:rsidR="008601C2" w:rsidRPr="002C4A4F" w:rsidRDefault="008601C2" w:rsidP="008601C2">
      <w:pPr>
        <w:pStyle w:val="BodyTextIndent"/>
        <w:ind w:left="720"/>
      </w:pPr>
      <w:r w:rsidRPr="002C4A4F">
        <w:t>If a user requires access to an older or newer version of CPRS (e.g. during a phased deployment, when sites are temporarily not all on the same version, or for testing purposes) a different version of CPRSChart.exe can be placed in a separate network location and the user be supplied with an appropriate alternate shortcut (different Target path and different VistA server command line parameters).</w:t>
      </w:r>
    </w:p>
    <w:p w14:paraId="22AC8D16" w14:textId="77777777" w:rsidR="008601C2" w:rsidRPr="00256DF1" w:rsidRDefault="008601C2" w:rsidP="008601C2">
      <w:pPr>
        <w:pStyle w:val="NoteHeading"/>
        <w:ind w:left="1440" w:hanging="720"/>
        <w:rPr>
          <w:b/>
          <w:bCs/>
        </w:rPr>
      </w:pPr>
      <w:r>
        <w:rPr>
          <w:b/>
          <w:bCs/>
        </w:rPr>
        <w:t>Note:</w:t>
      </w:r>
      <w:r>
        <w:rPr>
          <w:b/>
          <w:bCs/>
        </w:rPr>
        <w:tab/>
      </w:r>
      <w:r w:rsidRPr="00256DF1">
        <w:rPr>
          <w:bCs/>
        </w:rPr>
        <w:t>The version of CPRSChart a user executes must always match the patch-level version of the VistA system targeted.</w:t>
      </w:r>
    </w:p>
    <w:p w14:paraId="50AD4235" w14:textId="77777777" w:rsidR="008601C2" w:rsidRDefault="008601C2" w:rsidP="008601C2">
      <w:pPr>
        <w:pStyle w:val="Heading3"/>
      </w:pPr>
      <w:bookmarkStart w:id="159" w:name="_Toc443569024"/>
      <w:r w:rsidRPr="00275D69">
        <w:lastRenderedPageBreak/>
        <w:t>Citrix installation</w:t>
      </w:r>
      <w:bookmarkEnd w:id="159"/>
    </w:p>
    <w:p w14:paraId="21D1D475" w14:textId="77777777" w:rsidR="008601C2" w:rsidRPr="003C0105" w:rsidRDefault="008601C2" w:rsidP="008601C2">
      <w:pPr>
        <w:pStyle w:val="BodyTextIndent"/>
        <w:ind w:left="720"/>
      </w:pPr>
      <w:r w:rsidRPr="003C0105">
        <w:t>The</w:t>
      </w:r>
      <w:r>
        <w:t xml:space="preserve"> GUI executable (CPRSChart.exe)</w:t>
      </w:r>
      <w:r w:rsidRPr="003C0105">
        <w:t xml:space="preserve"> and ancillar</w:t>
      </w:r>
      <w:r>
        <w:t>y files (DLLs, Help files etc.)</w:t>
      </w:r>
      <w:r w:rsidRPr="003C0105">
        <w:t xml:space="preserve"> are installed and run from a remote workstation</w:t>
      </w:r>
      <w:r>
        <w:t>,</w:t>
      </w:r>
      <w:r w:rsidRPr="003C0105">
        <w:t xml:space="preserve"> and the us</w:t>
      </w:r>
      <w:r>
        <w:t>er views the remote workstation’</w:t>
      </w:r>
      <w:r w:rsidRPr="003C0105">
        <w:t xml:space="preserve">s screen </w:t>
      </w:r>
      <w:r>
        <w:t>o</w:t>
      </w:r>
      <w:r w:rsidRPr="003C0105">
        <w:t>n their local workstation.</w:t>
      </w:r>
    </w:p>
    <w:p w14:paraId="09D040E2" w14:textId="77777777" w:rsidR="008601C2" w:rsidRPr="003C0105" w:rsidRDefault="008601C2" w:rsidP="008601C2">
      <w:pPr>
        <w:pStyle w:val="BodyTextIndent"/>
        <w:ind w:left="720"/>
      </w:pPr>
      <w:r w:rsidRPr="003C0105">
        <w:t>For the local site users, this method is on a similar level to the Network (shared) installation above. The users' workstations require only an appropriate shortcut (and the necessary Citrix Access Group (CAG) infrastructure).</w:t>
      </w:r>
    </w:p>
    <w:p w14:paraId="1555D04E" w14:textId="77777777" w:rsidR="008601C2" w:rsidRPr="003C0105" w:rsidRDefault="008601C2" w:rsidP="008601C2">
      <w:pPr>
        <w:pStyle w:val="BodyTextIndent"/>
        <w:ind w:left="720"/>
      </w:pPr>
      <w:r w:rsidRPr="003C0105">
        <w:t>For the Citrix Farm administrator, this method involves installations on the host in a similar manner to either the Gold Path or the Direct Access methods outlined below.</w:t>
      </w:r>
    </w:p>
    <w:p w14:paraId="18250EA4" w14:textId="77777777" w:rsidR="008601C2" w:rsidRDefault="008601C2" w:rsidP="008601C2">
      <w:pPr>
        <w:pStyle w:val="BodyTextIndent"/>
        <w:ind w:left="720"/>
      </w:pPr>
      <w:r w:rsidRPr="003C0105">
        <w:t>During a phased deployment of a new version of CPRS, if a Citrix Farm is serving users who are scheduled to deploy at different times, the Farm administrator may be required to temporarily maintain hosts with both the old and the new versions of CPRSChart.exe available.</w:t>
      </w:r>
    </w:p>
    <w:p w14:paraId="60AF55EF" w14:textId="77777777" w:rsidR="008601C2" w:rsidRPr="003C0105" w:rsidRDefault="008601C2" w:rsidP="008601C2">
      <w:pPr>
        <w:pStyle w:val="BodyTextIndent"/>
        <w:ind w:left="720"/>
      </w:pPr>
    </w:p>
    <w:p w14:paraId="4180A00B" w14:textId="77777777" w:rsidR="008601C2" w:rsidRPr="00275D69" w:rsidRDefault="008601C2" w:rsidP="008601C2">
      <w:pPr>
        <w:pStyle w:val="Heading3"/>
      </w:pPr>
      <w:bookmarkStart w:id="160" w:name="_Toc443569025"/>
      <w:r>
        <w:t>Gold Path installation</w:t>
      </w:r>
      <w:bookmarkEnd w:id="160"/>
    </w:p>
    <w:p w14:paraId="7E88A740" w14:textId="77777777" w:rsidR="008601C2" w:rsidRPr="0051543D" w:rsidRDefault="008601C2" w:rsidP="008601C2">
      <w:pPr>
        <w:pStyle w:val="BodyTextIndent"/>
        <w:ind w:left="720"/>
      </w:pPr>
      <w:r>
        <w:t>This is the “standard”</w:t>
      </w:r>
      <w:r w:rsidRPr="0051543D">
        <w:t xml:space="preserve"> method of installation where the GUI executable (CPRSChart.exe), and ancillary files (DLLs, Help files etc.), are installed on and run from the user's local workstation. In normal day-to-day operation, the user's shortcut executes a locally installed copy of CPRSLoader.exe which loo</w:t>
      </w:r>
      <w:r>
        <w:t>ks in a pre-configured network “Gold Path”</w:t>
      </w:r>
      <w:r w:rsidRPr="0051543D">
        <w:t xml:space="preserve"> (specified in a command line parameter) to see if there is a later version of CPRSChart.exe ready to be installed. If not, then execution passes to the locally installed version of CPRSChart.exe. If an updated version is found on the Gold Path, then a silent installation of the new version takes place, following which the newly installed version of CPRSChart.exe is executed on the local workstation.</w:t>
      </w:r>
    </w:p>
    <w:p w14:paraId="5B85399C" w14:textId="77777777" w:rsidR="008601C2" w:rsidRPr="0051543D" w:rsidRDefault="008601C2" w:rsidP="008601C2">
      <w:pPr>
        <w:pStyle w:val="BodyTextIndent"/>
        <w:ind w:left="720"/>
      </w:pPr>
      <w:r w:rsidRPr="0051543D">
        <w:t>This method of installation initially requires the distribution and installation of a Microsoft Software Installation (MSI) file (CPRSLoader.msi) to each user's workstation, typically accomplished via SCCM. This is outside the scope of CPRS development and is normally handled by Enterprise Software Engineering (ESE) Desktop Services in coordination with Regional COR Client Technologies leadership.</w:t>
      </w:r>
    </w:p>
    <w:p w14:paraId="20FFFD26" w14:textId="77777777" w:rsidR="008601C2" w:rsidRPr="0051543D" w:rsidRDefault="008601C2" w:rsidP="008601C2">
      <w:pPr>
        <w:pStyle w:val="BodyTextIndent"/>
        <w:ind w:left="720"/>
      </w:pPr>
      <w:r w:rsidRPr="0051543D">
        <w:t>The CPRSChart.exe component of the update is held in a Microsoft Software Patch (MSP) file (CPRSChart.msp) which is copied to the network Gold Path location—that should be all that is required for a normal CPRS version update for sites using this method. The exception is if a new version of CPRS Loader is also being released, in which case the cycle begins again with the distribution to users' workstations of the new CPRSLoader.msi (before the new CPRSChart.msp is copied to the network Gold Path)—this is the circumstance in which CPRS v30b is being released.</w:t>
      </w:r>
    </w:p>
    <w:p w14:paraId="179F6EBA" w14:textId="77777777" w:rsidR="007A45DE" w:rsidRPr="007A45DE" w:rsidRDefault="007A45DE" w:rsidP="008601C2">
      <w:pPr>
        <w:pStyle w:val="BodyTextIndent"/>
        <w:ind w:left="720"/>
      </w:pPr>
      <w:r w:rsidRPr="007A45DE">
        <w:t xml:space="preserve">The CPRS deployment software distribution will include an appropriate version of the CPRS Microsoft patch file (named CPRS_XX_YY.msp, where XX is the current version number for CPRS, and YY is the current build number.  At this point the current file name is CPRS_30_72.msp).  This file has the named version of CPRSChart embedded within it, along with any updated ancillary files.  Also included in the deployment software distribution will be a .VER file.  This file will have the same name as the MSP file, with only the file extension changed.  As an example, the .VER file for CPRS_30_72.MSP will be named CPRS_30_72.VER.  To be effective, the .VER file must be placed in the same Gold Path in which the .MSP file was placed.  The .VER is optional but beneficial.  It will allow the CPRS loader to much more quickly find an appropriate version of CPRSChart.exe for use with the </w:t>
      </w:r>
      <w:r w:rsidRPr="007A45DE">
        <w:lastRenderedPageBreak/>
        <w:t>current VistA system.  Including the VER file in the Gold Path can shorten CPRS start times from several minutes to just a few seconds.</w:t>
      </w:r>
    </w:p>
    <w:p w14:paraId="5A6799D4" w14:textId="77777777" w:rsidR="008601C2" w:rsidRDefault="008601C2" w:rsidP="008601C2">
      <w:pPr>
        <w:pStyle w:val="BodyTextIndent"/>
        <w:ind w:left="720"/>
        <w:rPr>
          <w:sz w:val="24"/>
        </w:rPr>
      </w:pPr>
      <w:r w:rsidRPr="0051543D">
        <w:t>For the convenience of local System Administrators, the file CPRSLoader.msi is also included in the release package, in case they need to manually install it on a workstation.</w:t>
      </w:r>
      <w:r>
        <w:rPr>
          <w:sz w:val="24"/>
        </w:rPr>
        <w:t xml:space="preserve"> </w:t>
      </w:r>
    </w:p>
    <w:p w14:paraId="53854610" w14:textId="77777777" w:rsidR="008601C2" w:rsidRPr="00275D69" w:rsidRDefault="008601C2" w:rsidP="008601C2">
      <w:pPr>
        <w:pStyle w:val="Heading3"/>
      </w:pPr>
      <w:bookmarkStart w:id="161" w:name="_Toc443569026"/>
      <w:r>
        <w:t>Direct Access to a Local Copy of CPRSChart.exe (bypassing the loader)</w:t>
      </w:r>
      <w:bookmarkEnd w:id="161"/>
    </w:p>
    <w:p w14:paraId="3ADDAACE" w14:textId="77777777" w:rsidR="008601C2" w:rsidRPr="00275B19" w:rsidRDefault="008601C2" w:rsidP="008601C2">
      <w:pPr>
        <w:pStyle w:val="BodyTextIndent"/>
        <w:ind w:left="720"/>
      </w:pPr>
      <w:r w:rsidRPr="00275B19">
        <w:t>In cases where a site's network performance is weak enough that CPRSLoader.exe, in checking the Gold Path every time a user starts CPRS, introduces unacceptable delays, some sites have elected to by-pass CPRSLoader.exe altogether and have user's shortcuts point directly to a local installation of CPRSChart.exe. The downside to this approach is that a future release of CPRSChart.exe will not be automatically picked up from the Gold Path by that workstation and the new CPRSChart.exe (plus any additional changed DLLs and Help files) will need to be pushed out to workstations by other means, such as a custom SCCM package.</w:t>
      </w:r>
    </w:p>
    <w:p w14:paraId="64EE7641" w14:textId="77777777" w:rsidR="008601C2" w:rsidRPr="00275B19" w:rsidRDefault="008601C2" w:rsidP="008601C2">
      <w:pPr>
        <w:pStyle w:val="BodyTextIndent"/>
        <w:ind w:left="720"/>
        <w:rPr>
          <w:b/>
          <w:szCs w:val="20"/>
        </w:rPr>
      </w:pPr>
      <w:r w:rsidRPr="00275B19">
        <w:t>An alternative, hybrid, version of this method would be to have two shortcuts for the users: One, for day-to-day use, which points directly to the local CPRSChart.exe and a second, to be used only for updating, which points to CPRSLoader.exe.</w:t>
      </w:r>
    </w:p>
    <w:p w14:paraId="2B3B7827" w14:textId="77777777" w:rsidR="008601C2" w:rsidRPr="00275D69" w:rsidRDefault="008B40E7" w:rsidP="008601C2">
      <w:pPr>
        <w:pStyle w:val="Heading3"/>
      </w:pPr>
      <w:r w:rsidRPr="008B40E7">
        <w:rPr>
          <w:rStyle w:val="CPRSH3BodyChar"/>
        </w:rPr>
        <w:br w:type="page"/>
      </w:r>
      <w:bookmarkStart w:id="162" w:name="_Toc443569027"/>
      <w:r w:rsidR="008601C2" w:rsidRPr="00275D69">
        <w:lastRenderedPageBreak/>
        <w:t>Manual install</w:t>
      </w:r>
      <w:r w:rsidR="008601C2">
        <w:t>ation</w:t>
      </w:r>
      <w:bookmarkEnd w:id="162"/>
    </w:p>
    <w:p w14:paraId="237D3029" w14:textId="77777777" w:rsidR="008601C2" w:rsidRPr="00F16060" w:rsidRDefault="008601C2" w:rsidP="008601C2">
      <w:pPr>
        <w:pStyle w:val="BodyTextIndent"/>
        <w:ind w:left="720"/>
        <w:rPr>
          <w:szCs w:val="20"/>
        </w:rPr>
      </w:pPr>
      <w:r w:rsidRPr="00F16060">
        <w:rPr>
          <w:szCs w:val="20"/>
        </w:rPr>
        <w:t xml:space="preserve">Manual installation of CPRSChart.exe on an individual workstation may be necessary for troubleshooting, testing or other unconventional circumstances. </w:t>
      </w:r>
    </w:p>
    <w:p w14:paraId="14AD4D05" w14:textId="77777777" w:rsidR="008601C2" w:rsidRPr="00725DE8" w:rsidRDefault="008601C2" w:rsidP="008601C2">
      <w:pPr>
        <w:pStyle w:val="BodyTextIndent"/>
        <w:ind w:left="720"/>
        <w:rPr>
          <w:szCs w:val="20"/>
        </w:rPr>
      </w:pPr>
      <w:r w:rsidRPr="00F16060">
        <w:rPr>
          <w:szCs w:val="20"/>
        </w:rPr>
        <w:t>This information may also be us</w:t>
      </w:r>
      <w:r>
        <w:rPr>
          <w:szCs w:val="20"/>
        </w:rPr>
        <w:t>eful to any sites choosing the “Direct access”</w:t>
      </w:r>
      <w:r w:rsidRPr="00F16060">
        <w:rPr>
          <w:szCs w:val="20"/>
        </w:rPr>
        <w:t xml:space="preserve"> method above, if they are not using the hybrid option described at the end of that section.</w:t>
      </w:r>
    </w:p>
    <w:p w14:paraId="57706E2A" w14:textId="77777777" w:rsidR="008601C2" w:rsidRDefault="008601C2" w:rsidP="00890488">
      <w:pPr>
        <w:pStyle w:val="BodyTextNumbered1"/>
        <w:numPr>
          <w:ilvl w:val="0"/>
          <w:numId w:val="32"/>
        </w:numPr>
      </w:pPr>
      <w:r w:rsidRPr="00275D69">
        <w:t xml:space="preserve">Locate the </w:t>
      </w:r>
      <w:r>
        <w:t>OR_30_350</w:t>
      </w:r>
      <w:r w:rsidRPr="00275D69">
        <w:t>.ZIP and unzip the file.</w:t>
      </w:r>
    </w:p>
    <w:p w14:paraId="0F3F27B0" w14:textId="77777777" w:rsidR="008601C2" w:rsidRPr="008B1518" w:rsidRDefault="008601C2" w:rsidP="008601C2">
      <w:pPr>
        <w:pStyle w:val="BodyTextNumbered1"/>
        <w:numPr>
          <w:ilvl w:val="0"/>
          <w:numId w:val="19"/>
        </w:numPr>
      </w:pPr>
      <w:r w:rsidRPr="008B1518">
        <w:t>If this is an installation for a conventional, day-to-day CPRS user</w:t>
      </w:r>
      <w:r>
        <w:t>,</w:t>
      </w:r>
      <w:r w:rsidRPr="008B1518">
        <w:t xml:space="preserve"> then Copy CPRSChart.exe to C:\Program Files (x86)\CPRS\".</w:t>
      </w:r>
    </w:p>
    <w:p w14:paraId="04E24A08" w14:textId="77777777" w:rsidR="008601C2" w:rsidRPr="008B1518" w:rsidRDefault="008601C2" w:rsidP="008601C2">
      <w:pPr>
        <w:pStyle w:val="BodyTextNumbered1"/>
        <w:numPr>
          <w:ilvl w:val="0"/>
          <w:numId w:val="0"/>
        </w:numPr>
        <w:ind w:left="720" w:hanging="360"/>
      </w:pPr>
    </w:p>
    <w:p w14:paraId="783EC622" w14:textId="77777777" w:rsidR="008601C2" w:rsidRPr="00275D69" w:rsidRDefault="008601C2" w:rsidP="008601C2">
      <w:pPr>
        <w:pStyle w:val="BodyTextNumbered1"/>
        <w:numPr>
          <w:ilvl w:val="0"/>
          <w:numId w:val="0"/>
        </w:numPr>
        <w:ind w:left="720"/>
      </w:pPr>
      <w:r w:rsidRPr="008B1518">
        <w:t>If this is an installation for a secondary use (e.g. testing or accessing a different version of CPRS), then copy CPRSChart.exe to a different location than the conventional path above (e.g. "C:\Program Files (x86)\CPRSTest" or other appropriate naming).</w:t>
      </w:r>
    </w:p>
    <w:p w14:paraId="1B43ED28" w14:textId="77777777" w:rsidR="008601C2" w:rsidRPr="00275D69" w:rsidRDefault="008601C2" w:rsidP="008601C2">
      <w:pPr>
        <w:pStyle w:val="BodyTextNumbered1"/>
        <w:numPr>
          <w:ilvl w:val="0"/>
          <w:numId w:val="0"/>
        </w:numPr>
        <w:ind w:left="1440" w:hanging="720"/>
      </w:pPr>
      <w:r w:rsidRPr="00275D69">
        <w:rPr>
          <w:b/>
        </w:rPr>
        <w:t>Note:</w:t>
      </w:r>
      <w:r w:rsidRPr="00275D69">
        <w:tab/>
        <w:t xml:space="preserve">You may need to have a user with </w:t>
      </w:r>
      <w:r>
        <w:t xml:space="preserve">local machine </w:t>
      </w:r>
      <w:r w:rsidRPr="00275D69">
        <w:t>Administrator rights complete this step.</w:t>
      </w:r>
    </w:p>
    <w:p w14:paraId="17EDD31A" w14:textId="77777777" w:rsidR="008601C2" w:rsidRPr="00275D69" w:rsidRDefault="008601C2" w:rsidP="008601C2">
      <w:pPr>
        <w:pStyle w:val="BodyTextNumbered1"/>
        <w:numPr>
          <w:ilvl w:val="0"/>
          <w:numId w:val="0"/>
        </w:numPr>
        <w:ind w:left="1440" w:hanging="720"/>
      </w:pPr>
    </w:p>
    <w:p w14:paraId="19C84F6F" w14:textId="77777777" w:rsidR="008601C2" w:rsidRPr="00275D69" w:rsidRDefault="008601C2" w:rsidP="008601C2">
      <w:pPr>
        <w:pStyle w:val="BodyTextNumbered1"/>
        <w:numPr>
          <w:ilvl w:val="0"/>
          <w:numId w:val="19"/>
        </w:numPr>
      </w:pPr>
      <w:r w:rsidRPr="00275D69">
        <w:t xml:space="preserve">Create a Shortcut and name </w:t>
      </w:r>
      <w:r w:rsidRPr="008B1518">
        <w:t>appropriately for the version or system being accessed, e.g. something like, “Test CPRSv30b” would give the user a clear indication</w:t>
      </w:r>
      <w:r w:rsidRPr="00275D69">
        <w:t xml:space="preserve"> that this is not the normal CPRS icon.</w:t>
      </w:r>
    </w:p>
    <w:p w14:paraId="349C17A3" w14:textId="77777777" w:rsidR="008601C2" w:rsidRPr="00275D69" w:rsidRDefault="00A71C7D" w:rsidP="008601C2">
      <w:pPr>
        <w:pStyle w:val="BodyTextNumbered1"/>
        <w:numPr>
          <w:ilvl w:val="0"/>
          <w:numId w:val="0"/>
        </w:numPr>
        <w:ind w:left="720"/>
        <w:rPr>
          <w:noProof/>
        </w:rPr>
      </w:pPr>
      <w:r>
        <w:rPr>
          <w:noProof/>
        </w:rPr>
        <w:pict w14:anchorId="49CF55AF">
          <v:shape id="_x0000_i1030" type="#_x0000_t75" alt="This shows a CPRS icon named test cprsv30." style="width:61.5pt;height:44.85pt;visibility:visible">
            <v:imagedata r:id="rId25" o:title=""/>
          </v:shape>
        </w:pict>
      </w:r>
    </w:p>
    <w:p w14:paraId="63439889" w14:textId="77777777" w:rsidR="008601C2" w:rsidRPr="00275D69" w:rsidRDefault="008601C2" w:rsidP="008601C2">
      <w:pPr>
        <w:pStyle w:val="BodyTextNumbered1"/>
        <w:numPr>
          <w:ilvl w:val="0"/>
          <w:numId w:val="0"/>
        </w:numPr>
        <w:ind w:left="720"/>
      </w:pPr>
    </w:p>
    <w:p w14:paraId="333FB52F" w14:textId="77777777" w:rsidR="008601C2" w:rsidRPr="00275D69" w:rsidRDefault="008601C2" w:rsidP="008601C2">
      <w:pPr>
        <w:pStyle w:val="BodyTextNumbered1"/>
        <w:numPr>
          <w:ilvl w:val="0"/>
          <w:numId w:val="19"/>
        </w:numPr>
      </w:pPr>
      <w:r w:rsidRPr="00275D69">
        <w:t xml:space="preserve">Copy the borlandmm.dll file </w:t>
      </w:r>
      <w:r w:rsidRPr="008B1518">
        <w:rPr>
          <w:b/>
        </w:rPr>
        <w:t>into the same directory</w:t>
      </w:r>
      <w:r w:rsidRPr="00275D69">
        <w:t xml:space="preserve"> as </w:t>
      </w:r>
      <w:r>
        <w:t>CPRSC</w:t>
      </w:r>
      <w:r w:rsidRPr="00275D69">
        <w:t>h</w:t>
      </w:r>
      <w:r>
        <w:t>art.exe as chosen in step 2</w:t>
      </w:r>
      <w:r w:rsidRPr="00275D69">
        <w:t>.</w:t>
      </w:r>
    </w:p>
    <w:p w14:paraId="2E1697C1" w14:textId="77777777" w:rsidR="008601C2" w:rsidRPr="00275D69" w:rsidRDefault="008601C2" w:rsidP="008601C2">
      <w:pPr>
        <w:pStyle w:val="BodyTextNumbered1"/>
        <w:numPr>
          <w:ilvl w:val="0"/>
          <w:numId w:val="19"/>
        </w:numPr>
      </w:pPr>
      <w:r w:rsidRPr="00275D69">
        <w:t>Determine the DNS server name or IP address for the appropriate VistA server.</w:t>
      </w:r>
    </w:p>
    <w:p w14:paraId="33C88C20" w14:textId="77777777" w:rsidR="008601C2" w:rsidRPr="00275D69" w:rsidRDefault="008601C2" w:rsidP="008601C2">
      <w:pPr>
        <w:pStyle w:val="BodyTextNumbered1"/>
        <w:numPr>
          <w:ilvl w:val="0"/>
          <w:numId w:val="19"/>
        </w:numPr>
      </w:pPr>
      <w:r w:rsidRPr="00275D69">
        <w:t>Determine the Broker RPC port for the VistA account.</w:t>
      </w:r>
    </w:p>
    <w:p w14:paraId="2FB46644" w14:textId="77777777" w:rsidR="008601C2" w:rsidRDefault="008601C2" w:rsidP="008601C2">
      <w:pPr>
        <w:pStyle w:val="BodyTextNumbered1"/>
        <w:numPr>
          <w:ilvl w:val="0"/>
          <w:numId w:val="19"/>
        </w:numPr>
      </w:pPr>
      <w:r w:rsidRPr="00275D69">
        <w:t>Enter IP and RPC port in the Target field of the Shortcut  properties ( or use ServerList.exe).</w:t>
      </w:r>
      <w:r>
        <w:t xml:space="preserve">  </w:t>
      </w:r>
    </w:p>
    <w:p w14:paraId="36C412D9" w14:textId="77777777" w:rsidR="008601C2" w:rsidRPr="00275D69" w:rsidRDefault="008601C2" w:rsidP="008601C2">
      <w:pPr>
        <w:pStyle w:val="BodyTextNumbered1"/>
        <w:numPr>
          <w:ilvl w:val="0"/>
          <w:numId w:val="0"/>
        </w:numPr>
        <w:ind w:left="1440" w:hanging="720"/>
      </w:pPr>
      <w:r w:rsidRPr="008B1518">
        <w:rPr>
          <w:b/>
        </w:rPr>
        <w:t>Note:</w:t>
      </w:r>
      <w:r>
        <w:tab/>
      </w:r>
      <w:r w:rsidRPr="00275D69">
        <w:t>There is an issue currently with ServerList on some machines</w:t>
      </w:r>
      <w:r>
        <w:t xml:space="preserve"> and the preferred method is to put the parameters in the shortcut as shown in the following graphic</w:t>
      </w:r>
      <w:r w:rsidRPr="00275D69">
        <w:t>.</w:t>
      </w:r>
    </w:p>
    <w:p w14:paraId="1B13E800" w14:textId="77777777" w:rsidR="008601C2" w:rsidRPr="00275D69" w:rsidRDefault="00A71C7D" w:rsidP="008601C2">
      <w:pPr>
        <w:pStyle w:val="BodyText"/>
        <w:rPr>
          <w:noProof/>
        </w:rPr>
      </w:pPr>
      <w:r>
        <w:rPr>
          <w:noProof/>
        </w:rPr>
        <w:lastRenderedPageBreak/>
        <w:pict w14:anchorId="32170499">
          <v:shape id="_x0000_i1031" type="#_x0000_t75" alt="This is the properties dialog for the test cprsv30 dialog. In the target field, the server IP address and the RPC port number had been added to the Target filed. the numbers used are ficticious." style="width:283pt;height:399.3pt;visibility:visible">
            <v:imagedata r:id="rId26" o:title=""/>
          </v:shape>
        </w:pict>
      </w:r>
    </w:p>
    <w:p w14:paraId="65B80151" w14:textId="77777777" w:rsidR="008601C2" w:rsidRPr="00275D69" w:rsidRDefault="008601C2" w:rsidP="008601C2">
      <w:pPr>
        <w:pStyle w:val="BodyText"/>
        <w:rPr>
          <w:noProof/>
        </w:rPr>
      </w:pPr>
      <w:r w:rsidRPr="00275D69">
        <w:rPr>
          <w:noProof/>
        </w:rPr>
        <w:t xml:space="preserve">Example of what the shortcut properties dialog might look like. </w:t>
      </w:r>
    </w:p>
    <w:p w14:paraId="5F177EE7" w14:textId="77777777" w:rsidR="008601C2" w:rsidRPr="00275D69" w:rsidRDefault="008601C2" w:rsidP="008601C2">
      <w:pPr>
        <w:pStyle w:val="BodyText"/>
      </w:pPr>
      <w:r w:rsidRPr="00275D69">
        <w:rPr>
          <w:noProof/>
        </w:rPr>
        <w:t>The server and port number shown above are not real and are for example only.</w:t>
      </w:r>
    </w:p>
    <w:p w14:paraId="236C5523" w14:textId="77777777" w:rsidR="00BF7BEA" w:rsidRPr="00275D69" w:rsidRDefault="008601C2" w:rsidP="008601C2">
      <w:pPr>
        <w:pStyle w:val="Heading4"/>
        <w:numPr>
          <w:ilvl w:val="0"/>
          <w:numId w:val="0"/>
        </w:numPr>
        <w:ind w:left="1267" w:hanging="1267"/>
      </w:pPr>
      <w:r w:rsidRPr="00275D69">
        <w:br w:type="page"/>
      </w:r>
    </w:p>
    <w:p w14:paraId="0E0AE4CD" w14:textId="77777777" w:rsidR="00BF7BEA" w:rsidRPr="00275D69" w:rsidRDefault="00BF7BEA" w:rsidP="00BF7BEA">
      <w:pPr>
        <w:pStyle w:val="Heading2"/>
      </w:pPr>
      <w:bookmarkStart w:id="163" w:name="_Order_Com_dll_1"/>
      <w:bookmarkStart w:id="164" w:name="_Toc443569028"/>
      <w:bookmarkEnd w:id="163"/>
      <w:r w:rsidRPr="00275D69">
        <w:t xml:space="preserve">Order Com </w:t>
      </w:r>
      <w:r w:rsidR="00FD7F27" w:rsidRPr="00275D69">
        <w:t>DLL</w:t>
      </w:r>
      <w:r w:rsidRPr="00275D69">
        <w:t xml:space="preserve"> installation</w:t>
      </w:r>
      <w:bookmarkEnd w:id="164"/>
    </w:p>
    <w:p w14:paraId="52F85215" w14:textId="77777777" w:rsidR="00BF7BEA" w:rsidRPr="00275D69" w:rsidRDefault="00BF7BEA" w:rsidP="00BF7BEA">
      <w:pPr>
        <w:pStyle w:val="BodyText"/>
      </w:pPr>
      <w:r>
        <w:t>The</w:t>
      </w:r>
      <w:r w:rsidRPr="00275D69">
        <w:t xml:space="preserve"> OrderCom.dll file was part </w:t>
      </w:r>
      <w:r>
        <w:t>of the OR_30_350.ZIP file from step 5</w:t>
      </w:r>
      <w:r w:rsidRPr="00275D69">
        <w:t>.2.</w:t>
      </w:r>
    </w:p>
    <w:p w14:paraId="1B71BFA8" w14:textId="77777777" w:rsidR="00BF7BEA" w:rsidRPr="00275D69" w:rsidRDefault="00BF7BEA" w:rsidP="00BF7BEA">
      <w:pPr>
        <w:pStyle w:val="Heading3"/>
      </w:pPr>
      <w:bookmarkStart w:id="165" w:name="_Toc443569029"/>
      <w:r w:rsidRPr="00275D69">
        <w:t>Manual Installation</w:t>
      </w:r>
      <w:bookmarkEnd w:id="165"/>
    </w:p>
    <w:p w14:paraId="75D24334" w14:textId="77777777" w:rsidR="00BF7BEA" w:rsidRPr="00275D69" w:rsidRDefault="00BF7BEA" w:rsidP="00890488">
      <w:pPr>
        <w:pStyle w:val="BodyTextNumbered1"/>
        <w:numPr>
          <w:ilvl w:val="0"/>
          <w:numId w:val="29"/>
        </w:numPr>
      </w:pPr>
      <w:r w:rsidRPr="00275D69">
        <w:t>Locate the OrderCom.dll file.</w:t>
      </w:r>
    </w:p>
    <w:p w14:paraId="1E69246B" w14:textId="77777777" w:rsidR="00BF7BEA" w:rsidRPr="00275D69" w:rsidRDefault="00BF7BEA" w:rsidP="00BF7BEA">
      <w:pPr>
        <w:pStyle w:val="BodyTextNumbered1"/>
        <w:numPr>
          <w:ilvl w:val="0"/>
          <w:numId w:val="19"/>
        </w:numPr>
      </w:pPr>
      <w:r w:rsidRPr="00275D69">
        <w:t>Copy the OrderCom.dll file to the VistA\Common File directory.</w:t>
      </w:r>
    </w:p>
    <w:p w14:paraId="42A6E088" w14:textId="77777777" w:rsidR="000558B2" w:rsidRDefault="000558B2" w:rsidP="000558B2">
      <w:pPr>
        <w:autoSpaceDE w:val="0"/>
        <w:autoSpaceDN w:val="0"/>
        <w:adjustRightInd w:val="0"/>
        <w:ind w:left="360"/>
        <w:rPr>
          <w:sz w:val="24"/>
        </w:rPr>
      </w:pPr>
      <w:r>
        <w:rPr>
          <w:sz w:val="24"/>
        </w:rPr>
        <w:t>Windows 7:</w:t>
      </w:r>
    </w:p>
    <w:p w14:paraId="17009C13" w14:textId="77777777" w:rsidR="000558B2" w:rsidRDefault="000558B2" w:rsidP="00890488">
      <w:pPr>
        <w:pStyle w:val="BodyTextBullet2"/>
        <w:numPr>
          <w:ilvl w:val="0"/>
          <w:numId w:val="34"/>
        </w:numPr>
        <w:rPr>
          <w:bdr w:val="none" w:sz="0" w:space="0" w:color="auto" w:frame="1"/>
        </w:rPr>
      </w:pPr>
      <w:r>
        <w:rPr>
          <w:bdr w:val="none" w:sz="0" w:space="0" w:color="auto" w:frame="1"/>
        </w:rPr>
        <w:t>For 64 bit machines:  “C:\Program Files (x86)\Vista</w:t>
      </w:r>
      <w:r w:rsidR="00F266D9">
        <w:rPr>
          <w:bdr w:val="none" w:sz="0" w:space="0" w:color="auto" w:frame="1"/>
        </w:rPr>
        <w:t>\</w:t>
      </w:r>
      <w:bookmarkStart w:id="166" w:name="common_files_7_6_1"/>
      <w:bookmarkEnd w:id="166"/>
      <w:r w:rsidR="00F266D9">
        <w:rPr>
          <w:bdr w:val="none" w:sz="0" w:space="0" w:color="auto" w:frame="1"/>
        </w:rPr>
        <w:t>Common Files</w:t>
      </w:r>
      <w:r>
        <w:rPr>
          <w:bdr w:val="none" w:sz="0" w:space="0" w:color="auto" w:frame="1"/>
        </w:rPr>
        <w:t>”</w:t>
      </w:r>
    </w:p>
    <w:p w14:paraId="0D703024" w14:textId="77777777" w:rsidR="000558B2" w:rsidRDefault="000558B2" w:rsidP="00890488">
      <w:pPr>
        <w:pStyle w:val="BodyTextBullet2"/>
        <w:numPr>
          <w:ilvl w:val="0"/>
          <w:numId w:val="34"/>
        </w:numPr>
        <w:rPr>
          <w:bdr w:val="none" w:sz="0" w:space="0" w:color="auto" w:frame="1"/>
        </w:rPr>
      </w:pPr>
      <w:r>
        <w:rPr>
          <w:bdr w:val="none" w:sz="0" w:space="0" w:color="auto" w:frame="1"/>
        </w:rPr>
        <w:t>For 32 bit machines: “C:\Program Files\Vista</w:t>
      </w:r>
      <w:r w:rsidR="00F266D9">
        <w:rPr>
          <w:bdr w:val="none" w:sz="0" w:space="0" w:color="auto" w:frame="1"/>
        </w:rPr>
        <w:t>\Common Files</w:t>
      </w:r>
      <w:r>
        <w:rPr>
          <w:bdr w:val="none" w:sz="0" w:space="0" w:color="auto" w:frame="1"/>
        </w:rPr>
        <w:t>”</w:t>
      </w:r>
    </w:p>
    <w:p w14:paraId="23F38123" w14:textId="77777777" w:rsidR="00BF7BEA" w:rsidRPr="00275D69" w:rsidRDefault="00BF7BEA" w:rsidP="00BF7BEA">
      <w:pPr>
        <w:pStyle w:val="BodyTextNumbered1"/>
        <w:numPr>
          <w:ilvl w:val="0"/>
          <w:numId w:val="0"/>
        </w:numPr>
        <w:ind w:left="360"/>
      </w:pPr>
    </w:p>
    <w:p w14:paraId="4FADEE0F" w14:textId="77777777" w:rsidR="00BF7BEA" w:rsidRPr="00275D69" w:rsidRDefault="00BF7BEA" w:rsidP="00BF7BEA">
      <w:pPr>
        <w:pStyle w:val="BodyTextNumbered1"/>
        <w:numPr>
          <w:ilvl w:val="0"/>
          <w:numId w:val="0"/>
        </w:numPr>
        <w:ind w:left="1440" w:hanging="720"/>
      </w:pPr>
      <w:r w:rsidRPr="00275D69">
        <w:rPr>
          <w:b/>
        </w:rPr>
        <w:t>Note:</w:t>
      </w:r>
      <w:r w:rsidRPr="00275D69">
        <w:tab/>
        <w:t>You may need to have a user with Administrator rights complete this step.</w:t>
      </w:r>
    </w:p>
    <w:p w14:paraId="5E92A730" w14:textId="77777777" w:rsidR="00BF7BEA" w:rsidRPr="00275D69" w:rsidRDefault="00BF7BEA" w:rsidP="00BF7BEA">
      <w:pPr>
        <w:pStyle w:val="Heading2"/>
      </w:pPr>
      <w:bookmarkStart w:id="167" w:name="_ePCSDataEntryForPrescriber_Installa_1"/>
      <w:bookmarkStart w:id="168" w:name="_Toc443569030"/>
      <w:bookmarkEnd w:id="167"/>
      <w:r>
        <w:t>ePCSDataEntryForPrescriber I</w:t>
      </w:r>
      <w:r w:rsidRPr="00275D69">
        <w:t>nstallation</w:t>
      </w:r>
      <w:bookmarkEnd w:id="168"/>
    </w:p>
    <w:p w14:paraId="3B24D24D" w14:textId="77777777" w:rsidR="00BF7BEA" w:rsidRPr="00937891" w:rsidRDefault="00BF7BEA" w:rsidP="00BF7BEA">
      <w:pPr>
        <w:pStyle w:val="NoteHeading"/>
        <w:ind w:left="720" w:hanging="720"/>
        <w:rPr>
          <w:b/>
        </w:rPr>
      </w:pPr>
      <w:r w:rsidRPr="00937891">
        <w:rPr>
          <w:b/>
        </w:rPr>
        <w:t>Note:</w:t>
      </w:r>
      <w:r w:rsidRPr="00937891">
        <w:rPr>
          <w:b/>
        </w:rPr>
        <w:tab/>
      </w:r>
      <w:r>
        <w:rPr>
          <w:b/>
        </w:rPr>
        <w:t>This software should only be installed on the workstations of those who configure providers’ information regarding electronic prescribing of controlled substances.</w:t>
      </w:r>
    </w:p>
    <w:p w14:paraId="0EA4A31A" w14:textId="77777777" w:rsidR="00BF7BEA" w:rsidRPr="00275D69" w:rsidRDefault="00BF7BEA" w:rsidP="00BF7BEA">
      <w:pPr>
        <w:pStyle w:val="BodyText"/>
      </w:pPr>
      <w:r w:rsidRPr="00275D69">
        <w:t xml:space="preserve">Unzip the </w:t>
      </w:r>
      <w:r w:rsidR="0080411A" w:rsidRPr="0080411A">
        <w:t>XU_8_0_P641.ZIP</w:t>
      </w:r>
      <w:r w:rsidRPr="00275D69">
        <w:t xml:space="preserve"> file</w:t>
      </w:r>
      <w:r>
        <w:t>.</w:t>
      </w:r>
    </w:p>
    <w:p w14:paraId="5D11C8BA" w14:textId="77777777" w:rsidR="00BF7BEA" w:rsidRPr="00275D69" w:rsidRDefault="00BF7BEA" w:rsidP="00BF7BEA">
      <w:pPr>
        <w:pStyle w:val="Heading3"/>
      </w:pPr>
      <w:bookmarkStart w:id="169" w:name="_Toc443569031"/>
      <w:r w:rsidRPr="00275D69">
        <w:t>Manual Installation</w:t>
      </w:r>
      <w:bookmarkEnd w:id="169"/>
    </w:p>
    <w:p w14:paraId="0E4E6ED3" w14:textId="77777777" w:rsidR="00BF7BEA" w:rsidRPr="00275D69" w:rsidRDefault="00BF7BEA" w:rsidP="00890488">
      <w:pPr>
        <w:pStyle w:val="BodyTextNumbered1"/>
        <w:numPr>
          <w:ilvl w:val="0"/>
          <w:numId w:val="30"/>
        </w:numPr>
      </w:pPr>
      <w:r w:rsidRPr="00275D69">
        <w:t>Locate the ePCSDataEntryForPrescriber.exe file.</w:t>
      </w:r>
    </w:p>
    <w:p w14:paraId="71FE53AA" w14:textId="77777777" w:rsidR="00BF7BEA" w:rsidRPr="00275D69" w:rsidRDefault="00BF7BEA" w:rsidP="00BF7BEA">
      <w:pPr>
        <w:pStyle w:val="BodyTextNumbered1"/>
        <w:numPr>
          <w:ilvl w:val="0"/>
          <w:numId w:val="19"/>
        </w:numPr>
      </w:pPr>
      <w:r w:rsidRPr="00275D69">
        <w:t>Copy the ePCSDataEntryForPrescriber.exe file to the VistA\Common File directory.</w:t>
      </w:r>
    </w:p>
    <w:p w14:paraId="44DC97BE" w14:textId="77777777" w:rsidR="000558B2" w:rsidRDefault="000558B2" w:rsidP="000558B2">
      <w:pPr>
        <w:autoSpaceDE w:val="0"/>
        <w:autoSpaceDN w:val="0"/>
        <w:adjustRightInd w:val="0"/>
        <w:ind w:left="360"/>
        <w:rPr>
          <w:sz w:val="24"/>
        </w:rPr>
      </w:pPr>
      <w:r>
        <w:rPr>
          <w:sz w:val="24"/>
        </w:rPr>
        <w:t>Windows 7:</w:t>
      </w:r>
    </w:p>
    <w:p w14:paraId="5DB63EF2" w14:textId="77777777" w:rsidR="000558B2" w:rsidRDefault="000558B2" w:rsidP="00890488">
      <w:pPr>
        <w:pStyle w:val="BodyTextBullet2"/>
        <w:numPr>
          <w:ilvl w:val="0"/>
          <w:numId w:val="34"/>
        </w:numPr>
        <w:rPr>
          <w:bdr w:val="none" w:sz="0" w:space="0" w:color="auto" w:frame="1"/>
        </w:rPr>
      </w:pPr>
      <w:r>
        <w:rPr>
          <w:bdr w:val="none" w:sz="0" w:space="0" w:color="auto" w:frame="1"/>
        </w:rPr>
        <w:t>For 64 bit machines:  “C:\Program Files (x86)\Vista</w:t>
      </w:r>
      <w:r w:rsidR="00F266D9">
        <w:rPr>
          <w:bdr w:val="none" w:sz="0" w:space="0" w:color="auto" w:frame="1"/>
        </w:rPr>
        <w:t>\</w:t>
      </w:r>
      <w:bookmarkStart w:id="170" w:name="common_files_7_7_1"/>
      <w:bookmarkEnd w:id="170"/>
      <w:r w:rsidR="00F266D9">
        <w:rPr>
          <w:bdr w:val="none" w:sz="0" w:space="0" w:color="auto" w:frame="1"/>
        </w:rPr>
        <w:t>Common Files</w:t>
      </w:r>
      <w:r>
        <w:rPr>
          <w:bdr w:val="none" w:sz="0" w:space="0" w:color="auto" w:frame="1"/>
        </w:rPr>
        <w:t>”</w:t>
      </w:r>
    </w:p>
    <w:p w14:paraId="3399AB79" w14:textId="77777777" w:rsidR="000558B2" w:rsidRDefault="000558B2" w:rsidP="00890488">
      <w:pPr>
        <w:pStyle w:val="BodyTextBullet2"/>
        <w:numPr>
          <w:ilvl w:val="0"/>
          <w:numId w:val="34"/>
        </w:numPr>
        <w:rPr>
          <w:bdr w:val="none" w:sz="0" w:space="0" w:color="auto" w:frame="1"/>
        </w:rPr>
      </w:pPr>
      <w:r>
        <w:rPr>
          <w:bdr w:val="none" w:sz="0" w:space="0" w:color="auto" w:frame="1"/>
        </w:rPr>
        <w:t>For 32 bit machines: “C:\Program Files\Vista</w:t>
      </w:r>
      <w:r w:rsidR="00F266D9">
        <w:rPr>
          <w:bdr w:val="none" w:sz="0" w:space="0" w:color="auto" w:frame="1"/>
        </w:rPr>
        <w:t>\Common Files</w:t>
      </w:r>
      <w:r>
        <w:rPr>
          <w:bdr w:val="none" w:sz="0" w:space="0" w:color="auto" w:frame="1"/>
        </w:rPr>
        <w:t>”</w:t>
      </w:r>
    </w:p>
    <w:p w14:paraId="29540777" w14:textId="77777777" w:rsidR="00BF7BEA" w:rsidRPr="00275D69" w:rsidRDefault="00BF7BEA" w:rsidP="00BF7BEA">
      <w:pPr>
        <w:pStyle w:val="BodyTextNumbered1"/>
        <w:numPr>
          <w:ilvl w:val="0"/>
          <w:numId w:val="0"/>
        </w:numPr>
        <w:ind w:left="360"/>
      </w:pPr>
    </w:p>
    <w:p w14:paraId="17AF3726" w14:textId="77777777" w:rsidR="00BF7BEA" w:rsidRPr="00275D69" w:rsidRDefault="00BF7BEA" w:rsidP="00BF7BEA">
      <w:pPr>
        <w:pStyle w:val="BodyTextNumbered1"/>
        <w:numPr>
          <w:ilvl w:val="0"/>
          <w:numId w:val="0"/>
        </w:numPr>
        <w:ind w:left="1440" w:hanging="720"/>
      </w:pPr>
      <w:r w:rsidRPr="00275D69">
        <w:rPr>
          <w:b/>
        </w:rPr>
        <w:t>Note:</w:t>
      </w:r>
      <w:r w:rsidRPr="00275D69">
        <w:tab/>
        <w:t>You may need to have a user with Administrator rights complete this step.</w:t>
      </w:r>
    </w:p>
    <w:p w14:paraId="37E37B41" w14:textId="77777777" w:rsidR="00BF7BEA" w:rsidRPr="00275D69" w:rsidRDefault="00BF7BEA" w:rsidP="00BF7BEA">
      <w:pPr>
        <w:pStyle w:val="BodyText"/>
      </w:pPr>
    </w:p>
    <w:p w14:paraId="2CFC4D46" w14:textId="77777777" w:rsidR="00BF7BEA" w:rsidRPr="00275D69" w:rsidRDefault="00BF7BEA" w:rsidP="00BF7BEA">
      <w:pPr>
        <w:pStyle w:val="BodyText"/>
      </w:pPr>
    </w:p>
    <w:p w14:paraId="662D360B" w14:textId="77777777" w:rsidR="00BF7BEA" w:rsidRPr="00275D69" w:rsidRDefault="00BF7BEA" w:rsidP="00BF7BEA">
      <w:pPr>
        <w:pStyle w:val="Heading2"/>
      </w:pPr>
      <w:bookmarkStart w:id="171" w:name="_Toc443569032"/>
      <w:r w:rsidRPr="00275D69">
        <w:t>CPRS Documentation</w:t>
      </w:r>
      <w:bookmarkEnd w:id="171"/>
    </w:p>
    <w:p w14:paraId="6F7F2600" w14:textId="77777777" w:rsidR="00BF7BEA" w:rsidRPr="00275D69" w:rsidRDefault="00BF7BEA" w:rsidP="00BF7BEA">
      <w:pPr>
        <w:pStyle w:val="BodyText"/>
      </w:pPr>
      <w:r w:rsidRPr="00275D69">
        <w:t xml:space="preserve">The documentation </w:t>
      </w:r>
      <w:r>
        <w:t>for the CPRS 30.B release is listed below</w:t>
      </w:r>
      <w:r w:rsidRPr="00275D69">
        <w:t>.</w:t>
      </w:r>
    </w:p>
    <w:p w14:paraId="7BE1BE50" w14:textId="77777777" w:rsidR="00BF7BEA" w:rsidRPr="00275D69" w:rsidRDefault="00BF7BEA" w:rsidP="00BF7BEA">
      <w:pPr>
        <w:pStyle w:val="Caption"/>
      </w:pPr>
      <w:r w:rsidRPr="00275D69">
        <w:t xml:space="preserve">Table 4 CPRS </w:t>
      </w:r>
      <w:r>
        <w:t>v30.b</w:t>
      </w:r>
      <w:r w:rsidRPr="00275D69">
        <w:t xml:space="preserve">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110"/>
      </w:tblGrid>
      <w:tr w:rsidR="00BF7BEA" w:rsidRPr="00023D7B" w14:paraId="42A1C164" w14:textId="77777777" w:rsidTr="00176018">
        <w:tc>
          <w:tcPr>
            <w:tcW w:w="2358" w:type="dxa"/>
            <w:shd w:val="clear" w:color="auto" w:fill="auto"/>
          </w:tcPr>
          <w:p w14:paraId="1E4F0E0F" w14:textId="77777777" w:rsidR="00BF7BEA" w:rsidRPr="00023D7B" w:rsidRDefault="00BF7BEA" w:rsidP="00176018">
            <w:pPr>
              <w:pStyle w:val="TableText"/>
              <w:rPr>
                <w:b/>
              </w:rPr>
            </w:pPr>
            <w:r w:rsidRPr="00023D7B">
              <w:rPr>
                <w:b/>
              </w:rPr>
              <w:t>File Name</w:t>
            </w:r>
          </w:p>
        </w:tc>
        <w:tc>
          <w:tcPr>
            <w:tcW w:w="7110" w:type="dxa"/>
            <w:shd w:val="clear" w:color="auto" w:fill="auto"/>
          </w:tcPr>
          <w:p w14:paraId="59DB06D3" w14:textId="77777777" w:rsidR="00BF7BEA" w:rsidRPr="00023D7B" w:rsidRDefault="00BF7BEA" w:rsidP="00176018">
            <w:pPr>
              <w:pStyle w:val="TableText"/>
              <w:rPr>
                <w:b/>
              </w:rPr>
            </w:pPr>
            <w:r w:rsidRPr="00023D7B">
              <w:rPr>
                <w:b/>
              </w:rPr>
              <w:t>Description</w:t>
            </w:r>
          </w:p>
        </w:tc>
      </w:tr>
      <w:tr w:rsidR="00BF7BEA" w:rsidRPr="00275D69" w14:paraId="2F4664DB" w14:textId="77777777" w:rsidTr="00176018">
        <w:tc>
          <w:tcPr>
            <w:tcW w:w="2358" w:type="dxa"/>
            <w:shd w:val="clear" w:color="auto" w:fill="auto"/>
          </w:tcPr>
          <w:p w14:paraId="5284F304" w14:textId="77777777" w:rsidR="00BF7BEA" w:rsidRDefault="00BF7BEA" w:rsidP="00176018">
            <w:pPr>
              <w:pStyle w:val="TableText"/>
            </w:pPr>
            <w:r>
              <w:t>cprsguium.doc</w:t>
            </w:r>
          </w:p>
        </w:tc>
        <w:tc>
          <w:tcPr>
            <w:tcW w:w="7110" w:type="dxa"/>
            <w:shd w:val="clear" w:color="auto" w:fill="auto"/>
          </w:tcPr>
          <w:p w14:paraId="516BCA8D" w14:textId="77777777" w:rsidR="00BF7BEA" w:rsidRDefault="00BF7BEA" w:rsidP="00176018">
            <w:pPr>
              <w:pStyle w:val="TableText"/>
            </w:pPr>
            <w:r>
              <w:t>CPRS User Guide in Word format</w:t>
            </w:r>
          </w:p>
        </w:tc>
      </w:tr>
      <w:tr w:rsidR="00BF7BEA" w:rsidRPr="00275D69" w14:paraId="06722201" w14:textId="77777777" w:rsidTr="00176018">
        <w:tc>
          <w:tcPr>
            <w:tcW w:w="2358" w:type="dxa"/>
            <w:shd w:val="clear" w:color="auto" w:fill="auto"/>
          </w:tcPr>
          <w:p w14:paraId="3A97F309" w14:textId="77777777" w:rsidR="00BF7BEA" w:rsidRDefault="00BF7BEA" w:rsidP="00176018">
            <w:pPr>
              <w:pStyle w:val="TableText"/>
            </w:pPr>
            <w:r>
              <w:t>cprsguium.pdf</w:t>
            </w:r>
          </w:p>
        </w:tc>
        <w:tc>
          <w:tcPr>
            <w:tcW w:w="7110" w:type="dxa"/>
            <w:shd w:val="clear" w:color="auto" w:fill="auto"/>
          </w:tcPr>
          <w:p w14:paraId="72537310" w14:textId="77777777" w:rsidR="00BF7BEA" w:rsidRDefault="00BF7BEA" w:rsidP="00176018">
            <w:pPr>
              <w:pStyle w:val="TableText"/>
            </w:pPr>
            <w:r>
              <w:t>CPRS User Guide in Acrobat format</w:t>
            </w:r>
          </w:p>
        </w:tc>
      </w:tr>
      <w:tr w:rsidR="00BF7BEA" w:rsidRPr="00275D69" w14:paraId="0F0D2EE0" w14:textId="77777777" w:rsidTr="00176018">
        <w:tc>
          <w:tcPr>
            <w:tcW w:w="2358" w:type="dxa"/>
            <w:shd w:val="clear" w:color="auto" w:fill="auto"/>
          </w:tcPr>
          <w:p w14:paraId="638F3722" w14:textId="77777777" w:rsidR="00BF7BEA" w:rsidRDefault="00BF7BEA" w:rsidP="00176018">
            <w:pPr>
              <w:pStyle w:val="TableText"/>
            </w:pPr>
            <w:r>
              <w:t>cprslmtm.doc</w:t>
            </w:r>
          </w:p>
        </w:tc>
        <w:tc>
          <w:tcPr>
            <w:tcW w:w="7110" w:type="dxa"/>
            <w:shd w:val="clear" w:color="auto" w:fill="auto"/>
          </w:tcPr>
          <w:p w14:paraId="08430B17" w14:textId="77777777" w:rsidR="00BF7BEA" w:rsidRDefault="00BF7BEA" w:rsidP="00176018">
            <w:pPr>
              <w:pStyle w:val="TableText"/>
            </w:pPr>
            <w:r>
              <w:t>CPRS Technical Manual in Word format</w:t>
            </w:r>
          </w:p>
        </w:tc>
      </w:tr>
      <w:tr w:rsidR="00BF7BEA" w:rsidRPr="00275D69" w14:paraId="77B656EE" w14:textId="77777777" w:rsidTr="00176018">
        <w:tc>
          <w:tcPr>
            <w:tcW w:w="2358" w:type="dxa"/>
            <w:shd w:val="clear" w:color="auto" w:fill="auto"/>
          </w:tcPr>
          <w:p w14:paraId="07CBFFBA" w14:textId="77777777" w:rsidR="00BF7BEA" w:rsidRDefault="00BF7BEA" w:rsidP="00176018">
            <w:pPr>
              <w:pStyle w:val="TableText"/>
            </w:pPr>
            <w:r>
              <w:t>cprslmtm.pdf</w:t>
            </w:r>
          </w:p>
        </w:tc>
        <w:tc>
          <w:tcPr>
            <w:tcW w:w="7110" w:type="dxa"/>
            <w:shd w:val="clear" w:color="auto" w:fill="auto"/>
          </w:tcPr>
          <w:p w14:paraId="381E2676" w14:textId="77777777" w:rsidR="00BF7BEA" w:rsidRDefault="00BF7BEA" w:rsidP="00176018">
            <w:pPr>
              <w:pStyle w:val="TableText"/>
            </w:pPr>
            <w:r>
              <w:t>CPRS Technical Manual in Acrobat format</w:t>
            </w:r>
          </w:p>
        </w:tc>
      </w:tr>
      <w:tr w:rsidR="00BF7BEA" w:rsidRPr="00275D69" w14:paraId="1D91259E" w14:textId="77777777" w:rsidTr="00176018">
        <w:tc>
          <w:tcPr>
            <w:tcW w:w="2358" w:type="dxa"/>
            <w:shd w:val="clear" w:color="auto" w:fill="auto"/>
          </w:tcPr>
          <w:p w14:paraId="2931CF0A" w14:textId="77777777" w:rsidR="00BF7BEA" w:rsidRDefault="00BF7BEA" w:rsidP="00176018">
            <w:pPr>
              <w:pStyle w:val="TableText"/>
            </w:pPr>
            <w:r>
              <w:t>cprsguitm.doc</w:t>
            </w:r>
          </w:p>
        </w:tc>
        <w:tc>
          <w:tcPr>
            <w:tcW w:w="7110" w:type="dxa"/>
            <w:shd w:val="clear" w:color="auto" w:fill="auto"/>
          </w:tcPr>
          <w:p w14:paraId="76E07FBB" w14:textId="77777777" w:rsidR="00BF7BEA" w:rsidRDefault="00BF7BEA" w:rsidP="00176018">
            <w:pPr>
              <w:pStyle w:val="TableText"/>
            </w:pPr>
            <w:r>
              <w:t>CPRS GUI Technical Manual in Word format</w:t>
            </w:r>
          </w:p>
        </w:tc>
      </w:tr>
      <w:tr w:rsidR="00BF7BEA" w:rsidRPr="00275D69" w14:paraId="42FCA7C1" w14:textId="77777777" w:rsidTr="00176018">
        <w:tc>
          <w:tcPr>
            <w:tcW w:w="2358" w:type="dxa"/>
            <w:shd w:val="clear" w:color="auto" w:fill="auto"/>
          </w:tcPr>
          <w:p w14:paraId="645CDB77" w14:textId="77777777" w:rsidR="00BF7BEA" w:rsidRDefault="00BF7BEA" w:rsidP="00176018">
            <w:pPr>
              <w:pStyle w:val="TableText"/>
            </w:pPr>
            <w:r>
              <w:t>cprsguitm.pdf</w:t>
            </w:r>
          </w:p>
        </w:tc>
        <w:tc>
          <w:tcPr>
            <w:tcW w:w="7110" w:type="dxa"/>
            <w:shd w:val="clear" w:color="auto" w:fill="auto"/>
          </w:tcPr>
          <w:p w14:paraId="595C3F7E" w14:textId="77777777" w:rsidR="00BF7BEA" w:rsidRDefault="00BF7BEA" w:rsidP="00176018">
            <w:pPr>
              <w:pStyle w:val="TableText"/>
            </w:pPr>
            <w:r>
              <w:t>CPRS GUI Technical Manual in Acrobat format</w:t>
            </w:r>
          </w:p>
        </w:tc>
      </w:tr>
      <w:tr w:rsidR="00BF7BEA" w:rsidRPr="00275D69" w14:paraId="2ACC357B" w14:textId="77777777" w:rsidTr="00176018">
        <w:tc>
          <w:tcPr>
            <w:tcW w:w="2358" w:type="dxa"/>
            <w:shd w:val="clear" w:color="auto" w:fill="auto"/>
          </w:tcPr>
          <w:p w14:paraId="71BC6EED" w14:textId="77777777" w:rsidR="00BF7BEA" w:rsidRDefault="00BF7BEA" w:rsidP="00176018">
            <w:pPr>
              <w:pStyle w:val="TableText"/>
            </w:pPr>
            <w:r>
              <w:lastRenderedPageBreak/>
              <w:t>or_30_350_rn.doc</w:t>
            </w:r>
          </w:p>
        </w:tc>
        <w:tc>
          <w:tcPr>
            <w:tcW w:w="7110" w:type="dxa"/>
            <w:shd w:val="clear" w:color="auto" w:fill="auto"/>
          </w:tcPr>
          <w:p w14:paraId="64F875CD" w14:textId="77777777" w:rsidR="00BF7BEA" w:rsidRDefault="00BF7BEA" w:rsidP="00176018">
            <w:pPr>
              <w:pStyle w:val="TableText"/>
            </w:pPr>
            <w:r>
              <w:t>CPRS GUI v30.b Release Notes in Word format</w:t>
            </w:r>
          </w:p>
        </w:tc>
      </w:tr>
      <w:tr w:rsidR="00BF7BEA" w:rsidRPr="00275D69" w14:paraId="261EF8B3" w14:textId="77777777" w:rsidTr="00176018">
        <w:tc>
          <w:tcPr>
            <w:tcW w:w="2358" w:type="dxa"/>
            <w:shd w:val="clear" w:color="auto" w:fill="auto"/>
          </w:tcPr>
          <w:p w14:paraId="772C7AC2" w14:textId="77777777" w:rsidR="00BF7BEA" w:rsidRDefault="00BF7BEA" w:rsidP="00176018">
            <w:pPr>
              <w:pStyle w:val="TableText"/>
            </w:pPr>
            <w:r>
              <w:t>or_30_350_rn.pdf</w:t>
            </w:r>
          </w:p>
        </w:tc>
        <w:tc>
          <w:tcPr>
            <w:tcW w:w="7110" w:type="dxa"/>
            <w:shd w:val="clear" w:color="auto" w:fill="auto"/>
          </w:tcPr>
          <w:p w14:paraId="006E64D5" w14:textId="77777777" w:rsidR="00BF7BEA" w:rsidRDefault="00BF7BEA" w:rsidP="00176018">
            <w:pPr>
              <w:pStyle w:val="TableText"/>
            </w:pPr>
            <w:r>
              <w:t>CPRS GUI v30.b Release Notes in Acrobat format</w:t>
            </w:r>
          </w:p>
        </w:tc>
      </w:tr>
      <w:tr w:rsidR="00BF7BEA" w:rsidRPr="00275D69" w14:paraId="33FDBDD8" w14:textId="77777777" w:rsidTr="00176018">
        <w:tc>
          <w:tcPr>
            <w:tcW w:w="2358" w:type="dxa"/>
            <w:shd w:val="clear" w:color="auto" w:fill="auto"/>
          </w:tcPr>
          <w:p w14:paraId="0D37C326" w14:textId="77777777" w:rsidR="00BF7BEA" w:rsidRDefault="00BF7BEA" w:rsidP="00176018">
            <w:pPr>
              <w:pStyle w:val="TableText"/>
            </w:pPr>
            <w:r>
              <w:t>or_30_350_ig.doc</w:t>
            </w:r>
          </w:p>
        </w:tc>
        <w:tc>
          <w:tcPr>
            <w:tcW w:w="7110" w:type="dxa"/>
            <w:shd w:val="clear" w:color="auto" w:fill="auto"/>
          </w:tcPr>
          <w:p w14:paraId="2F4638CC" w14:textId="77777777" w:rsidR="00BF7BEA" w:rsidRDefault="00BF7BEA" w:rsidP="00176018">
            <w:pPr>
              <w:pStyle w:val="TableText"/>
            </w:pPr>
            <w:r>
              <w:t>CPRS GUI v30.b Installation Guide in Word format (this document)</w:t>
            </w:r>
          </w:p>
        </w:tc>
      </w:tr>
      <w:tr w:rsidR="00F240D6" w:rsidRPr="00275D69" w14:paraId="33B55ED2" w14:textId="77777777" w:rsidTr="004C0564">
        <w:tc>
          <w:tcPr>
            <w:tcW w:w="2358" w:type="dxa"/>
            <w:shd w:val="clear" w:color="auto" w:fill="auto"/>
          </w:tcPr>
          <w:p w14:paraId="2868CD7E" w14:textId="77777777" w:rsidR="00F240D6" w:rsidRDefault="00F240D6" w:rsidP="004C0564">
            <w:pPr>
              <w:pStyle w:val="TableText"/>
            </w:pPr>
            <w:r>
              <w:t>or_30_350_ig.pdf</w:t>
            </w:r>
          </w:p>
        </w:tc>
        <w:tc>
          <w:tcPr>
            <w:tcW w:w="7110" w:type="dxa"/>
            <w:shd w:val="clear" w:color="auto" w:fill="auto"/>
          </w:tcPr>
          <w:p w14:paraId="57A01794" w14:textId="77777777" w:rsidR="00F240D6" w:rsidRDefault="00F240D6" w:rsidP="004C0564">
            <w:pPr>
              <w:pStyle w:val="TableText"/>
            </w:pPr>
            <w:r>
              <w:t>CPRS GUI v30.b Installation Guide in Acrobat format</w:t>
            </w:r>
          </w:p>
        </w:tc>
      </w:tr>
    </w:tbl>
    <w:p w14:paraId="50037C8C" w14:textId="77777777" w:rsidR="00BF7BEA" w:rsidRPr="00275D69" w:rsidRDefault="00BF7BEA" w:rsidP="00BF7BEA">
      <w:pPr>
        <w:pStyle w:val="BodyText"/>
      </w:pPr>
    </w:p>
    <w:p w14:paraId="30CDF408" w14:textId="77777777" w:rsidR="00BF7BEA" w:rsidRPr="00275D69" w:rsidRDefault="00BF7BEA" w:rsidP="00BF7BEA"/>
    <w:p w14:paraId="6817A355" w14:textId="77777777" w:rsidR="00BF7BEA" w:rsidRPr="00275D69" w:rsidRDefault="00BF7BEA" w:rsidP="00BF7BEA">
      <w:pPr>
        <w:pStyle w:val="Heading1"/>
      </w:pPr>
      <w:bookmarkStart w:id="172" w:name="_Toc443569033"/>
      <w:r w:rsidRPr="00275D69">
        <w:t>Post Install Instructions</w:t>
      </w:r>
      <w:bookmarkEnd w:id="172"/>
    </w:p>
    <w:p w14:paraId="6DE1D835" w14:textId="77777777" w:rsidR="00BF7BEA" w:rsidRPr="00275D69" w:rsidRDefault="00BF7BEA" w:rsidP="00BF7BEA">
      <w:pPr>
        <w:pStyle w:val="Heading2"/>
      </w:pPr>
      <w:bookmarkStart w:id="173" w:name="_New_Order_Dialogs_1"/>
      <w:bookmarkStart w:id="174" w:name="_Toc443569034"/>
      <w:bookmarkEnd w:id="173"/>
      <w:r w:rsidRPr="00275D69">
        <w:t>New Order Dialogs</w:t>
      </w:r>
      <w:bookmarkEnd w:id="174"/>
    </w:p>
    <w:p w14:paraId="0C304B6A" w14:textId="77777777" w:rsidR="00BF7BEA" w:rsidRPr="00275D69" w:rsidRDefault="00BF7BEA" w:rsidP="00BF7BEA">
      <w:pPr>
        <w:pStyle w:val="BodyText"/>
      </w:pPr>
      <w:r w:rsidRPr="00275D69">
        <w:t>The following ORDER DIALOG entries have been exported in patch OR*3*350: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F7BEA" w:rsidRPr="00275D69" w14:paraId="7EF4E55B" w14:textId="77777777" w:rsidTr="00176018">
        <w:tc>
          <w:tcPr>
            <w:tcW w:w="4788" w:type="dxa"/>
            <w:shd w:val="clear" w:color="auto" w:fill="auto"/>
          </w:tcPr>
          <w:p w14:paraId="33C9D330" w14:textId="77777777" w:rsidR="00BF7BEA" w:rsidRPr="00275D69" w:rsidRDefault="00BF7BEA" w:rsidP="00176018">
            <w:pPr>
              <w:pStyle w:val="BodyText"/>
            </w:pPr>
            <w:r w:rsidRPr="00275D69">
              <w:t>Order Dialog - Name</w:t>
            </w:r>
          </w:p>
        </w:tc>
        <w:tc>
          <w:tcPr>
            <w:tcW w:w="4788" w:type="dxa"/>
            <w:shd w:val="clear" w:color="auto" w:fill="auto"/>
          </w:tcPr>
          <w:p w14:paraId="60B79C52" w14:textId="77777777" w:rsidR="00BF7BEA" w:rsidRPr="00275D69" w:rsidRDefault="00BF7BEA" w:rsidP="00176018">
            <w:pPr>
              <w:pStyle w:val="BodyText"/>
            </w:pPr>
            <w:r w:rsidRPr="00275D69">
              <w:t>Order Dialog – Display Text</w:t>
            </w:r>
          </w:p>
        </w:tc>
      </w:tr>
      <w:tr w:rsidR="00BF7BEA" w:rsidRPr="00275D69" w14:paraId="7D50EC8B" w14:textId="77777777" w:rsidTr="00176018">
        <w:tc>
          <w:tcPr>
            <w:tcW w:w="4788" w:type="dxa"/>
            <w:shd w:val="clear" w:color="auto" w:fill="auto"/>
          </w:tcPr>
          <w:p w14:paraId="140FBFA9" w14:textId="77777777" w:rsidR="00BF7BEA" w:rsidRPr="00275D69" w:rsidRDefault="00BF7BEA" w:rsidP="00176018">
            <w:pPr>
              <w:pStyle w:val="BodyText"/>
            </w:pPr>
            <w:r w:rsidRPr="00275D69">
              <w:rPr>
                <w:rFonts w:ascii="r_ansi" w:hAnsi="r_ansi" w:cs="r_ansi"/>
                <w:sz w:val="20"/>
              </w:rPr>
              <w:t>CLINIC OR PAT FLUID OE</w:t>
            </w:r>
          </w:p>
        </w:tc>
        <w:tc>
          <w:tcPr>
            <w:tcW w:w="4788" w:type="dxa"/>
            <w:shd w:val="clear" w:color="auto" w:fill="auto"/>
          </w:tcPr>
          <w:p w14:paraId="3B386394" w14:textId="77777777" w:rsidR="00BF7BEA" w:rsidRPr="00275D69" w:rsidRDefault="00BF7BEA" w:rsidP="00176018">
            <w:pPr>
              <w:pStyle w:val="BodyText"/>
            </w:pPr>
            <w:r w:rsidRPr="00275D69">
              <w:rPr>
                <w:rFonts w:ascii="r_ansi" w:hAnsi="r_ansi" w:cs="r_ansi"/>
                <w:sz w:val="20"/>
              </w:rPr>
              <w:t>Clinic Infusions</w:t>
            </w:r>
          </w:p>
        </w:tc>
      </w:tr>
      <w:tr w:rsidR="00BF7BEA" w:rsidRPr="00275D69" w14:paraId="1297ABA2" w14:textId="77777777" w:rsidTr="00176018">
        <w:tc>
          <w:tcPr>
            <w:tcW w:w="4788" w:type="dxa"/>
            <w:shd w:val="clear" w:color="auto" w:fill="auto"/>
          </w:tcPr>
          <w:p w14:paraId="248F9126" w14:textId="77777777" w:rsidR="00BF7BEA" w:rsidRPr="00275D69" w:rsidRDefault="00BF7BEA" w:rsidP="00176018">
            <w:pPr>
              <w:pStyle w:val="BodyText"/>
            </w:pPr>
            <w:r w:rsidRPr="00275D69">
              <w:rPr>
                <w:rFonts w:ascii="r_ansi" w:hAnsi="r_ansi" w:cs="r_ansi"/>
                <w:sz w:val="20"/>
              </w:rPr>
              <w:t>PSJ OR CLINIC OE</w:t>
            </w:r>
          </w:p>
        </w:tc>
        <w:tc>
          <w:tcPr>
            <w:tcW w:w="4788" w:type="dxa"/>
            <w:shd w:val="clear" w:color="auto" w:fill="auto"/>
          </w:tcPr>
          <w:p w14:paraId="32C03400" w14:textId="77777777" w:rsidR="00BF7BEA" w:rsidRPr="00275D69" w:rsidRDefault="00BF7BEA" w:rsidP="00176018">
            <w:pPr>
              <w:pStyle w:val="BodyText"/>
            </w:pPr>
            <w:r w:rsidRPr="00275D69">
              <w:rPr>
                <w:rFonts w:ascii="r_ansi" w:hAnsi="r_ansi" w:cs="r_ansi"/>
                <w:sz w:val="20"/>
              </w:rPr>
              <w:t>Clinic Medications</w:t>
            </w:r>
          </w:p>
        </w:tc>
      </w:tr>
      <w:tr w:rsidR="00BF7BEA" w:rsidRPr="00275D69" w14:paraId="2A38C787" w14:textId="77777777" w:rsidTr="00176018">
        <w:tc>
          <w:tcPr>
            <w:tcW w:w="4788" w:type="dxa"/>
            <w:shd w:val="clear" w:color="auto" w:fill="auto"/>
          </w:tcPr>
          <w:p w14:paraId="5FA03234" w14:textId="77777777" w:rsidR="00BF7BEA" w:rsidRPr="00275D69" w:rsidRDefault="00BF7BEA" w:rsidP="00176018">
            <w:pPr>
              <w:pStyle w:val="BodyText"/>
            </w:pPr>
            <w:r w:rsidRPr="00275D69">
              <w:rPr>
                <w:rFonts w:ascii="r_ansi" w:hAnsi="r_ansi" w:cs="r_ansi"/>
                <w:sz w:val="20"/>
              </w:rPr>
              <w:t>PSO SUPPLY</w:t>
            </w:r>
          </w:p>
        </w:tc>
        <w:tc>
          <w:tcPr>
            <w:tcW w:w="4788" w:type="dxa"/>
            <w:shd w:val="clear" w:color="auto" w:fill="auto"/>
          </w:tcPr>
          <w:p w14:paraId="1FB2D241" w14:textId="77777777" w:rsidR="00BF7BEA" w:rsidRPr="00275D69" w:rsidRDefault="00BF7BEA" w:rsidP="00176018">
            <w:pPr>
              <w:pStyle w:val="BodyText"/>
            </w:pPr>
            <w:r w:rsidRPr="00275D69">
              <w:rPr>
                <w:rFonts w:ascii="r_ansi" w:hAnsi="r_ansi" w:cs="r_ansi"/>
                <w:sz w:val="20"/>
              </w:rPr>
              <w:t>Supplies</w:t>
            </w:r>
          </w:p>
        </w:tc>
      </w:tr>
    </w:tbl>
    <w:p w14:paraId="5F4B5D8F" w14:textId="77777777" w:rsidR="00BF7BEA" w:rsidRPr="00275D69" w:rsidRDefault="00BF7BEA" w:rsidP="00BF7BEA">
      <w:pPr>
        <w:pStyle w:val="BodyText"/>
      </w:pPr>
    </w:p>
    <w:p w14:paraId="695116C8" w14:textId="77777777" w:rsidR="00BF7BEA" w:rsidRPr="00275D69" w:rsidRDefault="00BF7BEA" w:rsidP="00BF7BEA">
      <w:pPr>
        <w:pStyle w:val="BodyText"/>
      </w:pPr>
      <w:r w:rsidRPr="00275D69">
        <w:t xml:space="preserve">These new ORDER DIALOGS will need to be added to any appropriate order menus at your site so that your users can place these types of orders.  </w:t>
      </w:r>
    </w:p>
    <w:p w14:paraId="66E3DCB5" w14:textId="77777777" w:rsidR="00BF7BEA" w:rsidRPr="00275D69" w:rsidRDefault="00BF7BEA" w:rsidP="00BF7BEA">
      <w:pPr>
        <w:pStyle w:val="BodyTextBullet1"/>
        <w:numPr>
          <w:ilvl w:val="0"/>
          <w:numId w:val="0"/>
        </w:numPr>
        <w:ind w:left="720" w:hanging="360"/>
      </w:pPr>
    </w:p>
    <w:p w14:paraId="4E96F4BA" w14:textId="77777777" w:rsidR="00BF7BEA" w:rsidRPr="00275D69" w:rsidRDefault="00BF7BEA" w:rsidP="00BF7BEA">
      <w:pPr>
        <w:pStyle w:val="BodyText"/>
      </w:pPr>
    </w:p>
    <w:p w14:paraId="10376FC5" w14:textId="77777777" w:rsidR="00BF7BEA" w:rsidRPr="00275D69" w:rsidRDefault="00BF7BEA" w:rsidP="00BF7BEA">
      <w:pPr>
        <w:pStyle w:val="Heading2"/>
      </w:pPr>
      <w:bookmarkStart w:id="175" w:name="_ORWOR_CATEGORY_SEQUENCE_1"/>
      <w:bookmarkStart w:id="176" w:name="_Toc443569035"/>
      <w:bookmarkEnd w:id="175"/>
      <w:r w:rsidRPr="00275D69">
        <w:t>ORWOR CATEGORY SEQUENCE Parameters</w:t>
      </w:r>
      <w:bookmarkEnd w:id="176"/>
    </w:p>
    <w:p w14:paraId="39C79722" w14:textId="77777777" w:rsidR="00BF7BEA" w:rsidRPr="00275D69" w:rsidRDefault="00BF7BEA" w:rsidP="00BF7BEA">
      <w:pPr>
        <w:pStyle w:val="BodyText"/>
      </w:pPr>
      <w:r w:rsidRPr="00275D69">
        <w:t xml:space="preserve">The Parameter ORWOR CATEGORY SEQUENCE defines for a site the order of display groups for orders on the Orders tab of CPRS.  In order for the new orders in the CLINIC MEDICATIONS, CLINIC INFUSION and SUPPLIES/DEVICES display groups to be labeled properly, new sequence values must be entered as new Instances for this parameter.  The Package level parameter has been exported with the new instance/values for these two new display groups as shown in the table below.  </w:t>
      </w:r>
    </w:p>
    <w:p w14:paraId="38FDC087" w14:textId="77777777" w:rsidR="00BF7BEA" w:rsidRPr="00275D69" w:rsidRDefault="00BF7BEA" w:rsidP="00BF7BEA">
      <w:pPr>
        <w:pStyle w:val="BodyText"/>
      </w:pPr>
    </w:p>
    <w:p w14:paraId="79CFD853" w14:textId="77777777" w:rsidR="00BF7BEA" w:rsidRPr="00275D69" w:rsidRDefault="00BF7BEA" w:rsidP="00BF7BEA">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Parameter                      Instance             Value</w:t>
      </w:r>
    </w:p>
    <w:p w14:paraId="35AAEDD3" w14:textId="77777777" w:rsidR="00BF7BEA" w:rsidRPr="00275D69" w:rsidRDefault="00BF7BEA" w:rsidP="00BF7BEA">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w:t>
      </w:r>
    </w:p>
    <w:p w14:paraId="79729349" w14:textId="77777777" w:rsidR="00BF7BEA" w:rsidRPr="00275D69" w:rsidRDefault="00BF7BEA" w:rsidP="00BF7BEA">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5                    NON VA MEDS</w:t>
      </w:r>
    </w:p>
    <w:p w14:paraId="3B895D58" w14:textId="77777777" w:rsidR="00BF7BEA" w:rsidRPr="00275D69" w:rsidRDefault="00BF7BEA" w:rsidP="00BF7BEA">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10                   M.A.S.</w:t>
      </w:r>
    </w:p>
    <w:p w14:paraId="1FCEBC55" w14:textId="77777777" w:rsidR="00BF7BEA" w:rsidRPr="00275D69" w:rsidRDefault="00BF7BEA" w:rsidP="00BF7BEA">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20                   ALLERGIES</w:t>
      </w:r>
    </w:p>
    <w:p w14:paraId="591BC7AB" w14:textId="77777777" w:rsidR="00BF7BEA" w:rsidRPr="00275D69" w:rsidRDefault="00BF7BEA" w:rsidP="00BF7BEA">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30                   VITALS/MEASUREMENTS</w:t>
      </w:r>
    </w:p>
    <w:p w14:paraId="19C7CD34" w14:textId="77777777" w:rsidR="00BF7BEA" w:rsidRPr="00275D69" w:rsidRDefault="00BF7BEA" w:rsidP="00BF7BEA">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35                   ACTIVITY</w:t>
      </w:r>
    </w:p>
    <w:p w14:paraId="211814D1" w14:textId="77777777" w:rsidR="00BF7BEA" w:rsidRPr="00275D69" w:rsidRDefault="00BF7BEA" w:rsidP="00BF7BEA">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40                   NURSING</w:t>
      </w:r>
    </w:p>
    <w:p w14:paraId="33E34FFF" w14:textId="77777777" w:rsidR="00BF7BEA" w:rsidRPr="00275D69" w:rsidRDefault="00BF7BEA" w:rsidP="00BF7BEA">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50                   DIETETICS</w:t>
      </w:r>
    </w:p>
    <w:p w14:paraId="3280BAB6" w14:textId="77777777" w:rsidR="00BF7BEA" w:rsidRPr="00275D69" w:rsidRDefault="00BF7BEA" w:rsidP="00BF7BEA">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59                   CLINIC INFUSIONS</w:t>
      </w:r>
    </w:p>
    <w:p w14:paraId="0F87A020" w14:textId="77777777" w:rsidR="00BF7BEA" w:rsidRPr="00275D69" w:rsidRDefault="00BF7BEA" w:rsidP="00BF7BEA">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60                   IV MEDICATIONS</w:t>
      </w:r>
    </w:p>
    <w:p w14:paraId="6116B474" w14:textId="77777777" w:rsidR="00BF7BEA" w:rsidRPr="00275D69" w:rsidRDefault="00BF7BEA" w:rsidP="00BF7BEA">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lastRenderedPageBreak/>
        <w:t>PKG: ORDER ENTRY/RESULTS REPOR 65                   OUTPATIENT MEDICATIONS</w:t>
      </w:r>
    </w:p>
    <w:p w14:paraId="3F15B542" w14:textId="77777777" w:rsidR="00BF7BEA" w:rsidRPr="00275D69" w:rsidRDefault="00BF7BEA" w:rsidP="00BF7BEA">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68                   NON-VA MEDICATIONS</w:t>
      </w:r>
    </w:p>
    <w:p w14:paraId="3ED78D21" w14:textId="77777777" w:rsidR="00BF7BEA" w:rsidRPr="00275D69" w:rsidRDefault="00BF7BEA" w:rsidP="00BF7BEA">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69                   CLINIC MEDICATIONS</w:t>
      </w:r>
    </w:p>
    <w:p w14:paraId="6E4DF0E5" w14:textId="77777777" w:rsidR="00BF7BEA" w:rsidRPr="00275D69" w:rsidRDefault="00BF7BEA" w:rsidP="00BF7BEA">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70                   INPATIENT MEDICATIONS</w:t>
      </w:r>
    </w:p>
    <w:p w14:paraId="3F1F6D17" w14:textId="77777777" w:rsidR="00BF7BEA" w:rsidRPr="00275D69" w:rsidRDefault="00BF7BEA" w:rsidP="00BF7BEA">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75                   LABORATORY</w:t>
      </w:r>
    </w:p>
    <w:p w14:paraId="33A8D469" w14:textId="77777777" w:rsidR="00BF7BEA" w:rsidRPr="00275D69" w:rsidRDefault="00BF7BEA" w:rsidP="00BF7BEA">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80                   IMAGING</w:t>
      </w:r>
    </w:p>
    <w:p w14:paraId="6EE99DCD" w14:textId="77777777" w:rsidR="00BF7BEA" w:rsidRPr="00275D69" w:rsidRDefault="00BF7BEA" w:rsidP="00BF7BEA">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90                   CONSULTS</w:t>
      </w:r>
    </w:p>
    <w:p w14:paraId="1357C3A0" w14:textId="77777777" w:rsidR="00BF7BEA" w:rsidRPr="00275D69" w:rsidRDefault="00BF7BEA" w:rsidP="00BF7BEA">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100                  PROCEDURES</w:t>
      </w:r>
    </w:p>
    <w:p w14:paraId="28F8983C" w14:textId="77777777" w:rsidR="00BF7BEA" w:rsidRPr="00275D69" w:rsidRDefault="00BF7BEA" w:rsidP="00BF7BEA">
      <w:pPr>
        <w:pBdr>
          <w:top w:val="single" w:sz="4" w:space="1" w:color="auto"/>
          <w:left w:val="single" w:sz="4" w:space="4" w:color="auto"/>
          <w:bottom w:val="single" w:sz="4" w:space="1" w:color="auto"/>
          <w:right w:val="single" w:sz="4" w:space="4" w:color="auto"/>
        </w:pBdr>
        <w:autoSpaceDE w:val="0"/>
        <w:autoSpaceDN w:val="0"/>
        <w:adjustRightInd w:val="0"/>
        <w:ind w:left="720"/>
        <w:rPr>
          <w:rFonts w:ascii="r_ansi" w:hAnsi="r_ansi" w:cs="r_ansi"/>
          <w:sz w:val="20"/>
          <w:szCs w:val="20"/>
        </w:rPr>
      </w:pPr>
      <w:r w:rsidRPr="00275D69">
        <w:rPr>
          <w:rFonts w:ascii="r_ansi" w:hAnsi="r_ansi" w:cs="r_ansi"/>
          <w:sz w:val="20"/>
          <w:szCs w:val="20"/>
        </w:rPr>
        <w:t>PKG: ORDER ENTRY/RESULTS REPOR 110                  SURGERY</w:t>
      </w:r>
    </w:p>
    <w:p w14:paraId="63F4F7BB" w14:textId="77777777" w:rsidR="00BF7BEA" w:rsidRPr="00275D69" w:rsidRDefault="00BF7BEA" w:rsidP="00BF7BEA">
      <w:pPr>
        <w:pStyle w:val="BodyText"/>
        <w:pBdr>
          <w:top w:val="single" w:sz="4" w:space="1" w:color="auto"/>
          <w:left w:val="single" w:sz="4" w:space="4" w:color="auto"/>
          <w:bottom w:val="single" w:sz="4" w:space="1" w:color="auto"/>
          <w:right w:val="single" w:sz="4" w:space="4" w:color="auto"/>
        </w:pBdr>
        <w:ind w:left="720"/>
      </w:pPr>
      <w:r w:rsidRPr="00275D69">
        <w:rPr>
          <w:rFonts w:ascii="r_ansi" w:hAnsi="r_ansi" w:cs="r_ansi"/>
          <w:sz w:val="20"/>
        </w:rPr>
        <w:t>PKG: ORDER ENTRY/RESULTS REPOR 120                  OTHER HOSPITAL SERVICES</w:t>
      </w:r>
      <w:r w:rsidRPr="00275D69">
        <w:t xml:space="preserve"> </w:t>
      </w:r>
    </w:p>
    <w:p w14:paraId="47D0BB24" w14:textId="77777777" w:rsidR="00BF7BEA" w:rsidRPr="00275D69" w:rsidRDefault="00BF7BEA" w:rsidP="00BF7BEA">
      <w:pPr>
        <w:pStyle w:val="BodyText"/>
        <w:pBdr>
          <w:top w:val="single" w:sz="4" w:space="1" w:color="auto"/>
          <w:left w:val="single" w:sz="4" w:space="4" w:color="auto"/>
          <w:bottom w:val="single" w:sz="4" w:space="1" w:color="auto"/>
          <w:right w:val="single" w:sz="4" w:space="4" w:color="auto"/>
        </w:pBdr>
        <w:ind w:left="720"/>
        <w:rPr>
          <w:rFonts w:ascii="r_ansi" w:hAnsi="r_ansi"/>
          <w:sz w:val="20"/>
        </w:rPr>
      </w:pPr>
      <w:r w:rsidRPr="00275D69">
        <w:rPr>
          <w:rFonts w:ascii="r_ansi" w:hAnsi="r_ansi"/>
          <w:sz w:val="20"/>
        </w:rPr>
        <w:t>PKG: ORDER ENTRY/RESULTS REPOR 130             SUPPLIES/DEVICES</w:t>
      </w:r>
    </w:p>
    <w:p w14:paraId="2DA837BC" w14:textId="77777777" w:rsidR="00BF7BEA" w:rsidRPr="00275D69" w:rsidRDefault="00BF7BEA" w:rsidP="00BF7BEA">
      <w:pPr>
        <w:pStyle w:val="BodyText"/>
      </w:pPr>
    </w:p>
    <w:p w14:paraId="296EF11A" w14:textId="77777777" w:rsidR="00BF7BEA" w:rsidRPr="00275D69" w:rsidRDefault="00BF7BEA" w:rsidP="00BF7BEA">
      <w:pPr>
        <w:pStyle w:val="BodyText"/>
      </w:pPr>
      <w:r w:rsidRPr="00275D69">
        <w:t>However, if your site has system or user level sequences defined then these display groups will need to be manually placed in your custom sequences based upon your sites discretion.  Below is an example of adding these display groups to the sequence:</w:t>
      </w:r>
    </w:p>
    <w:p w14:paraId="20244911" w14:textId="77777777" w:rsidR="00BF7BEA" w:rsidRPr="00275D69" w:rsidRDefault="00BF7BEA" w:rsidP="00BF7BEA">
      <w:pPr>
        <w:pStyle w:val="BodyText"/>
      </w:pPr>
    </w:p>
    <w:p w14:paraId="2B13C3C1"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&lt;TEST ACCOUNT&gt;  LV    List Values for a Selected Parameter</w:t>
      </w:r>
    </w:p>
    <w:p w14:paraId="30498DE5"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&lt;TEST ACCOUNT&gt;  LE    List Values for a Selected Entity</w:t>
      </w:r>
    </w:p>
    <w:p w14:paraId="10D5484F"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&lt;TEST ACCOUNT&gt;  LP    List Values for a Selected Package</w:t>
      </w:r>
    </w:p>
    <w:p w14:paraId="6143C86D"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&lt;TEST ACCOUNT&gt;  LT    List Values for a Selected Template</w:t>
      </w:r>
    </w:p>
    <w:p w14:paraId="006CF39D"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&lt;TEST ACCOUNT&gt;  EP    Edit Parameter Values</w:t>
      </w:r>
    </w:p>
    <w:p w14:paraId="6ECA84BB"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&lt;TEST ACCOUNT&gt;  ET    Edit Parameter Values with Template</w:t>
      </w:r>
    </w:p>
    <w:p w14:paraId="6A52EAB3"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&lt;TEST ACCOUNT&gt;  EK    Edit Parameter Definition Keyword</w:t>
      </w:r>
    </w:p>
    <w:p w14:paraId="0A02C8A5"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p>
    <w:p w14:paraId="27D81FD5"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p>
    <w:p w14:paraId="294A0991"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You have PENDING ALERTS</w:t>
      </w:r>
    </w:p>
    <w:p w14:paraId="185DDBB1"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Enter  "VA to jump to VIEW ALERTS option</w:t>
      </w:r>
    </w:p>
    <w:p w14:paraId="63C1CADF"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p>
    <w:p w14:paraId="1C90C859"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Select General Parameter Tools &lt;TEST ACCOUNT&gt; Option: EP  Edit Parameter Values</w:t>
      </w:r>
    </w:p>
    <w:p w14:paraId="7962B10E"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 Edit Parameter Values ---</w:t>
      </w:r>
    </w:p>
    <w:p w14:paraId="5A2F652A"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p>
    <w:p w14:paraId="6748D87E"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Select PARAMETER DEFINITION NAME:    ORWOR CATEGORY SEQUENCE   Orders Category S</w:t>
      </w:r>
    </w:p>
    <w:p w14:paraId="70A64A9D"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equence</w:t>
      </w:r>
    </w:p>
    <w:p w14:paraId="36895801"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p>
    <w:p w14:paraId="4E01F8A7"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ORWOR CATEGORY SEQUENCE may be set for the following:</w:t>
      </w:r>
    </w:p>
    <w:p w14:paraId="3CACF3C9"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p>
    <w:p w14:paraId="52114D0C"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4   User          USR    [choose from NEW PERSON]</w:t>
      </w:r>
    </w:p>
    <w:p w14:paraId="7CC595D4"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8   System        SYS    [TEST.CLEVELAND.MED.VA.GOV]</w:t>
      </w:r>
    </w:p>
    <w:p w14:paraId="4311E95D"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10  Package       PKG    [ORDER ENTRY/RESULTS REPORTING]</w:t>
      </w:r>
    </w:p>
    <w:p w14:paraId="21327EA9"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p>
    <w:p w14:paraId="2931E61F"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Enter selection: 8  System   TEST.CLEVELAND.MED.VA.GOV</w:t>
      </w:r>
    </w:p>
    <w:p w14:paraId="7A560D19"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p>
    <w:p w14:paraId="5241701E"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Setting ORWOR CATEGORY SEQUENCE  for System: TEST.CLEVELAND.MED.VA.GOV ---</w:t>
      </w:r>
    </w:p>
    <w:p w14:paraId="33770870"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Select Sequence: 91</w:t>
      </w:r>
    </w:p>
    <w:p w14:paraId="788B8CD9"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lastRenderedPageBreak/>
        <w:t>Are you adding 91 as a new Sequence? Yes//   YES</w:t>
      </w:r>
    </w:p>
    <w:p w14:paraId="1CA74AB5"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p>
    <w:p w14:paraId="58E9CE8E"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Sequence: 91//    91</w:t>
      </w:r>
    </w:p>
    <w:p w14:paraId="1CA5FE65"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Display Group: CLINIC</w:t>
      </w:r>
    </w:p>
    <w:p w14:paraId="271D363E"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1   CLINIC INFUSIONS  </w:t>
      </w:r>
    </w:p>
    <w:p w14:paraId="26B6C24A"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2   CLINIC INJECTIONS  </w:t>
      </w:r>
    </w:p>
    <w:p w14:paraId="4C485B96"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3   CLINIC MEDICATIONS  </w:t>
      </w:r>
    </w:p>
    <w:p w14:paraId="0EEE6702"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4   CLINIC ORDERS  </w:t>
      </w:r>
    </w:p>
    <w:p w14:paraId="6AF25F36"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CHOOSE 1-4: 3  CLINIC MEDICATIONS</w:t>
      </w:r>
    </w:p>
    <w:p w14:paraId="6F3B9041"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Select Sequence: 92</w:t>
      </w:r>
    </w:p>
    <w:p w14:paraId="5B19EE58"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Are you adding 92 as a new Sequence? Yes//   YES</w:t>
      </w:r>
    </w:p>
    <w:p w14:paraId="0CD992FE"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p>
    <w:p w14:paraId="11E8D8C4"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Sequence: 92//    92 </w:t>
      </w:r>
    </w:p>
    <w:p w14:paraId="2CD09D6A"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Display Group: CLINIC</w:t>
      </w:r>
    </w:p>
    <w:p w14:paraId="5A33A68D"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1   CLINIC INFUSIONS  </w:t>
      </w:r>
    </w:p>
    <w:p w14:paraId="0A894E29"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2   CLINIC INJECTIONS  </w:t>
      </w:r>
    </w:p>
    <w:p w14:paraId="508833B1"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3   CLINIC MEDICATIONS  </w:t>
      </w:r>
    </w:p>
    <w:p w14:paraId="1433DB01"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     4   CLINIC ORDERS  </w:t>
      </w:r>
    </w:p>
    <w:p w14:paraId="246576B4"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CHOOSE 1-4: 1  CLINIC INFUSIONS</w:t>
      </w:r>
    </w:p>
    <w:p w14:paraId="638799DA"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r w:rsidRPr="00275D69">
        <w:rPr>
          <w:rFonts w:ascii="r_ansi" w:hAnsi="r_ansi" w:cs="r_ansi"/>
          <w:sz w:val="20"/>
          <w:szCs w:val="20"/>
        </w:rPr>
        <w:t xml:space="preserve">Select Sequence: </w:t>
      </w:r>
    </w:p>
    <w:p w14:paraId="64261E74" w14:textId="77777777" w:rsidR="00BF7BEA" w:rsidRPr="00275D69" w:rsidRDefault="00BF7BEA" w:rsidP="00BF7BEA">
      <w:pPr>
        <w:pBdr>
          <w:top w:val="single" w:sz="4" w:space="1" w:color="auto"/>
          <w:left w:val="single" w:sz="4" w:space="1" w:color="auto"/>
          <w:bottom w:val="single" w:sz="4" w:space="1" w:color="auto"/>
          <w:right w:val="single" w:sz="4" w:space="1" w:color="auto"/>
        </w:pBdr>
        <w:autoSpaceDE w:val="0"/>
        <w:autoSpaceDN w:val="0"/>
        <w:adjustRightInd w:val="0"/>
        <w:ind w:left="720"/>
        <w:rPr>
          <w:rFonts w:ascii="r_ansi" w:hAnsi="r_ansi" w:cs="r_ansi"/>
          <w:sz w:val="20"/>
          <w:szCs w:val="20"/>
        </w:rPr>
      </w:pPr>
    </w:p>
    <w:p w14:paraId="256B3550" w14:textId="77777777" w:rsidR="00BF7BEA" w:rsidRPr="00275D69" w:rsidRDefault="00BF7BEA" w:rsidP="00BF7BEA">
      <w:pPr>
        <w:pStyle w:val="BodyText"/>
      </w:pPr>
    </w:p>
    <w:p w14:paraId="1CE90A7E" w14:textId="77777777" w:rsidR="00BF7BEA" w:rsidRPr="0029032F" w:rsidRDefault="00BF7BEA" w:rsidP="00BF7BEA">
      <w:pPr>
        <w:rPr>
          <w:rFonts w:eastAsia="Calibri" w:cs="Courier New"/>
        </w:rPr>
      </w:pPr>
    </w:p>
    <w:p w14:paraId="334441BE" w14:textId="77777777" w:rsidR="00BF7BEA" w:rsidRPr="00275D69" w:rsidRDefault="00BF7BEA" w:rsidP="00BF7BEA">
      <w:pPr>
        <w:pStyle w:val="Heading2"/>
      </w:pPr>
      <w:bookmarkStart w:id="177" w:name="_YS_MHA_A_DLL_1"/>
      <w:bookmarkStart w:id="178" w:name="_Toc443569036"/>
      <w:bookmarkEnd w:id="177"/>
      <w:r w:rsidRPr="00275D69">
        <w:t>YS MHA_A DLL NAME Parameter</w:t>
      </w:r>
      <w:bookmarkEnd w:id="178"/>
    </w:p>
    <w:p w14:paraId="5C9AD1D1" w14:textId="77777777" w:rsidR="00BF7BEA" w:rsidRPr="00275D69" w:rsidRDefault="00BF7BEA" w:rsidP="00BF7BEA">
      <w:pPr>
        <w:pStyle w:val="BodyText"/>
      </w:pPr>
      <w:r w:rsidRPr="00275D69">
        <w:t xml:space="preserve">The Mental Health </w:t>
      </w:r>
      <w:r w:rsidR="00C509F7">
        <w:t>DLL</w:t>
      </w:r>
      <w:r w:rsidRPr="00275D69">
        <w:t xml:space="preserve"> has a new parameter. The purpose of this parameter is to allow you to specify the name of the </w:t>
      </w:r>
      <w:r w:rsidR="00C509F7">
        <w:t>DLL</w:t>
      </w:r>
      <w:r w:rsidRPr="00275D69">
        <w:t xml:space="preserve"> file associated with the Mental Health application. This allows both the current version and the new version of the Mental Health </w:t>
      </w:r>
      <w:r w:rsidR="00C509F7">
        <w:t>DLL</w:t>
      </w:r>
      <w:r w:rsidRPr="00275D69">
        <w:t xml:space="preserve"> to co-exist</w:t>
      </w:r>
      <w:r>
        <w:t xml:space="preserve"> on a user’s workstation during the time that it is being tested prior to production availability</w:t>
      </w:r>
      <w:r w:rsidRPr="00275D69">
        <w:t>.</w:t>
      </w:r>
    </w:p>
    <w:p w14:paraId="3A7016D1" w14:textId="77777777" w:rsidR="00BF7BEA" w:rsidRPr="00275D69" w:rsidRDefault="00BF7BEA" w:rsidP="00BF7BEA">
      <w:pPr>
        <w:pStyle w:val="BodyText"/>
      </w:pPr>
      <w:r w:rsidRPr="00275D69">
        <w:t xml:space="preserve">For your test account, you will set this parameter to the name of the new </w:t>
      </w:r>
      <w:r w:rsidR="00C509F7">
        <w:t>DLL</w:t>
      </w:r>
      <w:r w:rsidRPr="00275D69">
        <w:t xml:space="preserve"> distributed with CPRS v30b.</w:t>
      </w:r>
    </w:p>
    <w:p w14:paraId="79282C3C" w14:textId="77777777" w:rsidR="00BF7BEA" w:rsidRPr="00275D69" w:rsidRDefault="00BF7BEA" w:rsidP="00BF7BEA">
      <w:pPr>
        <w:pStyle w:val="BodyText"/>
      </w:pPr>
    </w:p>
    <w:p w14:paraId="1535F19C" w14:textId="77777777" w:rsidR="00BF7BEA" w:rsidRPr="00275D69" w:rsidRDefault="00BF7BEA" w:rsidP="00BF7BEA">
      <w:pPr>
        <w:pStyle w:val="capture"/>
      </w:pPr>
      <w:r w:rsidRPr="00275D69">
        <w:t>Select PARAMETER DEFINITION NAME: YS MHA_A DLL NAME     Name of the YS_MHA_A dll</w:t>
      </w:r>
      <w:r>
        <w:t xml:space="preserve"> </w:t>
      </w:r>
      <w:r w:rsidRPr="00275D69">
        <w:t>to use</w:t>
      </w:r>
    </w:p>
    <w:p w14:paraId="5182B23B" w14:textId="77777777" w:rsidR="00BF7BEA" w:rsidRPr="00275D69" w:rsidRDefault="00BF7BEA" w:rsidP="00BF7BEA">
      <w:pPr>
        <w:pStyle w:val="capture"/>
      </w:pPr>
    </w:p>
    <w:p w14:paraId="1DFC62FE" w14:textId="77777777" w:rsidR="00BF7BEA" w:rsidRPr="00275D69" w:rsidRDefault="00BF7BEA" w:rsidP="00BF7BEA">
      <w:pPr>
        <w:pStyle w:val="capture"/>
      </w:pPr>
      <w:r w:rsidRPr="00275D69">
        <w:t>------ Setting YS MHA_A DLL NAME  for System: CPRS30.FO-SLC.MED.VA.GOV ------</w:t>
      </w:r>
    </w:p>
    <w:p w14:paraId="766E70C7" w14:textId="77777777" w:rsidR="00BF7BEA" w:rsidRPr="00275D69" w:rsidRDefault="00BF7BEA" w:rsidP="00BF7BEA">
      <w:pPr>
        <w:pStyle w:val="capture"/>
      </w:pPr>
      <w:r w:rsidRPr="00275D69">
        <w:t>DLL NAME: YS_MHA_A_XE3.DLL//</w:t>
      </w:r>
    </w:p>
    <w:p w14:paraId="05E97F94" w14:textId="77777777" w:rsidR="00BF7BEA" w:rsidRPr="00275D69" w:rsidRDefault="00BF7BEA" w:rsidP="00BF7BEA">
      <w:pPr>
        <w:pStyle w:val="BodyText"/>
        <w:rPr>
          <w:rFonts w:ascii="r_ansi" w:hAnsi="r_ansi" w:cs="r_ansi"/>
          <w:sz w:val="20"/>
        </w:rPr>
      </w:pPr>
    </w:p>
    <w:p w14:paraId="69CFF8DA" w14:textId="77777777" w:rsidR="00BF7BEA" w:rsidRPr="00275D69" w:rsidRDefault="00BF7BEA" w:rsidP="00BF7BEA">
      <w:pPr>
        <w:pStyle w:val="BodyText"/>
      </w:pPr>
    </w:p>
    <w:p w14:paraId="6A8AA3DA" w14:textId="77777777" w:rsidR="00BF7BEA" w:rsidRPr="00275D69" w:rsidRDefault="00BF7BEA" w:rsidP="00BF7BEA">
      <w:pPr>
        <w:pStyle w:val="Heading2"/>
      </w:pPr>
      <w:bookmarkStart w:id="179" w:name="_New_Reports_on_1"/>
      <w:bookmarkStart w:id="180" w:name="_Toc443569037"/>
      <w:bookmarkEnd w:id="179"/>
      <w:r w:rsidRPr="00275D69">
        <w:t xml:space="preserve">New Reports on </w:t>
      </w:r>
      <w:r w:rsidR="0021381D">
        <w:t>Labs</w:t>
      </w:r>
      <w:r w:rsidRPr="00275D69">
        <w:t xml:space="preserve"> Tab</w:t>
      </w:r>
      <w:bookmarkEnd w:id="180"/>
    </w:p>
    <w:p w14:paraId="63BCC82C" w14:textId="77777777" w:rsidR="00BF7BEA" w:rsidRPr="00275D69" w:rsidRDefault="00BF7BEA" w:rsidP="00BF7BEA">
      <w:pPr>
        <w:pStyle w:val="BodyText"/>
      </w:pPr>
    </w:p>
    <w:p w14:paraId="5C5821FD" w14:textId="77777777" w:rsidR="00BF7BEA" w:rsidRPr="00275D69" w:rsidRDefault="00BF7BEA" w:rsidP="00BF7BEA">
      <w:pPr>
        <w:pStyle w:val="BodyText"/>
      </w:pPr>
      <w:r w:rsidRPr="00275D69">
        <w:t>Three new reports have been added in CPRS v30B. They are exported at the Package level in the parameter: ORWRP REPORT LAB LIST.</w:t>
      </w:r>
    </w:p>
    <w:p w14:paraId="3C1CD73A" w14:textId="77777777" w:rsidR="00BF7BEA" w:rsidRPr="00275D69" w:rsidRDefault="00BF7BEA" w:rsidP="00BF7BEA">
      <w:pPr>
        <w:pStyle w:val="BodyText"/>
      </w:pPr>
      <w:r w:rsidRPr="00275D69">
        <w:t>You will need to review the parameter to determine if  you have set the System, Division or User level. If you have, then the new reports will not be available until you edit the parameter.</w:t>
      </w:r>
    </w:p>
    <w:p w14:paraId="3979B0A0" w14:textId="77777777" w:rsidR="00BF7BEA" w:rsidRPr="00275D69" w:rsidRDefault="00BF7BEA" w:rsidP="00BF7BEA">
      <w:pPr>
        <w:pStyle w:val="BodyText"/>
      </w:pPr>
      <w:r w:rsidRPr="00275D69">
        <w:t>The three new reports are:</w:t>
      </w:r>
    </w:p>
    <w:p w14:paraId="0C79BAD4" w14:textId="77777777" w:rsidR="00BF7BEA" w:rsidRPr="00275D69" w:rsidRDefault="00BF7BEA" w:rsidP="00BF7BEA">
      <w:pPr>
        <w:pStyle w:val="BodyText"/>
      </w:pPr>
      <w:r w:rsidRPr="00275D69">
        <w:lastRenderedPageBreak/>
        <w:t>ORRPL LAB OVERVIEW</w:t>
      </w:r>
    </w:p>
    <w:p w14:paraId="3500FC2E" w14:textId="77777777" w:rsidR="00BF7BEA" w:rsidRPr="00275D69" w:rsidRDefault="00BF7BEA" w:rsidP="00BF7BEA">
      <w:pPr>
        <w:pStyle w:val="BodyText"/>
      </w:pPr>
      <w:r w:rsidRPr="00275D69">
        <w:t>ORRPL LAB ORDERS PEND</w:t>
      </w:r>
    </w:p>
    <w:p w14:paraId="01D74E27" w14:textId="77777777" w:rsidR="00BF7BEA" w:rsidRPr="00275D69" w:rsidRDefault="00BF7BEA" w:rsidP="00BF7BEA">
      <w:pPr>
        <w:pStyle w:val="BodyText"/>
      </w:pPr>
      <w:r w:rsidRPr="00275D69">
        <w:t>ORRPL LAB ORDERS ALL</w:t>
      </w:r>
    </w:p>
    <w:p w14:paraId="3BDDCEB0" w14:textId="77777777" w:rsidR="00BF7BEA" w:rsidRPr="00275D69" w:rsidRDefault="00BF7BEA" w:rsidP="00BF7BEA">
      <w:pPr>
        <w:pStyle w:val="Heading2"/>
      </w:pPr>
      <w:bookmarkStart w:id="181" w:name="_OR_REPORT_DATE_1"/>
      <w:bookmarkStart w:id="182" w:name="_Toc443569038"/>
      <w:bookmarkEnd w:id="181"/>
      <w:r w:rsidRPr="00275D69">
        <w:t>OR REPORT DATE SELECT TYPE Parameter</w:t>
      </w:r>
      <w:bookmarkEnd w:id="182"/>
    </w:p>
    <w:p w14:paraId="474F0956" w14:textId="77777777" w:rsidR="00BF7BEA" w:rsidRPr="00275D69" w:rsidRDefault="00BF7BEA" w:rsidP="00BF7BEA">
      <w:pPr>
        <w:pStyle w:val="BodyText"/>
      </w:pPr>
      <w:r w:rsidRPr="00275D69">
        <w:t>This parameter, which accepts both Division and System level settings, will define how date selection is displayed. A ‘YES’ will change the Reports and Labs Tabs in CPRS to use Radio buttons to make selections rather than from a list.</w:t>
      </w:r>
    </w:p>
    <w:p w14:paraId="3E25F917" w14:textId="77777777" w:rsidR="00BF7BEA" w:rsidRDefault="00BF7BEA" w:rsidP="00BF7BEA">
      <w:pPr>
        <w:pStyle w:val="BodyText"/>
      </w:pPr>
    </w:p>
    <w:p w14:paraId="51D1C0D2" w14:textId="77777777" w:rsidR="00D6049B" w:rsidRDefault="00D6049B" w:rsidP="00D6049B">
      <w:pPr>
        <w:pStyle w:val="Heading2"/>
      </w:pPr>
      <w:bookmarkStart w:id="183" w:name="_Update_for_Dragon"/>
      <w:bookmarkStart w:id="184" w:name="_Toc443569039"/>
      <w:bookmarkEnd w:id="183"/>
      <w:r>
        <w:t xml:space="preserve">Update for Dragon </w:t>
      </w:r>
      <w:r w:rsidR="00434C36">
        <w:t>Dictation Software</w:t>
      </w:r>
      <w:bookmarkEnd w:id="184"/>
    </w:p>
    <w:p w14:paraId="76DF0D7B" w14:textId="77777777" w:rsidR="00D6049B" w:rsidRPr="00FC5B6A" w:rsidRDefault="00D6049B" w:rsidP="00D6049B">
      <w:pPr>
        <w:pStyle w:val="BodyText"/>
        <w:rPr>
          <w:sz w:val="24"/>
        </w:rPr>
      </w:pPr>
      <w:r w:rsidRPr="00FC5B6A">
        <w:t>There is an issue with dictating notes using Dragon dictation software. It is expected that the vendor will make a change to correct this problem in a future release. To address this issue until that release, an edit will need to be made in a Dragon configuration file as shown below.</w:t>
      </w:r>
    </w:p>
    <w:p w14:paraId="661515AD" w14:textId="77777777" w:rsidR="00D6049B" w:rsidRPr="00FC5B6A" w:rsidRDefault="00D6049B" w:rsidP="00D6049B">
      <w:pPr>
        <w:pStyle w:val="BodyText"/>
      </w:pPr>
      <w:r w:rsidRPr="00FC5B6A">
        <w:t>Edit C:\ProgramData\Nuance\NaturallySpeaking12\nsapps.ini and add the following four lines for dictation into CPRS 30B:</w:t>
      </w:r>
    </w:p>
    <w:p w14:paraId="51ED8090" w14:textId="77777777" w:rsidR="00D6049B" w:rsidRPr="00FC5B6A" w:rsidRDefault="00D6049B" w:rsidP="00D6049B">
      <w:pPr>
        <w:pStyle w:val="capture"/>
      </w:pPr>
      <w:r w:rsidRPr="00FC5B6A">
        <w:t>[CPRSChart]</w:t>
      </w:r>
    </w:p>
    <w:p w14:paraId="1F69F1AD" w14:textId="77777777" w:rsidR="00D6049B" w:rsidRPr="00FC5B6A" w:rsidRDefault="00D6049B" w:rsidP="00D6049B">
      <w:pPr>
        <w:pStyle w:val="capture"/>
      </w:pPr>
      <w:r w:rsidRPr="00FC5B6A">
        <w:t>App Support GUID={dd100104-6205-11cf-ae61-0000e8a28647} </w:t>
      </w:r>
    </w:p>
    <w:p w14:paraId="3E6939C3" w14:textId="77777777" w:rsidR="00D6049B" w:rsidRPr="00FC5B6A" w:rsidRDefault="00D6049B" w:rsidP="00D6049B">
      <w:pPr>
        <w:pStyle w:val="capture"/>
      </w:pPr>
      <w:r w:rsidRPr="00FC5B6A">
        <w:t>[CPRSChart\Enable Class Names] </w:t>
      </w:r>
    </w:p>
    <w:p w14:paraId="65D9C55B" w14:textId="77777777" w:rsidR="00D6049B" w:rsidRPr="00FC5B6A" w:rsidRDefault="00D6049B" w:rsidP="00D6049B">
      <w:pPr>
        <w:pStyle w:val="capture"/>
      </w:pPr>
      <w:r w:rsidRPr="00FC5B6A">
        <w:t>TRichEdit=4</w:t>
      </w:r>
    </w:p>
    <w:p w14:paraId="6E7513E4" w14:textId="77777777" w:rsidR="00D6049B" w:rsidRPr="00275D69" w:rsidRDefault="00D6049B" w:rsidP="00BF7BEA">
      <w:pPr>
        <w:pStyle w:val="BodyText"/>
      </w:pPr>
    </w:p>
    <w:p w14:paraId="1C88F7E2" w14:textId="77777777" w:rsidR="00BF7BEA" w:rsidRPr="00275D69" w:rsidRDefault="00BF7BEA" w:rsidP="00BF7BEA">
      <w:pPr>
        <w:pStyle w:val="Heading2"/>
      </w:pPr>
      <w:bookmarkStart w:id="185" w:name="_Consults_Setup_1"/>
      <w:bookmarkStart w:id="186" w:name="_Toc443569040"/>
      <w:bookmarkEnd w:id="185"/>
      <w:r w:rsidRPr="00275D69">
        <w:t>Consults Setup</w:t>
      </w:r>
      <w:bookmarkEnd w:id="186"/>
    </w:p>
    <w:p w14:paraId="4D9A5BDD" w14:textId="77777777" w:rsidR="00BF7BEA" w:rsidRPr="00275D69" w:rsidRDefault="00BF7BEA" w:rsidP="00BF7BEA">
      <w:pPr>
        <w:pStyle w:val="Heading3"/>
      </w:pPr>
      <w:bookmarkStart w:id="187" w:name="_Toc443569041"/>
      <w:r w:rsidRPr="00275D69">
        <w:t>Parameter Update</w:t>
      </w:r>
      <w:bookmarkEnd w:id="187"/>
    </w:p>
    <w:p w14:paraId="35C3010E" w14:textId="77777777" w:rsidR="00BF7BEA" w:rsidRPr="00275D69" w:rsidRDefault="00BF7BEA" w:rsidP="00BF7BEA">
      <w:pPr>
        <w:pStyle w:val="BodyText"/>
      </w:pPr>
      <w:r w:rsidRPr="00275D69">
        <w:t xml:space="preserve">The ORCDGMRC EARLIEST DATE DEFAULT parameter has been replaced by a new parameter, ORCDGMRC CLIN IND DATE DEFAULT.  This is the parameter that controls the default value for the “Clinically indicated date” field on the generic consult and procedure order dialogs of CPRS GUI and also any new consult quick orders. The ORCDGMRC EARLIEST DATE DEFAULT parameter was restricted to a PACKAGE level value.  The ORCDGMRC CLIN IND DATE DEFAULT parameter allows for  DIVISION, SYSTEM, and PACKAGE.  </w:t>
      </w:r>
    </w:p>
    <w:p w14:paraId="150C52C6" w14:textId="77777777" w:rsidR="00BF7BEA" w:rsidRPr="00275D69" w:rsidRDefault="00BF7BEA" w:rsidP="00BF7BEA">
      <w:pPr>
        <w:pStyle w:val="BodyText"/>
      </w:pPr>
      <w:r w:rsidRPr="00275D69">
        <w:t>ORCDGMRC CLIN IND DATE DEFAULT is being exported with a PACKAGE level value of NULL.  A null value will provide default behavior that forces a provider to actively choose a date when  placing consult/procedure orders.</w:t>
      </w:r>
    </w:p>
    <w:p w14:paraId="14D043DC" w14:textId="77777777" w:rsidR="00BF7BEA" w:rsidRPr="00275D69" w:rsidRDefault="00BF7BEA" w:rsidP="00BF7BEA">
      <w:pPr>
        <w:pStyle w:val="BodyText"/>
        <w:rPr>
          <w:b/>
          <w:bCs/>
        </w:rPr>
      </w:pPr>
      <w:r w:rsidRPr="00275D69">
        <w:rPr>
          <w:b/>
          <w:bCs/>
        </w:rPr>
        <w:t>Possible Site Set Up</w:t>
      </w:r>
    </w:p>
    <w:p w14:paraId="14C7FECE" w14:textId="77777777" w:rsidR="00BF7BEA" w:rsidRPr="00275D69" w:rsidRDefault="00BF7BEA" w:rsidP="00BF7BEA">
      <w:pPr>
        <w:pStyle w:val="BodyText"/>
      </w:pPr>
      <w:r w:rsidRPr="00275D69">
        <w:t>Sites may want to adjust the defined dates for the following:</w:t>
      </w:r>
    </w:p>
    <w:p w14:paraId="5786DAEF" w14:textId="77777777" w:rsidR="00BF7BEA" w:rsidRPr="00275D69" w:rsidRDefault="00BF7BEA" w:rsidP="00890488">
      <w:pPr>
        <w:pStyle w:val="BodyText"/>
        <w:numPr>
          <w:ilvl w:val="0"/>
          <w:numId w:val="25"/>
        </w:numPr>
      </w:pPr>
      <w:r w:rsidRPr="00275D69">
        <w:t>The default date for the “Clinically Indicated Date” for consults and procedures dialogs</w:t>
      </w:r>
    </w:p>
    <w:p w14:paraId="6B89E235" w14:textId="77777777" w:rsidR="00BF7BEA" w:rsidRPr="00275D69" w:rsidRDefault="00BF7BEA" w:rsidP="00890488">
      <w:pPr>
        <w:pStyle w:val="BodyText"/>
        <w:numPr>
          <w:ilvl w:val="0"/>
          <w:numId w:val="25"/>
        </w:numPr>
      </w:pPr>
      <w:r w:rsidRPr="00275D69">
        <w:t>The date used in existing quick orders</w:t>
      </w:r>
    </w:p>
    <w:p w14:paraId="23B7EDDD" w14:textId="77777777" w:rsidR="00BF7BEA" w:rsidRPr="00275D69" w:rsidRDefault="00BF7BEA" w:rsidP="00BF7BEA">
      <w:pPr>
        <w:pStyle w:val="BodyText"/>
      </w:pPr>
    </w:p>
    <w:p w14:paraId="622CEC42" w14:textId="77777777" w:rsidR="00BF7BEA" w:rsidRPr="00275D69" w:rsidRDefault="00BF7BEA" w:rsidP="00BF7BEA">
      <w:pPr>
        <w:pStyle w:val="BodyText"/>
        <w:rPr>
          <w:b/>
          <w:bCs/>
        </w:rPr>
      </w:pPr>
      <w:r w:rsidRPr="00275D69">
        <w:rPr>
          <w:b/>
          <w:bCs/>
        </w:rPr>
        <w:t>Need to Change Default Clinically Indicated Date Value?</w:t>
      </w:r>
    </w:p>
    <w:p w14:paraId="707089EC" w14:textId="77777777" w:rsidR="00BF7BEA" w:rsidRPr="00275D69" w:rsidRDefault="00BF7BEA" w:rsidP="00BF7BEA">
      <w:pPr>
        <w:pStyle w:val="BodyText"/>
        <w:contextualSpacing/>
      </w:pPr>
      <w:r w:rsidRPr="00275D69">
        <w:t xml:space="preserve">During the OR*3.0*350 post-install, the PACKAGE level value for the ORCDGMRC EARLIEST DATE DEFAULT parameter was captured and then set into the SYSTEM level value for the ORCDGMRC </w:t>
      </w:r>
      <w:r w:rsidRPr="00275D69">
        <w:lastRenderedPageBreak/>
        <w:t xml:space="preserve">CLIN IND DATE DEFAULT parameter.  If your site wishes to view or edit the ORCDGMRC CLIN IND DATE DEFAULT parameter, use the new option Consults Clinically Indicated Date Default </w:t>
      </w:r>
    </w:p>
    <w:p w14:paraId="28681CCB" w14:textId="77777777" w:rsidR="00BF7BEA" w:rsidRPr="00275D69" w:rsidRDefault="00BF7BEA" w:rsidP="00BF7BEA">
      <w:pPr>
        <w:pStyle w:val="BodyText"/>
        <w:contextualSpacing/>
      </w:pPr>
      <w:r w:rsidRPr="00275D69">
        <w:t>[ORW CLIN IND DATE DFLT] found on the CPRS Configuration (Clin Coord) [OR PARAM COORDINATOR MENU] menu.</w:t>
      </w:r>
    </w:p>
    <w:p w14:paraId="3D256D8A" w14:textId="77777777" w:rsidR="00BF7BEA" w:rsidRPr="00275D69" w:rsidRDefault="00BF7BEA" w:rsidP="00BF7BEA">
      <w:pPr>
        <w:pStyle w:val="BodyText"/>
        <w:rPr>
          <w:color w:val="1F497D"/>
        </w:rPr>
      </w:pPr>
    </w:p>
    <w:p w14:paraId="5FE82025" w14:textId="77777777" w:rsidR="00BF7BEA" w:rsidRPr="00275D69" w:rsidRDefault="00BF7BEA" w:rsidP="00BF7BEA">
      <w:pPr>
        <w:pStyle w:val="BodyText"/>
        <w:rPr>
          <w:b/>
          <w:bCs/>
        </w:rPr>
      </w:pPr>
      <w:r w:rsidRPr="00275D69">
        <w:rPr>
          <w:b/>
          <w:bCs/>
        </w:rPr>
        <w:t>Changing the Date for Existing Quick Orders</w:t>
      </w:r>
    </w:p>
    <w:p w14:paraId="6726238D" w14:textId="77777777" w:rsidR="00BF7BEA" w:rsidRPr="00275D69" w:rsidRDefault="00BF7BEA" w:rsidP="00BF7BEA">
      <w:pPr>
        <w:pStyle w:val="BodyText"/>
        <w:rPr>
          <w:b/>
          <w:bCs/>
        </w:rPr>
      </w:pPr>
      <w:r w:rsidRPr="00275D69">
        <w:rPr>
          <w:b/>
          <w:bCs/>
        </w:rPr>
        <w:t>NOTE: Saved quick orders and the date parameter.</w:t>
      </w:r>
    </w:p>
    <w:p w14:paraId="3D2EB895" w14:textId="77777777" w:rsidR="00BF7BEA" w:rsidRPr="00275D69" w:rsidRDefault="00BF7BEA" w:rsidP="00BF7BEA">
      <w:pPr>
        <w:pStyle w:val="BodyText"/>
      </w:pPr>
      <w:r w:rsidRPr="00275D69">
        <w:t>Existing quick orders do not automatically update if the value for the Clinically indicated date parameter is changed.  If your site decides to change the date value for OCDGMRC CLIN IND DATE DEFAULT, any existing quick order that needs to reflect that date change will need to be manually edited.</w:t>
      </w:r>
    </w:p>
    <w:p w14:paraId="446BF63C" w14:textId="77777777" w:rsidR="00BF7BEA" w:rsidRPr="00275D69" w:rsidRDefault="00BF7BEA" w:rsidP="00BF7BEA">
      <w:pPr>
        <w:pStyle w:val="BodyText"/>
        <w:rPr>
          <w:b/>
          <w:bCs/>
        </w:rPr>
      </w:pPr>
      <w:r w:rsidRPr="00275D69">
        <w:rPr>
          <w:b/>
          <w:bCs/>
        </w:rPr>
        <w:t>How can I see the list of existing quick orders that might need to change?</w:t>
      </w:r>
    </w:p>
    <w:p w14:paraId="7CD227EC" w14:textId="77777777" w:rsidR="00BF7BEA" w:rsidRPr="00275D69" w:rsidRDefault="00BF7BEA" w:rsidP="00BF7BEA">
      <w:pPr>
        <w:pStyle w:val="BodyText"/>
        <w:contextualSpacing/>
      </w:pPr>
      <w:r w:rsidRPr="00275D69">
        <w:t>OR*3.0*389 (a prerequisite patch for OR*3.0*350) created and sent a mail message to the person that installed that patch.  The message subject is: “CONSULT/PROCEDURE QOs EARLIEST APPROPRIATE DATE DEFAULT VALUE”.  This mail message contains a list of all your site’s consult QOs that have a default value for the Earliest Appropriate Date.  That message is intended as a reference item sites can use to edit any saved quick orders in light of the new parameter for Clinically Indicated Date.</w:t>
      </w:r>
    </w:p>
    <w:p w14:paraId="2552778E" w14:textId="77777777" w:rsidR="00BF7BEA" w:rsidRPr="00275D69" w:rsidRDefault="00BF7BEA" w:rsidP="00BF7BEA">
      <w:pPr>
        <w:pStyle w:val="Heading3"/>
      </w:pPr>
      <w:bookmarkStart w:id="188" w:name="_Toc443569042"/>
      <w:r w:rsidRPr="00275D69">
        <w:t>Input Template Change</w:t>
      </w:r>
      <w:bookmarkEnd w:id="188"/>
      <w:r w:rsidRPr="00275D69">
        <w:t xml:space="preserve"> </w:t>
      </w:r>
    </w:p>
    <w:p w14:paraId="67C14EF0" w14:textId="77777777" w:rsidR="00BF7BEA" w:rsidRPr="00275D69" w:rsidRDefault="00BF7BEA" w:rsidP="00BF7BEA">
      <w:r w:rsidRPr="00275D69">
        <w:t>The INPUT TEMPLATE named GMRC SETUP REQUEST SERVICE has been re-exported by GMRC*3.0*81.  As mentioned in the pre-install instructions for that patch, if your site had local modifications to this input template, they should be restored as soon as possible.  For use as a local reference, OR*3.0*389 creates a mail message containing a list of all consult quick orders that have a value stored for the Clinically Indicated Date (</w:t>
      </w:r>
      <w:r>
        <w:t xml:space="preserve">previously known as the </w:t>
      </w:r>
      <w:r w:rsidRPr="00275D69">
        <w:t>Earliest Appropriate Date).</w:t>
      </w:r>
    </w:p>
    <w:p w14:paraId="7DFE2A8B" w14:textId="77777777" w:rsidR="00BF7BEA" w:rsidRPr="00275D69" w:rsidRDefault="00BF7BEA" w:rsidP="00BF7BEA">
      <w:pPr>
        <w:pStyle w:val="Heading3"/>
      </w:pPr>
      <w:bookmarkStart w:id="189" w:name="_Toc443569043"/>
      <w:r w:rsidRPr="00275D69">
        <w:t>Local Data Objects Based on EARLIEST DATE</w:t>
      </w:r>
      <w:bookmarkEnd w:id="189"/>
    </w:p>
    <w:p w14:paraId="1AB32324" w14:textId="77777777" w:rsidR="00BF7BEA" w:rsidRPr="00275D69" w:rsidRDefault="00BF7BEA" w:rsidP="00BF7BEA">
      <w:r w:rsidRPr="00275D69">
        <w:t>If your site has created any local data objects based on the EARLIEST DATE field, those objects will continue to function normally.  However, it is likely that the displayed name/header for such an object would need to be updated to reflect that the underlying field name has changed from EARLIEST DATE to CLINICALLY INDICATED DATE.</w:t>
      </w:r>
    </w:p>
    <w:p w14:paraId="6557CD4E" w14:textId="77777777" w:rsidR="00BF7BEA" w:rsidRPr="00275D69" w:rsidRDefault="00BF7BEA" w:rsidP="00BF7BEA">
      <w:pPr>
        <w:pStyle w:val="BodyText"/>
      </w:pPr>
    </w:p>
    <w:p w14:paraId="746C1022" w14:textId="77777777" w:rsidR="00BF7BEA" w:rsidRPr="00275D69" w:rsidRDefault="00BF7BEA" w:rsidP="00BF7BEA">
      <w:pPr>
        <w:pStyle w:val="Heading2"/>
      </w:pPr>
      <w:bookmarkStart w:id="190" w:name="_OR_MOB_DLL_1"/>
      <w:bookmarkStart w:id="191" w:name="_Toc443569044"/>
      <w:bookmarkEnd w:id="190"/>
      <w:r w:rsidRPr="00275D69">
        <w:t>OR MOB DLL VERSION parameter</w:t>
      </w:r>
      <w:bookmarkEnd w:id="191"/>
    </w:p>
    <w:p w14:paraId="70B3F0A5" w14:textId="77777777" w:rsidR="00BF7BEA" w:rsidRPr="00275D69" w:rsidRDefault="00BF7BEA" w:rsidP="00BF7BEA">
      <w:pPr>
        <w:pStyle w:val="BodyText"/>
      </w:pPr>
      <w:r w:rsidRPr="00275D69">
        <w:t xml:space="preserve">The OrderCom </w:t>
      </w:r>
      <w:r w:rsidR="00C509F7">
        <w:t>DLL</w:t>
      </w:r>
      <w:r w:rsidRPr="00275D69">
        <w:t xml:space="preserve"> has a new parameter. The purpose of this parameter is to store the latest version of the CPRS Med Order Button (MOB) </w:t>
      </w:r>
      <w:r w:rsidR="00C509F7">
        <w:t>DLL</w:t>
      </w:r>
      <w:r w:rsidRPr="00275D69">
        <w:t xml:space="preserve"> that is in use for compatibility check reasons.</w:t>
      </w:r>
    </w:p>
    <w:p w14:paraId="4223D35E" w14:textId="77777777" w:rsidR="00BF7BEA" w:rsidRPr="00275D69" w:rsidRDefault="00BF7BEA" w:rsidP="00BF7BEA">
      <w:pPr>
        <w:pStyle w:val="BodyText"/>
      </w:pPr>
      <w:r w:rsidRPr="00275D69">
        <w:t>The version 2.0.16.0 will be exported at the Package level.</w:t>
      </w:r>
    </w:p>
    <w:p w14:paraId="73708680" w14:textId="77777777" w:rsidR="00BF7BEA" w:rsidRPr="00275D69" w:rsidRDefault="00BF7BEA" w:rsidP="00BF7BEA">
      <w:pPr>
        <w:pStyle w:val="capture"/>
      </w:pPr>
      <w:r w:rsidRPr="00275D69">
        <w:t>Select PARAMETER DEFINITION NAME: OR MOB DLL VERSION     CPRS Med Order Button D</w:t>
      </w:r>
    </w:p>
    <w:p w14:paraId="3EE4D609" w14:textId="77777777" w:rsidR="00BF7BEA" w:rsidRPr="00275D69" w:rsidRDefault="00BF7BEA" w:rsidP="00BF7BEA">
      <w:pPr>
        <w:pStyle w:val="capture"/>
      </w:pPr>
      <w:r w:rsidRPr="00275D69">
        <w:t>LL version check</w:t>
      </w:r>
    </w:p>
    <w:p w14:paraId="6BF3E2B8" w14:textId="77777777" w:rsidR="00BF7BEA" w:rsidRPr="00275D69" w:rsidRDefault="00BF7BEA" w:rsidP="00BF7BEA">
      <w:pPr>
        <w:pStyle w:val="capture"/>
      </w:pPr>
    </w:p>
    <w:p w14:paraId="064DA9AE" w14:textId="77777777" w:rsidR="00BF7BEA" w:rsidRPr="00275D69" w:rsidRDefault="00BF7BEA" w:rsidP="00BF7BEA">
      <w:pPr>
        <w:pStyle w:val="capture"/>
      </w:pPr>
      <w:r w:rsidRPr="00275D69">
        <w:t>Values for OR MOB DLL VERSION</w:t>
      </w:r>
    </w:p>
    <w:p w14:paraId="6C731D00" w14:textId="77777777" w:rsidR="00BF7BEA" w:rsidRPr="00275D69" w:rsidRDefault="00BF7BEA" w:rsidP="00BF7BEA">
      <w:pPr>
        <w:pStyle w:val="capture"/>
      </w:pPr>
    </w:p>
    <w:p w14:paraId="172C69F6" w14:textId="77777777" w:rsidR="00BF7BEA" w:rsidRPr="00275D69" w:rsidRDefault="00BF7BEA" w:rsidP="00BF7BEA">
      <w:pPr>
        <w:pStyle w:val="capture"/>
      </w:pPr>
      <w:r w:rsidRPr="00275D69">
        <w:t>Parameter                      Instance             Value</w:t>
      </w:r>
    </w:p>
    <w:p w14:paraId="1DE9B7A5" w14:textId="77777777" w:rsidR="00BF7BEA" w:rsidRPr="00275D69" w:rsidRDefault="00BF7BEA" w:rsidP="00BF7BEA">
      <w:pPr>
        <w:pStyle w:val="capture"/>
      </w:pPr>
      <w:r w:rsidRPr="00275D69">
        <w:t>----------------------------------------------------------------------------</w:t>
      </w:r>
    </w:p>
    <w:p w14:paraId="2A36EE0A" w14:textId="77777777" w:rsidR="00BF7BEA" w:rsidRPr="00275D69" w:rsidRDefault="00BF7BEA" w:rsidP="00BF7BEA">
      <w:pPr>
        <w:pStyle w:val="capture"/>
      </w:pPr>
      <w:r w:rsidRPr="00275D69">
        <w:t>PKG: ORDER ENTRY/RESULTS REPOR 1                    2.0.16.0</w:t>
      </w:r>
    </w:p>
    <w:p w14:paraId="1856B8D9" w14:textId="77777777" w:rsidR="00BF7BEA" w:rsidRPr="00275D69" w:rsidRDefault="00BF7BEA" w:rsidP="00BF7BEA">
      <w:pPr>
        <w:pStyle w:val="BodyText"/>
      </w:pPr>
    </w:p>
    <w:p w14:paraId="51FE0DAF" w14:textId="77777777" w:rsidR="00BF7BEA" w:rsidRPr="00275D69" w:rsidRDefault="00BF7BEA" w:rsidP="00BF7BEA">
      <w:pPr>
        <w:pStyle w:val="Heading2"/>
      </w:pPr>
      <w:bookmarkStart w:id="192" w:name="_One-Step_Clinic_Admin_1"/>
      <w:bookmarkStart w:id="193" w:name="_Toc443569045"/>
      <w:bookmarkEnd w:id="192"/>
      <w:r w:rsidRPr="00275D69">
        <w:lastRenderedPageBreak/>
        <w:t>One-Step Clinic Admin Setup Needed</w:t>
      </w:r>
      <w:bookmarkEnd w:id="193"/>
    </w:p>
    <w:p w14:paraId="1A5FDCE6" w14:textId="77777777" w:rsidR="00BF7BEA" w:rsidRPr="00275D69" w:rsidRDefault="00BF7BEA" w:rsidP="00BF7BEA">
      <w:pPr>
        <w:pStyle w:val="BodyText"/>
      </w:pPr>
      <w:r w:rsidRPr="00275D69">
        <w:t>There are two menu options that need to be added to the secondary menu option for those providers who will be using the One-Step Clinic: OR BCMA ORDER COM and PSB GUI CONTEXT – USER.</w:t>
      </w:r>
    </w:p>
    <w:p w14:paraId="6AAA33BA" w14:textId="77777777" w:rsidR="00BF7BEA" w:rsidRDefault="00BF7BEA" w:rsidP="00BF7BEA">
      <w:pPr>
        <w:pStyle w:val="BodyText"/>
      </w:pPr>
    </w:p>
    <w:p w14:paraId="1E8F4E0C" w14:textId="77777777" w:rsidR="00BF7BEA" w:rsidRDefault="00BF7BEA" w:rsidP="00BF7BEA">
      <w:pPr>
        <w:pStyle w:val="Heading2"/>
      </w:pPr>
      <w:bookmarkStart w:id="194" w:name="_CPRS_and_MED_1"/>
      <w:bookmarkStart w:id="195" w:name="_Toc443569046"/>
      <w:bookmarkEnd w:id="194"/>
      <w:r>
        <w:t>CPRS and MED Fix</w:t>
      </w:r>
      <w:bookmarkEnd w:id="195"/>
    </w:p>
    <w:p w14:paraId="7AB1F647" w14:textId="77777777" w:rsidR="00BF7BEA" w:rsidRDefault="00BF7BEA" w:rsidP="00BF7BEA">
      <w:pPr>
        <w:pStyle w:val="BodyText"/>
      </w:pPr>
      <w:r>
        <w:t xml:space="preserve">In testing the Computerized Patient Record System (CPRS) v.30.b with the Mobile Electronic Documentation (MED) application, field testers discovered that Home-Based Primary Care (HBPC) providers were unable to  properly upload their notes created in the field to CPRS. </w:t>
      </w:r>
      <w:r>
        <w:rPr>
          <w:szCs w:val="22"/>
        </w:rPr>
        <w:t>When executing the import feature in CPRS, the user would see</w:t>
      </w:r>
      <w:r>
        <w:t>:</w:t>
      </w:r>
    </w:p>
    <w:p w14:paraId="1841EC6B" w14:textId="77777777" w:rsidR="00BF7BEA" w:rsidRDefault="00BF7BEA" w:rsidP="00BF7BEA">
      <w:pPr>
        <w:pStyle w:val="CPRSH3Body"/>
        <w:rPr>
          <w:szCs w:val="22"/>
        </w:rPr>
      </w:pPr>
      <w:r>
        <w:t xml:space="preserve"> </w:t>
      </w:r>
      <w:r>
        <w:rPr>
          <w:b/>
          <w:bCs/>
          <w:szCs w:val="22"/>
        </w:rPr>
        <w:t xml:space="preserve">“Library Not Registered” </w:t>
      </w:r>
      <w:r>
        <w:rPr>
          <w:szCs w:val="22"/>
        </w:rPr>
        <w:t xml:space="preserve">and/or </w:t>
      </w:r>
      <w:r>
        <w:rPr>
          <w:b/>
          <w:bCs/>
          <w:szCs w:val="22"/>
        </w:rPr>
        <w:t>“No Notes to Import”</w:t>
      </w:r>
    </w:p>
    <w:p w14:paraId="34178AA1" w14:textId="77777777" w:rsidR="00BF7BEA" w:rsidRDefault="00BF7BEA" w:rsidP="00BF7BEA">
      <w:pPr>
        <w:pStyle w:val="CPRSH3Body"/>
        <w:rPr>
          <w:szCs w:val="22"/>
        </w:rPr>
      </w:pPr>
    </w:p>
    <w:p w14:paraId="062E2074" w14:textId="77777777" w:rsidR="00BF7BEA" w:rsidRDefault="00BF7BEA" w:rsidP="00BF7BEA">
      <w:pPr>
        <w:pStyle w:val="BodyText"/>
      </w:pPr>
      <w:r>
        <w:t xml:space="preserve">This problem occurs because an issue with the libraries and the Windows registry. </w:t>
      </w:r>
      <w:r w:rsidR="00937F89" w:rsidRPr="002E3A02">
        <w:rPr>
          <w:highlight w:val="yellow"/>
        </w:rPr>
        <w:t>REDACTED</w:t>
      </w:r>
      <w:r w:rsidR="00937F89">
        <w:t xml:space="preserve"> </w:t>
      </w:r>
      <w:r>
        <w:t>has a resolution to this problem. Links to the document and a .cmd file are below:</w:t>
      </w:r>
    </w:p>
    <w:p w14:paraId="329FAD13" w14:textId="77777777" w:rsidR="00BF7BEA" w:rsidRDefault="003B6A8B" w:rsidP="00BF7BEA">
      <w:pPr>
        <w:pStyle w:val="BodyTextBullet1"/>
        <w:numPr>
          <w:ilvl w:val="0"/>
          <w:numId w:val="4"/>
        </w:numPr>
      </w:pPr>
      <w:hyperlink r:id="rId30" w:history="1">
        <w:r w:rsidR="00BF7BEA" w:rsidRPr="00AD645E">
          <w:rPr>
            <w:rStyle w:val="Hyperlink"/>
          </w:rPr>
          <w:t>MED Library Registry and Import feature fix for CPRS version 30b</w:t>
        </w:r>
      </w:hyperlink>
      <w:r w:rsidR="00BF7BEA">
        <w:t xml:space="preserve"> </w:t>
      </w:r>
    </w:p>
    <w:p w14:paraId="32BF8ED1" w14:textId="77777777" w:rsidR="00BF7BEA" w:rsidRDefault="003B6A8B" w:rsidP="00BF7BEA">
      <w:pPr>
        <w:pStyle w:val="BodyTextBullet1"/>
        <w:numPr>
          <w:ilvl w:val="0"/>
          <w:numId w:val="4"/>
        </w:numPr>
      </w:pPr>
      <w:hyperlink r:id="rId31" w:history="1">
        <w:r w:rsidR="00BF7BEA" w:rsidRPr="001F5024">
          <w:rPr>
            <w:rStyle w:val="Hyperlink"/>
          </w:rPr>
          <w:t>M</w:t>
        </w:r>
        <w:r w:rsidR="004F57C8">
          <w:rPr>
            <w:rStyle w:val="Hyperlink"/>
          </w:rPr>
          <w:t xml:space="preserve">ED Fix </w:t>
        </w:r>
        <w:r w:rsidR="00BF7BEA" w:rsidRPr="001F5024">
          <w:rPr>
            <w:rStyle w:val="Hyperlink"/>
          </w:rPr>
          <w:t>.</w:t>
        </w:r>
        <w:r w:rsidR="004F57C8">
          <w:rPr>
            <w:rStyle w:val="Hyperlink"/>
          </w:rPr>
          <w:t xml:space="preserve">cmd </w:t>
        </w:r>
        <w:r w:rsidR="00D75077">
          <w:rPr>
            <w:rStyle w:val="Hyperlink"/>
          </w:rPr>
          <w:t xml:space="preserve">file </w:t>
        </w:r>
        <w:r w:rsidR="004F57C8">
          <w:rPr>
            <w:rStyle w:val="Hyperlink"/>
          </w:rPr>
          <w:t>fix</w:t>
        </w:r>
      </w:hyperlink>
    </w:p>
    <w:p w14:paraId="79D6A464" w14:textId="77777777" w:rsidR="00BF7BEA" w:rsidRDefault="00BF7BEA" w:rsidP="00BF7BEA">
      <w:pPr>
        <w:pStyle w:val="CPRSH3Body"/>
      </w:pPr>
    </w:p>
    <w:p w14:paraId="3A6D8092" w14:textId="77777777" w:rsidR="00BF7BEA" w:rsidRDefault="00BF7BEA" w:rsidP="0054228F">
      <w:pPr>
        <w:pStyle w:val="CPRSH3Body"/>
      </w:pPr>
    </w:p>
    <w:p w14:paraId="15EA3EC7" w14:textId="77777777" w:rsidR="0054682B" w:rsidRPr="00275D69" w:rsidRDefault="008B40E7" w:rsidP="00A27D17">
      <w:pPr>
        <w:pStyle w:val="BodyText"/>
      </w:pPr>
      <w:r>
        <w:br w:type="page"/>
      </w:r>
    </w:p>
    <w:p w14:paraId="567714AF" w14:textId="77777777" w:rsidR="00B233AF" w:rsidRPr="00275D69" w:rsidRDefault="00B233AF" w:rsidP="00515417">
      <w:pPr>
        <w:pStyle w:val="AppendixHeading1"/>
      </w:pPr>
      <w:bookmarkStart w:id="196" w:name="_Toc443569047"/>
      <w:bookmarkStart w:id="197" w:name="M_patches_Installation_Sample"/>
      <w:bookmarkEnd w:id="0"/>
      <w:bookmarkEnd w:id="20"/>
      <w:bookmarkEnd w:id="196"/>
    </w:p>
    <w:p w14:paraId="316166DA" w14:textId="77777777" w:rsidR="00B233AF" w:rsidRPr="00275D69" w:rsidRDefault="00B233AF" w:rsidP="00B233AF">
      <w:pPr>
        <w:pStyle w:val="AppendixHeading1"/>
        <w:numPr>
          <w:ilvl w:val="0"/>
          <w:numId w:val="0"/>
        </w:numPr>
        <w:ind w:left="2160"/>
      </w:pPr>
    </w:p>
    <w:p w14:paraId="00B3748B" w14:textId="77777777" w:rsidR="00B2129D" w:rsidRPr="00275D69" w:rsidRDefault="005A7404" w:rsidP="00890488">
      <w:pPr>
        <w:pStyle w:val="AppendixHeading1"/>
        <w:numPr>
          <w:ilvl w:val="0"/>
          <w:numId w:val="20"/>
        </w:numPr>
      </w:pPr>
      <w:bookmarkStart w:id="198" w:name="_Toc443569048"/>
      <w:r w:rsidRPr="00275D69">
        <w:t>CPRS</w:t>
      </w:r>
      <w:r w:rsidR="0018771A" w:rsidRPr="00275D69">
        <w:t xml:space="preserve"> v</w:t>
      </w:r>
      <w:r w:rsidR="00B37BB4" w:rsidRPr="00275D69">
        <w:t>30</w:t>
      </w:r>
      <w:r w:rsidR="0018771A" w:rsidRPr="00275D69">
        <w:t xml:space="preserve"> </w:t>
      </w:r>
      <w:r w:rsidR="00F8438A" w:rsidRPr="00275D69">
        <w:t>M patches—</w:t>
      </w:r>
      <w:r w:rsidR="0018771A" w:rsidRPr="00275D69">
        <w:t>Software I</w:t>
      </w:r>
      <w:r w:rsidRPr="00275D69">
        <w:t>nstallatio</w:t>
      </w:r>
      <w:r w:rsidR="0018771A" w:rsidRPr="00275D69">
        <w:t>n Sample</w:t>
      </w:r>
      <w:bookmarkEnd w:id="197"/>
      <w:r w:rsidR="009948E8" w:rsidRPr="00275D69">
        <w:t>s</w:t>
      </w:r>
      <w:bookmarkEnd w:id="198"/>
    </w:p>
    <w:p w14:paraId="7F8AA693" w14:textId="77777777" w:rsidR="00F8438A" w:rsidRPr="00275D69" w:rsidRDefault="00F8438A" w:rsidP="00F8438A"/>
    <w:p w14:paraId="05254A72" w14:textId="77777777" w:rsidR="00ED62E4" w:rsidRPr="00275D69" w:rsidRDefault="00ED62E4" w:rsidP="00ED62E4">
      <w:pPr>
        <w:pStyle w:val="AppendixHeading3"/>
      </w:pPr>
      <w:bookmarkStart w:id="199" w:name="_Toc443569049"/>
      <w:r w:rsidRPr="00275D69">
        <w:t>TIU*1*268 Install Capture</w:t>
      </w:r>
      <w:bookmarkEnd w:id="199"/>
    </w:p>
    <w:p w14:paraId="02A5ABCB" w14:textId="77777777" w:rsidR="00E904E4" w:rsidRPr="00E904E4" w:rsidRDefault="00E904E4" w:rsidP="009F1F0B">
      <w:pPr>
        <w:pStyle w:val="capture"/>
      </w:pPr>
      <w:r w:rsidRPr="00E904E4">
        <w:t>Setting up programmer environment</w:t>
      </w:r>
    </w:p>
    <w:p w14:paraId="28BC3CF3" w14:textId="77777777" w:rsidR="00E904E4" w:rsidRPr="00E904E4" w:rsidRDefault="00E904E4" w:rsidP="009F1F0B">
      <w:pPr>
        <w:pStyle w:val="capture"/>
      </w:pPr>
      <w:r w:rsidRPr="00E904E4">
        <w:t>This is a TEST account.</w:t>
      </w:r>
    </w:p>
    <w:p w14:paraId="587B0494" w14:textId="77777777" w:rsidR="00E904E4" w:rsidRPr="00E904E4" w:rsidRDefault="00E904E4" w:rsidP="009F1F0B">
      <w:pPr>
        <w:pStyle w:val="capture"/>
      </w:pPr>
    </w:p>
    <w:p w14:paraId="026B8B7E" w14:textId="77777777" w:rsidR="00E904E4" w:rsidRPr="00E904E4" w:rsidRDefault="00E904E4" w:rsidP="009F1F0B">
      <w:pPr>
        <w:pStyle w:val="capture"/>
      </w:pPr>
      <w:r w:rsidRPr="00E904E4">
        <w:t>Terminal Type set to: C-VT320</w:t>
      </w:r>
    </w:p>
    <w:p w14:paraId="72D31F90" w14:textId="77777777" w:rsidR="00E904E4" w:rsidRPr="00E904E4" w:rsidRDefault="00E904E4" w:rsidP="009F1F0B">
      <w:pPr>
        <w:pStyle w:val="capture"/>
      </w:pPr>
    </w:p>
    <w:p w14:paraId="286EB966" w14:textId="77777777" w:rsidR="00E904E4" w:rsidRPr="00E904E4" w:rsidRDefault="00E904E4" w:rsidP="009F1F0B">
      <w:pPr>
        <w:pStyle w:val="capture"/>
      </w:pPr>
      <w:r w:rsidRPr="00E904E4">
        <w:t>You have 198 new messages.</w:t>
      </w:r>
    </w:p>
    <w:p w14:paraId="3ACB3F9E" w14:textId="77777777" w:rsidR="00E904E4" w:rsidRPr="00E904E4" w:rsidRDefault="00E904E4" w:rsidP="009F1F0B">
      <w:pPr>
        <w:pStyle w:val="capture"/>
      </w:pPr>
      <w:r w:rsidRPr="00E904E4">
        <w:t>Select OPTION NAME: XPD MAIN       Kernel Installation &amp; Distribution System</w:t>
      </w:r>
    </w:p>
    <w:p w14:paraId="225467C4" w14:textId="77777777" w:rsidR="00E904E4" w:rsidRPr="00E904E4" w:rsidRDefault="00E904E4" w:rsidP="009F1F0B">
      <w:pPr>
        <w:pStyle w:val="capture"/>
      </w:pPr>
    </w:p>
    <w:p w14:paraId="1B1D9C1A" w14:textId="77777777" w:rsidR="00E904E4" w:rsidRPr="00E904E4" w:rsidRDefault="00E904E4" w:rsidP="009F1F0B">
      <w:pPr>
        <w:pStyle w:val="capture"/>
      </w:pPr>
      <w:r w:rsidRPr="00E904E4">
        <w:t xml:space="preserve">          Edits and Distribution ...</w:t>
      </w:r>
    </w:p>
    <w:p w14:paraId="59FA5960" w14:textId="77777777" w:rsidR="00E904E4" w:rsidRPr="00E904E4" w:rsidRDefault="00E904E4" w:rsidP="009F1F0B">
      <w:pPr>
        <w:pStyle w:val="capture"/>
      </w:pPr>
      <w:r w:rsidRPr="00E904E4">
        <w:t xml:space="preserve">          Utilities ...</w:t>
      </w:r>
    </w:p>
    <w:p w14:paraId="7443A019" w14:textId="77777777" w:rsidR="00E904E4" w:rsidRPr="00E904E4" w:rsidRDefault="00E904E4" w:rsidP="009F1F0B">
      <w:pPr>
        <w:pStyle w:val="capture"/>
      </w:pPr>
      <w:r w:rsidRPr="00E904E4">
        <w:t xml:space="preserve">          Installation ...</w:t>
      </w:r>
    </w:p>
    <w:p w14:paraId="6161D252" w14:textId="77777777" w:rsidR="00E904E4" w:rsidRPr="00E904E4" w:rsidRDefault="00E904E4" w:rsidP="009F1F0B">
      <w:pPr>
        <w:pStyle w:val="capture"/>
      </w:pPr>
      <w:r w:rsidRPr="00E904E4">
        <w:t xml:space="preserve">          Patch Monitor Main Menu ...</w:t>
      </w:r>
    </w:p>
    <w:p w14:paraId="00CE7BB8" w14:textId="77777777" w:rsidR="00E904E4" w:rsidRPr="00E904E4" w:rsidRDefault="00E904E4" w:rsidP="009F1F0B">
      <w:pPr>
        <w:pStyle w:val="capture"/>
      </w:pPr>
    </w:p>
    <w:p w14:paraId="0C6CF2DA" w14:textId="77777777" w:rsidR="00E904E4" w:rsidRPr="00E904E4" w:rsidRDefault="00E904E4" w:rsidP="009F1F0B">
      <w:pPr>
        <w:pStyle w:val="capture"/>
      </w:pPr>
    </w:p>
    <w:p w14:paraId="4AAD40BB" w14:textId="77777777" w:rsidR="00E904E4" w:rsidRPr="00E904E4" w:rsidRDefault="00E904E4" w:rsidP="009F1F0B">
      <w:pPr>
        <w:pStyle w:val="capture"/>
      </w:pPr>
      <w:r w:rsidRPr="00E904E4">
        <w:t>Select Kernel Installation &amp; Distribution System &lt;TEST ACCOUNT&gt; Option: INSTallation</w:t>
      </w:r>
    </w:p>
    <w:p w14:paraId="7399195D" w14:textId="77777777" w:rsidR="00E904E4" w:rsidRPr="00E904E4" w:rsidRDefault="00E904E4" w:rsidP="009F1F0B">
      <w:pPr>
        <w:pStyle w:val="capture"/>
      </w:pPr>
    </w:p>
    <w:p w14:paraId="536EFB9F" w14:textId="77777777" w:rsidR="00E904E4" w:rsidRPr="00E904E4" w:rsidRDefault="00E904E4" w:rsidP="009F1F0B">
      <w:pPr>
        <w:pStyle w:val="capture"/>
      </w:pPr>
    </w:p>
    <w:p w14:paraId="63B7DFE5" w14:textId="77777777" w:rsidR="00E904E4" w:rsidRPr="00E904E4" w:rsidRDefault="00E904E4" w:rsidP="009F1F0B">
      <w:pPr>
        <w:pStyle w:val="capture"/>
      </w:pPr>
      <w:r w:rsidRPr="00E904E4">
        <w:t xml:space="preserve">   1      Load a Distribution</w:t>
      </w:r>
    </w:p>
    <w:p w14:paraId="20154BEE" w14:textId="77777777" w:rsidR="00E904E4" w:rsidRPr="00E904E4" w:rsidRDefault="00E904E4" w:rsidP="009F1F0B">
      <w:pPr>
        <w:pStyle w:val="capture"/>
      </w:pPr>
      <w:r w:rsidRPr="00E904E4">
        <w:t xml:space="preserve">   2      Verify Checksums in Transport Global</w:t>
      </w:r>
    </w:p>
    <w:p w14:paraId="6C0EA6FA" w14:textId="77777777" w:rsidR="00E904E4" w:rsidRPr="00E904E4" w:rsidRDefault="00E904E4" w:rsidP="009F1F0B">
      <w:pPr>
        <w:pStyle w:val="capture"/>
      </w:pPr>
      <w:r w:rsidRPr="00E904E4">
        <w:t xml:space="preserve">   3      Print Transport Global</w:t>
      </w:r>
    </w:p>
    <w:p w14:paraId="0928A389" w14:textId="77777777" w:rsidR="00E904E4" w:rsidRPr="00E904E4" w:rsidRDefault="00E904E4" w:rsidP="009F1F0B">
      <w:pPr>
        <w:pStyle w:val="capture"/>
      </w:pPr>
      <w:r w:rsidRPr="00E904E4">
        <w:t xml:space="preserve">   4      Compare Transport Global to Current System</w:t>
      </w:r>
    </w:p>
    <w:p w14:paraId="771662A8" w14:textId="77777777" w:rsidR="00E904E4" w:rsidRPr="00E904E4" w:rsidRDefault="00E904E4" w:rsidP="009F1F0B">
      <w:pPr>
        <w:pStyle w:val="capture"/>
      </w:pPr>
      <w:r w:rsidRPr="00E904E4">
        <w:t xml:space="preserve">   5      Backup a Transport Global</w:t>
      </w:r>
    </w:p>
    <w:p w14:paraId="30D3C776" w14:textId="77777777" w:rsidR="00E904E4" w:rsidRPr="00E904E4" w:rsidRDefault="00E904E4" w:rsidP="009F1F0B">
      <w:pPr>
        <w:pStyle w:val="capture"/>
      </w:pPr>
      <w:r w:rsidRPr="00E904E4">
        <w:t xml:space="preserve">   6      Install Package(s)</w:t>
      </w:r>
    </w:p>
    <w:p w14:paraId="4797BA3B" w14:textId="77777777" w:rsidR="00E904E4" w:rsidRPr="00E904E4" w:rsidRDefault="00E904E4" w:rsidP="009F1F0B">
      <w:pPr>
        <w:pStyle w:val="capture"/>
      </w:pPr>
      <w:r w:rsidRPr="00E904E4">
        <w:t xml:space="preserve">          Restart Install of Package(s)</w:t>
      </w:r>
    </w:p>
    <w:p w14:paraId="22D04466" w14:textId="77777777" w:rsidR="00E904E4" w:rsidRPr="00E904E4" w:rsidRDefault="00E904E4" w:rsidP="009F1F0B">
      <w:pPr>
        <w:pStyle w:val="capture"/>
      </w:pPr>
      <w:r w:rsidRPr="00E904E4">
        <w:t xml:space="preserve">          Unload a Distribution</w:t>
      </w:r>
    </w:p>
    <w:p w14:paraId="2ADCC42A" w14:textId="77777777" w:rsidR="00E904E4" w:rsidRPr="00E904E4" w:rsidRDefault="00E904E4" w:rsidP="009F1F0B">
      <w:pPr>
        <w:pStyle w:val="capture"/>
      </w:pPr>
    </w:p>
    <w:p w14:paraId="725E4131" w14:textId="77777777" w:rsidR="00E904E4" w:rsidRPr="00E904E4" w:rsidRDefault="00E904E4" w:rsidP="009F1F0B">
      <w:pPr>
        <w:pStyle w:val="capture"/>
      </w:pPr>
    </w:p>
    <w:p w14:paraId="24F7EF03" w14:textId="77777777" w:rsidR="00E904E4" w:rsidRPr="00E904E4" w:rsidRDefault="00E904E4" w:rsidP="009F1F0B">
      <w:pPr>
        <w:pStyle w:val="capture"/>
      </w:pPr>
      <w:r w:rsidRPr="00E904E4">
        <w:t>Select Installation &lt;TEST ACCOUNT&gt; Option: 1  Load a Distribution</w:t>
      </w:r>
    </w:p>
    <w:p w14:paraId="56990374" w14:textId="77777777" w:rsidR="00E904E4" w:rsidRPr="00E904E4" w:rsidRDefault="00E904E4" w:rsidP="009F1F0B">
      <w:pPr>
        <w:pStyle w:val="capture"/>
      </w:pPr>
      <w:r w:rsidRPr="00E904E4">
        <w:t>Enter a Host File: _$1$DGA104:[HSDD.CPRS30]TIU_1_268V26.KID</w:t>
      </w:r>
    </w:p>
    <w:p w14:paraId="47267047" w14:textId="77777777" w:rsidR="00E904E4" w:rsidRPr="00E904E4" w:rsidRDefault="00E904E4" w:rsidP="009F1F0B">
      <w:pPr>
        <w:pStyle w:val="capture"/>
      </w:pPr>
    </w:p>
    <w:p w14:paraId="28AE264A" w14:textId="77777777" w:rsidR="00E904E4" w:rsidRPr="00E904E4" w:rsidRDefault="00E904E4" w:rsidP="009F1F0B">
      <w:pPr>
        <w:pStyle w:val="capture"/>
      </w:pPr>
      <w:r w:rsidRPr="00E904E4">
        <w:t>KIDS Distribution saved on Sep 08, 2015@09:19:12</w:t>
      </w:r>
    </w:p>
    <w:p w14:paraId="3BFFBE33" w14:textId="77777777" w:rsidR="00E904E4" w:rsidRPr="00E904E4" w:rsidRDefault="00E904E4" w:rsidP="009F1F0B">
      <w:pPr>
        <w:pStyle w:val="capture"/>
      </w:pPr>
      <w:r w:rsidRPr="00E904E4">
        <w:t>Comment: TIU*1.0*268 v26</w:t>
      </w:r>
    </w:p>
    <w:p w14:paraId="5D3071C8" w14:textId="77777777" w:rsidR="00E904E4" w:rsidRPr="00E904E4" w:rsidRDefault="00E904E4" w:rsidP="009F1F0B">
      <w:pPr>
        <w:pStyle w:val="capture"/>
      </w:pPr>
    </w:p>
    <w:p w14:paraId="2689FBE5" w14:textId="77777777" w:rsidR="00E904E4" w:rsidRPr="00E904E4" w:rsidRDefault="00E904E4" w:rsidP="009F1F0B">
      <w:pPr>
        <w:pStyle w:val="capture"/>
      </w:pPr>
      <w:r w:rsidRPr="00E904E4">
        <w:t>This Distribution contains Transport Globals for the following Package(s):</w:t>
      </w:r>
    </w:p>
    <w:p w14:paraId="16914BCC" w14:textId="77777777" w:rsidR="00E904E4" w:rsidRPr="00E904E4" w:rsidRDefault="00E904E4" w:rsidP="009F1F0B">
      <w:pPr>
        <w:pStyle w:val="capture"/>
      </w:pPr>
      <w:r w:rsidRPr="00E904E4">
        <w:t xml:space="preserve">   TIU*1.0*268   </w:t>
      </w:r>
    </w:p>
    <w:p w14:paraId="5F158F26" w14:textId="77777777" w:rsidR="00E904E4" w:rsidRPr="00E904E4" w:rsidRDefault="00E904E4" w:rsidP="009F1F0B">
      <w:pPr>
        <w:pStyle w:val="capture"/>
      </w:pPr>
      <w:r w:rsidRPr="00E904E4">
        <w:t>Distribution OK!</w:t>
      </w:r>
    </w:p>
    <w:p w14:paraId="59218DEE" w14:textId="77777777" w:rsidR="00E904E4" w:rsidRPr="00E904E4" w:rsidRDefault="00E904E4" w:rsidP="009F1F0B">
      <w:pPr>
        <w:pStyle w:val="capture"/>
      </w:pPr>
    </w:p>
    <w:p w14:paraId="774EB73A" w14:textId="77777777" w:rsidR="00E904E4" w:rsidRPr="00E904E4" w:rsidRDefault="00E904E4" w:rsidP="009F1F0B">
      <w:pPr>
        <w:pStyle w:val="capture"/>
      </w:pPr>
      <w:r w:rsidRPr="00E904E4">
        <w:t xml:space="preserve">Want to Continue with Load? YES// </w:t>
      </w:r>
    </w:p>
    <w:p w14:paraId="21D82F1F" w14:textId="77777777" w:rsidR="00E904E4" w:rsidRPr="00E904E4" w:rsidRDefault="00E904E4" w:rsidP="009F1F0B">
      <w:pPr>
        <w:pStyle w:val="capture"/>
      </w:pPr>
      <w:r w:rsidRPr="00E904E4">
        <w:t>Loading Distribution...</w:t>
      </w:r>
    </w:p>
    <w:p w14:paraId="7D948642" w14:textId="77777777" w:rsidR="00E904E4" w:rsidRPr="00E904E4" w:rsidRDefault="00E904E4" w:rsidP="009F1F0B">
      <w:pPr>
        <w:pStyle w:val="capture"/>
      </w:pPr>
    </w:p>
    <w:p w14:paraId="45EF958D" w14:textId="77777777" w:rsidR="00E904E4" w:rsidRPr="00E904E4" w:rsidRDefault="00E904E4" w:rsidP="009F1F0B">
      <w:pPr>
        <w:pStyle w:val="capture"/>
      </w:pPr>
      <w:r w:rsidRPr="00E904E4">
        <w:t xml:space="preserve">   TIU*1.0*268</w:t>
      </w:r>
    </w:p>
    <w:p w14:paraId="13491A91" w14:textId="77777777" w:rsidR="00E904E4" w:rsidRPr="00E904E4" w:rsidRDefault="00E904E4" w:rsidP="009F1F0B">
      <w:pPr>
        <w:pStyle w:val="capture"/>
      </w:pPr>
      <w:r w:rsidRPr="00E904E4">
        <w:t>Use INSTALL NAME: TIU*1.0*268 to install this Distribution.</w:t>
      </w:r>
    </w:p>
    <w:p w14:paraId="768CE611" w14:textId="77777777" w:rsidR="00E904E4" w:rsidRPr="00E904E4" w:rsidRDefault="00E904E4" w:rsidP="009F1F0B">
      <w:pPr>
        <w:pStyle w:val="capture"/>
      </w:pPr>
    </w:p>
    <w:p w14:paraId="16631FA0" w14:textId="77777777" w:rsidR="00E904E4" w:rsidRPr="00E904E4" w:rsidRDefault="00E904E4" w:rsidP="009F1F0B">
      <w:pPr>
        <w:pStyle w:val="capture"/>
      </w:pPr>
    </w:p>
    <w:p w14:paraId="73C103EE" w14:textId="77777777" w:rsidR="00E904E4" w:rsidRPr="00E904E4" w:rsidRDefault="00E904E4" w:rsidP="009F1F0B">
      <w:pPr>
        <w:pStyle w:val="capture"/>
      </w:pPr>
      <w:r w:rsidRPr="00E904E4">
        <w:t xml:space="preserve">   1      Load a Distribution</w:t>
      </w:r>
    </w:p>
    <w:p w14:paraId="4EC0B440" w14:textId="77777777" w:rsidR="00E904E4" w:rsidRPr="00E904E4" w:rsidRDefault="00E904E4" w:rsidP="009F1F0B">
      <w:pPr>
        <w:pStyle w:val="capture"/>
      </w:pPr>
      <w:r w:rsidRPr="00E904E4">
        <w:t xml:space="preserve">   2      Verify Checksums in Transport Global</w:t>
      </w:r>
    </w:p>
    <w:p w14:paraId="51CFDF94" w14:textId="77777777" w:rsidR="00E904E4" w:rsidRPr="00E904E4" w:rsidRDefault="00E904E4" w:rsidP="009F1F0B">
      <w:pPr>
        <w:pStyle w:val="capture"/>
      </w:pPr>
      <w:r w:rsidRPr="00E904E4">
        <w:lastRenderedPageBreak/>
        <w:t xml:space="preserve">   3      Print Transport Global</w:t>
      </w:r>
    </w:p>
    <w:p w14:paraId="2EC112EC" w14:textId="77777777" w:rsidR="00E904E4" w:rsidRPr="00E904E4" w:rsidRDefault="00E904E4" w:rsidP="009F1F0B">
      <w:pPr>
        <w:pStyle w:val="capture"/>
      </w:pPr>
      <w:r w:rsidRPr="00E904E4">
        <w:t xml:space="preserve">   4      Compare Transport Global to Current System</w:t>
      </w:r>
    </w:p>
    <w:p w14:paraId="3FFFBFA0" w14:textId="77777777" w:rsidR="00E904E4" w:rsidRPr="00E904E4" w:rsidRDefault="00E904E4" w:rsidP="009F1F0B">
      <w:pPr>
        <w:pStyle w:val="capture"/>
      </w:pPr>
      <w:r w:rsidRPr="00E904E4">
        <w:t xml:space="preserve">   5      Backup a Transport Global</w:t>
      </w:r>
    </w:p>
    <w:p w14:paraId="51673970" w14:textId="77777777" w:rsidR="00E904E4" w:rsidRPr="00E904E4" w:rsidRDefault="00E904E4" w:rsidP="009F1F0B">
      <w:pPr>
        <w:pStyle w:val="capture"/>
      </w:pPr>
      <w:r w:rsidRPr="00E904E4">
        <w:t xml:space="preserve">   6      Install Package(s)</w:t>
      </w:r>
    </w:p>
    <w:p w14:paraId="00134F24" w14:textId="77777777" w:rsidR="00E904E4" w:rsidRPr="00E904E4" w:rsidRDefault="00E904E4" w:rsidP="009F1F0B">
      <w:pPr>
        <w:pStyle w:val="capture"/>
      </w:pPr>
      <w:r w:rsidRPr="00E904E4">
        <w:t xml:space="preserve">          Restart Install of Package(s)</w:t>
      </w:r>
    </w:p>
    <w:p w14:paraId="7FCFB632" w14:textId="77777777" w:rsidR="00E904E4" w:rsidRPr="00E904E4" w:rsidRDefault="00E904E4" w:rsidP="009F1F0B">
      <w:pPr>
        <w:pStyle w:val="capture"/>
      </w:pPr>
      <w:r w:rsidRPr="00E904E4">
        <w:t xml:space="preserve">          Unload a Distribution</w:t>
      </w:r>
    </w:p>
    <w:p w14:paraId="5E8D9D1E" w14:textId="77777777" w:rsidR="00E904E4" w:rsidRPr="00E904E4" w:rsidRDefault="00E904E4" w:rsidP="009F1F0B">
      <w:pPr>
        <w:pStyle w:val="capture"/>
      </w:pPr>
    </w:p>
    <w:p w14:paraId="79D1603C" w14:textId="77777777" w:rsidR="00E904E4" w:rsidRPr="00E904E4" w:rsidRDefault="00E904E4" w:rsidP="009F1F0B">
      <w:pPr>
        <w:pStyle w:val="capture"/>
      </w:pPr>
    </w:p>
    <w:p w14:paraId="7065E3EA" w14:textId="77777777" w:rsidR="00E904E4" w:rsidRPr="00E904E4" w:rsidRDefault="00E904E4" w:rsidP="009F1F0B">
      <w:pPr>
        <w:pStyle w:val="capture"/>
      </w:pPr>
    </w:p>
    <w:p w14:paraId="0FE58D9C" w14:textId="77777777" w:rsidR="00E904E4" w:rsidRPr="00E904E4" w:rsidRDefault="00E904E4" w:rsidP="009F1F0B">
      <w:pPr>
        <w:pStyle w:val="capture"/>
      </w:pPr>
      <w:r w:rsidRPr="00E904E4">
        <w:t>Select Installation &lt;TEST ACCOUNT&gt; Option: Install Package(s)</w:t>
      </w:r>
    </w:p>
    <w:p w14:paraId="7476480D" w14:textId="77777777" w:rsidR="00E904E4" w:rsidRPr="00E904E4" w:rsidRDefault="00E904E4" w:rsidP="009F1F0B">
      <w:pPr>
        <w:pStyle w:val="capture"/>
      </w:pPr>
      <w:r w:rsidRPr="00E904E4">
        <w:t>Select INSTALL NAME:    TIU*1.0*268    9/18/15@15:29:02</w:t>
      </w:r>
    </w:p>
    <w:p w14:paraId="78B70544" w14:textId="77777777" w:rsidR="00E904E4" w:rsidRPr="00E904E4" w:rsidRDefault="00E904E4" w:rsidP="009F1F0B">
      <w:pPr>
        <w:pStyle w:val="capture"/>
      </w:pPr>
      <w:r w:rsidRPr="00E904E4">
        <w:t xml:space="preserve">     =&gt; TIU*1.0*268 v26  ;Created on Sep 08, 2015@09:19:12</w:t>
      </w:r>
    </w:p>
    <w:p w14:paraId="20520D4C" w14:textId="77777777" w:rsidR="00E904E4" w:rsidRPr="00E904E4" w:rsidRDefault="00E904E4" w:rsidP="009F1F0B">
      <w:pPr>
        <w:pStyle w:val="capture"/>
      </w:pPr>
    </w:p>
    <w:p w14:paraId="06D4DF60" w14:textId="77777777" w:rsidR="00E904E4" w:rsidRPr="00E904E4" w:rsidRDefault="00E904E4" w:rsidP="009F1F0B">
      <w:pPr>
        <w:pStyle w:val="capture"/>
      </w:pPr>
      <w:r w:rsidRPr="00E904E4">
        <w:t xml:space="preserve">This Distribution was loaded on Sep 18, 2015@15:29:02 with header of </w:t>
      </w:r>
    </w:p>
    <w:p w14:paraId="2F8A1348" w14:textId="77777777" w:rsidR="00E904E4" w:rsidRPr="00E904E4" w:rsidRDefault="00E904E4" w:rsidP="009F1F0B">
      <w:pPr>
        <w:pStyle w:val="capture"/>
      </w:pPr>
      <w:r w:rsidRPr="00E904E4">
        <w:t xml:space="preserve">   TIU*1.0*268 v26  ;Created on Sep 08, 2015@09:19:12</w:t>
      </w:r>
    </w:p>
    <w:p w14:paraId="5F128DD7" w14:textId="77777777" w:rsidR="00E904E4" w:rsidRPr="00E904E4" w:rsidRDefault="00E904E4" w:rsidP="009F1F0B">
      <w:pPr>
        <w:pStyle w:val="capture"/>
      </w:pPr>
      <w:r w:rsidRPr="00E904E4">
        <w:t xml:space="preserve">   It consisted of the following Install(s):</w:t>
      </w:r>
    </w:p>
    <w:p w14:paraId="65D86564" w14:textId="77777777" w:rsidR="00E904E4" w:rsidRPr="00E904E4" w:rsidRDefault="00E904E4" w:rsidP="009F1F0B">
      <w:pPr>
        <w:pStyle w:val="capture"/>
      </w:pPr>
      <w:r w:rsidRPr="00E904E4">
        <w:t xml:space="preserve">    TIU*1.0*268</w:t>
      </w:r>
    </w:p>
    <w:p w14:paraId="39B6A9EF" w14:textId="77777777" w:rsidR="00E904E4" w:rsidRPr="00E904E4" w:rsidRDefault="00E904E4" w:rsidP="009F1F0B">
      <w:pPr>
        <w:pStyle w:val="capture"/>
      </w:pPr>
      <w:r w:rsidRPr="00E904E4">
        <w:t>Checking Install for Package TIU*1.0*268</w:t>
      </w:r>
    </w:p>
    <w:p w14:paraId="2FA21249" w14:textId="77777777" w:rsidR="00E904E4" w:rsidRPr="00E904E4" w:rsidRDefault="00E904E4" w:rsidP="009F1F0B">
      <w:pPr>
        <w:pStyle w:val="capture"/>
      </w:pPr>
    </w:p>
    <w:p w14:paraId="77A459E6" w14:textId="77777777" w:rsidR="00E904E4" w:rsidRPr="00E904E4" w:rsidRDefault="00E904E4" w:rsidP="009F1F0B">
      <w:pPr>
        <w:pStyle w:val="capture"/>
      </w:pPr>
      <w:r w:rsidRPr="00E904E4">
        <w:t>Install Questions for TIU*1.0*268</w:t>
      </w:r>
    </w:p>
    <w:p w14:paraId="7719D585" w14:textId="77777777" w:rsidR="00E904E4" w:rsidRPr="00E904E4" w:rsidRDefault="00E904E4" w:rsidP="009F1F0B">
      <w:pPr>
        <w:pStyle w:val="capture"/>
      </w:pPr>
    </w:p>
    <w:p w14:paraId="35215105" w14:textId="77777777" w:rsidR="00E904E4" w:rsidRPr="00E904E4" w:rsidRDefault="00E904E4" w:rsidP="009F1F0B">
      <w:pPr>
        <w:pStyle w:val="capture"/>
      </w:pPr>
    </w:p>
    <w:p w14:paraId="5A2DF07A" w14:textId="77777777" w:rsidR="00E904E4" w:rsidRPr="00E904E4" w:rsidRDefault="00E904E4" w:rsidP="009F1F0B">
      <w:pPr>
        <w:pStyle w:val="capture"/>
      </w:pPr>
      <w:r w:rsidRPr="00E904E4">
        <w:t xml:space="preserve">Want KIDS to INHIBIT LOGONs during the install? NO// </w:t>
      </w:r>
    </w:p>
    <w:p w14:paraId="2F6F52FC" w14:textId="77777777" w:rsidR="00E904E4" w:rsidRPr="00E904E4" w:rsidRDefault="00E904E4" w:rsidP="009F1F0B">
      <w:pPr>
        <w:pStyle w:val="capture"/>
      </w:pPr>
      <w:r w:rsidRPr="00E904E4">
        <w:t xml:space="preserve">Want to DISABLE Scheduled Options, Menu Options, and Protocols? NO// </w:t>
      </w:r>
    </w:p>
    <w:p w14:paraId="5CCF5F24" w14:textId="77777777" w:rsidR="00E904E4" w:rsidRPr="00E904E4" w:rsidRDefault="00E904E4" w:rsidP="009F1F0B">
      <w:pPr>
        <w:pStyle w:val="capture"/>
      </w:pPr>
    </w:p>
    <w:p w14:paraId="1A81E0DD" w14:textId="77777777" w:rsidR="00E904E4" w:rsidRPr="00E904E4" w:rsidRDefault="00E904E4" w:rsidP="009F1F0B">
      <w:pPr>
        <w:pStyle w:val="capture"/>
      </w:pPr>
      <w:r w:rsidRPr="00E904E4">
        <w:t>Enter the Device you want to print the Install messages.</w:t>
      </w:r>
    </w:p>
    <w:p w14:paraId="039C50A3" w14:textId="77777777" w:rsidR="00E904E4" w:rsidRPr="00E904E4" w:rsidRDefault="00E904E4" w:rsidP="009F1F0B">
      <w:pPr>
        <w:pStyle w:val="capture"/>
      </w:pPr>
      <w:r w:rsidRPr="00E904E4">
        <w:t>You can queue the install by enter a 'Q' at the device prompt.</w:t>
      </w:r>
    </w:p>
    <w:p w14:paraId="1ECE223B" w14:textId="77777777" w:rsidR="00E904E4" w:rsidRPr="00E904E4" w:rsidRDefault="00E904E4" w:rsidP="009F1F0B">
      <w:pPr>
        <w:pStyle w:val="capture"/>
      </w:pPr>
      <w:r w:rsidRPr="00E904E4">
        <w:t>Enter a '^' to abort the install.</w:t>
      </w:r>
    </w:p>
    <w:p w14:paraId="650400EE" w14:textId="77777777" w:rsidR="00E904E4" w:rsidRPr="00E904E4" w:rsidRDefault="00E904E4" w:rsidP="009F1F0B">
      <w:pPr>
        <w:pStyle w:val="capture"/>
      </w:pPr>
    </w:p>
    <w:p w14:paraId="65A49FF2" w14:textId="77777777" w:rsidR="00E904E4" w:rsidRPr="00E904E4" w:rsidRDefault="00E904E4" w:rsidP="009F1F0B">
      <w:pPr>
        <w:pStyle w:val="capture"/>
      </w:pPr>
      <w:r w:rsidRPr="00E904E4">
        <w:t>DEVICE: HOME// ;;9999  TELNET PORT</w:t>
      </w:r>
    </w:p>
    <w:p w14:paraId="7798FFEC" w14:textId="77777777" w:rsidR="00E904E4" w:rsidRPr="00E904E4" w:rsidRDefault="00E904E4" w:rsidP="009F1F0B">
      <w:pPr>
        <w:pStyle w:val="capture"/>
      </w:pPr>
      <w:r w:rsidRPr="00E904E4">
        <w:t>------------------------------------------------</w:t>
      </w:r>
      <w:r w:rsidR="00013F6D">
        <w:t>-------------------------------</w:t>
      </w:r>
    </w:p>
    <w:p w14:paraId="439EE7FC" w14:textId="77777777" w:rsidR="00E904E4" w:rsidRPr="00E904E4" w:rsidRDefault="00E904E4" w:rsidP="009F1F0B">
      <w:pPr>
        <w:pStyle w:val="capture"/>
      </w:pPr>
      <w:r w:rsidRPr="00E904E4">
        <w:t xml:space="preserve"> </w:t>
      </w:r>
    </w:p>
    <w:p w14:paraId="42369413" w14:textId="77777777" w:rsidR="00E904E4" w:rsidRPr="00E904E4" w:rsidRDefault="00E904E4" w:rsidP="009F1F0B">
      <w:pPr>
        <w:pStyle w:val="capture"/>
      </w:pPr>
      <w:r w:rsidRPr="00E904E4">
        <w:t xml:space="preserve"> Install Started for TIU*1.0*268 : </w:t>
      </w:r>
    </w:p>
    <w:p w14:paraId="42DB7B76" w14:textId="77777777" w:rsidR="00E904E4" w:rsidRPr="00E904E4" w:rsidRDefault="00E904E4" w:rsidP="009F1F0B">
      <w:pPr>
        <w:pStyle w:val="capture"/>
      </w:pPr>
      <w:r w:rsidRPr="00E904E4">
        <w:t xml:space="preserve">               Sep 18, 2015@15:29:17</w:t>
      </w:r>
    </w:p>
    <w:p w14:paraId="791C408B" w14:textId="77777777" w:rsidR="00E904E4" w:rsidRPr="00E904E4" w:rsidRDefault="00E904E4" w:rsidP="009F1F0B">
      <w:pPr>
        <w:pStyle w:val="capture"/>
      </w:pPr>
      <w:r w:rsidRPr="00E904E4">
        <w:t xml:space="preserve"> </w:t>
      </w:r>
    </w:p>
    <w:p w14:paraId="4BE51D2A" w14:textId="77777777" w:rsidR="00E904E4" w:rsidRPr="00E904E4" w:rsidRDefault="00E904E4" w:rsidP="009F1F0B">
      <w:pPr>
        <w:pStyle w:val="capture"/>
      </w:pPr>
      <w:r w:rsidRPr="00E904E4">
        <w:t>Build Distribution Date: Sep 08, 2015</w:t>
      </w:r>
    </w:p>
    <w:p w14:paraId="2F9CBA16" w14:textId="77777777" w:rsidR="00E904E4" w:rsidRPr="00E904E4" w:rsidRDefault="00E904E4" w:rsidP="009F1F0B">
      <w:pPr>
        <w:pStyle w:val="capture"/>
      </w:pPr>
      <w:r w:rsidRPr="00E904E4">
        <w:t xml:space="preserve"> </w:t>
      </w:r>
    </w:p>
    <w:p w14:paraId="2A9BB210" w14:textId="77777777" w:rsidR="00E904E4" w:rsidRPr="00E904E4" w:rsidRDefault="00E904E4" w:rsidP="009F1F0B">
      <w:pPr>
        <w:pStyle w:val="capture"/>
      </w:pPr>
      <w:r w:rsidRPr="00E904E4">
        <w:t xml:space="preserve"> Installing Routines:</w:t>
      </w:r>
    </w:p>
    <w:p w14:paraId="320AE203" w14:textId="77777777" w:rsidR="00E904E4" w:rsidRPr="00E904E4" w:rsidRDefault="00E904E4" w:rsidP="009F1F0B">
      <w:pPr>
        <w:pStyle w:val="capture"/>
      </w:pPr>
      <w:r w:rsidRPr="00E904E4">
        <w:t xml:space="preserve">               Sep 18, 2015@15:29:17</w:t>
      </w:r>
    </w:p>
    <w:p w14:paraId="668D4A87" w14:textId="77777777" w:rsidR="00E904E4" w:rsidRPr="00E904E4" w:rsidRDefault="00E904E4" w:rsidP="009F1F0B">
      <w:pPr>
        <w:pStyle w:val="capture"/>
      </w:pPr>
      <w:r w:rsidRPr="00E904E4">
        <w:t xml:space="preserve"> </w:t>
      </w:r>
    </w:p>
    <w:p w14:paraId="55711B25" w14:textId="77777777" w:rsidR="00E904E4" w:rsidRPr="00E904E4" w:rsidRDefault="00E904E4" w:rsidP="009F1F0B">
      <w:pPr>
        <w:pStyle w:val="capture"/>
      </w:pPr>
      <w:r w:rsidRPr="00E904E4">
        <w:t xml:space="preserve"> Installing PACKAGE COMPONENTS: </w:t>
      </w:r>
    </w:p>
    <w:p w14:paraId="6F2B4F2D" w14:textId="77777777" w:rsidR="00E904E4" w:rsidRPr="00E904E4" w:rsidRDefault="00E904E4" w:rsidP="009F1F0B">
      <w:pPr>
        <w:pStyle w:val="capture"/>
      </w:pPr>
      <w:r w:rsidRPr="00E904E4">
        <w:t xml:space="preserve"> </w:t>
      </w:r>
    </w:p>
    <w:p w14:paraId="6B897166" w14:textId="77777777" w:rsidR="00E904E4" w:rsidRPr="00E904E4" w:rsidRDefault="00E904E4" w:rsidP="009F1F0B">
      <w:pPr>
        <w:pStyle w:val="capture"/>
      </w:pPr>
      <w:r w:rsidRPr="00E904E4">
        <w:t xml:space="preserve"> Installing REMOTE PROCEDURE</w:t>
      </w:r>
    </w:p>
    <w:p w14:paraId="12D0403B" w14:textId="77777777" w:rsidR="00E904E4" w:rsidRPr="00E904E4" w:rsidRDefault="00E904E4" w:rsidP="009F1F0B">
      <w:pPr>
        <w:pStyle w:val="capture"/>
      </w:pPr>
      <w:r w:rsidRPr="00E904E4">
        <w:t xml:space="preserve">               Sep 18, 2015@15:29:17</w:t>
      </w:r>
    </w:p>
    <w:p w14:paraId="5A3CD9BE" w14:textId="77777777" w:rsidR="00E904E4" w:rsidRPr="00E904E4" w:rsidRDefault="00E904E4" w:rsidP="009F1F0B">
      <w:pPr>
        <w:pStyle w:val="capture"/>
      </w:pPr>
      <w:r w:rsidRPr="00E904E4">
        <w:t xml:space="preserve"> </w:t>
      </w:r>
    </w:p>
    <w:p w14:paraId="6B7A44B5" w14:textId="77777777" w:rsidR="00E904E4" w:rsidRPr="00E904E4" w:rsidRDefault="00E904E4" w:rsidP="009F1F0B">
      <w:pPr>
        <w:pStyle w:val="capture"/>
      </w:pPr>
      <w:r w:rsidRPr="00E904E4">
        <w:t xml:space="preserve"> Updating Routine file...</w:t>
      </w:r>
    </w:p>
    <w:p w14:paraId="4CAAC92B" w14:textId="77777777" w:rsidR="00E904E4" w:rsidRPr="00E904E4" w:rsidRDefault="00E904E4" w:rsidP="009F1F0B">
      <w:pPr>
        <w:pStyle w:val="capture"/>
      </w:pPr>
      <w:r w:rsidRPr="00E904E4">
        <w:t xml:space="preserve"> </w:t>
      </w:r>
    </w:p>
    <w:p w14:paraId="4EF4425F" w14:textId="77777777" w:rsidR="00E904E4" w:rsidRPr="00E904E4" w:rsidRDefault="00E904E4" w:rsidP="009F1F0B">
      <w:pPr>
        <w:pStyle w:val="capture"/>
      </w:pPr>
      <w:r w:rsidRPr="00E904E4">
        <w:t xml:space="preserve"> Updating KIDS files...</w:t>
      </w:r>
    </w:p>
    <w:p w14:paraId="0BA328DB" w14:textId="77777777" w:rsidR="00E904E4" w:rsidRPr="00E904E4" w:rsidRDefault="00E904E4" w:rsidP="009F1F0B">
      <w:pPr>
        <w:pStyle w:val="capture"/>
      </w:pPr>
      <w:r w:rsidRPr="00E904E4">
        <w:t xml:space="preserve"> </w:t>
      </w:r>
    </w:p>
    <w:p w14:paraId="0D631415" w14:textId="77777777" w:rsidR="00E904E4" w:rsidRPr="00E904E4" w:rsidRDefault="00E904E4" w:rsidP="009F1F0B">
      <w:pPr>
        <w:pStyle w:val="capture"/>
      </w:pPr>
      <w:r w:rsidRPr="00E904E4">
        <w:t xml:space="preserve"> TIU*1.0*268 Installed. </w:t>
      </w:r>
    </w:p>
    <w:p w14:paraId="2D0617C9" w14:textId="77777777" w:rsidR="00E904E4" w:rsidRPr="00E904E4" w:rsidRDefault="00E904E4" w:rsidP="009F1F0B">
      <w:pPr>
        <w:pStyle w:val="capture"/>
      </w:pPr>
      <w:r w:rsidRPr="00E904E4">
        <w:t xml:space="preserve">               Sep 18, 2015@15:29:17</w:t>
      </w:r>
    </w:p>
    <w:p w14:paraId="5DCB4FA9" w14:textId="77777777" w:rsidR="00E904E4" w:rsidRPr="00E904E4" w:rsidRDefault="00E904E4" w:rsidP="009F1F0B">
      <w:pPr>
        <w:pStyle w:val="capture"/>
      </w:pPr>
      <w:r w:rsidRPr="00E904E4">
        <w:t xml:space="preserve"> </w:t>
      </w:r>
    </w:p>
    <w:p w14:paraId="5BBBF7D6" w14:textId="77777777" w:rsidR="00E904E4" w:rsidRPr="00E904E4" w:rsidRDefault="00E904E4" w:rsidP="009F1F0B">
      <w:pPr>
        <w:pStyle w:val="capture"/>
      </w:pPr>
      <w:r w:rsidRPr="00E904E4">
        <w:t xml:space="preserve"> Not a production UCI</w:t>
      </w:r>
    </w:p>
    <w:p w14:paraId="551FA6BB" w14:textId="77777777" w:rsidR="00E904E4" w:rsidRPr="00E904E4" w:rsidRDefault="00E904E4" w:rsidP="009F1F0B">
      <w:pPr>
        <w:pStyle w:val="capture"/>
      </w:pPr>
      <w:r w:rsidRPr="00E904E4">
        <w:t xml:space="preserve"> </w:t>
      </w:r>
    </w:p>
    <w:p w14:paraId="3A4C338B" w14:textId="77777777" w:rsidR="00E904E4" w:rsidRPr="00E904E4" w:rsidRDefault="00E904E4" w:rsidP="009F1F0B">
      <w:pPr>
        <w:pStyle w:val="capture"/>
      </w:pPr>
    </w:p>
    <w:p w14:paraId="18622CA5" w14:textId="77777777" w:rsidR="00ED62E4" w:rsidRDefault="00E904E4" w:rsidP="009F1F0B">
      <w:pPr>
        <w:pStyle w:val="capture"/>
      </w:pPr>
      <w:r w:rsidRPr="00E904E4">
        <w:t>Install Completed</w:t>
      </w:r>
    </w:p>
    <w:p w14:paraId="095784EB" w14:textId="77777777" w:rsidR="004409CB" w:rsidRDefault="004409CB" w:rsidP="004409CB">
      <w:pPr>
        <w:pStyle w:val="BodyText"/>
      </w:pPr>
    </w:p>
    <w:p w14:paraId="7D92F014" w14:textId="77777777" w:rsidR="008B40E7" w:rsidRPr="00275D69" w:rsidRDefault="008B40E7" w:rsidP="004409CB">
      <w:pPr>
        <w:pStyle w:val="BodyText"/>
      </w:pPr>
    </w:p>
    <w:p w14:paraId="09111EC3" w14:textId="77777777" w:rsidR="004409CB" w:rsidRPr="00275D69" w:rsidRDefault="004409CB" w:rsidP="004409CB">
      <w:pPr>
        <w:pStyle w:val="AppendixHeading3"/>
      </w:pPr>
      <w:bookmarkStart w:id="200" w:name="_Toc443569050"/>
      <w:r w:rsidRPr="00275D69">
        <w:lastRenderedPageBreak/>
        <w:t>GMPL*2.0*47 Install Capture</w:t>
      </w:r>
      <w:bookmarkEnd w:id="200"/>
    </w:p>
    <w:p w14:paraId="70D5DD1A" w14:textId="77777777" w:rsidR="004409CB" w:rsidRPr="00275D69" w:rsidRDefault="004409CB" w:rsidP="004409CB">
      <w:pPr>
        <w:pStyle w:val="BodyText"/>
      </w:pPr>
    </w:p>
    <w:p w14:paraId="57902C79" w14:textId="77777777" w:rsidR="004409CB" w:rsidRPr="00275D69" w:rsidRDefault="004409CB" w:rsidP="004409CB">
      <w:pPr>
        <w:pStyle w:val="capture"/>
      </w:pPr>
      <w:r w:rsidRPr="00275D69">
        <w:t xml:space="preserve">Install Started for GMPL*2.0*47 : </w:t>
      </w:r>
    </w:p>
    <w:p w14:paraId="51070BE0" w14:textId="77777777" w:rsidR="004409CB" w:rsidRPr="00275D69" w:rsidRDefault="004409CB" w:rsidP="004409CB">
      <w:pPr>
        <w:pStyle w:val="capture"/>
      </w:pPr>
      <w:r w:rsidRPr="00275D69">
        <w:t xml:space="preserve">               Dec 18, 2014@14:37:02</w:t>
      </w:r>
    </w:p>
    <w:p w14:paraId="165F7C20" w14:textId="77777777" w:rsidR="004409CB" w:rsidRPr="00275D69" w:rsidRDefault="004409CB" w:rsidP="004409CB">
      <w:pPr>
        <w:pStyle w:val="capture"/>
      </w:pPr>
      <w:r w:rsidRPr="00275D69">
        <w:t xml:space="preserve"> </w:t>
      </w:r>
    </w:p>
    <w:p w14:paraId="682992BE" w14:textId="77777777" w:rsidR="004409CB" w:rsidRPr="00275D69" w:rsidRDefault="004409CB" w:rsidP="004409CB">
      <w:pPr>
        <w:pStyle w:val="capture"/>
      </w:pPr>
      <w:r w:rsidRPr="00275D69">
        <w:t>Build Distribution Date: Dec 18, 2014</w:t>
      </w:r>
    </w:p>
    <w:p w14:paraId="1DEF68EE" w14:textId="77777777" w:rsidR="004409CB" w:rsidRPr="00275D69" w:rsidRDefault="004409CB" w:rsidP="004409CB">
      <w:pPr>
        <w:pStyle w:val="capture"/>
      </w:pPr>
      <w:r w:rsidRPr="00275D69">
        <w:t xml:space="preserve"> </w:t>
      </w:r>
    </w:p>
    <w:p w14:paraId="04992724" w14:textId="77777777" w:rsidR="004409CB" w:rsidRPr="00275D69" w:rsidRDefault="004409CB" w:rsidP="004409CB">
      <w:pPr>
        <w:pStyle w:val="capture"/>
      </w:pPr>
      <w:r w:rsidRPr="00275D69">
        <w:t xml:space="preserve"> Installing Routines:</w:t>
      </w:r>
    </w:p>
    <w:p w14:paraId="027F37CB" w14:textId="77777777" w:rsidR="004409CB" w:rsidRPr="00275D69" w:rsidRDefault="004409CB" w:rsidP="004409CB">
      <w:pPr>
        <w:pStyle w:val="capture"/>
      </w:pPr>
      <w:r w:rsidRPr="00275D69">
        <w:t xml:space="preserve">               Dec 18, 2014@14:37:02</w:t>
      </w:r>
    </w:p>
    <w:p w14:paraId="658C248F" w14:textId="77777777" w:rsidR="004409CB" w:rsidRPr="00275D69" w:rsidRDefault="004409CB" w:rsidP="004409CB">
      <w:pPr>
        <w:pStyle w:val="capture"/>
      </w:pPr>
      <w:r w:rsidRPr="00275D69">
        <w:t xml:space="preserve"> </w:t>
      </w:r>
    </w:p>
    <w:p w14:paraId="4C637C89" w14:textId="77777777" w:rsidR="004409CB" w:rsidRPr="00275D69" w:rsidRDefault="004409CB" w:rsidP="004409CB">
      <w:pPr>
        <w:pStyle w:val="capture"/>
      </w:pPr>
      <w:r w:rsidRPr="00275D69">
        <w:t xml:space="preserve"> Running Post-Install Routine: POST^GMPLY47</w:t>
      </w:r>
    </w:p>
    <w:p w14:paraId="1FAD648B" w14:textId="77777777" w:rsidR="004409CB" w:rsidRPr="00275D69" w:rsidRDefault="004409CB" w:rsidP="004409CB">
      <w:pPr>
        <w:pStyle w:val="capture"/>
      </w:pPr>
      <w:r w:rsidRPr="00275D69">
        <w:t xml:space="preserve"> </w:t>
      </w:r>
    </w:p>
    <w:p w14:paraId="59F6FAFE" w14:textId="77777777" w:rsidR="004409CB" w:rsidRPr="00275D69" w:rsidRDefault="004409CB" w:rsidP="004409CB">
      <w:pPr>
        <w:pStyle w:val="capture"/>
      </w:pPr>
      <w:r w:rsidRPr="00275D69">
        <w:t xml:space="preserve">Creating Problem List Mapping Targets </w:t>
      </w:r>
      <w:r w:rsidR="002E3A02" w:rsidRPr="00275D69">
        <w:t>auxiliary</w:t>
      </w:r>
      <w:r w:rsidRPr="00275D69">
        <w:t xml:space="preserve"> cross-reference.</w:t>
      </w:r>
    </w:p>
    <w:p w14:paraId="7307BB96" w14:textId="77777777" w:rsidR="004409CB" w:rsidRPr="00275D69" w:rsidRDefault="004409CB" w:rsidP="004409CB">
      <w:pPr>
        <w:pStyle w:val="capture"/>
      </w:pPr>
      <w:r w:rsidRPr="00275D69">
        <w:t>Problem List Clinical Reminders Index rebuild queued.</w:t>
      </w:r>
    </w:p>
    <w:p w14:paraId="0AB4571E" w14:textId="77777777" w:rsidR="004409CB" w:rsidRPr="00275D69" w:rsidRDefault="004409CB" w:rsidP="004409CB">
      <w:pPr>
        <w:pStyle w:val="capture"/>
      </w:pPr>
      <w:r w:rsidRPr="00275D69">
        <w:t>The task number is 36789.</w:t>
      </w:r>
    </w:p>
    <w:p w14:paraId="437EC37C" w14:textId="77777777" w:rsidR="004409CB" w:rsidRPr="00275D69" w:rsidRDefault="004409CB" w:rsidP="004409CB">
      <w:pPr>
        <w:pStyle w:val="capture"/>
      </w:pPr>
      <w:r w:rsidRPr="00275D69">
        <w:t xml:space="preserve"> </w:t>
      </w:r>
    </w:p>
    <w:p w14:paraId="711E3E9D" w14:textId="77777777" w:rsidR="004409CB" w:rsidRPr="00275D69" w:rsidRDefault="004409CB" w:rsidP="004409CB">
      <w:pPr>
        <w:pStyle w:val="capture"/>
      </w:pPr>
      <w:r w:rsidRPr="00275D69">
        <w:t xml:space="preserve"> Updating Routine file...</w:t>
      </w:r>
    </w:p>
    <w:p w14:paraId="305513AF" w14:textId="77777777" w:rsidR="004409CB" w:rsidRPr="00275D69" w:rsidRDefault="004409CB" w:rsidP="004409CB">
      <w:pPr>
        <w:pStyle w:val="capture"/>
      </w:pPr>
      <w:r w:rsidRPr="00275D69">
        <w:t xml:space="preserve"> </w:t>
      </w:r>
    </w:p>
    <w:p w14:paraId="4AE0E3C9" w14:textId="77777777" w:rsidR="004409CB" w:rsidRPr="00275D69" w:rsidRDefault="004409CB" w:rsidP="004409CB">
      <w:pPr>
        <w:pStyle w:val="capture"/>
      </w:pPr>
      <w:r w:rsidRPr="00275D69">
        <w:t xml:space="preserve"> Updating KIDS files...</w:t>
      </w:r>
    </w:p>
    <w:p w14:paraId="308F6D3D" w14:textId="77777777" w:rsidR="004409CB" w:rsidRPr="00275D69" w:rsidRDefault="004409CB" w:rsidP="004409CB">
      <w:pPr>
        <w:pStyle w:val="capture"/>
      </w:pPr>
      <w:r w:rsidRPr="00275D69">
        <w:t xml:space="preserve"> </w:t>
      </w:r>
    </w:p>
    <w:p w14:paraId="095E8120" w14:textId="77777777" w:rsidR="004409CB" w:rsidRPr="00275D69" w:rsidRDefault="004409CB" w:rsidP="004409CB">
      <w:pPr>
        <w:pStyle w:val="capture"/>
      </w:pPr>
      <w:r w:rsidRPr="00275D69">
        <w:t xml:space="preserve"> GMPL*2.0*47 Installed. </w:t>
      </w:r>
    </w:p>
    <w:p w14:paraId="098C5270" w14:textId="77777777" w:rsidR="004409CB" w:rsidRPr="00275D69" w:rsidRDefault="004409CB" w:rsidP="004409CB">
      <w:pPr>
        <w:pStyle w:val="capture"/>
      </w:pPr>
      <w:r w:rsidRPr="00275D69">
        <w:t xml:space="preserve">               Dec 18, 2014@14:37:02</w:t>
      </w:r>
    </w:p>
    <w:p w14:paraId="674353CC" w14:textId="77777777" w:rsidR="004409CB" w:rsidRPr="00275D69" w:rsidRDefault="004409CB" w:rsidP="004409CB">
      <w:pPr>
        <w:pStyle w:val="capture"/>
      </w:pPr>
      <w:r w:rsidRPr="00275D69">
        <w:t xml:space="preserve"> </w:t>
      </w:r>
    </w:p>
    <w:p w14:paraId="1CF2B365" w14:textId="77777777" w:rsidR="004409CB" w:rsidRPr="00275D69" w:rsidRDefault="004409CB" w:rsidP="004409CB">
      <w:pPr>
        <w:pStyle w:val="capture"/>
      </w:pPr>
      <w:r w:rsidRPr="00275D69">
        <w:t xml:space="preserve"> Not a production UCI</w:t>
      </w:r>
    </w:p>
    <w:p w14:paraId="25D8EDF4" w14:textId="77777777" w:rsidR="004409CB" w:rsidRPr="00275D69" w:rsidRDefault="004409CB" w:rsidP="004409CB">
      <w:pPr>
        <w:pStyle w:val="capture"/>
      </w:pPr>
      <w:r w:rsidRPr="00275D69">
        <w:t xml:space="preserve"> </w:t>
      </w:r>
    </w:p>
    <w:p w14:paraId="0E2D6F54" w14:textId="77777777" w:rsidR="004409CB" w:rsidRPr="00275D69" w:rsidRDefault="004409CB" w:rsidP="004409CB">
      <w:pPr>
        <w:pStyle w:val="capture"/>
      </w:pPr>
      <w:r w:rsidRPr="00275D69">
        <w:rPr>
          <w:rFonts w:ascii="r_ansi" w:hAnsi="r_ansi" w:cs="r_ansi"/>
        </w:rPr>
        <w:t xml:space="preserve"> </w:t>
      </w:r>
      <w:r w:rsidRPr="00275D69">
        <w:t xml:space="preserve">NO Install Message sent </w:t>
      </w:r>
    </w:p>
    <w:p w14:paraId="00149A26" w14:textId="77777777" w:rsidR="004409CB" w:rsidRPr="00275D69" w:rsidRDefault="004409CB" w:rsidP="004409CB">
      <w:pPr>
        <w:pStyle w:val="capture"/>
        <w:pBdr>
          <w:top w:val="none" w:sz="0" w:space="0" w:color="auto"/>
          <w:left w:val="none" w:sz="0" w:space="0" w:color="auto"/>
          <w:bottom w:val="none" w:sz="0" w:space="0" w:color="auto"/>
          <w:right w:val="none" w:sz="0" w:space="0" w:color="auto"/>
        </w:pBdr>
        <w:ind w:left="0"/>
        <w:rPr>
          <w:rFonts w:ascii="r_ansi" w:hAnsi="r_ansi" w:cs="r_ansi"/>
          <w:sz w:val="20"/>
          <w:szCs w:val="20"/>
        </w:rPr>
      </w:pPr>
    </w:p>
    <w:p w14:paraId="316A52DC" w14:textId="77777777" w:rsidR="004409CB" w:rsidRPr="00275D69" w:rsidRDefault="004409CB" w:rsidP="004409CB">
      <w:pPr>
        <w:pStyle w:val="AppendixHeading3"/>
      </w:pPr>
      <w:r>
        <w:br w:type="page"/>
      </w:r>
      <w:bookmarkStart w:id="201" w:name="_Toc443569051"/>
      <w:r w:rsidRPr="00275D69">
        <w:lastRenderedPageBreak/>
        <w:t>GMPL*2.0*45 Install Capture</w:t>
      </w:r>
      <w:bookmarkEnd w:id="201"/>
    </w:p>
    <w:p w14:paraId="56F99E75" w14:textId="77777777" w:rsidR="004409CB" w:rsidRPr="00275D69" w:rsidRDefault="004409CB" w:rsidP="004409CB">
      <w:pPr>
        <w:pStyle w:val="BodyText"/>
      </w:pPr>
    </w:p>
    <w:p w14:paraId="4140E27E" w14:textId="77777777" w:rsidR="004409CB" w:rsidRPr="00275D69" w:rsidRDefault="004409CB" w:rsidP="004409CB">
      <w:pPr>
        <w:pStyle w:val="capture"/>
      </w:pPr>
      <w:r w:rsidRPr="00275D69">
        <w:t xml:space="preserve">Install Started for GMPL*2.0*45 : </w:t>
      </w:r>
    </w:p>
    <w:p w14:paraId="713DDC81" w14:textId="77777777" w:rsidR="004409CB" w:rsidRPr="00275D69" w:rsidRDefault="004409CB" w:rsidP="004409CB">
      <w:pPr>
        <w:pStyle w:val="capture"/>
      </w:pPr>
      <w:r w:rsidRPr="00275D69">
        <w:t xml:space="preserve">               Aug 27, 2014@14:52:47</w:t>
      </w:r>
    </w:p>
    <w:p w14:paraId="6D412DCE" w14:textId="77777777" w:rsidR="004409CB" w:rsidRPr="00275D69" w:rsidRDefault="004409CB" w:rsidP="004409CB">
      <w:pPr>
        <w:pStyle w:val="capture"/>
      </w:pPr>
      <w:r w:rsidRPr="00275D69">
        <w:t xml:space="preserve"> </w:t>
      </w:r>
    </w:p>
    <w:p w14:paraId="78873C3B" w14:textId="77777777" w:rsidR="004409CB" w:rsidRPr="00275D69" w:rsidRDefault="004409CB" w:rsidP="004409CB">
      <w:pPr>
        <w:pStyle w:val="capture"/>
      </w:pPr>
      <w:r w:rsidRPr="00275D69">
        <w:t>Build Distribution Date: Aug 27, 2014</w:t>
      </w:r>
    </w:p>
    <w:p w14:paraId="771EA222" w14:textId="77777777" w:rsidR="004409CB" w:rsidRPr="00275D69" w:rsidRDefault="004409CB" w:rsidP="004409CB">
      <w:pPr>
        <w:pStyle w:val="capture"/>
      </w:pPr>
      <w:r w:rsidRPr="00275D69">
        <w:t xml:space="preserve"> </w:t>
      </w:r>
    </w:p>
    <w:p w14:paraId="6D3EF88C" w14:textId="77777777" w:rsidR="004409CB" w:rsidRPr="00275D69" w:rsidRDefault="004409CB" w:rsidP="004409CB">
      <w:pPr>
        <w:pStyle w:val="capture"/>
      </w:pPr>
      <w:r w:rsidRPr="00275D69">
        <w:t xml:space="preserve"> Installing Routines:</w:t>
      </w:r>
    </w:p>
    <w:p w14:paraId="23D1F8FD" w14:textId="77777777" w:rsidR="004409CB" w:rsidRPr="00275D69" w:rsidRDefault="004409CB" w:rsidP="004409CB">
      <w:pPr>
        <w:pStyle w:val="capture"/>
      </w:pPr>
      <w:r w:rsidRPr="00275D69">
        <w:t xml:space="preserve">               Aug 27, 2014@14:52:47</w:t>
      </w:r>
    </w:p>
    <w:p w14:paraId="4949CB90" w14:textId="77777777" w:rsidR="004409CB" w:rsidRPr="00275D69" w:rsidRDefault="004409CB" w:rsidP="004409CB">
      <w:pPr>
        <w:pStyle w:val="capture"/>
      </w:pPr>
      <w:r w:rsidRPr="00275D69">
        <w:t xml:space="preserve"> </w:t>
      </w:r>
    </w:p>
    <w:p w14:paraId="2F13425C" w14:textId="77777777" w:rsidR="004409CB" w:rsidRPr="00275D69" w:rsidRDefault="004409CB" w:rsidP="004409CB">
      <w:pPr>
        <w:pStyle w:val="capture"/>
      </w:pPr>
      <w:r w:rsidRPr="00275D69">
        <w:t xml:space="preserve"> Installing Data Dictionaries: </w:t>
      </w:r>
    </w:p>
    <w:p w14:paraId="10E57E3E" w14:textId="77777777" w:rsidR="004409CB" w:rsidRPr="00275D69" w:rsidRDefault="004409CB" w:rsidP="004409CB">
      <w:pPr>
        <w:pStyle w:val="capture"/>
      </w:pPr>
      <w:r w:rsidRPr="00275D69">
        <w:t xml:space="preserve">               Aug 27, 2014@14:52:47</w:t>
      </w:r>
    </w:p>
    <w:p w14:paraId="4F28DA8D" w14:textId="77777777" w:rsidR="004409CB" w:rsidRPr="00275D69" w:rsidRDefault="004409CB" w:rsidP="004409CB">
      <w:pPr>
        <w:pStyle w:val="capture"/>
      </w:pPr>
      <w:r w:rsidRPr="00275D69">
        <w:t xml:space="preserve"> </w:t>
      </w:r>
    </w:p>
    <w:p w14:paraId="6D553EBE" w14:textId="77777777" w:rsidR="004409CB" w:rsidRPr="00275D69" w:rsidRDefault="004409CB" w:rsidP="004409CB">
      <w:pPr>
        <w:pStyle w:val="capture"/>
      </w:pPr>
      <w:r w:rsidRPr="00275D69">
        <w:t xml:space="preserve"> Installing PACKAGE COMPONENTS: </w:t>
      </w:r>
    </w:p>
    <w:p w14:paraId="7A54F1F6" w14:textId="77777777" w:rsidR="004409CB" w:rsidRPr="00275D69" w:rsidRDefault="004409CB" w:rsidP="004409CB">
      <w:pPr>
        <w:pStyle w:val="capture"/>
      </w:pPr>
      <w:r w:rsidRPr="00275D69">
        <w:t xml:space="preserve"> </w:t>
      </w:r>
    </w:p>
    <w:p w14:paraId="27D35CC9" w14:textId="77777777" w:rsidR="004409CB" w:rsidRPr="00275D69" w:rsidRDefault="004409CB" w:rsidP="004409CB">
      <w:pPr>
        <w:pStyle w:val="capture"/>
      </w:pPr>
      <w:r w:rsidRPr="00275D69">
        <w:t xml:space="preserve"> Installing PROTOCOL</w:t>
      </w:r>
    </w:p>
    <w:p w14:paraId="729B4C94" w14:textId="77777777" w:rsidR="004409CB" w:rsidRPr="00275D69" w:rsidRDefault="004409CB" w:rsidP="004409CB">
      <w:pPr>
        <w:pStyle w:val="capture"/>
      </w:pPr>
      <w:r w:rsidRPr="00275D69">
        <w:t xml:space="preserve">               Aug 27, 2014@14:52:47</w:t>
      </w:r>
    </w:p>
    <w:p w14:paraId="4AD5C77F" w14:textId="77777777" w:rsidR="004409CB" w:rsidRPr="00275D69" w:rsidRDefault="004409CB" w:rsidP="004409CB">
      <w:pPr>
        <w:pStyle w:val="capture"/>
      </w:pPr>
      <w:r w:rsidRPr="00275D69">
        <w:t xml:space="preserve"> </w:t>
      </w:r>
    </w:p>
    <w:p w14:paraId="06532530" w14:textId="77777777" w:rsidR="004409CB" w:rsidRPr="00275D69" w:rsidRDefault="004409CB" w:rsidP="004409CB">
      <w:pPr>
        <w:pStyle w:val="capture"/>
      </w:pPr>
      <w:r w:rsidRPr="00275D69">
        <w:t xml:space="preserve"> Updating Routine file...</w:t>
      </w:r>
    </w:p>
    <w:p w14:paraId="3EC651F1" w14:textId="77777777" w:rsidR="004409CB" w:rsidRPr="00275D69" w:rsidRDefault="004409CB" w:rsidP="004409CB">
      <w:pPr>
        <w:pStyle w:val="capture"/>
      </w:pPr>
      <w:r w:rsidRPr="00275D69">
        <w:t xml:space="preserve"> </w:t>
      </w:r>
    </w:p>
    <w:p w14:paraId="59426A88" w14:textId="77777777" w:rsidR="004409CB" w:rsidRPr="00275D69" w:rsidRDefault="004409CB" w:rsidP="004409CB">
      <w:pPr>
        <w:pStyle w:val="capture"/>
      </w:pPr>
      <w:r w:rsidRPr="00275D69">
        <w:t xml:space="preserve"> Updating KIDS files...</w:t>
      </w:r>
    </w:p>
    <w:p w14:paraId="63FDD765" w14:textId="77777777" w:rsidR="004409CB" w:rsidRPr="00275D69" w:rsidRDefault="004409CB" w:rsidP="004409CB">
      <w:pPr>
        <w:pStyle w:val="capture"/>
      </w:pPr>
      <w:r w:rsidRPr="00275D69">
        <w:t xml:space="preserve"> </w:t>
      </w:r>
    </w:p>
    <w:p w14:paraId="1C3D1E6D" w14:textId="77777777" w:rsidR="004409CB" w:rsidRPr="00275D69" w:rsidRDefault="004409CB" w:rsidP="004409CB">
      <w:pPr>
        <w:pStyle w:val="capture"/>
      </w:pPr>
      <w:r w:rsidRPr="00275D69">
        <w:t xml:space="preserve"> GMPL*2.0*45 Installed. </w:t>
      </w:r>
    </w:p>
    <w:p w14:paraId="6FC5022D" w14:textId="77777777" w:rsidR="004409CB" w:rsidRPr="00275D69" w:rsidRDefault="004409CB" w:rsidP="004409CB">
      <w:pPr>
        <w:pStyle w:val="capture"/>
      </w:pPr>
      <w:r w:rsidRPr="00275D69">
        <w:t xml:space="preserve">               Aug 27, 2014@14:52:47</w:t>
      </w:r>
    </w:p>
    <w:p w14:paraId="73F17C98" w14:textId="77777777" w:rsidR="004409CB" w:rsidRPr="00275D69" w:rsidRDefault="004409CB" w:rsidP="004409CB">
      <w:pPr>
        <w:pStyle w:val="capture"/>
      </w:pPr>
      <w:r w:rsidRPr="00275D69">
        <w:t xml:space="preserve"> </w:t>
      </w:r>
    </w:p>
    <w:p w14:paraId="1245C3FD" w14:textId="77777777" w:rsidR="004409CB" w:rsidRPr="00275D69" w:rsidRDefault="004409CB" w:rsidP="004409CB">
      <w:pPr>
        <w:pStyle w:val="capture"/>
      </w:pPr>
      <w:r w:rsidRPr="00275D69">
        <w:t xml:space="preserve"> Not a production UCI</w:t>
      </w:r>
    </w:p>
    <w:p w14:paraId="197C82A0" w14:textId="77777777" w:rsidR="004409CB" w:rsidRPr="00275D69" w:rsidRDefault="004409CB" w:rsidP="004409CB">
      <w:pPr>
        <w:pStyle w:val="capture"/>
      </w:pPr>
      <w:r w:rsidRPr="00275D69">
        <w:t xml:space="preserve"> </w:t>
      </w:r>
    </w:p>
    <w:p w14:paraId="58ABF310" w14:textId="77777777" w:rsidR="004409CB" w:rsidRDefault="004409CB" w:rsidP="004409CB">
      <w:pPr>
        <w:pStyle w:val="capture"/>
      </w:pPr>
      <w:r w:rsidRPr="00275D69">
        <w:t xml:space="preserve"> NO Install Message sent</w:t>
      </w:r>
      <w:r>
        <w:t xml:space="preserve"> </w:t>
      </w:r>
    </w:p>
    <w:p w14:paraId="57989CD4" w14:textId="77777777" w:rsidR="008E1F57" w:rsidRPr="00275D69" w:rsidRDefault="009D7D45" w:rsidP="009D7D45">
      <w:pPr>
        <w:pStyle w:val="AppendixHeading3"/>
      </w:pPr>
      <w:r w:rsidRPr="00275D69">
        <w:br w:type="page"/>
      </w:r>
      <w:bookmarkStart w:id="202" w:name="_Toc443569052"/>
      <w:r w:rsidR="008E1F57" w:rsidRPr="00275D69">
        <w:lastRenderedPageBreak/>
        <w:t>PSJ*5*307 Install Capture</w:t>
      </w:r>
      <w:bookmarkEnd w:id="202"/>
    </w:p>
    <w:p w14:paraId="14C56010" w14:textId="77777777" w:rsidR="008E1F57" w:rsidRPr="00275D69" w:rsidRDefault="008E1F57" w:rsidP="008E1F57">
      <w:pPr>
        <w:pStyle w:val="BodyText"/>
      </w:pPr>
    </w:p>
    <w:p w14:paraId="730300A1" w14:textId="77777777" w:rsidR="008E1F57" w:rsidRPr="00275D69" w:rsidRDefault="008E1F57" w:rsidP="006B10D1">
      <w:pPr>
        <w:pStyle w:val="capture"/>
      </w:pPr>
      <w:r w:rsidRPr="00275D69">
        <w:t>Select Installation &lt;TEST ACCOUNT&gt; Option: Install Package(s)</w:t>
      </w:r>
    </w:p>
    <w:p w14:paraId="553C10E1" w14:textId="77777777" w:rsidR="008E1F57" w:rsidRPr="00275D69" w:rsidRDefault="008E1F57" w:rsidP="006B10D1">
      <w:pPr>
        <w:pStyle w:val="capture"/>
      </w:pPr>
      <w:r w:rsidRPr="00275D69">
        <w:t>Select INSTALL NAME: PSJ*5.0*307      2/20/14@18:12:49</w:t>
      </w:r>
    </w:p>
    <w:p w14:paraId="7C607342" w14:textId="77777777" w:rsidR="008E1F57" w:rsidRPr="00275D69" w:rsidRDefault="008E1F57" w:rsidP="006B10D1">
      <w:pPr>
        <w:pStyle w:val="capture"/>
      </w:pPr>
      <w:r w:rsidRPr="00275D69">
        <w:t xml:space="preserve">     =&gt; PSJ 307  ;Created on Feb 04, 2014@11:04:29</w:t>
      </w:r>
    </w:p>
    <w:p w14:paraId="1B329DEB" w14:textId="77777777" w:rsidR="008E1F57" w:rsidRPr="00275D69" w:rsidRDefault="008E1F57" w:rsidP="006B10D1">
      <w:pPr>
        <w:pStyle w:val="capture"/>
      </w:pPr>
    </w:p>
    <w:p w14:paraId="7FE10C6B" w14:textId="77777777" w:rsidR="008E1F57" w:rsidRPr="00275D69" w:rsidRDefault="008E1F57" w:rsidP="006B10D1">
      <w:pPr>
        <w:pStyle w:val="capture"/>
      </w:pPr>
      <w:r w:rsidRPr="00275D69">
        <w:t xml:space="preserve">This Distribution was loaded on Feb 20, 2014@18:12:49 with header of </w:t>
      </w:r>
    </w:p>
    <w:p w14:paraId="77A67315" w14:textId="77777777" w:rsidR="008E1F57" w:rsidRPr="00275D69" w:rsidRDefault="008E1F57" w:rsidP="006B10D1">
      <w:pPr>
        <w:pStyle w:val="capture"/>
      </w:pPr>
      <w:r w:rsidRPr="00275D69">
        <w:t xml:space="preserve">   PSJ 307  ;Created on Feb 04, 2014@11:04:29</w:t>
      </w:r>
    </w:p>
    <w:p w14:paraId="4799E38A" w14:textId="77777777" w:rsidR="008E1F57" w:rsidRPr="00275D69" w:rsidRDefault="008E1F57" w:rsidP="006B10D1">
      <w:pPr>
        <w:pStyle w:val="capture"/>
      </w:pPr>
      <w:r w:rsidRPr="00275D69">
        <w:t xml:space="preserve">   It consisted of the following Install(s):</w:t>
      </w:r>
    </w:p>
    <w:p w14:paraId="75BB0929" w14:textId="77777777" w:rsidR="008E1F57" w:rsidRPr="00275D69" w:rsidRDefault="008E1F57" w:rsidP="006B10D1">
      <w:pPr>
        <w:pStyle w:val="capture"/>
      </w:pPr>
      <w:r w:rsidRPr="00275D69">
        <w:t xml:space="preserve">    PSJ*5.0*307</w:t>
      </w:r>
    </w:p>
    <w:p w14:paraId="235B568B" w14:textId="77777777" w:rsidR="008E1F57" w:rsidRPr="00275D69" w:rsidRDefault="008E1F57" w:rsidP="006B10D1">
      <w:pPr>
        <w:pStyle w:val="capture"/>
      </w:pPr>
      <w:r w:rsidRPr="00275D69">
        <w:t>Checking Install for Package PSJ*5.0*307</w:t>
      </w:r>
    </w:p>
    <w:p w14:paraId="0213D4A9" w14:textId="77777777" w:rsidR="008E1F57" w:rsidRPr="00275D69" w:rsidRDefault="008E1F57" w:rsidP="006B10D1">
      <w:pPr>
        <w:pStyle w:val="capture"/>
      </w:pPr>
    </w:p>
    <w:p w14:paraId="4DD219C8" w14:textId="77777777" w:rsidR="008E1F57" w:rsidRPr="00275D69" w:rsidRDefault="008E1F57" w:rsidP="006B10D1">
      <w:pPr>
        <w:pStyle w:val="capture"/>
      </w:pPr>
      <w:r w:rsidRPr="00275D69">
        <w:t>Install Questions for PSJ*5.0*307</w:t>
      </w:r>
    </w:p>
    <w:p w14:paraId="1033E4F4" w14:textId="77777777" w:rsidR="008E1F57" w:rsidRPr="00275D69" w:rsidRDefault="008E1F57" w:rsidP="006B10D1">
      <w:pPr>
        <w:pStyle w:val="capture"/>
      </w:pPr>
    </w:p>
    <w:p w14:paraId="31E32036" w14:textId="77777777" w:rsidR="008E1F57" w:rsidRPr="00275D69" w:rsidRDefault="008E1F57" w:rsidP="006B10D1">
      <w:pPr>
        <w:pStyle w:val="capture"/>
      </w:pPr>
    </w:p>
    <w:p w14:paraId="71577A9A" w14:textId="77777777" w:rsidR="008E1F57" w:rsidRPr="00275D69" w:rsidRDefault="008E1F57" w:rsidP="006B10D1">
      <w:pPr>
        <w:pStyle w:val="capture"/>
      </w:pPr>
    </w:p>
    <w:p w14:paraId="44074E9F" w14:textId="77777777" w:rsidR="008E1F57" w:rsidRPr="00275D69" w:rsidRDefault="008E1F57" w:rsidP="006B10D1">
      <w:pPr>
        <w:pStyle w:val="capture"/>
      </w:pPr>
      <w:r w:rsidRPr="00275D69">
        <w:t xml:space="preserve">Want KIDS to INHIBIT LOGONs during the install? NO// </w:t>
      </w:r>
    </w:p>
    <w:p w14:paraId="675FFA28" w14:textId="77777777" w:rsidR="008E1F57" w:rsidRPr="00275D69" w:rsidRDefault="008E1F57" w:rsidP="006B10D1">
      <w:pPr>
        <w:pStyle w:val="capture"/>
      </w:pPr>
      <w:r w:rsidRPr="00275D69">
        <w:t xml:space="preserve">Want to DISABLE Scheduled Options, Menu Options, and Protocols? NO// </w:t>
      </w:r>
    </w:p>
    <w:p w14:paraId="680CCCE9" w14:textId="77777777" w:rsidR="008E1F57" w:rsidRPr="00275D69" w:rsidRDefault="008E1F57" w:rsidP="006B10D1">
      <w:pPr>
        <w:pStyle w:val="capture"/>
      </w:pPr>
    </w:p>
    <w:p w14:paraId="4E1DF490" w14:textId="77777777" w:rsidR="008E1F57" w:rsidRPr="00275D69" w:rsidRDefault="008E1F57" w:rsidP="006B10D1">
      <w:pPr>
        <w:pStyle w:val="capture"/>
      </w:pPr>
      <w:r w:rsidRPr="00275D69">
        <w:t>Enter the Device you want to print the Install messages.</w:t>
      </w:r>
    </w:p>
    <w:p w14:paraId="6E3C240F" w14:textId="77777777" w:rsidR="008E1F57" w:rsidRPr="00275D69" w:rsidRDefault="008E1F57" w:rsidP="006B10D1">
      <w:pPr>
        <w:pStyle w:val="capture"/>
      </w:pPr>
      <w:r w:rsidRPr="00275D69">
        <w:t>You can queue the install by enter a 'Q' at the device prompt.</w:t>
      </w:r>
    </w:p>
    <w:p w14:paraId="144034EF" w14:textId="77777777" w:rsidR="008E1F57" w:rsidRPr="00275D69" w:rsidRDefault="008E1F57" w:rsidP="006B10D1">
      <w:pPr>
        <w:pStyle w:val="capture"/>
      </w:pPr>
      <w:r w:rsidRPr="00275D69">
        <w:t>Enter a '^' to abort the install.</w:t>
      </w:r>
    </w:p>
    <w:p w14:paraId="7E3B746F" w14:textId="77777777" w:rsidR="008E1F57" w:rsidRPr="00275D69" w:rsidRDefault="008E1F57" w:rsidP="006B10D1">
      <w:pPr>
        <w:pStyle w:val="capture"/>
      </w:pPr>
    </w:p>
    <w:p w14:paraId="49EECEB2" w14:textId="77777777" w:rsidR="008E1F57" w:rsidRPr="00275D69" w:rsidRDefault="008E1F57" w:rsidP="006B10D1">
      <w:pPr>
        <w:pStyle w:val="capture"/>
      </w:pPr>
      <w:r w:rsidRPr="00275D69">
        <w:t>DEVICE: HOME//   HOME  (CRT)</w:t>
      </w:r>
    </w:p>
    <w:p w14:paraId="697C4C9E" w14:textId="77777777" w:rsidR="008E1F57" w:rsidRPr="00275D69" w:rsidRDefault="008E1F57" w:rsidP="006B10D1">
      <w:pPr>
        <w:pStyle w:val="capture"/>
      </w:pPr>
    </w:p>
    <w:p w14:paraId="60942DF3" w14:textId="77777777" w:rsidR="008E1F57" w:rsidRPr="00275D69" w:rsidRDefault="008E1F57" w:rsidP="006B10D1">
      <w:pPr>
        <w:pStyle w:val="capture"/>
      </w:pPr>
    </w:p>
    <w:p w14:paraId="2FB3BA57" w14:textId="77777777" w:rsidR="008E1F57" w:rsidRPr="00275D69" w:rsidRDefault="008E1F57" w:rsidP="006B10D1">
      <w:pPr>
        <w:pStyle w:val="capture"/>
      </w:pPr>
      <w:r w:rsidRPr="00275D69">
        <w:t xml:space="preserve">                                  PSJ*5.0*307                                   </w:t>
      </w:r>
    </w:p>
    <w:p w14:paraId="1D006723" w14:textId="77777777" w:rsidR="008E1F57" w:rsidRPr="00275D69" w:rsidRDefault="00196F8C" w:rsidP="006B10D1">
      <w:pPr>
        <w:pStyle w:val="capture"/>
      </w:pPr>
      <w:r w:rsidRPr="00275D69">
        <w:t>------------------------------------------------------------------------------</w:t>
      </w:r>
    </w:p>
    <w:p w14:paraId="338160CA" w14:textId="77777777" w:rsidR="008E1F57" w:rsidRPr="00275D69" w:rsidRDefault="008E1F57" w:rsidP="006B10D1">
      <w:pPr>
        <w:pStyle w:val="capture"/>
      </w:pPr>
      <w:r w:rsidRPr="00275D69">
        <w:t xml:space="preserve"> Install Started for PSJ*5.0*307 : </w:t>
      </w:r>
    </w:p>
    <w:p w14:paraId="056AEC45" w14:textId="77777777" w:rsidR="008E1F57" w:rsidRPr="00275D69" w:rsidRDefault="008E1F57" w:rsidP="006B10D1">
      <w:pPr>
        <w:pStyle w:val="capture"/>
      </w:pPr>
      <w:r w:rsidRPr="00275D69">
        <w:t xml:space="preserve">               Feb 20, 2014@18:26:45</w:t>
      </w:r>
    </w:p>
    <w:p w14:paraId="71F6C018" w14:textId="77777777" w:rsidR="008E1F57" w:rsidRPr="00275D69" w:rsidRDefault="008E1F57" w:rsidP="006B10D1">
      <w:pPr>
        <w:pStyle w:val="capture"/>
      </w:pPr>
      <w:r w:rsidRPr="00275D69">
        <w:t xml:space="preserve"> </w:t>
      </w:r>
    </w:p>
    <w:p w14:paraId="22345F4B" w14:textId="77777777" w:rsidR="008E1F57" w:rsidRPr="00275D69" w:rsidRDefault="008E1F57" w:rsidP="006B10D1">
      <w:pPr>
        <w:pStyle w:val="capture"/>
      </w:pPr>
      <w:r w:rsidRPr="00275D69">
        <w:t>Build Distribution Date: Feb 04, 2014</w:t>
      </w:r>
    </w:p>
    <w:p w14:paraId="4E387C6A" w14:textId="77777777" w:rsidR="008E1F57" w:rsidRPr="00275D69" w:rsidRDefault="008E1F57" w:rsidP="006B10D1">
      <w:pPr>
        <w:pStyle w:val="capture"/>
      </w:pPr>
      <w:r w:rsidRPr="00275D69">
        <w:t xml:space="preserve"> </w:t>
      </w:r>
    </w:p>
    <w:p w14:paraId="6809C2E0" w14:textId="77777777" w:rsidR="008E1F57" w:rsidRPr="00275D69" w:rsidRDefault="008E1F57" w:rsidP="006B10D1">
      <w:pPr>
        <w:pStyle w:val="capture"/>
      </w:pPr>
      <w:r w:rsidRPr="00275D69">
        <w:t xml:space="preserve"> Installing Routines:</w:t>
      </w:r>
    </w:p>
    <w:p w14:paraId="5985F972" w14:textId="77777777" w:rsidR="008E1F57" w:rsidRPr="00275D69" w:rsidRDefault="008E1F57" w:rsidP="006B10D1">
      <w:pPr>
        <w:pStyle w:val="capture"/>
      </w:pPr>
      <w:r w:rsidRPr="00275D69">
        <w:t xml:space="preserve">               Feb 20, 2014@18:26:45</w:t>
      </w:r>
    </w:p>
    <w:p w14:paraId="03BF5DBD" w14:textId="77777777" w:rsidR="008E1F57" w:rsidRPr="00275D69" w:rsidRDefault="008E1F57" w:rsidP="006B10D1">
      <w:pPr>
        <w:pStyle w:val="capture"/>
      </w:pPr>
      <w:r w:rsidRPr="00275D69">
        <w:t xml:space="preserve"> </w:t>
      </w:r>
    </w:p>
    <w:p w14:paraId="5F7BCE89" w14:textId="77777777" w:rsidR="008E1F57" w:rsidRPr="00275D69" w:rsidRDefault="008E1F57" w:rsidP="006B10D1">
      <w:pPr>
        <w:pStyle w:val="capture"/>
      </w:pPr>
      <w:r w:rsidRPr="00275D69">
        <w:t xml:space="preserve"> Updating Routine file...</w:t>
      </w:r>
    </w:p>
    <w:p w14:paraId="2BAF446C" w14:textId="77777777" w:rsidR="008E1F57" w:rsidRPr="00275D69" w:rsidRDefault="008E1F57" w:rsidP="006B10D1">
      <w:pPr>
        <w:pStyle w:val="capture"/>
      </w:pPr>
      <w:r w:rsidRPr="00275D69">
        <w:t xml:space="preserve"> </w:t>
      </w:r>
    </w:p>
    <w:p w14:paraId="7DE0B73A" w14:textId="77777777" w:rsidR="008E1F57" w:rsidRPr="00275D69" w:rsidRDefault="008E1F57" w:rsidP="006B10D1">
      <w:pPr>
        <w:pStyle w:val="capture"/>
      </w:pPr>
      <w:r w:rsidRPr="00275D69">
        <w:t xml:space="preserve"> Updating KIDS files...</w:t>
      </w:r>
    </w:p>
    <w:p w14:paraId="30E21DAA" w14:textId="77777777" w:rsidR="008E1F57" w:rsidRPr="00275D69" w:rsidRDefault="008E1F57" w:rsidP="006B10D1">
      <w:pPr>
        <w:pStyle w:val="capture"/>
      </w:pPr>
      <w:r w:rsidRPr="00275D69">
        <w:t xml:space="preserve"> </w:t>
      </w:r>
    </w:p>
    <w:p w14:paraId="6D98C451" w14:textId="77777777" w:rsidR="008E1F57" w:rsidRPr="00275D69" w:rsidRDefault="008E1F57" w:rsidP="006B10D1">
      <w:pPr>
        <w:pStyle w:val="capture"/>
      </w:pPr>
      <w:r w:rsidRPr="00275D69">
        <w:t xml:space="preserve"> PSJ*5.0*307 Installed. </w:t>
      </w:r>
    </w:p>
    <w:p w14:paraId="18B05528" w14:textId="77777777" w:rsidR="008E1F57" w:rsidRPr="00275D69" w:rsidRDefault="008E1F57" w:rsidP="006B10D1">
      <w:pPr>
        <w:pStyle w:val="capture"/>
      </w:pPr>
      <w:r w:rsidRPr="00275D69">
        <w:t xml:space="preserve">               Feb 20, 2014@18:26:45</w:t>
      </w:r>
    </w:p>
    <w:p w14:paraId="3FBFB194" w14:textId="77777777" w:rsidR="008E1F57" w:rsidRPr="00275D69" w:rsidRDefault="008E1F57" w:rsidP="006B10D1">
      <w:pPr>
        <w:pStyle w:val="capture"/>
      </w:pPr>
      <w:r w:rsidRPr="00275D69">
        <w:t xml:space="preserve"> </w:t>
      </w:r>
    </w:p>
    <w:p w14:paraId="380C50A2" w14:textId="77777777" w:rsidR="008E1F57" w:rsidRPr="00275D69" w:rsidRDefault="008E1F57" w:rsidP="006B10D1">
      <w:pPr>
        <w:pStyle w:val="capture"/>
      </w:pPr>
      <w:r w:rsidRPr="00275D69">
        <w:t xml:space="preserve"> Install Message #1231</w:t>
      </w:r>
    </w:p>
    <w:p w14:paraId="4B7E36D6" w14:textId="77777777" w:rsidR="008E1F57" w:rsidRPr="00275D69" w:rsidRDefault="00196F8C" w:rsidP="006B10D1">
      <w:pPr>
        <w:pStyle w:val="capture"/>
      </w:pPr>
      <w:r w:rsidRPr="00275D69">
        <w:t>-------------------------------------------------------------------------------</w:t>
      </w:r>
    </w:p>
    <w:p w14:paraId="440A7D5E" w14:textId="77777777" w:rsidR="008E1F57" w:rsidRPr="00275D69" w:rsidRDefault="008E1F57" w:rsidP="006B10D1">
      <w:pPr>
        <w:pStyle w:val="capture"/>
      </w:pPr>
      <w:r w:rsidRPr="00275D69">
        <w:t xml:space="preserve">          </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p>
    <w:p w14:paraId="61785FE1" w14:textId="77777777" w:rsidR="008E1F57" w:rsidRPr="00275D69" w:rsidRDefault="008E1F57" w:rsidP="006B10D1">
      <w:pPr>
        <w:pStyle w:val="capture"/>
      </w:pPr>
      <w:r w:rsidRPr="00275D69">
        <w:t xml:space="preserve">  100%    </w:t>
      </w:r>
      <w:r w:rsidRPr="00275D69">
        <w:t xml:space="preserve">             25             50             75               </w:t>
      </w:r>
      <w:r w:rsidRPr="00275D69">
        <w:t></w:t>
      </w:r>
    </w:p>
    <w:p w14:paraId="620327AF" w14:textId="77777777" w:rsidR="008E1F57" w:rsidRPr="00275D69" w:rsidRDefault="008E1F57" w:rsidP="006B10D1">
      <w:pPr>
        <w:pStyle w:val="capture"/>
        <w:rPr>
          <w:rFonts w:ascii="r_symbol" w:hAnsi="r_symbol" w:cs="r_symbol"/>
          <w:sz w:val="20"/>
          <w:szCs w:val="20"/>
        </w:rPr>
      </w:pPr>
      <w:r w:rsidRPr="00275D69">
        <w:t xml:space="preserve">Complete  </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r w:rsidRPr="00275D69">
        <w:t></w:t>
      </w:r>
    </w:p>
    <w:p w14:paraId="2E164276" w14:textId="77777777" w:rsidR="008E1F57" w:rsidRPr="00275D69" w:rsidRDefault="008E1F57" w:rsidP="008E1F57">
      <w:pPr>
        <w:autoSpaceDE w:val="0"/>
        <w:autoSpaceDN w:val="0"/>
        <w:adjustRightInd w:val="0"/>
        <w:rPr>
          <w:rFonts w:ascii="r_symbol" w:hAnsi="r_symbol" w:cs="r_symbol"/>
          <w:sz w:val="20"/>
          <w:szCs w:val="20"/>
        </w:rPr>
      </w:pPr>
    </w:p>
    <w:p w14:paraId="27007333" w14:textId="77777777" w:rsidR="008E1F57" w:rsidRPr="00275D69" w:rsidRDefault="008E1F57" w:rsidP="008E1F57">
      <w:pPr>
        <w:autoSpaceDE w:val="0"/>
        <w:autoSpaceDN w:val="0"/>
        <w:adjustRightInd w:val="0"/>
        <w:rPr>
          <w:rFonts w:ascii="r_symbol" w:hAnsi="r_symbol" w:cs="r_symbol"/>
          <w:sz w:val="20"/>
          <w:szCs w:val="20"/>
        </w:rPr>
      </w:pPr>
    </w:p>
    <w:p w14:paraId="57502632" w14:textId="77777777" w:rsidR="00ED62E4" w:rsidRPr="00275D69" w:rsidRDefault="004409CB" w:rsidP="008E1F57">
      <w:pPr>
        <w:pStyle w:val="AppendixHeading3"/>
      </w:pPr>
      <w:r>
        <w:br w:type="page"/>
      </w:r>
      <w:bookmarkStart w:id="203" w:name="_Toc443569053"/>
      <w:r w:rsidR="009D7D45" w:rsidRPr="00275D69">
        <w:lastRenderedPageBreak/>
        <w:t>OR*3*350  Install Capture</w:t>
      </w:r>
      <w:bookmarkEnd w:id="203"/>
    </w:p>
    <w:p w14:paraId="38D62E9F" w14:textId="77777777" w:rsidR="009D7D45" w:rsidRPr="00275D69" w:rsidRDefault="009D7D45" w:rsidP="009D7D45">
      <w:pPr>
        <w:pStyle w:val="capture"/>
      </w:pPr>
      <w:r w:rsidRPr="00275D69">
        <w:t>CHEYL43&gt;d ^XUP</w:t>
      </w:r>
    </w:p>
    <w:p w14:paraId="0BC7572B" w14:textId="77777777" w:rsidR="009D7D45" w:rsidRPr="00275D69" w:rsidRDefault="009D7D45" w:rsidP="009D7D45">
      <w:pPr>
        <w:pStyle w:val="capture"/>
      </w:pPr>
    </w:p>
    <w:p w14:paraId="7967B215" w14:textId="77777777" w:rsidR="009D7D45" w:rsidRPr="00275D69" w:rsidRDefault="009D7D45" w:rsidP="009D7D45">
      <w:pPr>
        <w:pStyle w:val="capture"/>
      </w:pPr>
      <w:r w:rsidRPr="00275D69">
        <w:t>Setting up programmer environment</w:t>
      </w:r>
    </w:p>
    <w:p w14:paraId="1A27C8F1" w14:textId="77777777" w:rsidR="009D7D45" w:rsidRPr="00275D69" w:rsidRDefault="009D7D45" w:rsidP="009D7D45">
      <w:pPr>
        <w:pStyle w:val="capture"/>
      </w:pPr>
      <w:r w:rsidRPr="00275D69">
        <w:t>This is a TEST account.</w:t>
      </w:r>
    </w:p>
    <w:p w14:paraId="03547C07" w14:textId="77777777" w:rsidR="009D7D45" w:rsidRPr="00275D69" w:rsidRDefault="009D7D45" w:rsidP="009D7D45">
      <w:pPr>
        <w:pStyle w:val="capture"/>
      </w:pPr>
    </w:p>
    <w:p w14:paraId="5B26CE0A" w14:textId="77777777" w:rsidR="009D7D45" w:rsidRPr="00275D69" w:rsidRDefault="009D7D45" w:rsidP="009D7D45">
      <w:pPr>
        <w:pStyle w:val="capture"/>
      </w:pPr>
      <w:r w:rsidRPr="00275D69">
        <w:t>Terminal Type set to: C-VT100</w:t>
      </w:r>
    </w:p>
    <w:p w14:paraId="7ABB49FF" w14:textId="77777777" w:rsidR="009D7D45" w:rsidRPr="00275D69" w:rsidRDefault="009D7D45" w:rsidP="009D7D45">
      <w:pPr>
        <w:pStyle w:val="capture"/>
      </w:pPr>
    </w:p>
    <w:p w14:paraId="7E12AFD9" w14:textId="77777777" w:rsidR="009D7D45" w:rsidRPr="00275D69" w:rsidRDefault="009D7D45" w:rsidP="009D7D45">
      <w:pPr>
        <w:pStyle w:val="capture"/>
      </w:pPr>
      <w:r w:rsidRPr="00275D69">
        <w:t>You have 2 new messages.</w:t>
      </w:r>
    </w:p>
    <w:p w14:paraId="2DF10D8C" w14:textId="77777777" w:rsidR="009D7D45" w:rsidRPr="00275D69" w:rsidRDefault="009D7D45" w:rsidP="009D7D45">
      <w:pPr>
        <w:pStyle w:val="capture"/>
      </w:pPr>
      <w:r w:rsidRPr="00275D69">
        <w:t>Select OPTION NAME: XPD MAIN       Kernel Installation &amp; Distribution System</w:t>
      </w:r>
    </w:p>
    <w:p w14:paraId="13A17520" w14:textId="77777777" w:rsidR="009D7D45" w:rsidRPr="00275D69" w:rsidRDefault="009D7D45" w:rsidP="009D7D45">
      <w:pPr>
        <w:pStyle w:val="capture"/>
      </w:pPr>
    </w:p>
    <w:p w14:paraId="3417081E" w14:textId="77777777" w:rsidR="009D7D45" w:rsidRPr="00275D69" w:rsidRDefault="009D7D45" w:rsidP="009D7D45">
      <w:pPr>
        <w:pStyle w:val="capture"/>
      </w:pPr>
    </w:p>
    <w:p w14:paraId="729F4947" w14:textId="77777777" w:rsidR="009D7D45" w:rsidRPr="00275D69" w:rsidRDefault="009D7D45" w:rsidP="009D7D45">
      <w:pPr>
        <w:pStyle w:val="capture"/>
      </w:pPr>
      <w:r w:rsidRPr="00275D69">
        <w:t xml:space="preserve">          Edits and Distribution ...</w:t>
      </w:r>
    </w:p>
    <w:p w14:paraId="63CB1596" w14:textId="77777777" w:rsidR="009D7D45" w:rsidRPr="00275D69" w:rsidRDefault="009D7D45" w:rsidP="009D7D45">
      <w:pPr>
        <w:pStyle w:val="capture"/>
      </w:pPr>
      <w:r w:rsidRPr="00275D69">
        <w:t xml:space="preserve">          Utilities ...</w:t>
      </w:r>
    </w:p>
    <w:p w14:paraId="010811CF" w14:textId="77777777" w:rsidR="009D7D45" w:rsidRPr="00275D69" w:rsidRDefault="009D7D45" w:rsidP="009D7D45">
      <w:pPr>
        <w:pStyle w:val="capture"/>
      </w:pPr>
      <w:r w:rsidRPr="00275D69">
        <w:t xml:space="preserve">          Installation ...</w:t>
      </w:r>
    </w:p>
    <w:p w14:paraId="2D9FDE69" w14:textId="77777777" w:rsidR="009D7D45" w:rsidRPr="00275D69" w:rsidRDefault="009D7D45" w:rsidP="009D7D45">
      <w:pPr>
        <w:pStyle w:val="capture"/>
      </w:pPr>
      <w:r w:rsidRPr="00275D69">
        <w:t xml:space="preserve">          Patch Monitor Main Menu ...</w:t>
      </w:r>
    </w:p>
    <w:p w14:paraId="69241C10" w14:textId="77777777" w:rsidR="009D7D45" w:rsidRPr="00275D69" w:rsidRDefault="009D7D45" w:rsidP="009D7D45">
      <w:pPr>
        <w:pStyle w:val="capture"/>
      </w:pPr>
    </w:p>
    <w:p w14:paraId="295586D1" w14:textId="77777777" w:rsidR="009D7D45" w:rsidRPr="00275D69" w:rsidRDefault="009D7D45" w:rsidP="009D7D45">
      <w:pPr>
        <w:pStyle w:val="capture"/>
      </w:pPr>
      <w:r w:rsidRPr="00275D69">
        <w:t>Select Kernel Installation &amp; Distribution System &lt;TEST ACCOUNT&gt; Option: Installation</w:t>
      </w:r>
    </w:p>
    <w:p w14:paraId="5121B86C" w14:textId="77777777" w:rsidR="009D7D45" w:rsidRPr="00275D69" w:rsidRDefault="009D7D45" w:rsidP="009D7D45">
      <w:pPr>
        <w:pStyle w:val="capture"/>
      </w:pPr>
    </w:p>
    <w:p w14:paraId="15ACDF6E" w14:textId="77777777" w:rsidR="009D7D45" w:rsidRPr="00275D69" w:rsidRDefault="009D7D45" w:rsidP="009D7D45">
      <w:pPr>
        <w:pStyle w:val="capture"/>
      </w:pPr>
    </w:p>
    <w:p w14:paraId="24042A6C" w14:textId="77777777" w:rsidR="009D7D45" w:rsidRPr="00275D69" w:rsidRDefault="009D7D45" w:rsidP="009D7D45">
      <w:pPr>
        <w:pStyle w:val="capture"/>
      </w:pPr>
      <w:r w:rsidRPr="00275D69">
        <w:t xml:space="preserve">   1      Load a Distribution</w:t>
      </w:r>
    </w:p>
    <w:p w14:paraId="4EDC3232" w14:textId="77777777" w:rsidR="009D7D45" w:rsidRPr="00275D69" w:rsidRDefault="009D7D45" w:rsidP="009D7D45">
      <w:pPr>
        <w:pStyle w:val="capture"/>
      </w:pPr>
      <w:r w:rsidRPr="00275D69">
        <w:t xml:space="preserve">   2      Verify Checksums in Transport Global</w:t>
      </w:r>
    </w:p>
    <w:p w14:paraId="707E9482" w14:textId="77777777" w:rsidR="009D7D45" w:rsidRPr="00275D69" w:rsidRDefault="009D7D45" w:rsidP="009D7D45">
      <w:pPr>
        <w:pStyle w:val="capture"/>
      </w:pPr>
      <w:r w:rsidRPr="00275D69">
        <w:t xml:space="preserve">   3      Print Transport Global</w:t>
      </w:r>
    </w:p>
    <w:p w14:paraId="43143217" w14:textId="77777777" w:rsidR="009D7D45" w:rsidRPr="00275D69" w:rsidRDefault="009D7D45" w:rsidP="009D7D45">
      <w:pPr>
        <w:pStyle w:val="capture"/>
      </w:pPr>
      <w:r w:rsidRPr="00275D69">
        <w:t xml:space="preserve">   4      Compare Transport Global to Current System</w:t>
      </w:r>
    </w:p>
    <w:p w14:paraId="78D287B9" w14:textId="77777777" w:rsidR="009D7D45" w:rsidRPr="00275D69" w:rsidRDefault="009D7D45" w:rsidP="009D7D45">
      <w:pPr>
        <w:pStyle w:val="capture"/>
      </w:pPr>
      <w:r w:rsidRPr="00275D69">
        <w:t xml:space="preserve">   5      Backup a Transport Global</w:t>
      </w:r>
    </w:p>
    <w:p w14:paraId="3FADCF93" w14:textId="77777777" w:rsidR="009D7D45" w:rsidRPr="00275D69" w:rsidRDefault="009D7D45" w:rsidP="009D7D45">
      <w:pPr>
        <w:pStyle w:val="capture"/>
      </w:pPr>
      <w:r w:rsidRPr="00275D69">
        <w:t xml:space="preserve">   6      Install Package(s)</w:t>
      </w:r>
    </w:p>
    <w:p w14:paraId="0A010E8D" w14:textId="77777777" w:rsidR="009D7D45" w:rsidRPr="00275D69" w:rsidRDefault="009D7D45" w:rsidP="009D7D45">
      <w:pPr>
        <w:pStyle w:val="capture"/>
      </w:pPr>
      <w:r w:rsidRPr="00275D69">
        <w:t xml:space="preserve">          Restart Install of Package(s)</w:t>
      </w:r>
    </w:p>
    <w:p w14:paraId="6597EA06" w14:textId="77777777" w:rsidR="009D7D45" w:rsidRPr="00275D69" w:rsidRDefault="009D7D45" w:rsidP="009D7D45">
      <w:pPr>
        <w:pStyle w:val="capture"/>
      </w:pPr>
      <w:r w:rsidRPr="00275D69">
        <w:t xml:space="preserve">          Unload a Distribution</w:t>
      </w:r>
    </w:p>
    <w:p w14:paraId="0FF9C7DE" w14:textId="77777777" w:rsidR="009D7D45" w:rsidRPr="00275D69" w:rsidRDefault="009D7D45" w:rsidP="009D7D45">
      <w:pPr>
        <w:pStyle w:val="capture"/>
      </w:pPr>
    </w:p>
    <w:p w14:paraId="7C754166" w14:textId="77777777" w:rsidR="009D7D45" w:rsidRPr="00275D69" w:rsidRDefault="009D7D45" w:rsidP="009D7D45">
      <w:pPr>
        <w:pStyle w:val="capture"/>
      </w:pPr>
      <w:r w:rsidRPr="00275D69">
        <w:t>Select Installation &lt;TEST ACCOUNT&gt; Option: LOAD a Distribution</w:t>
      </w:r>
    </w:p>
    <w:p w14:paraId="395AD746" w14:textId="77777777" w:rsidR="009D7D45" w:rsidRPr="00275D69" w:rsidRDefault="009D7D45" w:rsidP="009D7D45">
      <w:pPr>
        <w:pStyle w:val="capture"/>
      </w:pPr>
      <w:r w:rsidRPr="00275D69">
        <w:t>Enter a H</w:t>
      </w:r>
      <w:r w:rsidR="00BF777D" w:rsidRPr="00275D69">
        <w:t xml:space="preserve">ost File: </w:t>
      </w:r>
      <w:r w:rsidR="001533CC" w:rsidRPr="00275D69">
        <w:t>/home/sftp/or_30_350v55</w:t>
      </w:r>
      <w:r w:rsidRPr="00275D69">
        <w:t>.kid</w:t>
      </w:r>
    </w:p>
    <w:p w14:paraId="6D015D96" w14:textId="77777777" w:rsidR="009D7D45" w:rsidRPr="00275D69" w:rsidRDefault="009D7D45" w:rsidP="009D7D45">
      <w:pPr>
        <w:pStyle w:val="capture"/>
      </w:pPr>
    </w:p>
    <w:p w14:paraId="6870366E" w14:textId="77777777" w:rsidR="009D7D45" w:rsidRPr="00275D69" w:rsidRDefault="009D7D45" w:rsidP="009D7D45">
      <w:pPr>
        <w:pStyle w:val="capture"/>
      </w:pPr>
      <w:r w:rsidRPr="00275D69">
        <w:t xml:space="preserve">KIDS Distribution saved on </w:t>
      </w:r>
      <w:r w:rsidR="00643FC0" w:rsidRPr="00275D69">
        <w:t>Dec</w:t>
      </w:r>
      <w:r w:rsidRPr="00275D69">
        <w:t xml:space="preserve"> 21, 2013@13:20:50</w:t>
      </w:r>
    </w:p>
    <w:p w14:paraId="33E50C61" w14:textId="77777777" w:rsidR="009D7D45" w:rsidRPr="00275D69" w:rsidRDefault="00BF777D" w:rsidP="009D7D45">
      <w:pPr>
        <w:pStyle w:val="capture"/>
      </w:pPr>
      <w:r w:rsidRPr="00275D69">
        <w:t>Comment: CPRS30V8</w:t>
      </w:r>
      <w:r w:rsidR="009D7D45" w:rsidRPr="00275D69">
        <w:t xml:space="preserve"> KIDS BUILD</w:t>
      </w:r>
    </w:p>
    <w:p w14:paraId="7518A6B9" w14:textId="77777777" w:rsidR="009D7D45" w:rsidRPr="00275D69" w:rsidRDefault="009D7D45" w:rsidP="009D7D45">
      <w:pPr>
        <w:pStyle w:val="capture"/>
      </w:pPr>
    </w:p>
    <w:p w14:paraId="4DC0FDF8" w14:textId="77777777" w:rsidR="009D7D45" w:rsidRPr="00275D69" w:rsidRDefault="009D7D45" w:rsidP="009D7D45">
      <w:pPr>
        <w:pStyle w:val="capture"/>
      </w:pPr>
      <w:r w:rsidRPr="00275D69">
        <w:t>This Distribution contains Transport Globals for the following Package(s):</w:t>
      </w:r>
    </w:p>
    <w:p w14:paraId="7FDBE92F" w14:textId="77777777" w:rsidR="009D7D45" w:rsidRPr="00275D69" w:rsidRDefault="009D7D45" w:rsidP="009D7D45">
      <w:pPr>
        <w:pStyle w:val="capture"/>
      </w:pPr>
      <w:r w:rsidRPr="00275D69">
        <w:t xml:space="preserve">   OR*3.0*350</w:t>
      </w:r>
    </w:p>
    <w:p w14:paraId="328DA4F7" w14:textId="77777777" w:rsidR="009D7D45" w:rsidRPr="00275D69" w:rsidRDefault="009D7D45" w:rsidP="009D7D45">
      <w:pPr>
        <w:pStyle w:val="capture"/>
      </w:pPr>
      <w:r w:rsidRPr="00275D69">
        <w:t>Distribution OK!</w:t>
      </w:r>
    </w:p>
    <w:p w14:paraId="7EFE58FD" w14:textId="77777777" w:rsidR="009D7D45" w:rsidRPr="00275D69" w:rsidRDefault="009D7D45" w:rsidP="009D7D45">
      <w:pPr>
        <w:pStyle w:val="capture"/>
      </w:pPr>
    </w:p>
    <w:p w14:paraId="7EA8EA20" w14:textId="77777777" w:rsidR="009D7D45" w:rsidRPr="00275D69" w:rsidRDefault="009D7D45" w:rsidP="009D7D45">
      <w:pPr>
        <w:pStyle w:val="capture"/>
      </w:pPr>
      <w:r w:rsidRPr="00275D69">
        <w:t xml:space="preserve">Want to Continue with Load? YES// </w:t>
      </w:r>
    </w:p>
    <w:p w14:paraId="312AD685" w14:textId="77777777" w:rsidR="009D7D45" w:rsidRPr="00275D69" w:rsidRDefault="009D7D45" w:rsidP="009D7D45">
      <w:pPr>
        <w:pStyle w:val="capture"/>
      </w:pPr>
      <w:r w:rsidRPr="00275D69">
        <w:t>Loading Distribution...</w:t>
      </w:r>
    </w:p>
    <w:p w14:paraId="537480C2" w14:textId="77777777" w:rsidR="009D7D45" w:rsidRPr="00275D69" w:rsidRDefault="009D7D45" w:rsidP="009D7D45">
      <w:pPr>
        <w:pStyle w:val="capture"/>
      </w:pPr>
    </w:p>
    <w:p w14:paraId="377C8784" w14:textId="77777777" w:rsidR="009D7D45" w:rsidRPr="00275D69" w:rsidRDefault="009D7D45" w:rsidP="009D7D45">
      <w:pPr>
        <w:pStyle w:val="capture"/>
      </w:pPr>
      <w:r w:rsidRPr="00275D69">
        <w:t>Build OR*3.0*350 has an Environmental Check Routine</w:t>
      </w:r>
    </w:p>
    <w:p w14:paraId="3F67A227" w14:textId="77777777" w:rsidR="009D7D45" w:rsidRPr="00275D69" w:rsidRDefault="009D7D45" w:rsidP="009D7D45">
      <w:pPr>
        <w:pStyle w:val="capture"/>
      </w:pPr>
      <w:r w:rsidRPr="00275D69">
        <w:t xml:space="preserve">Want to RUN the Environment Check Routine? YES// </w:t>
      </w:r>
    </w:p>
    <w:p w14:paraId="05C48BC9" w14:textId="77777777" w:rsidR="009D7D45" w:rsidRPr="00275D69" w:rsidRDefault="009D7D45" w:rsidP="009D7D45">
      <w:pPr>
        <w:pStyle w:val="capture"/>
      </w:pPr>
      <w:r w:rsidRPr="00275D69">
        <w:t xml:space="preserve">   OR*3.0*350</w:t>
      </w:r>
    </w:p>
    <w:p w14:paraId="60335AC9" w14:textId="77777777" w:rsidR="009D7D45" w:rsidRPr="00275D69" w:rsidRDefault="009D7D45" w:rsidP="009D7D45">
      <w:pPr>
        <w:pStyle w:val="capture"/>
      </w:pPr>
      <w:r w:rsidRPr="00275D69">
        <w:t>Will first run the Environment Check Routine, ORY350E</w:t>
      </w:r>
    </w:p>
    <w:p w14:paraId="2D2EB6C6" w14:textId="77777777" w:rsidR="009D7D45" w:rsidRPr="00275D69" w:rsidRDefault="009D7D45" w:rsidP="009D7D45">
      <w:pPr>
        <w:pStyle w:val="capture"/>
      </w:pPr>
    </w:p>
    <w:p w14:paraId="74269707" w14:textId="77777777" w:rsidR="009D7D45" w:rsidRPr="00275D69" w:rsidRDefault="009D7D45" w:rsidP="009D7D45">
      <w:pPr>
        <w:pStyle w:val="capture"/>
      </w:pPr>
      <w:r w:rsidRPr="00275D69">
        <w:t>Use INSTALL NAME: OR*3.0*350 to install this Distribution.</w:t>
      </w:r>
    </w:p>
    <w:p w14:paraId="077CE43A" w14:textId="77777777" w:rsidR="009D7D45" w:rsidRPr="00275D69" w:rsidRDefault="009D7D45" w:rsidP="009D7D45">
      <w:pPr>
        <w:pStyle w:val="capture"/>
      </w:pPr>
    </w:p>
    <w:p w14:paraId="5D4C4223" w14:textId="77777777" w:rsidR="009D7D45" w:rsidRPr="00275D69" w:rsidRDefault="009D7D45" w:rsidP="009D7D45">
      <w:pPr>
        <w:pStyle w:val="capture"/>
      </w:pPr>
    </w:p>
    <w:p w14:paraId="519213FA" w14:textId="77777777" w:rsidR="009D7D45" w:rsidRPr="00275D69" w:rsidRDefault="009D7D45" w:rsidP="009D7D45">
      <w:pPr>
        <w:pStyle w:val="capture"/>
      </w:pPr>
    </w:p>
    <w:p w14:paraId="6C1540CC" w14:textId="77777777" w:rsidR="009D7D45" w:rsidRPr="00275D69" w:rsidRDefault="009D7D45" w:rsidP="009D7D45">
      <w:pPr>
        <w:pStyle w:val="capture"/>
      </w:pPr>
      <w:r w:rsidRPr="00275D69">
        <w:t xml:space="preserve">   1      Load a Distribution</w:t>
      </w:r>
    </w:p>
    <w:p w14:paraId="0663D04B" w14:textId="77777777" w:rsidR="009D7D45" w:rsidRPr="00275D69" w:rsidRDefault="009D7D45" w:rsidP="009D7D45">
      <w:pPr>
        <w:pStyle w:val="capture"/>
      </w:pPr>
      <w:r w:rsidRPr="00275D69">
        <w:t xml:space="preserve">   2      Verify Checksums in Transport Global</w:t>
      </w:r>
    </w:p>
    <w:p w14:paraId="3E3A7C3A" w14:textId="77777777" w:rsidR="009D7D45" w:rsidRPr="00275D69" w:rsidRDefault="009D7D45" w:rsidP="009D7D45">
      <w:pPr>
        <w:pStyle w:val="capture"/>
      </w:pPr>
      <w:r w:rsidRPr="00275D69">
        <w:t xml:space="preserve">   3      Print Transport Global</w:t>
      </w:r>
    </w:p>
    <w:p w14:paraId="64BC92A3" w14:textId="77777777" w:rsidR="009D7D45" w:rsidRPr="00275D69" w:rsidRDefault="009D7D45" w:rsidP="009D7D45">
      <w:pPr>
        <w:pStyle w:val="capture"/>
      </w:pPr>
      <w:r w:rsidRPr="00275D69">
        <w:t xml:space="preserve">   4      Compare Transport Global to Current System</w:t>
      </w:r>
    </w:p>
    <w:p w14:paraId="315261B0" w14:textId="77777777" w:rsidR="009D7D45" w:rsidRPr="00275D69" w:rsidRDefault="009D7D45" w:rsidP="009D7D45">
      <w:pPr>
        <w:pStyle w:val="capture"/>
      </w:pPr>
      <w:r w:rsidRPr="00275D69">
        <w:t xml:space="preserve">   5      Backup a Transport Global</w:t>
      </w:r>
    </w:p>
    <w:p w14:paraId="407A7B0C" w14:textId="77777777" w:rsidR="009D7D45" w:rsidRPr="00275D69" w:rsidRDefault="009D7D45" w:rsidP="009D7D45">
      <w:pPr>
        <w:pStyle w:val="capture"/>
      </w:pPr>
      <w:r w:rsidRPr="00275D69">
        <w:t xml:space="preserve">   6      Install Package(s)</w:t>
      </w:r>
    </w:p>
    <w:p w14:paraId="35CF5A98" w14:textId="77777777" w:rsidR="009D7D45" w:rsidRPr="00275D69" w:rsidRDefault="009D7D45" w:rsidP="009D7D45">
      <w:pPr>
        <w:pStyle w:val="capture"/>
      </w:pPr>
      <w:r w:rsidRPr="00275D69">
        <w:t xml:space="preserve">          Restart Install of Package(s)</w:t>
      </w:r>
    </w:p>
    <w:p w14:paraId="6ED34DE3" w14:textId="77777777" w:rsidR="009D7D45" w:rsidRPr="00275D69" w:rsidRDefault="009D7D45" w:rsidP="009D7D45">
      <w:pPr>
        <w:pStyle w:val="capture"/>
      </w:pPr>
      <w:r w:rsidRPr="00275D69">
        <w:t xml:space="preserve">          Unload a Distribution</w:t>
      </w:r>
    </w:p>
    <w:p w14:paraId="3B5FE10C" w14:textId="77777777" w:rsidR="009D7D45" w:rsidRPr="00275D69" w:rsidRDefault="009D7D45" w:rsidP="009D7D45">
      <w:pPr>
        <w:pStyle w:val="capture"/>
      </w:pPr>
    </w:p>
    <w:p w14:paraId="68494C45" w14:textId="77777777" w:rsidR="009D7D45" w:rsidRPr="00275D69" w:rsidRDefault="009D7D45" w:rsidP="009D7D45">
      <w:pPr>
        <w:pStyle w:val="capture"/>
      </w:pPr>
      <w:r w:rsidRPr="00275D69">
        <w:lastRenderedPageBreak/>
        <w:t>Select Installation &lt;TEST ACCOUNT&gt; Option: Install Package(s)</w:t>
      </w:r>
    </w:p>
    <w:p w14:paraId="5EFFD4C5" w14:textId="77777777" w:rsidR="009D7D45" w:rsidRPr="00275D69" w:rsidRDefault="009D7D45" w:rsidP="009D7D45">
      <w:pPr>
        <w:pStyle w:val="capture"/>
      </w:pPr>
      <w:r w:rsidRPr="00275D69">
        <w:t>Select INSTALL NAME: OR*3.0*350      8/28/13@15:37:22</w:t>
      </w:r>
    </w:p>
    <w:p w14:paraId="17928460" w14:textId="77777777" w:rsidR="009D7D45" w:rsidRPr="00275D69" w:rsidRDefault="00BF777D" w:rsidP="009D7D45">
      <w:pPr>
        <w:pStyle w:val="capture"/>
      </w:pPr>
      <w:r w:rsidRPr="00275D69">
        <w:t xml:space="preserve">     =&gt; CPRS30V8</w:t>
      </w:r>
      <w:r w:rsidR="009D7D45" w:rsidRPr="00275D69">
        <w:t xml:space="preserve"> KIDS BUILD  ;Created on Aug 21, 2013@13:20:50</w:t>
      </w:r>
    </w:p>
    <w:p w14:paraId="6AED258C" w14:textId="77777777" w:rsidR="009D7D45" w:rsidRPr="00275D69" w:rsidRDefault="009D7D45" w:rsidP="009D7D45">
      <w:pPr>
        <w:pStyle w:val="capture"/>
      </w:pPr>
    </w:p>
    <w:p w14:paraId="26C6616C" w14:textId="77777777" w:rsidR="009D7D45" w:rsidRPr="00275D69" w:rsidRDefault="009D7D45" w:rsidP="009D7D45">
      <w:pPr>
        <w:pStyle w:val="capture"/>
      </w:pPr>
      <w:r w:rsidRPr="00275D69">
        <w:t xml:space="preserve">This Distribution was loaded on Aug 28, 2013@15:37:22 with header of </w:t>
      </w:r>
    </w:p>
    <w:p w14:paraId="239445ED" w14:textId="77777777" w:rsidR="009D7D45" w:rsidRPr="00275D69" w:rsidRDefault="00BF777D" w:rsidP="009D7D45">
      <w:pPr>
        <w:pStyle w:val="capture"/>
      </w:pPr>
      <w:r w:rsidRPr="00275D69">
        <w:t xml:space="preserve">   CPRS30V8</w:t>
      </w:r>
      <w:r w:rsidR="009D7D45" w:rsidRPr="00275D69">
        <w:t xml:space="preserve"> KIDS BUILD  ;Created on Aug 21, 2013@13:20:50</w:t>
      </w:r>
    </w:p>
    <w:p w14:paraId="0A4B58D6" w14:textId="77777777" w:rsidR="009D7D45" w:rsidRPr="00275D69" w:rsidRDefault="009D7D45" w:rsidP="009D7D45">
      <w:pPr>
        <w:pStyle w:val="capture"/>
      </w:pPr>
      <w:r w:rsidRPr="00275D69">
        <w:t xml:space="preserve">   It consisted of the following Install(s):</w:t>
      </w:r>
    </w:p>
    <w:p w14:paraId="079BC504" w14:textId="77777777" w:rsidR="009D7D45" w:rsidRPr="00275D69" w:rsidRDefault="009D7D45" w:rsidP="009D7D45">
      <w:pPr>
        <w:pStyle w:val="capture"/>
      </w:pPr>
      <w:r w:rsidRPr="00275D69">
        <w:t xml:space="preserve">     OR*3.0*350</w:t>
      </w:r>
    </w:p>
    <w:p w14:paraId="7DE1D190" w14:textId="77777777" w:rsidR="009D7D45" w:rsidRPr="00275D69" w:rsidRDefault="009D7D45" w:rsidP="009D7D45">
      <w:pPr>
        <w:pStyle w:val="capture"/>
      </w:pPr>
      <w:r w:rsidRPr="00275D69">
        <w:t>Checking Install for Package OR*3.0*350</w:t>
      </w:r>
    </w:p>
    <w:p w14:paraId="5B317A78" w14:textId="77777777" w:rsidR="009D7D45" w:rsidRPr="00275D69" w:rsidRDefault="009D7D45" w:rsidP="009D7D45">
      <w:pPr>
        <w:pStyle w:val="capture"/>
      </w:pPr>
      <w:r w:rsidRPr="00275D69">
        <w:t>Will first run the Environment Check Routine, ORY350E</w:t>
      </w:r>
    </w:p>
    <w:p w14:paraId="143442DC" w14:textId="77777777" w:rsidR="009D7D45" w:rsidRPr="00275D69" w:rsidRDefault="009D7D45" w:rsidP="009D7D45">
      <w:pPr>
        <w:pStyle w:val="capture"/>
      </w:pPr>
    </w:p>
    <w:p w14:paraId="33F5AFAA" w14:textId="77777777" w:rsidR="009D7D45" w:rsidRPr="00275D69" w:rsidRDefault="009D7D45" w:rsidP="009D7D45">
      <w:pPr>
        <w:pStyle w:val="capture"/>
      </w:pPr>
    </w:p>
    <w:p w14:paraId="7360DA02" w14:textId="77777777" w:rsidR="009D7D45" w:rsidRPr="00275D69" w:rsidRDefault="009D7D45" w:rsidP="009D7D45">
      <w:pPr>
        <w:pStyle w:val="capture"/>
      </w:pPr>
      <w:r w:rsidRPr="00275D69">
        <w:t>Install Questions for OR*3.0*350</w:t>
      </w:r>
    </w:p>
    <w:p w14:paraId="659862FB" w14:textId="77777777" w:rsidR="009D7D45" w:rsidRPr="00275D69" w:rsidRDefault="009D7D45" w:rsidP="009D7D45">
      <w:pPr>
        <w:pStyle w:val="capture"/>
      </w:pPr>
    </w:p>
    <w:p w14:paraId="221A1286" w14:textId="77777777" w:rsidR="009D7D45" w:rsidRPr="00275D69" w:rsidRDefault="009D7D45" w:rsidP="009D7D45">
      <w:pPr>
        <w:pStyle w:val="capture"/>
      </w:pPr>
      <w:r w:rsidRPr="00275D69">
        <w:t>Incoming Files:</w:t>
      </w:r>
    </w:p>
    <w:p w14:paraId="5D456243" w14:textId="77777777" w:rsidR="009D7D45" w:rsidRPr="00275D69" w:rsidRDefault="009D7D45" w:rsidP="009D7D45">
      <w:pPr>
        <w:pStyle w:val="capture"/>
      </w:pPr>
    </w:p>
    <w:p w14:paraId="49D79E66" w14:textId="77777777" w:rsidR="009D7D45" w:rsidRPr="00275D69" w:rsidRDefault="009D7D45" w:rsidP="009D7D45">
      <w:pPr>
        <w:pStyle w:val="capture"/>
      </w:pPr>
    </w:p>
    <w:p w14:paraId="6FE484C5" w14:textId="77777777" w:rsidR="009D7D45" w:rsidRPr="00275D69" w:rsidRDefault="009D7D45" w:rsidP="009D7D45">
      <w:pPr>
        <w:pStyle w:val="capture"/>
      </w:pPr>
      <w:r w:rsidRPr="00275D69">
        <w:t xml:space="preserve">   101.24    OE/RR REPORT  (including data)</w:t>
      </w:r>
    </w:p>
    <w:p w14:paraId="2CC671FA" w14:textId="77777777" w:rsidR="009D7D45" w:rsidRPr="00275D69" w:rsidRDefault="009D7D45" w:rsidP="009D7D45">
      <w:pPr>
        <w:pStyle w:val="capture"/>
      </w:pPr>
      <w:r w:rsidRPr="00275D69">
        <w:t>Note:  You already have the 'OE/RR REPORT' File.</w:t>
      </w:r>
    </w:p>
    <w:p w14:paraId="540F59C3" w14:textId="77777777" w:rsidR="009D7D45" w:rsidRPr="00275D69" w:rsidRDefault="009D7D45" w:rsidP="009D7D45">
      <w:pPr>
        <w:pStyle w:val="capture"/>
      </w:pPr>
      <w:r w:rsidRPr="00275D69">
        <w:t>I will REPLACE your data with mine.</w:t>
      </w:r>
    </w:p>
    <w:p w14:paraId="6BF374CA" w14:textId="77777777" w:rsidR="009D7D45" w:rsidRPr="00275D69" w:rsidRDefault="009D7D45" w:rsidP="009D7D45">
      <w:pPr>
        <w:pStyle w:val="capture"/>
      </w:pPr>
    </w:p>
    <w:p w14:paraId="75D4593F" w14:textId="77777777" w:rsidR="009D7D45" w:rsidRPr="00275D69" w:rsidRDefault="009D7D45" w:rsidP="009D7D45">
      <w:pPr>
        <w:pStyle w:val="capture"/>
      </w:pPr>
      <w:r w:rsidRPr="00275D69">
        <w:t xml:space="preserve">Want KIDS to Rebuild Menu Trees Upon Completion of Install? NO// </w:t>
      </w:r>
    </w:p>
    <w:p w14:paraId="6E70CD6E" w14:textId="77777777" w:rsidR="009D7D45" w:rsidRPr="00275D69" w:rsidRDefault="009D7D45" w:rsidP="009D7D45">
      <w:pPr>
        <w:pStyle w:val="capture"/>
      </w:pPr>
    </w:p>
    <w:p w14:paraId="7885E56D" w14:textId="77777777" w:rsidR="009D7D45" w:rsidRPr="00275D69" w:rsidRDefault="009D7D45" w:rsidP="009D7D45">
      <w:pPr>
        <w:pStyle w:val="capture"/>
      </w:pPr>
      <w:r w:rsidRPr="00275D69">
        <w:t xml:space="preserve">     *** NON-VA MEDICATION COMPLEX QUICK ORDER DIALOG REPORT QUESTIONS ***      </w:t>
      </w:r>
    </w:p>
    <w:p w14:paraId="43BF792A" w14:textId="77777777" w:rsidR="009D7D45" w:rsidRPr="00275D69" w:rsidRDefault="009D7D45" w:rsidP="009D7D45">
      <w:pPr>
        <w:pStyle w:val="capture"/>
      </w:pPr>
    </w:p>
    <w:p w14:paraId="23980FC2" w14:textId="77777777" w:rsidR="009D7D45" w:rsidRPr="00275D69" w:rsidRDefault="009D7D45" w:rsidP="009D7D45">
      <w:pPr>
        <w:pStyle w:val="capture"/>
      </w:pPr>
      <w:r w:rsidRPr="00275D69">
        <w:t>The post-install will create the NON-VA MEDICATION COMPLEX QUICK ORDER DIALOG</w:t>
      </w:r>
    </w:p>
    <w:p w14:paraId="1BA1549A" w14:textId="77777777" w:rsidR="009D7D45" w:rsidRPr="00275D69" w:rsidRDefault="009D7D45" w:rsidP="009D7D45">
      <w:pPr>
        <w:pStyle w:val="capture"/>
      </w:pPr>
      <w:r w:rsidRPr="00275D69">
        <w:t>REPORT, which contains non-VA medication quick orders with a complex dosage.</w:t>
      </w:r>
    </w:p>
    <w:p w14:paraId="17376A98" w14:textId="77777777" w:rsidR="009D7D45" w:rsidRPr="00275D69" w:rsidRDefault="009D7D45" w:rsidP="009D7D45">
      <w:pPr>
        <w:pStyle w:val="capture"/>
      </w:pPr>
      <w:r w:rsidRPr="00275D69">
        <w:t>The installer is strongly encouraged to include the site's local Clinical</w:t>
      </w:r>
    </w:p>
    <w:p w14:paraId="44010A1B" w14:textId="77777777" w:rsidR="009D7D45" w:rsidRPr="00275D69" w:rsidRDefault="009D7D45" w:rsidP="009D7D45">
      <w:pPr>
        <w:pStyle w:val="capture"/>
      </w:pPr>
      <w:r w:rsidRPr="00275D69">
        <w:t>Application Coordinators (CACs) as recipients of this report.</w:t>
      </w:r>
    </w:p>
    <w:p w14:paraId="76ED932F" w14:textId="77777777" w:rsidR="009D7D45" w:rsidRPr="00275D69" w:rsidRDefault="009D7D45" w:rsidP="009D7D45">
      <w:pPr>
        <w:pStyle w:val="capture"/>
      </w:pPr>
    </w:p>
    <w:p w14:paraId="13346910" w14:textId="77777777" w:rsidR="009D7D45" w:rsidRPr="00275D69" w:rsidRDefault="009D7D45" w:rsidP="009D7D45">
      <w:pPr>
        <w:pStyle w:val="capture"/>
      </w:pPr>
      <w:r w:rsidRPr="00275D69">
        <w:t>Please select the recipients for the NON-VA MEDICATION COMPLEX QUICK ORDER</w:t>
      </w:r>
    </w:p>
    <w:p w14:paraId="5CAF4F5F" w14:textId="77777777" w:rsidR="009D7D45" w:rsidRPr="00275D69" w:rsidRDefault="009D7D45" w:rsidP="009D7D45">
      <w:pPr>
        <w:pStyle w:val="capture"/>
      </w:pPr>
      <w:r w:rsidRPr="00275D69">
        <w:t>DIALOG REPORT below.</w:t>
      </w:r>
    </w:p>
    <w:p w14:paraId="4C84D111" w14:textId="77777777" w:rsidR="009D7D45" w:rsidRPr="00275D69" w:rsidRDefault="009D7D45" w:rsidP="009D7D45">
      <w:pPr>
        <w:pStyle w:val="capture"/>
      </w:pPr>
      <w:r w:rsidRPr="00275D69">
        <w:t>Send mail to: SERVICE,JOHN//   SERVICE,JOHN</w:t>
      </w:r>
    </w:p>
    <w:p w14:paraId="1E55660D" w14:textId="77777777" w:rsidR="009D7D45" w:rsidRPr="00275D69" w:rsidRDefault="009D7D45" w:rsidP="009D7D45">
      <w:pPr>
        <w:pStyle w:val="capture"/>
      </w:pPr>
      <w:r w:rsidRPr="00275D69">
        <w:t xml:space="preserve">Select basket to send to: IN//   </w:t>
      </w:r>
    </w:p>
    <w:p w14:paraId="4D38B147" w14:textId="77777777" w:rsidR="009D7D45" w:rsidRPr="00275D69" w:rsidRDefault="009D7D45" w:rsidP="009D7D45">
      <w:pPr>
        <w:pStyle w:val="capture"/>
      </w:pPr>
      <w:r w:rsidRPr="00275D69">
        <w:t xml:space="preserve">And Send to: </w:t>
      </w:r>
    </w:p>
    <w:p w14:paraId="12F5BF3F" w14:textId="77777777" w:rsidR="009D7D45" w:rsidRPr="00275D69" w:rsidRDefault="009D7D45" w:rsidP="009D7D45">
      <w:pPr>
        <w:pStyle w:val="capture"/>
      </w:pPr>
      <w:r w:rsidRPr="00275D69">
        <w:t xml:space="preserve">                 *** SUPPLY ORDERABLE ITEM REPORT QUESTIONS ***                 </w:t>
      </w:r>
    </w:p>
    <w:p w14:paraId="78B68E2E" w14:textId="77777777" w:rsidR="009D7D45" w:rsidRPr="00275D69" w:rsidRDefault="009D7D45" w:rsidP="009D7D45">
      <w:pPr>
        <w:pStyle w:val="capture"/>
      </w:pPr>
    </w:p>
    <w:p w14:paraId="0E7960B1" w14:textId="77777777" w:rsidR="009D7D45" w:rsidRPr="00275D69" w:rsidRDefault="009D7D45" w:rsidP="009D7D45">
      <w:pPr>
        <w:pStyle w:val="capture"/>
      </w:pPr>
      <w:r w:rsidRPr="00275D69">
        <w:t>The post-install will create the SUPPLY ORDERABLE ITEM REPORT, which contains</w:t>
      </w:r>
    </w:p>
    <w:p w14:paraId="617F2204" w14:textId="77777777" w:rsidR="009D7D45" w:rsidRPr="00275D69" w:rsidRDefault="009D7D45" w:rsidP="009D7D45">
      <w:pPr>
        <w:pStyle w:val="capture"/>
      </w:pPr>
      <w:r w:rsidRPr="00275D69">
        <w:t>orderable items that resolve to a pharmacy supply item. For each orderable item,</w:t>
      </w:r>
    </w:p>
    <w:p w14:paraId="6548EABD" w14:textId="77777777" w:rsidR="009D7D45" w:rsidRPr="00275D69" w:rsidRDefault="009D7D45" w:rsidP="009D7D45">
      <w:pPr>
        <w:pStyle w:val="capture"/>
      </w:pPr>
      <w:r w:rsidRPr="00275D69">
        <w:t>the report lists the quick order dialogs that reference that orderable item, as</w:t>
      </w:r>
    </w:p>
    <w:p w14:paraId="39623518" w14:textId="77777777" w:rsidR="009D7D45" w:rsidRPr="00275D69" w:rsidRDefault="009D7D45" w:rsidP="009D7D45">
      <w:pPr>
        <w:pStyle w:val="capture"/>
      </w:pPr>
      <w:r w:rsidRPr="00275D69">
        <w:t>well as the reminder dialogs and definitions that reference either the orderable</w:t>
      </w:r>
    </w:p>
    <w:p w14:paraId="079BAACC" w14:textId="77777777" w:rsidR="009D7D45" w:rsidRPr="00275D69" w:rsidRDefault="009D7D45" w:rsidP="009D7D45">
      <w:pPr>
        <w:pStyle w:val="capture"/>
      </w:pPr>
      <w:r w:rsidRPr="00275D69">
        <w:t>item or the quick order that references the orderable item.</w:t>
      </w:r>
    </w:p>
    <w:p w14:paraId="79F3F5C0" w14:textId="77777777" w:rsidR="009D7D45" w:rsidRPr="00275D69" w:rsidRDefault="009D7D45" w:rsidP="009D7D45">
      <w:pPr>
        <w:pStyle w:val="capture"/>
      </w:pPr>
      <w:r w:rsidRPr="00275D69">
        <w:t>The installer is strongly encouraged to include the site's local Clinical</w:t>
      </w:r>
    </w:p>
    <w:p w14:paraId="1F27B5F2" w14:textId="77777777" w:rsidR="009D7D45" w:rsidRPr="00275D69" w:rsidRDefault="009D7D45" w:rsidP="009D7D45">
      <w:pPr>
        <w:pStyle w:val="capture"/>
      </w:pPr>
      <w:r w:rsidRPr="00275D69">
        <w:t>Application Coordinators (CACs) as recipients of this report.</w:t>
      </w:r>
    </w:p>
    <w:p w14:paraId="517BCDAB" w14:textId="77777777" w:rsidR="009D7D45" w:rsidRPr="00275D69" w:rsidRDefault="009D7D45" w:rsidP="009D7D45">
      <w:pPr>
        <w:pStyle w:val="capture"/>
      </w:pPr>
    </w:p>
    <w:p w14:paraId="158E0146" w14:textId="77777777" w:rsidR="009D7D45" w:rsidRPr="00275D69" w:rsidRDefault="009D7D45" w:rsidP="009D7D45">
      <w:pPr>
        <w:pStyle w:val="capture"/>
      </w:pPr>
    </w:p>
    <w:p w14:paraId="03D3A057" w14:textId="77777777" w:rsidR="009D7D45" w:rsidRPr="00275D69" w:rsidRDefault="009D7D45" w:rsidP="009D7D45">
      <w:pPr>
        <w:pStyle w:val="capture"/>
      </w:pPr>
      <w:r w:rsidRPr="00275D69">
        <w:t>Do you want the NON-VA MEDICATION COMPLEX QUICK ORDER DIALOG REPORT</w:t>
      </w:r>
    </w:p>
    <w:p w14:paraId="68BAEF23" w14:textId="77777777" w:rsidR="009D7D45" w:rsidRPr="00275D69" w:rsidRDefault="009D7D45" w:rsidP="009D7D45">
      <w:pPr>
        <w:pStyle w:val="capture"/>
      </w:pPr>
      <w:r w:rsidRPr="00275D69">
        <w:t xml:space="preserve">recipients to also receive the SUPPLY ORDERABLE ITEM REPORT? YES// </w:t>
      </w:r>
    </w:p>
    <w:p w14:paraId="66750122" w14:textId="77777777" w:rsidR="009D7D45" w:rsidRPr="00275D69" w:rsidRDefault="009D7D45" w:rsidP="009D7D45">
      <w:pPr>
        <w:pStyle w:val="capture"/>
      </w:pPr>
    </w:p>
    <w:p w14:paraId="31B95303" w14:textId="77777777" w:rsidR="009D7D45" w:rsidRPr="00275D69" w:rsidRDefault="009D7D45" w:rsidP="009D7D45">
      <w:pPr>
        <w:pStyle w:val="capture"/>
      </w:pPr>
      <w:r w:rsidRPr="00275D69">
        <w:t xml:space="preserve">Want KIDS to INHIBIT LOGONs during the install? NO// </w:t>
      </w:r>
    </w:p>
    <w:p w14:paraId="2DB275E1" w14:textId="77777777" w:rsidR="009D7D45" w:rsidRPr="00275D69" w:rsidRDefault="009D7D45" w:rsidP="009D7D45">
      <w:pPr>
        <w:pStyle w:val="capture"/>
      </w:pPr>
      <w:r w:rsidRPr="00275D69">
        <w:t xml:space="preserve">Want to DISABLE Scheduled Options, Menu Options, and Protocols? NO// </w:t>
      </w:r>
    </w:p>
    <w:p w14:paraId="3260FFC5" w14:textId="77777777" w:rsidR="009D7D45" w:rsidRPr="00275D69" w:rsidRDefault="009D7D45" w:rsidP="009D7D45">
      <w:pPr>
        <w:pStyle w:val="capture"/>
      </w:pPr>
    </w:p>
    <w:p w14:paraId="4E4109E6" w14:textId="77777777" w:rsidR="009D7D45" w:rsidRPr="00275D69" w:rsidRDefault="009D7D45" w:rsidP="009D7D45">
      <w:pPr>
        <w:pStyle w:val="capture"/>
      </w:pPr>
      <w:r w:rsidRPr="00275D69">
        <w:t>Enter the Device you want to print the Install messages.</w:t>
      </w:r>
    </w:p>
    <w:p w14:paraId="30259486" w14:textId="77777777" w:rsidR="009D7D45" w:rsidRPr="00275D69" w:rsidRDefault="009D7D45" w:rsidP="009D7D45">
      <w:pPr>
        <w:pStyle w:val="capture"/>
      </w:pPr>
      <w:r w:rsidRPr="00275D69">
        <w:t>You can queue the install by enter a 'Q' at the device prompt.</w:t>
      </w:r>
    </w:p>
    <w:p w14:paraId="2CBF9599" w14:textId="77777777" w:rsidR="009D7D45" w:rsidRPr="00275D69" w:rsidRDefault="009D7D45" w:rsidP="009D7D45">
      <w:pPr>
        <w:pStyle w:val="capture"/>
      </w:pPr>
      <w:r w:rsidRPr="00275D69">
        <w:t>Enter a '^' to abort the install.</w:t>
      </w:r>
    </w:p>
    <w:p w14:paraId="4CDADBE8" w14:textId="77777777" w:rsidR="009D7D45" w:rsidRPr="00275D69" w:rsidRDefault="009D7D45" w:rsidP="009D7D45">
      <w:pPr>
        <w:pStyle w:val="capture"/>
      </w:pPr>
    </w:p>
    <w:p w14:paraId="03333E82" w14:textId="77777777" w:rsidR="009D7D45" w:rsidRPr="00275D69" w:rsidRDefault="009D7D45" w:rsidP="009D7D45">
      <w:pPr>
        <w:pStyle w:val="capture"/>
      </w:pPr>
      <w:r w:rsidRPr="00275D69">
        <w:t>DEVICE: HOME//   HOME  (CRT)</w:t>
      </w:r>
    </w:p>
    <w:p w14:paraId="5FF1B1EE" w14:textId="77777777" w:rsidR="009D7D45" w:rsidRPr="00275D69" w:rsidRDefault="009D7D45" w:rsidP="009D7D45">
      <w:pPr>
        <w:pStyle w:val="capture"/>
      </w:pPr>
      <w:r w:rsidRPr="00275D69">
        <w:t>-------------------------------------------------------------------------------</w:t>
      </w:r>
    </w:p>
    <w:p w14:paraId="5643D3D9" w14:textId="77777777" w:rsidR="009D7D45" w:rsidRPr="00275D69" w:rsidRDefault="009D7D45" w:rsidP="009D7D45">
      <w:pPr>
        <w:pStyle w:val="capture"/>
      </w:pPr>
      <w:r w:rsidRPr="00275D69">
        <w:t xml:space="preserve"> </w:t>
      </w:r>
    </w:p>
    <w:p w14:paraId="03231B41" w14:textId="77777777" w:rsidR="009D7D45" w:rsidRPr="00275D69" w:rsidRDefault="009D7D45" w:rsidP="009D7D45">
      <w:pPr>
        <w:pStyle w:val="capture"/>
      </w:pPr>
      <w:r w:rsidRPr="00275D69">
        <w:t xml:space="preserve"> Install Started for OR*3.0*350 : </w:t>
      </w:r>
    </w:p>
    <w:p w14:paraId="74D943E8" w14:textId="77777777" w:rsidR="009D7D45" w:rsidRPr="00275D69" w:rsidRDefault="009D7D45" w:rsidP="009D7D45">
      <w:pPr>
        <w:pStyle w:val="capture"/>
      </w:pPr>
      <w:r w:rsidRPr="00275D69">
        <w:t xml:space="preserve">               Aug 28, 2013@15:37:55</w:t>
      </w:r>
    </w:p>
    <w:p w14:paraId="4E0F1D6F" w14:textId="77777777" w:rsidR="009D7D45" w:rsidRPr="00275D69" w:rsidRDefault="009D7D45" w:rsidP="009D7D45">
      <w:pPr>
        <w:pStyle w:val="capture"/>
      </w:pPr>
      <w:r w:rsidRPr="00275D69">
        <w:lastRenderedPageBreak/>
        <w:t xml:space="preserve"> </w:t>
      </w:r>
    </w:p>
    <w:p w14:paraId="34E9095C" w14:textId="77777777" w:rsidR="009D7D45" w:rsidRPr="00275D69" w:rsidRDefault="009D7D45" w:rsidP="009D7D45">
      <w:pPr>
        <w:pStyle w:val="capture"/>
      </w:pPr>
      <w:r w:rsidRPr="00275D69">
        <w:t>Build Distribution Date: Aug 21, 2013</w:t>
      </w:r>
    </w:p>
    <w:p w14:paraId="6B18E6AF" w14:textId="77777777" w:rsidR="009D7D45" w:rsidRPr="00275D69" w:rsidRDefault="009D7D45" w:rsidP="009D7D45">
      <w:pPr>
        <w:pStyle w:val="capture"/>
      </w:pPr>
      <w:r w:rsidRPr="00275D69">
        <w:t xml:space="preserve"> </w:t>
      </w:r>
    </w:p>
    <w:p w14:paraId="3556C6BA" w14:textId="77777777" w:rsidR="009D7D45" w:rsidRPr="00275D69" w:rsidRDefault="009D7D45" w:rsidP="009D7D45">
      <w:pPr>
        <w:pStyle w:val="capture"/>
      </w:pPr>
      <w:r w:rsidRPr="00275D69">
        <w:t xml:space="preserve"> Installing Routines:</w:t>
      </w:r>
    </w:p>
    <w:p w14:paraId="5D12B0D9" w14:textId="77777777" w:rsidR="009D7D45" w:rsidRPr="00275D69" w:rsidRDefault="009D7D45" w:rsidP="009D7D45">
      <w:pPr>
        <w:pStyle w:val="capture"/>
      </w:pPr>
      <w:r w:rsidRPr="00275D69">
        <w:t xml:space="preserve">               Aug 28, 2013@15:37:55</w:t>
      </w:r>
    </w:p>
    <w:p w14:paraId="31176886" w14:textId="77777777" w:rsidR="009D7D45" w:rsidRPr="00275D69" w:rsidRDefault="009D7D45" w:rsidP="009D7D45">
      <w:pPr>
        <w:pStyle w:val="capture"/>
      </w:pPr>
      <w:r w:rsidRPr="00275D69">
        <w:t xml:space="preserve"> </w:t>
      </w:r>
    </w:p>
    <w:p w14:paraId="6A11A189" w14:textId="77777777" w:rsidR="009D7D45" w:rsidRPr="00275D69" w:rsidRDefault="009D7D45" w:rsidP="009D7D45">
      <w:pPr>
        <w:pStyle w:val="capture"/>
      </w:pPr>
      <w:r w:rsidRPr="00275D69">
        <w:t xml:space="preserve"> Running Pre-Install Routine: PRE^ORY350</w:t>
      </w:r>
    </w:p>
    <w:p w14:paraId="416F0233" w14:textId="77777777" w:rsidR="009D7D45" w:rsidRDefault="009D7D45" w:rsidP="009D7D45">
      <w:pPr>
        <w:pStyle w:val="capture"/>
      </w:pPr>
      <w:r w:rsidRPr="00275D69">
        <w:t xml:space="preserve"> </w:t>
      </w:r>
    </w:p>
    <w:p w14:paraId="5AB43AEA" w14:textId="77777777" w:rsidR="0028700E" w:rsidRDefault="0028700E" w:rsidP="0028700E">
      <w:pPr>
        <w:pStyle w:val="capture"/>
        <w:ind w:left="900" w:hanging="180"/>
      </w:pPr>
      <w:r>
        <w:t xml:space="preserve"> Converting ORDER DIALOG OR GTX EARLIEST DATE to OR GTX CLINICALLY INDICATED      DATE</w:t>
      </w:r>
    </w:p>
    <w:p w14:paraId="4F44FB6C" w14:textId="77777777" w:rsidR="0028700E" w:rsidRDefault="0028700E" w:rsidP="0028700E">
      <w:pPr>
        <w:pStyle w:val="capture"/>
      </w:pPr>
      <w:r>
        <w:t xml:space="preserve"> Requested Start Time: NOW//  (NOV 11, 2015@09:52:26)</w:t>
      </w:r>
    </w:p>
    <w:p w14:paraId="246E44F7" w14:textId="77777777" w:rsidR="0028700E" w:rsidRPr="00275D69" w:rsidRDefault="0028700E" w:rsidP="009D7D45">
      <w:pPr>
        <w:pStyle w:val="capture"/>
      </w:pPr>
    </w:p>
    <w:p w14:paraId="35586C55" w14:textId="77777777" w:rsidR="009D7D45" w:rsidRPr="00275D69" w:rsidRDefault="009D7D45" w:rsidP="009D7D45">
      <w:pPr>
        <w:pStyle w:val="capture"/>
      </w:pPr>
      <w:r w:rsidRPr="00275D69">
        <w:t xml:space="preserve"> Installing Data Dictionaries: </w:t>
      </w:r>
    </w:p>
    <w:p w14:paraId="1C40BFFD" w14:textId="77777777" w:rsidR="009D7D45" w:rsidRPr="00275D69" w:rsidRDefault="009D7D45" w:rsidP="009D7D45">
      <w:pPr>
        <w:pStyle w:val="capture"/>
      </w:pPr>
      <w:r w:rsidRPr="00275D69">
        <w:t xml:space="preserve">               Aug 28, 2013@15:37:55</w:t>
      </w:r>
    </w:p>
    <w:p w14:paraId="7B120ED8" w14:textId="77777777" w:rsidR="009D7D45" w:rsidRPr="00275D69" w:rsidRDefault="009D7D45" w:rsidP="009D7D45">
      <w:pPr>
        <w:pStyle w:val="capture"/>
      </w:pPr>
      <w:r w:rsidRPr="00275D69">
        <w:t xml:space="preserve"> </w:t>
      </w:r>
    </w:p>
    <w:p w14:paraId="7ED06EAC" w14:textId="77777777" w:rsidR="009D7D45" w:rsidRPr="00275D69" w:rsidRDefault="009D7D45" w:rsidP="009D7D45">
      <w:pPr>
        <w:pStyle w:val="capture"/>
      </w:pPr>
      <w:r w:rsidRPr="00275D69">
        <w:t xml:space="preserve"> Installing Data: .</w:t>
      </w:r>
    </w:p>
    <w:p w14:paraId="1D32C694" w14:textId="77777777" w:rsidR="009D7D45" w:rsidRPr="00275D69" w:rsidRDefault="009D7D45" w:rsidP="009D7D45">
      <w:pPr>
        <w:pStyle w:val="capture"/>
      </w:pPr>
      <w:r w:rsidRPr="00275D69">
        <w:t xml:space="preserve">               Aug 28, 2013@15:37:56</w:t>
      </w:r>
    </w:p>
    <w:p w14:paraId="3FF8EC9D" w14:textId="77777777" w:rsidR="009D7D45" w:rsidRPr="00275D69" w:rsidRDefault="009D7D45" w:rsidP="009D7D45">
      <w:pPr>
        <w:pStyle w:val="capture"/>
      </w:pPr>
      <w:r w:rsidRPr="00275D69">
        <w:t xml:space="preserve"> </w:t>
      </w:r>
    </w:p>
    <w:p w14:paraId="4B9A1C80" w14:textId="77777777" w:rsidR="009D7D45" w:rsidRPr="00275D69" w:rsidRDefault="009D7D45" w:rsidP="009D7D45">
      <w:pPr>
        <w:pStyle w:val="capture"/>
      </w:pPr>
      <w:r w:rsidRPr="00275D69">
        <w:t xml:space="preserve"> Installing PACKAGE COMPONENTS: </w:t>
      </w:r>
    </w:p>
    <w:p w14:paraId="72442FB1" w14:textId="77777777" w:rsidR="009D7D45" w:rsidRPr="00275D69" w:rsidRDefault="009D7D45" w:rsidP="009D7D45">
      <w:pPr>
        <w:pStyle w:val="capture"/>
      </w:pPr>
      <w:r w:rsidRPr="00275D69">
        <w:t xml:space="preserve"> </w:t>
      </w:r>
    </w:p>
    <w:p w14:paraId="3CE6874C" w14:textId="77777777" w:rsidR="009D7D45" w:rsidRPr="00275D69" w:rsidRDefault="009D7D45" w:rsidP="009D7D45">
      <w:pPr>
        <w:pStyle w:val="capture"/>
      </w:pPr>
      <w:r w:rsidRPr="00275D69">
        <w:t xml:space="preserve"> Installing REMOTE PROCEDURE</w:t>
      </w:r>
    </w:p>
    <w:p w14:paraId="72E13AF5" w14:textId="77777777" w:rsidR="009D7D45" w:rsidRPr="00275D69" w:rsidRDefault="009D7D45" w:rsidP="009D7D45">
      <w:pPr>
        <w:pStyle w:val="capture"/>
      </w:pPr>
      <w:r w:rsidRPr="00275D69">
        <w:t xml:space="preserve"> </w:t>
      </w:r>
    </w:p>
    <w:p w14:paraId="459FCCBA" w14:textId="77777777" w:rsidR="009D7D45" w:rsidRPr="00275D69" w:rsidRDefault="009D7D45" w:rsidP="009D7D45">
      <w:pPr>
        <w:pStyle w:val="capture"/>
      </w:pPr>
      <w:r w:rsidRPr="00275D69">
        <w:t xml:space="preserve"> Installing OPTION</w:t>
      </w:r>
    </w:p>
    <w:p w14:paraId="1E7DE200" w14:textId="77777777" w:rsidR="009D7D45" w:rsidRPr="00275D69" w:rsidRDefault="009D7D45" w:rsidP="009D7D45">
      <w:pPr>
        <w:pStyle w:val="capture"/>
      </w:pPr>
      <w:r w:rsidRPr="00275D69">
        <w:t xml:space="preserve"> </w:t>
      </w:r>
    </w:p>
    <w:p w14:paraId="5E53D917" w14:textId="77777777" w:rsidR="009D7D45" w:rsidRPr="00275D69" w:rsidRDefault="009D7D45" w:rsidP="009D7D45">
      <w:pPr>
        <w:pStyle w:val="capture"/>
      </w:pPr>
      <w:r w:rsidRPr="00275D69">
        <w:t xml:space="preserve"> Installing PARAMETER DEFINITION</w:t>
      </w:r>
    </w:p>
    <w:p w14:paraId="51BC1EF2" w14:textId="77777777" w:rsidR="009D7D45" w:rsidRPr="00275D69" w:rsidRDefault="009D7D45" w:rsidP="009D7D45">
      <w:pPr>
        <w:pStyle w:val="capture"/>
      </w:pPr>
      <w:r w:rsidRPr="00275D69">
        <w:t xml:space="preserve">               Aug 28, 2013@15:38:27</w:t>
      </w:r>
    </w:p>
    <w:p w14:paraId="38FC10B7" w14:textId="77777777" w:rsidR="009D7D45" w:rsidRPr="00275D69" w:rsidRDefault="009D7D45" w:rsidP="009D7D45">
      <w:pPr>
        <w:pStyle w:val="capture"/>
      </w:pPr>
      <w:r w:rsidRPr="00275D69">
        <w:t xml:space="preserve"> </w:t>
      </w:r>
    </w:p>
    <w:p w14:paraId="391A1E6A" w14:textId="77777777" w:rsidR="009D7D45" w:rsidRPr="00275D69" w:rsidRDefault="009D7D45" w:rsidP="009D7D45">
      <w:pPr>
        <w:pStyle w:val="capture"/>
      </w:pPr>
      <w:r w:rsidRPr="00275D69">
        <w:t xml:space="preserve"> Running Post-Install Routine: POST^ORY350</w:t>
      </w:r>
    </w:p>
    <w:p w14:paraId="3A0D8B7F" w14:textId="77777777" w:rsidR="009D7D45" w:rsidRPr="00275D69" w:rsidRDefault="009D7D45" w:rsidP="009D7D45">
      <w:pPr>
        <w:pStyle w:val="capture"/>
      </w:pPr>
      <w:r w:rsidRPr="00275D69">
        <w:t xml:space="preserve"> </w:t>
      </w:r>
    </w:p>
    <w:p w14:paraId="34AD4973" w14:textId="77777777" w:rsidR="009D7D45" w:rsidRPr="00275D69" w:rsidRDefault="009D7D45" w:rsidP="009D7D45">
      <w:pPr>
        <w:pStyle w:val="capture"/>
      </w:pPr>
      <w:r w:rsidRPr="00275D69">
        <w:t>Updating parameter values...</w:t>
      </w:r>
    </w:p>
    <w:p w14:paraId="76E79119" w14:textId="77777777" w:rsidR="009D7D45" w:rsidRPr="00275D69" w:rsidRDefault="009D7D45" w:rsidP="009D7D45">
      <w:pPr>
        <w:pStyle w:val="capture"/>
      </w:pPr>
      <w:r w:rsidRPr="00275D69">
        <w:t xml:space="preserve"> </w:t>
      </w:r>
    </w:p>
    <w:p w14:paraId="2CB6617F" w14:textId="77777777" w:rsidR="009D7D45" w:rsidRPr="00275D69" w:rsidRDefault="009D7D45" w:rsidP="009D7D45">
      <w:pPr>
        <w:pStyle w:val="capture"/>
      </w:pPr>
      <w:r w:rsidRPr="00275D69">
        <w:t>Setting default value of parameter ORQQPL SUPPRESS CODES to YES</w:t>
      </w:r>
    </w:p>
    <w:p w14:paraId="6BC710E3" w14:textId="77777777" w:rsidR="009D7D45" w:rsidRPr="00275D69" w:rsidRDefault="009D7D45" w:rsidP="009D7D45">
      <w:pPr>
        <w:pStyle w:val="capture"/>
      </w:pPr>
      <w:r w:rsidRPr="00275D69">
        <w:t xml:space="preserve"> </w:t>
      </w:r>
    </w:p>
    <w:p w14:paraId="4EDFC6CE" w14:textId="77777777" w:rsidR="009D7D45" w:rsidRPr="00275D69" w:rsidRDefault="009D7D45" w:rsidP="009D7D45">
      <w:pPr>
        <w:pStyle w:val="capture"/>
      </w:pPr>
      <w:r w:rsidRPr="00275D69">
        <w:t xml:space="preserve">Error setting parameter: </w:t>
      </w:r>
    </w:p>
    <w:p w14:paraId="79DAADDD" w14:textId="77777777" w:rsidR="009D7D45" w:rsidRPr="00275D69" w:rsidRDefault="009D7D45" w:rsidP="009D7D45">
      <w:pPr>
        <w:pStyle w:val="capture"/>
      </w:pPr>
      <w:r w:rsidRPr="00275D69">
        <w:t xml:space="preserve"> </w:t>
      </w:r>
    </w:p>
    <w:p w14:paraId="554D001A" w14:textId="77777777" w:rsidR="009D7D45" w:rsidRPr="00275D69" w:rsidRDefault="009D7D45" w:rsidP="009D7D45">
      <w:pPr>
        <w:pStyle w:val="capture"/>
      </w:pPr>
      <w:r w:rsidRPr="00275D69">
        <w:t>DONE</w:t>
      </w:r>
    </w:p>
    <w:p w14:paraId="0609D95D" w14:textId="77777777" w:rsidR="009D7D45" w:rsidRPr="00275D69" w:rsidRDefault="009D7D45" w:rsidP="009D7D45">
      <w:pPr>
        <w:pStyle w:val="capture"/>
      </w:pPr>
      <w:r w:rsidRPr="00275D69">
        <w:t xml:space="preserve"> </w:t>
      </w:r>
    </w:p>
    <w:p w14:paraId="42E47830" w14:textId="77777777" w:rsidR="009D7D45" w:rsidRPr="00275D69" w:rsidRDefault="009D7D45" w:rsidP="009D7D45">
      <w:pPr>
        <w:pStyle w:val="capture"/>
      </w:pPr>
      <w:r w:rsidRPr="00275D69">
        <w:t>Correcting supply orderable items...</w:t>
      </w:r>
    </w:p>
    <w:p w14:paraId="51E39424" w14:textId="77777777" w:rsidR="009D7D45" w:rsidRPr="00275D69" w:rsidRDefault="009D7D45" w:rsidP="009D7D45">
      <w:pPr>
        <w:pStyle w:val="capture"/>
      </w:pPr>
      <w:r w:rsidRPr="00275D69">
        <w:t xml:space="preserve"> </w:t>
      </w:r>
    </w:p>
    <w:p w14:paraId="22B70697" w14:textId="77777777" w:rsidR="009D7D45" w:rsidRPr="00275D69" w:rsidRDefault="009D7D45" w:rsidP="009D7D45">
      <w:pPr>
        <w:pStyle w:val="capture"/>
      </w:pPr>
      <w:r w:rsidRPr="00275D69">
        <w:t>DONE</w:t>
      </w:r>
    </w:p>
    <w:p w14:paraId="62849CB4" w14:textId="77777777" w:rsidR="009D7D45" w:rsidRPr="00275D69" w:rsidRDefault="009D7D45" w:rsidP="009D7D45">
      <w:pPr>
        <w:pStyle w:val="capture"/>
      </w:pPr>
      <w:r w:rsidRPr="00275D69">
        <w:t xml:space="preserve"> </w:t>
      </w:r>
    </w:p>
    <w:p w14:paraId="147C9B08" w14:textId="77777777" w:rsidR="009D7D45" w:rsidRPr="00275D69" w:rsidRDefault="009D7D45" w:rsidP="009D7D45">
      <w:pPr>
        <w:pStyle w:val="capture"/>
      </w:pPr>
      <w:r w:rsidRPr="00275D69">
        <w:t>Correcting supply quick orders...</w:t>
      </w:r>
    </w:p>
    <w:p w14:paraId="0B543C21" w14:textId="77777777" w:rsidR="009D7D45" w:rsidRPr="00275D69" w:rsidRDefault="009D7D45" w:rsidP="009D7D45">
      <w:pPr>
        <w:pStyle w:val="capture"/>
      </w:pPr>
      <w:r w:rsidRPr="00275D69">
        <w:t xml:space="preserve"> </w:t>
      </w:r>
    </w:p>
    <w:p w14:paraId="399376A3" w14:textId="77777777" w:rsidR="009D7D45" w:rsidRPr="00275D69" w:rsidRDefault="009D7D45" w:rsidP="009D7D45">
      <w:pPr>
        <w:pStyle w:val="capture"/>
      </w:pPr>
      <w:r w:rsidRPr="00275D69">
        <w:t>DONE</w:t>
      </w:r>
    </w:p>
    <w:p w14:paraId="693B0AFA" w14:textId="77777777" w:rsidR="009D7D45" w:rsidRPr="00275D69" w:rsidRDefault="009D7D45" w:rsidP="009D7D45">
      <w:pPr>
        <w:pStyle w:val="capture"/>
      </w:pPr>
      <w:r w:rsidRPr="00275D69">
        <w:t xml:space="preserve"> </w:t>
      </w:r>
    </w:p>
    <w:p w14:paraId="192108C4" w14:textId="77777777" w:rsidR="009D7D45" w:rsidRPr="00275D69" w:rsidRDefault="009D7D45" w:rsidP="009D7D45">
      <w:pPr>
        <w:pStyle w:val="capture"/>
      </w:pPr>
      <w:r w:rsidRPr="00275D69">
        <w:t>Queueing order cleanup/conversion...</w:t>
      </w:r>
    </w:p>
    <w:p w14:paraId="235A08EB" w14:textId="77777777" w:rsidR="009D7D45" w:rsidRPr="00275D69" w:rsidRDefault="009D7D45" w:rsidP="009D7D45">
      <w:pPr>
        <w:pStyle w:val="capture"/>
      </w:pPr>
      <w:r w:rsidRPr="00275D69">
        <w:t xml:space="preserve"> </w:t>
      </w:r>
    </w:p>
    <w:p w14:paraId="5014DE4F" w14:textId="77777777" w:rsidR="009D7D45" w:rsidRPr="00275D69" w:rsidRDefault="009D7D45" w:rsidP="009D7D45">
      <w:pPr>
        <w:pStyle w:val="capture"/>
      </w:pPr>
      <w:r w:rsidRPr="00275D69">
        <w:t>DONE - Task #290113</w:t>
      </w:r>
    </w:p>
    <w:p w14:paraId="4BA16CB7" w14:textId="77777777" w:rsidR="009D7D45" w:rsidRPr="00275D69" w:rsidRDefault="009D7D45" w:rsidP="009D7D45">
      <w:pPr>
        <w:pStyle w:val="capture"/>
      </w:pPr>
      <w:r w:rsidRPr="00275D69">
        <w:t xml:space="preserve"> </w:t>
      </w:r>
    </w:p>
    <w:p w14:paraId="0AD49787" w14:textId="77777777" w:rsidR="009D7D45" w:rsidRPr="00275D69" w:rsidRDefault="009D7D45" w:rsidP="009D7D45">
      <w:pPr>
        <w:pStyle w:val="capture"/>
      </w:pPr>
      <w:r w:rsidRPr="00275D69">
        <w:t>Queueing quick order dialog report...</w:t>
      </w:r>
    </w:p>
    <w:p w14:paraId="18C5D0DD" w14:textId="77777777" w:rsidR="009D7D45" w:rsidRPr="00275D69" w:rsidRDefault="009D7D45" w:rsidP="009D7D45">
      <w:pPr>
        <w:pStyle w:val="capture"/>
      </w:pPr>
      <w:r w:rsidRPr="00275D69">
        <w:t xml:space="preserve"> </w:t>
      </w:r>
    </w:p>
    <w:p w14:paraId="77EA7850" w14:textId="77777777" w:rsidR="009D7D45" w:rsidRPr="00275D69" w:rsidRDefault="009D7D45" w:rsidP="009D7D45">
      <w:pPr>
        <w:pStyle w:val="capture"/>
      </w:pPr>
      <w:r w:rsidRPr="00275D69">
        <w:t>DONE - Task #290114</w:t>
      </w:r>
    </w:p>
    <w:p w14:paraId="79168095" w14:textId="77777777" w:rsidR="009D7D45" w:rsidRPr="00275D69" w:rsidRDefault="009D7D45" w:rsidP="009D7D45">
      <w:pPr>
        <w:pStyle w:val="capture"/>
      </w:pPr>
      <w:r w:rsidRPr="00275D69">
        <w:t xml:space="preserve"> </w:t>
      </w:r>
    </w:p>
    <w:p w14:paraId="6F4FC724" w14:textId="77777777" w:rsidR="009D7D45" w:rsidRPr="00275D69" w:rsidRDefault="009D7D45" w:rsidP="009D7D45">
      <w:pPr>
        <w:pStyle w:val="capture"/>
      </w:pPr>
      <w:r w:rsidRPr="00275D69">
        <w:t>Queueing supply orderable item report...</w:t>
      </w:r>
    </w:p>
    <w:p w14:paraId="6297A963" w14:textId="77777777" w:rsidR="009D7D45" w:rsidRPr="00275D69" w:rsidRDefault="009D7D45" w:rsidP="009D7D45">
      <w:pPr>
        <w:pStyle w:val="capture"/>
      </w:pPr>
      <w:r w:rsidRPr="00275D69">
        <w:t xml:space="preserve"> </w:t>
      </w:r>
    </w:p>
    <w:p w14:paraId="6F4A17CC" w14:textId="77777777" w:rsidR="009D7D45" w:rsidRPr="00275D69" w:rsidRDefault="009D7D45" w:rsidP="009D7D45">
      <w:pPr>
        <w:pStyle w:val="capture"/>
      </w:pPr>
      <w:r w:rsidRPr="00275D69">
        <w:t>DONE - Task #290115</w:t>
      </w:r>
    </w:p>
    <w:p w14:paraId="087FEF57" w14:textId="77777777" w:rsidR="009D7D45" w:rsidRPr="00275D69" w:rsidRDefault="009D7D45" w:rsidP="009D7D45">
      <w:pPr>
        <w:pStyle w:val="capture"/>
      </w:pPr>
      <w:r w:rsidRPr="00275D69">
        <w:t xml:space="preserve"> </w:t>
      </w:r>
    </w:p>
    <w:p w14:paraId="2F0D8465" w14:textId="77777777" w:rsidR="009D7D45" w:rsidRPr="00275D69" w:rsidRDefault="009D7D45" w:rsidP="009D7D45">
      <w:pPr>
        <w:pStyle w:val="capture"/>
      </w:pPr>
      <w:r w:rsidRPr="00275D69">
        <w:t>Correcting existing order dialogs...</w:t>
      </w:r>
    </w:p>
    <w:p w14:paraId="349CDB7A" w14:textId="77777777" w:rsidR="009D7D45" w:rsidRPr="00275D69" w:rsidRDefault="009D7D45" w:rsidP="009D7D45">
      <w:pPr>
        <w:pStyle w:val="capture"/>
      </w:pPr>
      <w:r w:rsidRPr="00275D69">
        <w:t xml:space="preserve"> </w:t>
      </w:r>
    </w:p>
    <w:p w14:paraId="009CA76C" w14:textId="77777777" w:rsidR="009D7D45" w:rsidRPr="00275D69" w:rsidRDefault="009D7D45" w:rsidP="009D7D45">
      <w:pPr>
        <w:pStyle w:val="capture"/>
      </w:pPr>
      <w:r w:rsidRPr="00275D69">
        <w:t>DONE</w:t>
      </w:r>
    </w:p>
    <w:p w14:paraId="14CF9462" w14:textId="77777777" w:rsidR="009D7D45" w:rsidRPr="00275D69" w:rsidRDefault="009D7D45" w:rsidP="009D7D45">
      <w:pPr>
        <w:pStyle w:val="capture"/>
      </w:pPr>
      <w:r w:rsidRPr="00275D69">
        <w:t xml:space="preserve"> </w:t>
      </w:r>
    </w:p>
    <w:p w14:paraId="7A7C2547" w14:textId="77777777" w:rsidR="009D7D45" w:rsidRPr="00275D69" w:rsidRDefault="009D7D45" w:rsidP="009D7D45">
      <w:pPr>
        <w:pStyle w:val="capture"/>
      </w:pPr>
      <w:r w:rsidRPr="00275D69">
        <w:t>Loading new notifications...</w:t>
      </w:r>
    </w:p>
    <w:p w14:paraId="07AF0A8C" w14:textId="77777777" w:rsidR="009D7D45" w:rsidRPr="00275D69" w:rsidRDefault="009D7D45" w:rsidP="009D7D45">
      <w:pPr>
        <w:pStyle w:val="capture"/>
      </w:pPr>
      <w:r w:rsidRPr="00275D69">
        <w:t xml:space="preserve">    LAPSED UNSIGNED ORDER</w:t>
      </w:r>
    </w:p>
    <w:p w14:paraId="61344E63" w14:textId="77777777" w:rsidR="009D7D45" w:rsidRPr="00275D69" w:rsidRDefault="009D7D45" w:rsidP="009D7D45">
      <w:pPr>
        <w:pStyle w:val="capture"/>
      </w:pPr>
      <w:r w:rsidRPr="00275D69">
        <w:lastRenderedPageBreak/>
        <w:t xml:space="preserve">    OP NON-RENEWABLE RX RENEWAL</w:t>
      </w:r>
    </w:p>
    <w:p w14:paraId="2EB00847" w14:textId="77777777" w:rsidR="009D7D45" w:rsidRPr="00275D69" w:rsidRDefault="009D7D45" w:rsidP="009D7D45">
      <w:pPr>
        <w:pStyle w:val="capture"/>
      </w:pPr>
      <w:r w:rsidRPr="00275D69">
        <w:t xml:space="preserve"> </w:t>
      </w:r>
    </w:p>
    <w:p w14:paraId="323A5D3E" w14:textId="77777777" w:rsidR="009D7D45" w:rsidRPr="00275D69" w:rsidRDefault="009D7D45" w:rsidP="009D7D45">
      <w:pPr>
        <w:pStyle w:val="capture"/>
      </w:pPr>
      <w:r w:rsidRPr="00275D69">
        <w:t>DONE</w:t>
      </w:r>
    </w:p>
    <w:p w14:paraId="0417D803" w14:textId="77777777" w:rsidR="009D7D45" w:rsidRPr="00275D69" w:rsidRDefault="009D7D45" w:rsidP="009D7D45">
      <w:pPr>
        <w:pStyle w:val="capture"/>
      </w:pPr>
      <w:r w:rsidRPr="00275D69">
        <w:t xml:space="preserve"> </w:t>
      </w:r>
    </w:p>
    <w:p w14:paraId="21C69F51" w14:textId="77777777" w:rsidR="009D7D45" w:rsidRPr="00275D69" w:rsidRDefault="009D7D45" w:rsidP="009D7D45">
      <w:pPr>
        <w:pStyle w:val="capture"/>
      </w:pPr>
      <w:r w:rsidRPr="00275D69">
        <w:t xml:space="preserve"> Updating Routine file...</w:t>
      </w:r>
    </w:p>
    <w:p w14:paraId="5BDAB10E" w14:textId="77777777" w:rsidR="009D7D45" w:rsidRPr="00275D69" w:rsidRDefault="009D7D45" w:rsidP="009D7D45">
      <w:pPr>
        <w:pStyle w:val="capture"/>
      </w:pPr>
      <w:r w:rsidRPr="00275D69">
        <w:t xml:space="preserve"> </w:t>
      </w:r>
    </w:p>
    <w:p w14:paraId="6FC73CA0" w14:textId="77777777" w:rsidR="009D7D45" w:rsidRPr="00275D69" w:rsidRDefault="009D7D45" w:rsidP="009D7D45">
      <w:pPr>
        <w:pStyle w:val="capture"/>
      </w:pPr>
      <w:r w:rsidRPr="00275D69">
        <w:t xml:space="preserve"> Updating KIDS files...</w:t>
      </w:r>
    </w:p>
    <w:p w14:paraId="496DBE76" w14:textId="77777777" w:rsidR="009D7D45" w:rsidRPr="00275D69" w:rsidRDefault="009D7D45" w:rsidP="009D7D45">
      <w:pPr>
        <w:pStyle w:val="capture"/>
      </w:pPr>
      <w:r w:rsidRPr="00275D69">
        <w:t xml:space="preserve"> </w:t>
      </w:r>
    </w:p>
    <w:p w14:paraId="123083EB" w14:textId="77777777" w:rsidR="009D7D45" w:rsidRPr="00275D69" w:rsidRDefault="009D7D45" w:rsidP="009D7D45">
      <w:pPr>
        <w:pStyle w:val="capture"/>
      </w:pPr>
      <w:r w:rsidRPr="00275D69">
        <w:t xml:space="preserve"> OR*3.0*350 Installed. </w:t>
      </w:r>
    </w:p>
    <w:p w14:paraId="6A419A0C" w14:textId="77777777" w:rsidR="009D7D45" w:rsidRPr="00275D69" w:rsidRDefault="009D7D45" w:rsidP="009D7D45">
      <w:pPr>
        <w:pStyle w:val="capture"/>
      </w:pPr>
      <w:r w:rsidRPr="00275D69">
        <w:t xml:space="preserve">               Aug 28, 2013@15:39:07</w:t>
      </w:r>
    </w:p>
    <w:p w14:paraId="71BFA9BB" w14:textId="77777777" w:rsidR="009D7D45" w:rsidRPr="00275D69" w:rsidRDefault="009D7D45" w:rsidP="009D7D45">
      <w:pPr>
        <w:pStyle w:val="capture"/>
      </w:pPr>
      <w:r w:rsidRPr="00275D69">
        <w:t xml:space="preserve"> </w:t>
      </w:r>
    </w:p>
    <w:p w14:paraId="60DF4FEF" w14:textId="77777777" w:rsidR="009D7D45" w:rsidRPr="00275D69" w:rsidRDefault="009D7D45" w:rsidP="009D7D45">
      <w:pPr>
        <w:pStyle w:val="capture"/>
      </w:pPr>
      <w:r w:rsidRPr="00275D69">
        <w:t xml:space="preserve"> Not a production UCI</w:t>
      </w:r>
    </w:p>
    <w:p w14:paraId="720A7E54" w14:textId="77777777" w:rsidR="009D7D45" w:rsidRPr="00275D69" w:rsidRDefault="009D7D45" w:rsidP="009D7D45">
      <w:pPr>
        <w:pStyle w:val="capture"/>
      </w:pPr>
      <w:r w:rsidRPr="00275D69">
        <w:t xml:space="preserve"> </w:t>
      </w:r>
    </w:p>
    <w:p w14:paraId="179D5C0C" w14:textId="77777777" w:rsidR="009D7D45" w:rsidRPr="00275D69" w:rsidRDefault="009D7D45" w:rsidP="009D7D45">
      <w:pPr>
        <w:pStyle w:val="capture"/>
      </w:pPr>
    </w:p>
    <w:p w14:paraId="0AE0F1D5" w14:textId="77777777" w:rsidR="009D7D45" w:rsidRPr="00275D69" w:rsidRDefault="009D7D45" w:rsidP="009D7D45">
      <w:pPr>
        <w:pStyle w:val="capture"/>
      </w:pPr>
    </w:p>
    <w:p w14:paraId="72AA3811" w14:textId="77777777" w:rsidR="009D7D45" w:rsidRPr="00275D69" w:rsidRDefault="009D7D45" w:rsidP="009D7D45">
      <w:pPr>
        <w:pStyle w:val="capture"/>
      </w:pPr>
      <w:r w:rsidRPr="00275D69">
        <w:t>Install Completed</w:t>
      </w:r>
    </w:p>
    <w:p w14:paraId="0735CD27" w14:textId="77777777" w:rsidR="009D7D45" w:rsidRPr="00275D69" w:rsidRDefault="009D7D45" w:rsidP="009D7D45">
      <w:pPr>
        <w:pStyle w:val="capture"/>
      </w:pPr>
    </w:p>
    <w:p w14:paraId="360C1714" w14:textId="77777777" w:rsidR="009D7D45" w:rsidRPr="00275D69" w:rsidRDefault="009D7D45" w:rsidP="009D7D45">
      <w:pPr>
        <w:pStyle w:val="capture"/>
      </w:pPr>
    </w:p>
    <w:p w14:paraId="08DE1FCE" w14:textId="77777777" w:rsidR="009D7D45" w:rsidRPr="00275D69" w:rsidRDefault="009D7D45" w:rsidP="009D7D45">
      <w:pPr>
        <w:pStyle w:val="capture"/>
      </w:pPr>
    </w:p>
    <w:p w14:paraId="4C76C487" w14:textId="77777777" w:rsidR="009D7D45" w:rsidRPr="00275D69" w:rsidRDefault="009D7D45" w:rsidP="009D7D45">
      <w:pPr>
        <w:pStyle w:val="capture"/>
      </w:pPr>
    </w:p>
    <w:p w14:paraId="035E4CB5" w14:textId="77777777" w:rsidR="009D7D45" w:rsidRPr="00275D69" w:rsidRDefault="009D7D45" w:rsidP="009D7D45">
      <w:pPr>
        <w:pStyle w:val="capture"/>
      </w:pPr>
      <w:r w:rsidRPr="00275D69">
        <w:t xml:space="preserve">   1      Load a Distribution</w:t>
      </w:r>
    </w:p>
    <w:p w14:paraId="53B1712D" w14:textId="77777777" w:rsidR="009D7D45" w:rsidRPr="00275D69" w:rsidRDefault="009D7D45" w:rsidP="009D7D45">
      <w:pPr>
        <w:pStyle w:val="capture"/>
      </w:pPr>
      <w:r w:rsidRPr="00275D69">
        <w:t xml:space="preserve">   2      Verify Checksums in Transport Global</w:t>
      </w:r>
    </w:p>
    <w:p w14:paraId="594FB8BE" w14:textId="77777777" w:rsidR="009D7D45" w:rsidRPr="00275D69" w:rsidRDefault="009D7D45" w:rsidP="009D7D45">
      <w:pPr>
        <w:pStyle w:val="capture"/>
      </w:pPr>
      <w:r w:rsidRPr="00275D69">
        <w:t xml:space="preserve">   3      Print Transport Global</w:t>
      </w:r>
    </w:p>
    <w:p w14:paraId="626F325A" w14:textId="77777777" w:rsidR="009D7D45" w:rsidRPr="00275D69" w:rsidRDefault="009D7D45" w:rsidP="009D7D45">
      <w:pPr>
        <w:pStyle w:val="capture"/>
      </w:pPr>
      <w:r w:rsidRPr="00275D69">
        <w:t xml:space="preserve">   4      Compare Transport Global to Current System</w:t>
      </w:r>
    </w:p>
    <w:p w14:paraId="5EEBA506" w14:textId="77777777" w:rsidR="009D7D45" w:rsidRPr="00275D69" w:rsidRDefault="009D7D45" w:rsidP="009D7D45">
      <w:pPr>
        <w:pStyle w:val="capture"/>
      </w:pPr>
      <w:r w:rsidRPr="00275D69">
        <w:t xml:space="preserve">   5      Backup a Transport Global</w:t>
      </w:r>
    </w:p>
    <w:p w14:paraId="1126BA76" w14:textId="77777777" w:rsidR="009D7D45" w:rsidRPr="00275D69" w:rsidRDefault="009D7D45" w:rsidP="009D7D45">
      <w:pPr>
        <w:pStyle w:val="capture"/>
      </w:pPr>
      <w:r w:rsidRPr="00275D69">
        <w:t xml:space="preserve">   6      Install Package(s)</w:t>
      </w:r>
    </w:p>
    <w:p w14:paraId="15CC0E32" w14:textId="77777777" w:rsidR="009D7D45" w:rsidRPr="00275D69" w:rsidRDefault="009D7D45" w:rsidP="009D7D45">
      <w:pPr>
        <w:pStyle w:val="capture"/>
      </w:pPr>
      <w:r w:rsidRPr="00275D69">
        <w:t xml:space="preserve">          Restart Install of Package(s)</w:t>
      </w:r>
    </w:p>
    <w:p w14:paraId="50495906" w14:textId="77777777" w:rsidR="009D7D45" w:rsidRPr="00275D69" w:rsidRDefault="009D7D45" w:rsidP="009D7D45">
      <w:pPr>
        <w:pStyle w:val="capture"/>
      </w:pPr>
      <w:r w:rsidRPr="00275D69">
        <w:t xml:space="preserve">          Unload a Distribution</w:t>
      </w:r>
    </w:p>
    <w:p w14:paraId="28E91240" w14:textId="77777777" w:rsidR="009D7D45" w:rsidRPr="00275D69" w:rsidRDefault="009D7D45" w:rsidP="009D7D45">
      <w:pPr>
        <w:pStyle w:val="capture"/>
      </w:pPr>
    </w:p>
    <w:p w14:paraId="106DD747" w14:textId="77777777" w:rsidR="009D7D45" w:rsidRPr="00275D69" w:rsidRDefault="009D7D45" w:rsidP="009D7D45">
      <w:pPr>
        <w:pStyle w:val="capture"/>
      </w:pPr>
      <w:r w:rsidRPr="00275D69">
        <w:t xml:space="preserve">Select Installation &lt;TEST ACCOUNT&gt; Option: </w:t>
      </w:r>
    </w:p>
    <w:p w14:paraId="60E870D8" w14:textId="77777777" w:rsidR="009D7D45" w:rsidRPr="00275D69" w:rsidRDefault="009D7D45" w:rsidP="009D7D45">
      <w:pPr>
        <w:pStyle w:val="capture"/>
      </w:pPr>
    </w:p>
    <w:p w14:paraId="503DF532" w14:textId="77777777" w:rsidR="009D7D45" w:rsidRPr="00275D69" w:rsidRDefault="009D7D45" w:rsidP="009D7D45">
      <w:pPr>
        <w:pStyle w:val="capture"/>
      </w:pPr>
    </w:p>
    <w:p w14:paraId="73F45A20" w14:textId="77777777" w:rsidR="009D7D45" w:rsidRPr="00275D69" w:rsidRDefault="009D7D45" w:rsidP="009D7D45">
      <w:pPr>
        <w:pStyle w:val="capture"/>
      </w:pPr>
      <w:r w:rsidRPr="00275D69">
        <w:t xml:space="preserve">          Edits and Distribution ...</w:t>
      </w:r>
    </w:p>
    <w:p w14:paraId="00326B19" w14:textId="77777777" w:rsidR="009D7D45" w:rsidRPr="00275D69" w:rsidRDefault="009D7D45" w:rsidP="009D7D45">
      <w:pPr>
        <w:pStyle w:val="capture"/>
      </w:pPr>
      <w:r w:rsidRPr="00275D69">
        <w:t xml:space="preserve">          Utilities ...</w:t>
      </w:r>
    </w:p>
    <w:p w14:paraId="29436018" w14:textId="77777777" w:rsidR="009D7D45" w:rsidRPr="00275D69" w:rsidRDefault="009D7D45" w:rsidP="009D7D45">
      <w:pPr>
        <w:pStyle w:val="capture"/>
      </w:pPr>
      <w:r w:rsidRPr="00275D69">
        <w:t xml:space="preserve">          Installation ...</w:t>
      </w:r>
    </w:p>
    <w:p w14:paraId="18CA5389" w14:textId="77777777" w:rsidR="009D7D45" w:rsidRPr="00275D69" w:rsidRDefault="009D7D45" w:rsidP="009D7D45">
      <w:pPr>
        <w:pStyle w:val="capture"/>
      </w:pPr>
      <w:r w:rsidRPr="00275D69">
        <w:t xml:space="preserve">          Patch Monitor Main Menu ...</w:t>
      </w:r>
    </w:p>
    <w:p w14:paraId="24F37654" w14:textId="77777777" w:rsidR="009D7D45" w:rsidRPr="00275D69" w:rsidRDefault="009D7D45" w:rsidP="009D7D45">
      <w:pPr>
        <w:pStyle w:val="capture"/>
      </w:pPr>
    </w:p>
    <w:p w14:paraId="2B0F39E7" w14:textId="77777777" w:rsidR="009D7D45" w:rsidRPr="00275D69" w:rsidRDefault="009D7D45" w:rsidP="009D7D45">
      <w:pPr>
        <w:pStyle w:val="capture"/>
      </w:pPr>
      <w:r w:rsidRPr="00275D69">
        <w:t xml:space="preserve">Select Kernel Installation &amp; Distribution System &lt;TEST ACCOUNT&gt; Option: </w:t>
      </w:r>
    </w:p>
    <w:p w14:paraId="022D0E0A" w14:textId="77777777" w:rsidR="009D7D45" w:rsidRPr="00275D69" w:rsidRDefault="009D7D45" w:rsidP="009D7D45">
      <w:pPr>
        <w:pStyle w:val="capture"/>
      </w:pPr>
    </w:p>
    <w:p w14:paraId="1580552D" w14:textId="77777777" w:rsidR="00ED62E4" w:rsidRPr="00275D69" w:rsidRDefault="009D7D45" w:rsidP="009D7D45">
      <w:pPr>
        <w:pStyle w:val="capture"/>
      </w:pPr>
      <w:r w:rsidRPr="00275D69">
        <w:t>Do you really want to halt? YES//</w:t>
      </w:r>
    </w:p>
    <w:p w14:paraId="77505406" w14:textId="77777777" w:rsidR="009D7D45" w:rsidRPr="00275D69" w:rsidRDefault="009D7D45" w:rsidP="009D7D45">
      <w:pPr>
        <w:pStyle w:val="capture"/>
      </w:pPr>
    </w:p>
    <w:p w14:paraId="5FB44F42" w14:textId="77777777" w:rsidR="009D7D45" w:rsidRDefault="00BF3013" w:rsidP="009D7D45">
      <w:pPr>
        <w:pStyle w:val="BodyText"/>
      </w:pPr>
      <w:r>
        <w:t>This email will be generated during the installation:</w:t>
      </w:r>
    </w:p>
    <w:p w14:paraId="2351722B" w14:textId="77777777" w:rsidR="00BF3013" w:rsidRDefault="00BF3013" w:rsidP="00BF3013">
      <w:pPr>
        <w:pStyle w:val="capture"/>
      </w:pPr>
      <w:r>
        <w:t>Subj: CONSULT ORDERS: ID FIELD EDIT  [#63964] 02/12/16@11:29  10 lines</w:t>
      </w:r>
    </w:p>
    <w:p w14:paraId="06959146" w14:textId="77777777" w:rsidR="00BF3013" w:rsidRDefault="00BF3013" w:rsidP="00BF3013">
      <w:pPr>
        <w:pStyle w:val="capture"/>
      </w:pPr>
      <w:r>
        <w:t>From: OR*3.0*350 INSTALL  In 'OR' basket.   Page 1</w:t>
      </w:r>
    </w:p>
    <w:p w14:paraId="32F2E001" w14:textId="77777777" w:rsidR="00BF3013" w:rsidRDefault="00BF3013" w:rsidP="00BF3013">
      <w:pPr>
        <w:pStyle w:val="capture"/>
      </w:pPr>
      <w:r>
        <w:t>-------------------------------------------------------------------------------</w:t>
      </w:r>
    </w:p>
    <w:p w14:paraId="2A885B55" w14:textId="77777777" w:rsidR="00BF3013" w:rsidRDefault="00BF3013" w:rsidP="00BF3013">
      <w:pPr>
        <w:pStyle w:val="capture"/>
      </w:pPr>
      <w:r>
        <w:t>This message contains a list of ORDER file (#100) IENs where the ID field</w:t>
      </w:r>
    </w:p>
    <w:p w14:paraId="4C24A4F8" w14:textId="77777777" w:rsidR="00BF3013" w:rsidRDefault="00BF3013" w:rsidP="00BF3013">
      <w:pPr>
        <w:pStyle w:val="capture"/>
      </w:pPr>
      <w:r>
        <w:t>was edited from EARLIEST to CLINICALLY for the OR GTX EARLIEST DATE Item Entry.</w:t>
      </w:r>
    </w:p>
    <w:p w14:paraId="34D996CF" w14:textId="77777777" w:rsidR="00BF3013" w:rsidRDefault="00BF3013" w:rsidP="00BF3013">
      <w:pPr>
        <w:pStyle w:val="capture"/>
      </w:pPr>
      <w:r>
        <w:t>Any unsuccessful edits are also captured and noted as such.</w:t>
      </w:r>
    </w:p>
    <w:p w14:paraId="1A7B5F70" w14:textId="77777777" w:rsidR="00BF3013" w:rsidRDefault="00BF3013" w:rsidP="00BF3013">
      <w:pPr>
        <w:pStyle w:val="capture"/>
      </w:pPr>
      <w:r>
        <w:t xml:space="preserve">For those orders, you may manually edit the ID field for the </w:t>
      </w:r>
    </w:p>
    <w:p w14:paraId="0A09162B" w14:textId="77777777" w:rsidR="00BF3013" w:rsidRDefault="00BF3013" w:rsidP="00BF3013">
      <w:pPr>
        <w:pStyle w:val="capture"/>
      </w:pPr>
      <w:r>
        <w:t>OR GTX CLINICALLY INDICATED DATE Item Entry</w:t>
      </w:r>
    </w:p>
    <w:p w14:paraId="19A4383B" w14:textId="77777777" w:rsidR="00BF3013" w:rsidRDefault="00BF3013" w:rsidP="00BF3013">
      <w:pPr>
        <w:pStyle w:val="capture"/>
      </w:pPr>
      <w:r>
        <w:t>Change the value from EARLIEST to CLINICALLY.</w:t>
      </w:r>
    </w:p>
    <w:p w14:paraId="4C0DE349" w14:textId="77777777" w:rsidR="00BF3013" w:rsidRDefault="00BF3013" w:rsidP="00BF3013">
      <w:pPr>
        <w:pStyle w:val="capture"/>
      </w:pPr>
      <w:r>
        <w:t>Submit a Remedy ticket if you need/prefer assistance with these edits.</w:t>
      </w:r>
    </w:p>
    <w:p w14:paraId="4BD535AB" w14:textId="77777777" w:rsidR="00BF3013" w:rsidRDefault="00BF3013" w:rsidP="00BF3013">
      <w:pPr>
        <w:pStyle w:val="capture"/>
      </w:pPr>
    </w:p>
    <w:p w14:paraId="4D78CC45" w14:textId="77777777" w:rsidR="00BF3013" w:rsidRDefault="00BF3013" w:rsidP="00BF3013">
      <w:pPr>
        <w:pStyle w:val="capture"/>
      </w:pPr>
      <w:r>
        <w:t>No orders found to edit.  If this is the first time this report has been run,</w:t>
      </w:r>
    </w:p>
    <w:p w14:paraId="2E41432B" w14:textId="77777777" w:rsidR="00BF3013" w:rsidRDefault="00BF3013" w:rsidP="00BF3013">
      <w:pPr>
        <w:pStyle w:val="capture"/>
      </w:pPr>
      <w:r>
        <w:t>please submit a Remedy ticket for assistance.</w:t>
      </w:r>
    </w:p>
    <w:p w14:paraId="18BA82C5" w14:textId="77777777" w:rsidR="00BF3013" w:rsidRDefault="00BF3013" w:rsidP="00BF3013">
      <w:pPr>
        <w:pStyle w:val="capture"/>
      </w:pPr>
    </w:p>
    <w:p w14:paraId="4637713E" w14:textId="77777777" w:rsidR="00BF3013" w:rsidRDefault="00BF3013" w:rsidP="00BF3013">
      <w:pPr>
        <w:pStyle w:val="capture"/>
        <w:rPr>
          <w:rFonts w:ascii="Calibri" w:hAnsi="Calibri"/>
          <w:color w:val="1F497D"/>
          <w:sz w:val="22"/>
          <w:szCs w:val="22"/>
        </w:rPr>
      </w:pPr>
      <w:r>
        <w:t>Enter message action (in OR basket): Ignore//</w:t>
      </w:r>
    </w:p>
    <w:p w14:paraId="580041C5" w14:textId="77777777" w:rsidR="00BF3013" w:rsidRPr="00275D69" w:rsidRDefault="00BF3013" w:rsidP="009D7D45">
      <w:pPr>
        <w:pStyle w:val="BodyText"/>
      </w:pPr>
    </w:p>
    <w:p w14:paraId="1CE81223" w14:textId="77777777" w:rsidR="00196F8C" w:rsidRPr="00275D69" w:rsidRDefault="008B40E7" w:rsidP="00844227">
      <w:pPr>
        <w:pStyle w:val="AppendixHeading3"/>
      </w:pPr>
      <w:r>
        <w:br w:type="page"/>
      </w:r>
      <w:bookmarkStart w:id="204" w:name="_Toc443569054"/>
      <w:r w:rsidR="0064342C" w:rsidRPr="00275D69">
        <w:lastRenderedPageBreak/>
        <w:t>GMRV*5*</w:t>
      </w:r>
      <w:r w:rsidR="00360CE8">
        <w:t>28</w:t>
      </w:r>
      <w:r w:rsidR="0064342C" w:rsidRPr="00275D69">
        <w:t xml:space="preserve">  Install Capture</w:t>
      </w:r>
      <w:bookmarkEnd w:id="204"/>
    </w:p>
    <w:p w14:paraId="0E0C8DF4" w14:textId="77777777" w:rsidR="00360CE8" w:rsidRPr="00360CE8" w:rsidRDefault="00360CE8" w:rsidP="00360CE8">
      <w:pPr>
        <w:pStyle w:val="capture"/>
      </w:pPr>
      <w:r w:rsidRPr="00360CE8">
        <w:t xml:space="preserve">   1      Load a Distribution</w:t>
      </w:r>
    </w:p>
    <w:p w14:paraId="12AE76D3" w14:textId="77777777" w:rsidR="00360CE8" w:rsidRPr="00360CE8" w:rsidRDefault="00360CE8" w:rsidP="00360CE8">
      <w:pPr>
        <w:pStyle w:val="capture"/>
      </w:pPr>
      <w:r w:rsidRPr="00360CE8">
        <w:t xml:space="preserve">   2      Verify Checksums in Transport Global</w:t>
      </w:r>
    </w:p>
    <w:p w14:paraId="4A11446F" w14:textId="77777777" w:rsidR="00360CE8" w:rsidRPr="00360CE8" w:rsidRDefault="00360CE8" w:rsidP="00360CE8">
      <w:pPr>
        <w:pStyle w:val="capture"/>
      </w:pPr>
      <w:r w:rsidRPr="00360CE8">
        <w:t xml:space="preserve">   3      Print Transport Global</w:t>
      </w:r>
    </w:p>
    <w:p w14:paraId="137B309E" w14:textId="77777777" w:rsidR="00360CE8" w:rsidRPr="00360CE8" w:rsidRDefault="00360CE8" w:rsidP="00360CE8">
      <w:pPr>
        <w:pStyle w:val="capture"/>
      </w:pPr>
      <w:r w:rsidRPr="00360CE8">
        <w:t xml:space="preserve">   4      Compare Transport Global to Current System</w:t>
      </w:r>
    </w:p>
    <w:p w14:paraId="7804CC27" w14:textId="77777777" w:rsidR="00360CE8" w:rsidRPr="00360CE8" w:rsidRDefault="00360CE8" w:rsidP="00360CE8">
      <w:pPr>
        <w:pStyle w:val="capture"/>
      </w:pPr>
      <w:r w:rsidRPr="00360CE8">
        <w:t xml:space="preserve">   5      Backup a Transport Global</w:t>
      </w:r>
    </w:p>
    <w:p w14:paraId="6B18DB31" w14:textId="77777777" w:rsidR="00360CE8" w:rsidRPr="00360CE8" w:rsidRDefault="00360CE8" w:rsidP="00360CE8">
      <w:pPr>
        <w:pStyle w:val="capture"/>
      </w:pPr>
      <w:r w:rsidRPr="00360CE8">
        <w:t xml:space="preserve">   6      Install Package(s)</w:t>
      </w:r>
    </w:p>
    <w:p w14:paraId="339DDDB7" w14:textId="77777777" w:rsidR="00360CE8" w:rsidRPr="00360CE8" w:rsidRDefault="00360CE8" w:rsidP="00360CE8">
      <w:pPr>
        <w:pStyle w:val="capture"/>
      </w:pPr>
      <w:r w:rsidRPr="00360CE8">
        <w:t xml:space="preserve">          Restart Install of Package(s)</w:t>
      </w:r>
    </w:p>
    <w:p w14:paraId="4A4F7325" w14:textId="77777777" w:rsidR="00360CE8" w:rsidRPr="00360CE8" w:rsidRDefault="00360CE8" w:rsidP="00360CE8">
      <w:pPr>
        <w:pStyle w:val="capture"/>
      </w:pPr>
      <w:r w:rsidRPr="00360CE8">
        <w:t xml:space="preserve">          Unload a Distribution</w:t>
      </w:r>
    </w:p>
    <w:p w14:paraId="65013F16" w14:textId="77777777" w:rsidR="00360CE8" w:rsidRPr="00360CE8" w:rsidRDefault="00360CE8" w:rsidP="00360CE8">
      <w:pPr>
        <w:pStyle w:val="capture"/>
      </w:pPr>
    </w:p>
    <w:p w14:paraId="7BDE175D" w14:textId="77777777" w:rsidR="00360CE8" w:rsidRPr="00360CE8" w:rsidRDefault="00360CE8" w:rsidP="00360CE8">
      <w:pPr>
        <w:pStyle w:val="capture"/>
      </w:pPr>
    </w:p>
    <w:p w14:paraId="12334BF7" w14:textId="77777777" w:rsidR="00360CE8" w:rsidRPr="00360CE8" w:rsidRDefault="00360CE8" w:rsidP="00360CE8">
      <w:pPr>
        <w:pStyle w:val="capture"/>
      </w:pPr>
      <w:r w:rsidRPr="00360CE8">
        <w:t>You have PENDING ALERTS</w:t>
      </w:r>
    </w:p>
    <w:p w14:paraId="54F5FBE6" w14:textId="77777777" w:rsidR="00360CE8" w:rsidRPr="00360CE8" w:rsidRDefault="00360CE8" w:rsidP="00360CE8">
      <w:pPr>
        <w:pStyle w:val="capture"/>
      </w:pPr>
      <w:r w:rsidRPr="00360CE8">
        <w:t xml:space="preserve">          Enter  "VA to jump to VIEW ALERTS option</w:t>
      </w:r>
    </w:p>
    <w:p w14:paraId="7BCD9718" w14:textId="77777777" w:rsidR="00360CE8" w:rsidRPr="00360CE8" w:rsidRDefault="00360CE8" w:rsidP="00360CE8">
      <w:pPr>
        <w:pStyle w:val="capture"/>
      </w:pPr>
    </w:p>
    <w:p w14:paraId="192A6D2E" w14:textId="77777777" w:rsidR="00360CE8" w:rsidRPr="00360CE8" w:rsidRDefault="00360CE8" w:rsidP="00360CE8">
      <w:pPr>
        <w:pStyle w:val="capture"/>
      </w:pPr>
      <w:r w:rsidRPr="00360CE8">
        <w:t>Select Installation &lt;TEST ACCOUNT&gt; Option: 1  Load a Distribution</w:t>
      </w:r>
    </w:p>
    <w:p w14:paraId="0BAB4220" w14:textId="77777777" w:rsidR="00360CE8" w:rsidRPr="00360CE8" w:rsidRDefault="00360CE8" w:rsidP="00360CE8">
      <w:pPr>
        <w:pStyle w:val="capture"/>
      </w:pPr>
      <w:r w:rsidRPr="00360CE8">
        <w:t>Enter a Host File: VA5$:[CPRSTEST.V30_TEST_SITES]GMRV_5_28T5.KID;1</w:t>
      </w:r>
    </w:p>
    <w:p w14:paraId="441472E2" w14:textId="77777777" w:rsidR="00360CE8" w:rsidRPr="00360CE8" w:rsidRDefault="00360CE8" w:rsidP="00360CE8">
      <w:pPr>
        <w:pStyle w:val="capture"/>
      </w:pPr>
    </w:p>
    <w:p w14:paraId="5F8816D9" w14:textId="77777777" w:rsidR="00360CE8" w:rsidRPr="00360CE8" w:rsidRDefault="00360CE8" w:rsidP="00360CE8">
      <w:pPr>
        <w:pStyle w:val="capture"/>
      </w:pPr>
      <w:r w:rsidRPr="00360CE8">
        <w:t>KIDS Distribution saved on Apr 13, 2015@13:51:38</w:t>
      </w:r>
    </w:p>
    <w:p w14:paraId="02E17F5E" w14:textId="77777777" w:rsidR="00360CE8" w:rsidRPr="00360CE8" w:rsidRDefault="00360CE8" w:rsidP="00360CE8">
      <w:pPr>
        <w:pStyle w:val="capture"/>
      </w:pPr>
      <w:r w:rsidRPr="00360CE8">
        <w:t>Comment: GMRV*5.0*28</w:t>
      </w:r>
    </w:p>
    <w:p w14:paraId="1FDFE848" w14:textId="77777777" w:rsidR="00360CE8" w:rsidRPr="00360CE8" w:rsidRDefault="00360CE8" w:rsidP="00360CE8">
      <w:pPr>
        <w:pStyle w:val="capture"/>
      </w:pPr>
    </w:p>
    <w:p w14:paraId="6BDECF4C" w14:textId="77777777" w:rsidR="00360CE8" w:rsidRPr="00360CE8" w:rsidRDefault="00360CE8" w:rsidP="00360CE8">
      <w:pPr>
        <w:pStyle w:val="capture"/>
      </w:pPr>
      <w:r w:rsidRPr="00360CE8">
        <w:t>This Distribution contains Transport Globals for the following Package(s):</w:t>
      </w:r>
    </w:p>
    <w:p w14:paraId="5DC38FD8" w14:textId="77777777" w:rsidR="00360CE8" w:rsidRPr="00360CE8" w:rsidRDefault="00360CE8" w:rsidP="00360CE8">
      <w:pPr>
        <w:pStyle w:val="capture"/>
      </w:pPr>
      <w:r w:rsidRPr="00360CE8">
        <w:t xml:space="preserve">   GMRV*5.0*28</w:t>
      </w:r>
    </w:p>
    <w:p w14:paraId="3272276A" w14:textId="77777777" w:rsidR="00360CE8" w:rsidRPr="00360CE8" w:rsidRDefault="00360CE8" w:rsidP="00360CE8">
      <w:pPr>
        <w:pStyle w:val="capture"/>
      </w:pPr>
      <w:r w:rsidRPr="00360CE8">
        <w:t>Distribution OK!</w:t>
      </w:r>
    </w:p>
    <w:p w14:paraId="605ECE18" w14:textId="77777777" w:rsidR="00360CE8" w:rsidRPr="00360CE8" w:rsidRDefault="00360CE8" w:rsidP="00360CE8">
      <w:pPr>
        <w:pStyle w:val="capture"/>
      </w:pPr>
    </w:p>
    <w:p w14:paraId="30155E97" w14:textId="77777777" w:rsidR="00360CE8" w:rsidRPr="00360CE8" w:rsidRDefault="00360CE8" w:rsidP="00360CE8">
      <w:pPr>
        <w:pStyle w:val="capture"/>
      </w:pPr>
      <w:r w:rsidRPr="00360CE8">
        <w:t xml:space="preserve">Want to Continue with Load? YES// </w:t>
      </w:r>
    </w:p>
    <w:p w14:paraId="3EDA819A" w14:textId="77777777" w:rsidR="00360CE8" w:rsidRPr="00360CE8" w:rsidRDefault="00360CE8" w:rsidP="00360CE8">
      <w:pPr>
        <w:pStyle w:val="capture"/>
      </w:pPr>
      <w:r w:rsidRPr="00360CE8">
        <w:t>Loading Distribution...</w:t>
      </w:r>
    </w:p>
    <w:p w14:paraId="5FAAB401" w14:textId="77777777" w:rsidR="00360CE8" w:rsidRPr="00360CE8" w:rsidRDefault="00360CE8" w:rsidP="00360CE8">
      <w:pPr>
        <w:pStyle w:val="capture"/>
      </w:pPr>
    </w:p>
    <w:p w14:paraId="32C87A02" w14:textId="77777777" w:rsidR="00360CE8" w:rsidRPr="00360CE8" w:rsidRDefault="00360CE8" w:rsidP="00360CE8">
      <w:pPr>
        <w:pStyle w:val="capture"/>
      </w:pPr>
      <w:r w:rsidRPr="00360CE8">
        <w:t xml:space="preserve">   GMRV*5.0*28</w:t>
      </w:r>
    </w:p>
    <w:p w14:paraId="4FFD6AEE" w14:textId="77777777" w:rsidR="00360CE8" w:rsidRPr="00360CE8" w:rsidRDefault="00360CE8" w:rsidP="00360CE8">
      <w:pPr>
        <w:pStyle w:val="capture"/>
      </w:pPr>
      <w:r w:rsidRPr="00360CE8">
        <w:t>Use INSTALL NAME: GMRV*5.0*28 to install this Distribution.</w:t>
      </w:r>
    </w:p>
    <w:p w14:paraId="47FBFBE3" w14:textId="77777777" w:rsidR="00360CE8" w:rsidRPr="00360CE8" w:rsidRDefault="00360CE8" w:rsidP="00360CE8">
      <w:pPr>
        <w:pStyle w:val="capture"/>
      </w:pPr>
    </w:p>
    <w:p w14:paraId="28FAFB9F" w14:textId="77777777" w:rsidR="00360CE8" w:rsidRPr="00360CE8" w:rsidRDefault="00360CE8" w:rsidP="00360CE8">
      <w:pPr>
        <w:pStyle w:val="capture"/>
      </w:pPr>
    </w:p>
    <w:p w14:paraId="3F93D987" w14:textId="77777777" w:rsidR="00360CE8" w:rsidRPr="00360CE8" w:rsidRDefault="00360CE8" w:rsidP="00360CE8">
      <w:pPr>
        <w:pStyle w:val="capture"/>
      </w:pPr>
    </w:p>
    <w:p w14:paraId="260CF6EC" w14:textId="77777777" w:rsidR="00360CE8" w:rsidRPr="00360CE8" w:rsidRDefault="00360CE8" w:rsidP="00360CE8">
      <w:pPr>
        <w:pStyle w:val="capture"/>
      </w:pPr>
      <w:r w:rsidRPr="00360CE8">
        <w:t xml:space="preserve">   1      Load a Distribution</w:t>
      </w:r>
    </w:p>
    <w:p w14:paraId="5A697E45" w14:textId="77777777" w:rsidR="00360CE8" w:rsidRPr="00360CE8" w:rsidRDefault="00360CE8" w:rsidP="00360CE8">
      <w:pPr>
        <w:pStyle w:val="capture"/>
      </w:pPr>
      <w:r w:rsidRPr="00360CE8">
        <w:t xml:space="preserve">   2      Verify Checksums in Transport Global</w:t>
      </w:r>
    </w:p>
    <w:p w14:paraId="1C1E024C" w14:textId="77777777" w:rsidR="00360CE8" w:rsidRPr="00360CE8" w:rsidRDefault="00360CE8" w:rsidP="00360CE8">
      <w:pPr>
        <w:pStyle w:val="capture"/>
      </w:pPr>
      <w:r w:rsidRPr="00360CE8">
        <w:t xml:space="preserve">   3      Print Transport Global</w:t>
      </w:r>
    </w:p>
    <w:p w14:paraId="464AE04C" w14:textId="77777777" w:rsidR="00360CE8" w:rsidRPr="00360CE8" w:rsidRDefault="00360CE8" w:rsidP="00360CE8">
      <w:pPr>
        <w:pStyle w:val="capture"/>
      </w:pPr>
      <w:r w:rsidRPr="00360CE8">
        <w:t xml:space="preserve">   4      Compare Transport Global to Current System</w:t>
      </w:r>
    </w:p>
    <w:p w14:paraId="418B9069" w14:textId="77777777" w:rsidR="00360CE8" w:rsidRPr="00360CE8" w:rsidRDefault="00360CE8" w:rsidP="00360CE8">
      <w:pPr>
        <w:pStyle w:val="capture"/>
      </w:pPr>
      <w:r w:rsidRPr="00360CE8">
        <w:t xml:space="preserve">   5      Backup a Transport Global</w:t>
      </w:r>
    </w:p>
    <w:p w14:paraId="222FECF4" w14:textId="77777777" w:rsidR="00360CE8" w:rsidRPr="00360CE8" w:rsidRDefault="00360CE8" w:rsidP="00360CE8">
      <w:pPr>
        <w:pStyle w:val="capture"/>
      </w:pPr>
      <w:r w:rsidRPr="00360CE8">
        <w:t xml:space="preserve">   6      Install Package(s)</w:t>
      </w:r>
    </w:p>
    <w:p w14:paraId="23A21A32" w14:textId="77777777" w:rsidR="00360CE8" w:rsidRPr="00360CE8" w:rsidRDefault="00360CE8" w:rsidP="00360CE8">
      <w:pPr>
        <w:pStyle w:val="capture"/>
      </w:pPr>
      <w:r w:rsidRPr="00360CE8">
        <w:t xml:space="preserve">          Restart Install of Package(s)</w:t>
      </w:r>
    </w:p>
    <w:p w14:paraId="1CD3A391" w14:textId="77777777" w:rsidR="00360CE8" w:rsidRPr="00360CE8" w:rsidRDefault="00360CE8" w:rsidP="00360CE8">
      <w:pPr>
        <w:pStyle w:val="capture"/>
      </w:pPr>
      <w:r w:rsidRPr="00360CE8">
        <w:t xml:space="preserve">          Unload a Distribution</w:t>
      </w:r>
    </w:p>
    <w:p w14:paraId="7E36BC60" w14:textId="77777777" w:rsidR="00360CE8" w:rsidRPr="00360CE8" w:rsidRDefault="00360CE8" w:rsidP="00360CE8">
      <w:pPr>
        <w:pStyle w:val="capture"/>
      </w:pPr>
    </w:p>
    <w:p w14:paraId="14E5B2C0" w14:textId="77777777" w:rsidR="00360CE8" w:rsidRPr="00360CE8" w:rsidRDefault="00360CE8" w:rsidP="00360CE8">
      <w:pPr>
        <w:pStyle w:val="capture"/>
      </w:pPr>
    </w:p>
    <w:p w14:paraId="4B073D9A" w14:textId="77777777" w:rsidR="00360CE8" w:rsidRPr="00360CE8" w:rsidRDefault="00360CE8" w:rsidP="00360CE8">
      <w:pPr>
        <w:pStyle w:val="capture"/>
      </w:pPr>
      <w:r w:rsidRPr="00360CE8">
        <w:t>You have PENDING ALERTS</w:t>
      </w:r>
    </w:p>
    <w:p w14:paraId="6FD30C38" w14:textId="77777777" w:rsidR="00360CE8" w:rsidRPr="00360CE8" w:rsidRDefault="00360CE8" w:rsidP="00360CE8">
      <w:pPr>
        <w:pStyle w:val="capture"/>
      </w:pPr>
      <w:r w:rsidRPr="00360CE8">
        <w:t xml:space="preserve">          Enter  "VA to jump to VIEW ALERTS option</w:t>
      </w:r>
    </w:p>
    <w:p w14:paraId="0E88A0EE" w14:textId="77777777" w:rsidR="00360CE8" w:rsidRPr="00360CE8" w:rsidRDefault="00360CE8" w:rsidP="00360CE8">
      <w:pPr>
        <w:pStyle w:val="capture"/>
      </w:pPr>
    </w:p>
    <w:p w14:paraId="2A92832F" w14:textId="77777777" w:rsidR="00360CE8" w:rsidRPr="00360CE8" w:rsidRDefault="00360CE8" w:rsidP="00360CE8">
      <w:pPr>
        <w:pStyle w:val="capture"/>
      </w:pPr>
      <w:r w:rsidRPr="00360CE8">
        <w:t>Select Installation &lt;TEST ACCOUNT&gt; Option: BACKup a Transport Global</w:t>
      </w:r>
    </w:p>
    <w:p w14:paraId="51BF68CE" w14:textId="77777777" w:rsidR="00360CE8" w:rsidRPr="00360CE8" w:rsidRDefault="00360CE8" w:rsidP="00360CE8">
      <w:pPr>
        <w:pStyle w:val="capture"/>
      </w:pPr>
      <w:r w:rsidRPr="00360CE8">
        <w:t>Select INSTALL NAME:    GMRV*5.0*28    9/27/15@19:00:47</w:t>
      </w:r>
    </w:p>
    <w:p w14:paraId="372492A9" w14:textId="77777777" w:rsidR="00360CE8" w:rsidRPr="00360CE8" w:rsidRDefault="00360CE8" w:rsidP="00360CE8">
      <w:pPr>
        <w:pStyle w:val="capture"/>
      </w:pPr>
      <w:r w:rsidRPr="00360CE8">
        <w:t xml:space="preserve">     =&gt; GMRV*5.0*28  ;Created on Apr 13, 2015@13:51:38</w:t>
      </w:r>
    </w:p>
    <w:p w14:paraId="111B1F7C" w14:textId="77777777" w:rsidR="00360CE8" w:rsidRPr="00360CE8" w:rsidRDefault="00360CE8" w:rsidP="00360CE8">
      <w:pPr>
        <w:pStyle w:val="capture"/>
      </w:pPr>
    </w:p>
    <w:p w14:paraId="58939377" w14:textId="77777777" w:rsidR="00360CE8" w:rsidRPr="00360CE8" w:rsidRDefault="00360CE8" w:rsidP="00360CE8">
      <w:pPr>
        <w:pStyle w:val="capture"/>
      </w:pPr>
      <w:r w:rsidRPr="00360CE8">
        <w:t xml:space="preserve">This Distribution was loaded on Sep 27, 2015@19:00:47 with header of </w:t>
      </w:r>
    </w:p>
    <w:p w14:paraId="308D17A5" w14:textId="77777777" w:rsidR="00360CE8" w:rsidRPr="00360CE8" w:rsidRDefault="00360CE8" w:rsidP="00360CE8">
      <w:pPr>
        <w:pStyle w:val="capture"/>
      </w:pPr>
      <w:r w:rsidRPr="00360CE8">
        <w:t xml:space="preserve">   GMRV*5.0*28  ;Created on Apr 13, 2015@13:51:38</w:t>
      </w:r>
    </w:p>
    <w:p w14:paraId="2FD0DF7F" w14:textId="77777777" w:rsidR="00360CE8" w:rsidRPr="00360CE8" w:rsidRDefault="00360CE8" w:rsidP="00360CE8">
      <w:pPr>
        <w:pStyle w:val="capture"/>
      </w:pPr>
      <w:r w:rsidRPr="00360CE8">
        <w:t xml:space="preserve">   It consisted of the following Install(s):</w:t>
      </w:r>
    </w:p>
    <w:p w14:paraId="7B1ADAB5" w14:textId="77777777" w:rsidR="00360CE8" w:rsidRPr="00360CE8" w:rsidRDefault="00360CE8" w:rsidP="00360CE8">
      <w:pPr>
        <w:pStyle w:val="capture"/>
      </w:pPr>
      <w:r w:rsidRPr="00360CE8">
        <w:t xml:space="preserve">    GMRV*5.0*28</w:t>
      </w:r>
    </w:p>
    <w:p w14:paraId="50454E36" w14:textId="77777777" w:rsidR="00360CE8" w:rsidRPr="00360CE8" w:rsidRDefault="00360CE8" w:rsidP="00360CE8">
      <w:pPr>
        <w:pStyle w:val="capture"/>
      </w:pPr>
      <w:r w:rsidRPr="00360CE8">
        <w:t>Subject: Backup of GMRV*5.0*28 install on Sep 27, 2015</w:t>
      </w:r>
    </w:p>
    <w:p w14:paraId="0DD63C38" w14:textId="77777777" w:rsidR="00360CE8" w:rsidRPr="00360CE8" w:rsidRDefault="00360CE8" w:rsidP="00360CE8">
      <w:pPr>
        <w:pStyle w:val="capture"/>
      </w:pPr>
      <w:r w:rsidRPr="00360CE8">
        <w:t xml:space="preserve">  Replace </w:t>
      </w:r>
    </w:p>
    <w:p w14:paraId="6ED0F892" w14:textId="77777777" w:rsidR="00360CE8" w:rsidRPr="00360CE8" w:rsidRDefault="00360CE8" w:rsidP="00360CE8">
      <w:pPr>
        <w:pStyle w:val="capture"/>
      </w:pPr>
      <w:r w:rsidRPr="00360CE8">
        <w:t>Loading Routines for GMRV*5.0*28</w:t>
      </w:r>
    </w:p>
    <w:p w14:paraId="61DCFD23" w14:textId="77777777" w:rsidR="00360CE8" w:rsidRPr="00360CE8" w:rsidRDefault="00360CE8" w:rsidP="00360CE8">
      <w:pPr>
        <w:pStyle w:val="capture"/>
      </w:pPr>
      <w:r w:rsidRPr="00360CE8">
        <w:t>Routine GMV28PST is not on the disk..</w:t>
      </w:r>
    </w:p>
    <w:p w14:paraId="75E80A8B" w14:textId="77777777" w:rsidR="00360CE8" w:rsidRPr="00360CE8" w:rsidRDefault="00360CE8" w:rsidP="00360CE8">
      <w:pPr>
        <w:pStyle w:val="capture"/>
      </w:pPr>
      <w:r w:rsidRPr="00360CE8">
        <w:t>Send mail to: HAWSEY,JASON M//   HAWSEY,JASON M</w:t>
      </w:r>
    </w:p>
    <w:p w14:paraId="61E966BD" w14:textId="77777777" w:rsidR="00360CE8" w:rsidRPr="00360CE8" w:rsidRDefault="00360CE8" w:rsidP="00360CE8">
      <w:pPr>
        <w:pStyle w:val="capture"/>
      </w:pPr>
      <w:r w:rsidRPr="00360CE8">
        <w:t xml:space="preserve">Select basket to send to: IN//   </w:t>
      </w:r>
    </w:p>
    <w:p w14:paraId="52173E65" w14:textId="77777777" w:rsidR="00360CE8" w:rsidRPr="00360CE8" w:rsidRDefault="00360CE8" w:rsidP="00360CE8">
      <w:pPr>
        <w:pStyle w:val="capture"/>
      </w:pPr>
      <w:r w:rsidRPr="00360CE8">
        <w:t xml:space="preserve">And Send to: </w:t>
      </w:r>
    </w:p>
    <w:p w14:paraId="60C18B72" w14:textId="77777777" w:rsidR="00360CE8" w:rsidRPr="00360CE8" w:rsidRDefault="00360CE8" w:rsidP="00360CE8">
      <w:pPr>
        <w:pStyle w:val="capture"/>
      </w:pPr>
    </w:p>
    <w:p w14:paraId="7C0F7DAF" w14:textId="77777777" w:rsidR="00360CE8" w:rsidRPr="00360CE8" w:rsidRDefault="00360CE8" w:rsidP="00360CE8">
      <w:pPr>
        <w:pStyle w:val="capture"/>
      </w:pPr>
    </w:p>
    <w:p w14:paraId="7955AAA4" w14:textId="77777777" w:rsidR="00360CE8" w:rsidRPr="00360CE8" w:rsidRDefault="00360CE8" w:rsidP="00360CE8">
      <w:pPr>
        <w:pStyle w:val="capture"/>
      </w:pPr>
      <w:r w:rsidRPr="00360CE8">
        <w:t xml:space="preserve">   1      Load a Distribution</w:t>
      </w:r>
    </w:p>
    <w:p w14:paraId="66805062" w14:textId="77777777" w:rsidR="00360CE8" w:rsidRPr="00360CE8" w:rsidRDefault="00360CE8" w:rsidP="00360CE8">
      <w:pPr>
        <w:pStyle w:val="capture"/>
      </w:pPr>
      <w:r w:rsidRPr="00360CE8">
        <w:t xml:space="preserve">   2      Verify Checksums in Transport Global</w:t>
      </w:r>
    </w:p>
    <w:p w14:paraId="6398B4B6" w14:textId="77777777" w:rsidR="00360CE8" w:rsidRPr="00360CE8" w:rsidRDefault="00360CE8" w:rsidP="00360CE8">
      <w:pPr>
        <w:pStyle w:val="capture"/>
      </w:pPr>
      <w:r w:rsidRPr="00360CE8">
        <w:t xml:space="preserve">   3      Print Transport Global</w:t>
      </w:r>
    </w:p>
    <w:p w14:paraId="7459A6A5" w14:textId="77777777" w:rsidR="00360CE8" w:rsidRPr="00360CE8" w:rsidRDefault="00360CE8" w:rsidP="00360CE8">
      <w:pPr>
        <w:pStyle w:val="capture"/>
      </w:pPr>
      <w:r w:rsidRPr="00360CE8">
        <w:t xml:space="preserve">   4      Compare Transport Global to Current System</w:t>
      </w:r>
    </w:p>
    <w:p w14:paraId="2E5B03CD" w14:textId="77777777" w:rsidR="00360CE8" w:rsidRPr="00360CE8" w:rsidRDefault="00360CE8" w:rsidP="00360CE8">
      <w:pPr>
        <w:pStyle w:val="capture"/>
      </w:pPr>
      <w:r w:rsidRPr="00360CE8">
        <w:t xml:space="preserve">   5      Backup a Transport Global</w:t>
      </w:r>
    </w:p>
    <w:p w14:paraId="74AD8CB0" w14:textId="77777777" w:rsidR="00360CE8" w:rsidRPr="00360CE8" w:rsidRDefault="00360CE8" w:rsidP="00360CE8">
      <w:pPr>
        <w:pStyle w:val="capture"/>
      </w:pPr>
      <w:r w:rsidRPr="00360CE8">
        <w:t xml:space="preserve">   6      Install Package(s)</w:t>
      </w:r>
    </w:p>
    <w:p w14:paraId="40FB2523" w14:textId="77777777" w:rsidR="00360CE8" w:rsidRPr="00360CE8" w:rsidRDefault="00360CE8" w:rsidP="00360CE8">
      <w:pPr>
        <w:pStyle w:val="capture"/>
      </w:pPr>
      <w:r w:rsidRPr="00360CE8">
        <w:t xml:space="preserve">          Restart Install of Package(s)</w:t>
      </w:r>
    </w:p>
    <w:p w14:paraId="7DCC8A73" w14:textId="77777777" w:rsidR="00360CE8" w:rsidRPr="00360CE8" w:rsidRDefault="00360CE8" w:rsidP="00360CE8">
      <w:pPr>
        <w:pStyle w:val="capture"/>
      </w:pPr>
      <w:r w:rsidRPr="00360CE8">
        <w:t xml:space="preserve">          Unload a Distribution</w:t>
      </w:r>
    </w:p>
    <w:p w14:paraId="2AE85CB5" w14:textId="77777777" w:rsidR="00360CE8" w:rsidRPr="00360CE8" w:rsidRDefault="00360CE8" w:rsidP="00360CE8">
      <w:pPr>
        <w:pStyle w:val="capture"/>
      </w:pPr>
    </w:p>
    <w:p w14:paraId="2F395A35" w14:textId="77777777" w:rsidR="00360CE8" w:rsidRPr="00360CE8" w:rsidRDefault="00360CE8" w:rsidP="00360CE8">
      <w:pPr>
        <w:pStyle w:val="capture"/>
      </w:pPr>
    </w:p>
    <w:p w14:paraId="46465D8C" w14:textId="77777777" w:rsidR="00360CE8" w:rsidRPr="00360CE8" w:rsidRDefault="00360CE8" w:rsidP="00360CE8">
      <w:pPr>
        <w:pStyle w:val="capture"/>
      </w:pPr>
      <w:r w:rsidRPr="00360CE8">
        <w:t>You have PENDING ALERTS</w:t>
      </w:r>
    </w:p>
    <w:p w14:paraId="147FA9D7" w14:textId="77777777" w:rsidR="00360CE8" w:rsidRPr="00360CE8" w:rsidRDefault="00360CE8" w:rsidP="00360CE8">
      <w:pPr>
        <w:pStyle w:val="capture"/>
      </w:pPr>
      <w:r w:rsidRPr="00360CE8">
        <w:t xml:space="preserve">          Enter  "VA to jump to VIEW ALERTS option</w:t>
      </w:r>
    </w:p>
    <w:p w14:paraId="00A358C1" w14:textId="77777777" w:rsidR="00360CE8" w:rsidRPr="00360CE8" w:rsidRDefault="00360CE8" w:rsidP="00360CE8">
      <w:pPr>
        <w:pStyle w:val="capture"/>
      </w:pPr>
    </w:p>
    <w:p w14:paraId="159087B5" w14:textId="77777777" w:rsidR="00360CE8" w:rsidRPr="00360CE8" w:rsidRDefault="00360CE8" w:rsidP="00360CE8">
      <w:pPr>
        <w:pStyle w:val="capture"/>
      </w:pPr>
      <w:r w:rsidRPr="00360CE8">
        <w:t>Select Installation &lt;TEST ACCOUNT&gt; Option: INstall Package(s)</w:t>
      </w:r>
    </w:p>
    <w:p w14:paraId="64B2E8F2" w14:textId="77777777" w:rsidR="00360CE8" w:rsidRPr="00360CE8" w:rsidRDefault="00360CE8" w:rsidP="00360CE8">
      <w:pPr>
        <w:pStyle w:val="capture"/>
      </w:pPr>
      <w:r w:rsidRPr="00360CE8">
        <w:t>Select INSTALL NAME:    GMRV*5.0*28    9/27/15@19:00:47</w:t>
      </w:r>
    </w:p>
    <w:p w14:paraId="3E9F681D" w14:textId="77777777" w:rsidR="00360CE8" w:rsidRPr="00360CE8" w:rsidRDefault="00360CE8" w:rsidP="00360CE8">
      <w:pPr>
        <w:pStyle w:val="capture"/>
      </w:pPr>
      <w:r w:rsidRPr="00360CE8">
        <w:t xml:space="preserve">     =&gt; GMRV*5.0*28  ;Created on Apr 13, 2015@13:51:38</w:t>
      </w:r>
    </w:p>
    <w:p w14:paraId="0469FAC1" w14:textId="77777777" w:rsidR="00360CE8" w:rsidRPr="00360CE8" w:rsidRDefault="00360CE8" w:rsidP="00360CE8">
      <w:pPr>
        <w:pStyle w:val="capture"/>
      </w:pPr>
    </w:p>
    <w:p w14:paraId="70C565E6" w14:textId="77777777" w:rsidR="00360CE8" w:rsidRPr="00360CE8" w:rsidRDefault="00360CE8" w:rsidP="00360CE8">
      <w:pPr>
        <w:pStyle w:val="capture"/>
      </w:pPr>
      <w:r w:rsidRPr="00360CE8">
        <w:t xml:space="preserve">This Distribution was loaded on Sep 27, 2015@19:00:47 with header of </w:t>
      </w:r>
    </w:p>
    <w:p w14:paraId="5FE313B3" w14:textId="77777777" w:rsidR="00360CE8" w:rsidRPr="00360CE8" w:rsidRDefault="00360CE8" w:rsidP="00360CE8">
      <w:pPr>
        <w:pStyle w:val="capture"/>
      </w:pPr>
      <w:r w:rsidRPr="00360CE8">
        <w:t xml:space="preserve">   GMRV*5.0*28  ;Created on Apr 13, 2015@13:51:38</w:t>
      </w:r>
    </w:p>
    <w:p w14:paraId="2577B0A4" w14:textId="77777777" w:rsidR="00360CE8" w:rsidRPr="00360CE8" w:rsidRDefault="00360CE8" w:rsidP="00360CE8">
      <w:pPr>
        <w:pStyle w:val="capture"/>
      </w:pPr>
      <w:r w:rsidRPr="00360CE8">
        <w:t xml:space="preserve">   It consisted of the following Install(s):</w:t>
      </w:r>
    </w:p>
    <w:p w14:paraId="7BC04BA8" w14:textId="77777777" w:rsidR="00360CE8" w:rsidRPr="00360CE8" w:rsidRDefault="00360CE8" w:rsidP="00360CE8">
      <w:pPr>
        <w:pStyle w:val="capture"/>
      </w:pPr>
      <w:r w:rsidRPr="00360CE8">
        <w:t xml:space="preserve">    GMRV*5.0*28</w:t>
      </w:r>
    </w:p>
    <w:p w14:paraId="1B236232" w14:textId="77777777" w:rsidR="00360CE8" w:rsidRPr="00360CE8" w:rsidRDefault="00360CE8" w:rsidP="00360CE8">
      <w:pPr>
        <w:pStyle w:val="capture"/>
      </w:pPr>
      <w:r w:rsidRPr="00360CE8">
        <w:t>Checking Install for Package GMRV*5.0*28</w:t>
      </w:r>
    </w:p>
    <w:p w14:paraId="377ADCE0" w14:textId="77777777" w:rsidR="00360CE8" w:rsidRPr="00360CE8" w:rsidRDefault="00360CE8" w:rsidP="00360CE8">
      <w:pPr>
        <w:pStyle w:val="capture"/>
      </w:pPr>
    </w:p>
    <w:p w14:paraId="7F784680" w14:textId="77777777" w:rsidR="00360CE8" w:rsidRPr="00360CE8" w:rsidRDefault="00360CE8" w:rsidP="00360CE8">
      <w:pPr>
        <w:pStyle w:val="capture"/>
      </w:pPr>
      <w:r w:rsidRPr="00360CE8">
        <w:t>Install Questions for GMRV*5.0*28</w:t>
      </w:r>
    </w:p>
    <w:p w14:paraId="4435A77E" w14:textId="77777777" w:rsidR="00360CE8" w:rsidRPr="00360CE8" w:rsidRDefault="00360CE8" w:rsidP="00360CE8">
      <w:pPr>
        <w:pStyle w:val="capture"/>
      </w:pPr>
    </w:p>
    <w:p w14:paraId="59676483" w14:textId="77777777" w:rsidR="00360CE8" w:rsidRPr="00360CE8" w:rsidRDefault="00360CE8" w:rsidP="00360CE8">
      <w:pPr>
        <w:pStyle w:val="capture"/>
      </w:pPr>
      <w:r w:rsidRPr="00360CE8">
        <w:t xml:space="preserve">Want KIDS to INHIBIT LOGONs during the install? NO// </w:t>
      </w:r>
    </w:p>
    <w:p w14:paraId="6E87EA53" w14:textId="77777777" w:rsidR="00360CE8" w:rsidRPr="00360CE8" w:rsidRDefault="00360CE8" w:rsidP="00360CE8">
      <w:pPr>
        <w:pStyle w:val="capture"/>
      </w:pPr>
      <w:r w:rsidRPr="00360CE8">
        <w:t xml:space="preserve">Want to DISABLE Scheduled Options, Menu Options, and Protocols? NO// </w:t>
      </w:r>
    </w:p>
    <w:p w14:paraId="6F357234" w14:textId="77777777" w:rsidR="00360CE8" w:rsidRPr="00360CE8" w:rsidRDefault="00360CE8" w:rsidP="00360CE8">
      <w:pPr>
        <w:pStyle w:val="capture"/>
      </w:pPr>
    </w:p>
    <w:p w14:paraId="706B1F10" w14:textId="77777777" w:rsidR="00360CE8" w:rsidRPr="00360CE8" w:rsidRDefault="00360CE8" w:rsidP="00360CE8">
      <w:pPr>
        <w:pStyle w:val="capture"/>
      </w:pPr>
      <w:r w:rsidRPr="00360CE8">
        <w:t>Enter the Device you want to print the Install messages.</w:t>
      </w:r>
    </w:p>
    <w:p w14:paraId="5893917C" w14:textId="77777777" w:rsidR="00360CE8" w:rsidRPr="00360CE8" w:rsidRDefault="00360CE8" w:rsidP="00360CE8">
      <w:pPr>
        <w:pStyle w:val="capture"/>
      </w:pPr>
      <w:r w:rsidRPr="00360CE8">
        <w:t>You can queue the install by enter a 'Q' at the device prompt.</w:t>
      </w:r>
    </w:p>
    <w:p w14:paraId="304138CF" w14:textId="77777777" w:rsidR="00360CE8" w:rsidRPr="00360CE8" w:rsidRDefault="00360CE8" w:rsidP="00360CE8">
      <w:pPr>
        <w:pStyle w:val="capture"/>
      </w:pPr>
      <w:r w:rsidRPr="00360CE8">
        <w:t>Enter a '^' to abort the install.</w:t>
      </w:r>
    </w:p>
    <w:p w14:paraId="512D3337" w14:textId="77777777" w:rsidR="00360CE8" w:rsidRPr="00360CE8" w:rsidRDefault="00360CE8" w:rsidP="00360CE8">
      <w:pPr>
        <w:pStyle w:val="capture"/>
      </w:pPr>
    </w:p>
    <w:p w14:paraId="4E12B2E6" w14:textId="77777777" w:rsidR="00360CE8" w:rsidRPr="00360CE8" w:rsidRDefault="00360CE8" w:rsidP="00360CE8">
      <w:pPr>
        <w:pStyle w:val="capture"/>
      </w:pPr>
      <w:r w:rsidRPr="00360CE8">
        <w:t>DEVICE: HOME// ;;999  HOME</w:t>
      </w:r>
    </w:p>
    <w:p w14:paraId="3E660D4D" w14:textId="77777777" w:rsidR="00360CE8" w:rsidRPr="00360CE8" w:rsidRDefault="00360CE8" w:rsidP="00360CE8">
      <w:pPr>
        <w:pStyle w:val="capture"/>
      </w:pPr>
      <w:r w:rsidRPr="00360CE8">
        <w:cr/>
        <w:t>------------------------------------------------</w:t>
      </w:r>
      <w:r w:rsidR="006A4C36">
        <w:t>-------------------------------</w:t>
      </w:r>
    </w:p>
    <w:p w14:paraId="6C192474" w14:textId="77777777" w:rsidR="00360CE8" w:rsidRPr="00360CE8" w:rsidRDefault="00360CE8" w:rsidP="00360CE8">
      <w:pPr>
        <w:pStyle w:val="capture"/>
      </w:pPr>
      <w:r w:rsidRPr="00360CE8">
        <w:t xml:space="preserve"> </w:t>
      </w:r>
    </w:p>
    <w:p w14:paraId="1B985C0C" w14:textId="77777777" w:rsidR="00360CE8" w:rsidRPr="00360CE8" w:rsidRDefault="00360CE8" w:rsidP="00360CE8">
      <w:pPr>
        <w:pStyle w:val="capture"/>
      </w:pPr>
      <w:r w:rsidRPr="00360CE8">
        <w:t xml:space="preserve"> Install Started for GMRV*5.0*28 : </w:t>
      </w:r>
    </w:p>
    <w:p w14:paraId="3F0FED09" w14:textId="77777777" w:rsidR="00360CE8" w:rsidRPr="00360CE8" w:rsidRDefault="00360CE8" w:rsidP="00360CE8">
      <w:pPr>
        <w:pStyle w:val="capture"/>
      </w:pPr>
      <w:r w:rsidRPr="00360CE8">
        <w:t xml:space="preserve">               Sep 27, 2015@19:01:04</w:t>
      </w:r>
    </w:p>
    <w:p w14:paraId="61054058" w14:textId="77777777" w:rsidR="00360CE8" w:rsidRPr="00360CE8" w:rsidRDefault="00360CE8" w:rsidP="00360CE8">
      <w:pPr>
        <w:pStyle w:val="capture"/>
      </w:pPr>
      <w:r w:rsidRPr="00360CE8">
        <w:t xml:space="preserve"> </w:t>
      </w:r>
    </w:p>
    <w:p w14:paraId="21825426" w14:textId="77777777" w:rsidR="00360CE8" w:rsidRPr="00360CE8" w:rsidRDefault="00360CE8" w:rsidP="00360CE8">
      <w:pPr>
        <w:pStyle w:val="capture"/>
      </w:pPr>
      <w:r w:rsidRPr="00360CE8">
        <w:t>Build Distribution Date: Apr 13, 2015</w:t>
      </w:r>
    </w:p>
    <w:p w14:paraId="1FE30A07" w14:textId="77777777" w:rsidR="00360CE8" w:rsidRPr="00360CE8" w:rsidRDefault="00360CE8" w:rsidP="00360CE8">
      <w:pPr>
        <w:pStyle w:val="capture"/>
      </w:pPr>
      <w:r w:rsidRPr="00360CE8">
        <w:t xml:space="preserve"> </w:t>
      </w:r>
    </w:p>
    <w:p w14:paraId="64046850" w14:textId="77777777" w:rsidR="00360CE8" w:rsidRPr="00360CE8" w:rsidRDefault="00360CE8" w:rsidP="00360CE8">
      <w:pPr>
        <w:pStyle w:val="capture"/>
      </w:pPr>
      <w:r w:rsidRPr="00360CE8">
        <w:t xml:space="preserve"> Installing Routines:</w:t>
      </w:r>
    </w:p>
    <w:p w14:paraId="1822A0A1" w14:textId="77777777" w:rsidR="00360CE8" w:rsidRPr="00360CE8" w:rsidRDefault="00360CE8" w:rsidP="00360CE8">
      <w:pPr>
        <w:pStyle w:val="capture"/>
      </w:pPr>
      <w:r w:rsidRPr="00360CE8">
        <w:t xml:space="preserve">               Sep 27, 2015@19:01:04</w:t>
      </w:r>
    </w:p>
    <w:p w14:paraId="0378F29F" w14:textId="77777777" w:rsidR="00360CE8" w:rsidRPr="00360CE8" w:rsidRDefault="00360CE8" w:rsidP="00360CE8">
      <w:pPr>
        <w:pStyle w:val="capture"/>
      </w:pPr>
      <w:r w:rsidRPr="00360CE8">
        <w:t xml:space="preserve"> </w:t>
      </w:r>
    </w:p>
    <w:p w14:paraId="52005EBB" w14:textId="77777777" w:rsidR="00360CE8" w:rsidRPr="00360CE8" w:rsidRDefault="00360CE8" w:rsidP="00360CE8">
      <w:pPr>
        <w:pStyle w:val="capture"/>
      </w:pPr>
      <w:r w:rsidRPr="00360CE8">
        <w:t xml:space="preserve"> Running Post-Install Routine: EN^GMV28PST</w:t>
      </w:r>
    </w:p>
    <w:p w14:paraId="733F02C6" w14:textId="77777777" w:rsidR="00360CE8" w:rsidRPr="00360CE8" w:rsidRDefault="00360CE8" w:rsidP="00360CE8">
      <w:pPr>
        <w:pStyle w:val="capture"/>
      </w:pPr>
      <w:r w:rsidRPr="00360CE8">
        <w:t xml:space="preserve"> </w:t>
      </w:r>
    </w:p>
    <w:p w14:paraId="535A53C6" w14:textId="77777777" w:rsidR="00360CE8" w:rsidRPr="00360CE8" w:rsidRDefault="00360CE8" w:rsidP="00360CE8">
      <w:pPr>
        <w:pStyle w:val="capture"/>
      </w:pPr>
      <w:r w:rsidRPr="00360CE8">
        <w:t>Updating DLL parameter.</w:t>
      </w:r>
    </w:p>
    <w:p w14:paraId="4B4CB7DC" w14:textId="77777777" w:rsidR="00360CE8" w:rsidRPr="00360CE8" w:rsidRDefault="00360CE8" w:rsidP="00360CE8">
      <w:pPr>
        <w:pStyle w:val="capture"/>
      </w:pPr>
      <w:r w:rsidRPr="00360CE8">
        <w:t xml:space="preserve"> </w:t>
      </w:r>
    </w:p>
    <w:p w14:paraId="59364019" w14:textId="77777777" w:rsidR="00360CE8" w:rsidRPr="00360CE8" w:rsidRDefault="00360CE8" w:rsidP="00360CE8">
      <w:pPr>
        <w:pStyle w:val="capture"/>
      </w:pPr>
      <w:r w:rsidRPr="00360CE8">
        <w:t xml:space="preserve"> Updating Routine file...</w:t>
      </w:r>
    </w:p>
    <w:p w14:paraId="1145DC5F" w14:textId="77777777" w:rsidR="00360CE8" w:rsidRPr="00360CE8" w:rsidRDefault="00360CE8" w:rsidP="00360CE8">
      <w:pPr>
        <w:pStyle w:val="capture"/>
      </w:pPr>
      <w:r w:rsidRPr="00360CE8">
        <w:t xml:space="preserve"> </w:t>
      </w:r>
    </w:p>
    <w:p w14:paraId="4023E175" w14:textId="77777777" w:rsidR="00360CE8" w:rsidRPr="00360CE8" w:rsidRDefault="00360CE8" w:rsidP="00360CE8">
      <w:pPr>
        <w:pStyle w:val="capture"/>
      </w:pPr>
      <w:r w:rsidRPr="00360CE8">
        <w:t xml:space="preserve"> Updating KIDS files...</w:t>
      </w:r>
    </w:p>
    <w:p w14:paraId="3B8D2124" w14:textId="77777777" w:rsidR="00360CE8" w:rsidRPr="00360CE8" w:rsidRDefault="00360CE8" w:rsidP="00360CE8">
      <w:pPr>
        <w:pStyle w:val="capture"/>
      </w:pPr>
      <w:r w:rsidRPr="00360CE8">
        <w:t xml:space="preserve"> </w:t>
      </w:r>
    </w:p>
    <w:p w14:paraId="303D418A" w14:textId="77777777" w:rsidR="00360CE8" w:rsidRPr="00360CE8" w:rsidRDefault="00360CE8" w:rsidP="00360CE8">
      <w:pPr>
        <w:pStyle w:val="capture"/>
      </w:pPr>
      <w:r w:rsidRPr="00360CE8">
        <w:t xml:space="preserve"> GMRV*5.0*28 Installed. </w:t>
      </w:r>
    </w:p>
    <w:p w14:paraId="39080E58" w14:textId="77777777" w:rsidR="00360CE8" w:rsidRPr="00360CE8" w:rsidRDefault="00360CE8" w:rsidP="00360CE8">
      <w:pPr>
        <w:pStyle w:val="capture"/>
      </w:pPr>
      <w:r w:rsidRPr="00360CE8">
        <w:t xml:space="preserve">               Sep 27, 2015@19:01:05</w:t>
      </w:r>
    </w:p>
    <w:p w14:paraId="051B1D30" w14:textId="77777777" w:rsidR="00360CE8" w:rsidRPr="00360CE8" w:rsidRDefault="00360CE8" w:rsidP="00360CE8">
      <w:pPr>
        <w:pStyle w:val="capture"/>
      </w:pPr>
      <w:r w:rsidRPr="00360CE8">
        <w:t xml:space="preserve"> </w:t>
      </w:r>
    </w:p>
    <w:p w14:paraId="7C3B7E65" w14:textId="77777777" w:rsidR="00360CE8" w:rsidRPr="00360CE8" w:rsidRDefault="00360CE8" w:rsidP="00360CE8">
      <w:pPr>
        <w:pStyle w:val="capture"/>
      </w:pPr>
      <w:r w:rsidRPr="00360CE8">
        <w:t xml:space="preserve"> Not a production UCI</w:t>
      </w:r>
    </w:p>
    <w:p w14:paraId="116CDF3B" w14:textId="77777777" w:rsidR="00360CE8" w:rsidRPr="00360CE8" w:rsidRDefault="00360CE8" w:rsidP="00360CE8">
      <w:pPr>
        <w:pStyle w:val="capture"/>
      </w:pPr>
      <w:r w:rsidRPr="00360CE8">
        <w:t xml:space="preserve"> </w:t>
      </w:r>
    </w:p>
    <w:p w14:paraId="18BC9BB3" w14:textId="77777777" w:rsidR="00360CE8" w:rsidRPr="00360CE8" w:rsidRDefault="00360CE8" w:rsidP="00360CE8">
      <w:pPr>
        <w:pStyle w:val="capture"/>
      </w:pPr>
      <w:r w:rsidRPr="00360CE8">
        <w:t xml:space="preserve">                                  GMRV*5.0*28                                   </w:t>
      </w:r>
      <w:r w:rsidRPr="00360CE8">
        <w:cr/>
      </w:r>
    </w:p>
    <w:p w14:paraId="16ADDD86" w14:textId="77777777" w:rsidR="00360CE8" w:rsidRPr="00360CE8" w:rsidRDefault="00360CE8" w:rsidP="00360CE8">
      <w:pPr>
        <w:pStyle w:val="capture"/>
      </w:pPr>
    </w:p>
    <w:p w14:paraId="271819B3" w14:textId="77777777" w:rsidR="008A12F5" w:rsidRPr="00275D69" w:rsidRDefault="00360CE8" w:rsidP="00360CE8">
      <w:pPr>
        <w:pStyle w:val="capture"/>
      </w:pPr>
      <w:r w:rsidRPr="00360CE8">
        <w:t>Install Completed</w:t>
      </w:r>
    </w:p>
    <w:p w14:paraId="629EAE75" w14:textId="77777777" w:rsidR="00726837" w:rsidRDefault="00726837" w:rsidP="00726837">
      <w:pPr>
        <w:pStyle w:val="AppendixHeading3"/>
      </w:pPr>
      <w:bookmarkStart w:id="205" w:name="_Toc443569055"/>
      <w:r>
        <w:lastRenderedPageBreak/>
        <w:t>YS*5.01*116</w:t>
      </w:r>
      <w:r w:rsidRPr="00275D69">
        <w:t xml:space="preserve"> Install Capture</w:t>
      </w:r>
      <w:bookmarkEnd w:id="205"/>
    </w:p>
    <w:p w14:paraId="7C97B4D0" w14:textId="77777777" w:rsidR="006A4C36" w:rsidRDefault="006A4C36" w:rsidP="006A4C36">
      <w:pPr>
        <w:pStyle w:val="capture"/>
      </w:pPr>
      <w:r>
        <w:t>Select OPTION NAME: XPD INSTALLATION MENU       Installation</w:t>
      </w:r>
    </w:p>
    <w:p w14:paraId="6300887F" w14:textId="77777777" w:rsidR="006A4C36" w:rsidRDefault="006A4C36" w:rsidP="006A4C36">
      <w:pPr>
        <w:pStyle w:val="capture"/>
      </w:pPr>
      <w:r>
        <w:t xml:space="preserve">   1      Load a Distribution</w:t>
      </w:r>
    </w:p>
    <w:p w14:paraId="26815092" w14:textId="77777777" w:rsidR="006A4C36" w:rsidRDefault="006A4C36" w:rsidP="006A4C36">
      <w:pPr>
        <w:pStyle w:val="capture"/>
      </w:pPr>
      <w:r>
        <w:t xml:space="preserve">   2      Verify Checksums in Transport Global</w:t>
      </w:r>
    </w:p>
    <w:p w14:paraId="49FCC21C" w14:textId="77777777" w:rsidR="006A4C36" w:rsidRDefault="006A4C36" w:rsidP="006A4C36">
      <w:pPr>
        <w:pStyle w:val="capture"/>
      </w:pPr>
      <w:r>
        <w:t xml:space="preserve">   3      Print Transport Global</w:t>
      </w:r>
    </w:p>
    <w:p w14:paraId="00AF9A8C" w14:textId="77777777" w:rsidR="006A4C36" w:rsidRDefault="006A4C36" w:rsidP="006A4C36">
      <w:pPr>
        <w:pStyle w:val="capture"/>
      </w:pPr>
      <w:r>
        <w:t xml:space="preserve">   4      Compare Transport Global to Current System</w:t>
      </w:r>
    </w:p>
    <w:p w14:paraId="6BC88F53" w14:textId="77777777" w:rsidR="006A4C36" w:rsidRDefault="006A4C36" w:rsidP="006A4C36">
      <w:pPr>
        <w:pStyle w:val="capture"/>
      </w:pPr>
      <w:r>
        <w:t xml:space="preserve">   5      Backup a Transport Global</w:t>
      </w:r>
    </w:p>
    <w:p w14:paraId="082F5247" w14:textId="77777777" w:rsidR="006A4C36" w:rsidRDefault="006A4C36" w:rsidP="006A4C36">
      <w:pPr>
        <w:pStyle w:val="capture"/>
      </w:pPr>
      <w:r>
        <w:t xml:space="preserve">   6      Install Package(s)</w:t>
      </w:r>
    </w:p>
    <w:p w14:paraId="1A7414D5" w14:textId="77777777" w:rsidR="006A4C36" w:rsidRDefault="006A4C36" w:rsidP="006A4C36">
      <w:pPr>
        <w:pStyle w:val="capture"/>
      </w:pPr>
      <w:r>
        <w:t xml:space="preserve">          Restart Install of Package(s)</w:t>
      </w:r>
    </w:p>
    <w:p w14:paraId="724FFB34" w14:textId="77777777" w:rsidR="006A4C36" w:rsidRDefault="006A4C36" w:rsidP="006A4C36">
      <w:pPr>
        <w:pStyle w:val="capture"/>
      </w:pPr>
      <w:r>
        <w:t xml:space="preserve">          Unload a Distribution</w:t>
      </w:r>
    </w:p>
    <w:p w14:paraId="0164F334" w14:textId="77777777" w:rsidR="006A4C36" w:rsidRDefault="006A4C36" w:rsidP="006A4C36">
      <w:pPr>
        <w:pStyle w:val="capture"/>
      </w:pPr>
    </w:p>
    <w:p w14:paraId="18D2C85E" w14:textId="77777777" w:rsidR="006A4C36" w:rsidRDefault="006A4C36" w:rsidP="006A4C36">
      <w:pPr>
        <w:pStyle w:val="capture"/>
      </w:pPr>
    </w:p>
    <w:p w14:paraId="695D73A5" w14:textId="77777777" w:rsidR="00957B9E" w:rsidRDefault="00957B9E" w:rsidP="00957B9E">
      <w:pPr>
        <w:pStyle w:val="capture"/>
      </w:pPr>
      <w:r>
        <w:t>Select Installation &lt;TEST ACCOUNT&gt; Option:  Load a Distribution</w:t>
      </w:r>
    </w:p>
    <w:p w14:paraId="412A80CF" w14:textId="77777777" w:rsidR="00957B9E" w:rsidRDefault="00957B9E" w:rsidP="00957B9E">
      <w:pPr>
        <w:pStyle w:val="capture"/>
      </w:pPr>
      <w:r>
        <w:t>Enter a Host File: VA5$:[CPRSTEST.V30_TEST_SITES]YS_501_116V2.KID</w:t>
      </w:r>
    </w:p>
    <w:p w14:paraId="169C4ABC" w14:textId="77777777" w:rsidR="00957B9E" w:rsidRDefault="00957B9E" w:rsidP="00957B9E">
      <w:pPr>
        <w:pStyle w:val="capture"/>
      </w:pPr>
    </w:p>
    <w:p w14:paraId="04EBD75B" w14:textId="77777777" w:rsidR="00957B9E" w:rsidRDefault="00957B9E" w:rsidP="00957B9E">
      <w:pPr>
        <w:pStyle w:val="capture"/>
      </w:pPr>
      <w:r>
        <w:t>KIDS Distribution saved on Sep 30, 2014@13:06:39</w:t>
      </w:r>
    </w:p>
    <w:p w14:paraId="66B1755B" w14:textId="77777777" w:rsidR="00957B9E" w:rsidRDefault="00957B9E" w:rsidP="00957B9E">
      <w:pPr>
        <w:pStyle w:val="capture"/>
      </w:pPr>
      <w:r>
        <w:t>Comment: YS*5.01*116</w:t>
      </w:r>
    </w:p>
    <w:p w14:paraId="40EFFFD9" w14:textId="77777777" w:rsidR="00957B9E" w:rsidRDefault="00957B9E" w:rsidP="00957B9E">
      <w:pPr>
        <w:pStyle w:val="capture"/>
      </w:pPr>
    </w:p>
    <w:p w14:paraId="5236EEDD" w14:textId="77777777" w:rsidR="00957B9E" w:rsidRDefault="00957B9E" w:rsidP="00957B9E">
      <w:pPr>
        <w:pStyle w:val="capture"/>
      </w:pPr>
      <w:r>
        <w:t>This Distribution contains Transport Globals for the following Package(s):</w:t>
      </w:r>
    </w:p>
    <w:p w14:paraId="2076759F" w14:textId="77777777" w:rsidR="00957B9E" w:rsidRDefault="00957B9E" w:rsidP="00957B9E">
      <w:pPr>
        <w:pStyle w:val="capture"/>
      </w:pPr>
      <w:r>
        <w:t xml:space="preserve">Build YS*5.01*116 has been loaded before, here is when: </w:t>
      </w:r>
    </w:p>
    <w:p w14:paraId="7B8B065C" w14:textId="77777777" w:rsidR="00957B9E" w:rsidRDefault="00957B9E" w:rsidP="00957B9E">
      <w:pPr>
        <w:pStyle w:val="capture"/>
      </w:pPr>
      <w:r>
        <w:t xml:space="preserve">      YS*5.01*116   Loaded from Distribution</w:t>
      </w:r>
    </w:p>
    <w:p w14:paraId="1F800111" w14:textId="77777777" w:rsidR="00957B9E" w:rsidRDefault="00957B9E" w:rsidP="00957B9E">
      <w:pPr>
        <w:pStyle w:val="capture"/>
      </w:pPr>
      <w:r>
        <w:t xml:space="preserve">                    was loaded on </w:t>
      </w:r>
    </w:p>
    <w:p w14:paraId="0CB5B695" w14:textId="77777777" w:rsidR="00957B9E" w:rsidRDefault="00957B9E" w:rsidP="00957B9E">
      <w:pPr>
        <w:pStyle w:val="capture"/>
      </w:pPr>
      <w:r>
        <w:t xml:space="preserve">      YS*5.01*116   Loaded from Distribution</w:t>
      </w:r>
    </w:p>
    <w:p w14:paraId="322A1798" w14:textId="77777777" w:rsidR="00957B9E" w:rsidRDefault="00957B9E" w:rsidP="00957B9E">
      <w:pPr>
        <w:pStyle w:val="capture"/>
      </w:pPr>
      <w:r>
        <w:t xml:space="preserve">                    was loaded on </w:t>
      </w:r>
    </w:p>
    <w:p w14:paraId="13D7F52B" w14:textId="77777777" w:rsidR="00957B9E" w:rsidRDefault="00957B9E" w:rsidP="00957B9E">
      <w:pPr>
        <w:pStyle w:val="capture"/>
      </w:pPr>
      <w:r>
        <w:t>OK to continue with Load? NO// y  YES</w:t>
      </w:r>
    </w:p>
    <w:p w14:paraId="5EE52904" w14:textId="77777777" w:rsidR="00957B9E" w:rsidRDefault="00957B9E" w:rsidP="00957B9E">
      <w:pPr>
        <w:pStyle w:val="capture"/>
      </w:pPr>
    </w:p>
    <w:p w14:paraId="186379B7" w14:textId="77777777" w:rsidR="00957B9E" w:rsidRDefault="00957B9E" w:rsidP="00957B9E">
      <w:pPr>
        <w:pStyle w:val="capture"/>
      </w:pPr>
      <w:r>
        <w:t>Distribution OK!</w:t>
      </w:r>
    </w:p>
    <w:p w14:paraId="3B410D3D" w14:textId="77777777" w:rsidR="00957B9E" w:rsidRDefault="00957B9E" w:rsidP="00957B9E">
      <w:pPr>
        <w:pStyle w:val="capture"/>
      </w:pPr>
    </w:p>
    <w:p w14:paraId="49A5B9FF" w14:textId="77777777" w:rsidR="006A4C36" w:rsidRDefault="006A4C36" w:rsidP="006A4C36">
      <w:pPr>
        <w:pStyle w:val="capture"/>
      </w:pPr>
      <w:r>
        <w:t xml:space="preserve">Want to Continue with Load? YES// </w:t>
      </w:r>
    </w:p>
    <w:p w14:paraId="75DD477F" w14:textId="77777777" w:rsidR="006A4C36" w:rsidRDefault="006A4C36" w:rsidP="006A4C36">
      <w:pPr>
        <w:pStyle w:val="capture"/>
      </w:pPr>
      <w:r>
        <w:t>Loading Distribution...</w:t>
      </w:r>
    </w:p>
    <w:p w14:paraId="450CC780" w14:textId="77777777" w:rsidR="006A4C36" w:rsidRDefault="006A4C36" w:rsidP="006A4C36">
      <w:pPr>
        <w:pStyle w:val="capture"/>
      </w:pPr>
    </w:p>
    <w:p w14:paraId="164E56CA" w14:textId="77777777" w:rsidR="006A4C36" w:rsidRDefault="006A4C36" w:rsidP="006A4C36">
      <w:pPr>
        <w:pStyle w:val="capture"/>
      </w:pPr>
      <w:r>
        <w:t xml:space="preserve">   YS*5.01*116</w:t>
      </w:r>
    </w:p>
    <w:p w14:paraId="56643C54" w14:textId="77777777" w:rsidR="006A4C36" w:rsidRDefault="006A4C36" w:rsidP="006A4C36">
      <w:pPr>
        <w:pStyle w:val="capture"/>
      </w:pPr>
      <w:r>
        <w:t>Use INSTALL NAME: YS*5.01*116 to install this Distribution.</w:t>
      </w:r>
    </w:p>
    <w:p w14:paraId="5E6B3E27" w14:textId="77777777" w:rsidR="006A4C36" w:rsidRDefault="006A4C36" w:rsidP="006A4C36">
      <w:pPr>
        <w:pStyle w:val="capture"/>
      </w:pPr>
    </w:p>
    <w:p w14:paraId="533C3DA0" w14:textId="77777777" w:rsidR="006A4C36" w:rsidRDefault="006A4C36" w:rsidP="006A4C36">
      <w:pPr>
        <w:pStyle w:val="capture"/>
      </w:pPr>
    </w:p>
    <w:p w14:paraId="49150CB3" w14:textId="77777777" w:rsidR="006A4C36" w:rsidRDefault="006A4C36" w:rsidP="006A4C36">
      <w:pPr>
        <w:pStyle w:val="capture"/>
      </w:pPr>
    </w:p>
    <w:p w14:paraId="4795063E" w14:textId="77777777" w:rsidR="006A4C36" w:rsidRDefault="006A4C36" w:rsidP="006A4C36">
      <w:pPr>
        <w:pStyle w:val="capture"/>
      </w:pPr>
      <w:r>
        <w:t xml:space="preserve">   1      Load a Distribution</w:t>
      </w:r>
    </w:p>
    <w:p w14:paraId="3B1D62D9" w14:textId="77777777" w:rsidR="006A4C36" w:rsidRDefault="006A4C36" w:rsidP="006A4C36">
      <w:pPr>
        <w:pStyle w:val="capture"/>
      </w:pPr>
      <w:r>
        <w:t xml:space="preserve">   2      Verify Checksums in Transport Global</w:t>
      </w:r>
    </w:p>
    <w:p w14:paraId="7165EF01" w14:textId="77777777" w:rsidR="006A4C36" w:rsidRDefault="006A4C36" w:rsidP="006A4C36">
      <w:pPr>
        <w:pStyle w:val="capture"/>
      </w:pPr>
      <w:r>
        <w:t xml:space="preserve">   3      Print Transport Global</w:t>
      </w:r>
    </w:p>
    <w:p w14:paraId="6E8EE0D6" w14:textId="77777777" w:rsidR="006A4C36" w:rsidRDefault="006A4C36" w:rsidP="006A4C36">
      <w:pPr>
        <w:pStyle w:val="capture"/>
      </w:pPr>
      <w:r>
        <w:t xml:space="preserve">   4      Compare Transport Global to Current System</w:t>
      </w:r>
    </w:p>
    <w:p w14:paraId="7A546C19" w14:textId="77777777" w:rsidR="006A4C36" w:rsidRDefault="006A4C36" w:rsidP="006A4C36">
      <w:pPr>
        <w:pStyle w:val="capture"/>
      </w:pPr>
      <w:r>
        <w:t xml:space="preserve">   5      Backup a Transport Global</w:t>
      </w:r>
    </w:p>
    <w:p w14:paraId="13C3ECC0" w14:textId="77777777" w:rsidR="006A4C36" w:rsidRDefault="006A4C36" w:rsidP="006A4C36">
      <w:pPr>
        <w:pStyle w:val="capture"/>
      </w:pPr>
      <w:r>
        <w:t xml:space="preserve">   6      Install Package(s)</w:t>
      </w:r>
    </w:p>
    <w:p w14:paraId="5E5E4A5B" w14:textId="77777777" w:rsidR="006A4C36" w:rsidRDefault="006A4C36" w:rsidP="006A4C36">
      <w:pPr>
        <w:pStyle w:val="capture"/>
      </w:pPr>
      <w:r>
        <w:t xml:space="preserve">          Restart Install of Package(s)</w:t>
      </w:r>
    </w:p>
    <w:p w14:paraId="62575F45" w14:textId="77777777" w:rsidR="006A4C36" w:rsidRDefault="006A4C36" w:rsidP="006A4C36">
      <w:pPr>
        <w:pStyle w:val="capture"/>
      </w:pPr>
      <w:r>
        <w:t xml:space="preserve">          Unload a Distribution</w:t>
      </w:r>
    </w:p>
    <w:p w14:paraId="4CEECE94" w14:textId="77777777" w:rsidR="006A4C36" w:rsidRDefault="006A4C36" w:rsidP="006A4C36">
      <w:pPr>
        <w:pStyle w:val="capture"/>
      </w:pPr>
    </w:p>
    <w:p w14:paraId="0077EEEB" w14:textId="77777777" w:rsidR="006A4C36" w:rsidRDefault="006A4C36" w:rsidP="006A4C36">
      <w:pPr>
        <w:pStyle w:val="capture"/>
      </w:pPr>
    </w:p>
    <w:p w14:paraId="1415571C" w14:textId="77777777" w:rsidR="006A4C36" w:rsidRDefault="006A4C36" w:rsidP="006A4C36">
      <w:pPr>
        <w:pStyle w:val="capture"/>
      </w:pPr>
      <w:r>
        <w:t>Select Installation &lt;TEST ACCOUNT&gt; Option: 5  Backup a Transport Global</w:t>
      </w:r>
    </w:p>
    <w:p w14:paraId="11BB8752" w14:textId="77777777" w:rsidR="006A4C36" w:rsidRDefault="006A4C36" w:rsidP="006A4C36">
      <w:pPr>
        <w:pStyle w:val="capture"/>
      </w:pPr>
      <w:r>
        <w:t>Select INSTALL NAME:    YS*5.01*116    9/27/15@18:59:33</w:t>
      </w:r>
    </w:p>
    <w:p w14:paraId="624311F7" w14:textId="77777777" w:rsidR="006A4C36" w:rsidRDefault="006A4C36" w:rsidP="006A4C36">
      <w:pPr>
        <w:pStyle w:val="capture"/>
      </w:pPr>
      <w:r>
        <w:t xml:space="preserve">     =&gt; YS*5.01*116  ;Created on Sep 30, 2014@13:06:39</w:t>
      </w:r>
    </w:p>
    <w:p w14:paraId="421529A1" w14:textId="77777777" w:rsidR="006A4C36" w:rsidRDefault="006A4C36" w:rsidP="006A4C36">
      <w:pPr>
        <w:pStyle w:val="capture"/>
      </w:pPr>
    </w:p>
    <w:p w14:paraId="40EACF11" w14:textId="77777777" w:rsidR="006A4C36" w:rsidRDefault="006A4C36" w:rsidP="006A4C36">
      <w:pPr>
        <w:pStyle w:val="capture"/>
      </w:pPr>
      <w:r>
        <w:t xml:space="preserve">This Distribution was loaded on Sep 27, 2015@18:59:33 with header of </w:t>
      </w:r>
    </w:p>
    <w:p w14:paraId="0B16A741" w14:textId="77777777" w:rsidR="006A4C36" w:rsidRDefault="006A4C36" w:rsidP="006A4C36">
      <w:pPr>
        <w:pStyle w:val="capture"/>
      </w:pPr>
      <w:r>
        <w:t xml:space="preserve">   YS*5.01*116  ;Created on Sep 30, 2014@13:06:39</w:t>
      </w:r>
    </w:p>
    <w:p w14:paraId="7F1B278D" w14:textId="77777777" w:rsidR="006A4C36" w:rsidRDefault="006A4C36" w:rsidP="006A4C36">
      <w:pPr>
        <w:pStyle w:val="capture"/>
      </w:pPr>
      <w:r>
        <w:t xml:space="preserve">   It consisted of the following Install(s):</w:t>
      </w:r>
    </w:p>
    <w:p w14:paraId="4FC93C3D" w14:textId="77777777" w:rsidR="006A4C36" w:rsidRDefault="006A4C36" w:rsidP="006A4C36">
      <w:pPr>
        <w:pStyle w:val="capture"/>
      </w:pPr>
      <w:r>
        <w:t xml:space="preserve">    YS*5.01*116</w:t>
      </w:r>
    </w:p>
    <w:p w14:paraId="7618DF47" w14:textId="77777777" w:rsidR="006A4C36" w:rsidRDefault="006A4C36" w:rsidP="006A4C36">
      <w:pPr>
        <w:pStyle w:val="capture"/>
      </w:pPr>
      <w:r>
        <w:t>Subject: Backup of YS*5.01*116 install on Sep 27, 2015</w:t>
      </w:r>
    </w:p>
    <w:p w14:paraId="333A8EF2" w14:textId="77777777" w:rsidR="006A4C36" w:rsidRDefault="006A4C36" w:rsidP="006A4C36">
      <w:pPr>
        <w:pStyle w:val="capture"/>
      </w:pPr>
      <w:r>
        <w:t xml:space="preserve">  Replace </w:t>
      </w:r>
    </w:p>
    <w:p w14:paraId="688A9FF8" w14:textId="77777777" w:rsidR="006A4C36" w:rsidRDefault="006A4C36" w:rsidP="006A4C36">
      <w:pPr>
        <w:pStyle w:val="capture"/>
      </w:pPr>
      <w:r>
        <w:t>No routines for YS*5.01*116</w:t>
      </w:r>
    </w:p>
    <w:p w14:paraId="2927E6EE" w14:textId="77777777" w:rsidR="006A4C36" w:rsidRDefault="006A4C36" w:rsidP="006A4C36">
      <w:pPr>
        <w:pStyle w:val="capture"/>
      </w:pPr>
    </w:p>
    <w:p w14:paraId="7AD2F945" w14:textId="77777777" w:rsidR="006A4C36" w:rsidRDefault="006A4C36" w:rsidP="006A4C36">
      <w:pPr>
        <w:pStyle w:val="capture"/>
      </w:pPr>
      <w:r>
        <w:t xml:space="preserve">Send mail to: </w:t>
      </w:r>
      <w:r w:rsidR="00B6076E">
        <w:t>IRMPERSONNEL, FIVE</w:t>
      </w:r>
      <w:r>
        <w:t xml:space="preserve">//   </w:t>
      </w:r>
      <w:r w:rsidR="00B6076E">
        <w:t>IRMPERSONNEL, FIVE</w:t>
      </w:r>
    </w:p>
    <w:p w14:paraId="0AB1D0D8" w14:textId="77777777" w:rsidR="006A4C36" w:rsidRDefault="006A4C36" w:rsidP="006A4C36">
      <w:pPr>
        <w:pStyle w:val="capture"/>
      </w:pPr>
      <w:r>
        <w:t xml:space="preserve">Select basket to send to: IN//   </w:t>
      </w:r>
    </w:p>
    <w:p w14:paraId="62A59CD9" w14:textId="77777777" w:rsidR="006A4C36" w:rsidRDefault="006A4C36" w:rsidP="006A4C36">
      <w:pPr>
        <w:pStyle w:val="capture"/>
      </w:pPr>
      <w:r>
        <w:t xml:space="preserve">And Send to: </w:t>
      </w:r>
    </w:p>
    <w:p w14:paraId="067F1B62" w14:textId="77777777" w:rsidR="006A4C36" w:rsidRDefault="006A4C36" w:rsidP="006A4C36">
      <w:pPr>
        <w:pStyle w:val="capture"/>
      </w:pPr>
    </w:p>
    <w:p w14:paraId="554A3D51" w14:textId="77777777" w:rsidR="006A4C36" w:rsidRDefault="006A4C36" w:rsidP="006A4C36">
      <w:pPr>
        <w:pStyle w:val="capture"/>
      </w:pPr>
    </w:p>
    <w:p w14:paraId="1C1F278B" w14:textId="77777777" w:rsidR="006A4C36" w:rsidRDefault="006A4C36" w:rsidP="006A4C36">
      <w:pPr>
        <w:pStyle w:val="capture"/>
      </w:pPr>
      <w:r>
        <w:t xml:space="preserve">   1      Load a Distribution</w:t>
      </w:r>
    </w:p>
    <w:p w14:paraId="723CAE2C" w14:textId="77777777" w:rsidR="006A4C36" w:rsidRDefault="006A4C36" w:rsidP="006A4C36">
      <w:pPr>
        <w:pStyle w:val="capture"/>
      </w:pPr>
      <w:r>
        <w:t xml:space="preserve">   2      Verify Checksums in Transport Global</w:t>
      </w:r>
    </w:p>
    <w:p w14:paraId="1CF2D469" w14:textId="77777777" w:rsidR="006A4C36" w:rsidRDefault="006A4C36" w:rsidP="006A4C36">
      <w:pPr>
        <w:pStyle w:val="capture"/>
      </w:pPr>
      <w:r>
        <w:t xml:space="preserve">   3      Print Transport Global</w:t>
      </w:r>
    </w:p>
    <w:p w14:paraId="2ACB6E87" w14:textId="77777777" w:rsidR="006A4C36" w:rsidRDefault="006A4C36" w:rsidP="006A4C36">
      <w:pPr>
        <w:pStyle w:val="capture"/>
      </w:pPr>
      <w:r>
        <w:t xml:space="preserve">   4      Compare Transport Global to Current System</w:t>
      </w:r>
    </w:p>
    <w:p w14:paraId="595BF53A" w14:textId="77777777" w:rsidR="006A4C36" w:rsidRDefault="006A4C36" w:rsidP="006A4C36">
      <w:pPr>
        <w:pStyle w:val="capture"/>
      </w:pPr>
      <w:r>
        <w:t xml:space="preserve">   5      Backup a Transport Global</w:t>
      </w:r>
    </w:p>
    <w:p w14:paraId="37DB9726" w14:textId="77777777" w:rsidR="006A4C36" w:rsidRDefault="006A4C36" w:rsidP="006A4C36">
      <w:pPr>
        <w:pStyle w:val="capture"/>
      </w:pPr>
      <w:r>
        <w:t xml:space="preserve">   6      Install Package(s)</w:t>
      </w:r>
    </w:p>
    <w:p w14:paraId="7E4267EA" w14:textId="77777777" w:rsidR="006A4C36" w:rsidRDefault="006A4C36" w:rsidP="006A4C36">
      <w:pPr>
        <w:pStyle w:val="capture"/>
      </w:pPr>
      <w:r>
        <w:t xml:space="preserve">          Restart Install of Package(s)</w:t>
      </w:r>
    </w:p>
    <w:p w14:paraId="5499776A" w14:textId="77777777" w:rsidR="006A4C36" w:rsidRDefault="006A4C36" w:rsidP="006A4C36">
      <w:pPr>
        <w:pStyle w:val="capture"/>
      </w:pPr>
      <w:r>
        <w:t xml:space="preserve">          Unload a Distribution</w:t>
      </w:r>
    </w:p>
    <w:p w14:paraId="1E86FDA5" w14:textId="77777777" w:rsidR="006A4C36" w:rsidRDefault="006A4C36" w:rsidP="006A4C36">
      <w:pPr>
        <w:pStyle w:val="capture"/>
      </w:pPr>
    </w:p>
    <w:p w14:paraId="3BBD5824" w14:textId="77777777" w:rsidR="006A4C36" w:rsidRDefault="006A4C36" w:rsidP="006A4C36">
      <w:pPr>
        <w:pStyle w:val="capture"/>
      </w:pPr>
    </w:p>
    <w:p w14:paraId="69EB3591" w14:textId="77777777" w:rsidR="006A4C36" w:rsidRDefault="006A4C36" w:rsidP="006A4C36">
      <w:pPr>
        <w:pStyle w:val="capture"/>
      </w:pPr>
      <w:r>
        <w:t>You have PENDING ALERTS</w:t>
      </w:r>
    </w:p>
    <w:p w14:paraId="7F72E95E" w14:textId="77777777" w:rsidR="006A4C36" w:rsidRDefault="006A4C36" w:rsidP="006A4C36">
      <w:pPr>
        <w:pStyle w:val="capture"/>
      </w:pPr>
      <w:r>
        <w:t xml:space="preserve">          Enter  "VA to jump to VIEW ALERTS option</w:t>
      </w:r>
    </w:p>
    <w:p w14:paraId="766FB85A" w14:textId="77777777" w:rsidR="006A4C36" w:rsidRDefault="006A4C36" w:rsidP="006A4C36">
      <w:pPr>
        <w:pStyle w:val="capture"/>
      </w:pPr>
    </w:p>
    <w:p w14:paraId="3700429E" w14:textId="77777777" w:rsidR="006A4C36" w:rsidRDefault="006A4C36" w:rsidP="006A4C36">
      <w:pPr>
        <w:pStyle w:val="capture"/>
      </w:pPr>
      <w:r>
        <w:t>Select Installation &lt;TEST ACCOUNT&gt; Option: INstall Package(s)</w:t>
      </w:r>
    </w:p>
    <w:p w14:paraId="20086CDC" w14:textId="77777777" w:rsidR="006A4C36" w:rsidRDefault="006A4C36" w:rsidP="006A4C36">
      <w:pPr>
        <w:pStyle w:val="capture"/>
      </w:pPr>
      <w:r>
        <w:t>Select INSTALL NAME:    YS*5.01*116    9/27/15@18:59:33</w:t>
      </w:r>
    </w:p>
    <w:p w14:paraId="7E44F601" w14:textId="77777777" w:rsidR="006A4C36" w:rsidRDefault="006A4C36" w:rsidP="006A4C36">
      <w:pPr>
        <w:pStyle w:val="capture"/>
      </w:pPr>
      <w:r>
        <w:t xml:space="preserve">     =&gt; YS*5.01*116  ;Created on Sep 30, 2014@13:06:39</w:t>
      </w:r>
    </w:p>
    <w:p w14:paraId="369E8C82" w14:textId="77777777" w:rsidR="006A4C36" w:rsidRDefault="006A4C36" w:rsidP="006A4C36">
      <w:pPr>
        <w:pStyle w:val="capture"/>
      </w:pPr>
    </w:p>
    <w:p w14:paraId="7B8132B6" w14:textId="77777777" w:rsidR="006A4C36" w:rsidRDefault="006A4C36" w:rsidP="006A4C36">
      <w:pPr>
        <w:pStyle w:val="capture"/>
      </w:pPr>
      <w:r>
        <w:t xml:space="preserve">This Distribution was loaded on Sep 27, 2015@18:59:33 with header of </w:t>
      </w:r>
    </w:p>
    <w:p w14:paraId="26836801" w14:textId="77777777" w:rsidR="006A4C36" w:rsidRDefault="006A4C36" w:rsidP="006A4C36">
      <w:pPr>
        <w:pStyle w:val="capture"/>
      </w:pPr>
      <w:r>
        <w:t xml:space="preserve">   YS*5.01*116  ;Created on Sep 30, 2014@13:06:39</w:t>
      </w:r>
    </w:p>
    <w:p w14:paraId="1A39B9D2" w14:textId="77777777" w:rsidR="006A4C36" w:rsidRDefault="006A4C36" w:rsidP="006A4C36">
      <w:pPr>
        <w:pStyle w:val="capture"/>
      </w:pPr>
      <w:r>
        <w:t xml:space="preserve">   It consisted of the following Install(s):</w:t>
      </w:r>
    </w:p>
    <w:p w14:paraId="339A5D65" w14:textId="77777777" w:rsidR="006A4C36" w:rsidRDefault="006A4C36" w:rsidP="006A4C36">
      <w:pPr>
        <w:pStyle w:val="capture"/>
      </w:pPr>
      <w:r>
        <w:t xml:space="preserve">    YS*5.01*116</w:t>
      </w:r>
    </w:p>
    <w:p w14:paraId="43FDB6B2" w14:textId="77777777" w:rsidR="006A4C36" w:rsidRDefault="006A4C36" w:rsidP="006A4C36">
      <w:pPr>
        <w:pStyle w:val="capture"/>
      </w:pPr>
      <w:r>
        <w:t>Checking Install for Package YS*5.01*116</w:t>
      </w:r>
    </w:p>
    <w:p w14:paraId="77569DAE" w14:textId="77777777" w:rsidR="006A4C36" w:rsidRDefault="006A4C36" w:rsidP="006A4C36">
      <w:pPr>
        <w:pStyle w:val="capture"/>
      </w:pPr>
    </w:p>
    <w:p w14:paraId="50EC264E" w14:textId="77777777" w:rsidR="006A4C36" w:rsidRDefault="006A4C36" w:rsidP="006A4C36">
      <w:pPr>
        <w:pStyle w:val="capture"/>
      </w:pPr>
      <w:r>
        <w:t>Install Questions for YS*5.01*116</w:t>
      </w:r>
    </w:p>
    <w:p w14:paraId="0E864F30" w14:textId="77777777" w:rsidR="006A4C36" w:rsidRDefault="006A4C36" w:rsidP="006A4C36">
      <w:pPr>
        <w:pStyle w:val="capture"/>
      </w:pPr>
    </w:p>
    <w:p w14:paraId="5198978A" w14:textId="77777777" w:rsidR="006A4C36" w:rsidRDefault="006A4C36" w:rsidP="006A4C36">
      <w:pPr>
        <w:pStyle w:val="capture"/>
      </w:pPr>
    </w:p>
    <w:p w14:paraId="65FA5E53" w14:textId="77777777" w:rsidR="006A4C36" w:rsidRDefault="006A4C36" w:rsidP="006A4C36">
      <w:pPr>
        <w:pStyle w:val="capture"/>
      </w:pPr>
      <w:r>
        <w:t xml:space="preserve">Want KIDS to Rebuild Menu Trees Upon Completion of Install? NO// </w:t>
      </w:r>
    </w:p>
    <w:p w14:paraId="51018425" w14:textId="77777777" w:rsidR="006A4C36" w:rsidRDefault="006A4C36" w:rsidP="006A4C36">
      <w:pPr>
        <w:pStyle w:val="capture"/>
      </w:pPr>
    </w:p>
    <w:p w14:paraId="42377228" w14:textId="77777777" w:rsidR="006A4C36" w:rsidRDefault="006A4C36" w:rsidP="006A4C36">
      <w:pPr>
        <w:pStyle w:val="capture"/>
      </w:pPr>
    </w:p>
    <w:p w14:paraId="642345E4" w14:textId="77777777" w:rsidR="006A4C36" w:rsidRDefault="006A4C36" w:rsidP="006A4C36">
      <w:pPr>
        <w:pStyle w:val="capture"/>
      </w:pPr>
      <w:r>
        <w:t xml:space="preserve">Want KIDS to INHIBIT LOGONs during the install? NO// </w:t>
      </w:r>
    </w:p>
    <w:p w14:paraId="383D221B" w14:textId="77777777" w:rsidR="006A4C36" w:rsidRDefault="006A4C36" w:rsidP="006A4C36">
      <w:pPr>
        <w:pStyle w:val="capture"/>
      </w:pPr>
      <w:r>
        <w:t xml:space="preserve">Want to DISABLE Scheduled Options, Menu Options, and Protocols? NO// </w:t>
      </w:r>
    </w:p>
    <w:p w14:paraId="1C523D54" w14:textId="77777777" w:rsidR="006A4C36" w:rsidRDefault="006A4C36" w:rsidP="006A4C36">
      <w:pPr>
        <w:pStyle w:val="capture"/>
      </w:pPr>
    </w:p>
    <w:p w14:paraId="1A0778FD" w14:textId="77777777" w:rsidR="006A4C36" w:rsidRDefault="006A4C36" w:rsidP="006A4C36">
      <w:pPr>
        <w:pStyle w:val="capture"/>
      </w:pPr>
      <w:r>
        <w:t>Enter the Device you want to print the Install messages.</w:t>
      </w:r>
    </w:p>
    <w:p w14:paraId="2BB9419A" w14:textId="77777777" w:rsidR="006A4C36" w:rsidRDefault="006A4C36" w:rsidP="006A4C36">
      <w:pPr>
        <w:pStyle w:val="capture"/>
      </w:pPr>
      <w:r>
        <w:t>You can queue the install by enter a 'Q' at the device prompt.</w:t>
      </w:r>
    </w:p>
    <w:p w14:paraId="7D16738E" w14:textId="77777777" w:rsidR="006A4C36" w:rsidRDefault="006A4C36" w:rsidP="006A4C36">
      <w:pPr>
        <w:pStyle w:val="capture"/>
      </w:pPr>
      <w:r>
        <w:t>Enter a '^' to abort the install.</w:t>
      </w:r>
    </w:p>
    <w:p w14:paraId="615BFAC8" w14:textId="77777777" w:rsidR="006A4C36" w:rsidRDefault="006A4C36" w:rsidP="006A4C36">
      <w:pPr>
        <w:pStyle w:val="capture"/>
      </w:pPr>
    </w:p>
    <w:p w14:paraId="20B0AF96" w14:textId="77777777" w:rsidR="006A4C36" w:rsidRDefault="006A4C36" w:rsidP="006A4C36">
      <w:pPr>
        <w:pStyle w:val="capture"/>
      </w:pPr>
      <w:r>
        <w:t>DEVICE: HOME// ;;999  HOME</w:t>
      </w:r>
    </w:p>
    <w:p w14:paraId="354CDAAB" w14:textId="77777777" w:rsidR="006A4C36" w:rsidRDefault="006A4C36" w:rsidP="006A4C36">
      <w:pPr>
        <w:pStyle w:val="capture"/>
      </w:pPr>
      <w:r>
        <w:cr/>
        <w:t>------------------------------------------------</w:t>
      </w:r>
      <w:r w:rsidR="00B6076E">
        <w:t>-------------------------------</w:t>
      </w:r>
    </w:p>
    <w:p w14:paraId="606DAF68" w14:textId="77777777" w:rsidR="006A4C36" w:rsidRDefault="006A4C36" w:rsidP="006A4C36">
      <w:pPr>
        <w:pStyle w:val="capture"/>
      </w:pPr>
      <w:r>
        <w:t xml:space="preserve"> </w:t>
      </w:r>
    </w:p>
    <w:p w14:paraId="6AEF0816" w14:textId="77777777" w:rsidR="006A4C36" w:rsidRDefault="006A4C36" w:rsidP="006A4C36">
      <w:pPr>
        <w:pStyle w:val="capture"/>
      </w:pPr>
      <w:r>
        <w:t xml:space="preserve"> Install Started for YS*5.01*116 : </w:t>
      </w:r>
    </w:p>
    <w:p w14:paraId="6F1635FD" w14:textId="77777777" w:rsidR="006A4C36" w:rsidRDefault="006A4C36" w:rsidP="006A4C36">
      <w:pPr>
        <w:pStyle w:val="capture"/>
      </w:pPr>
      <w:r>
        <w:t xml:space="preserve">               Sep 27, 2015@18:59:54</w:t>
      </w:r>
    </w:p>
    <w:p w14:paraId="422230CF" w14:textId="77777777" w:rsidR="006A4C36" w:rsidRDefault="006A4C36" w:rsidP="006A4C36">
      <w:pPr>
        <w:pStyle w:val="capture"/>
      </w:pPr>
      <w:r>
        <w:t xml:space="preserve"> </w:t>
      </w:r>
    </w:p>
    <w:p w14:paraId="34B73F74" w14:textId="77777777" w:rsidR="006A4C36" w:rsidRDefault="006A4C36" w:rsidP="006A4C36">
      <w:pPr>
        <w:pStyle w:val="capture"/>
      </w:pPr>
      <w:r>
        <w:t>Build Distribution Date: Sep 30, 2014</w:t>
      </w:r>
    </w:p>
    <w:p w14:paraId="750A1F34" w14:textId="77777777" w:rsidR="006A4C36" w:rsidRDefault="006A4C36" w:rsidP="006A4C36">
      <w:pPr>
        <w:pStyle w:val="capture"/>
      </w:pPr>
      <w:r>
        <w:t xml:space="preserve"> </w:t>
      </w:r>
    </w:p>
    <w:p w14:paraId="205BF478" w14:textId="77777777" w:rsidR="006A4C36" w:rsidRDefault="006A4C36" w:rsidP="006A4C36">
      <w:pPr>
        <w:pStyle w:val="capture"/>
      </w:pPr>
      <w:r>
        <w:t xml:space="preserve"> Installing Routines:</w:t>
      </w:r>
    </w:p>
    <w:p w14:paraId="02BE6CB3" w14:textId="77777777" w:rsidR="006A4C36" w:rsidRDefault="006A4C36" w:rsidP="006A4C36">
      <w:pPr>
        <w:pStyle w:val="capture"/>
      </w:pPr>
      <w:r>
        <w:t xml:space="preserve">               Sep 27, 2015@18:59:54</w:t>
      </w:r>
    </w:p>
    <w:p w14:paraId="5E5CBEFB" w14:textId="77777777" w:rsidR="006A4C36" w:rsidRDefault="006A4C36" w:rsidP="006A4C36">
      <w:pPr>
        <w:pStyle w:val="capture"/>
      </w:pPr>
      <w:r>
        <w:t xml:space="preserve"> </w:t>
      </w:r>
    </w:p>
    <w:p w14:paraId="2717869E" w14:textId="77777777" w:rsidR="006A4C36" w:rsidRDefault="006A4C36" w:rsidP="006A4C36">
      <w:pPr>
        <w:pStyle w:val="capture"/>
      </w:pPr>
      <w:r>
        <w:t xml:space="preserve"> Installing PACKAGE COMPONENTS: </w:t>
      </w:r>
    </w:p>
    <w:p w14:paraId="4C94274D" w14:textId="77777777" w:rsidR="006A4C36" w:rsidRDefault="006A4C36" w:rsidP="006A4C36">
      <w:pPr>
        <w:pStyle w:val="capture"/>
      </w:pPr>
      <w:r>
        <w:t xml:space="preserve"> </w:t>
      </w:r>
    </w:p>
    <w:p w14:paraId="6AB48EE2" w14:textId="77777777" w:rsidR="006A4C36" w:rsidRDefault="006A4C36" w:rsidP="006A4C36">
      <w:pPr>
        <w:pStyle w:val="capture"/>
      </w:pPr>
      <w:r>
        <w:t xml:space="preserve"> Installing OPTION</w:t>
      </w:r>
    </w:p>
    <w:p w14:paraId="2BDA731B" w14:textId="77777777" w:rsidR="006A4C36" w:rsidRDefault="006A4C36" w:rsidP="006A4C36">
      <w:pPr>
        <w:pStyle w:val="capture"/>
      </w:pPr>
      <w:r>
        <w:t xml:space="preserve"> </w:t>
      </w:r>
    </w:p>
    <w:p w14:paraId="767EA813" w14:textId="77777777" w:rsidR="006A4C36" w:rsidRDefault="006A4C36" w:rsidP="006A4C36">
      <w:pPr>
        <w:pStyle w:val="capture"/>
      </w:pPr>
      <w:r>
        <w:t xml:space="preserve"> RPC YTQ SET ANSWER ALL in Option YS BROKER1 **NOT FOUND**</w:t>
      </w:r>
    </w:p>
    <w:p w14:paraId="7402D5DD" w14:textId="77777777" w:rsidR="006A4C36" w:rsidRDefault="006A4C36" w:rsidP="006A4C36">
      <w:pPr>
        <w:pStyle w:val="capture"/>
      </w:pPr>
      <w:r>
        <w:t xml:space="preserve"> </w:t>
      </w:r>
    </w:p>
    <w:p w14:paraId="2BD36DF5" w14:textId="77777777" w:rsidR="006A4C36" w:rsidRDefault="006A4C36" w:rsidP="006A4C36">
      <w:pPr>
        <w:pStyle w:val="capture"/>
      </w:pPr>
      <w:r>
        <w:t xml:space="preserve"> RPC YTQ ADMIN DELETE in Option YS BROKER1 **NOT FOUND**</w:t>
      </w:r>
    </w:p>
    <w:p w14:paraId="692E0E6B" w14:textId="77777777" w:rsidR="006A4C36" w:rsidRDefault="006A4C36" w:rsidP="006A4C36">
      <w:pPr>
        <w:pStyle w:val="capture"/>
      </w:pPr>
      <w:r>
        <w:t xml:space="preserve"> </w:t>
      </w:r>
    </w:p>
    <w:p w14:paraId="26EC047A" w14:textId="77777777" w:rsidR="006A4C36" w:rsidRDefault="006A4C36" w:rsidP="006A4C36">
      <w:pPr>
        <w:pStyle w:val="capture"/>
      </w:pPr>
      <w:r>
        <w:t xml:space="preserve"> Installing PARAMETER DEFINITION</w:t>
      </w:r>
    </w:p>
    <w:p w14:paraId="47747B7C" w14:textId="77777777" w:rsidR="006A4C36" w:rsidRDefault="006A4C36" w:rsidP="006A4C36">
      <w:pPr>
        <w:pStyle w:val="capture"/>
      </w:pPr>
      <w:r>
        <w:t xml:space="preserve">               Sep 27, 2015@18:59:54</w:t>
      </w:r>
    </w:p>
    <w:p w14:paraId="5AB2229B" w14:textId="77777777" w:rsidR="006A4C36" w:rsidRDefault="006A4C36" w:rsidP="006A4C36">
      <w:pPr>
        <w:pStyle w:val="capture"/>
      </w:pPr>
      <w:r>
        <w:t xml:space="preserve"> </w:t>
      </w:r>
    </w:p>
    <w:p w14:paraId="7EE676FC" w14:textId="77777777" w:rsidR="006A4C36" w:rsidRDefault="006A4C36" w:rsidP="006A4C36">
      <w:pPr>
        <w:pStyle w:val="capture"/>
      </w:pPr>
      <w:r>
        <w:t xml:space="preserve"> Updating Routine file...</w:t>
      </w:r>
    </w:p>
    <w:p w14:paraId="6A6FAA37" w14:textId="77777777" w:rsidR="006A4C36" w:rsidRDefault="006A4C36" w:rsidP="006A4C36">
      <w:pPr>
        <w:pStyle w:val="capture"/>
      </w:pPr>
      <w:r>
        <w:t xml:space="preserve"> </w:t>
      </w:r>
    </w:p>
    <w:p w14:paraId="58E1E5CF" w14:textId="77777777" w:rsidR="006A4C36" w:rsidRDefault="006A4C36" w:rsidP="006A4C36">
      <w:pPr>
        <w:pStyle w:val="capture"/>
      </w:pPr>
      <w:r>
        <w:t xml:space="preserve"> Updating KIDS files...</w:t>
      </w:r>
    </w:p>
    <w:p w14:paraId="6D3A0A44" w14:textId="77777777" w:rsidR="006A4C36" w:rsidRDefault="006A4C36" w:rsidP="006A4C36">
      <w:pPr>
        <w:pStyle w:val="capture"/>
      </w:pPr>
      <w:r>
        <w:lastRenderedPageBreak/>
        <w:t xml:space="preserve"> </w:t>
      </w:r>
    </w:p>
    <w:p w14:paraId="66A8CB43" w14:textId="77777777" w:rsidR="006A4C36" w:rsidRDefault="006A4C36" w:rsidP="006A4C36">
      <w:pPr>
        <w:pStyle w:val="capture"/>
      </w:pPr>
      <w:r>
        <w:t xml:space="preserve"> YS*5.01*116 Installed. </w:t>
      </w:r>
    </w:p>
    <w:p w14:paraId="748AAD37" w14:textId="77777777" w:rsidR="006A4C36" w:rsidRDefault="006A4C36" w:rsidP="006A4C36">
      <w:pPr>
        <w:pStyle w:val="capture"/>
      </w:pPr>
      <w:r>
        <w:t xml:space="preserve">               Sep 27, 2015@18:59:54</w:t>
      </w:r>
    </w:p>
    <w:p w14:paraId="07241C0F" w14:textId="77777777" w:rsidR="006A4C36" w:rsidRDefault="006A4C36" w:rsidP="006A4C36">
      <w:pPr>
        <w:pStyle w:val="capture"/>
      </w:pPr>
      <w:r>
        <w:t xml:space="preserve"> </w:t>
      </w:r>
    </w:p>
    <w:p w14:paraId="0F550F58" w14:textId="77777777" w:rsidR="006A4C36" w:rsidRDefault="006A4C36" w:rsidP="006A4C36">
      <w:pPr>
        <w:pStyle w:val="capture"/>
      </w:pPr>
      <w:r>
        <w:t xml:space="preserve"> Not a production UCI</w:t>
      </w:r>
    </w:p>
    <w:p w14:paraId="4D3A56AB" w14:textId="77777777" w:rsidR="006A4C36" w:rsidRDefault="006A4C36" w:rsidP="006A4C36">
      <w:pPr>
        <w:pStyle w:val="capture"/>
      </w:pPr>
      <w:r>
        <w:t xml:space="preserve"> </w:t>
      </w:r>
    </w:p>
    <w:p w14:paraId="521BC4B2" w14:textId="77777777" w:rsidR="006A4C36" w:rsidRDefault="006A4C36" w:rsidP="006A4C36">
      <w:pPr>
        <w:pStyle w:val="capture"/>
      </w:pPr>
      <w:r>
        <w:t xml:space="preserve">                                  YS*5.01*116                                   </w:t>
      </w:r>
      <w:r>
        <w:cr/>
      </w:r>
    </w:p>
    <w:p w14:paraId="0E55D40F" w14:textId="77777777" w:rsidR="006A4C36" w:rsidRDefault="006A4C36" w:rsidP="006A4C36">
      <w:pPr>
        <w:pStyle w:val="capture"/>
      </w:pPr>
    </w:p>
    <w:p w14:paraId="0DB4EC70" w14:textId="77777777" w:rsidR="006A4C36" w:rsidRPr="006A4C36" w:rsidRDefault="006A4C36" w:rsidP="006A4C36">
      <w:pPr>
        <w:pStyle w:val="capture"/>
      </w:pPr>
      <w:r>
        <w:t>Install Completed</w:t>
      </w:r>
    </w:p>
    <w:p w14:paraId="70DF45DF" w14:textId="77777777" w:rsidR="00726837" w:rsidRDefault="00726837" w:rsidP="00726837">
      <w:pPr>
        <w:pStyle w:val="AppendixHeading3"/>
      </w:pPr>
      <w:bookmarkStart w:id="206" w:name="_Toc443569056"/>
      <w:r>
        <w:t>XU*8*642</w:t>
      </w:r>
      <w:r w:rsidRPr="00275D69">
        <w:t xml:space="preserve"> Install Capture</w:t>
      </w:r>
      <w:bookmarkEnd w:id="206"/>
    </w:p>
    <w:p w14:paraId="40887D43" w14:textId="77777777" w:rsidR="00EC06C4" w:rsidRDefault="00EC06C4" w:rsidP="00EC06C4">
      <w:pPr>
        <w:pStyle w:val="capture"/>
      </w:pPr>
      <w:r>
        <w:t xml:space="preserve">Select MailMan Menu &lt;TEST ACCOUNT&gt; Option: </w:t>
      </w:r>
    </w:p>
    <w:p w14:paraId="4F3A59EB" w14:textId="77777777" w:rsidR="00EC06C4" w:rsidRDefault="00EC06C4" w:rsidP="00EC06C4">
      <w:pPr>
        <w:pStyle w:val="capture"/>
      </w:pPr>
    </w:p>
    <w:p w14:paraId="0C985967" w14:textId="77777777" w:rsidR="00EC06C4" w:rsidRDefault="00EC06C4" w:rsidP="00EC06C4">
      <w:pPr>
        <w:pStyle w:val="capture"/>
      </w:pPr>
      <w:r>
        <w:t xml:space="preserve">   1      Load a Distribution</w:t>
      </w:r>
    </w:p>
    <w:p w14:paraId="4BAA6D67" w14:textId="77777777" w:rsidR="00EC06C4" w:rsidRDefault="00EC06C4" w:rsidP="00EC06C4">
      <w:pPr>
        <w:pStyle w:val="capture"/>
      </w:pPr>
      <w:r>
        <w:t xml:space="preserve">   2      Verify Checksums in Transport Global</w:t>
      </w:r>
    </w:p>
    <w:p w14:paraId="6433EFF8" w14:textId="77777777" w:rsidR="00EC06C4" w:rsidRDefault="00EC06C4" w:rsidP="00EC06C4">
      <w:pPr>
        <w:pStyle w:val="capture"/>
      </w:pPr>
      <w:r>
        <w:t xml:space="preserve">   3      Print Transport Global</w:t>
      </w:r>
    </w:p>
    <w:p w14:paraId="3789D7FC" w14:textId="77777777" w:rsidR="00EC06C4" w:rsidRDefault="00EC06C4" w:rsidP="00EC06C4">
      <w:pPr>
        <w:pStyle w:val="capture"/>
      </w:pPr>
      <w:r>
        <w:t xml:space="preserve">   4      Compare Transport Global to Current System</w:t>
      </w:r>
    </w:p>
    <w:p w14:paraId="3E2F9EB0" w14:textId="77777777" w:rsidR="00EC06C4" w:rsidRDefault="00EC06C4" w:rsidP="00EC06C4">
      <w:pPr>
        <w:pStyle w:val="capture"/>
      </w:pPr>
      <w:r>
        <w:t xml:space="preserve">   5      Backup a Transport Global</w:t>
      </w:r>
    </w:p>
    <w:p w14:paraId="43E78BFF" w14:textId="77777777" w:rsidR="00EC06C4" w:rsidRDefault="00EC06C4" w:rsidP="00EC06C4">
      <w:pPr>
        <w:pStyle w:val="capture"/>
      </w:pPr>
      <w:r>
        <w:t xml:space="preserve">   6      Install Package(s)</w:t>
      </w:r>
    </w:p>
    <w:p w14:paraId="24F2891C" w14:textId="77777777" w:rsidR="00EC06C4" w:rsidRDefault="00EC06C4" w:rsidP="00EC06C4">
      <w:pPr>
        <w:pStyle w:val="capture"/>
      </w:pPr>
      <w:r>
        <w:t xml:space="preserve">          Restart Install of Package(s)</w:t>
      </w:r>
    </w:p>
    <w:p w14:paraId="0782B7FD" w14:textId="77777777" w:rsidR="00EC06C4" w:rsidRDefault="00EC06C4" w:rsidP="00EC06C4">
      <w:pPr>
        <w:pStyle w:val="capture"/>
      </w:pPr>
      <w:r>
        <w:t xml:space="preserve">          Unload a Distribution</w:t>
      </w:r>
    </w:p>
    <w:p w14:paraId="3CD91CF5" w14:textId="77777777" w:rsidR="00EC06C4" w:rsidRDefault="00EC06C4" w:rsidP="00EC06C4">
      <w:pPr>
        <w:pStyle w:val="capture"/>
      </w:pPr>
    </w:p>
    <w:p w14:paraId="7038B7BF" w14:textId="77777777" w:rsidR="00EC06C4" w:rsidRDefault="00EC06C4" w:rsidP="00EC06C4">
      <w:pPr>
        <w:pStyle w:val="capture"/>
      </w:pPr>
    </w:p>
    <w:p w14:paraId="4AEE04EF" w14:textId="77777777" w:rsidR="00EC06C4" w:rsidRDefault="00EC06C4" w:rsidP="00EC06C4">
      <w:pPr>
        <w:pStyle w:val="capture"/>
      </w:pPr>
      <w:r>
        <w:t>Select Installation &lt;TEST ACCOUNT&gt; Option: 1  Load a Distribution</w:t>
      </w:r>
    </w:p>
    <w:p w14:paraId="28402A0E" w14:textId="77777777" w:rsidR="00EC06C4" w:rsidRDefault="00EC06C4" w:rsidP="00EC06C4">
      <w:pPr>
        <w:pStyle w:val="capture"/>
      </w:pPr>
      <w:r>
        <w:t>Enter a Host File: SYS$SYS</w:t>
      </w:r>
      <w:r w:rsidR="006A4D40">
        <w:t>DEVICE:[USER.COMMAND.JASON]XU8P</w:t>
      </w:r>
      <w:r>
        <w:t>642.KID</w:t>
      </w:r>
    </w:p>
    <w:p w14:paraId="409A1DC6" w14:textId="77777777" w:rsidR="00EC06C4" w:rsidRDefault="00EC06C4" w:rsidP="00EC06C4">
      <w:pPr>
        <w:pStyle w:val="capture"/>
      </w:pPr>
    </w:p>
    <w:p w14:paraId="737501BA" w14:textId="77777777" w:rsidR="00EC06C4" w:rsidRDefault="00EC06C4" w:rsidP="00EC06C4">
      <w:pPr>
        <w:pStyle w:val="capture"/>
      </w:pPr>
      <w:r>
        <w:t>KIDS Distribution saved on Sep 27, 2015@19:06:59</w:t>
      </w:r>
    </w:p>
    <w:p w14:paraId="6AD043BD" w14:textId="77777777" w:rsidR="00EC06C4" w:rsidRDefault="00EC06C4" w:rsidP="00EC06C4">
      <w:pPr>
        <w:pStyle w:val="capture"/>
      </w:pPr>
      <w:r>
        <w:t>Comment: XU 642</w:t>
      </w:r>
    </w:p>
    <w:p w14:paraId="52C39D93" w14:textId="77777777" w:rsidR="00EC06C4" w:rsidRDefault="00EC06C4" w:rsidP="00EC06C4">
      <w:pPr>
        <w:pStyle w:val="capture"/>
      </w:pPr>
    </w:p>
    <w:p w14:paraId="3580EA3E" w14:textId="77777777" w:rsidR="00EC06C4" w:rsidRDefault="00EC06C4" w:rsidP="00EC06C4">
      <w:pPr>
        <w:pStyle w:val="capture"/>
      </w:pPr>
      <w:r>
        <w:t>This Distribution contains Transport Globals for the following Package(s):</w:t>
      </w:r>
    </w:p>
    <w:p w14:paraId="2DA71E32" w14:textId="77777777" w:rsidR="00EC06C4" w:rsidRDefault="00EC06C4" w:rsidP="00EC06C4">
      <w:pPr>
        <w:pStyle w:val="capture"/>
      </w:pPr>
      <w:r>
        <w:t xml:space="preserve">   XU*8.0*642</w:t>
      </w:r>
    </w:p>
    <w:p w14:paraId="7F3E3D8D" w14:textId="77777777" w:rsidR="00EC06C4" w:rsidRDefault="00EC06C4" w:rsidP="00EC06C4">
      <w:pPr>
        <w:pStyle w:val="capture"/>
      </w:pPr>
      <w:r>
        <w:t>Distribution OK!</w:t>
      </w:r>
    </w:p>
    <w:p w14:paraId="11CC3ED0" w14:textId="77777777" w:rsidR="00EC06C4" w:rsidRDefault="00EC06C4" w:rsidP="00EC06C4">
      <w:pPr>
        <w:pStyle w:val="capture"/>
      </w:pPr>
    </w:p>
    <w:p w14:paraId="63927D50" w14:textId="77777777" w:rsidR="00EC06C4" w:rsidRDefault="00EC06C4" w:rsidP="00EC06C4">
      <w:pPr>
        <w:pStyle w:val="capture"/>
      </w:pPr>
      <w:r>
        <w:t xml:space="preserve">Want to Continue with Load? YES// </w:t>
      </w:r>
    </w:p>
    <w:p w14:paraId="05DE5868" w14:textId="77777777" w:rsidR="00EC06C4" w:rsidRDefault="00EC06C4" w:rsidP="00EC06C4">
      <w:pPr>
        <w:pStyle w:val="capture"/>
      </w:pPr>
      <w:r>
        <w:t>Loading Distribution...</w:t>
      </w:r>
    </w:p>
    <w:p w14:paraId="3DF2484D" w14:textId="77777777" w:rsidR="00EC06C4" w:rsidRDefault="00EC06C4" w:rsidP="00EC06C4">
      <w:pPr>
        <w:pStyle w:val="capture"/>
      </w:pPr>
    </w:p>
    <w:p w14:paraId="12CC867F" w14:textId="77777777" w:rsidR="00EC06C4" w:rsidRDefault="00EC06C4" w:rsidP="00EC06C4">
      <w:pPr>
        <w:pStyle w:val="capture"/>
      </w:pPr>
      <w:r>
        <w:t xml:space="preserve">   XU*8.0*642</w:t>
      </w:r>
    </w:p>
    <w:p w14:paraId="4B50656B" w14:textId="77777777" w:rsidR="00EC06C4" w:rsidRDefault="00EC06C4" w:rsidP="00EC06C4">
      <w:pPr>
        <w:pStyle w:val="capture"/>
      </w:pPr>
      <w:r>
        <w:t>Use INSTALL NAME: XU*8.0*642 to install this Distribution.</w:t>
      </w:r>
    </w:p>
    <w:p w14:paraId="664F84F2" w14:textId="77777777" w:rsidR="00EC06C4" w:rsidRDefault="00EC06C4" w:rsidP="00EC06C4">
      <w:pPr>
        <w:pStyle w:val="capture"/>
      </w:pPr>
    </w:p>
    <w:p w14:paraId="13AC3845" w14:textId="77777777" w:rsidR="00EC06C4" w:rsidRDefault="00EC06C4" w:rsidP="00EC06C4">
      <w:pPr>
        <w:pStyle w:val="capture"/>
      </w:pPr>
    </w:p>
    <w:p w14:paraId="50F76850" w14:textId="77777777" w:rsidR="00EC06C4" w:rsidRDefault="00EC06C4" w:rsidP="00EC06C4">
      <w:pPr>
        <w:pStyle w:val="capture"/>
      </w:pPr>
    </w:p>
    <w:p w14:paraId="3E699636" w14:textId="77777777" w:rsidR="00EC06C4" w:rsidRDefault="00EC06C4" w:rsidP="00EC06C4">
      <w:pPr>
        <w:pStyle w:val="capture"/>
      </w:pPr>
      <w:r>
        <w:t xml:space="preserve">   1      Load a Distribution</w:t>
      </w:r>
    </w:p>
    <w:p w14:paraId="73B46497" w14:textId="77777777" w:rsidR="00EC06C4" w:rsidRDefault="00EC06C4" w:rsidP="00EC06C4">
      <w:pPr>
        <w:pStyle w:val="capture"/>
      </w:pPr>
      <w:r>
        <w:t xml:space="preserve">   2      Verify Checksums in Transport Global</w:t>
      </w:r>
    </w:p>
    <w:p w14:paraId="6A83DFED" w14:textId="77777777" w:rsidR="00EC06C4" w:rsidRDefault="00EC06C4" w:rsidP="00EC06C4">
      <w:pPr>
        <w:pStyle w:val="capture"/>
      </w:pPr>
      <w:r>
        <w:t xml:space="preserve">   3      Print Transport Global</w:t>
      </w:r>
    </w:p>
    <w:p w14:paraId="603276AA" w14:textId="77777777" w:rsidR="00EC06C4" w:rsidRDefault="00EC06C4" w:rsidP="00EC06C4">
      <w:pPr>
        <w:pStyle w:val="capture"/>
      </w:pPr>
      <w:r>
        <w:t xml:space="preserve">   4      Compare Transport Global to Current System</w:t>
      </w:r>
    </w:p>
    <w:p w14:paraId="0AFF435C" w14:textId="77777777" w:rsidR="00EC06C4" w:rsidRDefault="00EC06C4" w:rsidP="00EC06C4">
      <w:pPr>
        <w:pStyle w:val="capture"/>
      </w:pPr>
      <w:r>
        <w:t xml:space="preserve">   5      Backup a Transport Global</w:t>
      </w:r>
    </w:p>
    <w:p w14:paraId="7DC7CD9A" w14:textId="77777777" w:rsidR="00EC06C4" w:rsidRDefault="00EC06C4" w:rsidP="00EC06C4">
      <w:pPr>
        <w:pStyle w:val="capture"/>
      </w:pPr>
      <w:r>
        <w:t xml:space="preserve">   6      Install Package(s)</w:t>
      </w:r>
    </w:p>
    <w:p w14:paraId="75277B16" w14:textId="77777777" w:rsidR="00EC06C4" w:rsidRDefault="00EC06C4" w:rsidP="00EC06C4">
      <w:pPr>
        <w:pStyle w:val="capture"/>
      </w:pPr>
      <w:r>
        <w:t xml:space="preserve">          Restart Install of Package(s)</w:t>
      </w:r>
    </w:p>
    <w:p w14:paraId="06A9FBCC" w14:textId="77777777" w:rsidR="00EC06C4" w:rsidRDefault="00EC06C4" w:rsidP="00EC06C4">
      <w:pPr>
        <w:pStyle w:val="capture"/>
      </w:pPr>
      <w:r>
        <w:t xml:space="preserve">          Unload a Distribution</w:t>
      </w:r>
    </w:p>
    <w:p w14:paraId="422D7DE0" w14:textId="77777777" w:rsidR="00EC06C4" w:rsidRDefault="00EC06C4" w:rsidP="00EC06C4">
      <w:pPr>
        <w:pStyle w:val="capture"/>
      </w:pPr>
    </w:p>
    <w:p w14:paraId="6642E020" w14:textId="77777777" w:rsidR="00EC06C4" w:rsidRDefault="00EC06C4" w:rsidP="00EC06C4">
      <w:pPr>
        <w:pStyle w:val="capture"/>
      </w:pPr>
    </w:p>
    <w:p w14:paraId="2E9D1F17" w14:textId="77777777" w:rsidR="00EC06C4" w:rsidRDefault="00EC06C4" w:rsidP="00EC06C4">
      <w:pPr>
        <w:pStyle w:val="capture"/>
      </w:pPr>
      <w:r>
        <w:br w:type="page"/>
      </w:r>
      <w:r>
        <w:lastRenderedPageBreak/>
        <w:t>Select Installation &lt;TEST ACCOUNT&gt; Option: BACKup a Transport Global</w:t>
      </w:r>
    </w:p>
    <w:p w14:paraId="5CBE8BAC" w14:textId="77777777" w:rsidR="00EC06C4" w:rsidRDefault="00EC06C4" w:rsidP="00EC06C4">
      <w:pPr>
        <w:pStyle w:val="capture"/>
      </w:pPr>
      <w:r>
        <w:t>Select INSTALL NAME:    XU*8.0*642    9/27/15@19:07:25</w:t>
      </w:r>
    </w:p>
    <w:p w14:paraId="150128EB" w14:textId="77777777" w:rsidR="00EC06C4" w:rsidRDefault="00EC06C4" w:rsidP="00EC06C4">
      <w:pPr>
        <w:pStyle w:val="capture"/>
      </w:pPr>
      <w:r>
        <w:t xml:space="preserve">     =&gt; XU 642  ;Created on Sep 27, 2015@19:06:59</w:t>
      </w:r>
    </w:p>
    <w:p w14:paraId="688B7445" w14:textId="77777777" w:rsidR="00EC06C4" w:rsidRDefault="00EC06C4" w:rsidP="00EC06C4">
      <w:pPr>
        <w:pStyle w:val="capture"/>
      </w:pPr>
    </w:p>
    <w:p w14:paraId="48F85E0C" w14:textId="77777777" w:rsidR="00EC06C4" w:rsidRDefault="00EC06C4" w:rsidP="00EC06C4">
      <w:pPr>
        <w:pStyle w:val="capture"/>
      </w:pPr>
      <w:r>
        <w:t xml:space="preserve">This Distribution was loaded on Sep 27, 2015@19:07:25 with header of </w:t>
      </w:r>
    </w:p>
    <w:p w14:paraId="7B3CCA2C" w14:textId="77777777" w:rsidR="00EC06C4" w:rsidRDefault="00EC06C4" w:rsidP="00EC06C4">
      <w:pPr>
        <w:pStyle w:val="capture"/>
      </w:pPr>
      <w:r>
        <w:t xml:space="preserve">   XU 642  ;Created on Sep 27, 2015@19:06:59</w:t>
      </w:r>
    </w:p>
    <w:p w14:paraId="6624F5B0" w14:textId="77777777" w:rsidR="00EC06C4" w:rsidRDefault="00EC06C4" w:rsidP="00EC06C4">
      <w:pPr>
        <w:pStyle w:val="capture"/>
      </w:pPr>
      <w:r>
        <w:t xml:space="preserve">   It consisted of the following Install(s):</w:t>
      </w:r>
    </w:p>
    <w:p w14:paraId="32F25CF2" w14:textId="77777777" w:rsidR="00EC06C4" w:rsidRDefault="00EC06C4" w:rsidP="00EC06C4">
      <w:pPr>
        <w:pStyle w:val="capture"/>
      </w:pPr>
      <w:r>
        <w:t xml:space="preserve">     XU*8.0*642</w:t>
      </w:r>
    </w:p>
    <w:p w14:paraId="16E47AFF" w14:textId="77777777" w:rsidR="00EC06C4" w:rsidRDefault="00EC06C4" w:rsidP="00EC06C4">
      <w:pPr>
        <w:pStyle w:val="capture"/>
      </w:pPr>
      <w:r>
        <w:t>Subject: Backup of XU*8.0*642 install on Sep 27, 2015</w:t>
      </w:r>
    </w:p>
    <w:p w14:paraId="564F3C43" w14:textId="77777777" w:rsidR="00EC06C4" w:rsidRDefault="00EC06C4" w:rsidP="00EC06C4">
      <w:pPr>
        <w:pStyle w:val="capture"/>
      </w:pPr>
      <w:r>
        <w:t xml:space="preserve">  Replace </w:t>
      </w:r>
    </w:p>
    <w:p w14:paraId="38C7B5F3" w14:textId="77777777" w:rsidR="00EC06C4" w:rsidRDefault="00EC06C4" w:rsidP="00EC06C4">
      <w:pPr>
        <w:pStyle w:val="capture"/>
      </w:pPr>
      <w:r>
        <w:t>Loading Routines for XU*8.0*642.</w:t>
      </w:r>
    </w:p>
    <w:p w14:paraId="609BFC6C" w14:textId="77777777" w:rsidR="00EC06C4" w:rsidRDefault="00EC06C4" w:rsidP="00EC06C4">
      <w:pPr>
        <w:pStyle w:val="capture"/>
      </w:pPr>
      <w:r>
        <w:t>Send mail to: IRMPERSONNEL, FIVE //   IRMPERSONNEL, FIVE</w:t>
      </w:r>
    </w:p>
    <w:p w14:paraId="5B2FB092" w14:textId="77777777" w:rsidR="00EC06C4" w:rsidRDefault="00EC06C4" w:rsidP="00EC06C4">
      <w:pPr>
        <w:pStyle w:val="capture"/>
      </w:pPr>
      <w:r>
        <w:t xml:space="preserve">Select basket to send to: IN//   </w:t>
      </w:r>
    </w:p>
    <w:p w14:paraId="4F95BC1C" w14:textId="77777777" w:rsidR="00EC06C4" w:rsidRDefault="00EC06C4" w:rsidP="00EC06C4">
      <w:pPr>
        <w:pStyle w:val="capture"/>
      </w:pPr>
      <w:r>
        <w:t xml:space="preserve">And Send to: </w:t>
      </w:r>
    </w:p>
    <w:p w14:paraId="3E5E6DAA" w14:textId="77777777" w:rsidR="00EC06C4" w:rsidRDefault="00EC06C4" w:rsidP="00EC06C4">
      <w:pPr>
        <w:pStyle w:val="capture"/>
      </w:pPr>
    </w:p>
    <w:p w14:paraId="47A1F763" w14:textId="77777777" w:rsidR="00EC06C4" w:rsidRDefault="00EC06C4" w:rsidP="00EC06C4">
      <w:pPr>
        <w:pStyle w:val="capture"/>
      </w:pPr>
    </w:p>
    <w:p w14:paraId="2B9C68A2" w14:textId="77777777" w:rsidR="00EC06C4" w:rsidRDefault="00EC06C4" w:rsidP="00EC06C4">
      <w:pPr>
        <w:pStyle w:val="capture"/>
      </w:pPr>
      <w:r>
        <w:t xml:space="preserve">   1      Load a Distribution</w:t>
      </w:r>
    </w:p>
    <w:p w14:paraId="2A66D643" w14:textId="77777777" w:rsidR="00EC06C4" w:rsidRDefault="00EC06C4" w:rsidP="00EC06C4">
      <w:pPr>
        <w:pStyle w:val="capture"/>
      </w:pPr>
      <w:r>
        <w:t xml:space="preserve">   2      Verify Checksums in Transport Global</w:t>
      </w:r>
    </w:p>
    <w:p w14:paraId="46367FC9" w14:textId="77777777" w:rsidR="00EC06C4" w:rsidRDefault="00EC06C4" w:rsidP="00EC06C4">
      <w:pPr>
        <w:pStyle w:val="capture"/>
      </w:pPr>
      <w:r>
        <w:t xml:space="preserve">   3      Print Transport Global</w:t>
      </w:r>
    </w:p>
    <w:p w14:paraId="33D12BBF" w14:textId="77777777" w:rsidR="00EC06C4" w:rsidRDefault="00EC06C4" w:rsidP="00EC06C4">
      <w:pPr>
        <w:pStyle w:val="capture"/>
      </w:pPr>
      <w:r>
        <w:t xml:space="preserve">   4      Compare Transport Global to Current System</w:t>
      </w:r>
    </w:p>
    <w:p w14:paraId="7A87FD2C" w14:textId="77777777" w:rsidR="00EC06C4" w:rsidRDefault="00EC06C4" w:rsidP="00EC06C4">
      <w:pPr>
        <w:pStyle w:val="capture"/>
      </w:pPr>
      <w:r>
        <w:t xml:space="preserve">   5      Backup a Transport Global</w:t>
      </w:r>
    </w:p>
    <w:p w14:paraId="4E08896E" w14:textId="77777777" w:rsidR="00EC06C4" w:rsidRDefault="00EC06C4" w:rsidP="00EC06C4">
      <w:pPr>
        <w:pStyle w:val="capture"/>
      </w:pPr>
      <w:r>
        <w:t xml:space="preserve">   6      Install Package(s)</w:t>
      </w:r>
    </w:p>
    <w:p w14:paraId="388D11F6" w14:textId="77777777" w:rsidR="00EC06C4" w:rsidRDefault="00EC06C4" w:rsidP="00EC06C4">
      <w:pPr>
        <w:pStyle w:val="capture"/>
      </w:pPr>
      <w:r>
        <w:t xml:space="preserve">          Restart Install of Package(s)</w:t>
      </w:r>
    </w:p>
    <w:p w14:paraId="16F6CB68" w14:textId="77777777" w:rsidR="00EC06C4" w:rsidRDefault="00EC06C4" w:rsidP="00EC06C4">
      <w:pPr>
        <w:pStyle w:val="capture"/>
      </w:pPr>
      <w:r>
        <w:t xml:space="preserve">          Unload a Distribution</w:t>
      </w:r>
    </w:p>
    <w:p w14:paraId="14E621BC" w14:textId="77777777" w:rsidR="00EC06C4" w:rsidRDefault="00EC06C4" w:rsidP="00EC06C4">
      <w:pPr>
        <w:pStyle w:val="capture"/>
      </w:pPr>
    </w:p>
    <w:p w14:paraId="5BA8F1AD" w14:textId="77777777" w:rsidR="00EC06C4" w:rsidRDefault="00EC06C4" w:rsidP="00EC06C4">
      <w:pPr>
        <w:pStyle w:val="capture"/>
      </w:pPr>
    </w:p>
    <w:p w14:paraId="7B4C6584" w14:textId="77777777" w:rsidR="00EC06C4" w:rsidRDefault="00EC06C4" w:rsidP="00EC06C4">
      <w:pPr>
        <w:pStyle w:val="capture"/>
      </w:pPr>
      <w:r>
        <w:t>Select Installation &lt;TEST ACCOUNT&gt; Option: INstall Package(s)</w:t>
      </w:r>
    </w:p>
    <w:p w14:paraId="3CDF79D5" w14:textId="77777777" w:rsidR="00EC06C4" w:rsidRDefault="00EC06C4" w:rsidP="00EC06C4">
      <w:pPr>
        <w:pStyle w:val="capture"/>
      </w:pPr>
      <w:r>
        <w:t>Select INSTALL NAME:    XU*8.0*642    9/27/15@19:07:25</w:t>
      </w:r>
    </w:p>
    <w:p w14:paraId="6451A40A" w14:textId="77777777" w:rsidR="00EC06C4" w:rsidRDefault="00EC06C4" w:rsidP="00EC06C4">
      <w:pPr>
        <w:pStyle w:val="capture"/>
      </w:pPr>
      <w:r>
        <w:t xml:space="preserve">     =&gt; XU 642  ;Created on Sep 27, 2015@19:06:59</w:t>
      </w:r>
    </w:p>
    <w:p w14:paraId="2B0EEE4C" w14:textId="77777777" w:rsidR="00EC06C4" w:rsidRDefault="00EC06C4" w:rsidP="00EC06C4">
      <w:pPr>
        <w:pStyle w:val="capture"/>
      </w:pPr>
    </w:p>
    <w:p w14:paraId="76D8AB34" w14:textId="77777777" w:rsidR="00EC06C4" w:rsidRDefault="00EC06C4" w:rsidP="00EC06C4">
      <w:pPr>
        <w:pStyle w:val="capture"/>
      </w:pPr>
      <w:r>
        <w:t xml:space="preserve">This Distribution was loaded on Sep 27, 2015@19:07:25 with header of </w:t>
      </w:r>
    </w:p>
    <w:p w14:paraId="712CE2AC" w14:textId="77777777" w:rsidR="00EC06C4" w:rsidRDefault="00EC06C4" w:rsidP="00EC06C4">
      <w:pPr>
        <w:pStyle w:val="capture"/>
      </w:pPr>
      <w:r>
        <w:t xml:space="preserve">   XU 642  ;Created on Sep 27, 2015@19:06:59</w:t>
      </w:r>
    </w:p>
    <w:p w14:paraId="6200D931" w14:textId="77777777" w:rsidR="00EC06C4" w:rsidRDefault="00EC06C4" w:rsidP="00EC06C4">
      <w:pPr>
        <w:pStyle w:val="capture"/>
      </w:pPr>
      <w:r>
        <w:t xml:space="preserve">   It consisted of the following Install(s):</w:t>
      </w:r>
    </w:p>
    <w:p w14:paraId="55991E9E" w14:textId="77777777" w:rsidR="00EC06C4" w:rsidRDefault="00EC06C4" w:rsidP="00EC06C4">
      <w:pPr>
        <w:pStyle w:val="capture"/>
      </w:pPr>
      <w:r>
        <w:t xml:space="preserve">     XU*8.0*642</w:t>
      </w:r>
    </w:p>
    <w:p w14:paraId="6E3869DD" w14:textId="77777777" w:rsidR="00EC06C4" w:rsidRDefault="00EC06C4" w:rsidP="00EC06C4">
      <w:pPr>
        <w:pStyle w:val="capture"/>
      </w:pPr>
      <w:r>
        <w:t>Checking Install for Package XU*8.0*642</w:t>
      </w:r>
    </w:p>
    <w:p w14:paraId="054234A8" w14:textId="77777777" w:rsidR="00EC06C4" w:rsidRDefault="00EC06C4" w:rsidP="00EC06C4">
      <w:pPr>
        <w:pStyle w:val="capture"/>
      </w:pPr>
    </w:p>
    <w:p w14:paraId="57EABDC3" w14:textId="77777777" w:rsidR="00EC06C4" w:rsidRDefault="00EC06C4" w:rsidP="00EC06C4">
      <w:pPr>
        <w:pStyle w:val="capture"/>
      </w:pPr>
      <w:r>
        <w:t>Install Questions for XU*8.0*642</w:t>
      </w:r>
    </w:p>
    <w:p w14:paraId="637ECC89" w14:textId="77777777" w:rsidR="00EC06C4" w:rsidRDefault="00EC06C4" w:rsidP="00EC06C4">
      <w:pPr>
        <w:pStyle w:val="capture"/>
      </w:pPr>
    </w:p>
    <w:p w14:paraId="127996CA" w14:textId="77777777" w:rsidR="00EC06C4" w:rsidRDefault="00EC06C4" w:rsidP="00EC06C4">
      <w:pPr>
        <w:pStyle w:val="capture"/>
      </w:pPr>
    </w:p>
    <w:p w14:paraId="5D9A6FE4" w14:textId="77777777" w:rsidR="00EC06C4" w:rsidRDefault="00EC06C4" w:rsidP="00EC06C4">
      <w:pPr>
        <w:pStyle w:val="capture"/>
      </w:pPr>
    </w:p>
    <w:p w14:paraId="08C353A0" w14:textId="77777777" w:rsidR="00EC06C4" w:rsidRDefault="00EC06C4" w:rsidP="00EC06C4">
      <w:pPr>
        <w:pStyle w:val="capture"/>
      </w:pPr>
      <w:r>
        <w:t xml:space="preserve">Want KIDS to INHIBIT LOGONs during the install? NO// </w:t>
      </w:r>
    </w:p>
    <w:p w14:paraId="486BD3C7" w14:textId="77777777" w:rsidR="00EC06C4" w:rsidRDefault="00EC06C4" w:rsidP="00EC06C4">
      <w:pPr>
        <w:pStyle w:val="capture"/>
      </w:pPr>
      <w:r>
        <w:t xml:space="preserve">Want to DISABLE Scheduled Options, Menu Options, and Protocols? NO// </w:t>
      </w:r>
    </w:p>
    <w:p w14:paraId="6BA84B0A" w14:textId="77777777" w:rsidR="00EC06C4" w:rsidRDefault="00EC06C4" w:rsidP="00EC06C4">
      <w:pPr>
        <w:pStyle w:val="capture"/>
      </w:pPr>
    </w:p>
    <w:p w14:paraId="32539EFE" w14:textId="77777777" w:rsidR="00EC06C4" w:rsidRDefault="00EC06C4" w:rsidP="00EC06C4">
      <w:pPr>
        <w:pStyle w:val="capture"/>
      </w:pPr>
      <w:r>
        <w:t>Enter the Device you want to print the Install messages.</w:t>
      </w:r>
    </w:p>
    <w:p w14:paraId="4D074087" w14:textId="77777777" w:rsidR="00EC06C4" w:rsidRDefault="00EC06C4" w:rsidP="00EC06C4">
      <w:pPr>
        <w:pStyle w:val="capture"/>
      </w:pPr>
      <w:r>
        <w:t>You can queue the install by enter a 'Q' at the device prompt.</w:t>
      </w:r>
    </w:p>
    <w:p w14:paraId="2A43551C" w14:textId="77777777" w:rsidR="00EC06C4" w:rsidRDefault="00EC06C4" w:rsidP="00EC06C4">
      <w:pPr>
        <w:pStyle w:val="capture"/>
      </w:pPr>
      <w:r>
        <w:t>Enter a '^' to abort the install.</w:t>
      </w:r>
    </w:p>
    <w:p w14:paraId="7424D362" w14:textId="77777777" w:rsidR="00EC06C4" w:rsidRDefault="00EC06C4" w:rsidP="00EC06C4">
      <w:pPr>
        <w:pStyle w:val="capture"/>
      </w:pPr>
    </w:p>
    <w:p w14:paraId="43CE49FE" w14:textId="77777777" w:rsidR="00EC06C4" w:rsidRDefault="00EC06C4" w:rsidP="00EC06C4">
      <w:pPr>
        <w:pStyle w:val="capture"/>
      </w:pPr>
      <w:r>
        <w:t>DEVICE: HOME// ;;999  HOME</w:t>
      </w:r>
    </w:p>
    <w:p w14:paraId="5BF9649F" w14:textId="77777777" w:rsidR="00EC06C4" w:rsidRDefault="00EC06C4" w:rsidP="00EC06C4">
      <w:pPr>
        <w:pStyle w:val="capture"/>
      </w:pPr>
    </w:p>
    <w:p w14:paraId="09960F51" w14:textId="77777777" w:rsidR="00EC06C4" w:rsidRDefault="00EC06C4" w:rsidP="00EC06C4">
      <w:pPr>
        <w:pStyle w:val="capture"/>
      </w:pPr>
    </w:p>
    <w:p w14:paraId="5CD64AF3" w14:textId="77777777" w:rsidR="00EC06C4" w:rsidRDefault="00EC06C4" w:rsidP="00EC06C4">
      <w:pPr>
        <w:pStyle w:val="capture"/>
      </w:pPr>
      <w:r>
        <w:t xml:space="preserve">                                   XU*8.0*642                                   </w:t>
      </w:r>
    </w:p>
    <w:p w14:paraId="240632C8" w14:textId="77777777" w:rsidR="00EC06C4" w:rsidRDefault="00EC06C4" w:rsidP="00EC06C4">
      <w:pPr>
        <w:pStyle w:val="capture"/>
      </w:pPr>
      <w:r>
        <w:t>--------------------------------------------------------------------------------</w:t>
      </w:r>
    </w:p>
    <w:p w14:paraId="1CD6E8B7" w14:textId="77777777" w:rsidR="00EC06C4" w:rsidRDefault="00EC06C4" w:rsidP="00EC06C4">
      <w:pPr>
        <w:pStyle w:val="capture"/>
      </w:pPr>
      <w:r>
        <w:t xml:space="preserve"> Install Started for XU*8.0*642 : </w:t>
      </w:r>
    </w:p>
    <w:p w14:paraId="7BAA87F3" w14:textId="77777777" w:rsidR="00EC06C4" w:rsidRDefault="00EC06C4" w:rsidP="00EC06C4">
      <w:pPr>
        <w:pStyle w:val="capture"/>
      </w:pPr>
      <w:r>
        <w:t xml:space="preserve">               Sep 27, 2015@19:07:44</w:t>
      </w:r>
    </w:p>
    <w:p w14:paraId="582E5C74" w14:textId="77777777" w:rsidR="00EC06C4" w:rsidRDefault="00EC06C4" w:rsidP="00EC06C4">
      <w:pPr>
        <w:pStyle w:val="capture"/>
      </w:pPr>
      <w:r>
        <w:t xml:space="preserve"> </w:t>
      </w:r>
    </w:p>
    <w:p w14:paraId="059DACA1" w14:textId="77777777" w:rsidR="00EC06C4" w:rsidRDefault="00EC06C4" w:rsidP="00EC06C4">
      <w:pPr>
        <w:pStyle w:val="capture"/>
      </w:pPr>
      <w:r>
        <w:t>Build Distribution Date: Sep 27, 2015</w:t>
      </w:r>
    </w:p>
    <w:p w14:paraId="0CF451D7" w14:textId="77777777" w:rsidR="00EC06C4" w:rsidRDefault="00EC06C4" w:rsidP="00EC06C4">
      <w:pPr>
        <w:pStyle w:val="capture"/>
      </w:pPr>
      <w:r>
        <w:t xml:space="preserve"> </w:t>
      </w:r>
    </w:p>
    <w:p w14:paraId="13F4652C" w14:textId="77777777" w:rsidR="00EC06C4" w:rsidRDefault="00EC06C4" w:rsidP="00EC06C4">
      <w:pPr>
        <w:pStyle w:val="capture"/>
      </w:pPr>
      <w:r>
        <w:t xml:space="preserve"> Installing Routines:</w:t>
      </w:r>
    </w:p>
    <w:p w14:paraId="21DA0813" w14:textId="77777777" w:rsidR="00EC06C4" w:rsidRDefault="00EC06C4" w:rsidP="00EC06C4">
      <w:pPr>
        <w:pStyle w:val="capture"/>
      </w:pPr>
      <w:r>
        <w:t xml:space="preserve">               Sep 27, 2015@19:07:44</w:t>
      </w:r>
    </w:p>
    <w:p w14:paraId="4474987E" w14:textId="77777777" w:rsidR="00EC06C4" w:rsidRDefault="00EC06C4" w:rsidP="00EC06C4">
      <w:pPr>
        <w:pStyle w:val="capture"/>
      </w:pPr>
      <w:r>
        <w:t xml:space="preserve"> </w:t>
      </w:r>
    </w:p>
    <w:p w14:paraId="480B0093" w14:textId="77777777" w:rsidR="00EC06C4" w:rsidRDefault="00EC06C4" w:rsidP="00EC06C4">
      <w:pPr>
        <w:pStyle w:val="capture"/>
      </w:pPr>
      <w:r>
        <w:t xml:space="preserve"> Updating Routine file...</w:t>
      </w:r>
    </w:p>
    <w:p w14:paraId="6921E955" w14:textId="77777777" w:rsidR="00EC06C4" w:rsidRDefault="00EC06C4" w:rsidP="00EC06C4">
      <w:pPr>
        <w:pStyle w:val="capture"/>
      </w:pPr>
      <w:r>
        <w:t xml:space="preserve"> </w:t>
      </w:r>
    </w:p>
    <w:p w14:paraId="55014B3A" w14:textId="77777777" w:rsidR="00EC06C4" w:rsidRDefault="00EC06C4" w:rsidP="00EC06C4">
      <w:pPr>
        <w:pStyle w:val="capture"/>
      </w:pPr>
      <w:r>
        <w:lastRenderedPageBreak/>
        <w:t xml:space="preserve"> Updating KIDS files...</w:t>
      </w:r>
    </w:p>
    <w:p w14:paraId="2DAFD8BF" w14:textId="77777777" w:rsidR="00EC06C4" w:rsidRDefault="00EC06C4" w:rsidP="00EC06C4">
      <w:pPr>
        <w:pStyle w:val="capture"/>
      </w:pPr>
      <w:r>
        <w:t xml:space="preserve"> </w:t>
      </w:r>
    </w:p>
    <w:p w14:paraId="4E1AE7B6" w14:textId="77777777" w:rsidR="00EC06C4" w:rsidRDefault="00EC06C4" w:rsidP="00EC06C4">
      <w:pPr>
        <w:pStyle w:val="capture"/>
      </w:pPr>
      <w:r>
        <w:t xml:space="preserve"> XU*8.0*642 Installed. </w:t>
      </w:r>
    </w:p>
    <w:p w14:paraId="7938002A" w14:textId="77777777" w:rsidR="00EC06C4" w:rsidRDefault="00EC06C4" w:rsidP="00EC06C4">
      <w:pPr>
        <w:pStyle w:val="capture"/>
      </w:pPr>
      <w:r>
        <w:t xml:space="preserve">               Sep 27, 2015@19:07:44</w:t>
      </w:r>
    </w:p>
    <w:p w14:paraId="746B3D4C" w14:textId="77777777" w:rsidR="00EC06C4" w:rsidRDefault="00EC06C4" w:rsidP="00EC06C4">
      <w:pPr>
        <w:pStyle w:val="capture"/>
      </w:pPr>
      <w:r>
        <w:t xml:space="preserve"> </w:t>
      </w:r>
    </w:p>
    <w:p w14:paraId="511B7821" w14:textId="77777777" w:rsidR="00EC06C4" w:rsidRDefault="00EC06C4" w:rsidP="00EC06C4">
      <w:pPr>
        <w:pStyle w:val="capture"/>
      </w:pPr>
      <w:r>
        <w:t xml:space="preserve"> Not a production UCI</w:t>
      </w:r>
    </w:p>
    <w:p w14:paraId="25DC7D01" w14:textId="77777777" w:rsidR="00EC06C4" w:rsidRDefault="00EC06C4" w:rsidP="00EC06C4">
      <w:pPr>
        <w:pStyle w:val="capture"/>
      </w:pPr>
      <w:r>
        <w:t xml:space="preserve"> </w:t>
      </w:r>
    </w:p>
    <w:p w14:paraId="16B4623D" w14:textId="77777777" w:rsidR="00EC06C4" w:rsidRDefault="00EC06C4" w:rsidP="00EC06C4">
      <w:pPr>
        <w:pStyle w:val="capture"/>
      </w:pPr>
      <w:r>
        <w:t xml:space="preserve"> NO Install Message sent </w:t>
      </w:r>
    </w:p>
    <w:p w14:paraId="21296D98" w14:textId="77777777" w:rsidR="00EC06C4" w:rsidRDefault="00EC06C4" w:rsidP="00EC06C4">
      <w:pPr>
        <w:pStyle w:val="capture"/>
      </w:pPr>
      <w:r>
        <w:t>-------------------------------------------------------------------------------</w:t>
      </w:r>
    </w:p>
    <w:p w14:paraId="4D5E12DF" w14:textId="77777777" w:rsidR="00EC06C4" w:rsidRDefault="00EC06C4" w:rsidP="00EC06C4">
      <w:pPr>
        <w:pStyle w:val="capture"/>
      </w:pPr>
      <w:r>
        <w:t xml:space="preserve">          +------------------------------------------------------------+</w:t>
      </w:r>
    </w:p>
    <w:p w14:paraId="2D06C6C3" w14:textId="77777777" w:rsidR="00EC06C4" w:rsidRDefault="00EC06C4" w:rsidP="00EC06C4">
      <w:pPr>
        <w:pStyle w:val="capture"/>
      </w:pPr>
      <w:r>
        <w:t xml:space="preserve">  100%    ¦             25             50             75               ¦</w:t>
      </w:r>
    </w:p>
    <w:p w14:paraId="7803E0D5" w14:textId="77777777" w:rsidR="00EC06C4" w:rsidRDefault="00EC06C4" w:rsidP="00EC06C4">
      <w:pPr>
        <w:pStyle w:val="capture"/>
      </w:pPr>
      <w:r>
        <w:t>Complete  +------------------------------------------------------------+</w:t>
      </w:r>
    </w:p>
    <w:p w14:paraId="47D53BD9" w14:textId="77777777" w:rsidR="00EC06C4" w:rsidRDefault="00EC06C4" w:rsidP="00EC06C4">
      <w:pPr>
        <w:pStyle w:val="capture"/>
      </w:pPr>
    </w:p>
    <w:p w14:paraId="5A65C008" w14:textId="77777777" w:rsidR="00EC06C4" w:rsidRDefault="00EC06C4" w:rsidP="00EC06C4">
      <w:pPr>
        <w:pStyle w:val="capture"/>
      </w:pPr>
    </w:p>
    <w:p w14:paraId="0C84E8B2" w14:textId="77777777" w:rsidR="00726837" w:rsidRPr="00726837" w:rsidRDefault="00EC06C4" w:rsidP="00EC06C4">
      <w:pPr>
        <w:pStyle w:val="capture"/>
      </w:pPr>
      <w:r>
        <w:t>Install Completed</w:t>
      </w:r>
    </w:p>
    <w:p w14:paraId="61DFBCD1" w14:textId="77777777" w:rsidR="008A12F5" w:rsidRPr="00275D69" w:rsidRDefault="00196F8C" w:rsidP="006B10D1">
      <w:pPr>
        <w:pStyle w:val="AppendixHeading3"/>
      </w:pPr>
      <w:bookmarkStart w:id="207" w:name="_Toc443569057"/>
      <w:r w:rsidRPr="00275D69">
        <w:t>GMRC*3.0*81 Install Capture</w:t>
      </w:r>
      <w:bookmarkEnd w:id="207"/>
    </w:p>
    <w:p w14:paraId="5F5B9B0E" w14:textId="77777777" w:rsidR="008A12F5" w:rsidRPr="00275D69" w:rsidRDefault="008A12F5" w:rsidP="008A12F5">
      <w:pPr>
        <w:pStyle w:val="capture"/>
        <w:pBdr>
          <w:left w:val="single" w:sz="4" w:space="0" w:color="0000FF"/>
        </w:pBdr>
      </w:pPr>
      <w:r w:rsidRPr="00275D69">
        <w:t xml:space="preserve">Install Started for GMRC*3.0*81 : </w:t>
      </w:r>
    </w:p>
    <w:p w14:paraId="58584EF6" w14:textId="77777777" w:rsidR="008A12F5" w:rsidRPr="00275D69" w:rsidRDefault="008A12F5" w:rsidP="008A12F5">
      <w:pPr>
        <w:pStyle w:val="capture"/>
        <w:pBdr>
          <w:left w:val="single" w:sz="4" w:space="0" w:color="0000FF"/>
        </w:pBdr>
      </w:pPr>
      <w:r w:rsidRPr="00275D69">
        <w:t xml:space="preserve">               Mar 04, 2015@14:47:01</w:t>
      </w:r>
    </w:p>
    <w:p w14:paraId="4EDA1C44" w14:textId="77777777" w:rsidR="008A12F5" w:rsidRPr="00275D69" w:rsidRDefault="008A12F5" w:rsidP="008A12F5">
      <w:pPr>
        <w:pStyle w:val="capture"/>
        <w:pBdr>
          <w:left w:val="single" w:sz="4" w:space="0" w:color="0000FF"/>
        </w:pBdr>
      </w:pPr>
      <w:r w:rsidRPr="00275D69">
        <w:t xml:space="preserve"> </w:t>
      </w:r>
    </w:p>
    <w:p w14:paraId="207B41EF" w14:textId="77777777" w:rsidR="008A12F5" w:rsidRPr="00275D69" w:rsidRDefault="008A12F5" w:rsidP="008A12F5">
      <w:pPr>
        <w:pStyle w:val="capture"/>
        <w:pBdr>
          <w:left w:val="single" w:sz="4" w:space="0" w:color="0000FF"/>
        </w:pBdr>
      </w:pPr>
      <w:r w:rsidRPr="00275D69">
        <w:t>Build Distribution Date: Mar 04, 2015</w:t>
      </w:r>
    </w:p>
    <w:p w14:paraId="339D3083" w14:textId="77777777" w:rsidR="008A12F5" w:rsidRPr="00275D69" w:rsidRDefault="008A12F5" w:rsidP="008A12F5">
      <w:pPr>
        <w:pStyle w:val="capture"/>
        <w:pBdr>
          <w:left w:val="single" w:sz="4" w:space="0" w:color="0000FF"/>
        </w:pBdr>
      </w:pPr>
      <w:r w:rsidRPr="00275D69">
        <w:t xml:space="preserve"> </w:t>
      </w:r>
    </w:p>
    <w:p w14:paraId="305ADE65" w14:textId="77777777" w:rsidR="008A12F5" w:rsidRPr="00275D69" w:rsidRDefault="008A12F5" w:rsidP="008A12F5">
      <w:pPr>
        <w:pStyle w:val="capture"/>
        <w:pBdr>
          <w:left w:val="single" w:sz="4" w:space="0" w:color="0000FF"/>
        </w:pBdr>
      </w:pPr>
      <w:r w:rsidRPr="00275D69">
        <w:t xml:space="preserve"> Installing Routines:</w:t>
      </w:r>
    </w:p>
    <w:p w14:paraId="29128323" w14:textId="77777777" w:rsidR="008A12F5" w:rsidRPr="00275D69" w:rsidRDefault="008A12F5" w:rsidP="008A12F5">
      <w:pPr>
        <w:pStyle w:val="capture"/>
        <w:pBdr>
          <w:left w:val="single" w:sz="4" w:space="0" w:color="0000FF"/>
        </w:pBdr>
      </w:pPr>
      <w:r w:rsidRPr="00275D69">
        <w:t xml:space="preserve">               Mar 04, 2015@14:47:02</w:t>
      </w:r>
    </w:p>
    <w:p w14:paraId="463DA344" w14:textId="77777777" w:rsidR="008A12F5" w:rsidRPr="00275D69" w:rsidRDefault="008A12F5" w:rsidP="008A12F5">
      <w:pPr>
        <w:pStyle w:val="capture"/>
        <w:pBdr>
          <w:left w:val="single" w:sz="4" w:space="0" w:color="0000FF"/>
        </w:pBdr>
      </w:pPr>
      <w:r w:rsidRPr="00275D69">
        <w:t xml:space="preserve"> </w:t>
      </w:r>
    </w:p>
    <w:p w14:paraId="45AD4178" w14:textId="77777777" w:rsidR="008A12F5" w:rsidRPr="00275D69" w:rsidRDefault="008A12F5" w:rsidP="008A12F5">
      <w:pPr>
        <w:pStyle w:val="capture"/>
        <w:pBdr>
          <w:left w:val="single" w:sz="4" w:space="0" w:color="0000FF"/>
        </w:pBdr>
      </w:pPr>
      <w:r w:rsidRPr="00275D69">
        <w:t xml:space="preserve"> Running Pre-Install Routine: PRE^GMRCPI81</w:t>
      </w:r>
    </w:p>
    <w:p w14:paraId="22B5634D" w14:textId="77777777" w:rsidR="008A12F5" w:rsidRPr="00275D69" w:rsidRDefault="008A12F5" w:rsidP="008A12F5">
      <w:pPr>
        <w:pStyle w:val="capture"/>
        <w:pBdr>
          <w:left w:val="single" w:sz="4" w:space="0" w:color="0000FF"/>
        </w:pBdr>
      </w:pPr>
      <w:r w:rsidRPr="00275D69">
        <w:t xml:space="preserve"> </w:t>
      </w:r>
    </w:p>
    <w:p w14:paraId="23AF381F" w14:textId="77777777" w:rsidR="008A12F5" w:rsidRPr="00275D69" w:rsidRDefault="008A12F5" w:rsidP="008A12F5">
      <w:pPr>
        <w:pStyle w:val="capture"/>
        <w:pBdr>
          <w:left w:val="single" w:sz="4" w:space="0" w:color="0000FF"/>
        </w:pBdr>
      </w:pPr>
      <w:r w:rsidRPr="00275D69">
        <w:t>Deleting current DD for REQUEST/CONSULTATION #123.  Data remains intact.</w:t>
      </w:r>
    </w:p>
    <w:p w14:paraId="1408CB1D" w14:textId="77777777" w:rsidR="008A12F5" w:rsidRPr="00275D69" w:rsidRDefault="008A12F5" w:rsidP="008A12F5">
      <w:pPr>
        <w:pStyle w:val="capture"/>
        <w:pBdr>
          <w:left w:val="single" w:sz="4" w:space="0" w:color="0000FF"/>
        </w:pBdr>
      </w:pPr>
      <w:r w:rsidRPr="00275D69">
        <w:t xml:space="preserve"> </w:t>
      </w:r>
    </w:p>
    <w:p w14:paraId="3064E6D0" w14:textId="77777777" w:rsidR="008A12F5" w:rsidRPr="00275D69" w:rsidRDefault="008A12F5" w:rsidP="008A12F5">
      <w:pPr>
        <w:pStyle w:val="capture"/>
        <w:pBdr>
          <w:left w:val="single" w:sz="4" w:space="0" w:color="0000FF"/>
        </w:pBdr>
      </w:pPr>
      <w:r w:rsidRPr="00275D69">
        <w:t>Complete.  KIDS will now install the updated DD.</w:t>
      </w:r>
    </w:p>
    <w:p w14:paraId="29F773C9" w14:textId="77777777" w:rsidR="008A12F5" w:rsidRPr="00275D69" w:rsidRDefault="008A12F5" w:rsidP="008A12F5">
      <w:pPr>
        <w:pStyle w:val="capture"/>
        <w:pBdr>
          <w:left w:val="single" w:sz="4" w:space="0" w:color="0000FF"/>
        </w:pBdr>
      </w:pPr>
      <w:r w:rsidRPr="00275D69">
        <w:t xml:space="preserve"> </w:t>
      </w:r>
    </w:p>
    <w:p w14:paraId="15219EAB" w14:textId="77777777" w:rsidR="008A12F5" w:rsidRPr="00275D69" w:rsidRDefault="008A12F5" w:rsidP="008A12F5">
      <w:pPr>
        <w:pStyle w:val="capture"/>
        <w:pBdr>
          <w:left w:val="single" w:sz="4" w:space="0" w:color="0000FF"/>
        </w:pBdr>
      </w:pPr>
      <w:r w:rsidRPr="00275D69">
        <w:t xml:space="preserve"> Installing Data Dictionaries: </w:t>
      </w:r>
    </w:p>
    <w:p w14:paraId="45D0C5E3" w14:textId="77777777" w:rsidR="008A12F5" w:rsidRPr="00275D69" w:rsidRDefault="008A12F5" w:rsidP="008A12F5">
      <w:pPr>
        <w:pStyle w:val="capture"/>
        <w:pBdr>
          <w:left w:val="single" w:sz="4" w:space="0" w:color="0000FF"/>
        </w:pBdr>
      </w:pPr>
      <w:r w:rsidRPr="00275D69">
        <w:t xml:space="preserve">               Mar 04, 2015@14:47:02</w:t>
      </w:r>
    </w:p>
    <w:p w14:paraId="75445F0B" w14:textId="77777777" w:rsidR="008A12F5" w:rsidRPr="00275D69" w:rsidRDefault="008A12F5" w:rsidP="008A12F5">
      <w:pPr>
        <w:pStyle w:val="capture"/>
        <w:pBdr>
          <w:left w:val="single" w:sz="4" w:space="0" w:color="0000FF"/>
        </w:pBdr>
      </w:pPr>
      <w:r w:rsidRPr="00275D69">
        <w:t xml:space="preserve"> </w:t>
      </w:r>
    </w:p>
    <w:p w14:paraId="5AFF1112" w14:textId="77777777" w:rsidR="008A12F5" w:rsidRPr="00275D69" w:rsidRDefault="008A12F5" w:rsidP="008A12F5">
      <w:pPr>
        <w:pStyle w:val="capture"/>
        <w:pBdr>
          <w:left w:val="single" w:sz="4" w:space="0" w:color="0000FF"/>
        </w:pBdr>
      </w:pPr>
      <w:r w:rsidRPr="00275D69">
        <w:t xml:space="preserve"> Installing PACKAGE COMPONENTS: </w:t>
      </w:r>
    </w:p>
    <w:p w14:paraId="063EC4EC" w14:textId="77777777" w:rsidR="008A12F5" w:rsidRPr="00275D69" w:rsidRDefault="008A12F5" w:rsidP="008A12F5">
      <w:pPr>
        <w:pStyle w:val="capture"/>
        <w:pBdr>
          <w:left w:val="single" w:sz="4" w:space="0" w:color="0000FF"/>
        </w:pBdr>
      </w:pPr>
      <w:r w:rsidRPr="00275D69">
        <w:t xml:space="preserve"> </w:t>
      </w:r>
    </w:p>
    <w:p w14:paraId="31153BFF" w14:textId="77777777" w:rsidR="008A12F5" w:rsidRPr="00275D69" w:rsidRDefault="008A12F5" w:rsidP="008A12F5">
      <w:pPr>
        <w:pStyle w:val="capture"/>
        <w:pBdr>
          <w:left w:val="single" w:sz="4" w:space="0" w:color="0000FF"/>
        </w:pBdr>
      </w:pPr>
      <w:r w:rsidRPr="00275D69">
        <w:t xml:space="preserve"> Installing INPUT TEMPLATE</w:t>
      </w:r>
    </w:p>
    <w:p w14:paraId="16AB6A33" w14:textId="77777777" w:rsidR="008A12F5" w:rsidRPr="00275D69" w:rsidRDefault="008A12F5" w:rsidP="008A12F5">
      <w:pPr>
        <w:pStyle w:val="capture"/>
        <w:pBdr>
          <w:left w:val="single" w:sz="4" w:space="0" w:color="0000FF"/>
        </w:pBdr>
      </w:pPr>
      <w:r w:rsidRPr="00275D69">
        <w:t xml:space="preserve">               Mar 04, 2015@14:47:02</w:t>
      </w:r>
    </w:p>
    <w:p w14:paraId="4915E1B8" w14:textId="77777777" w:rsidR="008A12F5" w:rsidRPr="00275D69" w:rsidRDefault="008A12F5" w:rsidP="008A12F5">
      <w:pPr>
        <w:pStyle w:val="capture"/>
        <w:pBdr>
          <w:left w:val="single" w:sz="4" w:space="0" w:color="0000FF"/>
        </w:pBdr>
      </w:pPr>
      <w:r w:rsidRPr="00275D69">
        <w:t xml:space="preserve"> </w:t>
      </w:r>
    </w:p>
    <w:p w14:paraId="67813CB6" w14:textId="77777777" w:rsidR="008A12F5" w:rsidRPr="00275D69" w:rsidRDefault="008A12F5" w:rsidP="008A12F5">
      <w:pPr>
        <w:pStyle w:val="capture"/>
        <w:pBdr>
          <w:left w:val="single" w:sz="4" w:space="0" w:color="0000FF"/>
        </w:pBdr>
      </w:pPr>
      <w:r w:rsidRPr="00275D69">
        <w:t xml:space="preserve"> Updating Routine file...</w:t>
      </w:r>
    </w:p>
    <w:p w14:paraId="64030F65" w14:textId="77777777" w:rsidR="008A12F5" w:rsidRPr="00275D69" w:rsidRDefault="008A12F5" w:rsidP="008A12F5">
      <w:pPr>
        <w:pStyle w:val="capture"/>
        <w:pBdr>
          <w:left w:val="single" w:sz="4" w:space="0" w:color="0000FF"/>
        </w:pBdr>
      </w:pPr>
      <w:r w:rsidRPr="00275D69">
        <w:t xml:space="preserve"> </w:t>
      </w:r>
    </w:p>
    <w:p w14:paraId="64728A81" w14:textId="77777777" w:rsidR="008A12F5" w:rsidRPr="00275D69" w:rsidRDefault="008A12F5" w:rsidP="008A12F5">
      <w:pPr>
        <w:pStyle w:val="capture"/>
        <w:pBdr>
          <w:left w:val="single" w:sz="4" w:space="0" w:color="0000FF"/>
        </w:pBdr>
      </w:pPr>
      <w:r w:rsidRPr="00275D69">
        <w:t xml:space="preserve"> Updating KIDS files...</w:t>
      </w:r>
    </w:p>
    <w:p w14:paraId="19385786" w14:textId="77777777" w:rsidR="008A12F5" w:rsidRPr="00275D69" w:rsidRDefault="008A12F5" w:rsidP="008A12F5">
      <w:pPr>
        <w:pStyle w:val="capture"/>
        <w:pBdr>
          <w:left w:val="single" w:sz="4" w:space="0" w:color="0000FF"/>
        </w:pBdr>
      </w:pPr>
      <w:r w:rsidRPr="00275D69">
        <w:t xml:space="preserve"> </w:t>
      </w:r>
    </w:p>
    <w:p w14:paraId="21826F4C" w14:textId="77777777" w:rsidR="008A12F5" w:rsidRPr="00275D69" w:rsidRDefault="008A12F5" w:rsidP="008A12F5">
      <w:pPr>
        <w:pStyle w:val="capture"/>
        <w:pBdr>
          <w:left w:val="single" w:sz="4" w:space="0" w:color="0000FF"/>
        </w:pBdr>
      </w:pPr>
      <w:r w:rsidRPr="00275D69">
        <w:t xml:space="preserve"> GMRC*3.0*81 Installed. </w:t>
      </w:r>
    </w:p>
    <w:p w14:paraId="23F47241" w14:textId="77777777" w:rsidR="008A12F5" w:rsidRPr="00275D69" w:rsidRDefault="008A12F5" w:rsidP="008A12F5">
      <w:pPr>
        <w:pStyle w:val="capture"/>
        <w:pBdr>
          <w:left w:val="single" w:sz="4" w:space="0" w:color="0000FF"/>
        </w:pBdr>
      </w:pPr>
      <w:r w:rsidRPr="00275D69">
        <w:t xml:space="preserve">               Mar 04, 2015@14:47:02</w:t>
      </w:r>
    </w:p>
    <w:p w14:paraId="73CFF191" w14:textId="77777777" w:rsidR="008A12F5" w:rsidRPr="00275D69" w:rsidRDefault="008A12F5" w:rsidP="008A12F5">
      <w:pPr>
        <w:pStyle w:val="capture"/>
        <w:pBdr>
          <w:left w:val="single" w:sz="4" w:space="0" w:color="0000FF"/>
        </w:pBdr>
      </w:pPr>
      <w:r w:rsidRPr="00275D69">
        <w:t xml:space="preserve"> </w:t>
      </w:r>
    </w:p>
    <w:p w14:paraId="0B732C3C" w14:textId="77777777" w:rsidR="008A12F5" w:rsidRPr="00275D69" w:rsidRDefault="008A12F5" w:rsidP="008A12F5">
      <w:pPr>
        <w:pStyle w:val="capture"/>
        <w:pBdr>
          <w:left w:val="single" w:sz="4" w:space="0" w:color="0000FF"/>
        </w:pBdr>
      </w:pPr>
      <w:r w:rsidRPr="00275D69">
        <w:t xml:space="preserve"> Not a production UCI</w:t>
      </w:r>
    </w:p>
    <w:p w14:paraId="5C74A448" w14:textId="77777777" w:rsidR="008A12F5" w:rsidRPr="00275D69" w:rsidRDefault="008A12F5" w:rsidP="008A12F5">
      <w:pPr>
        <w:pStyle w:val="capture"/>
        <w:pBdr>
          <w:left w:val="single" w:sz="4" w:space="0" w:color="0000FF"/>
        </w:pBdr>
      </w:pPr>
      <w:r w:rsidRPr="00275D69">
        <w:t xml:space="preserve"> </w:t>
      </w:r>
    </w:p>
    <w:p w14:paraId="01CF37A0" w14:textId="77777777" w:rsidR="008A12F5" w:rsidRPr="00275D69" w:rsidRDefault="008A12F5" w:rsidP="008A12F5">
      <w:pPr>
        <w:pStyle w:val="capture"/>
        <w:pBdr>
          <w:left w:val="single" w:sz="4" w:space="0" w:color="0000FF"/>
        </w:pBdr>
      </w:pPr>
      <w:r w:rsidRPr="00275D69">
        <w:t xml:space="preserve"> NO Install Message sent</w:t>
      </w:r>
    </w:p>
    <w:p w14:paraId="0595A3F6" w14:textId="77777777" w:rsidR="008A12F5" w:rsidRPr="00275D69" w:rsidRDefault="008A12F5" w:rsidP="006B10D1">
      <w:pPr>
        <w:pStyle w:val="BodyText"/>
      </w:pPr>
    </w:p>
    <w:p w14:paraId="58BFB5A3" w14:textId="77777777" w:rsidR="00196F8C" w:rsidRPr="00275D69" w:rsidRDefault="008B40E7" w:rsidP="006B10D1">
      <w:pPr>
        <w:pStyle w:val="AppendixHeading3"/>
      </w:pPr>
      <w:r>
        <w:br w:type="page"/>
      </w:r>
      <w:bookmarkStart w:id="208" w:name="_Toc443569058"/>
      <w:r w:rsidR="00196F8C" w:rsidRPr="00275D69">
        <w:lastRenderedPageBreak/>
        <w:t>GMTS*2.7*112 Install Capture</w:t>
      </w:r>
      <w:bookmarkEnd w:id="208"/>
    </w:p>
    <w:p w14:paraId="4DA8118F" w14:textId="77777777" w:rsidR="008A12F5" w:rsidRPr="00275D69" w:rsidRDefault="008A12F5" w:rsidP="006B10D1">
      <w:pPr>
        <w:pStyle w:val="capture"/>
        <w:pBdr>
          <w:left w:val="single" w:sz="4" w:space="0" w:color="0000FF"/>
        </w:pBdr>
      </w:pPr>
      <w:r w:rsidRPr="00275D69">
        <w:t xml:space="preserve">Install Started for GMTS*2.7*112 : </w:t>
      </w:r>
    </w:p>
    <w:p w14:paraId="43B68652" w14:textId="77777777" w:rsidR="008A12F5" w:rsidRPr="00275D69" w:rsidRDefault="008A12F5" w:rsidP="006B10D1">
      <w:pPr>
        <w:pStyle w:val="capture"/>
        <w:pBdr>
          <w:left w:val="single" w:sz="4" w:space="0" w:color="0000FF"/>
        </w:pBdr>
      </w:pPr>
      <w:r w:rsidRPr="00275D69">
        <w:t xml:space="preserve">               Mar 05, 2015@14:24:34</w:t>
      </w:r>
    </w:p>
    <w:p w14:paraId="4C4BDCCB" w14:textId="77777777" w:rsidR="008A12F5" w:rsidRPr="00275D69" w:rsidRDefault="008A12F5" w:rsidP="006B10D1">
      <w:pPr>
        <w:pStyle w:val="capture"/>
        <w:pBdr>
          <w:left w:val="single" w:sz="4" w:space="0" w:color="0000FF"/>
        </w:pBdr>
      </w:pPr>
      <w:r w:rsidRPr="00275D69">
        <w:t xml:space="preserve"> </w:t>
      </w:r>
    </w:p>
    <w:p w14:paraId="15622BE5" w14:textId="77777777" w:rsidR="008A12F5" w:rsidRPr="00275D69" w:rsidRDefault="008A12F5" w:rsidP="006B10D1">
      <w:pPr>
        <w:pStyle w:val="capture"/>
        <w:pBdr>
          <w:left w:val="single" w:sz="4" w:space="0" w:color="0000FF"/>
        </w:pBdr>
      </w:pPr>
      <w:r w:rsidRPr="00275D69">
        <w:t>Build Distribution Date: Mar 04, 2015</w:t>
      </w:r>
    </w:p>
    <w:p w14:paraId="723AA2FD" w14:textId="77777777" w:rsidR="008A12F5" w:rsidRPr="00275D69" w:rsidRDefault="008A12F5" w:rsidP="006B10D1">
      <w:pPr>
        <w:pStyle w:val="capture"/>
        <w:pBdr>
          <w:left w:val="single" w:sz="4" w:space="0" w:color="0000FF"/>
        </w:pBdr>
      </w:pPr>
      <w:r w:rsidRPr="00275D69">
        <w:t xml:space="preserve"> </w:t>
      </w:r>
    </w:p>
    <w:p w14:paraId="4E8BC9F5" w14:textId="77777777" w:rsidR="008A12F5" w:rsidRPr="00275D69" w:rsidRDefault="008A12F5" w:rsidP="006B10D1">
      <w:pPr>
        <w:pStyle w:val="capture"/>
        <w:pBdr>
          <w:left w:val="single" w:sz="4" w:space="0" w:color="0000FF"/>
        </w:pBdr>
      </w:pPr>
      <w:r w:rsidRPr="00275D69">
        <w:t xml:space="preserve"> Installing Routines:</w:t>
      </w:r>
    </w:p>
    <w:p w14:paraId="63CF9431" w14:textId="77777777" w:rsidR="008A12F5" w:rsidRPr="00275D69" w:rsidRDefault="008A12F5" w:rsidP="006B10D1">
      <w:pPr>
        <w:pStyle w:val="capture"/>
        <w:pBdr>
          <w:left w:val="single" w:sz="4" w:space="0" w:color="0000FF"/>
        </w:pBdr>
      </w:pPr>
      <w:r w:rsidRPr="00275D69">
        <w:t xml:space="preserve">               Mar 05, 2015@14:24:34</w:t>
      </w:r>
    </w:p>
    <w:p w14:paraId="2D7513FD" w14:textId="77777777" w:rsidR="008A12F5" w:rsidRPr="00275D69" w:rsidRDefault="008A12F5" w:rsidP="006B10D1">
      <w:pPr>
        <w:pStyle w:val="capture"/>
        <w:pBdr>
          <w:left w:val="single" w:sz="4" w:space="0" w:color="0000FF"/>
        </w:pBdr>
      </w:pPr>
      <w:r w:rsidRPr="00275D69">
        <w:t xml:space="preserve"> </w:t>
      </w:r>
    </w:p>
    <w:p w14:paraId="7F8C91DF" w14:textId="77777777" w:rsidR="008A12F5" w:rsidRPr="00275D69" w:rsidRDefault="008A12F5" w:rsidP="006B10D1">
      <w:pPr>
        <w:pStyle w:val="capture"/>
        <w:pBdr>
          <w:left w:val="single" w:sz="4" w:space="0" w:color="0000FF"/>
        </w:pBdr>
      </w:pPr>
      <w:r w:rsidRPr="00275D69">
        <w:t xml:space="preserve"> Running Post-Install Routine: POST^GMTSP112</w:t>
      </w:r>
    </w:p>
    <w:p w14:paraId="4EC5045C" w14:textId="77777777" w:rsidR="008A12F5" w:rsidRPr="00275D69" w:rsidRDefault="008A12F5" w:rsidP="006B10D1">
      <w:pPr>
        <w:pStyle w:val="capture"/>
        <w:pBdr>
          <w:left w:val="single" w:sz="4" w:space="0" w:color="0000FF"/>
        </w:pBdr>
      </w:pPr>
      <w:r w:rsidRPr="00275D69">
        <w:t xml:space="preserve"> </w:t>
      </w:r>
    </w:p>
    <w:p w14:paraId="77450A12" w14:textId="77777777" w:rsidR="008A12F5" w:rsidRPr="00275D69" w:rsidRDefault="008A12F5" w:rsidP="006B10D1">
      <w:pPr>
        <w:pStyle w:val="capture"/>
        <w:pBdr>
          <w:left w:val="single" w:sz="4" w:space="0" w:color="0000FF"/>
        </w:pBdr>
      </w:pPr>
      <w:r w:rsidRPr="00275D69">
        <w:t xml:space="preserve"> Adding "MAS CONTACTS" component to the PDX package</w:t>
      </w:r>
    </w:p>
    <w:p w14:paraId="2EA04DC6" w14:textId="77777777" w:rsidR="008A12F5" w:rsidRPr="00275D69" w:rsidRDefault="008A12F5" w:rsidP="006B10D1">
      <w:pPr>
        <w:pStyle w:val="capture"/>
        <w:pBdr>
          <w:left w:val="single" w:sz="4" w:space="0" w:color="0000FF"/>
        </w:pBdr>
      </w:pPr>
      <w:r w:rsidRPr="00275D69">
        <w:t xml:space="preserve">   Component successfully added</w:t>
      </w:r>
    </w:p>
    <w:p w14:paraId="56D47ADF" w14:textId="77777777" w:rsidR="008A12F5" w:rsidRPr="00275D69" w:rsidRDefault="008A12F5" w:rsidP="006B10D1">
      <w:pPr>
        <w:pStyle w:val="capture"/>
        <w:pBdr>
          <w:left w:val="single" w:sz="4" w:space="0" w:color="0000FF"/>
        </w:pBdr>
      </w:pPr>
    </w:p>
    <w:p w14:paraId="307AA3F7" w14:textId="77777777" w:rsidR="008A12F5" w:rsidRPr="00275D69" w:rsidRDefault="008A12F5" w:rsidP="006B10D1">
      <w:pPr>
        <w:pStyle w:val="capture"/>
        <w:pBdr>
          <w:left w:val="single" w:sz="4" w:space="0" w:color="0000FF"/>
        </w:pBdr>
      </w:pPr>
      <w:r w:rsidRPr="00275D69">
        <w:t xml:space="preserve"> </w:t>
      </w:r>
    </w:p>
    <w:p w14:paraId="6BF1043C" w14:textId="77777777" w:rsidR="008A12F5" w:rsidRPr="00275D69" w:rsidRDefault="008A12F5" w:rsidP="006B10D1">
      <w:pPr>
        <w:pStyle w:val="capture"/>
        <w:pBdr>
          <w:left w:val="single" w:sz="4" w:space="0" w:color="0000FF"/>
        </w:pBdr>
      </w:pPr>
      <w:r w:rsidRPr="00275D69">
        <w:t xml:space="preserve"> Adding "MAS MH CLINIC VISITS FUTURE" component to the PDX package</w:t>
      </w:r>
    </w:p>
    <w:p w14:paraId="183C52E8" w14:textId="77777777" w:rsidR="008A12F5" w:rsidRPr="00275D69" w:rsidRDefault="008A12F5" w:rsidP="006B10D1">
      <w:pPr>
        <w:pStyle w:val="capture"/>
        <w:pBdr>
          <w:left w:val="single" w:sz="4" w:space="0" w:color="0000FF"/>
        </w:pBdr>
      </w:pPr>
      <w:r w:rsidRPr="00275D69">
        <w:t xml:space="preserve">   Component successfully added</w:t>
      </w:r>
    </w:p>
    <w:p w14:paraId="5D455157" w14:textId="77777777" w:rsidR="008A12F5" w:rsidRPr="00275D69" w:rsidRDefault="008A12F5" w:rsidP="006B10D1">
      <w:pPr>
        <w:pStyle w:val="capture"/>
        <w:pBdr>
          <w:left w:val="single" w:sz="4" w:space="0" w:color="0000FF"/>
        </w:pBdr>
      </w:pPr>
    </w:p>
    <w:p w14:paraId="474E6640" w14:textId="77777777" w:rsidR="008A12F5" w:rsidRPr="00275D69" w:rsidRDefault="008A12F5" w:rsidP="006B10D1">
      <w:pPr>
        <w:pStyle w:val="capture"/>
        <w:pBdr>
          <w:left w:val="single" w:sz="4" w:space="0" w:color="0000FF"/>
        </w:pBdr>
      </w:pPr>
      <w:r w:rsidRPr="00275D69">
        <w:t xml:space="preserve"> </w:t>
      </w:r>
    </w:p>
    <w:p w14:paraId="25B57174" w14:textId="77777777" w:rsidR="008A12F5" w:rsidRPr="00275D69" w:rsidRDefault="008A12F5" w:rsidP="006B10D1">
      <w:pPr>
        <w:pStyle w:val="capture"/>
        <w:pBdr>
          <w:left w:val="single" w:sz="4" w:space="0" w:color="0000FF"/>
        </w:pBdr>
      </w:pPr>
      <w:r w:rsidRPr="00275D69">
        <w:t xml:space="preserve"> Adding "MH HIGH RISK PRF HX" component to the PDX package</w:t>
      </w:r>
    </w:p>
    <w:p w14:paraId="3CCE3E91" w14:textId="77777777" w:rsidR="008A12F5" w:rsidRPr="00275D69" w:rsidRDefault="008A12F5" w:rsidP="006B10D1">
      <w:pPr>
        <w:pStyle w:val="capture"/>
        <w:pBdr>
          <w:left w:val="single" w:sz="4" w:space="0" w:color="0000FF"/>
        </w:pBdr>
      </w:pPr>
      <w:r w:rsidRPr="00275D69">
        <w:t xml:space="preserve">   Component successfully added</w:t>
      </w:r>
    </w:p>
    <w:p w14:paraId="4F4308D5" w14:textId="77777777" w:rsidR="008A12F5" w:rsidRPr="00275D69" w:rsidRDefault="008A12F5" w:rsidP="006B10D1">
      <w:pPr>
        <w:pStyle w:val="capture"/>
        <w:pBdr>
          <w:left w:val="single" w:sz="4" w:space="0" w:color="0000FF"/>
        </w:pBdr>
      </w:pPr>
    </w:p>
    <w:p w14:paraId="59B6AA25" w14:textId="77777777" w:rsidR="008A12F5" w:rsidRPr="00275D69" w:rsidRDefault="008A12F5" w:rsidP="006B10D1">
      <w:pPr>
        <w:pStyle w:val="capture"/>
        <w:pBdr>
          <w:left w:val="single" w:sz="4" w:space="0" w:color="0000FF"/>
        </w:pBdr>
      </w:pPr>
      <w:r w:rsidRPr="00275D69">
        <w:t xml:space="preserve"> </w:t>
      </w:r>
    </w:p>
    <w:p w14:paraId="4FAA3451" w14:textId="77777777" w:rsidR="008A12F5" w:rsidRPr="00275D69" w:rsidRDefault="008A12F5" w:rsidP="006B10D1">
      <w:pPr>
        <w:pStyle w:val="capture"/>
        <w:pBdr>
          <w:left w:val="single" w:sz="4" w:space="0" w:color="0000FF"/>
        </w:pBdr>
      </w:pPr>
      <w:r w:rsidRPr="00275D69">
        <w:t xml:space="preserve"> Adding "MH TREATMENT COORDINATOR" component to the PDX package</w:t>
      </w:r>
    </w:p>
    <w:p w14:paraId="4FA5F053" w14:textId="77777777" w:rsidR="008A12F5" w:rsidRPr="00275D69" w:rsidRDefault="008A12F5" w:rsidP="006B10D1">
      <w:pPr>
        <w:pStyle w:val="capture"/>
        <w:pBdr>
          <w:left w:val="single" w:sz="4" w:space="0" w:color="0000FF"/>
        </w:pBdr>
      </w:pPr>
      <w:r w:rsidRPr="00275D69">
        <w:t xml:space="preserve">   Component successfully added</w:t>
      </w:r>
    </w:p>
    <w:p w14:paraId="2C018562" w14:textId="77777777" w:rsidR="008A12F5" w:rsidRPr="00275D69" w:rsidRDefault="008A12F5" w:rsidP="006B10D1">
      <w:pPr>
        <w:pStyle w:val="capture"/>
        <w:pBdr>
          <w:left w:val="single" w:sz="4" w:space="0" w:color="0000FF"/>
        </w:pBdr>
      </w:pPr>
    </w:p>
    <w:p w14:paraId="5166C349" w14:textId="77777777" w:rsidR="008A12F5" w:rsidRPr="00275D69" w:rsidRDefault="008A12F5" w:rsidP="006B10D1">
      <w:pPr>
        <w:pStyle w:val="capture"/>
        <w:pBdr>
          <w:left w:val="single" w:sz="4" w:space="0" w:color="0000FF"/>
        </w:pBdr>
      </w:pPr>
      <w:r w:rsidRPr="00275D69">
        <w:t xml:space="preserve"> </w:t>
      </w:r>
    </w:p>
    <w:p w14:paraId="6E5EBAAF" w14:textId="77777777" w:rsidR="008A12F5" w:rsidRPr="00275D69" w:rsidRDefault="008A12F5" w:rsidP="006B10D1">
      <w:pPr>
        <w:pStyle w:val="capture"/>
        <w:pBdr>
          <w:left w:val="single" w:sz="4" w:space="0" w:color="0000FF"/>
        </w:pBdr>
      </w:pPr>
      <w:r w:rsidRPr="00275D69">
        <w:t>Updating the DESCRIPTION for the CNB component...</w:t>
      </w:r>
    </w:p>
    <w:p w14:paraId="432CAC62" w14:textId="77777777" w:rsidR="008A12F5" w:rsidRPr="00275D69" w:rsidRDefault="008A12F5" w:rsidP="006B10D1">
      <w:pPr>
        <w:pStyle w:val="capture"/>
        <w:pBdr>
          <w:left w:val="single" w:sz="4" w:space="0" w:color="0000FF"/>
        </w:pBdr>
      </w:pPr>
      <w:r w:rsidRPr="00275D69">
        <w:t xml:space="preserve"> </w:t>
      </w:r>
    </w:p>
    <w:p w14:paraId="23DDF928" w14:textId="77777777" w:rsidR="008A12F5" w:rsidRPr="00275D69" w:rsidRDefault="008A12F5" w:rsidP="006B10D1">
      <w:pPr>
        <w:pStyle w:val="capture"/>
        <w:pBdr>
          <w:left w:val="single" w:sz="4" w:space="0" w:color="0000FF"/>
        </w:pBdr>
      </w:pPr>
      <w:r w:rsidRPr="00275D69">
        <w:t>Update completed...</w:t>
      </w:r>
    </w:p>
    <w:p w14:paraId="15AC26EF" w14:textId="77777777" w:rsidR="008A12F5" w:rsidRPr="00275D69" w:rsidRDefault="008A12F5" w:rsidP="006B10D1">
      <w:pPr>
        <w:pStyle w:val="capture"/>
        <w:pBdr>
          <w:left w:val="single" w:sz="4" w:space="0" w:color="0000FF"/>
        </w:pBdr>
      </w:pPr>
      <w:r w:rsidRPr="00275D69">
        <w:t xml:space="preserve"> </w:t>
      </w:r>
    </w:p>
    <w:p w14:paraId="085E6988" w14:textId="77777777" w:rsidR="008A12F5" w:rsidRPr="00275D69" w:rsidRDefault="008A12F5" w:rsidP="006B10D1">
      <w:pPr>
        <w:pStyle w:val="capture"/>
        <w:pBdr>
          <w:left w:val="single" w:sz="4" w:space="0" w:color="0000FF"/>
        </w:pBdr>
      </w:pPr>
      <w:r w:rsidRPr="00275D69">
        <w:t xml:space="preserve"> Updating Routine file...</w:t>
      </w:r>
    </w:p>
    <w:p w14:paraId="29033D8E" w14:textId="77777777" w:rsidR="008A12F5" w:rsidRPr="00275D69" w:rsidRDefault="008A12F5" w:rsidP="006B10D1">
      <w:pPr>
        <w:pStyle w:val="capture"/>
        <w:pBdr>
          <w:left w:val="single" w:sz="4" w:space="0" w:color="0000FF"/>
        </w:pBdr>
      </w:pPr>
      <w:r w:rsidRPr="00275D69">
        <w:t xml:space="preserve"> </w:t>
      </w:r>
    </w:p>
    <w:p w14:paraId="7C5D3E6F" w14:textId="77777777" w:rsidR="008A12F5" w:rsidRPr="00275D69" w:rsidRDefault="008A12F5" w:rsidP="006B10D1">
      <w:pPr>
        <w:pStyle w:val="capture"/>
        <w:pBdr>
          <w:left w:val="single" w:sz="4" w:space="0" w:color="0000FF"/>
        </w:pBdr>
      </w:pPr>
      <w:r w:rsidRPr="00275D69">
        <w:t xml:space="preserve"> Updating KIDS files...</w:t>
      </w:r>
    </w:p>
    <w:p w14:paraId="20311DF7" w14:textId="77777777" w:rsidR="008A12F5" w:rsidRPr="00275D69" w:rsidRDefault="008A12F5" w:rsidP="006B10D1">
      <w:pPr>
        <w:pStyle w:val="capture"/>
        <w:pBdr>
          <w:left w:val="single" w:sz="4" w:space="0" w:color="0000FF"/>
        </w:pBdr>
      </w:pPr>
      <w:r w:rsidRPr="00275D69">
        <w:t xml:space="preserve"> </w:t>
      </w:r>
    </w:p>
    <w:p w14:paraId="1757471A" w14:textId="77777777" w:rsidR="008A12F5" w:rsidRPr="00275D69" w:rsidRDefault="008A12F5" w:rsidP="006B10D1">
      <w:pPr>
        <w:pStyle w:val="capture"/>
        <w:pBdr>
          <w:left w:val="single" w:sz="4" w:space="0" w:color="0000FF"/>
        </w:pBdr>
      </w:pPr>
      <w:r w:rsidRPr="00275D69">
        <w:t xml:space="preserve"> GMTS*2.7*112 Installed. </w:t>
      </w:r>
    </w:p>
    <w:p w14:paraId="0A4F7708" w14:textId="77777777" w:rsidR="008A12F5" w:rsidRPr="00275D69" w:rsidRDefault="008A12F5" w:rsidP="006B10D1">
      <w:pPr>
        <w:pStyle w:val="capture"/>
        <w:pBdr>
          <w:left w:val="single" w:sz="4" w:space="0" w:color="0000FF"/>
        </w:pBdr>
      </w:pPr>
      <w:r w:rsidRPr="00275D69">
        <w:t xml:space="preserve">               Mar 05, 2015@14:24:35</w:t>
      </w:r>
    </w:p>
    <w:p w14:paraId="2596256E" w14:textId="77777777" w:rsidR="008A12F5" w:rsidRPr="00275D69" w:rsidRDefault="008A12F5" w:rsidP="006B10D1">
      <w:pPr>
        <w:pStyle w:val="capture"/>
        <w:pBdr>
          <w:left w:val="single" w:sz="4" w:space="0" w:color="0000FF"/>
        </w:pBdr>
      </w:pPr>
      <w:r w:rsidRPr="00275D69">
        <w:t xml:space="preserve"> </w:t>
      </w:r>
    </w:p>
    <w:p w14:paraId="0C26B74B" w14:textId="77777777" w:rsidR="008A12F5" w:rsidRPr="00275D69" w:rsidRDefault="008A12F5" w:rsidP="006B10D1">
      <w:pPr>
        <w:pStyle w:val="capture"/>
        <w:pBdr>
          <w:left w:val="single" w:sz="4" w:space="0" w:color="0000FF"/>
        </w:pBdr>
      </w:pPr>
      <w:r w:rsidRPr="00275D69">
        <w:t xml:space="preserve"> Not a production UCI</w:t>
      </w:r>
    </w:p>
    <w:p w14:paraId="445272EA" w14:textId="77777777" w:rsidR="008A12F5" w:rsidRPr="00275D69" w:rsidRDefault="008A12F5" w:rsidP="006B10D1">
      <w:pPr>
        <w:pStyle w:val="capture"/>
        <w:pBdr>
          <w:left w:val="single" w:sz="4" w:space="0" w:color="0000FF"/>
        </w:pBdr>
      </w:pPr>
      <w:r w:rsidRPr="00275D69">
        <w:t xml:space="preserve"> </w:t>
      </w:r>
    </w:p>
    <w:p w14:paraId="2A0F5D77" w14:textId="77777777" w:rsidR="008A12F5" w:rsidRPr="00275D69" w:rsidRDefault="008A12F5" w:rsidP="006B10D1">
      <w:pPr>
        <w:pStyle w:val="capture"/>
        <w:pBdr>
          <w:left w:val="single" w:sz="4" w:space="0" w:color="0000FF"/>
        </w:pBdr>
        <w:rPr>
          <w:rFonts w:ascii="r_ansi" w:hAnsi="r_ansi" w:cs="r_ansi"/>
          <w:sz w:val="20"/>
          <w:szCs w:val="20"/>
        </w:rPr>
      </w:pPr>
      <w:r w:rsidRPr="00275D69">
        <w:t xml:space="preserve"> NO Install Message sent</w:t>
      </w:r>
      <w:r w:rsidRPr="00275D69">
        <w:rPr>
          <w:rFonts w:ascii="r_ansi" w:hAnsi="r_ansi" w:cs="r_ansi"/>
          <w:sz w:val="20"/>
          <w:szCs w:val="20"/>
        </w:rPr>
        <w:t xml:space="preserve"> </w:t>
      </w:r>
    </w:p>
    <w:p w14:paraId="2A816BA2" w14:textId="77777777" w:rsidR="00196F8C" w:rsidRPr="00275D69" w:rsidRDefault="00196F8C" w:rsidP="00844227">
      <w:pPr>
        <w:pStyle w:val="BodyText"/>
      </w:pPr>
    </w:p>
    <w:p w14:paraId="420AF1AE" w14:textId="77777777" w:rsidR="004524F0" w:rsidRPr="00275D69" w:rsidRDefault="004524F0" w:rsidP="00844227">
      <w:pPr>
        <w:pStyle w:val="BodyText"/>
      </w:pPr>
    </w:p>
    <w:p w14:paraId="38E67328" w14:textId="77777777" w:rsidR="004C0564" w:rsidRPr="00275D69" w:rsidRDefault="004C0564" w:rsidP="004C0564">
      <w:pPr>
        <w:pStyle w:val="AppendixHeading3"/>
      </w:pPr>
      <w:bookmarkStart w:id="209" w:name="_Toc443569059"/>
      <w:r>
        <w:t>OR*3.0*424</w:t>
      </w:r>
      <w:r w:rsidRPr="00275D69">
        <w:t xml:space="preserve"> Install Capture</w:t>
      </w:r>
      <w:bookmarkEnd w:id="209"/>
    </w:p>
    <w:p w14:paraId="7BDCA24A" w14:textId="77777777" w:rsidR="004C0564" w:rsidRDefault="004C0564" w:rsidP="004C0564">
      <w:pPr>
        <w:pStyle w:val="capture"/>
      </w:pPr>
      <w:r>
        <w:t>Select Installation &lt;TEST ACCOUNT&gt; Option: 6  Install Package(s)</w:t>
      </w:r>
    </w:p>
    <w:p w14:paraId="5A4AEC23" w14:textId="77777777" w:rsidR="004C0564" w:rsidRDefault="004C0564" w:rsidP="004C0564">
      <w:pPr>
        <w:pStyle w:val="capture"/>
      </w:pPr>
      <w:r>
        <w:t>Select INSTALL NAME: or*3.0*424      2/11/16@12:02:53</w:t>
      </w:r>
    </w:p>
    <w:p w14:paraId="0751F347" w14:textId="77777777" w:rsidR="004C0564" w:rsidRDefault="004C0564" w:rsidP="004C0564">
      <w:pPr>
        <w:pStyle w:val="capture"/>
      </w:pPr>
      <w:r>
        <w:t xml:space="preserve">     =&gt; OR*3*424  ;Created on Jan 28, 2016@10:05:01</w:t>
      </w:r>
    </w:p>
    <w:p w14:paraId="6DEEA83B" w14:textId="77777777" w:rsidR="004C0564" w:rsidRDefault="004C0564" w:rsidP="004C0564">
      <w:pPr>
        <w:pStyle w:val="capture"/>
      </w:pPr>
    </w:p>
    <w:p w14:paraId="77B8DD89" w14:textId="77777777" w:rsidR="004C0564" w:rsidRDefault="004C0564" w:rsidP="004C0564">
      <w:pPr>
        <w:pStyle w:val="capture"/>
      </w:pPr>
      <w:r>
        <w:t xml:space="preserve">This Distribution was loaded on Feb 11, 2016@12:02:53 with header of </w:t>
      </w:r>
    </w:p>
    <w:p w14:paraId="0A17C596" w14:textId="77777777" w:rsidR="004C0564" w:rsidRDefault="004C0564" w:rsidP="004C0564">
      <w:pPr>
        <w:pStyle w:val="capture"/>
      </w:pPr>
      <w:r>
        <w:t xml:space="preserve">   OR*3*424  ;Created on Jan 28, 2016@10:05:01</w:t>
      </w:r>
    </w:p>
    <w:p w14:paraId="4D03C5DC" w14:textId="77777777" w:rsidR="004C0564" w:rsidRDefault="004C0564" w:rsidP="004C0564">
      <w:pPr>
        <w:pStyle w:val="capture"/>
      </w:pPr>
      <w:r>
        <w:t xml:space="preserve">   It consisted of the following Install(s):</w:t>
      </w:r>
    </w:p>
    <w:p w14:paraId="24CA75DF" w14:textId="77777777" w:rsidR="004C0564" w:rsidRDefault="004C0564" w:rsidP="004C0564">
      <w:pPr>
        <w:pStyle w:val="capture"/>
      </w:pPr>
      <w:r>
        <w:t xml:space="preserve">     OR*3.0*424</w:t>
      </w:r>
    </w:p>
    <w:p w14:paraId="0618A38A" w14:textId="77777777" w:rsidR="004C0564" w:rsidRDefault="004C0564" w:rsidP="004C0564">
      <w:pPr>
        <w:pStyle w:val="capture"/>
      </w:pPr>
      <w:r>
        <w:t>Checking Install for Package OR*3.0*424</w:t>
      </w:r>
    </w:p>
    <w:p w14:paraId="7A468918" w14:textId="77777777" w:rsidR="004C0564" w:rsidRDefault="004C0564" w:rsidP="004C0564">
      <w:pPr>
        <w:pStyle w:val="capture"/>
      </w:pPr>
    </w:p>
    <w:p w14:paraId="7F06651C" w14:textId="77777777" w:rsidR="004C0564" w:rsidRDefault="004C0564" w:rsidP="004C0564">
      <w:pPr>
        <w:pStyle w:val="capture"/>
      </w:pPr>
      <w:r>
        <w:t>Install Questions for OR*3.0*424</w:t>
      </w:r>
    </w:p>
    <w:p w14:paraId="3361EC11" w14:textId="77777777" w:rsidR="004C0564" w:rsidRDefault="004C0564" w:rsidP="004C0564">
      <w:pPr>
        <w:pStyle w:val="capture"/>
      </w:pPr>
    </w:p>
    <w:p w14:paraId="4EAA1C9F" w14:textId="77777777" w:rsidR="004C0564" w:rsidRDefault="004C0564" w:rsidP="004C0564">
      <w:pPr>
        <w:pStyle w:val="capture"/>
      </w:pPr>
      <w:r>
        <w:t>Incoming Files:</w:t>
      </w:r>
    </w:p>
    <w:p w14:paraId="6F18CE6F" w14:textId="77777777" w:rsidR="004C0564" w:rsidRDefault="004C0564" w:rsidP="004C0564">
      <w:pPr>
        <w:pStyle w:val="capture"/>
      </w:pPr>
    </w:p>
    <w:p w14:paraId="25B46DE3" w14:textId="77777777" w:rsidR="004C0564" w:rsidRDefault="004C0564" w:rsidP="004C0564">
      <w:pPr>
        <w:pStyle w:val="capture"/>
      </w:pPr>
    </w:p>
    <w:p w14:paraId="15E87728" w14:textId="77777777" w:rsidR="004C0564" w:rsidRDefault="004C0564" w:rsidP="004C0564">
      <w:pPr>
        <w:pStyle w:val="capture"/>
      </w:pPr>
      <w:r>
        <w:t xml:space="preserve">   101.41    ORDER DIALOG  (including data)</w:t>
      </w:r>
    </w:p>
    <w:p w14:paraId="122FFD45" w14:textId="77777777" w:rsidR="004C0564" w:rsidRDefault="004C0564" w:rsidP="004C0564">
      <w:pPr>
        <w:pStyle w:val="capture"/>
      </w:pPr>
      <w:r>
        <w:t>Note:  You already have the 'ORDER DIALOG' File.</w:t>
      </w:r>
    </w:p>
    <w:p w14:paraId="5613FB55" w14:textId="77777777" w:rsidR="004C0564" w:rsidRDefault="004C0564" w:rsidP="004C0564">
      <w:pPr>
        <w:pStyle w:val="capture"/>
      </w:pPr>
      <w:r>
        <w:t>I will OVERWRITE your data with mine.</w:t>
      </w:r>
    </w:p>
    <w:p w14:paraId="579DDFB8" w14:textId="77777777" w:rsidR="004C0564" w:rsidRDefault="004C0564" w:rsidP="004C0564">
      <w:pPr>
        <w:pStyle w:val="capture"/>
      </w:pPr>
    </w:p>
    <w:p w14:paraId="5E9C68A3" w14:textId="77777777" w:rsidR="004C0564" w:rsidRDefault="004C0564" w:rsidP="004C0564">
      <w:pPr>
        <w:pStyle w:val="capture"/>
      </w:pPr>
    </w:p>
    <w:p w14:paraId="31672A67" w14:textId="77777777" w:rsidR="004C0564" w:rsidRDefault="004C0564" w:rsidP="004C0564">
      <w:pPr>
        <w:pStyle w:val="capture"/>
      </w:pPr>
      <w:r>
        <w:t xml:space="preserve">Want KIDS to INHIBIT LOGONs during the install? NO// </w:t>
      </w:r>
    </w:p>
    <w:p w14:paraId="5DD28E8D" w14:textId="77777777" w:rsidR="004C0564" w:rsidRDefault="004C0564" w:rsidP="004C0564">
      <w:pPr>
        <w:pStyle w:val="capture"/>
      </w:pPr>
      <w:r>
        <w:t xml:space="preserve">Want to DISABLE Scheduled Options, Menu Options, and Protocols? NO// </w:t>
      </w:r>
    </w:p>
    <w:p w14:paraId="71B3AEF5" w14:textId="77777777" w:rsidR="004C0564" w:rsidRDefault="004C0564" w:rsidP="004C0564">
      <w:pPr>
        <w:pStyle w:val="capture"/>
      </w:pPr>
    </w:p>
    <w:p w14:paraId="154BD0E3" w14:textId="77777777" w:rsidR="004C0564" w:rsidRDefault="004C0564" w:rsidP="004C0564">
      <w:pPr>
        <w:pStyle w:val="capture"/>
      </w:pPr>
      <w:r>
        <w:t>Enter the Device you want to print the Install messages.</w:t>
      </w:r>
    </w:p>
    <w:p w14:paraId="18994CE3" w14:textId="77777777" w:rsidR="004C0564" w:rsidRDefault="004C0564" w:rsidP="004C0564">
      <w:pPr>
        <w:pStyle w:val="capture"/>
      </w:pPr>
      <w:r>
        <w:t>You can queue the install by enter a 'Q' at the device prompt.</w:t>
      </w:r>
    </w:p>
    <w:p w14:paraId="4C2771B0" w14:textId="77777777" w:rsidR="004C0564" w:rsidRDefault="004C0564" w:rsidP="004C0564">
      <w:pPr>
        <w:pStyle w:val="capture"/>
      </w:pPr>
      <w:r>
        <w:t>Enter a '^' to abort the install.</w:t>
      </w:r>
    </w:p>
    <w:p w14:paraId="204142E2" w14:textId="77777777" w:rsidR="004C0564" w:rsidRDefault="004C0564" w:rsidP="004C0564">
      <w:pPr>
        <w:pStyle w:val="capture"/>
      </w:pPr>
    </w:p>
    <w:p w14:paraId="02AF98B2" w14:textId="77777777" w:rsidR="004C0564" w:rsidRDefault="004C0564" w:rsidP="004C0564">
      <w:pPr>
        <w:pStyle w:val="capture"/>
      </w:pPr>
      <w:r>
        <w:t>DEVICE: HOME//   HOME  (CRT)</w:t>
      </w:r>
    </w:p>
    <w:p w14:paraId="258187CF" w14:textId="77777777" w:rsidR="004C0564" w:rsidRDefault="004C0564" w:rsidP="004C0564">
      <w:pPr>
        <w:pStyle w:val="capture"/>
      </w:pPr>
      <w:r>
        <w:t>--------------------------------------------------------------------------------</w:t>
      </w:r>
    </w:p>
    <w:p w14:paraId="7543CAF1" w14:textId="77777777" w:rsidR="004C0564" w:rsidRDefault="004C0564" w:rsidP="004C0564">
      <w:pPr>
        <w:pStyle w:val="capture"/>
      </w:pPr>
      <w:r>
        <w:t xml:space="preserve"> </w:t>
      </w:r>
    </w:p>
    <w:p w14:paraId="44CD7FFA" w14:textId="77777777" w:rsidR="004C0564" w:rsidRDefault="004C0564" w:rsidP="004C0564">
      <w:pPr>
        <w:pStyle w:val="capture"/>
      </w:pPr>
      <w:r>
        <w:t xml:space="preserve"> Install Started for OR*3.0*424 : </w:t>
      </w:r>
    </w:p>
    <w:p w14:paraId="1AB3808D" w14:textId="77777777" w:rsidR="004C0564" w:rsidRDefault="004C0564" w:rsidP="004C0564">
      <w:pPr>
        <w:pStyle w:val="capture"/>
      </w:pPr>
      <w:r>
        <w:t xml:space="preserve">               Feb 11, 2016@12:07:12</w:t>
      </w:r>
    </w:p>
    <w:p w14:paraId="735755D2" w14:textId="77777777" w:rsidR="004C0564" w:rsidRDefault="004C0564" w:rsidP="004C0564">
      <w:pPr>
        <w:pStyle w:val="capture"/>
      </w:pPr>
      <w:r>
        <w:t xml:space="preserve"> </w:t>
      </w:r>
    </w:p>
    <w:p w14:paraId="788446C2" w14:textId="77777777" w:rsidR="004C0564" w:rsidRDefault="004C0564" w:rsidP="004C0564">
      <w:pPr>
        <w:pStyle w:val="capture"/>
      </w:pPr>
      <w:r>
        <w:t>Build Distribution Date: Jan 28, 2016</w:t>
      </w:r>
    </w:p>
    <w:p w14:paraId="059B68DB" w14:textId="77777777" w:rsidR="004C0564" w:rsidRDefault="004C0564" w:rsidP="004C0564">
      <w:pPr>
        <w:pStyle w:val="capture"/>
      </w:pPr>
      <w:r>
        <w:t xml:space="preserve"> </w:t>
      </w:r>
    </w:p>
    <w:p w14:paraId="36124E16" w14:textId="77777777" w:rsidR="004C0564" w:rsidRDefault="004C0564" w:rsidP="004C0564">
      <w:pPr>
        <w:pStyle w:val="capture"/>
      </w:pPr>
      <w:r>
        <w:t xml:space="preserve"> Installing Routines:</w:t>
      </w:r>
    </w:p>
    <w:p w14:paraId="774A6221" w14:textId="77777777" w:rsidR="004C0564" w:rsidRDefault="004C0564" w:rsidP="004C0564">
      <w:pPr>
        <w:pStyle w:val="capture"/>
      </w:pPr>
      <w:r>
        <w:t xml:space="preserve">               Feb 11, 2016@12:07:12</w:t>
      </w:r>
    </w:p>
    <w:p w14:paraId="7BA37868" w14:textId="77777777" w:rsidR="004C0564" w:rsidRDefault="004C0564" w:rsidP="004C0564">
      <w:pPr>
        <w:pStyle w:val="capture"/>
      </w:pPr>
      <w:r>
        <w:t xml:space="preserve"> </w:t>
      </w:r>
    </w:p>
    <w:p w14:paraId="494F27B0" w14:textId="77777777" w:rsidR="004C0564" w:rsidRDefault="004C0564" w:rsidP="004C0564">
      <w:pPr>
        <w:pStyle w:val="capture"/>
      </w:pPr>
      <w:r>
        <w:t xml:space="preserve"> Installing Data Dictionaries: </w:t>
      </w:r>
    </w:p>
    <w:p w14:paraId="7CB27927" w14:textId="77777777" w:rsidR="004C0564" w:rsidRDefault="004C0564" w:rsidP="004C0564">
      <w:pPr>
        <w:pStyle w:val="capture"/>
      </w:pPr>
      <w:r>
        <w:t xml:space="preserve">               Feb 11, 2016@12:07:12</w:t>
      </w:r>
    </w:p>
    <w:p w14:paraId="65DED4C9" w14:textId="77777777" w:rsidR="004C0564" w:rsidRDefault="004C0564" w:rsidP="004C0564">
      <w:pPr>
        <w:pStyle w:val="capture"/>
      </w:pPr>
      <w:r>
        <w:t xml:space="preserve"> </w:t>
      </w:r>
    </w:p>
    <w:p w14:paraId="30961A88" w14:textId="77777777" w:rsidR="004C0564" w:rsidRDefault="004C0564" w:rsidP="004C0564">
      <w:pPr>
        <w:pStyle w:val="capture"/>
      </w:pPr>
      <w:r>
        <w:t xml:space="preserve"> Installing Data: .................................................</w:t>
      </w:r>
    </w:p>
    <w:p w14:paraId="0984A262" w14:textId="77777777" w:rsidR="004C0564" w:rsidRDefault="004C0564" w:rsidP="004C0564">
      <w:pPr>
        <w:pStyle w:val="capture"/>
      </w:pPr>
      <w:r>
        <w:t xml:space="preserve">               Feb 11, 2016@12:07:14</w:t>
      </w:r>
    </w:p>
    <w:p w14:paraId="40564E50" w14:textId="77777777" w:rsidR="004C0564" w:rsidRDefault="004C0564" w:rsidP="004C0564">
      <w:pPr>
        <w:pStyle w:val="capture"/>
      </w:pPr>
      <w:r>
        <w:t xml:space="preserve"> </w:t>
      </w:r>
    </w:p>
    <w:p w14:paraId="4A071C31" w14:textId="77777777" w:rsidR="004C0564" w:rsidRDefault="004C0564" w:rsidP="004C0564">
      <w:pPr>
        <w:pStyle w:val="capture"/>
      </w:pPr>
      <w:r>
        <w:t xml:space="preserve"> Updating Routine file...</w:t>
      </w:r>
    </w:p>
    <w:p w14:paraId="0DD1686F" w14:textId="77777777" w:rsidR="004C0564" w:rsidRDefault="004C0564" w:rsidP="004C0564">
      <w:pPr>
        <w:pStyle w:val="capture"/>
      </w:pPr>
      <w:r>
        <w:t xml:space="preserve"> </w:t>
      </w:r>
    </w:p>
    <w:p w14:paraId="35A01BA1" w14:textId="77777777" w:rsidR="004C0564" w:rsidRDefault="004C0564" w:rsidP="004C0564">
      <w:pPr>
        <w:pStyle w:val="capture"/>
      </w:pPr>
      <w:r>
        <w:t xml:space="preserve"> Updating KIDS files...</w:t>
      </w:r>
    </w:p>
    <w:p w14:paraId="5A50B6E5" w14:textId="77777777" w:rsidR="004C0564" w:rsidRDefault="004C0564" w:rsidP="004C0564">
      <w:pPr>
        <w:pStyle w:val="capture"/>
      </w:pPr>
      <w:r>
        <w:t xml:space="preserve"> </w:t>
      </w:r>
    </w:p>
    <w:p w14:paraId="65854D00" w14:textId="77777777" w:rsidR="004C0564" w:rsidRDefault="004C0564" w:rsidP="004C0564">
      <w:pPr>
        <w:pStyle w:val="capture"/>
      </w:pPr>
      <w:r>
        <w:t xml:space="preserve"> OR*3.0*424 Installed. </w:t>
      </w:r>
    </w:p>
    <w:p w14:paraId="45E7E2B9" w14:textId="77777777" w:rsidR="004C0564" w:rsidRDefault="004C0564" w:rsidP="004C0564">
      <w:pPr>
        <w:pStyle w:val="capture"/>
      </w:pPr>
      <w:r>
        <w:t xml:space="preserve">               Feb 11, 2016@12:07:14</w:t>
      </w:r>
    </w:p>
    <w:p w14:paraId="6BF1B85C" w14:textId="77777777" w:rsidR="00874238" w:rsidRPr="00874238" w:rsidRDefault="00874238" w:rsidP="00874238">
      <w:pPr>
        <w:pStyle w:val="BodyText"/>
      </w:pPr>
    </w:p>
    <w:sectPr w:rsidR="00874238" w:rsidRPr="00874238" w:rsidSect="00D92C32">
      <w:footerReference w:type="default" r:id="rId32"/>
      <w:type w:val="oddPag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4405C" w14:textId="77777777" w:rsidR="003B6A8B" w:rsidRDefault="003B6A8B">
      <w:r>
        <w:separator/>
      </w:r>
    </w:p>
    <w:p w14:paraId="23C5EB5B" w14:textId="77777777" w:rsidR="003B6A8B" w:rsidRDefault="003B6A8B"/>
  </w:endnote>
  <w:endnote w:type="continuationSeparator" w:id="0">
    <w:p w14:paraId="68AE1FAB" w14:textId="77777777" w:rsidR="003B6A8B" w:rsidRDefault="003B6A8B">
      <w:r>
        <w:continuationSeparator/>
      </w:r>
    </w:p>
    <w:p w14:paraId="7B01D9E1" w14:textId="77777777" w:rsidR="003B6A8B" w:rsidRDefault="003B6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r_symbol">
    <w:panose1 w:val="020B0609020202020204"/>
    <w:charset w:val="02"/>
    <w:family w:val="modern"/>
    <w:pitch w:val="fixed"/>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906F" w14:textId="77777777" w:rsidR="00EF36A3" w:rsidRPr="002367A2" w:rsidRDefault="00EF36A3" w:rsidP="00077B1D">
    <w:pPr>
      <w:pStyle w:val="Footer"/>
      <w:tabs>
        <w:tab w:val="clear" w:pos="9360"/>
        <w:tab w:val="right" w:pos="9090"/>
      </w:tabs>
      <w:rPr>
        <w:sz w:val="24"/>
        <w:szCs w:val="24"/>
      </w:rPr>
    </w:pPr>
    <w:r w:rsidRPr="002367A2">
      <w:rPr>
        <w:rStyle w:val="PageNumber"/>
        <w:sz w:val="24"/>
        <w:szCs w:val="24"/>
      </w:rPr>
      <w:fldChar w:fldCharType="begin"/>
    </w:r>
    <w:r w:rsidRPr="002367A2">
      <w:rPr>
        <w:rStyle w:val="PageNumber"/>
        <w:sz w:val="24"/>
        <w:szCs w:val="24"/>
      </w:rPr>
      <w:instrText xml:space="preserve">PAGE  </w:instrText>
    </w:r>
    <w:r w:rsidRPr="002367A2">
      <w:rPr>
        <w:rStyle w:val="PageNumber"/>
        <w:sz w:val="24"/>
        <w:szCs w:val="24"/>
      </w:rPr>
      <w:fldChar w:fldCharType="separate"/>
    </w:r>
    <w:r w:rsidR="008025CC">
      <w:rPr>
        <w:rStyle w:val="PageNumber"/>
        <w:noProof/>
        <w:sz w:val="24"/>
        <w:szCs w:val="24"/>
      </w:rPr>
      <w:t>18</w:t>
    </w:r>
    <w:r w:rsidRPr="002367A2">
      <w:rPr>
        <w:rStyle w:val="PageNumber"/>
        <w:sz w:val="24"/>
        <w:szCs w:val="24"/>
      </w:rPr>
      <w:fldChar w:fldCharType="end"/>
    </w:r>
    <w:r w:rsidRPr="002367A2">
      <w:rPr>
        <w:sz w:val="24"/>
        <w:szCs w:val="24"/>
      </w:rPr>
      <w:tab/>
    </w:r>
    <w:r w:rsidRPr="009256FC">
      <w:rPr>
        <w:rStyle w:val="PageNumber"/>
        <w:sz w:val="24"/>
        <w:szCs w:val="24"/>
      </w:rPr>
      <w:t>CPRS GUI v30</w:t>
    </w:r>
    <w:r>
      <w:rPr>
        <w:rStyle w:val="PageNumber"/>
        <w:sz w:val="24"/>
        <w:szCs w:val="24"/>
      </w:rPr>
      <w:t>.b</w:t>
    </w:r>
    <w:r w:rsidRPr="009256FC">
      <w:rPr>
        <w:rStyle w:val="PageNumber"/>
        <w:sz w:val="24"/>
        <w:szCs w:val="24"/>
      </w:rPr>
      <w:t xml:space="preserve"> Installation Guide</w:t>
    </w:r>
    <w:r w:rsidRPr="002367A2">
      <w:rPr>
        <w:sz w:val="24"/>
        <w:szCs w:val="24"/>
      </w:rPr>
      <w:tab/>
    </w:r>
    <w:r w:rsidR="007A45DE">
      <w:rPr>
        <w:sz w:val="24"/>
        <w:szCs w:val="24"/>
      </w:rPr>
      <w:t>April</w:t>
    </w:r>
    <w:r>
      <w:rPr>
        <w:sz w:val="24"/>
        <w:szCs w:val="24"/>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4A9ED" w14:textId="77777777" w:rsidR="00EF36A3" w:rsidRPr="009256FC" w:rsidRDefault="007A45DE" w:rsidP="00EA6F62">
    <w:pPr>
      <w:pStyle w:val="Footer"/>
      <w:rPr>
        <w:sz w:val="24"/>
        <w:szCs w:val="24"/>
      </w:rPr>
    </w:pPr>
    <w:r>
      <w:rPr>
        <w:sz w:val="24"/>
        <w:szCs w:val="24"/>
      </w:rPr>
      <w:t>April</w:t>
    </w:r>
    <w:r w:rsidR="00EF36A3">
      <w:rPr>
        <w:sz w:val="24"/>
        <w:szCs w:val="24"/>
      </w:rPr>
      <w:t xml:space="preserve"> 2016</w:t>
    </w:r>
    <w:r w:rsidR="00EF36A3" w:rsidRPr="009256FC">
      <w:rPr>
        <w:sz w:val="24"/>
        <w:szCs w:val="24"/>
      </w:rPr>
      <w:tab/>
    </w:r>
    <w:r w:rsidR="00EF36A3" w:rsidRPr="009256FC">
      <w:rPr>
        <w:rStyle w:val="PageNumber"/>
        <w:sz w:val="24"/>
        <w:szCs w:val="24"/>
      </w:rPr>
      <w:t>CPRS GUI v30</w:t>
    </w:r>
    <w:r w:rsidR="00EF36A3">
      <w:rPr>
        <w:rStyle w:val="PageNumber"/>
        <w:sz w:val="24"/>
        <w:szCs w:val="24"/>
      </w:rPr>
      <w:t>.b</w:t>
    </w:r>
    <w:r w:rsidR="00EF36A3" w:rsidRPr="009256FC">
      <w:rPr>
        <w:rStyle w:val="PageNumber"/>
        <w:sz w:val="24"/>
        <w:szCs w:val="24"/>
      </w:rPr>
      <w:t xml:space="preserve"> Installation Guide</w:t>
    </w:r>
    <w:r w:rsidR="00EF36A3" w:rsidRPr="009256FC">
      <w:rPr>
        <w:sz w:val="24"/>
        <w:szCs w:val="24"/>
      </w:rPr>
      <w:tab/>
    </w:r>
    <w:r w:rsidR="00EF36A3" w:rsidRPr="009256FC">
      <w:rPr>
        <w:rStyle w:val="PageNumber"/>
        <w:sz w:val="24"/>
        <w:szCs w:val="24"/>
      </w:rPr>
      <w:fldChar w:fldCharType="begin"/>
    </w:r>
    <w:r w:rsidR="00EF36A3" w:rsidRPr="009256FC">
      <w:rPr>
        <w:rStyle w:val="PageNumber"/>
        <w:sz w:val="24"/>
        <w:szCs w:val="24"/>
      </w:rPr>
      <w:instrText xml:space="preserve"> PAGE   \* MERGEFORMAT </w:instrText>
    </w:r>
    <w:r w:rsidR="00EF36A3" w:rsidRPr="009256FC">
      <w:rPr>
        <w:rStyle w:val="PageNumber"/>
        <w:sz w:val="24"/>
        <w:szCs w:val="24"/>
      </w:rPr>
      <w:fldChar w:fldCharType="separate"/>
    </w:r>
    <w:r w:rsidR="008025CC">
      <w:rPr>
        <w:rStyle w:val="PageNumber"/>
        <w:noProof/>
        <w:sz w:val="24"/>
        <w:szCs w:val="24"/>
      </w:rPr>
      <w:t>vii</w:t>
    </w:r>
    <w:r w:rsidR="00EF36A3" w:rsidRPr="009256FC">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65FF0" w14:textId="77777777" w:rsidR="00EF36A3" w:rsidRPr="004836EE" w:rsidRDefault="007A45DE" w:rsidP="00EA6F62">
    <w:pPr>
      <w:pStyle w:val="Footer"/>
      <w:rPr>
        <w:sz w:val="24"/>
        <w:szCs w:val="24"/>
      </w:rPr>
    </w:pPr>
    <w:r>
      <w:rPr>
        <w:sz w:val="24"/>
        <w:szCs w:val="24"/>
      </w:rPr>
      <w:t>April</w:t>
    </w:r>
    <w:r w:rsidR="00EF36A3">
      <w:rPr>
        <w:sz w:val="24"/>
        <w:szCs w:val="24"/>
      </w:rPr>
      <w:t xml:space="preserve"> 2016</w:t>
    </w:r>
    <w:r w:rsidR="00EF36A3" w:rsidRPr="004836EE">
      <w:rPr>
        <w:sz w:val="24"/>
        <w:szCs w:val="24"/>
      </w:rPr>
      <w:tab/>
    </w:r>
    <w:r w:rsidR="00EF36A3" w:rsidRPr="009256FC">
      <w:rPr>
        <w:rStyle w:val="PageNumber"/>
        <w:sz w:val="24"/>
        <w:szCs w:val="24"/>
      </w:rPr>
      <w:t>CPRS GUI v30</w:t>
    </w:r>
    <w:r w:rsidR="00EF36A3">
      <w:rPr>
        <w:rStyle w:val="PageNumber"/>
        <w:sz w:val="24"/>
        <w:szCs w:val="24"/>
      </w:rPr>
      <w:t>.b</w:t>
    </w:r>
    <w:r w:rsidR="00EF36A3" w:rsidRPr="009256FC">
      <w:rPr>
        <w:rStyle w:val="PageNumber"/>
        <w:sz w:val="24"/>
        <w:szCs w:val="24"/>
      </w:rPr>
      <w:t xml:space="preserve"> Installation Guide</w:t>
    </w:r>
    <w:r w:rsidR="00EF36A3" w:rsidRPr="004836EE">
      <w:rPr>
        <w:sz w:val="24"/>
        <w:szCs w:val="24"/>
      </w:rPr>
      <w:tab/>
    </w:r>
    <w:r w:rsidR="00EF36A3" w:rsidRPr="004836EE">
      <w:rPr>
        <w:sz w:val="24"/>
        <w:szCs w:val="24"/>
      </w:rPr>
      <w:fldChar w:fldCharType="begin"/>
    </w:r>
    <w:r w:rsidR="00EF36A3" w:rsidRPr="004836EE">
      <w:rPr>
        <w:sz w:val="24"/>
        <w:szCs w:val="24"/>
      </w:rPr>
      <w:instrText xml:space="preserve"> PAGE   \* MERGEFORMAT </w:instrText>
    </w:r>
    <w:r w:rsidR="00EF36A3" w:rsidRPr="004836EE">
      <w:rPr>
        <w:sz w:val="24"/>
        <w:szCs w:val="24"/>
      </w:rPr>
      <w:fldChar w:fldCharType="separate"/>
    </w:r>
    <w:r w:rsidR="008025CC">
      <w:rPr>
        <w:noProof/>
        <w:sz w:val="24"/>
        <w:szCs w:val="24"/>
      </w:rPr>
      <w:t>17</w:t>
    </w:r>
    <w:r w:rsidR="00EF36A3" w:rsidRPr="004836EE">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C8DA3" w14:textId="77777777" w:rsidR="003B6A8B" w:rsidRDefault="003B6A8B">
      <w:r>
        <w:separator/>
      </w:r>
    </w:p>
    <w:p w14:paraId="6BB2757D" w14:textId="77777777" w:rsidR="003B6A8B" w:rsidRDefault="003B6A8B"/>
  </w:footnote>
  <w:footnote w:type="continuationSeparator" w:id="0">
    <w:p w14:paraId="412F1B5C" w14:textId="77777777" w:rsidR="003B6A8B" w:rsidRDefault="003B6A8B">
      <w:r>
        <w:continuationSeparator/>
      </w:r>
    </w:p>
    <w:p w14:paraId="47395F27" w14:textId="77777777" w:rsidR="003B6A8B" w:rsidRDefault="003B6A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6DA"/>
    <w:multiLevelType w:val="multilevel"/>
    <w:tmpl w:val="B40E31DA"/>
    <w:lvl w:ilvl="0">
      <w:start w:val="1"/>
      <w:numFmt w:val="decimal"/>
      <w:suff w:val="nothing"/>
      <w:lvlText w:val="%1"/>
      <w:lvlJc w:val="right"/>
      <w:pPr>
        <w:ind w:left="0" w:firstLine="216"/>
      </w:pPr>
      <w:rPr>
        <w:rFonts w:ascii="Arial" w:hAnsi="Arial" w:hint="default"/>
        <w:sz w:val="22"/>
      </w:rPr>
    </w:lvl>
    <w:lvl w:ilvl="1">
      <w:start w:val="1"/>
      <w:numFmt w:val="lowerLetter"/>
      <w:suff w:val="nothing"/>
      <w:lvlText w:val="%1%2"/>
      <w:lvlJc w:val="right"/>
      <w:pPr>
        <w:ind w:left="0" w:firstLine="504"/>
      </w:pPr>
      <w:rPr>
        <w:rFonts w:ascii="Arial" w:hAnsi="Arial" w:hint="default"/>
        <w:sz w:val="22"/>
      </w:rPr>
    </w:lvl>
    <w:lvl w:ilvl="2">
      <w:start w:val="1"/>
      <w:numFmt w:val="none"/>
      <w:suff w:val="nothing"/>
      <w:lvlText w:val=""/>
      <w:lvlJc w:val="right"/>
      <w:pPr>
        <w:ind w:left="0" w:firstLine="216"/>
      </w:pPr>
      <w:rPr>
        <w:rFonts w:ascii="Arial" w:hAnsi="Arial" w:hint="default"/>
        <w:sz w:val="22"/>
      </w:rPr>
    </w:lvl>
    <w:lvl w:ilvl="3">
      <w:start w:val="1"/>
      <w:numFmt w:val="none"/>
      <w:suff w:val="nothing"/>
      <w:lvlText w:val=""/>
      <w:lvlJc w:val="right"/>
      <w:pPr>
        <w:ind w:left="0" w:firstLine="216"/>
      </w:pPr>
      <w:rPr>
        <w:rFonts w:ascii="Arial" w:hAnsi="Arial" w:hint="default"/>
        <w:sz w:val="22"/>
      </w:rPr>
    </w:lvl>
    <w:lvl w:ilvl="4">
      <w:start w:val="1"/>
      <w:numFmt w:val="none"/>
      <w:suff w:val="nothing"/>
      <w:lvlText w:val=""/>
      <w:lvlJc w:val="right"/>
      <w:pPr>
        <w:ind w:left="0" w:firstLine="216"/>
      </w:pPr>
      <w:rPr>
        <w:rFonts w:ascii="Arial" w:hAnsi="Arial" w:hint="default"/>
        <w:sz w:val="22"/>
      </w:rPr>
    </w:lvl>
    <w:lvl w:ilvl="5">
      <w:start w:val="1"/>
      <w:numFmt w:val="none"/>
      <w:suff w:val="nothing"/>
      <w:lvlText w:val=""/>
      <w:lvlJc w:val="right"/>
      <w:pPr>
        <w:ind w:left="0" w:firstLine="216"/>
      </w:pPr>
      <w:rPr>
        <w:rFonts w:ascii="Arial" w:hAnsi="Arial" w:hint="default"/>
        <w:sz w:val="22"/>
      </w:rPr>
    </w:lvl>
    <w:lvl w:ilvl="6">
      <w:start w:val="1"/>
      <w:numFmt w:val="none"/>
      <w:suff w:val="nothing"/>
      <w:lvlText w:val=""/>
      <w:lvlJc w:val="right"/>
      <w:pPr>
        <w:ind w:left="0" w:firstLine="216"/>
      </w:pPr>
      <w:rPr>
        <w:rFonts w:ascii="Arial" w:hAnsi="Arial" w:hint="default"/>
        <w:sz w:val="22"/>
      </w:rPr>
    </w:lvl>
    <w:lvl w:ilvl="7">
      <w:start w:val="1"/>
      <w:numFmt w:val="none"/>
      <w:suff w:val="nothing"/>
      <w:lvlText w:val=""/>
      <w:lvlJc w:val="right"/>
      <w:pPr>
        <w:ind w:left="0" w:firstLine="216"/>
      </w:pPr>
      <w:rPr>
        <w:rFonts w:ascii="Arial" w:hAnsi="Arial" w:hint="default"/>
        <w:sz w:val="22"/>
      </w:rPr>
    </w:lvl>
    <w:lvl w:ilvl="8">
      <w:start w:val="1"/>
      <w:numFmt w:val="none"/>
      <w:suff w:val="nothing"/>
      <w:lvlText w:val=""/>
      <w:lvlJc w:val="right"/>
      <w:pPr>
        <w:ind w:left="0" w:firstLine="216"/>
      </w:pPr>
      <w:rPr>
        <w:rFonts w:ascii="Arial" w:hAnsi="Arial" w:hint="default"/>
        <w:sz w:val="22"/>
      </w:rPr>
    </w:lvl>
  </w:abstractNum>
  <w:abstractNum w:abstractNumId="1" w15:restartNumberingAfterBreak="0">
    <w:nsid w:val="019B4C60"/>
    <w:multiLevelType w:val="hybridMultilevel"/>
    <w:tmpl w:val="3176D5EA"/>
    <w:lvl w:ilvl="0" w:tplc="804690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26713A"/>
    <w:multiLevelType w:val="hybridMultilevel"/>
    <w:tmpl w:val="8EC83BF6"/>
    <w:lvl w:ilvl="0" w:tplc="FCBAFA8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BD8100D"/>
    <w:multiLevelType w:val="multilevel"/>
    <w:tmpl w:val="B40E31DA"/>
    <w:lvl w:ilvl="0">
      <w:start w:val="1"/>
      <w:numFmt w:val="decimal"/>
      <w:suff w:val="nothing"/>
      <w:lvlText w:val="%1"/>
      <w:lvlJc w:val="right"/>
      <w:pPr>
        <w:ind w:left="0" w:firstLine="216"/>
      </w:pPr>
      <w:rPr>
        <w:rFonts w:ascii="Arial" w:hAnsi="Arial" w:hint="default"/>
        <w:sz w:val="22"/>
      </w:rPr>
    </w:lvl>
    <w:lvl w:ilvl="1">
      <w:start w:val="1"/>
      <w:numFmt w:val="lowerLetter"/>
      <w:suff w:val="nothing"/>
      <w:lvlText w:val="%1%2"/>
      <w:lvlJc w:val="right"/>
      <w:pPr>
        <w:ind w:left="0" w:firstLine="504"/>
      </w:pPr>
      <w:rPr>
        <w:rFonts w:ascii="Arial" w:hAnsi="Arial" w:hint="default"/>
        <w:sz w:val="22"/>
      </w:rPr>
    </w:lvl>
    <w:lvl w:ilvl="2">
      <w:start w:val="1"/>
      <w:numFmt w:val="none"/>
      <w:suff w:val="nothing"/>
      <w:lvlText w:val=""/>
      <w:lvlJc w:val="right"/>
      <w:pPr>
        <w:ind w:left="0" w:firstLine="216"/>
      </w:pPr>
      <w:rPr>
        <w:rFonts w:ascii="Arial" w:hAnsi="Arial" w:hint="default"/>
        <w:sz w:val="22"/>
      </w:rPr>
    </w:lvl>
    <w:lvl w:ilvl="3">
      <w:start w:val="1"/>
      <w:numFmt w:val="none"/>
      <w:suff w:val="nothing"/>
      <w:lvlText w:val=""/>
      <w:lvlJc w:val="right"/>
      <w:pPr>
        <w:ind w:left="0" w:firstLine="216"/>
      </w:pPr>
      <w:rPr>
        <w:rFonts w:ascii="Arial" w:hAnsi="Arial" w:hint="default"/>
        <w:sz w:val="22"/>
      </w:rPr>
    </w:lvl>
    <w:lvl w:ilvl="4">
      <w:start w:val="1"/>
      <w:numFmt w:val="none"/>
      <w:suff w:val="nothing"/>
      <w:lvlText w:val=""/>
      <w:lvlJc w:val="right"/>
      <w:pPr>
        <w:ind w:left="0" w:firstLine="216"/>
      </w:pPr>
      <w:rPr>
        <w:rFonts w:ascii="Arial" w:hAnsi="Arial" w:hint="default"/>
        <w:sz w:val="22"/>
      </w:rPr>
    </w:lvl>
    <w:lvl w:ilvl="5">
      <w:start w:val="1"/>
      <w:numFmt w:val="none"/>
      <w:suff w:val="nothing"/>
      <w:lvlText w:val=""/>
      <w:lvlJc w:val="right"/>
      <w:pPr>
        <w:ind w:left="0" w:firstLine="216"/>
      </w:pPr>
      <w:rPr>
        <w:rFonts w:ascii="Arial" w:hAnsi="Arial" w:hint="default"/>
        <w:sz w:val="22"/>
      </w:rPr>
    </w:lvl>
    <w:lvl w:ilvl="6">
      <w:start w:val="1"/>
      <w:numFmt w:val="none"/>
      <w:suff w:val="nothing"/>
      <w:lvlText w:val=""/>
      <w:lvlJc w:val="right"/>
      <w:pPr>
        <w:ind w:left="0" w:firstLine="216"/>
      </w:pPr>
      <w:rPr>
        <w:rFonts w:ascii="Arial" w:hAnsi="Arial" w:hint="default"/>
        <w:sz w:val="22"/>
      </w:rPr>
    </w:lvl>
    <w:lvl w:ilvl="7">
      <w:start w:val="1"/>
      <w:numFmt w:val="none"/>
      <w:suff w:val="nothing"/>
      <w:lvlText w:val=""/>
      <w:lvlJc w:val="right"/>
      <w:pPr>
        <w:ind w:left="0" w:firstLine="216"/>
      </w:pPr>
      <w:rPr>
        <w:rFonts w:ascii="Arial" w:hAnsi="Arial" w:hint="default"/>
        <w:sz w:val="22"/>
      </w:rPr>
    </w:lvl>
    <w:lvl w:ilvl="8">
      <w:start w:val="1"/>
      <w:numFmt w:val="none"/>
      <w:suff w:val="nothing"/>
      <w:lvlText w:val=""/>
      <w:lvlJc w:val="right"/>
      <w:pPr>
        <w:ind w:left="0" w:firstLine="216"/>
      </w:pPr>
      <w:rPr>
        <w:rFonts w:ascii="Arial" w:hAnsi="Arial" w:hint="default"/>
        <w:sz w:val="22"/>
      </w:rPr>
    </w:lvl>
  </w:abstractNum>
  <w:abstractNum w:abstractNumId="5" w15:restartNumberingAfterBreak="0">
    <w:nsid w:val="1C88381C"/>
    <w:multiLevelType w:val="hybridMultilevel"/>
    <w:tmpl w:val="BA7EF7CE"/>
    <w:lvl w:ilvl="0" w:tplc="57364F6C">
      <w:start w:val="1"/>
      <w:numFmt w:val="bullet"/>
      <w:pStyle w:val="InstructionalBullet1"/>
      <w:lvlText w:val=""/>
      <w:lvlJc w:val="left"/>
      <w:pPr>
        <w:tabs>
          <w:tab w:val="num" w:pos="720"/>
        </w:tabs>
        <w:ind w:left="720" w:hanging="360"/>
      </w:pPr>
      <w:rPr>
        <w:rFonts w:ascii="Symbol" w:hAnsi="Symbol" w:hint="default"/>
      </w:rPr>
    </w:lvl>
    <w:lvl w:ilvl="1" w:tplc="5D481FC0" w:tentative="1">
      <w:start w:val="1"/>
      <w:numFmt w:val="bullet"/>
      <w:lvlText w:val="o"/>
      <w:lvlJc w:val="left"/>
      <w:pPr>
        <w:tabs>
          <w:tab w:val="num" w:pos="1440"/>
        </w:tabs>
        <w:ind w:left="1440" w:hanging="360"/>
      </w:pPr>
      <w:rPr>
        <w:rFonts w:ascii="Courier New" w:hAnsi="Courier New" w:cs="Courier New" w:hint="default"/>
      </w:rPr>
    </w:lvl>
    <w:lvl w:ilvl="2" w:tplc="5C442F66" w:tentative="1">
      <w:start w:val="1"/>
      <w:numFmt w:val="bullet"/>
      <w:lvlText w:val=""/>
      <w:lvlJc w:val="left"/>
      <w:pPr>
        <w:tabs>
          <w:tab w:val="num" w:pos="2160"/>
        </w:tabs>
        <w:ind w:left="2160" w:hanging="360"/>
      </w:pPr>
      <w:rPr>
        <w:rFonts w:ascii="Wingdings" w:hAnsi="Wingdings" w:hint="default"/>
      </w:rPr>
    </w:lvl>
    <w:lvl w:ilvl="3" w:tplc="BB00A752" w:tentative="1">
      <w:start w:val="1"/>
      <w:numFmt w:val="bullet"/>
      <w:lvlText w:val=""/>
      <w:lvlJc w:val="left"/>
      <w:pPr>
        <w:tabs>
          <w:tab w:val="num" w:pos="2880"/>
        </w:tabs>
        <w:ind w:left="2880" w:hanging="360"/>
      </w:pPr>
      <w:rPr>
        <w:rFonts w:ascii="Symbol" w:hAnsi="Symbol" w:hint="default"/>
      </w:rPr>
    </w:lvl>
    <w:lvl w:ilvl="4" w:tplc="8F006066" w:tentative="1">
      <w:start w:val="1"/>
      <w:numFmt w:val="bullet"/>
      <w:lvlText w:val="o"/>
      <w:lvlJc w:val="left"/>
      <w:pPr>
        <w:tabs>
          <w:tab w:val="num" w:pos="3600"/>
        </w:tabs>
        <w:ind w:left="3600" w:hanging="360"/>
      </w:pPr>
      <w:rPr>
        <w:rFonts w:ascii="Courier New" w:hAnsi="Courier New" w:cs="Courier New" w:hint="default"/>
      </w:rPr>
    </w:lvl>
    <w:lvl w:ilvl="5" w:tplc="C5F04126" w:tentative="1">
      <w:start w:val="1"/>
      <w:numFmt w:val="bullet"/>
      <w:lvlText w:val=""/>
      <w:lvlJc w:val="left"/>
      <w:pPr>
        <w:tabs>
          <w:tab w:val="num" w:pos="4320"/>
        </w:tabs>
        <w:ind w:left="4320" w:hanging="360"/>
      </w:pPr>
      <w:rPr>
        <w:rFonts w:ascii="Wingdings" w:hAnsi="Wingdings" w:hint="default"/>
      </w:rPr>
    </w:lvl>
    <w:lvl w:ilvl="6" w:tplc="D9448BDC" w:tentative="1">
      <w:start w:val="1"/>
      <w:numFmt w:val="bullet"/>
      <w:lvlText w:val=""/>
      <w:lvlJc w:val="left"/>
      <w:pPr>
        <w:tabs>
          <w:tab w:val="num" w:pos="5040"/>
        </w:tabs>
        <w:ind w:left="5040" w:hanging="360"/>
      </w:pPr>
      <w:rPr>
        <w:rFonts w:ascii="Symbol" w:hAnsi="Symbol" w:hint="default"/>
      </w:rPr>
    </w:lvl>
    <w:lvl w:ilvl="7" w:tplc="F1420B20" w:tentative="1">
      <w:start w:val="1"/>
      <w:numFmt w:val="bullet"/>
      <w:lvlText w:val="o"/>
      <w:lvlJc w:val="left"/>
      <w:pPr>
        <w:tabs>
          <w:tab w:val="num" w:pos="5760"/>
        </w:tabs>
        <w:ind w:left="5760" w:hanging="360"/>
      </w:pPr>
      <w:rPr>
        <w:rFonts w:ascii="Courier New" w:hAnsi="Courier New" w:cs="Courier New" w:hint="default"/>
      </w:rPr>
    </w:lvl>
    <w:lvl w:ilvl="8" w:tplc="288E18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96D22"/>
    <w:multiLevelType w:val="hybridMultilevel"/>
    <w:tmpl w:val="EA3ECF90"/>
    <w:lvl w:ilvl="0" w:tplc="830CD05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6F4B73"/>
    <w:multiLevelType w:val="multilevel"/>
    <w:tmpl w:val="B40E31DA"/>
    <w:lvl w:ilvl="0">
      <w:start w:val="1"/>
      <w:numFmt w:val="decimal"/>
      <w:suff w:val="nothing"/>
      <w:lvlText w:val="%1"/>
      <w:lvlJc w:val="right"/>
      <w:pPr>
        <w:ind w:left="0" w:firstLine="216"/>
      </w:pPr>
      <w:rPr>
        <w:rFonts w:ascii="Arial" w:hAnsi="Arial" w:hint="default"/>
        <w:sz w:val="22"/>
      </w:rPr>
    </w:lvl>
    <w:lvl w:ilvl="1">
      <w:start w:val="1"/>
      <w:numFmt w:val="lowerLetter"/>
      <w:suff w:val="nothing"/>
      <w:lvlText w:val="%1%2"/>
      <w:lvlJc w:val="right"/>
      <w:pPr>
        <w:ind w:left="0" w:firstLine="504"/>
      </w:pPr>
      <w:rPr>
        <w:rFonts w:ascii="Arial" w:hAnsi="Arial" w:hint="default"/>
        <w:sz w:val="22"/>
      </w:rPr>
    </w:lvl>
    <w:lvl w:ilvl="2">
      <w:start w:val="1"/>
      <w:numFmt w:val="none"/>
      <w:suff w:val="nothing"/>
      <w:lvlText w:val=""/>
      <w:lvlJc w:val="right"/>
      <w:pPr>
        <w:ind w:left="0" w:firstLine="216"/>
      </w:pPr>
      <w:rPr>
        <w:rFonts w:ascii="Arial" w:hAnsi="Arial" w:hint="default"/>
        <w:sz w:val="22"/>
      </w:rPr>
    </w:lvl>
    <w:lvl w:ilvl="3">
      <w:start w:val="1"/>
      <w:numFmt w:val="none"/>
      <w:suff w:val="nothing"/>
      <w:lvlText w:val=""/>
      <w:lvlJc w:val="right"/>
      <w:pPr>
        <w:ind w:left="0" w:firstLine="216"/>
      </w:pPr>
      <w:rPr>
        <w:rFonts w:ascii="Arial" w:hAnsi="Arial" w:hint="default"/>
        <w:sz w:val="22"/>
      </w:rPr>
    </w:lvl>
    <w:lvl w:ilvl="4">
      <w:start w:val="1"/>
      <w:numFmt w:val="none"/>
      <w:suff w:val="nothing"/>
      <w:lvlText w:val=""/>
      <w:lvlJc w:val="right"/>
      <w:pPr>
        <w:ind w:left="0" w:firstLine="216"/>
      </w:pPr>
      <w:rPr>
        <w:rFonts w:ascii="Arial" w:hAnsi="Arial" w:hint="default"/>
        <w:sz w:val="22"/>
      </w:rPr>
    </w:lvl>
    <w:lvl w:ilvl="5">
      <w:start w:val="1"/>
      <w:numFmt w:val="none"/>
      <w:suff w:val="nothing"/>
      <w:lvlText w:val=""/>
      <w:lvlJc w:val="right"/>
      <w:pPr>
        <w:ind w:left="0" w:firstLine="216"/>
      </w:pPr>
      <w:rPr>
        <w:rFonts w:ascii="Arial" w:hAnsi="Arial" w:hint="default"/>
        <w:sz w:val="22"/>
      </w:rPr>
    </w:lvl>
    <w:lvl w:ilvl="6">
      <w:start w:val="1"/>
      <w:numFmt w:val="none"/>
      <w:suff w:val="nothing"/>
      <w:lvlText w:val=""/>
      <w:lvlJc w:val="right"/>
      <w:pPr>
        <w:ind w:left="0" w:firstLine="216"/>
      </w:pPr>
      <w:rPr>
        <w:rFonts w:ascii="Arial" w:hAnsi="Arial" w:hint="default"/>
        <w:sz w:val="22"/>
      </w:rPr>
    </w:lvl>
    <w:lvl w:ilvl="7">
      <w:start w:val="1"/>
      <w:numFmt w:val="none"/>
      <w:suff w:val="nothing"/>
      <w:lvlText w:val=""/>
      <w:lvlJc w:val="right"/>
      <w:pPr>
        <w:ind w:left="0" w:firstLine="216"/>
      </w:pPr>
      <w:rPr>
        <w:rFonts w:ascii="Arial" w:hAnsi="Arial" w:hint="default"/>
        <w:sz w:val="22"/>
      </w:rPr>
    </w:lvl>
    <w:lvl w:ilvl="8">
      <w:start w:val="1"/>
      <w:numFmt w:val="none"/>
      <w:suff w:val="nothing"/>
      <w:lvlText w:val=""/>
      <w:lvlJc w:val="right"/>
      <w:pPr>
        <w:ind w:left="0" w:firstLine="216"/>
      </w:pPr>
      <w:rPr>
        <w:rFonts w:ascii="Arial" w:hAnsi="Arial" w:hint="default"/>
        <w:sz w:val="22"/>
      </w:rPr>
    </w:lvl>
  </w:abstractNum>
  <w:abstractNum w:abstractNumId="8" w15:restartNumberingAfterBreak="0">
    <w:nsid w:val="2E815826"/>
    <w:multiLevelType w:val="hybridMultilevel"/>
    <w:tmpl w:val="A4F259F6"/>
    <w:lvl w:ilvl="0" w:tplc="EE26BAF2">
      <w:start w:val="1"/>
      <w:numFmt w:val="none"/>
      <w:pStyle w:val="InstructionalNote"/>
      <w:lvlText w:val="NOTE:"/>
      <w:lvlJc w:val="left"/>
      <w:pPr>
        <w:tabs>
          <w:tab w:val="num" w:pos="1512"/>
        </w:tabs>
        <w:ind w:left="1512" w:hanging="1152"/>
      </w:pPr>
      <w:rPr>
        <w:rFonts w:ascii="Arial" w:hAnsi="Arial" w:hint="default"/>
        <w:b/>
        <w:i/>
        <w:sz w:val="22"/>
        <w:szCs w:val="22"/>
      </w:rPr>
    </w:lvl>
    <w:lvl w:ilvl="1" w:tplc="C6FADB14">
      <w:start w:val="1"/>
      <w:numFmt w:val="decimal"/>
      <w:lvlText w:val="%2."/>
      <w:lvlJc w:val="left"/>
      <w:pPr>
        <w:ind w:left="1440" w:hanging="360"/>
      </w:pPr>
      <w:rPr>
        <w:rFonts w:hint="default"/>
      </w:rPr>
    </w:lvl>
    <w:lvl w:ilvl="2" w:tplc="F90AA610" w:tentative="1">
      <w:start w:val="1"/>
      <w:numFmt w:val="lowerRoman"/>
      <w:lvlText w:val="%3."/>
      <w:lvlJc w:val="right"/>
      <w:pPr>
        <w:tabs>
          <w:tab w:val="num" w:pos="2160"/>
        </w:tabs>
        <w:ind w:left="2160" w:hanging="180"/>
      </w:pPr>
    </w:lvl>
    <w:lvl w:ilvl="3" w:tplc="633C6056" w:tentative="1">
      <w:start w:val="1"/>
      <w:numFmt w:val="decimal"/>
      <w:lvlText w:val="%4."/>
      <w:lvlJc w:val="left"/>
      <w:pPr>
        <w:tabs>
          <w:tab w:val="num" w:pos="2880"/>
        </w:tabs>
        <w:ind w:left="2880" w:hanging="360"/>
      </w:pPr>
    </w:lvl>
    <w:lvl w:ilvl="4" w:tplc="40A66F66" w:tentative="1">
      <w:start w:val="1"/>
      <w:numFmt w:val="lowerLetter"/>
      <w:lvlText w:val="%5."/>
      <w:lvlJc w:val="left"/>
      <w:pPr>
        <w:tabs>
          <w:tab w:val="num" w:pos="3600"/>
        </w:tabs>
        <w:ind w:left="3600" w:hanging="360"/>
      </w:pPr>
    </w:lvl>
    <w:lvl w:ilvl="5" w:tplc="29B6B278" w:tentative="1">
      <w:start w:val="1"/>
      <w:numFmt w:val="lowerRoman"/>
      <w:lvlText w:val="%6."/>
      <w:lvlJc w:val="right"/>
      <w:pPr>
        <w:tabs>
          <w:tab w:val="num" w:pos="4320"/>
        </w:tabs>
        <w:ind w:left="4320" w:hanging="180"/>
      </w:pPr>
    </w:lvl>
    <w:lvl w:ilvl="6" w:tplc="53069F80" w:tentative="1">
      <w:start w:val="1"/>
      <w:numFmt w:val="decimal"/>
      <w:lvlText w:val="%7."/>
      <w:lvlJc w:val="left"/>
      <w:pPr>
        <w:tabs>
          <w:tab w:val="num" w:pos="5040"/>
        </w:tabs>
        <w:ind w:left="5040" w:hanging="360"/>
      </w:pPr>
    </w:lvl>
    <w:lvl w:ilvl="7" w:tplc="95C05EEC" w:tentative="1">
      <w:start w:val="1"/>
      <w:numFmt w:val="lowerLetter"/>
      <w:lvlText w:val="%8."/>
      <w:lvlJc w:val="left"/>
      <w:pPr>
        <w:tabs>
          <w:tab w:val="num" w:pos="5760"/>
        </w:tabs>
        <w:ind w:left="5760" w:hanging="360"/>
      </w:pPr>
    </w:lvl>
    <w:lvl w:ilvl="8" w:tplc="F8A0C1A8" w:tentative="1">
      <w:start w:val="1"/>
      <w:numFmt w:val="lowerRoman"/>
      <w:lvlText w:val="%9."/>
      <w:lvlJc w:val="right"/>
      <w:pPr>
        <w:tabs>
          <w:tab w:val="num" w:pos="6480"/>
        </w:tabs>
        <w:ind w:left="6480" w:hanging="180"/>
      </w:pPr>
    </w:lvl>
  </w:abstractNum>
  <w:abstractNum w:abstractNumId="9" w15:restartNumberingAfterBreak="0">
    <w:nsid w:val="311F1C92"/>
    <w:multiLevelType w:val="hybridMultilevel"/>
    <w:tmpl w:val="DC76266E"/>
    <w:lvl w:ilvl="0" w:tplc="C9624AD8">
      <w:start w:val="1"/>
      <w:numFmt w:val="decimal"/>
      <w:pStyle w:val="Listnum"/>
      <w:lvlText w:val="%1."/>
      <w:lvlJc w:val="left"/>
      <w:pPr>
        <w:tabs>
          <w:tab w:val="num" w:pos="360"/>
        </w:tabs>
        <w:ind w:left="360" w:hanging="360"/>
      </w:pPr>
      <w:rPr>
        <w:rFonts w:hint="default"/>
      </w:rPr>
    </w:lvl>
    <w:lvl w:ilvl="1" w:tplc="4E5CAE74">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B8474A6"/>
    <w:multiLevelType w:val="multilevel"/>
    <w:tmpl w:val="4FB06CCC"/>
    <w:styleLink w:val="EditorsNote"/>
    <w:lvl w:ilvl="0">
      <w:start w:val="1"/>
      <w:numFmt w:val="none"/>
      <w:pStyle w:val="EditorsNote1"/>
      <w:lvlText w:val="%1Editor’s Note:"/>
      <w:lvlJc w:val="left"/>
      <w:pPr>
        <w:ind w:left="1440" w:hanging="1800"/>
      </w:pPr>
      <w:rPr>
        <w:rFonts w:ascii="Arial" w:hAnsi="Arial" w:hint="default"/>
        <w:b w:val="0"/>
        <w:i/>
        <w:caps/>
        <w:color w:val="660066"/>
        <w:sz w:val="18"/>
      </w:rPr>
    </w:lvl>
    <w:lvl w:ilvl="1">
      <w:start w:val="1"/>
      <w:numFmt w:val="none"/>
      <w:pStyle w:val="EditorsNote2"/>
      <w:lvlText w:val=""/>
      <w:lvlJc w:val="left"/>
      <w:pPr>
        <w:ind w:left="1440" w:hanging="180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5C7C73"/>
    <w:multiLevelType w:val="multilevel"/>
    <w:tmpl w:val="B40E31DA"/>
    <w:styleLink w:val="TableRowNumbers"/>
    <w:lvl w:ilvl="0">
      <w:start w:val="1"/>
      <w:numFmt w:val="decimal"/>
      <w:suff w:val="nothing"/>
      <w:lvlText w:val="%1"/>
      <w:lvlJc w:val="right"/>
      <w:pPr>
        <w:ind w:left="0" w:firstLine="216"/>
      </w:pPr>
      <w:rPr>
        <w:rFonts w:ascii="Arial" w:hAnsi="Arial" w:hint="default"/>
        <w:sz w:val="22"/>
      </w:rPr>
    </w:lvl>
    <w:lvl w:ilvl="1">
      <w:start w:val="1"/>
      <w:numFmt w:val="lowerLetter"/>
      <w:suff w:val="nothing"/>
      <w:lvlText w:val="%1%2"/>
      <w:lvlJc w:val="right"/>
      <w:pPr>
        <w:ind w:left="0" w:firstLine="504"/>
      </w:pPr>
      <w:rPr>
        <w:rFonts w:ascii="Arial" w:hAnsi="Arial" w:hint="default"/>
        <w:sz w:val="22"/>
      </w:rPr>
    </w:lvl>
    <w:lvl w:ilvl="2">
      <w:start w:val="1"/>
      <w:numFmt w:val="none"/>
      <w:suff w:val="nothing"/>
      <w:lvlText w:val=""/>
      <w:lvlJc w:val="right"/>
      <w:pPr>
        <w:ind w:left="0" w:firstLine="216"/>
      </w:pPr>
      <w:rPr>
        <w:rFonts w:ascii="Arial" w:hAnsi="Arial" w:hint="default"/>
        <w:sz w:val="22"/>
      </w:rPr>
    </w:lvl>
    <w:lvl w:ilvl="3">
      <w:start w:val="1"/>
      <w:numFmt w:val="none"/>
      <w:suff w:val="nothing"/>
      <w:lvlText w:val=""/>
      <w:lvlJc w:val="right"/>
      <w:pPr>
        <w:ind w:left="0" w:firstLine="216"/>
      </w:pPr>
      <w:rPr>
        <w:rFonts w:ascii="Arial" w:hAnsi="Arial" w:hint="default"/>
        <w:sz w:val="22"/>
      </w:rPr>
    </w:lvl>
    <w:lvl w:ilvl="4">
      <w:start w:val="1"/>
      <w:numFmt w:val="none"/>
      <w:suff w:val="nothing"/>
      <w:lvlText w:val=""/>
      <w:lvlJc w:val="right"/>
      <w:pPr>
        <w:ind w:left="0" w:firstLine="216"/>
      </w:pPr>
      <w:rPr>
        <w:rFonts w:ascii="Arial" w:hAnsi="Arial" w:hint="default"/>
        <w:sz w:val="22"/>
      </w:rPr>
    </w:lvl>
    <w:lvl w:ilvl="5">
      <w:start w:val="1"/>
      <w:numFmt w:val="none"/>
      <w:suff w:val="nothing"/>
      <w:lvlText w:val=""/>
      <w:lvlJc w:val="right"/>
      <w:pPr>
        <w:ind w:left="0" w:firstLine="216"/>
      </w:pPr>
      <w:rPr>
        <w:rFonts w:ascii="Arial" w:hAnsi="Arial" w:hint="default"/>
        <w:sz w:val="22"/>
      </w:rPr>
    </w:lvl>
    <w:lvl w:ilvl="6">
      <w:start w:val="1"/>
      <w:numFmt w:val="none"/>
      <w:suff w:val="nothing"/>
      <w:lvlText w:val=""/>
      <w:lvlJc w:val="right"/>
      <w:pPr>
        <w:ind w:left="0" w:firstLine="216"/>
      </w:pPr>
      <w:rPr>
        <w:rFonts w:ascii="Arial" w:hAnsi="Arial" w:hint="default"/>
        <w:sz w:val="22"/>
      </w:rPr>
    </w:lvl>
    <w:lvl w:ilvl="7">
      <w:start w:val="1"/>
      <w:numFmt w:val="none"/>
      <w:suff w:val="nothing"/>
      <w:lvlText w:val=""/>
      <w:lvlJc w:val="right"/>
      <w:pPr>
        <w:ind w:left="0" w:firstLine="216"/>
      </w:pPr>
      <w:rPr>
        <w:rFonts w:ascii="Arial" w:hAnsi="Arial" w:hint="default"/>
        <w:sz w:val="22"/>
      </w:rPr>
    </w:lvl>
    <w:lvl w:ilvl="8">
      <w:start w:val="1"/>
      <w:numFmt w:val="none"/>
      <w:suff w:val="nothing"/>
      <w:lvlText w:val=""/>
      <w:lvlJc w:val="right"/>
      <w:pPr>
        <w:ind w:left="0" w:firstLine="216"/>
      </w:pPr>
      <w:rPr>
        <w:rFonts w:ascii="Arial" w:hAnsi="Arial" w:hint="default"/>
        <w:sz w:val="22"/>
      </w:rPr>
    </w:lvl>
  </w:abstractNum>
  <w:abstractNum w:abstractNumId="13" w15:restartNumberingAfterBreak="0">
    <w:nsid w:val="44CF0610"/>
    <w:multiLevelType w:val="hybridMultilevel"/>
    <w:tmpl w:val="B2585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BA2360"/>
    <w:multiLevelType w:val="multilevel"/>
    <w:tmpl w:val="B2BC57F6"/>
    <w:styleLink w:val="SubItemList1"/>
    <w:lvl w:ilvl="0">
      <w:start w:val="1"/>
      <w:numFmt w:val="decimal"/>
      <w:lvlText w:val="%1."/>
      <w:lvlJc w:val="left"/>
      <w:pPr>
        <w:tabs>
          <w:tab w:val="num" w:pos="1080"/>
        </w:tabs>
        <w:ind w:left="1080" w:hanging="360"/>
      </w:pPr>
      <w:rPr>
        <w:rFonts w:ascii="Arial" w:hAnsi="Arial" w:hint="default"/>
        <w:sz w:val="22"/>
      </w:rPr>
    </w:lvl>
    <w:lvl w:ilvl="1">
      <w:start w:val="1"/>
      <w:numFmt w:val="lowerLetter"/>
      <w:lvlText w:val="%2."/>
      <w:lvlJc w:val="left"/>
      <w:pPr>
        <w:tabs>
          <w:tab w:val="num" w:pos="1440"/>
        </w:tabs>
        <w:ind w:left="1440" w:hanging="360"/>
      </w:pPr>
      <w:rPr>
        <w:rFonts w:ascii="Arial" w:hAnsi="Arial" w:hint="default"/>
        <w:sz w:val="20"/>
      </w:rPr>
    </w:lvl>
    <w:lvl w:ilvl="2">
      <w:start w:val="1"/>
      <w:numFmt w:val="lowerRoman"/>
      <w:lvlText w:val="%3"/>
      <w:lvlJc w:val="left"/>
      <w:pPr>
        <w:tabs>
          <w:tab w:val="num" w:pos="1800"/>
        </w:tabs>
        <w:ind w:left="1800" w:hanging="360"/>
      </w:pPr>
      <w:rPr>
        <w:rFonts w:ascii="Arial" w:hAnsi="Arial" w:hint="default"/>
        <w:sz w:val="20"/>
      </w:rPr>
    </w:lvl>
    <w:lvl w:ilvl="3">
      <w:start w:val="1"/>
      <w:numFmt w:val="none"/>
      <w:lvlText w:val=""/>
      <w:lvlJc w:val="left"/>
      <w:pPr>
        <w:tabs>
          <w:tab w:val="num" w:pos="1800"/>
        </w:tabs>
        <w:ind w:left="1800" w:hanging="1800"/>
      </w:pPr>
      <w:rPr>
        <w:rFonts w:hint="default"/>
      </w:rPr>
    </w:lvl>
    <w:lvl w:ilvl="4">
      <w:start w:val="1"/>
      <w:numFmt w:val="none"/>
      <w:lvlText w:val=""/>
      <w:lvlJc w:val="left"/>
      <w:pPr>
        <w:tabs>
          <w:tab w:val="num" w:pos="1800"/>
        </w:tabs>
        <w:ind w:left="1800" w:hanging="1800"/>
      </w:pPr>
      <w:rPr>
        <w:rFonts w:hint="default"/>
      </w:rPr>
    </w:lvl>
    <w:lvl w:ilvl="5">
      <w:start w:val="1"/>
      <w:numFmt w:val="none"/>
      <w:lvlText w:val=""/>
      <w:lvlJc w:val="left"/>
      <w:pPr>
        <w:tabs>
          <w:tab w:val="num" w:pos="1800"/>
        </w:tabs>
        <w:ind w:left="1800" w:hanging="1800"/>
      </w:pPr>
      <w:rPr>
        <w:rFonts w:hint="default"/>
      </w:rPr>
    </w:lvl>
    <w:lvl w:ilvl="6">
      <w:start w:val="1"/>
      <w:numFmt w:val="none"/>
      <w:lvlText w:val=""/>
      <w:lvlJc w:val="left"/>
      <w:pPr>
        <w:tabs>
          <w:tab w:val="num" w:pos="1800"/>
        </w:tabs>
        <w:ind w:left="1800" w:hanging="180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1800"/>
        </w:tabs>
        <w:ind w:left="1800" w:hanging="1800"/>
      </w:pPr>
      <w:rPr>
        <w:rFonts w:hint="default"/>
      </w:rPr>
    </w:lvl>
  </w:abstractNum>
  <w:abstractNum w:abstractNumId="15" w15:restartNumberingAfterBreak="0">
    <w:nsid w:val="4A722AD3"/>
    <w:multiLevelType w:val="multilevel"/>
    <w:tmpl w:val="EEB0729C"/>
    <w:styleLink w:val="Caption-Tables-NumStyle"/>
    <w:lvl w:ilvl="0">
      <w:start w:val="1"/>
      <w:numFmt w:val="decimal"/>
      <w:lvlText w:val="Table %1"/>
      <w:lvlJc w:val="left"/>
      <w:pPr>
        <w:ind w:left="1080" w:hanging="1080"/>
      </w:pPr>
      <w:rPr>
        <w:rFonts w:hint="default"/>
      </w:rPr>
    </w:lvl>
    <w:lvl w:ilvl="1">
      <w:start w:val="1"/>
      <w:numFmt w:val="none"/>
      <w:lvlText w:val=""/>
      <w:lvlJc w:val="left"/>
      <w:pPr>
        <w:ind w:left="1080" w:hanging="1080"/>
      </w:pPr>
      <w:rPr>
        <w:rFonts w:hint="default"/>
      </w:rPr>
    </w:lvl>
    <w:lvl w:ilvl="2">
      <w:start w:val="1"/>
      <w:numFmt w:val="none"/>
      <w:lvlText w:val=""/>
      <w:lvlJc w:val="left"/>
      <w:pPr>
        <w:ind w:left="1080" w:hanging="1080"/>
      </w:pPr>
      <w:rPr>
        <w:rFonts w:hint="default"/>
      </w:rPr>
    </w:lvl>
    <w:lvl w:ilvl="3">
      <w:start w:val="1"/>
      <w:numFmt w:val="none"/>
      <w:lvlText w:val=""/>
      <w:lvlJc w:val="left"/>
      <w:pPr>
        <w:ind w:left="1080" w:hanging="1080"/>
      </w:pPr>
      <w:rPr>
        <w:rFonts w:hint="default"/>
      </w:rPr>
    </w:lvl>
    <w:lvl w:ilvl="4">
      <w:start w:val="1"/>
      <w:numFmt w:val="none"/>
      <w:lvlText w:val=""/>
      <w:lvlJc w:val="left"/>
      <w:pPr>
        <w:ind w:left="1080" w:hanging="1080"/>
      </w:pPr>
      <w:rPr>
        <w:rFonts w:hint="default"/>
      </w:rPr>
    </w:lvl>
    <w:lvl w:ilvl="5">
      <w:start w:val="1"/>
      <w:numFmt w:val="none"/>
      <w:lvlText w:val=""/>
      <w:lvlJc w:val="left"/>
      <w:pPr>
        <w:ind w:left="1080" w:hanging="1080"/>
      </w:pPr>
      <w:rPr>
        <w:rFonts w:hint="default"/>
      </w:rPr>
    </w:lvl>
    <w:lvl w:ilvl="6">
      <w:start w:val="1"/>
      <w:numFmt w:val="none"/>
      <w:lvlText w:val=""/>
      <w:lvlJc w:val="left"/>
      <w:pPr>
        <w:ind w:left="1080" w:hanging="1080"/>
      </w:pPr>
      <w:rPr>
        <w:rFonts w:hint="default"/>
      </w:rPr>
    </w:lvl>
    <w:lvl w:ilvl="7">
      <w:start w:val="1"/>
      <w:numFmt w:val="none"/>
      <w:lvlText w:val=""/>
      <w:lvlJc w:val="left"/>
      <w:pPr>
        <w:ind w:left="1080" w:hanging="1080"/>
      </w:pPr>
      <w:rPr>
        <w:rFonts w:hint="default"/>
      </w:rPr>
    </w:lvl>
    <w:lvl w:ilvl="8">
      <w:start w:val="1"/>
      <w:numFmt w:val="none"/>
      <w:lvlText w:val=""/>
      <w:lvlJc w:val="left"/>
      <w:pPr>
        <w:ind w:left="1080" w:hanging="1080"/>
      </w:pPr>
      <w:rPr>
        <w:rFonts w:hint="default"/>
      </w:rPr>
    </w:lvl>
  </w:abstractNum>
  <w:abstractNum w:abstractNumId="16" w15:restartNumberingAfterBreak="0">
    <w:nsid w:val="50B322E4"/>
    <w:multiLevelType w:val="hybridMultilevel"/>
    <w:tmpl w:val="3FD2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678D6"/>
    <w:multiLevelType w:val="hybridMultilevel"/>
    <w:tmpl w:val="555AE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A19DB"/>
    <w:multiLevelType w:val="hybridMultilevel"/>
    <w:tmpl w:val="4FE2F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39174F2"/>
    <w:multiLevelType w:val="hybridMultilevel"/>
    <w:tmpl w:val="555AE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0D3692"/>
    <w:multiLevelType w:val="hybridMultilevel"/>
    <w:tmpl w:val="3FD2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C2438"/>
    <w:multiLevelType w:val="hybridMultilevel"/>
    <w:tmpl w:val="9CEEF7A4"/>
    <w:lvl w:ilvl="0" w:tplc="1428B538">
      <w:start w:val="1"/>
      <w:numFmt w:val="decimal"/>
      <w:pStyle w:val="BodyTextNumbered2"/>
      <w:lvlText w:val="%1."/>
      <w:lvlJc w:val="left"/>
      <w:pPr>
        <w:tabs>
          <w:tab w:val="num" w:pos="1440"/>
        </w:tabs>
        <w:ind w:left="1440" w:hanging="360"/>
      </w:pPr>
      <w:rPr>
        <w:rFonts w:hint="default"/>
      </w:rPr>
    </w:lvl>
    <w:lvl w:ilvl="1" w:tplc="D92CFE70">
      <w:start w:val="1"/>
      <w:numFmt w:val="lowerLetter"/>
      <w:lvlText w:val="%2."/>
      <w:lvlJc w:val="left"/>
      <w:pPr>
        <w:tabs>
          <w:tab w:val="num" w:pos="2160"/>
        </w:tabs>
        <w:ind w:left="2160" w:hanging="360"/>
      </w:pPr>
    </w:lvl>
    <w:lvl w:ilvl="2" w:tplc="A3EE4A2A" w:tentative="1">
      <w:start w:val="1"/>
      <w:numFmt w:val="lowerRoman"/>
      <w:lvlText w:val="%3."/>
      <w:lvlJc w:val="right"/>
      <w:pPr>
        <w:tabs>
          <w:tab w:val="num" w:pos="2880"/>
        </w:tabs>
        <w:ind w:left="2880" w:hanging="180"/>
      </w:pPr>
    </w:lvl>
    <w:lvl w:ilvl="3" w:tplc="B434A040" w:tentative="1">
      <w:start w:val="1"/>
      <w:numFmt w:val="decimal"/>
      <w:lvlText w:val="%4."/>
      <w:lvlJc w:val="left"/>
      <w:pPr>
        <w:tabs>
          <w:tab w:val="num" w:pos="3600"/>
        </w:tabs>
        <w:ind w:left="3600" w:hanging="360"/>
      </w:pPr>
    </w:lvl>
    <w:lvl w:ilvl="4" w:tplc="64A81760" w:tentative="1">
      <w:start w:val="1"/>
      <w:numFmt w:val="lowerLetter"/>
      <w:lvlText w:val="%5."/>
      <w:lvlJc w:val="left"/>
      <w:pPr>
        <w:tabs>
          <w:tab w:val="num" w:pos="4320"/>
        </w:tabs>
        <w:ind w:left="4320" w:hanging="360"/>
      </w:pPr>
    </w:lvl>
    <w:lvl w:ilvl="5" w:tplc="128A78E6" w:tentative="1">
      <w:start w:val="1"/>
      <w:numFmt w:val="lowerRoman"/>
      <w:lvlText w:val="%6."/>
      <w:lvlJc w:val="right"/>
      <w:pPr>
        <w:tabs>
          <w:tab w:val="num" w:pos="5040"/>
        </w:tabs>
        <w:ind w:left="5040" w:hanging="180"/>
      </w:pPr>
    </w:lvl>
    <w:lvl w:ilvl="6" w:tplc="77D81C4E" w:tentative="1">
      <w:start w:val="1"/>
      <w:numFmt w:val="decimal"/>
      <w:lvlText w:val="%7."/>
      <w:lvlJc w:val="left"/>
      <w:pPr>
        <w:tabs>
          <w:tab w:val="num" w:pos="5760"/>
        </w:tabs>
        <w:ind w:left="5760" w:hanging="360"/>
      </w:pPr>
    </w:lvl>
    <w:lvl w:ilvl="7" w:tplc="23248C90" w:tentative="1">
      <w:start w:val="1"/>
      <w:numFmt w:val="lowerLetter"/>
      <w:lvlText w:val="%8."/>
      <w:lvlJc w:val="left"/>
      <w:pPr>
        <w:tabs>
          <w:tab w:val="num" w:pos="6480"/>
        </w:tabs>
        <w:ind w:left="6480" w:hanging="360"/>
      </w:pPr>
    </w:lvl>
    <w:lvl w:ilvl="8" w:tplc="F2DA40B2"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2ED87F0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6F9E5A9E"/>
    <w:multiLevelType w:val="multilevel"/>
    <w:tmpl w:val="405A1D8A"/>
    <w:styleLink w:val="Appendices"/>
    <w:lvl w:ilvl="0">
      <w:start w:val="1"/>
      <w:numFmt w:val="none"/>
      <w:pStyle w:val="AppendixHeading1"/>
      <w:suff w:val="nothing"/>
      <w:lvlText w:val="Appendices"/>
      <w:lvlJc w:val="left"/>
      <w:pPr>
        <w:ind w:left="2160" w:hanging="2160"/>
      </w:pPr>
      <w:rPr>
        <w:rFonts w:ascii="Arial Bold" w:hAnsi="Arial Bold" w:hint="default"/>
        <w:b/>
        <w:i w:val="0"/>
        <w:sz w:val="36"/>
      </w:rPr>
    </w:lvl>
    <w:lvl w:ilvl="1">
      <w:start w:val="1"/>
      <w:numFmt w:val="upperLetter"/>
      <w:lvlRestart w:val="0"/>
      <w:pStyle w:val="AppendixHeading2"/>
      <w:lvlText w:val="Appendix%1 %2"/>
      <w:lvlJc w:val="left"/>
      <w:pPr>
        <w:ind w:left="2160" w:hanging="2160"/>
      </w:pPr>
      <w:rPr>
        <w:rFonts w:hint="default"/>
      </w:rPr>
    </w:lvl>
    <w:lvl w:ilvl="2">
      <w:start w:val="1"/>
      <w:numFmt w:val="decimal"/>
      <w:pStyle w:val="AppendixHeading3"/>
      <w:lvlText w:val="%2%3"/>
      <w:lvlJc w:val="left"/>
      <w:pPr>
        <w:ind w:left="720" w:hanging="720"/>
      </w:pPr>
      <w:rPr>
        <w:rFonts w:hint="default"/>
      </w:rPr>
    </w:lvl>
    <w:lvl w:ilvl="3">
      <w:start w:val="1"/>
      <w:numFmt w:val="decimal"/>
      <w:pStyle w:val="AppendixHeading4"/>
      <w:lvlText w:val="%2%3.%4"/>
      <w:lvlJc w:val="left"/>
      <w:pPr>
        <w:ind w:left="950" w:hanging="9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B1173E"/>
    <w:multiLevelType w:val="hybridMultilevel"/>
    <w:tmpl w:val="2640D13E"/>
    <w:lvl w:ilvl="0" w:tplc="6CC64338">
      <w:start w:val="1"/>
      <w:numFmt w:val="lowerLetter"/>
      <w:pStyle w:val="BodyTextLettered2"/>
      <w:lvlText w:val="%1."/>
      <w:lvlJc w:val="left"/>
      <w:pPr>
        <w:tabs>
          <w:tab w:val="num" w:pos="1440"/>
        </w:tabs>
        <w:ind w:left="1440" w:hanging="360"/>
      </w:pPr>
      <w:rPr>
        <w:rFonts w:hint="default"/>
      </w:rPr>
    </w:lvl>
    <w:lvl w:ilvl="1" w:tplc="4168BB74">
      <w:start w:val="1"/>
      <w:numFmt w:val="bullet"/>
      <w:lvlText w:val=""/>
      <w:lvlJc w:val="left"/>
      <w:pPr>
        <w:tabs>
          <w:tab w:val="num" w:pos="2160"/>
        </w:tabs>
        <w:ind w:left="2160" w:hanging="360"/>
      </w:pPr>
      <w:rPr>
        <w:rFonts w:ascii="Symbol" w:hAnsi="Symbol" w:hint="default"/>
        <w:color w:val="auto"/>
      </w:rPr>
    </w:lvl>
    <w:lvl w:ilvl="2" w:tplc="C6040314" w:tentative="1">
      <w:start w:val="1"/>
      <w:numFmt w:val="lowerRoman"/>
      <w:lvlText w:val="%3."/>
      <w:lvlJc w:val="right"/>
      <w:pPr>
        <w:tabs>
          <w:tab w:val="num" w:pos="2880"/>
        </w:tabs>
        <w:ind w:left="2880" w:hanging="180"/>
      </w:pPr>
    </w:lvl>
    <w:lvl w:ilvl="3" w:tplc="5052ADEE" w:tentative="1">
      <w:start w:val="1"/>
      <w:numFmt w:val="decimal"/>
      <w:lvlText w:val="%4."/>
      <w:lvlJc w:val="left"/>
      <w:pPr>
        <w:tabs>
          <w:tab w:val="num" w:pos="3600"/>
        </w:tabs>
        <w:ind w:left="3600" w:hanging="360"/>
      </w:pPr>
    </w:lvl>
    <w:lvl w:ilvl="4" w:tplc="EFE82BFE" w:tentative="1">
      <w:start w:val="1"/>
      <w:numFmt w:val="lowerLetter"/>
      <w:lvlText w:val="%5."/>
      <w:lvlJc w:val="left"/>
      <w:pPr>
        <w:tabs>
          <w:tab w:val="num" w:pos="4320"/>
        </w:tabs>
        <w:ind w:left="4320" w:hanging="360"/>
      </w:pPr>
    </w:lvl>
    <w:lvl w:ilvl="5" w:tplc="172074F6" w:tentative="1">
      <w:start w:val="1"/>
      <w:numFmt w:val="lowerRoman"/>
      <w:lvlText w:val="%6."/>
      <w:lvlJc w:val="right"/>
      <w:pPr>
        <w:tabs>
          <w:tab w:val="num" w:pos="5040"/>
        </w:tabs>
        <w:ind w:left="5040" w:hanging="180"/>
      </w:pPr>
    </w:lvl>
    <w:lvl w:ilvl="6" w:tplc="A520515C" w:tentative="1">
      <w:start w:val="1"/>
      <w:numFmt w:val="decimal"/>
      <w:lvlText w:val="%7."/>
      <w:lvlJc w:val="left"/>
      <w:pPr>
        <w:tabs>
          <w:tab w:val="num" w:pos="5760"/>
        </w:tabs>
        <w:ind w:left="5760" w:hanging="360"/>
      </w:pPr>
    </w:lvl>
    <w:lvl w:ilvl="7" w:tplc="9F702A36" w:tentative="1">
      <w:start w:val="1"/>
      <w:numFmt w:val="lowerLetter"/>
      <w:lvlText w:val="%8."/>
      <w:lvlJc w:val="left"/>
      <w:pPr>
        <w:tabs>
          <w:tab w:val="num" w:pos="6480"/>
        </w:tabs>
        <w:ind w:left="6480" w:hanging="360"/>
      </w:pPr>
    </w:lvl>
    <w:lvl w:ilvl="8" w:tplc="D8C6A238" w:tentative="1">
      <w:start w:val="1"/>
      <w:numFmt w:val="lowerRoman"/>
      <w:lvlText w:val="%9."/>
      <w:lvlJc w:val="right"/>
      <w:pPr>
        <w:tabs>
          <w:tab w:val="num" w:pos="7200"/>
        </w:tabs>
        <w:ind w:left="7200" w:hanging="180"/>
      </w:pPr>
    </w:lvl>
  </w:abstractNum>
  <w:abstractNum w:abstractNumId="26" w15:restartNumberingAfterBreak="0">
    <w:nsid w:val="74652068"/>
    <w:multiLevelType w:val="hybridMultilevel"/>
    <w:tmpl w:val="361C2402"/>
    <w:lvl w:ilvl="0" w:tplc="D88E71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77DB6303"/>
    <w:multiLevelType w:val="multilevel"/>
    <w:tmpl w:val="717E8ED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267"/>
        </w:tabs>
        <w:ind w:left="1267" w:hanging="1267"/>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78CD3025"/>
    <w:multiLevelType w:val="hybridMultilevel"/>
    <w:tmpl w:val="C548DD44"/>
    <w:lvl w:ilvl="0" w:tplc="0776A1BA">
      <w:start w:val="1"/>
      <w:numFmt w:val="bullet"/>
      <w:pStyle w:val="CPRSBullets"/>
      <w:lvlText w:val=""/>
      <w:lvlJc w:val="left"/>
      <w:pPr>
        <w:tabs>
          <w:tab w:val="num" w:pos="1080"/>
        </w:tabs>
        <w:ind w:left="1080" w:hanging="360"/>
      </w:pPr>
      <w:rPr>
        <w:rFonts w:ascii="Symbol" w:hAnsi="Symbol" w:hint="default"/>
        <w:b w:val="0"/>
        <w:i w:val="0"/>
        <w:sz w:val="22"/>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numFmt w:val="bullet"/>
      <w:lvlText w:val="-"/>
      <w:lvlJc w:val="left"/>
      <w:pPr>
        <w:tabs>
          <w:tab w:val="num" w:pos="2160"/>
        </w:tabs>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9D06EE"/>
    <w:multiLevelType w:val="hybridMultilevel"/>
    <w:tmpl w:val="29E0F7D2"/>
    <w:lvl w:ilvl="0" w:tplc="2ACAD650">
      <w:start w:val="1"/>
      <w:numFmt w:val="bullet"/>
      <w:pStyle w:val="BodyTextBullet1"/>
      <w:lvlText w:val=""/>
      <w:lvlJc w:val="left"/>
      <w:pPr>
        <w:tabs>
          <w:tab w:val="num" w:pos="720"/>
        </w:tabs>
        <w:ind w:left="720" w:hanging="360"/>
      </w:pPr>
      <w:rPr>
        <w:rFonts w:ascii="Symbol" w:hAnsi="Symbol" w:hint="default"/>
      </w:rPr>
    </w:lvl>
    <w:lvl w:ilvl="1" w:tplc="7C6E027C">
      <w:start w:val="1"/>
      <w:numFmt w:val="bullet"/>
      <w:lvlText w:val="o"/>
      <w:lvlJc w:val="left"/>
      <w:pPr>
        <w:tabs>
          <w:tab w:val="num" w:pos="1440"/>
        </w:tabs>
        <w:ind w:left="1440" w:hanging="360"/>
      </w:pPr>
      <w:rPr>
        <w:rFonts w:ascii="Courier New" w:hAnsi="Courier New" w:cs="Courier New" w:hint="default"/>
      </w:rPr>
    </w:lvl>
    <w:lvl w:ilvl="2" w:tplc="96E68772" w:tentative="1">
      <w:start w:val="1"/>
      <w:numFmt w:val="bullet"/>
      <w:lvlText w:val=""/>
      <w:lvlJc w:val="left"/>
      <w:pPr>
        <w:tabs>
          <w:tab w:val="num" w:pos="2160"/>
        </w:tabs>
        <w:ind w:left="2160" w:hanging="360"/>
      </w:pPr>
      <w:rPr>
        <w:rFonts w:ascii="Wingdings" w:hAnsi="Wingdings" w:hint="default"/>
      </w:rPr>
    </w:lvl>
    <w:lvl w:ilvl="3" w:tplc="A0488264" w:tentative="1">
      <w:start w:val="1"/>
      <w:numFmt w:val="bullet"/>
      <w:lvlText w:val=""/>
      <w:lvlJc w:val="left"/>
      <w:pPr>
        <w:tabs>
          <w:tab w:val="num" w:pos="2880"/>
        </w:tabs>
        <w:ind w:left="2880" w:hanging="360"/>
      </w:pPr>
      <w:rPr>
        <w:rFonts w:ascii="Symbol" w:hAnsi="Symbol" w:hint="default"/>
      </w:rPr>
    </w:lvl>
    <w:lvl w:ilvl="4" w:tplc="BD8C5B4A" w:tentative="1">
      <w:start w:val="1"/>
      <w:numFmt w:val="bullet"/>
      <w:lvlText w:val="o"/>
      <w:lvlJc w:val="left"/>
      <w:pPr>
        <w:tabs>
          <w:tab w:val="num" w:pos="3600"/>
        </w:tabs>
        <w:ind w:left="3600" w:hanging="360"/>
      </w:pPr>
      <w:rPr>
        <w:rFonts w:ascii="Courier New" w:hAnsi="Courier New" w:cs="Courier New" w:hint="default"/>
      </w:rPr>
    </w:lvl>
    <w:lvl w:ilvl="5" w:tplc="A46AE4C2" w:tentative="1">
      <w:start w:val="1"/>
      <w:numFmt w:val="bullet"/>
      <w:lvlText w:val=""/>
      <w:lvlJc w:val="left"/>
      <w:pPr>
        <w:tabs>
          <w:tab w:val="num" w:pos="4320"/>
        </w:tabs>
        <w:ind w:left="4320" w:hanging="360"/>
      </w:pPr>
      <w:rPr>
        <w:rFonts w:ascii="Wingdings" w:hAnsi="Wingdings" w:hint="default"/>
      </w:rPr>
    </w:lvl>
    <w:lvl w:ilvl="6" w:tplc="9AF05274" w:tentative="1">
      <w:start w:val="1"/>
      <w:numFmt w:val="bullet"/>
      <w:lvlText w:val=""/>
      <w:lvlJc w:val="left"/>
      <w:pPr>
        <w:tabs>
          <w:tab w:val="num" w:pos="5040"/>
        </w:tabs>
        <w:ind w:left="5040" w:hanging="360"/>
      </w:pPr>
      <w:rPr>
        <w:rFonts w:ascii="Symbol" w:hAnsi="Symbol" w:hint="default"/>
      </w:rPr>
    </w:lvl>
    <w:lvl w:ilvl="7" w:tplc="AC2E15DE" w:tentative="1">
      <w:start w:val="1"/>
      <w:numFmt w:val="bullet"/>
      <w:lvlText w:val="o"/>
      <w:lvlJc w:val="left"/>
      <w:pPr>
        <w:tabs>
          <w:tab w:val="num" w:pos="5760"/>
        </w:tabs>
        <w:ind w:left="5760" w:hanging="360"/>
      </w:pPr>
      <w:rPr>
        <w:rFonts w:ascii="Courier New" w:hAnsi="Courier New" w:cs="Courier New" w:hint="default"/>
      </w:rPr>
    </w:lvl>
    <w:lvl w:ilvl="8" w:tplc="59E4D104"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
  </w:num>
  <w:num w:numId="3">
    <w:abstractNumId w:val="25"/>
  </w:num>
  <w:num w:numId="4">
    <w:abstractNumId w:val="29"/>
  </w:num>
  <w:num w:numId="5">
    <w:abstractNumId w:val="17"/>
  </w:num>
  <w:num w:numId="6">
    <w:abstractNumId w:val="8"/>
  </w:num>
  <w:num w:numId="7">
    <w:abstractNumId w:val="5"/>
  </w:num>
  <w:num w:numId="8">
    <w:abstractNumId w:val="10"/>
  </w:num>
  <w:num w:numId="9">
    <w:abstractNumId w:val="29"/>
  </w:num>
  <w:num w:numId="10">
    <w:abstractNumId w:val="12"/>
  </w:num>
  <w:num w:numId="11">
    <w:abstractNumId w:val="11"/>
  </w:num>
  <w:num w:numId="12">
    <w:abstractNumId w:val="27"/>
  </w:num>
  <w:num w:numId="13">
    <w:abstractNumId w:val="24"/>
  </w:num>
  <w:num w:numId="14">
    <w:abstractNumId w:val="0"/>
  </w:num>
  <w:num w:numId="15">
    <w:abstractNumId w:val="14"/>
  </w:num>
  <w:num w:numId="16">
    <w:abstractNumId w:val="28"/>
  </w:num>
  <w:num w:numId="17">
    <w:abstractNumId w:val="9"/>
  </w:num>
  <w:num w:numId="18">
    <w:abstractNumId w:val="15"/>
  </w:num>
  <w:num w:numId="19">
    <w:abstractNumId w:val="23"/>
    <w:lvlOverride w:ilvl="0">
      <w:startOverride w:val="1"/>
    </w:lvlOverride>
  </w:num>
  <w:num w:numId="20">
    <w:abstractNumId w:val="6"/>
  </w:num>
  <w:num w:numId="21">
    <w:abstractNumId w:val="23"/>
    <w:lvlOverride w:ilvl="0">
      <w:startOverride w:val="1"/>
    </w:lvlOverride>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23"/>
  </w:num>
  <w:num w:numId="27">
    <w:abstractNumId w:val="7"/>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1"/>
  </w:num>
  <w:num w:numId="32">
    <w:abstractNumId w:val="23"/>
    <w:lvlOverride w:ilvl="0">
      <w:startOverride w:val="1"/>
    </w:lvlOverride>
  </w:num>
  <w:num w:numId="33">
    <w:abstractNumId w:val="20"/>
  </w:num>
  <w:num w:numId="34">
    <w:abstractNumId w:val="17"/>
  </w:num>
  <w:num w:numId="35">
    <w:abstractNumId w:val="23"/>
    <w:lvlOverride w:ilvl="0">
      <w:startOverride w:val="1"/>
    </w:lvlOverride>
  </w:num>
  <w:num w:numId="36">
    <w:abstractNumId w:val="23"/>
    <w:lvlOverride w:ilvl="0">
      <w:startOverride w:val="1"/>
    </w:lvlOverride>
  </w:num>
  <w:num w:numId="37">
    <w:abstractNumId w:val="4"/>
  </w:num>
  <w:num w:numId="38">
    <w:abstractNumId w:val="3"/>
  </w:num>
  <w:num w:numId="39">
    <w:abstractNumId w:val="1"/>
  </w:num>
  <w:num w:numId="40">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doNotDisplayPageBoundaries/>
  <w:displayBackgroundShape/>
  <w:hideGrammaticalErrors/>
  <w:activeWritingStyle w:appName="MSWord" w:lang="en-US" w:vendorID="64" w:dllVersion="6" w:nlCheck="1" w:checkStyle="1"/>
  <w:activeWritingStyle w:appName="MSWord" w:lang="en-US" w:vendorID="64" w:dllVersion="0" w:nlCheck="1" w:checkStyle="0"/>
  <w:stylePaneFormatFilter w:val="3724" w:allStyles="0" w:customStyles="0" w:latentStyles="1" w:stylesInUse="0" w:headingStyles="1" w:numberingStyles="0" w:tableStyles="0" w:directFormattingOnRuns="1" w:directFormattingOnParagraphs="1" w:directFormattingOnNumbering="1" w:directFormattingOnTables="0" w:clearFormatting="1" w:top3HeadingStyles="1" w:visibleStyles="0" w:alternateStyleNames="0"/>
  <w:stylePaneSortMethod w:val="0000"/>
  <w:doNotTrackMoves/>
  <w:defaultTabStop w:val="720"/>
  <w:clickAndTypeStyle w:val="capture"/>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56B1"/>
    <w:rsid w:val="00000566"/>
    <w:rsid w:val="0000079A"/>
    <w:rsid w:val="00000E55"/>
    <w:rsid w:val="0000256E"/>
    <w:rsid w:val="00002AAF"/>
    <w:rsid w:val="00004CE0"/>
    <w:rsid w:val="0000509D"/>
    <w:rsid w:val="00005C2E"/>
    <w:rsid w:val="000063A7"/>
    <w:rsid w:val="0000675B"/>
    <w:rsid w:val="00006DB8"/>
    <w:rsid w:val="000072F5"/>
    <w:rsid w:val="00007952"/>
    <w:rsid w:val="00007CF7"/>
    <w:rsid w:val="00010140"/>
    <w:rsid w:val="000114B6"/>
    <w:rsid w:val="00011597"/>
    <w:rsid w:val="00011EE6"/>
    <w:rsid w:val="0001226E"/>
    <w:rsid w:val="00012585"/>
    <w:rsid w:val="00012CC3"/>
    <w:rsid w:val="00012DBA"/>
    <w:rsid w:val="00013F6D"/>
    <w:rsid w:val="00015FC6"/>
    <w:rsid w:val="0001707D"/>
    <w:rsid w:val="000171DA"/>
    <w:rsid w:val="00020058"/>
    <w:rsid w:val="00023D7B"/>
    <w:rsid w:val="000249CE"/>
    <w:rsid w:val="000262DD"/>
    <w:rsid w:val="000263BB"/>
    <w:rsid w:val="0003122B"/>
    <w:rsid w:val="000318B9"/>
    <w:rsid w:val="00031EF7"/>
    <w:rsid w:val="000358F4"/>
    <w:rsid w:val="00036D9D"/>
    <w:rsid w:val="00037D58"/>
    <w:rsid w:val="000403A7"/>
    <w:rsid w:val="00040D02"/>
    <w:rsid w:val="00041153"/>
    <w:rsid w:val="0004117E"/>
    <w:rsid w:val="000423A7"/>
    <w:rsid w:val="0004401B"/>
    <w:rsid w:val="0004487E"/>
    <w:rsid w:val="0004636C"/>
    <w:rsid w:val="000502C1"/>
    <w:rsid w:val="0005040E"/>
    <w:rsid w:val="000505BF"/>
    <w:rsid w:val="000505C3"/>
    <w:rsid w:val="000532BD"/>
    <w:rsid w:val="00053981"/>
    <w:rsid w:val="00053DC2"/>
    <w:rsid w:val="00054282"/>
    <w:rsid w:val="00054FE7"/>
    <w:rsid w:val="000558B2"/>
    <w:rsid w:val="00055C2E"/>
    <w:rsid w:val="00057693"/>
    <w:rsid w:val="000615A9"/>
    <w:rsid w:val="00061EFF"/>
    <w:rsid w:val="000635D0"/>
    <w:rsid w:val="00063E87"/>
    <w:rsid w:val="0006410E"/>
    <w:rsid w:val="00064551"/>
    <w:rsid w:val="00064744"/>
    <w:rsid w:val="00065A51"/>
    <w:rsid w:val="00065FEF"/>
    <w:rsid w:val="00071609"/>
    <w:rsid w:val="00073693"/>
    <w:rsid w:val="0007375D"/>
    <w:rsid w:val="00074A91"/>
    <w:rsid w:val="00074FD3"/>
    <w:rsid w:val="00075619"/>
    <w:rsid w:val="00076412"/>
    <w:rsid w:val="00077B1D"/>
    <w:rsid w:val="000826A6"/>
    <w:rsid w:val="00083045"/>
    <w:rsid w:val="000836C5"/>
    <w:rsid w:val="00084D00"/>
    <w:rsid w:val="000860D5"/>
    <w:rsid w:val="000872F8"/>
    <w:rsid w:val="00087315"/>
    <w:rsid w:val="00092095"/>
    <w:rsid w:val="00092CA6"/>
    <w:rsid w:val="000931E1"/>
    <w:rsid w:val="00093419"/>
    <w:rsid w:val="0009383F"/>
    <w:rsid w:val="00094202"/>
    <w:rsid w:val="000950FE"/>
    <w:rsid w:val="000952C2"/>
    <w:rsid w:val="00096C2D"/>
    <w:rsid w:val="0009733A"/>
    <w:rsid w:val="000A10B8"/>
    <w:rsid w:val="000A2343"/>
    <w:rsid w:val="000A2CBC"/>
    <w:rsid w:val="000A5C22"/>
    <w:rsid w:val="000A5F30"/>
    <w:rsid w:val="000A6ED8"/>
    <w:rsid w:val="000A771A"/>
    <w:rsid w:val="000A7B34"/>
    <w:rsid w:val="000B07D5"/>
    <w:rsid w:val="000B1247"/>
    <w:rsid w:val="000B2355"/>
    <w:rsid w:val="000B23BB"/>
    <w:rsid w:val="000B23F7"/>
    <w:rsid w:val="000B23F8"/>
    <w:rsid w:val="000B6316"/>
    <w:rsid w:val="000B7A3C"/>
    <w:rsid w:val="000C172E"/>
    <w:rsid w:val="000C41B8"/>
    <w:rsid w:val="000D0529"/>
    <w:rsid w:val="000D076D"/>
    <w:rsid w:val="000D15A8"/>
    <w:rsid w:val="000D18EE"/>
    <w:rsid w:val="000D20F9"/>
    <w:rsid w:val="000D285E"/>
    <w:rsid w:val="000D3E5D"/>
    <w:rsid w:val="000D5FCB"/>
    <w:rsid w:val="000D6F8E"/>
    <w:rsid w:val="000D7776"/>
    <w:rsid w:val="000E4121"/>
    <w:rsid w:val="000E5748"/>
    <w:rsid w:val="000E5FF4"/>
    <w:rsid w:val="000F0A68"/>
    <w:rsid w:val="000F27F9"/>
    <w:rsid w:val="000F2806"/>
    <w:rsid w:val="000F3438"/>
    <w:rsid w:val="000F36E1"/>
    <w:rsid w:val="000F39A6"/>
    <w:rsid w:val="000F516E"/>
    <w:rsid w:val="000F52D7"/>
    <w:rsid w:val="000F62F0"/>
    <w:rsid w:val="000F69A6"/>
    <w:rsid w:val="000F7900"/>
    <w:rsid w:val="00100FA4"/>
    <w:rsid w:val="001028CC"/>
    <w:rsid w:val="0010395E"/>
    <w:rsid w:val="00103F33"/>
    <w:rsid w:val="00104399"/>
    <w:rsid w:val="0010585A"/>
    <w:rsid w:val="00105B33"/>
    <w:rsid w:val="00106273"/>
    <w:rsid w:val="0010664C"/>
    <w:rsid w:val="00107971"/>
    <w:rsid w:val="00111337"/>
    <w:rsid w:val="00111497"/>
    <w:rsid w:val="00113584"/>
    <w:rsid w:val="00113FEC"/>
    <w:rsid w:val="00114774"/>
    <w:rsid w:val="00114B9D"/>
    <w:rsid w:val="001170B1"/>
    <w:rsid w:val="0012060D"/>
    <w:rsid w:val="001209D2"/>
    <w:rsid w:val="00120EBE"/>
    <w:rsid w:val="00124FF9"/>
    <w:rsid w:val="0012510C"/>
    <w:rsid w:val="00125FA9"/>
    <w:rsid w:val="00126E8F"/>
    <w:rsid w:val="00127B50"/>
    <w:rsid w:val="00127DAB"/>
    <w:rsid w:val="001301CA"/>
    <w:rsid w:val="0013179E"/>
    <w:rsid w:val="00131B4E"/>
    <w:rsid w:val="0013245A"/>
    <w:rsid w:val="00132A9A"/>
    <w:rsid w:val="00134849"/>
    <w:rsid w:val="00135E85"/>
    <w:rsid w:val="001378E2"/>
    <w:rsid w:val="0014042B"/>
    <w:rsid w:val="001404FC"/>
    <w:rsid w:val="00140BB1"/>
    <w:rsid w:val="00143F1F"/>
    <w:rsid w:val="001458BE"/>
    <w:rsid w:val="00146D6E"/>
    <w:rsid w:val="00147F1E"/>
    <w:rsid w:val="00150449"/>
    <w:rsid w:val="00151087"/>
    <w:rsid w:val="00151C94"/>
    <w:rsid w:val="0015247D"/>
    <w:rsid w:val="001530C8"/>
    <w:rsid w:val="001533CC"/>
    <w:rsid w:val="00155029"/>
    <w:rsid w:val="0015627F"/>
    <w:rsid w:val="001574A4"/>
    <w:rsid w:val="00160824"/>
    <w:rsid w:val="0016152F"/>
    <w:rsid w:val="001624C3"/>
    <w:rsid w:val="00162F83"/>
    <w:rsid w:val="00163B47"/>
    <w:rsid w:val="00165577"/>
    <w:rsid w:val="00165AB8"/>
    <w:rsid w:val="001704D1"/>
    <w:rsid w:val="00172D7F"/>
    <w:rsid w:val="00174BF0"/>
    <w:rsid w:val="00175BDC"/>
    <w:rsid w:val="00176018"/>
    <w:rsid w:val="00176D9C"/>
    <w:rsid w:val="00177307"/>
    <w:rsid w:val="00177765"/>
    <w:rsid w:val="00177B0A"/>
    <w:rsid w:val="00177C8B"/>
    <w:rsid w:val="00180125"/>
    <w:rsid w:val="00180235"/>
    <w:rsid w:val="001807D0"/>
    <w:rsid w:val="00180CE1"/>
    <w:rsid w:val="0018100A"/>
    <w:rsid w:val="0018108A"/>
    <w:rsid w:val="001826FE"/>
    <w:rsid w:val="00183266"/>
    <w:rsid w:val="00184FD7"/>
    <w:rsid w:val="00186009"/>
    <w:rsid w:val="001869BA"/>
    <w:rsid w:val="0018771A"/>
    <w:rsid w:val="00187B05"/>
    <w:rsid w:val="00190B04"/>
    <w:rsid w:val="00191818"/>
    <w:rsid w:val="001925FB"/>
    <w:rsid w:val="00192710"/>
    <w:rsid w:val="00192CA7"/>
    <w:rsid w:val="00195A4B"/>
    <w:rsid w:val="00196F8C"/>
    <w:rsid w:val="001971A2"/>
    <w:rsid w:val="001973DE"/>
    <w:rsid w:val="001A034A"/>
    <w:rsid w:val="001A1511"/>
    <w:rsid w:val="001A3102"/>
    <w:rsid w:val="001A3318"/>
    <w:rsid w:val="001A38DF"/>
    <w:rsid w:val="001A3C5C"/>
    <w:rsid w:val="001A4CD6"/>
    <w:rsid w:val="001A5D77"/>
    <w:rsid w:val="001A64AC"/>
    <w:rsid w:val="001B020C"/>
    <w:rsid w:val="001B146E"/>
    <w:rsid w:val="001B24C2"/>
    <w:rsid w:val="001B3FAC"/>
    <w:rsid w:val="001B5816"/>
    <w:rsid w:val="001B628C"/>
    <w:rsid w:val="001B6AF7"/>
    <w:rsid w:val="001B6C01"/>
    <w:rsid w:val="001B7ADF"/>
    <w:rsid w:val="001B7D4D"/>
    <w:rsid w:val="001B7F47"/>
    <w:rsid w:val="001C0AE7"/>
    <w:rsid w:val="001C10BB"/>
    <w:rsid w:val="001C2E1C"/>
    <w:rsid w:val="001C2FEA"/>
    <w:rsid w:val="001C3862"/>
    <w:rsid w:val="001C3ACF"/>
    <w:rsid w:val="001C54B2"/>
    <w:rsid w:val="001C56C7"/>
    <w:rsid w:val="001C6692"/>
    <w:rsid w:val="001C6D26"/>
    <w:rsid w:val="001D1B2A"/>
    <w:rsid w:val="001D1E28"/>
    <w:rsid w:val="001D2941"/>
    <w:rsid w:val="001D3222"/>
    <w:rsid w:val="001D6650"/>
    <w:rsid w:val="001D7C46"/>
    <w:rsid w:val="001E0380"/>
    <w:rsid w:val="001E0BFF"/>
    <w:rsid w:val="001E16AB"/>
    <w:rsid w:val="001E36FE"/>
    <w:rsid w:val="001E37C0"/>
    <w:rsid w:val="001E4B39"/>
    <w:rsid w:val="001E5D8F"/>
    <w:rsid w:val="001E644B"/>
    <w:rsid w:val="001E7674"/>
    <w:rsid w:val="001F19C0"/>
    <w:rsid w:val="001F2613"/>
    <w:rsid w:val="001F4104"/>
    <w:rsid w:val="001F4207"/>
    <w:rsid w:val="001F5024"/>
    <w:rsid w:val="001F5027"/>
    <w:rsid w:val="001F6008"/>
    <w:rsid w:val="001F7BEA"/>
    <w:rsid w:val="001F7DF5"/>
    <w:rsid w:val="002003EA"/>
    <w:rsid w:val="00201B0B"/>
    <w:rsid w:val="00203D8E"/>
    <w:rsid w:val="00204254"/>
    <w:rsid w:val="0020469B"/>
    <w:rsid w:val="002105FD"/>
    <w:rsid w:val="002136C6"/>
    <w:rsid w:val="0021381D"/>
    <w:rsid w:val="00214A9B"/>
    <w:rsid w:val="00214E25"/>
    <w:rsid w:val="0021530C"/>
    <w:rsid w:val="002159E6"/>
    <w:rsid w:val="002161AF"/>
    <w:rsid w:val="00217034"/>
    <w:rsid w:val="002209D0"/>
    <w:rsid w:val="002216E6"/>
    <w:rsid w:val="00221766"/>
    <w:rsid w:val="00222318"/>
    <w:rsid w:val="00226755"/>
    <w:rsid w:val="00226CCB"/>
    <w:rsid w:val="00227230"/>
    <w:rsid w:val="002273CA"/>
    <w:rsid w:val="00230E4C"/>
    <w:rsid w:val="00233D2B"/>
    <w:rsid w:val="00234111"/>
    <w:rsid w:val="002360B9"/>
    <w:rsid w:val="0023667A"/>
    <w:rsid w:val="002367A2"/>
    <w:rsid w:val="002372C8"/>
    <w:rsid w:val="00241488"/>
    <w:rsid w:val="00241D51"/>
    <w:rsid w:val="002430E2"/>
    <w:rsid w:val="002505E2"/>
    <w:rsid w:val="002516D5"/>
    <w:rsid w:val="00252BD5"/>
    <w:rsid w:val="00253553"/>
    <w:rsid w:val="00253F25"/>
    <w:rsid w:val="00254CDB"/>
    <w:rsid w:val="002555F6"/>
    <w:rsid w:val="0025597E"/>
    <w:rsid w:val="00255F47"/>
    <w:rsid w:val="00256419"/>
    <w:rsid w:val="00256DF1"/>
    <w:rsid w:val="00256F04"/>
    <w:rsid w:val="0026011F"/>
    <w:rsid w:val="002605F5"/>
    <w:rsid w:val="00260B9B"/>
    <w:rsid w:val="00260F7D"/>
    <w:rsid w:val="00261799"/>
    <w:rsid w:val="0026273A"/>
    <w:rsid w:val="002635D8"/>
    <w:rsid w:val="00263CB3"/>
    <w:rsid w:val="00265D59"/>
    <w:rsid w:val="002669D1"/>
    <w:rsid w:val="00266D60"/>
    <w:rsid w:val="002708D0"/>
    <w:rsid w:val="00270B31"/>
    <w:rsid w:val="00272D3B"/>
    <w:rsid w:val="00274E71"/>
    <w:rsid w:val="00275108"/>
    <w:rsid w:val="00275B19"/>
    <w:rsid w:val="00275D69"/>
    <w:rsid w:val="00276A39"/>
    <w:rsid w:val="00276C5D"/>
    <w:rsid w:val="00280108"/>
    <w:rsid w:val="00282125"/>
    <w:rsid w:val="00282EDE"/>
    <w:rsid w:val="00283308"/>
    <w:rsid w:val="002836FE"/>
    <w:rsid w:val="00284D26"/>
    <w:rsid w:val="00284F05"/>
    <w:rsid w:val="0028700E"/>
    <w:rsid w:val="0028754F"/>
    <w:rsid w:val="00287A11"/>
    <w:rsid w:val="00287D8C"/>
    <w:rsid w:val="00291612"/>
    <w:rsid w:val="00294185"/>
    <w:rsid w:val="00294C9C"/>
    <w:rsid w:val="0029525F"/>
    <w:rsid w:val="002957AD"/>
    <w:rsid w:val="0029646A"/>
    <w:rsid w:val="0029713C"/>
    <w:rsid w:val="002A07CD"/>
    <w:rsid w:val="002A0C8C"/>
    <w:rsid w:val="002A2EE5"/>
    <w:rsid w:val="002A3C10"/>
    <w:rsid w:val="002A3EB8"/>
    <w:rsid w:val="002A4892"/>
    <w:rsid w:val="002A49CC"/>
    <w:rsid w:val="002A5B28"/>
    <w:rsid w:val="002A5D59"/>
    <w:rsid w:val="002A6C89"/>
    <w:rsid w:val="002A7F51"/>
    <w:rsid w:val="002B1EA8"/>
    <w:rsid w:val="002B32EF"/>
    <w:rsid w:val="002B7255"/>
    <w:rsid w:val="002C2AF8"/>
    <w:rsid w:val="002C2F29"/>
    <w:rsid w:val="002C3432"/>
    <w:rsid w:val="002C3ADA"/>
    <w:rsid w:val="002C3E76"/>
    <w:rsid w:val="002C3F1F"/>
    <w:rsid w:val="002C4547"/>
    <w:rsid w:val="002C4A4F"/>
    <w:rsid w:val="002C50D9"/>
    <w:rsid w:val="002C5BB9"/>
    <w:rsid w:val="002C6335"/>
    <w:rsid w:val="002D0C49"/>
    <w:rsid w:val="002D153E"/>
    <w:rsid w:val="002D23EC"/>
    <w:rsid w:val="002D446D"/>
    <w:rsid w:val="002D5204"/>
    <w:rsid w:val="002D7740"/>
    <w:rsid w:val="002E06CF"/>
    <w:rsid w:val="002E1D8C"/>
    <w:rsid w:val="002E25B6"/>
    <w:rsid w:val="002E2E39"/>
    <w:rsid w:val="002E3825"/>
    <w:rsid w:val="002E3A02"/>
    <w:rsid w:val="002E4F56"/>
    <w:rsid w:val="002E51DB"/>
    <w:rsid w:val="002E59ED"/>
    <w:rsid w:val="002E66F8"/>
    <w:rsid w:val="002E751D"/>
    <w:rsid w:val="002F0076"/>
    <w:rsid w:val="002F0AF8"/>
    <w:rsid w:val="002F1761"/>
    <w:rsid w:val="002F4AAA"/>
    <w:rsid w:val="002F4B60"/>
    <w:rsid w:val="002F5410"/>
    <w:rsid w:val="002F669A"/>
    <w:rsid w:val="002F755B"/>
    <w:rsid w:val="00300E2C"/>
    <w:rsid w:val="00300E47"/>
    <w:rsid w:val="00301CBE"/>
    <w:rsid w:val="00302781"/>
    <w:rsid w:val="00302AE3"/>
    <w:rsid w:val="00302F07"/>
    <w:rsid w:val="00303EBA"/>
    <w:rsid w:val="00310D14"/>
    <w:rsid w:val="003110DB"/>
    <w:rsid w:val="00311164"/>
    <w:rsid w:val="00312FCF"/>
    <w:rsid w:val="00314B90"/>
    <w:rsid w:val="003179AE"/>
    <w:rsid w:val="00320189"/>
    <w:rsid w:val="0032241E"/>
    <w:rsid w:val="0032518C"/>
    <w:rsid w:val="00325DBA"/>
    <w:rsid w:val="00326966"/>
    <w:rsid w:val="003307D8"/>
    <w:rsid w:val="003308BB"/>
    <w:rsid w:val="00331C19"/>
    <w:rsid w:val="00332565"/>
    <w:rsid w:val="00334498"/>
    <w:rsid w:val="003347BE"/>
    <w:rsid w:val="0033546E"/>
    <w:rsid w:val="00335A3C"/>
    <w:rsid w:val="003377B8"/>
    <w:rsid w:val="00340495"/>
    <w:rsid w:val="00342392"/>
    <w:rsid w:val="003424DE"/>
    <w:rsid w:val="00342E0C"/>
    <w:rsid w:val="00343839"/>
    <w:rsid w:val="0034545B"/>
    <w:rsid w:val="0034565B"/>
    <w:rsid w:val="00345B6B"/>
    <w:rsid w:val="00346959"/>
    <w:rsid w:val="0034703C"/>
    <w:rsid w:val="00350758"/>
    <w:rsid w:val="00350E61"/>
    <w:rsid w:val="00351732"/>
    <w:rsid w:val="00351AFD"/>
    <w:rsid w:val="00351EFD"/>
    <w:rsid w:val="00352B36"/>
    <w:rsid w:val="00353152"/>
    <w:rsid w:val="003551C5"/>
    <w:rsid w:val="003565C2"/>
    <w:rsid w:val="00357369"/>
    <w:rsid w:val="003600D5"/>
    <w:rsid w:val="00360CE8"/>
    <w:rsid w:val="00360F7B"/>
    <w:rsid w:val="0036387F"/>
    <w:rsid w:val="00364BC4"/>
    <w:rsid w:val="00365903"/>
    <w:rsid w:val="00365BF2"/>
    <w:rsid w:val="00370493"/>
    <w:rsid w:val="00372BA5"/>
    <w:rsid w:val="00373A48"/>
    <w:rsid w:val="00374DE0"/>
    <w:rsid w:val="0037537F"/>
    <w:rsid w:val="003761C4"/>
    <w:rsid w:val="00376742"/>
    <w:rsid w:val="00376DD4"/>
    <w:rsid w:val="0037732A"/>
    <w:rsid w:val="0037762D"/>
    <w:rsid w:val="003778CF"/>
    <w:rsid w:val="0038068B"/>
    <w:rsid w:val="00380D99"/>
    <w:rsid w:val="0038104A"/>
    <w:rsid w:val="003822ED"/>
    <w:rsid w:val="00382ACE"/>
    <w:rsid w:val="00382E7E"/>
    <w:rsid w:val="0038307E"/>
    <w:rsid w:val="00383896"/>
    <w:rsid w:val="00384703"/>
    <w:rsid w:val="003854FE"/>
    <w:rsid w:val="00385E4D"/>
    <w:rsid w:val="00386D25"/>
    <w:rsid w:val="0038769B"/>
    <w:rsid w:val="003915F3"/>
    <w:rsid w:val="00392B05"/>
    <w:rsid w:val="003937E2"/>
    <w:rsid w:val="00393862"/>
    <w:rsid w:val="00393CD3"/>
    <w:rsid w:val="00395793"/>
    <w:rsid w:val="003970DB"/>
    <w:rsid w:val="00397BE6"/>
    <w:rsid w:val="00397E3A"/>
    <w:rsid w:val="003A02FD"/>
    <w:rsid w:val="003A0704"/>
    <w:rsid w:val="003A10D0"/>
    <w:rsid w:val="003A294E"/>
    <w:rsid w:val="003A2D90"/>
    <w:rsid w:val="003A3832"/>
    <w:rsid w:val="003A502A"/>
    <w:rsid w:val="003A536F"/>
    <w:rsid w:val="003A7664"/>
    <w:rsid w:val="003A79F5"/>
    <w:rsid w:val="003B0AA0"/>
    <w:rsid w:val="003B3DC0"/>
    <w:rsid w:val="003B5AED"/>
    <w:rsid w:val="003B6A8B"/>
    <w:rsid w:val="003C0105"/>
    <w:rsid w:val="003C0DDD"/>
    <w:rsid w:val="003C19E5"/>
    <w:rsid w:val="003C1B39"/>
    <w:rsid w:val="003C2662"/>
    <w:rsid w:val="003C2722"/>
    <w:rsid w:val="003C2B2F"/>
    <w:rsid w:val="003C730E"/>
    <w:rsid w:val="003C7F64"/>
    <w:rsid w:val="003D3B06"/>
    <w:rsid w:val="003D3CF2"/>
    <w:rsid w:val="003D41D8"/>
    <w:rsid w:val="003D59EF"/>
    <w:rsid w:val="003D5CA4"/>
    <w:rsid w:val="003D6E46"/>
    <w:rsid w:val="003D7111"/>
    <w:rsid w:val="003D7EA1"/>
    <w:rsid w:val="003E16AA"/>
    <w:rsid w:val="003E28AE"/>
    <w:rsid w:val="003E2F1B"/>
    <w:rsid w:val="003E4BF7"/>
    <w:rsid w:val="003E7419"/>
    <w:rsid w:val="003F04A7"/>
    <w:rsid w:val="003F11EA"/>
    <w:rsid w:val="003F249B"/>
    <w:rsid w:val="003F2AE5"/>
    <w:rsid w:val="003F4789"/>
    <w:rsid w:val="003F5D33"/>
    <w:rsid w:val="003F6009"/>
    <w:rsid w:val="003F69FF"/>
    <w:rsid w:val="003F6B43"/>
    <w:rsid w:val="00400BA7"/>
    <w:rsid w:val="00401C4C"/>
    <w:rsid w:val="004021D7"/>
    <w:rsid w:val="00402553"/>
    <w:rsid w:val="00402CFB"/>
    <w:rsid w:val="00404987"/>
    <w:rsid w:val="00406D3D"/>
    <w:rsid w:val="0040736B"/>
    <w:rsid w:val="00410609"/>
    <w:rsid w:val="00410DBC"/>
    <w:rsid w:val="004114F2"/>
    <w:rsid w:val="00413F99"/>
    <w:rsid w:val="004145D9"/>
    <w:rsid w:val="00415FC3"/>
    <w:rsid w:val="0042115F"/>
    <w:rsid w:val="00423003"/>
    <w:rsid w:val="004238E9"/>
    <w:rsid w:val="00423A58"/>
    <w:rsid w:val="0042474D"/>
    <w:rsid w:val="00424803"/>
    <w:rsid w:val="004275F6"/>
    <w:rsid w:val="004278FB"/>
    <w:rsid w:val="0043068A"/>
    <w:rsid w:val="00430FD0"/>
    <w:rsid w:val="0043100F"/>
    <w:rsid w:val="00431460"/>
    <w:rsid w:val="0043156D"/>
    <w:rsid w:val="00431E19"/>
    <w:rsid w:val="00433816"/>
    <w:rsid w:val="0043395F"/>
    <w:rsid w:val="00434A06"/>
    <w:rsid w:val="00434C36"/>
    <w:rsid w:val="004363FA"/>
    <w:rsid w:val="00436737"/>
    <w:rsid w:val="0044095A"/>
    <w:rsid w:val="004409CB"/>
    <w:rsid w:val="00440A78"/>
    <w:rsid w:val="00441E65"/>
    <w:rsid w:val="00441FF9"/>
    <w:rsid w:val="00444332"/>
    <w:rsid w:val="00445100"/>
    <w:rsid w:val="00445A04"/>
    <w:rsid w:val="00446B61"/>
    <w:rsid w:val="004479B6"/>
    <w:rsid w:val="00450E30"/>
    <w:rsid w:val="00451181"/>
    <w:rsid w:val="004516D5"/>
    <w:rsid w:val="00451E3C"/>
    <w:rsid w:val="004524F0"/>
    <w:rsid w:val="00452DB6"/>
    <w:rsid w:val="004568B7"/>
    <w:rsid w:val="00456CBE"/>
    <w:rsid w:val="00457FF3"/>
    <w:rsid w:val="00460B44"/>
    <w:rsid w:val="00461055"/>
    <w:rsid w:val="00466168"/>
    <w:rsid w:val="004671DF"/>
    <w:rsid w:val="004679B0"/>
    <w:rsid w:val="00467EF4"/>
    <w:rsid w:val="004719DE"/>
    <w:rsid w:val="004728FC"/>
    <w:rsid w:val="00472D80"/>
    <w:rsid w:val="00473903"/>
    <w:rsid w:val="00474246"/>
    <w:rsid w:val="004747F8"/>
    <w:rsid w:val="00474BBC"/>
    <w:rsid w:val="00474F44"/>
    <w:rsid w:val="00475F1C"/>
    <w:rsid w:val="004762BC"/>
    <w:rsid w:val="00476463"/>
    <w:rsid w:val="0048016C"/>
    <w:rsid w:val="004821CE"/>
    <w:rsid w:val="004822B6"/>
    <w:rsid w:val="004830FD"/>
    <w:rsid w:val="0048329E"/>
    <w:rsid w:val="004836E3"/>
    <w:rsid w:val="004836EE"/>
    <w:rsid w:val="0048455F"/>
    <w:rsid w:val="0048464B"/>
    <w:rsid w:val="00484697"/>
    <w:rsid w:val="004850BF"/>
    <w:rsid w:val="00485311"/>
    <w:rsid w:val="00487F24"/>
    <w:rsid w:val="00491944"/>
    <w:rsid w:val="004945D6"/>
    <w:rsid w:val="0049731D"/>
    <w:rsid w:val="004973FC"/>
    <w:rsid w:val="00497D9E"/>
    <w:rsid w:val="004A1489"/>
    <w:rsid w:val="004A28E1"/>
    <w:rsid w:val="004A4503"/>
    <w:rsid w:val="004A48A3"/>
    <w:rsid w:val="004A56ED"/>
    <w:rsid w:val="004A6D6F"/>
    <w:rsid w:val="004A7163"/>
    <w:rsid w:val="004A78CB"/>
    <w:rsid w:val="004B181A"/>
    <w:rsid w:val="004B19FA"/>
    <w:rsid w:val="004B3F17"/>
    <w:rsid w:val="004B4236"/>
    <w:rsid w:val="004B5D00"/>
    <w:rsid w:val="004B5ED7"/>
    <w:rsid w:val="004B64EC"/>
    <w:rsid w:val="004B77E6"/>
    <w:rsid w:val="004B7F92"/>
    <w:rsid w:val="004C0564"/>
    <w:rsid w:val="004C2116"/>
    <w:rsid w:val="004C34A1"/>
    <w:rsid w:val="004C3E3C"/>
    <w:rsid w:val="004C470C"/>
    <w:rsid w:val="004C5BC6"/>
    <w:rsid w:val="004C6FDD"/>
    <w:rsid w:val="004D03DD"/>
    <w:rsid w:val="004D042B"/>
    <w:rsid w:val="004D0A39"/>
    <w:rsid w:val="004D17BB"/>
    <w:rsid w:val="004D1822"/>
    <w:rsid w:val="004D2313"/>
    <w:rsid w:val="004D3B94"/>
    <w:rsid w:val="004D3CB7"/>
    <w:rsid w:val="004D3FB6"/>
    <w:rsid w:val="004D5032"/>
    <w:rsid w:val="004D5B19"/>
    <w:rsid w:val="004D5CD2"/>
    <w:rsid w:val="004D6700"/>
    <w:rsid w:val="004D7158"/>
    <w:rsid w:val="004D7C81"/>
    <w:rsid w:val="004E1A65"/>
    <w:rsid w:val="004E1D32"/>
    <w:rsid w:val="004E34CB"/>
    <w:rsid w:val="004E37CD"/>
    <w:rsid w:val="004E3F73"/>
    <w:rsid w:val="004E477D"/>
    <w:rsid w:val="004E55D3"/>
    <w:rsid w:val="004E5C3D"/>
    <w:rsid w:val="004F0FB3"/>
    <w:rsid w:val="004F3426"/>
    <w:rsid w:val="004F3A80"/>
    <w:rsid w:val="004F57C8"/>
    <w:rsid w:val="004F6329"/>
    <w:rsid w:val="004F78A7"/>
    <w:rsid w:val="00501704"/>
    <w:rsid w:val="0050192C"/>
    <w:rsid w:val="0050228D"/>
    <w:rsid w:val="00503B07"/>
    <w:rsid w:val="00503BA7"/>
    <w:rsid w:val="00504BC1"/>
    <w:rsid w:val="0050595F"/>
    <w:rsid w:val="00511CBF"/>
    <w:rsid w:val="00513095"/>
    <w:rsid w:val="00515417"/>
    <w:rsid w:val="0051543D"/>
    <w:rsid w:val="005157B9"/>
    <w:rsid w:val="00515F2A"/>
    <w:rsid w:val="00516856"/>
    <w:rsid w:val="0051763D"/>
    <w:rsid w:val="005177CF"/>
    <w:rsid w:val="005210CE"/>
    <w:rsid w:val="005216FB"/>
    <w:rsid w:val="00522649"/>
    <w:rsid w:val="005268A6"/>
    <w:rsid w:val="005276B4"/>
    <w:rsid w:val="00527B5C"/>
    <w:rsid w:val="00530BB2"/>
    <w:rsid w:val="00530D34"/>
    <w:rsid w:val="00531CD9"/>
    <w:rsid w:val="005327F9"/>
    <w:rsid w:val="00532B92"/>
    <w:rsid w:val="00533A8C"/>
    <w:rsid w:val="00534CF2"/>
    <w:rsid w:val="00536B12"/>
    <w:rsid w:val="005376D7"/>
    <w:rsid w:val="005406A4"/>
    <w:rsid w:val="00540A29"/>
    <w:rsid w:val="00540D33"/>
    <w:rsid w:val="0054176E"/>
    <w:rsid w:val="005417C5"/>
    <w:rsid w:val="00542168"/>
    <w:rsid w:val="00542273"/>
    <w:rsid w:val="0054228F"/>
    <w:rsid w:val="00542329"/>
    <w:rsid w:val="0054235A"/>
    <w:rsid w:val="005423FE"/>
    <w:rsid w:val="00543655"/>
    <w:rsid w:val="00543713"/>
    <w:rsid w:val="00543C29"/>
    <w:rsid w:val="00543E06"/>
    <w:rsid w:val="00545AE3"/>
    <w:rsid w:val="00545DC0"/>
    <w:rsid w:val="0054682B"/>
    <w:rsid w:val="00547AE0"/>
    <w:rsid w:val="0055089D"/>
    <w:rsid w:val="00553795"/>
    <w:rsid w:val="00554447"/>
    <w:rsid w:val="00554B8F"/>
    <w:rsid w:val="005579AE"/>
    <w:rsid w:val="005603F8"/>
    <w:rsid w:val="0056180E"/>
    <w:rsid w:val="00563CD0"/>
    <w:rsid w:val="005647C7"/>
    <w:rsid w:val="00564E85"/>
    <w:rsid w:val="00565A28"/>
    <w:rsid w:val="00565E5E"/>
    <w:rsid w:val="0056606F"/>
    <w:rsid w:val="00566D6A"/>
    <w:rsid w:val="00567A2E"/>
    <w:rsid w:val="0057003A"/>
    <w:rsid w:val="00570687"/>
    <w:rsid w:val="005738EC"/>
    <w:rsid w:val="00573E96"/>
    <w:rsid w:val="00575CFA"/>
    <w:rsid w:val="005802B9"/>
    <w:rsid w:val="00580CEE"/>
    <w:rsid w:val="005837F3"/>
    <w:rsid w:val="00585881"/>
    <w:rsid w:val="00586AEB"/>
    <w:rsid w:val="00587900"/>
    <w:rsid w:val="00590BD9"/>
    <w:rsid w:val="00590C40"/>
    <w:rsid w:val="00594D40"/>
    <w:rsid w:val="005960B6"/>
    <w:rsid w:val="00596379"/>
    <w:rsid w:val="005977B9"/>
    <w:rsid w:val="005A08F0"/>
    <w:rsid w:val="005A10A8"/>
    <w:rsid w:val="005A183D"/>
    <w:rsid w:val="005A3A67"/>
    <w:rsid w:val="005A4889"/>
    <w:rsid w:val="005A69AC"/>
    <w:rsid w:val="005A6A72"/>
    <w:rsid w:val="005A722B"/>
    <w:rsid w:val="005A7404"/>
    <w:rsid w:val="005B079B"/>
    <w:rsid w:val="005B1AA7"/>
    <w:rsid w:val="005B1D62"/>
    <w:rsid w:val="005B1F20"/>
    <w:rsid w:val="005B29AD"/>
    <w:rsid w:val="005B3267"/>
    <w:rsid w:val="005B3513"/>
    <w:rsid w:val="005B3553"/>
    <w:rsid w:val="005B5298"/>
    <w:rsid w:val="005B69FF"/>
    <w:rsid w:val="005B709C"/>
    <w:rsid w:val="005B73AE"/>
    <w:rsid w:val="005B75FF"/>
    <w:rsid w:val="005B7914"/>
    <w:rsid w:val="005B7C89"/>
    <w:rsid w:val="005B7F6B"/>
    <w:rsid w:val="005C24BE"/>
    <w:rsid w:val="005C32EC"/>
    <w:rsid w:val="005C36A0"/>
    <w:rsid w:val="005C38DA"/>
    <w:rsid w:val="005C39EA"/>
    <w:rsid w:val="005C5225"/>
    <w:rsid w:val="005C6587"/>
    <w:rsid w:val="005C6C00"/>
    <w:rsid w:val="005C7F51"/>
    <w:rsid w:val="005D18C5"/>
    <w:rsid w:val="005D1A08"/>
    <w:rsid w:val="005D3B22"/>
    <w:rsid w:val="005D3E57"/>
    <w:rsid w:val="005D5079"/>
    <w:rsid w:val="005D74B8"/>
    <w:rsid w:val="005D78AC"/>
    <w:rsid w:val="005E014B"/>
    <w:rsid w:val="005E25EC"/>
    <w:rsid w:val="005E2AF9"/>
    <w:rsid w:val="005E354C"/>
    <w:rsid w:val="005E6902"/>
    <w:rsid w:val="005E73C3"/>
    <w:rsid w:val="005E7932"/>
    <w:rsid w:val="005F044A"/>
    <w:rsid w:val="005F335D"/>
    <w:rsid w:val="005F3937"/>
    <w:rsid w:val="005F64BF"/>
    <w:rsid w:val="005F6CE5"/>
    <w:rsid w:val="00601C33"/>
    <w:rsid w:val="0060268A"/>
    <w:rsid w:val="00605675"/>
    <w:rsid w:val="006069DD"/>
    <w:rsid w:val="00607FA0"/>
    <w:rsid w:val="006104BF"/>
    <w:rsid w:val="00612274"/>
    <w:rsid w:val="006127C8"/>
    <w:rsid w:val="00612C82"/>
    <w:rsid w:val="00613504"/>
    <w:rsid w:val="00613D7C"/>
    <w:rsid w:val="006156A5"/>
    <w:rsid w:val="00615877"/>
    <w:rsid w:val="0061788E"/>
    <w:rsid w:val="006206E4"/>
    <w:rsid w:val="0062078F"/>
    <w:rsid w:val="00620E97"/>
    <w:rsid w:val="00620ED5"/>
    <w:rsid w:val="0062106E"/>
    <w:rsid w:val="00622FCB"/>
    <w:rsid w:val="0062312B"/>
    <w:rsid w:val="00633DAB"/>
    <w:rsid w:val="006341A4"/>
    <w:rsid w:val="00634638"/>
    <w:rsid w:val="00635FFB"/>
    <w:rsid w:val="00636694"/>
    <w:rsid w:val="0063757D"/>
    <w:rsid w:val="00640149"/>
    <w:rsid w:val="00640988"/>
    <w:rsid w:val="006421EA"/>
    <w:rsid w:val="0064228D"/>
    <w:rsid w:val="006425FD"/>
    <w:rsid w:val="00642849"/>
    <w:rsid w:val="00642FA3"/>
    <w:rsid w:val="0064337D"/>
    <w:rsid w:val="0064342C"/>
    <w:rsid w:val="00643FC0"/>
    <w:rsid w:val="0064548C"/>
    <w:rsid w:val="00646C33"/>
    <w:rsid w:val="00646E25"/>
    <w:rsid w:val="00651418"/>
    <w:rsid w:val="00651B3B"/>
    <w:rsid w:val="00652042"/>
    <w:rsid w:val="006532C3"/>
    <w:rsid w:val="00654078"/>
    <w:rsid w:val="0065443F"/>
    <w:rsid w:val="00657A03"/>
    <w:rsid w:val="00660299"/>
    <w:rsid w:val="006603DB"/>
    <w:rsid w:val="006614B7"/>
    <w:rsid w:val="006615F9"/>
    <w:rsid w:val="0066261E"/>
    <w:rsid w:val="00663B92"/>
    <w:rsid w:val="00664082"/>
    <w:rsid w:val="00664B39"/>
    <w:rsid w:val="00665BF6"/>
    <w:rsid w:val="00666C8D"/>
    <w:rsid w:val="006670D2"/>
    <w:rsid w:val="00667E47"/>
    <w:rsid w:val="006703D5"/>
    <w:rsid w:val="00670EC7"/>
    <w:rsid w:val="00671F3E"/>
    <w:rsid w:val="00672449"/>
    <w:rsid w:val="006724CE"/>
    <w:rsid w:val="00674DFB"/>
    <w:rsid w:val="0067517A"/>
    <w:rsid w:val="00676FCE"/>
    <w:rsid w:val="00677157"/>
    <w:rsid w:val="00677451"/>
    <w:rsid w:val="00677AC2"/>
    <w:rsid w:val="00680420"/>
    <w:rsid w:val="00680463"/>
    <w:rsid w:val="00680563"/>
    <w:rsid w:val="006848B7"/>
    <w:rsid w:val="00684C42"/>
    <w:rsid w:val="00685844"/>
    <w:rsid w:val="00686B82"/>
    <w:rsid w:val="00690D7F"/>
    <w:rsid w:val="00690ECF"/>
    <w:rsid w:val="00691431"/>
    <w:rsid w:val="00692138"/>
    <w:rsid w:val="00692F39"/>
    <w:rsid w:val="00693269"/>
    <w:rsid w:val="00693536"/>
    <w:rsid w:val="00693688"/>
    <w:rsid w:val="006949D2"/>
    <w:rsid w:val="006956F8"/>
    <w:rsid w:val="00695814"/>
    <w:rsid w:val="006960C9"/>
    <w:rsid w:val="006970A5"/>
    <w:rsid w:val="006A1533"/>
    <w:rsid w:val="006A20A1"/>
    <w:rsid w:val="006A2D20"/>
    <w:rsid w:val="006A2D7C"/>
    <w:rsid w:val="006A37ED"/>
    <w:rsid w:val="006A3D4B"/>
    <w:rsid w:val="006A4C36"/>
    <w:rsid w:val="006A4D40"/>
    <w:rsid w:val="006A62DC"/>
    <w:rsid w:val="006A6CE2"/>
    <w:rsid w:val="006A7090"/>
    <w:rsid w:val="006A7603"/>
    <w:rsid w:val="006A782C"/>
    <w:rsid w:val="006B0C29"/>
    <w:rsid w:val="006B10D1"/>
    <w:rsid w:val="006B1715"/>
    <w:rsid w:val="006B26D3"/>
    <w:rsid w:val="006B2DA8"/>
    <w:rsid w:val="006B3537"/>
    <w:rsid w:val="006B40FF"/>
    <w:rsid w:val="006B57E4"/>
    <w:rsid w:val="006C3618"/>
    <w:rsid w:val="006C3737"/>
    <w:rsid w:val="006C3836"/>
    <w:rsid w:val="006C3EE7"/>
    <w:rsid w:val="006C43EE"/>
    <w:rsid w:val="006C56A5"/>
    <w:rsid w:val="006C5A67"/>
    <w:rsid w:val="006C7460"/>
    <w:rsid w:val="006C74B2"/>
    <w:rsid w:val="006C7E5A"/>
    <w:rsid w:val="006D017A"/>
    <w:rsid w:val="006D1586"/>
    <w:rsid w:val="006D243B"/>
    <w:rsid w:val="006D4142"/>
    <w:rsid w:val="006D5DD4"/>
    <w:rsid w:val="006D687F"/>
    <w:rsid w:val="006D68DA"/>
    <w:rsid w:val="006D745D"/>
    <w:rsid w:val="006D77CC"/>
    <w:rsid w:val="006E0356"/>
    <w:rsid w:val="006E2D16"/>
    <w:rsid w:val="006E2F07"/>
    <w:rsid w:val="006E32E0"/>
    <w:rsid w:val="006E341B"/>
    <w:rsid w:val="006E418E"/>
    <w:rsid w:val="006E4392"/>
    <w:rsid w:val="006E656F"/>
    <w:rsid w:val="006F0BBF"/>
    <w:rsid w:val="006F0E4E"/>
    <w:rsid w:val="006F17F1"/>
    <w:rsid w:val="006F29AE"/>
    <w:rsid w:val="006F5297"/>
    <w:rsid w:val="006F56D5"/>
    <w:rsid w:val="006F6244"/>
    <w:rsid w:val="006F6D65"/>
    <w:rsid w:val="006F76B9"/>
    <w:rsid w:val="006F7A2B"/>
    <w:rsid w:val="00701A5F"/>
    <w:rsid w:val="007026E1"/>
    <w:rsid w:val="007029D1"/>
    <w:rsid w:val="00704C94"/>
    <w:rsid w:val="00705EA8"/>
    <w:rsid w:val="0070609F"/>
    <w:rsid w:val="00707206"/>
    <w:rsid w:val="00713AC4"/>
    <w:rsid w:val="00714011"/>
    <w:rsid w:val="00714730"/>
    <w:rsid w:val="00715F75"/>
    <w:rsid w:val="0071600D"/>
    <w:rsid w:val="007167F4"/>
    <w:rsid w:val="0071758C"/>
    <w:rsid w:val="00717F5E"/>
    <w:rsid w:val="0072054F"/>
    <w:rsid w:val="00722A00"/>
    <w:rsid w:val="007238FF"/>
    <w:rsid w:val="007241C9"/>
    <w:rsid w:val="0072481E"/>
    <w:rsid w:val="007248E2"/>
    <w:rsid w:val="00724E55"/>
    <w:rsid w:val="007254C1"/>
    <w:rsid w:val="0072569B"/>
    <w:rsid w:val="00725DE8"/>
    <w:rsid w:val="00726837"/>
    <w:rsid w:val="0072690F"/>
    <w:rsid w:val="00727068"/>
    <w:rsid w:val="0072722A"/>
    <w:rsid w:val="00727540"/>
    <w:rsid w:val="00727C0D"/>
    <w:rsid w:val="007305E9"/>
    <w:rsid w:val="0073078F"/>
    <w:rsid w:val="007316E5"/>
    <w:rsid w:val="00733151"/>
    <w:rsid w:val="00734B60"/>
    <w:rsid w:val="00734D3F"/>
    <w:rsid w:val="0073565B"/>
    <w:rsid w:val="00735CD3"/>
    <w:rsid w:val="00735CDD"/>
    <w:rsid w:val="00736B0D"/>
    <w:rsid w:val="00740E2C"/>
    <w:rsid w:val="007414B3"/>
    <w:rsid w:val="00741AAD"/>
    <w:rsid w:val="0074293D"/>
    <w:rsid w:val="00744EFC"/>
    <w:rsid w:val="00744F0F"/>
    <w:rsid w:val="00746BE9"/>
    <w:rsid w:val="00747E36"/>
    <w:rsid w:val="00750670"/>
    <w:rsid w:val="007537E2"/>
    <w:rsid w:val="007541D0"/>
    <w:rsid w:val="00754C94"/>
    <w:rsid w:val="00754EBF"/>
    <w:rsid w:val="00755F9C"/>
    <w:rsid w:val="00757DAB"/>
    <w:rsid w:val="00760416"/>
    <w:rsid w:val="007619BC"/>
    <w:rsid w:val="007628CC"/>
    <w:rsid w:val="00762B56"/>
    <w:rsid w:val="007630B5"/>
    <w:rsid w:val="00763DBB"/>
    <w:rsid w:val="007647DD"/>
    <w:rsid w:val="00765E89"/>
    <w:rsid w:val="00766268"/>
    <w:rsid w:val="00767A78"/>
    <w:rsid w:val="00771EEC"/>
    <w:rsid w:val="007724C9"/>
    <w:rsid w:val="00772938"/>
    <w:rsid w:val="007756B1"/>
    <w:rsid w:val="00775DD5"/>
    <w:rsid w:val="00776747"/>
    <w:rsid w:val="00776ACA"/>
    <w:rsid w:val="00776C20"/>
    <w:rsid w:val="007772D4"/>
    <w:rsid w:val="00777FAF"/>
    <w:rsid w:val="007809A2"/>
    <w:rsid w:val="00781144"/>
    <w:rsid w:val="007818A9"/>
    <w:rsid w:val="007827C9"/>
    <w:rsid w:val="0078450D"/>
    <w:rsid w:val="0078486C"/>
    <w:rsid w:val="0078546A"/>
    <w:rsid w:val="0078638D"/>
    <w:rsid w:val="007864FA"/>
    <w:rsid w:val="0078769E"/>
    <w:rsid w:val="00790E48"/>
    <w:rsid w:val="007926DE"/>
    <w:rsid w:val="007933FE"/>
    <w:rsid w:val="0079378B"/>
    <w:rsid w:val="00794553"/>
    <w:rsid w:val="00794C75"/>
    <w:rsid w:val="00796BF7"/>
    <w:rsid w:val="007975FA"/>
    <w:rsid w:val="007A07FA"/>
    <w:rsid w:val="007A0DFD"/>
    <w:rsid w:val="007A1293"/>
    <w:rsid w:val="007A39CC"/>
    <w:rsid w:val="007A45DE"/>
    <w:rsid w:val="007A5246"/>
    <w:rsid w:val="007A6DDF"/>
    <w:rsid w:val="007A78FB"/>
    <w:rsid w:val="007A7CF4"/>
    <w:rsid w:val="007B0457"/>
    <w:rsid w:val="007B0B3D"/>
    <w:rsid w:val="007B1BFC"/>
    <w:rsid w:val="007B3502"/>
    <w:rsid w:val="007B48EA"/>
    <w:rsid w:val="007B4E9F"/>
    <w:rsid w:val="007B577A"/>
    <w:rsid w:val="007B57F8"/>
    <w:rsid w:val="007B6509"/>
    <w:rsid w:val="007B65D7"/>
    <w:rsid w:val="007B7834"/>
    <w:rsid w:val="007C0925"/>
    <w:rsid w:val="007C0D1F"/>
    <w:rsid w:val="007C10C1"/>
    <w:rsid w:val="007C1DF6"/>
    <w:rsid w:val="007C2637"/>
    <w:rsid w:val="007C30E0"/>
    <w:rsid w:val="007C4E98"/>
    <w:rsid w:val="007C5CED"/>
    <w:rsid w:val="007C7E5D"/>
    <w:rsid w:val="007D0EFE"/>
    <w:rsid w:val="007D1C2D"/>
    <w:rsid w:val="007D32FA"/>
    <w:rsid w:val="007D3739"/>
    <w:rsid w:val="007D40C7"/>
    <w:rsid w:val="007D494D"/>
    <w:rsid w:val="007D57B9"/>
    <w:rsid w:val="007D5B7A"/>
    <w:rsid w:val="007D6501"/>
    <w:rsid w:val="007D68F7"/>
    <w:rsid w:val="007D76E4"/>
    <w:rsid w:val="007E05D4"/>
    <w:rsid w:val="007E0B43"/>
    <w:rsid w:val="007E1489"/>
    <w:rsid w:val="007E39B8"/>
    <w:rsid w:val="007E41D5"/>
    <w:rsid w:val="007E4370"/>
    <w:rsid w:val="007E454E"/>
    <w:rsid w:val="007E496F"/>
    <w:rsid w:val="007E50A2"/>
    <w:rsid w:val="007E50EF"/>
    <w:rsid w:val="007E6536"/>
    <w:rsid w:val="007E7008"/>
    <w:rsid w:val="007F014C"/>
    <w:rsid w:val="007F0C8C"/>
    <w:rsid w:val="007F0D4E"/>
    <w:rsid w:val="007F1BDD"/>
    <w:rsid w:val="007F2408"/>
    <w:rsid w:val="007F2AA1"/>
    <w:rsid w:val="007F447F"/>
    <w:rsid w:val="007F767C"/>
    <w:rsid w:val="00800339"/>
    <w:rsid w:val="00800547"/>
    <w:rsid w:val="00800DAD"/>
    <w:rsid w:val="00801B32"/>
    <w:rsid w:val="0080254A"/>
    <w:rsid w:val="008025CC"/>
    <w:rsid w:val="00802B8B"/>
    <w:rsid w:val="00803474"/>
    <w:rsid w:val="00803828"/>
    <w:rsid w:val="0080411A"/>
    <w:rsid w:val="00805E11"/>
    <w:rsid w:val="008118FA"/>
    <w:rsid w:val="008128C3"/>
    <w:rsid w:val="00813341"/>
    <w:rsid w:val="00815BDE"/>
    <w:rsid w:val="008165FC"/>
    <w:rsid w:val="00816BAC"/>
    <w:rsid w:val="00821AC8"/>
    <w:rsid w:val="00821FD9"/>
    <w:rsid w:val="00826CCC"/>
    <w:rsid w:val="0082786A"/>
    <w:rsid w:val="008301AD"/>
    <w:rsid w:val="008308C2"/>
    <w:rsid w:val="008319FD"/>
    <w:rsid w:val="008329F8"/>
    <w:rsid w:val="00832D28"/>
    <w:rsid w:val="008334E5"/>
    <w:rsid w:val="0083534C"/>
    <w:rsid w:val="00835B99"/>
    <w:rsid w:val="00835E25"/>
    <w:rsid w:val="00837228"/>
    <w:rsid w:val="00844227"/>
    <w:rsid w:val="00844DA9"/>
    <w:rsid w:val="00845BB9"/>
    <w:rsid w:val="00845C3E"/>
    <w:rsid w:val="0084656A"/>
    <w:rsid w:val="00846D75"/>
    <w:rsid w:val="00850132"/>
    <w:rsid w:val="00851812"/>
    <w:rsid w:val="00852CCC"/>
    <w:rsid w:val="00853B04"/>
    <w:rsid w:val="00853ED8"/>
    <w:rsid w:val="008545EA"/>
    <w:rsid w:val="00854B38"/>
    <w:rsid w:val="00856083"/>
    <w:rsid w:val="00856A08"/>
    <w:rsid w:val="008573B7"/>
    <w:rsid w:val="008601C2"/>
    <w:rsid w:val="00861CDC"/>
    <w:rsid w:val="00861EA3"/>
    <w:rsid w:val="00863B21"/>
    <w:rsid w:val="00871E3C"/>
    <w:rsid w:val="00872671"/>
    <w:rsid w:val="00873756"/>
    <w:rsid w:val="00874238"/>
    <w:rsid w:val="00874434"/>
    <w:rsid w:val="008745CD"/>
    <w:rsid w:val="00875D8F"/>
    <w:rsid w:val="008764F2"/>
    <w:rsid w:val="00877BDC"/>
    <w:rsid w:val="008800FF"/>
    <w:rsid w:val="00880C3D"/>
    <w:rsid w:val="0088137A"/>
    <w:rsid w:val="008814C5"/>
    <w:rsid w:val="00881794"/>
    <w:rsid w:val="00882746"/>
    <w:rsid w:val="00882C70"/>
    <w:rsid w:val="00883E0F"/>
    <w:rsid w:val="00884070"/>
    <w:rsid w:val="00885593"/>
    <w:rsid w:val="00886069"/>
    <w:rsid w:val="00887D77"/>
    <w:rsid w:val="00890488"/>
    <w:rsid w:val="00897CC0"/>
    <w:rsid w:val="008A090E"/>
    <w:rsid w:val="008A12F5"/>
    <w:rsid w:val="008A1731"/>
    <w:rsid w:val="008A217D"/>
    <w:rsid w:val="008A3279"/>
    <w:rsid w:val="008A3E87"/>
    <w:rsid w:val="008A4233"/>
    <w:rsid w:val="008A4AE4"/>
    <w:rsid w:val="008A6BEC"/>
    <w:rsid w:val="008A6F19"/>
    <w:rsid w:val="008A76A1"/>
    <w:rsid w:val="008A783A"/>
    <w:rsid w:val="008A79CE"/>
    <w:rsid w:val="008B1069"/>
    <w:rsid w:val="008B1518"/>
    <w:rsid w:val="008B1BBE"/>
    <w:rsid w:val="008B3D44"/>
    <w:rsid w:val="008B40E7"/>
    <w:rsid w:val="008B4D12"/>
    <w:rsid w:val="008B5C64"/>
    <w:rsid w:val="008B5F4B"/>
    <w:rsid w:val="008B5F52"/>
    <w:rsid w:val="008B71BD"/>
    <w:rsid w:val="008B7550"/>
    <w:rsid w:val="008C2A50"/>
    <w:rsid w:val="008C4576"/>
    <w:rsid w:val="008C7D46"/>
    <w:rsid w:val="008D0A10"/>
    <w:rsid w:val="008D14FA"/>
    <w:rsid w:val="008D191D"/>
    <w:rsid w:val="008D1E89"/>
    <w:rsid w:val="008D22F7"/>
    <w:rsid w:val="008D28DE"/>
    <w:rsid w:val="008D2DCA"/>
    <w:rsid w:val="008D5700"/>
    <w:rsid w:val="008D6D37"/>
    <w:rsid w:val="008E128C"/>
    <w:rsid w:val="008E1F57"/>
    <w:rsid w:val="008E215A"/>
    <w:rsid w:val="008E263C"/>
    <w:rsid w:val="008E3BBD"/>
    <w:rsid w:val="008E3EF4"/>
    <w:rsid w:val="008E5B71"/>
    <w:rsid w:val="008E5CC3"/>
    <w:rsid w:val="008E5F56"/>
    <w:rsid w:val="008E661A"/>
    <w:rsid w:val="008E67A2"/>
    <w:rsid w:val="008E6CB5"/>
    <w:rsid w:val="008E7B5D"/>
    <w:rsid w:val="008E7D51"/>
    <w:rsid w:val="008F06F9"/>
    <w:rsid w:val="008F298E"/>
    <w:rsid w:val="008F3E4B"/>
    <w:rsid w:val="008F3FC8"/>
    <w:rsid w:val="008F43AA"/>
    <w:rsid w:val="008F48D0"/>
    <w:rsid w:val="008F5A68"/>
    <w:rsid w:val="009011D4"/>
    <w:rsid w:val="0090131B"/>
    <w:rsid w:val="00901D12"/>
    <w:rsid w:val="009054D6"/>
    <w:rsid w:val="00906711"/>
    <w:rsid w:val="0090767C"/>
    <w:rsid w:val="009117CB"/>
    <w:rsid w:val="0091348C"/>
    <w:rsid w:val="009140C3"/>
    <w:rsid w:val="009142FC"/>
    <w:rsid w:val="00915200"/>
    <w:rsid w:val="00915C09"/>
    <w:rsid w:val="0091746B"/>
    <w:rsid w:val="0092188C"/>
    <w:rsid w:val="00921DEC"/>
    <w:rsid w:val="00922C16"/>
    <w:rsid w:val="00924420"/>
    <w:rsid w:val="00924D2D"/>
    <w:rsid w:val="00925380"/>
    <w:rsid w:val="009256FC"/>
    <w:rsid w:val="0092733E"/>
    <w:rsid w:val="00927614"/>
    <w:rsid w:val="0093133D"/>
    <w:rsid w:val="009328BF"/>
    <w:rsid w:val="00933677"/>
    <w:rsid w:val="009352D9"/>
    <w:rsid w:val="00935662"/>
    <w:rsid w:val="00936FFB"/>
    <w:rsid w:val="00937891"/>
    <w:rsid w:val="00937F89"/>
    <w:rsid w:val="009423D3"/>
    <w:rsid w:val="009453C1"/>
    <w:rsid w:val="0094748D"/>
    <w:rsid w:val="00947759"/>
    <w:rsid w:val="00947AE3"/>
    <w:rsid w:val="00950AA3"/>
    <w:rsid w:val="0095133D"/>
    <w:rsid w:val="00951570"/>
    <w:rsid w:val="0095183D"/>
    <w:rsid w:val="00951A6F"/>
    <w:rsid w:val="00951A72"/>
    <w:rsid w:val="00952C2E"/>
    <w:rsid w:val="00952FE0"/>
    <w:rsid w:val="00954496"/>
    <w:rsid w:val="00954B5B"/>
    <w:rsid w:val="009567DC"/>
    <w:rsid w:val="00957A62"/>
    <w:rsid w:val="00957B9E"/>
    <w:rsid w:val="00957E26"/>
    <w:rsid w:val="0096035C"/>
    <w:rsid w:val="00960992"/>
    <w:rsid w:val="00961351"/>
    <w:rsid w:val="00963C11"/>
    <w:rsid w:val="00965CC5"/>
    <w:rsid w:val="009660DA"/>
    <w:rsid w:val="00966C1C"/>
    <w:rsid w:val="00967A05"/>
    <w:rsid w:val="00967C1C"/>
    <w:rsid w:val="00971170"/>
    <w:rsid w:val="009714E3"/>
    <w:rsid w:val="00971A4B"/>
    <w:rsid w:val="00972C4A"/>
    <w:rsid w:val="009738FC"/>
    <w:rsid w:val="00973912"/>
    <w:rsid w:val="00973AE6"/>
    <w:rsid w:val="00973BA8"/>
    <w:rsid w:val="00973E91"/>
    <w:rsid w:val="00975B4A"/>
    <w:rsid w:val="009763BD"/>
    <w:rsid w:val="00977889"/>
    <w:rsid w:val="00980D88"/>
    <w:rsid w:val="00980E90"/>
    <w:rsid w:val="009811B1"/>
    <w:rsid w:val="009817A8"/>
    <w:rsid w:val="00983617"/>
    <w:rsid w:val="00984DA0"/>
    <w:rsid w:val="00990E59"/>
    <w:rsid w:val="0099127E"/>
    <w:rsid w:val="00991613"/>
    <w:rsid w:val="00991C8E"/>
    <w:rsid w:val="00991E62"/>
    <w:rsid w:val="009921F2"/>
    <w:rsid w:val="0099297B"/>
    <w:rsid w:val="009948E8"/>
    <w:rsid w:val="00994FE2"/>
    <w:rsid w:val="0099503C"/>
    <w:rsid w:val="00996E0A"/>
    <w:rsid w:val="00997E77"/>
    <w:rsid w:val="009A09A6"/>
    <w:rsid w:val="009A2E5F"/>
    <w:rsid w:val="009A3E5E"/>
    <w:rsid w:val="009A64C8"/>
    <w:rsid w:val="009A7608"/>
    <w:rsid w:val="009B0046"/>
    <w:rsid w:val="009B1957"/>
    <w:rsid w:val="009B2717"/>
    <w:rsid w:val="009B2BCA"/>
    <w:rsid w:val="009B3CD1"/>
    <w:rsid w:val="009B68FF"/>
    <w:rsid w:val="009B6B37"/>
    <w:rsid w:val="009C00FC"/>
    <w:rsid w:val="009C1333"/>
    <w:rsid w:val="009C4C27"/>
    <w:rsid w:val="009C4C5F"/>
    <w:rsid w:val="009C53F3"/>
    <w:rsid w:val="009C62BF"/>
    <w:rsid w:val="009D1A04"/>
    <w:rsid w:val="009D292E"/>
    <w:rsid w:val="009D2FBF"/>
    <w:rsid w:val="009D3336"/>
    <w:rsid w:val="009D368C"/>
    <w:rsid w:val="009D3852"/>
    <w:rsid w:val="009D3941"/>
    <w:rsid w:val="009D4125"/>
    <w:rsid w:val="009D4326"/>
    <w:rsid w:val="009D45AC"/>
    <w:rsid w:val="009D5252"/>
    <w:rsid w:val="009D531A"/>
    <w:rsid w:val="009D5C30"/>
    <w:rsid w:val="009D6787"/>
    <w:rsid w:val="009D69E1"/>
    <w:rsid w:val="009D7D45"/>
    <w:rsid w:val="009E14C2"/>
    <w:rsid w:val="009E3E8C"/>
    <w:rsid w:val="009E48B9"/>
    <w:rsid w:val="009E5550"/>
    <w:rsid w:val="009E5A2D"/>
    <w:rsid w:val="009E67CC"/>
    <w:rsid w:val="009E6E45"/>
    <w:rsid w:val="009E719D"/>
    <w:rsid w:val="009F06DA"/>
    <w:rsid w:val="009F0A63"/>
    <w:rsid w:val="009F1F0B"/>
    <w:rsid w:val="009F2002"/>
    <w:rsid w:val="009F2D56"/>
    <w:rsid w:val="009F5E75"/>
    <w:rsid w:val="009F6180"/>
    <w:rsid w:val="009F738E"/>
    <w:rsid w:val="009F744F"/>
    <w:rsid w:val="009F77D2"/>
    <w:rsid w:val="009F79B5"/>
    <w:rsid w:val="009F7E95"/>
    <w:rsid w:val="00A011AB"/>
    <w:rsid w:val="00A02E9E"/>
    <w:rsid w:val="00A03DE5"/>
    <w:rsid w:val="00A04018"/>
    <w:rsid w:val="00A0422D"/>
    <w:rsid w:val="00A05CA6"/>
    <w:rsid w:val="00A0635F"/>
    <w:rsid w:val="00A06910"/>
    <w:rsid w:val="00A10039"/>
    <w:rsid w:val="00A102C5"/>
    <w:rsid w:val="00A10D7F"/>
    <w:rsid w:val="00A149C0"/>
    <w:rsid w:val="00A15DB7"/>
    <w:rsid w:val="00A15F56"/>
    <w:rsid w:val="00A17EB8"/>
    <w:rsid w:val="00A2104D"/>
    <w:rsid w:val="00A216B6"/>
    <w:rsid w:val="00A22D3C"/>
    <w:rsid w:val="00A22E7F"/>
    <w:rsid w:val="00A24CF9"/>
    <w:rsid w:val="00A25370"/>
    <w:rsid w:val="00A25B84"/>
    <w:rsid w:val="00A26019"/>
    <w:rsid w:val="00A27D17"/>
    <w:rsid w:val="00A30DC4"/>
    <w:rsid w:val="00A34776"/>
    <w:rsid w:val="00A349D3"/>
    <w:rsid w:val="00A34D07"/>
    <w:rsid w:val="00A3598B"/>
    <w:rsid w:val="00A40145"/>
    <w:rsid w:val="00A40D35"/>
    <w:rsid w:val="00A42783"/>
    <w:rsid w:val="00A438FF"/>
    <w:rsid w:val="00A43900"/>
    <w:rsid w:val="00A43AA1"/>
    <w:rsid w:val="00A44A49"/>
    <w:rsid w:val="00A45942"/>
    <w:rsid w:val="00A45C75"/>
    <w:rsid w:val="00A46137"/>
    <w:rsid w:val="00A461A1"/>
    <w:rsid w:val="00A50B43"/>
    <w:rsid w:val="00A51EDD"/>
    <w:rsid w:val="00A5260B"/>
    <w:rsid w:val="00A53E23"/>
    <w:rsid w:val="00A55C8B"/>
    <w:rsid w:val="00A560CB"/>
    <w:rsid w:val="00A56423"/>
    <w:rsid w:val="00A5769A"/>
    <w:rsid w:val="00A61C8F"/>
    <w:rsid w:val="00A636DF"/>
    <w:rsid w:val="00A63A38"/>
    <w:rsid w:val="00A63A44"/>
    <w:rsid w:val="00A6411F"/>
    <w:rsid w:val="00A6646E"/>
    <w:rsid w:val="00A67D7A"/>
    <w:rsid w:val="00A70196"/>
    <w:rsid w:val="00A71C7D"/>
    <w:rsid w:val="00A745EC"/>
    <w:rsid w:val="00A74B8E"/>
    <w:rsid w:val="00A753C8"/>
    <w:rsid w:val="00A7587F"/>
    <w:rsid w:val="00A75E36"/>
    <w:rsid w:val="00A76208"/>
    <w:rsid w:val="00A76B62"/>
    <w:rsid w:val="00A76D4F"/>
    <w:rsid w:val="00A76EAC"/>
    <w:rsid w:val="00A77135"/>
    <w:rsid w:val="00A81E8E"/>
    <w:rsid w:val="00A81FBA"/>
    <w:rsid w:val="00A834C7"/>
    <w:rsid w:val="00A83D56"/>
    <w:rsid w:val="00A83EB5"/>
    <w:rsid w:val="00A84D33"/>
    <w:rsid w:val="00A8526F"/>
    <w:rsid w:val="00A85314"/>
    <w:rsid w:val="00A858AF"/>
    <w:rsid w:val="00A862A7"/>
    <w:rsid w:val="00A915D9"/>
    <w:rsid w:val="00A94B6A"/>
    <w:rsid w:val="00A952B6"/>
    <w:rsid w:val="00A95819"/>
    <w:rsid w:val="00AA0F64"/>
    <w:rsid w:val="00AA12C8"/>
    <w:rsid w:val="00AA17B6"/>
    <w:rsid w:val="00AA2DEC"/>
    <w:rsid w:val="00AA3136"/>
    <w:rsid w:val="00AA337E"/>
    <w:rsid w:val="00AA611B"/>
    <w:rsid w:val="00AA6982"/>
    <w:rsid w:val="00AB1E52"/>
    <w:rsid w:val="00AB2A03"/>
    <w:rsid w:val="00AB3B98"/>
    <w:rsid w:val="00AB566A"/>
    <w:rsid w:val="00AB677D"/>
    <w:rsid w:val="00AC05E9"/>
    <w:rsid w:val="00AC062C"/>
    <w:rsid w:val="00AC0EEB"/>
    <w:rsid w:val="00AC1831"/>
    <w:rsid w:val="00AC1ED9"/>
    <w:rsid w:val="00AC2E62"/>
    <w:rsid w:val="00AC414F"/>
    <w:rsid w:val="00AC6550"/>
    <w:rsid w:val="00AC6F6C"/>
    <w:rsid w:val="00AD074D"/>
    <w:rsid w:val="00AD09AE"/>
    <w:rsid w:val="00AD1151"/>
    <w:rsid w:val="00AD2556"/>
    <w:rsid w:val="00AD40A2"/>
    <w:rsid w:val="00AD479E"/>
    <w:rsid w:val="00AD4FAC"/>
    <w:rsid w:val="00AD50AE"/>
    <w:rsid w:val="00AD5D91"/>
    <w:rsid w:val="00AD645E"/>
    <w:rsid w:val="00AD7991"/>
    <w:rsid w:val="00AE0093"/>
    <w:rsid w:val="00AE075E"/>
    <w:rsid w:val="00AE2321"/>
    <w:rsid w:val="00AE2C11"/>
    <w:rsid w:val="00AE3834"/>
    <w:rsid w:val="00AE3AD6"/>
    <w:rsid w:val="00AE6780"/>
    <w:rsid w:val="00AE7A84"/>
    <w:rsid w:val="00AF2B6F"/>
    <w:rsid w:val="00AF3009"/>
    <w:rsid w:val="00AF41FA"/>
    <w:rsid w:val="00AF4A4A"/>
    <w:rsid w:val="00AF4CA2"/>
    <w:rsid w:val="00AF7B27"/>
    <w:rsid w:val="00B0058C"/>
    <w:rsid w:val="00B0231E"/>
    <w:rsid w:val="00B0236C"/>
    <w:rsid w:val="00B0283C"/>
    <w:rsid w:val="00B030E2"/>
    <w:rsid w:val="00B03DB9"/>
    <w:rsid w:val="00B040BE"/>
    <w:rsid w:val="00B041EA"/>
    <w:rsid w:val="00B04771"/>
    <w:rsid w:val="00B05426"/>
    <w:rsid w:val="00B06A69"/>
    <w:rsid w:val="00B10B99"/>
    <w:rsid w:val="00B137C6"/>
    <w:rsid w:val="00B13A7F"/>
    <w:rsid w:val="00B14EF7"/>
    <w:rsid w:val="00B15725"/>
    <w:rsid w:val="00B164F8"/>
    <w:rsid w:val="00B17070"/>
    <w:rsid w:val="00B17216"/>
    <w:rsid w:val="00B211D3"/>
    <w:rsid w:val="00B2129D"/>
    <w:rsid w:val="00B233AF"/>
    <w:rsid w:val="00B2493C"/>
    <w:rsid w:val="00B2500A"/>
    <w:rsid w:val="00B254C3"/>
    <w:rsid w:val="00B25533"/>
    <w:rsid w:val="00B2617B"/>
    <w:rsid w:val="00B26318"/>
    <w:rsid w:val="00B30347"/>
    <w:rsid w:val="00B30B8D"/>
    <w:rsid w:val="00B32137"/>
    <w:rsid w:val="00B335A3"/>
    <w:rsid w:val="00B33D27"/>
    <w:rsid w:val="00B356AF"/>
    <w:rsid w:val="00B364E6"/>
    <w:rsid w:val="00B36815"/>
    <w:rsid w:val="00B37607"/>
    <w:rsid w:val="00B37BB4"/>
    <w:rsid w:val="00B410F4"/>
    <w:rsid w:val="00B4253F"/>
    <w:rsid w:val="00B44734"/>
    <w:rsid w:val="00B4474C"/>
    <w:rsid w:val="00B447D8"/>
    <w:rsid w:val="00B44ED2"/>
    <w:rsid w:val="00B455C6"/>
    <w:rsid w:val="00B4575B"/>
    <w:rsid w:val="00B459E4"/>
    <w:rsid w:val="00B46227"/>
    <w:rsid w:val="00B470BB"/>
    <w:rsid w:val="00B51352"/>
    <w:rsid w:val="00B5192E"/>
    <w:rsid w:val="00B523A9"/>
    <w:rsid w:val="00B6076E"/>
    <w:rsid w:val="00B60F4C"/>
    <w:rsid w:val="00B63849"/>
    <w:rsid w:val="00B63866"/>
    <w:rsid w:val="00B66841"/>
    <w:rsid w:val="00B6706C"/>
    <w:rsid w:val="00B7064A"/>
    <w:rsid w:val="00B7088A"/>
    <w:rsid w:val="00B7132A"/>
    <w:rsid w:val="00B71FDF"/>
    <w:rsid w:val="00B735E3"/>
    <w:rsid w:val="00B75A7C"/>
    <w:rsid w:val="00B80AA3"/>
    <w:rsid w:val="00B80CBC"/>
    <w:rsid w:val="00B811B1"/>
    <w:rsid w:val="00B82111"/>
    <w:rsid w:val="00B8221F"/>
    <w:rsid w:val="00B82D74"/>
    <w:rsid w:val="00B83C80"/>
    <w:rsid w:val="00B83F9C"/>
    <w:rsid w:val="00B844A1"/>
    <w:rsid w:val="00B8497A"/>
    <w:rsid w:val="00B84C6C"/>
    <w:rsid w:val="00B8745A"/>
    <w:rsid w:val="00B8773E"/>
    <w:rsid w:val="00B90170"/>
    <w:rsid w:val="00B907BB"/>
    <w:rsid w:val="00B90FAE"/>
    <w:rsid w:val="00B923B1"/>
    <w:rsid w:val="00B925FE"/>
    <w:rsid w:val="00B92868"/>
    <w:rsid w:val="00B92CDE"/>
    <w:rsid w:val="00B9463F"/>
    <w:rsid w:val="00B959D1"/>
    <w:rsid w:val="00B9675D"/>
    <w:rsid w:val="00B9713C"/>
    <w:rsid w:val="00B977B7"/>
    <w:rsid w:val="00B97F06"/>
    <w:rsid w:val="00BA03D0"/>
    <w:rsid w:val="00BA1502"/>
    <w:rsid w:val="00BA21A6"/>
    <w:rsid w:val="00BA38C7"/>
    <w:rsid w:val="00BA4C37"/>
    <w:rsid w:val="00BA61AA"/>
    <w:rsid w:val="00BA6E6A"/>
    <w:rsid w:val="00BA714B"/>
    <w:rsid w:val="00BA78A0"/>
    <w:rsid w:val="00BB1304"/>
    <w:rsid w:val="00BB138C"/>
    <w:rsid w:val="00BB1FAC"/>
    <w:rsid w:val="00BB1FE8"/>
    <w:rsid w:val="00BB23C5"/>
    <w:rsid w:val="00BB37A7"/>
    <w:rsid w:val="00BB37D6"/>
    <w:rsid w:val="00BB38D3"/>
    <w:rsid w:val="00BB4D6C"/>
    <w:rsid w:val="00BB4D85"/>
    <w:rsid w:val="00BB56C3"/>
    <w:rsid w:val="00BC0A97"/>
    <w:rsid w:val="00BC22AB"/>
    <w:rsid w:val="00BC23D7"/>
    <w:rsid w:val="00BC2D41"/>
    <w:rsid w:val="00BC44D5"/>
    <w:rsid w:val="00BC4CD8"/>
    <w:rsid w:val="00BC6E27"/>
    <w:rsid w:val="00BC7DA0"/>
    <w:rsid w:val="00BD0365"/>
    <w:rsid w:val="00BD1D6F"/>
    <w:rsid w:val="00BD2788"/>
    <w:rsid w:val="00BD3635"/>
    <w:rsid w:val="00BD406F"/>
    <w:rsid w:val="00BD4F3A"/>
    <w:rsid w:val="00BD545B"/>
    <w:rsid w:val="00BD5A9F"/>
    <w:rsid w:val="00BD6016"/>
    <w:rsid w:val="00BD62F1"/>
    <w:rsid w:val="00BE0649"/>
    <w:rsid w:val="00BE0FAE"/>
    <w:rsid w:val="00BE1BBF"/>
    <w:rsid w:val="00BE382B"/>
    <w:rsid w:val="00BE3D12"/>
    <w:rsid w:val="00BE3E82"/>
    <w:rsid w:val="00BE7AD9"/>
    <w:rsid w:val="00BE7FEB"/>
    <w:rsid w:val="00BF032E"/>
    <w:rsid w:val="00BF03D3"/>
    <w:rsid w:val="00BF1E02"/>
    <w:rsid w:val="00BF1EB7"/>
    <w:rsid w:val="00BF2191"/>
    <w:rsid w:val="00BF3013"/>
    <w:rsid w:val="00BF3146"/>
    <w:rsid w:val="00BF3388"/>
    <w:rsid w:val="00BF5692"/>
    <w:rsid w:val="00BF5C68"/>
    <w:rsid w:val="00BF72D9"/>
    <w:rsid w:val="00BF777D"/>
    <w:rsid w:val="00BF7BEA"/>
    <w:rsid w:val="00C00B4C"/>
    <w:rsid w:val="00C00C9E"/>
    <w:rsid w:val="00C0293C"/>
    <w:rsid w:val="00C0333C"/>
    <w:rsid w:val="00C03950"/>
    <w:rsid w:val="00C04814"/>
    <w:rsid w:val="00C048E2"/>
    <w:rsid w:val="00C05814"/>
    <w:rsid w:val="00C05991"/>
    <w:rsid w:val="00C05AA1"/>
    <w:rsid w:val="00C13654"/>
    <w:rsid w:val="00C14400"/>
    <w:rsid w:val="00C149FD"/>
    <w:rsid w:val="00C16609"/>
    <w:rsid w:val="00C1732E"/>
    <w:rsid w:val="00C1797E"/>
    <w:rsid w:val="00C20366"/>
    <w:rsid w:val="00C20549"/>
    <w:rsid w:val="00C206A5"/>
    <w:rsid w:val="00C21180"/>
    <w:rsid w:val="00C219C3"/>
    <w:rsid w:val="00C21EB8"/>
    <w:rsid w:val="00C22141"/>
    <w:rsid w:val="00C22DF0"/>
    <w:rsid w:val="00C24B38"/>
    <w:rsid w:val="00C26055"/>
    <w:rsid w:val="00C269FD"/>
    <w:rsid w:val="00C275F8"/>
    <w:rsid w:val="00C30860"/>
    <w:rsid w:val="00C30F09"/>
    <w:rsid w:val="00C3117A"/>
    <w:rsid w:val="00C31EB3"/>
    <w:rsid w:val="00C34279"/>
    <w:rsid w:val="00C3596B"/>
    <w:rsid w:val="00C35B93"/>
    <w:rsid w:val="00C36612"/>
    <w:rsid w:val="00C36ED5"/>
    <w:rsid w:val="00C37501"/>
    <w:rsid w:val="00C37C7A"/>
    <w:rsid w:val="00C40D77"/>
    <w:rsid w:val="00C41142"/>
    <w:rsid w:val="00C417AD"/>
    <w:rsid w:val="00C4240D"/>
    <w:rsid w:val="00C43665"/>
    <w:rsid w:val="00C44C32"/>
    <w:rsid w:val="00C455D3"/>
    <w:rsid w:val="00C46488"/>
    <w:rsid w:val="00C4751B"/>
    <w:rsid w:val="00C47EF9"/>
    <w:rsid w:val="00C509F7"/>
    <w:rsid w:val="00C50BF7"/>
    <w:rsid w:val="00C52949"/>
    <w:rsid w:val="00C538FC"/>
    <w:rsid w:val="00C54796"/>
    <w:rsid w:val="00C55788"/>
    <w:rsid w:val="00C6008B"/>
    <w:rsid w:val="00C6139E"/>
    <w:rsid w:val="00C616EF"/>
    <w:rsid w:val="00C62B4E"/>
    <w:rsid w:val="00C646DB"/>
    <w:rsid w:val="00C64B98"/>
    <w:rsid w:val="00C64E05"/>
    <w:rsid w:val="00C65B71"/>
    <w:rsid w:val="00C67C71"/>
    <w:rsid w:val="00C709C9"/>
    <w:rsid w:val="00C70B01"/>
    <w:rsid w:val="00C70B75"/>
    <w:rsid w:val="00C72143"/>
    <w:rsid w:val="00C7518B"/>
    <w:rsid w:val="00C7573F"/>
    <w:rsid w:val="00C75A1B"/>
    <w:rsid w:val="00C76676"/>
    <w:rsid w:val="00C80DA3"/>
    <w:rsid w:val="00C80F15"/>
    <w:rsid w:val="00C8237C"/>
    <w:rsid w:val="00C825DF"/>
    <w:rsid w:val="00C8517C"/>
    <w:rsid w:val="00C85B1E"/>
    <w:rsid w:val="00C86BA7"/>
    <w:rsid w:val="00C87E14"/>
    <w:rsid w:val="00C901C9"/>
    <w:rsid w:val="00C92144"/>
    <w:rsid w:val="00C92741"/>
    <w:rsid w:val="00C93BF9"/>
    <w:rsid w:val="00C945D3"/>
    <w:rsid w:val="00C946FE"/>
    <w:rsid w:val="00C9545D"/>
    <w:rsid w:val="00C95A43"/>
    <w:rsid w:val="00C96FD1"/>
    <w:rsid w:val="00C979DE"/>
    <w:rsid w:val="00C97E88"/>
    <w:rsid w:val="00CA0753"/>
    <w:rsid w:val="00CA0FB7"/>
    <w:rsid w:val="00CA1F7C"/>
    <w:rsid w:val="00CA3BDB"/>
    <w:rsid w:val="00CA49D9"/>
    <w:rsid w:val="00CA5F77"/>
    <w:rsid w:val="00CA61E0"/>
    <w:rsid w:val="00CA73BA"/>
    <w:rsid w:val="00CB2A72"/>
    <w:rsid w:val="00CB50A7"/>
    <w:rsid w:val="00CB5175"/>
    <w:rsid w:val="00CC0175"/>
    <w:rsid w:val="00CC19F0"/>
    <w:rsid w:val="00CC1F56"/>
    <w:rsid w:val="00CC4266"/>
    <w:rsid w:val="00CC439B"/>
    <w:rsid w:val="00CC5B82"/>
    <w:rsid w:val="00CC642E"/>
    <w:rsid w:val="00CC781C"/>
    <w:rsid w:val="00CD0690"/>
    <w:rsid w:val="00CD08A1"/>
    <w:rsid w:val="00CD1C07"/>
    <w:rsid w:val="00CD42E8"/>
    <w:rsid w:val="00CD49C3"/>
    <w:rsid w:val="00CD4CAC"/>
    <w:rsid w:val="00CD4F2E"/>
    <w:rsid w:val="00CD508F"/>
    <w:rsid w:val="00CD6CC0"/>
    <w:rsid w:val="00CE308E"/>
    <w:rsid w:val="00CE5C9C"/>
    <w:rsid w:val="00CE6103"/>
    <w:rsid w:val="00CE61F4"/>
    <w:rsid w:val="00CE620F"/>
    <w:rsid w:val="00CE66B8"/>
    <w:rsid w:val="00CF159C"/>
    <w:rsid w:val="00CF1DB3"/>
    <w:rsid w:val="00CF2806"/>
    <w:rsid w:val="00CF2A36"/>
    <w:rsid w:val="00CF4761"/>
    <w:rsid w:val="00CF4DBD"/>
    <w:rsid w:val="00CF5E56"/>
    <w:rsid w:val="00CF6EBB"/>
    <w:rsid w:val="00D008F5"/>
    <w:rsid w:val="00D009C1"/>
    <w:rsid w:val="00D00C2D"/>
    <w:rsid w:val="00D0156C"/>
    <w:rsid w:val="00D031D3"/>
    <w:rsid w:val="00D03A6E"/>
    <w:rsid w:val="00D04D2A"/>
    <w:rsid w:val="00D052D5"/>
    <w:rsid w:val="00D05361"/>
    <w:rsid w:val="00D06655"/>
    <w:rsid w:val="00D11E6F"/>
    <w:rsid w:val="00D14886"/>
    <w:rsid w:val="00D20288"/>
    <w:rsid w:val="00D202AF"/>
    <w:rsid w:val="00D2055B"/>
    <w:rsid w:val="00D21704"/>
    <w:rsid w:val="00D2182A"/>
    <w:rsid w:val="00D22416"/>
    <w:rsid w:val="00D25DBD"/>
    <w:rsid w:val="00D261E7"/>
    <w:rsid w:val="00D301B6"/>
    <w:rsid w:val="00D302A1"/>
    <w:rsid w:val="00D30557"/>
    <w:rsid w:val="00D313C3"/>
    <w:rsid w:val="00D3172E"/>
    <w:rsid w:val="00D322FE"/>
    <w:rsid w:val="00D33367"/>
    <w:rsid w:val="00D348D1"/>
    <w:rsid w:val="00D360D2"/>
    <w:rsid w:val="00D3642C"/>
    <w:rsid w:val="00D3643E"/>
    <w:rsid w:val="00D36EEE"/>
    <w:rsid w:val="00D37886"/>
    <w:rsid w:val="00D41E05"/>
    <w:rsid w:val="00D42620"/>
    <w:rsid w:val="00D426CE"/>
    <w:rsid w:val="00D42F4B"/>
    <w:rsid w:val="00D435AC"/>
    <w:rsid w:val="00D43956"/>
    <w:rsid w:val="00D43CFC"/>
    <w:rsid w:val="00D44CAD"/>
    <w:rsid w:val="00D4529D"/>
    <w:rsid w:val="00D51720"/>
    <w:rsid w:val="00D534B9"/>
    <w:rsid w:val="00D538AE"/>
    <w:rsid w:val="00D5533E"/>
    <w:rsid w:val="00D55438"/>
    <w:rsid w:val="00D5555C"/>
    <w:rsid w:val="00D55AD7"/>
    <w:rsid w:val="00D55D11"/>
    <w:rsid w:val="00D55E34"/>
    <w:rsid w:val="00D5779D"/>
    <w:rsid w:val="00D57AAE"/>
    <w:rsid w:val="00D6049B"/>
    <w:rsid w:val="00D60C86"/>
    <w:rsid w:val="00D6219F"/>
    <w:rsid w:val="00D640F1"/>
    <w:rsid w:val="00D64851"/>
    <w:rsid w:val="00D651DE"/>
    <w:rsid w:val="00D65909"/>
    <w:rsid w:val="00D65912"/>
    <w:rsid w:val="00D65D0D"/>
    <w:rsid w:val="00D66165"/>
    <w:rsid w:val="00D672E7"/>
    <w:rsid w:val="00D70843"/>
    <w:rsid w:val="00D70BE4"/>
    <w:rsid w:val="00D713C8"/>
    <w:rsid w:val="00D72345"/>
    <w:rsid w:val="00D7301B"/>
    <w:rsid w:val="00D73BD4"/>
    <w:rsid w:val="00D73D58"/>
    <w:rsid w:val="00D74C33"/>
    <w:rsid w:val="00D75077"/>
    <w:rsid w:val="00D776DF"/>
    <w:rsid w:val="00D77BFC"/>
    <w:rsid w:val="00D834E9"/>
    <w:rsid w:val="00D83562"/>
    <w:rsid w:val="00D83E94"/>
    <w:rsid w:val="00D8431D"/>
    <w:rsid w:val="00D8624A"/>
    <w:rsid w:val="00D87E85"/>
    <w:rsid w:val="00D900FC"/>
    <w:rsid w:val="00D91B87"/>
    <w:rsid w:val="00D923D2"/>
    <w:rsid w:val="00D92C32"/>
    <w:rsid w:val="00D93A31"/>
    <w:rsid w:val="00D93F88"/>
    <w:rsid w:val="00D957C8"/>
    <w:rsid w:val="00D957F6"/>
    <w:rsid w:val="00D962D7"/>
    <w:rsid w:val="00D96A3B"/>
    <w:rsid w:val="00D97FC1"/>
    <w:rsid w:val="00DA0657"/>
    <w:rsid w:val="00DA0A0F"/>
    <w:rsid w:val="00DA2063"/>
    <w:rsid w:val="00DA3153"/>
    <w:rsid w:val="00DA6679"/>
    <w:rsid w:val="00DA689E"/>
    <w:rsid w:val="00DA7C26"/>
    <w:rsid w:val="00DA7E07"/>
    <w:rsid w:val="00DA7E40"/>
    <w:rsid w:val="00DB2A10"/>
    <w:rsid w:val="00DB42DA"/>
    <w:rsid w:val="00DB4A3F"/>
    <w:rsid w:val="00DB4F6C"/>
    <w:rsid w:val="00DB530B"/>
    <w:rsid w:val="00DB5B03"/>
    <w:rsid w:val="00DB6540"/>
    <w:rsid w:val="00DB69E7"/>
    <w:rsid w:val="00DC0A57"/>
    <w:rsid w:val="00DC0C0F"/>
    <w:rsid w:val="00DC0D69"/>
    <w:rsid w:val="00DC1E7A"/>
    <w:rsid w:val="00DC2C33"/>
    <w:rsid w:val="00DC3302"/>
    <w:rsid w:val="00DC3EB8"/>
    <w:rsid w:val="00DC3FD5"/>
    <w:rsid w:val="00DC49E2"/>
    <w:rsid w:val="00DC79D2"/>
    <w:rsid w:val="00DD1087"/>
    <w:rsid w:val="00DD135F"/>
    <w:rsid w:val="00DD16CB"/>
    <w:rsid w:val="00DD1802"/>
    <w:rsid w:val="00DD2158"/>
    <w:rsid w:val="00DD309B"/>
    <w:rsid w:val="00DD391B"/>
    <w:rsid w:val="00DD483A"/>
    <w:rsid w:val="00DD565E"/>
    <w:rsid w:val="00DD6972"/>
    <w:rsid w:val="00DE0CBD"/>
    <w:rsid w:val="00DE675B"/>
    <w:rsid w:val="00DE6DCD"/>
    <w:rsid w:val="00DE714E"/>
    <w:rsid w:val="00DF05EB"/>
    <w:rsid w:val="00DF2C33"/>
    <w:rsid w:val="00DF2FAA"/>
    <w:rsid w:val="00DF2FF2"/>
    <w:rsid w:val="00DF3857"/>
    <w:rsid w:val="00DF3C11"/>
    <w:rsid w:val="00DF3CCD"/>
    <w:rsid w:val="00DF423B"/>
    <w:rsid w:val="00DF472D"/>
    <w:rsid w:val="00DF49AC"/>
    <w:rsid w:val="00DF537C"/>
    <w:rsid w:val="00DF5DD7"/>
    <w:rsid w:val="00DF5F70"/>
    <w:rsid w:val="00DF6E07"/>
    <w:rsid w:val="00E02B61"/>
    <w:rsid w:val="00E02F35"/>
    <w:rsid w:val="00E03070"/>
    <w:rsid w:val="00E04688"/>
    <w:rsid w:val="00E04EA9"/>
    <w:rsid w:val="00E10234"/>
    <w:rsid w:val="00E1063A"/>
    <w:rsid w:val="00E16482"/>
    <w:rsid w:val="00E21A0D"/>
    <w:rsid w:val="00E2245D"/>
    <w:rsid w:val="00E2381D"/>
    <w:rsid w:val="00E24621"/>
    <w:rsid w:val="00E2463A"/>
    <w:rsid w:val="00E25045"/>
    <w:rsid w:val="00E30CD9"/>
    <w:rsid w:val="00E317BB"/>
    <w:rsid w:val="00E32AF2"/>
    <w:rsid w:val="00E32D82"/>
    <w:rsid w:val="00E32E4C"/>
    <w:rsid w:val="00E33528"/>
    <w:rsid w:val="00E3386A"/>
    <w:rsid w:val="00E33F6B"/>
    <w:rsid w:val="00E416D7"/>
    <w:rsid w:val="00E41991"/>
    <w:rsid w:val="00E42116"/>
    <w:rsid w:val="00E423B1"/>
    <w:rsid w:val="00E42875"/>
    <w:rsid w:val="00E42E4A"/>
    <w:rsid w:val="00E436C1"/>
    <w:rsid w:val="00E4483A"/>
    <w:rsid w:val="00E451E1"/>
    <w:rsid w:val="00E455FA"/>
    <w:rsid w:val="00E475C3"/>
    <w:rsid w:val="00E4771C"/>
    <w:rsid w:val="00E47D1B"/>
    <w:rsid w:val="00E47F60"/>
    <w:rsid w:val="00E47F7A"/>
    <w:rsid w:val="00E5051D"/>
    <w:rsid w:val="00E515D2"/>
    <w:rsid w:val="00E518FA"/>
    <w:rsid w:val="00E54E10"/>
    <w:rsid w:val="00E55C30"/>
    <w:rsid w:val="00E56342"/>
    <w:rsid w:val="00E57878"/>
    <w:rsid w:val="00E57CF1"/>
    <w:rsid w:val="00E610A6"/>
    <w:rsid w:val="00E6270E"/>
    <w:rsid w:val="00E648C4"/>
    <w:rsid w:val="00E65AD5"/>
    <w:rsid w:val="00E662FE"/>
    <w:rsid w:val="00E70FEA"/>
    <w:rsid w:val="00E72132"/>
    <w:rsid w:val="00E72BD6"/>
    <w:rsid w:val="00E72EA5"/>
    <w:rsid w:val="00E738F2"/>
    <w:rsid w:val="00E73BBD"/>
    <w:rsid w:val="00E74BC4"/>
    <w:rsid w:val="00E773E8"/>
    <w:rsid w:val="00E77833"/>
    <w:rsid w:val="00E77F6B"/>
    <w:rsid w:val="00E805FA"/>
    <w:rsid w:val="00E80CFD"/>
    <w:rsid w:val="00E80F81"/>
    <w:rsid w:val="00E820F1"/>
    <w:rsid w:val="00E82BBF"/>
    <w:rsid w:val="00E83564"/>
    <w:rsid w:val="00E83E95"/>
    <w:rsid w:val="00E85508"/>
    <w:rsid w:val="00E85832"/>
    <w:rsid w:val="00E863BD"/>
    <w:rsid w:val="00E9007C"/>
    <w:rsid w:val="00E904E4"/>
    <w:rsid w:val="00E90F63"/>
    <w:rsid w:val="00E91429"/>
    <w:rsid w:val="00E91A0C"/>
    <w:rsid w:val="00E91A89"/>
    <w:rsid w:val="00E92F42"/>
    <w:rsid w:val="00E96750"/>
    <w:rsid w:val="00E96B4B"/>
    <w:rsid w:val="00E96E4A"/>
    <w:rsid w:val="00E97459"/>
    <w:rsid w:val="00EA0EBC"/>
    <w:rsid w:val="00EA1C70"/>
    <w:rsid w:val="00EA1D8C"/>
    <w:rsid w:val="00EA3658"/>
    <w:rsid w:val="00EA4B53"/>
    <w:rsid w:val="00EA641B"/>
    <w:rsid w:val="00EA6E32"/>
    <w:rsid w:val="00EA6F62"/>
    <w:rsid w:val="00EA7BC3"/>
    <w:rsid w:val="00EB15D8"/>
    <w:rsid w:val="00EB45EC"/>
    <w:rsid w:val="00EB4BB5"/>
    <w:rsid w:val="00EB5DD4"/>
    <w:rsid w:val="00EB6EEF"/>
    <w:rsid w:val="00EB771E"/>
    <w:rsid w:val="00EB7AA4"/>
    <w:rsid w:val="00EB7B4B"/>
    <w:rsid w:val="00EB7F5F"/>
    <w:rsid w:val="00EC00C7"/>
    <w:rsid w:val="00EC0593"/>
    <w:rsid w:val="00EC06C4"/>
    <w:rsid w:val="00EC0FD2"/>
    <w:rsid w:val="00EC10EC"/>
    <w:rsid w:val="00EC2C25"/>
    <w:rsid w:val="00EC3E1A"/>
    <w:rsid w:val="00EC3EED"/>
    <w:rsid w:val="00EC4F7C"/>
    <w:rsid w:val="00EC51AF"/>
    <w:rsid w:val="00EC6714"/>
    <w:rsid w:val="00ED0421"/>
    <w:rsid w:val="00ED0738"/>
    <w:rsid w:val="00ED0C11"/>
    <w:rsid w:val="00ED0E01"/>
    <w:rsid w:val="00ED0EB5"/>
    <w:rsid w:val="00ED1693"/>
    <w:rsid w:val="00ED3D40"/>
    <w:rsid w:val="00ED4609"/>
    <w:rsid w:val="00ED4712"/>
    <w:rsid w:val="00ED62E4"/>
    <w:rsid w:val="00ED699D"/>
    <w:rsid w:val="00ED6D97"/>
    <w:rsid w:val="00ED7539"/>
    <w:rsid w:val="00EE1006"/>
    <w:rsid w:val="00EE1EF8"/>
    <w:rsid w:val="00EE25E2"/>
    <w:rsid w:val="00EE25FA"/>
    <w:rsid w:val="00EE3E89"/>
    <w:rsid w:val="00EE5F43"/>
    <w:rsid w:val="00EF0FC2"/>
    <w:rsid w:val="00EF1166"/>
    <w:rsid w:val="00EF28FD"/>
    <w:rsid w:val="00EF36A3"/>
    <w:rsid w:val="00EF5E6F"/>
    <w:rsid w:val="00EF6AFE"/>
    <w:rsid w:val="00EF7D24"/>
    <w:rsid w:val="00EF7F52"/>
    <w:rsid w:val="00F01B02"/>
    <w:rsid w:val="00F035D5"/>
    <w:rsid w:val="00F062C5"/>
    <w:rsid w:val="00F06335"/>
    <w:rsid w:val="00F10546"/>
    <w:rsid w:val="00F1087F"/>
    <w:rsid w:val="00F1139B"/>
    <w:rsid w:val="00F13393"/>
    <w:rsid w:val="00F14734"/>
    <w:rsid w:val="00F15330"/>
    <w:rsid w:val="00F15F9E"/>
    <w:rsid w:val="00F16060"/>
    <w:rsid w:val="00F171F0"/>
    <w:rsid w:val="00F20D03"/>
    <w:rsid w:val="00F21208"/>
    <w:rsid w:val="00F214A8"/>
    <w:rsid w:val="00F21686"/>
    <w:rsid w:val="00F22BF3"/>
    <w:rsid w:val="00F22CDD"/>
    <w:rsid w:val="00F23766"/>
    <w:rsid w:val="00F23A79"/>
    <w:rsid w:val="00F23ED1"/>
    <w:rsid w:val="00F240D6"/>
    <w:rsid w:val="00F266D9"/>
    <w:rsid w:val="00F269B4"/>
    <w:rsid w:val="00F26E7B"/>
    <w:rsid w:val="00F30017"/>
    <w:rsid w:val="00F3219D"/>
    <w:rsid w:val="00F332D5"/>
    <w:rsid w:val="00F33CC9"/>
    <w:rsid w:val="00F33DEC"/>
    <w:rsid w:val="00F341EC"/>
    <w:rsid w:val="00F35AC5"/>
    <w:rsid w:val="00F361F8"/>
    <w:rsid w:val="00F4062E"/>
    <w:rsid w:val="00F40876"/>
    <w:rsid w:val="00F41161"/>
    <w:rsid w:val="00F4182E"/>
    <w:rsid w:val="00F4195C"/>
    <w:rsid w:val="00F435DF"/>
    <w:rsid w:val="00F44FF8"/>
    <w:rsid w:val="00F4689C"/>
    <w:rsid w:val="00F47C6B"/>
    <w:rsid w:val="00F5014A"/>
    <w:rsid w:val="00F527C1"/>
    <w:rsid w:val="00F52B8F"/>
    <w:rsid w:val="00F53307"/>
    <w:rsid w:val="00F5458C"/>
    <w:rsid w:val="00F54831"/>
    <w:rsid w:val="00F5642C"/>
    <w:rsid w:val="00F56E40"/>
    <w:rsid w:val="00F57F42"/>
    <w:rsid w:val="00F601FD"/>
    <w:rsid w:val="00F61A27"/>
    <w:rsid w:val="00F62149"/>
    <w:rsid w:val="00F6261B"/>
    <w:rsid w:val="00F62A22"/>
    <w:rsid w:val="00F632B4"/>
    <w:rsid w:val="00F638CF"/>
    <w:rsid w:val="00F64336"/>
    <w:rsid w:val="00F650F4"/>
    <w:rsid w:val="00F6698D"/>
    <w:rsid w:val="00F669F2"/>
    <w:rsid w:val="00F672A1"/>
    <w:rsid w:val="00F70DE9"/>
    <w:rsid w:val="00F71A6D"/>
    <w:rsid w:val="00F7216E"/>
    <w:rsid w:val="00F73C31"/>
    <w:rsid w:val="00F7612F"/>
    <w:rsid w:val="00F762D9"/>
    <w:rsid w:val="00F80144"/>
    <w:rsid w:val="00F801A5"/>
    <w:rsid w:val="00F818CD"/>
    <w:rsid w:val="00F81B8F"/>
    <w:rsid w:val="00F83CCE"/>
    <w:rsid w:val="00F8438A"/>
    <w:rsid w:val="00F855AF"/>
    <w:rsid w:val="00F879AC"/>
    <w:rsid w:val="00F90046"/>
    <w:rsid w:val="00F92971"/>
    <w:rsid w:val="00F944D3"/>
    <w:rsid w:val="00F94C8A"/>
    <w:rsid w:val="00F95616"/>
    <w:rsid w:val="00F95FAD"/>
    <w:rsid w:val="00F96CBF"/>
    <w:rsid w:val="00FA036D"/>
    <w:rsid w:val="00FA1293"/>
    <w:rsid w:val="00FA20C3"/>
    <w:rsid w:val="00FA25B6"/>
    <w:rsid w:val="00FA331A"/>
    <w:rsid w:val="00FA3675"/>
    <w:rsid w:val="00FA3FAD"/>
    <w:rsid w:val="00FA45F8"/>
    <w:rsid w:val="00FA520D"/>
    <w:rsid w:val="00FA5B5C"/>
    <w:rsid w:val="00FA5EDC"/>
    <w:rsid w:val="00FA7C68"/>
    <w:rsid w:val="00FB0B74"/>
    <w:rsid w:val="00FB127B"/>
    <w:rsid w:val="00FB2116"/>
    <w:rsid w:val="00FB2CF4"/>
    <w:rsid w:val="00FB3A0D"/>
    <w:rsid w:val="00FB469A"/>
    <w:rsid w:val="00FB7282"/>
    <w:rsid w:val="00FB7467"/>
    <w:rsid w:val="00FB7F4B"/>
    <w:rsid w:val="00FC44D1"/>
    <w:rsid w:val="00FC47D1"/>
    <w:rsid w:val="00FC4A42"/>
    <w:rsid w:val="00FC564D"/>
    <w:rsid w:val="00FC5B6A"/>
    <w:rsid w:val="00FC61AE"/>
    <w:rsid w:val="00FD0A6A"/>
    <w:rsid w:val="00FD31A7"/>
    <w:rsid w:val="00FD509C"/>
    <w:rsid w:val="00FD549E"/>
    <w:rsid w:val="00FD6401"/>
    <w:rsid w:val="00FD67FB"/>
    <w:rsid w:val="00FD694B"/>
    <w:rsid w:val="00FD6EF7"/>
    <w:rsid w:val="00FD7832"/>
    <w:rsid w:val="00FD7F27"/>
    <w:rsid w:val="00FE0067"/>
    <w:rsid w:val="00FE0591"/>
    <w:rsid w:val="00FE1601"/>
    <w:rsid w:val="00FE3863"/>
    <w:rsid w:val="00FE3FAF"/>
    <w:rsid w:val="00FE6CEF"/>
    <w:rsid w:val="00FE6F82"/>
    <w:rsid w:val="00FF1A25"/>
    <w:rsid w:val="00FF26FB"/>
    <w:rsid w:val="00FF38BB"/>
    <w:rsid w:val="00FF423C"/>
    <w:rsid w:val="00FF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AutoShape 4"/>
      </o:rules>
    </o:shapelayout>
  </w:shapeDefaults>
  <w:decimalSymbol w:val="."/>
  <w:listSeparator w:val=","/>
  <w14:docId w14:val="15C528D6"/>
  <w15:chartTrackingRefBased/>
  <w15:docId w15:val="{791C46F4-E502-4903-8786-BF06E4C6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51" w:qFormat="1"/>
    <w:lsdException w:name="heading 2" w:uiPriority="51" w:qFormat="1"/>
    <w:lsdException w:name="heading 3" w:uiPriority="51" w:qFormat="1"/>
    <w:lsdException w:name="heading 4" w:uiPriority="51" w:qFormat="1"/>
    <w:lsdException w:name="heading 5" w:uiPriority="51" w:qFormat="1"/>
    <w:lsdException w:name="heading 6" w:uiPriority="51" w:qFormat="1"/>
    <w:lsdException w:name="heading 7" w:uiPriority="51" w:qFormat="1"/>
    <w:lsdException w:name="heading 8" w:uiPriority="51" w:qFormat="1"/>
    <w:lsdException w:name="heading 9" w:uiPriority="51" w:qFormat="1"/>
    <w:lsdException w:name="index 1" w:uiPriority="5"/>
    <w:lsdException w:name="index 2" w:uiPriority="5"/>
    <w:lsdException w:name="index 3" w:uiPriority="5"/>
    <w:lsdException w:name="index 4" w:semiHidden="1" w:uiPriority="5" w:unhideWhenUsed="1"/>
    <w:lsdException w:name="index 5" w:semiHidden="1" w:uiPriority="5" w:unhideWhenUsed="1"/>
    <w:lsdException w:name="index 6" w:semiHidden="1" w:uiPriority="5" w:unhideWhenUsed="1"/>
    <w:lsdException w:name="index 7" w:semiHidden="1" w:uiPriority="5" w:unhideWhenUsed="1"/>
    <w:lsdException w:name="index 8" w:semiHidden="1" w:uiPriority="5" w:unhideWhenUsed="1"/>
    <w:lsdException w:name="index 9" w:semiHidden="1" w:uiPriority="5"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lsdException w:name="footnote text" w:uiPriority="3"/>
    <w:lsdException w:name="annotation text" w:uiPriority="99"/>
    <w:lsdException w:name="footer" w:uiPriority="9"/>
    <w:lsdException w:name="index heading" w:semiHidden="1" w:uiPriority="2" w:unhideWhenUsed="1"/>
    <w:lsdException w:name="caption" w:uiPriority="24"/>
    <w:lsdException w:name="table of figures" w:semiHidden="1" w:unhideWhenUsed="1"/>
    <w:lsdException w:name="envelope address" w:semiHidden="1" w:uiPriority="4" w:unhideWhenUsed="1"/>
    <w:lsdException w:name="envelope return" w:semiHidden="1" w:uiPriority="4" w:unhideWhenUsed="1"/>
    <w:lsdException w:name="footnote reference" w:uiPriority="3"/>
    <w:lsdException w:name="annotation reference" w:uiPriority="99"/>
    <w:lsdException w:name="page number" w:uiPriority="9"/>
    <w:lsdException w:name="endnote reference" w:semiHidden="1" w:uiPriority="4" w:unhideWhenUsed="1"/>
    <w:lsdException w:name="endnote text" w:semiHidden="1" w:uiPriority="4" w:unhideWhenUsed="1"/>
    <w:lsdException w:name="table of authorities" w:semiHidden="1" w:unhideWhenUsed="1"/>
    <w:lsdException w:name="macro" w:semiHidden="1" w:uiPriority="5" w:unhideWhenUsed="1"/>
    <w:lsdException w:name="toa heading" w:semiHidden="1" w:uiPriority="1" w:unhideWhenUsed="1"/>
    <w:lsdException w:name="List" w:uiPriority="1"/>
    <w:lsdException w:name="List Bullet" w:uiPriority="1"/>
    <w:lsdException w:name="List Number" w:uiPriority="1"/>
    <w:lsdException w:name="List 2" w:uiPriority="1"/>
    <w:lsdException w:name="List 3" w:uiPriority="1"/>
    <w:lsdException w:name="List 4" w:semiHidden="1" w:uiPriority="1" w:unhideWhenUsed="1"/>
    <w:lsdException w:name="List 5" w:semiHidden="1" w:uiPriority="1" w:unhideWhenUsed="1"/>
    <w:lsdException w:name="List Bullet 2" w:uiPriority="1"/>
    <w:lsdException w:name="List Bullet 3" w:uiPriority="1"/>
    <w:lsdException w:name="List Bullet 5" w:semiHidden="1" w:uiPriority="1"/>
    <w:lsdException w:name="List Number 2" w:uiPriority="1"/>
    <w:lsdException w:name="List Number 3" w:uiPriority="1"/>
    <w:lsdException w:name="List Number 4" w:semiHidden="1" w:uiPriority="1" w:unhideWhenUsed="1"/>
    <w:lsdException w:name="List Number 5" w:semiHidden="1" w:uiPriority="1" w:unhideWhenUsed="1"/>
    <w:lsdException w:name="Title" w:uiPriority="9" w:qFormat="1"/>
    <w:lsdException w:name="Closing" w:uiPriority="4"/>
    <w:lsdException w:name="Signature" w:semiHidden="1" w:uiPriority="2" w:unhideWhenUsed="1"/>
    <w:lsdException w:name="Body Text" w:qFormat="1"/>
    <w:lsdException w:name="Body Text Indent" w:uiPriority="99"/>
    <w:lsdException w:name="List Continue" w:uiPriority="1"/>
    <w:lsdException w:name="List Continue 2" w:uiPriority="1"/>
    <w:lsdException w:name="List Continue 3" w:uiPriority="1"/>
    <w:lsdException w:name="List Continue 4" w:semiHidden="1" w:uiPriority="1" w:unhideWhenUsed="1"/>
    <w:lsdException w:name="List Continue 5" w:semiHidden="1" w:uiPriority="1" w:unhideWhenUsed="1"/>
    <w:lsdException w:name="Message Header" w:uiPriority="4"/>
    <w:lsdException w:name="Subtitle" w:uiPriority="14"/>
    <w:lsdException w:name="Salutation" w:semiHidden="1" w:uiPriority="2" w:unhideWhenUsed="1"/>
    <w:lsdException w:name="Date" w:uiPriority="2"/>
    <w:lsdException w:name="Body Text First Indent" w:uiPriority="4"/>
    <w:lsdException w:name="Body Text First Indent 2" w:uiPriority="4"/>
    <w:lsdException w:name="Note Heading" w:uiPriority="3"/>
    <w:lsdException w:name="Body Text 2" w:uiPriority="24"/>
    <w:lsdException w:name="Body Text 3" w:uiPriority="4"/>
    <w:lsdException w:name="Body Text Indent 2" w:uiPriority="24"/>
    <w:lsdException w:name="Body Text Indent 3" w:uiPriority="4"/>
    <w:lsdException w:name="Block Text" w:uiPriority="4"/>
    <w:lsdException w:name="Hyperlink" w:uiPriority="99"/>
    <w:lsdException w:name="FollowedHyperlink" w:uiPriority="8"/>
    <w:lsdException w:name="Strong" w:uiPriority="37" w:qFormat="1"/>
    <w:lsdException w:name="Emphasis" w:uiPriority="8" w:qFormat="1"/>
    <w:lsdException w:name="Document Map" w:semiHidden="1" w:uiPriority="4" w:unhideWhenUsed="1"/>
    <w:lsdException w:name="Plain Text" w:uiPriority="3"/>
    <w:lsdException w:name="E-mail Signature" w:semiHidden="1" w:uiPriority="4" w:unhideWhenUsed="1"/>
    <w:lsdException w:name="Normal (Web)" w:semiHidden="1" w:uiPriority="99"/>
    <w:lsdException w:name="HTML Acronym" w:semiHidden="1" w:uiPriority="99"/>
    <w:lsdException w:name="HTML Address" w:semiHidden="1" w:uiPriority="99"/>
    <w:lsdException w:name="HTML Cite" w:semiHidden="1" w:uiPriority="99"/>
    <w:lsdException w:name="HTML Code" w:semiHidden="1" w:uiPriority="99"/>
    <w:lsdException w:name="HTML Definition" w:semiHidden="1" w:uiPriority="99"/>
    <w:lsdException w:name="HTML Keyboard" w:semiHidden="1" w:uiPriority="99"/>
    <w:lsdException w:name="HTML Preformatted" w:semiHidden="1" w:uiPriority="99"/>
    <w:lsdException w:name="HTML Sample" w:semiHidden="1" w:uiPriority="99"/>
    <w:lsdException w:name="HTML Typewriter" w:semiHidden="1" w:uiPriority="99"/>
    <w:lsdException w:name="HTML Variable" w:semiHidden="1" w:uiPriority="99"/>
    <w:lsdException w:name="Normal Table" w:semiHidden="1" w:unhideWhenUsed="1"/>
    <w:lsdException w:name="annotation subject" w:uiPriority="4"/>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39" w:qFormat="1"/>
    <w:lsdException w:name="Intense Quote"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3" w:qFormat="1"/>
    <w:lsdException w:name="Intense Emphasis" w:uiPriority="35" w:qFormat="1"/>
    <w:lsdException w:name="Subtle Reference" w:uiPriority="42" w:qFormat="1"/>
    <w:lsdException w:name="Intense Reference" w:uiPriority="44" w:qFormat="1"/>
    <w:lsdException w:name="Book Title" w:uiPriority="46" w:qFormat="1"/>
    <w:lsdException w:name="Bibliography" w:semiHidden="1" w:uiPriority="37" w:unhideWhenUsed="1"/>
    <w:lsdException w:name="TOC Heading" w:semiHidden="1" w:uiPriority="5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92E"/>
    <w:rPr>
      <w:sz w:val="22"/>
      <w:szCs w:val="24"/>
    </w:rPr>
  </w:style>
  <w:style w:type="paragraph" w:styleId="Heading1">
    <w:name w:val="heading 1"/>
    <w:next w:val="BodyText"/>
    <w:link w:val="Heading1Char"/>
    <w:uiPriority w:val="51"/>
    <w:qFormat/>
    <w:rsid w:val="00A22E7F"/>
    <w:pPr>
      <w:keepNext/>
      <w:numPr>
        <w:numId w:val="12"/>
      </w:numPr>
      <w:autoSpaceDE w:val="0"/>
      <w:autoSpaceDN w:val="0"/>
      <w:adjustRightInd w:val="0"/>
      <w:spacing w:before="120" w:after="120"/>
      <w:outlineLvl w:val="0"/>
    </w:pPr>
    <w:rPr>
      <w:rFonts w:ascii="Arial" w:hAnsi="Arial" w:cs="Arial"/>
      <w:b/>
      <w:bCs/>
      <w:kern w:val="32"/>
      <w:sz w:val="36"/>
      <w:szCs w:val="32"/>
    </w:rPr>
  </w:style>
  <w:style w:type="paragraph" w:styleId="Heading2">
    <w:name w:val="heading 2"/>
    <w:next w:val="BodyText"/>
    <w:link w:val="Heading2Char"/>
    <w:uiPriority w:val="51"/>
    <w:qFormat/>
    <w:rsid w:val="00B90FAE"/>
    <w:pPr>
      <w:keepNext/>
      <w:numPr>
        <w:ilvl w:val="1"/>
        <w:numId w:val="12"/>
      </w:numPr>
      <w:spacing w:before="120" w:after="60"/>
      <w:outlineLvl w:val="1"/>
    </w:pPr>
    <w:rPr>
      <w:rFonts w:ascii="Arial" w:hAnsi="Arial" w:cs="Arial"/>
      <w:b/>
      <w:iCs/>
      <w:kern w:val="32"/>
      <w:sz w:val="32"/>
      <w:szCs w:val="28"/>
    </w:rPr>
  </w:style>
  <w:style w:type="paragraph" w:styleId="Heading3">
    <w:name w:val="heading 3"/>
    <w:next w:val="BodyText"/>
    <w:link w:val="Heading3Char"/>
    <w:uiPriority w:val="51"/>
    <w:qFormat/>
    <w:rsid w:val="000B07D5"/>
    <w:pPr>
      <w:keepNext/>
      <w:numPr>
        <w:ilvl w:val="2"/>
        <w:numId w:val="12"/>
      </w:numPr>
      <w:spacing w:before="240" w:after="60"/>
      <w:outlineLvl w:val="2"/>
    </w:pPr>
    <w:rPr>
      <w:rFonts w:ascii="Arial" w:hAnsi="Arial" w:cs="Arial"/>
      <w:b/>
      <w:bCs/>
      <w:iCs/>
      <w:kern w:val="32"/>
      <w:sz w:val="28"/>
      <w:szCs w:val="26"/>
    </w:rPr>
  </w:style>
  <w:style w:type="paragraph" w:styleId="Heading4">
    <w:name w:val="heading 4"/>
    <w:next w:val="BodyText"/>
    <w:link w:val="Heading4Char"/>
    <w:uiPriority w:val="51"/>
    <w:qFormat/>
    <w:rsid w:val="00A22E7F"/>
    <w:pPr>
      <w:numPr>
        <w:ilvl w:val="3"/>
        <w:numId w:val="12"/>
      </w:numPr>
      <w:spacing w:before="240" w:after="60"/>
      <w:outlineLvl w:val="3"/>
    </w:pPr>
    <w:rPr>
      <w:rFonts w:ascii="Arial" w:hAnsi="Arial" w:cs="Arial"/>
      <w:b/>
      <w:kern w:val="32"/>
      <w:sz w:val="24"/>
      <w:szCs w:val="28"/>
    </w:rPr>
  </w:style>
  <w:style w:type="paragraph" w:styleId="Heading5">
    <w:name w:val="heading 5"/>
    <w:basedOn w:val="Normal"/>
    <w:next w:val="Normal"/>
    <w:link w:val="Heading5Char"/>
    <w:uiPriority w:val="51"/>
    <w:unhideWhenUsed/>
    <w:qFormat/>
    <w:rsid w:val="00F601FD"/>
    <w:pPr>
      <w:numPr>
        <w:ilvl w:val="4"/>
        <w:numId w:val="12"/>
      </w:numPr>
      <w:spacing w:before="240" w:after="60"/>
      <w:outlineLvl w:val="4"/>
    </w:pPr>
    <w:rPr>
      <w:b/>
      <w:bCs/>
      <w:i/>
      <w:iCs/>
      <w:sz w:val="26"/>
      <w:szCs w:val="26"/>
    </w:rPr>
  </w:style>
  <w:style w:type="paragraph" w:styleId="Heading6">
    <w:name w:val="heading 6"/>
    <w:basedOn w:val="Normal"/>
    <w:next w:val="Normal"/>
    <w:link w:val="Heading6Char"/>
    <w:uiPriority w:val="51"/>
    <w:unhideWhenUsed/>
    <w:qFormat/>
    <w:rsid w:val="00F601FD"/>
    <w:pPr>
      <w:numPr>
        <w:ilvl w:val="5"/>
        <w:numId w:val="12"/>
      </w:numPr>
      <w:spacing w:before="240" w:after="60"/>
      <w:outlineLvl w:val="5"/>
    </w:pPr>
    <w:rPr>
      <w:b/>
      <w:bCs/>
      <w:szCs w:val="22"/>
    </w:rPr>
  </w:style>
  <w:style w:type="paragraph" w:styleId="Heading7">
    <w:name w:val="heading 7"/>
    <w:basedOn w:val="Normal"/>
    <w:next w:val="Normal"/>
    <w:link w:val="Heading7Char"/>
    <w:uiPriority w:val="51"/>
    <w:unhideWhenUsed/>
    <w:qFormat/>
    <w:rsid w:val="00F601FD"/>
    <w:pPr>
      <w:numPr>
        <w:ilvl w:val="6"/>
        <w:numId w:val="12"/>
      </w:numPr>
      <w:spacing w:before="240" w:after="60"/>
      <w:outlineLvl w:val="6"/>
    </w:pPr>
    <w:rPr>
      <w:sz w:val="24"/>
    </w:rPr>
  </w:style>
  <w:style w:type="paragraph" w:styleId="Heading8">
    <w:name w:val="heading 8"/>
    <w:basedOn w:val="Normal"/>
    <w:next w:val="Normal"/>
    <w:link w:val="Heading8Char"/>
    <w:uiPriority w:val="51"/>
    <w:unhideWhenUsed/>
    <w:qFormat/>
    <w:rsid w:val="00F601FD"/>
    <w:pPr>
      <w:numPr>
        <w:ilvl w:val="7"/>
        <w:numId w:val="12"/>
      </w:numPr>
      <w:spacing w:before="240" w:after="60"/>
      <w:outlineLvl w:val="7"/>
    </w:pPr>
    <w:rPr>
      <w:i/>
      <w:iCs/>
      <w:sz w:val="24"/>
    </w:rPr>
  </w:style>
  <w:style w:type="paragraph" w:styleId="Heading9">
    <w:name w:val="heading 9"/>
    <w:basedOn w:val="Normal"/>
    <w:next w:val="Normal"/>
    <w:link w:val="Heading9Char"/>
    <w:uiPriority w:val="51"/>
    <w:unhideWhenUsed/>
    <w:qFormat/>
    <w:rsid w:val="00F601FD"/>
    <w:pPr>
      <w:numPr>
        <w:ilvl w:val="8"/>
        <w:numId w:val="1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uiPriority w:val="14"/>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character" w:styleId="FollowedHyperlink">
    <w:name w:val="FollowedHyperlink"/>
    <w:uiPriority w:val="8"/>
    <w:semiHidden/>
    <w:rsid w:val="00F601FD"/>
    <w:rPr>
      <w:color w:val="606420"/>
      <w:u w:val="single"/>
    </w:rPr>
  </w:style>
  <w:style w:type="paragraph" w:styleId="Header">
    <w:name w:val="header"/>
    <w:uiPriority w:val="1"/>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uiPriority w:val="14"/>
    <w:rsid w:val="00F601FD"/>
    <w:pPr>
      <w:spacing w:after="60"/>
      <w:jc w:val="center"/>
      <w:outlineLvl w:val="1"/>
    </w:pPr>
    <w:rPr>
      <w:rFonts w:ascii="Arial" w:hAnsi="Arial" w:cs="Arial"/>
      <w:sz w:val="24"/>
    </w:rPr>
  </w:style>
  <w:style w:type="paragraph" w:styleId="Title">
    <w:name w:val="Title"/>
    <w:next w:val="Title2"/>
    <w:link w:val="TitleChar"/>
    <w:uiPriority w:val="9"/>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uiPriority w:val="9"/>
    <w:rsid w:val="00D713C8"/>
    <w:pPr>
      <w:spacing w:before="120" w:after="120"/>
      <w:jc w:val="center"/>
    </w:pPr>
    <w:rPr>
      <w:rFonts w:ascii="Arial" w:hAnsi="Arial" w:cs="Arial"/>
      <w:b/>
      <w:bCs/>
      <w:sz w:val="28"/>
      <w:szCs w:val="32"/>
    </w:rPr>
  </w:style>
  <w:style w:type="paragraph" w:customStyle="1" w:styleId="TableHeading">
    <w:name w:val="Table Heading"/>
    <w:uiPriority w:val="8"/>
    <w:rsid w:val="00201B0B"/>
    <w:pPr>
      <w:keepNext/>
      <w:spacing w:before="60" w:after="60"/>
    </w:pPr>
    <w:rPr>
      <w:rFonts w:ascii="Arial" w:hAnsi="Arial" w:cs="Arial"/>
      <w:b/>
      <w:sz w:val="22"/>
      <w:szCs w:val="22"/>
    </w:rPr>
  </w:style>
  <w:style w:type="paragraph" w:customStyle="1" w:styleId="TableText">
    <w:name w:val="Table Text"/>
    <w:link w:val="TableTextChar"/>
    <w:uiPriority w:val="8"/>
    <w:rsid w:val="00D713C8"/>
    <w:pPr>
      <w:spacing w:before="60" w:after="60"/>
    </w:pPr>
    <w:rPr>
      <w:rFonts w:ascii="Arial" w:hAnsi="Arial" w:cs="Arial"/>
      <w:sz w:val="22"/>
    </w:rPr>
  </w:style>
  <w:style w:type="paragraph" w:customStyle="1" w:styleId="DividerPage">
    <w:name w:val="Divider Page"/>
    <w:next w:val="Normal"/>
    <w:uiPriority w:val="14"/>
    <w:rsid w:val="00D713C8"/>
    <w:pPr>
      <w:keepNext/>
      <w:keepLines/>
      <w:pageBreakBefore/>
    </w:pPr>
    <w:rPr>
      <w:rFonts w:ascii="Arial" w:hAnsi="Arial"/>
      <w:b/>
      <w:sz w:val="48"/>
    </w:rPr>
  </w:style>
  <w:style w:type="paragraph" w:customStyle="1" w:styleId="BodyTextBullet1">
    <w:name w:val="Body Text Bullet 1"/>
    <w:uiPriority w:val="8"/>
    <w:qFormat/>
    <w:rsid w:val="0054235A"/>
    <w:pPr>
      <w:numPr>
        <w:numId w:val="9"/>
      </w:numPr>
      <w:spacing w:before="60" w:after="60"/>
    </w:pPr>
    <w:rPr>
      <w:sz w:val="22"/>
    </w:rPr>
  </w:style>
  <w:style w:type="paragraph" w:styleId="TOC1">
    <w:name w:val="toc 1"/>
    <w:basedOn w:val="Normal"/>
    <w:next w:val="Normal"/>
    <w:uiPriority w:val="39"/>
    <w:rsid w:val="001F6008"/>
    <w:pPr>
      <w:tabs>
        <w:tab w:val="left" w:pos="540"/>
        <w:tab w:val="right" w:leader="dot" w:pos="9350"/>
      </w:tabs>
      <w:spacing w:before="60"/>
    </w:pPr>
    <w:rPr>
      <w:rFonts w:ascii="Arial" w:hAnsi="Arial"/>
      <w:b/>
      <w:sz w:val="28"/>
      <w:szCs w:val="20"/>
    </w:rPr>
  </w:style>
  <w:style w:type="paragraph" w:styleId="TOC2">
    <w:name w:val="toc 2"/>
    <w:basedOn w:val="Normal"/>
    <w:next w:val="Normal"/>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D18C5"/>
    <w:pPr>
      <w:tabs>
        <w:tab w:val="left" w:pos="1440"/>
        <w:tab w:val="right" w:leader="dot" w:pos="9350"/>
      </w:tabs>
      <w:spacing w:before="60"/>
      <w:ind w:left="540"/>
    </w:pPr>
    <w:rPr>
      <w:rFonts w:ascii="Arial" w:hAnsi="Arial"/>
      <w:b/>
      <w:sz w:val="24"/>
    </w:rPr>
  </w:style>
  <w:style w:type="paragraph" w:customStyle="1" w:styleId="BodyTextBullet2">
    <w:name w:val="Body Text Bullet 2"/>
    <w:uiPriority w:val="8"/>
    <w:rsid w:val="00A149C0"/>
    <w:pPr>
      <w:numPr>
        <w:numId w:val="5"/>
      </w:numPr>
      <w:spacing w:before="60" w:after="60"/>
    </w:pPr>
    <w:rPr>
      <w:sz w:val="22"/>
    </w:rPr>
  </w:style>
  <w:style w:type="paragraph" w:customStyle="1" w:styleId="BodyTextNumbered1">
    <w:name w:val="Body Text Numbered 1"/>
    <w:link w:val="BodyTextNumbered1Char"/>
    <w:uiPriority w:val="24"/>
    <w:rsid w:val="00D713C8"/>
    <w:pPr>
      <w:numPr>
        <w:numId w:val="26"/>
      </w:numPr>
    </w:pPr>
    <w:rPr>
      <w:sz w:val="22"/>
    </w:rPr>
  </w:style>
  <w:style w:type="paragraph" w:customStyle="1" w:styleId="BodyTextNumbered2">
    <w:name w:val="Body Text Numbered 2"/>
    <w:uiPriority w:val="24"/>
    <w:rsid w:val="00D713C8"/>
    <w:pPr>
      <w:numPr>
        <w:numId w:val="1"/>
      </w:numPr>
      <w:tabs>
        <w:tab w:val="clear" w:pos="1440"/>
        <w:tab w:val="num" w:pos="1080"/>
      </w:tabs>
      <w:spacing w:before="120" w:after="120"/>
      <w:ind w:left="1080"/>
    </w:pPr>
    <w:rPr>
      <w:sz w:val="22"/>
    </w:rPr>
  </w:style>
  <w:style w:type="paragraph" w:customStyle="1" w:styleId="BodyTextLettered1">
    <w:name w:val="Body Text Lettered 1"/>
    <w:uiPriority w:val="4"/>
    <w:rsid w:val="00D713C8"/>
    <w:pPr>
      <w:numPr>
        <w:numId w:val="2"/>
      </w:numPr>
      <w:tabs>
        <w:tab w:val="clear" w:pos="1080"/>
        <w:tab w:val="num" w:pos="720"/>
      </w:tabs>
      <w:ind w:left="720"/>
    </w:pPr>
    <w:rPr>
      <w:sz w:val="22"/>
    </w:rPr>
  </w:style>
  <w:style w:type="paragraph" w:customStyle="1" w:styleId="BodyTextLettered2">
    <w:name w:val="Body Text Lettered 2"/>
    <w:uiPriority w:val="4"/>
    <w:rsid w:val="00D713C8"/>
    <w:pPr>
      <w:numPr>
        <w:numId w:val="3"/>
      </w:numPr>
      <w:tabs>
        <w:tab w:val="clear" w:pos="1440"/>
        <w:tab w:val="num" w:pos="1080"/>
      </w:tabs>
      <w:spacing w:before="120" w:after="120"/>
      <w:ind w:left="1080"/>
    </w:pPr>
    <w:rPr>
      <w:sz w:val="22"/>
    </w:rPr>
  </w:style>
  <w:style w:type="paragraph" w:styleId="Footer">
    <w:name w:val="footer"/>
    <w:link w:val="FooterChar"/>
    <w:uiPriority w:val="9"/>
    <w:rsid w:val="00D713C8"/>
    <w:pPr>
      <w:tabs>
        <w:tab w:val="center" w:pos="4680"/>
        <w:tab w:val="right" w:pos="9360"/>
      </w:tabs>
    </w:pPr>
    <w:rPr>
      <w:rFonts w:cs="Tahoma"/>
      <w:szCs w:val="16"/>
    </w:rPr>
  </w:style>
  <w:style w:type="character" w:styleId="PageNumber">
    <w:name w:val="page number"/>
    <w:basedOn w:val="DefaultParagraphFont"/>
    <w:uiPriority w:val="9"/>
    <w:rsid w:val="002E751D"/>
  </w:style>
  <w:style w:type="character" w:customStyle="1" w:styleId="TextItalics">
    <w:name w:val="Text Italics"/>
    <w:uiPriority w:val="19"/>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uiPriority w:val="19"/>
    <w:rsid w:val="00DB4A3F"/>
    <w:rPr>
      <w:b/>
    </w:rPr>
  </w:style>
  <w:style w:type="character" w:customStyle="1" w:styleId="TextBoldItalics">
    <w:name w:val="Text Bold Italics"/>
    <w:uiPriority w:val="19"/>
    <w:rsid w:val="00DB4A3F"/>
    <w:rPr>
      <w:b/>
      <w:i/>
    </w:rPr>
  </w:style>
  <w:style w:type="paragraph" w:styleId="TOC4">
    <w:name w:val="toc 4"/>
    <w:basedOn w:val="Normal"/>
    <w:next w:val="Normal"/>
    <w:uiPriority w:val="39"/>
    <w:rsid w:val="006F6D65"/>
    <w:pPr>
      <w:ind w:left="720"/>
    </w:pPr>
    <w:rPr>
      <w:rFonts w:ascii="Arial" w:hAnsi="Arial"/>
    </w:rPr>
  </w:style>
  <w:style w:type="paragraph" w:customStyle="1" w:styleId="InstructionalText1">
    <w:name w:val="Instructional Text 1"/>
    <w:basedOn w:val="Normal"/>
    <w:link w:val="InstructionalText1Char"/>
    <w:uiPriority w:val="9"/>
    <w:rsid w:val="005D18C5"/>
    <w:pPr>
      <w:keepLines/>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uiPriority w:val="1"/>
    <w:rsid w:val="004D7158"/>
    <w:rPr>
      <w:i/>
      <w:iCs/>
      <w:color w:val="0000FF"/>
      <w:sz w:val="22"/>
    </w:rPr>
  </w:style>
  <w:style w:type="paragraph" w:customStyle="1" w:styleId="InstructionalNote">
    <w:name w:val="Instructional Note"/>
    <w:basedOn w:val="Normal"/>
    <w:uiPriority w:val="3"/>
    <w:qFormat/>
    <w:rsid w:val="000F3438"/>
    <w:pPr>
      <w:numPr>
        <w:numId w:val="6"/>
      </w:numPr>
      <w:autoSpaceDE w:val="0"/>
      <w:autoSpaceDN w:val="0"/>
      <w:adjustRightInd w:val="0"/>
      <w:spacing w:before="60" w:after="60"/>
    </w:pPr>
    <w:rPr>
      <w:i/>
      <w:iCs/>
      <w:color w:val="0000FF"/>
      <w:szCs w:val="22"/>
    </w:rPr>
  </w:style>
  <w:style w:type="paragraph" w:customStyle="1" w:styleId="InstructionalBullet1">
    <w:name w:val="Instructional Bullet 1"/>
    <w:basedOn w:val="Normal"/>
    <w:uiPriority w:val="14"/>
    <w:rsid w:val="000F3438"/>
    <w:pPr>
      <w:numPr>
        <w:numId w:val="7"/>
      </w:numPr>
      <w:tabs>
        <w:tab w:val="clear" w:pos="720"/>
        <w:tab w:val="num" w:pos="900"/>
      </w:tabs>
      <w:ind w:left="900"/>
    </w:pPr>
    <w:rPr>
      <w:i/>
      <w:color w:val="0000FF"/>
    </w:rPr>
  </w:style>
  <w:style w:type="paragraph" w:customStyle="1" w:styleId="InstructionalBullet2">
    <w:name w:val="Instructional Bullet 2"/>
    <w:basedOn w:val="InstructionalBullet1"/>
    <w:uiPriority w:val="14"/>
    <w:rsid w:val="000F3438"/>
    <w:pPr>
      <w:tabs>
        <w:tab w:val="clear" w:pos="900"/>
        <w:tab w:val="num" w:pos="1260"/>
      </w:tabs>
      <w:ind w:left="1260"/>
    </w:pPr>
  </w:style>
  <w:style w:type="paragraph" w:customStyle="1" w:styleId="BodyBullet2">
    <w:name w:val="Body Bullet 2"/>
    <w:basedOn w:val="Normal"/>
    <w:link w:val="BodyBullet2Char"/>
    <w:uiPriority w:val="4"/>
    <w:rsid w:val="005D18C5"/>
    <w:pPr>
      <w:numPr>
        <w:numId w:val="8"/>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uiPriority w:val="4"/>
    <w:rsid w:val="004D7158"/>
    <w:rPr>
      <w:iCs/>
      <w:sz w:val="22"/>
      <w:szCs w:val="22"/>
    </w:rPr>
  </w:style>
  <w:style w:type="character" w:customStyle="1" w:styleId="InstructionalTextBold">
    <w:name w:val="Instructional Text Bold"/>
    <w:uiPriority w:val="1"/>
    <w:qFormat/>
    <w:rsid w:val="000F3438"/>
    <w:rPr>
      <w:b/>
      <w:bCs/>
      <w:color w:val="0000FF"/>
    </w:rPr>
  </w:style>
  <w:style w:type="paragraph" w:customStyle="1" w:styleId="InstructionalText2">
    <w:name w:val="Instructional Text 2"/>
    <w:basedOn w:val="InstructionalText1"/>
    <w:next w:val="Normal"/>
    <w:link w:val="InstructionalText2Char"/>
    <w:uiPriority w:val="9"/>
    <w:rsid w:val="000F3438"/>
    <w:pPr>
      <w:ind w:left="720"/>
    </w:pPr>
  </w:style>
  <w:style w:type="character" w:customStyle="1" w:styleId="InstructionalText2Char">
    <w:name w:val="Instructional Text 2 Char"/>
    <w:link w:val="InstructionalText2"/>
    <w:uiPriority w:val="1"/>
    <w:rsid w:val="004D7158"/>
    <w:rPr>
      <w:i/>
      <w:iCs/>
      <w:color w:val="0000FF"/>
      <w:sz w:val="22"/>
    </w:rPr>
  </w:style>
  <w:style w:type="paragraph" w:styleId="ListBullet4">
    <w:name w:val="List Bullet 4"/>
    <w:basedOn w:val="Normal"/>
    <w:semiHidden/>
    <w:rsid w:val="000F3438"/>
    <w:pPr>
      <w:tabs>
        <w:tab w:val="num" w:pos="1440"/>
      </w:tabs>
      <w:ind w:left="1440" w:hanging="360"/>
    </w:pPr>
  </w:style>
  <w:style w:type="paragraph" w:customStyle="1" w:styleId="InstructionalTable">
    <w:name w:val="Instructional Table"/>
    <w:basedOn w:val="Normal"/>
    <w:uiPriority w:val="14"/>
    <w:rsid w:val="000F3438"/>
    <w:rPr>
      <w:i/>
      <w:color w:val="0000FF"/>
    </w:rPr>
  </w:style>
  <w:style w:type="paragraph" w:customStyle="1" w:styleId="In-lineInstruction">
    <w:name w:val="In-line Instruction"/>
    <w:basedOn w:val="Normal"/>
    <w:link w:val="In-lineInstructionChar"/>
    <w:uiPriority w:val="14"/>
    <w:rsid w:val="005D18C5"/>
    <w:pPr>
      <w:spacing w:before="120" w:after="120"/>
    </w:pPr>
    <w:rPr>
      <w:i/>
      <w:color w:val="0000FF"/>
      <w:szCs w:val="20"/>
    </w:rPr>
  </w:style>
  <w:style w:type="character" w:customStyle="1" w:styleId="In-lineInstructionChar">
    <w:name w:val="In-line Instruction Char"/>
    <w:link w:val="In-lineInstruction"/>
    <w:uiPriority w:val="2"/>
    <w:rsid w:val="004D7158"/>
    <w:rPr>
      <w:i/>
      <w:color w:val="0000FF"/>
      <w:sz w:val="22"/>
    </w:rPr>
  </w:style>
  <w:style w:type="paragraph" w:styleId="Caption">
    <w:name w:val="caption"/>
    <w:basedOn w:val="Normal"/>
    <w:next w:val="Normal"/>
    <w:uiPriority w:val="24"/>
    <w:rsid w:val="00160824"/>
    <w:pPr>
      <w:keepNext/>
      <w:keepLines/>
      <w:spacing w:before="240"/>
    </w:pPr>
    <w:rPr>
      <w:rFonts w:ascii="Arial" w:hAnsi="Arial" w:cs="Arial"/>
      <w:b/>
      <w:bCs/>
      <w:sz w:val="20"/>
      <w:szCs w:val="20"/>
    </w:rPr>
  </w:style>
  <w:style w:type="paragraph" w:customStyle="1" w:styleId="CrossReference">
    <w:name w:val="CrossReference"/>
    <w:basedOn w:val="Normal"/>
    <w:uiPriority w:val="24"/>
    <w:rsid w:val="005D18C5"/>
    <w:pPr>
      <w:keepNext/>
      <w:keepLines/>
      <w:autoSpaceDE w:val="0"/>
      <w:autoSpaceDN w:val="0"/>
      <w:adjustRightInd w:val="0"/>
      <w:spacing w:before="60" w:after="60"/>
    </w:pPr>
    <w:rPr>
      <w:iCs/>
      <w:color w:val="0000FF"/>
      <w:sz w:val="20"/>
      <w:szCs w:val="22"/>
      <w:u w:val="single"/>
    </w:rPr>
  </w:style>
  <w:style w:type="character" w:customStyle="1" w:styleId="BodyItalic">
    <w:name w:val="Body Italic"/>
    <w:uiPriority w:val="4"/>
    <w:rsid w:val="00680563"/>
    <w:rPr>
      <w:i/>
    </w:rPr>
  </w:style>
  <w:style w:type="paragraph" w:customStyle="1" w:styleId="TableHeadingCentered">
    <w:name w:val="Table Heading Centered"/>
    <w:basedOn w:val="TableHeading"/>
    <w:uiPriority w:val="9"/>
    <w:rsid w:val="00680563"/>
    <w:pPr>
      <w:jc w:val="center"/>
    </w:pPr>
    <w:rPr>
      <w:rFonts w:cs="Times New Roman"/>
      <w:sz w:val="16"/>
      <w:szCs w:val="16"/>
    </w:rPr>
  </w:style>
  <w:style w:type="character" w:customStyle="1" w:styleId="TableTextChar">
    <w:name w:val="Table Text Char"/>
    <w:link w:val="TableText"/>
    <w:uiPriority w:val="8"/>
    <w:rsid w:val="004D7158"/>
    <w:rPr>
      <w:rFonts w:ascii="Arial" w:hAnsi="Arial" w:cs="Arial"/>
      <w:sz w:val="22"/>
    </w:rPr>
  </w:style>
  <w:style w:type="paragraph" w:styleId="BodyText">
    <w:name w:val="Body Text"/>
    <w:link w:val="BodyTextChar"/>
    <w:qFormat/>
    <w:rsid w:val="00DF423B"/>
    <w:pPr>
      <w:spacing w:before="120" w:after="120"/>
    </w:pPr>
    <w:rPr>
      <w:sz w:val="22"/>
    </w:rPr>
  </w:style>
  <w:style w:type="character" w:customStyle="1" w:styleId="BodyTextChar">
    <w:name w:val="Body Text Char"/>
    <w:link w:val="BodyText"/>
    <w:rsid w:val="004D7158"/>
    <w:rPr>
      <w:sz w:val="22"/>
    </w:rPr>
  </w:style>
  <w:style w:type="paragraph" w:styleId="BodyText2">
    <w:name w:val="Body Text 2"/>
    <w:link w:val="BodyText2Char"/>
    <w:uiPriority w:val="24"/>
    <w:rsid w:val="00DF423B"/>
    <w:pPr>
      <w:keepNext/>
      <w:keepLines/>
      <w:spacing w:before="100" w:beforeAutospacing="1" w:after="100" w:afterAutospacing="1"/>
      <w:ind w:left="720"/>
    </w:pPr>
    <w:rPr>
      <w:sz w:val="22"/>
    </w:rPr>
  </w:style>
  <w:style w:type="character" w:customStyle="1" w:styleId="BodyText2Char">
    <w:name w:val="Body Text 2 Char"/>
    <w:link w:val="BodyText2"/>
    <w:uiPriority w:val="24"/>
    <w:rsid w:val="004D7158"/>
    <w:rPr>
      <w:sz w:val="22"/>
    </w:rPr>
  </w:style>
  <w:style w:type="paragraph" w:styleId="TOCHeading">
    <w:name w:val="TOC Heading"/>
    <w:basedOn w:val="Heading1"/>
    <w:next w:val="Normal"/>
    <w:uiPriority w:val="54"/>
    <w:semiHidden/>
    <w:unhideWhenUsed/>
    <w:qFormat/>
    <w:rsid w:val="00B92CDE"/>
    <w:pPr>
      <w:keepLines/>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uiPriority w:val="4"/>
    <w:rsid w:val="00302AE3"/>
    <w:rPr>
      <w:rFonts w:ascii="Tahoma" w:hAnsi="Tahoma" w:cs="Tahoma"/>
      <w:sz w:val="16"/>
      <w:szCs w:val="16"/>
    </w:rPr>
  </w:style>
  <w:style w:type="character" w:customStyle="1" w:styleId="BalloonTextChar">
    <w:name w:val="Balloon Text Char"/>
    <w:link w:val="BalloonText"/>
    <w:uiPriority w:val="4"/>
    <w:rsid w:val="004D7158"/>
    <w:rPr>
      <w:rFonts w:ascii="Tahoma" w:hAnsi="Tahoma" w:cs="Tahoma"/>
      <w:sz w:val="16"/>
      <w:szCs w:val="16"/>
    </w:rPr>
  </w:style>
  <w:style w:type="paragraph" w:customStyle="1" w:styleId="CoverGraphic">
    <w:name w:val="Cover Graphic"/>
    <w:basedOn w:val="Normal"/>
    <w:next w:val="Title"/>
    <w:uiPriority w:val="31"/>
    <w:qFormat/>
    <w:rsid w:val="002836FE"/>
    <w:pPr>
      <w:spacing w:before="1200" w:after="1200"/>
      <w:jc w:val="center"/>
    </w:pPr>
    <w:rPr>
      <w:rFonts w:ascii="Arial" w:hAnsi="Arial"/>
      <w:sz w:val="24"/>
    </w:rPr>
  </w:style>
  <w:style w:type="paragraph" w:styleId="TOC9">
    <w:name w:val="toc 9"/>
    <w:basedOn w:val="Normal"/>
    <w:next w:val="Normal"/>
    <w:uiPriority w:val="39"/>
    <w:unhideWhenUsed/>
    <w:rsid w:val="004D7158"/>
    <w:pPr>
      <w:spacing w:after="100"/>
      <w:ind w:left="1760"/>
    </w:pPr>
  </w:style>
  <w:style w:type="paragraph" w:styleId="TOC8">
    <w:name w:val="toc 8"/>
    <w:basedOn w:val="Normal"/>
    <w:next w:val="Normal"/>
    <w:uiPriority w:val="39"/>
    <w:unhideWhenUsed/>
    <w:rsid w:val="004D7158"/>
    <w:pPr>
      <w:spacing w:after="100"/>
      <w:ind w:left="1540"/>
    </w:pPr>
  </w:style>
  <w:style w:type="paragraph" w:styleId="TOC7">
    <w:name w:val="toc 7"/>
    <w:basedOn w:val="Normal"/>
    <w:next w:val="Normal"/>
    <w:uiPriority w:val="39"/>
    <w:unhideWhenUsed/>
    <w:rsid w:val="004D7158"/>
    <w:pPr>
      <w:spacing w:after="100"/>
      <w:ind w:left="1320"/>
    </w:pPr>
  </w:style>
  <w:style w:type="paragraph" w:styleId="TOC6">
    <w:name w:val="toc 6"/>
    <w:basedOn w:val="Normal"/>
    <w:next w:val="Normal"/>
    <w:uiPriority w:val="39"/>
    <w:unhideWhenUsed/>
    <w:rsid w:val="004D7158"/>
    <w:pPr>
      <w:spacing w:after="100"/>
      <w:ind w:left="1100"/>
    </w:pPr>
  </w:style>
  <w:style w:type="paragraph" w:styleId="TOC5">
    <w:name w:val="toc 5"/>
    <w:basedOn w:val="Normal"/>
    <w:next w:val="Normal"/>
    <w:uiPriority w:val="39"/>
    <w:unhideWhenUsed/>
    <w:rsid w:val="004D7158"/>
    <w:pPr>
      <w:spacing w:after="100"/>
      <w:ind w:left="880"/>
    </w:pPr>
  </w:style>
  <w:style w:type="numbering" w:customStyle="1" w:styleId="TableRowNumbers">
    <w:name w:val="Table Row Numbers"/>
    <w:uiPriority w:val="99"/>
    <w:rsid w:val="009E48B9"/>
    <w:pPr>
      <w:numPr>
        <w:numId w:val="10"/>
      </w:numPr>
    </w:pPr>
  </w:style>
  <w:style w:type="numbering" w:customStyle="1" w:styleId="EditorsNote">
    <w:name w:val="Editors Note"/>
    <w:uiPriority w:val="99"/>
    <w:rsid w:val="0034703C"/>
    <w:pPr>
      <w:numPr>
        <w:numId w:val="11"/>
      </w:numPr>
    </w:pPr>
  </w:style>
  <w:style w:type="paragraph" w:customStyle="1" w:styleId="EditorsNote1">
    <w:name w:val="Editors Note1"/>
    <w:next w:val="EditorsNote2"/>
    <w:uiPriority w:val="2"/>
    <w:qFormat/>
    <w:rsid w:val="0034703C"/>
    <w:pPr>
      <w:numPr>
        <w:numId w:val="11"/>
      </w:numPr>
      <w:pBdr>
        <w:top w:val="single" w:sz="4" w:space="1" w:color="auto"/>
        <w:left w:val="single" w:sz="4" w:space="4" w:color="auto"/>
        <w:bottom w:val="single" w:sz="4" w:space="1" w:color="auto"/>
        <w:right w:val="single" w:sz="4" w:space="4" w:color="auto"/>
      </w:pBdr>
      <w:shd w:val="clear" w:color="auto" w:fill="FDE9D9"/>
      <w:spacing w:after="120"/>
    </w:pPr>
    <w:rPr>
      <w:i/>
      <w:color w:val="660066"/>
      <w:sz w:val="24"/>
    </w:rPr>
  </w:style>
  <w:style w:type="paragraph" w:customStyle="1" w:styleId="EditorsNote2">
    <w:name w:val="Editors Note2"/>
    <w:basedOn w:val="EditorsNote1"/>
    <w:uiPriority w:val="14"/>
    <w:rsid w:val="000505BF"/>
    <w:pPr>
      <w:numPr>
        <w:ilvl w:val="1"/>
      </w:numPr>
    </w:pPr>
  </w:style>
  <w:style w:type="paragraph" w:styleId="BodyTextIndent2">
    <w:name w:val="Body Text Indent 2"/>
    <w:basedOn w:val="Normal"/>
    <w:link w:val="BodyTextIndent2Char"/>
    <w:uiPriority w:val="24"/>
    <w:rsid w:val="00B364E6"/>
    <w:pPr>
      <w:spacing w:after="120" w:line="480" w:lineRule="auto"/>
      <w:ind w:left="360"/>
    </w:pPr>
  </w:style>
  <w:style w:type="character" w:customStyle="1" w:styleId="BodyTextIndent2Char">
    <w:name w:val="Body Text Indent 2 Char"/>
    <w:link w:val="BodyTextIndent2"/>
    <w:uiPriority w:val="24"/>
    <w:rsid w:val="00B364E6"/>
    <w:rPr>
      <w:sz w:val="22"/>
      <w:szCs w:val="24"/>
    </w:rPr>
  </w:style>
  <w:style w:type="character" w:styleId="Emphasis">
    <w:name w:val="Emphasis"/>
    <w:uiPriority w:val="8"/>
    <w:qFormat/>
    <w:rsid w:val="00B364E6"/>
    <w:rPr>
      <w:i/>
      <w:iCs/>
    </w:rPr>
  </w:style>
  <w:style w:type="paragraph" w:customStyle="1" w:styleId="Codebox">
    <w:name w:val="Code box"/>
    <w:basedOn w:val="Normal"/>
    <w:uiPriority w:val="8"/>
    <w:qFormat/>
    <w:rsid w:val="00300E47"/>
    <w:pPr>
      <w:pBdr>
        <w:top w:val="single" w:sz="4" w:space="1" w:color="auto"/>
        <w:left w:val="single" w:sz="4" w:space="4" w:color="auto"/>
        <w:bottom w:val="single" w:sz="4" w:space="1" w:color="auto"/>
        <w:right w:val="single" w:sz="4" w:space="4" w:color="auto"/>
      </w:pBdr>
      <w:shd w:val="clear" w:color="auto" w:fill="EAF1DD"/>
      <w:tabs>
        <w:tab w:val="left" w:pos="480"/>
        <w:tab w:val="left" w:pos="959"/>
        <w:tab w:val="left" w:pos="1440"/>
        <w:tab w:val="left" w:pos="1915"/>
        <w:tab w:val="left" w:pos="2405"/>
        <w:tab w:val="left" w:pos="2880"/>
        <w:tab w:val="left" w:pos="3355"/>
        <w:tab w:val="left" w:pos="3845"/>
        <w:tab w:val="left" w:pos="4320"/>
      </w:tabs>
      <w:autoSpaceDE w:val="0"/>
      <w:autoSpaceDN w:val="0"/>
      <w:adjustRightInd w:val="0"/>
      <w:spacing w:before="80" w:after="80"/>
      <w:ind w:left="-144" w:right="-144"/>
    </w:pPr>
    <w:rPr>
      <w:rFonts w:ascii="Courier New" w:hAnsi="Courier New" w:cs="Courier New"/>
      <w:sz w:val="20"/>
      <w:szCs w:val="20"/>
      <w:lang w:bidi="en-US"/>
    </w:rPr>
  </w:style>
  <w:style w:type="numbering" w:customStyle="1" w:styleId="Appendices">
    <w:name w:val="Appendices"/>
    <w:uiPriority w:val="99"/>
    <w:rsid w:val="009B68FF"/>
    <w:pPr>
      <w:numPr>
        <w:numId w:val="13"/>
      </w:numPr>
    </w:pPr>
  </w:style>
  <w:style w:type="paragraph" w:customStyle="1" w:styleId="AppendixHeading1">
    <w:name w:val="Appendix Heading 1"/>
    <w:basedOn w:val="Heading1"/>
    <w:next w:val="BodyText"/>
    <w:uiPriority w:val="9"/>
    <w:qFormat/>
    <w:rsid w:val="009B68FF"/>
    <w:pPr>
      <w:numPr>
        <w:numId w:val="13"/>
      </w:numPr>
    </w:pPr>
  </w:style>
  <w:style w:type="paragraph" w:customStyle="1" w:styleId="AppendixHeading2">
    <w:name w:val="Appendix Heading 2"/>
    <w:basedOn w:val="Heading2"/>
    <w:next w:val="BodyText"/>
    <w:uiPriority w:val="9"/>
    <w:qFormat/>
    <w:rsid w:val="009B68FF"/>
    <w:pPr>
      <w:pageBreakBefore/>
      <w:numPr>
        <w:numId w:val="13"/>
      </w:numPr>
    </w:pPr>
  </w:style>
  <w:style w:type="paragraph" w:customStyle="1" w:styleId="Callout">
    <w:name w:val="Callout"/>
    <w:qFormat/>
    <w:rsid w:val="00F341EC"/>
    <w:pPr>
      <w:keepNext/>
      <w:keepLines/>
      <w:spacing w:before="40" w:after="40"/>
    </w:pPr>
    <w:rPr>
      <w:rFonts w:ascii="Arial Bold" w:hAnsi="Arial Bold" w:cs="Arial"/>
      <w:b/>
      <w:bCs/>
    </w:rPr>
  </w:style>
  <w:style w:type="paragraph" w:customStyle="1" w:styleId="AppendixHeading3">
    <w:name w:val="Appendix Heading 3"/>
    <w:basedOn w:val="Heading3"/>
    <w:next w:val="BodyText"/>
    <w:uiPriority w:val="9"/>
    <w:qFormat/>
    <w:rsid w:val="009B68FF"/>
    <w:pPr>
      <w:numPr>
        <w:numId w:val="13"/>
      </w:numPr>
    </w:pPr>
  </w:style>
  <w:style w:type="paragraph" w:customStyle="1" w:styleId="AppendixHeading4">
    <w:name w:val="Appendix Heading 4"/>
    <w:basedOn w:val="Heading4"/>
    <w:uiPriority w:val="9"/>
    <w:qFormat/>
    <w:rsid w:val="009B68FF"/>
    <w:pPr>
      <w:numPr>
        <w:numId w:val="13"/>
      </w:numPr>
    </w:pPr>
  </w:style>
  <w:style w:type="table" w:customStyle="1" w:styleId="Table1">
    <w:name w:val="Table1"/>
    <w:basedOn w:val="TableNormal"/>
    <w:uiPriority w:val="99"/>
    <w:qFormat/>
    <w:rsid w:val="0090131B"/>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shd w:val="clear" w:color="auto" w:fill="D9D9D9"/>
      </w:tcPr>
    </w:tblStylePr>
  </w:style>
  <w:style w:type="paragraph" w:customStyle="1" w:styleId="TableTextIndent1">
    <w:name w:val="Table Text Indent 1"/>
    <w:basedOn w:val="TableText"/>
    <w:link w:val="TableTextIndent1Char"/>
    <w:uiPriority w:val="8"/>
    <w:qFormat/>
    <w:rsid w:val="00B0236C"/>
    <w:pPr>
      <w:ind w:left="360"/>
    </w:pPr>
  </w:style>
  <w:style w:type="character" w:customStyle="1" w:styleId="TableTextIndent1Char">
    <w:name w:val="Table Text Indent 1 Char"/>
    <w:link w:val="TableTextIndent1"/>
    <w:uiPriority w:val="8"/>
    <w:rsid w:val="00B0236C"/>
    <w:rPr>
      <w:rFonts w:ascii="Arial" w:hAnsi="Arial" w:cs="Arial"/>
      <w:sz w:val="22"/>
    </w:rPr>
  </w:style>
  <w:style w:type="numbering" w:customStyle="1" w:styleId="SubItemList1">
    <w:name w:val="Sub Item List1"/>
    <w:uiPriority w:val="99"/>
    <w:rsid w:val="00D031D3"/>
    <w:pPr>
      <w:numPr>
        <w:numId w:val="15"/>
      </w:numPr>
    </w:pPr>
  </w:style>
  <w:style w:type="paragraph" w:customStyle="1" w:styleId="Form1">
    <w:name w:val="Form1"/>
    <w:link w:val="Form1Char"/>
    <w:uiPriority w:val="9"/>
    <w:qFormat/>
    <w:rsid w:val="00B4575B"/>
    <w:pPr>
      <w:tabs>
        <w:tab w:val="left" w:pos="4320"/>
        <w:tab w:val="right" w:leader="underscore" w:pos="7920"/>
      </w:tabs>
    </w:pPr>
    <w:rPr>
      <w:sz w:val="22"/>
    </w:rPr>
  </w:style>
  <w:style w:type="character" w:customStyle="1" w:styleId="Form1Char">
    <w:name w:val="Form1 Char"/>
    <w:link w:val="Form1"/>
    <w:rsid w:val="00B4575B"/>
    <w:rPr>
      <w:sz w:val="22"/>
    </w:rPr>
  </w:style>
  <w:style w:type="paragraph" w:styleId="ListParagraph">
    <w:name w:val="List Paragraph"/>
    <w:basedOn w:val="Normal"/>
    <w:uiPriority w:val="34"/>
    <w:qFormat/>
    <w:rsid w:val="009F79B5"/>
    <w:pPr>
      <w:ind w:left="720"/>
      <w:contextualSpacing/>
    </w:pPr>
  </w:style>
  <w:style w:type="paragraph" w:customStyle="1" w:styleId="Appendix11">
    <w:name w:val="Appendix 1.1"/>
    <w:basedOn w:val="Heading2"/>
    <w:next w:val="Normal"/>
    <w:semiHidden/>
    <w:unhideWhenUsed/>
    <w:rsid w:val="005B709C"/>
    <w:pPr>
      <w:keepLines/>
      <w:numPr>
        <w:ilvl w:val="0"/>
        <w:numId w:val="0"/>
      </w:numPr>
      <w:tabs>
        <w:tab w:val="left" w:pos="720"/>
        <w:tab w:val="num" w:pos="1080"/>
      </w:tabs>
      <w:spacing w:before="240"/>
      <w:ind w:left="360" w:hanging="360"/>
    </w:pPr>
  </w:style>
  <w:style w:type="character" w:customStyle="1" w:styleId="FooterChar">
    <w:name w:val="Footer Char"/>
    <w:link w:val="Footer"/>
    <w:uiPriority w:val="9"/>
    <w:rsid w:val="0018771A"/>
    <w:rPr>
      <w:rFonts w:cs="Tahoma"/>
      <w:szCs w:val="16"/>
    </w:rPr>
  </w:style>
  <w:style w:type="paragraph" w:customStyle="1" w:styleId="Title3">
    <w:name w:val="Title 3"/>
    <w:next w:val="BodyText"/>
    <w:link w:val="Title3Char"/>
    <w:uiPriority w:val="9"/>
    <w:rsid w:val="00140BB1"/>
    <w:pPr>
      <w:keepNext/>
      <w:spacing w:before="180" w:after="60"/>
      <w:ind w:left="360"/>
    </w:pPr>
    <w:rPr>
      <w:rFonts w:ascii="Arial Bold" w:hAnsi="Arial Bold" w:cs="Arial"/>
      <w:b/>
      <w:bCs/>
      <w:sz w:val="24"/>
      <w:szCs w:val="32"/>
    </w:rPr>
  </w:style>
  <w:style w:type="character" w:customStyle="1" w:styleId="Title3Char">
    <w:name w:val="Title 3 Char"/>
    <w:link w:val="Title3"/>
    <w:uiPriority w:val="9"/>
    <w:rsid w:val="00140BB1"/>
    <w:rPr>
      <w:rFonts w:ascii="Arial Bold" w:hAnsi="Arial Bold" w:cs="Arial"/>
      <w:b/>
      <w:bCs/>
      <w:sz w:val="24"/>
      <w:szCs w:val="32"/>
    </w:rPr>
  </w:style>
  <w:style w:type="paragraph" w:customStyle="1" w:styleId="Title4">
    <w:name w:val="Title 4"/>
    <w:basedOn w:val="Title3"/>
    <w:next w:val="BodyText"/>
    <w:link w:val="Title4Char"/>
    <w:uiPriority w:val="9"/>
    <w:qFormat/>
    <w:rsid w:val="00A03DE5"/>
    <w:pPr>
      <w:ind w:left="0"/>
    </w:pPr>
  </w:style>
  <w:style w:type="character" w:customStyle="1" w:styleId="Title4Char">
    <w:name w:val="Title 4 Char"/>
    <w:link w:val="Title4"/>
    <w:rsid w:val="00A03DE5"/>
    <w:rPr>
      <w:rFonts w:ascii="Arial Bold" w:hAnsi="Arial Bold" w:cs="Arial"/>
      <w:b/>
      <w:bCs/>
      <w:sz w:val="24"/>
      <w:szCs w:val="32"/>
    </w:rPr>
  </w:style>
  <w:style w:type="character" w:styleId="CommentReference">
    <w:name w:val="annotation reference"/>
    <w:uiPriority w:val="99"/>
    <w:rsid w:val="00D42F4B"/>
    <w:rPr>
      <w:sz w:val="16"/>
      <w:szCs w:val="16"/>
    </w:rPr>
  </w:style>
  <w:style w:type="paragraph" w:styleId="CommentText">
    <w:name w:val="annotation text"/>
    <w:basedOn w:val="Normal"/>
    <w:link w:val="CommentTextChar"/>
    <w:uiPriority w:val="99"/>
    <w:rsid w:val="00D42F4B"/>
    <w:rPr>
      <w:sz w:val="20"/>
      <w:szCs w:val="20"/>
    </w:rPr>
  </w:style>
  <w:style w:type="character" w:customStyle="1" w:styleId="CommentTextChar">
    <w:name w:val="Comment Text Char"/>
    <w:basedOn w:val="DefaultParagraphFont"/>
    <w:link w:val="CommentText"/>
    <w:uiPriority w:val="99"/>
    <w:rsid w:val="00D42F4B"/>
  </w:style>
  <w:style w:type="paragraph" w:styleId="CommentSubject">
    <w:name w:val="annotation subject"/>
    <w:basedOn w:val="CommentText"/>
    <w:next w:val="CommentText"/>
    <w:link w:val="CommentSubjectChar"/>
    <w:uiPriority w:val="4"/>
    <w:rsid w:val="00D42F4B"/>
    <w:rPr>
      <w:b/>
      <w:bCs/>
    </w:rPr>
  </w:style>
  <w:style w:type="character" w:customStyle="1" w:styleId="CommentSubjectChar">
    <w:name w:val="Comment Subject Char"/>
    <w:link w:val="CommentSubject"/>
    <w:uiPriority w:val="4"/>
    <w:rsid w:val="00D42F4B"/>
    <w:rPr>
      <w:b/>
      <w:bCs/>
    </w:rPr>
  </w:style>
  <w:style w:type="character" w:customStyle="1" w:styleId="CPRSBulletsChar">
    <w:name w:val="CPRS Bullets Char"/>
    <w:link w:val="CPRSBullets"/>
    <w:locked/>
    <w:rsid w:val="00D65909"/>
    <w:rPr>
      <w:rFonts w:ascii="Calibri" w:eastAsia="Calibri" w:hAnsi="Calibri"/>
      <w:sz w:val="22"/>
      <w:szCs w:val="22"/>
    </w:rPr>
  </w:style>
  <w:style w:type="paragraph" w:customStyle="1" w:styleId="CPRSBullets">
    <w:name w:val="CPRS Bullets"/>
    <w:basedOn w:val="Normal"/>
    <w:link w:val="CPRSBulletsChar"/>
    <w:rsid w:val="00D65909"/>
    <w:pPr>
      <w:numPr>
        <w:numId w:val="16"/>
      </w:numPr>
      <w:spacing w:before="60"/>
    </w:pPr>
    <w:rPr>
      <w:rFonts w:ascii="Calibri" w:eastAsia="Calibri" w:hAnsi="Calibri"/>
      <w:szCs w:val="22"/>
    </w:rPr>
  </w:style>
  <w:style w:type="paragraph" w:styleId="BodyTextIndent">
    <w:name w:val="Body Text Indent"/>
    <w:basedOn w:val="Normal"/>
    <w:link w:val="BodyTextIndentChar"/>
    <w:uiPriority w:val="99"/>
    <w:unhideWhenUsed/>
    <w:rsid w:val="004278FB"/>
    <w:pPr>
      <w:spacing w:after="120"/>
      <w:ind w:left="360"/>
    </w:pPr>
  </w:style>
  <w:style w:type="character" w:customStyle="1" w:styleId="BodyTextIndentChar">
    <w:name w:val="Body Text Indent Char"/>
    <w:link w:val="BodyTextIndent"/>
    <w:uiPriority w:val="99"/>
    <w:rsid w:val="004278FB"/>
    <w:rPr>
      <w:sz w:val="22"/>
      <w:szCs w:val="24"/>
    </w:rPr>
  </w:style>
  <w:style w:type="paragraph" w:customStyle="1" w:styleId="Listnum">
    <w:name w:val="List num"/>
    <w:basedOn w:val="Normal"/>
    <w:uiPriority w:val="99"/>
    <w:rsid w:val="009D6787"/>
    <w:pPr>
      <w:numPr>
        <w:numId w:val="17"/>
      </w:numPr>
    </w:pPr>
    <w:rPr>
      <w:sz w:val="24"/>
    </w:rPr>
  </w:style>
  <w:style w:type="paragraph" w:customStyle="1" w:styleId="listparagraph0">
    <w:name w:val="listparagraph"/>
    <w:basedOn w:val="Normal"/>
    <w:rsid w:val="009D6787"/>
    <w:pPr>
      <w:ind w:left="720"/>
    </w:pPr>
    <w:rPr>
      <w:rFonts w:eastAsia="Calibri"/>
      <w:sz w:val="24"/>
    </w:rPr>
  </w:style>
  <w:style w:type="character" w:customStyle="1" w:styleId="Heading1Char">
    <w:name w:val="Heading 1 Char"/>
    <w:link w:val="Heading1"/>
    <w:uiPriority w:val="51"/>
    <w:rsid w:val="00F8438A"/>
    <w:rPr>
      <w:rFonts w:ascii="Arial" w:hAnsi="Arial" w:cs="Arial"/>
      <w:b/>
      <w:bCs/>
      <w:kern w:val="32"/>
      <w:sz w:val="36"/>
      <w:szCs w:val="32"/>
    </w:rPr>
  </w:style>
  <w:style w:type="character" w:customStyle="1" w:styleId="Heading2Char">
    <w:name w:val="Heading 2 Char"/>
    <w:link w:val="Heading2"/>
    <w:uiPriority w:val="51"/>
    <w:rsid w:val="00F8438A"/>
    <w:rPr>
      <w:rFonts w:ascii="Arial" w:hAnsi="Arial" w:cs="Arial"/>
      <w:b/>
      <w:iCs/>
      <w:kern w:val="32"/>
      <w:sz w:val="32"/>
      <w:szCs w:val="28"/>
    </w:rPr>
  </w:style>
  <w:style w:type="character" w:customStyle="1" w:styleId="Heading3Char">
    <w:name w:val="Heading 3 Char"/>
    <w:link w:val="Heading3"/>
    <w:uiPriority w:val="51"/>
    <w:rsid w:val="00F8438A"/>
    <w:rPr>
      <w:rFonts w:ascii="Arial" w:hAnsi="Arial" w:cs="Arial"/>
      <w:b/>
      <w:bCs/>
      <w:iCs/>
      <w:kern w:val="32"/>
      <w:sz w:val="28"/>
      <w:szCs w:val="26"/>
    </w:rPr>
  </w:style>
  <w:style w:type="paragraph" w:customStyle="1" w:styleId="NOTEbox">
    <w:name w:val="NOTE box"/>
    <w:basedOn w:val="Normal"/>
    <w:uiPriority w:val="9"/>
    <w:rsid w:val="00F8438A"/>
    <w:pPr>
      <w:pBdr>
        <w:top w:val="single" w:sz="4" w:space="1" w:color="auto"/>
        <w:left w:val="single" w:sz="4" w:space="4" w:color="auto"/>
        <w:bottom w:val="single" w:sz="4" w:space="1" w:color="auto"/>
        <w:right w:val="single" w:sz="4" w:space="4" w:color="auto"/>
      </w:pBdr>
      <w:shd w:val="clear" w:color="auto" w:fill="FDE9D9"/>
      <w:spacing w:after="120"/>
      <w:ind w:left="720" w:right="720"/>
    </w:pPr>
    <w:rPr>
      <w:i/>
      <w:color w:val="4F6228"/>
      <w:sz w:val="20"/>
      <w:lang w:bidi="en-US"/>
    </w:rPr>
  </w:style>
  <w:style w:type="character" w:customStyle="1" w:styleId="Heading4Char">
    <w:name w:val="Heading 4 Char"/>
    <w:link w:val="Heading4"/>
    <w:uiPriority w:val="51"/>
    <w:rsid w:val="00F8438A"/>
    <w:rPr>
      <w:rFonts w:ascii="Arial" w:hAnsi="Arial" w:cs="Arial"/>
      <w:b/>
      <w:kern w:val="32"/>
      <w:sz w:val="24"/>
      <w:szCs w:val="28"/>
    </w:rPr>
  </w:style>
  <w:style w:type="character" w:customStyle="1" w:styleId="Heading5Char">
    <w:name w:val="Heading 5 Char"/>
    <w:link w:val="Heading5"/>
    <w:uiPriority w:val="51"/>
    <w:rsid w:val="00F8438A"/>
    <w:rPr>
      <w:b/>
      <w:bCs/>
      <w:i/>
      <w:iCs/>
      <w:sz w:val="26"/>
      <w:szCs w:val="26"/>
    </w:rPr>
  </w:style>
  <w:style w:type="character" w:customStyle="1" w:styleId="Heading6Char">
    <w:name w:val="Heading 6 Char"/>
    <w:link w:val="Heading6"/>
    <w:uiPriority w:val="51"/>
    <w:rsid w:val="00F8438A"/>
    <w:rPr>
      <w:b/>
      <w:bCs/>
      <w:sz w:val="22"/>
      <w:szCs w:val="22"/>
    </w:rPr>
  </w:style>
  <w:style w:type="character" w:customStyle="1" w:styleId="Heading7Char">
    <w:name w:val="Heading 7 Char"/>
    <w:link w:val="Heading7"/>
    <w:uiPriority w:val="51"/>
    <w:rsid w:val="00F8438A"/>
    <w:rPr>
      <w:sz w:val="24"/>
      <w:szCs w:val="24"/>
    </w:rPr>
  </w:style>
  <w:style w:type="character" w:customStyle="1" w:styleId="Heading8Char">
    <w:name w:val="Heading 8 Char"/>
    <w:link w:val="Heading8"/>
    <w:uiPriority w:val="51"/>
    <w:rsid w:val="00F8438A"/>
    <w:rPr>
      <w:i/>
      <w:iCs/>
      <w:sz w:val="24"/>
      <w:szCs w:val="24"/>
    </w:rPr>
  </w:style>
  <w:style w:type="character" w:customStyle="1" w:styleId="Heading9Char">
    <w:name w:val="Heading 9 Char"/>
    <w:link w:val="Heading9"/>
    <w:uiPriority w:val="51"/>
    <w:rsid w:val="00F8438A"/>
    <w:rPr>
      <w:rFonts w:ascii="Arial" w:hAnsi="Arial" w:cs="Arial"/>
      <w:sz w:val="22"/>
      <w:szCs w:val="22"/>
    </w:rPr>
  </w:style>
  <w:style w:type="character" w:customStyle="1" w:styleId="TitleChar">
    <w:name w:val="Title Char"/>
    <w:link w:val="Title"/>
    <w:uiPriority w:val="9"/>
    <w:rsid w:val="00F8438A"/>
    <w:rPr>
      <w:rFonts w:ascii="Arial" w:hAnsi="Arial" w:cs="Arial"/>
      <w:b/>
      <w:bCs/>
      <w:sz w:val="36"/>
      <w:szCs w:val="32"/>
    </w:rPr>
  </w:style>
  <w:style w:type="character" w:customStyle="1" w:styleId="SubtitleChar">
    <w:name w:val="Subtitle Char"/>
    <w:link w:val="Subtitle"/>
    <w:uiPriority w:val="14"/>
    <w:rsid w:val="00F8438A"/>
    <w:rPr>
      <w:rFonts w:ascii="Arial" w:hAnsi="Arial" w:cs="Arial"/>
      <w:sz w:val="24"/>
      <w:szCs w:val="24"/>
    </w:rPr>
  </w:style>
  <w:style w:type="character" w:styleId="Strong">
    <w:name w:val="Strong"/>
    <w:uiPriority w:val="37"/>
    <w:qFormat/>
    <w:rsid w:val="00F8438A"/>
    <w:rPr>
      <w:b/>
      <w:bCs/>
    </w:rPr>
  </w:style>
  <w:style w:type="paragraph" w:styleId="NoSpacing">
    <w:name w:val="No Spacing"/>
    <w:basedOn w:val="Normal"/>
    <w:link w:val="NoSpacingChar"/>
    <w:uiPriority w:val="1"/>
    <w:qFormat/>
    <w:rsid w:val="00F8438A"/>
    <w:rPr>
      <w:rFonts w:eastAsia="Calibri"/>
      <w:sz w:val="20"/>
      <w:szCs w:val="20"/>
      <w:lang w:bidi="en-US"/>
    </w:rPr>
  </w:style>
  <w:style w:type="paragraph" w:styleId="Quote">
    <w:name w:val="Quote"/>
    <w:basedOn w:val="Normal"/>
    <w:next w:val="Normal"/>
    <w:link w:val="QuoteChar"/>
    <w:uiPriority w:val="39"/>
    <w:qFormat/>
    <w:rsid w:val="00F8438A"/>
    <w:pPr>
      <w:spacing w:before="200"/>
      <w:ind w:left="360" w:right="360"/>
    </w:pPr>
    <w:rPr>
      <w:rFonts w:eastAsia="Calibri"/>
      <w:i/>
      <w:iCs/>
      <w:sz w:val="20"/>
      <w:szCs w:val="20"/>
      <w:lang w:bidi="en-US"/>
    </w:rPr>
  </w:style>
  <w:style w:type="character" w:customStyle="1" w:styleId="QuoteChar">
    <w:name w:val="Quote Char"/>
    <w:link w:val="Quote"/>
    <w:uiPriority w:val="39"/>
    <w:rsid w:val="00F8438A"/>
    <w:rPr>
      <w:rFonts w:eastAsia="Calibri"/>
      <w:i/>
      <w:iCs/>
      <w:lang w:bidi="en-US"/>
    </w:rPr>
  </w:style>
  <w:style w:type="paragraph" w:styleId="IntenseQuote">
    <w:name w:val="Intense Quote"/>
    <w:basedOn w:val="Normal"/>
    <w:next w:val="Normal"/>
    <w:link w:val="IntenseQuoteChar"/>
    <w:uiPriority w:val="40"/>
    <w:qFormat/>
    <w:rsid w:val="00F8438A"/>
    <w:pPr>
      <w:pBdr>
        <w:bottom w:val="single" w:sz="4" w:space="1" w:color="auto"/>
      </w:pBdr>
      <w:spacing w:before="200" w:after="280"/>
      <w:ind w:left="1008" w:right="1152"/>
      <w:jc w:val="both"/>
    </w:pPr>
    <w:rPr>
      <w:rFonts w:eastAsia="Calibri"/>
      <w:b/>
      <w:bCs/>
      <w:i/>
      <w:iCs/>
      <w:sz w:val="20"/>
      <w:szCs w:val="20"/>
      <w:lang w:bidi="en-US"/>
    </w:rPr>
  </w:style>
  <w:style w:type="character" w:customStyle="1" w:styleId="IntenseQuoteChar">
    <w:name w:val="Intense Quote Char"/>
    <w:link w:val="IntenseQuote"/>
    <w:uiPriority w:val="40"/>
    <w:rsid w:val="00F8438A"/>
    <w:rPr>
      <w:rFonts w:eastAsia="Calibri"/>
      <w:b/>
      <w:bCs/>
      <w:i/>
      <w:iCs/>
      <w:lang w:bidi="en-US"/>
    </w:rPr>
  </w:style>
  <w:style w:type="character" w:styleId="SubtleEmphasis">
    <w:name w:val="Subtle Emphasis"/>
    <w:uiPriority w:val="33"/>
    <w:qFormat/>
    <w:rsid w:val="00F8438A"/>
    <w:rPr>
      <w:i/>
      <w:iCs/>
    </w:rPr>
  </w:style>
  <w:style w:type="character" w:styleId="IntenseEmphasis">
    <w:name w:val="Intense Emphasis"/>
    <w:uiPriority w:val="35"/>
    <w:qFormat/>
    <w:rsid w:val="00F8438A"/>
    <w:rPr>
      <w:b/>
      <w:bCs/>
    </w:rPr>
  </w:style>
  <w:style w:type="character" w:styleId="SubtleReference">
    <w:name w:val="Subtle Reference"/>
    <w:uiPriority w:val="42"/>
    <w:qFormat/>
    <w:rsid w:val="00F8438A"/>
    <w:rPr>
      <w:smallCaps/>
    </w:rPr>
  </w:style>
  <w:style w:type="character" w:styleId="IntenseReference">
    <w:name w:val="Intense Reference"/>
    <w:uiPriority w:val="44"/>
    <w:qFormat/>
    <w:rsid w:val="00F8438A"/>
    <w:rPr>
      <w:smallCaps/>
      <w:spacing w:val="5"/>
      <w:u w:val="single"/>
    </w:rPr>
  </w:style>
  <w:style w:type="character" w:styleId="BookTitle">
    <w:name w:val="Book Title"/>
    <w:uiPriority w:val="46"/>
    <w:qFormat/>
    <w:rsid w:val="00F8438A"/>
    <w:rPr>
      <w:i/>
      <w:iCs/>
      <w:smallCaps/>
      <w:spacing w:val="5"/>
    </w:rPr>
  </w:style>
  <w:style w:type="numbering" w:customStyle="1" w:styleId="Caption-Tables-NumStyle">
    <w:name w:val="Caption-Tables-NumStyle"/>
    <w:uiPriority w:val="99"/>
    <w:rsid w:val="00F8438A"/>
    <w:pPr>
      <w:numPr>
        <w:numId w:val="18"/>
      </w:numPr>
    </w:pPr>
  </w:style>
  <w:style w:type="paragraph" w:styleId="BodyTextFirstIndent2">
    <w:name w:val="Body Text First Indent 2"/>
    <w:basedOn w:val="BodyTextIndent"/>
    <w:link w:val="BodyTextFirstIndent2Char"/>
    <w:uiPriority w:val="4"/>
    <w:rsid w:val="00B211D3"/>
    <w:pPr>
      <w:spacing w:after="0"/>
      <w:ind w:firstLine="360"/>
    </w:pPr>
  </w:style>
  <w:style w:type="character" w:customStyle="1" w:styleId="BodyTextFirstIndent2Char">
    <w:name w:val="Body Text First Indent 2 Char"/>
    <w:link w:val="BodyTextFirstIndent2"/>
    <w:uiPriority w:val="4"/>
    <w:rsid w:val="00B211D3"/>
    <w:rPr>
      <w:sz w:val="22"/>
      <w:szCs w:val="24"/>
    </w:rPr>
  </w:style>
  <w:style w:type="paragraph" w:customStyle="1" w:styleId="ComputerScreen">
    <w:name w:val="Computer Screen"/>
    <w:basedOn w:val="Normal"/>
    <w:rsid w:val="00FB0B74"/>
    <w:pPr>
      <w:pBdr>
        <w:top w:val="single" w:sz="6" w:space="1" w:color="auto"/>
        <w:left w:val="single" w:sz="6" w:space="1" w:color="auto"/>
        <w:bottom w:val="single" w:sz="6" w:space="1" w:color="auto"/>
        <w:right w:val="single" w:sz="6" w:space="1" w:color="auto"/>
      </w:pBdr>
      <w:spacing w:after="200"/>
      <w:ind w:right="-720"/>
    </w:pPr>
    <w:rPr>
      <w:rFonts w:ascii="Courier New" w:eastAsia="Calibri" w:hAnsi="Courier New"/>
      <w:sz w:val="18"/>
      <w:szCs w:val="22"/>
    </w:rPr>
  </w:style>
  <w:style w:type="character" w:customStyle="1" w:styleId="NoSpacingChar">
    <w:name w:val="No Spacing Char"/>
    <w:link w:val="NoSpacing"/>
    <w:uiPriority w:val="1"/>
    <w:rsid w:val="00111497"/>
    <w:rPr>
      <w:rFonts w:eastAsia="Calibri"/>
      <w:lang w:bidi="en-US"/>
    </w:rPr>
  </w:style>
  <w:style w:type="paragraph" w:styleId="NormalWeb">
    <w:name w:val="Normal (Web)"/>
    <w:basedOn w:val="Normal"/>
    <w:uiPriority w:val="99"/>
    <w:semiHidden/>
    <w:unhideWhenUsed/>
    <w:rsid w:val="00497D9E"/>
    <w:pPr>
      <w:spacing w:before="100" w:beforeAutospacing="1" w:after="100" w:afterAutospacing="1"/>
    </w:pPr>
    <w:rPr>
      <w:sz w:val="24"/>
    </w:rPr>
  </w:style>
  <w:style w:type="paragraph" w:styleId="BodyTextFirstIndent">
    <w:name w:val="Body Text First Indent"/>
    <w:basedOn w:val="BodyText"/>
    <w:link w:val="BodyTextFirstIndentChar"/>
    <w:uiPriority w:val="4"/>
    <w:rsid w:val="001F4104"/>
    <w:pPr>
      <w:spacing w:before="0"/>
      <w:ind w:firstLine="210"/>
    </w:pPr>
    <w:rPr>
      <w:szCs w:val="24"/>
    </w:rPr>
  </w:style>
  <w:style w:type="character" w:customStyle="1" w:styleId="BodyTextFirstIndentChar">
    <w:name w:val="Body Text First Indent Char"/>
    <w:link w:val="BodyTextFirstIndent"/>
    <w:uiPriority w:val="4"/>
    <w:rsid w:val="001F4104"/>
    <w:rPr>
      <w:sz w:val="22"/>
      <w:szCs w:val="24"/>
    </w:rPr>
  </w:style>
  <w:style w:type="paragraph" w:customStyle="1" w:styleId="CPRSH3">
    <w:name w:val="CPRS H3"/>
    <w:next w:val="Normal"/>
    <w:link w:val="CPRSH3Char"/>
    <w:rsid w:val="0054228F"/>
    <w:pPr>
      <w:spacing w:before="360"/>
      <w:ind w:left="720"/>
    </w:pPr>
    <w:rPr>
      <w:rFonts w:ascii="Arial" w:hAnsi="Arial"/>
      <w:b/>
      <w:sz w:val="24"/>
    </w:rPr>
  </w:style>
  <w:style w:type="character" w:customStyle="1" w:styleId="CPRSH3Char">
    <w:name w:val="CPRS H3 Char"/>
    <w:link w:val="CPRSH3"/>
    <w:rsid w:val="0054228F"/>
    <w:rPr>
      <w:rFonts w:ascii="Arial" w:hAnsi="Arial"/>
      <w:b/>
      <w:sz w:val="24"/>
    </w:rPr>
  </w:style>
  <w:style w:type="paragraph" w:customStyle="1" w:styleId="CPRSH3Body">
    <w:name w:val="CPRS H3 Body"/>
    <w:link w:val="CPRSH3BodyChar"/>
    <w:rsid w:val="0054228F"/>
    <w:pPr>
      <w:spacing w:after="120"/>
      <w:ind w:left="720"/>
    </w:pPr>
    <w:rPr>
      <w:sz w:val="22"/>
    </w:rPr>
  </w:style>
  <w:style w:type="character" w:customStyle="1" w:styleId="CPRSH3BodyChar">
    <w:name w:val="CPRS H3 Body Char"/>
    <w:link w:val="CPRSH3Body"/>
    <w:rsid w:val="0054228F"/>
    <w:rPr>
      <w:sz w:val="22"/>
    </w:rPr>
  </w:style>
  <w:style w:type="paragraph" w:styleId="NoteHeading">
    <w:name w:val="Note Heading"/>
    <w:basedOn w:val="Normal"/>
    <w:next w:val="Normal"/>
    <w:link w:val="NoteHeadingChar"/>
    <w:uiPriority w:val="3"/>
    <w:rsid w:val="00937891"/>
  </w:style>
  <w:style w:type="character" w:customStyle="1" w:styleId="NoteHeadingChar">
    <w:name w:val="Note Heading Char"/>
    <w:link w:val="NoteHeading"/>
    <w:uiPriority w:val="3"/>
    <w:rsid w:val="00937891"/>
    <w:rPr>
      <w:sz w:val="22"/>
      <w:szCs w:val="24"/>
    </w:rPr>
  </w:style>
  <w:style w:type="paragraph" w:styleId="BodyTextIndent3">
    <w:name w:val="Body Text Indent 3"/>
    <w:basedOn w:val="Normal"/>
    <w:link w:val="BodyTextIndent3Char"/>
    <w:uiPriority w:val="4"/>
    <w:rsid w:val="00275B19"/>
    <w:pPr>
      <w:spacing w:after="120"/>
      <w:ind w:left="360"/>
    </w:pPr>
    <w:rPr>
      <w:sz w:val="16"/>
      <w:szCs w:val="16"/>
    </w:rPr>
  </w:style>
  <w:style w:type="character" w:customStyle="1" w:styleId="BodyTextIndent3Char">
    <w:name w:val="Body Text Indent 3 Char"/>
    <w:link w:val="BodyTextIndent3"/>
    <w:uiPriority w:val="4"/>
    <w:rsid w:val="00275B19"/>
    <w:rPr>
      <w:sz w:val="16"/>
      <w:szCs w:val="16"/>
    </w:rPr>
  </w:style>
  <w:style w:type="character" w:customStyle="1" w:styleId="BodyTextNumbered1Char">
    <w:name w:val="Body Text Numbered 1 Char"/>
    <w:link w:val="BodyTextNumbered1"/>
    <w:uiPriority w:val="24"/>
    <w:rsid w:val="00692F3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7321">
      <w:bodyDiv w:val="1"/>
      <w:marLeft w:val="0"/>
      <w:marRight w:val="0"/>
      <w:marTop w:val="0"/>
      <w:marBottom w:val="0"/>
      <w:divBdr>
        <w:top w:val="none" w:sz="0" w:space="0" w:color="auto"/>
        <w:left w:val="none" w:sz="0" w:space="0" w:color="auto"/>
        <w:bottom w:val="none" w:sz="0" w:space="0" w:color="auto"/>
        <w:right w:val="none" w:sz="0" w:space="0" w:color="auto"/>
      </w:divBdr>
    </w:div>
    <w:div w:id="70781588">
      <w:bodyDiv w:val="1"/>
      <w:marLeft w:val="0"/>
      <w:marRight w:val="0"/>
      <w:marTop w:val="0"/>
      <w:marBottom w:val="0"/>
      <w:divBdr>
        <w:top w:val="none" w:sz="0" w:space="0" w:color="auto"/>
        <w:left w:val="none" w:sz="0" w:space="0" w:color="auto"/>
        <w:bottom w:val="none" w:sz="0" w:space="0" w:color="auto"/>
        <w:right w:val="none" w:sz="0" w:space="0" w:color="auto"/>
      </w:divBdr>
    </w:div>
    <w:div w:id="95905167">
      <w:bodyDiv w:val="1"/>
      <w:marLeft w:val="0"/>
      <w:marRight w:val="0"/>
      <w:marTop w:val="0"/>
      <w:marBottom w:val="0"/>
      <w:divBdr>
        <w:top w:val="none" w:sz="0" w:space="0" w:color="auto"/>
        <w:left w:val="none" w:sz="0" w:space="0" w:color="auto"/>
        <w:bottom w:val="none" w:sz="0" w:space="0" w:color="auto"/>
        <w:right w:val="none" w:sz="0" w:space="0" w:color="auto"/>
      </w:divBdr>
    </w:div>
    <w:div w:id="113254418">
      <w:bodyDiv w:val="1"/>
      <w:marLeft w:val="0"/>
      <w:marRight w:val="0"/>
      <w:marTop w:val="0"/>
      <w:marBottom w:val="0"/>
      <w:divBdr>
        <w:top w:val="none" w:sz="0" w:space="0" w:color="auto"/>
        <w:left w:val="none" w:sz="0" w:space="0" w:color="auto"/>
        <w:bottom w:val="none" w:sz="0" w:space="0" w:color="auto"/>
        <w:right w:val="none" w:sz="0" w:space="0" w:color="auto"/>
      </w:divBdr>
    </w:div>
    <w:div w:id="120656603">
      <w:bodyDiv w:val="1"/>
      <w:marLeft w:val="0"/>
      <w:marRight w:val="0"/>
      <w:marTop w:val="0"/>
      <w:marBottom w:val="0"/>
      <w:divBdr>
        <w:top w:val="none" w:sz="0" w:space="0" w:color="auto"/>
        <w:left w:val="none" w:sz="0" w:space="0" w:color="auto"/>
        <w:bottom w:val="none" w:sz="0" w:space="0" w:color="auto"/>
        <w:right w:val="none" w:sz="0" w:space="0" w:color="auto"/>
      </w:divBdr>
    </w:div>
    <w:div w:id="159541262">
      <w:bodyDiv w:val="1"/>
      <w:marLeft w:val="0"/>
      <w:marRight w:val="0"/>
      <w:marTop w:val="0"/>
      <w:marBottom w:val="0"/>
      <w:divBdr>
        <w:top w:val="none" w:sz="0" w:space="0" w:color="auto"/>
        <w:left w:val="none" w:sz="0" w:space="0" w:color="auto"/>
        <w:bottom w:val="none" w:sz="0" w:space="0" w:color="auto"/>
        <w:right w:val="none" w:sz="0" w:space="0" w:color="auto"/>
      </w:divBdr>
    </w:div>
    <w:div w:id="178853758">
      <w:bodyDiv w:val="1"/>
      <w:marLeft w:val="0"/>
      <w:marRight w:val="0"/>
      <w:marTop w:val="0"/>
      <w:marBottom w:val="0"/>
      <w:divBdr>
        <w:top w:val="none" w:sz="0" w:space="0" w:color="auto"/>
        <w:left w:val="none" w:sz="0" w:space="0" w:color="auto"/>
        <w:bottom w:val="none" w:sz="0" w:space="0" w:color="auto"/>
        <w:right w:val="none" w:sz="0" w:space="0" w:color="auto"/>
      </w:divBdr>
    </w:div>
    <w:div w:id="184447227">
      <w:bodyDiv w:val="1"/>
      <w:marLeft w:val="0"/>
      <w:marRight w:val="0"/>
      <w:marTop w:val="0"/>
      <w:marBottom w:val="0"/>
      <w:divBdr>
        <w:top w:val="none" w:sz="0" w:space="0" w:color="auto"/>
        <w:left w:val="none" w:sz="0" w:space="0" w:color="auto"/>
        <w:bottom w:val="none" w:sz="0" w:space="0" w:color="auto"/>
        <w:right w:val="none" w:sz="0" w:space="0" w:color="auto"/>
      </w:divBdr>
    </w:div>
    <w:div w:id="192233172">
      <w:bodyDiv w:val="1"/>
      <w:marLeft w:val="0"/>
      <w:marRight w:val="0"/>
      <w:marTop w:val="0"/>
      <w:marBottom w:val="0"/>
      <w:divBdr>
        <w:top w:val="none" w:sz="0" w:space="0" w:color="auto"/>
        <w:left w:val="none" w:sz="0" w:space="0" w:color="auto"/>
        <w:bottom w:val="none" w:sz="0" w:space="0" w:color="auto"/>
        <w:right w:val="none" w:sz="0" w:space="0" w:color="auto"/>
      </w:divBdr>
    </w:div>
    <w:div w:id="207379568">
      <w:bodyDiv w:val="1"/>
      <w:marLeft w:val="0"/>
      <w:marRight w:val="0"/>
      <w:marTop w:val="0"/>
      <w:marBottom w:val="0"/>
      <w:divBdr>
        <w:top w:val="none" w:sz="0" w:space="0" w:color="auto"/>
        <w:left w:val="none" w:sz="0" w:space="0" w:color="auto"/>
        <w:bottom w:val="none" w:sz="0" w:space="0" w:color="auto"/>
        <w:right w:val="none" w:sz="0" w:space="0" w:color="auto"/>
      </w:divBdr>
    </w:div>
    <w:div w:id="241839907">
      <w:bodyDiv w:val="1"/>
      <w:marLeft w:val="0"/>
      <w:marRight w:val="0"/>
      <w:marTop w:val="0"/>
      <w:marBottom w:val="0"/>
      <w:divBdr>
        <w:top w:val="none" w:sz="0" w:space="0" w:color="auto"/>
        <w:left w:val="none" w:sz="0" w:space="0" w:color="auto"/>
        <w:bottom w:val="none" w:sz="0" w:space="0" w:color="auto"/>
        <w:right w:val="none" w:sz="0" w:space="0" w:color="auto"/>
      </w:divBdr>
    </w:div>
    <w:div w:id="246350352">
      <w:bodyDiv w:val="1"/>
      <w:marLeft w:val="0"/>
      <w:marRight w:val="0"/>
      <w:marTop w:val="0"/>
      <w:marBottom w:val="0"/>
      <w:divBdr>
        <w:top w:val="none" w:sz="0" w:space="0" w:color="auto"/>
        <w:left w:val="none" w:sz="0" w:space="0" w:color="auto"/>
        <w:bottom w:val="none" w:sz="0" w:space="0" w:color="auto"/>
        <w:right w:val="none" w:sz="0" w:space="0" w:color="auto"/>
      </w:divBdr>
    </w:div>
    <w:div w:id="284041660">
      <w:bodyDiv w:val="1"/>
      <w:marLeft w:val="0"/>
      <w:marRight w:val="0"/>
      <w:marTop w:val="0"/>
      <w:marBottom w:val="0"/>
      <w:divBdr>
        <w:top w:val="none" w:sz="0" w:space="0" w:color="auto"/>
        <w:left w:val="none" w:sz="0" w:space="0" w:color="auto"/>
        <w:bottom w:val="none" w:sz="0" w:space="0" w:color="auto"/>
        <w:right w:val="none" w:sz="0" w:space="0" w:color="auto"/>
      </w:divBdr>
    </w:div>
    <w:div w:id="285966250">
      <w:bodyDiv w:val="1"/>
      <w:marLeft w:val="0"/>
      <w:marRight w:val="0"/>
      <w:marTop w:val="0"/>
      <w:marBottom w:val="0"/>
      <w:divBdr>
        <w:top w:val="none" w:sz="0" w:space="0" w:color="auto"/>
        <w:left w:val="none" w:sz="0" w:space="0" w:color="auto"/>
        <w:bottom w:val="none" w:sz="0" w:space="0" w:color="auto"/>
        <w:right w:val="none" w:sz="0" w:space="0" w:color="auto"/>
      </w:divBdr>
    </w:div>
    <w:div w:id="302396425">
      <w:bodyDiv w:val="1"/>
      <w:marLeft w:val="0"/>
      <w:marRight w:val="0"/>
      <w:marTop w:val="0"/>
      <w:marBottom w:val="0"/>
      <w:divBdr>
        <w:top w:val="none" w:sz="0" w:space="0" w:color="auto"/>
        <w:left w:val="none" w:sz="0" w:space="0" w:color="auto"/>
        <w:bottom w:val="none" w:sz="0" w:space="0" w:color="auto"/>
        <w:right w:val="none" w:sz="0" w:space="0" w:color="auto"/>
      </w:divBdr>
    </w:div>
    <w:div w:id="323974222">
      <w:bodyDiv w:val="1"/>
      <w:marLeft w:val="0"/>
      <w:marRight w:val="0"/>
      <w:marTop w:val="0"/>
      <w:marBottom w:val="0"/>
      <w:divBdr>
        <w:top w:val="none" w:sz="0" w:space="0" w:color="auto"/>
        <w:left w:val="none" w:sz="0" w:space="0" w:color="auto"/>
        <w:bottom w:val="none" w:sz="0" w:space="0" w:color="auto"/>
        <w:right w:val="none" w:sz="0" w:space="0" w:color="auto"/>
      </w:divBdr>
    </w:div>
    <w:div w:id="345526774">
      <w:bodyDiv w:val="1"/>
      <w:marLeft w:val="0"/>
      <w:marRight w:val="0"/>
      <w:marTop w:val="0"/>
      <w:marBottom w:val="0"/>
      <w:divBdr>
        <w:top w:val="none" w:sz="0" w:space="0" w:color="auto"/>
        <w:left w:val="none" w:sz="0" w:space="0" w:color="auto"/>
        <w:bottom w:val="none" w:sz="0" w:space="0" w:color="auto"/>
        <w:right w:val="none" w:sz="0" w:space="0" w:color="auto"/>
      </w:divBdr>
    </w:div>
    <w:div w:id="360513717">
      <w:bodyDiv w:val="1"/>
      <w:marLeft w:val="0"/>
      <w:marRight w:val="0"/>
      <w:marTop w:val="0"/>
      <w:marBottom w:val="0"/>
      <w:divBdr>
        <w:top w:val="none" w:sz="0" w:space="0" w:color="auto"/>
        <w:left w:val="none" w:sz="0" w:space="0" w:color="auto"/>
        <w:bottom w:val="none" w:sz="0" w:space="0" w:color="auto"/>
        <w:right w:val="none" w:sz="0" w:space="0" w:color="auto"/>
      </w:divBdr>
    </w:div>
    <w:div w:id="360857814">
      <w:bodyDiv w:val="1"/>
      <w:marLeft w:val="0"/>
      <w:marRight w:val="0"/>
      <w:marTop w:val="0"/>
      <w:marBottom w:val="0"/>
      <w:divBdr>
        <w:top w:val="none" w:sz="0" w:space="0" w:color="auto"/>
        <w:left w:val="none" w:sz="0" w:space="0" w:color="auto"/>
        <w:bottom w:val="none" w:sz="0" w:space="0" w:color="auto"/>
        <w:right w:val="none" w:sz="0" w:space="0" w:color="auto"/>
      </w:divBdr>
      <w:divsChild>
        <w:div w:id="728529597">
          <w:marLeft w:val="0"/>
          <w:marRight w:val="0"/>
          <w:marTop w:val="0"/>
          <w:marBottom w:val="0"/>
          <w:divBdr>
            <w:top w:val="none" w:sz="0" w:space="0" w:color="auto"/>
            <w:left w:val="none" w:sz="0" w:space="0" w:color="auto"/>
            <w:bottom w:val="none" w:sz="0" w:space="0" w:color="auto"/>
            <w:right w:val="none" w:sz="0" w:space="0" w:color="auto"/>
          </w:divBdr>
        </w:div>
        <w:div w:id="901602408">
          <w:marLeft w:val="0"/>
          <w:marRight w:val="0"/>
          <w:marTop w:val="0"/>
          <w:marBottom w:val="0"/>
          <w:divBdr>
            <w:top w:val="none" w:sz="0" w:space="0" w:color="auto"/>
            <w:left w:val="none" w:sz="0" w:space="0" w:color="auto"/>
            <w:bottom w:val="none" w:sz="0" w:space="0" w:color="auto"/>
            <w:right w:val="none" w:sz="0" w:space="0" w:color="auto"/>
          </w:divBdr>
        </w:div>
        <w:div w:id="1062562594">
          <w:marLeft w:val="0"/>
          <w:marRight w:val="0"/>
          <w:marTop w:val="0"/>
          <w:marBottom w:val="0"/>
          <w:divBdr>
            <w:top w:val="none" w:sz="0" w:space="0" w:color="auto"/>
            <w:left w:val="none" w:sz="0" w:space="0" w:color="auto"/>
            <w:bottom w:val="none" w:sz="0" w:space="0" w:color="auto"/>
            <w:right w:val="none" w:sz="0" w:space="0" w:color="auto"/>
          </w:divBdr>
        </w:div>
        <w:div w:id="1199274935">
          <w:marLeft w:val="0"/>
          <w:marRight w:val="0"/>
          <w:marTop w:val="0"/>
          <w:marBottom w:val="0"/>
          <w:divBdr>
            <w:top w:val="none" w:sz="0" w:space="0" w:color="auto"/>
            <w:left w:val="none" w:sz="0" w:space="0" w:color="auto"/>
            <w:bottom w:val="none" w:sz="0" w:space="0" w:color="auto"/>
            <w:right w:val="none" w:sz="0" w:space="0" w:color="auto"/>
          </w:divBdr>
        </w:div>
      </w:divsChild>
    </w:div>
    <w:div w:id="394008825">
      <w:bodyDiv w:val="1"/>
      <w:marLeft w:val="0"/>
      <w:marRight w:val="0"/>
      <w:marTop w:val="0"/>
      <w:marBottom w:val="0"/>
      <w:divBdr>
        <w:top w:val="none" w:sz="0" w:space="0" w:color="auto"/>
        <w:left w:val="none" w:sz="0" w:space="0" w:color="auto"/>
        <w:bottom w:val="none" w:sz="0" w:space="0" w:color="auto"/>
        <w:right w:val="none" w:sz="0" w:space="0" w:color="auto"/>
      </w:divBdr>
    </w:div>
    <w:div w:id="422192723">
      <w:bodyDiv w:val="1"/>
      <w:marLeft w:val="0"/>
      <w:marRight w:val="0"/>
      <w:marTop w:val="0"/>
      <w:marBottom w:val="0"/>
      <w:divBdr>
        <w:top w:val="none" w:sz="0" w:space="0" w:color="auto"/>
        <w:left w:val="none" w:sz="0" w:space="0" w:color="auto"/>
        <w:bottom w:val="none" w:sz="0" w:space="0" w:color="auto"/>
        <w:right w:val="none" w:sz="0" w:space="0" w:color="auto"/>
      </w:divBdr>
    </w:div>
    <w:div w:id="423694542">
      <w:bodyDiv w:val="1"/>
      <w:marLeft w:val="0"/>
      <w:marRight w:val="0"/>
      <w:marTop w:val="0"/>
      <w:marBottom w:val="0"/>
      <w:divBdr>
        <w:top w:val="none" w:sz="0" w:space="0" w:color="auto"/>
        <w:left w:val="none" w:sz="0" w:space="0" w:color="auto"/>
        <w:bottom w:val="none" w:sz="0" w:space="0" w:color="auto"/>
        <w:right w:val="none" w:sz="0" w:space="0" w:color="auto"/>
      </w:divBdr>
    </w:div>
    <w:div w:id="520357727">
      <w:bodyDiv w:val="1"/>
      <w:marLeft w:val="0"/>
      <w:marRight w:val="0"/>
      <w:marTop w:val="0"/>
      <w:marBottom w:val="0"/>
      <w:divBdr>
        <w:top w:val="none" w:sz="0" w:space="0" w:color="auto"/>
        <w:left w:val="none" w:sz="0" w:space="0" w:color="auto"/>
        <w:bottom w:val="none" w:sz="0" w:space="0" w:color="auto"/>
        <w:right w:val="none" w:sz="0" w:space="0" w:color="auto"/>
      </w:divBdr>
    </w:div>
    <w:div w:id="534777650">
      <w:bodyDiv w:val="1"/>
      <w:marLeft w:val="0"/>
      <w:marRight w:val="0"/>
      <w:marTop w:val="0"/>
      <w:marBottom w:val="0"/>
      <w:divBdr>
        <w:top w:val="none" w:sz="0" w:space="0" w:color="auto"/>
        <w:left w:val="none" w:sz="0" w:space="0" w:color="auto"/>
        <w:bottom w:val="none" w:sz="0" w:space="0" w:color="auto"/>
        <w:right w:val="none" w:sz="0" w:space="0" w:color="auto"/>
      </w:divBdr>
    </w:div>
    <w:div w:id="539517581">
      <w:bodyDiv w:val="1"/>
      <w:marLeft w:val="0"/>
      <w:marRight w:val="0"/>
      <w:marTop w:val="0"/>
      <w:marBottom w:val="0"/>
      <w:divBdr>
        <w:top w:val="none" w:sz="0" w:space="0" w:color="auto"/>
        <w:left w:val="none" w:sz="0" w:space="0" w:color="auto"/>
        <w:bottom w:val="none" w:sz="0" w:space="0" w:color="auto"/>
        <w:right w:val="none" w:sz="0" w:space="0" w:color="auto"/>
      </w:divBdr>
    </w:div>
    <w:div w:id="562914197">
      <w:bodyDiv w:val="1"/>
      <w:marLeft w:val="0"/>
      <w:marRight w:val="0"/>
      <w:marTop w:val="0"/>
      <w:marBottom w:val="0"/>
      <w:divBdr>
        <w:top w:val="none" w:sz="0" w:space="0" w:color="auto"/>
        <w:left w:val="none" w:sz="0" w:space="0" w:color="auto"/>
        <w:bottom w:val="none" w:sz="0" w:space="0" w:color="auto"/>
        <w:right w:val="none" w:sz="0" w:space="0" w:color="auto"/>
      </w:divBdr>
    </w:div>
    <w:div w:id="570627991">
      <w:bodyDiv w:val="1"/>
      <w:marLeft w:val="0"/>
      <w:marRight w:val="0"/>
      <w:marTop w:val="0"/>
      <w:marBottom w:val="0"/>
      <w:divBdr>
        <w:top w:val="none" w:sz="0" w:space="0" w:color="auto"/>
        <w:left w:val="none" w:sz="0" w:space="0" w:color="auto"/>
        <w:bottom w:val="none" w:sz="0" w:space="0" w:color="auto"/>
        <w:right w:val="none" w:sz="0" w:space="0" w:color="auto"/>
      </w:divBdr>
    </w:div>
    <w:div w:id="592322754">
      <w:bodyDiv w:val="1"/>
      <w:marLeft w:val="0"/>
      <w:marRight w:val="0"/>
      <w:marTop w:val="0"/>
      <w:marBottom w:val="0"/>
      <w:divBdr>
        <w:top w:val="none" w:sz="0" w:space="0" w:color="auto"/>
        <w:left w:val="none" w:sz="0" w:space="0" w:color="auto"/>
        <w:bottom w:val="none" w:sz="0" w:space="0" w:color="auto"/>
        <w:right w:val="none" w:sz="0" w:space="0" w:color="auto"/>
      </w:divBdr>
    </w:div>
    <w:div w:id="606232082">
      <w:bodyDiv w:val="1"/>
      <w:marLeft w:val="0"/>
      <w:marRight w:val="0"/>
      <w:marTop w:val="0"/>
      <w:marBottom w:val="0"/>
      <w:divBdr>
        <w:top w:val="none" w:sz="0" w:space="0" w:color="auto"/>
        <w:left w:val="none" w:sz="0" w:space="0" w:color="auto"/>
        <w:bottom w:val="none" w:sz="0" w:space="0" w:color="auto"/>
        <w:right w:val="none" w:sz="0" w:space="0" w:color="auto"/>
      </w:divBdr>
    </w:div>
    <w:div w:id="613370665">
      <w:bodyDiv w:val="1"/>
      <w:marLeft w:val="0"/>
      <w:marRight w:val="0"/>
      <w:marTop w:val="0"/>
      <w:marBottom w:val="0"/>
      <w:divBdr>
        <w:top w:val="none" w:sz="0" w:space="0" w:color="auto"/>
        <w:left w:val="none" w:sz="0" w:space="0" w:color="auto"/>
        <w:bottom w:val="none" w:sz="0" w:space="0" w:color="auto"/>
        <w:right w:val="none" w:sz="0" w:space="0" w:color="auto"/>
      </w:divBdr>
    </w:div>
    <w:div w:id="616256668">
      <w:bodyDiv w:val="1"/>
      <w:marLeft w:val="0"/>
      <w:marRight w:val="0"/>
      <w:marTop w:val="0"/>
      <w:marBottom w:val="0"/>
      <w:divBdr>
        <w:top w:val="none" w:sz="0" w:space="0" w:color="auto"/>
        <w:left w:val="none" w:sz="0" w:space="0" w:color="auto"/>
        <w:bottom w:val="none" w:sz="0" w:space="0" w:color="auto"/>
        <w:right w:val="none" w:sz="0" w:space="0" w:color="auto"/>
      </w:divBdr>
    </w:div>
    <w:div w:id="670183719">
      <w:bodyDiv w:val="1"/>
      <w:marLeft w:val="0"/>
      <w:marRight w:val="0"/>
      <w:marTop w:val="0"/>
      <w:marBottom w:val="0"/>
      <w:divBdr>
        <w:top w:val="none" w:sz="0" w:space="0" w:color="auto"/>
        <w:left w:val="none" w:sz="0" w:space="0" w:color="auto"/>
        <w:bottom w:val="none" w:sz="0" w:space="0" w:color="auto"/>
        <w:right w:val="none" w:sz="0" w:space="0" w:color="auto"/>
      </w:divBdr>
    </w:div>
    <w:div w:id="672688446">
      <w:bodyDiv w:val="1"/>
      <w:marLeft w:val="0"/>
      <w:marRight w:val="0"/>
      <w:marTop w:val="0"/>
      <w:marBottom w:val="0"/>
      <w:divBdr>
        <w:top w:val="none" w:sz="0" w:space="0" w:color="auto"/>
        <w:left w:val="none" w:sz="0" w:space="0" w:color="auto"/>
        <w:bottom w:val="none" w:sz="0" w:space="0" w:color="auto"/>
        <w:right w:val="none" w:sz="0" w:space="0" w:color="auto"/>
      </w:divBdr>
    </w:div>
    <w:div w:id="699823150">
      <w:bodyDiv w:val="1"/>
      <w:marLeft w:val="0"/>
      <w:marRight w:val="0"/>
      <w:marTop w:val="0"/>
      <w:marBottom w:val="0"/>
      <w:divBdr>
        <w:top w:val="none" w:sz="0" w:space="0" w:color="auto"/>
        <w:left w:val="none" w:sz="0" w:space="0" w:color="auto"/>
        <w:bottom w:val="none" w:sz="0" w:space="0" w:color="auto"/>
        <w:right w:val="none" w:sz="0" w:space="0" w:color="auto"/>
      </w:divBdr>
    </w:div>
    <w:div w:id="786698186">
      <w:bodyDiv w:val="1"/>
      <w:marLeft w:val="0"/>
      <w:marRight w:val="0"/>
      <w:marTop w:val="0"/>
      <w:marBottom w:val="0"/>
      <w:divBdr>
        <w:top w:val="none" w:sz="0" w:space="0" w:color="auto"/>
        <w:left w:val="none" w:sz="0" w:space="0" w:color="auto"/>
        <w:bottom w:val="none" w:sz="0" w:space="0" w:color="auto"/>
        <w:right w:val="none" w:sz="0" w:space="0" w:color="auto"/>
      </w:divBdr>
    </w:div>
    <w:div w:id="792141365">
      <w:bodyDiv w:val="1"/>
      <w:marLeft w:val="0"/>
      <w:marRight w:val="0"/>
      <w:marTop w:val="0"/>
      <w:marBottom w:val="0"/>
      <w:divBdr>
        <w:top w:val="none" w:sz="0" w:space="0" w:color="auto"/>
        <w:left w:val="none" w:sz="0" w:space="0" w:color="auto"/>
        <w:bottom w:val="none" w:sz="0" w:space="0" w:color="auto"/>
        <w:right w:val="none" w:sz="0" w:space="0" w:color="auto"/>
      </w:divBdr>
    </w:div>
    <w:div w:id="794101790">
      <w:bodyDiv w:val="1"/>
      <w:marLeft w:val="0"/>
      <w:marRight w:val="0"/>
      <w:marTop w:val="0"/>
      <w:marBottom w:val="0"/>
      <w:divBdr>
        <w:top w:val="none" w:sz="0" w:space="0" w:color="auto"/>
        <w:left w:val="none" w:sz="0" w:space="0" w:color="auto"/>
        <w:bottom w:val="none" w:sz="0" w:space="0" w:color="auto"/>
        <w:right w:val="none" w:sz="0" w:space="0" w:color="auto"/>
      </w:divBdr>
    </w:div>
    <w:div w:id="800608446">
      <w:bodyDiv w:val="1"/>
      <w:marLeft w:val="0"/>
      <w:marRight w:val="0"/>
      <w:marTop w:val="0"/>
      <w:marBottom w:val="0"/>
      <w:divBdr>
        <w:top w:val="none" w:sz="0" w:space="0" w:color="auto"/>
        <w:left w:val="none" w:sz="0" w:space="0" w:color="auto"/>
        <w:bottom w:val="none" w:sz="0" w:space="0" w:color="auto"/>
        <w:right w:val="none" w:sz="0" w:space="0" w:color="auto"/>
      </w:divBdr>
    </w:div>
    <w:div w:id="816150307">
      <w:bodyDiv w:val="1"/>
      <w:marLeft w:val="0"/>
      <w:marRight w:val="0"/>
      <w:marTop w:val="0"/>
      <w:marBottom w:val="0"/>
      <w:divBdr>
        <w:top w:val="none" w:sz="0" w:space="0" w:color="auto"/>
        <w:left w:val="none" w:sz="0" w:space="0" w:color="auto"/>
        <w:bottom w:val="none" w:sz="0" w:space="0" w:color="auto"/>
        <w:right w:val="none" w:sz="0" w:space="0" w:color="auto"/>
      </w:divBdr>
    </w:div>
    <w:div w:id="915557250">
      <w:bodyDiv w:val="1"/>
      <w:marLeft w:val="0"/>
      <w:marRight w:val="0"/>
      <w:marTop w:val="0"/>
      <w:marBottom w:val="0"/>
      <w:divBdr>
        <w:top w:val="none" w:sz="0" w:space="0" w:color="auto"/>
        <w:left w:val="none" w:sz="0" w:space="0" w:color="auto"/>
        <w:bottom w:val="none" w:sz="0" w:space="0" w:color="auto"/>
        <w:right w:val="none" w:sz="0" w:space="0" w:color="auto"/>
      </w:divBdr>
    </w:div>
    <w:div w:id="926694057">
      <w:bodyDiv w:val="1"/>
      <w:marLeft w:val="0"/>
      <w:marRight w:val="0"/>
      <w:marTop w:val="0"/>
      <w:marBottom w:val="0"/>
      <w:divBdr>
        <w:top w:val="none" w:sz="0" w:space="0" w:color="auto"/>
        <w:left w:val="none" w:sz="0" w:space="0" w:color="auto"/>
        <w:bottom w:val="none" w:sz="0" w:space="0" w:color="auto"/>
        <w:right w:val="none" w:sz="0" w:space="0" w:color="auto"/>
      </w:divBdr>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1002583053">
      <w:bodyDiv w:val="1"/>
      <w:marLeft w:val="0"/>
      <w:marRight w:val="0"/>
      <w:marTop w:val="0"/>
      <w:marBottom w:val="0"/>
      <w:divBdr>
        <w:top w:val="none" w:sz="0" w:space="0" w:color="auto"/>
        <w:left w:val="none" w:sz="0" w:space="0" w:color="auto"/>
        <w:bottom w:val="none" w:sz="0" w:space="0" w:color="auto"/>
        <w:right w:val="none" w:sz="0" w:space="0" w:color="auto"/>
      </w:divBdr>
    </w:div>
    <w:div w:id="1014263250">
      <w:bodyDiv w:val="1"/>
      <w:marLeft w:val="0"/>
      <w:marRight w:val="0"/>
      <w:marTop w:val="0"/>
      <w:marBottom w:val="0"/>
      <w:divBdr>
        <w:top w:val="none" w:sz="0" w:space="0" w:color="auto"/>
        <w:left w:val="none" w:sz="0" w:space="0" w:color="auto"/>
        <w:bottom w:val="none" w:sz="0" w:space="0" w:color="auto"/>
        <w:right w:val="none" w:sz="0" w:space="0" w:color="auto"/>
      </w:divBdr>
    </w:div>
    <w:div w:id="1029405308">
      <w:bodyDiv w:val="1"/>
      <w:marLeft w:val="0"/>
      <w:marRight w:val="0"/>
      <w:marTop w:val="0"/>
      <w:marBottom w:val="0"/>
      <w:divBdr>
        <w:top w:val="none" w:sz="0" w:space="0" w:color="auto"/>
        <w:left w:val="none" w:sz="0" w:space="0" w:color="auto"/>
        <w:bottom w:val="none" w:sz="0" w:space="0" w:color="auto"/>
        <w:right w:val="none" w:sz="0" w:space="0" w:color="auto"/>
      </w:divBdr>
    </w:div>
    <w:div w:id="1093016474">
      <w:bodyDiv w:val="1"/>
      <w:marLeft w:val="0"/>
      <w:marRight w:val="0"/>
      <w:marTop w:val="0"/>
      <w:marBottom w:val="0"/>
      <w:divBdr>
        <w:top w:val="none" w:sz="0" w:space="0" w:color="auto"/>
        <w:left w:val="none" w:sz="0" w:space="0" w:color="auto"/>
        <w:bottom w:val="none" w:sz="0" w:space="0" w:color="auto"/>
        <w:right w:val="none" w:sz="0" w:space="0" w:color="auto"/>
      </w:divBdr>
    </w:div>
    <w:div w:id="1098253193">
      <w:bodyDiv w:val="1"/>
      <w:marLeft w:val="0"/>
      <w:marRight w:val="0"/>
      <w:marTop w:val="0"/>
      <w:marBottom w:val="0"/>
      <w:divBdr>
        <w:top w:val="none" w:sz="0" w:space="0" w:color="auto"/>
        <w:left w:val="none" w:sz="0" w:space="0" w:color="auto"/>
        <w:bottom w:val="none" w:sz="0" w:space="0" w:color="auto"/>
        <w:right w:val="none" w:sz="0" w:space="0" w:color="auto"/>
      </w:divBdr>
    </w:div>
    <w:div w:id="1173183927">
      <w:bodyDiv w:val="1"/>
      <w:marLeft w:val="0"/>
      <w:marRight w:val="0"/>
      <w:marTop w:val="0"/>
      <w:marBottom w:val="0"/>
      <w:divBdr>
        <w:top w:val="none" w:sz="0" w:space="0" w:color="auto"/>
        <w:left w:val="none" w:sz="0" w:space="0" w:color="auto"/>
        <w:bottom w:val="none" w:sz="0" w:space="0" w:color="auto"/>
        <w:right w:val="none" w:sz="0" w:space="0" w:color="auto"/>
      </w:divBdr>
    </w:div>
    <w:div w:id="1185482333">
      <w:bodyDiv w:val="1"/>
      <w:marLeft w:val="0"/>
      <w:marRight w:val="0"/>
      <w:marTop w:val="0"/>
      <w:marBottom w:val="0"/>
      <w:divBdr>
        <w:top w:val="none" w:sz="0" w:space="0" w:color="auto"/>
        <w:left w:val="none" w:sz="0" w:space="0" w:color="auto"/>
        <w:bottom w:val="none" w:sz="0" w:space="0" w:color="auto"/>
        <w:right w:val="none" w:sz="0" w:space="0" w:color="auto"/>
      </w:divBdr>
    </w:div>
    <w:div w:id="1210916651">
      <w:bodyDiv w:val="1"/>
      <w:marLeft w:val="0"/>
      <w:marRight w:val="0"/>
      <w:marTop w:val="0"/>
      <w:marBottom w:val="0"/>
      <w:divBdr>
        <w:top w:val="none" w:sz="0" w:space="0" w:color="auto"/>
        <w:left w:val="none" w:sz="0" w:space="0" w:color="auto"/>
        <w:bottom w:val="none" w:sz="0" w:space="0" w:color="auto"/>
        <w:right w:val="none" w:sz="0" w:space="0" w:color="auto"/>
      </w:divBdr>
    </w:div>
    <w:div w:id="1263032836">
      <w:bodyDiv w:val="1"/>
      <w:marLeft w:val="0"/>
      <w:marRight w:val="0"/>
      <w:marTop w:val="0"/>
      <w:marBottom w:val="0"/>
      <w:divBdr>
        <w:top w:val="none" w:sz="0" w:space="0" w:color="auto"/>
        <w:left w:val="none" w:sz="0" w:space="0" w:color="auto"/>
        <w:bottom w:val="none" w:sz="0" w:space="0" w:color="auto"/>
        <w:right w:val="none" w:sz="0" w:space="0" w:color="auto"/>
      </w:divBdr>
    </w:div>
    <w:div w:id="1294751593">
      <w:bodyDiv w:val="1"/>
      <w:marLeft w:val="0"/>
      <w:marRight w:val="0"/>
      <w:marTop w:val="0"/>
      <w:marBottom w:val="0"/>
      <w:divBdr>
        <w:top w:val="none" w:sz="0" w:space="0" w:color="auto"/>
        <w:left w:val="none" w:sz="0" w:space="0" w:color="auto"/>
        <w:bottom w:val="none" w:sz="0" w:space="0" w:color="auto"/>
        <w:right w:val="none" w:sz="0" w:space="0" w:color="auto"/>
      </w:divBdr>
    </w:div>
    <w:div w:id="1324894108">
      <w:bodyDiv w:val="1"/>
      <w:marLeft w:val="0"/>
      <w:marRight w:val="0"/>
      <w:marTop w:val="0"/>
      <w:marBottom w:val="0"/>
      <w:divBdr>
        <w:top w:val="none" w:sz="0" w:space="0" w:color="auto"/>
        <w:left w:val="none" w:sz="0" w:space="0" w:color="auto"/>
        <w:bottom w:val="none" w:sz="0" w:space="0" w:color="auto"/>
        <w:right w:val="none" w:sz="0" w:space="0" w:color="auto"/>
      </w:divBdr>
    </w:div>
    <w:div w:id="1346856986">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80396872">
      <w:bodyDiv w:val="1"/>
      <w:marLeft w:val="0"/>
      <w:marRight w:val="0"/>
      <w:marTop w:val="0"/>
      <w:marBottom w:val="0"/>
      <w:divBdr>
        <w:top w:val="none" w:sz="0" w:space="0" w:color="auto"/>
        <w:left w:val="none" w:sz="0" w:space="0" w:color="auto"/>
        <w:bottom w:val="none" w:sz="0" w:space="0" w:color="auto"/>
        <w:right w:val="none" w:sz="0" w:space="0" w:color="auto"/>
      </w:divBdr>
    </w:div>
    <w:div w:id="1387022293">
      <w:bodyDiv w:val="1"/>
      <w:marLeft w:val="0"/>
      <w:marRight w:val="0"/>
      <w:marTop w:val="0"/>
      <w:marBottom w:val="0"/>
      <w:divBdr>
        <w:top w:val="none" w:sz="0" w:space="0" w:color="auto"/>
        <w:left w:val="none" w:sz="0" w:space="0" w:color="auto"/>
        <w:bottom w:val="none" w:sz="0" w:space="0" w:color="auto"/>
        <w:right w:val="none" w:sz="0" w:space="0" w:color="auto"/>
      </w:divBdr>
    </w:div>
    <w:div w:id="1417478958">
      <w:bodyDiv w:val="1"/>
      <w:marLeft w:val="0"/>
      <w:marRight w:val="0"/>
      <w:marTop w:val="0"/>
      <w:marBottom w:val="0"/>
      <w:divBdr>
        <w:top w:val="none" w:sz="0" w:space="0" w:color="auto"/>
        <w:left w:val="none" w:sz="0" w:space="0" w:color="auto"/>
        <w:bottom w:val="none" w:sz="0" w:space="0" w:color="auto"/>
        <w:right w:val="none" w:sz="0" w:space="0" w:color="auto"/>
      </w:divBdr>
    </w:div>
    <w:div w:id="1465150481">
      <w:bodyDiv w:val="1"/>
      <w:marLeft w:val="0"/>
      <w:marRight w:val="0"/>
      <w:marTop w:val="0"/>
      <w:marBottom w:val="0"/>
      <w:divBdr>
        <w:top w:val="none" w:sz="0" w:space="0" w:color="auto"/>
        <w:left w:val="none" w:sz="0" w:space="0" w:color="auto"/>
        <w:bottom w:val="none" w:sz="0" w:space="0" w:color="auto"/>
        <w:right w:val="none" w:sz="0" w:space="0" w:color="auto"/>
      </w:divBdr>
    </w:div>
    <w:div w:id="1537618289">
      <w:bodyDiv w:val="1"/>
      <w:marLeft w:val="0"/>
      <w:marRight w:val="0"/>
      <w:marTop w:val="0"/>
      <w:marBottom w:val="0"/>
      <w:divBdr>
        <w:top w:val="none" w:sz="0" w:space="0" w:color="auto"/>
        <w:left w:val="none" w:sz="0" w:space="0" w:color="auto"/>
        <w:bottom w:val="none" w:sz="0" w:space="0" w:color="auto"/>
        <w:right w:val="none" w:sz="0" w:space="0" w:color="auto"/>
      </w:divBdr>
    </w:div>
    <w:div w:id="1543401024">
      <w:bodyDiv w:val="1"/>
      <w:marLeft w:val="0"/>
      <w:marRight w:val="0"/>
      <w:marTop w:val="0"/>
      <w:marBottom w:val="0"/>
      <w:divBdr>
        <w:top w:val="none" w:sz="0" w:space="0" w:color="auto"/>
        <w:left w:val="none" w:sz="0" w:space="0" w:color="auto"/>
        <w:bottom w:val="none" w:sz="0" w:space="0" w:color="auto"/>
        <w:right w:val="none" w:sz="0" w:space="0" w:color="auto"/>
      </w:divBdr>
    </w:div>
    <w:div w:id="1646932939">
      <w:bodyDiv w:val="1"/>
      <w:marLeft w:val="0"/>
      <w:marRight w:val="0"/>
      <w:marTop w:val="0"/>
      <w:marBottom w:val="0"/>
      <w:divBdr>
        <w:top w:val="none" w:sz="0" w:space="0" w:color="auto"/>
        <w:left w:val="none" w:sz="0" w:space="0" w:color="auto"/>
        <w:bottom w:val="none" w:sz="0" w:space="0" w:color="auto"/>
        <w:right w:val="none" w:sz="0" w:space="0" w:color="auto"/>
      </w:divBdr>
    </w:div>
    <w:div w:id="1651983953">
      <w:bodyDiv w:val="1"/>
      <w:marLeft w:val="0"/>
      <w:marRight w:val="0"/>
      <w:marTop w:val="0"/>
      <w:marBottom w:val="0"/>
      <w:divBdr>
        <w:top w:val="none" w:sz="0" w:space="0" w:color="auto"/>
        <w:left w:val="none" w:sz="0" w:space="0" w:color="auto"/>
        <w:bottom w:val="none" w:sz="0" w:space="0" w:color="auto"/>
        <w:right w:val="none" w:sz="0" w:space="0" w:color="auto"/>
      </w:divBdr>
    </w:div>
    <w:div w:id="1672367705">
      <w:bodyDiv w:val="1"/>
      <w:marLeft w:val="0"/>
      <w:marRight w:val="0"/>
      <w:marTop w:val="0"/>
      <w:marBottom w:val="0"/>
      <w:divBdr>
        <w:top w:val="none" w:sz="0" w:space="0" w:color="auto"/>
        <w:left w:val="none" w:sz="0" w:space="0" w:color="auto"/>
        <w:bottom w:val="none" w:sz="0" w:space="0" w:color="auto"/>
        <w:right w:val="none" w:sz="0" w:space="0" w:color="auto"/>
      </w:divBdr>
      <w:divsChild>
        <w:div w:id="1290670667">
          <w:marLeft w:val="0"/>
          <w:marRight w:val="0"/>
          <w:marTop w:val="0"/>
          <w:marBottom w:val="0"/>
          <w:divBdr>
            <w:top w:val="none" w:sz="0" w:space="0" w:color="auto"/>
            <w:left w:val="none" w:sz="0" w:space="0" w:color="auto"/>
            <w:bottom w:val="none" w:sz="0" w:space="0" w:color="auto"/>
            <w:right w:val="none" w:sz="0" w:space="0" w:color="auto"/>
          </w:divBdr>
        </w:div>
      </w:divsChild>
    </w:div>
    <w:div w:id="1679849613">
      <w:bodyDiv w:val="1"/>
      <w:marLeft w:val="0"/>
      <w:marRight w:val="0"/>
      <w:marTop w:val="0"/>
      <w:marBottom w:val="0"/>
      <w:divBdr>
        <w:top w:val="none" w:sz="0" w:space="0" w:color="auto"/>
        <w:left w:val="none" w:sz="0" w:space="0" w:color="auto"/>
        <w:bottom w:val="none" w:sz="0" w:space="0" w:color="auto"/>
        <w:right w:val="none" w:sz="0" w:space="0" w:color="auto"/>
      </w:divBdr>
    </w:div>
    <w:div w:id="1687249521">
      <w:bodyDiv w:val="1"/>
      <w:marLeft w:val="0"/>
      <w:marRight w:val="0"/>
      <w:marTop w:val="0"/>
      <w:marBottom w:val="0"/>
      <w:divBdr>
        <w:top w:val="none" w:sz="0" w:space="0" w:color="auto"/>
        <w:left w:val="none" w:sz="0" w:space="0" w:color="auto"/>
        <w:bottom w:val="none" w:sz="0" w:space="0" w:color="auto"/>
        <w:right w:val="none" w:sz="0" w:space="0" w:color="auto"/>
      </w:divBdr>
    </w:div>
    <w:div w:id="1690259034">
      <w:bodyDiv w:val="1"/>
      <w:marLeft w:val="0"/>
      <w:marRight w:val="0"/>
      <w:marTop w:val="0"/>
      <w:marBottom w:val="0"/>
      <w:divBdr>
        <w:top w:val="none" w:sz="0" w:space="0" w:color="auto"/>
        <w:left w:val="none" w:sz="0" w:space="0" w:color="auto"/>
        <w:bottom w:val="none" w:sz="0" w:space="0" w:color="auto"/>
        <w:right w:val="none" w:sz="0" w:space="0" w:color="auto"/>
      </w:divBdr>
    </w:div>
    <w:div w:id="1757939477">
      <w:bodyDiv w:val="1"/>
      <w:marLeft w:val="0"/>
      <w:marRight w:val="0"/>
      <w:marTop w:val="0"/>
      <w:marBottom w:val="0"/>
      <w:divBdr>
        <w:top w:val="none" w:sz="0" w:space="0" w:color="auto"/>
        <w:left w:val="none" w:sz="0" w:space="0" w:color="auto"/>
        <w:bottom w:val="none" w:sz="0" w:space="0" w:color="auto"/>
        <w:right w:val="none" w:sz="0" w:space="0" w:color="auto"/>
      </w:divBdr>
    </w:div>
    <w:div w:id="1858421830">
      <w:bodyDiv w:val="1"/>
      <w:marLeft w:val="0"/>
      <w:marRight w:val="0"/>
      <w:marTop w:val="0"/>
      <w:marBottom w:val="0"/>
      <w:divBdr>
        <w:top w:val="none" w:sz="0" w:space="0" w:color="auto"/>
        <w:left w:val="none" w:sz="0" w:space="0" w:color="auto"/>
        <w:bottom w:val="none" w:sz="0" w:space="0" w:color="auto"/>
        <w:right w:val="none" w:sz="0" w:space="0" w:color="auto"/>
      </w:divBdr>
    </w:div>
    <w:div w:id="1863937315">
      <w:bodyDiv w:val="1"/>
      <w:marLeft w:val="0"/>
      <w:marRight w:val="0"/>
      <w:marTop w:val="0"/>
      <w:marBottom w:val="0"/>
      <w:divBdr>
        <w:top w:val="none" w:sz="0" w:space="0" w:color="auto"/>
        <w:left w:val="none" w:sz="0" w:space="0" w:color="auto"/>
        <w:bottom w:val="none" w:sz="0" w:space="0" w:color="auto"/>
        <w:right w:val="none" w:sz="0" w:space="0" w:color="auto"/>
      </w:divBdr>
      <w:divsChild>
        <w:div w:id="1973049019">
          <w:marLeft w:val="0"/>
          <w:marRight w:val="0"/>
          <w:marTop w:val="0"/>
          <w:marBottom w:val="0"/>
          <w:divBdr>
            <w:top w:val="none" w:sz="0" w:space="0" w:color="auto"/>
            <w:left w:val="none" w:sz="0" w:space="0" w:color="auto"/>
            <w:bottom w:val="none" w:sz="0" w:space="0" w:color="auto"/>
            <w:right w:val="none" w:sz="0" w:space="0" w:color="auto"/>
          </w:divBdr>
        </w:div>
      </w:divsChild>
    </w:div>
    <w:div w:id="1867715664">
      <w:bodyDiv w:val="1"/>
      <w:marLeft w:val="0"/>
      <w:marRight w:val="0"/>
      <w:marTop w:val="0"/>
      <w:marBottom w:val="0"/>
      <w:divBdr>
        <w:top w:val="none" w:sz="0" w:space="0" w:color="auto"/>
        <w:left w:val="none" w:sz="0" w:space="0" w:color="auto"/>
        <w:bottom w:val="none" w:sz="0" w:space="0" w:color="auto"/>
        <w:right w:val="none" w:sz="0" w:space="0" w:color="auto"/>
      </w:divBdr>
    </w:div>
    <w:div w:id="1912933444">
      <w:bodyDiv w:val="1"/>
      <w:marLeft w:val="0"/>
      <w:marRight w:val="0"/>
      <w:marTop w:val="0"/>
      <w:marBottom w:val="0"/>
      <w:divBdr>
        <w:top w:val="none" w:sz="0" w:space="0" w:color="auto"/>
        <w:left w:val="none" w:sz="0" w:space="0" w:color="auto"/>
        <w:bottom w:val="none" w:sz="0" w:space="0" w:color="auto"/>
        <w:right w:val="none" w:sz="0" w:space="0" w:color="auto"/>
      </w:divBdr>
    </w:div>
    <w:div w:id="1937596437">
      <w:bodyDiv w:val="1"/>
      <w:marLeft w:val="0"/>
      <w:marRight w:val="0"/>
      <w:marTop w:val="0"/>
      <w:marBottom w:val="0"/>
      <w:divBdr>
        <w:top w:val="none" w:sz="0" w:space="0" w:color="auto"/>
        <w:left w:val="none" w:sz="0" w:space="0" w:color="auto"/>
        <w:bottom w:val="none" w:sz="0" w:space="0" w:color="auto"/>
        <w:right w:val="none" w:sz="0" w:space="0" w:color="auto"/>
      </w:divBdr>
    </w:div>
    <w:div w:id="1954243926">
      <w:bodyDiv w:val="1"/>
      <w:marLeft w:val="0"/>
      <w:marRight w:val="0"/>
      <w:marTop w:val="0"/>
      <w:marBottom w:val="0"/>
      <w:divBdr>
        <w:top w:val="none" w:sz="0" w:space="0" w:color="auto"/>
        <w:left w:val="none" w:sz="0" w:space="0" w:color="auto"/>
        <w:bottom w:val="none" w:sz="0" w:space="0" w:color="auto"/>
        <w:right w:val="none" w:sz="0" w:space="0" w:color="auto"/>
      </w:divBdr>
    </w:div>
    <w:div w:id="2003196670">
      <w:bodyDiv w:val="1"/>
      <w:marLeft w:val="0"/>
      <w:marRight w:val="0"/>
      <w:marTop w:val="0"/>
      <w:marBottom w:val="0"/>
      <w:divBdr>
        <w:top w:val="none" w:sz="0" w:space="0" w:color="auto"/>
        <w:left w:val="none" w:sz="0" w:space="0" w:color="auto"/>
        <w:bottom w:val="none" w:sz="0" w:space="0" w:color="auto"/>
        <w:right w:val="none" w:sz="0" w:space="0" w:color="auto"/>
      </w:divBdr>
    </w:div>
    <w:div w:id="2010670981">
      <w:bodyDiv w:val="1"/>
      <w:marLeft w:val="0"/>
      <w:marRight w:val="0"/>
      <w:marTop w:val="0"/>
      <w:marBottom w:val="0"/>
      <w:divBdr>
        <w:top w:val="none" w:sz="0" w:space="0" w:color="auto"/>
        <w:left w:val="none" w:sz="0" w:space="0" w:color="auto"/>
        <w:bottom w:val="none" w:sz="0" w:space="0" w:color="auto"/>
        <w:right w:val="none" w:sz="0" w:space="0" w:color="auto"/>
      </w:divBdr>
    </w:div>
    <w:div w:id="2022314027">
      <w:bodyDiv w:val="1"/>
      <w:marLeft w:val="0"/>
      <w:marRight w:val="0"/>
      <w:marTop w:val="0"/>
      <w:marBottom w:val="0"/>
      <w:divBdr>
        <w:top w:val="none" w:sz="0" w:space="0" w:color="auto"/>
        <w:left w:val="none" w:sz="0" w:space="0" w:color="auto"/>
        <w:bottom w:val="none" w:sz="0" w:space="0" w:color="auto"/>
        <w:right w:val="none" w:sz="0" w:space="0" w:color="auto"/>
      </w:divBdr>
    </w:div>
    <w:div w:id="2022923949">
      <w:bodyDiv w:val="1"/>
      <w:marLeft w:val="0"/>
      <w:marRight w:val="0"/>
      <w:marTop w:val="0"/>
      <w:marBottom w:val="0"/>
      <w:divBdr>
        <w:top w:val="none" w:sz="0" w:space="0" w:color="auto"/>
        <w:left w:val="none" w:sz="0" w:space="0" w:color="auto"/>
        <w:bottom w:val="none" w:sz="0" w:space="0" w:color="auto"/>
        <w:right w:val="none" w:sz="0" w:space="0" w:color="auto"/>
      </w:divBdr>
    </w:div>
    <w:div w:id="2029676905">
      <w:bodyDiv w:val="1"/>
      <w:marLeft w:val="0"/>
      <w:marRight w:val="0"/>
      <w:marTop w:val="0"/>
      <w:marBottom w:val="0"/>
      <w:divBdr>
        <w:top w:val="none" w:sz="0" w:space="0" w:color="auto"/>
        <w:left w:val="none" w:sz="0" w:space="0" w:color="auto"/>
        <w:bottom w:val="none" w:sz="0" w:space="0" w:color="auto"/>
        <w:right w:val="none" w:sz="0" w:space="0" w:color="auto"/>
      </w:divBdr>
    </w:div>
    <w:div w:id="2044161970">
      <w:bodyDiv w:val="1"/>
      <w:marLeft w:val="0"/>
      <w:marRight w:val="0"/>
      <w:marTop w:val="0"/>
      <w:marBottom w:val="0"/>
      <w:divBdr>
        <w:top w:val="none" w:sz="0" w:space="0" w:color="auto"/>
        <w:left w:val="none" w:sz="0" w:space="0" w:color="auto"/>
        <w:bottom w:val="none" w:sz="0" w:space="0" w:color="auto"/>
        <w:right w:val="none" w:sz="0" w:space="0" w:color="auto"/>
      </w:divBdr>
    </w:div>
    <w:div w:id="2124108442">
      <w:bodyDiv w:val="1"/>
      <w:marLeft w:val="0"/>
      <w:marRight w:val="0"/>
      <w:marTop w:val="0"/>
      <w:marBottom w:val="0"/>
      <w:divBdr>
        <w:top w:val="none" w:sz="0" w:space="0" w:color="auto"/>
        <w:left w:val="none" w:sz="0" w:space="0" w:color="auto"/>
        <w:bottom w:val="none" w:sz="0" w:space="0" w:color="auto"/>
        <w:right w:val="none" w:sz="0" w:space="0" w:color="auto"/>
      </w:divBdr>
    </w:div>
    <w:div w:id="21320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vista.med.va.gov/cprs/docs/30_smoke_test/V30_Smoke_Test_Script.xls"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OITPDCPRSImplementationTeam@va.gov?subject=access%20to%20released%20version%20of%20CPRS%2030.b"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a.gov/vdl/application.asp?appid=61" TargetMode="External"/><Relationship Id="rId20" Type="http://schemas.openxmlformats.org/officeDocument/2006/relationships/image" Target="cid:image001.png@01CFCDC7.F92FF750" TargetMode="External"/><Relationship Id="rId29" Type="http://schemas.openxmlformats.org/officeDocument/2006/relationships/hyperlink" Target="http://vista.med.va.gov/cprs/docs/30_smoke_test/V30_Smoke_Test_Script.xl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vaww.eie.va.gov/SysDesign/CS/Shared%20Documents/Build%20Documents/Application%20Tier%203%20and%204/ESE%20VA%20CPRS%20Loader%20Build%20Document.pdf"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OITPDCPRSImplementationTeam@va.gov?subject=access%20to%20released%20version%20of%20CPRS%2030.b" TargetMode="External"/><Relationship Id="rId28" Type="http://schemas.openxmlformats.org/officeDocument/2006/relationships/hyperlink" Target="http://vista.med.va.gov/cprs/docs/med/MED_Fix_v5.cmd" TargetMode="Externa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hyperlink" Target="http://vista.med.va.gov/cprs/docs/med/MED_Fix.cm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cid:image003.png@01CFCDC7.28A6A6B0" TargetMode="External"/><Relationship Id="rId27" Type="http://schemas.openxmlformats.org/officeDocument/2006/relationships/hyperlink" Target="http://vista.med.va.gov/cprs/docs/med/MED_Registry_Fix_Instructions_v1.1.pdf" TargetMode="External"/><Relationship Id="rId30" Type="http://schemas.openxmlformats.org/officeDocument/2006/relationships/hyperlink" Target="http://vista.med.va.gov/cprs/docs/med/MED_CPRS_Pat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12B3E3ED06D7489BBE27F1C20ADF4A" ma:contentTypeVersion="1" ma:contentTypeDescription="Create a new document." ma:contentTypeScope="" ma:versionID="529654f0f666f18eb37a1813bcd685be">
  <xsd:schema xmlns:xsd="http://www.w3.org/2001/XMLSchema" xmlns:xs="http://www.w3.org/2001/XMLSchema" xmlns:p="http://schemas.microsoft.com/office/2006/metadata/properties" xmlns:ns2="cdd665a5-4d39-4c80-990a-8a3abca4f55f" xmlns:ns3="http://schemas.microsoft.com/sharepoint/v4" targetNamespace="http://schemas.microsoft.com/office/2006/metadata/properties" ma:root="true" ma:fieldsID="262b579764057611b14b6b0dc4b53bc1" ns2:_="" ns3:_="">
    <xsd:import namespace="cdd665a5-4d39-4c80-990a-8a3abca4f55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AD765-B232-42DE-845B-FB3E5C07D5DF}">
  <ds:schemaRefs>
    <ds:schemaRef ds:uri="http://schemas.microsoft.com/office/2006/metadata/longProperties"/>
  </ds:schemaRefs>
</ds:datastoreItem>
</file>

<file path=customXml/itemProps2.xml><?xml version="1.0" encoding="utf-8"?>
<ds:datastoreItem xmlns:ds="http://schemas.openxmlformats.org/officeDocument/2006/customXml" ds:itemID="{2A39936C-2A6E-40AA-B474-322DA08A6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BDEC8-EC4E-4842-A092-1EB61C04AF1A}">
  <ds:schemaRefs>
    <ds:schemaRef ds:uri="http://schemas.openxmlformats.org/officeDocument/2006/bibliography"/>
  </ds:schemaRefs>
</ds:datastoreItem>
</file>

<file path=customXml/itemProps4.xml><?xml version="1.0" encoding="utf-8"?>
<ds:datastoreItem xmlns:ds="http://schemas.openxmlformats.org/officeDocument/2006/customXml" ds:itemID="{649D9B07-DEC3-45C9-927B-E0EAB13A78ED}">
  <ds:schemaRefs>
    <ds:schemaRef ds:uri="http://schemas.microsoft.com/office/2006/metadata/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922F6092-F10B-4397-9E15-CD29866603A8}">
  <ds:schemaRefs>
    <ds:schemaRef ds:uri="http://schemas.microsoft.com/sharepoint/events"/>
  </ds:schemaRefs>
</ds:datastoreItem>
</file>

<file path=customXml/itemProps6.xml><?xml version="1.0" encoding="utf-8"?>
<ds:datastoreItem xmlns:ds="http://schemas.openxmlformats.org/officeDocument/2006/customXml" ds:itemID="{BC277E83-1EDD-4966-9372-1FF7412AC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92</Pages>
  <Words>23509</Words>
  <Characters>134003</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Installation Guide</vt:lpstr>
    </vt:vector>
  </TitlesOfParts>
  <Company>Dept. of Veterans Affairs</Company>
  <LinksUpToDate>false</LinksUpToDate>
  <CharactersWithSpaces>157198</CharactersWithSpaces>
  <SharedDoc>false</SharedDoc>
  <HLinks>
    <vt:vector size="1080" baseType="variant">
      <vt:variant>
        <vt:i4>3080286</vt:i4>
      </vt:variant>
      <vt:variant>
        <vt:i4>915</vt:i4>
      </vt:variant>
      <vt:variant>
        <vt:i4>0</vt:i4>
      </vt:variant>
      <vt:variant>
        <vt:i4>5</vt:i4>
      </vt:variant>
      <vt:variant>
        <vt:lpwstr>http://vista.med.va.gov/cprs/docs/med/MED_Fix.cmd</vt:lpwstr>
      </vt:variant>
      <vt:variant>
        <vt:lpwstr/>
      </vt:variant>
      <vt:variant>
        <vt:i4>8126501</vt:i4>
      </vt:variant>
      <vt:variant>
        <vt:i4>912</vt:i4>
      </vt:variant>
      <vt:variant>
        <vt:i4>0</vt:i4>
      </vt:variant>
      <vt:variant>
        <vt:i4>5</vt:i4>
      </vt:variant>
      <vt:variant>
        <vt:lpwstr>http://vista.med.va.gov/cprs/docs/med/MED_CPRS_Patch.pdf</vt:lpwstr>
      </vt:variant>
      <vt:variant>
        <vt:lpwstr/>
      </vt:variant>
      <vt:variant>
        <vt:i4>196710</vt:i4>
      </vt:variant>
      <vt:variant>
        <vt:i4>909</vt:i4>
      </vt:variant>
      <vt:variant>
        <vt:i4>0</vt:i4>
      </vt:variant>
      <vt:variant>
        <vt:i4>5</vt:i4>
      </vt:variant>
      <vt:variant>
        <vt:lpwstr>http://vista.med.va.gov/cprs/docs/30_smoke_test/V30_Smoke_Test_Script.xls</vt:lpwstr>
      </vt:variant>
      <vt:variant>
        <vt:lpwstr/>
      </vt:variant>
      <vt:variant>
        <vt:i4>4522064</vt:i4>
      </vt:variant>
      <vt:variant>
        <vt:i4>906</vt:i4>
      </vt:variant>
      <vt:variant>
        <vt:i4>0</vt:i4>
      </vt:variant>
      <vt:variant>
        <vt:i4>5</vt:i4>
      </vt:variant>
      <vt:variant>
        <vt:lpwstr/>
      </vt:variant>
      <vt:variant>
        <vt:lpwstr>_CPRS_and_MED_1</vt:lpwstr>
      </vt:variant>
      <vt:variant>
        <vt:i4>7405686</vt:i4>
      </vt:variant>
      <vt:variant>
        <vt:i4>903</vt:i4>
      </vt:variant>
      <vt:variant>
        <vt:i4>0</vt:i4>
      </vt:variant>
      <vt:variant>
        <vt:i4>5</vt:i4>
      </vt:variant>
      <vt:variant>
        <vt:lpwstr/>
      </vt:variant>
      <vt:variant>
        <vt:lpwstr>_One-Step_Clinic_Admin_1</vt:lpwstr>
      </vt:variant>
      <vt:variant>
        <vt:i4>3342378</vt:i4>
      </vt:variant>
      <vt:variant>
        <vt:i4>900</vt:i4>
      </vt:variant>
      <vt:variant>
        <vt:i4>0</vt:i4>
      </vt:variant>
      <vt:variant>
        <vt:i4>5</vt:i4>
      </vt:variant>
      <vt:variant>
        <vt:lpwstr/>
      </vt:variant>
      <vt:variant>
        <vt:lpwstr>_OR_MOB_DLL_1</vt:lpwstr>
      </vt:variant>
      <vt:variant>
        <vt:i4>1835051</vt:i4>
      </vt:variant>
      <vt:variant>
        <vt:i4>897</vt:i4>
      </vt:variant>
      <vt:variant>
        <vt:i4>0</vt:i4>
      </vt:variant>
      <vt:variant>
        <vt:i4>5</vt:i4>
      </vt:variant>
      <vt:variant>
        <vt:lpwstr/>
      </vt:variant>
      <vt:variant>
        <vt:lpwstr>_Consults_Setup_1</vt:lpwstr>
      </vt:variant>
      <vt:variant>
        <vt:i4>7405653</vt:i4>
      </vt:variant>
      <vt:variant>
        <vt:i4>894</vt:i4>
      </vt:variant>
      <vt:variant>
        <vt:i4>0</vt:i4>
      </vt:variant>
      <vt:variant>
        <vt:i4>5</vt:i4>
      </vt:variant>
      <vt:variant>
        <vt:lpwstr/>
      </vt:variant>
      <vt:variant>
        <vt:lpwstr>_Update_for_Dragon</vt:lpwstr>
      </vt:variant>
      <vt:variant>
        <vt:i4>65542</vt:i4>
      </vt:variant>
      <vt:variant>
        <vt:i4>891</vt:i4>
      </vt:variant>
      <vt:variant>
        <vt:i4>0</vt:i4>
      </vt:variant>
      <vt:variant>
        <vt:i4>5</vt:i4>
      </vt:variant>
      <vt:variant>
        <vt:lpwstr/>
      </vt:variant>
      <vt:variant>
        <vt:lpwstr>_OR_REPORT_DATE_1</vt:lpwstr>
      </vt:variant>
      <vt:variant>
        <vt:i4>2752554</vt:i4>
      </vt:variant>
      <vt:variant>
        <vt:i4>888</vt:i4>
      </vt:variant>
      <vt:variant>
        <vt:i4>0</vt:i4>
      </vt:variant>
      <vt:variant>
        <vt:i4>5</vt:i4>
      </vt:variant>
      <vt:variant>
        <vt:lpwstr/>
      </vt:variant>
      <vt:variant>
        <vt:lpwstr>_New_Reports_on_1</vt:lpwstr>
      </vt:variant>
      <vt:variant>
        <vt:i4>8192073</vt:i4>
      </vt:variant>
      <vt:variant>
        <vt:i4>885</vt:i4>
      </vt:variant>
      <vt:variant>
        <vt:i4>0</vt:i4>
      </vt:variant>
      <vt:variant>
        <vt:i4>5</vt:i4>
      </vt:variant>
      <vt:variant>
        <vt:lpwstr/>
      </vt:variant>
      <vt:variant>
        <vt:lpwstr>_YS_MHA_A_DLL_1</vt:lpwstr>
      </vt:variant>
      <vt:variant>
        <vt:i4>1900628</vt:i4>
      </vt:variant>
      <vt:variant>
        <vt:i4>882</vt:i4>
      </vt:variant>
      <vt:variant>
        <vt:i4>0</vt:i4>
      </vt:variant>
      <vt:variant>
        <vt:i4>5</vt:i4>
      </vt:variant>
      <vt:variant>
        <vt:lpwstr/>
      </vt:variant>
      <vt:variant>
        <vt:lpwstr>_ORWOR_CATEGORY_SEQUENCE_1</vt:lpwstr>
      </vt:variant>
      <vt:variant>
        <vt:i4>4718608</vt:i4>
      </vt:variant>
      <vt:variant>
        <vt:i4>879</vt:i4>
      </vt:variant>
      <vt:variant>
        <vt:i4>0</vt:i4>
      </vt:variant>
      <vt:variant>
        <vt:i4>5</vt:i4>
      </vt:variant>
      <vt:variant>
        <vt:lpwstr/>
      </vt:variant>
      <vt:variant>
        <vt:lpwstr>_New_Order_Dialogs_1</vt:lpwstr>
      </vt:variant>
      <vt:variant>
        <vt:i4>5111828</vt:i4>
      </vt:variant>
      <vt:variant>
        <vt:i4>876</vt:i4>
      </vt:variant>
      <vt:variant>
        <vt:i4>0</vt:i4>
      </vt:variant>
      <vt:variant>
        <vt:i4>5</vt:i4>
      </vt:variant>
      <vt:variant>
        <vt:lpwstr/>
      </vt:variant>
      <vt:variant>
        <vt:lpwstr>_Order_Com_dll_1</vt:lpwstr>
      </vt:variant>
      <vt:variant>
        <vt:i4>1179775</vt:i4>
      </vt:variant>
      <vt:variant>
        <vt:i4>873</vt:i4>
      </vt:variant>
      <vt:variant>
        <vt:i4>0</vt:i4>
      </vt:variant>
      <vt:variant>
        <vt:i4>5</vt:i4>
      </vt:variant>
      <vt:variant>
        <vt:lpwstr/>
      </vt:variant>
      <vt:variant>
        <vt:lpwstr>_ePCSDataEntryForPrescriber_Installa_1</vt:lpwstr>
      </vt:variant>
      <vt:variant>
        <vt:i4>5636129</vt:i4>
      </vt:variant>
      <vt:variant>
        <vt:i4>870</vt:i4>
      </vt:variant>
      <vt:variant>
        <vt:i4>0</vt:i4>
      </vt:variant>
      <vt:variant>
        <vt:i4>5</vt:i4>
      </vt:variant>
      <vt:variant>
        <vt:lpwstr/>
      </vt:variant>
      <vt:variant>
        <vt:lpwstr>_ZIP_File_(OR_30_350.zip)</vt:lpwstr>
      </vt:variant>
      <vt:variant>
        <vt:i4>3342340</vt:i4>
      </vt:variant>
      <vt:variant>
        <vt:i4>867</vt:i4>
      </vt:variant>
      <vt:variant>
        <vt:i4>0</vt:i4>
      </vt:variant>
      <vt:variant>
        <vt:i4>5</vt:i4>
      </vt:variant>
      <vt:variant>
        <vt:lpwstr/>
      </vt:variant>
      <vt:variant>
        <vt:lpwstr>_OR*3.0*424_in_Production</vt:lpwstr>
      </vt:variant>
      <vt:variant>
        <vt:i4>4980845</vt:i4>
      </vt:variant>
      <vt:variant>
        <vt:i4>864</vt:i4>
      </vt:variant>
      <vt:variant>
        <vt:i4>0</vt:i4>
      </vt:variant>
      <vt:variant>
        <vt:i4>5</vt:i4>
      </vt:variant>
      <vt:variant>
        <vt:lpwstr/>
      </vt:variant>
      <vt:variant>
        <vt:lpwstr>_GMTS*2.7*112_in_Production</vt:lpwstr>
      </vt:variant>
      <vt:variant>
        <vt:i4>5111850</vt:i4>
      </vt:variant>
      <vt:variant>
        <vt:i4>861</vt:i4>
      </vt:variant>
      <vt:variant>
        <vt:i4>0</vt:i4>
      </vt:variant>
      <vt:variant>
        <vt:i4>5</vt:i4>
      </vt:variant>
      <vt:variant>
        <vt:lpwstr/>
      </vt:variant>
      <vt:variant>
        <vt:lpwstr>_GMRC*3.0*81_in_Production</vt:lpwstr>
      </vt:variant>
      <vt:variant>
        <vt:i4>5111828</vt:i4>
      </vt:variant>
      <vt:variant>
        <vt:i4>858</vt:i4>
      </vt:variant>
      <vt:variant>
        <vt:i4>0</vt:i4>
      </vt:variant>
      <vt:variant>
        <vt:i4>5</vt:i4>
      </vt:variant>
      <vt:variant>
        <vt:lpwstr/>
      </vt:variant>
      <vt:variant>
        <vt:lpwstr>_Order_Com_dll_1</vt:lpwstr>
      </vt:variant>
      <vt:variant>
        <vt:i4>786492</vt:i4>
      </vt:variant>
      <vt:variant>
        <vt:i4>855</vt:i4>
      </vt:variant>
      <vt:variant>
        <vt:i4>0</vt:i4>
      </vt:variant>
      <vt:variant>
        <vt:i4>5</vt:i4>
      </vt:variant>
      <vt:variant>
        <vt:lpwstr/>
      </vt:variant>
      <vt:variant>
        <vt:lpwstr>_XU*8*642_in_Production</vt:lpwstr>
      </vt:variant>
      <vt:variant>
        <vt:i4>3538974</vt:i4>
      </vt:variant>
      <vt:variant>
        <vt:i4>852</vt:i4>
      </vt:variant>
      <vt:variant>
        <vt:i4>0</vt:i4>
      </vt:variant>
      <vt:variant>
        <vt:i4>5</vt:i4>
      </vt:variant>
      <vt:variant>
        <vt:lpwstr/>
      </vt:variant>
      <vt:variant>
        <vt:lpwstr>_GMV_VitalsViewEnter.dll_1</vt:lpwstr>
      </vt:variant>
      <vt:variant>
        <vt:i4>3538946</vt:i4>
      </vt:variant>
      <vt:variant>
        <vt:i4>849</vt:i4>
      </vt:variant>
      <vt:variant>
        <vt:i4>0</vt:i4>
      </vt:variant>
      <vt:variant>
        <vt:i4>5</vt:i4>
      </vt:variant>
      <vt:variant>
        <vt:lpwstr/>
      </vt:variant>
      <vt:variant>
        <vt:lpwstr>_YS_MHA_A_XE3.DLL_1</vt:lpwstr>
      </vt:variant>
      <vt:variant>
        <vt:i4>7995501</vt:i4>
      </vt:variant>
      <vt:variant>
        <vt:i4>846</vt:i4>
      </vt:variant>
      <vt:variant>
        <vt:i4>0</vt:i4>
      </vt:variant>
      <vt:variant>
        <vt:i4>5</vt:i4>
      </vt:variant>
      <vt:variant>
        <vt:lpwstr/>
      </vt:variant>
      <vt:variant>
        <vt:lpwstr>_YS*5.01*116_1</vt:lpwstr>
      </vt:variant>
      <vt:variant>
        <vt:i4>1835036</vt:i4>
      </vt:variant>
      <vt:variant>
        <vt:i4>843</vt:i4>
      </vt:variant>
      <vt:variant>
        <vt:i4>0</vt:i4>
      </vt:variant>
      <vt:variant>
        <vt:i4>5</vt:i4>
      </vt:variant>
      <vt:variant>
        <vt:lpwstr/>
      </vt:variant>
      <vt:variant>
        <vt:lpwstr>_GMRV*5*28_1</vt:lpwstr>
      </vt:variant>
      <vt:variant>
        <vt:i4>1703991</vt:i4>
      </vt:variant>
      <vt:variant>
        <vt:i4>840</vt:i4>
      </vt:variant>
      <vt:variant>
        <vt:i4>0</vt:i4>
      </vt:variant>
      <vt:variant>
        <vt:i4>5</vt:i4>
      </vt:variant>
      <vt:variant>
        <vt:lpwstr/>
      </vt:variant>
      <vt:variant>
        <vt:lpwstr>_OR*3*350_in_Production</vt:lpwstr>
      </vt:variant>
      <vt:variant>
        <vt:i4>7274588</vt:i4>
      </vt:variant>
      <vt:variant>
        <vt:i4>837</vt:i4>
      </vt:variant>
      <vt:variant>
        <vt:i4>0</vt:i4>
      </vt:variant>
      <vt:variant>
        <vt:i4>5</vt:i4>
      </vt:variant>
      <vt:variant>
        <vt:lpwstr/>
      </vt:variant>
      <vt:variant>
        <vt:lpwstr>_PSJ*5*307_in_Production</vt:lpwstr>
      </vt:variant>
      <vt:variant>
        <vt:i4>6684696</vt:i4>
      </vt:variant>
      <vt:variant>
        <vt:i4>834</vt:i4>
      </vt:variant>
      <vt:variant>
        <vt:i4>0</vt:i4>
      </vt:variant>
      <vt:variant>
        <vt:i4>5</vt:i4>
      </vt:variant>
      <vt:variant>
        <vt:lpwstr/>
      </vt:variant>
      <vt:variant>
        <vt:lpwstr>_GMPL*2*45_in_Production</vt:lpwstr>
      </vt:variant>
      <vt:variant>
        <vt:i4>1114119</vt:i4>
      </vt:variant>
      <vt:variant>
        <vt:i4>831</vt:i4>
      </vt:variant>
      <vt:variant>
        <vt:i4>0</vt:i4>
      </vt:variant>
      <vt:variant>
        <vt:i4>5</vt:i4>
      </vt:variant>
      <vt:variant>
        <vt:lpwstr/>
      </vt:variant>
      <vt:variant>
        <vt:lpwstr>_GMPL*2*47_1</vt:lpwstr>
      </vt:variant>
      <vt:variant>
        <vt:i4>8257600</vt:i4>
      </vt:variant>
      <vt:variant>
        <vt:i4>828</vt:i4>
      </vt:variant>
      <vt:variant>
        <vt:i4>0</vt:i4>
      </vt:variant>
      <vt:variant>
        <vt:i4>5</vt:i4>
      </vt:variant>
      <vt:variant>
        <vt:lpwstr/>
      </vt:variant>
      <vt:variant>
        <vt:lpwstr>_TIU*1*268_in_Production</vt:lpwstr>
      </vt:variant>
      <vt:variant>
        <vt:i4>65544</vt:i4>
      </vt:variant>
      <vt:variant>
        <vt:i4>825</vt:i4>
      </vt:variant>
      <vt:variant>
        <vt:i4>0</vt:i4>
      </vt:variant>
      <vt:variant>
        <vt:i4>5</vt:i4>
      </vt:variant>
      <vt:variant>
        <vt:lpwstr>http://vista.med.va.gov/cprs/docs/med/MED_Fix_v5.cmd</vt:lpwstr>
      </vt:variant>
      <vt:variant>
        <vt:lpwstr/>
      </vt:variant>
      <vt:variant>
        <vt:i4>6225995</vt:i4>
      </vt:variant>
      <vt:variant>
        <vt:i4>822</vt:i4>
      </vt:variant>
      <vt:variant>
        <vt:i4>0</vt:i4>
      </vt:variant>
      <vt:variant>
        <vt:i4>5</vt:i4>
      </vt:variant>
      <vt:variant>
        <vt:lpwstr>http://vista.med.va.gov/cprs/docs/med/MED_Registry_Fix_Instructions_v1.1.pdf</vt:lpwstr>
      </vt:variant>
      <vt:variant>
        <vt:lpwstr/>
      </vt:variant>
      <vt:variant>
        <vt:i4>3735614</vt:i4>
      </vt:variant>
      <vt:variant>
        <vt:i4>819</vt:i4>
      </vt:variant>
      <vt:variant>
        <vt:i4>0</vt:i4>
      </vt:variant>
      <vt:variant>
        <vt:i4>5</vt:i4>
      </vt:variant>
      <vt:variant>
        <vt:lpwstr>http://vaww.eie.va.gov/SysDesign/CS/Shared Documents/Build Documents/Application Tier 3 and 4/ESE VA CPRS Loader Build Document.pdf</vt:lpwstr>
      </vt:variant>
      <vt:variant>
        <vt:lpwstr/>
      </vt:variant>
      <vt:variant>
        <vt:i4>6225963</vt:i4>
      </vt:variant>
      <vt:variant>
        <vt:i4>816</vt:i4>
      </vt:variant>
      <vt:variant>
        <vt:i4>0</vt:i4>
      </vt:variant>
      <vt:variant>
        <vt:i4>5</vt:i4>
      </vt:variant>
      <vt:variant>
        <vt:lpwstr>mailto:OITPDCPRSImplementationTeam@va.gov?subject=access%20to%20released%20version%20of%20CPRS%2030.b</vt:lpwstr>
      </vt:variant>
      <vt:variant>
        <vt:lpwstr/>
      </vt:variant>
      <vt:variant>
        <vt:i4>196710</vt:i4>
      </vt:variant>
      <vt:variant>
        <vt:i4>798</vt:i4>
      </vt:variant>
      <vt:variant>
        <vt:i4>0</vt:i4>
      </vt:variant>
      <vt:variant>
        <vt:i4>5</vt:i4>
      </vt:variant>
      <vt:variant>
        <vt:lpwstr>http://vista.med.va.gov/cprs/docs/30_smoke_test/V30_Smoke_Test_Script.xls</vt:lpwstr>
      </vt:variant>
      <vt:variant>
        <vt:lpwstr/>
      </vt:variant>
      <vt:variant>
        <vt:i4>1703988</vt:i4>
      </vt:variant>
      <vt:variant>
        <vt:i4>795</vt:i4>
      </vt:variant>
      <vt:variant>
        <vt:i4>0</vt:i4>
      </vt:variant>
      <vt:variant>
        <vt:i4>5</vt:i4>
      </vt:variant>
      <vt:variant>
        <vt:lpwstr/>
      </vt:variant>
      <vt:variant>
        <vt:lpwstr>_CPRS_and_MED</vt:lpwstr>
      </vt:variant>
      <vt:variant>
        <vt:i4>4194345</vt:i4>
      </vt:variant>
      <vt:variant>
        <vt:i4>792</vt:i4>
      </vt:variant>
      <vt:variant>
        <vt:i4>0</vt:i4>
      </vt:variant>
      <vt:variant>
        <vt:i4>5</vt:i4>
      </vt:variant>
      <vt:variant>
        <vt:lpwstr/>
      </vt:variant>
      <vt:variant>
        <vt:lpwstr>_One-Step_Clinic_Admin</vt:lpwstr>
      </vt:variant>
      <vt:variant>
        <vt:i4>7077958</vt:i4>
      </vt:variant>
      <vt:variant>
        <vt:i4>789</vt:i4>
      </vt:variant>
      <vt:variant>
        <vt:i4>0</vt:i4>
      </vt:variant>
      <vt:variant>
        <vt:i4>5</vt:i4>
      </vt:variant>
      <vt:variant>
        <vt:lpwstr/>
      </vt:variant>
      <vt:variant>
        <vt:lpwstr>_OR_MOB_DLL</vt:lpwstr>
      </vt:variant>
      <vt:variant>
        <vt:i4>4391003</vt:i4>
      </vt:variant>
      <vt:variant>
        <vt:i4>786</vt:i4>
      </vt:variant>
      <vt:variant>
        <vt:i4>0</vt:i4>
      </vt:variant>
      <vt:variant>
        <vt:i4>5</vt:i4>
      </vt:variant>
      <vt:variant>
        <vt:lpwstr/>
      </vt:variant>
      <vt:variant>
        <vt:lpwstr>_Consults_Setup</vt:lpwstr>
      </vt:variant>
      <vt:variant>
        <vt:i4>4194314</vt:i4>
      </vt:variant>
      <vt:variant>
        <vt:i4>783</vt:i4>
      </vt:variant>
      <vt:variant>
        <vt:i4>0</vt:i4>
      </vt:variant>
      <vt:variant>
        <vt:i4>5</vt:i4>
      </vt:variant>
      <vt:variant>
        <vt:lpwstr/>
      </vt:variant>
      <vt:variant>
        <vt:lpwstr>_Update_for_Dragon_1</vt:lpwstr>
      </vt:variant>
      <vt:variant>
        <vt:i4>6160483</vt:i4>
      </vt:variant>
      <vt:variant>
        <vt:i4>780</vt:i4>
      </vt:variant>
      <vt:variant>
        <vt:i4>0</vt:i4>
      </vt:variant>
      <vt:variant>
        <vt:i4>5</vt:i4>
      </vt:variant>
      <vt:variant>
        <vt:lpwstr/>
      </vt:variant>
      <vt:variant>
        <vt:lpwstr>_OR_REPORT_DATE</vt:lpwstr>
      </vt:variant>
      <vt:variant>
        <vt:i4>7667780</vt:i4>
      </vt:variant>
      <vt:variant>
        <vt:i4>777</vt:i4>
      </vt:variant>
      <vt:variant>
        <vt:i4>0</vt:i4>
      </vt:variant>
      <vt:variant>
        <vt:i4>5</vt:i4>
      </vt:variant>
      <vt:variant>
        <vt:lpwstr/>
      </vt:variant>
      <vt:variant>
        <vt:lpwstr>_New_Reports_on</vt:lpwstr>
      </vt:variant>
      <vt:variant>
        <vt:i4>2228261</vt:i4>
      </vt:variant>
      <vt:variant>
        <vt:i4>774</vt:i4>
      </vt:variant>
      <vt:variant>
        <vt:i4>0</vt:i4>
      </vt:variant>
      <vt:variant>
        <vt:i4>5</vt:i4>
      </vt:variant>
      <vt:variant>
        <vt:lpwstr/>
      </vt:variant>
      <vt:variant>
        <vt:lpwstr>_YS_MHA_A_DLL</vt:lpwstr>
      </vt:variant>
      <vt:variant>
        <vt:i4>2883595</vt:i4>
      </vt:variant>
      <vt:variant>
        <vt:i4>771</vt:i4>
      </vt:variant>
      <vt:variant>
        <vt:i4>0</vt:i4>
      </vt:variant>
      <vt:variant>
        <vt:i4>5</vt:i4>
      </vt:variant>
      <vt:variant>
        <vt:lpwstr/>
      </vt:variant>
      <vt:variant>
        <vt:lpwstr>_ORWOR_CATEGORY_SEQUENCE</vt:lpwstr>
      </vt:variant>
      <vt:variant>
        <vt:i4>7929935</vt:i4>
      </vt:variant>
      <vt:variant>
        <vt:i4>768</vt:i4>
      </vt:variant>
      <vt:variant>
        <vt:i4>0</vt:i4>
      </vt:variant>
      <vt:variant>
        <vt:i4>5</vt:i4>
      </vt:variant>
      <vt:variant>
        <vt:lpwstr/>
      </vt:variant>
      <vt:variant>
        <vt:lpwstr>_New_Order_Dialogs</vt:lpwstr>
      </vt:variant>
      <vt:variant>
        <vt:i4>2293792</vt:i4>
      </vt:variant>
      <vt:variant>
        <vt:i4>765</vt:i4>
      </vt:variant>
      <vt:variant>
        <vt:i4>0</vt:i4>
      </vt:variant>
      <vt:variant>
        <vt:i4>5</vt:i4>
      </vt:variant>
      <vt:variant>
        <vt:lpwstr/>
      </vt:variant>
      <vt:variant>
        <vt:lpwstr>_ePCSDataEntryForPrescriber_Installa</vt:lpwstr>
      </vt:variant>
      <vt:variant>
        <vt:i4>8323147</vt:i4>
      </vt:variant>
      <vt:variant>
        <vt:i4>762</vt:i4>
      </vt:variant>
      <vt:variant>
        <vt:i4>0</vt:i4>
      </vt:variant>
      <vt:variant>
        <vt:i4>5</vt:i4>
      </vt:variant>
      <vt:variant>
        <vt:lpwstr/>
      </vt:variant>
      <vt:variant>
        <vt:lpwstr>_Order_Com_dll</vt:lpwstr>
      </vt:variant>
      <vt:variant>
        <vt:i4>4522109</vt:i4>
      </vt:variant>
      <vt:variant>
        <vt:i4>750</vt:i4>
      </vt:variant>
      <vt:variant>
        <vt:i4>0</vt:i4>
      </vt:variant>
      <vt:variant>
        <vt:i4>5</vt:i4>
      </vt:variant>
      <vt:variant>
        <vt:lpwstr/>
      </vt:variant>
      <vt:variant>
        <vt:lpwstr>_OR*3.0*424_in_Test</vt:lpwstr>
      </vt:variant>
      <vt:variant>
        <vt:i4>786549</vt:i4>
      </vt:variant>
      <vt:variant>
        <vt:i4>747</vt:i4>
      </vt:variant>
      <vt:variant>
        <vt:i4>0</vt:i4>
      </vt:variant>
      <vt:variant>
        <vt:i4>5</vt:i4>
      </vt:variant>
      <vt:variant>
        <vt:lpwstr/>
      </vt:variant>
      <vt:variant>
        <vt:lpwstr>_GMTS*2.7*112</vt:lpwstr>
      </vt:variant>
      <vt:variant>
        <vt:i4>655466</vt:i4>
      </vt:variant>
      <vt:variant>
        <vt:i4>744</vt:i4>
      </vt:variant>
      <vt:variant>
        <vt:i4>0</vt:i4>
      </vt:variant>
      <vt:variant>
        <vt:i4>5</vt:i4>
      </vt:variant>
      <vt:variant>
        <vt:lpwstr/>
      </vt:variant>
      <vt:variant>
        <vt:lpwstr>_GMRC*3.0*81</vt:lpwstr>
      </vt:variant>
      <vt:variant>
        <vt:i4>2293792</vt:i4>
      </vt:variant>
      <vt:variant>
        <vt:i4>741</vt:i4>
      </vt:variant>
      <vt:variant>
        <vt:i4>0</vt:i4>
      </vt:variant>
      <vt:variant>
        <vt:i4>5</vt:i4>
      </vt:variant>
      <vt:variant>
        <vt:lpwstr/>
      </vt:variant>
      <vt:variant>
        <vt:lpwstr>_ePCSDataEntryForPrescriber_Installa</vt:lpwstr>
      </vt:variant>
      <vt:variant>
        <vt:i4>7995461</vt:i4>
      </vt:variant>
      <vt:variant>
        <vt:i4>738</vt:i4>
      </vt:variant>
      <vt:variant>
        <vt:i4>0</vt:i4>
      </vt:variant>
      <vt:variant>
        <vt:i4>5</vt:i4>
      </vt:variant>
      <vt:variant>
        <vt:lpwstr/>
      </vt:variant>
      <vt:variant>
        <vt:lpwstr>_XU*8*642_in_Test</vt:lpwstr>
      </vt:variant>
      <vt:variant>
        <vt:i4>458817</vt:i4>
      </vt:variant>
      <vt:variant>
        <vt:i4>735</vt:i4>
      </vt:variant>
      <vt:variant>
        <vt:i4>0</vt:i4>
      </vt:variant>
      <vt:variant>
        <vt:i4>5</vt:i4>
      </vt:variant>
      <vt:variant>
        <vt:lpwstr/>
      </vt:variant>
      <vt:variant>
        <vt:lpwstr>_GMV_VitalsViewEnter.dll</vt:lpwstr>
      </vt:variant>
      <vt:variant>
        <vt:i4>6881390</vt:i4>
      </vt:variant>
      <vt:variant>
        <vt:i4>732</vt:i4>
      </vt:variant>
      <vt:variant>
        <vt:i4>0</vt:i4>
      </vt:variant>
      <vt:variant>
        <vt:i4>5</vt:i4>
      </vt:variant>
      <vt:variant>
        <vt:lpwstr/>
      </vt:variant>
      <vt:variant>
        <vt:lpwstr>_YS_MHA_A_XE3.DLL</vt:lpwstr>
      </vt:variant>
      <vt:variant>
        <vt:i4>4915250</vt:i4>
      </vt:variant>
      <vt:variant>
        <vt:i4>729</vt:i4>
      </vt:variant>
      <vt:variant>
        <vt:i4>0</vt:i4>
      </vt:variant>
      <vt:variant>
        <vt:i4>5</vt:i4>
      </vt:variant>
      <vt:variant>
        <vt:lpwstr/>
      </vt:variant>
      <vt:variant>
        <vt:lpwstr>_YS*5.01*116</vt:lpwstr>
      </vt:variant>
      <vt:variant>
        <vt:i4>2949187</vt:i4>
      </vt:variant>
      <vt:variant>
        <vt:i4>726</vt:i4>
      </vt:variant>
      <vt:variant>
        <vt:i4>0</vt:i4>
      </vt:variant>
      <vt:variant>
        <vt:i4>5</vt:i4>
      </vt:variant>
      <vt:variant>
        <vt:lpwstr/>
      </vt:variant>
      <vt:variant>
        <vt:lpwstr>_GMRV*5*28</vt:lpwstr>
      </vt:variant>
      <vt:variant>
        <vt:i4>7077966</vt:i4>
      </vt:variant>
      <vt:variant>
        <vt:i4>723</vt:i4>
      </vt:variant>
      <vt:variant>
        <vt:i4>0</vt:i4>
      </vt:variant>
      <vt:variant>
        <vt:i4>5</vt:i4>
      </vt:variant>
      <vt:variant>
        <vt:lpwstr/>
      </vt:variant>
      <vt:variant>
        <vt:lpwstr>_OR*3*350_in_Test</vt:lpwstr>
      </vt:variant>
      <vt:variant>
        <vt:i4>2818076</vt:i4>
      </vt:variant>
      <vt:variant>
        <vt:i4>720</vt:i4>
      </vt:variant>
      <vt:variant>
        <vt:i4>0</vt:i4>
      </vt:variant>
      <vt:variant>
        <vt:i4>5</vt:i4>
      </vt:variant>
      <vt:variant>
        <vt:lpwstr/>
      </vt:variant>
      <vt:variant>
        <vt:lpwstr>_PSJ*5*307</vt:lpwstr>
      </vt:variant>
      <vt:variant>
        <vt:i4>2228312</vt:i4>
      </vt:variant>
      <vt:variant>
        <vt:i4>717</vt:i4>
      </vt:variant>
      <vt:variant>
        <vt:i4>0</vt:i4>
      </vt:variant>
      <vt:variant>
        <vt:i4>5</vt:i4>
      </vt:variant>
      <vt:variant>
        <vt:lpwstr/>
      </vt:variant>
      <vt:variant>
        <vt:lpwstr>_GMPL*2*45</vt:lpwstr>
      </vt:variant>
      <vt:variant>
        <vt:i4>2097240</vt:i4>
      </vt:variant>
      <vt:variant>
        <vt:i4>714</vt:i4>
      </vt:variant>
      <vt:variant>
        <vt:i4>0</vt:i4>
      </vt:variant>
      <vt:variant>
        <vt:i4>5</vt:i4>
      </vt:variant>
      <vt:variant>
        <vt:lpwstr/>
      </vt:variant>
      <vt:variant>
        <vt:lpwstr>_GMPL*2*47</vt:lpwstr>
      </vt:variant>
      <vt:variant>
        <vt:i4>1179669</vt:i4>
      </vt:variant>
      <vt:variant>
        <vt:i4>711</vt:i4>
      </vt:variant>
      <vt:variant>
        <vt:i4>0</vt:i4>
      </vt:variant>
      <vt:variant>
        <vt:i4>5</vt:i4>
      </vt:variant>
      <vt:variant>
        <vt:lpwstr/>
      </vt:variant>
      <vt:variant>
        <vt:lpwstr>GMPL_pre_post_install_overvw</vt:lpwstr>
      </vt:variant>
      <vt:variant>
        <vt:i4>5570677</vt:i4>
      </vt:variant>
      <vt:variant>
        <vt:i4>708</vt:i4>
      </vt:variant>
      <vt:variant>
        <vt:i4>0</vt:i4>
      </vt:variant>
      <vt:variant>
        <vt:i4>5</vt:i4>
      </vt:variant>
      <vt:variant>
        <vt:lpwstr/>
      </vt:variant>
      <vt:variant>
        <vt:lpwstr>GMPL47_preinstall</vt:lpwstr>
      </vt:variant>
      <vt:variant>
        <vt:i4>3801088</vt:i4>
      </vt:variant>
      <vt:variant>
        <vt:i4>705</vt:i4>
      </vt:variant>
      <vt:variant>
        <vt:i4>0</vt:i4>
      </vt:variant>
      <vt:variant>
        <vt:i4>5</vt:i4>
      </vt:variant>
      <vt:variant>
        <vt:lpwstr/>
      </vt:variant>
      <vt:variant>
        <vt:lpwstr>_TIU*1*268</vt:lpwstr>
      </vt:variant>
      <vt:variant>
        <vt:i4>6225963</vt:i4>
      </vt:variant>
      <vt:variant>
        <vt:i4>702</vt:i4>
      </vt:variant>
      <vt:variant>
        <vt:i4>0</vt:i4>
      </vt:variant>
      <vt:variant>
        <vt:i4>5</vt:i4>
      </vt:variant>
      <vt:variant>
        <vt:lpwstr>mailto:OITPDCPRSImplementationTeam@va.gov?subject=access%20to%20released%20version%20of%20CPRS%2030.b</vt:lpwstr>
      </vt:variant>
      <vt:variant>
        <vt:lpwstr/>
      </vt:variant>
      <vt:variant>
        <vt:i4>7012470</vt:i4>
      </vt:variant>
      <vt:variant>
        <vt:i4>687</vt:i4>
      </vt:variant>
      <vt:variant>
        <vt:i4>0</vt:i4>
      </vt:variant>
      <vt:variant>
        <vt:i4>5</vt:i4>
      </vt:variant>
      <vt:variant>
        <vt:lpwstr>http://www.va.gov/vdl/application.asp?appid=61</vt:lpwstr>
      </vt:variant>
      <vt:variant>
        <vt:lpwstr/>
      </vt:variant>
      <vt:variant>
        <vt:i4>1703985</vt:i4>
      </vt:variant>
      <vt:variant>
        <vt:i4>674</vt:i4>
      </vt:variant>
      <vt:variant>
        <vt:i4>0</vt:i4>
      </vt:variant>
      <vt:variant>
        <vt:i4>5</vt:i4>
      </vt:variant>
      <vt:variant>
        <vt:lpwstr/>
      </vt:variant>
      <vt:variant>
        <vt:lpwstr>_Toc443569059</vt:lpwstr>
      </vt:variant>
      <vt:variant>
        <vt:i4>1703985</vt:i4>
      </vt:variant>
      <vt:variant>
        <vt:i4>668</vt:i4>
      </vt:variant>
      <vt:variant>
        <vt:i4>0</vt:i4>
      </vt:variant>
      <vt:variant>
        <vt:i4>5</vt:i4>
      </vt:variant>
      <vt:variant>
        <vt:lpwstr/>
      </vt:variant>
      <vt:variant>
        <vt:lpwstr>_Toc443569058</vt:lpwstr>
      </vt:variant>
      <vt:variant>
        <vt:i4>1703985</vt:i4>
      </vt:variant>
      <vt:variant>
        <vt:i4>662</vt:i4>
      </vt:variant>
      <vt:variant>
        <vt:i4>0</vt:i4>
      </vt:variant>
      <vt:variant>
        <vt:i4>5</vt:i4>
      </vt:variant>
      <vt:variant>
        <vt:lpwstr/>
      </vt:variant>
      <vt:variant>
        <vt:lpwstr>_Toc443569057</vt:lpwstr>
      </vt:variant>
      <vt:variant>
        <vt:i4>1703985</vt:i4>
      </vt:variant>
      <vt:variant>
        <vt:i4>656</vt:i4>
      </vt:variant>
      <vt:variant>
        <vt:i4>0</vt:i4>
      </vt:variant>
      <vt:variant>
        <vt:i4>5</vt:i4>
      </vt:variant>
      <vt:variant>
        <vt:lpwstr/>
      </vt:variant>
      <vt:variant>
        <vt:lpwstr>_Toc443569056</vt:lpwstr>
      </vt:variant>
      <vt:variant>
        <vt:i4>1703985</vt:i4>
      </vt:variant>
      <vt:variant>
        <vt:i4>650</vt:i4>
      </vt:variant>
      <vt:variant>
        <vt:i4>0</vt:i4>
      </vt:variant>
      <vt:variant>
        <vt:i4>5</vt:i4>
      </vt:variant>
      <vt:variant>
        <vt:lpwstr/>
      </vt:variant>
      <vt:variant>
        <vt:lpwstr>_Toc443569055</vt:lpwstr>
      </vt:variant>
      <vt:variant>
        <vt:i4>1703985</vt:i4>
      </vt:variant>
      <vt:variant>
        <vt:i4>644</vt:i4>
      </vt:variant>
      <vt:variant>
        <vt:i4>0</vt:i4>
      </vt:variant>
      <vt:variant>
        <vt:i4>5</vt:i4>
      </vt:variant>
      <vt:variant>
        <vt:lpwstr/>
      </vt:variant>
      <vt:variant>
        <vt:lpwstr>_Toc443569054</vt:lpwstr>
      </vt:variant>
      <vt:variant>
        <vt:i4>1703985</vt:i4>
      </vt:variant>
      <vt:variant>
        <vt:i4>638</vt:i4>
      </vt:variant>
      <vt:variant>
        <vt:i4>0</vt:i4>
      </vt:variant>
      <vt:variant>
        <vt:i4>5</vt:i4>
      </vt:variant>
      <vt:variant>
        <vt:lpwstr/>
      </vt:variant>
      <vt:variant>
        <vt:lpwstr>_Toc443569053</vt:lpwstr>
      </vt:variant>
      <vt:variant>
        <vt:i4>1703985</vt:i4>
      </vt:variant>
      <vt:variant>
        <vt:i4>632</vt:i4>
      </vt:variant>
      <vt:variant>
        <vt:i4>0</vt:i4>
      </vt:variant>
      <vt:variant>
        <vt:i4>5</vt:i4>
      </vt:variant>
      <vt:variant>
        <vt:lpwstr/>
      </vt:variant>
      <vt:variant>
        <vt:lpwstr>_Toc443569052</vt:lpwstr>
      </vt:variant>
      <vt:variant>
        <vt:i4>1703985</vt:i4>
      </vt:variant>
      <vt:variant>
        <vt:i4>626</vt:i4>
      </vt:variant>
      <vt:variant>
        <vt:i4>0</vt:i4>
      </vt:variant>
      <vt:variant>
        <vt:i4>5</vt:i4>
      </vt:variant>
      <vt:variant>
        <vt:lpwstr/>
      </vt:variant>
      <vt:variant>
        <vt:lpwstr>_Toc443569051</vt:lpwstr>
      </vt:variant>
      <vt:variant>
        <vt:i4>1703985</vt:i4>
      </vt:variant>
      <vt:variant>
        <vt:i4>620</vt:i4>
      </vt:variant>
      <vt:variant>
        <vt:i4>0</vt:i4>
      </vt:variant>
      <vt:variant>
        <vt:i4>5</vt:i4>
      </vt:variant>
      <vt:variant>
        <vt:lpwstr/>
      </vt:variant>
      <vt:variant>
        <vt:lpwstr>_Toc443569050</vt:lpwstr>
      </vt:variant>
      <vt:variant>
        <vt:i4>1769521</vt:i4>
      </vt:variant>
      <vt:variant>
        <vt:i4>614</vt:i4>
      </vt:variant>
      <vt:variant>
        <vt:i4>0</vt:i4>
      </vt:variant>
      <vt:variant>
        <vt:i4>5</vt:i4>
      </vt:variant>
      <vt:variant>
        <vt:lpwstr/>
      </vt:variant>
      <vt:variant>
        <vt:lpwstr>_Toc443569049</vt:lpwstr>
      </vt:variant>
      <vt:variant>
        <vt:i4>1769521</vt:i4>
      </vt:variant>
      <vt:variant>
        <vt:i4>608</vt:i4>
      </vt:variant>
      <vt:variant>
        <vt:i4>0</vt:i4>
      </vt:variant>
      <vt:variant>
        <vt:i4>5</vt:i4>
      </vt:variant>
      <vt:variant>
        <vt:lpwstr/>
      </vt:variant>
      <vt:variant>
        <vt:lpwstr>_Toc443569048</vt:lpwstr>
      </vt:variant>
      <vt:variant>
        <vt:i4>1769521</vt:i4>
      </vt:variant>
      <vt:variant>
        <vt:i4>602</vt:i4>
      </vt:variant>
      <vt:variant>
        <vt:i4>0</vt:i4>
      </vt:variant>
      <vt:variant>
        <vt:i4>5</vt:i4>
      </vt:variant>
      <vt:variant>
        <vt:lpwstr/>
      </vt:variant>
      <vt:variant>
        <vt:lpwstr>_Toc443569047</vt:lpwstr>
      </vt:variant>
      <vt:variant>
        <vt:i4>1769521</vt:i4>
      </vt:variant>
      <vt:variant>
        <vt:i4>596</vt:i4>
      </vt:variant>
      <vt:variant>
        <vt:i4>0</vt:i4>
      </vt:variant>
      <vt:variant>
        <vt:i4>5</vt:i4>
      </vt:variant>
      <vt:variant>
        <vt:lpwstr/>
      </vt:variant>
      <vt:variant>
        <vt:lpwstr>_Toc443569046</vt:lpwstr>
      </vt:variant>
      <vt:variant>
        <vt:i4>1769521</vt:i4>
      </vt:variant>
      <vt:variant>
        <vt:i4>590</vt:i4>
      </vt:variant>
      <vt:variant>
        <vt:i4>0</vt:i4>
      </vt:variant>
      <vt:variant>
        <vt:i4>5</vt:i4>
      </vt:variant>
      <vt:variant>
        <vt:lpwstr/>
      </vt:variant>
      <vt:variant>
        <vt:lpwstr>_Toc443569045</vt:lpwstr>
      </vt:variant>
      <vt:variant>
        <vt:i4>1769521</vt:i4>
      </vt:variant>
      <vt:variant>
        <vt:i4>584</vt:i4>
      </vt:variant>
      <vt:variant>
        <vt:i4>0</vt:i4>
      </vt:variant>
      <vt:variant>
        <vt:i4>5</vt:i4>
      </vt:variant>
      <vt:variant>
        <vt:lpwstr/>
      </vt:variant>
      <vt:variant>
        <vt:lpwstr>_Toc443569044</vt:lpwstr>
      </vt:variant>
      <vt:variant>
        <vt:i4>1769521</vt:i4>
      </vt:variant>
      <vt:variant>
        <vt:i4>578</vt:i4>
      </vt:variant>
      <vt:variant>
        <vt:i4>0</vt:i4>
      </vt:variant>
      <vt:variant>
        <vt:i4>5</vt:i4>
      </vt:variant>
      <vt:variant>
        <vt:lpwstr/>
      </vt:variant>
      <vt:variant>
        <vt:lpwstr>_Toc443569043</vt:lpwstr>
      </vt:variant>
      <vt:variant>
        <vt:i4>1769521</vt:i4>
      </vt:variant>
      <vt:variant>
        <vt:i4>572</vt:i4>
      </vt:variant>
      <vt:variant>
        <vt:i4>0</vt:i4>
      </vt:variant>
      <vt:variant>
        <vt:i4>5</vt:i4>
      </vt:variant>
      <vt:variant>
        <vt:lpwstr/>
      </vt:variant>
      <vt:variant>
        <vt:lpwstr>_Toc443569042</vt:lpwstr>
      </vt:variant>
      <vt:variant>
        <vt:i4>1769521</vt:i4>
      </vt:variant>
      <vt:variant>
        <vt:i4>566</vt:i4>
      </vt:variant>
      <vt:variant>
        <vt:i4>0</vt:i4>
      </vt:variant>
      <vt:variant>
        <vt:i4>5</vt:i4>
      </vt:variant>
      <vt:variant>
        <vt:lpwstr/>
      </vt:variant>
      <vt:variant>
        <vt:lpwstr>_Toc443569041</vt:lpwstr>
      </vt:variant>
      <vt:variant>
        <vt:i4>1769521</vt:i4>
      </vt:variant>
      <vt:variant>
        <vt:i4>560</vt:i4>
      </vt:variant>
      <vt:variant>
        <vt:i4>0</vt:i4>
      </vt:variant>
      <vt:variant>
        <vt:i4>5</vt:i4>
      </vt:variant>
      <vt:variant>
        <vt:lpwstr/>
      </vt:variant>
      <vt:variant>
        <vt:lpwstr>_Toc443569040</vt:lpwstr>
      </vt:variant>
      <vt:variant>
        <vt:i4>1835057</vt:i4>
      </vt:variant>
      <vt:variant>
        <vt:i4>554</vt:i4>
      </vt:variant>
      <vt:variant>
        <vt:i4>0</vt:i4>
      </vt:variant>
      <vt:variant>
        <vt:i4>5</vt:i4>
      </vt:variant>
      <vt:variant>
        <vt:lpwstr/>
      </vt:variant>
      <vt:variant>
        <vt:lpwstr>_Toc443569039</vt:lpwstr>
      </vt:variant>
      <vt:variant>
        <vt:i4>1835057</vt:i4>
      </vt:variant>
      <vt:variant>
        <vt:i4>548</vt:i4>
      </vt:variant>
      <vt:variant>
        <vt:i4>0</vt:i4>
      </vt:variant>
      <vt:variant>
        <vt:i4>5</vt:i4>
      </vt:variant>
      <vt:variant>
        <vt:lpwstr/>
      </vt:variant>
      <vt:variant>
        <vt:lpwstr>_Toc443569038</vt:lpwstr>
      </vt:variant>
      <vt:variant>
        <vt:i4>1835057</vt:i4>
      </vt:variant>
      <vt:variant>
        <vt:i4>542</vt:i4>
      </vt:variant>
      <vt:variant>
        <vt:i4>0</vt:i4>
      </vt:variant>
      <vt:variant>
        <vt:i4>5</vt:i4>
      </vt:variant>
      <vt:variant>
        <vt:lpwstr/>
      </vt:variant>
      <vt:variant>
        <vt:lpwstr>_Toc443569037</vt:lpwstr>
      </vt:variant>
      <vt:variant>
        <vt:i4>1835057</vt:i4>
      </vt:variant>
      <vt:variant>
        <vt:i4>536</vt:i4>
      </vt:variant>
      <vt:variant>
        <vt:i4>0</vt:i4>
      </vt:variant>
      <vt:variant>
        <vt:i4>5</vt:i4>
      </vt:variant>
      <vt:variant>
        <vt:lpwstr/>
      </vt:variant>
      <vt:variant>
        <vt:lpwstr>_Toc443569036</vt:lpwstr>
      </vt:variant>
      <vt:variant>
        <vt:i4>1835057</vt:i4>
      </vt:variant>
      <vt:variant>
        <vt:i4>530</vt:i4>
      </vt:variant>
      <vt:variant>
        <vt:i4>0</vt:i4>
      </vt:variant>
      <vt:variant>
        <vt:i4>5</vt:i4>
      </vt:variant>
      <vt:variant>
        <vt:lpwstr/>
      </vt:variant>
      <vt:variant>
        <vt:lpwstr>_Toc443569035</vt:lpwstr>
      </vt:variant>
      <vt:variant>
        <vt:i4>1835057</vt:i4>
      </vt:variant>
      <vt:variant>
        <vt:i4>524</vt:i4>
      </vt:variant>
      <vt:variant>
        <vt:i4>0</vt:i4>
      </vt:variant>
      <vt:variant>
        <vt:i4>5</vt:i4>
      </vt:variant>
      <vt:variant>
        <vt:lpwstr/>
      </vt:variant>
      <vt:variant>
        <vt:lpwstr>_Toc443569034</vt:lpwstr>
      </vt:variant>
      <vt:variant>
        <vt:i4>1835057</vt:i4>
      </vt:variant>
      <vt:variant>
        <vt:i4>518</vt:i4>
      </vt:variant>
      <vt:variant>
        <vt:i4>0</vt:i4>
      </vt:variant>
      <vt:variant>
        <vt:i4>5</vt:i4>
      </vt:variant>
      <vt:variant>
        <vt:lpwstr/>
      </vt:variant>
      <vt:variant>
        <vt:lpwstr>_Toc443569033</vt:lpwstr>
      </vt:variant>
      <vt:variant>
        <vt:i4>1835057</vt:i4>
      </vt:variant>
      <vt:variant>
        <vt:i4>512</vt:i4>
      </vt:variant>
      <vt:variant>
        <vt:i4>0</vt:i4>
      </vt:variant>
      <vt:variant>
        <vt:i4>5</vt:i4>
      </vt:variant>
      <vt:variant>
        <vt:lpwstr/>
      </vt:variant>
      <vt:variant>
        <vt:lpwstr>_Toc443569032</vt:lpwstr>
      </vt:variant>
      <vt:variant>
        <vt:i4>1835057</vt:i4>
      </vt:variant>
      <vt:variant>
        <vt:i4>506</vt:i4>
      </vt:variant>
      <vt:variant>
        <vt:i4>0</vt:i4>
      </vt:variant>
      <vt:variant>
        <vt:i4>5</vt:i4>
      </vt:variant>
      <vt:variant>
        <vt:lpwstr/>
      </vt:variant>
      <vt:variant>
        <vt:lpwstr>_Toc443569031</vt:lpwstr>
      </vt:variant>
      <vt:variant>
        <vt:i4>1835057</vt:i4>
      </vt:variant>
      <vt:variant>
        <vt:i4>500</vt:i4>
      </vt:variant>
      <vt:variant>
        <vt:i4>0</vt:i4>
      </vt:variant>
      <vt:variant>
        <vt:i4>5</vt:i4>
      </vt:variant>
      <vt:variant>
        <vt:lpwstr/>
      </vt:variant>
      <vt:variant>
        <vt:lpwstr>_Toc443569030</vt:lpwstr>
      </vt:variant>
      <vt:variant>
        <vt:i4>1900593</vt:i4>
      </vt:variant>
      <vt:variant>
        <vt:i4>494</vt:i4>
      </vt:variant>
      <vt:variant>
        <vt:i4>0</vt:i4>
      </vt:variant>
      <vt:variant>
        <vt:i4>5</vt:i4>
      </vt:variant>
      <vt:variant>
        <vt:lpwstr/>
      </vt:variant>
      <vt:variant>
        <vt:lpwstr>_Toc443569029</vt:lpwstr>
      </vt:variant>
      <vt:variant>
        <vt:i4>1900593</vt:i4>
      </vt:variant>
      <vt:variant>
        <vt:i4>488</vt:i4>
      </vt:variant>
      <vt:variant>
        <vt:i4>0</vt:i4>
      </vt:variant>
      <vt:variant>
        <vt:i4>5</vt:i4>
      </vt:variant>
      <vt:variant>
        <vt:lpwstr/>
      </vt:variant>
      <vt:variant>
        <vt:lpwstr>_Toc443569028</vt:lpwstr>
      </vt:variant>
      <vt:variant>
        <vt:i4>1900593</vt:i4>
      </vt:variant>
      <vt:variant>
        <vt:i4>482</vt:i4>
      </vt:variant>
      <vt:variant>
        <vt:i4>0</vt:i4>
      </vt:variant>
      <vt:variant>
        <vt:i4>5</vt:i4>
      </vt:variant>
      <vt:variant>
        <vt:lpwstr/>
      </vt:variant>
      <vt:variant>
        <vt:lpwstr>_Toc443569027</vt:lpwstr>
      </vt:variant>
      <vt:variant>
        <vt:i4>1900593</vt:i4>
      </vt:variant>
      <vt:variant>
        <vt:i4>476</vt:i4>
      </vt:variant>
      <vt:variant>
        <vt:i4>0</vt:i4>
      </vt:variant>
      <vt:variant>
        <vt:i4>5</vt:i4>
      </vt:variant>
      <vt:variant>
        <vt:lpwstr/>
      </vt:variant>
      <vt:variant>
        <vt:lpwstr>_Toc443569026</vt:lpwstr>
      </vt:variant>
      <vt:variant>
        <vt:i4>1900593</vt:i4>
      </vt:variant>
      <vt:variant>
        <vt:i4>470</vt:i4>
      </vt:variant>
      <vt:variant>
        <vt:i4>0</vt:i4>
      </vt:variant>
      <vt:variant>
        <vt:i4>5</vt:i4>
      </vt:variant>
      <vt:variant>
        <vt:lpwstr/>
      </vt:variant>
      <vt:variant>
        <vt:lpwstr>_Toc443569025</vt:lpwstr>
      </vt:variant>
      <vt:variant>
        <vt:i4>1900593</vt:i4>
      </vt:variant>
      <vt:variant>
        <vt:i4>464</vt:i4>
      </vt:variant>
      <vt:variant>
        <vt:i4>0</vt:i4>
      </vt:variant>
      <vt:variant>
        <vt:i4>5</vt:i4>
      </vt:variant>
      <vt:variant>
        <vt:lpwstr/>
      </vt:variant>
      <vt:variant>
        <vt:lpwstr>_Toc443569024</vt:lpwstr>
      </vt:variant>
      <vt:variant>
        <vt:i4>1900593</vt:i4>
      </vt:variant>
      <vt:variant>
        <vt:i4>458</vt:i4>
      </vt:variant>
      <vt:variant>
        <vt:i4>0</vt:i4>
      </vt:variant>
      <vt:variant>
        <vt:i4>5</vt:i4>
      </vt:variant>
      <vt:variant>
        <vt:lpwstr/>
      </vt:variant>
      <vt:variant>
        <vt:lpwstr>_Toc443569023</vt:lpwstr>
      </vt:variant>
      <vt:variant>
        <vt:i4>1900593</vt:i4>
      </vt:variant>
      <vt:variant>
        <vt:i4>452</vt:i4>
      </vt:variant>
      <vt:variant>
        <vt:i4>0</vt:i4>
      </vt:variant>
      <vt:variant>
        <vt:i4>5</vt:i4>
      </vt:variant>
      <vt:variant>
        <vt:lpwstr/>
      </vt:variant>
      <vt:variant>
        <vt:lpwstr>_Toc443569022</vt:lpwstr>
      </vt:variant>
      <vt:variant>
        <vt:i4>1900593</vt:i4>
      </vt:variant>
      <vt:variant>
        <vt:i4>446</vt:i4>
      </vt:variant>
      <vt:variant>
        <vt:i4>0</vt:i4>
      </vt:variant>
      <vt:variant>
        <vt:i4>5</vt:i4>
      </vt:variant>
      <vt:variant>
        <vt:lpwstr/>
      </vt:variant>
      <vt:variant>
        <vt:lpwstr>_Toc443569021</vt:lpwstr>
      </vt:variant>
      <vt:variant>
        <vt:i4>1900593</vt:i4>
      </vt:variant>
      <vt:variant>
        <vt:i4>440</vt:i4>
      </vt:variant>
      <vt:variant>
        <vt:i4>0</vt:i4>
      </vt:variant>
      <vt:variant>
        <vt:i4>5</vt:i4>
      </vt:variant>
      <vt:variant>
        <vt:lpwstr/>
      </vt:variant>
      <vt:variant>
        <vt:lpwstr>_Toc443569020</vt:lpwstr>
      </vt:variant>
      <vt:variant>
        <vt:i4>1966129</vt:i4>
      </vt:variant>
      <vt:variant>
        <vt:i4>434</vt:i4>
      </vt:variant>
      <vt:variant>
        <vt:i4>0</vt:i4>
      </vt:variant>
      <vt:variant>
        <vt:i4>5</vt:i4>
      </vt:variant>
      <vt:variant>
        <vt:lpwstr/>
      </vt:variant>
      <vt:variant>
        <vt:lpwstr>_Toc443569019</vt:lpwstr>
      </vt:variant>
      <vt:variant>
        <vt:i4>1966129</vt:i4>
      </vt:variant>
      <vt:variant>
        <vt:i4>428</vt:i4>
      </vt:variant>
      <vt:variant>
        <vt:i4>0</vt:i4>
      </vt:variant>
      <vt:variant>
        <vt:i4>5</vt:i4>
      </vt:variant>
      <vt:variant>
        <vt:lpwstr/>
      </vt:variant>
      <vt:variant>
        <vt:lpwstr>_Toc443569018</vt:lpwstr>
      </vt:variant>
      <vt:variant>
        <vt:i4>1966129</vt:i4>
      </vt:variant>
      <vt:variant>
        <vt:i4>422</vt:i4>
      </vt:variant>
      <vt:variant>
        <vt:i4>0</vt:i4>
      </vt:variant>
      <vt:variant>
        <vt:i4>5</vt:i4>
      </vt:variant>
      <vt:variant>
        <vt:lpwstr/>
      </vt:variant>
      <vt:variant>
        <vt:lpwstr>_Toc443569017</vt:lpwstr>
      </vt:variant>
      <vt:variant>
        <vt:i4>1966129</vt:i4>
      </vt:variant>
      <vt:variant>
        <vt:i4>416</vt:i4>
      </vt:variant>
      <vt:variant>
        <vt:i4>0</vt:i4>
      </vt:variant>
      <vt:variant>
        <vt:i4>5</vt:i4>
      </vt:variant>
      <vt:variant>
        <vt:lpwstr/>
      </vt:variant>
      <vt:variant>
        <vt:lpwstr>_Toc443569016</vt:lpwstr>
      </vt:variant>
      <vt:variant>
        <vt:i4>1966129</vt:i4>
      </vt:variant>
      <vt:variant>
        <vt:i4>410</vt:i4>
      </vt:variant>
      <vt:variant>
        <vt:i4>0</vt:i4>
      </vt:variant>
      <vt:variant>
        <vt:i4>5</vt:i4>
      </vt:variant>
      <vt:variant>
        <vt:lpwstr/>
      </vt:variant>
      <vt:variant>
        <vt:lpwstr>_Toc443569015</vt:lpwstr>
      </vt:variant>
      <vt:variant>
        <vt:i4>1966129</vt:i4>
      </vt:variant>
      <vt:variant>
        <vt:i4>404</vt:i4>
      </vt:variant>
      <vt:variant>
        <vt:i4>0</vt:i4>
      </vt:variant>
      <vt:variant>
        <vt:i4>5</vt:i4>
      </vt:variant>
      <vt:variant>
        <vt:lpwstr/>
      </vt:variant>
      <vt:variant>
        <vt:lpwstr>_Toc443569014</vt:lpwstr>
      </vt:variant>
      <vt:variant>
        <vt:i4>1966129</vt:i4>
      </vt:variant>
      <vt:variant>
        <vt:i4>398</vt:i4>
      </vt:variant>
      <vt:variant>
        <vt:i4>0</vt:i4>
      </vt:variant>
      <vt:variant>
        <vt:i4>5</vt:i4>
      </vt:variant>
      <vt:variant>
        <vt:lpwstr/>
      </vt:variant>
      <vt:variant>
        <vt:lpwstr>_Toc443569013</vt:lpwstr>
      </vt:variant>
      <vt:variant>
        <vt:i4>1966129</vt:i4>
      </vt:variant>
      <vt:variant>
        <vt:i4>392</vt:i4>
      </vt:variant>
      <vt:variant>
        <vt:i4>0</vt:i4>
      </vt:variant>
      <vt:variant>
        <vt:i4>5</vt:i4>
      </vt:variant>
      <vt:variant>
        <vt:lpwstr/>
      </vt:variant>
      <vt:variant>
        <vt:lpwstr>_Toc443569012</vt:lpwstr>
      </vt:variant>
      <vt:variant>
        <vt:i4>1966129</vt:i4>
      </vt:variant>
      <vt:variant>
        <vt:i4>386</vt:i4>
      </vt:variant>
      <vt:variant>
        <vt:i4>0</vt:i4>
      </vt:variant>
      <vt:variant>
        <vt:i4>5</vt:i4>
      </vt:variant>
      <vt:variant>
        <vt:lpwstr/>
      </vt:variant>
      <vt:variant>
        <vt:lpwstr>_Toc443569011</vt:lpwstr>
      </vt:variant>
      <vt:variant>
        <vt:i4>1966129</vt:i4>
      </vt:variant>
      <vt:variant>
        <vt:i4>380</vt:i4>
      </vt:variant>
      <vt:variant>
        <vt:i4>0</vt:i4>
      </vt:variant>
      <vt:variant>
        <vt:i4>5</vt:i4>
      </vt:variant>
      <vt:variant>
        <vt:lpwstr/>
      </vt:variant>
      <vt:variant>
        <vt:lpwstr>_Toc443569010</vt:lpwstr>
      </vt:variant>
      <vt:variant>
        <vt:i4>2031665</vt:i4>
      </vt:variant>
      <vt:variant>
        <vt:i4>374</vt:i4>
      </vt:variant>
      <vt:variant>
        <vt:i4>0</vt:i4>
      </vt:variant>
      <vt:variant>
        <vt:i4>5</vt:i4>
      </vt:variant>
      <vt:variant>
        <vt:lpwstr/>
      </vt:variant>
      <vt:variant>
        <vt:lpwstr>_Toc443569009</vt:lpwstr>
      </vt:variant>
      <vt:variant>
        <vt:i4>2031665</vt:i4>
      </vt:variant>
      <vt:variant>
        <vt:i4>368</vt:i4>
      </vt:variant>
      <vt:variant>
        <vt:i4>0</vt:i4>
      </vt:variant>
      <vt:variant>
        <vt:i4>5</vt:i4>
      </vt:variant>
      <vt:variant>
        <vt:lpwstr/>
      </vt:variant>
      <vt:variant>
        <vt:lpwstr>_Toc443569008</vt:lpwstr>
      </vt:variant>
      <vt:variant>
        <vt:i4>2031665</vt:i4>
      </vt:variant>
      <vt:variant>
        <vt:i4>362</vt:i4>
      </vt:variant>
      <vt:variant>
        <vt:i4>0</vt:i4>
      </vt:variant>
      <vt:variant>
        <vt:i4>5</vt:i4>
      </vt:variant>
      <vt:variant>
        <vt:lpwstr/>
      </vt:variant>
      <vt:variant>
        <vt:lpwstr>_Toc443569007</vt:lpwstr>
      </vt:variant>
      <vt:variant>
        <vt:i4>2031665</vt:i4>
      </vt:variant>
      <vt:variant>
        <vt:i4>356</vt:i4>
      </vt:variant>
      <vt:variant>
        <vt:i4>0</vt:i4>
      </vt:variant>
      <vt:variant>
        <vt:i4>5</vt:i4>
      </vt:variant>
      <vt:variant>
        <vt:lpwstr/>
      </vt:variant>
      <vt:variant>
        <vt:lpwstr>_Toc443569006</vt:lpwstr>
      </vt:variant>
      <vt:variant>
        <vt:i4>2031665</vt:i4>
      </vt:variant>
      <vt:variant>
        <vt:i4>350</vt:i4>
      </vt:variant>
      <vt:variant>
        <vt:i4>0</vt:i4>
      </vt:variant>
      <vt:variant>
        <vt:i4>5</vt:i4>
      </vt:variant>
      <vt:variant>
        <vt:lpwstr/>
      </vt:variant>
      <vt:variant>
        <vt:lpwstr>_Toc443569005</vt:lpwstr>
      </vt:variant>
      <vt:variant>
        <vt:i4>2031665</vt:i4>
      </vt:variant>
      <vt:variant>
        <vt:i4>344</vt:i4>
      </vt:variant>
      <vt:variant>
        <vt:i4>0</vt:i4>
      </vt:variant>
      <vt:variant>
        <vt:i4>5</vt:i4>
      </vt:variant>
      <vt:variant>
        <vt:lpwstr/>
      </vt:variant>
      <vt:variant>
        <vt:lpwstr>_Toc443569004</vt:lpwstr>
      </vt:variant>
      <vt:variant>
        <vt:i4>2031665</vt:i4>
      </vt:variant>
      <vt:variant>
        <vt:i4>338</vt:i4>
      </vt:variant>
      <vt:variant>
        <vt:i4>0</vt:i4>
      </vt:variant>
      <vt:variant>
        <vt:i4>5</vt:i4>
      </vt:variant>
      <vt:variant>
        <vt:lpwstr/>
      </vt:variant>
      <vt:variant>
        <vt:lpwstr>_Toc443569003</vt:lpwstr>
      </vt:variant>
      <vt:variant>
        <vt:i4>2031665</vt:i4>
      </vt:variant>
      <vt:variant>
        <vt:i4>332</vt:i4>
      </vt:variant>
      <vt:variant>
        <vt:i4>0</vt:i4>
      </vt:variant>
      <vt:variant>
        <vt:i4>5</vt:i4>
      </vt:variant>
      <vt:variant>
        <vt:lpwstr/>
      </vt:variant>
      <vt:variant>
        <vt:lpwstr>_Toc443569002</vt:lpwstr>
      </vt:variant>
      <vt:variant>
        <vt:i4>2031665</vt:i4>
      </vt:variant>
      <vt:variant>
        <vt:i4>326</vt:i4>
      </vt:variant>
      <vt:variant>
        <vt:i4>0</vt:i4>
      </vt:variant>
      <vt:variant>
        <vt:i4>5</vt:i4>
      </vt:variant>
      <vt:variant>
        <vt:lpwstr/>
      </vt:variant>
      <vt:variant>
        <vt:lpwstr>_Toc443569001</vt:lpwstr>
      </vt:variant>
      <vt:variant>
        <vt:i4>2031665</vt:i4>
      </vt:variant>
      <vt:variant>
        <vt:i4>320</vt:i4>
      </vt:variant>
      <vt:variant>
        <vt:i4>0</vt:i4>
      </vt:variant>
      <vt:variant>
        <vt:i4>5</vt:i4>
      </vt:variant>
      <vt:variant>
        <vt:lpwstr/>
      </vt:variant>
      <vt:variant>
        <vt:lpwstr>_Toc443569000</vt:lpwstr>
      </vt:variant>
      <vt:variant>
        <vt:i4>1507384</vt:i4>
      </vt:variant>
      <vt:variant>
        <vt:i4>314</vt:i4>
      </vt:variant>
      <vt:variant>
        <vt:i4>0</vt:i4>
      </vt:variant>
      <vt:variant>
        <vt:i4>5</vt:i4>
      </vt:variant>
      <vt:variant>
        <vt:lpwstr/>
      </vt:variant>
      <vt:variant>
        <vt:lpwstr>_Toc443568999</vt:lpwstr>
      </vt:variant>
      <vt:variant>
        <vt:i4>1507384</vt:i4>
      </vt:variant>
      <vt:variant>
        <vt:i4>308</vt:i4>
      </vt:variant>
      <vt:variant>
        <vt:i4>0</vt:i4>
      </vt:variant>
      <vt:variant>
        <vt:i4>5</vt:i4>
      </vt:variant>
      <vt:variant>
        <vt:lpwstr/>
      </vt:variant>
      <vt:variant>
        <vt:lpwstr>_Toc443568998</vt:lpwstr>
      </vt:variant>
      <vt:variant>
        <vt:i4>1507384</vt:i4>
      </vt:variant>
      <vt:variant>
        <vt:i4>302</vt:i4>
      </vt:variant>
      <vt:variant>
        <vt:i4>0</vt:i4>
      </vt:variant>
      <vt:variant>
        <vt:i4>5</vt:i4>
      </vt:variant>
      <vt:variant>
        <vt:lpwstr/>
      </vt:variant>
      <vt:variant>
        <vt:lpwstr>_Toc443568997</vt:lpwstr>
      </vt:variant>
      <vt:variant>
        <vt:i4>1507384</vt:i4>
      </vt:variant>
      <vt:variant>
        <vt:i4>296</vt:i4>
      </vt:variant>
      <vt:variant>
        <vt:i4>0</vt:i4>
      </vt:variant>
      <vt:variant>
        <vt:i4>5</vt:i4>
      </vt:variant>
      <vt:variant>
        <vt:lpwstr/>
      </vt:variant>
      <vt:variant>
        <vt:lpwstr>_Toc443568996</vt:lpwstr>
      </vt:variant>
      <vt:variant>
        <vt:i4>1507384</vt:i4>
      </vt:variant>
      <vt:variant>
        <vt:i4>290</vt:i4>
      </vt:variant>
      <vt:variant>
        <vt:i4>0</vt:i4>
      </vt:variant>
      <vt:variant>
        <vt:i4>5</vt:i4>
      </vt:variant>
      <vt:variant>
        <vt:lpwstr/>
      </vt:variant>
      <vt:variant>
        <vt:lpwstr>_Toc443568995</vt:lpwstr>
      </vt:variant>
      <vt:variant>
        <vt:i4>1507384</vt:i4>
      </vt:variant>
      <vt:variant>
        <vt:i4>284</vt:i4>
      </vt:variant>
      <vt:variant>
        <vt:i4>0</vt:i4>
      </vt:variant>
      <vt:variant>
        <vt:i4>5</vt:i4>
      </vt:variant>
      <vt:variant>
        <vt:lpwstr/>
      </vt:variant>
      <vt:variant>
        <vt:lpwstr>_Toc443568994</vt:lpwstr>
      </vt:variant>
      <vt:variant>
        <vt:i4>1507384</vt:i4>
      </vt:variant>
      <vt:variant>
        <vt:i4>278</vt:i4>
      </vt:variant>
      <vt:variant>
        <vt:i4>0</vt:i4>
      </vt:variant>
      <vt:variant>
        <vt:i4>5</vt:i4>
      </vt:variant>
      <vt:variant>
        <vt:lpwstr/>
      </vt:variant>
      <vt:variant>
        <vt:lpwstr>_Toc443568993</vt:lpwstr>
      </vt:variant>
      <vt:variant>
        <vt:i4>1507384</vt:i4>
      </vt:variant>
      <vt:variant>
        <vt:i4>272</vt:i4>
      </vt:variant>
      <vt:variant>
        <vt:i4>0</vt:i4>
      </vt:variant>
      <vt:variant>
        <vt:i4>5</vt:i4>
      </vt:variant>
      <vt:variant>
        <vt:lpwstr/>
      </vt:variant>
      <vt:variant>
        <vt:lpwstr>_Toc443568992</vt:lpwstr>
      </vt:variant>
      <vt:variant>
        <vt:i4>1507384</vt:i4>
      </vt:variant>
      <vt:variant>
        <vt:i4>266</vt:i4>
      </vt:variant>
      <vt:variant>
        <vt:i4>0</vt:i4>
      </vt:variant>
      <vt:variant>
        <vt:i4>5</vt:i4>
      </vt:variant>
      <vt:variant>
        <vt:lpwstr/>
      </vt:variant>
      <vt:variant>
        <vt:lpwstr>_Toc443568991</vt:lpwstr>
      </vt:variant>
      <vt:variant>
        <vt:i4>1507384</vt:i4>
      </vt:variant>
      <vt:variant>
        <vt:i4>260</vt:i4>
      </vt:variant>
      <vt:variant>
        <vt:i4>0</vt:i4>
      </vt:variant>
      <vt:variant>
        <vt:i4>5</vt:i4>
      </vt:variant>
      <vt:variant>
        <vt:lpwstr/>
      </vt:variant>
      <vt:variant>
        <vt:lpwstr>_Toc443568990</vt:lpwstr>
      </vt:variant>
      <vt:variant>
        <vt:i4>1441848</vt:i4>
      </vt:variant>
      <vt:variant>
        <vt:i4>254</vt:i4>
      </vt:variant>
      <vt:variant>
        <vt:i4>0</vt:i4>
      </vt:variant>
      <vt:variant>
        <vt:i4>5</vt:i4>
      </vt:variant>
      <vt:variant>
        <vt:lpwstr/>
      </vt:variant>
      <vt:variant>
        <vt:lpwstr>_Toc443568989</vt:lpwstr>
      </vt:variant>
      <vt:variant>
        <vt:i4>1441848</vt:i4>
      </vt:variant>
      <vt:variant>
        <vt:i4>248</vt:i4>
      </vt:variant>
      <vt:variant>
        <vt:i4>0</vt:i4>
      </vt:variant>
      <vt:variant>
        <vt:i4>5</vt:i4>
      </vt:variant>
      <vt:variant>
        <vt:lpwstr/>
      </vt:variant>
      <vt:variant>
        <vt:lpwstr>_Toc443568988</vt:lpwstr>
      </vt:variant>
      <vt:variant>
        <vt:i4>1441848</vt:i4>
      </vt:variant>
      <vt:variant>
        <vt:i4>242</vt:i4>
      </vt:variant>
      <vt:variant>
        <vt:i4>0</vt:i4>
      </vt:variant>
      <vt:variant>
        <vt:i4>5</vt:i4>
      </vt:variant>
      <vt:variant>
        <vt:lpwstr/>
      </vt:variant>
      <vt:variant>
        <vt:lpwstr>_Toc443568987</vt:lpwstr>
      </vt:variant>
      <vt:variant>
        <vt:i4>1441848</vt:i4>
      </vt:variant>
      <vt:variant>
        <vt:i4>236</vt:i4>
      </vt:variant>
      <vt:variant>
        <vt:i4>0</vt:i4>
      </vt:variant>
      <vt:variant>
        <vt:i4>5</vt:i4>
      </vt:variant>
      <vt:variant>
        <vt:lpwstr/>
      </vt:variant>
      <vt:variant>
        <vt:lpwstr>_Toc443568986</vt:lpwstr>
      </vt:variant>
      <vt:variant>
        <vt:i4>1441848</vt:i4>
      </vt:variant>
      <vt:variant>
        <vt:i4>230</vt:i4>
      </vt:variant>
      <vt:variant>
        <vt:i4>0</vt:i4>
      </vt:variant>
      <vt:variant>
        <vt:i4>5</vt:i4>
      </vt:variant>
      <vt:variant>
        <vt:lpwstr/>
      </vt:variant>
      <vt:variant>
        <vt:lpwstr>_Toc443568985</vt:lpwstr>
      </vt:variant>
      <vt:variant>
        <vt:i4>1441848</vt:i4>
      </vt:variant>
      <vt:variant>
        <vt:i4>224</vt:i4>
      </vt:variant>
      <vt:variant>
        <vt:i4>0</vt:i4>
      </vt:variant>
      <vt:variant>
        <vt:i4>5</vt:i4>
      </vt:variant>
      <vt:variant>
        <vt:lpwstr/>
      </vt:variant>
      <vt:variant>
        <vt:lpwstr>_Toc443568984</vt:lpwstr>
      </vt:variant>
      <vt:variant>
        <vt:i4>1441848</vt:i4>
      </vt:variant>
      <vt:variant>
        <vt:i4>218</vt:i4>
      </vt:variant>
      <vt:variant>
        <vt:i4>0</vt:i4>
      </vt:variant>
      <vt:variant>
        <vt:i4>5</vt:i4>
      </vt:variant>
      <vt:variant>
        <vt:lpwstr/>
      </vt:variant>
      <vt:variant>
        <vt:lpwstr>_Toc443568983</vt:lpwstr>
      </vt:variant>
      <vt:variant>
        <vt:i4>1441848</vt:i4>
      </vt:variant>
      <vt:variant>
        <vt:i4>212</vt:i4>
      </vt:variant>
      <vt:variant>
        <vt:i4>0</vt:i4>
      </vt:variant>
      <vt:variant>
        <vt:i4>5</vt:i4>
      </vt:variant>
      <vt:variant>
        <vt:lpwstr/>
      </vt:variant>
      <vt:variant>
        <vt:lpwstr>_Toc443568982</vt:lpwstr>
      </vt:variant>
      <vt:variant>
        <vt:i4>1441848</vt:i4>
      </vt:variant>
      <vt:variant>
        <vt:i4>206</vt:i4>
      </vt:variant>
      <vt:variant>
        <vt:i4>0</vt:i4>
      </vt:variant>
      <vt:variant>
        <vt:i4>5</vt:i4>
      </vt:variant>
      <vt:variant>
        <vt:lpwstr/>
      </vt:variant>
      <vt:variant>
        <vt:lpwstr>_Toc443568981</vt:lpwstr>
      </vt:variant>
      <vt:variant>
        <vt:i4>1441848</vt:i4>
      </vt:variant>
      <vt:variant>
        <vt:i4>200</vt:i4>
      </vt:variant>
      <vt:variant>
        <vt:i4>0</vt:i4>
      </vt:variant>
      <vt:variant>
        <vt:i4>5</vt:i4>
      </vt:variant>
      <vt:variant>
        <vt:lpwstr/>
      </vt:variant>
      <vt:variant>
        <vt:lpwstr>_Toc443568980</vt:lpwstr>
      </vt:variant>
      <vt:variant>
        <vt:i4>1638456</vt:i4>
      </vt:variant>
      <vt:variant>
        <vt:i4>194</vt:i4>
      </vt:variant>
      <vt:variant>
        <vt:i4>0</vt:i4>
      </vt:variant>
      <vt:variant>
        <vt:i4>5</vt:i4>
      </vt:variant>
      <vt:variant>
        <vt:lpwstr/>
      </vt:variant>
      <vt:variant>
        <vt:lpwstr>_Toc443568979</vt:lpwstr>
      </vt:variant>
      <vt:variant>
        <vt:i4>1638456</vt:i4>
      </vt:variant>
      <vt:variant>
        <vt:i4>188</vt:i4>
      </vt:variant>
      <vt:variant>
        <vt:i4>0</vt:i4>
      </vt:variant>
      <vt:variant>
        <vt:i4>5</vt:i4>
      </vt:variant>
      <vt:variant>
        <vt:lpwstr/>
      </vt:variant>
      <vt:variant>
        <vt:lpwstr>_Toc443568978</vt:lpwstr>
      </vt:variant>
      <vt:variant>
        <vt:i4>1638456</vt:i4>
      </vt:variant>
      <vt:variant>
        <vt:i4>182</vt:i4>
      </vt:variant>
      <vt:variant>
        <vt:i4>0</vt:i4>
      </vt:variant>
      <vt:variant>
        <vt:i4>5</vt:i4>
      </vt:variant>
      <vt:variant>
        <vt:lpwstr/>
      </vt:variant>
      <vt:variant>
        <vt:lpwstr>_Toc443568977</vt:lpwstr>
      </vt:variant>
      <vt:variant>
        <vt:i4>1638456</vt:i4>
      </vt:variant>
      <vt:variant>
        <vt:i4>176</vt:i4>
      </vt:variant>
      <vt:variant>
        <vt:i4>0</vt:i4>
      </vt:variant>
      <vt:variant>
        <vt:i4>5</vt:i4>
      </vt:variant>
      <vt:variant>
        <vt:lpwstr/>
      </vt:variant>
      <vt:variant>
        <vt:lpwstr>_Toc443568976</vt:lpwstr>
      </vt:variant>
      <vt:variant>
        <vt:i4>1638456</vt:i4>
      </vt:variant>
      <vt:variant>
        <vt:i4>170</vt:i4>
      </vt:variant>
      <vt:variant>
        <vt:i4>0</vt:i4>
      </vt:variant>
      <vt:variant>
        <vt:i4>5</vt:i4>
      </vt:variant>
      <vt:variant>
        <vt:lpwstr/>
      </vt:variant>
      <vt:variant>
        <vt:lpwstr>_Toc443568975</vt:lpwstr>
      </vt:variant>
      <vt:variant>
        <vt:i4>1638456</vt:i4>
      </vt:variant>
      <vt:variant>
        <vt:i4>164</vt:i4>
      </vt:variant>
      <vt:variant>
        <vt:i4>0</vt:i4>
      </vt:variant>
      <vt:variant>
        <vt:i4>5</vt:i4>
      </vt:variant>
      <vt:variant>
        <vt:lpwstr/>
      </vt:variant>
      <vt:variant>
        <vt:lpwstr>_Toc443568974</vt:lpwstr>
      </vt:variant>
      <vt:variant>
        <vt:i4>1638456</vt:i4>
      </vt:variant>
      <vt:variant>
        <vt:i4>158</vt:i4>
      </vt:variant>
      <vt:variant>
        <vt:i4>0</vt:i4>
      </vt:variant>
      <vt:variant>
        <vt:i4>5</vt:i4>
      </vt:variant>
      <vt:variant>
        <vt:lpwstr/>
      </vt:variant>
      <vt:variant>
        <vt:lpwstr>_Toc443568973</vt:lpwstr>
      </vt:variant>
      <vt:variant>
        <vt:i4>1638456</vt:i4>
      </vt:variant>
      <vt:variant>
        <vt:i4>152</vt:i4>
      </vt:variant>
      <vt:variant>
        <vt:i4>0</vt:i4>
      </vt:variant>
      <vt:variant>
        <vt:i4>5</vt:i4>
      </vt:variant>
      <vt:variant>
        <vt:lpwstr/>
      </vt:variant>
      <vt:variant>
        <vt:lpwstr>_Toc443568972</vt:lpwstr>
      </vt:variant>
      <vt:variant>
        <vt:i4>1638456</vt:i4>
      </vt:variant>
      <vt:variant>
        <vt:i4>146</vt:i4>
      </vt:variant>
      <vt:variant>
        <vt:i4>0</vt:i4>
      </vt:variant>
      <vt:variant>
        <vt:i4>5</vt:i4>
      </vt:variant>
      <vt:variant>
        <vt:lpwstr/>
      </vt:variant>
      <vt:variant>
        <vt:lpwstr>_Toc443568971</vt:lpwstr>
      </vt:variant>
      <vt:variant>
        <vt:i4>1638456</vt:i4>
      </vt:variant>
      <vt:variant>
        <vt:i4>140</vt:i4>
      </vt:variant>
      <vt:variant>
        <vt:i4>0</vt:i4>
      </vt:variant>
      <vt:variant>
        <vt:i4>5</vt:i4>
      </vt:variant>
      <vt:variant>
        <vt:lpwstr/>
      </vt:variant>
      <vt:variant>
        <vt:lpwstr>_Toc443568970</vt:lpwstr>
      </vt:variant>
      <vt:variant>
        <vt:i4>1572920</vt:i4>
      </vt:variant>
      <vt:variant>
        <vt:i4>134</vt:i4>
      </vt:variant>
      <vt:variant>
        <vt:i4>0</vt:i4>
      </vt:variant>
      <vt:variant>
        <vt:i4>5</vt:i4>
      </vt:variant>
      <vt:variant>
        <vt:lpwstr/>
      </vt:variant>
      <vt:variant>
        <vt:lpwstr>_Toc443568969</vt:lpwstr>
      </vt:variant>
      <vt:variant>
        <vt:i4>1572920</vt:i4>
      </vt:variant>
      <vt:variant>
        <vt:i4>128</vt:i4>
      </vt:variant>
      <vt:variant>
        <vt:i4>0</vt:i4>
      </vt:variant>
      <vt:variant>
        <vt:i4>5</vt:i4>
      </vt:variant>
      <vt:variant>
        <vt:lpwstr/>
      </vt:variant>
      <vt:variant>
        <vt:lpwstr>_Toc443568968</vt:lpwstr>
      </vt:variant>
      <vt:variant>
        <vt:i4>1572920</vt:i4>
      </vt:variant>
      <vt:variant>
        <vt:i4>122</vt:i4>
      </vt:variant>
      <vt:variant>
        <vt:i4>0</vt:i4>
      </vt:variant>
      <vt:variant>
        <vt:i4>5</vt:i4>
      </vt:variant>
      <vt:variant>
        <vt:lpwstr/>
      </vt:variant>
      <vt:variant>
        <vt:lpwstr>_Toc443568967</vt:lpwstr>
      </vt:variant>
      <vt:variant>
        <vt:i4>1572920</vt:i4>
      </vt:variant>
      <vt:variant>
        <vt:i4>116</vt:i4>
      </vt:variant>
      <vt:variant>
        <vt:i4>0</vt:i4>
      </vt:variant>
      <vt:variant>
        <vt:i4>5</vt:i4>
      </vt:variant>
      <vt:variant>
        <vt:lpwstr/>
      </vt:variant>
      <vt:variant>
        <vt:lpwstr>_Toc443568966</vt:lpwstr>
      </vt:variant>
      <vt:variant>
        <vt:i4>1572920</vt:i4>
      </vt:variant>
      <vt:variant>
        <vt:i4>110</vt:i4>
      </vt:variant>
      <vt:variant>
        <vt:i4>0</vt:i4>
      </vt:variant>
      <vt:variant>
        <vt:i4>5</vt:i4>
      </vt:variant>
      <vt:variant>
        <vt:lpwstr/>
      </vt:variant>
      <vt:variant>
        <vt:lpwstr>_Toc443568965</vt:lpwstr>
      </vt:variant>
      <vt:variant>
        <vt:i4>1572920</vt:i4>
      </vt:variant>
      <vt:variant>
        <vt:i4>104</vt:i4>
      </vt:variant>
      <vt:variant>
        <vt:i4>0</vt:i4>
      </vt:variant>
      <vt:variant>
        <vt:i4>5</vt:i4>
      </vt:variant>
      <vt:variant>
        <vt:lpwstr/>
      </vt:variant>
      <vt:variant>
        <vt:lpwstr>_Toc443568964</vt:lpwstr>
      </vt:variant>
      <vt:variant>
        <vt:i4>1572920</vt:i4>
      </vt:variant>
      <vt:variant>
        <vt:i4>98</vt:i4>
      </vt:variant>
      <vt:variant>
        <vt:i4>0</vt:i4>
      </vt:variant>
      <vt:variant>
        <vt:i4>5</vt:i4>
      </vt:variant>
      <vt:variant>
        <vt:lpwstr/>
      </vt:variant>
      <vt:variant>
        <vt:lpwstr>_Toc443568963</vt:lpwstr>
      </vt:variant>
      <vt:variant>
        <vt:i4>1572920</vt:i4>
      </vt:variant>
      <vt:variant>
        <vt:i4>92</vt:i4>
      </vt:variant>
      <vt:variant>
        <vt:i4>0</vt:i4>
      </vt:variant>
      <vt:variant>
        <vt:i4>5</vt:i4>
      </vt:variant>
      <vt:variant>
        <vt:lpwstr/>
      </vt:variant>
      <vt:variant>
        <vt:lpwstr>_Toc443568962</vt:lpwstr>
      </vt:variant>
      <vt:variant>
        <vt:i4>1572920</vt:i4>
      </vt:variant>
      <vt:variant>
        <vt:i4>86</vt:i4>
      </vt:variant>
      <vt:variant>
        <vt:i4>0</vt:i4>
      </vt:variant>
      <vt:variant>
        <vt:i4>5</vt:i4>
      </vt:variant>
      <vt:variant>
        <vt:lpwstr/>
      </vt:variant>
      <vt:variant>
        <vt:lpwstr>_Toc443568961</vt:lpwstr>
      </vt:variant>
      <vt:variant>
        <vt:i4>1572920</vt:i4>
      </vt:variant>
      <vt:variant>
        <vt:i4>80</vt:i4>
      </vt:variant>
      <vt:variant>
        <vt:i4>0</vt:i4>
      </vt:variant>
      <vt:variant>
        <vt:i4>5</vt:i4>
      </vt:variant>
      <vt:variant>
        <vt:lpwstr/>
      </vt:variant>
      <vt:variant>
        <vt:lpwstr>_Toc443568960</vt:lpwstr>
      </vt:variant>
      <vt:variant>
        <vt:i4>1769528</vt:i4>
      </vt:variant>
      <vt:variant>
        <vt:i4>74</vt:i4>
      </vt:variant>
      <vt:variant>
        <vt:i4>0</vt:i4>
      </vt:variant>
      <vt:variant>
        <vt:i4>5</vt:i4>
      </vt:variant>
      <vt:variant>
        <vt:lpwstr/>
      </vt:variant>
      <vt:variant>
        <vt:lpwstr>_Toc443568959</vt:lpwstr>
      </vt:variant>
      <vt:variant>
        <vt:i4>1769528</vt:i4>
      </vt:variant>
      <vt:variant>
        <vt:i4>68</vt:i4>
      </vt:variant>
      <vt:variant>
        <vt:i4>0</vt:i4>
      </vt:variant>
      <vt:variant>
        <vt:i4>5</vt:i4>
      </vt:variant>
      <vt:variant>
        <vt:lpwstr/>
      </vt:variant>
      <vt:variant>
        <vt:lpwstr>_Toc443568958</vt:lpwstr>
      </vt:variant>
      <vt:variant>
        <vt:i4>1769528</vt:i4>
      </vt:variant>
      <vt:variant>
        <vt:i4>62</vt:i4>
      </vt:variant>
      <vt:variant>
        <vt:i4>0</vt:i4>
      </vt:variant>
      <vt:variant>
        <vt:i4>5</vt:i4>
      </vt:variant>
      <vt:variant>
        <vt:lpwstr/>
      </vt:variant>
      <vt:variant>
        <vt:lpwstr>_Toc443568957</vt:lpwstr>
      </vt:variant>
      <vt:variant>
        <vt:i4>1769528</vt:i4>
      </vt:variant>
      <vt:variant>
        <vt:i4>56</vt:i4>
      </vt:variant>
      <vt:variant>
        <vt:i4>0</vt:i4>
      </vt:variant>
      <vt:variant>
        <vt:i4>5</vt:i4>
      </vt:variant>
      <vt:variant>
        <vt:lpwstr/>
      </vt:variant>
      <vt:variant>
        <vt:lpwstr>_Toc443568956</vt:lpwstr>
      </vt:variant>
      <vt:variant>
        <vt:i4>1769528</vt:i4>
      </vt:variant>
      <vt:variant>
        <vt:i4>50</vt:i4>
      </vt:variant>
      <vt:variant>
        <vt:i4>0</vt:i4>
      </vt:variant>
      <vt:variant>
        <vt:i4>5</vt:i4>
      </vt:variant>
      <vt:variant>
        <vt:lpwstr/>
      </vt:variant>
      <vt:variant>
        <vt:lpwstr>_Toc443568955</vt:lpwstr>
      </vt:variant>
      <vt:variant>
        <vt:i4>1769528</vt:i4>
      </vt:variant>
      <vt:variant>
        <vt:i4>44</vt:i4>
      </vt:variant>
      <vt:variant>
        <vt:i4>0</vt:i4>
      </vt:variant>
      <vt:variant>
        <vt:i4>5</vt:i4>
      </vt:variant>
      <vt:variant>
        <vt:lpwstr/>
      </vt:variant>
      <vt:variant>
        <vt:lpwstr>_Toc443568954</vt:lpwstr>
      </vt:variant>
      <vt:variant>
        <vt:i4>1769528</vt:i4>
      </vt:variant>
      <vt:variant>
        <vt:i4>38</vt:i4>
      </vt:variant>
      <vt:variant>
        <vt:i4>0</vt:i4>
      </vt:variant>
      <vt:variant>
        <vt:i4>5</vt:i4>
      </vt:variant>
      <vt:variant>
        <vt:lpwstr/>
      </vt:variant>
      <vt:variant>
        <vt:lpwstr>_Toc443568953</vt:lpwstr>
      </vt:variant>
      <vt:variant>
        <vt:i4>1769528</vt:i4>
      </vt:variant>
      <vt:variant>
        <vt:i4>32</vt:i4>
      </vt:variant>
      <vt:variant>
        <vt:i4>0</vt:i4>
      </vt:variant>
      <vt:variant>
        <vt:i4>5</vt:i4>
      </vt:variant>
      <vt:variant>
        <vt:lpwstr/>
      </vt:variant>
      <vt:variant>
        <vt:lpwstr>_Toc443568952</vt:lpwstr>
      </vt:variant>
      <vt:variant>
        <vt:i4>1769528</vt:i4>
      </vt:variant>
      <vt:variant>
        <vt:i4>26</vt:i4>
      </vt:variant>
      <vt:variant>
        <vt:i4>0</vt:i4>
      </vt:variant>
      <vt:variant>
        <vt:i4>5</vt:i4>
      </vt:variant>
      <vt:variant>
        <vt:lpwstr/>
      </vt:variant>
      <vt:variant>
        <vt:lpwstr>_Toc443568951</vt:lpwstr>
      </vt:variant>
      <vt:variant>
        <vt:i4>1769528</vt:i4>
      </vt:variant>
      <vt:variant>
        <vt:i4>20</vt:i4>
      </vt:variant>
      <vt:variant>
        <vt:i4>0</vt:i4>
      </vt:variant>
      <vt:variant>
        <vt:i4>5</vt:i4>
      </vt:variant>
      <vt:variant>
        <vt:lpwstr/>
      </vt:variant>
      <vt:variant>
        <vt:lpwstr>_Toc443568950</vt:lpwstr>
      </vt:variant>
      <vt:variant>
        <vt:i4>1703992</vt:i4>
      </vt:variant>
      <vt:variant>
        <vt:i4>14</vt:i4>
      </vt:variant>
      <vt:variant>
        <vt:i4>0</vt:i4>
      </vt:variant>
      <vt:variant>
        <vt:i4>5</vt:i4>
      </vt:variant>
      <vt:variant>
        <vt:lpwstr/>
      </vt:variant>
      <vt:variant>
        <vt:lpwstr>_Toc443568949</vt:lpwstr>
      </vt:variant>
      <vt:variant>
        <vt:i4>1703992</vt:i4>
      </vt:variant>
      <vt:variant>
        <vt:i4>8</vt:i4>
      </vt:variant>
      <vt:variant>
        <vt:i4>0</vt:i4>
      </vt:variant>
      <vt:variant>
        <vt:i4>5</vt:i4>
      </vt:variant>
      <vt:variant>
        <vt:lpwstr/>
      </vt:variant>
      <vt:variant>
        <vt:lpwstr>_Toc443568948</vt:lpwstr>
      </vt:variant>
      <vt:variant>
        <vt:i4>1703992</vt:i4>
      </vt:variant>
      <vt:variant>
        <vt:i4>2</vt:i4>
      </vt:variant>
      <vt:variant>
        <vt:i4>0</vt:i4>
      </vt:variant>
      <vt:variant>
        <vt:i4>5</vt:i4>
      </vt:variant>
      <vt:variant>
        <vt:lpwstr/>
      </vt:variant>
      <vt:variant>
        <vt:lpwstr>_Toc443568947</vt:lpwstr>
      </vt:variant>
      <vt:variant>
        <vt:i4>6946905</vt:i4>
      </vt:variant>
      <vt:variant>
        <vt:i4>54937</vt:i4>
      </vt:variant>
      <vt:variant>
        <vt:i4>1026</vt:i4>
      </vt:variant>
      <vt:variant>
        <vt:i4>1</vt:i4>
      </vt:variant>
      <vt:variant>
        <vt:lpwstr>cid:image001.png@01CFCDC7.F92FF750</vt:lpwstr>
      </vt:variant>
      <vt:variant>
        <vt:lpwstr/>
      </vt:variant>
      <vt:variant>
        <vt:i4>3670030</vt:i4>
      </vt:variant>
      <vt:variant>
        <vt:i4>55101</vt:i4>
      </vt:variant>
      <vt:variant>
        <vt:i4>1027</vt:i4>
      </vt:variant>
      <vt:variant>
        <vt:i4>1</vt:i4>
      </vt:variant>
      <vt:variant>
        <vt:lpwstr>cid:image003.png@01CFCDC7.28A6A6B0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Guide</dc:title>
  <dc:subject>Computerized Patient Record System Graphical User Interface (CPRS GUI)</dc:subject>
  <dc:creator/>
  <cp:keywords>CPRS GUI 30.bInstallation Guide</cp:keywords>
  <cp:lastModifiedBy>Dept of Veterans Affairs</cp:lastModifiedBy>
  <cp:revision>4</cp:revision>
  <cp:lastPrinted>2021-08-31T20:05:00Z</cp:lastPrinted>
  <dcterms:created xsi:type="dcterms:W3CDTF">2020-10-21T16:53:00Z</dcterms:created>
  <dcterms:modified xsi:type="dcterms:W3CDTF">2021-08-31T20:05:00Z</dcterms:modified>
  <cp:category>v29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0x01010076CF0EE65413F646BEC5F083C7A75836</vt:lpwstr>
  </property>
  <property fmtid="{D5CDD505-2E9C-101B-9397-08002B2CF9AE}" pid="3" name="_dlc_DocIdItemGuid">
    <vt:lpwstr>464feb85-8812-448f-8cf0-fda7bfeb2920</vt:lpwstr>
  </property>
  <property fmtid="{D5CDD505-2E9C-101B-9397-08002B2CF9AE}" pid="4" name="_dlc_DocId">
    <vt:lpwstr>657KNE7CTRDA-5817-21</vt:lpwstr>
  </property>
  <property fmtid="{D5CDD505-2E9C-101B-9397-08002B2CF9AE}" pid="5" name="_dlc_DocIdUrl">
    <vt:lpwstr>http://vaww.oed.portal.va.gov/projects/CPRS/v30/_layouts/DocIdRedir.aspx?ID=657KNE7CTRDA-5817-21, 657KNE7CTRDA-5817-21</vt:lpwstr>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_dlc_DocIdPersistId">
    <vt:lpwstr>1</vt:lpwstr>
  </property>
  <property fmtid="{D5CDD505-2E9C-101B-9397-08002B2CF9AE}" pid="10" name="Order">
    <vt:lpwstr>4800.00000000000</vt:lpwstr>
  </property>
</Properties>
</file>