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6E1C" w14:textId="77777777" w:rsidR="00DC16E9" w:rsidRPr="00D3210D" w:rsidRDefault="00DC16E9" w:rsidP="00DC16E9">
      <w:pPr>
        <w:jc w:val="center"/>
        <w:rPr>
          <w:rFonts w:ascii="Arial" w:eastAsia="Times New Roman" w:hAnsi="Arial" w:cs="Arial"/>
          <w:b/>
          <w:bCs/>
          <w:sz w:val="48"/>
          <w:szCs w:val="48"/>
        </w:rPr>
      </w:pPr>
      <w:r w:rsidRPr="00D3210D">
        <w:rPr>
          <w:rFonts w:ascii="Arial" w:eastAsia="Times New Roman" w:hAnsi="Arial" w:cs="Arial"/>
          <w:b/>
          <w:bCs/>
          <w:sz w:val="48"/>
          <w:szCs w:val="48"/>
        </w:rPr>
        <w:t>Dental Record Manager Plus</w:t>
      </w:r>
    </w:p>
    <w:p w14:paraId="626BD26E" w14:textId="77777777" w:rsidR="00DC16E9" w:rsidRPr="00D3210D" w:rsidRDefault="00DC16E9" w:rsidP="00DC16E9">
      <w:pPr>
        <w:jc w:val="center"/>
        <w:rPr>
          <w:rFonts w:ascii="Arial" w:eastAsia="Times New Roman" w:hAnsi="Arial" w:cs="Arial"/>
          <w:b/>
          <w:bCs/>
          <w:sz w:val="48"/>
          <w:szCs w:val="48"/>
        </w:rPr>
      </w:pPr>
      <w:r w:rsidRPr="00D3210D">
        <w:rPr>
          <w:rFonts w:ascii="Arial" w:eastAsia="Times New Roman" w:hAnsi="Arial" w:cs="Arial"/>
          <w:b/>
          <w:bCs/>
          <w:sz w:val="48"/>
          <w:szCs w:val="48"/>
        </w:rPr>
        <w:t>(DRM Plus) Application</w:t>
      </w:r>
    </w:p>
    <w:p w14:paraId="5D74B0E2" w14:textId="77777777" w:rsidR="00DC16E9" w:rsidRPr="00D3210D" w:rsidRDefault="00DC16E9" w:rsidP="00DC16E9">
      <w:pPr>
        <w:jc w:val="center"/>
        <w:rPr>
          <w:rFonts w:ascii="Arial" w:eastAsia="Times New Roman" w:hAnsi="Arial" w:cs="Arial"/>
        </w:rPr>
      </w:pPr>
    </w:p>
    <w:p w14:paraId="60B2AFA8" w14:textId="5E55AC1E" w:rsidR="00DC16E9" w:rsidRPr="00D3210D" w:rsidRDefault="00DC16E9" w:rsidP="00DC16E9">
      <w:pPr>
        <w:jc w:val="center"/>
        <w:rPr>
          <w:rFonts w:ascii="Arial" w:eastAsia="Times New Roman" w:hAnsi="Arial" w:cs="Arial"/>
          <w:b/>
          <w:bCs/>
          <w:sz w:val="48"/>
          <w:szCs w:val="48"/>
        </w:rPr>
      </w:pPr>
      <w:r w:rsidRPr="00D3210D">
        <w:rPr>
          <w:rFonts w:ascii="Arial" w:eastAsia="Times New Roman" w:hAnsi="Arial" w:cs="Arial"/>
          <w:b/>
          <w:bCs/>
          <w:sz w:val="48"/>
          <w:szCs w:val="48"/>
        </w:rPr>
        <w:t>Deployment, Installation, Backout, and Rollback Guide</w:t>
      </w:r>
    </w:p>
    <w:p w14:paraId="4209ACE7" w14:textId="77777777" w:rsidR="00DC16E9" w:rsidRPr="00D3210D" w:rsidRDefault="00DC16E9" w:rsidP="00DC16E9">
      <w:pPr>
        <w:jc w:val="center"/>
        <w:rPr>
          <w:rFonts w:ascii="Arial" w:eastAsia="Times New Roman" w:hAnsi="Arial" w:cs="Arial"/>
          <w:b/>
          <w:bCs/>
          <w:sz w:val="48"/>
          <w:szCs w:val="48"/>
        </w:rPr>
      </w:pPr>
    </w:p>
    <w:p w14:paraId="083AF0D7" w14:textId="2697F866" w:rsidR="00DC16E9" w:rsidRPr="00D3210D" w:rsidRDefault="00DC16E9" w:rsidP="00DC16E9">
      <w:pPr>
        <w:jc w:val="center"/>
        <w:rPr>
          <w:rFonts w:ascii="Arial" w:eastAsia="Times New Roman" w:hAnsi="Arial" w:cs="Arial"/>
          <w:b/>
          <w:bCs/>
          <w:sz w:val="48"/>
          <w:szCs w:val="48"/>
        </w:rPr>
      </w:pPr>
      <w:bookmarkStart w:id="0" w:name="Patch_Name"/>
      <w:r w:rsidRPr="00D3210D">
        <w:rPr>
          <w:rFonts w:ascii="Arial" w:eastAsia="Times New Roman" w:hAnsi="Arial" w:cs="Arial"/>
          <w:b/>
          <w:bCs/>
          <w:sz w:val="48"/>
          <w:szCs w:val="48"/>
        </w:rPr>
        <w:t>DENT*1.2</w:t>
      </w:r>
      <w:r w:rsidR="009F11A2">
        <w:rPr>
          <w:rFonts w:ascii="Arial" w:eastAsia="Times New Roman" w:hAnsi="Arial" w:cs="Arial"/>
          <w:b/>
          <w:bCs/>
          <w:sz w:val="48"/>
          <w:szCs w:val="48"/>
        </w:rPr>
        <w:t>*8</w:t>
      </w:r>
      <w:r w:rsidR="00C63DBC">
        <w:rPr>
          <w:rFonts w:ascii="Arial" w:eastAsia="Times New Roman" w:hAnsi="Arial" w:cs="Arial"/>
          <w:b/>
          <w:bCs/>
          <w:sz w:val="48"/>
          <w:szCs w:val="48"/>
        </w:rPr>
        <w:t>9</w:t>
      </w:r>
    </w:p>
    <w:bookmarkEnd w:id="0"/>
    <w:p w14:paraId="58361031" w14:textId="77777777" w:rsidR="00DC16E9" w:rsidRPr="00D3210D" w:rsidRDefault="00DC16E9" w:rsidP="00DC16E9">
      <w:pPr>
        <w:jc w:val="center"/>
        <w:rPr>
          <w:rFonts w:ascii="Arial" w:eastAsia="Times New Roman" w:hAnsi="Arial" w:cs="Arial"/>
        </w:rPr>
      </w:pPr>
    </w:p>
    <w:p w14:paraId="2D180876" w14:textId="7BD354AD" w:rsidR="00DC16E9" w:rsidRPr="00D3210D" w:rsidRDefault="00DC16E9" w:rsidP="00DC16E9">
      <w:pPr>
        <w:jc w:val="center"/>
        <w:rPr>
          <w:rFonts w:ascii="Arial" w:eastAsia="Times New Roman" w:hAnsi="Arial" w:cs="Arial"/>
        </w:rPr>
      </w:pPr>
      <w:r w:rsidRPr="00D3210D">
        <w:rPr>
          <w:rFonts w:ascii="Arial" w:eastAsia="Times New Roman" w:hAnsi="Arial" w:cs="Arial"/>
        </w:rPr>
        <w:fldChar w:fldCharType="begin"/>
      </w:r>
      <w:r w:rsidRPr="00D3210D">
        <w:rPr>
          <w:rFonts w:ascii="Arial" w:eastAsia="Times New Roman" w:hAnsi="Arial" w:cs="Arial"/>
        </w:rPr>
        <w:instrText xml:space="preserve"> INCLUDEPICTURE  "cid:image003.png@01D2FBBF.F5B52360" \* MERGEFORMATINET </w:instrText>
      </w:r>
      <w:r w:rsidRPr="00D3210D">
        <w:rPr>
          <w:rFonts w:ascii="Arial" w:eastAsia="Times New Roman" w:hAnsi="Arial" w:cs="Arial"/>
        </w:rPr>
        <w:fldChar w:fldCharType="separate"/>
      </w:r>
      <w:r w:rsidR="00455E57" w:rsidRPr="00D3210D">
        <w:rPr>
          <w:rFonts w:ascii="Arial" w:eastAsia="Times New Roman" w:hAnsi="Arial" w:cs="Arial"/>
        </w:rPr>
        <w:fldChar w:fldCharType="begin"/>
      </w:r>
      <w:r w:rsidR="00455E57" w:rsidRPr="00D3210D">
        <w:rPr>
          <w:rFonts w:ascii="Arial" w:eastAsia="Times New Roman" w:hAnsi="Arial" w:cs="Arial"/>
        </w:rPr>
        <w:instrText xml:space="preserve"> INCLUDEPICTURE  "cid:image003.png@01D2FBBF.F5B52360" \* MERGEFORMATINET </w:instrText>
      </w:r>
      <w:r w:rsidR="00455E57" w:rsidRPr="00D3210D">
        <w:rPr>
          <w:rFonts w:ascii="Arial" w:eastAsia="Times New Roman" w:hAnsi="Arial" w:cs="Arial"/>
        </w:rPr>
        <w:fldChar w:fldCharType="separate"/>
      </w:r>
      <w:r w:rsidR="00FF7982" w:rsidRPr="00D3210D">
        <w:rPr>
          <w:rFonts w:ascii="Arial" w:eastAsia="Times New Roman" w:hAnsi="Arial" w:cs="Arial"/>
        </w:rPr>
        <w:fldChar w:fldCharType="begin"/>
      </w:r>
      <w:r w:rsidR="00FF7982" w:rsidRPr="00D3210D">
        <w:rPr>
          <w:rFonts w:ascii="Arial" w:eastAsia="Times New Roman" w:hAnsi="Arial" w:cs="Arial"/>
        </w:rPr>
        <w:instrText xml:space="preserve"> INCLUDEPICTURE  "cid:image003.png@01D2FBBF.F5B52360" \* MERGEFORMATINET </w:instrText>
      </w:r>
      <w:r w:rsidR="00FF7982" w:rsidRPr="00D3210D">
        <w:rPr>
          <w:rFonts w:ascii="Arial" w:eastAsia="Times New Roman" w:hAnsi="Arial" w:cs="Arial"/>
        </w:rPr>
        <w:fldChar w:fldCharType="separate"/>
      </w:r>
      <w:r w:rsidR="00C0636B">
        <w:rPr>
          <w:rFonts w:ascii="Arial" w:eastAsia="Times New Roman" w:hAnsi="Arial" w:cs="Arial"/>
        </w:rPr>
        <w:fldChar w:fldCharType="begin"/>
      </w:r>
      <w:r w:rsidR="00C0636B">
        <w:rPr>
          <w:rFonts w:ascii="Arial" w:eastAsia="Times New Roman" w:hAnsi="Arial" w:cs="Arial"/>
        </w:rPr>
        <w:instrText xml:space="preserve"> INCLUDEPICTURE  "cid:image003.png@01D2FBBF.F5B52360" \* MERGEFORMATINET </w:instrText>
      </w:r>
      <w:r w:rsidR="00C0636B">
        <w:rPr>
          <w:rFonts w:ascii="Arial" w:eastAsia="Times New Roman" w:hAnsi="Arial" w:cs="Arial"/>
        </w:rPr>
        <w:fldChar w:fldCharType="separate"/>
      </w:r>
      <w:r w:rsidR="002F2FF4">
        <w:rPr>
          <w:rFonts w:ascii="Arial" w:eastAsia="Times New Roman" w:hAnsi="Arial" w:cs="Arial"/>
        </w:rPr>
        <w:fldChar w:fldCharType="begin"/>
      </w:r>
      <w:r w:rsidR="002F2FF4">
        <w:rPr>
          <w:rFonts w:ascii="Arial" w:eastAsia="Times New Roman" w:hAnsi="Arial" w:cs="Arial"/>
        </w:rPr>
        <w:instrText xml:space="preserve"> INCLUDEPICTURE  "cid:image003.png@01D2FBBF.F5B52360" \* MERGEFORMATINET </w:instrText>
      </w:r>
      <w:r w:rsidR="002F2FF4">
        <w:rPr>
          <w:rFonts w:ascii="Arial" w:eastAsia="Times New Roman" w:hAnsi="Arial" w:cs="Arial"/>
        </w:rPr>
        <w:fldChar w:fldCharType="separate"/>
      </w:r>
      <w:r w:rsidR="00D74D81">
        <w:rPr>
          <w:rFonts w:ascii="Arial" w:eastAsia="Times New Roman" w:hAnsi="Arial" w:cs="Arial"/>
        </w:rPr>
        <w:fldChar w:fldCharType="begin"/>
      </w:r>
      <w:r w:rsidR="00D74D81">
        <w:rPr>
          <w:rFonts w:ascii="Arial" w:eastAsia="Times New Roman" w:hAnsi="Arial" w:cs="Arial"/>
        </w:rPr>
        <w:instrText xml:space="preserve"> INCLUDEPICTURE  "cid:image003.png@01D2FBBF.F5B52360" \* MERGEFORMATINET </w:instrText>
      </w:r>
      <w:r w:rsidR="00D74D81">
        <w:rPr>
          <w:rFonts w:ascii="Arial" w:eastAsia="Times New Roman" w:hAnsi="Arial" w:cs="Arial"/>
        </w:rPr>
        <w:fldChar w:fldCharType="separate"/>
      </w:r>
      <w:r w:rsidR="006C7484">
        <w:rPr>
          <w:rFonts w:ascii="Arial" w:eastAsia="Times New Roman" w:hAnsi="Arial" w:cs="Arial"/>
        </w:rPr>
        <w:fldChar w:fldCharType="begin"/>
      </w:r>
      <w:r w:rsidR="006C7484">
        <w:rPr>
          <w:rFonts w:ascii="Arial" w:eastAsia="Times New Roman" w:hAnsi="Arial" w:cs="Arial"/>
        </w:rPr>
        <w:instrText xml:space="preserve"> INCLUDEPICTURE  "cid:image003.png@01D2FBBF.F5B52360" \* MERGEFORMATINET </w:instrText>
      </w:r>
      <w:r w:rsidR="006C7484">
        <w:rPr>
          <w:rFonts w:ascii="Arial" w:eastAsia="Times New Roman" w:hAnsi="Arial" w:cs="Arial"/>
        </w:rPr>
        <w:fldChar w:fldCharType="separate"/>
      </w:r>
      <w:r w:rsidR="008F029C">
        <w:rPr>
          <w:rFonts w:ascii="Arial" w:eastAsia="Times New Roman" w:hAnsi="Arial" w:cs="Arial"/>
        </w:rPr>
        <w:fldChar w:fldCharType="begin"/>
      </w:r>
      <w:r w:rsidR="008F029C">
        <w:rPr>
          <w:rFonts w:ascii="Arial" w:eastAsia="Times New Roman" w:hAnsi="Arial" w:cs="Arial"/>
        </w:rPr>
        <w:instrText xml:space="preserve"> INCLUDEPICTURE  "cid:image003.png@01D2FBBF.F5B52360" \* MERGEFORMATINET </w:instrText>
      </w:r>
      <w:r w:rsidR="008F029C">
        <w:rPr>
          <w:rFonts w:ascii="Arial" w:eastAsia="Times New Roman" w:hAnsi="Arial" w:cs="Arial"/>
        </w:rPr>
        <w:fldChar w:fldCharType="separate"/>
      </w:r>
      <w:r w:rsidR="00FB208E">
        <w:rPr>
          <w:rFonts w:ascii="Arial" w:eastAsia="Times New Roman" w:hAnsi="Arial" w:cs="Arial"/>
        </w:rPr>
        <w:fldChar w:fldCharType="begin"/>
      </w:r>
      <w:r w:rsidR="00FB208E">
        <w:rPr>
          <w:rFonts w:ascii="Arial" w:eastAsia="Times New Roman" w:hAnsi="Arial" w:cs="Arial"/>
        </w:rPr>
        <w:instrText xml:space="preserve"> INCLUDEPICTURE  "cid:image003.png@01D2FBBF.F5B52360" \* MERGEFORMATINET </w:instrText>
      </w:r>
      <w:r w:rsidR="00FB208E">
        <w:rPr>
          <w:rFonts w:ascii="Arial" w:eastAsia="Times New Roman" w:hAnsi="Arial" w:cs="Arial"/>
        </w:rPr>
        <w:fldChar w:fldCharType="separate"/>
      </w:r>
      <w:r w:rsidR="00D12AC5">
        <w:rPr>
          <w:rFonts w:ascii="Arial" w:eastAsia="Times New Roman" w:hAnsi="Arial" w:cs="Arial"/>
        </w:rPr>
        <w:fldChar w:fldCharType="begin"/>
      </w:r>
      <w:r w:rsidR="00D12AC5">
        <w:rPr>
          <w:rFonts w:ascii="Arial" w:eastAsia="Times New Roman" w:hAnsi="Arial" w:cs="Arial"/>
        </w:rPr>
        <w:instrText xml:space="preserve"> INCLUDEPICTURE  "cid:image003.png@01D2FBBF.F5B52360" \* MERGEFORMATINET </w:instrText>
      </w:r>
      <w:r w:rsidR="00D12AC5">
        <w:rPr>
          <w:rFonts w:ascii="Arial" w:eastAsia="Times New Roman" w:hAnsi="Arial" w:cs="Arial"/>
        </w:rPr>
        <w:fldChar w:fldCharType="separate"/>
      </w:r>
      <w:r w:rsidR="00C91C79">
        <w:rPr>
          <w:rFonts w:ascii="Arial" w:eastAsia="Times New Roman" w:hAnsi="Arial" w:cs="Arial"/>
        </w:rPr>
        <w:fldChar w:fldCharType="begin"/>
      </w:r>
      <w:r w:rsidR="00C91C79">
        <w:rPr>
          <w:rFonts w:ascii="Arial" w:eastAsia="Times New Roman" w:hAnsi="Arial" w:cs="Arial"/>
        </w:rPr>
        <w:instrText xml:space="preserve"> INCLUDEPICTURE  "cid:image003.png@01D2FBBF.F5B52360" \* MERGEFORMATINET </w:instrText>
      </w:r>
      <w:r w:rsidR="00C91C79">
        <w:rPr>
          <w:rFonts w:ascii="Arial" w:eastAsia="Times New Roman" w:hAnsi="Arial" w:cs="Arial"/>
        </w:rPr>
        <w:fldChar w:fldCharType="separate"/>
      </w:r>
      <w:r w:rsidR="006A26C0">
        <w:rPr>
          <w:rFonts w:ascii="Arial" w:eastAsia="Times New Roman" w:hAnsi="Arial" w:cs="Arial"/>
        </w:rPr>
        <w:fldChar w:fldCharType="begin"/>
      </w:r>
      <w:r w:rsidR="006A26C0">
        <w:rPr>
          <w:rFonts w:ascii="Arial" w:eastAsia="Times New Roman" w:hAnsi="Arial" w:cs="Arial"/>
        </w:rPr>
        <w:instrText xml:space="preserve"> INCLUDEPICTURE  "cid:image003.png@01D2FBBF.F5B52360" \* MERGEFORMATINET </w:instrText>
      </w:r>
      <w:r w:rsidR="006A26C0">
        <w:rPr>
          <w:rFonts w:ascii="Arial" w:eastAsia="Times New Roman" w:hAnsi="Arial" w:cs="Arial"/>
        </w:rPr>
        <w:fldChar w:fldCharType="separate"/>
      </w:r>
      <w:r w:rsidR="00A91F65">
        <w:rPr>
          <w:rFonts w:ascii="Arial" w:eastAsia="Times New Roman" w:hAnsi="Arial" w:cs="Arial"/>
        </w:rPr>
        <w:fldChar w:fldCharType="begin"/>
      </w:r>
      <w:r w:rsidR="00A91F65">
        <w:rPr>
          <w:rFonts w:ascii="Arial" w:eastAsia="Times New Roman" w:hAnsi="Arial" w:cs="Arial"/>
        </w:rPr>
        <w:instrText xml:space="preserve"> INCLUDEPICTURE  "cid:image003.png@01D2FBBF.F5B52360" \* MERGEFORMATINET </w:instrText>
      </w:r>
      <w:r w:rsidR="00A91F65">
        <w:rPr>
          <w:rFonts w:ascii="Arial" w:eastAsia="Times New Roman" w:hAnsi="Arial" w:cs="Arial"/>
        </w:rPr>
        <w:fldChar w:fldCharType="separate"/>
      </w:r>
      <w:r w:rsidR="008B5D5A">
        <w:rPr>
          <w:rFonts w:ascii="Arial" w:eastAsia="Times New Roman" w:hAnsi="Arial" w:cs="Arial"/>
        </w:rPr>
        <w:fldChar w:fldCharType="begin"/>
      </w:r>
      <w:r w:rsidR="008B5D5A">
        <w:rPr>
          <w:rFonts w:ascii="Arial" w:eastAsia="Times New Roman" w:hAnsi="Arial" w:cs="Arial"/>
        </w:rPr>
        <w:instrText xml:space="preserve"> INCLUDEPICTURE  "cid:image003.png@01D2FBBF.F5B52360" \* MERGEFORMATINET </w:instrText>
      </w:r>
      <w:r w:rsidR="008B5D5A">
        <w:rPr>
          <w:rFonts w:ascii="Arial" w:eastAsia="Times New Roman" w:hAnsi="Arial" w:cs="Arial"/>
        </w:rPr>
        <w:fldChar w:fldCharType="separate"/>
      </w:r>
      <w:r w:rsidR="001C7D87">
        <w:rPr>
          <w:rFonts w:ascii="Arial" w:eastAsia="Times New Roman" w:hAnsi="Arial" w:cs="Arial"/>
        </w:rPr>
        <w:fldChar w:fldCharType="begin"/>
      </w:r>
      <w:r w:rsidR="001C7D87">
        <w:rPr>
          <w:rFonts w:ascii="Arial" w:eastAsia="Times New Roman" w:hAnsi="Arial" w:cs="Arial"/>
        </w:rPr>
        <w:instrText xml:space="preserve"> INCLUDEPICTURE  "cid:image003.png@01D2FBBF.F5B52360" \* MERGEFORMATINET </w:instrText>
      </w:r>
      <w:r w:rsidR="001C7D87">
        <w:rPr>
          <w:rFonts w:ascii="Arial" w:eastAsia="Times New Roman" w:hAnsi="Arial" w:cs="Arial"/>
        </w:rPr>
        <w:fldChar w:fldCharType="separate"/>
      </w:r>
      <w:r w:rsidR="00766EB0">
        <w:rPr>
          <w:rFonts w:ascii="Arial" w:eastAsia="Times New Roman" w:hAnsi="Arial" w:cs="Arial"/>
        </w:rPr>
        <w:fldChar w:fldCharType="begin"/>
      </w:r>
      <w:r w:rsidR="00766EB0">
        <w:rPr>
          <w:rFonts w:ascii="Arial" w:eastAsia="Times New Roman" w:hAnsi="Arial" w:cs="Arial"/>
        </w:rPr>
        <w:instrText xml:space="preserve"> INCLUDEPICTURE  "cid:image003.png@01D2FBBF.F5B52360" \* MERGEFORMATINET </w:instrText>
      </w:r>
      <w:r w:rsidR="00766EB0">
        <w:rPr>
          <w:rFonts w:ascii="Arial" w:eastAsia="Times New Roman" w:hAnsi="Arial" w:cs="Arial"/>
        </w:rPr>
        <w:fldChar w:fldCharType="separate"/>
      </w:r>
      <w:r w:rsidR="009534CE">
        <w:rPr>
          <w:rFonts w:ascii="Arial" w:eastAsia="Times New Roman" w:hAnsi="Arial" w:cs="Arial"/>
        </w:rPr>
        <w:fldChar w:fldCharType="begin"/>
      </w:r>
      <w:r w:rsidR="009534CE">
        <w:rPr>
          <w:rFonts w:ascii="Arial" w:eastAsia="Times New Roman" w:hAnsi="Arial" w:cs="Arial"/>
        </w:rPr>
        <w:instrText xml:space="preserve"> INCLUDEPICTURE  "cid:image003.png@01D2FBBF.F5B52360" \* MERGEFORMATINET </w:instrText>
      </w:r>
      <w:r w:rsidR="009534CE">
        <w:rPr>
          <w:rFonts w:ascii="Arial" w:eastAsia="Times New Roman" w:hAnsi="Arial" w:cs="Arial"/>
        </w:rPr>
        <w:fldChar w:fldCharType="separate"/>
      </w:r>
      <w:r w:rsidR="00F606D8">
        <w:rPr>
          <w:rFonts w:ascii="Arial" w:eastAsia="Times New Roman" w:hAnsi="Arial" w:cs="Arial"/>
        </w:rPr>
        <w:fldChar w:fldCharType="begin"/>
      </w:r>
      <w:r w:rsidR="00F606D8">
        <w:rPr>
          <w:rFonts w:ascii="Arial" w:eastAsia="Times New Roman" w:hAnsi="Arial" w:cs="Arial"/>
        </w:rPr>
        <w:instrText xml:space="preserve"> INCLUDEPICTURE  "cid:image003.png@01D2FBBF.F5B52360" \* MERGEFORMATINET </w:instrText>
      </w:r>
      <w:r w:rsidR="00F606D8">
        <w:rPr>
          <w:rFonts w:ascii="Arial" w:eastAsia="Times New Roman" w:hAnsi="Arial" w:cs="Arial"/>
        </w:rPr>
        <w:fldChar w:fldCharType="separate"/>
      </w:r>
      <w:r w:rsidR="00C344DC">
        <w:rPr>
          <w:rFonts w:ascii="Arial" w:eastAsia="Times New Roman" w:hAnsi="Arial" w:cs="Arial"/>
        </w:rPr>
        <w:fldChar w:fldCharType="begin"/>
      </w:r>
      <w:r w:rsidR="00C344DC">
        <w:rPr>
          <w:rFonts w:ascii="Arial" w:eastAsia="Times New Roman" w:hAnsi="Arial" w:cs="Arial"/>
        </w:rPr>
        <w:instrText xml:space="preserve"> INCLUDEPICTURE  "cid:image003.png@01D2FBBF.F5B52360" \* MERGEFORMATINET </w:instrText>
      </w:r>
      <w:r w:rsidR="00C344DC">
        <w:rPr>
          <w:rFonts w:ascii="Arial" w:eastAsia="Times New Roman" w:hAnsi="Arial" w:cs="Arial"/>
        </w:rPr>
        <w:fldChar w:fldCharType="separate"/>
      </w:r>
      <w:r w:rsidR="007416B3">
        <w:rPr>
          <w:rFonts w:ascii="Arial" w:eastAsia="Times New Roman" w:hAnsi="Arial" w:cs="Arial"/>
        </w:rPr>
        <w:fldChar w:fldCharType="begin"/>
      </w:r>
      <w:r w:rsidR="007416B3">
        <w:rPr>
          <w:rFonts w:ascii="Arial" w:eastAsia="Times New Roman" w:hAnsi="Arial" w:cs="Arial"/>
        </w:rPr>
        <w:instrText xml:space="preserve"> INCLUDEPICTURE  "cid:image003.png@01D2FBBF.F5B52360" \* MERGEFORMATINET </w:instrText>
      </w:r>
      <w:r w:rsidR="007416B3">
        <w:rPr>
          <w:rFonts w:ascii="Arial" w:eastAsia="Times New Roman" w:hAnsi="Arial" w:cs="Arial"/>
        </w:rPr>
        <w:fldChar w:fldCharType="separate"/>
      </w:r>
      <w:r w:rsidR="00583353">
        <w:rPr>
          <w:rFonts w:ascii="Arial" w:eastAsia="Times New Roman" w:hAnsi="Arial" w:cs="Arial"/>
        </w:rPr>
        <w:fldChar w:fldCharType="begin"/>
      </w:r>
      <w:r w:rsidR="00583353">
        <w:rPr>
          <w:rFonts w:ascii="Arial" w:eastAsia="Times New Roman" w:hAnsi="Arial" w:cs="Arial"/>
        </w:rPr>
        <w:instrText xml:space="preserve"> INCLUDEPICTURE  "cid:image003.png@01D2FBBF.F5B52360" \* MERGEFORMATINET </w:instrText>
      </w:r>
      <w:r w:rsidR="00583353">
        <w:rPr>
          <w:rFonts w:ascii="Arial" w:eastAsia="Times New Roman" w:hAnsi="Arial" w:cs="Arial"/>
        </w:rPr>
        <w:fldChar w:fldCharType="separate"/>
      </w:r>
      <w:r w:rsidR="00755001">
        <w:rPr>
          <w:rFonts w:ascii="Arial" w:eastAsia="Times New Roman" w:hAnsi="Arial" w:cs="Arial"/>
        </w:rPr>
        <w:fldChar w:fldCharType="begin"/>
      </w:r>
      <w:r w:rsidR="00755001">
        <w:rPr>
          <w:rFonts w:ascii="Arial" w:eastAsia="Times New Roman" w:hAnsi="Arial" w:cs="Arial"/>
        </w:rPr>
        <w:instrText xml:space="preserve"> INCLUDEPICTURE  "cid:image003.png@01D2FBBF.F5B52360" \* MERGEFORMATINET </w:instrText>
      </w:r>
      <w:r w:rsidR="00755001">
        <w:rPr>
          <w:rFonts w:ascii="Arial" w:eastAsia="Times New Roman" w:hAnsi="Arial" w:cs="Arial"/>
        </w:rPr>
        <w:fldChar w:fldCharType="separate"/>
      </w:r>
      <w:r w:rsidR="00B42817">
        <w:rPr>
          <w:rFonts w:ascii="Arial" w:eastAsia="Times New Roman" w:hAnsi="Arial" w:cs="Arial"/>
        </w:rPr>
        <w:fldChar w:fldCharType="begin"/>
      </w:r>
      <w:r w:rsidR="00B42817">
        <w:rPr>
          <w:rFonts w:ascii="Arial" w:eastAsia="Times New Roman" w:hAnsi="Arial" w:cs="Arial"/>
        </w:rPr>
        <w:instrText xml:space="preserve"> INCLUDEPICTURE  "cid:image003.png@01D2FBBF.F5B52360" \* MERGEFORMATINET </w:instrText>
      </w:r>
      <w:r w:rsidR="00B42817">
        <w:rPr>
          <w:rFonts w:ascii="Arial" w:eastAsia="Times New Roman" w:hAnsi="Arial" w:cs="Arial"/>
        </w:rPr>
        <w:fldChar w:fldCharType="separate"/>
      </w:r>
      <w:r w:rsidR="00367968">
        <w:rPr>
          <w:rFonts w:ascii="Arial" w:eastAsia="Times New Roman" w:hAnsi="Arial" w:cs="Arial"/>
        </w:rPr>
        <w:fldChar w:fldCharType="begin"/>
      </w:r>
      <w:r w:rsidR="00367968">
        <w:rPr>
          <w:rFonts w:ascii="Arial" w:eastAsia="Times New Roman" w:hAnsi="Arial" w:cs="Arial"/>
        </w:rPr>
        <w:instrText xml:space="preserve"> INCLUDEPICTURE  "cid:image003.png@01D2FBBF.F5B52360" \* MERGEFORMATINET </w:instrText>
      </w:r>
      <w:r w:rsidR="00367968">
        <w:rPr>
          <w:rFonts w:ascii="Arial" w:eastAsia="Times New Roman" w:hAnsi="Arial" w:cs="Arial"/>
        </w:rPr>
        <w:fldChar w:fldCharType="separate"/>
      </w:r>
      <w:r w:rsidR="00FF63D7">
        <w:rPr>
          <w:rFonts w:ascii="Arial" w:eastAsia="Times New Roman" w:hAnsi="Arial" w:cs="Arial"/>
        </w:rPr>
        <w:fldChar w:fldCharType="begin"/>
      </w:r>
      <w:r w:rsidR="00FF63D7">
        <w:rPr>
          <w:rFonts w:ascii="Arial" w:eastAsia="Times New Roman" w:hAnsi="Arial" w:cs="Arial"/>
        </w:rPr>
        <w:instrText xml:space="preserve"> INCLUDEPICTURE  "cid:image003.png@01D2FBBF.F5B52360" \* MERGEFORMATINET </w:instrText>
      </w:r>
      <w:r w:rsidR="00FF63D7">
        <w:rPr>
          <w:rFonts w:ascii="Arial" w:eastAsia="Times New Roman" w:hAnsi="Arial" w:cs="Arial"/>
        </w:rPr>
        <w:fldChar w:fldCharType="separate"/>
      </w:r>
      <w:r w:rsidR="006E3CC8">
        <w:rPr>
          <w:rFonts w:ascii="Arial" w:eastAsia="Times New Roman" w:hAnsi="Arial" w:cs="Arial"/>
        </w:rPr>
        <w:fldChar w:fldCharType="begin"/>
      </w:r>
      <w:r w:rsidR="006E3CC8">
        <w:rPr>
          <w:rFonts w:ascii="Arial" w:eastAsia="Times New Roman" w:hAnsi="Arial" w:cs="Arial"/>
        </w:rPr>
        <w:instrText xml:space="preserve"> INCLUDEPICTURE  "cid:image003.png@01D2FBBF.F5B52360" \* MERGEFORMATINET </w:instrText>
      </w:r>
      <w:r w:rsidR="006E3CC8">
        <w:rPr>
          <w:rFonts w:ascii="Arial" w:eastAsia="Times New Roman" w:hAnsi="Arial" w:cs="Arial"/>
        </w:rPr>
        <w:fldChar w:fldCharType="separate"/>
      </w:r>
      <w:r w:rsidR="004A0917">
        <w:rPr>
          <w:rFonts w:ascii="Arial" w:eastAsia="Times New Roman" w:hAnsi="Arial" w:cs="Arial"/>
        </w:rPr>
        <w:fldChar w:fldCharType="begin"/>
      </w:r>
      <w:r w:rsidR="004A0917">
        <w:rPr>
          <w:rFonts w:ascii="Arial" w:eastAsia="Times New Roman" w:hAnsi="Arial" w:cs="Arial"/>
        </w:rPr>
        <w:instrText xml:space="preserve"> INCLUDEPICTURE  "cid:image003.png@01D2FBBF.F5B52360" \* MERGEFORMATINET </w:instrText>
      </w:r>
      <w:r w:rsidR="004A0917">
        <w:rPr>
          <w:rFonts w:ascii="Arial" w:eastAsia="Times New Roman" w:hAnsi="Arial" w:cs="Arial"/>
        </w:rPr>
        <w:fldChar w:fldCharType="separate"/>
      </w:r>
      <w:r w:rsidR="00B94D27">
        <w:rPr>
          <w:rFonts w:ascii="Arial" w:eastAsia="Times New Roman" w:hAnsi="Arial" w:cs="Arial"/>
        </w:rPr>
        <w:fldChar w:fldCharType="begin"/>
      </w:r>
      <w:r w:rsidR="00B94D27">
        <w:rPr>
          <w:rFonts w:ascii="Arial" w:eastAsia="Times New Roman" w:hAnsi="Arial" w:cs="Arial"/>
        </w:rPr>
        <w:instrText xml:space="preserve"> INCLUDEPICTURE  "cid:image003.png@01D2FBBF.F5B52360" \* MERGEFORMATINET </w:instrText>
      </w:r>
      <w:r w:rsidR="00B94D27">
        <w:rPr>
          <w:rFonts w:ascii="Arial" w:eastAsia="Times New Roman" w:hAnsi="Arial" w:cs="Arial"/>
        </w:rPr>
        <w:fldChar w:fldCharType="separate"/>
      </w:r>
      <w:r w:rsidR="00AD6B01">
        <w:rPr>
          <w:rFonts w:ascii="Arial" w:eastAsia="Times New Roman" w:hAnsi="Arial" w:cs="Arial"/>
        </w:rPr>
        <w:fldChar w:fldCharType="begin"/>
      </w:r>
      <w:r w:rsidR="00AD6B01">
        <w:rPr>
          <w:rFonts w:ascii="Arial" w:eastAsia="Times New Roman" w:hAnsi="Arial" w:cs="Arial"/>
        </w:rPr>
        <w:instrText xml:space="preserve"> INCLUDEPICTURE  "cid:image003.png@01D2FBBF.F5B52360" \* MERGEFORMATINET </w:instrText>
      </w:r>
      <w:r w:rsidR="00AD6B01">
        <w:rPr>
          <w:rFonts w:ascii="Arial" w:eastAsia="Times New Roman" w:hAnsi="Arial" w:cs="Arial"/>
        </w:rPr>
        <w:fldChar w:fldCharType="separate"/>
      </w:r>
      <w:r w:rsidR="008512E9">
        <w:rPr>
          <w:rFonts w:ascii="Arial" w:eastAsia="Times New Roman" w:hAnsi="Arial" w:cs="Arial"/>
        </w:rPr>
        <w:fldChar w:fldCharType="begin"/>
      </w:r>
      <w:r w:rsidR="008512E9">
        <w:rPr>
          <w:rFonts w:ascii="Arial" w:eastAsia="Times New Roman" w:hAnsi="Arial" w:cs="Arial"/>
        </w:rPr>
        <w:instrText xml:space="preserve"> INCLUDEPICTURE  "cid:image003.png@01D2FBBF.F5B52360" \* MERGEFORMATINET </w:instrText>
      </w:r>
      <w:r w:rsidR="008512E9">
        <w:rPr>
          <w:rFonts w:ascii="Arial" w:eastAsia="Times New Roman" w:hAnsi="Arial" w:cs="Arial"/>
        </w:rPr>
        <w:fldChar w:fldCharType="separate"/>
      </w:r>
      <w:r w:rsidR="008645B3">
        <w:rPr>
          <w:rFonts w:ascii="Arial" w:eastAsia="Times New Roman" w:hAnsi="Arial" w:cs="Arial"/>
        </w:rPr>
        <w:fldChar w:fldCharType="begin"/>
      </w:r>
      <w:r w:rsidR="008645B3">
        <w:rPr>
          <w:rFonts w:ascii="Arial" w:eastAsia="Times New Roman" w:hAnsi="Arial" w:cs="Arial"/>
        </w:rPr>
        <w:instrText xml:space="preserve"> INCLUDEPICTURE  "cid:image003.png@01D2FBBF.F5B52360" \* MERGEFORMATINET </w:instrText>
      </w:r>
      <w:r w:rsidR="008645B3">
        <w:rPr>
          <w:rFonts w:ascii="Arial" w:eastAsia="Times New Roman" w:hAnsi="Arial" w:cs="Arial"/>
        </w:rPr>
        <w:fldChar w:fldCharType="separate"/>
      </w:r>
      <w:r w:rsidR="00806D78">
        <w:rPr>
          <w:rFonts w:ascii="Arial" w:eastAsia="Times New Roman" w:hAnsi="Arial" w:cs="Arial"/>
        </w:rPr>
        <w:fldChar w:fldCharType="begin"/>
      </w:r>
      <w:r w:rsidR="00806D78">
        <w:rPr>
          <w:rFonts w:ascii="Arial" w:eastAsia="Times New Roman" w:hAnsi="Arial" w:cs="Arial"/>
        </w:rPr>
        <w:instrText xml:space="preserve"> INCLUDEPICTURE  "cid:image003.png@01D2FBBF.F5B52360" \* MERGEFORMATINET </w:instrText>
      </w:r>
      <w:r w:rsidR="00806D78">
        <w:rPr>
          <w:rFonts w:ascii="Arial" w:eastAsia="Times New Roman" w:hAnsi="Arial" w:cs="Arial"/>
        </w:rPr>
        <w:fldChar w:fldCharType="separate"/>
      </w:r>
      <w:r w:rsidR="00B57945">
        <w:rPr>
          <w:rFonts w:ascii="Arial" w:eastAsia="Times New Roman" w:hAnsi="Arial" w:cs="Arial"/>
        </w:rPr>
        <w:fldChar w:fldCharType="begin"/>
      </w:r>
      <w:r w:rsidR="00B57945">
        <w:rPr>
          <w:rFonts w:ascii="Arial" w:eastAsia="Times New Roman" w:hAnsi="Arial" w:cs="Arial"/>
        </w:rPr>
        <w:instrText xml:space="preserve"> INCLUDEPICTURE  "cid:image003.png@01D2FBBF.F5B52360" \* MERGEFORMATINET </w:instrText>
      </w:r>
      <w:r w:rsidR="00B57945">
        <w:rPr>
          <w:rFonts w:ascii="Arial" w:eastAsia="Times New Roman" w:hAnsi="Arial" w:cs="Arial"/>
        </w:rPr>
        <w:fldChar w:fldCharType="separate"/>
      </w:r>
      <w:r w:rsidR="00726F2A">
        <w:rPr>
          <w:rFonts w:ascii="Arial" w:eastAsia="Times New Roman" w:hAnsi="Arial" w:cs="Arial"/>
        </w:rPr>
        <w:fldChar w:fldCharType="begin"/>
      </w:r>
      <w:r w:rsidR="00726F2A">
        <w:rPr>
          <w:rFonts w:ascii="Arial" w:eastAsia="Times New Roman" w:hAnsi="Arial" w:cs="Arial"/>
        </w:rPr>
        <w:instrText xml:space="preserve"> INCLUDEPICTURE  "cid:image003.png@01D2FBBF.F5B52360" \* MERGEFORMATINET </w:instrText>
      </w:r>
      <w:r w:rsidR="00726F2A">
        <w:rPr>
          <w:rFonts w:ascii="Arial" w:eastAsia="Times New Roman" w:hAnsi="Arial" w:cs="Arial"/>
        </w:rPr>
        <w:fldChar w:fldCharType="separate"/>
      </w:r>
      <w:r w:rsidR="005A5516">
        <w:rPr>
          <w:rFonts w:ascii="Arial" w:eastAsia="Times New Roman" w:hAnsi="Arial" w:cs="Arial"/>
        </w:rPr>
        <w:fldChar w:fldCharType="begin"/>
      </w:r>
      <w:r w:rsidR="005A5516">
        <w:rPr>
          <w:rFonts w:ascii="Arial" w:eastAsia="Times New Roman" w:hAnsi="Arial" w:cs="Arial"/>
        </w:rPr>
        <w:instrText xml:space="preserve"> INCLUDEPICTURE  "cid:image003.png@01D2FBBF.F5B52360" \* MERGEFORMATINET </w:instrText>
      </w:r>
      <w:r w:rsidR="005A5516">
        <w:rPr>
          <w:rFonts w:ascii="Arial" w:eastAsia="Times New Roman" w:hAnsi="Arial" w:cs="Arial"/>
        </w:rPr>
        <w:fldChar w:fldCharType="separate"/>
      </w:r>
      <w:r w:rsidR="0062344F">
        <w:rPr>
          <w:rFonts w:ascii="Arial" w:eastAsia="Times New Roman" w:hAnsi="Arial" w:cs="Arial"/>
        </w:rPr>
        <w:fldChar w:fldCharType="begin"/>
      </w:r>
      <w:r w:rsidR="0062344F">
        <w:rPr>
          <w:rFonts w:ascii="Arial" w:eastAsia="Times New Roman" w:hAnsi="Arial" w:cs="Arial"/>
        </w:rPr>
        <w:instrText xml:space="preserve"> INCLUDEPICTURE  "cid:image003.png@01D2FBBF.F5B52360" \* MERGEFORMATINET </w:instrText>
      </w:r>
      <w:r w:rsidR="0062344F">
        <w:rPr>
          <w:rFonts w:ascii="Arial" w:eastAsia="Times New Roman" w:hAnsi="Arial" w:cs="Arial"/>
        </w:rPr>
        <w:fldChar w:fldCharType="separate"/>
      </w:r>
      <w:r w:rsidR="004F0945">
        <w:rPr>
          <w:rFonts w:ascii="Arial" w:eastAsia="Times New Roman" w:hAnsi="Arial" w:cs="Arial"/>
        </w:rPr>
        <w:fldChar w:fldCharType="begin"/>
      </w:r>
      <w:r w:rsidR="004F0945">
        <w:rPr>
          <w:rFonts w:ascii="Arial" w:eastAsia="Times New Roman" w:hAnsi="Arial" w:cs="Arial"/>
        </w:rPr>
        <w:instrText xml:space="preserve"> INCLUDEPICTURE  "cid:image003.png@01D2FBBF.F5B52360" \* MERGEFORMATINET </w:instrText>
      </w:r>
      <w:r w:rsidR="004F0945">
        <w:rPr>
          <w:rFonts w:ascii="Arial" w:eastAsia="Times New Roman" w:hAnsi="Arial" w:cs="Arial"/>
        </w:rPr>
        <w:fldChar w:fldCharType="separate"/>
      </w:r>
      <w:r w:rsidR="006B09F2">
        <w:rPr>
          <w:rFonts w:ascii="Arial" w:eastAsia="Times New Roman" w:hAnsi="Arial" w:cs="Arial"/>
        </w:rPr>
        <w:fldChar w:fldCharType="begin"/>
      </w:r>
      <w:r w:rsidR="006B09F2">
        <w:rPr>
          <w:rFonts w:ascii="Arial" w:eastAsia="Times New Roman" w:hAnsi="Arial" w:cs="Arial"/>
        </w:rPr>
        <w:instrText xml:space="preserve"> INCLUDEPICTURE  "cid:image003.png@01D2FBBF.F5B52360" \* MERGEFORMATINET </w:instrText>
      </w:r>
      <w:r w:rsidR="006B09F2">
        <w:rPr>
          <w:rFonts w:ascii="Arial" w:eastAsia="Times New Roman" w:hAnsi="Arial" w:cs="Arial"/>
        </w:rPr>
        <w:fldChar w:fldCharType="separate"/>
      </w:r>
      <w:r w:rsidR="004E38AD">
        <w:rPr>
          <w:rFonts w:ascii="Arial" w:eastAsia="Times New Roman" w:hAnsi="Arial" w:cs="Arial"/>
        </w:rPr>
        <w:fldChar w:fldCharType="begin"/>
      </w:r>
      <w:r w:rsidR="004E38AD">
        <w:rPr>
          <w:rFonts w:ascii="Arial" w:eastAsia="Times New Roman" w:hAnsi="Arial" w:cs="Arial"/>
        </w:rPr>
        <w:instrText xml:space="preserve"> INCLUDEPICTURE  "cid:image003.png@01D2FBBF.F5B52360" \* MERGEFORMATINET </w:instrText>
      </w:r>
      <w:r w:rsidR="004E38AD">
        <w:rPr>
          <w:rFonts w:ascii="Arial" w:eastAsia="Times New Roman" w:hAnsi="Arial" w:cs="Arial"/>
        </w:rPr>
        <w:fldChar w:fldCharType="separate"/>
      </w:r>
      <w:r w:rsidR="00ED771D">
        <w:rPr>
          <w:rFonts w:ascii="Arial" w:eastAsia="Times New Roman" w:hAnsi="Arial" w:cs="Arial"/>
        </w:rPr>
        <w:fldChar w:fldCharType="begin"/>
      </w:r>
      <w:r w:rsidR="00ED771D">
        <w:rPr>
          <w:rFonts w:ascii="Arial" w:eastAsia="Times New Roman" w:hAnsi="Arial" w:cs="Arial"/>
        </w:rPr>
        <w:instrText xml:space="preserve"> INCLUDEPICTURE  "cid:image003.png@01D2FBBF.F5B52360" \* MERGEFORMATINET </w:instrText>
      </w:r>
      <w:r w:rsidR="00ED771D">
        <w:rPr>
          <w:rFonts w:ascii="Arial" w:eastAsia="Times New Roman" w:hAnsi="Arial" w:cs="Arial"/>
        </w:rPr>
        <w:fldChar w:fldCharType="separate"/>
      </w:r>
      <w:r w:rsidR="003D1619">
        <w:rPr>
          <w:rFonts w:ascii="Arial" w:eastAsia="Times New Roman" w:hAnsi="Arial" w:cs="Arial"/>
        </w:rPr>
        <w:fldChar w:fldCharType="begin"/>
      </w:r>
      <w:r w:rsidR="003D1619">
        <w:rPr>
          <w:rFonts w:ascii="Arial" w:eastAsia="Times New Roman" w:hAnsi="Arial" w:cs="Arial"/>
        </w:rPr>
        <w:instrText xml:space="preserve"> INCLUDEPICTURE  "cid:image003.png@01D2FBBF.F5B52360" \* MERGEFORMATINET </w:instrText>
      </w:r>
      <w:r w:rsidR="003D1619">
        <w:rPr>
          <w:rFonts w:ascii="Arial" w:eastAsia="Times New Roman" w:hAnsi="Arial" w:cs="Arial"/>
        </w:rPr>
        <w:fldChar w:fldCharType="separate"/>
      </w:r>
      <w:r w:rsidR="00A24FC9">
        <w:rPr>
          <w:rFonts w:ascii="Arial" w:eastAsia="Times New Roman" w:hAnsi="Arial" w:cs="Arial"/>
        </w:rPr>
        <w:fldChar w:fldCharType="begin"/>
      </w:r>
      <w:r w:rsidR="00A24FC9">
        <w:rPr>
          <w:rFonts w:ascii="Arial" w:eastAsia="Times New Roman" w:hAnsi="Arial" w:cs="Arial"/>
        </w:rPr>
        <w:instrText xml:space="preserve"> INCLUDEPICTURE  "cid:image003.png@01D2FBBF.F5B52360" \* MERGEFORMATINET </w:instrText>
      </w:r>
      <w:r w:rsidR="00A24FC9">
        <w:rPr>
          <w:rFonts w:ascii="Arial" w:eastAsia="Times New Roman" w:hAnsi="Arial" w:cs="Arial"/>
        </w:rPr>
        <w:fldChar w:fldCharType="separate"/>
      </w:r>
      <w:r w:rsidR="003726D6">
        <w:rPr>
          <w:rFonts w:ascii="Arial" w:eastAsia="Times New Roman" w:hAnsi="Arial" w:cs="Arial"/>
        </w:rPr>
        <w:fldChar w:fldCharType="begin"/>
      </w:r>
      <w:r w:rsidR="003726D6">
        <w:rPr>
          <w:rFonts w:ascii="Arial" w:eastAsia="Times New Roman" w:hAnsi="Arial" w:cs="Arial"/>
        </w:rPr>
        <w:instrText xml:space="preserve"> INCLUDEPICTURE  "cid:image003.png@01D2FBBF.F5B52360" \* MERGEFORMATINET </w:instrText>
      </w:r>
      <w:r w:rsidR="003726D6">
        <w:rPr>
          <w:rFonts w:ascii="Arial" w:eastAsia="Times New Roman" w:hAnsi="Arial" w:cs="Arial"/>
        </w:rPr>
        <w:fldChar w:fldCharType="separate"/>
      </w:r>
      <w:r w:rsidR="001C52AE">
        <w:rPr>
          <w:rFonts w:ascii="Arial" w:eastAsia="Times New Roman" w:hAnsi="Arial" w:cs="Arial"/>
        </w:rPr>
        <w:fldChar w:fldCharType="begin"/>
      </w:r>
      <w:r w:rsidR="001C52AE">
        <w:rPr>
          <w:rFonts w:ascii="Arial" w:eastAsia="Times New Roman" w:hAnsi="Arial" w:cs="Arial"/>
        </w:rPr>
        <w:instrText xml:space="preserve"> INCLUDEPICTURE  "cid:image003.png@01D2FBBF.F5B52360" \* MERGEFORMATINET </w:instrText>
      </w:r>
      <w:r w:rsidR="001C52AE">
        <w:rPr>
          <w:rFonts w:ascii="Arial" w:eastAsia="Times New Roman" w:hAnsi="Arial" w:cs="Arial"/>
        </w:rPr>
        <w:fldChar w:fldCharType="separate"/>
      </w:r>
      <w:r w:rsidR="0055595C">
        <w:rPr>
          <w:rFonts w:ascii="Arial" w:eastAsia="Times New Roman" w:hAnsi="Arial" w:cs="Arial"/>
        </w:rPr>
        <w:fldChar w:fldCharType="begin"/>
      </w:r>
      <w:r w:rsidR="0055595C">
        <w:rPr>
          <w:rFonts w:ascii="Arial" w:eastAsia="Times New Roman" w:hAnsi="Arial" w:cs="Arial"/>
        </w:rPr>
        <w:instrText xml:space="preserve"> INCLUDEPICTURE  "cid:image003.png@01D2FBBF.F5B52360" \* MERGEFORMATINET </w:instrText>
      </w:r>
      <w:r w:rsidR="0055595C">
        <w:rPr>
          <w:rFonts w:ascii="Arial" w:eastAsia="Times New Roman" w:hAnsi="Arial" w:cs="Arial"/>
        </w:rPr>
        <w:fldChar w:fldCharType="separate"/>
      </w:r>
      <w:r w:rsidR="00B65FCD">
        <w:rPr>
          <w:rFonts w:ascii="Arial" w:eastAsia="Times New Roman" w:hAnsi="Arial" w:cs="Arial"/>
        </w:rPr>
        <w:fldChar w:fldCharType="begin"/>
      </w:r>
      <w:r w:rsidR="00B65FCD">
        <w:rPr>
          <w:rFonts w:ascii="Arial" w:eastAsia="Times New Roman" w:hAnsi="Arial" w:cs="Arial"/>
        </w:rPr>
        <w:instrText xml:space="preserve"> INCLUDEPICTURE  "cid:image003.png@01D2FBBF.F5B52360" \* MERGEFORMATINET </w:instrText>
      </w:r>
      <w:r w:rsidR="00B65FCD">
        <w:rPr>
          <w:rFonts w:ascii="Arial" w:eastAsia="Times New Roman" w:hAnsi="Arial" w:cs="Arial"/>
        </w:rPr>
        <w:fldChar w:fldCharType="separate"/>
      </w:r>
      <w:r w:rsidR="003F3A78">
        <w:rPr>
          <w:rFonts w:ascii="Arial" w:eastAsia="Times New Roman" w:hAnsi="Arial" w:cs="Arial"/>
        </w:rPr>
        <w:fldChar w:fldCharType="begin"/>
      </w:r>
      <w:r w:rsidR="003F3A78">
        <w:rPr>
          <w:rFonts w:ascii="Arial" w:eastAsia="Times New Roman" w:hAnsi="Arial" w:cs="Arial"/>
        </w:rPr>
        <w:instrText xml:space="preserve"> INCLUDEPICTURE  "cid:image003.png@01D2FBBF.F5B52360" \* MERGEFORMATINET </w:instrText>
      </w:r>
      <w:r w:rsidR="003F3A78">
        <w:rPr>
          <w:rFonts w:ascii="Arial" w:eastAsia="Times New Roman" w:hAnsi="Arial" w:cs="Arial"/>
        </w:rPr>
        <w:fldChar w:fldCharType="separate"/>
      </w:r>
      <w:r w:rsidR="008D32CB">
        <w:rPr>
          <w:rFonts w:ascii="Arial" w:eastAsia="Times New Roman" w:hAnsi="Arial" w:cs="Arial"/>
        </w:rPr>
        <w:fldChar w:fldCharType="begin"/>
      </w:r>
      <w:r w:rsidR="008D32CB">
        <w:rPr>
          <w:rFonts w:ascii="Arial" w:eastAsia="Times New Roman" w:hAnsi="Arial" w:cs="Arial"/>
        </w:rPr>
        <w:instrText xml:space="preserve"> INCLUDEPICTURE  "cid:image003.png@01D2FBBF.F5B52360" \* MERGEFORMATINET </w:instrText>
      </w:r>
      <w:r w:rsidR="008D32CB">
        <w:rPr>
          <w:rFonts w:ascii="Arial" w:eastAsia="Times New Roman" w:hAnsi="Arial" w:cs="Arial"/>
        </w:rPr>
        <w:fldChar w:fldCharType="separate"/>
      </w:r>
      <w:r w:rsidR="006374E0">
        <w:rPr>
          <w:rFonts w:ascii="Arial" w:eastAsia="Times New Roman" w:hAnsi="Arial" w:cs="Arial"/>
        </w:rPr>
        <w:fldChar w:fldCharType="begin"/>
      </w:r>
      <w:r w:rsidR="006374E0">
        <w:rPr>
          <w:rFonts w:ascii="Arial" w:eastAsia="Times New Roman" w:hAnsi="Arial" w:cs="Arial"/>
        </w:rPr>
        <w:instrText xml:space="preserve"> INCLUDEPICTURE  "cid:image003.png@01D2FBBF.F5B52360" \* MERGEFORMATINET </w:instrText>
      </w:r>
      <w:r w:rsidR="006374E0">
        <w:rPr>
          <w:rFonts w:ascii="Arial" w:eastAsia="Times New Roman" w:hAnsi="Arial" w:cs="Arial"/>
        </w:rPr>
        <w:fldChar w:fldCharType="separate"/>
      </w:r>
      <w:r w:rsidR="00A40F80">
        <w:rPr>
          <w:rFonts w:ascii="Arial" w:eastAsia="Times New Roman" w:hAnsi="Arial" w:cs="Arial"/>
        </w:rPr>
        <w:fldChar w:fldCharType="begin"/>
      </w:r>
      <w:r w:rsidR="00A40F80">
        <w:rPr>
          <w:rFonts w:ascii="Arial" w:eastAsia="Times New Roman" w:hAnsi="Arial" w:cs="Arial"/>
        </w:rPr>
        <w:instrText xml:space="preserve"> INCLUDEPICTURE  "cid:image003.png@01D2FBBF.F5B52360" \* MERGEFORMATINET </w:instrText>
      </w:r>
      <w:r w:rsidR="00A40F80">
        <w:rPr>
          <w:rFonts w:ascii="Arial" w:eastAsia="Times New Roman" w:hAnsi="Arial" w:cs="Arial"/>
        </w:rPr>
        <w:fldChar w:fldCharType="separate"/>
      </w:r>
      <w:r w:rsidR="00884E86">
        <w:rPr>
          <w:rFonts w:ascii="Arial" w:eastAsia="Times New Roman" w:hAnsi="Arial" w:cs="Arial"/>
        </w:rPr>
        <w:fldChar w:fldCharType="begin"/>
      </w:r>
      <w:r w:rsidR="00884E86">
        <w:rPr>
          <w:rFonts w:ascii="Arial" w:eastAsia="Times New Roman" w:hAnsi="Arial" w:cs="Arial"/>
        </w:rPr>
        <w:instrText xml:space="preserve"> INCLUDEPICTURE  "cid:image003.png@01D2FBBF.F5B52360" \* MERGEFORMATINET </w:instrText>
      </w:r>
      <w:r w:rsidR="00884E86">
        <w:rPr>
          <w:rFonts w:ascii="Arial" w:eastAsia="Times New Roman" w:hAnsi="Arial" w:cs="Arial"/>
        </w:rPr>
        <w:fldChar w:fldCharType="separate"/>
      </w:r>
      <w:r w:rsidR="006B089C">
        <w:rPr>
          <w:rFonts w:ascii="Arial" w:eastAsia="Times New Roman" w:hAnsi="Arial" w:cs="Arial"/>
        </w:rPr>
        <w:fldChar w:fldCharType="begin"/>
      </w:r>
      <w:r w:rsidR="006B089C">
        <w:rPr>
          <w:rFonts w:ascii="Arial" w:eastAsia="Times New Roman" w:hAnsi="Arial" w:cs="Arial"/>
        </w:rPr>
        <w:instrText xml:space="preserve"> INCLUDEPICTURE  "cid:image003.png@01D2FBBF.F5B52360" \* MERGEFORMATINET </w:instrText>
      </w:r>
      <w:r w:rsidR="006B089C">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sidR="00DA2D2D">
        <w:rPr>
          <w:rFonts w:ascii="Arial" w:eastAsia="Times New Roman" w:hAnsi="Arial" w:cs="Arial"/>
        </w:rPr>
        <w:fldChar w:fldCharType="begin"/>
      </w:r>
      <w:r w:rsidR="00DA2D2D">
        <w:rPr>
          <w:rFonts w:ascii="Arial" w:eastAsia="Times New Roman" w:hAnsi="Arial" w:cs="Arial"/>
        </w:rPr>
        <w:instrText xml:space="preserve"> INCLUDEPICTURE  "cid:image003.png@01D2FBBF.F5B52360" \* MERGEFORMATINET </w:instrText>
      </w:r>
      <w:r w:rsidR="00DA2D2D">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Pr>
          <w:rFonts w:ascii="Arial" w:eastAsia="Times New Roman" w:hAnsi="Arial" w:cs="Arial"/>
        </w:rPr>
        <w:fldChar w:fldCharType="begin"/>
      </w:r>
      <w:r>
        <w:rPr>
          <w:rFonts w:ascii="Arial" w:eastAsia="Times New Roman" w:hAnsi="Arial" w:cs="Arial"/>
        </w:rPr>
        <w:instrText xml:space="preserve"> INCLUDEPICTURE  "cid:image003.png@01D2FBBF.F5B52360" \* MERGEFORMATINET </w:instrText>
      </w:r>
      <w:r>
        <w:rPr>
          <w:rFonts w:ascii="Arial" w:eastAsia="Times New Roman" w:hAnsi="Arial" w:cs="Arial"/>
        </w:rPr>
        <w:fldChar w:fldCharType="separate"/>
      </w:r>
      <w:r w:rsidR="00000000">
        <w:rPr>
          <w:rFonts w:ascii="Arial" w:eastAsia="Times New Roman" w:hAnsi="Arial" w:cs="Arial"/>
        </w:rPr>
        <w:fldChar w:fldCharType="begin"/>
      </w:r>
      <w:r w:rsidR="00000000">
        <w:rPr>
          <w:rFonts w:ascii="Arial" w:eastAsia="Times New Roman" w:hAnsi="Arial" w:cs="Arial"/>
        </w:rPr>
        <w:instrText xml:space="preserve"> INCLUDEPICTURE  "cid:image003.png@01D2FBBF.F5B52360" \* MERGEFORMATINET </w:instrText>
      </w:r>
      <w:r w:rsidR="00000000">
        <w:rPr>
          <w:rFonts w:ascii="Arial" w:eastAsia="Times New Roman" w:hAnsi="Arial" w:cs="Arial"/>
        </w:rPr>
        <w:fldChar w:fldCharType="separate"/>
      </w:r>
      <w:r w:rsidR="00000000">
        <w:rPr>
          <w:rFonts w:ascii="Arial" w:eastAsia="Times New Roman" w:hAnsi="Arial" w:cs="Arial"/>
        </w:rPr>
        <w:pict w14:anchorId="56FB6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A Seal" style="width:171pt;height:160.2pt">
            <v:imagedata r:id="rId11" r:href="rId12"/>
          </v:shape>
        </w:pict>
      </w:r>
      <w:r w:rsidR="00000000">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sidR="00DA2D2D">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Pr>
          <w:rFonts w:ascii="Arial" w:eastAsia="Times New Roman" w:hAnsi="Arial" w:cs="Arial"/>
        </w:rPr>
        <w:fldChar w:fldCharType="end"/>
      </w:r>
      <w:r w:rsidR="006B089C">
        <w:rPr>
          <w:rFonts w:ascii="Arial" w:eastAsia="Times New Roman" w:hAnsi="Arial" w:cs="Arial"/>
        </w:rPr>
        <w:fldChar w:fldCharType="end"/>
      </w:r>
      <w:r w:rsidR="00884E86">
        <w:rPr>
          <w:rFonts w:ascii="Arial" w:eastAsia="Times New Roman" w:hAnsi="Arial" w:cs="Arial"/>
        </w:rPr>
        <w:fldChar w:fldCharType="end"/>
      </w:r>
      <w:r w:rsidR="00A40F80">
        <w:rPr>
          <w:rFonts w:ascii="Arial" w:eastAsia="Times New Roman" w:hAnsi="Arial" w:cs="Arial"/>
        </w:rPr>
        <w:fldChar w:fldCharType="end"/>
      </w:r>
      <w:r w:rsidR="006374E0">
        <w:rPr>
          <w:rFonts w:ascii="Arial" w:eastAsia="Times New Roman" w:hAnsi="Arial" w:cs="Arial"/>
        </w:rPr>
        <w:fldChar w:fldCharType="end"/>
      </w:r>
      <w:r w:rsidR="008D32CB">
        <w:rPr>
          <w:rFonts w:ascii="Arial" w:eastAsia="Times New Roman" w:hAnsi="Arial" w:cs="Arial"/>
        </w:rPr>
        <w:fldChar w:fldCharType="end"/>
      </w:r>
      <w:r w:rsidR="003F3A78">
        <w:rPr>
          <w:rFonts w:ascii="Arial" w:eastAsia="Times New Roman" w:hAnsi="Arial" w:cs="Arial"/>
        </w:rPr>
        <w:fldChar w:fldCharType="end"/>
      </w:r>
      <w:r w:rsidR="00B65FCD">
        <w:rPr>
          <w:rFonts w:ascii="Arial" w:eastAsia="Times New Roman" w:hAnsi="Arial" w:cs="Arial"/>
        </w:rPr>
        <w:fldChar w:fldCharType="end"/>
      </w:r>
      <w:r w:rsidR="0055595C">
        <w:rPr>
          <w:rFonts w:ascii="Arial" w:eastAsia="Times New Roman" w:hAnsi="Arial" w:cs="Arial"/>
        </w:rPr>
        <w:fldChar w:fldCharType="end"/>
      </w:r>
      <w:r w:rsidR="001C52AE">
        <w:rPr>
          <w:rFonts w:ascii="Arial" w:eastAsia="Times New Roman" w:hAnsi="Arial" w:cs="Arial"/>
        </w:rPr>
        <w:fldChar w:fldCharType="end"/>
      </w:r>
      <w:r w:rsidR="003726D6">
        <w:rPr>
          <w:rFonts w:ascii="Arial" w:eastAsia="Times New Roman" w:hAnsi="Arial" w:cs="Arial"/>
        </w:rPr>
        <w:fldChar w:fldCharType="end"/>
      </w:r>
      <w:r w:rsidR="00A24FC9">
        <w:rPr>
          <w:rFonts w:ascii="Arial" w:eastAsia="Times New Roman" w:hAnsi="Arial" w:cs="Arial"/>
        </w:rPr>
        <w:fldChar w:fldCharType="end"/>
      </w:r>
      <w:r w:rsidR="003D1619">
        <w:rPr>
          <w:rFonts w:ascii="Arial" w:eastAsia="Times New Roman" w:hAnsi="Arial" w:cs="Arial"/>
        </w:rPr>
        <w:fldChar w:fldCharType="end"/>
      </w:r>
      <w:r w:rsidR="00ED771D">
        <w:rPr>
          <w:rFonts w:ascii="Arial" w:eastAsia="Times New Roman" w:hAnsi="Arial" w:cs="Arial"/>
        </w:rPr>
        <w:fldChar w:fldCharType="end"/>
      </w:r>
      <w:r w:rsidR="004E38AD">
        <w:rPr>
          <w:rFonts w:ascii="Arial" w:eastAsia="Times New Roman" w:hAnsi="Arial" w:cs="Arial"/>
        </w:rPr>
        <w:fldChar w:fldCharType="end"/>
      </w:r>
      <w:r w:rsidR="006B09F2">
        <w:rPr>
          <w:rFonts w:ascii="Arial" w:eastAsia="Times New Roman" w:hAnsi="Arial" w:cs="Arial"/>
        </w:rPr>
        <w:fldChar w:fldCharType="end"/>
      </w:r>
      <w:r w:rsidR="004F0945">
        <w:rPr>
          <w:rFonts w:ascii="Arial" w:eastAsia="Times New Roman" w:hAnsi="Arial" w:cs="Arial"/>
        </w:rPr>
        <w:fldChar w:fldCharType="end"/>
      </w:r>
      <w:r w:rsidR="0062344F">
        <w:rPr>
          <w:rFonts w:ascii="Arial" w:eastAsia="Times New Roman" w:hAnsi="Arial" w:cs="Arial"/>
        </w:rPr>
        <w:fldChar w:fldCharType="end"/>
      </w:r>
      <w:r w:rsidR="005A5516">
        <w:rPr>
          <w:rFonts w:ascii="Arial" w:eastAsia="Times New Roman" w:hAnsi="Arial" w:cs="Arial"/>
        </w:rPr>
        <w:fldChar w:fldCharType="end"/>
      </w:r>
      <w:r w:rsidR="00726F2A">
        <w:rPr>
          <w:rFonts w:ascii="Arial" w:eastAsia="Times New Roman" w:hAnsi="Arial" w:cs="Arial"/>
        </w:rPr>
        <w:fldChar w:fldCharType="end"/>
      </w:r>
      <w:r w:rsidR="00B57945">
        <w:rPr>
          <w:rFonts w:ascii="Arial" w:eastAsia="Times New Roman" w:hAnsi="Arial" w:cs="Arial"/>
        </w:rPr>
        <w:fldChar w:fldCharType="end"/>
      </w:r>
      <w:r w:rsidR="00806D78">
        <w:rPr>
          <w:rFonts w:ascii="Arial" w:eastAsia="Times New Roman" w:hAnsi="Arial" w:cs="Arial"/>
        </w:rPr>
        <w:fldChar w:fldCharType="end"/>
      </w:r>
      <w:r w:rsidR="008645B3">
        <w:rPr>
          <w:rFonts w:ascii="Arial" w:eastAsia="Times New Roman" w:hAnsi="Arial" w:cs="Arial"/>
        </w:rPr>
        <w:fldChar w:fldCharType="end"/>
      </w:r>
      <w:r w:rsidR="008512E9">
        <w:rPr>
          <w:rFonts w:ascii="Arial" w:eastAsia="Times New Roman" w:hAnsi="Arial" w:cs="Arial"/>
        </w:rPr>
        <w:fldChar w:fldCharType="end"/>
      </w:r>
      <w:r w:rsidR="00AD6B01">
        <w:rPr>
          <w:rFonts w:ascii="Arial" w:eastAsia="Times New Roman" w:hAnsi="Arial" w:cs="Arial"/>
        </w:rPr>
        <w:fldChar w:fldCharType="end"/>
      </w:r>
      <w:r w:rsidR="00B94D27">
        <w:rPr>
          <w:rFonts w:ascii="Arial" w:eastAsia="Times New Roman" w:hAnsi="Arial" w:cs="Arial"/>
        </w:rPr>
        <w:fldChar w:fldCharType="end"/>
      </w:r>
      <w:r w:rsidR="004A0917">
        <w:rPr>
          <w:rFonts w:ascii="Arial" w:eastAsia="Times New Roman" w:hAnsi="Arial" w:cs="Arial"/>
        </w:rPr>
        <w:fldChar w:fldCharType="end"/>
      </w:r>
      <w:r w:rsidR="006E3CC8">
        <w:rPr>
          <w:rFonts w:ascii="Arial" w:eastAsia="Times New Roman" w:hAnsi="Arial" w:cs="Arial"/>
        </w:rPr>
        <w:fldChar w:fldCharType="end"/>
      </w:r>
      <w:r w:rsidR="00FF63D7">
        <w:rPr>
          <w:rFonts w:ascii="Arial" w:eastAsia="Times New Roman" w:hAnsi="Arial" w:cs="Arial"/>
        </w:rPr>
        <w:fldChar w:fldCharType="end"/>
      </w:r>
      <w:r w:rsidR="00367968">
        <w:rPr>
          <w:rFonts w:ascii="Arial" w:eastAsia="Times New Roman" w:hAnsi="Arial" w:cs="Arial"/>
        </w:rPr>
        <w:fldChar w:fldCharType="end"/>
      </w:r>
      <w:r w:rsidR="00B42817">
        <w:rPr>
          <w:rFonts w:ascii="Arial" w:eastAsia="Times New Roman" w:hAnsi="Arial" w:cs="Arial"/>
        </w:rPr>
        <w:fldChar w:fldCharType="end"/>
      </w:r>
      <w:r w:rsidR="00755001">
        <w:rPr>
          <w:rFonts w:ascii="Arial" w:eastAsia="Times New Roman" w:hAnsi="Arial" w:cs="Arial"/>
        </w:rPr>
        <w:fldChar w:fldCharType="end"/>
      </w:r>
      <w:r w:rsidR="00583353">
        <w:rPr>
          <w:rFonts w:ascii="Arial" w:eastAsia="Times New Roman" w:hAnsi="Arial" w:cs="Arial"/>
        </w:rPr>
        <w:fldChar w:fldCharType="end"/>
      </w:r>
      <w:r w:rsidR="007416B3">
        <w:rPr>
          <w:rFonts w:ascii="Arial" w:eastAsia="Times New Roman" w:hAnsi="Arial" w:cs="Arial"/>
        </w:rPr>
        <w:fldChar w:fldCharType="end"/>
      </w:r>
      <w:r w:rsidR="00C344DC">
        <w:rPr>
          <w:rFonts w:ascii="Arial" w:eastAsia="Times New Roman" w:hAnsi="Arial" w:cs="Arial"/>
        </w:rPr>
        <w:fldChar w:fldCharType="end"/>
      </w:r>
      <w:r w:rsidR="00F606D8">
        <w:rPr>
          <w:rFonts w:ascii="Arial" w:eastAsia="Times New Roman" w:hAnsi="Arial" w:cs="Arial"/>
        </w:rPr>
        <w:fldChar w:fldCharType="end"/>
      </w:r>
      <w:r w:rsidR="009534CE">
        <w:rPr>
          <w:rFonts w:ascii="Arial" w:eastAsia="Times New Roman" w:hAnsi="Arial" w:cs="Arial"/>
        </w:rPr>
        <w:fldChar w:fldCharType="end"/>
      </w:r>
      <w:r w:rsidR="00766EB0">
        <w:rPr>
          <w:rFonts w:ascii="Arial" w:eastAsia="Times New Roman" w:hAnsi="Arial" w:cs="Arial"/>
        </w:rPr>
        <w:fldChar w:fldCharType="end"/>
      </w:r>
      <w:r w:rsidR="001C7D87">
        <w:rPr>
          <w:rFonts w:ascii="Arial" w:eastAsia="Times New Roman" w:hAnsi="Arial" w:cs="Arial"/>
        </w:rPr>
        <w:fldChar w:fldCharType="end"/>
      </w:r>
      <w:r w:rsidR="008B5D5A">
        <w:rPr>
          <w:rFonts w:ascii="Arial" w:eastAsia="Times New Roman" w:hAnsi="Arial" w:cs="Arial"/>
        </w:rPr>
        <w:fldChar w:fldCharType="end"/>
      </w:r>
      <w:r w:rsidR="00A91F65">
        <w:rPr>
          <w:rFonts w:ascii="Arial" w:eastAsia="Times New Roman" w:hAnsi="Arial" w:cs="Arial"/>
        </w:rPr>
        <w:fldChar w:fldCharType="end"/>
      </w:r>
      <w:r w:rsidR="006A26C0">
        <w:rPr>
          <w:rFonts w:ascii="Arial" w:eastAsia="Times New Roman" w:hAnsi="Arial" w:cs="Arial"/>
        </w:rPr>
        <w:fldChar w:fldCharType="end"/>
      </w:r>
      <w:r w:rsidR="00C91C79">
        <w:rPr>
          <w:rFonts w:ascii="Arial" w:eastAsia="Times New Roman" w:hAnsi="Arial" w:cs="Arial"/>
        </w:rPr>
        <w:fldChar w:fldCharType="end"/>
      </w:r>
      <w:r w:rsidR="00D12AC5">
        <w:rPr>
          <w:rFonts w:ascii="Arial" w:eastAsia="Times New Roman" w:hAnsi="Arial" w:cs="Arial"/>
        </w:rPr>
        <w:fldChar w:fldCharType="end"/>
      </w:r>
      <w:r w:rsidR="00FB208E">
        <w:rPr>
          <w:rFonts w:ascii="Arial" w:eastAsia="Times New Roman" w:hAnsi="Arial" w:cs="Arial"/>
        </w:rPr>
        <w:fldChar w:fldCharType="end"/>
      </w:r>
      <w:r w:rsidR="008F029C">
        <w:rPr>
          <w:rFonts w:ascii="Arial" w:eastAsia="Times New Roman" w:hAnsi="Arial" w:cs="Arial"/>
        </w:rPr>
        <w:fldChar w:fldCharType="end"/>
      </w:r>
      <w:r w:rsidR="006C7484">
        <w:rPr>
          <w:rFonts w:ascii="Arial" w:eastAsia="Times New Roman" w:hAnsi="Arial" w:cs="Arial"/>
        </w:rPr>
        <w:fldChar w:fldCharType="end"/>
      </w:r>
      <w:r w:rsidR="00D74D81">
        <w:rPr>
          <w:rFonts w:ascii="Arial" w:eastAsia="Times New Roman" w:hAnsi="Arial" w:cs="Arial"/>
        </w:rPr>
        <w:fldChar w:fldCharType="end"/>
      </w:r>
      <w:r w:rsidR="002F2FF4">
        <w:rPr>
          <w:rFonts w:ascii="Arial" w:eastAsia="Times New Roman" w:hAnsi="Arial" w:cs="Arial"/>
        </w:rPr>
        <w:fldChar w:fldCharType="end"/>
      </w:r>
      <w:r w:rsidR="00C0636B">
        <w:rPr>
          <w:rFonts w:ascii="Arial" w:eastAsia="Times New Roman" w:hAnsi="Arial" w:cs="Arial"/>
        </w:rPr>
        <w:fldChar w:fldCharType="end"/>
      </w:r>
      <w:r w:rsidR="00FF7982" w:rsidRPr="00D3210D">
        <w:rPr>
          <w:rFonts w:ascii="Arial" w:eastAsia="Times New Roman" w:hAnsi="Arial" w:cs="Arial"/>
        </w:rPr>
        <w:fldChar w:fldCharType="end"/>
      </w:r>
      <w:r w:rsidR="00455E57" w:rsidRPr="00D3210D">
        <w:rPr>
          <w:rFonts w:ascii="Arial" w:eastAsia="Times New Roman" w:hAnsi="Arial" w:cs="Arial"/>
        </w:rPr>
        <w:fldChar w:fldCharType="end"/>
      </w:r>
      <w:r w:rsidRPr="00D3210D">
        <w:rPr>
          <w:rFonts w:ascii="Arial" w:eastAsia="Times New Roman" w:hAnsi="Arial" w:cs="Arial"/>
        </w:rPr>
        <w:fldChar w:fldCharType="end"/>
      </w:r>
    </w:p>
    <w:p w14:paraId="0E09567C" w14:textId="77777777" w:rsidR="00DC16E9" w:rsidRPr="00D3210D" w:rsidRDefault="00DC16E9" w:rsidP="00DC16E9">
      <w:pPr>
        <w:jc w:val="center"/>
        <w:rPr>
          <w:rFonts w:ascii="Arial" w:eastAsia="Times New Roman" w:hAnsi="Arial" w:cs="Arial"/>
        </w:rPr>
      </w:pPr>
    </w:p>
    <w:p w14:paraId="17478EB1" w14:textId="1AFF42D1" w:rsidR="00DC16E9" w:rsidRPr="00D3210D" w:rsidRDefault="00DC16E9" w:rsidP="00DC16E9">
      <w:pPr>
        <w:spacing w:before="240" w:after="60"/>
        <w:jc w:val="center"/>
        <w:rPr>
          <w:rFonts w:ascii="Arial" w:eastAsia="Times New Roman" w:hAnsi="Arial" w:cs="Arial"/>
          <w:b/>
          <w:bCs/>
          <w:sz w:val="32"/>
          <w:szCs w:val="32"/>
        </w:rPr>
      </w:pPr>
      <w:r w:rsidRPr="00D3210D">
        <w:rPr>
          <w:rFonts w:ascii="Arial" w:eastAsia="Times New Roman" w:hAnsi="Arial" w:cs="Arial"/>
          <w:b/>
          <w:bCs/>
          <w:sz w:val="32"/>
          <w:szCs w:val="32"/>
        </w:rPr>
        <w:t>Version 1.</w:t>
      </w:r>
      <w:r w:rsidR="00B94D27">
        <w:rPr>
          <w:rFonts w:ascii="Arial" w:eastAsia="Times New Roman" w:hAnsi="Arial" w:cs="Arial"/>
          <w:b/>
          <w:bCs/>
          <w:sz w:val="32"/>
          <w:szCs w:val="32"/>
        </w:rPr>
        <w:t>2</w:t>
      </w:r>
    </w:p>
    <w:p w14:paraId="7DF60881" w14:textId="0507ACFB" w:rsidR="00D334AA" w:rsidRPr="00D3210D" w:rsidRDefault="006C7484" w:rsidP="00DC16E9">
      <w:pPr>
        <w:spacing w:before="240" w:after="60"/>
        <w:jc w:val="center"/>
        <w:rPr>
          <w:rFonts w:ascii="Arial" w:eastAsia="Times New Roman" w:hAnsi="Arial" w:cs="Arial"/>
          <w:b/>
          <w:bCs/>
          <w:sz w:val="32"/>
          <w:szCs w:val="32"/>
        </w:rPr>
      </w:pPr>
      <w:r>
        <w:rPr>
          <w:rFonts w:ascii="Arial" w:eastAsia="Times New Roman" w:hAnsi="Arial" w:cs="Arial"/>
          <w:b/>
          <w:bCs/>
          <w:sz w:val="32"/>
          <w:szCs w:val="32"/>
        </w:rPr>
        <w:t>April 1989 (VA Release)</w:t>
      </w:r>
    </w:p>
    <w:p w14:paraId="5B43302A" w14:textId="4F55A336" w:rsidR="00DC16E9" w:rsidRPr="00D3210D" w:rsidRDefault="00D334AA" w:rsidP="00DC16E9">
      <w:pPr>
        <w:spacing w:before="240" w:after="60"/>
        <w:jc w:val="center"/>
        <w:rPr>
          <w:rFonts w:ascii="Arial" w:eastAsia="Times New Roman" w:hAnsi="Arial" w:cs="Arial"/>
          <w:b/>
          <w:bCs/>
          <w:sz w:val="32"/>
          <w:szCs w:val="32"/>
        </w:rPr>
      </w:pPr>
      <w:r w:rsidRPr="00D3210D">
        <w:rPr>
          <w:rFonts w:ascii="Arial" w:eastAsia="Times New Roman" w:hAnsi="Arial" w:cs="Arial"/>
          <w:b/>
          <w:bCs/>
          <w:sz w:val="32"/>
          <w:szCs w:val="32"/>
        </w:rPr>
        <w:t>(Revised</w:t>
      </w:r>
      <w:r w:rsidR="00DC16E9" w:rsidRPr="00D3210D">
        <w:rPr>
          <w:rFonts w:ascii="Arial" w:eastAsia="Times New Roman" w:hAnsi="Arial" w:cs="Arial"/>
          <w:b/>
          <w:bCs/>
          <w:sz w:val="32"/>
          <w:szCs w:val="32"/>
        </w:rPr>
        <w:t xml:space="preserve"> </w:t>
      </w:r>
      <w:r w:rsidR="009B4F5B">
        <w:rPr>
          <w:rFonts w:ascii="Arial" w:eastAsia="Times New Roman" w:hAnsi="Arial" w:cs="Arial"/>
          <w:b/>
          <w:bCs/>
          <w:sz w:val="32"/>
          <w:szCs w:val="32"/>
        </w:rPr>
        <w:t>December 2023</w:t>
      </w:r>
      <w:r w:rsidRPr="00D3210D">
        <w:rPr>
          <w:rFonts w:ascii="Arial" w:eastAsia="Times New Roman" w:hAnsi="Arial" w:cs="Arial"/>
          <w:b/>
          <w:bCs/>
          <w:sz w:val="32"/>
          <w:szCs w:val="32"/>
        </w:rPr>
        <w:t>)</w:t>
      </w:r>
    </w:p>
    <w:p w14:paraId="3B9BB252" w14:textId="77777777" w:rsidR="00DC16E9" w:rsidRPr="00D3210D" w:rsidRDefault="00DC16E9" w:rsidP="00DC16E9">
      <w:pPr>
        <w:jc w:val="center"/>
        <w:rPr>
          <w:rFonts w:ascii="Arial" w:eastAsia="Times New Roman" w:hAnsi="Arial" w:cs="Arial"/>
        </w:rPr>
      </w:pPr>
    </w:p>
    <w:p w14:paraId="5F14BF51" w14:textId="77777777" w:rsidR="00DC16E9" w:rsidRPr="00D3210D" w:rsidRDefault="00DC16E9" w:rsidP="00DC16E9">
      <w:pPr>
        <w:jc w:val="center"/>
        <w:rPr>
          <w:rFonts w:ascii="Arial" w:eastAsia="Times New Roman" w:hAnsi="Arial" w:cs="Arial"/>
        </w:rPr>
      </w:pPr>
    </w:p>
    <w:p w14:paraId="39FC63DD" w14:textId="77777777" w:rsidR="00DC16E9" w:rsidRPr="00D3210D" w:rsidRDefault="00DC16E9" w:rsidP="00DC16E9">
      <w:pPr>
        <w:jc w:val="center"/>
        <w:rPr>
          <w:rFonts w:ascii="Arial" w:eastAsia="Times New Roman" w:hAnsi="Arial" w:cs="Arial"/>
        </w:rPr>
      </w:pPr>
    </w:p>
    <w:p w14:paraId="228FDC2B" w14:textId="77777777" w:rsidR="00DC16E9" w:rsidRPr="00D3210D" w:rsidRDefault="00DC16E9" w:rsidP="00DC16E9">
      <w:pPr>
        <w:jc w:val="center"/>
        <w:rPr>
          <w:rFonts w:ascii="Arial" w:eastAsia="Times New Roman" w:hAnsi="Arial" w:cs="Arial"/>
        </w:rPr>
      </w:pPr>
      <w:bookmarkStart w:id="1" w:name="_Toc363271339"/>
      <w:r w:rsidRPr="00D3210D">
        <w:rPr>
          <w:rFonts w:ascii="Arial" w:eastAsia="Times New Roman" w:hAnsi="Arial" w:cs="Arial"/>
        </w:rPr>
        <w:t>Department of Veterans Affairs</w:t>
      </w:r>
      <w:bookmarkEnd w:id="1"/>
    </w:p>
    <w:p w14:paraId="03FE3105" w14:textId="77777777" w:rsidR="00DC16E9" w:rsidRPr="00D3210D" w:rsidRDefault="00DC16E9" w:rsidP="00DC16E9">
      <w:pPr>
        <w:jc w:val="center"/>
        <w:rPr>
          <w:rFonts w:ascii="Arial" w:eastAsia="Times New Roman" w:hAnsi="Arial" w:cs="Arial"/>
          <w:sz w:val="16"/>
          <w:szCs w:val="16"/>
        </w:rPr>
      </w:pPr>
      <w:r w:rsidRPr="00D3210D">
        <w:rPr>
          <w:rFonts w:ascii="Arial" w:eastAsia="Times New Roman" w:hAnsi="Arial" w:cs="Arial"/>
        </w:rPr>
        <w:t>Office of Information and Technology (OI&amp;T)</w:t>
      </w:r>
      <w:r w:rsidRPr="00D3210D">
        <w:rPr>
          <w:rFonts w:ascii="Arial" w:eastAsia="Times New Roman" w:hAnsi="Arial" w:cs="Arial"/>
          <w:sz w:val="16"/>
          <w:szCs w:val="16"/>
        </w:rPr>
        <w:t> </w:t>
      </w:r>
    </w:p>
    <w:p w14:paraId="49AB46A9" w14:textId="77777777" w:rsidR="00DC16E9" w:rsidRPr="00D3210D" w:rsidRDefault="00DC16E9" w:rsidP="00DC16E9">
      <w:pPr>
        <w:jc w:val="center"/>
        <w:rPr>
          <w:rFonts w:ascii="Arial" w:eastAsia="Times New Roman" w:hAnsi="Arial" w:cs="Arial"/>
        </w:rPr>
      </w:pPr>
      <w:r w:rsidRPr="00D3210D">
        <w:rPr>
          <w:rFonts w:ascii="Arial" w:eastAsia="Times New Roman" w:hAnsi="Arial" w:cs="Arial"/>
        </w:rPr>
        <w:t>Enterprise Program Management Office</w:t>
      </w:r>
    </w:p>
    <w:p w14:paraId="4AC2A3ED" w14:textId="77777777" w:rsidR="00DC16E9" w:rsidRPr="00D3210D" w:rsidRDefault="00DC16E9" w:rsidP="00DC16E9">
      <w:pPr>
        <w:jc w:val="center"/>
        <w:rPr>
          <w:rFonts w:ascii="Arial" w:eastAsia="Times New Roman" w:hAnsi="Arial" w:cs="Arial"/>
          <w:szCs w:val="20"/>
        </w:rPr>
      </w:pPr>
    </w:p>
    <w:p w14:paraId="7E67693D" w14:textId="2FCDA2B1" w:rsidR="00515776" w:rsidRPr="00D3210D" w:rsidRDefault="00515776">
      <w:pPr>
        <w:spacing w:after="200" w:line="276" w:lineRule="auto"/>
        <w:rPr>
          <w:rFonts w:ascii="Arial" w:hAnsi="Arial" w:cs="Arial"/>
          <w:b/>
        </w:rPr>
      </w:pPr>
      <w:r w:rsidRPr="00D3210D">
        <w:rPr>
          <w:rFonts w:ascii="Arial" w:hAnsi="Arial" w:cs="Arial"/>
          <w:b/>
        </w:rPr>
        <w:br w:type="page"/>
      </w:r>
    </w:p>
    <w:p w14:paraId="7EE72E13" w14:textId="0FA42861" w:rsidR="00D3210D" w:rsidRDefault="00D3210D" w:rsidP="00D3210D">
      <w:pPr>
        <w:spacing w:after="200" w:line="276" w:lineRule="auto"/>
        <w:jc w:val="center"/>
        <w:rPr>
          <w:rFonts w:ascii="Arial" w:hAnsi="Arial" w:cs="Arial"/>
          <w:b/>
          <w:sz w:val="32"/>
          <w:szCs w:val="32"/>
        </w:rPr>
      </w:pPr>
      <w:r w:rsidRPr="00346E3C">
        <w:rPr>
          <w:rFonts w:ascii="Arial" w:hAnsi="Arial" w:cs="Arial"/>
          <w:b/>
          <w:sz w:val="32"/>
          <w:szCs w:val="32"/>
        </w:rPr>
        <w:lastRenderedPageBreak/>
        <w:t>Revision History</w:t>
      </w:r>
    </w:p>
    <w:p w14:paraId="27ADC983" w14:textId="6411C07D" w:rsidR="00B94D27" w:rsidRPr="00283B57" w:rsidRDefault="00B94D27" w:rsidP="00AD6B01">
      <w:pPr>
        <w:spacing w:after="200" w:line="276" w:lineRule="auto"/>
        <w:rPr>
          <w:bCs/>
        </w:rPr>
      </w:pPr>
      <w:r w:rsidRPr="00283B57">
        <w:rPr>
          <w:bCs/>
        </w:rPr>
        <w:t xml:space="preserve">When updates occur, the Title Page lists the new revised </w:t>
      </w:r>
      <w:r w:rsidR="009B4F5B" w:rsidRPr="00283B57">
        <w:rPr>
          <w:bCs/>
        </w:rPr>
        <w:t>date,</w:t>
      </w:r>
      <w:r w:rsidRPr="00283B57">
        <w:rPr>
          <w:bCs/>
        </w:rPr>
        <w:t xml:space="preserv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Style w:val="TableGrid"/>
        <w:tblW w:w="0" w:type="auto"/>
        <w:tblLook w:val="04A0" w:firstRow="1" w:lastRow="0" w:firstColumn="1" w:lastColumn="0" w:noHBand="0" w:noVBand="1"/>
      </w:tblPr>
      <w:tblGrid>
        <w:gridCol w:w="1952"/>
        <w:gridCol w:w="1097"/>
        <w:gridCol w:w="4348"/>
        <w:gridCol w:w="1953"/>
      </w:tblGrid>
      <w:tr w:rsidR="00D3210D" w:rsidRPr="00D3210D" w14:paraId="42242F7A" w14:textId="77777777" w:rsidTr="00124B74">
        <w:trPr>
          <w:trHeight w:val="323"/>
        </w:trPr>
        <w:tc>
          <w:tcPr>
            <w:tcW w:w="1952" w:type="dxa"/>
            <w:shd w:val="clear" w:color="auto" w:fill="D9D9D9" w:themeFill="background1" w:themeFillShade="D9"/>
          </w:tcPr>
          <w:p w14:paraId="7AC42E8A" w14:textId="15312EB8" w:rsidR="00D3210D" w:rsidRPr="00D3210D" w:rsidRDefault="00D3210D" w:rsidP="00D3210D">
            <w:pPr>
              <w:spacing w:after="200"/>
              <w:rPr>
                <w:rFonts w:ascii="Arial" w:hAnsi="Arial" w:cs="Arial"/>
                <w:b/>
              </w:rPr>
            </w:pPr>
            <w:r w:rsidRPr="00D3210D">
              <w:rPr>
                <w:rFonts w:ascii="Arial" w:hAnsi="Arial" w:cs="Arial"/>
                <w:b/>
              </w:rPr>
              <w:t>Date</w:t>
            </w:r>
          </w:p>
        </w:tc>
        <w:tc>
          <w:tcPr>
            <w:tcW w:w="1097" w:type="dxa"/>
            <w:shd w:val="clear" w:color="auto" w:fill="D9D9D9" w:themeFill="background1" w:themeFillShade="D9"/>
          </w:tcPr>
          <w:p w14:paraId="533A507A" w14:textId="51A3FD42" w:rsidR="00D3210D" w:rsidRPr="00D3210D" w:rsidRDefault="00D3210D" w:rsidP="00D3210D">
            <w:pPr>
              <w:spacing w:after="200"/>
              <w:rPr>
                <w:rFonts w:ascii="Arial" w:hAnsi="Arial" w:cs="Arial"/>
                <w:b/>
              </w:rPr>
            </w:pPr>
            <w:r w:rsidRPr="00D3210D">
              <w:rPr>
                <w:rFonts w:ascii="Arial" w:hAnsi="Arial" w:cs="Arial"/>
                <w:b/>
              </w:rPr>
              <w:t xml:space="preserve">Version </w:t>
            </w:r>
          </w:p>
        </w:tc>
        <w:tc>
          <w:tcPr>
            <w:tcW w:w="4348" w:type="dxa"/>
            <w:shd w:val="clear" w:color="auto" w:fill="D9D9D9" w:themeFill="background1" w:themeFillShade="D9"/>
          </w:tcPr>
          <w:p w14:paraId="7F2E4B55" w14:textId="2A7CB665" w:rsidR="00D3210D" w:rsidRPr="00D3210D" w:rsidRDefault="00D3210D" w:rsidP="00D3210D">
            <w:pPr>
              <w:spacing w:after="200"/>
              <w:rPr>
                <w:rFonts w:ascii="Arial" w:hAnsi="Arial" w:cs="Arial"/>
                <w:b/>
              </w:rPr>
            </w:pPr>
            <w:r w:rsidRPr="00D3210D">
              <w:rPr>
                <w:rFonts w:ascii="Arial" w:hAnsi="Arial" w:cs="Arial"/>
                <w:b/>
              </w:rPr>
              <w:t>Description</w:t>
            </w:r>
          </w:p>
        </w:tc>
        <w:tc>
          <w:tcPr>
            <w:tcW w:w="1953" w:type="dxa"/>
            <w:shd w:val="clear" w:color="auto" w:fill="D9D9D9" w:themeFill="background1" w:themeFillShade="D9"/>
          </w:tcPr>
          <w:p w14:paraId="2E0CF51D" w14:textId="2AB22552" w:rsidR="00D3210D" w:rsidRPr="00D3210D" w:rsidRDefault="00D3210D" w:rsidP="00D3210D">
            <w:pPr>
              <w:spacing w:after="200"/>
              <w:rPr>
                <w:rFonts w:ascii="Arial" w:hAnsi="Arial" w:cs="Arial"/>
                <w:b/>
              </w:rPr>
            </w:pPr>
            <w:r w:rsidRPr="00D3210D">
              <w:rPr>
                <w:rFonts w:ascii="Arial" w:hAnsi="Arial" w:cs="Arial"/>
                <w:b/>
              </w:rPr>
              <w:t>Author</w:t>
            </w:r>
          </w:p>
        </w:tc>
      </w:tr>
      <w:tr w:rsidR="00C63DBC" w:rsidRPr="00D3210D" w14:paraId="62A5583D" w14:textId="77777777" w:rsidTr="00124B74">
        <w:trPr>
          <w:trHeight w:val="323"/>
        </w:trPr>
        <w:tc>
          <w:tcPr>
            <w:tcW w:w="1952" w:type="dxa"/>
            <w:shd w:val="clear" w:color="auto" w:fill="auto"/>
          </w:tcPr>
          <w:p w14:paraId="540A4778" w14:textId="536E390F" w:rsidR="00C63DBC" w:rsidRDefault="009B4F5B" w:rsidP="005D5B74">
            <w:pPr>
              <w:spacing w:after="200"/>
              <w:rPr>
                <w:rFonts w:ascii="Arial" w:hAnsi="Arial" w:cs="Arial"/>
                <w:bCs/>
              </w:rPr>
            </w:pPr>
            <w:r>
              <w:rPr>
                <w:rFonts w:ascii="Arial" w:hAnsi="Arial" w:cs="Arial"/>
                <w:bCs/>
              </w:rPr>
              <w:t xml:space="preserve">November </w:t>
            </w:r>
            <w:r w:rsidR="00C63DBC">
              <w:rPr>
                <w:rFonts w:ascii="Arial" w:hAnsi="Arial" w:cs="Arial"/>
                <w:bCs/>
              </w:rPr>
              <w:t>2023</w:t>
            </w:r>
          </w:p>
        </w:tc>
        <w:tc>
          <w:tcPr>
            <w:tcW w:w="1097" w:type="dxa"/>
            <w:shd w:val="clear" w:color="auto" w:fill="auto"/>
          </w:tcPr>
          <w:p w14:paraId="2964AD2C" w14:textId="2B234BE0" w:rsidR="00C63DBC" w:rsidRDefault="00C63DBC" w:rsidP="009F11A2">
            <w:pPr>
              <w:spacing w:after="200"/>
              <w:rPr>
                <w:rFonts w:ascii="Arial" w:hAnsi="Arial" w:cs="Arial"/>
                <w:bCs/>
              </w:rPr>
            </w:pPr>
            <w:r>
              <w:rPr>
                <w:rFonts w:ascii="Arial" w:hAnsi="Arial" w:cs="Arial"/>
                <w:bCs/>
              </w:rPr>
              <w:t>2.3</w:t>
            </w:r>
          </w:p>
        </w:tc>
        <w:tc>
          <w:tcPr>
            <w:tcW w:w="4348" w:type="dxa"/>
            <w:shd w:val="clear" w:color="auto" w:fill="auto"/>
          </w:tcPr>
          <w:p w14:paraId="0B479629" w14:textId="77777777" w:rsidR="00C63DBC" w:rsidRDefault="00C63DBC" w:rsidP="00C63DBC">
            <w:pPr>
              <w:spacing w:after="200"/>
              <w:rPr>
                <w:rFonts w:ascii="Arial" w:hAnsi="Arial" w:cs="Arial"/>
                <w:bCs/>
              </w:rPr>
            </w:pPr>
            <w:r>
              <w:rPr>
                <w:rFonts w:ascii="Arial" w:hAnsi="Arial" w:cs="Arial"/>
                <w:bCs/>
              </w:rPr>
              <w:t>Patch 89 Updates:</w:t>
            </w:r>
          </w:p>
          <w:p w14:paraId="1E3C5263" w14:textId="283C82E6" w:rsidR="00C63DBC" w:rsidRPr="00C63DBC" w:rsidRDefault="00C63DBC" w:rsidP="00C63DBC">
            <w:pPr>
              <w:pStyle w:val="ListParagraph"/>
              <w:numPr>
                <w:ilvl w:val="0"/>
                <w:numId w:val="16"/>
              </w:numPr>
              <w:spacing w:after="200"/>
              <w:rPr>
                <w:rFonts w:ascii="Arial" w:hAnsi="Arial" w:cs="Arial"/>
                <w:bCs/>
              </w:rPr>
            </w:pPr>
            <w:r w:rsidRPr="00C63DBC">
              <w:rPr>
                <w:rFonts w:ascii="Arial" w:hAnsi="Arial" w:cs="Arial"/>
                <w:bCs/>
              </w:rPr>
              <w:t>Updated Cover Page for Patch 8</w:t>
            </w:r>
            <w:r>
              <w:rPr>
                <w:rFonts w:ascii="Arial" w:hAnsi="Arial" w:cs="Arial"/>
                <w:bCs/>
              </w:rPr>
              <w:t>9</w:t>
            </w:r>
            <w:r w:rsidRPr="00C63DBC">
              <w:rPr>
                <w:rFonts w:ascii="Arial" w:hAnsi="Arial" w:cs="Arial"/>
                <w:bCs/>
              </w:rPr>
              <w:t>.</w:t>
            </w:r>
          </w:p>
          <w:p w14:paraId="0B315731"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7EEAA141"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0A392C22"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4E5ECF05"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2638D546"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6D5AABD4"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4A7ED635" w14:textId="77777777" w:rsidR="00C63DBC" w:rsidRDefault="00C63DBC" w:rsidP="00C63DBC">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7EEC8232" w14:textId="77777777" w:rsidR="00C63DBC" w:rsidRPr="00DA2D2D" w:rsidRDefault="00C63DBC" w:rsidP="00C63DBC">
            <w:pPr>
              <w:pStyle w:val="ListParagraph"/>
              <w:numPr>
                <w:ilvl w:val="0"/>
                <w:numId w:val="17"/>
              </w:numPr>
              <w:spacing w:after="200"/>
              <w:rPr>
                <w:rStyle w:val="Hyperlink"/>
                <w:rFonts w:ascii="Arial" w:hAnsi="Arial" w:cs="Arial"/>
                <w:bCs/>
                <w:color w:val="auto"/>
                <w:u w:val="none"/>
              </w:rPr>
            </w:pPr>
            <w:r w:rsidRPr="00DA2D2D">
              <w:rPr>
                <w:rFonts w:ascii="Arial" w:hAnsi="Arial" w:cs="Arial"/>
                <w:bCs/>
              </w:rPr>
              <w:t xml:space="preserve">Updated 6 </w:t>
            </w:r>
            <w:hyperlink w:anchor="Rollback_Procedure79" w:history="1">
              <w:r w:rsidRPr="00DA2D2D">
                <w:rPr>
                  <w:rStyle w:val="Hyperlink"/>
                  <w:rFonts w:ascii="Arial" w:hAnsi="Arial" w:cs="Arial"/>
                  <w:bCs/>
                </w:rPr>
                <w:t>Rollback Procedure</w:t>
              </w:r>
            </w:hyperlink>
          </w:p>
          <w:p w14:paraId="16543E03" w14:textId="2B547D82" w:rsidR="00C63DBC" w:rsidRDefault="00C63DBC" w:rsidP="005D5B74">
            <w:pPr>
              <w:spacing w:after="200"/>
              <w:rPr>
                <w:rFonts w:ascii="Arial" w:hAnsi="Arial" w:cs="Arial"/>
                <w:bCs/>
              </w:rPr>
            </w:pPr>
          </w:p>
        </w:tc>
        <w:tc>
          <w:tcPr>
            <w:tcW w:w="1953" w:type="dxa"/>
            <w:shd w:val="clear" w:color="auto" w:fill="auto"/>
          </w:tcPr>
          <w:p w14:paraId="38DBC871" w14:textId="75D13662" w:rsidR="00C63DBC" w:rsidRDefault="00C43D70" w:rsidP="009F11A2">
            <w:pPr>
              <w:spacing w:after="200"/>
              <w:rPr>
                <w:rFonts w:ascii="Arial" w:hAnsi="Arial" w:cs="Arial"/>
                <w:bCs/>
              </w:rPr>
            </w:pPr>
            <w:r w:rsidRPr="00C43D70">
              <w:rPr>
                <w:rFonts w:ascii="Arial" w:hAnsi="Arial" w:cs="Arial"/>
                <w:bCs/>
                <w:highlight w:val="yellow"/>
              </w:rPr>
              <w:t>REDACTED</w:t>
            </w:r>
          </w:p>
        </w:tc>
      </w:tr>
      <w:tr w:rsidR="005D5B74" w:rsidRPr="00D3210D" w14:paraId="63F8C499" w14:textId="77777777" w:rsidTr="00124B74">
        <w:trPr>
          <w:trHeight w:val="323"/>
        </w:trPr>
        <w:tc>
          <w:tcPr>
            <w:tcW w:w="1952" w:type="dxa"/>
            <w:shd w:val="clear" w:color="auto" w:fill="auto"/>
          </w:tcPr>
          <w:p w14:paraId="25797754" w14:textId="7C268BA4" w:rsidR="005D5B74" w:rsidRDefault="00D775A3" w:rsidP="005D5B74">
            <w:pPr>
              <w:spacing w:after="200"/>
              <w:rPr>
                <w:rFonts w:ascii="Arial" w:hAnsi="Arial" w:cs="Arial"/>
                <w:bCs/>
              </w:rPr>
            </w:pPr>
            <w:r>
              <w:rPr>
                <w:rFonts w:ascii="Arial" w:hAnsi="Arial" w:cs="Arial"/>
                <w:bCs/>
              </w:rPr>
              <w:t>July</w:t>
            </w:r>
            <w:r w:rsidR="005D5B74">
              <w:rPr>
                <w:rFonts w:ascii="Arial" w:hAnsi="Arial" w:cs="Arial"/>
                <w:bCs/>
              </w:rPr>
              <w:t xml:space="preserve"> 2023 </w:t>
            </w:r>
          </w:p>
        </w:tc>
        <w:tc>
          <w:tcPr>
            <w:tcW w:w="1097" w:type="dxa"/>
            <w:shd w:val="clear" w:color="auto" w:fill="auto"/>
          </w:tcPr>
          <w:p w14:paraId="3FE390D5" w14:textId="52FC326E" w:rsidR="005D5B74" w:rsidRDefault="005D5B74" w:rsidP="009F11A2">
            <w:pPr>
              <w:spacing w:after="200"/>
              <w:rPr>
                <w:rFonts w:ascii="Arial" w:hAnsi="Arial" w:cs="Arial"/>
                <w:bCs/>
              </w:rPr>
            </w:pPr>
            <w:r>
              <w:rPr>
                <w:rFonts w:ascii="Arial" w:hAnsi="Arial" w:cs="Arial"/>
                <w:bCs/>
              </w:rPr>
              <w:t>2.2</w:t>
            </w:r>
          </w:p>
        </w:tc>
        <w:tc>
          <w:tcPr>
            <w:tcW w:w="4348" w:type="dxa"/>
            <w:shd w:val="clear" w:color="auto" w:fill="auto"/>
          </w:tcPr>
          <w:p w14:paraId="514AD1E0" w14:textId="77777777" w:rsidR="005D5B74" w:rsidRDefault="005D5B74" w:rsidP="005D5B74">
            <w:pPr>
              <w:spacing w:after="200"/>
              <w:rPr>
                <w:rFonts w:ascii="Arial" w:hAnsi="Arial" w:cs="Arial"/>
                <w:bCs/>
              </w:rPr>
            </w:pPr>
            <w:r>
              <w:rPr>
                <w:rFonts w:ascii="Arial" w:hAnsi="Arial" w:cs="Arial"/>
                <w:bCs/>
              </w:rPr>
              <w:t>Patch 88 Updates:</w:t>
            </w:r>
          </w:p>
          <w:p w14:paraId="78DB03C8" w14:textId="65718C82" w:rsidR="005D5B74" w:rsidRPr="005D5B74" w:rsidRDefault="005D5B74" w:rsidP="005D5B74">
            <w:pPr>
              <w:pStyle w:val="ListParagraph"/>
              <w:numPr>
                <w:ilvl w:val="0"/>
                <w:numId w:val="16"/>
              </w:numPr>
              <w:spacing w:after="200"/>
              <w:rPr>
                <w:rFonts w:ascii="Arial" w:hAnsi="Arial" w:cs="Arial"/>
                <w:bCs/>
              </w:rPr>
            </w:pPr>
            <w:r w:rsidRPr="005D5B74">
              <w:rPr>
                <w:rFonts w:ascii="Arial" w:hAnsi="Arial" w:cs="Arial"/>
                <w:bCs/>
              </w:rPr>
              <w:t>Updated Cover Page for Patch 8</w:t>
            </w:r>
            <w:r>
              <w:rPr>
                <w:rFonts w:ascii="Arial" w:hAnsi="Arial" w:cs="Arial"/>
                <w:bCs/>
              </w:rPr>
              <w:t>8.</w:t>
            </w:r>
          </w:p>
          <w:p w14:paraId="052D0200"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2AB274AC"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1B32A694"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012D492C"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415CC273"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1E9C88BA"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7636096E" w14:textId="77777777" w:rsidR="005D5B74" w:rsidRDefault="005D5B74" w:rsidP="005D5B74">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2E13BAD6" w14:textId="77777777" w:rsidR="005D5B74" w:rsidRPr="00DA2D2D" w:rsidRDefault="005D5B74" w:rsidP="00DA2D2D">
            <w:pPr>
              <w:pStyle w:val="ListParagraph"/>
              <w:numPr>
                <w:ilvl w:val="0"/>
                <w:numId w:val="17"/>
              </w:numPr>
              <w:spacing w:after="200"/>
              <w:rPr>
                <w:rStyle w:val="Hyperlink"/>
                <w:rFonts w:ascii="Arial" w:hAnsi="Arial" w:cs="Arial"/>
                <w:bCs/>
                <w:color w:val="auto"/>
                <w:u w:val="none"/>
              </w:rPr>
            </w:pPr>
            <w:r w:rsidRPr="00DA2D2D">
              <w:rPr>
                <w:rFonts w:ascii="Arial" w:hAnsi="Arial" w:cs="Arial"/>
                <w:bCs/>
              </w:rPr>
              <w:t xml:space="preserve">Updated 6 </w:t>
            </w:r>
            <w:hyperlink w:anchor="Rollback_Procedure79" w:history="1">
              <w:r w:rsidRPr="00DA2D2D">
                <w:rPr>
                  <w:rStyle w:val="Hyperlink"/>
                  <w:rFonts w:ascii="Arial" w:hAnsi="Arial" w:cs="Arial"/>
                  <w:bCs/>
                </w:rPr>
                <w:t>Rollback Procedure</w:t>
              </w:r>
            </w:hyperlink>
          </w:p>
          <w:p w14:paraId="18380184" w14:textId="7E191091" w:rsidR="00DA2D2D" w:rsidRDefault="00DA2D2D" w:rsidP="00DA2D2D">
            <w:pPr>
              <w:pStyle w:val="ListParagraph"/>
              <w:spacing w:after="200"/>
              <w:rPr>
                <w:rFonts w:ascii="Arial" w:hAnsi="Arial" w:cs="Arial"/>
                <w:bCs/>
              </w:rPr>
            </w:pPr>
          </w:p>
        </w:tc>
        <w:tc>
          <w:tcPr>
            <w:tcW w:w="1953" w:type="dxa"/>
            <w:shd w:val="clear" w:color="auto" w:fill="auto"/>
          </w:tcPr>
          <w:p w14:paraId="379ED907" w14:textId="76CE66B8" w:rsidR="005D5B74" w:rsidRPr="00C43D70" w:rsidRDefault="00C43D70" w:rsidP="009F11A2">
            <w:pPr>
              <w:spacing w:after="200"/>
              <w:rPr>
                <w:rFonts w:ascii="Arial" w:hAnsi="Arial" w:cs="Arial"/>
                <w:bCs/>
                <w:highlight w:val="yellow"/>
              </w:rPr>
            </w:pPr>
            <w:r w:rsidRPr="00C43D70">
              <w:rPr>
                <w:rFonts w:ascii="Arial" w:hAnsi="Arial" w:cs="Arial"/>
                <w:bCs/>
                <w:highlight w:val="yellow"/>
              </w:rPr>
              <w:t>REDACTED</w:t>
            </w:r>
          </w:p>
        </w:tc>
      </w:tr>
      <w:tr w:rsidR="009F11A2" w:rsidRPr="00D3210D" w14:paraId="2250337D" w14:textId="77777777" w:rsidTr="00124B74">
        <w:trPr>
          <w:trHeight w:val="323"/>
        </w:trPr>
        <w:tc>
          <w:tcPr>
            <w:tcW w:w="1952" w:type="dxa"/>
            <w:shd w:val="clear" w:color="auto" w:fill="auto"/>
          </w:tcPr>
          <w:p w14:paraId="172E7B94" w14:textId="43DADF26" w:rsidR="009F11A2" w:rsidRDefault="00495609" w:rsidP="009F11A2">
            <w:pPr>
              <w:spacing w:after="200"/>
              <w:rPr>
                <w:rFonts w:ascii="Arial" w:hAnsi="Arial" w:cs="Arial"/>
                <w:bCs/>
              </w:rPr>
            </w:pPr>
            <w:r>
              <w:rPr>
                <w:rFonts w:ascii="Arial" w:hAnsi="Arial" w:cs="Arial"/>
                <w:bCs/>
              </w:rPr>
              <w:lastRenderedPageBreak/>
              <w:t>April</w:t>
            </w:r>
            <w:r w:rsidR="009F11A2">
              <w:rPr>
                <w:rFonts w:ascii="Arial" w:hAnsi="Arial" w:cs="Arial"/>
                <w:bCs/>
              </w:rPr>
              <w:t xml:space="preserve"> 2023</w:t>
            </w:r>
          </w:p>
        </w:tc>
        <w:tc>
          <w:tcPr>
            <w:tcW w:w="1097" w:type="dxa"/>
            <w:shd w:val="clear" w:color="auto" w:fill="auto"/>
          </w:tcPr>
          <w:p w14:paraId="6D479E8D" w14:textId="59235442" w:rsidR="009F11A2" w:rsidRDefault="009F11A2" w:rsidP="009F11A2">
            <w:pPr>
              <w:spacing w:after="200"/>
              <w:rPr>
                <w:rFonts w:ascii="Arial" w:hAnsi="Arial" w:cs="Arial"/>
                <w:bCs/>
              </w:rPr>
            </w:pPr>
            <w:r>
              <w:rPr>
                <w:rFonts w:ascii="Arial" w:hAnsi="Arial" w:cs="Arial"/>
                <w:bCs/>
              </w:rPr>
              <w:t>2.</w:t>
            </w:r>
            <w:r w:rsidR="006D74B8">
              <w:rPr>
                <w:rFonts w:ascii="Arial" w:hAnsi="Arial" w:cs="Arial"/>
                <w:bCs/>
              </w:rPr>
              <w:t>1</w:t>
            </w:r>
          </w:p>
        </w:tc>
        <w:tc>
          <w:tcPr>
            <w:tcW w:w="4348" w:type="dxa"/>
            <w:shd w:val="clear" w:color="auto" w:fill="auto"/>
          </w:tcPr>
          <w:p w14:paraId="369286AB" w14:textId="6E30F566" w:rsidR="009F11A2" w:rsidRDefault="009F11A2" w:rsidP="009F11A2">
            <w:pPr>
              <w:spacing w:after="200"/>
              <w:rPr>
                <w:rFonts w:ascii="Arial" w:hAnsi="Arial" w:cs="Arial"/>
                <w:bCs/>
              </w:rPr>
            </w:pPr>
            <w:r>
              <w:rPr>
                <w:rFonts w:ascii="Arial" w:hAnsi="Arial" w:cs="Arial"/>
                <w:bCs/>
              </w:rPr>
              <w:t>Patch 86 Updates:</w:t>
            </w:r>
          </w:p>
          <w:p w14:paraId="2E450E30" w14:textId="1790C540" w:rsidR="009F11A2" w:rsidRDefault="009F11A2" w:rsidP="009F11A2">
            <w:pPr>
              <w:pStyle w:val="ListParagraph"/>
              <w:numPr>
                <w:ilvl w:val="0"/>
                <w:numId w:val="16"/>
              </w:numPr>
              <w:spacing w:after="200"/>
              <w:rPr>
                <w:rFonts w:ascii="Arial" w:hAnsi="Arial" w:cs="Arial"/>
                <w:bCs/>
              </w:rPr>
            </w:pPr>
            <w:r>
              <w:rPr>
                <w:rFonts w:ascii="Arial" w:hAnsi="Arial" w:cs="Arial"/>
                <w:bCs/>
              </w:rPr>
              <w:t>Updated Cover Page for Patch 86</w:t>
            </w:r>
          </w:p>
          <w:p w14:paraId="2A3E0687"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288D40A3"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4DF56DA7"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5B7C8199"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5284B3EE"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47F79A23"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00E1010B"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598CB6AB" w14:textId="25455F36" w:rsidR="00DA2D2D" w:rsidRDefault="009F11A2" w:rsidP="00CE7729">
            <w:pPr>
              <w:pStyle w:val="ListParagraph"/>
              <w:numPr>
                <w:ilvl w:val="0"/>
                <w:numId w:val="17"/>
              </w:numPr>
              <w:spacing w:after="200"/>
              <w:rPr>
                <w:rStyle w:val="Hyperlink"/>
              </w:rPr>
            </w:pPr>
            <w:r w:rsidRPr="00DA2D2D">
              <w:rPr>
                <w:rFonts w:ascii="Arial" w:hAnsi="Arial" w:cs="Arial"/>
                <w:bCs/>
              </w:rPr>
              <w:t xml:space="preserve">Updated 6 </w:t>
            </w:r>
            <w:hyperlink w:anchor="Rollback_Procedure79" w:history="1">
              <w:r w:rsidRPr="00DA2D2D">
                <w:rPr>
                  <w:rStyle w:val="Hyperlink"/>
                  <w:rFonts w:ascii="Arial" w:hAnsi="Arial" w:cs="Arial"/>
                  <w:bCs/>
                </w:rPr>
                <w:t>Rollback Procedure</w:t>
              </w:r>
            </w:hyperlink>
          </w:p>
          <w:p w14:paraId="6F9A737E" w14:textId="7585FDC0" w:rsidR="00DA2D2D" w:rsidRDefault="00DA2D2D" w:rsidP="00DA2D2D">
            <w:pPr>
              <w:pStyle w:val="ListParagraph"/>
              <w:spacing w:after="200"/>
              <w:rPr>
                <w:rFonts w:ascii="Arial" w:hAnsi="Arial" w:cs="Arial"/>
                <w:bCs/>
              </w:rPr>
            </w:pPr>
          </w:p>
        </w:tc>
        <w:tc>
          <w:tcPr>
            <w:tcW w:w="1953" w:type="dxa"/>
            <w:shd w:val="clear" w:color="auto" w:fill="auto"/>
          </w:tcPr>
          <w:p w14:paraId="134D94C0" w14:textId="33D05F7E" w:rsidR="009F11A2" w:rsidRPr="00C43D70" w:rsidRDefault="00C43D70" w:rsidP="009F11A2">
            <w:pPr>
              <w:spacing w:after="200"/>
              <w:rPr>
                <w:rFonts w:ascii="Arial" w:hAnsi="Arial" w:cs="Arial"/>
                <w:bCs/>
                <w:highlight w:val="yellow"/>
              </w:rPr>
            </w:pPr>
            <w:r>
              <w:rPr>
                <w:rFonts w:ascii="Arial" w:hAnsi="Arial" w:cs="Arial"/>
                <w:bCs/>
                <w:highlight w:val="yellow"/>
              </w:rPr>
              <w:t>REDACTED</w:t>
            </w:r>
          </w:p>
        </w:tc>
      </w:tr>
      <w:tr w:rsidR="009F11A2" w:rsidRPr="00D3210D" w14:paraId="4880C0B9" w14:textId="77777777" w:rsidTr="00124B74">
        <w:trPr>
          <w:trHeight w:val="323"/>
        </w:trPr>
        <w:tc>
          <w:tcPr>
            <w:tcW w:w="1952" w:type="dxa"/>
            <w:shd w:val="clear" w:color="auto" w:fill="auto"/>
          </w:tcPr>
          <w:p w14:paraId="2B9BB4F7" w14:textId="742783C8" w:rsidR="009F11A2" w:rsidRDefault="006D74B8" w:rsidP="009F11A2">
            <w:pPr>
              <w:spacing w:after="200"/>
              <w:rPr>
                <w:rFonts w:ascii="Arial" w:hAnsi="Arial" w:cs="Arial"/>
                <w:bCs/>
              </w:rPr>
            </w:pPr>
            <w:r>
              <w:rPr>
                <w:rFonts w:ascii="Arial" w:hAnsi="Arial" w:cs="Arial"/>
                <w:bCs/>
              </w:rPr>
              <w:t>December</w:t>
            </w:r>
            <w:r w:rsidR="009F11A2">
              <w:rPr>
                <w:rFonts w:ascii="Arial" w:hAnsi="Arial" w:cs="Arial"/>
                <w:bCs/>
              </w:rPr>
              <w:t xml:space="preserve"> 2022</w:t>
            </w:r>
          </w:p>
        </w:tc>
        <w:tc>
          <w:tcPr>
            <w:tcW w:w="1097" w:type="dxa"/>
            <w:shd w:val="clear" w:color="auto" w:fill="auto"/>
          </w:tcPr>
          <w:p w14:paraId="0F7A2301" w14:textId="1C19741C" w:rsidR="009F11A2" w:rsidRDefault="006D74B8" w:rsidP="009F11A2">
            <w:pPr>
              <w:spacing w:after="200"/>
              <w:rPr>
                <w:rFonts w:ascii="Arial" w:hAnsi="Arial" w:cs="Arial"/>
                <w:bCs/>
              </w:rPr>
            </w:pPr>
            <w:r>
              <w:rPr>
                <w:rFonts w:ascii="Arial" w:hAnsi="Arial" w:cs="Arial"/>
                <w:bCs/>
              </w:rPr>
              <w:t>2.0</w:t>
            </w:r>
          </w:p>
        </w:tc>
        <w:tc>
          <w:tcPr>
            <w:tcW w:w="4348" w:type="dxa"/>
            <w:shd w:val="clear" w:color="auto" w:fill="auto"/>
          </w:tcPr>
          <w:p w14:paraId="5453FE4B" w14:textId="2F9C79D7" w:rsidR="009F11A2" w:rsidRDefault="009F11A2" w:rsidP="009F11A2">
            <w:pPr>
              <w:spacing w:after="200"/>
              <w:rPr>
                <w:rFonts w:ascii="Arial" w:hAnsi="Arial" w:cs="Arial"/>
                <w:bCs/>
              </w:rPr>
            </w:pPr>
            <w:r>
              <w:rPr>
                <w:rFonts w:ascii="Arial" w:hAnsi="Arial" w:cs="Arial"/>
                <w:bCs/>
              </w:rPr>
              <w:t>Patch 87 Updates:</w:t>
            </w:r>
          </w:p>
          <w:p w14:paraId="354F6135" w14:textId="35EFA771" w:rsidR="009F11A2" w:rsidRDefault="009F11A2" w:rsidP="009F11A2">
            <w:pPr>
              <w:pStyle w:val="ListParagraph"/>
              <w:numPr>
                <w:ilvl w:val="0"/>
                <w:numId w:val="16"/>
              </w:numPr>
              <w:spacing w:after="200"/>
              <w:rPr>
                <w:rFonts w:ascii="Arial" w:hAnsi="Arial" w:cs="Arial"/>
                <w:bCs/>
              </w:rPr>
            </w:pPr>
            <w:r>
              <w:rPr>
                <w:rFonts w:ascii="Arial" w:hAnsi="Arial" w:cs="Arial"/>
                <w:bCs/>
              </w:rPr>
              <w:t>Updated Cover Page for Patch 87</w:t>
            </w:r>
          </w:p>
          <w:p w14:paraId="4150FF8D"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5B68A122"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57FA782E"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3EE16CF4"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691DAA39"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321847E4"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688AC0FB" w14:textId="77777777" w:rsidR="009F11A2" w:rsidRDefault="009F11A2" w:rsidP="009F11A2">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2E1A3E24" w14:textId="77777777" w:rsidR="009F11A2" w:rsidRPr="00124B74" w:rsidRDefault="009F11A2" w:rsidP="009F11A2">
            <w:pPr>
              <w:pStyle w:val="ListParagraph"/>
              <w:numPr>
                <w:ilvl w:val="0"/>
                <w:numId w:val="17"/>
              </w:num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p w14:paraId="5B9D8479" w14:textId="77777777" w:rsidR="009F11A2" w:rsidRDefault="009F11A2" w:rsidP="009F11A2">
            <w:pPr>
              <w:spacing w:after="200"/>
              <w:rPr>
                <w:rFonts w:ascii="Arial" w:hAnsi="Arial" w:cs="Arial"/>
                <w:bCs/>
              </w:rPr>
            </w:pPr>
          </w:p>
        </w:tc>
        <w:tc>
          <w:tcPr>
            <w:tcW w:w="1953" w:type="dxa"/>
            <w:shd w:val="clear" w:color="auto" w:fill="auto"/>
          </w:tcPr>
          <w:p w14:paraId="44F00F1E" w14:textId="7123F124" w:rsidR="009F11A2" w:rsidRDefault="00C43D70" w:rsidP="009F11A2">
            <w:pPr>
              <w:spacing w:after="200"/>
              <w:rPr>
                <w:rFonts w:ascii="Arial" w:hAnsi="Arial" w:cs="Arial"/>
                <w:bCs/>
              </w:rPr>
            </w:pPr>
            <w:r w:rsidRPr="00C43D70">
              <w:rPr>
                <w:rFonts w:ascii="Arial" w:hAnsi="Arial" w:cs="Arial"/>
                <w:bCs/>
                <w:highlight w:val="yellow"/>
              </w:rPr>
              <w:t>REDACTED</w:t>
            </w:r>
          </w:p>
        </w:tc>
      </w:tr>
      <w:tr w:rsidR="006D74B8" w:rsidRPr="00D3210D" w14:paraId="405E1F20" w14:textId="77777777" w:rsidTr="00124B74">
        <w:trPr>
          <w:trHeight w:val="323"/>
        </w:trPr>
        <w:tc>
          <w:tcPr>
            <w:tcW w:w="1952" w:type="dxa"/>
            <w:shd w:val="clear" w:color="auto" w:fill="auto"/>
          </w:tcPr>
          <w:p w14:paraId="63E49CB3" w14:textId="5753826C" w:rsidR="006D74B8" w:rsidRDefault="006D74B8" w:rsidP="006D74B8">
            <w:pPr>
              <w:spacing w:after="200"/>
              <w:rPr>
                <w:rFonts w:ascii="Arial" w:hAnsi="Arial" w:cs="Arial"/>
                <w:bCs/>
              </w:rPr>
            </w:pPr>
            <w:r>
              <w:rPr>
                <w:rFonts w:ascii="Arial" w:hAnsi="Arial" w:cs="Arial"/>
                <w:bCs/>
              </w:rPr>
              <w:t>August 2022</w:t>
            </w:r>
          </w:p>
        </w:tc>
        <w:tc>
          <w:tcPr>
            <w:tcW w:w="1097" w:type="dxa"/>
            <w:shd w:val="clear" w:color="auto" w:fill="auto"/>
          </w:tcPr>
          <w:p w14:paraId="545C6168" w14:textId="39BF446C" w:rsidR="006D74B8" w:rsidRDefault="006D74B8" w:rsidP="006D74B8">
            <w:pPr>
              <w:spacing w:after="200"/>
              <w:rPr>
                <w:rFonts w:ascii="Arial" w:hAnsi="Arial" w:cs="Arial"/>
                <w:bCs/>
              </w:rPr>
            </w:pPr>
            <w:r>
              <w:rPr>
                <w:rFonts w:ascii="Arial" w:hAnsi="Arial" w:cs="Arial"/>
                <w:bCs/>
              </w:rPr>
              <w:t>1.9</w:t>
            </w:r>
          </w:p>
        </w:tc>
        <w:tc>
          <w:tcPr>
            <w:tcW w:w="4348" w:type="dxa"/>
            <w:shd w:val="clear" w:color="auto" w:fill="auto"/>
          </w:tcPr>
          <w:p w14:paraId="79B0BF3E" w14:textId="77777777" w:rsidR="006D74B8" w:rsidRDefault="006D74B8" w:rsidP="006D74B8">
            <w:pPr>
              <w:spacing w:after="200"/>
              <w:rPr>
                <w:rFonts w:ascii="Arial" w:hAnsi="Arial" w:cs="Arial"/>
                <w:bCs/>
              </w:rPr>
            </w:pPr>
            <w:r>
              <w:rPr>
                <w:rFonts w:ascii="Arial" w:hAnsi="Arial" w:cs="Arial"/>
                <w:bCs/>
              </w:rPr>
              <w:t>Patch 85 Updates:</w:t>
            </w:r>
          </w:p>
          <w:p w14:paraId="0CA5AFD4"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Updated Cover Page for Patch 85</w:t>
            </w:r>
          </w:p>
          <w:p w14:paraId="4B5706B2"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64A8BAB8"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38101FCD" w14:textId="77777777" w:rsidR="006D74B8" w:rsidRPr="00AF6B7A" w:rsidRDefault="006D74B8" w:rsidP="006D74B8">
            <w:pPr>
              <w:pStyle w:val="ListParagraph"/>
              <w:numPr>
                <w:ilvl w:val="0"/>
                <w:numId w:val="16"/>
              </w:numPr>
              <w:spacing w:after="200"/>
              <w:rPr>
                <w:rStyle w:val="Hyperlink"/>
                <w:rFonts w:ascii="Arial" w:hAnsi="Arial" w:cs="Arial"/>
                <w:bCs/>
                <w:color w:val="auto"/>
                <w:u w:val="none"/>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5DA0D815" w14:textId="77777777" w:rsidR="006D74B8" w:rsidRDefault="006D74B8" w:rsidP="006D74B8">
            <w:pPr>
              <w:pStyle w:val="ListParagraph"/>
              <w:numPr>
                <w:ilvl w:val="0"/>
                <w:numId w:val="16"/>
              </w:numPr>
              <w:spacing w:after="200"/>
              <w:rPr>
                <w:rFonts w:ascii="Arial" w:hAnsi="Arial" w:cs="Arial"/>
                <w:bCs/>
              </w:rPr>
            </w:pPr>
            <w:r w:rsidRPr="00AF6B7A">
              <w:rPr>
                <w:rStyle w:val="Hyperlink"/>
                <w:rFonts w:ascii="Arial" w:hAnsi="Arial" w:cs="Arial"/>
                <w:u w:val="none"/>
              </w:rPr>
              <w:t>Updated</w:t>
            </w:r>
            <w:r>
              <w:rPr>
                <w:rStyle w:val="Hyperlink"/>
                <w:rFonts w:ascii="Arial" w:hAnsi="Arial" w:cs="Arial"/>
                <w:u w:val="none"/>
              </w:rPr>
              <w:t xml:space="preserve"> Section 4 </w:t>
            </w:r>
            <w:hyperlink w:anchor="_4_Installation" w:history="1">
              <w:r w:rsidRPr="008653CF">
                <w:rPr>
                  <w:rStyle w:val="Hyperlink"/>
                  <w:rFonts w:ascii="Arial" w:hAnsi="Arial" w:cs="Arial"/>
                </w:rPr>
                <w:t>Installation</w:t>
              </w:r>
            </w:hyperlink>
            <w:r>
              <w:rPr>
                <w:rStyle w:val="Hyperlink"/>
                <w:rFonts w:ascii="Arial" w:hAnsi="Arial" w:cs="Arial"/>
                <w:u w:val="none"/>
              </w:rPr>
              <w:t xml:space="preserve"> references.</w:t>
            </w:r>
          </w:p>
          <w:p w14:paraId="7E8E8AF2"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lastRenderedPageBreak/>
              <w:t xml:space="preserve">Updated 5.2.2 </w:t>
            </w:r>
            <w:hyperlink w:anchor="User_Acceptance79" w:history="1">
              <w:r w:rsidRPr="00BF0021">
                <w:rPr>
                  <w:rStyle w:val="Hyperlink"/>
                  <w:rFonts w:ascii="Arial" w:hAnsi="Arial" w:cs="Arial"/>
                  <w:bCs/>
                </w:rPr>
                <w:t>User Acceptance Testing</w:t>
              </w:r>
            </w:hyperlink>
          </w:p>
          <w:p w14:paraId="3D7566A4"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5BEF7DD0" w14:textId="77777777" w:rsidR="006D74B8" w:rsidRPr="007132D0" w:rsidRDefault="006D74B8" w:rsidP="006D74B8">
            <w:pPr>
              <w:pStyle w:val="ListParagraph"/>
              <w:numPr>
                <w:ilvl w:val="0"/>
                <w:numId w:val="16"/>
              </w:numPr>
              <w:spacing w:after="200"/>
              <w:rPr>
                <w:rStyle w:val="Hyperlink"/>
                <w:rFonts w:ascii="Arial" w:hAnsi="Arial" w:cs="Arial"/>
                <w:bCs/>
                <w:color w:val="auto"/>
                <w:u w:val="none"/>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7711BF93" w14:textId="0DBA8568" w:rsidR="006D74B8" w:rsidRDefault="006D74B8" w:rsidP="006D74B8">
            <w:p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tc>
        <w:tc>
          <w:tcPr>
            <w:tcW w:w="1953" w:type="dxa"/>
            <w:shd w:val="clear" w:color="auto" w:fill="auto"/>
          </w:tcPr>
          <w:p w14:paraId="7EEF60B6" w14:textId="19DD3368" w:rsidR="006D74B8" w:rsidRDefault="00C43D70" w:rsidP="006D74B8">
            <w:pPr>
              <w:spacing w:after="200"/>
              <w:rPr>
                <w:rFonts w:ascii="Arial" w:hAnsi="Arial" w:cs="Arial"/>
                <w:bCs/>
              </w:rPr>
            </w:pPr>
            <w:r w:rsidRPr="00C43D70">
              <w:rPr>
                <w:rFonts w:ascii="Arial" w:hAnsi="Arial" w:cs="Arial"/>
                <w:bCs/>
                <w:highlight w:val="yellow"/>
              </w:rPr>
              <w:lastRenderedPageBreak/>
              <w:t>REDACTED</w:t>
            </w:r>
          </w:p>
        </w:tc>
      </w:tr>
      <w:tr w:rsidR="006D74B8" w:rsidRPr="00D3210D" w14:paraId="7D86C821" w14:textId="77777777" w:rsidTr="00DA2D2D">
        <w:trPr>
          <w:trHeight w:val="4760"/>
        </w:trPr>
        <w:tc>
          <w:tcPr>
            <w:tcW w:w="1952" w:type="dxa"/>
            <w:shd w:val="clear" w:color="auto" w:fill="auto"/>
          </w:tcPr>
          <w:p w14:paraId="6B2420F3" w14:textId="4127098C" w:rsidR="006D74B8" w:rsidRPr="00B57945" w:rsidRDefault="006D74B8" w:rsidP="006D74B8">
            <w:pPr>
              <w:spacing w:after="200"/>
              <w:rPr>
                <w:rFonts w:ascii="Arial" w:hAnsi="Arial" w:cs="Arial"/>
                <w:bCs/>
              </w:rPr>
            </w:pPr>
            <w:r>
              <w:rPr>
                <w:rFonts w:ascii="Arial" w:hAnsi="Arial" w:cs="Arial"/>
                <w:bCs/>
              </w:rPr>
              <w:t>March 2022</w:t>
            </w:r>
          </w:p>
        </w:tc>
        <w:tc>
          <w:tcPr>
            <w:tcW w:w="1097" w:type="dxa"/>
            <w:shd w:val="clear" w:color="auto" w:fill="auto"/>
          </w:tcPr>
          <w:p w14:paraId="6411048F" w14:textId="6A1F2B24" w:rsidR="006D74B8" w:rsidRPr="00B57945" w:rsidRDefault="006D74B8" w:rsidP="006D74B8">
            <w:pPr>
              <w:spacing w:after="200"/>
              <w:rPr>
                <w:rFonts w:ascii="Arial" w:hAnsi="Arial" w:cs="Arial"/>
                <w:bCs/>
              </w:rPr>
            </w:pPr>
            <w:r>
              <w:rPr>
                <w:rFonts w:ascii="Arial" w:hAnsi="Arial" w:cs="Arial"/>
                <w:bCs/>
              </w:rPr>
              <w:t>1.8</w:t>
            </w:r>
          </w:p>
        </w:tc>
        <w:tc>
          <w:tcPr>
            <w:tcW w:w="4348" w:type="dxa"/>
            <w:shd w:val="clear" w:color="auto" w:fill="auto"/>
          </w:tcPr>
          <w:p w14:paraId="79E4EAFF" w14:textId="3C9F7945" w:rsidR="006D74B8" w:rsidRDefault="006D74B8" w:rsidP="006D74B8">
            <w:pPr>
              <w:spacing w:after="200"/>
              <w:rPr>
                <w:rFonts w:ascii="Arial" w:hAnsi="Arial" w:cs="Arial"/>
                <w:bCs/>
              </w:rPr>
            </w:pPr>
            <w:r>
              <w:rPr>
                <w:rFonts w:ascii="Arial" w:hAnsi="Arial" w:cs="Arial"/>
                <w:bCs/>
              </w:rPr>
              <w:t>Patch 84 Updates:</w:t>
            </w:r>
          </w:p>
          <w:p w14:paraId="58ABB967" w14:textId="2FCF6948" w:rsidR="006D74B8" w:rsidRDefault="006D74B8" w:rsidP="006D74B8">
            <w:pPr>
              <w:pStyle w:val="ListParagraph"/>
              <w:numPr>
                <w:ilvl w:val="0"/>
                <w:numId w:val="16"/>
              </w:numPr>
              <w:spacing w:after="200"/>
              <w:rPr>
                <w:rFonts w:ascii="Arial" w:hAnsi="Arial" w:cs="Arial"/>
                <w:bCs/>
              </w:rPr>
            </w:pPr>
            <w:r>
              <w:rPr>
                <w:rFonts w:ascii="Arial" w:hAnsi="Arial" w:cs="Arial"/>
                <w:bCs/>
              </w:rPr>
              <w:t>Updated Cover Page for Patch 84</w:t>
            </w:r>
          </w:p>
          <w:p w14:paraId="4EF483F3"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1576F1D3"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0F27D863"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06A5124E"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05BBE0A1"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13A52D00"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42BC086E"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7BE8CC92" w14:textId="1796B966" w:rsidR="006D74B8" w:rsidRDefault="006D74B8" w:rsidP="00DA2D2D">
            <w:pPr>
              <w:pStyle w:val="ListParagraph"/>
              <w:numPr>
                <w:ilvl w:val="0"/>
                <w:numId w:val="17"/>
              </w:num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tc>
        <w:tc>
          <w:tcPr>
            <w:tcW w:w="1953" w:type="dxa"/>
            <w:shd w:val="clear" w:color="auto" w:fill="auto"/>
          </w:tcPr>
          <w:p w14:paraId="4F37E558" w14:textId="61AA84AD" w:rsidR="006D74B8" w:rsidRPr="00066ABB" w:rsidRDefault="00C43D70" w:rsidP="00C43D70">
            <w:pPr>
              <w:spacing w:after="200"/>
              <w:rPr>
                <w:rFonts w:ascii="Arial" w:hAnsi="Arial" w:cs="Arial"/>
              </w:rPr>
            </w:pPr>
            <w:r>
              <w:rPr>
                <w:rFonts w:ascii="Arial" w:hAnsi="Arial" w:cs="Arial"/>
                <w:bCs/>
                <w:highlight w:val="yellow"/>
              </w:rPr>
              <w:t>REDACTED</w:t>
            </w:r>
          </w:p>
          <w:p w14:paraId="24C81368" w14:textId="77777777" w:rsidR="006D74B8" w:rsidRPr="00066ABB" w:rsidRDefault="006D74B8" w:rsidP="006D74B8">
            <w:pPr>
              <w:rPr>
                <w:rFonts w:ascii="Arial" w:hAnsi="Arial" w:cs="Arial"/>
              </w:rPr>
            </w:pPr>
          </w:p>
          <w:p w14:paraId="6C371B4D" w14:textId="77777777" w:rsidR="006D74B8" w:rsidRPr="00066ABB" w:rsidRDefault="006D74B8" w:rsidP="006D74B8">
            <w:pPr>
              <w:rPr>
                <w:rFonts w:ascii="Arial" w:hAnsi="Arial" w:cs="Arial"/>
              </w:rPr>
            </w:pPr>
          </w:p>
          <w:p w14:paraId="5F31CD2F" w14:textId="77777777" w:rsidR="006D74B8" w:rsidRPr="00066ABB" w:rsidRDefault="006D74B8" w:rsidP="006D74B8">
            <w:pPr>
              <w:rPr>
                <w:rFonts w:ascii="Arial" w:hAnsi="Arial" w:cs="Arial"/>
              </w:rPr>
            </w:pPr>
          </w:p>
          <w:p w14:paraId="5D696C83" w14:textId="77777777" w:rsidR="006D74B8" w:rsidRPr="00066ABB" w:rsidRDefault="006D74B8" w:rsidP="006D74B8">
            <w:pPr>
              <w:rPr>
                <w:rFonts w:ascii="Arial" w:hAnsi="Arial" w:cs="Arial"/>
              </w:rPr>
            </w:pPr>
          </w:p>
          <w:p w14:paraId="0940620A" w14:textId="77777777" w:rsidR="006D74B8" w:rsidRPr="00066ABB" w:rsidRDefault="006D74B8" w:rsidP="006D74B8">
            <w:pPr>
              <w:rPr>
                <w:rFonts w:ascii="Arial" w:hAnsi="Arial" w:cs="Arial"/>
              </w:rPr>
            </w:pPr>
          </w:p>
          <w:p w14:paraId="77A0BB16" w14:textId="77777777" w:rsidR="006D74B8" w:rsidRPr="00066ABB" w:rsidRDefault="006D74B8" w:rsidP="006D74B8">
            <w:pPr>
              <w:rPr>
                <w:rFonts w:ascii="Arial" w:hAnsi="Arial" w:cs="Arial"/>
              </w:rPr>
            </w:pPr>
          </w:p>
          <w:p w14:paraId="7741E237" w14:textId="77777777" w:rsidR="006D74B8" w:rsidRPr="00066ABB" w:rsidRDefault="006D74B8" w:rsidP="006D74B8">
            <w:pPr>
              <w:rPr>
                <w:rFonts w:ascii="Arial" w:hAnsi="Arial" w:cs="Arial"/>
              </w:rPr>
            </w:pPr>
          </w:p>
          <w:p w14:paraId="7DCD523B" w14:textId="77777777" w:rsidR="006D74B8" w:rsidRPr="00066ABB" w:rsidRDefault="006D74B8" w:rsidP="006D74B8">
            <w:pPr>
              <w:rPr>
                <w:rFonts w:ascii="Arial" w:hAnsi="Arial" w:cs="Arial"/>
              </w:rPr>
            </w:pPr>
          </w:p>
          <w:p w14:paraId="39DD5A9D" w14:textId="77777777" w:rsidR="006D74B8" w:rsidRPr="00066ABB" w:rsidRDefault="006D74B8" w:rsidP="006D74B8">
            <w:pPr>
              <w:rPr>
                <w:rFonts w:ascii="Arial" w:hAnsi="Arial" w:cs="Arial"/>
              </w:rPr>
            </w:pPr>
          </w:p>
          <w:p w14:paraId="5EDD01CB" w14:textId="77777777" w:rsidR="006D74B8" w:rsidRPr="00066ABB" w:rsidRDefault="006D74B8" w:rsidP="006D74B8">
            <w:pPr>
              <w:rPr>
                <w:rFonts w:ascii="Arial" w:hAnsi="Arial" w:cs="Arial"/>
              </w:rPr>
            </w:pPr>
          </w:p>
          <w:p w14:paraId="4E10BB7C" w14:textId="77777777" w:rsidR="006D74B8" w:rsidRPr="00066ABB" w:rsidRDefault="006D74B8" w:rsidP="006D74B8">
            <w:pPr>
              <w:rPr>
                <w:rFonts w:ascii="Arial" w:hAnsi="Arial" w:cs="Arial"/>
              </w:rPr>
            </w:pPr>
          </w:p>
          <w:p w14:paraId="4D38FB71" w14:textId="77777777" w:rsidR="006D74B8" w:rsidRPr="00066ABB" w:rsidRDefault="006D74B8" w:rsidP="006D74B8">
            <w:pPr>
              <w:rPr>
                <w:rFonts w:ascii="Arial" w:hAnsi="Arial" w:cs="Arial"/>
              </w:rPr>
            </w:pPr>
          </w:p>
          <w:p w14:paraId="5AB6A0BD" w14:textId="77777777" w:rsidR="006D74B8" w:rsidRPr="00066ABB" w:rsidRDefault="006D74B8" w:rsidP="006D74B8">
            <w:pPr>
              <w:rPr>
                <w:rFonts w:ascii="Arial" w:hAnsi="Arial" w:cs="Arial"/>
              </w:rPr>
            </w:pPr>
          </w:p>
          <w:p w14:paraId="039956BF" w14:textId="77777777" w:rsidR="006D74B8" w:rsidRPr="00066ABB" w:rsidRDefault="006D74B8" w:rsidP="006D74B8">
            <w:pPr>
              <w:rPr>
                <w:rFonts w:ascii="Arial" w:hAnsi="Arial" w:cs="Arial"/>
              </w:rPr>
            </w:pPr>
          </w:p>
          <w:p w14:paraId="4A3CE29E" w14:textId="77777777" w:rsidR="006D74B8" w:rsidRPr="00066ABB" w:rsidRDefault="006D74B8" w:rsidP="006D74B8">
            <w:pPr>
              <w:rPr>
                <w:rFonts w:ascii="Arial" w:hAnsi="Arial" w:cs="Arial"/>
              </w:rPr>
            </w:pPr>
          </w:p>
          <w:p w14:paraId="3CC4C193" w14:textId="77777777" w:rsidR="006D74B8" w:rsidRPr="00066ABB" w:rsidRDefault="006D74B8" w:rsidP="006D74B8">
            <w:pPr>
              <w:rPr>
                <w:rFonts w:ascii="Arial" w:hAnsi="Arial" w:cs="Arial"/>
              </w:rPr>
            </w:pPr>
          </w:p>
          <w:p w14:paraId="2CFCE916" w14:textId="1CCE98B3" w:rsidR="006D74B8" w:rsidRPr="00066ABB" w:rsidRDefault="006D74B8" w:rsidP="006D74B8">
            <w:pPr>
              <w:rPr>
                <w:rFonts w:ascii="Arial" w:hAnsi="Arial" w:cs="Arial"/>
              </w:rPr>
            </w:pPr>
          </w:p>
        </w:tc>
      </w:tr>
      <w:tr w:rsidR="006D74B8" w:rsidRPr="00D3210D" w14:paraId="21612627" w14:textId="77777777" w:rsidTr="00124B74">
        <w:trPr>
          <w:trHeight w:val="323"/>
        </w:trPr>
        <w:tc>
          <w:tcPr>
            <w:tcW w:w="1952" w:type="dxa"/>
            <w:shd w:val="clear" w:color="auto" w:fill="auto"/>
          </w:tcPr>
          <w:p w14:paraId="7F3E18A5" w14:textId="3BD4AEA2" w:rsidR="006D74B8" w:rsidRPr="00B57945" w:rsidRDefault="006D74B8" w:rsidP="006D74B8">
            <w:pPr>
              <w:spacing w:after="200"/>
              <w:rPr>
                <w:rFonts w:ascii="Arial" w:hAnsi="Arial" w:cs="Arial"/>
                <w:bCs/>
              </w:rPr>
            </w:pPr>
            <w:r>
              <w:rPr>
                <w:rFonts w:ascii="Arial" w:hAnsi="Arial" w:cs="Arial"/>
                <w:bCs/>
              </w:rPr>
              <w:t>December 2021</w:t>
            </w:r>
          </w:p>
        </w:tc>
        <w:tc>
          <w:tcPr>
            <w:tcW w:w="1097" w:type="dxa"/>
            <w:shd w:val="clear" w:color="auto" w:fill="auto"/>
          </w:tcPr>
          <w:p w14:paraId="0C44658F" w14:textId="45F64526" w:rsidR="006D74B8" w:rsidRPr="00B57945" w:rsidRDefault="006D74B8" w:rsidP="006D74B8">
            <w:pPr>
              <w:spacing w:after="200"/>
              <w:rPr>
                <w:rFonts w:ascii="Arial" w:hAnsi="Arial" w:cs="Arial"/>
                <w:bCs/>
              </w:rPr>
            </w:pPr>
            <w:r>
              <w:rPr>
                <w:rFonts w:ascii="Arial" w:hAnsi="Arial" w:cs="Arial"/>
                <w:bCs/>
              </w:rPr>
              <w:t>1.7</w:t>
            </w:r>
          </w:p>
        </w:tc>
        <w:tc>
          <w:tcPr>
            <w:tcW w:w="4348" w:type="dxa"/>
            <w:shd w:val="clear" w:color="auto" w:fill="auto"/>
          </w:tcPr>
          <w:p w14:paraId="4ADF3596" w14:textId="77777777" w:rsidR="006D74B8" w:rsidRDefault="006D74B8" w:rsidP="006D74B8">
            <w:pPr>
              <w:spacing w:after="200"/>
              <w:rPr>
                <w:rFonts w:ascii="Arial" w:hAnsi="Arial" w:cs="Arial"/>
                <w:bCs/>
              </w:rPr>
            </w:pPr>
            <w:r>
              <w:rPr>
                <w:rFonts w:ascii="Arial" w:hAnsi="Arial" w:cs="Arial"/>
                <w:bCs/>
              </w:rPr>
              <w:t>Patch 80 Updates:</w:t>
            </w:r>
          </w:p>
          <w:p w14:paraId="70178884"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Patch_Name" w:history="1">
              <w:r w:rsidRPr="008512E9">
                <w:rPr>
                  <w:rStyle w:val="Hyperlink"/>
                  <w:rFonts w:ascii="Arial" w:hAnsi="Arial" w:cs="Arial"/>
                  <w:bCs/>
                </w:rPr>
                <w:t>Patch</w:t>
              </w:r>
            </w:hyperlink>
            <w:r>
              <w:rPr>
                <w:rFonts w:ascii="Arial" w:hAnsi="Arial" w:cs="Arial"/>
                <w:bCs/>
              </w:rPr>
              <w:t xml:space="preserve"> information on Title Page.</w:t>
            </w:r>
          </w:p>
          <w:p w14:paraId="51DD25AA"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ependencies" w:history="1">
              <w:r w:rsidRPr="008512E9">
                <w:rPr>
                  <w:rStyle w:val="Hyperlink"/>
                  <w:rFonts w:ascii="Arial" w:hAnsi="Arial" w:cs="Arial"/>
                  <w:bCs/>
                </w:rPr>
                <w:t>Dependencies</w:t>
              </w:r>
            </w:hyperlink>
            <w:r>
              <w:rPr>
                <w:rFonts w:ascii="Arial" w:hAnsi="Arial" w:cs="Arial"/>
                <w:bCs/>
              </w:rPr>
              <w:t>.</w:t>
            </w:r>
          </w:p>
          <w:p w14:paraId="2BFAD263"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Test </w:t>
            </w:r>
            <w:hyperlink w:anchor="Site" w:history="1">
              <w:r w:rsidRPr="008512E9">
                <w:rPr>
                  <w:rStyle w:val="Hyperlink"/>
                  <w:rFonts w:ascii="Arial" w:hAnsi="Arial" w:cs="Arial"/>
                  <w:bCs/>
                </w:rPr>
                <w:t>Site</w:t>
              </w:r>
            </w:hyperlink>
            <w:r>
              <w:rPr>
                <w:rFonts w:ascii="Arial" w:hAnsi="Arial" w:cs="Arial"/>
                <w:bCs/>
              </w:rPr>
              <w:t xml:space="preserve"> Information.</w:t>
            </w:r>
          </w:p>
          <w:p w14:paraId="5065DB75"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Software" w:history="1">
              <w:r w:rsidRPr="00121510">
                <w:rPr>
                  <w:rStyle w:val="Hyperlink"/>
                  <w:rFonts w:ascii="Arial" w:hAnsi="Arial" w:cs="Arial"/>
                  <w:bCs/>
                </w:rPr>
                <w:t>Software</w:t>
              </w:r>
            </w:hyperlink>
            <w:r>
              <w:rPr>
                <w:rFonts w:ascii="Arial" w:hAnsi="Arial" w:cs="Arial"/>
                <w:bCs/>
              </w:rPr>
              <w:t xml:space="preserve"> Reqs.</w:t>
            </w:r>
          </w:p>
          <w:p w14:paraId="6EA0F9E2"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B_Creation" w:history="1">
              <w:r w:rsidRPr="005A3F99">
                <w:rPr>
                  <w:rStyle w:val="Hyperlink"/>
                  <w:rFonts w:ascii="Arial" w:hAnsi="Arial" w:cs="Arial"/>
                  <w:bCs/>
                </w:rPr>
                <w:t>Database</w:t>
              </w:r>
            </w:hyperlink>
            <w:r>
              <w:rPr>
                <w:rFonts w:ascii="Arial" w:hAnsi="Arial" w:cs="Arial"/>
                <w:bCs/>
              </w:rPr>
              <w:t xml:space="preserve"> Creation.</w:t>
            </w:r>
          </w:p>
          <w:p w14:paraId="309F3FE6"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User Acceptance </w:t>
            </w:r>
            <w:hyperlink w:anchor="User_Acceptance" w:history="1">
              <w:r w:rsidRPr="006074C5">
                <w:rPr>
                  <w:rStyle w:val="Hyperlink"/>
                  <w:rFonts w:ascii="Arial" w:hAnsi="Arial" w:cs="Arial"/>
                  <w:bCs/>
                </w:rPr>
                <w:t>Testing</w:t>
              </w:r>
            </w:hyperlink>
            <w:r>
              <w:rPr>
                <w:rFonts w:ascii="Arial" w:hAnsi="Arial" w:cs="Arial"/>
                <w:bCs/>
              </w:rPr>
              <w:t>.</w:t>
            </w:r>
          </w:p>
          <w:p w14:paraId="68632A80" w14:textId="77777777" w:rsidR="006D74B8" w:rsidRDefault="006D74B8" w:rsidP="006D74B8">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BO_Procedure" w:history="1">
              <w:r w:rsidRPr="00D865F9">
                <w:rPr>
                  <w:rStyle w:val="Hyperlink"/>
                  <w:rFonts w:ascii="Arial" w:hAnsi="Arial" w:cs="Arial"/>
                  <w:bCs/>
                </w:rPr>
                <w:t>Backout Procedure.</w:t>
              </w:r>
            </w:hyperlink>
          </w:p>
          <w:p w14:paraId="6790755D" w14:textId="77777777" w:rsidR="00DA2D2D" w:rsidRPr="00DA2D2D" w:rsidRDefault="006D74B8" w:rsidP="00DA2D2D">
            <w:pPr>
              <w:pStyle w:val="ListParagraph"/>
              <w:numPr>
                <w:ilvl w:val="0"/>
                <w:numId w:val="13"/>
              </w:numPr>
              <w:spacing w:after="200" w:line="276" w:lineRule="auto"/>
              <w:rPr>
                <w:rStyle w:val="Hyperlink"/>
                <w:rFonts w:ascii="Arial" w:hAnsi="Arial" w:cs="Arial"/>
                <w:bCs/>
                <w:color w:val="auto"/>
                <w:u w:val="none"/>
              </w:rPr>
            </w:pPr>
            <w:r>
              <w:rPr>
                <w:rFonts w:ascii="Arial" w:hAnsi="Arial" w:cs="Arial"/>
                <w:bCs/>
              </w:rPr>
              <w:t xml:space="preserve">Updated </w:t>
            </w:r>
            <w:hyperlink w:anchor="BO_Verification" w:history="1">
              <w:r w:rsidRPr="00D865F9">
                <w:rPr>
                  <w:rStyle w:val="Hyperlink"/>
                  <w:rFonts w:ascii="Arial" w:hAnsi="Arial" w:cs="Arial"/>
                  <w:bCs/>
                </w:rPr>
                <w:t>Backout Verification.</w:t>
              </w:r>
            </w:hyperlink>
          </w:p>
          <w:p w14:paraId="36F8DCEA" w14:textId="09965050" w:rsidR="006D74B8" w:rsidRDefault="006D74B8" w:rsidP="00DA2D2D">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Rollback" w:history="1">
              <w:r w:rsidRPr="00D865F9">
                <w:rPr>
                  <w:rStyle w:val="Hyperlink"/>
                  <w:rFonts w:ascii="Arial" w:hAnsi="Arial" w:cs="Arial"/>
                  <w:bCs/>
                </w:rPr>
                <w:t>Rollback</w:t>
              </w:r>
              <w:r w:rsidR="00DA2D2D">
                <w:rPr>
                  <w:rStyle w:val="Hyperlink"/>
                  <w:rFonts w:ascii="Arial" w:hAnsi="Arial" w:cs="Arial"/>
                  <w:bCs/>
                </w:rPr>
                <w:t xml:space="preserve"> Procedure</w:t>
              </w:r>
              <w:r w:rsidRPr="00D865F9">
                <w:rPr>
                  <w:rStyle w:val="Hyperlink"/>
                  <w:rFonts w:ascii="Arial" w:hAnsi="Arial" w:cs="Arial"/>
                  <w:bCs/>
                </w:rPr>
                <w:t>.</w:t>
              </w:r>
            </w:hyperlink>
          </w:p>
        </w:tc>
        <w:tc>
          <w:tcPr>
            <w:tcW w:w="1953" w:type="dxa"/>
            <w:shd w:val="clear" w:color="auto" w:fill="auto"/>
          </w:tcPr>
          <w:p w14:paraId="043FDF2B" w14:textId="6BE83CA3" w:rsidR="006D74B8" w:rsidRPr="00C43D70" w:rsidRDefault="00C43D70" w:rsidP="006D74B8">
            <w:pPr>
              <w:spacing w:after="200"/>
              <w:rPr>
                <w:rFonts w:ascii="Arial" w:hAnsi="Arial" w:cs="Arial"/>
                <w:bCs/>
                <w:highlight w:val="yellow"/>
              </w:rPr>
            </w:pPr>
            <w:r w:rsidRPr="00C43D70">
              <w:rPr>
                <w:rFonts w:ascii="Arial" w:hAnsi="Arial" w:cs="Arial"/>
                <w:bCs/>
                <w:highlight w:val="yellow"/>
              </w:rPr>
              <w:t>REDACTED</w:t>
            </w:r>
          </w:p>
        </w:tc>
      </w:tr>
      <w:tr w:rsidR="006D74B8" w:rsidRPr="00D3210D" w14:paraId="422971E2" w14:textId="77777777" w:rsidTr="00124B74">
        <w:trPr>
          <w:trHeight w:val="323"/>
        </w:trPr>
        <w:tc>
          <w:tcPr>
            <w:tcW w:w="1952" w:type="dxa"/>
            <w:shd w:val="clear" w:color="auto" w:fill="auto"/>
          </w:tcPr>
          <w:p w14:paraId="2F6F7682" w14:textId="49160470" w:rsidR="006D74B8" w:rsidRPr="00B57945" w:rsidRDefault="006D74B8" w:rsidP="006D74B8">
            <w:pPr>
              <w:spacing w:after="200"/>
              <w:rPr>
                <w:rFonts w:ascii="Arial" w:hAnsi="Arial" w:cs="Arial"/>
                <w:bCs/>
              </w:rPr>
            </w:pPr>
            <w:r w:rsidRPr="00B57945">
              <w:rPr>
                <w:rFonts w:ascii="Arial" w:hAnsi="Arial" w:cs="Arial"/>
                <w:bCs/>
              </w:rPr>
              <w:lastRenderedPageBreak/>
              <w:t>December 2020</w:t>
            </w:r>
          </w:p>
        </w:tc>
        <w:tc>
          <w:tcPr>
            <w:tcW w:w="1097" w:type="dxa"/>
            <w:shd w:val="clear" w:color="auto" w:fill="auto"/>
          </w:tcPr>
          <w:p w14:paraId="622226DA" w14:textId="35DDA235" w:rsidR="006D74B8" w:rsidRPr="00B57945" w:rsidRDefault="006D74B8" w:rsidP="006D74B8">
            <w:pPr>
              <w:spacing w:after="200"/>
              <w:rPr>
                <w:rFonts w:ascii="Arial" w:hAnsi="Arial" w:cs="Arial"/>
                <w:bCs/>
              </w:rPr>
            </w:pPr>
            <w:r w:rsidRPr="00B57945">
              <w:rPr>
                <w:rFonts w:ascii="Arial" w:hAnsi="Arial" w:cs="Arial"/>
                <w:bCs/>
              </w:rPr>
              <w:t>1.6</w:t>
            </w:r>
          </w:p>
        </w:tc>
        <w:tc>
          <w:tcPr>
            <w:tcW w:w="4348" w:type="dxa"/>
            <w:shd w:val="clear" w:color="auto" w:fill="auto"/>
          </w:tcPr>
          <w:p w14:paraId="39144620" w14:textId="77777777" w:rsidR="006D74B8" w:rsidRDefault="006D74B8" w:rsidP="006D74B8">
            <w:pPr>
              <w:spacing w:after="200"/>
              <w:rPr>
                <w:rFonts w:ascii="Arial" w:hAnsi="Arial" w:cs="Arial"/>
                <w:bCs/>
              </w:rPr>
            </w:pPr>
            <w:r>
              <w:rPr>
                <w:rFonts w:ascii="Arial" w:hAnsi="Arial" w:cs="Arial"/>
                <w:bCs/>
              </w:rPr>
              <w:t>Patch 79 Updates:</w:t>
            </w:r>
          </w:p>
          <w:p w14:paraId="10969C42"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Updated Cover Page for Patch 79</w:t>
            </w:r>
          </w:p>
          <w:p w14:paraId="68C4EF5A"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1.2 </w:t>
            </w:r>
            <w:hyperlink w:anchor="Dependencies79" w:history="1">
              <w:r w:rsidRPr="00F3045E">
                <w:rPr>
                  <w:rStyle w:val="Hyperlink"/>
                  <w:rFonts w:ascii="Arial" w:hAnsi="Arial" w:cs="Arial"/>
                  <w:bCs/>
                </w:rPr>
                <w:t>Dependencies</w:t>
              </w:r>
            </w:hyperlink>
          </w:p>
          <w:p w14:paraId="18E2976A"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3.2.2 </w:t>
            </w:r>
            <w:hyperlink w:anchor="Site_Information79" w:history="1">
              <w:r w:rsidRPr="00F3045E">
                <w:rPr>
                  <w:rStyle w:val="Hyperlink"/>
                  <w:rFonts w:ascii="Arial" w:hAnsi="Arial" w:cs="Arial"/>
                  <w:bCs/>
                </w:rPr>
                <w:t>Site Information</w:t>
              </w:r>
            </w:hyperlink>
          </w:p>
          <w:p w14:paraId="21826D25"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3.3.3 </w:t>
            </w:r>
            <w:hyperlink w:anchor="Software79" w:history="1">
              <w:r w:rsidRPr="00BF0021">
                <w:rPr>
                  <w:rStyle w:val="Hyperlink"/>
                  <w:rFonts w:ascii="Arial" w:hAnsi="Arial" w:cs="Arial"/>
                  <w:bCs/>
                </w:rPr>
                <w:t>Software</w:t>
              </w:r>
            </w:hyperlink>
          </w:p>
          <w:p w14:paraId="5A46BF2E"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4.4 </w:t>
            </w:r>
            <w:hyperlink w:anchor="DB_Creation79" w:history="1">
              <w:r w:rsidRPr="00BF0021">
                <w:rPr>
                  <w:rStyle w:val="Hyperlink"/>
                  <w:rFonts w:ascii="Arial" w:hAnsi="Arial" w:cs="Arial"/>
                  <w:bCs/>
                </w:rPr>
                <w:t>Database Creation</w:t>
              </w:r>
            </w:hyperlink>
          </w:p>
          <w:p w14:paraId="4BDE5B1E"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5.2.2 </w:t>
            </w:r>
            <w:hyperlink w:anchor="User_Acceptance79" w:history="1">
              <w:r w:rsidRPr="00BF0021">
                <w:rPr>
                  <w:rStyle w:val="Hyperlink"/>
                  <w:rFonts w:ascii="Arial" w:hAnsi="Arial" w:cs="Arial"/>
                  <w:bCs/>
                </w:rPr>
                <w:t>User Acceptance Testing</w:t>
              </w:r>
            </w:hyperlink>
          </w:p>
          <w:p w14:paraId="0ACEF088"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5.6 </w:t>
            </w:r>
            <w:hyperlink w:anchor="BO_Procedure79" w:history="1">
              <w:r w:rsidRPr="001C2803">
                <w:rPr>
                  <w:rStyle w:val="Hyperlink"/>
                  <w:rFonts w:ascii="Arial" w:hAnsi="Arial" w:cs="Arial"/>
                  <w:bCs/>
                </w:rPr>
                <w:t>Backout Procedure</w:t>
              </w:r>
            </w:hyperlink>
          </w:p>
          <w:p w14:paraId="52ED78DB" w14:textId="77777777" w:rsidR="006D74B8" w:rsidRDefault="006D74B8" w:rsidP="006D74B8">
            <w:pPr>
              <w:pStyle w:val="ListParagraph"/>
              <w:numPr>
                <w:ilvl w:val="0"/>
                <w:numId w:val="16"/>
              </w:numPr>
              <w:spacing w:after="200"/>
              <w:rPr>
                <w:rFonts w:ascii="Arial" w:hAnsi="Arial" w:cs="Arial"/>
                <w:bCs/>
              </w:rPr>
            </w:pPr>
            <w:r>
              <w:rPr>
                <w:rFonts w:ascii="Arial" w:hAnsi="Arial" w:cs="Arial"/>
                <w:bCs/>
              </w:rPr>
              <w:t xml:space="preserve">Updated 5.7 </w:t>
            </w:r>
            <w:hyperlink w:anchor="BO_Verification79" w:history="1">
              <w:r w:rsidRPr="001C2803">
                <w:rPr>
                  <w:rStyle w:val="Hyperlink"/>
                  <w:rFonts w:ascii="Arial" w:hAnsi="Arial" w:cs="Arial"/>
                  <w:bCs/>
                </w:rPr>
                <w:t>Backout Verification Procedure</w:t>
              </w:r>
            </w:hyperlink>
          </w:p>
          <w:p w14:paraId="533959ED" w14:textId="61DEE81A" w:rsidR="006D74B8" w:rsidRPr="00B57945" w:rsidRDefault="006D74B8" w:rsidP="006D74B8">
            <w:pPr>
              <w:pStyle w:val="ListParagraph"/>
              <w:numPr>
                <w:ilvl w:val="0"/>
                <w:numId w:val="16"/>
              </w:numPr>
              <w:spacing w:after="200"/>
              <w:rPr>
                <w:rFonts w:ascii="Arial" w:hAnsi="Arial" w:cs="Arial"/>
                <w:bCs/>
              </w:rPr>
            </w:pPr>
            <w:r>
              <w:rPr>
                <w:rFonts w:ascii="Arial" w:hAnsi="Arial" w:cs="Arial"/>
                <w:bCs/>
              </w:rPr>
              <w:t xml:space="preserve">Updated 6 </w:t>
            </w:r>
            <w:hyperlink w:anchor="Rollback_Procedure79" w:history="1">
              <w:r w:rsidRPr="001C2803">
                <w:rPr>
                  <w:rStyle w:val="Hyperlink"/>
                  <w:rFonts w:ascii="Arial" w:hAnsi="Arial" w:cs="Arial"/>
                  <w:bCs/>
                </w:rPr>
                <w:t>Rollback Procedure</w:t>
              </w:r>
            </w:hyperlink>
          </w:p>
        </w:tc>
        <w:tc>
          <w:tcPr>
            <w:tcW w:w="1953" w:type="dxa"/>
            <w:shd w:val="clear" w:color="auto" w:fill="auto"/>
          </w:tcPr>
          <w:p w14:paraId="5A3BC60B" w14:textId="032EB09A" w:rsidR="006D74B8" w:rsidRPr="00C43D70" w:rsidRDefault="00C43D70" w:rsidP="006D74B8">
            <w:pPr>
              <w:spacing w:after="200"/>
              <w:rPr>
                <w:rFonts w:ascii="Arial" w:hAnsi="Arial" w:cs="Arial"/>
                <w:bCs/>
                <w:highlight w:val="yellow"/>
              </w:rPr>
            </w:pPr>
            <w:r w:rsidRPr="00C43D70">
              <w:rPr>
                <w:rFonts w:ascii="Arial" w:hAnsi="Arial" w:cs="Arial"/>
                <w:bCs/>
                <w:highlight w:val="yellow"/>
              </w:rPr>
              <w:t>REDACTED</w:t>
            </w:r>
          </w:p>
        </w:tc>
      </w:tr>
      <w:tr w:rsidR="00C43D70" w:rsidRPr="00D3210D" w14:paraId="2257242F" w14:textId="77777777" w:rsidTr="00124B74">
        <w:trPr>
          <w:trHeight w:val="323"/>
        </w:trPr>
        <w:tc>
          <w:tcPr>
            <w:tcW w:w="1952" w:type="dxa"/>
            <w:shd w:val="clear" w:color="auto" w:fill="auto"/>
          </w:tcPr>
          <w:p w14:paraId="47FA6200" w14:textId="5346E3E7" w:rsidR="00C43D70" w:rsidRPr="00A92738" w:rsidRDefault="00C43D70" w:rsidP="00C43D70">
            <w:pPr>
              <w:spacing w:after="200"/>
              <w:rPr>
                <w:rFonts w:ascii="Arial" w:hAnsi="Arial" w:cs="Arial"/>
                <w:bCs/>
              </w:rPr>
            </w:pPr>
            <w:r>
              <w:rPr>
                <w:rFonts w:ascii="Arial" w:hAnsi="Arial" w:cs="Arial"/>
                <w:bCs/>
              </w:rPr>
              <w:t>December 2020</w:t>
            </w:r>
          </w:p>
        </w:tc>
        <w:tc>
          <w:tcPr>
            <w:tcW w:w="1097" w:type="dxa"/>
            <w:shd w:val="clear" w:color="auto" w:fill="auto"/>
          </w:tcPr>
          <w:p w14:paraId="6B8E78C8" w14:textId="783A7768" w:rsidR="00C43D70" w:rsidRPr="00A92738" w:rsidRDefault="00C43D70" w:rsidP="00C43D70">
            <w:pPr>
              <w:spacing w:after="200"/>
              <w:rPr>
                <w:rFonts w:ascii="Arial" w:hAnsi="Arial" w:cs="Arial"/>
                <w:bCs/>
              </w:rPr>
            </w:pPr>
            <w:r>
              <w:rPr>
                <w:rFonts w:ascii="Arial" w:hAnsi="Arial" w:cs="Arial"/>
                <w:bCs/>
              </w:rPr>
              <w:t>1.5</w:t>
            </w:r>
          </w:p>
        </w:tc>
        <w:tc>
          <w:tcPr>
            <w:tcW w:w="4348" w:type="dxa"/>
            <w:shd w:val="clear" w:color="auto" w:fill="auto"/>
          </w:tcPr>
          <w:p w14:paraId="44384D5A" w14:textId="77777777" w:rsidR="00C43D70" w:rsidRDefault="00C43D70" w:rsidP="00C43D70">
            <w:pPr>
              <w:spacing w:after="200"/>
              <w:rPr>
                <w:rFonts w:ascii="Arial" w:hAnsi="Arial" w:cs="Arial"/>
                <w:bCs/>
              </w:rPr>
            </w:pPr>
            <w:r>
              <w:rPr>
                <w:rFonts w:ascii="Arial" w:hAnsi="Arial" w:cs="Arial"/>
                <w:bCs/>
              </w:rPr>
              <w:t>Updated month to December.</w:t>
            </w:r>
          </w:p>
          <w:p w14:paraId="68A55396" w14:textId="77777777" w:rsidR="00C43D70" w:rsidRDefault="00C43D70" w:rsidP="00C43D70">
            <w:pPr>
              <w:pStyle w:val="ListParagraph"/>
              <w:numPr>
                <w:ilvl w:val="0"/>
                <w:numId w:val="14"/>
              </w:numPr>
              <w:spacing w:after="200"/>
              <w:rPr>
                <w:rFonts w:ascii="Arial" w:hAnsi="Arial" w:cs="Arial"/>
                <w:bCs/>
              </w:rPr>
            </w:pPr>
            <w:r>
              <w:rPr>
                <w:rFonts w:ascii="Arial" w:hAnsi="Arial" w:cs="Arial"/>
                <w:bCs/>
              </w:rPr>
              <w:t xml:space="preserve">Updated </w:t>
            </w:r>
            <w:hyperlink w:anchor="Roles_and_Resp" w:history="1">
              <w:r w:rsidRPr="008512E9">
                <w:rPr>
                  <w:rStyle w:val="Hyperlink"/>
                  <w:rFonts w:ascii="Arial" w:hAnsi="Arial" w:cs="Arial"/>
                  <w:bCs/>
                </w:rPr>
                <w:t>Roles and Responsibilities</w:t>
              </w:r>
            </w:hyperlink>
            <w:r>
              <w:rPr>
                <w:rFonts w:ascii="Arial" w:hAnsi="Arial" w:cs="Arial"/>
                <w:bCs/>
              </w:rPr>
              <w:t>.</w:t>
            </w:r>
          </w:p>
          <w:p w14:paraId="7AD01B61" w14:textId="77777777" w:rsidR="00C43D70" w:rsidRDefault="00C43D70" w:rsidP="00C43D70">
            <w:pPr>
              <w:pStyle w:val="ListParagraph"/>
              <w:numPr>
                <w:ilvl w:val="0"/>
                <w:numId w:val="14"/>
              </w:numPr>
              <w:spacing w:after="200"/>
              <w:rPr>
                <w:rFonts w:ascii="Arial" w:hAnsi="Arial" w:cs="Arial"/>
                <w:bCs/>
              </w:rPr>
            </w:pPr>
            <w:r>
              <w:rPr>
                <w:rFonts w:ascii="Arial" w:hAnsi="Arial" w:cs="Arial"/>
                <w:bCs/>
              </w:rPr>
              <w:t xml:space="preserve">Updated </w:t>
            </w:r>
            <w:hyperlink w:anchor="Access_Requirements" w:history="1">
              <w:r w:rsidRPr="005A3F99">
                <w:rPr>
                  <w:rStyle w:val="Hyperlink"/>
                  <w:rFonts w:ascii="Arial" w:hAnsi="Arial" w:cs="Arial"/>
                  <w:bCs/>
                </w:rPr>
                <w:t>Access Requirements</w:t>
              </w:r>
            </w:hyperlink>
            <w:r>
              <w:rPr>
                <w:rFonts w:ascii="Arial" w:hAnsi="Arial" w:cs="Arial"/>
                <w:bCs/>
              </w:rPr>
              <w:t>.</w:t>
            </w:r>
          </w:p>
          <w:p w14:paraId="53BC883E" w14:textId="19689DB9" w:rsidR="00C43D70" w:rsidRPr="008512E9" w:rsidRDefault="00C43D70" w:rsidP="00C43D70">
            <w:pPr>
              <w:pStyle w:val="ListParagraph"/>
              <w:spacing w:after="200"/>
              <w:rPr>
                <w:rFonts w:ascii="Arial" w:hAnsi="Arial" w:cs="Arial"/>
                <w:bCs/>
              </w:rPr>
            </w:pPr>
          </w:p>
        </w:tc>
        <w:tc>
          <w:tcPr>
            <w:tcW w:w="1953" w:type="dxa"/>
            <w:shd w:val="clear" w:color="auto" w:fill="auto"/>
          </w:tcPr>
          <w:p w14:paraId="02C38878" w14:textId="28DEF90B" w:rsidR="00C43D70" w:rsidRPr="00A92738" w:rsidRDefault="00C43D70" w:rsidP="00C43D70">
            <w:pPr>
              <w:spacing w:after="200"/>
              <w:rPr>
                <w:rFonts w:ascii="Arial" w:hAnsi="Arial" w:cs="Arial"/>
                <w:bCs/>
              </w:rPr>
            </w:pPr>
            <w:r w:rsidRPr="00DE7727">
              <w:rPr>
                <w:rFonts w:ascii="Arial" w:hAnsi="Arial" w:cs="Arial"/>
                <w:bCs/>
                <w:highlight w:val="yellow"/>
              </w:rPr>
              <w:t>REDACTED</w:t>
            </w:r>
          </w:p>
        </w:tc>
      </w:tr>
      <w:tr w:rsidR="00C43D70" w:rsidRPr="00D3210D" w14:paraId="088F266A" w14:textId="77777777" w:rsidTr="00124B74">
        <w:trPr>
          <w:trHeight w:val="287"/>
        </w:trPr>
        <w:tc>
          <w:tcPr>
            <w:tcW w:w="1952" w:type="dxa"/>
          </w:tcPr>
          <w:p w14:paraId="38D5DA16" w14:textId="274203DC" w:rsidR="00C43D70" w:rsidRDefault="00C43D70" w:rsidP="00C43D70">
            <w:pPr>
              <w:spacing w:after="200" w:line="276" w:lineRule="auto"/>
              <w:rPr>
                <w:rFonts w:ascii="Arial" w:hAnsi="Arial" w:cs="Arial"/>
                <w:bCs/>
              </w:rPr>
            </w:pPr>
            <w:r>
              <w:rPr>
                <w:rFonts w:ascii="Arial" w:hAnsi="Arial" w:cs="Arial"/>
                <w:bCs/>
              </w:rPr>
              <w:t>November 2020</w:t>
            </w:r>
          </w:p>
        </w:tc>
        <w:tc>
          <w:tcPr>
            <w:tcW w:w="1097" w:type="dxa"/>
          </w:tcPr>
          <w:p w14:paraId="7F1C4A6A" w14:textId="2A9ACED6" w:rsidR="00C43D70" w:rsidRDefault="00C43D70" w:rsidP="00C43D70">
            <w:pPr>
              <w:spacing w:after="200" w:line="276" w:lineRule="auto"/>
              <w:rPr>
                <w:rFonts w:ascii="Arial" w:hAnsi="Arial" w:cs="Arial"/>
                <w:bCs/>
              </w:rPr>
            </w:pPr>
            <w:r>
              <w:rPr>
                <w:rFonts w:ascii="Arial" w:hAnsi="Arial" w:cs="Arial"/>
                <w:bCs/>
              </w:rPr>
              <w:t>1.4</w:t>
            </w:r>
          </w:p>
        </w:tc>
        <w:tc>
          <w:tcPr>
            <w:tcW w:w="4348" w:type="dxa"/>
          </w:tcPr>
          <w:p w14:paraId="7B5FCF32" w14:textId="0FFDBF43" w:rsidR="00C43D70" w:rsidRDefault="00C43D70" w:rsidP="00C43D70">
            <w:pPr>
              <w:spacing w:after="200" w:line="276" w:lineRule="auto"/>
              <w:rPr>
                <w:rFonts w:ascii="Arial" w:hAnsi="Arial" w:cs="Arial"/>
                <w:bCs/>
              </w:rPr>
            </w:pPr>
            <w:r>
              <w:rPr>
                <w:rFonts w:ascii="Arial" w:hAnsi="Arial" w:cs="Arial"/>
                <w:bCs/>
              </w:rPr>
              <w:t>Updated month to November</w:t>
            </w:r>
          </w:p>
        </w:tc>
        <w:tc>
          <w:tcPr>
            <w:tcW w:w="1953" w:type="dxa"/>
          </w:tcPr>
          <w:p w14:paraId="259CB9C3" w14:textId="0D4F1FAD" w:rsidR="00C43D70" w:rsidRDefault="00C43D70" w:rsidP="00C43D70">
            <w:pPr>
              <w:spacing w:after="200" w:line="276" w:lineRule="auto"/>
              <w:rPr>
                <w:rFonts w:ascii="Arial" w:hAnsi="Arial" w:cs="Arial"/>
                <w:bCs/>
              </w:rPr>
            </w:pPr>
            <w:r w:rsidRPr="00DE7727">
              <w:rPr>
                <w:rFonts w:ascii="Arial" w:hAnsi="Arial" w:cs="Arial"/>
                <w:bCs/>
                <w:highlight w:val="yellow"/>
              </w:rPr>
              <w:t>REDACTED</w:t>
            </w:r>
          </w:p>
        </w:tc>
      </w:tr>
      <w:tr w:rsidR="00C43D70" w:rsidRPr="00D3210D" w14:paraId="102E5A49" w14:textId="77777777" w:rsidTr="00124B74">
        <w:trPr>
          <w:trHeight w:val="287"/>
        </w:trPr>
        <w:tc>
          <w:tcPr>
            <w:tcW w:w="1952" w:type="dxa"/>
          </w:tcPr>
          <w:p w14:paraId="65113DCB" w14:textId="50C9A414" w:rsidR="00C43D70" w:rsidRDefault="00C43D70" w:rsidP="00C43D70">
            <w:pPr>
              <w:spacing w:after="200" w:line="276" w:lineRule="auto"/>
              <w:rPr>
                <w:rFonts w:ascii="Arial" w:hAnsi="Arial" w:cs="Arial"/>
                <w:bCs/>
              </w:rPr>
            </w:pPr>
            <w:r>
              <w:rPr>
                <w:rFonts w:ascii="Arial" w:hAnsi="Arial" w:cs="Arial"/>
                <w:bCs/>
              </w:rPr>
              <w:t>October 2020</w:t>
            </w:r>
          </w:p>
        </w:tc>
        <w:tc>
          <w:tcPr>
            <w:tcW w:w="1097" w:type="dxa"/>
          </w:tcPr>
          <w:p w14:paraId="617C885C" w14:textId="62A87259" w:rsidR="00C43D70" w:rsidRDefault="00C43D70" w:rsidP="00C43D70">
            <w:pPr>
              <w:spacing w:after="200" w:line="276" w:lineRule="auto"/>
              <w:rPr>
                <w:rFonts w:ascii="Arial" w:hAnsi="Arial" w:cs="Arial"/>
                <w:bCs/>
              </w:rPr>
            </w:pPr>
            <w:r>
              <w:rPr>
                <w:rFonts w:ascii="Arial" w:hAnsi="Arial" w:cs="Arial"/>
                <w:bCs/>
              </w:rPr>
              <w:t>1.3</w:t>
            </w:r>
          </w:p>
        </w:tc>
        <w:tc>
          <w:tcPr>
            <w:tcW w:w="4348" w:type="dxa"/>
          </w:tcPr>
          <w:p w14:paraId="0B62D256" w14:textId="77777777" w:rsidR="00C43D70" w:rsidRDefault="00C43D70" w:rsidP="00C43D70">
            <w:pPr>
              <w:pStyle w:val="ListParagraph"/>
              <w:numPr>
                <w:ilvl w:val="0"/>
                <w:numId w:val="15"/>
              </w:numPr>
              <w:spacing w:after="200" w:line="276" w:lineRule="auto"/>
              <w:rPr>
                <w:rFonts w:ascii="Arial" w:hAnsi="Arial" w:cs="Arial"/>
                <w:bCs/>
              </w:rPr>
            </w:pPr>
            <w:r w:rsidRPr="00D865F9">
              <w:rPr>
                <w:rFonts w:ascii="Arial" w:hAnsi="Arial" w:cs="Arial"/>
                <w:bCs/>
              </w:rPr>
              <w:t>Updated dates</w:t>
            </w:r>
            <w:r>
              <w:rPr>
                <w:rFonts w:ascii="Arial" w:hAnsi="Arial" w:cs="Arial"/>
                <w:bCs/>
              </w:rPr>
              <w:t>.</w:t>
            </w:r>
          </w:p>
          <w:p w14:paraId="018815AE" w14:textId="10900CD0" w:rsidR="00C43D70" w:rsidRPr="00D865F9" w:rsidRDefault="00C43D70" w:rsidP="00C43D70">
            <w:pPr>
              <w:pStyle w:val="ListParagraph"/>
              <w:numPr>
                <w:ilvl w:val="0"/>
                <w:numId w:val="15"/>
              </w:numPr>
              <w:spacing w:after="200" w:line="276" w:lineRule="auto"/>
              <w:rPr>
                <w:rFonts w:ascii="Arial" w:hAnsi="Arial" w:cs="Arial"/>
                <w:bCs/>
              </w:rPr>
            </w:pPr>
            <w:r>
              <w:rPr>
                <w:rFonts w:ascii="Arial" w:hAnsi="Arial" w:cs="Arial"/>
                <w:bCs/>
              </w:rPr>
              <w:t xml:space="preserve">Added </w:t>
            </w:r>
            <w:hyperlink w:anchor="Test_Case_4" w:history="1">
              <w:r w:rsidRPr="00D865F9">
                <w:rPr>
                  <w:rStyle w:val="Hyperlink"/>
                  <w:rFonts w:ascii="Arial" w:hAnsi="Arial" w:cs="Arial"/>
                  <w:bCs/>
                </w:rPr>
                <w:t>Test Case #4</w:t>
              </w:r>
            </w:hyperlink>
            <w:r>
              <w:rPr>
                <w:rFonts w:ascii="Arial" w:hAnsi="Arial" w:cs="Arial"/>
                <w:bCs/>
              </w:rPr>
              <w:t xml:space="preserve"> and </w:t>
            </w:r>
            <w:hyperlink w:anchor="Test_Case_6" w:history="1">
              <w:r w:rsidRPr="00D865F9">
                <w:rPr>
                  <w:rStyle w:val="Hyperlink"/>
                  <w:rFonts w:ascii="Arial" w:hAnsi="Arial" w:cs="Arial"/>
                  <w:bCs/>
                </w:rPr>
                <w:t>Test Case #6.</w:t>
              </w:r>
            </w:hyperlink>
          </w:p>
        </w:tc>
        <w:tc>
          <w:tcPr>
            <w:tcW w:w="1953" w:type="dxa"/>
          </w:tcPr>
          <w:p w14:paraId="5CB46909" w14:textId="3042EB94" w:rsidR="00C43D70" w:rsidRDefault="00C43D70" w:rsidP="00C43D70">
            <w:pPr>
              <w:spacing w:after="200" w:line="276" w:lineRule="auto"/>
              <w:rPr>
                <w:rFonts w:ascii="Arial" w:hAnsi="Arial" w:cs="Arial"/>
                <w:bCs/>
              </w:rPr>
            </w:pPr>
            <w:r w:rsidRPr="00DE7727">
              <w:rPr>
                <w:rFonts w:ascii="Arial" w:hAnsi="Arial" w:cs="Arial"/>
                <w:bCs/>
                <w:highlight w:val="yellow"/>
              </w:rPr>
              <w:t>REDACTED</w:t>
            </w:r>
          </w:p>
        </w:tc>
      </w:tr>
      <w:tr w:rsidR="00C43D70" w:rsidRPr="00D3210D" w14:paraId="540CDBCF" w14:textId="77777777" w:rsidTr="00124B74">
        <w:trPr>
          <w:trHeight w:val="287"/>
        </w:trPr>
        <w:tc>
          <w:tcPr>
            <w:tcW w:w="1952" w:type="dxa"/>
          </w:tcPr>
          <w:p w14:paraId="41041325" w14:textId="48FDF7CC" w:rsidR="00C43D70" w:rsidRDefault="00C43D70" w:rsidP="00C43D70">
            <w:pPr>
              <w:spacing w:after="200" w:line="276" w:lineRule="auto"/>
              <w:rPr>
                <w:rFonts w:ascii="Arial" w:hAnsi="Arial" w:cs="Arial"/>
                <w:bCs/>
              </w:rPr>
            </w:pPr>
            <w:r>
              <w:rPr>
                <w:rFonts w:ascii="Arial" w:hAnsi="Arial" w:cs="Arial"/>
                <w:bCs/>
              </w:rPr>
              <w:t>August 2020</w:t>
            </w:r>
          </w:p>
        </w:tc>
        <w:tc>
          <w:tcPr>
            <w:tcW w:w="1097" w:type="dxa"/>
          </w:tcPr>
          <w:p w14:paraId="545F417D" w14:textId="52182047" w:rsidR="00C43D70" w:rsidRDefault="00C43D70" w:rsidP="00C43D70">
            <w:pPr>
              <w:spacing w:after="200" w:line="276" w:lineRule="auto"/>
              <w:rPr>
                <w:rFonts w:ascii="Arial" w:hAnsi="Arial" w:cs="Arial"/>
                <w:bCs/>
              </w:rPr>
            </w:pPr>
            <w:r>
              <w:rPr>
                <w:rFonts w:ascii="Arial" w:hAnsi="Arial" w:cs="Arial"/>
                <w:bCs/>
              </w:rPr>
              <w:t>1.2</w:t>
            </w:r>
          </w:p>
        </w:tc>
        <w:tc>
          <w:tcPr>
            <w:tcW w:w="4348" w:type="dxa"/>
          </w:tcPr>
          <w:p w14:paraId="2BB7EB95" w14:textId="77777777"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Added </w:t>
            </w:r>
            <w:hyperlink w:anchor="User_Acceptance" w:history="1">
              <w:r w:rsidRPr="00D865F9">
                <w:rPr>
                  <w:rStyle w:val="Hyperlink"/>
                  <w:rFonts w:ascii="Arial" w:hAnsi="Arial" w:cs="Arial"/>
                  <w:bCs/>
                </w:rPr>
                <w:t>User Acceptance</w:t>
              </w:r>
            </w:hyperlink>
            <w:r>
              <w:rPr>
                <w:rFonts w:ascii="Arial" w:hAnsi="Arial" w:cs="Arial"/>
                <w:bCs/>
              </w:rPr>
              <w:t xml:space="preserve"> Tests.</w:t>
            </w:r>
          </w:p>
          <w:p w14:paraId="65604A73" w14:textId="4737676F"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Updated the Table of Contents.</w:t>
            </w:r>
          </w:p>
        </w:tc>
        <w:tc>
          <w:tcPr>
            <w:tcW w:w="1953" w:type="dxa"/>
          </w:tcPr>
          <w:p w14:paraId="3A150926" w14:textId="487016D2" w:rsidR="00C43D70" w:rsidRDefault="00C43D70" w:rsidP="00C43D70">
            <w:pPr>
              <w:spacing w:after="200" w:line="276" w:lineRule="auto"/>
              <w:rPr>
                <w:rFonts w:ascii="Arial" w:hAnsi="Arial" w:cs="Arial"/>
                <w:bCs/>
              </w:rPr>
            </w:pPr>
            <w:r w:rsidRPr="00DE7727">
              <w:rPr>
                <w:rFonts w:ascii="Arial" w:hAnsi="Arial" w:cs="Arial"/>
                <w:bCs/>
                <w:highlight w:val="yellow"/>
              </w:rPr>
              <w:t>REDACTED</w:t>
            </w:r>
          </w:p>
        </w:tc>
      </w:tr>
      <w:tr w:rsidR="00C43D70" w:rsidRPr="00D3210D" w14:paraId="5EE031A5" w14:textId="77777777" w:rsidTr="00124B74">
        <w:trPr>
          <w:trHeight w:val="287"/>
        </w:trPr>
        <w:tc>
          <w:tcPr>
            <w:tcW w:w="1952" w:type="dxa"/>
          </w:tcPr>
          <w:p w14:paraId="1AD04E0A" w14:textId="4C9600D6" w:rsidR="00C43D70" w:rsidRDefault="00C43D70" w:rsidP="00C43D70">
            <w:pPr>
              <w:spacing w:after="200" w:line="276" w:lineRule="auto"/>
              <w:rPr>
                <w:rFonts w:ascii="Arial" w:hAnsi="Arial" w:cs="Arial"/>
                <w:bCs/>
              </w:rPr>
            </w:pPr>
            <w:r>
              <w:rPr>
                <w:rFonts w:ascii="Arial" w:hAnsi="Arial" w:cs="Arial"/>
                <w:bCs/>
              </w:rPr>
              <w:t>July 2020</w:t>
            </w:r>
          </w:p>
        </w:tc>
        <w:tc>
          <w:tcPr>
            <w:tcW w:w="1097" w:type="dxa"/>
          </w:tcPr>
          <w:p w14:paraId="444E8656" w14:textId="31AAF027" w:rsidR="00C43D70" w:rsidRDefault="00C43D70" w:rsidP="00C43D70">
            <w:pPr>
              <w:spacing w:after="200" w:line="276" w:lineRule="auto"/>
              <w:rPr>
                <w:rFonts w:ascii="Arial" w:hAnsi="Arial" w:cs="Arial"/>
                <w:bCs/>
              </w:rPr>
            </w:pPr>
            <w:r>
              <w:rPr>
                <w:rFonts w:ascii="Arial" w:hAnsi="Arial" w:cs="Arial"/>
                <w:bCs/>
              </w:rPr>
              <w:t>1.1</w:t>
            </w:r>
          </w:p>
        </w:tc>
        <w:tc>
          <w:tcPr>
            <w:tcW w:w="4348" w:type="dxa"/>
          </w:tcPr>
          <w:p w14:paraId="4754410B" w14:textId="77777777" w:rsidR="00C43D70" w:rsidRDefault="00C43D70" w:rsidP="00C43D70">
            <w:pPr>
              <w:spacing w:after="200" w:line="276" w:lineRule="auto"/>
              <w:rPr>
                <w:rFonts w:ascii="Arial" w:hAnsi="Arial" w:cs="Arial"/>
                <w:bCs/>
              </w:rPr>
            </w:pPr>
            <w:r>
              <w:rPr>
                <w:rFonts w:ascii="Arial" w:hAnsi="Arial" w:cs="Arial"/>
                <w:bCs/>
              </w:rPr>
              <w:t>Patch 78 Updates:</w:t>
            </w:r>
          </w:p>
          <w:p w14:paraId="3515E575" w14:textId="77777777"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Patch_Name" w:history="1">
              <w:r w:rsidRPr="008512E9">
                <w:rPr>
                  <w:rStyle w:val="Hyperlink"/>
                  <w:rFonts w:ascii="Arial" w:hAnsi="Arial" w:cs="Arial"/>
                  <w:bCs/>
                </w:rPr>
                <w:t>Patch</w:t>
              </w:r>
            </w:hyperlink>
            <w:r>
              <w:rPr>
                <w:rFonts w:ascii="Arial" w:hAnsi="Arial" w:cs="Arial"/>
                <w:bCs/>
              </w:rPr>
              <w:t xml:space="preserve"> information on Title Page.</w:t>
            </w:r>
          </w:p>
          <w:p w14:paraId="1CB3C724" w14:textId="77777777"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ependencies" w:history="1">
              <w:r w:rsidRPr="008512E9">
                <w:rPr>
                  <w:rStyle w:val="Hyperlink"/>
                  <w:rFonts w:ascii="Arial" w:hAnsi="Arial" w:cs="Arial"/>
                  <w:bCs/>
                </w:rPr>
                <w:t>Dependencies</w:t>
              </w:r>
            </w:hyperlink>
            <w:r>
              <w:rPr>
                <w:rFonts w:ascii="Arial" w:hAnsi="Arial" w:cs="Arial"/>
                <w:bCs/>
              </w:rPr>
              <w:t>.</w:t>
            </w:r>
          </w:p>
          <w:p w14:paraId="4292CDEE" w14:textId="77777777"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Test </w:t>
            </w:r>
            <w:hyperlink w:anchor="Site" w:history="1">
              <w:r w:rsidRPr="008512E9">
                <w:rPr>
                  <w:rStyle w:val="Hyperlink"/>
                  <w:rFonts w:ascii="Arial" w:hAnsi="Arial" w:cs="Arial"/>
                  <w:bCs/>
                </w:rPr>
                <w:t>Site</w:t>
              </w:r>
            </w:hyperlink>
            <w:r>
              <w:rPr>
                <w:rFonts w:ascii="Arial" w:hAnsi="Arial" w:cs="Arial"/>
                <w:bCs/>
              </w:rPr>
              <w:t xml:space="preserve"> Information.</w:t>
            </w:r>
          </w:p>
          <w:p w14:paraId="20D4610B" w14:textId="19297DF1"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Software" w:history="1">
              <w:r w:rsidRPr="00121510">
                <w:rPr>
                  <w:rStyle w:val="Hyperlink"/>
                  <w:rFonts w:ascii="Arial" w:hAnsi="Arial" w:cs="Arial"/>
                  <w:bCs/>
                </w:rPr>
                <w:t>Software</w:t>
              </w:r>
            </w:hyperlink>
            <w:r>
              <w:rPr>
                <w:rFonts w:ascii="Arial" w:hAnsi="Arial" w:cs="Arial"/>
                <w:bCs/>
              </w:rPr>
              <w:t xml:space="preserve"> Requirements.</w:t>
            </w:r>
          </w:p>
          <w:p w14:paraId="0E6E4574" w14:textId="77777777"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DB_Creation" w:history="1">
              <w:r w:rsidRPr="005A3F99">
                <w:rPr>
                  <w:rStyle w:val="Hyperlink"/>
                  <w:rFonts w:ascii="Arial" w:hAnsi="Arial" w:cs="Arial"/>
                  <w:bCs/>
                </w:rPr>
                <w:t>Database</w:t>
              </w:r>
            </w:hyperlink>
            <w:r>
              <w:rPr>
                <w:rFonts w:ascii="Arial" w:hAnsi="Arial" w:cs="Arial"/>
                <w:bCs/>
              </w:rPr>
              <w:t xml:space="preserve"> Creation.</w:t>
            </w:r>
          </w:p>
          <w:p w14:paraId="4CC5A058" w14:textId="0234D08B"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BO_Procedure" w:history="1">
              <w:r w:rsidRPr="00D865F9">
                <w:rPr>
                  <w:rStyle w:val="Hyperlink"/>
                  <w:rFonts w:ascii="Arial" w:hAnsi="Arial" w:cs="Arial"/>
                  <w:bCs/>
                </w:rPr>
                <w:t>Backout Procedure.</w:t>
              </w:r>
            </w:hyperlink>
          </w:p>
          <w:p w14:paraId="70799726" w14:textId="29A537AF" w:rsidR="00C43D70" w:rsidRDefault="00C43D70" w:rsidP="00C43D70">
            <w:pPr>
              <w:pStyle w:val="ListParagraph"/>
              <w:numPr>
                <w:ilvl w:val="0"/>
                <w:numId w:val="13"/>
              </w:numPr>
              <w:spacing w:after="200" w:line="276" w:lineRule="auto"/>
              <w:rPr>
                <w:rFonts w:ascii="Arial" w:hAnsi="Arial" w:cs="Arial"/>
                <w:bCs/>
              </w:rPr>
            </w:pPr>
            <w:r>
              <w:rPr>
                <w:rFonts w:ascii="Arial" w:hAnsi="Arial" w:cs="Arial"/>
                <w:bCs/>
              </w:rPr>
              <w:lastRenderedPageBreak/>
              <w:t xml:space="preserve">Updated </w:t>
            </w:r>
            <w:hyperlink w:anchor="BO_Verification" w:history="1">
              <w:r w:rsidRPr="00D865F9">
                <w:rPr>
                  <w:rStyle w:val="Hyperlink"/>
                  <w:rFonts w:ascii="Arial" w:hAnsi="Arial" w:cs="Arial"/>
                  <w:bCs/>
                </w:rPr>
                <w:t>Backout Verification.</w:t>
              </w:r>
            </w:hyperlink>
          </w:p>
          <w:p w14:paraId="13846DA2" w14:textId="14B1A0C5" w:rsidR="00C43D70" w:rsidRPr="005E74C6" w:rsidRDefault="00C43D70" w:rsidP="00C43D70">
            <w:pPr>
              <w:pStyle w:val="ListParagraph"/>
              <w:numPr>
                <w:ilvl w:val="0"/>
                <w:numId w:val="13"/>
              </w:numPr>
              <w:spacing w:after="200" w:line="276" w:lineRule="auto"/>
              <w:rPr>
                <w:rFonts w:ascii="Arial" w:hAnsi="Arial" w:cs="Arial"/>
                <w:bCs/>
              </w:rPr>
            </w:pPr>
            <w:r>
              <w:rPr>
                <w:rFonts w:ascii="Arial" w:hAnsi="Arial" w:cs="Arial"/>
                <w:bCs/>
              </w:rPr>
              <w:t xml:space="preserve">Updated </w:t>
            </w:r>
            <w:hyperlink w:anchor="Rollback" w:history="1">
              <w:r w:rsidRPr="00D865F9">
                <w:rPr>
                  <w:rStyle w:val="Hyperlink"/>
                  <w:rFonts w:ascii="Arial" w:hAnsi="Arial" w:cs="Arial"/>
                  <w:bCs/>
                </w:rPr>
                <w:t>Rollback.</w:t>
              </w:r>
            </w:hyperlink>
          </w:p>
        </w:tc>
        <w:tc>
          <w:tcPr>
            <w:tcW w:w="1953" w:type="dxa"/>
          </w:tcPr>
          <w:p w14:paraId="5A6E91E7" w14:textId="1843776A" w:rsidR="00C43D70" w:rsidRDefault="00C43D70" w:rsidP="00C43D70">
            <w:pPr>
              <w:spacing w:after="200" w:line="276" w:lineRule="auto"/>
              <w:rPr>
                <w:rFonts w:ascii="Arial" w:hAnsi="Arial" w:cs="Arial"/>
                <w:bCs/>
              </w:rPr>
            </w:pPr>
            <w:r w:rsidRPr="00DE7727">
              <w:rPr>
                <w:rFonts w:ascii="Arial" w:hAnsi="Arial" w:cs="Arial"/>
                <w:bCs/>
                <w:highlight w:val="yellow"/>
              </w:rPr>
              <w:lastRenderedPageBreak/>
              <w:t>REDACTED</w:t>
            </w:r>
          </w:p>
        </w:tc>
      </w:tr>
    </w:tbl>
    <w:p w14:paraId="2B5E5D43" w14:textId="0582B5EE" w:rsidR="009F11A2" w:rsidRDefault="009F11A2" w:rsidP="00D3210D">
      <w:pPr>
        <w:autoSpaceDE w:val="0"/>
        <w:autoSpaceDN w:val="0"/>
        <w:adjustRightInd w:val="0"/>
        <w:rPr>
          <w:rFonts w:ascii="Arial" w:hAnsi="Arial" w:cs="Arial"/>
        </w:rPr>
      </w:pPr>
    </w:p>
    <w:p w14:paraId="028A235D" w14:textId="77777777" w:rsidR="009F11A2" w:rsidRDefault="009F11A2">
      <w:pPr>
        <w:spacing w:after="200" w:line="276" w:lineRule="auto"/>
        <w:rPr>
          <w:rFonts w:ascii="Arial" w:hAnsi="Arial" w:cs="Arial"/>
        </w:rPr>
      </w:pPr>
      <w:r>
        <w:rPr>
          <w:rFonts w:ascii="Arial" w:hAnsi="Arial" w:cs="Arial"/>
        </w:rPr>
        <w:br w:type="page"/>
      </w:r>
    </w:p>
    <w:p w14:paraId="59635344" w14:textId="6EC8B859" w:rsidR="00D3210D" w:rsidRPr="00346E3C" w:rsidRDefault="00D3210D" w:rsidP="00D3210D">
      <w:pPr>
        <w:spacing w:after="200" w:line="276" w:lineRule="auto"/>
        <w:jc w:val="center"/>
        <w:rPr>
          <w:rFonts w:ascii="Arial" w:hAnsi="Arial" w:cs="Arial"/>
          <w:b/>
          <w:sz w:val="32"/>
          <w:szCs w:val="32"/>
        </w:rPr>
      </w:pPr>
      <w:r w:rsidRPr="00346E3C">
        <w:rPr>
          <w:rFonts w:ascii="Arial" w:hAnsi="Arial" w:cs="Arial"/>
          <w:b/>
          <w:sz w:val="32"/>
          <w:szCs w:val="32"/>
        </w:rPr>
        <w:lastRenderedPageBreak/>
        <w:t>Artifact Rationale</w:t>
      </w:r>
    </w:p>
    <w:p w14:paraId="527E4480" w14:textId="77777777" w:rsidR="00D3210D" w:rsidRPr="00D3210D" w:rsidRDefault="00D3210D" w:rsidP="00D3210D">
      <w:pPr>
        <w:autoSpaceDE w:val="0"/>
        <w:autoSpaceDN w:val="0"/>
        <w:adjustRightInd w:val="0"/>
        <w:rPr>
          <w:rFonts w:ascii="Arial" w:hAnsi="Arial" w:cs="Arial"/>
          <w:color w:val="000000"/>
          <w:sz w:val="23"/>
          <w:szCs w:val="23"/>
        </w:rPr>
      </w:pPr>
      <w:r w:rsidRPr="00D3210D">
        <w:rPr>
          <w:rFonts w:ascii="Arial" w:hAnsi="Arial" w:cs="Arial"/>
          <w:color w:val="000000"/>
          <w:sz w:val="23"/>
          <w:szCs w:val="23"/>
        </w:rPr>
        <w:t xml:space="preserve">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 </w:t>
      </w:r>
    </w:p>
    <w:p w14:paraId="5116B273" w14:textId="77777777" w:rsidR="00D3210D" w:rsidRPr="00D3210D" w:rsidRDefault="00D3210D" w:rsidP="00D3210D">
      <w:pPr>
        <w:autoSpaceDE w:val="0"/>
        <w:autoSpaceDN w:val="0"/>
        <w:adjustRightInd w:val="0"/>
        <w:rPr>
          <w:rFonts w:ascii="Arial" w:hAnsi="Arial" w:cs="Arial"/>
          <w:color w:val="000000"/>
          <w:sz w:val="23"/>
          <w:szCs w:val="23"/>
        </w:rPr>
      </w:pPr>
      <w:r w:rsidRPr="00D3210D">
        <w:rPr>
          <w:rFonts w:ascii="Arial" w:hAnsi="Arial" w:cs="Arial"/>
          <w:color w:val="000000"/>
          <w:sz w:val="23"/>
          <w:szCs w:val="23"/>
        </w:rPr>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638BBE9A" w14:textId="2987C597" w:rsidR="00D3210D" w:rsidRDefault="00D3210D">
      <w:pPr>
        <w:spacing w:after="200" w:line="276" w:lineRule="auto"/>
        <w:rPr>
          <w:rFonts w:ascii="Arial" w:hAnsi="Arial" w:cs="Arial"/>
          <w:bCs/>
        </w:rPr>
      </w:pPr>
      <w:r>
        <w:rPr>
          <w:rFonts w:ascii="Arial" w:hAnsi="Arial" w:cs="Arial"/>
          <w:bCs/>
        </w:rPr>
        <w:br w:type="page"/>
      </w:r>
    </w:p>
    <w:bookmarkStart w:id="2" w:name="_Hlk29389413" w:displacedByCustomXml="next"/>
    <w:sdt>
      <w:sdtPr>
        <w:rPr>
          <w:rFonts w:ascii="Times New Roman" w:eastAsiaTheme="minorHAnsi" w:hAnsi="Times New Roman" w:cs="Times New Roman"/>
          <w:color w:val="auto"/>
          <w:sz w:val="24"/>
          <w:szCs w:val="24"/>
        </w:rPr>
        <w:id w:val="1485443014"/>
        <w:docPartObj>
          <w:docPartGallery w:val="Table of Contents"/>
          <w:docPartUnique/>
        </w:docPartObj>
      </w:sdtPr>
      <w:sdtEndPr>
        <w:rPr>
          <w:b/>
          <w:bCs/>
          <w:noProof/>
        </w:rPr>
      </w:sdtEndPr>
      <w:sdtContent>
        <w:p w14:paraId="71E6A343" w14:textId="344E3752" w:rsidR="00FF7982" w:rsidRPr="00776AF7" w:rsidRDefault="00776AF7" w:rsidP="00776AF7">
          <w:pPr>
            <w:pStyle w:val="TOCHeading"/>
            <w:jc w:val="center"/>
            <w:rPr>
              <w:rFonts w:ascii="Arial" w:hAnsi="Arial" w:cs="Arial"/>
              <w:b/>
              <w:bCs/>
              <w:color w:val="auto"/>
            </w:rPr>
          </w:pPr>
          <w:r w:rsidRPr="00776AF7">
            <w:rPr>
              <w:rFonts w:ascii="Arial" w:hAnsi="Arial" w:cs="Arial"/>
              <w:b/>
              <w:bCs/>
              <w:color w:val="auto"/>
            </w:rPr>
            <w:t xml:space="preserve">Table of </w:t>
          </w:r>
          <w:r w:rsidR="00FF7982" w:rsidRPr="00776AF7">
            <w:rPr>
              <w:rFonts w:ascii="Arial" w:hAnsi="Arial" w:cs="Arial"/>
              <w:b/>
              <w:bCs/>
              <w:color w:val="auto"/>
            </w:rPr>
            <w:t>Contents</w:t>
          </w:r>
        </w:p>
        <w:p w14:paraId="1FF09845" w14:textId="1240D0B7" w:rsidR="00E468F2" w:rsidRDefault="00F31B90" w:rsidP="00E468F2">
          <w:pPr>
            <w:pStyle w:val="TOC1"/>
            <w:rPr>
              <w:rFonts w:cstheme="minorBidi"/>
              <w:noProof/>
            </w:rPr>
          </w:pPr>
          <w:r>
            <w:fldChar w:fldCharType="begin"/>
          </w:r>
          <w:r>
            <w:instrText xml:space="preserve"> TOC \o "1-3" \h \z \u </w:instrText>
          </w:r>
          <w:r>
            <w:fldChar w:fldCharType="separate"/>
          </w:r>
          <w:hyperlink w:anchor="_Toc98240082" w:history="1">
            <w:r w:rsidR="00E468F2" w:rsidRPr="00720EE3">
              <w:rPr>
                <w:rStyle w:val="Hyperlink"/>
                <w:rFonts w:ascii="Arial" w:hAnsi="Arial" w:cs="Arial"/>
                <w:b/>
                <w:bCs/>
                <w:noProof/>
              </w:rPr>
              <w:t>1 Introduction</w:t>
            </w:r>
            <w:r w:rsidR="00E468F2">
              <w:rPr>
                <w:noProof/>
                <w:webHidden/>
              </w:rPr>
              <w:tab/>
            </w:r>
            <w:r w:rsidR="00E468F2">
              <w:rPr>
                <w:noProof/>
                <w:webHidden/>
              </w:rPr>
              <w:fldChar w:fldCharType="begin"/>
            </w:r>
            <w:r w:rsidR="00E468F2">
              <w:rPr>
                <w:noProof/>
                <w:webHidden/>
              </w:rPr>
              <w:instrText xml:space="preserve"> PAGEREF _Toc98240082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6C0E5DBD" w14:textId="19AB9D15" w:rsidR="00E468F2" w:rsidRDefault="00000000">
          <w:pPr>
            <w:pStyle w:val="TOC2"/>
            <w:tabs>
              <w:tab w:val="left" w:pos="880"/>
              <w:tab w:val="right" w:leader="dot" w:pos="9350"/>
            </w:tabs>
            <w:rPr>
              <w:rFonts w:cstheme="minorBidi"/>
              <w:noProof/>
            </w:rPr>
          </w:pPr>
          <w:hyperlink w:anchor="_Toc98240083" w:history="1">
            <w:r w:rsidR="00E468F2" w:rsidRPr="00720EE3">
              <w:rPr>
                <w:rStyle w:val="Hyperlink"/>
                <w:noProof/>
              </w:rPr>
              <w:t>1.1</w:t>
            </w:r>
            <w:r w:rsidR="00E468F2">
              <w:rPr>
                <w:rFonts w:cstheme="minorBidi"/>
                <w:noProof/>
              </w:rPr>
              <w:tab/>
            </w:r>
            <w:r w:rsidR="00E468F2" w:rsidRPr="00720EE3">
              <w:rPr>
                <w:rStyle w:val="Hyperlink"/>
                <w:noProof/>
              </w:rPr>
              <w:t>Purpose</w:t>
            </w:r>
            <w:r w:rsidR="00E468F2">
              <w:rPr>
                <w:noProof/>
                <w:webHidden/>
              </w:rPr>
              <w:tab/>
            </w:r>
            <w:r w:rsidR="00E468F2">
              <w:rPr>
                <w:noProof/>
                <w:webHidden/>
              </w:rPr>
              <w:fldChar w:fldCharType="begin"/>
            </w:r>
            <w:r w:rsidR="00E468F2">
              <w:rPr>
                <w:noProof/>
                <w:webHidden/>
              </w:rPr>
              <w:instrText xml:space="preserve"> PAGEREF _Toc98240083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7E2F1138" w14:textId="6DB68A5D" w:rsidR="00E468F2" w:rsidRDefault="00000000">
          <w:pPr>
            <w:pStyle w:val="TOC2"/>
            <w:tabs>
              <w:tab w:val="left" w:pos="880"/>
              <w:tab w:val="right" w:leader="dot" w:pos="9350"/>
            </w:tabs>
            <w:rPr>
              <w:rFonts w:cstheme="minorBidi"/>
              <w:noProof/>
            </w:rPr>
          </w:pPr>
          <w:hyperlink w:anchor="_Toc98240084" w:history="1">
            <w:r w:rsidR="00E468F2" w:rsidRPr="00720EE3">
              <w:rPr>
                <w:rStyle w:val="Hyperlink"/>
                <w:noProof/>
              </w:rPr>
              <w:t>1.2</w:t>
            </w:r>
            <w:r w:rsidR="00E468F2">
              <w:rPr>
                <w:rFonts w:cstheme="minorBidi"/>
                <w:noProof/>
              </w:rPr>
              <w:tab/>
            </w:r>
            <w:r w:rsidR="00E468F2" w:rsidRPr="00720EE3">
              <w:rPr>
                <w:rStyle w:val="Hyperlink"/>
                <w:noProof/>
              </w:rPr>
              <w:t>Dependencies</w:t>
            </w:r>
            <w:r w:rsidR="00E468F2">
              <w:rPr>
                <w:noProof/>
                <w:webHidden/>
              </w:rPr>
              <w:tab/>
            </w:r>
            <w:r w:rsidR="00E468F2">
              <w:rPr>
                <w:noProof/>
                <w:webHidden/>
              </w:rPr>
              <w:fldChar w:fldCharType="begin"/>
            </w:r>
            <w:r w:rsidR="00E468F2">
              <w:rPr>
                <w:noProof/>
                <w:webHidden/>
              </w:rPr>
              <w:instrText xml:space="preserve"> PAGEREF _Toc98240084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6EB49165" w14:textId="0A6E739A" w:rsidR="00E468F2" w:rsidRDefault="00000000">
          <w:pPr>
            <w:pStyle w:val="TOC2"/>
            <w:tabs>
              <w:tab w:val="right" w:leader="dot" w:pos="9350"/>
            </w:tabs>
            <w:rPr>
              <w:rFonts w:cstheme="minorBidi"/>
              <w:noProof/>
            </w:rPr>
          </w:pPr>
          <w:hyperlink w:anchor="_Toc98240085" w:history="1">
            <w:r w:rsidR="00E468F2" w:rsidRPr="00720EE3">
              <w:rPr>
                <w:rStyle w:val="Hyperlink"/>
                <w:noProof/>
              </w:rPr>
              <w:t>1.3 Constraints</w:t>
            </w:r>
            <w:r w:rsidR="00E468F2">
              <w:rPr>
                <w:noProof/>
                <w:webHidden/>
              </w:rPr>
              <w:tab/>
            </w:r>
            <w:r w:rsidR="00E468F2">
              <w:rPr>
                <w:noProof/>
                <w:webHidden/>
              </w:rPr>
              <w:fldChar w:fldCharType="begin"/>
            </w:r>
            <w:r w:rsidR="00E468F2">
              <w:rPr>
                <w:noProof/>
                <w:webHidden/>
              </w:rPr>
              <w:instrText xml:space="preserve"> PAGEREF _Toc98240085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203AB9DE" w14:textId="77B301B3" w:rsidR="00E468F2" w:rsidRDefault="00000000" w:rsidP="00E468F2">
          <w:pPr>
            <w:pStyle w:val="TOC1"/>
            <w:rPr>
              <w:rFonts w:cstheme="minorBidi"/>
              <w:noProof/>
            </w:rPr>
          </w:pPr>
          <w:hyperlink w:anchor="_Toc98240086" w:history="1">
            <w:r w:rsidR="00E468F2" w:rsidRPr="00720EE3">
              <w:rPr>
                <w:rStyle w:val="Hyperlink"/>
                <w:rFonts w:ascii="Arial" w:hAnsi="Arial" w:cs="Arial"/>
                <w:b/>
                <w:bCs/>
                <w:noProof/>
              </w:rPr>
              <w:t>2 Roles and Responsibilities</w:t>
            </w:r>
            <w:r w:rsidR="00E468F2">
              <w:rPr>
                <w:noProof/>
                <w:webHidden/>
              </w:rPr>
              <w:tab/>
            </w:r>
            <w:r w:rsidR="00E468F2">
              <w:rPr>
                <w:noProof/>
                <w:webHidden/>
              </w:rPr>
              <w:fldChar w:fldCharType="begin"/>
            </w:r>
            <w:r w:rsidR="00E468F2">
              <w:rPr>
                <w:noProof/>
                <w:webHidden/>
              </w:rPr>
              <w:instrText xml:space="preserve"> PAGEREF _Toc98240086 \h </w:instrText>
            </w:r>
            <w:r w:rsidR="00E468F2">
              <w:rPr>
                <w:noProof/>
                <w:webHidden/>
              </w:rPr>
            </w:r>
            <w:r w:rsidR="00E468F2">
              <w:rPr>
                <w:noProof/>
                <w:webHidden/>
              </w:rPr>
              <w:fldChar w:fldCharType="separate"/>
            </w:r>
            <w:r w:rsidR="00DA2D2D">
              <w:rPr>
                <w:noProof/>
                <w:webHidden/>
              </w:rPr>
              <w:t>1</w:t>
            </w:r>
            <w:r w:rsidR="00E468F2">
              <w:rPr>
                <w:noProof/>
                <w:webHidden/>
              </w:rPr>
              <w:fldChar w:fldCharType="end"/>
            </w:r>
          </w:hyperlink>
        </w:p>
        <w:p w14:paraId="07F93BF7" w14:textId="08B4860E" w:rsidR="00E468F2" w:rsidRDefault="00000000" w:rsidP="00E468F2">
          <w:pPr>
            <w:pStyle w:val="TOC1"/>
            <w:rPr>
              <w:rFonts w:cstheme="minorBidi"/>
              <w:noProof/>
            </w:rPr>
          </w:pPr>
          <w:hyperlink w:anchor="_Toc98240087" w:history="1">
            <w:r w:rsidR="00E468F2" w:rsidRPr="00720EE3">
              <w:rPr>
                <w:rStyle w:val="Hyperlink"/>
                <w:rFonts w:ascii="Arial" w:hAnsi="Arial" w:cs="Arial"/>
                <w:b/>
                <w:bCs/>
                <w:noProof/>
              </w:rPr>
              <w:t>3 Deployment</w:t>
            </w:r>
            <w:r w:rsidR="00E468F2">
              <w:rPr>
                <w:noProof/>
                <w:webHidden/>
              </w:rPr>
              <w:tab/>
            </w:r>
            <w:r w:rsidR="00E468F2">
              <w:rPr>
                <w:noProof/>
                <w:webHidden/>
              </w:rPr>
              <w:fldChar w:fldCharType="begin"/>
            </w:r>
            <w:r w:rsidR="00E468F2">
              <w:rPr>
                <w:noProof/>
                <w:webHidden/>
              </w:rPr>
              <w:instrText xml:space="preserve"> PAGEREF _Toc98240087 \h </w:instrText>
            </w:r>
            <w:r w:rsidR="00E468F2">
              <w:rPr>
                <w:noProof/>
                <w:webHidden/>
              </w:rPr>
            </w:r>
            <w:r w:rsidR="00E468F2">
              <w:rPr>
                <w:noProof/>
                <w:webHidden/>
              </w:rPr>
              <w:fldChar w:fldCharType="separate"/>
            </w:r>
            <w:r w:rsidR="00DA2D2D">
              <w:rPr>
                <w:noProof/>
                <w:webHidden/>
              </w:rPr>
              <w:t>2</w:t>
            </w:r>
            <w:r w:rsidR="00E468F2">
              <w:rPr>
                <w:noProof/>
                <w:webHidden/>
              </w:rPr>
              <w:fldChar w:fldCharType="end"/>
            </w:r>
          </w:hyperlink>
        </w:p>
        <w:p w14:paraId="7F7E1CB0" w14:textId="1B7844EF" w:rsidR="00E468F2" w:rsidRDefault="00000000">
          <w:pPr>
            <w:pStyle w:val="TOC2"/>
            <w:tabs>
              <w:tab w:val="right" w:leader="dot" w:pos="9350"/>
            </w:tabs>
            <w:rPr>
              <w:rFonts w:cstheme="minorBidi"/>
              <w:noProof/>
            </w:rPr>
          </w:pPr>
          <w:hyperlink w:anchor="_Toc98240088" w:history="1">
            <w:r w:rsidR="00E468F2" w:rsidRPr="00720EE3">
              <w:rPr>
                <w:rStyle w:val="Hyperlink"/>
                <w:noProof/>
              </w:rPr>
              <w:t>3.1 Timeline</w:t>
            </w:r>
            <w:r w:rsidR="00E468F2">
              <w:rPr>
                <w:noProof/>
                <w:webHidden/>
              </w:rPr>
              <w:tab/>
            </w:r>
            <w:r w:rsidR="00E468F2">
              <w:rPr>
                <w:noProof/>
                <w:webHidden/>
              </w:rPr>
              <w:fldChar w:fldCharType="begin"/>
            </w:r>
            <w:r w:rsidR="00E468F2">
              <w:rPr>
                <w:noProof/>
                <w:webHidden/>
              </w:rPr>
              <w:instrText xml:space="preserve"> PAGEREF _Toc98240088 \h </w:instrText>
            </w:r>
            <w:r w:rsidR="00E468F2">
              <w:rPr>
                <w:noProof/>
                <w:webHidden/>
              </w:rPr>
            </w:r>
            <w:r w:rsidR="00E468F2">
              <w:rPr>
                <w:noProof/>
                <w:webHidden/>
              </w:rPr>
              <w:fldChar w:fldCharType="separate"/>
            </w:r>
            <w:r w:rsidR="00DA2D2D">
              <w:rPr>
                <w:noProof/>
                <w:webHidden/>
              </w:rPr>
              <w:t>2</w:t>
            </w:r>
            <w:r w:rsidR="00E468F2">
              <w:rPr>
                <w:noProof/>
                <w:webHidden/>
              </w:rPr>
              <w:fldChar w:fldCharType="end"/>
            </w:r>
          </w:hyperlink>
        </w:p>
        <w:p w14:paraId="241F815A" w14:textId="4CBE7E2C" w:rsidR="00E468F2" w:rsidRDefault="00000000">
          <w:pPr>
            <w:pStyle w:val="TOC2"/>
            <w:tabs>
              <w:tab w:val="right" w:leader="dot" w:pos="9350"/>
            </w:tabs>
            <w:rPr>
              <w:rFonts w:cstheme="minorBidi"/>
              <w:noProof/>
            </w:rPr>
          </w:pPr>
          <w:hyperlink w:anchor="_Toc98240089" w:history="1">
            <w:r w:rsidR="00E468F2" w:rsidRPr="00720EE3">
              <w:rPr>
                <w:rStyle w:val="Hyperlink"/>
                <w:noProof/>
              </w:rPr>
              <w:t>3.2 Site Readiness Assessment</w:t>
            </w:r>
            <w:r w:rsidR="00E468F2">
              <w:rPr>
                <w:noProof/>
                <w:webHidden/>
              </w:rPr>
              <w:tab/>
            </w:r>
            <w:r w:rsidR="00E468F2">
              <w:rPr>
                <w:noProof/>
                <w:webHidden/>
              </w:rPr>
              <w:fldChar w:fldCharType="begin"/>
            </w:r>
            <w:r w:rsidR="00E468F2">
              <w:rPr>
                <w:noProof/>
                <w:webHidden/>
              </w:rPr>
              <w:instrText xml:space="preserve"> PAGEREF _Toc98240089 \h </w:instrText>
            </w:r>
            <w:r w:rsidR="00E468F2">
              <w:rPr>
                <w:noProof/>
                <w:webHidden/>
              </w:rPr>
            </w:r>
            <w:r w:rsidR="00E468F2">
              <w:rPr>
                <w:noProof/>
                <w:webHidden/>
              </w:rPr>
              <w:fldChar w:fldCharType="separate"/>
            </w:r>
            <w:r w:rsidR="00DA2D2D">
              <w:rPr>
                <w:noProof/>
                <w:webHidden/>
              </w:rPr>
              <w:t>2</w:t>
            </w:r>
            <w:r w:rsidR="00E468F2">
              <w:rPr>
                <w:noProof/>
                <w:webHidden/>
              </w:rPr>
              <w:fldChar w:fldCharType="end"/>
            </w:r>
          </w:hyperlink>
        </w:p>
        <w:p w14:paraId="67B22572" w14:textId="4E2F823E" w:rsidR="00E468F2" w:rsidRDefault="00000000">
          <w:pPr>
            <w:pStyle w:val="TOC3"/>
            <w:tabs>
              <w:tab w:val="right" w:leader="dot" w:pos="9350"/>
            </w:tabs>
            <w:rPr>
              <w:rFonts w:cstheme="minorBidi"/>
              <w:noProof/>
            </w:rPr>
          </w:pPr>
          <w:hyperlink w:anchor="_Toc98240090" w:history="1">
            <w:r w:rsidR="00E468F2" w:rsidRPr="00720EE3">
              <w:rPr>
                <w:rStyle w:val="Hyperlink"/>
                <w:noProof/>
              </w:rPr>
              <w:t>3.2.1 Deployment Topology (Targeted Architecture)</w:t>
            </w:r>
            <w:r w:rsidR="00E468F2">
              <w:rPr>
                <w:noProof/>
                <w:webHidden/>
              </w:rPr>
              <w:tab/>
            </w:r>
            <w:r w:rsidR="00E468F2">
              <w:rPr>
                <w:noProof/>
                <w:webHidden/>
              </w:rPr>
              <w:fldChar w:fldCharType="begin"/>
            </w:r>
            <w:r w:rsidR="00E468F2">
              <w:rPr>
                <w:noProof/>
                <w:webHidden/>
              </w:rPr>
              <w:instrText xml:space="preserve"> PAGEREF _Toc98240090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385378C1" w14:textId="166039CC" w:rsidR="00E468F2" w:rsidRDefault="00000000">
          <w:pPr>
            <w:pStyle w:val="TOC3"/>
            <w:tabs>
              <w:tab w:val="right" w:leader="dot" w:pos="9350"/>
            </w:tabs>
            <w:rPr>
              <w:rFonts w:cstheme="minorBidi"/>
              <w:noProof/>
            </w:rPr>
          </w:pPr>
          <w:hyperlink w:anchor="_Toc98240091" w:history="1">
            <w:r w:rsidR="00E468F2" w:rsidRPr="00720EE3">
              <w:rPr>
                <w:rStyle w:val="Hyperlink"/>
                <w:noProof/>
              </w:rPr>
              <w:t>3.2.2 Site Information (Locations, Deployment Recipients)</w:t>
            </w:r>
            <w:r w:rsidR="00E468F2">
              <w:rPr>
                <w:noProof/>
                <w:webHidden/>
              </w:rPr>
              <w:tab/>
            </w:r>
            <w:r w:rsidR="00E468F2">
              <w:rPr>
                <w:noProof/>
                <w:webHidden/>
              </w:rPr>
              <w:fldChar w:fldCharType="begin"/>
            </w:r>
            <w:r w:rsidR="00E468F2">
              <w:rPr>
                <w:noProof/>
                <w:webHidden/>
              </w:rPr>
              <w:instrText xml:space="preserve"> PAGEREF _Toc98240091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754C64FE" w14:textId="168D36A7" w:rsidR="00E468F2" w:rsidRDefault="00000000">
          <w:pPr>
            <w:pStyle w:val="TOC3"/>
            <w:tabs>
              <w:tab w:val="right" w:leader="dot" w:pos="9350"/>
            </w:tabs>
            <w:rPr>
              <w:rFonts w:cstheme="minorBidi"/>
              <w:noProof/>
            </w:rPr>
          </w:pPr>
          <w:hyperlink w:anchor="_Toc98240092" w:history="1">
            <w:r w:rsidR="00E468F2" w:rsidRPr="00720EE3">
              <w:rPr>
                <w:rStyle w:val="Hyperlink"/>
                <w:noProof/>
              </w:rPr>
              <w:t>3.2.3 Site Preparation</w:t>
            </w:r>
            <w:r w:rsidR="00E468F2">
              <w:rPr>
                <w:noProof/>
                <w:webHidden/>
              </w:rPr>
              <w:tab/>
            </w:r>
            <w:r w:rsidR="00E468F2">
              <w:rPr>
                <w:noProof/>
                <w:webHidden/>
              </w:rPr>
              <w:fldChar w:fldCharType="begin"/>
            </w:r>
            <w:r w:rsidR="00E468F2">
              <w:rPr>
                <w:noProof/>
                <w:webHidden/>
              </w:rPr>
              <w:instrText xml:space="preserve"> PAGEREF _Toc98240092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0ECB5F29" w14:textId="73150340" w:rsidR="00E468F2" w:rsidRDefault="00000000">
          <w:pPr>
            <w:pStyle w:val="TOC2"/>
            <w:tabs>
              <w:tab w:val="right" w:leader="dot" w:pos="9350"/>
            </w:tabs>
            <w:rPr>
              <w:rFonts w:cstheme="minorBidi"/>
              <w:noProof/>
            </w:rPr>
          </w:pPr>
          <w:hyperlink w:anchor="_Toc98240093" w:history="1">
            <w:r w:rsidR="00E468F2" w:rsidRPr="00720EE3">
              <w:rPr>
                <w:rStyle w:val="Hyperlink"/>
                <w:noProof/>
              </w:rPr>
              <w:t>3.3 Resources</w:t>
            </w:r>
            <w:r w:rsidR="00E468F2">
              <w:rPr>
                <w:noProof/>
                <w:webHidden/>
              </w:rPr>
              <w:tab/>
            </w:r>
            <w:r w:rsidR="00E468F2">
              <w:rPr>
                <w:noProof/>
                <w:webHidden/>
              </w:rPr>
              <w:fldChar w:fldCharType="begin"/>
            </w:r>
            <w:r w:rsidR="00E468F2">
              <w:rPr>
                <w:noProof/>
                <w:webHidden/>
              </w:rPr>
              <w:instrText xml:space="preserve"> PAGEREF _Toc98240093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2B0E572D" w14:textId="0C60EE92" w:rsidR="00E468F2" w:rsidRDefault="00000000">
          <w:pPr>
            <w:pStyle w:val="TOC3"/>
            <w:tabs>
              <w:tab w:val="right" w:leader="dot" w:pos="9350"/>
            </w:tabs>
            <w:rPr>
              <w:rFonts w:cstheme="minorBidi"/>
              <w:noProof/>
            </w:rPr>
          </w:pPr>
          <w:hyperlink w:anchor="_Toc98240094" w:history="1">
            <w:r w:rsidR="00E468F2" w:rsidRPr="00720EE3">
              <w:rPr>
                <w:rStyle w:val="Hyperlink"/>
                <w:noProof/>
              </w:rPr>
              <w:t>3.3.1 Facility Specifics</w:t>
            </w:r>
            <w:r w:rsidR="00E468F2">
              <w:rPr>
                <w:noProof/>
                <w:webHidden/>
              </w:rPr>
              <w:tab/>
            </w:r>
            <w:r w:rsidR="00E468F2">
              <w:rPr>
                <w:noProof/>
                <w:webHidden/>
              </w:rPr>
              <w:fldChar w:fldCharType="begin"/>
            </w:r>
            <w:r w:rsidR="00E468F2">
              <w:rPr>
                <w:noProof/>
                <w:webHidden/>
              </w:rPr>
              <w:instrText xml:space="preserve"> PAGEREF _Toc98240094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6033246D" w14:textId="269C9CB7" w:rsidR="00E468F2" w:rsidRDefault="00000000">
          <w:pPr>
            <w:pStyle w:val="TOC3"/>
            <w:tabs>
              <w:tab w:val="right" w:leader="dot" w:pos="9350"/>
            </w:tabs>
            <w:rPr>
              <w:rFonts w:cstheme="minorBidi"/>
              <w:noProof/>
            </w:rPr>
          </w:pPr>
          <w:hyperlink w:anchor="_Toc98240095" w:history="1">
            <w:r w:rsidR="00E468F2" w:rsidRPr="00720EE3">
              <w:rPr>
                <w:rStyle w:val="Hyperlink"/>
                <w:noProof/>
              </w:rPr>
              <w:t>3.3.2 Hardware</w:t>
            </w:r>
            <w:r w:rsidR="00E468F2">
              <w:rPr>
                <w:noProof/>
                <w:webHidden/>
              </w:rPr>
              <w:tab/>
            </w:r>
            <w:r w:rsidR="00E468F2">
              <w:rPr>
                <w:noProof/>
                <w:webHidden/>
              </w:rPr>
              <w:fldChar w:fldCharType="begin"/>
            </w:r>
            <w:r w:rsidR="00E468F2">
              <w:rPr>
                <w:noProof/>
                <w:webHidden/>
              </w:rPr>
              <w:instrText xml:space="preserve"> PAGEREF _Toc98240095 \h </w:instrText>
            </w:r>
            <w:r w:rsidR="00E468F2">
              <w:rPr>
                <w:noProof/>
                <w:webHidden/>
              </w:rPr>
            </w:r>
            <w:r w:rsidR="00E468F2">
              <w:rPr>
                <w:noProof/>
                <w:webHidden/>
              </w:rPr>
              <w:fldChar w:fldCharType="separate"/>
            </w:r>
            <w:r w:rsidR="00DA2D2D">
              <w:rPr>
                <w:noProof/>
                <w:webHidden/>
              </w:rPr>
              <w:t>3</w:t>
            </w:r>
            <w:r w:rsidR="00E468F2">
              <w:rPr>
                <w:noProof/>
                <w:webHidden/>
              </w:rPr>
              <w:fldChar w:fldCharType="end"/>
            </w:r>
          </w:hyperlink>
        </w:p>
        <w:p w14:paraId="25094397" w14:textId="1F566EDF" w:rsidR="00E468F2" w:rsidRDefault="00000000">
          <w:pPr>
            <w:pStyle w:val="TOC3"/>
            <w:tabs>
              <w:tab w:val="right" w:leader="dot" w:pos="9350"/>
            </w:tabs>
            <w:rPr>
              <w:rFonts w:cstheme="minorBidi"/>
              <w:noProof/>
            </w:rPr>
          </w:pPr>
          <w:hyperlink w:anchor="_Toc98240096" w:history="1">
            <w:r w:rsidR="00E468F2" w:rsidRPr="00720EE3">
              <w:rPr>
                <w:rStyle w:val="Hyperlink"/>
                <w:noProof/>
              </w:rPr>
              <w:t>3.3.3 Software</w:t>
            </w:r>
            <w:r w:rsidR="00E468F2">
              <w:rPr>
                <w:noProof/>
                <w:webHidden/>
              </w:rPr>
              <w:tab/>
            </w:r>
            <w:r w:rsidR="00E468F2">
              <w:rPr>
                <w:noProof/>
                <w:webHidden/>
              </w:rPr>
              <w:fldChar w:fldCharType="begin"/>
            </w:r>
            <w:r w:rsidR="00E468F2">
              <w:rPr>
                <w:noProof/>
                <w:webHidden/>
              </w:rPr>
              <w:instrText xml:space="preserve"> PAGEREF _Toc98240096 \h </w:instrText>
            </w:r>
            <w:r w:rsidR="00E468F2">
              <w:rPr>
                <w:noProof/>
                <w:webHidden/>
              </w:rPr>
            </w:r>
            <w:r w:rsidR="00E468F2">
              <w:rPr>
                <w:noProof/>
                <w:webHidden/>
              </w:rPr>
              <w:fldChar w:fldCharType="separate"/>
            </w:r>
            <w:r w:rsidR="00DA2D2D">
              <w:rPr>
                <w:noProof/>
                <w:webHidden/>
              </w:rPr>
              <w:t>4</w:t>
            </w:r>
            <w:r w:rsidR="00E468F2">
              <w:rPr>
                <w:noProof/>
                <w:webHidden/>
              </w:rPr>
              <w:fldChar w:fldCharType="end"/>
            </w:r>
          </w:hyperlink>
        </w:p>
        <w:p w14:paraId="6F72B119" w14:textId="45B64D5C" w:rsidR="00E468F2" w:rsidRDefault="00000000">
          <w:pPr>
            <w:pStyle w:val="TOC3"/>
            <w:tabs>
              <w:tab w:val="right" w:leader="dot" w:pos="9350"/>
            </w:tabs>
            <w:rPr>
              <w:rFonts w:cstheme="minorBidi"/>
              <w:noProof/>
            </w:rPr>
          </w:pPr>
          <w:hyperlink w:anchor="_Toc98240097" w:history="1">
            <w:r w:rsidR="00E468F2" w:rsidRPr="00720EE3">
              <w:rPr>
                <w:rStyle w:val="Hyperlink"/>
                <w:noProof/>
              </w:rPr>
              <w:t>3.3.4 Communications</w:t>
            </w:r>
            <w:r w:rsidR="00E468F2">
              <w:rPr>
                <w:noProof/>
                <w:webHidden/>
              </w:rPr>
              <w:tab/>
            </w:r>
            <w:r w:rsidR="00E468F2">
              <w:rPr>
                <w:noProof/>
                <w:webHidden/>
              </w:rPr>
              <w:fldChar w:fldCharType="begin"/>
            </w:r>
            <w:r w:rsidR="00E468F2">
              <w:rPr>
                <w:noProof/>
                <w:webHidden/>
              </w:rPr>
              <w:instrText xml:space="preserve"> PAGEREF _Toc98240097 \h </w:instrText>
            </w:r>
            <w:r w:rsidR="00E468F2">
              <w:rPr>
                <w:noProof/>
                <w:webHidden/>
              </w:rPr>
            </w:r>
            <w:r w:rsidR="00E468F2">
              <w:rPr>
                <w:noProof/>
                <w:webHidden/>
              </w:rPr>
              <w:fldChar w:fldCharType="separate"/>
            </w:r>
            <w:r w:rsidR="00DA2D2D">
              <w:rPr>
                <w:noProof/>
                <w:webHidden/>
              </w:rPr>
              <w:t>4</w:t>
            </w:r>
            <w:r w:rsidR="00E468F2">
              <w:rPr>
                <w:noProof/>
                <w:webHidden/>
              </w:rPr>
              <w:fldChar w:fldCharType="end"/>
            </w:r>
          </w:hyperlink>
        </w:p>
        <w:p w14:paraId="1E010398" w14:textId="4C2670DF" w:rsidR="00E468F2" w:rsidRDefault="00000000">
          <w:pPr>
            <w:pStyle w:val="TOC3"/>
            <w:tabs>
              <w:tab w:val="right" w:leader="dot" w:pos="9350"/>
            </w:tabs>
            <w:rPr>
              <w:rFonts w:cstheme="minorBidi"/>
              <w:noProof/>
            </w:rPr>
          </w:pPr>
          <w:hyperlink w:anchor="_Toc98240098" w:history="1">
            <w:r w:rsidR="00E468F2" w:rsidRPr="00720EE3">
              <w:rPr>
                <w:rStyle w:val="Hyperlink"/>
                <w:noProof/>
              </w:rPr>
              <w:t>3.3.5 Deployment/Installation/Backout Checklist</w:t>
            </w:r>
            <w:r w:rsidR="00E468F2">
              <w:rPr>
                <w:noProof/>
                <w:webHidden/>
              </w:rPr>
              <w:tab/>
            </w:r>
            <w:r w:rsidR="00E468F2">
              <w:rPr>
                <w:noProof/>
                <w:webHidden/>
              </w:rPr>
              <w:fldChar w:fldCharType="begin"/>
            </w:r>
            <w:r w:rsidR="00E468F2">
              <w:rPr>
                <w:noProof/>
                <w:webHidden/>
              </w:rPr>
              <w:instrText xml:space="preserve"> PAGEREF _Toc98240098 \h </w:instrText>
            </w:r>
            <w:r w:rsidR="00E468F2">
              <w:rPr>
                <w:noProof/>
                <w:webHidden/>
              </w:rPr>
            </w:r>
            <w:r w:rsidR="00E468F2">
              <w:rPr>
                <w:noProof/>
                <w:webHidden/>
              </w:rPr>
              <w:fldChar w:fldCharType="separate"/>
            </w:r>
            <w:r w:rsidR="00DA2D2D">
              <w:rPr>
                <w:noProof/>
                <w:webHidden/>
              </w:rPr>
              <w:t>4</w:t>
            </w:r>
            <w:r w:rsidR="00E468F2">
              <w:rPr>
                <w:noProof/>
                <w:webHidden/>
              </w:rPr>
              <w:fldChar w:fldCharType="end"/>
            </w:r>
          </w:hyperlink>
        </w:p>
        <w:p w14:paraId="27F3AD45" w14:textId="1B523B91" w:rsidR="00E468F2" w:rsidRDefault="00000000" w:rsidP="00E468F2">
          <w:pPr>
            <w:pStyle w:val="TOC1"/>
            <w:rPr>
              <w:rFonts w:cstheme="minorBidi"/>
              <w:noProof/>
            </w:rPr>
          </w:pPr>
          <w:hyperlink w:anchor="_Toc98240099" w:history="1">
            <w:r w:rsidR="00E468F2" w:rsidRPr="00720EE3">
              <w:rPr>
                <w:rStyle w:val="Hyperlink"/>
                <w:rFonts w:ascii="Arial" w:hAnsi="Arial" w:cs="Arial"/>
                <w:b/>
                <w:bCs/>
                <w:noProof/>
              </w:rPr>
              <w:t>4 Installation</w:t>
            </w:r>
            <w:r w:rsidR="00E468F2">
              <w:rPr>
                <w:noProof/>
                <w:webHidden/>
              </w:rPr>
              <w:tab/>
            </w:r>
            <w:r w:rsidR="00E468F2">
              <w:rPr>
                <w:noProof/>
                <w:webHidden/>
              </w:rPr>
              <w:fldChar w:fldCharType="begin"/>
            </w:r>
            <w:r w:rsidR="00E468F2">
              <w:rPr>
                <w:noProof/>
                <w:webHidden/>
              </w:rPr>
              <w:instrText xml:space="preserve"> PAGEREF _Toc98240099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4A4AFBBE" w14:textId="19FB345F" w:rsidR="00E468F2" w:rsidRDefault="00000000">
          <w:pPr>
            <w:pStyle w:val="TOC2"/>
            <w:tabs>
              <w:tab w:val="right" w:leader="dot" w:pos="9350"/>
            </w:tabs>
            <w:rPr>
              <w:rFonts w:cstheme="minorBidi"/>
              <w:noProof/>
            </w:rPr>
          </w:pPr>
          <w:hyperlink w:anchor="_Toc98240100" w:history="1">
            <w:r w:rsidR="00E468F2" w:rsidRPr="00720EE3">
              <w:rPr>
                <w:rStyle w:val="Hyperlink"/>
                <w:noProof/>
              </w:rPr>
              <w:t>4.1 Preinstallation and System Requirements</w:t>
            </w:r>
            <w:r w:rsidR="00E468F2">
              <w:rPr>
                <w:noProof/>
                <w:webHidden/>
              </w:rPr>
              <w:tab/>
            </w:r>
            <w:r w:rsidR="00E468F2">
              <w:rPr>
                <w:noProof/>
                <w:webHidden/>
              </w:rPr>
              <w:fldChar w:fldCharType="begin"/>
            </w:r>
            <w:r w:rsidR="00E468F2">
              <w:rPr>
                <w:noProof/>
                <w:webHidden/>
              </w:rPr>
              <w:instrText xml:space="preserve"> PAGEREF _Toc98240100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39A89365" w14:textId="4C4856EA" w:rsidR="00E468F2" w:rsidRDefault="00000000">
          <w:pPr>
            <w:pStyle w:val="TOC2"/>
            <w:tabs>
              <w:tab w:val="right" w:leader="dot" w:pos="9350"/>
            </w:tabs>
            <w:rPr>
              <w:rFonts w:cstheme="minorBidi"/>
              <w:noProof/>
            </w:rPr>
          </w:pPr>
          <w:hyperlink w:anchor="_Toc98240101" w:history="1">
            <w:r w:rsidR="00E468F2" w:rsidRPr="00720EE3">
              <w:rPr>
                <w:rStyle w:val="Hyperlink"/>
                <w:noProof/>
              </w:rPr>
              <w:t>4.2 Platform Installation and Preparation</w:t>
            </w:r>
            <w:r w:rsidR="00E468F2">
              <w:rPr>
                <w:noProof/>
                <w:webHidden/>
              </w:rPr>
              <w:tab/>
            </w:r>
            <w:r w:rsidR="00E468F2">
              <w:rPr>
                <w:noProof/>
                <w:webHidden/>
              </w:rPr>
              <w:fldChar w:fldCharType="begin"/>
            </w:r>
            <w:r w:rsidR="00E468F2">
              <w:rPr>
                <w:noProof/>
                <w:webHidden/>
              </w:rPr>
              <w:instrText xml:space="preserve"> PAGEREF _Toc98240101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132B6EB3" w14:textId="3A8B4077" w:rsidR="00E468F2" w:rsidRDefault="00000000">
          <w:pPr>
            <w:pStyle w:val="TOC2"/>
            <w:tabs>
              <w:tab w:val="right" w:leader="dot" w:pos="9350"/>
            </w:tabs>
            <w:rPr>
              <w:rFonts w:cstheme="minorBidi"/>
              <w:noProof/>
            </w:rPr>
          </w:pPr>
          <w:hyperlink w:anchor="_Toc98240102" w:history="1">
            <w:r w:rsidR="00E468F2" w:rsidRPr="00720EE3">
              <w:rPr>
                <w:rStyle w:val="Hyperlink"/>
                <w:noProof/>
              </w:rPr>
              <w:t>4.3 Download and Extract Files</w:t>
            </w:r>
            <w:r w:rsidR="00E468F2">
              <w:rPr>
                <w:noProof/>
                <w:webHidden/>
              </w:rPr>
              <w:tab/>
            </w:r>
            <w:r w:rsidR="00E468F2">
              <w:rPr>
                <w:noProof/>
                <w:webHidden/>
              </w:rPr>
              <w:fldChar w:fldCharType="begin"/>
            </w:r>
            <w:r w:rsidR="00E468F2">
              <w:rPr>
                <w:noProof/>
                <w:webHidden/>
              </w:rPr>
              <w:instrText xml:space="preserve"> PAGEREF _Toc98240102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044276D0" w14:textId="7EEAE1E6" w:rsidR="00E468F2" w:rsidRDefault="00000000">
          <w:pPr>
            <w:pStyle w:val="TOC2"/>
            <w:tabs>
              <w:tab w:val="right" w:leader="dot" w:pos="9350"/>
            </w:tabs>
            <w:rPr>
              <w:rFonts w:cstheme="minorBidi"/>
              <w:noProof/>
            </w:rPr>
          </w:pPr>
          <w:hyperlink w:anchor="_Toc98240103" w:history="1">
            <w:r w:rsidR="00E468F2" w:rsidRPr="00720EE3">
              <w:rPr>
                <w:rStyle w:val="Hyperlink"/>
                <w:noProof/>
              </w:rPr>
              <w:t>4.4 Database Creation</w:t>
            </w:r>
            <w:r w:rsidR="00E468F2">
              <w:rPr>
                <w:noProof/>
                <w:webHidden/>
              </w:rPr>
              <w:tab/>
            </w:r>
            <w:r w:rsidR="00E468F2">
              <w:rPr>
                <w:noProof/>
                <w:webHidden/>
              </w:rPr>
              <w:fldChar w:fldCharType="begin"/>
            </w:r>
            <w:r w:rsidR="00E468F2">
              <w:rPr>
                <w:noProof/>
                <w:webHidden/>
              </w:rPr>
              <w:instrText xml:space="preserve"> PAGEREF _Toc98240103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04D4BC5E" w14:textId="49A33B9F" w:rsidR="00E468F2" w:rsidRDefault="00000000">
          <w:pPr>
            <w:pStyle w:val="TOC2"/>
            <w:tabs>
              <w:tab w:val="right" w:leader="dot" w:pos="9350"/>
            </w:tabs>
            <w:rPr>
              <w:rFonts w:cstheme="minorBidi"/>
              <w:noProof/>
            </w:rPr>
          </w:pPr>
          <w:hyperlink w:anchor="_Toc98240104" w:history="1">
            <w:r w:rsidR="00E468F2" w:rsidRPr="00720EE3">
              <w:rPr>
                <w:rStyle w:val="Hyperlink"/>
                <w:noProof/>
              </w:rPr>
              <w:t>4.5 Installation Scripts</w:t>
            </w:r>
            <w:r w:rsidR="00E468F2">
              <w:rPr>
                <w:noProof/>
                <w:webHidden/>
              </w:rPr>
              <w:tab/>
            </w:r>
            <w:r w:rsidR="00E468F2">
              <w:rPr>
                <w:noProof/>
                <w:webHidden/>
              </w:rPr>
              <w:fldChar w:fldCharType="begin"/>
            </w:r>
            <w:r w:rsidR="00E468F2">
              <w:rPr>
                <w:noProof/>
                <w:webHidden/>
              </w:rPr>
              <w:instrText xml:space="preserve"> PAGEREF _Toc98240104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704B1B77" w14:textId="3543FE3D" w:rsidR="00E468F2" w:rsidRDefault="00000000">
          <w:pPr>
            <w:pStyle w:val="TOC2"/>
            <w:tabs>
              <w:tab w:val="right" w:leader="dot" w:pos="9350"/>
            </w:tabs>
            <w:rPr>
              <w:rFonts w:cstheme="minorBidi"/>
              <w:noProof/>
            </w:rPr>
          </w:pPr>
          <w:hyperlink w:anchor="_Toc98240105" w:history="1">
            <w:r w:rsidR="00E468F2" w:rsidRPr="00720EE3">
              <w:rPr>
                <w:rStyle w:val="Hyperlink"/>
                <w:noProof/>
              </w:rPr>
              <w:t>4.6 Cron Scripts</w:t>
            </w:r>
            <w:r w:rsidR="00E468F2">
              <w:rPr>
                <w:noProof/>
                <w:webHidden/>
              </w:rPr>
              <w:tab/>
            </w:r>
            <w:r w:rsidR="00E468F2">
              <w:rPr>
                <w:noProof/>
                <w:webHidden/>
              </w:rPr>
              <w:fldChar w:fldCharType="begin"/>
            </w:r>
            <w:r w:rsidR="00E468F2">
              <w:rPr>
                <w:noProof/>
                <w:webHidden/>
              </w:rPr>
              <w:instrText xml:space="preserve"> PAGEREF _Toc98240105 \h </w:instrText>
            </w:r>
            <w:r w:rsidR="00E468F2">
              <w:rPr>
                <w:noProof/>
                <w:webHidden/>
              </w:rPr>
            </w:r>
            <w:r w:rsidR="00E468F2">
              <w:rPr>
                <w:noProof/>
                <w:webHidden/>
              </w:rPr>
              <w:fldChar w:fldCharType="separate"/>
            </w:r>
            <w:r w:rsidR="00DA2D2D">
              <w:rPr>
                <w:noProof/>
                <w:webHidden/>
              </w:rPr>
              <w:t>5</w:t>
            </w:r>
            <w:r w:rsidR="00E468F2">
              <w:rPr>
                <w:noProof/>
                <w:webHidden/>
              </w:rPr>
              <w:fldChar w:fldCharType="end"/>
            </w:r>
          </w:hyperlink>
        </w:p>
        <w:p w14:paraId="0C69A2B7" w14:textId="0638D7BC" w:rsidR="00E468F2" w:rsidRDefault="00000000">
          <w:pPr>
            <w:pStyle w:val="TOC2"/>
            <w:tabs>
              <w:tab w:val="right" w:leader="dot" w:pos="9350"/>
            </w:tabs>
            <w:rPr>
              <w:rFonts w:cstheme="minorBidi"/>
              <w:noProof/>
            </w:rPr>
          </w:pPr>
          <w:hyperlink w:anchor="_Toc98240106" w:history="1">
            <w:r w:rsidR="00E468F2" w:rsidRPr="00720EE3">
              <w:rPr>
                <w:rStyle w:val="Hyperlink"/>
                <w:noProof/>
              </w:rPr>
              <w:t>4.7 Access Requirements and Skills Needed for the Installation</w:t>
            </w:r>
            <w:r w:rsidR="00E468F2">
              <w:rPr>
                <w:noProof/>
                <w:webHidden/>
              </w:rPr>
              <w:tab/>
            </w:r>
            <w:r w:rsidR="00E468F2">
              <w:rPr>
                <w:noProof/>
                <w:webHidden/>
              </w:rPr>
              <w:fldChar w:fldCharType="begin"/>
            </w:r>
            <w:r w:rsidR="00E468F2">
              <w:rPr>
                <w:noProof/>
                <w:webHidden/>
              </w:rPr>
              <w:instrText xml:space="preserve"> PAGEREF _Toc98240106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4B93EAF8" w14:textId="6C7C2341" w:rsidR="00E468F2" w:rsidRDefault="00000000">
          <w:pPr>
            <w:pStyle w:val="TOC2"/>
            <w:tabs>
              <w:tab w:val="right" w:leader="dot" w:pos="9350"/>
            </w:tabs>
            <w:rPr>
              <w:rFonts w:cstheme="minorBidi"/>
              <w:noProof/>
            </w:rPr>
          </w:pPr>
          <w:hyperlink w:anchor="_Toc98240107" w:history="1">
            <w:r w:rsidR="00E468F2" w:rsidRPr="00720EE3">
              <w:rPr>
                <w:rStyle w:val="Hyperlink"/>
                <w:noProof/>
              </w:rPr>
              <w:t>4.8 Installation Procedure</w:t>
            </w:r>
            <w:r w:rsidR="00E468F2">
              <w:rPr>
                <w:noProof/>
                <w:webHidden/>
              </w:rPr>
              <w:tab/>
            </w:r>
            <w:r w:rsidR="00E468F2">
              <w:rPr>
                <w:noProof/>
                <w:webHidden/>
              </w:rPr>
              <w:fldChar w:fldCharType="begin"/>
            </w:r>
            <w:r w:rsidR="00E468F2">
              <w:rPr>
                <w:noProof/>
                <w:webHidden/>
              </w:rPr>
              <w:instrText xml:space="preserve"> PAGEREF _Toc98240107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04AA178B" w14:textId="14EFE7C3" w:rsidR="00E468F2" w:rsidRDefault="00000000">
          <w:pPr>
            <w:pStyle w:val="TOC2"/>
            <w:tabs>
              <w:tab w:val="right" w:leader="dot" w:pos="9350"/>
            </w:tabs>
            <w:rPr>
              <w:rFonts w:cstheme="minorBidi"/>
              <w:noProof/>
            </w:rPr>
          </w:pPr>
          <w:hyperlink w:anchor="_Toc98240108" w:history="1">
            <w:r w:rsidR="00E468F2" w:rsidRPr="00720EE3">
              <w:rPr>
                <w:rStyle w:val="Hyperlink"/>
                <w:noProof/>
              </w:rPr>
              <w:t>4.9 Installation Verification Procedure</w:t>
            </w:r>
            <w:r w:rsidR="00E468F2">
              <w:rPr>
                <w:noProof/>
                <w:webHidden/>
              </w:rPr>
              <w:tab/>
            </w:r>
            <w:r w:rsidR="00E468F2">
              <w:rPr>
                <w:noProof/>
                <w:webHidden/>
              </w:rPr>
              <w:fldChar w:fldCharType="begin"/>
            </w:r>
            <w:r w:rsidR="00E468F2">
              <w:rPr>
                <w:noProof/>
                <w:webHidden/>
              </w:rPr>
              <w:instrText xml:space="preserve"> PAGEREF _Toc98240108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0C55F51C" w14:textId="60063350" w:rsidR="00E468F2" w:rsidRDefault="00000000">
          <w:pPr>
            <w:pStyle w:val="TOC2"/>
            <w:tabs>
              <w:tab w:val="right" w:leader="dot" w:pos="9350"/>
            </w:tabs>
            <w:rPr>
              <w:rFonts w:cstheme="minorBidi"/>
              <w:noProof/>
            </w:rPr>
          </w:pPr>
          <w:hyperlink w:anchor="_Toc98240109" w:history="1">
            <w:r w:rsidR="00E468F2" w:rsidRPr="00720EE3">
              <w:rPr>
                <w:rStyle w:val="Hyperlink"/>
                <w:noProof/>
              </w:rPr>
              <w:t>4.10 System Configuration</w:t>
            </w:r>
            <w:r w:rsidR="00E468F2">
              <w:rPr>
                <w:noProof/>
                <w:webHidden/>
              </w:rPr>
              <w:tab/>
            </w:r>
            <w:r w:rsidR="00E468F2">
              <w:rPr>
                <w:noProof/>
                <w:webHidden/>
              </w:rPr>
              <w:fldChar w:fldCharType="begin"/>
            </w:r>
            <w:r w:rsidR="00E468F2">
              <w:rPr>
                <w:noProof/>
                <w:webHidden/>
              </w:rPr>
              <w:instrText xml:space="preserve"> PAGEREF _Toc98240109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58A8DCD5" w14:textId="011D9FE6" w:rsidR="00E468F2" w:rsidRDefault="00000000">
          <w:pPr>
            <w:pStyle w:val="TOC2"/>
            <w:tabs>
              <w:tab w:val="right" w:leader="dot" w:pos="9350"/>
            </w:tabs>
            <w:rPr>
              <w:rFonts w:cstheme="minorBidi"/>
              <w:noProof/>
            </w:rPr>
          </w:pPr>
          <w:hyperlink w:anchor="_Toc98240110" w:history="1">
            <w:r w:rsidR="00E468F2" w:rsidRPr="00720EE3">
              <w:rPr>
                <w:rStyle w:val="Hyperlink"/>
                <w:noProof/>
              </w:rPr>
              <w:t>4.11 Database Tuning</w:t>
            </w:r>
            <w:r w:rsidR="00E468F2">
              <w:rPr>
                <w:noProof/>
                <w:webHidden/>
              </w:rPr>
              <w:tab/>
            </w:r>
            <w:r w:rsidR="00E468F2">
              <w:rPr>
                <w:noProof/>
                <w:webHidden/>
              </w:rPr>
              <w:fldChar w:fldCharType="begin"/>
            </w:r>
            <w:r w:rsidR="00E468F2">
              <w:rPr>
                <w:noProof/>
                <w:webHidden/>
              </w:rPr>
              <w:instrText xml:space="preserve"> PAGEREF _Toc98240110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612CB0EB" w14:textId="09A611A9" w:rsidR="00E468F2" w:rsidRDefault="00000000" w:rsidP="00E468F2">
          <w:pPr>
            <w:pStyle w:val="TOC1"/>
            <w:rPr>
              <w:rFonts w:cstheme="minorBidi"/>
              <w:noProof/>
            </w:rPr>
          </w:pPr>
          <w:hyperlink w:anchor="_Toc98240111" w:history="1">
            <w:r w:rsidR="00E468F2" w:rsidRPr="00720EE3">
              <w:rPr>
                <w:rStyle w:val="Hyperlink"/>
                <w:rFonts w:ascii="Arial" w:hAnsi="Arial" w:cs="Arial"/>
                <w:b/>
                <w:bCs/>
                <w:noProof/>
              </w:rPr>
              <w:t>5 Backout Procedure</w:t>
            </w:r>
            <w:r w:rsidR="00E468F2">
              <w:rPr>
                <w:noProof/>
                <w:webHidden/>
              </w:rPr>
              <w:tab/>
            </w:r>
            <w:r w:rsidR="00E468F2">
              <w:rPr>
                <w:noProof/>
                <w:webHidden/>
              </w:rPr>
              <w:fldChar w:fldCharType="begin"/>
            </w:r>
            <w:r w:rsidR="00E468F2">
              <w:rPr>
                <w:noProof/>
                <w:webHidden/>
              </w:rPr>
              <w:instrText xml:space="preserve"> PAGEREF _Toc98240111 \h </w:instrText>
            </w:r>
            <w:r w:rsidR="00E468F2">
              <w:rPr>
                <w:noProof/>
                <w:webHidden/>
              </w:rPr>
            </w:r>
            <w:r w:rsidR="00E468F2">
              <w:rPr>
                <w:noProof/>
                <w:webHidden/>
              </w:rPr>
              <w:fldChar w:fldCharType="separate"/>
            </w:r>
            <w:r w:rsidR="00DA2D2D">
              <w:rPr>
                <w:noProof/>
                <w:webHidden/>
              </w:rPr>
              <w:t>6</w:t>
            </w:r>
            <w:r w:rsidR="00E468F2">
              <w:rPr>
                <w:noProof/>
                <w:webHidden/>
              </w:rPr>
              <w:fldChar w:fldCharType="end"/>
            </w:r>
          </w:hyperlink>
        </w:p>
        <w:p w14:paraId="0A8C0389" w14:textId="47C40B5D" w:rsidR="00E468F2" w:rsidRDefault="00000000">
          <w:pPr>
            <w:pStyle w:val="TOC2"/>
            <w:tabs>
              <w:tab w:val="right" w:leader="dot" w:pos="9350"/>
            </w:tabs>
            <w:rPr>
              <w:rFonts w:cstheme="minorBidi"/>
              <w:noProof/>
            </w:rPr>
          </w:pPr>
          <w:hyperlink w:anchor="_Toc98240112" w:history="1">
            <w:r w:rsidR="00E468F2" w:rsidRPr="00720EE3">
              <w:rPr>
                <w:rStyle w:val="Hyperlink"/>
                <w:noProof/>
              </w:rPr>
              <w:t>5.1 Backout Strategy</w:t>
            </w:r>
            <w:r w:rsidR="00E468F2">
              <w:rPr>
                <w:noProof/>
                <w:webHidden/>
              </w:rPr>
              <w:tab/>
            </w:r>
            <w:r w:rsidR="00E468F2">
              <w:rPr>
                <w:noProof/>
                <w:webHidden/>
              </w:rPr>
              <w:fldChar w:fldCharType="begin"/>
            </w:r>
            <w:r w:rsidR="00E468F2">
              <w:rPr>
                <w:noProof/>
                <w:webHidden/>
              </w:rPr>
              <w:instrText xml:space="preserve"> PAGEREF _Toc98240112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38706248" w14:textId="45011DD2" w:rsidR="00E468F2" w:rsidRDefault="00000000">
          <w:pPr>
            <w:pStyle w:val="TOC3"/>
            <w:tabs>
              <w:tab w:val="right" w:leader="dot" w:pos="9350"/>
            </w:tabs>
            <w:rPr>
              <w:rFonts w:cstheme="minorBidi"/>
              <w:noProof/>
            </w:rPr>
          </w:pPr>
          <w:hyperlink w:anchor="_Toc98240113" w:history="1">
            <w:r w:rsidR="00E468F2" w:rsidRPr="00720EE3">
              <w:rPr>
                <w:rStyle w:val="Hyperlink"/>
                <w:noProof/>
              </w:rPr>
              <w:t>5.1.1 Mirror Testing or Site Production Testing</w:t>
            </w:r>
            <w:r w:rsidR="00E468F2">
              <w:rPr>
                <w:noProof/>
                <w:webHidden/>
              </w:rPr>
              <w:tab/>
            </w:r>
            <w:r w:rsidR="00E468F2">
              <w:rPr>
                <w:noProof/>
                <w:webHidden/>
              </w:rPr>
              <w:fldChar w:fldCharType="begin"/>
            </w:r>
            <w:r w:rsidR="00E468F2">
              <w:rPr>
                <w:noProof/>
                <w:webHidden/>
              </w:rPr>
              <w:instrText xml:space="preserve"> PAGEREF _Toc98240113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4A7730E2" w14:textId="6912A6D6" w:rsidR="00E468F2" w:rsidRDefault="00000000">
          <w:pPr>
            <w:pStyle w:val="TOC3"/>
            <w:tabs>
              <w:tab w:val="right" w:leader="dot" w:pos="9350"/>
            </w:tabs>
            <w:rPr>
              <w:rFonts w:cstheme="minorBidi"/>
              <w:noProof/>
            </w:rPr>
          </w:pPr>
          <w:hyperlink w:anchor="_Toc98240114" w:history="1">
            <w:r w:rsidR="00E468F2" w:rsidRPr="00720EE3">
              <w:rPr>
                <w:rStyle w:val="Hyperlink"/>
                <w:noProof/>
              </w:rPr>
              <w:t>5.1.2 After National Release</w:t>
            </w:r>
            <w:r w:rsidR="00E468F2">
              <w:rPr>
                <w:noProof/>
                <w:webHidden/>
              </w:rPr>
              <w:tab/>
            </w:r>
            <w:r w:rsidR="00E468F2">
              <w:rPr>
                <w:noProof/>
                <w:webHidden/>
              </w:rPr>
              <w:fldChar w:fldCharType="begin"/>
            </w:r>
            <w:r w:rsidR="00E468F2">
              <w:rPr>
                <w:noProof/>
                <w:webHidden/>
              </w:rPr>
              <w:instrText xml:space="preserve"> PAGEREF _Toc98240114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599B27F0" w14:textId="10C09095" w:rsidR="00E468F2" w:rsidRDefault="00000000">
          <w:pPr>
            <w:pStyle w:val="TOC2"/>
            <w:tabs>
              <w:tab w:val="right" w:leader="dot" w:pos="9350"/>
            </w:tabs>
            <w:rPr>
              <w:rFonts w:cstheme="minorBidi"/>
              <w:noProof/>
            </w:rPr>
          </w:pPr>
          <w:hyperlink w:anchor="_Toc98240115" w:history="1">
            <w:r w:rsidR="00E468F2" w:rsidRPr="00720EE3">
              <w:rPr>
                <w:rStyle w:val="Hyperlink"/>
                <w:noProof/>
              </w:rPr>
              <w:t>5.2 Backout Considerations</w:t>
            </w:r>
            <w:r w:rsidR="00E468F2">
              <w:rPr>
                <w:noProof/>
                <w:webHidden/>
              </w:rPr>
              <w:tab/>
            </w:r>
            <w:r w:rsidR="00E468F2">
              <w:rPr>
                <w:noProof/>
                <w:webHidden/>
              </w:rPr>
              <w:fldChar w:fldCharType="begin"/>
            </w:r>
            <w:r w:rsidR="00E468F2">
              <w:rPr>
                <w:noProof/>
                <w:webHidden/>
              </w:rPr>
              <w:instrText xml:space="preserve"> PAGEREF _Toc98240115 \h </w:instrText>
            </w:r>
            <w:r w:rsidR="00E468F2">
              <w:rPr>
                <w:noProof/>
                <w:webHidden/>
              </w:rPr>
            </w:r>
            <w:r w:rsidR="00E468F2">
              <w:rPr>
                <w:noProof/>
                <w:webHidden/>
              </w:rPr>
              <w:fldChar w:fldCharType="separate"/>
            </w:r>
            <w:r w:rsidR="00DA2D2D">
              <w:rPr>
                <w:noProof/>
                <w:webHidden/>
              </w:rPr>
              <w:t>7</w:t>
            </w:r>
            <w:r w:rsidR="00E468F2">
              <w:rPr>
                <w:noProof/>
                <w:webHidden/>
              </w:rPr>
              <w:fldChar w:fldCharType="end"/>
            </w:r>
          </w:hyperlink>
        </w:p>
        <w:p w14:paraId="30581A39" w14:textId="34B7ED55" w:rsidR="00E468F2" w:rsidRDefault="00000000">
          <w:pPr>
            <w:pStyle w:val="TOC3"/>
            <w:tabs>
              <w:tab w:val="right" w:leader="dot" w:pos="9350"/>
            </w:tabs>
            <w:rPr>
              <w:rFonts w:cstheme="minorBidi"/>
              <w:noProof/>
            </w:rPr>
          </w:pPr>
          <w:hyperlink w:anchor="_Toc98240116" w:history="1">
            <w:r w:rsidR="00E468F2" w:rsidRPr="00720EE3">
              <w:rPr>
                <w:rStyle w:val="Hyperlink"/>
                <w:noProof/>
              </w:rPr>
              <w:t>5.2.1 Load Testing</w:t>
            </w:r>
            <w:r w:rsidR="00E468F2">
              <w:rPr>
                <w:noProof/>
                <w:webHidden/>
              </w:rPr>
              <w:tab/>
            </w:r>
            <w:r w:rsidR="00E468F2">
              <w:rPr>
                <w:noProof/>
                <w:webHidden/>
              </w:rPr>
              <w:fldChar w:fldCharType="begin"/>
            </w:r>
            <w:r w:rsidR="00E468F2">
              <w:rPr>
                <w:noProof/>
                <w:webHidden/>
              </w:rPr>
              <w:instrText xml:space="preserve"> PAGEREF _Toc98240116 \h </w:instrText>
            </w:r>
            <w:r w:rsidR="00E468F2">
              <w:rPr>
                <w:noProof/>
                <w:webHidden/>
              </w:rPr>
            </w:r>
            <w:r w:rsidR="00E468F2">
              <w:rPr>
                <w:noProof/>
                <w:webHidden/>
              </w:rPr>
              <w:fldChar w:fldCharType="separate"/>
            </w:r>
            <w:r w:rsidR="00DA2D2D">
              <w:rPr>
                <w:noProof/>
                <w:webHidden/>
              </w:rPr>
              <w:t>8</w:t>
            </w:r>
            <w:r w:rsidR="00E468F2">
              <w:rPr>
                <w:noProof/>
                <w:webHidden/>
              </w:rPr>
              <w:fldChar w:fldCharType="end"/>
            </w:r>
          </w:hyperlink>
        </w:p>
        <w:p w14:paraId="3EF2D619" w14:textId="7A18EFB0" w:rsidR="00E468F2" w:rsidRDefault="00000000">
          <w:pPr>
            <w:pStyle w:val="TOC3"/>
            <w:tabs>
              <w:tab w:val="right" w:leader="dot" w:pos="9350"/>
            </w:tabs>
            <w:rPr>
              <w:rFonts w:cstheme="minorBidi"/>
              <w:noProof/>
            </w:rPr>
          </w:pPr>
          <w:hyperlink w:anchor="_Toc98240117" w:history="1">
            <w:r w:rsidR="00E468F2" w:rsidRPr="00720EE3">
              <w:rPr>
                <w:rStyle w:val="Hyperlink"/>
                <w:noProof/>
              </w:rPr>
              <w:t>5.2.2 User Acceptance Testing</w:t>
            </w:r>
            <w:r w:rsidR="00E468F2">
              <w:rPr>
                <w:noProof/>
                <w:webHidden/>
              </w:rPr>
              <w:tab/>
            </w:r>
            <w:r w:rsidR="00E468F2">
              <w:rPr>
                <w:noProof/>
                <w:webHidden/>
              </w:rPr>
              <w:fldChar w:fldCharType="begin"/>
            </w:r>
            <w:r w:rsidR="00E468F2">
              <w:rPr>
                <w:noProof/>
                <w:webHidden/>
              </w:rPr>
              <w:instrText xml:space="preserve"> PAGEREF _Toc98240117 \h </w:instrText>
            </w:r>
            <w:r w:rsidR="00E468F2">
              <w:rPr>
                <w:noProof/>
                <w:webHidden/>
              </w:rPr>
            </w:r>
            <w:r w:rsidR="00E468F2">
              <w:rPr>
                <w:noProof/>
                <w:webHidden/>
              </w:rPr>
              <w:fldChar w:fldCharType="separate"/>
            </w:r>
            <w:r w:rsidR="00DA2D2D">
              <w:rPr>
                <w:noProof/>
                <w:webHidden/>
              </w:rPr>
              <w:t>8</w:t>
            </w:r>
            <w:r w:rsidR="00E468F2">
              <w:rPr>
                <w:noProof/>
                <w:webHidden/>
              </w:rPr>
              <w:fldChar w:fldCharType="end"/>
            </w:r>
          </w:hyperlink>
        </w:p>
        <w:p w14:paraId="050C4B50" w14:textId="79224392" w:rsidR="00E468F2" w:rsidRDefault="00000000">
          <w:pPr>
            <w:pStyle w:val="TOC2"/>
            <w:tabs>
              <w:tab w:val="right" w:leader="dot" w:pos="9350"/>
            </w:tabs>
            <w:rPr>
              <w:rFonts w:cstheme="minorBidi"/>
              <w:noProof/>
            </w:rPr>
          </w:pPr>
          <w:hyperlink w:anchor="_Toc98240118" w:history="1">
            <w:r w:rsidR="00E468F2" w:rsidRPr="00720EE3">
              <w:rPr>
                <w:rStyle w:val="Hyperlink"/>
                <w:noProof/>
              </w:rPr>
              <w:t>5.3 Backout Criteria</w:t>
            </w:r>
            <w:r w:rsidR="00E468F2">
              <w:rPr>
                <w:noProof/>
                <w:webHidden/>
              </w:rPr>
              <w:tab/>
            </w:r>
            <w:r w:rsidR="00E468F2">
              <w:rPr>
                <w:noProof/>
                <w:webHidden/>
              </w:rPr>
              <w:fldChar w:fldCharType="begin"/>
            </w:r>
            <w:r w:rsidR="00E468F2">
              <w:rPr>
                <w:noProof/>
                <w:webHidden/>
              </w:rPr>
              <w:instrText xml:space="preserve"> PAGEREF _Toc98240118 \h </w:instrText>
            </w:r>
            <w:r w:rsidR="00E468F2">
              <w:rPr>
                <w:noProof/>
                <w:webHidden/>
              </w:rPr>
            </w:r>
            <w:r w:rsidR="00E468F2">
              <w:rPr>
                <w:noProof/>
                <w:webHidden/>
              </w:rPr>
              <w:fldChar w:fldCharType="separate"/>
            </w:r>
            <w:r w:rsidR="00DA2D2D">
              <w:rPr>
                <w:noProof/>
                <w:webHidden/>
              </w:rPr>
              <w:t>9</w:t>
            </w:r>
            <w:r w:rsidR="00E468F2">
              <w:rPr>
                <w:noProof/>
                <w:webHidden/>
              </w:rPr>
              <w:fldChar w:fldCharType="end"/>
            </w:r>
          </w:hyperlink>
        </w:p>
        <w:p w14:paraId="43B1E174" w14:textId="1DC3D422" w:rsidR="00E468F2" w:rsidRDefault="00000000">
          <w:pPr>
            <w:pStyle w:val="TOC2"/>
            <w:tabs>
              <w:tab w:val="right" w:leader="dot" w:pos="9350"/>
            </w:tabs>
            <w:rPr>
              <w:rFonts w:cstheme="minorBidi"/>
              <w:noProof/>
            </w:rPr>
          </w:pPr>
          <w:hyperlink w:anchor="_Toc98240119" w:history="1">
            <w:r w:rsidR="00E468F2" w:rsidRPr="00720EE3">
              <w:rPr>
                <w:rStyle w:val="Hyperlink"/>
                <w:noProof/>
              </w:rPr>
              <w:t>5.4 Backout Risks</w:t>
            </w:r>
            <w:r w:rsidR="00E468F2">
              <w:rPr>
                <w:noProof/>
                <w:webHidden/>
              </w:rPr>
              <w:tab/>
            </w:r>
            <w:r w:rsidR="00E468F2">
              <w:rPr>
                <w:noProof/>
                <w:webHidden/>
              </w:rPr>
              <w:fldChar w:fldCharType="begin"/>
            </w:r>
            <w:r w:rsidR="00E468F2">
              <w:rPr>
                <w:noProof/>
                <w:webHidden/>
              </w:rPr>
              <w:instrText xml:space="preserve"> PAGEREF _Toc98240119 \h </w:instrText>
            </w:r>
            <w:r w:rsidR="00E468F2">
              <w:rPr>
                <w:noProof/>
                <w:webHidden/>
              </w:rPr>
            </w:r>
            <w:r w:rsidR="00E468F2">
              <w:rPr>
                <w:noProof/>
                <w:webHidden/>
              </w:rPr>
              <w:fldChar w:fldCharType="separate"/>
            </w:r>
            <w:r w:rsidR="00DA2D2D">
              <w:rPr>
                <w:noProof/>
                <w:webHidden/>
              </w:rPr>
              <w:t>9</w:t>
            </w:r>
            <w:r w:rsidR="00E468F2">
              <w:rPr>
                <w:noProof/>
                <w:webHidden/>
              </w:rPr>
              <w:fldChar w:fldCharType="end"/>
            </w:r>
          </w:hyperlink>
        </w:p>
        <w:p w14:paraId="1A22EB1F" w14:textId="3DDD51E5" w:rsidR="00E468F2" w:rsidRDefault="00000000">
          <w:pPr>
            <w:pStyle w:val="TOC2"/>
            <w:tabs>
              <w:tab w:val="right" w:leader="dot" w:pos="9350"/>
            </w:tabs>
            <w:rPr>
              <w:rFonts w:cstheme="minorBidi"/>
              <w:noProof/>
            </w:rPr>
          </w:pPr>
          <w:hyperlink w:anchor="_Toc98240120" w:history="1">
            <w:r w:rsidR="00E468F2" w:rsidRPr="00720EE3">
              <w:rPr>
                <w:rStyle w:val="Hyperlink"/>
                <w:noProof/>
              </w:rPr>
              <w:t>5.5 Authority for Backout</w:t>
            </w:r>
            <w:r w:rsidR="00E468F2">
              <w:rPr>
                <w:noProof/>
                <w:webHidden/>
              </w:rPr>
              <w:tab/>
            </w:r>
            <w:r w:rsidR="00E468F2">
              <w:rPr>
                <w:noProof/>
                <w:webHidden/>
              </w:rPr>
              <w:fldChar w:fldCharType="begin"/>
            </w:r>
            <w:r w:rsidR="00E468F2">
              <w:rPr>
                <w:noProof/>
                <w:webHidden/>
              </w:rPr>
              <w:instrText xml:space="preserve"> PAGEREF _Toc98240120 \h </w:instrText>
            </w:r>
            <w:r w:rsidR="00E468F2">
              <w:rPr>
                <w:noProof/>
                <w:webHidden/>
              </w:rPr>
            </w:r>
            <w:r w:rsidR="00E468F2">
              <w:rPr>
                <w:noProof/>
                <w:webHidden/>
              </w:rPr>
              <w:fldChar w:fldCharType="separate"/>
            </w:r>
            <w:r w:rsidR="00DA2D2D">
              <w:rPr>
                <w:noProof/>
                <w:webHidden/>
              </w:rPr>
              <w:t>9</w:t>
            </w:r>
            <w:r w:rsidR="00E468F2">
              <w:rPr>
                <w:noProof/>
                <w:webHidden/>
              </w:rPr>
              <w:fldChar w:fldCharType="end"/>
            </w:r>
          </w:hyperlink>
        </w:p>
        <w:p w14:paraId="48A2BEC8" w14:textId="4218DD02" w:rsidR="00E468F2" w:rsidRDefault="00000000">
          <w:pPr>
            <w:pStyle w:val="TOC2"/>
            <w:tabs>
              <w:tab w:val="right" w:leader="dot" w:pos="9350"/>
            </w:tabs>
            <w:rPr>
              <w:rFonts w:cstheme="minorBidi"/>
              <w:noProof/>
            </w:rPr>
          </w:pPr>
          <w:hyperlink w:anchor="_Toc98240121" w:history="1">
            <w:r w:rsidR="00E468F2" w:rsidRPr="00720EE3">
              <w:rPr>
                <w:rStyle w:val="Hyperlink"/>
                <w:noProof/>
              </w:rPr>
              <w:t>5.6 Backout Procedure</w:t>
            </w:r>
            <w:r w:rsidR="00E468F2">
              <w:rPr>
                <w:noProof/>
                <w:webHidden/>
              </w:rPr>
              <w:tab/>
            </w:r>
            <w:r w:rsidR="00E468F2">
              <w:rPr>
                <w:noProof/>
                <w:webHidden/>
              </w:rPr>
              <w:fldChar w:fldCharType="begin"/>
            </w:r>
            <w:r w:rsidR="00E468F2">
              <w:rPr>
                <w:noProof/>
                <w:webHidden/>
              </w:rPr>
              <w:instrText xml:space="preserve"> PAGEREF _Toc98240121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267DD32D" w14:textId="1215BCD4" w:rsidR="00E468F2" w:rsidRDefault="00000000">
          <w:pPr>
            <w:pStyle w:val="TOC2"/>
            <w:tabs>
              <w:tab w:val="right" w:leader="dot" w:pos="9350"/>
            </w:tabs>
            <w:rPr>
              <w:rFonts w:cstheme="minorBidi"/>
              <w:noProof/>
            </w:rPr>
          </w:pPr>
          <w:hyperlink w:anchor="_Toc98240122" w:history="1">
            <w:r w:rsidR="00E468F2" w:rsidRPr="00720EE3">
              <w:rPr>
                <w:rStyle w:val="Hyperlink"/>
                <w:noProof/>
              </w:rPr>
              <w:t>5.7 Backout Verification Procedure</w:t>
            </w:r>
            <w:r w:rsidR="00E468F2">
              <w:rPr>
                <w:noProof/>
                <w:webHidden/>
              </w:rPr>
              <w:tab/>
            </w:r>
            <w:r w:rsidR="00E468F2">
              <w:rPr>
                <w:noProof/>
                <w:webHidden/>
              </w:rPr>
              <w:fldChar w:fldCharType="begin"/>
            </w:r>
            <w:r w:rsidR="00E468F2">
              <w:rPr>
                <w:noProof/>
                <w:webHidden/>
              </w:rPr>
              <w:instrText xml:space="preserve"> PAGEREF _Toc98240122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441B3AFE" w14:textId="49394140" w:rsidR="00E468F2" w:rsidRDefault="00000000" w:rsidP="00E468F2">
          <w:pPr>
            <w:pStyle w:val="TOC1"/>
            <w:rPr>
              <w:rFonts w:cstheme="minorBidi"/>
              <w:noProof/>
            </w:rPr>
          </w:pPr>
          <w:hyperlink w:anchor="_Toc98240123" w:history="1">
            <w:r w:rsidR="00E468F2" w:rsidRPr="00720EE3">
              <w:rPr>
                <w:rStyle w:val="Hyperlink"/>
                <w:rFonts w:ascii="Arial" w:hAnsi="Arial" w:cs="Arial"/>
                <w:b/>
                <w:bCs/>
                <w:noProof/>
              </w:rPr>
              <w:t>6 Rollback Procedure</w:t>
            </w:r>
            <w:r w:rsidR="00E468F2">
              <w:rPr>
                <w:noProof/>
                <w:webHidden/>
              </w:rPr>
              <w:tab/>
            </w:r>
            <w:r w:rsidR="00E468F2">
              <w:rPr>
                <w:noProof/>
                <w:webHidden/>
              </w:rPr>
              <w:fldChar w:fldCharType="begin"/>
            </w:r>
            <w:r w:rsidR="00E468F2">
              <w:rPr>
                <w:noProof/>
                <w:webHidden/>
              </w:rPr>
              <w:instrText xml:space="preserve"> PAGEREF _Toc98240123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63B2ED5A" w14:textId="20D17A0D" w:rsidR="00E468F2" w:rsidRDefault="00000000">
          <w:pPr>
            <w:pStyle w:val="TOC2"/>
            <w:tabs>
              <w:tab w:val="right" w:leader="dot" w:pos="9350"/>
            </w:tabs>
            <w:rPr>
              <w:rFonts w:cstheme="minorBidi"/>
              <w:noProof/>
            </w:rPr>
          </w:pPr>
          <w:hyperlink w:anchor="_Toc98240124" w:history="1">
            <w:r w:rsidR="00E468F2" w:rsidRPr="00720EE3">
              <w:rPr>
                <w:rStyle w:val="Hyperlink"/>
                <w:noProof/>
              </w:rPr>
              <w:t>6.1 Rollback Considerations</w:t>
            </w:r>
            <w:r w:rsidR="00E468F2">
              <w:rPr>
                <w:noProof/>
                <w:webHidden/>
              </w:rPr>
              <w:tab/>
            </w:r>
            <w:r w:rsidR="00E468F2">
              <w:rPr>
                <w:noProof/>
                <w:webHidden/>
              </w:rPr>
              <w:fldChar w:fldCharType="begin"/>
            </w:r>
            <w:r w:rsidR="00E468F2">
              <w:rPr>
                <w:noProof/>
                <w:webHidden/>
              </w:rPr>
              <w:instrText xml:space="preserve"> PAGEREF _Toc98240124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62486FAF" w14:textId="2F076E4B" w:rsidR="00E468F2" w:rsidRDefault="00000000">
          <w:pPr>
            <w:pStyle w:val="TOC2"/>
            <w:tabs>
              <w:tab w:val="right" w:leader="dot" w:pos="9350"/>
            </w:tabs>
            <w:rPr>
              <w:rFonts w:cstheme="minorBidi"/>
              <w:noProof/>
            </w:rPr>
          </w:pPr>
          <w:hyperlink w:anchor="_Toc98240125" w:history="1">
            <w:r w:rsidR="00E468F2" w:rsidRPr="00720EE3">
              <w:rPr>
                <w:rStyle w:val="Hyperlink"/>
                <w:noProof/>
              </w:rPr>
              <w:t>6.2 Rollback Criteria</w:t>
            </w:r>
            <w:r w:rsidR="00E468F2">
              <w:rPr>
                <w:noProof/>
                <w:webHidden/>
              </w:rPr>
              <w:tab/>
            </w:r>
            <w:r w:rsidR="00E468F2">
              <w:rPr>
                <w:noProof/>
                <w:webHidden/>
              </w:rPr>
              <w:fldChar w:fldCharType="begin"/>
            </w:r>
            <w:r w:rsidR="00E468F2">
              <w:rPr>
                <w:noProof/>
                <w:webHidden/>
              </w:rPr>
              <w:instrText xml:space="preserve"> PAGEREF _Toc98240125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0FF16C30" w14:textId="287221AE" w:rsidR="00E468F2" w:rsidRDefault="00000000">
          <w:pPr>
            <w:pStyle w:val="TOC2"/>
            <w:tabs>
              <w:tab w:val="right" w:leader="dot" w:pos="9350"/>
            </w:tabs>
            <w:rPr>
              <w:rFonts w:cstheme="minorBidi"/>
              <w:noProof/>
            </w:rPr>
          </w:pPr>
          <w:hyperlink w:anchor="_Toc98240126" w:history="1">
            <w:r w:rsidR="00E468F2" w:rsidRPr="00720EE3">
              <w:rPr>
                <w:rStyle w:val="Hyperlink"/>
                <w:noProof/>
              </w:rPr>
              <w:t>6.3 Rollback Risks</w:t>
            </w:r>
            <w:r w:rsidR="00E468F2">
              <w:rPr>
                <w:noProof/>
                <w:webHidden/>
              </w:rPr>
              <w:tab/>
            </w:r>
            <w:r w:rsidR="00E468F2">
              <w:rPr>
                <w:noProof/>
                <w:webHidden/>
              </w:rPr>
              <w:fldChar w:fldCharType="begin"/>
            </w:r>
            <w:r w:rsidR="00E468F2">
              <w:rPr>
                <w:noProof/>
                <w:webHidden/>
              </w:rPr>
              <w:instrText xml:space="preserve"> PAGEREF _Toc98240126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3BD01839" w14:textId="36B4258A" w:rsidR="00E468F2" w:rsidRDefault="00000000">
          <w:pPr>
            <w:pStyle w:val="TOC2"/>
            <w:tabs>
              <w:tab w:val="right" w:leader="dot" w:pos="9350"/>
            </w:tabs>
            <w:rPr>
              <w:rFonts w:cstheme="minorBidi"/>
              <w:noProof/>
            </w:rPr>
          </w:pPr>
          <w:hyperlink w:anchor="_Toc98240127" w:history="1">
            <w:r w:rsidR="00E468F2" w:rsidRPr="00720EE3">
              <w:rPr>
                <w:rStyle w:val="Hyperlink"/>
                <w:noProof/>
              </w:rPr>
              <w:t>6.4 Authority for Rollback</w:t>
            </w:r>
            <w:r w:rsidR="00E468F2">
              <w:rPr>
                <w:noProof/>
                <w:webHidden/>
              </w:rPr>
              <w:tab/>
            </w:r>
            <w:r w:rsidR="00E468F2">
              <w:rPr>
                <w:noProof/>
                <w:webHidden/>
              </w:rPr>
              <w:fldChar w:fldCharType="begin"/>
            </w:r>
            <w:r w:rsidR="00E468F2">
              <w:rPr>
                <w:noProof/>
                <w:webHidden/>
              </w:rPr>
              <w:instrText xml:space="preserve"> PAGEREF _Toc98240127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393E11AF" w14:textId="21518926" w:rsidR="00E468F2" w:rsidRDefault="00000000">
          <w:pPr>
            <w:pStyle w:val="TOC2"/>
            <w:tabs>
              <w:tab w:val="right" w:leader="dot" w:pos="9350"/>
            </w:tabs>
            <w:rPr>
              <w:rFonts w:cstheme="minorBidi"/>
              <w:noProof/>
            </w:rPr>
          </w:pPr>
          <w:hyperlink w:anchor="_Toc98240128" w:history="1">
            <w:r w:rsidR="00E468F2" w:rsidRPr="00720EE3">
              <w:rPr>
                <w:rStyle w:val="Hyperlink"/>
                <w:noProof/>
              </w:rPr>
              <w:t>6.5 Rollback Procedure</w:t>
            </w:r>
            <w:r w:rsidR="00E468F2">
              <w:rPr>
                <w:noProof/>
                <w:webHidden/>
              </w:rPr>
              <w:tab/>
            </w:r>
            <w:r w:rsidR="00E468F2">
              <w:rPr>
                <w:noProof/>
                <w:webHidden/>
              </w:rPr>
              <w:fldChar w:fldCharType="begin"/>
            </w:r>
            <w:r w:rsidR="00E468F2">
              <w:rPr>
                <w:noProof/>
                <w:webHidden/>
              </w:rPr>
              <w:instrText xml:space="preserve"> PAGEREF _Toc98240128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1D392B49" w14:textId="1553DB45" w:rsidR="00E468F2" w:rsidRDefault="00000000">
          <w:pPr>
            <w:pStyle w:val="TOC2"/>
            <w:tabs>
              <w:tab w:val="right" w:leader="dot" w:pos="9350"/>
            </w:tabs>
            <w:rPr>
              <w:rFonts w:cstheme="minorBidi"/>
              <w:noProof/>
            </w:rPr>
          </w:pPr>
          <w:hyperlink w:anchor="_Toc98240129" w:history="1">
            <w:r w:rsidR="00E468F2" w:rsidRPr="00720EE3">
              <w:rPr>
                <w:rStyle w:val="Hyperlink"/>
                <w:noProof/>
              </w:rPr>
              <w:t>6.6 Rollback Verification Procedure</w:t>
            </w:r>
            <w:r w:rsidR="00E468F2">
              <w:rPr>
                <w:noProof/>
                <w:webHidden/>
              </w:rPr>
              <w:tab/>
            </w:r>
            <w:r w:rsidR="00E468F2">
              <w:rPr>
                <w:noProof/>
                <w:webHidden/>
              </w:rPr>
              <w:fldChar w:fldCharType="begin"/>
            </w:r>
            <w:r w:rsidR="00E468F2">
              <w:rPr>
                <w:noProof/>
                <w:webHidden/>
              </w:rPr>
              <w:instrText xml:space="preserve"> PAGEREF _Toc98240129 \h </w:instrText>
            </w:r>
            <w:r w:rsidR="00E468F2">
              <w:rPr>
                <w:noProof/>
                <w:webHidden/>
              </w:rPr>
            </w:r>
            <w:r w:rsidR="00E468F2">
              <w:rPr>
                <w:noProof/>
                <w:webHidden/>
              </w:rPr>
              <w:fldChar w:fldCharType="separate"/>
            </w:r>
            <w:r w:rsidR="00DA2D2D">
              <w:rPr>
                <w:noProof/>
                <w:webHidden/>
              </w:rPr>
              <w:t>10</w:t>
            </w:r>
            <w:r w:rsidR="00E468F2">
              <w:rPr>
                <w:noProof/>
                <w:webHidden/>
              </w:rPr>
              <w:fldChar w:fldCharType="end"/>
            </w:r>
          </w:hyperlink>
        </w:p>
        <w:p w14:paraId="381231F5" w14:textId="53D37F09" w:rsidR="00FF7982" w:rsidRDefault="00F31B90">
          <w:r>
            <w:rPr>
              <w:rFonts w:asciiTheme="minorHAnsi" w:eastAsiaTheme="minorEastAsia" w:hAnsiTheme="minorHAnsi"/>
              <w:sz w:val="22"/>
              <w:szCs w:val="22"/>
            </w:rPr>
            <w:fldChar w:fldCharType="end"/>
          </w:r>
        </w:p>
      </w:sdtContent>
    </w:sdt>
    <w:p w14:paraId="72337CD3" w14:textId="7C686EDC" w:rsidR="00364797" w:rsidRPr="00375F68" w:rsidRDefault="00364797" w:rsidP="00364797">
      <w:pPr>
        <w:rPr>
          <w:rFonts w:eastAsia="Times New Roman"/>
          <w:b/>
          <w:bCs/>
          <w:szCs w:val="20"/>
        </w:rPr>
      </w:pPr>
      <w:r w:rsidRPr="00375F68">
        <w:rPr>
          <w:rFonts w:eastAsia="Times New Roman"/>
          <w:b/>
          <w:bCs/>
          <w:szCs w:val="20"/>
        </w:rPr>
        <w:t xml:space="preserve">© </w:t>
      </w:r>
      <w:r w:rsidR="008701F4">
        <w:rPr>
          <w:rFonts w:eastAsia="Times New Roman"/>
          <w:b/>
          <w:bCs/>
          <w:szCs w:val="20"/>
        </w:rPr>
        <w:t>202</w:t>
      </w:r>
      <w:r w:rsidR="009F11A2">
        <w:rPr>
          <w:rFonts w:eastAsia="Times New Roman"/>
          <w:b/>
          <w:bCs/>
          <w:szCs w:val="20"/>
        </w:rPr>
        <w:t>3</w:t>
      </w:r>
      <w:r w:rsidRPr="00375F68">
        <w:rPr>
          <w:rFonts w:eastAsia="Times New Roman"/>
          <w:b/>
          <w:bCs/>
          <w:szCs w:val="20"/>
        </w:rPr>
        <w:t xml:space="preserve"> Document Storage Systems, Inc. </w:t>
      </w:r>
    </w:p>
    <w:p w14:paraId="5E1C7744" w14:textId="77777777" w:rsidR="00FF7982" w:rsidRDefault="00FF7982" w:rsidP="00346E3C">
      <w:pPr>
        <w:spacing w:after="200" w:line="276" w:lineRule="auto"/>
        <w:rPr>
          <w:rFonts w:ascii="Arial" w:hAnsi="Arial" w:cs="Arial"/>
          <w:b/>
          <w:sz w:val="32"/>
          <w:szCs w:val="32"/>
        </w:rPr>
      </w:pPr>
    </w:p>
    <w:p w14:paraId="11CB992B" w14:textId="77777777" w:rsidR="00E80951" w:rsidRDefault="00E80951">
      <w:pPr>
        <w:spacing w:after="200" w:line="276" w:lineRule="auto"/>
        <w:rPr>
          <w:rFonts w:ascii="Arial" w:hAnsi="Arial" w:cs="Arial"/>
          <w:b/>
          <w:sz w:val="32"/>
          <w:szCs w:val="32"/>
        </w:rPr>
      </w:pPr>
      <w:r>
        <w:rPr>
          <w:rFonts w:ascii="Arial" w:hAnsi="Arial" w:cs="Arial"/>
          <w:b/>
          <w:sz w:val="32"/>
          <w:szCs w:val="32"/>
        </w:rPr>
        <w:br w:type="page"/>
      </w:r>
    </w:p>
    <w:p w14:paraId="7B3022A9" w14:textId="77777777" w:rsidR="0007071A" w:rsidRDefault="0007071A" w:rsidP="00346E3C">
      <w:pPr>
        <w:spacing w:after="200" w:line="276" w:lineRule="auto"/>
        <w:rPr>
          <w:rFonts w:ascii="Arial" w:hAnsi="Arial" w:cs="Arial"/>
          <w:b/>
          <w:sz w:val="32"/>
          <w:szCs w:val="32"/>
        </w:rPr>
        <w:sectPr w:rsidR="0007071A" w:rsidSect="00FD786B">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2DD407AD" w14:textId="4D1D6172" w:rsidR="00FF7982" w:rsidRDefault="00FF7982" w:rsidP="00346E3C">
      <w:pPr>
        <w:spacing w:after="200" w:line="276" w:lineRule="auto"/>
        <w:rPr>
          <w:rFonts w:ascii="Arial" w:hAnsi="Arial" w:cs="Arial"/>
          <w:b/>
          <w:sz w:val="32"/>
          <w:szCs w:val="32"/>
        </w:rPr>
      </w:pPr>
    </w:p>
    <w:p w14:paraId="37CCE0A6" w14:textId="7A0A4EB8" w:rsidR="00D3210D" w:rsidRDefault="00F31B90" w:rsidP="00FF7982">
      <w:pPr>
        <w:pStyle w:val="Heading1"/>
        <w:rPr>
          <w:rFonts w:ascii="Arial" w:hAnsi="Arial" w:cs="Arial"/>
          <w:b/>
          <w:bCs/>
          <w:color w:val="auto"/>
        </w:rPr>
      </w:pPr>
      <w:bookmarkStart w:id="3" w:name="_Toc98240082"/>
      <w:r>
        <w:rPr>
          <w:rFonts w:ascii="Arial" w:hAnsi="Arial" w:cs="Arial"/>
          <w:b/>
          <w:bCs/>
          <w:color w:val="auto"/>
        </w:rPr>
        <w:t xml:space="preserve">1 </w:t>
      </w:r>
      <w:r w:rsidR="00D3210D" w:rsidRPr="00F31B90">
        <w:rPr>
          <w:rFonts w:ascii="Arial" w:hAnsi="Arial" w:cs="Arial"/>
          <w:b/>
          <w:bCs/>
          <w:color w:val="auto"/>
        </w:rPr>
        <w:t>Introduction</w:t>
      </w:r>
      <w:bookmarkEnd w:id="3"/>
    </w:p>
    <w:p w14:paraId="787ADE41" w14:textId="77777777" w:rsidR="00F31B90" w:rsidRPr="00F31B90" w:rsidRDefault="00F31B90" w:rsidP="00F31B90"/>
    <w:bookmarkEnd w:id="2"/>
    <w:p w14:paraId="25A14863" w14:textId="7B0304E0" w:rsidR="00346E3C" w:rsidRPr="00346E3C" w:rsidRDefault="00346E3C" w:rsidP="00346E3C">
      <w:pPr>
        <w:spacing w:after="200" w:line="276" w:lineRule="auto"/>
        <w:rPr>
          <w:rFonts w:ascii="Arial" w:hAnsi="Arial" w:cs="Arial"/>
          <w:bCs/>
        </w:rPr>
      </w:pPr>
      <w:r>
        <w:rPr>
          <w:rFonts w:ascii="Arial" w:hAnsi="Arial" w:cs="Arial"/>
          <w:bCs/>
        </w:rPr>
        <w:t>This document describes how to deploy and install DENT*1.2</w:t>
      </w:r>
      <w:r w:rsidR="009F11A2">
        <w:rPr>
          <w:rFonts w:ascii="Arial" w:hAnsi="Arial" w:cs="Arial"/>
          <w:bCs/>
        </w:rPr>
        <w:t>*</w:t>
      </w:r>
      <w:r w:rsidR="006F1D97">
        <w:rPr>
          <w:rFonts w:ascii="Arial" w:hAnsi="Arial" w:cs="Arial"/>
          <w:bCs/>
        </w:rPr>
        <w:t>89</w:t>
      </w:r>
      <w:r>
        <w:rPr>
          <w:rFonts w:ascii="Arial" w:hAnsi="Arial" w:cs="Arial"/>
          <w:bCs/>
        </w:rPr>
        <w:t xml:space="preserve"> and how to backout the product and rollback to a previous version or data set.</w:t>
      </w:r>
    </w:p>
    <w:p w14:paraId="238899DE" w14:textId="03C76E67" w:rsidR="00346E3C" w:rsidRDefault="00C51087" w:rsidP="00C157D5">
      <w:pPr>
        <w:pStyle w:val="Heading2"/>
        <w:numPr>
          <w:ilvl w:val="1"/>
          <w:numId w:val="6"/>
        </w:numPr>
      </w:pPr>
      <w:bookmarkStart w:id="4" w:name="_Toc98240083"/>
      <w:r>
        <w:t>Purpose</w:t>
      </w:r>
      <w:bookmarkStart w:id="5" w:name="_Hlk29389422"/>
      <w:bookmarkEnd w:id="4"/>
      <w:r>
        <w:t xml:space="preserve"> </w:t>
      </w:r>
    </w:p>
    <w:p w14:paraId="40BEB2FC" w14:textId="77777777" w:rsidR="00F31B90" w:rsidRPr="00F31B90" w:rsidRDefault="00F31B90" w:rsidP="00F31B90"/>
    <w:bookmarkEnd w:id="5"/>
    <w:p w14:paraId="6B461610" w14:textId="2FD4914A" w:rsidR="00D3210D" w:rsidRDefault="00C51087" w:rsidP="00D3210D">
      <w:pPr>
        <w:spacing w:after="200" w:line="276" w:lineRule="auto"/>
        <w:rPr>
          <w:rFonts w:ascii="Arial" w:hAnsi="Arial" w:cs="Arial"/>
        </w:rPr>
      </w:pPr>
      <w:r w:rsidRPr="00C51087">
        <w:rPr>
          <w:rFonts w:ascii="Arial" w:hAnsi="Arial" w:cs="Arial"/>
        </w:rPr>
        <w:t xml:space="preserve">The purpose of this plan is to provide a single, common document that describes how, when, where, and to </w:t>
      </w:r>
      <w:r>
        <w:rPr>
          <w:rFonts w:ascii="Arial" w:hAnsi="Arial" w:cs="Arial"/>
        </w:rPr>
        <w:t>DENT*1.2</w:t>
      </w:r>
      <w:r w:rsidR="009F11A2">
        <w:rPr>
          <w:rFonts w:ascii="Arial" w:hAnsi="Arial" w:cs="Arial"/>
        </w:rPr>
        <w:t>*</w:t>
      </w:r>
      <w:r w:rsidR="006F1D97">
        <w:rPr>
          <w:rFonts w:ascii="Arial" w:hAnsi="Arial" w:cs="Arial"/>
        </w:rPr>
        <w:t>89</w:t>
      </w:r>
      <w:r w:rsidRPr="00C51087">
        <w:rPr>
          <w:rFonts w:ascii="Arial" w:hAnsi="Arial" w:cs="Arial"/>
        </w:rPr>
        <w:t xml:space="preserve">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7868EE68" w14:textId="68039FDA" w:rsidR="001D5CAE" w:rsidRDefault="001D5CAE" w:rsidP="00C157D5">
      <w:pPr>
        <w:pStyle w:val="Heading2"/>
        <w:numPr>
          <w:ilvl w:val="1"/>
          <w:numId w:val="6"/>
        </w:numPr>
      </w:pPr>
      <w:bookmarkStart w:id="6" w:name="_Toc98240084"/>
      <w:bookmarkStart w:id="7" w:name="Dependencies"/>
      <w:bookmarkStart w:id="8" w:name="Dependencies79"/>
      <w:r w:rsidRPr="00F31B90">
        <w:t>Dependencies</w:t>
      </w:r>
      <w:bookmarkStart w:id="9" w:name="_Hlk29389437"/>
      <w:bookmarkEnd w:id="6"/>
    </w:p>
    <w:bookmarkEnd w:id="7"/>
    <w:bookmarkEnd w:id="8"/>
    <w:p w14:paraId="2B778D3F" w14:textId="77777777" w:rsidR="00F31B90" w:rsidRPr="00F31B90" w:rsidRDefault="00F31B90" w:rsidP="00F31B90">
      <w:pPr>
        <w:pStyle w:val="ListParagraph"/>
        <w:ind w:left="470"/>
      </w:pPr>
    </w:p>
    <w:bookmarkEnd w:id="9"/>
    <w:p w14:paraId="5DBA6CD9" w14:textId="0552909A" w:rsidR="001D5CAE" w:rsidRDefault="001378BD" w:rsidP="000634CF">
      <w:pPr>
        <w:spacing w:line="276" w:lineRule="auto"/>
        <w:rPr>
          <w:rFonts w:ascii="Arial" w:hAnsi="Arial" w:cs="Arial"/>
        </w:rPr>
      </w:pPr>
      <w:r>
        <w:rPr>
          <w:rFonts w:ascii="Arial" w:hAnsi="Arial" w:cs="Arial"/>
        </w:rPr>
        <w:t>DENT*1.2*</w:t>
      </w:r>
      <w:r w:rsidR="005D5B74">
        <w:rPr>
          <w:rFonts w:ascii="Arial" w:hAnsi="Arial" w:cs="Arial"/>
        </w:rPr>
        <w:t>8</w:t>
      </w:r>
      <w:r w:rsidR="00C63DBC">
        <w:rPr>
          <w:rFonts w:ascii="Arial" w:hAnsi="Arial" w:cs="Arial"/>
        </w:rPr>
        <w:t>7</w:t>
      </w:r>
    </w:p>
    <w:p w14:paraId="580024F5" w14:textId="17923EFD" w:rsidR="00C63DBC" w:rsidRPr="000634CF" w:rsidRDefault="00C63DBC" w:rsidP="000634CF">
      <w:pPr>
        <w:spacing w:line="276" w:lineRule="auto"/>
        <w:rPr>
          <w:rFonts w:ascii="Arial" w:hAnsi="Arial" w:cs="Arial"/>
        </w:rPr>
      </w:pPr>
      <w:r>
        <w:rPr>
          <w:rFonts w:ascii="Arial" w:hAnsi="Arial" w:cs="Arial"/>
        </w:rPr>
        <w:t>LEX*2.0*14</w:t>
      </w:r>
      <w:r w:rsidR="00E654B8">
        <w:rPr>
          <w:rFonts w:ascii="Arial" w:hAnsi="Arial" w:cs="Arial"/>
        </w:rPr>
        <w:t>5</w:t>
      </w:r>
    </w:p>
    <w:p w14:paraId="64D9E367" w14:textId="77777777" w:rsidR="000634CF" w:rsidRPr="000634CF" w:rsidRDefault="000634CF" w:rsidP="000634CF">
      <w:pPr>
        <w:spacing w:line="276" w:lineRule="auto"/>
        <w:rPr>
          <w:rFonts w:ascii="Arial" w:hAnsi="Arial" w:cs="Arial"/>
        </w:rPr>
      </w:pPr>
    </w:p>
    <w:p w14:paraId="16B5F580" w14:textId="779792EF" w:rsidR="001D5CAE" w:rsidRDefault="00F31B90" w:rsidP="00C157D5">
      <w:pPr>
        <w:pStyle w:val="Heading2"/>
      </w:pPr>
      <w:bookmarkStart w:id="10" w:name="_Toc98240085"/>
      <w:r>
        <w:t xml:space="preserve">1.3 </w:t>
      </w:r>
      <w:r w:rsidR="001D5CAE" w:rsidRPr="001D5CAE">
        <w:t>Constraints</w:t>
      </w:r>
      <w:bookmarkEnd w:id="10"/>
      <w:r w:rsidR="001D5CAE" w:rsidRPr="001D5CAE">
        <w:t xml:space="preserve"> </w:t>
      </w:r>
    </w:p>
    <w:p w14:paraId="1AA1463A" w14:textId="77777777" w:rsidR="000634CF" w:rsidRPr="001D5CAE" w:rsidRDefault="000634CF" w:rsidP="001D5CAE">
      <w:pPr>
        <w:autoSpaceDE w:val="0"/>
        <w:autoSpaceDN w:val="0"/>
        <w:adjustRightInd w:val="0"/>
        <w:rPr>
          <w:rFonts w:ascii="Arial" w:hAnsi="Arial" w:cs="Arial"/>
          <w:color w:val="000000"/>
          <w:sz w:val="28"/>
          <w:szCs w:val="28"/>
        </w:rPr>
      </w:pPr>
    </w:p>
    <w:p w14:paraId="5D97E080" w14:textId="20B3752E" w:rsidR="001D5CAE" w:rsidRDefault="001D5CAE" w:rsidP="001D5CAE">
      <w:pPr>
        <w:autoSpaceDE w:val="0"/>
        <w:autoSpaceDN w:val="0"/>
        <w:adjustRightInd w:val="0"/>
        <w:rPr>
          <w:rFonts w:ascii="Arial" w:hAnsi="Arial" w:cs="Arial"/>
          <w:color w:val="000000"/>
        </w:rPr>
      </w:pPr>
      <w:r w:rsidRPr="001D5CAE">
        <w:rPr>
          <w:rFonts w:ascii="Arial" w:hAnsi="Arial" w:cs="Arial"/>
          <w:color w:val="000000"/>
        </w:rPr>
        <w:t xml:space="preserve">This patch is intended for a fully patched VistA system. </w:t>
      </w:r>
    </w:p>
    <w:p w14:paraId="1FA33211" w14:textId="77777777" w:rsidR="000634CF" w:rsidRPr="001D5CAE" w:rsidRDefault="000634CF" w:rsidP="001D5CAE">
      <w:pPr>
        <w:autoSpaceDE w:val="0"/>
        <w:autoSpaceDN w:val="0"/>
        <w:adjustRightInd w:val="0"/>
        <w:rPr>
          <w:rFonts w:ascii="Arial" w:hAnsi="Arial" w:cs="Arial"/>
          <w:color w:val="000000"/>
        </w:rPr>
      </w:pPr>
    </w:p>
    <w:p w14:paraId="7CBB1979" w14:textId="101B1DB1" w:rsidR="00C51087" w:rsidRDefault="00F31B90" w:rsidP="00FF7982">
      <w:pPr>
        <w:pStyle w:val="Heading1"/>
        <w:rPr>
          <w:rFonts w:ascii="Arial" w:hAnsi="Arial" w:cs="Arial"/>
          <w:b/>
          <w:bCs/>
          <w:color w:val="auto"/>
        </w:rPr>
      </w:pPr>
      <w:bookmarkStart w:id="11" w:name="_Toc98240086"/>
      <w:r>
        <w:rPr>
          <w:rFonts w:ascii="Arial" w:hAnsi="Arial" w:cs="Arial"/>
          <w:b/>
          <w:bCs/>
          <w:color w:val="auto"/>
        </w:rPr>
        <w:t xml:space="preserve">2 </w:t>
      </w:r>
      <w:bookmarkStart w:id="12" w:name="Roles_and_Resp"/>
      <w:r w:rsidR="001D5CAE" w:rsidRPr="00F31B90">
        <w:rPr>
          <w:rFonts w:ascii="Arial" w:hAnsi="Arial" w:cs="Arial"/>
          <w:b/>
          <w:bCs/>
          <w:color w:val="auto"/>
        </w:rPr>
        <w:t>Roles and Responsibilities</w:t>
      </w:r>
      <w:bookmarkEnd w:id="11"/>
      <w:bookmarkEnd w:id="12"/>
    </w:p>
    <w:p w14:paraId="7B4EC1CD" w14:textId="77777777" w:rsidR="00F31B90" w:rsidRPr="00F31B90" w:rsidRDefault="00F31B90" w:rsidP="00F31B90"/>
    <w:tbl>
      <w:tblPr>
        <w:tblStyle w:val="TableGrid"/>
        <w:tblW w:w="0" w:type="auto"/>
        <w:tblLook w:val="04A0" w:firstRow="1" w:lastRow="0" w:firstColumn="1" w:lastColumn="0" w:noHBand="0" w:noVBand="1"/>
      </w:tblPr>
      <w:tblGrid>
        <w:gridCol w:w="535"/>
        <w:gridCol w:w="2970"/>
        <w:gridCol w:w="1530"/>
        <w:gridCol w:w="2070"/>
        <w:gridCol w:w="2070"/>
      </w:tblGrid>
      <w:tr w:rsidR="00FE03B3" w14:paraId="261ED5C6" w14:textId="77777777" w:rsidTr="00FE03B3">
        <w:trPr>
          <w:trHeight w:val="665"/>
        </w:trPr>
        <w:tc>
          <w:tcPr>
            <w:tcW w:w="535" w:type="dxa"/>
            <w:shd w:val="clear" w:color="auto" w:fill="D9D9D9" w:themeFill="background1" w:themeFillShade="D9"/>
          </w:tcPr>
          <w:p w14:paraId="5C8DDCDC" w14:textId="67A253D7" w:rsidR="00FE03B3" w:rsidRPr="00FE03B3" w:rsidRDefault="00FE03B3" w:rsidP="00FE03B3">
            <w:pPr>
              <w:spacing w:after="200" w:line="276" w:lineRule="auto"/>
              <w:rPr>
                <w:rFonts w:ascii="Arial" w:hAnsi="Arial" w:cs="Arial"/>
                <w:b/>
                <w:bCs/>
              </w:rPr>
            </w:pPr>
            <w:r w:rsidRPr="00FE03B3">
              <w:rPr>
                <w:rFonts w:ascii="Arial" w:hAnsi="Arial" w:cs="Arial"/>
                <w:b/>
                <w:bCs/>
              </w:rPr>
              <w:t>ID</w:t>
            </w:r>
          </w:p>
        </w:tc>
        <w:tc>
          <w:tcPr>
            <w:tcW w:w="2970" w:type="dxa"/>
            <w:shd w:val="clear" w:color="auto" w:fill="D9D9D9" w:themeFill="background1" w:themeFillShade="D9"/>
          </w:tcPr>
          <w:p w14:paraId="495ED6B6" w14:textId="4CEC0D1F" w:rsidR="00FE03B3" w:rsidRPr="00FE03B3" w:rsidRDefault="00FE03B3" w:rsidP="00FE03B3">
            <w:pPr>
              <w:spacing w:after="200" w:line="276" w:lineRule="auto"/>
              <w:rPr>
                <w:rFonts w:ascii="Arial" w:hAnsi="Arial" w:cs="Arial"/>
                <w:b/>
                <w:bCs/>
              </w:rPr>
            </w:pPr>
            <w:r w:rsidRPr="00FE03B3">
              <w:rPr>
                <w:rFonts w:ascii="Arial" w:hAnsi="Arial" w:cs="Arial"/>
                <w:b/>
                <w:bCs/>
              </w:rPr>
              <w:t>Team</w:t>
            </w:r>
          </w:p>
        </w:tc>
        <w:tc>
          <w:tcPr>
            <w:tcW w:w="1530" w:type="dxa"/>
            <w:shd w:val="clear" w:color="auto" w:fill="D9D9D9" w:themeFill="background1" w:themeFillShade="D9"/>
          </w:tcPr>
          <w:p w14:paraId="565FE872" w14:textId="5B1C2668" w:rsidR="00FE03B3" w:rsidRPr="00FE03B3" w:rsidRDefault="00FE03B3" w:rsidP="00FE03B3">
            <w:pPr>
              <w:spacing w:after="200" w:line="276" w:lineRule="auto"/>
              <w:rPr>
                <w:rFonts w:ascii="Arial" w:hAnsi="Arial" w:cs="Arial"/>
                <w:b/>
                <w:bCs/>
              </w:rPr>
            </w:pPr>
            <w:r>
              <w:rPr>
                <w:rFonts w:ascii="Arial" w:hAnsi="Arial" w:cs="Arial"/>
                <w:b/>
                <w:bCs/>
              </w:rPr>
              <w:t>Phase/Role</w:t>
            </w:r>
          </w:p>
        </w:tc>
        <w:tc>
          <w:tcPr>
            <w:tcW w:w="2070" w:type="dxa"/>
            <w:shd w:val="clear" w:color="auto" w:fill="D9D9D9" w:themeFill="background1" w:themeFillShade="D9"/>
          </w:tcPr>
          <w:p w14:paraId="38653F92" w14:textId="5482ECFD" w:rsidR="00FE03B3" w:rsidRPr="00FE03B3" w:rsidRDefault="00FE03B3" w:rsidP="00FE03B3">
            <w:pPr>
              <w:spacing w:after="200" w:line="276" w:lineRule="auto"/>
              <w:rPr>
                <w:rFonts w:ascii="Arial" w:hAnsi="Arial" w:cs="Arial"/>
                <w:b/>
                <w:bCs/>
              </w:rPr>
            </w:pPr>
            <w:r>
              <w:rPr>
                <w:rFonts w:ascii="Arial" w:hAnsi="Arial" w:cs="Arial"/>
                <w:b/>
                <w:bCs/>
              </w:rPr>
              <w:t>Tasks</w:t>
            </w:r>
          </w:p>
        </w:tc>
        <w:tc>
          <w:tcPr>
            <w:tcW w:w="2070" w:type="dxa"/>
            <w:shd w:val="clear" w:color="auto" w:fill="D9D9D9" w:themeFill="background1" w:themeFillShade="D9"/>
          </w:tcPr>
          <w:p w14:paraId="1F449BEF" w14:textId="15520B79" w:rsidR="00FE03B3" w:rsidRPr="00FE03B3" w:rsidRDefault="00FE03B3" w:rsidP="00FE03B3">
            <w:pPr>
              <w:spacing w:after="200" w:line="276" w:lineRule="auto"/>
              <w:rPr>
                <w:rFonts w:ascii="Arial" w:hAnsi="Arial" w:cs="Arial"/>
                <w:b/>
                <w:bCs/>
              </w:rPr>
            </w:pPr>
            <w:r>
              <w:rPr>
                <w:rFonts w:ascii="Arial" w:hAnsi="Arial" w:cs="Arial"/>
                <w:b/>
                <w:bCs/>
              </w:rPr>
              <w:t>Project Phase (See Schedule)</w:t>
            </w:r>
          </w:p>
        </w:tc>
      </w:tr>
      <w:tr w:rsidR="00FE03B3" w14:paraId="7131FFDC" w14:textId="77777777" w:rsidTr="00FE03B3">
        <w:tc>
          <w:tcPr>
            <w:tcW w:w="535" w:type="dxa"/>
          </w:tcPr>
          <w:p w14:paraId="07FBDE61" w14:textId="692ED466" w:rsidR="00FE03B3" w:rsidRPr="00FE03B3" w:rsidRDefault="00FE03B3" w:rsidP="00FE03B3">
            <w:pPr>
              <w:spacing w:after="200" w:line="276" w:lineRule="auto"/>
              <w:rPr>
                <w:rFonts w:ascii="Arial" w:hAnsi="Arial" w:cs="Arial"/>
              </w:rPr>
            </w:pPr>
            <w:r>
              <w:rPr>
                <w:rFonts w:ascii="Arial" w:hAnsi="Arial" w:cs="Arial"/>
              </w:rPr>
              <w:t>1</w:t>
            </w:r>
          </w:p>
        </w:tc>
        <w:tc>
          <w:tcPr>
            <w:tcW w:w="2970" w:type="dxa"/>
          </w:tcPr>
          <w:p w14:paraId="648EF3B9" w14:textId="2503D59C" w:rsidR="00FE03B3" w:rsidRPr="00FE03B3" w:rsidRDefault="006D74B8" w:rsidP="00FE03B3">
            <w:pPr>
              <w:spacing w:after="200" w:line="276" w:lineRule="auto"/>
              <w:rPr>
                <w:rFonts w:ascii="Arial" w:hAnsi="Arial" w:cs="Arial"/>
              </w:rPr>
            </w:pPr>
            <w:r w:rsidRPr="006D74B8">
              <w:rPr>
                <w:rFonts w:ascii="Arial" w:hAnsi="Arial" w:cs="Arial"/>
              </w:rPr>
              <w:t xml:space="preserve">Field Testing (Initial Operating Capability – IOC), Health Services Portfolio Technical Team, Sub-Product Line Specialty Care, Surgery and Dentistry/Clinical Services Product Line, Enterprise Program </w:t>
            </w:r>
            <w:r w:rsidRPr="006D74B8">
              <w:rPr>
                <w:rFonts w:ascii="Arial" w:hAnsi="Arial" w:cs="Arial"/>
              </w:rPr>
              <w:lastRenderedPageBreak/>
              <w:t>Management Office (EPMO)</w:t>
            </w:r>
          </w:p>
        </w:tc>
        <w:tc>
          <w:tcPr>
            <w:tcW w:w="1530" w:type="dxa"/>
          </w:tcPr>
          <w:p w14:paraId="5B28DACB" w14:textId="4F52BC34" w:rsidR="00FE03B3" w:rsidRPr="00FE03B3" w:rsidRDefault="00FE03B3" w:rsidP="00FE03B3">
            <w:pPr>
              <w:spacing w:after="200" w:line="276" w:lineRule="auto"/>
              <w:rPr>
                <w:rFonts w:ascii="Arial" w:hAnsi="Arial" w:cs="Arial"/>
              </w:rPr>
            </w:pPr>
            <w:r>
              <w:rPr>
                <w:rFonts w:ascii="Arial" w:hAnsi="Arial" w:cs="Arial"/>
              </w:rPr>
              <w:lastRenderedPageBreak/>
              <w:t>Deployment</w:t>
            </w:r>
          </w:p>
        </w:tc>
        <w:tc>
          <w:tcPr>
            <w:tcW w:w="2070" w:type="dxa"/>
          </w:tcPr>
          <w:p w14:paraId="495E8EBD" w14:textId="6EF46AB4" w:rsidR="00FE03B3" w:rsidRPr="00FE03B3" w:rsidRDefault="00FE03B3" w:rsidP="00FE03B3">
            <w:pPr>
              <w:spacing w:after="200" w:line="276" w:lineRule="auto"/>
              <w:rPr>
                <w:rFonts w:ascii="Arial" w:hAnsi="Arial" w:cs="Arial"/>
              </w:rPr>
            </w:pPr>
            <w:r>
              <w:rPr>
                <w:rFonts w:ascii="Arial" w:hAnsi="Arial" w:cs="Arial"/>
              </w:rPr>
              <w:t>Test for operational readiness.</w:t>
            </w:r>
          </w:p>
        </w:tc>
        <w:tc>
          <w:tcPr>
            <w:tcW w:w="2070" w:type="dxa"/>
          </w:tcPr>
          <w:p w14:paraId="4B96BF34" w14:textId="39326639" w:rsidR="00FE03B3" w:rsidRPr="00FE03B3" w:rsidRDefault="00FE03B3" w:rsidP="00FE03B3">
            <w:pPr>
              <w:spacing w:after="200" w:line="276" w:lineRule="auto"/>
              <w:rPr>
                <w:rFonts w:ascii="Arial" w:hAnsi="Arial" w:cs="Arial"/>
              </w:rPr>
            </w:pPr>
            <w:r>
              <w:rPr>
                <w:rFonts w:ascii="Arial" w:hAnsi="Arial" w:cs="Arial"/>
              </w:rPr>
              <w:t>Testing</w:t>
            </w:r>
          </w:p>
        </w:tc>
      </w:tr>
      <w:tr w:rsidR="006D74B8" w14:paraId="7345A087" w14:textId="77777777" w:rsidTr="00FE03B3">
        <w:tc>
          <w:tcPr>
            <w:tcW w:w="535" w:type="dxa"/>
          </w:tcPr>
          <w:p w14:paraId="26319030" w14:textId="44972F23" w:rsidR="006D74B8" w:rsidRPr="00FE03B3" w:rsidRDefault="006D74B8" w:rsidP="006D74B8">
            <w:pPr>
              <w:spacing w:after="200" w:line="276" w:lineRule="auto"/>
              <w:rPr>
                <w:rFonts w:ascii="Arial" w:hAnsi="Arial" w:cs="Arial"/>
              </w:rPr>
            </w:pPr>
            <w:r>
              <w:rPr>
                <w:rFonts w:ascii="Arial" w:hAnsi="Arial" w:cs="Arial"/>
              </w:rPr>
              <w:t>2</w:t>
            </w:r>
          </w:p>
        </w:tc>
        <w:tc>
          <w:tcPr>
            <w:tcW w:w="2970" w:type="dxa"/>
          </w:tcPr>
          <w:p w14:paraId="56753F41" w14:textId="127B4E78" w:rsidR="006D74B8" w:rsidRPr="00FE03B3" w:rsidRDefault="006D74B8" w:rsidP="006D74B8">
            <w:pPr>
              <w:spacing w:after="200" w:line="276" w:lineRule="auto"/>
              <w:rPr>
                <w:rFonts w:ascii="Arial" w:hAnsi="Arial" w:cs="Arial"/>
              </w:rPr>
            </w:pPr>
            <w:r>
              <w:rPr>
                <w:rFonts w:ascii="Arial" w:hAnsi="Arial" w:cs="Arial"/>
              </w:rPr>
              <w:t xml:space="preserve">Field Testing </w:t>
            </w:r>
            <w:r w:rsidRPr="00CB75E2">
              <w:rPr>
                <w:rFonts w:ascii="Arial" w:hAnsi="Arial" w:cs="Arial"/>
                <w:color w:val="000000"/>
                <w:sz w:val="23"/>
                <w:szCs w:val="23"/>
              </w:rPr>
              <w:t>(Initial Operating Capability – IOC), Health Services Portfolio Technical Team, Sub-Product Line Specialty Care, Surgery and Dentistry/Clinical Services Product Line, Enterprise Program Management Office (EPMO)</w:t>
            </w:r>
          </w:p>
        </w:tc>
        <w:tc>
          <w:tcPr>
            <w:tcW w:w="1530" w:type="dxa"/>
          </w:tcPr>
          <w:p w14:paraId="6B0874D5" w14:textId="753E6813" w:rsidR="006D74B8" w:rsidRPr="00FE03B3" w:rsidRDefault="006D74B8" w:rsidP="006D74B8">
            <w:pPr>
              <w:spacing w:after="200" w:line="276" w:lineRule="auto"/>
              <w:rPr>
                <w:rFonts w:ascii="Arial" w:hAnsi="Arial" w:cs="Arial"/>
              </w:rPr>
            </w:pPr>
            <w:r>
              <w:rPr>
                <w:rFonts w:ascii="Arial" w:hAnsi="Arial" w:cs="Arial"/>
              </w:rPr>
              <w:t>Installation</w:t>
            </w:r>
          </w:p>
        </w:tc>
        <w:tc>
          <w:tcPr>
            <w:tcW w:w="2070" w:type="dxa"/>
          </w:tcPr>
          <w:p w14:paraId="56AB06A7" w14:textId="77777777" w:rsidR="006D74B8" w:rsidRDefault="006D74B8" w:rsidP="006D74B8">
            <w:pPr>
              <w:spacing w:after="200" w:line="276" w:lineRule="auto"/>
              <w:rPr>
                <w:rFonts w:ascii="Arial" w:hAnsi="Arial" w:cs="Arial"/>
              </w:rPr>
            </w:pPr>
            <w:r>
              <w:rPr>
                <w:rFonts w:ascii="Arial" w:hAnsi="Arial" w:cs="Arial"/>
              </w:rPr>
              <w:t>Plan and schedule installation.</w:t>
            </w:r>
          </w:p>
          <w:p w14:paraId="3E76EF83" w14:textId="5E53FA02" w:rsidR="006D74B8" w:rsidRPr="00FE03B3" w:rsidRDefault="006D74B8" w:rsidP="006D74B8">
            <w:pPr>
              <w:spacing w:after="200" w:line="276" w:lineRule="auto"/>
              <w:rPr>
                <w:rFonts w:ascii="Arial" w:hAnsi="Arial" w:cs="Arial"/>
              </w:rPr>
            </w:pPr>
          </w:p>
        </w:tc>
        <w:tc>
          <w:tcPr>
            <w:tcW w:w="2070" w:type="dxa"/>
          </w:tcPr>
          <w:p w14:paraId="73CF5039" w14:textId="0CF3E78E" w:rsidR="006D74B8" w:rsidRPr="00FE03B3" w:rsidRDefault="006D74B8" w:rsidP="006D74B8">
            <w:pPr>
              <w:spacing w:after="200" w:line="276" w:lineRule="auto"/>
              <w:rPr>
                <w:rFonts w:ascii="Arial" w:hAnsi="Arial" w:cs="Arial"/>
              </w:rPr>
            </w:pPr>
            <w:r>
              <w:rPr>
                <w:rFonts w:ascii="Arial" w:hAnsi="Arial" w:cs="Arial"/>
              </w:rPr>
              <w:t>Deployment</w:t>
            </w:r>
          </w:p>
        </w:tc>
      </w:tr>
      <w:tr w:rsidR="006D74B8" w:rsidRPr="002B3160" w14:paraId="05B6B0B3" w14:textId="77777777" w:rsidTr="002B3160">
        <w:tc>
          <w:tcPr>
            <w:tcW w:w="535" w:type="dxa"/>
            <w:shd w:val="clear" w:color="auto" w:fill="D9D9D9" w:themeFill="background1" w:themeFillShade="D9"/>
          </w:tcPr>
          <w:p w14:paraId="4599DE68" w14:textId="0446F2F3" w:rsidR="006D74B8" w:rsidRPr="002B3160" w:rsidRDefault="006D74B8" w:rsidP="006D74B8">
            <w:pPr>
              <w:spacing w:after="200" w:line="276" w:lineRule="auto"/>
              <w:rPr>
                <w:rFonts w:ascii="Arial" w:hAnsi="Arial" w:cs="Arial"/>
                <w:b/>
                <w:bCs/>
              </w:rPr>
            </w:pPr>
            <w:r>
              <w:rPr>
                <w:rFonts w:ascii="Arial" w:hAnsi="Arial" w:cs="Arial"/>
                <w:b/>
                <w:bCs/>
              </w:rPr>
              <w:t>ID</w:t>
            </w:r>
          </w:p>
        </w:tc>
        <w:tc>
          <w:tcPr>
            <w:tcW w:w="2970" w:type="dxa"/>
            <w:shd w:val="clear" w:color="auto" w:fill="D9D9D9" w:themeFill="background1" w:themeFillShade="D9"/>
          </w:tcPr>
          <w:p w14:paraId="3AF60536" w14:textId="1892F1B6" w:rsidR="006D74B8" w:rsidRPr="002B3160" w:rsidRDefault="006D74B8" w:rsidP="006D74B8">
            <w:pPr>
              <w:spacing w:after="200" w:line="276" w:lineRule="auto"/>
              <w:rPr>
                <w:rFonts w:ascii="Arial" w:hAnsi="Arial" w:cs="Arial"/>
                <w:b/>
                <w:bCs/>
              </w:rPr>
            </w:pPr>
            <w:r>
              <w:rPr>
                <w:rFonts w:ascii="Arial" w:hAnsi="Arial" w:cs="Arial"/>
                <w:b/>
                <w:bCs/>
              </w:rPr>
              <w:t>Team</w:t>
            </w:r>
          </w:p>
        </w:tc>
        <w:tc>
          <w:tcPr>
            <w:tcW w:w="1530" w:type="dxa"/>
            <w:shd w:val="clear" w:color="auto" w:fill="D9D9D9" w:themeFill="background1" w:themeFillShade="D9"/>
          </w:tcPr>
          <w:p w14:paraId="0B32C2C2" w14:textId="3EEBC337" w:rsidR="006D74B8" w:rsidRPr="002B3160" w:rsidRDefault="006D74B8" w:rsidP="006D74B8">
            <w:pPr>
              <w:spacing w:after="200" w:line="276" w:lineRule="auto"/>
              <w:rPr>
                <w:rFonts w:ascii="Arial" w:hAnsi="Arial" w:cs="Arial"/>
                <w:b/>
                <w:bCs/>
              </w:rPr>
            </w:pPr>
            <w:r>
              <w:rPr>
                <w:rFonts w:ascii="Arial" w:hAnsi="Arial" w:cs="Arial"/>
                <w:b/>
                <w:bCs/>
              </w:rPr>
              <w:t>Phase/Role</w:t>
            </w:r>
          </w:p>
        </w:tc>
        <w:tc>
          <w:tcPr>
            <w:tcW w:w="2070" w:type="dxa"/>
            <w:shd w:val="clear" w:color="auto" w:fill="D9D9D9" w:themeFill="background1" w:themeFillShade="D9"/>
          </w:tcPr>
          <w:p w14:paraId="356653A9" w14:textId="7949810C" w:rsidR="006D74B8" w:rsidRPr="002B3160" w:rsidRDefault="006D74B8" w:rsidP="006D74B8">
            <w:pPr>
              <w:spacing w:after="200" w:line="276" w:lineRule="auto"/>
              <w:rPr>
                <w:rFonts w:ascii="Arial" w:hAnsi="Arial" w:cs="Arial"/>
                <w:b/>
                <w:bCs/>
              </w:rPr>
            </w:pPr>
            <w:r>
              <w:rPr>
                <w:rFonts w:ascii="Arial" w:hAnsi="Arial" w:cs="Arial"/>
                <w:b/>
                <w:bCs/>
              </w:rPr>
              <w:t>Tasks</w:t>
            </w:r>
          </w:p>
        </w:tc>
        <w:tc>
          <w:tcPr>
            <w:tcW w:w="2070" w:type="dxa"/>
            <w:shd w:val="clear" w:color="auto" w:fill="D9D9D9" w:themeFill="background1" w:themeFillShade="D9"/>
          </w:tcPr>
          <w:p w14:paraId="31A4434D" w14:textId="71652CB1" w:rsidR="006D74B8" w:rsidRPr="002B3160" w:rsidRDefault="006D74B8" w:rsidP="006D74B8">
            <w:pPr>
              <w:spacing w:after="200" w:line="276" w:lineRule="auto"/>
              <w:rPr>
                <w:rFonts w:ascii="Arial" w:hAnsi="Arial" w:cs="Arial"/>
                <w:b/>
                <w:bCs/>
              </w:rPr>
            </w:pPr>
            <w:r>
              <w:rPr>
                <w:rFonts w:ascii="Arial" w:hAnsi="Arial" w:cs="Arial"/>
                <w:b/>
                <w:bCs/>
              </w:rPr>
              <w:t>Project Phase (See Schedule)</w:t>
            </w:r>
          </w:p>
        </w:tc>
      </w:tr>
      <w:tr w:rsidR="006D74B8" w14:paraId="490B21C4" w14:textId="77777777" w:rsidTr="006D74B8">
        <w:trPr>
          <w:trHeight w:val="3590"/>
        </w:trPr>
        <w:tc>
          <w:tcPr>
            <w:tcW w:w="535" w:type="dxa"/>
          </w:tcPr>
          <w:p w14:paraId="512C44C4" w14:textId="76F822A2" w:rsidR="006D74B8" w:rsidRPr="00FE03B3" w:rsidRDefault="006D74B8" w:rsidP="006D74B8">
            <w:pPr>
              <w:spacing w:after="200" w:line="276" w:lineRule="auto"/>
              <w:rPr>
                <w:rFonts w:ascii="Arial" w:hAnsi="Arial" w:cs="Arial"/>
              </w:rPr>
            </w:pPr>
            <w:bookmarkStart w:id="13" w:name="_Hlk59022862"/>
            <w:r>
              <w:rPr>
                <w:rFonts w:ascii="Arial" w:hAnsi="Arial" w:cs="Arial"/>
              </w:rPr>
              <w:t>3</w:t>
            </w:r>
          </w:p>
        </w:tc>
        <w:tc>
          <w:tcPr>
            <w:tcW w:w="2970" w:type="dxa"/>
          </w:tcPr>
          <w:p w14:paraId="2A56F86F" w14:textId="32BEFCAD" w:rsidR="006D74B8" w:rsidRPr="00FE03B3" w:rsidRDefault="006D74B8" w:rsidP="006D74B8">
            <w:pPr>
              <w:spacing w:after="200" w:line="276" w:lineRule="auto"/>
              <w:rPr>
                <w:rFonts w:ascii="Arial" w:hAnsi="Arial" w:cs="Arial"/>
              </w:rPr>
            </w:pPr>
            <w:r>
              <w:rPr>
                <w:rFonts w:ascii="Arial" w:hAnsi="Arial" w:cs="Arial"/>
              </w:rPr>
              <w:t xml:space="preserve">Field Testing </w:t>
            </w:r>
            <w:r w:rsidRPr="00CB75E2">
              <w:rPr>
                <w:rFonts w:ascii="Arial" w:hAnsi="Arial" w:cs="Arial"/>
                <w:color w:val="000000"/>
                <w:sz w:val="23"/>
                <w:szCs w:val="23"/>
              </w:rPr>
              <w:t>(Initial Operating Capability – IOC), Health Services Portfolio Technical Team, Sub-Product Line Specialty Care, Surgery and Dentistry/Clinical Services Product Line, Enterprise Program Management Office (EPMO)</w:t>
            </w:r>
          </w:p>
        </w:tc>
        <w:tc>
          <w:tcPr>
            <w:tcW w:w="1530" w:type="dxa"/>
          </w:tcPr>
          <w:p w14:paraId="65857D02" w14:textId="61C94812" w:rsidR="006D74B8" w:rsidRPr="00FE03B3" w:rsidRDefault="006D74B8" w:rsidP="006D74B8">
            <w:pPr>
              <w:spacing w:after="200" w:line="276" w:lineRule="auto"/>
              <w:rPr>
                <w:rFonts w:ascii="Arial" w:hAnsi="Arial" w:cs="Arial"/>
              </w:rPr>
            </w:pPr>
            <w:r>
              <w:rPr>
                <w:rFonts w:ascii="Arial" w:hAnsi="Arial" w:cs="Arial"/>
              </w:rPr>
              <w:t>Backout</w:t>
            </w:r>
          </w:p>
        </w:tc>
        <w:tc>
          <w:tcPr>
            <w:tcW w:w="2070" w:type="dxa"/>
          </w:tcPr>
          <w:p w14:paraId="4D19A8E4" w14:textId="7D9D8B63" w:rsidR="006D74B8" w:rsidRPr="00FE03B3" w:rsidRDefault="006D74B8" w:rsidP="006D74B8">
            <w:pPr>
              <w:spacing w:after="200" w:line="276" w:lineRule="auto"/>
              <w:rPr>
                <w:rFonts w:ascii="Arial" w:hAnsi="Arial" w:cs="Arial"/>
              </w:rPr>
            </w:pPr>
            <w:r>
              <w:rPr>
                <w:rFonts w:ascii="Arial" w:hAnsi="Arial" w:cs="Arial"/>
              </w:rPr>
              <w:t>Confirm availability of backout instructions and backout strategy (what criteria triggers a backout).</w:t>
            </w:r>
          </w:p>
        </w:tc>
        <w:tc>
          <w:tcPr>
            <w:tcW w:w="2070" w:type="dxa"/>
          </w:tcPr>
          <w:p w14:paraId="6C7113A2" w14:textId="5966F5A8" w:rsidR="006D74B8" w:rsidRPr="00FE03B3" w:rsidRDefault="006D74B8" w:rsidP="006D74B8">
            <w:pPr>
              <w:spacing w:after="200" w:line="276" w:lineRule="auto"/>
              <w:rPr>
                <w:rFonts w:ascii="Arial" w:hAnsi="Arial" w:cs="Arial"/>
              </w:rPr>
            </w:pPr>
            <w:r>
              <w:rPr>
                <w:rFonts w:ascii="Arial" w:hAnsi="Arial" w:cs="Arial"/>
              </w:rPr>
              <w:t>Deployment</w:t>
            </w:r>
          </w:p>
        </w:tc>
      </w:tr>
      <w:bookmarkEnd w:id="13"/>
    </w:tbl>
    <w:p w14:paraId="29923CDC" w14:textId="5DEB0792" w:rsidR="000634CF" w:rsidRDefault="000634CF" w:rsidP="001D5CAE">
      <w:pPr>
        <w:spacing w:after="200" w:line="276" w:lineRule="auto"/>
        <w:rPr>
          <w:rFonts w:ascii="Arial" w:hAnsi="Arial" w:cs="Arial"/>
          <w:sz w:val="32"/>
          <w:szCs w:val="32"/>
        </w:rPr>
      </w:pPr>
    </w:p>
    <w:p w14:paraId="1C8E4834" w14:textId="70CB3475" w:rsidR="000432F9" w:rsidRDefault="00585232" w:rsidP="00FF7982">
      <w:pPr>
        <w:pStyle w:val="Heading1"/>
        <w:rPr>
          <w:rFonts w:ascii="Arial" w:hAnsi="Arial" w:cs="Arial"/>
          <w:b/>
          <w:bCs/>
          <w:color w:val="auto"/>
        </w:rPr>
      </w:pPr>
      <w:bookmarkStart w:id="14" w:name="_Toc98240087"/>
      <w:r>
        <w:rPr>
          <w:rFonts w:ascii="Arial" w:hAnsi="Arial" w:cs="Arial"/>
          <w:b/>
          <w:bCs/>
          <w:color w:val="auto"/>
        </w:rPr>
        <w:t>3</w:t>
      </w:r>
      <w:r w:rsidR="00F31B90">
        <w:rPr>
          <w:rFonts w:ascii="Arial" w:hAnsi="Arial" w:cs="Arial"/>
          <w:b/>
          <w:bCs/>
          <w:color w:val="auto"/>
        </w:rPr>
        <w:t xml:space="preserve"> </w:t>
      </w:r>
      <w:r w:rsidR="000432F9" w:rsidRPr="00F31B90">
        <w:rPr>
          <w:rFonts w:ascii="Arial" w:hAnsi="Arial" w:cs="Arial"/>
          <w:b/>
          <w:bCs/>
          <w:color w:val="auto"/>
        </w:rPr>
        <w:t>Deployment</w:t>
      </w:r>
      <w:bookmarkEnd w:id="14"/>
    </w:p>
    <w:p w14:paraId="75F156E9" w14:textId="77777777" w:rsidR="00F31B90" w:rsidRPr="00F31B90" w:rsidRDefault="00F31B90" w:rsidP="00F31B90"/>
    <w:p w14:paraId="3C26BC98" w14:textId="79079D7F" w:rsidR="000432F9" w:rsidRPr="000432F9" w:rsidRDefault="000432F9" w:rsidP="001D5CAE">
      <w:pPr>
        <w:spacing w:after="200" w:line="276" w:lineRule="auto"/>
        <w:rPr>
          <w:rFonts w:ascii="Arial" w:hAnsi="Arial" w:cs="Arial"/>
        </w:rPr>
      </w:pPr>
      <w:r>
        <w:rPr>
          <w:rFonts w:ascii="Arial" w:hAnsi="Arial" w:cs="Arial"/>
        </w:rPr>
        <w:t>The deployment is planned as a national release.</w:t>
      </w:r>
    </w:p>
    <w:p w14:paraId="5482EF3A" w14:textId="5AC19724" w:rsidR="001D5CAE" w:rsidRDefault="00585232" w:rsidP="00C157D5">
      <w:pPr>
        <w:pStyle w:val="Heading2"/>
      </w:pPr>
      <w:bookmarkStart w:id="15" w:name="_Toc98240088"/>
      <w:r>
        <w:t>3</w:t>
      </w:r>
      <w:r w:rsidR="00F31B90">
        <w:t xml:space="preserve">.1 </w:t>
      </w:r>
      <w:r w:rsidR="000432F9">
        <w:t>Timeline</w:t>
      </w:r>
      <w:bookmarkEnd w:id="15"/>
    </w:p>
    <w:p w14:paraId="0751F558" w14:textId="77777777" w:rsidR="00F31B90" w:rsidRPr="00F31B90" w:rsidRDefault="00F31B90" w:rsidP="00F31B90"/>
    <w:p w14:paraId="5FE08AE8" w14:textId="1CA72711" w:rsidR="000432F9" w:rsidRPr="000432F9" w:rsidRDefault="000432F9" w:rsidP="00D3210D">
      <w:pPr>
        <w:spacing w:after="200" w:line="276" w:lineRule="auto"/>
        <w:rPr>
          <w:rFonts w:ascii="Arial" w:hAnsi="Arial" w:cs="Arial"/>
        </w:rPr>
      </w:pPr>
      <w:r w:rsidRPr="000432F9">
        <w:rPr>
          <w:rFonts w:ascii="Arial" w:hAnsi="Arial" w:cs="Arial"/>
        </w:rPr>
        <w:t>The duration of deployment and installation is</w:t>
      </w:r>
      <w:r w:rsidR="006C7484">
        <w:rPr>
          <w:rFonts w:ascii="Arial" w:hAnsi="Arial" w:cs="Arial"/>
        </w:rPr>
        <w:t xml:space="preserve"> </w:t>
      </w:r>
      <w:r w:rsidR="007E23CD">
        <w:rPr>
          <w:rFonts w:ascii="Arial" w:hAnsi="Arial" w:cs="Arial"/>
        </w:rPr>
        <w:t xml:space="preserve">14 </w:t>
      </w:r>
      <w:r w:rsidRPr="000432F9">
        <w:rPr>
          <w:rFonts w:ascii="Arial" w:hAnsi="Arial" w:cs="Arial"/>
        </w:rPr>
        <w:t>days (requested).</w:t>
      </w:r>
    </w:p>
    <w:p w14:paraId="7C8B709F" w14:textId="01DD4BBD" w:rsidR="001D5CAE" w:rsidRDefault="00585232" w:rsidP="00C157D5">
      <w:pPr>
        <w:pStyle w:val="Heading2"/>
      </w:pPr>
      <w:bookmarkStart w:id="16" w:name="_Toc98240089"/>
      <w:r>
        <w:lastRenderedPageBreak/>
        <w:t>3</w:t>
      </w:r>
      <w:r w:rsidR="00F31B90">
        <w:t xml:space="preserve">.2 </w:t>
      </w:r>
      <w:r w:rsidR="000432F9" w:rsidRPr="000432F9">
        <w:t>Site Readiness Assessment</w:t>
      </w:r>
      <w:bookmarkEnd w:id="16"/>
    </w:p>
    <w:p w14:paraId="57E1D60B" w14:textId="77777777" w:rsidR="00F31B90" w:rsidRPr="00F31B90" w:rsidRDefault="00F31B90" w:rsidP="00F31B90"/>
    <w:p w14:paraId="38EA39AB" w14:textId="29C3F268" w:rsidR="001D5CAE" w:rsidRDefault="000432F9" w:rsidP="00D3210D">
      <w:pPr>
        <w:spacing w:after="200" w:line="276" w:lineRule="auto"/>
        <w:rPr>
          <w:rFonts w:ascii="Arial" w:hAnsi="Arial" w:cs="Arial"/>
        </w:rPr>
      </w:pPr>
      <w:r>
        <w:rPr>
          <w:rFonts w:ascii="Arial" w:hAnsi="Arial" w:cs="Arial"/>
        </w:rPr>
        <w:t>This section discusses the locations that will receive the deployment of 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w:t>
      </w:r>
    </w:p>
    <w:p w14:paraId="5C37DA65" w14:textId="3CFCF4DA" w:rsidR="000432F9" w:rsidRDefault="00585232" w:rsidP="00585232">
      <w:pPr>
        <w:pStyle w:val="Heading3"/>
      </w:pPr>
      <w:bookmarkStart w:id="17" w:name="_Toc98240090"/>
      <w:r>
        <w:t xml:space="preserve">3.2.1 </w:t>
      </w:r>
      <w:r w:rsidR="000432F9">
        <w:t>Deployment Topology (Targeted Architecture)</w:t>
      </w:r>
      <w:bookmarkEnd w:id="17"/>
    </w:p>
    <w:p w14:paraId="4F4A1FBE" w14:textId="77777777" w:rsidR="00585232" w:rsidRPr="00585232" w:rsidRDefault="00585232" w:rsidP="00585232"/>
    <w:p w14:paraId="7CBBB75F" w14:textId="2DEDDE07" w:rsidR="006A7D1B" w:rsidRDefault="006D74B8" w:rsidP="00D3210D">
      <w:pPr>
        <w:spacing w:after="200" w:line="276" w:lineRule="auto"/>
        <w:rPr>
          <w:rFonts w:ascii="Arial" w:hAnsi="Arial" w:cs="Arial"/>
        </w:rPr>
      </w:pPr>
      <w:r>
        <w:rPr>
          <w:rFonts w:ascii="Arial" w:hAnsi="Arial" w:cs="Arial"/>
        </w:rPr>
        <w:t>DENT*1.2*8</w:t>
      </w:r>
      <w:r w:rsidR="00C63DBC">
        <w:rPr>
          <w:rFonts w:ascii="Arial" w:hAnsi="Arial" w:cs="Arial"/>
        </w:rPr>
        <w:t>9</w:t>
      </w:r>
      <w:r>
        <w:rPr>
          <w:rFonts w:ascii="Arial" w:hAnsi="Arial" w:cs="Arial"/>
        </w:rPr>
        <w:t xml:space="preserve"> is to be nationally released to all VAMCs</w:t>
      </w:r>
      <w:r w:rsidR="00C63DBC">
        <w:rPr>
          <w:rFonts w:ascii="Arial" w:hAnsi="Arial" w:cs="Arial"/>
        </w:rPr>
        <w:t>.</w:t>
      </w:r>
    </w:p>
    <w:p w14:paraId="08EB2C07" w14:textId="617170F1" w:rsidR="006A7D1B" w:rsidRDefault="006A7D1B" w:rsidP="006A7D1B">
      <w:pPr>
        <w:pStyle w:val="Heading3"/>
      </w:pPr>
      <w:bookmarkStart w:id="18" w:name="_Toc98240091"/>
      <w:r w:rsidRPr="006A7D1B">
        <w:t xml:space="preserve">3.2.2 </w:t>
      </w:r>
      <w:bookmarkStart w:id="19" w:name="Site"/>
      <w:bookmarkStart w:id="20" w:name="Site_Information79"/>
      <w:r w:rsidRPr="006A7D1B">
        <w:t>Site</w:t>
      </w:r>
      <w:bookmarkEnd w:id="19"/>
      <w:r w:rsidRPr="006A7D1B">
        <w:t xml:space="preserve"> Information </w:t>
      </w:r>
      <w:bookmarkEnd w:id="20"/>
      <w:r w:rsidRPr="006A7D1B">
        <w:t>(Locations, Deployment Recipients)</w:t>
      </w:r>
      <w:bookmarkEnd w:id="18"/>
    </w:p>
    <w:p w14:paraId="5806BCE5" w14:textId="158973E3" w:rsidR="00EA6613" w:rsidRDefault="00EA6613" w:rsidP="00EA6613"/>
    <w:p w14:paraId="552F8502" w14:textId="78555AB5" w:rsidR="00EA6613" w:rsidRPr="001378BD" w:rsidRDefault="00EA6613" w:rsidP="00EA6613">
      <w:pPr>
        <w:rPr>
          <w:rFonts w:ascii="Arial" w:hAnsi="Arial" w:cs="Arial"/>
        </w:rPr>
      </w:pPr>
      <w:r w:rsidRPr="001378BD">
        <w:rPr>
          <w:rFonts w:ascii="Arial" w:hAnsi="Arial" w:cs="Arial"/>
        </w:rPr>
        <w:t>The IOC sites are:</w:t>
      </w:r>
    </w:p>
    <w:p w14:paraId="7760A45F" w14:textId="77777777" w:rsidR="006A7D1B" w:rsidRPr="006A7D1B" w:rsidRDefault="006A7D1B" w:rsidP="00AD6B01">
      <w:pPr>
        <w:rPr>
          <w:rFonts w:ascii="Arial" w:hAnsi="Arial" w:cs="Arial"/>
        </w:rPr>
      </w:pPr>
    </w:p>
    <w:p w14:paraId="0556013E" w14:textId="0D17265A" w:rsidR="00124B74" w:rsidRPr="00C43D70" w:rsidRDefault="00C43D70" w:rsidP="00EA6613">
      <w:pPr>
        <w:pStyle w:val="ListParagraph"/>
        <w:numPr>
          <w:ilvl w:val="0"/>
          <w:numId w:val="18"/>
        </w:numPr>
        <w:rPr>
          <w:rFonts w:ascii="Arial" w:hAnsi="Arial" w:cs="Arial"/>
          <w:highlight w:val="yellow"/>
        </w:rPr>
      </w:pPr>
      <w:r w:rsidRPr="00C43D70">
        <w:rPr>
          <w:rFonts w:ascii="Arial" w:hAnsi="Arial" w:cs="Arial"/>
          <w:highlight w:val="yellow"/>
        </w:rPr>
        <w:t>REDACTED</w:t>
      </w:r>
    </w:p>
    <w:p w14:paraId="3591E9EB" w14:textId="77777777" w:rsidR="006A7D1B" w:rsidRPr="006A7D1B" w:rsidRDefault="006A7D1B" w:rsidP="00AD6B01">
      <w:pPr>
        <w:rPr>
          <w:rFonts w:ascii="Arial" w:hAnsi="Arial" w:cs="Arial"/>
        </w:rPr>
      </w:pPr>
    </w:p>
    <w:p w14:paraId="1626C933" w14:textId="77777777" w:rsidR="006A7D1B" w:rsidRPr="008F6CE3" w:rsidRDefault="000432F9" w:rsidP="008F6CE3">
      <w:pPr>
        <w:rPr>
          <w:rFonts w:ascii="Arial" w:hAnsi="Arial" w:cs="Arial"/>
        </w:rPr>
      </w:pPr>
      <w:r w:rsidRPr="008F6CE3">
        <w:rPr>
          <w:rFonts w:ascii="Arial" w:hAnsi="Arial" w:cs="Arial"/>
        </w:rPr>
        <w:t>Upon national release all VAMCs are expected to install this patch prior to or on the compliance date.</w:t>
      </w:r>
    </w:p>
    <w:p w14:paraId="7456E129" w14:textId="77777777" w:rsidR="006A7D1B" w:rsidRDefault="006A7D1B" w:rsidP="00B560CE"/>
    <w:p w14:paraId="7F75B73B" w14:textId="69015CED" w:rsidR="000432F9" w:rsidRDefault="00585232" w:rsidP="00585232">
      <w:pPr>
        <w:pStyle w:val="Heading3"/>
      </w:pPr>
      <w:bookmarkStart w:id="21" w:name="_Toc98240092"/>
      <w:r>
        <w:t xml:space="preserve">3.2.3 </w:t>
      </w:r>
      <w:r w:rsidR="000432F9" w:rsidRPr="00585232">
        <w:t>Site Preparation</w:t>
      </w:r>
      <w:bookmarkEnd w:id="21"/>
      <w:r w:rsidR="000432F9" w:rsidRPr="00585232">
        <w:t xml:space="preserve"> </w:t>
      </w:r>
    </w:p>
    <w:p w14:paraId="694952DE" w14:textId="77777777" w:rsidR="00585232" w:rsidRPr="00585232" w:rsidRDefault="00585232" w:rsidP="00585232"/>
    <w:p w14:paraId="7953BAF5" w14:textId="4B504D7B" w:rsidR="000432F9" w:rsidRDefault="000432F9" w:rsidP="00D3210D">
      <w:pPr>
        <w:spacing w:after="200" w:line="276" w:lineRule="auto"/>
        <w:rPr>
          <w:rFonts w:ascii="Arial" w:hAnsi="Arial" w:cs="Arial"/>
          <w:bCs/>
        </w:rPr>
      </w:pPr>
      <w:r>
        <w:rPr>
          <w:rFonts w:ascii="Arial" w:hAnsi="Arial" w:cs="Arial"/>
          <w:bCs/>
        </w:rPr>
        <w:t>The following table describes preparation required by the site prior to deployment.</w:t>
      </w:r>
    </w:p>
    <w:tbl>
      <w:tblPr>
        <w:tblStyle w:val="TableGrid"/>
        <w:tblW w:w="0" w:type="auto"/>
        <w:tblLook w:val="04A0" w:firstRow="1" w:lastRow="0" w:firstColumn="1" w:lastColumn="0" w:noHBand="0" w:noVBand="1"/>
      </w:tblPr>
      <w:tblGrid>
        <w:gridCol w:w="1363"/>
        <w:gridCol w:w="2142"/>
        <w:gridCol w:w="2880"/>
        <w:gridCol w:w="1890"/>
        <w:gridCol w:w="1075"/>
      </w:tblGrid>
      <w:tr w:rsidR="005016D0" w14:paraId="0A1A4D65" w14:textId="77777777" w:rsidTr="005016D0">
        <w:tc>
          <w:tcPr>
            <w:tcW w:w="1363" w:type="dxa"/>
            <w:shd w:val="clear" w:color="auto" w:fill="D9D9D9" w:themeFill="background1" w:themeFillShade="D9"/>
          </w:tcPr>
          <w:p w14:paraId="38377A58" w14:textId="554491A0" w:rsidR="005016D0" w:rsidRPr="005016D0" w:rsidRDefault="005016D0" w:rsidP="005016D0">
            <w:pPr>
              <w:spacing w:after="200" w:line="276" w:lineRule="auto"/>
              <w:rPr>
                <w:rFonts w:ascii="Arial" w:hAnsi="Arial" w:cs="Arial"/>
                <w:b/>
              </w:rPr>
            </w:pPr>
            <w:r>
              <w:rPr>
                <w:rFonts w:ascii="Arial" w:hAnsi="Arial" w:cs="Arial"/>
                <w:b/>
              </w:rPr>
              <w:t>Site/Other</w:t>
            </w:r>
          </w:p>
        </w:tc>
        <w:tc>
          <w:tcPr>
            <w:tcW w:w="2142" w:type="dxa"/>
            <w:shd w:val="clear" w:color="auto" w:fill="D9D9D9" w:themeFill="background1" w:themeFillShade="D9"/>
          </w:tcPr>
          <w:p w14:paraId="435D41F5" w14:textId="70A4B3A9" w:rsidR="005016D0" w:rsidRPr="005016D0" w:rsidRDefault="005016D0" w:rsidP="005016D0">
            <w:pPr>
              <w:spacing w:after="200" w:line="276" w:lineRule="auto"/>
              <w:rPr>
                <w:rFonts w:ascii="Arial" w:hAnsi="Arial" w:cs="Arial"/>
                <w:b/>
              </w:rPr>
            </w:pPr>
            <w:r>
              <w:rPr>
                <w:rFonts w:ascii="Arial" w:hAnsi="Arial" w:cs="Arial"/>
                <w:b/>
              </w:rPr>
              <w:t>Problem/Change Needed</w:t>
            </w:r>
          </w:p>
        </w:tc>
        <w:tc>
          <w:tcPr>
            <w:tcW w:w="2880" w:type="dxa"/>
            <w:shd w:val="clear" w:color="auto" w:fill="D9D9D9" w:themeFill="background1" w:themeFillShade="D9"/>
          </w:tcPr>
          <w:p w14:paraId="6BB8327C" w14:textId="487E2644" w:rsidR="005016D0" w:rsidRPr="005016D0" w:rsidRDefault="005016D0" w:rsidP="005016D0">
            <w:pPr>
              <w:spacing w:after="200" w:line="276" w:lineRule="auto"/>
              <w:rPr>
                <w:rFonts w:ascii="Arial" w:hAnsi="Arial" w:cs="Arial"/>
                <w:b/>
              </w:rPr>
            </w:pPr>
            <w:r>
              <w:rPr>
                <w:rFonts w:ascii="Arial" w:hAnsi="Arial" w:cs="Arial"/>
                <w:b/>
              </w:rPr>
              <w:t>Features to Adapt/Modify to New Product</w:t>
            </w:r>
          </w:p>
        </w:tc>
        <w:tc>
          <w:tcPr>
            <w:tcW w:w="1890" w:type="dxa"/>
            <w:shd w:val="clear" w:color="auto" w:fill="D9D9D9" w:themeFill="background1" w:themeFillShade="D9"/>
          </w:tcPr>
          <w:p w14:paraId="1475C120" w14:textId="2952F8B4" w:rsidR="005016D0" w:rsidRPr="005016D0" w:rsidRDefault="005016D0" w:rsidP="005016D0">
            <w:pPr>
              <w:spacing w:after="200" w:line="276" w:lineRule="auto"/>
              <w:rPr>
                <w:rFonts w:ascii="Arial" w:hAnsi="Arial" w:cs="Arial"/>
                <w:b/>
              </w:rPr>
            </w:pPr>
            <w:r>
              <w:rPr>
                <w:rFonts w:ascii="Arial" w:hAnsi="Arial" w:cs="Arial"/>
                <w:b/>
              </w:rPr>
              <w:t>Actions/Steps</w:t>
            </w:r>
          </w:p>
        </w:tc>
        <w:tc>
          <w:tcPr>
            <w:tcW w:w="1075" w:type="dxa"/>
            <w:shd w:val="clear" w:color="auto" w:fill="D9D9D9" w:themeFill="background1" w:themeFillShade="D9"/>
          </w:tcPr>
          <w:p w14:paraId="047EA8B1" w14:textId="657D53EF" w:rsidR="005016D0" w:rsidRPr="005016D0" w:rsidRDefault="005016D0" w:rsidP="005016D0">
            <w:pPr>
              <w:spacing w:after="200" w:line="276" w:lineRule="auto"/>
              <w:rPr>
                <w:rFonts w:ascii="Arial" w:hAnsi="Arial" w:cs="Arial"/>
                <w:b/>
              </w:rPr>
            </w:pPr>
            <w:r>
              <w:rPr>
                <w:rFonts w:ascii="Arial" w:hAnsi="Arial" w:cs="Arial"/>
                <w:b/>
              </w:rPr>
              <w:t>Owner</w:t>
            </w:r>
          </w:p>
        </w:tc>
      </w:tr>
      <w:tr w:rsidR="005016D0" w14:paraId="43C87C9F" w14:textId="77777777" w:rsidTr="005016D0">
        <w:tc>
          <w:tcPr>
            <w:tcW w:w="1363" w:type="dxa"/>
          </w:tcPr>
          <w:p w14:paraId="2E17CCEC" w14:textId="3DB9E69C" w:rsidR="005016D0" w:rsidRDefault="005016D0" w:rsidP="00D3210D">
            <w:pPr>
              <w:spacing w:after="200" w:line="276" w:lineRule="auto"/>
              <w:rPr>
                <w:rFonts w:ascii="Arial" w:hAnsi="Arial" w:cs="Arial"/>
                <w:bCs/>
              </w:rPr>
            </w:pPr>
            <w:r>
              <w:rPr>
                <w:rFonts w:ascii="Arial" w:hAnsi="Arial" w:cs="Arial"/>
                <w:bCs/>
              </w:rPr>
              <w:t>N/A</w:t>
            </w:r>
          </w:p>
        </w:tc>
        <w:tc>
          <w:tcPr>
            <w:tcW w:w="2142" w:type="dxa"/>
          </w:tcPr>
          <w:p w14:paraId="621D3A2C" w14:textId="56823D2F" w:rsidR="005016D0" w:rsidRDefault="005016D0" w:rsidP="00D3210D">
            <w:pPr>
              <w:spacing w:after="200" w:line="276" w:lineRule="auto"/>
              <w:rPr>
                <w:rFonts w:ascii="Arial" w:hAnsi="Arial" w:cs="Arial"/>
                <w:bCs/>
              </w:rPr>
            </w:pPr>
            <w:r>
              <w:rPr>
                <w:rFonts w:ascii="Arial" w:hAnsi="Arial" w:cs="Arial"/>
                <w:bCs/>
              </w:rPr>
              <w:t>N/A</w:t>
            </w:r>
          </w:p>
        </w:tc>
        <w:tc>
          <w:tcPr>
            <w:tcW w:w="2880" w:type="dxa"/>
          </w:tcPr>
          <w:p w14:paraId="164D8BEB" w14:textId="347FD2D4" w:rsidR="005016D0" w:rsidRDefault="005016D0" w:rsidP="00D3210D">
            <w:pPr>
              <w:spacing w:after="200" w:line="276" w:lineRule="auto"/>
              <w:rPr>
                <w:rFonts w:ascii="Arial" w:hAnsi="Arial" w:cs="Arial"/>
                <w:bCs/>
              </w:rPr>
            </w:pPr>
            <w:r>
              <w:rPr>
                <w:rFonts w:ascii="Arial" w:hAnsi="Arial" w:cs="Arial"/>
                <w:bCs/>
              </w:rPr>
              <w:t>N/A</w:t>
            </w:r>
          </w:p>
        </w:tc>
        <w:tc>
          <w:tcPr>
            <w:tcW w:w="1890" w:type="dxa"/>
          </w:tcPr>
          <w:p w14:paraId="37FD795C" w14:textId="2B62C0C1" w:rsidR="005016D0" w:rsidRDefault="005016D0" w:rsidP="00D3210D">
            <w:pPr>
              <w:spacing w:after="200" w:line="276" w:lineRule="auto"/>
              <w:rPr>
                <w:rFonts w:ascii="Arial" w:hAnsi="Arial" w:cs="Arial"/>
                <w:bCs/>
              </w:rPr>
            </w:pPr>
            <w:r>
              <w:rPr>
                <w:rFonts w:ascii="Arial" w:hAnsi="Arial" w:cs="Arial"/>
                <w:bCs/>
              </w:rPr>
              <w:t>N/A</w:t>
            </w:r>
          </w:p>
        </w:tc>
        <w:tc>
          <w:tcPr>
            <w:tcW w:w="1075" w:type="dxa"/>
          </w:tcPr>
          <w:p w14:paraId="122580BD" w14:textId="7835C514" w:rsidR="005016D0" w:rsidRDefault="005016D0" w:rsidP="00D3210D">
            <w:pPr>
              <w:spacing w:after="200" w:line="276" w:lineRule="auto"/>
              <w:rPr>
                <w:rFonts w:ascii="Arial" w:hAnsi="Arial" w:cs="Arial"/>
                <w:bCs/>
              </w:rPr>
            </w:pPr>
            <w:r>
              <w:rPr>
                <w:rFonts w:ascii="Arial" w:hAnsi="Arial" w:cs="Arial"/>
                <w:bCs/>
              </w:rPr>
              <w:t>N/A</w:t>
            </w:r>
          </w:p>
        </w:tc>
      </w:tr>
    </w:tbl>
    <w:p w14:paraId="62B9353C" w14:textId="41D6926B" w:rsidR="000432F9" w:rsidRDefault="000432F9" w:rsidP="00D3210D">
      <w:pPr>
        <w:spacing w:after="200" w:line="276" w:lineRule="auto"/>
        <w:rPr>
          <w:rFonts w:ascii="Arial" w:hAnsi="Arial" w:cs="Arial"/>
          <w:bCs/>
        </w:rPr>
      </w:pPr>
    </w:p>
    <w:p w14:paraId="5FBBD9FA" w14:textId="6807C050" w:rsidR="005016D0" w:rsidRDefault="00585232" w:rsidP="00C157D5">
      <w:pPr>
        <w:pStyle w:val="Heading2"/>
      </w:pPr>
      <w:bookmarkStart w:id="22" w:name="_Toc98240093"/>
      <w:r>
        <w:t xml:space="preserve">3.3 </w:t>
      </w:r>
      <w:r w:rsidR="005016D0" w:rsidRPr="005016D0">
        <w:t>Resources</w:t>
      </w:r>
      <w:bookmarkEnd w:id="22"/>
    </w:p>
    <w:p w14:paraId="0C69ABBC" w14:textId="77777777" w:rsidR="00585232" w:rsidRPr="00585232" w:rsidRDefault="00585232" w:rsidP="00585232"/>
    <w:p w14:paraId="6D43FB41" w14:textId="4CEE09A3" w:rsidR="000432F9" w:rsidRPr="00585232" w:rsidRDefault="00585232" w:rsidP="00585232">
      <w:pPr>
        <w:pStyle w:val="Heading3"/>
      </w:pPr>
      <w:bookmarkStart w:id="23" w:name="_Toc98240094"/>
      <w:r w:rsidRPr="00585232">
        <w:t xml:space="preserve">3.3.1 </w:t>
      </w:r>
      <w:r w:rsidR="005016D0" w:rsidRPr="00585232">
        <w:t>Facility Specifics</w:t>
      </w:r>
      <w:bookmarkEnd w:id="23"/>
    </w:p>
    <w:p w14:paraId="62F490D9" w14:textId="77777777" w:rsidR="00585232" w:rsidRPr="00585232" w:rsidRDefault="00585232" w:rsidP="00585232"/>
    <w:p w14:paraId="10D5703C" w14:textId="6503A9E6" w:rsidR="005016D0" w:rsidRDefault="005016D0" w:rsidP="00D3210D">
      <w:pPr>
        <w:spacing w:after="200" w:line="276" w:lineRule="auto"/>
        <w:rPr>
          <w:rFonts w:ascii="Arial" w:hAnsi="Arial" w:cs="Arial"/>
          <w:bCs/>
        </w:rPr>
      </w:pPr>
      <w:r>
        <w:rPr>
          <w:rFonts w:ascii="Arial" w:hAnsi="Arial" w:cs="Arial"/>
          <w:bCs/>
        </w:rPr>
        <w:t>The following table lists facility-specific features required for deployment.</w:t>
      </w:r>
    </w:p>
    <w:tbl>
      <w:tblPr>
        <w:tblStyle w:val="TableGrid"/>
        <w:tblW w:w="0" w:type="auto"/>
        <w:tblLook w:val="04A0" w:firstRow="1" w:lastRow="0" w:firstColumn="1" w:lastColumn="0" w:noHBand="0" w:noVBand="1"/>
      </w:tblPr>
      <w:tblGrid>
        <w:gridCol w:w="1255"/>
        <w:gridCol w:w="2700"/>
        <w:gridCol w:w="3057"/>
        <w:gridCol w:w="2338"/>
      </w:tblGrid>
      <w:tr w:rsidR="005016D0" w14:paraId="6CD7694C" w14:textId="77777777" w:rsidTr="005016D0">
        <w:tc>
          <w:tcPr>
            <w:tcW w:w="1255" w:type="dxa"/>
            <w:shd w:val="clear" w:color="auto" w:fill="D9D9D9" w:themeFill="background1" w:themeFillShade="D9"/>
          </w:tcPr>
          <w:p w14:paraId="1893B41B" w14:textId="30162E8F" w:rsidR="005016D0" w:rsidRPr="005016D0" w:rsidRDefault="005016D0" w:rsidP="00585232">
            <w:pPr>
              <w:spacing w:after="120" w:line="276" w:lineRule="auto"/>
              <w:jc w:val="both"/>
              <w:rPr>
                <w:rFonts w:ascii="Arial" w:hAnsi="Arial" w:cs="Arial"/>
                <w:b/>
              </w:rPr>
            </w:pPr>
            <w:r>
              <w:rPr>
                <w:rFonts w:ascii="Arial" w:hAnsi="Arial" w:cs="Arial"/>
                <w:b/>
              </w:rPr>
              <w:t>Site</w:t>
            </w:r>
          </w:p>
        </w:tc>
        <w:tc>
          <w:tcPr>
            <w:tcW w:w="2700" w:type="dxa"/>
            <w:shd w:val="clear" w:color="auto" w:fill="D9D9D9" w:themeFill="background1" w:themeFillShade="D9"/>
          </w:tcPr>
          <w:p w14:paraId="75713710" w14:textId="5AFEF015" w:rsidR="005016D0" w:rsidRPr="005016D0" w:rsidRDefault="005016D0" w:rsidP="00585232">
            <w:pPr>
              <w:spacing w:after="120" w:line="276" w:lineRule="auto"/>
              <w:jc w:val="both"/>
              <w:rPr>
                <w:rFonts w:ascii="Arial" w:hAnsi="Arial" w:cs="Arial"/>
                <w:b/>
              </w:rPr>
            </w:pPr>
            <w:r>
              <w:rPr>
                <w:rFonts w:ascii="Arial" w:hAnsi="Arial" w:cs="Arial"/>
                <w:b/>
              </w:rPr>
              <w:t>Space/Room</w:t>
            </w:r>
          </w:p>
        </w:tc>
        <w:tc>
          <w:tcPr>
            <w:tcW w:w="3057" w:type="dxa"/>
            <w:shd w:val="clear" w:color="auto" w:fill="D9D9D9" w:themeFill="background1" w:themeFillShade="D9"/>
          </w:tcPr>
          <w:p w14:paraId="135A570D" w14:textId="080F3E86" w:rsidR="005016D0" w:rsidRPr="005016D0" w:rsidRDefault="005016D0" w:rsidP="00585232">
            <w:pPr>
              <w:spacing w:after="120" w:line="276" w:lineRule="auto"/>
              <w:jc w:val="both"/>
              <w:rPr>
                <w:rFonts w:ascii="Arial" w:hAnsi="Arial" w:cs="Arial"/>
                <w:b/>
              </w:rPr>
            </w:pPr>
            <w:r>
              <w:rPr>
                <w:rFonts w:ascii="Arial" w:hAnsi="Arial" w:cs="Arial"/>
                <w:b/>
              </w:rPr>
              <w:t>Features Needed</w:t>
            </w:r>
          </w:p>
        </w:tc>
        <w:tc>
          <w:tcPr>
            <w:tcW w:w="2338" w:type="dxa"/>
            <w:shd w:val="clear" w:color="auto" w:fill="D9D9D9" w:themeFill="background1" w:themeFillShade="D9"/>
          </w:tcPr>
          <w:p w14:paraId="0BCA597B" w14:textId="36A929A2" w:rsidR="005016D0" w:rsidRPr="005016D0" w:rsidRDefault="005016D0" w:rsidP="00585232">
            <w:pPr>
              <w:spacing w:after="120" w:line="276" w:lineRule="auto"/>
              <w:jc w:val="both"/>
              <w:rPr>
                <w:rFonts w:ascii="Arial" w:hAnsi="Arial" w:cs="Arial"/>
                <w:b/>
              </w:rPr>
            </w:pPr>
            <w:r>
              <w:rPr>
                <w:rFonts w:ascii="Arial" w:hAnsi="Arial" w:cs="Arial"/>
                <w:b/>
              </w:rPr>
              <w:t>Other</w:t>
            </w:r>
          </w:p>
        </w:tc>
      </w:tr>
      <w:tr w:rsidR="005016D0" w14:paraId="749B5878" w14:textId="77777777" w:rsidTr="005016D0">
        <w:tc>
          <w:tcPr>
            <w:tcW w:w="1255" w:type="dxa"/>
          </w:tcPr>
          <w:p w14:paraId="1EEF697E" w14:textId="6186E8C0" w:rsidR="005016D0" w:rsidRDefault="005016D0" w:rsidP="00585232">
            <w:pPr>
              <w:spacing w:after="120" w:line="276" w:lineRule="auto"/>
              <w:rPr>
                <w:rFonts w:ascii="Arial" w:hAnsi="Arial" w:cs="Arial"/>
                <w:bCs/>
              </w:rPr>
            </w:pPr>
            <w:r>
              <w:rPr>
                <w:rFonts w:ascii="Arial" w:hAnsi="Arial" w:cs="Arial"/>
                <w:bCs/>
              </w:rPr>
              <w:t>N/A</w:t>
            </w:r>
          </w:p>
        </w:tc>
        <w:tc>
          <w:tcPr>
            <w:tcW w:w="2700" w:type="dxa"/>
          </w:tcPr>
          <w:p w14:paraId="61AEDB5E" w14:textId="0C8D58AC" w:rsidR="005016D0" w:rsidRDefault="005016D0" w:rsidP="00585232">
            <w:pPr>
              <w:spacing w:after="120" w:line="276" w:lineRule="auto"/>
              <w:rPr>
                <w:rFonts w:ascii="Arial" w:hAnsi="Arial" w:cs="Arial"/>
                <w:bCs/>
              </w:rPr>
            </w:pPr>
            <w:r>
              <w:rPr>
                <w:rFonts w:ascii="Arial" w:hAnsi="Arial" w:cs="Arial"/>
                <w:bCs/>
              </w:rPr>
              <w:t>N/A</w:t>
            </w:r>
          </w:p>
        </w:tc>
        <w:tc>
          <w:tcPr>
            <w:tcW w:w="3057" w:type="dxa"/>
          </w:tcPr>
          <w:p w14:paraId="0C2281C3" w14:textId="1ED539F7" w:rsidR="005016D0" w:rsidRDefault="005016D0" w:rsidP="00585232">
            <w:pPr>
              <w:spacing w:after="120" w:line="276" w:lineRule="auto"/>
              <w:rPr>
                <w:rFonts w:ascii="Arial" w:hAnsi="Arial" w:cs="Arial"/>
                <w:bCs/>
              </w:rPr>
            </w:pPr>
            <w:r>
              <w:rPr>
                <w:rFonts w:ascii="Arial" w:hAnsi="Arial" w:cs="Arial"/>
                <w:bCs/>
              </w:rPr>
              <w:t>N/A</w:t>
            </w:r>
          </w:p>
        </w:tc>
        <w:tc>
          <w:tcPr>
            <w:tcW w:w="2338" w:type="dxa"/>
          </w:tcPr>
          <w:p w14:paraId="22D8DCCD" w14:textId="513C6F34" w:rsidR="005016D0" w:rsidRDefault="005016D0" w:rsidP="00585232">
            <w:pPr>
              <w:spacing w:after="120" w:line="276" w:lineRule="auto"/>
              <w:rPr>
                <w:rFonts w:ascii="Arial" w:hAnsi="Arial" w:cs="Arial"/>
                <w:bCs/>
              </w:rPr>
            </w:pPr>
            <w:r>
              <w:rPr>
                <w:rFonts w:ascii="Arial" w:hAnsi="Arial" w:cs="Arial"/>
                <w:bCs/>
              </w:rPr>
              <w:t>N/A</w:t>
            </w:r>
          </w:p>
        </w:tc>
      </w:tr>
    </w:tbl>
    <w:p w14:paraId="2552BD1C" w14:textId="77777777" w:rsidR="003D3FDE" w:rsidRDefault="003D3FDE" w:rsidP="003D3FDE"/>
    <w:p w14:paraId="37DCC453" w14:textId="60C5F4F1" w:rsidR="005016D0" w:rsidRDefault="00585232" w:rsidP="00585232">
      <w:pPr>
        <w:pStyle w:val="Heading3"/>
      </w:pPr>
      <w:bookmarkStart w:id="24" w:name="_Toc98240095"/>
      <w:r>
        <w:t xml:space="preserve">3.3.2 </w:t>
      </w:r>
      <w:r w:rsidR="005016D0">
        <w:t>Hardware</w:t>
      </w:r>
      <w:bookmarkEnd w:id="24"/>
    </w:p>
    <w:p w14:paraId="38D54012" w14:textId="77777777" w:rsidR="00585232" w:rsidRPr="00585232" w:rsidRDefault="00585232" w:rsidP="00585232"/>
    <w:p w14:paraId="58C30DE9" w14:textId="63E4A39D" w:rsidR="005016D0" w:rsidRDefault="005016D0" w:rsidP="00D3210D">
      <w:pPr>
        <w:spacing w:after="200" w:line="276" w:lineRule="auto"/>
        <w:rPr>
          <w:rFonts w:ascii="Arial" w:hAnsi="Arial" w:cs="Arial"/>
          <w:bCs/>
        </w:rPr>
      </w:pPr>
      <w:r>
        <w:rPr>
          <w:rFonts w:ascii="Arial" w:hAnsi="Arial" w:cs="Arial"/>
          <w:bCs/>
        </w:rPr>
        <w:t>The following table describes hardware specifications required at each site prior to deployment.</w:t>
      </w:r>
    </w:p>
    <w:tbl>
      <w:tblPr>
        <w:tblStyle w:val="TableGrid"/>
        <w:tblW w:w="0" w:type="auto"/>
        <w:tblLook w:val="04A0" w:firstRow="1" w:lastRow="0" w:firstColumn="1" w:lastColumn="0" w:noHBand="0" w:noVBand="1"/>
      </w:tblPr>
      <w:tblGrid>
        <w:gridCol w:w="2048"/>
        <w:gridCol w:w="1097"/>
        <w:gridCol w:w="1271"/>
        <w:gridCol w:w="1790"/>
        <w:gridCol w:w="1737"/>
        <w:gridCol w:w="1407"/>
      </w:tblGrid>
      <w:tr w:rsidR="005016D0" w14:paraId="79CB1045" w14:textId="77777777" w:rsidTr="005016D0">
        <w:tc>
          <w:tcPr>
            <w:tcW w:w="2048" w:type="dxa"/>
            <w:shd w:val="clear" w:color="auto" w:fill="D9D9D9" w:themeFill="background1" w:themeFillShade="D9"/>
          </w:tcPr>
          <w:p w14:paraId="0F65422C" w14:textId="519E8794" w:rsidR="005016D0" w:rsidRPr="005016D0" w:rsidRDefault="005016D0" w:rsidP="005016D0">
            <w:pPr>
              <w:spacing w:after="200" w:line="276" w:lineRule="auto"/>
              <w:rPr>
                <w:rFonts w:ascii="Arial" w:hAnsi="Arial" w:cs="Arial"/>
                <w:b/>
              </w:rPr>
            </w:pPr>
            <w:r>
              <w:rPr>
                <w:rFonts w:ascii="Arial" w:hAnsi="Arial" w:cs="Arial"/>
                <w:b/>
              </w:rPr>
              <w:lastRenderedPageBreak/>
              <w:t>Required Hardware</w:t>
            </w:r>
          </w:p>
        </w:tc>
        <w:tc>
          <w:tcPr>
            <w:tcW w:w="1097" w:type="dxa"/>
            <w:shd w:val="clear" w:color="auto" w:fill="D9D9D9" w:themeFill="background1" w:themeFillShade="D9"/>
          </w:tcPr>
          <w:p w14:paraId="3AA85BDD" w14:textId="43BE1C0E" w:rsidR="005016D0" w:rsidRPr="005016D0" w:rsidRDefault="005016D0" w:rsidP="005016D0">
            <w:pPr>
              <w:spacing w:after="200" w:line="276" w:lineRule="auto"/>
              <w:rPr>
                <w:rFonts w:ascii="Arial" w:hAnsi="Arial" w:cs="Arial"/>
                <w:b/>
              </w:rPr>
            </w:pPr>
            <w:r>
              <w:rPr>
                <w:rFonts w:ascii="Arial" w:hAnsi="Arial" w:cs="Arial"/>
                <w:b/>
              </w:rPr>
              <w:t>Model</w:t>
            </w:r>
          </w:p>
        </w:tc>
        <w:tc>
          <w:tcPr>
            <w:tcW w:w="1271" w:type="dxa"/>
            <w:shd w:val="clear" w:color="auto" w:fill="D9D9D9" w:themeFill="background1" w:themeFillShade="D9"/>
          </w:tcPr>
          <w:p w14:paraId="67D90ADE" w14:textId="71C70400" w:rsidR="005016D0" w:rsidRPr="005016D0" w:rsidRDefault="005016D0" w:rsidP="005016D0">
            <w:pPr>
              <w:spacing w:after="200" w:line="276" w:lineRule="auto"/>
              <w:rPr>
                <w:rFonts w:ascii="Arial" w:hAnsi="Arial" w:cs="Arial"/>
                <w:b/>
              </w:rPr>
            </w:pPr>
            <w:r>
              <w:rPr>
                <w:rFonts w:ascii="Arial" w:hAnsi="Arial" w:cs="Arial"/>
                <w:b/>
              </w:rPr>
              <w:t>Version</w:t>
            </w:r>
          </w:p>
        </w:tc>
        <w:tc>
          <w:tcPr>
            <w:tcW w:w="1790" w:type="dxa"/>
            <w:shd w:val="clear" w:color="auto" w:fill="D9D9D9" w:themeFill="background1" w:themeFillShade="D9"/>
          </w:tcPr>
          <w:p w14:paraId="0C82E1D6" w14:textId="6C449921" w:rsidR="005016D0" w:rsidRPr="005016D0" w:rsidRDefault="005016D0" w:rsidP="005016D0">
            <w:pPr>
              <w:spacing w:after="200" w:line="276" w:lineRule="auto"/>
              <w:rPr>
                <w:rFonts w:ascii="Arial" w:hAnsi="Arial" w:cs="Arial"/>
                <w:b/>
              </w:rPr>
            </w:pPr>
            <w:r>
              <w:rPr>
                <w:rFonts w:ascii="Arial" w:hAnsi="Arial" w:cs="Arial"/>
                <w:b/>
              </w:rPr>
              <w:t>Configuration</w:t>
            </w:r>
          </w:p>
        </w:tc>
        <w:tc>
          <w:tcPr>
            <w:tcW w:w="1737" w:type="dxa"/>
            <w:shd w:val="clear" w:color="auto" w:fill="D9D9D9" w:themeFill="background1" w:themeFillShade="D9"/>
          </w:tcPr>
          <w:p w14:paraId="141E7389" w14:textId="0CFEDDE8" w:rsidR="005016D0" w:rsidRPr="005016D0" w:rsidRDefault="005016D0" w:rsidP="005016D0">
            <w:pPr>
              <w:spacing w:after="200" w:line="276" w:lineRule="auto"/>
              <w:rPr>
                <w:rFonts w:ascii="Arial" w:hAnsi="Arial" w:cs="Arial"/>
                <w:b/>
              </w:rPr>
            </w:pPr>
            <w:r>
              <w:rPr>
                <w:rFonts w:ascii="Arial" w:hAnsi="Arial" w:cs="Arial"/>
                <w:b/>
              </w:rPr>
              <w:t>Manufacturer</w:t>
            </w:r>
          </w:p>
        </w:tc>
        <w:tc>
          <w:tcPr>
            <w:tcW w:w="1407" w:type="dxa"/>
            <w:shd w:val="clear" w:color="auto" w:fill="D9D9D9" w:themeFill="background1" w:themeFillShade="D9"/>
          </w:tcPr>
          <w:p w14:paraId="6F43095C" w14:textId="757E653D" w:rsidR="005016D0" w:rsidRPr="005016D0" w:rsidRDefault="005016D0" w:rsidP="005016D0">
            <w:pPr>
              <w:spacing w:after="200" w:line="276" w:lineRule="auto"/>
              <w:rPr>
                <w:rFonts w:ascii="Arial" w:hAnsi="Arial" w:cs="Arial"/>
                <w:b/>
              </w:rPr>
            </w:pPr>
            <w:r>
              <w:rPr>
                <w:rFonts w:ascii="Arial" w:hAnsi="Arial" w:cs="Arial"/>
                <w:b/>
              </w:rPr>
              <w:t>Other</w:t>
            </w:r>
          </w:p>
        </w:tc>
      </w:tr>
      <w:tr w:rsidR="005016D0" w14:paraId="2E90776C" w14:textId="77777777" w:rsidTr="005016D0">
        <w:tc>
          <w:tcPr>
            <w:tcW w:w="2048" w:type="dxa"/>
          </w:tcPr>
          <w:p w14:paraId="7E3C1F06" w14:textId="4B429FC2" w:rsidR="005016D0" w:rsidRDefault="005016D0" w:rsidP="00D3210D">
            <w:pPr>
              <w:spacing w:after="200" w:line="276" w:lineRule="auto"/>
              <w:rPr>
                <w:rFonts w:ascii="Arial" w:hAnsi="Arial" w:cs="Arial"/>
                <w:bCs/>
              </w:rPr>
            </w:pPr>
            <w:r>
              <w:rPr>
                <w:rFonts w:ascii="Arial" w:hAnsi="Arial" w:cs="Arial"/>
                <w:bCs/>
              </w:rPr>
              <w:t>Existing VistA system</w:t>
            </w:r>
          </w:p>
        </w:tc>
        <w:tc>
          <w:tcPr>
            <w:tcW w:w="1097" w:type="dxa"/>
          </w:tcPr>
          <w:p w14:paraId="637F220A" w14:textId="34416044" w:rsidR="005016D0" w:rsidRDefault="005016D0" w:rsidP="00D3210D">
            <w:pPr>
              <w:spacing w:after="200" w:line="276" w:lineRule="auto"/>
              <w:rPr>
                <w:rFonts w:ascii="Arial" w:hAnsi="Arial" w:cs="Arial"/>
                <w:bCs/>
              </w:rPr>
            </w:pPr>
            <w:r>
              <w:rPr>
                <w:rFonts w:ascii="Arial" w:hAnsi="Arial" w:cs="Arial"/>
                <w:bCs/>
              </w:rPr>
              <w:t>N/A</w:t>
            </w:r>
          </w:p>
        </w:tc>
        <w:tc>
          <w:tcPr>
            <w:tcW w:w="1271" w:type="dxa"/>
          </w:tcPr>
          <w:p w14:paraId="1F49B306" w14:textId="4350418F" w:rsidR="005016D0" w:rsidRDefault="005016D0" w:rsidP="00D3210D">
            <w:pPr>
              <w:spacing w:after="200" w:line="276" w:lineRule="auto"/>
              <w:rPr>
                <w:rFonts w:ascii="Arial" w:hAnsi="Arial" w:cs="Arial"/>
                <w:bCs/>
              </w:rPr>
            </w:pPr>
            <w:r>
              <w:rPr>
                <w:rFonts w:ascii="Arial" w:hAnsi="Arial" w:cs="Arial"/>
                <w:bCs/>
              </w:rPr>
              <w:t>N/A</w:t>
            </w:r>
          </w:p>
        </w:tc>
        <w:tc>
          <w:tcPr>
            <w:tcW w:w="1790" w:type="dxa"/>
          </w:tcPr>
          <w:p w14:paraId="6965BB67" w14:textId="014BDD4F" w:rsidR="005016D0" w:rsidRDefault="005016D0" w:rsidP="00D3210D">
            <w:pPr>
              <w:spacing w:after="200" w:line="276" w:lineRule="auto"/>
              <w:rPr>
                <w:rFonts w:ascii="Arial" w:hAnsi="Arial" w:cs="Arial"/>
                <w:bCs/>
              </w:rPr>
            </w:pPr>
            <w:r>
              <w:rPr>
                <w:rFonts w:ascii="Arial" w:hAnsi="Arial" w:cs="Arial"/>
                <w:bCs/>
              </w:rPr>
              <w:t>N/A</w:t>
            </w:r>
          </w:p>
        </w:tc>
        <w:tc>
          <w:tcPr>
            <w:tcW w:w="1737" w:type="dxa"/>
          </w:tcPr>
          <w:p w14:paraId="7ED35088" w14:textId="6974BCB8" w:rsidR="005016D0" w:rsidRDefault="005016D0" w:rsidP="00D3210D">
            <w:pPr>
              <w:spacing w:after="200" w:line="276" w:lineRule="auto"/>
              <w:rPr>
                <w:rFonts w:ascii="Arial" w:hAnsi="Arial" w:cs="Arial"/>
                <w:bCs/>
              </w:rPr>
            </w:pPr>
            <w:r>
              <w:rPr>
                <w:rFonts w:ascii="Arial" w:hAnsi="Arial" w:cs="Arial"/>
                <w:bCs/>
              </w:rPr>
              <w:t>N/A</w:t>
            </w:r>
          </w:p>
        </w:tc>
        <w:tc>
          <w:tcPr>
            <w:tcW w:w="1407" w:type="dxa"/>
          </w:tcPr>
          <w:p w14:paraId="0BC563C0" w14:textId="37146B7C" w:rsidR="005016D0" w:rsidRDefault="005016D0" w:rsidP="00D3210D">
            <w:pPr>
              <w:spacing w:after="200" w:line="276" w:lineRule="auto"/>
              <w:rPr>
                <w:rFonts w:ascii="Arial" w:hAnsi="Arial" w:cs="Arial"/>
                <w:bCs/>
              </w:rPr>
            </w:pPr>
            <w:r>
              <w:rPr>
                <w:rFonts w:ascii="Arial" w:hAnsi="Arial" w:cs="Arial"/>
                <w:bCs/>
              </w:rPr>
              <w:t>N/A</w:t>
            </w:r>
          </w:p>
        </w:tc>
      </w:tr>
    </w:tbl>
    <w:p w14:paraId="5565B578" w14:textId="141C62DF" w:rsidR="00597873" w:rsidRDefault="00597873" w:rsidP="00D3210D">
      <w:pPr>
        <w:spacing w:after="200" w:line="276" w:lineRule="auto"/>
        <w:rPr>
          <w:rFonts w:ascii="Arial" w:hAnsi="Arial" w:cs="Arial"/>
          <w:bCs/>
        </w:rPr>
      </w:pPr>
    </w:p>
    <w:p w14:paraId="370D4BA9" w14:textId="77777777" w:rsidR="005016D0" w:rsidRDefault="005016D0" w:rsidP="00D3210D">
      <w:pPr>
        <w:spacing w:after="200" w:line="276" w:lineRule="auto"/>
        <w:rPr>
          <w:rFonts w:ascii="Arial" w:hAnsi="Arial" w:cs="Arial"/>
          <w:bCs/>
        </w:rPr>
      </w:pPr>
    </w:p>
    <w:p w14:paraId="4565411D" w14:textId="16312185" w:rsidR="005016D0" w:rsidRDefault="00585232" w:rsidP="00585232">
      <w:pPr>
        <w:pStyle w:val="Heading3"/>
      </w:pPr>
      <w:bookmarkStart w:id="25" w:name="_Toc98240096"/>
      <w:r>
        <w:t>3.3.3</w:t>
      </w:r>
      <w:bookmarkStart w:id="26" w:name="Software79"/>
      <w:r>
        <w:t xml:space="preserve"> </w:t>
      </w:r>
      <w:bookmarkStart w:id="27" w:name="Software"/>
      <w:r w:rsidR="005016D0">
        <w:t>Software</w:t>
      </w:r>
      <w:bookmarkEnd w:id="25"/>
      <w:bookmarkEnd w:id="26"/>
      <w:bookmarkEnd w:id="27"/>
    </w:p>
    <w:p w14:paraId="75DFB738" w14:textId="77777777" w:rsidR="00585232" w:rsidRPr="00585232" w:rsidRDefault="00585232" w:rsidP="00585232"/>
    <w:p w14:paraId="5AA5A637" w14:textId="6C01A989" w:rsidR="005016D0" w:rsidRDefault="005016D0" w:rsidP="00D3210D">
      <w:pPr>
        <w:spacing w:after="200" w:line="276" w:lineRule="auto"/>
        <w:rPr>
          <w:rFonts w:ascii="Arial" w:hAnsi="Arial" w:cs="Arial"/>
          <w:bCs/>
        </w:rPr>
      </w:pPr>
      <w:r>
        <w:rPr>
          <w:rFonts w:ascii="Arial" w:hAnsi="Arial" w:cs="Arial"/>
          <w:bCs/>
        </w:rPr>
        <w:t>The following table describes software specifications required at each site prior to deployment.</w:t>
      </w:r>
    </w:p>
    <w:tbl>
      <w:tblPr>
        <w:tblStyle w:val="TableGrid"/>
        <w:tblW w:w="0" w:type="auto"/>
        <w:tblLook w:val="04A0" w:firstRow="1" w:lastRow="0" w:firstColumn="1" w:lastColumn="0" w:noHBand="0" w:noVBand="1"/>
      </w:tblPr>
      <w:tblGrid>
        <w:gridCol w:w="1975"/>
        <w:gridCol w:w="870"/>
        <w:gridCol w:w="1657"/>
        <w:gridCol w:w="1790"/>
        <w:gridCol w:w="1737"/>
        <w:gridCol w:w="1321"/>
      </w:tblGrid>
      <w:tr w:rsidR="005016D0" w14:paraId="703398C7" w14:textId="77777777" w:rsidTr="005016D0">
        <w:tc>
          <w:tcPr>
            <w:tcW w:w="1975" w:type="dxa"/>
            <w:shd w:val="clear" w:color="auto" w:fill="D9D9D9" w:themeFill="background1" w:themeFillShade="D9"/>
          </w:tcPr>
          <w:p w14:paraId="6D61BC59" w14:textId="08F26A51" w:rsidR="005016D0" w:rsidRPr="005016D0" w:rsidRDefault="005016D0" w:rsidP="005016D0">
            <w:pPr>
              <w:spacing w:after="200" w:line="276" w:lineRule="auto"/>
              <w:jc w:val="center"/>
              <w:rPr>
                <w:rFonts w:ascii="Arial" w:hAnsi="Arial" w:cs="Arial"/>
                <w:b/>
              </w:rPr>
            </w:pPr>
            <w:r>
              <w:rPr>
                <w:rFonts w:ascii="Arial" w:hAnsi="Arial" w:cs="Arial"/>
                <w:b/>
              </w:rPr>
              <w:t>Required Software</w:t>
            </w:r>
          </w:p>
        </w:tc>
        <w:tc>
          <w:tcPr>
            <w:tcW w:w="870" w:type="dxa"/>
            <w:shd w:val="clear" w:color="auto" w:fill="D9D9D9" w:themeFill="background1" w:themeFillShade="D9"/>
          </w:tcPr>
          <w:p w14:paraId="59839CC3" w14:textId="7DE26260" w:rsidR="005016D0" w:rsidRPr="005016D0" w:rsidRDefault="005016D0" w:rsidP="00D3210D">
            <w:pPr>
              <w:spacing w:after="200" w:line="276" w:lineRule="auto"/>
              <w:rPr>
                <w:rFonts w:ascii="Arial" w:hAnsi="Arial" w:cs="Arial"/>
                <w:b/>
              </w:rPr>
            </w:pPr>
            <w:r>
              <w:rPr>
                <w:rFonts w:ascii="Arial" w:hAnsi="Arial" w:cs="Arial"/>
                <w:b/>
              </w:rPr>
              <w:t>Make</w:t>
            </w:r>
          </w:p>
        </w:tc>
        <w:tc>
          <w:tcPr>
            <w:tcW w:w="1657" w:type="dxa"/>
            <w:shd w:val="clear" w:color="auto" w:fill="D9D9D9" w:themeFill="background1" w:themeFillShade="D9"/>
          </w:tcPr>
          <w:p w14:paraId="2921DD8D" w14:textId="05C69FFE" w:rsidR="005016D0" w:rsidRPr="005016D0" w:rsidRDefault="005016D0" w:rsidP="00D3210D">
            <w:pPr>
              <w:spacing w:after="200" w:line="276" w:lineRule="auto"/>
              <w:rPr>
                <w:rFonts w:ascii="Arial" w:hAnsi="Arial" w:cs="Arial"/>
                <w:b/>
              </w:rPr>
            </w:pPr>
            <w:r>
              <w:rPr>
                <w:rFonts w:ascii="Arial" w:hAnsi="Arial" w:cs="Arial"/>
                <w:b/>
              </w:rPr>
              <w:t>Version</w:t>
            </w:r>
          </w:p>
        </w:tc>
        <w:tc>
          <w:tcPr>
            <w:tcW w:w="1790" w:type="dxa"/>
            <w:shd w:val="clear" w:color="auto" w:fill="D9D9D9" w:themeFill="background1" w:themeFillShade="D9"/>
          </w:tcPr>
          <w:p w14:paraId="133D359B" w14:textId="1E166CBF" w:rsidR="005016D0" w:rsidRPr="005016D0" w:rsidRDefault="005016D0" w:rsidP="00D3210D">
            <w:pPr>
              <w:spacing w:after="200" w:line="276" w:lineRule="auto"/>
              <w:rPr>
                <w:rFonts w:ascii="Arial" w:hAnsi="Arial" w:cs="Arial"/>
                <w:b/>
              </w:rPr>
            </w:pPr>
            <w:r>
              <w:rPr>
                <w:rFonts w:ascii="Arial" w:hAnsi="Arial" w:cs="Arial"/>
                <w:b/>
              </w:rPr>
              <w:t>Configuration</w:t>
            </w:r>
          </w:p>
        </w:tc>
        <w:tc>
          <w:tcPr>
            <w:tcW w:w="1737" w:type="dxa"/>
            <w:shd w:val="clear" w:color="auto" w:fill="D9D9D9" w:themeFill="background1" w:themeFillShade="D9"/>
          </w:tcPr>
          <w:p w14:paraId="2E3E2472" w14:textId="5FE582F8" w:rsidR="005016D0" w:rsidRPr="005016D0" w:rsidRDefault="005016D0" w:rsidP="00D3210D">
            <w:pPr>
              <w:spacing w:after="200" w:line="276" w:lineRule="auto"/>
              <w:rPr>
                <w:rFonts w:ascii="Arial" w:hAnsi="Arial" w:cs="Arial"/>
                <w:b/>
              </w:rPr>
            </w:pPr>
            <w:r>
              <w:rPr>
                <w:rFonts w:ascii="Arial" w:hAnsi="Arial" w:cs="Arial"/>
                <w:b/>
              </w:rPr>
              <w:t>Manufacturer</w:t>
            </w:r>
          </w:p>
        </w:tc>
        <w:tc>
          <w:tcPr>
            <w:tcW w:w="1321" w:type="dxa"/>
            <w:shd w:val="clear" w:color="auto" w:fill="D9D9D9" w:themeFill="background1" w:themeFillShade="D9"/>
          </w:tcPr>
          <w:p w14:paraId="2108F88A" w14:textId="566EFEE3" w:rsidR="005016D0" w:rsidRPr="005016D0" w:rsidRDefault="005016D0" w:rsidP="00D3210D">
            <w:pPr>
              <w:spacing w:after="200" w:line="276" w:lineRule="auto"/>
              <w:rPr>
                <w:rFonts w:ascii="Arial" w:hAnsi="Arial" w:cs="Arial"/>
                <w:b/>
              </w:rPr>
            </w:pPr>
            <w:r>
              <w:rPr>
                <w:rFonts w:ascii="Arial" w:hAnsi="Arial" w:cs="Arial"/>
                <w:b/>
              </w:rPr>
              <w:t>Other</w:t>
            </w:r>
          </w:p>
        </w:tc>
      </w:tr>
      <w:tr w:rsidR="005016D0" w14:paraId="44F5D11A" w14:textId="77777777" w:rsidTr="005016D0">
        <w:tc>
          <w:tcPr>
            <w:tcW w:w="1975" w:type="dxa"/>
          </w:tcPr>
          <w:p w14:paraId="0678F18C" w14:textId="4DE4E7CE" w:rsidR="005016D0" w:rsidRDefault="005016D0" w:rsidP="00D3210D">
            <w:pPr>
              <w:spacing w:after="200" w:line="276" w:lineRule="auto"/>
              <w:rPr>
                <w:rFonts w:ascii="Arial" w:hAnsi="Arial" w:cs="Arial"/>
                <w:bCs/>
              </w:rPr>
            </w:pPr>
            <w:r>
              <w:rPr>
                <w:rFonts w:ascii="Arial" w:hAnsi="Arial" w:cs="Arial"/>
                <w:bCs/>
              </w:rPr>
              <w:t xml:space="preserve">Prerequisite patch for </w:t>
            </w:r>
            <w:r w:rsidR="006C7484">
              <w:rPr>
                <w:rFonts w:ascii="Arial" w:hAnsi="Arial" w:cs="Arial"/>
                <w:bCs/>
              </w:rPr>
              <w:t xml:space="preserve">Dental Record Manager Plus </w:t>
            </w:r>
            <w:r w:rsidR="00E17F36">
              <w:rPr>
                <w:rFonts w:ascii="Arial" w:hAnsi="Arial" w:cs="Arial"/>
                <w:bCs/>
              </w:rPr>
              <w:t>KIDS</w:t>
            </w:r>
          </w:p>
        </w:tc>
        <w:tc>
          <w:tcPr>
            <w:tcW w:w="870" w:type="dxa"/>
          </w:tcPr>
          <w:p w14:paraId="68D74706" w14:textId="2D160A06" w:rsidR="005016D0" w:rsidRDefault="005016D0" w:rsidP="00D3210D">
            <w:pPr>
              <w:spacing w:after="200" w:line="276" w:lineRule="auto"/>
              <w:rPr>
                <w:rFonts w:ascii="Arial" w:hAnsi="Arial" w:cs="Arial"/>
                <w:bCs/>
              </w:rPr>
            </w:pPr>
            <w:r>
              <w:rPr>
                <w:rFonts w:ascii="Arial" w:hAnsi="Arial" w:cs="Arial"/>
                <w:bCs/>
              </w:rPr>
              <w:t>N/A</w:t>
            </w:r>
          </w:p>
        </w:tc>
        <w:tc>
          <w:tcPr>
            <w:tcW w:w="1657" w:type="dxa"/>
          </w:tcPr>
          <w:p w14:paraId="25CC8FBE" w14:textId="4A43A7D2" w:rsidR="005016D0" w:rsidRDefault="006C7484" w:rsidP="00D3210D">
            <w:pPr>
              <w:spacing w:after="200" w:line="276" w:lineRule="auto"/>
              <w:rPr>
                <w:rFonts w:ascii="Arial" w:hAnsi="Arial" w:cs="Arial"/>
                <w:bCs/>
              </w:rPr>
            </w:pPr>
            <w:r w:rsidRPr="001378BD">
              <w:rPr>
                <w:rFonts w:ascii="Arial" w:hAnsi="Arial" w:cs="Arial"/>
                <w:bCs/>
              </w:rPr>
              <w:t>DENT*1.2</w:t>
            </w:r>
            <w:r w:rsidR="00E734BF" w:rsidRPr="001378BD">
              <w:rPr>
                <w:rFonts w:ascii="Arial" w:hAnsi="Arial" w:cs="Arial"/>
                <w:bCs/>
              </w:rPr>
              <w:t>*</w:t>
            </w:r>
            <w:r w:rsidR="00614F9A">
              <w:rPr>
                <w:rFonts w:ascii="Arial" w:hAnsi="Arial" w:cs="Arial"/>
                <w:bCs/>
              </w:rPr>
              <w:t>8</w:t>
            </w:r>
            <w:r w:rsidR="00C63DBC">
              <w:rPr>
                <w:rFonts w:ascii="Arial" w:hAnsi="Arial" w:cs="Arial"/>
                <w:bCs/>
              </w:rPr>
              <w:t>7</w:t>
            </w:r>
          </w:p>
        </w:tc>
        <w:tc>
          <w:tcPr>
            <w:tcW w:w="1790" w:type="dxa"/>
          </w:tcPr>
          <w:p w14:paraId="33B32857" w14:textId="11CD9CFF" w:rsidR="005016D0" w:rsidRDefault="005016D0" w:rsidP="00D3210D">
            <w:pPr>
              <w:spacing w:after="200" w:line="276" w:lineRule="auto"/>
              <w:rPr>
                <w:rFonts w:ascii="Arial" w:hAnsi="Arial" w:cs="Arial"/>
                <w:bCs/>
              </w:rPr>
            </w:pPr>
            <w:r>
              <w:rPr>
                <w:rFonts w:ascii="Arial" w:hAnsi="Arial" w:cs="Arial"/>
                <w:bCs/>
              </w:rPr>
              <w:t>N/A</w:t>
            </w:r>
          </w:p>
        </w:tc>
        <w:tc>
          <w:tcPr>
            <w:tcW w:w="1737" w:type="dxa"/>
          </w:tcPr>
          <w:p w14:paraId="7B1F73E8" w14:textId="2E68DD13" w:rsidR="005016D0" w:rsidRDefault="005016D0" w:rsidP="00D3210D">
            <w:pPr>
              <w:spacing w:after="200" w:line="276" w:lineRule="auto"/>
              <w:rPr>
                <w:rFonts w:ascii="Arial" w:hAnsi="Arial" w:cs="Arial"/>
                <w:bCs/>
              </w:rPr>
            </w:pPr>
            <w:r>
              <w:rPr>
                <w:rFonts w:ascii="Arial" w:hAnsi="Arial" w:cs="Arial"/>
                <w:bCs/>
              </w:rPr>
              <w:t>N/A</w:t>
            </w:r>
          </w:p>
        </w:tc>
        <w:tc>
          <w:tcPr>
            <w:tcW w:w="1321" w:type="dxa"/>
          </w:tcPr>
          <w:p w14:paraId="00AE977A" w14:textId="6377021A" w:rsidR="005016D0" w:rsidRDefault="005016D0" w:rsidP="00D3210D">
            <w:pPr>
              <w:spacing w:after="200" w:line="276" w:lineRule="auto"/>
              <w:rPr>
                <w:rFonts w:ascii="Arial" w:hAnsi="Arial" w:cs="Arial"/>
                <w:bCs/>
              </w:rPr>
            </w:pPr>
            <w:r>
              <w:rPr>
                <w:rFonts w:ascii="Arial" w:hAnsi="Arial" w:cs="Arial"/>
                <w:bCs/>
              </w:rPr>
              <w:t>N/A</w:t>
            </w:r>
          </w:p>
        </w:tc>
      </w:tr>
      <w:tr w:rsidR="00C63DBC" w14:paraId="21100AB2" w14:textId="77777777" w:rsidTr="005016D0">
        <w:tc>
          <w:tcPr>
            <w:tcW w:w="1975" w:type="dxa"/>
          </w:tcPr>
          <w:p w14:paraId="05CF6A93" w14:textId="17816425" w:rsidR="00C63DBC" w:rsidRDefault="00C63DBC" w:rsidP="00D3210D">
            <w:pPr>
              <w:spacing w:after="200" w:line="276" w:lineRule="auto"/>
              <w:rPr>
                <w:rFonts w:ascii="Arial" w:hAnsi="Arial" w:cs="Arial"/>
                <w:bCs/>
              </w:rPr>
            </w:pPr>
            <w:r>
              <w:rPr>
                <w:rFonts w:ascii="Arial" w:hAnsi="Arial" w:cs="Arial"/>
                <w:bCs/>
              </w:rPr>
              <w:t>Prerequisite patch for Lexicon</w:t>
            </w:r>
          </w:p>
        </w:tc>
        <w:tc>
          <w:tcPr>
            <w:tcW w:w="870" w:type="dxa"/>
          </w:tcPr>
          <w:p w14:paraId="0138481F" w14:textId="5C8FC255" w:rsidR="00C63DBC" w:rsidRDefault="00C63DBC" w:rsidP="00D3210D">
            <w:pPr>
              <w:spacing w:after="200" w:line="276" w:lineRule="auto"/>
              <w:rPr>
                <w:rFonts w:ascii="Arial" w:hAnsi="Arial" w:cs="Arial"/>
                <w:bCs/>
              </w:rPr>
            </w:pPr>
            <w:r>
              <w:rPr>
                <w:rFonts w:ascii="Arial" w:hAnsi="Arial" w:cs="Arial"/>
                <w:bCs/>
              </w:rPr>
              <w:t>N/A</w:t>
            </w:r>
          </w:p>
        </w:tc>
        <w:tc>
          <w:tcPr>
            <w:tcW w:w="1657" w:type="dxa"/>
          </w:tcPr>
          <w:p w14:paraId="67338202" w14:textId="3F6D5BB6" w:rsidR="00C63DBC" w:rsidRPr="001378BD" w:rsidRDefault="00C63DBC" w:rsidP="00D3210D">
            <w:pPr>
              <w:spacing w:after="200" w:line="276" w:lineRule="auto"/>
              <w:rPr>
                <w:rFonts w:ascii="Arial" w:hAnsi="Arial" w:cs="Arial"/>
                <w:bCs/>
              </w:rPr>
            </w:pPr>
            <w:r>
              <w:rPr>
                <w:rFonts w:ascii="Arial" w:hAnsi="Arial" w:cs="Arial"/>
                <w:bCs/>
              </w:rPr>
              <w:t>LEX*2.0*14</w:t>
            </w:r>
            <w:r w:rsidR="00E654B8">
              <w:rPr>
                <w:rFonts w:ascii="Arial" w:hAnsi="Arial" w:cs="Arial"/>
                <w:bCs/>
              </w:rPr>
              <w:t>5</w:t>
            </w:r>
          </w:p>
        </w:tc>
        <w:tc>
          <w:tcPr>
            <w:tcW w:w="1790" w:type="dxa"/>
          </w:tcPr>
          <w:p w14:paraId="3E0F8223" w14:textId="206E0E19" w:rsidR="00C63DBC" w:rsidRDefault="00C63DBC" w:rsidP="00D3210D">
            <w:pPr>
              <w:spacing w:after="200" w:line="276" w:lineRule="auto"/>
              <w:rPr>
                <w:rFonts w:ascii="Arial" w:hAnsi="Arial" w:cs="Arial"/>
                <w:bCs/>
              </w:rPr>
            </w:pPr>
            <w:r>
              <w:rPr>
                <w:rFonts w:ascii="Arial" w:hAnsi="Arial" w:cs="Arial"/>
                <w:bCs/>
              </w:rPr>
              <w:t>N/A</w:t>
            </w:r>
          </w:p>
        </w:tc>
        <w:tc>
          <w:tcPr>
            <w:tcW w:w="1737" w:type="dxa"/>
          </w:tcPr>
          <w:p w14:paraId="74003DDF" w14:textId="42999DF7" w:rsidR="00C63DBC" w:rsidRDefault="00C63DBC" w:rsidP="00D3210D">
            <w:pPr>
              <w:spacing w:after="200" w:line="276" w:lineRule="auto"/>
              <w:rPr>
                <w:rFonts w:ascii="Arial" w:hAnsi="Arial" w:cs="Arial"/>
                <w:bCs/>
              </w:rPr>
            </w:pPr>
            <w:r>
              <w:rPr>
                <w:rFonts w:ascii="Arial" w:hAnsi="Arial" w:cs="Arial"/>
                <w:bCs/>
              </w:rPr>
              <w:t>N/A</w:t>
            </w:r>
          </w:p>
        </w:tc>
        <w:tc>
          <w:tcPr>
            <w:tcW w:w="1321" w:type="dxa"/>
          </w:tcPr>
          <w:p w14:paraId="485286F4" w14:textId="30059F85" w:rsidR="00C63DBC" w:rsidRDefault="00C63DBC" w:rsidP="00D3210D">
            <w:pPr>
              <w:spacing w:after="200" w:line="276" w:lineRule="auto"/>
              <w:rPr>
                <w:rFonts w:ascii="Arial" w:hAnsi="Arial" w:cs="Arial"/>
                <w:bCs/>
              </w:rPr>
            </w:pPr>
            <w:r>
              <w:rPr>
                <w:rFonts w:ascii="Arial" w:hAnsi="Arial" w:cs="Arial"/>
                <w:bCs/>
              </w:rPr>
              <w:t>N/A</w:t>
            </w:r>
          </w:p>
        </w:tc>
      </w:tr>
    </w:tbl>
    <w:p w14:paraId="54DBB481" w14:textId="6AB44835" w:rsidR="005016D0" w:rsidRDefault="005016D0" w:rsidP="00D3210D">
      <w:pPr>
        <w:spacing w:after="200" w:line="276" w:lineRule="auto"/>
        <w:rPr>
          <w:rFonts w:ascii="Arial" w:hAnsi="Arial" w:cs="Arial"/>
          <w:bCs/>
        </w:rPr>
      </w:pPr>
    </w:p>
    <w:p w14:paraId="2143139D" w14:textId="2284D043" w:rsidR="005016D0" w:rsidRDefault="00585232" w:rsidP="00585232">
      <w:pPr>
        <w:pStyle w:val="Heading3"/>
      </w:pPr>
      <w:bookmarkStart w:id="28" w:name="_Toc98240097"/>
      <w:r>
        <w:t xml:space="preserve">3.3.4 </w:t>
      </w:r>
      <w:r w:rsidR="005016D0">
        <w:t>Communications</w:t>
      </w:r>
      <w:bookmarkEnd w:id="28"/>
    </w:p>
    <w:p w14:paraId="5C3669FD" w14:textId="77777777" w:rsidR="00585232" w:rsidRPr="00585232" w:rsidRDefault="00585232" w:rsidP="00585232"/>
    <w:p w14:paraId="45F8784A" w14:textId="4867A818" w:rsidR="005016D0" w:rsidRDefault="005016D0" w:rsidP="00D3210D">
      <w:pPr>
        <w:spacing w:after="200" w:line="276" w:lineRule="auto"/>
        <w:rPr>
          <w:rFonts w:ascii="Arial" w:hAnsi="Arial" w:cs="Arial"/>
          <w:bCs/>
        </w:rPr>
      </w:pPr>
      <w:r>
        <w:rPr>
          <w:rFonts w:ascii="Arial" w:hAnsi="Arial" w:cs="Arial"/>
          <w:bCs/>
        </w:rPr>
        <w:t xml:space="preserve">The sites that are </w:t>
      </w:r>
      <w:r w:rsidR="006564B9">
        <w:rPr>
          <w:rFonts w:ascii="Arial" w:hAnsi="Arial" w:cs="Arial"/>
          <w:bCs/>
        </w:rPr>
        <w:t>participating in field testing (IOC) will use the “Patch Tracking” message in Outlook to communicate with DSS and product support personnel.</w:t>
      </w:r>
    </w:p>
    <w:p w14:paraId="4BA877A3" w14:textId="2E8CEBF9" w:rsidR="006564B9" w:rsidRDefault="00585232" w:rsidP="00585232">
      <w:pPr>
        <w:pStyle w:val="Heading3"/>
      </w:pPr>
      <w:bookmarkStart w:id="29" w:name="_Toc98240098"/>
      <w:r>
        <w:t xml:space="preserve">3.3.5 </w:t>
      </w:r>
      <w:r w:rsidR="006564B9">
        <w:t>Deployment/Installation/Backout Checklist</w:t>
      </w:r>
      <w:bookmarkEnd w:id="29"/>
    </w:p>
    <w:p w14:paraId="6F4579DC" w14:textId="77777777" w:rsidR="00585232" w:rsidRPr="00585232" w:rsidRDefault="00585232" w:rsidP="00585232"/>
    <w:p w14:paraId="2E8EC548" w14:textId="3929E402" w:rsidR="006C7484" w:rsidRDefault="006564B9">
      <w:pPr>
        <w:spacing w:after="200" w:line="276" w:lineRule="auto"/>
        <w:rPr>
          <w:rFonts w:ascii="Arial" w:hAnsi="Arial" w:cs="Arial"/>
        </w:rPr>
      </w:pPr>
      <w:r w:rsidRPr="006564B9">
        <w:rPr>
          <w:rFonts w:ascii="Arial" w:hAnsi="Arial" w:cs="Arial"/>
        </w:rPr>
        <w:t xml:space="preserve">The Release Management team will deploy </w:t>
      </w:r>
      <w:r>
        <w:rPr>
          <w:rFonts w:ascii="Arial" w:hAnsi="Arial" w:cs="Arial"/>
        </w:rPr>
        <w:t>DENT*1.2</w:t>
      </w:r>
      <w:r w:rsidR="009F11A2">
        <w:rPr>
          <w:rFonts w:ascii="Arial" w:hAnsi="Arial" w:cs="Arial"/>
        </w:rPr>
        <w:t>*</w:t>
      </w:r>
      <w:r w:rsidR="005D5B74">
        <w:rPr>
          <w:rFonts w:ascii="Arial" w:hAnsi="Arial" w:cs="Arial"/>
        </w:rPr>
        <w:t>8</w:t>
      </w:r>
      <w:r w:rsidR="00C63DBC">
        <w:rPr>
          <w:rFonts w:ascii="Arial" w:hAnsi="Arial" w:cs="Arial"/>
        </w:rPr>
        <w:t>9</w:t>
      </w:r>
      <w:r w:rsidRPr="006564B9">
        <w:rPr>
          <w:rFonts w:ascii="Arial" w:hAnsi="Arial" w:cs="Arial"/>
        </w:rPr>
        <w:t xml:space="preserve">, which is tracked nationally for all VAMCs in the National Patch Module (NPM) in </w:t>
      </w:r>
      <w:r w:rsidR="00F7592E">
        <w:rPr>
          <w:rFonts w:ascii="Arial" w:hAnsi="Arial" w:cs="Arial"/>
        </w:rPr>
        <w:t>FORUM</w:t>
      </w:r>
      <w:r w:rsidRPr="006564B9">
        <w:rPr>
          <w:rFonts w:ascii="Arial" w:hAnsi="Arial" w:cs="Arial"/>
        </w:rPr>
        <w:t xml:space="preserve">. </w:t>
      </w:r>
      <w:r w:rsidR="00F7592E">
        <w:rPr>
          <w:rFonts w:ascii="Arial" w:hAnsi="Arial" w:cs="Arial"/>
        </w:rPr>
        <w:t>FORUM</w:t>
      </w:r>
      <w:r w:rsidRPr="006564B9">
        <w:rPr>
          <w:rFonts w:ascii="Arial" w:hAnsi="Arial" w:cs="Arial"/>
        </w:rPr>
        <w:t xml:space="preserve"> automatically tracks the patches as they are installed in the different VAMC production systems. One can run a report in </w:t>
      </w:r>
      <w:r w:rsidR="00F7592E">
        <w:rPr>
          <w:rFonts w:ascii="Arial" w:hAnsi="Arial" w:cs="Arial"/>
        </w:rPr>
        <w:t>FORUM</w:t>
      </w:r>
      <w:r w:rsidRPr="006564B9">
        <w:rPr>
          <w:rFonts w:ascii="Arial" w:hAnsi="Arial" w:cs="Arial"/>
        </w:rPr>
        <w:t xml:space="preserve"> to identify when and by whom the patch was installed into the VistA production at each site. A report can also be run to identify which sites have </w:t>
      </w:r>
      <w:r w:rsidRPr="006564B9">
        <w:rPr>
          <w:rFonts w:ascii="Arial" w:hAnsi="Arial" w:cs="Arial"/>
        </w:rPr>
        <w:lastRenderedPageBreak/>
        <w:t>not</w:t>
      </w:r>
      <w:r>
        <w:rPr>
          <w:rFonts w:ascii="Arial" w:hAnsi="Arial" w:cs="Arial"/>
        </w:rPr>
        <w:t xml:space="preserve"> currently installed the patch into their VistA production system.  Therefore, this information does not need to be manually tracked in the chart below.</w:t>
      </w:r>
    </w:p>
    <w:tbl>
      <w:tblPr>
        <w:tblStyle w:val="TableGrid"/>
        <w:tblW w:w="0" w:type="auto"/>
        <w:tblLook w:val="04A0" w:firstRow="1" w:lastRow="0" w:firstColumn="1" w:lastColumn="0" w:noHBand="0" w:noVBand="1"/>
      </w:tblPr>
      <w:tblGrid>
        <w:gridCol w:w="2337"/>
        <w:gridCol w:w="2337"/>
        <w:gridCol w:w="2338"/>
        <w:gridCol w:w="2338"/>
      </w:tblGrid>
      <w:tr w:rsidR="006564B9" w14:paraId="78EEBD2B" w14:textId="77777777" w:rsidTr="006564B9">
        <w:tc>
          <w:tcPr>
            <w:tcW w:w="2337" w:type="dxa"/>
            <w:shd w:val="clear" w:color="auto" w:fill="D9D9D9" w:themeFill="background1" w:themeFillShade="D9"/>
          </w:tcPr>
          <w:p w14:paraId="469D64C9" w14:textId="237699FC" w:rsidR="006564B9" w:rsidRPr="006564B9" w:rsidRDefault="006564B9" w:rsidP="00D3210D">
            <w:pPr>
              <w:spacing w:after="200" w:line="276" w:lineRule="auto"/>
              <w:rPr>
                <w:rFonts w:ascii="Arial" w:hAnsi="Arial" w:cs="Arial"/>
                <w:b/>
                <w:bCs/>
              </w:rPr>
            </w:pPr>
            <w:r>
              <w:rPr>
                <w:rFonts w:ascii="Arial" w:hAnsi="Arial" w:cs="Arial"/>
                <w:b/>
                <w:bCs/>
              </w:rPr>
              <w:t>Activity</w:t>
            </w:r>
          </w:p>
        </w:tc>
        <w:tc>
          <w:tcPr>
            <w:tcW w:w="2337" w:type="dxa"/>
            <w:shd w:val="clear" w:color="auto" w:fill="D9D9D9" w:themeFill="background1" w:themeFillShade="D9"/>
          </w:tcPr>
          <w:p w14:paraId="1F305F12" w14:textId="74BC407B" w:rsidR="006564B9" w:rsidRPr="006564B9" w:rsidRDefault="006564B9" w:rsidP="00D3210D">
            <w:pPr>
              <w:spacing w:after="200" w:line="276" w:lineRule="auto"/>
              <w:rPr>
                <w:rFonts w:ascii="Arial" w:hAnsi="Arial" w:cs="Arial"/>
                <w:b/>
                <w:bCs/>
              </w:rPr>
            </w:pPr>
            <w:r>
              <w:rPr>
                <w:rFonts w:ascii="Arial" w:hAnsi="Arial" w:cs="Arial"/>
                <w:b/>
                <w:bCs/>
              </w:rPr>
              <w:t>Day</w:t>
            </w:r>
          </w:p>
        </w:tc>
        <w:tc>
          <w:tcPr>
            <w:tcW w:w="2338" w:type="dxa"/>
            <w:shd w:val="clear" w:color="auto" w:fill="D9D9D9" w:themeFill="background1" w:themeFillShade="D9"/>
          </w:tcPr>
          <w:p w14:paraId="1DBBE62C" w14:textId="2D733C68" w:rsidR="006564B9" w:rsidRPr="006564B9" w:rsidRDefault="006564B9" w:rsidP="00D3210D">
            <w:pPr>
              <w:spacing w:after="200" w:line="276" w:lineRule="auto"/>
              <w:rPr>
                <w:rFonts w:ascii="Arial" w:hAnsi="Arial" w:cs="Arial"/>
                <w:b/>
                <w:bCs/>
              </w:rPr>
            </w:pPr>
            <w:r>
              <w:rPr>
                <w:rFonts w:ascii="Arial" w:hAnsi="Arial" w:cs="Arial"/>
                <w:b/>
                <w:bCs/>
              </w:rPr>
              <w:t>Time</w:t>
            </w:r>
          </w:p>
        </w:tc>
        <w:tc>
          <w:tcPr>
            <w:tcW w:w="2338" w:type="dxa"/>
            <w:shd w:val="clear" w:color="auto" w:fill="D9D9D9" w:themeFill="background1" w:themeFillShade="D9"/>
          </w:tcPr>
          <w:p w14:paraId="4C79D50A" w14:textId="4FD67B35" w:rsidR="006564B9" w:rsidRPr="006564B9" w:rsidRDefault="006564B9" w:rsidP="00D3210D">
            <w:pPr>
              <w:spacing w:after="200" w:line="276" w:lineRule="auto"/>
              <w:rPr>
                <w:rFonts w:ascii="Arial" w:hAnsi="Arial" w:cs="Arial"/>
                <w:b/>
                <w:bCs/>
              </w:rPr>
            </w:pPr>
            <w:r>
              <w:rPr>
                <w:rFonts w:ascii="Arial" w:hAnsi="Arial" w:cs="Arial"/>
                <w:b/>
                <w:bCs/>
              </w:rPr>
              <w:t>Individual who completed task</w:t>
            </w:r>
          </w:p>
        </w:tc>
      </w:tr>
      <w:tr w:rsidR="006564B9" w14:paraId="3DCDE5F4" w14:textId="77777777" w:rsidTr="006564B9">
        <w:tc>
          <w:tcPr>
            <w:tcW w:w="2337" w:type="dxa"/>
          </w:tcPr>
          <w:p w14:paraId="79DC00F8" w14:textId="4FCC323C" w:rsidR="006564B9" w:rsidRDefault="006564B9" w:rsidP="00D3210D">
            <w:pPr>
              <w:spacing w:after="200" w:line="276" w:lineRule="auto"/>
              <w:rPr>
                <w:rFonts w:ascii="Arial" w:hAnsi="Arial" w:cs="Arial"/>
              </w:rPr>
            </w:pPr>
            <w:r>
              <w:rPr>
                <w:rFonts w:ascii="Arial" w:hAnsi="Arial" w:cs="Arial"/>
              </w:rPr>
              <w:t>Deploy</w:t>
            </w:r>
          </w:p>
        </w:tc>
        <w:tc>
          <w:tcPr>
            <w:tcW w:w="2337" w:type="dxa"/>
          </w:tcPr>
          <w:p w14:paraId="081E2F18" w14:textId="175BB86E" w:rsidR="006564B9" w:rsidRDefault="006564B9" w:rsidP="00D3210D">
            <w:pPr>
              <w:spacing w:after="200" w:line="276" w:lineRule="auto"/>
              <w:rPr>
                <w:rFonts w:ascii="Arial" w:hAnsi="Arial" w:cs="Arial"/>
              </w:rPr>
            </w:pPr>
            <w:r>
              <w:rPr>
                <w:rFonts w:ascii="Arial" w:hAnsi="Arial" w:cs="Arial"/>
              </w:rPr>
              <w:t>N/A</w:t>
            </w:r>
          </w:p>
        </w:tc>
        <w:tc>
          <w:tcPr>
            <w:tcW w:w="2338" w:type="dxa"/>
          </w:tcPr>
          <w:p w14:paraId="09016F15" w14:textId="24272095" w:rsidR="006564B9" w:rsidRDefault="006564B9" w:rsidP="00D3210D">
            <w:pPr>
              <w:spacing w:after="200" w:line="276" w:lineRule="auto"/>
              <w:rPr>
                <w:rFonts w:ascii="Arial" w:hAnsi="Arial" w:cs="Arial"/>
              </w:rPr>
            </w:pPr>
            <w:r>
              <w:rPr>
                <w:rFonts w:ascii="Arial" w:hAnsi="Arial" w:cs="Arial"/>
              </w:rPr>
              <w:t>N/A</w:t>
            </w:r>
          </w:p>
        </w:tc>
        <w:tc>
          <w:tcPr>
            <w:tcW w:w="2338" w:type="dxa"/>
          </w:tcPr>
          <w:p w14:paraId="170F376C" w14:textId="3221B75F" w:rsidR="006564B9" w:rsidRDefault="006564B9" w:rsidP="00D3210D">
            <w:pPr>
              <w:spacing w:after="200" w:line="276" w:lineRule="auto"/>
              <w:rPr>
                <w:rFonts w:ascii="Arial" w:hAnsi="Arial" w:cs="Arial"/>
              </w:rPr>
            </w:pPr>
            <w:r>
              <w:rPr>
                <w:rFonts w:ascii="Arial" w:hAnsi="Arial" w:cs="Arial"/>
              </w:rPr>
              <w:t>N/A</w:t>
            </w:r>
          </w:p>
        </w:tc>
      </w:tr>
      <w:tr w:rsidR="006564B9" w14:paraId="47689E35" w14:textId="77777777" w:rsidTr="006564B9">
        <w:tc>
          <w:tcPr>
            <w:tcW w:w="2337" w:type="dxa"/>
          </w:tcPr>
          <w:p w14:paraId="1EFB9291" w14:textId="33B60B30" w:rsidR="006564B9" w:rsidRDefault="006564B9" w:rsidP="00D3210D">
            <w:pPr>
              <w:spacing w:after="200" w:line="276" w:lineRule="auto"/>
              <w:rPr>
                <w:rFonts w:ascii="Arial" w:hAnsi="Arial" w:cs="Arial"/>
              </w:rPr>
            </w:pPr>
            <w:r>
              <w:rPr>
                <w:rFonts w:ascii="Arial" w:hAnsi="Arial" w:cs="Arial"/>
              </w:rPr>
              <w:t>Install</w:t>
            </w:r>
          </w:p>
        </w:tc>
        <w:tc>
          <w:tcPr>
            <w:tcW w:w="2337" w:type="dxa"/>
          </w:tcPr>
          <w:p w14:paraId="34327EBF" w14:textId="59458ADF" w:rsidR="006564B9" w:rsidRDefault="006564B9" w:rsidP="00D3210D">
            <w:pPr>
              <w:spacing w:after="200" w:line="276" w:lineRule="auto"/>
              <w:rPr>
                <w:rFonts w:ascii="Arial" w:hAnsi="Arial" w:cs="Arial"/>
              </w:rPr>
            </w:pPr>
            <w:r>
              <w:rPr>
                <w:rFonts w:ascii="Arial" w:hAnsi="Arial" w:cs="Arial"/>
              </w:rPr>
              <w:t>N/A</w:t>
            </w:r>
          </w:p>
        </w:tc>
        <w:tc>
          <w:tcPr>
            <w:tcW w:w="2338" w:type="dxa"/>
          </w:tcPr>
          <w:p w14:paraId="10353676" w14:textId="7DC3C952" w:rsidR="006564B9" w:rsidRDefault="006564B9" w:rsidP="00D3210D">
            <w:pPr>
              <w:spacing w:after="200" w:line="276" w:lineRule="auto"/>
              <w:rPr>
                <w:rFonts w:ascii="Arial" w:hAnsi="Arial" w:cs="Arial"/>
              </w:rPr>
            </w:pPr>
            <w:r>
              <w:rPr>
                <w:rFonts w:ascii="Arial" w:hAnsi="Arial" w:cs="Arial"/>
              </w:rPr>
              <w:t>N/A</w:t>
            </w:r>
          </w:p>
        </w:tc>
        <w:tc>
          <w:tcPr>
            <w:tcW w:w="2338" w:type="dxa"/>
          </w:tcPr>
          <w:p w14:paraId="647714DF" w14:textId="4903A166" w:rsidR="006564B9" w:rsidRDefault="006564B9" w:rsidP="00D3210D">
            <w:pPr>
              <w:spacing w:after="200" w:line="276" w:lineRule="auto"/>
              <w:rPr>
                <w:rFonts w:ascii="Arial" w:hAnsi="Arial" w:cs="Arial"/>
              </w:rPr>
            </w:pPr>
            <w:r>
              <w:rPr>
                <w:rFonts w:ascii="Arial" w:hAnsi="Arial" w:cs="Arial"/>
              </w:rPr>
              <w:t>N/A</w:t>
            </w:r>
          </w:p>
        </w:tc>
      </w:tr>
    </w:tbl>
    <w:p w14:paraId="7313BE3C" w14:textId="2B53969B" w:rsidR="006564B9" w:rsidRDefault="006564B9" w:rsidP="00D3210D">
      <w:pPr>
        <w:spacing w:after="200" w:line="276" w:lineRule="auto"/>
        <w:rPr>
          <w:rFonts w:ascii="Arial" w:hAnsi="Arial" w:cs="Arial"/>
        </w:rPr>
      </w:pPr>
    </w:p>
    <w:p w14:paraId="40C575E6" w14:textId="58682233" w:rsidR="006564B9" w:rsidRDefault="00585232" w:rsidP="00FF7982">
      <w:pPr>
        <w:pStyle w:val="Heading1"/>
        <w:rPr>
          <w:rFonts w:ascii="Arial" w:hAnsi="Arial" w:cs="Arial"/>
          <w:b/>
          <w:bCs/>
          <w:color w:val="auto"/>
        </w:rPr>
      </w:pPr>
      <w:bookmarkStart w:id="30" w:name="_Toc98240099"/>
      <w:r>
        <w:rPr>
          <w:rFonts w:ascii="Arial" w:hAnsi="Arial" w:cs="Arial"/>
          <w:b/>
          <w:bCs/>
          <w:color w:val="auto"/>
        </w:rPr>
        <w:t xml:space="preserve">4 </w:t>
      </w:r>
      <w:r w:rsidR="006564B9" w:rsidRPr="00F31B90">
        <w:rPr>
          <w:rFonts w:ascii="Arial" w:hAnsi="Arial" w:cs="Arial"/>
          <w:b/>
          <w:bCs/>
          <w:color w:val="auto"/>
        </w:rPr>
        <w:t>Installation</w:t>
      </w:r>
      <w:bookmarkEnd w:id="30"/>
    </w:p>
    <w:p w14:paraId="2DF4E8A1" w14:textId="77777777" w:rsidR="00585232" w:rsidRPr="00585232" w:rsidRDefault="00585232" w:rsidP="00585232"/>
    <w:p w14:paraId="63D14B82" w14:textId="513AF7DA" w:rsidR="006564B9" w:rsidRDefault="00585232" w:rsidP="00C157D5">
      <w:pPr>
        <w:pStyle w:val="Heading2"/>
      </w:pPr>
      <w:bookmarkStart w:id="31" w:name="_Toc98240100"/>
      <w:r>
        <w:t xml:space="preserve">4.1 </w:t>
      </w:r>
      <w:r w:rsidR="006564B9">
        <w:t>Preinstallation and System Requirements</w:t>
      </w:r>
      <w:bookmarkEnd w:id="31"/>
    </w:p>
    <w:p w14:paraId="6CA196F3" w14:textId="77777777" w:rsidR="00585232" w:rsidRPr="00585232" w:rsidRDefault="00585232" w:rsidP="00585232"/>
    <w:p w14:paraId="53E4C572" w14:textId="4E60975D" w:rsidR="006564B9" w:rsidRPr="008B4569" w:rsidRDefault="008B4569" w:rsidP="00D3210D">
      <w:pPr>
        <w:spacing w:after="200" w:line="276" w:lineRule="auto"/>
        <w:rPr>
          <w:rFonts w:ascii="Arial" w:hAnsi="Arial" w:cs="Arial"/>
        </w:rPr>
      </w:pPr>
      <w:r>
        <w:rPr>
          <w:rFonts w:ascii="Arial" w:hAnsi="Arial" w:cs="Arial"/>
        </w:rPr>
        <w:t xml:space="preserve">The </w:t>
      </w:r>
      <w:r w:rsidRPr="00D3210D">
        <w:rPr>
          <w:rFonts w:ascii="Arial" w:hAnsi="Arial" w:cs="Arial"/>
        </w:rPr>
        <w:t>DENT*1.2</w:t>
      </w:r>
      <w:r w:rsidR="009F11A2">
        <w:rPr>
          <w:rFonts w:ascii="Arial" w:hAnsi="Arial" w:cs="Arial"/>
        </w:rPr>
        <w:t>*</w:t>
      </w:r>
      <w:r w:rsidR="005D5B74">
        <w:rPr>
          <w:rFonts w:ascii="Arial" w:hAnsi="Arial" w:cs="Arial"/>
        </w:rPr>
        <w:t>8</w:t>
      </w:r>
      <w:r w:rsidR="00C63DBC">
        <w:rPr>
          <w:rFonts w:ascii="Arial" w:hAnsi="Arial" w:cs="Arial"/>
        </w:rPr>
        <w:t>9</w:t>
      </w:r>
      <w:r w:rsidRPr="00D3210D">
        <w:rPr>
          <w:rFonts w:ascii="Arial" w:hAnsi="Arial" w:cs="Arial"/>
        </w:rPr>
        <w:t xml:space="preserve"> Patch </w:t>
      </w:r>
      <w:r>
        <w:rPr>
          <w:rFonts w:ascii="Arial" w:hAnsi="Arial" w:cs="Arial"/>
        </w:rPr>
        <w:t>is installable on a VistA system with the prerequisite patches installed.</w:t>
      </w:r>
    </w:p>
    <w:p w14:paraId="27577A14" w14:textId="729D5B55" w:rsidR="006564B9" w:rsidRDefault="00585232" w:rsidP="00C157D5">
      <w:pPr>
        <w:pStyle w:val="Heading2"/>
      </w:pPr>
      <w:bookmarkStart w:id="32" w:name="_Toc98240101"/>
      <w:r>
        <w:t xml:space="preserve">4.2 </w:t>
      </w:r>
      <w:r w:rsidR="006564B9">
        <w:t>Platform Installation and Preparation</w:t>
      </w:r>
      <w:bookmarkEnd w:id="32"/>
    </w:p>
    <w:p w14:paraId="515D5496" w14:textId="77777777" w:rsidR="00585232" w:rsidRPr="00585232" w:rsidRDefault="00585232" w:rsidP="00585232"/>
    <w:p w14:paraId="5AE787A6" w14:textId="711B5361" w:rsidR="006564B9" w:rsidRPr="008B4569" w:rsidRDefault="008B4569" w:rsidP="00D3210D">
      <w:pPr>
        <w:spacing w:after="200" w:line="276" w:lineRule="auto"/>
        <w:rPr>
          <w:rFonts w:ascii="Arial" w:hAnsi="Arial" w:cs="Arial"/>
        </w:rPr>
      </w:pPr>
      <w:r w:rsidRPr="008B4569">
        <w:rPr>
          <w:rFonts w:ascii="Arial" w:hAnsi="Arial" w:cs="Arial"/>
        </w:rPr>
        <w:t xml:space="preserve">Refer to the </w:t>
      </w:r>
      <w:r>
        <w:rPr>
          <w:rFonts w:ascii="Arial" w:hAnsi="Arial" w:cs="Arial"/>
        </w:rPr>
        <w:t>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 xml:space="preserve"> </w:t>
      </w:r>
      <w:r w:rsidRPr="008B4569">
        <w:rPr>
          <w:rFonts w:ascii="Arial" w:hAnsi="Arial" w:cs="Arial"/>
        </w:rPr>
        <w:t xml:space="preserve">documentation </w:t>
      </w:r>
      <w:r w:rsidR="00F7592E">
        <w:rPr>
          <w:rFonts w:ascii="Arial" w:hAnsi="Arial" w:cs="Arial"/>
        </w:rPr>
        <w:t xml:space="preserve">and software retrieval </w:t>
      </w:r>
      <w:r w:rsidRPr="008B4569">
        <w:rPr>
          <w:rFonts w:ascii="Arial" w:hAnsi="Arial" w:cs="Arial"/>
        </w:rPr>
        <w:t xml:space="preserve">in </w:t>
      </w:r>
      <w:r w:rsidR="00F7592E">
        <w:rPr>
          <w:rFonts w:ascii="Arial" w:hAnsi="Arial" w:cs="Arial"/>
        </w:rPr>
        <w:t>FORUM</w:t>
      </w:r>
      <w:r w:rsidRPr="008B4569">
        <w:rPr>
          <w:rFonts w:ascii="Arial" w:hAnsi="Arial" w:cs="Arial"/>
        </w:rPr>
        <w:t xml:space="preserve"> for the </w:t>
      </w:r>
      <w:r w:rsidR="00F7592E">
        <w:rPr>
          <w:rFonts w:ascii="Arial" w:hAnsi="Arial" w:cs="Arial"/>
        </w:rPr>
        <w:t xml:space="preserve">location of </w:t>
      </w:r>
      <w:r w:rsidRPr="008B4569">
        <w:rPr>
          <w:rFonts w:ascii="Arial" w:hAnsi="Arial" w:cs="Arial"/>
        </w:rPr>
        <w:t>detailed installation instructions. These instructions include any pre-installation steps if applicable.</w:t>
      </w:r>
    </w:p>
    <w:p w14:paraId="192A4A5E" w14:textId="175D5460" w:rsidR="006564B9" w:rsidRDefault="00585232" w:rsidP="00C157D5">
      <w:pPr>
        <w:pStyle w:val="Heading2"/>
      </w:pPr>
      <w:bookmarkStart w:id="33" w:name="_Toc98240102"/>
      <w:r>
        <w:t xml:space="preserve">4.3 </w:t>
      </w:r>
      <w:r w:rsidR="006564B9">
        <w:t>Download and Extract Files</w:t>
      </w:r>
      <w:bookmarkEnd w:id="33"/>
    </w:p>
    <w:p w14:paraId="2C3BD4D6" w14:textId="77777777" w:rsidR="00585232" w:rsidRPr="00585232" w:rsidRDefault="00585232" w:rsidP="00585232"/>
    <w:p w14:paraId="16E2AEB5" w14:textId="70528643" w:rsidR="006564B9" w:rsidRPr="008B4569" w:rsidRDefault="008B4569" w:rsidP="00D3210D">
      <w:pPr>
        <w:spacing w:after="200" w:line="276" w:lineRule="auto"/>
        <w:rPr>
          <w:rFonts w:ascii="Arial" w:hAnsi="Arial" w:cs="Arial"/>
        </w:rPr>
      </w:pPr>
      <w:r>
        <w:rPr>
          <w:rFonts w:ascii="Arial" w:hAnsi="Arial" w:cs="Arial"/>
        </w:rPr>
        <w:t>Refer to the 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 xml:space="preserve"> patch description in </w:t>
      </w:r>
      <w:r w:rsidR="00F7592E">
        <w:rPr>
          <w:rFonts w:ascii="Arial" w:hAnsi="Arial" w:cs="Arial"/>
        </w:rPr>
        <w:t>FORUM</w:t>
      </w:r>
      <w:r>
        <w:rPr>
          <w:rFonts w:ascii="Arial" w:hAnsi="Arial" w:cs="Arial"/>
        </w:rPr>
        <w:t xml:space="preserve"> to find related documentation that can be downloaded.</w:t>
      </w:r>
    </w:p>
    <w:p w14:paraId="091E8DC7" w14:textId="7B91B273" w:rsidR="006564B9" w:rsidRDefault="00585232" w:rsidP="00C157D5">
      <w:pPr>
        <w:pStyle w:val="Heading2"/>
      </w:pPr>
      <w:bookmarkStart w:id="34" w:name="_Toc98240103"/>
      <w:r>
        <w:t xml:space="preserve">4.4 </w:t>
      </w:r>
      <w:bookmarkStart w:id="35" w:name="DB_Creation86"/>
      <w:bookmarkStart w:id="36" w:name="DB_Creation"/>
      <w:bookmarkStart w:id="37" w:name="DB_Creation79"/>
      <w:bookmarkEnd w:id="35"/>
      <w:r w:rsidR="006564B9">
        <w:t>Database</w:t>
      </w:r>
      <w:bookmarkEnd w:id="36"/>
      <w:bookmarkEnd w:id="37"/>
      <w:r w:rsidR="006564B9">
        <w:t xml:space="preserve"> Creation</w:t>
      </w:r>
      <w:bookmarkEnd w:id="34"/>
    </w:p>
    <w:p w14:paraId="33A3C90A" w14:textId="77777777" w:rsidR="00585232" w:rsidRPr="00585232" w:rsidRDefault="00585232" w:rsidP="00585232"/>
    <w:p w14:paraId="7C9AE977" w14:textId="01C5E168" w:rsidR="006564B9" w:rsidRDefault="00614F9A" w:rsidP="008B4569">
      <w:pPr>
        <w:rPr>
          <w:rFonts w:ascii="Arial" w:hAnsi="Arial" w:cs="Arial"/>
        </w:rPr>
      </w:pPr>
      <w:r>
        <w:rPr>
          <w:rFonts w:ascii="Arial" w:hAnsi="Arial" w:cs="Arial"/>
        </w:rPr>
        <w:t>DENT*1.2*8</w:t>
      </w:r>
      <w:r w:rsidR="00C63DBC">
        <w:rPr>
          <w:rFonts w:ascii="Arial" w:hAnsi="Arial" w:cs="Arial"/>
        </w:rPr>
        <w:t>9</w:t>
      </w:r>
      <w:r>
        <w:rPr>
          <w:rFonts w:ascii="Arial" w:hAnsi="Arial" w:cs="Arial"/>
        </w:rPr>
        <w:t xml:space="preserve"> Patch contains </w:t>
      </w:r>
      <w:r w:rsidR="00E17F36">
        <w:rPr>
          <w:rFonts w:ascii="Arial" w:hAnsi="Arial" w:cs="Arial"/>
        </w:rPr>
        <w:t xml:space="preserve">one </w:t>
      </w:r>
      <w:r>
        <w:rPr>
          <w:rFonts w:ascii="Arial" w:hAnsi="Arial" w:cs="Arial"/>
        </w:rPr>
        <w:t>new routine</w:t>
      </w:r>
      <w:r w:rsidR="00E17F36">
        <w:rPr>
          <w:rFonts w:ascii="Arial" w:hAnsi="Arial" w:cs="Arial"/>
        </w:rPr>
        <w:t xml:space="preserve"> (DENTV089)</w:t>
      </w:r>
      <w:r>
        <w:rPr>
          <w:rFonts w:ascii="Arial" w:hAnsi="Arial" w:cs="Arial"/>
        </w:rPr>
        <w:t>.</w:t>
      </w:r>
    </w:p>
    <w:p w14:paraId="20C1472F" w14:textId="77777777" w:rsidR="008B4569" w:rsidRDefault="008B4569" w:rsidP="008B4569">
      <w:pPr>
        <w:rPr>
          <w:rFonts w:ascii="Arial" w:hAnsi="Arial" w:cs="Arial"/>
          <w:b/>
          <w:bCs/>
          <w:sz w:val="28"/>
          <w:szCs w:val="28"/>
        </w:rPr>
      </w:pPr>
    </w:p>
    <w:p w14:paraId="10087A7B" w14:textId="4BA9795C" w:rsidR="006564B9" w:rsidRDefault="00585232" w:rsidP="00C157D5">
      <w:pPr>
        <w:pStyle w:val="Heading2"/>
      </w:pPr>
      <w:bookmarkStart w:id="38" w:name="_Toc98240104"/>
      <w:r>
        <w:t xml:space="preserve">4.5 </w:t>
      </w:r>
      <w:r w:rsidR="006564B9">
        <w:t>Installation Scripts</w:t>
      </w:r>
      <w:bookmarkEnd w:id="38"/>
    </w:p>
    <w:p w14:paraId="7EDC75E0" w14:textId="77777777" w:rsidR="00585232" w:rsidRPr="00585232" w:rsidRDefault="00585232" w:rsidP="00585232"/>
    <w:p w14:paraId="09F3D068" w14:textId="3D03BEAB" w:rsidR="006564B9" w:rsidRDefault="008B4569" w:rsidP="00D3210D">
      <w:pPr>
        <w:spacing w:after="200" w:line="276" w:lineRule="auto"/>
        <w:rPr>
          <w:rFonts w:ascii="Arial" w:hAnsi="Arial" w:cs="Arial"/>
          <w:b/>
          <w:bCs/>
          <w:sz w:val="28"/>
          <w:szCs w:val="28"/>
        </w:rPr>
      </w:pPr>
      <w:r>
        <w:rPr>
          <w:rFonts w:ascii="Arial" w:hAnsi="Arial" w:cs="Arial"/>
        </w:rPr>
        <w:t>No installation scripts are needed for 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 xml:space="preserve"> installation.</w:t>
      </w:r>
    </w:p>
    <w:p w14:paraId="6ADC9178" w14:textId="77777777" w:rsidR="00C63DBC" w:rsidRDefault="00C63DBC">
      <w:pPr>
        <w:spacing w:after="200" w:line="276" w:lineRule="auto"/>
        <w:rPr>
          <w:rFonts w:ascii="Arial" w:eastAsiaTheme="majorEastAsia" w:hAnsi="Arial" w:cstheme="majorBidi"/>
          <w:b/>
          <w:sz w:val="28"/>
          <w:szCs w:val="26"/>
        </w:rPr>
      </w:pPr>
      <w:bookmarkStart w:id="39" w:name="_Toc98240105"/>
      <w:r>
        <w:br w:type="page"/>
      </w:r>
    </w:p>
    <w:p w14:paraId="269C3CE3" w14:textId="77A75E60" w:rsidR="006564B9" w:rsidRDefault="00585232" w:rsidP="00C157D5">
      <w:pPr>
        <w:pStyle w:val="Heading2"/>
      </w:pPr>
      <w:r>
        <w:lastRenderedPageBreak/>
        <w:t xml:space="preserve">4.6 </w:t>
      </w:r>
      <w:r w:rsidR="006564B9">
        <w:t>Cron Scripts</w:t>
      </w:r>
      <w:bookmarkEnd w:id="39"/>
    </w:p>
    <w:p w14:paraId="0C51B1FF" w14:textId="77777777" w:rsidR="00585232" w:rsidRPr="00585232" w:rsidRDefault="00585232" w:rsidP="00585232"/>
    <w:p w14:paraId="23952FD2" w14:textId="76ED2546" w:rsidR="006C7484" w:rsidRDefault="008B4569">
      <w:pPr>
        <w:spacing w:after="200" w:line="276" w:lineRule="auto"/>
        <w:rPr>
          <w:rFonts w:ascii="Arial" w:hAnsi="Arial" w:cs="Arial"/>
        </w:rPr>
      </w:pPr>
      <w:bookmarkStart w:id="40" w:name="_Hlk29382987"/>
      <w:r>
        <w:rPr>
          <w:rFonts w:ascii="Arial" w:hAnsi="Arial" w:cs="Arial"/>
        </w:rPr>
        <w:t>No Cron scripts are needed for 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 xml:space="preserve"> installation.</w:t>
      </w:r>
    </w:p>
    <w:p w14:paraId="700453D2" w14:textId="7D6A41A8" w:rsidR="006564B9" w:rsidRDefault="00585232" w:rsidP="00C157D5">
      <w:pPr>
        <w:pStyle w:val="Heading2"/>
      </w:pPr>
      <w:bookmarkStart w:id="41" w:name="_Toc98240106"/>
      <w:bookmarkEnd w:id="40"/>
      <w:r>
        <w:t xml:space="preserve">4.7 </w:t>
      </w:r>
      <w:bookmarkStart w:id="42" w:name="Access_Requirements"/>
      <w:bookmarkStart w:id="43" w:name="Access_Requirements79"/>
      <w:r w:rsidR="006564B9">
        <w:t xml:space="preserve">Access Requirements </w:t>
      </w:r>
      <w:bookmarkEnd w:id="42"/>
      <w:bookmarkEnd w:id="43"/>
      <w:r w:rsidR="006564B9">
        <w:t>and Skills Needed for the Installation</w:t>
      </w:r>
      <w:bookmarkEnd w:id="41"/>
    </w:p>
    <w:p w14:paraId="1808AF18" w14:textId="77777777" w:rsidR="00585232" w:rsidRPr="00585232" w:rsidRDefault="00585232" w:rsidP="00585232"/>
    <w:p w14:paraId="0438CE23" w14:textId="77777777" w:rsidR="00F52A12" w:rsidRDefault="00F7592E" w:rsidP="00D3210D">
      <w:pPr>
        <w:spacing w:after="200" w:line="276" w:lineRule="auto"/>
        <w:rPr>
          <w:rFonts w:ascii="Arial" w:eastAsia="Times New Roman" w:hAnsi="Arial" w:cs="Arial"/>
          <w:szCs w:val="21"/>
        </w:rPr>
      </w:pPr>
      <w:r>
        <w:rPr>
          <w:rFonts w:ascii="Arial" w:hAnsi="Arial" w:cs="Arial"/>
        </w:rPr>
        <w:t xml:space="preserve">Staff performing the installation of this patch will need access to FORUM to view the patch description.  Staff will also need access and ability to download </w:t>
      </w:r>
      <w:r w:rsidR="00F52A12">
        <w:rPr>
          <w:rFonts w:ascii="Arial" w:eastAsia="Times New Roman" w:hAnsi="Arial" w:cs="Arial"/>
          <w:szCs w:val="21"/>
        </w:rPr>
        <w:t xml:space="preserve">from the following location: </w:t>
      </w:r>
    </w:p>
    <w:p w14:paraId="0F45B9AE" w14:textId="0971C11D" w:rsidR="00F52A12" w:rsidRDefault="00F52A12" w:rsidP="00D3210D">
      <w:pPr>
        <w:spacing w:after="200" w:line="276" w:lineRule="auto"/>
        <w:rPr>
          <w:rFonts w:ascii="Arial" w:eastAsia="Times New Roman" w:hAnsi="Arial" w:cs="Arial"/>
          <w:szCs w:val="21"/>
        </w:rPr>
      </w:pPr>
      <w:r>
        <w:rPr>
          <w:rFonts w:ascii="Arial" w:eastAsia="Times New Roman" w:hAnsi="Arial" w:cs="Arial"/>
          <w:szCs w:val="21"/>
        </w:rPr>
        <w:t>/srv/vista/patches/SOFTWARE/DENT_1_2_</w:t>
      </w:r>
      <w:r w:rsidR="005D5B74">
        <w:rPr>
          <w:rFonts w:ascii="Arial" w:eastAsia="Times New Roman" w:hAnsi="Arial" w:cs="Arial"/>
          <w:szCs w:val="21"/>
        </w:rPr>
        <w:t>8</w:t>
      </w:r>
      <w:r w:rsidR="00C63DBC">
        <w:rPr>
          <w:rFonts w:ascii="Arial" w:eastAsia="Times New Roman" w:hAnsi="Arial" w:cs="Arial"/>
          <w:szCs w:val="21"/>
        </w:rPr>
        <w:t>9</w:t>
      </w:r>
      <w:r>
        <w:rPr>
          <w:rFonts w:ascii="Arial" w:eastAsia="Times New Roman" w:hAnsi="Arial" w:cs="Arial"/>
          <w:szCs w:val="21"/>
        </w:rPr>
        <w:t>.ZIP</w:t>
      </w:r>
    </w:p>
    <w:p w14:paraId="12F63F52" w14:textId="014A60AA" w:rsidR="006564B9" w:rsidRDefault="00585232" w:rsidP="00C157D5">
      <w:pPr>
        <w:pStyle w:val="Heading2"/>
      </w:pPr>
      <w:bookmarkStart w:id="44" w:name="_Toc98240107"/>
      <w:r>
        <w:t xml:space="preserve">4.8 </w:t>
      </w:r>
      <w:r w:rsidR="006564B9">
        <w:t>Installation Procedure</w:t>
      </w:r>
      <w:bookmarkEnd w:id="44"/>
    </w:p>
    <w:p w14:paraId="0A8B02E0" w14:textId="77777777" w:rsidR="00585232" w:rsidRPr="00585232" w:rsidRDefault="00585232" w:rsidP="00585232"/>
    <w:p w14:paraId="43222C39" w14:textId="5E07BBEC" w:rsidR="006564B9" w:rsidRDefault="00F7592E" w:rsidP="00F7592E">
      <w:pPr>
        <w:rPr>
          <w:rFonts w:ascii="Arial" w:eastAsia="Times New Roman" w:hAnsi="Arial" w:cs="Arial"/>
          <w:szCs w:val="21"/>
          <w:u w:val="single"/>
        </w:rPr>
      </w:pPr>
      <w:r w:rsidRPr="00F7592E">
        <w:rPr>
          <w:rFonts w:ascii="Arial" w:hAnsi="Arial" w:cs="Arial"/>
        </w:rPr>
        <w:t>The installation guide for 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 xml:space="preserve"> </w:t>
      </w:r>
      <w:r w:rsidRPr="00F7592E">
        <w:rPr>
          <w:rFonts w:ascii="Arial" w:eastAsia="Times New Roman" w:hAnsi="Arial" w:cs="Arial"/>
          <w:szCs w:val="21"/>
        </w:rPr>
        <w:t xml:space="preserve">can be found on the VA Software Documentation Library at: </w:t>
      </w:r>
      <w:hyperlink r:id="rId15" w:history="1">
        <w:r w:rsidRPr="00F7592E">
          <w:rPr>
            <w:rFonts w:ascii="Arial" w:eastAsia="Times New Roman" w:hAnsi="Arial" w:cs="Arial"/>
            <w:szCs w:val="21"/>
            <w:u w:val="single"/>
          </w:rPr>
          <w:t>https://www.va.gov/vdl/</w:t>
        </w:r>
      </w:hyperlink>
      <w:r>
        <w:rPr>
          <w:rFonts w:ascii="Arial" w:eastAsia="Times New Roman" w:hAnsi="Arial" w:cs="Arial"/>
          <w:szCs w:val="21"/>
          <w:u w:val="single"/>
        </w:rPr>
        <w:t>.</w:t>
      </w:r>
    </w:p>
    <w:p w14:paraId="5107539C" w14:textId="77777777" w:rsidR="00F7592E" w:rsidRPr="00F7592E" w:rsidRDefault="00F7592E" w:rsidP="00F7592E">
      <w:pPr>
        <w:rPr>
          <w:rFonts w:ascii="Arial" w:hAnsi="Arial" w:cs="Arial"/>
        </w:rPr>
      </w:pPr>
    </w:p>
    <w:p w14:paraId="62F5CDB1" w14:textId="638ACB1C" w:rsidR="006564B9" w:rsidRDefault="00585232" w:rsidP="00C157D5">
      <w:pPr>
        <w:pStyle w:val="Heading2"/>
      </w:pPr>
      <w:bookmarkStart w:id="45" w:name="_Toc98240108"/>
      <w:r>
        <w:t xml:space="preserve">4.9 </w:t>
      </w:r>
      <w:r w:rsidR="006564B9">
        <w:t>Installation Verification Procedure</w:t>
      </w:r>
      <w:bookmarkEnd w:id="45"/>
    </w:p>
    <w:p w14:paraId="5E9EEE27" w14:textId="77777777" w:rsidR="00585232" w:rsidRPr="00585232" w:rsidRDefault="00585232" w:rsidP="00585232"/>
    <w:p w14:paraId="4714C1A9" w14:textId="731BE57F" w:rsidR="006564B9" w:rsidRPr="00F7592E" w:rsidRDefault="00F7592E" w:rsidP="00D3210D">
      <w:pPr>
        <w:spacing w:after="200" w:line="276" w:lineRule="auto"/>
        <w:rPr>
          <w:rFonts w:ascii="Arial" w:hAnsi="Arial" w:cs="Arial"/>
        </w:rPr>
      </w:pPr>
      <w:r w:rsidRPr="008B4569">
        <w:rPr>
          <w:rFonts w:ascii="Arial" w:hAnsi="Arial" w:cs="Arial"/>
        </w:rPr>
        <w:t xml:space="preserve">Refer to the </w:t>
      </w:r>
      <w:r>
        <w:rPr>
          <w:rFonts w:ascii="Arial" w:hAnsi="Arial" w:cs="Arial"/>
        </w:rPr>
        <w:t>DENT*1.2</w:t>
      </w:r>
      <w:r w:rsidR="009F11A2">
        <w:rPr>
          <w:rFonts w:ascii="Arial" w:hAnsi="Arial" w:cs="Arial"/>
        </w:rPr>
        <w:t>*</w:t>
      </w:r>
      <w:r w:rsidR="005D5B74">
        <w:rPr>
          <w:rFonts w:ascii="Arial" w:hAnsi="Arial" w:cs="Arial"/>
        </w:rPr>
        <w:t>8</w:t>
      </w:r>
      <w:r w:rsidR="00C63DBC">
        <w:rPr>
          <w:rFonts w:ascii="Arial" w:hAnsi="Arial" w:cs="Arial"/>
        </w:rPr>
        <w:t>9</w:t>
      </w:r>
      <w:r>
        <w:rPr>
          <w:rFonts w:ascii="Arial" w:hAnsi="Arial" w:cs="Arial"/>
        </w:rPr>
        <w:t xml:space="preserve"> </w:t>
      </w:r>
      <w:r w:rsidRPr="008B4569">
        <w:rPr>
          <w:rFonts w:ascii="Arial" w:hAnsi="Arial" w:cs="Arial"/>
        </w:rPr>
        <w:t xml:space="preserve">documentation </w:t>
      </w:r>
      <w:r>
        <w:rPr>
          <w:rFonts w:ascii="Arial" w:hAnsi="Arial" w:cs="Arial"/>
        </w:rPr>
        <w:t xml:space="preserve">and software retrieval </w:t>
      </w:r>
      <w:r w:rsidRPr="008B4569">
        <w:rPr>
          <w:rFonts w:ascii="Arial" w:hAnsi="Arial" w:cs="Arial"/>
        </w:rPr>
        <w:t xml:space="preserve">in </w:t>
      </w:r>
      <w:r>
        <w:rPr>
          <w:rFonts w:ascii="Arial" w:hAnsi="Arial" w:cs="Arial"/>
        </w:rPr>
        <w:t>FORUM</w:t>
      </w:r>
      <w:r w:rsidRPr="008B4569">
        <w:rPr>
          <w:rFonts w:ascii="Arial" w:hAnsi="Arial" w:cs="Arial"/>
        </w:rPr>
        <w:t xml:space="preserve"> for the </w:t>
      </w:r>
      <w:r>
        <w:rPr>
          <w:rFonts w:ascii="Arial" w:hAnsi="Arial" w:cs="Arial"/>
        </w:rPr>
        <w:t xml:space="preserve">location of </w:t>
      </w:r>
      <w:r w:rsidRPr="008B4569">
        <w:rPr>
          <w:rFonts w:ascii="Arial" w:hAnsi="Arial" w:cs="Arial"/>
        </w:rPr>
        <w:t>detailed installation instructions. These instructions include any p</w:t>
      </w:r>
      <w:r>
        <w:rPr>
          <w:rFonts w:ascii="Arial" w:hAnsi="Arial" w:cs="Arial"/>
        </w:rPr>
        <w:t>ost-</w:t>
      </w:r>
      <w:r w:rsidRPr="008B4569">
        <w:rPr>
          <w:rFonts w:ascii="Arial" w:hAnsi="Arial" w:cs="Arial"/>
        </w:rPr>
        <w:t>installation steps if applicable.</w:t>
      </w:r>
    </w:p>
    <w:p w14:paraId="41068405" w14:textId="5E229448" w:rsidR="006564B9" w:rsidRDefault="00585232" w:rsidP="00C157D5">
      <w:pPr>
        <w:pStyle w:val="Heading2"/>
      </w:pPr>
      <w:bookmarkStart w:id="46" w:name="_Toc98240109"/>
      <w:r>
        <w:t xml:space="preserve">4.10 </w:t>
      </w:r>
      <w:r w:rsidR="006564B9">
        <w:t>System Configuration</w:t>
      </w:r>
      <w:bookmarkEnd w:id="46"/>
    </w:p>
    <w:p w14:paraId="69A027F3" w14:textId="77777777" w:rsidR="00585232" w:rsidRPr="00585232" w:rsidRDefault="00585232" w:rsidP="00585232"/>
    <w:p w14:paraId="688BDF2C" w14:textId="43F1AA68" w:rsidR="006564B9" w:rsidRPr="00F7592E" w:rsidRDefault="00F7592E" w:rsidP="00D3210D">
      <w:pPr>
        <w:spacing w:after="200" w:line="276" w:lineRule="auto"/>
        <w:rPr>
          <w:rFonts w:ascii="Arial" w:hAnsi="Arial" w:cs="Arial"/>
        </w:rPr>
      </w:pPr>
      <w:r w:rsidRPr="00F7592E">
        <w:rPr>
          <w:rFonts w:ascii="Arial" w:hAnsi="Arial" w:cs="Arial"/>
        </w:rPr>
        <w:t>No system configuration changes are required for this patch.</w:t>
      </w:r>
    </w:p>
    <w:p w14:paraId="10717D91" w14:textId="40314DC0" w:rsidR="006564B9" w:rsidRDefault="00585232" w:rsidP="00C157D5">
      <w:pPr>
        <w:pStyle w:val="Heading2"/>
      </w:pPr>
      <w:bookmarkStart w:id="47" w:name="_Toc98240110"/>
      <w:r>
        <w:t xml:space="preserve">4.11 </w:t>
      </w:r>
      <w:r w:rsidR="006564B9">
        <w:t>Database Tuning</w:t>
      </w:r>
      <w:bookmarkEnd w:id="47"/>
    </w:p>
    <w:p w14:paraId="1230D136" w14:textId="77777777" w:rsidR="00585232" w:rsidRPr="00585232" w:rsidRDefault="00585232" w:rsidP="00585232"/>
    <w:p w14:paraId="54B87DB6" w14:textId="125075B5" w:rsidR="006564B9" w:rsidRPr="00F7592E" w:rsidRDefault="00F7592E" w:rsidP="00D3210D">
      <w:pPr>
        <w:spacing w:after="200" w:line="276" w:lineRule="auto"/>
        <w:rPr>
          <w:rFonts w:ascii="Arial" w:hAnsi="Arial" w:cs="Arial"/>
        </w:rPr>
      </w:pPr>
      <w:r w:rsidRPr="00F7592E">
        <w:rPr>
          <w:rFonts w:ascii="Arial" w:hAnsi="Arial" w:cs="Arial"/>
        </w:rPr>
        <w:t>No reconfiguration of the VistA database, memory allocations or other resources is necessary.</w:t>
      </w:r>
    </w:p>
    <w:p w14:paraId="69CF8D2F" w14:textId="670303AC" w:rsidR="006564B9" w:rsidRDefault="00585232" w:rsidP="00FF7982">
      <w:pPr>
        <w:pStyle w:val="Heading1"/>
        <w:rPr>
          <w:rFonts w:ascii="Arial" w:hAnsi="Arial" w:cs="Arial"/>
          <w:b/>
          <w:bCs/>
          <w:color w:val="auto"/>
        </w:rPr>
      </w:pPr>
      <w:bookmarkStart w:id="48" w:name="_Toc98240111"/>
      <w:r>
        <w:rPr>
          <w:rFonts w:ascii="Arial" w:hAnsi="Arial" w:cs="Arial"/>
          <w:b/>
          <w:bCs/>
          <w:color w:val="auto"/>
        </w:rPr>
        <w:t xml:space="preserve">5 </w:t>
      </w:r>
      <w:r w:rsidR="006564B9" w:rsidRPr="00F31B90">
        <w:rPr>
          <w:rFonts w:ascii="Arial" w:hAnsi="Arial" w:cs="Arial"/>
          <w:b/>
          <w:bCs/>
          <w:color w:val="auto"/>
        </w:rPr>
        <w:t>Backout Procedure</w:t>
      </w:r>
      <w:bookmarkEnd w:id="48"/>
    </w:p>
    <w:p w14:paraId="47DA53FB" w14:textId="77777777" w:rsidR="00585232" w:rsidRPr="00585232" w:rsidRDefault="00585232" w:rsidP="00585232"/>
    <w:p w14:paraId="2198A734" w14:textId="34CBC63A" w:rsidR="00270DDA" w:rsidRDefault="005123A2" w:rsidP="00C63DBC">
      <w:pPr>
        <w:rPr>
          <w:rFonts w:ascii="Arial" w:hAnsi="Arial" w:cs="Arial"/>
        </w:rPr>
      </w:pPr>
      <w:r w:rsidRPr="00D3210D">
        <w:rPr>
          <w:rFonts w:ascii="Arial" w:hAnsi="Arial" w:cs="Arial"/>
        </w:rPr>
        <w:t xml:space="preserve">A DRM Plus backout would include backing out all of the components of a DRM Plus installation from a current patch.  If only a </w:t>
      </w:r>
      <w:r w:rsidR="002C1B27">
        <w:rPr>
          <w:rFonts w:ascii="Arial" w:hAnsi="Arial" w:cs="Arial"/>
        </w:rPr>
        <w:t>KIDS</w:t>
      </w:r>
      <w:r w:rsidRPr="00D3210D">
        <w:rPr>
          <w:rFonts w:ascii="Arial" w:hAnsi="Arial" w:cs="Arial"/>
        </w:rPr>
        <w:t xml:space="preserve"> build is included in the patch to be backed out, then all that would be required for a back out would be the </w:t>
      </w:r>
      <w:r w:rsidR="002C1B27">
        <w:rPr>
          <w:rFonts w:ascii="Arial" w:hAnsi="Arial" w:cs="Arial"/>
        </w:rPr>
        <w:t>KIDS</w:t>
      </w:r>
      <w:r w:rsidRPr="00D3210D">
        <w:rPr>
          <w:rFonts w:ascii="Arial" w:hAnsi="Arial" w:cs="Arial"/>
        </w:rPr>
        <w:t xml:space="preserve"> back out.  If only a dentalmrmtx executable was included in a patch, then all that would be required for a back out would be the dentalmrmtx executable back out.  If only a setupPxx executable was included in a patch then all that would be required for a back out would be the setupPxx back out.  With DRM Plus patches, it is possible that different combinations of these components would be included so it is important to note </w:t>
      </w:r>
      <w:r w:rsidRPr="00D3210D">
        <w:rPr>
          <w:rFonts w:ascii="Arial" w:hAnsi="Arial" w:cs="Arial"/>
        </w:rPr>
        <w:lastRenderedPageBreak/>
        <w:t>what is included in the patch to be backed out from and what was included in the patch to be backed up to.</w:t>
      </w:r>
    </w:p>
    <w:p w14:paraId="74FB4833" w14:textId="77777777" w:rsidR="005123A2" w:rsidRPr="00D3210D" w:rsidRDefault="005123A2" w:rsidP="005123A2">
      <w:pPr>
        <w:rPr>
          <w:rFonts w:ascii="Arial" w:hAnsi="Arial" w:cs="Arial"/>
        </w:rPr>
      </w:pPr>
    </w:p>
    <w:p w14:paraId="7853398C" w14:textId="77777777" w:rsidR="005123A2" w:rsidRPr="00D3210D" w:rsidRDefault="005123A2" w:rsidP="005123A2">
      <w:pPr>
        <w:rPr>
          <w:rFonts w:ascii="Arial" w:hAnsi="Arial" w:cs="Arial"/>
          <w:b/>
        </w:rPr>
      </w:pPr>
      <w:r w:rsidRPr="00D3210D">
        <w:rPr>
          <w:rFonts w:ascii="Arial" w:hAnsi="Arial" w:cs="Arial"/>
          <w:b/>
        </w:rPr>
        <w:t xml:space="preserve">KIDS Roll Back:  </w:t>
      </w:r>
    </w:p>
    <w:p w14:paraId="2BD3B0E3" w14:textId="77777777" w:rsidR="005123A2" w:rsidRPr="00D3210D" w:rsidRDefault="005123A2" w:rsidP="005123A2">
      <w:pPr>
        <w:rPr>
          <w:rFonts w:ascii="Arial" w:hAnsi="Arial" w:cs="Arial"/>
        </w:rPr>
      </w:pPr>
    </w:p>
    <w:p w14:paraId="7335C635" w14:textId="77777777" w:rsidR="005123A2" w:rsidRPr="00D3210D" w:rsidRDefault="005123A2" w:rsidP="005123A2">
      <w:pPr>
        <w:rPr>
          <w:rFonts w:ascii="Arial" w:hAnsi="Arial" w:cs="Arial"/>
        </w:rPr>
      </w:pPr>
      <w:r w:rsidRPr="00D3210D">
        <w:rPr>
          <w:rFonts w:ascii="Arial" w:hAnsi="Arial" w:cs="Arial"/>
        </w:rPr>
        <w:t xml:space="preserve">Directions for backing up a global are included in each DRM Plus Patch Description and Installation guide.  It is this back up global that would be used to back out of the installed patch to the previous version of DRM Plus M routines.  </w:t>
      </w:r>
    </w:p>
    <w:p w14:paraId="7101E5F9" w14:textId="77777777" w:rsidR="005123A2" w:rsidRPr="00D3210D" w:rsidRDefault="005123A2" w:rsidP="005123A2">
      <w:pPr>
        <w:rPr>
          <w:rFonts w:ascii="Arial" w:hAnsi="Arial" w:cs="Arial"/>
        </w:rPr>
      </w:pPr>
    </w:p>
    <w:p w14:paraId="75DCB31D" w14:textId="07A03339" w:rsidR="005123A2" w:rsidRPr="00D3210D" w:rsidRDefault="005123A2" w:rsidP="005123A2">
      <w:pPr>
        <w:rPr>
          <w:rFonts w:ascii="Arial" w:hAnsi="Arial" w:cs="Arial"/>
        </w:rPr>
      </w:pPr>
      <w:r w:rsidRPr="00D3210D">
        <w:rPr>
          <w:rFonts w:ascii="Arial" w:hAnsi="Arial" w:cs="Arial"/>
        </w:rPr>
        <w:t>All users should not access the DRM Plus application during a back</w:t>
      </w:r>
      <w:r>
        <w:rPr>
          <w:rFonts w:ascii="Arial" w:hAnsi="Arial" w:cs="Arial"/>
        </w:rPr>
        <w:t>out</w:t>
      </w:r>
      <w:r w:rsidRPr="00D3210D">
        <w:rPr>
          <w:rFonts w:ascii="Arial" w:hAnsi="Arial" w:cs="Arial"/>
        </w:rPr>
        <w:t>.  If this cannot be coordinated with the Dental Service Chief, then removing the CPRS command line of DRM Plus (DRM Plus can only be accessed through CPRS) will not allow access of the DRM Plus application to any user.  If the command line is removed prior to a back out, it must be replaced as soon as a successful back out is confirmed.</w:t>
      </w:r>
    </w:p>
    <w:p w14:paraId="2ED062A9" w14:textId="77777777" w:rsidR="005123A2" w:rsidRPr="00D3210D" w:rsidRDefault="005123A2" w:rsidP="005123A2">
      <w:pPr>
        <w:rPr>
          <w:rFonts w:ascii="Arial" w:hAnsi="Arial" w:cs="Arial"/>
        </w:rPr>
      </w:pPr>
    </w:p>
    <w:p w14:paraId="0B65C271" w14:textId="68590E9C" w:rsidR="005123A2" w:rsidRPr="00D3210D" w:rsidRDefault="005123A2" w:rsidP="005123A2">
      <w:pPr>
        <w:rPr>
          <w:rFonts w:ascii="Arial" w:hAnsi="Arial" w:cs="Arial"/>
        </w:rPr>
      </w:pPr>
      <w:r w:rsidRPr="00D3210D">
        <w:rPr>
          <w:rFonts w:ascii="Arial" w:hAnsi="Arial" w:cs="Arial"/>
        </w:rPr>
        <w:t xml:space="preserve">These procedures include the process of backing out of </w:t>
      </w:r>
      <w:r w:rsidR="009A0635" w:rsidRPr="00D3210D">
        <w:rPr>
          <w:rFonts w:ascii="Arial" w:hAnsi="Arial" w:cs="Arial"/>
        </w:rPr>
        <w:t>all</w:t>
      </w:r>
      <w:r w:rsidRPr="00D3210D">
        <w:rPr>
          <w:rFonts w:ascii="Arial" w:hAnsi="Arial" w:cs="Arial"/>
        </w:rPr>
        <w:t xml:space="preserve"> the possible DRM Plus components that could be included in a patch release.</w:t>
      </w:r>
    </w:p>
    <w:p w14:paraId="54B615A4" w14:textId="77777777" w:rsidR="005123A2" w:rsidRPr="005123A2" w:rsidRDefault="005123A2" w:rsidP="00D3210D">
      <w:pPr>
        <w:spacing w:after="200" w:line="276" w:lineRule="auto"/>
        <w:rPr>
          <w:rFonts w:ascii="Arial" w:hAnsi="Arial" w:cs="Arial"/>
        </w:rPr>
      </w:pPr>
    </w:p>
    <w:p w14:paraId="07E410FF" w14:textId="3548D6B6" w:rsidR="006564B9" w:rsidRDefault="00585232" w:rsidP="00C157D5">
      <w:pPr>
        <w:pStyle w:val="Heading2"/>
      </w:pPr>
      <w:bookmarkStart w:id="49" w:name="_Toc98240112"/>
      <w:r>
        <w:t xml:space="preserve">5.1 </w:t>
      </w:r>
      <w:r w:rsidR="006564B9">
        <w:t>Backout Strategy</w:t>
      </w:r>
      <w:bookmarkEnd w:id="49"/>
    </w:p>
    <w:p w14:paraId="7E74B83B" w14:textId="77777777" w:rsidR="00585232" w:rsidRPr="00585232" w:rsidRDefault="00585232" w:rsidP="00585232"/>
    <w:p w14:paraId="04CE716E" w14:textId="3FEE9529" w:rsidR="005123A2" w:rsidRDefault="005123A2" w:rsidP="005123A2">
      <w:pPr>
        <w:rPr>
          <w:rFonts w:ascii="Arial" w:hAnsi="Arial" w:cs="Arial"/>
        </w:rPr>
      </w:pPr>
      <w:r w:rsidRPr="00D3210D">
        <w:rPr>
          <w:rFonts w:ascii="Arial" w:hAnsi="Arial" w:cs="Arial"/>
        </w:rPr>
        <w:t xml:space="preserve">The vendor of Dental Record Manager Plus, Document Storage Systems, Inc., recommends that any site backing out of any component of any DRM Plus patch contact DRM Plus Technical Support </w:t>
      </w:r>
      <w:bookmarkStart w:id="50" w:name="_Hlk153189627"/>
      <w:r w:rsidRPr="00D3210D">
        <w:rPr>
          <w:rFonts w:ascii="Arial" w:hAnsi="Arial" w:cs="Arial"/>
        </w:rPr>
        <w:t xml:space="preserve">at </w:t>
      </w:r>
      <w:r w:rsidR="00C43D70" w:rsidRPr="00C43D70">
        <w:rPr>
          <w:rFonts w:ascii="Arial" w:hAnsi="Arial" w:cs="Arial"/>
          <w:highlight w:val="yellow"/>
        </w:rPr>
        <w:t>REDACTED</w:t>
      </w:r>
      <w:r w:rsidRPr="00D3210D">
        <w:rPr>
          <w:rFonts w:ascii="Arial" w:hAnsi="Arial" w:cs="Arial"/>
        </w:rPr>
        <w:t xml:space="preserve"> or email </w:t>
      </w:r>
      <w:r w:rsidR="00C43D70" w:rsidRPr="00C43D70">
        <w:rPr>
          <w:rFonts w:ascii="Arial" w:hAnsi="Arial" w:cs="Arial"/>
          <w:highlight w:val="yellow"/>
        </w:rPr>
        <w:t>REDACTED</w:t>
      </w:r>
      <w:r w:rsidRPr="00D3210D">
        <w:rPr>
          <w:rFonts w:ascii="Arial" w:hAnsi="Arial" w:cs="Arial"/>
        </w:rPr>
        <w:t xml:space="preserve"> for assistance. </w:t>
      </w:r>
    </w:p>
    <w:bookmarkEnd w:id="50"/>
    <w:p w14:paraId="4F7394C9" w14:textId="77777777" w:rsidR="005123A2" w:rsidRDefault="005123A2" w:rsidP="005123A2">
      <w:pPr>
        <w:rPr>
          <w:rFonts w:ascii="Arial" w:hAnsi="Arial" w:cs="Arial"/>
          <w:b/>
          <w:bCs/>
          <w:sz w:val="28"/>
          <w:szCs w:val="28"/>
        </w:rPr>
      </w:pPr>
    </w:p>
    <w:p w14:paraId="2F248B47" w14:textId="51C768EA" w:rsidR="006564B9" w:rsidRDefault="00585232" w:rsidP="00585232">
      <w:pPr>
        <w:pStyle w:val="Heading3"/>
      </w:pPr>
      <w:bookmarkStart w:id="51" w:name="_Toc98240113"/>
      <w:r>
        <w:t xml:space="preserve">5.1.1 </w:t>
      </w:r>
      <w:r w:rsidR="006564B9">
        <w:t>Mirror Testing or Site Production Testing</w:t>
      </w:r>
      <w:bookmarkEnd w:id="51"/>
    </w:p>
    <w:p w14:paraId="6CEB186D" w14:textId="77777777" w:rsidR="00585232" w:rsidRPr="00585232" w:rsidRDefault="00585232" w:rsidP="00585232"/>
    <w:p w14:paraId="58EFDAB7" w14:textId="01A4E50E" w:rsidR="00C43D70" w:rsidRDefault="005123A2" w:rsidP="00C43D70">
      <w:pPr>
        <w:rPr>
          <w:rFonts w:ascii="Arial" w:hAnsi="Arial" w:cs="Arial"/>
        </w:rPr>
      </w:pPr>
      <w:bookmarkStart w:id="52" w:name="_Hlk29384505"/>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w:t>
      </w:r>
      <w:bookmarkEnd w:id="52"/>
      <w:proofErr w:type="spellStart"/>
      <w:r w:rsidR="00C43D70" w:rsidRPr="00D3210D">
        <w:rPr>
          <w:rFonts w:ascii="Arial" w:hAnsi="Arial" w:cs="Arial"/>
        </w:rPr>
        <w:t>at</w:t>
      </w:r>
      <w:proofErr w:type="spellEnd"/>
      <w:r w:rsidR="00C43D70" w:rsidRPr="00D3210D">
        <w:rPr>
          <w:rFonts w:ascii="Arial" w:hAnsi="Arial" w:cs="Arial"/>
        </w:rPr>
        <w:t xml:space="preserve"> </w:t>
      </w:r>
      <w:proofErr w:type="gramStart"/>
      <w:r w:rsidR="00C43D70" w:rsidRPr="00C43D70">
        <w:rPr>
          <w:rFonts w:ascii="Arial" w:hAnsi="Arial" w:cs="Arial"/>
          <w:highlight w:val="yellow"/>
        </w:rPr>
        <w:t>REDACTED</w:t>
      </w:r>
      <w:proofErr w:type="gramEnd"/>
      <w:r w:rsidR="00C43D70" w:rsidRPr="00D3210D">
        <w:rPr>
          <w:rFonts w:ascii="Arial" w:hAnsi="Arial" w:cs="Arial"/>
        </w:rPr>
        <w:t xml:space="preserve"> or email </w:t>
      </w:r>
      <w:r w:rsidR="00C43D70" w:rsidRPr="00C43D70">
        <w:rPr>
          <w:rFonts w:ascii="Arial" w:hAnsi="Arial" w:cs="Arial"/>
          <w:highlight w:val="yellow"/>
        </w:rPr>
        <w:t>REDACTED</w:t>
      </w:r>
      <w:r w:rsidR="00C43D70" w:rsidRPr="00D3210D">
        <w:rPr>
          <w:rFonts w:ascii="Arial" w:hAnsi="Arial" w:cs="Arial"/>
        </w:rPr>
        <w:t xml:space="preserve"> for assistance. </w:t>
      </w:r>
    </w:p>
    <w:p w14:paraId="66459D18" w14:textId="04A6763A" w:rsidR="005123A2" w:rsidRPr="005123A2" w:rsidRDefault="005123A2" w:rsidP="005123A2">
      <w:pPr>
        <w:rPr>
          <w:rFonts w:ascii="Arial" w:hAnsi="Arial" w:cs="Arial"/>
        </w:rPr>
      </w:pPr>
    </w:p>
    <w:p w14:paraId="025DA859" w14:textId="5EB62430" w:rsidR="006564B9" w:rsidRDefault="00585232" w:rsidP="00585232">
      <w:pPr>
        <w:pStyle w:val="Heading3"/>
      </w:pPr>
      <w:bookmarkStart w:id="53" w:name="_Toc98240114"/>
      <w:r>
        <w:t xml:space="preserve">5.1.2 </w:t>
      </w:r>
      <w:r w:rsidR="006564B9">
        <w:t>After National Release</w:t>
      </w:r>
      <w:bookmarkEnd w:id="53"/>
      <w:r w:rsidR="006564B9">
        <w:t xml:space="preserve"> </w:t>
      </w:r>
    </w:p>
    <w:p w14:paraId="4A1BC189" w14:textId="77777777" w:rsidR="00585232" w:rsidRPr="00585232" w:rsidRDefault="00585232" w:rsidP="00585232"/>
    <w:p w14:paraId="023CA70B" w14:textId="77777777" w:rsidR="00C43D70" w:rsidRDefault="005123A2" w:rsidP="00C43D70">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w:t>
      </w:r>
      <w:r w:rsidR="00C43D70" w:rsidRPr="00D3210D">
        <w:rPr>
          <w:rFonts w:ascii="Arial" w:hAnsi="Arial" w:cs="Arial"/>
        </w:rPr>
        <w:t xml:space="preserve">at </w:t>
      </w:r>
      <w:proofErr w:type="gramStart"/>
      <w:r w:rsidR="00C43D70" w:rsidRPr="00C43D70">
        <w:rPr>
          <w:rFonts w:ascii="Arial" w:hAnsi="Arial" w:cs="Arial"/>
          <w:highlight w:val="yellow"/>
        </w:rPr>
        <w:t>REDACTED</w:t>
      </w:r>
      <w:proofErr w:type="gramEnd"/>
      <w:r w:rsidR="00C43D70" w:rsidRPr="00D3210D">
        <w:rPr>
          <w:rFonts w:ascii="Arial" w:hAnsi="Arial" w:cs="Arial"/>
        </w:rPr>
        <w:t xml:space="preserve"> or email </w:t>
      </w:r>
      <w:r w:rsidR="00C43D70" w:rsidRPr="00C43D70">
        <w:rPr>
          <w:rFonts w:ascii="Arial" w:hAnsi="Arial" w:cs="Arial"/>
          <w:highlight w:val="yellow"/>
        </w:rPr>
        <w:t>REDACTED</w:t>
      </w:r>
      <w:r w:rsidR="00C43D70" w:rsidRPr="00D3210D">
        <w:rPr>
          <w:rFonts w:ascii="Arial" w:hAnsi="Arial" w:cs="Arial"/>
        </w:rPr>
        <w:t xml:space="preserve"> for assistance. </w:t>
      </w:r>
    </w:p>
    <w:p w14:paraId="628167CB" w14:textId="6BE10EC6" w:rsidR="005123A2" w:rsidRPr="005123A2" w:rsidRDefault="005123A2" w:rsidP="005123A2">
      <w:pPr>
        <w:rPr>
          <w:rFonts w:ascii="Arial" w:hAnsi="Arial" w:cs="Arial"/>
          <w:sz w:val="28"/>
          <w:szCs w:val="28"/>
        </w:rPr>
      </w:pPr>
    </w:p>
    <w:p w14:paraId="35947A29" w14:textId="1D17A457" w:rsidR="00864271" w:rsidRDefault="00585232" w:rsidP="00C157D5">
      <w:pPr>
        <w:pStyle w:val="Heading2"/>
      </w:pPr>
      <w:bookmarkStart w:id="54" w:name="_Toc98240115"/>
      <w:r>
        <w:t xml:space="preserve">5.2 </w:t>
      </w:r>
      <w:r w:rsidR="00864271">
        <w:t>Backout Considerations</w:t>
      </w:r>
      <w:bookmarkEnd w:id="54"/>
    </w:p>
    <w:p w14:paraId="184808F5" w14:textId="77777777" w:rsidR="00585232" w:rsidRPr="00585232" w:rsidRDefault="00585232" w:rsidP="00585232"/>
    <w:p w14:paraId="2722E4E9" w14:textId="77777777" w:rsidR="00C43D70" w:rsidRDefault="005123A2" w:rsidP="00C43D70">
      <w:pPr>
        <w:rPr>
          <w:rFonts w:ascii="Arial" w:hAnsi="Arial" w:cs="Arial"/>
        </w:rPr>
      </w:pPr>
      <w:r>
        <w:rPr>
          <w:rFonts w:ascii="Arial" w:hAnsi="Arial" w:cs="Arial"/>
        </w:rPr>
        <w:lastRenderedPageBreak/>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w:t>
      </w:r>
      <w:r w:rsidR="00C43D70" w:rsidRPr="00D3210D">
        <w:rPr>
          <w:rFonts w:ascii="Arial" w:hAnsi="Arial" w:cs="Arial"/>
        </w:rPr>
        <w:t xml:space="preserve">at </w:t>
      </w:r>
      <w:proofErr w:type="gramStart"/>
      <w:r w:rsidR="00C43D70" w:rsidRPr="00C43D70">
        <w:rPr>
          <w:rFonts w:ascii="Arial" w:hAnsi="Arial" w:cs="Arial"/>
          <w:highlight w:val="yellow"/>
        </w:rPr>
        <w:t>REDACTED</w:t>
      </w:r>
      <w:proofErr w:type="gramEnd"/>
      <w:r w:rsidR="00C43D70" w:rsidRPr="00D3210D">
        <w:rPr>
          <w:rFonts w:ascii="Arial" w:hAnsi="Arial" w:cs="Arial"/>
        </w:rPr>
        <w:t xml:space="preserve"> or email </w:t>
      </w:r>
      <w:r w:rsidR="00C43D70" w:rsidRPr="00C43D70">
        <w:rPr>
          <w:rFonts w:ascii="Arial" w:hAnsi="Arial" w:cs="Arial"/>
          <w:highlight w:val="yellow"/>
        </w:rPr>
        <w:t>REDACTED</w:t>
      </w:r>
      <w:r w:rsidR="00C43D70" w:rsidRPr="00D3210D">
        <w:rPr>
          <w:rFonts w:ascii="Arial" w:hAnsi="Arial" w:cs="Arial"/>
        </w:rPr>
        <w:t xml:space="preserve"> for assistance. </w:t>
      </w:r>
    </w:p>
    <w:p w14:paraId="0CA386FB" w14:textId="00B47891" w:rsidR="005123A2" w:rsidRPr="005123A2" w:rsidRDefault="005123A2" w:rsidP="005123A2">
      <w:pPr>
        <w:rPr>
          <w:rFonts w:ascii="Arial" w:hAnsi="Arial" w:cs="Arial"/>
        </w:rPr>
      </w:pPr>
    </w:p>
    <w:p w14:paraId="75180A9E" w14:textId="5E3A7201" w:rsidR="00864271" w:rsidRDefault="00585232" w:rsidP="00585232">
      <w:pPr>
        <w:pStyle w:val="Heading3"/>
      </w:pPr>
      <w:bookmarkStart w:id="55" w:name="_Toc98240116"/>
      <w:r>
        <w:t xml:space="preserve">5.2.1 </w:t>
      </w:r>
      <w:r w:rsidR="00864271">
        <w:t>Load Testing</w:t>
      </w:r>
      <w:bookmarkEnd w:id="55"/>
    </w:p>
    <w:p w14:paraId="0972DCC8" w14:textId="77777777" w:rsidR="00585232" w:rsidRPr="00585232" w:rsidRDefault="00585232" w:rsidP="00585232"/>
    <w:p w14:paraId="7AA98416" w14:textId="69AF1A57" w:rsidR="00864271" w:rsidRPr="00DE68F3" w:rsidRDefault="00DE68F3" w:rsidP="00D3210D">
      <w:pPr>
        <w:spacing w:after="200" w:line="276" w:lineRule="auto"/>
        <w:rPr>
          <w:rFonts w:ascii="Arial" w:hAnsi="Arial" w:cs="Arial"/>
        </w:rPr>
      </w:pPr>
      <w:r w:rsidRPr="00DE68F3">
        <w:rPr>
          <w:rFonts w:ascii="Arial" w:hAnsi="Arial" w:cs="Arial"/>
        </w:rPr>
        <w:t>Not Applicable.  The performance demands on the system will be unchanged.</w:t>
      </w:r>
    </w:p>
    <w:p w14:paraId="2957CCB2" w14:textId="2927B482" w:rsidR="007D7B86" w:rsidRPr="007D7B86" w:rsidRDefault="00585232" w:rsidP="00DA2D2D">
      <w:pPr>
        <w:pStyle w:val="Heading3"/>
      </w:pPr>
      <w:bookmarkStart w:id="56" w:name="_Toc98240117"/>
      <w:r>
        <w:t xml:space="preserve">5.2.2 </w:t>
      </w:r>
      <w:bookmarkStart w:id="57" w:name="User_Acceptance"/>
      <w:bookmarkStart w:id="58" w:name="User_Acceptance79"/>
      <w:r w:rsidR="00864271">
        <w:t xml:space="preserve">User Acceptance </w:t>
      </w:r>
      <w:bookmarkEnd w:id="57"/>
      <w:r w:rsidR="00864271">
        <w:t>Testing</w:t>
      </w:r>
      <w:bookmarkEnd w:id="56"/>
    </w:p>
    <w:bookmarkEnd w:id="58"/>
    <w:p w14:paraId="2908D54B" w14:textId="77777777" w:rsidR="00585232" w:rsidRPr="00585232" w:rsidRDefault="00585232" w:rsidP="00585232"/>
    <w:p w14:paraId="32BFD663" w14:textId="41F667F9" w:rsidR="00614F9A" w:rsidRDefault="00614F9A" w:rsidP="00614F9A">
      <w:pPr>
        <w:spacing w:after="200" w:line="276" w:lineRule="auto"/>
        <w:rPr>
          <w:rFonts w:ascii="Arial" w:hAnsi="Arial" w:cs="Arial"/>
        </w:rPr>
      </w:pPr>
      <w:r>
        <w:rPr>
          <w:rFonts w:ascii="Arial" w:hAnsi="Arial" w:cs="Arial"/>
        </w:rPr>
        <w:t>Below are the acceptance criteria for each test case included in DENT*1.2*8</w:t>
      </w:r>
      <w:r w:rsidR="00C63DBC">
        <w:rPr>
          <w:rFonts w:ascii="Arial" w:hAnsi="Arial" w:cs="Arial"/>
        </w:rPr>
        <w:t>9</w:t>
      </w:r>
      <w:r>
        <w:rPr>
          <w:rFonts w:ascii="Arial" w:hAnsi="Arial" w:cs="Arial"/>
        </w:rPr>
        <w:t>.</w:t>
      </w:r>
    </w:p>
    <w:p w14:paraId="7361ADB8" w14:textId="7DE10154" w:rsidR="006B7430" w:rsidRPr="00FF3894" w:rsidRDefault="006B7430" w:rsidP="006B7430">
      <w:pPr>
        <w:spacing w:after="200" w:line="276" w:lineRule="auto"/>
        <w:rPr>
          <w:rFonts w:ascii="Arial" w:hAnsi="Arial" w:cs="Arial"/>
        </w:rPr>
      </w:pPr>
      <w:bookmarkStart w:id="59" w:name="_Hlk46906895"/>
      <w:bookmarkStart w:id="60" w:name="_Hlk46907310"/>
      <w:r w:rsidRPr="00FF3894">
        <w:rPr>
          <w:rFonts w:ascii="Arial" w:hAnsi="Arial" w:cs="Arial"/>
        </w:rPr>
        <w:t xml:space="preserve">New </w:t>
      </w:r>
      <w:r>
        <w:rPr>
          <w:rFonts w:ascii="Arial" w:hAnsi="Arial" w:cs="Arial"/>
        </w:rPr>
        <w:t>ADA</w:t>
      </w:r>
      <w:r w:rsidRPr="00FF3894">
        <w:rPr>
          <w:rFonts w:ascii="Arial" w:hAnsi="Arial" w:cs="Arial"/>
        </w:rPr>
        <w:t xml:space="preserve"> Codes for January 1</w:t>
      </w:r>
      <w:r w:rsidRPr="00FF3894">
        <w:rPr>
          <w:rFonts w:ascii="Arial" w:hAnsi="Arial" w:cs="Arial"/>
          <w:vertAlign w:val="superscript"/>
        </w:rPr>
        <w:t>st</w:t>
      </w:r>
      <w:r w:rsidRPr="00FF3894">
        <w:rPr>
          <w:rFonts w:ascii="Arial" w:hAnsi="Arial" w:cs="Arial"/>
        </w:rPr>
        <w:t>, 202</w:t>
      </w:r>
      <w:r w:rsidR="00C63DBC">
        <w:rPr>
          <w:rFonts w:ascii="Arial" w:hAnsi="Arial" w:cs="Arial"/>
        </w:rPr>
        <w:t>4</w:t>
      </w:r>
      <w:r w:rsidRPr="00FF3894">
        <w:rPr>
          <w:rFonts w:ascii="Arial" w:hAnsi="Arial" w:cs="Arial"/>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48"/>
      </w:tblGrid>
      <w:tr w:rsidR="006B7430" w:rsidRPr="00FF3894" w14:paraId="3E80E3F6" w14:textId="77777777" w:rsidTr="00745C75">
        <w:trPr>
          <w:trHeight w:val="152"/>
        </w:trPr>
        <w:tc>
          <w:tcPr>
            <w:tcW w:w="9248" w:type="dxa"/>
          </w:tcPr>
          <w:p w14:paraId="05525220" w14:textId="77777777" w:rsidR="006B7430" w:rsidRPr="00FF3894" w:rsidRDefault="006B7430" w:rsidP="00745C75">
            <w:pPr>
              <w:spacing w:after="200" w:line="276" w:lineRule="auto"/>
              <w:rPr>
                <w:rFonts w:ascii="Arial" w:hAnsi="Arial" w:cs="Arial"/>
              </w:rPr>
            </w:pPr>
            <w:r w:rsidRPr="00FF3894">
              <w:rPr>
                <w:rFonts w:ascii="Arial" w:hAnsi="Arial" w:cs="Arial"/>
              </w:rPr>
              <w:t xml:space="preserve">Each of the codes in the following table should display when input at the DENTAL CPT CODE ADA MAPPING CODE prompt: </w:t>
            </w:r>
          </w:p>
          <w:p w14:paraId="2AF45B77"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D0396</w:t>
            </w:r>
          </w:p>
          <w:p w14:paraId="5E72AD15"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D1301</w:t>
            </w:r>
          </w:p>
          <w:p w14:paraId="3332F901"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D2976</w:t>
            </w:r>
          </w:p>
          <w:p w14:paraId="2C4DBF9C"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D2989</w:t>
            </w:r>
          </w:p>
          <w:p w14:paraId="074EBA8E"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D2991</w:t>
            </w:r>
          </w:p>
          <w:p w14:paraId="5A11AACF"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D6089</w:t>
            </w:r>
          </w:p>
          <w:p w14:paraId="1B0FC44D"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D7284</w:t>
            </w:r>
          </w:p>
          <w:p w14:paraId="5D770BB1"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D7939</w:t>
            </w:r>
          </w:p>
          <w:p w14:paraId="28996662"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D9938</w:t>
            </w:r>
          </w:p>
          <w:p w14:paraId="76DD875E"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D9939</w:t>
            </w:r>
          </w:p>
          <w:p w14:paraId="07A7CB2F"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D9954</w:t>
            </w:r>
          </w:p>
          <w:p w14:paraId="29D848C2"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D9955</w:t>
            </w:r>
          </w:p>
          <w:p w14:paraId="60425A95" w14:textId="77777777" w:rsid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D9956</w:t>
            </w:r>
          </w:p>
          <w:p w14:paraId="1729ED4A" w14:textId="6C99F087" w:rsidR="006B7430" w:rsidRPr="00CE46A5" w:rsidRDefault="00CE46A5" w:rsidP="00CE46A5">
            <w:pPr>
              <w:pStyle w:val="ListParagraph"/>
              <w:numPr>
                <w:ilvl w:val="0"/>
                <w:numId w:val="20"/>
              </w:numPr>
              <w:spacing w:after="200" w:line="276" w:lineRule="auto"/>
              <w:rPr>
                <w:rFonts w:ascii="Arial" w:hAnsi="Arial" w:cs="Arial"/>
              </w:rPr>
            </w:pPr>
            <w:r w:rsidRPr="00CE46A5">
              <w:rPr>
                <w:rFonts w:ascii="Arial" w:hAnsi="Arial" w:cs="Arial"/>
              </w:rPr>
              <w:t>D9957</w:t>
            </w:r>
            <w:r w:rsidRPr="00CE46A5">
              <w:rPr>
                <w:rFonts w:ascii="Arial" w:hAnsi="Arial" w:cs="Arial"/>
              </w:rPr>
              <w:tab/>
            </w:r>
            <w:r w:rsidRPr="00CE46A5">
              <w:rPr>
                <w:rFonts w:ascii="Arial" w:hAnsi="Arial" w:cs="Arial"/>
              </w:rPr>
              <w:tab/>
            </w:r>
            <w:r w:rsidRPr="00CE46A5">
              <w:rPr>
                <w:rFonts w:ascii="Arial" w:hAnsi="Arial" w:cs="Arial"/>
              </w:rPr>
              <w:tab/>
            </w:r>
          </w:p>
        </w:tc>
      </w:tr>
      <w:bookmarkEnd w:id="59"/>
      <w:bookmarkEnd w:id="60"/>
    </w:tbl>
    <w:p w14:paraId="3E996E76" w14:textId="2686E187" w:rsidR="00CE46A5" w:rsidRDefault="00CE46A5" w:rsidP="00614F9A">
      <w:pPr>
        <w:spacing w:after="200" w:line="276" w:lineRule="auto"/>
        <w:rPr>
          <w:noProof/>
        </w:rPr>
      </w:pPr>
    </w:p>
    <w:p w14:paraId="1F86CBBD" w14:textId="77777777" w:rsidR="00CE46A5" w:rsidRDefault="00CE46A5">
      <w:pPr>
        <w:spacing w:after="200" w:line="276" w:lineRule="auto"/>
        <w:rPr>
          <w:noProof/>
        </w:rPr>
      </w:pPr>
      <w:r>
        <w:rPr>
          <w:noProof/>
        </w:rPr>
        <w:br w:type="page"/>
      </w:r>
    </w:p>
    <w:p w14:paraId="1A5AF937" w14:textId="7C8D3501" w:rsidR="006B7430" w:rsidRDefault="006B7430" w:rsidP="006B7430">
      <w:pPr>
        <w:spacing w:after="200" w:line="276" w:lineRule="auto"/>
        <w:rPr>
          <w:rFonts w:ascii="Arial" w:hAnsi="Arial" w:cs="Arial"/>
        </w:rPr>
      </w:pPr>
      <w:r>
        <w:rPr>
          <w:rFonts w:ascii="Arial" w:hAnsi="Arial" w:cs="Arial"/>
        </w:rPr>
        <w:lastRenderedPageBreak/>
        <w:t>Edited</w:t>
      </w:r>
      <w:r w:rsidRPr="00FF3894">
        <w:rPr>
          <w:rFonts w:ascii="Arial" w:hAnsi="Arial" w:cs="Arial"/>
        </w:rPr>
        <w:t xml:space="preserve"> </w:t>
      </w:r>
      <w:r>
        <w:rPr>
          <w:rFonts w:ascii="Arial" w:hAnsi="Arial" w:cs="Arial"/>
        </w:rPr>
        <w:t>ADA</w:t>
      </w:r>
      <w:r w:rsidRPr="00FF3894">
        <w:rPr>
          <w:rFonts w:ascii="Arial" w:hAnsi="Arial" w:cs="Arial"/>
        </w:rPr>
        <w:t xml:space="preserve"> Codes</w:t>
      </w:r>
      <w:r>
        <w:rPr>
          <w:rFonts w:ascii="Arial" w:hAnsi="Arial" w:cs="Arial"/>
        </w:rPr>
        <w:t xml:space="preserve"> </w:t>
      </w:r>
      <w:r w:rsidRPr="00FF3894">
        <w:rPr>
          <w:rFonts w:ascii="Arial" w:hAnsi="Arial" w:cs="Arial"/>
        </w:rPr>
        <w:t>for January 1</w:t>
      </w:r>
      <w:r w:rsidRPr="00FF3894">
        <w:rPr>
          <w:rFonts w:ascii="Arial" w:hAnsi="Arial" w:cs="Arial"/>
          <w:vertAlign w:val="superscript"/>
        </w:rPr>
        <w:t>st</w:t>
      </w:r>
      <w:r w:rsidRPr="00FF3894">
        <w:rPr>
          <w:rFonts w:ascii="Arial" w:hAnsi="Arial" w:cs="Arial"/>
        </w:rPr>
        <w:t xml:space="preserve">, </w:t>
      </w:r>
      <w:r>
        <w:rPr>
          <w:rFonts w:ascii="Arial" w:hAnsi="Arial" w:cs="Arial"/>
        </w:rPr>
        <w:t>202</w:t>
      </w:r>
      <w:r w:rsidR="00057712">
        <w:rPr>
          <w:rFonts w:ascii="Arial" w:hAnsi="Arial" w:cs="Arial"/>
        </w:rPr>
        <w:t>4</w:t>
      </w:r>
      <w:r w:rsidR="00CE46A5">
        <w:rPr>
          <w:rFonts w:ascii="Arial" w:hAnsi="Arial" w:cs="Arial"/>
        </w:rPr>
        <w:t>:</w:t>
      </w:r>
    </w:p>
    <w:p w14:paraId="4DBD3743" w14:textId="3E202B72" w:rsidR="00CE46A5" w:rsidRDefault="00CE46A5" w:rsidP="00CE46A5">
      <w:pPr>
        <w:pStyle w:val="ListParagraph"/>
        <w:numPr>
          <w:ilvl w:val="0"/>
          <w:numId w:val="21"/>
        </w:numPr>
        <w:spacing w:after="200" w:line="276" w:lineRule="auto"/>
        <w:rPr>
          <w:rFonts w:ascii="Arial" w:hAnsi="Arial" w:cs="Arial"/>
        </w:rPr>
      </w:pPr>
      <w:r>
        <w:rPr>
          <w:rFonts w:ascii="Arial" w:hAnsi="Arial" w:cs="Arial"/>
        </w:rPr>
        <w:t>D6</w:t>
      </w:r>
      <w:r w:rsidR="007E23CD">
        <w:rPr>
          <w:rFonts w:ascii="Arial" w:hAnsi="Arial" w:cs="Arial"/>
        </w:rPr>
        <w:t>106</w:t>
      </w:r>
      <w:r>
        <w:rPr>
          <w:rFonts w:ascii="Arial" w:hAnsi="Arial" w:cs="Arial"/>
        </w:rPr>
        <w:t xml:space="preserve">; </w:t>
      </w:r>
      <w:r w:rsidRPr="00CE46A5">
        <w:rPr>
          <w:rFonts w:ascii="Arial" w:hAnsi="Arial" w:cs="Arial"/>
          <w:b/>
          <w:bCs/>
        </w:rPr>
        <w:t>RVU</w:t>
      </w:r>
      <w:r>
        <w:rPr>
          <w:rFonts w:ascii="Arial" w:hAnsi="Arial" w:cs="Arial"/>
        </w:rPr>
        <w:t xml:space="preserve"> </w:t>
      </w:r>
      <w:r w:rsidRPr="00CE46A5">
        <w:rPr>
          <w:rFonts w:ascii="Arial" w:hAnsi="Arial" w:cs="Arial"/>
        </w:rPr>
        <w:t>15</w:t>
      </w:r>
    </w:p>
    <w:p w14:paraId="4B8F6001" w14:textId="685D3416" w:rsidR="00CE46A5" w:rsidRDefault="00CE46A5" w:rsidP="00CE46A5">
      <w:pPr>
        <w:pStyle w:val="ListParagraph"/>
        <w:numPr>
          <w:ilvl w:val="0"/>
          <w:numId w:val="21"/>
        </w:numPr>
        <w:spacing w:after="200" w:line="276" w:lineRule="auto"/>
        <w:rPr>
          <w:rFonts w:ascii="Arial" w:hAnsi="Arial" w:cs="Arial"/>
        </w:rPr>
      </w:pPr>
      <w:r>
        <w:rPr>
          <w:rFonts w:ascii="Arial" w:hAnsi="Arial" w:cs="Arial"/>
        </w:rPr>
        <w:t xml:space="preserve">D6056; </w:t>
      </w:r>
      <w:r>
        <w:rPr>
          <w:rFonts w:ascii="Arial" w:hAnsi="Arial" w:cs="Arial"/>
          <w:b/>
          <w:bCs/>
        </w:rPr>
        <w:t xml:space="preserve">RVU </w:t>
      </w:r>
      <w:r>
        <w:rPr>
          <w:rFonts w:ascii="Arial" w:hAnsi="Arial" w:cs="Arial"/>
        </w:rPr>
        <w:t>30</w:t>
      </w:r>
    </w:p>
    <w:p w14:paraId="66B48D06" w14:textId="523586D8" w:rsidR="00CE46A5" w:rsidRDefault="00CE46A5" w:rsidP="00CE46A5">
      <w:pPr>
        <w:pStyle w:val="ListParagraph"/>
        <w:numPr>
          <w:ilvl w:val="0"/>
          <w:numId w:val="21"/>
        </w:numPr>
        <w:spacing w:after="200" w:line="276" w:lineRule="auto"/>
        <w:rPr>
          <w:rFonts w:ascii="Arial" w:hAnsi="Arial" w:cs="Arial"/>
        </w:rPr>
      </w:pPr>
      <w:r>
        <w:rPr>
          <w:rFonts w:ascii="Arial" w:hAnsi="Arial" w:cs="Arial"/>
        </w:rPr>
        <w:t xml:space="preserve">D7956; </w:t>
      </w:r>
      <w:r>
        <w:rPr>
          <w:rFonts w:ascii="Arial" w:hAnsi="Arial" w:cs="Arial"/>
          <w:b/>
          <w:bCs/>
        </w:rPr>
        <w:t>RVU</w:t>
      </w:r>
      <w:r>
        <w:rPr>
          <w:rFonts w:ascii="Arial" w:hAnsi="Arial" w:cs="Arial"/>
        </w:rPr>
        <w:t xml:space="preserve"> 20</w:t>
      </w:r>
    </w:p>
    <w:p w14:paraId="3C73A33B" w14:textId="0B09D4AD" w:rsidR="00CE46A5" w:rsidRPr="00CE46A5" w:rsidRDefault="00CE46A5" w:rsidP="00CE46A5">
      <w:pPr>
        <w:pStyle w:val="ListParagraph"/>
        <w:numPr>
          <w:ilvl w:val="0"/>
          <w:numId w:val="21"/>
        </w:numPr>
        <w:spacing w:after="200" w:line="276" w:lineRule="auto"/>
        <w:rPr>
          <w:rFonts w:ascii="Arial" w:hAnsi="Arial" w:cs="Arial"/>
        </w:rPr>
      </w:pPr>
      <w:r>
        <w:rPr>
          <w:rFonts w:ascii="Arial" w:hAnsi="Arial" w:cs="Arial"/>
        </w:rPr>
        <w:t xml:space="preserve">D7957; </w:t>
      </w:r>
      <w:r>
        <w:rPr>
          <w:rFonts w:ascii="Arial" w:hAnsi="Arial" w:cs="Arial"/>
          <w:b/>
          <w:bCs/>
        </w:rPr>
        <w:t>RVU</w:t>
      </w:r>
      <w:r>
        <w:rPr>
          <w:rFonts w:ascii="Arial" w:hAnsi="Arial" w:cs="Arial"/>
        </w:rPr>
        <w:t xml:space="preserve"> 35</w:t>
      </w:r>
    </w:p>
    <w:p w14:paraId="4104E260" w14:textId="3D13BAE1" w:rsidR="002E32DB" w:rsidRDefault="002E32DB" w:rsidP="002E32DB">
      <w:pPr>
        <w:spacing w:after="200" w:line="276" w:lineRule="auto"/>
        <w:rPr>
          <w:rFonts w:ascii="Arial" w:hAnsi="Arial" w:cs="Arial"/>
        </w:rPr>
      </w:pPr>
      <w:r>
        <w:rPr>
          <w:rFonts w:ascii="Arial" w:hAnsi="Arial" w:cs="Arial"/>
        </w:rPr>
        <w:t>Corrected</w:t>
      </w:r>
      <w:r w:rsidRPr="00FF3894">
        <w:rPr>
          <w:rFonts w:ascii="Arial" w:hAnsi="Arial" w:cs="Arial"/>
        </w:rPr>
        <w:t xml:space="preserve"> </w:t>
      </w:r>
      <w:r>
        <w:rPr>
          <w:rFonts w:ascii="Arial" w:hAnsi="Arial" w:cs="Arial"/>
        </w:rPr>
        <w:t>ADA</w:t>
      </w:r>
      <w:r w:rsidRPr="00FF3894">
        <w:rPr>
          <w:rFonts w:ascii="Arial" w:hAnsi="Arial" w:cs="Arial"/>
        </w:rPr>
        <w:t xml:space="preserve"> Codes</w:t>
      </w:r>
      <w:r>
        <w:rPr>
          <w:rFonts w:ascii="Arial" w:hAnsi="Arial" w:cs="Arial"/>
        </w:rPr>
        <w:t xml:space="preserve"> </w:t>
      </w:r>
      <w:r w:rsidRPr="00FF3894">
        <w:rPr>
          <w:rFonts w:ascii="Arial" w:hAnsi="Arial" w:cs="Arial"/>
        </w:rPr>
        <w:t>for January 1</w:t>
      </w:r>
      <w:r w:rsidRPr="00FF3894">
        <w:rPr>
          <w:rFonts w:ascii="Arial" w:hAnsi="Arial" w:cs="Arial"/>
          <w:vertAlign w:val="superscript"/>
        </w:rPr>
        <w:t>st</w:t>
      </w:r>
      <w:r w:rsidRPr="00FF3894">
        <w:rPr>
          <w:rFonts w:ascii="Arial" w:hAnsi="Arial" w:cs="Arial"/>
        </w:rPr>
        <w:t xml:space="preserve">, </w:t>
      </w:r>
      <w:r>
        <w:rPr>
          <w:rFonts w:ascii="Arial" w:hAnsi="Arial" w:cs="Arial"/>
        </w:rPr>
        <w:t>2024</w:t>
      </w:r>
      <w:r w:rsidR="00CE46A5">
        <w:rPr>
          <w:rFonts w:ascii="Arial" w:hAnsi="Arial" w:cs="Arial"/>
        </w:rPr>
        <w:t>:</w:t>
      </w:r>
    </w:p>
    <w:p w14:paraId="2F20996A" w14:textId="792A0DB1" w:rsidR="00CE46A5" w:rsidRDefault="00CE46A5" w:rsidP="00CE46A5">
      <w:pPr>
        <w:pStyle w:val="ListParagraph"/>
        <w:numPr>
          <w:ilvl w:val="0"/>
          <w:numId w:val="22"/>
        </w:numPr>
        <w:spacing w:after="200" w:line="276" w:lineRule="auto"/>
        <w:rPr>
          <w:rFonts w:ascii="Arial" w:hAnsi="Arial" w:cs="Arial"/>
        </w:rPr>
      </w:pPr>
      <w:r>
        <w:rPr>
          <w:rFonts w:ascii="Arial" w:hAnsi="Arial" w:cs="Arial"/>
        </w:rPr>
        <w:t>D1355</w:t>
      </w:r>
    </w:p>
    <w:p w14:paraId="375065C9" w14:textId="78CCD065" w:rsidR="00CE46A5" w:rsidRPr="00CE46A5" w:rsidRDefault="00CE46A5" w:rsidP="00CE46A5">
      <w:pPr>
        <w:pStyle w:val="ListParagraph"/>
        <w:numPr>
          <w:ilvl w:val="0"/>
          <w:numId w:val="22"/>
        </w:numPr>
        <w:spacing w:after="200" w:line="276" w:lineRule="auto"/>
        <w:rPr>
          <w:rFonts w:ascii="Arial" w:hAnsi="Arial" w:cs="Arial"/>
        </w:rPr>
      </w:pPr>
      <w:r>
        <w:rPr>
          <w:rFonts w:ascii="Arial" w:hAnsi="Arial" w:cs="Arial"/>
        </w:rPr>
        <w:t>D6197</w:t>
      </w:r>
    </w:p>
    <w:p w14:paraId="092FCB31" w14:textId="60538C32" w:rsidR="00C223E8" w:rsidRDefault="00C223E8">
      <w:pPr>
        <w:spacing w:after="200" w:line="276" w:lineRule="auto"/>
        <w:rPr>
          <w:noProof/>
        </w:rPr>
      </w:pPr>
    </w:p>
    <w:p w14:paraId="11BB83FD" w14:textId="5477883A" w:rsidR="00166744" w:rsidRDefault="00E80951" w:rsidP="00C157D5">
      <w:pPr>
        <w:pStyle w:val="Heading2"/>
      </w:pPr>
      <w:bookmarkStart w:id="61" w:name="_Toc98240118"/>
      <w:r>
        <w:t xml:space="preserve">5.3 </w:t>
      </w:r>
      <w:r w:rsidR="00166744" w:rsidRPr="00166744">
        <w:t>Backout Criteria</w:t>
      </w:r>
      <w:bookmarkEnd w:id="61"/>
    </w:p>
    <w:p w14:paraId="2E62160E" w14:textId="77777777" w:rsidR="00585232" w:rsidRPr="00585232" w:rsidRDefault="00585232" w:rsidP="00585232"/>
    <w:p w14:paraId="76EF41EC" w14:textId="320EABBD" w:rsidR="00166744" w:rsidRDefault="00166744" w:rsidP="00D3210D">
      <w:pPr>
        <w:spacing w:after="200" w:line="276" w:lineRule="auto"/>
        <w:rPr>
          <w:rFonts w:ascii="Arial" w:hAnsi="Arial" w:cs="Arial"/>
          <w:bCs/>
        </w:rPr>
      </w:pPr>
      <w:r>
        <w:rPr>
          <w:rFonts w:ascii="Arial" w:hAnsi="Arial" w:cs="Arial"/>
          <w:bCs/>
        </w:rPr>
        <w:t>It may be decided to back out this patch if the project is canceled, the requested changes implemented by DENT*1.2</w:t>
      </w:r>
      <w:r w:rsidR="009F11A2">
        <w:rPr>
          <w:rFonts w:ascii="Arial" w:hAnsi="Arial" w:cs="Arial"/>
          <w:bCs/>
        </w:rPr>
        <w:t>*</w:t>
      </w:r>
      <w:r w:rsidR="006F1D97">
        <w:rPr>
          <w:rFonts w:ascii="Arial" w:hAnsi="Arial" w:cs="Arial"/>
          <w:bCs/>
        </w:rPr>
        <w:t>89</w:t>
      </w:r>
      <w:r>
        <w:rPr>
          <w:rFonts w:ascii="Arial" w:hAnsi="Arial" w:cs="Arial"/>
          <w:bCs/>
        </w:rPr>
        <w:t xml:space="preserve"> are no longer desired by </w:t>
      </w:r>
      <w:r w:rsidR="00CB3A5B" w:rsidRPr="00CB3A5B">
        <w:rPr>
          <w:rFonts w:ascii="Arial" w:hAnsi="Arial" w:cs="Arial"/>
          <w:bCs/>
        </w:rPr>
        <w:t>VistA Applications and Office Information &amp; Technology (OIT), Development, Security and Operations (DevSecOps),</w:t>
      </w:r>
      <w:r>
        <w:rPr>
          <w:rFonts w:ascii="Arial" w:hAnsi="Arial" w:cs="Arial"/>
          <w:bCs/>
        </w:rPr>
        <w:t xml:space="preserve"> and the Office </w:t>
      </w:r>
      <w:r w:rsidR="00F52A12">
        <w:rPr>
          <w:rFonts w:ascii="Arial" w:hAnsi="Arial" w:cs="Arial"/>
          <w:bCs/>
        </w:rPr>
        <w:t>o</w:t>
      </w:r>
      <w:r>
        <w:rPr>
          <w:rFonts w:ascii="Arial" w:hAnsi="Arial" w:cs="Arial"/>
          <w:bCs/>
        </w:rPr>
        <w:t>f Dentistry, or the patch produces catastrophic problems.</w:t>
      </w:r>
    </w:p>
    <w:p w14:paraId="619866B9" w14:textId="4716B7DD" w:rsidR="00166744" w:rsidRDefault="00E80951" w:rsidP="00C157D5">
      <w:pPr>
        <w:pStyle w:val="Heading2"/>
      </w:pPr>
      <w:bookmarkStart w:id="62" w:name="_Toc98240119"/>
      <w:r>
        <w:t xml:space="preserve">5.4 </w:t>
      </w:r>
      <w:r w:rsidR="00166744" w:rsidRPr="00166744">
        <w:t>Backout Risks</w:t>
      </w:r>
      <w:bookmarkEnd w:id="62"/>
    </w:p>
    <w:p w14:paraId="62D4D36B" w14:textId="77777777" w:rsidR="00585232" w:rsidRPr="00585232" w:rsidRDefault="00585232" w:rsidP="00585232"/>
    <w:p w14:paraId="678B9CCF" w14:textId="77777777" w:rsidR="00C43D70" w:rsidRDefault="00166744" w:rsidP="00C43D70">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w:t>
      </w:r>
      <w:r w:rsidR="00C43D70" w:rsidRPr="00D3210D">
        <w:rPr>
          <w:rFonts w:ascii="Arial" w:hAnsi="Arial" w:cs="Arial"/>
        </w:rPr>
        <w:t xml:space="preserve">at </w:t>
      </w:r>
      <w:proofErr w:type="gramStart"/>
      <w:r w:rsidR="00C43D70" w:rsidRPr="00C43D70">
        <w:rPr>
          <w:rFonts w:ascii="Arial" w:hAnsi="Arial" w:cs="Arial"/>
          <w:highlight w:val="yellow"/>
        </w:rPr>
        <w:t>REDACTED</w:t>
      </w:r>
      <w:proofErr w:type="gramEnd"/>
      <w:r w:rsidR="00C43D70" w:rsidRPr="00D3210D">
        <w:rPr>
          <w:rFonts w:ascii="Arial" w:hAnsi="Arial" w:cs="Arial"/>
        </w:rPr>
        <w:t xml:space="preserve"> or email </w:t>
      </w:r>
      <w:r w:rsidR="00C43D70" w:rsidRPr="00C43D70">
        <w:rPr>
          <w:rFonts w:ascii="Arial" w:hAnsi="Arial" w:cs="Arial"/>
          <w:highlight w:val="yellow"/>
        </w:rPr>
        <w:t>REDACTED</w:t>
      </w:r>
      <w:r w:rsidR="00C43D70" w:rsidRPr="00D3210D">
        <w:rPr>
          <w:rFonts w:ascii="Arial" w:hAnsi="Arial" w:cs="Arial"/>
        </w:rPr>
        <w:t xml:space="preserve"> for assistance. </w:t>
      </w:r>
    </w:p>
    <w:p w14:paraId="26826D3E" w14:textId="720BAB24" w:rsidR="006F2B73" w:rsidRDefault="006F2B73" w:rsidP="00C43D70">
      <w:pPr>
        <w:rPr>
          <w:rFonts w:ascii="Arial" w:hAnsi="Arial" w:cs="Arial"/>
        </w:rPr>
      </w:pPr>
    </w:p>
    <w:p w14:paraId="3CC0AF29" w14:textId="1DFEE5E2" w:rsidR="00166744" w:rsidRDefault="00E80951" w:rsidP="00C157D5">
      <w:pPr>
        <w:pStyle w:val="Heading2"/>
      </w:pPr>
      <w:bookmarkStart w:id="63" w:name="_Toc98240120"/>
      <w:r>
        <w:t xml:space="preserve">5.5 </w:t>
      </w:r>
      <w:r w:rsidR="00166744" w:rsidRPr="00166744">
        <w:t>Authority for Backout</w:t>
      </w:r>
      <w:bookmarkEnd w:id="63"/>
    </w:p>
    <w:p w14:paraId="694B80A6" w14:textId="77777777" w:rsidR="00585232" w:rsidRPr="00585232" w:rsidRDefault="00585232" w:rsidP="00585232"/>
    <w:p w14:paraId="71669FC7" w14:textId="77777777" w:rsidR="00C43D70" w:rsidRDefault="00166744" w:rsidP="00C43D70">
      <w:pPr>
        <w:rPr>
          <w:rFonts w:ascii="Arial" w:hAnsi="Arial" w:cs="Arial"/>
        </w:rPr>
      </w:pPr>
      <w:r>
        <w:rPr>
          <w:rFonts w:ascii="Arial" w:hAnsi="Arial" w:cs="Arial"/>
        </w:rPr>
        <w:t>Please note: b</w:t>
      </w:r>
      <w:r w:rsidRPr="00D3210D">
        <w:rPr>
          <w:rFonts w:ascii="Arial" w:hAnsi="Arial" w:cs="Arial"/>
        </w:rPr>
        <w:t>ackout can vary in complexity depending on whether you are backing out DRM Plus in its entirety or only one or two specific components.  D</w:t>
      </w:r>
      <w:r>
        <w:rPr>
          <w:rFonts w:ascii="Arial" w:hAnsi="Arial" w:cs="Arial"/>
        </w:rPr>
        <w:t>ental Record Manager</w:t>
      </w:r>
      <w:r w:rsidRPr="00D3210D">
        <w:rPr>
          <w:rFonts w:ascii="Arial" w:hAnsi="Arial" w:cs="Arial"/>
        </w:rPr>
        <w:t xml:space="preserve"> Plus is a Class 1 COTS vendor supported product.  Sites should call DRM Plus Technical Support </w:t>
      </w:r>
      <w:r w:rsidR="00C43D70" w:rsidRPr="00D3210D">
        <w:rPr>
          <w:rFonts w:ascii="Arial" w:hAnsi="Arial" w:cs="Arial"/>
        </w:rPr>
        <w:t xml:space="preserve">at </w:t>
      </w:r>
      <w:proofErr w:type="gramStart"/>
      <w:r w:rsidR="00C43D70" w:rsidRPr="00C43D70">
        <w:rPr>
          <w:rFonts w:ascii="Arial" w:hAnsi="Arial" w:cs="Arial"/>
          <w:highlight w:val="yellow"/>
        </w:rPr>
        <w:t>REDACTED</w:t>
      </w:r>
      <w:proofErr w:type="gramEnd"/>
      <w:r w:rsidR="00C43D70" w:rsidRPr="00D3210D">
        <w:rPr>
          <w:rFonts w:ascii="Arial" w:hAnsi="Arial" w:cs="Arial"/>
        </w:rPr>
        <w:t xml:space="preserve"> or email </w:t>
      </w:r>
      <w:r w:rsidR="00C43D70" w:rsidRPr="00C43D70">
        <w:rPr>
          <w:rFonts w:ascii="Arial" w:hAnsi="Arial" w:cs="Arial"/>
          <w:highlight w:val="yellow"/>
        </w:rPr>
        <w:t>REDACTED</w:t>
      </w:r>
      <w:r w:rsidR="00C43D70" w:rsidRPr="00D3210D">
        <w:rPr>
          <w:rFonts w:ascii="Arial" w:hAnsi="Arial" w:cs="Arial"/>
        </w:rPr>
        <w:t xml:space="preserve"> for assistance. </w:t>
      </w:r>
    </w:p>
    <w:p w14:paraId="33C9AF33" w14:textId="090C94AD" w:rsidR="00166744" w:rsidRDefault="00166744" w:rsidP="00166744">
      <w:pPr>
        <w:rPr>
          <w:rFonts w:ascii="Arial" w:hAnsi="Arial" w:cs="Arial"/>
        </w:rPr>
      </w:pPr>
    </w:p>
    <w:p w14:paraId="19FF7528" w14:textId="4C3C7874" w:rsidR="00166744" w:rsidRDefault="00E80951" w:rsidP="00C157D5">
      <w:pPr>
        <w:pStyle w:val="Heading2"/>
      </w:pPr>
      <w:bookmarkStart w:id="64" w:name="_Toc98240121"/>
      <w:r>
        <w:t xml:space="preserve">5.6 </w:t>
      </w:r>
      <w:bookmarkStart w:id="65" w:name="BO_Procedure79"/>
      <w:bookmarkStart w:id="66" w:name="BO_Procedure"/>
      <w:r w:rsidR="00166744">
        <w:t>Backout Procedure</w:t>
      </w:r>
      <w:bookmarkEnd w:id="64"/>
      <w:bookmarkEnd w:id="65"/>
    </w:p>
    <w:bookmarkEnd w:id="66"/>
    <w:p w14:paraId="057D3122" w14:textId="77777777" w:rsidR="00C91C79" w:rsidRPr="00C91C79" w:rsidRDefault="00C91C79" w:rsidP="00C91C79">
      <w:pPr>
        <w:rPr>
          <w:b/>
        </w:rPr>
      </w:pPr>
    </w:p>
    <w:p w14:paraId="48710F8E" w14:textId="27DC4FA3" w:rsidR="00FF16A5" w:rsidRDefault="00FF16A5" w:rsidP="00FF16A5">
      <w:pPr>
        <w:rPr>
          <w:rFonts w:ascii="Arial" w:hAnsi="Arial" w:cs="Arial"/>
        </w:rPr>
      </w:pPr>
      <w:r w:rsidRPr="00A24B96">
        <w:rPr>
          <w:rFonts w:ascii="Arial" w:hAnsi="Arial" w:cs="Arial"/>
        </w:rPr>
        <w:t>A DRM Plus backout would include backing out all of the components of a DRM Plus installation from a current patch. While the installation routine for DENT*1.2</w:t>
      </w:r>
      <w:r>
        <w:rPr>
          <w:rFonts w:ascii="Arial" w:hAnsi="Arial" w:cs="Arial"/>
        </w:rPr>
        <w:t>*89</w:t>
      </w:r>
      <w:r w:rsidRPr="00A24B96">
        <w:rPr>
          <w:rFonts w:ascii="Arial" w:hAnsi="Arial" w:cs="Arial"/>
        </w:rPr>
        <w:t xml:space="preserve"> is self-contained and will have no impact on existing functionality, you are free to delete the DENTV0</w:t>
      </w:r>
      <w:r>
        <w:rPr>
          <w:rFonts w:ascii="Arial" w:hAnsi="Arial" w:cs="Arial"/>
        </w:rPr>
        <w:t>89</w:t>
      </w:r>
      <w:r w:rsidRPr="00A24B96">
        <w:rPr>
          <w:rFonts w:ascii="Arial" w:hAnsi="Arial" w:cs="Arial"/>
        </w:rPr>
        <w:t xml:space="preserve"> routine in the event of a backout scenario.</w:t>
      </w:r>
    </w:p>
    <w:p w14:paraId="346E8E35" w14:textId="77777777" w:rsidR="00FF16A5" w:rsidRDefault="00FF16A5" w:rsidP="00FF16A5">
      <w:pPr>
        <w:rPr>
          <w:rFonts w:ascii="Arial" w:hAnsi="Arial" w:cs="Arial"/>
        </w:rPr>
      </w:pPr>
    </w:p>
    <w:p w14:paraId="10525602" w14:textId="77777777" w:rsidR="00FF16A5" w:rsidRPr="00190ECC" w:rsidRDefault="00FF16A5" w:rsidP="00FF16A5">
      <w:pPr>
        <w:rPr>
          <w:rFonts w:ascii="Arial" w:hAnsi="Arial" w:cs="Arial"/>
        </w:rPr>
      </w:pPr>
      <w:r w:rsidRPr="00190ECC">
        <w:rPr>
          <w:rFonts w:ascii="Arial" w:hAnsi="Arial" w:cs="Arial"/>
        </w:rPr>
        <w:lastRenderedPageBreak/>
        <w:t xml:space="preserve">The copy of the site's DENTAL CPT CODE MAPPING (#228) file </w:t>
      </w:r>
    </w:p>
    <w:p w14:paraId="41BA3A88" w14:textId="77777777" w:rsidR="00FF16A5" w:rsidRPr="00190ECC" w:rsidRDefault="00FF16A5" w:rsidP="00FF16A5">
      <w:pPr>
        <w:rPr>
          <w:rFonts w:ascii="Arial" w:hAnsi="Arial" w:cs="Arial"/>
        </w:rPr>
      </w:pPr>
      <w:r w:rsidRPr="00190ECC">
        <w:rPr>
          <w:rFonts w:ascii="Arial" w:hAnsi="Arial" w:cs="Arial"/>
        </w:rPr>
        <w:t xml:space="preserve">in the temp global from the pre-installation routine can be </w:t>
      </w:r>
    </w:p>
    <w:p w14:paraId="206448E7" w14:textId="77777777" w:rsidR="00FF16A5" w:rsidRPr="00190ECC" w:rsidRDefault="00FF16A5" w:rsidP="00FF16A5">
      <w:pPr>
        <w:rPr>
          <w:rFonts w:ascii="Arial" w:hAnsi="Arial" w:cs="Arial"/>
        </w:rPr>
      </w:pPr>
      <w:r w:rsidRPr="00190ECC">
        <w:rPr>
          <w:rFonts w:ascii="Arial" w:hAnsi="Arial" w:cs="Arial"/>
        </w:rPr>
        <w:t>used to back out the installed patch to the previous version</w:t>
      </w:r>
    </w:p>
    <w:p w14:paraId="424D830F" w14:textId="77777777" w:rsidR="00FF16A5" w:rsidRPr="00190ECC" w:rsidRDefault="00FF16A5" w:rsidP="00FF16A5">
      <w:pPr>
        <w:rPr>
          <w:rFonts w:ascii="Arial" w:hAnsi="Arial" w:cs="Arial"/>
        </w:rPr>
      </w:pPr>
      <w:r w:rsidRPr="00190ECC">
        <w:rPr>
          <w:rFonts w:ascii="Arial" w:hAnsi="Arial" w:cs="Arial"/>
        </w:rPr>
        <w:t>of DRM Plus M routines.</w:t>
      </w:r>
    </w:p>
    <w:p w14:paraId="32A9B8AE" w14:textId="77777777" w:rsidR="00FF16A5" w:rsidRPr="00190ECC" w:rsidRDefault="00FF16A5" w:rsidP="00FF16A5">
      <w:pPr>
        <w:rPr>
          <w:rFonts w:ascii="Arial" w:hAnsi="Arial" w:cs="Arial"/>
        </w:rPr>
      </w:pPr>
      <w:r w:rsidRPr="00190ECC">
        <w:rPr>
          <w:rFonts w:ascii="Arial" w:hAnsi="Arial" w:cs="Arial"/>
        </w:rPr>
        <w:t xml:space="preserve"> </w:t>
      </w:r>
    </w:p>
    <w:p w14:paraId="341ECA12" w14:textId="77777777" w:rsidR="00FF16A5" w:rsidRPr="00190ECC" w:rsidRDefault="00FF16A5" w:rsidP="00FF16A5">
      <w:pPr>
        <w:rPr>
          <w:rFonts w:ascii="Arial" w:hAnsi="Arial" w:cs="Arial"/>
        </w:rPr>
      </w:pPr>
      <w:r w:rsidRPr="00190ECC">
        <w:rPr>
          <w:rFonts w:ascii="Arial" w:hAnsi="Arial" w:cs="Arial"/>
        </w:rPr>
        <w:t>The backup steps are as follows:</w:t>
      </w:r>
    </w:p>
    <w:p w14:paraId="1C3AECBB" w14:textId="77777777" w:rsidR="00FF16A5" w:rsidRPr="00190ECC" w:rsidRDefault="00FF16A5" w:rsidP="00FF16A5">
      <w:pPr>
        <w:rPr>
          <w:rFonts w:ascii="Arial" w:hAnsi="Arial" w:cs="Arial"/>
        </w:rPr>
      </w:pPr>
      <w:r w:rsidRPr="00190ECC">
        <w:rPr>
          <w:rFonts w:ascii="Arial" w:hAnsi="Arial" w:cs="Arial"/>
        </w:rPr>
        <w:t xml:space="preserve">1. After Loading a Distribution, Select the Backup a Transport </w:t>
      </w:r>
    </w:p>
    <w:p w14:paraId="1B9893C2" w14:textId="77777777" w:rsidR="00FF16A5" w:rsidRPr="00190ECC" w:rsidRDefault="00FF16A5" w:rsidP="00FF16A5">
      <w:pPr>
        <w:rPr>
          <w:rFonts w:ascii="Arial" w:hAnsi="Arial" w:cs="Arial"/>
        </w:rPr>
      </w:pPr>
      <w:r w:rsidRPr="00190ECC">
        <w:rPr>
          <w:rFonts w:ascii="Arial" w:hAnsi="Arial" w:cs="Arial"/>
        </w:rPr>
        <w:t xml:space="preserve">   Global option.  This global is a </w:t>
      </w:r>
      <w:proofErr w:type="spellStart"/>
      <w:r w:rsidRPr="00190ECC">
        <w:rPr>
          <w:rFonts w:ascii="Arial" w:hAnsi="Arial" w:cs="Arial"/>
        </w:rPr>
        <w:t>MailMan</w:t>
      </w:r>
      <w:proofErr w:type="spellEnd"/>
      <w:r w:rsidRPr="00190ECC">
        <w:rPr>
          <w:rFonts w:ascii="Arial" w:hAnsi="Arial" w:cs="Arial"/>
        </w:rPr>
        <w:t xml:space="preserve"> message. </w:t>
      </w:r>
    </w:p>
    <w:p w14:paraId="47693A70" w14:textId="77777777" w:rsidR="00FF16A5" w:rsidRPr="00190ECC" w:rsidRDefault="00FF16A5" w:rsidP="00FF16A5">
      <w:pPr>
        <w:rPr>
          <w:rFonts w:ascii="Arial" w:hAnsi="Arial" w:cs="Arial"/>
        </w:rPr>
      </w:pPr>
      <w:r w:rsidRPr="00190ECC">
        <w:rPr>
          <w:rFonts w:ascii="Arial" w:hAnsi="Arial" w:cs="Arial"/>
        </w:rPr>
        <w:t xml:space="preserve">   NOTE: without this step, you cannot roll back the routines!</w:t>
      </w:r>
    </w:p>
    <w:p w14:paraId="2AF3C709" w14:textId="77777777" w:rsidR="00FF16A5" w:rsidRPr="00190ECC" w:rsidRDefault="00FF16A5" w:rsidP="00FF16A5">
      <w:pPr>
        <w:rPr>
          <w:rFonts w:ascii="Arial" w:hAnsi="Arial" w:cs="Arial"/>
        </w:rPr>
      </w:pPr>
      <w:r w:rsidRPr="00190ECC">
        <w:rPr>
          <w:rFonts w:ascii="Arial" w:hAnsi="Arial" w:cs="Arial"/>
        </w:rPr>
        <w:t xml:space="preserve">2. Using Mailman, READ the backup message which begins with </w:t>
      </w:r>
    </w:p>
    <w:p w14:paraId="652770C5" w14:textId="77777777" w:rsidR="00FF16A5" w:rsidRPr="00190ECC" w:rsidRDefault="00FF16A5" w:rsidP="00FF16A5">
      <w:pPr>
        <w:rPr>
          <w:rFonts w:ascii="Arial" w:hAnsi="Arial" w:cs="Arial"/>
        </w:rPr>
      </w:pPr>
      <w:r w:rsidRPr="00190ECC">
        <w:rPr>
          <w:rFonts w:ascii="Arial" w:hAnsi="Arial" w:cs="Arial"/>
        </w:rPr>
        <w:t xml:space="preserve">   Backup of...</w:t>
      </w:r>
    </w:p>
    <w:p w14:paraId="351E20DD" w14:textId="77777777" w:rsidR="00FF16A5" w:rsidRPr="00190ECC" w:rsidRDefault="00FF16A5" w:rsidP="00FF16A5">
      <w:pPr>
        <w:rPr>
          <w:rFonts w:ascii="Arial" w:hAnsi="Arial" w:cs="Arial"/>
        </w:rPr>
      </w:pPr>
      <w:r w:rsidRPr="00190ECC">
        <w:rPr>
          <w:rFonts w:ascii="Arial" w:hAnsi="Arial" w:cs="Arial"/>
        </w:rPr>
        <w:t xml:space="preserve">3. At the Mailman message action prompt enter X to extract the </w:t>
      </w:r>
      <w:proofErr w:type="spellStart"/>
      <w:r w:rsidRPr="00190ECC">
        <w:rPr>
          <w:rFonts w:ascii="Arial" w:hAnsi="Arial" w:cs="Arial"/>
        </w:rPr>
        <w:t>PackMan</w:t>
      </w:r>
      <w:proofErr w:type="spellEnd"/>
    </w:p>
    <w:p w14:paraId="5FDF9C52" w14:textId="77777777" w:rsidR="00FF16A5" w:rsidRPr="00190ECC" w:rsidRDefault="00FF16A5" w:rsidP="00FF16A5">
      <w:pPr>
        <w:rPr>
          <w:rFonts w:ascii="Arial" w:hAnsi="Arial" w:cs="Arial"/>
        </w:rPr>
      </w:pPr>
      <w:r w:rsidRPr="00190ECC">
        <w:rPr>
          <w:rFonts w:ascii="Arial" w:hAnsi="Arial" w:cs="Arial"/>
        </w:rPr>
        <w:t xml:space="preserve">   message.</w:t>
      </w:r>
    </w:p>
    <w:p w14:paraId="207CCE0F" w14:textId="77777777" w:rsidR="00FF16A5" w:rsidRPr="00190ECC" w:rsidRDefault="00FF16A5" w:rsidP="00FF16A5">
      <w:pPr>
        <w:rPr>
          <w:rFonts w:ascii="Arial" w:hAnsi="Arial" w:cs="Arial"/>
        </w:rPr>
      </w:pPr>
      <w:r w:rsidRPr="00190ECC">
        <w:rPr>
          <w:rFonts w:ascii="Arial" w:hAnsi="Arial" w:cs="Arial"/>
        </w:rPr>
        <w:t xml:space="preserve">4. At the Select </w:t>
      </w:r>
      <w:proofErr w:type="spellStart"/>
      <w:r w:rsidRPr="00190ECC">
        <w:rPr>
          <w:rFonts w:ascii="Arial" w:hAnsi="Arial" w:cs="Arial"/>
        </w:rPr>
        <w:t>PackMan</w:t>
      </w:r>
      <w:proofErr w:type="spellEnd"/>
      <w:r w:rsidRPr="00190ECC">
        <w:rPr>
          <w:rFonts w:ascii="Arial" w:hAnsi="Arial" w:cs="Arial"/>
        </w:rPr>
        <w:t xml:space="preserve"> function option select INSTALL/CHECK MESSAGE.</w:t>
      </w:r>
    </w:p>
    <w:p w14:paraId="6EF9C7E0" w14:textId="77777777" w:rsidR="00FF16A5" w:rsidRPr="00190ECC" w:rsidRDefault="00FF16A5" w:rsidP="00FF16A5">
      <w:pPr>
        <w:rPr>
          <w:rFonts w:ascii="Arial" w:hAnsi="Arial" w:cs="Arial"/>
        </w:rPr>
      </w:pPr>
      <w:r w:rsidRPr="00190ECC">
        <w:rPr>
          <w:rFonts w:ascii="Arial" w:hAnsi="Arial" w:cs="Arial"/>
        </w:rPr>
        <w:t>5. Answer YES that you want to perform the function.</w:t>
      </w:r>
    </w:p>
    <w:p w14:paraId="7F75BF94" w14:textId="77777777" w:rsidR="00FF16A5" w:rsidRPr="00190ECC" w:rsidRDefault="00FF16A5" w:rsidP="00FF16A5">
      <w:pPr>
        <w:rPr>
          <w:rFonts w:ascii="Arial" w:hAnsi="Arial" w:cs="Arial"/>
        </w:rPr>
      </w:pPr>
      <w:r w:rsidRPr="00190ECC">
        <w:rPr>
          <w:rFonts w:ascii="Arial" w:hAnsi="Arial" w:cs="Arial"/>
        </w:rPr>
        <w:t>6. Answer NO to preserve the routines in another message.</w:t>
      </w:r>
    </w:p>
    <w:p w14:paraId="63437D7C" w14:textId="77777777" w:rsidR="00FF16A5" w:rsidRPr="00190ECC" w:rsidRDefault="00FF16A5" w:rsidP="00FF16A5">
      <w:pPr>
        <w:rPr>
          <w:rFonts w:ascii="Arial" w:hAnsi="Arial" w:cs="Arial"/>
        </w:rPr>
      </w:pPr>
      <w:r w:rsidRPr="00190ECC">
        <w:rPr>
          <w:rFonts w:ascii="Arial" w:hAnsi="Arial" w:cs="Arial"/>
        </w:rPr>
        <w:t xml:space="preserve">Contact Help desk to log a ticket and DSS to assist with entering the </w:t>
      </w:r>
    </w:p>
    <w:p w14:paraId="2F31ED77" w14:textId="77777777" w:rsidR="00FF16A5" w:rsidRDefault="00FF16A5" w:rsidP="00FF16A5">
      <w:pPr>
        <w:rPr>
          <w:rFonts w:ascii="Arial" w:hAnsi="Arial" w:cs="Arial"/>
        </w:rPr>
      </w:pPr>
      <w:r w:rsidRPr="00190ECC">
        <w:rPr>
          <w:rFonts w:ascii="Arial" w:hAnsi="Arial" w:cs="Arial"/>
        </w:rPr>
        <w:t>routines from the temp global.</w:t>
      </w:r>
    </w:p>
    <w:p w14:paraId="5E04277B" w14:textId="77777777" w:rsidR="006F2B73" w:rsidRPr="00C91C79" w:rsidRDefault="006F2B73" w:rsidP="00C91C79"/>
    <w:p w14:paraId="1398619E" w14:textId="0C87D729" w:rsidR="00166744" w:rsidRDefault="00E80951" w:rsidP="00C157D5">
      <w:pPr>
        <w:pStyle w:val="Heading2"/>
      </w:pPr>
      <w:bookmarkStart w:id="67" w:name="_Toc98240122"/>
      <w:r>
        <w:t xml:space="preserve">5.7 </w:t>
      </w:r>
      <w:bookmarkStart w:id="68" w:name="BO_Verification"/>
      <w:bookmarkStart w:id="69" w:name="BO_Verification79"/>
      <w:r w:rsidR="00166744">
        <w:t xml:space="preserve">Backout Verification </w:t>
      </w:r>
      <w:bookmarkEnd w:id="68"/>
      <w:r w:rsidR="00166744">
        <w:t>Procedure</w:t>
      </w:r>
      <w:bookmarkEnd w:id="67"/>
    </w:p>
    <w:bookmarkEnd w:id="69"/>
    <w:p w14:paraId="06D47C93" w14:textId="6CDD37C9" w:rsidR="00166744" w:rsidRDefault="00166744" w:rsidP="00166744">
      <w:pPr>
        <w:rPr>
          <w:rFonts w:ascii="Arial" w:hAnsi="Arial" w:cs="Arial"/>
          <w:b/>
          <w:bCs/>
          <w:sz w:val="28"/>
          <w:szCs w:val="28"/>
        </w:rPr>
      </w:pPr>
    </w:p>
    <w:p w14:paraId="5C024E1F" w14:textId="622D3845" w:rsidR="00E17F36" w:rsidRPr="00E17F36" w:rsidRDefault="00E17F36" w:rsidP="00E17F36">
      <w:pPr>
        <w:rPr>
          <w:rFonts w:ascii="Arial" w:hAnsi="Arial" w:cs="Arial"/>
        </w:rPr>
      </w:pPr>
      <w:bookmarkStart w:id="70" w:name="_Toc98240123"/>
      <w:r w:rsidRPr="00E17F36">
        <w:rPr>
          <w:rFonts w:ascii="Arial" w:hAnsi="Arial" w:cs="Arial"/>
        </w:rPr>
        <w:t>Successful backout is confirmed by verification that the DENTV08</w:t>
      </w:r>
      <w:r>
        <w:rPr>
          <w:rFonts w:ascii="Arial" w:hAnsi="Arial" w:cs="Arial"/>
        </w:rPr>
        <w:t>9</w:t>
      </w:r>
      <w:r w:rsidRPr="00E17F36">
        <w:rPr>
          <w:rFonts w:ascii="Arial" w:hAnsi="Arial" w:cs="Arial"/>
        </w:rPr>
        <w:t xml:space="preserve"> routine was deleted.</w:t>
      </w:r>
    </w:p>
    <w:p w14:paraId="5F7BEE46" w14:textId="77777777" w:rsidR="00E17F36" w:rsidRPr="00E17F36" w:rsidRDefault="00E17F36" w:rsidP="00E17F36">
      <w:pPr>
        <w:rPr>
          <w:rFonts w:ascii="Arial" w:hAnsi="Arial" w:cs="Arial"/>
        </w:rPr>
      </w:pPr>
    </w:p>
    <w:p w14:paraId="3070ECAA"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The copy of the site's DENTAL CPT CODE MAPPING (#228) file </w:t>
      </w:r>
    </w:p>
    <w:p w14:paraId="77340B8C"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in the temp global from the pre-installation routine can be </w:t>
      </w:r>
    </w:p>
    <w:p w14:paraId="22ABF93D" w14:textId="77777777" w:rsidR="00E17F36" w:rsidRPr="00E17F36" w:rsidRDefault="00E17F36" w:rsidP="00E17F36">
      <w:pPr>
        <w:rPr>
          <w:rFonts w:ascii="Arial" w:eastAsia="Times New Roman" w:hAnsi="Arial" w:cs="Arial"/>
        </w:rPr>
      </w:pPr>
      <w:r w:rsidRPr="00E17F36">
        <w:rPr>
          <w:rFonts w:ascii="Arial" w:eastAsia="Times New Roman" w:hAnsi="Arial" w:cs="Arial"/>
        </w:rPr>
        <w:t>used to back out the installed patch to the previous version</w:t>
      </w:r>
    </w:p>
    <w:p w14:paraId="3A856AE8" w14:textId="77777777" w:rsidR="00E17F36" w:rsidRPr="00E17F36" w:rsidRDefault="00E17F36" w:rsidP="00E17F36">
      <w:pPr>
        <w:rPr>
          <w:rFonts w:ascii="Arial" w:eastAsia="Times New Roman" w:hAnsi="Arial" w:cs="Arial"/>
        </w:rPr>
      </w:pPr>
      <w:r w:rsidRPr="00E17F36">
        <w:rPr>
          <w:rFonts w:ascii="Arial" w:eastAsia="Times New Roman" w:hAnsi="Arial" w:cs="Arial"/>
        </w:rPr>
        <w:t>of DRM Plus M routines.</w:t>
      </w:r>
    </w:p>
    <w:p w14:paraId="2B6326A4"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w:t>
      </w:r>
    </w:p>
    <w:p w14:paraId="15CE2BAF" w14:textId="77777777" w:rsidR="00E17F36" w:rsidRPr="00E17F36" w:rsidRDefault="00E17F36" w:rsidP="00E17F36">
      <w:pPr>
        <w:rPr>
          <w:rFonts w:ascii="Arial" w:eastAsia="Times New Roman" w:hAnsi="Arial" w:cs="Arial"/>
        </w:rPr>
      </w:pPr>
      <w:bookmarkStart w:id="71" w:name="_Hlk122768069"/>
      <w:r w:rsidRPr="00E17F36">
        <w:rPr>
          <w:rFonts w:ascii="Arial" w:eastAsia="Times New Roman" w:hAnsi="Arial" w:cs="Arial"/>
        </w:rPr>
        <w:t>The backup steps are as follows:</w:t>
      </w:r>
    </w:p>
    <w:p w14:paraId="216EA4B4"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1. After Loading a Distribution, Select the Backup a Transport </w:t>
      </w:r>
    </w:p>
    <w:p w14:paraId="2CB155D9"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Global option.  This global is a MailMan message. </w:t>
      </w:r>
    </w:p>
    <w:p w14:paraId="2A37321C"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NOTE: without this step, you cannot roll back.</w:t>
      </w:r>
    </w:p>
    <w:p w14:paraId="228A3291"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2. Using Mailman, READ the backup message which begins with </w:t>
      </w:r>
    </w:p>
    <w:p w14:paraId="2AC2A8B6"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Backup of...</w:t>
      </w:r>
    </w:p>
    <w:p w14:paraId="08CF2543" w14:textId="77777777" w:rsidR="00E17F36" w:rsidRPr="00E17F36" w:rsidRDefault="00E17F36" w:rsidP="00E17F36">
      <w:pPr>
        <w:rPr>
          <w:rFonts w:ascii="Arial" w:eastAsia="Times New Roman" w:hAnsi="Arial" w:cs="Arial"/>
        </w:rPr>
      </w:pPr>
      <w:r w:rsidRPr="00E17F36">
        <w:rPr>
          <w:rFonts w:ascii="Arial" w:eastAsia="Times New Roman" w:hAnsi="Arial" w:cs="Arial"/>
        </w:rPr>
        <w:t>3. At the Mailman message action prompt enter X to extract the PackMan</w:t>
      </w:r>
    </w:p>
    <w:p w14:paraId="0DD53856"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message.</w:t>
      </w:r>
    </w:p>
    <w:p w14:paraId="47DEE92C" w14:textId="77777777" w:rsidR="00E17F36" w:rsidRPr="00E17F36" w:rsidRDefault="00E17F36" w:rsidP="00E17F36">
      <w:pPr>
        <w:rPr>
          <w:rFonts w:ascii="Arial" w:eastAsia="Times New Roman" w:hAnsi="Arial" w:cs="Arial"/>
        </w:rPr>
      </w:pPr>
      <w:r w:rsidRPr="00E17F36">
        <w:rPr>
          <w:rFonts w:ascii="Arial" w:eastAsia="Times New Roman" w:hAnsi="Arial" w:cs="Arial"/>
        </w:rPr>
        <w:t>4. At the Select PackMan function option select INSTALL/CHECK MESSAGE.</w:t>
      </w:r>
    </w:p>
    <w:p w14:paraId="4DA42416" w14:textId="77777777" w:rsidR="00E17F36" w:rsidRPr="00E17F36" w:rsidRDefault="00E17F36" w:rsidP="00E17F36">
      <w:pPr>
        <w:rPr>
          <w:rFonts w:ascii="Arial" w:eastAsia="Times New Roman" w:hAnsi="Arial" w:cs="Arial"/>
        </w:rPr>
      </w:pPr>
      <w:r w:rsidRPr="00E17F36">
        <w:rPr>
          <w:rFonts w:ascii="Arial" w:eastAsia="Times New Roman" w:hAnsi="Arial" w:cs="Arial"/>
        </w:rPr>
        <w:t>5. Answer YES that you want to perform the function.</w:t>
      </w:r>
    </w:p>
    <w:p w14:paraId="2D09376F" w14:textId="77777777" w:rsidR="00E17F36" w:rsidRPr="00E17F36" w:rsidRDefault="00E17F36" w:rsidP="00E17F36">
      <w:pPr>
        <w:rPr>
          <w:rFonts w:ascii="Arial" w:eastAsia="Times New Roman" w:hAnsi="Arial" w:cs="Arial"/>
        </w:rPr>
      </w:pPr>
      <w:r w:rsidRPr="00E17F36">
        <w:rPr>
          <w:rFonts w:ascii="Arial" w:eastAsia="Times New Roman" w:hAnsi="Arial" w:cs="Arial"/>
        </w:rPr>
        <w:t>6. Answer NO to preserve a copy of the backup in another message.</w:t>
      </w:r>
    </w:p>
    <w:p w14:paraId="55A07630"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Contact Help desk to log a ticket and DSS to assist with entering the </w:t>
      </w:r>
    </w:p>
    <w:p w14:paraId="07E2F99D" w14:textId="77777777" w:rsidR="00E17F36" w:rsidRPr="00E17F36" w:rsidRDefault="00E17F36" w:rsidP="00E17F36">
      <w:pPr>
        <w:rPr>
          <w:rFonts w:ascii="Arial" w:hAnsi="Arial" w:cs="Arial"/>
        </w:rPr>
      </w:pPr>
      <w:r w:rsidRPr="00E17F36">
        <w:rPr>
          <w:rFonts w:ascii="Arial" w:eastAsia="Times New Roman" w:hAnsi="Arial" w:cs="Arial"/>
        </w:rPr>
        <w:t>routines from the temp global</w:t>
      </w:r>
    </w:p>
    <w:bookmarkEnd w:id="71"/>
    <w:p w14:paraId="2AA89A63" w14:textId="45FCAD6C" w:rsidR="00387999" w:rsidRPr="00F606D8" w:rsidRDefault="00E80951" w:rsidP="00FF7982">
      <w:pPr>
        <w:pStyle w:val="Heading1"/>
        <w:rPr>
          <w:rFonts w:ascii="Arial" w:hAnsi="Arial" w:cs="Arial"/>
          <w:b/>
          <w:bCs/>
          <w:color w:val="auto"/>
        </w:rPr>
      </w:pPr>
      <w:r w:rsidRPr="00F606D8">
        <w:rPr>
          <w:rFonts w:ascii="Arial" w:hAnsi="Arial" w:cs="Arial"/>
          <w:b/>
          <w:bCs/>
          <w:color w:val="auto"/>
        </w:rPr>
        <w:lastRenderedPageBreak/>
        <w:t xml:space="preserve">6 </w:t>
      </w:r>
      <w:bookmarkStart w:id="72" w:name="Rollback"/>
      <w:bookmarkStart w:id="73" w:name="Rollback_Procedure79"/>
      <w:r w:rsidR="00387999" w:rsidRPr="00F606D8">
        <w:rPr>
          <w:rFonts w:ascii="Arial" w:hAnsi="Arial" w:cs="Arial"/>
          <w:b/>
          <w:bCs/>
          <w:color w:val="auto"/>
        </w:rPr>
        <w:t>Rollback</w:t>
      </w:r>
      <w:bookmarkEnd w:id="72"/>
      <w:r w:rsidR="00387999" w:rsidRPr="00F606D8">
        <w:rPr>
          <w:rFonts w:ascii="Arial" w:hAnsi="Arial" w:cs="Arial"/>
          <w:b/>
          <w:bCs/>
          <w:color w:val="auto"/>
        </w:rPr>
        <w:t xml:space="preserve"> Procedure</w:t>
      </w:r>
      <w:bookmarkEnd w:id="70"/>
      <w:bookmarkEnd w:id="73"/>
    </w:p>
    <w:p w14:paraId="0120CA72" w14:textId="77777777" w:rsidR="00585232" w:rsidRPr="00F606D8" w:rsidRDefault="00585232" w:rsidP="00585232"/>
    <w:p w14:paraId="5BB69C89" w14:textId="34001874" w:rsidR="00E17F36" w:rsidRPr="00E17F36" w:rsidRDefault="00E17F36" w:rsidP="00E17F36">
      <w:pPr>
        <w:spacing w:after="200" w:line="276" w:lineRule="auto"/>
        <w:rPr>
          <w:rFonts w:ascii="Arial" w:hAnsi="Arial" w:cs="Arial"/>
          <w:bCs/>
        </w:rPr>
      </w:pPr>
      <w:r w:rsidRPr="00E17F36">
        <w:rPr>
          <w:rFonts w:ascii="Arial" w:hAnsi="Arial" w:cs="Arial"/>
          <w:bCs/>
        </w:rPr>
        <w:t>Rollback pertains to data. DENT*1.2*89 includes only a single, new routine with no impact on existing data. All other changes are covered in the backout procedures detailed elsewhere in the document.</w:t>
      </w:r>
    </w:p>
    <w:p w14:paraId="07A00D9D"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The copy of the site's DENTAL CPT CODE MAPPING (#228) file </w:t>
      </w:r>
    </w:p>
    <w:p w14:paraId="2236EB59"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in the temp global from the pre-installation routine can be </w:t>
      </w:r>
    </w:p>
    <w:p w14:paraId="2FEF685C" w14:textId="77777777" w:rsidR="00E17F36" w:rsidRPr="00E17F36" w:rsidRDefault="00E17F36" w:rsidP="00E17F36">
      <w:pPr>
        <w:rPr>
          <w:rFonts w:ascii="Arial" w:eastAsia="Times New Roman" w:hAnsi="Arial" w:cs="Arial"/>
        </w:rPr>
      </w:pPr>
      <w:r w:rsidRPr="00E17F36">
        <w:rPr>
          <w:rFonts w:ascii="Arial" w:eastAsia="Times New Roman" w:hAnsi="Arial" w:cs="Arial"/>
        </w:rPr>
        <w:t>used to back out the installed patch to the previous version</w:t>
      </w:r>
    </w:p>
    <w:p w14:paraId="0E835FA6" w14:textId="77777777" w:rsidR="00E17F36" w:rsidRPr="00E17F36" w:rsidRDefault="00E17F36" w:rsidP="00E17F36">
      <w:pPr>
        <w:rPr>
          <w:rFonts w:ascii="Arial" w:eastAsia="Times New Roman" w:hAnsi="Arial" w:cs="Arial"/>
        </w:rPr>
      </w:pPr>
      <w:r w:rsidRPr="00E17F36">
        <w:rPr>
          <w:rFonts w:ascii="Arial" w:eastAsia="Times New Roman" w:hAnsi="Arial" w:cs="Arial"/>
        </w:rPr>
        <w:t>of DRM Plus M routines.</w:t>
      </w:r>
    </w:p>
    <w:p w14:paraId="60F92F0E"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w:t>
      </w:r>
    </w:p>
    <w:p w14:paraId="528F1E6D" w14:textId="77777777" w:rsidR="00E17F36" w:rsidRPr="00E17F36" w:rsidRDefault="00E17F36" w:rsidP="00E17F36">
      <w:pPr>
        <w:rPr>
          <w:rFonts w:ascii="Arial" w:eastAsia="Times New Roman" w:hAnsi="Arial" w:cs="Arial"/>
        </w:rPr>
      </w:pPr>
      <w:r w:rsidRPr="00E17F36">
        <w:rPr>
          <w:rFonts w:ascii="Arial" w:eastAsia="Times New Roman" w:hAnsi="Arial" w:cs="Arial"/>
        </w:rPr>
        <w:t>The backup steps are as follows:</w:t>
      </w:r>
    </w:p>
    <w:p w14:paraId="578F1C7B"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1. After Loading a Distribution, Select the Backup a Transport </w:t>
      </w:r>
    </w:p>
    <w:p w14:paraId="28446F34"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Global option.  This global is a MailMan message. </w:t>
      </w:r>
    </w:p>
    <w:p w14:paraId="646AF388"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NOTE: without this step, you cannot roll back.</w:t>
      </w:r>
    </w:p>
    <w:p w14:paraId="760D99D8"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2. Using Mailman, READ the backup message which begins with </w:t>
      </w:r>
    </w:p>
    <w:p w14:paraId="02D3F3D3"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Backup of...</w:t>
      </w:r>
    </w:p>
    <w:p w14:paraId="183D9EFA" w14:textId="77777777" w:rsidR="00E17F36" w:rsidRPr="00E17F36" w:rsidRDefault="00E17F36" w:rsidP="00E17F36">
      <w:pPr>
        <w:rPr>
          <w:rFonts w:ascii="Arial" w:eastAsia="Times New Roman" w:hAnsi="Arial" w:cs="Arial"/>
        </w:rPr>
      </w:pPr>
      <w:r w:rsidRPr="00E17F36">
        <w:rPr>
          <w:rFonts w:ascii="Arial" w:eastAsia="Times New Roman" w:hAnsi="Arial" w:cs="Arial"/>
        </w:rPr>
        <w:t>3. At the Mailman message action prompt enter X to extract the PackMan</w:t>
      </w:r>
    </w:p>
    <w:p w14:paraId="0F088E94"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   message.</w:t>
      </w:r>
    </w:p>
    <w:p w14:paraId="56527F42" w14:textId="77777777" w:rsidR="00E17F36" w:rsidRPr="00E17F36" w:rsidRDefault="00E17F36" w:rsidP="00E17F36">
      <w:pPr>
        <w:rPr>
          <w:rFonts w:ascii="Arial" w:eastAsia="Times New Roman" w:hAnsi="Arial" w:cs="Arial"/>
        </w:rPr>
      </w:pPr>
      <w:r w:rsidRPr="00E17F36">
        <w:rPr>
          <w:rFonts w:ascii="Arial" w:eastAsia="Times New Roman" w:hAnsi="Arial" w:cs="Arial"/>
        </w:rPr>
        <w:t>4. At the Select PackMan function option select INSTALL/CHECK MESSAGE.</w:t>
      </w:r>
    </w:p>
    <w:p w14:paraId="35E8E95C" w14:textId="77777777" w:rsidR="00E17F36" w:rsidRPr="00E17F36" w:rsidRDefault="00E17F36" w:rsidP="00E17F36">
      <w:pPr>
        <w:rPr>
          <w:rFonts w:ascii="Arial" w:eastAsia="Times New Roman" w:hAnsi="Arial" w:cs="Arial"/>
        </w:rPr>
      </w:pPr>
      <w:r w:rsidRPr="00E17F36">
        <w:rPr>
          <w:rFonts w:ascii="Arial" w:eastAsia="Times New Roman" w:hAnsi="Arial" w:cs="Arial"/>
        </w:rPr>
        <w:t>5. Answer YES that you want to perform the function.</w:t>
      </w:r>
    </w:p>
    <w:p w14:paraId="434D34DB" w14:textId="77777777" w:rsidR="00E17F36" w:rsidRPr="00E17F36" w:rsidRDefault="00E17F36" w:rsidP="00E17F36">
      <w:pPr>
        <w:rPr>
          <w:rFonts w:ascii="Arial" w:eastAsia="Times New Roman" w:hAnsi="Arial" w:cs="Arial"/>
        </w:rPr>
      </w:pPr>
      <w:r w:rsidRPr="00E17F36">
        <w:rPr>
          <w:rFonts w:ascii="Arial" w:eastAsia="Times New Roman" w:hAnsi="Arial" w:cs="Arial"/>
        </w:rPr>
        <w:t>6. Answer NO to preserve a copy of the backup in another message.</w:t>
      </w:r>
    </w:p>
    <w:p w14:paraId="03F18583" w14:textId="77777777" w:rsidR="00E17F36" w:rsidRPr="00E17F36" w:rsidRDefault="00E17F36" w:rsidP="00E17F36">
      <w:pPr>
        <w:rPr>
          <w:rFonts w:ascii="Arial" w:eastAsia="Times New Roman" w:hAnsi="Arial" w:cs="Arial"/>
        </w:rPr>
      </w:pPr>
      <w:r w:rsidRPr="00E17F36">
        <w:rPr>
          <w:rFonts w:ascii="Arial" w:eastAsia="Times New Roman" w:hAnsi="Arial" w:cs="Arial"/>
        </w:rPr>
        <w:t xml:space="preserve">Contact Help desk to log a ticket and DSS to assist with entering the </w:t>
      </w:r>
    </w:p>
    <w:p w14:paraId="5A9034F7" w14:textId="11356DFD" w:rsidR="00E468F2" w:rsidRDefault="00E17F36" w:rsidP="00D3210D">
      <w:pPr>
        <w:spacing w:after="200" w:line="276" w:lineRule="auto"/>
        <w:rPr>
          <w:rFonts w:ascii="Arial" w:eastAsia="Times New Roman" w:hAnsi="Arial" w:cs="Arial"/>
        </w:rPr>
      </w:pPr>
      <w:r w:rsidRPr="00E17F36">
        <w:rPr>
          <w:rFonts w:ascii="Arial" w:eastAsia="Times New Roman" w:hAnsi="Arial" w:cs="Arial"/>
        </w:rPr>
        <w:t>routines from the temp global</w:t>
      </w:r>
    </w:p>
    <w:p w14:paraId="4586392A" w14:textId="77777777" w:rsidR="00E17F36" w:rsidRDefault="00E17F36" w:rsidP="00D3210D">
      <w:pPr>
        <w:spacing w:after="200" w:line="276" w:lineRule="auto"/>
        <w:rPr>
          <w:rFonts w:ascii="Arial" w:hAnsi="Arial" w:cs="Arial"/>
          <w:bCs/>
        </w:rPr>
      </w:pPr>
    </w:p>
    <w:p w14:paraId="6B5D974A" w14:textId="4217BD20" w:rsidR="00166744" w:rsidRDefault="00E80951" w:rsidP="00C157D5">
      <w:pPr>
        <w:pStyle w:val="Heading2"/>
      </w:pPr>
      <w:bookmarkStart w:id="74" w:name="_Toc98240124"/>
      <w:r>
        <w:t xml:space="preserve">6.1 </w:t>
      </w:r>
      <w:r w:rsidR="00166744" w:rsidRPr="00F34829">
        <w:t>Rollback Considerations</w:t>
      </w:r>
      <w:bookmarkEnd w:id="74"/>
    </w:p>
    <w:p w14:paraId="2E43A1FF" w14:textId="77777777" w:rsidR="00585232" w:rsidRPr="00585232" w:rsidRDefault="00585232" w:rsidP="00585232"/>
    <w:p w14:paraId="1A5FDCCE" w14:textId="48BAE8D3" w:rsidR="00166744" w:rsidRDefault="00166744" w:rsidP="00D3210D">
      <w:pPr>
        <w:spacing w:after="200" w:line="276" w:lineRule="auto"/>
        <w:rPr>
          <w:rFonts w:ascii="Arial" w:hAnsi="Arial" w:cs="Arial"/>
          <w:bCs/>
        </w:rPr>
      </w:pPr>
      <w:r>
        <w:rPr>
          <w:rFonts w:ascii="Arial" w:hAnsi="Arial" w:cs="Arial"/>
          <w:bCs/>
        </w:rPr>
        <w:t>Not applicable.</w:t>
      </w:r>
    </w:p>
    <w:p w14:paraId="4582BB8C" w14:textId="7894287E" w:rsidR="00166744" w:rsidRDefault="00E80951" w:rsidP="00C157D5">
      <w:pPr>
        <w:pStyle w:val="Heading2"/>
      </w:pPr>
      <w:bookmarkStart w:id="75" w:name="_Toc98240125"/>
      <w:r>
        <w:t xml:space="preserve">6.2 </w:t>
      </w:r>
      <w:r w:rsidR="00166744" w:rsidRPr="00F34829">
        <w:t>Rollback Criteria</w:t>
      </w:r>
      <w:bookmarkEnd w:id="75"/>
    </w:p>
    <w:p w14:paraId="6C5688CA" w14:textId="77777777" w:rsidR="00585232" w:rsidRPr="00585232" w:rsidRDefault="00585232" w:rsidP="00585232"/>
    <w:p w14:paraId="22EF5E8E" w14:textId="6C5415F0" w:rsidR="00166744" w:rsidRDefault="00166744" w:rsidP="00D3210D">
      <w:pPr>
        <w:spacing w:after="200" w:line="276" w:lineRule="auto"/>
        <w:rPr>
          <w:rFonts w:ascii="Arial" w:hAnsi="Arial" w:cs="Arial"/>
          <w:bCs/>
        </w:rPr>
      </w:pPr>
      <w:r>
        <w:rPr>
          <w:rFonts w:ascii="Arial" w:hAnsi="Arial" w:cs="Arial"/>
          <w:bCs/>
        </w:rPr>
        <w:t>Not applicable.</w:t>
      </w:r>
    </w:p>
    <w:p w14:paraId="70DA8D00" w14:textId="05F86EDA" w:rsidR="00166744" w:rsidRDefault="00E80951" w:rsidP="00C157D5">
      <w:pPr>
        <w:pStyle w:val="Heading2"/>
      </w:pPr>
      <w:bookmarkStart w:id="76" w:name="_Toc98240126"/>
      <w:r>
        <w:t xml:space="preserve">6.3 </w:t>
      </w:r>
      <w:r w:rsidR="00166744" w:rsidRPr="00F34829">
        <w:t>Rollback Risks</w:t>
      </w:r>
      <w:bookmarkEnd w:id="76"/>
    </w:p>
    <w:p w14:paraId="4E9ABA73" w14:textId="77777777" w:rsidR="00585232" w:rsidRPr="00585232" w:rsidRDefault="00585232" w:rsidP="00585232"/>
    <w:p w14:paraId="07DAEFF4" w14:textId="225469E7" w:rsidR="00166744" w:rsidRDefault="00166744" w:rsidP="00D3210D">
      <w:pPr>
        <w:spacing w:after="200" w:line="276" w:lineRule="auto"/>
        <w:rPr>
          <w:rFonts w:ascii="Arial" w:hAnsi="Arial" w:cs="Arial"/>
          <w:bCs/>
        </w:rPr>
      </w:pPr>
      <w:r>
        <w:rPr>
          <w:rFonts w:ascii="Arial" w:hAnsi="Arial" w:cs="Arial"/>
          <w:bCs/>
        </w:rPr>
        <w:t>Not applicable.</w:t>
      </w:r>
    </w:p>
    <w:p w14:paraId="1B6F8070" w14:textId="4B7AC712" w:rsidR="00166744" w:rsidRDefault="00E80951" w:rsidP="00C157D5">
      <w:pPr>
        <w:pStyle w:val="Heading2"/>
      </w:pPr>
      <w:bookmarkStart w:id="77" w:name="_Toc98240127"/>
      <w:r>
        <w:t xml:space="preserve">6.4 </w:t>
      </w:r>
      <w:r w:rsidR="00F34829" w:rsidRPr="00F34829">
        <w:t>Authority for Rollback</w:t>
      </w:r>
      <w:bookmarkEnd w:id="77"/>
    </w:p>
    <w:p w14:paraId="23C4D82B" w14:textId="77777777" w:rsidR="00585232" w:rsidRPr="00585232" w:rsidRDefault="00585232" w:rsidP="00585232"/>
    <w:p w14:paraId="1946F4B0" w14:textId="10A8E9C6" w:rsidR="00F34829" w:rsidRDefault="00F34829" w:rsidP="00D3210D">
      <w:pPr>
        <w:spacing w:after="200" w:line="276" w:lineRule="auto"/>
        <w:rPr>
          <w:rFonts w:ascii="Arial" w:hAnsi="Arial" w:cs="Arial"/>
          <w:bCs/>
        </w:rPr>
      </w:pPr>
      <w:r>
        <w:rPr>
          <w:rFonts w:ascii="Arial" w:hAnsi="Arial" w:cs="Arial"/>
          <w:bCs/>
        </w:rPr>
        <w:t>Not applicable.</w:t>
      </w:r>
    </w:p>
    <w:p w14:paraId="3B1D1138" w14:textId="6DA9CCC0" w:rsidR="00F34829" w:rsidRDefault="00E80951" w:rsidP="00C157D5">
      <w:pPr>
        <w:pStyle w:val="Heading2"/>
      </w:pPr>
      <w:bookmarkStart w:id="78" w:name="_Toc98240128"/>
      <w:r>
        <w:lastRenderedPageBreak/>
        <w:t xml:space="preserve">6.5 </w:t>
      </w:r>
      <w:r w:rsidR="00F34829" w:rsidRPr="00F34829">
        <w:t>Rollback Procedure</w:t>
      </w:r>
      <w:bookmarkEnd w:id="78"/>
    </w:p>
    <w:p w14:paraId="5D8ACB95" w14:textId="77777777" w:rsidR="00585232" w:rsidRPr="00585232" w:rsidRDefault="00585232" w:rsidP="00585232"/>
    <w:p w14:paraId="54C929E3" w14:textId="6D5114B2" w:rsidR="00F34829" w:rsidRDefault="00F34829" w:rsidP="00D3210D">
      <w:pPr>
        <w:spacing w:after="200" w:line="276" w:lineRule="auto"/>
        <w:rPr>
          <w:rFonts w:ascii="Arial" w:hAnsi="Arial" w:cs="Arial"/>
          <w:bCs/>
        </w:rPr>
      </w:pPr>
      <w:r>
        <w:rPr>
          <w:rFonts w:ascii="Arial" w:hAnsi="Arial" w:cs="Arial"/>
          <w:bCs/>
        </w:rPr>
        <w:t>Not applicable.</w:t>
      </w:r>
    </w:p>
    <w:p w14:paraId="5A93E8B3" w14:textId="7F70F6BF" w:rsidR="00F34829" w:rsidRDefault="00E80951" w:rsidP="00C157D5">
      <w:pPr>
        <w:pStyle w:val="Heading2"/>
      </w:pPr>
      <w:bookmarkStart w:id="79" w:name="_Toc98240129"/>
      <w:r>
        <w:t xml:space="preserve">6.6 </w:t>
      </w:r>
      <w:r w:rsidR="00F34829" w:rsidRPr="00F34829">
        <w:t>Rollback Verification Procedure</w:t>
      </w:r>
      <w:bookmarkEnd w:id="79"/>
    </w:p>
    <w:p w14:paraId="122BAD7B" w14:textId="77777777" w:rsidR="00585232" w:rsidRPr="00585232" w:rsidRDefault="00585232" w:rsidP="00585232"/>
    <w:p w14:paraId="7E8F62EB" w14:textId="73E1E931" w:rsidR="00F31B90" w:rsidRPr="00F31B90" w:rsidRDefault="00F31B90" w:rsidP="00F31B90">
      <w:pPr>
        <w:rPr>
          <w:rFonts w:ascii="Arial" w:hAnsi="Arial" w:cs="Arial"/>
        </w:rPr>
      </w:pPr>
      <w:r>
        <w:rPr>
          <w:rFonts w:ascii="Arial" w:hAnsi="Arial" w:cs="Arial"/>
        </w:rPr>
        <w:t>Not applicable.</w:t>
      </w:r>
    </w:p>
    <w:sectPr w:rsidR="00F31B90" w:rsidRPr="00F31B90" w:rsidSect="0007071A">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936F" w14:textId="77777777" w:rsidR="00075030" w:rsidRDefault="00075030" w:rsidP="00DC16E9">
      <w:r>
        <w:separator/>
      </w:r>
    </w:p>
  </w:endnote>
  <w:endnote w:type="continuationSeparator" w:id="0">
    <w:p w14:paraId="5F373399" w14:textId="77777777" w:rsidR="00075030" w:rsidRDefault="00075030" w:rsidP="00D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85554"/>
      <w:docPartObj>
        <w:docPartGallery w:val="Page Numbers (Bottom of Page)"/>
        <w:docPartUnique/>
      </w:docPartObj>
    </w:sdtPr>
    <w:sdtEndPr>
      <w:rPr>
        <w:noProof/>
      </w:rPr>
    </w:sdtEndPr>
    <w:sdtContent>
      <w:p w14:paraId="358B230E" w14:textId="475DCF85" w:rsidR="005A5516" w:rsidRDefault="005A5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996BB" w14:textId="31C87780" w:rsidR="005A5516" w:rsidRDefault="005A5516">
    <w:pPr>
      <w:pStyle w:val="Footer"/>
    </w:pPr>
    <w:r>
      <w:t>Dental Record Manager Plus V.1.2</w:t>
    </w:r>
    <w:r>
      <w:br/>
      <w:t xml:space="preserve">Deployment, Installation, Backout, </w:t>
    </w:r>
    <w:r>
      <w:tab/>
    </w:r>
    <w:r>
      <w:tab/>
    </w:r>
    <w:r w:rsidR="009B4F5B">
      <w:t>December 2023</w:t>
    </w:r>
    <w:r>
      <w:br/>
      <w:t>&amp; Rollback Guide</w:t>
    </w:r>
  </w:p>
  <w:p w14:paraId="06F0A002" w14:textId="77777777" w:rsidR="00F973F2" w:rsidRDefault="00F973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39377"/>
      <w:docPartObj>
        <w:docPartGallery w:val="Page Numbers (Bottom of Page)"/>
        <w:docPartUnique/>
      </w:docPartObj>
    </w:sdtPr>
    <w:sdtEndPr>
      <w:rPr>
        <w:noProof/>
      </w:rPr>
    </w:sdtEndPr>
    <w:sdtContent>
      <w:p w14:paraId="2326A036" w14:textId="05398923" w:rsidR="005A5516" w:rsidRDefault="005A55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EC6C9" w14:textId="1386D0CD" w:rsidR="005A5516" w:rsidRDefault="005A5516" w:rsidP="00DA0B4F">
    <w:pPr>
      <w:pStyle w:val="Footer"/>
    </w:pPr>
    <w:r>
      <w:t>Dental Record Manager Plus V.1.2</w:t>
    </w:r>
    <w:r>
      <w:br/>
      <w:t xml:space="preserve">Deployment, Installation, Backout, </w:t>
    </w:r>
    <w:r>
      <w:tab/>
    </w:r>
    <w:r>
      <w:tab/>
    </w:r>
    <w:r w:rsidR="009B4F5B">
      <w:t>December 2023</w:t>
    </w:r>
    <w:r>
      <w:br/>
      <w:t>&amp;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69CE" w14:textId="77777777" w:rsidR="00075030" w:rsidRDefault="00075030" w:rsidP="00DC16E9">
      <w:r>
        <w:separator/>
      </w:r>
    </w:p>
  </w:footnote>
  <w:footnote w:type="continuationSeparator" w:id="0">
    <w:p w14:paraId="238CB9A5" w14:textId="77777777" w:rsidR="00075030" w:rsidRDefault="00075030" w:rsidP="00D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5F02" w14:textId="13714FC3" w:rsidR="005A5516" w:rsidRDefault="005A5516" w:rsidP="00B57945">
    <w:pPr>
      <w:pStyle w:val="Header"/>
      <w:tabs>
        <w:tab w:val="clear" w:pos="4680"/>
        <w:tab w:val="clear" w:pos="9360"/>
        <w:tab w:val="left" w:pos="6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10F"/>
    <w:multiLevelType w:val="hybridMultilevel"/>
    <w:tmpl w:val="7B341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04818"/>
    <w:multiLevelType w:val="hybridMultilevel"/>
    <w:tmpl w:val="10F2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0AEE"/>
    <w:multiLevelType w:val="hybridMultilevel"/>
    <w:tmpl w:val="F87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71D50"/>
    <w:multiLevelType w:val="hybridMultilevel"/>
    <w:tmpl w:val="E3A85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2649D"/>
    <w:multiLevelType w:val="multilevel"/>
    <w:tmpl w:val="4A04CE18"/>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356058"/>
    <w:multiLevelType w:val="hybridMultilevel"/>
    <w:tmpl w:val="A734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77D5D"/>
    <w:multiLevelType w:val="hybridMultilevel"/>
    <w:tmpl w:val="350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B0A45"/>
    <w:multiLevelType w:val="hybridMultilevel"/>
    <w:tmpl w:val="5D24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F0795"/>
    <w:multiLevelType w:val="hybridMultilevel"/>
    <w:tmpl w:val="FC10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B23FD"/>
    <w:multiLevelType w:val="hybridMultilevel"/>
    <w:tmpl w:val="5DD2C03C"/>
    <w:lvl w:ilvl="0" w:tplc="26AE2D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E4C49"/>
    <w:multiLevelType w:val="hybridMultilevel"/>
    <w:tmpl w:val="AF9A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A126A"/>
    <w:multiLevelType w:val="hybridMultilevel"/>
    <w:tmpl w:val="3746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07046"/>
    <w:multiLevelType w:val="hybridMultilevel"/>
    <w:tmpl w:val="62EEB7FC"/>
    <w:lvl w:ilvl="0" w:tplc="AB1A99B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624C9"/>
    <w:multiLevelType w:val="hybridMultilevel"/>
    <w:tmpl w:val="EBC6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B71DC"/>
    <w:multiLevelType w:val="hybridMultilevel"/>
    <w:tmpl w:val="7F3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937E5"/>
    <w:multiLevelType w:val="hybridMultilevel"/>
    <w:tmpl w:val="09265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02153B"/>
    <w:multiLevelType w:val="hybridMultilevel"/>
    <w:tmpl w:val="3406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437C5"/>
    <w:multiLevelType w:val="hybridMultilevel"/>
    <w:tmpl w:val="6DB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577F1"/>
    <w:multiLevelType w:val="hybridMultilevel"/>
    <w:tmpl w:val="A01E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F35FC"/>
    <w:multiLevelType w:val="hybridMultilevel"/>
    <w:tmpl w:val="E14A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40DEC"/>
    <w:multiLevelType w:val="hybridMultilevel"/>
    <w:tmpl w:val="6DFA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92A5A"/>
    <w:multiLevelType w:val="hybridMultilevel"/>
    <w:tmpl w:val="1188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132590">
    <w:abstractNumId w:val="10"/>
  </w:num>
  <w:num w:numId="2" w16cid:durableId="464351520">
    <w:abstractNumId w:val="12"/>
  </w:num>
  <w:num w:numId="3" w16cid:durableId="2119134164">
    <w:abstractNumId w:val="2"/>
  </w:num>
  <w:num w:numId="4" w16cid:durableId="190382767">
    <w:abstractNumId w:val="11"/>
  </w:num>
  <w:num w:numId="5" w16cid:durableId="610821722">
    <w:abstractNumId w:val="9"/>
  </w:num>
  <w:num w:numId="6" w16cid:durableId="1553348299">
    <w:abstractNumId w:val="4"/>
  </w:num>
  <w:num w:numId="7" w16cid:durableId="1033993250">
    <w:abstractNumId w:val="13"/>
  </w:num>
  <w:num w:numId="8" w16cid:durableId="320038750">
    <w:abstractNumId w:val="15"/>
  </w:num>
  <w:num w:numId="9" w16cid:durableId="273295138">
    <w:abstractNumId w:val="18"/>
  </w:num>
  <w:num w:numId="10" w16cid:durableId="994382692">
    <w:abstractNumId w:val="16"/>
  </w:num>
  <w:num w:numId="11" w16cid:durableId="568148199">
    <w:abstractNumId w:val="5"/>
  </w:num>
  <w:num w:numId="12" w16cid:durableId="465707568">
    <w:abstractNumId w:val="0"/>
  </w:num>
  <w:num w:numId="13" w16cid:durableId="1423842856">
    <w:abstractNumId w:val="1"/>
  </w:num>
  <w:num w:numId="14" w16cid:durableId="519701638">
    <w:abstractNumId w:val="14"/>
  </w:num>
  <w:num w:numId="15" w16cid:durableId="516962423">
    <w:abstractNumId w:val="7"/>
  </w:num>
  <w:num w:numId="16" w16cid:durableId="812605633">
    <w:abstractNumId w:val="19"/>
  </w:num>
  <w:num w:numId="17" w16cid:durableId="564996628">
    <w:abstractNumId w:val="21"/>
  </w:num>
  <w:num w:numId="18" w16cid:durableId="117065983">
    <w:abstractNumId w:val="20"/>
  </w:num>
  <w:num w:numId="19" w16cid:durableId="303701710">
    <w:abstractNumId w:val="3"/>
  </w:num>
  <w:num w:numId="20" w16cid:durableId="65954094">
    <w:abstractNumId w:val="17"/>
  </w:num>
  <w:num w:numId="21" w16cid:durableId="119111215">
    <w:abstractNumId w:val="8"/>
  </w:num>
  <w:num w:numId="22" w16cid:durableId="1292634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3"/>
    <w:rsid w:val="0001353B"/>
    <w:rsid w:val="00024974"/>
    <w:rsid w:val="00027D4A"/>
    <w:rsid w:val="000432F9"/>
    <w:rsid w:val="00047772"/>
    <w:rsid w:val="00057712"/>
    <w:rsid w:val="000634CF"/>
    <w:rsid w:val="00066ABB"/>
    <w:rsid w:val="0007071A"/>
    <w:rsid w:val="00075030"/>
    <w:rsid w:val="0009359F"/>
    <w:rsid w:val="00094C00"/>
    <w:rsid w:val="000A33FD"/>
    <w:rsid w:val="000A3E6E"/>
    <w:rsid w:val="000A55D2"/>
    <w:rsid w:val="000C6210"/>
    <w:rsid w:val="00104B56"/>
    <w:rsid w:val="00106195"/>
    <w:rsid w:val="0011638F"/>
    <w:rsid w:val="00121510"/>
    <w:rsid w:val="00124B74"/>
    <w:rsid w:val="00127AD4"/>
    <w:rsid w:val="00136171"/>
    <w:rsid w:val="001378BD"/>
    <w:rsid w:val="00157A21"/>
    <w:rsid w:val="00163B5B"/>
    <w:rsid w:val="00166744"/>
    <w:rsid w:val="0017193D"/>
    <w:rsid w:val="00190ECC"/>
    <w:rsid w:val="00195BBF"/>
    <w:rsid w:val="001A6D09"/>
    <w:rsid w:val="001C2803"/>
    <w:rsid w:val="001C3D81"/>
    <w:rsid w:val="001C52AE"/>
    <w:rsid w:val="001C555C"/>
    <w:rsid w:val="001C7D87"/>
    <w:rsid w:val="001D25B2"/>
    <w:rsid w:val="001D5CAE"/>
    <w:rsid w:val="001E2139"/>
    <w:rsid w:val="00233F70"/>
    <w:rsid w:val="00240F04"/>
    <w:rsid w:val="00246A72"/>
    <w:rsid w:val="002549C8"/>
    <w:rsid w:val="002603D2"/>
    <w:rsid w:val="00266264"/>
    <w:rsid w:val="00270DDA"/>
    <w:rsid w:val="00274476"/>
    <w:rsid w:val="002776D5"/>
    <w:rsid w:val="00283B57"/>
    <w:rsid w:val="00294827"/>
    <w:rsid w:val="002A21F1"/>
    <w:rsid w:val="002A601F"/>
    <w:rsid w:val="002A6C04"/>
    <w:rsid w:val="002B3160"/>
    <w:rsid w:val="002B71F4"/>
    <w:rsid w:val="002C1B27"/>
    <w:rsid w:val="002C62E5"/>
    <w:rsid w:val="002C779F"/>
    <w:rsid w:val="002D1F8E"/>
    <w:rsid w:val="002E32DB"/>
    <w:rsid w:val="002F2FF4"/>
    <w:rsid w:val="00314D58"/>
    <w:rsid w:val="00322473"/>
    <w:rsid w:val="00325D33"/>
    <w:rsid w:val="003368AB"/>
    <w:rsid w:val="00346E3C"/>
    <w:rsid w:val="00361DEC"/>
    <w:rsid w:val="00364797"/>
    <w:rsid w:val="00367968"/>
    <w:rsid w:val="003710AC"/>
    <w:rsid w:val="003725D7"/>
    <w:rsid w:val="003726D6"/>
    <w:rsid w:val="003745E7"/>
    <w:rsid w:val="00386079"/>
    <w:rsid w:val="00387999"/>
    <w:rsid w:val="00390AD9"/>
    <w:rsid w:val="00392B8F"/>
    <w:rsid w:val="0039445E"/>
    <w:rsid w:val="003966FE"/>
    <w:rsid w:val="003A794E"/>
    <w:rsid w:val="003B29E3"/>
    <w:rsid w:val="003B58BA"/>
    <w:rsid w:val="003C424E"/>
    <w:rsid w:val="003C7E6D"/>
    <w:rsid w:val="003D1619"/>
    <w:rsid w:val="003D2EAE"/>
    <w:rsid w:val="003D3FDE"/>
    <w:rsid w:val="003E3073"/>
    <w:rsid w:val="003F3A78"/>
    <w:rsid w:val="00400A10"/>
    <w:rsid w:val="00410DEE"/>
    <w:rsid w:val="00412D5A"/>
    <w:rsid w:val="00436FC6"/>
    <w:rsid w:val="00441A31"/>
    <w:rsid w:val="00447410"/>
    <w:rsid w:val="00447926"/>
    <w:rsid w:val="00452DB7"/>
    <w:rsid w:val="00455E57"/>
    <w:rsid w:val="00455F6A"/>
    <w:rsid w:val="00456994"/>
    <w:rsid w:val="00465B11"/>
    <w:rsid w:val="00470464"/>
    <w:rsid w:val="004776B2"/>
    <w:rsid w:val="004828EC"/>
    <w:rsid w:val="004848C4"/>
    <w:rsid w:val="00491683"/>
    <w:rsid w:val="00495609"/>
    <w:rsid w:val="004A01B9"/>
    <w:rsid w:val="004A0917"/>
    <w:rsid w:val="004A6052"/>
    <w:rsid w:val="004E38AD"/>
    <w:rsid w:val="004E7E46"/>
    <w:rsid w:val="004F0945"/>
    <w:rsid w:val="005016D0"/>
    <w:rsid w:val="005123A2"/>
    <w:rsid w:val="00514666"/>
    <w:rsid w:val="00515776"/>
    <w:rsid w:val="00526051"/>
    <w:rsid w:val="00544EC9"/>
    <w:rsid w:val="00547592"/>
    <w:rsid w:val="0055595C"/>
    <w:rsid w:val="0056199B"/>
    <w:rsid w:val="00562719"/>
    <w:rsid w:val="00583353"/>
    <w:rsid w:val="00585232"/>
    <w:rsid w:val="005920DC"/>
    <w:rsid w:val="00594859"/>
    <w:rsid w:val="00597873"/>
    <w:rsid w:val="005A3F99"/>
    <w:rsid w:val="005A5516"/>
    <w:rsid w:val="005D3EBD"/>
    <w:rsid w:val="005D5B74"/>
    <w:rsid w:val="005E1B04"/>
    <w:rsid w:val="005E74BD"/>
    <w:rsid w:val="005E74C6"/>
    <w:rsid w:val="00614F9A"/>
    <w:rsid w:val="00616323"/>
    <w:rsid w:val="00616F9A"/>
    <w:rsid w:val="006224FB"/>
    <w:rsid w:val="0062344F"/>
    <w:rsid w:val="006374E0"/>
    <w:rsid w:val="006401A8"/>
    <w:rsid w:val="00641C6F"/>
    <w:rsid w:val="00654088"/>
    <w:rsid w:val="00654FF7"/>
    <w:rsid w:val="006564B9"/>
    <w:rsid w:val="00660097"/>
    <w:rsid w:val="00660720"/>
    <w:rsid w:val="00670531"/>
    <w:rsid w:val="00682872"/>
    <w:rsid w:val="00695E16"/>
    <w:rsid w:val="006A26C0"/>
    <w:rsid w:val="006A7D1B"/>
    <w:rsid w:val="006B089C"/>
    <w:rsid w:val="006B09F2"/>
    <w:rsid w:val="006B7430"/>
    <w:rsid w:val="006C1272"/>
    <w:rsid w:val="006C7484"/>
    <w:rsid w:val="006D74B8"/>
    <w:rsid w:val="006E3CC8"/>
    <w:rsid w:val="006F1D97"/>
    <w:rsid w:val="006F2B73"/>
    <w:rsid w:val="006F57FE"/>
    <w:rsid w:val="0071718C"/>
    <w:rsid w:val="007239F4"/>
    <w:rsid w:val="007251D5"/>
    <w:rsid w:val="00726F2A"/>
    <w:rsid w:val="007416B3"/>
    <w:rsid w:val="00755001"/>
    <w:rsid w:val="00755D8C"/>
    <w:rsid w:val="00756FC4"/>
    <w:rsid w:val="00766EB0"/>
    <w:rsid w:val="00776AF7"/>
    <w:rsid w:val="00784CCF"/>
    <w:rsid w:val="007A2106"/>
    <w:rsid w:val="007A6A3C"/>
    <w:rsid w:val="007B1265"/>
    <w:rsid w:val="007C2C9F"/>
    <w:rsid w:val="007C3BF4"/>
    <w:rsid w:val="007C699F"/>
    <w:rsid w:val="007D3B86"/>
    <w:rsid w:val="007D7B86"/>
    <w:rsid w:val="007E23CD"/>
    <w:rsid w:val="007F74CB"/>
    <w:rsid w:val="007F794C"/>
    <w:rsid w:val="008030FB"/>
    <w:rsid w:val="00806D78"/>
    <w:rsid w:val="00823DC3"/>
    <w:rsid w:val="00825EEB"/>
    <w:rsid w:val="00832D0F"/>
    <w:rsid w:val="00834C42"/>
    <w:rsid w:val="008512E9"/>
    <w:rsid w:val="00857A4B"/>
    <w:rsid w:val="008612F5"/>
    <w:rsid w:val="00864271"/>
    <w:rsid w:val="008645B3"/>
    <w:rsid w:val="00867699"/>
    <w:rsid w:val="008701F4"/>
    <w:rsid w:val="00884E86"/>
    <w:rsid w:val="0089396F"/>
    <w:rsid w:val="008A1240"/>
    <w:rsid w:val="008A4704"/>
    <w:rsid w:val="008B4569"/>
    <w:rsid w:val="008B5D5A"/>
    <w:rsid w:val="008D32CB"/>
    <w:rsid w:val="008D54D5"/>
    <w:rsid w:val="008E238E"/>
    <w:rsid w:val="008F029C"/>
    <w:rsid w:val="008F0A13"/>
    <w:rsid w:val="008F6CE3"/>
    <w:rsid w:val="00906398"/>
    <w:rsid w:val="00925214"/>
    <w:rsid w:val="00927130"/>
    <w:rsid w:val="00927466"/>
    <w:rsid w:val="00936CF3"/>
    <w:rsid w:val="009534CE"/>
    <w:rsid w:val="009720D8"/>
    <w:rsid w:val="00973B8D"/>
    <w:rsid w:val="009862F3"/>
    <w:rsid w:val="009A0635"/>
    <w:rsid w:val="009A2113"/>
    <w:rsid w:val="009A74C2"/>
    <w:rsid w:val="009B4F5B"/>
    <w:rsid w:val="009C6B98"/>
    <w:rsid w:val="009D2E23"/>
    <w:rsid w:val="009F11A2"/>
    <w:rsid w:val="009F248F"/>
    <w:rsid w:val="00A00253"/>
    <w:rsid w:val="00A237C8"/>
    <w:rsid w:val="00A24FC9"/>
    <w:rsid w:val="00A266A8"/>
    <w:rsid w:val="00A270BF"/>
    <w:rsid w:val="00A27FC2"/>
    <w:rsid w:val="00A40F80"/>
    <w:rsid w:val="00A4540A"/>
    <w:rsid w:val="00A45740"/>
    <w:rsid w:val="00A462D6"/>
    <w:rsid w:val="00A478D7"/>
    <w:rsid w:val="00A47AD7"/>
    <w:rsid w:val="00A54352"/>
    <w:rsid w:val="00A66F53"/>
    <w:rsid w:val="00A75539"/>
    <w:rsid w:val="00A83ED6"/>
    <w:rsid w:val="00A847B8"/>
    <w:rsid w:val="00A86668"/>
    <w:rsid w:val="00A86CBF"/>
    <w:rsid w:val="00A91F65"/>
    <w:rsid w:val="00A92738"/>
    <w:rsid w:val="00AB0697"/>
    <w:rsid w:val="00AD6B01"/>
    <w:rsid w:val="00AF3C8B"/>
    <w:rsid w:val="00AF5EFA"/>
    <w:rsid w:val="00B11DF9"/>
    <w:rsid w:val="00B12281"/>
    <w:rsid w:val="00B2203C"/>
    <w:rsid w:val="00B42817"/>
    <w:rsid w:val="00B4688B"/>
    <w:rsid w:val="00B50F92"/>
    <w:rsid w:val="00B560CE"/>
    <w:rsid w:val="00B57945"/>
    <w:rsid w:val="00B65FCD"/>
    <w:rsid w:val="00B70C80"/>
    <w:rsid w:val="00B75FF2"/>
    <w:rsid w:val="00B83D08"/>
    <w:rsid w:val="00B85893"/>
    <w:rsid w:val="00B858A0"/>
    <w:rsid w:val="00B861DA"/>
    <w:rsid w:val="00B9137F"/>
    <w:rsid w:val="00B918ED"/>
    <w:rsid w:val="00B94D27"/>
    <w:rsid w:val="00BA0623"/>
    <w:rsid w:val="00BC22F8"/>
    <w:rsid w:val="00BD11DF"/>
    <w:rsid w:val="00BD29E1"/>
    <w:rsid w:val="00BD3A12"/>
    <w:rsid w:val="00BF0021"/>
    <w:rsid w:val="00C00811"/>
    <w:rsid w:val="00C0636B"/>
    <w:rsid w:val="00C12FDA"/>
    <w:rsid w:val="00C157D5"/>
    <w:rsid w:val="00C223E8"/>
    <w:rsid w:val="00C31896"/>
    <w:rsid w:val="00C322D5"/>
    <w:rsid w:val="00C344DC"/>
    <w:rsid w:val="00C43D70"/>
    <w:rsid w:val="00C51087"/>
    <w:rsid w:val="00C53C9B"/>
    <w:rsid w:val="00C63DBC"/>
    <w:rsid w:val="00C6415A"/>
    <w:rsid w:val="00C77D0D"/>
    <w:rsid w:val="00C87021"/>
    <w:rsid w:val="00C91C79"/>
    <w:rsid w:val="00CB3A5B"/>
    <w:rsid w:val="00CC0386"/>
    <w:rsid w:val="00CC7FBC"/>
    <w:rsid w:val="00CD4821"/>
    <w:rsid w:val="00CD51AD"/>
    <w:rsid w:val="00CE46A5"/>
    <w:rsid w:val="00CF10C7"/>
    <w:rsid w:val="00D12AC5"/>
    <w:rsid w:val="00D228AA"/>
    <w:rsid w:val="00D25DB7"/>
    <w:rsid w:val="00D27C0E"/>
    <w:rsid w:val="00D3210D"/>
    <w:rsid w:val="00D334AA"/>
    <w:rsid w:val="00D42A5A"/>
    <w:rsid w:val="00D43793"/>
    <w:rsid w:val="00D56DCC"/>
    <w:rsid w:val="00D61495"/>
    <w:rsid w:val="00D74D81"/>
    <w:rsid w:val="00D775A3"/>
    <w:rsid w:val="00D86420"/>
    <w:rsid w:val="00D865F9"/>
    <w:rsid w:val="00DA0B4F"/>
    <w:rsid w:val="00DA2D2D"/>
    <w:rsid w:val="00DA4421"/>
    <w:rsid w:val="00DA59D6"/>
    <w:rsid w:val="00DC05A5"/>
    <w:rsid w:val="00DC13C4"/>
    <w:rsid w:val="00DC16E9"/>
    <w:rsid w:val="00DE5B70"/>
    <w:rsid w:val="00DE68F3"/>
    <w:rsid w:val="00E05638"/>
    <w:rsid w:val="00E1474D"/>
    <w:rsid w:val="00E17F36"/>
    <w:rsid w:val="00E423E2"/>
    <w:rsid w:val="00E468F2"/>
    <w:rsid w:val="00E56080"/>
    <w:rsid w:val="00E654B8"/>
    <w:rsid w:val="00E734BF"/>
    <w:rsid w:val="00E80951"/>
    <w:rsid w:val="00E81D1E"/>
    <w:rsid w:val="00E840A7"/>
    <w:rsid w:val="00E85001"/>
    <w:rsid w:val="00E92C3C"/>
    <w:rsid w:val="00EA6613"/>
    <w:rsid w:val="00ED771D"/>
    <w:rsid w:val="00EF4E6A"/>
    <w:rsid w:val="00F3045E"/>
    <w:rsid w:val="00F30CCA"/>
    <w:rsid w:val="00F31B90"/>
    <w:rsid w:val="00F34829"/>
    <w:rsid w:val="00F52A12"/>
    <w:rsid w:val="00F561D5"/>
    <w:rsid w:val="00F606D8"/>
    <w:rsid w:val="00F71E3F"/>
    <w:rsid w:val="00F7592E"/>
    <w:rsid w:val="00F916EA"/>
    <w:rsid w:val="00F973F2"/>
    <w:rsid w:val="00FB208E"/>
    <w:rsid w:val="00FC2586"/>
    <w:rsid w:val="00FD1ED6"/>
    <w:rsid w:val="00FD4886"/>
    <w:rsid w:val="00FD5A27"/>
    <w:rsid w:val="00FD786B"/>
    <w:rsid w:val="00FE00C1"/>
    <w:rsid w:val="00FE03B3"/>
    <w:rsid w:val="00FF16A5"/>
    <w:rsid w:val="00FF3894"/>
    <w:rsid w:val="00FF3DD6"/>
    <w:rsid w:val="00FF55FF"/>
    <w:rsid w:val="00FF63D7"/>
    <w:rsid w:val="00FF7717"/>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6A03A"/>
  <w15:docId w15:val="{0473095D-5DF1-4659-A140-9DE46EE3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8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19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C157D5"/>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585232"/>
    <w:pPr>
      <w:keepNext/>
      <w:keepLines/>
      <w:spacing w:before="4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5852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683"/>
    <w:rPr>
      <w:color w:val="0000FF"/>
      <w:u w:val="single"/>
    </w:rPr>
  </w:style>
  <w:style w:type="paragraph" w:styleId="ListParagraph">
    <w:name w:val="List Paragraph"/>
    <w:basedOn w:val="Normal"/>
    <w:uiPriority w:val="34"/>
    <w:qFormat/>
    <w:rsid w:val="00973B8D"/>
    <w:pPr>
      <w:ind w:left="720"/>
      <w:contextualSpacing/>
    </w:pPr>
  </w:style>
  <w:style w:type="paragraph" w:styleId="BalloonText">
    <w:name w:val="Balloon Text"/>
    <w:basedOn w:val="Normal"/>
    <w:link w:val="BalloonTextChar"/>
    <w:uiPriority w:val="99"/>
    <w:semiHidden/>
    <w:unhideWhenUsed/>
    <w:rsid w:val="008D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D5"/>
    <w:rPr>
      <w:rFonts w:ascii="Segoe UI" w:hAnsi="Segoe UI" w:cs="Segoe UI"/>
      <w:sz w:val="18"/>
      <w:szCs w:val="18"/>
    </w:rPr>
  </w:style>
  <w:style w:type="character" w:styleId="CommentReference">
    <w:name w:val="annotation reference"/>
    <w:basedOn w:val="DefaultParagraphFont"/>
    <w:uiPriority w:val="99"/>
    <w:semiHidden/>
    <w:unhideWhenUsed/>
    <w:rsid w:val="00515776"/>
    <w:rPr>
      <w:sz w:val="16"/>
      <w:szCs w:val="16"/>
    </w:rPr>
  </w:style>
  <w:style w:type="paragraph" w:styleId="CommentText">
    <w:name w:val="annotation text"/>
    <w:basedOn w:val="Normal"/>
    <w:link w:val="CommentTextChar"/>
    <w:uiPriority w:val="99"/>
    <w:unhideWhenUsed/>
    <w:rsid w:val="00515776"/>
    <w:rPr>
      <w:sz w:val="20"/>
      <w:szCs w:val="20"/>
    </w:rPr>
  </w:style>
  <w:style w:type="character" w:customStyle="1" w:styleId="CommentTextChar">
    <w:name w:val="Comment Text Char"/>
    <w:basedOn w:val="DefaultParagraphFont"/>
    <w:link w:val="CommentText"/>
    <w:uiPriority w:val="99"/>
    <w:rsid w:val="005157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5776"/>
    <w:rPr>
      <w:b/>
      <w:bCs/>
    </w:rPr>
  </w:style>
  <w:style w:type="character" w:customStyle="1" w:styleId="CommentSubjectChar">
    <w:name w:val="Comment Subject Char"/>
    <w:basedOn w:val="CommentTextChar"/>
    <w:link w:val="CommentSubject"/>
    <w:uiPriority w:val="99"/>
    <w:semiHidden/>
    <w:rsid w:val="00515776"/>
    <w:rPr>
      <w:rFonts w:ascii="Times New Roman" w:hAnsi="Times New Roman" w:cs="Times New Roman"/>
      <w:b/>
      <w:bCs/>
      <w:sz w:val="20"/>
      <w:szCs w:val="20"/>
    </w:rPr>
  </w:style>
  <w:style w:type="paragraph" w:customStyle="1" w:styleId="Default">
    <w:name w:val="Default"/>
    <w:rsid w:val="00DC16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C16E9"/>
    <w:pPr>
      <w:tabs>
        <w:tab w:val="center" w:pos="4680"/>
        <w:tab w:val="right" w:pos="9360"/>
      </w:tabs>
    </w:pPr>
  </w:style>
  <w:style w:type="character" w:customStyle="1" w:styleId="HeaderChar">
    <w:name w:val="Header Char"/>
    <w:basedOn w:val="DefaultParagraphFont"/>
    <w:link w:val="Header"/>
    <w:uiPriority w:val="99"/>
    <w:rsid w:val="00DC16E9"/>
    <w:rPr>
      <w:rFonts w:ascii="Times New Roman" w:hAnsi="Times New Roman" w:cs="Times New Roman"/>
      <w:sz w:val="24"/>
      <w:szCs w:val="24"/>
    </w:rPr>
  </w:style>
  <w:style w:type="paragraph" w:styleId="Footer">
    <w:name w:val="footer"/>
    <w:basedOn w:val="Normal"/>
    <w:link w:val="FooterChar"/>
    <w:uiPriority w:val="99"/>
    <w:unhideWhenUsed/>
    <w:rsid w:val="00DC16E9"/>
    <w:pPr>
      <w:tabs>
        <w:tab w:val="center" w:pos="4680"/>
        <w:tab w:val="right" w:pos="9360"/>
      </w:tabs>
    </w:pPr>
  </w:style>
  <w:style w:type="character" w:customStyle="1" w:styleId="FooterChar">
    <w:name w:val="Footer Char"/>
    <w:basedOn w:val="DefaultParagraphFont"/>
    <w:link w:val="Footer"/>
    <w:uiPriority w:val="99"/>
    <w:rsid w:val="00DC16E9"/>
    <w:rPr>
      <w:rFonts w:ascii="Times New Roman" w:hAnsi="Times New Roman" w:cs="Times New Roman"/>
      <w:sz w:val="24"/>
      <w:szCs w:val="24"/>
    </w:rPr>
  </w:style>
  <w:style w:type="table" w:styleId="TableGrid">
    <w:name w:val="Table Grid"/>
    <w:basedOn w:val="TableNormal"/>
    <w:uiPriority w:val="59"/>
    <w:rsid w:val="00D32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9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7193D"/>
    <w:pPr>
      <w:spacing w:line="259" w:lineRule="auto"/>
      <w:outlineLvl w:val="9"/>
    </w:pPr>
  </w:style>
  <w:style w:type="paragraph" w:styleId="TOC2">
    <w:name w:val="toc 2"/>
    <w:basedOn w:val="Normal"/>
    <w:next w:val="Normal"/>
    <w:autoRedefine/>
    <w:uiPriority w:val="39"/>
    <w:unhideWhenUsed/>
    <w:rsid w:val="0017193D"/>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468F2"/>
    <w:pPr>
      <w:tabs>
        <w:tab w:val="right" w:leader="dot" w:pos="9350"/>
      </w:tabs>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17193D"/>
    <w:pPr>
      <w:spacing w:after="100" w:line="259" w:lineRule="auto"/>
      <w:ind w:left="440"/>
    </w:pPr>
    <w:rPr>
      <w:rFonts w:asciiTheme="minorHAnsi" w:eastAsiaTheme="minorEastAsia" w:hAnsiTheme="minorHAnsi"/>
      <w:sz w:val="22"/>
      <w:szCs w:val="22"/>
    </w:rPr>
  </w:style>
  <w:style w:type="character" w:customStyle="1" w:styleId="Heading2Char">
    <w:name w:val="Heading 2 Char"/>
    <w:basedOn w:val="DefaultParagraphFont"/>
    <w:link w:val="Heading2"/>
    <w:uiPriority w:val="9"/>
    <w:rsid w:val="00C157D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85232"/>
    <w:rPr>
      <w:rFonts w:ascii="Arial" w:eastAsiaTheme="majorEastAsia" w:hAnsi="Arial" w:cstheme="majorBidi"/>
      <w:b/>
      <w:bCs/>
      <w:sz w:val="24"/>
      <w:szCs w:val="24"/>
    </w:rPr>
  </w:style>
  <w:style w:type="character" w:customStyle="1" w:styleId="Heading4Char">
    <w:name w:val="Heading 4 Char"/>
    <w:basedOn w:val="DefaultParagraphFont"/>
    <w:link w:val="Heading4"/>
    <w:uiPriority w:val="9"/>
    <w:rsid w:val="00585232"/>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8512E9"/>
    <w:rPr>
      <w:color w:val="605E5C"/>
      <w:shd w:val="clear" w:color="auto" w:fill="E1DFDD"/>
    </w:rPr>
  </w:style>
  <w:style w:type="character" w:styleId="FollowedHyperlink">
    <w:name w:val="FollowedHyperlink"/>
    <w:basedOn w:val="DefaultParagraphFont"/>
    <w:uiPriority w:val="99"/>
    <w:semiHidden/>
    <w:unhideWhenUsed/>
    <w:rsid w:val="008512E9"/>
    <w:rPr>
      <w:color w:val="800080" w:themeColor="followedHyperlink"/>
      <w:u w:val="single"/>
    </w:rPr>
  </w:style>
  <w:style w:type="paragraph" w:styleId="Revision">
    <w:name w:val="Revision"/>
    <w:hidden/>
    <w:uiPriority w:val="99"/>
    <w:semiHidden/>
    <w:rsid w:val="004E7E4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985">
      <w:bodyDiv w:val="1"/>
      <w:marLeft w:val="0"/>
      <w:marRight w:val="0"/>
      <w:marTop w:val="0"/>
      <w:marBottom w:val="0"/>
      <w:divBdr>
        <w:top w:val="none" w:sz="0" w:space="0" w:color="auto"/>
        <w:left w:val="none" w:sz="0" w:space="0" w:color="auto"/>
        <w:bottom w:val="none" w:sz="0" w:space="0" w:color="auto"/>
        <w:right w:val="none" w:sz="0" w:space="0" w:color="auto"/>
      </w:divBdr>
    </w:div>
    <w:div w:id="463934164">
      <w:bodyDiv w:val="1"/>
      <w:marLeft w:val="0"/>
      <w:marRight w:val="0"/>
      <w:marTop w:val="0"/>
      <w:marBottom w:val="0"/>
      <w:divBdr>
        <w:top w:val="none" w:sz="0" w:space="0" w:color="auto"/>
        <w:left w:val="none" w:sz="0" w:space="0" w:color="auto"/>
        <w:bottom w:val="none" w:sz="0" w:space="0" w:color="auto"/>
        <w:right w:val="none" w:sz="0" w:space="0" w:color="auto"/>
      </w:divBdr>
    </w:div>
    <w:div w:id="773407782">
      <w:bodyDiv w:val="1"/>
      <w:marLeft w:val="0"/>
      <w:marRight w:val="0"/>
      <w:marTop w:val="0"/>
      <w:marBottom w:val="0"/>
      <w:divBdr>
        <w:top w:val="none" w:sz="0" w:space="0" w:color="auto"/>
        <w:left w:val="none" w:sz="0" w:space="0" w:color="auto"/>
        <w:bottom w:val="none" w:sz="0" w:space="0" w:color="auto"/>
        <w:right w:val="none" w:sz="0" w:space="0" w:color="auto"/>
      </w:divBdr>
    </w:div>
    <w:div w:id="9314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2FBBF.F5B523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a.gov/vd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6ADF63025734B9CB9482A7F0DF76C" ma:contentTypeVersion="10" ma:contentTypeDescription="Create a new document." ma:contentTypeScope="" ma:versionID="2d55f47242b04f2d3a6f9298b6db43c5">
  <xsd:schema xmlns:xsd="http://www.w3.org/2001/XMLSchema" xmlns:xs="http://www.w3.org/2001/XMLSchema" xmlns:p="http://schemas.microsoft.com/office/2006/metadata/properties" xmlns:ns1="http://schemas.microsoft.com/sharepoint/v3" xmlns:ns3="68667d6c-d6d3-47ff-bc3a-9c017db11ea4" targetNamespace="http://schemas.microsoft.com/office/2006/metadata/properties" ma:root="true" ma:fieldsID="65bccb9287fafb03f74db13b0e81282a" ns1:_="" ns3:_="">
    <xsd:import namespace="http://schemas.microsoft.com/sharepoint/v3"/>
    <xsd:import namespace="68667d6c-d6d3-47ff-bc3a-9c017db11ea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67d6c-d6d3-47ff-bc3a-9c017db11e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6348-888F-4CDB-9D5F-0E815AFFE4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A619071-DC07-4EC1-9AC4-7835F07F7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667d6c-d6d3-47ff-bc3a-9c017db11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09841-E445-4B07-97E4-803A8255440D}">
  <ds:schemaRefs>
    <ds:schemaRef ds:uri="http://schemas.microsoft.com/sharepoint/v3/contenttype/forms"/>
  </ds:schemaRefs>
</ds:datastoreItem>
</file>

<file path=customXml/itemProps4.xml><?xml version="1.0" encoding="utf-8"?>
<ds:datastoreItem xmlns:ds="http://schemas.openxmlformats.org/officeDocument/2006/customXml" ds:itemID="{47546510-1217-432E-8A13-DEC9606A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DSS, Inc.</Company>
  <LinksUpToDate>false</LinksUpToDate>
  <CharactersWithSpaces>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Kipp Clemmons</dc:creator>
  <cp:lastModifiedBy>Clemmons, Mikael K. (DSS Inc.)</cp:lastModifiedBy>
  <cp:revision>2</cp:revision>
  <cp:lastPrinted>2023-01-03T13:06:00Z</cp:lastPrinted>
  <dcterms:created xsi:type="dcterms:W3CDTF">2023-12-11T17:21:00Z</dcterms:created>
  <dcterms:modified xsi:type="dcterms:W3CDTF">2023-12-11T17:21:00Z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0x0101000736ADF63025734B9CB9482A7F0DF76C</vt:lpwstr>
  </property>
</Properties>
</file>