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E8901" w14:textId="77777777" w:rsidR="0031792F" w:rsidRDefault="005D5050">
      <w:pPr>
        <w:pStyle w:val="Heading1"/>
        <w:spacing w:before="58"/>
        <w:ind w:left="2536" w:right="2156"/>
        <w:jc w:val="center"/>
      </w:pPr>
      <w:r>
        <w:t>Department of Veterans Affairs</w:t>
      </w:r>
    </w:p>
    <w:p w14:paraId="442AAD3A" w14:textId="77777777" w:rsidR="0031792F" w:rsidRDefault="0031792F">
      <w:pPr>
        <w:pStyle w:val="BodyText"/>
        <w:rPr>
          <w:b/>
          <w:sz w:val="40"/>
        </w:rPr>
      </w:pPr>
    </w:p>
    <w:p w14:paraId="344456F3" w14:textId="77777777" w:rsidR="0031792F" w:rsidRDefault="005D5050">
      <w:pPr>
        <w:pStyle w:val="Heading3"/>
        <w:spacing w:before="342" w:line="343" w:lineRule="auto"/>
        <w:ind w:left="2541" w:right="2156" w:firstLine="0"/>
        <w:jc w:val="center"/>
      </w:pPr>
      <w:r>
        <w:t>Emergency Department Integration Software (EDIS) Version 2.1.1 Increment 3</w:t>
      </w:r>
    </w:p>
    <w:p w14:paraId="3CC869B1" w14:textId="77777777" w:rsidR="0031792F" w:rsidRDefault="0031792F">
      <w:pPr>
        <w:pStyle w:val="BodyText"/>
        <w:spacing w:before="8"/>
        <w:rPr>
          <w:b/>
          <w:sz w:val="34"/>
        </w:rPr>
      </w:pPr>
    </w:p>
    <w:p w14:paraId="6F8B74BA" w14:textId="77777777" w:rsidR="0031792F" w:rsidRDefault="005D5050">
      <w:pPr>
        <w:spacing w:before="1"/>
        <w:ind w:left="2538" w:right="2156"/>
        <w:jc w:val="center"/>
        <w:rPr>
          <w:b/>
          <w:sz w:val="28"/>
        </w:rPr>
      </w:pPr>
      <w:r>
        <w:rPr>
          <w:b/>
          <w:sz w:val="28"/>
        </w:rPr>
        <w:t>Server Installation Guide</w:t>
      </w:r>
    </w:p>
    <w:p w14:paraId="540A0412" w14:textId="77777777" w:rsidR="0031792F" w:rsidRDefault="0031792F">
      <w:pPr>
        <w:pStyle w:val="BodyText"/>
        <w:rPr>
          <w:b/>
          <w:sz w:val="20"/>
        </w:rPr>
      </w:pPr>
    </w:p>
    <w:p w14:paraId="1F4B1429" w14:textId="77777777" w:rsidR="0031792F" w:rsidRDefault="005D5050">
      <w:pPr>
        <w:pStyle w:val="BodyText"/>
        <w:spacing w:before="6"/>
        <w:rPr>
          <w:b/>
          <w:sz w:val="25"/>
        </w:rPr>
      </w:pPr>
      <w:r>
        <w:rPr>
          <w:noProof/>
        </w:rPr>
        <w:drawing>
          <wp:anchor distT="0" distB="0" distL="0" distR="0" simplePos="0" relativeHeight="251658240" behindDoc="0" locked="0" layoutInCell="1" allowOverlap="1" wp14:anchorId="798084C8" wp14:editId="5272E477">
            <wp:simplePos x="0" y="0"/>
            <wp:positionH relativeFrom="page">
              <wp:posOffset>2915411</wp:posOffset>
            </wp:positionH>
            <wp:positionV relativeFrom="paragraph">
              <wp:posOffset>211366</wp:posOffset>
            </wp:positionV>
            <wp:extent cx="2190750" cy="2190750"/>
            <wp:effectExtent l="0" t="0" r="0" b="0"/>
            <wp:wrapTopAndBottom/>
            <wp:docPr id="1" name="image1.jpeg" descr="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1E5138C5" w14:textId="77777777" w:rsidR="0031792F" w:rsidRDefault="0031792F">
      <w:pPr>
        <w:pStyle w:val="BodyText"/>
        <w:spacing w:before="6"/>
        <w:rPr>
          <w:b/>
          <w:sz w:val="39"/>
        </w:rPr>
      </w:pPr>
    </w:p>
    <w:p w14:paraId="2CFBA92C" w14:textId="77777777" w:rsidR="0031792F" w:rsidRDefault="005D5050">
      <w:pPr>
        <w:ind w:left="2540" w:right="2156"/>
        <w:jc w:val="center"/>
        <w:rPr>
          <w:b/>
          <w:sz w:val="24"/>
        </w:rPr>
      </w:pPr>
      <w:r>
        <w:rPr>
          <w:b/>
          <w:sz w:val="24"/>
        </w:rPr>
        <w:t>July 2013</w:t>
      </w:r>
    </w:p>
    <w:p w14:paraId="4D95BB06" w14:textId="77777777" w:rsidR="0031792F" w:rsidRDefault="005D5050">
      <w:pPr>
        <w:spacing w:before="121"/>
        <w:ind w:left="2536" w:right="2156"/>
        <w:jc w:val="center"/>
        <w:rPr>
          <w:b/>
          <w:sz w:val="28"/>
        </w:rPr>
      </w:pPr>
      <w:r>
        <w:rPr>
          <w:b/>
          <w:sz w:val="28"/>
        </w:rPr>
        <w:t>Document Version 3.3</w:t>
      </w:r>
    </w:p>
    <w:p w14:paraId="0434BE4F" w14:textId="77777777" w:rsidR="0031792F" w:rsidRDefault="0031792F">
      <w:pPr>
        <w:jc w:val="center"/>
        <w:rPr>
          <w:sz w:val="28"/>
        </w:rPr>
        <w:sectPr w:rsidR="0031792F">
          <w:type w:val="continuous"/>
          <w:pgSz w:w="12240" w:h="15840"/>
          <w:pgMar w:top="1380" w:right="1060" w:bottom="280" w:left="1040" w:header="720" w:footer="720" w:gutter="0"/>
          <w:cols w:space="720"/>
        </w:sectPr>
      </w:pPr>
    </w:p>
    <w:p w14:paraId="76758A1A" w14:textId="77777777" w:rsidR="0031792F" w:rsidRDefault="005D5050">
      <w:pPr>
        <w:spacing w:before="96"/>
        <w:ind w:left="2178" w:right="2156"/>
        <w:jc w:val="center"/>
        <w:rPr>
          <w:b/>
          <w:sz w:val="28"/>
        </w:rPr>
      </w:pPr>
      <w:r>
        <w:rPr>
          <w:b/>
          <w:sz w:val="28"/>
        </w:rPr>
        <w:lastRenderedPageBreak/>
        <w:t>Document Revision History</w:t>
      </w:r>
    </w:p>
    <w:p w14:paraId="16400A7F" w14:textId="77777777" w:rsidR="0031792F" w:rsidRDefault="0031792F">
      <w:pPr>
        <w:pStyle w:val="BodyText"/>
        <w:spacing w:before="7"/>
        <w:rPr>
          <w:b/>
          <w:sz w:val="10"/>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184"/>
        <w:gridCol w:w="3689"/>
        <w:gridCol w:w="2928"/>
      </w:tblGrid>
      <w:tr w:rsidR="0031792F" w14:paraId="1AE3B780" w14:textId="77777777">
        <w:trPr>
          <w:trHeight w:val="625"/>
        </w:trPr>
        <w:tc>
          <w:tcPr>
            <w:tcW w:w="1728" w:type="dxa"/>
            <w:shd w:val="clear" w:color="auto" w:fill="D9D9D9"/>
          </w:tcPr>
          <w:p w14:paraId="31DF7823" w14:textId="77777777" w:rsidR="0031792F" w:rsidRDefault="005D5050">
            <w:pPr>
              <w:pStyle w:val="TableParagraph"/>
              <w:spacing w:before="58"/>
              <w:rPr>
                <w:b/>
              </w:rPr>
            </w:pPr>
            <w:r>
              <w:rPr>
                <w:b/>
              </w:rPr>
              <w:t>Date</w:t>
            </w:r>
          </w:p>
        </w:tc>
        <w:tc>
          <w:tcPr>
            <w:tcW w:w="1184" w:type="dxa"/>
            <w:shd w:val="clear" w:color="auto" w:fill="D9D9D9"/>
          </w:tcPr>
          <w:p w14:paraId="6510B3EC" w14:textId="77777777" w:rsidR="0031792F" w:rsidRDefault="005D5050">
            <w:pPr>
              <w:pStyle w:val="TableParagraph"/>
              <w:spacing w:before="58"/>
              <w:ind w:right="81"/>
              <w:rPr>
                <w:b/>
              </w:rPr>
            </w:pPr>
            <w:r>
              <w:rPr>
                <w:b/>
              </w:rPr>
              <w:t>Document Version</w:t>
            </w:r>
          </w:p>
        </w:tc>
        <w:tc>
          <w:tcPr>
            <w:tcW w:w="3689" w:type="dxa"/>
            <w:shd w:val="clear" w:color="auto" w:fill="D9D9D9"/>
          </w:tcPr>
          <w:p w14:paraId="4CD36370" w14:textId="77777777" w:rsidR="0031792F" w:rsidRDefault="005D5050">
            <w:pPr>
              <w:pStyle w:val="TableParagraph"/>
              <w:spacing w:before="58"/>
              <w:ind w:left="105"/>
              <w:rPr>
                <w:b/>
              </w:rPr>
            </w:pPr>
            <w:r>
              <w:rPr>
                <w:b/>
              </w:rPr>
              <w:t>Description</w:t>
            </w:r>
          </w:p>
        </w:tc>
        <w:tc>
          <w:tcPr>
            <w:tcW w:w="2928" w:type="dxa"/>
            <w:shd w:val="clear" w:color="auto" w:fill="D9D9D9"/>
          </w:tcPr>
          <w:p w14:paraId="649A9F72" w14:textId="77777777" w:rsidR="0031792F" w:rsidRDefault="005D5050">
            <w:pPr>
              <w:pStyle w:val="TableParagraph"/>
              <w:spacing w:before="58"/>
              <w:rPr>
                <w:b/>
              </w:rPr>
            </w:pPr>
            <w:r>
              <w:rPr>
                <w:b/>
              </w:rPr>
              <w:t>Author</w:t>
            </w:r>
          </w:p>
        </w:tc>
      </w:tr>
      <w:tr w:rsidR="0031792F" w14:paraId="6E39C25F" w14:textId="77777777">
        <w:trPr>
          <w:trHeight w:val="395"/>
        </w:trPr>
        <w:tc>
          <w:tcPr>
            <w:tcW w:w="1728" w:type="dxa"/>
          </w:tcPr>
          <w:p w14:paraId="2D03703C" w14:textId="77777777" w:rsidR="0031792F" w:rsidRDefault="005D5050">
            <w:pPr>
              <w:pStyle w:val="TableParagraph"/>
              <w:rPr>
                <w:sz w:val="24"/>
              </w:rPr>
            </w:pPr>
            <w:r>
              <w:rPr>
                <w:sz w:val="24"/>
              </w:rPr>
              <w:t>01/09/2012</w:t>
            </w:r>
          </w:p>
        </w:tc>
        <w:tc>
          <w:tcPr>
            <w:tcW w:w="1184" w:type="dxa"/>
          </w:tcPr>
          <w:p w14:paraId="77F57341" w14:textId="77777777" w:rsidR="0031792F" w:rsidRDefault="005D5050">
            <w:pPr>
              <w:pStyle w:val="TableParagraph"/>
              <w:rPr>
                <w:sz w:val="24"/>
              </w:rPr>
            </w:pPr>
            <w:r>
              <w:rPr>
                <w:sz w:val="24"/>
              </w:rPr>
              <w:t>1.0</w:t>
            </w:r>
          </w:p>
        </w:tc>
        <w:tc>
          <w:tcPr>
            <w:tcW w:w="3689" w:type="dxa"/>
          </w:tcPr>
          <w:p w14:paraId="1E536D11" w14:textId="77777777" w:rsidR="0031792F" w:rsidRDefault="005D5050">
            <w:pPr>
              <w:pStyle w:val="TableParagraph"/>
              <w:ind w:left="105"/>
              <w:rPr>
                <w:sz w:val="24"/>
              </w:rPr>
            </w:pPr>
            <w:r>
              <w:rPr>
                <w:sz w:val="24"/>
              </w:rPr>
              <w:t>Initial EDIS v2.0</w:t>
            </w:r>
          </w:p>
        </w:tc>
        <w:tc>
          <w:tcPr>
            <w:tcW w:w="2928" w:type="dxa"/>
          </w:tcPr>
          <w:p w14:paraId="018BE0BF" w14:textId="77777777" w:rsidR="0031792F" w:rsidRDefault="005D5050">
            <w:pPr>
              <w:pStyle w:val="TableParagraph"/>
              <w:rPr>
                <w:sz w:val="24"/>
              </w:rPr>
            </w:pPr>
            <w:r w:rsidRPr="005D5050">
              <w:rPr>
                <w:sz w:val="24"/>
                <w:highlight w:val="yellow"/>
              </w:rPr>
              <w:t>REDACTED</w:t>
            </w:r>
          </w:p>
        </w:tc>
      </w:tr>
      <w:tr w:rsidR="005D5050" w14:paraId="013B80AB" w14:textId="77777777">
        <w:trPr>
          <w:trHeight w:val="395"/>
        </w:trPr>
        <w:tc>
          <w:tcPr>
            <w:tcW w:w="1728" w:type="dxa"/>
          </w:tcPr>
          <w:p w14:paraId="38E29F30" w14:textId="77777777" w:rsidR="005D5050" w:rsidRDefault="005D5050" w:rsidP="005D5050">
            <w:pPr>
              <w:pStyle w:val="TableParagraph"/>
              <w:rPr>
                <w:sz w:val="24"/>
              </w:rPr>
            </w:pPr>
            <w:r>
              <w:rPr>
                <w:sz w:val="24"/>
              </w:rPr>
              <w:t>01/10/2012</w:t>
            </w:r>
          </w:p>
        </w:tc>
        <w:tc>
          <w:tcPr>
            <w:tcW w:w="1184" w:type="dxa"/>
          </w:tcPr>
          <w:p w14:paraId="6901D05F" w14:textId="77777777" w:rsidR="005D5050" w:rsidRDefault="005D5050" w:rsidP="005D5050">
            <w:pPr>
              <w:pStyle w:val="TableParagraph"/>
              <w:rPr>
                <w:sz w:val="24"/>
              </w:rPr>
            </w:pPr>
            <w:r>
              <w:rPr>
                <w:sz w:val="24"/>
              </w:rPr>
              <w:t>1.0</w:t>
            </w:r>
          </w:p>
        </w:tc>
        <w:tc>
          <w:tcPr>
            <w:tcW w:w="3689" w:type="dxa"/>
          </w:tcPr>
          <w:p w14:paraId="05A3C7D9" w14:textId="77777777" w:rsidR="005D5050" w:rsidRDefault="005D5050" w:rsidP="005D5050">
            <w:pPr>
              <w:pStyle w:val="TableParagraph"/>
              <w:ind w:left="105"/>
              <w:rPr>
                <w:sz w:val="24"/>
              </w:rPr>
            </w:pPr>
            <w:r>
              <w:rPr>
                <w:sz w:val="24"/>
              </w:rPr>
              <w:t>Technical Review</w:t>
            </w:r>
          </w:p>
        </w:tc>
        <w:tc>
          <w:tcPr>
            <w:tcW w:w="2928" w:type="dxa"/>
          </w:tcPr>
          <w:p w14:paraId="7736828E" w14:textId="77777777" w:rsidR="005D5050" w:rsidRDefault="005D5050" w:rsidP="005D5050">
            <w:r w:rsidRPr="00D419C9">
              <w:rPr>
                <w:sz w:val="24"/>
                <w:highlight w:val="yellow"/>
              </w:rPr>
              <w:t>REDACTED</w:t>
            </w:r>
          </w:p>
        </w:tc>
      </w:tr>
      <w:tr w:rsidR="005D5050" w14:paraId="6026D2B0" w14:textId="77777777">
        <w:trPr>
          <w:trHeight w:val="397"/>
        </w:trPr>
        <w:tc>
          <w:tcPr>
            <w:tcW w:w="1728" w:type="dxa"/>
          </w:tcPr>
          <w:p w14:paraId="62C3D5FE" w14:textId="77777777" w:rsidR="005D5050" w:rsidRDefault="005D5050" w:rsidP="005D5050">
            <w:pPr>
              <w:pStyle w:val="TableParagraph"/>
              <w:spacing w:before="54"/>
              <w:rPr>
                <w:sz w:val="24"/>
              </w:rPr>
            </w:pPr>
            <w:r>
              <w:rPr>
                <w:sz w:val="24"/>
              </w:rPr>
              <w:t>01/11/2012</w:t>
            </w:r>
          </w:p>
        </w:tc>
        <w:tc>
          <w:tcPr>
            <w:tcW w:w="1184" w:type="dxa"/>
          </w:tcPr>
          <w:p w14:paraId="0DF5621F" w14:textId="77777777" w:rsidR="005D5050" w:rsidRDefault="005D5050" w:rsidP="005D5050">
            <w:pPr>
              <w:pStyle w:val="TableParagraph"/>
              <w:spacing w:before="54"/>
              <w:rPr>
                <w:sz w:val="24"/>
              </w:rPr>
            </w:pPr>
            <w:r>
              <w:rPr>
                <w:sz w:val="24"/>
              </w:rPr>
              <w:t>2.0</w:t>
            </w:r>
          </w:p>
        </w:tc>
        <w:tc>
          <w:tcPr>
            <w:tcW w:w="3689" w:type="dxa"/>
          </w:tcPr>
          <w:p w14:paraId="19C1ECF8" w14:textId="77777777" w:rsidR="005D5050" w:rsidRDefault="005D5050" w:rsidP="005D5050">
            <w:pPr>
              <w:pStyle w:val="TableParagraph"/>
              <w:spacing w:before="54"/>
              <w:ind w:left="105"/>
              <w:rPr>
                <w:sz w:val="24"/>
              </w:rPr>
            </w:pPr>
            <w:r>
              <w:rPr>
                <w:sz w:val="24"/>
              </w:rPr>
              <w:t>Technical Edits</w:t>
            </w:r>
          </w:p>
        </w:tc>
        <w:tc>
          <w:tcPr>
            <w:tcW w:w="2928" w:type="dxa"/>
          </w:tcPr>
          <w:p w14:paraId="3FACB84A" w14:textId="77777777" w:rsidR="005D5050" w:rsidRDefault="005D5050" w:rsidP="005D5050">
            <w:r w:rsidRPr="00D419C9">
              <w:rPr>
                <w:sz w:val="24"/>
                <w:highlight w:val="yellow"/>
              </w:rPr>
              <w:t>REDACTED</w:t>
            </w:r>
          </w:p>
        </w:tc>
      </w:tr>
      <w:tr w:rsidR="005D5050" w14:paraId="608A66D4" w14:textId="77777777">
        <w:trPr>
          <w:trHeight w:val="395"/>
        </w:trPr>
        <w:tc>
          <w:tcPr>
            <w:tcW w:w="1728" w:type="dxa"/>
          </w:tcPr>
          <w:p w14:paraId="4C6D81AE" w14:textId="77777777" w:rsidR="005D5050" w:rsidRDefault="005D5050" w:rsidP="005D5050">
            <w:pPr>
              <w:pStyle w:val="TableParagraph"/>
              <w:rPr>
                <w:sz w:val="24"/>
              </w:rPr>
            </w:pPr>
            <w:r>
              <w:rPr>
                <w:sz w:val="24"/>
              </w:rPr>
              <w:t>01/12/2012</w:t>
            </w:r>
          </w:p>
        </w:tc>
        <w:tc>
          <w:tcPr>
            <w:tcW w:w="1184" w:type="dxa"/>
          </w:tcPr>
          <w:p w14:paraId="2014BE97" w14:textId="77777777" w:rsidR="005D5050" w:rsidRDefault="005D5050" w:rsidP="005D5050">
            <w:pPr>
              <w:pStyle w:val="TableParagraph"/>
              <w:rPr>
                <w:sz w:val="24"/>
              </w:rPr>
            </w:pPr>
            <w:r>
              <w:rPr>
                <w:sz w:val="24"/>
              </w:rPr>
              <w:t>2.0</w:t>
            </w:r>
          </w:p>
        </w:tc>
        <w:tc>
          <w:tcPr>
            <w:tcW w:w="3689" w:type="dxa"/>
          </w:tcPr>
          <w:p w14:paraId="56E05A2E" w14:textId="77777777" w:rsidR="005D5050" w:rsidRDefault="005D5050" w:rsidP="005D5050">
            <w:pPr>
              <w:pStyle w:val="TableParagraph"/>
              <w:ind w:left="105"/>
              <w:rPr>
                <w:sz w:val="24"/>
              </w:rPr>
            </w:pPr>
            <w:r>
              <w:rPr>
                <w:sz w:val="24"/>
              </w:rPr>
              <w:t>Final Review prior to Submission</w:t>
            </w:r>
          </w:p>
        </w:tc>
        <w:tc>
          <w:tcPr>
            <w:tcW w:w="2928" w:type="dxa"/>
          </w:tcPr>
          <w:p w14:paraId="77F080CE" w14:textId="77777777" w:rsidR="005D5050" w:rsidRDefault="005D5050" w:rsidP="005D5050">
            <w:r w:rsidRPr="00D419C9">
              <w:rPr>
                <w:sz w:val="24"/>
                <w:highlight w:val="yellow"/>
              </w:rPr>
              <w:t>REDACTED</w:t>
            </w:r>
          </w:p>
        </w:tc>
      </w:tr>
      <w:tr w:rsidR="005D5050" w14:paraId="6E394EE6" w14:textId="77777777">
        <w:trPr>
          <w:trHeight w:val="395"/>
        </w:trPr>
        <w:tc>
          <w:tcPr>
            <w:tcW w:w="1728" w:type="dxa"/>
          </w:tcPr>
          <w:p w14:paraId="3897C6EE" w14:textId="77777777" w:rsidR="005D5050" w:rsidRDefault="005D5050" w:rsidP="005D5050">
            <w:pPr>
              <w:pStyle w:val="TableParagraph"/>
              <w:rPr>
                <w:sz w:val="24"/>
              </w:rPr>
            </w:pPr>
            <w:r>
              <w:rPr>
                <w:sz w:val="24"/>
              </w:rPr>
              <w:t>02/28/2012</w:t>
            </w:r>
          </w:p>
        </w:tc>
        <w:tc>
          <w:tcPr>
            <w:tcW w:w="1184" w:type="dxa"/>
          </w:tcPr>
          <w:p w14:paraId="31B7723A" w14:textId="77777777" w:rsidR="005D5050" w:rsidRDefault="005D5050" w:rsidP="005D5050">
            <w:pPr>
              <w:pStyle w:val="TableParagraph"/>
              <w:rPr>
                <w:sz w:val="24"/>
              </w:rPr>
            </w:pPr>
            <w:r>
              <w:rPr>
                <w:sz w:val="24"/>
              </w:rPr>
              <w:t>2.1</w:t>
            </w:r>
          </w:p>
        </w:tc>
        <w:tc>
          <w:tcPr>
            <w:tcW w:w="3689" w:type="dxa"/>
          </w:tcPr>
          <w:p w14:paraId="65A5E5C6" w14:textId="77777777" w:rsidR="005D5050" w:rsidRDefault="005D5050" w:rsidP="005D5050">
            <w:pPr>
              <w:pStyle w:val="TableParagraph"/>
              <w:ind w:left="105"/>
              <w:rPr>
                <w:sz w:val="24"/>
              </w:rPr>
            </w:pPr>
            <w:r>
              <w:rPr>
                <w:sz w:val="24"/>
              </w:rPr>
              <w:t>Post Installation Updates</w:t>
            </w:r>
          </w:p>
        </w:tc>
        <w:tc>
          <w:tcPr>
            <w:tcW w:w="2928" w:type="dxa"/>
          </w:tcPr>
          <w:p w14:paraId="286CBA71" w14:textId="77777777" w:rsidR="005D5050" w:rsidRDefault="005D5050" w:rsidP="005D5050">
            <w:r w:rsidRPr="00D419C9">
              <w:rPr>
                <w:sz w:val="24"/>
                <w:highlight w:val="yellow"/>
              </w:rPr>
              <w:t>REDACTED</w:t>
            </w:r>
          </w:p>
        </w:tc>
      </w:tr>
      <w:tr w:rsidR="005D5050" w14:paraId="78DB5974" w14:textId="77777777">
        <w:trPr>
          <w:trHeight w:val="672"/>
        </w:trPr>
        <w:tc>
          <w:tcPr>
            <w:tcW w:w="1728" w:type="dxa"/>
          </w:tcPr>
          <w:p w14:paraId="2794C332" w14:textId="77777777" w:rsidR="005D5050" w:rsidRDefault="005D5050" w:rsidP="005D5050">
            <w:pPr>
              <w:pStyle w:val="TableParagraph"/>
              <w:rPr>
                <w:sz w:val="24"/>
              </w:rPr>
            </w:pPr>
            <w:r>
              <w:rPr>
                <w:sz w:val="24"/>
              </w:rPr>
              <w:t>02/28/2012</w:t>
            </w:r>
          </w:p>
        </w:tc>
        <w:tc>
          <w:tcPr>
            <w:tcW w:w="1184" w:type="dxa"/>
          </w:tcPr>
          <w:p w14:paraId="11110F89" w14:textId="77777777" w:rsidR="005D5050" w:rsidRDefault="005D5050" w:rsidP="005D5050">
            <w:pPr>
              <w:pStyle w:val="TableParagraph"/>
              <w:rPr>
                <w:sz w:val="24"/>
              </w:rPr>
            </w:pPr>
            <w:r>
              <w:rPr>
                <w:sz w:val="24"/>
              </w:rPr>
              <w:t>2.1</w:t>
            </w:r>
          </w:p>
        </w:tc>
        <w:tc>
          <w:tcPr>
            <w:tcW w:w="3689" w:type="dxa"/>
          </w:tcPr>
          <w:p w14:paraId="568DC15A" w14:textId="77777777" w:rsidR="005D5050" w:rsidRDefault="005D5050" w:rsidP="005D5050">
            <w:pPr>
              <w:pStyle w:val="TableParagraph"/>
              <w:ind w:left="105"/>
              <w:rPr>
                <w:sz w:val="24"/>
              </w:rPr>
            </w:pPr>
            <w:r>
              <w:rPr>
                <w:sz w:val="24"/>
              </w:rPr>
              <w:t>Technical Review and Edits</w:t>
            </w:r>
          </w:p>
        </w:tc>
        <w:tc>
          <w:tcPr>
            <w:tcW w:w="2928" w:type="dxa"/>
          </w:tcPr>
          <w:p w14:paraId="173F7795" w14:textId="77777777" w:rsidR="005D5050" w:rsidRDefault="005D5050" w:rsidP="005D5050">
            <w:r w:rsidRPr="00D419C9">
              <w:rPr>
                <w:sz w:val="24"/>
                <w:highlight w:val="yellow"/>
              </w:rPr>
              <w:t>REDACTED</w:t>
            </w:r>
          </w:p>
        </w:tc>
      </w:tr>
      <w:tr w:rsidR="005D5050" w14:paraId="2ABE792B" w14:textId="77777777">
        <w:trPr>
          <w:trHeight w:val="395"/>
        </w:trPr>
        <w:tc>
          <w:tcPr>
            <w:tcW w:w="1728" w:type="dxa"/>
          </w:tcPr>
          <w:p w14:paraId="1203BE8A" w14:textId="77777777" w:rsidR="005D5050" w:rsidRDefault="005D5050" w:rsidP="005D5050">
            <w:pPr>
              <w:pStyle w:val="TableParagraph"/>
              <w:rPr>
                <w:sz w:val="24"/>
              </w:rPr>
            </w:pPr>
            <w:r>
              <w:rPr>
                <w:sz w:val="24"/>
              </w:rPr>
              <w:t>03/04/2012</w:t>
            </w:r>
          </w:p>
        </w:tc>
        <w:tc>
          <w:tcPr>
            <w:tcW w:w="1184" w:type="dxa"/>
          </w:tcPr>
          <w:p w14:paraId="34B1704D" w14:textId="77777777" w:rsidR="005D5050" w:rsidRDefault="005D5050" w:rsidP="005D5050">
            <w:pPr>
              <w:pStyle w:val="TableParagraph"/>
              <w:rPr>
                <w:sz w:val="24"/>
              </w:rPr>
            </w:pPr>
            <w:r>
              <w:rPr>
                <w:sz w:val="24"/>
              </w:rPr>
              <w:t>2.1</w:t>
            </w:r>
          </w:p>
        </w:tc>
        <w:tc>
          <w:tcPr>
            <w:tcW w:w="3689" w:type="dxa"/>
          </w:tcPr>
          <w:p w14:paraId="162E0E58" w14:textId="77777777" w:rsidR="005D5050" w:rsidRDefault="005D5050" w:rsidP="005D5050">
            <w:pPr>
              <w:pStyle w:val="TableParagraph"/>
              <w:ind w:left="105"/>
              <w:rPr>
                <w:sz w:val="24"/>
              </w:rPr>
            </w:pPr>
            <w:r>
              <w:rPr>
                <w:sz w:val="24"/>
              </w:rPr>
              <w:t>Final Review prior to Submission</w:t>
            </w:r>
          </w:p>
        </w:tc>
        <w:tc>
          <w:tcPr>
            <w:tcW w:w="2928" w:type="dxa"/>
          </w:tcPr>
          <w:p w14:paraId="7FE90DAC" w14:textId="77777777" w:rsidR="005D5050" w:rsidRDefault="005D5050" w:rsidP="005D5050">
            <w:r w:rsidRPr="00D419C9">
              <w:rPr>
                <w:sz w:val="24"/>
                <w:highlight w:val="yellow"/>
              </w:rPr>
              <w:t>REDACTED</w:t>
            </w:r>
          </w:p>
        </w:tc>
      </w:tr>
      <w:tr w:rsidR="005D5050" w14:paraId="345CAE15" w14:textId="77777777">
        <w:trPr>
          <w:trHeight w:val="395"/>
        </w:trPr>
        <w:tc>
          <w:tcPr>
            <w:tcW w:w="1728" w:type="dxa"/>
          </w:tcPr>
          <w:p w14:paraId="683B3FDC" w14:textId="77777777" w:rsidR="005D5050" w:rsidRDefault="005D5050" w:rsidP="005D5050">
            <w:pPr>
              <w:pStyle w:val="TableParagraph"/>
              <w:rPr>
                <w:sz w:val="24"/>
              </w:rPr>
            </w:pPr>
            <w:r>
              <w:rPr>
                <w:sz w:val="24"/>
              </w:rPr>
              <w:t>05/08/2012</w:t>
            </w:r>
          </w:p>
        </w:tc>
        <w:tc>
          <w:tcPr>
            <w:tcW w:w="1184" w:type="dxa"/>
          </w:tcPr>
          <w:p w14:paraId="440DC193" w14:textId="77777777" w:rsidR="005D5050" w:rsidRDefault="005D5050" w:rsidP="005D5050">
            <w:pPr>
              <w:pStyle w:val="TableParagraph"/>
              <w:rPr>
                <w:sz w:val="24"/>
              </w:rPr>
            </w:pPr>
            <w:r>
              <w:rPr>
                <w:sz w:val="24"/>
              </w:rPr>
              <w:t>2.2</w:t>
            </w:r>
          </w:p>
        </w:tc>
        <w:tc>
          <w:tcPr>
            <w:tcW w:w="3689" w:type="dxa"/>
          </w:tcPr>
          <w:p w14:paraId="5EC7F865" w14:textId="77777777" w:rsidR="005D5050" w:rsidRDefault="005D5050" w:rsidP="005D5050">
            <w:pPr>
              <w:pStyle w:val="TableParagraph"/>
              <w:ind w:left="105"/>
              <w:rPr>
                <w:sz w:val="24"/>
              </w:rPr>
            </w:pPr>
            <w:r>
              <w:rPr>
                <w:sz w:val="24"/>
              </w:rPr>
              <w:t>Technical Review and Update</w:t>
            </w:r>
          </w:p>
        </w:tc>
        <w:tc>
          <w:tcPr>
            <w:tcW w:w="2928" w:type="dxa"/>
          </w:tcPr>
          <w:p w14:paraId="38912C49" w14:textId="77777777" w:rsidR="005D5050" w:rsidRDefault="005D5050" w:rsidP="005D5050">
            <w:r w:rsidRPr="00D419C9">
              <w:rPr>
                <w:sz w:val="24"/>
                <w:highlight w:val="yellow"/>
              </w:rPr>
              <w:t>REDACTED</w:t>
            </w:r>
          </w:p>
        </w:tc>
      </w:tr>
      <w:tr w:rsidR="005D5050" w14:paraId="06067A92" w14:textId="77777777">
        <w:trPr>
          <w:trHeight w:val="673"/>
        </w:trPr>
        <w:tc>
          <w:tcPr>
            <w:tcW w:w="1728" w:type="dxa"/>
          </w:tcPr>
          <w:p w14:paraId="628F32FE" w14:textId="77777777" w:rsidR="005D5050" w:rsidRDefault="005D5050" w:rsidP="005D5050">
            <w:pPr>
              <w:pStyle w:val="TableParagraph"/>
              <w:spacing w:before="54"/>
              <w:rPr>
                <w:sz w:val="24"/>
              </w:rPr>
            </w:pPr>
            <w:r>
              <w:rPr>
                <w:sz w:val="24"/>
              </w:rPr>
              <w:t>05/09/2012</w:t>
            </w:r>
          </w:p>
        </w:tc>
        <w:tc>
          <w:tcPr>
            <w:tcW w:w="1184" w:type="dxa"/>
          </w:tcPr>
          <w:p w14:paraId="2AA43289" w14:textId="77777777" w:rsidR="005D5050" w:rsidRDefault="005D5050" w:rsidP="005D5050">
            <w:pPr>
              <w:pStyle w:val="TableParagraph"/>
              <w:spacing w:before="54"/>
              <w:rPr>
                <w:sz w:val="24"/>
              </w:rPr>
            </w:pPr>
            <w:r>
              <w:rPr>
                <w:sz w:val="24"/>
              </w:rPr>
              <w:t>2.2</w:t>
            </w:r>
          </w:p>
        </w:tc>
        <w:tc>
          <w:tcPr>
            <w:tcW w:w="3689" w:type="dxa"/>
          </w:tcPr>
          <w:p w14:paraId="783379B3" w14:textId="77777777" w:rsidR="005D5050" w:rsidRDefault="005D5050" w:rsidP="005D5050">
            <w:pPr>
              <w:pStyle w:val="TableParagraph"/>
              <w:spacing w:before="54"/>
              <w:ind w:left="105"/>
              <w:rPr>
                <w:sz w:val="24"/>
              </w:rPr>
            </w:pPr>
            <w:r>
              <w:rPr>
                <w:sz w:val="24"/>
              </w:rPr>
              <w:t>Review</w:t>
            </w:r>
          </w:p>
        </w:tc>
        <w:tc>
          <w:tcPr>
            <w:tcW w:w="2928" w:type="dxa"/>
          </w:tcPr>
          <w:p w14:paraId="69D0B040" w14:textId="77777777" w:rsidR="005D5050" w:rsidRDefault="005D5050" w:rsidP="005D5050">
            <w:r w:rsidRPr="00D419C9">
              <w:rPr>
                <w:sz w:val="24"/>
                <w:highlight w:val="yellow"/>
              </w:rPr>
              <w:t>REDACTED</w:t>
            </w:r>
          </w:p>
        </w:tc>
      </w:tr>
      <w:tr w:rsidR="005D5050" w14:paraId="1D039791" w14:textId="77777777">
        <w:trPr>
          <w:trHeight w:val="395"/>
        </w:trPr>
        <w:tc>
          <w:tcPr>
            <w:tcW w:w="1728" w:type="dxa"/>
          </w:tcPr>
          <w:p w14:paraId="4198D50F" w14:textId="77777777" w:rsidR="005D5050" w:rsidRDefault="005D5050" w:rsidP="005D5050">
            <w:pPr>
              <w:pStyle w:val="TableParagraph"/>
              <w:rPr>
                <w:sz w:val="24"/>
              </w:rPr>
            </w:pPr>
            <w:r>
              <w:rPr>
                <w:sz w:val="24"/>
              </w:rPr>
              <w:t>05/17/2012</w:t>
            </w:r>
          </w:p>
        </w:tc>
        <w:tc>
          <w:tcPr>
            <w:tcW w:w="1184" w:type="dxa"/>
          </w:tcPr>
          <w:p w14:paraId="1F3265C3" w14:textId="77777777" w:rsidR="005D5050" w:rsidRDefault="005D5050" w:rsidP="005D5050">
            <w:pPr>
              <w:pStyle w:val="TableParagraph"/>
              <w:rPr>
                <w:sz w:val="24"/>
              </w:rPr>
            </w:pPr>
            <w:r>
              <w:rPr>
                <w:sz w:val="24"/>
              </w:rPr>
              <w:t>2.2</w:t>
            </w:r>
          </w:p>
        </w:tc>
        <w:tc>
          <w:tcPr>
            <w:tcW w:w="3689" w:type="dxa"/>
          </w:tcPr>
          <w:p w14:paraId="6B769DFD" w14:textId="77777777" w:rsidR="005D5050" w:rsidRDefault="005D5050" w:rsidP="005D5050">
            <w:pPr>
              <w:pStyle w:val="TableParagraph"/>
              <w:ind w:left="105"/>
              <w:rPr>
                <w:sz w:val="24"/>
              </w:rPr>
            </w:pPr>
            <w:r>
              <w:rPr>
                <w:sz w:val="24"/>
              </w:rPr>
              <w:t>Final Review prior to submission</w:t>
            </w:r>
          </w:p>
        </w:tc>
        <w:tc>
          <w:tcPr>
            <w:tcW w:w="2928" w:type="dxa"/>
          </w:tcPr>
          <w:p w14:paraId="4097DCEF" w14:textId="77777777" w:rsidR="005D5050" w:rsidRDefault="005D5050" w:rsidP="005D5050">
            <w:r w:rsidRPr="00D419C9">
              <w:rPr>
                <w:sz w:val="24"/>
                <w:highlight w:val="yellow"/>
              </w:rPr>
              <w:t>REDACTED</w:t>
            </w:r>
          </w:p>
        </w:tc>
      </w:tr>
      <w:tr w:rsidR="005D5050" w14:paraId="52AA6B44" w14:textId="77777777">
        <w:trPr>
          <w:trHeight w:val="395"/>
        </w:trPr>
        <w:tc>
          <w:tcPr>
            <w:tcW w:w="1728" w:type="dxa"/>
          </w:tcPr>
          <w:p w14:paraId="2DDA47E1" w14:textId="77777777" w:rsidR="005D5050" w:rsidRDefault="005D5050" w:rsidP="005D5050">
            <w:pPr>
              <w:pStyle w:val="TableParagraph"/>
              <w:rPr>
                <w:sz w:val="24"/>
              </w:rPr>
            </w:pPr>
            <w:r>
              <w:rPr>
                <w:sz w:val="24"/>
              </w:rPr>
              <w:t>06/20/2012</w:t>
            </w:r>
          </w:p>
        </w:tc>
        <w:tc>
          <w:tcPr>
            <w:tcW w:w="1184" w:type="dxa"/>
          </w:tcPr>
          <w:p w14:paraId="2A04510A" w14:textId="77777777" w:rsidR="005D5050" w:rsidRDefault="005D5050" w:rsidP="005D5050">
            <w:pPr>
              <w:pStyle w:val="TableParagraph"/>
              <w:rPr>
                <w:sz w:val="24"/>
              </w:rPr>
            </w:pPr>
            <w:r>
              <w:rPr>
                <w:sz w:val="24"/>
              </w:rPr>
              <w:t>2.3</w:t>
            </w:r>
          </w:p>
        </w:tc>
        <w:tc>
          <w:tcPr>
            <w:tcW w:w="3689" w:type="dxa"/>
          </w:tcPr>
          <w:p w14:paraId="02A5BF5C" w14:textId="77777777" w:rsidR="005D5050" w:rsidRDefault="005D5050" w:rsidP="005D5050">
            <w:pPr>
              <w:pStyle w:val="TableParagraph"/>
              <w:ind w:left="105"/>
              <w:rPr>
                <w:sz w:val="24"/>
              </w:rPr>
            </w:pPr>
            <w:r>
              <w:rPr>
                <w:sz w:val="24"/>
              </w:rPr>
              <w:t>Technical Review and Update</w:t>
            </w:r>
          </w:p>
        </w:tc>
        <w:tc>
          <w:tcPr>
            <w:tcW w:w="2928" w:type="dxa"/>
          </w:tcPr>
          <w:p w14:paraId="2BAACDEB" w14:textId="77777777" w:rsidR="005D5050" w:rsidRDefault="005D5050" w:rsidP="005D5050">
            <w:r w:rsidRPr="00D419C9">
              <w:rPr>
                <w:sz w:val="24"/>
                <w:highlight w:val="yellow"/>
              </w:rPr>
              <w:t>REDACTED</w:t>
            </w:r>
          </w:p>
        </w:tc>
      </w:tr>
      <w:tr w:rsidR="005D5050" w14:paraId="5DA330AE" w14:textId="77777777">
        <w:trPr>
          <w:trHeight w:val="671"/>
        </w:trPr>
        <w:tc>
          <w:tcPr>
            <w:tcW w:w="1728" w:type="dxa"/>
          </w:tcPr>
          <w:p w14:paraId="6EE1F7B3" w14:textId="77777777" w:rsidR="005D5050" w:rsidRDefault="005D5050" w:rsidP="005D5050">
            <w:pPr>
              <w:pStyle w:val="TableParagraph"/>
              <w:rPr>
                <w:sz w:val="24"/>
              </w:rPr>
            </w:pPr>
            <w:r>
              <w:rPr>
                <w:sz w:val="24"/>
              </w:rPr>
              <w:t>06/20/2012</w:t>
            </w:r>
          </w:p>
        </w:tc>
        <w:tc>
          <w:tcPr>
            <w:tcW w:w="1184" w:type="dxa"/>
          </w:tcPr>
          <w:p w14:paraId="6DE892B9" w14:textId="77777777" w:rsidR="005D5050" w:rsidRDefault="005D5050" w:rsidP="005D5050">
            <w:pPr>
              <w:pStyle w:val="TableParagraph"/>
              <w:rPr>
                <w:sz w:val="24"/>
              </w:rPr>
            </w:pPr>
            <w:r>
              <w:rPr>
                <w:sz w:val="24"/>
              </w:rPr>
              <w:t>2.3</w:t>
            </w:r>
          </w:p>
        </w:tc>
        <w:tc>
          <w:tcPr>
            <w:tcW w:w="3689" w:type="dxa"/>
          </w:tcPr>
          <w:p w14:paraId="0E51B76D" w14:textId="77777777" w:rsidR="005D5050" w:rsidRDefault="005D5050" w:rsidP="005D5050">
            <w:pPr>
              <w:pStyle w:val="TableParagraph"/>
              <w:ind w:left="105"/>
              <w:rPr>
                <w:sz w:val="24"/>
              </w:rPr>
            </w:pPr>
            <w:r>
              <w:rPr>
                <w:sz w:val="24"/>
              </w:rPr>
              <w:t>Review</w:t>
            </w:r>
          </w:p>
        </w:tc>
        <w:tc>
          <w:tcPr>
            <w:tcW w:w="2928" w:type="dxa"/>
          </w:tcPr>
          <w:p w14:paraId="6FF67995" w14:textId="77777777" w:rsidR="005D5050" w:rsidRDefault="005D5050" w:rsidP="005D5050">
            <w:r w:rsidRPr="00D419C9">
              <w:rPr>
                <w:sz w:val="24"/>
                <w:highlight w:val="yellow"/>
              </w:rPr>
              <w:t>REDACTED</w:t>
            </w:r>
          </w:p>
        </w:tc>
      </w:tr>
      <w:tr w:rsidR="005D5050" w14:paraId="65FCF737" w14:textId="77777777">
        <w:trPr>
          <w:trHeight w:val="671"/>
        </w:trPr>
        <w:tc>
          <w:tcPr>
            <w:tcW w:w="1728" w:type="dxa"/>
          </w:tcPr>
          <w:p w14:paraId="588F5E3F" w14:textId="77777777" w:rsidR="005D5050" w:rsidRDefault="005D5050" w:rsidP="005D5050">
            <w:pPr>
              <w:pStyle w:val="TableParagraph"/>
              <w:spacing w:before="52"/>
              <w:rPr>
                <w:sz w:val="24"/>
              </w:rPr>
            </w:pPr>
            <w:r>
              <w:rPr>
                <w:sz w:val="24"/>
              </w:rPr>
              <w:t>06/20/2012</w:t>
            </w:r>
          </w:p>
        </w:tc>
        <w:tc>
          <w:tcPr>
            <w:tcW w:w="1184" w:type="dxa"/>
          </w:tcPr>
          <w:p w14:paraId="0F1F8B54" w14:textId="77777777" w:rsidR="005D5050" w:rsidRDefault="005D5050" w:rsidP="005D5050">
            <w:pPr>
              <w:pStyle w:val="TableParagraph"/>
              <w:spacing w:before="52"/>
              <w:rPr>
                <w:sz w:val="24"/>
              </w:rPr>
            </w:pPr>
            <w:r>
              <w:rPr>
                <w:sz w:val="24"/>
              </w:rPr>
              <w:t>2.3</w:t>
            </w:r>
          </w:p>
        </w:tc>
        <w:tc>
          <w:tcPr>
            <w:tcW w:w="3689" w:type="dxa"/>
          </w:tcPr>
          <w:p w14:paraId="4830D355" w14:textId="77777777" w:rsidR="005D5050" w:rsidRDefault="005D5050" w:rsidP="005D5050">
            <w:pPr>
              <w:pStyle w:val="TableParagraph"/>
              <w:spacing w:before="52"/>
              <w:ind w:left="105"/>
              <w:rPr>
                <w:sz w:val="24"/>
              </w:rPr>
            </w:pPr>
            <w:r>
              <w:rPr>
                <w:sz w:val="24"/>
              </w:rPr>
              <w:t>Final Review prior to submission</w:t>
            </w:r>
          </w:p>
        </w:tc>
        <w:tc>
          <w:tcPr>
            <w:tcW w:w="2928" w:type="dxa"/>
          </w:tcPr>
          <w:p w14:paraId="1428381A" w14:textId="77777777" w:rsidR="005D5050" w:rsidRDefault="005D5050" w:rsidP="005D5050">
            <w:r w:rsidRPr="00D419C9">
              <w:rPr>
                <w:sz w:val="24"/>
                <w:highlight w:val="yellow"/>
              </w:rPr>
              <w:t>REDACTED</w:t>
            </w:r>
          </w:p>
        </w:tc>
      </w:tr>
      <w:tr w:rsidR="005D5050" w14:paraId="776A43A1" w14:textId="77777777">
        <w:trPr>
          <w:trHeight w:val="671"/>
        </w:trPr>
        <w:tc>
          <w:tcPr>
            <w:tcW w:w="1728" w:type="dxa"/>
          </w:tcPr>
          <w:p w14:paraId="34A4D48B" w14:textId="77777777" w:rsidR="005D5050" w:rsidRDefault="005D5050" w:rsidP="005D5050">
            <w:pPr>
              <w:pStyle w:val="TableParagraph"/>
              <w:rPr>
                <w:sz w:val="24"/>
              </w:rPr>
            </w:pPr>
            <w:r>
              <w:rPr>
                <w:sz w:val="24"/>
              </w:rPr>
              <w:t>09/07/2012</w:t>
            </w:r>
          </w:p>
        </w:tc>
        <w:tc>
          <w:tcPr>
            <w:tcW w:w="1184" w:type="dxa"/>
          </w:tcPr>
          <w:p w14:paraId="327AB0FD" w14:textId="77777777" w:rsidR="005D5050" w:rsidRDefault="005D5050" w:rsidP="005D5050">
            <w:pPr>
              <w:pStyle w:val="TableParagraph"/>
              <w:rPr>
                <w:sz w:val="24"/>
              </w:rPr>
            </w:pPr>
            <w:r>
              <w:rPr>
                <w:sz w:val="24"/>
              </w:rPr>
              <w:t>2.4</w:t>
            </w:r>
          </w:p>
        </w:tc>
        <w:tc>
          <w:tcPr>
            <w:tcW w:w="3689" w:type="dxa"/>
          </w:tcPr>
          <w:p w14:paraId="27E4A13E" w14:textId="77777777" w:rsidR="005D5050" w:rsidRDefault="005D5050" w:rsidP="005D5050">
            <w:pPr>
              <w:pStyle w:val="TableParagraph"/>
              <w:ind w:left="105"/>
              <w:rPr>
                <w:sz w:val="24"/>
              </w:rPr>
            </w:pPr>
            <w:r>
              <w:rPr>
                <w:sz w:val="24"/>
              </w:rPr>
              <w:t>Review &amp;edits</w:t>
            </w:r>
          </w:p>
        </w:tc>
        <w:tc>
          <w:tcPr>
            <w:tcW w:w="2928" w:type="dxa"/>
          </w:tcPr>
          <w:p w14:paraId="090A9E5E" w14:textId="77777777" w:rsidR="005D5050" w:rsidRDefault="005D5050" w:rsidP="005D5050">
            <w:r w:rsidRPr="00D419C9">
              <w:rPr>
                <w:sz w:val="24"/>
                <w:highlight w:val="yellow"/>
              </w:rPr>
              <w:t>REDACTED</w:t>
            </w:r>
          </w:p>
        </w:tc>
      </w:tr>
      <w:tr w:rsidR="005D5050" w14:paraId="6A57A45A" w14:textId="77777777">
        <w:trPr>
          <w:trHeight w:val="395"/>
        </w:trPr>
        <w:tc>
          <w:tcPr>
            <w:tcW w:w="1728" w:type="dxa"/>
          </w:tcPr>
          <w:p w14:paraId="42B15C44" w14:textId="77777777" w:rsidR="005D5050" w:rsidRDefault="005D5050" w:rsidP="005D5050">
            <w:pPr>
              <w:pStyle w:val="TableParagraph"/>
              <w:rPr>
                <w:sz w:val="24"/>
              </w:rPr>
            </w:pPr>
            <w:r>
              <w:rPr>
                <w:sz w:val="24"/>
              </w:rPr>
              <w:t>09/07/2012</w:t>
            </w:r>
          </w:p>
        </w:tc>
        <w:tc>
          <w:tcPr>
            <w:tcW w:w="1184" w:type="dxa"/>
          </w:tcPr>
          <w:p w14:paraId="292D8262" w14:textId="77777777" w:rsidR="005D5050" w:rsidRDefault="005D5050" w:rsidP="005D5050">
            <w:pPr>
              <w:pStyle w:val="TableParagraph"/>
              <w:rPr>
                <w:sz w:val="24"/>
              </w:rPr>
            </w:pPr>
            <w:r>
              <w:rPr>
                <w:sz w:val="24"/>
              </w:rPr>
              <w:t>2.4</w:t>
            </w:r>
          </w:p>
        </w:tc>
        <w:tc>
          <w:tcPr>
            <w:tcW w:w="3689" w:type="dxa"/>
          </w:tcPr>
          <w:p w14:paraId="51EFAFBC" w14:textId="77777777" w:rsidR="005D5050" w:rsidRDefault="005D5050" w:rsidP="005D5050">
            <w:pPr>
              <w:pStyle w:val="TableParagraph"/>
              <w:ind w:left="105"/>
              <w:rPr>
                <w:sz w:val="24"/>
              </w:rPr>
            </w:pPr>
            <w:r>
              <w:rPr>
                <w:sz w:val="24"/>
              </w:rPr>
              <w:t>Final review prior to submission</w:t>
            </w:r>
          </w:p>
        </w:tc>
        <w:tc>
          <w:tcPr>
            <w:tcW w:w="2928" w:type="dxa"/>
          </w:tcPr>
          <w:p w14:paraId="733599BC" w14:textId="77777777" w:rsidR="005D5050" w:rsidRDefault="005D5050" w:rsidP="005D5050">
            <w:r w:rsidRPr="00D419C9">
              <w:rPr>
                <w:sz w:val="24"/>
                <w:highlight w:val="yellow"/>
              </w:rPr>
              <w:t>REDACTED</w:t>
            </w:r>
          </w:p>
        </w:tc>
      </w:tr>
      <w:tr w:rsidR="005D5050" w14:paraId="5194FC82" w14:textId="77777777">
        <w:trPr>
          <w:trHeight w:val="397"/>
        </w:trPr>
        <w:tc>
          <w:tcPr>
            <w:tcW w:w="1728" w:type="dxa"/>
          </w:tcPr>
          <w:p w14:paraId="3F48EFA1" w14:textId="77777777" w:rsidR="005D5050" w:rsidRDefault="005D5050" w:rsidP="005D5050">
            <w:pPr>
              <w:pStyle w:val="TableParagraph"/>
              <w:spacing w:before="54"/>
              <w:rPr>
                <w:sz w:val="24"/>
              </w:rPr>
            </w:pPr>
            <w:r>
              <w:rPr>
                <w:sz w:val="24"/>
              </w:rPr>
              <w:t>10/14/2012</w:t>
            </w:r>
          </w:p>
        </w:tc>
        <w:tc>
          <w:tcPr>
            <w:tcW w:w="1184" w:type="dxa"/>
          </w:tcPr>
          <w:p w14:paraId="6C1DD2A5" w14:textId="77777777" w:rsidR="005D5050" w:rsidRDefault="005D5050" w:rsidP="005D5050">
            <w:pPr>
              <w:pStyle w:val="TableParagraph"/>
              <w:spacing w:before="54"/>
              <w:rPr>
                <w:sz w:val="24"/>
              </w:rPr>
            </w:pPr>
            <w:r>
              <w:rPr>
                <w:sz w:val="24"/>
              </w:rPr>
              <w:t>2.5</w:t>
            </w:r>
          </w:p>
        </w:tc>
        <w:tc>
          <w:tcPr>
            <w:tcW w:w="3689" w:type="dxa"/>
          </w:tcPr>
          <w:p w14:paraId="4F26F801" w14:textId="77777777" w:rsidR="005D5050" w:rsidRDefault="005D5050" w:rsidP="005D5050">
            <w:pPr>
              <w:pStyle w:val="TableParagraph"/>
              <w:spacing w:before="54"/>
              <w:ind w:left="105"/>
              <w:rPr>
                <w:sz w:val="24"/>
              </w:rPr>
            </w:pPr>
            <w:r>
              <w:rPr>
                <w:sz w:val="24"/>
              </w:rPr>
              <w:t>Updated links within document</w:t>
            </w:r>
          </w:p>
        </w:tc>
        <w:tc>
          <w:tcPr>
            <w:tcW w:w="2928" w:type="dxa"/>
          </w:tcPr>
          <w:p w14:paraId="25052624" w14:textId="77777777" w:rsidR="005D5050" w:rsidRDefault="005D5050" w:rsidP="005D5050">
            <w:r w:rsidRPr="00D419C9">
              <w:rPr>
                <w:sz w:val="24"/>
                <w:highlight w:val="yellow"/>
              </w:rPr>
              <w:t>REDACTED</w:t>
            </w:r>
          </w:p>
        </w:tc>
      </w:tr>
      <w:tr w:rsidR="005D5050" w14:paraId="5D14420D" w14:textId="77777777">
        <w:trPr>
          <w:trHeight w:val="671"/>
        </w:trPr>
        <w:tc>
          <w:tcPr>
            <w:tcW w:w="1728" w:type="dxa"/>
          </w:tcPr>
          <w:p w14:paraId="5BA7E15D" w14:textId="77777777" w:rsidR="005D5050" w:rsidRDefault="005D5050" w:rsidP="005D5050">
            <w:pPr>
              <w:pStyle w:val="TableParagraph"/>
              <w:rPr>
                <w:sz w:val="24"/>
              </w:rPr>
            </w:pPr>
            <w:r>
              <w:rPr>
                <w:sz w:val="24"/>
              </w:rPr>
              <w:t>10/23/2012</w:t>
            </w:r>
          </w:p>
        </w:tc>
        <w:tc>
          <w:tcPr>
            <w:tcW w:w="1184" w:type="dxa"/>
          </w:tcPr>
          <w:p w14:paraId="527D9A54" w14:textId="77777777" w:rsidR="005D5050" w:rsidRDefault="005D5050" w:rsidP="005D5050">
            <w:pPr>
              <w:pStyle w:val="TableParagraph"/>
              <w:rPr>
                <w:sz w:val="24"/>
              </w:rPr>
            </w:pPr>
            <w:r>
              <w:rPr>
                <w:sz w:val="24"/>
              </w:rPr>
              <w:t>2.6</w:t>
            </w:r>
          </w:p>
        </w:tc>
        <w:tc>
          <w:tcPr>
            <w:tcW w:w="3689" w:type="dxa"/>
          </w:tcPr>
          <w:p w14:paraId="379677C9" w14:textId="77777777" w:rsidR="005D5050" w:rsidRDefault="005D5050" w:rsidP="005D5050">
            <w:pPr>
              <w:pStyle w:val="TableParagraph"/>
              <w:ind w:left="105" w:right="348"/>
              <w:rPr>
                <w:sz w:val="24"/>
              </w:rPr>
            </w:pPr>
            <w:r>
              <w:rPr>
                <w:sz w:val="24"/>
              </w:rPr>
              <w:t>Made updates (incorporated edits from (T.S.)</w:t>
            </w:r>
          </w:p>
        </w:tc>
        <w:tc>
          <w:tcPr>
            <w:tcW w:w="2928" w:type="dxa"/>
          </w:tcPr>
          <w:p w14:paraId="227E29BF" w14:textId="77777777" w:rsidR="005D5050" w:rsidRDefault="005D5050" w:rsidP="005D5050">
            <w:r w:rsidRPr="00D419C9">
              <w:rPr>
                <w:sz w:val="24"/>
                <w:highlight w:val="yellow"/>
              </w:rPr>
              <w:t>REDACTED</w:t>
            </w:r>
          </w:p>
        </w:tc>
      </w:tr>
      <w:tr w:rsidR="005D5050" w14:paraId="5BECCDA3" w14:textId="77777777">
        <w:trPr>
          <w:trHeight w:val="395"/>
        </w:trPr>
        <w:tc>
          <w:tcPr>
            <w:tcW w:w="1728" w:type="dxa"/>
          </w:tcPr>
          <w:p w14:paraId="6D36D95E" w14:textId="77777777" w:rsidR="005D5050" w:rsidRDefault="005D5050" w:rsidP="005D5050">
            <w:pPr>
              <w:pStyle w:val="TableParagraph"/>
              <w:rPr>
                <w:sz w:val="24"/>
              </w:rPr>
            </w:pPr>
            <w:r>
              <w:rPr>
                <w:sz w:val="24"/>
              </w:rPr>
              <w:t>11/29/2012</w:t>
            </w:r>
          </w:p>
        </w:tc>
        <w:tc>
          <w:tcPr>
            <w:tcW w:w="1184" w:type="dxa"/>
          </w:tcPr>
          <w:p w14:paraId="6C3DD385" w14:textId="77777777" w:rsidR="005D5050" w:rsidRDefault="005D5050" w:rsidP="005D5050">
            <w:pPr>
              <w:pStyle w:val="TableParagraph"/>
              <w:rPr>
                <w:sz w:val="24"/>
              </w:rPr>
            </w:pPr>
            <w:r>
              <w:rPr>
                <w:sz w:val="24"/>
              </w:rPr>
              <w:t>2.7</w:t>
            </w:r>
          </w:p>
        </w:tc>
        <w:tc>
          <w:tcPr>
            <w:tcW w:w="3689" w:type="dxa"/>
          </w:tcPr>
          <w:p w14:paraId="1AE89692" w14:textId="77777777" w:rsidR="005D5050" w:rsidRDefault="005D5050" w:rsidP="005D5050">
            <w:pPr>
              <w:pStyle w:val="TableParagraph"/>
              <w:ind w:left="105"/>
              <w:rPr>
                <w:sz w:val="24"/>
              </w:rPr>
            </w:pPr>
            <w:r>
              <w:rPr>
                <w:sz w:val="24"/>
              </w:rPr>
              <w:t>Updated footer</w:t>
            </w:r>
          </w:p>
        </w:tc>
        <w:tc>
          <w:tcPr>
            <w:tcW w:w="2928" w:type="dxa"/>
          </w:tcPr>
          <w:p w14:paraId="67E51F40" w14:textId="77777777" w:rsidR="005D5050" w:rsidRDefault="005D5050" w:rsidP="005D5050">
            <w:r w:rsidRPr="00D419C9">
              <w:rPr>
                <w:sz w:val="24"/>
                <w:highlight w:val="yellow"/>
              </w:rPr>
              <w:t>REDACTED</w:t>
            </w:r>
          </w:p>
        </w:tc>
      </w:tr>
      <w:tr w:rsidR="005D5050" w14:paraId="7A9B9156" w14:textId="77777777">
        <w:trPr>
          <w:trHeight w:val="396"/>
        </w:trPr>
        <w:tc>
          <w:tcPr>
            <w:tcW w:w="1728" w:type="dxa"/>
          </w:tcPr>
          <w:p w14:paraId="2699DBEE" w14:textId="77777777" w:rsidR="005D5050" w:rsidRDefault="005D5050" w:rsidP="005D5050">
            <w:pPr>
              <w:pStyle w:val="TableParagraph"/>
              <w:spacing w:before="52"/>
              <w:rPr>
                <w:sz w:val="24"/>
              </w:rPr>
            </w:pPr>
            <w:r>
              <w:rPr>
                <w:sz w:val="24"/>
              </w:rPr>
              <w:t>11/30/2012</w:t>
            </w:r>
          </w:p>
        </w:tc>
        <w:tc>
          <w:tcPr>
            <w:tcW w:w="1184" w:type="dxa"/>
          </w:tcPr>
          <w:p w14:paraId="7796FAA5" w14:textId="77777777" w:rsidR="005D5050" w:rsidRDefault="005D5050" w:rsidP="005D5050">
            <w:pPr>
              <w:pStyle w:val="TableParagraph"/>
              <w:spacing w:before="52"/>
              <w:rPr>
                <w:sz w:val="24"/>
              </w:rPr>
            </w:pPr>
            <w:r>
              <w:rPr>
                <w:sz w:val="24"/>
              </w:rPr>
              <w:t>2.7</w:t>
            </w:r>
          </w:p>
        </w:tc>
        <w:tc>
          <w:tcPr>
            <w:tcW w:w="3689" w:type="dxa"/>
          </w:tcPr>
          <w:p w14:paraId="761A8D31" w14:textId="77777777" w:rsidR="005D5050" w:rsidRDefault="005D5050" w:rsidP="005D5050">
            <w:pPr>
              <w:pStyle w:val="TableParagraph"/>
              <w:spacing w:before="52"/>
              <w:ind w:left="105"/>
              <w:rPr>
                <w:sz w:val="24"/>
              </w:rPr>
            </w:pPr>
            <w:r>
              <w:rPr>
                <w:sz w:val="24"/>
              </w:rPr>
              <w:t>Final review prior to submission</w:t>
            </w:r>
          </w:p>
        </w:tc>
        <w:tc>
          <w:tcPr>
            <w:tcW w:w="2928" w:type="dxa"/>
          </w:tcPr>
          <w:p w14:paraId="73A77760" w14:textId="77777777" w:rsidR="005D5050" w:rsidRDefault="005D5050" w:rsidP="005D5050">
            <w:r w:rsidRPr="00D419C9">
              <w:rPr>
                <w:sz w:val="24"/>
                <w:highlight w:val="yellow"/>
              </w:rPr>
              <w:t>REDACTED</w:t>
            </w:r>
          </w:p>
        </w:tc>
      </w:tr>
      <w:tr w:rsidR="005D5050" w14:paraId="2320B700" w14:textId="77777777">
        <w:trPr>
          <w:trHeight w:val="395"/>
        </w:trPr>
        <w:tc>
          <w:tcPr>
            <w:tcW w:w="1728" w:type="dxa"/>
          </w:tcPr>
          <w:p w14:paraId="3D238D00" w14:textId="77777777" w:rsidR="005D5050" w:rsidRDefault="005D5050" w:rsidP="005D5050">
            <w:pPr>
              <w:pStyle w:val="TableParagraph"/>
              <w:rPr>
                <w:sz w:val="24"/>
              </w:rPr>
            </w:pPr>
            <w:r>
              <w:rPr>
                <w:sz w:val="24"/>
              </w:rPr>
              <w:t>01/03/2013</w:t>
            </w:r>
          </w:p>
        </w:tc>
        <w:tc>
          <w:tcPr>
            <w:tcW w:w="1184" w:type="dxa"/>
          </w:tcPr>
          <w:p w14:paraId="17E4FD1D" w14:textId="77777777" w:rsidR="005D5050" w:rsidRDefault="005D5050" w:rsidP="005D5050">
            <w:pPr>
              <w:pStyle w:val="TableParagraph"/>
              <w:rPr>
                <w:sz w:val="24"/>
              </w:rPr>
            </w:pPr>
            <w:r>
              <w:rPr>
                <w:sz w:val="24"/>
              </w:rPr>
              <w:t>2.8</w:t>
            </w:r>
          </w:p>
        </w:tc>
        <w:tc>
          <w:tcPr>
            <w:tcW w:w="3689" w:type="dxa"/>
          </w:tcPr>
          <w:p w14:paraId="46CEF948" w14:textId="77777777" w:rsidR="005D5050" w:rsidRDefault="005D5050" w:rsidP="005D5050">
            <w:pPr>
              <w:pStyle w:val="TableParagraph"/>
              <w:ind w:left="105"/>
              <w:rPr>
                <w:sz w:val="24"/>
              </w:rPr>
            </w:pPr>
            <w:r>
              <w:rPr>
                <w:sz w:val="24"/>
              </w:rPr>
              <w:t>Technical edits were made</w:t>
            </w:r>
          </w:p>
        </w:tc>
        <w:tc>
          <w:tcPr>
            <w:tcW w:w="2928" w:type="dxa"/>
          </w:tcPr>
          <w:p w14:paraId="0D3E1E65" w14:textId="77777777" w:rsidR="005D5050" w:rsidRDefault="005D5050" w:rsidP="005D5050">
            <w:r w:rsidRPr="00D419C9">
              <w:rPr>
                <w:sz w:val="24"/>
                <w:highlight w:val="yellow"/>
              </w:rPr>
              <w:t>REDACTED</w:t>
            </w:r>
          </w:p>
        </w:tc>
      </w:tr>
      <w:tr w:rsidR="005D5050" w14:paraId="3983B445" w14:textId="77777777">
        <w:trPr>
          <w:trHeight w:val="395"/>
        </w:trPr>
        <w:tc>
          <w:tcPr>
            <w:tcW w:w="1728" w:type="dxa"/>
          </w:tcPr>
          <w:p w14:paraId="39193838" w14:textId="77777777" w:rsidR="005D5050" w:rsidRDefault="005D5050" w:rsidP="005D5050">
            <w:pPr>
              <w:pStyle w:val="TableParagraph"/>
              <w:rPr>
                <w:sz w:val="24"/>
              </w:rPr>
            </w:pPr>
            <w:r>
              <w:rPr>
                <w:sz w:val="24"/>
              </w:rPr>
              <w:t>01/03/2013</w:t>
            </w:r>
          </w:p>
        </w:tc>
        <w:tc>
          <w:tcPr>
            <w:tcW w:w="1184" w:type="dxa"/>
          </w:tcPr>
          <w:p w14:paraId="178E7F2F" w14:textId="77777777" w:rsidR="005D5050" w:rsidRDefault="005D5050" w:rsidP="005D5050">
            <w:pPr>
              <w:pStyle w:val="TableParagraph"/>
              <w:rPr>
                <w:sz w:val="24"/>
              </w:rPr>
            </w:pPr>
            <w:r>
              <w:rPr>
                <w:sz w:val="24"/>
              </w:rPr>
              <w:t>2.8</w:t>
            </w:r>
          </w:p>
        </w:tc>
        <w:tc>
          <w:tcPr>
            <w:tcW w:w="3689" w:type="dxa"/>
          </w:tcPr>
          <w:p w14:paraId="50B1E273" w14:textId="77777777" w:rsidR="005D5050" w:rsidRDefault="005D5050" w:rsidP="005D5050">
            <w:pPr>
              <w:pStyle w:val="TableParagraph"/>
              <w:ind w:left="105"/>
              <w:rPr>
                <w:sz w:val="24"/>
              </w:rPr>
            </w:pPr>
            <w:r>
              <w:rPr>
                <w:sz w:val="24"/>
              </w:rPr>
              <w:t>Reviewed prior to submission</w:t>
            </w:r>
          </w:p>
        </w:tc>
        <w:tc>
          <w:tcPr>
            <w:tcW w:w="2928" w:type="dxa"/>
          </w:tcPr>
          <w:p w14:paraId="53492E57" w14:textId="77777777" w:rsidR="005D5050" w:rsidRDefault="005D5050" w:rsidP="005D5050">
            <w:r w:rsidRPr="00D419C9">
              <w:rPr>
                <w:sz w:val="24"/>
                <w:highlight w:val="yellow"/>
              </w:rPr>
              <w:t>REDACTED</w:t>
            </w:r>
          </w:p>
        </w:tc>
      </w:tr>
      <w:tr w:rsidR="005D5050" w14:paraId="3D5E4C0D" w14:textId="77777777">
        <w:trPr>
          <w:trHeight w:val="950"/>
        </w:trPr>
        <w:tc>
          <w:tcPr>
            <w:tcW w:w="1728" w:type="dxa"/>
          </w:tcPr>
          <w:p w14:paraId="0CA78DCA" w14:textId="77777777" w:rsidR="005D5050" w:rsidRDefault="005D5050" w:rsidP="005D5050">
            <w:pPr>
              <w:pStyle w:val="TableParagraph"/>
              <w:spacing w:before="54"/>
              <w:rPr>
                <w:sz w:val="24"/>
              </w:rPr>
            </w:pPr>
            <w:r>
              <w:rPr>
                <w:sz w:val="24"/>
              </w:rPr>
              <w:t>1/10/13</w:t>
            </w:r>
          </w:p>
        </w:tc>
        <w:tc>
          <w:tcPr>
            <w:tcW w:w="1184" w:type="dxa"/>
          </w:tcPr>
          <w:p w14:paraId="12F7463E" w14:textId="77777777" w:rsidR="005D5050" w:rsidRDefault="005D5050" w:rsidP="005D5050">
            <w:pPr>
              <w:pStyle w:val="TableParagraph"/>
              <w:spacing w:before="54"/>
              <w:rPr>
                <w:sz w:val="24"/>
              </w:rPr>
            </w:pPr>
            <w:r>
              <w:rPr>
                <w:sz w:val="24"/>
              </w:rPr>
              <w:t>2.9</w:t>
            </w:r>
          </w:p>
        </w:tc>
        <w:tc>
          <w:tcPr>
            <w:tcW w:w="3689" w:type="dxa"/>
          </w:tcPr>
          <w:p w14:paraId="334E736B" w14:textId="77777777" w:rsidR="005D5050" w:rsidRDefault="005D5050" w:rsidP="005D5050">
            <w:pPr>
              <w:pStyle w:val="TableParagraph"/>
              <w:spacing w:before="54"/>
              <w:ind w:left="105"/>
              <w:rPr>
                <w:sz w:val="24"/>
              </w:rPr>
            </w:pPr>
            <w:r>
              <w:rPr>
                <w:sz w:val="24"/>
              </w:rPr>
              <w:t>Edited file to reflect changes from a patch to a host file.</w:t>
            </w:r>
          </w:p>
        </w:tc>
        <w:tc>
          <w:tcPr>
            <w:tcW w:w="2928" w:type="dxa"/>
          </w:tcPr>
          <w:p w14:paraId="63AEA0DE" w14:textId="77777777" w:rsidR="005D5050" w:rsidRDefault="005D5050" w:rsidP="005D5050">
            <w:r w:rsidRPr="00D419C9">
              <w:rPr>
                <w:sz w:val="24"/>
                <w:highlight w:val="yellow"/>
              </w:rPr>
              <w:t>REDACTED</w:t>
            </w:r>
          </w:p>
        </w:tc>
      </w:tr>
      <w:tr w:rsidR="005D5050" w14:paraId="49C2E8CB" w14:textId="77777777">
        <w:trPr>
          <w:trHeight w:val="671"/>
        </w:trPr>
        <w:tc>
          <w:tcPr>
            <w:tcW w:w="1728" w:type="dxa"/>
          </w:tcPr>
          <w:p w14:paraId="65985BAC" w14:textId="77777777" w:rsidR="005D5050" w:rsidRDefault="005D5050" w:rsidP="005D5050">
            <w:pPr>
              <w:pStyle w:val="TableParagraph"/>
              <w:rPr>
                <w:sz w:val="24"/>
              </w:rPr>
            </w:pPr>
            <w:r>
              <w:rPr>
                <w:sz w:val="24"/>
              </w:rPr>
              <w:t>1/14/2013</w:t>
            </w:r>
          </w:p>
        </w:tc>
        <w:tc>
          <w:tcPr>
            <w:tcW w:w="1184" w:type="dxa"/>
          </w:tcPr>
          <w:p w14:paraId="2101C43B" w14:textId="77777777" w:rsidR="005D5050" w:rsidRDefault="005D5050" w:rsidP="005D5050">
            <w:pPr>
              <w:pStyle w:val="TableParagraph"/>
              <w:rPr>
                <w:sz w:val="24"/>
              </w:rPr>
            </w:pPr>
            <w:r>
              <w:rPr>
                <w:sz w:val="24"/>
              </w:rPr>
              <w:t>3.0</w:t>
            </w:r>
          </w:p>
        </w:tc>
        <w:tc>
          <w:tcPr>
            <w:tcW w:w="3689" w:type="dxa"/>
          </w:tcPr>
          <w:p w14:paraId="5BD1D0BE" w14:textId="77777777" w:rsidR="005D5050" w:rsidRDefault="005D5050" w:rsidP="005D5050">
            <w:pPr>
              <w:pStyle w:val="TableParagraph"/>
              <w:ind w:left="105" w:right="821"/>
              <w:rPr>
                <w:sz w:val="24"/>
              </w:rPr>
            </w:pPr>
            <w:r>
              <w:rPr>
                <w:sz w:val="24"/>
              </w:rPr>
              <w:t>Incorporate Product Support Feedback</w:t>
            </w:r>
          </w:p>
        </w:tc>
        <w:tc>
          <w:tcPr>
            <w:tcW w:w="2928" w:type="dxa"/>
          </w:tcPr>
          <w:p w14:paraId="1B41E38A" w14:textId="77777777" w:rsidR="005D5050" w:rsidRDefault="005D5050" w:rsidP="005D5050">
            <w:r w:rsidRPr="00D419C9">
              <w:rPr>
                <w:sz w:val="24"/>
                <w:highlight w:val="yellow"/>
              </w:rPr>
              <w:t>REDACTED</w:t>
            </w:r>
          </w:p>
        </w:tc>
      </w:tr>
    </w:tbl>
    <w:p w14:paraId="55698E69" w14:textId="77777777" w:rsidR="0031792F" w:rsidRDefault="0031792F">
      <w:pPr>
        <w:rPr>
          <w:sz w:val="24"/>
        </w:rPr>
        <w:sectPr w:rsidR="0031792F">
          <w:headerReference w:type="default" r:id="rId8"/>
          <w:footerReference w:type="default" r:id="rId9"/>
          <w:pgSz w:w="12240" w:h="15840"/>
          <w:pgMar w:top="1340" w:right="1060" w:bottom="1160" w:left="1040" w:header="722" w:footer="976" w:gutter="0"/>
          <w:cols w:space="720"/>
        </w:sectPr>
      </w:pPr>
    </w:p>
    <w:p w14:paraId="4D8923BE" w14:textId="77777777" w:rsidR="0031792F" w:rsidRDefault="0031792F">
      <w:pPr>
        <w:pStyle w:val="BodyText"/>
        <w:spacing w:before="6"/>
        <w:rPr>
          <w:b/>
          <w:sz w:val="8"/>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184"/>
        <w:gridCol w:w="3689"/>
        <w:gridCol w:w="2928"/>
      </w:tblGrid>
      <w:tr w:rsidR="005D5050" w14:paraId="26FDFD98" w14:textId="77777777">
        <w:trPr>
          <w:trHeight w:val="947"/>
        </w:trPr>
        <w:tc>
          <w:tcPr>
            <w:tcW w:w="1728" w:type="dxa"/>
          </w:tcPr>
          <w:p w14:paraId="212D0272" w14:textId="77777777" w:rsidR="005D5050" w:rsidRDefault="005D5050" w:rsidP="005D5050">
            <w:pPr>
              <w:pStyle w:val="TableParagraph"/>
              <w:spacing w:before="52"/>
              <w:rPr>
                <w:sz w:val="24"/>
              </w:rPr>
            </w:pPr>
            <w:r>
              <w:rPr>
                <w:sz w:val="24"/>
              </w:rPr>
              <w:t>05/11/2013</w:t>
            </w:r>
          </w:p>
        </w:tc>
        <w:tc>
          <w:tcPr>
            <w:tcW w:w="1184" w:type="dxa"/>
          </w:tcPr>
          <w:p w14:paraId="56C3A1C2" w14:textId="77777777" w:rsidR="005D5050" w:rsidRDefault="005D5050" w:rsidP="005D5050">
            <w:pPr>
              <w:pStyle w:val="TableParagraph"/>
              <w:spacing w:before="52"/>
              <w:rPr>
                <w:sz w:val="24"/>
              </w:rPr>
            </w:pPr>
            <w:r>
              <w:rPr>
                <w:sz w:val="24"/>
              </w:rPr>
              <w:t>3.1</w:t>
            </w:r>
          </w:p>
        </w:tc>
        <w:tc>
          <w:tcPr>
            <w:tcW w:w="3689" w:type="dxa"/>
          </w:tcPr>
          <w:p w14:paraId="2A218138" w14:textId="77777777" w:rsidR="005D5050" w:rsidRDefault="005D5050" w:rsidP="005D5050">
            <w:pPr>
              <w:pStyle w:val="TableParagraph"/>
              <w:spacing w:before="52"/>
              <w:ind w:left="105" w:right="435"/>
              <w:rPr>
                <w:sz w:val="24"/>
              </w:rPr>
            </w:pPr>
            <w:r>
              <w:rPr>
                <w:sz w:val="24"/>
              </w:rPr>
              <w:t>Updated cover page and product description, technical and grammatical review</w:t>
            </w:r>
          </w:p>
        </w:tc>
        <w:tc>
          <w:tcPr>
            <w:tcW w:w="2928" w:type="dxa"/>
          </w:tcPr>
          <w:p w14:paraId="626710D7" w14:textId="77777777" w:rsidR="005D5050" w:rsidRDefault="005D5050" w:rsidP="005D5050">
            <w:r w:rsidRPr="005E54F5">
              <w:rPr>
                <w:sz w:val="24"/>
                <w:highlight w:val="yellow"/>
              </w:rPr>
              <w:t>REDACTED</w:t>
            </w:r>
          </w:p>
        </w:tc>
      </w:tr>
      <w:tr w:rsidR="005D5050" w14:paraId="24C31E4E" w14:textId="77777777">
        <w:trPr>
          <w:trHeight w:val="395"/>
        </w:trPr>
        <w:tc>
          <w:tcPr>
            <w:tcW w:w="1728" w:type="dxa"/>
          </w:tcPr>
          <w:p w14:paraId="78F682DD" w14:textId="77777777" w:rsidR="005D5050" w:rsidRDefault="005D5050" w:rsidP="005D5050">
            <w:pPr>
              <w:pStyle w:val="TableParagraph"/>
              <w:rPr>
                <w:sz w:val="24"/>
              </w:rPr>
            </w:pPr>
            <w:r>
              <w:rPr>
                <w:sz w:val="24"/>
              </w:rPr>
              <w:t>05/12/2013</w:t>
            </w:r>
          </w:p>
        </w:tc>
        <w:tc>
          <w:tcPr>
            <w:tcW w:w="1184" w:type="dxa"/>
          </w:tcPr>
          <w:p w14:paraId="24073F8A" w14:textId="77777777" w:rsidR="005D5050" w:rsidRDefault="005D5050" w:rsidP="005D5050">
            <w:pPr>
              <w:pStyle w:val="TableParagraph"/>
              <w:rPr>
                <w:sz w:val="24"/>
              </w:rPr>
            </w:pPr>
            <w:r>
              <w:rPr>
                <w:sz w:val="24"/>
              </w:rPr>
              <w:t>3.1</w:t>
            </w:r>
          </w:p>
        </w:tc>
        <w:tc>
          <w:tcPr>
            <w:tcW w:w="3689" w:type="dxa"/>
          </w:tcPr>
          <w:p w14:paraId="451D504C" w14:textId="77777777" w:rsidR="005D5050" w:rsidRDefault="005D5050" w:rsidP="005D5050">
            <w:pPr>
              <w:pStyle w:val="TableParagraph"/>
              <w:ind w:left="105"/>
              <w:rPr>
                <w:sz w:val="24"/>
              </w:rPr>
            </w:pPr>
            <w:r>
              <w:rPr>
                <w:sz w:val="24"/>
              </w:rPr>
              <w:t>Final review prior to submission</w:t>
            </w:r>
          </w:p>
        </w:tc>
        <w:tc>
          <w:tcPr>
            <w:tcW w:w="2928" w:type="dxa"/>
          </w:tcPr>
          <w:p w14:paraId="109E522C" w14:textId="77777777" w:rsidR="005D5050" w:rsidRDefault="005D5050" w:rsidP="005D5050">
            <w:r w:rsidRPr="005E54F5">
              <w:rPr>
                <w:sz w:val="24"/>
                <w:highlight w:val="yellow"/>
              </w:rPr>
              <w:t>REDACTED</w:t>
            </w:r>
          </w:p>
        </w:tc>
      </w:tr>
      <w:tr w:rsidR="005D5050" w14:paraId="0356BC1A" w14:textId="77777777">
        <w:trPr>
          <w:trHeight w:val="671"/>
        </w:trPr>
        <w:tc>
          <w:tcPr>
            <w:tcW w:w="1728" w:type="dxa"/>
          </w:tcPr>
          <w:p w14:paraId="6C6E5247" w14:textId="77777777" w:rsidR="005D5050" w:rsidRDefault="005D5050" w:rsidP="005D5050">
            <w:pPr>
              <w:pStyle w:val="TableParagraph"/>
              <w:rPr>
                <w:sz w:val="24"/>
              </w:rPr>
            </w:pPr>
            <w:r>
              <w:rPr>
                <w:sz w:val="24"/>
              </w:rPr>
              <w:t>06/13/2013</w:t>
            </w:r>
          </w:p>
        </w:tc>
        <w:tc>
          <w:tcPr>
            <w:tcW w:w="1184" w:type="dxa"/>
          </w:tcPr>
          <w:p w14:paraId="5F57539E" w14:textId="77777777" w:rsidR="005D5050" w:rsidRDefault="005D5050" w:rsidP="005D5050">
            <w:pPr>
              <w:pStyle w:val="TableParagraph"/>
              <w:rPr>
                <w:sz w:val="24"/>
              </w:rPr>
            </w:pPr>
            <w:r>
              <w:rPr>
                <w:sz w:val="24"/>
              </w:rPr>
              <w:t>3.2</w:t>
            </w:r>
          </w:p>
        </w:tc>
        <w:tc>
          <w:tcPr>
            <w:tcW w:w="3689" w:type="dxa"/>
          </w:tcPr>
          <w:p w14:paraId="342FCEE8" w14:textId="77777777" w:rsidR="005D5050" w:rsidRDefault="005D5050" w:rsidP="005D5050">
            <w:pPr>
              <w:pStyle w:val="TableParagraph"/>
              <w:ind w:left="105"/>
              <w:rPr>
                <w:sz w:val="24"/>
              </w:rPr>
            </w:pPr>
            <w:r>
              <w:rPr>
                <w:sz w:val="24"/>
              </w:rPr>
              <w:t>Update to Section 5.4 to reflect Secondary or Null for bed configs</w:t>
            </w:r>
          </w:p>
        </w:tc>
        <w:tc>
          <w:tcPr>
            <w:tcW w:w="2928" w:type="dxa"/>
          </w:tcPr>
          <w:p w14:paraId="29217373" w14:textId="77777777" w:rsidR="005D5050" w:rsidRDefault="005D5050" w:rsidP="005D5050">
            <w:r w:rsidRPr="005E54F5">
              <w:rPr>
                <w:sz w:val="24"/>
                <w:highlight w:val="yellow"/>
              </w:rPr>
              <w:t>REDACTED</w:t>
            </w:r>
          </w:p>
        </w:tc>
      </w:tr>
      <w:tr w:rsidR="005D5050" w14:paraId="12D0CDE3" w14:textId="77777777">
        <w:trPr>
          <w:trHeight w:val="674"/>
        </w:trPr>
        <w:tc>
          <w:tcPr>
            <w:tcW w:w="1728" w:type="dxa"/>
          </w:tcPr>
          <w:p w14:paraId="317AE333" w14:textId="77777777" w:rsidR="005D5050" w:rsidRDefault="005D5050" w:rsidP="005D5050">
            <w:pPr>
              <w:pStyle w:val="TableParagraph"/>
              <w:spacing w:before="54"/>
              <w:rPr>
                <w:sz w:val="24"/>
              </w:rPr>
            </w:pPr>
            <w:r>
              <w:rPr>
                <w:sz w:val="24"/>
              </w:rPr>
              <w:t>6/20/2013</w:t>
            </w:r>
          </w:p>
        </w:tc>
        <w:tc>
          <w:tcPr>
            <w:tcW w:w="1184" w:type="dxa"/>
          </w:tcPr>
          <w:p w14:paraId="526AE661" w14:textId="77777777" w:rsidR="005D5050" w:rsidRDefault="005D5050" w:rsidP="005D5050">
            <w:pPr>
              <w:pStyle w:val="TableParagraph"/>
              <w:spacing w:before="54"/>
              <w:rPr>
                <w:sz w:val="24"/>
              </w:rPr>
            </w:pPr>
            <w:r>
              <w:rPr>
                <w:sz w:val="24"/>
              </w:rPr>
              <w:t>3.2</w:t>
            </w:r>
          </w:p>
        </w:tc>
        <w:tc>
          <w:tcPr>
            <w:tcW w:w="3689" w:type="dxa"/>
          </w:tcPr>
          <w:p w14:paraId="6A1502AF" w14:textId="77777777" w:rsidR="005D5050" w:rsidRDefault="005D5050" w:rsidP="005D5050">
            <w:pPr>
              <w:pStyle w:val="TableParagraph"/>
              <w:spacing w:before="54"/>
              <w:ind w:left="105"/>
              <w:rPr>
                <w:sz w:val="24"/>
              </w:rPr>
            </w:pPr>
            <w:r>
              <w:rPr>
                <w:sz w:val="24"/>
              </w:rPr>
              <w:t>Technical and grammatical review. Update of TOC and footers</w:t>
            </w:r>
          </w:p>
        </w:tc>
        <w:tc>
          <w:tcPr>
            <w:tcW w:w="2928" w:type="dxa"/>
          </w:tcPr>
          <w:p w14:paraId="4314DF8C" w14:textId="77777777" w:rsidR="005D5050" w:rsidRDefault="005D5050" w:rsidP="005D5050">
            <w:r w:rsidRPr="005E54F5">
              <w:rPr>
                <w:sz w:val="24"/>
                <w:highlight w:val="yellow"/>
              </w:rPr>
              <w:t>REDACTED</w:t>
            </w:r>
          </w:p>
        </w:tc>
      </w:tr>
      <w:tr w:rsidR="0031792F" w14:paraId="05FDB0C3" w14:textId="77777777">
        <w:trPr>
          <w:trHeight w:val="671"/>
        </w:trPr>
        <w:tc>
          <w:tcPr>
            <w:tcW w:w="1728" w:type="dxa"/>
          </w:tcPr>
          <w:p w14:paraId="6F7730A3" w14:textId="77777777" w:rsidR="0031792F" w:rsidRDefault="005D5050">
            <w:pPr>
              <w:pStyle w:val="TableParagraph"/>
              <w:rPr>
                <w:sz w:val="24"/>
              </w:rPr>
            </w:pPr>
            <w:r>
              <w:rPr>
                <w:sz w:val="24"/>
              </w:rPr>
              <w:t>7/17/2013</w:t>
            </w:r>
          </w:p>
        </w:tc>
        <w:tc>
          <w:tcPr>
            <w:tcW w:w="1184" w:type="dxa"/>
          </w:tcPr>
          <w:p w14:paraId="4A91DFBD" w14:textId="77777777" w:rsidR="0031792F" w:rsidRDefault="005D5050">
            <w:pPr>
              <w:pStyle w:val="TableParagraph"/>
              <w:rPr>
                <w:sz w:val="24"/>
              </w:rPr>
            </w:pPr>
            <w:r>
              <w:rPr>
                <w:sz w:val="24"/>
              </w:rPr>
              <w:t>3.3</w:t>
            </w:r>
          </w:p>
        </w:tc>
        <w:tc>
          <w:tcPr>
            <w:tcW w:w="3689" w:type="dxa"/>
          </w:tcPr>
          <w:p w14:paraId="59413FAF" w14:textId="77777777" w:rsidR="0031792F" w:rsidRDefault="005D5050">
            <w:pPr>
              <w:pStyle w:val="TableParagraph"/>
              <w:ind w:left="105"/>
              <w:rPr>
                <w:sz w:val="24"/>
              </w:rPr>
            </w:pPr>
            <w:r>
              <w:rPr>
                <w:sz w:val="24"/>
              </w:rPr>
              <w:t>Update to remove zip reference and to HWS</w:t>
            </w:r>
          </w:p>
        </w:tc>
        <w:tc>
          <w:tcPr>
            <w:tcW w:w="2928" w:type="dxa"/>
          </w:tcPr>
          <w:p w14:paraId="3734F73D" w14:textId="77777777" w:rsidR="0031792F" w:rsidRDefault="005D5050">
            <w:pPr>
              <w:pStyle w:val="TableParagraph"/>
              <w:rPr>
                <w:sz w:val="24"/>
              </w:rPr>
            </w:pPr>
            <w:r>
              <w:rPr>
                <w:sz w:val="24"/>
              </w:rPr>
              <w:t>ProdDev</w:t>
            </w:r>
          </w:p>
        </w:tc>
      </w:tr>
    </w:tbl>
    <w:p w14:paraId="7072D4E5" w14:textId="77777777" w:rsidR="0031792F" w:rsidRDefault="0031792F">
      <w:pPr>
        <w:rPr>
          <w:sz w:val="24"/>
        </w:rPr>
        <w:sectPr w:rsidR="0031792F">
          <w:headerReference w:type="default" r:id="rId10"/>
          <w:footerReference w:type="default" r:id="rId11"/>
          <w:pgSz w:w="12240" w:h="15840"/>
          <w:pgMar w:top="1340" w:right="1060" w:bottom="1160" w:left="1040" w:header="722" w:footer="976" w:gutter="0"/>
          <w:pgNumType w:start="2"/>
          <w:cols w:space="720"/>
        </w:sectPr>
      </w:pPr>
    </w:p>
    <w:p w14:paraId="005E4DE8" w14:textId="77777777" w:rsidR="0031792F" w:rsidRDefault="005D5050">
      <w:pPr>
        <w:spacing w:before="95"/>
        <w:ind w:left="4166"/>
        <w:rPr>
          <w:b/>
          <w:sz w:val="24"/>
        </w:rPr>
      </w:pPr>
      <w:r>
        <w:rPr>
          <w:b/>
          <w:sz w:val="24"/>
        </w:rPr>
        <w:lastRenderedPageBreak/>
        <w:t>Table of Contents</w:t>
      </w:r>
    </w:p>
    <w:sdt>
      <w:sdtPr>
        <w:id w:val="-1824185807"/>
        <w:docPartObj>
          <w:docPartGallery w:val="Table of Contents"/>
          <w:docPartUnique/>
        </w:docPartObj>
      </w:sdtPr>
      <w:sdtEndPr/>
      <w:sdtContent>
        <w:p w14:paraId="3CDF625F" w14:textId="77777777" w:rsidR="0031792F" w:rsidRDefault="005D5050">
          <w:pPr>
            <w:pStyle w:val="TOC3"/>
            <w:tabs>
              <w:tab w:val="left" w:leader="dot" w:pos="9637"/>
            </w:tabs>
            <w:spacing w:before="115"/>
          </w:pPr>
          <w:r>
            <w:rPr>
              <w:noProof/>
            </w:rPr>
            <w:drawing>
              <wp:anchor distT="0" distB="0" distL="0" distR="0" simplePos="0" relativeHeight="251659264" behindDoc="0" locked="0" layoutInCell="1" allowOverlap="1" wp14:anchorId="1CB39428" wp14:editId="30477DBA">
                <wp:simplePos x="0" y="0"/>
                <wp:positionH relativeFrom="page">
                  <wp:posOffset>1164412</wp:posOffset>
                </wp:positionH>
                <wp:positionV relativeFrom="paragraph">
                  <wp:posOffset>113069</wp:posOffset>
                </wp:positionV>
                <wp:extent cx="88315" cy="108077"/>
                <wp:effectExtent l="0" t="0" r="0" b="0"/>
                <wp:wrapNone/>
                <wp:docPr id="3" name="image2.png" descr="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8315" cy="108077"/>
                        </a:xfrm>
                        <a:prstGeom prst="rect">
                          <a:avLst/>
                        </a:prstGeom>
                      </pic:spPr>
                    </pic:pic>
                  </a:graphicData>
                </a:graphic>
              </wp:anchor>
            </w:drawing>
          </w:r>
          <w:hyperlink w:anchor="_TOC_250026" w:history="1">
            <w:r>
              <w:t>PRODUCT</w:t>
            </w:r>
            <w:r>
              <w:rPr>
                <w:spacing w:val="-2"/>
              </w:rPr>
              <w:t xml:space="preserve"> </w:t>
            </w:r>
            <w:r>
              <w:t>DESCRIPTION</w:t>
            </w:r>
            <w:r>
              <w:tab/>
              <w:t>1</w:t>
            </w:r>
          </w:hyperlink>
        </w:p>
        <w:p w14:paraId="60CDACFB" w14:textId="77777777" w:rsidR="0031792F" w:rsidRDefault="00CC2774">
          <w:pPr>
            <w:pStyle w:val="TOC2"/>
            <w:tabs>
              <w:tab w:val="left" w:pos="1941"/>
              <w:tab w:val="left" w:leader="dot" w:pos="9617"/>
            </w:tabs>
            <w:spacing w:before="64"/>
            <w:ind w:left="1120" w:firstLine="0"/>
          </w:pPr>
          <w:hyperlink w:anchor="_TOC_250025" w:history="1">
            <w:r w:rsidR="005D5050">
              <w:t>1.1.</w:t>
            </w:r>
            <w:r w:rsidR="005D5050">
              <w:tab/>
              <w:t>Recommended</w:t>
            </w:r>
            <w:r w:rsidR="005D5050">
              <w:rPr>
                <w:spacing w:val="-1"/>
              </w:rPr>
              <w:t xml:space="preserve"> </w:t>
            </w:r>
            <w:r w:rsidR="005D5050">
              <w:t>Audience</w:t>
            </w:r>
            <w:r w:rsidR="005D5050">
              <w:tab/>
              <w:t>1</w:t>
            </w:r>
          </w:hyperlink>
        </w:p>
        <w:p w14:paraId="4D71F293" w14:textId="77777777" w:rsidR="0031792F" w:rsidRDefault="00CC2774">
          <w:pPr>
            <w:pStyle w:val="TOC2"/>
            <w:numPr>
              <w:ilvl w:val="1"/>
              <w:numId w:val="15"/>
            </w:numPr>
            <w:tabs>
              <w:tab w:val="left" w:pos="1720"/>
              <w:tab w:val="left" w:pos="1721"/>
              <w:tab w:val="left" w:leader="dot" w:pos="9617"/>
            </w:tabs>
            <w:ind w:hanging="601"/>
          </w:pPr>
          <w:hyperlink w:anchor="_TOC_250024" w:history="1">
            <w:r w:rsidR="005D5050">
              <w:t>About</w:t>
            </w:r>
            <w:r w:rsidR="005D5050">
              <w:rPr>
                <w:spacing w:val="-2"/>
              </w:rPr>
              <w:t xml:space="preserve"> </w:t>
            </w:r>
            <w:r w:rsidR="005D5050">
              <w:t>this Guide</w:t>
            </w:r>
            <w:r w:rsidR="005D5050">
              <w:tab/>
              <w:t>1</w:t>
            </w:r>
          </w:hyperlink>
        </w:p>
        <w:p w14:paraId="2773BFA1" w14:textId="77777777" w:rsidR="0031792F" w:rsidRDefault="00CC2774">
          <w:pPr>
            <w:pStyle w:val="TOC2"/>
            <w:numPr>
              <w:ilvl w:val="1"/>
              <w:numId w:val="15"/>
            </w:numPr>
            <w:tabs>
              <w:tab w:val="left" w:pos="1720"/>
              <w:tab w:val="left" w:pos="1721"/>
              <w:tab w:val="left" w:leader="dot" w:pos="9617"/>
            </w:tabs>
            <w:ind w:hanging="601"/>
          </w:pPr>
          <w:hyperlink w:anchor="_TOC_250023" w:history="1">
            <w:r w:rsidR="005D5050">
              <w:t>Document</w:t>
            </w:r>
            <w:r w:rsidR="005D5050">
              <w:rPr>
                <w:spacing w:val="-3"/>
              </w:rPr>
              <w:t xml:space="preserve"> </w:t>
            </w:r>
            <w:r w:rsidR="005D5050">
              <w:t>Conventions</w:t>
            </w:r>
            <w:r w:rsidR="005D5050">
              <w:tab/>
              <w:t>1</w:t>
            </w:r>
          </w:hyperlink>
        </w:p>
        <w:p w14:paraId="1E8B4F3E" w14:textId="77777777" w:rsidR="0031792F" w:rsidRDefault="005D5050">
          <w:pPr>
            <w:pStyle w:val="TOC3"/>
            <w:tabs>
              <w:tab w:val="left" w:leader="dot" w:pos="9637"/>
            </w:tabs>
            <w:spacing w:before="57"/>
          </w:pPr>
          <w:r>
            <w:rPr>
              <w:noProof/>
            </w:rPr>
            <w:drawing>
              <wp:anchor distT="0" distB="0" distL="0" distR="0" simplePos="0" relativeHeight="251660288" behindDoc="0" locked="0" layoutInCell="1" allowOverlap="1" wp14:anchorId="41AF0F14" wp14:editId="73E2492E">
                <wp:simplePos x="0" y="0"/>
                <wp:positionH relativeFrom="page">
                  <wp:posOffset>1150686</wp:posOffset>
                </wp:positionH>
                <wp:positionV relativeFrom="paragraph">
                  <wp:posOffset>76240</wp:posOffset>
                </wp:positionV>
                <wp:extent cx="102041" cy="108075"/>
                <wp:effectExtent l="0" t="0" r="0" b="0"/>
                <wp:wrapNone/>
                <wp:docPr id="5" name="image3.png" desc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2041" cy="108075"/>
                        </a:xfrm>
                        <a:prstGeom prst="rect">
                          <a:avLst/>
                        </a:prstGeom>
                      </pic:spPr>
                    </pic:pic>
                  </a:graphicData>
                </a:graphic>
              </wp:anchor>
            </w:drawing>
          </w:r>
          <w:hyperlink w:anchor="_TOC_250022" w:history="1">
            <w:r>
              <w:t>REFERENCED</w:t>
            </w:r>
            <w:r>
              <w:rPr>
                <w:spacing w:val="-2"/>
              </w:rPr>
              <w:t xml:space="preserve"> </w:t>
            </w:r>
            <w:r>
              <w:t>DOCUMENTS</w:t>
            </w:r>
            <w:r>
              <w:tab/>
              <w:t>1</w:t>
            </w:r>
          </w:hyperlink>
        </w:p>
        <w:p w14:paraId="616BC980" w14:textId="77777777" w:rsidR="0031792F" w:rsidRDefault="005D5050">
          <w:pPr>
            <w:pStyle w:val="TOC3"/>
            <w:tabs>
              <w:tab w:val="left" w:leader="dot" w:pos="9637"/>
            </w:tabs>
            <w:spacing w:before="60"/>
          </w:pPr>
          <w:r>
            <w:rPr>
              <w:noProof/>
            </w:rPr>
            <w:drawing>
              <wp:anchor distT="0" distB="0" distL="0" distR="0" simplePos="0" relativeHeight="251661312" behindDoc="0" locked="0" layoutInCell="1" allowOverlap="1" wp14:anchorId="4B1E5E86" wp14:editId="671D1B69">
                <wp:simplePos x="0" y="0"/>
                <wp:positionH relativeFrom="page">
                  <wp:posOffset>1153806</wp:posOffset>
                </wp:positionH>
                <wp:positionV relativeFrom="paragraph">
                  <wp:posOffset>78144</wp:posOffset>
                </wp:positionV>
                <wp:extent cx="98921" cy="108077"/>
                <wp:effectExtent l="0" t="0" r="0" b="0"/>
                <wp:wrapNone/>
                <wp:docPr id="7" name="image4.png" descr="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98921" cy="108077"/>
                        </a:xfrm>
                        <a:prstGeom prst="rect">
                          <a:avLst/>
                        </a:prstGeom>
                      </pic:spPr>
                    </pic:pic>
                  </a:graphicData>
                </a:graphic>
              </wp:anchor>
            </w:drawing>
          </w:r>
          <w:hyperlink w:anchor="_TOC_250021" w:history="1">
            <w:r>
              <w:t>BEFORE BEGINNING</w:t>
            </w:r>
            <w:r>
              <w:rPr>
                <w:spacing w:val="-4"/>
              </w:rPr>
              <w:t xml:space="preserve"> </w:t>
            </w:r>
            <w:r>
              <w:t>THE</w:t>
            </w:r>
            <w:r>
              <w:rPr>
                <w:spacing w:val="1"/>
              </w:rPr>
              <w:t xml:space="preserve"> </w:t>
            </w:r>
            <w:r>
              <w:t>UPDATE</w:t>
            </w:r>
            <w:r>
              <w:tab/>
              <w:t>2</w:t>
            </w:r>
          </w:hyperlink>
        </w:p>
        <w:p w14:paraId="7F1E1461" w14:textId="77777777" w:rsidR="0031792F" w:rsidRDefault="005D5050">
          <w:pPr>
            <w:pStyle w:val="TOC4"/>
            <w:tabs>
              <w:tab w:val="left" w:leader="dot" w:pos="9617"/>
            </w:tabs>
            <w:spacing w:before="63"/>
          </w:pPr>
          <w:r>
            <w:rPr>
              <w:noProof/>
            </w:rPr>
            <w:drawing>
              <wp:anchor distT="0" distB="0" distL="0" distR="0" simplePos="0" relativeHeight="251662336" behindDoc="0" locked="0" layoutInCell="1" allowOverlap="1" wp14:anchorId="62B17817" wp14:editId="4D58E83D">
                <wp:simplePos x="0" y="0"/>
                <wp:positionH relativeFrom="page">
                  <wp:posOffset>1379248</wp:posOffset>
                </wp:positionH>
                <wp:positionV relativeFrom="paragraph">
                  <wp:posOffset>74679</wp:posOffset>
                </wp:positionV>
                <wp:extent cx="239239" cy="114117"/>
                <wp:effectExtent l="0" t="0" r="0" b="0"/>
                <wp:wrapNone/>
                <wp:docPr id="9" name="image5.png" descr="3.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39239" cy="114117"/>
                        </a:xfrm>
                        <a:prstGeom prst="rect">
                          <a:avLst/>
                        </a:prstGeom>
                      </pic:spPr>
                    </pic:pic>
                  </a:graphicData>
                </a:graphic>
              </wp:anchor>
            </w:drawing>
          </w:r>
          <w:hyperlink w:anchor="_TOC_250020" w:history="1">
            <w:r>
              <w:t>Retrieve</w:t>
            </w:r>
            <w:r>
              <w:rPr>
                <w:spacing w:val="-2"/>
              </w:rPr>
              <w:t xml:space="preserve"> </w:t>
            </w:r>
            <w:r>
              <w:t>patch</w:t>
            </w:r>
            <w:r>
              <w:rPr>
                <w:spacing w:val="-1"/>
              </w:rPr>
              <w:t xml:space="preserve"> </w:t>
            </w:r>
            <w:r>
              <w:t>EDP*2*6</w:t>
            </w:r>
            <w:r>
              <w:tab/>
              <w:t>2</w:t>
            </w:r>
          </w:hyperlink>
        </w:p>
        <w:p w14:paraId="4000C81F" w14:textId="77777777" w:rsidR="0031792F" w:rsidRDefault="005D5050">
          <w:pPr>
            <w:pStyle w:val="TOC4"/>
            <w:tabs>
              <w:tab w:val="left" w:leader="dot" w:pos="9617"/>
            </w:tabs>
            <w:ind w:left="760" w:right="386" w:firstLine="1180"/>
          </w:pPr>
          <w:r>
            <w:rPr>
              <w:noProof/>
            </w:rPr>
            <w:drawing>
              <wp:anchor distT="0" distB="0" distL="0" distR="0" simplePos="0" relativeHeight="250317824" behindDoc="1" locked="0" layoutInCell="1" allowOverlap="1" wp14:anchorId="66D25CDA" wp14:editId="2F40F83B">
                <wp:simplePos x="0" y="0"/>
                <wp:positionH relativeFrom="page">
                  <wp:posOffset>1379248</wp:posOffset>
                </wp:positionH>
                <wp:positionV relativeFrom="paragraph">
                  <wp:posOffset>72773</wp:posOffset>
                </wp:positionV>
                <wp:extent cx="239239" cy="114117"/>
                <wp:effectExtent l="0" t="0" r="0" b="0"/>
                <wp:wrapNone/>
                <wp:docPr id="11" name="image6.png" descr="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239239" cy="114117"/>
                        </a:xfrm>
                        <a:prstGeom prst="rect">
                          <a:avLst/>
                        </a:prstGeom>
                      </pic:spPr>
                    </pic:pic>
                  </a:graphicData>
                </a:graphic>
              </wp:anchor>
            </w:drawing>
          </w:r>
          <w:hyperlink w:anchor="_TOC_250019" w:history="1">
            <w:r>
              <w:t>VistA Download Site download.vista.med.va.gov anonymous.software Check VistA</w:t>
            </w:r>
            <w:r>
              <w:rPr>
                <w:spacing w:val="-18"/>
              </w:rPr>
              <w:t xml:space="preserve"> </w:t>
            </w:r>
            <w:r>
              <w:t>Software</w:t>
            </w:r>
            <w:r>
              <w:rPr>
                <w:spacing w:val="-2"/>
              </w:rPr>
              <w:t xml:space="preserve"> </w:t>
            </w:r>
            <w:r>
              <w:t>Requirements</w:t>
            </w:r>
            <w:r>
              <w:tab/>
            </w:r>
            <w:r>
              <w:rPr>
                <w:spacing w:val="-17"/>
              </w:rPr>
              <w:t>3</w:t>
            </w:r>
          </w:hyperlink>
        </w:p>
        <w:p w14:paraId="790A22E7" w14:textId="77777777" w:rsidR="0031792F" w:rsidRDefault="005D5050">
          <w:pPr>
            <w:pStyle w:val="TOC4"/>
            <w:tabs>
              <w:tab w:val="left" w:leader="dot" w:pos="9617"/>
            </w:tabs>
          </w:pPr>
          <w:r>
            <w:rPr>
              <w:noProof/>
            </w:rPr>
            <w:drawing>
              <wp:anchor distT="0" distB="0" distL="0" distR="0" simplePos="0" relativeHeight="251664384" behindDoc="0" locked="0" layoutInCell="1" allowOverlap="1" wp14:anchorId="6A7FAB86" wp14:editId="3EE42772">
                <wp:simplePos x="0" y="0"/>
                <wp:positionH relativeFrom="page">
                  <wp:posOffset>1379248</wp:posOffset>
                </wp:positionH>
                <wp:positionV relativeFrom="paragraph">
                  <wp:posOffset>72774</wp:posOffset>
                </wp:positionV>
                <wp:extent cx="239239" cy="114117"/>
                <wp:effectExtent l="0" t="0" r="0" b="0"/>
                <wp:wrapNone/>
                <wp:docPr id="13" name="image7.png" descr="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239239" cy="114117"/>
                        </a:xfrm>
                        <a:prstGeom prst="rect">
                          <a:avLst/>
                        </a:prstGeom>
                      </pic:spPr>
                    </pic:pic>
                  </a:graphicData>
                </a:graphic>
              </wp:anchor>
            </w:drawing>
          </w:r>
          <w:hyperlink w:anchor="_TOC_250018" w:history="1">
            <w:r>
              <w:t>Check the 230-234</w:t>
            </w:r>
            <w:r>
              <w:rPr>
                <w:spacing w:val="-6"/>
              </w:rPr>
              <w:t xml:space="preserve"> </w:t>
            </w:r>
            <w:r>
              <w:t>Number</w:t>
            </w:r>
            <w:r>
              <w:rPr>
                <w:spacing w:val="-1"/>
              </w:rPr>
              <w:t xml:space="preserve"> </w:t>
            </w:r>
            <w:r>
              <w:t>Space</w:t>
            </w:r>
            <w:r>
              <w:tab/>
              <w:t>3</w:t>
            </w:r>
          </w:hyperlink>
        </w:p>
        <w:p w14:paraId="14E9E95D" w14:textId="77777777" w:rsidR="0031792F" w:rsidRDefault="00CC2774">
          <w:pPr>
            <w:pStyle w:val="TOC3"/>
            <w:numPr>
              <w:ilvl w:val="2"/>
              <w:numId w:val="14"/>
            </w:numPr>
            <w:tabs>
              <w:tab w:val="left" w:pos="2121"/>
              <w:tab w:val="left" w:pos="2122"/>
              <w:tab w:val="left" w:leader="dot" w:pos="9617"/>
            </w:tabs>
            <w:spacing w:before="61"/>
            <w:ind w:hanging="822"/>
            <w:rPr>
              <w:rFonts w:ascii="Arial"/>
            </w:rPr>
          </w:pPr>
          <w:hyperlink w:anchor="_TOC_250017" w:history="1">
            <w:r w:rsidR="005D5050">
              <w:rPr>
                <w:rFonts w:ascii="Arial"/>
              </w:rPr>
              <w:t>Place and Protect</w:t>
            </w:r>
            <w:r w:rsidR="005D5050">
              <w:rPr>
                <w:rFonts w:ascii="Arial"/>
                <w:spacing w:val="-6"/>
              </w:rPr>
              <w:t xml:space="preserve"> </w:t>
            </w:r>
            <w:r w:rsidR="005D5050">
              <w:rPr>
                <w:rFonts w:ascii="Arial"/>
              </w:rPr>
              <w:t>New</w:t>
            </w:r>
            <w:r w:rsidR="005D5050">
              <w:rPr>
                <w:rFonts w:ascii="Arial"/>
                <w:spacing w:val="-1"/>
              </w:rPr>
              <w:t xml:space="preserve"> </w:t>
            </w:r>
            <w:r w:rsidR="005D5050">
              <w:rPr>
                <w:rFonts w:ascii="Arial"/>
              </w:rPr>
              <w:t>Globals</w:t>
            </w:r>
            <w:r w:rsidR="005D5050">
              <w:rPr>
                <w:rFonts w:ascii="Arial"/>
              </w:rPr>
              <w:tab/>
              <w:t>3</w:t>
            </w:r>
          </w:hyperlink>
        </w:p>
        <w:p w14:paraId="6CAA488F" w14:textId="77777777" w:rsidR="0031792F" w:rsidRDefault="00CC2774">
          <w:pPr>
            <w:pStyle w:val="TOC3"/>
            <w:numPr>
              <w:ilvl w:val="2"/>
              <w:numId w:val="14"/>
            </w:numPr>
            <w:tabs>
              <w:tab w:val="left" w:pos="2121"/>
              <w:tab w:val="left" w:pos="2122"/>
              <w:tab w:val="left" w:leader="dot" w:pos="9617"/>
            </w:tabs>
            <w:spacing w:before="60"/>
            <w:ind w:hanging="822"/>
            <w:rPr>
              <w:rFonts w:ascii="Arial"/>
            </w:rPr>
          </w:pPr>
          <w:hyperlink w:anchor="_TOC_250016" w:history="1">
            <w:r w:rsidR="005D5050">
              <w:rPr>
                <w:rFonts w:ascii="Arial"/>
              </w:rPr>
              <w:t>Namespace and</w:t>
            </w:r>
            <w:r w:rsidR="005D5050">
              <w:rPr>
                <w:rFonts w:ascii="Arial"/>
                <w:spacing w:val="-4"/>
              </w:rPr>
              <w:t xml:space="preserve"> </w:t>
            </w:r>
            <w:r w:rsidR="005D5050">
              <w:rPr>
                <w:rFonts w:ascii="Arial"/>
              </w:rPr>
              <w:t>Number</w:t>
            </w:r>
            <w:r w:rsidR="005D5050">
              <w:rPr>
                <w:rFonts w:ascii="Arial"/>
                <w:spacing w:val="-1"/>
              </w:rPr>
              <w:t xml:space="preserve"> </w:t>
            </w:r>
            <w:r w:rsidR="005D5050">
              <w:rPr>
                <w:rFonts w:ascii="Arial"/>
              </w:rPr>
              <w:t>Space</w:t>
            </w:r>
            <w:r w:rsidR="005D5050">
              <w:rPr>
                <w:rFonts w:ascii="Arial"/>
              </w:rPr>
              <w:tab/>
              <w:t>3</w:t>
            </w:r>
          </w:hyperlink>
        </w:p>
        <w:p w14:paraId="5BAE837E" w14:textId="77777777" w:rsidR="0031792F" w:rsidRDefault="005D5050">
          <w:pPr>
            <w:pStyle w:val="TOC3"/>
            <w:tabs>
              <w:tab w:val="left" w:leader="dot" w:pos="9637"/>
            </w:tabs>
          </w:pPr>
          <w:r>
            <w:rPr>
              <w:noProof/>
            </w:rPr>
            <w:drawing>
              <wp:anchor distT="0" distB="0" distL="0" distR="0" simplePos="0" relativeHeight="251665408" behindDoc="0" locked="0" layoutInCell="1" allowOverlap="1" wp14:anchorId="51CA0C3E" wp14:editId="4F447978">
                <wp:simplePos x="0" y="0"/>
                <wp:positionH relativeFrom="page">
                  <wp:posOffset>1149228</wp:posOffset>
                </wp:positionH>
                <wp:positionV relativeFrom="paragraph">
                  <wp:posOffset>75223</wp:posOffset>
                </wp:positionV>
                <wp:extent cx="103499" cy="108077"/>
                <wp:effectExtent l="0" t="0" r="0" b="0"/>
                <wp:wrapNone/>
                <wp:docPr id="15" name="image8.png" descr="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103499" cy="108077"/>
                        </a:xfrm>
                        <a:prstGeom prst="rect">
                          <a:avLst/>
                        </a:prstGeom>
                      </pic:spPr>
                    </pic:pic>
                  </a:graphicData>
                </a:graphic>
              </wp:anchor>
            </w:drawing>
          </w:r>
          <w:hyperlink w:anchor="_TOC_250015" w:history="1">
            <w:r>
              <w:t>INSTALLING M</w:t>
            </w:r>
            <w:r>
              <w:rPr>
                <w:spacing w:val="-5"/>
              </w:rPr>
              <w:t xml:space="preserve"> </w:t>
            </w:r>
            <w:r>
              <w:t>SERVER COMPONENTS</w:t>
            </w:r>
            <w:r>
              <w:tab/>
              <w:t>4</w:t>
            </w:r>
          </w:hyperlink>
        </w:p>
        <w:p w14:paraId="50F76831" w14:textId="77777777" w:rsidR="0031792F" w:rsidRDefault="005D5050">
          <w:pPr>
            <w:pStyle w:val="TOC4"/>
            <w:tabs>
              <w:tab w:val="left" w:leader="dot" w:pos="9617"/>
            </w:tabs>
            <w:spacing w:before="64"/>
          </w:pPr>
          <w:r>
            <w:rPr>
              <w:noProof/>
            </w:rPr>
            <w:drawing>
              <wp:anchor distT="0" distB="0" distL="0" distR="0" simplePos="0" relativeHeight="251666432" behindDoc="0" locked="0" layoutInCell="1" allowOverlap="1" wp14:anchorId="10F4CD5C" wp14:editId="1A76F0F4">
                <wp:simplePos x="0" y="0"/>
                <wp:positionH relativeFrom="page">
                  <wp:posOffset>1374676</wp:posOffset>
                </wp:positionH>
                <wp:positionV relativeFrom="paragraph">
                  <wp:posOffset>74811</wp:posOffset>
                </wp:positionV>
                <wp:extent cx="243811" cy="111190"/>
                <wp:effectExtent l="0" t="0" r="0" b="0"/>
                <wp:wrapNone/>
                <wp:docPr id="17" name="image9.png" descr="4.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243811" cy="111190"/>
                        </a:xfrm>
                        <a:prstGeom prst="rect">
                          <a:avLst/>
                        </a:prstGeom>
                      </pic:spPr>
                    </pic:pic>
                  </a:graphicData>
                </a:graphic>
              </wp:anchor>
            </w:drawing>
          </w:r>
          <w:hyperlink w:anchor="_TOC_250014" w:history="1">
            <w:r>
              <w:t>Install</w:t>
            </w:r>
            <w:r>
              <w:rPr>
                <w:spacing w:val="-1"/>
              </w:rPr>
              <w:t xml:space="preserve"> </w:t>
            </w:r>
            <w:r>
              <w:t>patch</w:t>
            </w:r>
            <w:r>
              <w:rPr>
                <w:spacing w:val="-1"/>
              </w:rPr>
              <w:t xml:space="preserve"> </w:t>
            </w:r>
            <w:r>
              <w:t>EDP*2*6</w:t>
            </w:r>
            <w:r>
              <w:tab/>
              <w:t>4</w:t>
            </w:r>
          </w:hyperlink>
        </w:p>
        <w:p w14:paraId="3E64FD76" w14:textId="77777777" w:rsidR="0031792F" w:rsidRDefault="005D5050">
          <w:pPr>
            <w:pStyle w:val="TOC4"/>
            <w:tabs>
              <w:tab w:val="left" w:leader="dot" w:pos="9617"/>
            </w:tabs>
          </w:pPr>
          <w:r>
            <w:rPr>
              <w:noProof/>
            </w:rPr>
            <w:drawing>
              <wp:anchor distT="0" distB="0" distL="0" distR="0" simplePos="0" relativeHeight="251667456" behindDoc="0" locked="0" layoutInCell="1" allowOverlap="1" wp14:anchorId="600692C3" wp14:editId="77391FAC">
                <wp:simplePos x="0" y="0"/>
                <wp:positionH relativeFrom="page">
                  <wp:posOffset>1374676</wp:posOffset>
                </wp:positionH>
                <wp:positionV relativeFrom="paragraph">
                  <wp:posOffset>72271</wp:posOffset>
                </wp:positionV>
                <wp:extent cx="243811" cy="111190"/>
                <wp:effectExtent l="0" t="0" r="0" b="0"/>
                <wp:wrapNone/>
                <wp:docPr id="19" name="image10.png" descr="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243811" cy="111190"/>
                        </a:xfrm>
                        <a:prstGeom prst="rect">
                          <a:avLst/>
                        </a:prstGeom>
                      </pic:spPr>
                    </pic:pic>
                  </a:graphicData>
                </a:graphic>
              </wp:anchor>
            </w:drawing>
          </w:r>
          <w:hyperlink w:anchor="_TOC_250013" w:history="1">
            <w:r>
              <w:t>Edit the EDPF</w:t>
            </w:r>
            <w:r>
              <w:rPr>
                <w:spacing w:val="-5"/>
              </w:rPr>
              <w:t xml:space="preserve"> </w:t>
            </w:r>
            <w:r>
              <w:t>LOCATION</w:t>
            </w:r>
            <w:r>
              <w:rPr>
                <w:spacing w:val="-1"/>
              </w:rPr>
              <w:t xml:space="preserve"> </w:t>
            </w:r>
            <w:r>
              <w:t>Parameter</w:t>
            </w:r>
            <w:r>
              <w:tab/>
              <w:t>5</w:t>
            </w:r>
          </w:hyperlink>
        </w:p>
        <w:p w14:paraId="435C73A8" w14:textId="77777777" w:rsidR="0031792F" w:rsidRDefault="005D5050">
          <w:pPr>
            <w:pStyle w:val="TOC4"/>
            <w:tabs>
              <w:tab w:val="left" w:leader="dot" w:pos="9617"/>
            </w:tabs>
          </w:pPr>
          <w:r>
            <w:rPr>
              <w:noProof/>
            </w:rPr>
            <w:drawing>
              <wp:anchor distT="0" distB="0" distL="0" distR="0" simplePos="0" relativeHeight="251668480" behindDoc="0" locked="0" layoutInCell="1" allowOverlap="1" wp14:anchorId="65810BB5" wp14:editId="22AB1345">
                <wp:simplePos x="0" y="0"/>
                <wp:positionH relativeFrom="page">
                  <wp:posOffset>1374676</wp:posOffset>
                </wp:positionH>
                <wp:positionV relativeFrom="paragraph">
                  <wp:posOffset>72393</wp:posOffset>
                </wp:positionV>
                <wp:extent cx="243811" cy="114117"/>
                <wp:effectExtent l="0" t="0" r="0" b="0"/>
                <wp:wrapNone/>
                <wp:docPr id="21" name="image11.png" descr="4.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243811" cy="114117"/>
                        </a:xfrm>
                        <a:prstGeom prst="rect">
                          <a:avLst/>
                        </a:prstGeom>
                      </pic:spPr>
                    </pic:pic>
                  </a:graphicData>
                </a:graphic>
              </wp:anchor>
            </w:drawing>
          </w:r>
          <w:hyperlink w:anchor="_TOC_250012" w:history="1">
            <w:r>
              <w:t>Edit the EDPF NURSE STAFF</w:t>
            </w:r>
            <w:r>
              <w:rPr>
                <w:spacing w:val="-8"/>
              </w:rPr>
              <w:t xml:space="preserve"> </w:t>
            </w:r>
            <w:r>
              <w:t>SCREEN</w:t>
            </w:r>
            <w:r>
              <w:rPr>
                <w:spacing w:val="-2"/>
              </w:rPr>
              <w:t xml:space="preserve"> </w:t>
            </w:r>
            <w:r>
              <w:t>Parameter</w:t>
            </w:r>
            <w:r>
              <w:tab/>
              <w:t>5</w:t>
            </w:r>
          </w:hyperlink>
        </w:p>
        <w:p w14:paraId="4CCDBB10" w14:textId="77777777" w:rsidR="0031792F" w:rsidRDefault="005D5050">
          <w:pPr>
            <w:pStyle w:val="TOC4"/>
            <w:tabs>
              <w:tab w:val="left" w:leader="dot" w:pos="9617"/>
            </w:tabs>
          </w:pPr>
          <w:r>
            <w:rPr>
              <w:noProof/>
            </w:rPr>
            <w:drawing>
              <wp:anchor distT="0" distB="0" distL="0" distR="0" simplePos="0" relativeHeight="251669504" behindDoc="0" locked="0" layoutInCell="1" allowOverlap="1" wp14:anchorId="180F02DA" wp14:editId="12ED354C">
                <wp:simplePos x="0" y="0"/>
                <wp:positionH relativeFrom="page">
                  <wp:posOffset>1374676</wp:posOffset>
                </wp:positionH>
                <wp:positionV relativeFrom="paragraph">
                  <wp:posOffset>72271</wp:posOffset>
                </wp:positionV>
                <wp:extent cx="243811" cy="111190"/>
                <wp:effectExtent l="0" t="0" r="0" b="0"/>
                <wp:wrapNone/>
                <wp:docPr id="23" name="image12.png" descr="4.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243811" cy="111190"/>
                        </a:xfrm>
                        <a:prstGeom prst="rect">
                          <a:avLst/>
                        </a:prstGeom>
                      </pic:spPr>
                    </pic:pic>
                  </a:graphicData>
                </a:graphic>
              </wp:anchor>
            </w:drawing>
          </w:r>
          <w:hyperlink w:anchor="_TOC_250011" w:history="1">
            <w:r>
              <w:t>Install and Configure VistALink</w:t>
            </w:r>
            <w:r>
              <w:rPr>
                <w:spacing w:val="-6"/>
              </w:rPr>
              <w:t xml:space="preserve"> </w:t>
            </w:r>
            <w:r>
              <w:t>for</w:t>
            </w:r>
            <w:r>
              <w:rPr>
                <w:spacing w:val="-1"/>
              </w:rPr>
              <w:t xml:space="preserve"> </w:t>
            </w:r>
            <w:r>
              <w:t>EDIS</w:t>
            </w:r>
            <w:r>
              <w:tab/>
              <w:t>6</w:t>
            </w:r>
          </w:hyperlink>
        </w:p>
        <w:p w14:paraId="0B8E3626" w14:textId="77777777" w:rsidR="0031792F" w:rsidRDefault="005D5050">
          <w:pPr>
            <w:pStyle w:val="TOC3"/>
            <w:tabs>
              <w:tab w:val="left" w:leader="dot" w:pos="9637"/>
            </w:tabs>
          </w:pPr>
          <w:r>
            <w:rPr>
              <w:noProof/>
            </w:rPr>
            <w:drawing>
              <wp:anchor distT="0" distB="0" distL="0" distR="0" simplePos="0" relativeHeight="251670528" behindDoc="0" locked="0" layoutInCell="1" allowOverlap="1" wp14:anchorId="31225EC1" wp14:editId="0E99EA28">
                <wp:simplePos x="0" y="0"/>
                <wp:positionH relativeFrom="page">
                  <wp:posOffset>1153806</wp:posOffset>
                </wp:positionH>
                <wp:positionV relativeFrom="paragraph">
                  <wp:posOffset>76684</wp:posOffset>
                </wp:positionV>
                <wp:extent cx="98921" cy="106616"/>
                <wp:effectExtent l="0" t="0" r="0" b="0"/>
                <wp:wrapNone/>
                <wp:docPr id="25" name="image13.png" descr="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98921" cy="106616"/>
                        </a:xfrm>
                        <a:prstGeom prst="rect">
                          <a:avLst/>
                        </a:prstGeom>
                      </pic:spPr>
                    </pic:pic>
                  </a:graphicData>
                </a:graphic>
              </wp:anchor>
            </w:drawing>
          </w:r>
          <w:hyperlink w:anchor="_TOC_250010" w:history="1">
            <w:r>
              <w:t>POST</w:t>
            </w:r>
            <w:r>
              <w:rPr>
                <w:spacing w:val="-1"/>
              </w:rPr>
              <w:t xml:space="preserve"> </w:t>
            </w:r>
            <w:r>
              <w:t>INSTALLATION</w:t>
            </w:r>
            <w:r>
              <w:tab/>
              <w:t>6</w:t>
            </w:r>
          </w:hyperlink>
        </w:p>
        <w:p w14:paraId="69C00168" w14:textId="77777777" w:rsidR="0031792F" w:rsidRDefault="005D5050">
          <w:pPr>
            <w:pStyle w:val="TOC4"/>
            <w:tabs>
              <w:tab w:val="left" w:leader="dot" w:pos="9617"/>
            </w:tabs>
            <w:spacing w:before="64"/>
          </w:pPr>
          <w:r>
            <w:rPr>
              <w:noProof/>
            </w:rPr>
            <w:drawing>
              <wp:anchor distT="0" distB="0" distL="0" distR="0" simplePos="0" relativeHeight="251671552" behindDoc="0" locked="0" layoutInCell="1" allowOverlap="1" wp14:anchorId="41B8C46B" wp14:editId="68540613">
                <wp:simplePos x="0" y="0"/>
                <wp:positionH relativeFrom="page">
                  <wp:posOffset>1379248</wp:posOffset>
                </wp:positionH>
                <wp:positionV relativeFrom="paragraph">
                  <wp:posOffset>74933</wp:posOffset>
                </wp:positionV>
                <wp:extent cx="239239" cy="114117"/>
                <wp:effectExtent l="0" t="0" r="0" b="0"/>
                <wp:wrapNone/>
                <wp:docPr id="27" name="image14.png" descr="5.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4" cstate="print"/>
                        <a:stretch>
                          <a:fillRect/>
                        </a:stretch>
                      </pic:blipFill>
                      <pic:spPr>
                        <a:xfrm>
                          <a:off x="0" y="0"/>
                          <a:ext cx="239239" cy="114117"/>
                        </a:xfrm>
                        <a:prstGeom prst="rect">
                          <a:avLst/>
                        </a:prstGeom>
                      </pic:spPr>
                    </pic:pic>
                  </a:graphicData>
                </a:graphic>
              </wp:anchor>
            </w:drawing>
          </w:r>
          <w:hyperlink w:anchor="_TOC_250009" w:history="1">
            <w:r>
              <w:t>Rebuild</w:t>
            </w:r>
            <w:r>
              <w:rPr>
                <w:spacing w:val="-1"/>
              </w:rPr>
              <w:t xml:space="preserve"> </w:t>
            </w:r>
            <w:r>
              <w:t>Menus</w:t>
            </w:r>
            <w:r>
              <w:tab/>
              <w:t>6</w:t>
            </w:r>
          </w:hyperlink>
        </w:p>
        <w:p w14:paraId="0602D611" w14:textId="77777777" w:rsidR="0031792F" w:rsidRDefault="00CC2774">
          <w:pPr>
            <w:pStyle w:val="TOC3"/>
            <w:numPr>
              <w:ilvl w:val="2"/>
              <w:numId w:val="13"/>
            </w:numPr>
            <w:tabs>
              <w:tab w:val="left" w:pos="2121"/>
              <w:tab w:val="left" w:pos="2122"/>
              <w:tab w:val="left" w:leader="dot" w:pos="9617"/>
            </w:tabs>
            <w:spacing w:before="60"/>
            <w:ind w:hanging="822"/>
            <w:rPr>
              <w:rFonts w:ascii="Arial"/>
            </w:rPr>
          </w:pPr>
          <w:hyperlink w:anchor="_TOC_250008" w:history="1">
            <w:r w:rsidR="005D5050">
              <w:rPr>
                <w:rFonts w:ascii="Arial"/>
              </w:rPr>
              <w:t>Assign Menu</w:t>
            </w:r>
            <w:r w:rsidR="005D5050">
              <w:rPr>
                <w:rFonts w:ascii="Arial"/>
                <w:spacing w:val="-2"/>
              </w:rPr>
              <w:t xml:space="preserve"> </w:t>
            </w:r>
            <w:r w:rsidR="005D5050">
              <w:rPr>
                <w:rFonts w:ascii="Arial"/>
              </w:rPr>
              <w:t>Options</w:t>
            </w:r>
            <w:r w:rsidR="005D5050">
              <w:rPr>
                <w:rFonts w:ascii="Arial"/>
              </w:rPr>
              <w:tab/>
              <w:t>7</w:t>
            </w:r>
          </w:hyperlink>
        </w:p>
        <w:p w14:paraId="35DAF124" w14:textId="77777777" w:rsidR="0031792F" w:rsidRDefault="00CC2774">
          <w:pPr>
            <w:pStyle w:val="TOC3"/>
            <w:numPr>
              <w:ilvl w:val="2"/>
              <w:numId w:val="13"/>
            </w:numPr>
            <w:tabs>
              <w:tab w:val="left" w:pos="2121"/>
              <w:tab w:val="left" w:pos="2122"/>
              <w:tab w:val="left" w:leader="dot" w:pos="9617"/>
            </w:tabs>
            <w:spacing w:before="61"/>
            <w:ind w:hanging="822"/>
            <w:rPr>
              <w:rFonts w:ascii="Arial"/>
            </w:rPr>
          </w:pPr>
          <w:hyperlink w:anchor="_TOC_250007" w:history="1">
            <w:r w:rsidR="005D5050">
              <w:rPr>
                <w:rFonts w:ascii="Arial"/>
              </w:rPr>
              <w:t>Rebuild</w:t>
            </w:r>
            <w:r w:rsidR="005D5050">
              <w:rPr>
                <w:rFonts w:ascii="Arial"/>
                <w:spacing w:val="-1"/>
              </w:rPr>
              <w:t xml:space="preserve"> </w:t>
            </w:r>
            <w:r w:rsidR="005D5050">
              <w:rPr>
                <w:rFonts w:ascii="Arial"/>
              </w:rPr>
              <w:t>Menu Trees</w:t>
            </w:r>
            <w:r w:rsidR="005D5050">
              <w:rPr>
                <w:rFonts w:ascii="Arial"/>
              </w:rPr>
              <w:tab/>
              <w:t>7</w:t>
            </w:r>
          </w:hyperlink>
        </w:p>
        <w:p w14:paraId="2B61B6F0" w14:textId="77777777" w:rsidR="0031792F" w:rsidRDefault="005D5050">
          <w:pPr>
            <w:pStyle w:val="TOC4"/>
            <w:tabs>
              <w:tab w:val="left" w:leader="dot" w:pos="9617"/>
            </w:tabs>
          </w:pPr>
          <w:r>
            <w:rPr>
              <w:noProof/>
            </w:rPr>
            <w:drawing>
              <wp:anchor distT="0" distB="0" distL="0" distR="0" simplePos="0" relativeHeight="251672576" behindDoc="0" locked="0" layoutInCell="1" allowOverlap="1" wp14:anchorId="7A79F27F" wp14:editId="3358EC0C">
                <wp:simplePos x="0" y="0"/>
                <wp:positionH relativeFrom="page">
                  <wp:posOffset>1379248</wp:posOffset>
                </wp:positionH>
                <wp:positionV relativeFrom="paragraph">
                  <wp:posOffset>47201</wp:posOffset>
                </wp:positionV>
                <wp:extent cx="239239" cy="114117"/>
                <wp:effectExtent l="0" t="0" r="0" b="0"/>
                <wp:wrapNone/>
                <wp:docPr id="29" name="image15.png" descr="5.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5" cstate="print"/>
                        <a:stretch>
                          <a:fillRect/>
                        </a:stretch>
                      </pic:blipFill>
                      <pic:spPr>
                        <a:xfrm>
                          <a:off x="0" y="0"/>
                          <a:ext cx="239239" cy="114117"/>
                        </a:xfrm>
                        <a:prstGeom prst="rect">
                          <a:avLst/>
                        </a:prstGeom>
                      </pic:spPr>
                    </pic:pic>
                  </a:graphicData>
                </a:graphic>
              </wp:anchor>
            </w:drawing>
          </w:r>
          <w:hyperlink w:anchor="_TOC_250006" w:history="1">
            <w:r>
              <w:t>Assign Options for Emergency</w:t>
            </w:r>
            <w:r>
              <w:rPr>
                <w:spacing w:val="-7"/>
              </w:rPr>
              <w:t xml:space="preserve"> </w:t>
            </w:r>
            <w:r>
              <w:t>Department Users</w:t>
            </w:r>
            <w:r>
              <w:tab/>
              <w:t>8</w:t>
            </w:r>
          </w:hyperlink>
        </w:p>
        <w:p w14:paraId="5EB3EC41" w14:textId="77777777" w:rsidR="0031792F" w:rsidRDefault="005D5050">
          <w:pPr>
            <w:pStyle w:val="TOC4"/>
            <w:tabs>
              <w:tab w:val="left" w:leader="dot" w:pos="9485"/>
            </w:tabs>
          </w:pPr>
          <w:r>
            <w:rPr>
              <w:noProof/>
            </w:rPr>
            <w:drawing>
              <wp:anchor distT="0" distB="0" distL="0" distR="0" simplePos="0" relativeHeight="251673600" behindDoc="0" locked="0" layoutInCell="1" allowOverlap="1" wp14:anchorId="75645036" wp14:editId="24662F3D">
                <wp:simplePos x="0" y="0"/>
                <wp:positionH relativeFrom="page">
                  <wp:posOffset>1379248</wp:posOffset>
                </wp:positionH>
                <wp:positionV relativeFrom="paragraph">
                  <wp:posOffset>72139</wp:posOffset>
                </wp:positionV>
                <wp:extent cx="239239" cy="114117"/>
                <wp:effectExtent l="0" t="0" r="0" b="0"/>
                <wp:wrapNone/>
                <wp:docPr id="31" name="image16.png" descr="5.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6" cstate="print"/>
                        <a:stretch>
                          <a:fillRect/>
                        </a:stretch>
                      </pic:blipFill>
                      <pic:spPr>
                        <a:xfrm>
                          <a:off x="0" y="0"/>
                          <a:ext cx="239239" cy="114117"/>
                        </a:xfrm>
                        <a:prstGeom prst="rect">
                          <a:avLst/>
                        </a:prstGeom>
                      </pic:spPr>
                    </pic:pic>
                  </a:graphicData>
                </a:graphic>
              </wp:anchor>
            </w:drawing>
          </w:r>
          <w:hyperlink w:anchor="_TOC_250005" w:history="1">
            <w:r>
              <w:t>Assign Keys for</w:t>
            </w:r>
            <w:r>
              <w:rPr>
                <w:spacing w:val="-5"/>
              </w:rPr>
              <w:t xml:space="preserve"> </w:t>
            </w:r>
            <w:r>
              <w:t>EDIS</w:t>
            </w:r>
            <w:r>
              <w:rPr>
                <w:spacing w:val="1"/>
              </w:rPr>
              <w:t xml:space="preserve"> </w:t>
            </w:r>
            <w:r>
              <w:t>Users</w:t>
            </w:r>
            <w:r>
              <w:tab/>
              <w:t>10</w:t>
            </w:r>
          </w:hyperlink>
        </w:p>
        <w:p w14:paraId="377B5600" w14:textId="77777777" w:rsidR="0031792F" w:rsidRDefault="005D5050">
          <w:pPr>
            <w:pStyle w:val="TOC4"/>
            <w:tabs>
              <w:tab w:val="left" w:leader="dot" w:pos="9485"/>
            </w:tabs>
          </w:pPr>
          <w:r>
            <w:rPr>
              <w:noProof/>
            </w:rPr>
            <w:drawing>
              <wp:anchor distT="0" distB="0" distL="0" distR="0" simplePos="0" relativeHeight="251674624" behindDoc="0" locked="0" layoutInCell="1" allowOverlap="1" wp14:anchorId="7F2F084E" wp14:editId="4A5E8DAC">
                <wp:simplePos x="0" y="0"/>
                <wp:positionH relativeFrom="page">
                  <wp:posOffset>1379248</wp:posOffset>
                </wp:positionH>
                <wp:positionV relativeFrom="paragraph">
                  <wp:posOffset>72139</wp:posOffset>
                </wp:positionV>
                <wp:extent cx="239239" cy="114117"/>
                <wp:effectExtent l="0" t="0" r="0" b="0"/>
                <wp:wrapNone/>
                <wp:docPr id="33" name="image17.png" descr="5.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7" cstate="print"/>
                        <a:stretch>
                          <a:fillRect/>
                        </a:stretch>
                      </pic:blipFill>
                      <pic:spPr>
                        <a:xfrm>
                          <a:off x="0" y="0"/>
                          <a:ext cx="239239" cy="114117"/>
                        </a:xfrm>
                        <a:prstGeom prst="rect">
                          <a:avLst/>
                        </a:prstGeom>
                      </pic:spPr>
                    </pic:pic>
                  </a:graphicData>
                </a:graphic>
              </wp:anchor>
            </w:drawing>
          </w:r>
          <w:hyperlink w:anchor="_TOC_250004" w:history="1">
            <w:r>
              <w:t>Fixing the Primary/Secondary Status of</w:t>
            </w:r>
            <w:r>
              <w:rPr>
                <w:spacing w:val="-12"/>
              </w:rPr>
              <w:t xml:space="preserve"> </w:t>
            </w:r>
            <w:r>
              <w:t>a Bed</w:t>
            </w:r>
            <w:r>
              <w:tab/>
              <w:t>10</w:t>
            </w:r>
          </w:hyperlink>
        </w:p>
        <w:p w14:paraId="119F166B" w14:textId="77777777" w:rsidR="0031792F" w:rsidRDefault="00CC2774">
          <w:pPr>
            <w:pStyle w:val="TOC3"/>
            <w:tabs>
              <w:tab w:val="left" w:pos="2121"/>
              <w:tab w:val="left" w:leader="dot" w:pos="9485"/>
            </w:tabs>
            <w:spacing w:before="60"/>
            <w:ind w:left="1300"/>
            <w:rPr>
              <w:rFonts w:ascii="Arial"/>
            </w:rPr>
          </w:pPr>
          <w:hyperlink w:anchor="_TOC_250003" w:history="1">
            <w:r w:rsidR="005D5050">
              <w:rPr>
                <w:rFonts w:ascii="Arial"/>
              </w:rPr>
              <w:t>5.4.1.</w:t>
            </w:r>
            <w:r w:rsidR="005D5050">
              <w:rPr>
                <w:rFonts w:ascii="Arial"/>
              </w:rPr>
              <w:tab/>
              <w:t>Re-Index Files 230</w:t>
            </w:r>
            <w:r w:rsidR="005D5050">
              <w:rPr>
                <w:rFonts w:ascii="Arial"/>
                <w:spacing w:val="-8"/>
              </w:rPr>
              <w:t xml:space="preserve"> </w:t>
            </w:r>
            <w:r w:rsidR="005D5050">
              <w:rPr>
                <w:rFonts w:ascii="Arial"/>
              </w:rPr>
              <w:t>&amp;</w:t>
            </w:r>
            <w:r w:rsidR="005D5050">
              <w:rPr>
                <w:rFonts w:ascii="Arial"/>
                <w:spacing w:val="-1"/>
              </w:rPr>
              <w:t xml:space="preserve"> </w:t>
            </w:r>
            <w:r w:rsidR="005D5050">
              <w:rPr>
                <w:rFonts w:ascii="Arial"/>
              </w:rPr>
              <w:t>231.8</w:t>
            </w:r>
            <w:r w:rsidR="005D5050">
              <w:rPr>
                <w:rFonts w:ascii="Arial"/>
              </w:rPr>
              <w:tab/>
              <w:t>11</w:t>
            </w:r>
          </w:hyperlink>
        </w:p>
        <w:p w14:paraId="1F2BC73D" w14:textId="77777777" w:rsidR="0031792F" w:rsidRDefault="005D5050">
          <w:pPr>
            <w:pStyle w:val="TOC3"/>
            <w:tabs>
              <w:tab w:val="left" w:leader="dot" w:pos="9517"/>
            </w:tabs>
          </w:pPr>
          <w:r>
            <w:rPr>
              <w:noProof/>
            </w:rPr>
            <w:drawing>
              <wp:anchor distT="0" distB="0" distL="0" distR="0" simplePos="0" relativeHeight="251675648" behindDoc="0" locked="0" layoutInCell="1" allowOverlap="1" wp14:anchorId="286DEAB5" wp14:editId="1BD1F8D3">
                <wp:simplePos x="0" y="0"/>
                <wp:positionH relativeFrom="page">
                  <wp:posOffset>1153806</wp:posOffset>
                </wp:positionH>
                <wp:positionV relativeFrom="paragraph">
                  <wp:posOffset>74969</wp:posOffset>
                </wp:positionV>
                <wp:extent cx="98921" cy="108076"/>
                <wp:effectExtent l="0" t="0" r="0" b="0"/>
                <wp:wrapNone/>
                <wp:docPr id="35" name="image18.png" descr="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8" cstate="print"/>
                        <a:stretch>
                          <a:fillRect/>
                        </a:stretch>
                      </pic:blipFill>
                      <pic:spPr>
                        <a:xfrm>
                          <a:off x="0" y="0"/>
                          <a:ext cx="98921" cy="108076"/>
                        </a:xfrm>
                        <a:prstGeom prst="rect">
                          <a:avLst/>
                        </a:prstGeom>
                      </pic:spPr>
                    </pic:pic>
                  </a:graphicData>
                </a:graphic>
              </wp:anchor>
            </w:drawing>
          </w:r>
          <w:hyperlink w:anchor="_TOC_250002" w:history="1">
            <w:r>
              <w:t>CONFIGURE EDIS TO WORK WITH</w:t>
            </w:r>
            <w:r>
              <w:rPr>
                <w:spacing w:val="-8"/>
              </w:rPr>
              <w:t xml:space="preserve"> </w:t>
            </w:r>
            <w:r>
              <w:t>OTHER</w:t>
            </w:r>
            <w:r>
              <w:rPr>
                <w:spacing w:val="-1"/>
              </w:rPr>
              <w:t xml:space="preserve"> </w:t>
            </w:r>
            <w:r>
              <w:t>APPLICATIONS</w:t>
            </w:r>
            <w:r>
              <w:tab/>
              <w:t>11</w:t>
            </w:r>
          </w:hyperlink>
        </w:p>
        <w:p w14:paraId="6D8723C2" w14:textId="77777777" w:rsidR="0031792F" w:rsidRDefault="005D5050">
          <w:pPr>
            <w:pStyle w:val="TOC4"/>
            <w:tabs>
              <w:tab w:val="left" w:leader="dot" w:pos="9485"/>
            </w:tabs>
            <w:spacing w:before="64"/>
          </w:pPr>
          <w:r>
            <w:rPr>
              <w:noProof/>
            </w:rPr>
            <w:drawing>
              <wp:anchor distT="0" distB="0" distL="0" distR="0" simplePos="0" relativeHeight="251676672" behindDoc="0" locked="0" layoutInCell="1" allowOverlap="1" wp14:anchorId="61436CAD" wp14:editId="72AD0143">
                <wp:simplePos x="0" y="0"/>
                <wp:positionH relativeFrom="page">
                  <wp:posOffset>1377753</wp:posOffset>
                </wp:positionH>
                <wp:positionV relativeFrom="paragraph">
                  <wp:posOffset>74679</wp:posOffset>
                </wp:positionV>
                <wp:extent cx="240734" cy="114117"/>
                <wp:effectExtent l="0" t="0" r="0" b="0"/>
                <wp:wrapNone/>
                <wp:docPr id="37" name="image19.png" descr="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9" cstate="print"/>
                        <a:stretch>
                          <a:fillRect/>
                        </a:stretch>
                      </pic:blipFill>
                      <pic:spPr>
                        <a:xfrm>
                          <a:off x="0" y="0"/>
                          <a:ext cx="240734" cy="114117"/>
                        </a:xfrm>
                        <a:prstGeom prst="rect">
                          <a:avLst/>
                        </a:prstGeom>
                      </pic:spPr>
                    </pic:pic>
                  </a:graphicData>
                </a:graphic>
              </wp:anchor>
            </w:drawing>
          </w:r>
          <w:hyperlink w:anchor="_TOC_250001" w:history="1">
            <w:r>
              <w:t>Configure EDIS to Work</w:t>
            </w:r>
            <w:r>
              <w:rPr>
                <w:spacing w:val="-4"/>
              </w:rPr>
              <w:t xml:space="preserve"> </w:t>
            </w:r>
            <w:r>
              <w:t>with</w:t>
            </w:r>
            <w:r>
              <w:rPr>
                <w:spacing w:val="-1"/>
              </w:rPr>
              <w:t xml:space="preserve"> </w:t>
            </w:r>
            <w:r>
              <w:t>Omnicell</w:t>
            </w:r>
            <w:r>
              <w:tab/>
              <w:t>11</w:t>
            </w:r>
          </w:hyperlink>
        </w:p>
        <w:p w14:paraId="7473B6F2" w14:textId="77777777" w:rsidR="0031792F" w:rsidRDefault="005D5050">
          <w:pPr>
            <w:pStyle w:val="TOC3"/>
            <w:tabs>
              <w:tab w:val="left" w:leader="dot" w:pos="9517"/>
            </w:tabs>
          </w:pPr>
          <w:r>
            <w:rPr>
              <w:noProof/>
            </w:rPr>
            <w:drawing>
              <wp:anchor distT="0" distB="0" distL="0" distR="0" simplePos="0" relativeHeight="251677696" behindDoc="0" locked="0" layoutInCell="1" allowOverlap="1" wp14:anchorId="72164E10" wp14:editId="5CBDBD36">
                <wp:simplePos x="0" y="0"/>
                <wp:positionH relativeFrom="page">
                  <wp:posOffset>1152351</wp:posOffset>
                </wp:positionH>
                <wp:positionV relativeFrom="paragraph">
                  <wp:posOffset>76431</wp:posOffset>
                </wp:positionV>
                <wp:extent cx="100376" cy="106615"/>
                <wp:effectExtent l="0" t="0" r="0" b="0"/>
                <wp:wrapNone/>
                <wp:docPr id="39" name="image20.png" descr="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0" cstate="print"/>
                        <a:stretch>
                          <a:fillRect/>
                        </a:stretch>
                      </pic:blipFill>
                      <pic:spPr>
                        <a:xfrm>
                          <a:off x="0" y="0"/>
                          <a:ext cx="100376" cy="106615"/>
                        </a:xfrm>
                        <a:prstGeom prst="rect">
                          <a:avLst/>
                        </a:prstGeom>
                      </pic:spPr>
                    </pic:pic>
                  </a:graphicData>
                </a:graphic>
              </wp:anchor>
            </w:drawing>
          </w:r>
          <w:hyperlink w:anchor="_TOC_250000" w:history="1">
            <w:r>
              <w:t>ACRONYMS</w:t>
            </w:r>
            <w:r>
              <w:tab/>
              <w:t>13</w:t>
            </w:r>
          </w:hyperlink>
        </w:p>
        <w:p w14:paraId="163E4A4B" w14:textId="77777777" w:rsidR="0031792F" w:rsidRDefault="005D5050">
          <w:pPr>
            <w:pStyle w:val="TOC5"/>
          </w:pPr>
          <w:r>
            <w:t>List of Tables</w:t>
          </w:r>
        </w:p>
        <w:p w14:paraId="6EB4D3C5" w14:textId="77777777" w:rsidR="0031792F" w:rsidRDefault="00CC2774">
          <w:pPr>
            <w:pStyle w:val="TOC1"/>
            <w:tabs>
              <w:tab w:val="left" w:leader="dot" w:pos="9632"/>
            </w:tabs>
            <w:spacing w:line="272" w:lineRule="exact"/>
            <w:rPr>
              <w:b w:val="0"/>
            </w:rPr>
          </w:pPr>
          <w:hyperlink w:anchor="_bookmark0" w:history="1">
            <w:r w:rsidR="005D5050">
              <w:t>TABLE 1: TYPES</w:t>
            </w:r>
            <w:r w:rsidR="005D5050">
              <w:rPr>
                <w:spacing w:val="-3"/>
              </w:rPr>
              <w:t xml:space="preserve"> </w:t>
            </w:r>
            <w:r w:rsidR="005D5050">
              <w:t>OF</w:t>
            </w:r>
            <w:r w:rsidR="005D5050">
              <w:rPr>
                <w:spacing w:val="-1"/>
              </w:rPr>
              <w:t xml:space="preserve"> </w:t>
            </w:r>
            <w:r w:rsidR="005D5050">
              <w:t>DOCUMENTATION</w:t>
            </w:r>
            <w:r w:rsidR="005D5050">
              <w:tab/>
            </w:r>
            <w:r w:rsidR="005D5050">
              <w:rPr>
                <w:b w:val="0"/>
              </w:rPr>
              <w:t>2</w:t>
            </w:r>
          </w:hyperlink>
        </w:p>
        <w:p w14:paraId="2A2D1312" w14:textId="77777777" w:rsidR="0031792F" w:rsidRDefault="00CC2774">
          <w:pPr>
            <w:pStyle w:val="TOC1"/>
            <w:tabs>
              <w:tab w:val="left" w:leader="dot" w:pos="9632"/>
            </w:tabs>
            <w:rPr>
              <w:b w:val="0"/>
            </w:rPr>
          </w:pPr>
          <w:hyperlink w:anchor="_bookmark1" w:history="1">
            <w:r w:rsidR="005D5050">
              <w:t>TABLE 2:</w:t>
            </w:r>
            <w:r w:rsidR="005D5050">
              <w:rPr>
                <w:spacing w:val="-2"/>
              </w:rPr>
              <w:t xml:space="preserve"> </w:t>
            </w:r>
            <w:r w:rsidR="005D5050">
              <w:t>GLOBAL</w:t>
            </w:r>
            <w:r w:rsidR="005D5050">
              <w:rPr>
                <w:spacing w:val="-1"/>
              </w:rPr>
              <w:t xml:space="preserve"> </w:t>
            </w:r>
            <w:r w:rsidR="005D5050">
              <w:t>FILES</w:t>
            </w:r>
            <w:r w:rsidR="005D5050">
              <w:tab/>
            </w:r>
            <w:r w:rsidR="005D5050">
              <w:rPr>
                <w:b w:val="0"/>
              </w:rPr>
              <w:t>3</w:t>
            </w:r>
          </w:hyperlink>
        </w:p>
      </w:sdtContent>
    </w:sdt>
    <w:p w14:paraId="1E415F99" w14:textId="77777777" w:rsidR="0031792F" w:rsidRDefault="0031792F">
      <w:pPr>
        <w:sectPr w:rsidR="0031792F">
          <w:pgSz w:w="12240" w:h="15840"/>
          <w:pgMar w:top="1340" w:right="1060" w:bottom="1160" w:left="1040" w:header="722" w:footer="976" w:gutter="0"/>
          <w:cols w:space="720"/>
        </w:sectPr>
      </w:pPr>
    </w:p>
    <w:p w14:paraId="4CFD440D" w14:textId="77777777" w:rsidR="0031792F" w:rsidRDefault="005D5050">
      <w:pPr>
        <w:pStyle w:val="Heading1"/>
        <w:spacing w:before="216"/>
      </w:pPr>
      <w:r>
        <w:rPr>
          <w:noProof/>
        </w:rPr>
        <w:lastRenderedPageBreak/>
        <w:drawing>
          <wp:anchor distT="0" distB="0" distL="0" distR="0" simplePos="0" relativeHeight="251678720" behindDoc="0" locked="0" layoutInCell="1" allowOverlap="1" wp14:anchorId="7610B521" wp14:editId="7A019E22">
            <wp:simplePos x="0" y="0"/>
            <wp:positionH relativeFrom="page">
              <wp:posOffset>759057</wp:posOffset>
            </wp:positionH>
            <wp:positionV relativeFrom="paragraph">
              <wp:posOffset>196443</wp:posOffset>
            </wp:positionV>
            <wp:extent cx="130958" cy="161501"/>
            <wp:effectExtent l="0" t="0" r="0" b="0"/>
            <wp:wrapNone/>
            <wp:docPr id="41" name="image21.png" descr="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1" cstate="print"/>
                    <a:stretch>
                      <a:fillRect/>
                    </a:stretch>
                  </pic:blipFill>
                  <pic:spPr>
                    <a:xfrm>
                      <a:off x="0" y="0"/>
                      <a:ext cx="130958" cy="161501"/>
                    </a:xfrm>
                    <a:prstGeom prst="rect">
                      <a:avLst/>
                    </a:prstGeom>
                  </pic:spPr>
                </pic:pic>
              </a:graphicData>
            </a:graphic>
          </wp:anchor>
        </w:drawing>
      </w:r>
      <w:bookmarkStart w:id="0" w:name="_TOC_250026"/>
      <w:bookmarkEnd w:id="0"/>
      <w:r>
        <w:t>Product Description</w:t>
      </w:r>
    </w:p>
    <w:p w14:paraId="2B288DE7" w14:textId="77777777" w:rsidR="0031792F" w:rsidRDefault="005D5050">
      <w:pPr>
        <w:pStyle w:val="BodyText"/>
        <w:spacing w:before="115"/>
        <w:ind w:left="400" w:right="531"/>
      </w:pPr>
      <w:r>
        <w:t>The fundamental mission of Department of Veterans Affairs (VA), Office of Information &amp; Technology (OI&amp;T), Emergency Department Integration Software (EDIS) Program Services is to provide Veterans the benefits they have earned throughout their military service to the United States. OI&amp;T accomplishes its mission by delivering high-quality, client-centered, effective and efficient Information Technology (IT) services to those responsible for providing care to the Veterans at the point-of-care as well as throughout all the points of the Veterans’ health care in an effective, timely and compassionate manner. VA depends on Information Management/Information Technology (IM/IT) systems to meet mission goals.</w:t>
      </w:r>
    </w:p>
    <w:p w14:paraId="4DD88EF7" w14:textId="77777777" w:rsidR="0031792F" w:rsidRDefault="005D5050">
      <w:pPr>
        <w:pStyle w:val="BodyText"/>
        <w:spacing w:before="122"/>
        <w:ind w:left="400" w:right="531"/>
      </w:pPr>
      <w:r>
        <w:t>The VHA Health Workflow System (HWS). (HWS) Initiative is a single initiative whose mission is to expand health care access for Veterans, including women and rural populations. Multiple programs and projects have been assigned as part of the HWS Initiative, including EDIS.</w:t>
      </w:r>
    </w:p>
    <w:p w14:paraId="07F16E7A" w14:textId="77777777" w:rsidR="0031792F" w:rsidRDefault="005D5050">
      <w:pPr>
        <w:pStyle w:val="BodyText"/>
        <w:spacing w:before="120"/>
        <w:ind w:left="400" w:right="562"/>
      </w:pPr>
      <w:r>
        <w:t>The system is an extension to Veterans Health Information Systems and Technology Architecture / Computerized Patient Record System (VistA/CPRS) for tracking and managing the delivery of care to patients in an Emergency Department (ED). The system provides - Recording and tracking Emergency Department patients during incidents of care - Display of the current state of care delivery - Reports and data extracts on the delivery of care. The system can be configured to specifics of different Veterans Health Administration (VHA) Emergency Departments.</w:t>
      </w:r>
    </w:p>
    <w:p w14:paraId="54280281" w14:textId="77777777" w:rsidR="0031792F" w:rsidRDefault="0031792F">
      <w:pPr>
        <w:pStyle w:val="BodyText"/>
        <w:spacing w:before="6"/>
        <w:rPr>
          <w:sz w:val="31"/>
        </w:rPr>
      </w:pPr>
    </w:p>
    <w:p w14:paraId="1DF4F3F2" w14:textId="77777777" w:rsidR="0031792F" w:rsidRDefault="005D5050">
      <w:pPr>
        <w:pStyle w:val="Heading2"/>
        <w:tabs>
          <w:tab w:val="left" w:pos="1300"/>
        </w:tabs>
        <w:spacing w:before="0"/>
        <w:ind w:left="400"/>
      </w:pPr>
      <w:bookmarkStart w:id="1" w:name="_TOC_250025"/>
      <w:r>
        <w:t>1.1.</w:t>
      </w:r>
      <w:r>
        <w:tab/>
        <w:t>Recommended</w:t>
      </w:r>
      <w:r>
        <w:rPr>
          <w:spacing w:val="-1"/>
        </w:rPr>
        <w:t xml:space="preserve"> </w:t>
      </w:r>
      <w:bookmarkEnd w:id="1"/>
      <w:r>
        <w:t>Audience</w:t>
      </w:r>
    </w:p>
    <w:p w14:paraId="593F3FAA" w14:textId="77777777" w:rsidR="0031792F" w:rsidRDefault="005D5050">
      <w:pPr>
        <w:pStyle w:val="BodyText"/>
        <w:spacing w:before="118"/>
        <w:ind w:left="1300" w:right="425"/>
      </w:pPr>
      <w:r>
        <w:t>This guide provides information specifically for Department of Veterans Affairs Medical Center (VAMC) information resource management (IRM) staff to facilitate the ability to install and configure their systems to run EDIS.</w:t>
      </w:r>
    </w:p>
    <w:p w14:paraId="6A7A31CD" w14:textId="77777777" w:rsidR="0031792F" w:rsidRDefault="0031792F">
      <w:pPr>
        <w:pStyle w:val="BodyText"/>
        <w:spacing w:before="8"/>
        <w:rPr>
          <w:sz w:val="31"/>
        </w:rPr>
      </w:pPr>
    </w:p>
    <w:p w14:paraId="6CD56587" w14:textId="77777777" w:rsidR="0031792F" w:rsidRDefault="005D5050">
      <w:pPr>
        <w:pStyle w:val="Heading2"/>
        <w:numPr>
          <w:ilvl w:val="1"/>
          <w:numId w:val="12"/>
        </w:numPr>
        <w:tabs>
          <w:tab w:val="left" w:pos="1300"/>
          <w:tab w:val="left" w:pos="1301"/>
        </w:tabs>
        <w:spacing w:before="0"/>
        <w:ind w:hanging="901"/>
      </w:pPr>
      <w:bookmarkStart w:id="2" w:name="_TOC_250024"/>
      <w:bookmarkEnd w:id="2"/>
      <w:r>
        <w:t>About this Guide</w:t>
      </w:r>
    </w:p>
    <w:p w14:paraId="51A4E700" w14:textId="77777777" w:rsidR="0031792F" w:rsidRDefault="005D5050">
      <w:pPr>
        <w:pStyle w:val="BodyText"/>
        <w:spacing w:before="115"/>
        <w:ind w:left="1211" w:right="452"/>
      </w:pPr>
      <w:r>
        <w:t>This installation provides instructions for installing application components that run on M servers at VAMC facilities. It also provides instructions for performing post-installation tasks— including configuration tasks—that require knowledge of the underlying VistA system.</w:t>
      </w:r>
    </w:p>
    <w:p w14:paraId="3E3EC7B0" w14:textId="77777777" w:rsidR="0031792F" w:rsidRDefault="0031792F">
      <w:pPr>
        <w:pStyle w:val="BodyText"/>
        <w:spacing w:before="7"/>
        <w:rPr>
          <w:sz w:val="31"/>
        </w:rPr>
      </w:pPr>
    </w:p>
    <w:p w14:paraId="097F78DE" w14:textId="77777777" w:rsidR="0031792F" w:rsidRDefault="005D5050">
      <w:pPr>
        <w:pStyle w:val="Heading2"/>
        <w:numPr>
          <w:ilvl w:val="1"/>
          <w:numId w:val="12"/>
        </w:numPr>
        <w:tabs>
          <w:tab w:val="left" w:pos="1300"/>
          <w:tab w:val="left" w:pos="1301"/>
        </w:tabs>
        <w:spacing w:before="0"/>
        <w:ind w:hanging="901"/>
      </w:pPr>
      <w:bookmarkStart w:id="3" w:name="_TOC_250023"/>
      <w:r>
        <w:t>Document</w:t>
      </w:r>
      <w:r>
        <w:rPr>
          <w:spacing w:val="-1"/>
        </w:rPr>
        <w:t xml:space="preserve"> </w:t>
      </w:r>
      <w:bookmarkEnd w:id="3"/>
      <w:r>
        <w:t>Conventions</w:t>
      </w:r>
    </w:p>
    <w:p w14:paraId="7A4C8C86" w14:textId="77777777" w:rsidR="0031792F" w:rsidRDefault="005D5050">
      <w:pPr>
        <w:pStyle w:val="BodyText"/>
        <w:spacing w:before="116"/>
        <w:ind w:left="1300" w:right="424"/>
      </w:pPr>
      <w:r>
        <w:rPr>
          <w:b/>
        </w:rPr>
        <w:t xml:space="preserve">Bold </w:t>
      </w:r>
      <w:r>
        <w:t>type indicates application elements (views, panes, links, buttons, prompts, and text boxes, for example) and keyboard key names.</w:t>
      </w:r>
    </w:p>
    <w:p w14:paraId="65B7F381" w14:textId="77777777" w:rsidR="0031792F" w:rsidRDefault="005D5050">
      <w:pPr>
        <w:pStyle w:val="ListParagraph"/>
        <w:numPr>
          <w:ilvl w:val="2"/>
          <w:numId w:val="12"/>
        </w:numPr>
        <w:tabs>
          <w:tab w:val="left" w:pos="1840"/>
          <w:tab w:val="left" w:pos="1841"/>
        </w:tabs>
        <w:spacing w:before="119" w:line="269" w:lineRule="exact"/>
        <w:ind w:hanging="450"/>
      </w:pPr>
      <w:r>
        <w:t>Keyboard key names appear in angle brackets &lt;</w:t>
      </w:r>
      <w:r>
        <w:rPr>
          <w:spacing w:val="-4"/>
        </w:rPr>
        <w:t xml:space="preserve"> </w:t>
      </w:r>
      <w:r>
        <w:t>&gt;.</w:t>
      </w:r>
    </w:p>
    <w:p w14:paraId="5D057B65" w14:textId="77777777" w:rsidR="0031792F" w:rsidRDefault="005D5050">
      <w:pPr>
        <w:pStyle w:val="ListParagraph"/>
        <w:numPr>
          <w:ilvl w:val="2"/>
          <w:numId w:val="12"/>
        </w:numPr>
        <w:tabs>
          <w:tab w:val="left" w:pos="1840"/>
          <w:tab w:val="left" w:pos="1841"/>
        </w:tabs>
        <w:spacing w:line="269" w:lineRule="exact"/>
        <w:ind w:hanging="450"/>
      </w:pPr>
      <w:r>
        <w:rPr>
          <w:i/>
        </w:rPr>
        <w:t xml:space="preserve">Italicized </w:t>
      </w:r>
      <w:r>
        <w:t>text indicates special emphasis or user</w:t>
      </w:r>
      <w:r>
        <w:rPr>
          <w:spacing w:val="-3"/>
        </w:rPr>
        <w:t xml:space="preserve"> </w:t>
      </w:r>
      <w:r>
        <w:t>responses.</w:t>
      </w:r>
    </w:p>
    <w:p w14:paraId="365BC23C" w14:textId="77777777" w:rsidR="0031792F" w:rsidRDefault="005D5050">
      <w:pPr>
        <w:pStyle w:val="ListParagraph"/>
        <w:numPr>
          <w:ilvl w:val="2"/>
          <w:numId w:val="12"/>
        </w:numPr>
        <w:tabs>
          <w:tab w:val="left" w:pos="1840"/>
          <w:tab w:val="left" w:pos="1841"/>
        </w:tabs>
        <w:spacing w:line="269" w:lineRule="exact"/>
        <w:ind w:hanging="450"/>
      </w:pPr>
      <w:r>
        <w:t>ALL CAPS indicates M routines, parameters, and option</w:t>
      </w:r>
      <w:r>
        <w:rPr>
          <w:spacing w:val="-8"/>
        </w:rPr>
        <w:t xml:space="preserve"> </w:t>
      </w:r>
      <w:r>
        <w:t>names.</w:t>
      </w:r>
    </w:p>
    <w:p w14:paraId="79374AE4" w14:textId="77777777" w:rsidR="0031792F" w:rsidRDefault="005D5050">
      <w:pPr>
        <w:pStyle w:val="ListParagraph"/>
        <w:numPr>
          <w:ilvl w:val="2"/>
          <w:numId w:val="12"/>
        </w:numPr>
        <w:tabs>
          <w:tab w:val="left" w:pos="1840"/>
          <w:tab w:val="left" w:pos="1841"/>
        </w:tabs>
        <w:ind w:right="1485"/>
      </w:pPr>
      <w:r>
        <w:t>Dot-dash-dot boarders indicate excerpted text (from other documents or from applications).</w:t>
      </w:r>
    </w:p>
    <w:p w14:paraId="5940F786" w14:textId="77777777" w:rsidR="0031792F" w:rsidRDefault="005D5050">
      <w:pPr>
        <w:pStyle w:val="Heading1"/>
        <w:spacing w:before="126"/>
      </w:pPr>
      <w:r>
        <w:rPr>
          <w:noProof/>
        </w:rPr>
        <w:drawing>
          <wp:anchor distT="0" distB="0" distL="0" distR="0" simplePos="0" relativeHeight="251679744" behindDoc="0" locked="0" layoutInCell="1" allowOverlap="1" wp14:anchorId="2B1C74F7" wp14:editId="7DBFEFE2">
            <wp:simplePos x="0" y="0"/>
            <wp:positionH relativeFrom="page">
              <wp:posOffset>737660</wp:posOffset>
            </wp:positionH>
            <wp:positionV relativeFrom="paragraph">
              <wp:posOffset>138277</wp:posOffset>
            </wp:positionV>
            <wp:extent cx="152355" cy="161501"/>
            <wp:effectExtent l="0" t="0" r="0" b="0"/>
            <wp:wrapNone/>
            <wp:docPr id="43" name="image22.png" desc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2" cstate="print"/>
                    <a:stretch>
                      <a:fillRect/>
                    </a:stretch>
                  </pic:blipFill>
                  <pic:spPr>
                    <a:xfrm>
                      <a:off x="0" y="0"/>
                      <a:ext cx="152355" cy="161501"/>
                    </a:xfrm>
                    <a:prstGeom prst="rect">
                      <a:avLst/>
                    </a:prstGeom>
                  </pic:spPr>
                </pic:pic>
              </a:graphicData>
            </a:graphic>
          </wp:anchor>
        </w:drawing>
      </w:r>
      <w:bookmarkStart w:id="4" w:name="_TOC_250022"/>
      <w:bookmarkEnd w:id="4"/>
      <w:r>
        <w:t>Referenced Documents</w:t>
      </w:r>
    </w:p>
    <w:p w14:paraId="2C64C2B2" w14:textId="77777777" w:rsidR="0031792F" w:rsidRDefault="005D5050">
      <w:pPr>
        <w:pStyle w:val="BodyText"/>
        <w:spacing w:before="115"/>
        <w:ind w:left="760" w:right="428"/>
      </w:pPr>
      <w:r>
        <w:t xml:space="preserve">The following documents are available on the VistA Documentation Library (VDL), which is located at </w:t>
      </w:r>
      <w:hyperlink r:id="rId33">
        <w:r>
          <w:rPr>
            <w:color w:val="0000FF"/>
            <w:u w:val="single" w:color="0000FF"/>
          </w:rPr>
          <w:t>http://www.va.gov/vdl/application.asp?appid=179</w:t>
        </w:r>
        <w:r>
          <w:rPr>
            <w:color w:val="0000FF"/>
          </w:rPr>
          <w:t xml:space="preserve"> </w:t>
        </w:r>
      </w:hyperlink>
      <w:r>
        <w:t>:</w:t>
      </w:r>
    </w:p>
    <w:p w14:paraId="308DF989" w14:textId="77777777" w:rsidR="0031792F" w:rsidRDefault="005D5050">
      <w:pPr>
        <w:pStyle w:val="ListParagraph"/>
        <w:numPr>
          <w:ilvl w:val="0"/>
          <w:numId w:val="11"/>
        </w:numPr>
        <w:tabs>
          <w:tab w:val="left" w:pos="1120"/>
          <w:tab w:val="left" w:pos="1121"/>
        </w:tabs>
        <w:spacing w:line="268" w:lineRule="exact"/>
        <w:ind w:hanging="361"/>
      </w:pPr>
      <w:r>
        <w:t>EDIS Client Installation</w:t>
      </w:r>
      <w:r>
        <w:rPr>
          <w:spacing w:val="-10"/>
        </w:rPr>
        <w:t xml:space="preserve"> </w:t>
      </w:r>
      <w:r>
        <w:t>Guide</w:t>
      </w:r>
    </w:p>
    <w:p w14:paraId="51AAD290" w14:textId="77777777" w:rsidR="0031792F" w:rsidRDefault="005D5050">
      <w:pPr>
        <w:pStyle w:val="ListParagraph"/>
        <w:numPr>
          <w:ilvl w:val="0"/>
          <w:numId w:val="11"/>
        </w:numPr>
        <w:tabs>
          <w:tab w:val="left" w:pos="1120"/>
          <w:tab w:val="left" w:pos="1121"/>
        </w:tabs>
        <w:spacing w:line="269" w:lineRule="exact"/>
        <w:ind w:hanging="361"/>
      </w:pPr>
      <w:r>
        <w:t>EDIS Server Installation</w:t>
      </w:r>
      <w:r>
        <w:rPr>
          <w:spacing w:val="-7"/>
        </w:rPr>
        <w:t xml:space="preserve"> </w:t>
      </w:r>
      <w:r>
        <w:t>Guide</w:t>
      </w:r>
    </w:p>
    <w:p w14:paraId="215CB754" w14:textId="77777777" w:rsidR="0031792F" w:rsidRDefault="0031792F">
      <w:pPr>
        <w:spacing w:line="269" w:lineRule="exact"/>
        <w:sectPr w:rsidR="0031792F">
          <w:headerReference w:type="default" r:id="rId34"/>
          <w:footerReference w:type="default" r:id="rId35"/>
          <w:pgSz w:w="12240" w:h="15840"/>
          <w:pgMar w:top="1340" w:right="1060" w:bottom="1160" w:left="1040" w:header="722" w:footer="976" w:gutter="0"/>
          <w:pgNumType w:start="1"/>
          <w:cols w:space="720"/>
        </w:sectPr>
      </w:pPr>
    </w:p>
    <w:p w14:paraId="7CF1E342" w14:textId="77777777" w:rsidR="0031792F" w:rsidRDefault="005D5050">
      <w:pPr>
        <w:pStyle w:val="ListParagraph"/>
        <w:numPr>
          <w:ilvl w:val="0"/>
          <w:numId w:val="11"/>
        </w:numPr>
        <w:tabs>
          <w:tab w:val="left" w:pos="1120"/>
          <w:tab w:val="left" w:pos="1121"/>
        </w:tabs>
        <w:spacing w:before="91" w:line="269" w:lineRule="exact"/>
        <w:ind w:hanging="361"/>
      </w:pPr>
      <w:r>
        <w:lastRenderedPageBreak/>
        <w:t>IRM Big Board Installation</w:t>
      </w:r>
      <w:r>
        <w:rPr>
          <w:spacing w:val="-6"/>
        </w:rPr>
        <w:t xml:space="preserve"> </w:t>
      </w:r>
      <w:r>
        <w:t>Guide</w:t>
      </w:r>
    </w:p>
    <w:p w14:paraId="66A861B2" w14:textId="77777777" w:rsidR="0031792F" w:rsidRDefault="005D5050">
      <w:pPr>
        <w:pStyle w:val="ListParagraph"/>
        <w:numPr>
          <w:ilvl w:val="0"/>
          <w:numId w:val="11"/>
        </w:numPr>
        <w:tabs>
          <w:tab w:val="left" w:pos="1120"/>
          <w:tab w:val="left" w:pos="1121"/>
        </w:tabs>
        <w:spacing w:line="269" w:lineRule="exact"/>
        <w:ind w:hanging="361"/>
      </w:pPr>
      <w:r>
        <w:t>EDIS User</w:t>
      </w:r>
      <w:r>
        <w:rPr>
          <w:spacing w:val="-1"/>
        </w:rPr>
        <w:t xml:space="preserve"> </w:t>
      </w:r>
      <w:r>
        <w:t>Manual</w:t>
      </w:r>
    </w:p>
    <w:p w14:paraId="64B8DA48" w14:textId="77777777" w:rsidR="0031792F" w:rsidRDefault="005D5050">
      <w:pPr>
        <w:pStyle w:val="ListParagraph"/>
        <w:numPr>
          <w:ilvl w:val="0"/>
          <w:numId w:val="11"/>
        </w:numPr>
        <w:tabs>
          <w:tab w:val="left" w:pos="1120"/>
          <w:tab w:val="left" w:pos="1121"/>
        </w:tabs>
        <w:spacing w:line="269" w:lineRule="exact"/>
        <w:ind w:hanging="361"/>
      </w:pPr>
      <w:r>
        <w:t>EDIS Glossary</w:t>
      </w:r>
    </w:p>
    <w:p w14:paraId="229AD639" w14:textId="77777777" w:rsidR="0031792F" w:rsidRDefault="005D5050">
      <w:pPr>
        <w:pStyle w:val="ListParagraph"/>
        <w:numPr>
          <w:ilvl w:val="0"/>
          <w:numId w:val="11"/>
        </w:numPr>
        <w:tabs>
          <w:tab w:val="left" w:pos="1120"/>
          <w:tab w:val="left" w:pos="1121"/>
        </w:tabs>
        <w:spacing w:line="269" w:lineRule="exact"/>
        <w:ind w:hanging="361"/>
      </w:pPr>
      <w:r>
        <w:t>EDIS Technical</w:t>
      </w:r>
      <w:r>
        <w:rPr>
          <w:spacing w:val="-3"/>
        </w:rPr>
        <w:t xml:space="preserve"> </w:t>
      </w:r>
      <w:r>
        <w:t>Manual</w:t>
      </w:r>
    </w:p>
    <w:p w14:paraId="291908EC" w14:textId="77777777" w:rsidR="0031792F" w:rsidRDefault="0031792F">
      <w:pPr>
        <w:pStyle w:val="BodyText"/>
        <w:spacing w:before="4"/>
        <w:rPr>
          <w:sz w:val="32"/>
        </w:rPr>
      </w:pPr>
    </w:p>
    <w:p w14:paraId="407812C3" w14:textId="77777777" w:rsidR="0031792F" w:rsidRDefault="005D5050">
      <w:pPr>
        <w:pStyle w:val="BodyText"/>
        <w:ind w:left="760"/>
      </w:pPr>
      <w:r>
        <w:t>From the ANONYMOUS software directories:</w:t>
      </w:r>
    </w:p>
    <w:p w14:paraId="59749230" w14:textId="77777777" w:rsidR="0031792F" w:rsidRDefault="005D5050">
      <w:pPr>
        <w:pStyle w:val="BodyText"/>
        <w:spacing w:before="122"/>
        <w:ind w:left="760"/>
      </w:pPr>
      <w:r>
        <w:t>OIFO FTP Address Directory</w:t>
      </w:r>
    </w:p>
    <w:p w14:paraId="681922FC" w14:textId="77777777" w:rsidR="0031792F" w:rsidRDefault="005D5050">
      <w:pPr>
        <w:pStyle w:val="ListParagraph"/>
        <w:numPr>
          <w:ilvl w:val="0"/>
          <w:numId w:val="11"/>
        </w:numPr>
        <w:tabs>
          <w:tab w:val="left" w:pos="1120"/>
          <w:tab w:val="left" w:pos="1121"/>
        </w:tabs>
        <w:spacing w:line="269" w:lineRule="exact"/>
        <w:ind w:hanging="361"/>
      </w:pPr>
      <w:r w:rsidRPr="005D5050">
        <w:rPr>
          <w:sz w:val="24"/>
          <w:highlight w:val="yellow"/>
        </w:rPr>
        <w:t>REDACTED</w:t>
      </w:r>
    </w:p>
    <w:p w14:paraId="27601ECD" w14:textId="77777777" w:rsidR="0031792F" w:rsidRDefault="0031792F">
      <w:pPr>
        <w:pStyle w:val="BodyText"/>
        <w:spacing w:before="1"/>
        <w:rPr>
          <w:sz w:val="33"/>
        </w:rPr>
      </w:pPr>
    </w:p>
    <w:p w14:paraId="2D8A5E9D" w14:textId="77777777" w:rsidR="0031792F" w:rsidRDefault="005D5050">
      <w:pPr>
        <w:ind w:left="2536" w:right="2156"/>
        <w:jc w:val="center"/>
        <w:rPr>
          <w:b/>
          <w:sz w:val="20"/>
        </w:rPr>
      </w:pPr>
      <w:r>
        <w:rPr>
          <w:b/>
          <w:sz w:val="20"/>
        </w:rPr>
        <w:t>Table 1: Types of Documentation</w:t>
      </w:r>
    </w:p>
    <w:p w14:paraId="305C7318" w14:textId="77777777" w:rsidR="0031792F" w:rsidRDefault="0031792F">
      <w:pPr>
        <w:pStyle w:val="BodyText"/>
        <w:spacing w:before="9" w:after="1"/>
        <w:rPr>
          <w:b/>
          <w:sz w:val="20"/>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31792F" w14:paraId="4C447228" w14:textId="77777777">
        <w:trPr>
          <w:trHeight w:val="374"/>
        </w:trPr>
        <w:tc>
          <w:tcPr>
            <w:tcW w:w="3193" w:type="dxa"/>
            <w:shd w:val="clear" w:color="auto" w:fill="BEBEBE"/>
          </w:tcPr>
          <w:p w14:paraId="65B83330" w14:textId="77777777" w:rsidR="0031792F" w:rsidRDefault="005D5050">
            <w:pPr>
              <w:pStyle w:val="TableParagraph"/>
              <w:spacing w:before="61"/>
              <w:rPr>
                <w:b/>
              </w:rPr>
            </w:pPr>
            <w:r>
              <w:rPr>
                <w:b/>
              </w:rPr>
              <w:t>Title</w:t>
            </w:r>
          </w:p>
        </w:tc>
        <w:tc>
          <w:tcPr>
            <w:tcW w:w="3193" w:type="dxa"/>
            <w:shd w:val="clear" w:color="auto" w:fill="BEBEBE"/>
          </w:tcPr>
          <w:p w14:paraId="66909F9D" w14:textId="77777777" w:rsidR="0031792F" w:rsidRDefault="005D5050">
            <w:pPr>
              <w:pStyle w:val="TableParagraph"/>
              <w:spacing w:before="61"/>
              <w:rPr>
                <w:b/>
              </w:rPr>
            </w:pPr>
            <w:r>
              <w:rPr>
                <w:b/>
              </w:rPr>
              <w:t>File Name</w:t>
            </w:r>
          </w:p>
        </w:tc>
        <w:tc>
          <w:tcPr>
            <w:tcW w:w="3193" w:type="dxa"/>
            <w:shd w:val="clear" w:color="auto" w:fill="BEBEBE"/>
          </w:tcPr>
          <w:p w14:paraId="55482872" w14:textId="77777777" w:rsidR="0031792F" w:rsidRDefault="005D5050">
            <w:pPr>
              <w:pStyle w:val="TableParagraph"/>
              <w:spacing w:before="61"/>
              <w:ind w:left="106"/>
              <w:rPr>
                <w:b/>
              </w:rPr>
            </w:pPr>
            <w:r>
              <w:rPr>
                <w:b/>
              </w:rPr>
              <w:t>FTP Mode</w:t>
            </w:r>
          </w:p>
        </w:tc>
      </w:tr>
      <w:tr w:rsidR="0031792F" w14:paraId="029CBC70" w14:textId="77777777">
        <w:trPr>
          <w:trHeight w:val="877"/>
        </w:trPr>
        <w:tc>
          <w:tcPr>
            <w:tcW w:w="3193" w:type="dxa"/>
          </w:tcPr>
          <w:p w14:paraId="78DC5313" w14:textId="77777777" w:rsidR="0031792F" w:rsidRDefault="005D5050">
            <w:pPr>
              <w:pStyle w:val="TableParagraph"/>
              <w:spacing w:before="53"/>
            </w:pPr>
            <w:r>
              <w:t>EDP_2_1_1_SrvrIG.PDF</w:t>
            </w:r>
          </w:p>
        </w:tc>
        <w:tc>
          <w:tcPr>
            <w:tcW w:w="3193" w:type="dxa"/>
          </w:tcPr>
          <w:p w14:paraId="376C0B58" w14:textId="77777777" w:rsidR="0031792F" w:rsidRDefault="005D5050">
            <w:pPr>
              <w:pStyle w:val="TableParagraph"/>
              <w:spacing w:before="53"/>
              <w:ind w:right="490"/>
            </w:pPr>
            <w:r>
              <w:t>Emergency Department Integration Software Version</w:t>
            </w:r>
          </w:p>
          <w:p w14:paraId="46FC0A28" w14:textId="77777777" w:rsidR="0031792F" w:rsidRDefault="005D5050">
            <w:pPr>
              <w:pStyle w:val="TableParagraph"/>
              <w:spacing w:before="1"/>
            </w:pPr>
            <w:r>
              <w:t>2.1.1 Server Installation Guide</w:t>
            </w:r>
          </w:p>
        </w:tc>
        <w:tc>
          <w:tcPr>
            <w:tcW w:w="3193" w:type="dxa"/>
          </w:tcPr>
          <w:p w14:paraId="4E1E7C8B" w14:textId="77777777" w:rsidR="0031792F" w:rsidRDefault="005D5050">
            <w:pPr>
              <w:pStyle w:val="TableParagraph"/>
              <w:spacing w:before="53"/>
              <w:ind w:left="106"/>
            </w:pPr>
            <w:r>
              <w:t>Binary</w:t>
            </w:r>
          </w:p>
        </w:tc>
      </w:tr>
      <w:tr w:rsidR="0031792F" w14:paraId="075FEC71" w14:textId="77777777">
        <w:trPr>
          <w:trHeight w:val="880"/>
        </w:trPr>
        <w:tc>
          <w:tcPr>
            <w:tcW w:w="3193" w:type="dxa"/>
          </w:tcPr>
          <w:p w14:paraId="51F5C34B" w14:textId="77777777" w:rsidR="0031792F" w:rsidRDefault="005D5050">
            <w:pPr>
              <w:pStyle w:val="TableParagraph"/>
              <w:spacing w:before="53"/>
            </w:pPr>
            <w:r>
              <w:t>EDP_2_1_1_TM.PDF</w:t>
            </w:r>
          </w:p>
        </w:tc>
        <w:tc>
          <w:tcPr>
            <w:tcW w:w="3193" w:type="dxa"/>
          </w:tcPr>
          <w:p w14:paraId="5C51ED56" w14:textId="77777777" w:rsidR="0031792F" w:rsidRDefault="005D5050">
            <w:pPr>
              <w:pStyle w:val="TableParagraph"/>
              <w:spacing w:before="53"/>
              <w:ind w:right="490"/>
            </w:pPr>
            <w:r>
              <w:t>Emergency Department Integration Software Version</w:t>
            </w:r>
          </w:p>
          <w:p w14:paraId="4E0AEBF6" w14:textId="77777777" w:rsidR="0031792F" w:rsidRDefault="005D5050">
            <w:pPr>
              <w:pStyle w:val="TableParagraph"/>
              <w:spacing w:before="1"/>
            </w:pPr>
            <w:r>
              <w:t>2.1.1 Technical Manual</w:t>
            </w:r>
          </w:p>
        </w:tc>
        <w:tc>
          <w:tcPr>
            <w:tcW w:w="3193" w:type="dxa"/>
          </w:tcPr>
          <w:p w14:paraId="140B0F8A" w14:textId="77777777" w:rsidR="0031792F" w:rsidRDefault="005D5050">
            <w:pPr>
              <w:pStyle w:val="TableParagraph"/>
              <w:spacing w:before="53"/>
              <w:ind w:left="106"/>
            </w:pPr>
            <w:r>
              <w:t>Binary</w:t>
            </w:r>
          </w:p>
        </w:tc>
      </w:tr>
      <w:tr w:rsidR="0031792F" w14:paraId="71672D65" w14:textId="77777777">
        <w:trPr>
          <w:trHeight w:val="878"/>
        </w:trPr>
        <w:tc>
          <w:tcPr>
            <w:tcW w:w="3193" w:type="dxa"/>
          </w:tcPr>
          <w:p w14:paraId="05FE4D39" w14:textId="77777777" w:rsidR="0031792F" w:rsidRDefault="005D5050">
            <w:pPr>
              <w:pStyle w:val="TableParagraph"/>
              <w:spacing w:before="53"/>
            </w:pPr>
            <w:r>
              <w:t>EDP_2_1_1_UM.PDF</w:t>
            </w:r>
          </w:p>
        </w:tc>
        <w:tc>
          <w:tcPr>
            <w:tcW w:w="3193" w:type="dxa"/>
          </w:tcPr>
          <w:p w14:paraId="07E53098" w14:textId="77777777" w:rsidR="0031792F" w:rsidRDefault="005D5050">
            <w:pPr>
              <w:pStyle w:val="TableParagraph"/>
              <w:spacing w:before="53"/>
              <w:ind w:right="722"/>
            </w:pPr>
            <w:r>
              <w:t>Emergency Department Integration Software Version2.1.1 User Manual</w:t>
            </w:r>
          </w:p>
        </w:tc>
        <w:tc>
          <w:tcPr>
            <w:tcW w:w="3193" w:type="dxa"/>
          </w:tcPr>
          <w:p w14:paraId="7E85E320" w14:textId="77777777" w:rsidR="0031792F" w:rsidRDefault="005D5050">
            <w:pPr>
              <w:pStyle w:val="TableParagraph"/>
              <w:spacing w:before="53"/>
              <w:ind w:left="106"/>
            </w:pPr>
            <w:r>
              <w:t>Binary</w:t>
            </w:r>
          </w:p>
        </w:tc>
      </w:tr>
      <w:tr w:rsidR="0031792F" w14:paraId="6FE74856" w14:textId="77777777">
        <w:trPr>
          <w:trHeight w:val="1132"/>
        </w:trPr>
        <w:tc>
          <w:tcPr>
            <w:tcW w:w="3193" w:type="dxa"/>
          </w:tcPr>
          <w:p w14:paraId="1E4575C1" w14:textId="77777777" w:rsidR="0031792F" w:rsidRDefault="005D5050">
            <w:pPr>
              <w:pStyle w:val="TableParagraph"/>
              <w:spacing w:before="53"/>
            </w:pPr>
            <w:r>
              <w:t>EDP_2_1_1_ClientIG.PDF</w:t>
            </w:r>
          </w:p>
        </w:tc>
        <w:tc>
          <w:tcPr>
            <w:tcW w:w="3193" w:type="dxa"/>
          </w:tcPr>
          <w:p w14:paraId="69C31C8A" w14:textId="77777777" w:rsidR="0031792F" w:rsidRDefault="005D5050">
            <w:pPr>
              <w:pStyle w:val="TableParagraph"/>
              <w:spacing w:before="53"/>
              <w:ind w:right="281"/>
            </w:pPr>
            <w:r>
              <w:t>Emergency Department Integration Software Version2.1.1 Client Installation Guide</w:t>
            </w:r>
          </w:p>
        </w:tc>
        <w:tc>
          <w:tcPr>
            <w:tcW w:w="3193" w:type="dxa"/>
          </w:tcPr>
          <w:p w14:paraId="7D2AD982" w14:textId="77777777" w:rsidR="0031792F" w:rsidRDefault="005D5050">
            <w:pPr>
              <w:pStyle w:val="TableParagraph"/>
              <w:spacing w:before="53"/>
              <w:ind w:left="106"/>
            </w:pPr>
            <w:r>
              <w:t>Binary</w:t>
            </w:r>
          </w:p>
        </w:tc>
      </w:tr>
      <w:tr w:rsidR="0031792F" w14:paraId="480118BF" w14:textId="77777777">
        <w:trPr>
          <w:trHeight w:val="1132"/>
        </w:trPr>
        <w:tc>
          <w:tcPr>
            <w:tcW w:w="3193" w:type="dxa"/>
          </w:tcPr>
          <w:p w14:paraId="16CEEBAE" w14:textId="77777777" w:rsidR="0031792F" w:rsidRDefault="005D5050">
            <w:pPr>
              <w:pStyle w:val="TableParagraph"/>
              <w:spacing w:before="53"/>
            </w:pPr>
            <w:r>
              <w:t>EDP_2_1_1_BigBoardIG.PD</w:t>
            </w:r>
          </w:p>
        </w:tc>
        <w:tc>
          <w:tcPr>
            <w:tcW w:w="3193" w:type="dxa"/>
          </w:tcPr>
          <w:p w14:paraId="1B341CFF" w14:textId="77777777" w:rsidR="0031792F" w:rsidRDefault="005D5050">
            <w:pPr>
              <w:pStyle w:val="TableParagraph"/>
              <w:spacing w:before="53"/>
              <w:ind w:right="483"/>
            </w:pPr>
            <w:r>
              <w:t>Emergency Department Integration Software Version2.1.1 IRM Big Board Installation Guide</w:t>
            </w:r>
          </w:p>
        </w:tc>
        <w:tc>
          <w:tcPr>
            <w:tcW w:w="3193" w:type="dxa"/>
          </w:tcPr>
          <w:p w14:paraId="3949319D" w14:textId="77777777" w:rsidR="0031792F" w:rsidRDefault="005D5050">
            <w:pPr>
              <w:pStyle w:val="TableParagraph"/>
              <w:spacing w:before="53"/>
              <w:ind w:left="106"/>
            </w:pPr>
            <w:r>
              <w:t>Binary</w:t>
            </w:r>
          </w:p>
        </w:tc>
      </w:tr>
      <w:tr w:rsidR="0031792F" w14:paraId="41958463" w14:textId="77777777">
        <w:trPr>
          <w:trHeight w:val="878"/>
        </w:trPr>
        <w:tc>
          <w:tcPr>
            <w:tcW w:w="3193" w:type="dxa"/>
          </w:tcPr>
          <w:p w14:paraId="6D1F2084" w14:textId="77777777" w:rsidR="0031792F" w:rsidRDefault="005D5050">
            <w:pPr>
              <w:pStyle w:val="TableParagraph"/>
              <w:spacing w:before="53"/>
            </w:pPr>
            <w:r>
              <w:t>EDP_2_1_1_Glossary.PDF</w:t>
            </w:r>
          </w:p>
        </w:tc>
        <w:tc>
          <w:tcPr>
            <w:tcW w:w="3193" w:type="dxa"/>
          </w:tcPr>
          <w:p w14:paraId="5E2F4C95" w14:textId="77777777" w:rsidR="0031792F" w:rsidRDefault="005D5050">
            <w:pPr>
              <w:pStyle w:val="TableParagraph"/>
              <w:spacing w:before="53"/>
              <w:ind w:right="960"/>
            </w:pPr>
            <w:r>
              <w:t>Emergency Department Integration Software Version2.1.1 Glossary</w:t>
            </w:r>
          </w:p>
        </w:tc>
        <w:tc>
          <w:tcPr>
            <w:tcW w:w="3193" w:type="dxa"/>
          </w:tcPr>
          <w:p w14:paraId="5799C7DE" w14:textId="77777777" w:rsidR="0031792F" w:rsidRDefault="005D5050">
            <w:pPr>
              <w:pStyle w:val="TableParagraph"/>
              <w:spacing w:before="53"/>
              <w:ind w:left="106"/>
            </w:pPr>
            <w:r>
              <w:t>Binary</w:t>
            </w:r>
          </w:p>
        </w:tc>
      </w:tr>
    </w:tbl>
    <w:p w14:paraId="2004A3A8" w14:textId="77777777" w:rsidR="0031792F" w:rsidRDefault="0031792F">
      <w:pPr>
        <w:pStyle w:val="BodyText"/>
        <w:spacing w:before="3"/>
        <w:rPr>
          <w:b/>
          <w:sz w:val="32"/>
        </w:rPr>
      </w:pPr>
    </w:p>
    <w:p w14:paraId="6D0727C4" w14:textId="77777777" w:rsidR="0031792F" w:rsidRDefault="005D5050">
      <w:pPr>
        <w:pStyle w:val="Heading1"/>
        <w:spacing w:before="1"/>
      </w:pPr>
      <w:r>
        <w:rPr>
          <w:noProof/>
        </w:rPr>
        <w:drawing>
          <wp:anchor distT="0" distB="0" distL="0" distR="0" simplePos="0" relativeHeight="251680768" behindDoc="0" locked="0" layoutInCell="1" allowOverlap="1" wp14:anchorId="4762AE3B" wp14:editId="2FC2F476">
            <wp:simplePos x="0" y="0"/>
            <wp:positionH relativeFrom="page">
              <wp:posOffset>742234</wp:posOffset>
            </wp:positionH>
            <wp:positionV relativeFrom="paragraph">
              <wp:posOffset>58902</wp:posOffset>
            </wp:positionV>
            <wp:extent cx="147781" cy="161501"/>
            <wp:effectExtent l="0" t="0" r="0" b="0"/>
            <wp:wrapNone/>
            <wp:docPr id="45" name="image23.png" descr="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6" cstate="print"/>
                    <a:stretch>
                      <a:fillRect/>
                    </a:stretch>
                  </pic:blipFill>
                  <pic:spPr>
                    <a:xfrm>
                      <a:off x="0" y="0"/>
                      <a:ext cx="147781" cy="161501"/>
                    </a:xfrm>
                    <a:prstGeom prst="rect">
                      <a:avLst/>
                    </a:prstGeom>
                  </pic:spPr>
                </pic:pic>
              </a:graphicData>
            </a:graphic>
          </wp:anchor>
        </w:drawing>
      </w:r>
      <w:bookmarkStart w:id="5" w:name="_TOC_250021"/>
      <w:bookmarkEnd w:id="5"/>
      <w:r>
        <w:t>Before Beginning the Update</w:t>
      </w:r>
    </w:p>
    <w:p w14:paraId="468D6BD6" w14:textId="77777777" w:rsidR="0031792F" w:rsidRDefault="0031792F">
      <w:pPr>
        <w:pStyle w:val="BodyText"/>
        <w:spacing w:before="5"/>
        <w:rPr>
          <w:b/>
          <w:sz w:val="23"/>
        </w:rPr>
      </w:pPr>
    </w:p>
    <w:p w14:paraId="3A6EBE4B" w14:textId="77777777" w:rsidR="0031792F" w:rsidRDefault="005D5050">
      <w:pPr>
        <w:pStyle w:val="Heading2"/>
      </w:pPr>
      <w:r>
        <w:rPr>
          <w:noProof/>
        </w:rPr>
        <w:drawing>
          <wp:anchor distT="0" distB="0" distL="0" distR="0" simplePos="0" relativeHeight="251681792" behindDoc="0" locked="0" layoutInCell="1" allowOverlap="1" wp14:anchorId="65292357" wp14:editId="763D9D97">
            <wp:simplePos x="0" y="0"/>
            <wp:positionH relativeFrom="page">
              <wp:posOffset>1013543</wp:posOffset>
            </wp:positionH>
            <wp:positionV relativeFrom="paragraph">
              <wp:posOffset>100950</wp:posOffset>
            </wp:positionV>
            <wp:extent cx="251376" cy="126383"/>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7" cstate="print"/>
                    <a:stretch>
                      <a:fillRect/>
                    </a:stretch>
                  </pic:blipFill>
                  <pic:spPr>
                    <a:xfrm>
                      <a:off x="0" y="0"/>
                      <a:ext cx="251376" cy="126383"/>
                    </a:xfrm>
                    <a:prstGeom prst="rect">
                      <a:avLst/>
                    </a:prstGeom>
                  </pic:spPr>
                </pic:pic>
              </a:graphicData>
            </a:graphic>
          </wp:anchor>
        </w:drawing>
      </w:r>
      <w:bookmarkStart w:id="6" w:name="_TOC_250020"/>
      <w:bookmarkEnd w:id="6"/>
      <w:r>
        <w:t>Retrieve patch EDP*2*6</w:t>
      </w:r>
    </w:p>
    <w:p w14:paraId="45871D03" w14:textId="77777777" w:rsidR="0031792F" w:rsidRDefault="0031792F">
      <w:pPr>
        <w:pStyle w:val="BodyText"/>
        <w:spacing w:before="2"/>
        <w:rPr>
          <w:b/>
          <w:sz w:val="32"/>
        </w:rPr>
      </w:pPr>
    </w:p>
    <w:p w14:paraId="6B70C6CB" w14:textId="77777777" w:rsidR="0031792F" w:rsidRDefault="005D5050">
      <w:pPr>
        <w:pStyle w:val="BodyText"/>
        <w:ind w:left="1300"/>
      </w:pPr>
      <w:r>
        <w:rPr>
          <w:b/>
          <w:color w:val="FF0000"/>
        </w:rPr>
        <w:t xml:space="preserve">Note: </w:t>
      </w:r>
      <w:r>
        <w:t>The EDP .ear file for the Graphical User Interface will show a version</w:t>
      </w:r>
    </w:p>
    <w:p w14:paraId="60873741" w14:textId="77777777" w:rsidR="0031792F" w:rsidRDefault="0031792F">
      <w:pPr>
        <w:sectPr w:rsidR="0031792F">
          <w:pgSz w:w="12240" w:h="15840"/>
          <w:pgMar w:top="1340" w:right="1060" w:bottom="1160" w:left="1040" w:header="722" w:footer="976" w:gutter="0"/>
          <w:cols w:space="720"/>
        </w:sectPr>
      </w:pPr>
    </w:p>
    <w:p w14:paraId="3E5FACD4" w14:textId="77777777" w:rsidR="0031792F" w:rsidRDefault="005D5050">
      <w:pPr>
        <w:pStyle w:val="BodyText"/>
        <w:spacing w:before="92"/>
        <w:ind w:left="1300" w:right="679"/>
        <w:jc w:val="both"/>
      </w:pPr>
      <w:r>
        <w:lastRenderedPageBreak/>
        <w:t>of 2.1.1, while patch 6 for VistA will show a version of 2.0. This is okay and should not be a reason for concern. The application guides will appear with version 2.1.1</w:t>
      </w:r>
    </w:p>
    <w:p w14:paraId="77761049" w14:textId="77777777" w:rsidR="0031792F" w:rsidRDefault="0031792F">
      <w:pPr>
        <w:pStyle w:val="BodyText"/>
        <w:rPr>
          <w:sz w:val="24"/>
        </w:rPr>
      </w:pPr>
    </w:p>
    <w:p w14:paraId="075BC778" w14:textId="77777777" w:rsidR="0031792F" w:rsidRDefault="0031792F">
      <w:pPr>
        <w:pStyle w:val="BodyText"/>
        <w:spacing w:before="10"/>
        <w:rPr>
          <w:sz w:val="18"/>
        </w:rPr>
      </w:pPr>
    </w:p>
    <w:p w14:paraId="66FFFF50" w14:textId="77777777" w:rsidR="0031792F" w:rsidRDefault="005D5050">
      <w:pPr>
        <w:pStyle w:val="BodyText"/>
        <w:ind w:left="1300" w:right="695"/>
        <w:jc w:val="both"/>
      </w:pPr>
      <w:r>
        <w:t>Patch 6 (EDP*2*6) is a FORUM patch and will be pushed to the IRM’s by product support. Once you have been notified that the patch has been pushed, you can retrieve and extract the patch from Mail Manager.</w:t>
      </w:r>
    </w:p>
    <w:p w14:paraId="05F28D29" w14:textId="77777777" w:rsidR="0031792F" w:rsidRDefault="0031792F">
      <w:pPr>
        <w:pStyle w:val="BodyText"/>
        <w:spacing w:before="10"/>
        <w:rPr>
          <w:sz w:val="23"/>
        </w:rPr>
      </w:pPr>
    </w:p>
    <w:p w14:paraId="451E235A" w14:textId="77777777" w:rsidR="0031792F" w:rsidRDefault="005D5050">
      <w:pPr>
        <w:pStyle w:val="Heading2"/>
        <w:spacing w:line="242" w:lineRule="auto"/>
        <w:ind w:right="1911"/>
      </w:pPr>
      <w:r>
        <w:rPr>
          <w:noProof/>
        </w:rPr>
        <w:drawing>
          <wp:anchor distT="0" distB="0" distL="0" distR="0" simplePos="0" relativeHeight="251682816" behindDoc="0" locked="0" layoutInCell="1" allowOverlap="1" wp14:anchorId="34D393A8" wp14:editId="33D459CA">
            <wp:simplePos x="0" y="0"/>
            <wp:positionH relativeFrom="page">
              <wp:posOffset>1013543</wp:posOffset>
            </wp:positionH>
            <wp:positionV relativeFrom="paragraph">
              <wp:posOffset>101966</wp:posOffset>
            </wp:positionV>
            <wp:extent cx="251376" cy="126383"/>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8" cstate="print"/>
                    <a:stretch>
                      <a:fillRect/>
                    </a:stretch>
                  </pic:blipFill>
                  <pic:spPr>
                    <a:xfrm>
                      <a:off x="0" y="0"/>
                      <a:ext cx="251376" cy="126383"/>
                    </a:xfrm>
                    <a:prstGeom prst="rect">
                      <a:avLst/>
                    </a:prstGeom>
                  </pic:spPr>
                </pic:pic>
              </a:graphicData>
            </a:graphic>
          </wp:anchor>
        </w:drawing>
      </w:r>
      <w:bookmarkStart w:id="7" w:name="_TOC_250019"/>
      <w:bookmarkEnd w:id="7"/>
      <w:r>
        <w:t>VistA Download Site download.vista.med.va.gov anonymous.software Check VistA Software Requirements</w:t>
      </w:r>
    </w:p>
    <w:p w14:paraId="303F1C26" w14:textId="77777777" w:rsidR="0031792F" w:rsidRDefault="005D5050">
      <w:pPr>
        <w:pStyle w:val="BodyText"/>
        <w:spacing w:before="111"/>
        <w:ind w:left="1300"/>
      </w:pPr>
      <w:r>
        <w:t>EDIS uses the following packages, which must be installed and fully patched in your accounts:</w:t>
      </w:r>
    </w:p>
    <w:p w14:paraId="0027993A" w14:textId="77777777" w:rsidR="0031792F" w:rsidRDefault="0031792F">
      <w:pPr>
        <w:pStyle w:val="BodyText"/>
        <w:spacing w:before="11"/>
        <w:rPr>
          <w:sz w:val="21"/>
        </w:rPr>
      </w:pPr>
    </w:p>
    <w:p w14:paraId="0A2DFB20" w14:textId="77777777" w:rsidR="0031792F" w:rsidRDefault="005D5050">
      <w:pPr>
        <w:pStyle w:val="ListParagraph"/>
        <w:numPr>
          <w:ilvl w:val="1"/>
          <w:numId w:val="11"/>
        </w:numPr>
        <w:tabs>
          <w:tab w:val="left" w:pos="1572"/>
        </w:tabs>
        <w:spacing w:line="269" w:lineRule="exact"/>
      </w:pPr>
      <w:r>
        <w:t>CPRS 26 (OR*3.0*215) or</w:t>
      </w:r>
      <w:r>
        <w:rPr>
          <w:spacing w:val="-3"/>
        </w:rPr>
        <w:t xml:space="preserve"> </w:t>
      </w:r>
      <w:r>
        <w:t>greater</w:t>
      </w:r>
    </w:p>
    <w:p w14:paraId="21079ED2" w14:textId="77777777" w:rsidR="0031792F" w:rsidRDefault="005D5050">
      <w:pPr>
        <w:pStyle w:val="ListParagraph"/>
        <w:numPr>
          <w:ilvl w:val="1"/>
          <w:numId w:val="11"/>
        </w:numPr>
        <w:tabs>
          <w:tab w:val="left" w:pos="1572"/>
        </w:tabs>
        <w:spacing w:line="269" w:lineRule="exact"/>
      </w:pPr>
      <w:r>
        <w:t>VistALink 1.6 or</w:t>
      </w:r>
      <w:r>
        <w:rPr>
          <w:spacing w:val="-4"/>
        </w:rPr>
        <w:t xml:space="preserve"> </w:t>
      </w:r>
      <w:r>
        <w:t>greater</w:t>
      </w:r>
    </w:p>
    <w:p w14:paraId="3C6495E1" w14:textId="77777777" w:rsidR="0031792F" w:rsidRDefault="005D5050">
      <w:pPr>
        <w:pStyle w:val="ListParagraph"/>
        <w:numPr>
          <w:ilvl w:val="1"/>
          <w:numId w:val="11"/>
        </w:numPr>
        <w:tabs>
          <w:tab w:val="left" w:pos="1572"/>
        </w:tabs>
        <w:spacing w:line="269" w:lineRule="exact"/>
      </w:pPr>
      <w:r>
        <w:t>Kernel Patch</w:t>
      </w:r>
      <w:r>
        <w:rPr>
          <w:spacing w:val="-2"/>
        </w:rPr>
        <w:t xml:space="preserve"> </w:t>
      </w:r>
      <w:r>
        <w:t>XU*8.0*451</w:t>
      </w:r>
    </w:p>
    <w:p w14:paraId="79D69AC9" w14:textId="77777777" w:rsidR="0031792F" w:rsidRDefault="005D5050">
      <w:pPr>
        <w:pStyle w:val="ListParagraph"/>
        <w:numPr>
          <w:ilvl w:val="1"/>
          <w:numId w:val="11"/>
        </w:numPr>
        <w:tabs>
          <w:tab w:val="left" w:pos="1572"/>
        </w:tabs>
        <w:spacing w:line="269" w:lineRule="exact"/>
      </w:pPr>
      <w:r>
        <w:t>EDP 1.0</w:t>
      </w:r>
    </w:p>
    <w:p w14:paraId="38FD0276" w14:textId="77777777" w:rsidR="0031792F" w:rsidRDefault="0031792F">
      <w:pPr>
        <w:pStyle w:val="BodyText"/>
        <w:rPr>
          <w:sz w:val="24"/>
        </w:rPr>
      </w:pPr>
    </w:p>
    <w:p w14:paraId="5D544301" w14:textId="77777777" w:rsidR="0031792F" w:rsidRDefault="005D5050">
      <w:pPr>
        <w:pStyle w:val="Heading2"/>
      </w:pPr>
      <w:r>
        <w:rPr>
          <w:noProof/>
        </w:rPr>
        <w:drawing>
          <wp:anchor distT="0" distB="0" distL="0" distR="0" simplePos="0" relativeHeight="251683840" behindDoc="0" locked="0" layoutInCell="1" allowOverlap="1" wp14:anchorId="74857857" wp14:editId="3F669944">
            <wp:simplePos x="0" y="0"/>
            <wp:positionH relativeFrom="page">
              <wp:posOffset>1013543</wp:posOffset>
            </wp:positionH>
            <wp:positionV relativeFrom="paragraph">
              <wp:posOffset>101585</wp:posOffset>
            </wp:positionV>
            <wp:extent cx="251376" cy="126383"/>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9" cstate="print"/>
                    <a:stretch>
                      <a:fillRect/>
                    </a:stretch>
                  </pic:blipFill>
                  <pic:spPr>
                    <a:xfrm>
                      <a:off x="0" y="0"/>
                      <a:ext cx="251376" cy="126383"/>
                    </a:xfrm>
                    <a:prstGeom prst="rect">
                      <a:avLst/>
                    </a:prstGeom>
                  </pic:spPr>
                </pic:pic>
              </a:graphicData>
            </a:graphic>
          </wp:anchor>
        </w:drawing>
      </w:r>
      <w:bookmarkStart w:id="8" w:name="_TOC_250018"/>
      <w:bookmarkEnd w:id="8"/>
      <w:r>
        <w:t>Check the 230-234 Number Space</w:t>
      </w:r>
    </w:p>
    <w:p w14:paraId="049B6AEA" w14:textId="77777777" w:rsidR="0031792F" w:rsidRDefault="005D5050">
      <w:pPr>
        <w:pStyle w:val="BodyText"/>
        <w:spacing w:before="115" w:line="252" w:lineRule="exact"/>
        <w:ind w:left="1300"/>
      </w:pPr>
      <w:r>
        <w:t>If your site has local files that are stored in the EDIS number space (230-234), remove the files</w:t>
      </w:r>
    </w:p>
    <w:p w14:paraId="5961358C" w14:textId="77777777" w:rsidR="0031792F" w:rsidRDefault="005D5050">
      <w:pPr>
        <w:pStyle w:val="BodyText"/>
        <w:spacing w:line="252" w:lineRule="exact"/>
        <w:ind w:left="1300"/>
      </w:pPr>
      <w:r>
        <w:rPr>
          <w:i/>
        </w:rPr>
        <w:t xml:space="preserve">before </w:t>
      </w:r>
      <w:r>
        <w:t>you install EDIS. Do this in your site’s test and production VistA accounts.</w:t>
      </w:r>
    </w:p>
    <w:p w14:paraId="015031F3" w14:textId="77777777" w:rsidR="0031792F" w:rsidRDefault="0031792F">
      <w:pPr>
        <w:pStyle w:val="BodyText"/>
        <w:spacing w:before="9"/>
        <w:rPr>
          <w:sz w:val="32"/>
        </w:rPr>
      </w:pPr>
    </w:p>
    <w:p w14:paraId="7C98F4F1" w14:textId="77777777" w:rsidR="0031792F" w:rsidRDefault="005D5050">
      <w:pPr>
        <w:pStyle w:val="Heading3"/>
        <w:numPr>
          <w:ilvl w:val="2"/>
          <w:numId w:val="10"/>
        </w:numPr>
        <w:tabs>
          <w:tab w:val="left" w:pos="1841"/>
        </w:tabs>
        <w:ind w:hanging="721"/>
      </w:pPr>
      <w:bookmarkStart w:id="9" w:name="_TOC_250017"/>
      <w:r>
        <w:t>Place and Protect New</w:t>
      </w:r>
      <w:r>
        <w:rPr>
          <w:spacing w:val="1"/>
        </w:rPr>
        <w:t xml:space="preserve"> </w:t>
      </w:r>
      <w:bookmarkEnd w:id="9"/>
      <w:r>
        <w:t>Globals</w:t>
      </w:r>
    </w:p>
    <w:p w14:paraId="12F9AE33" w14:textId="77777777" w:rsidR="0031792F" w:rsidRDefault="005D5050">
      <w:pPr>
        <w:pStyle w:val="BodyText"/>
        <w:spacing w:before="117"/>
        <w:ind w:left="1300" w:right="1170"/>
      </w:pPr>
      <w:r>
        <w:t>The EDIS KIDS (Kernel Installation and Distribution System) build creates files in the following globals:</w:t>
      </w:r>
    </w:p>
    <w:p w14:paraId="0F9CA815" w14:textId="77777777" w:rsidR="0031792F" w:rsidRDefault="005D5050">
      <w:pPr>
        <w:spacing w:before="125"/>
        <w:ind w:left="2532" w:right="2156"/>
        <w:jc w:val="center"/>
        <w:rPr>
          <w:b/>
          <w:sz w:val="20"/>
        </w:rPr>
      </w:pPr>
      <w:bookmarkStart w:id="10" w:name="_bookmark1"/>
      <w:bookmarkEnd w:id="10"/>
      <w:r>
        <w:rPr>
          <w:b/>
          <w:color w:val="4F81BC"/>
          <w:sz w:val="20"/>
        </w:rPr>
        <w:t>Table 2: Global Files</w:t>
      </w:r>
    </w:p>
    <w:p w14:paraId="07E8E109" w14:textId="77777777" w:rsidR="0031792F" w:rsidRDefault="0031792F">
      <w:pPr>
        <w:pStyle w:val="BodyText"/>
        <w:spacing w:before="1"/>
        <w:rPr>
          <w:b/>
          <w:sz w:val="23"/>
        </w:rPr>
      </w:pPr>
    </w:p>
    <w:tbl>
      <w:tblPr>
        <w:tblW w:w="0" w:type="auto"/>
        <w:tblInd w:w="35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33"/>
        <w:gridCol w:w="1109"/>
        <w:gridCol w:w="2816"/>
        <w:gridCol w:w="1789"/>
        <w:gridCol w:w="1088"/>
        <w:gridCol w:w="1672"/>
      </w:tblGrid>
      <w:tr w:rsidR="0031792F" w14:paraId="72F52C91" w14:textId="77777777">
        <w:trPr>
          <w:trHeight w:val="376"/>
        </w:trPr>
        <w:tc>
          <w:tcPr>
            <w:tcW w:w="1033" w:type="dxa"/>
            <w:tcBorders>
              <w:bottom w:val="single" w:sz="6" w:space="0" w:color="000000"/>
            </w:tcBorders>
            <w:shd w:val="clear" w:color="auto" w:fill="A6A6A6"/>
          </w:tcPr>
          <w:p w14:paraId="0C0DBA9D" w14:textId="77777777" w:rsidR="0031792F" w:rsidRDefault="005D5050">
            <w:pPr>
              <w:pStyle w:val="TableParagraph"/>
              <w:spacing w:before="66"/>
              <w:ind w:left="131"/>
              <w:rPr>
                <w:b/>
              </w:rPr>
            </w:pPr>
            <w:r>
              <w:rPr>
                <w:b/>
              </w:rPr>
              <w:t>Global</w:t>
            </w:r>
          </w:p>
        </w:tc>
        <w:tc>
          <w:tcPr>
            <w:tcW w:w="1109" w:type="dxa"/>
            <w:tcBorders>
              <w:bottom w:val="single" w:sz="6" w:space="0" w:color="000000"/>
            </w:tcBorders>
            <w:shd w:val="clear" w:color="auto" w:fill="A6A6A6"/>
          </w:tcPr>
          <w:p w14:paraId="05BCD030" w14:textId="77777777" w:rsidR="0031792F" w:rsidRDefault="005D5050">
            <w:pPr>
              <w:pStyle w:val="TableParagraph"/>
              <w:spacing w:before="66"/>
              <w:ind w:left="134"/>
              <w:rPr>
                <w:b/>
              </w:rPr>
            </w:pPr>
            <w:r>
              <w:rPr>
                <w:b/>
              </w:rPr>
              <w:t>Type</w:t>
            </w:r>
          </w:p>
        </w:tc>
        <w:tc>
          <w:tcPr>
            <w:tcW w:w="2816" w:type="dxa"/>
            <w:tcBorders>
              <w:bottom w:val="single" w:sz="6" w:space="0" w:color="000000"/>
            </w:tcBorders>
            <w:shd w:val="clear" w:color="auto" w:fill="A6A6A6"/>
          </w:tcPr>
          <w:p w14:paraId="378B68ED" w14:textId="77777777" w:rsidR="0031792F" w:rsidRDefault="005D5050">
            <w:pPr>
              <w:pStyle w:val="TableParagraph"/>
              <w:spacing w:before="66"/>
              <w:ind w:left="134"/>
              <w:rPr>
                <w:b/>
              </w:rPr>
            </w:pPr>
            <w:r>
              <w:rPr>
                <w:b/>
              </w:rPr>
              <w:t>Comments</w:t>
            </w:r>
          </w:p>
        </w:tc>
        <w:tc>
          <w:tcPr>
            <w:tcW w:w="1789" w:type="dxa"/>
            <w:tcBorders>
              <w:bottom w:val="single" w:sz="6" w:space="0" w:color="000000"/>
            </w:tcBorders>
            <w:shd w:val="clear" w:color="auto" w:fill="A6A6A6"/>
          </w:tcPr>
          <w:p w14:paraId="7A451B5E" w14:textId="77777777" w:rsidR="0031792F" w:rsidRDefault="005D5050">
            <w:pPr>
              <w:pStyle w:val="TableParagraph"/>
              <w:spacing w:before="66"/>
              <w:ind w:left="134"/>
              <w:rPr>
                <w:b/>
              </w:rPr>
            </w:pPr>
            <w:r>
              <w:rPr>
                <w:b/>
              </w:rPr>
              <w:t>Placement</w:t>
            </w:r>
          </w:p>
        </w:tc>
        <w:tc>
          <w:tcPr>
            <w:tcW w:w="1088" w:type="dxa"/>
            <w:tcBorders>
              <w:bottom w:val="single" w:sz="6" w:space="0" w:color="000000"/>
            </w:tcBorders>
            <w:shd w:val="clear" w:color="auto" w:fill="A6A6A6"/>
          </w:tcPr>
          <w:p w14:paraId="4837EC18" w14:textId="77777777" w:rsidR="0031792F" w:rsidRDefault="005D5050">
            <w:pPr>
              <w:pStyle w:val="TableParagraph"/>
              <w:spacing w:before="66"/>
              <w:ind w:left="133"/>
              <w:rPr>
                <w:b/>
              </w:rPr>
            </w:pPr>
            <w:r>
              <w:rPr>
                <w:b/>
              </w:rPr>
              <w:t>Journal</w:t>
            </w:r>
          </w:p>
        </w:tc>
        <w:tc>
          <w:tcPr>
            <w:tcW w:w="1672" w:type="dxa"/>
            <w:tcBorders>
              <w:bottom w:val="single" w:sz="6" w:space="0" w:color="000000"/>
            </w:tcBorders>
            <w:shd w:val="clear" w:color="auto" w:fill="A6A6A6"/>
          </w:tcPr>
          <w:p w14:paraId="246933CE" w14:textId="77777777" w:rsidR="0031792F" w:rsidRDefault="005D5050">
            <w:pPr>
              <w:pStyle w:val="TableParagraph"/>
              <w:spacing w:before="66"/>
              <w:ind w:left="133"/>
              <w:rPr>
                <w:b/>
              </w:rPr>
            </w:pPr>
            <w:r>
              <w:rPr>
                <w:b/>
              </w:rPr>
              <w:t>Protection</w:t>
            </w:r>
          </w:p>
        </w:tc>
      </w:tr>
      <w:tr w:rsidR="0031792F" w14:paraId="744716F2" w14:textId="77777777">
        <w:trPr>
          <w:trHeight w:val="2183"/>
        </w:trPr>
        <w:tc>
          <w:tcPr>
            <w:tcW w:w="1033" w:type="dxa"/>
            <w:tcBorders>
              <w:top w:val="single" w:sz="6" w:space="0" w:color="000000"/>
            </w:tcBorders>
          </w:tcPr>
          <w:p w14:paraId="42BBA27F" w14:textId="77777777" w:rsidR="0031792F" w:rsidRDefault="005D5050">
            <w:pPr>
              <w:pStyle w:val="TableParagraph"/>
              <w:spacing w:before="87"/>
              <w:ind w:left="131"/>
            </w:pPr>
            <w:r>
              <w:t>EDP</w:t>
            </w:r>
          </w:p>
        </w:tc>
        <w:tc>
          <w:tcPr>
            <w:tcW w:w="1109" w:type="dxa"/>
            <w:tcBorders>
              <w:top w:val="single" w:sz="6" w:space="0" w:color="000000"/>
            </w:tcBorders>
          </w:tcPr>
          <w:p w14:paraId="3355CAAA" w14:textId="77777777" w:rsidR="0031792F" w:rsidRDefault="005D5050">
            <w:pPr>
              <w:pStyle w:val="TableParagraph"/>
              <w:spacing w:before="87"/>
              <w:ind w:left="134"/>
            </w:pPr>
            <w:r>
              <w:t>Dynamic</w:t>
            </w:r>
          </w:p>
        </w:tc>
        <w:tc>
          <w:tcPr>
            <w:tcW w:w="2816" w:type="dxa"/>
            <w:tcBorders>
              <w:top w:val="single" w:sz="6" w:space="0" w:color="000000"/>
            </w:tcBorders>
          </w:tcPr>
          <w:p w14:paraId="7D4C9E24" w14:textId="77777777" w:rsidR="0031792F" w:rsidRDefault="005D5050">
            <w:pPr>
              <w:pStyle w:val="TableParagraph"/>
              <w:spacing w:before="87"/>
              <w:ind w:left="134" w:right="136"/>
            </w:pPr>
            <w:r>
              <w:t>This global will grow at a yearly rate of about 2000 bytes multiplied by the number of emergency visits per year. For example, 12,000 emergency visits per year will increase the global yearly by about 24 MB</w:t>
            </w:r>
          </w:p>
        </w:tc>
        <w:tc>
          <w:tcPr>
            <w:tcW w:w="1789" w:type="dxa"/>
            <w:tcBorders>
              <w:top w:val="single" w:sz="6" w:space="0" w:color="000000"/>
            </w:tcBorders>
          </w:tcPr>
          <w:p w14:paraId="7F5BC8BB" w14:textId="77777777" w:rsidR="0031792F" w:rsidRDefault="005D5050">
            <w:pPr>
              <w:pStyle w:val="TableParagraph"/>
              <w:spacing w:before="87"/>
              <w:ind w:left="134" w:right="142"/>
            </w:pPr>
            <w:r>
              <w:t>Place the EDP global in a volume set that is large enough to accommodate this kind of growth</w:t>
            </w:r>
          </w:p>
        </w:tc>
        <w:tc>
          <w:tcPr>
            <w:tcW w:w="1088" w:type="dxa"/>
            <w:tcBorders>
              <w:top w:val="single" w:sz="6" w:space="0" w:color="000000"/>
            </w:tcBorders>
          </w:tcPr>
          <w:p w14:paraId="7F309F4C" w14:textId="77777777" w:rsidR="0031792F" w:rsidRDefault="005D5050">
            <w:pPr>
              <w:pStyle w:val="TableParagraph"/>
              <w:spacing w:before="87"/>
              <w:ind w:left="133"/>
            </w:pPr>
            <w:r>
              <w:t>Yes</w:t>
            </w:r>
          </w:p>
        </w:tc>
        <w:tc>
          <w:tcPr>
            <w:tcW w:w="1672" w:type="dxa"/>
            <w:tcBorders>
              <w:top w:val="single" w:sz="6" w:space="0" w:color="000000"/>
            </w:tcBorders>
          </w:tcPr>
          <w:p w14:paraId="075C2012" w14:textId="77777777" w:rsidR="0031792F" w:rsidRDefault="005D5050">
            <w:pPr>
              <w:pStyle w:val="TableParagraph"/>
              <w:spacing w:before="87"/>
              <w:ind w:left="133"/>
            </w:pPr>
            <w:r>
              <w:t>RWP or D</w:t>
            </w:r>
          </w:p>
        </w:tc>
      </w:tr>
      <w:tr w:rsidR="0031792F" w14:paraId="3F0E30C3" w14:textId="77777777">
        <w:trPr>
          <w:trHeight w:val="894"/>
        </w:trPr>
        <w:tc>
          <w:tcPr>
            <w:tcW w:w="1033" w:type="dxa"/>
          </w:tcPr>
          <w:p w14:paraId="66483BE5" w14:textId="77777777" w:rsidR="0031792F" w:rsidRDefault="005D5050">
            <w:pPr>
              <w:pStyle w:val="TableParagraph"/>
              <w:spacing w:before="63"/>
              <w:ind w:left="131"/>
            </w:pPr>
            <w:r>
              <w:t>EDPB</w:t>
            </w:r>
          </w:p>
        </w:tc>
        <w:tc>
          <w:tcPr>
            <w:tcW w:w="1109" w:type="dxa"/>
          </w:tcPr>
          <w:p w14:paraId="7C2EB54D" w14:textId="77777777" w:rsidR="0031792F" w:rsidRDefault="005D5050">
            <w:pPr>
              <w:pStyle w:val="TableParagraph"/>
              <w:spacing w:before="63"/>
              <w:ind w:left="134"/>
            </w:pPr>
            <w:r>
              <w:t>Static</w:t>
            </w:r>
          </w:p>
        </w:tc>
        <w:tc>
          <w:tcPr>
            <w:tcW w:w="2816" w:type="dxa"/>
          </w:tcPr>
          <w:p w14:paraId="26EE4781" w14:textId="77777777" w:rsidR="0031792F" w:rsidRDefault="005D5050">
            <w:pPr>
              <w:pStyle w:val="TableParagraph"/>
              <w:spacing w:before="63"/>
              <w:ind w:left="134" w:right="313"/>
            </w:pPr>
            <w:r>
              <w:t>This global should remain fairly small—its size is currently about 50K</w:t>
            </w:r>
          </w:p>
        </w:tc>
        <w:tc>
          <w:tcPr>
            <w:tcW w:w="1789" w:type="dxa"/>
          </w:tcPr>
          <w:p w14:paraId="1E39F582" w14:textId="77777777" w:rsidR="0031792F" w:rsidRDefault="005D5050">
            <w:pPr>
              <w:pStyle w:val="TableParagraph"/>
              <w:spacing w:before="63"/>
              <w:ind w:left="134" w:right="111"/>
            </w:pPr>
            <w:r>
              <w:t>Place the EDPB global as desired</w:t>
            </w:r>
          </w:p>
        </w:tc>
        <w:tc>
          <w:tcPr>
            <w:tcW w:w="1088" w:type="dxa"/>
          </w:tcPr>
          <w:p w14:paraId="308C474E" w14:textId="77777777" w:rsidR="0031792F" w:rsidRDefault="005D5050">
            <w:pPr>
              <w:pStyle w:val="TableParagraph"/>
              <w:spacing w:before="63"/>
              <w:ind w:left="133"/>
            </w:pPr>
            <w:r>
              <w:t>Yes</w:t>
            </w:r>
          </w:p>
        </w:tc>
        <w:tc>
          <w:tcPr>
            <w:tcW w:w="1672" w:type="dxa"/>
          </w:tcPr>
          <w:p w14:paraId="10985554" w14:textId="77777777" w:rsidR="0031792F" w:rsidRDefault="005D5050">
            <w:pPr>
              <w:pStyle w:val="TableParagraph"/>
              <w:spacing w:before="63"/>
              <w:ind w:left="133"/>
            </w:pPr>
            <w:r>
              <w:t>RWP or D</w:t>
            </w:r>
          </w:p>
        </w:tc>
      </w:tr>
    </w:tbl>
    <w:p w14:paraId="1E7179FD" w14:textId="77777777" w:rsidR="0031792F" w:rsidRDefault="0031792F">
      <w:pPr>
        <w:pStyle w:val="BodyText"/>
        <w:spacing w:before="9"/>
        <w:rPr>
          <w:b/>
          <w:sz w:val="23"/>
        </w:rPr>
      </w:pPr>
    </w:p>
    <w:p w14:paraId="0261ADE3" w14:textId="77777777" w:rsidR="0031792F" w:rsidRDefault="005D5050">
      <w:pPr>
        <w:pStyle w:val="Heading3"/>
        <w:numPr>
          <w:ilvl w:val="2"/>
          <w:numId w:val="10"/>
        </w:numPr>
        <w:tabs>
          <w:tab w:val="left" w:pos="1841"/>
        </w:tabs>
        <w:ind w:hanging="721"/>
      </w:pPr>
      <w:bookmarkStart w:id="11" w:name="_TOC_250016"/>
      <w:r>
        <w:t>Namespace and Number</w:t>
      </w:r>
      <w:r>
        <w:rPr>
          <w:spacing w:val="-3"/>
        </w:rPr>
        <w:t xml:space="preserve"> </w:t>
      </w:r>
      <w:bookmarkEnd w:id="11"/>
      <w:r>
        <w:t>Space</w:t>
      </w:r>
    </w:p>
    <w:p w14:paraId="7858A22C" w14:textId="77777777" w:rsidR="0031792F" w:rsidRDefault="005D5050">
      <w:pPr>
        <w:pStyle w:val="BodyText"/>
        <w:spacing w:before="117"/>
        <w:ind w:left="1120"/>
      </w:pPr>
      <w:r>
        <w:t xml:space="preserve">The namespace for EDIS is </w:t>
      </w:r>
      <w:r>
        <w:rPr>
          <w:i/>
        </w:rPr>
        <w:t>EDP</w:t>
      </w:r>
      <w:r>
        <w:t xml:space="preserve">. The number space is </w:t>
      </w:r>
      <w:r>
        <w:rPr>
          <w:i/>
        </w:rPr>
        <w:t>230-234</w:t>
      </w:r>
      <w:r>
        <w:t>.</w:t>
      </w:r>
    </w:p>
    <w:p w14:paraId="7B52617A" w14:textId="77777777" w:rsidR="0031792F" w:rsidRDefault="0031792F">
      <w:pPr>
        <w:sectPr w:rsidR="0031792F">
          <w:pgSz w:w="12240" w:h="15840"/>
          <w:pgMar w:top="1340" w:right="1060" w:bottom="1160" w:left="1040" w:header="722" w:footer="976" w:gutter="0"/>
          <w:cols w:space="720"/>
        </w:sectPr>
      </w:pPr>
    </w:p>
    <w:p w14:paraId="22728107" w14:textId="77777777" w:rsidR="0031792F" w:rsidRDefault="005D5050">
      <w:pPr>
        <w:pStyle w:val="Heading1"/>
      </w:pPr>
      <w:r>
        <w:rPr>
          <w:noProof/>
        </w:rPr>
        <w:lastRenderedPageBreak/>
        <w:drawing>
          <wp:anchor distT="0" distB="0" distL="0" distR="0" simplePos="0" relativeHeight="251684864" behindDoc="0" locked="0" layoutInCell="1" allowOverlap="1" wp14:anchorId="5E12A2B0" wp14:editId="0BF823BD">
            <wp:simplePos x="0" y="0"/>
            <wp:positionH relativeFrom="page">
              <wp:posOffset>736181</wp:posOffset>
            </wp:positionH>
            <wp:positionV relativeFrom="paragraph">
              <wp:posOffset>120243</wp:posOffset>
            </wp:positionV>
            <wp:extent cx="153834" cy="161501"/>
            <wp:effectExtent l="0" t="0" r="0" b="0"/>
            <wp:wrapNone/>
            <wp:docPr id="53" name="image27.png" descr="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0" cstate="print"/>
                    <a:stretch>
                      <a:fillRect/>
                    </a:stretch>
                  </pic:blipFill>
                  <pic:spPr>
                    <a:xfrm>
                      <a:off x="0" y="0"/>
                      <a:ext cx="153834" cy="161501"/>
                    </a:xfrm>
                    <a:prstGeom prst="rect">
                      <a:avLst/>
                    </a:prstGeom>
                  </pic:spPr>
                </pic:pic>
              </a:graphicData>
            </a:graphic>
          </wp:anchor>
        </w:drawing>
      </w:r>
      <w:bookmarkStart w:id="12" w:name="_TOC_250015"/>
      <w:bookmarkEnd w:id="12"/>
      <w:r>
        <w:t>Installing M Server Components</w:t>
      </w:r>
    </w:p>
    <w:p w14:paraId="1DCCBF30" w14:textId="77777777" w:rsidR="0031792F" w:rsidRDefault="0031792F">
      <w:pPr>
        <w:pStyle w:val="BodyText"/>
        <w:spacing w:before="6"/>
        <w:rPr>
          <w:b/>
          <w:sz w:val="23"/>
        </w:rPr>
      </w:pPr>
    </w:p>
    <w:p w14:paraId="52CF5F84" w14:textId="77777777" w:rsidR="0031792F" w:rsidRDefault="005D5050">
      <w:pPr>
        <w:pStyle w:val="Heading2"/>
        <w:ind w:left="923"/>
      </w:pPr>
      <w:r>
        <w:rPr>
          <w:noProof/>
        </w:rPr>
        <w:drawing>
          <wp:anchor distT="0" distB="0" distL="0" distR="0" simplePos="0" relativeHeight="251685888" behindDoc="0" locked="0" layoutInCell="1" allowOverlap="1" wp14:anchorId="497FCF6B" wp14:editId="474519D5">
            <wp:simplePos x="0" y="0"/>
            <wp:positionH relativeFrom="page">
              <wp:posOffset>1008951</wp:posOffset>
            </wp:positionH>
            <wp:positionV relativeFrom="paragraph">
              <wp:posOffset>120273</wp:posOffset>
            </wp:positionV>
            <wp:extent cx="217868" cy="108076"/>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1" cstate="print"/>
                    <a:stretch>
                      <a:fillRect/>
                    </a:stretch>
                  </pic:blipFill>
                  <pic:spPr>
                    <a:xfrm>
                      <a:off x="0" y="0"/>
                      <a:ext cx="217868" cy="108076"/>
                    </a:xfrm>
                    <a:prstGeom prst="rect">
                      <a:avLst/>
                    </a:prstGeom>
                  </pic:spPr>
                </pic:pic>
              </a:graphicData>
            </a:graphic>
          </wp:anchor>
        </w:drawing>
      </w:r>
      <w:bookmarkStart w:id="13" w:name="_TOC_250014"/>
      <w:bookmarkEnd w:id="13"/>
      <w:r>
        <w:t>Install patch EDP*2*6</w:t>
      </w:r>
    </w:p>
    <w:p w14:paraId="789024F0" w14:textId="77777777" w:rsidR="0031792F" w:rsidRDefault="0031792F">
      <w:pPr>
        <w:pStyle w:val="BodyText"/>
        <w:spacing w:before="2"/>
        <w:rPr>
          <w:b/>
          <w:sz w:val="32"/>
        </w:rPr>
      </w:pPr>
    </w:p>
    <w:p w14:paraId="4CE61129" w14:textId="77777777" w:rsidR="0031792F" w:rsidRDefault="005D5050">
      <w:pPr>
        <w:pStyle w:val="BodyText"/>
        <w:ind w:left="1279" w:right="888"/>
        <w:jc w:val="center"/>
      </w:pPr>
      <w:r>
        <w:t>Follow these instructions to install EDIS patch 6. Installation time is less than one minute.</w:t>
      </w:r>
    </w:p>
    <w:p w14:paraId="312D230B" w14:textId="77777777" w:rsidR="0031792F" w:rsidRDefault="0031792F">
      <w:pPr>
        <w:pStyle w:val="BodyText"/>
        <w:spacing w:before="5"/>
        <w:rPr>
          <w:sz w:val="32"/>
        </w:rPr>
      </w:pPr>
    </w:p>
    <w:p w14:paraId="2BA62BF9" w14:textId="77777777" w:rsidR="0031792F" w:rsidRDefault="005D5050">
      <w:pPr>
        <w:pStyle w:val="ListParagraph"/>
        <w:numPr>
          <w:ilvl w:val="3"/>
          <w:numId w:val="10"/>
        </w:numPr>
        <w:tabs>
          <w:tab w:val="left" w:pos="1840"/>
          <w:tab w:val="left" w:pos="1841"/>
        </w:tabs>
        <w:ind w:hanging="541"/>
      </w:pPr>
      <w:r>
        <w:t>Choose the PackMan message containing this</w:t>
      </w:r>
      <w:r>
        <w:rPr>
          <w:spacing w:val="-6"/>
        </w:rPr>
        <w:t xml:space="preserve"> </w:t>
      </w:r>
      <w:r>
        <w:t>patch.</w:t>
      </w:r>
    </w:p>
    <w:p w14:paraId="20F1B42B" w14:textId="77777777" w:rsidR="0031792F" w:rsidRDefault="0031792F">
      <w:pPr>
        <w:pStyle w:val="BodyText"/>
      </w:pPr>
    </w:p>
    <w:p w14:paraId="73999EC0" w14:textId="77777777" w:rsidR="0031792F" w:rsidRDefault="005D5050">
      <w:pPr>
        <w:pStyle w:val="ListParagraph"/>
        <w:numPr>
          <w:ilvl w:val="3"/>
          <w:numId w:val="10"/>
        </w:numPr>
        <w:tabs>
          <w:tab w:val="left" w:pos="1840"/>
          <w:tab w:val="left" w:pos="1841"/>
        </w:tabs>
        <w:spacing w:before="1"/>
        <w:ind w:hanging="541"/>
      </w:pPr>
      <w:r>
        <w:t>Choose the INSTALL/CHECK MESSAGE PackMan</w:t>
      </w:r>
      <w:r>
        <w:rPr>
          <w:spacing w:val="-5"/>
        </w:rPr>
        <w:t xml:space="preserve"> </w:t>
      </w:r>
      <w:r>
        <w:t>option.</w:t>
      </w:r>
    </w:p>
    <w:p w14:paraId="676C1060" w14:textId="77777777" w:rsidR="0031792F" w:rsidRDefault="0031792F">
      <w:pPr>
        <w:pStyle w:val="BodyText"/>
        <w:spacing w:before="9"/>
        <w:rPr>
          <w:sz w:val="21"/>
        </w:rPr>
      </w:pPr>
    </w:p>
    <w:p w14:paraId="37BD30FB" w14:textId="77777777" w:rsidR="0031792F" w:rsidRDefault="005D5050">
      <w:pPr>
        <w:pStyle w:val="ListParagraph"/>
        <w:numPr>
          <w:ilvl w:val="3"/>
          <w:numId w:val="10"/>
        </w:numPr>
        <w:tabs>
          <w:tab w:val="left" w:pos="1931"/>
          <w:tab w:val="left" w:pos="1932"/>
        </w:tabs>
        <w:ind w:left="1931" w:right="517" w:hanging="632"/>
      </w:pPr>
      <w:r>
        <w:t>From the Kernel Installation and Distribution System Menu, select the Installation Menu. From this menu, you may elect to use the following option. When prompted for the INSTALL enter the patch</w:t>
      </w:r>
      <w:r>
        <w:rPr>
          <w:spacing w:val="-3"/>
        </w:rPr>
        <w:t xml:space="preserve"> </w:t>
      </w:r>
      <w:r>
        <w:t>#(ex.EDP*2.0*6):</w:t>
      </w:r>
    </w:p>
    <w:p w14:paraId="700CDB8E" w14:textId="77777777" w:rsidR="0031792F" w:rsidRDefault="0031792F">
      <w:pPr>
        <w:pStyle w:val="BodyText"/>
        <w:spacing w:before="1"/>
      </w:pPr>
    </w:p>
    <w:p w14:paraId="384FD6A4" w14:textId="77777777" w:rsidR="0031792F" w:rsidRDefault="005D5050">
      <w:pPr>
        <w:pStyle w:val="ListParagraph"/>
        <w:numPr>
          <w:ilvl w:val="4"/>
          <w:numId w:val="10"/>
        </w:numPr>
        <w:tabs>
          <w:tab w:val="left" w:pos="2200"/>
          <w:tab w:val="left" w:pos="2201"/>
        </w:tabs>
        <w:spacing w:before="1"/>
        <w:ind w:right="587"/>
      </w:pPr>
      <w:r>
        <w:t>Backup a Transport Global - This option will create a backup message of any routines exported with this patch. It will not backup any other changes such as DDs templates.</w:t>
      </w:r>
    </w:p>
    <w:p w14:paraId="69EA1563" w14:textId="77777777" w:rsidR="0031792F" w:rsidRDefault="005D5050">
      <w:pPr>
        <w:pStyle w:val="ListParagraph"/>
        <w:numPr>
          <w:ilvl w:val="4"/>
          <w:numId w:val="10"/>
        </w:numPr>
        <w:tabs>
          <w:tab w:val="left" w:pos="2201"/>
        </w:tabs>
        <w:ind w:right="384"/>
        <w:jc w:val="both"/>
      </w:pPr>
      <w:r>
        <w:t>Compare Transport Global to Current System - This option will allow you to view all changes that will be made when this patch is installed. It compares all components of this patch (routines, DDs, templates,</w:t>
      </w:r>
      <w:r>
        <w:rPr>
          <w:spacing w:val="-7"/>
        </w:rPr>
        <w:t xml:space="preserve"> </w:t>
      </w:r>
      <w:r>
        <w:t>etc.).</w:t>
      </w:r>
    </w:p>
    <w:p w14:paraId="54435F90" w14:textId="77777777" w:rsidR="0031792F" w:rsidRDefault="005D5050">
      <w:pPr>
        <w:pStyle w:val="ListParagraph"/>
        <w:numPr>
          <w:ilvl w:val="4"/>
          <w:numId w:val="10"/>
        </w:numPr>
        <w:tabs>
          <w:tab w:val="left" w:pos="2201"/>
        </w:tabs>
        <w:spacing w:before="1"/>
        <w:ind w:right="802"/>
        <w:jc w:val="both"/>
      </w:pPr>
      <w:r>
        <w:t>Verify Checksums in Transport Global - This option will allow you to ensure the integrity of the routines that are in the transport</w:t>
      </w:r>
      <w:r>
        <w:rPr>
          <w:spacing w:val="-15"/>
        </w:rPr>
        <w:t xml:space="preserve"> </w:t>
      </w:r>
      <w:r>
        <w:t>global.</w:t>
      </w:r>
    </w:p>
    <w:p w14:paraId="37B60708" w14:textId="77777777" w:rsidR="0031792F" w:rsidRDefault="0031792F">
      <w:pPr>
        <w:pStyle w:val="BodyText"/>
        <w:spacing w:before="11"/>
        <w:rPr>
          <w:sz w:val="21"/>
        </w:rPr>
      </w:pPr>
    </w:p>
    <w:p w14:paraId="5D389113" w14:textId="77777777" w:rsidR="0031792F" w:rsidRDefault="005D5050">
      <w:pPr>
        <w:pStyle w:val="ListParagraph"/>
        <w:numPr>
          <w:ilvl w:val="3"/>
          <w:numId w:val="10"/>
        </w:numPr>
        <w:tabs>
          <w:tab w:val="left" w:pos="1931"/>
          <w:tab w:val="left" w:pos="1932"/>
        </w:tabs>
        <w:ind w:left="1931" w:right="491" w:hanging="632"/>
      </w:pPr>
      <w:r>
        <w:t>From the Installation Menu, select the Install Package(s) option and choose the patch to install (EDP*2*6).</w:t>
      </w:r>
    </w:p>
    <w:p w14:paraId="5E227791" w14:textId="77777777" w:rsidR="0031792F" w:rsidRDefault="0031792F">
      <w:pPr>
        <w:pStyle w:val="BodyText"/>
      </w:pPr>
    </w:p>
    <w:p w14:paraId="6B51E491" w14:textId="77777777" w:rsidR="0031792F" w:rsidRDefault="005D5050">
      <w:pPr>
        <w:pStyle w:val="ListParagraph"/>
        <w:numPr>
          <w:ilvl w:val="3"/>
          <w:numId w:val="10"/>
        </w:numPr>
        <w:tabs>
          <w:tab w:val="left" w:pos="1931"/>
          <w:tab w:val="left" w:pos="1932"/>
        </w:tabs>
        <w:ind w:left="1931" w:right="424" w:hanging="632"/>
      </w:pPr>
      <w:r>
        <w:t>You may receive a prompt to overwrite a few files. In the event you receive this prompt, answer YES. The list of possible file names is</w:t>
      </w:r>
      <w:r>
        <w:rPr>
          <w:spacing w:val="-9"/>
        </w:rPr>
        <w:t xml:space="preserve"> </w:t>
      </w:r>
      <w:r>
        <w:t>below:</w:t>
      </w:r>
    </w:p>
    <w:p w14:paraId="3FBA8849" w14:textId="77777777" w:rsidR="0031792F" w:rsidRDefault="0031792F">
      <w:pPr>
        <w:pStyle w:val="BodyText"/>
        <w:spacing w:before="11"/>
        <w:rPr>
          <w:sz w:val="21"/>
        </w:rPr>
      </w:pPr>
    </w:p>
    <w:p w14:paraId="720B2ADD" w14:textId="77777777" w:rsidR="0031792F" w:rsidRDefault="005D5050">
      <w:pPr>
        <w:pStyle w:val="BodyText"/>
        <w:ind w:left="1931"/>
      </w:pPr>
      <w:r>
        <w:t>TRACKING STAFF (#231.7)</w:t>
      </w:r>
    </w:p>
    <w:p w14:paraId="31785207" w14:textId="77777777" w:rsidR="0031792F" w:rsidRDefault="005D5050">
      <w:pPr>
        <w:pStyle w:val="BodyText"/>
        <w:spacing w:before="1"/>
        <w:ind w:left="1931" w:right="4754"/>
      </w:pPr>
      <w:r>
        <w:t>EDP REPORT TEMPLATE (#232.1) EDP REPORT ELEMENTS (#232.11) CPE ROLE (#232.5)</w:t>
      </w:r>
    </w:p>
    <w:p w14:paraId="6FEFA630" w14:textId="77777777" w:rsidR="0031792F" w:rsidRDefault="005D5050">
      <w:pPr>
        <w:pStyle w:val="BodyText"/>
        <w:ind w:left="1931" w:right="3874"/>
      </w:pPr>
      <w:r>
        <w:t>EDP WORKSHEET SPECIFICATION (#232.6) EDP WORKSHEET SECTION (#232.71)</w:t>
      </w:r>
    </w:p>
    <w:p w14:paraId="57C782DC" w14:textId="77777777" w:rsidR="0031792F" w:rsidRDefault="005D5050">
      <w:pPr>
        <w:pStyle w:val="BodyText"/>
        <w:spacing w:line="252" w:lineRule="exact"/>
        <w:ind w:left="1931"/>
      </w:pPr>
      <w:r>
        <w:t>EDP WORKSHEET COMPONENT (#232.72)</w:t>
      </w:r>
    </w:p>
    <w:p w14:paraId="1BF422D7" w14:textId="77777777" w:rsidR="0031792F" w:rsidRDefault="005D5050">
      <w:pPr>
        <w:pStyle w:val="BodyText"/>
        <w:ind w:left="1931" w:right="3416"/>
      </w:pPr>
      <w:r>
        <w:t>EDP WORKSHEET COMPONENT TYPE (#232.73) EDP COMPONENT VALIDATORS (#232.74)</w:t>
      </w:r>
    </w:p>
    <w:p w14:paraId="7FE961AD" w14:textId="77777777" w:rsidR="0031792F" w:rsidRDefault="0031792F">
      <w:pPr>
        <w:pStyle w:val="BodyText"/>
        <w:spacing w:before="11"/>
        <w:rPr>
          <w:sz w:val="21"/>
        </w:rPr>
      </w:pPr>
    </w:p>
    <w:p w14:paraId="3755264E" w14:textId="77777777" w:rsidR="0031792F" w:rsidRDefault="005D5050">
      <w:pPr>
        <w:pStyle w:val="ListParagraph"/>
        <w:numPr>
          <w:ilvl w:val="3"/>
          <w:numId w:val="10"/>
        </w:numPr>
        <w:tabs>
          <w:tab w:val="left" w:pos="1931"/>
          <w:tab w:val="left" w:pos="1932"/>
        </w:tabs>
        <w:ind w:left="1931" w:right="938" w:hanging="632"/>
      </w:pPr>
      <w:r>
        <w:t>When prompted ‘Want KIDS to Rebuild Menu Trees Upon Completion of Install? NO//’, answer</w:t>
      </w:r>
      <w:r>
        <w:rPr>
          <w:spacing w:val="-4"/>
        </w:rPr>
        <w:t xml:space="preserve"> </w:t>
      </w:r>
      <w:r>
        <w:t>‘NO’</w:t>
      </w:r>
    </w:p>
    <w:p w14:paraId="58AB4CEF" w14:textId="77777777" w:rsidR="0031792F" w:rsidRDefault="0031792F">
      <w:pPr>
        <w:pStyle w:val="BodyText"/>
        <w:spacing w:before="2"/>
      </w:pPr>
    </w:p>
    <w:p w14:paraId="3EB35B6B" w14:textId="77777777" w:rsidR="0031792F" w:rsidRDefault="005D5050">
      <w:pPr>
        <w:pStyle w:val="ListParagraph"/>
        <w:numPr>
          <w:ilvl w:val="3"/>
          <w:numId w:val="10"/>
        </w:numPr>
        <w:tabs>
          <w:tab w:val="left" w:pos="1931"/>
          <w:tab w:val="left" w:pos="1932"/>
        </w:tabs>
        <w:ind w:left="1931" w:right="650" w:hanging="632"/>
      </w:pPr>
      <w:r>
        <w:t>When prompted ‘Want KIDS to INHIBIT LOGONs during the install? NO//’, answer ‘NO’.</w:t>
      </w:r>
    </w:p>
    <w:p w14:paraId="01C6F59C" w14:textId="77777777" w:rsidR="0031792F" w:rsidRDefault="0031792F">
      <w:pPr>
        <w:pStyle w:val="BodyText"/>
        <w:spacing w:before="11"/>
        <w:rPr>
          <w:sz w:val="21"/>
        </w:rPr>
      </w:pPr>
    </w:p>
    <w:p w14:paraId="48C91E10" w14:textId="77777777" w:rsidR="0031792F" w:rsidRDefault="005D5050">
      <w:pPr>
        <w:pStyle w:val="ListParagraph"/>
        <w:numPr>
          <w:ilvl w:val="3"/>
          <w:numId w:val="10"/>
        </w:numPr>
        <w:tabs>
          <w:tab w:val="left" w:pos="1931"/>
          <w:tab w:val="left" w:pos="1932"/>
        </w:tabs>
        <w:ind w:left="1931" w:right="497" w:hanging="632"/>
      </w:pPr>
      <w:r>
        <w:t>When prompted 'Want to DISABLE Scheduled Options, Menu Options, and</w:t>
      </w:r>
      <w:r>
        <w:rPr>
          <w:spacing w:val="-22"/>
        </w:rPr>
        <w:t xml:space="preserve"> </w:t>
      </w:r>
      <w:r>
        <w:t>Protocols? NO// , answer</w:t>
      </w:r>
      <w:r>
        <w:rPr>
          <w:spacing w:val="-2"/>
        </w:rPr>
        <w:t xml:space="preserve"> </w:t>
      </w:r>
      <w:r>
        <w:t>‘NO’.</w:t>
      </w:r>
    </w:p>
    <w:p w14:paraId="66933516" w14:textId="77777777" w:rsidR="0031792F" w:rsidRDefault="0031792F">
      <w:pPr>
        <w:sectPr w:rsidR="0031792F">
          <w:pgSz w:w="12240" w:h="15840"/>
          <w:pgMar w:top="1340" w:right="1060" w:bottom="1160" w:left="1040" w:header="722" w:footer="976" w:gutter="0"/>
          <w:cols w:space="720"/>
        </w:sectPr>
      </w:pPr>
    </w:p>
    <w:p w14:paraId="386885B4" w14:textId="77777777" w:rsidR="0031792F" w:rsidRDefault="005D5050">
      <w:pPr>
        <w:pStyle w:val="ListParagraph"/>
        <w:numPr>
          <w:ilvl w:val="3"/>
          <w:numId w:val="10"/>
        </w:numPr>
        <w:tabs>
          <w:tab w:val="left" w:pos="1931"/>
          <w:tab w:val="left" w:pos="1932"/>
        </w:tabs>
        <w:spacing w:before="92"/>
        <w:ind w:left="1931" w:hanging="632"/>
      </w:pPr>
      <w:r>
        <w:lastRenderedPageBreak/>
        <w:t>If prompted “Delay Install (Minutes): (0 – 60): 0// respond</w:t>
      </w:r>
      <w:r>
        <w:rPr>
          <w:spacing w:val="-6"/>
        </w:rPr>
        <w:t xml:space="preserve"> </w:t>
      </w:r>
      <w:r>
        <w:t>0.</w:t>
      </w:r>
    </w:p>
    <w:p w14:paraId="1CDE15C5" w14:textId="77777777" w:rsidR="0031792F" w:rsidRDefault="0031792F">
      <w:pPr>
        <w:pStyle w:val="BodyText"/>
        <w:spacing w:before="10"/>
        <w:rPr>
          <w:sz w:val="23"/>
        </w:rPr>
      </w:pPr>
    </w:p>
    <w:p w14:paraId="0EF5F612" w14:textId="77777777" w:rsidR="0031792F" w:rsidRDefault="005D5050">
      <w:pPr>
        <w:pStyle w:val="Heading2"/>
      </w:pPr>
      <w:r>
        <w:rPr>
          <w:noProof/>
        </w:rPr>
        <w:drawing>
          <wp:anchor distT="0" distB="0" distL="0" distR="0" simplePos="0" relativeHeight="251686912" behindDoc="0" locked="0" layoutInCell="1" allowOverlap="1" wp14:anchorId="40FCD1AD" wp14:editId="3E04B6C2">
            <wp:simplePos x="0" y="0"/>
            <wp:positionH relativeFrom="page">
              <wp:posOffset>1008969</wp:posOffset>
            </wp:positionH>
            <wp:positionV relativeFrom="paragraph">
              <wp:posOffset>101966</wp:posOffset>
            </wp:positionV>
            <wp:extent cx="255950" cy="126383"/>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2" cstate="print"/>
                    <a:stretch>
                      <a:fillRect/>
                    </a:stretch>
                  </pic:blipFill>
                  <pic:spPr>
                    <a:xfrm>
                      <a:off x="0" y="0"/>
                      <a:ext cx="255950" cy="126383"/>
                    </a:xfrm>
                    <a:prstGeom prst="rect">
                      <a:avLst/>
                    </a:prstGeom>
                  </pic:spPr>
                </pic:pic>
              </a:graphicData>
            </a:graphic>
          </wp:anchor>
        </w:drawing>
      </w:r>
      <w:bookmarkStart w:id="14" w:name="_TOC_250013"/>
      <w:bookmarkEnd w:id="14"/>
      <w:r>
        <w:t>Edit the EDPF LOCATION Parameter</w:t>
      </w:r>
    </w:p>
    <w:p w14:paraId="0CEDB94E" w14:textId="77777777" w:rsidR="0031792F" w:rsidRDefault="005D5050">
      <w:pPr>
        <w:pStyle w:val="BodyText"/>
        <w:spacing w:before="118"/>
        <w:ind w:left="1300" w:right="1360"/>
      </w:pPr>
      <w:r>
        <w:t>This parameter should contain the hospital location or locations that your emergency department uses. If you have a multi-division site, make an entry for each division.</w:t>
      </w:r>
    </w:p>
    <w:p w14:paraId="16EA919F" w14:textId="77777777" w:rsidR="0031792F" w:rsidRDefault="005D5050">
      <w:pPr>
        <w:pStyle w:val="ListParagraph"/>
        <w:numPr>
          <w:ilvl w:val="0"/>
          <w:numId w:val="9"/>
        </w:numPr>
        <w:tabs>
          <w:tab w:val="left" w:pos="1572"/>
        </w:tabs>
        <w:spacing w:before="118"/>
      </w:pPr>
      <w:r>
        <w:t>Log in to</w:t>
      </w:r>
      <w:r>
        <w:rPr>
          <w:spacing w:val="-6"/>
        </w:rPr>
        <w:t xml:space="preserve"> </w:t>
      </w:r>
      <w:r>
        <w:t>VistA.</w:t>
      </w:r>
    </w:p>
    <w:p w14:paraId="3FE141A6" w14:textId="77777777" w:rsidR="0031792F" w:rsidRDefault="005D5050">
      <w:pPr>
        <w:pStyle w:val="ListParagraph"/>
        <w:numPr>
          <w:ilvl w:val="0"/>
          <w:numId w:val="9"/>
        </w:numPr>
        <w:tabs>
          <w:tab w:val="left" w:pos="1572"/>
        </w:tabs>
        <w:spacing w:before="1"/>
        <w:ind w:right="570"/>
      </w:pPr>
      <w:r>
        <w:t xml:space="preserve">At the Select </w:t>
      </w:r>
      <w:r>
        <w:rPr>
          <w:b/>
        </w:rPr>
        <w:t xml:space="preserve">OPTION NAME </w:t>
      </w:r>
      <w:r>
        <w:t xml:space="preserve">prompt, type </w:t>
      </w:r>
      <w:r>
        <w:rPr>
          <w:i/>
        </w:rPr>
        <w:t xml:space="preserve">xpar menu </w:t>
      </w:r>
      <w:r>
        <w:t xml:space="preserve">(for </w:t>
      </w:r>
      <w:r>
        <w:rPr>
          <w:b/>
        </w:rPr>
        <w:t>XPAR MENU TOOLS</w:t>
      </w:r>
      <w:r>
        <w:t>) and then press the &lt;</w:t>
      </w:r>
      <w:r>
        <w:rPr>
          <w:b/>
        </w:rPr>
        <w:t>Enter</w:t>
      </w:r>
      <w:r>
        <w:t>&gt; key.</w:t>
      </w:r>
    </w:p>
    <w:p w14:paraId="3FA062AF" w14:textId="77777777" w:rsidR="0031792F" w:rsidRDefault="005D5050">
      <w:pPr>
        <w:pStyle w:val="ListParagraph"/>
        <w:numPr>
          <w:ilvl w:val="0"/>
          <w:numId w:val="9"/>
        </w:numPr>
        <w:tabs>
          <w:tab w:val="left" w:pos="1572"/>
        </w:tabs>
        <w:spacing w:before="1"/>
        <w:ind w:right="388"/>
      </w:pPr>
      <w:r>
        <w:t xml:space="preserve">At the </w:t>
      </w:r>
      <w:r>
        <w:rPr>
          <w:b/>
        </w:rPr>
        <w:t xml:space="preserve">Select General Parameter Tools Option </w:t>
      </w:r>
      <w:r>
        <w:t xml:space="preserve">prompt, type </w:t>
      </w:r>
      <w:r>
        <w:rPr>
          <w:i/>
        </w:rPr>
        <w:t xml:space="preserve">ep </w:t>
      </w:r>
      <w:r>
        <w:t xml:space="preserve">(for </w:t>
      </w:r>
      <w:r>
        <w:rPr>
          <w:b/>
        </w:rPr>
        <w:t>Edit Parameters</w:t>
      </w:r>
      <w:r>
        <w:t>) and then press the &lt;</w:t>
      </w:r>
      <w:r>
        <w:rPr>
          <w:b/>
        </w:rPr>
        <w:t>Enter</w:t>
      </w:r>
      <w:r>
        <w:t>&gt; key.</w:t>
      </w:r>
    </w:p>
    <w:p w14:paraId="06F6A433" w14:textId="77777777" w:rsidR="0031792F" w:rsidRDefault="005D5050">
      <w:pPr>
        <w:pStyle w:val="ListParagraph"/>
        <w:numPr>
          <w:ilvl w:val="0"/>
          <w:numId w:val="9"/>
        </w:numPr>
        <w:tabs>
          <w:tab w:val="left" w:pos="1572"/>
        </w:tabs>
        <w:ind w:right="1083"/>
      </w:pPr>
      <w:r>
        <w:t xml:space="preserve">At the </w:t>
      </w:r>
      <w:r>
        <w:rPr>
          <w:b/>
        </w:rPr>
        <w:t xml:space="preserve">Select PARAMETER DEFINITION NAME </w:t>
      </w:r>
      <w:r>
        <w:t xml:space="preserve">prompt, type </w:t>
      </w:r>
      <w:r>
        <w:rPr>
          <w:i/>
        </w:rPr>
        <w:t xml:space="preserve">edpf l </w:t>
      </w:r>
      <w:r>
        <w:t xml:space="preserve">(for </w:t>
      </w:r>
      <w:r>
        <w:rPr>
          <w:b/>
        </w:rPr>
        <w:t>EDPF LOCATION</w:t>
      </w:r>
      <w:r>
        <w:t>)</w:t>
      </w:r>
      <w:r>
        <w:rPr>
          <w:i/>
        </w:rPr>
        <w:t xml:space="preserve">, </w:t>
      </w:r>
      <w:r>
        <w:t>and then press the &lt;</w:t>
      </w:r>
      <w:r>
        <w:rPr>
          <w:b/>
        </w:rPr>
        <w:t>Enter</w:t>
      </w:r>
      <w:r>
        <w:t>&gt;</w:t>
      </w:r>
      <w:r>
        <w:rPr>
          <w:spacing w:val="-10"/>
        </w:rPr>
        <w:t xml:space="preserve"> </w:t>
      </w:r>
      <w:r>
        <w:t>key.</w:t>
      </w:r>
    </w:p>
    <w:p w14:paraId="3F05FD16" w14:textId="77777777" w:rsidR="0031792F" w:rsidRDefault="005D5050">
      <w:pPr>
        <w:pStyle w:val="ListParagraph"/>
        <w:numPr>
          <w:ilvl w:val="0"/>
          <w:numId w:val="9"/>
        </w:numPr>
        <w:tabs>
          <w:tab w:val="left" w:pos="1572"/>
        </w:tabs>
        <w:ind w:right="833"/>
      </w:pPr>
      <w:r>
        <w:t xml:space="preserve">At the </w:t>
      </w:r>
      <w:r>
        <w:rPr>
          <w:b/>
        </w:rPr>
        <w:t xml:space="preserve">Select INSTITUTION NAME </w:t>
      </w:r>
      <w:r>
        <w:t>prompt, type the name or station number of</w:t>
      </w:r>
      <w:r>
        <w:rPr>
          <w:spacing w:val="-23"/>
        </w:rPr>
        <w:t xml:space="preserve"> </w:t>
      </w:r>
      <w:r>
        <w:t>your institution and then press the &lt;</w:t>
      </w:r>
      <w:r>
        <w:rPr>
          <w:b/>
        </w:rPr>
        <w:t>Enter</w:t>
      </w:r>
      <w:r>
        <w:t>&gt;</w:t>
      </w:r>
      <w:r>
        <w:rPr>
          <w:spacing w:val="-4"/>
        </w:rPr>
        <w:t xml:space="preserve"> </w:t>
      </w:r>
      <w:r>
        <w:t>key.</w:t>
      </w:r>
    </w:p>
    <w:p w14:paraId="63CB168C" w14:textId="77777777" w:rsidR="0031792F" w:rsidRDefault="005D5050">
      <w:pPr>
        <w:pStyle w:val="ListParagraph"/>
        <w:numPr>
          <w:ilvl w:val="0"/>
          <w:numId w:val="9"/>
        </w:numPr>
        <w:tabs>
          <w:tab w:val="left" w:pos="1572"/>
        </w:tabs>
        <w:ind w:right="423"/>
      </w:pPr>
      <w:r>
        <w:t xml:space="preserve">At the </w:t>
      </w:r>
      <w:r>
        <w:rPr>
          <w:b/>
        </w:rPr>
        <w:t xml:space="preserve">Select Time Range (ex. 0800-1200) or Sequence </w:t>
      </w:r>
      <w:r>
        <w:t xml:space="preserve">prompt, type the time range during which the clinic location you are about to select functions as your site’s emergency department. Use military time. For example, if the location serves as your site’s emergency department from 8:00 a.m. to 5:00 p.m., type </w:t>
      </w:r>
      <w:r>
        <w:rPr>
          <w:i/>
        </w:rPr>
        <w:t>0800-1700</w:t>
      </w:r>
      <w:r>
        <w:t xml:space="preserve">. Alternately, type a number that represents the location’s preference rating (the number </w:t>
      </w:r>
      <w:r>
        <w:rPr>
          <w:i/>
        </w:rPr>
        <w:t xml:space="preserve">1 </w:t>
      </w:r>
      <w:r>
        <w:t>represents the most-preferred location). Press the &lt;</w:t>
      </w:r>
      <w:r>
        <w:rPr>
          <w:b/>
        </w:rPr>
        <w:t>Enter</w:t>
      </w:r>
      <w:r>
        <w:t>&gt; key. When users create a PCE encounter, EDIS uses time-of- day-based or preference-based criteria to determine the encounter’s</w:t>
      </w:r>
      <w:r>
        <w:rPr>
          <w:spacing w:val="-9"/>
        </w:rPr>
        <w:t xml:space="preserve"> </w:t>
      </w:r>
      <w:r>
        <w:t>location.</w:t>
      </w:r>
    </w:p>
    <w:p w14:paraId="012CE5BC" w14:textId="77777777" w:rsidR="0031792F" w:rsidRDefault="005D5050">
      <w:pPr>
        <w:pStyle w:val="BodyText"/>
        <w:spacing w:before="120"/>
        <w:ind w:left="1300" w:right="492"/>
      </w:pPr>
      <w:r>
        <w:rPr>
          <w:color w:val="FF0000"/>
        </w:rPr>
        <w:t xml:space="preserve">Note: </w:t>
      </w:r>
      <w:r>
        <w:t>When selecting time ranges, be sure to account for all hours of emergency-department operation. EDIS does not create PCE encounters for patients whom users enter during times that you do not include in the EDPF LOCATION parameter. For example, suppose you set the parameter to use Clinic A from 0700 to 0800 hours and Clinic B from 0900 to 1200 hours. If a user then adds a patient at 0830 hours, EDIS will not create a PCE encounter for the patient.</w:t>
      </w:r>
    </w:p>
    <w:p w14:paraId="32760DDA" w14:textId="77777777" w:rsidR="0031792F" w:rsidRDefault="005D5050">
      <w:pPr>
        <w:pStyle w:val="BodyText"/>
        <w:ind w:left="1300" w:right="536"/>
      </w:pPr>
      <w:r>
        <w:t>Further, take care not to overlap hours. In cases where hours overlap, EDIS always creates the patient’s PCE encounter for the first clinic.</w:t>
      </w:r>
    </w:p>
    <w:p w14:paraId="75FE32A5" w14:textId="77777777" w:rsidR="0031792F" w:rsidRDefault="005D5050">
      <w:pPr>
        <w:pStyle w:val="BodyText"/>
        <w:spacing w:before="159"/>
        <w:ind w:left="1300" w:right="400"/>
      </w:pPr>
      <w:r>
        <w:t xml:space="preserve">EDIS uses the time and preference settings you specify here to populate its Clinic list when you select the </w:t>
      </w:r>
      <w:r>
        <w:rPr>
          <w:b/>
        </w:rPr>
        <w:t xml:space="preserve">Show clinics </w:t>
      </w:r>
      <w:r>
        <w:t>on entry form check box in the application’s Configure view. This parameter allows users at sites that have multiple emergency-department locations to select the location EDIS will use when it creates the patient’s emergency-department visit in CPRS.</w:t>
      </w:r>
    </w:p>
    <w:p w14:paraId="33E9D01A" w14:textId="77777777" w:rsidR="0031792F" w:rsidRDefault="005D5050">
      <w:pPr>
        <w:pStyle w:val="BodyText"/>
        <w:spacing w:before="121"/>
        <w:ind w:left="1300" w:right="645"/>
      </w:pPr>
      <w:r>
        <w:t xml:space="preserve">VistA displays your new time range or selection as a default value. Press the </w:t>
      </w:r>
      <w:r>
        <w:rPr>
          <w:b/>
        </w:rPr>
        <w:t xml:space="preserve">&lt;Enter&gt; </w:t>
      </w:r>
      <w:r>
        <w:t>key to accept this default value.</w:t>
      </w:r>
    </w:p>
    <w:p w14:paraId="2BE143BF" w14:textId="77777777" w:rsidR="0031792F" w:rsidRDefault="0031792F">
      <w:pPr>
        <w:pStyle w:val="BodyText"/>
        <w:rPr>
          <w:sz w:val="24"/>
        </w:rPr>
      </w:pPr>
    </w:p>
    <w:p w14:paraId="7BF0C91B" w14:textId="77777777" w:rsidR="0031792F" w:rsidRDefault="0031792F">
      <w:pPr>
        <w:pStyle w:val="BodyText"/>
        <w:spacing w:before="9"/>
        <w:rPr>
          <w:sz w:val="18"/>
        </w:rPr>
      </w:pPr>
    </w:p>
    <w:p w14:paraId="5F5FFF07" w14:textId="77777777" w:rsidR="0031792F" w:rsidRDefault="005D5050">
      <w:pPr>
        <w:pStyle w:val="BodyText"/>
        <w:ind w:left="1300" w:right="562"/>
      </w:pPr>
      <w:r>
        <w:t xml:space="preserve">At the </w:t>
      </w:r>
      <w:r>
        <w:rPr>
          <w:b/>
        </w:rPr>
        <w:t xml:space="preserve">ED LOCATION </w:t>
      </w:r>
      <w:r>
        <w:t>prompt, type the name of the location that serves as your site’s emergency department during this time range or for this sequence and press the &lt;</w:t>
      </w:r>
      <w:r>
        <w:rPr>
          <w:b/>
        </w:rPr>
        <w:t>Enter</w:t>
      </w:r>
      <w:r>
        <w:t>&gt; key. Repeat steps 6 through 8 for additional emergency-department locations (if any).</w:t>
      </w:r>
    </w:p>
    <w:p w14:paraId="00C790E1" w14:textId="77777777" w:rsidR="0031792F" w:rsidRDefault="0031792F">
      <w:pPr>
        <w:pStyle w:val="BodyText"/>
        <w:spacing w:before="11"/>
        <w:rPr>
          <w:sz w:val="23"/>
        </w:rPr>
      </w:pPr>
    </w:p>
    <w:p w14:paraId="030DB958" w14:textId="77777777" w:rsidR="0031792F" w:rsidRDefault="005D5050">
      <w:pPr>
        <w:pStyle w:val="Heading2"/>
        <w:ind w:left="923"/>
      </w:pPr>
      <w:r>
        <w:rPr>
          <w:noProof/>
        </w:rPr>
        <w:drawing>
          <wp:anchor distT="0" distB="0" distL="0" distR="0" simplePos="0" relativeHeight="251687936" behindDoc="0" locked="0" layoutInCell="1" allowOverlap="1" wp14:anchorId="55E4134E" wp14:editId="29C58795">
            <wp:simplePos x="0" y="0"/>
            <wp:positionH relativeFrom="page">
              <wp:posOffset>1008951</wp:posOffset>
            </wp:positionH>
            <wp:positionV relativeFrom="paragraph">
              <wp:posOffset>119258</wp:posOffset>
            </wp:positionV>
            <wp:extent cx="217868" cy="108075"/>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3" cstate="print"/>
                    <a:stretch>
                      <a:fillRect/>
                    </a:stretch>
                  </pic:blipFill>
                  <pic:spPr>
                    <a:xfrm>
                      <a:off x="0" y="0"/>
                      <a:ext cx="217868" cy="108075"/>
                    </a:xfrm>
                    <a:prstGeom prst="rect">
                      <a:avLst/>
                    </a:prstGeom>
                  </pic:spPr>
                </pic:pic>
              </a:graphicData>
            </a:graphic>
          </wp:anchor>
        </w:drawing>
      </w:r>
      <w:bookmarkStart w:id="15" w:name="_TOC_250012"/>
      <w:bookmarkEnd w:id="15"/>
      <w:r>
        <w:t>Edit the EDPF NURSE STAFF SCREEN Parameter</w:t>
      </w:r>
    </w:p>
    <w:p w14:paraId="408C21E3" w14:textId="77777777" w:rsidR="0031792F" w:rsidRDefault="005D5050">
      <w:pPr>
        <w:pStyle w:val="BodyText"/>
        <w:spacing w:before="118"/>
        <w:ind w:left="1300" w:right="460"/>
      </w:pPr>
      <w:r>
        <w:t xml:space="preserve">The EDPF NURSE STAFF SCREEN parameter allows you to select the type of filtering EDIS uses to populate the nursing-staff selection list in its </w:t>
      </w:r>
      <w:r>
        <w:rPr>
          <w:b/>
        </w:rPr>
        <w:t xml:space="preserve">Assign Staff </w:t>
      </w:r>
      <w:r>
        <w:t>view. By default, the application allows all entries in the New Person (#200) file. Options for narrowing the list of possible staff selections include:</w:t>
      </w:r>
    </w:p>
    <w:p w14:paraId="5AFCDA4A" w14:textId="77777777" w:rsidR="0031792F" w:rsidRDefault="005D5050">
      <w:pPr>
        <w:pStyle w:val="ListParagraph"/>
        <w:numPr>
          <w:ilvl w:val="0"/>
          <w:numId w:val="8"/>
        </w:numPr>
        <w:tabs>
          <w:tab w:val="left" w:pos="1660"/>
          <w:tab w:val="left" w:pos="1661"/>
        </w:tabs>
        <w:spacing w:line="267" w:lineRule="exact"/>
        <w:ind w:hanging="361"/>
      </w:pPr>
      <w:r>
        <w:t>Allow only persons who are present and active in the NURS STAFF file</w:t>
      </w:r>
      <w:r>
        <w:rPr>
          <w:spacing w:val="-20"/>
        </w:rPr>
        <w:t xml:space="preserve"> </w:t>
      </w:r>
      <w:r>
        <w:t>(#210)</w:t>
      </w:r>
    </w:p>
    <w:p w14:paraId="314F2BCA" w14:textId="77777777" w:rsidR="0031792F" w:rsidRDefault="0031792F">
      <w:pPr>
        <w:spacing w:line="267" w:lineRule="exact"/>
        <w:sectPr w:rsidR="0031792F">
          <w:pgSz w:w="12240" w:h="15840"/>
          <w:pgMar w:top="1340" w:right="1060" w:bottom="1160" w:left="1040" w:header="722" w:footer="976" w:gutter="0"/>
          <w:cols w:space="720"/>
        </w:sectPr>
      </w:pPr>
    </w:p>
    <w:p w14:paraId="454FB53B" w14:textId="77777777" w:rsidR="0031792F" w:rsidRDefault="005D5050">
      <w:pPr>
        <w:pStyle w:val="ListParagraph"/>
        <w:numPr>
          <w:ilvl w:val="0"/>
          <w:numId w:val="8"/>
        </w:numPr>
        <w:tabs>
          <w:tab w:val="left" w:pos="1660"/>
          <w:tab w:val="left" w:pos="1661"/>
        </w:tabs>
        <w:spacing w:before="91" w:line="269" w:lineRule="exact"/>
        <w:ind w:hanging="361"/>
      </w:pPr>
      <w:r>
        <w:lastRenderedPageBreak/>
        <w:t>Allow only persons who hold the ORELSE</w:t>
      </w:r>
      <w:r>
        <w:rPr>
          <w:spacing w:val="-6"/>
        </w:rPr>
        <w:t xml:space="preserve"> </w:t>
      </w:r>
      <w:r>
        <w:t>key</w:t>
      </w:r>
    </w:p>
    <w:p w14:paraId="1DE871E6" w14:textId="77777777" w:rsidR="0031792F" w:rsidRDefault="005D5050">
      <w:pPr>
        <w:pStyle w:val="ListParagraph"/>
        <w:numPr>
          <w:ilvl w:val="0"/>
          <w:numId w:val="8"/>
        </w:numPr>
        <w:tabs>
          <w:tab w:val="left" w:pos="1660"/>
          <w:tab w:val="left" w:pos="1661"/>
        </w:tabs>
        <w:spacing w:line="269" w:lineRule="exact"/>
        <w:ind w:hanging="361"/>
      </w:pPr>
      <w:r>
        <w:t>Allow only persons who hold the PSJ RNURSE</w:t>
      </w:r>
      <w:r>
        <w:rPr>
          <w:spacing w:val="-5"/>
        </w:rPr>
        <w:t xml:space="preserve"> </w:t>
      </w:r>
      <w:r>
        <w:t>key</w:t>
      </w:r>
    </w:p>
    <w:p w14:paraId="796659BF" w14:textId="77777777" w:rsidR="0031792F" w:rsidRDefault="005D5050">
      <w:pPr>
        <w:pStyle w:val="ListParagraph"/>
        <w:numPr>
          <w:ilvl w:val="0"/>
          <w:numId w:val="8"/>
        </w:numPr>
        <w:tabs>
          <w:tab w:val="left" w:pos="1660"/>
          <w:tab w:val="left" w:pos="1661"/>
        </w:tabs>
        <w:spacing w:line="269" w:lineRule="exact"/>
        <w:ind w:hanging="354"/>
      </w:pPr>
      <w:r>
        <w:t>Allow selection from all entries in the New Person file</w:t>
      </w:r>
      <w:r>
        <w:rPr>
          <w:spacing w:val="-23"/>
        </w:rPr>
        <w:t xml:space="preserve"> </w:t>
      </w:r>
      <w:r>
        <w:t>(#200)</w:t>
      </w:r>
    </w:p>
    <w:p w14:paraId="668DE261" w14:textId="77777777" w:rsidR="0031792F" w:rsidRDefault="0031792F">
      <w:pPr>
        <w:pStyle w:val="BodyText"/>
        <w:spacing w:before="10"/>
        <w:rPr>
          <w:sz w:val="20"/>
        </w:rPr>
      </w:pPr>
    </w:p>
    <w:p w14:paraId="6C3295F3" w14:textId="77777777" w:rsidR="0031792F" w:rsidRDefault="005D5050">
      <w:pPr>
        <w:pStyle w:val="ListParagraph"/>
        <w:numPr>
          <w:ilvl w:val="0"/>
          <w:numId w:val="7"/>
        </w:numPr>
        <w:tabs>
          <w:tab w:val="left" w:pos="1661"/>
        </w:tabs>
        <w:spacing w:line="252" w:lineRule="exact"/>
        <w:ind w:hanging="361"/>
      </w:pPr>
      <w:r>
        <w:t>Log in to</w:t>
      </w:r>
      <w:r>
        <w:rPr>
          <w:spacing w:val="-6"/>
        </w:rPr>
        <w:t xml:space="preserve"> </w:t>
      </w:r>
      <w:r>
        <w:t>VistA</w:t>
      </w:r>
    </w:p>
    <w:p w14:paraId="6BAF8F00" w14:textId="77777777" w:rsidR="0031792F" w:rsidRDefault="005D5050">
      <w:pPr>
        <w:pStyle w:val="ListParagraph"/>
        <w:numPr>
          <w:ilvl w:val="0"/>
          <w:numId w:val="7"/>
        </w:numPr>
        <w:tabs>
          <w:tab w:val="left" w:pos="1661"/>
        </w:tabs>
        <w:ind w:right="482"/>
      </w:pPr>
      <w:r>
        <w:t xml:space="preserve">At the Select </w:t>
      </w:r>
      <w:r>
        <w:rPr>
          <w:b/>
        </w:rPr>
        <w:t xml:space="preserve">OPTION NAME </w:t>
      </w:r>
      <w:r>
        <w:t xml:space="preserve">prompt, type </w:t>
      </w:r>
      <w:r>
        <w:rPr>
          <w:i/>
        </w:rPr>
        <w:t xml:space="preserve">xpar menu </w:t>
      </w:r>
      <w:r>
        <w:t xml:space="preserve">(for </w:t>
      </w:r>
      <w:r>
        <w:rPr>
          <w:b/>
        </w:rPr>
        <w:t>XPAR MENU TOOLS</w:t>
      </w:r>
      <w:r>
        <w:t>) and then press the &lt;</w:t>
      </w:r>
      <w:r>
        <w:rPr>
          <w:b/>
        </w:rPr>
        <w:t>Enter</w:t>
      </w:r>
      <w:r>
        <w:t>&gt; key.</w:t>
      </w:r>
    </w:p>
    <w:p w14:paraId="490DD96D" w14:textId="77777777" w:rsidR="0031792F" w:rsidRDefault="005D5050">
      <w:pPr>
        <w:pStyle w:val="ListParagraph"/>
        <w:numPr>
          <w:ilvl w:val="0"/>
          <w:numId w:val="7"/>
        </w:numPr>
        <w:tabs>
          <w:tab w:val="left" w:pos="1661"/>
        </w:tabs>
        <w:ind w:right="637"/>
      </w:pPr>
      <w:r>
        <w:t xml:space="preserve">At the </w:t>
      </w:r>
      <w:r>
        <w:rPr>
          <w:b/>
        </w:rPr>
        <w:t xml:space="preserve">Select OPTION NAME </w:t>
      </w:r>
      <w:r>
        <w:t xml:space="preserve">prompt, type </w:t>
      </w:r>
      <w:r>
        <w:rPr>
          <w:i/>
        </w:rPr>
        <w:t xml:space="preserve">xpar edit parameter </w:t>
      </w:r>
      <w:r>
        <w:t>and press the &lt;</w:t>
      </w:r>
      <w:r>
        <w:rPr>
          <w:b/>
        </w:rPr>
        <w:t>Enter</w:t>
      </w:r>
      <w:r>
        <w:t>&gt; key.</w:t>
      </w:r>
    </w:p>
    <w:p w14:paraId="335B1020" w14:textId="77777777" w:rsidR="0031792F" w:rsidRDefault="005D5050">
      <w:pPr>
        <w:pStyle w:val="ListParagraph"/>
        <w:numPr>
          <w:ilvl w:val="0"/>
          <w:numId w:val="7"/>
        </w:numPr>
        <w:tabs>
          <w:tab w:val="left" w:pos="1661"/>
        </w:tabs>
        <w:spacing w:before="1"/>
        <w:ind w:right="772"/>
        <w:jc w:val="both"/>
      </w:pPr>
      <w:r>
        <w:t xml:space="preserve">At the </w:t>
      </w:r>
      <w:r>
        <w:rPr>
          <w:b/>
        </w:rPr>
        <w:t xml:space="preserve">Select PARAMETER DEFINITION NAME </w:t>
      </w:r>
      <w:r>
        <w:t xml:space="preserve">prompt, type </w:t>
      </w:r>
      <w:r>
        <w:rPr>
          <w:i/>
        </w:rPr>
        <w:t xml:space="preserve">edpf nurse staff </w:t>
      </w:r>
      <w:r>
        <w:t>and press the &lt;</w:t>
      </w:r>
      <w:r>
        <w:rPr>
          <w:b/>
        </w:rPr>
        <w:t>Enter</w:t>
      </w:r>
      <w:r>
        <w:t>&gt;</w:t>
      </w:r>
      <w:r>
        <w:rPr>
          <w:spacing w:val="-1"/>
        </w:rPr>
        <w:t xml:space="preserve"> </w:t>
      </w:r>
      <w:r>
        <w:t>key.</w:t>
      </w:r>
    </w:p>
    <w:p w14:paraId="47867A2F" w14:textId="77777777" w:rsidR="0031792F" w:rsidRDefault="005D5050">
      <w:pPr>
        <w:pStyle w:val="ListParagraph"/>
        <w:numPr>
          <w:ilvl w:val="0"/>
          <w:numId w:val="7"/>
        </w:numPr>
        <w:tabs>
          <w:tab w:val="left" w:pos="1661"/>
        </w:tabs>
        <w:ind w:right="750"/>
        <w:jc w:val="both"/>
      </w:pPr>
      <w:r>
        <w:t xml:space="preserve">At the </w:t>
      </w:r>
      <w:r>
        <w:rPr>
          <w:b/>
        </w:rPr>
        <w:t xml:space="preserve">Enter selection </w:t>
      </w:r>
      <w:r>
        <w:t xml:space="preserve">prompt, type the number </w:t>
      </w:r>
      <w:r>
        <w:rPr>
          <w:i/>
        </w:rPr>
        <w:t xml:space="preserve">3 </w:t>
      </w:r>
      <w:r>
        <w:t xml:space="preserve">(for </w:t>
      </w:r>
      <w:r>
        <w:rPr>
          <w:b/>
        </w:rPr>
        <w:t>Division</w:t>
      </w:r>
      <w:r>
        <w:t>) and press the &lt;</w:t>
      </w:r>
      <w:r>
        <w:rPr>
          <w:b/>
        </w:rPr>
        <w:t>Enter</w:t>
      </w:r>
      <w:r>
        <w:t xml:space="preserve">&gt; key. If your site has only one division, you can set this parameter at the system level by typing the number </w:t>
      </w:r>
      <w:r>
        <w:rPr>
          <w:i/>
        </w:rPr>
        <w:t xml:space="preserve">5 </w:t>
      </w:r>
      <w:r>
        <w:t>(for</w:t>
      </w:r>
      <w:r>
        <w:rPr>
          <w:spacing w:val="-4"/>
        </w:rPr>
        <w:t xml:space="preserve"> </w:t>
      </w:r>
      <w:r>
        <w:rPr>
          <w:b/>
        </w:rPr>
        <w:t>System</w:t>
      </w:r>
      <w:r>
        <w:t>).</w:t>
      </w:r>
    </w:p>
    <w:p w14:paraId="0D0A3FC2" w14:textId="77777777" w:rsidR="0031792F" w:rsidRDefault="005D5050">
      <w:pPr>
        <w:pStyle w:val="ListParagraph"/>
        <w:numPr>
          <w:ilvl w:val="0"/>
          <w:numId w:val="7"/>
        </w:numPr>
        <w:tabs>
          <w:tab w:val="left" w:pos="1661"/>
        </w:tabs>
        <w:ind w:right="489"/>
      </w:pPr>
      <w:r>
        <w:t xml:space="preserve">At the </w:t>
      </w:r>
      <w:r>
        <w:rPr>
          <w:b/>
        </w:rPr>
        <w:t xml:space="preserve">Select INSTITUTION NAME </w:t>
      </w:r>
      <w:r>
        <w:t>prompt, type your institution’s name and then press the &lt;</w:t>
      </w:r>
      <w:r>
        <w:rPr>
          <w:b/>
        </w:rPr>
        <w:t>Enter</w:t>
      </w:r>
      <w:r>
        <w:t>&gt; key. VistA displays a list of criteria that EDIS can use to filter entries in the New Person (#200)</w:t>
      </w:r>
      <w:r>
        <w:rPr>
          <w:spacing w:val="-5"/>
        </w:rPr>
        <w:t xml:space="preserve"> </w:t>
      </w:r>
      <w:r>
        <w:t>file.</w:t>
      </w:r>
    </w:p>
    <w:p w14:paraId="5D3CB16B" w14:textId="77777777" w:rsidR="0031792F" w:rsidRDefault="005D5050">
      <w:pPr>
        <w:pStyle w:val="ListParagraph"/>
        <w:numPr>
          <w:ilvl w:val="0"/>
          <w:numId w:val="7"/>
        </w:numPr>
        <w:tabs>
          <w:tab w:val="left" w:pos="1661"/>
        </w:tabs>
        <w:ind w:right="872"/>
      </w:pPr>
      <w:r>
        <w:t xml:space="preserve">At the </w:t>
      </w:r>
      <w:r>
        <w:rPr>
          <w:b/>
        </w:rPr>
        <w:t xml:space="preserve">Allow Persons </w:t>
      </w:r>
      <w:r>
        <w:t>prompt, type one of the following numbers to select a</w:t>
      </w:r>
      <w:r>
        <w:rPr>
          <w:spacing w:val="-23"/>
        </w:rPr>
        <w:t xml:space="preserve"> </w:t>
      </w:r>
      <w:r>
        <w:t>screening criterion and then press the &lt;</w:t>
      </w:r>
      <w:r>
        <w:rPr>
          <w:b/>
        </w:rPr>
        <w:t>Enter</w:t>
      </w:r>
      <w:r>
        <w:t>&gt;</w:t>
      </w:r>
      <w:r>
        <w:rPr>
          <w:spacing w:val="-11"/>
        </w:rPr>
        <w:t xml:space="preserve"> </w:t>
      </w:r>
      <w:r>
        <w:t>key:</w:t>
      </w:r>
    </w:p>
    <w:p w14:paraId="7C6F3BB2" w14:textId="77777777" w:rsidR="0031792F" w:rsidRDefault="005D5050">
      <w:pPr>
        <w:pStyle w:val="Heading4"/>
        <w:numPr>
          <w:ilvl w:val="1"/>
          <w:numId w:val="7"/>
        </w:numPr>
        <w:tabs>
          <w:tab w:val="left" w:pos="2200"/>
          <w:tab w:val="left" w:pos="2201"/>
        </w:tabs>
        <w:jc w:val="left"/>
      </w:pPr>
      <w:r>
        <w:rPr>
          <w:b w:val="0"/>
          <w:i/>
        </w:rPr>
        <w:t xml:space="preserve">0 </w:t>
      </w:r>
      <w:r>
        <w:rPr>
          <w:b w:val="0"/>
        </w:rPr>
        <w:t>(</w:t>
      </w:r>
      <w:r>
        <w:t>Active in NURS STAFF</w:t>
      </w:r>
      <w:r>
        <w:rPr>
          <w:spacing w:val="-5"/>
        </w:rPr>
        <w:t xml:space="preserve"> </w:t>
      </w:r>
      <w:r>
        <w:t>(210)</w:t>
      </w:r>
    </w:p>
    <w:p w14:paraId="52521619" w14:textId="77777777" w:rsidR="0031792F" w:rsidRDefault="005D5050">
      <w:pPr>
        <w:pStyle w:val="ListParagraph"/>
        <w:numPr>
          <w:ilvl w:val="1"/>
          <w:numId w:val="7"/>
        </w:numPr>
        <w:tabs>
          <w:tab w:val="left" w:pos="2200"/>
          <w:tab w:val="left" w:pos="2201"/>
        </w:tabs>
        <w:spacing w:line="252" w:lineRule="exact"/>
        <w:ind w:hanging="539"/>
        <w:jc w:val="left"/>
      </w:pPr>
      <w:r>
        <w:rPr>
          <w:i/>
        </w:rPr>
        <w:t xml:space="preserve">1 </w:t>
      </w:r>
      <w:r>
        <w:t>(</w:t>
      </w:r>
      <w:r>
        <w:rPr>
          <w:b/>
        </w:rPr>
        <w:t>Hold ORELSE</w:t>
      </w:r>
      <w:r>
        <w:rPr>
          <w:b/>
          <w:spacing w:val="-5"/>
        </w:rPr>
        <w:t xml:space="preserve"> </w:t>
      </w:r>
      <w:r>
        <w:rPr>
          <w:b/>
        </w:rPr>
        <w:t>Key</w:t>
      </w:r>
      <w:r>
        <w:t>)</w:t>
      </w:r>
    </w:p>
    <w:p w14:paraId="32268F6E" w14:textId="77777777" w:rsidR="0031792F" w:rsidRDefault="005D5050">
      <w:pPr>
        <w:pStyle w:val="Heading4"/>
        <w:numPr>
          <w:ilvl w:val="1"/>
          <w:numId w:val="7"/>
        </w:numPr>
        <w:tabs>
          <w:tab w:val="left" w:pos="2200"/>
          <w:tab w:val="left" w:pos="2201"/>
        </w:tabs>
        <w:spacing w:before="1"/>
        <w:ind w:hanging="599"/>
        <w:jc w:val="left"/>
        <w:rPr>
          <w:b w:val="0"/>
        </w:rPr>
      </w:pPr>
      <w:r>
        <w:rPr>
          <w:b w:val="0"/>
          <w:i/>
        </w:rPr>
        <w:t xml:space="preserve">2 </w:t>
      </w:r>
      <w:r>
        <w:rPr>
          <w:b w:val="0"/>
        </w:rPr>
        <w:t>(</w:t>
      </w:r>
      <w:r>
        <w:t>Hold PSJ RNURSE</w:t>
      </w:r>
      <w:r>
        <w:rPr>
          <w:spacing w:val="-6"/>
        </w:rPr>
        <w:t xml:space="preserve"> </w:t>
      </w:r>
      <w:r>
        <w:t>Key</w:t>
      </w:r>
      <w:r>
        <w:rPr>
          <w:b w:val="0"/>
        </w:rPr>
        <w:t>)</w:t>
      </w:r>
    </w:p>
    <w:p w14:paraId="0C593A58" w14:textId="77777777" w:rsidR="0031792F" w:rsidRDefault="005D5050">
      <w:pPr>
        <w:pStyle w:val="ListParagraph"/>
        <w:numPr>
          <w:ilvl w:val="1"/>
          <w:numId w:val="7"/>
        </w:numPr>
        <w:tabs>
          <w:tab w:val="left" w:pos="2200"/>
          <w:tab w:val="left" w:pos="2201"/>
        </w:tabs>
        <w:spacing w:line="252" w:lineRule="exact"/>
        <w:ind w:hanging="587"/>
        <w:jc w:val="left"/>
      </w:pPr>
      <w:r>
        <w:rPr>
          <w:i/>
        </w:rPr>
        <w:t xml:space="preserve">3 </w:t>
      </w:r>
      <w:r>
        <w:t>(</w:t>
      </w:r>
      <w:r>
        <w:rPr>
          <w:b/>
        </w:rPr>
        <w:t>All Persons (No</w:t>
      </w:r>
      <w:r>
        <w:rPr>
          <w:b/>
          <w:spacing w:val="-5"/>
        </w:rPr>
        <w:t xml:space="preserve"> </w:t>
      </w:r>
      <w:r>
        <w:rPr>
          <w:b/>
        </w:rPr>
        <w:t>Screen)</w:t>
      </w:r>
      <w:r>
        <w:t>)</w:t>
      </w:r>
    </w:p>
    <w:p w14:paraId="561FEB1A" w14:textId="77777777" w:rsidR="0031792F" w:rsidRDefault="0031792F">
      <w:pPr>
        <w:pStyle w:val="BodyText"/>
        <w:spacing w:before="1"/>
        <w:rPr>
          <w:sz w:val="24"/>
        </w:rPr>
      </w:pPr>
    </w:p>
    <w:p w14:paraId="218B39EF" w14:textId="77777777" w:rsidR="0031792F" w:rsidRDefault="005D5050">
      <w:pPr>
        <w:pStyle w:val="Heading2"/>
        <w:ind w:left="1334"/>
      </w:pPr>
      <w:r>
        <w:rPr>
          <w:noProof/>
        </w:rPr>
        <w:drawing>
          <wp:anchor distT="0" distB="0" distL="0" distR="0" simplePos="0" relativeHeight="251688960" behindDoc="0" locked="0" layoutInCell="1" allowOverlap="1" wp14:anchorId="19EF165B" wp14:editId="04394F85">
            <wp:simplePos x="0" y="0"/>
            <wp:positionH relativeFrom="page">
              <wp:posOffset>1008969</wp:posOffset>
            </wp:positionH>
            <wp:positionV relativeFrom="paragraph">
              <wp:posOffset>101585</wp:posOffset>
            </wp:positionV>
            <wp:extent cx="255950" cy="126383"/>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4" cstate="print"/>
                    <a:stretch>
                      <a:fillRect/>
                    </a:stretch>
                  </pic:blipFill>
                  <pic:spPr>
                    <a:xfrm>
                      <a:off x="0" y="0"/>
                      <a:ext cx="255950" cy="126383"/>
                    </a:xfrm>
                    <a:prstGeom prst="rect">
                      <a:avLst/>
                    </a:prstGeom>
                  </pic:spPr>
                </pic:pic>
              </a:graphicData>
            </a:graphic>
          </wp:anchor>
        </w:drawing>
      </w:r>
      <w:bookmarkStart w:id="16" w:name="_TOC_250011"/>
      <w:bookmarkEnd w:id="16"/>
      <w:r>
        <w:t>Install and Configure VistALink for EDIS</w:t>
      </w:r>
    </w:p>
    <w:p w14:paraId="753A5878" w14:textId="77777777" w:rsidR="0031792F" w:rsidRDefault="005D5050">
      <w:pPr>
        <w:pStyle w:val="ListParagraph"/>
        <w:numPr>
          <w:ilvl w:val="0"/>
          <w:numId w:val="6"/>
        </w:numPr>
        <w:tabs>
          <w:tab w:val="left" w:pos="1661"/>
        </w:tabs>
        <w:spacing w:before="115" w:line="253" w:lineRule="exact"/>
        <w:ind w:hanging="361"/>
        <w:jc w:val="left"/>
      </w:pPr>
      <w:r>
        <w:t>Check the Status of Your Site’s VistALink</w:t>
      </w:r>
      <w:r>
        <w:rPr>
          <w:spacing w:val="-9"/>
        </w:rPr>
        <w:t xml:space="preserve"> </w:t>
      </w:r>
      <w:r>
        <w:t>Listener.</w:t>
      </w:r>
    </w:p>
    <w:p w14:paraId="5A60DAD8" w14:textId="77777777" w:rsidR="0031792F" w:rsidRDefault="005D5050">
      <w:pPr>
        <w:pStyle w:val="ListParagraph"/>
        <w:numPr>
          <w:ilvl w:val="0"/>
          <w:numId w:val="6"/>
        </w:numPr>
        <w:tabs>
          <w:tab w:val="left" w:pos="1481"/>
        </w:tabs>
        <w:ind w:left="1480" w:right="998"/>
        <w:jc w:val="left"/>
      </w:pPr>
      <w:r>
        <w:t>Send VistALink Connector Information to the National Server EDIS Administrators</w:t>
      </w:r>
      <w:r>
        <w:rPr>
          <w:spacing w:val="-26"/>
        </w:rPr>
        <w:t xml:space="preserve"> </w:t>
      </w:r>
      <w:r>
        <w:t>or Support</w:t>
      </w:r>
      <w:r>
        <w:rPr>
          <w:spacing w:val="1"/>
        </w:rPr>
        <w:t xml:space="preserve"> </w:t>
      </w:r>
      <w:r>
        <w:t>Staff.</w:t>
      </w:r>
    </w:p>
    <w:p w14:paraId="50B875FF" w14:textId="77777777" w:rsidR="0031792F" w:rsidRDefault="005D5050">
      <w:pPr>
        <w:pStyle w:val="ListParagraph"/>
        <w:numPr>
          <w:ilvl w:val="0"/>
          <w:numId w:val="6"/>
        </w:numPr>
        <w:tabs>
          <w:tab w:val="left" w:pos="1535"/>
          <w:tab w:val="left" w:pos="1536"/>
        </w:tabs>
        <w:spacing w:before="1"/>
        <w:ind w:left="1480" w:right="635"/>
        <w:jc w:val="left"/>
      </w:pPr>
      <w:r>
        <w:tab/>
        <w:t xml:space="preserve">The next step is to send the following information to the EDIS administrator. </w:t>
      </w:r>
      <w:r>
        <w:rPr>
          <w:b/>
        </w:rPr>
        <w:t xml:space="preserve">VA Policy: You must send this information securely via public key infrastructure (PKI). </w:t>
      </w:r>
      <w:r>
        <w:t>Securely send this information for both the VistALink connector on your test VistA system and the VistALink connector on your production VistA</w:t>
      </w:r>
      <w:r>
        <w:rPr>
          <w:spacing w:val="-6"/>
        </w:rPr>
        <w:t xml:space="preserve"> </w:t>
      </w:r>
      <w:r>
        <w:t>system.</w:t>
      </w:r>
    </w:p>
    <w:p w14:paraId="4F939632" w14:textId="77777777" w:rsidR="0031792F" w:rsidRDefault="005D5050">
      <w:pPr>
        <w:pStyle w:val="ListParagraph"/>
        <w:numPr>
          <w:ilvl w:val="1"/>
          <w:numId w:val="6"/>
        </w:numPr>
        <w:tabs>
          <w:tab w:val="left" w:pos="2560"/>
          <w:tab w:val="left" w:pos="2561"/>
        </w:tabs>
        <w:spacing w:before="1" w:line="252" w:lineRule="exact"/>
        <w:jc w:val="left"/>
        <w:rPr>
          <w:b/>
        </w:rPr>
      </w:pPr>
      <w:r>
        <w:t xml:space="preserve">The IP name for your site’s VistA server </w:t>
      </w:r>
      <w:r>
        <w:rPr>
          <w:b/>
        </w:rPr>
        <w:t>(i.e.</w:t>
      </w:r>
      <w:r>
        <w:rPr>
          <w:b/>
          <w:spacing w:val="-14"/>
        </w:rPr>
        <w:t xml:space="preserve"> </w:t>
      </w:r>
      <w:r>
        <w:rPr>
          <w:b/>
        </w:rPr>
        <w:t>ecp.vista.med.va.gov)</w:t>
      </w:r>
    </w:p>
    <w:p w14:paraId="6BF5DED8" w14:textId="77777777" w:rsidR="0031792F" w:rsidRDefault="005D5050">
      <w:pPr>
        <w:pStyle w:val="ListParagraph"/>
        <w:numPr>
          <w:ilvl w:val="1"/>
          <w:numId w:val="6"/>
        </w:numPr>
        <w:tabs>
          <w:tab w:val="left" w:pos="2560"/>
          <w:tab w:val="left" w:pos="2561"/>
        </w:tabs>
        <w:spacing w:line="252" w:lineRule="exact"/>
        <w:ind w:hanging="539"/>
        <w:jc w:val="left"/>
      </w:pPr>
      <w:r>
        <w:t>The IP address and port number of your site’s VistALink listener</w:t>
      </w:r>
      <w:r>
        <w:rPr>
          <w:spacing w:val="-19"/>
        </w:rPr>
        <w:t xml:space="preserve"> </w:t>
      </w:r>
      <w:r>
        <w:t>(i.e.</w:t>
      </w:r>
    </w:p>
    <w:p w14:paraId="5272E6C6" w14:textId="77777777" w:rsidR="0031792F" w:rsidRDefault="005D5050">
      <w:pPr>
        <w:pStyle w:val="Heading4"/>
        <w:spacing w:before="6" w:line="250" w:lineRule="exact"/>
        <w:ind w:left="2560" w:firstLine="0"/>
      </w:pPr>
      <w:r>
        <w:t>10.10.10.10:18123)</w:t>
      </w:r>
    </w:p>
    <w:p w14:paraId="1D0C1FC2" w14:textId="77777777" w:rsidR="0031792F" w:rsidRDefault="005D5050">
      <w:pPr>
        <w:pStyle w:val="ListParagraph"/>
        <w:numPr>
          <w:ilvl w:val="1"/>
          <w:numId w:val="6"/>
        </w:numPr>
        <w:tabs>
          <w:tab w:val="left" w:pos="2560"/>
          <w:tab w:val="left" w:pos="2561"/>
        </w:tabs>
        <w:spacing w:line="250" w:lineRule="exact"/>
        <w:ind w:hanging="599"/>
        <w:jc w:val="left"/>
        <w:rPr>
          <w:b/>
        </w:rPr>
      </w:pPr>
      <w:r>
        <w:t xml:space="preserve">The access code for the VistALink connector </w:t>
      </w:r>
      <w:r>
        <w:rPr>
          <w:b/>
        </w:rPr>
        <w:t>(i.e.</w:t>
      </w:r>
      <w:r>
        <w:rPr>
          <w:b/>
          <w:spacing w:val="-9"/>
        </w:rPr>
        <w:t xml:space="preserve"> </w:t>
      </w:r>
      <w:r>
        <w:rPr>
          <w:b/>
        </w:rPr>
        <w:t>1234abc)</w:t>
      </w:r>
    </w:p>
    <w:p w14:paraId="752B298B" w14:textId="77777777" w:rsidR="0031792F" w:rsidRDefault="005D5050">
      <w:pPr>
        <w:pStyle w:val="ListParagraph"/>
        <w:numPr>
          <w:ilvl w:val="1"/>
          <w:numId w:val="6"/>
        </w:numPr>
        <w:tabs>
          <w:tab w:val="left" w:pos="2560"/>
          <w:tab w:val="left" w:pos="2561"/>
        </w:tabs>
        <w:spacing w:line="252" w:lineRule="exact"/>
        <w:ind w:hanging="587"/>
        <w:jc w:val="left"/>
        <w:rPr>
          <w:b/>
        </w:rPr>
      </w:pPr>
      <w:r>
        <w:t xml:space="preserve">The verify code for the VistALink connector </w:t>
      </w:r>
      <w:r>
        <w:rPr>
          <w:b/>
        </w:rPr>
        <w:t>(i.e.</w:t>
      </w:r>
      <w:r>
        <w:rPr>
          <w:b/>
          <w:spacing w:val="-9"/>
        </w:rPr>
        <w:t xml:space="preserve"> </w:t>
      </w:r>
      <w:r>
        <w:rPr>
          <w:b/>
        </w:rPr>
        <w:t>5678abc!)</w:t>
      </w:r>
    </w:p>
    <w:p w14:paraId="13E5B20F" w14:textId="77777777" w:rsidR="0031792F" w:rsidRDefault="005D5050">
      <w:pPr>
        <w:pStyle w:val="Heading1"/>
        <w:spacing w:before="125"/>
      </w:pPr>
      <w:r>
        <w:rPr>
          <w:noProof/>
        </w:rPr>
        <w:drawing>
          <wp:anchor distT="0" distB="0" distL="0" distR="0" simplePos="0" relativeHeight="251689984" behindDoc="0" locked="0" layoutInCell="1" allowOverlap="1" wp14:anchorId="25AC461C" wp14:editId="5D0A5AC4">
            <wp:simplePos x="0" y="0"/>
            <wp:positionH relativeFrom="page">
              <wp:posOffset>743854</wp:posOffset>
            </wp:positionH>
            <wp:positionV relativeFrom="paragraph">
              <wp:posOffset>141116</wp:posOffset>
            </wp:positionV>
            <wp:extent cx="146161" cy="158408"/>
            <wp:effectExtent l="0" t="0" r="0" b="0"/>
            <wp:wrapNone/>
            <wp:docPr id="63" name="image32.png" descr="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5" cstate="print"/>
                    <a:stretch>
                      <a:fillRect/>
                    </a:stretch>
                  </pic:blipFill>
                  <pic:spPr>
                    <a:xfrm>
                      <a:off x="0" y="0"/>
                      <a:ext cx="146161" cy="158408"/>
                    </a:xfrm>
                    <a:prstGeom prst="rect">
                      <a:avLst/>
                    </a:prstGeom>
                  </pic:spPr>
                </pic:pic>
              </a:graphicData>
            </a:graphic>
          </wp:anchor>
        </w:drawing>
      </w:r>
      <w:bookmarkStart w:id="17" w:name="_TOC_250010"/>
      <w:bookmarkEnd w:id="17"/>
      <w:r>
        <w:t>Post Installation</w:t>
      </w:r>
    </w:p>
    <w:p w14:paraId="6DECA6F6" w14:textId="77777777" w:rsidR="0031792F" w:rsidRDefault="0031792F">
      <w:pPr>
        <w:pStyle w:val="BodyText"/>
        <w:spacing w:before="6"/>
        <w:rPr>
          <w:b/>
          <w:sz w:val="23"/>
        </w:rPr>
      </w:pPr>
    </w:p>
    <w:p w14:paraId="2ACE3071" w14:textId="77777777" w:rsidR="0031792F" w:rsidRDefault="005D5050">
      <w:pPr>
        <w:pStyle w:val="Heading2"/>
      </w:pPr>
      <w:r>
        <w:rPr>
          <w:noProof/>
        </w:rPr>
        <w:drawing>
          <wp:anchor distT="0" distB="0" distL="0" distR="0" simplePos="0" relativeHeight="251691008" behindDoc="0" locked="0" layoutInCell="1" allowOverlap="1" wp14:anchorId="7148ECB0" wp14:editId="15AD13D3">
            <wp:simplePos x="0" y="0"/>
            <wp:positionH relativeFrom="page">
              <wp:posOffset>1015039</wp:posOffset>
            </wp:positionH>
            <wp:positionV relativeFrom="paragraph">
              <wp:posOffset>100950</wp:posOffset>
            </wp:positionV>
            <wp:extent cx="249880" cy="126383"/>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6" cstate="print"/>
                    <a:stretch>
                      <a:fillRect/>
                    </a:stretch>
                  </pic:blipFill>
                  <pic:spPr>
                    <a:xfrm>
                      <a:off x="0" y="0"/>
                      <a:ext cx="249880" cy="126383"/>
                    </a:xfrm>
                    <a:prstGeom prst="rect">
                      <a:avLst/>
                    </a:prstGeom>
                  </pic:spPr>
                </pic:pic>
              </a:graphicData>
            </a:graphic>
          </wp:anchor>
        </w:drawing>
      </w:r>
      <w:bookmarkStart w:id="18" w:name="_TOC_250009"/>
      <w:bookmarkEnd w:id="18"/>
      <w:r>
        <w:t>Rebuild Menus</w:t>
      </w:r>
    </w:p>
    <w:p w14:paraId="4325294E" w14:textId="77777777" w:rsidR="0031792F" w:rsidRDefault="005D5050">
      <w:pPr>
        <w:pStyle w:val="BodyText"/>
        <w:spacing w:before="116"/>
        <w:ind w:left="1300" w:right="480"/>
      </w:pPr>
      <w:r>
        <w:t xml:space="preserve">The KIDS installation process does not rebuild VistA menu trees </w:t>
      </w:r>
      <w:r>
        <w:rPr>
          <w:i/>
        </w:rPr>
        <w:t xml:space="preserve">before </w:t>
      </w:r>
      <w:r>
        <w:t xml:space="preserve">you assign new EDIS menus. You must therefore perform a menu rebuild </w:t>
      </w:r>
      <w:r>
        <w:rPr>
          <w:i/>
        </w:rPr>
        <w:t xml:space="preserve">after </w:t>
      </w:r>
      <w:r>
        <w:t xml:space="preserve">you assign these menus </w:t>
      </w:r>
      <w:r>
        <w:rPr>
          <w:i/>
        </w:rPr>
        <w:t>for the first time</w:t>
      </w:r>
      <w:r>
        <w:t>. If you do not, graphical user interface (GUI) applications like EDIS won’t know who has access to the new options. Again, performing a menu rebuild is necessary only once for menus that have never before been assigned.</w:t>
      </w:r>
    </w:p>
    <w:p w14:paraId="03AE6F67" w14:textId="77777777" w:rsidR="0031792F" w:rsidRDefault="0031792F">
      <w:pPr>
        <w:sectPr w:rsidR="0031792F">
          <w:pgSz w:w="12240" w:h="15840"/>
          <w:pgMar w:top="1340" w:right="1060" w:bottom="1160" w:left="1040" w:header="722" w:footer="976" w:gutter="0"/>
          <w:cols w:space="720"/>
        </w:sectPr>
      </w:pPr>
    </w:p>
    <w:p w14:paraId="55F482A1" w14:textId="77777777" w:rsidR="0031792F" w:rsidRDefault="005D5050">
      <w:pPr>
        <w:pStyle w:val="BodyText"/>
        <w:spacing w:before="92"/>
        <w:ind w:left="1300" w:right="705"/>
      </w:pPr>
      <w:r>
        <w:lastRenderedPageBreak/>
        <w:t>The EDIS project team recommends that you assign the EDPF TRACKING MENU ALL option to the CAC or ED coordinator—which includes all EDIS menus—and then manually rebuild VistA menu trees.</w:t>
      </w:r>
    </w:p>
    <w:p w14:paraId="20444DE1" w14:textId="77777777" w:rsidR="0031792F" w:rsidRDefault="0031792F">
      <w:pPr>
        <w:pStyle w:val="BodyText"/>
        <w:spacing w:before="1"/>
        <w:rPr>
          <w:sz w:val="21"/>
        </w:rPr>
      </w:pPr>
    </w:p>
    <w:p w14:paraId="776C8016" w14:textId="77777777" w:rsidR="0031792F" w:rsidRDefault="005D5050">
      <w:pPr>
        <w:pStyle w:val="Heading3"/>
        <w:numPr>
          <w:ilvl w:val="2"/>
          <w:numId w:val="5"/>
        </w:numPr>
        <w:tabs>
          <w:tab w:val="left" w:pos="1488"/>
        </w:tabs>
        <w:ind w:hanging="721"/>
      </w:pPr>
      <w:bookmarkStart w:id="19" w:name="_TOC_250008"/>
      <w:bookmarkEnd w:id="19"/>
      <w:r>
        <w:t>Assign Menu Options</w:t>
      </w:r>
    </w:p>
    <w:p w14:paraId="187AB38C" w14:textId="77777777" w:rsidR="0031792F" w:rsidRDefault="005D5050">
      <w:pPr>
        <w:pStyle w:val="ListParagraph"/>
        <w:numPr>
          <w:ilvl w:val="3"/>
          <w:numId w:val="5"/>
        </w:numPr>
        <w:tabs>
          <w:tab w:val="left" w:pos="1848"/>
        </w:tabs>
        <w:spacing w:before="57"/>
        <w:ind w:hanging="361"/>
      </w:pPr>
      <w:r>
        <w:t>Log in to</w:t>
      </w:r>
      <w:r>
        <w:rPr>
          <w:spacing w:val="-6"/>
        </w:rPr>
        <w:t xml:space="preserve"> </w:t>
      </w:r>
      <w:r>
        <w:t>VistA.</w:t>
      </w:r>
    </w:p>
    <w:p w14:paraId="3646B689" w14:textId="77777777" w:rsidR="0031792F" w:rsidRDefault="005D5050">
      <w:pPr>
        <w:pStyle w:val="ListParagraph"/>
        <w:numPr>
          <w:ilvl w:val="3"/>
          <w:numId w:val="5"/>
        </w:numPr>
        <w:tabs>
          <w:tab w:val="left" w:pos="1848"/>
        </w:tabs>
        <w:spacing w:before="2" w:line="252" w:lineRule="exact"/>
        <w:ind w:hanging="361"/>
      </w:pPr>
      <w:r>
        <w:t xml:space="preserve">At the </w:t>
      </w:r>
      <w:r>
        <w:rPr>
          <w:b/>
        </w:rPr>
        <w:t xml:space="preserve">Select OPTION NAME </w:t>
      </w:r>
      <w:r>
        <w:t xml:space="preserve">prompt, type </w:t>
      </w:r>
      <w:r>
        <w:rPr>
          <w:i/>
        </w:rPr>
        <w:t xml:space="preserve">eve </w:t>
      </w:r>
      <w:r>
        <w:t>and then press the &lt;</w:t>
      </w:r>
      <w:r>
        <w:rPr>
          <w:b/>
        </w:rPr>
        <w:t>Enter</w:t>
      </w:r>
      <w:r>
        <w:t>&gt;</w:t>
      </w:r>
      <w:r>
        <w:rPr>
          <w:spacing w:val="-11"/>
        </w:rPr>
        <w:t xml:space="preserve"> </w:t>
      </w:r>
      <w:r>
        <w:t>key.</w:t>
      </w:r>
    </w:p>
    <w:p w14:paraId="51D573D8" w14:textId="77777777" w:rsidR="0031792F" w:rsidRDefault="005D5050">
      <w:pPr>
        <w:pStyle w:val="ListParagraph"/>
        <w:numPr>
          <w:ilvl w:val="3"/>
          <w:numId w:val="5"/>
        </w:numPr>
        <w:tabs>
          <w:tab w:val="left" w:pos="1848"/>
        </w:tabs>
        <w:ind w:right="594"/>
      </w:pPr>
      <w:r>
        <w:t xml:space="preserve">At the </w:t>
      </w:r>
      <w:r>
        <w:rPr>
          <w:b/>
        </w:rPr>
        <w:t xml:space="preserve">Choose 1-5 </w:t>
      </w:r>
      <w:r>
        <w:t xml:space="preserve">prompt, type the number </w:t>
      </w:r>
      <w:r>
        <w:rPr>
          <w:i/>
        </w:rPr>
        <w:t xml:space="preserve">1 </w:t>
      </w:r>
      <w:r>
        <w:t xml:space="preserve">(for </w:t>
      </w:r>
      <w:r>
        <w:rPr>
          <w:b/>
        </w:rPr>
        <w:t>EVE Systems Manager Menu</w:t>
      </w:r>
      <w:r>
        <w:t>) and press the &lt;</w:t>
      </w:r>
      <w:r>
        <w:rPr>
          <w:b/>
        </w:rPr>
        <w:t>Enter</w:t>
      </w:r>
      <w:r>
        <w:t>&gt;</w:t>
      </w:r>
      <w:r>
        <w:rPr>
          <w:spacing w:val="-1"/>
        </w:rPr>
        <w:t xml:space="preserve"> </w:t>
      </w:r>
      <w:r>
        <w:t>key.</w:t>
      </w:r>
    </w:p>
    <w:p w14:paraId="04CA09A7" w14:textId="77777777" w:rsidR="0031792F" w:rsidRDefault="005D5050">
      <w:pPr>
        <w:pStyle w:val="ListParagraph"/>
        <w:numPr>
          <w:ilvl w:val="3"/>
          <w:numId w:val="5"/>
        </w:numPr>
        <w:tabs>
          <w:tab w:val="left" w:pos="1848"/>
        </w:tabs>
        <w:ind w:right="1603"/>
      </w:pPr>
      <w:r>
        <w:t xml:space="preserve">At the </w:t>
      </w:r>
      <w:r>
        <w:rPr>
          <w:b/>
        </w:rPr>
        <w:t xml:space="preserve">Select Systems Manager Menu Option </w:t>
      </w:r>
      <w:r>
        <w:t xml:space="preserve">prompt, type </w:t>
      </w:r>
      <w:r>
        <w:rPr>
          <w:i/>
        </w:rPr>
        <w:t xml:space="preserve">user </w:t>
      </w:r>
      <w:r>
        <w:t xml:space="preserve">(for </w:t>
      </w:r>
      <w:r>
        <w:rPr>
          <w:b/>
        </w:rPr>
        <w:t>User Management</w:t>
      </w:r>
      <w:r>
        <w:t>) and press the &lt;</w:t>
      </w:r>
      <w:r>
        <w:rPr>
          <w:b/>
        </w:rPr>
        <w:t>Enter</w:t>
      </w:r>
      <w:r>
        <w:t>&gt;</w:t>
      </w:r>
      <w:r>
        <w:rPr>
          <w:spacing w:val="-3"/>
        </w:rPr>
        <w:t xml:space="preserve"> </w:t>
      </w:r>
      <w:r>
        <w:t>key.</w:t>
      </w:r>
    </w:p>
    <w:p w14:paraId="55E0F986" w14:textId="77777777" w:rsidR="0031792F" w:rsidRDefault="005D5050">
      <w:pPr>
        <w:pStyle w:val="ListParagraph"/>
        <w:numPr>
          <w:ilvl w:val="3"/>
          <w:numId w:val="5"/>
        </w:numPr>
        <w:tabs>
          <w:tab w:val="left" w:pos="1848"/>
        </w:tabs>
        <w:ind w:right="590"/>
      </w:pPr>
      <w:r>
        <w:t xml:space="preserve">At the </w:t>
      </w:r>
      <w:r>
        <w:rPr>
          <w:b/>
        </w:rPr>
        <w:t xml:space="preserve">Select User Management Option </w:t>
      </w:r>
      <w:r>
        <w:t xml:space="preserve">prompt, types </w:t>
      </w:r>
      <w:r>
        <w:rPr>
          <w:i/>
        </w:rPr>
        <w:t xml:space="preserve">edit </w:t>
      </w:r>
      <w:r>
        <w:t>(for Edit an Existing User) and press the &lt;</w:t>
      </w:r>
      <w:r>
        <w:rPr>
          <w:b/>
        </w:rPr>
        <w:t>Enter</w:t>
      </w:r>
      <w:r>
        <w:t>&gt;</w:t>
      </w:r>
      <w:r>
        <w:rPr>
          <w:spacing w:val="-5"/>
        </w:rPr>
        <w:t xml:space="preserve"> </w:t>
      </w:r>
      <w:r>
        <w:t>key.</w:t>
      </w:r>
    </w:p>
    <w:p w14:paraId="32D169D0" w14:textId="77777777" w:rsidR="0031792F" w:rsidRDefault="005D5050">
      <w:pPr>
        <w:pStyle w:val="ListParagraph"/>
        <w:numPr>
          <w:ilvl w:val="3"/>
          <w:numId w:val="5"/>
        </w:numPr>
        <w:tabs>
          <w:tab w:val="left" w:pos="1848"/>
        </w:tabs>
        <w:spacing w:line="242" w:lineRule="auto"/>
        <w:ind w:right="503"/>
      </w:pPr>
      <w:r>
        <w:t xml:space="preserve">At the </w:t>
      </w:r>
      <w:r>
        <w:rPr>
          <w:b/>
        </w:rPr>
        <w:t xml:space="preserve">Select NEW PERSON NAME </w:t>
      </w:r>
      <w:r>
        <w:t>prompt</w:t>
      </w:r>
      <w:r>
        <w:rPr>
          <w:b/>
        </w:rPr>
        <w:t xml:space="preserve">, </w:t>
      </w:r>
      <w:r>
        <w:t>type your (or another user’s) name using the following format: lastname, firstname. Press the &lt;</w:t>
      </w:r>
      <w:r>
        <w:rPr>
          <w:b/>
        </w:rPr>
        <w:t>Enter</w:t>
      </w:r>
      <w:r>
        <w:t>&gt;</w:t>
      </w:r>
      <w:r>
        <w:rPr>
          <w:spacing w:val="-7"/>
        </w:rPr>
        <w:t xml:space="preserve"> </w:t>
      </w:r>
      <w:r>
        <w:t>key.</w:t>
      </w:r>
    </w:p>
    <w:p w14:paraId="26D52C20" w14:textId="77777777" w:rsidR="0031792F" w:rsidRDefault="005D5050">
      <w:pPr>
        <w:pStyle w:val="ListParagraph"/>
        <w:numPr>
          <w:ilvl w:val="3"/>
          <w:numId w:val="5"/>
        </w:numPr>
        <w:tabs>
          <w:tab w:val="left" w:pos="1848"/>
        </w:tabs>
        <w:ind w:right="472"/>
      </w:pPr>
      <w:r>
        <w:t>Press the &lt;</w:t>
      </w:r>
      <w:r>
        <w:rPr>
          <w:b/>
        </w:rPr>
        <w:t>Down Arrow</w:t>
      </w:r>
      <w:r>
        <w:t xml:space="preserve">&gt; key to highlight the </w:t>
      </w:r>
      <w:r>
        <w:rPr>
          <w:b/>
        </w:rPr>
        <w:t xml:space="preserve">Select SECONDARY MENU OPTIONS </w:t>
      </w:r>
      <w:r>
        <w:t>field. (Type a question mark (</w:t>
      </w:r>
      <w:r>
        <w:rPr>
          <w:i/>
        </w:rPr>
        <w:t>?</w:t>
      </w:r>
      <w:r>
        <w:t>) to see a list of the secondary options that are currently assigned to</w:t>
      </w:r>
      <w:r>
        <w:rPr>
          <w:spacing w:val="-4"/>
        </w:rPr>
        <w:t xml:space="preserve"> </w:t>
      </w:r>
      <w:r>
        <w:t>you.)</w:t>
      </w:r>
    </w:p>
    <w:p w14:paraId="5B0AA01D" w14:textId="77777777" w:rsidR="0031792F" w:rsidRDefault="005D5050">
      <w:pPr>
        <w:pStyle w:val="ListParagraph"/>
        <w:numPr>
          <w:ilvl w:val="3"/>
          <w:numId w:val="5"/>
        </w:numPr>
        <w:tabs>
          <w:tab w:val="left" w:pos="1848"/>
        </w:tabs>
        <w:ind w:right="594"/>
      </w:pPr>
      <w:r>
        <w:t xml:space="preserve">In the </w:t>
      </w:r>
      <w:r>
        <w:rPr>
          <w:b/>
        </w:rPr>
        <w:t xml:space="preserve">Select SECONDARY MENU OPTIONS </w:t>
      </w:r>
      <w:r>
        <w:t xml:space="preserve">field, type </w:t>
      </w:r>
      <w:r>
        <w:rPr>
          <w:i/>
        </w:rPr>
        <w:t xml:space="preserve">EDPF TRACKING MENU ALL </w:t>
      </w:r>
      <w:r>
        <w:t>and then press the &lt;</w:t>
      </w:r>
      <w:r>
        <w:rPr>
          <w:b/>
        </w:rPr>
        <w:t>Enter</w:t>
      </w:r>
      <w:r>
        <w:t>&gt;</w:t>
      </w:r>
      <w:r>
        <w:rPr>
          <w:spacing w:val="-2"/>
        </w:rPr>
        <w:t xml:space="preserve"> </w:t>
      </w:r>
      <w:r>
        <w:t>key.</w:t>
      </w:r>
    </w:p>
    <w:p w14:paraId="41AD663B" w14:textId="77777777" w:rsidR="0031792F" w:rsidRDefault="005D5050">
      <w:pPr>
        <w:pStyle w:val="ListParagraph"/>
        <w:numPr>
          <w:ilvl w:val="3"/>
          <w:numId w:val="5"/>
        </w:numPr>
        <w:tabs>
          <w:tab w:val="left" w:pos="1848"/>
        </w:tabs>
        <w:ind w:right="629"/>
      </w:pPr>
      <w:r>
        <w:t xml:space="preserve">At the </w:t>
      </w:r>
      <w:r>
        <w:rPr>
          <w:b/>
        </w:rPr>
        <w:t>Are you adding …as a new SECONDARY MENU OPTIONS (the…for</w:t>
      </w:r>
      <w:r>
        <w:rPr>
          <w:b/>
          <w:spacing w:val="-32"/>
        </w:rPr>
        <w:t xml:space="preserve"> </w:t>
      </w:r>
      <w:r>
        <w:rPr>
          <w:b/>
        </w:rPr>
        <w:t xml:space="preserve">this NEW PERSON)? No// </w:t>
      </w:r>
      <w:r>
        <w:t xml:space="preserve">prompt, type </w:t>
      </w:r>
      <w:r>
        <w:rPr>
          <w:i/>
        </w:rPr>
        <w:t xml:space="preserve">Yes </w:t>
      </w:r>
      <w:r>
        <w:t>and press the &lt;</w:t>
      </w:r>
      <w:r>
        <w:rPr>
          <w:b/>
        </w:rPr>
        <w:t>Enter</w:t>
      </w:r>
      <w:r>
        <w:t>&gt;</w:t>
      </w:r>
      <w:r>
        <w:rPr>
          <w:spacing w:val="-4"/>
        </w:rPr>
        <w:t xml:space="preserve"> </w:t>
      </w:r>
      <w:r>
        <w:t>key.</w:t>
      </w:r>
    </w:p>
    <w:p w14:paraId="3437BC47" w14:textId="77777777" w:rsidR="0031792F" w:rsidRDefault="005D5050">
      <w:pPr>
        <w:pStyle w:val="ListParagraph"/>
        <w:numPr>
          <w:ilvl w:val="3"/>
          <w:numId w:val="5"/>
        </w:numPr>
        <w:tabs>
          <w:tab w:val="left" w:pos="1848"/>
        </w:tabs>
        <w:ind w:right="593"/>
      </w:pPr>
      <w:r>
        <w:t>Press the &lt;</w:t>
      </w:r>
      <w:r>
        <w:rPr>
          <w:b/>
        </w:rPr>
        <w:t>Enter</w:t>
      </w:r>
      <w:r>
        <w:t xml:space="preserve">&gt; key again to accept this new option. In the </w:t>
      </w:r>
      <w:r>
        <w:rPr>
          <w:b/>
        </w:rPr>
        <w:t xml:space="preserve">SYNONYM </w:t>
      </w:r>
      <w:r>
        <w:t>field, type a synonym for the option (optional). Press the &lt;</w:t>
      </w:r>
      <w:r>
        <w:rPr>
          <w:b/>
        </w:rPr>
        <w:t>Enter</w:t>
      </w:r>
      <w:r>
        <w:t>&gt;</w:t>
      </w:r>
      <w:r>
        <w:rPr>
          <w:spacing w:val="-11"/>
        </w:rPr>
        <w:t xml:space="preserve"> </w:t>
      </w:r>
      <w:r>
        <w:t>key.</w:t>
      </w:r>
    </w:p>
    <w:p w14:paraId="593EB746" w14:textId="77777777" w:rsidR="0031792F" w:rsidRDefault="005D5050">
      <w:pPr>
        <w:pStyle w:val="ListParagraph"/>
        <w:numPr>
          <w:ilvl w:val="3"/>
          <w:numId w:val="5"/>
        </w:numPr>
        <w:tabs>
          <w:tab w:val="left" w:pos="1848"/>
        </w:tabs>
        <w:ind w:right="1387"/>
      </w:pPr>
      <w:r>
        <w:t>Press the &lt;</w:t>
      </w:r>
      <w:r>
        <w:rPr>
          <w:b/>
        </w:rPr>
        <w:t>Enter</w:t>
      </w:r>
      <w:r>
        <w:t xml:space="preserve">&gt; key to close the </w:t>
      </w:r>
      <w:r>
        <w:rPr>
          <w:b/>
        </w:rPr>
        <w:t xml:space="preserve">COMMAND </w:t>
      </w:r>
      <w:r>
        <w:t xml:space="preserve">field and return to the </w:t>
      </w:r>
      <w:r>
        <w:rPr>
          <w:b/>
        </w:rPr>
        <w:t xml:space="preserve">Select SECONDARY MENU OPTIONS </w:t>
      </w:r>
      <w:r>
        <w:t>field.</w:t>
      </w:r>
    </w:p>
    <w:p w14:paraId="5609DD35" w14:textId="77777777" w:rsidR="0031792F" w:rsidRDefault="005D5050">
      <w:pPr>
        <w:pStyle w:val="ListParagraph"/>
        <w:numPr>
          <w:ilvl w:val="3"/>
          <w:numId w:val="5"/>
        </w:numPr>
        <w:tabs>
          <w:tab w:val="left" w:pos="1848"/>
        </w:tabs>
        <w:spacing w:line="253" w:lineRule="exact"/>
        <w:ind w:hanging="361"/>
      </w:pPr>
      <w:r>
        <w:t xml:space="preserve">Type the word </w:t>
      </w:r>
      <w:r>
        <w:rPr>
          <w:i/>
        </w:rPr>
        <w:t xml:space="preserve">exit </w:t>
      </w:r>
      <w:r>
        <w:t xml:space="preserve">in the </w:t>
      </w:r>
      <w:r>
        <w:rPr>
          <w:b/>
        </w:rPr>
        <w:t>COMMAND</w:t>
      </w:r>
      <w:r>
        <w:rPr>
          <w:b/>
          <w:spacing w:val="-7"/>
        </w:rPr>
        <w:t xml:space="preserve"> </w:t>
      </w:r>
      <w:r>
        <w:t>field.</w:t>
      </w:r>
    </w:p>
    <w:p w14:paraId="53781FDB" w14:textId="77777777" w:rsidR="0031792F" w:rsidRDefault="005D5050">
      <w:pPr>
        <w:pStyle w:val="ListParagraph"/>
        <w:numPr>
          <w:ilvl w:val="3"/>
          <w:numId w:val="5"/>
        </w:numPr>
        <w:tabs>
          <w:tab w:val="left" w:pos="1848"/>
        </w:tabs>
        <w:spacing w:line="253" w:lineRule="exact"/>
        <w:ind w:hanging="361"/>
      </w:pPr>
      <w:r>
        <w:t xml:space="preserve">At the </w:t>
      </w:r>
      <w:r>
        <w:rPr>
          <w:b/>
        </w:rPr>
        <w:t xml:space="preserve">Save changes before leaving form (Y/N)? </w:t>
      </w:r>
      <w:r>
        <w:t xml:space="preserve">Prompt, type the letter </w:t>
      </w:r>
      <w:r>
        <w:rPr>
          <w:i/>
        </w:rPr>
        <w:t xml:space="preserve">Y </w:t>
      </w:r>
      <w:r>
        <w:t>and press</w:t>
      </w:r>
      <w:r>
        <w:rPr>
          <w:spacing w:val="-14"/>
        </w:rPr>
        <w:t xml:space="preserve"> </w:t>
      </w:r>
      <w:r>
        <w:t>the</w:t>
      </w:r>
    </w:p>
    <w:p w14:paraId="426AFA16" w14:textId="77777777" w:rsidR="0031792F" w:rsidRDefault="005D5050">
      <w:pPr>
        <w:ind w:left="1847"/>
      </w:pPr>
      <w:r>
        <w:t>&lt;</w:t>
      </w:r>
      <w:r>
        <w:rPr>
          <w:b/>
        </w:rPr>
        <w:t>Enter</w:t>
      </w:r>
      <w:r>
        <w:t>&gt; key.</w:t>
      </w:r>
    </w:p>
    <w:p w14:paraId="1D08FC8E" w14:textId="77777777" w:rsidR="0031792F" w:rsidRDefault="0031792F">
      <w:pPr>
        <w:pStyle w:val="BodyText"/>
        <w:spacing w:before="9"/>
        <w:rPr>
          <w:sz w:val="20"/>
        </w:rPr>
      </w:pPr>
    </w:p>
    <w:p w14:paraId="7CCD8FE6" w14:textId="77777777" w:rsidR="0031792F" w:rsidRDefault="005D5050">
      <w:pPr>
        <w:pStyle w:val="Heading3"/>
        <w:numPr>
          <w:ilvl w:val="2"/>
          <w:numId w:val="5"/>
        </w:numPr>
        <w:tabs>
          <w:tab w:val="left" w:pos="1488"/>
        </w:tabs>
        <w:ind w:hanging="721"/>
      </w:pPr>
      <w:bookmarkStart w:id="20" w:name="_TOC_250007"/>
      <w:r>
        <w:t>Rebuild Menu</w:t>
      </w:r>
      <w:r>
        <w:rPr>
          <w:spacing w:val="-1"/>
        </w:rPr>
        <w:t xml:space="preserve"> </w:t>
      </w:r>
      <w:bookmarkEnd w:id="20"/>
      <w:r>
        <w:t>Trees</w:t>
      </w:r>
    </w:p>
    <w:p w14:paraId="75167339" w14:textId="77777777" w:rsidR="0031792F" w:rsidRDefault="005D5050">
      <w:pPr>
        <w:pStyle w:val="ListParagraph"/>
        <w:numPr>
          <w:ilvl w:val="3"/>
          <w:numId w:val="5"/>
        </w:numPr>
        <w:tabs>
          <w:tab w:val="left" w:pos="1848"/>
        </w:tabs>
        <w:spacing w:before="57" w:line="252" w:lineRule="exact"/>
        <w:ind w:hanging="361"/>
      </w:pPr>
      <w:r>
        <w:t>Log in to</w:t>
      </w:r>
      <w:r>
        <w:rPr>
          <w:spacing w:val="-6"/>
        </w:rPr>
        <w:t xml:space="preserve"> </w:t>
      </w:r>
      <w:r>
        <w:t>VistA.</w:t>
      </w:r>
    </w:p>
    <w:p w14:paraId="794F3788" w14:textId="77777777" w:rsidR="0031792F" w:rsidRDefault="005D5050">
      <w:pPr>
        <w:pStyle w:val="ListParagraph"/>
        <w:numPr>
          <w:ilvl w:val="3"/>
          <w:numId w:val="5"/>
        </w:numPr>
        <w:tabs>
          <w:tab w:val="left" w:pos="1848"/>
        </w:tabs>
        <w:spacing w:line="252" w:lineRule="exact"/>
        <w:ind w:hanging="361"/>
      </w:pPr>
      <w:r>
        <w:t xml:space="preserve">At the </w:t>
      </w:r>
      <w:r>
        <w:rPr>
          <w:b/>
        </w:rPr>
        <w:t xml:space="preserve">Select OPTION NAME </w:t>
      </w:r>
      <w:r>
        <w:t xml:space="preserve">prompt, type </w:t>
      </w:r>
      <w:r>
        <w:rPr>
          <w:i/>
        </w:rPr>
        <w:t xml:space="preserve">eve </w:t>
      </w:r>
      <w:r>
        <w:t>and then press the &lt;</w:t>
      </w:r>
      <w:r>
        <w:rPr>
          <w:b/>
        </w:rPr>
        <w:t>Enter</w:t>
      </w:r>
      <w:r>
        <w:t>&gt;</w:t>
      </w:r>
      <w:r>
        <w:rPr>
          <w:spacing w:val="-11"/>
        </w:rPr>
        <w:t xml:space="preserve"> </w:t>
      </w:r>
      <w:r>
        <w:t>key.</w:t>
      </w:r>
    </w:p>
    <w:p w14:paraId="6F1256E9" w14:textId="77777777" w:rsidR="0031792F" w:rsidRDefault="005D5050">
      <w:pPr>
        <w:pStyle w:val="ListParagraph"/>
        <w:numPr>
          <w:ilvl w:val="3"/>
          <w:numId w:val="5"/>
        </w:numPr>
        <w:tabs>
          <w:tab w:val="left" w:pos="1848"/>
        </w:tabs>
        <w:spacing w:before="1"/>
        <w:ind w:right="618"/>
      </w:pPr>
      <w:r>
        <w:t xml:space="preserve">At the Choose 1-5 prompt, type the number </w:t>
      </w:r>
      <w:r>
        <w:rPr>
          <w:i/>
        </w:rPr>
        <w:t xml:space="preserve">1 </w:t>
      </w:r>
      <w:r>
        <w:t xml:space="preserve">(for </w:t>
      </w:r>
      <w:r>
        <w:rPr>
          <w:b/>
        </w:rPr>
        <w:t>EVE Systems Manager Menu</w:t>
      </w:r>
      <w:r>
        <w:t>) and press the &lt;</w:t>
      </w:r>
      <w:r>
        <w:rPr>
          <w:b/>
        </w:rPr>
        <w:t>Enter</w:t>
      </w:r>
      <w:r>
        <w:t>&gt;</w:t>
      </w:r>
      <w:r>
        <w:rPr>
          <w:spacing w:val="-1"/>
        </w:rPr>
        <w:t xml:space="preserve"> </w:t>
      </w:r>
      <w:r>
        <w:t>key.</w:t>
      </w:r>
    </w:p>
    <w:p w14:paraId="2D9D2840" w14:textId="77777777" w:rsidR="0031792F" w:rsidRDefault="005D5050">
      <w:pPr>
        <w:pStyle w:val="ListParagraph"/>
        <w:numPr>
          <w:ilvl w:val="3"/>
          <w:numId w:val="5"/>
        </w:numPr>
        <w:tabs>
          <w:tab w:val="left" w:pos="1848"/>
        </w:tabs>
        <w:spacing w:before="1"/>
        <w:ind w:right="562"/>
      </w:pPr>
      <w:r>
        <w:t xml:space="preserve">At the </w:t>
      </w:r>
      <w:r>
        <w:rPr>
          <w:b/>
        </w:rPr>
        <w:t xml:space="preserve">Select Systems Manager Menu Option </w:t>
      </w:r>
      <w:r>
        <w:t xml:space="preserve">prompt, type the word </w:t>
      </w:r>
      <w:r>
        <w:rPr>
          <w:i/>
        </w:rPr>
        <w:t xml:space="preserve">menu </w:t>
      </w:r>
      <w:r>
        <w:t xml:space="preserve">(for </w:t>
      </w:r>
      <w:r>
        <w:rPr>
          <w:b/>
        </w:rPr>
        <w:t>Menu Management</w:t>
      </w:r>
      <w:r>
        <w:t>) and press the &lt;</w:t>
      </w:r>
      <w:r>
        <w:rPr>
          <w:b/>
        </w:rPr>
        <w:t>Enter</w:t>
      </w:r>
      <w:r>
        <w:t>&gt;</w:t>
      </w:r>
      <w:r>
        <w:rPr>
          <w:spacing w:val="-3"/>
        </w:rPr>
        <w:t xml:space="preserve"> </w:t>
      </w:r>
      <w:r>
        <w:t>key.</w:t>
      </w:r>
    </w:p>
    <w:p w14:paraId="011DDF9E" w14:textId="77777777" w:rsidR="0031792F" w:rsidRDefault="005D5050">
      <w:pPr>
        <w:pStyle w:val="ListParagraph"/>
        <w:numPr>
          <w:ilvl w:val="3"/>
          <w:numId w:val="5"/>
        </w:numPr>
        <w:tabs>
          <w:tab w:val="left" w:pos="1848"/>
        </w:tabs>
        <w:ind w:right="997"/>
      </w:pPr>
      <w:r>
        <w:t xml:space="preserve">At the </w:t>
      </w:r>
      <w:r>
        <w:rPr>
          <w:b/>
        </w:rPr>
        <w:t xml:space="preserve">Select Menu Management Option </w:t>
      </w:r>
      <w:r>
        <w:t xml:space="preserve">prompt, type the word </w:t>
      </w:r>
      <w:r>
        <w:rPr>
          <w:i/>
        </w:rPr>
        <w:t xml:space="preserve">menu </w:t>
      </w:r>
      <w:r>
        <w:t xml:space="preserve">(for </w:t>
      </w:r>
      <w:r>
        <w:rPr>
          <w:b/>
        </w:rPr>
        <w:t>Menu Rebuild Menu</w:t>
      </w:r>
      <w:r>
        <w:t>) and press the &lt;</w:t>
      </w:r>
      <w:r>
        <w:rPr>
          <w:b/>
        </w:rPr>
        <w:t>Enter</w:t>
      </w:r>
      <w:r>
        <w:t>&gt;</w:t>
      </w:r>
      <w:r>
        <w:rPr>
          <w:spacing w:val="-7"/>
        </w:rPr>
        <w:t xml:space="preserve"> </w:t>
      </w:r>
      <w:r>
        <w:t>key.</w:t>
      </w:r>
    </w:p>
    <w:p w14:paraId="721864FF" w14:textId="77777777" w:rsidR="0031792F" w:rsidRDefault="005D5050">
      <w:pPr>
        <w:pStyle w:val="ListParagraph"/>
        <w:numPr>
          <w:ilvl w:val="3"/>
          <w:numId w:val="5"/>
        </w:numPr>
        <w:tabs>
          <w:tab w:val="left" w:pos="1848"/>
        </w:tabs>
        <w:spacing w:line="242" w:lineRule="auto"/>
        <w:ind w:right="944"/>
      </w:pPr>
      <w:r>
        <w:t xml:space="preserve">At the </w:t>
      </w:r>
      <w:r>
        <w:rPr>
          <w:b/>
        </w:rPr>
        <w:t xml:space="preserve">Select Menu Rebuild Menu Option </w:t>
      </w:r>
      <w:r>
        <w:t xml:space="preserve">prompt, type the word </w:t>
      </w:r>
      <w:r>
        <w:rPr>
          <w:i/>
        </w:rPr>
        <w:t xml:space="preserve">build </w:t>
      </w:r>
      <w:r>
        <w:t xml:space="preserve">(for </w:t>
      </w:r>
      <w:r>
        <w:rPr>
          <w:b/>
        </w:rPr>
        <w:t>Build Primary Menu Trees</w:t>
      </w:r>
      <w:r>
        <w:t>) and press the &lt;</w:t>
      </w:r>
      <w:r>
        <w:rPr>
          <w:b/>
        </w:rPr>
        <w:t>Enter</w:t>
      </w:r>
      <w:r>
        <w:t>&gt;</w:t>
      </w:r>
      <w:r>
        <w:rPr>
          <w:spacing w:val="-6"/>
        </w:rPr>
        <w:t xml:space="preserve"> </w:t>
      </w:r>
      <w:r>
        <w:t>key.</w:t>
      </w:r>
    </w:p>
    <w:p w14:paraId="2CE7781C" w14:textId="77777777" w:rsidR="0031792F" w:rsidRDefault="005D5050">
      <w:pPr>
        <w:pStyle w:val="ListParagraph"/>
        <w:numPr>
          <w:ilvl w:val="3"/>
          <w:numId w:val="5"/>
        </w:numPr>
        <w:tabs>
          <w:tab w:val="left" w:pos="1848"/>
        </w:tabs>
        <w:ind w:right="390"/>
      </w:pPr>
      <w:r>
        <w:t xml:space="preserve">At the </w:t>
      </w:r>
      <w:r>
        <w:rPr>
          <w:b/>
        </w:rPr>
        <w:t xml:space="preserve">Do you wish to verify each primary menu? NO// </w:t>
      </w:r>
      <w:r>
        <w:t>prompt, press the &lt;</w:t>
      </w:r>
      <w:r>
        <w:rPr>
          <w:b/>
        </w:rPr>
        <w:t>Enter</w:t>
      </w:r>
      <w:r>
        <w:t>&gt; key to accept the default</w:t>
      </w:r>
      <w:r>
        <w:rPr>
          <w:spacing w:val="-2"/>
        </w:rPr>
        <w:t xml:space="preserve"> </w:t>
      </w:r>
      <w:r>
        <w:t>selection.</w:t>
      </w:r>
    </w:p>
    <w:p w14:paraId="46F797B9" w14:textId="77777777" w:rsidR="0031792F" w:rsidRDefault="005D5050">
      <w:pPr>
        <w:pStyle w:val="ListParagraph"/>
        <w:numPr>
          <w:ilvl w:val="3"/>
          <w:numId w:val="5"/>
        </w:numPr>
        <w:tabs>
          <w:tab w:val="left" w:pos="1848"/>
        </w:tabs>
        <w:spacing w:line="252" w:lineRule="exact"/>
        <w:ind w:hanging="361"/>
      </w:pPr>
      <w:r>
        <w:t xml:space="preserve">At the </w:t>
      </w:r>
      <w:r>
        <w:rPr>
          <w:b/>
        </w:rPr>
        <w:t xml:space="preserve">Would you like to build secondary menu trees too? YES// </w:t>
      </w:r>
      <w:r>
        <w:t>prompt, press</w:t>
      </w:r>
      <w:r>
        <w:rPr>
          <w:spacing w:val="-14"/>
        </w:rPr>
        <w:t xml:space="preserve"> </w:t>
      </w:r>
      <w:r>
        <w:t>the</w:t>
      </w:r>
    </w:p>
    <w:p w14:paraId="23846DF9" w14:textId="77777777" w:rsidR="0031792F" w:rsidRDefault="005D5050">
      <w:pPr>
        <w:pStyle w:val="BodyText"/>
        <w:spacing w:line="252" w:lineRule="exact"/>
        <w:ind w:left="1847"/>
      </w:pPr>
      <w:r>
        <w:t>&lt;</w:t>
      </w:r>
      <w:r>
        <w:rPr>
          <w:b/>
        </w:rPr>
        <w:t>Enter</w:t>
      </w:r>
      <w:r>
        <w:t>&gt; key to accept the default selection.</w:t>
      </w:r>
    </w:p>
    <w:p w14:paraId="2A7BB42A" w14:textId="77777777" w:rsidR="0031792F" w:rsidRDefault="0031792F">
      <w:pPr>
        <w:pStyle w:val="BodyText"/>
        <w:rPr>
          <w:sz w:val="32"/>
        </w:rPr>
      </w:pPr>
    </w:p>
    <w:p w14:paraId="66BB6667" w14:textId="77777777" w:rsidR="0031792F" w:rsidRDefault="005D5050">
      <w:pPr>
        <w:pStyle w:val="BodyText"/>
        <w:ind w:left="2020" w:right="531" w:hanging="720"/>
      </w:pPr>
      <w:r>
        <w:rPr>
          <w:b/>
          <w:color w:val="FF0000"/>
        </w:rPr>
        <w:t xml:space="preserve">Note: </w:t>
      </w:r>
      <w:r>
        <w:t xml:space="preserve">If you type </w:t>
      </w:r>
      <w:r>
        <w:rPr>
          <w:b/>
        </w:rPr>
        <w:t xml:space="preserve">NO </w:t>
      </w:r>
      <w:r>
        <w:t>in response to this question, VistA will remove access to all EDIS options for all users.</w:t>
      </w:r>
    </w:p>
    <w:p w14:paraId="3E5471A2" w14:textId="77777777" w:rsidR="0031792F" w:rsidRDefault="0031792F">
      <w:pPr>
        <w:sectPr w:rsidR="0031792F">
          <w:pgSz w:w="12240" w:h="15840"/>
          <w:pgMar w:top="1340" w:right="1060" w:bottom="1160" w:left="1040" w:header="722" w:footer="976" w:gutter="0"/>
          <w:cols w:space="720"/>
        </w:sectPr>
      </w:pPr>
    </w:p>
    <w:p w14:paraId="48982320" w14:textId="77777777" w:rsidR="0031792F" w:rsidRDefault="005D5050">
      <w:pPr>
        <w:pStyle w:val="ListParagraph"/>
        <w:numPr>
          <w:ilvl w:val="3"/>
          <w:numId w:val="5"/>
        </w:numPr>
        <w:tabs>
          <w:tab w:val="left" w:pos="1848"/>
        </w:tabs>
        <w:spacing w:before="92"/>
        <w:ind w:right="664"/>
      </w:pPr>
      <w:r>
        <w:lastRenderedPageBreak/>
        <w:t xml:space="preserve">At the </w:t>
      </w:r>
      <w:r>
        <w:rPr>
          <w:b/>
        </w:rPr>
        <w:t xml:space="preserve">Would you like to queue this job? YES// </w:t>
      </w:r>
      <w:r>
        <w:t>prompt, press the &lt;</w:t>
      </w:r>
      <w:r>
        <w:rPr>
          <w:b/>
        </w:rPr>
        <w:t>Enter</w:t>
      </w:r>
      <w:r>
        <w:t xml:space="preserve">&gt; key to accept the default selection. If you want to run the job immediately, type </w:t>
      </w:r>
      <w:r>
        <w:rPr>
          <w:b/>
          <w:i/>
        </w:rPr>
        <w:t>NO</w:t>
      </w:r>
      <w:r>
        <w:rPr>
          <w:i/>
        </w:rPr>
        <w:t xml:space="preserve">, </w:t>
      </w:r>
      <w:r>
        <w:t>and then press the &lt;</w:t>
      </w:r>
      <w:r>
        <w:rPr>
          <w:b/>
        </w:rPr>
        <w:t>Enter</w:t>
      </w:r>
      <w:r>
        <w:t>&gt; key. If you choose the latter option, be advised that running a menu rebuild can take</w:t>
      </w:r>
      <w:r>
        <w:rPr>
          <w:spacing w:val="-7"/>
        </w:rPr>
        <w:t xml:space="preserve"> </w:t>
      </w:r>
      <w:r>
        <w:t>time.</w:t>
      </w:r>
    </w:p>
    <w:p w14:paraId="0F886336" w14:textId="77777777" w:rsidR="0031792F" w:rsidRDefault="005D5050">
      <w:pPr>
        <w:pStyle w:val="ListParagraph"/>
        <w:numPr>
          <w:ilvl w:val="3"/>
          <w:numId w:val="5"/>
        </w:numPr>
        <w:tabs>
          <w:tab w:val="left" w:pos="1848"/>
        </w:tabs>
        <w:spacing w:before="1"/>
        <w:ind w:right="879"/>
      </w:pPr>
      <w:r>
        <w:t xml:space="preserve">At the </w:t>
      </w:r>
      <w:r>
        <w:rPr>
          <w:b/>
        </w:rPr>
        <w:t xml:space="preserve">Requested Start Time: NOW// </w:t>
      </w:r>
      <w:r>
        <w:t>prompt, press the &lt;</w:t>
      </w:r>
      <w:r>
        <w:rPr>
          <w:b/>
        </w:rPr>
        <w:t>Enter</w:t>
      </w:r>
      <w:r>
        <w:t>&gt; key to accept the default</w:t>
      </w:r>
      <w:r>
        <w:rPr>
          <w:spacing w:val="-3"/>
        </w:rPr>
        <w:t xml:space="preserve"> </w:t>
      </w:r>
      <w:r>
        <w:t>selection.</w:t>
      </w:r>
    </w:p>
    <w:p w14:paraId="7E52C742" w14:textId="77777777" w:rsidR="0031792F" w:rsidRDefault="005D5050">
      <w:pPr>
        <w:pStyle w:val="ListParagraph"/>
        <w:numPr>
          <w:ilvl w:val="3"/>
          <w:numId w:val="5"/>
        </w:numPr>
        <w:tabs>
          <w:tab w:val="left" w:pos="1848"/>
        </w:tabs>
        <w:spacing w:line="251" w:lineRule="exact"/>
        <w:ind w:hanging="361"/>
      </w:pPr>
      <w:r>
        <w:t>After the system runs the menu rebuild, remove the menu options you don’t</w:t>
      </w:r>
      <w:r>
        <w:rPr>
          <w:spacing w:val="-15"/>
        </w:rPr>
        <w:t xml:space="preserve"> </w:t>
      </w:r>
      <w:r>
        <w:t>need.</w:t>
      </w:r>
    </w:p>
    <w:p w14:paraId="48B33B78" w14:textId="77777777" w:rsidR="0031792F" w:rsidRDefault="0031792F">
      <w:pPr>
        <w:pStyle w:val="BodyText"/>
        <w:spacing w:before="1"/>
        <w:rPr>
          <w:sz w:val="24"/>
        </w:rPr>
      </w:pPr>
    </w:p>
    <w:p w14:paraId="1EFD3440" w14:textId="77777777" w:rsidR="0031792F" w:rsidRDefault="005D5050">
      <w:pPr>
        <w:pStyle w:val="Heading2"/>
        <w:ind w:left="923"/>
      </w:pPr>
      <w:r>
        <w:rPr>
          <w:noProof/>
        </w:rPr>
        <w:drawing>
          <wp:anchor distT="0" distB="0" distL="0" distR="0" simplePos="0" relativeHeight="251692032" behindDoc="0" locked="0" layoutInCell="1" allowOverlap="1" wp14:anchorId="2BDE511B" wp14:editId="0ADA4F48">
            <wp:simplePos x="0" y="0"/>
            <wp:positionH relativeFrom="page">
              <wp:posOffset>1013524</wp:posOffset>
            </wp:positionH>
            <wp:positionV relativeFrom="paragraph">
              <wp:posOffset>120273</wp:posOffset>
            </wp:positionV>
            <wp:extent cx="213295" cy="108076"/>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7" cstate="print"/>
                    <a:stretch>
                      <a:fillRect/>
                    </a:stretch>
                  </pic:blipFill>
                  <pic:spPr>
                    <a:xfrm>
                      <a:off x="0" y="0"/>
                      <a:ext cx="213295" cy="108076"/>
                    </a:xfrm>
                    <a:prstGeom prst="rect">
                      <a:avLst/>
                    </a:prstGeom>
                  </pic:spPr>
                </pic:pic>
              </a:graphicData>
            </a:graphic>
          </wp:anchor>
        </w:drawing>
      </w:r>
      <w:bookmarkStart w:id="21" w:name="_TOC_250006"/>
      <w:bookmarkEnd w:id="21"/>
      <w:r>
        <w:t>Assign Options for Emergency Department Users</w:t>
      </w:r>
    </w:p>
    <w:p w14:paraId="72CA43ED" w14:textId="77777777" w:rsidR="0031792F" w:rsidRDefault="005D5050">
      <w:pPr>
        <w:pStyle w:val="BodyText"/>
        <w:spacing w:before="115"/>
        <w:ind w:left="1120" w:right="425"/>
      </w:pPr>
      <w:r>
        <w:t>You must assign to users and clinical application coordinators (CACs) at least one of the following secondary menu options. These options provide rudimentary capabilities for limiting application access based on user roles. The EDIS project team recommends working with your site’s emergency-department administrative and IT staff to determine which users should receive which menu options.</w:t>
      </w:r>
    </w:p>
    <w:p w14:paraId="549CE2A4" w14:textId="77777777" w:rsidR="0031792F" w:rsidRDefault="005D5050">
      <w:pPr>
        <w:pStyle w:val="ListParagraph"/>
        <w:numPr>
          <w:ilvl w:val="0"/>
          <w:numId w:val="4"/>
        </w:numPr>
        <w:tabs>
          <w:tab w:val="left" w:pos="1660"/>
          <w:tab w:val="left" w:pos="1661"/>
        </w:tabs>
        <w:spacing w:before="119"/>
        <w:ind w:hanging="361"/>
      </w:pPr>
      <w:r>
        <w:t>EDIS HOME PAGE with all buttons active provides access</w:t>
      </w:r>
      <w:r>
        <w:rPr>
          <w:spacing w:val="-9"/>
        </w:rPr>
        <w:t xml:space="preserve"> </w:t>
      </w:r>
      <w:r>
        <w:t>to:</w:t>
      </w:r>
    </w:p>
    <w:p w14:paraId="21AF9E0C" w14:textId="77777777" w:rsidR="0031792F" w:rsidRDefault="005D5050">
      <w:pPr>
        <w:pStyle w:val="Heading4"/>
        <w:numPr>
          <w:ilvl w:val="4"/>
          <w:numId w:val="5"/>
        </w:numPr>
        <w:tabs>
          <w:tab w:val="left" w:pos="2201"/>
        </w:tabs>
        <w:spacing w:before="6"/>
        <w:ind w:hanging="361"/>
      </w:pPr>
      <w:r>
        <w:t>CPE</w:t>
      </w:r>
    </w:p>
    <w:p w14:paraId="694EFE7C" w14:textId="77777777" w:rsidR="0031792F" w:rsidRDefault="005D5050">
      <w:pPr>
        <w:pStyle w:val="ListParagraph"/>
        <w:numPr>
          <w:ilvl w:val="4"/>
          <w:numId w:val="5"/>
        </w:numPr>
        <w:tabs>
          <w:tab w:val="left" w:pos="2201"/>
        </w:tabs>
        <w:spacing w:line="252" w:lineRule="exact"/>
        <w:ind w:hanging="361"/>
        <w:rPr>
          <w:b/>
        </w:rPr>
      </w:pPr>
      <w:r>
        <w:rPr>
          <w:b/>
        </w:rPr>
        <w:t>Configure</w:t>
      </w:r>
    </w:p>
    <w:p w14:paraId="1685C9DE" w14:textId="77777777" w:rsidR="0031792F" w:rsidRDefault="005D5050">
      <w:pPr>
        <w:pStyle w:val="ListParagraph"/>
        <w:numPr>
          <w:ilvl w:val="4"/>
          <w:numId w:val="5"/>
        </w:numPr>
        <w:tabs>
          <w:tab w:val="left" w:pos="2201"/>
        </w:tabs>
        <w:spacing w:before="1" w:line="252" w:lineRule="exact"/>
        <w:ind w:hanging="361"/>
        <w:rPr>
          <w:b/>
        </w:rPr>
      </w:pPr>
      <w:r>
        <w:rPr>
          <w:b/>
        </w:rPr>
        <w:t>Edit</w:t>
      </w:r>
      <w:r>
        <w:rPr>
          <w:b/>
          <w:spacing w:val="-2"/>
        </w:rPr>
        <w:t xml:space="preserve"> </w:t>
      </w:r>
      <w:r>
        <w:rPr>
          <w:b/>
        </w:rPr>
        <w:t>Closed</w:t>
      </w:r>
    </w:p>
    <w:p w14:paraId="259E15ED" w14:textId="77777777" w:rsidR="0031792F" w:rsidRDefault="005D5050">
      <w:pPr>
        <w:pStyle w:val="ListParagraph"/>
        <w:numPr>
          <w:ilvl w:val="4"/>
          <w:numId w:val="5"/>
        </w:numPr>
        <w:tabs>
          <w:tab w:val="left" w:pos="2201"/>
        </w:tabs>
        <w:spacing w:line="252" w:lineRule="exact"/>
        <w:ind w:hanging="361"/>
        <w:rPr>
          <w:b/>
        </w:rPr>
      </w:pPr>
      <w:r>
        <w:rPr>
          <w:b/>
        </w:rPr>
        <w:t>Assign</w:t>
      </w:r>
      <w:r>
        <w:rPr>
          <w:b/>
          <w:spacing w:val="-6"/>
        </w:rPr>
        <w:t xml:space="preserve"> </w:t>
      </w:r>
      <w:r>
        <w:rPr>
          <w:b/>
        </w:rPr>
        <w:t>Staff</w:t>
      </w:r>
    </w:p>
    <w:p w14:paraId="3CBBFB7E" w14:textId="77777777" w:rsidR="0031792F" w:rsidRDefault="005D5050">
      <w:pPr>
        <w:pStyle w:val="ListParagraph"/>
        <w:numPr>
          <w:ilvl w:val="4"/>
          <w:numId w:val="5"/>
        </w:numPr>
        <w:tabs>
          <w:tab w:val="left" w:pos="2201"/>
        </w:tabs>
        <w:spacing w:before="2" w:line="252" w:lineRule="exact"/>
        <w:ind w:hanging="361"/>
        <w:rPr>
          <w:b/>
        </w:rPr>
      </w:pPr>
      <w:r>
        <w:rPr>
          <w:b/>
        </w:rPr>
        <w:t>Reports</w:t>
      </w:r>
    </w:p>
    <w:p w14:paraId="12ABD4D0" w14:textId="77777777" w:rsidR="0031792F" w:rsidRDefault="005D5050">
      <w:pPr>
        <w:pStyle w:val="ListParagraph"/>
        <w:numPr>
          <w:ilvl w:val="4"/>
          <w:numId w:val="5"/>
        </w:numPr>
        <w:tabs>
          <w:tab w:val="left" w:pos="2201"/>
        </w:tabs>
        <w:spacing w:line="252" w:lineRule="exact"/>
        <w:ind w:hanging="361"/>
        <w:rPr>
          <w:b/>
        </w:rPr>
      </w:pPr>
      <w:r>
        <w:rPr>
          <w:b/>
        </w:rPr>
        <w:t>Display</w:t>
      </w:r>
      <w:r>
        <w:rPr>
          <w:b/>
          <w:spacing w:val="-1"/>
        </w:rPr>
        <w:t xml:space="preserve"> </w:t>
      </w:r>
      <w:r>
        <w:rPr>
          <w:b/>
        </w:rPr>
        <w:t>Board</w:t>
      </w:r>
    </w:p>
    <w:p w14:paraId="650FE057" w14:textId="77777777" w:rsidR="0031792F" w:rsidRDefault="0031792F">
      <w:pPr>
        <w:pStyle w:val="BodyText"/>
        <w:spacing w:before="5"/>
        <w:rPr>
          <w:b/>
          <w:sz w:val="21"/>
        </w:rPr>
      </w:pPr>
    </w:p>
    <w:p w14:paraId="2D1E4CF6" w14:textId="77777777" w:rsidR="0031792F" w:rsidRDefault="005D5050">
      <w:pPr>
        <w:pStyle w:val="ListParagraph"/>
        <w:numPr>
          <w:ilvl w:val="0"/>
          <w:numId w:val="4"/>
        </w:numPr>
        <w:tabs>
          <w:tab w:val="left" w:pos="1660"/>
          <w:tab w:val="left" w:pos="1661"/>
        </w:tabs>
        <w:ind w:right="629"/>
      </w:pPr>
      <w:r>
        <w:t xml:space="preserve">EDPF TRACKING MENU CLINICIAN: provides access to the </w:t>
      </w:r>
      <w:r>
        <w:rPr>
          <w:b/>
        </w:rPr>
        <w:t xml:space="preserve">CPE </w:t>
      </w:r>
      <w:r>
        <w:t>views—it includes the ability to remove patients from the board and provides access to the following data- entry</w:t>
      </w:r>
      <w:r>
        <w:rPr>
          <w:spacing w:val="-4"/>
        </w:rPr>
        <w:t xml:space="preserve"> </w:t>
      </w:r>
      <w:r>
        <w:t>fields:</w:t>
      </w:r>
    </w:p>
    <w:p w14:paraId="7E7B4DA8" w14:textId="77777777" w:rsidR="0031792F" w:rsidRDefault="0031792F">
      <w:pPr>
        <w:pStyle w:val="BodyText"/>
        <w:spacing w:before="6"/>
      </w:pPr>
    </w:p>
    <w:p w14:paraId="5B5F337F" w14:textId="77777777" w:rsidR="0031792F" w:rsidRDefault="005D5050">
      <w:pPr>
        <w:pStyle w:val="Heading4"/>
        <w:numPr>
          <w:ilvl w:val="0"/>
          <w:numId w:val="3"/>
        </w:numPr>
        <w:tabs>
          <w:tab w:val="left" w:pos="2201"/>
        </w:tabs>
        <w:spacing w:line="240" w:lineRule="auto"/>
        <w:ind w:hanging="361"/>
      </w:pPr>
      <w:r>
        <w:t>Room/Area</w:t>
      </w:r>
    </w:p>
    <w:p w14:paraId="6E476693" w14:textId="77777777" w:rsidR="0031792F" w:rsidRDefault="005D5050">
      <w:pPr>
        <w:pStyle w:val="ListParagraph"/>
        <w:numPr>
          <w:ilvl w:val="0"/>
          <w:numId w:val="3"/>
        </w:numPr>
        <w:tabs>
          <w:tab w:val="left" w:pos="2201"/>
        </w:tabs>
        <w:spacing w:before="1" w:line="252" w:lineRule="exact"/>
        <w:ind w:hanging="361"/>
        <w:rPr>
          <w:b/>
        </w:rPr>
      </w:pPr>
      <w:r>
        <w:rPr>
          <w:b/>
        </w:rPr>
        <w:t>Status</w:t>
      </w:r>
    </w:p>
    <w:p w14:paraId="443714A1" w14:textId="77777777" w:rsidR="0031792F" w:rsidRDefault="005D5050">
      <w:pPr>
        <w:pStyle w:val="ListParagraph"/>
        <w:numPr>
          <w:ilvl w:val="0"/>
          <w:numId w:val="3"/>
        </w:numPr>
        <w:tabs>
          <w:tab w:val="left" w:pos="2201"/>
        </w:tabs>
        <w:spacing w:line="252" w:lineRule="exact"/>
        <w:ind w:hanging="361"/>
        <w:rPr>
          <w:b/>
        </w:rPr>
      </w:pPr>
      <w:r>
        <w:rPr>
          <w:b/>
        </w:rPr>
        <w:t>Provider, Resident, and Nurse staff-assignment</w:t>
      </w:r>
      <w:r>
        <w:rPr>
          <w:b/>
          <w:spacing w:val="-4"/>
        </w:rPr>
        <w:t xml:space="preserve"> </w:t>
      </w:r>
      <w:r>
        <w:rPr>
          <w:b/>
        </w:rPr>
        <w:t>lists</w:t>
      </w:r>
    </w:p>
    <w:p w14:paraId="101F4ED1" w14:textId="77777777" w:rsidR="0031792F" w:rsidRDefault="005D5050">
      <w:pPr>
        <w:pStyle w:val="ListParagraph"/>
        <w:numPr>
          <w:ilvl w:val="0"/>
          <w:numId w:val="3"/>
        </w:numPr>
        <w:tabs>
          <w:tab w:val="left" w:pos="2201"/>
        </w:tabs>
        <w:spacing w:line="252" w:lineRule="exact"/>
        <w:ind w:hanging="361"/>
        <w:rPr>
          <w:b/>
        </w:rPr>
      </w:pPr>
      <w:r>
        <w:rPr>
          <w:b/>
        </w:rPr>
        <w:t>Comments</w:t>
      </w:r>
    </w:p>
    <w:p w14:paraId="1C1F51BD" w14:textId="77777777" w:rsidR="0031792F" w:rsidRDefault="005D5050">
      <w:pPr>
        <w:pStyle w:val="ListParagraph"/>
        <w:numPr>
          <w:ilvl w:val="0"/>
          <w:numId w:val="3"/>
        </w:numPr>
        <w:tabs>
          <w:tab w:val="left" w:pos="2201"/>
        </w:tabs>
        <w:spacing w:before="2" w:line="252" w:lineRule="exact"/>
        <w:ind w:hanging="361"/>
        <w:rPr>
          <w:b/>
        </w:rPr>
      </w:pPr>
      <w:r>
        <w:rPr>
          <w:b/>
        </w:rPr>
        <w:t>Disposition</w:t>
      </w:r>
    </w:p>
    <w:p w14:paraId="788F80C5" w14:textId="77777777" w:rsidR="0031792F" w:rsidRDefault="005D5050">
      <w:pPr>
        <w:pStyle w:val="ListParagraph"/>
        <w:numPr>
          <w:ilvl w:val="0"/>
          <w:numId w:val="3"/>
        </w:numPr>
        <w:tabs>
          <w:tab w:val="left" w:pos="2201"/>
        </w:tabs>
        <w:spacing w:line="252" w:lineRule="exact"/>
        <w:ind w:hanging="361"/>
        <w:rPr>
          <w:b/>
        </w:rPr>
      </w:pPr>
      <w:r>
        <w:rPr>
          <w:b/>
        </w:rPr>
        <w:t>Delay Reason (if the Delay reason is required…parameter is</w:t>
      </w:r>
      <w:r>
        <w:rPr>
          <w:b/>
          <w:spacing w:val="-10"/>
        </w:rPr>
        <w:t xml:space="preserve"> </w:t>
      </w:r>
      <w:r>
        <w:rPr>
          <w:b/>
        </w:rPr>
        <w:t>enabled)</w:t>
      </w:r>
    </w:p>
    <w:p w14:paraId="344BFFDA" w14:textId="77777777" w:rsidR="0031792F" w:rsidRDefault="005D5050">
      <w:pPr>
        <w:pStyle w:val="ListParagraph"/>
        <w:numPr>
          <w:ilvl w:val="0"/>
          <w:numId w:val="3"/>
        </w:numPr>
        <w:tabs>
          <w:tab w:val="left" w:pos="2201"/>
        </w:tabs>
        <w:spacing w:before="1"/>
        <w:ind w:hanging="361"/>
        <w:rPr>
          <w:b/>
        </w:rPr>
      </w:pPr>
      <w:r>
        <w:rPr>
          <w:b/>
        </w:rPr>
        <w:t>Diagnosis</w:t>
      </w:r>
    </w:p>
    <w:p w14:paraId="62A31274" w14:textId="77777777" w:rsidR="0031792F" w:rsidRDefault="0031792F">
      <w:pPr>
        <w:pStyle w:val="BodyText"/>
        <w:spacing w:before="3"/>
        <w:rPr>
          <w:b/>
          <w:sz w:val="21"/>
        </w:rPr>
      </w:pPr>
    </w:p>
    <w:p w14:paraId="2507D830" w14:textId="77777777" w:rsidR="0031792F" w:rsidRDefault="005D5050">
      <w:pPr>
        <w:pStyle w:val="ListParagraph"/>
        <w:numPr>
          <w:ilvl w:val="0"/>
          <w:numId w:val="4"/>
        </w:numPr>
        <w:tabs>
          <w:tab w:val="left" w:pos="1660"/>
          <w:tab w:val="left" w:pos="1661"/>
        </w:tabs>
        <w:ind w:right="510"/>
      </w:pPr>
      <w:r>
        <w:t xml:space="preserve">EDPF TRACKING VIEW CONFIGURE: provides access to the </w:t>
      </w:r>
      <w:r>
        <w:rPr>
          <w:b/>
        </w:rPr>
        <w:t xml:space="preserve">Configure </w:t>
      </w:r>
      <w:r>
        <w:t>view—which includes the ability to configure rooms and areas, colors, one or multiple display boards, site-configurable parameters, and the contents of application pick</w:t>
      </w:r>
      <w:r>
        <w:rPr>
          <w:spacing w:val="-10"/>
        </w:rPr>
        <w:t xml:space="preserve"> </w:t>
      </w:r>
      <w:r>
        <w:t>lists</w:t>
      </w:r>
    </w:p>
    <w:p w14:paraId="38FD806E" w14:textId="77777777" w:rsidR="0031792F" w:rsidRDefault="005D5050">
      <w:pPr>
        <w:pStyle w:val="ListParagraph"/>
        <w:numPr>
          <w:ilvl w:val="0"/>
          <w:numId w:val="4"/>
        </w:numPr>
        <w:tabs>
          <w:tab w:val="left" w:pos="1660"/>
          <w:tab w:val="left" w:pos="1661"/>
        </w:tabs>
        <w:spacing w:line="242" w:lineRule="auto"/>
        <w:ind w:right="791"/>
      </w:pPr>
      <w:r>
        <w:t xml:space="preserve">EDPF TRACKING VIEW EDIT CLOSED: provides access to the </w:t>
      </w:r>
      <w:r>
        <w:rPr>
          <w:b/>
        </w:rPr>
        <w:t xml:space="preserve">Edit Closed </w:t>
      </w:r>
      <w:r>
        <w:t>view, which includes the ability to edit all data-entry fields for closed visits; the EDIS project team recommends limiting access to this</w:t>
      </w:r>
      <w:r>
        <w:rPr>
          <w:spacing w:val="-10"/>
        </w:rPr>
        <w:t xml:space="preserve"> </w:t>
      </w:r>
      <w:r>
        <w:t>view</w:t>
      </w:r>
    </w:p>
    <w:p w14:paraId="7034D160" w14:textId="77777777" w:rsidR="0031792F" w:rsidRDefault="005D5050">
      <w:pPr>
        <w:pStyle w:val="ListParagraph"/>
        <w:numPr>
          <w:ilvl w:val="0"/>
          <w:numId w:val="4"/>
        </w:numPr>
        <w:tabs>
          <w:tab w:val="left" w:pos="1660"/>
          <w:tab w:val="left" w:pos="1661"/>
        </w:tabs>
        <w:ind w:right="391"/>
      </w:pPr>
      <w:r>
        <w:t xml:space="preserve">EDPF TRACKING VIEW REPORTS: provides access to the </w:t>
      </w:r>
      <w:r>
        <w:rPr>
          <w:b/>
        </w:rPr>
        <w:t xml:space="preserve">Reports </w:t>
      </w:r>
      <w:r>
        <w:t>view, which includes the ability to run administrative reports; separate keys control user access to export and print privileges, and to limited-access reports (See Section 5.3, “</w:t>
      </w:r>
      <w:hyperlink w:anchor="_bookmark2" w:history="1">
        <w:r>
          <w:rPr>
            <w:color w:val="0000FF"/>
            <w:u w:val="single" w:color="0000FF"/>
          </w:rPr>
          <w:t>Assign Keys for EDIS</w:t>
        </w:r>
      </w:hyperlink>
      <w:hyperlink w:anchor="_bookmark2" w:history="1">
        <w:r>
          <w:rPr>
            <w:color w:val="0000FF"/>
            <w:u w:val="single" w:color="0000FF"/>
          </w:rPr>
          <w:t xml:space="preserve"> Users</w:t>
        </w:r>
      </w:hyperlink>
      <w:r>
        <w:t>”)</w:t>
      </w:r>
    </w:p>
    <w:p w14:paraId="355152C7" w14:textId="77777777" w:rsidR="0031792F" w:rsidRDefault="005D5050">
      <w:pPr>
        <w:pStyle w:val="ListParagraph"/>
        <w:numPr>
          <w:ilvl w:val="0"/>
          <w:numId w:val="4"/>
        </w:numPr>
        <w:tabs>
          <w:tab w:val="left" w:pos="1660"/>
          <w:tab w:val="left" w:pos="1661"/>
        </w:tabs>
        <w:ind w:right="456"/>
      </w:pPr>
      <w:r>
        <w:t xml:space="preserve">EDPF TRACKING VIEW STAFF: provides access to the </w:t>
      </w:r>
      <w:r>
        <w:rPr>
          <w:b/>
        </w:rPr>
        <w:t xml:space="preserve">Assign Staff </w:t>
      </w:r>
      <w:r>
        <w:t>view—it offers the ability to update physician-, resident-, and nursing-staff pick</w:t>
      </w:r>
      <w:r>
        <w:rPr>
          <w:spacing w:val="-9"/>
        </w:rPr>
        <w:t xml:space="preserve"> </w:t>
      </w:r>
      <w:r>
        <w:t>lists</w:t>
      </w:r>
    </w:p>
    <w:p w14:paraId="0BE15C5C" w14:textId="77777777" w:rsidR="0031792F" w:rsidRDefault="0031792F">
      <w:pPr>
        <w:sectPr w:rsidR="0031792F">
          <w:pgSz w:w="12240" w:h="15840"/>
          <w:pgMar w:top="1340" w:right="1060" w:bottom="1160" w:left="1040" w:header="722" w:footer="976" w:gutter="0"/>
          <w:cols w:space="720"/>
        </w:sectPr>
      </w:pPr>
    </w:p>
    <w:p w14:paraId="5FA0F483" w14:textId="77777777" w:rsidR="0031792F" w:rsidRDefault="005D5050">
      <w:pPr>
        <w:pStyle w:val="BodyText"/>
        <w:spacing w:before="92"/>
        <w:ind w:left="1300" w:right="415"/>
      </w:pPr>
      <w:r>
        <w:lastRenderedPageBreak/>
        <w:t>To reiterate: work with your site’s IT Staff and emergency-department managers to gather a list of EDIS users and determine which views each user needs. Assign to each user only views he or she needs.</w:t>
      </w:r>
    </w:p>
    <w:p w14:paraId="3CD11D2E" w14:textId="77777777" w:rsidR="0031792F" w:rsidRDefault="0031792F">
      <w:pPr>
        <w:pStyle w:val="BodyText"/>
        <w:spacing w:before="6"/>
        <w:rPr>
          <w:sz w:val="32"/>
        </w:rPr>
      </w:pPr>
    </w:p>
    <w:p w14:paraId="3D595483" w14:textId="77777777" w:rsidR="0031792F" w:rsidRDefault="005D5050">
      <w:pPr>
        <w:pStyle w:val="ListParagraph"/>
        <w:numPr>
          <w:ilvl w:val="0"/>
          <w:numId w:val="2"/>
        </w:numPr>
        <w:tabs>
          <w:tab w:val="left" w:pos="2200"/>
          <w:tab w:val="left" w:pos="2201"/>
        </w:tabs>
        <w:ind w:hanging="901"/>
      </w:pPr>
      <w:r>
        <w:rPr>
          <w:spacing w:val="5"/>
        </w:rPr>
        <w:t>Log in to</w:t>
      </w:r>
      <w:r>
        <w:rPr>
          <w:spacing w:val="42"/>
        </w:rPr>
        <w:t xml:space="preserve"> </w:t>
      </w:r>
      <w:r>
        <w:rPr>
          <w:spacing w:val="7"/>
        </w:rPr>
        <w:t>VistA.</w:t>
      </w:r>
    </w:p>
    <w:p w14:paraId="270C0786" w14:textId="77777777" w:rsidR="0031792F" w:rsidRDefault="005D5050">
      <w:pPr>
        <w:pStyle w:val="ListParagraph"/>
        <w:numPr>
          <w:ilvl w:val="0"/>
          <w:numId w:val="2"/>
        </w:numPr>
        <w:tabs>
          <w:tab w:val="left" w:pos="2200"/>
          <w:tab w:val="left" w:pos="2201"/>
        </w:tabs>
        <w:spacing w:before="119" w:line="252" w:lineRule="exact"/>
        <w:ind w:hanging="901"/>
      </w:pPr>
      <w:r>
        <w:rPr>
          <w:spacing w:val="4"/>
        </w:rPr>
        <w:t>At</w:t>
      </w:r>
      <w:r>
        <w:rPr>
          <w:spacing w:val="20"/>
        </w:rPr>
        <w:t xml:space="preserve"> </w:t>
      </w:r>
      <w:r>
        <w:rPr>
          <w:spacing w:val="6"/>
        </w:rPr>
        <w:t>the</w:t>
      </w:r>
      <w:r>
        <w:rPr>
          <w:spacing w:val="22"/>
        </w:rPr>
        <w:t xml:space="preserve"> </w:t>
      </w:r>
      <w:r>
        <w:rPr>
          <w:b/>
          <w:spacing w:val="7"/>
        </w:rPr>
        <w:t>Select</w:t>
      </w:r>
      <w:r>
        <w:rPr>
          <w:b/>
          <w:spacing w:val="18"/>
        </w:rPr>
        <w:t xml:space="preserve"> </w:t>
      </w:r>
      <w:r>
        <w:rPr>
          <w:b/>
          <w:spacing w:val="7"/>
        </w:rPr>
        <w:t>OPTION</w:t>
      </w:r>
      <w:r>
        <w:rPr>
          <w:b/>
          <w:spacing w:val="18"/>
        </w:rPr>
        <w:t xml:space="preserve"> </w:t>
      </w:r>
      <w:r>
        <w:rPr>
          <w:b/>
          <w:spacing w:val="6"/>
        </w:rPr>
        <w:t>NAME</w:t>
      </w:r>
      <w:r>
        <w:rPr>
          <w:b/>
          <w:spacing w:val="24"/>
        </w:rPr>
        <w:t xml:space="preserve"> </w:t>
      </w:r>
      <w:r>
        <w:rPr>
          <w:spacing w:val="7"/>
        </w:rPr>
        <w:t>prompt</w:t>
      </w:r>
      <w:r>
        <w:rPr>
          <w:spacing w:val="20"/>
        </w:rPr>
        <w:t xml:space="preserve"> </w:t>
      </w:r>
      <w:r>
        <w:rPr>
          <w:spacing w:val="6"/>
        </w:rPr>
        <w:t>type</w:t>
      </w:r>
      <w:r>
        <w:rPr>
          <w:spacing w:val="26"/>
        </w:rPr>
        <w:t xml:space="preserve"> </w:t>
      </w:r>
      <w:r>
        <w:rPr>
          <w:b/>
          <w:spacing w:val="6"/>
        </w:rPr>
        <w:t>EVE</w:t>
      </w:r>
      <w:r>
        <w:rPr>
          <w:b/>
          <w:spacing w:val="20"/>
        </w:rPr>
        <w:t xml:space="preserve"> </w:t>
      </w:r>
      <w:r>
        <w:rPr>
          <w:spacing w:val="6"/>
        </w:rPr>
        <w:t>and</w:t>
      </w:r>
      <w:r>
        <w:rPr>
          <w:spacing w:val="19"/>
        </w:rPr>
        <w:t xml:space="preserve"> </w:t>
      </w:r>
      <w:r>
        <w:rPr>
          <w:spacing w:val="7"/>
        </w:rPr>
        <w:t>then</w:t>
      </w:r>
      <w:r>
        <w:rPr>
          <w:spacing w:val="19"/>
        </w:rPr>
        <w:t xml:space="preserve"> </w:t>
      </w:r>
      <w:r>
        <w:rPr>
          <w:spacing w:val="7"/>
        </w:rPr>
        <w:t>press</w:t>
      </w:r>
      <w:r>
        <w:rPr>
          <w:spacing w:val="20"/>
        </w:rPr>
        <w:t xml:space="preserve"> </w:t>
      </w:r>
      <w:r>
        <w:rPr>
          <w:spacing w:val="6"/>
        </w:rPr>
        <w:t>the</w:t>
      </w:r>
    </w:p>
    <w:p w14:paraId="138962AB" w14:textId="77777777" w:rsidR="0031792F" w:rsidRDefault="005D5050">
      <w:pPr>
        <w:spacing w:line="252" w:lineRule="exact"/>
        <w:ind w:left="2200"/>
      </w:pPr>
      <w:r>
        <w:rPr>
          <w:spacing w:val="8"/>
        </w:rPr>
        <w:t>&lt;</w:t>
      </w:r>
      <w:r>
        <w:rPr>
          <w:b/>
          <w:spacing w:val="8"/>
        </w:rPr>
        <w:t>Enter</w:t>
      </w:r>
      <w:r>
        <w:rPr>
          <w:spacing w:val="8"/>
        </w:rPr>
        <w:t>&gt;</w:t>
      </w:r>
      <w:r>
        <w:rPr>
          <w:spacing w:val="25"/>
        </w:rPr>
        <w:t xml:space="preserve"> </w:t>
      </w:r>
      <w:r>
        <w:rPr>
          <w:spacing w:val="6"/>
        </w:rPr>
        <w:t>key.</w:t>
      </w:r>
    </w:p>
    <w:p w14:paraId="189AFC6F" w14:textId="77777777" w:rsidR="0031792F" w:rsidRDefault="005D5050">
      <w:pPr>
        <w:pStyle w:val="ListParagraph"/>
        <w:numPr>
          <w:ilvl w:val="0"/>
          <w:numId w:val="2"/>
        </w:numPr>
        <w:tabs>
          <w:tab w:val="left" w:pos="2200"/>
          <w:tab w:val="left" w:pos="2201"/>
        </w:tabs>
        <w:spacing w:before="122"/>
        <w:ind w:right="1337"/>
      </w:pPr>
      <w:r>
        <w:rPr>
          <w:spacing w:val="7"/>
        </w:rPr>
        <w:t xml:space="preserve">From </w:t>
      </w:r>
      <w:r>
        <w:rPr>
          <w:spacing w:val="6"/>
        </w:rPr>
        <w:t xml:space="preserve">the </w:t>
      </w:r>
      <w:r>
        <w:rPr>
          <w:b/>
          <w:spacing w:val="7"/>
        </w:rPr>
        <w:t xml:space="preserve">Choose 1-5 </w:t>
      </w:r>
      <w:r>
        <w:rPr>
          <w:spacing w:val="7"/>
        </w:rPr>
        <w:t xml:space="preserve">prompt, type </w:t>
      </w:r>
      <w:r>
        <w:rPr>
          <w:spacing w:val="6"/>
        </w:rPr>
        <w:t xml:space="preserve">the </w:t>
      </w:r>
      <w:r>
        <w:rPr>
          <w:spacing w:val="7"/>
        </w:rPr>
        <w:t xml:space="preserve">number </w:t>
      </w:r>
      <w:r>
        <w:t xml:space="preserve">1 </w:t>
      </w:r>
      <w:r>
        <w:rPr>
          <w:spacing w:val="7"/>
        </w:rPr>
        <w:t xml:space="preserve">(for </w:t>
      </w:r>
      <w:r>
        <w:rPr>
          <w:b/>
          <w:spacing w:val="5"/>
        </w:rPr>
        <w:t xml:space="preserve">EVE </w:t>
      </w:r>
      <w:r>
        <w:rPr>
          <w:b/>
          <w:spacing w:val="8"/>
        </w:rPr>
        <w:t xml:space="preserve">Systems </w:t>
      </w:r>
      <w:r>
        <w:rPr>
          <w:b/>
          <w:spacing w:val="7"/>
        </w:rPr>
        <w:t>Manager Menu</w:t>
      </w:r>
      <w:r>
        <w:rPr>
          <w:spacing w:val="7"/>
        </w:rPr>
        <w:t xml:space="preserve">) </w:t>
      </w:r>
      <w:r>
        <w:rPr>
          <w:spacing w:val="6"/>
        </w:rPr>
        <w:t xml:space="preserve">and </w:t>
      </w:r>
      <w:r>
        <w:rPr>
          <w:spacing w:val="7"/>
        </w:rPr>
        <w:t xml:space="preserve">press </w:t>
      </w:r>
      <w:r>
        <w:rPr>
          <w:spacing w:val="6"/>
        </w:rPr>
        <w:t xml:space="preserve">the </w:t>
      </w:r>
      <w:r>
        <w:rPr>
          <w:spacing w:val="8"/>
        </w:rPr>
        <w:t>&lt;</w:t>
      </w:r>
      <w:r>
        <w:rPr>
          <w:b/>
          <w:spacing w:val="8"/>
        </w:rPr>
        <w:t>Enter</w:t>
      </w:r>
      <w:r>
        <w:rPr>
          <w:spacing w:val="8"/>
        </w:rPr>
        <w:t>&gt;</w:t>
      </w:r>
      <w:r>
        <w:rPr>
          <w:spacing w:val="22"/>
        </w:rPr>
        <w:t xml:space="preserve"> </w:t>
      </w:r>
      <w:r>
        <w:rPr>
          <w:spacing w:val="5"/>
        </w:rPr>
        <w:t>key.</w:t>
      </w:r>
    </w:p>
    <w:p w14:paraId="0CD2FEA7" w14:textId="77777777" w:rsidR="0031792F" w:rsidRDefault="005D5050">
      <w:pPr>
        <w:pStyle w:val="ListParagraph"/>
        <w:numPr>
          <w:ilvl w:val="0"/>
          <w:numId w:val="2"/>
        </w:numPr>
        <w:tabs>
          <w:tab w:val="left" w:pos="2200"/>
          <w:tab w:val="left" w:pos="2201"/>
        </w:tabs>
        <w:spacing w:before="120"/>
        <w:ind w:right="1243"/>
      </w:pPr>
      <w:r>
        <w:rPr>
          <w:spacing w:val="7"/>
        </w:rPr>
        <w:t xml:space="preserve">From </w:t>
      </w:r>
      <w:r>
        <w:rPr>
          <w:spacing w:val="6"/>
        </w:rPr>
        <w:t xml:space="preserve">the </w:t>
      </w:r>
      <w:r>
        <w:rPr>
          <w:b/>
          <w:spacing w:val="7"/>
        </w:rPr>
        <w:t xml:space="preserve">Select </w:t>
      </w:r>
      <w:r>
        <w:rPr>
          <w:b/>
          <w:spacing w:val="8"/>
        </w:rPr>
        <w:t xml:space="preserve">Systems </w:t>
      </w:r>
      <w:r>
        <w:rPr>
          <w:b/>
          <w:spacing w:val="7"/>
        </w:rPr>
        <w:t xml:space="preserve">Manager </w:t>
      </w:r>
      <w:r>
        <w:rPr>
          <w:b/>
          <w:spacing w:val="6"/>
        </w:rPr>
        <w:t xml:space="preserve">Menu </w:t>
      </w:r>
      <w:r>
        <w:rPr>
          <w:b/>
          <w:spacing w:val="8"/>
        </w:rPr>
        <w:t xml:space="preserve">Option </w:t>
      </w:r>
      <w:r>
        <w:rPr>
          <w:spacing w:val="7"/>
        </w:rPr>
        <w:t xml:space="preserve">prompt, type </w:t>
      </w:r>
      <w:r>
        <w:rPr>
          <w:spacing w:val="6"/>
        </w:rPr>
        <w:t xml:space="preserve">User </w:t>
      </w:r>
      <w:r>
        <w:rPr>
          <w:spacing w:val="7"/>
        </w:rPr>
        <w:t xml:space="preserve">Management </w:t>
      </w:r>
      <w:r>
        <w:rPr>
          <w:spacing w:val="6"/>
        </w:rPr>
        <w:t xml:space="preserve">and </w:t>
      </w:r>
      <w:r>
        <w:rPr>
          <w:spacing w:val="7"/>
        </w:rPr>
        <w:t xml:space="preserve">press </w:t>
      </w:r>
      <w:r>
        <w:rPr>
          <w:spacing w:val="5"/>
        </w:rPr>
        <w:t xml:space="preserve">the </w:t>
      </w:r>
      <w:r>
        <w:rPr>
          <w:spacing w:val="9"/>
        </w:rPr>
        <w:t>&lt;</w:t>
      </w:r>
      <w:r>
        <w:rPr>
          <w:b/>
          <w:spacing w:val="9"/>
        </w:rPr>
        <w:t>Enter</w:t>
      </w:r>
      <w:r>
        <w:rPr>
          <w:spacing w:val="9"/>
        </w:rPr>
        <w:t>&gt;</w:t>
      </w:r>
      <w:r>
        <w:rPr>
          <w:spacing w:val="72"/>
        </w:rPr>
        <w:t xml:space="preserve"> </w:t>
      </w:r>
      <w:r>
        <w:rPr>
          <w:spacing w:val="6"/>
        </w:rPr>
        <w:t>key.</w:t>
      </w:r>
    </w:p>
    <w:p w14:paraId="157FF55B" w14:textId="77777777" w:rsidR="0031792F" w:rsidRDefault="005D5050">
      <w:pPr>
        <w:pStyle w:val="ListParagraph"/>
        <w:numPr>
          <w:ilvl w:val="0"/>
          <w:numId w:val="2"/>
        </w:numPr>
        <w:tabs>
          <w:tab w:val="left" w:pos="2200"/>
          <w:tab w:val="left" w:pos="2201"/>
        </w:tabs>
        <w:spacing w:before="118" w:line="242" w:lineRule="auto"/>
        <w:ind w:right="553"/>
      </w:pPr>
      <w:r>
        <w:rPr>
          <w:spacing w:val="7"/>
        </w:rPr>
        <w:t xml:space="preserve">From </w:t>
      </w:r>
      <w:r>
        <w:rPr>
          <w:spacing w:val="6"/>
        </w:rPr>
        <w:t xml:space="preserve">the </w:t>
      </w:r>
      <w:r>
        <w:rPr>
          <w:b/>
          <w:spacing w:val="7"/>
        </w:rPr>
        <w:t xml:space="preserve">Select </w:t>
      </w:r>
      <w:r>
        <w:rPr>
          <w:b/>
          <w:spacing w:val="6"/>
        </w:rPr>
        <w:t xml:space="preserve">User </w:t>
      </w:r>
      <w:r>
        <w:rPr>
          <w:b/>
          <w:spacing w:val="8"/>
        </w:rPr>
        <w:t xml:space="preserve">Management </w:t>
      </w:r>
      <w:r>
        <w:rPr>
          <w:b/>
          <w:spacing w:val="7"/>
        </w:rPr>
        <w:t xml:space="preserve">Option prompt </w:t>
      </w:r>
      <w:r>
        <w:t xml:space="preserve">, </w:t>
      </w:r>
      <w:r>
        <w:rPr>
          <w:spacing w:val="7"/>
        </w:rPr>
        <w:t xml:space="preserve">types edit </w:t>
      </w:r>
      <w:r>
        <w:rPr>
          <w:spacing w:val="6"/>
        </w:rPr>
        <w:t xml:space="preserve">(for Edit </w:t>
      </w:r>
      <w:r>
        <w:rPr>
          <w:spacing w:val="4"/>
        </w:rPr>
        <w:t xml:space="preserve">an </w:t>
      </w:r>
      <w:r>
        <w:rPr>
          <w:spacing w:val="8"/>
        </w:rPr>
        <w:t xml:space="preserve">Existing </w:t>
      </w:r>
      <w:r>
        <w:rPr>
          <w:spacing w:val="7"/>
        </w:rPr>
        <w:t xml:space="preserve">User) </w:t>
      </w:r>
      <w:r>
        <w:rPr>
          <w:spacing w:val="6"/>
        </w:rPr>
        <w:t xml:space="preserve">and </w:t>
      </w:r>
      <w:r>
        <w:rPr>
          <w:spacing w:val="7"/>
        </w:rPr>
        <w:t xml:space="preserve">press </w:t>
      </w:r>
      <w:r>
        <w:rPr>
          <w:spacing w:val="6"/>
        </w:rPr>
        <w:t xml:space="preserve">the </w:t>
      </w:r>
      <w:r>
        <w:rPr>
          <w:spacing w:val="7"/>
        </w:rPr>
        <w:t>&lt;Enter&gt;</w:t>
      </w:r>
      <w:r>
        <w:rPr>
          <w:spacing w:val="22"/>
        </w:rPr>
        <w:t xml:space="preserve"> </w:t>
      </w:r>
      <w:r>
        <w:rPr>
          <w:spacing w:val="5"/>
        </w:rPr>
        <w:t>key.</w:t>
      </w:r>
    </w:p>
    <w:p w14:paraId="68F46FBC" w14:textId="77777777" w:rsidR="0031792F" w:rsidRDefault="005D5050">
      <w:pPr>
        <w:pStyle w:val="ListParagraph"/>
        <w:numPr>
          <w:ilvl w:val="0"/>
          <w:numId w:val="2"/>
        </w:numPr>
        <w:tabs>
          <w:tab w:val="left" w:pos="2200"/>
          <w:tab w:val="left" w:pos="2201"/>
        </w:tabs>
        <w:spacing w:before="116"/>
        <w:ind w:right="412"/>
      </w:pPr>
      <w:r>
        <w:rPr>
          <w:spacing w:val="7"/>
        </w:rPr>
        <w:t xml:space="preserve">From </w:t>
      </w:r>
      <w:r>
        <w:rPr>
          <w:spacing w:val="6"/>
        </w:rPr>
        <w:t xml:space="preserve">the </w:t>
      </w:r>
      <w:r>
        <w:rPr>
          <w:b/>
          <w:spacing w:val="7"/>
        </w:rPr>
        <w:t xml:space="preserve">Select </w:t>
      </w:r>
      <w:r>
        <w:rPr>
          <w:b/>
          <w:spacing w:val="5"/>
        </w:rPr>
        <w:t xml:space="preserve">NEW </w:t>
      </w:r>
      <w:r>
        <w:rPr>
          <w:b/>
          <w:spacing w:val="7"/>
        </w:rPr>
        <w:t xml:space="preserve">PERSON </w:t>
      </w:r>
      <w:r>
        <w:rPr>
          <w:b/>
          <w:spacing w:val="6"/>
        </w:rPr>
        <w:t xml:space="preserve">NAME </w:t>
      </w:r>
      <w:r>
        <w:rPr>
          <w:b/>
          <w:spacing w:val="9"/>
        </w:rPr>
        <w:t>prompt</w:t>
      </w:r>
      <w:r>
        <w:rPr>
          <w:spacing w:val="9"/>
        </w:rPr>
        <w:t xml:space="preserve">, </w:t>
      </w:r>
      <w:r>
        <w:rPr>
          <w:spacing w:val="6"/>
        </w:rPr>
        <w:t xml:space="preserve">type the </w:t>
      </w:r>
      <w:r>
        <w:rPr>
          <w:spacing w:val="7"/>
        </w:rPr>
        <w:t xml:space="preserve">user’s </w:t>
      </w:r>
      <w:r>
        <w:rPr>
          <w:spacing w:val="5"/>
        </w:rPr>
        <w:t xml:space="preserve">name </w:t>
      </w:r>
      <w:r>
        <w:rPr>
          <w:spacing w:val="7"/>
        </w:rPr>
        <w:t xml:space="preserve">using </w:t>
      </w:r>
      <w:r>
        <w:rPr>
          <w:spacing w:val="6"/>
        </w:rPr>
        <w:t>the</w:t>
      </w:r>
      <w:r>
        <w:rPr>
          <w:spacing w:val="21"/>
        </w:rPr>
        <w:t xml:space="preserve"> </w:t>
      </w:r>
      <w:r>
        <w:rPr>
          <w:spacing w:val="8"/>
        </w:rPr>
        <w:t>following</w:t>
      </w:r>
      <w:r>
        <w:rPr>
          <w:spacing w:val="18"/>
        </w:rPr>
        <w:t xml:space="preserve"> </w:t>
      </w:r>
      <w:r>
        <w:rPr>
          <w:spacing w:val="7"/>
        </w:rPr>
        <w:t>format:</w:t>
      </w:r>
      <w:r>
        <w:rPr>
          <w:spacing w:val="21"/>
        </w:rPr>
        <w:t xml:space="preserve"> </w:t>
      </w:r>
      <w:r>
        <w:rPr>
          <w:spacing w:val="8"/>
        </w:rPr>
        <w:t>lastname,</w:t>
      </w:r>
      <w:r>
        <w:rPr>
          <w:spacing w:val="20"/>
        </w:rPr>
        <w:t xml:space="preserve"> </w:t>
      </w:r>
      <w:r>
        <w:rPr>
          <w:spacing w:val="8"/>
        </w:rPr>
        <w:t>firstname.</w:t>
      </w:r>
      <w:r>
        <w:rPr>
          <w:spacing w:val="20"/>
        </w:rPr>
        <w:t xml:space="preserve"> </w:t>
      </w:r>
      <w:r>
        <w:rPr>
          <w:spacing w:val="7"/>
        </w:rPr>
        <w:t>Press</w:t>
      </w:r>
      <w:r>
        <w:rPr>
          <w:spacing w:val="21"/>
        </w:rPr>
        <w:t xml:space="preserve"> </w:t>
      </w:r>
      <w:r>
        <w:rPr>
          <w:spacing w:val="6"/>
        </w:rPr>
        <w:t>the</w:t>
      </w:r>
      <w:r>
        <w:rPr>
          <w:spacing w:val="21"/>
        </w:rPr>
        <w:t xml:space="preserve"> </w:t>
      </w:r>
      <w:r>
        <w:rPr>
          <w:spacing w:val="7"/>
        </w:rPr>
        <w:t>&lt;Enter&gt;</w:t>
      </w:r>
      <w:r>
        <w:rPr>
          <w:spacing w:val="21"/>
        </w:rPr>
        <w:t xml:space="preserve"> </w:t>
      </w:r>
      <w:r>
        <w:rPr>
          <w:spacing w:val="5"/>
        </w:rPr>
        <w:t>key.</w:t>
      </w:r>
    </w:p>
    <w:p w14:paraId="046F6AAC" w14:textId="77777777" w:rsidR="0031792F" w:rsidRDefault="005D5050">
      <w:pPr>
        <w:pStyle w:val="ListParagraph"/>
        <w:numPr>
          <w:ilvl w:val="0"/>
          <w:numId w:val="2"/>
        </w:numPr>
        <w:tabs>
          <w:tab w:val="left" w:pos="2200"/>
          <w:tab w:val="left" w:pos="2201"/>
        </w:tabs>
        <w:spacing w:before="121"/>
        <w:ind w:right="413"/>
      </w:pPr>
      <w:r>
        <w:rPr>
          <w:spacing w:val="7"/>
        </w:rPr>
        <w:t xml:space="preserve">Press </w:t>
      </w:r>
      <w:r>
        <w:rPr>
          <w:spacing w:val="6"/>
        </w:rPr>
        <w:t xml:space="preserve">the </w:t>
      </w:r>
      <w:r>
        <w:rPr>
          <w:b/>
          <w:spacing w:val="7"/>
        </w:rPr>
        <w:t xml:space="preserve">&lt;Down Arrow&gt; </w:t>
      </w:r>
      <w:r>
        <w:rPr>
          <w:b/>
          <w:spacing w:val="6"/>
        </w:rPr>
        <w:t xml:space="preserve">key </w:t>
      </w:r>
      <w:r>
        <w:rPr>
          <w:spacing w:val="5"/>
        </w:rPr>
        <w:t xml:space="preserve">to </w:t>
      </w:r>
      <w:r>
        <w:rPr>
          <w:spacing w:val="7"/>
        </w:rPr>
        <w:t xml:space="preserve">highlight </w:t>
      </w:r>
      <w:r>
        <w:rPr>
          <w:spacing w:val="6"/>
        </w:rPr>
        <w:t xml:space="preserve">the </w:t>
      </w:r>
      <w:r>
        <w:rPr>
          <w:b/>
          <w:spacing w:val="8"/>
        </w:rPr>
        <w:t xml:space="preserve">Select </w:t>
      </w:r>
      <w:r>
        <w:rPr>
          <w:b/>
          <w:spacing w:val="7"/>
        </w:rPr>
        <w:t xml:space="preserve">SECONDARY </w:t>
      </w:r>
      <w:r>
        <w:rPr>
          <w:b/>
          <w:spacing w:val="6"/>
        </w:rPr>
        <w:t xml:space="preserve">MENU </w:t>
      </w:r>
      <w:r>
        <w:rPr>
          <w:b/>
          <w:spacing w:val="7"/>
        </w:rPr>
        <w:t xml:space="preserve">OPTIONS </w:t>
      </w:r>
      <w:r>
        <w:rPr>
          <w:spacing w:val="8"/>
        </w:rPr>
        <w:t xml:space="preserve">field. </w:t>
      </w:r>
      <w:r>
        <w:rPr>
          <w:spacing w:val="6"/>
        </w:rPr>
        <w:t xml:space="preserve">(Type </w:t>
      </w:r>
      <w:r>
        <w:t xml:space="preserve">a </w:t>
      </w:r>
      <w:r>
        <w:rPr>
          <w:spacing w:val="8"/>
        </w:rPr>
        <w:t xml:space="preserve">question </w:t>
      </w:r>
      <w:r>
        <w:rPr>
          <w:spacing w:val="6"/>
        </w:rPr>
        <w:t xml:space="preserve">mark (?) </w:t>
      </w:r>
      <w:r>
        <w:rPr>
          <w:spacing w:val="5"/>
        </w:rPr>
        <w:t xml:space="preserve">to </w:t>
      </w:r>
      <w:r>
        <w:rPr>
          <w:spacing w:val="6"/>
        </w:rPr>
        <w:t xml:space="preserve">see </w:t>
      </w:r>
      <w:r>
        <w:t xml:space="preserve">a </w:t>
      </w:r>
      <w:r>
        <w:rPr>
          <w:spacing w:val="7"/>
        </w:rPr>
        <w:t xml:space="preserve">list </w:t>
      </w:r>
      <w:r>
        <w:rPr>
          <w:spacing w:val="3"/>
        </w:rPr>
        <w:t xml:space="preserve">of </w:t>
      </w:r>
      <w:r>
        <w:rPr>
          <w:spacing w:val="6"/>
        </w:rPr>
        <w:t xml:space="preserve">the </w:t>
      </w:r>
      <w:r>
        <w:rPr>
          <w:spacing w:val="7"/>
        </w:rPr>
        <w:t xml:space="preserve">secondary </w:t>
      </w:r>
      <w:r>
        <w:rPr>
          <w:spacing w:val="8"/>
        </w:rPr>
        <w:t xml:space="preserve">options </w:t>
      </w:r>
      <w:r>
        <w:rPr>
          <w:spacing w:val="6"/>
        </w:rPr>
        <w:t xml:space="preserve">that are </w:t>
      </w:r>
      <w:r>
        <w:rPr>
          <w:spacing w:val="8"/>
        </w:rPr>
        <w:t xml:space="preserve">currently </w:t>
      </w:r>
      <w:r>
        <w:rPr>
          <w:spacing w:val="7"/>
        </w:rPr>
        <w:t xml:space="preserve">assigned </w:t>
      </w:r>
      <w:r>
        <w:rPr>
          <w:spacing w:val="5"/>
        </w:rPr>
        <w:t xml:space="preserve">to </w:t>
      </w:r>
      <w:r>
        <w:rPr>
          <w:spacing w:val="6"/>
        </w:rPr>
        <w:t>the</w:t>
      </w:r>
      <w:r>
        <w:rPr>
          <w:spacing w:val="31"/>
        </w:rPr>
        <w:t xml:space="preserve"> </w:t>
      </w:r>
      <w:r>
        <w:rPr>
          <w:spacing w:val="7"/>
        </w:rPr>
        <w:t>user.)</w:t>
      </w:r>
    </w:p>
    <w:p w14:paraId="415C0720" w14:textId="77777777" w:rsidR="0031792F" w:rsidRDefault="005D5050">
      <w:pPr>
        <w:pStyle w:val="ListParagraph"/>
        <w:numPr>
          <w:ilvl w:val="0"/>
          <w:numId w:val="2"/>
        </w:numPr>
        <w:tabs>
          <w:tab w:val="left" w:pos="2200"/>
          <w:tab w:val="left" w:pos="2201"/>
        </w:tabs>
        <w:spacing w:before="119"/>
        <w:ind w:right="439"/>
      </w:pPr>
      <w:r>
        <w:rPr>
          <w:spacing w:val="3"/>
        </w:rPr>
        <w:t xml:space="preserve">In </w:t>
      </w:r>
      <w:r>
        <w:rPr>
          <w:spacing w:val="6"/>
        </w:rPr>
        <w:t xml:space="preserve">the </w:t>
      </w:r>
      <w:r>
        <w:rPr>
          <w:b/>
          <w:spacing w:val="7"/>
        </w:rPr>
        <w:t xml:space="preserve">SECONDARY </w:t>
      </w:r>
      <w:r>
        <w:rPr>
          <w:b/>
          <w:spacing w:val="6"/>
        </w:rPr>
        <w:t xml:space="preserve">MENU </w:t>
      </w:r>
      <w:r>
        <w:rPr>
          <w:b/>
          <w:spacing w:val="8"/>
        </w:rPr>
        <w:t xml:space="preserve">OPTIONS </w:t>
      </w:r>
      <w:r>
        <w:rPr>
          <w:spacing w:val="8"/>
        </w:rPr>
        <w:t xml:space="preserve">field, </w:t>
      </w:r>
      <w:r>
        <w:rPr>
          <w:spacing w:val="5"/>
        </w:rPr>
        <w:t xml:space="preserve">type </w:t>
      </w:r>
      <w:r>
        <w:rPr>
          <w:spacing w:val="6"/>
        </w:rPr>
        <w:t xml:space="preserve">one </w:t>
      </w:r>
      <w:r>
        <w:rPr>
          <w:spacing w:val="4"/>
        </w:rPr>
        <w:t xml:space="preserve">of </w:t>
      </w:r>
      <w:r>
        <w:rPr>
          <w:spacing w:val="6"/>
        </w:rPr>
        <w:t xml:space="preserve">the </w:t>
      </w:r>
      <w:r>
        <w:rPr>
          <w:spacing w:val="8"/>
        </w:rPr>
        <w:t xml:space="preserve">options </w:t>
      </w:r>
      <w:r>
        <w:rPr>
          <w:spacing w:val="7"/>
        </w:rPr>
        <w:t xml:space="preserve">listed </w:t>
      </w:r>
      <w:r>
        <w:rPr>
          <w:spacing w:val="6"/>
        </w:rPr>
        <w:t xml:space="preserve">above and </w:t>
      </w:r>
      <w:r>
        <w:rPr>
          <w:spacing w:val="7"/>
        </w:rPr>
        <w:t xml:space="preserve">then press </w:t>
      </w:r>
      <w:r>
        <w:rPr>
          <w:spacing w:val="6"/>
        </w:rPr>
        <w:t xml:space="preserve">the </w:t>
      </w:r>
      <w:r>
        <w:rPr>
          <w:b/>
          <w:spacing w:val="7"/>
        </w:rPr>
        <w:t>&lt;Enter&gt;</w:t>
      </w:r>
      <w:r>
        <w:rPr>
          <w:b/>
          <w:spacing w:val="29"/>
        </w:rPr>
        <w:t xml:space="preserve"> </w:t>
      </w:r>
      <w:r>
        <w:rPr>
          <w:spacing w:val="6"/>
        </w:rPr>
        <w:t>key.</w:t>
      </w:r>
    </w:p>
    <w:p w14:paraId="028A2AC6" w14:textId="77777777" w:rsidR="0031792F" w:rsidRDefault="005D5050">
      <w:pPr>
        <w:pStyle w:val="ListParagraph"/>
        <w:numPr>
          <w:ilvl w:val="0"/>
          <w:numId w:val="2"/>
        </w:numPr>
        <w:tabs>
          <w:tab w:val="left" w:pos="2200"/>
          <w:tab w:val="left" w:pos="2201"/>
        </w:tabs>
        <w:spacing w:before="120"/>
        <w:ind w:hanging="901"/>
        <w:rPr>
          <w:b/>
        </w:rPr>
      </w:pPr>
      <w:r>
        <w:rPr>
          <w:spacing w:val="7"/>
        </w:rPr>
        <w:t xml:space="preserve">From </w:t>
      </w:r>
      <w:r>
        <w:rPr>
          <w:spacing w:val="6"/>
        </w:rPr>
        <w:t xml:space="preserve">the Are </w:t>
      </w:r>
      <w:r>
        <w:rPr>
          <w:spacing w:val="5"/>
        </w:rPr>
        <w:t xml:space="preserve">you </w:t>
      </w:r>
      <w:r>
        <w:rPr>
          <w:spacing w:val="8"/>
        </w:rPr>
        <w:t xml:space="preserve">adding </w:t>
      </w:r>
      <w:r>
        <w:rPr>
          <w:spacing w:val="6"/>
        </w:rPr>
        <w:t xml:space="preserve">…as </w:t>
      </w:r>
      <w:r>
        <w:t xml:space="preserve">a </w:t>
      </w:r>
      <w:r>
        <w:rPr>
          <w:spacing w:val="6"/>
        </w:rPr>
        <w:t xml:space="preserve">new </w:t>
      </w:r>
      <w:r>
        <w:rPr>
          <w:b/>
          <w:spacing w:val="7"/>
        </w:rPr>
        <w:t xml:space="preserve">SECONDARY </w:t>
      </w:r>
      <w:r>
        <w:rPr>
          <w:b/>
          <w:spacing w:val="6"/>
        </w:rPr>
        <w:t>MENU</w:t>
      </w:r>
      <w:r>
        <w:rPr>
          <w:b/>
          <w:spacing w:val="39"/>
        </w:rPr>
        <w:t xml:space="preserve"> </w:t>
      </w:r>
      <w:r>
        <w:rPr>
          <w:b/>
          <w:spacing w:val="8"/>
        </w:rPr>
        <w:t>OPTIONS</w:t>
      </w:r>
    </w:p>
    <w:p w14:paraId="0997A0BC" w14:textId="77777777" w:rsidR="0031792F" w:rsidRDefault="005D5050">
      <w:pPr>
        <w:pStyle w:val="BodyText"/>
        <w:spacing w:before="2" w:line="252" w:lineRule="exact"/>
        <w:ind w:left="2200"/>
      </w:pPr>
      <w:r>
        <w:t xml:space="preserve">(the…for this NEW PERSON)? No// prompt, type </w:t>
      </w:r>
      <w:r>
        <w:rPr>
          <w:b/>
        </w:rPr>
        <w:t xml:space="preserve">Yes </w:t>
      </w:r>
      <w:r>
        <w:t>and press the</w:t>
      </w:r>
    </w:p>
    <w:p w14:paraId="18FE059F" w14:textId="77777777" w:rsidR="0031792F" w:rsidRDefault="005D5050">
      <w:pPr>
        <w:spacing w:line="252" w:lineRule="exact"/>
        <w:ind w:left="2200"/>
      </w:pPr>
      <w:r>
        <w:rPr>
          <w:b/>
        </w:rPr>
        <w:t xml:space="preserve">&lt;Enter&gt; </w:t>
      </w:r>
      <w:r>
        <w:t>key.</w:t>
      </w:r>
    </w:p>
    <w:p w14:paraId="642A6D81" w14:textId="77777777" w:rsidR="0031792F" w:rsidRDefault="005D5050">
      <w:pPr>
        <w:pStyle w:val="ListParagraph"/>
        <w:numPr>
          <w:ilvl w:val="0"/>
          <w:numId w:val="2"/>
        </w:numPr>
        <w:tabs>
          <w:tab w:val="left" w:pos="2200"/>
          <w:tab w:val="left" w:pos="2201"/>
        </w:tabs>
        <w:spacing w:before="119"/>
        <w:ind w:hanging="901"/>
      </w:pPr>
      <w:r>
        <w:rPr>
          <w:spacing w:val="7"/>
        </w:rPr>
        <w:t>Press</w:t>
      </w:r>
      <w:r>
        <w:rPr>
          <w:spacing w:val="19"/>
        </w:rPr>
        <w:t xml:space="preserve"> </w:t>
      </w:r>
      <w:r>
        <w:rPr>
          <w:spacing w:val="6"/>
        </w:rPr>
        <w:t>the</w:t>
      </w:r>
      <w:r>
        <w:rPr>
          <w:spacing w:val="23"/>
        </w:rPr>
        <w:t xml:space="preserve"> </w:t>
      </w:r>
      <w:r>
        <w:rPr>
          <w:b/>
          <w:spacing w:val="7"/>
        </w:rPr>
        <w:t>&lt;Enter&gt;</w:t>
      </w:r>
      <w:r>
        <w:rPr>
          <w:b/>
          <w:spacing w:val="20"/>
        </w:rPr>
        <w:t xml:space="preserve"> </w:t>
      </w:r>
      <w:r>
        <w:rPr>
          <w:spacing w:val="6"/>
        </w:rPr>
        <w:t>key</w:t>
      </w:r>
      <w:r>
        <w:rPr>
          <w:spacing w:val="17"/>
        </w:rPr>
        <w:t xml:space="preserve"> </w:t>
      </w:r>
      <w:r>
        <w:rPr>
          <w:spacing w:val="7"/>
        </w:rPr>
        <w:t>again</w:t>
      </w:r>
      <w:r>
        <w:rPr>
          <w:spacing w:val="19"/>
        </w:rPr>
        <w:t xml:space="preserve"> </w:t>
      </w:r>
      <w:r>
        <w:rPr>
          <w:spacing w:val="5"/>
        </w:rPr>
        <w:t>to</w:t>
      </w:r>
      <w:r>
        <w:rPr>
          <w:spacing w:val="18"/>
        </w:rPr>
        <w:t xml:space="preserve"> </w:t>
      </w:r>
      <w:r>
        <w:rPr>
          <w:spacing w:val="7"/>
        </w:rPr>
        <w:t>accept</w:t>
      </w:r>
      <w:r>
        <w:rPr>
          <w:spacing w:val="20"/>
        </w:rPr>
        <w:t xml:space="preserve"> </w:t>
      </w:r>
      <w:r>
        <w:rPr>
          <w:spacing w:val="7"/>
        </w:rPr>
        <w:t>this</w:t>
      </w:r>
      <w:r>
        <w:rPr>
          <w:spacing w:val="20"/>
        </w:rPr>
        <w:t xml:space="preserve"> </w:t>
      </w:r>
      <w:r>
        <w:rPr>
          <w:spacing w:val="6"/>
        </w:rPr>
        <w:t>new</w:t>
      </w:r>
      <w:r>
        <w:rPr>
          <w:spacing w:val="18"/>
        </w:rPr>
        <w:t xml:space="preserve"> </w:t>
      </w:r>
      <w:r>
        <w:rPr>
          <w:spacing w:val="7"/>
        </w:rPr>
        <w:t>option.</w:t>
      </w:r>
    </w:p>
    <w:p w14:paraId="4AB7ED21" w14:textId="77777777" w:rsidR="0031792F" w:rsidRDefault="005D5050">
      <w:pPr>
        <w:pStyle w:val="ListParagraph"/>
        <w:numPr>
          <w:ilvl w:val="0"/>
          <w:numId w:val="2"/>
        </w:numPr>
        <w:tabs>
          <w:tab w:val="left" w:pos="2200"/>
          <w:tab w:val="left" w:pos="2201"/>
        </w:tabs>
        <w:spacing w:before="122" w:line="252" w:lineRule="exact"/>
        <w:ind w:hanging="901"/>
      </w:pPr>
      <w:r>
        <w:rPr>
          <w:spacing w:val="3"/>
        </w:rPr>
        <w:t xml:space="preserve">In </w:t>
      </w:r>
      <w:r>
        <w:rPr>
          <w:spacing w:val="6"/>
        </w:rPr>
        <w:t xml:space="preserve">the </w:t>
      </w:r>
      <w:r>
        <w:rPr>
          <w:b/>
          <w:spacing w:val="7"/>
        </w:rPr>
        <w:t xml:space="preserve">SYNONYM </w:t>
      </w:r>
      <w:r>
        <w:rPr>
          <w:b/>
          <w:spacing w:val="8"/>
        </w:rPr>
        <w:t>field</w:t>
      </w:r>
      <w:r>
        <w:rPr>
          <w:spacing w:val="8"/>
        </w:rPr>
        <w:t xml:space="preserve">, </w:t>
      </w:r>
      <w:r>
        <w:rPr>
          <w:spacing w:val="6"/>
        </w:rPr>
        <w:t xml:space="preserve">type </w:t>
      </w:r>
      <w:r>
        <w:t xml:space="preserve">a </w:t>
      </w:r>
      <w:r>
        <w:rPr>
          <w:spacing w:val="7"/>
        </w:rPr>
        <w:t xml:space="preserve">synonym </w:t>
      </w:r>
      <w:r>
        <w:rPr>
          <w:spacing w:val="6"/>
        </w:rPr>
        <w:t xml:space="preserve">for the </w:t>
      </w:r>
      <w:r>
        <w:rPr>
          <w:spacing w:val="7"/>
        </w:rPr>
        <w:t xml:space="preserve">option </w:t>
      </w:r>
      <w:r>
        <w:rPr>
          <w:spacing w:val="8"/>
        </w:rPr>
        <w:t xml:space="preserve">(optional). </w:t>
      </w:r>
      <w:r>
        <w:rPr>
          <w:spacing w:val="6"/>
        </w:rPr>
        <w:t>Press</w:t>
      </w:r>
      <w:r>
        <w:rPr>
          <w:spacing w:val="15"/>
        </w:rPr>
        <w:t xml:space="preserve"> </w:t>
      </w:r>
      <w:r>
        <w:rPr>
          <w:spacing w:val="5"/>
        </w:rPr>
        <w:t>the</w:t>
      </w:r>
    </w:p>
    <w:p w14:paraId="0D10E581" w14:textId="77777777" w:rsidR="0031792F" w:rsidRDefault="005D5050">
      <w:pPr>
        <w:spacing w:line="252" w:lineRule="exact"/>
        <w:ind w:left="2200"/>
      </w:pPr>
      <w:r>
        <w:rPr>
          <w:b/>
        </w:rPr>
        <w:t xml:space="preserve">&lt;Enter&gt; </w:t>
      </w:r>
      <w:r>
        <w:t>key.</w:t>
      </w:r>
    </w:p>
    <w:p w14:paraId="5C414986" w14:textId="77777777" w:rsidR="0031792F" w:rsidRDefault="005D5050">
      <w:pPr>
        <w:pStyle w:val="ListParagraph"/>
        <w:numPr>
          <w:ilvl w:val="0"/>
          <w:numId w:val="2"/>
        </w:numPr>
        <w:tabs>
          <w:tab w:val="left" w:pos="2200"/>
          <w:tab w:val="left" w:pos="2201"/>
        </w:tabs>
        <w:spacing w:before="121"/>
        <w:ind w:right="993"/>
      </w:pPr>
      <w:r>
        <w:rPr>
          <w:spacing w:val="7"/>
        </w:rPr>
        <w:t xml:space="preserve">Press </w:t>
      </w:r>
      <w:r>
        <w:rPr>
          <w:spacing w:val="6"/>
        </w:rPr>
        <w:t xml:space="preserve">the </w:t>
      </w:r>
      <w:r>
        <w:rPr>
          <w:b/>
          <w:spacing w:val="7"/>
        </w:rPr>
        <w:t xml:space="preserve">&lt;Enter&gt; </w:t>
      </w:r>
      <w:r>
        <w:rPr>
          <w:spacing w:val="6"/>
        </w:rPr>
        <w:t xml:space="preserve">key </w:t>
      </w:r>
      <w:r>
        <w:rPr>
          <w:spacing w:val="5"/>
        </w:rPr>
        <w:t xml:space="preserve">to </w:t>
      </w:r>
      <w:r>
        <w:rPr>
          <w:spacing w:val="7"/>
        </w:rPr>
        <w:t xml:space="preserve">close </w:t>
      </w:r>
      <w:r>
        <w:rPr>
          <w:spacing w:val="6"/>
        </w:rPr>
        <w:t xml:space="preserve">the </w:t>
      </w:r>
      <w:r>
        <w:rPr>
          <w:b/>
          <w:spacing w:val="7"/>
        </w:rPr>
        <w:t xml:space="preserve">COMMAND </w:t>
      </w:r>
      <w:r>
        <w:rPr>
          <w:spacing w:val="7"/>
        </w:rPr>
        <w:t xml:space="preserve">field </w:t>
      </w:r>
      <w:r>
        <w:rPr>
          <w:spacing w:val="6"/>
        </w:rPr>
        <w:t xml:space="preserve">and </w:t>
      </w:r>
      <w:r>
        <w:rPr>
          <w:spacing w:val="7"/>
        </w:rPr>
        <w:t xml:space="preserve">return </w:t>
      </w:r>
      <w:r>
        <w:rPr>
          <w:spacing w:val="5"/>
        </w:rPr>
        <w:t xml:space="preserve">to </w:t>
      </w:r>
      <w:r>
        <w:rPr>
          <w:spacing w:val="6"/>
        </w:rPr>
        <w:t xml:space="preserve">the </w:t>
      </w:r>
      <w:r>
        <w:rPr>
          <w:spacing w:val="7"/>
        </w:rPr>
        <w:t xml:space="preserve">Select </w:t>
      </w:r>
      <w:r>
        <w:rPr>
          <w:b/>
          <w:spacing w:val="7"/>
        </w:rPr>
        <w:t xml:space="preserve">SECONDARY </w:t>
      </w:r>
      <w:r>
        <w:rPr>
          <w:b/>
          <w:spacing w:val="6"/>
        </w:rPr>
        <w:t xml:space="preserve">MENU </w:t>
      </w:r>
      <w:r>
        <w:rPr>
          <w:b/>
          <w:spacing w:val="8"/>
        </w:rPr>
        <w:t>OPTIONS</w:t>
      </w:r>
      <w:r>
        <w:rPr>
          <w:b/>
          <w:spacing w:val="64"/>
        </w:rPr>
        <w:t xml:space="preserve"> </w:t>
      </w:r>
      <w:r>
        <w:rPr>
          <w:spacing w:val="8"/>
        </w:rPr>
        <w:t>field.</w:t>
      </w:r>
    </w:p>
    <w:p w14:paraId="4FAE7458" w14:textId="77777777" w:rsidR="0031792F" w:rsidRDefault="005D5050">
      <w:pPr>
        <w:pStyle w:val="ListParagraph"/>
        <w:numPr>
          <w:ilvl w:val="0"/>
          <w:numId w:val="2"/>
        </w:numPr>
        <w:tabs>
          <w:tab w:val="left" w:pos="2200"/>
          <w:tab w:val="left" w:pos="2201"/>
        </w:tabs>
        <w:spacing w:before="118"/>
        <w:ind w:hanging="901"/>
      </w:pPr>
      <w:r>
        <w:rPr>
          <w:spacing w:val="7"/>
        </w:rPr>
        <w:t xml:space="preserve">Repeat steps </w:t>
      </w:r>
      <w:r>
        <w:t xml:space="preserve">6 </w:t>
      </w:r>
      <w:r>
        <w:rPr>
          <w:spacing w:val="7"/>
        </w:rPr>
        <w:t xml:space="preserve">through </w:t>
      </w:r>
      <w:r>
        <w:rPr>
          <w:spacing w:val="4"/>
        </w:rPr>
        <w:t xml:space="preserve">12 </w:t>
      </w:r>
      <w:r>
        <w:rPr>
          <w:spacing w:val="5"/>
        </w:rPr>
        <w:t xml:space="preserve">to </w:t>
      </w:r>
      <w:r>
        <w:rPr>
          <w:spacing w:val="7"/>
        </w:rPr>
        <w:t xml:space="preserve">assign other </w:t>
      </w:r>
      <w:r>
        <w:rPr>
          <w:spacing w:val="8"/>
        </w:rPr>
        <w:t xml:space="preserve">options </w:t>
      </w:r>
      <w:r>
        <w:rPr>
          <w:spacing w:val="4"/>
        </w:rPr>
        <w:t>as</w:t>
      </w:r>
      <w:r>
        <w:rPr>
          <w:spacing w:val="24"/>
        </w:rPr>
        <w:t xml:space="preserve"> </w:t>
      </w:r>
      <w:r>
        <w:rPr>
          <w:spacing w:val="8"/>
        </w:rPr>
        <w:t>necessary.</w:t>
      </w:r>
    </w:p>
    <w:p w14:paraId="72B22590" w14:textId="77777777" w:rsidR="0031792F" w:rsidRDefault="005D5050">
      <w:pPr>
        <w:pStyle w:val="ListParagraph"/>
        <w:numPr>
          <w:ilvl w:val="0"/>
          <w:numId w:val="2"/>
        </w:numPr>
        <w:tabs>
          <w:tab w:val="left" w:pos="2200"/>
          <w:tab w:val="left" w:pos="2201"/>
        </w:tabs>
        <w:spacing w:before="122"/>
        <w:ind w:right="469"/>
      </w:pPr>
      <w:r>
        <w:rPr>
          <w:spacing w:val="7"/>
        </w:rPr>
        <w:t xml:space="preserve">Press </w:t>
      </w:r>
      <w:r>
        <w:rPr>
          <w:spacing w:val="6"/>
        </w:rPr>
        <w:t xml:space="preserve">the  </w:t>
      </w:r>
      <w:r>
        <w:rPr>
          <w:b/>
          <w:spacing w:val="7"/>
        </w:rPr>
        <w:t xml:space="preserve">&lt;Down Arrow&gt; </w:t>
      </w:r>
      <w:r>
        <w:rPr>
          <w:spacing w:val="6"/>
        </w:rPr>
        <w:t xml:space="preserve">key </w:t>
      </w:r>
      <w:r>
        <w:rPr>
          <w:spacing w:val="5"/>
        </w:rPr>
        <w:t xml:space="preserve">to  </w:t>
      </w:r>
      <w:r>
        <w:rPr>
          <w:spacing w:val="6"/>
        </w:rPr>
        <w:t xml:space="preserve">move </w:t>
      </w:r>
      <w:r>
        <w:rPr>
          <w:spacing w:val="7"/>
        </w:rPr>
        <w:t xml:space="preserve">through the </w:t>
      </w:r>
      <w:r>
        <w:rPr>
          <w:spacing w:val="6"/>
        </w:rPr>
        <w:t xml:space="preserve">Edit </w:t>
      </w:r>
      <w:r>
        <w:rPr>
          <w:spacing w:val="7"/>
        </w:rPr>
        <w:t xml:space="preserve">Existing </w:t>
      </w:r>
      <w:r>
        <w:rPr>
          <w:spacing w:val="6"/>
        </w:rPr>
        <w:t xml:space="preserve">User  </w:t>
      </w:r>
      <w:r>
        <w:rPr>
          <w:spacing w:val="7"/>
        </w:rPr>
        <w:t xml:space="preserve">dialog. </w:t>
      </w:r>
      <w:r>
        <w:rPr>
          <w:spacing w:val="4"/>
        </w:rPr>
        <w:t xml:space="preserve">At </w:t>
      </w:r>
      <w:r>
        <w:rPr>
          <w:spacing w:val="6"/>
        </w:rPr>
        <w:t xml:space="preserve">the end </w:t>
      </w:r>
      <w:r>
        <w:rPr>
          <w:spacing w:val="4"/>
        </w:rPr>
        <w:t xml:space="preserve">of </w:t>
      </w:r>
      <w:r>
        <w:rPr>
          <w:spacing w:val="6"/>
        </w:rPr>
        <w:t xml:space="preserve">each page, </w:t>
      </w:r>
      <w:r>
        <w:rPr>
          <w:spacing w:val="7"/>
        </w:rPr>
        <w:t xml:space="preserve">type </w:t>
      </w:r>
      <w:r>
        <w:rPr>
          <w:spacing w:val="6"/>
        </w:rPr>
        <w:t xml:space="preserve">the </w:t>
      </w:r>
      <w:r>
        <w:rPr>
          <w:spacing w:val="7"/>
        </w:rPr>
        <w:t xml:space="preserve">letter </w:t>
      </w:r>
      <w:r>
        <w:t xml:space="preserve">n </w:t>
      </w:r>
      <w:r>
        <w:rPr>
          <w:spacing w:val="3"/>
        </w:rPr>
        <w:t xml:space="preserve">in </w:t>
      </w:r>
      <w:r>
        <w:rPr>
          <w:spacing w:val="6"/>
        </w:rPr>
        <w:t xml:space="preserve">the </w:t>
      </w:r>
      <w:r>
        <w:rPr>
          <w:b/>
          <w:spacing w:val="7"/>
        </w:rPr>
        <w:t xml:space="preserve">COMMAND </w:t>
      </w:r>
      <w:r>
        <w:rPr>
          <w:spacing w:val="7"/>
        </w:rPr>
        <w:t xml:space="preserve">field </w:t>
      </w:r>
      <w:r>
        <w:rPr>
          <w:spacing w:val="5"/>
        </w:rPr>
        <w:t xml:space="preserve">to </w:t>
      </w:r>
      <w:r>
        <w:rPr>
          <w:spacing w:val="7"/>
        </w:rPr>
        <w:t xml:space="preserve">enter </w:t>
      </w:r>
      <w:r>
        <w:rPr>
          <w:spacing w:val="6"/>
        </w:rPr>
        <w:t xml:space="preserve">the </w:t>
      </w:r>
      <w:r>
        <w:rPr>
          <w:spacing w:val="8"/>
        </w:rPr>
        <w:t>following</w:t>
      </w:r>
      <w:r>
        <w:rPr>
          <w:spacing w:val="39"/>
        </w:rPr>
        <w:t xml:space="preserve"> </w:t>
      </w:r>
      <w:r>
        <w:rPr>
          <w:spacing w:val="6"/>
        </w:rPr>
        <w:t>page.</w:t>
      </w:r>
    </w:p>
    <w:p w14:paraId="3757FE19" w14:textId="77777777" w:rsidR="0031792F" w:rsidRDefault="005D5050">
      <w:pPr>
        <w:pStyle w:val="ListParagraph"/>
        <w:numPr>
          <w:ilvl w:val="0"/>
          <w:numId w:val="2"/>
        </w:numPr>
        <w:tabs>
          <w:tab w:val="left" w:pos="2200"/>
          <w:tab w:val="left" w:pos="2201"/>
        </w:tabs>
        <w:spacing w:before="119"/>
        <w:ind w:hanging="901"/>
      </w:pPr>
      <w:r>
        <w:rPr>
          <w:spacing w:val="7"/>
        </w:rPr>
        <w:t xml:space="preserve">Stop </w:t>
      </w:r>
      <w:r>
        <w:rPr>
          <w:spacing w:val="4"/>
        </w:rPr>
        <w:t xml:space="preserve">on </w:t>
      </w:r>
      <w:r>
        <w:rPr>
          <w:spacing w:val="6"/>
        </w:rPr>
        <w:t>page</w:t>
      </w:r>
      <w:r>
        <w:rPr>
          <w:spacing w:val="44"/>
        </w:rPr>
        <w:t xml:space="preserve"> </w:t>
      </w:r>
      <w:r>
        <w:rPr>
          <w:spacing w:val="4"/>
        </w:rPr>
        <w:t>3.</w:t>
      </w:r>
    </w:p>
    <w:p w14:paraId="45BBD76E" w14:textId="77777777" w:rsidR="0031792F" w:rsidRDefault="005D5050">
      <w:pPr>
        <w:pStyle w:val="ListParagraph"/>
        <w:numPr>
          <w:ilvl w:val="0"/>
          <w:numId w:val="2"/>
        </w:numPr>
        <w:tabs>
          <w:tab w:val="left" w:pos="2200"/>
          <w:tab w:val="left" w:pos="2201"/>
        </w:tabs>
        <w:spacing w:before="120"/>
        <w:ind w:right="724"/>
      </w:pPr>
      <w:r>
        <w:rPr>
          <w:spacing w:val="7"/>
        </w:rPr>
        <w:t xml:space="preserve">Check </w:t>
      </w:r>
      <w:r>
        <w:rPr>
          <w:spacing w:val="6"/>
        </w:rPr>
        <w:t xml:space="preserve">the </w:t>
      </w:r>
      <w:r>
        <w:rPr>
          <w:spacing w:val="7"/>
        </w:rPr>
        <w:t xml:space="preserve">user’s person class, which appears </w:t>
      </w:r>
      <w:r>
        <w:rPr>
          <w:spacing w:val="4"/>
        </w:rPr>
        <w:t xml:space="preserve">on </w:t>
      </w:r>
      <w:r>
        <w:rPr>
          <w:spacing w:val="6"/>
        </w:rPr>
        <w:t xml:space="preserve">page </w:t>
      </w:r>
      <w:r>
        <w:rPr>
          <w:spacing w:val="4"/>
        </w:rPr>
        <w:t xml:space="preserve">3, </w:t>
      </w:r>
      <w:r>
        <w:rPr>
          <w:spacing w:val="5"/>
        </w:rPr>
        <w:t xml:space="preserve">to </w:t>
      </w:r>
      <w:r>
        <w:rPr>
          <w:spacing w:val="6"/>
        </w:rPr>
        <w:t xml:space="preserve">make </w:t>
      </w:r>
      <w:r>
        <w:rPr>
          <w:spacing w:val="7"/>
        </w:rPr>
        <w:t xml:space="preserve">sure </w:t>
      </w:r>
      <w:r>
        <w:rPr>
          <w:spacing w:val="6"/>
        </w:rPr>
        <w:t>the</w:t>
      </w:r>
      <w:r>
        <w:rPr>
          <w:spacing w:val="67"/>
        </w:rPr>
        <w:t xml:space="preserve"> </w:t>
      </w:r>
      <w:r>
        <w:rPr>
          <w:spacing w:val="7"/>
        </w:rPr>
        <w:t xml:space="preserve">user’s person class </w:t>
      </w:r>
      <w:r>
        <w:rPr>
          <w:spacing w:val="5"/>
        </w:rPr>
        <w:t xml:space="preserve">is </w:t>
      </w:r>
      <w:r>
        <w:rPr>
          <w:b/>
          <w:spacing w:val="7"/>
        </w:rPr>
        <w:t>active</w:t>
      </w:r>
      <w:r>
        <w:rPr>
          <w:spacing w:val="7"/>
        </w:rPr>
        <w:t xml:space="preserve">. Note: </w:t>
      </w:r>
      <w:r>
        <w:rPr>
          <w:spacing w:val="6"/>
        </w:rPr>
        <w:t xml:space="preserve">The </w:t>
      </w:r>
      <w:r>
        <w:rPr>
          <w:spacing w:val="7"/>
        </w:rPr>
        <w:t xml:space="preserve">active person class </w:t>
      </w:r>
      <w:r>
        <w:rPr>
          <w:spacing w:val="5"/>
        </w:rPr>
        <w:t xml:space="preserve">is </w:t>
      </w:r>
      <w:r>
        <w:rPr>
          <w:spacing w:val="6"/>
        </w:rPr>
        <w:t xml:space="preserve">only </w:t>
      </w:r>
      <w:r>
        <w:rPr>
          <w:spacing w:val="7"/>
        </w:rPr>
        <w:t xml:space="preserve">needed </w:t>
      </w:r>
      <w:r>
        <w:rPr>
          <w:spacing w:val="6"/>
        </w:rPr>
        <w:t>for the</w:t>
      </w:r>
      <w:r>
        <w:rPr>
          <w:spacing w:val="32"/>
        </w:rPr>
        <w:t xml:space="preserve"> </w:t>
      </w:r>
      <w:r>
        <w:rPr>
          <w:spacing w:val="8"/>
        </w:rPr>
        <w:t>Providers.</w:t>
      </w:r>
    </w:p>
    <w:p w14:paraId="52446257" w14:textId="77777777" w:rsidR="0031792F" w:rsidRDefault="005D5050">
      <w:pPr>
        <w:pStyle w:val="ListParagraph"/>
        <w:numPr>
          <w:ilvl w:val="0"/>
          <w:numId w:val="2"/>
        </w:numPr>
        <w:tabs>
          <w:tab w:val="left" w:pos="2200"/>
          <w:tab w:val="left" w:pos="2201"/>
        </w:tabs>
        <w:spacing w:before="122"/>
        <w:ind w:right="529"/>
      </w:pPr>
      <w:r>
        <w:rPr>
          <w:spacing w:val="2"/>
        </w:rPr>
        <w:t xml:space="preserve">If </w:t>
      </w:r>
      <w:r>
        <w:rPr>
          <w:spacing w:val="6"/>
        </w:rPr>
        <w:t xml:space="preserve">the </w:t>
      </w:r>
      <w:r>
        <w:rPr>
          <w:spacing w:val="7"/>
        </w:rPr>
        <w:t xml:space="preserve">user’s person class </w:t>
      </w:r>
      <w:r>
        <w:rPr>
          <w:spacing w:val="5"/>
        </w:rPr>
        <w:t xml:space="preserve">is </w:t>
      </w:r>
      <w:r>
        <w:rPr>
          <w:spacing w:val="6"/>
        </w:rPr>
        <w:t xml:space="preserve">not </w:t>
      </w:r>
      <w:r>
        <w:rPr>
          <w:spacing w:val="7"/>
        </w:rPr>
        <w:t xml:space="preserve">active, </w:t>
      </w:r>
      <w:r>
        <w:rPr>
          <w:b/>
          <w:spacing w:val="7"/>
        </w:rPr>
        <w:t xml:space="preserve">select </w:t>
      </w:r>
      <w:r>
        <w:rPr>
          <w:b/>
          <w:spacing w:val="4"/>
        </w:rPr>
        <w:t xml:space="preserve">an </w:t>
      </w:r>
      <w:r>
        <w:rPr>
          <w:b/>
          <w:spacing w:val="7"/>
        </w:rPr>
        <w:t xml:space="preserve">active person class </w:t>
      </w:r>
      <w:r>
        <w:rPr>
          <w:spacing w:val="6"/>
        </w:rPr>
        <w:t xml:space="preserve">for </w:t>
      </w:r>
      <w:r>
        <w:rPr>
          <w:spacing w:val="5"/>
        </w:rPr>
        <w:t xml:space="preserve">the </w:t>
      </w:r>
      <w:r>
        <w:rPr>
          <w:spacing w:val="7"/>
        </w:rPr>
        <w:t>user.</w:t>
      </w:r>
    </w:p>
    <w:p w14:paraId="247D731B" w14:textId="77777777" w:rsidR="0031792F" w:rsidRDefault="005D5050">
      <w:pPr>
        <w:pStyle w:val="ListParagraph"/>
        <w:numPr>
          <w:ilvl w:val="0"/>
          <w:numId w:val="2"/>
        </w:numPr>
        <w:tabs>
          <w:tab w:val="left" w:pos="2200"/>
          <w:tab w:val="left" w:pos="2201"/>
        </w:tabs>
        <w:spacing w:before="118"/>
        <w:ind w:right="622"/>
      </w:pPr>
      <w:r>
        <w:rPr>
          <w:spacing w:val="6"/>
        </w:rPr>
        <w:t xml:space="preserve">When </w:t>
      </w:r>
      <w:r>
        <w:rPr>
          <w:spacing w:val="5"/>
        </w:rPr>
        <w:t xml:space="preserve">you </w:t>
      </w:r>
      <w:r>
        <w:rPr>
          <w:spacing w:val="7"/>
        </w:rPr>
        <w:t xml:space="preserve">have </w:t>
      </w:r>
      <w:r>
        <w:rPr>
          <w:spacing w:val="8"/>
        </w:rPr>
        <w:t xml:space="preserve">entered </w:t>
      </w:r>
      <w:r>
        <w:rPr>
          <w:spacing w:val="6"/>
        </w:rPr>
        <w:t xml:space="preserve">all </w:t>
      </w:r>
      <w:r>
        <w:rPr>
          <w:spacing w:val="8"/>
        </w:rPr>
        <w:t xml:space="preserve">applicable secondary </w:t>
      </w:r>
      <w:r>
        <w:rPr>
          <w:spacing w:val="5"/>
        </w:rPr>
        <w:t xml:space="preserve">menu </w:t>
      </w:r>
      <w:r>
        <w:rPr>
          <w:spacing w:val="8"/>
        </w:rPr>
        <w:t xml:space="preserve">options </w:t>
      </w:r>
      <w:r>
        <w:rPr>
          <w:spacing w:val="6"/>
        </w:rPr>
        <w:t xml:space="preserve">and </w:t>
      </w:r>
      <w:r>
        <w:rPr>
          <w:spacing w:val="7"/>
        </w:rPr>
        <w:t xml:space="preserve">verified that </w:t>
      </w:r>
      <w:r>
        <w:rPr>
          <w:spacing w:val="6"/>
        </w:rPr>
        <w:t xml:space="preserve">the user has </w:t>
      </w:r>
      <w:r>
        <w:rPr>
          <w:spacing w:val="4"/>
        </w:rPr>
        <w:t xml:space="preserve">an </w:t>
      </w:r>
      <w:r>
        <w:rPr>
          <w:spacing w:val="7"/>
        </w:rPr>
        <w:t xml:space="preserve">active person class, </w:t>
      </w:r>
      <w:r>
        <w:rPr>
          <w:spacing w:val="6"/>
        </w:rPr>
        <w:t xml:space="preserve">type the word </w:t>
      </w:r>
      <w:r>
        <w:rPr>
          <w:b/>
          <w:spacing w:val="6"/>
        </w:rPr>
        <w:t xml:space="preserve">Exit </w:t>
      </w:r>
      <w:r>
        <w:rPr>
          <w:spacing w:val="5"/>
        </w:rPr>
        <w:t xml:space="preserve">in </w:t>
      </w:r>
      <w:r>
        <w:rPr>
          <w:spacing w:val="6"/>
        </w:rPr>
        <w:t>the</w:t>
      </w:r>
      <w:r>
        <w:rPr>
          <w:spacing w:val="67"/>
        </w:rPr>
        <w:t xml:space="preserve"> </w:t>
      </w:r>
      <w:r>
        <w:rPr>
          <w:b/>
          <w:spacing w:val="7"/>
        </w:rPr>
        <w:t>COMMAND</w:t>
      </w:r>
      <w:r>
        <w:rPr>
          <w:b/>
          <w:spacing w:val="20"/>
        </w:rPr>
        <w:t xml:space="preserve"> </w:t>
      </w:r>
      <w:r>
        <w:rPr>
          <w:spacing w:val="8"/>
        </w:rPr>
        <w:t>field.</w:t>
      </w:r>
    </w:p>
    <w:p w14:paraId="7BB5A1EE" w14:textId="77777777" w:rsidR="0031792F" w:rsidRDefault="0031792F">
      <w:pPr>
        <w:sectPr w:rsidR="0031792F">
          <w:pgSz w:w="12240" w:h="15840"/>
          <w:pgMar w:top="1340" w:right="1060" w:bottom="1160" w:left="1040" w:header="722" w:footer="976" w:gutter="0"/>
          <w:cols w:space="720"/>
        </w:sectPr>
      </w:pPr>
    </w:p>
    <w:p w14:paraId="02122079" w14:textId="77777777" w:rsidR="0031792F" w:rsidRDefault="005D5050">
      <w:pPr>
        <w:pStyle w:val="ListParagraph"/>
        <w:numPr>
          <w:ilvl w:val="0"/>
          <w:numId w:val="2"/>
        </w:numPr>
        <w:tabs>
          <w:tab w:val="left" w:pos="2200"/>
          <w:tab w:val="left" w:pos="2201"/>
        </w:tabs>
        <w:spacing w:before="92" w:line="253" w:lineRule="exact"/>
        <w:ind w:hanging="901"/>
        <w:rPr>
          <w:b/>
        </w:rPr>
      </w:pPr>
      <w:r>
        <w:rPr>
          <w:spacing w:val="7"/>
        </w:rPr>
        <w:lastRenderedPageBreak/>
        <w:t>From</w:t>
      </w:r>
      <w:r>
        <w:rPr>
          <w:spacing w:val="18"/>
        </w:rPr>
        <w:t xml:space="preserve"> </w:t>
      </w:r>
      <w:r>
        <w:rPr>
          <w:spacing w:val="6"/>
        </w:rPr>
        <w:t>the</w:t>
      </w:r>
      <w:r>
        <w:rPr>
          <w:spacing w:val="21"/>
        </w:rPr>
        <w:t xml:space="preserve"> </w:t>
      </w:r>
      <w:r>
        <w:rPr>
          <w:spacing w:val="7"/>
        </w:rPr>
        <w:t>Save</w:t>
      </w:r>
      <w:r>
        <w:rPr>
          <w:spacing w:val="22"/>
        </w:rPr>
        <w:t xml:space="preserve"> </w:t>
      </w:r>
      <w:r>
        <w:rPr>
          <w:spacing w:val="7"/>
        </w:rPr>
        <w:t>changes</w:t>
      </w:r>
      <w:r>
        <w:rPr>
          <w:spacing w:val="21"/>
        </w:rPr>
        <w:t xml:space="preserve"> </w:t>
      </w:r>
      <w:r>
        <w:rPr>
          <w:spacing w:val="7"/>
        </w:rPr>
        <w:t>before</w:t>
      </w:r>
      <w:r>
        <w:rPr>
          <w:spacing w:val="21"/>
        </w:rPr>
        <w:t xml:space="preserve"> </w:t>
      </w:r>
      <w:r>
        <w:rPr>
          <w:spacing w:val="7"/>
        </w:rPr>
        <w:t>leaving</w:t>
      </w:r>
      <w:r>
        <w:rPr>
          <w:spacing w:val="19"/>
        </w:rPr>
        <w:t xml:space="preserve"> </w:t>
      </w:r>
      <w:r>
        <w:rPr>
          <w:spacing w:val="7"/>
        </w:rPr>
        <w:t>form</w:t>
      </w:r>
      <w:r>
        <w:rPr>
          <w:spacing w:val="17"/>
        </w:rPr>
        <w:t xml:space="preserve"> </w:t>
      </w:r>
      <w:r>
        <w:rPr>
          <w:spacing w:val="8"/>
        </w:rPr>
        <w:t>(Y/N)?</w:t>
      </w:r>
      <w:r>
        <w:rPr>
          <w:spacing w:val="22"/>
        </w:rPr>
        <w:t xml:space="preserve"> </w:t>
      </w:r>
      <w:r>
        <w:rPr>
          <w:spacing w:val="7"/>
        </w:rPr>
        <w:t>prompt,</w:t>
      </w:r>
      <w:r>
        <w:rPr>
          <w:spacing w:val="20"/>
        </w:rPr>
        <w:t xml:space="preserve"> </w:t>
      </w:r>
      <w:r>
        <w:rPr>
          <w:spacing w:val="6"/>
        </w:rPr>
        <w:t>type</w:t>
      </w:r>
      <w:r>
        <w:rPr>
          <w:spacing w:val="21"/>
        </w:rPr>
        <w:t xml:space="preserve"> </w:t>
      </w:r>
      <w:r>
        <w:rPr>
          <w:spacing w:val="6"/>
        </w:rPr>
        <w:t>the</w:t>
      </w:r>
      <w:r>
        <w:rPr>
          <w:spacing w:val="22"/>
        </w:rPr>
        <w:t xml:space="preserve"> </w:t>
      </w:r>
      <w:r>
        <w:rPr>
          <w:spacing w:val="8"/>
        </w:rPr>
        <w:t>letter</w:t>
      </w:r>
      <w:r>
        <w:rPr>
          <w:spacing w:val="40"/>
        </w:rPr>
        <w:t xml:space="preserve"> </w:t>
      </w:r>
      <w:r>
        <w:rPr>
          <w:b/>
        </w:rPr>
        <w:t>Y</w:t>
      </w:r>
    </w:p>
    <w:p w14:paraId="0C7482EC" w14:textId="77777777" w:rsidR="0031792F" w:rsidRDefault="005D5050">
      <w:pPr>
        <w:spacing w:line="253" w:lineRule="exact"/>
        <w:ind w:left="2200"/>
      </w:pPr>
      <w:r>
        <w:rPr>
          <w:spacing w:val="6"/>
        </w:rPr>
        <w:t xml:space="preserve">and </w:t>
      </w:r>
      <w:r>
        <w:rPr>
          <w:spacing w:val="7"/>
        </w:rPr>
        <w:t xml:space="preserve">press </w:t>
      </w:r>
      <w:r>
        <w:rPr>
          <w:spacing w:val="6"/>
        </w:rPr>
        <w:t xml:space="preserve">the </w:t>
      </w:r>
      <w:r>
        <w:rPr>
          <w:b/>
          <w:spacing w:val="7"/>
        </w:rPr>
        <w:t>&lt;Enter&gt;</w:t>
      </w:r>
      <w:r>
        <w:rPr>
          <w:b/>
          <w:spacing w:val="60"/>
        </w:rPr>
        <w:t xml:space="preserve"> </w:t>
      </w:r>
      <w:r>
        <w:rPr>
          <w:spacing w:val="6"/>
        </w:rPr>
        <w:t>key.</w:t>
      </w:r>
    </w:p>
    <w:p w14:paraId="6CCF5DB8" w14:textId="77777777" w:rsidR="0031792F" w:rsidRDefault="0031792F">
      <w:pPr>
        <w:pStyle w:val="BodyText"/>
        <w:rPr>
          <w:sz w:val="24"/>
        </w:rPr>
      </w:pPr>
    </w:p>
    <w:p w14:paraId="6A4B3F56" w14:textId="77777777" w:rsidR="0031792F" w:rsidRDefault="005D5050">
      <w:pPr>
        <w:pStyle w:val="Heading2"/>
      </w:pPr>
      <w:r>
        <w:rPr>
          <w:noProof/>
        </w:rPr>
        <w:drawing>
          <wp:anchor distT="0" distB="0" distL="0" distR="0" simplePos="0" relativeHeight="251693056" behindDoc="0" locked="0" layoutInCell="1" allowOverlap="1" wp14:anchorId="742021CB" wp14:editId="0FBD6222">
            <wp:simplePos x="0" y="0"/>
            <wp:positionH relativeFrom="page">
              <wp:posOffset>1015039</wp:posOffset>
            </wp:positionH>
            <wp:positionV relativeFrom="paragraph">
              <wp:posOffset>101966</wp:posOffset>
            </wp:positionV>
            <wp:extent cx="249880" cy="126383"/>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8" cstate="print"/>
                    <a:stretch>
                      <a:fillRect/>
                    </a:stretch>
                  </pic:blipFill>
                  <pic:spPr>
                    <a:xfrm>
                      <a:off x="0" y="0"/>
                      <a:ext cx="249880" cy="126383"/>
                    </a:xfrm>
                    <a:prstGeom prst="rect">
                      <a:avLst/>
                    </a:prstGeom>
                  </pic:spPr>
                </pic:pic>
              </a:graphicData>
            </a:graphic>
          </wp:anchor>
        </w:drawing>
      </w:r>
      <w:bookmarkStart w:id="22" w:name="_TOC_250005"/>
      <w:bookmarkEnd w:id="22"/>
      <w:r>
        <w:t>Assign Keys for EDIS Users</w:t>
      </w:r>
    </w:p>
    <w:p w14:paraId="63C9BFB3" w14:textId="77777777" w:rsidR="0031792F" w:rsidRDefault="005D5050">
      <w:pPr>
        <w:pStyle w:val="BodyText"/>
        <w:spacing w:before="116"/>
        <w:ind w:left="1300" w:right="425"/>
      </w:pPr>
      <w:r>
        <w:t>Assign keys for users who need access to additional reporting capabilities. The following keys are available:</w:t>
      </w:r>
    </w:p>
    <w:p w14:paraId="4DCC20BA" w14:textId="77777777" w:rsidR="0031792F" w:rsidRDefault="0031792F">
      <w:pPr>
        <w:pStyle w:val="BodyText"/>
        <w:spacing w:before="3"/>
        <w:rPr>
          <w:sz w:val="32"/>
        </w:rPr>
      </w:pPr>
    </w:p>
    <w:p w14:paraId="2B104C39" w14:textId="77777777" w:rsidR="0031792F" w:rsidRDefault="005D5050">
      <w:pPr>
        <w:pStyle w:val="ListParagraph"/>
        <w:numPr>
          <w:ilvl w:val="0"/>
          <w:numId w:val="4"/>
        </w:numPr>
        <w:tabs>
          <w:tab w:val="left" w:pos="1660"/>
          <w:tab w:val="left" w:pos="1661"/>
        </w:tabs>
        <w:spacing w:line="269" w:lineRule="exact"/>
        <w:ind w:hanging="361"/>
      </w:pPr>
      <w:r>
        <w:rPr>
          <w:b/>
        </w:rPr>
        <w:t xml:space="preserve">EDPR EXPORT </w:t>
      </w:r>
      <w:r>
        <w:t>enables the export option for EDIS</w:t>
      </w:r>
      <w:r>
        <w:rPr>
          <w:spacing w:val="-8"/>
        </w:rPr>
        <w:t xml:space="preserve"> </w:t>
      </w:r>
      <w:r>
        <w:t>reports</w:t>
      </w:r>
    </w:p>
    <w:p w14:paraId="2B48F994" w14:textId="77777777" w:rsidR="0031792F" w:rsidRDefault="005D5050">
      <w:pPr>
        <w:pStyle w:val="ListParagraph"/>
        <w:numPr>
          <w:ilvl w:val="0"/>
          <w:numId w:val="4"/>
        </w:numPr>
        <w:tabs>
          <w:tab w:val="left" w:pos="1660"/>
          <w:tab w:val="left" w:pos="1661"/>
        </w:tabs>
        <w:ind w:right="547"/>
      </w:pPr>
      <w:r>
        <w:rPr>
          <w:b/>
        </w:rPr>
        <w:t xml:space="preserve">EDPR PROVIDER </w:t>
      </w:r>
      <w:r>
        <w:t>allows users to access to the Provider report, which lists statistics</w:t>
      </w:r>
      <w:r>
        <w:rPr>
          <w:spacing w:val="-29"/>
        </w:rPr>
        <w:t xml:space="preserve"> </w:t>
      </w:r>
      <w:r>
        <w:t>for each emergency department</w:t>
      </w:r>
      <w:r>
        <w:rPr>
          <w:spacing w:val="-3"/>
        </w:rPr>
        <w:t xml:space="preserve"> </w:t>
      </w:r>
      <w:r>
        <w:t>provider</w:t>
      </w:r>
    </w:p>
    <w:p w14:paraId="299B788F" w14:textId="77777777" w:rsidR="0031792F" w:rsidRDefault="005D5050">
      <w:pPr>
        <w:pStyle w:val="ListParagraph"/>
        <w:numPr>
          <w:ilvl w:val="0"/>
          <w:numId w:val="4"/>
        </w:numPr>
        <w:tabs>
          <w:tab w:val="left" w:pos="1660"/>
          <w:tab w:val="left" w:pos="1661"/>
        </w:tabs>
        <w:ind w:right="1290"/>
      </w:pPr>
      <w:r>
        <w:rPr>
          <w:b/>
        </w:rPr>
        <w:t xml:space="preserve">EDPR XREF </w:t>
      </w:r>
      <w:r>
        <w:t>provides access to the Patient XRef (cross reference) report, which associates patients’ emergency department visit numbers with their patient</w:t>
      </w:r>
      <w:r>
        <w:rPr>
          <w:spacing w:val="-20"/>
        </w:rPr>
        <w:t xml:space="preserve"> </w:t>
      </w:r>
      <w:r>
        <w:rPr>
          <w:spacing w:val="-2"/>
        </w:rPr>
        <w:t>IDs</w:t>
      </w:r>
    </w:p>
    <w:p w14:paraId="4C6CDEF7" w14:textId="77777777" w:rsidR="0031792F" w:rsidRDefault="0031792F">
      <w:pPr>
        <w:pStyle w:val="BodyText"/>
      </w:pPr>
    </w:p>
    <w:p w14:paraId="07B27B7B" w14:textId="77777777" w:rsidR="0031792F" w:rsidRDefault="005D5050">
      <w:pPr>
        <w:pStyle w:val="ListParagraph"/>
        <w:numPr>
          <w:ilvl w:val="1"/>
          <w:numId w:val="2"/>
        </w:numPr>
        <w:tabs>
          <w:tab w:val="left" w:pos="2381"/>
        </w:tabs>
        <w:ind w:hanging="361"/>
      </w:pPr>
      <w:r>
        <w:t>Log in to</w:t>
      </w:r>
      <w:r>
        <w:rPr>
          <w:spacing w:val="-6"/>
        </w:rPr>
        <w:t xml:space="preserve"> </w:t>
      </w:r>
      <w:r>
        <w:t>VistA</w:t>
      </w:r>
    </w:p>
    <w:p w14:paraId="6537D7AD" w14:textId="77777777" w:rsidR="0031792F" w:rsidRDefault="005D5050">
      <w:pPr>
        <w:pStyle w:val="ListParagraph"/>
        <w:numPr>
          <w:ilvl w:val="1"/>
          <w:numId w:val="2"/>
        </w:numPr>
        <w:tabs>
          <w:tab w:val="left" w:pos="2381"/>
        </w:tabs>
        <w:spacing w:before="1" w:line="252" w:lineRule="exact"/>
        <w:ind w:hanging="361"/>
      </w:pPr>
      <w:r>
        <w:t xml:space="preserve">At the </w:t>
      </w:r>
      <w:r>
        <w:rPr>
          <w:b/>
        </w:rPr>
        <w:t xml:space="preserve">Select OPTION NAME </w:t>
      </w:r>
      <w:r>
        <w:t xml:space="preserve">prompt, type </w:t>
      </w:r>
      <w:r>
        <w:rPr>
          <w:i/>
        </w:rPr>
        <w:t xml:space="preserve">eve </w:t>
      </w:r>
      <w:r>
        <w:t>and then press the &lt;</w:t>
      </w:r>
      <w:r>
        <w:rPr>
          <w:b/>
        </w:rPr>
        <w:t>Enter</w:t>
      </w:r>
      <w:r>
        <w:t>&gt;</w:t>
      </w:r>
      <w:r>
        <w:rPr>
          <w:spacing w:val="-14"/>
        </w:rPr>
        <w:t xml:space="preserve"> </w:t>
      </w:r>
      <w:r>
        <w:t>key.</w:t>
      </w:r>
    </w:p>
    <w:p w14:paraId="2A59F851" w14:textId="77777777" w:rsidR="0031792F" w:rsidRDefault="005D5050">
      <w:pPr>
        <w:pStyle w:val="ListParagraph"/>
        <w:numPr>
          <w:ilvl w:val="1"/>
          <w:numId w:val="2"/>
        </w:numPr>
        <w:tabs>
          <w:tab w:val="left" w:pos="2381"/>
        </w:tabs>
        <w:ind w:right="436"/>
      </w:pPr>
      <w:r>
        <w:t xml:space="preserve">At the </w:t>
      </w:r>
      <w:r>
        <w:rPr>
          <w:b/>
        </w:rPr>
        <w:t xml:space="preserve">Choose 1-5 </w:t>
      </w:r>
      <w:r>
        <w:t xml:space="preserve">prompt, type the number </w:t>
      </w:r>
      <w:r>
        <w:rPr>
          <w:i/>
        </w:rPr>
        <w:t xml:space="preserve">1 </w:t>
      </w:r>
      <w:r>
        <w:t xml:space="preserve">(for </w:t>
      </w:r>
      <w:r>
        <w:rPr>
          <w:b/>
        </w:rPr>
        <w:t>EVE Systems Manager Menu</w:t>
      </w:r>
      <w:r>
        <w:t>) and then press the &lt;</w:t>
      </w:r>
      <w:r>
        <w:rPr>
          <w:b/>
        </w:rPr>
        <w:t>Enter</w:t>
      </w:r>
      <w:r>
        <w:t>&gt;</w:t>
      </w:r>
      <w:r>
        <w:rPr>
          <w:spacing w:val="-3"/>
        </w:rPr>
        <w:t xml:space="preserve"> </w:t>
      </w:r>
      <w:r>
        <w:t>key.</w:t>
      </w:r>
    </w:p>
    <w:p w14:paraId="5898078D" w14:textId="77777777" w:rsidR="0031792F" w:rsidRDefault="005D5050">
      <w:pPr>
        <w:pStyle w:val="ListParagraph"/>
        <w:numPr>
          <w:ilvl w:val="1"/>
          <w:numId w:val="2"/>
        </w:numPr>
        <w:tabs>
          <w:tab w:val="left" w:pos="2381"/>
        </w:tabs>
        <w:ind w:right="860"/>
      </w:pPr>
      <w:r>
        <w:t xml:space="preserve">At the </w:t>
      </w:r>
      <w:r>
        <w:rPr>
          <w:b/>
        </w:rPr>
        <w:t xml:space="preserve">Select Systems Manager Menu Option </w:t>
      </w:r>
      <w:r>
        <w:t xml:space="preserve">prompt, type </w:t>
      </w:r>
      <w:r>
        <w:rPr>
          <w:i/>
        </w:rPr>
        <w:t xml:space="preserve">menu </w:t>
      </w:r>
      <w:r>
        <w:t xml:space="preserve">(for </w:t>
      </w:r>
      <w:r>
        <w:rPr>
          <w:b/>
        </w:rPr>
        <w:t>Menu Management</w:t>
      </w:r>
      <w:r>
        <w:t>) and then press the &lt;</w:t>
      </w:r>
      <w:r>
        <w:rPr>
          <w:b/>
        </w:rPr>
        <w:t>Enter</w:t>
      </w:r>
      <w:r>
        <w:t>&gt;</w:t>
      </w:r>
      <w:r>
        <w:rPr>
          <w:spacing w:val="-4"/>
        </w:rPr>
        <w:t xml:space="preserve"> </w:t>
      </w:r>
      <w:r>
        <w:t>key.</w:t>
      </w:r>
    </w:p>
    <w:p w14:paraId="5B669B0A" w14:textId="77777777" w:rsidR="0031792F" w:rsidRDefault="005D5050">
      <w:pPr>
        <w:pStyle w:val="ListParagraph"/>
        <w:numPr>
          <w:ilvl w:val="1"/>
          <w:numId w:val="2"/>
        </w:numPr>
        <w:tabs>
          <w:tab w:val="left" w:pos="2381"/>
        </w:tabs>
        <w:spacing w:before="1"/>
        <w:ind w:right="818"/>
      </w:pPr>
      <w:r>
        <w:t xml:space="preserve">At the </w:t>
      </w:r>
      <w:r>
        <w:rPr>
          <w:b/>
        </w:rPr>
        <w:t xml:space="preserve">Select Menu Management Option </w:t>
      </w:r>
      <w:r>
        <w:t xml:space="preserve">prompt, type the word </w:t>
      </w:r>
      <w:r>
        <w:rPr>
          <w:i/>
        </w:rPr>
        <w:t xml:space="preserve">key </w:t>
      </w:r>
      <w:r>
        <w:t xml:space="preserve">(for </w:t>
      </w:r>
      <w:r>
        <w:rPr>
          <w:b/>
        </w:rPr>
        <w:t>Key Management</w:t>
      </w:r>
      <w:r>
        <w:t>) and then press the &lt;</w:t>
      </w:r>
      <w:r>
        <w:rPr>
          <w:b/>
        </w:rPr>
        <w:t>Enter</w:t>
      </w:r>
      <w:r>
        <w:t>&gt; key.</w:t>
      </w:r>
      <w:r>
        <w:rPr>
          <w:spacing w:val="-5"/>
        </w:rPr>
        <w:t xml:space="preserve"> </w:t>
      </w:r>
      <w:r>
        <w:t>.</w:t>
      </w:r>
    </w:p>
    <w:p w14:paraId="0A56C147" w14:textId="77777777" w:rsidR="0031792F" w:rsidRDefault="005D5050">
      <w:pPr>
        <w:pStyle w:val="ListParagraph"/>
        <w:numPr>
          <w:ilvl w:val="1"/>
          <w:numId w:val="2"/>
        </w:numPr>
        <w:tabs>
          <w:tab w:val="left" w:pos="2381"/>
        </w:tabs>
        <w:spacing w:line="252" w:lineRule="exact"/>
        <w:ind w:hanging="361"/>
      </w:pPr>
      <w:r>
        <w:t xml:space="preserve">At the </w:t>
      </w:r>
      <w:r>
        <w:rPr>
          <w:b/>
        </w:rPr>
        <w:t xml:space="preserve">Select Key Management Option </w:t>
      </w:r>
      <w:r>
        <w:t xml:space="preserve">prompt, type the word </w:t>
      </w:r>
      <w:r>
        <w:rPr>
          <w:i/>
        </w:rPr>
        <w:t>allocation</w:t>
      </w:r>
      <w:r>
        <w:rPr>
          <w:i/>
          <w:spacing w:val="-13"/>
        </w:rPr>
        <w:t xml:space="preserve"> </w:t>
      </w:r>
      <w:r>
        <w:t>(for</w:t>
      </w:r>
    </w:p>
    <w:p w14:paraId="3D4170D3" w14:textId="77777777" w:rsidR="0031792F" w:rsidRDefault="005D5050">
      <w:pPr>
        <w:spacing w:line="252" w:lineRule="exact"/>
        <w:ind w:left="2380"/>
      </w:pPr>
      <w:r>
        <w:rPr>
          <w:b/>
        </w:rPr>
        <w:t>Allocation of Security Keys</w:t>
      </w:r>
      <w:r>
        <w:t>). Press the &lt;</w:t>
      </w:r>
      <w:r>
        <w:rPr>
          <w:b/>
        </w:rPr>
        <w:t>Enter</w:t>
      </w:r>
      <w:r>
        <w:t>&gt; key.</w:t>
      </w:r>
    </w:p>
    <w:p w14:paraId="129212B1" w14:textId="77777777" w:rsidR="0031792F" w:rsidRDefault="005D5050">
      <w:pPr>
        <w:pStyle w:val="ListParagraph"/>
        <w:numPr>
          <w:ilvl w:val="1"/>
          <w:numId w:val="2"/>
        </w:numPr>
        <w:tabs>
          <w:tab w:val="left" w:pos="2381"/>
        </w:tabs>
        <w:ind w:right="1187"/>
      </w:pPr>
      <w:r>
        <w:t xml:space="preserve">At the </w:t>
      </w:r>
      <w:r>
        <w:rPr>
          <w:b/>
        </w:rPr>
        <w:t xml:space="preserve">Allocate key </w:t>
      </w:r>
      <w:r>
        <w:t>prompt, type the name of the security key you want to assign—</w:t>
      </w:r>
      <w:r>
        <w:rPr>
          <w:i/>
        </w:rPr>
        <w:t>EDPF EXPORT</w:t>
      </w:r>
      <w:r>
        <w:t>, for example. Press the &lt;</w:t>
      </w:r>
      <w:r>
        <w:rPr>
          <w:b/>
        </w:rPr>
        <w:t>Enter</w:t>
      </w:r>
      <w:r>
        <w:t>&gt;</w:t>
      </w:r>
      <w:r>
        <w:rPr>
          <w:spacing w:val="-3"/>
        </w:rPr>
        <w:t xml:space="preserve"> </w:t>
      </w:r>
      <w:r>
        <w:t>key.</w:t>
      </w:r>
    </w:p>
    <w:p w14:paraId="08E3C115" w14:textId="77777777" w:rsidR="0031792F" w:rsidRDefault="005D5050">
      <w:pPr>
        <w:pStyle w:val="ListParagraph"/>
        <w:numPr>
          <w:ilvl w:val="1"/>
          <w:numId w:val="2"/>
        </w:numPr>
        <w:tabs>
          <w:tab w:val="left" w:pos="2381"/>
        </w:tabs>
        <w:ind w:right="907"/>
      </w:pPr>
      <w:r>
        <w:t xml:space="preserve">At the </w:t>
      </w:r>
      <w:r>
        <w:rPr>
          <w:b/>
        </w:rPr>
        <w:t xml:space="preserve">Holder of key </w:t>
      </w:r>
      <w:r>
        <w:t>prompt, type the name of the first user to whom you are assigning the key and then press the &lt;</w:t>
      </w:r>
      <w:r>
        <w:rPr>
          <w:b/>
        </w:rPr>
        <w:t>Enter</w:t>
      </w:r>
      <w:r>
        <w:t>&gt;</w:t>
      </w:r>
      <w:r>
        <w:rPr>
          <w:spacing w:val="-11"/>
        </w:rPr>
        <w:t xml:space="preserve"> </w:t>
      </w:r>
      <w:r>
        <w:t>key.</w:t>
      </w:r>
    </w:p>
    <w:p w14:paraId="2472FF9F" w14:textId="77777777" w:rsidR="0031792F" w:rsidRDefault="005D5050">
      <w:pPr>
        <w:pStyle w:val="ListParagraph"/>
        <w:numPr>
          <w:ilvl w:val="1"/>
          <w:numId w:val="2"/>
        </w:numPr>
        <w:tabs>
          <w:tab w:val="left" w:pos="2381"/>
        </w:tabs>
        <w:spacing w:before="1"/>
        <w:ind w:right="555"/>
      </w:pPr>
      <w:r>
        <w:t xml:space="preserve">At the </w:t>
      </w:r>
      <w:r>
        <w:rPr>
          <w:b/>
        </w:rPr>
        <w:t xml:space="preserve">Another holder </w:t>
      </w:r>
      <w:r>
        <w:t>prompt, type the name of a second user to whom you are assigning the key and then press the &lt;</w:t>
      </w:r>
      <w:r>
        <w:rPr>
          <w:b/>
        </w:rPr>
        <w:t>Enter</w:t>
      </w:r>
      <w:r>
        <w:t>&gt; key. Repeat this step for all users to whom you are assigning the</w:t>
      </w:r>
      <w:r>
        <w:rPr>
          <w:spacing w:val="-6"/>
        </w:rPr>
        <w:t xml:space="preserve"> </w:t>
      </w:r>
      <w:r>
        <w:t>key.</w:t>
      </w:r>
    </w:p>
    <w:p w14:paraId="6AC54B0E" w14:textId="77777777" w:rsidR="0031792F" w:rsidRDefault="005D5050">
      <w:pPr>
        <w:pStyle w:val="ListParagraph"/>
        <w:numPr>
          <w:ilvl w:val="1"/>
          <w:numId w:val="2"/>
        </w:numPr>
        <w:tabs>
          <w:tab w:val="left" w:pos="2381"/>
        </w:tabs>
        <w:ind w:right="698"/>
      </w:pPr>
      <w:r>
        <w:t xml:space="preserve">At the </w:t>
      </w:r>
      <w:r>
        <w:rPr>
          <w:b/>
        </w:rPr>
        <w:t xml:space="preserve">You are allocating keys. Do you wish to proceed? YES// </w:t>
      </w:r>
      <w:r>
        <w:t>prompt, press the &lt;</w:t>
      </w:r>
      <w:r>
        <w:rPr>
          <w:b/>
        </w:rPr>
        <w:t>Enter</w:t>
      </w:r>
      <w:r>
        <w:t>&gt; key to accept the default</w:t>
      </w:r>
      <w:r>
        <w:rPr>
          <w:spacing w:val="-7"/>
        </w:rPr>
        <w:t xml:space="preserve"> </w:t>
      </w:r>
      <w:r>
        <w:t>response.</w:t>
      </w:r>
    </w:p>
    <w:p w14:paraId="2DDD3F30" w14:textId="77777777" w:rsidR="0031792F" w:rsidRDefault="0031792F">
      <w:pPr>
        <w:pStyle w:val="BodyText"/>
        <w:spacing w:before="10"/>
        <w:rPr>
          <w:sz w:val="23"/>
        </w:rPr>
      </w:pPr>
    </w:p>
    <w:p w14:paraId="1BCDEBE2" w14:textId="77777777" w:rsidR="0031792F" w:rsidRDefault="005D5050">
      <w:pPr>
        <w:pStyle w:val="Heading2"/>
        <w:jc w:val="both"/>
      </w:pPr>
      <w:r>
        <w:rPr>
          <w:noProof/>
        </w:rPr>
        <w:drawing>
          <wp:anchor distT="0" distB="0" distL="0" distR="0" simplePos="0" relativeHeight="251694080" behindDoc="0" locked="0" layoutInCell="1" allowOverlap="1" wp14:anchorId="6F6A6FB7" wp14:editId="614CB69D">
            <wp:simplePos x="0" y="0"/>
            <wp:positionH relativeFrom="page">
              <wp:posOffset>1015039</wp:posOffset>
            </wp:positionH>
            <wp:positionV relativeFrom="paragraph">
              <wp:posOffset>101331</wp:posOffset>
            </wp:positionV>
            <wp:extent cx="249880" cy="126383"/>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9" cstate="print"/>
                    <a:stretch>
                      <a:fillRect/>
                    </a:stretch>
                  </pic:blipFill>
                  <pic:spPr>
                    <a:xfrm>
                      <a:off x="0" y="0"/>
                      <a:ext cx="249880" cy="126383"/>
                    </a:xfrm>
                    <a:prstGeom prst="rect">
                      <a:avLst/>
                    </a:prstGeom>
                  </pic:spPr>
                </pic:pic>
              </a:graphicData>
            </a:graphic>
          </wp:anchor>
        </w:drawing>
      </w:r>
      <w:bookmarkStart w:id="23" w:name="_TOC_250004"/>
      <w:bookmarkEnd w:id="23"/>
      <w:r>
        <w:t>Fixing the Primary/Secondary Status of a Bed</w:t>
      </w:r>
    </w:p>
    <w:p w14:paraId="45DEEF9A" w14:textId="77777777" w:rsidR="0031792F" w:rsidRDefault="005D5050">
      <w:pPr>
        <w:pStyle w:val="BodyText"/>
        <w:spacing w:before="116"/>
        <w:ind w:left="1300" w:right="854"/>
        <w:jc w:val="both"/>
      </w:pPr>
      <w:r>
        <w:t>During testing, a problem with the Primary/Secondary status of beds at some facilities was identified. This creates problems with beds being released when a patient is discharged. In order to ensure that all beds are set to ‘Primary’, follow these steps.</w:t>
      </w:r>
    </w:p>
    <w:p w14:paraId="149AD11F" w14:textId="77777777" w:rsidR="0031792F" w:rsidRDefault="0031792F">
      <w:pPr>
        <w:pStyle w:val="BodyText"/>
        <w:spacing w:before="6"/>
        <w:rPr>
          <w:sz w:val="32"/>
        </w:rPr>
      </w:pPr>
    </w:p>
    <w:p w14:paraId="12555480" w14:textId="77777777" w:rsidR="0031792F" w:rsidRDefault="005D5050">
      <w:pPr>
        <w:pStyle w:val="BodyText"/>
        <w:ind w:left="1300"/>
        <w:jc w:val="both"/>
      </w:pPr>
      <w:r>
        <w:t>In file Manager:</w:t>
      </w:r>
    </w:p>
    <w:p w14:paraId="6E977BDA" w14:textId="77777777" w:rsidR="0031792F" w:rsidRDefault="0031792F">
      <w:pPr>
        <w:pStyle w:val="BodyText"/>
        <w:spacing w:before="1"/>
      </w:pPr>
    </w:p>
    <w:p w14:paraId="447753BB" w14:textId="77777777" w:rsidR="0031792F" w:rsidRDefault="005D5050">
      <w:pPr>
        <w:pStyle w:val="BodyText"/>
        <w:ind w:left="1300"/>
      </w:pPr>
      <w:r>
        <w:t>Select OPTION: ENTER OR EDIT FILE ENTRIES</w:t>
      </w:r>
    </w:p>
    <w:p w14:paraId="30D3F863" w14:textId="77777777" w:rsidR="0031792F" w:rsidRDefault="0031792F">
      <w:pPr>
        <w:pStyle w:val="BodyText"/>
      </w:pPr>
    </w:p>
    <w:p w14:paraId="4EECC46E" w14:textId="77777777" w:rsidR="0031792F" w:rsidRDefault="005D5050">
      <w:pPr>
        <w:pStyle w:val="BodyText"/>
        <w:spacing w:line="252" w:lineRule="exact"/>
        <w:ind w:left="1300"/>
      </w:pPr>
      <w:r>
        <w:t>INPUT TO WHAT FILE: TRACKING ROOM-BED &lt;-- choose the TRACKING ROOM/BED</w:t>
      </w:r>
    </w:p>
    <w:p w14:paraId="6C38A153" w14:textId="77777777" w:rsidR="0031792F" w:rsidRDefault="005D5050">
      <w:pPr>
        <w:pStyle w:val="BodyText"/>
        <w:spacing w:line="252" w:lineRule="exact"/>
        <w:ind w:left="1300"/>
        <w:jc w:val="both"/>
      </w:pPr>
      <w:r>
        <w:t>file (#231.8)</w:t>
      </w:r>
    </w:p>
    <w:p w14:paraId="5391E689" w14:textId="77777777" w:rsidR="0031792F" w:rsidRDefault="005D5050">
      <w:pPr>
        <w:pStyle w:val="BodyText"/>
        <w:ind w:left="1300" w:right="1911"/>
      </w:pPr>
      <w:r>
        <w:t>EDIT WHICH FIELD: ALL// .13 PRIMARY &lt;-- choose field .13 (Primary) THEN EDIT FIELD:</w:t>
      </w:r>
    </w:p>
    <w:p w14:paraId="1F45F980" w14:textId="77777777" w:rsidR="0031792F" w:rsidRDefault="0031792F">
      <w:pPr>
        <w:sectPr w:rsidR="0031792F">
          <w:pgSz w:w="12240" w:h="15840"/>
          <w:pgMar w:top="1340" w:right="1060" w:bottom="1160" w:left="1040" w:header="722" w:footer="976" w:gutter="0"/>
          <w:cols w:space="720"/>
        </w:sectPr>
      </w:pPr>
    </w:p>
    <w:p w14:paraId="5A817445" w14:textId="77777777" w:rsidR="0031792F" w:rsidRDefault="005D5050">
      <w:pPr>
        <w:pStyle w:val="BodyText"/>
        <w:spacing w:before="92"/>
        <w:ind w:left="1300" w:right="531"/>
      </w:pPr>
      <w:r>
        <w:lastRenderedPageBreak/>
        <w:t>Select TRACKING ROOM-BED NAME: BWF-TEST-1 &lt;--- enter the name of the bed PRIMARY: P Primary &lt;--- choose 'P' for primary (only if bed is set to Secondary or is Null)</w:t>
      </w:r>
    </w:p>
    <w:p w14:paraId="335673ED" w14:textId="77777777" w:rsidR="0031792F" w:rsidRDefault="0031792F">
      <w:pPr>
        <w:pStyle w:val="BodyText"/>
      </w:pPr>
    </w:p>
    <w:p w14:paraId="16AA246A" w14:textId="77777777" w:rsidR="0031792F" w:rsidRDefault="005D5050">
      <w:pPr>
        <w:pStyle w:val="BodyText"/>
        <w:ind w:left="1300"/>
      </w:pPr>
      <w:r>
        <w:t>Repeat above steps for any beds that are listed as 'Secondary' or Null.</w:t>
      </w:r>
    </w:p>
    <w:p w14:paraId="1843BDC4" w14:textId="77777777" w:rsidR="0031792F" w:rsidRDefault="0031792F">
      <w:pPr>
        <w:pStyle w:val="BodyText"/>
        <w:spacing w:before="3"/>
      </w:pPr>
    </w:p>
    <w:p w14:paraId="79D3D813" w14:textId="77777777" w:rsidR="0031792F" w:rsidRDefault="005D5050">
      <w:pPr>
        <w:pStyle w:val="Heading3"/>
        <w:spacing w:line="275" w:lineRule="exact"/>
        <w:ind w:left="1120" w:firstLine="0"/>
      </w:pPr>
      <w:bookmarkStart w:id="24" w:name="_TOC_250003"/>
      <w:bookmarkEnd w:id="24"/>
      <w:r>
        <w:t>5.4.1. Re-Index Files 230 &amp; 231.8</w:t>
      </w:r>
    </w:p>
    <w:p w14:paraId="4F1542DE" w14:textId="77777777" w:rsidR="0031792F" w:rsidRDefault="005D5050">
      <w:pPr>
        <w:pStyle w:val="BodyText"/>
        <w:ind w:left="1120" w:right="1529"/>
      </w:pPr>
      <w:r>
        <w:t>Re-index ALL indices on files 230 and 231.8. It is suggested that this be done during non-peak hours to limit performance impact for users.</w:t>
      </w:r>
    </w:p>
    <w:p w14:paraId="7DB32320" w14:textId="77777777" w:rsidR="0031792F" w:rsidRDefault="0031792F">
      <w:pPr>
        <w:pStyle w:val="BodyText"/>
        <w:spacing w:before="9"/>
        <w:rPr>
          <w:sz w:val="21"/>
        </w:rPr>
      </w:pPr>
    </w:p>
    <w:p w14:paraId="5C5772B7" w14:textId="77777777" w:rsidR="0031792F" w:rsidRDefault="005D5050">
      <w:pPr>
        <w:pStyle w:val="BodyText"/>
        <w:spacing w:before="1"/>
        <w:ind w:left="1120"/>
      </w:pPr>
      <w:r>
        <w:t>VA FileMan 22.0</w:t>
      </w:r>
    </w:p>
    <w:p w14:paraId="21D8CC7F" w14:textId="77777777" w:rsidR="0031792F" w:rsidRDefault="0031792F">
      <w:pPr>
        <w:pStyle w:val="BodyText"/>
      </w:pPr>
    </w:p>
    <w:p w14:paraId="1529DAD6" w14:textId="77777777" w:rsidR="0031792F" w:rsidRDefault="005D5050">
      <w:pPr>
        <w:pStyle w:val="BodyText"/>
        <w:ind w:left="1120" w:right="5017"/>
      </w:pPr>
      <w:r>
        <w:t>Select OPTION: UTILITY FUNCTIONS Select UTILITY OPTION: RE-INDEX</w:t>
      </w:r>
      <w:r>
        <w:rPr>
          <w:spacing w:val="-13"/>
        </w:rPr>
        <w:t xml:space="preserve"> </w:t>
      </w:r>
      <w:r>
        <w:t>FILE</w:t>
      </w:r>
    </w:p>
    <w:p w14:paraId="01BD0E26" w14:textId="77777777" w:rsidR="0031792F" w:rsidRDefault="005D5050">
      <w:pPr>
        <w:pStyle w:val="BodyText"/>
        <w:spacing w:before="54" w:line="506" w:lineRule="exact"/>
        <w:ind w:left="760" w:right="2467"/>
      </w:pPr>
      <w:r>
        <w:t>MODIFY WHAT FILE: TRACKING ROOM-BED// 230 ED LOG (example) THERE ARE 23 INDICES WITHIN THIS</w:t>
      </w:r>
      <w:r>
        <w:rPr>
          <w:spacing w:val="-2"/>
        </w:rPr>
        <w:t xml:space="preserve"> </w:t>
      </w:r>
      <w:r>
        <w:t>FILE</w:t>
      </w:r>
    </w:p>
    <w:p w14:paraId="4CD48971" w14:textId="77777777" w:rsidR="0031792F" w:rsidRDefault="005D5050">
      <w:pPr>
        <w:pStyle w:val="BodyText"/>
        <w:spacing w:line="201" w:lineRule="exact"/>
        <w:ind w:left="760"/>
      </w:pPr>
      <w:r>
        <w:t>DO YOU WISH TO RE-CROSS-REFERENCE ONE PARTICULAR INDEX? No// (No)</w:t>
      </w:r>
    </w:p>
    <w:p w14:paraId="10A99264" w14:textId="77777777" w:rsidR="0031792F" w:rsidRDefault="005D5050">
      <w:pPr>
        <w:pStyle w:val="BodyText"/>
        <w:ind w:left="760" w:right="531"/>
      </w:pPr>
      <w:r>
        <w:t>OK, ARE YOU SURE YOU WANT TO KILL OFF THE EXISTING 23 INDICES? No// Y (Yes) DO YOU THEN WANT TO 'RE-CROSS-REFERENCE'? Yes// (Yes)</w:t>
      </w:r>
    </w:p>
    <w:p w14:paraId="5461C4BE" w14:textId="77777777" w:rsidR="0031792F" w:rsidRDefault="005D5050">
      <w:pPr>
        <w:pStyle w:val="BodyText"/>
        <w:spacing w:line="252" w:lineRule="exact"/>
        <w:ind w:left="760"/>
      </w:pPr>
      <w:r>
        <w:t>...EXCUSE ME, JUST A MOMENT PLEASE...</w:t>
      </w:r>
    </w:p>
    <w:p w14:paraId="45C592A0" w14:textId="77777777" w:rsidR="0031792F" w:rsidRDefault="005D5050">
      <w:pPr>
        <w:pStyle w:val="BodyText"/>
        <w:spacing w:line="252" w:lineRule="exact"/>
        <w:ind w:left="760"/>
      </w:pPr>
      <w:r>
        <w:t>FILE WILL NOW BE 'RE-CROSS-REFERENCED'......</w:t>
      </w:r>
    </w:p>
    <w:p w14:paraId="4796E9A7" w14:textId="77777777" w:rsidR="0031792F" w:rsidRDefault="0031792F">
      <w:pPr>
        <w:pStyle w:val="BodyText"/>
      </w:pPr>
    </w:p>
    <w:p w14:paraId="038E8A3B" w14:textId="77777777" w:rsidR="0031792F" w:rsidRDefault="005D5050">
      <w:pPr>
        <w:pStyle w:val="BodyText"/>
        <w:ind w:left="760"/>
      </w:pPr>
      <w:r>
        <w:t>VA FileMan 22.0</w:t>
      </w:r>
    </w:p>
    <w:p w14:paraId="0E59B5C1" w14:textId="77777777" w:rsidR="0031792F" w:rsidRDefault="0031792F">
      <w:pPr>
        <w:pStyle w:val="BodyText"/>
      </w:pPr>
    </w:p>
    <w:p w14:paraId="229E690F" w14:textId="77777777" w:rsidR="0031792F" w:rsidRDefault="005D5050">
      <w:pPr>
        <w:pStyle w:val="BodyText"/>
        <w:spacing w:before="1"/>
        <w:ind w:left="760" w:right="5364"/>
      </w:pPr>
      <w:r>
        <w:t>Select OPTION: UTILITY FUNCTIONS Select UTILITY OPTION: RE-INDEX FILE</w:t>
      </w:r>
    </w:p>
    <w:p w14:paraId="323123EA" w14:textId="77777777" w:rsidR="0031792F" w:rsidRDefault="005D5050">
      <w:pPr>
        <w:pStyle w:val="BodyText"/>
        <w:spacing w:before="53" w:line="506" w:lineRule="exact"/>
        <w:ind w:left="760" w:right="2302"/>
      </w:pPr>
      <w:r>
        <w:t>MODIFY WHAT FILE: ED LOG// 231.8 TRACKING ROOM-BED (example) THERE ARE 3 INDICES WITHIN THIS FILE</w:t>
      </w:r>
    </w:p>
    <w:p w14:paraId="223B9C14" w14:textId="77777777" w:rsidR="0031792F" w:rsidRDefault="005D5050">
      <w:pPr>
        <w:pStyle w:val="BodyText"/>
        <w:spacing w:line="199" w:lineRule="exact"/>
        <w:ind w:left="760"/>
      </w:pPr>
      <w:r>
        <w:t>DO YOU WISH TO RE-CROSS-REFERENCE ONE PARTICULAR INDEX? No// (No)</w:t>
      </w:r>
    </w:p>
    <w:p w14:paraId="63DF7D76" w14:textId="77777777" w:rsidR="0031792F" w:rsidRDefault="005D5050">
      <w:pPr>
        <w:pStyle w:val="BodyText"/>
        <w:spacing w:before="1"/>
        <w:ind w:left="760" w:right="531"/>
      </w:pPr>
      <w:r>
        <w:t>OK, ARE YOU SURE YOU WANT TO KILL OFF THE EXISTING 3 INDICES? No// Y (Yes) DO YOU THEN WANT TO 'RE-CROSS-REFERENCE'? Yes// (Yes)</w:t>
      </w:r>
    </w:p>
    <w:p w14:paraId="0FDCFBAD" w14:textId="77777777" w:rsidR="0031792F" w:rsidRDefault="005D5050">
      <w:pPr>
        <w:pStyle w:val="BodyText"/>
        <w:spacing w:line="251" w:lineRule="exact"/>
        <w:ind w:left="760"/>
      </w:pPr>
      <w:r>
        <w:t>...HMMM, THIS MAY TAKE A FEW MOMENTS...</w:t>
      </w:r>
    </w:p>
    <w:p w14:paraId="2BAFCD3A" w14:textId="77777777" w:rsidR="0031792F" w:rsidRDefault="005D5050">
      <w:pPr>
        <w:pStyle w:val="BodyText"/>
        <w:spacing w:before="2"/>
        <w:ind w:left="760"/>
      </w:pPr>
      <w:r>
        <w:t>FILE WILL NOW BE 'RE-CROSS-REFERENCED'....</w:t>
      </w:r>
    </w:p>
    <w:p w14:paraId="1260F873" w14:textId="77777777" w:rsidR="0031792F" w:rsidRDefault="0031792F">
      <w:pPr>
        <w:pStyle w:val="BodyText"/>
        <w:spacing w:before="9"/>
        <w:rPr>
          <w:sz w:val="32"/>
        </w:rPr>
      </w:pPr>
    </w:p>
    <w:p w14:paraId="2D28071B" w14:textId="77777777" w:rsidR="0031792F" w:rsidRDefault="005D5050">
      <w:pPr>
        <w:pStyle w:val="Heading1"/>
        <w:spacing w:before="0"/>
      </w:pPr>
      <w:r>
        <w:rPr>
          <w:noProof/>
        </w:rPr>
        <w:drawing>
          <wp:anchor distT="0" distB="0" distL="0" distR="0" simplePos="0" relativeHeight="251695104" behindDoc="0" locked="0" layoutInCell="1" allowOverlap="1" wp14:anchorId="57069E0B" wp14:editId="33E9F340">
            <wp:simplePos x="0" y="0"/>
            <wp:positionH relativeFrom="page">
              <wp:posOffset>742234</wp:posOffset>
            </wp:positionH>
            <wp:positionV relativeFrom="paragraph">
              <wp:posOffset>58648</wp:posOffset>
            </wp:positionV>
            <wp:extent cx="147781" cy="161501"/>
            <wp:effectExtent l="0" t="0" r="0" b="0"/>
            <wp:wrapNone/>
            <wp:docPr id="73" name="image37.png" descr="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0" cstate="print"/>
                    <a:stretch>
                      <a:fillRect/>
                    </a:stretch>
                  </pic:blipFill>
                  <pic:spPr>
                    <a:xfrm>
                      <a:off x="0" y="0"/>
                      <a:ext cx="147781" cy="161501"/>
                    </a:xfrm>
                    <a:prstGeom prst="rect">
                      <a:avLst/>
                    </a:prstGeom>
                  </pic:spPr>
                </pic:pic>
              </a:graphicData>
            </a:graphic>
          </wp:anchor>
        </w:drawing>
      </w:r>
      <w:bookmarkStart w:id="25" w:name="_TOC_250002"/>
      <w:bookmarkEnd w:id="25"/>
      <w:r>
        <w:t>Configure EDIS to work with other Applications</w:t>
      </w:r>
    </w:p>
    <w:p w14:paraId="73A55A8A" w14:textId="77777777" w:rsidR="0031792F" w:rsidRDefault="0031792F">
      <w:pPr>
        <w:pStyle w:val="BodyText"/>
        <w:spacing w:before="6"/>
        <w:rPr>
          <w:b/>
          <w:sz w:val="23"/>
        </w:rPr>
      </w:pPr>
    </w:p>
    <w:p w14:paraId="298F6821" w14:textId="77777777" w:rsidR="0031792F" w:rsidRDefault="005D5050">
      <w:pPr>
        <w:pStyle w:val="Heading2"/>
      </w:pPr>
      <w:r>
        <w:rPr>
          <w:noProof/>
        </w:rPr>
        <w:drawing>
          <wp:anchor distT="0" distB="0" distL="0" distR="0" simplePos="0" relativeHeight="251696128" behindDoc="0" locked="0" layoutInCell="1" allowOverlap="1" wp14:anchorId="31259D44" wp14:editId="0B0F0A54">
            <wp:simplePos x="0" y="0"/>
            <wp:positionH relativeFrom="page">
              <wp:posOffset>1015039</wp:posOffset>
            </wp:positionH>
            <wp:positionV relativeFrom="paragraph">
              <wp:posOffset>100950</wp:posOffset>
            </wp:positionV>
            <wp:extent cx="249880" cy="126383"/>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1" cstate="print"/>
                    <a:stretch>
                      <a:fillRect/>
                    </a:stretch>
                  </pic:blipFill>
                  <pic:spPr>
                    <a:xfrm>
                      <a:off x="0" y="0"/>
                      <a:ext cx="249880" cy="126383"/>
                    </a:xfrm>
                    <a:prstGeom prst="rect">
                      <a:avLst/>
                    </a:prstGeom>
                  </pic:spPr>
                </pic:pic>
              </a:graphicData>
            </a:graphic>
          </wp:anchor>
        </w:drawing>
      </w:r>
      <w:bookmarkStart w:id="26" w:name="_TOC_250001"/>
      <w:bookmarkEnd w:id="26"/>
      <w:r>
        <w:t>Configure EDIS to Work with Omnicell</w:t>
      </w:r>
    </w:p>
    <w:p w14:paraId="7D9A8789" w14:textId="77777777" w:rsidR="0031792F" w:rsidRDefault="005D5050">
      <w:pPr>
        <w:pStyle w:val="BodyText"/>
        <w:spacing w:before="116"/>
        <w:ind w:left="1300" w:right="468"/>
      </w:pPr>
      <w:r>
        <w:t>If your site wants EDIS to work with its Omnicell implementation, you must manually add the Omnicell event protocol (VEFS SDAM) to the EDIS EDP NEW PATIENT event. If you are already running EDIS Version 1.0, please review the below configuration to be certain nothing has changed.</w:t>
      </w:r>
    </w:p>
    <w:p w14:paraId="2C4E92E6" w14:textId="77777777" w:rsidR="0031792F" w:rsidRDefault="0031792F">
      <w:pPr>
        <w:pStyle w:val="BodyText"/>
      </w:pPr>
    </w:p>
    <w:p w14:paraId="5D664C68" w14:textId="77777777" w:rsidR="0031792F" w:rsidRDefault="005D5050">
      <w:pPr>
        <w:pStyle w:val="ListParagraph"/>
        <w:numPr>
          <w:ilvl w:val="0"/>
          <w:numId w:val="1"/>
        </w:numPr>
        <w:tabs>
          <w:tab w:val="left" w:pos="1841"/>
        </w:tabs>
        <w:ind w:hanging="361"/>
      </w:pPr>
      <w:r>
        <w:t>Open VA</w:t>
      </w:r>
      <w:r>
        <w:rPr>
          <w:spacing w:val="-2"/>
        </w:rPr>
        <w:t xml:space="preserve"> </w:t>
      </w:r>
      <w:r>
        <w:t>FileMan.</w:t>
      </w:r>
    </w:p>
    <w:p w14:paraId="388E1D3B" w14:textId="77777777" w:rsidR="0031792F" w:rsidRDefault="005D5050">
      <w:pPr>
        <w:pStyle w:val="ListParagraph"/>
        <w:numPr>
          <w:ilvl w:val="0"/>
          <w:numId w:val="1"/>
        </w:numPr>
        <w:tabs>
          <w:tab w:val="left" w:pos="1841"/>
        </w:tabs>
        <w:spacing w:before="1" w:line="252" w:lineRule="exact"/>
        <w:ind w:hanging="361"/>
      </w:pPr>
      <w:r>
        <w:t xml:space="preserve">At the Select OPTION prompt, type the number </w:t>
      </w:r>
      <w:r>
        <w:rPr>
          <w:i/>
        </w:rPr>
        <w:t xml:space="preserve">1 </w:t>
      </w:r>
      <w:r>
        <w:t>(ENTER OR EDIT FILE</w:t>
      </w:r>
      <w:r>
        <w:rPr>
          <w:spacing w:val="-13"/>
        </w:rPr>
        <w:t xml:space="preserve"> </w:t>
      </w:r>
      <w:r>
        <w:t>ENTRIES).</w:t>
      </w:r>
    </w:p>
    <w:p w14:paraId="3F04260B" w14:textId="77777777" w:rsidR="0031792F" w:rsidRDefault="005D5050">
      <w:pPr>
        <w:pStyle w:val="ListParagraph"/>
        <w:numPr>
          <w:ilvl w:val="0"/>
          <w:numId w:val="1"/>
        </w:numPr>
        <w:tabs>
          <w:tab w:val="left" w:pos="1841"/>
        </w:tabs>
        <w:spacing w:line="252" w:lineRule="exact"/>
        <w:ind w:hanging="361"/>
      </w:pPr>
      <w:r>
        <w:t xml:space="preserve">At the INPUT TO WHAT FILE prompt, type the word </w:t>
      </w:r>
      <w:r>
        <w:rPr>
          <w:i/>
        </w:rPr>
        <w:t>protocol</w:t>
      </w:r>
      <w:r>
        <w:rPr>
          <w:i/>
          <w:spacing w:val="-5"/>
        </w:rPr>
        <w:t xml:space="preserve"> </w:t>
      </w:r>
      <w:r>
        <w:t>(PROTOCOL).</w:t>
      </w:r>
    </w:p>
    <w:p w14:paraId="1D344406" w14:textId="77777777" w:rsidR="0031792F" w:rsidRDefault="0031792F">
      <w:pPr>
        <w:spacing w:line="252" w:lineRule="exact"/>
        <w:sectPr w:rsidR="0031792F">
          <w:pgSz w:w="12240" w:h="15840"/>
          <w:pgMar w:top="1340" w:right="1060" w:bottom="1160" w:left="1040" w:header="722" w:footer="976" w:gutter="0"/>
          <w:cols w:space="720"/>
        </w:sectPr>
      </w:pPr>
    </w:p>
    <w:p w14:paraId="79224D5A" w14:textId="77777777" w:rsidR="0031792F" w:rsidRDefault="005D5050">
      <w:pPr>
        <w:pStyle w:val="ListParagraph"/>
        <w:numPr>
          <w:ilvl w:val="0"/>
          <w:numId w:val="1"/>
        </w:numPr>
        <w:tabs>
          <w:tab w:val="left" w:pos="1841"/>
        </w:tabs>
        <w:spacing w:before="92" w:line="253" w:lineRule="exact"/>
        <w:ind w:hanging="361"/>
        <w:rPr>
          <w:i/>
        </w:rPr>
      </w:pPr>
      <w:r>
        <w:lastRenderedPageBreak/>
        <w:t>At the EDIT WHICH FIELD prompt, type the word</w:t>
      </w:r>
      <w:r>
        <w:rPr>
          <w:spacing w:val="-3"/>
        </w:rPr>
        <w:t xml:space="preserve"> </w:t>
      </w:r>
      <w:r>
        <w:rPr>
          <w:i/>
        </w:rPr>
        <w:t>item.</w:t>
      </w:r>
    </w:p>
    <w:p w14:paraId="33FE7839" w14:textId="77777777" w:rsidR="0031792F" w:rsidRDefault="005D5050">
      <w:pPr>
        <w:pStyle w:val="ListParagraph"/>
        <w:numPr>
          <w:ilvl w:val="0"/>
          <w:numId w:val="1"/>
        </w:numPr>
        <w:tabs>
          <w:tab w:val="left" w:pos="1841"/>
        </w:tabs>
        <w:spacing w:line="253" w:lineRule="exact"/>
        <w:ind w:hanging="361"/>
      </w:pPr>
      <w:r>
        <w:t xml:space="preserve">At the CHOOSE 1–2 prompt, type the number </w:t>
      </w:r>
      <w:r>
        <w:rPr>
          <w:i/>
        </w:rPr>
        <w:t xml:space="preserve">1 </w:t>
      </w:r>
      <w:r>
        <w:t>(ITEM</w:t>
      </w:r>
      <w:r>
        <w:rPr>
          <w:spacing w:val="-6"/>
        </w:rPr>
        <w:t xml:space="preserve"> </w:t>
      </w:r>
      <w:r>
        <w:t>(multiple)).</w:t>
      </w:r>
    </w:p>
    <w:p w14:paraId="4456E65E" w14:textId="77777777" w:rsidR="0031792F" w:rsidRDefault="005D5050">
      <w:pPr>
        <w:pStyle w:val="ListParagraph"/>
        <w:numPr>
          <w:ilvl w:val="0"/>
          <w:numId w:val="1"/>
        </w:numPr>
        <w:tabs>
          <w:tab w:val="left" w:pos="1841"/>
        </w:tabs>
        <w:spacing w:before="1"/>
        <w:ind w:right="730"/>
      </w:pPr>
      <w:r>
        <w:t>At the EDIT WHICH ITEM SUB-FIELD prompt, press the &lt;Enter&gt; key to accept the default response (ALL).</w:t>
      </w:r>
      <w:r>
        <w:rPr>
          <w:spacing w:val="-2"/>
        </w:rPr>
        <w:t xml:space="preserve"> </w:t>
      </w:r>
      <w:r>
        <w:t>\</w:t>
      </w:r>
    </w:p>
    <w:p w14:paraId="54D07ED0" w14:textId="77777777" w:rsidR="0031792F" w:rsidRDefault="005D5050">
      <w:pPr>
        <w:pStyle w:val="ListParagraph"/>
        <w:numPr>
          <w:ilvl w:val="0"/>
          <w:numId w:val="1"/>
        </w:numPr>
        <w:tabs>
          <w:tab w:val="left" w:pos="1841"/>
        </w:tabs>
        <w:spacing w:before="1" w:line="252" w:lineRule="exact"/>
        <w:ind w:hanging="361"/>
      </w:pPr>
      <w:r>
        <w:t>At the THEN EDIT FIELD prompt, press the &lt;Enter&gt; key without typing a</w:t>
      </w:r>
      <w:r>
        <w:rPr>
          <w:spacing w:val="-15"/>
        </w:rPr>
        <w:t xml:space="preserve"> </w:t>
      </w:r>
      <w:r>
        <w:t>response.</w:t>
      </w:r>
    </w:p>
    <w:p w14:paraId="5D9DC328" w14:textId="77777777" w:rsidR="0031792F" w:rsidRDefault="005D5050">
      <w:pPr>
        <w:pStyle w:val="ListParagraph"/>
        <w:numPr>
          <w:ilvl w:val="0"/>
          <w:numId w:val="1"/>
        </w:numPr>
        <w:tabs>
          <w:tab w:val="left" w:pos="1841"/>
        </w:tabs>
        <w:spacing w:line="252" w:lineRule="exact"/>
        <w:ind w:hanging="361"/>
      </w:pPr>
      <w:r>
        <w:t xml:space="preserve">At the Select PROTOCOL NAME prompt, type </w:t>
      </w:r>
      <w:r>
        <w:rPr>
          <w:i/>
        </w:rPr>
        <w:t>EDP NEW</w:t>
      </w:r>
      <w:r>
        <w:rPr>
          <w:i/>
          <w:spacing w:val="-9"/>
        </w:rPr>
        <w:t xml:space="preserve"> </w:t>
      </w:r>
      <w:r>
        <w:rPr>
          <w:i/>
        </w:rPr>
        <w:t>PATIENT</w:t>
      </w:r>
      <w:r>
        <w:t>.</w:t>
      </w:r>
    </w:p>
    <w:p w14:paraId="0854CE52" w14:textId="77777777" w:rsidR="0031792F" w:rsidRDefault="005D5050">
      <w:pPr>
        <w:pStyle w:val="ListParagraph"/>
        <w:numPr>
          <w:ilvl w:val="0"/>
          <w:numId w:val="1"/>
        </w:numPr>
        <w:tabs>
          <w:tab w:val="left" w:pos="1841"/>
        </w:tabs>
        <w:ind w:right="508"/>
      </w:pPr>
      <w:r>
        <w:t xml:space="preserve">At the Select ITEM prompt, type </w:t>
      </w:r>
      <w:r>
        <w:rPr>
          <w:i/>
        </w:rPr>
        <w:t xml:space="preserve">VEFS SDAM </w:t>
      </w:r>
      <w:r>
        <w:t>(the Omnicell event protocol). You don’t need to respond to prompts for other fields in the ITEM</w:t>
      </w:r>
      <w:r>
        <w:rPr>
          <w:spacing w:val="-17"/>
        </w:rPr>
        <w:t xml:space="preserve"> </w:t>
      </w:r>
      <w:r>
        <w:t>multiple.</w:t>
      </w:r>
    </w:p>
    <w:p w14:paraId="387BCBC6" w14:textId="77777777" w:rsidR="0031792F" w:rsidRDefault="0031792F">
      <w:pPr>
        <w:sectPr w:rsidR="0031792F">
          <w:pgSz w:w="12240" w:h="15840"/>
          <w:pgMar w:top="1340" w:right="1060" w:bottom="1160" w:left="1040" w:header="722" w:footer="976" w:gutter="0"/>
          <w:cols w:space="720"/>
        </w:sectPr>
      </w:pPr>
    </w:p>
    <w:p w14:paraId="00453650" w14:textId="77777777" w:rsidR="0031792F" w:rsidRDefault="005D5050">
      <w:pPr>
        <w:pStyle w:val="Heading1"/>
      </w:pPr>
      <w:r>
        <w:rPr>
          <w:noProof/>
        </w:rPr>
        <w:lastRenderedPageBreak/>
        <w:drawing>
          <wp:anchor distT="0" distB="0" distL="0" distR="0" simplePos="0" relativeHeight="251697152" behindDoc="0" locked="0" layoutInCell="1" allowOverlap="1" wp14:anchorId="5B0BFD13" wp14:editId="75F8A375">
            <wp:simplePos x="0" y="0"/>
            <wp:positionH relativeFrom="page">
              <wp:posOffset>740756</wp:posOffset>
            </wp:positionH>
            <wp:positionV relativeFrom="paragraph">
              <wp:posOffset>123336</wp:posOffset>
            </wp:positionV>
            <wp:extent cx="149259" cy="158408"/>
            <wp:effectExtent l="0" t="0" r="0" b="0"/>
            <wp:wrapNone/>
            <wp:docPr id="77" name="image39.png" descr="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2" cstate="print"/>
                    <a:stretch>
                      <a:fillRect/>
                    </a:stretch>
                  </pic:blipFill>
                  <pic:spPr>
                    <a:xfrm>
                      <a:off x="0" y="0"/>
                      <a:ext cx="149259" cy="158408"/>
                    </a:xfrm>
                    <a:prstGeom prst="rect">
                      <a:avLst/>
                    </a:prstGeom>
                  </pic:spPr>
                </pic:pic>
              </a:graphicData>
            </a:graphic>
          </wp:anchor>
        </w:drawing>
      </w:r>
      <w:bookmarkStart w:id="27" w:name="_TOC_250000"/>
      <w:bookmarkEnd w:id="27"/>
      <w:r>
        <w:t>Acronyms</w:t>
      </w:r>
    </w:p>
    <w:p w14:paraId="7A414432" w14:textId="77777777" w:rsidR="0031792F" w:rsidRDefault="0031792F">
      <w:pPr>
        <w:pStyle w:val="BodyText"/>
        <w:spacing w:before="6"/>
        <w:rPr>
          <w:b/>
          <w:sz w:val="1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6971"/>
      </w:tblGrid>
      <w:tr w:rsidR="0031792F" w14:paraId="2D923F7C" w14:textId="77777777">
        <w:trPr>
          <w:trHeight w:val="374"/>
        </w:trPr>
        <w:tc>
          <w:tcPr>
            <w:tcW w:w="2607" w:type="dxa"/>
            <w:shd w:val="clear" w:color="auto" w:fill="D9D9D9"/>
          </w:tcPr>
          <w:p w14:paraId="34E227A7" w14:textId="77777777" w:rsidR="0031792F" w:rsidRDefault="005D5050">
            <w:pPr>
              <w:pStyle w:val="TableParagraph"/>
              <w:spacing w:before="61"/>
              <w:rPr>
                <w:b/>
              </w:rPr>
            </w:pPr>
            <w:r>
              <w:rPr>
                <w:b/>
              </w:rPr>
              <w:t>Acronym</w:t>
            </w:r>
          </w:p>
        </w:tc>
        <w:tc>
          <w:tcPr>
            <w:tcW w:w="6971" w:type="dxa"/>
            <w:shd w:val="clear" w:color="auto" w:fill="D9D9D9"/>
          </w:tcPr>
          <w:p w14:paraId="631812B3" w14:textId="77777777" w:rsidR="0031792F" w:rsidRDefault="005D5050">
            <w:pPr>
              <w:pStyle w:val="TableParagraph"/>
              <w:spacing w:before="61"/>
              <w:rPr>
                <w:b/>
              </w:rPr>
            </w:pPr>
            <w:r>
              <w:rPr>
                <w:b/>
              </w:rPr>
              <w:t>Definition</w:t>
            </w:r>
          </w:p>
        </w:tc>
      </w:tr>
      <w:tr w:rsidR="0031792F" w14:paraId="1127C542" w14:textId="77777777">
        <w:trPr>
          <w:trHeight w:val="373"/>
        </w:trPr>
        <w:tc>
          <w:tcPr>
            <w:tcW w:w="2607" w:type="dxa"/>
          </w:tcPr>
          <w:p w14:paraId="5E9A4572" w14:textId="77777777" w:rsidR="0031792F" w:rsidRDefault="005D5050">
            <w:pPr>
              <w:pStyle w:val="TableParagraph"/>
              <w:spacing w:before="53"/>
              <w:ind w:left="503"/>
            </w:pPr>
            <w:r>
              <w:t>AMS</w:t>
            </w:r>
          </w:p>
        </w:tc>
        <w:tc>
          <w:tcPr>
            <w:tcW w:w="6971" w:type="dxa"/>
          </w:tcPr>
          <w:p w14:paraId="5F67189A" w14:textId="77777777" w:rsidR="0031792F" w:rsidRDefault="005D5050">
            <w:pPr>
              <w:pStyle w:val="TableParagraph"/>
              <w:spacing w:before="53"/>
              <w:ind w:left="597"/>
            </w:pPr>
            <w:r>
              <w:t>Medical Automation Systems</w:t>
            </w:r>
          </w:p>
        </w:tc>
      </w:tr>
      <w:tr w:rsidR="0031792F" w14:paraId="1F5715B1" w14:textId="77777777">
        <w:trPr>
          <w:trHeight w:val="371"/>
        </w:trPr>
        <w:tc>
          <w:tcPr>
            <w:tcW w:w="2607" w:type="dxa"/>
          </w:tcPr>
          <w:p w14:paraId="3DC72B60" w14:textId="77777777" w:rsidR="0031792F" w:rsidRDefault="005D5050">
            <w:pPr>
              <w:pStyle w:val="TableParagraph"/>
              <w:spacing w:before="53"/>
              <w:ind w:left="503"/>
            </w:pPr>
            <w:r>
              <w:t>CACs</w:t>
            </w:r>
          </w:p>
        </w:tc>
        <w:tc>
          <w:tcPr>
            <w:tcW w:w="6971" w:type="dxa"/>
          </w:tcPr>
          <w:p w14:paraId="1CD7D6C5" w14:textId="77777777" w:rsidR="0031792F" w:rsidRDefault="005D5050">
            <w:pPr>
              <w:pStyle w:val="TableParagraph"/>
              <w:spacing w:before="53"/>
              <w:ind w:left="597"/>
            </w:pPr>
            <w:r>
              <w:t>Clinical Application Coordinator</w:t>
            </w:r>
          </w:p>
        </w:tc>
      </w:tr>
      <w:tr w:rsidR="0031792F" w14:paraId="4ADDC9E5" w14:textId="77777777">
        <w:trPr>
          <w:trHeight w:val="374"/>
        </w:trPr>
        <w:tc>
          <w:tcPr>
            <w:tcW w:w="2607" w:type="dxa"/>
          </w:tcPr>
          <w:p w14:paraId="6AE7DDC5" w14:textId="77777777" w:rsidR="0031792F" w:rsidRDefault="005D5050">
            <w:pPr>
              <w:pStyle w:val="TableParagraph"/>
              <w:spacing w:before="53"/>
              <w:ind w:left="503"/>
            </w:pPr>
            <w:r>
              <w:t>CPE</w:t>
            </w:r>
          </w:p>
        </w:tc>
        <w:tc>
          <w:tcPr>
            <w:tcW w:w="6971" w:type="dxa"/>
          </w:tcPr>
          <w:p w14:paraId="5C33D0CA" w14:textId="77777777" w:rsidR="0031792F" w:rsidRDefault="005D5050">
            <w:pPr>
              <w:pStyle w:val="TableParagraph"/>
              <w:spacing w:before="53"/>
              <w:ind w:left="597"/>
            </w:pPr>
            <w:r>
              <w:t>Clinical Practice Environment</w:t>
            </w:r>
          </w:p>
        </w:tc>
      </w:tr>
      <w:tr w:rsidR="0031792F" w14:paraId="2B80B7E6" w14:textId="77777777">
        <w:trPr>
          <w:trHeight w:val="371"/>
        </w:trPr>
        <w:tc>
          <w:tcPr>
            <w:tcW w:w="2607" w:type="dxa"/>
          </w:tcPr>
          <w:p w14:paraId="39974157" w14:textId="77777777" w:rsidR="0031792F" w:rsidRDefault="005D5050">
            <w:pPr>
              <w:pStyle w:val="TableParagraph"/>
              <w:spacing w:before="53"/>
              <w:ind w:left="503"/>
            </w:pPr>
            <w:r>
              <w:t>CPRS</w:t>
            </w:r>
          </w:p>
        </w:tc>
        <w:tc>
          <w:tcPr>
            <w:tcW w:w="6971" w:type="dxa"/>
          </w:tcPr>
          <w:p w14:paraId="7AB276B3" w14:textId="77777777" w:rsidR="0031792F" w:rsidRDefault="005D5050">
            <w:pPr>
              <w:pStyle w:val="TableParagraph"/>
              <w:spacing w:before="53"/>
              <w:ind w:left="597"/>
            </w:pPr>
            <w:r>
              <w:t>Computerized Patient System Records</w:t>
            </w:r>
          </w:p>
        </w:tc>
      </w:tr>
      <w:tr w:rsidR="0031792F" w14:paraId="374FABCD" w14:textId="77777777">
        <w:trPr>
          <w:trHeight w:val="374"/>
        </w:trPr>
        <w:tc>
          <w:tcPr>
            <w:tcW w:w="2607" w:type="dxa"/>
          </w:tcPr>
          <w:p w14:paraId="041BCA99" w14:textId="77777777" w:rsidR="0031792F" w:rsidRDefault="005D5050">
            <w:pPr>
              <w:pStyle w:val="TableParagraph"/>
              <w:spacing w:before="56"/>
              <w:ind w:left="503"/>
            </w:pPr>
            <w:r>
              <w:t>ED</w:t>
            </w:r>
          </w:p>
        </w:tc>
        <w:tc>
          <w:tcPr>
            <w:tcW w:w="6971" w:type="dxa"/>
          </w:tcPr>
          <w:p w14:paraId="39381378" w14:textId="77777777" w:rsidR="0031792F" w:rsidRDefault="005D5050">
            <w:pPr>
              <w:pStyle w:val="TableParagraph"/>
              <w:spacing w:before="56"/>
              <w:ind w:left="597"/>
            </w:pPr>
            <w:r>
              <w:t>Emergency Department</w:t>
            </w:r>
          </w:p>
        </w:tc>
      </w:tr>
      <w:tr w:rsidR="0031792F" w14:paraId="5D4214C1" w14:textId="77777777">
        <w:trPr>
          <w:trHeight w:val="373"/>
        </w:trPr>
        <w:tc>
          <w:tcPr>
            <w:tcW w:w="2607" w:type="dxa"/>
          </w:tcPr>
          <w:p w14:paraId="067E9CB6" w14:textId="77777777" w:rsidR="0031792F" w:rsidRDefault="005D5050">
            <w:pPr>
              <w:pStyle w:val="TableParagraph"/>
              <w:spacing w:before="53"/>
              <w:ind w:left="503"/>
            </w:pPr>
            <w:r>
              <w:t>EDIS</w:t>
            </w:r>
          </w:p>
        </w:tc>
        <w:tc>
          <w:tcPr>
            <w:tcW w:w="6971" w:type="dxa"/>
          </w:tcPr>
          <w:p w14:paraId="424E9F4D" w14:textId="77777777" w:rsidR="0031792F" w:rsidRDefault="005D5050">
            <w:pPr>
              <w:pStyle w:val="TableParagraph"/>
              <w:spacing w:before="53"/>
              <w:ind w:left="597"/>
            </w:pPr>
            <w:r>
              <w:t>Emergency Department Integration Software</w:t>
            </w:r>
          </w:p>
        </w:tc>
      </w:tr>
      <w:tr w:rsidR="0031792F" w14:paraId="7962FCCB" w14:textId="77777777">
        <w:trPr>
          <w:trHeight w:val="372"/>
        </w:trPr>
        <w:tc>
          <w:tcPr>
            <w:tcW w:w="2607" w:type="dxa"/>
          </w:tcPr>
          <w:p w14:paraId="4B230A67" w14:textId="77777777" w:rsidR="0031792F" w:rsidRDefault="005D5050">
            <w:pPr>
              <w:pStyle w:val="TableParagraph"/>
              <w:spacing w:before="53"/>
              <w:ind w:left="503"/>
            </w:pPr>
            <w:r>
              <w:t>EDP</w:t>
            </w:r>
          </w:p>
        </w:tc>
        <w:tc>
          <w:tcPr>
            <w:tcW w:w="6971" w:type="dxa"/>
          </w:tcPr>
          <w:p w14:paraId="1A52E68A" w14:textId="77777777" w:rsidR="0031792F" w:rsidRDefault="005D5050">
            <w:pPr>
              <w:pStyle w:val="TableParagraph"/>
              <w:spacing w:before="53"/>
              <w:ind w:left="597"/>
            </w:pPr>
            <w:r>
              <w:t>Namespace for EDIS</w:t>
            </w:r>
          </w:p>
        </w:tc>
      </w:tr>
      <w:tr w:rsidR="0031792F" w14:paraId="125EAD14" w14:textId="77777777">
        <w:trPr>
          <w:trHeight w:val="373"/>
        </w:trPr>
        <w:tc>
          <w:tcPr>
            <w:tcW w:w="2607" w:type="dxa"/>
          </w:tcPr>
          <w:p w14:paraId="6588EE95" w14:textId="77777777" w:rsidR="0031792F" w:rsidRDefault="005D5050">
            <w:pPr>
              <w:pStyle w:val="TableParagraph"/>
              <w:spacing w:before="53"/>
              <w:ind w:left="503"/>
            </w:pPr>
            <w:r>
              <w:t>ER</w:t>
            </w:r>
          </w:p>
        </w:tc>
        <w:tc>
          <w:tcPr>
            <w:tcW w:w="6971" w:type="dxa"/>
          </w:tcPr>
          <w:p w14:paraId="5135A744" w14:textId="77777777" w:rsidR="0031792F" w:rsidRDefault="005D5050">
            <w:pPr>
              <w:pStyle w:val="TableParagraph"/>
              <w:spacing w:before="53"/>
              <w:ind w:left="597"/>
            </w:pPr>
            <w:r>
              <w:t>Emergency Room</w:t>
            </w:r>
          </w:p>
        </w:tc>
      </w:tr>
      <w:tr w:rsidR="0031792F" w14:paraId="60BCF867" w14:textId="77777777">
        <w:trPr>
          <w:trHeight w:val="371"/>
        </w:trPr>
        <w:tc>
          <w:tcPr>
            <w:tcW w:w="2607" w:type="dxa"/>
          </w:tcPr>
          <w:p w14:paraId="552295C8" w14:textId="77777777" w:rsidR="0031792F" w:rsidRDefault="005D5050">
            <w:pPr>
              <w:pStyle w:val="TableParagraph"/>
              <w:spacing w:before="53"/>
              <w:ind w:left="503"/>
            </w:pPr>
            <w:r>
              <w:t>EVE</w:t>
            </w:r>
          </w:p>
        </w:tc>
        <w:tc>
          <w:tcPr>
            <w:tcW w:w="6971" w:type="dxa"/>
          </w:tcPr>
          <w:p w14:paraId="2AD8F85E" w14:textId="77777777" w:rsidR="0031792F" w:rsidRDefault="005D5050">
            <w:pPr>
              <w:pStyle w:val="TableParagraph"/>
              <w:spacing w:before="53"/>
              <w:ind w:left="597"/>
            </w:pPr>
            <w:r>
              <w:t>Client Server Program – Systems Manager</w:t>
            </w:r>
          </w:p>
        </w:tc>
      </w:tr>
      <w:tr w:rsidR="0031792F" w14:paraId="2BA1E15E" w14:textId="77777777">
        <w:trPr>
          <w:trHeight w:val="373"/>
        </w:trPr>
        <w:tc>
          <w:tcPr>
            <w:tcW w:w="2607" w:type="dxa"/>
          </w:tcPr>
          <w:p w14:paraId="4C92617B" w14:textId="77777777" w:rsidR="0031792F" w:rsidRDefault="005D5050">
            <w:pPr>
              <w:pStyle w:val="TableParagraph"/>
              <w:spacing w:before="53"/>
              <w:ind w:left="503"/>
            </w:pPr>
            <w:r>
              <w:t>GUI</w:t>
            </w:r>
          </w:p>
        </w:tc>
        <w:tc>
          <w:tcPr>
            <w:tcW w:w="6971" w:type="dxa"/>
          </w:tcPr>
          <w:p w14:paraId="26B29243" w14:textId="77777777" w:rsidR="0031792F" w:rsidRDefault="005D5050">
            <w:pPr>
              <w:pStyle w:val="TableParagraph"/>
              <w:spacing w:before="53"/>
              <w:ind w:left="597"/>
            </w:pPr>
            <w:r>
              <w:t>Graphical User Interface</w:t>
            </w:r>
          </w:p>
        </w:tc>
      </w:tr>
      <w:tr w:rsidR="0031792F" w14:paraId="765B3FF9" w14:textId="77777777">
        <w:trPr>
          <w:trHeight w:val="371"/>
        </w:trPr>
        <w:tc>
          <w:tcPr>
            <w:tcW w:w="2607" w:type="dxa"/>
          </w:tcPr>
          <w:p w14:paraId="7C4FA27F" w14:textId="77777777" w:rsidR="0031792F" w:rsidRDefault="005D5050">
            <w:pPr>
              <w:pStyle w:val="TableParagraph"/>
              <w:spacing w:before="53"/>
              <w:ind w:left="503"/>
            </w:pPr>
            <w:r>
              <w:t>GPO</w:t>
            </w:r>
          </w:p>
        </w:tc>
        <w:tc>
          <w:tcPr>
            <w:tcW w:w="6971" w:type="dxa"/>
          </w:tcPr>
          <w:p w14:paraId="1619C9B1" w14:textId="77777777" w:rsidR="0031792F" w:rsidRDefault="005D5050">
            <w:pPr>
              <w:pStyle w:val="TableParagraph"/>
              <w:spacing w:before="53"/>
              <w:ind w:left="597"/>
            </w:pPr>
            <w:r>
              <w:t>Group Policy Objects</w:t>
            </w:r>
          </w:p>
        </w:tc>
      </w:tr>
      <w:tr w:rsidR="0031792F" w14:paraId="35D0B079" w14:textId="77777777">
        <w:trPr>
          <w:trHeight w:val="373"/>
        </w:trPr>
        <w:tc>
          <w:tcPr>
            <w:tcW w:w="2607" w:type="dxa"/>
          </w:tcPr>
          <w:p w14:paraId="25B227E6" w14:textId="77777777" w:rsidR="0031792F" w:rsidRDefault="005D5050">
            <w:pPr>
              <w:pStyle w:val="TableParagraph"/>
              <w:spacing w:before="56"/>
              <w:ind w:left="503"/>
            </w:pPr>
            <w:r>
              <w:t>GTS</w:t>
            </w:r>
          </w:p>
        </w:tc>
        <w:tc>
          <w:tcPr>
            <w:tcW w:w="6971" w:type="dxa"/>
          </w:tcPr>
          <w:p w14:paraId="3EB16085" w14:textId="77777777" w:rsidR="0031792F" w:rsidRDefault="005D5050">
            <w:pPr>
              <w:pStyle w:val="TableParagraph"/>
              <w:spacing w:before="56"/>
              <w:ind w:left="597"/>
            </w:pPr>
            <w:r>
              <w:t>Generic Traffic Shaping</w:t>
            </w:r>
          </w:p>
        </w:tc>
      </w:tr>
      <w:tr w:rsidR="0031792F" w14:paraId="4DAE8AE3" w14:textId="77777777">
        <w:trPr>
          <w:trHeight w:val="373"/>
        </w:trPr>
        <w:tc>
          <w:tcPr>
            <w:tcW w:w="2607" w:type="dxa"/>
          </w:tcPr>
          <w:p w14:paraId="220EE9DA" w14:textId="77777777" w:rsidR="0031792F" w:rsidRDefault="005D5050">
            <w:pPr>
              <w:pStyle w:val="TableParagraph"/>
              <w:spacing w:before="53"/>
              <w:ind w:left="503"/>
            </w:pPr>
            <w:r>
              <w:t>IE</w:t>
            </w:r>
          </w:p>
        </w:tc>
        <w:tc>
          <w:tcPr>
            <w:tcW w:w="6971" w:type="dxa"/>
          </w:tcPr>
          <w:p w14:paraId="312E0625" w14:textId="77777777" w:rsidR="0031792F" w:rsidRDefault="005D5050">
            <w:pPr>
              <w:pStyle w:val="TableParagraph"/>
              <w:spacing w:before="53"/>
              <w:ind w:left="597"/>
            </w:pPr>
            <w:r>
              <w:t>Internet Explorer</w:t>
            </w:r>
          </w:p>
        </w:tc>
      </w:tr>
      <w:tr w:rsidR="0031792F" w14:paraId="109B454D" w14:textId="77777777">
        <w:trPr>
          <w:trHeight w:val="371"/>
        </w:trPr>
        <w:tc>
          <w:tcPr>
            <w:tcW w:w="2607" w:type="dxa"/>
          </w:tcPr>
          <w:p w14:paraId="3C131150" w14:textId="77777777" w:rsidR="0031792F" w:rsidRDefault="005D5050">
            <w:pPr>
              <w:pStyle w:val="TableParagraph"/>
              <w:spacing w:before="53"/>
              <w:ind w:left="503"/>
            </w:pPr>
            <w:r>
              <w:t>IP</w:t>
            </w:r>
          </w:p>
        </w:tc>
        <w:tc>
          <w:tcPr>
            <w:tcW w:w="6971" w:type="dxa"/>
          </w:tcPr>
          <w:p w14:paraId="428C04A7" w14:textId="77777777" w:rsidR="0031792F" w:rsidRDefault="005D5050">
            <w:pPr>
              <w:pStyle w:val="TableParagraph"/>
              <w:spacing w:before="53"/>
              <w:ind w:left="597"/>
            </w:pPr>
            <w:r>
              <w:t>Internet Protocol</w:t>
            </w:r>
          </w:p>
        </w:tc>
      </w:tr>
      <w:tr w:rsidR="0031792F" w14:paraId="24DDD8FB" w14:textId="77777777">
        <w:trPr>
          <w:trHeight w:val="373"/>
        </w:trPr>
        <w:tc>
          <w:tcPr>
            <w:tcW w:w="2607" w:type="dxa"/>
          </w:tcPr>
          <w:p w14:paraId="2FBE4B27" w14:textId="77777777" w:rsidR="0031792F" w:rsidRDefault="005D5050">
            <w:pPr>
              <w:pStyle w:val="TableParagraph"/>
              <w:spacing w:before="53"/>
              <w:ind w:left="503"/>
            </w:pPr>
            <w:r>
              <w:t>IRM</w:t>
            </w:r>
          </w:p>
        </w:tc>
        <w:tc>
          <w:tcPr>
            <w:tcW w:w="6971" w:type="dxa"/>
          </w:tcPr>
          <w:p w14:paraId="3255E924" w14:textId="77777777" w:rsidR="0031792F" w:rsidRDefault="005D5050">
            <w:pPr>
              <w:pStyle w:val="TableParagraph"/>
              <w:spacing w:before="53"/>
              <w:ind w:left="597"/>
            </w:pPr>
            <w:r>
              <w:t>Information Resource Management</w:t>
            </w:r>
          </w:p>
        </w:tc>
      </w:tr>
      <w:tr w:rsidR="0031792F" w14:paraId="65BD89A9" w14:textId="77777777">
        <w:trPr>
          <w:trHeight w:val="372"/>
        </w:trPr>
        <w:tc>
          <w:tcPr>
            <w:tcW w:w="2607" w:type="dxa"/>
          </w:tcPr>
          <w:p w14:paraId="6DD9D2EC" w14:textId="77777777" w:rsidR="0031792F" w:rsidRDefault="005D5050">
            <w:pPr>
              <w:pStyle w:val="TableParagraph"/>
              <w:spacing w:before="53"/>
              <w:ind w:left="503"/>
            </w:pPr>
            <w:r>
              <w:t>JAWS</w:t>
            </w:r>
          </w:p>
        </w:tc>
        <w:tc>
          <w:tcPr>
            <w:tcW w:w="6971" w:type="dxa"/>
          </w:tcPr>
          <w:p w14:paraId="587D9B59" w14:textId="77777777" w:rsidR="0031792F" w:rsidRDefault="005D5050">
            <w:pPr>
              <w:pStyle w:val="TableParagraph"/>
              <w:spacing w:before="53"/>
              <w:ind w:left="597"/>
            </w:pPr>
            <w:r>
              <w:t>Job Access with Speech</w:t>
            </w:r>
          </w:p>
        </w:tc>
      </w:tr>
      <w:tr w:rsidR="0031792F" w14:paraId="0D3AF3DA" w14:textId="77777777">
        <w:trPr>
          <w:trHeight w:val="374"/>
        </w:trPr>
        <w:tc>
          <w:tcPr>
            <w:tcW w:w="2607" w:type="dxa"/>
          </w:tcPr>
          <w:p w14:paraId="3356FA8D" w14:textId="77777777" w:rsidR="0031792F" w:rsidRDefault="005D5050">
            <w:pPr>
              <w:pStyle w:val="TableParagraph"/>
              <w:spacing w:before="53"/>
              <w:ind w:left="503"/>
            </w:pPr>
            <w:r>
              <w:t>KIDS</w:t>
            </w:r>
          </w:p>
        </w:tc>
        <w:tc>
          <w:tcPr>
            <w:tcW w:w="6971" w:type="dxa"/>
          </w:tcPr>
          <w:p w14:paraId="2AD6CB1D" w14:textId="77777777" w:rsidR="0031792F" w:rsidRDefault="005D5050">
            <w:pPr>
              <w:pStyle w:val="TableParagraph"/>
              <w:spacing w:before="53"/>
              <w:ind w:left="597"/>
            </w:pPr>
            <w:r>
              <w:t>Kernel Installation and Distribution System</w:t>
            </w:r>
          </w:p>
        </w:tc>
      </w:tr>
      <w:tr w:rsidR="0031792F" w14:paraId="03DD492C" w14:textId="77777777">
        <w:trPr>
          <w:trHeight w:val="371"/>
        </w:trPr>
        <w:tc>
          <w:tcPr>
            <w:tcW w:w="2607" w:type="dxa"/>
          </w:tcPr>
          <w:p w14:paraId="29A99D48" w14:textId="77777777" w:rsidR="0031792F" w:rsidRDefault="005D5050">
            <w:pPr>
              <w:pStyle w:val="TableParagraph"/>
              <w:spacing w:before="53"/>
              <w:ind w:left="503"/>
            </w:pPr>
            <w:r>
              <w:t>LCD</w:t>
            </w:r>
          </w:p>
        </w:tc>
        <w:tc>
          <w:tcPr>
            <w:tcW w:w="6971" w:type="dxa"/>
          </w:tcPr>
          <w:p w14:paraId="6B0397A3" w14:textId="77777777" w:rsidR="0031792F" w:rsidRDefault="005D5050">
            <w:pPr>
              <w:pStyle w:val="TableParagraph"/>
              <w:spacing w:before="53"/>
              <w:ind w:left="597"/>
            </w:pPr>
            <w:r>
              <w:t>Liquid Crystal Display</w:t>
            </w:r>
          </w:p>
        </w:tc>
      </w:tr>
      <w:tr w:rsidR="0031792F" w14:paraId="0D85C99D" w14:textId="77777777">
        <w:trPr>
          <w:trHeight w:val="374"/>
        </w:trPr>
        <w:tc>
          <w:tcPr>
            <w:tcW w:w="2607" w:type="dxa"/>
          </w:tcPr>
          <w:p w14:paraId="5B4CC153" w14:textId="77777777" w:rsidR="0031792F" w:rsidRDefault="005D5050">
            <w:pPr>
              <w:pStyle w:val="TableParagraph"/>
              <w:spacing w:before="56"/>
              <w:ind w:left="503"/>
            </w:pPr>
            <w:r>
              <w:t>NSR</w:t>
            </w:r>
          </w:p>
        </w:tc>
        <w:tc>
          <w:tcPr>
            <w:tcW w:w="6971" w:type="dxa"/>
          </w:tcPr>
          <w:p w14:paraId="2AA16AAA" w14:textId="77777777" w:rsidR="0031792F" w:rsidRDefault="005D5050">
            <w:pPr>
              <w:pStyle w:val="TableParagraph"/>
              <w:spacing w:before="56"/>
              <w:ind w:left="597"/>
            </w:pPr>
            <w:r>
              <w:t>National Service Request</w:t>
            </w:r>
          </w:p>
        </w:tc>
      </w:tr>
      <w:tr w:rsidR="0031792F" w14:paraId="5212CF25" w14:textId="77777777">
        <w:trPr>
          <w:trHeight w:val="373"/>
        </w:trPr>
        <w:tc>
          <w:tcPr>
            <w:tcW w:w="2607" w:type="dxa"/>
          </w:tcPr>
          <w:p w14:paraId="609434F2" w14:textId="77777777" w:rsidR="0031792F" w:rsidRDefault="005D5050">
            <w:pPr>
              <w:pStyle w:val="TableParagraph"/>
              <w:spacing w:before="53"/>
              <w:ind w:left="503"/>
            </w:pPr>
            <w:r>
              <w:t>PCE</w:t>
            </w:r>
          </w:p>
        </w:tc>
        <w:tc>
          <w:tcPr>
            <w:tcW w:w="6971" w:type="dxa"/>
          </w:tcPr>
          <w:p w14:paraId="30C0087F" w14:textId="77777777" w:rsidR="0031792F" w:rsidRDefault="005D5050">
            <w:pPr>
              <w:pStyle w:val="TableParagraph"/>
              <w:spacing w:before="53"/>
              <w:ind w:left="597"/>
            </w:pPr>
            <w:r>
              <w:t>Patient Care Encounters</w:t>
            </w:r>
          </w:p>
        </w:tc>
      </w:tr>
      <w:tr w:rsidR="0031792F" w14:paraId="32F61B7A" w14:textId="77777777">
        <w:trPr>
          <w:trHeight w:val="371"/>
        </w:trPr>
        <w:tc>
          <w:tcPr>
            <w:tcW w:w="2607" w:type="dxa"/>
          </w:tcPr>
          <w:p w14:paraId="36A1A492" w14:textId="77777777" w:rsidR="0031792F" w:rsidRDefault="005D5050">
            <w:pPr>
              <w:pStyle w:val="TableParagraph"/>
              <w:spacing w:before="53"/>
              <w:ind w:left="503"/>
            </w:pPr>
            <w:r>
              <w:t>PKI</w:t>
            </w:r>
          </w:p>
        </w:tc>
        <w:tc>
          <w:tcPr>
            <w:tcW w:w="6971" w:type="dxa"/>
          </w:tcPr>
          <w:p w14:paraId="72333E9E" w14:textId="77777777" w:rsidR="0031792F" w:rsidRDefault="005D5050">
            <w:pPr>
              <w:pStyle w:val="TableParagraph"/>
              <w:spacing w:before="53"/>
              <w:ind w:left="597"/>
            </w:pPr>
            <w:r>
              <w:t>Public Key Infrastructure</w:t>
            </w:r>
          </w:p>
        </w:tc>
      </w:tr>
      <w:tr w:rsidR="0031792F" w14:paraId="35841635" w14:textId="77777777">
        <w:trPr>
          <w:trHeight w:val="374"/>
        </w:trPr>
        <w:tc>
          <w:tcPr>
            <w:tcW w:w="2607" w:type="dxa"/>
          </w:tcPr>
          <w:p w14:paraId="2688D656" w14:textId="77777777" w:rsidR="0031792F" w:rsidRDefault="005D5050">
            <w:pPr>
              <w:pStyle w:val="TableParagraph"/>
              <w:spacing w:before="53"/>
              <w:ind w:left="503"/>
            </w:pPr>
            <w:r>
              <w:t>POC</w:t>
            </w:r>
          </w:p>
        </w:tc>
        <w:tc>
          <w:tcPr>
            <w:tcW w:w="6971" w:type="dxa"/>
          </w:tcPr>
          <w:p w14:paraId="6A9371DD" w14:textId="77777777" w:rsidR="0031792F" w:rsidRDefault="005D5050">
            <w:pPr>
              <w:pStyle w:val="TableParagraph"/>
              <w:spacing w:before="53"/>
              <w:ind w:left="597"/>
            </w:pPr>
            <w:r>
              <w:t>Point-of-Care</w:t>
            </w:r>
          </w:p>
        </w:tc>
      </w:tr>
      <w:tr w:rsidR="0031792F" w14:paraId="2F19C375" w14:textId="77777777">
        <w:trPr>
          <w:trHeight w:val="371"/>
        </w:trPr>
        <w:tc>
          <w:tcPr>
            <w:tcW w:w="2607" w:type="dxa"/>
          </w:tcPr>
          <w:p w14:paraId="2754D0D0" w14:textId="77777777" w:rsidR="0031792F" w:rsidRDefault="005D5050">
            <w:pPr>
              <w:pStyle w:val="TableParagraph"/>
              <w:spacing w:before="53"/>
              <w:ind w:left="503"/>
            </w:pPr>
            <w:r>
              <w:t>RAM</w:t>
            </w:r>
          </w:p>
        </w:tc>
        <w:tc>
          <w:tcPr>
            <w:tcW w:w="6971" w:type="dxa"/>
          </w:tcPr>
          <w:p w14:paraId="7BDB8211" w14:textId="61D3428E" w:rsidR="0031792F" w:rsidRDefault="005D5050">
            <w:pPr>
              <w:pStyle w:val="TableParagraph"/>
              <w:spacing w:before="53"/>
              <w:ind w:left="597"/>
            </w:pPr>
            <w:r>
              <w:t>Random Access Memory</w:t>
            </w:r>
          </w:p>
        </w:tc>
      </w:tr>
      <w:tr w:rsidR="0031792F" w14:paraId="71FCAB96" w14:textId="77777777">
        <w:trPr>
          <w:trHeight w:val="374"/>
        </w:trPr>
        <w:tc>
          <w:tcPr>
            <w:tcW w:w="2607" w:type="dxa"/>
          </w:tcPr>
          <w:p w14:paraId="0A6C2DF5" w14:textId="77777777" w:rsidR="0031792F" w:rsidRDefault="005D5050">
            <w:pPr>
              <w:pStyle w:val="TableParagraph"/>
              <w:spacing w:before="53"/>
              <w:ind w:left="503"/>
            </w:pPr>
            <w:r>
              <w:t>RALS</w:t>
            </w:r>
          </w:p>
        </w:tc>
        <w:tc>
          <w:tcPr>
            <w:tcW w:w="6971" w:type="dxa"/>
          </w:tcPr>
          <w:p w14:paraId="732BCA4C" w14:textId="77777777" w:rsidR="0031792F" w:rsidRDefault="005D5050">
            <w:pPr>
              <w:pStyle w:val="TableParagraph"/>
              <w:spacing w:before="53"/>
              <w:ind w:left="597"/>
            </w:pPr>
            <w:r>
              <w:t>Point of Care IT Connectivity System</w:t>
            </w:r>
          </w:p>
        </w:tc>
      </w:tr>
      <w:tr w:rsidR="0031792F" w14:paraId="410B3B75" w14:textId="77777777">
        <w:trPr>
          <w:trHeight w:val="372"/>
        </w:trPr>
        <w:tc>
          <w:tcPr>
            <w:tcW w:w="2607" w:type="dxa"/>
          </w:tcPr>
          <w:p w14:paraId="054F7B94" w14:textId="77777777" w:rsidR="0031792F" w:rsidRDefault="005D5050">
            <w:pPr>
              <w:pStyle w:val="TableParagraph"/>
              <w:spacing w:before="54"/>
              <w:ind w:left="503"/>
            </w:pPr>
            <w:r>
              <w:t>SSL</w:t>
            </w:r>
          </w:p>
        </w:tc>
        <w:tc>
          <w:tcPr>
            <w:tcW w:w="6971" w:type="dxa"/>
          </w:tcPr>
          <w:p w14:paraId="55448766" w14:textId="77777777" w:rsidR="0031792F" w:rsidRDefault="005D5050">
            <w:pPr>
              <w:pStyle w:val="TableParagraph"/>
              <w:spacing w:before="54"/>
              <w:ind w:left="597"/>
            </w:pPr>
            <w:r>
              <w:t>Secure Sockets Layer</w:t>
            </w:r>
          </w:p>
        </w:tc>
      </w:tr>
      <w:tr w:rsidR="0031792F" w14:paraId="3BF3BDC6" w14:textId="77777777">
        <w:trPr>
          <w:trHeight w:val="373"/>
        </w:trPr>
        <w:tc>
          <w:tcPr>
            <w:tcW w:w="2607" w:type="dxa"/>
          </w:tcPr>
          <w:p w14:paraId="66F4C474" w14:textId="77777777" w:rsidR="0031792F" w:rsidRDefault="005D5050">
            <w:pPr>
              <w:pStyle w:val="TableParagraph"/>
              <w:spacing w:before="56"/>
              <w:ind w:left="503"/>
            </w:pPr>
            <w:r>
              <w:t>VA</w:t>
            </w:r>
          </w:p>
        </w:tc>
        <w:tc>
          <w:tcPr>
            <w:tcW w:w="6971" w:type="dxa"/>
          </w:tcPr>
          <w:p w14:paraId="572184E2" w14:textId="77777777" w:rsidR="0031792F" w:rsidRDefault="005D5050">
            <w:pPr>
              <w:pStyle w:val="TableParagraph"/>
              <w:spacing w:before="56"/>
              <w:ind w:left="597"/>
            </w:pPr>
            <w:r>
              <w:t>Veterans Affairs</w:t>
            </w:r>
          </w:p>
        </w:tc>
      </w:tr>
      <w:tr w:rsidR="0031792F" w14:paraId="74D96F90" w14:textId="77777777">
        <w:trPr>
          <w:trHeight w:val="373"/>
        </w:trPr>
        <w:tc>
          <w:tcPr>
            <w:tcW w:w="2607" w:type="dxa"/>
          </w:tcPr>
          <w:p w14:paraId="10C42F72" w14:textId="77777777" w:rsidR="0031792F" w:rsidRDefault="005D5050">
            <w:pPr>
              <w:pStyle w:val="TableParagraph"/>
              <w:spacing w:before="53"/>
              <w:ind w:left="503"/>
            </w:pPr>
            <w:r>
              <w:t>VAMC</w:t>
            </w:r>
          </w:p>
        </w:tc>
        <w:tc>
          <w:tcPr>
            <w:tcW w:w="6971" w:type="dxa"/>
          </w:tcPr>
          <w:p w14:paraId="515CEC13" w14:textId="77777777" w:rsidR="0031792F" w:rsidRDefault="005D5050">
            <w:pPr>
              <w:pStyle w:val="TableParagraph"/>
              <w:spacing w:before="53"/>
              <w:ind w:left="597"/>
            </w:pPr>
            <w:r>
              <w:t>Veterans Affairs Medical Center</w:t>
            </w:r>
          </w:p>
        </w:tc>
      </w:tr>
      <w:tr w:rsidR="0031792F" w14:paraId="4FD52769" w14:textId="77777777">
        <w:trPr>
          <w:trHeight w:val="371"/>
        </w:trPr>
        <w:tc>
          <w:tcPr>
            <w:tcW w:w="2607" w:type="dxa"/>
          </w:tcPr>
          <w:p w14:paraId="5499DF46" w14:textId="77777777" w:rsidR="0031792F" w:rsidRDefault="005D5050">
            <w:pPr>
              <w:pStyle w:val="TableParagraph"/>
              <w:spacing w:before="53"/>
              <w:ind w:left="503"/>
            </w:pPr>
            <w:r>
              <w:t>VISN</w:t>
            </w:r>
          </w:p>
        </w:tc>
        <w:tc>
          <w:tcPr>
            <w:tcW w:w="6971" w:type="dxa"/>
          </w:tcPr>
          <w:p w14:paraId="2E1752ED" w14:textId="77777777" w:rsidR="0031792F" w:rsidRDefault="005D5050">
            <w:pPr>
              <w:pStyle w:val="TableParagraph"/>
              <w:spacing w:before="53"/>
              <w:ind w:left="597"/>
            </w:pPr>
            <w:r>
              <w:t>Veterans Integrated Services Network</w:t>
            </w:r>
          </w:p>
        </w:tc>
      </w:tr>
      <w:tr w:rsidR="0031792F" w14:paraId="004451DF" w14:textId="77777777">
        <w:trPr>
          <w:trHeight w:val="373"/>
        </w:trPr>
        <w:tc>
          <w:tcPr>
            <w:tcW w:w="2607" w:type="dxa"/>
          </w:tcPr>
          <w:p w14:paraId="3F55D4C4" w14:textId="77777777" w:rsidR="0031792F" w:rsidRDefault="005D5050">
            <w:pPr>
              <w:pStyle w:val="TableParagraph"/>
              <w:spacing w:before="53"/>
              <w:ind w:left="503"/>
            </w:pPr>
            <w:r>
              <w:t>VistA</w:t>
            </w:r>
          </w:p>
        </w:tc>
        <w:tc>
          <w:tcPr>
            <w:tcW w:w="6971" w:type="dxa"/>
          </w:tcPr>
          <w:p w14:paraId="5AD03313" w14:textId="77777777" w:rsidR="0031792F" w:rsidRDefault="005D5050">
            <w:pPr>
              <w:pStyle w:val="TableParagraph"/>
              <w:spacing w:before="53"/>
              <w:ind w:left="597"/>
            </w:pPr>
            <w:r>
              <w:t>Veterans Health Information Systems and Technology Architecture</w:t>
            </w:r>
          </w:p>
        </w:tc>
      </w:tr>
      <w:tr w:rsidR="0031792F" w14:paraId="4A35BBFD" w14:textId="77777777">
        <w:trPr>
          <w:trHeight w:val="371"/>
        </w:trPr>
        <w:tc>
          <w:tcPr>
            <w:tcW w:w="2607" w:type="dxa"/>
          </w:tcPr>
          <w:p w14:paraId="5805960D" w14:textId="77777777" w:rsidR="0031792F" w:rsidRDefault="005D5050">
            <w:pPr>
              <w:pStyle w:val="TableParagraph"/>
              <w:spacing w:before="53"/>
              <w:ind w:left="503"/>
            </w:pPr>
            <w:r>
              <w:t>VDL</w:t>
            </w:r>
          </w:p>
        </w:tc>
        <w:tc>
          <w:tcPr>
            <w:tcW w:w="6971" w:type="dxa"/>
          </w:tcPr>
          <w:p w14:paraId="695A59D9" w14:textId="77777777" w:rsidR="0031792F" w:rsidRDefault="005D5050">
            <w:pPr>
              <w:pStyle w:val="TableParagraph"/>
              <w:spacing w:before="53"/>
              <w:ind w:left="597"/>
            </w:pPr>
            <w:r>
              <w:t>VistA Documentation Library</w:t>
            </w:r>
          </w:p>
        </w:tc>
      </w:tr>
    </w:tbl>
    <w:p w14:paraId="0A79B0CE" w14:textId="77777777" w:rsidR="00D81A20" w:rsidRDefault="00D81A20"/>
    <w:sectPr w:rsidR="00D81A20">
      <w:pgSz w:w="12240" w:h="15840"/>
      <w:pgMar w:top="1340" w:right="1060" w:bottom="1160" w:left="1040" w:header="72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D50D" w14:textId="77777777" w:rsidR="00CC2774" w:rsidRDefault="00CC2774">
      <w:r>
        <w:separator/>
      </w:r>
    </w:p>
  </w:endnote>
  <w:endnote w:type="continuationSeparator" w:id="0">
    <w:p w14:paraId="7EE1522D" w14:textId="77777777" w:rsidR="00CC2774" w:rsidRDefault="00CC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9444" w14:textId="77777777" w:rsidR="0031792F" w:rsidRDefault="00CC2774">
    <w:pPr>
      <w:pStyle w:val="BodyText"/>
      <w:spacing w:line="14" w:lineRule="auto"/>
      <w:rPr>
        <w:sz w:val="20"/>
      </w:rPr>
    </w:pPr>
    <w:r>
      <w:pict w14:anchorId="18A6209E">
        <v:shapetype id="_x0000_t202" coordsize="21600,21600" o:spt="202" path="m,l,21600r21600,l21600,xe">
          <v:stroke joinstyle="miter"/>
          <v:path gradientshapeok="t" o:connecttype="rect"/>
        </v:shapetype>
        <v:shape id="_x0000_s2059" type="#_x0000_t202" style="position:absolute;margin-left:71pt;margin-top:732.2pt;width:102.4pt;height:24.55pt;z-index:-253002752;mso-position-horizontal-relative:page;mso-position-vertical-relative:page" filled="f" stroked="f">
          <v:textbox inset="0,0,0,0">
            <w:txbxContent>
              <w:p w14:paraId="65B4CAAF" w14:textId="77777777" w:rsidR="0031792F" w:rsidRDefault="005D5050">
                <w:pPr>
                  <w:spacing w:before="10"/>
                  <w:ind w:left="20"/>
                  <w:rPr>
                    <w:sz w:val="20"/>
                  </w:rPr>
                </w:pPr>
                <w:r>
                  <w:rPr>
                    <w:sz w:val="20"/>
                  </w:rPr>
                  <w:t>EDIS 2.1.1</w:t>
                </w:r>
              </w:p>
              <w:p w14:paraId="63D0872B" w14:textId="77777777" w:rsidR="0031792F" w:rsidRDefault="005D5050">
                <w:pPr>
                  <w:spacing w:before="1"/>
                  <w:ind w:left="20"/>
                  <w:rPr>
                    <w:sz w:val="20"/>
                  </w:rPr>
                </w:pPr>
                <w:r>
                  <w:rPr>
                    <w:sz w:val="20"/>
                  </w:rPr>
                  <w:t>Server Installation Guide</w:t>
                </w:r>
              </w:p>
            </w:txbxContent>
          </v:textbox>
          <w10:wrap anchorx="page" anchory="page"/>
        </v:shape>
      </w:pict>
    </w:r>
    <w:r>
      <w:pict w14:anchorId="383DFE8D">
        <v:shape id="_x0000_s2058" type="#_x0000_t202" style="position:absolute;margin-left:303.75pt;margin-top:732.2pt;width:4.8pt;height:13.05pt;z-index:-253001728;mso-position-horizontal-relative:page;mso-position-vertical-relative:page" filled="f" stroked="f">
          <v:textbox inset="0,0,0,0">
            <w:txbxContent>
              <w:p w14:paraId="5E760730" w14:textId="77777777" w:rsidR="0031792F" w:rsidRDefault="005D5050">
                <w:pPr>
                  <w:spacing w:before="10"/>
                  <w:ind w:left="20"/>
                  <w:rPr>
                    <w:sz w:val="20"/>
                  </w:rPr>
                </w:pPr>
                <w:r>
                  <w:rPr>
                    <w:w w:val="99"/>
                    <w:sz w:val="20"/>
                  </w:rPr>
                  <w:t>i</w:t>
                </w:r>
              </w:p>
            </w:txbxContent>
          </v:textbox>
          <w10:wrap anchorx="page" anchory="page"/>
        </v:shape>
      </w:pict>
    </w:r>
    <w:r>
      <w:pict w14:anchorId="3D5B470E">
        <v:shape id="_x0000_s2057" type="#_x0000_t202" style="position:absolute;margin-left:500pt;margin-top:732.2pt;width:41.25pt;height:13.05pt;z-index:-253000704;mso-position-horizontal-relative:page;mso-position-vertical-relative:page" filled="f" stroked="f">
          <v:textbox inset="0,0,0,0">
            <w:txbxContent>
              <w:p w14:paraId="71E932B0" w14:textId="77777777" w:rsidR="0031792F" w:rsidRDefault="005D5050">
                <w:pPr>
                  <w:spacing w:before="10"/>
                  <w:ind w:left="20"/>
                  <w:rPr>
                    <w:sz w:val="20"/>
                  </w:rPr>
                </w:pPr>
                <w:r>
                  <w:rPr>
                    <w:sz w:val="20"/>
                  </w:rPr>
                  <w:t>July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93E1" w14:textId="77777777" w:rsidR="0031792F" w:rsidRDefault="00CC2774">
    <w:pPr>
      <w:pStyle w:val="BodyText"/>
      <w:spacing w:line="14" w:lineRule="auto"/>
      <w:rPr>
        <w:sz w:val="20"/>
      </w:rPr>
    </w:pPr>
    <w:r>
      <w:pict w14:anchorId="327489B1">
        <v:shapetype id="_x0000_t202" coordsize="21600,21600" o:spt="202" path="m,l,21600r21600,l21600,xe">
          <v:stroke joinstyle="miter"/>
          <v:path gradientshapeok="t" o:connecttype="rect"/>
        </v:shapetype>
        <v:shape id="_x0000_s2055" type="#_x0000_t202" style="position:absolute;margin-left:71pt;margin-top:732.2pt;width:102.4pt;height:24.55pt;z-index:-252998656;mso-position-horizontal-relative:page;mso-position-vertical-relative:page" filled="f" stroked="f">
          <v:textbox inset="0,0,0,0">
            <w:txbxContent>
              <w:p w14:paraId="1B753650" w14:textId="77777777" w:rsidR="0031792F" w:rsidRDefault="005D5050">
                <w:pPr>
                  <w:spacing w:before="10"/>
                  <w:ind w:left="20"/>
                  <w:rPr>
                    <w:sz w:val="20"/>
                  </w:rPr>
                </w:pPr>
                <w:r>
                  <w:rPr>
                    <w:sz w:val="20"/>
                  </w:rPr>
                  <w:t>EDIS 2.1.1</w:t>
                </w:r>
              </w:p>
              <w:p w14:paraId="7AB14F22" w14:textId="77777777" w:rsidR="0031792F" w:rsidRDefault="005D5050">
                <w:pPr>
                  <w:spacing w:before="1"/>
                  <w:ind w:left="20"/>
                  <w:rPr>
                    <w:sz w:val="20"/>
                  </w:rPr>
                </w:pPr>
                <w:r>
                  <w:rPr>
                    <w:sz w:val="20"/>
                  </w:rPr>
                  <w:t>Server Installation Guide</w:t>
                </w:r>
              </w:p>
            </w:txbxContent>
          </v:textbox>
          <w10:wrap anchorx="page" anchory="page"/>
        </v:shape>
      </w:pict>
    </w:r>
    <w:r>
      <w:pict w14:anchorId="3BD31136">
        <v:shape id="_x0000_s2054" type="#_x0000_t202" style="position:absolute;margin-left:298.95pt;margin-top:732.2pt;width:14.3pt;height:13.05pt;z-index:-252997632;mso-position-horizontal-relative:page;mso-position-vertical-relative:page" filled="f" stroked="f">
          <v:textbox inset="0,0,0,0">
            <w:txbxContent>
              <w:p w14:paraId="4F306880" w14:textId="77777777" w:rsidR="0031792F" w:rsidRDefault="005D5050">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w14:anchorId="2B480A27">
        <v:shape id="_x0000_s2053" type="#_x0000_t202" style="position:absolute;margin-left:500pt;margin-top:732.2pt;width:41.25pt;height:13.05pt;z-index:-252996608;mso-position-horizontal-relative:page;mso-position-vertical-relative:page" filled="f" stroked="f">
          <v:textbox inset="0,0,0,0">
            <w:txbxContent>
              <w:p w14:paraId="398561F7" w14:textId="77777777" w:rsidR="0031792F" w:rsidRDefault="005D5050">
                <w:pPr>
                  <w:spacing w:before="10"/>
                  <w:ind w:left="20"/>
                  <w:rPr>
                    <w:sz w:val="20"/>
                  </w:rPr>
                </w:pPr>
                <w:r>
                  <w:rPr>
                    <w:sz w:val="20"/>
                  </w:rPr>
                  <w:t>July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3736" w14:textId="77777777" w:rsidR="0031792F" w:rsidRDefault="00CC2774">
    <w:pPr>
      <w:pStyle w:val="BodyText"/>
      <w:spacing w:line="14" w:lineRule="auto"/>
      <w:rPr>
        <w:sz w:val="20"/>
      </w:rPr>
    </w:pPr>
    <w:r>
      <w:pict w14:anchorId="55B1BF5E">
        <v:shapetype id="_x0000_t202" coordsize="21600,21600" o:spt="202" path="m,l,21600r21600,l21600,xe">
          <v:stroke joinstyle="miter"/>
          <v:path gradientshapeok="t" o:connecttype="rect"/>
        </v:shapetype>
        <v:shape id="_x0000_s2051" type="#_x0000_t202" style="position:absolute;margin-left:71pt;margin-top:732.2pt;width:102.35pt;height:24.55pt;z-index:-252994560;mso-position-horizontal-relative:page;mso-position-vertical-relative:page" filled="f" stroked="f">
          <v:textbox inset="0,0,0,0">
            <w:txbxContent>
              <w:p w14:paraId="0ED41C04" w14:textId="77777777" w:rsidR="0031792F" w:rsidRDefault="005D5050">
                <w:pPr>
                  <w:spacing w:before="10"/>
                  <w:ind w:left="20"/>
                  <w:rPr>
                    <w:sz w:val="20"/>
                  </w:rPr>
                </w:pPr>
                <w:r>
                  <w:rPr>
                    <w:sz w:val="20"/>
                  </w:rPr>
                  <w:t>EDIS 2.1.1</w:t>
                </w:r>
              </w:p>
              <w:p w14:paraId="7A437FBE" w14:textId="77777777" w:rsidR="0031792F" w:rsidRDefault="005D5050">
                <w:pPr>
                  <w:spacing w:before="1"/>
                  <w:ind w:left="20"/>
                  <w:rPr>
                    <w:sz w:val="20"/>
                  </w:rPr>
                </w:pPr>
                <w:r>
                  <w:rPr>
                    <w:sz w:val="20"/>
                  </w:rPr>
                  <w:t>Server Installation Guide</w:t>
                </w:r>
              </w:p>
            </w:txbxContent>
          </v:textbox>
          <w10:wrap anchorx="page" anchory="page"/>
        </v:shape>
      </w:pict>
    </w:r>
    <w:r>
      <w:pict w14:anchorId="1F0754F0">
        <v:shape id="_x0000_s2050" type="#_x0000_t202" style="position:absolute;margin-left:298.15pt;margin-top:732.2pt;width:16.1pt;height:13.05pt;z-index:-252993536;mso-position-horizontal-relative:page;mso-position-vertical-relative:page" filled="f" stroked="f">
          <v:textbox inset="0,0,0,0">
            <w:txbxContent>
              <w:p w14:paraId="37AFD9DE" w14:textId="77777777" w:rsidR="0031792F" w:rsidRDefault="005D5050">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77524237">
        <v:shape id="_x0000_s2049" type="#_x0000_t202" style="position:absolute;margin-left:500pt;margin-top:732.2pt;width:41.25pt;height:13.05pt;z-index:-252992512;mso-position-horizontal-relative:page;mso-position-vertical-relative:page" filled="f" stroked="f">
          <v:textbox inset="0,0,0,0">
            <w:txbxContent>
              <w:p w14:paraId="4544C379" w14:textId="77777777" w:rsidR="0031792F" w:rsidRDefault="005D5050">
                <w:pPr>
                  <w:spacing w:before="10"/>
                  <w:ind w:left="20"/>
                  <w:rPr>
                    <w:sz w:val="20"/>
                  </w:rPr>
                </w:pPr>
                <w:r>
                  <w:rPr>
                    <w:sz w:val="20"/>
                  </w:rPr>
                  <w:t>July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0843" w14:textId="77777777" w:rsidR="00CC2774" w:rsidRDefault="00CC2774">
      <w:r>
        <w:separator/>
      </w:r>
    </w:p>
  </w:footnote>
  <w:footnote w:type="continuationSeparator" w:id="0">
    <w:p w14:paraId="5C41F494" w14:textId="77777777" w:rsidR="00CC2774" w:rsidRDefault="00CC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F9B5" w14:textId="77777777" w:rsidR="0031792F" w:rsidRDefault="00CC2774">
    <w:pPr>
      <w:pStyle w:val="BodyText"/>
      <w:spacing w:line="14" w:lineRule="auto"/>
      <w:rPr>
        <w:sz w:val="20"/>
      </w:rPr>
    </w:pPr>
    <w:r>
      <w:pict w14:anchorId="2297124F">
        <v:shapetype id="_x0000_t202" coordsize="21600,21600" o:spt="202" path="m,l,21600r21600,l21600,xe">
          <v:stroke joinstyle="miter"/>
          <v:path gradientshapeok="t" o:connecttype="rect"/>
        </v:shapetype>
        <v:shape id="_x0000_s2060" type="#_x0000_t202" style="position:absolute;margin-left:438.5pt;margin-top:35.1pt;width:102.6pt;height:24.55pt;z-index:-253003776;mso-position-horizontal-relative:page;mso-position-vertical-relative:page" filled="f" stroked="f">
          <v:textbox inset="0,0,0,0">
            <w:txbxContent>
              <w:p w14:paraId="29C33FAD" w14:textId="77777777" w:rsidR="0031792F" w:rsidRDefault="005D5050">
                <w:pPr>
                  <w:spacing w:before="10"/>
                  <w:ind w:left="1136"/>
                  <w:rPr>
                    <w:sz w:val="20"/>
                  </w:rPr>
                </w:pPr>
                <w:r>
                  <w:rPr>
                    <w:sz w:val="20"/>
                  </w:rPr>
                  <w:t>EDIS</w:t>
                </w:r>
                <w:r>
                  <w:rPr>
                    <w:spacing w:val="-3"/>
                    <w:sz w:val="20"/>
                  </w:rPr>
                  <w:t xml:space="preserve"> </w:t>
                </w:r>
                <w:r>
                  <w:rPr>
                    <w:sz w:val="20"/>
                  </w:rPr>
                  <w:t>2.1.1</w:t>
                </w:r>
              </w:p>
              <w:p w14:paraId="426EA7E3" w14:textId="77777777" w:rsidR="0031792F" w:rsidRDefault="005D5050">
                <w:pPr>
                  <w:spacing w:before="1"/>
                  <w:ind w:left="20"/>
                  <w:rPr>
                    <w:sz w:val="20"/>
                  </w:rPr>
                </w:pPr>
                <w:r>
                  <w:rPr>
                    <w:sz w:val="20"/>
                  </w:rPr>
                  <w:t>Server Installation</w:t>
                </w:r>
                <w:r>
                  <w:rPr>
                    <w:spacing w:val="-11"/>
                    <w:sz w:val="20"/>
                  </w:rPr>
                  <w:t xml:space="preserve"> </w:t>
                </w:r>
                <w:r>
                  <w:rPr>
                    <w:sz w:val="20"/>
                  </w:rPr>
                  <w:t>Guide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D279" w14:textId="77777777" w:rsidR="0031792F" w:rsidRDefault="00CC2774">
    <w:pPr>
      <w:pStyle w:val="BodyText"/>
      <w:spacing w:line="14" w:lineRule="auto"/>
      <w:rPr>
        <w:sz w:val="20"/>
      </w:rPr>
    </w:pPr>
    <w:r>
      <w:pict w14:anchorId="71C1CA23">
        <v:shapetype id="_x0000_t202" coordsize="21600,21600" o:spt="202" path="m,l,21600r21600,l21600,xe">
          <v:stroke joinstyle="miter"/>
          <v:path gradientshapeok="t" o:connecttype="rect"/>
        </v:shapetype>
        <v:shape id="_x0000_s2056" type="#_x0000_t202" style="position:absolute;margin-left:438.5pt;margin-top:35.1pt;width:102.6pt;height:24.55pt;z-index:-252999680;mso-position-horizontal-relative:page;mso-position-vertical-relative:page" filled="f" stroked="f">
          <v:textbox inset="0,0,0,0">
            <w:txbxContent>
              <w:p w14:paraId="34DC8448" w14:textId="77777777" w:rsidR="0031792F" w:rsidRDefault="005D5050">
                <w:pPr>
                  <w:spacing w:before="10"/>
                  <w:ind w:left="1136"/>
                  <w:rPr>
                    <w:sz w:val="20"/>
                  </w:rPr>
                </w:pPr>
                <w:r>
                  <w:rPr>
                    <w:sz w:val="20"/>
                  </w:rPr>
                  <w:t>EDIS</w:t>
                </w:r>
                <w:r>
                  <w:rPr>
                    <w:spacing w:val="-3"/>
                    <w:sz w:val="20"/>
                  </w:rPr>
                  <w:t xml:space="preserve"> </w:t>
                </w:r>
                <w:r>
                  <w:rPr>
                    <w:sz w:val="20"/>
                  </w:rPr>
                  <w:t>2.1.1</w:t>
                </w:r>
              </w:p>
              <w:p w14:paraId="0ACB7BC0" w14:textId="77777777" w:rsidR="0031792F" w:rsidRDefault="005D5050">
                <w:pPr>
                  <w:spacing w:before="1"/>
                  <w:ind w:left="20"/>
                  <w:rPr>
                    <w:sz w:val="20"/>
                  </w:rPr>
                </w:pPr>
                <w:r>
                  <w:rPr>
                    <w:sz w:val="20"/>
                  </w:rPr>
                  <w:t>Server Installation</w:t>
                </w:r>
                <w:r>
                  <w:rPr>
                    <w:spacing w:val="-11"/>
                    <w:sz w:val="20"/>
                  </w:rPr>
                  <w:t xml:space="preserve"> </w:t>
                </w:r>
                <w:r>
                  <w:rPr>
                    <w:sz w:val="20"/>
                  </w:rPr>
                  <w:t>Guide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2A02" w14:textId="77777777" w:rsidR="0031792F" w:rsidRDefault="00CC2774">
    <w:pPr>
      <w:pStyle w:val="BodyText"/>
      <w:spacing w:line="14" w:lineRule="auto"/>
      <w:rPr>
        <w:sz w:val="20"/>
      </w:rPr>
    </w:pPr>
    <w:r>
      <w:pict w14:anchorId="05BA433A">
        <v:shapetype id="_x0000_t202" coordsize="21600,21600" o:spt="202" path="m,l,21600r21600,l21600,xe">
          <v:stroke joinstyle="miter"/>
          <v:path gradientshapeok="t" o:connecttype="rect"/>
        </v:shapetype>
        <v:shape id="_x0000_s2052" type="#_x0000_t202" style="position:absolute;margin-left:438.5pt;margin-top:35.1pt;width:102.6pt;height:24.55pt;z-index:-252995584;mso-position-horizontal-relative:page;mso-position-vertical-relative:page" filled="f" stroked="f">
          <v:textbox inset="0,0,0,0">
            <w:txbxContent>
              <w:p w14:paraId="65D9D3E6" w14:textId="77777777" w:rsidR="0031792F" w:rsidRDefault="005D5050">
                <w:pPr>
                  <w:spacing w:before="10"/>
                  <w:ind w:left="1136"/>
                  <w:rPr>
                    <w:sz w:val="20"/>
                  </w:rPr>
                </w:pPr>
                <w:r>
                  <w:rPr>
                    <w:sz w:val="20"/>
                  </w:rPr>
                  <w:t>EDIS</w:t>
                </w:r>
                <w:r>
                  <w:rPr>
                    <w:spacing w:val="-3"/>
                    <w:sz w:val="20"/>
                  </w:rPr>
                  <w:t xml:space="preserve"> </w:t>
                </w:r>
                <w:r>
                  <w:rPr>
                    <w:sz w:val="20"/>
                  </w:rPr>
                  <w:t>2.1.1</w:t>
                </w:r>
              </w:p>
              <w:p w14:paraId="70A2F94A" w14:textId="77777777" w:rsidR="0031792F" w:rsidRDefault="005D5050">
                <w:pPr>
                  <w:spacing w:before="1"/>
                  <w:ind w:left="20"/>
                  <w:rPr>
                    <w:sz w:val="20"/>
                  </w:rPr>
                </w:pPr>
                <w:r>
                  <w:rPr>
                    <w:sz w:val="20"/>
                  </w:rPr>
                  <w:t>Server Installation</w:t>
                </w:r>
                <w:r>
                  <w:rPr>
                    <w:spacing w:val="-11"/>
                    <w:sz w:val="20"/>
                  </w:rPr>
                  <w:t xml:space="preserve"> </w:t>
                </w:r>
                <w:r>
                  <w:rPr>
                    <w:sz w:val="20"/>
                  </w:rPr>
                  <w:t>Guide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83E"/>
    <w:multiLevelType w:val="multilevel"/>
    <w:tmpl w:val="84D8DC20"/>
    <w:lvl w:ilvl="0">
      <w:start w:val="5"/>
      <w:numFmt w:val="decimal"/>
      <w:lvlText w:val="%1"/>
      <w:lvlJc w:val="left"/>
      <w:pPr>
        <w:ind w:left="2121" w:hanging="821"/>
        <w:jc w:val="left"/>
      </w:pPr>
      <w:rPr>
        <w:rFonts w:hint="default"/>
        <w:lang w:val="en-US" w:eastAsia="en-US" w:bidi="en-US"/>
      </w:rPr>
    </w:lvl>
    <w:lvl w:ilvl="1">
      <w:start w:val="1"/>
      <w:numFmt w:val="decimal"/>
      <w:lvlText w:val="%1.%2"/>
      <w:lvlJc w:val="left"/>
      <w:pPr>
        <w:ind w:left="2121" w:hanging="821"/>
        <w:jc w:val="left"/>
      </w:pPr>
      <w:rPr>
        <w:rFonts w:hint="default"/>
        <w:lang w:val="en-US" w:eastAsia="en-US" w:bidi="en-US"/>
      </w:rPr>
    </w:lvl>
    <w:lvl w:ilvl="2">
      <w:start w:val="1"/>
      <w:numFmt w:val="decimal"/>
      <w:lvlText w:val="%1.%2.%3."/>
      <w:lvlJc w:val="left"/>
      <w:pPr>
        <w:ind w:left="2121" w:hanging="821"/>
        <w:jc w:val="left"/>
      </w:pPr>
      <w:rPr>
        <w:rFonts w:ascii="Arial" w:eastAsia="Arial" w:hAnsi="Arial" w:cs="Arial" w:hint="default"/>
        <w:b/>
        <w:bCs/>
        <w:spacing w:val="-6"/>
        <w:w w:val="99"/>
        <w:sz w:val="24"/>
        <w:szCs w:val="24"/>
        <w:lang w:val="en-US" w:eastAsia="en-US" w:bidi="en-US"/>
      </w:rPr>
    </w:lvl>
    <w:lvl w:ilvl="3">
      <w:numFmt w:val="bullet"/>
      <w:lvlText w:val="•"/>
      <w:lvlJc w:val="left"/>
      <w:pPr>
        <w:ind w:left="4526" w:hanging="821"/>
      </w:pPr>
      <w:rPr>
        <w:rFonts w:hint="default"/>
        <w:lang w:val="en-US" w:eastAsia="en-US" w:bidi="en-US"/>
      </w:rPr>
    </w:lvl>
    <w:lvl w:ilvl="4">
      <w:numFmt w:val="bullet"/>
      <w:lvlText w:val="•"/>
      <w:lvlJc w:val="left"/>
      <w:pPr>
        <w:ind w:left="5328" w:hanging="821"/>
      </w:pPr>
      <w:rPr>
        <w:rFonts w:hint="default"/>
        <w:lang w:val="en-US" w:eastAsia="en-US" w:bidi="en-US"/>
      </w:rPr>
    </w:lvl>
    <w:lvl w:ilvl="5">
      <w:numFmt w:val="bullet"/>
      <w:lvlText w:val="•"/>
      <w:lvlJc w:val="left"/>
      <w:pPr>
        <w:ind w:left="6130" w:hanging="821"/>
      </w:pPr>
      <w:rPr>
        <w:rFonts w:hint="default"/>
        <w:lang w:val="en-US" w:eastAsia="en-US" w:bidi="en-US"/>
      </w:rPr>
    </w:lvl>
    <w:lvl w:ilvl="6">
      <w:numFmt w:val="bullet"/>
      <w:lvlText w:val="•"/>
      <w:lvlJc w:val="left"/>
      <w:pPr>
        <w:ind w:left="6932" w:hanging="821"/>
      </w:pPr>
      <w:rPr>
        <w:rFonts w:hint="default"/>
        <w:lang w:val="en-US" w:eastAsia="en-US" w:bidi="en-US"/>
      </w:rPr>
    </w:lvl>
    <w:lvl w:ilvl="7">
      <w:numFmt w:val="bullet"/>
      <w:lvlText w:val="•"/>
      <w:lvlJc w:val="left"/>
      <w:pPr>
        <w:ind w:left="7734" w:hanging="821"/>
      </w:pPr>
      <w:rPr>
        <w:rFonts w:hint="default"/>
        <w:lang w:val="en-US" w:eastAsia="en-US" w:bidi="en-US"/>
      </w:rPr>
    </w:lvl>
    <w:lvl w:ilvl="8">
      <w:numFmt w:val="bullet"/>
      <w:lvlText w:val="•"/>
      <w:lvlJc w:val="left"/>
      <w:pPr>
        <w:ind w:left="8536" w:hanging="821"/>
      </w:pPr>
      <w:rPr>
        <w:rFonts w:hint="default"/>
        <w:lang w:val="en-US" w:eastAsia="en-US" w:bidi="en-US"/>
      </w:rPr>
    </w:lvl>
  </w:abstractNum>
  <w:abstractNum w:abstractNumId="1" w15:restartNumberingAfterBreak="0">
    <w:nsid w:val="022035F1"/>
    <w:multiLevelType w:val="multilevel"/>
    <w:tmpl w:val="6D6E9F12"/>
    <w:lvl w:ilvl="0">
      <w:start w:val="1"/>
      <w:numFmt w:val="decimal"/>
      <w:lvlText w:val="%1"/>
      <w:lvlJc w:val="left"/>
      <w:pPr>
        <w:ind w:left="1720" w:hanging="600"/>
        <w:jc w:val="left"/>
      </w:pPr>
      <w:rPr>
        <w:rFonts w:hint="default"/>
        <w:lang w:val="en-US" w:eastAsia="en-US" w:bidi="en-US"/>
      </w:rPr>
    </w:lvl>
    <w:lvl w:ilvl="1">
      <w:start w:val="2"/>
      <w:numFmt w:val="decimal"/>
      <w:lvlText w:val="%1.%2"/>
      <w:lvlJc w:val="left"/>
      <w:pPr>
        <w:ind w:left="1720" w:hanging="600"/>
        <w:jc w:val="left"/>
      </w:pPr>
      <w:rPr>
        <w:rFonts w:ascii="Arial" w:eastAsia="Arial" w:hAnsi="Arial" w:cs="Arial" w:hint="default"/>
        <w:b/>
        <w:bCs/>
        <w:w w:val="99"/>
        <w:sz w:val="24"/>
        <w:szCs w:val="24"/>
        <w:lang w:val="en-US" w:eastAsia="en-US" w:bidi="en-US"/>
      </w:rPr>
    </w:lvl>
    <w:lvl w:ilvl="2">
      <w:numFmt w:val="bullet"/>
      <w:lvlText w:val="•"/>
      <w:lvlJc w:val="left"/>
      <w:pPr>
        <w:ind w:left="3404" w:hanging="600"/>
      </w:pPr>
      <w:rPr>
        <w:rFonts w:hint="default"/>
        <w:lang w:val="en-US" w:eastAsia="en-US" w:bidi="en-US"/>
      </w:rPr>
    </w:lvl>
    <w:lvl w:ilvl="3">
      <w:numFmt w:val="bullet"/>
      <w:lvlText w:val="•"/>
      <w:lvlJc w:val="left"/>
      <w:pPr>
        <w:ind w:left="4246" w:hanging="600"/>
      </w:pPr>
      <w:rPr>
        <w:rFonts w:hint="default"/>
        <w:lang w:val="en-US" w:eastAsia="en-US" w:bidi="en-US"/>
      </w:rPr>
    </w:lvl>
    <w:lvl w:ilvl="4">
      <w:numFmt w:val="bullet"/>
      <w:lvlText w:val="•"/>
      <w:lvlJc w:val="left"/>
      <w:pPr>
        <w:ind w:left="5088" w:hanging="600"/>
      </w:pPr>
      <w:rPr>
        <w:rFonts w:hint="default"/>
        <w:lang w:val="en-US" w:eastAsia="en-US" w:bidi="en-US"/>
      </w:rPr>
    </w:lvl>
    <w:lvl w:ilvl="5">
      <w:numFmt w:val="bullet"/>
      <w:lvlText w:val="•"/>
      <w:lvlJc w:val="left"/>
      <w:pPr>
        <w:ind w:left="5930" w:hanging="600"/>
      </w:pPr>
      <w:rPr>
        <w:rFonts w:hint="default"/>
        <w:lang w:val="en-US" w:eastAsia="en-US" w:bidi="en-US"/>
      </w:rPr>
    </w:lvl>
    <w:lvl w:ilvl="6">
      <w:numFmt w:val="bullet"/>
      <w:lvlText w:val="•"/>
      <w:lvlJc w:val="left"/>
      <w:pPr>
        <w:ind w:left="6772" w:hanging="600"/>
      </w:pPr>
      <w:rPr>
        <w:rFonts w:hint="default"/>
        <w:lang w:val="en-US" w:eastAsia="en-US" w:bidi="en-US"/>
      </w:rPr>
    </w:lvl>
    <w:lvl w:ilvl="7">
      <w:numFmt w:val="bullet"/>
      <w:lvlText w:val="•"/>
      <w:lvlJc w:val="left"/>
      <w:pPr>
        <w:ind w:left="7614" w:hanging="600"/>
      </w:pPr>
      <w:rPr>
        <w:rFonts w:hint="default"/>
        <w:lang w:val="en-US" w:eastAsia="en-US" w:bidi="en-US"/>
      </w:rPr>
    </w:lvl>
    <w:lvl w:ilvl="8">
      <w:numFmt w:val="bullet"/>
      <w:lvlText w:val="•"/>
      <w:lvlJc w:val="left"/>
      <w:pPr>
        <w:ind w:left="8456" w:hanging="600"/>
      </w:pPr>
      <w:rPr>
        <w:rFonts w:hint="default"/>
        <w:lang w:val="en-US" w:eastAsia="en-US" w:bidi="en-US"/>
      </w:rPr>
    </w:lvl>
  </w:abstractNum>
  <w:abstractNum w:abstractNumId="2" w15:restartNumberingAfterBreak="0">
    <w:nsid w:val="153367CF"/>
    <w:multiLevelType w:val="hybridMultilevel"/>
    <w:tmpl w:val="9260E6C6"/>
    <w:lvl w:ilvl="0" w:tplc="F2E6EC8A">
      <w:start w:val="1"/>
      <w:numFmt w:val="decimal"/>
      <w:lvlText w:val="%1."/>
      <w:lvlJc w:val="left"/>
      <w:pPr>
        <w:ind w:left="2200" w:hanging="360"/>
        <w:jc w:val="left"/>
      </w:pPr>
      <w:rPr>
        <w:rFonts w:ascii="Times New Roman" w:eastAsia="Times New Roman" w:hAnsi="Times New Roman" w:cs="Times New Roman" w:hint="default"/>
        <w:b/>
        <w:bCs/>
        <w:w w:val="100"/>
        <w:sz w:val="22"/>
        <w:szCs w:val="22"/>
        <w:lang w:val="en-US" w:eastAsia="en-US" w:bidi="en-US"/>
      </w:rPr>
    </w:lvl>
    <w:lvl w:ilvl="1" w:tplc="046E5976">
      <w:numFmt w:val="bullet"/>
      <w:lvlText w:val="•"/>
      <w:lvlJc w:val="left"/>
      <w:pPr>
        <w:ind w:left="2994" w:hanging="360"/>
      </w:pPr>
      <w:rPr>
        <w:rFonts w:hint="default"/>
        <w:lang w:val="en-US" w:eastAsia="en-US" w:bidi="en-US"/>
      </w:rPr>
    </w:lvl>
    <w:lvl w:ilvl="2" w:tplc="9EFE0D94">
      <w:numFmt w:val="bullet"/>
      <w:lvlText w:val="•"/>
      <w:lvlJc w:val="left"/>
      <w:pPr>
        <w:ind w:left="3788" w:hanging="360"/>
      </w:pPr>
      <w:rPr>
        <w:rFonts w:hint="default"/>
        <w:lang w:val="en-US" w:eastAsia="en-US" w:bidi="en-US"/>
      </w:rPr>
    </w:lvl>
    <w:lvl w:ilvl="3" w:tplc="46BAA726">
      <w:numFmt w:val="bullet"/>
      <w:lvlText w:val="•"/>
      <w:lvlJc w:val="left"/>
      <w:pPr>
        <w:ind w:left="4582" w:hanging="360"/>
      </w:pPr>
      <w:rPr>
        <w:rFonts w:hint="default"/>
        <w:lang w:val="en-US" w:eastAsia="en-US" w:bidi="en-US"/>
      </w:rPr>
    </w:lvl>
    <w:lvl w:ilvl="4" w:tplc="C736EA86">
      <w:numFmt w:val="bullet"/>
      <w:lvlText w:val="•"/>
      <w:lvlJc w:val="left"/>
      <w:pPr>
        <w:ind w:left="5376" w:hanging="360"/>
      </w:pPr>
      <w:rPr>
        <w:rFonts w:hint="default"/>
        <w:lang w:val="en-US" w:eastAsia="en-US" w:bidi="en-US"/>
      </w:rPr>
    </w:lvl>
    <w:lvl w:ilvl="5" w:tplc="D1CCF64E">
      <w:numFmt w:val="bullet"/>
      <w:lvlText w:val="•"/>
      <w:lvlJc w:val="left"/>
      <w:pPr>
        <w:ind w:left="6170" w:hanging="360"/>
      </w:pPr>
      <w:rPr>
        <w:rFonts w:hint="default"/>
        <w:lang w:val="en-US" w:eastAsia="en-US" w:bidi="en-US"/>
      </w:rPr>
    </w:lvl>
    <w:lvl w:ilvl="6" w:tplc="BF5E2A56">
      <w:numFmt w:val="bullet"/>
      <w:lvlText w:val="•"/>
      <w:lvlJc w:val="left"/>
      <w:pPr>
        <w:ind w:left="6964" w:hanging="360"/>
      </w:pPr>
      <w:rPr>
        <w:rFonts w:hint="default"/>
        <w:lang w:val="en-US" w:eastAsia="en-US" w:bidi="en-US"/>
      </w:rPr>
    </w:lvl>
    <w:lvl w:ilvl="7" w:tplc="8FB6B29E">
      <w:numFmt w:val="bullet"/>
      <w:lvlText w:val="•"/>
      <w:lvlJc w:val="left"/>
      <w:pPr>
        <w:ind w:left="7758" w:hanging="360"/>
      </w:pPr>
      <w:rPr>
        <w:rFonts w:hint="default"/>
        <w:lang w:val="en-US" w:eastAsia="en-US" w:bidi="en-US"/>
      </w:rPr>
    </w:lvl>
    <w:lvl w:ilvl="8" w:tplc="D0A01B9C">
      <w:numFmt w:val="bullet"/>
      <w:lvlText w:val="•"/>
      <w:lvlJc w:val="left"/>
      <w:pPr>
        <w:ind w:left="8552" w:hanging="360"/>
      </w:pPr>
      <w:rPr>
        <w:rFonts w:hint="default"/>
        <w:lang w:val="en-US" w:eastAsia="en-US" w:bidi="en-US"/>
      </w:rPr>
    </w:lvl>
  </w:abstractNum>
  <w:abstractNum w:abstractNumId="3" w15:restartNumberingAfterBreak="0">
    <w:nsid w:val="22DB5E32"/>
    <w:multiLevelType w:val="hybridMultilevel"/>
    <w:tmpl w:val="E5327470"/>
    <w:lvl w:ilvl="0" w:tplc="67CEE71E">
      <w:start w:val="1"/>
      <w:numFmt w:val="decimal"/>
      <w:lvlText w:val="%1."/>
      <w:lvlJc w:val="left"/>
      <w:pPr>
        <w:ind w:left="1571" w:hanging="272"/>
        <w:jc w:val="left"/>
      </w:pPr>
      <w:rPr>
        <w:rFonts w:ascii="Times New Roman" w:eastAsia="Times New Roman" w:hAnsi="Times New Roman" w:cs="Times New Roman" w:hint="default"/>
        <w:w w:val="100"/>
        <w:sz w:val="22"/>
        <w:szCs w:val="22"/>
        <w:lang w:val="en-US" w:eastAsia="en-US" w:bidi="en-US"/>
      </w:rPr>
    </w:lvl>
    <w:lvl w:ilvl="1" w:tplc="2DDA79B6">
      <w:numFmt w:val="bullet"/>
      <w:lvlText w:val="•"/>
      <w:lvlJc w:val="left"/>
      <w:pPr>
        <w:ind w:left="2436" w:hanging="272"/>
      </w:pPr>
      <w:rPr>
        <w:rFonts w:hint="default"/>
        <w:lang w:val="en-US" w:eastAsia="en-US" w:bidi="en-US"/>
      </w:rPr>
    </w:lvl>
    <w:lvl w:ilvl="2" w:tplc="C0F8798E">
      <w:numFmt w:val="bullet"/>
      <w:lvlText w:val="•"/>
      <w:lvlJc w:val="left"/>
      <w:pPr>
        <w:ind w:left="3292" w:hanging="272"/>
      </w:pPr>
      <w:rPr>
        <w:rFonts w:hint="default"/>
        <w:lang w:val="en-US" w:eastAsia="en-US" w:bidi="en-US"/>
      </w:rPr>
    </w:lvl>
    <w:lvl w:ilvl="3" w:tplc="9A6213F6">
      <w:numFmt w:val="bullet"/>
      <w:lvlText w:val="•"/>
      <w:lvlJc w:val="left"/>
      <w:pPr>
        <w:ind w:left="4148" w:hanging="272"/>
      </w:pPr>
      <w:rPr>
        <w:rFonts w:hint="default"/>
        <w:lang w:val="en-US" w:eastAsia="en-US" w:bidi="en-US"/>
      </w:rPr>
    </w:lvl>
    <w:lvl w:ilvl="4" w:tplc="0226CF06">
      <w:numFmt w:val="bullet"/>
      <w:lvlText w:val="•"/>
      <w:lvlJc w:val="left"/>
      <w:pPr>
        <w:ind w:left="5004" w:hanging="272"/>
      </w:pPr>
      <w:rPr>
        <w:rFonts w:hint="default"/>
        <w:lang w:val="en-US" w:eastAsia="en-US" w:bidi="en-US"/>
      </w:rPr>
    </w:lvl>
    <w:lvl w:ilvl="5" w:tplc="B48025A6">
      <w:numFmt w:val="bullet"/>
      <w:lvlText w:val="•"/>
      <w:lvlJc w:val="left"/>
      <w:pPr>
        <w:ind w:left="5860" w:hanging="272"/>
      </w:pPr>
      <w:rPr>
        <w:rFonts w:hint="default"/>
        <w:lang w:val="en-US" w:eastAsia="en-US" w:bidi="en-US"/>
      </w:rPr>
    </w:lvl>
    <w:lvl w:ilvl="6" w:tplc="BCA8F6E8">
      <w:numFmt w:val="bullet"/>
      <w:lvlText w:val="•"/>
      <w:lvlJc w:val="left"/>
      <w:pPr>
        <w:ind w:left="6716" w:hanging="272"/>
      </w:pPr>
      <w:rPr>
        <w:rFonts w:hint="default"/>
        <w:lang w:val="en-US" w:eastAsia="en-US" w:bidi="en-US"/>
      </w:rPr>
    </w:lvl>
    <w:lvl w:ilvl="7" w:tplc="E76247C4">
      <w:numFmt w:val="bullet"/>
      <w:lvlText w:val="•"/>
      <w:lvlJc w:val="left"/>
      <w:pPr>
        <w:ind w:left="7572" w:hanging="272"/>
      </w:pPr>
      <w:rPr>
        <w:rFonts w:hint="default"/>
        <w:lang w:val="en-US" w:eastAsia="en-US" w:bidi="en-US"/>
      </w:rPr>
    </w:lvl>
    <w:lvl w:ilvl="8" w:tplc="78946726">
      <w:numFmt w:val="bullet"/>
      <w:lvlText w:val="•"/>
      <w:lvlJc w:val="left"/>
      <w:pPr>
        <w:ind w:left="8428" w:hanging="272"/>
      </w:pPr>
      <w:rPr>
        <w:rFonts w:hint="default"/>
        <w:lang w:val="en-US" w:eastAsia="en-US" w:bidi="en-US"/>
      </w:rPr>
    </w:lvl>
  </w:abstractNum>
  <w:abstractNum w:abstractNumId="4" w15:restartNumberingAfterBreak="0">
    <w:nsid w:val="2CFE503A"/>
    <w:multiLevelType w:val="hybridMultilevel"/>
    <w:tmpl w:val="F6608C0A"/>
    <w:lvl w:ilvl="0" w:tplc="EB66295A">
      <w:start w:val="1"/>
      <w:numFmt w:val="decimal"/>
      <w:lvlText w:val="%1."/>
      <w:lvlJc w:val="left"/>
      <w:pPr>
        <w:ind w:left="2200" w:hanging="900"/>
        <w:jc w:val="left"/>
      </w:pPr>
      <w:rPr>
        <w:rFonts w:ascii="Times New Roman" w:eastAsia="Times New Roman" w:hAnsi="Times New Roman" w:cs="Times New Roman" w:hint="default"/>
        <w:spacing w:val="0"/>
        <w:w w:val="100"/>
        <w:sz w:val="22"/>
        <w:szCs w:val="22"/>
        <w:lang w:val="en-US" w:eastAsia="en-US" w:bidi="en-US"/>
      </w:rPr>
    </w:lvl>
    <w:lvl w:ilvl="1" w:tplc="A5121204">
      <w:start w:val="1"/>
      <w:numFmt w:val="decimal"/>
      <w:lvlText w:val="%2."/>
      <w:lvlJc w:val="left"/>
      <w:pPr>
        <w:ind w:left="2380" w:hanging="360"/>
        <w:jc w:val="left"/>
      </w:pPr>
      <w:rPr>
        <w:rFonts w:ascii="Times New Roman" w:eastAsia="Times New Roman" w:hAnsi="Times New Roman" w:cs="Times New Roman" w:hint="default"/>
        <w:w w:val="100"/>
        <w:sz w:val="22"/>
        <w:szCs w:val="22"/>
        <w:lang w:val="en-US" w:eastAsia="en-US" w:bidi="en-US"/>
      </w:rPr>
    </w:lvl>
    <w:lvl w:ilvl="2" w:tplc="9CF4BACE">
      <w:numFmt w:val="bullet"/>
      <w:lvlText w:val="•"/>
      <w:lvlJc w:val="left"/>
      <w:pPr>
        <w:ind w:left="3242" w:hanging="360"/>
      </w:pPr>
      <w:rPr>
        <w:rFonts w:hint="default"/>
        <w:lang w:val="en-US" w:eastAsia="en-US" w:bidi="en-US"/>
      </w:rPr>
    </w:lvl>
    <w:lvl w:ilvl="3" w:tplc="202808D0">
      <w:numFmt w:val="bullet"/>
      <w:lvlText w:val="•"/>
      <w:lvlJc w:val="left"/>
      <w:pPr>
        <w:ind w:left="4104" w:hanging="360"/>
      </w:pPr>
      <w:rPr>
        <w:rFonts w:hint="default"/>
        <w:lang w:val="en-US" w:eastAsia="en-US" w:bidi="en-US"/>
      </w:rPr>
    </w:lvl>
    <w:lvl w:ilvl="4" w:tplc="6804EE6A">
      <w:numFmt w:val="bullet"/>
      <w:lvlText w:val="•"/>
      <w:lvlJc w:val="left"/>
      <w:pPr>
        <w:ind w:left="4966" w:hanging="360"/>
      </w:pPr>
      <w:rPr>
        <w:rFonts w:hint="default"/>
        <w:lang w:val="en-US" w:eastAsia="en-US" w:bidi="en-US"/>
      </w:rPr>
    </w:lvl>
    <w:lvl w:ilvl="5" w:tplc="FB50CF98">
      <w:numFmt w:val="bullet"/>
      <w:lvlText w:val="•"/>
      <w:lvlJc w:val="left"/>
      <w:pPr>
        <w:ind w:left="5828" w:hanging="360"/>
      </w:pPr>
      <w:rPr>
        <w:rFonts w:hint="default"/>
        <w:lang w:val="en-US" w:eastAsia="en-US" w:bidi="en-US"/>
      </w:rPr>
    </w:lvl>
    <w:lvl w:ilvl="6" w:tplc="AF18C150">
      <w:numFmt w:val="bullet"/>
      <w:lvlText w:val="•"/>
      <w:lvlJc w:val="left"/>
      <w:pPr>
        <w:ind w:left="6691" w:hanging="360"/>
      </w:pPr>
      <w:rPr>
        <w:rFonts w:hint="default"/>
        <w:lang w:val="en-US" w:eastAsia="en-US" w:bidi="en-US"/>
      </w:rPr>
    </w:lvl>
    <w:lvl w:ilvl="7" w:tplc="D58AB062">
      <w:numFmt w:val="bullet"/>
      <w:lvlText w:val="•"/>
      <w:lvlJc w:val="left"/>
      <w:pPr>
        <w:ind w:left="7553" w:hanging="360"/>
      </w:pPr>
      <w:rPr>
        <w:rFonts w:hint="default"/>
        <w:lang w:val="en-US" w:eastAsia="en-US" w:bidi="en-US"/>
      </w:rPr>
    </w:lvl>
    <w:lvl w:ilvl="8" w:tplc="100AB794">
      <w:numFmt w:val="bullet"/>
      <w:lvlText w:val="•"/>
      <w:lvlJc w:val="left"/>
      <w:pPr>
        <w:ind w:left="8415" w:hanging="360"/>
      </w:pPr>
      <w:rPr>
        <w:rFonts w:hint="default"/>
        <w:lang w:val="en-US" w:eastAsia="en-US" w:bidi="en-US"/>
      </w:rPr>
    </w:lvl>
  </w:abstractNum>
  <w:abstractNum w:abstractNumId="5" w15:restartNumberingAfterBreak="0">
    <w:nsid w:val="2F4B0565"/>
    <w:multiLevelType w:val="multilevel"/>
    <w:tmpl w:val="26AE4E58"/>
    <w:lvl w:ilvl="0">
      <w:start w:val="1"/>
      <w:numFmt w:val="decimal"/>
      <w:lvlText w:val="%1"/>
      <w:lvlJc w:val="left"/>
      <w:pPr>
        <w:ind w:left="1300" w:hanging="900"/>
        <w:jc w:val="left"/>
      </w:pPr>
      <w:rPr>
        <w:rFonts w:hint="default"/>
        <w:lang w:val="en-US" w:eastAsia="en-US" w:bidi="en-US"/>
      </w:rPr>
    </w:lvl>
    <w:lvl w:ilvl="1">
      <w:start w:val="2"/>
      <w:numFmt w:val="decimal"/>
      <w:lvlText w:val="%1.%2"/>
      <w:lvlJc w:val="left"/>
      <w:pPr>
        <w:ind w:left="1300" w:hanging="900"/>
        <w:jc w:val="left"/>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1840" w:hanging="449"/>
      </w:pPr>
      <w:rPr>
        <w:rFonts w:ascii="Symbol" w:eastAsia="Symbol" w:hAnsi="Symbol" w:cs="Symbol" w:hint="default"/>
        <w:w w:val="100"/>
        <w:sz w:val="22"/>
        <w:szCs w:val="22"/>
        <w:lang w:val="en-US" w:eastAsia="en-US" w:bidi="en-US"/>
      </w:rPr>
    </w:lvl>
    <w:lvl w:ilvl="3">
      <w:numFmt w:val="bullet"/>
      <w:lvlText w:val="•"/>
      <w:lvlJc w:val="left"/>
      <w:pPr>
        <w:ind w:left="3684" w:hanging="449"/>
      </w:pPr>
      <w:rPr>
        <w:rFonts w:hint="default"/>
        <w:lang w:val="en-US" w:eastAsia="en-US" w:bidi="en-US"/>
      </w:rPr>
    </w:lvl>
    <w:lvl w:ilvl="4">
      <w:numFmt w:val="bullet"/>
      <w:lvlText w:val="•"/>
      <w:lvlJc w:val="left"/>
      <w:pPr>
        <w:ind w:left="4606" w:hanging="449"/>
      </w:pPr>
      <w:rPr>
        <w:rFonts w:hint="default"/>
        <w:lang w:val="en-US" w:eastAsia="en-US" w:bidi="en-US"/>
      </w:rPr>
    </w:lvl>
    <w:lvl w:ilvl="5">
      <w:numFmt w:val="bullet"/>
      <w:lvlText w:val="•"/>
      <w:lvlJc w:val="left"/>
      <w:pPr>
        <w:ind w:left="5528" w:hanging="449"/>
      </w:pPr>
      <w:rPr>
        <w:rFonts w:hint="default"/>
        <w:lang w:val="en-US" w:eastAsia="en-US" w:bidi="en-US"/>
      </w:rPr>
    </w:lvl>
    <w:lvl w:ilvl="6">
      <w:numFmt w:val="bullet"/>
      <w:lvlText w:val="•"/>
      <w:lvlJc w:val="left"/>
      <w:pPr>
        <w:ind w:left="6451" w:hanging="449"/>
      </w:pPr>
      <w:rPr>
        <w:rFonts w:hint="default"/>
        <w:lang w:val="en-US" w:eastAsia="en-US" w:bidi="en-US"/>
      </w:rPr>
    </w:lvl>
    <w:lvl w:ilvl="7">
      <w:numFmt w:val="bullet"/>
      <w:lvlText w:val="•"/>
      <w:lvlJc w:val="left"/>
      <w:pPr>
        <w:ind w:left="7373" w:hanging="449"/>
      </w:pPr>
      <w:rPr>
        <w:rFonts w:hint="default"/>
        <w:lang w:val="en-US" w:eastAsia="en-US" w:bidi="en-US"/>
      </w:rPr>
    </w:lvl>
    <w:lvl w:ilvl="8">
      <w:numFmt w:val="bullet"/>
      <w:lvlText w:val="•"/>
      <w:lvlJc w:val="left"/>
      <w:pPr>
        <w:ind w:left="8295" w:hanging="449"/>
      </w:pPr>
      <w:rPr>
        <w:rFonts w:hint="default"/>
        <w:lang w:val="en-US" w:eastAsia="en-US" w:bidi="en-US"/>
      </w:rPr>
    </w:lvl>
  </w:abstractNum>
  <w:abstractNum w:abstractNumId="6" w15:restartNumberingAfterBreak="0">
    <w:nsid w:val="32C20564"/>
    <w:multiLevelType w:val="hybridMultilevel"/>
    <w:tmpl w:val="D89680DE"/>
    <w:lvl w:ilvl="0" w:tplc="42144B26">
      <w:numFmt w:val="bullet"/>
      <w:lvlText w:val=""/>
      <w:lvlJc w:val="left"/>
      <w:pPr>
        <w:ind w:left="1660" w:hanging="360"/>
      </w:pPr>
      <w:rPr>
        <w:rFonts w:ascii="Symbol" w:eastAsia="Symbol" w:hAnsi="Symbol" w:cs="Symbol" w:hint="default"/>
        <w:w w:val="100"/>
        <w:sz w:val="22"/>
        <w:szCs w:val="22"/>
        <w:lang w:val="en-US" w:eastAsia="en-US" w:bidi="en-US"/>
      </w:rPr>
    </w:lvl>
    <w:lvl w:ilvl="1" w:tplc="7F2C4676">
      <w:numFmt w:val="bullet"/>
      <w:lvlText w:val="•"/>
      <w:lvlJc w:val="left"/>
      <w:pPr>
        <w:ind w:left="2508" w:hanging="360"/>
      </w:pPr>
      <w:rPr>
        <w:rFonts w:hint="default"/>
        <w:lang w:val="en-US" w:eastAsia="en-US" w:bidi="en-US"/>
      </w:rPr>
    </w:lvl>
    <w:lvl w:ilvl="2" w:tplc="849E0CC0">
      <w:numFmt w:val="bullet"/>
      <w:lvlText w:val="•"/>
      <w:lvlJc w:val="left"/>
      <w:pPr>
        <w:ind w:left="3356" w:hanging="360"/>
      </w:pPr>
      <w:rPr>
        <w:rFonts w:hint="default"/>
        <w:lang w:val="en-US" w:eastAsia="en-US" w:bidi="en-US"/>
      </w:rPr>
    </w:lvl>
    <w:lvl w:ilvl="3" w:tplc="8EAE0EE8">
      <w:numFmt w:val="bullet"/>
      <w:lvlText w:val="•"/>
      <w:lvlJc w:val="left"/>
      <w:pPr>
        <w:ind w:left="4204" w:hanging="360"/>
      </w:pPr>
      <w:rPr>
        <w:rFonts w:hint="default"/>
        <w:lang w:val="en-US" w:eastAsia="en-US" w:bidi="en-US"/>
      </w:rPr>
    </w:lvl>
    <w:lvl w:ilvl="4" w:tplc="241A6B70">
      <w:numFmt w:val="bullet"/>
      <w:lvlText w:val="•"/>
      <w:lvlJc w:val="left"/>
      <w:pPr>
        <w:ind w:left="5052" w:hanging="360"/>
      </w:pPr>
      <w:rPr>
        <w:rFonts w:hint="default"/>
        <w:lang w:val="en-US" w:eastAsia="en-US" w:bidi="en-US"/>
      </w:rPr>
    </w:lvl>
    <w:lvl w:ilvl="5" w:tplc="459CEE84">
      <w:numFmt w:val="bullet"/>
      <w:lvlText w:val="•"/>
      <w:lvlJc w:val="left"/>
      <w:pPr>
        <w:ind w:left="5900" w:hanging="360"/>
      </w:pPr>
      <w:rPr>
        <w:rFonts w:hint="default"/>
        <w:lang w:val="en-US" w:eastAsia="en-US" w:bidi="en-US"/>
      </w:rPr>
    </w:lvl>
    <w:lvl w:ilvl="6" w:tplc="E8A20FF6">
      <w:numFmt w:val="bullet"/>
      <w:lvlText w:val="•"/>
      <w:lvlJc w:val="left"/>
      <w:pPr>
        <w:ind w:left="6748" w:hanging="360"/>
      </w:pPr>
      <w:rPr>
        <w:rFonts w:hint="default"/>
        <w:lang w:val="en-US" w:eastAsia="en-US" w:bidi="en-US"/>
      </w:rPr>
    </w:lvl>
    <w:lvl w:ilvl="7" w:tplc="B6508B24">
      <w:numFmt w:val="bullet"/>
      <w:lvlText w:val="•"/>
      <w:lvlJc w:val="left"/>
      <w:pPr>
        <w:ind w:left="7596" w:hanging="360"/>
      </w:pPr>
      <w:rPr>
        <w:rFonts w:hint="default"/>
        <w:lang w:val="en-US" w:eastAsia="en-US" w:bidi="en-US"/>
      </w:rPr>
    </w:lvl>
    <w:lvl w:ilvl="8" w:tplc="7EECC230">
      <w:numFmt w:val="bullet"/>
      <w:lvlText w:val="•"/>
      <w:lvlJc w:val="left"/>
      <w:pPr>
        <w:ind w:left="8444" w:hanging="360"/>
      </w:pPr>
      <w:rPr>
        <w:rFonts w:hint="default"/>
        <w:lang w:val="en-US" w:eastAsia="en-US" w:bidi="en-US"/>
      </w:rPr>
    </w:lvl>
  </w:abstractNum>
  <w:abstractNum w:abstractNumId="7" w15:restartNumberingAfterBreak="0">
    <w:nsid w:val="38001183"/>
    <w:multiLevelType w:val="multilevel"/>
    <w:tmpl w:val="F968B97A"/>
    <w:lvl w:ilvl="0">
      <w:start w:val="5"/>
      <w:numFmt w:val="decimal"/>
      <w:lvlText w:val="%1"/>
      <w:lvlJc w:val="left"/>
      <w:pPr>
        <w:ind w:left="1487" w:hanging="720"/>
        <w:jc w:val="left"/>
      </w:pPr>
      <w:rPr>
        <w:rFonts w:hint="default"/>
        <w:lang w:val="en-US" w:eastAsia="en-US" w:bidi="en-US"/>
      </w:rPr>
    </w:lvl>
    <w:lvl w:ilvl="1">
      <w:start w:val="1"/>
      <w:numFmt w:val="decimal"/>
      <w:lvlText w:val="%1.%2"/>
      <w:lvlJc w:val="left"/>
      <w:pPr>
        <w:ind w:left="1487" w:hanging="720"/>
        <w:jc w:val="left"/>
      </w:pPr>
      <w:rPr>
        <w:rFonts w:hint="default"/>
        <w:lang w:val="en-US" w:eastAsia="en-US" w:bidi="en-US"/>
      </w:rPr>
    </w:lvl>
    <w:lvl w:ilvl="2">
      <w:start w:val="1"/>
      <w:numFmt w:val="decimal"/>
      <w:lvlText w:val="%1.%2.%3."/>
      <w:lvlJc w:val="left"/>
      <w:pPr>
        <w:ind w:left="1487" w:hanging="720"/>
        <w:jc w:val="left"/>
      </w:pPr>
      <w:rPr>
        <w:rFonts w:ascii="Times New Roman" w:eastAsia="Times New Roman" w:hAnsi="Times New Roman" w:cs="Times New Roman" w:hint="default"/>
        <w:b/>
        <w:bCs/>
        <w:spacing w:val="-1"/>
        <w:w w:val="99"/>
        <w:sz w:val="24"/>
        <w:szCs w:val="24"/>
        <w:lang w:val="en-US" w:eastAsia="en-US" w:bidi="en-US"/>
      </w:rPr>
    </w:lvl>
    <w:lvl w:ilvl="3">
      <w:start w:val="1"/>
      <w:numFmt w:val="decimal"/>
      <w:lvlText w:val="%4."/>
      <w:lvlJc w:val="left"/>
      <w:pPr>
        <w:ind w:left="1847" w:hanging="360"/>
        <w:jc w:val="left"/>
      </w:pPr>
      <w:rPr>
        <w:rFonts w:ascii="Times New Roman" w:eastAsia="Times New Roman" w:hAnsi="Times New Roman" w:cs="Times New Roman" w:hint="default"/>
        <w:w w:val="100"/>
        <w:sz w:val="22"/>
        <w:szCs w:val="22"/>
        <w:lang w:val="en-US" w:eastAsia="en-US" w:bidi="en-US"/>
      </w:rPr>
    </w:lvl>
    <w:lvl w:ilvl="4">
      <w:start w:val="1"/>
      <w:numFmt w:val="decimal"/>
      <w:lvlText w:val="%5."/>
      <w:lvlJc w:val="left"/>
      <w:pPr>
        <w:ind w:left="2200" w:hanging="360"/>
        <w:jc w:val="left"/>
      </w:pPr>
      <w:rPr>
        <w:rFonts w:ascii="Times New Roman" w:eastAsia="Times New Roman" w:hAnsi="Times New Roman" w:cs="Times New Roman" w:hint="default"/>
        <w:b/>
        <w:bCs/>
        <w:w w:val="100"/>
        <w:sz w:val="22"/>
        <w:szCs w:val="22"/>
        <w:lang w:val="en-US" w:eastAsia="en-US" w:bidi="en-US"/>
      </w:rPr>
    </w:lvl>
    <w:lvl w:ilvl="5">
      <w:numFmt w:val="bullet"/>
      <w:lvlText w:val="•"/>
      <w:lvlJc w:val="left"/>
      <w:pPr>
        <w:ind w:left="5177" w:hanging="360"/>
      </w:pPr>
      <w:rPr>
        <w:rFonts w:hint="default"/>
        <w:lang w:val="en-US" w:eastAsia="en-US" w:bidi="en-US"/>
      </w:rPr>
    </w:lvl>
    <w:lvl w:ilvl="6">
      <w:numFmt w:val="bullet"/>
      <w:lvlText w:val="•"/>
      <w:lvlJc w:val="left"/>
      <w:pPr>
        <w:ind w:left="6170" w:hanging="360"/>
      </w:pPr>
      <w:rPr>
        <w:rFonts w:hint="default"/>
        <w:lang w:val="en-US" w:eastAsia="en-US" w:bidi="en-US"/>
      </w:rPr>
    </w:lvl>
    <w:lvl w:ilvl="7">
      <w:numFmt w:val="bullet"/>
      <w:lvlText w:val="•"/>
      <w:lvlJc w:val="left"/>
      <w:pPr>
        <w:ind w:left="7162" w:hanging="360"/>
      </w:pPr>
      <w:rPr>
        <w:rFonts w:hint="default"/>
        <w:lang w:val="en-US" w:eastAsia="en-US" w:bidi="en-US"/>
      </w:rPr>
    </w:lvl>
    <w:lvl w:ilvl="8">
      <w:numFmt w:val="bullet"/>
      <w:lvlText w:val="•"/>
      <w:lvlJc w:val="left"/>
      <w:pPr>
        <w:ind w:left="8155" w:hanging="360"/>
      </w:pPr>
      <w:rPr>
        <w:rFonts w:hint="default"/>
        <w:lang w:val="en-US" w:eastAsia="en-US" w:bidi="en-US"/>
      </w:rPr>
    </w:lvl>
  </w:abstractNum>
  <w:abstractNum w:abstractNumId="8" w15:restartNumberingAfterBreak="0">
    <w:nsid w:val="3A3E2148"/>
    <w:multiLevelType w:val="hybridMultilevel"/>
    <w:tmpl w:val="F2741218"/>
    <w:lvl w:ilvl="0" w:tplc="7C38D1CA">
      <w:start w:val="1"/>
      <w:numFmt w:val="decimal"/>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C0EE0DF8">
      <w:numFmt w:val="bullet"/>
      <w:lvlText w:val="•"/>
      <w:lvlJc w:val="left"/>
      <w:pPr>
        <w:ind w:left="2670" w:hanging="360"/>
      </w:pPr>
      <w:rPr>
        <w:rFonts w:hint="default"/>
        <w:lang w:val="en-US" w:eastAsia="en-US" w:bidi="en-US"/>
      </w:rPr>
    </w:lvl>
    <w:lvl w:ilvl="2" w:tplc="5EE84CF8">
      <w:numFmt w:val="bullet"/>
      <w:lvlText w:val="•"/>
      <w:lvlJc w:val="left"/>
      <w:pPr>
        <w:ind w:left="3500" w:hanging="360"/>
      </w:pPr>
      <w:rPr>
        <w:rFonts w:hint="default"/>
        <w:lang w:val="en-US" w:eastAsia="en-US" w:bidi="en-US"/>
      </w:rPr>
    </w:lvl>
    <w:lvl w:ilvl="3" w:tplc="4D06483E">
      <w:numFmt w:val="bullet"/>
      <w:lvlText w:val="•"/>
      <w:lvlJc w:val="left"/>
      <w:pPr>
        <w:ind w:left="4330" w:hanging="360"/>
      </w:pPr>
      <w:rPr>
        <w:rFonts w:hint="default"/>
        <w:lang w:val="en-US" w:eastAsia="en-US" w:bidi="en-US"/>
      </w:rPr>
    </w:lvl>
    <w:lvl w:ilvl="4" w:tplc="D444AB24">
      <w:numFmt w:val="bullet"/>
      <w:lvlText w:val="•"/>
      <w:lvlJc w:val="left"/>
      <w:pPr>
        <w:ind w:left="5160" w:hanging="360"/>
      </w:pPr>
      <w:rPr>
        <w:rFonts w:hint="default"/>
        <w:lang w:val="en-US" w:eastAsia="en-US" w:bidi="en-US"/>
      </w:rPr>
    </w:lvl>
    <w:lvl w:ilvl="5" w:tplc="F426F46A">
      <w:numFmt w:val="bullet"/>
      <w:lvlText w:val="•"/>
      <w:lvlJc w:val="left"/>
      <w:pPr>
        <w:ind w:left="5990" w:hanging="360"/>
      </w:pPr>
      <w:rPr>
        <w:rFonts w:hint="default"/>
        <w:lang w:val="en-US" w:eastAsia="en-US" w:bidi="en-US"/>
      </w:rPr>
    </w:lvl>
    <w:lvl w:ilvl="6" w:tplc="130ABBBC">
      <w:numFmt w:val="bullet"/>
      <w:lvlText w:val="•"/>
      <w:lvlJc w:val="left"/>
      <w:pPr>
        <w:ind w:left="6820" w:hanging="360"/>
      </w:pPr>
      <w:rPr>
        <w:rFonts w:hint="default"/>
        <w:lang w:val="en-US" w:eastAsia="en-US" w:bidi="en-US"/>
      </w:rPr>
    </w:lvl>
    <w:lvl w:ilvl="7" w:tplc="D61436C6">
      <w:numFmt w:val="bullet"/>
      <w:lvlText w:val="•"/>
      <w:lvlJc w:val="left"/>
      <w:pPr>
        <w:ind w:left="7650" w:hanging="360"/>
      </w:pPr>
      <w:rPr>
        <w:rFonts w:hint="default"/>
        <w:lang w:val="en-US" w:eastAsia="en-US" w:bidi="en-US"/>
      </w:rPr>
    </w:lvl>
    <w:lvl w:ilvl="8" w:tplc="D7B60A88">
      <w:numFmt w:val="bullet"/>
      <w:lvlText w:val="•"/>
      <w:lvlJc w:val="left"/>
      <w:pPr>
        <w:ind w:left="8480" w:hanging="360"/>
      </w:pPr>
      <w:rPr>
        <w:rFonts w:hint="default"/>
        <w:lang w:val="en-US" w:eastAsia="en-US" w:bidi="en-US"/>
      </w:rPr>
    </w:lvl>
  </w:abstractNum>
  <w:abstractNum w:abstractNumId="9" w15:restartNumberingAfterBreak="0">
    <w:nsid w:val="3DCD172C"/>
    <w:multiLevelType w:val="hybridMultilevel"/>
    <w:tmpl w:val="3B0455B2"/>
    <w:lvl w:ilvl="0" w:tplc="F786997A">
      <w:start w:val="1"/>
      <w:numFmt w:val="decimal"/>
      <w:lvlText w:val="%1."/>
      <w:lvlJc w:val="left"/>
      <w:pPr>
        <w:ind w:left="1660" w:hanging="360"/>
        <w:jc w:val="right"/>
      </w:pPr>
      <w:rPr>
        <w:rFonts w:ascii="Times New Roman" w:eastAsia="Times New Roman" w:hAnsi="Times New Roman" w:cs="Times New Roman" w:hint="default"/>
        <w:w w:val="100"/>
        <w:sz w:val="22"/>
        <w:szCs w:val="22"/>
        <w:lang w:val="en-US" w:eastAsia="en-US" w:bidi="en-US"/>
      </w:rPr>
    </w:lvl>
    <w:lvl w:ilvl="1" w:tplc="8BF80C16">
      <w:start w:val="1"/>
      <w:numFmt w:val="lowerRoman"/>
      <w:lvlText w:val="%2."/>
      <w:lvlJc w:val="left"/>
      <w:pPr>
        <w:ind w:left="2560" w:hanging="476"/>
        <w:jc w:val="right"/>
      </w:pPr>
      <w:rPr>
        <w:rFonts w:ascii="Times New Roman" w:eastAsia="Times New Roman" w:hAnsi="Times New Roman" w:cs="Times New Roman" w:hint="default"/>
        <w:spacing w:val="0"/>
        <w:w w:val="100"/>
        <w:sz w:val="22"/>
        <w:szCs w:val="22"/>
        <w:lang w:val="en-US" w:eastAsia="en-US" w:bidi="en-US"/>
      </w:rPr>
    </w:lvl>
    <w:lvl w:ilvl="2" w:tplc="2A72B020">
      <w:numFmt w:val="bullet"/>
      <w:lvlText w:val="•"/>
      <w:lvlJc w:val="left"/>
      <w:pPr>
        <w:ind w:left="3402" w:hanging="476"/>
      </w:pPr>
      <w:rPr>
        <w:rFonts w:hint="default"/>
        <w:lang w:val="en-US" w:eastAsia="en-US" w:bidi="en-US"/>
      </w:rPr>
    </w:lvl>
    <w:lvl w:ilvl="3" w:tplc="393AD36A">
      <w:numFmt w:val="bullet"/>
      <w:lvlText w:val="•"/>
      <w:lvlJc w:val="left"/>
      <w:pPr>
        <w:ind w:left="4244" w:hanging="476"/>
      </w:pPr>
      <w:rPr>
        <w:rFonts w:hint="default"/>
        <w:lang w:val="en-US" w:eastAsia="en-US" w:bidi="en-US"/>
      </w:rPr>
    </w:lvl>
    <w:lvl w:ilvl="4" w:tplc="1100A7AE">
      <w:numFmt w:val="bullet"/>
      <w:lvlText w:val="•"/>
      <w:lvlJc w:val="left"/>
      <w:pPr>
        <w:ind w:left="5086" w:hanging="476"/>
      </w:pPr>
      <w:rPr>
        <w:rFonts w:hint="default"/>
        <w:lang w:val="en-US" w:eastAsia="en-US" w:bidi="en-US"/>
      </w:rPr>
    </w:lvl>
    <w:lvl w:ilvl="5" w:tplc="5FC8EDDA">
      <w:numFmt w:val="bullet"/>
      <w:lvlText w:val="•"/>
      <w:lvlJc w:val="left"/>
      <w:pPr>
        <w:ind w:left="5928" w:hanging="476"/>
      </w:pPr>
      <w:rPr>
        <w:rFonts w:hint="default"/>
        <w:lang w:val="en-US" w:eastAsia="en-US" w:bidi="en-US"/>
      </w:rPr>
    </w:lvl>
    <w:lvl w:ilvl="6" w:tplc="44AA9A3E">
      <w:numFmt w:val="bullet"/>
      <w:lvlText w:val="•"/>
      <w:lvlJc w:val="left"/>
      <w:pPr>
        <w:ind w:left="6771" w:hanging="476"/>
      </w:pPr>
      <w:rPr>
        <w:rFonts w:hint="default"/>
        <w:lang w:val="en-US" w:eastAsia="en-US" w:bidi="en-US"/>
      </w:rPr>
    </w:lvl>
    <w:lvl w:ilvl="7" w:tplc="B6EC0BD4">
      <w:numFmt w:val="bullet"/>
      <w:lvlText w:val="•"/>
      <w:lvlJc w:val="left"/>
      <w:pPr>
        <w:ind w:left="7613" w:hanging="476"/>
      </w:pPr>
      <w:rPr>
        <w:rFonts w:hint="default"/>
        <w:lang w:val="en-US" w:eastAsia="en-US" w:bidi="en-US"/>
      </w:rPr>
    </w:lvl>
    <w:lvl w:ilvl="8" w:tplc="1214FF52">
      <w:numFmt w:val="bullet"/>
      <w:lvlText w:val="•"/>
      <w:lvlJc w:val="left"/>
      <w:pPr>
        <w:ind w:left="8455" w:hanging="476"/>
      </w:pPr>
      <w:rPr>
        <w:rFonts w:hint="default"/>
        <w:lang w:val="en-US" w:eastAsia="en-US" w:bidi="en-US"/>
      </w:rPr>
    </w:lvl>
  </w:abstractNum>
  <w:abstractNum w:abstractNumId="10" w15:restartNumberingAfterBreak="0">
    <w:nsid w:val="3DDC607D"/>
    <w:multiLevelType w:val="multilevel"/>
    <w:tmpl w:val="FF0AC7D6"/>
    <w:lvl w:ilvl="0">
      <w:start w:val="3"/>
      <w:numFmt w:val="decimal"/>
      <w:lvlText w:val="%1"/>
      <w:lvlJc w:val="left"/>
      <w:pPr>
        <w:ind w:left="1840" w:hanging="720"/>
        <w:jc w:val="left"/>
      </w:pPr>
      <w:rPr>
        <w:rFonts w:hint="default"/>
        <w:lang w:val="en-US" w:eastAsia="en-US" w:bidi="en-US"/>
      </w:rPr>
    </w:lvl>
    <w:lvl w:ilvl="1">
      <w:start w:val="3"/>
      <w:numFmt w:val="decimal"/>
      <w:lvlText w:val="%1.%2"/>
      <w:lvlJc w:val="left"/>
      <w:pPr>
        <w:ind w:left="1840" w:hanging="720"/>
        <w:jc w:val="left"/>
      </w:pPr>
      <w:rPr>
        <w:rFonts w:hint="default"/>
        <w:lang w:val="en-US" w:eastAsia="en-US" w:bidi="en-US"/>
      </w:rPr>
    </w:lvl>
    <w:lvl w:ilvl="2">
      <w:start w:val="1"/>
      <w:numFmt w:val="decimal"/>
      <w:lvlText w:val="%1.%2.%3."/>
      <w:lvlJc w:val="left"/>
      <w:pPr>
        <w:ind w:left="1840" w:hanging="720"/>
        <w:jc w:val="left"/>
      </w:pPr>
      <w:rPr>
        <w:rFonts w:ascii="Times New Roman" w:eastAsia="Times New Roman" w:hAnsi="Times New Roman" w:cs="Times New Roman" w:hint="default"/>
        <w:b/>
        <w:bCs/>
        <w:spacing w:val="-3"/>
        <w:w w:val="99"/>
        <w:sz w:val="24"/>
        <w:szCs w:val="24"/>
        <w:lang w:val="en-US" w:eastAsia="en-US" w:bidi="en-US"/>
      </w:rPr>
    </w:lvl>
    <w:lvl w:ilvl="3">
      <w:start w:val="1"/>
      <w:numFmt w:val="decimal"/>
      <w:lvlText w:val="%4."/>
      <w:lvlJc w:val="left"/>
      <w:pPr>
        <w:ind w:left="1840" w:hanging="540"/>
        <w:jc w:val="left"/>
      </w:pPr>
      <w:rPr>
        <w:rFonts w:ascii="Times New Roman" w:eastAsia="Times New Roman" w:hAnsi="Times New Roman" w:cs="Times New Roman" w:hint="default"/>
        <w:w w:val="100"/>
        <w:sz w:val="22"/>
        <w:szCs w:val="22"/>
        <w:lang w:val="en-US" w:eastAsia="en-US" w:bidi="en-US"/>
      </w:rPr>
    </w:lvl>
    <w:lvl w:ilvl="4">
      <w:start w:val="1"/>
      <w:numFmt w:val="lowerLetter"/>
      <w:lvlText w:val="%5."/>
      <w:lvlJc w:val="left"/>
      <w:pPr>
        <w:ind w:left="2200" w:hanging="360"/>
        <w:jc w:val="left"/>
      </w:pPr>
      <w:rPr>
        <w:rFonts w:ascii="Times New Roman" w:eastAsia="Times New Roman" w:hAnsi="Times New Roman" w:cs="Times New Roman" w:hint="default"/>
        <w:w w:val="100"/>
        <w:sz w:val="22"/>
        <w:szCs w:val="22"/>
        <w:lang w:val="en-US" w:eastAsia="en-US" w:bidi="en-US"/>
      </w:rPr>
    </w:lvl>
    <w:lvl w:ilvl="5">
      <w:numFmt w:val="bullet"/>
      <w:lvlText w:val="•"/>
      <w:lvlJc w:val="left"/>
      <w:pPr>
        <w:ind w:left="5728" w:hanging="360"/>
      </w:pPr>
      <w:rPr>
        <w:rFonts w:hint="default"/>
        <w:lang w:val="en-US" w:eastAsia="en-US" w:bidi="en-US"/>
      </w:rPr>
    </w:lvl>
    <w:lvl w:ilvl="6">
      <w:numFmt w:val="bullet"/>
      <w:lvlText w:val="•"/>
      <w:lvlJc w:val="left"/>
      <w:pPr>
        <w:ind w:left="6611" w:hanging="360"/>
      </w:pPr>
      <w:rPr>
        <w:rFonts w:hint="default"/>
        <w:lang w:val="en-US" w:eastAsia="en-US" w:bidi="en-US"/>
      </w:rPr>
    </w:lvl>
    <w:lvl w:ilvl="7">
      <w:numFmt w:val="bullet"/>
      <w:lvlText w:val="•"/>
      <w:lvlJc w:val="left"/>
      <w:pPr>
        <w:ind w:left="7493" w:hanging="360"/>
      </w:pPr>
      <w:rPr>
        <w:rFonts w:hint="default"/>
        <w:lang w:val="en-US" w:eastAsia="en-US" w:bidi="en-US"/>
      </w:rPr>
    </w:lvl>
    <w:lvl w:ilvl="8">
      <w:numFmt w:val="bullet"/>
      <w:lvlText w:val="•"/>
      <w:lvlJc w:val="left"/>
      <w:pPr>
        <w:ind w:left="8375" w:hanging="360"/>
      </w:pPr>
      <w:rPr>
        <w:rFonts w:hint="default"/>
        <w:lang w:val="en-US" w:eastAsia="en-US" w:bidi="en-US"/>
      </w:rPr>
    </w:lvl>
  </w:abstractNum>
  <w:abstractNum w:abstractNumId="11" w15:restartNumberingAfterBreak="0">
    <w:nsid w:val="4CFB0CAE"/>
    <w:multiLevelType w:val="hybridMultilevel"/>
    <w:tmpl w:val="650AAD40"/>
    <w:lvl w:ilvl="0" w:tplc="099CDF52">
      <w:numFmt w:val="bullet"/>
      <w:lvlText w:val=""/>
      <w:lvlJc w:val="left"/>
      <w:pPr>
        <w:ind w:left="1660" w:hanging="360"/>
      </w:pPr>
      <w:rPr>
        <w:rFonts w:ascii="Symbol" w:eastAsia="Symbol" w:hAnsi="Symbol" w:cs="Symbol" w:hint="default"/>
        <w:w w:val="100"/>
        <w:sz w:val="22"/>
        <w:szCs w:val="22"/>
        <w:lang w:val="en-US" w:eastAsia="en-US" w:bidi="en-US"/>
      </w:rPr>
    </w:lvl>
    <w:lvl w:ilvl="1" w:tplc="C6F8D2DE">
      <w:numFmt w:val="bullet"/>
      <w:lvlText w:val="•"/>
      <w:lvlJc w:val="left"/>
      <w:pPr>
        <w:ind w:left="2508" w:hanging="360"/>
      </w:pPr>
      <w:rPr>
        <w:rFonts w:hint="default"/>
        <w:lang w:val="en-US" w:eastAsia="en-US" w:bidi="en-US"/>
      </w:rPr>
    </w:lvl>
    <w:lvl w:ilvl="2" w:tplc="1F487AC8">
      <w:numFmt w:val="bullet"/>
      <w:lvlText w:val="•"/>
      <w:lvlJc w:val="left"/>
      <w:pPr>
        <w:ind w:left="3356" w:hanging="360"/>
      </w:pPr>
      <w:rPr>
        <w:rFonts w:hint="default"/>
        <w:lang w:val="en-US" w:eastAsia="en-US" w:bidi="en-US"/>
      </w:rPr>
    </w:lvl>
    <w:lvl w:ilvl="3" w:tplc="D95C588C">
      <w:numFmt w:val="bullet"/>
      <w:lvlText w:val="•"/>
      <w:lvlJc w:val="left"/>
      <w:pPr>
        <w:ind w:left="4204" w:hanging="360"/>
      </w:pPr>
      <w:rPr>
        <w:rFonts w:hint="default"/>
        <w:lang w:val="en-US" w:eastAsia="en-US" w:bidi="en-US"/>
      </w:rPr>
    </w:lvl>
    <w:lvl w:ilvl="4" w:tplc="4FB4141C">
      <w:numFmt w:val="bullet"/>
      <w:lvlText w:val="•"/>
      <w:lvlJc w:val="left"/>
      <w:pPr>
        <w:ind w:left="5052" w:hanging="360"/>
      </w:pPr>
      <w:rPr>
        <w:rFonts w:hint="default"/>
        <w:lang w:val="en-US" w:eastAsia="en-US" w:bidi="en-US"/>
      </w:rPr>
    </w:lvl>
    <w:lvl w:ilvl="5" w:tplc="C234C3BC">
      <w:numFmt w:val="bullet"/>
      <w:lvlText w:val="•"/>
      <w:lvlJc w:val="left"/>
      <w:pPr>
        <w:ind w:left="5900" w:hanging="360"/>
      </w:pPr>
      <w:rPr>
        <w:rFonts w:hint="default"/>
        <w:lang w:val="en-US" w:eastAsia="en-US" w:bidi="en-US"/>
      </w:rPr>
    </w:lvl>
    <w:lvl w:ilvl="6" w:tplc="7B305142">
      <w:numFmt w:val="bullet"/>
      <w:lvlText w:val="•"/>
      <w:lvlJc w:val="left"/>
      <w:pPr>
        <w:ind w:left="6748" w:hanging="360"/>
      </w:pPr>
      <w:rPr>
        <w:rFonts w:hint="default"/>
        <w:lang w:val="en-US" w:eastAsia="en-US" w:bidi="en-US"/>
      </w:rPr>
    </w:lvl>
    <w:lvl w:ilvl="7" w:tplc="E202F218">
      <w:numFmt w:val="bullet"/>
      <w:lvlText w:val="•"/>
      <w:lvlJc w:val="left"/>
      <w:pPr>
        <w:ind w:left="7596" w:hanging="360"/>
      </w:pPr>
      <w:rPr>
        <w:rFonts w:hint="default"/>
        <w:lang w:val="en-US" w:eastAsia="en-US" w:bidi="en-US"/>
      </w:rPr>
    </w:lvl>
    <w:lvl w:ilvl="8" w:tplc="0C149930">
      <w:numFmt w:val="bullet"/>
      <w:lvlText w:val="•"/>
      <w:lvlJc w:val="left"/>
      <w:pPr>
        <w:ind w:left="8444" w:hanging="360"/>
      </w:pPr>
      <w:rPr>
        <w:rFonts w:hint="default"/>
        <w:lang w:val="en-US" w:eastAsia="en-US" w:bidi="en-US"/>
      </w:rPr>
    </w:lvl>
  </w:abstractNum>
  <w:abstractNum w:abstractNumId="12" w15:restartNumberingAfterBreak="0">
    <w:nsid w:val="518F1B9D"/>
    <w:multiLevelType w:val="hybridMultilevel"/>
    <w:tmpl w:val="31887548"/>
    <w:lvl w:ilvl="0" w:tplc="DD50F55E">
      <w:start w:val="1"/>
      <w:numFmt w:val="decimal"/>
      <w:lvlText w:val="%1."/>
      <w:lvlJc w:val="left"/>
      <w:pPr>
        <w:ind w:left="1660" w:hanging="360"/>
        <w:jc w:val="left"/>
      </w:pPr>
      <w:rPr>
        <w:rFonts w:ascii="Times New Roman" w:eastAsia="Times New Roman" w:hAnsi="Times New Roman" w:cs="Times New Roman" w:hint="default"/>
        <w:w w:val="100"/>
        <w:sz w:val="22"/>
        <w:szCs w:val="22"/>
        <w:lang w:val="en-US" w:eastAsia="en-US" w:bidi="en-US"/>
      </w:rPr>
    </w:lvl>
    <w:lvl w:ilvl="1" w:tplc="DBD07BE2">
      <w:start w:val="1"/>
      <w:numFmt w:val="lowerRoman"/>
      <w:lvlText w:val="%2."/>
      <w:lvlJc w:val="left"/>
      <w:pPr>
        <w:ind w:left="2200" w:hanging="476"/>
        <w:jc w:val="right"/>
      </w:pPr>
      <w:rPr>
        <w:rFonts w:ascii="Times New Roman" w:eastAsia="Times New Roman" w:hAnsi="Times New Roman" w:cs="Times New Roman" w:hint="default"/>
        <w:spacing w:val="0"/>
        <w:w w:val="100"/>
        <w:sz w:val="22"/>
        <w:szCs w:val="22"/>
        <w:lang w:val="en-US" w:eastAsia="en-US" w:bidi="en-US"/>
      </w:rPr>
    </w:lvl>
    <w:lvl w:ilvl="2" w:tplc="EB00E060">
      <w:numFmt w:val="bullet"/>
      <w:lvlText w:val="•"/>
      <w:lvlJc w:val="left"/>
      <w:pPr>
        <w:ind w:left="3082" w:hanging="476"/>
      </w:pPr>
      <w:rPr>
        <w:rFonts w:hint="default"/>
        <w:lang w:val="en-US" w:eastAsia="en-US" w:bidi="en-US"/>
      </w:rPr>
    </w:lvl>
    <w:lvl w:ilvl="3" w:tplc="7B562F38">
      <w:numFmt w:val="bullet"/>
      <w:lvlText w:val="•"/>
      <w:lvlJc w:val="left"/>
      <w:pPr>
        <w:ind w:left="3964" w:hanging="476"/>
      </w:pPr>
      <w:rPr>
        <w:rFonts w:hint="default"/>
        <w:lang w:val="en-US" w:eastAsia="en-US" w:bidi="en-US"/>
      </w:rPr>
    </w:lvl>
    <w:lvl w:ilvl="4" w:tplc="EDF68CC2">
      <w:numFmt w:val="bullet"/>
      <w:lvlText w:val="•"/>
      <w:lvlJc w:val="left"/>
      <w:pPr>
        <w:ind w:left="4846" w:hanging="476"/>
      </w:pPr>
      <w:rPr>
        <w:rFonts w:hint="default"/>
        <w:lang w:val="en-US" w:eastAsia="en-US" w:bidi="en-US"/>
      </w:rPr>
    </w:lvl>
    <w:lvl w:ilvl="5" w:tplc="62223BC6">
      <w:numFmt w:val="bullet"/>
      <w:lvlText w:val="•"/>
      <w:lvlJc w:val="left"/>
      <w:pPr>
        <w:ind w:left="5728" w:hanging="476"/>
      </w:pPr>
      <w:rPr>
        <w:rFonts w:hint="default"/>
        <w:lang w:val="en-US" w:eastAsia="en-US" w:bidi="en-US"/>
      </w:rPr>
    </w:lvl>
    <w:lvl w:ilvl="6" w:tplc="93E08DEA">
      <w:numFmt w:val="bullet"/>
      <w:lvlText w:val="•"/>
      <w:lvlJc w:val="left"/>
      <w:pPr>
        <w:ind w:left="6611" w:hanging="476"/>
      </w:pPr>
      <w:rPr>
        <w:rFonts w:hint="default"/>
        <w:lang w:val="en-US" w:eastAsia="en-US" w:bidi="en-US"/>
      </w:rPr>
    </w:lvl>
    <w:lvl w:ilvl="7" w:tplc="C1509DD0">
      <w:numFmt w:val="bullet"/>
      <w:lvlText w:val="•"/>
      <w:lvlJc w:val="left"/>
      <w:pPr>
        <w:ind w:left="7493" w:hanging="476"/>
      </w:pPr>
      <w:rPr>
        <w:rFonts w:hint="default"/>
        <w:lang w:val="en-US" w:eastAsia="en-US" w:bidi="en-US"/>
      </w:rPr>
    </w:lvl>
    <w:lvl w:ilvl="8" w:tplc="DA98B996">
      <w:numFmt w:val="bullet"/>
      <w:lvlText w:val="•"/>
      <w:lvlJc w:val="left"/>
      <w:pPr>
        <w:ind w:left="8375" w:hanging="476"/>
      </w:pPr>
      <w:rPr>
        <w:rFonts w:hint="default"/>
        <w:lang w:val="en-US" w:eastAsia="en-US" w:bidi="en-US"/>
      </w:rPr>
    </w:lvl>
  </w:abstractNum>
  <w:abstractNum w:abstractNumId="13" w15:restartNumberingAfterBreak="0">
    <w:nsid w:val="526C4D1E"/>
    <w:multiLevelType w:val="multilevel"/>
    <w:tmpl w:val="15A23DEE"/>
    <w:lvl w:ilvl="0">
      <w:start w:val="3"/>
      <w:numFmt w:val="decimal"/>
      <w:lvlText w:val="%1"/>
      <w:lvlJc w:val="left"/>
      <w:pPr>
        <w:ind w:left="2121" w:hanging="821"/>
        <w:jc w:val="left"/>
      </w:pPr>
      <w:rPr>
        <w:rFonts w:hint="default"/>
        <w:lang w:val="en-US" w:eastAsia="en-US" w:bidi="en-US"/>
      </w:rPr>
    </w:lvl>
    <w:lvl w:ilvl="1">
      <w:start w:val="3"/>
      <w:numFmt w:val="decimal"/>
      <w:lvlText w:val="%1.%2"/>
      <w:lvlJc w:val="left"/>
      <w:pPr>
        <w:ind w:left="2121" w:hanging="821"/>
        <w:jc w:val="left"/>
      </w:pPr>
      <w:rPr>
        <w:rFonts w:hint="default"/>
        <w:lang w:val="en-US" w:eastAsia="en-US" w:bidi="en-US"/>
      </w:rPr>
    </w:lvl>
    <w:lvl w:ilvl="2">
      <w:start w:val="1"/>
      <w:numFmt w:val="decimal"/>
      <w:lvlText w:val="%1.%2.%3."/>
      <w:lvlJc w:val="left"/>
      <w:pPr>
        <w:ind w:left="2121" w:hanging="821"/>
        <w:jc w:val="left"/>
      </w:pPr>
      <w:rPr>
        <w:rFonts w:ascii="Arial" w:eastAsia="Arial" w:hAnsi="Arial" w:cs="Arial" w:hint="default"/>
        <w:b/>
        <w:bCs/>
        <w:spacing w:val="-3"/>
        <w:w w:val="99"/>
        <w:sz w:val="24"/>
        <w:szCs w:val="24"/>
        <w:lang w:val="en-US" w:eastAsia="en-US" w:bidi="en-US"/>
      </w:rPr>
    </w:lvl>
    <w:lvl w:ilvl="3">
      <w:numFmt w:val="bullet"/>
      <w:lvlText w:val="•"/>
      <w:lvlJc w:val="left"/>
      <w:pPr>
        <w:ind w:left="4526" w:hanging="821"/>
      </w:pPr>
      <w:rPr>
        <w:rFonts w:hint="default"/>
        <w:lang w:val="en-US" w:eastAsia="en-US" w:bidi="en-US"/>
      </w:rPr>
    </w:lvl>
    <w:lvl w:ilvl="4">
      <w:numFmt w:val="bullet"/>
      <w:lvlText w:val="•"/>
      <w:lvlJc w:val="left"/>
      <w:pPr>
        <w:ind w:left="5328" w:hanging="821"/>
      </w:pPr>
      <w:rPr>
        <w:rFonts w:hint="default"/>
        <w:lang w:val="en-US" w:eastAsia="en-US" w:bidi="en-US"/>
      </w:rPr>
    </w:lvl>
    <w:lvl w:ilvl="5">
      <w:numFmt w:val="bullet"/>
      <w:lvlText w:val="•"/>
      <w:lvlJc w:val="left"/>
      <w:pPr>
        <w:ind w:left="6130" w:hanging="821"/>
      </w:pPr>
      <w:rPr>
        <w:rFonts w:hint="default"/>
        <w:lang w:val="en-US" w:eastAsia="en-US" w:bidi="en-US"/>
      </w:rPr>
    </w:lvl>
    <w:lvl w:ilvl="6">
      <w:numFmt w:val="bullet"/>
      <w:lvlText w:val="•"/>
      <w:lvlJc w:val="left"/>
      <w:pPr>
        <w:ind w:left="6932" w:hanging="821"/>
      </w:pPr>
      <w:rPr>
        <w:rFonts w:hint="default"/>
        <w:lang w:val="en-US" w:eastAsia="en-US" w:bidi="en-US"/>
      </w:rPr>
    </w:lvl>
    <w:lvl w:ilvl="7">
      <w:numFmt w:val="bullet"/>
      <w:lvlText w:val="•"/>
      <w:lvlJc w:val="left"/>
      <w:pPr>
        <w:ind w:left="7734" w:hanging="821"/>
      </w:pPr>
      <w:rPr>
        <w:rFonts w:hint="default"/>
        <w:lang w:val="en-US" w:eastAsia="en-US" w:bidi="en-US"/>
      </w:rPr>
    </w:lvl>
    <w:lvl w:ilvl="8">
      <w:numFmt w:val="bullet"/>
      <w:lvlText w:val="•"/>
      <w:lvlJc w:val="left"/>
      <w:pPr>
        <w:ind w:left="8536" w:hanging="821"/>
      </w:pPr>
      <w:rPr>
        <w:rFonts w:hint="default"/>
        <w:lang w:val="en-US" w:eastAsia="en-US" w:bidi="en-US"/>
      </w:rPr>
    </w:lvl>
  </w:abstractNum>
  <w:abstractNum w:abstractNumId="14" w15:restartNumberingAfterBreak="0">
    <w:nsid w:val="77247D69"/>
    <w:multiLevelType w:val="hybridMultilevel"/>
    <w:tmpl w:val="FD487856"/>
    <w:lvl w:ilvl="0" w:tplc="F51CB2F4">
      <w:numFmt w:val="bullet"/>
      <w:lvlText w:val=""/>
      <w:lvlJc w:val="left"/>
      <w:pPr>
        <w:ind w:left="1120" w:hanging="360"/>
      </w:pPr>
      <w:rPr>
        <w:rFonts w:ascii="Symbol" w:eastAsia="Symbol" w:hAnsi="Symbol" w:cs="Symbol" w:hint="default"/>
        <w:w w:val="100"/>
        <w:sz w:val="22"/>
        <w:szCs w:val="22"/>
        <w:lang w:val="en-US" w:eastAsia="en-US" w:bidi="en-US"/>
      </w:rPr>
    </w:lvl>
    <w:lvl w:ilvl="1" w:tplc="B778FC16">
      <w:numFmt w:val="bullet"/>
      <w:lvlText w:val=""/>
      <w:lvlJc w:val="left"/>
      <w:pPr>
        <w:ind w:left="1571" w:hanging="272"/>
      </w:pPr>
      <w:rPr>
        <w:rFonts w:ascii="Symbol" w:eastAsia="Symbol" w:hAnsi="Symbol" w:cs="Symbol" w:hint="default"/>
        <w:w w:val="100"/>
        <w:sz w:val="22"/>
        <w:szCs w:val="22"/>
        <w:lang w:val="en-US" w:eastAsia="en-US" w:bidi="en-US"/>
      </w:rPr>
    </w:lvl>
    <w:lvl w:ilvl="2" w:tplc="78D2A802">
      <w:numFmt w:val="bullet"/>
      <w:lvlText w:val="•"/>
      <w:lvlJc w:val="left"/>
      <w:pPr>
        <w:ind w:left="2531" w:hanging="272"/>
      </w:pPr>
      <w:rPr>
        <w:rFonts w:hint="default"/>
        <w:lang w:val="en-US" w:eastAsia="en-US" w:bidi="en-US"/>
      </w:rPr>
    </w:lvl>
    <w:lvl w:ilvl="3" w:tplc="F20417EC">
      <w:numFmt w:val="bullet"/>
      <w:lvlText w:val="•"/>
      <w:lvlJc w:val="left"/>
      <w:pPr>
        <w:ind w:left="3482" w:hanging="272"/>
      </w:pPr>
      <w:rPr>
        <w:rFonts w:hint="default"/>
        <w:lang w:val="en-US" w:eastAsia="en-US" w:bidi="en-US"/>
      </w:rPr>
    </w:lvl>
    <w:lvl w:ilvl="4" w:tplc="0EF8A3AC">
      <w:numFmt w:val="bullet"/>
      <w:lvlText w:val="•"/>
      <w:lvlJc w:val="left"/>
      <w:pPr>
        <w:ind w:left="4433" w:hanging="272"/>
      </w:pPr>
      <w:rPr>
        <w:rFonts w:hint="default"/>
        <w:lang w:val="en-US" w:eastAsia="en-US" w:bidi="en-US"/>
      </w:rPr>
    </w:lvl>
    <w:lvl w:ilvl="5" w:tplc="85C08FA6">
      <w:numFmt w:val="bullet"/>
      <w:lvlText w:val="•"/>
      <w:lvlJc w:val="left"/>
      <w:pPr>
        <w:ind w:left="5384" w:hanging="272"/>
      </w:pPr>
      <w:rPr>
        <w:rFonts w:hint="default"/>
        <w:lang w:val="en-US" w:eastAsia="en-US" w:bidi="en-US"/>
      </w:rPr>
    </w:lvl>
    <w:lvl w:ilvl="6" w:tplc="5B4CC64C">
      <w:numFmt w:val="bullet"/>
      <w:lvlText w:val="•"/>
      <w:lvlJc w:val="left"/>
      <w:pPr>
        <w:ind w:left="6335" w:hanging="272"/>
      </w:pPr>
      <w:rPr>
        <w:rFonts w:hint="default"/>
        <w:lang w:val="en-US" w:eastAsia="en-US" w:bidi="en-US"/>
      </w:rPr>
    </w:lvl>
    <w:lvl w:ilvl="7" w:tplc="D95C259A">
      <w:numFmt w:val="bullet"/>
      <w:lvlText w:val="•"/>
      <w:lvlJc w:val="left"/>
      <w:pPr>
        <w:ind w:left="7286" w:hanging="272"/>
      </w:pPr>
      <w:rPr>
        <w:rFonts w:hint="default"/>
        <w:lang w:val="en-US" w:eastAsia="en-US" w:bidi="en-US"/>
      </w:rPr>
    </w:lvl>
    <w:lvl w:ilvl="8" w:tplc="C77695EE">
      <w:numFmt w:val="bullet"/>
      <w:lvlText w:val="•"/>
      <w:lvlJc w:val="left"/>
      <w:pPr>
        <w:ind w:left="8237" w:hanging="272"/>
      </w:pPr>
      <w:rPr>
        <w:rFonts w:hint="default"/>
        <w:lang w:val="en-US" w:eastAsia="en-US" w:bidi="en-US"/>
      </w:rPr>
    </w:lvl>
  </w:abstractNum>
  <w:num w:numId="1">
    <w:abstractNumId w:val="8"/>
  </w:num>
  <w:num w:numId="2">
    <w:abstractNumId w:val="4"/>
  </w:num>
  <w:num w:numId="3">
    <w:abstractNumId w:val="2"/>
  </w:num>
  <w:num w:numId="4">
    <w:abstractNumId w:val="11"/>
  </w:num>
  <w:num w:numId="5">
    <w:abstractNumId w:val="7"/>
  </w:num>
  <w:num w:numId="6">
    <w:abstractNumId w:val="9"/>
  </w:num>
  <w:num w:numId="7">
    <w:abstractNumId w:val="12"/>
  </w:num>
  <w:num w:numId="8">
    <w:abstractNumId w:val="6"/>
  </w:num>
  <w:num w:numId="9">
    <w:abstractNumId w:val="3"/>
  </w:num>
  <w:num w:numId="10">
    <w:abstractNumId w:val="10"/>
  </w:num>
  <w:num w:numId="11">
    <w:abstractNumId w:val="14"/>
  </w:num>
  <w:num w:numId="12">
    <w:abstractNumId w:val="5"/>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792F"/>
    <w:rsid w:val="0031792F"/>
    <w:rsid w:val="005D5050"/>
    <w:rsid w:val="00CC2774"/>
    <w:rsid w:val="00D81A20"/>
    <w:rsid w:val="00E0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4AD21CE"/>
  <w15:docId w15:val="{EB722A0F-A3CD-45E4-9795-B02A977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6"/>
      <w:ind w:left="544"/>
      <w:outlineLvl w:val="0"/>
    </w:pPr>
    <w:rPr>
      <w:b/>
      <w:bCs/>
      <w:sz w:val="36"/>
      <w:szCs w:val="36"/>
    </w:rPr>
  </w:style>
  <w:style w:type="paragraph" w:styleId="Heading2">
    <w:name w:val="heading 2"/>
    <w:basedOn w:val="Normal"/>
    <w:uiPriority w:val="9"/>
    <w:unhideWhenUsed/>
    <w:qFormat/>
    <w:pPr>
      <w:spacing w:before="89"/>
      <w:ind w:left="1264"/>
      <w:outlineLvl w:val="1"/>
    </w:pPr>
    <w:rPr>
      <w:b/>
      <w:bCs/>
      <w:sz w:val="28"/>
      <w:szCs w:val="28"/>
    </w:rPr>
  </w:style>
  <w:style w:type="paragraph" w:styleId="Heading3">
    <w:name w:val="heading 3"/>
    <w:basedOn w:val="Normal"/>
    <w:uiPriority w:val="9"/>
    <w:unhideWhenUsed/>
    <w:qFormat/>
    <w:pPr>
      <w:ind w:left="1487" w:hanging="721"/>
      <w:outlineLvl w:val="2"/>
    </w:pPr>
    <w:rPr>
      <w:b/>
      <w:bCs/>
      <w:sz w:val="24"/>
      <w:szCs w:val="24"/>
    </w:rPr>
  </w:style>
  <w:style w:type="paragraph" w:styleId="Heading4">
    <w:name w:val="heading 4"/>
    <w:basedOn w:val="Normal"/>
    <w:uiPriority w:val="9"/>
    <w:unhideWhenUsed/>
    <w:qFormat/>
    <w:pPr>
      <w:spacing w:line="252" w:lineRule="exact"/>
      <w:ind w:left="2200" w:hanging="36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400"/>
    </w:pPr>
    <w:rPr>
      <w:b/>
      <w:bCs/>
      <w:sz w:val="24"/>
      <w:szCs w:val="24"/>
    </w:rPr>
  </w:style>
  <w:style w:type="paragraph" w:styleId="TOC2">
    <w:name w:val="toc 2"/>
    <w:basedOn w:val="Normal"/>
    <w:uiPriority w:val="1"/>
    <w:qFormat/>
    <w:pPr>
      <w:spacing w:before="60"/>
      <w:ind w:left="1720" w:hanging="601"/>
    </w:pPr>
    <w:rPr>
      <w:rFonts w:ascii="Arial" w:eastAsia="Arial" w:hAnsi="Arial" w:cs="Arial"/>
      <w:b/>
      <w:bCs/>
      <w:sz w:val="24"/>
      <w:szCs w:val="24"/>
    </w:rPr>
  </w:style>
  <w:style w:type="paragraph" w:styleId="TOC3">
    <w:name w:val="toc 3"/>
    <w:basedOn w:val="Normal"/>
    <w:uiPriority w:val="1"/>
    <w:qFormat/>
    <w:pPr>
      <w:spacing w:before="56"/>
      <w:ind w:left="1286"/>
    </w:pPr>
    <w:rPr>
      <w:b/>
      <w:bCs/>
      <w:sz w:val="24"/>
      <w:szCs w:val="24"/>
    </w:rPr>
  </w:style>
  <w:style w:type="paragraph" w:styleId="TOC4">
    <w:name w:val="toc 4"/>
    <w:basedOn w:val="Normal"/>
    <w:uiPriority w:val="1"/>
    <w:qFormat/>
    <w:pPr>
      <w:spacing w:before="60"/>
      <w:ind w:left="1941"/>
    </w:pPr>
    <w:rPr>
      <w:rFonts w:ascii="Arial" w:eastAsia="Arial" w:hAnsi="Arial" w:cs="Arial"/>
      <w:b/>
      <w:bCs/>
      <w:sz w:val="24"/>
      <w:szCs w:val="24"/>
    </w:rPr>
  </w:style>
  <w:style w:type="paragraph" w:styleId="TOC5">
    <w:name w:val="toc 5"/>
    <w:basedOn w:val="Normal"/>
    <w:uiPriority w:val="1"/>
    <w:qFormat/>
    <w:pPr>
      <w:spacing w:before="343" w:line="249" w:lineRule="exact"/>
      <w:ind w:left="4617"/>
    </w:pPr>
    <w:rPr>
      <w:b/>
      <w:bCs/>
    </w:rPr>
  </w:style>
  <w:style w:type="paragraph" w:styleId="BodyText">
    <w:name w:val="Body Text"/>
    <w:basedOn w:val="Normal"/>
    <w:uiPriority w:val="1"/>
    <w:qFormat/>
  </w:style>
  <w:style w:type="paragraph" w:styleId="ListParagraph">
    <w:name w:val="List Paragraph"/>
    <w:basedOn w:val="Normal"/>
    <w:uiPriority w:val="1"/>
    <w:qFormat/>
    <w:pPr>
      <w:ind w:left="2200" w:hanging="361"/>
    </w:pPr>
  </w:style>
  <w:style w:type="paragraph" w:customStyle="1" w:styleId="TableParagraph">
    <w:name w:val="Table Paragraph"/>
    <w:basedOn w:val="Normal"/>
    <w:uiPriority w:val="1"/>
    <w:qFormat/>
    <w:pPr>
      <w:spacing w:before="5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eader" Target="header3.xml"/><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va.gov/vdl/application.asp?appid=179" TargetMode="External"/><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28.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3.png"/><Relationship Id="rId49" Type="http://schemas.openxmlformats.org/officeDocument/2006/relationships/image" Target="media/image36.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1.png"/><Relationship Id="rId52"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3.xml"/><Relationship Id="rId43" Type="http://schemas.openxmlformats.org/officeDocument/2006/relationships/image" Target="media/image30.png"/><Relationship Id="rId48" Type="http://schemas.openxmlformats.org/officeDocument/2006/relationships/image" Target="media/image35.png"/><Relationship Id="rId8" Type="http://schemas.openxmlformats.org/officeDocument/2006/relationships/header" Target="header1.xml"/><Relationship Id="rId5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Implementation Plan Template</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Template</dc:title>
  <dc:creator>OED Process Engineering</dc:creator>
  <cp:keywords>Implementation Plan Template, Implementation Plan, Template</cp:keywords>
  <cp:lastModifiedBy>Dept of Veterans Affairs</cp:lastModifiedBy>
  <cp:revision>2</cp:revision>
  <dcterms:created xsi:type="dcterms:W3CDTF">2021-08-26T22:57:00Z</dcterms:created>
  <dcterms:modified xsi:type="dcterms:W3CDTF">2021-08-26T22:57:00Z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Microsoft® Word 2013</vt:lpwstr>
  </property>
  <property fmtid="{D5CDD505-2E9C-101B-9397-08002B2CF9AE}" pid="4" name="LastSaved">
    <vt:filetime>2020-06-30T00:00:00Z</vt:filetime>
  </property>
</Properties>
</file>