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6816F6F6" w:rsidR="008C3F22" w:rsidRDefault="00221031" w:rsidP="00E05E6F">
      <w:pPr>
        <w:pStyle w:val="Title"/>
      </w:pPr>
      <w:r w:rsidRPr="00221031">
        <w:t xml:space="preserve">Joint </w:t>
      </w:r>
      <w:r w:rsidR="00571AB4">
        <w:t>Longitudinal</w:t>
      </w:r>
      <w:r w:rsidRPr="00221031">
        <w:t xml:space="preserve"> Viewer (JLV) </w:t>
      </w:r>
      <w:r w:rsidR="00A35F8A">
        <w:t>3.</w:t>
      </w:r>
      <w:r w:rsidR="00547923">
        <w:t>1</w:t>
      </w:r>
      <w:r w:rsidR="00B041E7">
        <w:t>.</w:t>
      </w:r>
      <w:r w:rsidR="00A333E3">
        <w:t>1</w:t>
      </w:r>
      <w:r w:rsidR="00AB1884">
        <w:t>.0.</w:t>
      </w:r>
      <w:r w:rsidR="00C238B6">
        <w:t>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17D342D2" w:rsidR="00AE1DED" w:rsidRDefault="00A333E3" w:rsidP="00AE1DED">
      <w:pPr>
        <w:pStyle w:val="PubDate"/>
      </w:pPr>
      <w:r>
        <w:t>August</w:t>
      </w:r>
      <w:r w:rsidR="005A4C07">
        <w:t xml:space="preserve"> 2022</w:t>
      </w:r>
    </w:p>
    <w:p w14:paraId="5EA9A998" w14:textId="2E49DB2D" w:rsidR="00105215" w:rsidRDefault="00221031" w:rsidP="00105215">
      <w:pPr>
        <w:pStyle w:val="Title2"/>
      </w:pPr>
      <w:r w:rsidRPr="00221031">
        <w:t>Version</w:t>
      </w:r>
      <w:r w:rsidR="00673D6F">
        <w:t xml:space="preserve"> </w:t>
      </w:r>
      <w:r w:rsidR="00A333E3">
        <w:t>1</w:t>
      </w:r>
      <w:r w:rsidR="009C7AC6">
        <w:t>.0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footerReference w:type="default" r:id="rId12"/>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621"/>
        <w:gridCol w:w="964"/>
        <w:gridCol w:w="4605"/>
        <w:gridCol w:w="2430"/>
      </w:tblGrid>
      <w:tr w:rsidR="009A1D9A" w:rsidRPr="00AC0E30" w14:paraId="082826D1" w14:textId="77777777" w:rsidTr="009A06DA">
        <w:trPr>
          <w:cnfStyle w:val="100000000000" w:firstRow="1" w:lastRow="0" w:firstColumn="0" w:lastColumn="0" w:oddVBand="0" w:evenVBand="0" w:oddHBand="0" w:evenHBand="0" w:firstRowFirstColumn="0" w:firstRowLastColumn="0" w:lastRowFirstColumn="0" w:lastRowLastColumn="0"/>
        </w:trPr>
        <w:tc>
          <w:tcPr>
            <w:tcW w:w="1621"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4605" w:type="dxa"/>
          </w:tcPr>
          <w:p w14:paraId="20F758B5" w14:textId="77777777" w:rsidR="009A1D9A" w:rsidRPr="00AC0E30" w:rsidRDefault="009A1D9A" w:rsidP="00AC0E30">
            <w:r w:rsidRPr="00AC0E30">
              <w:t>Description</w:t>
            </w:r>
          </w:p>
        </w:tc>
        <w:tc>
          <w:tcPr>
            <w:tcW w:w="2430" w:type="dxa"/>
          </w:tcPr>
          <w:p w14:paraId="4C12CBFB" w14:textId="77777777" w:rsidR="009A1D9A" w:rsidRPr="00AC0E30" w:rsidRDefault="009A1D9A" w:rsidP="00AC0E30">
            <w:r w:rsidRPr="00AC0E30">
              <w:t>Author</w:t>
            </w:r>
          </w:p>
        </w:tc>
      </w:tr>
      <w:tr w:rsidR="009C7AC6" w:rsidRPr="00AC0E30" w14:paraId="69E9462A" w14:textId="77777777" w:rsidTr="009A06DA">
        <w:tc>
          <w:tcPr>
            <w:tcW w:w="1621" w:type="dxa"/>
          </w:tcPr>
          <w:p w14:paraId="5000E9A8" w14:textId="45A769C5" w:rsidR="009C7AC6" w:rsidRDefault="009C7AC6" w:rsidP="00AC0E30">
            <w:r>
              <w:t>08/19/2022</w:t>
            </w:r>
          </w:p>
        </w:tc>
        <w:tc>
          <w:tcPr>
            <w:tcW w:w="964" w:type="dxa"/>
          </w:tcPr>
          <w:p w14:paraId="4E10A2A7" w14:textId="3F32401A" w:rsidR="009C7AC6" w:rsidRDefault="009C7AC6" w:rsidP="00AC0E30">
            <w:r>
              <w:t>1.0</w:t>
            </w:r>
          </w:p>
        </w:tc>
        <w:tc>
          <w:tcPr>
            <w:tcW w:w="4605" w:type="dxa"/>
          </w:tcPr>
          <w:p w14:paraId="6F3CCB97" w14:textId="7F5A5940" w:rsidR="009C7AC6" w:rsidRDefault="009C7AC6" w:rsidP="00AC0E30">
            <w:pPr>
              <w:rPr>
                <w:rFonts w:cs="Arial"/>
              </w:rPr>
            </w:pPr>
            <w:r>
              <w:rPr>
                <w:rFonts w:cs="Arial"/>
              </w:rPr>
              <w:t>Final reviewed version</w:t>
            </w:r>
          </w:p>
        </w:tc>
        <w:tc>
          <w:tcPr>
            <w:tcW w:w="2430" w:type="dxa"/>
          </w:tcPr>
          <w:p w14:paraId="0A5B416A" w14:textId="377568FF" w:rsidR="009C7AC6" w:rsidRDefault="009C7AC6" w:rsidP="00AC0E30">
            <w:r w:rsidRPr="009C7AC6">
              <w:t>Liberty ITS</w:t>
            </w:r>
          </w:p>
        </w:tc>
      </w:tr>
      <w:tr w:rsidR="00ED58A8" w:rsidRPr="00AC0E30" w14:paraId="6260232A" w14:textId="77777777" w:rsidTr="009A06DA">
        <w:trPr>
          <w:cnfStyle w:val="000000010000" w:firstRow="0" w:lastRow="0" w:firstColumn="0" w:lastColumn="0" w:oddVBand="0" w:evenVBand="0" w:oddHBand="0" w:evenHBand="1" w:firstRowFirstColumn="0" w:firstRowLastColumn="0" w:lastRowFirstColumn="0" w:lastRowLastColumn="0"/>
        </w:trPr>
        <w:tc>
          <w:tcPr>
            <w:tcW w:w="1621" w:type="dxa"/>
          </w:tcPr>
          <w:p w14:paraId="33E1391B" w14:textId="5C82506E" w:rsidR="00ED58A8" w:rsidRDefault="00A333E3" w:rsidP="00AC0E30">
            <w:r>
              <w:t>08/01</w:t>
            </w:r>
            <w:r w:rsidR="005A4C07">
              <w:t>/2022</w:t>
            </w:r>
          </w:p>
        </w:tc>
        <w:tc>
          <w:tcPr>
            <w:tcW w:w="964" w:type="dxa"/>
          </w:tcPr>
          <w:p w14:paraId="6258A164" w14:textId="77FA415C" w:rsidR="00ED58A8" w:rsidRDefault="000E4E29" w:rsidP="00AC0E30">
            <w:r>
              <w:t>0.</w:t>
            </w:r>
            <w:r w:rsidR="008C3910">
              <w:t>1</w:t>
            </w:r>
          </w:p>
        </w:tc>
        <w:tc>
          <w:tcPr>
            <w:tcW w:w="4605" w:type="dxa"/>
          </w:tcPr>
          <w:p w14:paraId="7D345855" w14:textId="64E33D40" w:rsidR="00ED58A8" w:rsidRPr="00637FFE" w:rsidRDefault="000E4E29" w:rsidP="00AC0E30">
            <w:r>
              <w:rPr>
                <w:rFonts w:cs="Arial"/>
              </w:rPr>
              <w:t>Initial creation of document from last approved</w:t>
            </w:r>
          </w:p>
        </w:tc>
        <w:tc>
          <w:tcPr>
            <w:tcW w:w="2430" w:type="dxa"/>
          </w:tcPr>
          <w:p w14:paraId="5C2DC15E" w14:textId="5E96E2B5" w:rsidR="00ED58A8" w:rsidRDefault="009C7AC6" w:rsidP="00AC0E30">
            <w:r>
              <w:t>Liberty ITS</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0BD4556F" w14:textId="39A56A4E" w:rsidR="009C7AC6"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11800912" w:history="1">
        <w:r w:rsidR="009C7AC6" w:rsidRPr="00064B94">
          <w:rPr>
            <w:rStyle w:val="Hyperlink"/>
          </w:rPr>
          <w:t>1.</w:t>
        </w:r>
        <w:r w:rsidR="009C7AC6">
          <w:rPr>
            <w:rFonts w:asciiTheme="minorHAnsi" w:hAnsiTheme="minorHAnsi"/>
            <w:b w:val="0"/>
            <w:sz w:val="22"/>
          </w:rPr>
          <w:tab/>
        </w:r>
        <w:r w:rsidR="009C7AC6" w:rsidRPr="00064B94">
          <w:rPr>
            <w:rStyle w:val="Hyperlink"/>
          </w:rPr>
          <w:t>Introduction</w:t>
        </w:r>
        <w:r w:rsidR="009C7AC6">
          <w:rPr>
            <w:webHidden/>
          </w:rPr>
          <w:tab/>
        </w:r>
        <w:r w:rsidR="009C7AC6">
          <w:rPr>
            <w:webHidden/>
          </w:rPr>
          <w:fldChar w:fldCharType="begin"/>
        </w:r>
        <w:r w:rsidR="009C7AC6">
          <w:rPr>
            <w:webHidden/>
          </w:rPr>
          <w:instrText xml:space="preserve"> PAGEREF _Toc111800912 \h </w:instrText>
        </w:r>
        <w:r w:rsidR="009C7AC6">
          <w:rPr>
            <w:webHidden/>
          </w:rPr>
        </w:r>
        <w:r w:rsidR="009C7AC6">
          <w:rPr>
            <w:webHidden/>
          </w:rPr>
          <w:fldChar w:fldCharType="separate"/>
        </w:r>
        <w:r w:rsidR="009C7AC6">
          <w:rPr>
            <w:webHidden/>
          </w:rPr>
          <w:t>1</w:t>
        </w:r>
        <w:r w:rsidR="009C7AC6">
          <w:rPr>
            <w:webHidden/>
          </w:rPr>
          <w:fldChar w:fldCharType="end"/>
        </w:r>
      </w:hyperlink>
    </w:p>
    <w:p w14:paraId="6BDE4423" w14:textId="316FC2E5" w:rsidR="009C7AC6" w:rsidRDefault="00396CAF">
      <w:pPr>
        <w:pStyle w:val="TOC2"/>
        <w:rPr>
          <w:rFonts w:asciiTheme="minorHAnsi" w:hAnsiTheme="minorHAnsi"/>
          <w:b w:val="0"/>
          <w:sz w:val="22"/>
        </w:rPr>
      </w:pPr>
      <w:hyperlink w:anchor="_Toc111800913" w:history="1">
        <w:r w:rsidR="009C7AC6" w:rsidRPr="00064B94">
          <w:rPr>
            <w:rStyle w:val="Hyperlink"/>
          </w:rPr>
          <w:t>1.1.</w:t>
        </w:r>
        <w:r w:rsidR="009C7AC6">
          <w:rPr>
            <w:rFonts w:asciiTheme="minorHAnsi" w:hAnsiTheme="minorHAnsi"/>
            <w:b w:val="0"/>
            <w:sz w:val="22"/>
          </w:rPr>
          <w:tab/>
        </w:r>
        <w:r w:rsidR="009C7AC6" w:rsidRPr="00064B94">
          <w:rPr>
            <w:rStyle w:val="Hyperlink"/>
          </w:rPr>
          <w:t>Purpose</w:t>
        </w:r>
        <w:r w:rsidR="009C7AC6">
          <w:rPr>
            <w:webHidden/>
          </w:rPr>
          <w:tab/>
        </w:r>
        <w:r w:rsidR="009C7AC6">
          <w:rPr>
            <w:webHidden/>
          </w:rPr>
          <w:fldChar w:fldCharType="begin"/>
        </w:r>
        <w:r w:rsidR="009C7AC6">
          <w:rPr>
            <w:webHidden/>
          </w:rPr>
          <w:instrText xml:space="preserve"> PAGEREF _Toc111800913 \h </w:instrText>
        </w:r>
        <w:r w:rsidR="009C7AC6">
          <w:rPr>
            <w:webHidden/>
          </w:rPr>
        </w:r>
        <w:r w:rsidR="009C7AC6">
          <w:rPr>
            <w:webHidden/>
          </w:rPr>
          <w:fldChar w:fldCharType="separate"/>
        </w:r>
        <w:r w:rsidR="009C7AC6">
          <w:rPr>
            <w:webHidden/>
          </w:rPr>
          <w:t>1</w:t>
        </w:r>
        <w:r w:rsidR="009C7AC6">
          <w:rPr>
            <w:webHidden/>
          </w:rPr>
          <w:fldChar w:fldCharType="end"/>
        </w:r>
      </w:hyperlink>
    </w:p>
    <w:p w14:paraId="48E8D120" w14:textId="7EAD1062" w:rsidR="009C7AC6" w:rsidRDefault="00396CAF">
      <w:pPr>
        <w:pStyle w:val="TOC2"/>
        <w:rPr>
          <w:rFonts w:asciiTheme="minorHAnsi" w:hAnsiTheme="minorHAnsi"/>
          <w:b w:val="0"/>
          <w:sz w:val="22"/>
        </w:rPr>
      </w:pPr>
      <w:hyperlink w:anchor="_Toc111800914" w:history="1">
        <w:r w:rsidR="009C7AC6" w:rsidRPr="00064B94">
          <w:rPr>
            <w:rStyle w:val="Hyperlink"/>
          </w:rPr>
          <w:t>1.2.</w:t>
        </w:r>
        <w:r w:rsidR="009C7AC6">
          <w:rPr>
            <w:rFonts w:asciiTheme="minorHAnsi" w:hAnsiTheme="minorHAnsi"/>
            <w:b w:val="0"/>
            <w:sz w:val="22"/>
          </w:rPr>
          <w:tab/>
        </w:r>
        <w:r w:rsidR="009C7AC6" w:rsidRPr="00064B94">
          <w:rPr>
            <w:rStyle w:val="Hyperlink"/>
          </w:rPr>
          <w:t>Dependencies</w:t>
        </w:r>
        <w:r w:rsidR="009C7AC6">
          <w:rPr>
            <w:webHidden/>
          </w:rPr>
          <w:tab/>
        </w:r>
        <w:r w:rsidR="009C7AC6">
          <w:rPr>
            <w:webHidden/>
          </w:rPr>
          <w:fldChar w:fldCharType="begin"/>
        </w:r>
        <w:r w:rsidR="009C7AC6">
          <w:rPr>
            <w:webHidden/>
          </w:rPr>
          <w:instrText xml:space="preserve"> PAGEREF _Toc111800914 \h </w:instrText>
        </w:r>
        <w:r w:rsidR="009C7AC6">
          <w:rPr>
            <w:webHidden/>
          </w:rPr>
        </w:r>
        <w:r w:rsidR="009C7AC6">
          <w:rPr>
            <w:webHidden/>
          </w:rPr>
          <w:fldChar w:fldCharType="separate"/>
        </w:r>
        <w:r w:rsidR="009C7AC6">
          <w:rPr>
            <w:webHidden/>
          </w:rPr>
          <w:t>3</w:t>
        </w:r>
        <w:r w:rsidR="009C7AC6">
          <w:rPr>
            <w:webHidden/>
          </w:rPr>
          <w:fldChar w:fldCharType="end"/>
        </w:r>
      </w:hyperlink>
    </w:p>
    <w:p w14:paraId="26AB8D5F" w14:textId="46A7D6C6" w:rsidR="009C7AC6" w:rsidRDefault="00396CAF">
      <w:pPr>
        <w:pStyle w:val="TOC2"/>
        <w:rPr>
          <w:rFonts w:asciiTheme="minorHAnsi" w:hAnsiTheme="minorHAnsi"/>
          <w:b w:val="0"/>
          <w:sz w:val="22"/>
        </w:rPr>
      </w:pPr>
      <w:hyperlink w:anchor="_Toc111800915" w:history="1">
        <w:r w:rsidR="009C7AC6" w:rsidRPr="00064B94">
          <w:rPr>
            <w:rStyle w:val="Hyperlink"/>
          </w:rPr>
          <w:t>1.3.</w:t>
        </w:r>
        <w:r w:rsidR="009C7AC6">
          <w:rPr>
            <w:rFonts w:asciiTheme="minorHAnsi" w:hAnsiTheme="minorHAnsi"/>
            <w:b w:val="0"/>
            <w:sz w:val="22"/>
          </w:rPr>
          <w:tab/>
        </w:r>
        <w:r w:rsidR="009C7AC6" w:rsidRPr="00064B94">
          <w:rPr>
            <w:rStyle w:val="Hyperlink"/>
          </w:rPr>
          <w:t>Constraints</w:t>
        </w:r>
        <w:r w:rsidR="009C7AC6">
          <w:rPr>
            <w:webHidden/>
          </w:rPr>
          <w:tab/>
        </w:r>
        <w:r w:rsidR="009C7AC6">
          <w:rPr>
            <w:webHidden/>
          </w:rPr>
          <w:fldChar w:fldCharType="begin"/>
        </w:r>
        <w:r w:rsidR="009C7AC6">
          <w:rPr>
            <w:webHidden/>
          </w:rPr>
          <w:instrText xml:space="preserve"> PAGEREF _Toc111800915 \h </w:instrText>
        </w:r>
        <w:r w:rsidR="009C7AC6">
          <w:rPr>
            <w:webHidden/>
          </w:rPr>
        </w:r>
        <w:r w:rsidR="009C7AC6">
          <w:rPr>
            <w:webHidden/>
          </w:rPr>
          <w:fldChar w:fldCharType="separate"/>
        </w:r>
        <w:r w:rsidR="009C7AC6">
          <w:rPr>
            <w:webHidden/>
          </w:rPr>
          <w:t>6</w:t>
        </w:r>
        <w:r w:rsidR="009C7AC6">
          <w:rPr>
            <w:webHidden/>
          </w:rPr>
          <w:fldChar w:fldCharType="end"/>
        </w:r>
      </w:hyperlink>
    </w:p>
    <w:p w14:paraId="1E5B39B3" w14:textId="01E51EDD" w:rsidR="009C7AC6" w:rsidRDefault="00396CAF">
      <w:pPr>
        <w:pStyle w:val="TOC1"/>
        <w:rPr>
          <w:rFonts w:asciiTheme="minorHAnsi" w:hAnsiTheme="minorHAnsi"/>
          <w:b w:val="0"/>
          <w:sz w:val="22"/>
        </w:rPr>
      </w:pPr>
      <w:hyperlink w:anchor="_Toc111800916" w:history="1">
        <w:r w:rsidR="009C7AC6" w:rsidRPr="00064B94">
          <w:rPr>
            <w:rStyle w:val="Hyperlink"/>
          </w:rPr>
          <w:t>2.</w:t>
        </w:r>
        <w:r w:rsidR="009C7AC6">
          <w:rPr>
            <w:rFonts w:asciiTheme="minorHAnsi" w:hAnsiTheme="minorHAnsi"/>
            <w:b w:val="0"/>
            <w:sz w:val="22"/>
          </w:rPr>
          <w:tab/>
        </w:r>
        <w:r w:rsidR="009C7AC6" w:rsidRPr="00064B94">
          <w:rPr>
            <w:rStyle w:val="Hyperlink"/>
          </w:rPr>
          <w:t>Roles and Responsibilities</w:t>
        </w:r>
        <w:r w:rsidR="009C7AC6">
          <w:rPr>
            <w:webHidden/>
          </w:rPr>
          <w:tab/>
        </w:r>
        <w:r w:rsidR="009C7AC6">
          <w:rPr>
            <w:webHidden/>
          </w:rPr>
          <w:fldChar w:fldCharType="begin"/>
        </w:r>
        <w:r w:rsidR="009C7AC6">
          <w:rPr>
            <w:webHidden/>
          </w:rPr>
          <w:instrText xml:space="preserve"> PAGEREF _Toc111800916 \h </w:instrText>
        </w:r>
        <w:r w:rsidR="009C7AC6">
          <w:rPr>
            <w:webHidden/>
          </w:rPr>
        </w:r>
        <w:r w:rsidR="009C7AC6">
          <w:rPr>
            <w:webHidden/>
          </w:rPr>
          <w:fldChar w:fldCharType="separate"/>
        </w:r>
        <w:r w:rsidR="009C7AC6">
          <w:rPr>
            <w:webHidden/>
          </w:rPr>
          <w:t>6</w:t>
        </w:r>
        <w:r w:rsidR="009C7AC6">
          <w:rPr>
            <w:webHidden/>
          </w:rPr>
          <w:fldChar w:fldCharType="end"/>
        </w:r>
      </w:hyperlink>
    </w:p>
    <w:p w14:paraId="2CC146BE" w14:textId="71B9ACEA" w:rsidR="009C7AC6" w:rsidRDefault="00396CAF">
      <w:pPr>
        <w:pStyle w:val="TOC1"/>
        <w:rPr>
          <w:rFonts w:asciiTheme="minorHAnsi" w:hAnsiTheme="minorHAnsi"/>
          <w:b w:val="0"/>
          <w:sz w:val="22"/>
        </w:rPr>
      </w:pPr>
      <w:hyperlink w:anchor="_Toc111800917" w:history="1">
        <w:r w:rsidR="009C7AC6" w:rsidRPr="00064B94">
          <w:rPr>
            <w:rStyle w:val="Hyperlink"/>
          </w:rPr>
          <w:t>3.</w:t>
        </w:r>
        <w:r w:rsidR="009C7AC6">
          <w:rPr>
            <w:rFonts w:asciiTheme="minorHAnsi" w:hAnsiTheme="minorHAnsi"/>
            <w:b w:val="0"/>
            <w:sz w:val="22"/>
          </w:rPr>
          <w:tab/>
        </w:r>
        <w:r w:rsidR="009C7AC6" w:rsidRPr="00064B94">
          <w:rPr>
            <w:rStyle w:val="Hyperlink"/>
          </w:rPr>
          <w:t>Deployment</w:t>
        </w:r>
        <w:r w:rsidR="009C7AC6">
          <w:rPr>
            <w:webHidden/>
          </w:rPr>
          <w:tab/>
        </w:r>
        <w:r w:rsidR="009C7AC6">
          <w:rPr>
            <w:webHidden/>
          </w:rPr>
          <w:fldChar w:fldCharType="begin"/>
        </w:r>
        <w:r w:rsidR="009C7AC6">
          <w:rPr>
            <w:webHidden/>
          </w:rPr>
          <w:instrText xml:space="preserve"> PAGEREF _Toc111800917 \h </w:instrText>
        </w:r>
        <w:r w:rsidR="009C7AC6">
          <w:rPr>
            <w:webHidden/>
          </w:rPr>
        </w:r>
        <w:r w:rsidR="009C7AC6">
          <w:rPr>
            <w:webHidden/>
          </w:rPr>
          <w:fldChar w:fldCharType="separate"/>
        </w:r>
        <w:r w:rsidR="009C7AC6">
          <w:rPr>
            <w:webHidden/>
          </w:rPr>
          <w:t>8</w:t>
        </w:r>
        <w:r w:rsidR="009C7AC6">
          <w:rPr>
            <w:webHidden/>
          </w:rPr>
          <w:fldChar w:fldCharType="end"/>
        </w:r>
      </w:hyperlink>
    </w:p>
    <w:p w14:paraId="0DC3C224" w14:textId="75D212DE" w:rsidR="009C7AC6" w:rsidRDefault="00396CAF">
      <w:pPr>
        <w:pStyle w:val="TOC2"/>
        <w:rPr>
          <w:rFonts w:asciiTheme="minorHAnsi" w:hAnsiTheme="minorHAnsi"/>
          <w:b w:val="0"/>
          <w:sz w:val="22"/>
        </w:rPr>
      </w:pPr>
      <w:hyperlink w:anchor="_Toc111800918" w:history="1">
        <w:r w:rsidR="009C7AC6" w:rsidRPr="00064B94">
          <w:rPr>
            <w:rStyle w:val="Hyperlink"/>
          </w:rPr>
          <w:t>3.1.</w:t>
        </w:r>
        <w:r w:rsidR="009C7AC6">
          <w:rPr>
            <w:rFonts w:asciiTheme="minorHAnsi" w:hAnsiTheme="minorHAnsi"/>
            <w:b w:val="0"/>
            <w:sz w:val="22"/>
          </w:rPr>
          <w:tab/>
        </w:r>
        <w:r w:rsidR="009C7AC6" w:rsidRPr="00064B94">
          <w:rPr>
            <w:rStyle w:val="Hyperlink"/>
          </w:rPr>
          <w:t>Timeline</w:t>
        </w:r>
        <w:r w:rsidR="009C7AC6">
          <w:rPr>
            <w:webHidden/>
          </w:rPr>
          <w:tab/>
        </w:r>
        <w:r w:rsidR="009C7AC6">
          <w:rPr>
            <w:webHidden/>
          </w:rPr>
          <w:fldChar w:fldCharType="begin"/>
        </w:r>
        <w:r w:rsidR="009C7AC6">
          <w:rPr>
            <w:webHidden/>
          </w:rPr>
          <w:instrText xml:space="preserve"> PAGEREF _Toc111800918 \h </w:instrText>
        </w:r>
        <w:r w:rsidR="009C7AC6">
          <w:rPr>
            <w:webHidden/>
          </w:rPr>
        </w:r>
        <w:r w:rsidR="009C7AC6">
          <w:rPr>
            <w:webHidden/>
          </w:rPr>
          <w:fldChar w:fldCharType="separate"/>
        </w:r>
        <w:r w:rsidR="009C7AC6">
          <w:rPr>
            <w:webHidden/>
          </w:rPr>
          <w:t>9</w:t>
        </w:r>
        <w:r w:rsidR="009C7AC6">
          <w:rPr>
            <w:webHidden/>
          </w:rPr>
          <w:fldChar w:fldCharType="end"/>
        </w:r>
      </w:hyperlink>
    </w:p>
    <w:p w14:paraId="29FB8DC3" w14:textId="7913E94C" w:rsidR="009C7AC6" w:rsidRDefault="00396CAF">
      <w:pPr>
        <w:pStyle w:val="TOC2"/>
        <w:rPr>
          <w:rFonts w:asciiTheme="minorHAnsi" w:hAnsiTheme="minorHAnsi"/>
          <w:b w:val="0"/>
          <w:sz w:val="22"/>
        </w:rPr>
      </w:pPr>
      <w:hyperlink w:anchor="_Toc111800919" w:history="1">
        <w:r w:rsidR="009C7AC6" w:rsidRPr="00064B94">
          <w:rPr>
            <w:rStyle w:val="Hyperlink"/>
          </w:rPr>
          <w:t>3.2.</w:t>
        </w:r>
        <w:r w:rsidR="009C7AC6">
          <w:rPr>
            <w:rFonts w:asciiTheme="minorHAnsi" w:hAnsiTheme="minorHAnsi"/>
            <w:b w:val="0"/>
            <w:sz w:val="22"/>
          </w:rPr>
          <w:tab/>
        </w:r>
        <w:r w:rsidR="009C7AC6" w:rsidRPr="00064B94">
          <w:rPr>
            <w:rStyle w:val="Hyperlink"/>
          </w:rPr>
          <w:t>Site Readiness Assessment</w:t>
        </w:r>
        <w:r w:rsidR="009C7AC6">
          <w:rPr>
            <w:webHidden/>
          </w:rPr>
          <w:tab/>
        </w:r>
        <w:r w:rsidR="009C7AC6">
          <w:rPr>
            <w:webHidden/>
          </w:rPr>
          <w:fldChar w:fldCharType="begin"/>
        </w:r>
        <w:r w:rsidR="009C7AC6">
          <w:rPr>
            <w:webHidden/>
          </w:rPr>
          <w:instrText xml:space="preserve"> PAGEREF _Toc111800919 \h </w:instrText>
        </w:r>
        <w:r w:rsidR="009C7AC6">
          <w:rPr>
            <w:webHidden/>
          </w:rPr>
        </w:r>
        <w:r w:rsidR="009C7AC6">
          <w:rPr>
            <w:webHidden/>
          </w:rPr>
          <w:fldChar w:fldCharType="separate"/>
        </w:r>
        <w:r w:rsidR="009C7AC6">
          <w:rPr>
            <w:webHidden/>
          </w:rPr>
          <w:t>9</w:t>
        </w:r>
        <w:r w:rsidR="009C7AC6">
          <w:rPr>
            <w:webHidden/>
          </w:rPr>
          <w:fldChar w:fldCharType="end"/>
        </w:r>
      </w:hyperlink>
    </w:p>
    <w:p w14:paraId="327A2B89" w14:textId="4B151F13" w:rsidR="009C7AC6" w:rsidRDefault="00396CAF">
      <w:pPr>
        <w:pStyle w:val="TOC3"/>
        <w:rPr>
          <w:rFonts w:asciiTheme="minorHAnsi" w:hAnsiTheme="minorHAnsi"/>
          <w:b w:val="0"/>
          <w:sz w:val="22"/>
        </w:rPr>
      </w:pPr>
      <w:hyperlink w:anchor="_Toc111800920" w:history="1">
        <w:r w:rsidR="009C7AC6" w:rsidRPr="00064B94">
          <w:rPr>
            <w:rStyle w:val="Hyperlink"/>
          </w:rPr>
          <w:t>3.2.1.</w:t>
        </w:r>
        <w:r w:rsidR="009C7AC6">
          <w:rPr>
            <w:rFonts w:asciiTheme="minorHAnsi" w:hAnsiTheme="minorHAnsi"/>
            <w:b w:val="0"/>
            <w:sz w:val="22"/>
          </w:rPr>
          <w:tab/>
        </w:r>
        <w:r w:rsidR="009C7AC6" w:rsidRPr="00064B94">
          <w:rPr>
            <w:rStyle w:val="Hyperlink"/>
          </w:rPr>
          <w:t>Deployment Topology (Targeted Architecture)</w:t>
        </w:r>
        <w:r w:rsidR="009C7AC6">
          <w:rPr>
            <w:webHidden/>
          </w:rPr>
          <w:tab/>
        </w:r>
        <w:r w:rsidR="009C7AC6">
          <w:rPr>
            <w:webHidden/>
          </w:rPr>
          <w:fldChar w:fldCharType="begin"/>
        </w:r>
        <w:r w:rsidR="009C7AC6">
          <w:rPr>
            <w:webHidden/>
          </w:rPr>
          <w:instrText xml:space="preserve"> PAGEREF _Toc111800920 \h </w:instrText>
        </w:r>
        <w:r w:rsidR="009C7AC6">
          <w:rPr>
            <w:webHidden/>
          </w:rPr>
        </w:r>
        <w:r w:rsidR="009C7AC6">
          <w:rPr>
            <w:webHidden/>
          </w:rPr>
          <w:fldChar w:fldCharType="separate"/>
        </w:r>
        <w:r w:rsidR="009C7AC6">
          <w:rPr>
            <w:webHidden/>
          </w:rPr>
          <w:t>9</w:t>
        </w:r>
        <w:r w:rsidR="009C7AC6">
          <w:rPr>
            <w:webHidden/>
          </w:rPr>
          <w:fldChar w:fldCharType="end"/>
        </w:r>
      </w:hyperlink>
    </w:p>
    <w:p w14:paraId="13E4FB5E" w14:textId="6922B3DD" w:rsidR="009C7AC6" w:rsidRDefault="00396CAF">
      <w:pPr>
        <w:pStyle w:val="TOC3"/>
        <w:rPr>
          <w:rFonts w:asciiTheme="minorHAnsi" w:hAnsiTheme="minorHAnsi"/>
          <w:b w:val="0"/>
          <w:sz w:val="22"/>
        </w:rPr>
      </w:pPr>
      <w:hyperlink w:anchor="_Toc111800921" w:history="1">
        <w:r w:rsidR="009C7AC6" w:rsidRPr="00064B94">
          <w:rPr>
            <w:rStyle w:val="Hyperlink"/>
          </w:rPr>
          <w:t>3.2.2.</w:t>
        </w:r>
        <w:r w:rsidR="009C7AC6">
          <w:rPr>
            <w:rFonts w:asciiTheme="minorHAnsi" w:hAnsiTheme="minorHAnsi"/>
            <w:b w:val="0"/>
            <w:sz w:val="22"/>
          </w:rPr>
          <w:tab/>
        </w:r>
        <w:r w:rsidR="009C7AC6" w:rsidRPr="00064B94">
          <w:rPr>
            <w:rStyle w:val="Hyperlink"/>
          </w:rPr>
          <w:t>Site Information (Locations, Deployment Recipients)</w:t>
        </w:r>
        <w:r w:rsidR="009C7AC6">
          <w:rPr>
            <w:webHidden/>
          </w:rPr>
          <w:tab/>
        </w:r>
        <w:r w:rsidR="009C7AC6">
          <w:rPr>
            <w:webHidden/>
          </w:rPr>
          <w:fldChar w:fldCharType="begin"/>
        </w:r>
        <w:r w:rsidR="009C7AC6">
          <w:rPr>
            <w:webHidden/>
          </w:rPr>
          <w:instrText xml:space="preserve"> PAGEREF _Toc111800921 \h </w:instrText>
        </w:r>
        <w:r w:rsidR="009C7AC6">
          <w:rPr>
            <w:webHidden/>
          </w:rPr>
        </w:r>
        <w:r w:rsidR="009C7AC6">
          <w:rPr>
            <w:webHidden/>
          </w:rPr>
          <w:fldChar w:fldCharType="separate"/>
        </w:r>
        <w:r w:rsidR="009C7AC6">
          <w:rPr>
            <w:webHidden/>
          </w:rPr>
          <w:t>10</w:t>
        </w:r>
        <w:r w:rsidR="009C7AC6">
          <w:rPr>
            <w:webHidden/>
          </w:rPr>
          <w:fldChar w:fldCharType="end"/>
        </w:r>
      </w:hyperlink>
    </w:p>
    <w:p w14:paraId="528BFB65" w14:textId="06EB1AD8" w:rsidR="009C7AC6" w:rsidRDefault="00396CAF">
      <w:pPr>
        <w:pStyle w:val="TOC3"/>
        <w:rPr>
          <w:rFonts w:asciiTheme="minorHAnsi" w:hAnsiTheme="minorHAnsi"/>
          <w:b w:val="0"/>
          <w:sz w:val="22"/>
        </w:rPr>
      </w:pPr>
      <w:hyperlink w:anchor="_Toc111800922" w:history="1">
        <w:r w:rsidR="009C7AC6" w:rsidRPr="00064B94">
          <w:rPr>
            <w:rStyle w:val="Hyperlink"/>
          </w:rPr>
          <w:t>3.2.3.</w:t>
        </w:r>
        <w:r w:rsidR="009C7AC6">
          <w:rPr>
            <w:rFonts w:asciiTheme="minorHAnsi" w:hAnsiTheme="minorHAnsi"/>
            <w:b w:val="0"/>
            <w:sz w:val="22"/>
          </w:rPr>
          <w:tab/>
        </w:r>
        <w:r w:rsidR="009C7AC6" w:rsidRPr="00064B94">
          <w:rPr>
            <w:rStyle w:val="Hyperlink"/>
          </w:rPr>
          <w:t>Site Preparation</w:t>
        </w:r>
        <w:r w:rsidR="009C7AC6">
          <w:rPr>
            <w:webHidden/>
          </w:rPr>
          <w:tab/>
        </w:r>
        <w:r w:rsidR="009C7AC6">
          <w:rPr>
            <w:webHidden/>
          </w:rPr>
          <w:fldChar w:fldCharType="begin"/>
        </w:r>
        <w:r w:rsidR="009C7AC6">
          <w:rPr>
            <w:webHidden/>
          </w:rPr>
          <w:instrText xml:space="preserve"> PAGEREF _Toc111800922 \h </w:instrText>
        </w:r>
        <w:r w:rsidR="009C7AC6">
          <w:rPr>
            <w:webHidden/>
          </w:rPr>
        </w:r>
        <w:r w:rsidR="009C7AC6">
          <w:rPr>
            <w:webHidden/>
          </w:rPr>
          <w:fldChar w:fldCharType="separate"/>
        </w:r>
        <w:r w:rsidR="009C7AC6">
          <w:rPr>
            <w:webHidden/>
          </w:rPr>
          <w:t>10</w:t>
        </w:r>
        <w:r w:rsidR="009C7AC6">
          <w:rPr>
            <w:webHidden/>
          </w:rPr>
          <w:fldChar w:fldCharType="end"/>
        </w:r>
      </w:hyperlink>
    </w:p>
    <w:p w14:paraId="5F383F03" w14:textId="0E27594E" w:rsidR="009C7AC6" w:rsidRDefault="00396CAF">
      <w:pPr>
        <w:pStyle w:val="TOC2"/>
        <w:rPr>
          <w:rFonts w:asciiTheme="minorHAnsi" w:hAnsiTheme="minorHAnsi"/>
          <w:b w:val="0"/>
          <w:sz w:val="22"/>
        </w:rPr>
      </w:pPr>
      <w:hyperlink w:anchor="_Toc111800923" w:history="1">
        <w:r w:rsidR="009C7AC6" w:rsidRPr="00064B94">
          <w:rPr>
            <w:rStyle w:val="Hyperlink"/>
          </w:rPr>
          <w:t>3.3.</w:t>
        </w:r>
        <w:r w:rsidR="009C7AC6">
          <w:rPr>
            <w:rFonts w:asciiTheme="minorHAnsi" w:hAnsiTheme="minorHAnsi"/>
            <w:b w:val="0"/>
            <w:sz w:val="22"/>
          </w:rPr>
          <w:tab/>
        </w:r>
        <w:r w:rsidR="009C7AC6" w:rsidRPr="00064B94">
          <w:rPr>
            <w:rStyle w:val="Hyperlink"/>
          </w:rPr>
          <w:t>Resources</w:t>
        </w:r>
        <w:r w:rsidR="009C7AC6">
          <w:rPr>
            <w:webHidden/>
          </w:rPr>
          <w:tab/>
        </w:r>
        <w:r w:rsidR="009C7AC6">
          <w:rPr>
            <w:webHidden/>
          </w:rPr>
          <w:fldChar w:fldCharType="begin"/>
        </w:r>
        <w:r w:rsidR="009C7AC6">
          <w:rPr>
            <w:webHidden/>
          </w:rPr>
          <w:instrText xml:space="preserve"> PAGEREF _Toc111800923 \h </w:instrText>
        </w:r>
        <w:r w:rsidR="009C7AC6">
          <w:rPr>
            <w:webHidden/>
          </w:rPr>
        </w:r>
        <w:r w:rsidR="009C7AC6">
          <w:rPr>
            <w:webHidden/>
          </w:rPr>
          <w:fldChar w:fldCharType="separate"/>
        </w:r>
        <w:r w:rsidR="009C7AC6">
          <w:rPr>
            <w:webHidden/>
          </w:rPr>
          <w:t>11</w:t>
        </w:r>
        <w:r w:rsidR="009C7AC6">
          <w:rPr>
            <w:webHidden/>
          </w:rPr>
          <w:fldChar w:fldCharType="end"/>
        </w:r>
      </w:hyperlink>
    </w:p>
    <w:p w14:paraId="0BD63075" w14:textId="3EB9F8F0" w:rsidR="009C7AC6" w:rsidRDefault="00396CAF">
      <w:pPr>
        <w:pStyle w:val="TOC3"/>
        <w:rPr>
          <w:rFonts w:asciiTheme="minorHAnsi" w:hAnsiTheme="minorHAnsi"/>
          <w:b w:val="0"/>
          <w:sz w:val="22"/>
        </w:rPr>
      </w:pPr>
      <w:hyperlink w:anchor="_Toc111800924" w:history="1">
        <w:r w:rsidR="009C7AC6" w:rsidRPr="00064B94">
          <w:rPr>
            <w:rStyle w:val="Hyperlink"/>
          </w:rPr>
          <w:t>3.3.1.</w:t>
        </w:r>
        <w:r w:rsidR="009C7AC6">
          <w:rPr>
            <w:rFonts w:asciiTheme="minorHAnsi" w:hAnsiTheme="minorHAnsi"/>
            <w:b w:val="0"/>
            <w:sz w:val="22"/>
          </w:rPr>
          <w:tab/>
        </w:r>
        <w:r w:rsidR="009C7AC6" w:rsidRPr="00064B94">
          <w:rPr>
            <w:rStyle w:val="Hyperlink"/>
          </w:rPr>
          <w:t>Facility Specifics</w:t>
        </w:r>
        <w:r w:rsidR="009C7AC6">
          <w:rPr>
            <w:webHidden/>
          </w:rPr>
          <w:tab/>
        </w:r>
        <w:r w:rsidR="009C7AC6">
          <w:rPr>
            <w:webHidden/>
          </w:rPr>
          <w:fldChar w:fldCharType="begin"/>
        </w:r>
        <w:r w:rsidR="009C7AC6">
          <w:rPr>
            <w:webHidden/>
          </w:rPr>
          <w:instrText xml:space="preserve"> PAGEREF _Toc111800924 \h </w:instrText>
        </w:r>
        <w:r w:rsidR="009C7AC6">
          <w:rPr>
            <w:webHidden/>
          </w:rPr>
        </w:r>
        <w:r w:rsidR="009C7AC6">
          <w:rPr>
            <w:webHidden/>
          </w:rPr>
          <w:fldChar w:fldCharType="separate"/>
        </w:r>
        <w:r w:rsidR="009C7AC6">
          <w:rPr>
            <w:webHidden/>
          </w:rPr>
          <w:t>11</w:t>
        </w:r>
        <w:r w:rsidR="009C7AC6">
          <w:rPr>
            <w:webHidden/>
          </w:rPr>
          <w:fldChar w:fldCharType="end"/>
        </w:r>
      </w:hyperlink>
    </w:p>
    <w:p w14:paraId="330DAE3B" w14:textId="766D11D5" w:rsidR="009C7AC6" w:rsidRDefault="00396CAF">
      <w:pPr>
        <w:pStyle w:val="TOC3"/>
        <w:rPr>
          <w:rFonts w:asciiTheme="minorHAnsi" w:hAnsiTheme="minorHAnsi"/>
          <w:b w:val="0"/>
          <w:sz w:val="22"/>
        </w:rPr>
      </w:pPr>
      <w:hyperlink w:anchor="_Toc111800925" w:history="1">
        <w:r w:rsidR="009C7AC6" w:rsidRPr="00064B94">
          <w:rPr>
            <w:rStyle w:val="Hyperlink"/>
          </w:rPr>
          <w:t>3.3.2.</w:t>
        </w:r>
        <w:r w:rsidR="009C7AC6">
          <w:rPr>
            <w:rFonts w:asciiTheme="minorHAnsi" w:hAnsiTheme="minorHAnsi"/>
            <w:b w:val="0"/>
            <w:sz w:val="22"/>
          </w:rPr>
          <w:tab/>
        </w:r>
        <w:r w:rsidR="009C7AC6" w:rsidRPr="00064B94">
          <w:rPr>
            <w:rStyle w:val="Hyperlink"/>
          </w:rPr>
          <w:t>Hardware</w:t>
        </w:r>
        <w:r w:rsidR="009C7AC6">
          <w:rPr>
            <w:webHidden/>
          </w:rPr>
          <w:tab/>
        </w:r>
        <w:r w:rsidR="009C7AC6">
          <w:rPr>
            <w:webHidden/>
          </w:rPr>
          <w:fldChar w:fldCharType="begin"/>
        </w:r>
        <w:r w:rsidR="009C7AC6">
          <w:rPr>
            <w:webHidden/>
          </w:rPr>
          <w:instrText xml:space="preserve"> PAGEREF _Toc111800925 \h </w:instrText>
        </w:r>
        <w:r w:rsidR="009C7AC6">
          <w:rPr>
            <w:webHidden/>
          </w:rPr>
        </w:r>
        <w:r w:rsidR="009C7AC6">
          <w:rPr>
            <w:webHidden/>
          </w:rPr>
          <w:fldChar w:fldCharType="separate"/>
        </w:r>
        <w:r w:rsidR="009C7AC6">
          <w:rPr>
            <w:webHidden/>
          </w:rPr>
          <w:t>11</w:t>
        </w:r>
        <w:r w:rsidR="009C7AC6">
          <w:rPr>
            <w:webHidden/>
          </w:rPr>
          <w:fldChar w:fldCharType="end"/>
        </w:r>
      </w:hyperlink>
    </w:p>
    <w:p w14:paraId="2EE1C9FA" w14:textId="74492CA7" w:rsidR="009C7AC6" w:rsidRDefault="00396CAF">
      <w:pPr>
        <w:pStyle w:val="TOC3"/>
        <w:rPr>
          <w:rFonts w:asciiTheme="minorHAnsi" w:hAnsiTheme="minorHAnsi"/>
          <w:b w:val="0"/>
          <w:sz w:val="22"/>
        </w:rPr>
      </w:pPr>
      <w:hyperlink w:anchor="_Toc111800926" w:history="1">
        <w:r w:rsidR="009C7AC6" w:rsidRPr="00064B94">
          <w:rPr>
            <w:rStyle w:val="Hyperlink"/>
          </w:rPr>
          <w:t>3.3.3.</w:t>
        </w:r>
        <w:r w:rsidR="009C7AC6">
          <w:rPr>
            <w:rFonts w:asciiTheme="minorHAnsi" w:hAnsiTheme="minorHAnsi"/>
            <w:b w:val="0"/>
            <w:sz w:val="22"/>
          </w:rPr>
          <w:tab/>
        </w:r>
        <w:r w:rsidR="009C7AC6" w:rsidRPr="00064B94">
          <w:rPr>
            <w:rStyle w:val="Hyperlink"/>
          </w:rPr>
          <w:t>Software</w:t>
        </w:r>
        <w:r w:rsidR="009C7AC6">
          <w:rPr>
            <w:webHidden/>
          </w:rPr>
          <w:tab/>
        </w:r>
        <w:r w:rsidR="009C7AC6">
          <w:rPr>
            <w:webHidden/>
          </w:rPr>
          <w:fldChar w:fldCharType="begin"/>
        </w:r>
        <w:r w:rsidR="009C7AC6">
          <w:rPr>
            <w:webHidden/>
          </w:rPr>
          <w:instrText xml:space="preserve"> PAGEREF _Toc111800926 \h </w:instrText>
        </w:r>
        <w:r w:rsidR="009C7AC6">
          <w:rPr>
            <w:webHidden/>
          </w:rPr>
        </w:r>
        <w:r w:rsidR="009C7AC6">
          <w:rPr>
            <w:webHidden/>
          </w:rPr>
          <w:fldChar w:fldCharType="separate"/>
        </w:r>
        <w:r w:rsidR="009C7AC6">
          <w:rPr>
            <w:webHidden/>
          </w:rPr>
          <w:t>13</w:t>
        </w:r>
        <w:r w:rsidR="009C7AC6">
          <w:rPr>
            <w:webHidden/>
          </w:rPr>
          <w:fldChar w:fldCharType="end"/>
        </w:r>
      </w:hyperlink>
    </w:p>
    <w:p w14:paraId="270E4CAB" w14:textId="5E82F405" w:rsidR="009C7AC6" w:rsidRDefault="00396CAF">
      <w:pPr>
        <w:pStyle w:val="TOC3"/>
        <w:rPr>
          <w:rFonts w:asciiTheme="minorHAnsi" w:hAnsiTheme="minorHAnsi"/>
          <w:b w:val="0"/>
          <w:sz w:val="22"/>
        </w:rPr>
      </w:pPr>
      <w:hyperlink w:anchor="_Toc111800927" w:history="1">
        <w:r w:rsidR="009C7AC6" w:rsidRPr="00064B94">
          <w:rPr>
            <w:rStyle w:val="Hyperlink"/>
          </w:rPr>
          <w:t>3.3.4.</w:t>
        </w:r>
        <w:r w:rsidR="009C7AC6">
          <w:rPr>
            <w:rFonts w:asciiTheme="minorHAnsi" w:hAnsiTheme="minorHAnsi"/>
            <w:b w:val="0"/>
            <w:sz w:val="22"/>
          </w:rPr>
          <w:tab/>
        </w:r>
        <w:r w:rsidR="009C7AC6" w:rsidRPr="00064B94">
          <w:rPr>
            <w:rStyle w:val="Hyperlink"/>
          </w:rPr>
          <w:t>Communications</w:t>
        </w:r>
        <w:r w:rsidR="009C7AC6">
          <w:rPr>
            <w:webHidden/>
          </w:rPr>
          <w:tab/>
        </w:r>
        <w:r w:rsidR="009C7AC6">
          <w:rPr>
            <w:webHidden/>
          </w:rPr>
          <w:fldChar w:fldCharType="begin"/>
        </w:r>
        <w:r w:rsidR="009C7AC6">
          <w:rPr>
            <w:webHidden/>
          </w:rPr>
          <w:instrText xml:space="preserve"> PAGEREF _Toc111800927 \h </w:instrText>
        </w:r>
        <w:r w:rsidR="009C7AC6">
          <w:rPr>
            <w:webHidden/>
          </w:rPr>
        </w:r>
        <w:r w:rsidR="009C7AC6">
          <w:rPr>
            <w:webHidden/>
          </w:rPr>
          <w:fldChar w:fldCharType="separate"/>
        </w:r>
        <w:r w:rsidR="009C7AC6">
          <w:rPr>
            <w:webHidden/>
          </w:rPr>
          <w:t>13</w:t>
        </w:r>
        <w:r w:rsidR="009C7AC6">
          <w:rPr>
            <w:webHidden/>
          </w:rPr>
          <w:fldChar w:fldCharType="end"/>
        </w:r>
      </w:hyperlink>
    </w:p>
    <w:p w14:paraId="6AA01595" w14:textId="11815DC2" w:rsidR="009C7AC6" w:rsidRDefault="00396CAF">
      <w:pPr>
        <w:pStyle w:val="TOC4"/>
        <w:rPr>
          <w:rFonts w:asciiTheme="minorHAnsi" w:hAnsiTheme="minorHAnsi"/>
          <w:b w:val="0"/>
          <w:sz w:val="22"/>
          <w:szCs w:val="22"/>
        </w:rPr>
      </w:pPr>
      <w:hyperlink w:anchor="_Toc111800928" w:history="1">
        <w:r w:rsidR="009C7AC6" w:rsidRPr="00064B94">
          <w:rPr>
            <w:rStyle w:val="Hyperlink"/>
          </w:rPr>
          <w:t>3.3.4.1.</w:t>
        </w:r>
        <w:r w:rsidR="009C7AC6">
          <w:rPr>
            <w:rFonts w:asciiTheme="minorHAnsi" w:hAnsiTheme="minorHAnsi"/>
            <w:b w:val="0"/>
            <w:sz w:val="22"/>
            <w:szCs w:val="22"/>
          </w:rPr>
          <w:tab/>
        </w:r>
        <w:r w:rsidR="009C7AC6" w:rsidRPr="00064B94">
          <w:rPr>
            <w:rStyle w:val="Hyperlink"/>
          </w:rPr>
          <w:t>Deployment/Installation/Backout Checklist</w:t>
        </w:r>
        <w:r w:rsidR="009C7AC6">
          <w:rPr>
            <w:webHidden/>
          </w:rPr>
          <w:tab/>
        </w:r>
        <w:r w:rsidR="009C7AC6">
          <w:rPr>
            <w:webHidden/>
          </w:rPr>
          <w:fldChar w:fldCharType="begin"/>
        </w:r>
        <w:r w:rsidR="009C7AC6">
          <w:rPr>
            <w:webHidden/>
          </w:rPr>
          <w:instrText xml:space="preserve"> PAGEREF _Toc111800928 \h </w:instrText>
        </w:r>
        <w:r w:rsidR="009C7AC6">
          <w:rPr>
            <w:webHidden/>
          </w:rPr>
        </w:r>
        <w:r w:rsidR="009C7AC6">
          <w:rPr>
            <w:webHidden/>
          </w:rPr>
          <w:fldChar w:fldCharType="separate"/>
        </w:r>
        <w:r w:rsidR="009C7AC6">
          <w:rPr>
            <w:webHidden/>
          </w:rPr>
          <w:t>13</w:t>
        </w:r>
        <w:r w:rsidR="009C7AC6">
          <w:rPr>
            <w:webHidden/>
          </w:rPr>
          <w:fldChar w:fldCharType="end"/>
        </w:r>
      </w:hyperlink>
    </w:p>
    <w:p w14:paraId="1A68F0B0" w14:textId="2A640F40" w:rsidR="009C7AC6" w:rsidRDefault="00396CAF">
      <w:pPr>
        <w:pStyle w:val="TOC1"/>
        <w:rPr>
          <w:rFonts w:asciiTheme="minorHAnsi" w:hAnsiTheme="minorHAnsi"/>
          <w:b w:val="0"/>
          <w:sz w:val="22"/>
        </w:rPr>
      </w:pPr>
      <w:hyperlink w:anchor="_Toc111800929" w:history="1">
        <w:r w:rsidR="009C7AC6" w:rsidRPr="00064B94">
          <w:rPr>
            <w:rStyle w:val="Hyperlink"/>
          </w:rPr>
          <w:t>4.</w:t>
        </w:r>
        <w:r w:rsidR="009C7AC6">
          <w:rPr>
            <w:rFonts w:asciiTheme="minorHAnsi" w:hAnsiTheme="minorHAnsi"/>
            <w:b w:val="0"/>
            <w:sz w:val="22"/>
          </w:rPr>
          <w:tab/>
        </w:r>
        <w:r w:rsidR="009C7AC6" w:rsidRPr="00064B94">
          <w:rPr>
            <w:rStyle w:val="Hyperlink"/>
          </w:rPr>
          <w:t>Installation</w:t>
        </w:r>
        <w:r w:rsidR="009C7AC6">
          <w:rPr>
            <w:webHidden/>
          </w:rPr>
          <w:tab/>
        </w:r>
        <w:r w:rsidR="009C7AC6">
          <w:rPr>
            <w:webHidden/>
          </w:rPr>
          <w:fldChar w:fldCharType="begin"/>
        </w:r>
        <w:r w:rsidR="009C7AC6">
          <w:rPr>
            <w:webHidden/>
          </w:rPr>
          <w:instrText xml:space="preserve"> PAGEREF _Toc111800929 \h </w:instrText>
        </w:r>
        <w:r w:rsidR="009C7AC6">
          <w:rPr>
            <w:webHidden/>
          </w:rPr>
        </w:r>
        <w:r w:rsidR="009C7AC6">
          <w:rPr>
            <w:webHidden/>
          </w:rPr>
          <w:fldChar w:fldCharType="separate"/>
        </w:r>
        <w:r w:rsidR="009C7AC6">
          <w:rPr>
            <w:webHidden/>
          </w:rPr>
          <w:t>14</w:t>
        </w:r>
        <w:r w:rsidR="009C7AC6">
          <w:rPr>
            <w:webHidden/>
          </w:rPr>
          <w:fldChar w:fldCharType="end"/>
        </w:r>
      </w:hyperlink>
    </w:p>
    <w:p w14:paraId="46E65792" w14:textId="0E1A743B" w:rsidR="009C7AC6" w:rsidRDefault="00396CAF">
      <w:pPr>
        <w:pStyle w:val="TOC2"/>
        <w:rPr>
          <w:rFonts w:asciiTheme="minorHAnsi" w:hAnsiTheme="minorHAnsi"/>
          <w:b w:val="0"/>
          <w:sz w:val="22"/>
        </w:rPr>
      </w:pPr>
      <w:hyperlink w:anchor="_Toc111800930" w:history="1">
        <w:r w:rsidR="009C7AC6" w:rsidRPr="00064B94">
          <w:rPr>
            <w:rStyle w:val="Hyperlink"/>
          </w:rPr>
          <w:t>4.1.</w:t>
        </w:r>
        <w:r w:rsidR="009C7AC6">
          <w:rPr>
            <w:rFonts w:asciiTheme="minorHAnsi" w:hAnsiTheme="minorHAnsi"/>
            <w:b w:val="0"/>
            <w:sz w:val="22"/>
          </w:rPr>
          <w:tab/>
        </w:r>
        <w:r w:rsidR="009C7AC6" w:rsidRPr="00064B94">
          <w:rPr>
            <w:rStyle w:val="Hyperlink"/>
          </w:rPr>
          <w:t>Preinstallation and System Requirements</w:t>
        </w:r>
        <w:r w:rsidR="009C7AC6">
          <w:rPr>
            <w:webHidden/>
          </w:rPr>
          <w:tab/>
        </w:r>
        <w:r w:rsidR="009C7AC6">
          <w:rPr>
            <w:webHidden/>
          </w:rPr>
          <w:fldChar w:fldCharType="begin"/>
        </w:r>
        <w:r w:rsidR="009C7AC6">
          <w:rPr>
            <w:webHidden/>
          </w:rPr>
          <w:instrText xml:space="preserve"> PAGEREF _Toc111800930 \h </w:instrText>
        </w:r>
        <w:r w:rsidR="009C7AC6">
          <w:rPr>
            <w:webHidden/>
          </w:rPr>
        </w:r>
        <w:r w:rsidR="009C7AC6">
          <w:rPr>
            <w:webHidden/>
          </w:rPr>
          <w:fldChar w:fldCharType="separate"/>
        </w:r>
        <w:r w:rsidR="009C7AC6">
          <w:rPr>
            <w:webHidden/>
          </w:rPr>
          <w:t>14</w:t>
        </w:r>
        <w:r w:rsidR="009C7AC6">
          <w:rPr>
            <w:webHidden/>
          </w:rPr>
          <w:fldChar w:fldCharType="end"/>
        </w:r>
      </w:hyperlink>
    </w:p>
    <w:p w14:paraId="0DBA4865" w14:textId="4817AD0E" w:rsidR="009C7AC6" w:rsidRDefault="00396CAF">
      <w:pPr>
        <w:pStyle w:val="TOC2"/>
        <w:rPr>
          <w:rFonts w:asciiTheme="minorHAnsi" w:hAnsiTheme="minorHAnsi"/>
          <w:b w:val="0"/>
          <w:sz w:val="22"/>
        </w:rPr>
      </w:pPr>
      <w:hyperlink w:anchor="_Toc111800931" w:history="1">
        <w:r w:rsidR="009C7AC6" w:rsidRPr="00064B94">
          <w:rPr>
            <w:rStyle w:val="Hyperlink"/>
          </w:rPr>
          <w:t>4.2.</w:t>
        </w:r>
        <w:r w:rsidR="009C7AC6">
          <w:rPr>
            <w:rFonts w:asciiTheme="minorHAnsi" w:hAnsiTheme="minorHAnsi"/>
            <w:b w:val="0"/>
            <w:sz w:val="22"/>
          </w:rPr>
          <w:tab/>
        </w:r>
        <w:r w:rsidR="009C7AC6" w:rsidRPr="00064B94">
          <w:rPr>
            <w:rStyle w:val="Hyperlink"/>
          </w:rPr>
          <w:t>Platform Installation and Preparation</w:t>
        </w:r>
        <w:r w:rsidR="009C7AC6">
          <w:rPr>
            <w:webHidden/>
          </w:rPr>
          <w:tab/>
        </w:r>
        <w:r w:rsidR="009C7AC6">
          <w:rPr>
            <w:webHidden/>
          </w:rPr>
          <w:fldChar w:fldCharType="begin"/>
        </w:r>
        <w:r w:rsidR="009C7AC6">
          <w:rPr>
            <w:webHidden/>
          </w:rPr>
          <w:instrText xml:space="preserve"> PAGEREF _Toc111800931 \h </w:instrText>
        </w:r>
        <w:r w:rsidR="009C7AC6">
          <w:rPr>
            <w:webHidden/>
          </w:rPr>
        </w:r>
        <w:r w:rsidR="009C7AC6">
          <w:rPr>
            <w:webHidden/>
          </w:rPr>
          <w:fldChar w:fldCharType="separate"/>
        </w:r>
        <w:r w:rsidR="009C7AC6">
          <w:rPr>
            <w:webHidden/>
          </w:rPr>
          <w:t>14</w:t>
        </w:r>
        <w:r w:rsidR="009C7AC6">
          <w:rPr>
            <w:webHidden/>
          </w:rPr>
          <w:fldChar w:fldCharType="end"/>
        </w:r>
      </w:hyperlink>
    </w:p>
    <w:p w14:paraId="3E7801B0" w14:textId="78EABC00" w:rsidR="009C7AC6" w:rsidRDefault="00396CAF">
      <w:pPr>
        <w:pStyle w:val="TOC2"/>
        <w:rPr>
          <w:rFonts w:asciiTheme="minorHAnsi" w:hAnsiTheme="minorHAnsi"/>
          <w:b w:val="0"/>
          <w:sz w:val="22"/>
        </w:rPr>
      </w:pPr>
      <w:hyperlink w:anchor="_Toc111800932" w:history="1">
        <w:r w:rsidR="009C7AC6" w:rsidRPr="00064B94">
          <w:rPr>
            <w:rStyle w:val="Hyperlink"/>
          </w:rPr>
          <w:t>4.3.</w:t>
        </w:r>
        <w:r w:rsidR="009C7AC6">
          <w:rPr>
            <w:rFonts w:asciiTheme="minorHAnsi" w:hAnsiTheme="minorHAnsi"/>
            <w:b w:val="0"/>
            <w:sz w:val="22"/>
          </w:rPr>
          <w:tab/>
        </w:r>
        <w:r w:rsidR="009C7AC6" w:rsidRPr="00064B94">
          <w:rPr>
            <w:rStyle w:val="Hyperlink"/>
          </w:rPr>
          <w:t>Download and Extract Files</w:t>
        </w:r>
        <w:r w:rsidR="009C7AC6">
          <w:rPr>
            <w:webHidden/>
          </w:rPr>
          <w:tab/>
        </w:r>
        <w:r w:rsidR="009C7AC6">
          <w:rPr>
            <w:webHidden/>
          </w:rPr>
          <w:fldChar w:fldCharType="begin"/>
        </w:r>
        <w:r w:rsidR="009C7AC6">
          <w:rPr>
            <w:webHidden/>
          </w:rPr>
          <w:instrText xml:space="preserve"> PAGEREF _Toc111800932 \h </w:instrText>
        </w:r>
        <w:r w:rsidR="009C7AC6">
          <w:rPr>
            <w:webHidden/>
          </w:rPr>
        </w:r>
        <w:r w:rsidR="009C7AC6">
          <w:rPr>
            <w:webHidden/>
          </w:rPr>
          <w:fldChar w:fldCharType="separate"/>
        </w:r>
        <w:r w:rsidR="009C7AC6">
          <w:rPr>
            <w:webHidden/>
          </w:rPr>
          <w:t>16</w:t>
        </w:r>
        <w:r w:rsidR="009C7AC6">
          <w:rPr>
            <w:webHidden/>
          </w:rPr>
          <w:fldChar w:fldCharType="end"/>
        </w:r>
      </w:hyperlink>
    </w:p>
    <w:p w14:paraId="1CE5A338" w14:textId="68579F25" w:rsidR="009C7AC6" w:rsidRDefault="00396CAF">
      <w:pPr>
        <w:pStyle w:val="TOC2"/>
        <w:rPr>
          <w:rFonts w:asciiTheme="minorHAnsi" w:hAnsiTheme="minorHAnsi"/>
          <w:b w:val="0"/>
          <w:sz w:val="22"/>
        </w:rPr>
      </w:pPr>
      <w:hyperlink w:anchor="_Toc111800933" w:history="1">
        <w:r w:rsidR="009C7AC6" w:rsidRPr="00064B94">
          <w:rPr>
            <w:rStyle w:val="Hyperlink"/>
          </w:rPr>
          <w:t>4.4.</w:t>
        </w:r>
        <w:r w:rsidR="009C7AC6">
          <w:rPr>
            <w:rFonts w:asciiTheme="minorHAnsi" w:hAnsiTheme="minorHAnsi"/>
            <w:b w:val="0"/>
            <w:sz w:val="22"/>
          </w:rPr>
          <w:tab/>
        </w:r>
        <w:r w:rsidR="009C7AC6" w:rsidRPr="00064B94">
          <w:rPr>
            <w:rStyle w:val="Hyperlink"/>
          </w:rPr>
          <w:t>Database (DB) Creation</w:t>
        </w:r>
        <w:r w:rsidR="009C7AC6">
          <w:rPr>
            <w:webHidden/>
          </w:rPr>
          <w:tab/>
        </w:r>
        <w:r w:rsidR="009C7AC6">
          <w:rPr>
            <w:webHidden/>
          </w:rPr>
          <w:fldChar w:fldCharType="begin"/>
        </w:r>
        <w:r w:rsidR="009C7AC6">
          <w:rPr>
            <w:webHidden/>
          </w:rPr>
          <w:instrText xml:space="preserve"> PAGEREF _Toc111800933 \h </w:instrText>
        </w:r>
        <w:r w:rsidR="009C7AC6">
          <w:rPr>
            <w:webHidden/>
          </w:rPr>
        </w:r>
        <w:r w:rsidR="009C7AC6">
          <w:rPr>
            <w:webHidden/>
          </w:rPr>
          <w:fldChar w:fldCharType="separate"/>
        </w:r>
        <w:r w:rsidR="009C7AC6">
          <w:rPr>
            <w:webHidden/>
          </w:rPr>
          <w:t>16</w:t>
        </w:r>
        <w:r w:rsidR="009C7AC6">
          <w:rPr>
            <w:webHidden/>
          </w:rPr>
          <w:fldChar w:fldCharType="end"/>
        </w:r>
      </w:hyperlink>
    </w:p>
    <w:p w14:paraId="30B34C7F" w14:textId="050E7CFF" w:rsidR="009C7AC6" w:rsidRDefault="00396CAF">
      <w:pPr>
        <w:pStyle w:val="TOC2"/>
        <w:rPr>
          <w:rFonts w:asciiTheme="minorHAnsi" w:hAnsiTheme="minorHAnsi"/>
          <w:b w:val="0"/>
          <w:sz w:val="22"/>
        </w:rPr>
      </w:pPr>
      <w:hyperlink w:anchor="_Toc111800934" w:history="1">
        <w:r w:rsidR="009C7AC6" w:rsidRPr="00064B94">
          <w:rPr>
            <w:rStyle w:val="Hyperlink"/>
          </w:rPr>
          <w:t>4.5.</w:t>
        </w:r>
        <w:r w:rsidR="009C7AC6">
          <w:rPr>
            <w:rFonts w:asciiTheme="minorHAnsi" w:hAnsiTheme="minorHAnsi"/>
            <w:b w:val="0"/>
            <w:sz w:val="22"/>
          </w:rPr>
          <w:tab/>
        </w:r>
        <w:r w:rsidR="009C7AC6" w:rsidRPr="00064B94">
          <w:rPr>
            <w:rStyle w:val="Hyperlink"/>
          </w:rPr>
          <w:t>Installation Scripts</w:t>
        </w:r>
        <w:r w:rsidR="009C7AC6">
          <w:rPr>
            <w:webHidden/>
          </w:rPr>
          <w:tab/>
        </w:r>
        <w:r w:rsidR="009C7AC6">
          <w:rPr>
            <w:webHidden/>
          </w:rPr>
          <w:fldChar w:fldCharType="begin"/>
        </w:r>
        <w:r w:rsidR="009C7AC6">
          <w:rPr>
            <w:webHidden/>
          </w:rPr>
          <w:instrText xml:space="preserve"> PAGEREF _Toc111800934 \h </w:instrText>
        </w:r>
        <w:r w:rsidR="009C7AC6">
          <w:rPr>
            <w:webHidden/>
          </w:rPr>
        </w:r>
        <w:r w:rsidR="009C7AC6">
          <w:rPr>
            <w:webHidden/>
          </w:rPr>
          <w:fldChar w:fldCharType="separate"/>
        </w:r>
        <w:r w:rsidR="009C7AC6">
          <w:rPr>
            <w:webHidden/>
          </w:rPr>
          <w:t>16</w:t>
        </w:r>
        <w:r w:rsidR="009C7AC6">
          <w:rPr>
            <w:webHidden/>
          </w:rPr>
          <w:fldChar w:fldCharType="end"/>
        </w:r>
      </w:hyperlink>
    </w:p>
    <w:p w14:paraId="698A83F8" w14:textId="31F6B248" w:rsidR="009C7AC6" w:rsidRDefault="00396CAF">
      <w:pPr>
        <w:pStyle w:val="TOC2"/>
        <w:rPr>
          <w:rFonts w:asciiTheme="minorHAnsi" w:hAnsiTheme="minorHAnsi"/>
          <w:b w:val="0"/>
          <w:sz w:val="22"/>
        </w:rPr>
      </w:pPr>
      <w:hyperlink w:anchor="_Toc111800935" w:history="1">
        <w:r w:rsidR="009C7AC6" w:rsidRPr="00064B94">
          <w:rPr>
            <w:rStyle w:val="Hyperlink"/>
          </w:rPr>
          <w:t>4.6.</w:t>
        </w:r>
        <w:r w:rsidR="009C7AC6">
          <w:rPr>
            <w:rFonts w:asciiTheme="minorHAnsi" w:hAnsiTheme="minorHAnsi"/>
            <w:b w:val="0"/>
            <w:sz w:val="22"/>
          </w:rPr>
          <w:tab/>
        </w:r>
        <w:r w:rsidR="009C7AC6" w:rsidRPr="00064B94">
          <w:rPr>
            <w:rStyle w:val="Hyperlink"/>
          </w:rPr>
          <w:t>Cron Scripts</w:t>
        </w:r>
        <w:r w:rsidR="009C7AC6">
          <w:rPr>
            <w:webHidden/>
          </w:rPr>
          <w:tab/>
        </w:r>
        <w:r w:rsidR="009C7AC6">
          <w:rPr>
            <w:webHidden/>
          </w:rPr>
          <w:fldChar w:fldCharType="begin"/>
        </w:r>
        <w:r w:rsidR="009C7AC6">
          <w:rPr>
            <w:webHidden/>
          </w:rPr>
          <w:instrText xml:space="preserve"> PAGEREF _Toc111800935 \h </w:instrText>
        </w:r>
        <w:r w:rsidR="009C7AC6">
          <w:rPr>
            <w:webHidden/>
          </w:rPr>
        </w:r>
        <w:r w:rsidR="009C7AC6">
          <w:rPr>
            <w:webHidden/>
          </w:rPr>
          <w:fldChar w:fldCharType="separate"/>
        </w:r>
        <w:r w:rsidR="009C7AC6">
          <w:rPr>
            <w:webHidden/>
          </w:rPr>
          <w:t>16</w:t>
        </w:r>
        <w:r w:rsidR="009C7AC6">
          <w:rPr>
            <w:webHidden/>
          </w:rPr>
          <w:fldChar w:fldCharType="end"/>
        </w:r>
      </w:hyperlink>
    </w:p>
    <w:p w14:paraId="01F5A726" w14:textId="373D6882" w:rsidR="009C7AC6" w:rsidRDefault="00396CAF">
      <w:pPr>
        <w:pStyle w:val="TOC2"/>
        <w:rPr>
          <w:rFonts w:asciiTheme="minorHAnsi" w:hAnsiTheme="minorHAnsi"/>
          <w:b w:val="0"/>
          <w:sz w:val="22"/>
        </w:rPr>
      </w:pPr>
      <w:hyperlink w:anchor="_Toc111800936" w:history="1">
        <w:r w:rsidR="009C7AC6" w:rsidRPr="00064B94">
          <w:rPr>
            <w:rStyle w:val="Hyperlink"/>
          </w:rPr>
          <w:t>4.7.</w:t>
        </w:r>
        <w:r w:rsidR="009C7AC6">
          <w:rPr>
            <w:rFonts w:asciiTheme="minorHAnsi" w:hAnsiTheme="minorHAnsi"/>
            <w:b w:val="0"/>
            <w:sz w:val="22"/>
          </w:rPr>
          <w:tab/>
        </w:r>
        <w:r w:rsidR="009C7AC6" w:rsidRPr="00064B94">
          <w:rPr>
            <w:rStyle w:val="Hyperlink"/>
          </w:rPr>
          <w:t>Access Requirements and Skills Needed for Installation</w:t>
        </w:r>
        <w:r w:rsidR="009C7AC6">
          <w:rPr>
            <w:webHidden/>
          </w:rPr>
          <w:tab/>
        </w:r>
        <w:r w:rsidR="009C7AC6">
          <w:rPr>
            <w:webHidden/>
          </w:rPr>
          <w:fldChar w:fldCharType="begin"/>
        </w:r>
        <w:r w:rsidR="009C7AC6">
          <w:rPr>
            <w:webHidden/>
          </w:rPr>
          <w:instrText xml:space="preserve"> PAGEREF _Toc111800936 \h </w:instrText>
        </w:r>
        <w:r w:rsidR="009C7AC6">
          <w:rPr>
            <w:webHidden/>
          </w:rPr>
        </w:r>
        <w:r w:rsidR="009C7AC6">
          <w:rPr>
            <w:webHidden/>
          </w:rPr>
          <w:fldChar w:fldCharType="separate"/>
        </w:r>
        <w:r w:rsidR="009C7AC6">
          <w:rPr>
            <w:webHidden/>
          </w:rPr>
          <w:t>16</w:t>
        </w:r>
        <w:r w:rsidR="009C7AC6">
          <w:rPr>
            <w:webHidden/>
          </w:rPr>
          <w:fldChar w:fldCharType="end"/>
        </w:r>
      </w:hyperlink>
    </w:p>
    <w:p w14:paraId="481A1F6A" w14:textId="3DA61DCC" w:rsidR="009C7AC6" w:rsidRDefault="00396CAF">
      <w:pPr>
        <w:pStyle w:val="TOC2"/>
        <w:rPr>
          <w:rFonts w:asciiTheme="minorHAnsi" w:hAnsiTheme="minorHAnsi"/>
          <w:b w:val="0"/>
          <w:sz w:val="22"/>
        </w:rPr>
      </w:pPr>
      <w:hyperlink w:anchor="_Toc111800937" w:history="1">
        <w:r w:rsidR="009C7AC6" w:rsidRPr="00064B94">
          <w:rPr>
            <w:rStyle w:val="Hyperlink"/>
          </w:rPr>
          <w:t>4.8.</w:t>
        </w:r>
        <w:r w:rsidR="009C7AC6">
          <w:rPr>
            <w:rFonts w:asciiTheme="minorHAnsi" w:hAnsiTheme="minorHAnsi"/>
            <w:b w:val="0"/>
            <w:sz w:val="22"/>
          </w:rPr>
          <w:tab/>
        </w:r>
        <w:r w:rsidR="009C7AC6" w:rsidRPr="00064B94">
          <w:rPr>
            <w:rStyle w:val="Hyperlink"/>
          </w:rPr>
          <w:t>Installation Procedures</w:t>
        </w:r>
        <w:r w:rsidR="009C7AC6">
          <w:rPr>
            <w:webHidden/>
          </w:rPr>
          <w:tab/>
        </w:r>
        <w:r w:rsidR="009C7AC6">
          <w:rPr>
            <w:webHidden/>
          </w:rPr>
          <w:fldChar w:fldCharType="begin"/>
        </w:r>
        <w:r w:rsidR="009C7AC6">
          <w:rPr>
            <w:webHidden/>
          </w:rPr>
          <w:instrText xml:space="preserve"> PAGEREF _Toc111800937 \h </w:instrText>
        </w:r>
        <w:r w:rsidR="009C7AC6">
          <w:rPr>
            <w:webHidden/>
          </w:rPr>
        </w:r>
        <w:r w:rsidR="009C7AC6">
          <w:rPr>
            <w:webHidden/>
          </w:rPr>
          <w:fldChar w:fldCharType="separate"/>
        </w:r>
        <w:r w:rsidR="009C7AC6">
          <w:rPr>
            <w:webHidden/>
          </w:rPr>
          <w:t>16</w:t>
        </w:r>
        <w:r w:rsidR="009C7AC6">
          <w:rPr>
            <w:webHidden/>
          </w:rPr>
          <w:fldChar w:fldCharType="end"/>
        </w:r>
      </w:hyperlink>
    </w:p>
    <w:p w14:paraId="2D3411B5" w14:textId="535B1A0D" w:rsidR="009C7AC6" w:rsidRDefault="00396CAF">
      <w:pPr>
        <w:pStyle w:val="TOC3"/>
        <w:rPr>
          <w:rFonts w:asciiTheme="minorHAnsi" w:hAnsiTheme="minorHAnsi"/>
          <w:b w:val="0"/>
          <w:sz w:val="22"/>
        </w:rPr>
      </w:pPr>
      <w:hyperlink w:anchor="_Toc111800938" w:history="1">
        <w:r w:rsidR="009C7AC6" w:rsidRPr="00064B94">
          <w:rPr>
            <w:rStyle w:val="Hyperlink"/>
          </w:rPr>
          <w:t>4.8.1.</w:t>
        </w:r>
        <w:r w:rsidR="009C7AC6">
          <w:rPr>
            <w:rFonts w:asciiTheme="minorHAnsi" w:hAnsiTheme="minorHAnsi"/>
            <w:b w:val="0"/>
            <w:sz w:val="22"/>
          </w:rPr>
          <w:tab/>
        </w:r>
        <w:r w:rsidR="009C7AC6" w:rsidRPr="00064B94">
          <w:rPr>
            <w:rStyle w:val="Hyperlink"/>
          </w:rPr>
          <w:t>Preinstallation Procedures</w:t>
        </w:r>
        <w:r w:rsidR="009C7AC6">
          <w:rPr>
            <w:webHidden/>
          </w:rPr>
          <w:tab/>
        </w:r>
        <w:r w:rsidR="009C7AC6">
          <w:rPr>
            <w:webHidden/>
          </w:rPr>
          <w:fldChar w:fldCharType="begin"/>
        </w:r>
        <w:r w:rsidR="009C7AC6">
          <w:rPr>
            <w:webHidden/>
          </w:rPr>
          <w:instrText xml:space="preserve"> PAGEREF _Toc111800938 \h </w:instrText>
        </w:r>
        <w:r w:rsidR="009C7AC6">
          <w:rPr>
            <w:webHidden/>
          </w:rPr>
        </w:r>
        <w:r w:rsidR="009C7AC6">
          <w:rPr>
            <w:webHidden/>
          </w:rPr>
          <w:fldChar w:fldCharType="separate"/>
        </w:r>
        <w:r w:rsidR="009C7AC6">
          <w:rPr>
            <w:webHidden/>
          </w:rPr>
          <w:t>16</w:t>
        </w:r>
        <w:r w:rsidR="009C7AC6">
          <w:rPr>
            <w:webHidden/>
          </w:rPr>
          <w:fldChar w:fldCharType="end"/>
        </w:r>
      </w:hyperlink>
    </w:p>
    <w:p w14:paraId="41982252" w14:textId="21D3B03B" w:rsidR="009C7AC6" w:rsidRDefault="00396CAF">
      <w:pPr>
        <w:pStyle w:val="TOC3"/>
        <w:rPr>
          <w:rFonts w:asciiTheme="minorHAnsi" w:hAnsiTheme="minorHAnsi"/>
          <w:b w:val="0"/>
          <w:sz w:val="22"/>
        </w:rPr>
      </w:pPr>
      <w:hyperlink w:anchor="_Toc111800939" w:history="1">
        <w:r w:rsidR="009C7AC6" w:rsidRPr="00064B94">
          <w:rPr>
            <w:rStyle w:val="Hyperlink"/>
          </w:rPr>
          <w:t>4.8.2.</w:t>
        </w:r>
        <w:r w:rsidR="009C7AC6">
          <w:rPr>
            <w:rFonts w:asciiTheme="minorHAnsi" w:hAnsiTheme="minorHAnsi"/>
            <w:b w:val="0"/>
            <w:sz w:val="22"/>
          </w:rPr>
          <w:tab/>
        </w:r>
        <w:r w:rsidR="009C7AC6" w:rsidRPr="00064B94">
          <w:rPr>
            <w:rStyle w:val="Hyperlink"/>
          </w:rPr>
          <w:t>Installation in ECS Cluster Environments</w:t>
        </w:r>
        <w:r w:rsidR="009C7AC6">
          <w:rPr>
            <w:webHidden/>
          </w:rPr>
          <w:tab/>
        </w:r>
        <w:r w:rsidR="009C7AC6">
          <w:rPr>
            <w:webHidden/>
          </w:rPr>
          <w:fldChar w:fldCharType="begin"/>
        </w:r>
        <w:r w:rsidR="009C7AC6">
          <w:rPr>
            <w:webHidden/>
          </w:rPr>
          <w:instrText xml:space="preserve"> PAGEREF _Toc111800939 \h </w:instrText>
        </w:r>
        <w:r w:rsidR="009C7AC6">
          <w:rPr>
            <w:webHidden/>
          </w:rPr>
        </w:r>
        <w:r w:rsidR="009C7AC6">
          <w:rPr>
            <w:webHidden/>
          </w:rPr>
          <w:fldChar w:fldCharType="separate"/>
        </w:r>
        <w:r w:rsidR="009C7AC6">
          <w:rPr>
            <w:webHidden/>
          </w:rPr>
          <w:t>17</w:t>
        </w:r>
        <w:r w:rsidR="009C7AC6">
          <w:rPr>
            <w:webHidden/>
          </w:rPr>
          <w:fldChar w:fldCharType="end"/>
        </w:r>
      </w:hyperlink>
    </w:p>
    <w:p w14:paraId="04698E44" w14:textId="43A736DE" w:rsidR="009C7AC6" w:rsidRDefault="00396CAF">
      <w:pPr>
        <w:pStyle w:val="TOC4"/>
        <w:rPr>
          <w:rFonts w:asciiTheme="minorHAnsi" w:hAnsiTheme="minorHAnsi"/>
          <w:b w:val="0"/>
          <w:sz w:val="22"/>
          <w:szCs w:val="22"/>
        </w:rPr>
      </w:pPr>
      <w:hyperlink w:anchor="_Toc111800940" w:history="1">
        <w:r w:rsidR="009C7AC6" w:rsidRPr="00064B94">
          <w:rPr>
            <w:rStyle w:val="Hyperlink"/>
          </w:rPr>
          <w:t>4.8.2.1.</w:t>
        </w:r>
        <w:r w:rsidR="009C7AC6">
          <w:rPr>
            <w:rFonts w:asciiTheme="minorHAnsi" w:hAnsiTheme="minorHAnsi"/>
            <w:b w:val="0"/>
            <w:sz w:val="22"/>
            <w:szCs w:val="22"/>
          </w:rPr>
          <w:tab/>
        </w:r>
        <w:r w:rsidR="009C7AC6" w:rsidRPr="00064B94">
          <w:rPr>
            <w:rStyle w:val="Hyperlink"/>
          </w:rPr>
          <w:t>Update JLVQoS Package</w:t>
        </w:r>
        <w:r w:rsidR="009C7AC6">
          <w:rPr>
            <w:webHidden/>
          </w:rPr>
          <w:tab/>
        </w:r>
        <w:r w:rsidR="009C7AC6">
          <w:rPr>
            <w:webHidden/>
          </w:rPr>
          <w:fldChar w:fldCharType="begin"/>
        </w:r>
        <w:r w:rsidR="009C7AC6">
          <w:rPr>
            <w:webHidden/>
          </w:rPr>
          <w:instrText xml:space="preserve"> PAGEREF _Toc111800940 \h </w:instrText>
        </w:r>
        <w:r w:rsidR="009C7AC6">
          <w:rPr>
            <w:webHidden/>
          </w:rPr>
        </w:r>
        <w:r w:rsidR="009C7AC6">
          <w:rPr>
            <w:webHidden/>
          </w:rPr>
          <w:fldChar w:fldCharType="separate"/>
        </w:r>
        <w:r w:rsidR="009C7AC6">
          <w:rPr>
            <w:webHidden/>
          </w:rPr>
          <w:t>17</w:t>
        </w:r>
        <w:r w:rsidR="009C7AC6">
          <w:rPr>
            <w:webHidden/>
          </w:rPr>
          <w:fldChar w:fldCharType="end"/>
        </w:r>
      </w:hyperlink>
    </w:p>
    <w:p w14:paraId="60837E73" w14:textId="3CEB41C9" w:rsidR="009C7AC6" w:rsidRDefault="00396CAF">
      <w:pPr>
        <w:pStyle w:val="TOC4"/>
        <w:rPr>
          <w:rFonts w:asciiTheme="minorHAnsi" w:hAnsiTheme="minorHAnsi"/>
          <w:b w:val="0"/>
          <w:sz w:val="22"/>
          <w:szCs w:val="22"/>
        </w:rPr>
      </w:pPr>
      <w:hyperlink w:anchor="_Toc111800941" w:history="1">
        <w:r w:rsidR="009C7AC6" w:rsidRPr="00064B94">
          <w:rPr>
            <w:rStyle w:val="Hyperlink"/>
          </w:rPr>
          <w:t>4.8.2.2.</w:t>
        </w:r>
        <w:r w:rsidR="009C7AC6">
          <w:rPr>
            <w:rFonts w:asciiTheme="minorHAnsi" w:hAnsiTheme="minorHAnsi"/>
            <w:b w:val="0"/>
            <w:sz w:val="22"/>
            <w:szCs w:val="22"/>
          </w:rPr>
          <w:tab/>
        </w:r>
        <w:r w:rsidR="009C7AC6" w:rsidRPr="00064B94">
          <w:rPr>
            <w:rStyle w:val="Hyperlink"/>
          </w:rPr>
          <w:t>Update JLVRB Package</w:t>
        </w:r>
        <w:r w:rsidR="009C7AC6">
          <w:rPr>
            <w:webHidden/>
          </w:rPr>
          <w:tab/>
        </w:r>
        <w:r w:rsidR="009C7AC6">
          <w:rPr>
            <w:webHidden/>
          </w:rPr>
          <w:fldChar w:fldCharType="begin"/>
        </w:r>
        <w:r w:rsidR="009C7AC6">
          <w:rPr>
            <w:webHidden/>
          </w:rPr>
          <w:instrText xml:space="preserve"> PAGEREF _Toc111800941 \h </w:instrText>
        </w:r>
        <w:r w:rsidR="009C7AC6">
          <w:rPr>
            <w:webHidden/>
          </w:rPr>
        </w:r>
        <w:r w:rsidR="009C7AC6">
          <w:rPr>
            <w:webHidden/>
          </w:rPr>
          <w:fldChar w:fldCharType="separate"/>
        </w:r>
        <w:r w:rsidR="009C7AC6">
          <w:rPr>
            <w:webHidden/>
          </w:rPr>
          <w:t>17</w:t>
        </w:r>
        <w:r w:rsidR="009C7AC6">
          <w:rPr>
            <w:webHidden/>
          </w:rPr>
          <w:fldChar w:fldCharType="end"/>
        </w:r>
      </w:hyperlink>
    </w:p>
    <w:p w14:paraId="2F96E103" w14:textId="4003D551" w:rsidR="009C7AC6" w:rsidRDefault="00396CAF">
      <w:pPr>
        <w:pStyle w:val="TOC4"/>
        <w:rPr>
          <w:rFonts w:asciiTheme="minorHAnsi" w:hAnsiTheme="minorHAnsi"/>
          <w:b w:val="0"/>
          <w:sz w:val="22"/>
          <w:szCs w:val="22"/>
        </w:rPr>
      </w:pPr>
      <w:hyperlink w:anchor="_Toc111800942" w:history="1">
        <w:r w:rsidR="009C7AC6" w:rsidRPr="00064B94">
          <w:rPr>
            <w:rStyle w:val="Hyperlink"/>
          </w:rPr>
          <w:t>4.8.2.3.</w:t>
        </w:r>
        <w:r w:rsidR="009C7AC6">
          <w:rPr>
            <w:rFonts w:asciiTheme="minorHAnsi" w:hAnsiTheme="minorHAnsi"/>
            <w:b w:val="0"/>
            <w:sz w:val="22"/>
            <w:szCs w:val="22"/>
          </w:rPr>
          <w:tab/>
        </w:r>
        <w:r w:rsidR="009C7AC6" w:rsidRPr="00064B94">
          <w:rPr>
            <w:rStyle w:val="Hyperlink"/>
          </w:rPr>
          <w:t>Update JLV Package</w:t>
        </w:r>
        <w:r w:rsidR="009C7AC6">
          <w:rPr>
            <w:webHidden/>
          </w:rPr>
          <w:tab/>
        </w:r>
        <w:r w:rsidR="009C7AC6">
          <w:rPr>
            <w:webHidden/>
          </w:rPr>
          <w:fldChar w:fldCharType="begin"/>
        </w:r>
        <w:r w:rsidR="009C7AC6">
          <w:rPr>
            <w:webHidden/>
          </w:rPr>
          <w:instrText xml:space="preserve"> PAGEREF _Toc111800942 \h </w:instrText>
        </w:r>
        <w:r w:rsidR="009C7AC6">
          <w:rPr>
            <w:webHidden/>
          </w:rPr>
        </w:r>
        <w:r w:rsidR="009C7AC6">
          <w:rPr>
            <w:webHidden/>
          </w:rPr>
          <w:fldChar w:fldCharType="separate"/>
        </w:r>
        <w:r w:rsidR="009C7AC6">
          <w:rPr>
            <w:webHidden/>
          </w:rPr>
          <w:t>17</w:t>
        </w:r>
        <w:r w:rsidR="009C7AC6">
          <w:rPr>
            <w:webHidden/>
          </w:rPr>
          <w:fldChar w:fldCharType="end"/>
        </w:r>
      </w:hyperlink>
    </w:p>
    <w:p w14:paraId="4A4304C2" w14:textId="11895B1F" w:rsidR="009C7AC6" w:rsidRDefault="00396CAF">
      <w:pPr>
        <w:pStyle w:val="TOC4"/>
        <w:rPr>
          <w:rFonts w:asciiTheme="minorHAnsi" w:hAnsiTheme="minorHAnsi"/>
          <w:b w:val="0"/>
          <w:sz w:val="22"/>
          <w:szCs w:val="22"/>
        </w:rPr>
      </w:pPr>
      <w:hyperlink w:anchor="_Toc111800943" w:history="1">
        <w:r w:rsidR="009C7AC6" w:rsidRPr="00064B94">
          <w:rPr>
            <w:rStyle w:val="Hyperlink"/>
          </w:rPr>
          <w:t>4.8.2.4.</w:t>
        </w:r>
        <w:r w:rsidR="009C7AC6">
          <w:rPr>
            <w:rFonts w:asciiTheme="minorHAnsi" w:hAnsiTheme="minorHAnsi"/>
            <w:b w:val="0"/>
            <w:sz w:val="22"/>
            <w:szCs w:val="22"/>
          </w:rPr>
          <w:tab/>
        </w:r>
        <w:r w:rsidR="009C7AC6" w:rsidRPr="00064B94">
          <w:rPr>
            <w:rStyle w:val="Hyperlink"/>
          </w:rPr>
          <w:t>Update VistADataService (VDS) Package</w:t>
        </w:r>
        <w:r w:rsidR="009C7AC6">
          <w:rPr>
            <w:webHidden/>
          </w:rPr>
          <w:tab/>
        </w:r>
        <w:r w:rsidR="009C7AC6">
          <w:rPr>
            <w:webHidden/>
          </w:rPr>
          <w:fldChar w:fldCharType="begin"/>
        </w:r>
        <w:r w:rsidR="009C7AC6">
          <w:rPr>
            <w:webHidden/>
          </w:rPr>
          <w:instrText xml:space="preserve"> PAGEREF _Toc111800943 \h </w:instrText>
        </w:r>
        <w:r w:rsidR="009C7AC6">
          <w:rPr>
            <w:webHidden/>
          </w:rPr>
        </w:r>
        <w:r w:rsidR="009C7AC6">
          <w:rPr>
            <w:webHidden/>
          </w:rPr>
          <w:fldChar w:fldCharType="separate"/>
        </w:r>
        <w:r w:rsidR="009C7AC6">
          <w:rPr>
            <w:webHidden/>
          </w:rPr>
          <w:t>17</w:t>
        </w:r>
        <w:r w:rsidR="009C7AC6">
          <w:rPr>
            <w:webHidden/>
          </w:rPr>
          <w:fldChar w:fldCharType="end"/>
        </w:r>
      </w:hyperlink>
    </w:p>
    <w:p w14:paraId="081A6A0F" w14:textId="45A07DE6" w:rsidR="009C7AC6" w:rsidRDefault="00396CAF">
      <w:pPr>
        <w:pStyle w:val="TOC4"/>
        <w:rPr>
          <w:rFonts w:asciiTheme="minorHAnsi" w:hAnsiTheme="minorHAnsi"/>
          <w:b w:val="0"/>
          <w:sz w:val="22"/>
          <w:szCs w:val="22"/>
        </w:rPr>
      </w:pPr>
      <w:hyperlink w:anchor="_Toc111800944" w:history="1">
        <w:r w:rsidR="009C7AC6" w:rsidRPr="00064B94">
          <w:rPr>
            <w:rStyle w:val="Hyperlink"/>
          </w:rPr>
          <w:t>4.8.2.5.</w:t>
        </w:r>
        <w:r w:rsidR="009C7AC6">
          <w:rPr>
            <w:rFonts w:asciiTheme="minorHAnsi" w:hAnsiTheme="minorHAnsi"/>
            <w:b w:val="0"/>
            <w:sz w:val="22"/>
            <w:szCs w:val="22"/>
          </w:rPr>
          <w:tab/>
        </w:r>
        <w:r w:rsidR="009C7AC6" w:rsidRPr="00064B94">
          <w:rPr>
            <w:rStyle w:val="Hyperlink"/>
          </w:rPr>
          <w:t>Update jMeadows Package</w:t>
        </w:r>
        <w:r w:rsidR="009C7AC6">
          <w:rPr>
            <w:webHidden/>
          </w:rPr>
          <w:tab/>
        </w:r>
        <w:r w:rsidR="009C7AC6">
          <w:rPr>
            <w:webHidden/>
          </w:rPr>
          <w:fldChar w:fldCharType="begin"/>
        </w:r>
        <w:r w:rsidR="009C7AC6">
          <w:rPr>
            <w:webHidden/>
          </w:rPr>
          <w:instrText xml:space="preserve"> PAGEREF _Toc111800944 \h </w:instrText>
        </w:r>
        <w:r w:rsidR="009C7AC6">
          <w:rPr>
            <w:webHidden/>
          </w:rPr>
        </w:r>
        <w:r w:rsidR="009C7AC6">
          <w:rPr>
            <w:webHidden/>
          </w:rPr>
          <w:fldChar w:fldCharType="separate"/>
        </w:r>
        <w:r w:rsidR="009C7AC6">
          <w:rPr>
            <w:webHidden/>
          </w:rPr>
          <w:t>18</w:t>
        </w:r>
        <w:r w:rsidR="009C7AC6">
          <w:rPr>
            <w:webHidden/>
          </w:rPr>
          <w:fldChar w:fldCharType="end"/>
        </w:r>
      </w:hyperlink>
    </w:p>
    <w:p w14:paraId="78638448" w14:textId="734A5046" w:rsidR="009C7AC6" w:rsidRDefault="00396CAF">
      <w:pPr>
        <w:pStyle w:val="TOC4"/>
        <w:rPr>
          <w:rFonts w:asciiTheme="minorHAnsi" w:hAnsiTheme="minorHAnsi"/>
          <w:b w:val="0"/>
          <w:sz w:val="22"/>
          <w:szCs w:val="22"/>
        </w:rPr>
      </w:pPr>
      <w:hyperlink w:anchor="_Toc111800945" w:history="1">
        <w:r w:rsidR="009C7AC6" w:rsidRPr="00064B94">
          <w:rPr>
            <w:rStyle w:val="Hyperlink"/>
          </w:rPr>
          <w:t>4.8.2.6.</w:t>
        </w:r>
        <w:r w:rsidR="009C7AC6">
          <w:rPr>
            <w:rFonts w:asciiTheme="minorHAnsi" w:hAnsiTheme="minorHAnsi"/>
            <w:b w:val="0"/>
            <w:sz w:val="22"/>
            <w:szCs w:val="22"/>
          </w:rPr>
          <w:tab/>
        </w:r>
        <w:r w:rsidR="009C7AC6" w:rsidRPr="00064B94">
          <w:rPr>
            <w:rStyle w:val="Hyperlink"/>
          </w:rPr>
          <w:t>Install Electronic Health Record Modernization (EHRM) Service</w:t>
        </w:r>
        <w:r w:rsidR="009C7AC6">
          <w:rPr>
            <w:webHidden/>
          </w:rPr>
          <w:tab/>
        </w:r>
        <w:r w:rsidR="009C7AC6">
          <w:rPr>
            <w:webHidden/>
          </w:rPr>
          <w:fldChar w:fldCharType="begin"/>
        </w:r>
        <w:r w:rsidR="009C7AC6">
          <w:rPr>
            <w:webHidden/>
          </w:rPr>
          <w:instrText xml:space="preserve"> PAGEREF _Toc111800945 \h </w:instrText>
        </w:r>
        <w:r w:rsidR="009C7AC6">
          <w:rPr>
            <w:webHidden/>
          </w:rPr>
        </w:r>
        <w:r w:rsidR="009C7AC6">
          <w:rPr>
            <w:webHidden/>
          </w:rPr>
          <w:fldChar w:fldCharType="separate"/>
        </w:r>
        <w:r w:rsidR="009C7AC6">
          <w:rPr>
            <w:webHidden/>
          </w:rPr>
          <w:t>18</w:t>
        </w:r>
        <w:r w:rsidR="009C7AC6">
          <w:rPr>
            <w:webHidden/>
          </w:rPr>
          <w:fldChar w:fldCharType="end"/>
        </w:r>
      </w:hyperlink>
    </w:p>
    <w:p w14:paraId="1CD6BF43" w14:textId="426C7DAE" w:rsidR="009C7AC6" w:rsidRDefault="00396CAF">
      <w:pPr>
        <w:pStyle w:val="TOC4"/>
        <w:rPr>
          <w:rFonts w:asciiTheme="minorHAnsi" w:hAnsiTheme="minorHAnsi"/>
          <w:b w:val="0"/>
          <w:sz w:val="22"/>
          <w:szCs w:val="22"/>
        </w:rPr>
      </w:pPr>
      <w:hyperlink w:anchor="_Toc111800946" w:history="1">
        <w:r w:rsidR="009C7AC6" w:rsidRPr="00064B94">
          <w:rPr>
            <w:rStyle w:val="Hyperlink"/>
          </w:rPr>
          <w:t>4.8.2.7.</w:t>
        </w:r>
        <w:r w:rsidR="009C7AC6">
          <w:rPr>
            <w:rFonts w:asciiTheme="minorHAnsi" w:hAnsiTheme="minorHAnsi"/>
            <w:b w:val="0"/>
            <w:sz w:val="22"/>
            <w:szCs w:val="22"/>
          </w:rPr>
          <w:tab/>
        </w:r>
        <w:r w:rsidR="009C7AC6" w:rsidRPr="00064B94">
          <w:rPr>
            <w:rStyle w:val="Hyperlink"/>
          </w:rPr>
          <w:t>Steps for JLV Database Updates</w:t>
        </w:r>
        <w:r w:rsidR="009C7AC6">
          <w:rPr>
            <w:webHidden/>
          </w:rPr>
          <w:tab/>
        </w:r>
        <w:r w:rsidR="009C7AC6">
          <w:rPr>
            <w:webHidden/>
          </w:rPr>
          <w:fldChar w:fldCharType="begin"/>
        </w:r>
        <w:r w:rsidR="009C7AC6">
          <w:rPr>
            <w:webHidden/>
          </w:rPr>
          <w:instrText xml:space="preserve"> PAGEREF _Toc111800946 \h </w:instrText>
        </w:r>
        <w:r w:rsidR="009C7AC6">
          <w:rPr>
            <w:webHidden/>
          </w:rPr>
        </w:r>
        <w:r w:rsidR="009C7AC6">
          <w:rPr>
            <w:webHidden/>
          </w:rPr>
          <w:fldChar w:fldCharType="separate"/>
        </w:r>
        <w:r w:rsidR="009C7AC6">
          <w:rPr>
            <w:webHidden/>
          </w:rPr>
          <w:t>18</w:t>
        </w:r>
        <w:r w:rsidR="009C7AC6">
          <w:rPr>
            <w:webHidden/>
          </w:rPr>
          <w:fldChar w:fldCharType="end"/>
        </w:r>
      </w:hyperlink>
    </w:p>
    <w:p w14:paraId="75741F9D" w14:textId="41943CF7" w:rsidR="009C7AC6" w:rsidRDefault="00396CAF">
      <w:pPr>
        <w:pStyle w:val="TOC2"/>
        <w:rPr>
          <w:rFonts w:asciiTheme="minorHAnsi" w:hAnsiTheme="minorHAnsi"/>
          <w:b w:val="0"/>
          <w:sz w:val="22"/>
        </w:rPr>
      </w:pPr>
      <w:hyperlink w:anchor="_Toc111800947" w:history="1">
        <w:r w:rsidR="009C7AC6" w:rsidRPr="00064B94">
          <w:rPr>
            <w:rStyle w:val="Hyperlink"/>
          </w:rPr>
          <w:t>4.9.</w:t>
        </w:r>
        <w:r w:rsidR="009C7AC6">
          <w:rPr>
            <w:rFonts w:asciiTheme="minorHAnsi" w:hAnsiTheme="minorHAnsi"/>
            <w:b w:val="0"/>
            <w:sz w:val="22"/>
          </w:rPr>
          <w:tab/>
        </w:r>
        <w:r w:rsidR="009C7AC6" w:rsidRPr="00064B94">
          <w:rPr>
            <w:rStyle w:val="Hyperlink"/>
          </w:rPr>
          <w:t>Installation Verification Procedures</w:t>
        </w:r>
        <w:r w:rsidR="009C7AC6">
          <w:rPr>
            <w:webHidden/>
          </w:rPr>
          <w:tab/>
        </w:r>
        <w:r w:rsidR="009C7AC6">
          <w:rPr>
            <w:webHidden/>
          </w:rPr>
          <w:fldChar w:fldCharType="begin"/>
        </w:r>
        <w:r w:rsidR="009C7AC6">
          <w:rPr>
            <w:webHidden/>
          </w:rPr>
          <w:instrText xml:space="preserve"> PAGEREF _Toc111800947 \h </w:instrText>
        </w:r>
        <w:r w:rsidR="009C7AC6">
          <w:rPr>
            <w:webHidden/>
          </w:rPr>
        </w:r>
        <w:r w:rsidR="009C7AC6">
          <w:rPr>
            <w:webHidden/>
          </w:rPr>
          <w:fldChar w:fldCharType="separate"/>
        </w:r>
        <w:r w:rsidR="009C7AC6">
          <w:rPr>
            <w:webHidden/>
          </w:rPr>
          <w:t>18</w:t>
        </w:r>
        <w:r w:rsidR="009C7AC6">
          <w:rPr>
            <w:webHidden/>
          </w:rPr>
          <w:fldChar w:fldCharType="end"/>
        </w:r>
      </w:hyperlink>
    </w:p>
    <w:p w14:paraId="02EDC5AC" w14:textId="2AEE6568" w:rsidR="009C7AC6" w:rsidRDefault="00396CAF">
      <w:pPr>
        <w:pStyle w:val="TOC2"/>
        <w:rPr>
          <w:rFonts w:asciiTheme="minorHAnsi" w:hAnsiTheme="minorHAnsi"/>
          <w:b w:val="0"/>
          <w:sz w:val="22"/>
        </w:rPr>
      </w:pPr>
      <w:hyperlink w:anchor="_Toc111800948" w:history="1">
        <w:r w:rsidR="009C7AC6" w:rsidRPr="00064B94">
          <w:rPr>
            <w:rStyle w:val="Hyperlink"/>
          </w:rPr>
          <w:t>4.10.</w:t>
        </w:r>
        <w:r w:rsidR="009C7AC6">
          <w:rPr>
            <w:rFonts w:asciiTheme="minorHAnsi" w:hAnsiTheme="minorHAnsi"/>
            <w:b w:val="0"/>
            <w:sz w:val="22"/>
          </w:rPr>
          <w:tab/>
        </w:r>
        <w:r w:rsidR="009C7AC6" w:rsidRPr="00064B94">
          <w:rPr>
            <w:rStyle w:val="Hyperlink"/>
          </w:rPr>
          <w:t>System Configuration</w:t>
        </w:r>
        <w:r w:rsidR="009C7AC6">
          <w:rPr>
            <w:webHidden/>
          </w:rPr>
          <w:tab/>
        </w:r>
        <w:r w:rsidR="009C7AC6">
          <w:rPr>
            <w:webHidden/>
          </w:rPr>
          <w:fldChar w:fldCharType="begin"/>
        </w:r>
        <w:r w:rsidR="009C7AC6">
          <w:rPr>
            <w:webHidden/>
          </w:rPr>
          <w:instrText xml:space="preserve"> PAGEREF _Toc111800948 \h </w:instrText>
        </w:r>
        <w:r w:rsidR="009C7AC6">
          <w:rPr>
            <w:webHidden/>
          </w:rPr>
        </w:r>
        <w:r w:rsidR="009C7AC6">
          <w:rPr>
            <w:webHidden/>
          </w:rPr>
          <w:fldChar w:fldCharType="separate"/>
        </w:r>
        <w:r w:rsidR="009C7AC6">
          <w:rPr>
            <w:webHidden/>
          </w:rPr>
          <w:t>19</w:t>
        </w:r>
        <w:r w:rsidR="009C7AC6">
          <w:rPr>
            <w:webHidden/>
          </w:rPr>
          <w:fldChar w:fldCharType="end"/>
        </w:r>
      </w:hyperlink>
    </w:p>
    <w:p w14:paraId="76C4FFDE" w14:textId="2FFEE148" w:rsidR="009C7AC6" w:rsidRDefault="00396CAF">
      <w:pPr>
        <w:pStyle w:val="TOC2"/>
        <w:rPr>
          <w:rFonts w:asciiTheme="minorHAnsi" w:hAnsiTheme="minorHAnsi"/>
          <w:b w:val="0"/>
          <w:sz w:val="22"/>
        </w:rPr>
      </w:pPr>
      <w:hyperlink w:anchor="_Toc111800949" w:history="1">
        <w:r w:rsidR="009C7AC6" w:rsidRPr="00064B94">
          <w:rPr>
            <w:rStyle w:val="Hyperlink"/>
          </w:rPr>
          <w:t>4.11.</w:t>
        </w:r>
        <w:r w:rsidR="009C7AC6">
          <w:rPr>
            <w:rFonts w:asciiTheme="minorHAnsi" w:hAnsiTheme="minorHAnsi"/>
            <w:b w:val="0"/>
            <w:sz w:val="22"/>
          </w:rPr>
          <w:tab/>
        </w:r>
        <w:r w:rsidR="009C7AC6" w:rsidRPr="00064B94">
          <w:rPr>
            <w:rStyle w:val="Hyperlink"/>
          </w:rPr>
          <w:t>DB Tuning</w:t>
        </w:r>
        <w:r w:rsidR="009C7AC6">
          <w:rPr>
            <w:webHidden/>
          </w:rPr>
          <w:tab/>
        </w:r>
        <w:r w:rsidR="009C7AC6">
          <w:rPr>
            <w:webHidden/>
          </w:rPr>
          <w:fldChar w:fldCharType="begin"/>
        </w:r>
        <w:r w:rsidR="009C7AC6">
          <w:rPr>
            <w:webHidden/>
          </w:rPr>
          <w:instrText xml:space="preserve"> PAGEREF _Toc111800949 \h </w:instrText>
        </w:r>
        <w:r w:rsidR="009C7AC6">
          <w:rPr>
            <w:webHidden/>
          </w:rPr>
        </w:r>
        <w:r w:rsidR="009C7AC6">
          <w:rPr>
            <w:webHidden/>
          </w:rPr>
          <w:fldChar w:fldCharType="separate"/>
        </w:r>
        <w:r w:rsidR="009C7AC6">
          <w:rPr>
            <w:webHidden/>
          </w:rPr>
          <w:t>19</w:t>
        </w:r>
        <w:r w:rsidR="009C7AC6">
          <w:rPr>
            <w:webHidden/>
          </w:rPr>
          <w:fldChar w:fldCharType="end"/>
        </w:r>
      </w:hyperlink>
    </w:p>
    <w:p w14:paraId="7E98E42E" w14:textId="148BB26E" w:rsidR="009C7AC6" w:rsidRDefault="00396CAF">
      <w:pPr>
        <w:pStyle w:val="TOC1"/>
        <w:rPr>
          <w:rFonts w:asciiTheme="minorHAnsi" w:hAnsiTheme="minorHAnsi"/>
          <w:b w:val="0"/>
          <w:sz w:val="22"/>
        </w:rPr>
      </w:pPr>
      <w:hyperlink w:anchor="_Toc111800950" w:history="1">
        <w:r w:rsidR="009C7AC6" w:rsidRPr="00064B94">
          <w:rPr>
            <w:rStyle w:val="Hyperlink"/>
          </w:rPr>
          <w:t>5.</w:t>
        </w:r>
        <w:r w:rsidR="009C7AC6">
          <w:rPr>
            <w:rFonts w:asciiTheme="minorHAnsi" w:hAnsiTheme="minorHAnsi"/>
            <w:b w:val="0"/>
            <w:sz w:val="22"/>
          </w:rPr>
          <w:tab/>
        </w:r>
        <w:r w:rsidR="009C7AC6" w:rsidRPr="00064B94">
          <w:rPr>
            <w:rStyle w:val="Hyperlink"/>
          </w:rPr>
          <w:t>Backout Procedures</w:t>
        </w:r>
        <w:r w:rsidR="009C7AC6">
          <w:rPr>
            <w:webHidden/>
          </w:rPr>
          <w:tab/>
        </w:r>
        <w:r w:rsidR="009C7AC6">
          <w:rPr>
            <w:webHidden/>
          </w:rPr>
          <w:fldChar w:fldCharType="begin"/>
        </w:r>
        <w:r w:rsidR="009C7AC6">
          <w:rPr>
            <w:webHidden/>
          </w:rPr>
          <w:instrText xml:space="preserve"> PAGEREF _Toc111800950 \h </w:instrText>
        </w:r>
        <w:r w:rsidR="009C7AC6">
          <w:rPr>
            <w:webHidden/>
          </w:rPr>
        </w:r>
        <w:r w:rsidR="009C7AC6">
          <w:rPr>
            <w:webHidden/>
          </w:rPr>
          <w:fldChar w:fldCharType="separate"/>
        </w:r>
        <w:r w:rsidR="009C7AC6">
          <w:rPr>
            <w:webHidden/>
          </w:rPr>
          <w:t>19</w:t>
        </w:r>
        <w:r w:rsidR="009C7AC6">
          <w:rPr>
            <w:webHidden/>
          </w:rPr>
          <w:fldChar w:fldCharType="end"/>
        </w:r>
      </w:hyperlink>
    </w:p>
    <w:p w14:paraId="4A76A548" w14:textId="3E8C415A" w:rsidR="009C7AC6" w:rsidRDefault="00396CAF">
      <w:pPr>
        <w:pStyle w:val="TOC2"/>
        <w:rPr>
          <w:rFonts w:asciiTheme="minorHAnsi" w:hAnsiTheme="minorHAnsi"/>
          <w:b w:val="0"/>
          <w:sz w:val="22"/>
        </w:rPr>
      </w:pPr>
      <w:hyperlink w:anchor="_Toc111800951" w:history="1">
        <w:r w:rsidR="009C7AC6" w:rsidRPr="00064B94">
          <w:rPr>
            <w:rStyle w:val="Hyperlink"/>
          </w:rPr>
          <w:t>5.1.</w:t>
        </w:r>
        <w:r w:rsidR="009C7AC6">
          <w:rPr>
            <w:rFonts w:asciiTheme="minorHAnsi" w:hAnsiTheme="minorHAnsi"/>
            <w:b w:val="0"/>
            <w:sz w:val="22"/>
          </w:rPr>
          <w:tab/>
        </w:r>
        <w:r w:rsidR="009C7AC6" w:rsidRPr="00064B94">
          <w:rPr>
            <w:rStyle w:val="Hyperlink"/>
          </w:rPr>
          <w:t>Backout Strategy</w:t>
        </w:r>
        <w:r w:rsidR="009C7AC6">
          <w:rPr>
            <w:webHidden/>
          </w:rPr>
          <w:tab/>
        </w:r>
        <w:r w:rsidR="009C7AC6">
          <w:rPr>
            <w:webHidden/>
          </w:rPr>
          <w:fldChar w:fldCharType="begin"/>
        </w:r>
        <w:r w:rsidR="009C7AC6">
          <w:rPr>
            <w:webHidden/>
          </w:rPr>
          <w:instrText xml:space="preserve"> PAGEREF _Toc111800951 \h </w:instrText>
        </w:r>
        <w:r w:rsidR="009C7AC6">
          <w:rPr>
            <w:webHidden/>
          </w:rPr>
        </w:r>
        <w:r w:rsidR="009C7AC6">
          <w:rPr>
            <w:webHidden/>
          </w:rPr>
          <w:fldChar w:fldCharType="separate"/>
        </w:r>
        <w:r w:rsidR="009C7AC6">
          <w:rPr>
            <w:webHidden/>
          </w:rPr>
          <w:t>19</w:t>
        </w:r>
        <w:r w:rsidR="009C7AC6">
          <w:rPr>
            <w:webHidden/>
          </w:rPr>
          <w:fldChar w:fldCharType="end"/>
        </w:r>
      </w:hyperlink>
    </w:p>
    <w:p w14:paraId="44AF9CA3" w14:textId="0D50281F" w:rsidR="009C7AC6" w:rsidRDefault="00396CAF">
      <w:pPr>
        <w:pStyle w:val="TOC2"/>
        <w:rPr>
          <w:rFonts w:asciiTheme="minorHAnsi" w:hAnsiTheme="minorHAnsi"/>
          <w:b w:val="0"/>
          <w:sz w:val="22"/>
        </w:rPr>
      </w:pPr>
      <w:hyperlink w:anchor="_Toc111800952" w:history="1">
        <w:r w:rsidR="009C7AC6" w:rsidRPr="00064B94">
          <w:rPr>
            <w:rStyle w:val="Hyperlink"/>
          </w:rPr>
          <w:t>5.2.</w:t>
        </w:r>
        <w:r w:rsidR="009C7AC6">
          <w:rPr>
            <w:rFonts w:asciiTheme="minorHAnsi" w:hAnsiTheme="minorHAnsi"/>
            <w:b w:val="0"/>
            <w:sz w:val="22"/>
          </w:rPr>
          <w:tab/>
        </w:r>
        <w:r w:rsidR="009C7AC6" w:rsidRPr="00064B94">
          <w:rPr>
            <w:rStyle w:val="Hyperlink"/>
          </w:rPr>
          <w:t>Backout Considerations</w:t>
        </w:r>
        <w:r w:rsidR="009C7AC6">
          <w:rPr>
            <w:webHidden/>
          </w:rPr>
          <w:tab/>
        </w:r>
        <w:r w:rsidR="009C7AC6">
          <w:rPr>
            <w:webHidden/>
          </w:rPr>
          <w:fldChar w:fldCharType="begin"/>
        </w:r>
        <w:r w:rsidR="009C7AC6">
          <w:rPr>
            <w:webHidden/>
          </w:rPr>
          <w:instrText xml:space="preserve"> PAGEREF _Toc111800952 \h </w:instrText>
        </w:r>
        <w:r w:rsidR="009C7AC6">
          <w:rPr>
            <w:webHidden/>
          </w:rPr>
        </w:r>
        <w:r w:rsidR="009C7AC6">
          <w:rPr>
            <w:webHidden/>
          </w:rPr>
          <w:fldChar w:fldCharType="separate"/>
        </w:r>
        <w:r w:rsidR="009C7AC6">
          <w:rPr>
            <w:webHidden/>
          </w:rPr>
          <w:t>20</w:t>
        </w:r>
        <w:r w:rsidR="009C7AC6">
          <w:rPr>
            <w:webHidden/>
          </w:rPr>
          <w:fldChar w:fldCharType="end"/>
        </w:r>
      </w:hyperlink>
    </w:p>
    <w:p w14:paraId="2018FF1F" w14:textId="5FEB00DD" w:rsidR="009C7AC6" w:rsidRDefault="00396CAF">
      <w:pPr>
        <w:pStyle w:val="TOC3"/>
        <w:rPr>
          <w:rFonts w:asciiTheme="minorHAnsi" w:hAnsiTheme="minorHAnsi"/>
          <w:b w:val="0"/>
          <w:sz w:val="22"/>
        </w:rPr>
      </w:pPr>
      <w:hyperlink w:anchor="_Toc111800953" w:history="1">
        <w:r w:rsidR="009C7AC6" w:rsidRPr="00064B94">
          <w:rPr>
            <w:rStyle w:val="Hyperlink"/>
          </w:rPr>
          <w:t>5.2.1.</w:t>
        </w:r>
        <w:r w:rsidR="009C7AC6">
          <w:rPr>
            <w:rFonts w:asciiTheme="minorHAnsi" w:hAnsiTheme="minorHAnsi"/>
            <w:b w:val="0"/>
            <w:sz w:val="22"/>
          </w:rPr>
          <w:tab/>
        </w:r>
        <w:r w:rsidR="009C7AC6" w:rsidRPr="00064B94">
          <w:rPr>
            <w:rStyle w:val="Hyperlink"/>
          </w:rPr>
          <w:t>Load Testing</w:t>
        </w:r>
        <w:r w:rsidR="009C7AC6">
          <w:rPr>
            <w:webHidden/>
          </w:rPr>
          <w:tab/>
        </w:r>
        <w:r w:rsidR="009C7AC6">
          <w:rPr>
            <w:webHidden/>
          </w:rPr>
          <w:fldChar w:fldCharType="begin"/>
        </w:r>
        <w:r w:rsidR="009C7AC6">
          <w:rPr>
            <w:webHidden/>
          </w:rPr>
          <w:instrText xml:space="preserve"> PAGEREF _Toc111800953 \h </w:instrText>
        </w:r>
        <w:r w:rsidR="009C7AC6">
          <w:rPr>
            <w:webHidden/>
          </w:rPr>
        </w:r>
        <w:r w:rsidR="009C7AC6">
          <w:rPr>
            <w:webHidden/>
          </w:rPr>
          <w:fldChar w:fldCharType="separate"/>
        </w:r>
        <w:r w:rsidR="009C7AC6">
          <w:rPr>
            <w:webHidden/>
          </w:rPr>
          <w:t>20</w:t>
        </w:r>
        <w:r w:rsidR="009C7AC6">
          <w:rPr>
            <w:webHidden/>
          </w:rPr>
          <w:fldChar w:fldCharType="end"/>
        </w:r>
      </w:hyperlink>
    </w:p>
    <w:p w14:paraId="79FFFCEF" w14:textId="76E9A167" w:rsidR="009C7AC6" w:rsidRDefault="00396CAF">
      <w:pPr>
        <w:pStyle w:val="TOC3"/>
        <w:rPr>
          <w:rFonts w:asciiTheme="minorHAnsi" w:hAnsiTheme="minorHAnsi"/>
          <w:b w:val="0"/>
          <w:sz w:val="22"/>
        </w:rPr>
      </w:pPr>
      <w:hyperlink w:anchor="_Toc111800954" w:history="1">
        <w:r w:rsidR="009C7AC6" w:rsidRPr="00064B94">
          <w:rPr>
            <w:rStyle w:val="Hyperlink"/>
          </w:rPr>
          <w:t>5.2.2.</w:t>
        </w:r>
        <w:r w:rsidR="009C7AC6">
          <w:rPr>
            <w:rFonts w:asciiTheme="minorHAnsi" w:hAnsiTheme="minorHAnsi"/>
            <w:b w:val="0"/>
            <w:sz w:val="22"/>
          </w:rPr>
          <w:tab/>
        </w:r>
        <w:r w:rsidR="009C7AC6" w:rsidRPr="00064B94">
          <w:rPr>
            <w:rStyle w:val="Hyperlink"/>
          </w:rPr>
          <w:t>User Acceptance Testing (UAT)</w:t>
        </w:r>
        <w:r w:rsidR="009C7AC6">
          <w:rPr>
            <w:webHidden/>
          </w:rPr>
          <w:tab/>
        </w:r>
        <w:r w:rsidR="009C7AC6">
          <w:rPr>
            <w:webHidden/>
          </w:rPr>
          <w:fldChar w:fldCharType="begin"/>
        </w:r>
        <w:r w:rsidR="009C7AC6">
          <w:rPr>
            <w:webHidden/>
          </w:rPr>
          <w:instrText xml:space="preserve"> PAGEREF _Toc111800954 \h </w:instrText>
        </w:r>
        <w:r w:rsidR="009C7AC6">
          <w:rPr>
            <w:webHidden/>
          </w:rPr>
        </w:r>
        <w:r w:rsidR="009C7AC6">
          <w:rPr>
            <w:webHidden/>
          </w:rPr>
          <w:fldChar w:fldCharType="separate"/>
        </w:r>
        <w:r w:rsidR="009C7AC6">
          <w:rPr>
            <w:webHidden/>
          </w:rPr>
          <w:t>20</w:t>
        </w:r>
        <w:r w:rsidR="009C7AC6">
          <w:rPr>
            <w:webHidden/>
          </w:rPr>
          <w:fldChar w:fldCharType="end"/>
        </w:r>
      </w:hyperlink>
    </w:p>
    <w:p w14:paraId="6C975143" w14:textId="679CF25A" w:rsidR="009C7AC6" w:rsidRDefault="00396CAF">
      <w:pPr>
        <w:pStyle w:val="TOC2"/>
        <w:rPr>
          <w:rFonts w:asciiTheme="minorHAnsi" w:hAnsiTheme="minorHAnsi"/>
          <w:b w:val="0"/>
          <w:sz w:val="22"/>
        </w:rPr>
      </w:pPr>
      <w:hyperlink w:anchor="_Toc111800955" w:history="1">
        <w:r w:rsidR="009C7AC6" w:rsidRPr="00064B94">
          <w:rPr>
            <w:rStyle w:val="Hyperlink"/>
          </w:rPr>
          <w:t>5.3.</w:t>
        </w:r>
        <w:r w:rsidR="009C7AC6">
          <w:rPr>
            <w:rFonts w:asciiTheme="minorHAnsi" w:hAnsiTheme="minorHAnsi"/>
            <w:b w:val="0"/>
            <w:sz w:val="22"/>
          </w:rPr>
          <w:tab/>
        </w:r>
        <w:r w:rsidR="009C7AC6" w:rsidRPr="00064B94">
          <w:rPr>
            <w:rStyle w:val="Hyperlink"/>
          </w:rPr>
          <w:t>Backout Criterion</w:t>
        </w:r>
        <w:r w:rsidR="009C7AC6">
          <w:rPr>
            <w:webHidden/>
          </w:rPr>
          <w:tab/>
        </w:r>
        <w:r w:rsidR="009C7AC6">
          <w:rPr>
            <w:webHidden/>
          </w:rPr>
          <w:fldChar w:fldCharType="begin"/>
        </w:r>
        <w:r w:rsidR="009C7AC6">
          <w:rPr>
            <w:webHidden/>
          </w:rPr>
          <w:instrText xml:space="preserve"> PAGEREF _Toc111800955 \h </w:instrText>
        </w:r>
        <w:r w:rsidR="009C7AC6">
          <w:rPr>
            <w:webHidden/>
          </w:rPr>
        </w:r>
        <w:r w:rsidR="009C7AC6">
          <w:rPr>
            <w:webHidden/>
          </w:rPr>
          <w:fldChar w:fldCharType="separate"/>
        </w:r>
        <w:r w:rsidR="009C7AC6">
          <w:rPr>
            <w:webHidden/>
          </w:rPr>
          <w:t>20</w:t>
        </w:r>
        <w:r w:rsidR="009C7AC6">
          <w:rPr>
            <w:webHidden/>
          </w:rPr>
          <w:fldChar w:fldCharType="end"/>
        </w:r>
      </w:hyperlink>
    </w:p>
    <w:p w14:paraId="04155BAC" w14:textId="0923CA46" w:rsidR="009C7AC6" w:rsidRDefault="00396CAF">
      <w:pPr>
        <w:pStyle w:val="TOC2"/>
        <w:rPr>
          <w:rFonts w:asciiTheme="minorHAnsi" w:hAnsiTheme="minorHAnsi"/>
          <w:b w:val="0"/>
          <w:sz w:val="22"/>
        </w:rPr>
      </w:pPr>
      <w:hyperlink w:anchor="_Toc111800956" w:history="1">
        <w:r w:rsidR="009C7AC6" w:rsidRPr="00064B94">
          <w:rPr>
            <w:rStyle w:val="Hyperlink"/>
          </w:rPr>
          <w:t>5.4.</w:t>
        </w:r>
        <w:r w:rsidR="009C7AC6">
          <w:rPr>
            <w:rFonts w:asciiTheme="minorHAnsi" w:hAnsiTheme="minorHAnsi"/>
            <w:b w:val="0"/>
            <w:sz w:val="22"/>
          </w:rPr>
          <w:tab/>
        </w:r>
        <w:r w:rsidR="009C7AC6" w:rsidRPr="00064B94">
          <w:rPr>
            <w:rStyle w:val="Hyperlink"/>
          </w:rPr>
          <w:t>Backout Risks</w:t>
        </w:r>
        <w:r w:rsidR="009C7AC6">
          <w:rPr>
            <w:webHidden/>
          </w:rPr>
          <w:tab/>
        </w:r>
        <w:r w:rsidR="009C7AC6">
          <w:rPr>
            <w:webHidden/>
          </w:rPr>
          <w:fldChar w:fldCharType="begin"/>
        </w:r>
        <w:r w:rsidR="009C7AC6">
          <w:rPr>
            <w:webHidden/>
          </w:rPr>
          <w:instrText xml:space="preserve"> PAGEREF _Toc111800956 \h </w:instrText>
        </w:r>
        <w:r w:rsidR="009C7AC6">
          <w:rPr>
            <w:webHidden/>
          </w:rPr>
        </w:r>
        <w:r w:rsidR="009C7AC6">
          <w:rPr>
            <w:webHidden/>
          </w:rPr>
          <w:fldChar w:fldCharType="separate"/>
        </w:r>
        <w:r w:rsidR="009C7AC6">
          <w:rPr>
            <w:webHidden/>
          </w:rPr>
          <w:t>20</w:t>
        </w:r>
        <w:r w:rsidR="009C7AC6">
          <w:rPr>
            <w:webHidden/>
          </w:rPr>
          <w:fldChar w:fldCharType="end"/>
        </w:r>
      </w:hyperlink>
    </w:p>
    <w:p w14:paraId="426A915A" w14:textId="5FD68529" w:rsidR="009C7AC6" w:rsidRDefault="00396CAF">
      <w:pPr>
        <w:pStyle w:val="TOC2"/>
        <w:rPr>
          <w:rFonts w:asciiTheme="minorHAnsi" w:hAnsiTheme="minorHAnsi"/>
          <w:b w:val="0"/>
          <w:sz w:val="22"/>
        </w:rPr>
      </w:pPr>
      <w:hyperlink w:anchor="_Toc111800957" w:history="1">
        <w:r w:rsidR="009C7AC6" w:rsidRPr="00064B94">
          <w:rPr>
            <w:rStyle w:val="Hyperlink"/>
          </w:rPr>
          <w:t>5.5.</w:t>
        </w:r>
        <w:r w:rsidR="009C7AC6">
          <w:rPr>
            <w:rFonts w:asciiTheme="minorHAnsi" w:hAnsiTheme="minorHAnsi"/>
            <w:b w:val="0"/>
            <w:sz w:val="22"/>
          </w:rPr>
          <w:tab/>
        </w:r>
        <w:r w:rsidR="009C7AC6" w:rsidRPr="00064B94">
          <w:rPr>
            <w:rStyle w:val="Hyperlink"/>
          </w:rPr>
          <w:t>Authority for Backout</w:t>
        </w:r>
        <w:r w:rsidR="009C7AC6">
          <w:rPr>
            <w:webHidden/>
          </w:rPr>
          <w:tab/>
        </w:r>
        <w:r w:rsidR="009C7AC6">
          <w:rPr>
            <w:webHidden/>
          </w:rPr>
          <w:fldChar w:fldCharType="begin"/>
        </w:r>
        <w:r w:rsidR="009C7AC6">
          <w:rPr>
            <w:webHidden/>
          </w:rPr>
          <w:instrText xml:space="preserve"> PAGEREF _Toc111800957 \h </w:instrText>
        </w:r>
        <w:r w:rsidR="009C7AC6">
          <w:rPr>
            <w:webHidden/>
          </w:rPr>
        </w:r>
        <w:r w:rsidR="009C7AC6">
          <w:rPr>
            <w:webHidden/>
          </w:rPr>
          <w:fldChar w:fldCharType="separate"/>
        </w:r>
        <w:r w:rsidR="009C7AC6">
          <w:rPr>
            <w:webHidden/>
          </w:rPr>
          <w:t>20</w:t>
        </w:r>
        <w:r w:rsidR="009C7AC6">
          <w:rPr>
            <w:webHidden/>
          </w:rPr>
          <w:fldChar w:fldCharType="end"/>
        </w:r>
      </w:hyperlink>
    </w:p>
    <w:p w14:paraId="0D57088F" w14:textId="13466AB0" w:rsidR="009C7AC6" w:rsidRDefault="00396CAF">
      <w:pPr>
        <w:pStyle w:val="TOC2"/>
        <w:rPr>
          <w:rFonts w:asciiTheme="minorHAnsi" w:hAnsiTheme="minorHAnsi"/>
          <w:b w:val="0"/>
          <w:sz w:val="22"/>
        </w:rPr>
      </w:pPr>
      <w:hyperlink w:anchor="_Toc111800958" w:history="1">
        <w:r w:rsidR="009C7AC6" w:rsidRPr="00064B94">
          <w:rPr>
            <w:rStyle w:val="Hyperlink"/>
          </w:rPr>
          <w:t>5.6.</w:t>
        </w:r>
        <w:r w:rsidR="009C7AC6">
          <w:rPr>
            <w:rFonts w:asciiTheme="minorHAnsi" w:hAnsiTheme="minorHAnsi"/>
            <w:b w:val="0"/>
            <w:sz w:val="22"/>
          </w:rPr>
          <w:tab/>
        </w:r>
        <w:r w:rsidR="009C7AC6" w:rsidRPr="00064B94">
          <w:rPr>
            <w:rStyle w:val="Hyperlink"/>
          </w:rPr>
          <w:t>Backout Procedures</w:t>
        </w:r>
        <w:r w:rsidR="009C7AC6">
          <w:rPr>
            <w:webHidden/>
          </w:rPr>
          <w:tab/>
        </w:r>
        <w:r w:rsidR="009C7AC6">
          <w:rPr>
            <w:webHidden/>
          </w:rPr>
          <w:fldChar w:fldCharType="begin"/>
        </w:r>
        <w:r w:rsidR="009C7AC6">
          <w:rPr>
            <w:webHidden/>
          </w:rPr>
          <w:instrText xml:space="preserve"> PAGEREF _Toc111800958 \h </w:instrText>
        </w:r>
        <w:r w:rsidR="009C7AC6">
          <w:rPr>
            <w:webHidden/>
          </w:rPr>
        </w:r>
        <w:r w:rsidR="009C7AC6">
          <w:rPr>
            <w:webHidden/>
          </w:rPr>
          <w:fldChar w:fldCharType="separate"/>
        </w:r>
        <w:r w:rsidR="009C7AC6">
          <w:rPr>
            <w:webHidden/>
          </w:rPr>
          <w:t>20</w:t>
        </w:r>
        <w:r w:rsidR="009C7AC6">
          <w:rPr>
            <w:webHidden/>
          </w:rPr>
          <w:fldChar w:fldCharType="end"/>
        </w:r>
      </w:hyperlink>
    </w:p>
    <w:p w14:paraId="5EF007C6" w14:textId="67DA7A94" w:rsidR="009C7AC6" w:rsidRDefault="00396CAF">
      <w:pPr>
        <w:pStyle w:val="TOC2"/>
        <w:rPr>
          <w:rFonts w:asciiTheme="minorHAnsi" w:hAnsiTheme="minorHAnsi"/>
          <w:b w:val="0"/>
          <w:sz w:val="22"/>
        </w:rPr>
      </w:pPr>
      <w:hyperlink w:anchor="_Toc111800959" w:history="1">
        <w:r w:rsidR="009C7AC6" w:rsidRPr="00064B94">
          <w:rPr>
            <w:rStyle w:val="Hyperlink"/>
          </w:rPr>
          <w:t>5.7.</w:t>
        </w:r>
        <w:r w:rsidR="009C7AC6">
          <w:rPr>
            <w:rFonts w:asciiTheme="minorHAnsi" w:hAnsiTheme="minorHAnsi"/>
            <w:b w:val="0"/>
            <w:sz w:val="22"/>
          </w:rPr>
          <w:tab/>
        </w:r>
        <w:r w:rsidR="009C7AC6" w:rsidRPr="00064B94">
          <w:rPr>
            <w:rStyle w:val="Hyperlink"/>
          </w:rPr>
          <w:t>Backout Verification Procedures</w:t>
        </w:r>
        <w:r w:rsidR="009C7AC6">
          <w:rPr>
            <w:webHidden/>
          </w:rPr>
          <w:tab/>
        </w:r>
        <w:r w:rsidR="009C7AC6">
          <w:rPr>
            <w:webHidden/>
          </w:rPr>
          <w:fldChar w:fldCharType="begin"/>
        </w:r>
        <w:r w:rsidR="009C7AC6">
          <w:rPr>
            <w:webHidden/>
          </w:rPr>
          <w:instrText xml:space="preserve"> PAGEREF _Toc111800959 \h </w:instrText>
        </w:r>
        <w:r w:rsidR="009C7AC6">
          <w:rPr>
            <w:webHidden/>
          </w:rPr>
        </w:r>
        <w:r w:rsidR="009C7AC6">
          <w:rPr>
            <w:webHidden/>
          </w:rPr>
          <w:fldChar w:fldCharType="separate"/>
        </w:r>
        <w:r w:rsidR="009C7AC6">
          <w:rPr>
            <w:webHidden/>
          </w:rPr>
          <w:t>20</w:t>
        </w:r>
        <w:r w:rsidR="009C7AC6">
          <w:rPr>
            <w:webHidden/>
          </w:rPr>
          <w:fldChar w:fldCharType="end"/>
        </w:r>
      </w:hyperlink>
    </w:p>
    <w:p w14:paraId="39672F1E" w14:textId="66A1C3ED" w:rsidR="009C7AC6" w:rsidRDefault="00396CAF">
      <w:pPr>
        <w:pStyle w:val="TOC1"/>
        <w:rPr>
          <w:rFonts w:asciiTheme="minorHAnsi" w:hAnsiTheme="minorHAnsi"/>
          <w:b w:val="0"/>
          <w:sz w:val="22"/>
        </w:rPr>
      </w:pPr>
      <w:hyperlink w:anchor="_Toc111800960" w:history="1">
        <w:r w:rsidR="009C7AC6" w:rsidRPr="00064B94">
          <w:rPr>
            <w:rStyle w:val="Hyperlink"/>
          </w:rPr>
          <w:t>6.</w:t>
        </w:r>
        <w:r w:rsidR="009C7AC6">
          <w:rPr>
            <w:rFonts w:asciiTheme="minorHAnsi" w:hAnsiTheme="minorHAnsi"/>
            <w:b w:val="0"/>
            <w:sz w:val="22"/>
          </w:rPr>
          <w:tab/>
        </w:r>
        <w:r w:rsidR="009C7AC6" w:rsidRPr="00064B94">
          <w:rPr>
            <w:rStyle w:val="Hyperlink"/>
          </w:rPr>
          <w:t>Rollback Procedures</w:t>
        </w:r>
        <w:r w:rsidR="009C7AC6">
          <w:rPr>
            <w:webHidden/>
          </w:rPr>
          <w:tab/>
        </w:r>
        <w:r w:rsidR="009C7AC6">
          <w:rPr>
            <w:webHidden/>
          </w:rPr>
          <w:fldChar w:fldCharType="begin"/>
        </w:r>
        <w:r w:rsidR="009C7AC6">
          <w:rPr>
            <w:webHidden/>
          </w:rPr>
          <w:instrText xml:space="preserve"> PAGEREF _Toc111800960 \h </w:instrText>
        </w:r>
        <w:r w:rsidR="009C7AC6">
          <w:rPr>
            <w:webHidden/>
          </w:rPr>
        </w:r>
        <w:r w:rsidR="009C7AC6">
          <w:rPr>
            <w:webHidden/>
          </w:rPr>
          <w:fldChar w:fldCharType="separate"/>
        </w:r>
        <w:r w:rsidR="009C7AC6">
          <w:rPr>
            <w:webHidden/>
          </w:rPr>
          <w:t>20</w:t>
        </w:r>
        <w:r w:rsidR="009C7AC6">
          <w:rPr>
            <w:webHidden/>
          </w:rPr>
          <w:fldChar w:fldCharType="end"/>
        </w:r>
      </w:hyperlink>
    </w:p>
    <w:p w14:paraId="468752DC" w14:textId="0C4BFB35" w:rsidR="009C7AC6" w:rsidRDefault="00396CAF">
      <w:pPr>
        <w:pStyle w:val="TOC2"/>
        <w:rPr>
          <w:rFonts w:asciiTheme="minorHAnsi" w:hAnsiTheme="minorHAnsi"/>
          <w:b w:val="0"/>
          <w:sz w:val="22"/>
        </w:rPr>
      </w:pPr>
      <w:hyperlink w:anchor="_Toc111800961" w:history="1">
        <w:r w:rsidR="009C7AC6" w:rsidRPr="00064B94">
          <w:rPr>
            <w:rStyle w:val="Hyperlink"/>
          </w:rPr>
          <w:t>6.1.</w:t>
        </w:r>
        <w:r w:rsidR="009C7AC6">
          <w:rPr>
            <w:rFonts w:asciiTheme="minorHAnsi" w:hAnsiTheme="minorHAnsi"/>
            <w:b w:val="0"/>
            <w:sz w:val="22"/>
          </w:rPr>
          <w:tab/>
        </w:r>
        <w:r w:rsidR="009C7AC6" w:rsidRPr="00064B94">
          <w:rPr>
            <w:rStyle w:val="Hyperlink"/>
          </w:rPr>
          <w:t>Rollback Considerations</w:t>
        </w:r>
        <w:r w:rsidR="009C7AC6">
          <w:rPr>
            <w:webHidden/>
          </w:rPr>
          <w:tab/>
        </w:r>
        <w:r w:rsidR="009C7AC6">
          <w:rPr>
            <w:webHidden/>
          </w:rPr>
          <w:fldChar w:fldCharType="begin"/>
        </w:r>
        <w:r w:rsidR="009C7AC6">
          <w:rPr>
            <w:webHidden/>
          </w:rPr>
          <w:instrText xml:space="preserve"> PAGEREF _Toc111800961 \h </w:instrText>
        </w:r>
        <w:r w:rsidR="009C7AC6">
          <w:rPr>
            <w:webHidden/>
          </w:rPr>
        </w:r>
        <w:r w:rsidR="009C7AC6">
          <w:rPr>
            <w:webHidden/>
          </w:rPr>
          <w:fldChar w:fldCharType="separate"/>
        </w:r>
        <w:r w:rsidR="009C7AC6">
          <w:rPr>
            <w:webHidden/>
          </w:rPr>
          <w:t>21</w:t>
        </w:r>
        <w:r w:rsidR="009C7AC6">
          <w:rPr>
            <w:webHidden/>
          </w:rPr>
          <w:fldChar w:fldCharType="end"/>
        </w:r>
      </w:hyperlink>
    </w:p>
    <w:p w14:paraId="5082AE44" w14:textId="4DA48CFE" w:rsidR="009C7AC6" w:rsidRDefault="00396CAF">
      <w:pPr>
        <w:pStyle w:val="TOC2"/>
        <w:rPr>
          <w:rFonts w:asciiTheme="minorHAnsi" w:hAnsiTheme="minorHAnsi"/>
          <w:b w:val="0"/>
          <w:sz w:val="22"/>
        </w:rPr>
      </w:pPr>
      <w:hyperlink w:anchor="_Toc111800962" w:history="1">
        <w:r w:rsidR="009C7AC6" w:rsidRPr="00064B94">
          <w:rPr>
            <w:rStyle w:val="Hyperlink"/>
          </w:rPr>
          <w:t>6.2.</w:t>
        </w:r>
        <w:r w:rsidR="009C7AC6">
          <w:rPr>
            <w:rFonts w:asciiTheme="minorHAnsi" w:hAnsiTheme="minorHAnsi"/>
            <w:b w:val="0"/>
            <w:sz w:val="22"/>
          </w:rPr>
          <w:tab/>
        </w:r>
        <w:r w:rsidR="009C7AC6" w:rsidRPr="00064B94">
          <w:rPr>
            <w:rStyle w:val="Hyperlink"/>
          </w:rPr>
          <w:t>Rollback Criterion</w:t>
        </w:r>
        <w:r w:rsidR="009C7AC6">
          <w:rPr>
            <w:webHidden/>
          </w:rPr>
          <w:tab/>
        </w:r>
        <w:r w:rsidR="009C7AC6">
          <w:rPr>
            <w:webHidden/>
          </w:rPr>
          <w:fldChar w:fldCharType="begin"/>
        </w:r>
        <w:r w:rsidR="009C7AC6">
          <w:rPr>
            <w:webHidden/>
          </w:rPr>
          <w:instrText xml:space="preserve"> PAGEREF _Toc111800962 \h </w:instrText>
        </w:r>
        <w:r w:rsidR="009C7AC6">
          <w:rPr>
            <w:webHidden/>
          </w:rPr>
        </w:r>
        <w:r w:rsidR="009C7AC6">
          <w:rPr>
            <w:webHidden/>
          </w:rPr>
          <w:fldChar w:fldCharType="separate"/>
        </w:r>
        <w:r w:rsidR="009C7AC6">
          <w:rPr>
            <w:webHidden/>
          </w:rPr>
          <w:t>21</w:t>
        </w:r>
        <w:r w:rsidR="009C7AC6">
          <w:rPr>
            <w:webHidden/>
          </w:rPr>
          <w:fldChar w:fldCharType="end"/>
        </w:r>
      </w:hyperlink>
    </w:p>
    <w:p w14:paraId="40645992" w14:textId="772B1EA8" w:rsidR="009C7AC6" w:rsidRDefault="00396CAF">
      <w:pPr>
        <w:pStyle w:val="TOC2"/>
        <w:rPr>
          <w:rFonts w:asciiTheme="minorHAnsi" w:hAnsiTheme="minorHAnsi"/>
          <w:b w:val="0"/>
          <w:sz w:val="22"/>
        </w:rPr>
      </w:pPr>
      <w:hyperlink w:anchor="_Toc111800963" w:history="1">
        <w:r w:rsidR="009C7AC6" w:rsidRPr="00064B94">
          <w:rPr>
            <w:rStyle w:val="Hyperlink"/>
          </w:rPr>
          <w:t>6.3.</w:t>
        </w:r>
        <w:r w:rsidR="009C7AC6">
          <w:rPr>
            <w:rFonts w:asciiTheme="minorHAnsi" w:hAnsiTheme="minorHAnsi"/>
            <w:b w:val="0"/>
            <w:sz w:val="22"/>
          </w:rPr>
          <w:tab/>
        </w:r>
        <w:r w:rsidR="009C7AC6" w:rsidRPr="00064B94">
          <w:rPr>
            <w:rStyle w:val="Hyperlink"/>
          </w:rPr>
          <w:t>Rollback Risks</w:t>
        </w:r>
        <w:r w:rsidR="009C7AC6">
          <w:rPr>
            <w:webHidden/>
          </w:rPr>
          <w:tab/>
        </w:r>
        <w:r w:rsidR="009C7AC6">
          <w:rPr>
            <w:webHidden/>
          </w:rPr>
          <w:fldChar w:fldCharType="begin"/>
        </w:r>
        <w:r w:rsidR="009C7AC6">
          <w:rPr>
            <w:webHidden/>
          </w:rPr>
          <w:instrText xml:space="preserve"> PAGEREF _Toc111800963 \h </w:instrText>
        </w:r>
        <w:r w:rsidR="009C7AC6">
          <w:rPr>
            <w:webHidden/>
          </w:rPr>
        </w:r>
        <w:r w:rsidR="009C7AC6">
          <w:rPr>
            <w:webHidden/>
          </w:rPr>
          <w:fldChar w:fldCharType="separate"/>
        </w:r>
        <w:r w:rsidR="009C7AC6">
          <w:rPr>
            <w:webHidden/>
          </w:rPr>
          <w:t>21</w:t>
        </w:r>
        <w:r w:rsidR="009C7AC6">
          <w:rPr>
            <w:webHidden/>
          </w:rPr>
          <w:fldChar w:fldCharType="end"/>
        </w:r>
      </w:hyperlink>
    </w:p>
    <w:p w14:paraId="64CCFAF9" w14:textId="4977EB7C" w:rsidR="009C7AC6" w:rsidRDefault="00396CAF">
      <w:pPr>
        <w:pStyle w:val="TOC2"/>
        <w:rPr>
          <w:rFonts w:asciiTheme="minorHAnsi" w:hAnsiTheme="minorHAnsi"/>
          <w:b w:val="0"/>
          <w:sz w:val="22"/>
        </w:rPr>
      </w:pPr>
      <w:hyperlink w:anchor="_Toc111800964" w:history="1">
        <w:r w:rsidR="009C7AC6" w:rsidRPr="00064B94">
          <w:rPr>
            <w:rStyle w:val="Hyperlink"/>
          </w:rPr>
          <w:t>6.4.</w:t>
        </w:r>
        <w:r w:rsidR="009C7AC6">
          <w:rPr>
            <w:rFonts w:asciiTheme="minorHAnsi" w:hAnsiTheme="minorHAnsi"/>
            <w:b w:val="0"/>
            <w:sz w:val="22"/>
          </w:rPr>
          <w:tab/>
        </w:r>
        <w:r w:rsidR="009C7AC6" w:rsidRPr="00064B94">
          <w:rPr>
            <w:rStyle w:val="Hyperlink"/>
          </w:rPr>
          <w:t>Authority for Rollback</w:t>
        </w:r>
        <w:r w:rsidR="009C7AC6">
          <w:rPr>
            <w:webHidden/>
          </w:rPr>
          <w:tab/>
        </w:r>
        <w:r w:rsidR="009C7AC6">
          <w:rPr>
            <w:webHidden/>
          </w:rPr>
          <w:fldChar w:fldCharType="begin"/>
        </w:r>
        <w:r w:rsidR="009C7AC6">
          <w:rPr>
            <w:webHidden/>
          </w:rPr>
          <w:instrText xml:space="preserve"> PAGEREF _Toc111800964 \h </w:instrText>
        </w:r>
        <w:r w:rsidR="009C7AC6">
          <w:rPr>
            <w:webHidden/>
          </w:rPr>
        </w:r>
        <w:r w:rsidR="009C7AC6">
          <w:rPr>
            <w:webHidden/>
          </w:rPr>
          <w:fldChar w:fldCharType="separate"/>
        </w:r>
        <w:r w:rsidR="009C7AC6">
          <w:rPr>
            <w:webHidden/>
          </w:rPr>
          <w:t>21</w:t>
        </w:r>
        <w:r w:rsidR="009C7AC6">
          <w:rPr>
            <w:webHidden/>
          </w:rPr>
          <w:fldChar w:fldCharType="end"/>
        </w:r>
      </w:hyperlink>
    </w:p>
    <w:p w14:paraId="26C5007E" w14:textId="5672332C" w:rsidR="009C7AC6" w:rsidRDefault="00396CAF">
      <w:pPr>
        <w:pStyle w:val="TOC2"/>
        <w:rPr>
          <w:rFonts w:asciiTheme="minorHAnsi" w:hAnsiTheme="minorHAnsi"/>
          <w:b w:val="0"/>
          <w:sz w:val="22"/>
        </w:rPr>
      </w:pPr>
      <w:hyperlink w:anchor="_Toc111800965" w:history="1">
        <w:r w:rsidR="009C7AC6" w:rsidRPr="00064B94">
          <w:rPr>
            <w:rStyle w:val="Hyperlink"/>
          </w:rPr>
          <w:t>6.5.</w:t>
        </w:r>
        <w:r w:rsidR="009C7AC6">
          <w:rPr>
            <w:rFonts w:asciiTheme="minorHAnsi" w:hAnsiTheme="minorHAnsi"/>
            <w:b w:val="0"/>
            <w:sz w:val="22"/>
          </w:rPr>
          <w:tab/>
        </w:r>
        <w:r w:rsidR="009C7AC6" w:rsidRPr="00064B94">
          <w:rPr>
            <w:rStyle w:val="Hyperlink"/>
          </w:rPr>
          <w:t>Rollback Procedures</w:t>
        </w:r>
        <w:r w:rsidR="009C7AC6">
          <w:rPr>
            <w:webHidden/>
          </w:rPr>
          <w:tab/>
        </w:r>
        <w:r w:rsidR="009C7AC6">
          <w:rPr>
            <w:webHidden/>
          </w:rPr>
          <w:fldChar w:fldCharType="begin"/>
        </w:r>
        <w:r w:rsidR="009C7AC6">
          <w:rPr>
            <w:webHidden/>
          </w:rPr>
          <w:instrText xml:space="preserve"> PAGEREF _Toc111800965 \h </w:instrText>
        </w:r>
        <w:r w:rsidR="009C7AC6">
          <w:rPr>
            <w:webHidden/>
          </w:rPr>
        </w:r>
        <w:r w:rsidR="009C7AC6">
          <w:rPr>
            <w:webHidden/>
          </w:rPr>
          <w:fldChar w:fldCharType="separate"/>
        </w:r>
        <w:r w:rsidR="009C7AC6">
          <w:rPr>
            <w:webHidden/>
          </w:rPr>
          <w:t>21</w:t>
        </w:r>
        <w:r w:rsidR="009C7AC6">
          <w:rPr>
            <w:webHidden/>
          </w:rPr>
          <w:fldChar w:fldCharType="end"/>
        </w:r>
      </w:hyperlink>
    </w:p>
    <w:p w14:paraId="6EB0BA09" w14:textId="16FCB321" w:rsidR="009C7AC6" w:rsidRDefault="00396CAF">
      <w:pPr>
        <w:pStyle w:val="TOC3"/>
        <w:rPr>
          <w:rFonts w:asciiTheme="minorHAnsi" w:hAnsiTheme="minorHAnsi"/>
          <w:b w:val="0"/>
          <w:sz w:val="22"/>
        </w:rPr>
      </w:pPr>
      <w:hyperlink w:anchor="_Toc111800966" w:history="1">
        <w:r w:rsidR="009C7AC6" w:rsidRPr="00064B94">
          <w:rPr>
            <w:rStyle w:val="Hyperlink"/>
          </w:rPr>
          <w:t>6.5.1.</w:t>
        </w:r>
        <w:r w:rsidR="009C7AC6">
          <w:rPr>
            <w:rFonts w:asciiTheme="minorHAnsi" w:hAnsiTheme="minorHAnsi"/>
            <w:b w:val="0"/>
            <w:sz w:val="22"/>
          </w:rPr>
          <w:tab/>
        </w:r>
        <w:r w:rsidR="009C7AC6" w:rsidRPr="00064B94">
          <w:rPr>
            <w:rStyle w:val="Hyperlink"/>
          </w:rPr>
          <w:t>Rollback JLVQoS Package</w:t>
        </w:r>
        <w:r w:rsidR="009C7AC6">
          <w:rPr>
            <w:webHidden/>
          </w:rPr>
          <w:tab/>
        </w:r>
        <w:r w:rsidR="009C7AC6">
          <w:rPr>
            <w:webHidden/>
          </w:rPr>
          <w:fldChar w:fldCharType="begin"/>
        </w:r>
        <w:r w:rsidR="009C7AC6">
          <w:rPr>
            <w:webHidden/>
          </w:rPr>
          <w:instrText xml:space="preserve"> PAGEREF _Toc111800966 \h </w:instrText>
        </w:r>
        <w:r w:rsidR="009C7AC6">
          <w:rPr>
            <w:webHidden/>
          </w:rPr>
        </w:r>
        <w:r w:rsidR="009C7AC6">
          <w:rPr>
            <w:webHidden/>
          </w:rPr>
          <w:fldChar w:fldCharType="separate"/>
        </w:r>
        <w:r w:rsidR="009C7AC6">
          <w:rPr>
            <w:webHidden/>
          </w:rPr>
          <w:t>21</w:t>
        </w:r>
        <w:r w:rsidR="009C7AC6">
          <w:rPr>
            <w:webHidden/>
          </w:rPr>
          <w:fldChar w:fldCharType="end"/>
        </w:r>
      </w:hyperlink>
    </w:p>
    <w:p w14:paraId="0CDDEA6D" w14:textId="50CE8067" w:rsidR="009C7AC6" w:rsidRDefault="00396CAF">
      <w:pPr>
        <w:pStyle w:val="TOC3"/>
        <w:rPr>
          <w:rFonts w:asciiTheme="minorHAnsi" w:hAnsiTheme="minorHAnsi"/>
          <w:b w:val="0"/>
          <w:sz w:val="22"/>
        </w:rPr>
      </w:pPr>
      <w:hyperlink w:anchor="_Toc111800967" w:history="1">
        <w:r w:rsidR="009C7AC6" w:rsidRPr="00064B94">
          <w:rPr>
            <w:rStyle w:val="Hyperlink"/>
          </w:rPr>
          <w:t>6.5.2.</w:t>
        </w:r>
        <w:r w:rsidR="009C7AC6">
          <w:rPr>
            <w:rFonts w:asciiTheme="minorHAnsi" w:hAnsiTheme="minorHAnsi"/>
            <w:b w:val="0"/>
            <w:sz w:val="22"/>
          </w:rPr>
          <w:tab/>
        </w:r>
        <w:r w:rsidR="009C7AC6" w:rsidRPr="00064B94">
          <w:rPr>
            <w:rStyle w:val="Hyperlink"/>
          </w:rPr>
          <w:t>1. There are no JLVQoS updates for this release Rollback JLVRB Package</w:t>
        </w:r>
        <w:r w:rsidR="009C7AC6">
          <w:rPr>
            <w:webHidden/>
          </w:rPr>
          <w:tab/>
        </w:r>
        <w:r w:rsidR="009C7AC6">
          <w:rPr>
            <w:webHidden/>
          </w:rPr>
          <w:fldChar w:fldCharType="begin"/>
        </w:r>
        <w:r w:rsidR="009C7AC6">
          <w:rPr>
            <w:webHidden/>
          </w:rPr>
          <w:instrText xml:space="preserve"> PAGEREF _Toc111800967 \h </w:instrText>
        </w:r>
        <w:r w:rsidR="009C7AC6">
          <w:rPr>
            <w:webHidden/>
          </w:rPr>
        </w:r>
        <w:r w:rsidR="009C7AC6">
          <w:rPr>
            <w:webHidden/>
          </w:rPr>
          <w:fldChar w:fldCharType="separate"/>
        </w:r>
        <w:r w:rsidR="009C7AC6">
          <w:rPr>
            <w:webHidden/>
          </w:rPr>
          <w:t>21</w:t>
        </w:r>
        <w:r w:rsidR="009C7AC6">
          <w:rPr>
            <w:webHidden/>
          </w:rPr>
          <w:fldChar w:fldCharType="end"/>
        </w:r>
      </w:hyperlink>
    </w:p>
    <w:p w14:paraId="38771484" w14:textId="40B80F2A" w:rsidR="009C7AC6" w:rsidRDefault="00396CAF">
      <w:pPr>
        <w:pStyle w:val="TOC3"/>
        <w:rPr>
          <w:rFonts w:asciiTheme="minorHAnsi" w:hAnsiTheme="minorHAnsi"/>
          <w:b w:val="0"/>
          <w:sz w:val="22"/>
        </w:rPr>
      </w:pPr>
      <w:hyperlink w:anchor="_Toc111800968" w:history="1">
        <w:r w:rsidR="009C7AC6" w:rsidRPr="00064B94">
          <w:rPr>
            <w:rStyle w:val="Hyperlink"/>
          </w:rPr>
          <w:t>6.5.3.</w:t>
        </w:r>
        <w:r w:rsidR="009C7AC6">
          <w:rPr>
            <w:rFonts w:asciiTheme="minorHAnsi" w:hAnsiTheme="minorHAnsi"/>
            <w:b w:val="0"/>
            <w:sz w:val="22"/>
          </w:rPr>
          <w:tab/>
        </w:r>
        <w:r w:rsidR="009C7AC6" w:rsidRPr="00064B94">
          <w:rPr>
            <w:rStyle w:val="Hyperlink"/>
          </w:rPr>
          <w:t>Rollback JLV Package</w:t>
        </w:r>
        <w:r w:rsidR="009C7AC6">
          <w:rPr>
            <w:webHidden/>
          </w:rPr>
          <w:tab/>
        </w:r>
        <w:r w:rsidR="009C7AC6">
          <w:rPr>
            <w:webHidden/>
          </w:rPr>
          <w:fldChar w:fldCharType="begin"/>
        </w:r>
        <w:r w:rsidR="009C7AC6">
          <w:rPr>
            <w:webHidden/>
          </w:rPr>
          <w:instrText xml:space="preserve"> PAGEREF _Toc111800968 \h </w:instrText>
        </w:r>
        <w:r w:rsidR="009C7AC6">
          <w:rPr>
            <w:webHidden/>
          </w:rPr>
        </w:r>
        <w:r w:rsidR="009C7AC6">
          <w:rPr>
            <w:webHidden/>
          </w:rPr>
          <w:fldChar w:fldCharType="separate"/>
        </w:r>
        <w:r w:rsidR="009C7AC6">
          <w:rPr>
            <w:webHidden/>
          </w:rPr>
          <w:t>21</w:t>
        </w:r>
        <w:r w:rsidR="009C7AC6">
          <w:rPr>
            <w:webHidden/>
          </w:rPr>
          <w:fldChar w:fldCharType="end"/>
        </w:r>
      </w:hyperlink>
    </w:p>
    <w:p w14:paraId="4B5AD947" w14:textId="22F8613B" w:rsidR="009C7AC6" w:rsidRDefault="00396CAF">
      <w:pPr>
        <w:pStyle w:val="TOC3"/>
        <w:rPr>
          <w:rFonts w:asciiTheme="minorHAnsi" w:hAnsiTheme="minorHAnsi"/>
          <w:b w:val="0"/>
          <w:sz w:val="22"/>
        </w:rPr>
      </w:pPr>
      <w:hyperlink w:anchor="_Toc111800969" w:history="1">
        <w:r w:rsidR="009C7AC6" w:rsidRPr="00064B94">
          <w:rPr>
            <w:rStyle w:val="Hyperlink"/>
          </w:rPr>
          <w:t>6.5.4.</w:t>
        </w:r>
        <w:r w:rsidR="009C7AC6">
          <w:rPr>
            <w:rFonts w:asciiTheme="minorHAnsi" w:hAnsiTheme="minorHAnsi"/>
            <w:b w:val="0"/>
            <w:sz w:val="22"/>
          </w:rPr>
          <w:tab/>
        </w:r>
        <w:r w:rsidR="009C7AC6" w:rsidRPr="00064B94">
          <w:rPr>
            <w:rStyle w:val="Hyperlink"/>
          </w:rPr>
          <w:t>Rollback VDS Package</w:t>
        </w:r>
        <w:r w:rsidR="009C7AC6">
          <w:rPr>
            <w:webHidden/>
          </w:rPr>
          <w:tab/>
        </w:r>
        <w:r w:rsidR="009C7AC6">
          <w:rPr>
            <w:webHidden/>
          </w:rPr>
          <w:fldChar w:fldCharType="begin"/>
        </w:r>
        <w:r w:rsidR="009C7AC6">
          <w:rPr>
            <w:webHidden/>
          </w:rPr>
          <w:instrText xml:space="preserve"> PAGEREF _Toc111800969 \h </w:instrText>
        </w:r>
        <w:r w:rsidR="009C7AC6">
          <w:rPr>
            <w:webHidden/>
          </w:rPr>
        </w:r>
        <w:r w:rsidR="009C7AC6">
          <w:rPr>
            <w:webHidden/>
          </w:rPr>
          <w:fldChar w:fldCharType="separate"/>
        </w:r>
        <w:r w:rsidR="009C7AC6">
          <w:rPr>
            <w:webHidden/>
          </w:rPr>
          <w:t>21</w:t>
        </w:r>
        <w:r w:rsidR="009C7AC6">
          <w:rPr>
            <w:webHidden/>
          </w:rPr>
          <w:fldChar w:fldCharType="end"/>
        </w:r>
      </w:hyperlink>
    </w:p>
    <w:p w14:paraId="774E6403" w14:textId="3AD0EB68" w:rsidR="009C7AC6" w:rsidRDefault="00396CAF">
      <w:pPr>
        <w:pStyle w:val="TOC3"/>
        <w:rPr>
          <w:rFonts w:asciiTheme="minorHAnsi" w:hAnsiTheme="minorHAnsi"/>
          <w:b w:val="0"/>
          <w:sz w:val="22"/>
        </w:rPr>
      </w:pPr>
      <w:hyperlink w:anchor="_Toc111800970" w:history="1">
        <w:r w:rsidR="009C7AC6" w:rsidRPr="00064B94">
          <w:rPr>
            <w:rStyle w:val="Hyperlink"/>
          </w:rPr>
          <w:t>6.5.5.</w:t>
        </w:r>
        <w:r w:rsidR="009C7AC6">
          <w:rPr>
            <w:rFonts w:asciiTheme="minorHAnsi" w:hAnsiTheme="minorHAnsi"/>
            <w:b w:val="0"/>
            <w:sz w:val="22"/>
          </w:rPr>
          <w:tab/>
        </w:r>
        <w:r w:rsidR="009C7AC6" w:rsidRPr="00064B94">
          <w:rPr>
            <w:rStyle w:val="Hyperlink"/>
          </w:rPr>
          <w:t>Rollback jMeadows Package</w:t>
        </w:r>
        <w:r w:rsidR="009C7AC6">
          <w:rPr>
            <w:webHidden/>
          </w:rPr>
          <w:tab/>
        </w:r>
        <w:r w:rsidR="009C7AC6">
          <w:rPr>
            <w:webHidden/>
          </w:rPr>
          <w:fldChar w:fldCharType="begin"/>
        </w:r>
        <w:r w:rsidR="009C7AC6">
          <w:rPr>
            <w:webHidden/>
          </w:rPr>
          <w:instrText xml:space="preserve"> PAGEREF _Toc111800970 \h </w:instrText>
        </w:r>
        <w:r w:rsidR="009C7AC6">
          <w:rPr>
            <w:webHidden/>
          </w:rPr>
        </w:r>
        <w:r w:rsidR="009C7AC6">
          <w:rPr>
            <w:webHidden/>
          </w:rPr>
          <w:fldChar w:fldCharType="separate"/>
        </w:r>
        <w:r w:rsidR="009C7AC6">
          <w:rPr>
            <w:webHidden/>
          </w:rPr>
          <w:t>22</w:t>
        </w:r>
        <w:r w:rsidR="009C7AC6">
          <w:rPr>
            <w:webHidden/>
          </w:rPr>
          <w:fldChar w:fldCharType="end"/>
        </w:r>
      </w:hyperlink>
    </w:p>
    <w:p w14:paraId="155FC486" w14:textId="2A5E2DC5" w:rsidR="009C7AC6" w:rsidRDefault="00396CAF">
      <w:pPr>
        <w:pStyle w:val="TOC3"/>
        <w:rPr>
          <w:rFonts w:asciiTheme="minorHAnsi" w:hAnsiTheme="minorHAnsi"/>
          <w:b w:val="0"/>
          <w:sz w:val="22"/>
        </w:rPr>
      </w:pPr>
      <w:hyperlink w:anchor="_Toc111800971" w:history="1">
        <w:r w:rsidR="009C7AC6" w:rsidRPr="00064B94">
          <w:rPr>
            <w:rStyle w:val="Hyperlink"/>
          </w:rPr>
          <w:t>6.5.6.</w:t>
        </w:r>
        <w:r w:rsidR="009C7AC6">
          <w:rPr>
            <w:rFonts w:asciiTheme="minorHAnsi" w:hAnsiTheme="minorHAnsi"/>
            <w:b w:val="0"/>
            <w:sz w:val="22"/>
          </w:rPr>
          <w:tab/>
        </w:r>
        <w:r w:rsidR="009C7AC6" w:rsidRPr="00064B94">
          <w:rPr>
            <w:rStyle w:val="Hyperlink"/>
          </w:rPr>
          <w:t>Rollback EHRM Service</w:t>
        </w:r>
        <w:r w:rsidR="009C7AC6">
          <w:rPr>
            <w:webHidden/>
          </w:rPr>
          <w:tab/>
        </w:r>
        <w:r w:rsidR="009C7AC6">
          <w:rPr>
            <w:webHidden/>
          </w:rPr>
          <w:fldChar w:fldCharType="begin"/>
        </w:r>
        <w:r w:rsidR="009C7AC6">
          <w:rPr>
            <w:webHidden/>
          </w:rPr>
          <w:instrText xml:space="preserve"> PAGEREF _Toc111800971 \h </w:instrText>
        </w:r>
        <w:r w:rsidR="009C7AC6">
          <w:rPr>
            <w:webHidden/>
          </w:rPr>
        </w:r>
        <w:r w:rsidR="009C7AC6">
          <w:rPr>
            <w:webHidden/>
          </w:rPr>
          <w:fldChar w:fldCharType="separate"/>
        </w:r>
        <w:r w:rsidR="009C7AC6">
          <w:rPr>
            <w:webHidden/>
          </w:rPr>
          <w:t>22</w:t>
        </w:r>
        <w:r w:rsidR="009C7AC6">
          <w:rPr>
            <w:webHidden/>
          </w:rPr>
          <w:fldChar w:fldCharType="end"/>
        </w:r>
      </w:hyperlink>
    </w:p>
    <w:p w14:paraId="1602FEDB" w14:textId="7A63F0AC" w:rsidR="009C7AC6" w:rsidRDefault="00396CAF">
      <w:pPr>
        <w:pStyle w:val="TOC3"/>
        <w:rPr>
          <w:rFonts w:asciiTheme="minorHAnsi" w:hAnsiTheme="minorHAnsi"/>
          <w:b w:val="0"/>
          <w:sz w:val="22"/>
        </w:rPr>
      </w:pPr>
      <w:hyperlink w:anchor="_Toc111800972" w:history="1">
        <w:r w:rsidR="009C7AC6" w:rsidRPr="00064B94">
          <w:rPr>
            <w:rStyle w:val="Hyperlink"/>
          </w:rPr>
          <w:t>6.5.7.</w:t>
        </w:r>
        <w:r w:rsidR="009C7AC6">
          <w:rPr>
            <w:rFonts w:asciiTheme="minorHAnsi" w:hAnsiTheme="minorHAnsi"/>
            <w:b w:val="0"/>
            <w:sz w:val="22"/>
          </w:rPr>
          <w:tab/>
        </w:r>
        <w:r w:rsidR="009C7AC6" w:rsidRPr="00064B94">
          <w:rPr>
            <w:rStyle w:val="Hyperlink"/>
          </w:rPr>
          <w:t>1. There are no EHRM Service updates for this release Rollback the JLV Database</w:t>
        </w:r>
        <w:r w:rsidR="009C7AC6">
          <w:rPr>
            <w:webHidden/>
          </w:rPr>
          <w:tab/>
        </w:r>
        <w:r w:rsidR="009C7AC6">
          <w:rPr>
            <w:webHidden/>
          </w:rPr>
          <w:fldChar w:fldCharType="begin"/>
        </w:r>
        <w:r w:rsidR="009C7AC6">
          <w:rPr>
            <w:webHidden/>
          </w:rPr>
          <w:instrText xml:space="preserve"> PAGEREF _Toc111800972 \h </w:instrText>
        </w:r>
        <w:r w:rsidR="009C7AC6">
          <w:rPr>
            <w:webHidden/>
          </w:rPr>
        </w:r>
        <w:r w:rsidR="009C7AC6">
          <w:rPr>
            <w:webHidden/>
          </w:rPr>
          <w:fldChar w:fldCharType="separate"/>
        </w:r>
        <w:r w:rsidR="009C7AC6">
          <w:rPr>
            <w:webHidden/>
          </w:rPr>
          <w:t>22</w:t>
        </w:r>
        <w:r w:rsidR="009C7AC6">
          <w:rPr>
            <w:webHidden/>
          </w:rPr>
          <w:fldChar w:fldCharType="end"/>
        </w:r>
      </w:hyperlink>
    </w:p>
    <w:p w14:paraId="0BF7D78D" w14:textId="24F33D5E" w:rsidR="009C7AC6" w:rsidRDefault="00396CAF">
      <w:pPr>
        <w:pStyle w:val="TOC2"/>
        <w:rPr>
          <w:rFonts w:asciiTheme="minorHAnsi" w:hAnsiTheme="minorHAnsi"/>
          <w:b w:val="0"/>
          <w:sz w:val="22"/>
        </w:rPr>
      </w:pPr>
      <w:hyperlink w:anchor="_Toc111800973" w:history="1">
        <w:r w:rsidR="009C7AC6" w:rsidRPr="00064B94">
          <w:rPr>
            <w:rStyle w:val="Hyperlink"/>
          </w:rPr>
          <w:t>6.6.</w:t>
        </w:r>
        <w:r w:rsidR="009C7AC6">
          <w:rPr>
            <w:rFonts w:asciiTheme="minorHAnsi" w:hAnsiTheme="minorHAnsi"/>
            <w:b w:val="0"/>
            <w:sz w:val="22"/>
          </w:rPr>
          <w:tab/>
        </w:r>
        <w:r w:rsidR="009C7AC6" w:rsidRPr="00064B94">
          <w:rPr>
            <w:rStyle w:val="Hyperlink"/>
          </w:rPr>
          <w:t>Rollback Verification Procedures</w:t>
        </w:r>
        <w:r w:rsidR="009C7AC6">
          <w:rPr>
            <w:webHidden/>
          </w:rPr>
          <w:tab/>
        </w:r>
        <w:r w:rsidR="009C7AC6">
          <w:rPr>
            <w:webHidden/>
          </w:rPr>
          <w:fldChar w:fldCharType="begin"/>
        </w:r>
        <w:r w:rsidR="009C7AC6">
          <w:rPr>
            <w:webHidden/>
          </w:rPr>
          <w:instrText xml:space="preserve"> PAGEREF _Toc111800973 \h </w:instrText>
        </w:r>
        <w:r w:rsidR="009C7AC6">
          <w:rPr>
            <w:webHidden/>
          </w:rPr>
        </w:r>
        <w:r w:rsidR="009C7AC6">
          <w:rPr>
            <w:webHidden/>
          </w:rPr>
          <w:fldChar w:fldCharType="separate"/>
        </w:r>
        <w:r w:rsidR="009C7AC6">
          <w:rPr>
            <w:webHidden/>
          </w:rPr>
          <w:t>22</w:t>
        </w:r>
        <w:r w:rsidR="009C7AC6">
          <w:rPr>
            <w:webHidden/>
          </w:rPr>
          <w:fldChar w:fldCharType="end"/>
        </w:r>
      </w:hyperlink>
    </w:p>
    <w:p w14:paraId="3E14F458" w14:textId="3E5F2645" w:rsidR="009C7AC6" w:rsidRDefault="00396CAF">
      <w:pPr>
        <w:pStyle w:val="TOC1"/>
        <w:rPr>
          <w:rFonts w:asciiTheme="minorHAnsi" w:hAnsiTheme="minorHAnsi"/>
          <w:b w:val="0"/>
          <w:sz w:val="22"/>
        </w:rPr>
      </w:pPr>
      <w:hyperlink w:anchor="_Toc111800974" w:history="1">
        <w:r w:rsidR="009C7AC6" w:rsidRPr="00064B94">
          <w:rPr>
            <w:rStyle w:val="Hyperlink"/>
          </w:rPr>
          <w:t>A.</w:t>
        </w:r>
        <w:r w:rsidR="009C7AC6">
          <w:rPr>
            <w:rFonts w:asciiTheme="minorHAnsi" w:hAnsiTheme="minorHAnsi"/>
            <w:b w:val="0"/>
            <w:sz w:val="22"/>
          </w:rPr>
          <w:tab/>
        </w:r>
        <w:r w:rsidR="009C7AC6" w:rsidRPr="00064B94">
          <w:rPr>
            <w:rStyle w:val="Hyperlink"/>
          </w:rPr>
          <w:t>Acronyms and Abbreviations</w:t>
        </w:r>
        <w:r w:rsidR="009C7AC6">
          <w:rPr>
            <w:webHidden/>
          </w:rPr>
          <w:tab/>
        </w:r>
        <w:r w:rsidR="009C7AC6">
          <w:rPr>
            <w:webHidden/>
          </w:rPr>
          <w:fldChar w:fldCharType="begin"/>
        </w:r>
        <w:r w:rsidR="009C7AC6">
          <w:rPr>
            <w:webHidden/>
          </w:rPr>
          <w:instrText xml:space="preserve"> PAGEREF _Toc111800974 \h </w:instrText>
        </w:r>
        <w:r w:rsidR="009C7AC6">
          <w:rPr>
            <w:webHidden/>
          </w:rPr>
        </w:r>
        <w:r w:rsidR="009C7AC6">
          <w:rPr>
            <w:webHidden/>
          </w:rPr>
          <w:fldChar w:fldCharType="separate"/>
        </w:r>
        <w:r w:rsidR="009C7AC6">
          <w:rPr>
            <w:webHidden/>
          </w:rPr>
          <w:t>23</w:t>
        </w:r>
        <w:r w:rsidR="009C7AC6">
          <w:rPr>
            <w:webHidden/>
          </w:rPr>
          <w:fldChar w:fldCharType="end"/>
        </w:r>
      </w:hyperlink>
    </w:p>
    <w:p w14:paraId="193ED4FD" w14:textId="44EEAFAE" w:rsidR="00B4126B" w:rsidRDefault="002A14EF" w:rsidP="00B4126B">
      <w:r>
        <w:rPr>
          <w:rFonts w:asciiTheme="majorHAnsi" w:hAnsiTheme="majorHAnsi"/>
          <w:sz w:val="28"/>
        </w:rPr>
        <w:fldChar w:fldCharType="end"/>
      </w:r>
    </w:p>
    <w:p w14:paraId="2C5F3809" w14:textId="77777777" w:rsidR="009C7AC6"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5BF588A2" w14:textId="0864F6D2" w:rsidR="009C7AC6" w:rsidRDefault="00396CAF">
      <w:pPr>
        <w:pStyle w:val="TableofFigures"/>
        <w:tabs>
          <w:tab w:val="right" w:leader="dot" w:pos="9350"/>
        </w:tabs>
        <w:rPr>
          <w:noProof/>
        </w:rPr>
      </w:pPr>
      <w:hyperlink w:anchor="_Toc111800975" w:history="1">
        <w:r w:rsidR="009C7AC6" w:rsidRPr="00056E58">
          <w:rPr>
            <w:rStyle w:val="Hyperlink"/>
            <w:noProof/>
          </w:rPr>
          <w:t>Figure 1: JLV Architecture and Components</w:t>
        </w:r>
        <w:r w:rsidR="009C7AC6">
          <w:rPr>
            <w:noProof/>
            <w:webHidden/>
          </w:rPr>
          <w:tab/>
        </w:r>
        <w:r w:rsidR="009C7AC6">
          <w:rPr>
            <w:noProof/>
            <w:webHidden/>
          </w:rPr>
          <w:fldChar w:fldCharType="begin"/>
        </w:r>
        <w:r w:rsidR="009C7AC6">
          <w:rPr>
            <w:noProof/>
            <w:webHidden/>
          </w:rPr>
          <w:instrText xml:space="preserve"> PAGEREF _Toc111800975 \h </w:instrText>
        </w:r>
        <w:r w:rsidR="009C7AC6">
          <w:rPr>
            <w:noProof/>
            <w:webHidden/>
          </w:rPr>
        </w:r>
        <w:r w:rsidR="009C7AC6">
          <w:rPr>
            <w:noProof/>
            <w:webHidden/>
          </w:rPr>
          <w:fldChar w:fldCharType="separate"/>
        </w:r>
        <w:r w:rsidR="009C7AC6">
          <w:rPr>
            <w:noProof/>
            <w:webHidden/>
          </w:rPr>
          <w:t>2</w:t>
        </w:r>
        <w:r w:rsidR="009C7AC6">
          <w:rPr>
            <w:noProof/>
            <w:webHidden/>
          </w:rPr>
          <w:fldChar w:fldCharType="end"/>
        </w:r>
      </w:hyperlink>
    </w:p>
    <w:p w14:paraId="7587A71C" w14:textId="2C14DBCF" w:rsidR="009C7AC6" w:rsidRDefault="00396CAF">
      <w:pPr>
        <w:pStyle w:val="TableofFigures"/>
        <w:tabs>
          <w:tab w:val="right" w:leader="dot" w:pos="9350"/>
        </w:tabs>
        <w:rPr>
          <w:noProof/>
        </w:rPr>
      </w:pPr>
      <w:hyperlink w:anchor="_Toc111800976" w:history="1">
        <w:r w:rsidR="009C7AC6" w:rsidRPr="00056E58">
          <w:rPr>
            <w:rStyle w:val="Hyperlink"/>
            <w:noProof/>
          </w:rPr>
          <w:t>Figure 2: Sample YAML Template</w:t>
        </w:r>
        <w:r w:rsidR="009C7AC6">
          <w:rPr>
            <w:noProof/>
            <w:webHidden/>
          </w:rPr>
          <w:tab/>
        </w:r>
        <w:r w:rsidR="009C7AC6">
          <w:rPr>
            <w:noProof/>
            <w:webHidden/>
          </w:rPr>
          <w:fldChar w:fldCharType="begin"/>
        </w:r>
        <w:r w:rsidR="009C7AC6">
          <w:rPr>
            <w:noProof/>
            <w:webHidden/>
          </w:rPr>
          <w:instrText xml:space="preserve"> PAGEREF _Toc111800976 \h </w:instrText>
        </w:r>
        <w:r w:rsidR="009C7AC6">
          <w:rPr>
            <w:noProof/>
            <w:webHidden/>
          </w:rPr>
        </w:r>
        <w:r w:rsidR="009C7AC6">
          <w:rPr>
            <w:noProof/>
            <w:webHidden/>
          </w:rPr>
          <w:fldChar w:fldCharType="separate"/>
        </w:r>
        <w:r w:rsidR="009C7AC6">
          <w:rPr>
            <w:noProof/>
            <w:webHidden/>
          </w:rPr>
          <w:t>5</w:t>
        </w:r>
        <w:r w:rsidR="009C7AC6">
          <w:rPr>
            <w:noProof/>
            <w:webHidden/>
          </w:rPr>
          <w:fldChar w:fldCharType="end"/>
        </w:r>
      </w:hyperlink>
    </w:p>
    <w:p w14:paraId="7022CB77" w14:textId="6CB7D4DE" w:rsidR="009C7AC6" w:rsidRDefault="00396CAF">
      <w:pPr>
        <w:pStyle w:val="TableofFigures"/>
        <w:tabs>
          <w:tab w:val="right" w:leader="dot" w:pos="9350"/>
        </w:tabs>
        <w:rPr>
          <w:noProof/>
        </w:rPr>
      </w:pPr>
      <w:hyperlink w:anchor="_Toc111800977" w:history="1">
        <w:r w:rsidR="009C7AC6" w:rsidRPr="00056E58">
          <w:rPr>
            <w:rStyle w:val="Hyperlink"/>
            <w:noProof/>
          </w:rPr>
          <w:t>Figure 3: JLV Topology</w:t>
        </w:r>
        <w:r w:rsidR="009C7AC6">
          <w:rPr>
            <w:noProof/>
            <w:webHidden/>
          </w:rPr>
          <w:tab/>
        </w:r>
        <w:r w:rsidR="009C7AC6">
          <w:rPr>
            <w:noProof/>
            <w:webHidden/>
          </w:rPr>
          <w:fldChar w:fldCharType="begin"/>
        </w:r>
        <w:r w:rsidR="009C7AC6">
          <w:rPr>
            <w:noProof/>
            <w:webHidden/>
          </w:rPr>
          <w:instrText xml:space="preserve"> PAGEREF _Toc111800977 \h </w:instrText>
        </w:r>
        <w:r w:rsidR="009C7AC6">
          <w:rPr>
            <w:noProof/>
            <w:webHidden/>
          </w:rPr>
        </w:r>
        <w:r w:rsidR="009C7AC6">
          <w:rPr>
            <w:noProof/>
            <w:webHidden/>
          </w:rPr>
          <w:fldChar w:fldCharType="separate"/>
        </w:r>
        <w:r w:rsidR="009C7AC6">
          <w:rPr>
            <w:noProof/>
            <w:webHidden/>
          </w:rPr>
          <w:t>9</w:t>
        </w:r>
        <w:r w:rsidR="009C7AC6">
          <w:rPr>
            <w:noProof/>
            <w:webHidden/>
          </w:rPr>
          <w:fldChar w:fldCharType="end"/>
        </w:r>
      </w:hyperlink>
    </w:p>
    <w:p w14:paraId="01E47C76" w14:textId="7CAF702B" w:rsidR="009C7AC6" w:rsidRDefault="00396CAF">
      <w:pPr>
        <w:pStyle w:val="TableofFigures"/>
        <w:tabs>
          <w:tab w:val="right" w:leader="dot" w:pos="9350"/>
        </w:tabs>
        <w:rPr>
          <w:noProof/>
        </w:rPr>
      </w:pPr>
      <w:hyperlink w:anchor="_Toc111800978" w:history="1">
        <w:r w:rsidR="009C7AC6" w:rsidRPr="00056E58">
          <w:rPr>
            <w:rStyle w:val="Hyperlink"/>
            <w:noProof/>
          </w:rPr>
          <w:t>Figure 4: JLV ECS and ALB Topology</w:t>
        </w:r>
        <w:r w:rsidR="009C7AC6">
          <w:rPr>
            <w:noProof/>
            <w:webHidden/>
          </w:rPr>
          <w:tab/>
        </w:r>
        <w:r w:rsidR="009C7AC6">
          <w:rPr>
            <w:noProof/>
            <w:webHidden/>
          </w:rPr>
          <w:fldChar w:fldCharType="begin"/>
        </w:r>
        <w:r w:rsidR="009C7AC6">
          <w:rPr>
            <w:noProof/>
            <w:webHidden/>
          </w:rPr>
          <w:instrText xml:space="preserve"> PAGEREF _Toc111800978 \h </w:instrText>
        </w:r>
        <w:r w:rsidR="009C7AC6">
          <w:rPr>
            <w:noProof/>
            <w:webHidden/>
          </w:rPr>
        </w:r>
        <w:r w:rsidR="009C7AC6">
          <w:rPr>
            <w:noProof/>
            <w:webHidden/>
          </w:rPr>
          <w:fldChar w:fldCharType="separate"/>
        </w:r>
        <w:r w:rsidR="009C7AC6">
          <w:rPr>
            <w:noProof/>
            <w:webHidden/>
          </w:rPr>
          <w:t>10</w:t>
        </w:r>
        <w:r w:rsidR="009C7AC6">
          <w:rPr>
            <w:noProof/>
            <w:webHidden/>
          </w:rPr>
          <w:fldChar w:fldCharType="end"/>
        </w:r>
      </w:hyperlink>
    </w:p>
    <w:p w14:paraId="35876175" w14:textId="51AEE49D" w:rsidR="009C7AC6" w:rsidRDefault="00396CAF">
      <w:pPr>
        <w:pStyle w:val="TableofFigures"/>
        <w:tabs>
          <w:tab w:val="right" w:leader="dot" w:pos="9350"/>
        </w:tabs>
        <w:rPr>
          <w:noProof/>
        </w:rPr>
      </w:pPr>
      <w:hyperlink w:anchor="_Toc111800979" w:history="1">
        <w:r w:rsidR="009C7AC6" w:rsidRPr="00056E58">
          <w:rPr>
            <w:rStyle w:val="Hyperlink"/>
            <w:noProof/>
          </w:rPr>
          <w:t>Figure 5: Screenshot of JLV Cluster</w:t>
        </w:r>
        <w:r w:rsidR="009C7AC6">
          <w:rPr>
            <w:noProof/>
            <w:webHidden/>
          </w:rPr>
          <w:tab/>
        </w:r>
        <w:r w:rsidR="009C7AC6">
          <w:rPr>
            <w:noProof/>
            <w:webHidden/>
          </w:rPr>
          <w:fldChar w:fldCharType="begin"/>
        </w:r>
        <w:r w:rsidR="009C7AC6">
          <w:rPr>
            <w:noProof/>
            <w:webHidden/>
          </w:rPr>
          <w:instrText xml:space="preserve"> PAGEREF _Toc111800979 \h </w:instrText>
        </w:r>
        <w:r w:rsidR="009C7AC6">
          <w:rPr>
            <w:noProof/>
            <w:webHidden/>
          </w:rPr>
        </w:r>
        <w:r w:rsidR="009C7AC6">
          <w:rPr>
            <w:noProof/>
            <w:webHidden/>
          </w:rPr>
          <w:fldChar w:fldCharType="separate"/>
        </w:r>
        <w:r w:rsidR="009C7AC6">
          <w:rPr>
            <w:noProof/>
            <w:webHidden/>
          </w:rPr>
          <w:t>15</w:t>
        </w:r>
        <w:r w:rsidR="009C7AC6">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15880D2D" w14:textId="1B40867E" w:rsidR="009C7AC6" w:rsidRDefault="00621C42">
      <w:pPr>
        <w:pStyle w:val="TableofFigures"/>
        <w:tabs>
          <w:tab w:val="right" w:leader="dot" w:pos="9350"/>
        </w:tabs>
        <w:rPr>
          <w:noProof/>
        </w:rPr>
      </w:pPr>
      <w:r>
        <w:fldChar w:fldCharType="begin"/>
      </w:r>
      <w:r>
        <w:instrText xml:space="preserve"> TOC \h \z \c "Table" </w:instrText>
      </w:r>
      <w:r>
        <w:fldChar w:fldCharType="separate"/>
      </w:r>
      <w:hyperlink w:anchor="_Toc111800980" w:history="1">
        <w:r w:rsidR="009C7AC6" w:rsidRPr="003E5814">
          <w:rPr>
            <w:rStyle w:val="Hyperlink"/>
            <w:noProof/>
          </w:rPr>
          <w:t>Table 1: Project Naming Convention</w:t>
        </w:r>
        <w:r w:rsidR="009C7AC6">
          <w:rPr>
            <w:noProof/>
            <w:webHidden/>
          </w:rPr>
          <w:tab/>
        </w:r>
        <w:r w:rsidR="009C7AC6">
          <w:rPr>
            <w:noProof/>
            <w:webHidden/>
          </w:rPr>
          <w:fldChar w:fldCharType="begin"/>
        </w:r>
        <w:r w:rsidR="009C7AC6">
          <w:rPr>
            <w:noProof/>
            <w:webHidden/>
          </w:rPr>
          <w:instrText xml:space="preserve"> PAGEREF _Toc111800980 \h </w:instrText>
        </w:r>
        <w:r w:rsidR="009C7AC6">
          <w:rPr>
            <w:noProof/>
            <w:webHidden/>
          </w:rPr>
        </w:r>
        <w:r w:rsidR="009C7AC6">
          <w:rPr>
            <w:noProof/>
            <w:webHidden/>
          </w:rPr>
          <w:fldChar w:fldCharType="separate"/>
        </w:r>
        <w:r w:rsidR="009C7AC6">
          <w:rPr>
            <w:noProof/>
            <w:webHidden/>
          </w:rPr>
          <w:t>5</w:t>
        </w:r>
        <w:r w:rsidR="009C7AC6">
          <w:rPr>
            <w:noProof/>
            <w:webHidden/>
          </w:rPr>
          <w:fldChar w:fldCharType="end"/>
        </w:r>
      </w:hyperlink>
    </w:p>
    <w:p w14:paraId="1F6E437A" w14:textId="3CCBF76E" w:rsidR="009C7AC6" w:rsidRDefault="00396CAF">
      <w:pPr>
        <w:pStyle w:val="TableofFigures"/>
        <w:tabs>
          <w:tab w:val="right" w:leader="dot" w:pos="9350"/>
        </w:tabs>
        <w:rPr>
          <w:noProof/>
        </w:rPr>
      </w:pPr>
      <w:hyperlink w:anchor="_Toc111800981" w:history="1">
        <w:r w:rsidR="009C7AC6" w:rsidRPr="003E5814">
          <w:rPr>
            <w:rStyle w:val="Hyperlink"/>
            <w:noProof/>
          </w:rPr>
          <w:t>Table 2: Project Roles</w:t>
        </w:r>
        <w:r w:rsidR="009C7AC6">
          <w:rPr>
            <w:noProof/>
            <w:webHidden/>
          </w:rPr>
          <w:tab/>
        </w:r>
        <w:r w:rsidR="009C7AC6">
          <w:rPr>
            <w:noProof/>
            <w:webHidden/>
          </w:rPr>
          <w:fldChar w:fldCharType="begin"/>
        </w:r>
        <w:r w:rsidR="009C7AC6">
          <w:rPr>
            <w:noProof/>
            <w:webHidden/>
          </w:rPr>
          <w:instrText xml:space="preserve"> PAGEREF _Toc111800981 \h </w:instrText>
        </w:r>
        <w:r w:rsidR="009C7AC6">
          <w:rPr>
            <w:noProof/>
            <w:webHidden/>
          </w:rPr>
        </w:r>
        <w:r w:rsidR="009C7AC6">
          <w:rPr>
            <w:noProof/>
            <w:webHidden/>
          </w:rPr>
          <w:fldChar w:fldCharType="separate"/>
        </w:r>
        <w:r w:rsidR="009C7AC6">
          <w:rPr>
            <w:noProof/>
            <w:webHidden/>
          </w:rPr>
          <w:t>6</w:t>
        </w:r>
        <w:r w:rsidR="009C7AC6">
          <w:rPr>
            <w:noProof/>
            <w:webHidden/>
          </w:rPr>
          <w:fldChar w:fldCharType="end"/>
        </w:r>
      </w:hyperlink>
    </w:p>
    <w:p w14:paraId="641F67C6" w14:textId="24638086" w:rsidR="009C7AC6" w:rsidRDefault="00396CAF">
      <w:pPr>
        <w:pStyle w:val="TableofFigures"/>
        <w:tabs>
          <w:tab w:val="right" w:leader="dot" w:pos="9350"/>
        </w:tabs>
        <w:rPr>
          <w:noProof/>
        </w:rPr>
      </w:pPr>
      <w:hyperlink w:anchor="_Toc111800982" w:history="1">
        <w:r w:rsidR="009C7AC6" w:rsidRPr="003E5814">
          <w:rPr>
            <w:rStyle w:val="Hyperlink"/>
            <w:noProof/>
          </w:rPr>
          <w:t>Table 3: Deployment, Installation, Backout, and Rollback Roles and Responsibilities</w:t>
        </w:r>
        <w:r w:rsidR="009C7AC6">
          <w:rPr>
            <w:noProof/>
            <w:webHidden/>
          </w:rPr>
          <w:tab/>
        </w:r>
        <w:r w:rsidR="009C7AC6">
          <w:rPr>
            <w:noProof/>
            <w:webHidden/>
          </w:rPr>
          <w:fldChar w:fldCharType="begin"/>
        </w:r>
        <w:r w:rsidR="009C7AC6">
          <w:rPr>
            <w:noProof/>
            <w:webHidden/>
          </w:rPr>
          <w:instrText xml:space="preserve"> PAGEREF _Toc111800982 \h </w:instrText>
        </w:r>
        <w:r w:rsidR="009C7AC6">
          <w:rPr>
            <w:noProof/>
            <w:webHidden/>
          </w:rPr>
        </w:r>
        <w:r w:rsidR="009C7AC6">
          <w:rPr>
            <w:noProof/>
            <w:webHidden/>
          </w:rPr>
          <w:fldChar w:fldCharType="separate"/>
        </w:r>
        <w:r w:rsidR="009C7AC6">
          <w:rPr>
            <w:noProof/>
            <w:webHidden/>
          </w:rPr>
          <w:t>8</w:t>
        </w:r>
        <w:r w:rsidR="009C7AC6">
          <w:rPr>
            <w:noProof/>
            <w:webHidden/>
          </w:rPr>
          <w:fldChar w:fldCharType="end"/>
        </w:r>
      </w:hyperlink>
    </w:p>
    <w:p w14:paraId="23DD0992" w14:textId="2342FB2B" w:rsidR="009C7AC6" w:rsidRDefault="00396CAF">
      <w:pPr>
        <w:pStyle w:val="TableofFigures"/>
        <w:tabs>
          <w:tab w:val="right" w:leader="dot" w:pos="9350"/>
        </w:tabs>
        <w:rPr>
          <w:noProof/>
        </w:rPr>
      </w:pPr>
      <w:hyperlink w:anchor="_Toc111800983" w:history="1">
        <w:r w:rsidR="009C7AC6" w:rsidRPr="003E5814">
          <w:rPr>
            <w:rStyle w:val="Hyperlink"/>
            <w:noProof/>
          </w:rPr>
          <w:t>Table 4: Site Preparation</w:t>
        </w:r>
        <w:r w:rsidR="009C7AC6">
          <w:rPr>
            <w:noProof/>
            <w:webHidden/>
          </w:rPr>
          <w:tab/>
        </w:r>
        <w:r w:rsidR="009C7AC6">
          <w:rPr>
            <w:noProof/>
            <w:webHidden/>
          </w:rPr>
          <w:fldChar w:fldCharType="begin"/>
        </w:r>
        <w:r w:rsidR="009C7AC6">
          <w:rPr>
            <w:noProof/>
            <w:webHidden/>
          </w:rPr>
          <w:instrText xml:space="preserve"> PAGEREF _Toc111800983 \h </w:instrText>
        </w:r>
        <w:r w:rsidR="009C7AC6">
          <w:rPr>
            <w:noProof/>
            <w:webHidden/>
          </w:rPr>
        </w:r>
        <w:r w:rsidR="009C7AC6">
          <w:rPr>
            <w:noProof/>
            <w:webHidden/>
          </w:rPr>
          <w:fldChar w:fldCharType="separate"/>
        </w:r>
        <w:r w:rsidR="009C7AC6">
          <w:rPr>
            <w:noProof/>
            <w:webHidden/>
          </w:rPr>
          <w:t>11</w:t>
        </w:r>
        <w:r w:rsidR="009C7AC6">
          <w:rPr>
            <w:noProof/>
            <w:webHidden/>
          </w:rPr>
          <w:fldChar w:fldCharType="end"/>
        </w:r>
      </w:hyperlink>
    </w:p>
    <w:p w14:paraId="71C4FC6E" w14:textId="68CAA0E6" w:rsidR="009C7AC6" w:rsidRDefault="00396CAF">
      <w:pPr>
        <w:pStyle w:val="TableofFigures"/>
        <w:tabs>
          <w:tab w:val="right" w:leader="dot" w:pos="9350"/>
        </w:tabs>
        <w:rPr>
          <w:noProof/>
        </w:rPr>
      </w:pPr>
      <w:hyperlink w:anchor="_Toc111800984" w:history="1">
        <w:r w:rsidR="009C7AC6" w:rsidRPr="003E5814">
          <w:rPr>
            <w:rStyle w:val="Hyperlink"/>
            <w:noProof/>
          </w:rPr>
          <w:t>Table 5: Container Production Configuration Specifications (AWS PaaS)</w:t>
        </w:r>
        <w:r w:rsidR="009C7AC6">
          <w:rPr>
            <w:noProof/>
            <w:webHidden/>
          </w:rPr>
          <w:tab/>
        </w:r>
        <w:r w:rsidR="009C7AC6">
          <w:rPr>
            <w:noProof/>
            <w:webHidden/>
          </w:rPr>
          <w:fldChar w:fldCharType="begin"/>
        </w:r>
        <w:r w:rsidR="009C7AC6">
          <w:rPr>
            <w:noProof/>
            <w:webHidden/>
          </w:rPr>
          <w:instrText xml:space="preserve"> PAGEREF _Toc111800984 \h </w:instrText>
        </w:r>
        <w:r w:rsidR="009C7AC6">
          <w:rPr>
            <w:noProof/>
            <w:webHidden/>
          </w:rPr>
        </w:r>
        <w:r w:rsidR="009C7AC6">
          <w:rPr>
            <w:noProof/>
            <w:webHidden/>
          </w:rPr>
          <w:fldChar w:fldCharType="separate"/>
        </w:r>
        <w:r w:rsidR="009C7AC6">
          <w:rPr>
            <w:noProof/>
            <w:webHidden/>
          </w:rPr>
          <w:t>12</w:t>
        </w:r>
        <w:r w:rsidR="009C7AC6">
          <w:rPr>
            <w:noProof/>
            <w:webHidden/>
          </w:rPr>
          <w:fldChar w:fldCharType="end"/>
        </w:r>
      </w:hyperlink>
    </w:p>
    <w:p w14:paraId="2D14F25C" w14:textId="6953B6FF" w:rsidR="009C7AC6" w:rsidRDefault="00396CAF">
      <w:pPr>
        <w:pStyle w:val="TableofFigures"/>
        <w:tabs>
          <w:tab w:val="right" w:leader="dot" w:pos="9350"/>
        </w:tabs>
        <w:rPr>
          <w:noProof/>
        </w:rPr>
      </w:pPr>
      <w:hyperlink w:anchor="_Toc111800985" w:history="1">
        <w:r w:rsidR="009C7AC6" w:rsidRPr="003E5814">
          <w:rPr>
            <w:rStyle w:val="Hyperlink"/>
            <w:noProof/>
          </w:rPr>
          <w:t>Table 6: Software Specifications</w:t>
        </w:r>
        <w:r w:rsidR="009C7AC6">
          <w:rPr>
            <w:noProof/>
            <w:webHidden/>
          </w:rPr>
          <w:tab/>
        </w:r>
        <w:r w:rsidR="009C7AC6">
          <w:rPr>
            <w:noProof/>
            <w:webHidden/>
          </w:rPr>
          <w:fldChar w:fldCharType="begin"/>
        </w:r>
        <w:r w:rsidR="009C7AC6">
          <w:rPr>
            <w:noProof/>
            <w:webHidden/>
          </w:rPr>
          <w:instrText xml:space="preserve"> PAGEREF _Toc111800985 \h </w:instrText>
        </w:r>
        <w:r w:rsidR="009C7AC6">
          <w:rPr>
            <w:noProof/>
            <w:webHidden/>
          </w:rPr>
        </w:r>
        <w:r w:rsidR="009C7AC6">
          <w:rPr>
            <w:noProof/>
            <w:webHidden/>
          </w:rPr>
          <w:fldChar w:fldCharType="separate"/>
        </w:r>
        <w:r w:rsidR="009C7AC6">
          <w:rPr>
            <w:noProof/>
            <w:webHidden/>
          </w:rPr>
          <w:t>13</w:t>
        </w:r>
        <w:r w:rsidR="009C7AC6">
          <w:rPr>
            <w:noProof/>
            <w:webHidden/>
          </w:rPr>
          <w:fldChar w:fldCharType="end"/>
        </w:r>
      </w:hyperlink>
    </w:p>
    <w:p w14:paraId="17A28A91" w14:textId="0E981E49" w:rsidR="009C7AC6" w:rsidRDefault="00396CAF">
      <w:pPr>
        <w:pStyle w:val="TableofFigures"/>
        <w:tabs>
          <w:tab w:val="right" w:leader="dot" w:pos="9350"/>
        </w:tabs>
        <w:rPr>
          <w:noProof/>
        </w:rPr>
      </w:pPr>
      <w:hyperlink w:anchor="_Toc111800986" w:history="1">
        <w:r w:rsidR="009C7AC6" w:rsidRPr="003E5814">
          <w:rPr>
            <w:rStyle w:val="Hyperlink"/>
            <w:noProof/>
          </w:rPr>
          <w:t>Table 7: Deployment Installation and Backout Checklist</w:t>
        </w:r>
        <w:r w:rsidR="009C7AC6">
          <w:rPr>
            <w:noProof/>
            <w:webHidden/>
          </w:rPr>
          <w:tab/>
        </w:r>
        <w:r w:rsidR="009C7AC6">
          <w:rPr>
            <w:noProof/>
            <w:webHidden/>
          </w:rPr>
          <w:fldChar w:fldCharType="begin"/>
        </w:r>
        <w:r w:rsidR="009C7AC6">
          <w:rPr>
            <w:noProof/>
            <w:webHidden/>
          </w:rPr>
          <w:instrText xml:space="preserve"> PAGEREF _Toc111800986 \h </w:instrText>
        </w:r>
        <w:r w:rsidR="009C7AC6">
          <w:rPr>
            <w:noProof/>
            <w:webHidden/>
          </w:rPr>
        </w:r>
        <w:r w:rsidR="009C7AC6">
          <w:rPr>
            <w:noProof/>
            <w:webHidden/>
          </w:rPr>
          <w:fldChar w:fldCharType="separate"/>
        </w:r>
        <w:r w:rsidR="009C7AC6">
          <w:rPr>
            <w:noProof/>
            <w:webHidden/>
          </w:rPr>
          <w:t>14</w:t>
        </w:r>
        <w:r w:rsidR="009C7AC6">
          <w:rPr>
            <w:noProof/>
            <w:webHidden/>
          </w:rPr>
          <w:fldChar w:fldCharType="end"/>
        </w:r>
      </w:hyperlink>
    </w:p>
    <w:p w14:paraId="51AA99AB" w14:textId="61A3478D" w:rsidR="009C7AC6" w:rsidRDefault="00396CAF">
      <w:pPr>
        <w:pStyle w:val="TableofFigures"/>
        <w:tabs>
          <w:tab w:val="right" w:leader="dot" w:pos="9350"/>
        </w:tabs>
        <w:rPr>
          <w:noProof/>
        </w:rPr>
      </w:pPr>
      <w:hyperlink w:anchor="_Toc111800987" w:history="1">
        <w:r w:rsidR="009C7AC6" w:rsidRPr="003E5814">
          <w:rPr>
            <w:rStyle w:val="Hyperlink"/>
            <w:noProof/>
          </w:rPr>
          <w:t>Table 8: Implementation Plan Summary</w:t>
        </w:r>
        <w:r w:rsidR="009C7AC6">
          <w:rPr>
            <w:noProof/>
            <w:webHidden/>
          </w:rPr>
          <w:tab/>
        </w:r>
        <w:r w:rsidR="009C7AC6">
          <w:rPr>
            <w:noProof/>
            <w:webHidden/>
          </w:rPr>
          <w:fldChar w:fldCharType="begin"/>
        </w:r>
        <w:r w:rsidR="009C7AC6">
          <w:rPr>
            <w:noProof/>
            <w:webHidden/>
          </w:rPr>
          <w:instrText xml:space="preserve"> PAGEREF _Toc111800987 \h </w:instrText>
        </w:r>
        <w:r w:rsidR="009C7AC6">
          <w:rPr>
            <w:noProof/>
            <w:webHidden/>
          </w:rPr>
        </w:r>
        <w:r w:rsidR="009C7AC6">
          <w:rPr>
            <w:noProof/>
            <w:webHidden/>
          </w:rPr>
          <w:fldChar w:fldCharType="separate"/>
        </w:r>
        <w:r w:rsidR="009C7AC6">
          <w:rPr>
            <w:noProof/>
            <w:webHidden/>
          </w:rPr>
          <w:t>15</w:t>
        </w:r>
        <w:r w:rsidR="009C7AC6">
          <w:rPr>
            <w:noProof/>
            <w:webHidden/>
          </w:rPr>
          <w:fldChar w:fldCharType="end"/>
        </w:r>
      </w:hyperlink>
    </w:p>
    <w:p w14:paraId="18D6096B" w14:textId="023692AA" w:rsidR="009C7AC6" w:rsidRDefault="00396CAF">
      <w:pPr>
        <w:pStyle w:val="TableofFigures"/>
        <w:tabs>
          <w:tab w:val="right" w:leader="dot" w:pos="9350"/>
        </w:tabs>
        <w:rPr>
          <w:noProof/>
        </w:rPr>
      </w:pPr>
      <w:hyperlink w:anchor="_Toc111800988" w:history="1">
        <w:r w:rsidR="009C7AC6" w:rsidRPr="003E5814">
          <w:rPr>
            <w:rStyle w:val="Hyperlink"/>
            <w:noProof/>
          </w:rPr>
          <w:t>Table 9: Acronyms and Abbreviations</w:t>
        </w:r>
        <w:r w:rsidR="009C7AC6">
          <w:rPr>
            <w:noProof/>
            <w:webHidden/>
          </w:rPr>
          <w:tab/>
        </w:r>
        <w:r w:rsidR="009C7AC6">
          <w:rPr>
            <w:noProof/>
            <w:webHidden/>
          </w:rPr>
          <w:fldChar w:fldCharType="begin"/>
        </w:r>
        <w:r w:rsidR="009C7AC6">
          <w:rPr>
            <w:noProof/>
            <w:webHidden/>
          </w:rPr>
          <w:instrText xml:space="preserve"> PAGEREF _Toc111800988 \h </w:instrText>
        </w:r>
        <w:r w:rsidR="009C7AC6">
          <w:rPr>
            <w:noProof/>
            <w:webHidden/>
          </w:rPr>
        </w:r>
        <w:r w:rsidR="009C7AC6">
          <w:rPr>
            <w:noProof/>
            <w:webHidden/>
          </w:rPr>
          <w:fldChar w:fldCharType="separate"/>
        </w:r>
        <w:r w:rsidR="009C7AC6">
          <w:rPr>
            <w:noProof/>
            <w:webHidden/>
          </w:rPr>
          <w:t>23</w:t>
        </w:r>
        <w:r w:rsidR="009C7AC6">
          <w:rPr>
            <w:noProof/>
            <w:webHidden/>
          </w:rPr>
          <w:fldChar w:fldCharType="end"/>
        </w:r>
      </w:hyperlink>
    </w:p>
    <w:p w14:paraId="3A9DF5EB" w14:textId="66340E9B" w:rsidR="00621C42" w:rsidRPr="00621C42" w:rsidRDefault="00621C42" w:rsidP="00621C42">
      <w:pPr>
        <w:sectPr w:rsidR="00621C42" w:rsidRPr="00621C42" w:rsidSect="003F2D39">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11800912"/>
      <w:r w:rsidRPr="00221031">
        <w:lastRenderedPageBreak/>
        <w:t>Introduction</w:t>
      </w:r>
      <w:bookmarkEnd w:id="1"/>
      <w:bookmarkEnd w:id="2"/>
    </w:p>
    <w:p w14:paraId="0A42C977" w14:textId="71614FFA" w:rsidR="00221031" w:rsidRDefault="00221031" w:rsidP="00221031">
      <w:pPr>
        <w:pStyle w:val="BodyText"/>
      </w:pPr>
      <w:r>
        <w:t>Born from a joint D</w:t>
      </w:r>
      <w:r w:rsidR="005F04F0">
        <w:t>epartment of Defense (</w:t>
      </w:r>
      <w:r w:rsidR="00853823">
        <w:t>D</w:t>
      </w:r>
      <w:r w:rsidR="00C06510">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DoD use and another tailored for VA use. Each JLV product is deployed to its respective DoD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C06510">
        <w:t>o</w:t>
      </w:r>
      <w:r w:rsidR="00853823">
        <w:t>D</w:t>
      </w:r>
      <w:r>
        <w:t xml:space="preserve">, and </w:t>
      </w:r>
      <w:r w:rsidR="00C63A68">
        <w:rPr>
          <w:szCs w:val="24"/>
        </w:rPr>
        <w:t>community</w:t>
      </w:r>
      <w:r>
        <w:t xml:space="preserve"> partners within a single application.</w:t>
      </w:r>
    </w:p>
    <w:p w14:paraId="3F377FEB" w14:textId="470C2268" w:rsidR="00221031" w:rsidRDefault="00221031" w:rsidP="00221031">
      <w:pPr>
        <w:pStyle w:val="BodyText"/>
      </w:pPr>
      <w:r>
        <w:t xml:space="preserve">JLV eliminates the need for VA and </w:t>
      </w:r>
      <w:r w:rsidR="00853823">
        <w:t>D</w:t>
      </w:r>
      <w:r w:rsidR="00C06510">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2091EC28"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C06510">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11800913"/>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0A3221CA"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2302A2" w:rsidRPr="00853613">
        <w:t>VA JLV Product Repository on GitHub</w:t>
      </w:r>
      <w:r w:rsidR="00212AE7">
        <w:rPr>
          <w:rFonts w:ascii="ZWAdobeF" w:hAnsi="ZWAdobeF" w:cs="ZWAdobeF"/>
          <w:sz w:val="2"/>
          <w:szCs w:val="2"/>
        </w:rPr>
        <w:t>0F</w:t>
      </w:r>
      <w:r w:rsidR="00221C28">
        <w:rPr>
          <w:rStyle w:val="FootnoteReference"/>
        </w:rPr>
        <w:footnoteReference w:id="2"/>
      </w:r>
      <w:r>
        <w:t>.</w:t>
      </w:r>
      <w:bookmarkEnd w:id="6"/>
      <w:r w:rsidR="00413E96">
        <w:t xml:space="preserve"> Please contact the GitHub Administrator to gain access if necessary.</w:t>
      </w:r>
    </w:p>
    <w:p w14:paraId="0CF760F4" w14:textId="6C60136C" w:rsidR="00C74986"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w:t>
      </w:r>
      <w:r w:rsidR="00C74986">
        <w:t>The figure also shows the relationship and processing flow between JLV and the VA Identity and Access Management (IA</w:t>
      </w:r>
      <w:r w:rsidR="00A10D61">
        <w:t>M</w:t>
      </w:r>
      <w:r w:rsidR="00C74986">
        <w:t>) services that provide Single Sign-On capability. Note that Single Sign-On Bypass is not available within the VAEC cloud deployment.</w:t>
      </w:r>
      <w:r w:rsidR="00DC7D01">
        <w:tab/>
      </w:r>
    </w:p>
    <w:p w14:paraId="6C60FAC9" w14:textId="7E766B71" w:rsidR="00221031" w:rsidRDefault="00221031" w:rsidP="00221031">
      <w:pPr>
        <w:pStyle w:val="BodyText"/>
      </w:pPr>
      <w:r>
        <w:t xml:space="preserve">In the diagram, </w:t>
      </w:r>
      <w:r w:rsidR="00C74986">
        <w:t xml:space="preserve">JLV </w:t>
      </w:r>
      <w:r>
        <w:t xml:space="preserve">components </w:t>
      </w:r>
      <w:r w:rsidR="00C74986">
        <w:t>are shown with a blue background. External systems and services that JLV interfaces with are shown with a gray background.</w:t>
      </w:r>
      <w:r>
        <w:t xml:space="preserve"> </w:t>
      </w:r>
    </w:p>
    <w:p w14:paraId="5F81D280" w14:textId="3F3648C8" w:rsidR="00221031" w:rsidRDefault="00221031" w:rsidP="00221031">
      <w:pPr>
        <w:pStyle w:val="Caption"/>
      </w:pPr>
      <w:bookmarkStart w:id="7" w:name="_Ref472423132"/>
      <w:bookmarkStart w:id="8" w:name="_Toc476737156"/>
      <w:bookmarkStart w:id="9" w:name="_Toc515610891"/>
      <w:bookmarkStart w:id="10" w:name="_Toc6383729"/>
      <w:bookmarkStart w:id="11" w:name="_Toc79159300"/>
      <w:bookmarkStart w:id="12" w:name="_Toc111800975"/>
      <w:bookmarkStart w:id="13" w:name="_Ref467420499"/>
      <w:r w:rsidRPr="0084776E">
        <w:lastRenderedPageBreak/>
        <w:t xml:space="preserve">Figure </w:t>
      </w:r>
      <w:r>
        <w:fldChar w:fldCharType="begin"/>
      </w:r>
      <w:r>
        <w:instrText>SEQ Figure \* ARABIC</w:instrText>
      </w:r>
      <w:r>
        <w:fldChar w:fldCharType="separate"/>
      </w:r>
      <w:r w:rsidR="00F574BB">
        <w:rPr>
          <w:noProof/>
        </w:rPr>
        <w:t>1</w:t>
      </w:r>
      <w:r>
        <w:fldChar w:fldCharType="end"/>
      </w:r>
      <w:bookmarkEnd w:id="7"/>
      <w:r w:rsidRPr="0084776E">
        <w:t>: JLV Architecture and Components</w:t>
      </w:r>
      <w:bookmarkEnd w:id="8"/>
      <w:bookmarkEnd w:id="9"/>
      <w:bookmarkEnd w:id="10"/>
      <w:r w:rsidR="004F5090">
        <w:rPr>
          <w:rStyle w:val="FootnoteReference"/>
        </w:rPr>
        <w:footnoteReference w:id="3"/>
      </w:r>
      <w:bookmarkEnd w:id="11"/>
      <w:bookmarkEnd w:id="12"/>
    </w:p>
    <w:p w14:paraId="0BD3539E" w14:textId="7969ADE3" w:rsidR="004F58BC" w:rsidRDefault="004F58BC" w:rsidP="005E39C4">
      <w:r>
        <w:rPr>
          <w:noProof/>
        </w:rPr>
        <w:drawing>
          <wp:inline distT="0" distB="0" distL="0" distR="0" wp14:anchorId="6640DC17" wp14:editId="2876AE4C">
            <wp:extent cx="5943600" cy="4836795"/>
            <wp:effectExtent l="19050" t="19050" r="19050" b="20955"/>
            <wp:docPr id="3" name="Picture 3" descr="Diagram of the 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of the JLV Architecture and Component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4836795"/>
                    </a:xfrm>
                    <a:prstGeom prst="rect">
                      <a:avLst/>
                    </a:prstGeom>
                    <a:ln>
                      <a:solidFill>
                        <a:schemeClr val="tx1"/>
                      </a:solidFill>
                    </a:ln>
                  </pic:spPr>
                </pic:pic>
              </a:graphicData>
            </a:graphic>
          </wp:inline>
        </w:drawing>
      </w:r>
    </w:p>
    <w:p w14:paraId="67AF8936" w14:textId="71750D0F" w:rsidR="009C35CD" w:rsidRPr="004F58BC" w:rsidRDefault="009C35CD" w:rsidP="0032274A">
      <w:pPr>
        <w:jc w:val="center"/>
      </w:pPr>
    </w:p>
    <w:p w14:paraId="68FC211D" w14:textId="2004C38A" w:rsidR="00A7312B" w:rsidRPr="00A7312B" w:rsidRDefault="00A7312B" w:rsidP="00A7312B"/>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4" w:name="_Toc6383732"/>
      <w:bookmarkStart w:id="15" w:name="_Toc111800914"/>
      <w:bookmarkEnd w:id="13"/>
      <w:r>
        <w:t>Dependencies</w:t>
      </w:r>
      <w:bookmarkEnd w:id="14"/>
      <w:bookmarkEnd w:id="15"/>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1BBB1763" w:rsidR="00506319" w:rsidRDefault="006F4DDC" w:rsidP="00806F01">
      <w:pPr>
        <w:pStyle w:val="BodyText"/>
        <w:spacing w:beforeLines="120" w:before="288" w:afterLines="120" w:after="288"/>
      </w:pPr>
      <w:bookmarkStart w:id="16"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D73B32">
        <w:t>con</w:t>
      </w:r>
      <w:r w:rsidR="00704BF2">
        <w:t>t</w:t>
      </w:r>
      <w:r w:rsidR="00D73B32">
        <w:t>ainers</w:t>
      </w:r>
      <w:r w:rsidR="00D73B32" w:rsidRPr="00A93936">
        <w:t xml:space="preserve"> </w:t>
      </w:r>
      <w:r w:rsidR="006208A6" w:rsidRPr="00A93936">
        <w:t>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Elevated Permissions Access</w:t>
      </w:r>
      <w:r w:rsidR="005B4A2C">
        <w:t xml:space="preserve"> </w:t>
      </w:r>
      <w:r w:rsidR="003A4C17">
        <w:t>S</w:t>
      </w:r>
      <w:r w:rsidR="005B4A2C">
        <w:t>ystem</w:t>
      </w:r>
      <w:r w:rsidR="002F14E4">
        <w:t xml:space="preserve">. </w:t>
      </w:r>
      <w:r w:rsidR="003A4C17">
        <w:t xml:space="preserve">AWS Console access is requested through the VAEC ticketing system. </w:t>
      </w:r>
      <w:r>
        <w:t xml:space="preserve">Any delay in granting initial EP access hinders the ability to respond to technical impacts to the </w:t>
      </w:r>
      <w:r w:rsidR="000B79BA">
        <w:t>containers</w:t>
      </w:r>
      <w:r w:rsidR="00084638">
        <w:t>.</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09CFC29"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Container technology has allowed applications to be decomposed into different smaller services.  This technological approach is named Microservices. Microservices are small independent services that communicate over well</w:t>
      </w:r>
      <w:r w:rsidR="00312CE2">
        <w:rPr>
          <w:sz w:val="24"/>
          <w:szCs w:val="28"/>
        </w:rPr>
        <w:t>-</w:t>
      </w:r>
      <w:r w:rsidRPr="002F1722">
        <w:rPr>
          <w:sz w:val="24"/>
          <w:szCs w:val="28"/>
        </w:rPr>
        <w:t>define</w:t>
      </w:r>
      <w:r w:rsidR="00312CE2">
        <w:rPr>
          <w:sz w:val="24"/>
          <w:szCs w:val="28"/>
        </w:rPr>
        <w:t>d</w:t>
      </w:r>
      <w:r w:rsidRPr="002F1722">
        <w:rPr>
          <w:sz w:val="24"/>
          <w:szCs w:val="28"/>
        </w:rPr>
        <w:t xml:space="preserv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t xml:space="preserve">JLV </w:t>
      </w:r>
      <w:r w:rsidR="00C04C1C">
        <w:rPr>
          <w:sz w:val="24"/>
          <w:szCs w:val="28"/>
        </w:rPr>
        <w:t xml:space="preserve">VAEC </w:t>
      </w:r>
      <w:r w:rsidRPr="002F1722">
        <w:rPr>
          <w:sz w:val="24"/>
          <w:szCs w:val="28"/>
        </w:rPr>
        <w:t>is built using:</w:t>
      </w:r>
    </w:p>
    <w:p w14:paraId="34AC9EDD" w14:textId="22933553" w:rsidR="00B16C59" w:rsidRDefault="00B16C59" w:rsidP="00095371">
      <w:pPr>
        <w:pStyle w:val="NoSpacing"/>
        <w:numPr>
          <w:ilvl w:val="0"/>
          <w:numId w:val="16"/>
        </w:numPr>
        <w:spacing w:before="0"/>
        <w:rPr>
          <w:sz w:val="24"/>
          <w:szCs w:val="28"/>
        </w:rPr>
      </w:pPr>
      <w:r>
        <w:rPr>
          <w:sz w:val="24"/>
          <w:szCs w:val="28"/>
        </w:rPr>
        <w:t>AWS CodeBuild</w:t>
      </w:r>
      <w:r w:rsidR="00BF5EDE">
        <w:rPr>
          <w:sz w:val="24"/>
          <w:szCs w:val="28"/>
        </w:rPr>
        <w:t xml:space="preserve"> – continuous integration service that builds source code.</w:t>
      </w:r>
    </w:p>
    <w:p w14:paraId="283EBACD" w14:textId="09D29D84" w:rsidR="00B16C59" w:rsidRDefault="00B16C59" w:rsidP="00095371">
      <w:pPr>
        <w:pStyle w:val="NoSpacing"/>
        <w:numPr>
          <w:ilvl w:val="0"/>
          <w:numId w:val="16"/>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095371">
      <w:pPr>
        <w:pStyle w:val="NoSpacing"/>
        <w:numPr>
          <w:ilvl w:val="0"/>
          <w:numId w:val="16"/>
        </w:numPr>
        <w:spacing w:before="0"/>
        <w:rPr>
          <w:sz w:val="24"/>
          <w:szCs w:val="28"/>
        </w:rPr>
      </w:pPr>
      <w:r>
        <w:rPr>
          <w:sz w:val="24"/>
          <w:szCs w:val="28"/>
        </w:rPr>
        <w:lastRenderedPageBreak/>
        <w:t>Nginx- Provides pro</w:t>
      </w:r>
      <w:r w:rsidR="006E037C">
        <w:rPr>
          <w:sz w:val="24"/>
          <w:szCs w:val="28"/>
        </w:rPr>
        <w:t>xy</w:t>
      </w:r>
      <w:r>
        <w:rPr>
          <w:sz w:val="24"/>
          <w:szCs w:val="28"/>
        </w:rPr>
        <w:t xml:space="preserve"> capability.</w:t>
      </w:r>
    </w:p>
    <w:p w14:paraId="7B591F0F" w14:textId="6C1A5F98" w:rsidR="004F451F" w:rsidRDefault="0064672D" w:rsidP="00095371">
      <w:pPr>
        <w:pStyle w:val="NoSpacing"/>
        <w:numPr>
          <w:ilvl w:val="0"/>
          <w:numId w:val="16"/>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pPr>
        <w:pStyle w:val="NoSpacing"/>
        <w:numPr>
          <w:ilvl w:val="0"/>
          <w:numId w:val="16"/>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pPr>
        <w:pStyle w:val="NoSpacing"/>
        <w:numPr>
          <w:ilvl w:val="0"/>
          <w:numId w:val="16"/>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095371">
      <w:pPr>
        <w:pStyle w:val="NoSpacing"/>
        <w:numPr>
          <w:ilvl w:val="0"/>
          <w:numId w:val="16"/>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095371">
      <w:pPr>
        <w:pStyle w:val="NoSpacing"/>
        <w:numPr>
          <w:ilvl w:val="0"/>
          <w:numId w:val="16"/>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095371">
      <w:pPr>
        <w:pStyle w:val="NoSpacing"/>
        <w:numPr>
          <w:ilvl w:val="0"/>
          <w:numId w:val="16"/>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095371">
      <w:pPr>
        <w:pStyle w:val="NoSpacing"/>
        <w:numPr>
          <w:ilvl w:val="0"/>
          <w:numId w:val="16"/>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095371">
      <w:pPr>
        <w:pStyle w:val="NoSpacing"/>
        <w:numPr>
          <w:ilvl w:val="0"/>
          <w:numId w:val="16"/>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operation </w:t>
      </w:r>
      <w:r w:rsidR="009E2723">
        <w:rPr>
          <w:sz w:val="24"/>
          <w:szCs w:val="28"/>
        </w:rPr>
        <w:t>and scaling of a r</w:t>
      </w:r>
      <w:r w:rsidR="004B2A61">
        <w:rPr>
          <w:sz w:val="24"/>
          <w:szCs w:val="28"/>
        </w:rPr>
        <w:t>ela</w:t>
      </w:r>
      <w:r w:rsidR="009E2723">
        <w:rPr>
          <w:sz w:val="24"/>
          <w:szCs w:val="28"/>
        </w:rPr>
        <w:t>tional database for use in the application.</w:t>
      </w:r>
    </w:p>
    <w:p w14:paraId="73C13C93" w14:textId="2B60A1CF" w:rsidR="009C4ED1" w:rsidRPr="009C4ED1" w:rsidRDefault="009C4ED1" w:rsidP="00437BC2">
      <w:pPr>
        <w:pStyle w:val="NoSpacing"/>
        <w:numPr>
          <w:ilvl w:val="1"/>
          <w:numId w:val="16"/>
        </w:numPr>
        <w:spacing w:before="0"/>
        <w:rPr>
          <w:sz w:val="24"/>
          <w:szCs w:val="28"/>
        </w:rPr>
      </w:pPr>
      <w:r w:rsidRPr="0007253E">
        <w:rPr>
          <w:sz w:val="24"/>
          <w:szCs w:val="24"/>
        </w:rPr>
        <w:t xml:space="preserve">Microsoft SQL </w:t>
      </w:r>
      <w:r>
        <w:rPr>
          <w:sz w:val="24"/>
          <w:szCs w:val="24"/>
        </w:rPr>
        <w:t>server</w:t>
      </w:r>
      <w:r>
        <w:rPr>
          <w:sz w:val="24"/>
          <w:szCs w:val="28"/>
        </w:rPr>
        <w:t>– relational database engine developed by Microsoft.</w:t>
      </w:r>
    </w:p>
    <w:p w14:paraId="7566C69E" w14:textId="3F72DE3F" w:rsidR="00C70F94" w:rsidRDefault="00C70F94" w:rsidP="00095371">
      <w:pPr>
        <w:pStyle w:val="NoSpacing"/>
        <w:numPr>
          <w:ilvl w:val="0"/>
          <w:numId w:val="16"/>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095371">
      <w:pPr>
        <w:pStyle w:val="NoSpacing"/>
        <w:numPr>
          <w:ilvl w:val="0"/>
          <w:numId w:val="16"/>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095371">
      <w:pPr>
        <w:pStyle w:val="NoSpacing"/>
        <w:numPr>
          <w:ilvl w:val="0"/>
          <w:numId w:val="16"/>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47FF703A" w14:textId="07DF477E" w:rsidR="004F451F" w:rsidRPr="00437BC2" w:rsidRDefault="000E40C4" w:rsidP="00437BC2">
      <w:pPr>
        <w:pStyle w:val="NoSpacing"/>
        <w:numPr>
          <w:ilvl w:val="0"/>
          <w:numId w:val="16"/>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networks</w:t>
      </w:r>
    </w:p>
    <w:p w14:paraId="44293C8C" w14:textId="200794DB" w:rsidR="00213A4C" w:rsidRPr="002F1722" w:rsidRDefault="00213A4C" w:rsidP="00095371">
      <w:pPr>
        <w:pStyle w:val="NoSpacing"/>
        <w:numPr>
          <w:ilvl w:val="0"/>
          <w:numId w:val="16"/>
        </w:numPr>
        <w:spacing w:before="0"/>
        <w:rPr>
          <w:sz w:val="24"/>
          <w:szCs w:val="28"/>
        </w:rPr>
      </w:pPr>
      <w:r>
        <w:rPr>
          <w:sz w:val="24"/>
          <w:szCs w:val="28"/>
        </w:rPr>
        <w:t>Apache Tomcat – Java server</w:t>
      </w:r>
    </w:p>
    <w:p w14:paraId="2D812EEC" w14:textId="6713759B" w:rsidR="004F451F" w:rsidRPr="002F1722" w:rsidRDefault="00A1707A" w:rsidP="00095371">
      <w:pPr>
        <w:pStyle w:val="NoSpacing"/>
        <w:numPr>
          <w:ilvl w:val="0"/>
          <w:numId w:val="16"/>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095371">
      <w:pPr>
        <w:pStyle w:val="NoSpacing"/>
        <w:numPr>
          <w:ilvl w:val="0"/>
          <w:numId w:val="16"/>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4CFC6891" w:rsidR="004F451F" w:rsidRDefault="00727CA7" w:rsidP="00727CA7">
      <w:pPr>
        <w:pStyle w:val="Caption"/>
      </w:pPr>
      <w:bookmarkStart w:id="17" w:name="_Toc111800976"/>
      <w:r>
        <w:lastRenderedPageBreak/>
        <w:t xml:space="preserve">Figure </w:t>
      </w:r>
      <w:r>
        <w:fldChar w:fldCharType="begin"/>
      </w:r>
      <w:r>
        <w:instrText>SEQ Figure \* ARABIC</w:instrText>
      </w:r>
      <w:r>
        <w:fldChar w:fldCharType="separate"/>
      </w:r>
      <w:r w:rsidR="00F574BB">
        <w:rPr>
          <w:noProof/>
        </w:rPr>
        <w:t>2</w:t>
      </w:r>
      <w:r>
        <w:fldChar w:fldCharType="end"/>
      </w:r>
      <w:r>
        <w:t xml:space="preserve">: Sample </w:t>
      </w:r>
      <w:r w:rsidR="00B16C59">
        <w:t xml:space="preserve">YAML </w:t>
      </w:r>
      <w:r>
        <w:t>Template</w:t>
      </w:r>
      <w:bookmarkEnd w:id="17"/>
    </w:p>
    <w:p w14:paraId="055DC8DE" w14:textId="732984FB" w:rsidR="004F451F" w:rsidRDefault="00B16C59" w:rsidP="00506319">
      <w:pPr>
        <w:pStyle w:val="BodyText"/>
      </w:pPr>
      <w:r>
        <w:rPr>
          <w:noProof/>
        </w:rPr>
        <w:drawing>
          <wp:inline distT="0" distB="0" distL="0" distR="0" wp14:anchorId="30974249" wp14:editId="2D306091">
            <wp:extent cx="5943600" cy="3305175"/>
            <wp:effectExtent l="0" t="0" r="0" b="9525"/>
            <wp:docPr id="4" name="Picture 4" descr="Screenshot showing Sample YAML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pic:cNvPicPr/>
                  </pic:nvPicPr>
                  <pic:blipFill>
                    <a:blip r:embed="rId18"/>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4046F9E8"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7DEE039B" w14:textId="2F0D58B5" w:rsidR="00413E96" w:rsidRDefault="00413E96" w:rsidP="004D6BFE">
      <w:pPr>
        <w:rPr>
          <w:rFonts w:cstheme="minorHAnsi"/>
          <w:color w:val="16191F"/>
          <w:sz w:val="24"/>
          <w:szCs w:val="24"/>
          <w:shd w:val="clear" w:color="auto" w:fill="FFFFFF"/>
        </w:rPr>
      </w:pPr>
    </w:p>
    <w:p w14:paraId="2E10D3EC" w14:textId="2F167385" w:rsidR="00413E96" w:rsidRDefault="00413E96" w:rsidP="004D6BFE">
      <w:pPr>
        <w:rPr>
          <w:rFonts w:cstheme="minorHAnsi"/>
          <w:color w:val="16191F"/>
          <w:sz w:val="24"/>
          <w:szCs w:val="24"/>
          <w:shd w:val="clear" w:color="auto" w:fill="FFFFFF"/>
        </w:rPr>
      </w:pPr>
      <w:r>
        <w:rPr>
          <w:rFonts w:cstheme="minorHAnsi"/>
          <w:color w:val="16191F"/>
          <w:sz w:val="24"/>
          <w:szCs w:val="24"/>
          <w:shd w:val="clear" w:color="auto" w:fill="FFFFFF"/>
        </w:rPr>
        <w:t>The table below shows the naming convention for environments.</w:t>
      </w:r>
    </w:p>
    <w:p w14:paraId="491DBCAA" w14:textId="644B993D" w:rsidR="004B6AC6" w:rsidRPr="00621C42" w:rsidRDefault="00621C42" w:rsidP="00621C42">
      <w:pPr>
        <w:pStyle w:val="Caption"/>
      </w:pPr>
      <w:bookmarkStart w:id="18" w:name="_Toc111800980"/>
      <w:r>
        <w:t xml:space="preserve">Table </w:t>
      </w:r>
      <w:r>
        <w:fldChar w:fldCharType="begin"/>
      </w:r>
      <w:r>
        <w:instrText>SEQ Table \* ARABIC</w:instrText>
      </w:r>
      <w:r>
        <w:fldChar w:fldCharType="separate"/>
      </w:r>
      <w:r w:rsidR="00F574BB">
        <w:rPr>
          <w:noProof/>
        </w:rPr>
        <w:t>1</w:t>
      </w:r>
      <w:r>
        <w:fldChar w:fldCharType="end"/>
      </w:r>
      <w:r>
        <w:t>: Project Naming Convention</w:t>
      </w:r>
      <w:bookmarkEnd w:id="18"/>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proofErr w:type="spellStart"/>
            <w:r w:rsidRPr="001132D3">
              <w:rPr>
                <w:szCs w:val="20"/>
              </w:rPr>
              <w:t>jMeadows</w:t>
            </w:r>
            <w:proofErr w:type="spellEnd"/>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r>
              <w:rPr>
                <w:szCs w:val="20"/>
              </w:rPr>
              <w:t>VistA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001DC987"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388492C6" w14:textId="3902CC88" w:rsidR="002A171B" w:rsidRPr="001132D3" w:rsidRDefault="002A171B" w:rsidP="001132D3">
            <w:pPr>
              <w:rPr>
                <w:b w:val="0"/>
                <w:bCs/>
                <w:szCs w:val="20"/>
              </w:rPr>
            </w:pPr>
            <w:r w:rsidRPr="001132D3">
              <w:rPr>
                <w:b w:val="0"/>
                <w:bCs/>
                <w:szCs w:val="20"/>
              </w:rPr>
              <w:t>JLV</w:t>
            </w:r>
          </w:p>
        </w:tc>
        <w:tc>
          <w:tcPr>
            <w:tcW w:w="2250" w:type="dxa"/>
          </w:tcPr>
          <w:p w14:paraId="50FF771E" w14:textId="66ADF3A1"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EHRM</w:t>
            </w:r>
          </w:p>
        </w:tc>
        <w:tc>
          <w:tcPr>
            <w:tcW w:w="2790" w:type="dxa"/>
          </w:tcPr>
          <w:p w14:paraId="738994C9" w14:textId="3BED09AE"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00050167"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w:t>
      </w:r>
      <w:r w:rsidR="008D480D" w:rsidRPr="008D480D">
        <w:t>JLV-Prod-A and JLV-Prod-B</w:t>
      </w:r>
      <w:r>
        <w:t xml:space="preserve">. </w:t>
      </w:r>
      <w:r w:rsidR="00EE12C7" w:rsidRPr="00EE12C7">
        <w:t>Cluster JLV-Prod-A serves PROD users currentl</w:t>
      </w:r>
      <w:r w:rsidR="00A13136">
        <w:t>y</w:t>
      </w:r>
      <w:r w:rsidR="00D61B8B">
        <w:t>. O</w:t>
      </w:r>
      <w:r w:rsidR="00AF483E">
        <w:t>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CodeBuild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19" w:name="_Toc6383733"/>
      <w:bookmarkStart w:id="20" w:name="_Toc111800915"/>
      <w:bookmarkEnd w:id="16"/>
      <w:r>
        <w:t>Constraints</w:t>
      </w:r>
      <w:bookmarkEnd w:id="19"/>
      <w:bookmarkEnd w:id="20"/>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1" w:name="_Roles_and_Responsibilities"/>
      <w:bookmarkStart w:id="22" w:name="_Toc6383734"/>
      <w:bookmarkStart w:id="23" w:name="_Toc111800916"/>
      <w:bookmarkEnd w:id="21"/>
      <w:r>
        <w:t>Roles and Responsibilities</w:t>
      </w:r>
      <w:bookmarkEnd w:id="22"/>
      <w:bookmarkEnd w:id="23"/>
    </w:p>
    <w:p w14:paraId="3B4CD2CE" w14:textId="047579E8" w:rsidR="00957F88" w:rsidRDefault="00396CAF"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7BB20DA8" w:rsidR="00221031" w:rsidRDefault="00621C42" w:rsidP="00621C42">
      <w:pPr>
        <w:pStyle w:val="Caption"/>
      </w:pPr>
      <w:bookmarkStart w:id="24" w:name="_Ref474932101"/>
      <w:bookmarkStart w:id="25" w:name="_Toc474927704"/>
      <w:bookmarkStart w:id="26" w:name="_Toc515610901"/>
      <w:bookmarkStart w:id="27" w:name="_Toc6383720"/>
      <w:bookmarkStart w:id="28" w:name="_Toc111800981"/>
      <w:bookmarkStart w:id="29" w:name="Table_2"/>
      <w:r>
        <w:t xml:space="preserve">Table </w:t>
      </w:r>
      <w:r>
        <w:fldChar w:fldCharType="begin"/>
      </w:r>
      <w:r>
        <w:instrText>SEQ Table \* ARABIC</w:instrText>
      </w:r>
      <w:r>
        <w:fldChar w:fldCharType="separate"/>
      </w:r>
      <w:r w:rsidR="00F574BB">
        <w:rPr>
          <w:noProof/>
        </w:rPr>
        <w:t>2</w:t>
      </w:r>
      <w:r>
        <w:fldChar w:fldCharType="end"/>
      </w:r>
      <w:r>
        <w:t>: Project Roles</w:t>
      </w:r>
      <w:bookmarkEnd w:id="24"/>
      <w:bookmarkEnd w:id="25"/>
      <w:bookmarkEnd w:id="26"/>
      <w:bookmarkEnd w:id="27"/>
      <w:bookmarkEnd w:id="28"/>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Project Roles and Responsibilities"/>
        <w:tblDescription w:val="The table details the names, titles, and contact information for VA and contractor personnel on the JLV/CV project."/>
      </w:tblPr>
      <w:tblGrid>
        <w:gridCol w:w="1883"/>
        <w:gridCol w:w="4225"/>
        <w:gridCol w:w="3232"/>
      </w:tblGrid>
      <w:tr w:rsidR="00221031" w:rsidRPr="00221031" w14:paraId="18EADEC5" w14:textId="77777777" w:rsidTr="145CE4C6">
        <w:trPr>
          <w:cnfStyle w:val="100000000000" w:firstRow="1" w:lastRow="0" w:firstColumn="0" w:lastColumn="0" w:oddVBand="0" w:evenVBand="0" w:oddHBand="0" w:evenHBand="0" w:firstRowFirstColumn="0" w:firstRowLastColumn="0" w:lastRowFirstColumn="0" w:lastRowLastColumn="0"/>
        </w:trPr>
        <w:tc>
          <w:tcPr>
            <w:tcW w:w="1008" w:type="pct"/>
            <w:hideMark/>
          </w:tcPr>
          <w:bookmarkEnd w:id="29"/>
          <w:p w14:paraId="23A60011" w14:textId="77777777" w:rsidR="00221031" w:rsidRPr="00221031" w:rsidRDefault="00221031" w:rsidP="00221031">
            <w:r w:rsidRPr="00221031">
              <w:t>Name</w:t>
            </w:r>
          </w:p>
        </w:tc>
        <w:tc>
          <w:tcPr>
            <w:tcW w:w="2262" w:type="pct"/>
            <w:hideMark/>
          </w:tcPr>
          <w:p w14:paraId="325D48B8" w14:textId="77777777" w:rsidR="00221031" w:rsidRPr="00221031" w:rsidRDefault="00221031" w:rsidP="00221031">
            <w:r w:rsidRPr="00221031">
              <w:t>Title/Group</w:t>
            </w:r>
          </w:p>
        </w:tc>
        <w:tc>
          <w:tcPr>
            <w:tcW w:w="1730" w:type="pct"/>
            <w:hideMark/>
          </w:tcPr>
          <w:p w14:paraId="3FBB8BB1" w14:textId="77777777" w:rsidR="00221031" w:rsidRPr="00221031" w:rsidRDefault="00221031" w:rsidP="00221031">
            <w:r w:rsidRPr="00221031">
              <w:t>Company</w:t>
            </w:r>
          </w:p>
        </w:tc>
      </w:tr>
      <w:tr w:rsidR="008C0ECD" w:rsidRPr="00221031" w14:paraId="7D64C3C9" w14:textId="77777777" w:rsidTr="145CE4C6">
        <w:tc>
          <w:tcPr>
            <w:tcW w:w="1008" w:type="pct"/>
          </w:tcPr>
          <w:p w14:paraId="27BE6B63" w14:textId="30C9558A" w:rsidR="008C0ECD" w:rsidRPr="00AC79BE" w:rsidRDefault="00705074" w:rsidP="00221031">
            <w:pPr>
              <w:rPr>
                <w:rFonts w:asciiTheme="majorHAnsi" w:hAnsiTheme="majorHAnsi" w:cstheme="majorHAnsi"/>
                <w:szCs w:val="20"/>
              </w:rPr>
            </w:pPr>
            <w:bookmarkStart w:id="30" w:name="_Hlk113537552"/>
            <w:r>
              <w:rPr>
                <w:rFonts w:asciiTheme="majorHAnsi" w:hAnsiTheme="majorHAnsi" w:cstheme="majorHAnsi"/>
                <w:szCs w:val="20"/>
              </w:rPr>
              <w:t>REDACTED</w:t>
            </w:r>
            <w:bookmarkEnd w:id="30"/>
          </w:p>
        </w:tc>
        <w:tc>
          <w:tcPr>
            <w:tcW w:w="2262" w:type="pct"/>
          </w:tcPr>
          <w:p w14:paraId="4F2A8CA1" w14:textId="422D7DED" w:rsidR="008C0ECD" w:rsidRPr="00AC79BE" w:rsidRDefault="008C0ECD" w:rsidP="00221031">
            <w:pPr>
              <w:rPr>
                <w:rFonts w:asciiTheme="majorHAnsi" w:hAnsiTheme="majorHAnsi" w:cstheme="majorHAnsi"/>
                <w:szCs w:val="20"/>
              </w:rPr>
            </w:pPr>
            <w:r w:rsidRPr="00AC79BE">
              <w:rPr>
                <w:rFonts w:asciiTheme="majorHAnsi" w:hAnsiTheme="majorHAnsi" w:cstheme="majorHAnsi"/>
                <w:szCs w:val="20"/>
              </w:rPr>
              <w:t xml:space="preserve">JLV </w:t>
            </w:r>
            <w:r w:rsidR="00F57F4B">
              <w:rPr>
                <w:rFonts w:asciiTheme="majorHAnsi" w:hAnsiTheme="majorHAnsi" w:cstheme="majorHAnsi"/>
                <w:szCs w:val="20"/>
              </w:rPr>
              <w:t>Program Manager (</w:t>
            </w:r>
            <w:proofErr w:type="spellStart"/>
            <w:r w:rsidR="00F57F4B">
              <w:rPr>
                <w:rFonts w:asciiTheme="majorHAnsi" w:hAnsiTheme="majorHAnsi" w:cstheme="majorHAnsi"/>
                <w:szCs w:val="20"/>
              </w:rPr>
              <w:t>PgM</w:t>
            </w:r>
            <w:proofErr w:type="spellEnd"/>
            <w:r w:rsidR="00F57F4B">
              <w:rPr>
                <w:rFonts w:asciiTheme="majorHAnsi" w:hAnsiTheme="majorHAnsi" w:cstheme="majorHAnsi"/>
                <w:szCs w:val="20"/>
              </w:rPr>
              <w:t>)</w:t>
            </w:r>
          </w:p>
        </w:tc>
        <w:tc>
          <w:tcPr>
            <w:tcW w:w="1730" w:type="pct"/>
          </w:tcPr>
          <w:p w14:paraId="2E61EA42" w14:textId="331FB1E6" w:rsidR="008C0ECD" w:rsidRPr="00AC79BE" w:rsidRDefault="008C0ECD" w:rsidP="00221031">
            <w:pPr>
              <w:rPr>
                <w:rFonts w:asciiTheme="majorHAnsi" w:hAnsiTheme="majorHAnsi" w:cstheme="majorHAnsi"/>
                <w:szCs w:val="20"/>
              </w:rPr>
            </w:pPr>
            <w:r w:rsidRPr="00AC79BE">
              <w:rPr>
                <w:rFonts w:asciiTheme="majorHAnsi" w:hAnsiTheme="majorHAnsi" w:cstheme="majorHAnsi"/>
                <w:szCs w:val="20"/>
              </w:rPr>
              <w:t>VA</w:t>
            </w:r>
          </w:p>
        </w:tc>
      </w:tr>
      <w:tr w:rsidR="00705074" w:rsidRPr="00221031" w14:paraId="5E84ED37"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309A4212" w14:textId="64FFCD2E" w:rsidR="00705074" w:rsidRPr="00AC79BE" w:rsidRDefault="00705074" w:rsidP="00705074">
            <w:pPr>
              <w:rPr>
                <w:rFonts w:asciiTheme="majorHAnsi" w:hAnsiTheme="majorHAnsi" w:cstheme="majorHAnsi"/>
                <w:color w:val="000000"/>
                <w:szCs w:val="20"/>
              </w:rPr>
            </w:pPr>
            <w:r w:rsidRPr="007E02DF">
              <w:t>REDACTED</w:t>
            </w:r>
          </w:p>
        </w:tc>
        <w:tc>
          <w:tcPr>
            <w:tcW w:w="2262" w:type="pct"/>
          </w:tcPr>
          <w:p w14:paraId="28E58016" w14:textId="77777777" w:rsidR="00705074" w:rsidRPr="00AC79BE" w:rsidRDefault="00705074" w:rsidP="00705074">
            <w:pPr>
              <w:rPr>
                <w:rFonts w:asciiTheme="majorHAnsi" w:hAnsiTheme="majorHAnsi" w:cstheme="majorHAnsi"/>
                <w:color w:val="000000"/>
                <w:szCs w:val="20"/>
              </w:rPr>
            </w:pPr>
            <w:r>
              <w:rPr>
                <w:rFonts w:asciiTheme="majorHAnsi" w:hAnsiTheme="majorHAnsi" w:cstheme="majorHAnsi"/>
                <w:color w:val="000000"/>
                <w:szCs w:val="20"/>
              </w:rPr>
              <w:t>JLV Project Manager (PM)</w:t>
            </w:r>
          </w:p>
        </w:tc>
        <w:tc>
          <w:tcPr>
            <w:tcW w:w="1730" w:type="pct"/>
          </w:tcPr>
          <w:p w14:paraId="076F93C7" w14:textId="77777777" w:rsidR="00705074" w:rsidRPr="00AC79BE" w:rsidRDefault="00705074" w:rsidP="00705074">
            <w:pPr>
              <w:rPr>
                <w:rFonts w:asciiTheme="majorHAnsi" w:hAnsiTheme="majorHAnsi" w:cstheme="majorHAnsi"/>
                <w:szCs w:val="20"/>
              </w:rPr>
            </w:pPr>
            <w:r>
              <w:rPr>
                <w:rFonts w:asciiTheme="majorHAnsi" w:hAnsiTheme="majorHAnsi" w:cstheme="majorHAnsi"/>
                <w:szCs w:val="20"/>
              </w:rPr>
              <w:t>VA</w:t>
            </w:r>
          </w:p>
        </w:tc>
      </w:tr>
      <w:tr w:rsidR="00705074" w:rsidRPr="00221031" w14:paraId="53854534" w14:textId="77777777" w:rsidTr="145CE4C6">
        <w:tc>
          <w:tcPr>
            <w:tcW w:w="1008" w:type="pct"/>
          </w:tcPr>
          <w:p w14:paraId="7B087BA2" w14:textId="7A8A8431" w:rsidR="00705074" w:rsidRPr="00AC79BE" w:rsidRDefault="00705074" w:rsidP="00705074">
            <w:pPr>
              <w:rPr>
                <w:rFonts w:asciiTheme="majorHAnsi" w:hAnsiTheme="majorHAnsi" w:cstheme="majorHAnsi"/>
                <w:szCs w:val="20"/>
              </w:rPr>
            </w:pPr>
            <w:r w:rsidRPr="007E02DF">
              <w:t>REDACTED</w:t>
            </w:r>
          </w:p>
        </w:tc>
        <w:tc>
          <w:tcPr>
            <w:tcW w:w="2262" w:type="pct"/>
          </w:tcPr>
          <w:p w14:paraId="0F7BF250" w14:textId="1D386F5C" w:rsidR="00705074" w:rsidRPr="00AC79BE" w:rsidRDefault="00705074" w:rsidP="00705074">
            <w:pPr>
              <w:rPr>
                <w:rFonts w:asciiTheme="majorHAnsi" w:hAnsiTheme="majorHAnsi" w:cstheme="majorHAnsi"/>
                <w:szCs w:val="20"/>
              </w:rPr>
            </w:pPr>
            <w:r>
              <w:rPr>
                <w:rFonts w:asciiTheme="majorHAnsi" w:hAnsiTheme="majorHAnsi" w:cstheme="majorHAnsi"/>
                <w:szCs w:val="20"/>
              </w:rPr>
              <w:t>JLV Functional Analyst</w:t>
            </w:r>
          </w:p>
        </w:tc>
        <w:tc>
          <w:tcPr>
            <w:tcW w:w="1730" w:type="pct"/>
          </w:tcPr>
          <w:p w14:paraId="210B8F4D" w14:textId="6C92F148" w:rsidR="00705074" w:rsidRPr="00AC79BE" w:rsidRDefault="00705074" w:rsidP="00705074">
            <w:pPr>
              <w:rPr>
                <w:rFonts w:asciiTheme="majorHAnsi" w:hAnsiTheme="majorHAnsi" w:cstheme="majorHAnsi"/>
                <w:szCs w:val="20"/>
              </w:rPr>
            </w:pPr>
            <w:r>
              <w:rPr>
                <w:rFonts w:asciiTheme="majorHAnsi" w:hAnsiTheme="majorHAnsi" w:cstheme="majorHAnsi"/>
                <w:szCs w:val="20"/>
              </w:rPr>
              <w:t>VA</w:t>
            </w:r>
          </w:p>
        </w:tc>
      </w:tr>
      <w:tr w:rsidR="00705074" w:rsidRPr="00221031" w14:paraId="1F02DF67"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6B35AFAB" w14:textId="6C51F88F" w:rsidR="00705074" w:rsidRPr="00AC79BE" w:rsidRDefault="00705074" w:rsidP="00705074">
            <w:pPr>
              <w:rPr>
                <w:rFonts w:asciiTheme="majorHAnsi" w:hAnsiTheme="majorHAnsi" w:cstheme="majorHAnsi"/>
                <w:color w:val="000000"/>
                <w:szCs w:val="20"/>
              </w:rPr>
            </w:pPr>
            <w:r w:rsidRPr="007E02DF">
              <w:t>REDACTED</w:t>
            </w:r>
          </w:p>
        </w:tc>
        <w:tc>
          <w:tcPr>
            <w:tcW w:w="2262" w:type="pct"/>
          </w:tcPr>
          <w:p w14:paraId="05A11DBF" w14:textId="4E07FB9B" w:rsidR="00705074" w:rsidRPr="00AC79BE" w:rsidRDefault="00705074" w:rsidP="00705074">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730" w:type="pct"/>
          </w:tcPr>
          <w:p w14:paraId="10FEEE26" w14:textId="64DE1C47"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4857EA44" w14:textId="77777777" w:rsidTr="145CE4C6">
        <w:tc>
          <w:tcPr>
            <w:tcW w:w="1008" w:type="pct"/>
          </w:tcPr>
          <w:p w14:paraId="7F1A5CBD" w14:textId="29E988AD" w:rsidR="00705074" w:rsidRPr="00AC79BE" w:rsidRDefault="00705074" w:rsidP="00705074">
            <w:pPr>
              <w:rPr>
                <w:rFonts w:asciiTheme="majorHAnsi" w:hAnsiTheme="majorHAnsi" w:cstheme="majorHAnsi"/>
                <w:szCs w:val="20"/>
              </w:rPr>
            </w:pPr>
            <w:r w:rsidRPr="007E02DF">
              <w:t>REDACTED</w:t>
            </w:r>
          </w:p>
        </w:tc>
        <w:tc>
          <w:tcPr>
            <w:tcW w:w="2262" w:type="pct"/>
          </w:tcPr>
          <w:p w14:paraId="3164C3A9" w14:textId="22290D0D" w:rsidR="00705074" w:rsidRPr="00AC79BE" w:rsidRDefault="00705074" w:rsidP="00705074">
            <w:pPr>
              <w:rPr>
                <w:rFonts w:asciiTheme="majorHAnsi" w:hAnsiTheme="majorHAnsi" w:cstheme="majorHAnsi"/>
                <w:szCs w:val="20"/>
              </w:rPr>
            </w:pPr>
            <w:r w:rsidRPr="00AC79BE">
              <w:rPr>
                <w:rFonts w:asciiTheme="majorHAnsi" w:hAnsiTheme="majorHAnsi" w:cstheme="majorHAnsi"/>
                <w:color w:val="000000"/>
                <w:szCs w:val="20"/>
              </w:rPr>
              <w:t>DevOps Engineer</w:t>
            </w:r>
          </w:p>
        </w:tc>
        <w:tc>
          <w:tcPr>
            <w:tcW w:w="1730" w:type="pct"/>
          </w:tcPr>
          <w:p w14:paraId="01B2EDC2" w14:textId="37EFAFC7"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10629CF7"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3F9B508B" w14:textId="7ED8BBFC" w:rsidR="00705074" w:rsidRPr="00AC79BE" w:rsidRDefault="00705074" w:rsidP="00705074">
            <w:pPr>
              <w:rPr>
                <w:rFonts w:asciiTheme="majorHAnsi" w:hAnsiTheme="majorHAnsi" w:cstheme="majorHAnsi"/>
                <w:szCs w:val="20"/>
              </w:rPr>
            </w:pPr>
            <w:r w:rsidRPr="007E02DF">
              <w:t>REDACTED</w:t>
            </w:r>
          </w:p>
        </w:tc>
        <w:tc>
          <w:tcPr>
            <w:tcW w:w="2262" w:type="pct"/>
          </w:tcPr>
          <w:p w14:paraId="446DC36E" w14:textId="2063761B" w:rsidR="00705074" w:rsidRPr="00AC79BE" w:rsidRDefault="00705074" w:rsidP="00705074">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41EF321F" w14:textId="013732EC"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7CDABDED" w14:textId="77777777" w:rsidTr="145CE4C6">
        <w:tc>
          <w:tcPr>
            <w:tcW w:w="1008" w:type="pct"/>
          </w:tcPr>
          <w:p w14:paraId="3BB06628" w14:textId="21E0A2DD" w:rsidR="00705074" w:rsidRPr="00AC79BE" w:rsidRDefault="00705074" w:rsidP="00705074">
            <w:pPr>
              <w:rPr>
                <w:rFonts w:asciiTheme="majorHAnsi" w:hAnsiTheme="majorHAnsi" w:cstheme="majorHAnsi"/>
                <w:szCs w:val="20"/>
              </w:rPr>
            </w:pPr>
            <w:r w:rsidRPr="007E02DF">
              <w:t>REDACTED</w:t>
            </w:r>
          </w:p>
        </w:tc>
        <w:tc>
          <w:tcPr>
            <w:tcW w:w="2262" w:type="pct"/>
          </w:tcPr>
          <w:p w14:paraId="794BE40B" w14:textId="1BE65F80" w:rsidR="00705074" w:rsidRPr="00AC79BE" w:rsidRDefault="00705074" w:rsidP="00705074">
            <w:pPr>
              <w:rPr>
                <w:rFonts w:asciiTheme="majorHAnsi" w:hAnsiTheme="majorHAnsi" w:cstheme="majorHAnsi"/>
                <w:szCs w:val="20"/>
              </w:rPr>
            </w:pPr>
            <w:r w:rsidRPr="00402A9B">
              <w:rPr>
                <w:rFonts w:asciiTheme="majorHAnsi" w:hAnsiTheme="majorHAnsi" w:cstheme="majorHAnsi"/>
                <w:color w:val="000000"/>
                <w:szCs w:val="20"/>
              </w:rPr>
              <w:t>DevOps Engineer</w:t>
            </w:r>
          </w:p>
        </w:tc>
        <w:tc>
          <w:tcPr>
            <w:tcW w:w="1730" w:type="pct"/>
          </w:tcPr>
          <w:p w14:paraId="6F788031" w14:textId="3DA9421B"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76D0E1D2"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29762464" w14:textId="1BE44EEE" w:rsidR="00705074" w:rsidRPr="00AC79BE" w:rsidRDefault="00705074" w:rsidP="00705074">
            <w:pPr>
              <w:rPr>
                <w:rFonts w:asciiTheme="majorHAnsi" w:hAnsiTheme="majorHAnsi" w:cstheme="majorHAnsi"/>
                <w:szCs w:val="20"/>
              </w:rPr>
            </w:pPr>
            <w:r w:rsidRPr="007E02DF">
              <w:t>REDACTED</w:t>
            </w:r>
          </w:p>
        </w:tc>
        <w:tc>
          <w:tcPr>
            <w:tcW w:w="2262" w:type="pct"/>
          </w:tcPr>
          <w:p w14:paraId="345EE8AB" w14:textId="30BB3907" w:rsidR="00705074" w:rsidRPr="00AC79BE" w:rsidRDefault="00705074" w:rsidP="00705074">
            <w:pPr>
              <w:rPr>
                <w:rFonts w:asciiTheme="majorHAnsi" w:hAnsiTheme="majorHAnsi" w:cstheme="majorHAnsi"/>
                <w:szCs w:val="20"/>
              </w:rPr>
            </w:pPr>
            <w:r w:rsidRPr="00AC79BE">
              <w:rPr>
                <w:rFonts w:asciiTheme="majorHAnsi" w:hAnsiTheme="majorHAnsi" w:cstheme="majorHAnsi"/>
                <w:color w:val="000000"/>
                <w:szCs w:val="20"/>
              </w:rPr>
              <w:t>Application Architect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3810C7E1" w14:textId="2159CC65"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47B54454" w14:textId="77777777" w:rsidTr="145CE4C6">
        <w:tc>
          <w:tcPr>
            <w:tcW w:w="1008" w:type="pct"/>
          </w:tcPr>
          <w:p w14:paraId="46D6EAF9" w14:textId="5147DA43" w:rsidR="00705074" w:rsidRPr="00AC79BE" w:rsidRDefault="00705074" w:rsidP="00705074">
            <w:pPr>
              <w:rPr>
                <w:rFonts w:asciiTheme="majorHAnsi" w:hAnsiTheme="majorHAnsi" w:cstheme="majorHAnsi"/>
                <w:color w:val="000000"/>
                <w:szCs w:val="20"/>
              </w:rPr>
            </w:pPr>
            <w:r w:rsidRPr="007E02DF">
              <w:t>REDACTED</w:t>
            </w:r>
          </w:p>
        </w:tc>
        <w:tc>
          <w:tcPr>
            <w:tcW w:w="2262" w:type="pct"/>
            <w:vAlign w:val="center"/>
          </w:tcPr>
          <w:p w14:paraId="3E012C72" w14:textId="77777777" w:rsidR="00705074" w:rsidRPr="00AC79BE" w:rsidRDefault="00705074" w:rsidP="00705074">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730" w:type="pct"/>
          </w:tcPr>
          <w:p w14:paraId="4E12F106" w14:textId="0D0301AE"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181FA116"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428DCC44" w14:textId="35224F78" w:rsidR="00705074" w:rsidRPr="00AC79BE" w:rsidRDefault="00705074" w:rsidP="00705074">
            <w:pPr>
              <w:rPr>
                <w:rFonts w:asciiTheme="majorHAnsi" w:hAnsiTheme="majorHAnsi" w:cstheme="majorHAnsi"/>
                <w:color w:val="000000"/>
                <w:szCs w:val="20"/>
              </w:rPr>
            </w:pPr>
            <w:r w:rsidRPr="00207E2B">
              <w:t>REDACTED</w:t>
            </w:r>
          </w:p>
        </w:tc>
        <w:tc>
          <w:tcPr>
            <w:tcW w:w="2262" w:type="pct"/>
            <w:vAlign w:val="center"/>
          </w:tcPr>
          <w:p w14:paraId="54E21B87" w14:textId="6FEA78AE" w:rsidR="00705074" w:rsidRPr="00AC79BE" w:rsidRDefault="00705074" w:rsidP="00705074">
            <w:pPr>
              <w:rPr>
                <w:rFonts w:asciiTheme="majorHAnsi" w:hAnsiTheme="majorHAnsi" w:cstheme="majorBidi"/>
                <w:color w:val="000000"/>
              </w:rPr>
            </w:pPr>
            <w:r w:rsidRPr="2B2A910C">
              <w:rPr>
                <w:rFonts w:asciiTheme="majorHAnsi" w:hAnsiTheme="majorHAnsi" w:cstheme="majorBidi"/>
                <w:color w:val="000000" w:themeColor="text2"/>
              </w:rPr>
              <w:t xml:space="preserve">DevOps </w:t>
            </w:r>
            <w:proofErr w:type="gramStart"/>
            <w:r w:rsidRPr="2B2A910C">
              <w:rPr>
                <w:rFonts w:asciiTheme="majorHAnsi" w:hAnsiTheme="majorHAnsi" w:cstheme="majorBidi"/>
                <w:color w:val="000000" w:themeColor="text2"/>
              </w:rPr>
              <w:t>Lead</w:t>
            </w:r>
            <w:proofErr w:type="gramEnd"/>
          </w:p>
        </w:tc>
        <w:tc>
          <w:tcPr>
            <w:tcW w:w="1730" w:type="pct"/>
          </w:tcPr>
          <w:p w14:paraId="0146E72F" w14:textId="47643286"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5200EBED" w14:textId="77777777" w:rsidTr="145CE4C6">
        <w:tc>
          <w:tcPr>
            <w:tcW w:w="1008" w:type="pct"/>
          </w:tcPr>
          <w:p w14:paraId="4A570AFD" w14:textId="06A1F6F5"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084D7291" w14:textId="4BB6348C" w:rsidR="00705074" w:rsidRPr="00AC79BE" w:rsidRDefault="00705074" w:rsidP="00705074">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1E30D24F" w14:textId="2C93686A"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13677898"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71AA5268" w14:textId="226EE40D"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2E284802" w14:textId="3495841F" w:rsidR="00705074" w:rsidRPr="00AC79BE" w:rsidRDefault="00705074" w:rsidP="00705074">
            <w:pPr>
              <w:rPr>
                <w:rFonts w:asciiTheme="majorHAnsi" w:hAnsiTheme="majorHAnsi" w:cstheme="majorHAnsi"/>
                <w:szCs w:val="20"/>
              </w:rPr>
            </w:pPr>
            <w:r w:rsidRPr="00AC79BE">
              <w:rPr>
                <w:rFonts w:asciiTheme="majorHAnsi" w:hAnsiTheme="majorHAnsi" w:cstheme="majorHAnsi"/>
                <w:color w:val="000000"/>
                <w:szCs w:val="20"/>
              </w:rPr>
              <w:t>Developer</w:t>
            </w:r>
          </w:p>
        </w:tc>
        <w:tc>
          <w:tcPr>
            <w:tcW w:w="1730" w:type="pct"/>
          </w:tcPr>
          <w:p w14:paraId="5A5F41AD" w14:textId="2E197630"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0BD0F42D" w14:textId="77777777" w:rsidTr="145CE4C6">
        <w:tc>
          <w:tcPr>
            <w:tcW w:w="1008" w:type="pct"/>
          </w:tcPr>
          <w:p w14:paraId="18233956" w14:textId="21570248" w:rsidR="00705074" w:rsidRPr="00AC79BE" w:rsidRDefault="00705074" w:rsidP="00705074">
            <w:pPr>
              <w:rPr>
                <w:rFonts w:asciiTheme="majorHAnsi" w:hAnsiTheme="majorHAnsi" w:cstheme="majorHAnsi"/>
                <w:color w:val="000000"/>
                <w:szCs w:val="20"/>
              </w:rPr>
            </w:pPr>
            <w:r w:rsidRPr="00207E2B">
              <w:t>REDACTED</w:t>
            </w:r>
          </w:p>
        </w:tc>
        <w:tc>
          <w:tcPr>
            <w:tcW w:w="2262" w:type="pct"/>
            <w:vAlign w:val="bottom"/>
          </w:tcPr>
          <w:p w14:paraId="1A5B69FE" w14:textId="66FA7413" w:rsidR="00705074" w:rsidRPr="00AC79BE" w:rsidRDefault="00705074" w:rsidP="00705074">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3FFDEF45" w14:textId="21D7D473"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5B6E3DA9"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1F9A2B9E" w14:textId="58A290F7"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7888106E" w14:textId="2BA3E30B" w:rsidR="00705074" w:rsidRPr="00AC79BE" w:rsidRDefault="00705074" w:rsidP="00705074">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16EB4978" w14:textId="6FFDFE6A"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4EE2770A" w14:textId="77777777" w:rsidTr="145CE4C6">
        <w:tc>
          <w:tcPr>
            <w:tcW w:w="1008" w:type="pct"/>
          </w:tcPr>
          <w:p w14:paraId="27EBBEA0" w14:textId="6F6CD6E5"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19FCD5B2" w14:textId="53C26A04" w:rsidR="00705074" w:rsidRPr="00AC79BE" w:rsidRDefault="00705074" w:rsidP="00705074">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730" w:type="pct"/>
          </w:tcPr>
          <w:p w14:paraId="139ED1C7" w14:textId="7E162303"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3D64328C"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28F8C2D6" w14:textId="0214E3D2"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6A574716" w14:textId="2E3AE1E3" w:rsidR="00705074" w:rsidRPr="00AC79BE" w:rsidRDefault="00705074" w:rsidP="00705074">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730" w:type="pct"/>
          </w:tcPr>
          <w:p w14:paraId="314EF6F0" w14:textId="324A29B2"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0E7852FC" w14:textId="77777777" w:rsidTr="145CE4C6">
        <w:tc>
          <w:tcPr>
            <w:tcW w:w="1008" w:type="pct"/>
          </w:tcPr>
          <w:p w14:paraId="25E01CA9" w14:textId="7483A024" w:rsidR="00705074" w:rsidRPr="00AC79BE" w:rsidRDefault="00705074" w:rsidP="00705074">
            <w:pPr>
              <w:rPr>
                <w:rFonts w:asciiTheme="majorHAnsi" w:hAnsiTheme="majorHAnsi" w:cstheme="majorHAnsi"/>
                <w:color w:val="000000"/>
                <w:szCs w:val="20"/>
                <w:highlight w:val="cyan"/>
              </w:rPr>
            </w:pPr>
            <w:r w:rsidRPr="00207E2B">
              <w:t>REDACTED</w:t>
            </w:r>
          </w:p>
        </w:tc>
        <w:tc>
          <w:tcPr>
            <w:tcW w:w="2262" w:type="pct"/>
          </w:tcPr>
          <w:p w14:paraId="21B83858" w14:textId="1C07FF94" w:rsidR="00705074" w:rsidRPr="00AC79BE" w:rsidRDefault="00705074" w:rsidP="00705074">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730" w:type="pct"/>
          </w:tcPr>
          <w:p w14:paraId="33563D3E" w14:textId="622E5207" w:rsidR="00705074" w:rsidRPr="00AC79BE" w:rsidRDefault="00705074" w:rsidP="00705074">
            <w:pPr>
              <w:rPr>
                <w:rFonts w:asciiTheme="majorHAnsi" w:hAnsiTheme="majorHAnsi" w:cstheme="majorHAnsi"/>
                <w:szCs w:val="20"/>
                <w:highlight w:val="cyan"/>
              </w:rPr>
            </w:pPr>
            <w:r>
              <w:rPr>
                <w:rFonts w:asciiTheme="majorHAnsi" w:hAnsiTheme="majorHAnsi" w:cstheme="majorHAnsi"/>
                <w:szCs w:val="20"/>
              </w:rPr>
              <w:t>Booz Allen Hamilton</w:t>
            </w:r>
          </w:p>
        </w:tc>
      </w:tr>
      <w:tr w:rsidR="00705074" w:rsidRPr="00221031" w14:paraId="0AA5EB0E"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0FE6FF2E" w14:textId="325A02A2"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2BD84681" w14:textId="2DF01D79" w:rsidR="00705074" w:rsidRPr="00AC79BE" w:rsidRDefault="00705074" w:rsidP="00705074">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730" w:type="pct"/>
          </w:tcPr>
          <w:p w14:paraId="23157E95" w14:textId="260DB182"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44509EBD" w14:textId="77777777" w:rsidTr="145CE4C6">
        <w:tc>
          <w:tcPr>
            <w:tcW w:w="1008" w:type="pct"/>
          </w:tcPr>
          <w:p w14:paraId="42C47197" w14:textId="700BBDB3"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054682D4" w14:textId="280AC0A5" w:rsidR="00705074" w:rsidRPr="00AC79BE" w:rsidRDefault="00705074" w:rsidP="00705074">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730" w:type="pct"/>
          </w:tcPr>
          <w:p w14:paraId="7D15B1BD" w14:textId="765F8F55"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7212A16C"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15B00189" w14:textId="08607807" w:rsidR="00705074" w:rsidRPr="00AC79BE" w:rsidRDefault="00705074" w:rsidP="00705074">
            <w:pPr>
              <w:rPr>
                <w:rFonts w:asciiTheme="majorHAnsi" w:hAnsiTheme="majorHAnsi" w:cstheme="majorHAnsi"/>
                <w:color w:val="000000"/>
                <w:szCs w:val="20"/>
              </w:rPr>
            </w:pPr>
            <w:r w:rsidRPr="00207E2B">
              <w:t>REDACTED</w:t>
            </w:r>
          </w:p>
        </w:tc>
        <w:tc>
          <w:tcPr>
            <w:tcW w:w="2262" w:type="pct"/>
            <w:vAlign w:val="bottom"/>
          </w:tcPr>
          <w:p w14:paraId="1C37AA01" w14:textId="13108D66" w:rsidR="00705074" w:rsidRPr="00AC79BE" w:rsidRDefault="00705074" w:rsidP="00705074">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730" w:type="pct"/>
          </w:tcPr>
          <w:p w14:paraId="1E81BBE9" w14:textId="707CF08E"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5BC1C4D6" w14:textId="77777777" w:rsidTr="145CE4C6">
        <w:tc>
          <w:tcPr>
            <w:tcW w:w="1008" w:type="pct"/>
          </w:tcPr>
          <w:p w14:paraId="05C1C043" w14:textId="50F3462E" w:rsidR="00705074" w:rsidRPr="00AC79BE" w:rsidRDefault="00705074" w:rsidP="00705074">
            <w:pPr>
              <w:rPr>
                <w:rFonts w:asciiTheme="majorHAnsi" w:hAnsiTheme="majorHAnsi" w:cstheme="majorHAnsi"/>
                <w:color w:val="000000"/>
                <w:szCs w:val="20"/>
              </w:rPr>
            </w:pPr>
            <w:r w:rsidRPr="00207E2B">
              <w:t>REDACTED</w:t>
            </w:r>
          </w:p>
        </w:tc>
        <w:tc>
          <w:tcPr>
            <w:tcW w:w="2262" w:type="pct"/>
            <w:vAlign w:val="bottom"/>
          </w:tcPr>
          <w:p w14:paraId="74F97040" w14:textId="0BC4B2E2" w:rsidR="00705074" w:rsidRPr="00AC79BE" w:rsidRDefault="00705074" w:rsidP="00705074">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730" w:type="pct"/>
          </w:tcPr>
          <w:p w14:paraId="20544402" w14:textId="04255B3F"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2B721103"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265A3229" w14:textId="470342EC" w:rsidR="00705074" w:rsidRPr="00AC79BE" w:rsidRDefault="00705074" w:rsidP="00705074">
            <w:pPr>
              <w:rPr>
                <w:rFonts w:asciiTheme="majorHAnsi" w:hAnsiTheme="majorHAnsi" w:cstheme="majorHAnsi"/>
                <w:color w:val="000000"/>
                <w:szCs w:val="20"/>
              </w:rPr>
            </w:pPr>
            <w:r w:rsidRPr="00207E2B">
              <w:t>REDACTED</w:t>
            </w:r>
          </w:p>
        </w:tc>
        <w:tc>
          <w:tcPr>
            <w:tcW w:w="2262" w:type="pct"/>
            <w:vAlign w:val="center"/>
          </w:tcPr>
          <w:p w14:paraId="6D4322E3" w14:textId="26A0E1EA" w:rsidR="00705074" w:rsidRPr="00AC79BE" w:rsidRDefault="00705074" w:rsidP="00705074">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730" w:type="pct"/>
          </w:tcPr>
          <w:p w14:paraId="439E500E" w14:textId="282A237B"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26BDBCC2" w14:textId="77777777" w:rsidTr="145CE4C6">
        <w:tc>
          <w:tcPr>
            <w:tcW w:w="1008" w:type="pct"/>
          </w:tcPr>
          <w:p w14:paraId="4883ABB7" w14:textId="0DC5C74C" w:rsidR="00705074" w:rsidRPr="00AC79BE" w:rsidRDefault="00705074" w:rsidP="00705074">
            <w:pPr>
              <w:rPr>
                <w:rFonts w:asciiTheme="majorHAnsi" w:hAnsiTheme="majorHAnsi" w:cstheme="majorHAnsi"/>
                <w:color w:val="000000"/>
                <w:szCs w:val="20"/>
              </w:rPr>
            </w:pPr>
            <w:r w:rsidRPr="00207E2B">
              <w:lastRenderedPageBreak/>
              <w:t>REDACTED</w:t>
            </w:r>
          </w:p>
        </w:tc>
        <w:tc>
          <w:tcPr>
            <w:tcW w:w="2262" w:type="pct"/>
          </w:tcPr>
          <w:p w14:paraId="7E5F6923" w14:textId="6FEFA2B6" w:rsidR="00705074" w:rsidRPr="00AC79BE" w:rsidRDefault="00705074" w:rsidP="00705074">
            <w:pPr>
              <w:rPr>
                <w:rFonts w:asciiTheme="majorHAnsi" w:hAnsiTheme="majorHAnsi" w:cstheme="majorHAnsi"/>
                <w:color w:val="000000"/>
                <w:szCs w:val="20"/>
              </w:rPr>
            </w:pPr>
            <w:r>
              <w:rPr>
                <w:rFonts w:asciiTheme="majorHAnsi" w:hAnsiTheme="majorHAnsi" w:cstheme="majorHAnsi"/>
                <w:color w:val="000000"/>
                <w:szCs w:val="20"/>
              </w:rPr>
              <w:t>Product Owner (Project Support)</w:t>
            </w:r>
          </w:p>
        </w:tc>
        <w:tc>
          <w:tcPr>
            <w:tcW w:w="1730" w:type="pct"/>
          </w:tcPr>
          <w:p w14:paraId="2D5165DE" w14:textId="17D9DB80" w:rsidR="00705074"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393E416B"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12A5A707" w14:textId="55DB9BBB"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7805610D" w14:textId="51F7DF8F" w:rsidR="00705074" w:rsidRPr="00AC79BE" w:rsidRDefault="00705074" w:rsidP="00705074">
            <w:pPr>
              <w:rPr>
                <w:rFonts w:asciiTheme="majorHAnsi" w:hAnsiTheme="majorHAnsi" w:cstheme="majorHAnsi"/>
                <w:szCs w:val="20"/>
              </w:rPr>
            </w:pPr>
            <w:r w:rsidRPr="006D2564">
              <w:rPr>
                <w:rFonts w:asciiTheme="majorHAnsi" w:hAnsiTheme="majorHAnsi" w:cstheme="majorHAnsi"/>
                <w:color w:val="000000"/>
                <w:szCs w:val="20"/>
              </w:rPr>
              <w:t>DevOps Engineer</w:t>
            </w:r>
          </w:p>
        </w:tc>
        <w:tc>
          <w:tcPr>
            <w:tcW w:w="1730" w:type="pct"/>
          </w:tcPr>
          <w:p w14:paraId="016921B1" w14:textId="57F5D912"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0151B1B0" w14:textId="77777777" w:rsidTr="145CE4C6">
        <w:tc>
          <w:tcPr>
            <w:tcW w:w="1008" w:type="pct"/>
          </w:tcPr>
          <w:p w14:paraId="7BE3A3BB" w14:textId="38C2C192"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670D2635" w14:textId="5BB6262A" w:rsidR="00705074" w:rsidRPr="00AC79BE" w:rsidRDefault="00705074" w:rsidP="00705074">
            <w:pPr>
              <w:rPr>
                <w:rFonts w:asciiTheme="majorHAnsi" w:hAnsiTheme="majorHAnsi" w:cstheme="majorHAnsi"/>
                <w:szCs w:val="20"/>
              </w:rPr>
            </w:pPr>
            <w:r w:rsidRPr="00AC79BE">
              <w:rPr>
                <w:rFonts w:asciiTheme="majorHAnsi" w:hAnsiTheme="majorHAnsi" w:cstheme="majorHAnsi"/>
                <w:color w:val="000000"/>
                <w:szCs w:val="20"/>
              </w:rPr>
              <w:t>Sr. Automation Tester/Architect</w:t>
            </w:r>
          </w:p>
        </w:tc>
        <w:tc>
          <w:tcPr>
            <w:tcW w:w="1730" w:type="pct"/>
          </w:tcPr>
          <w:p w14:paraId="7E7FA108" w14:textId="0D957982"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117AFC7A"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3AD1553C" w14:textId="7472FF91"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0BBFAD40" w14:textId="2DC24E0A" w:rsidR="00705074" w:rsidRPr="00AC79BE" w:rsidRDefault="00705074" w:rsidP="00705074">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53662A8B" w14:textId="3A632E45"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0D2035F7" w14:textId="77777777" w:rsidTr="145CE4C6">
        <w:tc>
          <w:tcPr>
            <w:tcW w:w="1008" w:type="pct"/>
          </w:tcPr>
          <w:p w14:paraId="55D5F38A" w14:textId="315A707D"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0BECD98A" w14:textId="17C54B1D" w:rsidR="00705074" w:rsidRPr="00AC79BE" w:rsidRDefault="00705074" w:rsidP="00705074">
            <w:pPr>
              <w:rPr>
                <w:rFonts w:asciiTheme="majorHAnsi" w:hAnsiTheme="majorHAnsi" w:cstheme="majorBidi"/>
              </w:rPr>
            </w:pPr>
            <w:r w:rsidRPr="145CE4C6">
              <w:rPr>
                <w:rFonts w:asciiTheme="majorHAnsi" w:hAnsiTheme="majorHAnsi" w:cstheme="majorBidi"/>
                <w:color w:val="000000" w:themeColor="text2"/>
              </w:rPr>
              <w:t>JLV Test Lead</w:t>
            </w:r>
          </w:p>
        </w:tc>
        <w:tc>
          <w:tcPr>
            <w:tcW w:w="1730" w:type="pct"/>
          </w:tcPr>
          <w:p w14:paraId="186245E6" w14:textId="09F2CFD5"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66883AFB"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1D611CDD" w14:textId="3AE973B7"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319D028F" w14:textId="51C94C91" w:rsidR="00705074" w:rsidRPr="00AC79BE" w:rsidRDefault="00705074" w:rsidP="00705074">
            <w:pPr>
              <w:rPr>
                <w:rFonts w:asciiTheme="majorHAnsi" w:hAnsiTheme="majorHAnsi" w:cstheme="majorHAnsi"/>
                <w:szCs w:val="20"/>
              </w:rPr>
            </w:pPr>
            <w:r>
              <w:rPr>
                <w:rFonts w:asciiTheme="majorHAnsi" w:hAnsiTheme="majorHAnsi" w:cstheme="majorHAnsi"/>
                <w:color w:val="000000"/>
                <w:szCs w:val="20"/>
              </w:rPr>
              <w:t>Project Manager</w:t>
            </w:r>
          </w:p>
        </w:tc>
        <w:tc>
          <w:tcPr>
            <w:tcW w:w="1730" w:type="pct"/>
          </w:tcPr>
          <w:p w14:paraId="6F77EB3B" w14:textId="431BCBC9"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3E41DFD5" w14:textId="77777777" w:rsidTr="145CE4C6">
        <w:tc>
          <w:tcPr>
            <w:tcW w:w="1008" w:type="pct"/>
          </w:tcPr>
          <w:p w14:paraId="736D1E59" w14:textId="5A5F5F53"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3C323F02" w14:textId="303F8783" w:rsidR="00705074" w:rsidRPr="00AC79BE" w:rsidRDefault="00705074" w:rsidP="00705074">
            <w:pPr>
              <w:rPr>
                <w:rFonts w:asciiTheme="majorHAnsi" w:hAnsiTheme="majorHAnsi" w:cstheme="majorHAnsi"/>
                <w:szCs w:val="20"/>
              </w:rPr>
            </w:pPr>
            <w:r>
              <w:rPr>
                <w:rFonts w:asciiTheme="majorHAnsi" w:hAnsiTheme="majorHAnsi" w:cstheme="majorHAnsi"/>
                <w:color w:val="000000"/>
                <w:szCs w:val="20"/>
              </w:rPr>
              <w:t>Test Engineer</w:t>
            </w:r>
          </w:p>
        </w:tc>
        <w:tc>
          <w:tcPr>
            <w:tcW w:w="1730" w:type="pct"/>
          </w:tcPr>
          <w:p w14:paraId="6EA8012C" w14:textId="1C65BAB5"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615CB57F"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0034C91F" w14:textId="734E3D2B"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04145C78" w14:textId="2D486278" w:rsidR="00705074" w:rsidRPr="00AC79BE" w:rsidRDefault="00705074" w:rsidP="00705074">
            <w:pPr>
              <w:rPr>
                <w:rFonts w:asciiTheme="majorHAnsi" w:hAnsiTheme="majorHAnsi" w:cstheme="majorHAnsi"/>
                <w:szCs w:val="20"/>
              </w:rPr>
            </w:pPr>
            <w:r w:rsidRPr="005D7A8D">
              <w:rPr>
                <w:rFonts w:asciiTheme="majorHAnsi" w:hAnsiTheme="majorHAnsi" w:cstheme="majorHAnsi"/>
                <w:color w:val="000000"/>
                <w:szCs w:val="20"/>
              </w:rPr>
              <w:t>Test Engineer</w:t>
            </w:r>
          </w:p>
        </w:tc>
        <w:tc>
          <w:tcPr>
            <w:tcW w:w="1730" w:type="pct"/>
          </w:tcPr>
          <w:p w14:paraId="1C2C0F89" w14:textId="05B87FAF"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08D56197" w14:textId="77777777" w:rsidTr="145CE4C6">
        <w:tc>
          <w:tcPr>
            <w:tcW w:w="1008" w:type="pct"/>
            <w:shd w:val="clear" w:color="auto" w:fill="auto"/>
          </w:tcPr>
          <w:p w14:paraId="3CABC209" w14:textId="1EB38DDB" w:rsidR="00705074" w:rsidRPr="002F1722" w:rsidRDefault="00705074" w:rsidP="00705074">
            <w:pPr>
              <w:rPr>
                <w:rFonts w:asciiTheme="majorHAnsi" w:hAnsiTheme="majorHAnsi" w:cstheme="majorHAnsi"/>
                <w:color w:val="000000"/>
                <w:szCs w:val="20"/>
              </w:rPr>
            </w:pPr>
            <w:r w:rsidRPr="00207E2B">
              <w:t>REDACTED</w:t>
            </w:r>
          </w:p>
        </w:tc>
        <w:tc>
          <w:tcPr>
            <w:tcW w:w="2262" w:type="pct"/>
            <w:shd w:val="clear" w:color="auto" w:fill="auto"/>
          </w:tcPr>
          <w:p w14:paraId="243F9CDA" w14:textId="4CF66731" w:rsidR="00705074" w:rsidRPr="002F1722" w:rsidRDefault="00705074" w:rsidP="00705074">
            <w:pPr>
              <w:rPr>
                <w:rFonts w:asciiTheme="majorHAnsi" w:hAnsiTheme="majorHAnsi" w:cstheme="majorHAnsi"/>
                <w:szCs w:val="20"/>
              </w:rPr>
            </w:pPr>
            <w:r w:rsidRPr="005D7A8D">
              <w:rPr>
                <w:rFonts w:asciiTheme="majorHAnsi" w:hAnsiTheme="majorHAnsi" w:cstheme="majorHAnsi"/>
                <w:color w:val="000000"/>
                <w:szCs w:val="20"/>
              </w:rPr>
              <w:t>Test Engineer</w:t>
            </w:r>
          </w:p>
        </w:tc>
        <w:tc>
          <w:tcPr>
            <w:tcW w:w="1730" w:type="pct"/>
            <w:shd w:val="clear" w:color="auto" w:fill="auto"/>
          </w:tcPr>
          <w:p w14:paraId="377118E9" w14:textId="12070C75" w:rsidR="00705074" w:rsidRPr="002F1722"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2AA67253"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60AEBA01" w14:textId="1AEC3F7C" w:rsidR="00705074" w:rsidRPr="00AC79BE" w:rsidRDefault="00705074" w:rsidP="00705074">
            <w:pPr>
              <w:rPr>
                <w:rFonts w:asciiTheme="majorHAnsi" w:hAnsiTheme="majorHAnsi" w:cstheme="majorHAnsi"/>
                <w:color w:val="000000"/>
                <w:szCs w:val="20"/>
              </w:rPr>
            </w:pPr>
            <w:r w:rsidRPr="00207E2B">
              <w:t>REDACTED</w:t>
            </w:r>
          </w:p>
        </w:tc>
        <w:tc>
          <w:tcPr>
            <w:tcW w:w="2262" w:type="pct"/>
            <w:vAlign w:val="bottom"/>
          </w:tcPr>
          <w:p w14:paraId="2A22A7B5" w14:textId="08022F93" w:rsidR="00705074" w:rsidRPr="00AC79BE" w:rsidRDefault="00705074" w:rsidP="00705074">
            <w:pPr>
              <w:rPr>
                <w:rFonts w:asciiTheme="majorHAnsi" w:hAnsiTheme="majorHAnsi" w:cstheme="majorHAnsi"/>
                <w:szCs w:val="20"/>
              </w:rPr>
            </w:pPr>
            <w:r w:rsidRPr="00AC79BE">
              <w:rPr>
                <w:rFonts w:asciiTheme="majorHAnsi" w:hAnsiTheme="majorHAnsi" w:cstheme="majorHAnsi"/>
                <w:color w:val="000000"/>
                <w:szCs w:val="20"/>
              </w:rPr>
              <w:t>Database Administrator</w:t>
            </w:r>
          </w:p>
        </w:tc>
        <w:tc>
          <w:tcPr>
            <w:tcW w:w="1730" w:type="pct"/>
          </w:tcPr>
          <w:p w14:paraId="0E88A173" w14:textId="33759A9A"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002CA0BA" w14:textId="77777777" w:rsidTr="145CE4C6">
        <w:tc>
          <w:tcPr>
            <w:tcW w:w="1008" w:type="pct"/>
          </w:tcPr>
          <w:p w14:paraId="4144FBA7" w14:textId="2BFA4527"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0E77149B" w14:textId="56E7CD0E" w:rsidR="00705074" w:rsidRPr="00AC79BE" w:rsidRDefault="00705074" w:rsidP="00705074">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095E4292" w14:textId="41B8E554"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69A4E96D"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256A7D86" w14:textId="7A59A793"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015E3129" w14:textId="6163001E" w:rsidR="00705074" w:rsidRPr="00AC79BE" w:rsidRDefault="00705074" w:rsidP="00705074">
            <w:pPr>
              <w:rPr>
                <w:rFonts w:asciiTheme="majorHAnsi" w:hAnsiTheme="majorHAnsi" w:cstheme="majorHAnsi"/>
                <w:szCs w:val="20"/>
              </w:rPr>
            </w:pPr>
            <w:r w:rsidRPr="00AC79BE">
              <w:rPr>
                <w:rFonts w:asciiTheme="majorHAnsi" w:hAnsiTheme="majorHAnsi" w:cstheme="majorHAnsi"/>
                <w:color w:val="000000"/>
                <w:szCs w:val="20"/>
              </w:rPr>
              <w:t>Sr</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Scrum Master </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w:t>
            </w:r>
            <w:proofErr w:type="spellStart"/>
            <w:r w:rsidRPr="00AC79BE">
              <w:rPr>
                <w:rFonts w:asciiTheme="majorHAnsi" w:hAnsiTheme="majorHAnsi" w:cstheme="majorHAnsi"/>
                <w:color w:val="000000"/>
                <w:szCs w:val="20"/>
              </w:rPr>
              <w:t>SAFe</w:t>
            </w:r>
            <w:proofErr w:type="spellEnd"/>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1590A8B5" w14:textId="6D42AA1E"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6DEF5B6B" w14:textId="77777777" w:rsidTr="145CE4C6">
        <w:tc>
          <w:tcPr>
            <w:tcW w:w="1008" w:type="pct"/>
          </w:tcPr>
          <w:p w14:paraId="736B2680" w14:textId="01AE0C0B"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70B102C5" w14:textId="541915B7" w:rsidR="00705074" w:rsidRPr="00AC79BE" w:rsidRDefault="00705074" w:rsidP="00705074">
            <w:pPr>
              <w:rPr>
                <w:rFonts w:asciiTheme="majorHAnsi" w:hAnsiTheme="majorHAnsi" w:cstheme="majorHAnsi"/>
                <w:color w:val="000000"/>
                <w:szCs w:val="20"/>
              </w:rPr>
            </w:pPr>
            <w:r>
              <w:rPr>
                <w:rFonts w:asciiTheme="majorHAnsi" w:hAnsiTheme="majorHAnsi" w:cstheme="majorHAnsi"/>
                <w:color w:val="000000"/>
                <w:szCs w:val="20"/>
              </w:rPr>
              <w:t>Sr. AWS Cloud Architect</w:t>
            </w:r>
          </w:p>
        </w:tc>
        <w:tc>
          <w:tcPr>
            <w:tcW w:w="1730" w:type="pct"/>
          </w:tcPr>
          <w:p w14:paraId="51C42C96" w14:textId="3185429A"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19A817AB"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586C2150" w14:textId="5789F80D"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4746D2ED" w14:textId="6F88F773" w:rsidR="00705074" w:rsidRPr="00AC79BE" w:rsidRDefault="00705074" w:rsidP="00705074">
            <w:pPr>
              <w:rPr>
                <w:rFonts w:asciiTheme="majorHAnsi" w:hAnsiTheme="majorHAnsi" w:cstheme="majorHAnsi"/>
                <w:color w:val="000000"/>
                <w:szCs w:val="20"/>
              </w:rPr>
            </w:pPr>
            <w:r>
              <w:rPr>
                <w:rFonts w:asciiTheme="majorHAnsi" w:hAnsiTheme="majorHAnsi" w:cstheme="majorHAnsi"/>
                <w:color w:val="000000"/>
                <w:szCs w:val="20"/>
              </w:rPr>
              <w:t>Contract Program Manager</w:t>
            </w:r>
          </w:p>
        </w:tc>
        <w:tc>
          <w:tcPr>
            <w:tcW w:w="1730" w:type="pct"/>
          </w:tcPr>
          <w:p w14:paraId="0316B846" w14:textId="6058D19B"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17CF5BFC" w14:textId="77777777" w:rsidTr="145CE4C6">
        <w:tc>
          <w:tcPr>
            <w:tcW w:w="1008" w:type="pct"/>
          </w:tcPr>
          <w:p w14:paraId="1B4774A3" w14:textId="4055A80F"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1F525879" w14:textId="23E19539" w:rsidR="00705074" w:rsidRPr="00AC79BE" w:rsidRDefault="00705074" w:rsidP="00705074">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730" w:type="pct"/>
          </w:tcPr>
          <w:p w14:paraId="3518E9D5" w14:textId="4A6E01F9"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2526F2A6"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79C85608" w14:textId="475ED0DD"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15997322" w14:textId="7DEE9A57" w:rsidR="00705074" w:rsidRPr="00AC79BE" w:rsidRDefault="00705074" w:rsidP="00705074">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730" w:type="pct"/>
          </w:tcPr>
          <w:p w14:paraId="3AE2AD81" w14:textId="794E7F0D"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2B849183" w14:textId="77777777" w:rsidTr="145CE4C6">
        <w:tc>
          <w:tcPr>
            <w:tcW w:w="1008" w:type="pct"/>
          </w:tcPr>
          <w:p w14:paraId="1779C146" w14:textId="0570D27E" w:rsidR="00705074" w:rsidRDefault="00705074" w:rsidP="00705074">
            <w:pPr>
              <w:rPr>
                <w:rFonts w:asciiTheme="majorHAnsi" w:hAnsiTheme="majorHAnsi" w:cstheme="majorHAnsi"/>
                <w:color w:val="000000"/>
                <w:szCs w:val="20"/>
              </w:rPr>
            </w:pPr>
            <w:r w:rsidRPr="00207E2B">
              <w:t>REDACTED</w:t>
            </w:r>
          </w:p>
        </w:tc>
        <w:tc>
          <w:tcPr>
            <w:tcW w:w="2262" w:type="pct"/>
          </w:tcPr>
          <w:p w14:paraId="34F8460A" w14:textId="5DC3AC73" w:rsidR="00705074" w:rsidRDefault="00705074" w:rsidP="00705074">
            <w:pPr>
              <w:rPr>
                <w:rFonts w:asciiTheme="majorHAnsi" w:hAnsiTheme="majorHAnsi" w:cstheme="majorHAnsi"/>
                <w:color w:val="000000"/>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33A3BC89" w14:textId="36BB913E" w:rsidR="00705074"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56F57B23"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250F4D3A" w14:textId="63FBEF8B"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5712754C" w14:textId="7FBEAA76" w:rsidR="00705074" w:rsidRPr="00AC79BE" w:rsidRDefault="00705074" w:rsidP="00705074">
            <w:pPr>
              <w:rPr>
                <w:rFonts w:asciiTheme="majorHAnsi" w:hAnsiTheme="majorHAnsi" w:cstheme="majorBidi"/>
                <w:color w:val="000000"/>
              </w:rPr>
            </w:pPr>
            <w:r w:rsidRPr="2B2A910C">
              <w:rPr>
                <w:rFonts w:asciiTheme="majorHAnsi" w:hAnsiTheme="majorHAnsi" w:cstheme="majorBidi"/>
                <w:color w:val="000000" w:themeColor="text2"/>
              </w:rPr>
              <w:t>Cloud Lead</w:t>
            </w:r>
          </w:p>
        </w:tc>
        <w:tc>
          <w:tcPr>
            <w:tcW w:w="1730" w:type="pct"/>
          </w:tcPr>
          <w:p w14:paraId="7A2ACC88" w14:textId="536D0E82"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0697F5D7" w14:textId="77777777" w:rsidTr="145CE4C6">
        <w:tc>
          <w:tcPr>
            <w:tcW w:w="1008" w:type="pct"/>
          </w:tcPr>
          <w:p w14:paraId="2537E6E7" w14:textId="4765D22C"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6CA1EED4" w14:textId="0C0F1A7F" w:rsidR="00705074" w:rsidRPr="00AC79BE" w:rsidRDefault="00705074" w:rsidP="00705074">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730" w:type="pct"/>
          </w:tcPr>
          <w:p w14:paraId="1B54283A" w14:textId="19D26393"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5976B20D"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1773C818" w14:textId="3E2951E0"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4FD00CEC" w14:textId="7E31363A" w:rsidR="00705074" w:rsidRPr="00AC79BE" w:rsidRDefault="00705074" w:rsidP="00705074">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730" w:type="pct"/>
          </w:tcPr>
          <w:p w14:paraId="7B8C8928" w14:textId="3742C9C8"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4C100FEE" w14:textId="77777777" w:rsidTr="145CE4C6">
        <w:tc>
          <w:tcPr>
            <w:tcW w:w="1008" w:type="pct"/>
          </w:tcPr>
          <w:p w14:paraId="684C7390" w14:textId="1C0353D0"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57FA4C27" w14:textId="721F4136" w:rsidR="00705074" w:rsidRPr="00AC79BE" w:rsidRDefault="00705074" w:rsidP="00705074">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730" w:type="pct"/>
          </w:tcPr>
          <w:p w14:paraId="38486323" w14:textId="1843CD28"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4E5058D5"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52CCB587" w14:textId="5D79F99D"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125CCF5E" w14:textId="0D323E19" w:rsidR="00705074" w:rsidRPr="00AC79BE" w:rsidRDefault="00705074" w:rsidP="00705074">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730" w:type="pct"/>
          </w:tcPr>
          <w:p w14:paraId="0D8BFC07" w14:textId="7C2246A7"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r w:rsidR="00705074" w:rsidRPr="00221031" w14:paraId="4B59AC35" w14:textId="77777777" w:rsidTr="145CE4C6">
        <w:tc>
          <w:tcPr>
            <w:tcW w:w="1008" w:type="pct"/>
          </w:tcPr>
          <w:p w14:paraId="252BBC9E" w14:textId="17BFF2B8" w:rsidR="00705074" w:rsidRPr="00AC79BE" w:rsidRDefault="00705074" w:rsidP="00705074">
            <w:pPr>
              <w:rPr>
                <w:rFonts w:asciiTheme="majorHAnsi" w:hAnsiTheme="majorHAnsi" w:cstheme="majorHAnsi"/>
                <w:color w:val="000000"/>
                <w:szCs w:val="20"/>
              </w:rPr>
            </w:pPr>
            <w:r w:rsidRPr="00207E2B">
              <w:t>REDACTED</w:t>
            </w:r>
          </w:p>
        </w:tc>
        <w:tc>
          <w:tcPr>
            <w:tcW w:w="2262" w:type="pct"/>
          </w:tcPr>
          <w:p w14:paraId="19EFB6D8" w14:textId="509E66BB" w:rsidR="00705074" w:rsidRPr="00AC79BE" w:rsidRDefault="00705074" w:rsidP="00705074">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730" w:type="pct"/>
          </w:tcPr>
          <w:p w14:paraId="1C462DD9" w14:textId="49FD6DAD" w:rsidR="00705074" w:rsidRPr="00AC79BE" w:rsidRDefault="00705074" w:rsidP="00705074">
            <w:pPr>
              <w:rPr>
                <w:rFonts w:asciiTheme="majorHAnsi" w:hAnsiTheme="majorHAnsi" w:cstheme="majorHAnsi"/>
                <w:szCs w:val="20"/>
              </w:rPr>
            </w:pPr>
            <w:r>
              <w:rPr>
                <w:rFonts w:asciiTheme="majorHAnsi" w:hAnsiTheme="majorHAnsi" w:cstheme="majorHAnsi"/>
                <w:szCs w:val="20"/>
              </w:rPr>
              <w:t>Booz Allen Hamilton</w:t>
            </w:r>
          </w:p>
        </w:tc>
      </w:tr>
    </w:tbl>
    <w:p w14:paraId="1809214C" w14:textId="1A656D2D" w:rsidR="0027602E" w:rsidRDefault="0003346C" w:rsidP="0027602E">
      <w:pPr>
        <w:pStyle w:val="BodyText"/>
        <w:spacing w:before="360"/>
      </w:pPr>
      <w:bookmarkStart w:id="31" w:name="_Ref467420142"/>
      <w:bookmarkStart w:id="32" w:name="_Toc474927705"/>
      <w:bookmarkStart w:id="33"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w:t>
      </w:r>
      <w:r w:rsidR="00C238B6">
        <w:t>Booz Allen Hamilton</w:t>
      </w:r>
      <w:r w:rsidR="00571AB4">
        <w:t xml:space="preserve">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C73D3D6" w14:textId="07867622" w:rsidR="00CF05A5" w:rsidRDefault="00621C42" w:rsidP="00621C42">
      <w:pPr>
        <w:pStyle w:val="Caption"/>
      </w:pPr>
      <w:bookmarkStart w:id="34" w:name="_Ref535825951"/>
      <w:bookmarkStart w:id="35" w:name="_Toc6383721"/>
      <w:bookmarkStart w:id="36" w:name="_Toc111800982"/>
      <w:bookmarkStart w:id="37" w:name="Table_3"/>
      <w:r>
        <w:t xml:space="preserve">Table </w:t>
      </w:r>
      <w:r>
        <w:fldChar w:fldCharType="begin"/>
      </w:r>
      <w:r>
        <w:instrText>SEQ Table \* ARABIC</w:instrText>
      </w:r>
      <w:r>
        <w:fldChar w:fldCharType="separate"/>
      </w:r>
      <w:r w:rsidR="00F574BB">
        <w:rPr>
          <w:noProof/>
        </w:rPr>
        <w:t>3</w:t>
      </w:r>
      <w:r>
        <w:fldChar w:fldCharType="end"/>
      </w:r>
      <w:r>
        <w:t>: Deployment, Installation, Backout, and Rollback Roles and Responsibilities</w:t>
      </w:r>
      <w:bookmarkEnd w:id="31"/>
      <w:bookmarkEnd w:id="32"/>
      <w:bookmarkEnd w:id="33"/>
      <w:bookmarkEnd w:id="34"/>
      <w:bookmarkEnd w:id="35"/>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and Rollback Roles and Responsibilities"/>
        <w:tblDescription w:val="The table details the teams, roles, tasks, and project phase for tasks of personnel on the JLV/CV project."/>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7"/>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8"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8"/>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lastRenderedPageBreak/>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100C1D5D" w14:textId="77777777" w:rsidR="008B1A9A" w:rsidRDefault="008B1A9A" w:rsidP="008B1A9A">
            <w:pPr>
              <w:pStyle w:val="TableBullet"/>
            </w:pPr>
            <w:r w:rsidRPr="00CF05A5">
              <w:t>Coordinate training</w:t>
            </w:r>
          </w:p>
          <w:p w14:paraId="0420506B" w14:textId="1F6A2596" w:rsidR="00437F32" w:rsidRDefault="00437F32" w:rsidP="008B1A9A">
            <w:pPr>
              <w:pStyle w:val="TableBullet"/>
            </w:pPr>
            <w:r>
              <w:t>Complete installatio</w:t>
            </w:r>
            <w:r w:rsidR="00806B47">
              <w:t>ns</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095371">
            <w:pPr>
              <w:pStyle w:val="ListParagraph"/>
              <w:numPr>
                <w:ilvl w:val="0"/>
                <w:numId w:val="13"/>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095371">
            <w:pPr>
              <w:pStyle w:val="ListParagraph"/>
              <w:numPr>
                <w:ilvl w:val="0"/>
                <w:numId w:val="13"/>
              </w:numPr>
              <w:ind w:left="299" w:hanging="299"/>
            </w:pPr>
            <w:r w:rsidRPr="00B1729D">
              <w:t>I</w:t>
            </w:r>
            <w:r w:rsidR="00D418DB" w:rsidRPr="00B1729D">
              <w:t>dentify the criteria that triggers a backout</w:t>
            </w:r>
          </w:p>
          <w:p w14:paraId="577F6604" w14:textId="71D1C338" w:rsidR="00806B47" w:rsidRDefault="00250AB9" w:rsidP="00095371">
            <w:pPr>
              <w:pStyle w:val="ListParagraph"/>
              <w:numPr>
                <w:ilvl w:val="0"/>
                <w:numId w:val="13"/>
              </w:numPr>
              <w:ind w:left="299" w:hanging="299"/>
            </w:pPr>
            <w:r>
              <w:t xml:space="preserve">Complete backout procedure </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095371">
            <w:pPr>
              <w:pStyle w:val="ListParagraph"/>
              <w:numPr>
                <w:ilvl w:val="0"/>
                <w:numId w:val="14"/>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095371">
            <w:pPr>
              <w:pStyle w:val="ListParagraph"/>
              <w:numPr>
                <w:ilvl w:val="0"/>
                <w:numId w:val="14"/>
              </w:numPr>
              <w:ind w:left="389" w:hanging="389"/>
            </w:pPr>
            <w:r w:rsidRPr="00B1729D">
              <w:t>I</w:t>
            </w:r>
            <w:r w:rsidR="009576CC" w:rsidRPr="00B1729D">
              <w:t xml:space="preserve">dentify the criteria that triggers a </w:t>
            </w:r>
            <w:r w:rsidR="00CD29F2" w:rsidRPr="00B1729D">
              <w:t>rollback</w:t>
            </w:r>
          </w:p>
          <w:p w14:paraId="563A3DAD" w14:textId="76458EDF" w:rsidR="00250AB9" w:rsidRDefault="00250AB9" w:rsidP="00095371">
            <w:pPr>
              <w:pStyle w:val="ListParagraph"/>
              <w:numPr>
                <w:ilvl w:val="0"/>
                <w:numId w:val="14"/>
              </w:numPr>
              <w:ind w:left="389" w:hanging="389"/>
            </w:pPr>
            <w:r>
              <w:t>Complete rollback procedure</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5E78981"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r w:rsidR="00D2303B">
              <w:t>.</w:t>
            </w:r>
          </w:p>
        </w:tc>
      </w:tr>
    </w:tbl>
    <w:p w14:paraId="3D7CE4E2" w14:textId="4EB5F130" w:rsidR="00CF05A5" w:rsidRDefault="00CF05A5" w:rsidP="00CF05A5">
      <w:pPr>
        <w:pStyle w:val="Heading1"/>
      </w:pPr>
      <w:bookmarkStart w:id="39" w:name="_Deployment"/>
      <w:bookmarkStart w:id="40" w:name="_Toc6383735"/>
      <w:bookmarkStart w:id="41" w:name="_Toc111800917"/>
      <w:bookmarkEnd w:id="39"/>
      <w:r>
        <w:t>Deployment</w:t>
      </w:r>
      <w:bookmarkEnd w:id="40"/>
      <w:bookmarkEnd w:id="41"/>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CodeBuild</w:t>
      </w:r>
      <w:r w:rsidR="00C56E67">
        <w:t>.</w:t>
      </w:r>
    </w:p>
    <w:p w14:paraId="302E06F4" w14:textId="7958847E" w:rsidR="00C56E67" w:rsidRDefault="00C56E67" w:rsidP="00CF05A5">
      <w:pPr>
        <w:pStyle w:val="ListNumber"/>
      </w:pPr>
      <w:r>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2DD30343"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r w:rsidR="00C238B6" w:rsidRPr="00702DDA">
        <w:t>);</w:t>
      </w:r>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2" w:name="_Toc80701796"/>
      <w:bookmarkStart w:id="43" w:name="_Toc80970418"/>
      <w:bookmarkStart w:id="44" w:name="_Toc6383736"/>
      <w:bookmarkStart w:id="45" w:name="_Toc111800918"/>
      <w:bookmarkEnd w:id="42"/>
      <w:bookmarkEnd w:id="43"/>
      <w:r>
        <w:t>Timeline</w:t>
      </w:r>
      <w:bookmarkEnd w:id="44"/>
      <w:bookmarkEnd w:id="45"/>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6" w:name="_Toc6383737"/>
      <w:bookmarkStart w:id="47" w:name="_Toc111800919"/>
      <w:r>
        <w:t>Site Readiness Assessment</w:t>
      </w:r>
      <w:bookmarkEnd w:id="46"/>
      <w:bookmarkEnd w:id="47"/>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8" w:name="_Deployment_Topology_(Targeted"/>
      <w:bookmarkStart w:id="49" w:name="_Toc6383738"/>
      <w:bookmarkEnd w:id="48"/>
    </w:p>
    <w:p w14:paraId="21EE2F62" w14:textId="799F6646" w:rsidR="00CF05A5" w:rsidRDefault="00CF05A5" w:rsidP="00CF05A5">
      <w:pPr>
        <w:pStyle w:val="Heading3"/>
      </w:pPr>
      <w:bookmarkStart w:id="50" w:name="_Toc111800920"/>
      <w:r>
        <w:lastRenderedPageBreak/>
        <w:t>Deployment Topology (Targeted Architecture)</w:t>
      </w:r>
      <w:bookmarkEnd w:id="49"/>
      <w:bookmarkEnd w:id="50"/>
    </w:p>
    <w:p w14:paraId="2D50C137" w14:textId="5352DBEA" w:rsidR="00C575AE" w:rsidRDefault="00C70701" w:rsidP="00EA1A26">
      <w:pPr>
        <w:pStyle w:val="Caption"/>
      </w:pPr>
      <w:bookmarkStart w:id="51" w:name="_Toc111800977"/>
      <w:r w:rsidRPr="00182038">
        <w:t xml:space="preserve">Figure </w:t>
      </w:r>
      <w:r w:rsidRPr="00182038">
        <w:fldChar w:fldCharType="begin"/>
      </w:r>
      <w:r w:rsidRPr="00182038">
        <w:instrText>SEQ Figure \* ARABIC</w:instrText>
      </w:r>
      <w:r w:rsidRPr="00182038">
        <w:fldChar w:fldCharType="separate"/>
      </w:r>
      <w:r w:rsidR="00F574BB">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1"/>
    </w:p>
    <w:p w14:paraId="03FF1A65" w14:textId="50A71D9A" w:rsidR="00233DB4" w:rsidRPr="00233DB4" w:rsidRDefault="00EA0B1B" w:rsidP="00233DB4">
      <w:r>
        <w:rPr>
          <w:rFonts w:ascii="Times New Roman" w:eastAsia="Times New Roman" w:hAnsi="Times New Roman" w:cs="Times New Roman"/>
          <w:noProof/>
          <w:sz w:val="16"/>
          <w:szCs w:val="16"/>
        </w:rPr>
        <w:drawing>
          <wp:inline distT="0" distB="0" distL="0" distR="0" wp14:anchorId="36277A9B" wp14:editId="1AC085B4">
            <wp:extent cx="5943600" cy="3446780"/>
            <wp:effectExtent l="19050" t="19050" r="19050" b="20320"/>
            <wp:docPr id="2" name="Picture 2" descr="Figure showing JLV deployment topology within the VAEC AWS environment. Figure depicts the boundaries for AWS Cloud, AWS West Region, JLV VPC, ECS Cluster, and Availability Zon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howing JLV deployment topology within the VAEC AWS environment. Figure depicts the boundaries for AWS Cloud, AWS West Region, JLV VPC, ECS Cluster, and Availability Zones 1 and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3446780"/>
                    </a:xfrm>
                    <a:prstGeom prst="rect">
                      <a:avLst/>
                    </a:prstGeom>
                    <a:ln w="6350">
                      <a:solidFill>
                        <a:schemeClr val="accent1">
                          <a:lumMod val="75000"/>
                        </a:schemeClr>
                      </a:solidFill>
                    </a:ln>
                  </pic:spPr>
                </pic:pic>
              </a:graphicData>
            </a:graphic>
          </wp:inline>
        </w:drawing>
      </w: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AWS CodeBuild</w:t>
      </w:r>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1985ACCE"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w:t>
      </w:r>
      <w:r w:rsidR="003268E4">
        <w:t>vice</w:t>
      </w:r>
      <w:r>
        <w:t xml:space="preserve"> (RDS). The JLV web tier task runs two </w:t>
      </w:r>
      <w:r w:rsidR="001817BE">
        <w:t xml:space="preserve">(2) </w:t>
      </w:r>
      <w:r>
        <w:t xml:space="preserve">containers, one for the SiteMinder Identity Access Management connection, and the other for the main application that uses Apache Httpd as a proxy to Tomcat. The Report Builder tier uses Amazon Elastic File Storage (EFS) to store report files. All tiers use </w:t>
      </w:r>
      <w:r w:rsidR="00C83A13">
        <w:t xml:space="preserve">AppDynamics and </w:t>
      </w:r>
      <w:r>
        <w:t xml:space="preserve">Amazon CloudWatch for logging </w:t>
      </w:r>
      <w:r w:rsidR="001E3BC3">
        <w:t>and monitoring</w:t>
      </w:r>
      <w:r>
        <w:t>. Logs are also shipped to the VAEC’s Central Logging Solution to be viewed in Kibana.</w:t>
      </w:r>
    </w:p>
    <w:p w14:paraId="50C09C32" w14:textId="604C4BBF" w:rsidR="00C575AE" w:rsidRDefault="00C575AE" w:rsidP="00C575AE">
      <w:pPr>
        <w:pStyle w:val="BodyText"/>
      </w:pPr>
      <w:r>
        <w:t xml:space="preserve">There is a Network Load Balancer (NLB) setup for the DoD JLV connection which accepts traffic and forwards to the ALB. </w:t>
      </w:r>
    </w:p>
    <w:p w14:paraId="75AB67BF" w14:textId="04F2729C" w:rsidR="00C575AE" w:rsidRPr="00C575AE" w:rsidRDefault="00C70701" w:rsidP="00C575AE">
      <w:pPr>
        <w:pStyle w:val="Caption"/>
      </w:pPr>
      <w:bookmarkStart w:id="52" w:name="_Toc111800978"/>
      <w:r w:rsidRPr="0084776E">
        <w:lastRenderedPageBreak/>
        <w:t xml:space="preserve">Figure </w:t>
      </w:r>
      <w:r>
        <w:fldChar w:fldCharType="begin"/>
      </w:r>
      <w:r>
        <w:instrText>SEQ Figure \* ARABIC</w:instrText>
      </w:r>
      <w:r>
        <w:fldChar w:fldCharType="separate"/>
      </w:r>
      <w:r w:rsidR="00F574BB">
        <w:rPr>
          <w:noProof/>
        </w:rPr>
        <w:t>4</w:t>
      </w:r>
      <w:r>
        <w:fldChar w:fldCharType="end"/>
      </w:r>
      <w:r w:rsidR="00C575AE" w:rsidRPr="00C575AE">
        <w:t xml:space="preserve">: JLV </w:t>
      </w:r>
      <w:r w:rsidR="00EA1A26">
        <w:t>ECS and ALB Topology</w:t>
      </w:r>
      <w:bookmarkEnd w:id="52"/>
    </w:p>
    <w:p w14:paraId="785CC433" w14:textId="76163515" w:rsidR="00C575AE" w:rsidRPr="00C575AE" w:rsidRDefault="00C575AE" w:rsidP="00EA1A26">
      <w:pPr>
        <w:pStyle w:val="BodyText"/>
        <w:jc w:val="center"/>
      </w:pPr>
      <w:r>
        <w:rPr>
          <w:noProof/>
        </w:rPr>
        <w:drawing>
          <wp:inline distT="0" distB="0" distL="0" distR="0" wp14:anchorId="4CFF4FAE" wp14:editId="6E60000F">
            <wp:extent cx="5943600" cy="3171190"/>
            <wp:effectExtent l="19050" t="19050" r="19050" b="10160"/>
            <wp:docPr id="9" name="Picture 9" descr="Graphic showing JLV ECS Fargate and ALB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pic:cNvPicPr/>
                  </pic:nvPicPr>
                  <pic:blipFill>
                    <a:blip r:embed="rId20">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3" w:name="_Toc80970422"/>
      <w:bookmarkStart w:id="54" w:name="_Toc80701800"/>
      <w:bookmarkStart w:id="55" w:name="_Toc80970423"/>
      <w:bookmarkStart w:id="56" w:name="_Toc6383739"/>
      <w:bookmarkStart w:id="57" w:name="_Toc111800921"/>
      <w:bookmarkEnd w:id="53"/>
      <w:bookmarkEnd w:id="54"/>
      <w:bookmarkEnd w:id="55"/>
      <w:r>
        <w:t>Site Information (Locations, Deployment Recipients)</w:t>
      </w:r>
      <w:bookmarkEnd w:id="56"/>
      <w:bookmarkEnd w:id="57"/>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8" w:name="_Toc6383740"/>
      <w:bookmarkStart w:id="59" w:name="_Toc111800922"/>
      <w:r>
        <w:t>Site Preparation</w:t>
      </w:r>
      <w:bookmarkEnd w:id="58"/>
      <w:bookmarkEnd w:id="59"/>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7AD239D9" w:rsidR="00CF05A5" w:rsidRDefault="00397EBB" w:rsidP="00CF05A5">
      <w:pPr>
        <w:pStyle w:val="BodyText"/>
      </w:pPr>
      <w:r>
        <w:t>JLV</w:t>
      </w:r>
      <w:r w:rsidR="002579F0">
        <w:t xml:space="preserve"> </w:t>
      </w:r>
      <w:r w:rsidR="00F10A44">
        <w:t xml:space="preserve">container images </w:t>
      </w:r>
      <w:r w:rsidR="00CF05A5">
        <w:t xml:space="preserve">have the latest program updates and security patches. These updates are performed </w:t>
      </w:r>
      <w:r w:rsidR="00F10A44">
        <w:t>every time a new container image is built for a new version of the application</w:t>
      </w:r>
      <w:r w:rsidR="00CF05A5">
        <w:t>.</w:t>
      </w:r>
    </w:p>
    <w:p w14:paraId="1EAC8C39" w14:textId="051171B5" w:rsidR="00221031" w:rsidRDefault="00396CAF"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06B6934E" w:rsidR="00CF05A5" w:rsidRPr="00F07689" w:rsidRDefault="00621C42" w:rsidP="00621C42">
      <w:pPr>
        <w:pStyle w:val="Caption"/>
      </w:pPr>
      <w:bookmarkStart w:id="60" w:name="_Ref467420073"/>
      <w:bookmarkStart w:id="61" w:name="_Toc474927706"/>
      <w:bookmarkStart w:id="62" w:name="_Toc515610903"/>
      <w:bookmarkStart w:id="63" w:name="_Toc6383722"/>
      <w:bookmarkStart w:id="64" w:name="_Toc111800983"/>
      <w:bookmarkStart w:id="65" w:name="Table_4"/>
      <w:r>
        <w:t xml:space="preserve">Table </w:t>
      </w:r>
      <w:r>
        <w:fldChar w:fldCharType="begin"/>
      </w:r>
      <w:r>
        <w:instrText>SEQ Table \* ARABIC</w:instrText>
      </w:r>
      <w:r>
        <w:fldChar w:fldCharType="separate"/>
      </w:r>
      <w:r w:rsidR="00F574BB">
        <w:rPr>
          <w:noProof/>
        </w:rPr>
        <w:t>4</w:t>
      </w:r>
      <w:r>
        <w:fldChar w:fldCharType="end"/>
      </w:r>
      <w:r>
        <w:t>: Site Preparation</w:t>
      </w:r>
      <w:bookmarkEnd w:id="60"/>
      <w:bookmarkEnd w:id="61"/>
      <w:bookmarkEnd w:id="62"/>
      <w:bookmarkEnd w:id="63"/>
      <w:bookmarkEnd w:id="64"/>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Caption w:val="Site Preparation"/>
        <w:tblDescription w:val="Describes the preparations required by the site(s) prior to deployment."/>
      </w:tblPr>
      <w:tblGrid>
        <w:gridCol w:w="775"/>
        <w:gridCol w:w="448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6" w:name="ColumnTitle_04"/>
            <w:bookmarkEnd w:id="65"/>
            <w:bookmarkEnd w:id="66"/>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53AD07BA" w:rsidR="00CF05A5" w:rsidRPr="00CF05A5" w:rsidRDefault="00CF05A5" w:rsidP="00CF05A5">
            <w:r w:rsidRPr="00CF05A5">
              <w:t>Security Patches</w:t>
            </w:r>
            <w:r w:rsidR="00777426" w:rsidRPr="00777426">
              <w:t>/Program Updates</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7" w:name="_Toc6383741"/>
      <w:bookmarkStart w:id="68" w:name="_Toc111800923"/>
      <w:r>
        <w:t>Resources</w:t>
      </w:r>
      <w:bookmarkEnd w:id="67"/>
      <w:bookmarkEnd w:id="68"/>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9" w:name="_Toc6383742"/>
      <w:bookmarkStart w:id="70" w:name="_Toc111800924"/>
      <w:r>
        <w:t>Facility Specifics</w:t>
      </w:r>
      <w:bookmarkEnd w:id="69"/>
      <w:bookmarkEnd w:id="70"/>
    </w:p>
    <w:p w14:paraId="76DA00DB" w14:textId="26743E75" w:rsidR="00AE1A9D" w:rsidRPr="00AE1B9D" w:rsidRDefault="00AE1A9D" w:rsidP="00AE1A9D">
      <w:pPr>
        <w:rPr>
          <w:rFonts w:cstheme="minorHAnsi"/>
          <w:sz w:val="24"/>
          <w:szCs w:val="24"/>
        </w:rPr>
      </w:pPr>
      <w:r w:rsidRPr="00AE1B9D">
        <w:rPr>
          <w:rFonts w:cstheme="minorHAnsi"/>
          <w:sz w:val="24"/>
          <w:szCs w:val="24"/>
        </w:rPr>
        <w:t>VAEC is a cloud-based General Support System (GSS), hosted on</w:t>
      </w:r>
      <w:r w:rsidR="001E3BC3">
        <w:rPr>
          <w:rFonts w:cstheme="minorHAnsi"/>
          <w:sz w:val="24"/>
          <w:szCs w:val="24"/>
        </w:rPr>
        <w:t xml:space="preserve"> </w:t>
      </w:r>
      <w:r w:rsidR="00373C39" w:rsidRPr="00AE1B9D">
        <w:rPr>
          <w:rFonts w:cstheme="minorHAnsi"/>
          <w:sz w:val="24"/>
          <w:szCs w:val="24"/>
        </w:rPr>
        <w:t>AWS</w:t>
      </w:r>
      <w:r w:rsidR="001E3BC3">
        <w:rPr>
          <w:rFonts w:cstheme="minorHAnsi"/>
          <w:sz w:val="24"/>
          <w:szCs w:val="24"/>
        </w:rPr>
        <w:t xml:space="preserve"> </w:t>
      </w:r>
      <w:r w:rsidRPr="00AE1B9D">
        <w:rPr>
          <w:rFonts w:cstheme="minorHAnsi"/>
          <w:sz w:val="24"/>
          <w:szCs w:val="24"/>
        </w:rPr>
        <w:t xml:space="preserve">GovCloud; FedRAMP package #: F1603047866. As per AWS’s FedRAMP authorization, AWS is responsible for all </w:t>
      </w:r>
      <w:r w:rsidR="00715EAD">
        <w:rPr>
          <w:rFonts w:cstheme="minorHAnsi"/>
          <w:sz w:val="24"/>
          <w:szCs w:val="24"/>
        </w:rPr>
        <w:lastRenderedPageBreak/>
        <w:t>D</w:t>
      </w:r>
      <w:r w:rsidR="00B12F56">
        <w:rPr>
          <w:rFonts w:cstheme="minorHAnsi"/>
          <w:sz w:val="24"/>
          <w:szCs w:val="24"/>
        </w:rPr>
        <w:t>isaster</w:t>
      </w:r>
      <w:r w:rsidR="00715EAD">
        <w:rPr>
          <w:rFonts w:cstheme="minorHAnsi"/>
          <w:sz w:val="24"/>
          <w:szCs w:val="24"/>
        </w:rPr>
        <w:t xml:space="preserve"> R</w:t>
      </w:r>
      <w:r w:rsidR="00B12F56">
        <w:rPr>
          <w:rFonts w:cstheme="minorHAnsi"/>
          <w:sz w:val="24"/>
          <w:szCs w:val="24"/>
        </w:rPr>
        <w:t>ecovery</w:t>
      </w:r>
      <w:r w:rsidR="00715EAD">
        <w:rPr>
          <w:rFonts w:cstheme="minorHAnsi"/>
          <w:sz w:val="24"/>
          <w:szCs w:val="24"/>
        </w:rPr>
        <w:t xml:space="preserve"> P</w:t>
      </w:r>
      <w:r w:rsidR="00B12F56">
        <w:rPr>
          <w:rFonts w:cstheme="minorHAnsi"/>
          <w:sz w:val="24"/>
          <w:szCs w:val="24"/>
        </w:rPr>
        <w:t>lan</w:t>
      </w:r>
      <w:r w:rsidR="00715EAD">
        <w:rPr>
          <w:rFonts w:cstheme="minorHAnsi"/>
          <w:sz w:val="24"/>
          <w:szCs w:val="24"/>
        </w:rPr>
        <w:t xml:space="preserve"> (</w:t>
      </w:r>
      <w:r w:rsidRPr="00AE1B9D">
        <w:rPr>
          <w:rFonts w:cstheme="minorHAnsi"/>
          <w:sz w:val="24"/>
          <w:szCs w:val="24"/>
        </w:rPr>
        <w:t>DRP</w:t>
      </w:r>
      <w:r w:rsidR="00715EAD">
        <w:rPr>
          <w:rFonts w:cstheme="minorHAnsi"/>
          <w:sz w:val="24"/>
          <w:szCs w:val="24"/>
        </w:rPr>
        <w:t>)</w:t>
      </w:r>
      <w:r w:rsidRPr="00AE1B9D">
        <w:rPr>
          <w:rFonts w:cstheme="minorHAnsi"/>
          <w:sz w:val="24"/>
          <w:szCs w:val="24"/>
        </w:rPr>
        <w:t xml:space="preserve"> activities within this environment. AWS’s DRP can be found in FedRAMP package #: F1603047866. The AWS is designed utilizing separate data centers (</w:t>
      </w:r>
      <w:r w:rsidR="00E8313D">
        <w:rPr>
          <w:rFonts w:cstheme="minorHAnsi"/>
          <w:sz w:val="24"/>
          <w:szCs w:val="24"/>
        </w:rPr>
        <w:t xml:space="preserve">availability </w:t>
      </w:r>
      <w:r w:rsidRPr="00AE1B9D">
        <w:rPr>
          <w:rFonts w:cstheme="minorHAnsi"/>
          <w:sz w:val="24"/>
          <w:szCs w:val="24"/>
        </w:rPr>
        <w:t>zones</w:t>
      </w:r>
      <w:r w:rsidR="00E8313D">
        <w:rPr>
          <w:rFonts w:cstheme="minorHAnsi"/>
          <w:sz w:val="24"/>
          <w:szCs w:val="24"/>
        </w:rPr>
        <w:t xml:space="preserve"> - AZs</w:t>
      </w:r>
      <w:r w:rsidRPr="00AE1B9D">
        <w:rPr>
          <w:rFonts w:cstheme="minorHAnsi"/>
          <w:sz w:val="24"/>
          <w:szCs w:val="24"/>
        </w:rPr>
        <w:t>), and geographically separated regions. Currently AWS has two regions located in Iowa and Virginia.</w:t>
      </w:r>
    </w:p>
    <w:p w14:paraId="245FD522" w14:textId="78E5D665"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 xml:space="preserve">AWS GovCloud High is a GSS that provides a secure application and hosting environment for VA applications, content, and utilities. These applications and services are used to deliver content to an audience made up of employees, </w:t>
      </w:r>
      <w:r w:rsidR="00312CE2">
        <w:rPr>
          <w:rFonts w:cstheme="minorHAnsi"/>
          <w:color w:val="000000"/>
          <w:sz w:val="24"/>
          <w:szCs w:val="24"/>
        </w:rPr>
        <w:t>V</w:t>
      </w:r>
      <w:r w:rsidRPr="00AE1B9D">
        <w:rPr>
          <w:rFonts w:cstheme="minorHAnsi"/>
          <w:color w:val="000000"/>
          <w:sz w:val="24"/>
          <w:szCs w:val="24"/>
        </w:rPr>
        <w:t>eterans, contractors, partners across all VA medical centers and component facilities, Federal government, and the general public.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1" w:name="_Hardware"/>
      <w:bookmarkStart w:id="72" w:name="_Toc6383743"/>
      <w:bookmarkStart w:id="73" w:name="_Toc111800925"/>
      <w:bookmarkEnd w:id="71"/>
      <w:r>
        <w:t>Hardware</w:t>
      </w:r>
      <w:bookmarkEnd w:id="72"/>
      <w:bookmarkEnd w:id="73"/>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06DF4F36" w:rsidR="00AE1A9D" w:rsidRPr="00AE1B9D" w:rsidRDefault="6AB3366F" w:rsidP="145CE4C6">
      <w:pPr>
        <w:rPr>
          <w:rFonts w:eastAsiaTheme="majorEastAsia"/>
          <w:sz w:val="22"/>
        </w:rPr>
      </w:pPr>
      <w:r w:rsidRPr="145CE4C6">
        <w:rPr>
          <w:color w:val="000000" w:themeColor="text2"/>
          <w:sz w:val="24"/>
          <w:szCs w:val="24"/>
        </w:rPr>
        <w:t xml:space="preserve">AWS is in </w:t>
      </w:r>
      <w:r w:rsidR="763930B9" w:rsidRPr="145CE4C6">
        <w:rPr>
          <w:color w:val="000000" w:themeColor="text2"/>
          <w:sz w:val="24"/>
          <w:szCs w:val="24"/>
        </w:rPr>
        <w:t xml:space="preserve">two </w:t>
      </w:r>
      <w:r w:rsidR="73238E8F" w:rsidRPr="145CE4C6">
        <w:rPr>
          <w:color w:val="000000" w:themeColor="text2"/>
          <w:sz w:val="24"/>
          <w:szCs w:val="24"/>
        </w:rPr>
        <w:t xml:space="preserve">(2) </w:t>
      </w:r>
      <w:r w:rsidRPr="145CE4C6">
        <w:rPr>
          <w:color w:val="000000" w:themeColor="text2"/>
          <w:sz w:val="24"/>
          <w:szCs w:val="24"/>
        </w:rPr>
        <w:t>region</w:t>
      </w:r>
      <w:r w:rsidR="763930B9" w:rsidRPr="145CE4C6">
        <w:rPr>
          <w:color w:val="000000" w:themeColor="text2"/>
          <w:sz w:val="24"/>
          <w:szCs w:val="24"/>
        </w:rPr>
        <w:t>s</w:t>
      </w:r>
      <w:r w:rsidRPr="145CE4C6">
        <w:rPr>
          <w:color w:val="000000" w:themeColor="text2"/>
          <w:sz w:val="24"/>
          <w:szCs w:val="24"/>
        </w:rPr>
        <w:t xml:space="preserve"> with </w:t>
      </w:r>
      <w:r w:rsidR="763930B9" w:rsidRPr="145CE4C6">
        <w:rPr>
          <w:color w:val="000000" w:themeColor="text2"/>
          <w:sz w:val="24"/>
          <w:szCs w:val="24"/>
        </w:rPr>
        <w:t xml:space="preserve">three </w:t>
      </w:r>
      <w:r w:rsidR="0BC6A5EC" w:rsidRPr="145CE4C6">
        <w:rPr>
          <w:color w:val="000000" w:themeColor="text2"/>
          <w:sz w:val="24"/>
          <w:szCs w:val="24"/>
        </w:rPr>
        <w:t>(3)</w:t>
      </w:r>
      <w:r w:rsidR="763930B9" w:rsidRPr="145CE4C6">
        <w:rPr>
          <w:color w:val="000000" w:themeColor="text2"/>
          <w:sz w:val="24"/>
          <w:szCs w:val="24"/>
        </w:rPr>
        <w:t xml:space="preserve"> </w:t>
      </w:r>
      <w:r w:rsidRPr="145CE4C6">
        <w:rPr>
          <w:color w:val="000000" w:themeColor="text2"/>
          <w:sz w:val="24"/>
          <w:szCs w:val="24"/>
        </w:rPr>
        <w:t xml:space="preserve">Availability Zones </w:t>
      </w:r>
      <w:r w:rsidR="1CB3B520" w:rsidRPr="145CE4C6">
        <w:rPr>
          <w:color w:val="000000" w:themeColor="text2"/>
          <w:sz w:val="24"/>
          <w:szCs w:val="24"/>
        </w:rPr>
        <w:t xml:space="preserve">in each region </w:t>
      </w:r>
      <w:r w:rsidRPr="145CE4C6">
        <w:rPr>
          <w:color w:val="000000" w:themeColor="text2"/>
          <w:sz w:val="24"/>
          <w:szCs w:val="24"/>
        </w:rPr>
        <w:t xml:space="preserve">designed to allow </w:t>
      </w:r>
      <w:r w:rsidR="6EA2127F" w:rsidRPr="145CE4C6">
        <w:rPr>
          <w:color w:val="000000" w:themeColor="text2"/>
          <w:sz w:val="24"/>
          <w:szCs w:val="24"/>
        </w:rPr>
        <w:t>United States (</w:t>
      </w:r>
      <w:r w:rsidRPr="145CE4C6">
        <w:rPr>
          <w:color w:val="000000" w:themeColor="text2"/>
          <w:sz w:val="24"/>
          <w:szCs w:val="24"/>
        </w:rPr>
        <w:t>U.S.</w:t>
      </w:r>
      <w:r w:rsidR="1357DE51" w:rsidRPr="145CE4C6">
        <w:rPr>
          <w:color w:val="000000" w:themeColor="text2"/>
          <w:sz w:val="24"/>
          <w:szCs w:val="24"/>
        </w:rPr>
        <w:t>)</w:t>
      </w:r>
      <w:r w:rsidRPr="145CE4C6">
        <w:rPr>
          <w:color w:val="000000" w:themeColor="text2"/>
          <w:sz w:val="24"/>
          <w:szCs w:val="24"/>
        </w:rPr>
        <w:t xml:space="preserve"> government agencies, contractors</w:t>
      </w:r>
      <w:r w:rsidR="0E7CC4B2" w:rsidRPr="145CE4C6">
        <w:rPr>
          <w:color w:val="000000" w:themeColor="text2"/>
          <w:sz w:val="24"/>
          <w:szCs w:val="24"/>
        </w:rPr>
        <w:t>,</w:t>
      </w:r>
      <w:r w:rsidRPr="145CE4C6">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w:t>
      </w:r>
      <w:r w:rsidR="59670F6B" w:rsidRPr="145CE4C6">
        <w:rPr>
          <w:color w:val="000000" w:themeColor="text2"/>
          <w:sz w:val="24"/>
          <w:szCs w:val="24"/>
        </w:rPr>
        <w:t>Health I</w:t>
      </w:r>
      <w:r w:rsidR="16B66670" w:rsidRPr="145CE4C6">
        <w:rPr>
          <w:color w:val="000000" w:themeColor="text2"/>
          <w:sz w:val="24"/>
          <w:szCs w:val="24"/>
        </w:rPr>
        <w:t>nformation Technology for Economic and Clinical Health (</w:t>
      </w:r>
      <w:r w:rsidRPr="145CE4C6">
        <w:rPr>
          <w:color w:val="000000" w:themeColor="text2"/>
          <w:sz w:val="24"/>
          <w:szCs w:val="24"/>
        </w:rPr>
        <w:t>HITECH</w:t>
      </w:r>
      <w:r w:rsidR="16B66670" w:rsidRPr="145CE4C6">
        <w:rPr>
          <w:color w:val="000000" w:themeColor="text2"/>
          <w:sz w:val="24"/>
          <w:szCs w:val="24"/>
        </w:rPr>
        <w:t>)</w:t>
      </w:r>
      <w:r w:rsidRPr="145CE4C6">
        <w:rPr>
          <w:color w:val="000000" w:themeColor="text2"/>
          <w:sz w:val="24"/>
          <w:szCs w:val="24"/>
        </w:rPr>
        <w:t>, SAS-70, ISO 27001, FIPS 140-2 compliant end points, and PCI DS</w:t>
      </w:r>
    </w:p>
    <w:p w14:paraId="57AD6011" w14:textId="2BF707C0" w:rsidR="00221031" w:rsidRDefault="00396CAF"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67D7E321" w:rsidR="00CF05A5" w:rsidRDefault="00621C42" w:rsidP="00621C42">
      <w:pPr>
        <w:pStyle w:val="Caption"/>
      </w:pPr>
      <w:bookmarkStart w:id="74" w:name="_Ref467419813"/>
      <w:bookmarkStart w:id="75" w:name="_Toc474927707"/>
      <w:bookmarkStart w:id="76" w:name="_Toc515610904"/>
      <w:bookmarkStart w:id="77" w:name="_Ref12006177"/>
      <w:bookmarkStart w:id="78" w:name="_Toc6383723"/>
      <w:bookmarkStart w:id="79" w:name="_Toc111800984"/>
      <w:bookmarkStart w:id="80" w:name="Table_5"/>
      <w:r>
        <w:t xml:space="preserve">Table </w:t>
      </w:r>
      <w:r>
        <w:fldChar w:fldCharType="begin"/>
      </w:r>
      <w:r>
        <w:instrText>SEQ Table \* ARABIC</w:instrText>
      </w:r>
      <w:r>
        <w:fldChar w:fldCharType="separate"/>
      </w:r>
      <w:r w:rsidR="00F574BB">
        <w:rPr>
          <w:noProof/>
        </w:rPr>
        <w:t>5</w:t>
      </w:r>
      <w:r>
        <w:fldChar w:fldCharType="end"/>
      </w:r>
      <w:r>
        <w:t xml:space="preserve">: </w:t>
      </w:r>
      <w:r w:rsidR="00AA35A7">
        <w:t xml:space="preserve">Container </w:t>
      </w:r>
      <w:r>
        <w:t>Production</w:t>
      </w:r>
      <w:r w:rsidR="00AA35A7">
        <w:t xml:space="preserve"> Configuration</w:t>
      </w:r>
      <w:r>
        <w:t xml:space="preserve"> Specifications (AWS </w:t>
      </w:r>
      <w:r w:rsidR="007116D0">
        <w:t>P</w:t>
      </w:r>
      <w:r w:rsidR="000B7A85">
        <w:t>aaS</w:t>
      </w:r>
      <w:r>
        <w:t>)</w:t>
      </w:r>
      <w:bookmarkEnd w:id="74"/>
      <w:bookmarkEnd w:id="75"/>
      <w:bookmarkEnd w:id="76"/>
      <w:bookmarkEnd w:id="77"/>
      <w:bookmarkEnd w:id="78"/>
      <w:bookmarkEnd w:id="79"/>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Harware Specifications"/>
        <w:tblDescription w:val="Table of hardware specifications, listing the required hardware, model, version,configuration, manufacturer, and other information."/>
      </w:tblPr>
      <w:tblGrid>
        <w:gridCol w:w="1957"/>
        <w:gridCol w:w="1813"/>
        <w:gridCol w:w="2439"/>
        <w:gridCol w:w="1546"/>
        <w:gridCol w:w="2292"/>
      </w:tblGrid>
      <w:tr w:rsidR="00CF05A5" w:rsidRPr="00D6794C" w14:paraId="596AC2D0" w14:textId="77777777" w:rsidTr="145CE4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7" w:type="dxa"/>
          </w:tcPr>
          <w:p w14:paraId="2F5F7DE9" w14:textId="77777777" w:rsidR="00CF05A5" w:rsidRPr="00D6794C" w:rsidRDefault="00CF05A5" w:rsidP="00D6794C">
            <w:bookmarkStart w:id="81" w:name="_Hlk57700382"/>
            <w:bookmarkEnd w:id="80"/>
            <w:r w:rsidRPr="00D6794C">
              <w:t>Required Hardware</w:t>
            </w:r>
          </w:p>
        </w:tc>
        <w:tc>
          <w:tcPr>
            <w:tcW w:w="1813"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39"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546"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2292"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E65AAF" w:rsidRPr="00D6794C" w14:paraId="1BFD953A"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C0E8A4D" w14:textId="27D56577" w:rsidR="00E65AAF" w:rsidRDefault="00C045B5" w:rsidP="001C0974">
            <w:r>
              <w:t>JLVRB Container</w:t>
            </w:r>
          </w:p>
        </w:tc>
        <w:tc>
          <w:tcPr>
            <w:tcW w:w="1813" w:type="dxa"/>
          </w:tcPr>
          <w:p w14:paraId="74DC6105" w14:textId="1BBA92CF"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729A242C" w14:textId="77777777" w:rsidR="00E65AAF" w:rsidRDefault="00FE77F4" w:rsidP="001C0974">
            <w:pPr>
              <w:cnfStyle w:val="000000000000" w:firstRow="0" w:lastRow="0" w:firstColumn="0" w:lastColumn="0" w:oddVBand="0" w:evenVBand="0" w:oddHBand="0" w:evenHBand="0" w:firstRowFirstColumn="0" w:firstRowLastColumn="0" w:lastRowFirstColumn="0" w:lastRowLastColumn="0"/>
            </w:pPr>
            <w:r>
              <w:t xml:space="preserve">vCPU </w:t>
            </w:r>
            <w:r w:rsidR="006E73FD">
              <w:t>2</w:t>
            </w:r>
          </w:p>
          <w:p w14:paraId="6356EA88" w14:textId="77777777" w:rsidR="006E73FD" w:rsidRDefault="006E73FD" w:rsidP="001C0974">
            <w:pPr>
              <w:cnfStyle w:val="000000000000" w:firstRow="0" w:lastRow="0" w:firstColumn="0" w:lastColumn="0" w:oddVBand="0" w:evenVBand="0" w:oddHBand="0" w:evenHBand="0" w:firstRowFirstColumn="0" w:firstRowLastColumn="0" w:lastRowFirstColumn="0" w:lastRowLastColumn="0"/>
            </w:pPr>
            <w:r>
              <w:t>RAM 16 GB</w:t>
            </w:r>
          </w:p>
          <w:p w14:paraId="4582EDBC" w14:textId="47AAD1E1" w:rsidR="006E73FD" w:rsidRDefault="006E73FD" w:rsidP="001C0974">
            <w:pPr>
              <w:cnfStyle w:val="000000000000" w:firstRow="0" w:lastRow="0" w:firstColumn="0" w:lastColumn="0" w:oddVBand="0" w:evenVBand="0" w:oddHBand="0" w:evenHBand="0" w:firstRowFirstColumn="0" w:firstRowLastColumn="0" w:lastRowFirstColumn="0" w:lastRowLastColumn="0"/>
            </w:pPr>
            <w:r>
              <w:t>Storage 11.52 GiB</w:t>
            </w:r>
          </w:p>
        </w:tc>
        <w:tc>
          <w:tcPr>
            <w:tcW w:w="1546" w:type="dxa"/>
          </w:tcPr>
          <w:p w14:paraId="4AE714F2" w14:textId="30BF99A4"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1E1B64FA" w14:textId="71661050"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E65AAF" w:rsidRPr="00D6794C" w14:paraId="6F44158A"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7090802" w14:textId="2D9D3909" w:rsidR="00E65AAF" w:rsidRDefault="00C045B5" w:rsidP="001C0974">
            <w:r>
              <w:lastRenderedPageBreak/>
              <w:t>EHRM Container</w:t>
            </w:r>
          </w:p>
        </w:tc>
        <w:tc>
          <w:tcPr>
            <w:tcW w:w="1813" w:type="dxa"/>
          </w:tcPr>
          <w:p w14:paraId="5084F431" w14:textId="5F9EBCE7" w:rsidR="00E65AA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21CAE082" w14:textId="77777777" w:rsidR="00E65AAF" w:rsidRDefault="006E73FD" w:rsidP="001C0974">
            <w:pPr>
              <w:cnfStyle w:val="000000010000" w:firstRow="0" w:lastRow="0" w:firstColumn="0" w:lastColumn="0" w:oddVBand="0" w:evenVBand="0" w:oddHBand="0" w:evenHBand="1" w:firstRowFirstColumn="0" w:firstRowLastColumn="0" w:lastRowFirstColumn="0" w:lastRowLastColumn="0"/>
            </w:pPr>
            <w:r>
              <w:t>vCPU</w:t>
            </w:r>
            <w:r w:rsidR="000871E2">
              <w:t xml:space="preserve"> 2</w:t>
            </w:r>
          </w:p>
          <w:p w14:paraId="1798DE3E" w14:textId="344FCB08" w:rsidR="000871E2" w:rsidRDefault="000871E2" w:rsidP="001C0974">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5E929F6D" w14:textId="13630B90" w:rsidR="00E65AA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9FB0D90" w14:textId="738CB0A4" w:rsidR="00E65AAF"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E65AAF" w:rsidRPr="00D6794C" w14:paraId="4584515A"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03F50C39" w14:textId="66719A7D" w:rsidR="00E65AAF" w:rsidRDefault="00C045B5" w:rsidP="001C0974">
            <w:proofErr w:type="spellStart"/>
            <w:r>
              <w:t>jMeadows</w:t>
            </w:r>
            <w:proofErr w:type="spellEnd"/>
            <w:r>
              <w:t xml:space="preserve"> Container</w:t>
            </w:r>
          </w:p>
        </w:tc>
        <w:tc>
          <w:tcPr>
            <w:tcW w:w="1813" w:type="dxa"/>
          </w:tcPr>
          <w:p w14:paraId="6AE29D1A" w14:textId="67C1E27A"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13C07FB3" w14:textId="2E8C5B31" w:rsidR="000871E2" w:rsidRDefault="000871E2" w:rsidP="000871E2">
            <w:pPr>
              <w:cnfStyle w:val="000000000000" w:firstRow="0" w:lastRow="0" w:firstColumn="0" w:lastColumn="0" w:oddVBand="0" w:evenVBand="0" w:oddHBand="0" w:evenHBand="0" w:firstRowFirstColumn="0" w:firstRowLastColumn="0" w:lastRowFirstColumn="0" w:lastRowLastColumn="0"/>
            </w:pPr>
            <w:r>
              <w:t>vCPU 4</w:t>
            </w:r>
          </w:p>
          <w:p w14:paraId="12B1E9B5" w14:textId="5AEFABF9" w:rsidR="00E65AAF" w:rsidRDefault="000871E2" w:rsidP="000871E2">
            <w:pPr>
              <w:cnfStyle w:val="000000000000" w:firstRow="0" w:lastRow="0" w:firstColumn="0" w:lastColumn="0" w:oddVBand="0" w:evenVBand="0" w:oddHBand="0" w:evenHBand="0" w:firstRowFirstColumn="0" w:firstRowLastColumn="0" w:lastRowFirstColumn="0" w:lastRowLastColumn="0"/>
            </w:pPr>
            <w:r>
              <w:t>RAM 16 GB</w:t>
            </w:r>
          </w:p>
        </w:tc>
        <w:tc>
          <w:tcPr>
            <w:tcW w:w="1546" w:type="dxa"/>
          </w:tcPr>
          <w:p w14:paraId="4E5F7096" w14:textId="59BF613D"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3E6F0E4C" w14:textId="77616CD9"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7B4FF9" w:rsidRPr="00D6794C" w14:paraId="6345570C"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84FF903" w14:textId="1A8946C4" w:rsidR="007B4FF9" w:rsidRDefault="00C045B5" w:rsidP="001C0974">
            <w:proofErr w:type="spellStart"/>
            <w:r>
              <w:t>VistADataService</w:t>
            </w:r>
            <w:proofErr w:type="spellEnd"/>
            <w:r>
              <w:t xml:space="preserve"> Container</w:t>
            </w:r>
          </w:p>
        </w:tc>
        <w:tc>
          <w:tcPr>
            <w:tcW w:w="1813" w:type="dxa"/>
          </w:tcPr>
          <w:p w14:paraId="4F10B351" w14:textId="141A4621" w:rsidR="007B4FF9"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069BD5E3" w14:textId="77777777" w:rsidR="000871E2" w:rsidRDefault="000871E2" w:rsidP="000871E2">
            <w:pPr>
              <w:cnfStyle w:val="000000010000" w:firstRow="0" w:lastRow="0" w:firstColumn="0" w:lastColumn="0" w:oddVBand="0" w:evenVBand="0" w:oddHBand="0" w:evenHBand="1" w:firstRowFirstColumn="0" w:firstRowLastColumn="0" w:lastRowFirstColumn="0" w:lastRowLastColumn="0"/>
            </w:pPr>
            <w:r>
              <w:t>vCPU 4</w:t>
            </w:r>
          </w:p>
          <w:p w14:paraId="4EBC125A" w14:textId="236917D2" w:rsidR="007B4FF9" w:rsidRDefault="000871E2" w:rsidP="000871E2">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2018DE10" w14:textId="1E023768" w:rsidR="007B4FF9"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750BDDB5" w14:textId="6F99C8F9" w:rsidR="007B4FF9"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AF2D0F" w:rsidRPr="00D6794C" w14:paraId="7F08035B"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4E0B8266" w14:textId="25E359F8" w:rsidR="00AF2D0F" w:rsidRDefault="00C045B5" w:rsidP="001C0974">
            <w:proofErr w:type="spellStart"/>
            <w:r>
              <w:t>JLVQoS</w:t>
            </w:r>
            <w:proofErr w:type="spellEnd"/>
            <w:r>
              <w:t xml:space="preserve"> Container</w:t>
            </w:r>
          </w:p>
        </w:tc>
        <w:tc>
          <w:tcPr>
            <w:tcW w:w="1813" w:type="dxa"/>
          </w:tcPr>
          <w:p w14:paraId="2A9658C6" w14:textId="4F01115E" w:rsidR="00AF2D0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4BE14D44" w14:textId="4D865506" w:rsidR="000871E2" w:rsidRDefault="000871E2" w:rsidP="000871E2">
            <w:pPr>
              <w:cnfStyle w:val="000000000000" w:firstRow="0" w:lastRow="0" w:firstColumn="0" w:lastColumn="0" w:oddVBand="0" w:evenVBand="0" w:oddHBand="0" w:evenHBand="0" w:firstRowFirstColumn="0" w:firstRowLastColumn="0" w:lastRowFirstColumn="0" w:lastRowLastColumn="0"/>
            </w:pPr>
            <w:r>
              <w:t>vCPU 2</w:t>
            </w:r>
          </w:p>
          <w:p w14:paraId="64D875F9" w14:textId="458CBD6C" w:rsidR="00AF2D0F" w:rsidRDefault="000871E2" w:rsidP="000871E2">
            <w:pPr>
              <w:cnfStyle w:val="000000000000" w:firstRow="0" w:lastRow="0" w:firstColumn="0" w:lastColumn="0" w:oddVBand="0" w:evenVBand="0" w:oddHBand="0" w:evenHBand="0" w:firstRowFirstColumn="0" w:firstRowLastColumn="0" w:lastRowFirstColumn="0" w:lastRowLastColumn="0"/>
            </w:pPr>
            <w:r>
              <w:t>RAM 8 GB</w:t>
            </w:r>
          </w:p>
        </w:tc>
        <w:tc>
          <w:tcPr>
            <w:tcW w:w="1546" w:type="dxa"/>
          </w:tcPr>
          <w:p w14:paraId="5F32CDB0" w14:textId="561446E1" w:rsidR="00AF2D0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3B09B8EC" w14:textId="3FEE7C85" w:rsidR="00AF2D0F" w:rsidRDefault="00413E96">
            <w:pPr>
              <w:cnfStyle w:val="000000000000" w:firstRow="0" w:lastRow="0" w:firstColumn="0" w:lastColumn="0" w:oddVBand="0" w:evenVBand="0" w:oddHBand="0" w:evenHBand="0" w:firstRowFirstColumn="0" w:firstRowLastColumn="0" w:lastRowFirstColumn="0" w:lastRowLastColumn="0"/>
              <w:rPr>
                <w:szCs w:val="20"/>
              </w:rPr>
            </w:pPr>
            <w:r>
              <w:t>One, with automatic failover.</w:t>
            </w:r>
          </w:p>
        </w:tc>
      </w:tr>
      <w:tr w:rsidR="006B14F2" w:rsidRPr="00D6794C" w14:paraId="17348FCE"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6695952D" w14:textId="02260712" w:rsidR="001F5BDC" w:rsidRPr="00D6794C" w:rsidDel="006E1F0A" w:rsidRDefault="001F5BDC" w:rsidP="001C0974">
            <w:r>
              <w:t>JLV Web Container (main)</w:t>
            </w:r>
          </w:p>
        </w:tc>
        <w:tc>
          <w:tcPr>
            <w:tcW w:w="1813" w:type="dxa"/>
          </w:tcPr>
          <w:p w14:paraId="3D34BF19"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39" w:type="dxa"/>
          </w:tcPr>
          <w:p w14:paraId="0AD152AB" w14:textId="4BE6591A"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vCPU </w:t>
            </w:r>
            <w:r w:rsidR="00BE30CD">
              <w:t>2</w:t>
            </w:r>
          </w:p>
          <w:p w14:paraId="1B5D2AA3" w14:textId="5EF50D2A"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BE30CD">
              <w:t>20</w:t>
            </w:r>
            <w:r>
              <w:t xml:space="preserve"> GB </w:t>
            </w:r>
          </w:p>
          <w:p w14:paraId="04BE585B" w14:textId="77911393" w:rsidR="001F5BDC" w:rsidRDefault="001F5BDC" w:rsidP="00BC6EEA">
            <w:pPr>
              <w:cnfStyle w:val="000000010000" w:firstRow="0" w:lastRow="0" w:firstColumn="0" w:lastColumn="0" w:oddVBand="0" w:evenVBand="0" w:oddHBand="0" w:evenHBand="1" w:firstRowFirstColumn="0" w:firstRowLastColumn="0" w:lastRowFirstColumn="0" w:lastRowLastColumn="0"/>
            </w:pPr>
          </w:p>
        </w:tc>
        <w:tc>
          <w:tcPr>
            <w:tcW w:w="1546" w:type="dxa"/>
          </w:tcPr>
          <w:p w14:paraId="15504FA9" w14:textId="66D14288" w:rsidR="001F5BDC" w:rsidRPr="007A7548" w:rsidRDefault="001F5BDC" w:rsidP="001C0974">
            <w:pPr>
              <w:cnfStyle w:val="000000010000" w:firstRow="0" w:lastRow="0" w:firstColumn="0" w:lastColumn="0" w:oddVBand="0" w:evenVBand="0" w:oddHBand="0" w:evenHBand="1" w:firstRowFirstColumn="0" w:firstRowLastColumn="0" w:lastRowFirstColumn="0" w:lastRowLastColumn="0"/>
            </w:pPr>
            <w:r w:rsidRPr="007A7548">
              <w:t>Virtual</w:t>
            </w:r>
          </w:p>
        </w:tc>
        <w:tc>
          <w:tcPr>
            <w:tcW w:w="2292" w:type="dxa"/>
          </w:tcPr>
          <w:p w14:paraId="450CCD80" w14:textId="13A8E5EA" w:rsidR="001F5BDC" w:rsidRDefault="00BC6EEA" w:rsidP="001C0974">
            <w:pPr>
              <w:cnfStyle w:val="000000010000" w:firstRow="0" w:lastRow="0" w:firstColumn="0" w:lastColumn="0" w:oddVBand="0" w:evenVBand="0" w:oddHBand="0" w:evenHBand="1" w:firstRowFirstColumn="0" w:firstRowLastColumn="0" w:lastRowFirstColumn="0" w:lastRowLastColumn="0"/>
            </w:pPr>
            <w:r>
              <w:t>Automatically</w:t>
            </w:r>
            <w:r w:rsidR="00A535A2">
              <w:t xml:space="preserve"> </w:t>
            </w:r>
            <w:r w:rsidR="001F5BDC">
              <w:t>Scaled</w:t>
            </w:r>
          </w:p>
        </w:tc>
      </w:tr>
      <w:tr w:rsidR="000E6A09" w:rsidRPr="00D6794C" w14:paraId="5E98C105"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3F7305F6" w14:textId="3971D28D" w:rsidR="001F5BDC" w:rsidRDefault="00D256BE" w:rsidP="001F5BDC">
            <w:r w:rsidRPr="00FB6A4F">
              <w:t>Single Sign on Internal</w:t>
            </w:r>
            <w:r>
              <w:t xml:space="preserve"> </w:t>
            </w:r>
            <w:r w:rsidR="00715EAD">
              <w:t>(</w:t>
            </w:r>
            <w:r w:rsidR="001F5BDC">
              <w:t>SSOi</w:t>
            </w:r>
            <w:r w:rsidR="00715EAD">
              <w:t>)</w:t>
            </w:r>
            <w:r w:rsidR="001F5BDC">
              <w:t xml:space="preserve"> Container (sidecar)</w:t>
            </w:r>
          </w:p>
        </w:tc>
        <w:tc>
          <w:tcPr>
            <w:tcW w:w="1813" w:type="dxa"/>
          </w:tcPr>
          <w:p w14:paraId="2B9401D8"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39" w:type="dxa"/>
          </w:tcPr>
          <w:p w14:paraId="4E9F98F9"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vCPU 1</w:t>
            </w:r>
          </w:p>
          <w:p w14:paraId="5BBC6E6F" w14:textId="0DA9B868"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A535A2">
              <w:t>8</w:t>
            </w:r>
            <w:r>
              <w:t xml:space="preserve"> GB </w:t>
            </w:r>
          </w:p>
          <w:p w14:paraId="555F3EA4" w14:textId="77777777" w:rsidR="001F5BDC" w:rsidRDefault="001F5BDC" w:rsidP="00BC6EEA">
            <w:pPr>
              <w:cnfStyle w:val="000000000000" w:firstRow="0" w:lastRow="0" w:firstColumn="0" w:lastColumn="0" w:oddVBand="0" w:evenVBand="0" w:oddHBand="0" w:evenHBand="0" w:firstRowFirstColumn="0" w:firstRowLastColumn="0" w:lastRowFirstColumn="0" w:lastRowLastColumn="0"/>
            </w:pPr>
          </w:p>
        </w:tc>
        <w:tc>
          <w:tcPr>
            <w:tcW w:w="1546" w:type="dxa"/>
          </w:tcPr>
          <w:p w14:paraId="41F2EB1A" w14:textId="04F2473B" w:rsidR="001F5BDC" w:rsidRPr="007A7548" w:rsidRDefault="001F5BDC" w:rsidP="001F5BDC">
            <w:pPr>
              <w:cnfStyle w:val="000000000000" w:firstRow="0" w:lastRow="0" w:firstColumn="0" w:lastColumn="0" w:oddVBand="0" w:evenVBand="0" w:oddHBand="0" w:evenHBand="0" w:firstRowFirstColumn="0" w:firstRowLastColumn="0" w:lastRowFirstColumn="0" w:lastRowLastColumn="0"/>
            </w:pPr>
            <w:r w:rsidRPr="007A7548">
              <w:t>Virtual</w:t>
            </w:r>
          </w:p>
        </w:tc>
        <w:tc>
          <w:tcPr>
            <w:tcW w:w="2292" w:type="dxa"/>
          </w:tcPr>
          <w:p w14:paraId="1F320FE7" w14:textId="12603821" w:rsidR="001F5BDC" w:rsidRDefault="00BC6EEA" w:rsidP="001F5BDC">
            <w:pPr>
              <w:cnfStyle w:val="000000000000" w:firstRow="0" w:lastRow="0" w:firstColumn="0" w:lastColumn="0" w:oddVBand="0" w:evenVBand="0" w:oddHBand="0" w:evenHBand="0" w:firstRowFirstColumn="0" w:firstRowLastColumn="0" w:lastRowFirstColumn="0" w:lastRowLastColumn="0"/>
            </w:pPr>
            <w:r>
              <w:t>Automatically</w:t>
            </w:r>
            <w:r w:rsidR="00A535A2">
              <w:t xml:space="preserve"> </w:t>
            </w:r>
            <w:r w:rsidR="001F5BDC">
              <w:t>Scaled</w:t>
            </w:r>
          </w:p>
        </w:tc>
      </w:tr>
      <w:tr w:rsidR="006B14F2" w:rsidRPr="00D6794C" w14:paraId="7B319E0F" w14:textId="77777777" w:rsidTr="145CE4C6">
        <w:trPr>
          <w:cnfStyle w:val="000000010000" w:firstRow="0" w:lastRow="0" w:firstColumn="0" w:lastColumn="0" w:oddVBand="0" w:evenVBand="0" w:oddHBand="0" w:evenHBand="1"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957" w:type="dxa"/>
          </w:tcPr>
          <w:p w14:paraId="28B3DED6" w14:textId="3C32D7F1" w:rsidR="001F5BDC" w:rsidRPr="00D6794C" w:rsidRDefault="001F5BDC" w:rsidP="001F5BDC">
            <w:r>
              <w:t>RDS Instance</w:t>
            </w:r>
          </w:p>
        </w:tc>
        <w:tc>
          <w:tcPr>
            <w:tcW w:w="1813" w:type="dxa"/>
          </w:tcPr>
          <w:p w14:paraId="1BDE3B4F" w14:textId="73F7428D" w:rsidR="001F5BDC" w:rsidRPr="00AE1A9D"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t>SQL Server Enterprise</w:t>
            </w:r>
            <w:r w:rsidRPr="007A7548">
              <w:t xml:space="preserve"> </w:t>
            </w:r>
            <w:r w:rsidR="007E374D">
              <w:t xml:space="preserve">Edition </w:t>
            </w:r>
            <w:r w:rsidRPr="00AE1A9D">
              <w:rPr>
                <w:rFonts w:ascii="Segoe UI" w:eastAsia="Times New Roman" w:hAnsi="Segoe UI" w:cs="Segoe UI"/>
                <w:sz w:val="21"/>
                <w:szCs w:val="21"/>
              </w:rPr>
              <w:t>14.00.3049.1.v1</w:t>
            </w:r>
          </w:p>
          <w:p w14:paraId="03D83C73" w14:textId="690F1120"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p>
        </w:tc>
        <w:tc>
          <w:tcPr>
            <w:tcW w:w="2439" w:type="dxa"/>
          </w:tcPr>
          <w:p w14:paraId="6E91963C" w14:textId="00A73DBC" w:rsidR="001F5BDC" w:rsidRDefault="001F5BDC" w:rsidP="001F5BDC">
            <w:pPr>
              <w:cnfStyle w:val="000000010000" w:firstRow="0" w:lastRow="0" w:firstColumn="0" w:lastColumn="0" w:oddVBand="0" w:evenVBand="0" w:oddHBand="0" w:evenHBand="1" w:firstRowFirstColumn="0" w:firstRowLastColumn="0" w:lastRowFirstColumn="0" w:lastRowLastColumn="0"/>
            </w:pPr>
            <w:r>
              <w:t>vCPU 16</w:t>
            </w:r>
          </w:p>
          <w:p w14:paraId="623D75EE" w14:textId="77777777" w:rsidR="001F5BDC" w:rsidRDefault="001F5BDC" w:rsidP="001F5BDC">
            <w:pPr>
              <w:cnfStyle w:val="000000010000" w:firstRow="0" w:lastRow="0" w:firstColumn="0" w:lastColumn="0" w:oddVBand="0" w:evenVBand="0" w:oddHBand="0" w:evenHBand="1" w:firstRowFirstColumn="0" w:firstRowLastColumn="0" w:lastRowFirstColumn="0" w:lastRowLastColumn="0"/>
            </w:pPr>
            <w:r>
              <w:t>RAM 64 GB</w:t>
            </w:r>
          </w:p>
          <w:p w14:paraId="6AE2084B" w14:textId="508A31A4"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r>
              <w:t xml:space="preserve">Storage </w:t>
            </w:r>
            <w:r w:rsidR="00952330">
              <w:t>1</w:t>
            </w:r>
            <w:r>
              <w:t xml:space="preserve"> </w:t>
            </w:r>
            <w:r w:rsidR="00952330">
              <w:t>T</w:t>
            </w:r>
            <w:r>
              <w:t>B</w:t>
            </w:r>
          </w:p>
          <w:p w14:paraId="1993AB12" w14:textId="5BD5E8EC"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p>
        </w:tc>
        <w:tc>
          <w:tcPr>
            <w:tcW w:w="1546" w:type="dxa"/>
          </w:tcPr>
          <w:p w14:paraId="51169A38" w14:textId="346CB90B"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5A8A0012" w14:textId="3C3AAC2D" w:rsidR="001F5BDC" w:rsidRPr="00D6794C" w:rsidRDefault="00413E96" w:rsidP="001F5BDC">
            <w:pPr>
              <w:cnfStyle w:val="000000010000" w:firstRow="0" w:lastRow="0" w:firstColumn="0" w:lastColumn="0" w:oddVBand="0" w:evenVBand="0" w:oddHBand="0" w:evenHBand="1" w:firstRowFirstColumn="0" w:firstRowLastColumn="0" w:lastRowFirstColumn="0" w:lastRowLastColumn="0"/>
            </w:pPr>
            <w:r w:rsidRPr="00413E96">
              <w:t>One, with automatic failover.</w:t>
            </w:r>
          </w:p>
        </w:tc>
      </w:tr>
    </w:tbl>
    <w:p w14:paraId="66B9784C" w14:textId="21046ADD" w:rsidR="00CF05A5" w:rsidRDefault="00CF05A5" w:rsidP="00CF05A5">
      <w:pPr>
        <w:pStyle w:val="Heading3"/>
      </w:pPr>
      <w:bookmarkStart w:id="82" w:name="_Software"/>
      <w:bookmarkStart w:id="83" w:name="_Toc6383744"/>
      <w:bookmarkStart w:id="84" w:name="_Toc111800926"/>
      <w:bookmarkEnd w:id="81"/>
      <w:bookmarkEnd w:id="82"/>
      <w:r>
        <w:t>Software</w:t>
      </w:r>
      <w:bookmarkEnd w:id="83"/>
      <w:bookmarkEnd w:id="84"/>
    </w:p>
    <w:p w14:paraId="7448F9B6" w14:textId="13FE865A" w:rsidR="00CF05A5" w:rsidRDefault="00396CAF"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50A14DA9" w:rsidR="0034086C" w:rsidRPr="00F07689" w:rsidRDefault="00621C42" w:rsidP="00621C42">
      <w:pPr>
        <w:pStyle w:val="Caption"/>
      </w:pPr>
      <w:bookmarkStart w:id="85" w:name="_Ref467420175"/>
      <w:bookmarkStart w:id="86" w:name="_Toc474927708"/>
      <w:bookmarkStart w:id="87" w:name="_Toc515610905"/>
      <w:bookmarkStart w:id="88" w:name="_Toc6383724"/>
      <w:bookmarkStart w:id="89" w:name="_Toc111800985"/>
      <w:bookmarkStart w:id="90" w:name="Table_6"/>
      <w:r>
        <w:t xml:space="preserve">Table </w:t>
      </w:r>
      <w:r>
        <w:fldChar w:fldCharType="begin"/>
      </w:r>
      <w:r>
        <w:instrText>SEQ Table \* ARABIC</w:instrText>
      </w:r>
      <w:r>
        <w:fldChar w:fldCharType="separate"/>
      </w:r>
      <w:r w:rsidR="00F574BB">
        <w:rPr>
          <w:noProof/>
        </w:rPr>
        <w:t>6</w:t>
      </w:r>
      <w:r>
        <w:fldChar w:fldCharType="end"/>
      </w:r>
      <w:r>
        <w:t>: Software Specifications</w:t>
      </w:r>
      <w:bookmarkEnd w:id="85"/>
      <w:bookmarkEnd w:id="86"/>
      <w:bookmarkEnd w:id="87"/>
      <w:bookmarkEnd w:id="88"/>
      <w:bookmarkEnd w:id="8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Software Specifications"/>
        <w:tblDescription w:val="Table detailing the required software, make, version, configuration, manufacturer, and other information regarding software specifications."/>
      </w:tblPr>
      <w:tblGrid>
        <w:gridCol w:w="2872"/>
        <w:gridCol w:w="1395"/>
        <w:gridCol w:w="2111"/>
        <w:gridCol w:w="1892"/>
        <w:gridCol w:w="1070"/>
      </w:tblGrid>
      <w:tr w:rsidR="00B732A2" w:rsidRPr="00F67229" w14:paraId="1BC15F9F" w14:textId="77777777" w:rsidTr="00B54FFA">
        <w:trPr>
          <w:cnfStyle w:val="100000000000" w:firstRow="1" w:lastRow="0" w:firstColumn="0" w:lastColumn="0" w:oddVBand="0" w:evenVBand="0" w:oddHBand="0" w:evenHBand="0" w:firstRowFirstColumn="0" w:firstRowLastColumn="0" w:lastRowFirstColumn="0" w:lastRowLastColumn="0"/>
          <w:tblHeader/>
        </w:trPr>
        <w:tc>
          <w:tcPr>
            <w:tcW w:w="1537" w:type="pct"/>
          </w:tcPr>
          <w:p w14:paraId="29862DF5" w14:textId="77777777" w:rsidR="0034086C" w:rsidRPr="00F67229" w:rsidRDefault="0034086C" w:rsidP="00F67229">
            <w:bookmarkStart w:id="91" w:name="ColumnTitle_07"/>
            <w:bookmarkEnd w:id="90"/>
            <w:bookmarkEnd w:id="91"/>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044C4BE2" w:rsidR="0034086C" w:rsidRPr="00F67229" w:rsidRDefault="00400B3F" w:rsidP="00F67229">
            <w:r w:rsidRPr="00400B3F">
              <w:t xml:space="preserve">SQL Server Enterprise </w:t>
            </w:r>
            <w:r w:rsidR="007E374D">
              <w:t>Edition</w:t>
            </w:r>
            <w:r w:rsidR="004F44C4">
              <w:t xml:space="preserve"> </w:t>
            </w:r>
            <w:r w:rsidR="00C07F6B">
              <w:t xml:space="preserve">on AWS </w:t>
            </w:r>
            <w:r w:rsidR="00CD4841">
              <w:t>RDS</w:t>
            </w:r>
          </w:p>
        </w:tc>
        <w:tc>
          <w:tcPr>
            <w:tcW w:w="747" w:type="pct"/>
          </w:tcPr>
          <w:p w14:paraId="56B6E5A7" w14:textId="77777777" w:rsidR="0034086C" w:rsidRPr="00F67229" w:rsidRDefault="0034086C" w:rsidP="00F67229">
            <w:r w:rsidRPr="00F67229">
              <w:t>N/A</w:t>
            </w:r>
          </w:p>
        </w:tc>
        <w:tc>
          <w:tcPr>
            <w:tcW w:w="1130" w:type="pct"/>
          </w:tcPr>
          <w:p w14:paraId="41951D59" w14:textId="64FB9005" w:rsidR="0034086C" w:rsidRPr="00F67229" w:rsidRDefault="00400B3F" w:rsidP="00F67229">
            <w:r w:rsidRPr="00400B3F">
              <w:t>14.00.3049.1.v1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lastRenderedPageBreak/>
        <w:t xml:space="preserve">More information about SSOi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2" w:name="_Toc6383745"/>
      <w:bookmarkStart w:id="93" w:name="_Toc111800927"/>
      <w:bookmarkStart w:id="94" w:name="_Hlk87886446"/>
      <w:bookmarkStart w:id="95" w:name="_Hlk87886351"/>
      <w:r>
        <w:t>Communications</w:t>
      </w:r>
      <w:bookmarkEnd w:id="92"/>
      <w:bookmarkEnd w:id="93"/>
    </w:p>
    <w:bookmarkEnd w:id="94"/>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proofErr w:type="spellStart"/>
      <w:r w:rsidR="003F26FC">
        <w:t>PgM</w:t>
      </w:r>
      <w:proofErr w:type="spellEnd"/>
      <w:r w:rsidR="003F26FC">
        <w:t xml:space="preserve">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6" w:name="_Toc6383746"/>
      <w:bookmarkStart w:id="97" w:name="_Toc111800928"/>
      <w:bookmarkEnd w:id="95"/>
      <w:r>
        <w:t>Deployment/Installation/Backout Checklist</w:t>
      </w:r>
      <w:bookmarkEnd w:id="96"/>
      <w:bookmarkEnd w:id="97"/>
    </w:p>
    <w:p w14:paraId="2EA0AFDB" w14:textId="6C7EA873" w:rsidR="00CF05A5" w:rsidRDefault="00396CAF"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200365EE" w:rsidR="00EA5253" w:rsidRPr="00376C12" w:rsidRDefault="00621C42" w:rsidP="00621C42">
      <w:pPr>
        <w:pStyle w:val="Caption"/>
      </w:pPr>
      <w:bookmarkStart w:id="98" w:name="_Ref468109627"/>
      <w:bookmarkStart w:id="99" w:name="_Toc474927709"/>
      <w:bookmarkStart w:id="100" w:name="_Toc515610906"/>
      <w:bookmarkStart w:id="101" w:name="_Toc6383725"/>
      <w:bookmarkStart w:id="102" w:name="_Toc111800986"/>
      <w:bookmarkStart w:id="103" w:name="Table_7"/>
      <w:r>
        <w:t xml:space="preserve">Table </w:t>
      </w:r>
      <w:r>
        <w:fldChar w:fldCharType="begin"/>
      </w:r>
      <w:r>
        <w:instrText>SEQ Table \* ARABIC</w:instrText>
      </w:r>
      <w:r>
        <w:fldChar w:fldCharType="separate"/>
      </w:r>
      <w:r w:rsidR="00F574BB">
        <w:rPr>
          <w:noProof/>
        </w:rPr>
        <w:t>7</w:t>
      </w:r>
      <w:r>
        <w:fldChar w:fldCharType="end"/>
      </w:r>
      <w:r>
        <w:t>: Deployment Installation and Backout Checklist</w:t>
      </w:r>
      <w:bookmarkEnd w:id="98"/>
      <w:bookmarkEnd w:id="99"/>
      <w:bookmarkEnd w:id="100"/>
      <w:bookmarkEnd w:id="101"/>
      <w:bookmarkEnd w:id="10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Checklist"/>
        <w:tblDescription w:val="The DIBR checklist, detailing the activity, day, and time the activity is done, and the individual responsible for completing the task."/>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3"/>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3A40D34" w:rsidR="00EA5253" w:rsidRPr="00EA5253" w:rsidRDefault="000D020A" w:rsidP="00EA5253">
            <w:r>
              <w:t xml:space="preserve">JLV </w:t>
            </w:r>
            <w:r w:rsidR="00413E96">
              <w:t xml:space="preserve">Development </w:t>
            </w:r>
            <w:r>
              <w:t>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32419FF3" w:rsidR="00EA5253" w:rsidRPr="00EA5253" w:rsidRDefault="00413E96" w:rsidP="00EA5253">
            <w:r w:rsidRPr="00413E96">
              <w:t>JLV Development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5B1E3F90" w:rsidR="00EA5253" w:rsidRPr="00F86C09" w:rsidRDefault="00413E96" w:rsidP="00EA5253">
            <w:r w:rsidRPr="00413E96">
              <w:t>JLV Development Operations</w:t>
            </w:r>
          </w:p>
        </w:tc>
      </w:tr>
    </w:tbl>
    <w:p w14:paraId="0AA304A4" w14:textId="2AF5495F" w:rsidR="00EA5253" w:rsidRDefault="00EA5253" w:rsidP="00EA5253">
      <w:pPr>
        <w:pStyle w:val="Heading1"/>
      </w:pPr>
      <w:bookmarkStart w:id="104" w:name="_Installation"/>
      <w:bookmarkStart w:id="105" w:name="_Toc6383747"/>
      <w:bookmarkStart w:id="106" w:name="_Toc111800929"/>
      <w:bookmarkEnd w:id="104"/>
      <w:r>
        <w:t>Installation</w:t>
      </w:r>
      <w:bookmarkEnd w:id="105"/>
      <w:bookmarkEnd w:id="106"/>
    </w:p>
    <w:p w14:paraId="2AF5D01C" w14:textId="52C5B442" w:rsidR="00EA5253" w:rsidRDefault="00EA5253" w:rsidP="00EA5253">
      <w:pPr>
        <w:pStyle w:val="Heading2"/>
      </w:pPr>
      <w:bookmarkStart w:id="107" w:name="_Toc6383748"/>
      <w:bookmarkStart w:id="108" w:name="_Toc111800930"/>
      <w:r>
        <w:t>Pre</w:t>
      </w:r>
      <w:r w:rsidR="00B468B9">
        <w:t>i</w:t>
      </w:r>
      <w:r>
        <w:t>nstallation and System Requirements</w:t>
      </w:r>
      <w:bookmarkEnd w:id="107"/>
      <w:bookmarkEnd w:id="108"/>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9" w:name="_Platform_Installation_and"/>
      <w:bookmarkStart w:id="110" w:name="_Toc6383749"/>
      <w:bookmarkStart w:id="111" w:name="_Ref30585091"/>
      <w:bookmarkStart w:id="112" w:name="_Toc111800931"/>
      <w:bookmarkEnd w:id="109"/>
      <w:r>
        <w:lastRenderedPageBreak/>
        <w:t>Platform Installation and Preparation</w:t>
      </w:r>
      <w:bookmarkEnd w:id="110"/>
      <w:bookmarkEnd w:id="111"/>
      <w:bookmarkEnd w:id="112"/>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479D4721" w:rsidR="00576AD5" w:rsidRDefault="00576AD5" w:rsidP="00EA5253">
      <w:pPr>
        <w:pStyle w:val="BodyText"/>
      </w:pPr>
      <w:r>
        <w:t>Docker</w:t>
      </w:r>
      <w:r w:rsidR="00326808">
        <w:t xml:space="preserve"> technology is used to create file images. Docker is a set of </w:t>
      </w:r>
      <w:r w:rsidR="009E30D5">
        <w:t>“</w:t>
      </w:r>
      <w:bookmarkStart w:id="113" w:name="_Hlk84586879"/>
      <w:r w:rsidR="00326808">
        <w:t>platform as a service</w:t>
      </w:r>
      <w:bookmarkEnd w:id="113"/>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76122241" w:rsidR="00EA5253" w:rsidRDefault="00621C42" w:rsidP="00621C42">
      <w:pPr>
        <w:pStyle w:val="Caption"/>
      </w:pPr>
      <w:bookmarkStart w:id="114" w:name="_Toc474927710"/>
      <w:bookmarkStart w:id="115" w:name="_Toc515610907"/>
      <w:bookmarkStart w:id="116" w:name="_Toc6383726"/>
      <w:bookmarkStart w:id="117" w:name="_Toc111800987"/>
      <w:bookmarkStart w:id="118" w:name="Table_8"/>
      <w:r>
        <w:t xml:space="preserve">Table </w:t>
      </w:r>
      <w:r>
        <w:fldChar w:fldCharType="begin"/>
      </w:r>
      <w:r>
        <w:instrText>SEQ Table \* ARABIC</w:instrText>
      </w:r>
      <w:r>
        <w:fldChar w:fldCharType="separate"/>
      </w:r>
      <w:r w:rsidR="00F574BB">
        <w:rPr>
          <w:noProof/>
        </w:rPr>
        <w:t>8</w:t>
      </w:r>
      <w:r>
        <w:fldChar w:fldCharType="end"/>
      </w:r>
      <w:r>
        <w:t>: Implementation Plan Summary</w:t>
      </w:r>
      <w:bookmarkEnd w:id="114"/>
      <w:bookmarkEnd w:id="115"/>
      <w:bookmarkEnd w:id="116"/>
      <w:bookmarkEnd w:id="117"/>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mplementation Plan Summary"/>
        <w:tblDescription w:val="Table summarizing the impementation plan"/>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8"/>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57AA5FB6" w:rsidR="00272230" w:rsidRPr="0015764F" w:rsidRDefault="00B657FD" w:rsidP="007551D5">
            <w:pPr>
              <w:keepNext/>
              <w:cnfStyle w:val="000000010000" w:firstRow="0" w:lastRow="0" w:firstColumn="0" w:lastColumn="0" w:oddVBand="0" w:evenVBand="0" w:oddHBand="0" w:evenHBand="1" w:firstRowFirstColumn="0" w:firstRowLastColumn="0" w:lastRowFirstColumn="0" w:lastRowLastColumn="0"/>
            </w:pPr>
            <w:r>
              <w:t xml:space="preserve">JLV </w:t>
            </w:r>
            <w:r w:rsidR="00FD0F2A">
              <w:t>(Web/SSOi)</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proofErr w:type="spellStart"/>
            <w:r w:rsidRPr="0015764F">
              <w:t>jMeadows</w:t>
            </w:r>
            <w:proofErr w:type="spellEnd"/>
            <w:r w:rsidRPr="0015764F">
              <w:t xml:space="preserve">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585E13D8" w14:textId="77777777" w:rsidTr="007A7548">
        <w:trPr>
          <w:trHeight w:val="170"/>
        </w:trPr>
        <w:tc>
          <w:tcPr>
            <w:cnfStyle w:val="001000000000" w:firstRow="0" w:lastRow="0" w:firstColumn="1" w:lastColumn="0" w:oddVBand="0" w:evenVBand="0" w:oddHBand="0" w:evenHBand="0" w:firstRowFirstColumn="0" w:firstRowLastColumn="0" w:lastRowFirstColumn="0" w:lastRowLastColumn="0"/>
            <w:tcW w:w="1665" w:type="pct"/>
            <w:vMerge/>
          </w:tcPr>
          <w:p w14:paraId="6131AE7F" w14:textId="77777777" w:rsidR="00474702" w:rsidRPr="006D4BDB" w:rsidRDefault="00474702" w:rsidP="00474702">
            <w:pPr>
              <w:keepNext/>
              <w:rPr>
                <w:b w:val="0"/>
              </w:rPr>
            </w:pPr>
          </w:p>
        </w:tc>
        <w:tc>
          <w:tcPr>
            <w:tcW w:w="1525" w:type="pct"/>
          </w:tcPr>
          <w:p w14:paraId="4A002B62" w14:textId="33803D85" w:rsidR="00474702" w:rsidRDefault="00474702" w:rsidP="00474702">
            <w:pPr>
              <w:keepNext/>
              <w:cnfStyle w:val="000000000000" w:firstRow="0" w:lastRow="0" w:firstColumn="0" w:lastColumn="0" w:oddVBand="0" w:evenVBand="0" w:oddHBand="0" w:evenHBand="0" w:firstRowFirstColumn="0" w:firstRowLastColumn="0" w:lastRowFirstColumn="0" w:lastRowLastColumn="0"/>
            </w:pPr>
            <w:r>
              <w:t>EHRM Service</w:t>
            </w:r>
          </w:p>
        </w:tc>
        <w:tc>
          <w:tcPr>
            <w:tcW w:w="1810" w:type="pct"/>
          </w:tcPr>
          <w:p w14:paraId="038D2200" w14:textId="4F8A2B82"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users</w:t>
            </w:r>
          </w:p>
        </w:tc>
      </w:tr>
      <w:tr w:rsidR="00D25DAF" w:rsidRPr="005B1106" w14:paraId="5056D923"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00000" w:firstRow="0" w:lastRow="0" w:firstColumn="0" w:lastColumn="0" w:oddVBand="0" w:evenVBand="0" w:oddHBand="0" w:evenHBand="0" w:firstRowFirstColumn="0" w:firstRowLastColumn="0" w:lastRowFirstColumn="0" w:lastRowLastColumn="0"/>
            </w:pPr>
            <w:bookmarkStart w:id="119" w:name="_Hlk80872633"/>
            <w:r>
              <w:t>Estimated down time is 60 minutes for deployment and testing.</w:t>
            </w:r>
            <w:r w:rsidR="00142BA5">
              <w:t xml:space="preserve"> </w:t>
            </w:r>
            <w:bookmarkEnd w:id="119"/>
          </w:p>
        </w:tc>
      </w:tr>
      <w:tr w:rsidR="00272230" w:rsidRPr="005B1106" w14:paraId="06265261"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CodeBuild.</w:t>
            </w:r>
          </w:p>
          <w:p w14:paraId="3BD2196E" w14:textId="23866E62" w:rsidR="00272230" w:rsidRPr="0015764F" w:rsidRDefault="00272230" w:rsidP="009E30D5">
            <w:pPr>
              <w:spacing w:before="0" w:after="0"/>
              <w:cnfStyle w:val="000000010000" w:firstRow="0" w:lastRow="0" w:firstColumn="0" w:lastColumn="0" w:oddVBand="0" w:evenVBand="0" w:oddHBand="0" w:evenHBand="1" w:firstRowFirstColumn="0" w:firstRowLastColumn="0" w:lastRowFirstColumn="0" w:lastRowLastColumn="0"/>
            </w:pPr>
          </w:p>
        </w:tc>
      </w:tr>
    </w:tbl>
    <w:p w14:paraId="5720D95C" w14:textId="0EF0C00B" w:rsidR="00465E9D" w:rsidRDefault="00465E9D" w:rsidP="00465E9D">
      <w:pPr>
        <w:pStyle w:val="Caption"/>
      </w:pPr>
      <w:bookmarkStart w:id="120" w:name="_Toc111800979"/>
      <w:bookmarkStart w:id="121" w:name="_Toc6383750"/>
      <w:r>
        <w:lastRenderedPageBreak/>
        <w:t xml:space="preserve">Figure </w:t>
      </w:r>
      <w:r>
        <w:fldChar w:fldCharType="begin"/>
      </w:r>
      <w:r>
        <w:instrText>SEQ Figure \* ARABIC</w:instrText>
      </w:r>
      <w:r>
        <w:fldChar w:fldCharType="separate"/>
      </w:r>
      <w:r w:rsidR="00F574BB">
        <w:rPr>
          <w:noProof/>
        </w:rPr>
        <w:t>5</w:t>
      </w:r>
      <w:r>
        <w:fldChar w:fldCharType="end"/>
      </w:r>
      <w:r>
        <w:t>: Screenshot of JLV Cluster</w:t>
      </w:r>
      <w:bookmarkEnd w:id="120"/>
    </w:p>
    <w:p w14:paraId="6562578C" w14:textId="1A5E047E" w:rsidR="00DC255E" w:rsidRPr="00DC255E" w:rsidRDefault="00DC255E" w:rsidP="00BC4258">
      <w:r>
        <w:rPr>
          <w:noProof/>
        </w:rPr>
        <w:drawing>
          <wp:inline distT="0" distB="0" distL="0" distR="0" wp14:anchorId="23DF1A2F" wp14:editId="2F6C94A0">
            <wp:extent cx="6541069" cy="2635250"/>
            <wp:effectExtent l="19050" t="19050" r="12700" b="12700"/>
            <wp:docPr id="7" name="Picture 7" descr="Figure 3 Screen shot of JLV-Pre-prod cluster.&#10;Service name is the container name.&#10;Task definition describe the resources of the contai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3 Screen shot of JLV-Pre-prod cluster.&#10;Service name is the container name.&#10;Task definition describe the resources of the container. "/>
                    <pic:cNvPicPr/>
                  </pic:nvPicPr>
                  <pic:blipFill>
                    <a:blip r:embed="rId21">
                      <a:extLst>
                        <a:ext uri="{28A0092B-C50C-407E-A947-70E740481C1C}">
                          <a14:useLocalDpi xmlns:a14="http://schemas.microsoft.com/office/drawing/2010/main" val="0"/>
                        </a:ext>
                      </a:extLst>
                    </a:blip>
                    <a:stretch>
                      <a:fillRect/>
                    </a:stretch>
                  </pic:blipFill>
                  <pic:spPr>
                    <a:xfrm>
                      <a:off x="0" y="0"/>
                      <a:ext cx="6551900" cy="2639614"/>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095371">
      <w:pPr>
        <w:pStyle w:val="BodyText"/>
        <w:numPr>
          <w:ilvl w:val="1"/>
          <w:numId w:val="17"/>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095371">
      <w:pPr>
        <w:pStyle w:val="BodyText"/>
        <w:numPr>
          <w:ilvl w:val="1"/>
          <w:numId w:val="17"/>
        </w:numPr>
      </w:pPr>
      <w:r>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095371">
      <w:pPr>
        <w:pStyle w:val="BodyText"/>
        <w:numPr>
          <w:ilvl w:val="0"/>
          <w:numId w:val="17"/>
        </w:numPr>
      </w:pPr>
      <w:r>
        <w:t>Each container is described by the task definition associated with each specific container.</w:t>
      </w:r>
    </w:p>
    <w:p w14:paraId="3FFC2B99" w14:textId="42A7A3B4" w:rsidR="00D0199D" w:rsidRPr="00752B9C" w:rsidRDefault="00A07A51" w:rsidP="00095371">
      <w:pPr>
        <w:pStyle w:val="BodyText"/>
        <w:numPr>
          <w:ilvl w:val="0"/>
          <w:numId w:val="18"/>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9E30D5">
      <w:pPr>
        <w:pStyle w:val="BodyText"/>
        <w:numPr>
          <w:ilvl w:val="0"/>
          <w:numId w:val="18"/>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2" w:name="_Toc111800932"/>
      <w:r>
        <w:t>Download and Extract Files</w:t>
      </w:r>
      <w:bookmarkEnd w:id="121"/>
      <w:bookmarkEnd w:id="122"/>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3" w:name="_Toc111800933"/>
      <w:r>
        <w:t>D</w:t>
      </w:r>
      <w:r w:rsidR="00B704F3">
        <w:t>atabase (DB)</w:t>
      </w:r>
      <w:r>
        <w:t xml:space="preserve"> Creation</w:t>
      </w:r>
      <w:bookmarkEnd w:id="123"/>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44EFF3C9" w:rsidR="00231868" w:rsidRDefault="00231868" w:rsidP="00EA5253">
      <w:pPr>
        <w:pStyle w:val="BodyText"/>
      </w:pPr>
      <w:bookmarkStart w:id="124"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4"/>
      <w:r w:rsidR="00DF0B3F">
        <w:t xml:space="preserve"> See </w:t>
      </w:r>
      <w:hyperlink w:anchor="_Purpose" w:history="1">
        <w:r w:rsidR="00820C92" w:rsidRPr="00820C92">
          <w:rPr>
            <w:rStyle w:val="Hyperlink"/>
          </w:rPr>
          <w:t>Purpose</w:t>
        </w:r>
      </w:hyperlink>
      <w:r w:rsidR="00DF0B3F">
        <w:t xml:space="preserve"> for the link to the </w:t>
      </w:r>
      <w:r w:rsidR="00F3552C">
        <w:t>repository</w:t>
      </w:r>
      <w:r w:rsidR="00DF0B3F">
        <w:t>.</w:t>
      </w:r>
    </w:p>
    <w:p w14:paraId="467D1C0B" w14:textId="1D21F5F7" w:rsidR="00EA5253" w:rsidRDefault="00EA5253" w:rsidP="00095371">
      <w:pPr>
        <w:pStyle w:val="Heading2"/>
        <w:numPr>
          <w:ilvl w:val="1"/>
          <w:numId w:val="8"/>
        </w:numPr>
      </w:pPr>
      <w:bookmarkStart w:id="125" w:name="_Toc6383752"/>
      <w:bookmarkStart w:id="126" w:name="_Toc111800934"/>
      <w:r>
        <w:t>Installation Scripts</w:t>
      </w:r>
      <w:bookmarkEnd w:id="125"/>
      <w:bookmarkEnd w:id="126"/>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7" w:name="_Toc6383753"/>
      <w:bookmarkStart w:id="128" w:name="_Toc111800935"/>
      <w:r>
        <w:lastRenderedPageBreak/>
        <w:t>Cron Scripts</w:t>
      </w:r>
      <w:bookmarkEnd w:id="127"/>
      <w:bookmarkEnd w:id="128"/>
    </w:p>
    <w:p w14:paraId="60AE644A" w14:textId="2230858F" w:rsidR="00652C09" w:rsidRDefault="00652C09" w:rsidP="00652C09">
      <w:pPr>
        <w:pStyle w:val="BodyText"/>
      </w:pPr>
      <w:r>
        <w:t xml:space="preserve">Cron scripts are Linux-based </w:t>
      </w:r>
      <w:r w:rsidR="00BB3415">
        <w:t>events. There are currently no c</w:t>
      </w:r>
      <w:r>
        <w:t>ron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9" w:name="_Access_Requirements_and"/>
      <w:bookmarkStart w:id="130" w:name="_Toc6383754"/>
      <w:bookmarkStart w:id="131" w:name="_Toc111800936"/>
      <w:bookmarkEnd w:id="129"/>
      <w:r>
        <w:t xml:space="preserve">Access </w:t>
      </w:r>
      <w:r w:rsidRPr="00EA5253">
        <w:t>Requirements</w:t>
      </w:r>
      <w:r>
        <w:t xml:space="preserve"> and Skills Needed for Installation</w:t>
      </w:r>
      <w:bookmarkEnd w:id="130"/>
      <w:bookmarkEnd w:id="131"/>
    </w:p>
    <w:p w14:paraId="47B262BD" w14:textId="0FB46B9A"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233DB4">
        <w:rPr>
          <w:sz w:val="24"/>
          <w:szCs w:val="24"/>
        </w:rPr>
        <w:t xml:space="preserve">jump </w:t>
      </w:r>
      <w:r w:rsidR="00EA5253" w:rsidRPr="00233DB4">
        <w:rPr>
          <w:sz w:val="24"/>
          <w:szCs w:val="24"/>
        </w:rPr>
        <w:t xml:space="preserve">servers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2" w:name="_Installation_Procedures"/>
      <w:bookmarkStart w:id="133" w:name="_Ref10196557"/>
      <w:bookmarkStart w:id="134" w:name="_Toc6383755"/>
      <w:bookmarkStart w:id="135" w:name="_Toc111800937"/>
      <w:bookmarkEnd w:id="132"/>
      <w:r>
        <w:t>Installation Procedures</w:t>
      </w:r>
      <w:bookmarkEnd w:id="133"/>
      <w:bookmarkEnd w:id="134"/>
      <w:bookmarkEnd w:id="135"/>
    </w:p>
    <w:p w14:paraId="7272D9AA" w14:textId="3B719783"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r w:rsidR="00587ECD">
        <w:t xml:space="preserve"> </w:t>
      </w:r>
      <w:r w:rsidR="00DF7D64">
        <w:t xml:space="preserve">See </w:t>
      </w:r>
      <w:hyperlink w:anchor="_Purpose" w:history="1">
        <w:r w:rsidR="00DF7D64" w:rsidRPr="00820C92">
          <w:rPr>
            <w:rStyle w:val="Hyperlink"/>
          </w:rPr>
          <w:t>Purpose</w:t>
        </w:r>
      </w:hyperlink>
      <w:r w:rsidR="00DF7D64">
        <w:t xml:space="preserve"> for the link to the repository.</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6" w:name="_Toc80701819"/>
      <w:bookmarkStart w:id="137" w:name="_Toc80970442"/>
      <w:bookmarkStart w:id="138" w:name="_Toc80701820"/>
      <w:bookmarkStart w:id="139" w:name="_Toc80970443"/>
      <w:bookmarkStart w:id="140" w:name="_Toc80701821"/>
      <w:bookmarkStart w:id="141" w:name="_Toc80970444"/>
      <w:bookmarkStart w:id="142" w:name="_Toc80701822"/>
      <w:bookmarkStart w:id="143" w:name="_Toc80970445"/>
      <w:bookmarkStart w:id="144" w:name="_Toc80701823"/>
      <w:bookmarkStart w:id="145" w:name="_Toc80970446"/>
      <w:bookmarkStart w:id="146" w:name="_Toc6383757"/>
      <w:bookmarkStart w:id="147" w:name="_Toc111800938"/>
      <w:bookmarkEnd w:id="136"/>
      <w:bookmarkEnd w:id="137"/>
      <w:bookmarkEnd w:id="138"/>
      <w:bookmarkEnd w:id="139"/>
      <w:bookmarkEnd w:id="140"/>
      <w:bookmarkEnd w:id="141"/>
      <w:bookmarkEnd w:id="142"/>
      <w:bookmarkEnd w:id="143"/>
      <w:bookmarkEnd w:id="144"/>
      <w:bookmarkEnd w:id="145"/>
      <w:r>
        <w:t>Prei</w:t>
      </w:r>
      <w:r w:rsidR="00C46854">
        <w:t xml:space="preserve">nstallation </w:t>
      </w:r>
      <w:r w:rsidR="00725020">
        <w:t>Procedures</w:t>
      </w:r>
      <w:bookmarkEnd w:id="146"/>
      <w:bookmarkEnd w:id="147"/>
    </w:p>
    <w:p w14:paraId="4985B085" w14:textId="5ED483FC" w:rsidR="003D7D8A" w:rsidRDefault="00EA5253">
      <w:pPr>
        <w:pStyle w:val="ListNumber"/>
        <w:numPr>
          <w:ilvl w:val="0"/>
          <w:numId w:val="0"/>
        </w:numPr>
      </w:pPr>
      <w:r>
        <w:t xml:space="preserve">Record the JLV software version number to be installed </w:t>
      </w:r>
      <w:r w:rsidR="006B3F05">
        <w:t>3.</w:t>
      </w:r>
      <w:r w:rsidR="005B4953">
        <w:t>1</w:t>
      </w:r>
      <w:r w:rsidR="006B3F05">
        <w:t>.</w:t>
      </w:r>
      <w:r w:rsidR="00A333E3">
        <w:t>1</w:t>
      </w:r>
      <w:r w:rsidR="006B3F05">
        <w:t>.0.0</w:t>
      </w:r>
      <w:r>
        <w:t>, as well as the software version number of the previous installation</w:t>
      </w:r>
      <w:r w:rsidR="006754D5">
        <w:t>,</w:t>
      </w:r>
      <w:r w:rsidR="006B3F05">
        <w:t xml:space="preserve"> 3.</w:t>
      </w:r>
      <w:r w:rsidR="00A333E3">
        <w:t>1.0</w:t>
      </w:r>
      <w:r w:rsidR="005B4953">
        <w:t>.</w:t>
      </w:r>
      <w:r w:rsidR="006B3F05">
        <w:t>0.0.</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8"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9" w:name="_Installation_at_AITC"/>
      <w:bookmarkStart w:id="150" w:name="_Installation_in_ECS"/>
      <w:bookmarkStart w:id="151" w:name="_Toc6383758"/>
      <w:bookmarkStart w:id="152" w:name="_Toc111800939"/>
      <w:bookmarkEnd w:id="149"/>
      <w:bookmarkEnd w:id="150"/>
      <w:r>
        <w:t xml:space="preserve">Installation </w:t>
      </w:r>
      <w:r w:rsidR="00D274DF">
        <w:t>in</w:t>
      </w:r>
      <w:r w:rsidR="007D41C1">
        <w:t xml:space="preserve"> </w:t>
      </w:r>
      <w:bookmarkEnd w:id="148"/>
      <w:bookmarkEnd w:id="151"/>
      <w:r w:rsidR="00D274DF">
        <w:t>ECS Cluster</w:t>
      </w:r>
      <w:r w:rsidR="007D41C1">
        <w:t xml:space="preserve"> </w:t>
      </w:r>
      <w:r w:rsidR="00437C89">
        <w:t>Environments</w:t>
      </w:r>
      <w:bookmarkEnd w:id="152"/>
    </w:p>
    <w:p w14:paraId="76C4838A" w14:textId="1F864F7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19D8445A" w:rsidR="00CC7BB4" w:rsidRDefault="00E1381B" w:rsidP="00140E47">
      <w:pPr>
        <w:pStyle w:val="Heading4"/>
      </w:pPr>
      <w:bookmarkStart w:id="153" w:name="_Toc111800940"/>
      <w:r w:rsidRPr="00140E47">
        <w:t xml:space="preserve">Update </w:t>
      </w:r>
      <w:proofErr w:type="spellStart"/>
      <w:r w:rsidRPr="00140E47">
        <w:t>JLVQoS</w:t>
      </w:r>
      <w:proofErr w:type="spellEnd"/>
      <w:r w:rsidRPr="00140E47">
        <w:t xml:space="preserve"> Package</w:t>
      </w:r>
      <w:bookmarkEnd w:id="153"/>
    </w:p>
    <w:p w14:paraId="4934763A" w14:textId="6D9AFF98" w:rsidR="00011406" w:rsidRPr="00073581" w:rsidRDefault="00A662C6" w:rsidP="00011406">
      <w:pPr>
        <w:pStyle w:val="BodyText"/>
        <w:spacing w:before="40" w:after="40"/>
        <w:rPr>
          <w:szCs w:val="24"/>
        </w:rPr>
      </w:pPr>
      <w:r>
        <w:t xml:space="preserve">1. There are no </w:t>
      </w:r>
      <w:proofErr w:type="spellStart"/>
      <w:r>
        <w:t>JLVQoS</w:t>
      </w:r>
      <w:proofErr w:type="spellEnd"/>
      <w:r>
        <w:t xml:space="preserve"> updates for this release.</w:t>
      </w:r>
    </w:p>
    <w:p w14:paraId="5E2CC508" w14:textId="125DEBDE" w:rsidR="00FC2B90" w:rsidRPr="00E873BC" w:rsidRDefault="00E1381B" w:rsidP="00140E47">
      <w:pPr>
        <w:pStyle w:val="Heading4"/>
      </w:pPr>
      <w:bookmarkStart w:id="154" w:name="_Toc111800941"/>
      <w:r w:rsidRPr="00E873BC">
        <w:t>Update JLVRB Package</w:t>
      </w:r>
      <w:bookmarkEnd w:id="154"/>
    </w:p>
    <w:p w14:paraId="2157B339" w14:textId="77777777" w:rsidR="00011406" w:rsidRPr="00100154" w:rsidRDefault="00011406" w:rsidP="00011406">
      <w:pPr>
        <w:pStyle w:val="ListParagraph"/>
        <w:numPr>
          <w:ilvl w:val="0"/>
          <w:numId w:val="28"/>
        </w:numPr>
        <w:rPr>
          <w:sz w:val="24"/>
          <w:szCs w:val="24"/>
        </w:rPr>
      </w:pPr>
      <w:r w:rsidRPr="00100154">
        <w:rPr>
          <w:sz w:val="24"/>
          <w:szCs w:val="24"/>
        </w:rPr>
        <w:t>Login to AWS CodeBuild in the Console.</w:t>
      </w:r>
    </w:p>
    <w:p w14:paraId="3C835A2A" w14:textId="77777777" w:rsidR="00011406" w:rsidRPr="00100154" w:rsidRDefault="00011406" w:rsidP="00011406">
      <w:pPr>
        <w:pStyle w:val="ListParagraph"/>
        <w:numPr>
          <w:ilvl w:val="0"/>
          <w:numId w:val="28"/>
        </w:numPr>
        <w:rPr>
          <w:sz w:val="24"/>
          <w:szCs w:val="24"/>
        </w:rPr>
      </w:pPr>
      <w:r w:rsidRPr="00100154">
        <w:rPr>
          <w:sz w:val="24"/>
          <w:szCs w:val="24"/>
        </w:rPr>
        <w:t>Navigate to Build projects and select “</w:t>
      </w:r>
      <w:proofErr w:type="spellStart"/>
      <w:r w:rsidRPr="00100154">
        <w:rPr>
          <w:sz w:val="24"/>
          <w:szCs w:val="24"/>
        </w:rPr>
        <w:t>reportbuilder</w:t>
      </w:r>
      <w:proofErr w:type="spellEnd"/>
      <w:r w:rsidRPr="00100154">
        <w:rPr>
          <w:sz w:val="24"/>
          <w:szCs w:val="24"/>
        </w:rPr>
        <w:t>-prod”</w:t>
      </w:r>
    </w:p>
    <w:p w14:paraId="1626C98A" w14:textId="77777777" w:rsidR="00011406" w:rsidRPr="00100154" w:rsidRDefault="00011406" w:rsidP="00011406">
      <w:pPr>
        <w:pStyle w:val="ListParagraph"/>
        <w:numPr>
          <w:ilvl w:val="0"/>
          <w:numId w:val="28"/>
        </w:numPr>
        <w:rPr>
          <w:sz w:val="24"/>
          <w:szCs w:val="24"/>
        </w:rPr>
      </w:pPr>
      <w:r w:rsidRPr="00100154">
        <w:rPr>
          <w:sz w:val="24"/>
          <w:szCs w:val="24"/>
        </w:rPr>
        <w:t>Select Start build with overrides"</w:t>
      </w:r>
    </w:p>
    <w:p w14:paraId="690E6329" w14:textId="77777777" w:rsidR="00011406" w:rsidRPr="00100154" w:rsidRDefault="00011406" w:rsidP="00011406">
      <w:pPr>
        <w:pStyle w:val="ListParagraph"/>
        <w:numPr>
          <w:ilvl w:val="0"/>
          <w:numId w:val="28"/>
        </w:numPr>
        <w:rPr>
          <w:sz w:val="24"/>
          <w:szCs w:val="24"/>
        </w:rPr>
      </w:pPr>
      <w:r w:rsidRPr="00100154">
        <w:rPr>
          <w:sz w:val="24"/>
          <w:szCs w:val="24"/>
        </w:rPr>
        <w:t>Go to the Environment variables override section and expand the details.</w:t>
      </w:r>
    </w:p>
    <w:p w14:paraId="67FF064A" w14:textId="6E4C5C2F" w:rsidR="00011406" w:rsidRPr="00100154" w:rsidRDefault="00011406" w:rsidP="00011406">
      <w:pPr>
        <w:pStyle w:val="ListParagraph"/>
        <w:numPr>
          <w:ilvl w:val="0"/>
          <w:numId w:val="28"/>
        </w:numPr>
        <w:rPr>
          <w:sz w:val="24"/>
          <w:szCs w:val="24"/>
        </w:rPr>
      </w:pPr>
      <w:r w:rsidRPr="00100154">
        <w:rPr>
          <w:sz w:val="24"/>
          <w:szCs w:val="24"/>
        </w:rPr>
        <w:t>Update the "IMAGE_TAG" variable with the proper tag</w:t>
      </w:r>
      <w:r>
        <w:rPr>
          <w:sz w:val="24"/>
          <w:szCs w:val="24"/>
        </w:rPr>
        <w:t>, 3.</w:t>
      </w:r>
      <w:r w:rsidR="00EC38D0">
        <w:rPr>
          <w:sz w:val="24"/>
          <w:szCs w:val="24"/>
        </w:rPr>
        <w:t>1.1</w:t>
      </w:r>
      <w:r>
        <w:rPr>
          <w:sz w:val="24"/>
          <w:szCs w:val="24"/>
        </w:rPr>
        <w:t>.0.</w:t>
      </w:r>
      <w:r w:rsidR="00A662C6">
        <w:rPr>
          <w:sz w:val="24"/>
          <w:szCs w:val="24"/>
        </w:rPr>
        <w:t>1</w:t>
      </w:r>
      <w:r>
        <w:rPr>
          <w:sz w:val="24"/>
          <w:szCs w:val="24"/>
        </w:rPr>
        <w:t>,</w:t>
      </w:r>
      <w:r w:rsidRPr="00100154">
        <w:rPr>
          <w:sz w:val="24"/>
          <w:szCs w:val="24"/>
        </w:rPr>
        <w:t xml:space="preserve"> and verify other environment variables. </w:t>
      </w:r>
    </w:p>
    <w:p w14:paraId="3DA14263" w14:textId="77777777" w:rsidR="00011406" w:rsidRPr="00100154" w:rsidRDefault="00011406" w:rsidP="00011406">
      <w:pPr>
        <w:pStyle w:val="ListParagraph"/>
        <w:numPr>
          <w:ilvl w:val="0"/>
          <w:numId w:val="28"/>
        </w:numPr>
        <w:rPr>
          <w:sz w:val="24"/>
          <w:szCs w:val="24"/>
        </w:rPr>
      </w:pPr>
      <w:r w:rsidRPr="00100154">
        <w:rPr>
          <w:sz w:val="24"/>
          <w:szCs w:val="24"/>
        </w:rPr>
        <w:t xml:space="preserve">Select "Start build". </w:t>
      </w:r>
    </w:p>
    <w:p w14:paraId="6E7CB351" w14:textId="77777777" w:rsidR="00011406" w:rsidRPr="00100154" w:rsidRDefault="00011406" w:rsidP="00011406">
      <w:pPr>
        <w:pStyle w:val="ListParagraph"/>
        <w:numPr>
          <w:ilvl w:val="0"/>
          <w:numId w:val="28"/>
        </w:numPr>
        <w:rPr>
          <w:sz w:val="24"/>
          <w:szCs w:val="24"/>
        </w:rPr>
      </w:pPr>
      <w:r w:rsidRPr="00100154">
        <w:rPr>
          <w:sz w:val="24"/>
          <w:szCs w:val="24"/>
        </w:rPr>
        <w:lastRenderedPageBreak/>
        <w:t>Go to CloudFormation in the Console and select “project-</w:t>
      </w:r>
      <w:proofErr w:type="spellStart"/>
      <w:r w:rsidRPr="00100154">
        <w:rPr>
          <w:sz w:val="24"/>
          <w:szCs w:val="24"/>
        </w:rPr>
        <w:t>ecs</w:t>
      </w:r>
      <w:proofErr w:type="spellEnd"/>
      <w:r w:rsidRPr="00100154">
        <w:rPr>
          <w:sz w:val="24"/>
          <w:szCs w:val="24"/>
        </w:rPr>
        <w:t>-</w:t>
      </w:r>
      <w:proofErr w:type="spellStart"/>
      <w:r w:rsidRPr="00100154">
        <w:rPr>
          <w:sz w:val="24"/>
          <w:szCs w:val="24"/>
        </w:rPr>
        <w:t>jlv</w:t>
      </w:r>
      <w:proofErr w:type="spellEnd"/>
      <w:r w:rsidRPr="00100154">
        <w:rPr>
          <w:sz w:val="24"/>
          <w:szCs w:val="24"/>
        </w:rPr>
        <w:t>-</w:t>
      </w:r>
      <w:proofErr w:type="spellStart"/>
      <w:r w:rsidRPr="00100154">
        <w:rPr>
          <w:sz w:val="24"/>
          <w:szCs w:val="24"/>
        </w:rPr>
        <w:t>rb</w:t>
      </w:r>
      <w:proofErr w:type="spellEnd"/>
      <w:r w:rsidRPr="00100154">
        <w:rPr>
          <w:sz w:val="24"/>
          <w:szCs w:val="24"/>
        </w:rPr>
        <w:t>-prod”.</w:t>
      </w:r>
    </w:p>
    <w:p w14:paraId="40F82515" w14:textId="77777777" w:rsidR="00011406" w:rsidRPr="00100154" w:rsidRDefault="00011406" w:rsidP="00011406">
      <w:pPr>
        <w:pStyle w:val="ListParagraph"/>
        <w:numPr>
          <w:ilvl w:val="0"/>
          <w:numId w:val="28"/>
        </w:numPr>
        <w:rPr>
          <w:sz w:val="24"/>
          <w:szCs w:val="24"/>
        </w:rPr>
      </w:pPr>
      <w:r w:rsidRPr="00100154">
        <w:rPr>
          <w:sz w:val="24"/>
          <w:szCs w:val="24"/>
        </w:rPr>
        <w:t xml:space="preserve">Select “Update” then “Use current template”. </w:t>
      </w:r>
    </w:p>
    <w:p w14:paraId="0AB37DCF" w14:textId="77777777" w:rsidR="00011406" w:rsidRPr="00100154" w:rsidRDefault="00011406" w:rsidP="00011406">
      <w:pPr>
        <w:pStyle w:val="ListParagraph"/>
        <w:numPr>
          <w:ilvl w:val="0"/>
          <w:numId w:val="28"/>
        </w:numPr>
        <w:rPr>
          <w:sz w:val="24"/>
          <w:szCs w:val="24"/>
        </w:rPr>
      </w:pPr>
      <w:r w:rsidRPr="00100154">
        <w:rPr>
          <w:sz w:val="24"/>
          <w:szCs w:val="24"/>
        </w:rPr>
        <w:t xml:space="preserve">Change </w:t>
      </w:r>
      <w:proofErr w:type="spellStart"/>
      <w:r w:rsidRPr="00100154">
        <w:rPr>
          <w:sz w:val="24"/>
          <w:szCs w:val="24"/>
        </w:rPr>
        <w:t>pBuildTag</w:t>
      </w:r>
      <w:proofErr w:type="spellEnd"/>
      <w:r w:rsidRPr="00100154">
        <w:rPr>
          <w:sz w:val="24"/>
          <w:szCs w:val="24"/>
        </w:rPr>
        <w:t xml:space="preserve"> to the IMAGE_TAG variable that was created in step 5.</w:t>
      </w:r>
    </w:p>
    <w:p w14:paraId="22EE263F" w14:textId="77777777" w:rsidR="00011406" w:rsidRDefault="00011406" w:rsidP="00011406">
      <w:pPr>
        <w:pStyle w:val="ListParagraph"/>
        <w:numPr>
          <w:ilvl w:val="0"/>
          <w:numId w:val="28"/>
        </w:numPr>
        <w:rPr>
          <w:sz w:val="24"/>
          <w:szCs w:val="24"/>
        </w:rPr>
      </w:pPr>
      <w:r w:rsidRPr="00100154">
        <w:rPr>
          <w:sz w:val="24"/>
          <w:szCs w:val="24"/>
        </w:rPr>
        <w:t>Select “Update Stack”</w:t>
      </w:r>
    </w:p>
    <w:p w14:paraId="253E13A2" w14:textId="77777777" w:rsidR="00011406" w:rsidRPr="00100154" w:rsidRDefault="00011406" w:rsidP="00011406">
      <w:pPr>
        <w:pStyle w:val="ListParagraph"/>
        <w:numPr>
          <w:ilvl w:val="0"/>
          <w:numId w:val="28"/>
        </w:numPr>
        <w:rPr>
          <w:sz w:val="24"/>
          <w:szCs w:val="24"/>
        </w:rPr>
      </w:pPr>
      <w:r>
        <w:rPr>
          <w:sz w:val="24"/>
          <w:szCs w:val="24"/>
        </w:rPr>
        <w:t>Wait for the old task definition to drain or stop the process.</w:t>
      </w:r>
    </w:p>
    <w:p w14:paraId="5B850D14" w14:textId="042BE66A" w:rsidR="009D759A" w:rsidRPr="00E873BC" w:rsidRDefault="00E1381B" w:rsidP="00140E47">
      <w:pPr>
        <w:pStyle w:val="Heading4"/>
      </w:pPr>
      <w:bookmarkStart w:id="155" w:name="_Toc111800942"/>
      <w:r w:rsidRPr="00E873BC">
        <w:t>Update JLV Package</w:t>
      </w:r>
      <w:bookmarkEnd w:id="155"/>
    </w:p>
    <w:p w14:paraId="08F35DD5" w14:textId="77777777" w:rsidR="00623F13" w:rsidRPr="00E873BC" w:rsidRDefault="00623F13" w:rsidP="002F71D6">
      <w:pPr>
        <w:pStyle w:val="ListParagraph"/>
        <w:numPr>
          <w:ilvl w:val="0"/>
          <w:numId w:val="30"/>
        </w:numPr>
        <w:rPr>
          <w:szCs w:val="24"/>
        </w:rPr>
      </w:pPr>
      <w:r w:rsidRPr="00E873BC">
        <w:rPr>
          <w:sz w:val="24"/>
          <w:szCs w:val="24"/>
        </w:rPr>
        <w:t>Login to AWS CodeBuild in the Console.</w:t>
      </w:r>
    </w:p>
    <w:p w14:paraId="7B636647" w14:textId="5D002B23" w:rsidR="00623F13" w:rsidRPr="00A72B0A" w:rsidRDefault="00623F13" w:rsidP="002F71D6">
      <w:pPr>
        <w:pStyle w:val="ListParagraph"/>
        <w:numPr>
          <w:ilvl w:val="0"/>
          <w:numId w:val="30"/>
        </w:numPr>
        <w:rPr>
          <w:szCs w:val="24"/>
        </w:rPr>
      </w:pPr>
      <w:r w:rsidRPr="00E873BC">
        <w:rPr>
          <w:sz w:val="24"/>
          <w:szCs w:val="24"/>
        </w:rPr>
        <w:t>Navigate to Build</w:t>
      </w:r>
      <w:r>
        <w:rPr>
          <w:sz w:val="24"/>
          <w:szCs w:val="24"/>
        </w:rPr>
        <w:t xml:space="preserve"> projects and select </w:t>
      </w:r>
      <w:r w:rsidRPr="00A72B0A">
        <w:rPr>
          <w:sz w:val="24"/>
          <w:szCs w:val="24"/>
        </w:rPr>
        <w:t>“</w:t>
      </w:r>
      <w:proofErr w:type="spellStart"/>
      <w:r>
        <w:rPr>
          <w:sz w:val="24"/>
          <w:szCs w:val="24"/>
        </w:rPr>
        <w:t>jlv</w:t>
      </w:r>
      <w:proofErr w:type="spellEnd"/>
      <w:r>
        <w:rPr>
          <w:sz w:val="24"/>
          <w:szCs w:val="24"/>
        </w:rPr>
        <w:t>-web</w:t>
      </w:r>
      <w:r w:rsidRPr="00A72B0A">
        <w:rPr>
          <w:sz w:val="24"/>
          <w:szCs w:val="24"/>
        </w:rPr>
        <w:t>-</w:t>
      </w:r>
      <w:r>
        <w:rPr>
          <w:sz w:val="24"/>
          <w:szCs w:val="24"/>
        </w:rPr>
        <w:t>p</w:t>
      </w:r>
      <w:r w:rsidRPr="00A72B0A">
        <w:rPr>
          <w:sz w:val="24"/>
          <w:szCs w:val="24"/>
        </w:rPr>
        <w:t>rod”</w:t>
      </w:r>
    </w:p>
    <w:p w14:paraId="2F57B0F3" w14:textId="77777777" w:rsidR="00623F13" w:rsidRPr="00944319" w:rsidRDefault="00623F13" w:rsidP="002F71D6">
      <w:pPr>
        <w:pStyle w:val="ListParagraph"/>
        <w:numPr>
          <w:ilvl w:val="0"/>
          <w:numId w:val="30"/>
        </w:numPr>
        <w:rPr>
          <w:sz w:val="24"/>
          <w:szCs w:val="24"/>
        </w:rPr>
      </w:pPr>
      <w:r>
        <w:rPr>
          <w:sz w:val="24"/>
          <w:szCs w:val="24"/>
        </w:rPr>
        <w:t xml:space="preserve">Select Start </w:t>
      </w:r>
      <w:r w:rsidRPr="00944319">
        <w:rPr>
          <w:sz w:val="24"/>
          <w:szCs w:val="24"/>
        </w:rPr>
        <w:t>build with overrides"</w:t>
      </w:r>
    </w:p>
    <w:p w14:paraId="522C1731" w14:textId="77777777" w:rsidR="00623F13" w:rsidRPr="00233DB4" w:rsidRDefault="00623F13" w:rsidP="002F71D6">
      <w:pPr>
        <w:pStyle w:val="ListParagraph"/>
        <w:numPr>
          <w:ilvl w:val="0"/>
          <w:numId w:val="30"/>
        </w:numPr>
        <w:rPr>
          <w:szCs w:val="24"/>
        </w:rPr>
      </w:pPr>
      <w:r w:rsidRPr="00F776D4">
        <w:rPr>
          <w:sz w:val="24"/>
          <w:szCs w:val="24"/>
        </w:rPr>
        <w:t>Go to the Environment variables override section and expand the details.</w:t>
      </w:r>
    </w:p>
    <w:p w14:paraId="0082A67F" w14:textId="7F3D705F" w:rsidR="00623F13" w:rsidRPr="00A72B0A" w:rsidRDefault="00623F13" w:rsidP="002F71D6">
      <w:pPr>
        <w:pStyle w:val="ListParagraph"/>
        <w:numPr>
          <w:ilvl w:val="0"/>
          <w:numId w:val="30"/>
        </w:numPr>
        <w:rPr>
          <w:szCs w:val="24"/>
        </w:rPr>
      </w:pPr>
      <w:r w:rsidRPr="00F776D4">
        <w:rPr>
          <w:sz w:val="24"/>
          <w:szCs w:val="24"/>
        </w:rPr>
        <w:t>Update the "IMAGE_TAG" variable with the proper tag</w:t>
      </w:r>
      <w:r w:rsidR="002F37D9">
        <w:rPr>
          <w:sz w:val="24"/>
          <w:szCs w:val="24"/>
        </w:rPr>
        <w:t>, 3.</w:t>
      </w:r>
      <w:r w:rsidR="007550DD">
        <w:rPr>
          <w:sz w:val="24"/>
          <w:szCs w:val="24"/>
        </w:rPr>
        <w:t>1</w:t>
      </w:r>
      <w:r w:rsidR="002F37D9">
        <w:rPr>
          <w:sz w:val="24"/>
          <w:szCs w:val="24"/>
        </w:rPr>
        <w:t>.</w:t>
      </w:r>
      <w:r w:rsidR="00A333E3">
        <w:rPr>
          <w:sz w:val="24"/>
          <w:szCs w:val="24"/>
        </w:rPr>
        <w:t>1</w:t>
      </w:r>
      <w:r w:rsidR="002F37D9">
        <w:rPr>
          <w:sz w:val="24"/>
          <w:szCs w:val="24"/>
        </w:rPr>
        <w:t>.0.</w:t>
      </w:r>
      <w:r w:rsidR="00A662C6">
        <w:rPr>
          <w:sz w:val="24"/>
          <w:szCs w:val="24"/>
        </w:rPr>
        <w:t>1</w:t>
      </w:r>
      <w:r w:rsidR="002F37D9">
        <w:rPr>
          <w:sz w:val="24"/>
          <w:szCs w:val="24"/>
        </w:rPr>
        <w:t>,</w:t>
      </w:r>
      <w:r w:rsidRPr="00F776D4">
        <w:rPr>
          <w:sz w:val="24"/>
          <w:szCs w:val="24"/>
        </w:rPr>
        <w:t>and verify other environment variables.</w:t>
      </w:r>
      <w:r w:rsidRPr="00F776D4" w:rsidDel="00F776D4">
        <w:rPr>
          <w:sz w:val="24"/>
          <w:szCs w:val="24"/>
        </w:rPr>
        <w:t xml:space="preserve"> </w:t>
      </w:r>
    </w:p>
    <w:p w14:paraId="2F39F4A2" w14:textId="77777777" w:rsidR="00623F13" w:rsidRPr="00944319" w:rsidRDefault="00623F13" w:rsidP="002F71D6">
      <w:pPr>
        <w:pStyle w:val="ListParagraph"/>
        <w:numPr>
          <w:ilvl w:val="0"/>
          <w:numId w:val="30"/>
        </w:numPr>
        <w:rPr>
          <w:szCs w:val="24"/>
        </w:rPr>
      </w:pPr>
      <w:r w:rsidRPr="00F776D4">
        <w:rPr>
          <w:sz w:val="24"/>
          <w:szCs w:val="24"/>
        </w:rPr>
        <w:t>Select "Start build".</w:t>
      </w:r>
      <w:r w:rsidRPr="00F776D4" w:rsidDel="00F776D4">
        <w:rPr>
          <w:sz w:val="24"/>
          <w:szCs w:val="24"/>
        </w:rPr>
        <w:t xml:space="preserve"> </w:t>
      </w:r>
    </w:p>
    <w:p w14:paraId="0DED39BD" w14:textId="38317344" w:rsidR="00E873BC" w:rsidRPr="006E660D" w:rsidRDefault="00E873BC" w:rsidP="00E873BC">
      <w:pPr>
        <w:pStyle w:val="ListParagraph"/>
        <w:numPr>
          <w:ilvl w:val="0"/>
          <w:numId w:val="30"/>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r>
        <w:rPr>
          <w:sz w:val="24"/>
          <w:szCs w:val="24"/>
        </w:rPr>
        <w:t>web</w:t>
      </w:r>
      <w:r w:rsidRPr="006E660D">
        <w:rPr>
          <w:sz w:val="24"/>
          <w:szCs w:val="24"/>
        </w:rPr>
        <w:t>-prod”.</w:t>
      </w:r>
    </w:p>
    <w:p w14:paraId="60CCB85D" w14:textId="77777777" w:rsidR="00E873BC" w:rsidRPr="006E660D" w:rsidRDefault="00E873BC" w:rsidP="00E873BC">
      <w:pPr>
        <w:pStyle w:val="ListParagraph"/>
        <w:numPr>
          <w:ilvl w:val="0"/>
          <w:numId w:val="30"/>
        </w:numPr>
        <w:rPr>
          <w:sz w:val="24"/>
          <w:szCs w:val="24"/>
        </w:rPr>
      </w:pPr>
      <w:r w:rsidRPr="006E660D">
        <w:rPr>
          <w:sz w:val="24"/>
          <w:szCs w:val="24"/>
        </w:rPr>
        <w:t xml:space="preserve">Select “Update” then “Use current template”. </w:t>
      </w:r>
    </w:p>
    <w:p w14:paraId="28C9A42C" w14:textId="77777777" w:rsidR="00E873BC" w:rsidRPr="006E660D" w:rsidRDefault="00E873BC" w:rsidP="00E873BC">
      <w:pPr>
        <w:pStyle w:val="ListParagraph"/>
        <w:numPr>
          <w:ilvl w:val="0"/>
          <w:numId w:val="30"/>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5AAC0466" w14:textId="77777777" w:rsidR="00E873BC" w:rsidRPr="006E660D" w:rsidRDefault="00E873BC" w:rsidP="00E873BC">
      <w:pPr>
        <w:pStyle w:val="ListParagraph"/>
        <w:numPr>
          <w:ilvl w:val="0"/>
          <w:numId w:val="30"/>
        </w:numPr>
        <w:rPr>
          <w:sz w:val="24"/>
          <w:szCs w:val="24"/>
        </w:rPr>
      </w:pPr>
      <w:r w:rsidRPr="006E660D">
        <w:rPr>
          <w:sz w:val="24"/>
          <w:szCs w:val="24"/>
        </w:rPr>
        <w:t>Select “Update Stack”</w:t>
      </w:r>
    </w:p>
    <w:p w14:paraId="1431A3C9" w14:textId="77777777" w:rsidR="00E873BC" w:rsidRPr="006E660D" w:rsidRDefault="00E873BC" w:rsidP="00E873BC">
      <w:pPr>
        <w:pStyle w:val="ListParagraph"/>
        <w:numPr>
          <w:ilvl w:val="0"/>
          <w:numId w:val="30"/>
        </w:numPr>
        <w:rPr>
          <w:sz w:val="24"/>
          <w:szCs w:val="24"/>
        </w:rPr>
      </w:pPr>
      <w:r w:rsidRPr="006E660D">
        <w:rPr>
          <w:sz w:val="24"/>
          <w:szCs w:val="24"/>
        </w:rPr>
        <w:t>Wait for the old task definition to drain or stop the process.</w:t>
      </w:r>
    </w:p>
    <w:p w14:paraId="430D5F6B" w14:textId="2B578F89" w:rsidR="009D759A" w:rsidRDefault="00E1381B" w:rsidP="00140E47">
      <w:pPr>
        <w:pStyle w:val="Heading4"/>
      </w:pPr>
      <w:bookmarkStart w:id="156" w:name="_Toc111800943"/>
      <w:r>
        <w:t xml:space="preserve">Update </w:t>
      </w:r>
      <w:proofErr w:type="spellStart"/>
      <w:r>
        <w:t>VistADataService</w:t>
      </w:r>
      <w:proofErr w:type="spellEnd"/>
      <w:r w:rsidR="00F83D96">
        <w:t xml:space="preserve"> </w:t>
      </w:r>
      <w:r w:rsidR="00386F69">
        <w:t>(VDS)</w:t>
      </w:r>
      <w:r>
        <w:t xml:space="preserve"> Package</w:t>
      </w:r>
      <w:bookmarkEnd w:id="156"/>
    </w:p>
    <w:p w14:paraId="0E4B8B0D" w14:textId="77777777" w:rsidR="00011406" w:rsidRPr="00A72B0A" w:rsidRDefault="00011406" w:rsidP="00011406">
      <w:pPr>
        <w:pStyle w:val="ListParagraph"/>
        <w:numPr>
          <w:ilvl w:val="0"/>
          <w:numId w:val="31"/>
        </w:numPr>
        <w:rPr>
          <w:szCs w:val="24"/>
        </w:rPr>
      </w:pPr>
      <w:bookmarkStart w:id="157" w:name="_Hlk83802084"/>
      <w:r w:rsidRPr="00A72B0A">
        <w:rPr>
          <w:sz w:val="24"/>
          <w:szCs w:val="24"/>
        </w:rPr>
        <w:t>Login to</w:t>
      </w:r>
      <w:r>
        <w:rPr>
          <w:sz w:val="24"/>
          <w:szCs w:val="24"/>
        </w:rPr>
        <w:t xml:space="preserve"> AWS CodeBuild in the Console.</w:t>
      </w:r>
    </w:p>
    <w:p w14:paraId="032226B3" w14:textId="77777777" w:rsidR="00011406" w:rsidRPr="00A72B0A" w:rsidRDefault="00011406" w:rsidP="00011406">
      <w:pPr>
        <w:pStyle w:val="ListParagraph"/>
        <w:numPr>
          <w:ilvl w:val="0"/>
          <w:numId w:val="31"/>
        </w:numPr>
        <w:rPr>
          <w:szCs w:val="24"/>
        </w:rPr>
      </w:pPr>
      <w:r>
        <w:rPr>
          <w:sz w:val="24"/>
          <w:szCs w:val="24"/>
        </w:rPr>
        <w:t xml:space="preserve">Navigate to Build projects and select </w:t>
      </w:r>
      <w:r w:rsidRPr="00A72B0A">
        <w:rPr>
          <w:sz w:val="24"/>
          <w:szCs w:val="24"/>
        </w:rPr>
        <w:t>“</w:t>
      </w:r>
      <w:proofErr w:type="spellStart"/>
      <w:r>
        <w:rPr>
          <w:sz w:val="24"/>
          <w:szCs w:val="24"/>
        </w:rPr>
        <w:t>vds</w:t>
      </w:r>
      <w:proofErr w:type="spellEnd"/>
      <w:r w:rsidRPr="00A72B0A">
        <w:rPr>
          <w:sz w:val="24"/>
          <w:szCs w:val="24"/>
        </w:rPr>
        <w:t>-</w:t>
      </w:r>
      <w:r>
        <w:rPr>
          <w:sz w:val="24"/>
          <w:szCs w:val="24"/>
        </w:rPr>
        <w:t>p</w:t>
      </w:r>
      <w:r w:rsidRPr="00A72B0A">
        <w:rPr>
          <w:sz w:val="24"/>
          <w:szCs w:val="24"/>
        </w:rPr>
        <w:t>rod”</w:t>
      </w:r>
    </w:p>
    <w:p w14:paraId="5033649D" w14:textId="77777777" w:rsidR="00011406" w:rsidRPr="00944319" w:rsidRDefault="00011406" w:rsidP="00011406">
      <w:pPr>
        <w:pStyle w:val="ListParagraph"/>
        <w:numPr>
          <w:ilvl w:val="0"/>
          <w:numId w:val="31"/>
        </w:numPr>
        <w:rPr>
          <w:sz w:val="24"/>
          <w:szCs w:val="24"/>
        </w:rPr>
      </w:pPr>
      <w:r>
        <w:rPr>
          <w:sz w:val="24"/>
          <w:szCs w:val="24"/>
        </w:rPr>
        <w:t xml:space="preserve">Select Start </w:t>
      </w:r>
      <w:r w:rsidRPr="00944319">
        <w:rPr>
          <w:sz w:val="24"/>
          <w:szCs w:val="24"/>
        </w:rPr>
        <w:t>build with overrides"</w:t>
      </w:r>
    </w:p>
    <w:p w14:paraId="5EA7AEBB" w14:textId="77777777" w:rsidR="00011406" w:rsidRPr="00233DB4" w:rsidRDefault="00011406" w:rsidP="00011406">
      <w:pPr>
        <w:pStyle w:val="ListParagraph"/>
        <w:numPr>
          <w:ilvl w:val="0"/>
          <w:numId w:val="31"/>
        </w:numPr>
        <w:rPr>
          <w:szCs w:val="24"/>
        </w:rPr>
      </w:pPr>
      <w:r w:rsidRPr="00F776D4">
        <w:rPr>
          <w:sz w:val="24"/>
          <w:szCs w:val="24"/>
        </w:rPr>
        <w:t>Go to the Environment variables override section and expand the details.</w:t>
      </w:r>
    </w:p>
    <w:p w14:paraId="61E728A7" w14:textId="730CE405" w:rsidR="00011406" w:rsidRPr="00A72B0A" w:rsidRDefault="00011406" w:rsidP="00011406">
      <w:pPr>
        <w:pStyle w:val="ListParagraph"/>
        <w:numPr>
          <w:ilvl w:val="0"/>
          <w:numId w:val="31"/>
        </w:numPr>
        <w:rPr>
          <w:szCs w:val="24"/>
        </w:rPr>
      </w:pPr>
      <w:r w:rsidRPr="00F776D4">
        <w:rPr>
          <w:sz w:val="24"/>
          <w:szCs w:val="24"/>
        </w:rPr>
        <w:t>Update the "IMAGE_TAG" variable with the proper tag</w:t>
      </w:r>
      <w:r>
        <w:rPr>
          <w:sz w:val="24"/>
          <w:szCs w:val="24"/>
        </w:rPr>
        <w:t>, 3.</w:t>
      </w:r>
      <w:r w:rsidR="00EC38D0">
        <w:rPr>
          <w:sz w:val="24"/>
          <w:szCs w:val="24"/>
        </w:rPr>
        <w:t>1.1</w:t>
      </w:r>
      <w:r>
        <w:rPr>
          <w:sz w:val="24"/>
          <w:szCs w:val="24"/>
        </w:rPr>
        <w:t>.0.</w:t>
      </w:r>
      <w:r w:rsidR="00A662C6">
        <w:rPr>
          <w:sz w:val="24"/>
          <w:szCs w:val="24"/>
        </w:rPr>
        <w:t>1</w:t>
      </w:r>
      <w:r>
        <w:rPr>
          <w:sz w:val="24"/>
          <w:szCs w:val="24"/>
        </w:rPr>
        <w:t>,</w:t>
      </w:r>
      <w:r w:rsidRPr="00F776D4">
        <w:rPr>
          <w:sz w:val="24"/>
          <w:szCs w:val="24"/>
        </w:rPr>
        <w:t xml:space="preserve"> and verify other environment variables.</w:t>
      </w:r>
      <w:r w:rsidRPr="00F776D4" w:rsidDel="00F776D4">
        <w:rPr>
          <w:sz w:val="24"/>
          <w:szCs w:val="24"/>
        </w:rPr>
        <w:t xml:space="preserve"> </w:t>
      </w:r>
    </w:p>
    <w:p w14:paraId="7C0F7E02" w14:textId="77777777" w:rsidR="00011406" w:rsidRPr="00944319" w:rsidRDefault="00011406" w:rsidP="00011406">
      <w:pPr>
        <w:pStyle w:val="ListParagraph"/>
        <w:numPr>
          <w:ilvl w:val="0"/>
          <w:numId w:val="31"/>
        </w:numPr>
        <w:rPr>
          <w:szCs w:val="24"/>
        </w:rPr>
      </w:pPr>
      <w:r w:rsidRPr="00F776D4">
        <w:rPr>
          <w:sz w:val="24"/>
          <w:szCs w:val="24"/>
        </w:rPr>
        <w:t>Select "Start build".</w:t>
      </w:r>
      <w:r w:rsidRPr="00F776D4" w:rsidDel="00F776D4">
        <w:rPr>
          <w:sz w:val="24"/>
          <w:szCs w:val="24"/>
        </w:rPr>
        <w:t xml:space="preserve"> </w:t>
      </w:r>
    </w:p>
    <w:p w14:paraId="79620FC7" w14:textId="77777777" w:rsidR="00011406" w:rsidRPr="006E660D" w:rsidRDefault="00011406" w:rsidP="00011406">
      <w:pPr>
        <w:pStyle w:val="ListParagraph"/>
        <w:numPr>
          <w:ilvl w:val="0"/>
          <w:numId w:val="31"/>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proofErr w:type="spellStart"/>
      <w:r w:rsidRPr="00E873BC">
        <w:rPr>
          <w:sz w:val="24"/>
          <w:szCs w:val="24"/>
        </w:rPr>
        <w:t>vistadataservice</w:t>
      </w:r>
      <w:proofErr w:type="spellEnd"/>
      <w:r w:rsidRPr="006E660D">
        <w:rPr>
          <w:sz w:val="24"/>
          <w:szCs w:val="24"/>
        </w:rPr>
        <w:t>-prod”.</w:t>
      </w:r>
    </w:p>
    <w:p w14:paraId="42044BA4" w14:textId="77777777" w:rsidR="00011406" w:rsidRPr="006E660D" w:rsidRDefault="00011406" w:rsidP="00011406">
      <w:pPr>
        <w:pStyle w:val="ListParagraph"/>
        <w:numPr>
          <w:ilvl w:val="0"/>
          <w:numId w:val="31"/>
        </w:numPr>
        <w:rPr>
          <w:sz w:val="24"/>
          <w:szCs w:val="24"/>
        </w:rPr>
      </w:pPr>
      <w:r w:rsidRPr="006E660D">
        <w:rPr>
          <w:sz w:val="24"/>
          <w:szCs w:val="24"/>
        </w:rPr>
        <w:t xml:space="preserve">Select “Update” then “Use current template”. </w:t>
      </w:r>
    </w:p>
    <w:p w14:paraId="39D6A048" w14:textId="77777777" w:rsidR="00011406" w:rsidRPr="006E660D" w:rsidRDefault="00011406" w:rsidP="00011406">
      <w:pPr>
        <w:pStyle w:val="ListParagraph"/>
        <w:numPr>
          <w:ilvl w:val="0"/>
          <w:numId w:val="31"/>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79CFAB7E" w14:textId="77777777" w:rsidR="00011406" w:rsidRPr="006E660D" w:rsidRDefault="00011406" w:rsidP="00011406">
      <w:pPr>
        <w:pStyle w:val="ListParagraph"/>
        <w:numPr>
          <w:ilvl w:val="0"/>
          <w:numId w:val="31"/>
        </w:numPr>
        <w:rPr>
          <w:sz w:val="24"/>
          <w:szCs w:val="24"/>
        </w:rPr>
      </w:pPr>
      <w:r w:rsidRPr="006E660D">
        <w:rPr>
          <w:sz w:val="24"/>
          <w:szCs w:val="24"/>
        </w:rPr>
        <w:t>Select “Update Stack”</w:t>
      </w:r>
    </w:p>
    <w:p w14:paraId="2EF2E999" w14:textId="77777777" w:rsidR="00011406" w:rsidRPr="006E660D" w:rsidRDefault="00011406" w:rsidP="00011406">
      <w:pPr>
        <w:pStyle w:val="ListParagraph"/>
        <w:numPr>
          <w:ilvl w:val="0"/>
          <w:numId w:val="31"/>
        </w:numPr>
        <w:rPr>
          <w:sz w:val="24"/>
          <w:szCs w:val="24"/>
        </w:rPr>
      </w:pPr>
      <w:r w:rsidRPr="006E660D">
        <w:rPr>
          <w:sz w:val="24"/>
          <w:szCs w:val="24"/>
        </w:rPr>
        <w:t>Wait for the old task definition to drain or stop the process.</w:t>
      </w:r>
    </w:p>
    <w:p w14:paraId="37E57D66" w14:textId="4E8B24A1" w:rsidR="009D759A" w:rsidRDefault="00E1381B" w:rsidP="00140E47">
      <w:pPr>
        <w:pStyle w:val="Heading4"/>
      </w:pPr>
      <w:bookmarkStart w:id="158" w:name="_Toc111800944"/>
      <w:bookmarkEnd w:id="157"/>
      <w:r>
        <w:t xml:space="preserve">Update </w:t>
      </w:r>
      <w:proofErr w:type="spellStart"/>
      <w:r w:rsidR="002B698B">
        <w:t>jMeadows</w:t>
      </w:r>
      <w:proofErr w:type="spellEnd"/>
      <w:r w:rsidR="002B698B">
        <w:t xml:space="preserve"> Package</w:t>
      </w:r>
      <w:bookmarkEnd w:id="158"/>
    </w:p>
    <w:p w14:paraId="09861BAB" w14:textId="77777777" w:rsidR="009871FF" w:rsidRPr="00A72B0A" w:rsidRDefault="009871FF" w:rsidP="002F71D6">
      <w:pPr>
        <w:pStyle w:val="ListParagraph"/>
        <w:numPr>
          <w:ilvl w:val="0"/>
          <w:numId w:val="32"/>
        </w:numPr>
        <w:rPr>
          <w:szCs w:val="24"/>
        </w:rPr>
      </w:pPr>
      <w:bookmarkStart w:id="159" w:name="_Hlk83802204"/>
      <w:r w:rsidRPr="00A72B0A">
        <w:rPr>
          <w:sz w:val="24"/>
          <w:szCs w:val="24"/>
        </w:rPr>
        <w:t>Login to</w:t>
      </w:r>
      <w:r>
        <w:rPr>
          <w:sz w:val="24"/>
          <w:szCs w:val="24"/>
        </w:rPr>
        <w:t xml:space="preserve"> AWS CodeBuild in the Console.</w:t>
      </w:r>
    </w:p>
    <w:p w14:paraId="78E0212C" w14:textId="0343C279" w:rsidR="009871FF" w:rsidRPr="00A72B0A" w:rsidRDefault="009871FF" w:rsidP="002F71D6">
      <w:pPr>
        <w:pStyle w:val="ListParagraph"/>
        <w:numPr>
          <w:ilvl w:val="0"/>
          <w:numId w:val="32"/>
        </w:numPr>
        <w:rPr>
          <w:szCs w:val="24"/>
        </w:rPr>
      </w:pPr>
      <w:r>
        <w:rPr>
          <w:sz w:val="24"/>
          <w:szCs w:val="24"/>
        </w:rPr>
        <w:t xml:space="preserve">Navigate to Build projects and select </w:t>
      </w:r>
      <w:r w:rsidRPr="00A72B0A">
        <w:rPr>
          <w:sz w:val="24"/>
          <w:szCs w:val="24"/>
        </w:rPr>
        <w:t>“</w:t>
      </w:r>
      <w:proofErr w:type="spellStart"/>
      <w:r>
        <w:rPr>
          <w:sz w:val="24"/>
          <w:szCs w:val="24"/>
        </w:rPr>
        <w:t>jmeadows</w:t>
      </w:r>
      <w:proofErr w:type="spellEnd"/>
      <w:r w:rsidRPr="00A72B0A">
        <w:rPr>
          <w:sz w:val="24"/>
          <w:szCs w:val="24"/>
        </w:rPr>
        <w:t>-</w:t>
      </w:r>
      <w:r>
        <w:rPr>
          <w:sz w:val="24"/>
          <w:szCs w:val="24"/>
        </w:rPr>
        <w:t>p</w:t>
      </w:r>
      <w:r w:rsidRPr="00A72B0A">
        <w:rPr>
          <w:sz w:val="24"/>
          <w:szCs w:val="24"/>
        </w:rPr>
        <w:t>rod”</w:t>
      </w:r>
    </w:p>
    <w:p w14:paraId="49657BB6" w14:textId="77777777" w:rsidR="009871FF" w:rsidRPr="00944319" w:rsidRDefault="009871FF" w:rsidP="002F71D6">
      <w:pPr>
        <w:pStyle w:val="ListParagraph"/>
        <w:numPr>
          <w:ilvl w:val="0"/>
          <w:numId w:val="32"/>
        </w:numPr>
        <w:rPr>
          <w:sz w:val="24"/>
          <w:szCs w:val="24"/>
        </w:rPr>
      </w:pPr>
      <w:r>
        <w:rPr>
          <w:sz w:val="24"/>
          <w:szCs w:val="24"/>
        </w:rPr>
        <w:t xml:space="preserve">Select Start </w:t>
      </w:r>
      <w:r w:rsidRPr="00944319">
        <w:rPr>
          <w:sz w:val="24"/>
          <w:szCs w:val="24"/>
        </w:rPr>
        <w:t>build with overrides"</w:t>
      </w:r>
    </w:p>
    <w:p w14:paraId="5547D027" w14:textId="77777777" w:rsidR="009871FF" w:rsidRPr="00233DB4" w:rsidRDefault="009871FF" w:rsidP="002F71D6">
      <w:pPr>
        <w:pStyle w:val="ListParagraph"/>
        <w:numPr>
          <w:ilvl w:val="0"/>
          <w:numId w:val="32"/>
        </w:numPr>
        <w:rPr>
          <w:szCs w:val="24"/>
        </w:rPr>
      </w:pPr>
      <w:r w:rsidRPr="00F776D4">
        <w:rPr>
          <w:sz w:val="24"/>
          <w:szCs w:val="24"/>
        </w:rPr>
        <w:t>Go to the Environment variables override section and expand the details.</w:t>
      </w:r>
    </w:p>
    <w:p w14:paraId="3F095C9B" w14:textId="4F808D1E" w:rsidR="009871FF" w:rsidRPr="00A72B0A" w:rsidRDefault="009871FF" w:rsidP="002F71D6">
      <w:pPr>
        <w:pStyle w:val="ListParagraph"/>
        <w:numPr>
          <w:ilvl w:val="0"/>
          <w:numId w:val="32"/>
        </w:numPr>
        <w:rPr>
          <w:szCs w:val="24"/>
        </w:rPr>
      </w:pPr>
      <w:r w:rsidRPr="00F776D4">
        <w:rPr>
          <w:sz w:val="24"/>
          <w:szCs w:val="24"/>
        </w:rPr>
        <w:t>Update the "IMAGE_TAG" variable with the proper tag</w:t>
      </w:r>
      <w:r w:rsidR="002F37D9">
        <w:rPr>
          <w:sz w:val="24"/>
          <w:szCs w:val="24"/>
        </w:rPr>
        <w:t>, 3.</w:t>
      </w:r>
      <w:r w:rsidR="008D2E39">
        <w:rPr>
          <w:sz w:val="24"/>
          <w:szCs w:val="24"/>
        </w:rPr>
        <w:t>1</w:t>
      </w:r>
      <w:r w:rsidR="002F37D9">
        <w:rPr>
          <w:sz w:val="24"/>
          <w:szCs w:val="24"/>
        </w:rPr>
        <w:t>.</w:t>
      </w:r>
      <w:r w:rsidR="00A333E3">
        <w:rPr>
          <w:sz w:val="24"/>
          <w:szCs w:val="24"/>
        </w:rPr>
        <w:t>1</w:t>
      </w:r>
      <w:r w:rsidR="002F37D9">
        <w:rPr>
          <w:sz w:val="24"/>
          <w:szCs w:val="24"/>
        </w:rPr>
        <w:t>.0.</w:t>
      </w:r>
      <w:r w:rsidR="00A102A5">
        <w:rPr>
          <w:sz w:val="24"/>
          <w:szCs w:val="24"/>
        </w:rPr>
        <w:t>1</w:t>
      </w:r>
      <w:r w:rsidR="002F37D9">
        <w:rPr>
          <w:sz w:val="24"/>
          <w:szCs w:val="24"/>
        </w:rPr>
        <w:t>,</w:t>
      </w:r>
      <w:r w:rsidRPr="00F776D4">
        <w:rPr>
          <w:sz w:val="24"/>
          <w:szCs w:val="24"/>
        </w:rPr>
        <w:t xml:space="preserve"> and verify other environment variables.</w:t>
      </w:r>
      <w:r w:rsidRPr="00F776D4" w:rsidDel="00F776D4">
        <w:rPr>
          <w:sz w:val="24"/>
          <w:szCs w:val="24"/>
        </w:rPr>
        <w:t xml:space="preserve"> </w:t>
      </w:r>
    </w:p>
    <w:p w14:paraId="65328A7C" w14:textId="77777777" w:rsidR="009871FF" w:rsidRPr="00944319" w:rsidRDefault="009871FF" w:rsidP="002F71D6">
      <w:pPr>
        <w:pStyle w:val="ListParagraph"/>
        <w:numPr>
          <w:ilvl w:val="0"/>
          <w:numId w:val="32"/>
        </w:numPr>
        <w:rPr>
          <w:szCs w:val="24"/>
        </w:rPr>
      </w:pPr>
      <w:r w:rsidRPr="00F776D4">
        <w:rPr>
          <w:sz w:val="24"/>
          <w:szCs w:val="24"/>
        </w:rPr>
        <w:t>Select "Start build".</w:t>
      </w:r>
      <w:r w:rsidRPr="00F776D4" w:rsidDel="00F776D4">
        <w:rPr>
          <w:sz w:val="24"/>
          <w:szCs w:val="24"/>
        </w:rPr>
        <w:t xml:space="preserve"> </w:t>
      </w:r>
    </w:p>
    <w:p w14:paraId="671279A0" w14:textId="7EF407B7" w:rsidR="00E873BC" w:rsidRPr="006E660D" w:rsidRDefault="00E873BC" w:rsidP="00E873BC">
      <w:pPr>
        <w:pStyle w:val="ListParagraph"/>
        <w:numPr>
          <w:ilvl w:val="0"/>
          <w:numId w:val="32"/>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proofErr w:type="spellStart"/>
      <w:r>
        <w:rPr>
          <w:sz w:val="24"/>
          <w:szCs w:val="24"/>
        </w:rPr>
        <w:t>jmeadows</w:t>
      </w:r>
      <w:proofErr w:type="spellEnd"/>
      <w:r w:rsidRPr="006E660D">
        <w:rPr>
          <w:sz w:val="24"/>
          <w:szCs w:val="24"/>
        </w:rPr>
        <w:t>-prod”.</w:t>
      </w:r>
    </w:p>
    <w:p w14:paraId="4AD0E9EF" w14:textId="77777777" w:rsidR="00E873BC" w:rsidRPr="006E660D" w:rsidRDefault="00E873BC" w:rsidP="00E873BC">
      <w:pPr>
        <w:pStyle w:val="ListParagraph"/>
        <w:numPr>
          <w:ilvl w:val="0"/>
          <w:numId w:val="32"/>
        </w:numPr>
        <w:rPr>
          <w:sz w:val="24"/>
          <w:szCs w:val="24"/>
        </w:rPr>
      </w:pPr>
      <w:r w:rsidRPr="006E660D">
        <w:rPr>
          <w:sz w:val="24"/>
          <w:szCs w:val="24"/>
        </w:rPr>
        <w:t xml:space="preserve">Select “Update” then “Use current template”. </w:t>
      </w:r>
    </w:p>
    <w:p w14:paraId="4BAB4480" w14:textId="77777777" w:rsidR="00E873BC" w:rsidRPr="006E660D" w:rsidRDefault="00E873BC" w:rsidP="00E873BC">
      <w:pPr>
        <w:pStyle w:val="ListParagraph"/>
        <w:numPr>
          <w:ilvl w:val="0"/>
          <w:numId w:val="32"/>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046FB1B4" w14:textId="77777777" w:rsidR="00E873BC" w:rsidRPr="006E660D" w:rsidRDefault="00E873BC" w:rsidP="00E873BC">
      <w:pPr>
        <w:pStyle w:val="ListParagraph"/>
        <w:numPr>
          <w:ilvl w:val="0"/>
          <w:numId w:val="32"/>
        </w:numPr>
        <w:rPr>
          <w:sz w:val="24"/>
          <w:szCs w:val="24"/>
        </w:rPr>
      </w:pPr>
      <w:r w:rsidRPr="006E660D">
        <w:rPr>
          <w:sz w:val="24"/>
          <w:szCs w:val="24"/>
        </w:rPr>
        <w:t>Select “Update Stack”</w:t>
      </w:r>
    </w:p>
    <w:p w14:paraId="4C00F9A4" w14:textId="77777777" w:rsidR="00E873BC" w:rsidRPr="006E660D" w:rsidRDefault="00E873BC" w:rsidP="00E873BC">
      <w:pPr>
        <w:pStyle w:val="ListParagraph"/>
        <w:numPr>
          <w:ilvl w:val="0"/>
          <w:numId w:val="32"/>
        </w:numPr>
        <w:rPr>
          <w:sz w:val="24"/>
          <w:szCs w:val="24"/>
        </w:rPr>
      </w:pPr>
      <w:r w:rsidRPr="006E660D">
        <w:rPr>
          <w:sz w:val="24"/>
          <w:szCs w:val="24"/>
        </w:rPr>
        <w:t>Wait for the old task definition to drain or stop the process.</w:t>
      </w:r>
    </w:p>
    <w:p w14:paraId="3632ED52" w14:textId="602E7BAE" w:rsidR="00732A6A" w:rsidRPr="00D945B5" w:rsidRDefault="00732A6A" w:rsidP="00140E47">
      <w:pPr>
        <w:pStyle w:val="Heading4"/>
      </w:pPr>
      <w:bookmarkStart w:id="160" w:name="_Toc71214740"/>
      <w:bookmarkStart w:id="161" w:name="_Toc111800945"/>
      <w:bookmarkEnd w:id="159"/>
      <w:r w:rsidRPr="00D945B5">
        <w:lastRenderedPageBreak/>
        <w:t xml:space="preserve">Install </w:t>
      </w:r>
      <w:r w:rsidR="00092BF7" w:rsidRPr="00140E47">
        <w:t>Electronic Health Record Modernization</w:t>
      </w:r>
      <w:r w:rsidR="00092BF7" w:rsidRPr="00D945B5">
        <w:t xml:space="preserve"> </w:t>
      </w:r>
      <w:r w:rsidR="00092BF7">
        <w:t>(</w:t>
      </w:r>
      <w:r w:rsidRPr="00D945B5">
        <w:t>EHRM</w:t>
      </w:r>
      <w:r w:rsidR="00092BF7">
        <w:t>)</w:t>
      </w:r>
      <w:r w:rsidRPr="00D945B5">
        <w:t xml:space="preserve"> Service</w:t>
      </w:r>
      <w:bookmarkEnd w:id="160"/>
      <w:bookmarkEnd w:id="161"/>
    </w:p>
    <w:p w14:paraId="0628AA37" w14:textId="44A4A1FB" w:rsidR="00011406" w:rsidRPr="00102C8A" w:rsidRDefault="00420579" w:rsidP="00011406">
      <w:pPr>
        <w:pStyle w:val="ListParagraph"/>
        <w:numPr>
          <w:ilvl w:val="0"/>
          <w:numId w:val="33"/>
        </w:numPr>
        <w:rPr>
          <w:sz w:val="24"/>
          <w:szCs w:val="24"/>
        </w:rPr>
      </w:pPr>
      <w:r w:rsidRPr="00420579">
        <w:rPr>
          <w:sz w:val="24"/>
          <w:szCs w:val="24"/>
        </w:rPr>
        <w:t>There are no EHRM Service updates for this</w:t>
      </w:r>
      <w:r>
        <w:rPr>
          <w:sz w:val="24"/>
          <w:szCs w:val="24"/>
        </w:rPr>
        <w:t xml:space="preserve"> release.</w:t>
      </w:r>
    </w:p>
    <w:p w14:paraId="6420ABEA" w14:textId="2B35C228" w:rsidR="003D7D8A" w:rsidRDefault="003D7D8A" w:rsidP="00140E47">
      <w:pPr>
        <w:pStyle w:val="Heading4"/>
      </w:pPr>
      <w:bookmarkStart w:id="162" w:name="_Steps_for_Database"/>
      <w:bookmarkStart w:id="163" w:name="_Toc111800946"/>
      <w:bookmarkEnd w:id="162"/>
      <w:r>
        <w:t xml:space="preserve">Steps for </w:t>
      </w:r>
      <w:r w:rsidR="0033685E">
        <w:t xml:space="preserve">JLV </w:t>
      </w:r>
      <w:r>
        <w:t>Database Updates</w:t>
      </w:r>
      <w:bookmarkEnd w:id="163"/>
    </w:p>
    <w:p w14:paraId="42083DA8" w14:textId="3F37A8E9" w:rsidR="00423F90" w:rsidRDefault="00423F90" w:rsidP="00423F90">
      <w:pPr>
        <w:pStyle w:val="ListParagraph"/>
        <w:numPr>
          <w:ilvl w:val="0"/>
          <w:numId w:val="26"/>
        </w:numPr>
        <w:rPr>
          <w:sz w:val="24"/>
          <w:szCs w:val="24"/>
        </w:rPr>
      </w:pPr>
      <w:r>
        <w:rPr>
          <w:sz w:val="24"/>
          <w:szCs w:val="24"/>
        </w:rPr>
        <w:t xml:space="preserve">Remote desktop into the AWS Windows Management </w:t>
      </w:r>
      <w:proofErr w:type="spellStart"/>
      <w:r>
        <w:rPr>
          <w:sz w:val="24"/>
          <w:szCs w:val="24"/>
        </w:rPr>
        <w:t>jumpbox</w:t>
      </w:r>
      <w:proofErr w:type="spellEnd"/>
    </w:p>
    <w:p w14:paraId="5557C30B" w14:textId="6E23CFEE" w:rsidR="00423F90" w:rsidRDefault="00423F90" w:rsidP="00423F90">
      <w:pPr>
        <w:pStyle w:val="ListParagraph"/>
        <w:numPr>
          <w:ilvl w:val="0"/>
          <w:numId w:val="26"/>
        </w:numPr>
        <w:rPr>
          <w:sz w:val="24"/>
          <w:szCs w:val="24"/>
        </w:rPr>
      </w:pPr>
      <w:r>
        <w:rPr>
          <w:sz w:val="24"/>
          <w:szCs w:val="24"/>
        </w:rPr>
        <w:t>Open Microsoft SQL Server Management Studio (SSMS)</w:t>
      </w:r>
    </w:p>
    <w:p w14:paraId="6EECE108" w14:textId="715A741D" w:rsidR="00423F90" w:rsidRDefault="00423F90" w:rsidP="00423F90">
      <w:pPr>
        <w:pStyle w:val="ListParagraph"/>
        <w:numPr>
          <w:ilvl w:val="0"/>
          <w:numId w:val="26"/>
        </w:numPr>
        <w:rPr>
          <w:sz w:val="24"/>
          <w:szCs w:val="24"/>
        </w:rPr>
      </w:pPr>
      <w:r>
        <w:rPr>
          <w:sz w:val="24"/>
          <w:szCs w:val="24"/>
        </w:rPr>
        <w:t xml:space="preserve">Connect to </w:t>
      </w:r>
      <w:r w:rsidRPr="00423F90">
        <w:rPr>
          <w:i/>
          <w:iCs/>
          <w:sz w:val="24"/>
          <w:szCs w:val="24"/>
        </w:rPr>
        <w:t>RDS instance</w:t>
      </w:r>
      <w:r>
        <w:rPr>
          <w:sz w:val="24"/>
          <w:szCs w:val="24"/>
        </w:rPr>
        <w:t>, jlv-production.</w:t>
      </w:r>
      <w:r w:rsidRPr="00423F90">
        <w:rPr>
          <w:sz w:val="24"/>
          <w:szCs w:val="24"/>
        </w:rPr>
        <w:t>cgqzpbtkz26t.us-gov-west-1.rds.amazonaws.com</w:t>
      </w:r>
    </w:p>
    <w:p w14:paraId="36258222" w14:textId="11B2AA8B" w:rsidR="00423F90" w:rsidRDefault="00423F90" w:rsidP="00423F90">
      <w:pPr>
        <w:pStyle w:val="ListParagraph"/>
        <w:numPr>
          <w:ilvl w:val="0"/>
          <w:numId w:val="26"/>
        </w:numPr>
        <w:rPr>
          <w:sz w:val="24"/>
          <w:szCs w:val="24"/>
        </w:rPr>
      </w:pPr>
      <w:r>
        <w:rPr>
          <w:sz w:val="24"/>
          <w:szCs w:val="24"/>
        </w:rPr>
        <w:t>Open the SQL script 001_JLV_3.1.</w:t>
      </w:r>
      <w:r w:rsidR="00EC38D0">
        <w:rPr>
          <w:sz w:val="24"/>
          <w:szCs w:val="24"/>
        </w:rPr>
        <w:t>1</w:t>
      </w:r>
      <w:r>
        <w:rPr>
          <w:sz w:val="24"/>
          <w:szCs w:val="24"/>
        </w:rPr>
        <w:t>_FieldMappingData</w:t>
      </w:r>
      <w:r w:rsidR="00D033F2">
        <w:rPr>
          <w:sz w:val="24"/>
          <w:szCs w:val="24"/>
        </w:rPr>
        <w:t>BP</w:t>
      </w:r>
      <w:r>
        <w:rPr>
          <w:sz w:val="24"/>
          <w:szCs w:val="24"/>
        </w:rPr>
        <w:t>.sql, provided with the JLV source code package submission</w:t>
      </w:r>
    </w:p>
    <w:p w14:paraId="68FBD6D0" w14:textId="0E454687" w:rsidR="00423F90" w:rsidRDefault="00423F90" w:rsidP="00423F90">
      <w:pPr>
        <w:pStyle w:val="ListParagraph"/>
        <w:numPr>
          <w:ilvl w:val="0"/>
          <w:numId w:val="26"/>
        </w:numPr>
        <w:rPr>
          <w:sz w:val="24"/>
          <w:szCs w:val="24"/>
        </w:rPr>
      </w:pPr>
      <w:r>
        <w:rPr>
          <w:sz w:val="24"/>
          <w:szCs w:val="24"/>
        </w:rPr>
        <w:t>Execute the SQL script 001_JLV_3.1.</w:t>
      </w:r>
      <w:r w:rsidR="00EC38D0">
        <w:rPr>
          <w:sz w:val="24"/>
          <w:szCs w:val="24"/>
        </w:rPr>
        <w:t>1</w:t>
      </w:r>
      <w:r>
        <w:rPr>
          <w:sz w:val="24"/>
          <w:szCs w:val="24"/>
        </w:rPr>
        <w:t>_FieldMappingData</w:t>
      </w:r>
      <w:r w:rsidR="00D033F2">
        <w:rPr>
          <w:sz w:val="24"/>
          <w:szCs w:val="24"/>
        </w:rPr>
        <w:t>BP</w:t>
      </w:r>
      <w:r>
        <w:rPr>
          <w:sz w:val="24"/>
          <w:szCs w:val="24"/>
        </w:rPr>
        <w:t>.sql</w:t>
      </w:r>
    </w:p>
    <w:p w14:paraId="7BD8CFE8" w14:textId="4BD6CC23" w:rsidR="00423F90" w:rsidRDefault="00D033F2" w:rsidP="00423F90">
      <w:pPr>
        <w:pStyle w:val="ListParagraph"/>
        <w:numPr>
          <w:ilvl w:val="0"/>
          <w:numId w:val="26"/>
        </w:numPr>
        <w:rPr>
          <w:sz w:val="24"/>
          <w:szCs w:val="24"/>
        </w:rPr>
      </w:pPr>
      <w:r>
        <w:rPr>
          <w:sz w:val="24"/>
          <w:szCs w:val="24"/>
        </w:rPr>
        <w:t>There are no</w:t>
      </w:r>
      <w:r w:rsidR="00423F90">
        <w:rPr>
          <w:sz w:val="24"/>
          <w:szCs w:val="24"/>
        </w:rPr>
        <w:t xml:space="preserve"> </w:t>
      </w:r>
      <w:r w:rsidR="00423F90" w:rsidRPr="00423F90">
        <w:rPr>
          <w:sz w:val="24"/>
          <w:szCs w:val="24"/>
        </w:rPr>
        <w:t>002_JLV_3.1.</w:t>
      </w:r>
      <w:r w:rsidR="00EC38D0">
        <w:rPr>
          <w:sz w:val="24"/>
          <w:szCs w:val="24"/>
        </w:rPr>
        <w:t>1</w:t>
      </w:r>
      <w:r w:rsidR="00423F90" w:rsidRPr="00423F90">
        <w:rPr>
          <w:sz w:val="24"/>
          <w:szCs w:val="24"/>
        </w:rPr>
        <w:t>_MappingProc.sql</w:t>
      </w:r>
      <w:r>
        <w:rPr>
          <w:sz w:val="24"/>
          <w:szCs w:val="24"/>
        </w:rPr>
        <w:t>updates for this release.</w:t>
      </w:r>
    </w:p>
    <w:p w14:paraId="2ADBA4CC" w14:textId="43A03916" w:rsidR="00423F90" w:rsidRDefault="00D033F2" w:rsidP="00423F90">
      <w:pPr>
        <w:pStyle w:val="ListParagraph"/>
        <w:numPr>
          <w:ilvl w:val="0"/>
          <w:numId w:val="26"/>
        </w:numPr>
        <w:rPr>
          <w:sz w:val="24"/>
          <w:szCs w:val="24"/>
        </w:rPr>
      </w:pPr>
      <w:r>
        <w:rPr>
          <w:sz w:val="24"/>
          <w:szCs w:val="24"/>
        </w:rPr>
        <w:t>There are no</w:t>
      </w:r>
      <w:r w:rsidR="00423F90">
        <w:rPr>
          <w:sz w:val="24"/>
          <w:szCs w:val="24"/>
        </w:rPr>
        <w:t xml:space="preserve"> </w:t>
      </w:r>
      <w:r w:rsidR="00423F90" w:rsidRPr="00423F90">
        <w:rPr>
          <w:sz w:val="24"/>
          <w:szCs w:val="24"/>
        </w:rPr>
        <w:t>003_JLV_3.1.</w:t>
      </w:r>
      <w:r w:rsidR="00EC38D0">
        <w:rPr>
          <w:sz w:val="24"/>
          <w:szCs w:val="24"/>
        </w:rPr>
        <w:t>1</w:t>
      </w:r>
      <w:r w:rsidR="00423F90" w:rsidRPr="00423F90">
        <w:rPr>
          <w:sz w:val="24"/>
          <w:szCs w:val="24"/>
        </w:rPr>
        <w:t>_Loinc.sql</w:t>
      </w:r>
      <w:r>
        <w:rPr>
          <w:sz w:val="24"/>
          <w:szCs w:val="24"/>
        </w:rPr>
        <w:t xml:space="preserve"> updates with this release.</w:t>
      </w:r>
    </w:p>
    <w:p w14:paraId="54701DA1" w14:textId="6D4F750D" w:rsidR="003D7D8A" w:rsidRPr="00423F90" w:rsidRDefault="003D7D8A" w:rsidP="00423F90">
      <w:pPr>
        <w:ind w:left="360"/>
        <w:rPr>
          <w:sz w:val="24"/>
          <w:szCs w:val="24"/>
        </w:rPr>
      </w:pPr>
    </w:p>
    <w:p w14:paraId="097283E7" w14:textId="748196F0" w:rsidR="0062669B" w:rsidRDefault="04A47EDF" w:rsidP="009576A3">
      <w:pPr>
        <w:pStyle w:val="Heading2"/>
      </w:pPr>
      <w:bookmarkStart w:id="164" w:name="_Toc80970455"/>
      <w:bookmarkStart w:id="165" w:name="_Toc79761096"/>
      <w:bookmarkStart w:id="166" w:name="_Toc79761189"/>
      <w:bookmarkStart w:id="167" w:name="_Toc80701831"/>
      <w:bookmarkStart w:id="168" w:name="_Toc80970456"/>
      <w:bookmarkStart w:id="169" w:name="_Toc79761097"/>
      <w:bookmarkStart w:id="170" w:name="_Toc79761190"/>
      <w:bookmarkStart w:id="171" w:name="_Toc80701832"/>
      <w:bookmarkStart w:id="172" w:name="_Toc80970457"/>
      <w:bookmarkStart w:id="173" w:name="_Toc79761098"/>
      <w:bookmarkStart w:id="174" w:name="_Toc79761191"/>
      <w:bookmarkStart w:id="175" w:name="_Toc80701833"/>
      <w:bookmarkStart w:id="176" w:name="_Toc80970458"/>
      <w:bookmarkStart w:id="177" w:name="_Toc63954450"/>
      <w:bookmarkStart w:id="178" w:name="_Toc63954451"/>
      <w:bookmarkStart w:id="179" w:name="_Toc63954452"/>
      <w:bookmarkStart w:id="180" w:name="_Toc63954453"/>
      <w:bookmarkStart w:id="181" w:name="_Toc63954454"/>
      <w:bookmarkStart w:id="182" w:name="_Toc63954455"/>
      <w:bookmarkStart w:id="183" w:name="_Toc63954456"/>
      <w:bookmarkStart w:id="184" w:name="_Toc63954457"/>
      <w:bookmarkStart w:id="185" w:name="_Toc63954458"/>
      <w:bookmarkStart w:id="186" w:name="_Toc63954459"/>
      <w:bookmarkStart w:id="187" w:name="_Toc63954460"/>
      <w:bookmarkStart w:id="188" w:name="_Toc63954461"/>
      <w:bookmarkStart w:id="189" w:name="_Toc63954462"/>
      <w:bookmarkStart w:id="190" w:name="_Toc63954463"/>
      <w:bookmarkStart w:id="191" w:name="_Toc63954464"/>
      <w:bookmarkStart w:id="192" w:name="_Toc63954465"/>
      <w:bookmarkStart w:id="193" w:name="_Toc63954466"/>
      <w:bookmarkStart w:id="194" w:name="_Toc63954467"/>
      <w:bookmarkStart w:id="195" w:name="_Toc63954468"/>
      <w:bookmarkStart w:id="196" w:name="_Toc63954469"/>
      <w:bookmarkStart w:id="197" w:name="_Toc63954470"/>
      <w:bookmarkStart w:id="198" w:name="_Toc63954471"/>
      <w:bookmarkStart w:id="199" w:name="_Toc63954472"/>
      <w:bookmarkStart w:id="200" w:name="_Toc63954473"/>
      <w:bookmarkStart w:id="201" w:name="_Toc69057708"/>
      <w:bookmarkStart w:id="202" w:name="_Toc69057709"/>
      <w:bookmarkStart w:id="203" w:name="_Toc69057710"/>
      <w:bookmarkStart w:id="204" w:name="_Toc69057711"/>
      <w:bookmarkStart w:id="205" w:name="_Toc69057712"/>
      <w:bookmarkStart w:id="206" w:name="_Toc69057713"/>
      <w:bookmarkStart w:id="207" w:name="_Toc69057714"/>
      <w:bookmarkStart w:id="208" w:name="_Toc69057715"/>
      <w:bookmarkStart w:id="209" w:name="_Toc69057716"/>
      <w:bookmarkStart w:id="210" w:name="_Toc69057717"/>
      <w:bookmarkStart w:id="211" w:name="_Toc69057718"/>
      <w:bookmarkStart w:id="212" w:name="_Toc69057719"/>
      <w:bookmarkStart w:id="213" w:name="_Toc69057720"/>
      <w:bookmarkStart w:id="214" w:name="_Toc69057721"/>
      <w:bookmarkStart w:id="215" w:name="_Toc69057722"/>
      <w:bookmarkStart w:id="216" w:name="_Toc69057723"/>
      <w:bookmarkStart w:id="217" w:name="_Toc69057724"/>
      <w:bookmarkStart w:id="218" w:name="_Toc69057725"/>
      <w:bookmarkStart w:id="219" w:name="_Toc69057726"/>
      <w:bookmarkStart w:id="220" w:name="_Toc69057727"/>
      <w:bookmarkStart w:id="221" w:name="_Toc69057728"/>
      <w:bookmarkStart w:id="222" w:name="_Toc69057729"/>
      <w:bookmarkStart w:id="223" w:name="_Toc69057730"/>
      <w:bookmarkStart w:id="224" w:name="_Toc69057731"/>
      <w:bookmarkStart w:id="225" w:name="_Toc69057732"/>
      <w:bookmarkStart w:id="226" w:name="_Toc69057733"/>
      <w:bookmarkStart w:id="227" w:name="_Installation_at_PITC"/>
      <w:bookmarkStart w:id="228" w:name="_Installation_Verification_Procedure"/>
      <w:bookmarkStart w:id="229" w:name="_Ref12449406"/>
      <w:bookmarkStart w:id="230" w:name="_Toc6383760"/>
      <w:bookmarkStart w:id="231" w:name="_Toc111800947"/>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t>Installation Verification Procedures</w:t>
      </w:r>
      <w:bookmarkEnd w:id="229"/>
      <w:bookmarkEnd w:id="230"/>
      <w:bookmarkEnd w:id="231"/>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t>Validate that JLV is running</w:t>
      </w:r>
    </w:p>
    <w:p w14:paraId="396B443F" w14:textId="2C9E7E57" w:rsidR="0062669B" w:rsidRDefault="0062669B" w:rsidP="0062669B">
      <w:pPr>
        <w:pStyle w:val="ListNumber2"/>
      </w:pPr>
      <w:r>
        <w:t xml:space="preserve">Access the JLV application web page using the following URL: </w:t>
      </w:r>
      <w:r w:rsidR="00705074" w:rsidRPr="00705074">
        <w:t>REDACTED</w:t>
      </w:r>
    </w:p>
    <w:p w14:paraId="21BED39C" w14:textId="7BCDF639" w:rsidR="00815EA0" w:rsidRDefault="00443AFD" w:rsidP="0062669B">
      <w:pPr>
        <w:pStyle w:val="ListNumber"/>
      </w:pPr>
      <w:r>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SSOi</w:t>
      </w:r>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0AD3C364"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patients CHDR 1 and CHDR 2</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w:t>
      </w:r>
      <w:proofErr w:type="spellStart"/>
      <w:r w:rsidR="000B6144">
        <w:t>QoS_LOGS</w:t>
      </w:r>
      <w:proofErr w:type="spellEnd"/>
      <w:r w:rsidR="000B6144">
        <w:t xml:space="preserve">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 xml:space="preserve">select top 100 * from </w:t>
      </w:r>
      <w:proofErr w:type="spellStart"/>
      <w:r w:rsidR="0062669B">
        <w:t>jlv.dbo.QOS_LOGS</w:t>
      </w:r>
      <w:proofErr w:type="spellEnd"/>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lastRenderedPageBreak/>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9576A3">
      <w:pPr>
        <w:pStyle w:val="Heading2"/>
      </w:pPr>
      <w:bookmarkStart w:id="232" w:name="_Toc6383761"/>
      <w:bookmarkStart w:id="233" w:name="_Toc111800948"/>
      <w:r>
        <w:t>System Configuration</w:t>
      </w:r>
      <w:bookmarkEnd w:id="232"/>
      <w:bookmarkEnd w:id="233"/>
    </w:p>
    <w:p w14:paraId="30A32398" w14:textId="5F37FA55" w:rsidR="006C7328" w:rsidRDefault="00396CAF"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p>
    <w:p w14:paraId="3C10AC6D" w14:textId="5A46C4F9" w:rsidR="00B127F5" w:rsidRDefault="00B127F5" w:rsidP="009576A3">
      <w:pPr>
        <w:pStyle w:val="Heading2"/>
      </w:pPr>
      <w:bookmarkStart w:id="234" w:name="_Toc6383762"/>
      <w:bookmarkStart w:id="235" w:name="_Toc111800949"/>
      <w:r>
        <w:t>DB Tuning</w:t>
      </w:r>
      <w:bookmarkEnd w:id="234"/>
      <w:bookmarkEnd w:id="235"/>
    </w:p>
    <w:p w14:paraId="66B39808" w14:textId="7EE5F5E8" w:rsidR="00B127F5" w:rsidRPr="000E790F" w:rsidRDefault="000E790F" w:rsidP="000E790F">
      <w:pPr>
        <w:rPr>
          <w:sz w:val="24"/>
        </w:rPr>
      </w:pPr>
      <w:bookmarkStart w:id="236"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6"/>
    </w:p>
    <w:p w14:paraId="12DC51DC" w14:textId="01700F30" w:rsidR="00B127F5" w:rsidRDefault="00B127F5" w:rsidP="009576A3">
      <w:pPr>
        <w:pStyle w:val="Heading1"/>
      </w:pPr>
      <w:bookmarkStart w:id="237" w:name="_Backout_Procedures"/>
      <w:bookmarkStart w:id="238" w:name="_Toc6383763"/>
      <w:bookmarkStart w:id="239" w:name="_Toc111800950"/>
      <w:bookmarkEnd w:id="237"/>
      <w:r>
        <w:t>Backout Procedures</w:t>
      </w:r>
      <w:bookmarkEnd w:id="238"/>
      <w:bookmarkEnd w:id="239"/>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40" w:name="_Backout_Strategy"/>
      <w:bookmarkStart w:id="241" w:name="_Toc6383764"/>
      <w:bookmarkStart w:id="242" w:name="_Toc111800951"/>
      <w:bookmarkEnd w:id="240"/>
      <w:r>
        <w:t>Backout Strategy</w:t>
      </w:r>
      <w:bookmarkEnd w:id="241"/>
      <w:bookmarkEnd w:id="242"/>
    </w:p>
    <w:p w14:paraId="2B2AECB5" w14:textId="6B34EC1F" w:rsidR="00B127F5" w:rsidRDefault="00974325" w:rsidP="00B127F5">
      <w:pPr>
        <w:pStyle w:val="BodyText"/>
      </w:pPr>
      <w:r w:rsidRPr="00974325">
        <w:t xml:space="preserve">If a </w:t>
      </w:r>
      <w:r>
        <w:t>backout/</w:t>
      </w:r>
      <w:r w:rsidRPr="00974325">
        <w:t xml:space="preserve">rollback is required for one of the JLV services deployed to Prod ECS cluster, the JLV team will run the CloudFormation template, </w:t>
      </w:r>
      <w:proofErr w:type="spellStart"/>
      <w:r w:rsidRPr="00974325">
        <w:t>ecs</w:t>
      </w:r>
      <w:proofErr w:type="spellEnd"/>
      <w:r w:rsidRPr="00974325">
        <w:t>-service-</w:t>
      </w:r>
      <w:proofErr w:type="spellStart"/>
      <w:r w:rsidRPr="00974325">
        <w:t>fargate.yml</w:t>
      </w:r>
      <w:proofErr w:type="spellEnd"/>
      <w:r w:rsidRPr="00974325">
        <w:t>, setting the "IMAGE_TAG" variable to the previous 3.</w:t>
      </w:r>
      <w:r w:rsidR="00EC38D0">
        <w:t>1.0</w:t>
      </w:r>
      <w:r w:rsidRPr="00974325">
        <w:t>.0.0 image version.</w:t>
      </w:r>
      <w:r w:rsidR="008E6948" w:rsidRPr="0005135B" w:rsidDel="008E6948">
        <w:t xml:space="preserve"> </w:t>
      </w:r>
    </w:p>
    <w:p w14:paraId="28C79ED1" w14:textId="153AA9CC" w:rsidR="00B127F5" w:rsidRDefault="00B127F5" w:rsidP="00095371">
      <w:pPr>
        <w:pStyle w:val="Heading2"/>
        <w:numPr>
          <w:ilvl w:val="1"/>
          <w:numId w:val="8"/>
        </w:numPr>
      </w:pPr>
      <w:bookmarkStart w:id="243" w:name="_Toc6383765"/>
      <w:bookmarkStart w:id="244" w:name="_Toc111800952"/>
      <w:r>
        <w:t>Backout Considerations</w:t>
      </w:r>
      <w:bookmarkEnd w:id="243"/>
      <w:bookmarkEnd w:id="244"/>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5" w:name="_Toc6383766"/>
      <w:bookmarkStart w:id="246" w:name="_Toc111800953"/>
      <w:r>
        <w:t>Load Testing</w:t>
      </w:r>
      <w:bookmarkEnd w:id="245"/>
      <w:bookmarkEnd w:id="246"/>
    </w:p>
    <w:p w14:paraId="099B49EE" w14:textId="47FA94C9" w:rsidR="00B127F5" w:rsidRDefault="00FC4968" w:rsidP="00B127F5">
      <w:pPr>
        <w:pStyle w:val="BodyText"/>
      </w:pPr>
      <w:r w:rsidRPr="00FC4968">
        <w:t xml:space="preserve">Load testing is coordinated with the VA </w:t>
      </w:r>
      <w:r>
        <w:t>Enterprise Testing Service (</w:t>
      </w:r>
      <w:r w:rsidRPr="00FC4968">
        <w:t>ETS</w:t>
      </w:r>
      <w:r>
        <w:t>)</w:t>
      </w:r>
      <w:r w:rsidRPr="00FC4968">
        <w:t xml:space="preserve"> team</w:t>
      </w:r>
      <w:r w:rsidR="00B7553E">
        <w:t xml:space="preserve">, however there </w:t>
      </w:r>
      <w:r w:rsidR="00205721">
        <w:t>is no load testing planned for this release</w:t>
      </w:r>
      <w:r w:rsidRPr="00FC4968">
        <w:t>.</w:t>
      </w:r>
    </w:p>
    <w:p w14:paraId="256FF79E" w14:textId="26490062" w:rsidR="00B127F5" w:rsidRDefault="00B127F5" w:rsidP="009576A3">
      <w:pPr>
        <w:pStyle w:val="Heading3"/>
      </w:pPr>
      <w:bookmarkStart w:id="247" w:name="_Toc6383767"/>
      <w:bookmarkStart w:id="248" w:name="_Toc111800954"/>
      <w:r>
        <w:t>User Acceptance Testing (UAT)</w:t>
      </w:r>
      <w:bookmarkEnd w:id="247"/>
      <w:bookmarkEnd w:id="248"/>
    </w:p>
    <w:p w14:paraId="537B3F2A" w14:textId="0842BC10"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 xml:space="preserve">. See </w:t>
      </w:r>
      <w:hyperlink w:anchor="_Purpose" w:history="1">
        <w:r w:rsidR="00C65A6E" w:rsidRPr="00820C92">
          <w:rPr>
            <w:rStyle w:val="Hyperlink"/>
          </w:rPr>
          <w:t>Purpose</w:t>
        </w:r>
      </w:hyperlink>
      <w:r w:rsidR="00C65A6E">
        <w:t xml:space="preserve"> for the link to the </w:t>
      </w:r>
      <w:r w:rsidR="00F3552C">
        <w:t>repository</w:t>
      </w:r>
      <w:r>
        <w:t>.</w:t>
      </w:r>
    </w:p>
    <w:p w14:paraId="3A331523" w14:textId="2EE2F880" w:rsidR="00B127F5" w:rsidRDefault="00B127F5" w:rsidP="009576A3">
      <w:pPr>
        <w:pStyle w:val="Heading2"/>
      </w:pPr>
      <w:bookmarkStart w:id="249" w:name="_Toc6383768"/>
      <w:bookmarkStart w:id="250" w:name="_Toc111800955"/>
      <w:r>
        <w:t>Backout Criterion</w:t>
      </w:r>
      <w:bookmarkEnd w:id="249"/>
      <w:bookmarkEnd w:id="250"/>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51" w:name="_Toc6383769"/>
      <w:bookmarkStart w:id="252" w:name="_Toc111800956"/>
      <w:r>
        <w:lastRenderedPageBreak/>
        <w:t>Backout Risks</w:t>
      </w:r>
      <w:bookmarkEnd w:id="251"/>
      <w:bookmarkEnd w:id="252"/>
    </w:p>
    <w:p w14:paraId="6DF96F5E" w14:textId="1804E79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w:t>
      </w:r>
      <w:r w:rsidR="00126497">
        <w:t xml:space="preserve"> interruption is minimized</w:t>
      </w:r>
      <w:r>
        <w:t xml:space="preserve">. </w:t>
      </w:r>
      <w:r w:rsidR="00AD73FC">
        <w:t>Once</w:t>
      </w:r>
      <w:r>
        <w:t xml:space="preserve"> the restored system is online and validated, user</w:t>
      </w:r>
      <w:r w:rsidR="00D71D54">
        <w:t xml:space="preserve">s </w:t>
      </w:r>
      <w:r w:rsidR="00BC3A20">
        <w:t>may access the system again.</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3" w:name="_Toc6383770"/>
      <w:bookmarkStart w:id="254" w:name="_Toc111800957"/>
      <w:r>
        <w:t>Authority for Backout</w:t>
      </w:r>
      <w:bookmarkEnd w:id="253"/>
      <w:bookmarkEnd w:id="254"/>
    </w:p>
    <w:p w14:paraId="1A7D9D70" w14:textId="7507CB15" w:rsidR="00B127F5" w:rsidRDefault="00B127F5" w:rsidP="00B127F5">
      <w:pPr>
        <w:pStyle w:val="BodyText"/>
      </w:pPr>
      <w:r>
        <w:t xml:space="preserve">If a backout is necessary, approval for the backout comes from the VA </w:t>
      </w:r>
      <w:proofErr w:type="spellStart"/>
      <w:r>
        <w:t>P</w:t>
      </w:r>
      <w:r w:rsidR="00F32EA8">
        <w:t>g</w:t>
      </w:r>
      <w:r>
        <w:t>M</w:t>
      </w:r>
      <w:proofErr w:type="spellEnd"/>
      <w:r w:rsidR="00BF0D54">
        <w:t xml:space="preserve"> </w:t>
      </w:r>
      <w:r w:rsidR="0000511C">
        <w:t>(</w:t>
      </w:r>
      <w:r w:rsidR="00705074" w:rsidRPr="00705074">
        <w:t>REDACTED</w:t>
      </w:r>
      <w:r w:rsidR="0000511C">
        <w:t>)</w:t>
      </w:r>
      <w:r w:rsidR="00F32EA8">
        <w:t xml:space="preserve"> or VA PM </w:t>
      </w:r>
      <w:r w:rsidR="0000511C">
        <w:t>(</w:t>
      </w:r>
      <w:r w:rsidR="00705074" w:rsidRPr="00705074">
        <w:t>REDACTED</w:t>
      </w:r>
      <w:r w:rsidR="0000511C">
        <w:t>)</w:t>
      </w:r>
      <w:r w:rsidR="00BF0D54">
        <w:t>.</w:t>
      </w:r>
    </w:p>
    <w:p w14:paraId="600D80F7" w14:textId="66D18C9B" w:rsidR="00B127F5" w:rsidRDefault="00B127F5" w:rsidP="009576A3">
      <w:pPr>
        <w:pStyle w:val="Heading2"/>
      </w:pPr>
      <w:bookmarkStart w:id="255" w:name="_Toc6383771"/>
      <w:bookmarkStart w:id="256" w:name="_Toc111800958"/>
      <w:r>
        <w:t>Backout Procedures</w:t>
      </w:r>
      <w:bookmarkEnd w:id="255"/>
      <w:bookmarkEnd w:id="256"/>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9576A3">
      <w:pPr>
        <w:pStyle w:val="Heading2"/>
      </w:pPr>
      <w:bookmarkStart w:id="257" w:name="_Toc6383772"/>
      <w:bookmarkStart w:id="258" w:name="_Toc111800959"/>
      <w:r>
        <w:t>Backout Verification Procedures</w:t>
      </w:r>
      <w:bookmarkEnd w:id="257"/>
      <w:bookmarkEnd w:id="258"/>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59" w:name="_Rollback_Procedures_1"/>
      <w:bookmarkStart w:id="260" w:name="_Toc6383773"/>
      <w:bookmarkStart w:id="261" w:name="_Toc111800960"/>
      <w:bookmarkEnd w:id="259"/>
      <w:r>
        <w:t>Rollback Procedures</w:t>
      </w:r>
      <w:bookmarkEnd w:id="260"/>
      <w:bookmarkEnd w:id="261"/>
    </w:p>
    <w:p w14:paraId="776467A7" w14:textId="5F482126" w:rsidR="008B578B" w:rsidRDefault="007F392E" w:rsidP="00086076">
      <w:pPr>
        <w:pStyle w:val="BodyText"/>
      </w:pPr>
      <w:r w:rsidRPr="007F392E">
        <w:t xml:space="preserve">If a rollback is required for one of the JLV services deployed to Prod ECS cluster, the JLV team will run the CloudFormation template, </w:t>
      </w:r>
      <w:proofErr w:type="spellStart"/>
      <w:r w:rsidRPr="007F392E">
        <w:t>ecs</w:t>
      </w:r>
      <w:proofErr w:type="spellEnd"/>
      <w:r w:rsidRPr="007F392E">
        <w:t>-service-</w:t>
      </w:r>
      <w:proofErr w:type="spellStart"/>
      <w:r w:rsidRPr="007F392E">
        <w:t>fargate.yml</w:t>
      </w:r>
      <w:proofErr w:type="spellEnd"/>
      <w:r w:rsidRPr="007F392E">
        <w:t>, setting the "IMAGE_TAG" variable to the previous 3.</w:t>
      </w:r>
      <w:r w:rsidR="00A333E3">
        <w:t>1</w:t>
      </w:r>
      <w:r w:rsidRPr="007F392E">
        <w:t>.</w:t>
      </w:r>
      <w:r w:rsidR="00A333E3">
        <w:t>0</w:t>
      </w:r>
      <w:r w:rsidRPr="007F392E">
        <w:t>.0.0 image version.</w:t>
      </w:r>
      <w:bookmarkStart w:id="262" w:name="_Toc6383774"/>
    </w:p>
    <w:p w14:paraId="0F903E58" w14:textId="3C5DD941" w:rsidR="00B127F5" w:rsidRDefault="00B127F5" w:rsidP="004762D6">
      <w:pPr>
        <w:pStyle w:val="Heading2"/>
      </w:pPr>
      <w:bookmarkStart w:id="263" w:name="_Toc111800961"/>
      <w:r>
        <w:t>Rollback Considerations</w:t>
      </w:r>
      <w:bookmarkEnd w:id="262"/>
      <w:bookmarkEnd w:id="263"/>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4" w:name="_Toc6383775"/>
      <w:bookmarkStart w:id="265" w:name="_Toc111800962"/>
      <w:r>
        <w:t>Rollback Criteri</w:t>
      </w:r>
      <w:r w:rsidR="00F85E45">
        <w:t>on</w:t>
      </w:r>
      <w:bookmarkEnd w:id="264"/>
      <w:bookmarkEnd w:id="265"/>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6" w:name="_Toc6383776"/>
      <w:bookmarkStart w:id="267" w:name="_Toc111800963"/>
      <w:r>
        <w:t>Rollback Risks</w:t>
      </w:r>
      <w:bookmarkEnd w:id="266"/>
      <w:bookmarkEnd w:id="267"/>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8" w:name="_Toc80970476"/>
      <w:bookmarkStart w:id="269" w:name="_Toc6383777"/>
      <w:bookmarkStart w:id="270" w:name="_Toc111800964"/>
      <w:bookmarkEnd w:id="268"/>
      <w:r>
        <w:t>Authority for Rollback</w:t>
      </w:r>
      <w:bookmarkEnd w:id="269"/>
      <w:bookmarkEnd w:id="270"/>
    </w:p>
    <w:p w14:paraId="01419001" w14:textId="57812CBD" w:rsidR="00B127F5" w:rsidRDefault="00B127F5" w:rsidP="00B127F5">
      <w:pPr>
        <w:pStyle w:val="BodyText"/>
      </w:pPr>
      <w:r>
        <w:t xml:space="preserve">If a rollback is necessary, approval for the rollback comes from the VA </w:t>
      </w:r>
      <w:proofErr w:type="spellStart"/>
      <w:r>
        <w:t>P</w:t>
      </w:r>
      <w:r w:rsidR="00F32EA8">
        <w:t>g</w:t>
      </w:r>
      <w:r>
        <w:t>M</w:t>
      </w:r>
      <w:proofErr w:type="spellEnd"/>
      <w:r w:rsidR="008F2FB0">
        <w:t xml:space="preserve"> </w:t>
      </w:r>
      <w:r w:rsidR="0000511C">
        <w:t>(</w:t>
      </w:r>
      <w:r w:rsidR="00705074" w:rsidRPr="00705074">
        <w:t>REDACTED</w:t>
      </w:r>
      <w:r w:rsidR="0000511C">
        <w:t>)</w:t>
      </w:r>
      <w:r w:rsidR="00F32EA8">
        <w:t xml:space="preserve"> or VA PM</w:t>
      </w:r>
      <w:r w:rsidR="0000511C">
        <w:t xml:space="preserve"> (</w:t>
      </w:r>
      <w:r w:rsidR="00705074" w:rsidRPr="00705074">
        <w:t>REDACTED</w:t>
      </w:r>
      <w:r w:rsidR="0000511C">
        <w:t>)</w:t>
      </w:r>
      <w:r w:rsidR="008F2FB0">
        <w:t>.</w:t>
      </w:r>
    </w:p>
    <w:p w14:paraId="4B3E2E1C" w14:textId="660FD579" w:rsidR="00B127F5" w:rsidRDefault="00B127F5" w:rsidP="009576A3">
      <w:pPr>
        <w:pStyle w:val="Heading2"/>
      </w:pPr>
      <w:bookmarkStart w:id="271" w:name="_Rollback_Procedures"/>
      <w:bookmarkStart w:id="272" w:name="_Toc6383778"/>
      <w:bookmarkStart w:id="273" w:name="_Ref13838614"/>
      <w:bookmarkStart w:id="274" w:name="_Ref13838849"/>
      <w:bookmarkStart w:id="275" w:name="_Toc111800965"/>
      <w:bookmarkEnd w:id="271"/>
      <w:r>
        <w:lastRenderedPageBreak/>
        <w:t>Rollback Procedures</w:t>
      </w:r>
      <w:bookmarkEnd w:id="272"/>
      <w:bookmarkEnd w:id="273"/>
      <w:bookmarkEnd w:id="274"/>
      <w:bookmarkEnd w:id="275"/>
    </w:p>
    <w:p w14:paraId="55FB0B9E" w14:textId="63827115"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w:t>
      </w:r>
      <w:r w:rsidR="005C36E1">
        <w:t>, 3.</w:t>
      </w:r>
      <w:r w:rsidR="00A333E3">
        <w:t>1</w:t>
      </w:r>
      <w:r w:rsidR="005C36E1">
        <w:t>.</w:t>
      </w:r>
      <w:r w:rsidR="00A333E3">
        <w:t>0</w:t>
      </w:r>
      <w:r w:rsidR="005C36E1">
        <w:t>.0.0</w:t>
      </w:r>
      <w:r w:rsidR="00D0566F">
        <w:t>,</w:t>
      </w:r>
      <w:r>
        <w:t xml:space="preserve"> of the </w:t>
      </w:r>
      <w:r w:rsidR="00EE4BE2">
        <w:t xml:space="preserve">JLV </w:t>
      </w:r>
      <w:r>
        <w:t>application.</w:t>
      </w:r>
    </w:p>
    <w:p w14:paraId="21DA36E2" w14:textId="56E7049F" w:rsidR="00EF419B" w:rsidRDefault="00EF419B" w:rsidP="00B127F5">
      <w:pPr>
        <w:pStyle w:val="BodyText"/>
      </w:pPr>
      <w:r>
        <w:t xml:space="preserve">If it is determined that a rollback is necessary, </w:t>
      </w:r>
      <w:r w:rsidR="009E0BAA">
        <w:t>task definitions with the previous image version will be deployed to ECS.</w:t>
      </w:r>
    </w:p>
    <w:p w14:paraId="2CD1E973" w14:textId="313907C1" w:rsidR="00FE7751" w:rsidRDefault="00A52ED2" w:rsidP="002723F3">
      <w:pPr>
        <w:pStyle w:val="Heading3"/>
      </w:pPr>
      <w:bookmarkStart w:id="276" w:name="_Toc111800966"/>
      <w:r>
        <w:t xml:space="preserve">Rollback </w:t>
      </w:r>
      <w:proofErr w:type="spellStart"/>
      <w:r w:rsidR="007F147F">
        <w:t>JLVQoS</w:t>
      </w:r>
      <w:proofErr w:type="spellEnd"/>
      <w:r w:rsidR="007F147F">
        <w:t xml:space="preserve"> Package</w:t>
      </w:r>
      <w:bookmarkEnd w:id="276"/>
    </w:p>
    <w:p w14:paraId="10D99938" w14:textId="6A2B59AA" w:rsidR="00811A7B" w:rsidRDefault="009B496A" w:rsidP="002723F3">
      <w:pPr>
        <w:pStyle w:val="Heading3"/>
      </w:pPr>
      <w:bookmarkStart w:id="277" w:name="_Toc111800967"/>
      <w:r>
        <w:t xml:space="preserve">1. There are no </w:t>
      </w:r>
      <w:proofErr w:type="spellStart"/>
      <w:r>
        <w:t>JLVQoS</w:t>
      </w:r>
      <w:proofErr w:type="spellEnd"/>
      <w:r>
        <w:t xml:space="preserve"> updates for this release</w:t>
      </w:r>
      <w:r w:rsidDel="009B496A">
        <w:t xml:space="preserve"> </w:t>
      </w:r>
      <w:r w:rsidR="00811A7B">
        <w:t>Rollback JLVRB Package</w:t>
      </w:r>
      <w:bookmarkEnd w:id="277"/>
    </w:p>
    <w:p w14:paraId="5FFA7959" w14:textId="77777777" w:rsidR="00011406" w:rsidRDefault="00011406" w:rsidP="00011406">
      <w:pPr>
        <w:pStyle w:val="BodyText"/>
        <w:numPr>
          <w:ilvl w:val="0"/>
          <w:numId w:val="53"/>
        </w:numPr>
        <w:spacing w:before="40" w:after="40"/>
      </w:pPr>
      <w:r>
        <w:t>Go to CloudFormation in the Console and select “project-</w:t>
      </w:r>
      <w:proofErr w:type="spellStart"/>
      <w:r>
        <w:t>ecs</w:t>
      </w:r>
      <w:proofErr w:type="spellEnd"/>
      <w:r>
        <w:t>-</w:t>
      </w:r>
      <w:proofErr w:type="spellStart"/>
      <w:r>
        <w:t>jlvrb</w:t>
      </w:r>
      <w:proofErr w:type="spellEnd"/>
      <w:r>
        <w:t>-prod”.</w:t>
      </w:r>
    </w:p>
    <w:p w14:paraId="270E2A58" w14:textId="77777777" w:rsidR="00011406" w:rsidRDefault="00011406" w:rsidP="00011406">
      <w:pPr>
        <w:pStyle w:val="BodyText"/>
        <w:numPr>
          <w:ilvl w:val="0"/>
          <w:numId w:val="53"/>
        </w:numPr>
        <w:spacing w:before="40" w:after="40"/>
      </w:pPr>
      <w:r>
        <w:t>Select “Update” then “Use current template”.</w:t>
      </w:r>
    </w:p>
    <w:p w14:paraId="657B31BB" w14:textId="25D8078B" w:rsidR="00011406" w:rsidRDefault="00011406" w:rsidP="00011406">
      <w:pPr>
        <w:pStyle w:val="BodyText"/>
        <w:numPr>
          <w:ilvl w:val="0"/>
          <w:numId w:val="53"/>
        </w:numPr>
        <w:spacing w:before="40" w:after="40"/>
      </w:pPr>
      <w:r>
        <w:t xml:space="preserve">Change </w:t>
      </w:r>
      <w:proofErr w:type="spellStart"/>
      <w:r>
        <w:t>pBuildTag</w:t>
      </w:r>
      <w:proofErr w:type="spellEnd"/>
      <w:r>
        <w:t xml:space="preserve"> to the previous version variable, 3.</w:t>
      </w:r>
      <w:r w:rsidR="009B496A">
        <w:t>1</w:t>
      </w:r>
      <w:r w:rsidR="00CE1180">
        <w:t>.</w:t>
      </w:r>
      <w:r w:rsidR="009B496A">
        <w:t>0</w:t>
      </w:r>
      <w:r>
        <w:t>.0.0</w:t>
      </w:r>
    </w:p>
    <w:p w14:paraId="422FC2E0" w14:textId="77777777" w:rsidR="00011406" w:rsidRDefault="00011406" w:rsidP="00011406">
      <w:pPr>
        <w:pStyle w:val="BodyText"/>
        <w:numPr>
          <w:ilvl w:val="0"/>
          <w:numId w:val="53"/>
        </w:numPr>
        <w:spacing w:before="40" w:after="40"/>
      </w:pPr>
      <w:r>
        <w:t>Select “Update Stack”</w:t>
      </w:r>
    </w:p>
    <w:p w14:paraId="3D53F373" w14:textId="77777777" w:rsidR="00011406" w:rsidRDefault="00011406" w:rsidP="00011406">
      <w:pPr>
        <w:pStyle w:val="BodyText"/>
        <w:numPr>
          <w:ilvl w:val="0"/>
          <w:numId w:val="53"/>
        </w:numPr>
        <w:spacing w:before="40" w:after="40"/>
      </w:pPr>
      <w:r>
        <w:t>Wait for the old task definition to drain or stop the process.</w:t>
      </w:r>
    </w:p>
    <w:p w14:paraId="333DBF1E" w14:textId="34F71571" w:rsidR="00811A7B" w:rsidRDefault="00811A7B" w:rsidP="002723F3">
      <w:pPr>
        <w:pStyle w:val="Heading3"/>
      </w:pPr>
      <w:bookmarkStart w:id="278" w:name="_Toc111800968"/>
      <w:r>
        <w:t>Rollback JLV</w:t>
      </w:r>
      <w:r w:rsidR="00E85350">
        <w:t xml:space="preserve"> Package</w:t>
      </w:r>
      <w:bookmarkEnd w:id="278"/>
    </w:p>
    <w:p w14:paraId="7163DFFE" w14:textId="65CEAC72" w:rsidR="00E85350" w:rsidRDefault="00E85350" w:rsidP="002723F3">
      <w:pPr>
        <w:pStyle w:val="BodyText"/>
        <w:numPr>
          <w:ilvl w:val="0"/>
          <w:numId w:val="52"/>
        </w:numPr>
        <w:spacing w:before="40" w:after="40"/>
      </w:pPr>
      <w:r>
        <w:t>Go to CloudFormation in the Console and select “project-</w:t>
      </w:r>
      <w:proofErr w:type="spellStart"/>
      <w:r>
        <w:t>ecs</w:t>
      </w:r>
      <w:proofErr w:type="spellEnd"/>
      <w:r>
        <w:t>-</w:t>
      </w:r>
      <w:proofErr w:type="spellStart"/>
      <w:r>
        <w:t>jlv</w:t>
      </w:r>
      <w:proofErr w:type="spellEnd"/>
      <w:r>
        <w:t>-prod”.</w:t>
      </w:r>
    </w:p>
    <w:p w14:paraId="1F950A56" w14:textId="3F8344D8" w:rsidR="00E85350" w:rsidRDefault="00E85350" w:rsidP="002723F3">
      <w:pPr>
        <w:pStyle w:val="BodyText"/>
        <w:numPr>
          <w:ilvl w:val="0"/>
          <w:numId w:val="52"/>
        </w:numPr>
        <w:spacing w:before="40" w:after="40"/>
      </w:pPr>
      <w:r>
        <w:t>Select “Update” then “Use current template”.</w:t>
      </w:r>
    </w:p>
    <w:p w14:paraId="33BA50D9" w14:textId="2D426196" w:rsidR="00E85350" w:rsidRDefault="00E85350" w:rsidP="002723F3">
      <w:pPr>
        <w:pStyle w:val="BodyText"/>
        <w:numPr>
          <w:ilvl w:val="0"/>
          <w:numId w:val="52"/>
        </w:numPr>
        <w:spacing w:before="40" w:after="40"/>
      </w:pPr>
      <w:r>
        <w:t xml:space="preserve">Change </w:t>
      </w:r>
      <w:proofErr w:type="spellStart"/>
      <w:r>
        <w:t>pBuildTag</w:t>
      </w:r>
      <w:proofErr w:type="spellEnd"/>
      <w:r>
        <w:t xml:space="preserve"> to the previous version variable, 3.</w:t>
      </w:r>
      <w:r w:rsidR="00EC38D0">
        <w:t>1.0</w:t>
      </w:r>
      <w:r>
        <w:t>.0.0</w:t>
      </w:r>
    </w:p>
    <w:p w14:paraId="0DBC52E0" w14:textId="710C1059" w:rsidR="00E85350" w:rsidRDefault="00E85350" w:rsidP="002723F3">
      <w:pPr>
        <w:pStyle w:val="BodyText"/>
        <w:numPr>
          <w:ilvl w:val="0"/>
          <w:numId w:val="52"/>
        </w:numPr>
        <w:spacing w:before="40" w:after="40"/>
      </w:pPr>
      <w:r>
        <w:t>Select “Update Stack”</w:t>
      </w:r>
    </w:p>
    <w:p w14:paraId="5203F295" w14:textId="754C5845" w:rsidR="00E85350" w:rsidRDefault="00E85350" w:rsidP="002723F3">
      <w:pPr>
        <w:pStyle w:val="BodyText"/>
        <w:numPr>
          <w:ilvl w:val="0"/>
          <w:numId w:val="52"/>
        </w:numPr>
        <w:spacing w:before="40" w:after="40"/>
      </w:pPr>
      <w:r>
        <w:t>Wait for the old task definition to drain or stop the process.</w:t>
      </w:r>
    </w:p>
    <w:p w14:paraId="0C421894" w14:textId="2867B2C3" w:rsidR="00E85350" w:rsidRDefault="00E85350" w:rsidP="002723F3">
      <w:pPr>
        <w:pStyle w:val="Heading3"/>
      </w:pPr>
      <w:bookmarkStart w:id="279" w:name="_Toc111800969"/>
      <w:r>
        <w:t xml:space="preserve">Rollback </w:t>
      </w:r>
      <w:r w:rsidR="005177DE">
        <w:t>VDS Package</w:t>
      </w:r>
      <w:bookmarkEnd w:id="279"/>
    </w:p>
    <w:p w14:paraId="204F6EB9" w14:textId="77777777" w:rsidR="00011406" w:rsidRDefault="00011406" w:rsidP="00011406">
      <w:pPr>
        <w:pStyle w:val="BodyText"/>
        <w:numPr>
          <w:ilvl w:val="0"/>
          <w:numId w:val="51"/>
        </w:numPr>
        <w:spacing w:before="40" w:after="40"/>
      </w:pPr>
      <w:r>
        <w:t>Go to CloudFormation in the Console and select “project-</w:t>
      </w:r>
      <w:proofErr w:type="spellStart"/>
      <w:r>
        <w:t>ecs</w:t>
      </w:r>
      <w:proofErr w:type="spellEnd"/>
      <w:r>
        <w:t>-</w:t>
      </w:r>
      <w:proofErr w:type="spellStart"/>
      <w:r>
        <w:t>vistadataservice</w:t>
      </w:r>
      <w:proofErr w:type="spellEnd"/>
      <w:r>
        <w:t>-prod”.</w:t>
      </w:r>
    </w:p>
    <w:p w14:paraId="22576276" w14:textId="77777777" w:rsidR="00011406" w:rsidRDefault="00011406" w:rsidP="00011406">
      <w:pPr>
        <w:pStyle w:val="BodyText"/>
        <w:numPr>
          <w:ilvl w:val="0"/>
          <w:numId w:val="51"/>
        </w:numPr>
        <w:spacing w:before="40" w:after="40"/>
      </w:pPr>
      <w:r>
        <w:t>Select “Update” then “Use current template”.</w:t>
      </w:r>
    </w:p>
    <w:p w14:paraId="0D6905A3" w14:textId="1ADB23D4" w:rsidR="00011406" w:rsidRDefault="00011406" w:rsidP="00011406">
      <w:pPr>
        <w:pStyle w:val="BodyText"/>
        <w:numPr>
          <w:ilvl w:val="0"/>
          <w:numId w:val="51"/>
        </w:numPr>
        <w:spacing w:before="40" w:after="40"/>
      </w:pPr>
      <w:r>
        <w:t xml:space="preserve">Change </w:t>
      </w:r>
      <w:proofErr w:type="spellStart"/>
      <w:r>
        <w:t>pBuildTag</w:t>
      </w:r>
      <w:proofErr w:type="spellEnd"/>
      <w:r>
        <w:t xml:space="preserve"> to the previous version variable, 3.</w:t>
      </w:r>
      <w:r w:rsidR="009B496A">
        <w:t>1</w:t>
      </w:r>
      <w:r w:rsidR="00CE1180">
        <w:t>.</w:t>
      </w:r>
      <w:r w:rsidR="009B496A">
        <w:t>0</w:t>
      </w:r>
      <w:r>
        <w:t>.0.0</w:t>
      </w:r>
    </w:p>
    <w:p w14:paraId="1109FD9B" w14:textId="77777777" w:rsidR="00011406" w:rsidRDefault="00011406" w:rsidP="00011406">
      <w:pPr>
        <w:pStyle w:val="BodyText"/>
        <w:numPr>
          <w:ilvl w:val="0"/>
          <w:numId w:val="51"/>
        </w:numPr>
        <w:spacing w:before="40" w:after="40"/>
      </w:pPr>
      <w:r>
        <w:t>Select “Update Stack”</w:t>
      </w:r>
    </w:p>
    <w:p w14:paraId="4752F069" w14:textId="77777777" w:rsidR="00011406" w:rsidRDefault="00011406" w:rsidP="00011406">
      <w:pPr>
        <w:pStyle w:val="BodyText"/>
        <w:numPr>
          <w:ilvl w:val="0"/>
          <w:numId w:val="51"/>
        </w:numPr>
        <w:spacing w:before="40" w:after="40"/>
      </w:pPr>
      <w:r>
        <w:t>Wait for the old task definition to drain or stop the process.</w:t>
      </w:r>
    </w:p>
    <w:p w14:paraId="6D16F58C" w14:textId="3D35E401" w:rsidR="009E4B84" w:rsidRDefault="009E4B84" w:rsidP="002723F3">
      <w:pPr>
        <w:pStyle w:val="Heading3"/>
      </w:pPr>
      <w:bookmarkStart w:id="280" w:name="_Toc111800970"/>
      <w:r>
        <w:t xml:space="preserve">Rollback </w:t>
      </w:r>
      <w:proofErr w:type="spellStart"/>
      <w:r w:rsidR="00522849">
        <w:t>jMeadows</w:t>
      </w:r>
      <w:proofErr w:type="spellEnd"/>
      <w:r w:rsidR="00522849">
        <w:t xml:space="preserve"> Package</w:t>
      </w:r>
      <w:bookmarkEnd w:id="280"/>
    </w:p>
    <w:p w14:paraId="2D496496" w14:textId="4826FC6E" w:rsidR="00522849" w:rsidRDefault="00522849" w:rsidP="002723F3">
      <w:pPr>
        <w:pStyle w:val="BodyText"/>
        <w:numPr>
          <w:ilvl w:val="0"/>
          <w:numId w:val="50"/>
        </w:numPr>
        <w:spacing w:before="40" w:after="40"/>
      </w:pPr>
      <w:r>
        <w:t>Go to CloudFormation in the Console and select “project-</w:t>
      </w:r>
      <w:proofErr w:type="spellStart"/>
      <w:r>
        <w:t>ecs</w:t>
      </w:r>
      <w:proofErr w:type="spellEnd"/>
      <w:r>
        <w:t>-</w:t>
      </w:r>
      <w:proofErr w:type="spellStart"/>
      <w:r>
        <w:t>jmeadows</w:t>
      </w:r>
      <w:proofErr w:type="spellEnd"/>
      <w:r>
        <w:t>-prod”.</w:t>
      </w:r>
    </w:p>
    <w:p w14:paraId="73A4A3AF" w14:textId="31C7F357" w:rsidR="00522849" w:rsidRDefault="00522849" w:rsidP="002723F3">
      <w:pPr>
        <w:pStyle w:val="BodyText"/>
        <w:numPr>
          <w:ilvl w:val="0"/>
          <w:numId w:val="50"/>
        </w:numPr>
        <w:spacing w:before="40" w:after="40"/>
      </w:pPr>
      <w:r>
        <w:t>Select “Update” then “Use current template”.</w:t>
      </w:r>
    </w:p>
    <w:p w14:paraId="0E285E93" w14:textId="381DC3AD" w:rsidR="00522849" w:rsidRDefault="00522849" w:rsidP="002723F3">
      <w:pPr>
        <w:pStyle w:val="BodyText"/>
        <w:numPr>
          <w:ilvl w:val="0"/>
          <w:numId w:val="50"/>
        </w:numPr>
        <w:spacing w:before="40" w:after="40"/>
      </w:pPr>
      <w:r>
        <w:t xml:space="preserve">Change </w:t>
      </w:r>
      <w:proofErr w:type="spellStart"/>
      <w:r>
        <w:t>pBuildTag</w:t>
      </w:r>
      <w:proofErr w:type="spellEnd"/>
      <w:r>
        <w:t xml:space="preserve"> to the previous version variable, 3.</w:t>
      </w:r>
      <w:r w:rsidR="00EC38D0">
        <w:t>1.0</w:t>
      </w:r>
      <w:r>
        <w:t>.0.0</w:t>
      </w:r>
    </w:p>
    <w:p w14:paraId="3DC0D364" w14:textId="25BB07C6" w:rsidR="00522849" w:rsidRDefault="00522849" w:rsidP="002723F3">
      <w:pPr>
        <w:pStyle w:val="BodyText"/>
        <w:numPr>
          <w:ilvl w:val="0"/>
          <w:numId w:val="50"/>
        </w:numPr>
        <w:spacing w:before="40" w:after="40"/>
      </w:pPr>
      <w:r>
        <w:t>Select “Update Stack”</w:t>
      </w:r>
    </w:p>
    <w:p w14:paraId="04DCD80C" w14:textId="4634FC3D" w:rsidR="00522849" w:rsidRDefault="00522849" w:rsidP="002723F3">
      <w:pPr>
        <w:pStyle w:val="BodyText"/>
        <w:numPr>
          <w:ilvl w:val="0"/>
          <w:numId w:val="50"/>
        </w:numPr>
        <w:spacing w:before="40" w:after="40"/>
      </w:pPr>
      <w:r>
        <w:t>Wait for the old task definition to drain or stop the process.</w:t>
      </w:r>
    </w:p>
    <w:p w14:paraId="1BBB37D2" w14:textId="683CB2CD" w:rsidR="00522849" w:rsidRDefault="00522849" w:rsidP="002723F3">
      <w:pPr>
        <w:pStyle w:val="Heading3"/>
      </w:pPr>
      <w:bookmarkStart w:id="281" w:name="_Toc111800971"/>
      <w:r>
        <w:t>Rollback EHRM Service</w:t>
      </w:r>
      <w:bookmarkEnd w:id="281"/>
    </w:p>
    <w:p w14:paraId="3B0B9698" w14:textId="6E9D61F6" w:rsidR="00522849" w:rsidRDefault="009B496A" w:rsidP="001F729B">
      <w:pPr>
        <w:pStyle w:val="Heading3"/>
      </w:pPr>
      <w:bookmarkStart w:id="282" w:name="_Toc111800972"/>
      <w:r>
        <w:t>1. There are no EHRM Service updates for this release</w:t>
      </w:r>
      <w:r w:rsidRPr="00897541" w:rsidDel="009B496A">
        <w:rPr>
          <w:szCs w:val="24"/>
        </w:rPr>
        <w:t xml:space="preserve"> </w:t>
      </w:r>
      <w:r w:rsidR="00522849">
        <w:t xml:space="preserve">Rollback </w:t>
      </w:r>
      <w:r w:rsidR="00967DD1">
        <w:t>the JLV Data</w:t>
      </w:r>
      <w:r w:rsidR="0033685E">
        <w:t>base</w:t>
      </w:r>
      <w:bookmarkEnd w:id="282"/>
    </w:p>
    <w:p w14:paraId="35437C07" w14:textId="37AE24A9" w:rsidR="009E3C4E" w:rsidRDefault="00240588" w:rsidP="008810BA">
      <w:pPr>
        <w:pStyle w:val="BodyText"/>
        <w:numPr>
          <w:ilvl w:val="0"/>
          <w:numId w:val="49"/>
        </w:numPr>
        <w:spacing w:before="40" w:after="40"/>
      </w:pPr>
      <w:r>
        <w:t xml:space="preserve">Remote desktop into the AWS Windows Management </w:t>
      </w:r>
      <w:proofErr w:type="spellStart"/>
      <w:r>
        <w:t>jumpbox</w:t>
      </w:r>
      <w:proofErr w:type="spellEnd"/>
    </w:p>
    <w:p w14:paraId="2EC146A1" w14:textId="71586AB6" w:rsidR="00240588" w:rsidRDefault="00240588" w:rsidP="008810BA">
      <w:pPr>
        <w:pStyle w:val="BodyText"/>
        <w:numPr>
          <w:ilvl w:val="0"/>
          <w:numId w:val="49"/>
        </w:numPr>
        <w:spacing w:before="40" w:after="40"/>
      </w:pPr>
      <w:r>
        <w:lastRenderedPageBreak/>
        <w:t>Open Microsoft SQL Server Management Studio (SSMS)</w:t>
      </w:r>
    </w:p>
    <w:p w14:paraId="6802ADCB" w14:textId="34878073" w:rsidR="00240588" w:rsidRDefault="00240588" w:rsidP="008810BA">
      <w:pPr>
        <w:pStyle w:val="BodyText"/>
        <w:numPr>
          <w:ilvl w:val="0"/>
          <w:numId w:val="49"/>
        </w:numPr>
        <w:spacing w:before="40" w:after="40"/>
      </w:pPr>
      <w:r>
        <w:t>Connect to jlv-production.cgqzpbtkz26t.us-gov-west-1.rds.amazonaws.com</w:t>
      </w:r>
    </w:p>
    <w:p w14:paraId="4D577A58" w14:textId="0EE57DF0" w:rsidR="00240588" w:rsidRDefault="00240588" w:rsidP="008810BA">
      <w:pPr>
        <w:pStyle w:val="BodyText"/>
        <w:numPr>
          <w:ilvl w:val="0"/>
          <w:numId w:val="49"/>
        </w:numPr>
        <w:spacing w:before="40" w:after="40"/>
      </w:pPr>
      <w:r>
        <w:t>Open the SQL script JLV_3.1.0_Backout.sql, provided with the JLV source code package submission</w:t>
      </w:r>
    </w:p>
    <w:p w14:paraId="151D1829" w14:textId="7FF7BA5F" w:rsidR="00240588" w:rsidRDefault="00240588" w:rsidP="008810BA">
      <w:pPr>
        <w:pStyle w:val="BodyText"/>
        <w:numPr>
          <w:ilvl w:val="0"/>
          <w:numId w:val="49"/>
        </w:numPr>
        <w:spacing w:before="40" w:after="40"/>
      </w:pPr>
      <w:r>
        <w:t>Execute the SQL script JLV_3.1.0_Backout.sql</w:t>
      </w:r>
    </w:p>
    <w:p w14:paraId="5C2C6E6F" w14:textId="06F0887E" w:rsidR="00493DF5" w:rsidRDefault="00493DF5" w:rsidP="009576A3">
      <w:pPr>
        <w:pStyle w:val="Heading2"/>
      </w:pPr>
      <w:bookmarkStart w:id="283" w:name="_Toc79761118"/>
      <w:bookmarkStart w:id="284" w:name="_Toc79761211"/>
      <w:bookmarkStart w:id="285" w:name="_Toc80701853"/>
      <w:bookmarkStart w:id="286" w:name="_Toc80970479"/>
      <w:bookmarkStart w:id="287" w:name="_Toc79761119"/>
      <w:bookmarkStart w:id="288" w:name="_Toc79761212"/>
      <w:bookmarkStart w:id="289" w:name="_Toc80701854"/>
      <w:bookmarkStart w:id="290" w:name="_Toc80970480"/>
      <w:bookmarkStart w:id="291" w:name="_Toc79761120"/>
      <w:bookmarkStart w:id="292" w:name="_Toc79761213"/>
      <w:bookmarkStart w:id="293" w:name="_Toc80701855"/>
      <w:bookmarkStart w:id="294" w:name="_Toc80970481"/>
      <w:bookmarkStart w:id="295" w:name="_Toc79761121"/>
      <w:bookmarkStart w:id="296" w:name="_Toc79761214"/>
      <w:bookmarkStart w:id="297" w:name="_Toc80701856"/>
      <w:bookmarkStart w:id="298" w:name="_Toc80970482"/>
      <w:bookmarkStart w:id="299" w:name="_Toc79761122"/>
      <w:bookmarkStart w:id="300" w:name="_Toc79761215"/>
      <w:bookmarkStart w:id="301" w:name="_Toc80701857"/>
      <w:bookmarkStart w:id="302" w:name="_Toc80970483"/>
      <w:bookmarkStart w:id="303" w:name="_Toc79761123"/>
      <w:bookmarkStart w:id="304" w:name="_Toc79761216"/>
      <w:bookmarkStart w:id="305" w:name="_Toc80701858"/>
      <w:bookmarkStart w:id="306" w:name="_Toc80970484"/>
      <w:bookmarkStart w:id="307" w:name="_Toc79761124"/>
      <w:bookmarkStart w:id="308" w:name="_Toc79761217"/>
      <w:bookmarkStart w:id="309" w:name="_Toc80701859"/>
      <w:bookmarkStart w:id="310" w:name="_Toc80970485"/>
      <w:bookmarkStart w:id="311" w:name="_Toc79761125"/>
      <w:bookmarkStart w:id="312" w:name="_Toc79761218"/>
      <w:bookmarkStart w:id="313" w:name="_Toc80701860"/>
      <w:bookmarkStart w:id="314" w:name="_Toc80970486"/>
      <w:bookmarkStart w:id="315" w:name="_Toc79761126"/>
      <w:bookmarkStart w:id="316" w:name="_Toc79761219"/>
      <w:bookmarkStart w:id="317" w:name="_Toc80701861"/>
      <w:bookmarkStart w:id="318" w:name="_Toc80970487"/>
      <w:bookmarkStart w:id="319" w:name="_Toc79761127"/>
      <w:bookmarkStart w:id="320" w:name="_Toc79761220"/>
      <w:bookmarkStart w:id="321" w:name="_Toc80701862"/>
      <w:bookmarkStart w:id="322" w:name="_Toc80970488"/>
      <w:bookmarkStart w:id="323" w:name="_Toc79761128"/>
      <w:bookmarkStart w:id="324" w:name="_Toc79761221"/>
      <w:bookmarkStart w:id="325" w:name="_Toc80701863"/>
      <w:bookmarkStart w:id="326" w:name="_Toc80970489"/>
      <w:bookmarkStart w:id="327" w:name="_Toc79761129"/>
      <w:bookmarkStart w:id="328" w:name="_Toc79761222"/>
      <w:bookmarkStart w:id="329" w:name="_Toc80701864"/>
      <w:bookmarkStart w:id="330" w:name="_Toc80970490"/>
      <w:bookmarkStart w:id="331" w:name="_Toc79761130"/>
      <w:bookmarkStart w:id="332" w:name="_Toc79761223"/>
      <w:bookmarkStart w:id="333" w:name="_Toc80701865"/>
      <w:bookmarkStart w:id="334" w:name="_Toc80970491"/>
      <w:bookmarkStart w:id="335" w:name="_Toc79761131"/>
      <w:bookmarkStart w:id="336" w:name="_Toc79761224"/>
      <w:bookmarkStart w:id="337" w:name="_Toc80701866"/>
      <w:bookmarkStart w:id="338" w:name="_Toc80970492"/>
      <w:bookmarkStart w:id="339" w:name="_Toc79761132"/>
      <w:bookmarkStart w:id="340" w:name="_Toc79761225"/>
      <w:bookmarkStart w:id="341" w:name="_Toc80701867"/>
      <w:bookmarkStart w:id="342" w:name="_Toc80970493"/>
      <w:bookmarkStart w:id="343" w:name="_Toc79761133"/>
      <w:bookmarkStart w:id="344" w:name="_Toc79761226"/>
      <w:bookmarkStart w:id="345" w:name="_Toc80701868"/>
      <w:bookmarkStart w:id="346" w:name="_Toc80970494"/>
      <w:bookmarkStart w:id="347" w:name="_Toc79761134"/>
      <w:bookmarkStart w:id="348" w:name="_Toc79761227"/>
      <w:bookmarkStart w:id="349" w:name="_Toc80701869"/>
      <w:bookmarkStart w:id="350" w:name="_Toc80970495"/>
      <w:bookmarkStart w:id="351" w:name="_Toc79761135"/>
      <w:bookmarkStart w:id="352" w:name="_Toc79761228"/>
      <w:bookmarkStart w:id="353" w:name="_Toc80701870"/>
      <w:bookmarkStart w:id="354" w:name="_Toc80970496"/>
      <w:bookmarkStart w:id="355" w:name="_Toc79761136"/>
      <w:bookmarkStart w:id="356" w:name="_Toc79761229"/>
      <w:bookmarkStart w:id="357" w:name="_Toc80701871"/>
      <w:bookmarkStart w:id="358" w:name="_Toc80970497"/>
      <w:bookmarkStart w:id="359" w:name="_Toc79761137"/>
      <w:bookmarkStart w:id="360" w:name="_Toc79761230"/>
      <w:bookmarkStart w:id="361" w:name="_Toc80701872"/>
      <w:bookmarkStart w:id="362" w:name="_Toc80970498"/>
      <w:bookmarkStart w:id="363" w:name="_Toc79761138"/>
      <w:bookmarkStart w:id="364" w:name="_Toc79761231"/>
      <w:bookmarkStart w:id="365" w:name="_Toc80701873"/>
      <w:bookmarkStart w:id="366" w:name="_Toc80970499"/>
      <w:bookmarkStart w:id="367" w:name="_Toc79761139"/>
      <w:bookmarkStart w:id="368" w:name="_Toc79761232"/>
      <w:bookmarkStart w:id="369" w:name="_Toc80701874"/>
      <w:bookmarkStart w:id="370" w:name="_Toc80970500"/>
      <w:bookmarkStart w:id="371" w:name="_Toc79761140"/>
      <w:bookmarkStart w:id="372" w:name="_Toc79761233"/>
      <w:bookmarkStart w:id="373" w:name="_Toc80701875"/>
      <w:bookmarkStart w:id="374" w:name="_Toc80970501"/>
      <w:bookmarkStart w:id="375" w:name="_Toc79761141"/>
      <w:bookmarkStart w:id="376" w:name="_Toc79761234"/>
      <w:bookmarkStart w:id="377" w:name="_Toc80701876"/>
      <w:bookmarkStart w:id="378" w:name="_Toc80970502"/>
      <w:bookmarkStart w:id="379" w:name="_Toc79761142"/>
      <w:bookmarkStart w:id="380" w:name="_Toc79761235"/>
      <w:bookmarkStart w:id="381" w:name="_Toc80701877"/>
      <w:bookmarkStart w:id="382" w:name="_Toc80970503"/>
      <w:bookmarkStart w:id="383" w:name="_Toc79761143"/>
      <w:bookmarkStart w:id="384" w:name="_Toc79761236"/>
      <w:bookmarkStart w:id="385" w:name="_Toc80701878"/>
      <w:bookmarkStart w:id="386" w:name="_Toc80970504"/>
      <w:bookmarkStart w:id="387" w:name="_Toc79761144"/>
      <w:bookmarkStart w:id="388" w:name="_Toc79761237"/>
      <w:bookmarkStart w:id="389" w:name="_Toc80701879"/>
      <w:bookmarkStart w:id="390" w:name="_Toc80970505"/>
      <w:bookmarkStart w:id="391" w:name="_Toc79761145"/>
      <w:bookmarkStart w:id="392" w:name="_Toc79761238"/>
      <w:bookmarkStart w:id="393" w:name="_Toc80701880"/>
      <w:bookmarkStart w:id="394" w:name="_Toc80970506"/>
      <w:bookmarkStart w:id="395" w:name="_Toc79761146"/>
      <w:bookmarkStart w:id="396" w:name="_Toc79761239"/>
      <w:bookmarkStart w:id="397" w:name="_Toc80701881"/>
      <w:bookmarkStart w:id="398" w:name="_Toc80970507"/>
      <w:bookmarkStart w:id="399" w:name="_Toc79761147"/>
      <w:bookmarkStart w:id="400" w:name="_Toc79761240"/>
      <w:bookmarkStart w:id="401" w:name="_Toc80701882"/>
      <w:bookmarkStart w:id="402" w:name="_Toc80970508"/>
      <w:bookmarkStart w:id="403" w:name="_Toc79761148"/>
      <w:bookmarkStart w:id="404" w:name="_Toc79761241"/>
      <w:bookmarkStart w:id="405" w:name="_Toc80701883"/>
      <w:bookmarkStart w:id="406" w:name="_Toc80970509"/>
      <w:bookmarkStart w:id="407" w:name="_Toc79761149"/>
      <w:bookmarkStart w:id="408" w:name="_Toc79761242"/>
      <w:bookmarkStart w:id="409" w:name="_Toc80701884"/>
      <w:bookmarkStart w:id="410" w:name="_Toc80970510"/>
      <w:bookmarkStart w:id="411" w:name="_Toc79761150"/>
      <w:bookmarkStart w:id="412" w:name="_Toc79761243"/>
      <w:bookmarkStart w:id="413" w:name="_Toc80701885"/>
      <w:bookmarkStart w:id="414" w:name="_Toc80970511"/>
      <w:bookmarkStart w:id="415" w:name="_Toc79761151"/>
      <w:bookmarkStart w:id="416" w:name="_Toc79761244"/>
      <w:bookmarkStart w:id="417" w:name="_Toc80701886"/>
      <w:bookmarkStart w:id="418" w:name="_Toc80970512"/>
      <w:bookmarkStart w:id="419" w:name="_Toc63954494"/>
      <w:bookmarkStart w:id="420" w:name="_Toc63954495"/>
      <w:bookmarkStart w:id="421" w:name="_Toc63954496"/>
      <w:bookmarkStart w:id="422" w:name="_Toc63954497"/>
      <w:bookmarkStart w:id="423" w:name="_Toc63954498"/>
      <w:bookmarkStart w:id="424" w:name="_Toc63954499"/>
      <w:bookmarkStart w:id="425" w:name="_Toc6383781"/>
      <w:bookmarkStart w:id="426" w:name="_Toc111800973"/>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t>Rollback Verification Procedures</w:t>
      </w:r>
      <w:bookmarkEnd w:id="425"/>
      <w:bookmarkEnd w:id="426"/>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7" w:name="_Toc515610890"/>
      <w:bookmarkStart w:id="428" w:name="_Toc6383782"/>
      <w:bookmarkStart w:id="429" w:name="_Toc111800974"/>
      <w:r w:rsidRPr="00621C42">
        <w:lastRenderedPageBreak/>
        <w:t>Acronyms and Abbreviations</w:t>
      </w:r>
      <w:bookmarkEnd w:id="427"/>
      <w:bookmarkEnd w:id="428"/>
      <w:bookmarkEnd w:id="429"/>
    </w:p>
    <w:p w14:paraId="2CB7D90B" w14:textId="00C6B95C" w:rsidR="00FB6A4F" w:rsidRPr="00CB24FD" w:rsidRDefault="00396CAF"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66B77DA9" w:rsidR="00FB6A4F" w:rsidRPr="00376C12" w:rsidRDefault="00621C42" w:rsidP="00621C42">
      <w:pPr>
        <w:pStyle w:val="Caption"/>
      </w:pPr>
      <w:bookmarkStart w:id="430" w:name="_Ref467420274"/>
      <w:bookmarkStart w:id="431" w:name="_Toc474927713"/>
      <w:bookmarkStart w:id="432" w:name="_Toc515610909"/>
      <w:bookmarkStart w:id="433" w:name="_Toc6383728"/>
      <w:bookmarkStart w:id="434" w:name="_Toc111800988"/>
      <w:bookmarkStart w:id="435" w:name="Table_9"/>
      <w:r>
        <w:t xml:space="preserve">Table </w:t>
      </w:r>
      <w:r>
        <w:fldChar w:fldCharType="begin"/>
      </w:r>
      <w:r>
        <w:instrText>SEQ Table \* ARABIC</w:instrText>
      </w:r>
      <w:r>
        <w:fldChar w:fldCharType="separate"/>
      </w:r>
      <w:r w:rsidR="00F574BB">
        <w:rPr>
          <w:noProof/>
        </w:rPr>
        <w:t>9</w:t>
      </w:r>
      <w:r>
        <w:fldChar w:fldCharType="end"/>
      </w:r>
      <w:r>
        <w:t>: Acronyms and Abbreviations</w:t>
      </w:r>
      <w:bookmarkEnd w:id="430"/>
      <w:bookmarkEnd w:id="431"/>
      <w:bookmarkEnd w:id="432"/>
      <w:bookmarkEnd w:id="433"/>
      <w:bookmarkEnd w:id="434"/>
    </w:p>
    <w:tbl>
      <w:tblPr>
        <w:tblStyle w:val="JLV-CV"/>
        <w:tblW w:w="5218" w:type="pct"/>
        <w:tblLook w:val="04A0" w:firstRow="1" w:lastRow="0" w:firstColumn="1" w:lastColumn="0" w:noHBand="0" w:noVBand="1"/>
        <w:tblCaption w:val="Acronyms and Abbreviations"/>
        <w:tblDescription w:val="Lists all acronyms and abbreviations used in the document, as well as the description of each."/>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35"/>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Central VistA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5137E180" w:rsidR="00FB6A4F" w:rsidRPr="00FB6A4F" w:rsidRDefault="00853823" w:rsidP="00CB24FD">
            <w:pPr>
              <w:spacing w:before="0"/>
            </w:pPr>
            <w:r>
              <w:t>D</w:t>
            </w:r>
            <w:r w:rsidR="007767D7">
              <w:t>o</w:t>
            </w:r>
            <w:r>
              <w:t>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36" w:name="_Hlk82165756"/>
            <w:r>
              <w:rPr>
                <w:rFonts w:cs="Arial"/>
                <w:szCs w:val="20"/>
              </w:rPr>
              <w:t>Electronic Health Record Modernization</w:t>
            </w:r>
            <w:bookmarkEnd w:id="436"/>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FB6A4F" w:rsidRPr="00FB6A4F" w14:paraId="0F3B8D7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Enterprise Program Management Office</w:t>
            </w:r>
          </w:p>
        </w:tc>
      </w:tr>
      <w:tr w:rsidR="003D47CB" w:rsidRPr="00FB6A4F" w14:paraId="2175C7B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10000" w:firstRow="0" w:lastRow="0" w:firstColumn="0" w:lastColumn="0" w:oddVBand="0" w:evenVBand="0" w:oddHBand="0" w:evenHBand="1" w:firstRowFirstColumn="0" w:firstRowLastColumn="0" w:lastRowFirstColumn="0" w:lastRowLastColumn="0"/>
            </w:pPr>
            <w:r>
              <w:t>Federal Electronic Health Record</w:t>
            </w:r>
          </w:p>
        </w:tc>
      </w:tr>
      <w:tr w:rsidR="005A09E7" w:rsidRPr="00FB6A4F" w14:paraId="012F38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00000" w:firstRow="0" w:lastRow="0" w:firstColumn="0" w:lastColumn="0" w:oddVBand="0" w:evenVBand="0" w:oddHBand="0" w:evenHBand="0" w:firstRowFirstColumn="0" w:firstRowLastColumn="0" w:lastRowFirstColumn="0" w:lastRowLastColumn="0"/>
            </w:pPr>
            <w:r w:rsidRPr="004D718A">
              <w:t>Fast Healthcare Interoperability Resources</w:t>
            </w:r>
          </w:p>
        </w:tc>
      </w:tr>
      <w:tr w:rsidR="00BE6077" w:rsidRPr="00FB6A4F" w14:paraId="0C585A4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75C665" w14:textId="63F06892" w:rsidR="00BE6077" w:rsidRDefault="00BE6077" w:rsidP="00CB24FD">
            <w:pPr>
              <w:spacing w:before="0"/>
            </w:pPr>
            <w:r>
              <w:t>F</w:t>
            </w:r>
            <w:r w:rsidR="00852B03">
              <w:t>IPS</w:t>
            </w:r>
          </w:p>
        </w:tc>
        <w:tc>
          <w:tcPr>
            <w:tcW w:w="4127" w:type="pct"/>
            <w:noWrap/>
          </w:tcPr>
          <w:p w14:paraId="1248C272" w14:textId="29F03999" w:rsidR="00BE6077" w:rsidRPr="004D718A" w:rsidRDefault="00BE6077" w:rsidP="00CB24FD">
            <w:pPr>
              <w:spacing w:before="0"/>
              <w:cnfStyle w:val="000000010000" w:firstRow="0" w:lastRow="0" w:firstColumn="0" w:lastColumn="0" w:oddVBand="0" w:evenVBand="0" w:oddHBand="0" w:evenHBand="1" w:firstRowFirstColumn="0" w:firstRowLastColumn="0" w:lastRowFirstColumn="0" w:lastRowLastColumn="0"/>
            </w:pPr>
            <w:r w:rsidRPr="00BE6077">
              <w:t>Federal Information Processing Standard</w:t>
            </w:r>
          </w:p>
        </w:tc>
      </w:tr>
      <w:tr w:rsidR="00FB6A4F" w:rsidRPr="00FB6A4F" w14:paraId="01E7D80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Gigabyte</w:t>
            </w:r>
          </w:p>
        </w:tc>
      </w:tr>
      <w:tr w:rsidR="00FB6A4F" w:rsidRPr="00FB6A4F" w14:paraId="1E2D89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Graphical User Interface</w:t>
            </w:r>
          </w:p>
        </w:tc>
      </w:tr>
      <w:tr w:rsidR="00597BDE" w:rsidRPr="00FB6A4F" w14:paraId="6ACE92C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00000" w:firstRow="0" w:lastRow="0" w:firstColumn="0" w:lastColumn="0" w:oddVBand="0" w:evenVBand="0" w:oddHBand="0" w:evenHBand="0" w:firstRowFirstColumn="0" w:firstRowLastColumn="0" w:lastRowFirstColumn="0" w:lastRowLastColumn="0"/>
            </w:pPr>
            <w:r w:rsidRPr="00A73953">
              <w:t>Healthcare Artifact and Image Management Solution</w:t>
            </w:r>
          </w:p>
        </w:tc>
      </w:tr>
      <w:tr w:rsidR="003E1964" w:rsidRPr="00FB6A4F" w14:paraId="4D1BF90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10000" w:firstRow="0" w:lastRow="0" w:firstColumn="0" w:lastColumn="0" w:oddVBand="0" w:evenVBand="0" w:oddHBand="0" w:evenHBand="1" w:firstRowFirstColumn="0" w:firstRowLastColumn="0" w:lastRowFirstColumn="0" w:lastRowLastColumn="0"/>
            </w:pPr>
            <w:r>
              <w:t>Health Information Exchange</w:t>
            </w:r>
          </w:p>
        </w:tc>
      </w:tr>
      <w:tr w:rsidR="00001279" w:rsidRPr="00FB6A4F" w14:paraId="7E18E5E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9020B1" w14:textId="788D47E9" w:rsidR="00001279" w:rsidRDefault="00001279" w:rsidP="00CB24FD">
            <w:pPr>
              <w:spacing w:before="0"/>
            </w:pPr>
            <w:r>
              <w:t>HITECH</w:t>
            </w:r>
          </w:p>
        </w:tc>
        <w:tc>
          <w:tcPr>
            <w:tcW w:w="4127" w:type="pct"/>
            <w:noWrap/>
          </w:tcPr>
          <w:p w14:paraId="2242F760" w14:textId="1C37D7EF" w:rsidR="00001279" w:rsidRDefault="00001279" w:rsidP="00CB24FD">
            <w:pPr>
              <w:spacing w:before="0"/>
              <w:cnfStyle w:val="000000000000" w:firstRow="0" w:lastRow="0" w:firstColumn="0" w:lastColumn="0" w:oddVBand="0" w:evenVBand="0" w:oddHBand="0" w:evenHBand="0" w:firstRowFirstColumn="0" w:firstRowLastColumn="0" w:lastRowFirstColumn="0" w:lastRowLastColumn="0"/>
            </w:pPr>
            <w:r w:rsidRPr="00261A07">
              <w:t>Health Information Technology for Economic and Clinical Health</w:t>
            </w:r>
          </w:p>
        </w:tc>
      </w:tr>
      <w:tr w:rsidR="002954A8" w:rsidRPr="00FB6A4F" w14:paraId="2487C82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10000" w:firstRow="0" w:lastRow="0" w:firstColumn="0" w:lastColumn="0" w:oddVBand="0" w:evenVBand="0" w:oddHBand="0" w:evenHBand="1" w:firstRowFirstColumn="0" w:firstRowLastColumn="0" w:lastRowFirstColumn="0" w:lastRowLastColumn="0"/>
            </w:pPr>
            <w:r>
              <w:t>Hypertext Transfer Protocol Secure</w:t>
            </w:r>
          </w:p>
        </w:tc>
      </w:tr>
      <w:tr w:rsidR="00ED7991" w:rsidRPr="00FB6A4F" w14:paraId="2BF6C41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00000" w:firstRow="0" w:lastRow="0" w:firstColumn="0" w:lastColumn="0" w:oddVBand="0" w:evenVBand="0" w:oddHBand="0" w:evenHBand="0" w:firstRowFirstColumn="0" w:firstRowLastColumn="0" w:lastRowFirstColumn="0" w:lastRowLastColumn="0"/>
            </w:pPr>
            <w:r>
              <w:t>Identity and Access Management</w:t>
            </w:r>
          </w:p>
        </w:tc>
      </w:tr>
      <w:tr w:rsidR="00FB6A4F" w:rsidRPr="00FB6A4F" w14:paraId="734D670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t>IP</w:t>
            </w:r>
          </w:p>
        </w:tc>
        <w:tc>
          <w:tcPr>
            <w:tcW w:w="4127" w:type="pct"/>
            <w:noWrap/>
          </w:tcPr>
          <w:p w14:paraId="45AF5B4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Internet Protocol</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lastRenderedPageBreak/>
              <w:t>IT</w:t>
            </w:r>
          </w:p>
        </w:tc>
        <w:tc>
          <w:tcPr>
            <w:tcW w:w="4127" w:type="pct"/>
            <w:noWrap/>
            <w:hideMark/>
          </w:tcPr>
          <w:p w14:paraId="3D4C35B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National Cemetery Administration</w:t>
            </w:r>
          </w:p>
        </w:tc>
      </w:tr>
      <w:tr w:rsidR="00FB6A4F" w:rsidRPr="00FB6A4F" w14:paraId="0E202F7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F32EA8" w:rsidRPr="00FB6A4F" w14:paraId="1FAFFDD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Operating System</w:t>
            </w:r>
          </w:p>
        </w:tc>
      </w:tr>
      <w:tr w:rsidR="0029688E" w:rsidRPr="00FB6A4F" w14:paraId="4B6610A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00000" w:firstRow="0" w:lastRow="0" w:firstColumn="0" w:lastColumn="0" w:oddVBand="0" w:evenVBand="0" w:oddHBand="0" w:evenHBand="0" w:firstRowFirstColumn="0" w:firstRowLastColumn="0" w:lastRowFirstColumn="0" w:lastRowLastColumn="0"/>
            </w:pPr>
            <w:r>
              <w:t>P</w:t>
            </w:r>
            <w:r w:rsidRPr="0029688E">
              <w:t xml:space="preserve">latform </w:t>
            </w:r>
            <w:r>
              <w:t>A</w:t>
            </w:r>
            <w:r w:rsidRPr="0029688E">
              <w:t xml:space="preserve">s </w:t>
            </w:r>
            <w:r>
              <w:t>A</w:t>
            </w:r>
            <w:r w:rsidRPr="0029688E">
              <w:t xml:space="preserve"> </w:t>
            </w:r>
            <w:r>
              <w:t>S</w:t>
            </w:r>
            <w:r w:rsidRPr="0029688E">
              <w:t>ervice</w:t>
            </w:r>
          </w:p>
        </w:tc>
      </w:tr>
      <w:tr w:rsidR="0027679F" w:rsidRPr="00FB6A4F" w14:paraId="331B67F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10000" w:firstRow="0" w:lastRow="0" w:firstColumn="0" w:lastColumn="0" w:oddVBand="0" w:evenVBand="0" w:oddHBand="0" w:evenHBand="1" w:firstRowFirstColumn="0" w:firstRowLastColumn="0" w:lastRowFirstColumn="0" w:lastRowLastColumn="0"/>
            </w:pPr>
            <w:r w:rsidRPr="00FB471E">
              <w:t>Patient Discovery Web Service</w:t>
            </w:r>
          </w:p>
        </w:tc>
      </w:tr>
      <w:tr w:rsidR="00FB6A4F" w:rsidRPr="00FB6A4F" w14:paraId="20D40F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Portable Document Format</w:t>
            </w:r>
          </w:p>
        </w:tc>
      </w:tr>
      <w:tr w:rsidR="00E27772" w:rsidRPr="00FB6A4F" w14:paraId="2451E91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30DD662" w14:textId="46148FD8" w:rsidR="00E27772" w:rsidRPr="00FB6A4F" w:rsidRDefault="00E27772" w:rsidP="00CB24FD">
            <w:pPr>
              <w:spacing w:before="0"/>
            </w:pPr>
            <w:proofErr w:type="spellStart"/>
            <w:r>
              <w:t>PgM</w:t>
            </w:r>
            <w:proofErr w:type="spellEnd"/>
          </w:p>
        </w:tc>
        <w:tc>
          <w:tcPr>
            <w:tcW w:w="4127" w:type="pct"/>
            <w:noWrap/>
          </w:tcPr>
          <w:p w14:paraId="54E65B85" w14:textId="367C0334" w:rsidR="00E27772" w:rsidRPr="00FB6A4F" w:rsidRDefault="00E27772" w:rsidP="00CB24FD">
            <w:pPr>
              <w:spacing w:before="0"/>
              <w:cnfStyle w:val="000000010000" w:firstRow="0" w:lastRow="0" w:firstColumn="0" w:lastColumn="0" w:oddVBand="0" w:evenVBand="0" w:oddHBand="0" w:evenHBand="1" w:firstRowFirstColumn="0" w:firstRowLastColumn="0" w:lastRowFirstColumn="0" w:lastRowLastColumn="0"/>
            </w:pPr>
            <w:r>
              <w:t>Program Manager</w:t>
            </w:r>
          </w:p>
        </w:tc>
      </w:tr>
      <w:tr w:rsidR="00D256BE" w:rsidRPr="00FB6A4F" w14:paraId="78B9101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Number</w:t>
            </w:r>
          </w:p>
        </w:tc>
      </w:tr>
      <w:tr w:rsidR="00D256BE" w:rsidRPr="00FB6A4F" w14:paraId="0AAB963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Verification</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FB6A4F" w:rsidRPr="00FB6A4F" w14:paraId="49DF082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10000" w:firstRow="0" w:lastRow="0" w:firstColumn="0" w:lastColumn="0" w:oddVBand="0" w:evenVBand="0" w:oddHBand="0" w:evenHBand="1"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00000" w:firstRow="0" w:lastRow="0" w:firstColumn="0" w:lastColumn="0" w:oddVBand="0" w:evenVBand="0" w:oddHBand="0" w:evenHBand="0" w:firstRowFirstColumn="0" w:firstRowLastColumn="0" w:lastRowFirstColumn="0" w:lastRowLastColumn="0"/>
            </w:pPr>
            <w:r>
              <w:t>Remote Procedure Calls</w:t>
            </w:r>
          </w:p>
        </w:tc>
      </w:tr>
      <w:tr w:rsidR="00D418DB" w:rsidRPr="00FB6A4F" w14:paraId="6FACD14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10000" w:firstRow="0" w:lastRow="0" w:firstColumn="0" w:lastColumn="0" w:oddVBand="0" w:evenVBand="0" w:oddHBand="0" w:evenHBand="1" w:firstRowFirstColumn="0" w:firstRowLastColumn="0" w:lastRowFirstColumn="0" w:lastRowLastColumn="0"/>
            </w:pPr>
            <w:r>
              <w:t xml:space="preserve">Release Readiness </w:t>
            </w:r>
            <w:r w:rsidR="00B22CED">
              <w:t>Report</w:t>
            </w:r>
          </w:p>
        </w:tc>
      </w:tr>
      <w:tr w:rsidR="00FB6A4F" w:rsidRPr="00FB6A4F" w14:paraId="603AC4C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Simple Object Access Protocol</w:t>
            </w:r>
          </w:p>
        </w:tc>
      </w:tr>
      <w:tr w:rsidR="003F1555" w:rsidRPr="00FB6A4F" w14:paraId="315E4EB0" w14:textId="77777777" w:rsidTr="004E2C4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10000" w:firstRow="0" w:lastRow="0" w:firstColumn="0" w:lastColumn="0" w:oddVBand="0" w:evenVBand="0" w:oddHBand="0" w:evenHBand="1" w:firstRowFirstColumn="0" w:firstRowLastColumn="0" w:lastRowFirstColumn="0" w:lastRowLastColumn="0"/>
            </w:pPr>
            <w:r>
              <w:t>Service Now</w:t>
            </w:r>
          </w:p>
        </w:tc>
      </w:tr>
      <w:tr w:rsidR="00FB6A4F" w:rsidRPr="00FB6A4F" w14:paraId="4D6C65F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SQL Server Management Studio</w:t>
            </w:r>
          </w:p>
        </w:tc>
      </w:tr>
      <w:tr w:rsidR="00FB6A4F" w:rsidRPr="00FB6A4F" w14:paraId="0490CD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r w:rsidRPr="00FB6A4F">
              <w:t>SSOi</w:t>
            </w:r>
          </w:p>
        </w:tc>
        <w:tc>
          <w:tcPr>
            <w:tcW w:w="4127" w:type="pct"/>
            <w:noWrap/>
          </w:tcPr>
          <w:p w14:paraId="2E1F5F1E" w14:textId="11D03B75"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Structured Query Language</w:t>
            </w:r>
          </w:p>
        </w:tc>
      </w:tr>
      <w:tr w:rsidR="00FB6A4F" w:rsidRPr="00FB6A4F" w14:paraId="289F70F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Transmission Control Protocol</w:t>
            </w:r>
          </w:p>
        </w:tc>
      </w:tr>
      <w:tr w:rsidR="007C68E1" w:rsidRPr="00FB6A4F" w14:paraId="6C54C3B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00000" w:firstRow="0" w:lastRow="0" w:firstColumn="0" w:lastColumn="0" w:oddVBand="0" w:evenVBand="0" w:oddHBand="0" w:evenHBand="0" w:firstRowFirstColumn="0" w:firstRowLastColumn="0" w:lastRowFirstColumn="0" w:lastRowLastColumn="0"/>
            </w:pPr>
            <w:r w:rsidRPr="00296C6C">
              <w:t>Theater Medical Data Store</w:t>
            </w:r>
          </w:p>
        </w:tc>
      </w:tr>
      <w:tr w:rsidR="007458EC" w:rsidRPr="00FB6A4F" w:rsidDel="00E76788" w14:paraId="31ADB0D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10000" w:firstRow="0" w:lastRow="0" w:firstColumn="0" w:lastColumn="0" w:oddVBand="0" w:evenVBand="0" w:oddHBand="0" w:evenHBand="1" w:firstRowFirstColumn="0" w:firstRowLastColumn="0" w:lastRowFirstColumn="0" w:lastRowLastColumn="0"/>
            </w:pPr>
            <w:r>
              <w:t>User Acceptance Testing</w:t>
            </w:r>
          </w:p>
        </w:tc>
      </w:tr>
      <w:tr w:rsidR="00FB6A4F" w:rsidRPr="00FB6A4F" w14:paraId="317E47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Universal Resource Locator</w:t>
            </w:r>
          </w:p>
        </w:tc>
      </w:tr>
      <w:tr w:rsidR="001836CC" w:rsidRPr="00FB6A4F" w14:paraId="419FC93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10000" w:firstRow="0" w:lastRow="0" w:firstColumn="0" w:lastColumn="0" w:oddVBand="0" w:evenVBand="0" w:oddHBand="0" w:evenHBand="1" w:firstRowFirstColumn="0" w:firstRowLastColumn="0" w:lastRowFirstColumn="0" w:lastRowLastColumn="0"/>
            </w:pPr>
            <w:r>
              <w:t>United States</w:t>
            </w:r>
          </w:p>
        </w:tc>
      </w:tr>
      <w:tr w:rsidR="00FB6A4F" w:rsidRPr="00FB6A4F" w14:paraId="479FF73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Veterans Affairs</w:t>
            </w:r>
          </w:p>
        </w:tc>
      </w:tr>
      <w:tr w:rsidR="00211F69" w:rsidRPr="00FB6A4F" w14:paraId="6C2820C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10000" w:firstRow="0" w:lastRow="0" w:firstColumn="0" w:lastColumn="0" w:oddVBand="0" w:evenVBand="0" w:oddHBand="0" w:evenHBand="1" w:firstRowFirstColumn="0" w:firstRowLastColumn="0" w:lastRowFirstColumn="0" w:lastRowLastColumn="0"/>
            </w:pPr>
            <w:r>
              <w:t>VA Enterprise Cloud</w:t>
            </w:r>
          </w:p>
        </w:tc>
      </w:tr>
      <w:tr w:rsidR="00654FB0" w:rsidRPr="00FB6A4F" w14:paraId="6C62097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Veterans Benefits Administration</w:t>
            </w:r>
          </w:p>
        </w:tc>
      </w:tr>
      <w:tr w:rsidR="00FB6A4F" w:rsidRPr="00FB6A4F" w14:paraId="56826A0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VistA Data Service</w:t>
            </w:r>
          </w:p>
        </w:tc>
      </w:tr>
      <w:tr w:rsidR="00654FB0" w:rsidRPr="00FB6A4F" w14:paraId="208A916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 xml:space="preserve">Veterans </w:t>
            </w:r>
            <w:r>
              <w:t>Health</w:t>
            </w:r>
            <w:r w:rsidRPr="00654FB0">
              <w:t xml:space="preserve"> Administration</w:t>
            </w:r>
          </w:p>
        </w:tc>
      </w:tr>
      <w:tr w:rsidR="00FB6A4F" w:rsidRPr="00FB6A4F" w14:paraId="5BB713F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Veteran-Focused Integration Process</w:t>
            </w:r>
          </w:p>
        </w:tc>
      </w:tr>
      <w:tr w:rsidR="00FB6A4F" w:rsidRPr="00FB6A4F" w14:paraId="7FA220D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r w:rsidRPr="00FB6A4F">
              <w:t>VistA</w:t>
            </w:r>
          </w:p>
        </w:tc>
        <w:tc>
          <w:tcPr>
            <w:tcW w:w="4127" w:type="pct"/>
            <w:noWrap/>
            <w:hideMark/>
          </w:tcPr>
          <w:p w14:paraId="6A4F4F4D"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t>VM</w:t>
            </w:r>
          </w:p>
        </w:tc>
        <w:tc>
          <w:tcPr>
            <w:tcW w:w="4127" w:type="pct"/>
            <w:noWrap/>
          </w:tcPr>
          <w:p w14:paraId="4612D90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Virtual Machine</w:t>
            </w:r>
          </w:p>
        </w:tc>
      </w:tr>
      <w:tr w:rsidR="00045CD3" w:rsidRPr="00FB6A4F" w14:paraId="4FF61AD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lastRenderedPageBreak/>
              <w:t>YAML</w:t>
            </w:r>
          </w:p>
        </w:tc>
        <w:tc>
          <w:tcPr>
            <w:tcW w:w="4127" w:type="pct"/>
            <w:noWrap/>
          </w:tcPr>
          <w:p w14:paraId="646D4B7E" w14:textId="7C0B1D2D" w:rsidR="00045CD3" w:rsidRPr="00FB6A4F" w:rsidRDefault="00045CD3" w:rsidP="00CB24FD">
            <w:pPr>
              <w:spacing w:before="0"/>
              <w:cnfStyle w:val="000000000000" w:firstRow="0" w:lastRow="0" w:firstColumn="0" w:lastColumn="0" w:oddVBand="0" w:evenVBand="0" w:oddHBand="0" w:evenHBand="0"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1E3D" w14:textId="77777777" w:rsidR="00396CAF" w:rsidRDefault="00396CAF" w:rsidP="00AE1DED">
      <w:pPr>
        <w:spacing w:before="0" w:after="0"/>
      </w:pPr>
      <w:r>
        <w:separator/>
      </w:r>
    </w:p>
  </w:endnote>
  <w:endnote w:type="continuationSeparator" w:id="0">
    <w:p w14:paraId="485756EE" w14:textId="77777777" w:rsidR="00396CAF" w:rsidRDefault="00396CAF" w:rsidP="00AE1DED">
      <w:pPr>
        <w:spacing w:before="0" w:after="0"/>
      </w:pPr>
      <w:r>
        <w:continuationSeparator/>
      </w:r>
    </w:p>
  </w:endnote>
  <w:endnote w:type="continuationNotice" w:id="1">
    <w:p w14:paraId="1EE566B8" w14:textId="77777777" w:rsidR="00396CAF" w:rsidRDefault="00396C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55185" w14:paraId="39977EAA" w14:textId="77777777" w:rsidTr="00422B27">
      <w:tc>
        <w:tcPr>
          <w:tcW w:w="3120" w:type="dxa"/>
        </w:tcPr>
        <w:p w14:paraId="08B8773A" w14:textId="2D95043A" w:rsidR="00455185" w:rsidRDefault="00455185" w:rsidP="00422B27">
          <w:pPr>
            <w:pStyle w:val="Header"/>
            <w:ind w:left="-115"/>
          </w:pPr>
        </w:p>
      </w:tc>
      <w:tc>
        <w:tcPr>
          <w:tcW w:w="3120" w:type="dxa"/>
        </w:tcPr>
        <w:p w14:paraId="6DFD12A0" w14:textId="237501BE" w:rsidR="00455185" w:rsidRDefault="00455185" w:rsidP="00422B27"/>
      </w:tc>
      <w:tc>
        <w:tcPr>
          <w:tcW w:w="3120" w:type="dxa"/>
        </w:tcPr>
        <w:p w14:paraId="1119DD72" w14:textId="4E1BD6AB" w:rsidR="00455185" w:rsidRDefault="00455185" w:rsidP="00422B27"/>
      </w:tc>
    </w:tr>
  </w:tbl>
  <w:p w14:paraId="0B71159E" w14:textId="6821AAD1" w:rsidR="00455185" w:rsidRDefault="00455185" w:rsidP="00422B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4A001E72"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A333E3">
      <w:rPr>
        <w:noProof/>
      </w:rPr>
      <w:t>August</w:t>
    </w:r>
    <w:r w:rsidR="0024148A">
      <w:rPr>
        <w:noProof/>
      </w:rPr>
      <w:t xml:space="preserve"> </w:t>
    </w:r>
    <w:r w:rsidR="005A4C07">
      <w:rPr>
        <w:noProof/>
      </w:rPr>
      <w:t>2022</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4252" w14:textId="77777777" w:rsidR="00396CAF" w:rsidRDefault="00396CAF" w:rsidP="00AE1DED">
      <w:pPr>
        <w:spacing w:before="0" w:after="0"/>
      </w:pPr>
      <w:r>
        <w:separator/>
      </w:r>
    </w:p>
  </w:footnote>
  <w:footnote w:type="continuationSeparator" w:id="0">
    <w:p w14:paraId="5376D354" w14:textId="77777777" w:rsidR="00396CAF" w:rsidRDefault="00396CAF" w:rsidP="00AE1DED">
      <w:pPr>
        <w:spacing w:before="0" w:after="0"/>
      </w:pPr>
      <w:r>
        <w:continuationSeparator/>
      </w:r>
    </w:p>
  </w:footnote>
  <w:footnote w:type="continuationNotice" w:id="1">
    <w:p w14:paraId="687B1632" w14:textId="77777777" w:rsidR="00396CAF" w:rsidRDefault="00396CAF">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intelligence.xml><?xml version="1.0" encoding="utf-8"?>
<int:Intelligence xmlns:int="http://schemas.microsoft.com/office/intelligence/2019/intelligence">
  <int:IntelligenceSettings/>
  <int:Manifest>
    <int:WordHash hashCode="uNR61Jelc9rE0p" id="LesTklHt"/>
  </int:Manifest>
  <int:Observations>
    <int:Content id="LesTkl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36"/>
    <w:multiLevelType w:val="hybridMultilevel"/>
    <w:tmpl w:val="7B0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A087A"/>
    <w:multiLevelType w:val="multilevel"/>
    <w:tmpl w:val="41663A08"/>
    <w:numStyleLink w:val="ListBullets"/>
  </w:abstractNum>
  <w:abstractNum w:abstractNumId="2"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E7E49"/>
    <w:multiLevelType w:val="hybridMultilevel"/>
    <w:tmpl w:val="150C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6770150"/>
    <w:multiLevelType w:val="hybridMultilevel"/>
    <w:tmpl w:val="173259D4"/>
    <w:lvl w:ilvl="0" w:tplc="A600012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26D07"/>
    <w:multiLevelType w:val="hybridMultilevel"/>
    <w:tmpl w:val="C472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76D52"/>
    <w:multiLevelType w:val="hybridMultilevel"/>
    <w:tmpl w:val="5C2A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9" w15:restartNumberingAfterBreak="0">
    <w:nsid w:val="1B605D69"/>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D3EA6"/>
    <w:multiLevelType w:val="hybridMultilevel"/>
    <w:tmpl w:val="346C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136A5"/>
    <w:multiLevelType w:val="hybridMultilevel"/>
    <w:tmpl w:val="34A64D3E"/>
    <w:lvl w:ilvl="0" w:tplc="D442688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3605D"/>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F12FD"/>
    <w:multiLevelType w:val="hybridMultilevel"/>
    <w:tmpl w:val="F824285C"/>
    <w:lvl w:ilvl="0" w:tplc="C90672B0">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8B157B7"/>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C7606"/>
    <w:multiLevelType w:val="hybridMultilevel"/>
    <w:tmpl w:val="39782F74"/>
    <w:lvl w:ilvl="0" w:tplc="FBB86D7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B3A28"/>
    <w:multiLevelType w:val="hybridMultilevel"/>
    <w:tmpl w:val="F72865A2"/>
    <w:lvl w:ilvl="0" w:tplc="5A5E3C16">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2970769"/>
    <w:multiLevelType w:val="hybridMultilevel"/>
    <w:tmpl w:val="08B68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F1C50"/>
    <w:multiLevelType w:val="hybridMultilevel"/>
    <w:tmpl w:val="BE4282E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63F4998"/>
    <w:multiLevelType w:val="hybridMultilevel"/>
    <w:tmpl w:val="44FE313A"/>
    <w:lvl w:ilvl="0" w:tplc="D70EAC8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9B2C53"/>
    <w:multiLevelType w:val="hybridMultilevel"/>
    <w:tmpl w:val="40B011C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C42967"/>
    <w:multiLevelType w:val="hybridMultilevel"/>
    <w:tmpl w:val="11A40630"/>
    <w:lvl w:ilvl="0" w:tplc="A7562C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172DD4"/>
    <w:multiLevelType w:val="hybridMultilevel"/>
    <w:tmpl w:val="2FAE9CF2"/>
    <w:lvl w:ilvl="0" w:tplc="8620EC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63102"/>
    <w:multiLevelType w:val="hybridMultilevel"/>
    <w:tmpl w:val="9C2CE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1112A"/>
    <w:multiLevelType w:val="hybridMultilevel"/>
    <w:tmpl w:val="B986CCF8"/>
    <w:lvl w:ilvl="0" w:tplc="03682EA2">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BF3BE9"/>
    <w:multiLevelType w:val="hybridMultilevel"/>
    <w:tmpl w:val="11309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35" w15:restartNumberingAfterBreak="0">
    <w:nsid w:val="5AA81D6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BF7583"/>
    <w:multiLevelType w:val="hybridMultilevel"/>
    <w:tmpl w:val="286ABAAC"/>
    <w:lvl w:ilvl="0" w:tplc="131EE5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0D681C"/>
    <w:multiLevelType w:val="hybridMultilevel"/>
    <w:tmpl w:val="11A40630"/>
    <w:lvl w:ilvl="0" w:tplc="A7562C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F76397"/>
    <w:multiLevelType w:val="hybridMultilevel"/>
    <w:tmpl w:val="D2C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B35046"/>
    <w:multiLevelType w:val="hybridMultilevel"/>
    <w:tmpl w:val="9E36E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6D38D6"/>
    <w:multiLevelType w:val="hybridMultilevel"/>
    <w:tmpl w:val="65A61CF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42" w15:restartNumberingAfterBreak="0">
    <w:nsid w:val="6A271E6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00D68"/>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6D633F"/>
    <w:multiLevelType w:val="hybridMultilevel"/>
    <w:tmpl w:val="7CCA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2"/>
  </w:num>
  <w:num w:numId="3">
    <w:abstractNumId w:val="33"/>
  </w:num>
  <w:num w:numId="4">
    <w:abstractNumId w:val="14"/>
  </w:num>
  <w:num w:numId="5">
    <w:abstractNumId w:val="15"/>
  </w:num>
  <w:num w:numId="6">
    <w:abstractNumId w:val="4"/>
  </w:num>
  <w:num w:numId="7">
    <w:abstractNumId w:val="1"/>
  </w:num>
  <w:num w:numId="8">
    <w:abstractNumId w:val="4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2"/>
  </w:num>
  <w:num w:numId="15">
    <w:abstractNumId w:val="41"/>
  </w:num>
  <w:num w:numId="16">
    <w:abstractNumId w:val="23"/>
  </w:num>
  <w:num w:numId="17">
    <w:abstractNumId w:val="29"/>
  </w:num>
  <w:num w:numId="18">
    <w:abstractNumId w:val="17"/>
  </w:num>
  <w:num w:numId="19">
    <w:abstractNumId w:val="8"/>
  </w:num>
  <w:num w:numId="20">
    <w:abstractNumId w:val="24"/>
  </w:num>
  <w:num w:numId="21">
    <w:abstractNumId w:val="21"/>
  </w:num>
  <w:num w:numId="22">
    <w:abstractNumId w:val="40"/>
  </w:num>
  <w:num w:numId="23">
    <w:abstractNumId w:val="39"/>
  </w:num>
  <w:num w:numId="24">
    <w:abstractNumId w:val="10"/>
  </w:num>
  <w:num w:numId="25">
    <w:abstractNumId w:val="31"/>
  </w:num>
  <w:num w:numId="26">
    <w:abstractNumId w:val="11"/>
  </w:num>
  <w:num w:numId="27">
    <w:abstractNumId w:val="18"/>
  </w:num>
  <w:num w:numId="28">
    <w:abstractNumId w:val="19"/>
  </w:num>
  <w:num w:numId="29">
    <w:abstractNumId w:val="5"/>
  </w:num>
  <w:num w:numId="30">
    <w:abstractNumId w:val="36"/>
  </w:num>
  <w:num w:numId="31">
    <w:abstractNumId w:val="30"/>
  </w:num>
  <w:num w:numId="32">
    <w:abstractNumId w:val="13"/>
  </w:num>
  <w:num w:numId="33">
    <w:abstractNumId w:val="26"/>
  </w:num>
  <w:num w:numId="34">
    <w:abstractNumId w:val="41"/>
  </w:num>
  <w:num w:numId="35">
    <w:abstractNumId w:val="41"/>
  </w:num>
  <w:num w:numId="36">
    <w:abstractNumId w:val="41"/>
  </w:num>
  <w:num w:numId="37">
    <w:abstractNumId w:val="41"/>
  </w:num>
  <w:num w:numId="38">
    <w:abstractNumId w:val="41"/>
  </w:num>
  <w:num w:numId="39">
    <w:abstractNumId w:val="41"/>
  </w:num>
  <w:num w:numId="40">
    <w:abstractNumId w:val="41"/>
  </w:num>
  <w:num w:numId="41">
    <w:abstractNumId w:val="41"/>
  </w:num>
  <w:num w:numId="42">
    <w:abstractNumId w:val="41"/>
  </w:num>
  <w:num w:numId="43">
    <w:abstractNumId w:val="41"/>
  </w:num>
  <w:num w:numId="44">
    <w:abstractNumId w:val="41"/>
  </w:num>
  <w:num w:numId="45">
    <w:abstractNumId w:val="20"/>
  </w:num>
  <w:num w:numId="46">
    <w:abstractNumId w:val="27"/>
  </w:num>
  <w:num w:numId="47">
    <w:abstractNumId w:val="22"/>
  </w:num>
  <w:num w:numId="48">
    <w:abstractNumId w:val="37"/>
  </w:num>
  <w:num w:numId="49">
    <w:abstractNumId w:val="7"/>
  </w:num>
  <w:num w:numId="50">
    <w:abstractNumId w:val="6"/>
  </w:num>
  <w:num w:numId="51">
    <w:abstractNumId w:val="38"/>
  </w:num>
  <w:num w:numId="52">
    <w:abstractNumId w:val="45"/>
  </w:num>
  <w:num w:numId="53">
    <w:abstractNumId w:val="0"/>
  </w:num>
  <w:num w:numId="54">
    <w:abstractNumId w:val="3"/>
  </w:num>
  <w:num w:numId="55">
    <w:abstractNumId w:val="44"/>
  </w:num>
  <w:num w:numId="56">
    <w:abstractNumId w:val="42"/>
  </w:num>
  <w:num w:numId="57">
    <w:abstractNumId w:val="12"/>
  </w:num>
  <w:num w:numId="58">
    <w:abstractNumId w:val="16"/>
  </w:num>
  <w:num w:numId="59">
    <w:abstractNumId w:val="35"/>
  </w:num>
  <w:num w:numId="60">
    <w:abstractNumId w:val="9"/>
  </w:num>
  <w:num w:numId="61">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31"/>
    <w:rsid w:val="00000D92"/>
    <w:rsid w:val="00000ECF"/>
    <w:rsid w:val="00001279"/>
    <w:rsid w:val="000016FF"/>
    <w:rsid w:val="00003316"/>
    <w:rsid w:val="00003626"/>
    <w:rsid w:val="0000369E"/>
    <w:rsid w:val="00003D9B"/>
    <w:rsid w:val="00004934"/>
    <w:rsid w:val="00004E97"/>
    <w:rsid w:val="0000511C"/>
    <w:rsid w:val="0000592C"/>
    <w:rsid w:val="00005CBA"/>
    <w:rsid w:val="00006201"/>
    <w:rsid w:val="00006408"/>
    <w:rsid w:val="00010477"/>
    <w:rsid w:val="000110A1"/>
    <w:rsid w:val="00011406"/>
    <w:rsid w:val="00011768"/>
    <w:rsid w:val="0001266E"/>
    <w:rsid w:val="00015B3B"/>
    <w:rsid w:val="000165EE"/>
    <w:rsid w:val="00016800"/>
    <w:rsid w:val="00017099"/>
    <w:rsid w:val="000170AC"/>
    <w:rsid w:val="000172F7"/>
    <w:rsid w:val="00020F10"/>
    <w:rsid w:val="00021F59"/>
    <w:rsid w:val="000224A1"/>
    <w:rsid w:val="0002253C"/>
    <w:rsid w:val="00023AF1"/>
    <w:rsid w:val="00023C3D"/>
    <w:rsid w:val="00025D2E"/>
    <w:rsid w:val="00030505"/>
    <w:rsid w:val="0003187B"/>
    <w:rsid w:val="0003322B"/>
    <w:rsid w:val="0003346C"/>
    <w:rsid w:val="00033513"/>
    <w:rsid w:val="00033BDD"/>
    <w:rsid w:val="000340FE"/>
    <w:rsid w:val="00035484"/>
    <w:rsid w:val="00035EA1"/>
    <w:rsid w:val="00035EC7"/>
    <w:rsid w:val="0003649E"/>
    <w:rsid w:val="0003658C"/>
    <w:rsid w:val="00036A1F"/>
    <w:rsid w:val="00037A13"/>
    <w:rsid w:val="000400DA"/>
    <w:rsid w:val="00044E15"/>
    <w:rsid w:val="00045912"/>
    <w:rsid w:val="00045CD3"/>
    <w:rsid w:val="00047D42"/>
    <w:rsid w:val="0005008D"/>
    <w:rsid w:val="0005135B"/>
    <w:rsid w:val="000534DC"/>
    <w:rsid w:val="00053DE3"/>
    <w:rsid w:val="0005673B"/>
    <w:rsid w:val="00056867"/>
    <w:rsid w:val="0005741C"/>
    <w:rsid w:val="00060433"/>
    <w:rsid w:val="000615E3"/>
    <w:rsid w:val="00062482"/>
    <w:rsid w:val="00064E1E"/>
    <w:rsid w:val="00066615"/>
    <w:rsid w:val="00066DF0"/>
    <w:rsid w:val="00066EF4"/>
    <w:rsid w:val="000672A8"/>
    <w:rsid w:val="00067633"/>
    <w:rsid w:val="0007253E"/>
    <w:rsid w:val="00072BFE"/>
    <w:rsid w:val="00072D7A"/>
    <w:rsid w:val="00072F86"/>
    <w:rsid w:val="00073581"/>
    <w:rsid w:val="000746D7"/>
    <w:rsid w:val="000747B9"/>
    <w:rsid w:val="0007500E"/>
    <w:rsid w:val="00076293"/>
    <w:rsid w:val="00077761"/>
    <w:rsid w:val="000825B4"/>
    <w:rsid w:val="0008366F"/>
    <w:rsid w:val="000838D1"/>
    <w:rsid w:val="00083C4C"/>
    <w:rsid w:val="00083EF7"/>
    <w:rsid w:val="00084638"/>
    <w:rsid w:val="000849E8"/>
    <w:rsid w:val="00084C01"/>
    <w:rsid w:val="00084F46"/>
    <w:rsid w:val="00084F7A"/>
    <w:rsid w:val="00084FAB"/>
    <w:rsid w:val="000857CA"/>
    <w:rsid w:val="00085F30"/>
    <w:rsid w:val="00086076"/>
    <w:rsid w:val="00086E39"/>
    <w:rsid w:val="00086EE3"/>
    <w:rsid w:val="00086F4B"/>
    <w:rsid w:val="000871E2"/>
    <w:rsid w:val="00087C14"/>
    <w:rsid w:val="00090902"/>
    <w:rsid w:val="00090BC3"/>
    <w:rsid w:val="00090F4E"/>
    <w:rsid w:val="000911D8"/>
    <w:rsid w:val="00091E8F"/>
    <w:rsid w:val="00091EBC"/>
    <w:rsid w:val="00092103"/>
    <w:rsid w:val="00092BF7"/>
    <w:rsid w:val="000943AB"/>
    <w:rsid w:val="0009443D"/>
    <w:rsid w:val="000951AC"/>
    <w:rsid w:val="00095371"/>
    <w:rsid w:val="00095CC6"/>
    <w:rsid w:val="00095F32"/>
    <w:rsid w:val="00096493"/>
    <w:rsid w:val="00097881"/>
    <w:rsid w:val="00097AAD"/>
    <w:rsid w:val="000A2559"/>
    <w:rsid w:val="000A33B2"/>
    <w:rsid w:val="000A3785"/>
    <w:rsid w:val="000A3E78"/>
    <w:rsid w:val="000A5CFB"/>
    <w:rsid w:val="000A64DE"/>
    <w:rsid w:val="000A67B4"/>
    <w:rsid w:val="000A6D2D"/>
    <w:rsid w:val="000A7A69"/>
    <w:rsid w:val="000B00F4"/>
    <w:rsid w:val="000B06F3"/>
    <w:rsid w:val="000B1BA7"/>
    <w:rsid w:val="000B1DFD"/>
    <w:rsid w:val="000B2616"/>
    <w:rsid w:val="000B311E"/>
    <w:rsid w:val="000B35B4"/>
    <w:rsid w:val="000B4A0A"/>
    <w:rsid w:val="000B5B9D"/>
    <w:rsid w:val="000B6144"/>
    <w:rsid w:val="000B6588"/>
    <w:rsid w:val="000B6C08"/>
    <w:rsid w:val="000B79BA"/>
    <w:rsid w:val="000B7A85"/>
    <w:rsid w:val="000B7C1C"/>
    <w:rsid w:val="000C0419"/>
    <w:rsid w:val="000C04D6"/>
    <w:rsid w:val="000C063A"/>
    <w:rsid w:val="000C097A"/>
    <w:rsid w:val="000C1942"/>
    <w:rsid w:val="000C1CB1"/>
    <w:rsid w:val="000C1D02"/>
    <w:rsid w:val="000C3171"/>
    <w:rsid w:val="000C4F50"/>
    <w:rsid w:val="000C5565"/>
    <w:rsid w:val="000C790E"/>
    <w:rsid w:val="000D020A"/>
    <w:rsid w:val="000D036A"/>
    <w:rsid w:val="000D08B4"/>
    <w:rsid w:val="000D1708"/>
    <w:rsid w:val="000D1A28"/>
    <w:rsid w:val="000D2841"/>
    <w:rsid w:val="000D3856"/>
    <w:rsid w:val="000D3B2E"/>
    <w:rsid w:val="000D511B"/>
    <w:rsid w:val="000D61AC"/>
    <w:rsid w:val="000D6E90"/>
    <w:rsid w:val="000D7BC8"/>
    <w:rsid w:val="000E0CAA"/>
    <w:rsid w:val="000E0FD0"/>
    <w:rsid w:val="000E18E7"/>
    <w:rsid w:val="000E196E"/>
    <w:rsid w:val="000E19EB"/>
    <w:rsid w:val="000E2519"/>
    <w:rsid w:val="000E25A9"/>
    <w:rsid w:val="000E2D98"/>
    <w:rsid w:val="000E3EA4"/>
    <w:rsid w:val="000E40C4"/>
    <w:rsid w:val="000E4E29"/>
    <w:rsid w:val="000E4FC9"/>
    <w:rsid w:val="000E51E0"/>
    <w:rsid w:val="000E5B72"/>
    <w:rsid w:val="000E5BB0"/>
    <w:rsid w:val="000E6207"/>
    <w:rsid w:val="000E68F1"/>
    <w:rsid w:val="000E6A09"/>
    <w:rsid w:val="000E790F"/>
    <w:rsid w:val="000F027D"/>
    <w:rsid w:val="000F0CC9"/>
    <w:rsid w:val="000F1E4D"/>
    <w:rsid w:val="000F288C"/>
    <w:rsid w:val="000F2F4A"/>
    <w:rsid w:val="000F39BD"/>
    <w:rsid w:val="000F5003"/>
    <w:rsid w:val="000F50AA"/>
    <w:rsid w:val="000F5B7B"/>
    <w:rsid w:val="000F6646"/>
    <w:rsid w:val="000F74F3"/>
    <w:rsid w:val="00100154"/>
    <w:rsid w:val="00100A50"/>
    <w:rsid w:val="00101322"/>
    <w:rsid w:val="00101534"/>
    <w:rsid w:val="00101609"/>
    <w:rsid w:val="00101C9A"/>
    <w:rsid w:val="00102128"/>
    <w:rsid w:val="00102C8A"/>
    <w:rsid w:val="001048C5"/>
    <w:rsid w:val="00105215"/>
    <w:rsid w:val="00106E0A"/>
    <w:rsid w:val="00110135"/>
    <w:rsid w:val="001103BE"/>
    <w:rsid w:val="001108B1"/>
    <w:rsid w:val="00110D38"/>
    <w:rsid w:val="001112D5"/>
    <w:rsid w:val="00111363"/>
    <w:rsid w:val="001113E5"/>
    <w:rsid w:val="00111992"/>
    <w:rsid w:val="00111AAF"/>
    <w:rsid w:val="00111B42"/>
    <w:rsid w:val="00111C46"/>
    <w:rsid w:val="0011217E"/>
    <w:rsid w:val="001132D3"/>
    <w:rsid w:val="00113BF3"/>
    <w:rsid w:val="00114D70"/>
    <w:rsid w:val="00115A15"/>
    <w:rsid w:val="001218A3"/>
    <w:rsid w:val="00121997"/>
    <w:rsid w:val="00122843"/>
    <w:rsid w:val="00123970"/>
    <w:rsid w:val="00123C1D"/>
    <w:rsid w:val="001242CE"/>
    <w:rsid w:val="001259AA"/>
    <w:rsid w:val="00126063"/>
    <w:rsid w:val="00126497"/>
    <w:rsid w:val="00126D19"/>
    <w:rsid w:val="00130EE5"/>
    <w:rsid w:val="00131783"/>
    <w:rsid w:val="0013223B"/>
    <w:rsid w:val="00136E90"/>
    <w:rsid w:val="00140AB0"/>
    <w:rsid w:val="00140BC4"/>
    <w:rsid w:val="00140E47"/>
    <w:rsid w:val="00141688"/>
    <w:rsid w:val="00141929"/>
    <w:rsid w:val="00141DC8"/>
    <w:rsid w:val="00142794"/>
    <w:rsid w:val="00142B37"/>
    <w:rsid w:val="00142BA5"/>
    <w:rsid w:val="00142C2E"/>
    <w:rsid w:val="00144815"/>
    <w:rsid w:val="00144AB4"/>
    <w:rsid w:val="001468C8"/>
    <w:rsid w:val="0014786D"/>
    <w:rsid w:val="00147D6D"/>
    <w:rsid w:val="00152332"/>
    <w:rsid w:val="00152F4C"/>
    <w:rsid w:val="001532A4"/>
    <w:rsid w:val="00154B76"/>
    <w:rsid w:val="00155722"/>
    <w:rsid w:val="00155965"/>
    <w:rsid w:val="00157496"/>
    <w:rsid w:val="00160909"/>
    <w:rsid w:val="00161015"/>
    <w:rsid w:val="0016105B"/>
    <w:rsid w:val="001615DA"/>
    <w:rsid w:val="00161EFF"/>
    <w:rsid w:val="00163D17"/>
    <w:rsid w:val="00163F6B"/>
    <w:rsid w:val="00163F7A"/>
    <w:rsid w:val="00164FC2"/>
    <w:rsid w:val="0016517F"/>
    <w:rsid w:val="0016578A"/>
    <w:rsid w:val="00170044"/>
    <w:rsid w:val="00170625"/>
    <w:rsid w:val="00170D6A"/>
    <w:rsid w:val="001717A4"/>
    <w:rsid w:val="00171DD9"/>
    <w:rsid w:val="00172585"/>
    <w:rsid w:val="00172630"/>
    <w:rsid w:val="00172D9E"/>
    <w:rsid w:val="00172E6D"/>
    <w:rsid w:val="00172F2F"/>
    <w:rsid w:val="00174169"/>
    <w:rsid w:val="00174216"/>
    <w:rsid w:val="0017425A"/>
    <w:rsid w:val="00174903"/>
    <w:rsid w:val="00175ADB"/>
    <w:rsid w:val="00175C81"/>
    <w:rsid w:val="00175F0E"/>
    <w:rsid w:val="001760EE"/>
    <w:rsid w:val="00176D4F"/>
    <w:rsid w:val="00176D5E"/>
    <w:rsid w:val="00176E39"/>
    <w:rsid w:val="001808B5"/>
    <w:rsid w:val="001810F6"/>
    <w:rsid w:val="001817BE"/>
    <w:rsid w:val="00181DDF"/>
    <w:rsid w:val="00182038"/>
    <w:rsid w:val="00182101"/>
    <w:rsid w:val="001821D0"/>
    <w:rsid w:val="00182595"/>
    <w:rsid w:val="0018270D"/>
    <w:rsid w:val="001836CC"/>
    <w:rsid w:val="00183F35"/>
    <w:rsid w:val="00184B6E"/>
    <w:rsid w:val="00185031"/>
    <w:rsid w:val="00185B25"/>
    <w:rsid w:val="00185D68"/>
    <w:rsid w:val="00192881"/>
    <w:rsid w:val="00193158"/>
    <w:rsid w:val="00194764"/>
    <w:rsid w:val="0019546B"/>
    <w:rsid w:val="0019575C"/>
    <w:rsid w:val="00195C0B"/>
    <w:rsid w:val="00195FF3"/>
    <w:rsid w:val="00196646"/>
    <w:rsid w:val="00196895"/>
    <w:rsid w:val="001A0C61"/>
    <w:rsid w:val="001A0D5E"/>
    <w:rsid w:val="001A125B"/>
    <w:rsid w:val="001A26B3"/>
    <w:rsid w:val="001A2F8A"/>
    <w:rsid w:val="001A30F8"/>
    <w:rsid w:val="001A428C"/>
    <w:rsid w:val="001A4B63"/>
    <w:rsid w:val="001A517D"/>
    <w:rsid w:val="001A656C"/>
    <w:rsid w:val="001A6D44"/>
    <w:rsid w:val="001A76C6"/>
    <w:rsid w:val="001A7A1C"/>
    <w:rsid w:val="001B0239"/>
    <w:rsid w:val="001B0B89"/>
    <w:rsid w:val="001B0CFA"/>
    <w:rsid w:val="001B143F"/>
    <w:rsid w:val="001B1529"/>
    <w:rsid w:val="001B181D"/>
    <w:rsid w:val="001B1B6B"/>
    <w:rsid w:val="001B1F32"/>
    <w:rsid w:val="001B21F7"/>
    <w:rsid w:val="001B2D82"/>
    <w:rsid w:val="001B33FB"/>
    <w:rsid w:val="001B6085"/>
    <w:rsid w:val="001B7BE0"/>
    <w:rsid w:val="001C0974"/>
    <w:rsid w:val="001C38B6"/>
    <w:rsid w:val="001C38C2"/>
    <w:rsid w:val="001C3D90"/>
    <w:rsid w:val="001C5148"/>
    <w:rsid w:val="001C567C"/>
    <w:rsid w:val="001C7039"/>
    <w:rsid w:val="001C71D7"/>
    <w:rsid w:val="001C78B4"/>
    <w:rsid w:val="001D00A6"/>
    <w:rsid w:val="001D049C"/>
    <w:rsid w:val="001D18CF"/>
    <w:rsid w:val="001D215C"/>
    <w:rsid w:val="001D2275"/>
    <w:rsid w:val="001D3680"/>
    <w:rsid w:val="001D43F9"/>
    <w:rsid w:val="001D4C60"/>
    <w:rsid w:val="001D4FC3"/>
    <w:rsid w:val="001E0995"/>
    <w:rsid w:val="001E1467"/>
    <w:rsid w:val="001E1D32"/>
    <w:rsid w:val="001E243E"/>
    <w:rsid w:val="001E252C"/>
    <w:rsid w:val="001E270F"/>
    <w:rsid w:val="001E3655"/>
    <w:rsid w:val="001E3ABB"/>
    <w:rsid w:val="001E3BC3"/>
    <w:rsid w:val="001E416E"/>
    <w:rsid w:val="001E4443"/>
    <w:rsid w:val="001E4C5C"/>
    <w:rsid w:val="001E5773"/>
    <w:rsid w:val="001E623F"/>
    <w:rsid w:val="001E6483"/>
    <w:rsid w:val="001E6E17"/>
    <w:rsid w:val="001E6F70"/>
    <w:rsid w:val="001F07C3"/>
    <w:rsid w:val="001F0A46"/>
    <w:rsid w:val="001F0FB4"/>
    <w:rsid w:val="001F157D"/>
    <w:rsid w:val="001F1E54"/>
    <w:rsid w:val="001F2666"/>
    <w:rsid w:val="001F35C3"/>
    <w:rsid w:val="001F4AC8"/>
    <w:rsid w:val="001F526A"/>
    <w:rsid w:val="001F5BDC"/>
    <w:rsid w:val="001F630C"/>
    <w:rsid w:val="001F6648"/>
    <w:rsid w:val="001F67EE"/>
    <w:rsid w:val="001F729B"/>
    <w:rsid w:val="0020022E"/>
    <w:rsid w:val="00200FA2"/>
    <w:rsid w:val="0020329D"/>
    <w:rsid w:val="00203697"/>
    <w:rsid w:val="00203D2B"/>
    <w:rsid w:val="00204153"/>
    <w:rsid w:val="0020524D"/>
    <w:rsid w:val="00205573"/>
    <w:rsid w:val="00205721"/>
    <w:rsid w:val="00205958"/>
    <w:rsid w:val="0020630A"/>
    <w:rsid w:val="0020646E"/>
    <w:rsid w:val="002071F5"/>
    <w:rsid w:val="002078B5"/>
    <w:rsid w:val="00210530"/>
    <w:rsid w:val="00210B45"/>
    <w:rsid w:val="002111FF"/>
    <w:rsid w:val="00211B06"/>
    <w:rsid w:val="00211F69"/>
    <w:rsid w:val="00212AE7"/>
    <w:rsid w:val="00213A4C"/>
    <w:rsid w:val="00213E3A"/>
    <w:rsid w:val="00214323"/>
    <w:rsid w:val="0021556C"/>
    <w:rsid w:val="00215B53"/>
    <w:rsid w:val="0021693F"/>
    <w:rsid w:val="00217921"/>
    <w:rsid w:val="00217E0F"/>
    <w:rsid w:val="00217F01"/>
    <w:rsid w:val="00220203"/>
    <w:rsid w:val="002203EF"/>
    <w:rsid w:val="00220CDD"/>
    <w:rsid w:val="00220F0A"/>
    <w:rsid w:val="00221031"/>
    <w:rsid w:val="00221C28"/>
    <w:rsid w:val="00222A92"/>
    <w:rsid w:val="00223250"/>
    <w:rsid w:val="00223C87"/>
    <w:rsid w:val="00223D02"/>
    <w:rsid w:val="0022423C"/>
    <w:rsid w:val="00226936"/>
    <w:rsid w:val="00226F5C"/>
    <w:rsid w:val="002270D8"/>
    <w:rsid w:val="0022798E"/>
    <w:rsid w:val="00227A76"/>
    <w:rsid w:val="002302A2"/>
    <w:rsid w:val="0023067B"/>
    <w:rsid w:val="00230753"/>
    <w:rsid w:val="00230B45"/>
    <w:rsid w:val="00231080"/>
    <w:rsid w:val="00231868"/>
    <w:rsid w:val="00231D85"/>
    <w:rsid w:val="00232D2C"/>
    <w:rsid w:val="002334D1"/>
    <w:rsid w:val="002338B0"/>
    <w:rsid w:val="00233A85"/>
    <w:rsid w:val="00233DB4"/>
    <w:rsid w:val="002353A6"/>
    <w:rsid w:val="0023620B"/>
    <w:rsid w:val="00237341"/>
    <w:rsid w:val="00237E23"/>
    <w:rsid w:val="00240059"/>
    <w:rsid w:val="00240588"/>
    <w:rsid w:val="0024148A"/>
    <w:rsid w:val="00241A5D"/>
    <w:rsid w:val="00243E96"/>
    <w:rsid w:val="0024649F"/>
    <w:rsid w:val="00246A96"/>
    <w:rsid w:val="002470A2"/>
    <w:rsid w:val="0024718F"/>
    <w:rsid w:val="00247678"/>
    <w:rsid w:val="00247845"/>
    <w:rsid w:val="00247F19"/>
    <w:rsid w:val="00247F8F"/>
    <w:rsid w:val="0025006E"/>
    <w:rsid w:val="00250AB9"/>
    <w:rsid w:val="00251587"/>
    <w:rsid w:val="00251C4B"/>
    <w:rsid w:val="00252DB3"/>
    <w:rsid w:val="00255A60"/>
    <w:rsid w:val="00255F57"/>
    <w:rsid w:val="00256585"/>
    <w:rsid w:val="0025694B"/>
    <w:rsid w:val="00256E0A"/>
    <w:rsid w:val="00257678"/>
    <w:rsid w:val="002579F0"/>
    <w:rsid w:val="00260230"/>
    <w:rsid w:val="00260A52"/>
    <w:rsid w:val="002617A6"/>
    <w:rsid w:val="00261A07"/>
    <w:rsid w:val="00261D77"/>
    <w:rsid w:val="0026201C"/>
    <w:rsid w:val="00262903"/>
    <w:rsid w:val="00263625"/>
    <w:rsid w:val="002640D3"/>
    <w:rsid w:val="00264394"/>
    <w:rsid w:val="002650FD"/>
    <w:rsid w:val="0026521B"/>
    <w:rsid w:val="00265298"/>
    <w:rsid w:val="00265AD2"/>
    <w:rsid w:val="002660BA"/>
    <w:rsid w:val="00266234"/>
    <w:rsid w:val="002716F8"/>
    <w:rsid w:val="00271D17"/>
    <w:rsid w:val="00272230"/>
    <w:rsid w:val="002723F3"/>
    <w:rsid w:val="00272C52"/>
    <w:rsid w:val="002734EF"/>
    <w:rsid w:val="0027383B"/>
    <w:rsid w:val="002741FF"/>
    <w:rsid w:val="00274F44"/>
    <w:rsid w:val="00275667"/>
    <w:rsid w:val="0027602E"/>
    <w:rsid w:val="0027624A"/>
    <w:rsid w:val="0027679F"/>
    <w:rsid w:val="00277161"/>
    <w:rsid w:val="00277F4B"/>
    <w:rsid w:val="00280353"/>
    <w:rsid w:val="0028068E"/>
    <w:rsid w:val="00281227"/>
    <w:rsid w:val="00284760"/>
    <w:rsid w:val="00285916"/>
    <w:rsid w:val="002859BB"/>
    <w:rsid w:val="00285E25"/>
    <w:rsid w:val="00286866"/>
    <w:rsid w:val="002879A4"/>
    <w:rsid w:val="00291041"/>
    <w:rsid w:val="00292AAA"/>
    <w:rsid w:val="00293C39"/>
    <w:rsid w:val="00294057"/>
    <w:rsid w:val="002954A8"/>
    <w:rsid w:val="00295617"/>
    <w:rsid w:val="0029563F"/>
    <w:rsid w:val="0029688E"/>
    <w:rsid w:val="00296A24"/>
    <w:rsid w:val="002977D7"/>
    <w:rsid w:val="00297DA1"/>
    <w:rsid w:val="002A0A3B"/>
    <w:rsid w:val="002A14EF"/>
    <w:rsid w:val="002A171B"/>
    <w:rsid w:val="002A1A1B"/>
    <w:rsid w:val="002A2D3C"/>
    <w:rsid w:val="002A4C11"/>
    <w:rsid w:val="002A4EC3"/>
    <w:rsid w:val="002A51FF"/>
    <w:rsid w:val="002A57C3"/>
    <w:rsid w:val="002A58C5"/>
    <w:rsid w:val="002A5982"/>
    <w:rsid w:val="002A5B0D"/>
    <w:rsid w:val="002A5BFC"/>
    <w:rsid w:val="002A5CDD"/>
    <w:rsid w:val="002A7116"/>
    <w:rsid w:val="002A752E"/>
    <w:rsid w:val="002B0347"/>
    <w:rsid w:val="002B085E"/>
    <w:rsid w:val="002B0B37"/>
    <w:rsid w:val="002B1E87"/>
    <w:rsid w:val="002B2412"/>
    <w:rsid w:val="002B2CD1"/>
    <w:rsid w:val="002B2CD2"/>
    <w:rsid w:val="002B525C"/>
    <w:rsid w:val="002B5ABD"/>
    <w:rsid w:val="002B65AE"/>
    <w:rsid w:val="002B698B"/>
    <w:rsid w:val="002B6A57"/>
    <w:rsid w:val="002B7385"/>
    <w:rsid w:val="002B7B6F"/>
    <w:rsid w:val="002C066D"/>
    <w:rsid w:val="002C0FAF"/>
    <w:rsid w:val="002C1728"/>
    <w:rsid w:val="002C250B"/>
    <w:rsid w:val="002C2869"/>
    <w:rsid w:val="002C32BB"/>
    <w:rsid w:val="002C3858"/>
    <w:rsid w:val="002C43FB"/>
    <w:rsid w:val="002C45A4"/>
    <w:rsid w:val="002C4716"/>
    <w:rsid w:val="002C4976"/>
    <w:rsid w:val="002C4A98"/>
    <w:rsid w:val="002C5359"/>
    <w:rsid w:val="002C5ED7"/>
    <w:rsid w:val="002C6342"/>
    <w:rsid w:val="002C6365"/>
    <w:rsid w:val="002C7C45"/>
    <w:rsid w:val="002D1438"/>
    <w:rsid w:val="002D149F"/>
    <w:rsid w:val="002D1B0F"/>
    <w:rsid w:val="002D20E3"/>
    <w:rsid w:val="002D2A57"/>
    <w:rsid w:val="002D2F9E"/>
    <w:rsid w:val="002D3406"/>
    <w:rsid w:val="002D3FE1"/>
    <w:rsid w:val="002D582E"/>
    <w:rsid w:val="002D5B75"/>
    <w:rsid w:val="002D63C8"/>
    <w:rsid w:val="002D7A82"/>
    <w:rsid w:val="002D7B9F"/>
    <w:rsid w:val="002E0116"/>
    <w:rsid w:val="002E0CC9"/>
    <w:rsid w:val="002E0F1F"/>
    <w:rsid w:val="002E12CC"/>
    <w:rsid w:val="002E13EA"/>
    <w:rsid w:val="002E1D5C"/>
    <w:rsid w:val="002E25A7"/>
    <w:rsid w:val="002E28F8"/>
    <w:rsid w:val="002E35E1"/>
    <w:rsid w:val="002E3BC3"/>
    <w:rsid w:val="002E501D"/>
    <w:rsid w:val="002E6D5B"/>
    <w:rsid w:val="002E6DCA"/>
    <w:rsid w:val="002F14E4"/>
    <w:rsid w:val="002F1722"/>
    <w:rsid w:val="002F2A6F"/>
    <w:rsid w:val="002F37B9"/>
    <w:rsid w:val="002F37D9"/>
    <w:rsid w:val="002F4F6B"/>
    <w:rsid w:val="002F517F"/>
    <w:rsid w:val="002F58E1"/>
    <w:rsid w:val="002F58F1"/>
    <w:rsid w:val="002F6319"/>
    <w:rsid w:val="002F6695"/>
    <w:rsid w:val="002F6FFB"/>
    <w:rsid w:val="002F71D6"/>
    <w:rsid w:val="00300036"/>
    <w:rsid w:val="00300D79"/>
    <w:rsid w:val="0030182C"/>
    <w:rsid w:val="00301F0E"/>
    <w:rsid w:val="0030228D"/>
    <w:rsid w:val="00303A9B"/>
    <w:rsid w:val="00303E7D"/>
    <w:rsid w:val="00303F70"/>
    <w:rsid w:val="00304055"/>
    <w:rsid w:val="003057F8"/>
    <w:rsid w:val="0030616B"/>
    <w:rsid w:val="00306542"/>
    <w:rsid w:val="00306D99"/>
    <w:rsid w:val="003074E8"/>
    <w:rsid w:val="003102A5"/>
    <w:rsid w:val="00312B8A"/>
    <w:rsid w:val="00312CE2"/>
    <w:rsid w:val="00312FDD"/>
    <w:rsid w:val="003134CA"/>
    <w:rsid w:val="00313BE4"/>
    <w:rsid w:val="003140F3"/>
    <w:rsid w:val="003167CE"/>
    <w:rsid w:val="003174B7"/>
    <w:rsid w:val="003175C9"/>
    <w:rsid w:val="00317CAD"/>
    <w:rsid w:val="00317ED9"/>
    <w:rsid w:val="00320B38"/>
    <w:rsid w:val="00320BB6"/>
    <w:rsid w:val="00321797"/>
    <w:rsid w:val="003218A5"/>
    <w:rsid w:val="003223A0"/>
    <w:rsid w:val="003224B7"/>
    <w:rsid w:val="0032274A"/>
    <w:rsid w:val="0032288F"/>
    <w:rsid w:val="00322E8B"/>
    <w:rsid w:val="003243FD"/>
    <w:rsid w:val="0032514C"/>
    <w:rsid w:val="00326808"/>
    <w:rsid w:val="003268E4"/>
    <w:rsid w:val="00327804"/>
    <w:rsid w:val="0033141E"/>
    <w:rsid w:val="00332A59"/>
    <w:rsid w:val="00334ED1"/>
    <w:rsid w:val="00335170"/>
    <w:rsid w:val="00335CE8"/>
    <w:rsid w:val="0033673A"/>
    <w:rsid w:val="0033685E"/>
    <w:rsid w:val="00336A71"/>
    <w:rsid w:val="00337232"/>
    <w:rsid w:val="00337BAE"/>
    <w:rsid w:val="00337C1C"/>
    <w:rsid w:val="0034086C"/>
    <w:rsid w:val="003418DF"/>
    <w:rsid w:val="0034251E"/>
    <w:rsid w:val="00342A1D"/>
    <w:rsid w:val="0034339C"/>
    <w:rsid w:val="00343945"/>
    <w:rsid w:val="00343CD0"/>
    <w:rsid w:val="00344A93"/>
    <w:rsid w:val="00345E34"/>
    <w:rsid w:val="003460EF"/>
    <w:rsid w:val="00350927"/>
    <w:rsid w:val="0035147B"/>
    <w:rsid w:val="003514C0"/>
    <w:rsid w:val="0035196C"/>
    <w:rsid w:val="00352B0E"/>
    <w:rsid w:val="00353154"/>
    <w:rsid w:val="00353583"/>
    <w:rsid w:val="00354021"/>
    <w:rsid w:val="00354476"/>
    <w:rsid w:val="003547F9"/>
    <w:rsid w:val="003548DF"/>
    <w:rsid w:val="00355A8F"/>
    <w:rsid w:val="00356D32"/>
    <w:rsid w:val="00362469"/>
    <w:rsid w:val="00363524"/>
    <w:rsid w:val="003644F6"/>
    <w:rsid w:val="00364610"/>
    <w:rsid w:val="003646C5"/>
    <w:rsid w:val="003648A1"/>
    <w:rsid w:val="0036553D"/>
    <w:rsid w:val="00366629"/>
    <w:rsid w:val="00366866"/>
    <w:rsid w:val="00366B77"/>
    <w:rsid w:val="00367051"/>
    <w:rsid w:val="00367A02"/>
    <w:rsid w:val="00367F80"/>
    <w:rsid w:val="003714B6"/>
    <w:rsid w:val="003722B3"/>
    <w:rsid w:val="00372406"/>
    <w:rsid w:val="003737CB"/>
    <w:rsid w:val="00373C39"/>
    <w:rsid w:val="003765C3"/>
    <w:rsid w:val="00376A99"/>
    <w:rsid w:val="0037709F"/>
    <w:rsid w:val="003803AD"/>
    <w:rsid w:val="00380D35"/>
    <w:rsid w:val="00381726"/>
    <w:rsid w:val="003844B2"/>
    <w:rsid w:val="00385035"/>
    <w:rsid w:val="00386241"/>
    <w:rsid w:val="00386B45"/>
    <w:rsid w:val="00386F69"/>
    <w:rsid w:val="00387992"/>
    <w:rsid w:val="00387D7B"/>
    <w:rsid w:val="0039031E"/>
    <w:rsid w:val="003911FA"/>
    <w:rsid w:val="00391745"/>
    <w:rsid w:val="0039260B"/>
    <w:rsid w:val="00392D38"/>
    <w:rsid w:val="00393210"/>
    <w:rsid w:val="003938CA"/>
    <w:rsid w:val="00394534"/>
    <w:rsid w:val="00395705"/>
    <w:rsid w:val="00395F1D"/>
    <w:rsid w:val="0039658B"/>
    <w:rsid w:val="00396678"/>
    <w:rsid w:val="0039694F"/>
    <w:rsid w:val="00396CAF"/>
    <w:rsid w:val="003974E3"/>
    <w:rsid w:val="00397EBB"/>
    <w:rsid w:val="003A15B4"/>
    <w:rsid w:val="003A272A"/>
    <w:rsid w:val="003A2870"/>
    <w:rsid w:val="003A3371"/>
    <w:rsid w:val="003A33EC"/>
    <w:rsid w:val="003A4C17"/>
    <w:rsid w:val="003A560A"/>
    <w:rsid w:val="003A5AB2"/>
    <w:rsid w:val="003A6051"/>
    <w:rsid w:val="003B01A5"/>
    <w:rsid w:val="003B0480"/>
    <w:rsid w:val="003B409C"/>
    <w:rsid w:val="003B4BD8"/>
    <w:rsid w:val="003B4CC0"/>
    <w:rsid w:val="003B582F"/>
    <w:rsid w:val="003C000B"/>
    <w:rsid w:val="003C1458"/>
    <w:rsid w:val="003C1C44"/>
    <w:rsid w:val="003C21C4"/>
    <w:rsid w:val="003C2BF1"/>
    <w:rsid w:val="003C3B98"/>
    <w:rsid w:val="003C3BAE"/>
    <w:rsid w:val="003C4205"/>
    <w:rsid w:val="003C5B53"/>
    <w:rsid w:val="003C7D71"/>
    <w:rsid w:val="003D0990"/>
    <w:rsid w:val="003D0C30"/>
    <w:rsid w:val="003D2106"/>
    <w:rsid w:val="003D2F4B"/>
    <w:rsid w:val="003D47CB"/>
    <w:rsid w:val="003D4E97"/>
    <w:rsid w:val="003D515E"/>
    <w:rsid w:val="003D56BB"/>
    <w:rsid w:val="003D5D58"/>
    <w:rsid w:val="003D7D8A"/>
    <w:rsid w:val="003D7E6C"/>
    <w:rsid w:val="003E08CF"/>
    <w:rsid w:val="003E1964"/>
    <w:rsid w:val="003E19C3"/>
    <w:rsid w:val="003E21D8"/>
    <w:rsid w:val="003E3456"/>
    <w:rsid w:val="003E3E44"/>
    <w:rsid w:val="003E4B76"/>
    <w:rsid w:val="003E5DA8"/>
    <w:rsid w:val="003E6AB2"/>
    <w:rsid w:val="003E7308"/>
    <w:rsid w:val="003F08C1"/>
    <w:rsid w:val="003F1555"/>
    <w:rsid w:val="003F1AB9"/>
    <w:rsid w:val="003F26FC"/>
    <w:rsid w:val="003F2958"/>
    <w:rsid w:val="003F2A96"/>
    <w:rsid w:val="003F2BEA"/>
    <w:rsid w:val="003F2D39"/>
    <w:rsid w:val="003F338C"/>
    <w:rsid w:val="003F3F53"/>
    <w:rsid w:val="003F51F4"/>
    <w:rsid w:val="003F5BF2"/>
    <w:rsid w:val="003F7200"/>
    <w:rsid w:val="00400007"/>
    <w:rsid w:val="00400A38"/>
    <w:rsid w:val="00400B3F"/>
    <w:rsid w:val="00400FCB"/>
    <w:rsid w:val="004016FA"/>
    <w:rsid w:val="004021CA"/>
    <w:rsid w:val="00402A9B"/>
    <w:rsid w:val="00403798"/>
    <w:rsid w:val="00404E32"/>
    <w:rsid w:val="00405590"/>
    <w:rsid w:val="00405781"/>
    <w:rsid w:val="00411439"/>
    <w:rsid w:val="00412BC5"/>
    <w:rsid w:val="00413E7E"/>
    <w:rsid w:val="00413E96"/>
    <w:rsid w:val="00414370"/>
    <w:rsid w:val="00414C98"/>
    <w:rsid w:val="00415548"/>
    <w:rsid w:val="0041669C"/>
    <w:rsid w:val="00420579"/>
    <w:rsid w:val="00420B44"/>
    <w:rsid w:val="00421015"/>
    <w:rsid w:val="00422359"/>
    <w:rsid w:val="004223FD"/>
    <w:rsid w:val="00422B27"/>
    <w:rsid w:val="00422E4C"/>
    <w:rsid w:val="004231AC"/>
    <w:rsid w:val="00423F90"/>
    <w:rsid w:val="0042427B"/>
    <w:rsid w:val="004244E9"/>
    <w:rsid w:val="004247B4"/>
    <w:rsid w:val="00424C6F"/>
    <w:rsid w:val="00426CF2"/>
    <w:rsid w:val="00426D95"/>
    <w:rsid w:val="004301A0"/>
    <w:rsid w:val="0043081C"/>
    <w:rsid w:val="004311C5"/>
    <w:rsid w:val="004314B9"/>
    <w:rsid w:val="0043259E"/>
    <w:rsid w:val="00432754"/>
    <w:rsid w:val="004331E3"/>
    <w:rsid w:val="0043536F"/>
    <w:rsid w:val="0043659D"/>
    <w:rsid w:val="004370EF"/>
    <w:rsid w:val="004376B3"/>
    <w:rsid w:val="00437BC2"/>
    <w:rsid w:val="00437C89"/>
    <w:rsid w:val="00437F32"/>
    <w:rsid w:val="00440CC7"/>
    <w:rsid w:val="0044274D"/>
    <w:rsid w:val="00443AFD"/>
    <w:rsid w:val="004451E4"/>
    <w:rsid w:val="00445517"/>
    <w:rsid w:val="0044566A"/>
    <w:rsid w:val="004456AC"/>
    <w:rsid w:val="00445C5F"/>
    <w:rsid w:val="00447979"/>
    <w:rsid w:val="00450173"/>
    <w:rsid w:val="00450DAB"/>
    <w:rsid w:val="00451F8E"/>
    <w:rsid w:val="0045242E"/>
    <w:rsid w:val="004524BC"/>
    <w:rsid w:val="0045284E"/>
    <w:rsid w:val="00452ECB"/>
    <w:rsid w:val="004535DC"/>
    <w:rsid w:val="00455185"/>
    <w:rsid w:val="00455845"/>
    <w:rsid w:val="00455BD3"/>
    <w:rsid w:val="0045657E"/>
    <w:rsid w:val="00460723"/>
    <w:rsid w:val="00462C91"/>
    <w:rsid w:val="00462DB4"/>
    <w:rsid w:val="00462DB5"/>
    <w:rsid w:val="00463C18"/>
    <w:rsid w:val="00463D43"/>
    <w:rsid w:val="0046425F"/>
    <w:rsid w:val="0046441B"/>
    <w:rsid w:val="00464538"/>
    <w:rsid w:val="00464E95"/>
    <w:rsid w:val="00465790"/>
    <w:rsid w:val="00465AEF"/>
    <w:rsid w:val="00465D5E"/>
    <w:rsid w:val="00465E9D"/>
    <w:rsid w:val="00465ED7"/>
    <w:rsid w:val="004662BC"/>
    <w:rsid w:val="0046686B"/>
    <w:rsid w:val="00467CF3"/>
    <w:rsid w:val="00472E61"/>
    <w:rsid w:val="00473BE9"/>
    <w:rsid w:val="00473D90"/>
    <w:rsid w:val="00473FFC"/>
    <w:rsid w:val="00474046"/>
    <w:rsid w:val="0047413B"/>
    <w:rsid w:val="00474702"/>
    <w:rsid w:val="00475831"/>
    <w:rsid w:val="004762D6"/>
    <w:rsid w:val="00477D6B"/>
    <w:rsid w:val="00480CE8"/>
    <w:rsid w:val="00482792"/>
    <w:rsid w:val="00482F89"/>
    <w:rsid w:val="00483B69"/>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2AB3"/>
    <w:rsid w:val="004A3535"/>
    <w:rsid w:val="004A4176"/>
    <w:rsid w:val="004A4E95"/>
    <w:rsid w:val="004A69ED"/>
    <w:rsid w:val="004B08FE"/>
    <w:rsid w:val="004B1441"/>
    <w:rsid w:val="004B1618"/>
    <w:rsid w:val="004B2251"/>
    <w:rsid w:val="004B2A61"/>
    <w:rsid w:val="004B2C4A"/>
    <w:rsid w:val="004B34C5"/>
    <w:rsid w:val="004B3AD2"/>
    <w:rsid w:val="004B41F0"/>
    <w:rsid w:val="004B562D"/>
    <w:rsid w:val="004B5F0A"/>
    <w:rsid w:val="004B6AC6"/>
    <w:rsid w:val="004B6B81"/>
    <w:rsid w:val="004B763A"/>
    <w:rsid w:val="004B7697"/>
    <w:rsid w:val="004B78D3"/>
    <w:rsid w:val="004C00D6"/>
    <w:rsid w:val="004C293C"/>
    <w:rsid w:val="004C2E34"/>
    <w:rsid w:val="004C31BA"/>
    <w:rsid w:val="004C3773"/>
    <w:rsid w:val="004C52FF"/>
    <w:rsid w:val="004C53A6"/>
    <w:rsid w:val="004C54D0"/>
    <w:rsid w:val="004C61A4"/>
    <w:rsid w:val="004C6575"/>
    <w:rsid w:val="004C693C"/>
    <w:rsid w:val="004C6B63"/>
    <w:rsid w:val="004C7C08"/>
    <w:rsid w:val="004D0EEC"/>
    <w:rsid w:val="004D1335"/>
    <w:rsid w:val="004D1AC1"/>
    <w:rsid w:val="004D1DE4"/>
    <w:rsid w:val="004D2182"/>
    <w:rsid w:val="004D588F"/>
    <w:rsid w:val="004D5EEB"/>
    <w:rsid w:val="004D601A"/>
    <w:rsid w:val="004D63B6"/>
    <w:rsid w:val="004D69C3"/>
    <w:rsid w:val="004D6A29"/>
    <w:rsid w:val="004D6BFE"/>
    <w:rsid w:val="004D718A"/>
    <w:rsid w:val="004E032D"/>
    <w:rsid w:val="004E0A4C"/>
    <w:rsid w:val="004E0A72"/>
    <w:rsid w:val="004E1BDB"/>
    <w:rsid w:val="004E2C45"/>
    <w:rsid w:val="004E3297"/>
    <w:rsid w:val="004E3954"/>
    <w:rsid w:val="004E4060"/>
    <w:rsid w:val="004E44D5"/>
    <w:rsid w:val="004E4BF9"/>
    <w:rsid w:val="004E4CE7"/>
    <w:rsid w:val="004E4D1D"/>
    <w:rsid w:val="004E5009"/>
    <w:rsid w:val="004E564B"/>
    <w:rsid w:val="004E650E"/>
    <w:rsid w:val="004E6777"/>
    <w:rsid w:val="004E738B"/>
    <w:rsid w:val="004E7F3C"/>
    <w:rsid w:val="004F00E9"/>
    <w:rsid w:val="004F0766"/>
    <w:rsid w:val="004F1B9B"/>
    <w:rsid w:val="004F2F3A"/>
    <w:rsid w:val="004F3634"/>
    <w:rsid w:val="004F44C4"/>
    <w:rsid w:val="004F451F"/>
    <w:rsid w:val="004F5090"/>
    <w:rsid w:val="004F514B"/>
    <w:rsid w:val="004F523C"/>
    <w:rsid w:val="004F58BC"/>
    <w:rsid w:val="004F60EB"/>
    <w:rsid w:val="004F6195"/>
    <w:rsid w:val="004F6F88"/>
    <w:rsid w:val="004F7AF2"/>
    <w:rsid w:val="005032CF"/>
    <w:rsid w:val="005034FA"/>
    <w:rsid w:val="005035BE"/>
    <w:rsid w:val="00503952"/>
    <w:rsid w:val="00503C4E"/>
    <w:rsid w:val="005042DD"/>
    <w:rsid w:val="00504914"/>
    <w:rsid w:val="0050556C"/>
    <w:rsid w:val="00506319"/>
    <w:rsid w:val="00510A07"/>
    <w:rsid w:val="00510E36"/>
    <w:rsid w:val="0051332F"/>
    <w:rsid w:val="005136E9"/>
    <w:rsid w:val="00513BBA"/>
    <w:rsid w:val="00513F15"/>
    <w:rsid w:val="00513F39"/>
    <w:rsid w:val="005143E3"/>
    <w:rsid w:val="00514B50"/>
    <w:rsid w:val="00514F51"/>
    <w:rsid w:val="00515583"/>
    <w:rsid w:val="00515C26"/>
    <w:rsid w:val="00515F1C"/>
    <w:rsid w:val="00516B1F"/>
    <w:rsid w:val="005177DE"/>
    <w:rsid w:val="00517900"/>
    <w:rsid w:val="0052063C"/>
    <w:rsid w:val="005209D1"/>
    <w:rsid w:val="00520AA1"/>
    <w:rsid w:val="00522849"/>
    <w:rsid w:val="00522AF4"/>
    <w:rsid w:val="00524253"/>
    <w:rsid w:val="0052448E"/>
    <w:rsid w:val="00525087"/>
    <w:rsid w:val="0052587F"/>
    <w:rsid w:val="005258A7"/>
    <w:rsid w:val="0052617D"/>
    <w:rsid w:val="005263DF"/>
    <w:rsid w:val="005272A5"/>
    <w:rsid w:val="00527B43"/>
    <w:rsid w:val="00527F33"/>
    <w:rsid w:val="00531096"/>
    <w:rsid w:val="00532C1F"/>
    <w:rsid w:val="005338E3"/>
    <w:rsid w:val="0053437F"/>
    <w:rsid w:val="00534545"/>
    <w:rsid w:val="00535319"/>
    <w:rsid w:val="005353C1"/>
    <w:rsid w:val="005358FD"/>
    <w:rsid w:val="00535ACA"/>
    <w:rsid w:val="0053633F"/>
    <w:rsid w:val="00536867"/>
    <w:rsid w:val="005369F7"/>
    <w:rsid w:val="0053750B"/>
    <w:rsid w:val="0054040A"/>
    <w:rsid w:val="00540B28"/>
    <w:rsid w:val="00540FE7"/>
    <w:rsid w:val="005419C8"/>
    <w:rsid w:val="00541E29"/>
    <w:rsid w:val="00541E86"/>
    <w:rsid w:val="00542056"/>
    <w:rsid w:val="00542264"/>
    <w:rsid w:val="00542A19"/>
    <w:rsid w:val="00542B02"/>
    <w:rsid w:val="00542B3C"/>
    <w:rsid w:val="00543416"/>
    <w:rsid w:val="0054375D"/>
    <w:rsid w:val="00543A9F"/>
    <w:rsid w:val="00544010"/>
    <w:rsid w:val="00547923"/>
    <w:rsid w:val="005479C2"/>
    <w:rsid w:val="00550AB9"/>
    <w:rsid w:val="00550E9F"/>
    <w:rsid w:val="00550EF5"/>
    <w:rsid w:val="00551173"/>
    <w:rsid w:val="00551BF3"/>
    <w:rsid w:val="00552F6A"/>
    <w:rsid w:val="00553446"/>
    <w:rsid w:val="005534C1"/>
    <w:rsid w:val="00553A4E"/>
    <w:rsid w:val="00553E8C"/>
    <w:rsid w:val="005542E3"/>
    <w:rsid w:val="00557996"/>
    <w:rsid w:val="00560AE4"/>
    <w:rsid w:val="00560C5B"/>
    <w:rsid w:val="00561032"/>
    <w:rsid w:val="00562729"/>
    <w:rsid w:val="00562FBA"/>
    <w:rsid w:val="00563285"/>
    <w:rsid w:val="00564537"/>
    <w:rsid w:val="0056712B"/>
    <w:rsid w:val="00567C61"/>
    <w:rsid w:val="00567E5B"/>
    <w:rsid w:val="00570334"/>
    <w:rsid w:val="0057102A"/>
    <w:rsid w:val="00571890"/>
    <w:rsid w:val="00571AB4"/>
    <w:rsid w:val="005721EC"/>
    <w:rsid w:val="005726B4"/>
    <w:rsid w:val="00572A39"/>
    <w:rsid w:val="00572A9D"/>
    <w:rsid w:val="0057344A"/>
    <w:rsid w:val="005740B6"/>
    <w:rsid w:val="005746BA"/>
    <w:rsid w:val="005746D4"/>
    <w:rsid w:val="0057579D"/>
    <w:rsid w:val="00575906"/>
    <w:rsid w:val="00576342"/>
    <w:rsid w:val="00576AD5"/>
    <w:rsid w:val="00577708"/>
    <w:rsid w:val="00580BDF"/>
    <w:rsid w:val="005817EE"/>
    <w:rsid w:val="00581853"/>
    <w:rsid w:val="005827C5"/>
    <w:rsid w:val="0058426F"/>
    <w:rsid w:val="005866C4"/>
    <w:rsid w:val="00586F4E"/>
    <w:rsid w:val="00587ECD"/>
    <w:rsid w:val="00590227"/>
    <w:rsid w:val="00591664"/>
    <w:rsid w:val="00591BA4"/>
    <w:rsid w:val="00593FBF"/>
    <w:rsid w:val="005948B6"/>
    <w:rsid w:val="0059509C"/>
    <w:rsid w:val="00596787"/>
    <w:rsid w:val="00596E9E"/>
    <w:rsid w:val="0059795A"/>
    <w:rsid w:val="00597AA8"/>
    <w:rsid w:val="00597BDE"/>
    <w:rsid w:val="005A07A4"/>
    <w:rsid w:val="005A09AA"/>
    <w:rsid w:val="005A09E7"/>
    <w:rsid w:val="005A152D"/>
    <w:rsid w:val="005A249F"/>
    <w:rsid w:val="005A2556"/>
    <w:rsid w:val="005A2F5D"/>
    <w:rsid w:val="005A3B78"/>
    <w:rsid w:val="005A4C07"/>
    <w:rsid w:val="005B0544"/>
    <w:rsid w:val="005B06A1"/>
    <w:rsid w:val="005B0E39"/>
    <w:rsid w:val="005B2C39"/>
    <w:rsid w:val="005B2ED7"/>
    <w:rsid w:val="005B2F05"/>
    <w:rsid w:val="005B345F"/>
    <w:rsid w:val="005B356C"/>
    <w:rsid w:val="005B4217"/>
    <w:rsid w:val="005B4953"/>
    <w:rsid w:val="005B4A2C"/>
    <w:rsid w:val="005B6593"/>
    <w:rsid w:val="005B71E6"/>
    <w:rsid w:val="005B77F5"/>
    <w:rsid w:val="005B7E3A"/>
    <w:rsid w:val="005C0A00"/>
    <w:rsid w:val="005C0C81"/>
    <w:rsid w:val="005C119E"/>
    <w:rsid w:val="005C1F4F"/>
    <w:rsid w:val="005C2315"/>
    <w:rsid w:val="005C3171"/>
    <w:rsid w:val="005C36E1"/>
    <w:rsid w:val="005C4938"/>
    <w:rsid w:val="005C58C9"/>
    <w:rsid w:val="005C6C1F"/>
    <w:rsid w:val="005C6C60"/>
    <w:rsid w:val="005C6C66"/>
    <w:rsid w:val="005C6FAD"/>
    <w:rsid w:val="005C7DB2"/>
    <w:rsid w:val="005D00EB"/>
    <w:rsid w:val="005D1019"/>
    <w:rsid w:val="005D1A9E"/>
    <w:rsid w:val="005D233C"/>
    <w:rsid w:val="005D488F"/>
    <w:rsid w:val="005D48B0"/>
    <w:rsid w:val="005D5731"/>
    <w:rsid w:val="005D5E13"/>
    <w:rsid w:val="005D5F2F"/>
    <w:rsid w:val="005D6CD6"/>
    <w:rsid w:val="005D7A8D"/>
    <w:rsid w:val="005D7D56"/>
    <w:rsid w:val="005E0DF8"/>
    <w:rsid w:val="005E135C"/>
    <w:rsid w:val="005E1376"/>
    <w:rsid w:val="005E25A3"/>
    <w:rsid w:val="005E39C4"/>
    <w:rsid w:val="005E3F00"/>
    <w:rsid w:val="005E6EAD"/>
    <w:rsid w:val="005E7825"/>
    <w:rsid w:val="005F04F0"/>
    <w:rsid w:val="005F0C13"/>
    <w:rsid w:val="005F0E9E"/>
    <w:rsid w:val="005F190E"/>
    <w:rsid w:val="005F2AF3"/>
    <w:rsid w:val="005F2F0D"/>
    <w:rsid w:val="005F4D90"/>
    <w:rsid w:val="005F585B"/>
    <w:rsid w:val="005F68EF"/>
    <w:rsid w:val="005F6B09"/>
    <w:rsid w:val="005F7764"/>
    <w:rsid w:val="006009E2"/>
    <w:rsid w:val="00600AA1"/>
    <w:rsid w:val="00601C76"/>
    <w:rsid w:val="0060331D"/>
    <w:rsid w:val="00603C69"/>
    <w:rsid w:val="00604C97"/>
    <w:rsid w:val="00604EE3"/>
    <w:rsid w:val="006068FA"/>
    <w:rsid w:val="00607BD2"/>
    <w:rsid w:val="006126CD"/>
    <w:rsid w:val="0061364E"/>
    <w:rsid w:val="0061367D"/>
    <w:rsid w:val="00614005"/>
    <w:rsid w:val="0061438A"/>
    <w:rsid w:val="0061465D"/>
    <w:rsid w:val="00614F03"/>
    <w:rsid w:val="00615967"/>
    <w:rsid w:val="00615CD8"/>
    <w:rsid w:val="00616863"/>
    <w:rsid w:val="00617506"/>
    <w:rsid w:val="006208A6"/>
    <w:rsid w:val="00620EA7"/>
    <w:rsid w:val="0062197D"/>
    <w:rsid w:val="00621C42"/>
    <w:rsid w:val="00622B94"/>
    <w:rsid w:val="006230C2"/>
    <w:rsid w:val="0062337B"/>
    <w:rsid w:val="00623C58"/>
    <w:rsid w:val="00623D98"/>
    <w:rsid w:val="00623F13"/>
    <w:rsid w:val="00624781"/>
    <w:rsid w:val="00624DDF"/>
    <w:rsid w:val="00624F23"/>
    <w:rsid w:val="00625125"/>
    <w:rsid w:val="006256CD"/>
    <w:rsid w:val="0062669B"/>
    <w:rsid w:val="006271B4"/>
    <w:rsid w:val="00627EBD"/>
    <w:rsid w:val="00632EF8"/>
    <w:rsid w:val="006332CA"/>
    <w:rsid w:val="00634211"/>
    <w:rsid w:val="006350C0"/>
    <w:rsid w:val="006351E2"/>
    <w:rsid w:val="00635F76"/>
    <w:rsid w:val="00636FBA"/>
    <w:rsid w:val="006378D9"/>
    <w:rsid w:val="00637C1E"/>
    <w:rsid w:val="00637FFE"/>
    <w:rsid w:val="006418F3"/>
    <w:rsid w:val="00641F5C"/>
    <w:rsid w:val="00642634"/>
    <w:rsid w:val="00642C94"/>
    <w:rsid w:val="006432CC"/>
    <w:rsid w:val="006440CB"/>
    <w:rsid w:val="00644CB1"/>
    <w:rsid w:val="006455F8"/>
    <w:rsid w:val="0064576A"/>
    <w:rsid w:val="0064672D"/>
    <w:rsid w:val="00646751"/>
    <w:rsid w:val="00646806"/>
    <w:rsid w:val="0064795D"/>
    <w:rsid w:val="00647F10"/>
    <w:rsid w:val="00651D5B"/>
    <w:rsid w:val="00651F7C"/>
    <w:rsid w:val="0065225D"/>
    <w:rsid w:val="00652C09"/>
    <w:rsid w:val="00653007"/>
    <w:rsid w:val="006531AA"/>
    <w:rsid w:val="00654ABD"/>
    <w:rsid w:val="00654FB0"/>
    <w:rsid w:val="0065521C"/>
    <w:rsid w:val="006562B7"/>
    <w:rsid w:val="006604BC"/>
    <w:rsid w:val="006606A5"/>
    <w:rsid w:val="00661A15"/>
    <w:rsid w:val="00661F15"/>
    <w:rsid w:val="006628E4"/>
    <w:rsid w:val="00664080"/>
    <w:rsid w:val="00664749"/>
    <w:rsid w:val="00666933"/>
    <w:rsid w:val="00667829"/>
    <w:rsid w:val="0067097A"/>
    <w:rsid w:val="00670BF8"/>
    <w:rsid w:val="0067208D"/>
    <w:rsid w:val="0067263E"/>
    <w:rsid w:val="00673319"/>
    <w:rsid w:val="00673D6F"/>
    <w:rsid w:val="00674522"/>
    <w:rsid w:val="0067487D"/>
    <w:rsid w:val="0067493E"/>
    <w:rsid w:val="006750E2"/>
    <w:rsid w:val="006754D5"/>
    <w:rsid w:val="00675E90"/>
    <w:rsid w:val="006771C0"/>
    <w:rsid w:val="006776B8"/>
    <w:rsid w:val="00681E7F"/>
    <w:rsid w:val="00682F6A"/>
    <w:rsid w:val="0068316E"/>
    <w:rsid w:val="0068411D"/>
    <w:rsid w:val="00687DD5"/>
    <w:rsid w:val="0069096E"/>
    <w:rsid w:val="00690D49"/>
    <w:rsid w:val="006911B0"/>
    <w:rsid w:val="006933C3"/>
    <w:rsid w:val="00693577"/>
    <w:rsid w:val="00693E3C"/>
    <w:rsid w:val="00694DF8"/>
    <w:rsid w:val="00695307"/>
    <w:rsid w:val="00695B08"/>
    <w:rsid w:val="00695D53"/>
    <w:rsid w:val="00696042"/>
    <w:rsid w:val="006961AA"/>
    <w:rsid w:val="006967A3"/>
    <w:rsid w:val="006971A6"/>
    <w:rsid w:val="00697AFB"/>
    <w:rsid w:val="006A07D3"/>
    <w:rsid w:val="006A16F3"/>
    <w:rsid w:val="006A21EC"/>
    <w:rsid w:val="006A2D27"/>
    <w:rsid w:val="006A2EE4"/>
    <w:rsid w:val="006A34F7"/>
    <w:rsid w:val="006A428D"/>
    <w:rsid w:val="006A5CA8"/>
    <w:rsid w:val="006A5F70"/>
    <w:rsid w:val="006A7BE5"/>
    <w:rsid w:val="006B077D"/>
    <w:rsid w:val="006B12E8"/>
    <w:rsid w:val="006B14F2"/>
    <w:rsid w:val="006B1FE2"/>
    <w:rsid w:val="006B27BD"/>
    <w:rsid w:val="006B363A"/>
    <w:rsid w:val="006B3F05"/>
    <w:rsid w:val="006B473E"/>
    <w:rsid w:val="006B5C46"/>
    <w:rsid w:val="006B731A"/>
    <w:rsid w:val="006C01A6"/>
    <w:rsid w:val="006C0B36"/>
    <w:rsid w:val="006C1B0B"/>
    <w:rsid w:val="006C211B"/>
    <w:rsid w:val="006C2B3F"/>
    <w:rsid w:val="006C35E6"/>
    <w:rsid w:val="006C364E"/>
    <w:rsid w:val="006C385F"/>
    <w:rsid w:val="006C4E1B"/>
    <w:rsid w:val="006C6EE7"/>
    <w:rsid w:val="006C7328"/>
    <w:rsid w:val="006D0692"/>
    <w:rsid w:val="006D0DF2"/>
    <w:rsid w:val="006D2564"/>
    <w:rsid w:val="006D29F4"/>
    <w:rsid w:val="006D3C1E"/>
    <w:rsid w:val="006D4B90"/>
    <w:rsid w:val="006D4CED"/>
    <w:rsid w:val="006D510D"/>
    <w:rsid w:val="006D5452"/>
    <w:rsid w:val="006D638F"/>
    <w:rsid w:val="006D6461"/>
    <w:rsid w:val="006D66D1"/>
    <w:rsid w:val="006D6AEE"/>
    <w:rsid w:val="006D716B"/>
    <w:rsid w:val="006D7878"/>
    <w:rsid w:val="006D7D78"/>
    <w:rsid w:val="006E00A8"/>
    <w:rsid w:val="006E037C"/>
    <w:rsid w:val="006E1F0A"/>
    <w:rsid w:val="006E1F99"/>
    <w:rsid w:val="006E24BF"/>
    <w:rsid w:val="006E2F37"/>
    <w:rsid w:val="006E500D"/>
    <w:rsid w:val="006E50CA"/>
    <w:rsid w:val="006E517F"/>
    <w:rsid w:val="006E56C6"/>
    <w:rsid w:val="006E70FA"/>
    <w:rsid w:val="006E73FD"/>
    <w:rsid w:val="006F0045"/>
    <w:rsid w:val="006F0BF0"/>
    <w:rsid w:val="006F12F3"/>
    <w:rsid w:val="006F197C"/>
    <w:rsid w:val="006F1B2E"/>
    <w:rsid w:val="006F35CE"/>
    <w:rsid w:val="006F3AD9"/>
    <w:rsid w:val="006F4DDC"/>
    <w:rsid w:val="006F4F42"/>
    <w:rsid w:val="006F7EC0"/>
    <w:rsid w:val="00700A23"/>
    <w:rsid w:val="00701D01"/>
    <w:rsid w:val="00702B99"/>
    <w:rsid w:val="00702DDA"/>
    <w:rsid w:val="00702E07"/>
    <w:rsid w:val="00702FD0"/>
    <w:rsid w:val="00703AFE"/>
    <w:rsid w:val="0070466F"/>
    <w:rsid w:val="007046E8"/>
    <w:rsid w:val="007049CF"/>
    <w:rsid w:val="00704BF2"/>
    <w:rsid w:val="00705074"/>
    <w:rsid w:val="0070644D"/>
    <w:rsid w:val="0071155B"/>
    <w:rsid w:val="007116D0"/>
    <w:rsid w:val="00711754"/>
    <w:rsid w:val="00711C2D"/>
    <w:rsid w:val="0071278D"/>
    <w:rsid w:val="00712C6F"/>
    <w:rsid w:val="00713154"/>
    <w:rsid w:val="007142B2"/>
    <w:rsid w:val="00714639"/>
    <w:rsid w:val="00715EAD"/>
    <w:rsid w:val="00716207"/>
    <w:rsid w:val="0071629A"/>
    <w:rsid w:val="007203A4"/>
    <w:rsid w:val="00721598"/>
    <w:rsid w:val="00722171"/>
    <w:rsid w:val="007230E5"/>
    <w:rsid w:val="007239D0"/>
    <w:rsid w:val="00723E4D"/>
    <w:rsid w:val="0072481F"/>
    <w:rsid w:val="00724BDF"/>
    <w:rsid w:val="00724F8B"/>
    <w:rsid w:val="00725020"/>
    <w:rsid w:val="007253F8"/>
    <w:rsid w:val="0072546F"/>
    <w:rsid w:val="0072553C"/>
    <w:rsid w:val="00725FC2"/>
    <w:rsid w:val="007260FB"/>
    <w:rsid w:val="00726180"/>
    <w:rsid w:val="00726510"/>
    <w:rsid w:val="007277B5"/>
    <w:rsid w:val="00727CA7"/>
    <w:rsid w:val="007313C6"/>
    <w:rsid w:val="00731E68"/>
    <w:rsid w:val="007320B2"/>
    <w:rsid w:val="00732382"/>
    <w:rsid w:val="00732A6A"/>
    <w:rsid w:val="00732B4D"/>
    <w:rsid w:val="00734EFA"/>
    <w:rsid w:val="00735A17"/>
    <w:rsid w:val="007371FC"/>
    <w:rsid w:val="007376D7"/>
    <w:rsid w:val="00737E2F"/>
    <w:rsid w:val="007401D3"/>
    <w:rsid w:val="00740CF6"/>
    <w:rsid w:val="00741B63"/>
    <w:rsid w:val="007451B9"/>
    <w:rsid w:val="007458EC"/>
    <w:rsid w:val="00747057"/>
    <w:rsid w:val="00752B9C"/>
    <w:rsid w:val="0075321E"/>
    <w:rsid w:val="00754A33"/>
    <w:rsid w:val="007550DD"/>
    <w:rsid w:val="007551D5"/>
    <w:rsid w:val="007556C1"/>
    <w:rsid w:val="007558AB"/>
    <w:rsid w:val="00756042"/>
    <w:rsid w:val="00761237"/>
    <w:rsid w:val="00764450"/>
    <w:rsid w:val="007659D1"/>
    <w:rsid w:val="007661BB"/>
    <w:rsid w:val="007663E1"/>
    <w:rsid w:val="00766A04"/>
    <w:rsid w:val="00766C5F"/>
    <w:rsid w:val="00770977"/>
    <w:rsid w:val="00774826"/>
    <w:rsid w:val="00774F22"/>
    <w:rsid w:val="0077600F"/>
    <w:rsid w:val="0077611D"/>
    <w:rsid w:val="007762A4"/>
    <w:rsid w:val="007762B0"/>
    <w:rsid w:val="007767D7"/>
    <w:rsid w:val="00777426"/>
    <w:rsid w:val="007817DE"/>
    <w:rsid w:val="00782756"/>
    <w:rsid w:val="00782ADA"/>
    <w:rsid w:val="00783367"/>
    <w:rsid w:val="00783983"/>
    <w:rsid w:val="00783C3C"/>
    <w:rsid w:val="007861E9"/>
    <w:rsid w:val="00786791"/>
    <w:rsid w:val="00786B89"/>
    <w:rsid w:val="007901E4"/>
    <w:rsid w:val="00790C7C"/>
    <w:rsid w:val="00790DDD"/>
    <w:rsid w:val="00790E85"/>
    <w:rsid w:val="0079107E"/>
    <w:rsid w:val="0079140E"/>
    <w:rsid w:val="00792A39"/>
    <w:rsid w:val="0079400E"/>
    <w:rsid w:val="00794152"/>
    <w:rsid w:val="007941C1"/>
    <w:rsid w:val="00794F46"/>
    <w:rsid w:val="0079512F"/>
    <w:rsid w:val="007954D5"/>
    <w:rsid w:val="007956A2"/>
    <w:rsid w:val="00795BAF"/>
    <w:rsid w:val="007977D7"/>
    <w:rsid w:val="007978CB"/>
    <w:rsid w:val="007A0714"/>
    <w:rsid w:val="007A25A1"/>
    <w:rsid w:val="007A2B09"/>
    <w:rsid w:val="007A2BCA"/>
    <w:rsid w:val="007A5EA9"/>
    <w:rsid w:val="007A6128"/>
    <w:rsid w:val="007A6C47"/>
    <w:rsid w:val="007A743E"/>
    <w:rsid w:val="007A7548"/>
    <w:rsid w:val="007B029B"/>
    <w:rsid w:val="007B1496"/>
    <w:rsid w:val="007B1C98"/>
    <w:rsid w:val="007B3492"/>
    <w:rsid w:val="007B4068"/>
    <w:rsid w:val="007B40B0"/>
    <w:rsid w:val="007B4FF9"/>
    <w:rsid w:val="007B56A2"/>
    <w:rsid w:val="007B5788"/>
    <w:rsid w:val="007B661E"/>
    <w:rsid w:val="007B6B03"/>
    <w:rsid w:val="007B773B"/>
    <w:rsid w:val="007C0434"/>
    <w:rsid w:val="007C1021"/>
    <w:rsid w:val="007C10DF"/>
    <w:rsid w:val="007C12F8"/>
    <w:rsid w:val="007C2BF2"/>
    <w:rsid w:val="007C2CCD"/>
    <w:rsid w:val="007C3EEC"/>
    <w:rsid w:val="007C68E1"/>
    <w:rsid w:val="007C7A3F"/>
    <w:rsid w:val="007D00BD"/>
    <w:rsid w:val="007D0105"/>
    <w:rsid w:val="007D2D1B"/>
    <w:rsid w:val="007D2F51"/>
    <w:rsid w:val="007D30F4"/>
    <w:rsid w:val="007D337F"/>
    <w:rsid w:val="007D38CF"/>
    <w:rsid w:val="007D3FBE"/>
    <w:rsid w:val="007D41C1"/>
    <w:rsid w:val="007D4333"/>
    <w:rsid w:val="007D48E8"/>
    <w:rsid w:val="007D4974"/>
    <w:rsid w:val="007D5FD9"/>
    <w:rsid w:val="007D6CB9"/>
    <w:rsid w:val="007D7DCA"/>
    <w:rsid w:val="007E0476"/>
    <w:rsid w:val="007E05A2"/>
    <w:rsid w:val="007E0C28"/>
    <w:rsid w:val="007E1357"/>
    <w:rsid w:val="007E1647"/>
    <w:rsid w:val="007E1EE6"/>
    <w:rsid w:val="007E2DBE"/>
    <w:rsid w:val="007E34A4"/>
    <w:rsid w:val="007E351A"/>
    <w:rsid w:val="007E374D"/>
    <w:rsid w:val="007E3CC4"/>
    <w:rsid w:val="007E4EAA"/>
    <w:rsid w:val="007E5944"/>
    <w:rsid w:val="007E59A0"/>
    <w:rsid w:val="007E5D4F"/>
    <w:rsid w:val="007E6030"/>
    <w:rsid w:val="007F002D"/>
    <w:rsid w:val="007F009D"/>
    <w:rsid w:val="007F10D0"/>
    <w:rsid w:val="007F139A"/>
    <w:rsid w:val="007F147F"/>
    <w:rsid w:val="007F1ABC"/>
    <w:rsid w:val="007F23E6"/>
    <w:rsid w:val="007F2537"/>
    <w:rsid w:val="007F3174"/>
    <w:rsid w:val="007F392E"/>
    <w:rsid w:val="007F3C8B"/>
    <w:rsid w:val="007F460B"/>
    <w:rsid w:val="007F5B0D"/>
    <w:rsid w:val="007F5DE7"/>
    <w:rsid w:val="008012B8"/>
    <w:rsid w:val="0080161A"/>
    <w:rsid w:val="008018BC"/>
    <w:rsid w:val="00801A95"/>
    <w:rsid w:val="00803185"/>
    <w:rsid w:val="00804607"/>
    <w:rsid w:val="00804B2F"/>
    <w:rsid w:val="0080537F"/>
    <w:rsid w:val="00806B47"/>
    <w:rsid w:val="00806F01"/>
    <w:rsid w:val="00810D04"/>
    <w:rsid w:val="008117D8"/>
    <w:rsid w:val="00811A7B"/>
    <w:rsid w:val="008124E8"/>
    <w:rsid w:val="008129DB"/>
    <w:rsid w:val="00813EFD"/>
    <w:rsid w:val="00814826"/>
    <w:rsid w:val="00815EA0"/>
    <w:rsid w:val="00816296"/>
    <w:rsid w:val="00816FBA"/>
    <w:rsid w:val="008175D1"/>
    <w:rsid w:val="00817E7A"/>
    <w:rsid w:val="00820C92"/>
    <w:rsid w:val="00820F6E"/>
    <w:rsid w:val="008218C2"/>
    <w:rsid w:val="00821F0E"/>
    <w:rsid w:val="00822F16"/>
    <w:rsid w:val="00823DAE"/>
    <w:rsid w:val="00824344"/>
    <w:rsid w:val="0082615B"/>
    <w:rsid w:val="00827214"/>
    <w:rsid w:val="008272BB"/>
    <w:rsid w:val="00827528"/>
    <w:rsid w:val="00827CD7"/>
    <w:rsid w:val="00830CF7"/>
    <w:rsid w:val="00831269"/>
    <w:rsid w:val="00831E5C"/>
    <w:rsid w:val="00832529"/>
    <w:rsid w:val="008325C7"/>
    <w:rsid w:val="00832CDF"/>
    <w:rsid w:val="0083304B"/>
    <w:rsid w:val="00833781"/>
    <w:rsid w:val="00833D74"/>
    <w:rsid w:val="00834BBB"/>
    <w:rsid w:val="0083518A"/>
    <w:rsid w:val="008360DD"/>
    <w:rsid w:val="008368A2"/>
    <w:rsid w:val="00836B76"/>
    <w:rsid w:val="008370D2"/>
    <w:rsid w:val="00841579"/>
    <w:rsid w:val="00842677"/>
    <w:rsid w:val="00842B39"/>
    <w:rsid w:val="0084470C"/>
    <w:rsid w:val="008449A7"/>
    <w:rsid w:val="00846890"/>
    <w:rsid w:val="00846EB9"/>
    <w:rsid w:val="0084799B"/>
    <w:rsid w:val="00847B0A"/>
    <w:rsid w:val="00847DCE"/>
    <w:rsid w:val="00850B2A"/>
    <w:rsid w:val="00850C52"/>
    <w:rsid w:val="00850C78"/>
    <w:rsid w:val="008510E7"/>
    <w:rsid w:val="00851351"/>
    <w:rsid w:val="00851DCC"/>
    <w:rsid w:val="00852B03"/>
    <w:rsid w:val="00853613"/>
    <w:rsid w:val="00853823"/>
    <w:rsid w:val="00853A19"/>
    <w:rsid w:val="0085418D"/>
    <w:rsid w:val="008547F4"/>
    <w:rsid w:val="0085506D"/>
    <w:rsid w:val="0085526E"/>
    <w:rsid w:val="00855433"/>
    <w:rsid w:val="00855B73"/>
    <w:rsid w:val="008564C4"/>
    <w:rsid w:val="008572F8"/>
    <w:rsid w:val="00860D0A"/>
    <w:rsid w:val="00860E87"/>
    <w:rsid w:val="0086264D"/>
    <w:rsid w:val="00862FB2"/>
    <w:rsid w:val="0086397E"/>
    <w:rsid w:val="00863D6F"/>
    <w:rsid w:val="00863E85"/>
    <w:rsid w:val="0086404B"/>
    <w:rsid w:val="0086518B"/>
    <w:rsid w:val="00865948"/>
    <w:rsid w:val="0086690B"/>
    <w:rsid w:val="00866B45"/>
    <w:rsid w:val="0086756B"/>
    <w:rsid w:val="00870B6D"/>
    <w:rsid w:val="00870DC3"/>
    <w:rsid w:val="0087151C"/>
    <w:rsid w:val="00871CE4"/>
    <w:rsid w:val="00872C84"/>
    <w:rsid w:val="00872D7F"/>
    <w:rsid w:val="008732B6"/>
    <w:rsid w:val="008742C5"/>
    <w:rsid w:val="00874AFF"/>
    <w:rsid w:val="008752A0"/>
    <w:rsid w:val="008755E3"/>
    <w:rsid w:val="008757E9"/>
    <w:rsid w:val="008759D7"/>
    <w:rsid w:val="0087620F"/>
    <w:rsid w:val="0087700F"/>
    <w:rsid w:val="008810BA"/>
    <w:rsid w:val="00881C96"/>
    <w:rsid w:val="008824B5"/>
    <w:rsid w:val="008831DE"/>
    <w:rsid w:val="00883464"/>
    <w:rsid w:val="00883DDF"/>
    <w:rsid w:val="0088470D"/>
    <w:rsid w:val="00885FF3"/>
    <w:rsid w:val="0088612D"/>
    <w:rsid w:val="008866BE"/>
    <w:rsid w:val="008912FF"/>
    <w:rsid w:val="008916AE"/>
    <w:rsid w:val="00891A08"/>
    <w:rsid w:val="00891CF4"/>
    <w:rsid w:val="00893193"/>
    <w:rsid w:val="008932B0"/>
    <w:rsid w:val="008937E5"/>
    <w:rsid w:val="008938F0"/>
    <w:rsid w:val="00893C6F"/>
    <w:rsid w:val="008940ED"/>
    <w:rsid w:val="00895B0A"/>
    <w:rsid w:val="00896CB8"/>
    <w:rsid w:val="00897541"/>
    <w:rsid w:val="00897FC9"/>
    <w:rsid w:val="008A0148"/>
    <w:rsid w:val="008A04A3"/>
    <w:rsid w:val="008A14AF"/>
    <w:rsid w:val="008A24DA"/>
    <w:rsid w:val="008A27E0"/>
    <w:rsid w:val="008A549A"/>
    <w:rsid w:val="008A598C"/>
    <w:rsid w:val="008A6A7D"/>
    <w:rsid w:val="008A6B4A"/>
    <w:rsid w:val="008A6BA1"/>
    <w:rsid w:val="008A776E"/>
    <w:rsid w:val="008B0E9B"/>
    <w:rsid w:val="008B15AC"/>
    <w:rsid w:val="008B1A9A"/>
    <w:rsid w:val="008B525F"/>
    <w:rsid w:val="008B529C"/>
    <w:rsid w:val="008B5645"/>
    <w:rsid w:val="008B578B"/>
    <w:rsid w:val="008B5EC5"/>
    <w:rsid w:val="008B6144"/>
    <w:rsid w:val="008B62B8"/>
    <w:rsid w:val="008C02AC"/>
    <w:rsid w:val="008C0501"/>
    <w:rsid w:val="008C0DCA"/>
    <w:rsid w:val="008C0ECD"/>
    <w:rsid w:val="008C3051"/>
    <w:rsid w:val="008C3548"/>
    <w:rsid w:val="008C3910"/>
    <w:rsid w:val="008C3CA1"/>
    <w:rsid w:val="008C3F22"/>
    <w:rsid w:val="008C40E0"/>
    <w:rsid w:val="008C44CA"/>
    <w:rsid w:val="008C79E0"/>
    <w:rsid w:val="008C7E8A"/>
    <w:rsid w:val="008C7FAE"/>
    <w:rsid w:val="008D180D"/>
    <w:rsid w:val="008D2E39"/>
    <w:rsid w:val="008D341A"/>
    <w:rsid w:val="008D3BA5"/>
    <w:rsid w:val="008D3E88"/>
    <w:rsid w:val="008D480D"/>
    <w:rsid w:val="008D522B"/>
    <w:rsid w:val="008D525D"/>
    <w:rsid w:val="008D57E1"/>
    <w:rsid w:val="008D70F8"/>
    <w:rsid w:val="008D74C3"/>
    <w:rsid w:val="008D7BE3"/>
    <w:rsid w:val="008E0966"/>
    <w:rsid w:val="008E0C08"/>
    <w:rsid w:val="008E0F44"/>
    <w:rsid w:val="008E12FE"/>
    <w:rsid w:val="008E27C6"/>
    <w:rsid w:val="008E3A18"/>
    <w:rsid w:val="008E4640"/>
    <w:rsid w:val="008E4DE6"/>
    <w:rsid w:val="008E53CB"/>
    <w:rsid w:val="008E56C9"/>
    <w:rsid w:val="008E5BCF"/>
    <w:rsid w:val="008E5E7E"/>
    <w:rsid w:val="008E6948"/>
    <w:rsid w:val="008E6AA2"/>
    <w:rsid w:val="008E7E9D"/>
    <w:rsid w:val="008F189D"/>
    <w:rsid w:val="008F1E09"/>
    <w:rsid w:val="008F2EC5"/>
    <w:rsid w:val="008F2FB0"/>
    <w:rsid w:val="008F3C06"/>
    <w:rsid w:val="008F3D94"/>
    <w:rsid w:val="008F3D9A"/>
    <w:rsid w:val="008F4C6E"/>
    <w:rsid w:val="008F4D6D"/>
    <w:rsid w:val="008F5D7C"/>
    <w:rsid w:val="008F6312"/>
    <w:rsid w:val="00900513"/>
    <w:rsid w:val="009009E3"/>
    <w:rsid w:val="00900F42"/>
    <w:rsid w:val="00901270"/>
    <w:rsid w:val="0090176A"/>
    <w:rsid w:val="00902744"/>
    <w:rsid w:val="0090479E"/>
    <w:rsid w:val="00904EA6"/>
    <w:rsid w:val="00910768"/>
    <w:rsid w:val="00910C74"/>
    <w:rsid w:val="00910D6B"/>
    <w:rsid w:val="00910DA4"/>
    <w:rsid w:val="0091289E"/>
    <w:rsid w:val="009139BE"/>
    <w:rsid w:val="0091488D"/>
    <w:rsid w:val="009148D3"/>
    <w:rsid w:val="00914DB4"/>
    <w:rsid w:val="00915074"/>
    <w:rsid w:val="009164DF"/>
    <w:rsid w:val="00916FED"/>
    <w:rsid w:val="00920229"/>
    <w:rsid w:val="00920324"/>
    <w:rsid w:val="0092033B"/>
    <w:rsid w:val="00920641"/>
    <w:rsid w:val="00920C50"/>
    <w:rsid w:val="00920E18"/>
    <w:rsid w:val="009210C2"/>
    <w:rsid w:val="00921268"/>
    <w:rsid w:val="00921ED1"/>
    <w:rsid w:val="00921F07"/>
    <w:rsid w:val="009230AE"/>
    <w:rsid w:val="00925495"/>
    <w:rsid w:val="00925ABB"/>
    <w:rsid w:val="00927134"/>
    <w:rsid w:val="0092728E"/>
    <w:rsid w:val="00930A80"/>
    <w:rsid w:val="00930BEB"/>
    <w:rsid w:val="00930CFF"/>
    <w:rsid w:val="00931CFE"/>
    <w:rsid w:val="00931FB4"/>
    <w:rsid w:val="009333EC"/>
    <w:rsid w:val="00934106"/>
    <w:rsid w:val="00934843"/>
    <w:rsid w:val="00934D86"/>
    <w:rsid w:val="00934F19"/>
    <w:rsid w:val="00936570"/>
    <w:rsid w:val="0093692F"/>
    <w:rsid w:val="00937BD5"/>
    <w:rsid w:val="0094013E"/>
    <w:rsid w:val="0094143C"/>
    <w:rsid w:val="0094284A"/>
    <w:rsid w:val="009444CF"/>
    <w:rsid w:val="00944EB3"/>
    <w:rsid w:val="00944FCE"/>
    <w:rsid w:val="00945C9B"/>
    <w:rsid w:val="009469E8"/>
    <w:rsid w:val="00946E58"/>
    <w:rsid w:val="009472D9"/>
    <w:rsid w:val="00950327"/>
    <w:rsid w:val="00951A6D"/>
    <w:rsid w:val="00951FEE"/>
    <w:rsid w:val="00952330"/>
    <w:rsid w:val="009538AF"/>
    <w:rsid w:val="00954F78"/>
    <w:rsid w:val="009551BC"/>
    <w:rsid w:val="00955E89"/>
    <w:rsid w:val="0095640B"/>
    <w:rsid w:val="009572F2"/>
    <w:rsid w:val="009576A3"/>
    <w:rsid w:val="009576CC"/>
    <w:rsid w:val="00957F88"/>
    <w:rsid w:val="00960D8F"/>
    <w:rsid w:val="00960DE7"/>
    <w:rsid w:val="00960F97"/>
    <w:rsid w:val="0096128B"/>
    <w:rsid w:val="009623C5"/>
    <w:rsid w:val="0096299B"/>
    <w:rsid w:val="009635C7"/>
    <w:rsid w:val="009641A1"/>
    <w:rsid w:val="00964737"/>
    <w:rsid w:val="00964B13"/>
    <w:rsid w:val="00964C90"/>
    <w:rsid w:val="00964DB1"/>
    <w:rsid w:val="00966B0B"/>
    <w:rsid w:val="00966E88"/>
    <w:rsid w:val="00966F85"/>
    <w:rsid w:val="00967DD1"/>
    <w:rsid w:val="009703D0"/>
    <w:rsid w:val="00970D27"/>
    <w:rsid w:val="009721C2"/>
    <w:rsid w:val="00972C93"/>
    <w:rsid w:val="00972CC1"/>
    <w:rsid w:val="00972CDC"/>
    <w:rsid w:val="00974325"/>
    <w:rsid w:val="00977AA7"/>
    <w:rsid w:val="00980338"/>
    <w:rsid w:val="00980393"/>
    <w:rsid w:val="009804D8"/>
    <w:rsid w:val="009832AB"/>
    <w:rsid w:val="0098387F"/>
    <w:rsid w:val="00984012"/>
    <w:rsid w:val="00985A5E"/>
    <w:rsid w:val="00986D43"/>
    <w:rsid w:val="009871FF"/>
    <w:rsid w:val="00987BF6"/>
    <w:rsid w:val="009922D5"/>
    <w:rsid w:val="009949AE"/>
    <w:rsid w:val="00994F35"/>
    <w:rsid w:val="0099699D"/>
    <w:rsid w:val="0099717F"/>
    <w:rsid w:val="009A06DA"/>
    <w:rsid w:val="009A0A73"/>
    <w:rsid w:val="009A0CD3"/>
    <w:rsid w:val="009A14CD"/>
    <w:rsid w:val="009A1843"/>
    <w:rsid w:val="009A18E3"/>
    <w:rsid w:val="009A1990"/>
    <w:rsid w:val="009A1D9A"/>
    <w:rsid w:val="009A23B8"/>
    <w:rsid w:val="009A296B"/>
    <w:rsid w:val="009A2A18"/>
    <w:rsid w:val="009A4288"/>
    <w:rsid w:val="009A509E"/>
    <w:rsid w:val="009A554A"/>
    <w:rsid w:val="009B025F"/>
    <w:rsid w:val="009B0D4D"/>
    <w:rsid w:val="009B1112"/>
    <w:rsid w:val="009B3B2A"/>
    <w:rsid w:val="009B3B52"/>
    <w:rsid w:val="009B442F"/>
    <w:rsid w:val="009B496A"/>
    <w:rsid w:val="009B4CB9"/>
    <w:rsid w:val="009B4DD5"/>
    <w:rsid w:val="009B4FED"/>
    <w:rsid w:val="009B51EF"/>
    <w:rsid w:val="009B56EA"/>
    <w:rsid w:val="009B5AFC"/>
    <w:rsid w:val="009B5BAA"/>
    <w:rsid w:val="009B64E3"/>
    <w:rsid w:val="009C029E"/>
    <w:rsid w:val="009C0A44"/>
    <w:rsid w:val="009C1469"/>
    <w:rsid w:val="009C1D8D"/>
    <w:rsid w:val="009C2581"/>
    <w:rsid w:val="009C2FE6"/>
    <w:rsid w:val="009C30C0"/>
    <w:rsid w:val="009C35CD"/>
    <w:rsid w:val="009C36EE"/>
    <w:rsid w:val="009C3847"/>
    <w:rsid w:val="009C385A"/>
    <w:rsid w:val="009C3903"/>
    <w:rsid w:val="009C398C"/>
    <w:rsid w:val="009C3DC3"/>
    <w:rsid w:val="009C4ED1"/>
    <w:rsid w:val="009C65D5"/>
    <w:rsid w:val="009C70C5"/>
    <w:rsid w:val="009C7AC6"/>
    <w:rsid w:val="009C7DA8"/>
    <w:rsid w:val="009D0B69"/>
    <w:rsid w:val="009D11E9"/>
    <w:rsid w:val="009D1C58"/>
    <w:rsid w:val="009D2F31"/>
    <w:rsid w:val="009D371A"/>
    <w:rsid w:val="009D3FB3"/>
    <w:rsid w:val="009D4B7D"/>
    <w:rsid w:val="009D4CB6"/>
    <w:rsid w:val="009D5C4D"/>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F5"/>
    <w:rsid w:val="009E3C4E"/>
    <w:rsid w:val="009E40AB"/>
    <w:rsid w:val="009E4B84"/>
    <w:rsid w:val="009E4C17"/>
    <w:rsid w:val="009E55C5"/>
    <w:rsid w:val="009E592C"/>
    <w:rsid w:val="009E5E5A"/>
    <w:rsid w:val="009E71CE"/>
    <w:rsid w:val="009F035C"/>
    <w:rsid w:val="009F0ED0"/>
    <w:rsid w:val="009F114D"/>
    <w:rsid w:val="009F1DF3"/>
    <w:rsid w:val="009F3BA0"/>
    <w:rsid w:val="009F4E42"/>
    <w:rsid w:val="009F647B"/>
    <w:rsid w:val="009F68FE"/>
    <w:rsid w:val="00A02EAC"/>
    <w:rsid w:val="00A03369"/>
    <w:rsid w:val="00A036C8"/>
    <w:rsid w:val="00A03D43"/>
    <w:rsid w:val="00A043FE"/>
    <w:rsid w:val="00A05613"/>
    <w:rsid w:val="00A05E91"/>
    <w:rsid w:val="00A06992"/>
    <w:rsid w:val="00A06A8C"/>
    <w:rsid w:val="00A06B34"/>
    <w:rsid w:val="00A0741F"/>
    <w:rsid w:val="00A07A51"/>
    <w:rsid w:val="00A07F0A"/>
    <w:rsid w:val="00A101A5"/>
    <w:rsid w:val="00A102A5"/>
    <w:rsid w:val="00A1030B"/>
    <w:rsid w:val="00A10D61"/>
    <w:rsid w:val="00A12B6E"/>
    <w:rsid w:val="00A12C2B"/>
    <w:rsid w:val="00A13136"/>
    <w:rsid w:val="00A131A4"/>
    <w:rsid w:val="00A13C7B"/>
    <w:rsid w:val="00A13F1E"/>
    <w:rsid w:val="00A1455E"/>
    <w:rsid w:val="00A14936"/>
    <w:rsid w:val="00A153F1"/>
    <w:rsid w:val="00A15CE0"/>
    <w:rsid w:val="00A1707A"/>
    <w:rsid w:val="00A172C3"/>
    <w:rsid w:val="00A17D61"/>
    <w:rsid w:val="00A17EFF"/>
    <w:rsid w:val="00A20D55"/>
    <w:rsid w:val="00A213D3"/>
    <w:rsid w:val="00A21664"/>
    <w:rsid w:val="00A221A8"/>
    <w:rsid w:val="00A2259F"/>
    <w:rsid w:val="00A22928"/>
    <w:rsid w:val="00A237C3"/>
    <w:rsid w:val="00A27DD7"/>
    <w:rsid w:val="00A304C4"/>
    <w:rsid w:val="00A3055A"/>
    <w:rsid w:val="00A311BB"/>
    <w:rsid w:val="00A328D0"/>
    <w:rsid w:val="00A32FA1"/>
    <w:rsid w:val="00A333E3"/>
    <w:rsid w:val="00A33653"/>
    <w:rsid w:val="00A35F8A"/>
    <w:rsid w:val="00A36197"/>
    <w:rsid w:val="00A3686A"/>
    <w:rsid w:val="00A36A5B"/>
    <w:rsid w:val="00A36E34"/>
    <w:rsid w:val="00A37055"/>
    <w:rsid w:val="00A37B8B"/>
    <w:rsid w:val="00A37EF5"/>
    <w:rsid w:val="00A4154B"/>
    <w:rsid w:val="00A4239A"/>
    <w:rsid w:val="00A427B7"/>
    <w:rsid w:val="00A4338E"/>
    <w:rsid w:val="00A438B5"/>
    <w:rsid w:val="00A43E04"/>
    <w:rsid w:val="00A43F5D"/>
    <w:rsid w:val="00A4782B"/>
    <w:rsid w:val="00A47D19"/>
    <w:rsid w:val="00A47E32"/>
    <w:rsid w:val="00A503E3"/>
    <w:rsid w:val="00A50ABA"/>
    <w:rsid w:val="00A50FF8"/>
    <w:rsid w:val="00A51395"/>
    <w:rsid w:val="00A5205F"/>
    <w:rsid w:val="00A52ED2"/>
    <w:rsid w:val="00A535A2"/>
    <w:rsid w:val="00A545F7"/>
    <w:rsid w:val="00A54A29"/>
    <w:rsid w:val="00A5666C"/>
    <w:rsid w:val="00A56E2A"/>
    <w:rsid w:val="00A5721C"/>
    <w:rsid w:val="00A57267"/>
    <w:rsid w:val="00A57AC2"/>
    <w:rsid w:val="00A57BD4"/>
    <w:rsid w:val="00A60608"/>
    <w:rsid w:val="00A60718"/>
    <w:rsid w:val="00A61AF0"/>
    <w:rsid w:val="00A61D9D"/>
    <w:rsid w:val="00A62C3C"/>
    <w:rsid w:val="00A6441C"/>
    <w:rsid w:val="00A64922"/>
    <w:rsid w:val="00A64BC4"/>
    <w:rsid w:val="00A64D0C"/>
    <w:rsid w:val="00A656C3"/>
    <w:rsid w:val="00A66117"/>
    <w:rsid w:val="00A662C6"/>
    <w:rsid w:val="00A663B4"/>
    <w:rsid w:val="00A6649E"/>
    <w:rsid w:val="00A672F9"/>
    <w:rsid w:val="00A67F89"/>
    <w:rsid w:val="00A709B8"/>
    <w:rsid w:val="00A72317"/>
    <w:rsid w:val="00A7233D"/>
    <w:rsid w:val="00A72B0A"/>
    <w:rsid w:val="00A7312B"/>
    <w:rsid w:val="00A74ACE"/>
    <w:rsid w:val="00A74E0C"/>
    <w:rsid w:val="00A75BDC"/>
    <w:rsid w:val="00A75EB1"/>
    <w:rsid w:val="00A829FF"/>
    <w:rsid w:val="00A83A66"/>
    <w:rsid w:val="00A8443B"/>
    <w:rsid w:val="00A84D31"/>
    <w:rsid w:val="00A867EF"/>
    <w:rsid w:val="00A86E37"/>
    <w:rsid w:val="00A87B19"/>
    <w:rsid w:val="00A87E04"/>
    <w:rsid w:val="00A909B7"/>
    <w:rsid w:val="00A90B45"/>
    <w:rsid w:val="00A92D82"/>
    <w:rsid w:val="00A933C1"/>
    <w:rsid w:val="00A935B7"/>
    <w:rsid w:val="00A93936"/>
    <w:rsid w:val="00A94C7F"/>
    <w:rsid w:val="00A95414"/>
    <w:rsid w:val="00A95716"/>
    <w:rsid w:val="00A96602"/>
    <w:rsid w:val="00A96B3C"/>
    <w:rsid w:val="00A97C6E"/>
    <w:rsid w:val="00A97CFE"/>
    <w:rsid w:val="00AA05D8"/>
    <w:rsid w:val="00AA071F"/>
    <w:rsid w:val="00AA0E01"/>
    <w:rsid w:val="00AA11A7"/>
    <w:rsid w:val="00AA1832"/>
    <w:rsid w:val="00AA233F"/>
    <w:rsid w:val="00AA2696"/>
    <w:rsid w:val="00AA35A7"/>
    <w:rsid w:val="00AA50A5"/>
    <w:rsid w:val="00AA55A6"/>
    <w:rsid w:val="00AA6078"/>
    <w:rsid w:val="00AA7950"/>
    <w:rsid w:val="00AB00A6"/>
    <w:rsid w:val="00AB0998"/>
    <w:rsid w:val="00AB0E62"/>
    <w:rsid w:val="00AB17F7"/>
    <w:rsid w:val="00AB1884"/>
    <w:rsid w:val="00AB2472"/>
    <w:rsid w:val="00AB3023"/>
    <w:rsid w:val="00AB49A7"/>
    <w:rsid w:val="00AB58E7"/>
    <w:rsid w:val="00AB60B8"/>
    <w:rsid w:val="00AB67B9"/>
    <w:rsid w:val="00AB6942"/>
    <w:rsid w:val="00AB799B"/>
    <w:rsid w:val="00AB7A36"/>
    <w:rsid w:val="00AC0E30"/>
    <w:rsid w:val="00AC139C"/>
    <w:rsid w:val="00AC4230"/>
    <w:rsid w:val="00AC6305"/>
    <w:rsid w:val="00AC7055"/>
    <w:rsid w:val="00AC79BE"/>
    <w:rsid w:val="00AD10DD"/>
    <w:rsid w:val="00AD1E99"/>
    <w:rsid w:val="00AD2BAE"/>
    <w:rsid w:val="00AD320A"/>
    <w:rsid w:val="00AD4F15"/>
    <w:rsid w:val="00AD5FB5"/>
    <w:rsid w:val="00AD6C2B"/>
    <w:rsid w:val="00AD73FC"/>
    <w:rsid w:val="00AD7E3B"/>
    <w:rsid w:val="00AE0113"/>
    <w:rsid w:val="00AE0C9E"/>
    <w:rsid w:val="00AE0DF2"/>
    <w:rsid w:val="00AE1889"/>
    <w:rsid w:val="00AE1A9D"/>
    <w:rsid w:val="00AE1B9D"/>
    <w:rsid w:val="00AE1DED"/>
    <w:rsid w:val="00AE448B"/>
    <w:rsid w:val="00AE4AD3"/>
    <w:rsid w:val="00AE5C09"/>
    <w:rsid w:val="00AE5E83"/>
    <w:rsid w:val="00AE678F"/>
    <w:rsid w:val="00AE7436"/>
    <w:rsid w:val="00AE7983"/>
    <w:rsid w:val="00AE7DA6"/>
    <w:rsid w:val="00AF0A66"/>
    <w:rsid w:val="00AF0FC5"/>
    <w:rsid w:val="00AF1E79"/>
    <w:rsid w:val="00AF1F0B"/>
    <w:rsid w:val="00AF2A4D"/>
    <w:rsid w:val="00AF2D0F"/>
    <w:rsid w:val="00AF36F1"/>
    <w:rsid w:val="00AF469B"/>
    <w:rsid w:val="00AF483E"/>
    <w:rsid w:val="00AF4F73"/>
    <w:rsid w:val="00AF5926"/>
    <w:rsid w:val="00AF5F08"/>
    <w:rsid w:val="00AF6D92"/>
    <w:rsid w:val="00B00A68"/>
    <w:rsid w:val="00B012A7"/>
    <w:rsid w:val="00B01533"/>
    <w:rsid w:val="00B01BB2"/>
    <w:rsid w:val="00B02BC4"/>
    <w:rsid w:val="00B03437"/>
    <w:rsid w:val="00B041E7"/>
    <w:rsid w:val="00B07669"/>
    <w:rsid w:val="00B10137"/>
    <w:rsid w:val="00B1267F"/>
    <w:rsid w:val="00B127F5"/>
    <w:rsid w:val="00B128C5"/>
    <w:rsid w:val="00B12F56"/>
    <w:rsid w:val="00B1386A"/>
    <w:rsid w:val="00B13903"/>
    <w:rsid w:val="00B14155"/>
    <w:rsid w:val="00B159F9"/>
    <w:rsid w:val="00B163A3"/>
    <w:rsid w:val="00B169CE"/>
    <w:rsid w:val="00B16C59"/>
    <w:rsid w:val="00B1729D"/>
    <w:rsid w:val="00B17E93"/>
    <w:rsid w:val="00B2038D"/>
    <w:rsid w:val="00B20F5A"/>
    <w:rsid w:val="00B213F1"/>
    <w:rsid w:val="00B21572"/>
    <w:rsid w:val="00B21AAC"/>
    <w:rsid w:val="00B21BF6"/>
    <w:rsid w:val="00B21CA8"/>
    <w:rsid w:val="00B22BE8"/>
    <w:rsid w:val="00B22CED"/>
    <w:rsid w:val="00B235DC"/>
    <w:rsid w:val="00B23764"/>
    <w:rsid w:val="00B247F1"/>
    <w:rsid w:val="00B26A7E"/>
    <w:rsid w:val="00B322D9"/>
    <w:rsid w:val="00B3450D"/>
    <w:rsid w:val="00B350CB"/>
    <w:rsid w:val="00B35D2F"/>
    <w:rsid w:val="00B36063"/>
    <w:rsid w:val="00B41086"/>
    <w:rsid w:val="00B4126B"/>
    <w:rsid w:val="00B42DB5"/>
    <w:rsid w:val="00B43193"/>
    <w:rsid w:val="00B43419"/>
    <w:rsid w:val="00B437BB"/>
    <w:rsid w:val="00B468B9"/>
    <w:rsid w:val="00B470B4"/>
    <w:rsid w:val="00B5093B"/>
    <w:rsid w:val="00B51B9B"/>
    <w:rsid w:val="00B51E47"/>
    <w:rsid w:val="00B526A6"/>
    <w:rsid w:val="00B526B8"/>
    <w:rsid w:val="00B52C25"/>
    <w:rsid w:val="00B533C8"/>
    <w:rsid w:val="00B53679"/>
    <w:rsid w:val="00B53B31"/>
    <w:rsid w:val="00B54DCF"/>
    <w:rsid w:val="00B54FFA"/>
    <w:rsid w:val="00B55045"/>
    <w:rsid w:val="00B556CF"/>
    <w:rsid w:val="00B557E3"/>
    <w:rsid w:val="00B56159"/>
    <w:rsid w:val="00B56C76"/>
    <w:rsid w:val="00B56D1F"/>
    <w:rsid w:val="00B57F26"/>
    <w:rsid w:val="00B61A35"/>
    <w:rsid w:val="00B61AB9"/>
    <w:rsid w:val="00B63846"/>
    <w:rsid w:val="00B642A1"/>
    <w:rsid w:val="00B657FD"/>
    <w:rsid w:val="00B65CB3"/>
    <w:rsid w:val="00B66812"/>
    <w:rsid w:val="00B67262"/>
    <w:rsid w:val="00B67FCF"/>
    <w:rsid w:val="00B701C9"/>
    <w:rsid w:val="00B704F3"/>
    <w:rsid w:val="00B70CC8"/>
    <w:rsid w:val="00B72340"/>
    <w:rsid w:val="00B732A2"/>
    <w:rsid w:val="00B73659"/>
    <w:rsid w:val="00B73793"/>
    <w:rsid w:val="00B73BB4"/>
    <w:rsid w:val="00B748B7"/>
    <w:rsid w:val="00B7553E"/>
    <w:rsid w:val="00B763B7"/>
    <w:rsid w:val="00B771B2"/>
    <w:rsid w:val="00B77413"/>
    <w:rsid w:val="00B77F5A"/>
    <w:rsid w:val="00B80252"/>
    <w:rsid w:val="00B805A1"/>
    <w:rsid w:val="00B81455"/>
    <w:rsid w:val="00B8191E"/>
    <w:rsid w:val="00B83850"/>
    <w:rsid w:val="00B85F5D"/>
    <w:rsid w:val="00B8600D"/>
    <w:rsid w:val="00B87AD5"/>
    <w:rsid w:val="00B900A5"/>
    <w:rsid w:val="00B9018B"/>
    <w:rsid w:val="00B90D33"/>
    <w:rsid w:val="00B91238"/>
    <w:rsid w:val="00B9154D"/>
    <w:rsid w:val="00B9175A"/>
    <w:rsid w:val="00B917AA"/>
    <w:rsid w:val="00B92833"/>
    <w:rsid w:val="00B929B9"/>
    <w:rsid w:val="00B92DAE"/>
    <w:rsid w:val="00B93DDA"/>
    <w:rsid w:val="00B94004"/>
    <w:rsid w:val="00B94890"/>
    <w:rsid w:val="00B952C9"/>
    <w:rsid w:val="00B961F4"/>
    <w:rsid w:val="00B963EF"/>
    <w:rsid w:val="00B96A09"/>
    <w:rsid w:val="00B97BD6"/>
    <w:rsid w:val="00BA02E7"/>
    <w:rsid w:val="00BA0745"/>
    <w:rsid w:val="00BA11D6"/>
    <w:rsid w:val="00BA15FF"/>
    <w:rsid w:val="00BA257C"/>
    <w:rsid w:val="00BA3AB3"/>
    <w:rsid w:val="00BA4971"/>
    <w:rsid w:val="00BA4E41"/>
    <w:rsid w:val="00BA4FBE"/>
    <w:rsid w:val="00BA50F9"/>
    <w:rsid w:val="00BA55E8"/>
    <w:rsid w:val="00BA5610"/>
    <w:rsid w:val="00BA77B2"/>
    <w:rsid w:val="00BB0319"/>
    <w:rsid w:val="00BB044B"/>
    <w:rsid w:val="00BB0489"/>
    <w:rsid w:val="00BB114D"/>
    <w:rsid w:val="00BB2377"/>
    <w:rsid w:val="00BB2532"/>
    <w:rsid w:val="00BB2CB8"/>
    <w:rsid w:val="00BB30BD"/>
    <w:rsid w:val="00BB3212"/>
    <w:rsid w:val="00BB3415"/>
    <w:rsid w:val="00BB36B0"/>
    <w:rsid w:val="00BB46B2"/>
    <w:rsid w:val="00BB4C2C"/>
    <w:rsid w:val="00BB4F25"/>
    <w:rsid w:val="00BB516D"/>
    <w:rsid w:val="00BB6460"/>
    <w:rsid w:val="00BB6C06"/>
    <w:rsid w:val="00BB7678"/>
    <w:rsid w:val="00BC0E42"/>
    <w:rsid w:val="00BC1063"/>
    <w:rsid w:val="00BC17BE"/>
    <w:rsid w:val="00BC1E59"/>
    <w:rsid w:val="00BC2C73"/>
    <w:rsid w:val="00BC31D4"/>
    <w:rsid w:val="00BC3280"/>
    <w:rsid w:val="00BC33EE"/>
    <w:rsid w:val="00BC3A20"/>
    <w:rsid w:val="00BC3AF8"/>
    <w:rsid w:val="00BC4258"/>
    <w:rsid w:val="00BC4889"/>
    <w:rsid w:val="00BC68ED"/>
    <w:rsid w:val="00BC6E28"/>
    <w:rsid w:val="00BC6EEA"/>
    <w:rsid w:val="00BC7187"/>
    <w:rsid w:val="00BC7F4B"/>
    <w:rsid w:val="00BD0D74"/>
    <w:rsid w:val="00BD11F5"/>
    <w:rsid w:val="00BD1C72"/>
    <w:rsid w:val="00BD2294"/>
    <w:rsid w:val="00BD22B0"/>
    <w:rsid w:val="00BD2C12"/>
    <w:rsid w:val="00BD2EE9"/>
    <w:rsid w:val="00BD3123"/>
    <w:rsid w:val="00BD4D35"/>
    <w:rsid w:val="00BD51D8"/>
    <w:rsid w:val="00BD70B2"/>
    <w:rsid w:val="00BD7517"/>
    <w:rsid w:val="00BD7691"/>
    <w:rsid w:val="00BD7CF1"/>
    <w:rsid w:val="00BD7F58"/>
    <w:rsid w:val="00BE0941"/>
    <w:rsid w:val="00BE169E"/>
    <w:rsid w:val="00BE1748"/>
    <w:rsid w:val="00BE1ABE"/>
    <w:rsid w:val="00BE2C37"/>
    <w:rsid w:val="00BE2C9F"/>
    <w:rsid w:val="00BE2FF4"/>
    <w:rsid w:val="00BE30CD"/>
    <w:rsid w:val="00BE4DCA"/>
    <w:rsid w:val="00BE4EF0"/>
    <w:rsid w:val="00BE6077"/>
    <w:rsid w:val="00BE6466"/>
    <w:rsid w:val="00BE6687"/>
    <w:rsid w:val="00BE7662"/>
    <w:rsid w:val="00BE767A"/>
    <w:rsid w:val="00BF0B2E"/>
    <w:rsid w:val="00BF0D54"/>
    <w:rsid w:val="00BF1F9C"/>
    <w:rsid w:val="00BF4A19"/>
    <w:rsid w:val="00BF4BAB"/>
    <w:rsid w:val="00BF517E"/>
    <w:rsid w:val="00BF5675"/>
    <w:rsid w:val="00BF5EDE"/>
    <w:rsid w:val="00BF6C90"/>
    <w:rsid w:val="00BF6CF1"/>
    <w:rsid w:val="00BF741F"/>
    <w:rsid w:val="00BF7BE3"/>
    <w:rsid w:val="00C01081"/>
    <w:rsid w:val="00C013A2"/>
    <w:rsid w:val="00C02AD3"/>
    <w:rsid w:val="00C03CD9"/>
    <w:rsid w:val="00C041C4"/>
    <w:rsid w:val="00C04581"/>
    <w:rsid w:val="00C045B5"/>
    <w:rsid w:val="00C04C1C"/>
    <w:rsid w:val="00C05758"/>
    <w:rsid w:val="00C057ED"/>
    <w:rsid w:val="00C06349"/>
    <w:rsid w:val="00C06510"/>
    <w:rsid w:val="00C06B5B"/>
    <w:rsid w:val="00C074C5"/>
    <w:rsid w:val="00C07CF1"/>
    <w:rsid w:val="00C07F6B"/>
    <w:rsid w:val="00C11294"/>
    <w:rsid w:val="00C1357A"/>
    <w:rsid w:val="00C137FF"/>
    <w:rsid w:val="00C14B84"/>
    <w:rsid w:val="00C1508E"/>
    <w:rsid w:val="00C1571A"/>
    <w:rsid w:val="00C15CCA"/>
    <w:rsid w:val="00C178BD"/>
    <w:rsid w:val="00C17B03"/>
    <w:rsid w:val="00C21001"/>
    <w:rsid w:val="00C21737"/>
    <w:rsid w:val="00C22926"/>
    <w:rsid w:val="00C22DE3"/>
    <w:rsid w:val="00C23816"/>
    <w:rsid w:val="00C238B6"/>
    <w:rsid w:val="00C247F7"/>
    <w:rsid w:val="00C25DF1"/>
    <w:rsid w:val="00C261D3"/>
    <w:rsid w:val="00C263A2"/>
    <w:rsid w:val="00C27317"/>
    <w:rsid w:val="00C27EA1"/>
    <w:rsid w:val="00C302E5"/>
    <w:rsid w:val="00C30F32"/>
    <w:rsid w:val="00C31BF8"/>
    <w:rsid w:val="00C32213"/>
    <w:rsid w:val="00C36B4C"/>
    <w:rsid w:val="00C3701B"/>
    <w:rsid w:val="00C37334"/>
    <w:rsid w:val="00C377C5"/>
    <w:rsid w:val="00C400ED"/>
    <w:rsid w:val="00C418DC"/>
    <w:rsid w:val="00C41FFC"/>
    <w:rsid w:val="00C421E9"/>
    <w:rsid w:val="00C425E2"/>
    <w:rsid w:val="00C42E17"/>
    <w:rsid w:val="00C457EC"/>
    <w:rsid w:val="00C4590F"/>
    <w:rsid w:val="00C45AFA"/>
    <w:rsid w:val="00C45C34"/>
    <w:rsid w:val="00C465E1"/>
    <w:rsid w:val="00C46854"/>
    <w:rsid w:val="00C476F3"/>
    <w:rsid w:val="00C52B2F"/>
    <w:rsid w:val="00C53F52"/>
    <w:rsid w:val="00C55033"/>
    <w:rsid w:val="00C567E7"/>
    <w:rsid w:val="00C56E67"/>
    <w:rsid w:val="00C575AE"/>
    <w:rsid w:val="00C57F23"/>
    <w:rsid w:val="00C6047E"/>
    <w:rsid w:val="00C61C41"/>
    <w:rsid w:val="00C61C58"/>
    <w:rsid w:val="00C62B2D"/>
    <w:rsid w:val="00C62C7C"/>
    <w:rsid w:val="00C63465"/>
    <w:rsid w:val="00C638C1"/>
    <w:rsid w:val="00C63A68"/>
    <w:rsid w:val="00C6499C"/>
    <w:rsid w:val="00C649B3"/>
    <w:rsid w:val="00C65677"/>
    <w:rsid w:val="00C6571C"/>
    <w:rsid w:val="00C65A6E"/>
    <w:rsid w:val="00C6607C"/>
    <w:rsid w:val="00C66D76"/>
    <w:rsid w:val="00C67757"/>
    <w:rsid w:val="00C70701"/>
    <w:rsid w:val="00C70F94"/>
    <w:rsid w:val="00C72793"/>
    <w:rsid w:val="00C72BD0"/>
    <w:rsid w:val="00C72C46"/>
    <w:rsid w:val="00C73BE9"/>
    <w:rsid w:val="00C73E2E"/>
    <w:rsid w:val="00C74986"/>
    <w:rsid w:val="00C753A2"/>
    <w:rsid w:val="00C75864"/>
    <w:rsid w:val="00C75D8F"/>
    <w:rsid w:val="00C76AC8"/>
    <w:rsid w:val="00C8053D"/>
    <w:rsid w:val="00C812E2"/>
    <w:rsid w:val="00C81A54"/>
    <w:rsid w:val="00C825C0"/>
    <w:rsid w:val="00C82636"/>
    <w:rsid w:val="00C83683"/>
    <w:rsid w:val="00C8382A"/>
    <w:rsid w:val="00C83A13"/>
    <w:rsid w:val="00C84168"/>
    <w:rsid w:val="00C85566"/>
    <w:rsid w:val="00C911E1"/>
    <w:rsid w:val="00C91A86"/>
    <w:rsid w:val="00C91F7B"/>
    <w:rsid w:val="00C93EBD"/>
    <w:rsid w:val="00C958B8"/>
    <w:rsid w:val="00C978D5"/>
    <w:rsid w:val="00CA0060"/>
    <w:rsid w:val="00CA0B9C"/>
    <w:rsid w:val="00CA1A4E"/>
    <w:rsid w:val="00CA3869"/>
    <w:rsid w:val="00CA4B3E"/>
    <w:rsid w:val="00CA4D8C"/>
    <w:rsid w:val="00CA57E2"/>
    <w:rsid w:val="00CA5946"/>
    <w:rsid w:val="00CA5C1A"/>
    <w:rsid w:val="00CA6CD7"/>
    <w:rsid w:val="00CB158C"/>
    <w:rsid w:val="00CB165F"/>
    <w:rsid w:val="00CB21CC"/>
    <w:rsid w:val="00CB24B3"/>
    <w:rsid w:val="00CB24FD"/>
    <w:rsid w:val="00CB3DC4"/>
    <w:rsid w:val="00CB5364"/>
    <w:rsid w:val="00CB590D"/>
    <w:rsid w:val="00CB5A82"/>
    <w:rsid w:val="00CB6CDA"/>
    <w:rsid w:val="00CB76CD"/>
    <w:rsid w:val="00CB7954"/>
    <w:rsid w:val="00CB7E03"/>
    <w:rsid w:val="00CC00CF"/>
    <w:rsid w:val="00CC0BB4"/>
    <w:rsid w:val="00CC1143"/>
    <w:rsid w:val="00CC16F4"/>
    <w:rsid w:val="00CC1E6D"/>
    <w:rsid w:val="00CC25B7"/>
    <w:rsid w:val="00CC2A6E"/>
    <w:rsid w:val="00CC2B2C"/>
    <w:rsid w:val="00CC2C15"/>
    <w:rsid w:val="00CC2E6D"/>
    <w:rsid w:val="00CC31BD"/>
    <w:rsid w:val="00CC44E8"/>
    <w:rsid w:val="00CC4E23"/>
    <w:rsid w:val="00CC53B4"/>
    <w:rsid w:val="00CC592A"/>
    <w:rsid w:val="00CC6E14"/>
    <w:rsid w:val="00CC755B"/>
    <w:rsid w:val="00CC75DE"/>
    <w:rsid w:val="00CC75F2"/>
    <w:rsid w:val="00CC7955"/>
    <w:rsid w:val="00CC7BB4"/>
    <w:rsid w:val="00CD1402"/>
    <w:rsid w:val="00CD29F2"/>
    <w:rsid w:val="00CD2D97"/>
    <w:rsid w:val="00CD347A"/>
    <w:rsid w:val="00CD352C"/>
    <w:rsid w:val="00CD4841"/>
    <w:rsid w:val="00CD4D0E"/>
    <w:rsid w:val="00CD532A"/>
    <w:rsid w:val="00CD57C8"/>
    <w:rsid w:val="00CD5850"/>
    <w:rsid w:val="00CD59B9"/>
    <w:rsid w:val="00CD5DAB"/>
    <w:rsid w:val="00CD5E52"/>
    <w:rsid w:val="00CD76E2"/>
    <w:rsid w:val="00CD777B"/>
    <w:rsid w:val="00CD7AEA"/>
    <w:rsid w:val="00CD7BF0"/>
    <w:rsid w:val="00CE1180"/>
    <w:rsid w:val="00CE24D0"/>
    <w:rsid w:val="00CE2719"/>
    <w:rsid w:val="00CE2B31"/>
    <w:rsid w:val="00CE307D"/>
    <w:rsid w:val="00CE4FC7"/>
    <w:rsid w:val="00CE538E"/>
    <w:rsid w:val="00CE6981"/>
    <w:rsid w:val="00CE7AF0"/>
    <w:rsid w:val="00CF05A5"/>
    <w:rsid w:val="00CF12AC"/>
    <w:rsid w:val="00CF1B93"/>
    <w:rsid w:val="00CF1F44"/>
    <w:rsid w:val="00CF25FE"/>
    <w:rsid w:val="00CF2B98"/>
    <w:rsid w:val="00CF4D6C"/>
    <w:rsid w:val="00CF59A1"/>
    <w:rsid w:val="00CF60CD"/>
    <w:rsid w:val="00CF68BF"/>
    <w:rsid w:val="00CF7DDB"/>
    <w:rsid w:val="00D00DEF"/>
    <w:rsid w:val="00D01075"/>
    <w:rsid w:val="00D0114C"/>
    <w:rsid w:val="00D0199D"/>
    <w:rsid w:val="00D01AAE"/>
    <w:rsid w:val="00D01FD3"/>
    <w:rsid w:val="00D023D1"/>
    <w:rsid w:val="00D02C8B"/>
    <w:rsid w:val="00D033F2"/>
    <w:rsid w:val="00D04E93"/>
    <w:rsid w:val="00D0566F"/>
    <w:rsid w:val="00D0589B"/>
    <w:rsid w:val="00D10A81"/>
    <w:rsid w:val="00D1178A"/>
    <w:rsid w:val="00D1290D"/>
    <w:rsid w:val="00D143CE"/>
    <w:rsid w:val="00D14C44"/>
    <w:rsid w:val="00D150A4"/>
    <w:rsid w:val="00D15170"/>
    <w:rsid w:val="00D1563F"/>
    <w:rsid w:val="00D15B41"/>
    <w:rsid w:val="00D17314"/>
    <w:rsid w:val="00D1749F"/>
    <w:rsid w:val="00D175A5"/>
    <w:rsid w:val="00D175E0"/>
    <w:rsid w:val="00D17F11"/>
    <w:rsid w:val="00D20786"/>
    <w:rsid w:val="00D2303B"/>
    <w:rsid w:val="00D24440"/>
    <w:rsid w:val="00D256BE"/>
    <w:rsid w:val="00D2576D"/>
    <w:rsid w:val="00D25DAF"/>
    <w:rsid w:val="00D26AF0"/>
    <w:rsid w:val="00D26DCA"/>
    <w:rsid w:val="00D274DF"/>
    <w:rsid w:val="00D30D4C"/>
    <w:rsid w:val="00D30EAB"/>
    <w:rsid w:val="00D31912"/>
    <w:rsid w:val="00D31C9C"/>
    <w:rsid w:val="00D330FC"/>
    <w:rsid w:val="00D345DF"/>
    <w:rsid w:val="00D3536E"/>
    <w:rsid w:val="00D3553F"/>
    <w:rsid w:val="00D36090"/>
    <w:rsid w:val="00D36629"/>
    <w:rsid w:val="00D36697"/>
    <w:rsid w:val="00D36FA3"/>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1B8B"/>
    <w:rsid w:val="00D62310"/>
    <w:rsid w:val="00D62845"/>
    <w:rsid w:val="00D629B8"/>
    <w:rsid w:val="00D63F69"/>
    <w:rsid w:val="00D661DF"/>
    <w:rsid w:val="00D66220"/>
    <w:rsid w:val="00D667AC"/>
    <w:rsid w:val="00D6786B"/>
    <w:rsid w:val="00D6794C"/>
    <w:rsid w:val="00D71D54"/>
    <w:rsid w:val="00D72150"/>
    <w:rsid w:val="00D72E4B"/>
    <w:rsid w:val="00D73B32"/>
    <w:rsid w:val="00D7416B"/>
    <w:rsid w:val="00D742C3"/>
    <w:rsid w:val="00D74483"/>
    <w:rsid w:val="00D74C7D"/>
    <w:rsid w:val="00D74E32"/>
    <w:rsid w:val="00D7788F"/>
    <w:rsid w:val="00D77AD5"/>
    <w:rsid w:val="00D77B8D"/>
    <w:rsid w:val="00D82088"/>
    <w:rsid w:val="00D823C9"/>
    <w:rsid w:val="00D8366C"/>
    <w:rsid w:val="00D8524D"/>
    <w:rsid w:val="00D85965"/>
    <w:rsid w:val="00D87690"/>
    <w:rsid w:val="00D87CB7"/>
    <w:rsid w:val="00D9001C"/>
    <w:rsid w:val="00D90C91"/>
    <w:rsid w:val="00D911FE"/>
    <w:rsid w:val="00D9129A"/>
    <w:rsid w:val="00D91D54"/>
    <w:rsid w:val="00D9211C"/>
    <w:rsid w:val="00D922C7"/>
    <w:rsid w:val="00D929DA"/>
    <w:rsid w:val="00D92EA3"/>
    <w:rsid w:val="00D94304"/>
    <w:rsid w:val="00D95EF7"/>
    <w:rsid w:val="00D96361"/>
    <w:rsid w:val="00D972B4"/>
    <w:rsid w:val="00D97FBD"/>
    <w:rsid w:val="00DA2BCA"/>
    <w:rsid w:val="00DA3262"/>
    <w:rsid w:val="00DA3EFD"/>
    <w:rsid w:val="00DA4FC7"/>
    <w:rsid w:val="00DA50EC"/>
    <w:rsid w:val="00DA5338"/>
    <w:rsid w:val="00DA565E"/>
    <w:rsid w:val="00DA5660"/>
    <w:rsid w:val="00DB02CB"/>
    <w:rsid w:val="00DB0466"/>
    <w:rsid w:val="00DB0D92"/>
    <w:rsid w:val="00DB0DA4"/>
    <w:rsid w:val="00DB1555"/>
    <w:rsid w:val="00DB17E9"/>
    <w:rsid w:val="00DB19BF"/>
    <w:rsid w:val="00DB292F"/>
    <w:rsid w:val="00DB305B"/>
    <w:rsid w:val="00DB39E8"/>
    <w:rsid w:val="00DB4BC3"/>
    <w:rsid w:val="00DB4BF0"/>
    <w:rsid w:val="00DB5D8F"/>
    <w:rsid w:val="00DB6F22"/>
    <w:rsid w:val="00DC1E12"/>
    <w:rsid w:val="00DC202F"/>
    <w:rsid w:val="00DC255E"/>
    <w:rsid w:val="00DC300D"/>
    <w:rsid w:val="00DC30FC"/>
    <w:rsid w:val="00DC5F5D"/>
    <w:rsid w:val="00DC79D1"/>
    <w:rsid w:val="00DC7D01"/>
    <w:rsid w:val="00DD0712"/>
    <w:rsid w:val="00DD1A3A"/>
    <w:rsid w:val="00DD1C4F"/>
    <w:rsid w:val="00DD7A82"/>
    <w:rsid w:val="00DE008C"/>
    <w:rsid w:val="00DE0AF8"/>
    <w:rsid w:val="00DE231D"/>
    <w:rsid w:val="00DE2C0D"/>
    <w:rsid w:val="00DE2D1D"/>
    <w:rsid w:val="00DE354A"/>
    <w:rsid w:val="00DE4683"/>
    <w:rsid w:val="00DE469A"/>
    <w:rsid w:val="00DE4872"/>
    <w:rsid w:val="00DE4C8C"/>
    <w:rsid w:val="00DE5144"/>
    <w:rsid w:val="00DE5CFE"/>
    <w:rsid w:val="00DE66EE"/>
    <w:rsid w:val="00DE73CB"/>
    <w:rsid w:val="00DE7A95"/>
    <w:rsid w:val="00DE7B1C"/>
    <w:rsid w:val="00DF06C6"/>
    <w:rsid w:val="00DF0B3F"/>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A41"/>
    <w:rsid w:val="00DF7D64"/>
    <w:rsid w:val="00E000BB"/>
    <w:rsid w:val="00E008AF"/>
    <w:rsid w:val="00E01856"/>
    <w:rsid w:val="00E01DC4"/>
    <w:rsid w:val="00E046B6"/>
    <w:rsid w:val="00E059FF"/>
    <w:rsid w:val="00E05AB8"/>
    <w:rsid w:val="00E05E6F"/>
    <w:rsid w:val="00E05E96"/>
    <w:rsid w:val="00E062C5"/>
    <w:rsid w:val="00E10611"/>
    <w:rsid w:val="00E113C5"/>
    <w:rsid w:val="00E11602"/>
    <w:rsid w:val="00E12174"/>
    <w:rsid w:val="00E12580"/>
    <w:rsid w:val="00E128E6"/>
    <w:rsid w:val="00E12D4B"/>
    <w:rsid w:val="00E1381B"/>
    <w:rsid w:val="00E13DE4"/>
    <w:rsid w:val="00E14CFF"/>
    <w:rsid w:val="00E15305"/>
    <w:rsid w:val="00E15B5A"/>
    <w:rsid w:val="00E162C4"/>
    <w:rsid w:val="00E16335"/>
    <w:rsid w:val="00E1640C"/>
    <w:rsid w:val="00E16963"/>
    <w:rsid w:val="00E16D88"/>
    <w:rsid w:val="00E174E7"/>
    <w:rsid w:val="00E17BB2"/>
    <w:rsid w:val="00E2063E"/>
    <w:rsid w:val="00E20F15"/>
    <w:rsid w:val="00E22446"/>
    <w:rsid w:val="00E226E3"/>
    <w:rsid w:val="00E2487F"/>
    <w:rsid w:val="00E255BC"/>
    <w:rsid w:val="00E25DB1"/>
    <w:rsid w:val="00E26836"/>
    <w:rsid w:val="00E269DF"/>
    <w:rsid w:val="00E26CE8"/>
    <w:rsid w:val="00E27772"/>
    <w:rsid w:val="00E3021C"/>
    <w:rsid w:val="00E315F1"/>
    <w:rsid w:val="00E317F1"/>
    <w:rsid w:val="00E31BC3"/>
    <w:rsid w:val="00E32C96"/>
    <w:rsid w:val="00E33197"/>
    <w:rsid w:val="00E34A6C"/>
    <w:rsid w:val="00E36123"/>
    <w:rsid w:val="00E36F75"/>
    <w:rsid w:val="00E37445"/>
    <w:rsid w:val="00E37688"/>
    <w:rsid w:val="00E40237"/>
    <w:rsid w:val="00E41336"/>
    <w:rsid w:val="00E41BE4"/>
    <w:rsid w:val="00E420A8"/>
    <w:rsid w:val="00E45525"/>
    <w:rsid w:val="00E457B7"/>
    <w:rsid w:val="00E45866"/>
    <w:rsid w:val="00E46646"/>
    <w:rsid w:val="00E5111A"/>
    <w:rsid w:val="00E51707"/>
    <w:rsid w:val="00E5211D"/>
    <w:rsid w:val="00E52198"/>
    <w:rsid w:val="00E534A1"/>
    <w:rsid w:val="00E54554"/>
    <w:rsid w:val="00E55C56"/>
    <w:rsid w:val="00E5609E"/>
    <w:rsid w:val="00E566C5"/>
    <w:rsid w:val="00E57220"/>
    <w:rsid w:val="00E5765F"/>
    <w:rsid w:val="00E57D05"/>
    <w:rsid w:val="00E60556"/>
    <w:rsid w:val="00E6135E"/>
    <w:rsid w:val="00E61635"/>
    <w:rsid w:val="00E618FE"/>
    <w:rsid w:val="00E62C11"/>
    <w:rsid w:val="00E64082"/>
    <w:rsid w:val="00E6422E"/>
    <w:rsid w:val="00E64323"/>
    <w:rsid w:val="00E64644"/>
    <w:rsid w:val="00E65AAF"/>
    <w:rsid w:val="00E66095"/>
    <w:rsid w:val="00E667AF"/>
    <w:rsid w:val="00E672EB"/>
    <w:rsid w:val="00E675FE"/>
    <w:rsid w:val="00E676BF"/>
    <w:rsid w:val="00E712FB"/>
    <w:rsid w:val="00E716D8"/>
    <w:rsid w:val="00E7423A"/>
    <w:rsid w:val="00E74441"/>
    <w:rsid w:val="00E749F6"/>
    <w:rsid w:val="00E7502C"/>
    <w:rsid w:val="00E755ED"/>
    <w:rsid w:val="00E75EBF"/>
    <w:rsid w:val="00E76119"/>
    <w:rsid w:val="00E76788"/>
    <w:rsid w:val="00E76F67"/>
    <w:rsid w:val="00E779B5"/>
    <w:rsid w:val="00E8044B"/>
    <w:rsid w:val="00E8218C"/>
    <w:rsid w:val="00E82285"/>
    <w:rsid w:val="00E82316"/>
    <w:rsid w:val="00E823B3"/>
    <w:rsid w:val="00E824C7"/>
    <w:rsid w:val="00E82BF0"/>
    <w:rsid w:val="00E8313D"/>
    <w:rsid w:val="00E83BC7"/>
    <w:rsid w:val="00E840D3"/>
    <w:rsid w:val="00E84BC2"/>
    <w:rsid w:val="00E8507C"/>
    <w:rsid w:val="00E85319"/>
    <w:rsid w:val="00E85350"/>
    <w:rsid w:val="00E8616F"/>
    <w:rsid w:val="00E86AB5"/>
    <w:rsid w:val="00E86CC4"/>
    <w:rsid w:val="00E873BC"/>
    <w:rsid w:val="00E9159F"/>
    <w:rsid w:val="00E9168E"/>
    <w:rsid w:val="00E92BA1"/>
    <w:rsid w:val="00E936B0"/>
    <w:rsid w:val="00E93FEF"/>
    <w:rsid w:val="00E96B81"/>
    <w:rsid w:val="00E977C8"/>
    <w:rsid w:val="00E97A4F"/>
    <w:rsid w:val="00E97EAA"/>
    <w:rsid w:val="00EA0B1B"/>
    <w:rsid w:val="00EA0B2B"/>
    <w:rsid w:val="00EA0DBA"/>
    <w:rsid w:val="00EA0FBF"/>
    <w:rsid w:val="00EA1A26"/>
    <w:rsid w:val="00EA2574"/>
    <w:rsid w:val="00EA31EA"/>
    <w:rsid w:val="00EA4166"/>
    <w:rsid w:val="00EA5155"/>
    <w:rsid w:val="00EA5253"/>
    <w:rsid w:val="00EA5381"/>
    <w:rsid w:val="00EA702A"/>
    <w:rsid w:val="00EA71DC"/>
    <w:rsid w:val="00EB1056"/>
    <w:rsid w:val="00EB1B45"/>
    <w:rsid w:val="00EB2F93"/>
    <w:rsid w:val="00EB4C79"/>
    <w:rsid w:val="00EB5F69"/>
    <w:rsid w:val="00EC094E"/>
    <w:rsid w:val="00EC3119"/>
    <w:rsid w:val="00EC38D0"/>
    <w:rsid w:val="00EC438B"/>
    <w:rsid w:val="00EC4803"/>
    <w:rsid w:val="00EC489C"/>
    <w:rsid w:val="00EC6084"/>
    <w:rsid w:val="00EC60D8"/>
    <w:rsid w:val="00EC64E6"/>
    <w:rsid w:val="00EC6AE2"/>
    <w:rsid w:val="00EC7097"/>
    <w:rsid w:val="00EC7E24"/>
    <w:rsid w:val="00ED07D5"/>
    <w:rsid w:val="00ED188B"/>
    <w:rsid w:val="00ED1C76"/>
    <w:rsid w:val="00ED1E62"/>
    <w:rsid w:val="00ED26B1"/>
    <w:rsid w:val="00ED2878"/>
    <w:rsid w:val="00ED404A"/>
    <w:rsid w:val="00ED4AC0"/>
    <w:rsid w:val="00ED5300"/>
    <w:rsid w:val="00ED5781"/>
    <w:rsid w:val="00ED58A8"/>
    <w:rsid w:val="00ED6AFA"/>
    <w:rsid w:val="00ED720B"/>
    <w:rsid w:val="00ED7548"/>
    <w:rsid w:val="00ED7991"/>
    <w:rsid w:val="00ED7A63"/>
    <w:rsid w:val="00ED7DC0"/>
    <w:rsid w:val="00ED7EDA"/>
    <w:rsid w:val="00EE12C7"/>
    <w:rsid w:val="00EE29DF"/>
    <w:rsid w:val="00EE2D06"/>
    <w:rsid w:val="00EE3C0D"/>
    <w:rsid w:val="00EE49A0"/>
    <w:rsid w:val="00EE4BE2"/>
    <w:rsid w:val="00EE5FD3"/>
    <w:rsid w:val="00EE7D8B"/>
    <w:rsid w:val="00EF136A"/>
    <w:rsid w:val="00EF1879"/>
    <w:rsid w:val="00EF21C5"/>
    <w:rsid w:val="00EF2B79"/>
    <w:rsid w:val="00EF2F91"/>
    <w:rsid w:val="00EF372D"/>
    <w:rsid w:val="00EF3852"/>
    <w:rsid w:val="00EF3B53"/>
    <w:rsid w:val="00EF3D33"/>
    <w:rsid w:val="00EF419B"/>
    <w:rsid w:val="00EF4230"/>
    <w:rsid w:val="00EF47C6"/>
    <w:rsid w:val="00EF51FC"/>
    <w:rsid w:val="00EF529F"/>
    <w:rsid w:val="00EF5ABA"/>
    <w:rsid w:val="00EF621C"/>
    <w:rsid w:val="00EF72BB"/>
    <w:rsid w:val="00EF74EC"/>
    <w:rsid w:val="00F0030F"/>
    <w:rsid w:val="00F00DFA"/>
    <w:rsid w:val="00F01473"/>
    <w:rsid w:val="00F01BAC"/>
    <w:rsid w:val="00F01EE8"/>
    <w:rsid w:val="00F0283C"/>
    <w:rsid w:val="00F02914"/>
    <w:rsid w:val="00F04D50"/>
    <w:rsid w:val="00F0541D"/>
    <w:rsid w:val="00F05774"/>
    <w:rsid w:val="00F05EC2"/>
    <w:rsid w:val="00F0797D"/>
    <w:rsid w:val="00F10A44"/>
    <w:rsid w:val="00F1101B"/>
    <w:rsid w:val="00F11433"/>
    <w:rsid w:val="00F118E0"/>
    <w:rsid w:val="00F11AC9"/>
    <w:rsid w:val="00F121D6"/>
    <w:rsid w:val="00F1471B"/>
    <w:rsid w:val="00F14F52"/>
    <w:rsid w:val="00F1500B"/>
    <w:rsid w:val="00F15138"/>
    <w:rsid w:val="00F16015"/>
    <w:rsid w:val="00F17854"/>
    <w:rsid w:val="00F21E63"/>
    <w:rsid w:val="00F23D7C"/>
    <w:rsid w:val="00F23DFA"/>
    <w:rsid w:val="00F244C9"/>
    <w:rsid w:val="00F24E61"/>
    <w:rsid w:val="00F25DB7"/>
    <w:rsid w:val="00F27082"/>
    <w:rsid w:val="00F27935"/>
    <w:rsid w:val="00F30929"/>
    <w:rsid w:val="00F31028"/>
    <w:rsid w:val="00F317BA"/>
    <w:rsid w:val="00F3235C"/>
    <w:rsid w:val="00F32847"/>
    <w:rsid w:val="00F3297E"/>
    <w:rsid w:val="00F32EA8"/>
    <w:rsid w:val="00F3421F"/>
    <w:rsid w:val="00F35402"/>
    <w:rsid w:val="00F3552C"/>
    <w:rsid w:val="00F37436"/>
    <w:rsid w:val="00F374BB"/>
    <w:rsid w:val="00F37BCD"/>
    <w:rsid w:val="00F37C98"/>
    <w:rsid w:val="00F37D4C"/>
    <w:rsid w:val="00F40C6D"/>
    <w:rsid w:val="00F40CCA"/>
    <w:rsid w:val="00F4120B"/>
    <w:rsid w:val="00F414F1"/>
    <w:rsid w:val="00F4164B"/>
    <w:rsid w:val="00F425A0"/>
    <w:rsid w:val="00F43787"/>
    <w:rsid w:val="00F43AF6"/>
    <w:rsid w:val="00F4444A"/>
    <w:rsid w:val="00F44EB0"/>
    <w:rsid w:val="00F44FCA"/>
    <w:rsid w:val="00F45224"/>
    <w:rsid w:val="00F45A98"/>
    <w:rsid w:val="00F45F31"/>
    <w:rsid w:val="00F460FF"/>
    <w:rsid w:val="00F469F9"/>
    <w:rsid w:val="00F46D9E"/>
    <w:rsid w:val="00F46DE4"/>
    <w:rsid w:val="00F502C1"/>
    <w:rsid w:val="00F50402"/>
    <w:rsid w:val="00F51279"/>
    <w:rsid w:val="00F512D7"/>
    <w:rsid w:val="00F51E12"/>
    <w:rsid w:val="00F54B8E"/>
    <w:rsid w:val="00F54D3C"/>
    <w:rsid w:val="00F55093"/>
    <w:rsid w:val="00F559BD"/>
    <w:rsid w:val="00F574BB"/>
    <w:rsid w:val="00F57F4B"/>
    <w:rsid w:val="00F61490"/>
    <w:rsid w:val="00F61B3D"/>
    <w:rsid w:val="00F61D09"/>
    <w:rsid w:val="00F62151"/>
    <w:rsid w:val="00F63D25"/>
    <w:rsid w:val="00F63E6C"/>
    <w:rsid w:val="00F641F2"/>
    <w:rsid w:val="00F65BE1"/>
    <w:rsid w:val="00F65F04"/>
    <w:rsid w:val="00F66B63"/>
    <w:rsid w:val="00F66F9F"/>
    <w:rsid w:val="00F67229"/>
    <w:rsid w:val="00F67F9D"/>
    <w:rsid w:val="00F67FA6"/>
    <w:rsid w:val="00F70389"/>
    <w:rsid w:val="00F70955"/>
    <w:rsid w:val="00F732ED"/>
    <w:rsid w:val="00F73A6A"/>
    <w:rsid w:val="00F73CFB"/>
    <w:rsid w:val="00F768CF"/>
    <w:rsid w:val="00F77385"/>
    <w:rsid w:val="00F776D4"/>
    <w:rsid w:val="00F8107C"/>
    <w:rsid w:val="00F81F8A"/>
    <w:rsid w:val="00F8205F"/>
    <w:rsid w:val="00F8299B"/>
    <w:rsid w:val="00F835E5"/>
    <w:rsid w:val="00F836F9"/>
    <w:rsid w:val="00F83D96"/>
    <w:rsid w:val="00F83DB9"/>
    <w:rsid w:val="00F85909"/>
    <w:rsid w:val="00F85E45"/>
    <w:rsid w:val="00F85E7A"/>
    <w:rsid w:val="00F85EC5"/>
    <w:rsid w:val="00F866E0"/>
    <w:rsid w:val="00F86C09"/>
    <w:rsid w:val="00F87573"/>
    <w:rsid w:val="00F87E33"/>
    <w:rsid w:val="00F9011E"/>
    <w:rsid w:val="00F90221"/>
    <w:rsid w:val="00F90EF0"/>
    <w:rsid w:val="00F910D6"/>
    <w:rsid w:val="00F912F7"/>
    <w:rsid w:val="00F91994"/>
    <w:rsid w:val="00F92550"/>
    <w:rsid w:val="00F93731"/>
    <w:rsid w:val="00F94637"/>
    <w:rsid w:val="00F9489A"/>
    <w:rsid w:val="00F94A46"/>
    <w:rsid w:val="00F94B62"/>
    <w:rsid w:val="00F95130"/>
    <w:rsid w:val="00FA040C"/>
    <w:rsid w:val="00FA0698"/>
    <w:rsid w:val="00FA0CE0"/>
    <w:rsid w:val="00FA0D9E"/>
    <w:rsid w:val="00FA1062"/>
    <w:rsid w:val="00FA566C"/>
    <w:rsid w:val="00FA5774"/>
    <w:rsid w:val="00FA6B3E"/>
    <w:rsid w:val="00FB0E9D"/>
    <w:rsid w:val="00FB180C"/>
    <w:rsid w:val="00FB1BF2"/>
    <w:rsid w:val="00FB3588"/>
    <w:rsid w:val="00FB3603"/>
    <w:rsid w:val="00FB4003"/>
    <w:rsid w:val="00FB4FE3"/>
    <w:rsid w:val="00FB51CF"/>
    <w:rsid w:val="00FB5E03"/>
    <w:rsid w:val="00FB6A4F"/>
    <w:rsid w:val="00FB6BD9"/>
    <w:rsid w:val="00FB77F7"/>
    <w:rsid w:val="00FB7A38"/>
    <w:rsid w:val="00FC006A"/>
    <w:rsid w:val="00FC172B"/>
    <w:rsid w:val="00FC186A"/>
    <w:rsid w:val="00FC1992"/>
    <w:rsid w:val="00FC2B90"/>
    <w:rsid w:val="00FC2EA9"/>
    <w:rsid w:val="00FC36DA"/>
    <w:rsid w:val="00FC37E1"/>
    <w:rsid w:val="00FC3B27"/>
    <w:rsid w:val="00FC4968"/>
    <w:rsid w:val="00FC591F"/>
    <w:rsid w:val="00FC5FA4"/>
    <w:rsid w:val="00FC6640"/>
    <w:rsid w:val="00FD0634"/>
    <w:rsid w:val="00FD0F2A"/>
    <w:rsid w:val="00FD216A"/>
    <w:rsid w:val="00FD2E60"/>
    <w:rsid w:val="00FD3722"/>
    <w:rsid w:val="00FD3EF7"/>
    <w:rsid w:val="00FD409D"/>
    <w:rsid w:val="00FD44FF"/>
    <w:rsid w:val="00FD48B7"/>
    <w:rsid w:val="00FD7A94"/>
    <w:rsid w:val="00FE011A"/>
    <w:rsid w:val="00FE1739"/>
    <w:rsid w:val="00FE199D"/>
    <w:rsid w:val="00FE1EF8"/>
    <w:rsid w:val="00FE21DD"/>
    <w:rsid w:val="00FE2840"/>
    <w:rsid w:val="00FE32B8"/>
    <w:rsid w:val="00FE33A5"/>
    <w:rsid w:val="00FE384D"/>
    <w:rsid w:val="00FE4166"/>
    <w:rsid w:val="00FE5AEA"/>
    <w:rsid w:val="00FE6098"/>
    <w:rsid w:val="00FE6BF7"/>
    <w:rsid w:val="00FE6C3D"/>
    <w:rsid w:val="00FE7751"/>
    <w:rsid w:val="00FE77F4"/>
    <w:rsid w:val="00FF0537"/>
    <w:rsid w:val="00FF08B5"/>
    <w:rsid w:val="00FF08BF"/>
    <w:rsid w:val="00FF1097"/>
    <w:rsid w:val="00FF233B"/>
    <w:rsid w:val="00FF36BA"/>
    <w:rsid w:val="00FF3E9A"/>
    <w:rsid w:val="00FF4A86"/>
    <w:rsid w:val="00FF682F"/>
    <w:rsid w:val="00FF717E"/>
    <w:rsid w:val="00FF75C1"/>
    <w:rsid w:val="01F37DE3"/>
    <w:rsid w:val="02C45DA8"/>
    <w:rsid w:val="03187A8A"/>
    <w:rsid w:val="04A47EDF"/>
    <w:rsid w:val="060D9A5A"/>
    <w:rsid w:val="07355236"/>
    <w:rsid w:val="0B9966C4"/>
    <w:rsid w:val="0BC6A5EC"/>
    <w:rsid w:val="0C928047"/>
    <w:rsid w:val="0DC2ACE8"/>
    <w:rsid w:val="0E2B5AA2"/>
    <w:rsid w:val="0E6A3F57"/>
    <w:rsid w:val="0E7CC4B2"/>
    <w:rsid w:val="0FD23AD1"/>
    <w:rsid w:val="10771398"/>
    <w:rsid w:val="10F1C0C7"/>
    <w:rsid w:val="116C4C4D"/>
    <w:rsid w:val="135273FF"/>
    <w:rsid w:val="1357DE51"/>
    <w:rsid w:val="1393B9C5"/>
    <w:rsid w:val="145CE4C6"/>
    <w:rsid w:val="153AF395"/>
    <w:rsid w:val="1568662D"/>
    <w:rsid w:val="16B66670"/>
    <w:rsid w:val="173A6CEB"/>
    <w:rsid w:val="17DE1D50"/>
    <w:rsid w:val="1AFE16FE"/>
    <w:rsid w:val="1B982714"/>
    <w:rsid w:val="1CB3B520"/>
    <w:rsid w:val="1DBE3785"/>
    <w:rsid w:val="1E0CF7BF"/>
    <w:rsid w:val="1EF095E6"/>
    <w:rsid w:val="1EFB2F29"/>
    <w:rsid w:val="201462A2"/>
    <w:rsid w:val="22B98FC4"/>
    <w:rsid w:val="25C736DC"/>
    <w:rsid w:val="2668D2D5"/>
    <w:rsid w:val="26E50535"/>
    <w:rsid w:val="28EDFCE7"/>
    <w:rsid w:val="2A6DF366"/>
    <w:rsid w:val="2B2A910C"/>
    <w:rsid w:val="2C284C36"/>
    <w:rsid w:val="2EE541B3"/>
    <w:rsid w:val="2F447535"/>
    <w:rsid w:val="2FC2AD1B"/>
    <w:rsid w:val="329F10E5"/>
    <w:rsid w:val="32D2B2DF"/>
    <w:rsid w:val="32D822B8"/>
    <w:rsid w:val="3310F9A3"/>
    <w:rsid w:val="3429B283"/>
    <w:rsid w:val="342A3A14"/>
    <w:rsid w:val="35A0B6B3"/>
    <w:rsid w:val="35C87305"/>
    <w:rsid w:val="36C1C98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670F6B"/>
    <w:rsid w:val="59C82B57"/>
    <w:rsid w:val="5C468F78"/>
    <w:rsid w:val="5D84A5ED"/>
    <w:rsid w:val="62032DFB"/>
    <w:rsid w:val="62B8F7CE"/>
    <w:rsid w:val="646101D2"/>
    <w:rsid w:val="65AB7444"/>
    <w:rsid w:val="698A2F78"/>
    <w:rsid w:val="6AB3366F"/>
    <w:rsid w:val="6C09CC54"/>
    <w:rsid w:val="6D04E106"/>
    <w:rsid w:val="6D24BB14"/>
    <w:rsid w:val="6D64D937"/>
    <w:rsid w:val="6D7965C9"/>
    <w:rsid w:val="6EA2127F"/>
    <w:rsid w:val="6ECF8489"/>
    <w:rsid w:val="7188517A"/>
    <w:rsid w:val="71F7D73B"/>
    <w:rsid w:val="72473C39"/>
    <w:rsid w:val="726EDD8D"/>
    <w:rsid w:val="73238E8F"/>
    <w:rsid w:val="7475C9BF"/>
    <w:rsid w:val="754FCB3C"/>
    <w:rsid w:val="763930B9"/>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6D4C3"/>
  <w15:chartTrackingRefBased/>
  <w15:docId w15:val="{DD7B4CBB-FA31-4F33-B77C-151A3BE8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5"/>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5"/>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5"/>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5"/>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5"/>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5"/>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5"/>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5"/>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102C8A"/>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9"/>
      </w:numPr>
      <w:spacing w:before="60" w:after="60"/>
    </w:pPr>
    <w:rPr>
      <w:sz w:val="24"/>
    </w:rPr>
  </w:style>
  <w:style w:type="paragraph" w:styleId="ListNumber2">
    <w:name w:val="List Number 2"/>
    <w:basedOn w:val="Normal"/>
    <w:uiPriority w:val="99"/>
    <w:unhideWhenUsed/>
    <w:rsid w:val="00ED4AC0"/>
    <w:pPr>
      <w:numPr>
        <w:ilvl w:val="1"/>
        <w:numId w:val="19"/>
      </w:numPr>
      <w:spacing w:before="60" w:after="60"/>
    </w:pPr>
    <w:rPr>
      <w:sz w:val="24"/>
    </w:rPr>
  </w:style>
  <w:style w:type="paragraph" w:styleId="ListNumber3">
    <w:name w:val="List Number 3"/>
    <w:basedOn w:val="Normal"/>
    <w:uiPriority w:val="99"/>
    <w:unhideWhenUsed/>
    <w:rsid w:val="00ED4AC0"/>
    <w:pPr>
      <w:numPr>
        <w:ilvl w:val="2"/>
        <w:numId w:val="19"/>
      </w:numPr>
      <w:spacing w:before="60" w:after="60"/>
    </w:pPr>
    <w:rPr>
      <w:sz w:val="24"/>
    </w:rPr>
  </w:style>
  <w:style w:type="paragraph" w:styleId="ListNumber4">
    <w:name w:val="List Number 4"/>
    <w:basedOn w:val="Normal"/>
    <w:uiPriority w:val="99"/>
    <w:unhideWhenUsed/>
    <w:rsid w:val="00ED4AC0"/>
    <w:pPr>
      <w:numPr>
        <w:ilvl w:val="3"/>
        <w:numId w:val="19"/>
      </w:numPr>
      <w:spacing w:before="60" w:after="60"/>
    </w:pPr>
    <w:rPr>
      <w:sz w:val="24"/>
    </w:rPr>
  </w:style>
  <w:style w:type="paragraph" w:styleId="ListNumber5">
    <w:name w:val="List Number 5"/>
    <w:basedOn w:val="Normal"/>
    <w:uiPriority w:val="99"/>
    <w:unhideWhenUsed/>
    <w:rsid w:val="00ED4AC0"/>
    <w:pPr>
      <w:numPr>
        <w:ilvl w:val="4"/>
        <w:numId w:val="19"/>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a9896c376e4a48e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341282-3be3-4c2b-ae1f-661faa358061">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FEC6F-B788-4849-A721-6A2D89DDA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http://schemas.microsoft.com/sharepoint/v3"/>
    <ds:schemaRef ds:uri="42341282-3be3-4c2b-ae1f-661faa358061"/>
  </ds:schemaRefs>
</ds:datastoreItem>
</file>

<file path=customXml/itemProps3.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customXml/itemProps4.xml><?xml version="1.0" encoding="utf-8"?>
<ds:datastoreItem xmlns:ds="http://schemas.openxmlformats.org/officeDocument/2006/customXml" ds:itemID="{15ED5069-04FA-4825-B71E-9174BD2A2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7591</Words>
  <Characters>43275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JLV 3 1 0 0 0 DIBRG</vt:lpstr>
    </vt:vector>
  </TitlesOfParts>
  <Manager/>
  <Company>AbleVets</Company>
  <LinksUpToDate>false</LinksUpToDate>
  <CharactersWithSpaces>50765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 1 1 0 0 DIBRG</dc:title>
  <dc:subject>Joint Legacy Viewer</dc:subject>
  <dc:creator/>
  <cp:keywords/>
  <dc:description/>
  <cp:lastModifiedBy>Booz Allen Hamilton</cp:lastModifiedBy>
  <cp:revision>4</cp:revision>
  <cp:lastPrinted>2022-04-14T01:32:00Z</cp:lastPrinted>
  <dcterms:created xsi:type="dcterms:W3CDTF">2022-09-08T17:36:00Z</dcterms:created>
  <dcterms:modified xsi:type="dcterms:W3CDTF">2022-09-08T19:17:00Z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