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15BA8885" w:rsidR="00090E8C" w:rsidRDefault="009625EB" w:rsidP="00090E8C">
      <w:pPr>
        <w:pStyle w:val="Title"/>
      </w:pPr>
      <w:r w:rsidRPr="009625EB">
        <w:t>Joint L</w:t>
      </w:r>
      <w:r w:rsidR="00D557D8">
        <w:t>ongitudinal</w:t>
      </w:r>
      <w:r w:rsidRPr="009625EB">
        <w:t xml:space="preserve"> Viewer (JLV)</w:t>
      </w:r>
      <w:r w:rsidR="00090E8C">
        <w:t xml:space="preserve"> </w:t>
      </w:r>
      <w:r w:rsidR="00675D5B">
        <w:t>3.</w:t>
      </w:r>
      <w:r w:rsidR="00E32BFD">
        <w:t>6</w:t>
      </w:r>
      <w:r w:rsidR="00296C1F">
        <w:t>.</w:t>
      </w:r>
      <w:r w:rsidR="00675D5B">
        <w:t>0.</w:t>
      </w:r>
      <w:r w:rsidR="000558A3">
        <w:t>0</w:t>
      </w:r>
    </w:p>
    <w:p w14:paraId="7CE8AAC9" w14:textId="052294A4" w:rsidR="006E0631" w:rsidRDefault="00090E8C" w:rsidP="00090E8C">
      <w:pPr>
        <w:pStyle w:val="Title"/>
      </w:pPr>
      <w:bookmarkStart w:id="0" w:name="_Hlk80865404"/>
      <w:r>
        <w:t>Veterans Affairs Enterprise Cloud</w:t>
      </w:r>
      <w:bookmarkEnd w:id="0"/>
    </w:p>
    <w:p w14:paraId="04ECEDBD" w14:textId="13C78B7A"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196EDE66" w:rsidR="00AE1DED" w:rsidRDefault="00BF33DA" w:rsidP="00AE1DED">
      <w:pPr>
        <w:pStyle w:val="PubDate"/>
      </w:pPr>
      <w:r>
        <w:t>November</w:t>
      </w:r>
      <w:r w:rsidR="00036416">
        <w:t xml:space="preserve"> </w:t>
      </w:r>
      <w:r w:rsidR="002E4287">
        <w:t>202</w:t>
      </w:r>
      <w:r w:rsidR="00DD5DBB">
        <w:t>3</w:t>
      </w:r>
    </w:p>
    <w:p w14:paraId="50124F5B" w14:textId="4B9A2C8B" w:rsidR="00105215" w:rsidRDefault="0007757B" w:rsidP="00105215">
      <w:pPr>
        <w:pStyle w:val="Title2"/>
      </w:pPr>
      <w:r w:rsidRPr="0007757B">
        <w:t>Version</w:t>
      </w:r>
      <w:r w:rsidR="00127B35">
        <w:t xml:space="preserve"> </w:t>
      </w:r>
      <w:r w:rsidR="00474AD4">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9445" w:type="dxa"/>
        <w:tblLook w:val="0420" w:firstRow="1" w:lastRow="0" w:firstColumn="0" w:lastColumn="0" w:noHBand="0" w:noVBand="1"/>
      </w:tblPr>
      <w:tblGrid>
        <w:gridCol w:w="1732"/>
        <w:gridCol w:w="964"/>
        <w:gridCol w:w="4499"/>
        <w:gridCol w:w="2250"/>
      </w:tblGrid>
      <w:tr w:rsidR="00296C1F" w:rsidRPr="00AC0E30" w14:paraId="69C410B6" w14:textId="77777777" w:rsidTr="00084971">
        <w:trPr>
          <w:cnfStyle w:val="100000000000" w:firstRow="1" w:lastRow="0" w:firstColumn="0" w:lastColumn="0" w:oddVBand="0" w:evenVBand="0" w:oddHBand="0" w:evenHBand="0" w:firstRowFirstColumn="0" w:firstRowLastColumn="0" w:lastRowFirstColumn="0" w:lastRowLastColumn="0"/>
        </w:trPr>
        <w:tc>
          <w:tcPr>
            <w:tcW w:w="1732" w:type="dxa"/>
          </w:tcPr>
          <w:p w14:paraId="1396C35C" w14:textId="77777777" w:rsidR="009A1D9A" w:rsidRPr="00AC0E30" w:rsidRDefault="009A1D9A" w:rsidP="00AC0E30">
            <w:r w:rsidRPr="00AC0E30">
              <w:t>Date</w:t>
            </w:r>
          </w:p>
        </w:tc>
        <w:tc>
          <w:tcPr>
            <w:tcW w:w="964" w:type="dxa"/>
          </w:tcPr>
          <w:p w14:paraId="19D15480" w14:textId="77777777" w:rsidR="009A1D9A" w:rsidRPr="00AC0E30" w:rsidRDefault="009A1D9A" w:rsidP="00AC0E30">
            <w:r w:rsidRPr="00AC0E30">
              <w:t>Version</w:t>
            </w:r>
          </w:p>
        </w:tc>
        <w:tc>
          <w:tcPr>
            <w:tcW w:w="4499" w:type="dxa"/>
          </w:tcPr>
          <w:p w14:paraId="0EA36F32" w14:textId="77777777" w:rsidR="009A1D9A" w:rsidRPr="00AC0E30" w:rsidRDefault="009A1D9A" w:rsidP="00AC0E30">
            <w:r w:rsidRPr="00AC0E30">
              <w:t>Description</w:t>
            </w:r>
          </w:p>
        </w:tc>
        <w:tc>
          <w:tcPr>
            <w:tcW w:w="2250" w:type="dxa"/>
          </w:tcPr>
          <w:p w14:paraId="2EED8996" w14:textId="77777777" w:rsidR="009A1D9A" w:rsidRPr="00AC0E30" w:rsidRDefault="009A1D9A" w:rsidP="00AC0E30">
            <w:r w:rsidRPr="00AC0E30">
              <w:t>Author</w:t>
            </w:r>
          </w:p>
        </w:tc>
      </w:tr>
      <w:tr w:rsidR="00474AD4" w14:paraId="08B5198F" w14:textId="77777777" w:rsidTr="00084971">
        <w:tc>
          <w:tcPr>
            <w:tcW w:w="1732" w:type="dxa"/>
          </w:tcPr>
          <w:p w14:paraId="24858FFD" w14:textId="1CD03D22" w:rsidR="00474AD4" w:rsidRDefault="00474AD4" w:rsidP="00DA0D18">
            <w:pPr>
              <w:pStyle w:val="TableText"/>
            </w:pPr>
            <w:r>
              <w:t>10/11/2023</w:t>
            </w:r>
          </w:p>
        </w:tc>
        <w:tc>
          <w:tcPr>
            <w:tcW w:w="964" w:type="dxa"/>
          </w:tcPr>
          <w:p w14:paraId="32F1AF68" w14:textId="6276B3FC" w:rsidR="00474AD4" w:rsidRDefault="00474AD4" w:rsidP="00DA0D18">
            <w:pPr>
              <w:pStyle w:val="TableText"/>
            </w:pPr>
            <w:r>
              <w:t>1.0</w:t>
            </w:r>
          </w:p>
        </w:tc>
        <w:tc>
          <w:tcPr>
            <w:tcW w:w="4499" w:type="dxa"/>
          </w:tcPr>
          <w:p w14:paraId="7CE30218" w14:textId="5FDC9810" w:rsidR="00474AD4" w:rsidRDefault="00474AD4" w:rsidP="00DA0D18">
            <w:pPr>
              <w:pStyle w:val="TableText"/>
            </w:pPr>
            <w:r>
              <w:t>Submitting the document for approval</w:t>
            </w:r>
          </w:p>
        </w:tc>
        <w:tc>
          <w:tcPr>
            <w:tcW w:w="2250" w:type="dxa"/>
          </w:tcPr>
          <w:p w14:paraId="2BD44057" w14:textId="2F10E63F" w:rsidR="00474AD4" w:rsidRDefault="00474AD4" w:rsidP="00C95989">
            <w:pPr>
              <w:pStyle w:val="TableText"/>
              <w:ind w:right="-102"/>
            </w:pPr>
            <w:r>
              <w:t>Booz Allen Hamilton</w:t>
            </w:r>
          </w:p>
        </w:tc>
      </w:tr>
      <w:tr w:rsidR="00296C1F" w14:paraId="1157C675" w14:textId="77777777" w:rsidTr="00084971">
        <w:trPr>
          <w:cnfStyle w:val="000000010000" w:firstRow="0" w:lastRow="0" w:firstColumn="0" w:lastColumn="0" w:oddVBand="0" w:evenVBand="0" w:oddHBand="0" w:evenHBand="1" w:firstRowFirstColumn="0" w:firstRowLastColumn="0" w:lastRowFirstColumn="0" w:lastRowLastColumn="0"/>
        </w:trPr>
        <w:tc>
          <w:tcPr>
            <w:tcW w:w="1732" w:type="dxa"/>
          </w:tcPr>
          <w:p w14:paraId="21C2126D" w14:textId="3BF823FB" w:rsidR="00DA0D18" w:rsidRDefault="00E32BFD" w:rsidP="00DA0D18">
            <w:pPr>
              <w:pStyle w:val="TableText"/>
            </w:pPr>
            <w:r>
              <w:t>10/03</w:t>
            </w:r>
            <w:r w:rsidR="00DA0D18">
              <w:t>/20</w:t>
            </w:r>
            <w:r w:rsidR="003863AA">
              <w:t>2</w:t>
            </w:r>
            <w:r w:rsidR="00DD5DBB">
              <w:t>3</w:t>
            </w:r>
          </w:p>
        </w:tc>
        <w:tc>
          <w:tcPr>
            <w:tcW w:w="964" w:type="dxa"/>
          </w:tcPr>
          <w:p w14:paraId="2D49A030" w14:textId="77777777" w:rsidR="00DA0D18" w:rsidRDefault="00DA0D18" w:rsidP="00DA0D18">
            <w:pPr>
              <w:pStyle w:val="TableText"/>
            </w:pPr>
            <w:r>
              <w:t>0.1</w:t>
            </w:r>
          </w:p>
        </w:tc>
        <w:tc>
          <w:tcPr>
            <w:tcW w:w="4499" w:type="dxa"/>
          </w:tcPr>
          <w:p w14:paraId="7C931AF0" w14:textId="77777777" w:rsidR="00DA0D18" w:rsidRDefault="00DA0D18" w:rsidP="00DA0D18">
            <w:pPr>
              <w:pStyle w:val="TableText"/>
            </w:pPr>
            <w:r>
              <w:t>Initial draft of document from last approved</w:t>
            </w:r>
          </w:p>
        </w:tc>
        <w:tc>
          <w:tcPr>
            <w:tcW w:w="2250" w:type="dxa"/>
          </w:tcPr>
          <w:p w14:paraId="327D70A9" w14:textId="495D2F6C" w:rsidR="00C95989" w:rsidRPr="00C95989" w:rsidRDefault="00296C1F" w:rsidP="00C95989">
            <w:pPr>
              <w:pStyle w:val="TableText"/>
              <w:ind w:right="-102"/>
            </w:pPr>
            <w:r>
              <w:t>Booz Allen Hamilton</w:t>
            </w:r>
          </w:p>
        </w:tc>
      </w:tr>
    </w:tbl>
    <w:p w14:paraId="0F903036" w14:textId="77777777" w:rsidR="00B4126B" w:rsidRDefault="00B4126B" w:rsidP="00B4126B">
      <w:pPr>
        <w:pStyle w:val="TOCHeading"/>
      </w:pPr>
      <w:r>
        <w:lastRenderedPageBreak/>
        <w:t>Table of Contents</w:t>
      </w:r>
    </w:p>
    <w:p w14:paraId="6ED7D8C6" w14:textId="4B437E07" w:rsidR="00C67B37"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141092006" w:history="1">
        <w:r w:rsidR="00C67B37" w:rsidRPr="004F028A">
          <w:rPr>
            <w:rStyle w:val="Hyperlink"/>
          </w:rPr>
          <w:t>1.</w:t>
        </w:r>
        <w:r w:rsidR="00C67B37">
          <w:rPr>
            <w:rFonts w:asciiTheme="minorHAnsi" w:hAnsiTheme="minorHAnsi"/>
            <w:b w:val="0"/>
            <w:sz w:val="22"/>
          </w:rPr>
          <w:tab/>
        </w:r>
        <w:r w:rsidR="00C67B37" w:rsidRPr="004F028A">
          <w:rPr>
            <w:rStyle w:val="Hyperlink"/>
          </w:rPr>
          <w:t>Introduction</w:t>
        </w:r>
        <w:r w:rsidR="00C67B37">
          <w:rPr>
            <w:webHidden/>
          </w:rPr>
          <w:tab/>
        </w:r>
        <w:r w:rsidR="00C67B37">
          <w:rPr>
            <w:webHidden/>
          </w:rPr>
          <w:fldChar w:fldCharType="begin"/>
        </w:r>
        <w:r w:rsidR="00C67B37">
          <w:rPr>
            <w:webHidden/>
          </w:rPr>
          <w:instrText xml:space="preserve"> PAGEREF _Toc141092006 \h </w:instrText>
        </w:r>
        <w:r w:rsidR="00C67B37">
          <w:rPr>
            <w:webHidden/>
          </w:rPr>
        </w:r>
        <w:r w:rsidR="00C67B37">
          <w:rPr>
            <w:webHidden/>
          </w:rPr>
          <w:fldChar w:fldCharType="separate"/>
        </w:r>
        <w:r w:rsidR="00474AD4">
          <w:rPr>
            <w:webHidden/>
          </w:rPr>
          <w:t>1</w:t>
        </w:r>
        <w:r w:rsidR="00C67B37">
          <w:rPr>
            <w:webHidden/>
          </w:rPr>
          <w:fldChar w:fldCharType="end"/>
        </w:r>
      </w:hyperlink>
    </w:p>
    <w:p w14:paraId="69A427F3" w14:textId="3C2D8C6E" w:rsidR="00C67B37" w:rsidRDefault="00000000">
      <w:pPr>
        <w:pStyle w:val="TOC1"/>
        <w:rPr>
          <w:rFonts w:asciiTheme="minorHAnsi" w:hAnsiTheme="minorHAnsi"/>
          <w:b w:val="0"/>
          <w:sz w:val="22"/>
        </w:rPr>
      </w:pPr>
      <w:hyperlink w:anchor="_Toc141092007" w:history="1">
        <w:r w:rsidR="00C67B37" w:rsidRPr="004F028A">
          <w:rPr>
            <w:rStyle w:val="Hyperlink"/>
          </w:rPr>
          <w:t>2.</w:t>
        </w:r>
        <w:r w:rsidR="00C67B37">
          <w:rPr>
            <w:rFonts w:asciiTheme="minorHAnsi" w:hAnsiTheme="minorHAnsi"/>
            <w:b w:val="0"/>
            <w:sz w:val="22"/>
          </w:rPr>
          <w:tab/>
        </w:r>
        <w:r w:rsidR="00C67B37" w:rsidRPr="004F028A">
          <w:rPr>
            <w:rStyle w:val="Hyperlink"/>
          </w:rPr>
          <w:t>Routine Operations</w:t>
        </w:r>
        <w:r w:rsidR="00C67B37">
          <w:rPr>
            <w:webHidden/>
          </w:rPr>
          <w:tab/>
        </w:r>
        <w:r w:rsidR="00C67B37">
          <w:rPr>
            <w:webHidden/>
          </w:rPr>
          <w:fldChar w:fldCharType="begin"/>
        </w:r>
        <w:r w:rsidR="00C67B37">
          <w:rPr>
            <w:webHidden/>
          </w:rPr>
          <w:instrText xml:space="preserve"> PAGEREF _Toc141092007 \h </w:instrText>
        </w:r>
        <w:r w:rsidR="00C67B37">
          <w:rPr>
            <w:webHidden/>
          </w:rPr>
        </w:r>
        <w:r w:rsidR="00C67B37">
          <w:rPr>
            <w:webHidden/>
          </w:rPr>
          <w:fldChar w:fldCharType="separate"/>
        </w:r>
        <w:r w:rsidR="00474AD4">
          <w:rPr>
            <w:webHidden/>
          </w:rPr>
          <w:t>2</w:t>
        </w:r>
        <w:r w:rsidR="00C67B37">
          <w:rPr>
            <w:webHidden/>
          </w:rPr>
          <w:fldChar w:fldCharType="end"/>
        </w:r>
      </w:hyperlink>
    </w:p>
    <w:p w14:paraId="599D9794" w14:textId="766ADBBC" w:rsidR="00C67B37" w:rsidRDefault="00000000">
      <w:pPr>
        <w:pStyle w:val="TOC2"/>
        <w:rPr>
          <w:rFonts w:asciiTheme="minorHAnsi" w:hAnsiTheme="minorHAnsi"/>
          <w:b w:val="0"/>
          <w:sz w:val="22"/>
        </w:rPr>
      </w:pPr>
      <w:hyperlink w:anchor="_Toc141092008" w:history="1">
        <w:r w:rsidR="00C67B37" w:rsidRPr="004F028A">
          <w:rPr>
            <w:rStyle w:val="Hyperlink"/>
          </w:rPr>
          <w:t>2.1.</w:t>
        </w:r>
        <w:r w:rsidR="00C67B37">
          <w:rPr>
            <w:rFonts w:asciiTheme="minorHAnsi" w:hAnsiTheme="minorHAnsi"/>
            <w:b w:val="0"/>
            <w:sz w:val="22"/>
          </w:rPr>
          <w:tab/>
        </w:r>
        <w:r w:rsidR="00C67B37" w:rsidRPr="004F028A">
          <w:rPr>
            <w:rStyle w:val="Hyperlink"/>
          </w:rPr>
          <w:t>Administrative Procedures</w:t>
        </w:r>
        <w:r w:rsidR="00C67B37">
          <w:rPr>
            <w:webHidden/>
          </w:rPr>
          <w:tab/>
        </w:r>
        <w:r w:rsidR="00C67B37">
          <w:rPr>
            <w:webHidden/>
          </w:rPr>
          <w:fldChar w:fldCharType="begin"/>
        </w:r>
        <w:r w:rsidR="00C67B37">
          <w:rPr>
            <w:webHidden/>
          </w:rPr>
          <w:instrText xml:space="preserve"> PAGEREF _Toc141092008 \h </w:instrText>
        </w:r>
        <w:r w:rsidR="00C67B37">
          <w:rPr>
            <w:webHidden/>
          </w:rPr>
        </w:r>
        <w:r w:rsidR="00C67B37">
          <w:rPr>
            <w:webHidden/>
          </w:rPr>
          <w:fldChar w:fldCharType="separate"/>
        </w:r>
        <w:r w:rsidR="00474AD4">
          <w:rPr>
            <w:webHidden/>
          </w:rPr>
          <w:t>2</w:t>
        </w:r>
        <w:r w:rsidR="00C67B37">
          <w:rPr>
            <w:webHidden/>
          </w:rPr>
          <w:fldChar w:fldCharType="end"/>
        </w:r>
      </w:hyperlink>
    </w:p>
    <w:p w14:paraId="0DCCDDBD" w14:textId="01E56F69" w:rsidR="00C67B37" w:rsidRDefault="00000000">
      <w:pPr>
        <w:pStyle w:val="TOC3"/>
        <w:rPr>
          <w:rFonts w:asciiTheme="minorHAnsi" w:hAnsiTheme="minorHAnsi"/>
          <w:b w:val="0"/>
          <w:sz w:val="22"/>
        </w:rPr>
      </w:pPr>
      <w:hyperlink w:anchor="_Toc141092009" w:history="1">
        <w:r w:rsidR="00C67B37" w:rsidRPr="004F028A">
          <w:rPr>
            <w:rStyle w:val="Hyperlink"/>
          </w:rPr>
          <w:t>2.1.1.</w:t>
        </w:r>
        <w:r w:rsidR="00C67B37">
          <w:rPr>
            <w:rFonts w:asciiTheme="minorHAnsi" w:hAnsiTheme="minorHAnsi"/>
            <w:b w:val="0"/>
            <w:sz w:val="22"/>
          </w:rPr>
          <w:tab/>
        </w:r>
        <w:r w:rsidR="00C67B37" w:rsidRPr="004F028A">
          <w:rPr>
            <w:rStyle w:val="Hyperlink"/>
          </w:rPr>
          <w:t>System Startup</w:t>
        </w:r>
        <w:r w:rsidR="00C67B37">
          <w:rPr>
            <w:webHidden/>
          </w:rPr>
          <w:tab/>
        </w:r>
        <w:r w:rsidR="00C67B37">
          <w:rPr>
            <w:webHidden/>
          </w:rPr>
          <w:fldChar w:fldCharType="begin"/>
        </w:r>
        <w:r w:rsidR="00C67B37">
          <w:rPr>
            <w:webHidden/>
          </w:rPr>
          <w:instrText xml:space="preserve"> PAGEREF _Toc141092009 \h </w:instrText>
        </w:r>
        <w:r w:rsidR="00C67B37">
          <w:rPr>
            <w:webHidden/>
          </w:rPr>
        </w:r>
        <w:r w:rsidR="00C67B37">
          <w:rPr>
            <w:webHidden/>
          </w:rPr>
          <w:fldChar w:fldCharType="separate"/>
        </w:r>
        <w:r w:rsidR="00474AD4">
          <w:rPr>
            <w:webHidden/>
          </w:rPr>
          <w:t>3</w:t>
        </w:r>
        <w:r w:rsidR="00C67B37">
          <w:rPr>
            <w:webHidden/>
          </w:rPr>
          <w:fldChar w:fldCharType="end"/>
        </w:r>
      </w:hyperlink>
    </w:p>
    <w:p w14:paraId="07634E64" w14:textId="6962DB07" w:rsidR="00C67B37" w:rsidRDefault="00000000">
      <w:pPr>
        <w:pStyle w:val="TOC4"/>
        <w:rPr>
          <w:rFonts w:asciiTheme="minorHAnsi" w:hAnsiTheme="minorHAnsi"/>
          <w:b w:val="0"/>
          <w:sz w:val="22"/>
          <w:szCs w:val="22"/>
        </w:rPr>
      </w:pPr>
      <w:hyperlink w:anchor="_Toc141092010" w:history="1">
        <w:r w:rsidR="00C67B37" w:rsidRPr="004F028A">
          <w:rPr>
            <w:rStyle w:val="Hyperlink"/>
          </w:rPr>
          <w:t>2.1.1.1.</w:t>
        </w:r>
        <w:r w:rsidR="00C67B37">
          <w:rPr>
            <w:rFonts w:asciiTheme="minorHAnsi" w:hAnsiTheme="minorHAnsi"/>
            <w:b w:val="0"/>
            <w:sz w:val="22"/>
            <w:szCs w:val="22"/>
          </w:rPr>
          <w:tab/>
        </w:r>
        <w:r w:rsidR="00C67B37" w:rsidRPr="004F028A">
          <w:rPr>
            <w:rStyle w:val="Hyperlink"/>
          </w:rPr>
          <w:t>System Startup from Emergency Shutdown</w:t>
        </w:r>
        <w:r w:rsidR="00C67B37">
          <w:rPr>
            <w:webHidden/>
          </w:rPr>
          <w:tab/>
        </w:r>
        <w:r w:rsidR="00C67B37">
          <w:rPr>
            <w:webHidden/>
          </w:rPr>
          <w:fldChar w:fldCharType="begin"/>
        </w:r>
        <w:r w:rsidR="00C67B37">
          <w:rPr>
            <w:webHidden/>
          </w:rPr>
          <w:instrText xml:space="preserve"> PAGEREF _Toc141092010 \h </w:instrText>
        </w:r>
        <w:r w:rsidR="00C67B37">
          <w:rPr>
            <w:webHidden/>
          </w:rPr>
        </w:r>
        <w:r w:rsidR="00C67B37">
          <w:rPr>
            <w:webHidden/>
          </w:rPr>
          <w:fldChar w:fldCharType="separate"/>
        </w:r>
        <w:r w:rsidR="00474AD4">
          <w:rPr>
            <w:webHidden/>
          </w:rPr>
          <w:t>4</w:t>
        </w:r>
        <w:r w:rsidR="00C67B37">
          <w:rPr>
            <w:webHidden/>
          </w:rPr>
          <w:fldChar w:fldCharType="end"/>
        </w:r>
      </w:hyperlink>
    </w:p>
    <w:p w14:paraId="07C304AF" w14:textId="3F6932F5" w:rsidR="00C67B37" w:rsidRDefault="00000000">
      <w:pPr>
        <w:pStyle w:val="TOC3"/>
        <w:rPr>
          <w:rFonts w:asciiTheme="minorHAnsi" w:hAnsiTheme="minorHAnsi"/>
          <w:b w:val="0"/>
          <w:sz w:val="22"/>
        </w:rPr>
      </w:pPr>
      <w:hyperlink w:anchor="_Toc141092011" w:history="1">
        <w:r w:rsidR="00C67B37" w:rsidRPr="004F028A">
          <w:rPr>
            <w:rStyle w:val="Hyperlink"/>
          </w:rPr>
          <w:t>2.1.2.</w:t>
        </w:r>
        <w:r w:rsidR="00C67B37">
          <w:rPr>
            <w:rFonts w:asciiTheme="minorHAnsi" w:hAnsiTheme="minorHAnsi"/>
            <w:b w:val="0"/>
            <w:sz w:val="22"/>
          </w:rPr>
          <w:tab/>
        </w:r>
        <w:r w:rsidR="00C67B37" w:rsidRPr="004F028A">
          <w:rPr>
            <w:rStyle w:val="Hyperlink"/>
          </w:rPr>
          <w:t>System Shutdown</w:t>
        </w:r>
        <w:r w:rsidR="00C67B37">
          <w:rPr>
            <w:webHidden/>
          </w:rPr>
          <w:tab/>
        </w:r>
        <w:r w:rsidR="00C67B37">
          <w:rPr>
            <w:webHidden/>
          </w:rPr>
          <w:fldChar w:fldCharType="begin"/>
        </w:r>
        <w:r w:rsidR="00C67B37">
          <w:rPr>
            <w:webHidden/>
          </w:rPr>
          <w:instrText xml:space="preserve"> PAGEREF _Toc141092011 \h </w:instrText>
        </w:r>
        <w:r w:rsidR="00C67B37">
          <w:rPr>
            <w:webHidden/>
          </w:rPr>
        </w:r>
        <w:r w:rsidR="00C67B37">
          <w:rPr>
            <w:webHidden/>
          </w:rPr>
          <w:fldChar w:fldCharType="separate"/>
        </w:r>
        <w:r w:rsidR="00474AD4">
          <w:rPr>
            <w:webHidden/>
          </w:rPr>
          <w:t>5</w:t>
        </w:r>
        <w:r w:rsidR="00C67B37">
          <w:rPr>
            <w:webHidden/>
          </w:rPr>
          <w:fldChar w:fldCharType="end"/>
        </w:r>
      </w:hyperlink>
    </w:p>
    <w:p w14:paraId="5F976372" w14:textId="1C35B475" w:rsidR="00C67B37" w:rsidRDefault="00000000">
      <w:pPr>
        <w:pStyle w:val="TOC4"/>
        <w:rPr>
          <w:rFonts w:asciiTheme="minorHAnsi" w:hAnsiTheme="minorHAnsi"/>
          <w:b w:val="0"/>
          <w:sz w:val="22"/>
          <w:szCs w:val="22"/>
        </w:rPr>
      </w:pPr>
      <w:hyperlink w:anchor="_Toc141092012" w:history="1">
        <w:r w:rsidR="00C67B37" w:rsidRPr="004F028A">
          <w:rPr>
            <w:rStyle w:val="Hyperlink"/>
          </w:rPr>
          <w:t>2.1.2.1.</w:t>
        </w:r>
        <w:r w:rsidR="00C67B37">
          <w:rPr>
            <w:rFonts w:asciiTheme="minorHAnsi" w:hAnsiTheme="minorHAnsi"/>
            <w:b w:val="0"/>
            <w:sz w:val="22"/>
            <w:szCs w:val="22"/>
          </w:rPr>
          <w:tab/>
        </w:r>
        <w:r w:rsidR="00C67B37" w:rsidRPr="004F028A">
          <w:rPr>
            <w:rStyle w:val="Hyperlink"/>
          </w:rPr>
          <w:t>The Amazon Command Line Interface (CLI) Emergency System Shutdown</w:t>
        </w:r>
        <w:r w:rsidR="00C67B37">
          <w:rPr>
            <w:webHidden/>
          </w:rPr>
          <w:tab/>
        </w:r>
        <w:r w:rsidR="00C67B37">
          <w:rPr>
            <w:webHidden/>
          </w:rPr>
          <w:fldChar w:fldCharType="begin"/>
        </w:r>
        <w:r w:rsidR="00C67B37">
          <w:rPr>
            <w:webHidden/>
          </w:rPr>
          <w:instrText xml:space="preserve"> PAGEREF _Toc141092012 \h </w:instrText>
        </w:r>
        <w:r w:rsidR="00C67B37">
          <w:rPr>
            <w:webHidden/>
          </w:rPr>
        </w:r>
        <w:r w:rsidR="00C67B37">
          <w:rPr>
            <w:webHidden/>
          </w:rPr>
          <w:fldChar w:fldCharType="separate"/>
        </w:r>
        <w:r w:rsidR="00474AD4">
          <w:rPr>
            <w:webHidden/>
          </w:rPr>
          <w:t>5</w:t>
        </w:r>
        <w:r w:rsidR="00C67B37">
          <w:rPr>
            <w:webHidden/>
          </w:rPr>
          <w:fldChar w:fldCharType="end"/>
        </w:r>
      </w:hyperlink>
    </w:p>
    <w:p w14:paraId="4DCEFD41" w14:textId="39D7F120" w:rsidR="00C67B37" w:rsidRDefault="00000000">
      <w:pPr>
        <w:pStyle w:val="TOC3"/>
        <w:rPr>
          <w:rFonts w:asciiTheme="minorHAnsi" w:hAnsiTheme="minorHAnsi"/>
          <w:b w:val="0"/>
          <w:sz w:val="22"/>
        </w:rPr>
      </w:pPr>
      <w:hyperlink w:anchor="_Toc141092013" w:history="1">
        <w:r w:rsidR="00C67B37" w:rsidRPr="004F028A">
          <w:rPr>
            <w:rStyle w:val="Hyperlink"/>
          </w:rPr>
          <w:t>2.1.3.</w:t>
        </w:r>
        <w:r w:rsidR="00C67B37">
          <w:rPr>
            <w:rFonts w:asciiTheme="minorHAnsi" w:hAnsiTheme="minorHAnsi"/>
            <w:b w:val="0"/>
            <w:sz w:val="22"/>
          </w:rPr>
          <w:tab/>
        </w:r>
        <w:r w:rsidR="00C67B37" w:rsidRPr="004F028A">
          <w:rPr>
            <w:rStyle w:val="Hyperlink"/>
          </w:rPr>
          <w:t>Backup and Restore</w:t>
        </w:r>
        <w:r w:rsidR="00C67B37">
          <w:rPr>
            <w:webHidden/>
          </w:rPr>
          <w:tab/>
        </w:r>
        <w:r w:rsidR="00C67B37">
          <w:rPr>
            <w:webHidden/>
          </w:rPr>
          <w:fldChar w:fldCharType="begin"/>
        </w:r>
        <w:r w:rsidR="00C67B37">
          <w:rPr>
            <w:webHidden/>
          </w:rPr>
          <w:instrText xml:space="preserve"> PAGEREF _Toc141092013 \h </w:instrText>
        </w:r>
        <w:r w:rsidR="00C67B37">
          <w:rPr>
            <w:webHidden/>
          </w:rPr>
        </w:r>
        <w:r w:rsidR="00C67B37">
          <w:rPr>
            <w:webHidden/>
          </w:rPr>
          <w:fldChar w:fldCharType="separate"/>
        </w:r>
        <w:r w:rsidR="00474AD4">
          <w:rPr>
            <w:webHidden/>
          </w:rPr>
          <w:t>5</w:t>
        </w:r>
        <w:r w:rsidR="00C67B37">
          <w:rPr>
            <w:webHidden/>
          </w:rPr>
          <w:fldChar w:fldCharType="end"/>
        </w:r>
      </w:hyperlink>
    </w:p>
    <w:p w14:paraId="18D69596" w14:textId="32DABDB2" w:rsidR="00C67B37" w:rsidRDefault="00000000">
      <w:pPr>
        <w:pStyle w:val="TOC4"/>
        <w:rPr>
          <w:rFonts w:asciiTheme="minorHAnsi" w:hAnsiTheme="minorHAnsi"/>
          <w:b w:val="0"/>
          <w:sz w:val="22"/>
          <w:szCs w:val="22"/>
        </w:rPr>
      </w:pPr>
      <w:hyperlink w:anchor="_Toc141092014" w:history="1">
        <w:r w:rsidR="00C67B37" w:rsidRPr="004F028A">
          <w:rPr>
            <w:rStyle w:val="Hyperlink"/>
          </w:rPr>
          <w:t>2.1.3.1.</w:t>
        </w:r>
        <w:r w:rsidR="00C67B37">
          <w:rPr>
            <w:rFonts w:asciiTheme="minorHAnsi" w:hAnsiTheme="minorHAnsi"/>
            <w:b w:val="0"/>
            <w:sz w:val="22"/>
            <w:szCs w:val="22"/>
          </w:rPr>
          <w:tab/>
        </w:r>
        <w:r w:rsidR="00C67B37" w:rsidRPr="004F028A">
          <w:rPr>
            <w:rStyle w:val="Hyperlink"/>
          </w:rPr>
          <w:t>Backup Procedures</w:t>
        </w:r>
        <w:r w:rsidR="00C67B37">
          <w:rPr>
            <w:webHidden/>
          </w:rPr>
          <w:tab/>
        </w:r>
        <w:r w:rsidR="00C67B37">
          <w:rPr>
            <w:webHidden/>
          </w:rPr>
          <w:fldChar w:fldCharType="begin"/>
        </w:r>
        <w:r w:rsidR="00C67B37">
          <w:rPr>
            <w:webHidden/>
          </w:rPr>
          <w:instrText xml:space="preserve"> PAGEREF _Toc141092014 \h </w:instrText>
        </w:r>
        <w:r w:rsidR="00C67B37">
          <w:rPr>
            <w:webHidden/>
          </w:rPr>
        </w:r>
        <w:r w:rsidR="00C67B37">
          <w:rPr>
            <w:webHidden/>
          </w:rPr>
          <w:fldChar w:fldCharType="separate"/>
        </w:r>
        <w:r w:rsidR="00474AD4">
          <w:rPr>
            <w:webHidden/>
          </w:rPr>
          <w:t>5</w:t>
        </w:r>
        <w:r w:rsidR="00C67B37">
          <w:rPr>
            <w:webHidden/>
          </w:rPr>
          <w:fldChar w:fldCharType="end"/>
        </w:r>
      </w:hyperlink>
    </w:p>
    <w:p w14:paraId="7B354F57" w14:textId="726C9C03" w:rsidR="00C67B37" w:rsidRDefault="00000000">
      <w:pPr>
        <w:pStyle w:val="TOC4"/>
        <w:rPr>
          <w:rFonts w:asciiTheme="minorHAnsi" w:hAnsiTheme="minorHAnsi"/>
          <w:b w:val="0"/>
          <w:sz w:val="22"/>
          <w:szCs w:val="22"/>
        </w:rPr>
      </w:pPr>
      <w:hyperlink w:anchor="_Toc141092015" w:history="1">
        <w:r w:rsidR="00C67B37" w:rsidRPr="004F028A">
          <w:rPr>
            <w:rStyle w:val="Hyperlink"/>
          </w:rPr>
          <w:t>2.1.3.2.</w:t>
        </w:r>
        <w:r w:rsidR="00C67B37">
          <w:rPr>
            <w:rFonts w:asciiTheme="minorHAnsi" w:hAnsiTheme="minorHAnsi"/>
            <w:b w:val="0"/>
            <w:sz w:val="22"/>
            <w:szCs w:val="22"/>
          </w:rPr>
          <w:tab/>
        </w:r>
        <w:r w:rsidR="00C67B37" w:rsidRPr="004F028A">
          <w:rPr>
            <w:rStyle w:val="Hyperlink"/>
          </w:rPr>
          <w:t>Restore Procedures</w:t>
        </w:r>
        <w:r w:rsidR="00C67B37">
          <w:rPr>
            <w:webHidden/>
          </w:rPr>
          <w:tab/>
        </w:r>
        <w:r w:rsidR="00C67B37">
          <w:rPr>
            <w:webHidden/>
          </w:rPr>
          <w:fldChar w:fldCharType="begin"/>
        </w:r>
        <w:r w:rsidR="00C67B37">
          <w:rPr>
            <w:webHidden/>
          </w:rPr>
          <w:instrText xml:space="preserve"> PAGEREF _Toc141092015 \h </w:instrText>
        </w:r>
        <w:r w:rsidR="00C67B37">
          <w:rPr>
            <w:webHidden/>
          </w:rPr>
        </w:r>
        <w:r w:rsidR="00C67B37">
          <w:rPr>
            <w:webHidden/>
          </w:rPr>
          <w:fldChar w:fldCharType="separate"/>
        </w:r>
        <w:r w:rsidR="00474AD4">
          <w:rPr>
            <w:webHidden/>
          </w:rPr>
          <w:t>6</w:t>
        </w:r>
        <w:r w:rsidR="00C67B37">
          <w:rPr>
            <w:webHidden/>
          </w:rPr>
          <w:fldChar w:fldCharType="end"/>
        </w:r>
      </w:hyperlink>
    </w:p>
    <w:p w14:paraId="4731B11E" w14:textId="4804450F" w:rsidR="00C67B37" w:rsidRDefault="00000000">
      <w:pPr>
        <w:pStyle w:val="TOC4"/>
        <w:rPr>
          <w:rFonts w:asciiTheme="minorHAnsi" w:hAnsiTheme="minorHAnsi"/>
          <w:b w:val="0"/>
          <w:sz w:val="22"/>
          <w:szCs w:val="22"/>
        </w:rPr>
      </w:pPr>
      <w:hyperlink w:anchor="_Toc141092016" w:history="1">
        <w:r w:rsidR="00C67B37" w:rsidRPr="004F028A">
          <w:rPr>
            <w:rStyle w:val="Hyperlink"/>
          </w:rPr>
          <w:t>2.1.3.3.</w:t>
        </w:r>
        <w:r w:rsidR="00C67B37">
          <w:rPr>
            <w:rFonts w:asciiTheme="minorHAnsi" w:hAnsiTheme="minorHAnsi"/>
            <w:b w:val="0"/>
            <w:sz w:val="22"/>
            <w:szCs w:val="22"/>
          </w:rPr>
          <w:tab/>
        </w:r>
        <w:r w:rsidR="00C67B37" w:rsidRPr="004F028A">
          <w:rPr>
            <w:rStyle w:val="Hyperlink"/>
          </w:rPr>
          <w:t>Storage and Rotation</w:t>
        </w:r>
        <w:r w:rsidR="00C67B37">
          <w:rPr>
            <w:webHidden/>
          </w:rPr>
          <w:tab/>
        </w:r>
        <w:r w:rsidR="00C67B37">
          <w:rPr>
            <w:webHidden/>
          </w:rPr>
          <w:fldChar w:fldCharType="begin"/>
        </w:r>
        <w:r w:rsidR="00C67B37">
          <w:rPr>
            <w:webHidden/>
          </w:rPr>
          <w:instrText xml:space="preserve"> PAGEREF _Toc141092016 \h </w:instrText>
        </w:r>
        <w:r w:rsidR="00C67B37">
          <w:rPr>
            <w:webHidden/>
          </w:rPr>
        </w:r>
        <w:r w:rsidR="00C67B37">
          <w:rPr>
            <w:webHidden/>
          </w:rPr>
          <w:fldChar w:fldCharType="separate"/>
        </w:r>
        <w:r w:rsidR="00474AD4">
          <w:rPr>
            <w:webHidden/>
          </w:rPr>
          <w:t>6</w:t>
        </w:r>
        <w:r w:rsidR="00C67B37">
          <w:rPr>
            <w:webHidden/>
          </w:rPr>
          <w:fldChar w:fldCharType="end"/>
        </w:r>
      </w:hyperlink>
    </w:p>
    <w:p w14:paraId="5864B71F" w14:textId="643B52EF" w:rsidR="00C67B37" w:rsidRDefault="00000000">
      <w:pPr>
        <w:pStyle w:val="TOC2"/>
        <w:rPr>
          <w:rFonts w:asciiTheme="minorHAnsi" w:hAnsiTheme="minorHAnsi"/>
          <w:b w:val="0"/>
          <w:sz w:val="22"/>
        </w:rPr>
      </w:pPr>
      <w:hyperlink w:anchor="_Toc141092017" w:history="1">
        <w:r w:rsidR="00C67B37" w:rsidRPr="004F028A">
          <w:rPr>
            <w:rStyle w:val="Hyperlink"/>
          </w:rPr>
          <w:t>2.2.</w:t>
        </w:r>
        <w:r w:rsidR="00C67B37">
          <w:rPr>
            <w:rFonts w:asciiTheme="minorHAnsi" w:hAnsiTheme="minorHAnsi"/>
            <w:b w:val="0"/>
            <w:sz w:val="22"/>
          </w:rPr>
          <w:tab/>
        </w:r>
        <w:r w:rsidR="00C67B37" w:rsidRPr="004F028A">
          <w:rPr>
            <w:rStyle w:val="Hyperlink"/>
          </w:rPr>
          <w:t>Security/Identity Management</w:t>
        </w:r>
        <w:r w:rsidR="00C67B37">
          <w:rPr>
            <w:webHidden/>
          </w:rPr>
          <w:tab/>
        </w:r>
        <w:r w:rsidR="00C67B37">
          <w:rPr>
            <w:webHidden/>
          </w:rPr>
          <w:fldChar w:fldCharType="begin"/>
        </w:r>
        <w:r w:rsidR="00C67B37">
          <w:rPr>
            <w:webHidden/>
          </w:rPr>
          <w:instrText xml:space="preserve"> PAGEREF _Toc141092017 \h </w:instrText>
        </w:r>
        <w:r w:rsidR="00C67B37">
          <w:rPr>
            <w:webHidden/>
          </w:rPr>
        </w:r>
        <w:r w:rsidR="00C67B37">
          <w:rPr>
            <w:webHidden/>
          </w:rPr>
          <w:fldChar w:fldCharType="separate"/>
        </w:r>
        <w:r w:rsidR="00474AD4">
          <w:rPr>
            <w:webHidden/>
          </w:rPr>
          <w:t>7</w:t>
        </w:r>
        <w:r w:rsidR="00C67B37">
          <w:rPr>
            <w:webHidden/>
          </w:rPr>
          <w:fldChar w:fldCharType="end"/>
        </w:r>
      </w:hyperlink>
    </w:p>
    <w:p w14:paraId="2AD1F754" w14:textId="01B90ADF" w:rsidR="00C67B37" w:rsidRDefault="00000000">
      <w:pPr>
        <w:pStyle w:val="TOC3"/>
        <w:rPr>
          <w:rFonts w:asciiTheme="minorHAnsi" w:hAnsiTheme="minorHAnsi"/>
          <w:b w:val="0"/>
          <w:sz w:val="22"/>
        </w:rPr>
      </w:pPr>
      <w:hyperlink w:anchor="_Toc141092018" w:history="1">
        <w:r w:rsidR="00C67B37" w:rsidRPr="004F028A">
          <w:rPr>
            <w:rStyle w:val="Hyperlink"/>
          </w:rPr>
          <w:t>2.2.1.</w:t>
        </w:r>
        <w:r w:rsidR="00C67B37">
          <w:rPr>
            <w:rFonts w:asciiTheme="minorHAnsi" w:hAnsiTheme="minorHAnsi"/>
            <w:b w:val="0"/>
            <w:sz w:val="22"/>
          </w:rPr>
          <w:tab/>
        </w:r>
        <w:r w:rsidR="00C67B37" w:rsidRPr="004F028A">
          <w:rPr>
            <w:rStyle w:val="Hyperlink"/>
          </w:rPr>
          <w:t>Identity Management</w:t>
        </w:r>
        <w:r w:rsidR="00C67B37">
          <w:rPr>
            <w:webHidden/>
          </w:rPr>
          <w:tab/>
        </w:r>
        <w:r w:rsidR="00C67B37">
          <w:rPr>
            <w:webHidden/>
          </w:rPr>
          <w:fldChar w:fldCharType="begin"/>
        </w:r>
        <w:r w:rsidR="00C67B37">
          <w:rPr>
            <w:webHidden/>
          </w:rPr>
          <w:instrText xml:space="preserve"> PAGEREF _Toc141092018 \h </w:instrText>
        </w:r>
        <w:r w:rsidR="00C67B37">
          <w:rPr>
            <w:webHidden/>
          </w:rPr>
        </w:r>
        <w:r w:rsidR="00C67B37">
          <w:rPr>
            <w:webHidden/>
          </w:rPr>
          <w:fldChar w:fldCharType="separate"/>
        </w:r>
        <w:r w:rsidR="00474AD4">
          <w:rPr>
            <w:webHidden/>
          </w:rPr>
          <w:t>8</w:t>
        </w:r>
        <w:r w:rsidR="00C67B37">
          <w:rPr>
            <w:webHidden/>
          </w:rPr>
          <w:fldChar w:fldCharType="end"/>
        </w:r>
      </w:hyperlink>
    </w:p>
    <w:p w14:paraId="540A2DE7" w14:textId="3BB3530B" w:rsidR="00C67B37" w:rsidRDefault="00000000">
      <w:pPr>
        <w:pStyle w:val="TOC3"/>
        <w:rPr>
          <w:rFonts w:asciiTheme="minorHAnsi" w:hAnsiTheme="minorHAnsi"/>
          <w:b w:val="0"/>
          <w:sz w:val="22"/>
        </w:rPr>
      </w:pPr>
      <w:hyperlink w:anchor="_Toc141092019" w:history="1">
        <w:r w:rsidR="00C67B37" w:rsidRPr="004F028A">
          <w:rPr>
            <w:rStyle w:val="Hyperlink"/>
          </w:rPr>
          <w:t>2.2.2.</w:t>
        </w:r>
        <w:r w:rsidR="00C67B37">
          <w:rPr>
            <w:rFonts w:asciiTheme="minorHAnsi" w:hAnsiTheme="minorHAnsi"/>
            <w:b w:val="0"/>
            <w:sz w:val="22"/>
          </w:rPr>
          <w:tab/>
        </w:r>
        <w:r w:rsidR="00C67B37" w:rsidRPr="004F028A">
          <w:rPr>
            <w:rStyle w:val="Hyperlink"/>
          </w:rPr>
          <w:t>Access Control</w:t>
        </w:r>
        <w:r w:rsidR="00C67B37">
          <w:rPr>
            <w:webHidden/>
          </w:rPr>
          <w:tab/>
        </w:r>
        <w:r w:rsidR="00C67B37">
          <w:rPr>
            <w:webHidden/>
          </w:rPr>
          <w:fldChar w:fldCharType="begin"/>
        </w:r>
        <w:r w:rsidR="00C67B37">
          <w:rPr>
            <w:webHidden/>
          </w:rPr>
          <w:instrText xml:space="preserve"> PAGEREF _Toc141092019 \h </w:instrText>
        </w:r>
        <w:r w:rsidR="00C67B37">
          <w:rPr>
            <w:webHidden/>
          </w:rPr>
        </w:r>
        <w:r w:rsidR="00C67B37">
          <w:rPr>
            <w:webHidden/>
          </w:rPr>
          <w:fldChar w:fldCharType="separate"/>
        </w:r>
        <w:r w:rsidR="00474AD4">
          <w:rPr>
            <w:webHidden/>
          </w:rPr>
          <w:t>8</w:t>
        </w:r>
        <w:r w:rsidR="00C67B37">
          <w:rPr>
            <w:webHidden/>
          </w:rPr>
          <w:fldChar w:fldCharType="end"/>
        </w:r>
      </w:hyperlink>
    </w:p>
    <w:p w14:paraId="258FCF56" w14:textId="7CE97848" w:rsidR="00C67B37" w:rsidRDefault="00000000">
      <w:pPr>
        <w:pStyle w:val="TOC2"/>
        <w:rPr>
          <w:rFonts w:asciiTheme="minorHAnsi" w:hAnsiTheme="minorHAnsi"/>
          <w:b w:val="0"/>
          <w:sz w:val="22"/>
        </w:rPr>
      </w:pPr>
      <w:hyperlink w:anchor="_Toc141092020" w:history="1">
        <w:r w:rsidR="00C67B37" w:rsidRPr="004F028A">
          <w:rPr>
            <w:rStyle w:val="Hyperlink"/>
          </w:rPr>
          <w:t>2.3.</w:t>
        </w:r>
        <w:r w:rsidR="00C67B37">
          <w:rPr>
            <w:rFonts w:asciiTheme="minorHAnsi" w:hAnsiTheme="minorHAnsi"/>
            <w:b w:val="0"/>
            <w:sz w:val="22"/>
          </w:rPr>
          <w:tab/>
        </w:r>
        <w:r w:rsidR="00C67B37" w:rsidRPr="004F028A">
          <w:rPr>
            <w:rStyle w:val="Hyperlink"/>
          </w:rPr>
          <w:t>User Notifications</w:t>
        </w:r>
        <w:r w:rsidR="00C67B37">
          <w:rPr>
            <w:webHidden/>
          </w:rPr>
          <w:tab/>
        </w:r>
        <w:r w:rsidR="00C67B37">
          <w:rPr>
            <w:webHidden/>
          </w:rPr>
          <w:fldChar w:fldCharType="begin"/>
        </w:r>
        <w:r w:rsidR="00C67B37">
          <w:rPr>
            <w:webHidden/>
          </w:rPr>
          <w:instrText xml:space="preserve"> PAGEREF _Toc141092020 \h </w:instrText>
        </w:r>
        <w:r w:rsidR="00C67B37">
          <w:rPr>
            <w:webHidden/>
          </w:rPr>
        </w:r>
        <w:r w:rsidR="00C67B37">
          <w:rPr>
            <w:webHidden/>
          </w:rPr>
          <w:fldChar w:fldCharType="separate"/>
        </w:r>
        <w:r w:rsidR="00474AD4">
          <w:rPr>
            <w:webHidden/>
          </w:rPr>
          <w:t>8</w:t>
        </w:r>
        <w:r w:rsidR="00C67B37">
          <w:rPr>
            <w:webHidden/>
          </w:rPr>
          <w:fldChar w:fldCharType="end"/>
        </w:r>
      </w:hyperlink>
    </w:p>
    <w:p w14:paraId="1911D69C" w14:textId="4B2BB700" w:rsidR="00C67B37" w:rsidRDefault="00000000">
      <w:pPr>
        <w:pStyle w:val="TOC3"/>
        <w:rPr>
          <w:rFonts w:asciiTheme="minorHAnsi" w:hAnsiTheme="minorHAnsi"/>
          <w:b w:val="0"/>
          <w:sz w:val="22"/>
        </w:rPr>
      </w:pPr>
      <w:hyperlink w:anchor="_Toc141092021" w:history="1">
        <w:r w:rsidR="00C67B37" w:rsidRPr="004F028A">
          <w:rPr>
            <w:rStyle w:val="Hyperlink"/>
          </w:rPr>
          <w:t>2.3.1.</w:t>
        </w:r>
        <w:r w:rsidR="00C67B37">
          <w:rPr>
            <w:rFonts w:asciiTheme="minorHAnsi" w:hAnsiTheme="minorHAnsi"/>
            <w:b w:val="0"/>
            <w:sz w:val="22"/>
          </w:rPr>
          <w:tab/>
        </w:r>
        <w:r w:rsidR="00C67B37" w:rsidRPr="004F028A">
          <w:rPr>
            <w:rStyle w:val="Hyperlink"/>
          </w:rPr>
          <w:t>User Notification Points of Contact</w:t>
        </w:r>
        <w:r w:rsidR="00C67B37">
          <w:rPr>
            <w:webHidden/>
          </w:rPr>
          <w:tab/>
        </w:r>
        <w:r w:rsidR="00C67B37">
          <w:rPr>
            <w:webHidden/>
          </w:rPr>
          <w:fldChar w:fldCharType="begin"/>
        </w:r>
        <w:r w:rsidR="00C67B37">
          <w:rPr>
            <w:webHidden/>
          </w:rPr>
          <w:instrText xml:space="preserve"> PAGEREF _Toc141092021 \h </w:instrText>
        </w:r>
        <w:r w:rsidR="00C67B37">
          <w:rPr>
            <w:webHidden/>
          </w:rPr>
        </w:r>
        <w:r w:rsidR="00C67B37">
          <w:rPr>
            <w:webHidden/>
          </w:rPr>
          <w:fldChar w:fldCharType="separate"/>
        </w:r>
        <w:r w:rsidR="00474AD4">
          <w:rPr>
            <w:webHidden/>
          </w:rPr>
          <w:t>8</w:t>
        </w:r>
        <w:r w:rsidR="00C67B37">
          <w:rPr>
            <w:webHidden/>
          </w:rPr>
          <w:fldChar w:fldCharType="end"/>
        </w:r>
      </w:hyperlink>
    </w:p>
    <w:p w14:paraId="5C62D345" w14:textId="1CE306CF" w:rsidR="00C67B37" w:rsidRDefault="00000000">
      <w:pPr>
        <w:pStyle w:val="TOC3"/>
        <w:rPr>
          <w:rFonts w:asciiTheme="minorHAnsi" w:hAnsiTheme="minorHAnsi"/>
          <w:b w:val="0"/>
          <w:sz w:val="22"/>
        </w:rPr>
      </w:pPr>
      <w:hyperlink w:anchor="_Toc141092022" w:history="1">
        <w:r w:rsidR="00C67B37" w:rsidRPr="004F028A">
          <w:rPr>
            <w:rStyle w:val="Hyperlink"/>
          </w:rPr>
          <w:t>2.3.2.</w:t>
        </w:r>
        <w:r w:rsidR="00C67B37">
          <w:rPr>
            <w:rFonts w:asciiTheme="minorHAnsi" w:hAnsiTheme="minorHAnsi"/>
            <w:b w:val="0"/>
            <w:sz w:val="22"/>
          </w:rPr>
          <w:tab/>
        </w:r>
        <w:r w:rsidR="00C67B37" w:rsidRPr="004F028A">
          <w:rPr>
            <w:rStyle w:val="Hyperlink"/>
          </w:rPr>
          <w:t>JLV QoS Mail Groups</w:t>
        </w:r>
        <w:r w:rsidR="00C67B37">
          <w:rPr>
            <w:webHidden/>
          </w:rPr>
          <w:tab/>
        </w:r>
        <w:r w:rsidR="00C67B37">
          <w:rPr>
            <w:webHidden/>
          </w:rPr>
          <w:fldChar w:fldCharType="begin"/>
        </w:r>
        <w:r w:rsidR="00C67B37">
          <w:rPr>
            <w:webHidden/>
          </w:rPr>
          <w:instrText xml:space="preserve"> PAGEREF _Toc141092022 \h </w:instrText>
        </w:r>
        <w:r w:rsidR="00C67B37">
          <w:rPr>
            <w:webHidden/>
          </w:rPr>
        </w:r>
        <w:r w:rsidR="00C67B37">
          <w:rPr>
            <w:webHidden/>
          </w:rPr>
          <w:fldChar w:fldCharType="separate"/>
        </w:r>
        <w:r w:rsidR="00474AD4">
          <w:rPr>
            <w:webHidden/>
          </w:rPr>
          <w:t>10</w:t>
        </w:r>
        <w:r w:rsidR="00C67B37">
          <w:rPr>
            <w:webHidden/>
          </w:rPr>
          <w:fldChar w:fldCharType="end"/>
        </w:r>
      </w:hyperlink>
    </w:p>
    <w:p w14:paraId="564FEB89" w14:textId="7E6F0CAA" w:rsidR="00C67B37" w:rsidRDefault="00000000">
      <w:pPr>
        <w:pStyle w:val="TOC3"/>
        <w:rPr>
          <w:rFonts w:asciiTheme="minorHAnsi" w:hAnsiTheme="minorHAnsi"/>
          <w:b w:val="0"/>
          <w:sz w:val="22"/>
        </w:rPr>
      </w:pPr>
      <w:hyperlink w:anchor="_Toc141092023" w:history="1">
        <w:r w:rsidR="00C67B37" w:rsidRPr="004F028A">
          <w:rPr>
            <w:rStyle w:val="Hyperlink"/>
          </w:rPr>
          <w:t>2.3.3.</w:t>
        </w:r>
        <w:r w:rsidR="00C67B37">
          <w:rPr>
            <w:rFonts w:asciiTheme="minorHAnsi" w:hAnsiTheme="minorHAnsi"/>
            <w:b w:val="0"/>
            <w:sz w:val="22"/>
          </w:rPr>
          <w:tab/>
        </w:r>
        <w:r w:rsidR="00C67B37" w:rsidRPr="004F028A">
          <w:rPr>
            <w:rStyle w:val="Hyperlink"/>
          </w:rPr>
          <w:t>Scheduled Downtime Notifications</w:t>
        </w:r>
        <w:r w:rsidR="00C67B37">
          <w:rPr>
            <w:webHidden/>
          </w:rPr>
          <w:tab/>
        </w:r>
        <w:r w:rsidR="00C67B37">
          <w:rPr>
            <w:webHidden/>
          </w:rPr>
          <w:fldChar w:fldCharType="begin"/>
        </w:r>
        <w:r w:rsidR="00C67B37">
          <w:rPr>
            <w:webHidden/>
          </w:rPr>
          <w:instrText xml:space="preserve"> PAGEREF _Toc141092023 \h </w:instrText>
        </w:r>
        <w:r w:rsidR="00C67B37">
          <w:rPr>
            <w:webHidden/>
          </w:rPr>
        </w:r>
        <w:r w:rsidR="00C67B37">
          <w:rPr>
            <w:webHidden/>
          </w:rPr>
          <w:fldChar w:fldCharType="separate"/>
        </w:r>
        <w:r w:rsidR="00474AD4">
          <w:rPr>
            <w:webHidden/>
          </w:rPr>
          <w:t>11</w:t>
        </w:r>
        <w:r w:rsidR="00C67B37">
          <w:rPr>
            <w:webHidden/>
          </w:rPr>
          <w:fldChar w:fldCharType="end"/>
        </w:r>
      </w:hyperlink>
    </w:p>
    <w:p w14:paraId="530BCF12" w14:textId="42E49E88" w:rsidR="00C67B37" w:rsidRDefault="00000000">
      <w:pPr>
        <w:pStyle w:val="TOC4"/>
        <w:rPr>
          <w:rFonts w:asciiTheme="minorHAnsi" w:hAnsiTheme="minorHAnsi"/>
          <w:b w:val="0"/>
          <w:sz w:val="22"/>
          <w:szCs w:val="22"/>
        </w:rPr>
      </w:pPr>
      <w:hyperlink w:anchor="_Toc141092024" w:history="1">
        <w:r w:rsidR="00C67B37" w:rsidRPr="004F028A">
          <w:rPr>
            <w:rStyle w:val="Hyperlink"/>
          </w:rPr>
          <w:t>2.3.3.1.</w:t>
        </w:r>
        <w:r w:rsidR="00C67B37">
          <w:rPr>
            <w:rFonts w:asciiTheme="minorHAnsi" w:hAnsiTheme="minorHAnsi"/>
            <w:b w:val="0"/>
            <w:sz w:val="22"/>
            <w:szCs w:val="22"/>
          </w:rPr>
          <w:tab/>
        </w:r>
        <w:r w:rsidR="00C67B37" w:rsidRPr="004F028A">
          <w:rPr>
            <w:rStyle w:val="Hyperlink"/>
          </w:rPr>
          <w:t>Service Now (SNOW) Process</w:t>
        </w:r>
        <w:r w:rsidR="00C67B37">
          <w:rPr>
            <w:webHidden/>
          </w:rPr>
          <w:tab/>
        </w:r>
        <w:r w:rsidR="00C67B37">
          <w:rPr>
            <w:webHidden/>
          </w:rPr>
          <w:fldChar w:fldCharType="begin"/>
        </w:r>
        <w:r w:rsidR="00C67B37">
          <w:rPr>
            <w:webHidden/>
          </w:rPr>
          <w:instrText xml:space="preserve"> PAGEREF _Toc141092024 \h </w:instrText>
        </w:r>
        <w:r w:rsidR="00C67B37">
          <w:rPr>
            <w:webHidden/>
          </w:rPr>
        </w:r>
        <w:r w:rsidR="00C67B37">
          <w:rPr>
            <w:webHidden/>
          </w:rPr>
          <w:fldChar w:fldCharType="separate"/>
        </w:r>
        <w:r w:rsidR="00474AD4">
          <w:rPr>
            <w:webHidden/>
          </w:rPr>
          <w:t>13</w:t>
        </w:r>
        <w:r w:rsidR="00C67B37">
          <w:rPr>
            <w:webHidden/>
          </w:rPr>
          <w:fldChar w:fldCharType="end"/>
        </w:r>
      </w:hyperlink>
    </w:p>
    <w:p w14:paraId="0713B963" w14:textId="12EF6BA9" w:rsidR="00C67B37" w:rsidRDefault="00000000">
      <w:pPr>
        <w:pStyle w:val="TOC4"/>
        <w:rPr>
          <w:rFonts w:asciiTheme="minorHAnsi" w:hAnsiTheme="minorHAnsi"/>
          <w:b w:val="0"/>
          <w:sz w:val="22"/>
          <w:szCs w:val="22"/>
        </w:rPr>
      </w:pPr>
      <w:hyperlink w:anchor="_Toc141092025" w:history="1">
        <w:r w:rsidR="00C67B37" w:rsidRPr="004F028A">
          <w:rPr>
            <w:rStyle w:val="Hyperlink"/>
          </w:rPr>
          <w:t>2.3.3.2.</w:t>
        </w:r>
        <w:r w:rsidR="00C67B37">
          <w:rPr>
            <w:rFonts w:asciiTheme="minorHAnsi" w:hAnsiTheme="minorHAnsi"/>
            <w:b w:val="0"/>
            <w:sz w:val="22"/>
            <w:szCs w:val="22"/>
          </w:rPr>
          <w:tab/>
        </w:r>
        <w:r w:rsidR="00C67B37" w:rsidRPr="004F028A">
          <w:rPr>
            <w:rStyle w:val="Hyperlink"/>
          </w:rPr>
          <w:t>Patch Release Notification E-mail (Example)</w:t>
        </w:r>
        <w:r w:rsidR="00C67B37">
          <w:rPr>
            <w:webHidden/>
          </w:rPr>
          <w:tab/>
        </w:r>
        <w:r w:rsidR="00C67B37">
          <w:rPr>
            <w:webHidden/>
          </w:rPr>
          <w:fldChar w:fldCharType="begin"/>
        </w:r>
        <w:r w:rsidR="00C67B37">
          <w:rPr>
            <w:webHidden/>
          </w:rPr>
          <w:instrText xml:space="preserve"> PAGEREF _Toc141092025 \h </w:instrText>
        </w:r>
        <w:r w:rsidR="00C67B37">
          <w:rPr>
            <w:webHidden/>
          </w:rPr>
        </w:r>
        <w:r w:rsidR="00C67B37">
          <w:rPr>
            <w:webHidden/>
          </w:rPr>
          <w:fldChar w:fldCharType="separate"/>
        </w:r>
        <w:r w:rsidR="00474AD4">
          <w:rPr>
            <w:webHidden/>
          </w:rPr>
          <w:t>14</w:t>
        </w:r>
        <w:r w:rsidR="00C67B37">
          <w:rPr>
            <w:webHidden/>
          </w:rPr>
          <w:fldChar w:fldCharType="end"/>
        </w:r>
      </w:hyperlink>
    </w:p>
    <w:p w14:paraId="1ABBC842" w14:textId="1416ECE2" w:rsidR="00C67B37" w:rsidRDefault="00000000">
      <w:pPr>
        <w:pStyle w:val="TOC3"/>
        <w:rPr>
          <w:rFonts w:asciiTheme="minorHAnsi" w:hAnsiTheme="minorHAnsi"/>
          <w:b w:val="0"/>
          <w:sz w:val="22"/>
        </w:rPr>
      </w:pPr>
      <w:hyperlink w:anchor="_Toc141092026" w:history="1">
        <w:r w:rsidR="00C67B37" w:rsidRPr="004F028A">
          <w:rPr>
            <w:rStyle w:val="Hyperlink"/>
          </w:rPr>
          <w:t>2.3.4.</w:t>
        </w:r>
        <w:r w:rsidR="00C67B37">
          <w:rPr>
            <w:rFonts w:asciiTheme="minorHAnsi" w:hAnsiTheme="minorHAnsi"/>
            <w:b w:val="0"/>
            <w:sz w:val="22"/>
          </w:rPr>
          <w:tab/>
        </w:r>
        <w:r w:rsidR="00C67B37" w:rsidRPr="004F028A">
          <w:rPr>
            <w:rStyle w:val="Hyperlink"/>
          </w:rPr>
          <w:t>Unscheduled Outage Notifications</w:t>
        </w:r>
        <w:r w:rsidR="00C67B37">
          <w:rPr>
            <w:webHidden/>
          </w:rPr>
          <w:tab/>
        </w:r>
        <w:r w:rsidR="00C67B37">
          <w:rPr>
            <w:webHidden/>
          </w:rPr>
          <w:fldChar w:fldCharType="begin"/>
        </w:r>
        <w:r w:rsidR="00C67B37">
          <w:rPr>
            <w:webHidden/>
          </w:rPr>
          <w:instrText xml:space="preserve"> PAGEREF _Toc141092026 \h </w:instrText>
        </w:r>
        <w:r w:rsidR="00C67B37">
          <w:rPr>
            <w:webHidden/>
          </w:rPr>
        </w:r>
        <w:r w:rsidR="00C67B37">
          <w:rPr>
            <w:webHidden/>
          </w:rPr>
          <w:fldChar w:fldCharType="separate"/>
        </w:r>
        <w:r w:rsidR="00474AD4">
          <w:rPr>
            <w:webHidden/>
          </w:rPr>
          <w:t>14</w:t>
        </w:r>
        <w:r w:rsidR="00C67B37">
          <w:rPr>
            <w:webHidden/>
          </w:rPr>
          <w:fldChar w:fldCharType="end"/>
        </w:r>
      </w:hyperlink>
    </w:p>
    <w:p w14:paraId="30FE55C8" w14:textId="0D77FA51" w:rsidR="00C67B37" w:rsidRDefault="00000000">
      <w:pPr>
        <w:pStyle w:val="TOC4"/>
        <w:rPr>
          <w:rFonts w:asciiTheme="minorHAnsi" w:hAnsiTheme="minorHAnsi"/>
          <w:b w:val="0"/>
          <w:sz w:val="22"/>
          <w:szCs w:val="22"/>
        </w:rPr>
      </w:pPr>
      <w:hyperlink w:anchor="_Toc141092027" w:history="1">
        <w:r w:rsidR="00C67B37" w:rsidRPr="004F028A">
          <w:rPr>
            <w:rStyle w:val="Hyperlink"/>
          </w:rPr>
          <w:t>2.3.4.1.</w:t>
        </w:r>
        <w:r w:rsidR="00C67B37">
          <w:rPr>
            <w:rFonts w:asciiTheme="minorHAnsi" w:hAnsiTheme="minorHAnsi"/>
            <w:b w:val="0"/>
            <w:sz w:val="22"/>
            <w:szCs w:val="22"/>
          </w:rPr>
          <w:tab/>
        </w:r>
        <w:r w:rsidR="00C67B37" w:rsidRPr="004F028A">
          <w:rPr>
            <w:rStyle w:val="Hyperlink"/>
          </w:rPr>
          <w:t>Initial Response to Issues Within 30 Minutes of Alert</w:t>
        </w:r>
        <w:r w:rsidR="00C67B37">
          <w:rPr>
            <w:webHidden/>
          </w:rPr>
          <w:tab/>
        </w:r>
        <w:r w:rsidR="00C67B37">
          <w:rPr>
            <w:webHidden/>
          </w:rPr>
          <w:fldChar w:fldCharType="begin"/>
        </w:r>
        <w:r w:rsidR="00C67B37">
          <w:rPr>
            <w:webHidden/>
          </w:rPr>
          <w:instrText xml:space="preserve"> PAGEREF _Toc141092027 \h </w:instrText>
        </w:r>
        <w:r w:rsidR="00C67B37">
          <w:rPr>
            <w:webHidden/>
          </w:rPr>
        </w:r>
        <w:r w:rsidR="00C67B37">
          <w:rPr>
            <w:webHidden/>
          </w:rPr>
          <w:fldChar w:fldCharType="separate"/>
        </w:r>
        <w:r w:rsidR="00474AD4">
          <w:rPr>
            <w:webHidden/>
          </w:rPr>
          <w:t>14</w:t>
        </w:r>
        <w:r w:rsidR="00C67B37">
          <w:rPr>
            <w:webHidden/>
          </w:rPr>
          <w:fldChar w:fldCharType="end"/>
        </w:r>
      </w:hyperlink>
    </w:p>
    <w:p w14:paraId="282DB046" w14:textId="28D1772C" w:rsidR="00C67B37" w:rsidRDefault="00000000">
      <w:pPr>
        <w:pStyle w:val="TOC5"/>
        <w:rPr>
          <w:rFonts w:asciiTheme="minorHAnsi" w:hAnsiTheme="minorHAnsi"/>
          <w:b w:val="0"/>
          <w:sz w:val="22"/>
          <w:szCs w:val="22"/>
        </w:rPr>
      </w:pPr>
      <w:hyperlink w:anchor="_Toc141092028" w:history="1">
        <w:r w:rsidR="00C67B37" w:rsidRPr="004F028A">
          <w:rPr>
            <w:rStyle w:val="Hyperlink"/>
            <w:rFonts w:cstheme="majorHAnsi"/>
          </w:rPr>
          <w:t>2.3.4.1.1.</w:t>
        </w:r>
        <w:r w:rsidR="00C67B37">
          <w:rPr>
            <w:rFonts w:asciiTheme="minorHAnsi" w:hAnsiTheme="minorHAnsi"/>
            <w:b w:val="0"/>
            <w:sz w:val="22"/>
            <w:szCs w:val="22"/>
          </w:rPr>
          <w:tab/>
        </w:r>
        <w:r w:rsidR="00C67B37" w:rsidRPr="004F028A">
          <w:rPr>
            <w:rStyle w:val="Hyperlink"/>
          </w:rPr>
          <w:t>Initial Outage Response Notification E-Mail (Example)</w:t>
        </w:r>
        <w:r w:rsidR="00C67B37">
          <w:rPr>
            <w:webHidden/>
          </w:rPr>
          <w:tab/>
        </w:r>
        <w:r w:rsidR="00C67B37">
          <w:rPr>
            <w:webHidden/>
          </w:rPr>
          <w:fldChar w:fldCharType="begin"/>
        </w:r>
        <w:r w:rsidR="00C67B37">
          <w:rPr>
            <w:webHidden/>
          </w:rPr>
          <w:instrText xml:space="preserve"> PAGEREF _Toc141092028 \h </w:instrText>
        </w:r>
        <w:r w:rsidR="00C67B37">
          <w:rPr>
            <w:webHidden/>
          </w:rPr>
        </w:r>
        <w:r w:rsidR="00C67B37">
          <w:rPr>
            <w:webHidden/>
          </w:rPr>
          <w:fldChar w:fldCharType="separate"/>
        </w:r>
        <w:r w:rsidR="00474AD4">
          <w:rPr>
            <w:webHidden/>
          </w:rPr>
          <w:t>15</w:t>
        </w:r>
        <w:r w:rsidR="00C67B37">
          <w:rPr>
            <w:webHidden/>
          </w:rPr>
          <w:fldChar w:fldCharType="end"/>
        </w:r>
      </w:hyperlink>
    </w:p>
    <w:p w14:paraId="7BD0465E" w14:textId="3CA73BD0" w:rsidR="00C67B37" w:rsidRDefault="00000000">
      <w:pPr>
        <w:pStyle w:val="TOC4"/>
        <w:rPr>
          <w:rFonts w:asciiTheme="minorHAnsi" w:hAnsiTheme="minorHAnsi"/>
          <w:b w:val="0"/>
          <w:sz w:val="22"/>
          <w:szCs w:val="22"/>
        </w:rPr>
      </w:pPr>
      <w:hyperlink w:anchor="_Toc141092029" w:history="1">
        <w:r w:rsidR="00C67B37" w:rsidRPr="004F028A">
          <w:rPr>
            <w:rStyle w:val="Hyperlink"/>
          </w:rPr>
          <w:t>2.3.4.2.</w:t>
        </w:r>
        <w:r w:rsidR="00C67B37">
          <w:rPr>
            <w:rFonts w:asciiTheme="minorHAnsi" w:hAnsiTheme="minorHAnsi"/>
            <w:b w:val="0"/>
            <w:sz w:val="22"/>
            <w:szCs w:val="22"/>
          </w:rPr>
          <w:tab/>
        </w:r>
        <w:r w:rsidR="00C67B37" w:rsidRPr="004F028A">
          <w:rPr>
            <w:rStyle w:val="Hyperlink"/>
          </w:rPr>
          <w:t>Outage Escalation to External Teams</w:t>
        </w:r>
        <w:r w:rsidR="00C67B37">
          <w:rPr>
            <w:webHidden/>
          </w:rPr>
          <w:tab/>
        </w:r>
        <w:r w:rsidR="00C67B37">
          <w:rPr>
            <w:webHidden/>
          </w:rPr>
          <w:fldChar w:fldCharType="begin"/>
        </w:r>
        <w:r w:rsidR="00C67B37">
          <w:rPr>
            <w:webHidden/>
          </w:rPr>
          <w:instrText xml:space="preserve"> PAGEREF _Toc141092029 \h </w:instrText>
        </w:r>
        <w:r w:rsidR="00C67B37">
          <w:rPr>
            <w:webHidden/>
          </w:rPr>
        </w:r>
        <w:r w:rsidR="00C67B37">
          <w:rPr>
            <w:webHidden/>
          </w:rPr>
          <w:fldChar w:fldCharType="separate"/>
        </w:r>
        <w:r w:rsidR="00474AD4">
          <w:rPr>
            <w:webHidden/>
          </w:rPr>
          <w:t>15</w:t>
        </w:r>
        <w:r w:rsidR="00C67B37">
          <w:rPr>
            <w:webHidden/>
          </w:rPr>
          <w:fldChar w:fldCharType="end"/>
        </w:r>
      </w:hyperlink>
    </w:p>
    <w:p w14:paraId="0028754B" w14:textId="1EEBFF96" w:rsidR="00C67B37" w:rsidRDefault="00000000">
      <w:pPr>
        <w:pStyle w:val="TOC5"/>
        <w:rPr>
          <w:rFonts w:asciiTheme="minorHAnsi" w:hAnsiTheme="minorHAnsi"/>
          <w:b w:val="0"/>
          <w:sz w:val="22"/>
          <w:szCs w:val="22"/>
        </w:rPr>
      </w:pPr>
      <w:hyperlink w:anchor="_Toc141092030" w:history="1">
        <w:r w:rsidR="00C67B37" w:rsidRPr="004F028A">
          <w:rPr>
            <w:rStyle w:val="Hyperlink"/>
            <w:rFonts w:cstheme="majorHAnsi"/>
          </w:rPr>
          <w:t>2.3.4.2.1.</w:t>
        </w:r>
        <w:r w:rsidR="00C67B37">
          <w:rPr>
            <w:rFonts w:asciiTheme="minorHAnsi" w:hAnsiTheme="minorHAnsi"/>
            <w:b w:val="0"/>
            <w:sz w:val="22"/>
            <w:szCs w:val="22"/>
          </w:rPr>
          <w:tab/>
        </w:r>
        <w:r w:rsidR="00C67B37" w:rsidRPr="004F028A">
          <w:rPr>
            <w:rStyle w:val="Hyperlink"/>
          </w:rPr>
          <w:t>Outage Escalation to External Teams E-Mail (Example)</w:t>
        </w:r>
        <w:r w:rsidR="00C67B37">
          <w:rPr>
            <w:webHidden/>
          </w:rPr>
          <w:tab/>
        </w:r>
        <w:r w:rsidR="00C67B37">
          <w:rPr>
            <w:webHidden/>
          </w:rPr>
          <w:fldChar w:fldCharType="begin"/>
        </w:r>
        <w:r w:rsidR="00C67B37">
          <w:rPr>
            <w:webHidden/>
          </w:rPr>
          <w:instrText xml:space="preserve"> PAGEREF _Toc141092030 \h </w:instrText>
        </w:r>
        <w:r w:rsidR="00C67B37">
          <w:rPr>
            <w:webHidden/>
          </w:rPr>
        </w:r>
        <w:r w:rsidR="00C67B37">
          <w:rPr>
            <w:webHidden/>
          </w:rPr>
          <w:fldChar w:fldCharType="separate"/>
        </w:r>
        <w:r w:rsidR="00474AD4">
          <w:rPr>
            <w:webHidden/>
          </w:rPr>
          <w:t>15</w:t>
        </w:r>
        <w:r w:rsidR="00C67B37">
          <w:rPr>
            <w:webHidden/>
          </w:rPr>
          <w:fldChar w:fldCharType="end"/>
        </w:r>
      </w:hyperlink>
    </w:p>
    <w:p w14:paraId="2B287C83" w14:textId="5CBE6674" w:rsidR="00C67B37" w:rsidRDefault="00000000">
      <w:pPr>
        <w:pStyle w:val="TOC5"/>
        <w:rPr>
          <w:rFonts w:asciiTheme="minorHAnsi" w:hAnsiTheme="minorHAnsi"/>
          <w:b w:val="0"/>
          <w:sz w:val="22"/>
          <w:szCs w:val="22"/>
        </w:rPr>
      </w:pPr>
      <w:hyperlink w:anchor="_Toc141092031" w:history="1">
        <w:r w:rsidR="00C67B37" w:rsidRPr="004F028A">
          <w:rPr>
            <w:rStyle w:val="Hyperlink"/>
            <w:rFonts w:cstheme="majorHAnsi"/>
          </w:rPr>
          <w:t>2.3.4.2.2.</w:t>
        </w:r>
        <w:r w:rsidR="00C67B37">
          <w:rPr>
            <w:rFonts w:asciiTheme="minorHAnsi" w:hAnsiTheme="minorHAnsi"/>
            <w:b w:val="0"/>
            <w:sz w:val="22"/>
            <w:szCs w:val="22"/>
          </w:rPr>
          <w:tab/>
        </w:r>
        <w:r w:rsidR="00C67B37" w:rsidRPr="004F028A">
          <w:rPr>
            <w:rStyle w:val="Hyperlink"/>
          </w:rPr>
          <w:t>Outage Update E-Mail (Example)</w:t>
        </w:r>
        <w:r w:rsidR="00C67B37">
          <w:rPr>
            <w:webHidden/>
          </w:rPr>
          <w:tab/>
        </w:r>
        <w:r w:rsidR="00C67B37">
          <w:rPr>
            <w:webHidden/>
          </w:rPr>
          <w:fldChar w:fldCharType="begin"/>
        </w:r>
        <w:r w:rsidR="00C67B37">
          <w:rPr>
            <w:webHidden/>
          </w:rPr>
          <w:instrText xml:space="preserve"> PAGEREF _Toc141092031 \h </w:instrText>
        </w:r>
        <w:r w:rsidR="00C67B37">
          <w:rPr>
            <w:webHidden/>
          </w:rPr>
        </w:r>
        <w:r w:rsidR="00C67B37">
          <w:rPr>
            <w:webHidden/>
          </w:rPr>
          <w:fldChar w:fldCharType="separate"/>
        </w:r>
        <w:r w:rsidR="00474AD4">
          <w:rPr>
            <w:webHidden/>
          </w:rPr>
          <w:t>16</w:t>
        </w:r>
        <w:r w:rsidR="00C67B37">
          <w:rPr>
            <w:webHidden/>
          </w:rPr>
          <w:fldChar w:fldCharType="end"/>
        </w:r>
      </w:hyperlink>
    </w:p>
    <w:p w14:paraId="4B3D8542" w14:textId="63CCAEF1" w:rsidR="00C67B37" w:rsidRDefault="00000000">
      <w:pPr>
        <w:pStyle w:val="TOC3"/>
        <w:rPr>
          <w:rFonts w:asciiTheme="minorHAnsi" w:hAnsiTheme="minorHAnsi"/>
          <w:b w:val="0"/>
          <w:sz w:val="22"/>
        </w:rPr>
      </w:pPr>
      <w:hyperlink w:anchor="_Toc141092032" w:history="1">
        <w:r w:rsidR="00C67B37" w:rsidRPr="004F028A">
          <w:rPr>
            <w:rStyle w:val="Hyperlink"/>
          </w:rPr>
          <w:t>2.3.5.</w:t>
        </w:r>
        <w:r w:rsidR="00C67B37">
          <w:rPr>
            <w:rFonts w:asciiTheme="minorHAnsi" w:hAnsiTheme="minorHAnsi"/>
            <w:b w:val="0"/>
            <w:sz w:val="22"/>
          </w:rPr>
          <w:tab/>
        </w:r>
        <w:r w:rsidR="00C67B37" w:rsidRPr="004F028A">
          <w:rPr>
            <w:rStyle w:val="Hyperlink"/>
          </w:rPr>
          <w:t>Announcement Banners</w:t>
        </w:r>
        <w:r w:rsidR="00C67B37">
          <w:rPr>
            <w:webHidden/>
          </w:rPr>
          <w:tab/>
        </w:r>
        <w:r w:rsidR="00C67B37">
          <w:rPr>
            <w:webHidden/>
          </w:rPr>
          <w:fldChar w:fldCharType="begin"/>
        </w:r>
        <w:r w:rsidR="00C67B37">
          <w:rPr>
            <w:webHidden/>
          </w:rPr>
          <w:instrText xml:space="preserve"> PAGEREF _Toc141092032 \h </w:instrText>
        </w:r>
        <w:r w:rsidR="00C67B37">
          <w:rPr>
            <w:webHidden/>
          </w:rPr>
        </w:r>
        <w:r w:rsidR="00C67B37">
          <w:rPr>
            <w:webHidden/>
          </w:rPr>
          <w:fldChar w:fldCharType="separate"/>
        </w:r>
        <w:r w:rsidR="00474AD4">
          <w:rPr>
            <w:webHidden/>
          </w:rPr>
          <w:t>17</w:t>
        </w:r>
        <w:r w:rsidR="00C67B37">
          <w:rPr>
            <w:webHidden/>
          </w:rPr>
          <w:fldChar w:fldCharType="end"/>
        </w:r>
      </w:hyperlink>
    </w:p>
    <w:p w14:paraId="122E0AC6" w14:textId="5F5A57AD" w:rsidR="00C67B37" w:rsidRDefault="00000000">
      <w:pPr>
        <w:pStyle w:val="TOC4"/>
        <w:rPr>
          <w:rFonts w:asciiTheme="minorHAnsi" w:hAnsiTheme="minorHAnsi"/>
          <w:b w:val="0"/>
          <w:sz w:val="22"/>
          <w:szCs w:val="22"/>
        </w:rPr>
      </w:pPr>
      <w:hyperlink w:anchor="_Toc141092033" w:history="1">
        <w:r w:rsidR="00C67B37" w:rsidRPr="004F028A">
          <w:rPr>
            <w:rStyle w:val="Hyperlink"/>
          </w:rPr>
          <w:t>2.3.5.1.</w:t>
        </w:r>
        <w:r w:rsidR="00C67B37">
          <w:rPr>
            <w:rFonts w:asciiTheme="minorHAnsi" w:hAnsiTheme="minorHAnsi"/>
            <w:b w:val="0"/>
            <w:sz w:val="22"/>
            <w:szCs w:val="22"/>
          </w:rPr>
          <w:tab/>
        </w:r>
        <w:r w:rsidR="00C67B37" w:rsidRPr="004F028A">
          <w:rPr>
            <w:rStyle w:val="Hyperlink"/>
          </w:rPr>
          <w:t>Placing Announcement Banners</w:t>
        </w:r>
        <w:r w:rsidR="00C67B37">
          <w:rPr>
            <w:webHidden/>
          </w:rPr>
          <w:tab/>
        </w:r>
        <w:r w:rsidR="00C67B37">
          <w:rPr>
            <w:webHidden/>
          </w:rPr>
          <w:fldChar w:fldCharType="begin"/>
        </w:r>
        <w:r w:rsidR="00C67B37">
          <w:rPr>
            <w:webHidden/>
          </w:rPr>
          <w:instrText xml:space="preserve"> PAGEREF _Toc141092033 \h </w:instrText>
        </w:r>
        <w:r w:rsidR="00C67B37">
          <w:rPr>
            <w:webHidden/>
          </w:rPr>
        </w:r>
        <w:r w:rsidR="00C67B37">
          <w:rPr>
            <w:webHidden/>
          </w:rPr>
          <w:fldChar w:fldCharType="separate"/>
        </w:r>
        <w:r w:rsidR="00474AD4">
          <w:rPr>
            <w:webHidden/>
          </w:rPr>
          <w:t>19</w:t>
        </w:r>
        <w:r w:rsidR="00C67B37">
          <w:rPr>
            <w:webHidden/>
          </w:rPr>
          <w:fldChar w:fldCharType="end"/>
        </w:r>
      </w:hyperlink>
    </w:p>
    <w:p w14:paraId="0B600096" w14:textId="0D972827" w:rsidR="00C67B37" w:rsidRDefault="00000000">
      <w:pPr>
        <w:pStyle w:val="TOC4"/>
        <w:rPr>
          <w:rFonts w:asciiTheme="minorHAnsi" w:hAnsiTheme="minorHAnsi"/>
          <w:b w:val="0"/>
          <w:sz w:val="22"/>
          <w:szCs w:val="22"/>
        </w:rPr>
      </w:pPr>
      <w:hyperlink w:anchor="_Toc141092034" w:history="1">
        <w:r w:rsidR="00C67B37" w:rsidRPr="004F028A">
          <w:rPr>
            <w:rStyle w:val="Hyperlink"/>
          </w:rPr>
          <w:t>2.3.5.2.</w:t>
        </w:r>
        <w:r w:rsidR="00C67B37">
          <w:rPr>
            <w:rFonts w:asciiTheme="minorHAnsi" w:hAnsiTheme="minorHAnsi"/>
            <w:b w:val="0"/>
            <w:sz w:val="22"/>
            <w:szCs w:val="22"/>
          </w:rPr>
          <w:tab/>
        </w:r>
        <w:r w:rsidR="00C67B37" w:rsidRPr="004F028A">
          <w:rPr>
            <w:rStyle w:val="Hyperlink"/>
          </w:rPr>
          <w:t>Removing Announcement Banners</w:t>
        </w:r>
        <w:r w:rsidR="00C67B37">
          <w:rPr>
            <w:webHidden/>
          </w:rPr>
          <w:tab/>
        </w:r>
        <w:r w:rsidR="00C67B37">
          <w:rPr>
            <w:webHidden/>
          </w:rPr>
          <w:fldChar w:fldCharType="begin"/>
        </w:r>
        <w:r w:rsidR="00C67B37">
          <w:rPr>
            <w:webHidden/>
          </w:rPr>
          <w:instrText xml:space="preserve"> PAGEREF _Toc141092034 \h </w:instrText>
        </w:r>
        <w:r w:rsidR="00C67B37">
          <w:rPr>
            <w:webHidden/>
          </w:rPr>
        </w:r>
        <w:r w:rsidR="00C67B37">
          <w:rPr>
            <w:webHidden/>
          </w:rPr>
          <w:fldChar w:fldCharType="separate"/>
        </w:r>
        <w:r w:rsidR="00474AD4">
          <w:rPr>
            <w:webHidden/>
          </w:rPr>
          <w:t>20</w:t>
        </w:r>
        <w:r w:rsidR="00C67B37">
          <w:rPr>
            <w:webHidden/>
          </w:rPr>
          <w:fldChar w:fldCharType="end"/>
        </w:r>
      </w:hyperlink>
    </w:p>
    <w:p w14:paraId="7D0325DF" w14:textId="5E66F9F3" w:rsidR="00C67B37" w:rsidRDefault="00000000">
      <w:pPr>
        <w:pStyle w:val="TOC5"/>
        <w:rPr>
          <w:rFonts w:asciiTheme="minorHAnsi" w:hAnsiTheme="minorHAnsi"/>
          <w:b w:val="0"/>
          <w:sz w:val="22"/>
          <w:szCs w:val="22"/>
        </w:rPr>
      </w:pPr>
      <w:hyperlink w:anchor="_Toc141092035" w:history="1">
        <w:r w:rsidR="00C67B37" w:rsidRPr="004F028A">
          <w:rPr>
            <w:rStyle w:val="Hyperlink"/>
            <w:rFonts w:cstheme="majorHAnsi"/>
          </w:rPr>
          <w:t>2.3.5.2.1.</w:t>
        </w:r>
        <w:r w:rsidR="00C67B37">
          <w:rPr>
            <w:rFonts w:asciiTheme="minorHAnsi" w:hAnsiTheme="minorHAnsi"/>
            <w:b w:val="0"/>
            <w:sz w:val="22"/>
            <w:szCs w:val="22"/>
          </w:rPr>
          <w:tab/>
        </w:r>
        <w:r w:rsidR="00C67B37" w:rsidRPr="004F028A">
          <w:rPr>
            <w:rStyle w:val="Hyperlink"/>
          </w:rPr>
          <w:t>Manual Removal</w:t>
        </w:r>
        <w:r w:rsidR="00C67B37">
          <w:rPr>
            <w:webHidden/>
          </w:rPr>
          <w:tab/>
        </w:r>
        <w:r w:rsidR="00C67B37">
          <w:rPr>
            <w:webHidden/>
          </w:rPr>
          <w:fldChar w:fldCharType="begin"/>
        </w:r>
        <w:r w:rsidR="00C67B37">
          <w:rPr>
            <w:webHidden/>
          </w:rPr>
          <w:instrText xml:space="preserve"> PAGEREF _Toc141092035 \h </w:instrText>
        </w:r>
        <w:r w:rsidR="00C67B37">
          <w:rPr>
            <w:webHidden/>
          </w:rPr>
        </w:r>
        <w:r w:rsidR="00C67B37">
          <w:rPr>
            <w:webHidden/>
          </w:rPr>
          <w:fldChar w:fldCharType="separate"/>
        </w:r>
        <w:r w:rsidR="00474AD4">
          <w:rPr>
            <w:webHidden/>
          </w:rPr>
          <w:t>20</w:t>
        </w:r>
        <w:r w:rsidR="00C67B37">
          <w:rPr>
            <w:webHidden/>
          </w:rPr>
          <w:fldChar w:fldCharType="end"/>
        </w:r>
      </w:hyperlink>
    </w:p>
    <w:p w14:paraId="7CD0E2BB" w14:textId="798D273B" w:rsidR="00C67B37" w:rsidRDefault="00000000">
      <w:pPr>
        <w:pStyle w:val="TOC5"/>
        <w:rPr>
          <w:rFonts w:asciiTheme="minorHAnsi" w:hAnsiTheme="minorHAnsi"/>
          <w:b w:val="0"/>
          <w:sz w:val="22"/>
          <w:szCs w:val="22"/>
        </w:rPr>
      </w:pPr>
      <w:hyperlink w:anchor="_Toc141092036" w:history="1">
        <w:r w:rsidR="00C67B37" w:rsidRPr="004F028A">
          <w:rPr>
            <w:rStyle w:val="Hyperlink"/>
            <w:rFonts w:cstheme="majorHAnsi"/>
          </w:rPr>
          <w:t>2.3.5.2.2.</w:t>
        </w:r>
        <w:r w:rsidR="00C67B37">
          <w:rPr>
            <w:rFonts w:asciiTheme="minorHAnsi" w:hAnsiTheme="minorHAnsi"/>
            <w:b w:val="0"/>
            <w:sz w:val="22"/>
            <w:szCs w:val="22"/>
          </w:rPr>
          <w:tab/>
        </w:r>
        <w:r w:rsidR="00C67B37" w:rsidRPr="004F028A">
          <w:rPr>
            <w:rStyle w:val="Hyperlink"/>
          </w:rPr>
          <w:t>Automatic Expiration</w:t>
        </w:r>
        <w:r w:rsidR="00C67B37">
          <w:rPr>
            <w:webHidden/>
          </w:rPr>
          <w:tab/>
        </w:r>
        <w:r w:rsidR="00C67B37">
          <w:rPr>
            <w:webHidden/>
          </w:rPr>
          <w:fldChar w:fldCharType="begin"/>
        </w:r>
        <w:r w:rsidR="00C67B37">
          <w:rPr>
            <w:webHidden/>
          </w:rPr>
          <w:instrText xml:space="preserve"> PAGEREF _Toc141092036 \h </w:instrText>
        </w:r>
        <w:r w:rsidR="00C67B37">
          <w:rPr>
            <w:webHidden/>
          </w:rPr>
        </w:r>
        <w:r w:rsidR="00C67B37">
          <w:rPr>
            <w:webHidden/>
          </w:rPr>
          <w:fldChar w:fldCharType="separate"/>
        </w:r>
        <w:r w:rsidR="00474AD4">
          <w:rPr>
            <w:webHidden/>
          </w:rPr>
          <w:t>20</w:t>
        </w:r>
        <w:r w:rsidR="00C67B37">
          <w:rPr>
            <w:webHidden/>
          </w:rPr>
          <w:fldChar w:fldCharType="end"/>
        </w:r>
      </w:hyperlink>
    </w:p>
    <w:p w14:paraId="7497108C" w14:textId="1EDDBB3B" w:rsidR="00C67B37" w:rsidRDefault="00000000">
      <w:pPr>
        <w:pStyle w:val="TOC4"/>
        <w:rPr>
          <w:rFonts w:asciiTheme="minorHAnsi" w:hAnsiTheme="minorHAnsi"/>
          <w:b w:val="0"/>
          <w:sz w:val="22"/>
          <w:szCs w:val="22"/>
        </w:rPr>
      </w:pPr>
      <w:hyperlink w:anchor="_Toc141092037" w:history="1">
        <w:r w:rsidR="00C67B37" w:rsidRPr="004F028A">
          <w:rPr>
            <w:rStyle w:val="Hyperlink"/>
          </w:rPr>
          <w:t>2.3.5.3.</w:t>
        </w:r>
        <w:r w:rsidR="00C67B37">
          <w:rPr>
            <w:rFonts w:asciiTheme="minorHAnsi" w:hAnsiTheme="minorHAnsi"/>
            <w:b w:val="0"/>
            <w:sz w:val="22"/>
            <w:szCs w:val="22"/>
          </w:rPr>
          <w:tab/>
        </w:r>
        <w:r w:rsidR="00C67B37" w:rsidRPr="004F028A">
          <w:rPr>
            <w:rStyle w:val="Hyperlink"/>
          </w:rPr>
          <w:t>Announcement Banner Extensions</w:t>
        </w:r>
        <w:r w:rsidR="00C67B37">
          <w:rPr>
            <w:webHidden/>
          </w:rPr>
          <w:tab/>
        </w:r>
        <w:r w:rsidR="00C67B37">
          <w:rPr>
            <w:webHidden/>
          </w:rPr>
          <w:fldChar w:fldCharType="begin"/>
        </w:r>
        <w:r w:rsidR="00C67B37">
          <w:rPr>
            <w:webHidden/>
          </w:rPr>
          <w:instrText xml:space="preserve"> PAGEREF _Toc141092037 \h </w:instrText>
        </w:r>
        <w:r w:rsidR="00C67B37">
          <w:rPr>
            <w:webHidden/>
          </w:rPr>
        </w:r>
        <w:r w:rsidR="00C67B37">
          <w:rPr>
            <w:webHidden/>
          </w:rPr>
          <w:fldChar w:fldCharType="separate"/>
        </w:r>
        <w:r w:rsidR="00474AD4">
          <w:rPr>
            <w:webHidden/>
          </w:rPr>
          <w:t>20</w:t>
        </w:r>
        <w:r w:rsidR="00C67B37">
          <w:rPr>
            <w:webHidden/>
          </w:rPr>
          <w:fldChar w:fldCharType="end"/>
        </w:r>
      </w:hyperlink>
    </w:p>
    <w:p w14:paraId="6262CB5C" w14:textId="353461ED" w:rsidR="00C67B37" w:rsidRDefault="00000000">
      <w:pPr>
        <w:pStyle w:val="TOC2"/>
        <w:rPr>
          <w:rFonts w:asciiTheme="minorHAnsi" w:hAnsiTheme="minorHAnsi"/>
          <w:b w:val="0"/>
          <w:sz w:val="22"/>
        </w:rPr>
      </w:pPr>
      <w:hyperlink w:anchor="_Toc141092038" w:history="1">
        <w:r w:rsidR="00C67B37" w:rsidRPr="004F028A">
          <w:rPr>
            <w:rStyle w:val="Hyperlink"/>
          </w:rPr>
          <w:t>2.4.</w:t>
        </w:r>
        <w:r w:rsidR="00C67B37">
          <w:rPr>
            <w:rFonts w:asciiTheme="minorHAnsi" w:hAnsiTheme="minorHAnsi"/>
            <w:b w:val="0"/>
            <w:sz w:val="22"/>
          </w:rPr>
          <w:tab/>
        </w:r>
        <w:r w:rsidR="00C67B37" w:rsidRPr="004F028A">
          <w:rPr>
            <w:rStyle w:val="Hyperlink"/>
          </w:rPr>
          <w:t>System Monitoring, Reporting, and Tools</w:t>
        </w:r>
        <w:r w:rsidR="00C67B37">
          <w:rPr>
            <w:webHidden/>
          </w:rPr>
          <w:tab/>
        </w:r>
        <w:r w:rsidR="00C67B37">
          <w:rPr>
            <w:webHidden/>
          </w:rPr>
          <w:fldChar w:fldCharType="begin"/>
        </w:r>
        <w:r w:rsidR="00C67B37">
          <w:rPr>
            <w:webHidden/>
          </w:rPr>
          <w:instrText xml:space="preserve"> PAGEREF _Toc141092038 \h </w:instrText>
        </w:r>
        <w:r w:rsidR="00C67B37">
          <w:rPr>
            <w:webHidden/>
          </w:rPr>
        </w:r>
        <w:r w:rsidR="00C67B37">
          <w:rPr>
            <w:webHidden/>
          </w:rPr>
          <w:fldChar w:fldCharType="separate"/>
        </w:r>
        <w:r w:rsidR="00474AD4">
          <w:rPr>
            <w:webHidden/>
          </w:rPr>
          <w:t>21</w:t>
        </w:r>
        <w:r w:rsidR="00C67B37">
          <w:rPr>
            <w:webHidden/>
          </w:rPr>
          <w:fldChar w:fldCharType="end"/>
        </w:r>
      </w:hyperlink>
    </w:p>
    <w:p w14:paraId="0320760C" w14:textId="7928A2AC" w:rsidR="00C67B37" w:rsidRDefault="00000000">
      <w:pPr>
        <w:pStyle w:val="TOC3"/>
        <w:rPr>
          <w:rFonts w:asciiTheme="minorHAnsi" w:hAnsiTheme="minorHAnsi"/>
          <w:b w:val="0"/>
          <w:sz w:val="22"/>
        </w:rPr>
      </w:pPr>
      <w:hyperlink w:anchor="_Toc141092039" w:history="1">
        <w:r w:rsidR="00C67B37" w:rsidRPr="004F028A">
          <w:rPr>
            <w:rStyle w:val="Hyperlink"/>
          </w:rPr>
          <w:t>2.4.1.</w:t>
        </w:r>
        <w:r w:rsidR="00C67B37">
          <w:rPr>
            <w:rFonts w:asciiTheme="minorHAnsi" w:hAnsiTheme="minorHAnsi"/>
            <w:b w:val="0"/>
            <w:sz w:val="22"/>
          </w:rPr>
          <w:tab/>
        </w:r>
        <w:r w:rsidR="00C67B37" w:rsidRPr="004F028A">
          <w:rPr>
            <w:rStyle w:val="Hyperlink"/>
          </w:rPr>
          <w:t>Dataflow Diagram</w:t>
        </w:r>
        <w:r w:rsidR="00C67B37">
          <w:rPr>
            <w:webHidden/>
          </w:rPr>
          <w:tab/>
        </w:r>
        <w:r w:rsidR="00C67B37">
          <w:rPr>
            <w:webHidden/>
          </w:rPr>
          <w:fldChar w:fldCharType="begin"/>
        </w:r>
        <w:r w:rsidR="00C67B37">
          <w:rPr>
            <w:webHidden/>
          </w:rPr>
          <w:instrText xml:space="preserve"> PAGEREF _Toc141092039 \h </w:instrText>
        </w:r>
        <w:r w:rsidR="00C67B37">
          <w:rPr>
            <w:webHidden/>
          </w:rPr>
        </w:r>
        <w:r w:rsidR="00C67B37">
          <w:rPr>
            <w:webHidden/>
          </w:rPr>
          <w:fldChar w:fldCharType="separate"/>
        </w:r>
        <w:r w:rsidR="00474AD4">
          <w:rPr>
            <w:webHidden/>
          </w:rPr>
          <w:t>21</w:t>
        </w:r>
        <w:r w:rsidR="00C67B37">
          <w:rPr>
            <w:webHidden/>
          </w:rPr>
          <w:fldChar w:fldCharType="end"/>
        </w:r>
      </w:hyperlink>
    </w:p>
    <w:p w14:paraId="0F5D53DF" w14:textId="1383C3CC" w:rsidR="00C67B37" w:rsidRDefault="00000000">
      <w:pPr>
        <w:pStyle w:val="TOC3"/>
        <w:rPr>
          <w:rFonts w:asciiTheme="minorHAnsi" w:hAnsiTheme="minorHAnsi"/>
          <w:b w:val="0"/>
          <w:sz w:val="22"/>
        </w:rPr>
      </w:pPr>
      <w:hyperlink w:anchor="_Toc141092040" w:history="1">
        <w:r w:rsidR="00C67B37" w:rsidRPr="004F028A">
          <w:rPr>
            <w:rStyle w:val="Hyperlink"/>
          </w:rPr>
          <w:t>2.4.2.</w:t>
        </w:r>
        <w:r w:rsidR="00C67B37">
          <w:rPr>
            <w:rFonts w:asciiTheme="minorHAnsi" w:hAnsiTheme="minorHAnsi"/>
            <w:b w:val="0"/>
            <w:sz w:val="22"/>
          </w:rPr>
          <w:tab/>
        </w:r>
        <w:r w:rsidR="00C67B37" w:rsidRPr="004F028A">
          <w:rPr>
            <w:rStyle w:val="Hyperlink"/>
          </w:rPr>
          <w:t>Availability Monitoring</w:t>
        </w:r>
        <w:r w:rsidR="00C67B37">
          <w:rPr>
            <w:webHidden/>
          </w:rPr>
          <w:tab/>
        </w:r>
        <w:r w:rsidR="00C67B37">
          <w:rPr>
            <w:webHidden/>
          </w:rPr>
          <w:fldChar w:fldCharType="begin"/>
        </w:r>
        <w:r w:rsidR="00C67B37">
          <w:rPr>
            <w:webHidden/>
          </w:rPr>
          <w:instrText xml:space="preserve"> PAGEREF _Toc141092040 \h </w:instrText>
        </w:r>
        <w:r w:rsidR="00C67B37">
          <w:rPr>
            <w:webHidden/>
          </w:rPr>
        </w:r>
        <w:r w:rsidR="00C67B37">
          <w:rPr>
            <w:webHidden/>
          </w:rPr>
          <w:fldChar w:fldCharType="separate"/>
        </w:r>
        <w:r w:rsidR="00474AD4">
          <w:rPr>
            <w:webHidden/>
          </w:rPr>
          <w:t>21</w:t>
        </w:r>
        <w:r w:rsidR="00C67B37">
          <w:rPr>
            <w:webHidden/>
          </w:rPr>
          <w:fldChar w:fldCharType="end"/>
        </w:r>
      </w:hyperlink>
    </w:p>
    <w:p w14:paraId="0A675D9F" w14:textId="7A77D2EA" w:rsidR="00C67B37" w:rsidRDefault="00000000">
      <w:pPr>
        <w:pStyle w:val="TOC4"/>
        <w:rPr>
          <w:rFonts w:asciiTheme="minorHAnsi" w:hAnsiTheme="minorHAnsi"/>
          <w:b w:val="0"/>
          <w:sz w:val="22"/>
          <w:szCs w:val="22"/>
        </w:rPr>
      </w:pPr>
      <w:hyperlink w:anchor="_Toc141092041" w:history="1">
        <w:r w:rsidR="00C67B37" w:rsidRPr="004F028A">
          <w:rPr>
            <w:rStyle w:val="Hyperlink"/>
          </w:rPr>
          <w:t>2.4.2.1.</w:t>
        </w:r>
        <w:r w:rsidR="00C67B37">
          <w:rPr>
            <w:rFonts w:asciiTheme="minorHAnsi" w:hAnsiTheme="minorHAnsi"/>
            <w:b w:val="0"/>
            <w:sz w:val="22"/>
            <w:szCs w:val="22"/>
          </w:rPr>
          <w:tab/>
        </w:r>
        <w:r w:rsidR="00C67B37" w:rsidRPr="004F028A">
          <w:rPr>
            <w:rStyle w:val="Hyperlink"/>
          </w:rPr>
          <w:t>Domain-Level Availability Monitoring</w:t>
        </w:r>
        <w:r w:rsidR="00C67B37">
          <w:rPr>
            <w:webHidden/>
          </w:rPr>
          <w:tab/>
        </w:r>
        <w:r w:rsidR="00C67B37">
          <w:rPr>
            <w:webHidden/>
          </w:rPr>
          <w:fldChar w:fldCharType="begin"/>
        </w:r>
        <w:r w:rsidR="00C67B37">
          <w:rPr>
            <w:webHidden/>
          </w:rPr>
          <w:instrText xml:space="preserve"> PAGEREF _Toc141092041 \h </w:instrText>
        </w:r>
        <w:r w:rsidR="00C67B37">
          <w:rPr>
            <w:webHidden/>
          </w:rPr>
        </w:r>
        <w:r w:rsidR="00C67B37">
          <w:rPr>
            <w:webHidden/>
          </w:rPr>
          <w:fldChar w:fldCharType="separate"/>
        </w:r>
        <w:r w:rsidR="00474AD4">
          <w:rPr>
            <w:webHidden/>
          </w:rPr>
          <w:t>23</w:t>
        </w:r>
        <w:r w:rsidR="00C67B37">
          <w:rPr>
            <w:webHidden/>
          </w:rPr>
          <w:fldChar w:fldCharType="end"/>
        </w:r>
      </w:hyperlink>
    </w:p>
    <w:p w14:paraId="3A7F4B71" w14:textId="111A4E2D" w:rsidR="00C67B37" w:rsidRDefault="00000000">
      <w:pPr>
        <w:pStyle w:val="TOC3"/>
        <w:rPr>
          <w:rFonts w:asciiTheme="minorHAnsi" w:hAnsiTheme="minorHAnsi"/>
          <w:b w:val="0"/>
          <w:sz w:val="22"/>
        </w:rPr>
      </w:pPr>
      <w:hyperlink w:anchor="_Toc141092042" w:history="1">
        <w:r w:rsidR="00C67B37" w:rsidRPr="004F028A">
          <w:rPr>
            <w:rStyle w:val="Hyperlink"/>
          </w:rPr>
          <w:t>2.4.3.</w:t>
        </w:r>
        <w:r w:rsidR="00C67B37">
          <w:rPr>
            <w:rFonts w:asciiTheme="minorHAnsi" w:hAnsiTheme="minorHAnsi"/>
            <w:b w:val="0"/>
            <w:sz w:val="22"/>
          </w:rPr>
          <w:tab/>
        </w:r>
        <w:r w:rsidR="00C67B37" w:rsidRPr="004F028A">
          <w:rPr>
            <w:rStyle w:val="Hyperlink"/>
          </w:rPr>
          <w:t>Performance/Capacity Monitoring</w:t>
        </w:r>
        <w:r w:rsidR="00C67B37">
          <w:rPr>
            <w:webHidden/>
          </w:rPr>
          <w:tab/>
        </w:r>
        <w:r w:rsidR="00C67B37">
          <w:rPr>
            <w:webHidden/>
          </w:rPr>
          <w:fldChar w:fldCharType="begin"/>
        </w:r>
        <w:r w:rsidR="00C67B37">
          <w:rPr>
            <w:webHidden/>
          </w:rPr>
          <w:instrText xml:space="preserve"> PAGEREF _Toc141092042 \h </w:instrText>
        </w:r>
        <w:r w:rsidR="00C67B37">
          <w:rPr>
            <w:webHidden/>
          </w:rPr>
        </w:r>
        <w:r w:rsidR="00C67B37">
          <w:rPr>
            <w:webHidden/>
          </w:rPr>
          <w:fldChar w:fldCharType="separate"/>
        </w:r>
        <w:r w:rsidR="00474AD4">
          <w:rPr>
            <w:webHidden/>
          </w:rPr>
          <w:t>24</w:t>
        </w:r>
        <w:r w:rsidR="00C67B37">
          <w:rPr>
            <w:webHidden/>
          </w:rPr>
          <w:fldChar w:fldCharType="end"/>
        </w:r>
      </w:hyperlink>
    </w:p>
    <w:p w14:paraId="407E0E1C" w14:textId="5522C6E3" w:rsidR="00C67B37" w:rsidRDefault="00000000">
      <w:pPr>
        <w:pStyle w:val="TOC3"/>
        <w:rPr>
          <w:rFonts w:asciiTheme="minorHAnsi" w:hAnsiTheme="minorHAnsi"/>
          <w:b w:val="0"/>
          <w:sz w:val="22"/>
        </w:rPr>
      </w:pPr>
      <w:hyperlink w:anchor="_Toc141092043" w:history="1">
        <w:r w:rsidR="00C67B37" w:rsidRPr="004F028A">
          <w:rPr>
            <w:rStyle w:val="Hyperlink"/>
          </w:rPr>
          <w:t>2.4.4.</w:t>
        </w:r>
        <w:r w:rsidR="00C67B37">
          <w:rPr>
            <w:rFonts w:asciiTheme="minorHAnsi" w:hAnsiTheme="minorHAnsi"/>
            <w:b w:val="0"/>
            <w:sz w:val="22"/>
          </w:rPr>
          <w:tab/>
        </w:r>
        <w:r w:rsidR="00C67B37" w:rsidRPr="004F028A">
          <w:rPr>
            <w:rStyle w:val="Hyperlink"/>
          </w:rPr>
          <w:t>Critical Metrics</w:t>
        </w:r>
        <w:r w:rsidR="00C67B37">
          <w:rPr>
            <w:webHidden/>
          </w:rPr>
          <w:tab/>
        </w:r>
        <w:r w:rsidR="00C67B37">
          <w:rPr>
            <w:webHidden/>
          </w:rPr>
          <w:fldChar w:fldCharType="begin"/>
        </w:r>
        <w:r w:rsidR="00C67B37">
          <w:rPr>
            <w:webHidden/>
          </w:rPr>
          <w:instrText xml:space="preserve"> PAGEREF _Toc141092043 \h </w:instrText>
        </w:r>
        <w:r w:rsidR="00C67B37">
          <w:rPr>
            <w:webHidden/>
          </w:rPr>
        </w:r>
        <w:r w:rsidR="00C67B37">
          <w:rPr>
            <w:webHidden/>
          </w:rPr>
          <w:fldChar w:fldCharType="separate"/>
        </w:r>
        <w:r w:rsidR="00474AD4">
          <w:rPr>
            <w:webHidden/>
          </w:rPr>
          <w:t>24</w:t>
        </w:r>
        <w:r w:rsidR="00C67B37">
          <w:rPr>
            <w:webHidden/>
          </w:rPr>
          <w:fldChar w:fldCharType="end"/>
        </w:r>
      </w:hyperlink>
    </w:p>
    <w:p w14:paraId="3EF01CC4" w14:textId="70303619" w:rsidR="00C67B37" w:rsidRDefault="00000000">
      <w:pPr>
        <w:pStyle w:val="TOC3"/>
        <w:rPr>
          <w:rFonts w:asciiTheme="minorHAnsi" w:hAnsiTheme="minorHAnsi"/>
          <w:b w:val="0"/>
          <w:sz w:val="22"/>
        </w:rPr>
      </w:pPr>
      <w:hyperlink w:anchor="_Toc141092044" w:history="1">
        <w:r w:rsidR="00C67B37" w:rsidRPr="004F028A">
          <w:rPr>
            <w:rStyle w:val="Hyperlink"/>
          </w:rPr>
          <w:t>2.4.5.</w:t>
        </w:r>
        <w:r w:rsidR="00C67B37">
          <w:rPr>
            <w:rFonts w:asciiTheme="minorHAnsi" w:hAnsiTheme="minorHAnsi"/>
            <w:b w:val="0"/>
            <w:sz w:val="22"/>
          </w:rPr>
          <w:tab/>
        </w:r>
        <w:r w:rsidR="00C67B37" w:rsidRPr="004F028A">
          <w:rPr>
            <w:rStyle w:val="Hyperlink"/>
          </w:rPr>
          <w:t>RDS Production Monitoring and Notification</w:t>
        </w:r>
        <w:r w:rsidR="00C67B37">
          <w:rPr>
            <w:webHidden/>
          </w:rPr>
          <w:tab/>
        </w:r>
        <w:r w:rsidR="00C67B37">
          <w:rPr>
            <w:webHidden/>
          </w:rPr>
          <w:fldChar w:fldCharType="begin"/>
        </w:r>
        <w:r w:rsidR="00C67B37">
          <w:rPr>
            <w:webHidden/>
          </w:rPr>
          <w:instrText xml:space="preserve"> PAGEREF _Toc141092044 \h </w:instrText>
        </w:r>
        <w:r w:rsidR="00C67B37">
          <w:rPr>
            <w:webHidden/>
          </w:rPr>
        </w:r>
        <w:r w:rsidR="00C67B37">
          <w:rPr>
            <w:webHidden/>
          </w:rPr>
          <w:fldChar w:fldCharType="separate"/>
        </w:r>
        <w:r w:rsidR="00474AD4">
          <w:rPr>
            <w:webHidden/>
          </w:rPr>
          <w:t>25</w:t>
        </w:r>
        <w:r w:rsidR="00C67B37">
          <w:rPr>
            <w:webHidden/>
          </w:rPr>
          <w:fldChar w:fldCharType="end"/>
        </w:r>
      </w:hyperlink>
    </w:p>
    <w:p w14:paraId="1C8C67D1" w14:textId="1A82A6C7" w:rsidR="00C67B37" w:rsidRDefault="00000000">
      <w:pPr>
        <w:pStyle w:val="TOC2"/>
        <w:rPr>
          <w:rFonts w:asciiTheme="minorHAnsi" w:hAnsiTheme="minorHAnsi"/>
          <w:b w:val="0"/>
          <w:sz w:val="22"/>
        </w:rPr>
      </w:pPr>
      <w:hyperlink w:anchor="_Toc141092045" w:history="1">
        <w:r w:rsidR="00C67B37" w:rsidRPr="004F028A">
          <w:rPr>
            <w:rStyle w:val="Hyperlink"/>
          </w:rPr>
          <w:t>2.5.</w:t>
        </w:r>
        <w:r w:rsidR="00C67B37">
          <w:rPr>
            <w:rFonts w:asciiTheme="minorHAnsi" w:hAnsiTheme="minorHAnsi"/>
            <w:b w:val="0"/>
            <w:sz w:val="22"/>
          </w:rPr>
          <w:tab/>
        </w:r>
        <w:r w:rsidR="00C67B37" w:rsidRPr="004F028A">
          <w:rPr>
            <w:rStyle w:val="Hyperlink"/>
          </w:rPr>
          <w:t>Routine Updates, Extracts, and Purges</w:t>
        </w:r>
        <w:r w:rsidR="00C67B37">
          <w:rPr>
            <w:webHidden/>
          </w:rPr>
          <w:tab/>
        </w:r>
        <w:r w:rsidR="00C67B37">
          <w:rPr>
            <w:webHidden/>
          </w:rPr>
          <w:fldChar w:fldCharType="begin"/>
        </w:r>
        <w:r w:rsidR="00C67B37">
          <w:rPr>
            <w:webHidden/>
          </w:rPr>
          <w:instrText xml:space="preserve"> PAGEREF _Toc141092045 \h </w:instrText>
        </w:r>
        <w:r w:rsidR="00C67B37">
          <w:rPr>
            <w:webHidden/>
          </w:rPr>
        </w:r>
        <w:r w:rsidR="00C67B37">
          <w:rPr>
            <w:webHidden/>
          </w:rPr>
          <w:fldChar w:fldCharType="separate"/>
        </w:r>
        <w:r w:rsidR="00474AD4">
          <w:rPr>
            <w:webHidden/>
          </w:rPr>
          <w:t>25</w:t>
        </w:r>
        <w:r w:rsidR="00C67B37">
          <w:rPr>
            <w:webHidden/>
          </w:rPr>
          <w:fldChar w:fldCharType="end"/>
        </w:r>
      </w:hyperlink>
    </w:p>
    <w:p w14:paraId="517783E2" w14:textId="34365916" w:rsidR="00C67B37" w:rsidRDefault="00000000">
      <w:pPr>
        <w:pStyle w:val="TOC3"/>
        <w:rPr>
          <w:rFonts w:asciiTheme="minorHAnsi" w:hAnsiTheme="minorHAnsi"/>
          <w:b w:val="0"/>
          <w:sz w:val="22"/>
        </w:rPr>
      </w:pPr>
      <w:hyperlink w:anchor="_Toc141092046" w:history="1">
        <w:r w:rsidR="00C67B37" w:rsidRPr="004F028A">
          <w:rPr>
            <w:rStyle w:val="Hyperlink"/>
          </w:rPr>
          <w:t>2.5.1.</w:t>
        </w:r>
        <w:r w:rsidR="00C67B37">
          <w:rPr>
            <w:rFonts w:asciiTheme="minorHAnsi" w:hAnsiTheme="minorHAnsi"/>
            <w:b w:val="0"/>
            <w:sz w:val="22"/>
          </w:rPr>
          <w:tab/>
        </w:r>
        <w:r w:rsidR="00C67B37" w:rsidRPr="004F028A">
          <w:rPr>
            <w:rStyle w:val="Hyperlink"/>
          </w:rPr>
          <w:t>Routine Updates</w:t>
        </w:r>
        <w:r w:rsidR="00C67B37">
          <w:rPr>
            <w:webHidden/>
          </w:rPr>
          <w:tab/>
        </w:r>
        <w:r w:rsidR="00C67B37">
          <w:rPr>
            <w:webHidden/>
          </w:rPr>
          <w:fldChar w:fldCharType="begin"/>
        </w:r>
        <w:r w:rsidR="00C67B37">
          <w:rPr>
            <w:webHidden/>
          </w:rPr>
          <w:instrText xml:space="preserve"> PAGEREF _Toc141092046 \h </w:instrText>
        </w:r>
        <w:r w:rsidR="00C67B37">
          <w:rPr>
            <w:webHidden/>
          </w:rPr>
        </w:r>
        <w:r w:rsidR="00C67B37">
          <w:rPr>
            <w:webHidden/>
          </w:rPr>
          <w:fldChar w:fldCharType="separate"/>
        </w:r>
        <w:r w:rsidR="00474AD4">
          <w:rPr>
            <w:webHidden/>
          </w:rPr>
          <w:t>25</w:t>
        </w:r>
        <w:r w:rsidR="00C67B37">
          <w:rPr>
            <w:webHidden/>
          </w:rPr>
          <w:fldChar w:fldCharType="end"/>
        </w:r>
      </w:hyperlink>
    </w:p>
    <w:p w14:paraId="710B4F76" w14:textId="113B1F92" w:rsidR="00C67B37" w:rsidRDefault="00000000">
      <w:pPr>
        <w:pStyle w:val="TOC3"/>
        <w:rPr>
          <w:rFonts w:asciiTheme="minorHAnsi" w:hAnsiTheme="minorHAnsi"/>
          <w:b w:val="0"/>
          <w:sz w:val="22"/>
        </w:rPr>
      </w:pPr>
      <w:hyperlink w:anchor="_Toc141092047" w:history="1">
        <w:r w:rsidR="00C67B37" w:rsidRPr="004F028A">
          <w:rPr>
            <w:rStyle w:val="Hyperlink"/>
          </w:rPr>
          <w:t>2.5.2.</w:t>
        </w:r>
        <w:r w:rsidR="00C67B37">
          <w:rPr>
            <w:rFonts w:asciiTheme="minorHAnsi" w:hAnsiTheme="minorHAnsi"/>
            <w:b w:val="0"/>
            <w:sz w:val="22"/>
          </w:rPr>
          <w:tab/>
        </w:r>
        <w:r w:rsidR="00C67B37" w:rsidRPr="004F028A">
          <w:rPr>
            <w:rStyle w:val="Hyperlink"/>
          </w:rPr>
          <w:t>Extracts</w:t>
        </w:r>
        <w:r w:rsidR="00C67B37">
          <w:rPr>
            <w:webHidden/>
          </w:rPr>
          <w:tab/>
        </w:r>
        <w:r w:rsidR="00C67B37">
          <w:rPr>
            <w:webHidden/>
          </w:rPr>
          <w:fldChar w:fldCharType="begin"/>
        </w:r>
        <w:r w:rsidR="00C67B37">
          <w:rPr>
            <w:webHidden/>
          </w:rPr>
          <w:instrText xml:space="preserve"> PAGEREF _Toc141092047 \h </w:instrText>
        </w:r>
        <w:r w:rsidR="00C67B37">
          <w:rPr>
            <w:webHidden/>
          </w:rPr>
        </w:r>
        <w:r w:rsidR="00C67B37">
          <w:rPr>
            <w:webHidden/>
          </w:rPr>
          <w:fldChar w:fldCharType="separate"/>
        </w:r>
        <w:r w:rsidR="00474AD4">
          <w:rPr>
            <w:webHidden/>
          </w:rPr>
          <w:t>26</w:t>
        </w:r>
        <w:r w:rsidR="00C67B37">
          <w:rPr>
            <w:webHidden/>
          </w:rPr>
          <w:fldChar w:fldCharType="end"/>
        </w:r>
      </w:hyperlink>
    </w:p>
    <w:p w14:paraId="59F46451" w14:textId="11231EF3" w:rsidR="00C67B37" w:rsidRDefault="00000000">
      <w:pPr>
        <w:pStyle w:val="TOC3"/>
        <w:rPr>
          <w:rFonts w:asciiTheme="minorHAnsi" w:hAnsiTheme="minorHAnsi"/>
          <w:b w:val="0"/>
          <w:sz w:val="22"/>
        </w:rPr>
      </w:pPr>
      <w:hyperlink w:anchor="_Toc141092048" w:history="1">
        <w:r w:rsidR="00C67B37" w:rsidRPr="004F028A">
          <w:rPr>
            <w:rStyle w:val="Hyperlink"/>
          </w:rPr>
          <w:t>2.5.3.</w:t>
        </w:r>
        <w:r w:rsidR="00C67B37">
          <w:rPr>
            <w:rFonts w:asciiTheme="minorHAnsi" w:hAnsiTheme="minorHAnsi"/>
            <w:b w:val="0"/>
            <w:sz w:val="22"/>
          </w:rPr>
          <w:tab/>
        </w:r>
        <w:r w:rsidR="00C67B37" w:rsidRPr="004F028A">
          <w:rPr>
            <w:rStyle w:val="Hyperlink"/>
          </w:rPr>
          <w:t>Purges</w:t>
        </w:r>
        <w:r w:rsidR="00C67B37">
          <w:rPr>
            <w:webHidden/>
          </w:rPr>
          <w:tab/>
        </w:r>
        <w:r w:rsidR="00C67B37">
          <w:rPr>
            <w:webHidden/>
          </w:rPr>
          <w:fldChar w:fldCharType="begin"/>
        </w:r>
        <w:r w:rsidR="00C67B37">
          <w:rPr>
            <w:webHidden/>
          </w:rPr>
          <w:instrText xml:space="preserve"> PAGEREF _Toc141092048 \h </w:instrText>
        </w:r>
        <w:r w:rsidR="00C67B37">
          <w:rPr>
            <w:webHidden/>
          </w:rPr>
        </w:r>
        <w:r w:rsidR="00C67B37">
          <w:rPr>
            <w:webHidden/>
          </w:rPr>
          <w:fldChar w:fldCharType="separate"/>
        </w:r>
        <w:r w:rsidR="00474AD4">
          <w:rPr>
            <w:webHidden/>
          </w:rPr>
          <w:t>26</w:t>
        </w:r>
        <w:r w:rsidR="00C67B37">
          <w:rPr>
            <w:webHidden/>
          </w:rPr>
          <w:fldChar w:fldCharType="end"/>
        </w:r>
      </w:hyperlink>
    </w:p>
    <w:p w14:paraId="0FB95A69" w14:textId="6B452914" w:rsidR="00C67B37" w:rsidRDefault="00000000">
      <w:pPr>
        <w:pStyle w:val="TOC2"/>
        <w:rPr>
          <w:rFonts w:asciiTheme="minorHAnsi" w:hAnsiTheme="minorHAnsi"/>
          <w:b w:val="0"/>
          <w:sz w:val="22"/>
        </w:rPr>
      </w:pPr>
      <w:hyperlink w:anchor="_Toc141092049" w:history="1">
        <w:r w:rsidR="00C67B37" w:rsidRPr="004F028A">
          <w:rPr>
            <w:rStyle w:val="Hyperlink"/>
          </w:rPr>
          <w:t>2.6.</w:t>
        </w:r>
        <w:r w:rsidR="00C67B37">
          <w:rPr>
            <w:rFonts w:asciiTheme="minorHAnsi" w:hAnsiTheme="minorHAnsi"/>
            <w:b w:val="0"/>
            <w:sz w:val="22"/>
          </w:rPr>
          <w:tab/>
        </w:r>
        <w:r w:rsidR="00C67B37" w:rsidRPr="004F028A">
          <w:rPr>
            <w:rStyle w:val="Hyperlink"/>
          </w:rPr>
          <w:t>Scheduled Maintenance</w:t>
        </w:r>
        <w:r w:rsidR="00C67B37">
          <w:rPr>
            <w:webHidden/>
          </w:rPr>
          <w:tab/>
        </w:r>
        <w:r w:rsidR="00C67B37">
          <w:rPr>
            <w:webHidden/>
          </w:rPr>
          <w:fldChar w:fldCharType="begin"/>
        </w:r>
        <w:r w:rsidR="00C67B37">
          <w:rPr>
            <w:webHidden/>
          </w:rPr>
          <w:instrText xml:space="preserve"> PAGEREF _Toc141092049 \h </w:instrText>
        </w:r>
        <w:r w:rsidR="00C67B37">
          <w:rPr>
            <w:webHidden/>
          </w:rPr>
        </w:r>
        <w:r w:rsidR="00C67B37">
          <w:rPr>
            <w:webHidden/>
          </w:rPr>
          <w:fldChar w:fldCharType="separate"/>
        </w:r>
        <w:r w:rsidR="00474AD4">
          <w:rPr>
            <w:webHidden/>
          </w:rPr>
          <w:t>26</w:t>
        </w:r>
        <w:r w:rsidR="00C67B37">
          <w:rPr>
            <w:webHidden/>
          </w:rPr>
          <w:fldChar w:fldCharType="end"/>
        </w:r>
      </w:hyperlink>
    </w:p>
    <w:p w14:paraId="54CE1F99" w14:textId="543146F0" w:rsidR="00C67B37" w:rsidRDefault="00000000">
      <w:pPr>
        <w:pStyle w:val="TOC2"/>
        <w:rPr>
          <w:rFonts w:asciiTheme="minorHAnsi" w:hAnsiTheme="minorHAnsi"/>
          <w:b w:val="0"/>
          <w:sz w:val="22"/>
        </w:rPr>
      </w:pPr>
      <w:hyperlink w:anchor="_Toc141092050" w:history="1">
        <w:r w:rsidR="00C67B37" w:rsidRPr="004F028A">
          <w:rPr>
            <w:rStyle w:val="Hyperlink"/>
          </w:rPr>
          <w:t>2.7.</w:t>
        </w:r>
        <w:r w:rsidR="00C67B37">
          <w:rPr>
            <w:rFonts w:asciiTheme="minorHAnsi" w:hAnsiTheme="minorHAnsi"/>
            <w:b w:val="0"/>
            <w:sz w:val="22"/>
          </w:rPr>
          <w:tab/>
        </w:r>
        <w:r w:rsidR="00C67B37" w:rsidRPr="004F028A">
          <w:rPr>
            <w:rStyle w:val="Hyperlink"/>
          </w:rPr>
          <w:t>Unscheduled Outage Triage Process</w:t>
        </w:r>
        <w:r w:rsidR="00C67B37">
          <w:rPr>
            <w:webHidden/>
          </w:rPr>
          <w:tab/>
        </w:r>
        <w:r w:rsidR="00C67B37">
          <w:rPr>
            <w:webHidden/>
          </w:rPr>
          <w:fldChar w:fldCharType="begin"/>
        </w:r>
        <w:r w:rsidR="00C67B37">
          <w:rPr>
            <w:webHidden/>
          </w:rPr>
          <w:instrText xml:space="preserve"> PAGEREF _Toc141092050 \h </w:instrText>
        </w:r>
        <w:r w:rsidR="00C67B37">
          <w:rPr>
            <w:webHidden/>
          </w:rPr>
        </w:r>
        <w:r w:rsidR="00C67B37">
          <w:rPr>
            <w:webHidden/>
          </w:rPr>
          <w:fldChar w:fldCharType="separate"/>
        </w:r>
        <w:r w:rsidR="00474AD4">
          <w:rPr>
            <w:webHidden/>
          </w:rPr>
          <w:t>27</w:t>
        </w:r>
        <w:r w:rsidR="00C67B37">
          <w:rPr>
            <w:webHidden/>
          </w:rPr>
          <w:fldChar w:fldCharType="end"/>
        </w:r>
      </w:hyperlink>
    </w:p>
    <w:p w14:paraId="029F05EE" w14:textId="355B6E2B" w:rsidR="00C67B37" w:rsidRDefault="00000000">
      <w:pPr>
        <w:pStyle w:val="TOC3"/>
        <w:rPr>
          <w:rFonts w:asciiTheme="minorHAnsi" w:hAnsiTheme="minorHAnsi"/>
          <w:b w:val="0"/>
          <w:sz w:val="22"/>
        </w:rPr>
      </w:pPr>
      <w:hyperlink w:anchor="_Toc141092051" w:history="1">
        <w:r w:rsidR="00C67B37" w:rsidRPr="004F028A">
          <w:rPr>
            <w:rStyle w:val="Hyperlink"/>
          </w:rPr>
          <w:t>2.7.1.</w:t>
        </w:r>
        <w:r w:rsidR="00C67B37">
          <w:rPr>
            <w:rFonts w:asciiTheme="minorHAnsi" w:hAnsiTheme="minorHAnsi"/>
            <w:b w:val="0"/>
            <w:sz w:val="22"/>
          </w:rPr>
          <w:tab/>
        </w:r>
        <w:r w:rsidR="00C67B37" w:rsidRPr="004F028A">
          <w:rPr>
            <w:rStyle w:val="Hyperlink"/>
          </w:rPr>
          <w:t>Outage Triage Timeline</w:t>
        </w:r>
        <w:r w:rsidR="00C67B37">
          <w:rPr>
            <w:webHidden/>
          </w:rPr>
          <w:tab/>
        </w:r>
        <w:r w:rsidR="00C67B37">
          <w:rPr>
            <w:webHidden/>
          </w:rPr>
          <w:fldChar w:fldCharType="begin"/>
        </w:r>
        <w:r w:rsidR="00C67B37">
          <w:rPr>
            <w:webHidden/>
          </w:rPr>
          <w:instrText xml:space="preserve"> PAGEREF _Toc141092051 \h </w:instrText>
        </w:r>
        <w:r w:rsidR="00C67B37">
          <w:rPr>
            <w:webHidden/>
          </w:rPr>
        </w:r>
        <w:r w:rsidR="00C67B37">
          <w:rPr>
            <w:webHidden/>
          </w:rPr>
          <w:fldChar w:fldCharType="separate"/>
        </w:r>
        <w:r w:rsidR="00474AD4">
          <w:rPr>
            <w:webHidden/>
          </w:rPr>
          <w:t>28</w:t>
        </w:r>
        <w:r w:rsidR="00C67B37">
          <w:rPr>
            <w:webHidden/>
          </w:rPr>
          <w:fldChar w:fldCharType="end"/>
        </w:r>
      </w:hyperlink>
    </w:p>
    <w:p w14:paraId="29B32AAB" w14:textId="0697A033" w:rsidR="00C67B37" w:rsidRDefault="00000000">
      <w:pPr>
        <w:pStyle w:val="TOC3"/>
        <w:rPr>
          <w:rFonts w:asciiTheme="minorHAnsi" w:hAnsiTheme="minorHAnsi"/>
          <w:b w:val="0"/>
          <w:sz w:val="22"/>
        </w:rPr>
      </w:pPr>
      <w:hyperlink w:anchor="_Toc141092052" w:history="1">
        <w:r w:rsidR="00C67B37" w:rsidRPr="004F028A">
          <w:rPr>
            <w:rStyle w:val="Hyperlink"/>
          </w:rPr>
          <w:t>2.7.2.</w:t>
        </w:r>
        <w:r w:rsidR="00C67B37">
          <w:rPr>
            <w:rFonts w:asciiTheme="minorHAnsi" w:hAnsiTheme="minorHAnsi"/>
            <w:b w:val="0"/>
            <w:sz w:val="22"/>
          </w:rPr>
          <w:tab/>
        </w:r>
        <w:r w:rsidR="00C67B37" w:rsidRPr="004F028A">
          <w:rPr>
            <w:rStyle w:val="Hyperlink"/>
          </w:rPr>
          <w:t>Escalation</w:t>
        </w:r>
        <w:r w:rsidR="00C67B37">
          <w:rPr>
            <w:webHidden/>
          </w:rPr>
          <w:tab/>
        </w:r>
        <w:r w:rsidR="00C67B37">
          <w:rPr>
            <w:webHidden/>
          </w:rPr>
          <w:fldChar w:fldCharType="begin"/>
        </w:r>
        <w:r w:rsidR="00C67B37">
          <w:rPr>
            <w:webHidden/>
          </w:rPr>
          <w:instrText xml:space="preserve"> PAGEREF _Toc141092052 \h </w:instrText>
        </w:r>
        <w:r w:rsidR="00C67B37">
          <w:rPr>
            <w:webHidden/>
          </w:rPr>
        </w:r>
        <w:r w:rsidR="00C67B37">
          <w:rPr>
            <w:webHidden/>
          </w:rPr>
          <w:fldChar w:fldCharType="separate"/>
        </w:r>
        <w:r w:rsidR="00474AD4">
          <w:rPr>
            <w:webHidden/>
          </w:rPr>
          <w:t>28</w:t>
        </w:r>
        <w:r w:rsidR="00C67B37">
          <w:rPr>
            <w:webHidden/>
          </w:rPr>
          <w:fldChar w:fldCharType="end"/>
        </w:r>
      </w:hyperlink>
    </w:p>
    <w:p w14:paraId="5978A63B" w14:textId="21F9D177" w:rsidR="00C67B37" w:rsidRDefault="00000000">
      <w:pPr>
        <w:pStyle w:val="TOC3"/>
        <w:rPr>
          <w:rFonts w:asciiTheme="minorHAnsi" w:hAnsiTheme="minorHAnsi"/>
          <w:b w:val="0"/>
          <w:sz w:val="22"/>
        </w:rPr>
      </w:pPr>
      <w:hyperlink w:anchor="_Toc141092053" w:history="1">
        <w:r w:rsidR="00C67B37" w:rsidRPr="004F028A">
          <w:rPr>
            <w:rStyle w:val="Hyperlink"/>
          </w:rPr>
          <w:t>2.7.3.</w:t>
        </w:r>
        <w:r w:rsidR="00C67B37">
          <w:rPr>
            <w:rFonts w:asciiTheme="minorHAnsi" w:hAnsiTheme="minorHAnsi"/>
            <w:b w:val="0"/>
            <w:sz w:val="22"/>
          </w:rPr>
          <w:tab/>
        </w:r>
        <w:r w:rsidR="00C67B37" w:rsidRPr="004F028A">
          <w:rPr>
            <w:rStyle w:val="Hyperlink"/>
          </w:rPr>
          <w:t>Issue Resolution and After Action</w:t>
        </w:r>
        <w:r w:rsidR="00C67B37">
          <w:rPr>
            <w:webHidden/>
          </w:rPr>
          <w:tab/>
        </w:r>
        <w:r w:rsidR="00C67B37">
          <w:rPr>
            <w:webHidden/>
          </w:rPr>
          <w:fldChar w:fldCharType="begin"/>
        </w:r>
        <w:r w:rsidR="00C67B37">
          <w:rPr>
            <w:webHidden/>
          </w:rPr>
          <w:instrText xml:space="preserve"> PAGEREF _Toc141092053 \h </w:instrText>
        </w:r>
        <w:r w:rsidR="00C67B37">
          <w:rPr>
            <w:webHidden/>
          </w:rPr>
        </w:r>
        <w:r w:rsidR="00C67B37">
          <w:rPr>
            <w:webHidden/>
          </w:rPr>
          <w:fldChar w:fldCharType="separate"/>
        </w:r>
        <w:r w:rsidR="00474AD4">
          <w:rPr>
            <w:webHidden/>
          </w:rPr>
          <w:t>29</w:t>
        </w:r>
        <w:r w:rsidR="00C67B37">
          <w:rPr>
            <w:webHidden/>
          </w:rPr>
          <w:fldChar w:fldCharType="end"/>
        </w:r>
      </w:hyperlink>
    </w:p>
    <w:p w14:paraId="048E1A8D" w14:textId="44EE07AD" w:rsidR="00C67B37" w:rsidRDefault="00000000">
      <w:pPr>
        <w:pStyle w:val="TOC2"/>
        <w:rPr>
          <w:rFonts w:asciiTheme="minorHAnsi" w:hAnsiTheme="minorHAnsi"/>
          <w:b w:val="0"/>
          <w:sz w:val="22"/>
        </w:rPr>
      </w:pPr>
      <w:hyperlink w:anchor="_Toc141092054" w:history="1">
        <w:r w:rsidR="00C67B37" w:rsidRPr="004F028A">
          <w:rPr>
            <w:rStyle w:val="Hyperlink"/>
          </w:rPr>
          <w:t>2.8.</w:t>
        </w:r>
        <w:r w:rsidR="00C67B37">
          <w:rPr>
            <w:rFonts w:asciiTheme="minorHAnsi" w:hAnsiTheme="minorHAnsi"/>
            <w:b w:val="0"/>
            <w:sz w:val="22"/>
          </w:rPr>
          <w:tab/>
        </w:r>
        <w:r w:rsidR="00C67B37" w:rsidRPr="004F028A">
          <w:rPr>
            <w:rStyle w:val="Hyperlink"/>
          </w:rPr>
          <w:t>Capacity Planning</w:t>
        </w:r>
        <w:r w:rsidR="00C67B37">
          <w:rPr>
            <w:webHidden/>
          </w:rPr>
          <w:tab/>
        </w:r>
        <w:r w:rsidR="00C67B37">
          <w:rPr>
            <w:webHidden/>
          </w:rPr>
          <w:fldChar w:fldCharType="begin"/>
        </w:r>
        <w:r w:rsidR="00C67B37">
          <w:rPr>
            <w:webHidden/>
          </w:rPr>
          <w:instrText xml:space="preserve"> PAGEREF _Toc141092054 \h </w:instrText>
        </w:r>
        <w:r w:rsidR="00C67B37">
          <w:rPr>
            <w:webHidden/>
          </w:rPr>
        </w:r>
        <w:r w:rsidR="00C67B37">
          <w:rPr>
            <w:webHidden/>
          </w:rPr>
          <w:fldChar w:fldCharType="separate"/>
        </w:r>
        <w:r w:rsidR="00474AD4">
          <w:rPr>
            <w:webHidden/>
          </w:rPr>
          <w:t>29</w:t>
        </w:r>
        <w:r w:rsidR="00C67B37">
          <w:rPr>
            <w:webHidden/>
          </w:rPr>
          <w:fldChar w:fldCharType="end"/>
        </w:r>
      </w:hyperlink>
    </w:p>
    <w:p w14:paraId="5A9D4307" w14:textId="53894821" w:rsidR="00C67B37" w:rsidRDefault="00000000">
      <w:pPr>
        <w:pStyle w:val="TOC3"/>
        <w:rPr>
          <w:rFonts w:asciiTheme="minorHAnsi" w:hAnsiTheme="minorHAnsi"/>
          <w:b w:val="0"/>
          <w:sz w:val="22"/>
        </w:rPr>
      </w:pPr>
      <w:hyperlink w:anchor="_Toc141092055" w:history="1">
        <w:r w:rsidR="00C67B37" w:rsidRPr="004F028A">
          <w:rPr>
            <w:rStyle w:val="Hyperlink"/>
          </w:rPr>
          <w:t>2.8.1.</w:t>
        </w:r>
        <w:r w:rsidR="00C67B37">
          <w:rPr>
            <w:rFonts w:asciiTheme="minorHAnsi" w:hAnsiTheme="minorHAnsi"/>
            <w:b w:val="0"/>
            <w:sz w:val="22"/>
          </w:rPr>
          <w:tab/>
        </w:r>
        <w:r w:rsidR="00C67B37" w:rsidRPr="004F028A">
          <w:rPr>
            <w:rStyle w:val="Hyperlink"/>
          </w:rPr>
          <w:t>Initial Capacity Plan</w:t>
        </w:r>
        <w:r w:rsidR="00C67B37">
          <w:rPr>
            <w:webHidden/>
          </w:rPr>
          <w:tab/>
        </w:r>
        <w:r w:rsidR="00C67B37">
          <w:rPr>
            <w:webHidden/>
          </w:rPr>
          <w:fldChar w:fldCharType="begin"/>
        </w:r>
        <w:r w:rsidR="00C67B37">
          <w:rPr>
            <w:webHidden/>
          </w:rPr>
          <w:instrText xml:space="preserve"> PAGEREF _Toc141092055 \h </w:instrText>
        </w:r>
        <w:r w:rsidR="00C67B37">
          <w:rPr>
            <w:webHidden/>
          </w:rPr>
        </w:r>
        <w:r w:rsidR="00C67B37">
          <w:rPr>
            <w:webHidden/>
          </w:rPr>
          <w:fldChar w:fldCharType="separate"/>
        </w:r>
        <w:r w:rsidR="00474AD4">
          <w:rPr>
            <w:webHidden/>
          </w:rPr>
          <w:t>29</w:t>
        </w:r>
        <w:r w:rsidR="00C67B37">
          <w:rPr>
            <w:webHidden/>
          </w:rPr>
          <w:fldChar w:fldCharType="end"/>
        </w:r>
      </w:hyperlink>
    </w:p>
    <w:p w14:paraId="5E213909" w14:textId="4F0BE949" w:rsidR="00C67B37" w:rsidRDefault="00000000">
      <w:pPr>
        <w:pStyle w:val="TOC1"/>
        <w:rPr>
          <w:rFonts w:asciiTheme="minorHAnsi" w:hAnsiTheme="minorHAnsi"/>
          <w:b w:val="0"/>
          <w:sz w:val="22"/>
        </w:rPr>
      </w:pPr>
      <w:hyperlink w:anchor="_Toc141092056" w:history="1">
        <w:r w:rsidR="00C67B37" w:rsidRPr="004F028A">
          <w:rPr>
            <w:rStyle w:val="Hyperlink"/>
          </w:rPr>
          <w:t>3.</w:t>
        </w:r>
        <w:r w:rsidR="00C67B37">
          <w:rPr>
            <w:rFonts w:asciiTheme="minorHAnsi" w:hAnsiTheme="minorHAnsi"/>
            <w:b w:val="0"/>
            <w:sz w:val="22"/>
          </w:rPr>
          <w:tab/>
        </w:r>
        <w:r w:rsidR="00C67B37" w:rsidRPr="004F028A">
          <w:rPr>
            <w:rStyle w:val="Hyperlink"/>
          </w:rPr>
          <w:t>Exception Handling</w:t>
        </w:r>
        <w:r w:rsidR="00C67B37">
          <w:rPr>
            <w:webHidden/>
          </w:rPr>
          <w:tab/>
        </w:r>
        <w:r w:rsidR="00C67B37">
          <w:rPr>
            <w:webHidden/>
          </w:rPr>
          <w:fldChar w:fldCharType="begin"/>
        </w:r>
        <w:r w:rsidR="00C67B37">
          <w:rPr>
            <w:webHidden/>
          </w:rPr>
          <w:instrText xml:space="preserve"> PAGEREF _Toc141092056 \h </w:instrText>
        </w:r>
        <w:r w:rsidR="00C67B37">
          <w:rPr>
            <w:webHidden/>
          </w:rPr>
        </w:r>
        <w:r w:rsidR="00C67B37">
          <w:rPr>
            <w:webHidden/>
          </w:rPr>
          <w:fldChar w:fldCharType="separate"/>
        </w:r>
        <w:r w:rsidR="00474AD4">
          <w:rPr>
            <w:webHidden/>
          </w:rPr>
          <w:t>29</w:t>
        </w:r>
        <w:r w:rsidR="00C67B37">
          <w:rPr>
            <w:webHidden/>
          </w:rPr>
          <w:fldChar w:fldCharType="end"/>
        </w:r>
      </w:hyperlink>
    </w:p>
    <w:p w14:paraId="3B95F1C6" w14:textId="1391B9CD" w:rsidR="00C67B37" w:rsidRDefault="00000000">
      <w:pPr>
        <w:pStyle w:val="TOC2"/>
        <w:rPr>
          <w:rFonts w:asciiTheme="minorHAnsi" w:hAnsiTheme="minorHAnsi"/>
          <w:b w:val="0"/>
          <w:sz w:val="22"/>
        </w:rPr>
      </w:pPr>
      <w:hyperlink w:anchor="_Toc141092057" w:history="1">
        <w:r w:rsidR="00C67B37" w:rsidRPr="004F028A">
          <w:rPr>
            <w:rStyle w:val="Hyperlink"/>
          </w:rPr>
          <w:t>3.1.</w:t>
        </w:r>
        <w:r w:rsidR="00C67B37">
          <w:rPr>
            <w:rFonts w:asciiTheme="minorHAnsi" w:hAnsiTheme="minorHAnsi"/>
            <w:b w:val="0"/>
            <w:sz w:val="22"/>
          </w:rPr>
          <w:tab/>
        </w:r>
        <w:r w:rsidR="00C67B37" w:rsidRPr="004F028A">
          <w:rPr>
            <w:rStyle w:val="Hyperlink"/>
          </w:rPr>
          <w:t>Routine Errors</w:t>
        </w:r>
        <w:r w:rsidR="00C67B37">
          <w:rPr>
            <w:webHidden/>
          </w:rPr>
          <w:tab/>
        </w:r>
        <w:r w:rsidR="00C67B37">
          <w:rPr>
            <w:webHidden/>
          </w:rPr>
          <w:fldChar w:fldCharType="begin"/>
        </w:r>
        <w:r w:rsidR="00C67B37">
          <w:rPr>
            <w:webHidden/>
          </w:rPr>
          <w:instrText xml:space="preserve"> PAGEREF _Toc141092057 \h </w:instrText>
        </w:r>
        <w:r w:rsidR="00C67B37">
          <w:rPr>
            <w:webHidden/>
          </w:rPr>
        </w:r>
        <w:r w:rsidR="00C67B37">
          <w:rPr>
            <w:webHidden/>
          </w:rPr>
          <w:fldChar w:fldCharType="separate"/>
        </w:r>
        <w:r w:rsidR="00474AD4">
          <w:rPr>
            <w:webHidden/>
          </w:rPr>
          <w:t>30</w:t>
        </w:r>
        <w:r w:rsidR="00C67B37">
          <w:rPr>
            <w:webHidden/>
          </w:rPr>
          <w:fldChar w:fldCharType="end"/>
        </w:r>
      </w:hyperlink>
    </w:p>
    <w:p w14:paraId="02691B2A" w14:textId="7C03117C" w:rsidR="00C67B37" w:rsidRDefault="00000000">
      <w:pPr>
        <w:pStyle w:val="TOC3"/>
        <w:rPr>
          <w:rFonts w:asciiTheme="minorHAnsi" w:hAnsiTheme="minorHAnsi"/>
          <w:b w:val="0"/>
          <w:sz w:val="22"/>
        </w:rPr>
      </w:pPr>
      <w:hyperlink w:anchor="_Toc141092058" w:history="1">
        <w:r w:rsidR="00C67B37" w:rsidRPr="004F028A">
          <w:rPr>
            <w:rStyle w:val="Hyperlink"/>
          </w:rPr>
          <w:t>3.1.1.</w:t>
        </w:r>
        <w:r w:rsidR="00C67B37">
          <w:rPr>
            <w:rFonts w:asciiTheme="minorHAnsi" w:hAnsiTheme="minorHAnsi"/>
            <w:b w:val="0"/>
            <w:sz w:val="22"/>
          </w:rPr>
          <w:tab/>
        </w:r>
        <w:r w:rsidR="00C67B37" w:rsidRPr="004F028A">
          <w:rPr>
            <w:rStyle w:val="Hyperlink"/>
          </w:rPr>
          <w:t>Security Errors</w:t>
        </w:r>
        <w:r w:rsidR="00C67B37">
          <w:rPr>
            <w:webHidden/>
          </w:rPr>
          <w:tab/>
        </w:r>
        <w:r w:rsidR="00C67B37">
          <w:rPr>
            <w:webHidden/>
          </w:rPr>
          <w:fldChar w:fldCharType="begin"/>
        </w:r>
        <w:r w:rsidR="00C67B37">
          <w:rPr>
            <w:webHidden/>
          </w:rPr>
          <w:instrText xml:space="preserve"> PAGEREF _Toc141092058 \h </w:instrText>
        </w:r>
        <w:r w:rsidR="00C67B37">
          <w:rPr>
            <w:webHidden/>
          </w:rPr>
        </w:r>
        <w:r w:rsidR="00C67B37">
          <w:rPr>
            <w:webHidden/>
          </w:rPr>
          <w:fldChar w:fldCharType="separate"/>
        </w:r>
        <w:r w:rsidR="00474AD4">
          <w:rPr>
            <w:webHidden/>
          </w:rPr>
          <w:t>30</w:t>
        </w:r>
        <w:r w:rsidR="00C67B37">
          <w:rPr>
            <w:webHidden/>
          </w:rPr>
          <w:fldChar w:fldCharType="end"/>
        </w:r>
      </w:hyperlink>
    </w:p>
    <w:p w14:paraId="1543D2C2" w14:textId="3CEB8AD8" w:rsidR="00C67B37" w:rsidRDefault="00000000">
      <w:pPr>
        <w:pStyle w:val="TOC3"/>
        <w:rPr>
          <w:rFonts w:asciiTheme="minorHAnsi" w:hAnsiTheme="minorHAnsi"/>
          <w:b w:val="0"/>
          <w:sz w:val="22"/>
        </w:rPr>
      </w:pPr>
      <w:hyperlink w:anchor="_Toc141092059" w:history="1">
        <w:r w:rsidR="00C67B37" w:rsidRPr="004F028A">
          <w:rPr>
            <w:rStyle w:val="Hyperlink"/>
          </w:rPr>
          <w:t>3.1.2.</w:t>
        </w:r>
        <w:r w:rsidR="00C67B37">
          <w:rPr>
            <w:rFonts w:asciiTheme="minorHAnsi" w:hAnsiTheme="minorHAnsi"/>
            <w:b w:val="0"/>
            <w:sz w:val="22"/>
          </w:rPr>
          <w:tab/>
        </w:r>
        <w:r w:rsidR="00C67B37" w:rsidRPr="004F028A">
          <w:rPr>
            <w:rStyle w:val="Hyperlink"/>
          </w:rPr>
          <w:t>Timeouts</w:t>
        </w:r>
        <w:r w:rsidR="00C67B37">
          <w:rPr>
            <w:webHidden/>
          </w:rPr>
          <w:tab/>
        </w:r>
        <w:r w:rsidR="00C67B37">
          <w:rPr>
            <w:webHidden/>
          </w:rPr>
          <w:fldChar w:fldCharType="begin"/>
        </w:r>
        <w:r w:rsidR="00C67B37">
          <w:rPr>
            <w:webHidden/>
          </w:rPr>
          <w:instrText xml:space="preserve"> PAGEREF _Toc141092059 \h </w:instrText>
        </w:r>
        <w:r w:rsidR="00C67B37">
          <w:rPr>
            <w:webHidden/>
          </w:rPr>
        </w:r>
        <w:r w:rsidR="00C67B37">
          <w:rPr>
            <w:webHidden/>
          </w:rPr>
          <w:fldChar w:fldCharType="separate"/>
        </w:r>
        <w:r w:rsidR="00474AD4">
          <w:rPr>
            <w:webHidden/>
          </w:rPr>
          <w:t>30</w:t>
        </w:r>
        <w:r w:rsidR="00C67B37">
          <w:rPr>
            <w:webHidden/>
          </w:rPr>
          <w:fldChar w:fldCharType="end"/>
        </w:r>
      </w:hyperlink>
    </w:p>
    <w:p w14:paraId="65F90E4E" w14:textId="4008C1B5" w:rsidR="00C67B37" w:rsidRDefault="00000000">
      <w:pPr>
        <w:pStyle w:val="TOC4"/>
        <w:rPr>
          <w:rFonts w:asciiTheme="minorHAnsi" w:hAnsiTheme="minorHAnsi"/>
          <w:b w:val="0"/>
          <w:sz w:val="22"/>
          <w:szCs w:val="22"/>
        </w:rPr>
      </w:pPr>
      <w:hyperlink w:anchor="_Toc141092060" w:history="1">
        <w:r w:rsidR="00C67B37" w:rsidRPr="004F028A">
          <w:rPr>
            <w:rStyle w:val="Hyperlink"/>
          </w:rPr>
          <w:t>3.1.2.1.</w:t>
        </w:r>
        <w:r w:rsidR="00C67B37">
          <w:rPr>
            <w:rFonts w:asciiTheme="minorHAnsi" w:hAnsiTheme="minorHAnsi"/>
            <w:b w:val="0"/>
            <w:sz w:val="22"/>
            <w:szCs w:val="22"/>
          </w:rPr>
          <w:tab/>
        </w:r>
        <w:r w:rsidR="00C67B37" w:rsidRPr="004F028A">
          <w:rPr>
            <w:rStyle w:val="Hyperlink"/>
          </w:rPr>
          <w:t>Application Timeout</w:t>
        </w:r>
        <w:r w:rsidR="00C67B37">
          <w:rPr>
            <w:webHidden/>
          </w:rPr>
          <w:tab/>
        </w:r>
        <w:r w:rsidR="00C67B37">
          <w:rPr>
            <w:webHidden/>
          </w:rPr>
          <w:fldChar w:fldCharType="begin"/>
        </w:r>
        <w:r w:rsidR="00C67B37">
          <w:rPr>
            <w:webHidden/>
          </w:rPr>
          <w:instrText xml:space="preserve"> PAGEREF _Toc141092060 \h </w:instrText>
        </w:r>
        <w:r w:rsidR="00C67B37">
          <w:rPr>
            <w:webHidden/>
          </w:rPr>
        </w:r>
        <w:r w:rsidR="00C67B37">
          <w:rPr>
            <w:webHidden/>
          </w:rPr>
          <w:fldChar w:fldCharType="separate"/>
        </w:r>
        <w:r w:rsidR="00474AD4">
          <w:rPr>
            <w:webHidden/>
          </w:rPr>
          <w:t>30</w:t>
        </w:r>
        <w:r w:rsidR="00C67B37">
          <w:rPr>
            <w:webHidden/>
          </w:rPr>
          <w:fldChar w:fldCharType="end"/>
        </w:r>
      </w:hyperlink>
    </w:p>
    <w:p w14:paraId="1EA6AF2A" w14:textId="4A69C404" w:rsidR="00C67B37" w:rsidRDefault="00000000">
      <w:pPr>
        <w:pStyle w:val="TOC4"/>
        <w:rPr>
          <w:rFonts w:asciiTheme="minorHAnsi" w:hAnsiTheme="minorHAnsi"/>
          <w:b w:val="0"/>
          <w:sz w:val="22"/>
          <w:szCs w:val="22"/>
        </w:rPr>
      </w:pPr>
      <w:hyperlink w:anchor="_Toc141092061" w:history="1">
        <w:r w:rsidR="00C67B37" w:rsidRPr="004F028A">
          <w:rPr>
            <w:rStyle w:val="Hyperlink"/>
          </w:rPr>
          <w:t>3.1.2.2.</w:t>
        </w:r>
        <w:r w:rsidR="00C67B37">
          <w:rPr>
            <w:rFonts w:asciiTheme="minorHAnsi" w:hAnsiTheme="minorHAnsi"/>
            <w:b w:val="0"/>
            <w:sz w:val="22"/>
            <w:szCs w:val="22"/>
          </w:rPr>
          <w:tab/>
        </w:r>
        <w:r w:rsidR="00C67B37" w:rsidRPr="004F028A">
          <w:rPr>
            <w:rStyle w:val="Hyperlink"/>
          </w:rPr>
          <w:t>Connection Errors</w:t>
        </w:r>
        <w:r w:rsidR="00C67B37">
          <w:rPr>
            <w:webHidden/>
          </w:rPr>
          <w:tab/>
        </w:r>
        <w:r w:rsidR="00C67B37">
          <w:rPr>
            <w:webHidden/>
          </w:rPr>
          <w:fldChar w:fldCharType="begin"/>
        </w:r>
        <w:r w:rsidR="00C67B37">
          <w:rPr>
            <w:webHidden/>
          </w:rPr>
          <w:instrText xml:space="preserve"> PAGEREF _Toc141092061 \h </w:instrText>
        </w:r>
        <w:r w:rsidR="00C67B37">
          <w:rPr>
            <w:webHidden/>
          </w:rPr>
        </w:r>
        <w:r w:rsidR="00C67B37">
          <w:rPr>
            <w:webHidden/>
          </w:rPr>
          <w:fldChar w:fldCharType="separate"/>
        </w:r>
        <w:r w:rsidR="00474AD4">
          <w:rPr>
            <w:webHidden/>
          </w:rPr>
          <w:t>31</w:t>
        </w:r>
        <w:r w:rsidR="00C67B37">
          <w:rPr>
            <w:webHidden/>
          </w:rPr>
          <w:fldChar w:fldCharType="end"/>
        </w:r>
      </w:hyperlink>
    </w:p>
    <w:p w14:paraId="7B9A9627" w14:textId="2B57D741" w:rsidR="00C67B37" w:rsidRDefault="00000000">
      <w:pPr>
        <w:pStyle w:val="TOC3"/>
        <w:rPr>
          <w:rFonts w:asciiTheme="minorHAnsi" w:hAnsiTheme="minorHAnsi"/>
          <w:b w:val="0"/>
          <w:sz w:val="22"/>
        </w:rPr>
      </w:pPr>
      <w:hyperlink w:anchor="_Toc141092062" w:history="1">
        <w:r w:rsidR="00C67B37" w:rsidRPr="004F028A">
          <w:rPr>
            <w:rStyle w:val="Hyperlink"/>
          </w:rPr>
          <w:t>3.1.3.</w:t>
        </w:r>
        <w:r w:rsidR="00C67B37">
          <w:rPr>
            <w:rFonts w:asciiTheme="minorHAnsi" w:hAnsiTheme="minorHAnsi"/>
            <w:b w:val="0"/>
            <w:sz w:val="22"/>
          </w:rPr>
          <w:tab/>
        </w:r>
        <w:r w:rsidR="00C67B37" w:rsidRPr="004F028A">
          <w:rPr>
            <w:rStyle w:val="Hyperlink"/>
          </w:rPr>
          <w:t>Concurrency</w:t>
        </w:r>
        <w:r w:rsidR="00C67B37">
          <w:rPr>
            <w:webHidden/>
          </w:rPr>
          <w:tab/>
        </w:r>
        <w:r w:rsidR="00C67B37">
          <w:rPr>
            <w:webHidden/>
          </w:rPr>
          <w:fldChar w:fldCharType="begin"/>
        </w:r>
        <w:r w:rsidR="00C67B37">
          <w:rPr>
            <w:webHidden/>
          </w:rPr>
          <w:instrText xml:space="preserve"> PAGEREF _Toc141092062 \h </w:instrText>
        </w:r>
        <w:r w:rsidR="00C67B37">
          <w:rPr>
            <w:webHidden/>
          </w:rPr>
        </w:r>
        <w:r w:rsidR="00C67B37">
          <w:rPr>
            <w:webHidden/>
          </w:rPr>
          <w:fldChar w:fldCharType="separate"/>
        </w:r>
        <w:r w:rsidR="00474AD4">
          <w:rPr>
            <w:webHidden/>
          </w:rPr>
          <w:t>32</w:t>
        </w:r>
        <w:r w:rsidR="00C67B37">
          <w:rPr>
            <w:webHidden/>
          </w:rPr>
          <w:fldChar w:fldCharType="end"/>
        </w:r>
      </w:hyperlink>
    </w:p>
    <w:p w14:paraId="747F4356" w14:textId="62C457DD" w:rsidR="00C67B37" w:rsidRDefault="00000000">
      <w:pPr>
        <w:pStyle w:val="TOC2"/>
        <w:rPr>
          <w:rFonts w:asciiTheme="minorHAnsi" w:hAnsiTheme="minorHAnsi"/>
          <w:b w:val="0"/>
          <w:sz w:val="22"/>
        </w:rPr>
      </w:pPr>
      <w:hyperlink w:anchor="_Toc141092063" w:history="1">
        <w:r w:rsidR="00C67B37" w:rsidRPr="004F028A">
          <w:rPr>
            <w:rStyle w:val="Hyperlink"/>
          </w:rPr>
          <w:t>3.2.</w:t>
        </w:r>
        <w:r w:rsidR="00C67B37">
          <w:rPr>
            <w:rFonts w:asciiTheme="minorHAnsi" w:hAnsiTheme="minorHAnsi"/>
            <w:b w:val="0"/>
            <w:sz w:val="22"/>
          </w:rPr>
          <w:tab/>
        </w:r>
        <w:r w:rsidR="00C67B37" w:rsidRPr="004F028A">
          <w:rPr>
            <w:rStyle w:val="Hyperlink"/>
          </w:rPr>
          <w:t>Significant Errors</w:t>
        </w:r>
        <w:r w:rsidR="00C67B37">
          <w:rPr>
            <w:webHidden/>
          </w:rPr>
          <w:tab/>
        </w:r>
        <w:r w:rsidR="00C67B37">
          <w:rPr>
            <w:webHidden/>
          </w:rPr>
          <w:fldChar w:fldCharType="begin"/>
        </w:r>
        <w:r w:rsidR="00C67B37">
          <w:rPr>
            <w:webHidden/>
          </w:rPr>
          <w:instrText xml:space="preserve"> PAGEREF _Toc141092063 \h </w:instrText>
        </w:r>
        <w:r w:rsidR="00C67B37">
          <w:rPr>
            <w:webHidden/>
          </w:rPr>
        </w:r>
        <w:r w:rsidR="00C67B37">
          <w:rPr>
            <w:webHidden/>
          </w:rPr>
          <w:fldChar w:fldCharType="separate"/>
        </w:r>
        <w:r w:rsidR="00474AD4">
          <w:rPr>
            <w:webHidden/>
          </w:rPr>
          <w:t>32</w:t>
        </w:r>
        <w:r w:rsidR="00C67B37">
          <w:rPr>
            <w:webHidden/>
          </w:rPr>
          <w:fldChar w:fldCharType="end"/>
        </w:r>
      </w:hyperlink>
    </w:p>
    <w:p w14:paraId="51472D1B" w14:textId="782D9CEB" w:rsidR="00C67B37" w:rsidRDefault="00000000">
      <w:pPr>
        <w:pStyle w:val="TOC3"/>
        <w:rPr>
          <w:rFonts w:asciiTheme="minorHAnsi" w:hAnsiTheme="minorHAnsi"/>
          <w:b w:val="0"/>
          <w:sz w:val="22"/>
        </w:rPr>
      </w:pPr>
      <w:hyperlink w:anchor="_Toc141092064" w:history="1">
        <w:r w:rsidR="00C67B37" w:rsidRPr="004F028A">
          <w:rPr>
            <w:rStyle w:val="Hyperlink"/>
          </w:rPr>
          <w:t>3.2.1.</w:t>
        </w:r>
        <w:r w:rsidR="00C67B37">
          <w:rPr>
            <w:rFonts w:asciiTheme="minorHAnsi" w:hAnsiTheme="minorHAnsi"/>
            <w:b w:val="0"/>
            <w:sz w:val="22"/>
          </w:rPr>
          <w:tab/>
        </w:r>
        <w:r w:rsidR="00C67B37" w:rsidRPr="004F028A">
          <w:rPr>
            <w:rStyle w:val="Hyperlink"/>
          </w:rPr>
          <w:t>Application Error Logs</w:t>
        </w:r>
        <w:r w:rsidR="00C67B37">
          <w:rPr>
            <w:webHidden/>
          </w:rPr>
          <w:tab/>
        </w:r>
        <w:r w:rsidR="00C67B37">
          <w:rPr>
            <w:webHidden/>
          </w:rPr>
          <w:fldChar w:fldCharType="begin"/>
        </w:r>
        <w:r w:rsidR="00C67B37">
          <w:rPr>
            <w:webHidden/>
          </w:rPr>
          <w:instrText xml:space="preserve"> PAGEREF _Toc141092064 \h </w:instrText>
        </w:r>
        <w:r w:rsidR="00C67B37">
          <w:rPr>
            <w:webHidden/>
          </w:rPr>
        </w:r>
        <w:r w:rsidR="00C67B37">
          <w:rPr>
            <w:webHidden/>
          </w:rPr>
          <w:fldChar w:fldCharType="separate"/>
        </w:r>
        <w:r w:rsidR="00474AD4">
          <w:rPr>
            <w:webHidden/>
          </w:rPr>
          <w:t>32</w:t>
        </w:r>
        <w:r w:rsidR="00C67B37">
          <w:rPr>
            <w:webHidden/>
          </w:rPr>
          <w:fldChar w:fldCharType="end"/>
        </w:r>
      </w:hyperlink>
    </w:p>
    <w:p w14:paraId="329A502F" w14:textId="68476401" w:rsidR="00C67B37" w:rsidRDefault="00000000">
      <w:pPr>
        <w:pStyle w:val="TOC3"/>
        <w:rPr>
          <w:rFonts w:asciiTheme="minorHAnsi" w:hAnsiTheme="minorHAnsi"/>
          <w:b w:val="0"/>
          <w:sz w:val="22"/>
        </w:rPr>
      </w:pPr>
      <w:hyperlink w:anchor="_Toc141092065" w:history="1">
        <w:r w:rsidR="00C67B37" w:rsidRPr="004F028A">
          <w:rPr>
            <w:rStyle w:val="Hyperlink"/>
          </w:rPr>
          <w:t>3.2.2.</w:t>
        </w:r>
        <w:r w:rsidR="00C67B37">
          <w:rPr>
            <w:rFonts w:asciiTheme="minorHAnsi" w:hAnsiTheme="minorHAnsi"/>
            <w:b w:val="0"/>
            <w:sz w:val="22"/>
          </w:rPr>
          <w:tab/>
        </w:r>
        <w:r w:rsidR="00C67B37" w:rsidRPr="004F028A">
          <w:rPr>
            <w:rStyle w:val="Hyperlink"/>
          </w:rPr>
          <w:t>Application Error Codes and Descriptions</w:t>
        </w:r>
        <w:r w:rsidR="00C67B37">
          <w:rPr>
            <w:webHidden/>
          </w:rPr>
          <w:tab/>
        </w:r>
        <w:r w:rsidR="00C67B37">
          <w:rPr>
            <w:webHidden/>
          </w:rPr>
          <w:fldChar w:fldCharType="begin"/>
        </w:r>
        <w:r w:rsidR="00C67B37">
          <w:rPr>
            <w:webHidden/>
          </w:rPr>
          <w:instrText xml:space="preserve"> PAGEREF _Toc141092065 \h </w:instrText>
        </w:r>
        <w:r w:rsidR="00C67B37">
          <w:rPr>
            <w:webHidden/>
          </w:rPr>
        </w:r>
        <w:r w:rsidR="00C67B37">
          <w:rPr>
            <w:webHidden/>
          </w:rPr>
          <w:fldChar w:fldCharType="separate"/>
        </w:r>
        <w:r w:rsidR="00474AD4">
          <w:rPr>
            <w:webHidden/>
          </w:rPr>
          <w:t>33</w:t>
        </w:r>
        <w:r w:rsidR="00C67B37">
          <w:rPr>
            <w:webHidden/>
          </w:rPr>
          <w:fldChar w:fldCharType="end"/>
        </w:r>
      </w:hyperlink>
    </w:p>
    <w:p w14:paraId="6502D9B6" w14:textId="268121ED" w:rsidR="00C67B37" w:rsidRDefault="00000000">
      <w:pPr>
        <w:pStyle w:val="TOC3"/>
        <w:rPr>
          <w:rFonts w:asciiTheme="minorHAnsi" w:hAnsiTheme="minorHAnsi"/>
          <w:b w:val="0"/>
          <w:sz w:val="22"/>
        </w:rPr>
      </w:pPr>
      <w:hyperlink w:anchor="_Toc141092066" w:history="1">
        <w:r w:rsidR="00C67B37" w:rsidRPr="004F028A">
          <w:rPr>
            <w:rStyle w:val="Hyperlink"/>
          </w:rPr>
          <w:t>3.2.3.</w:t>
        </w:r>
        <w:r w:rsidR="00C67B37">
          <w:rPr>
            <w:rFonts w:asciiTheme="minorHAnsi" w:hAnsiTheme="minorHAnsi"/>
            <w:b w:val="0"/>
            <w:sz w:val="22"/>
          </w:rPr>
          <w:tab/>
        </w:r>
        <w:r w:rsidR="00C67B37" w:rsidRPr="004F028A">
          <w:rPr>
            <w:rStyle w:val="Hyperlink"/>
          </w:rPr>
          <w:t>Services Infrastructure Errors</w:t>
        </w:r>
        <w:r w:rsidR="00C67B37">
          <w:rPr>
            <w:webHidden/>
          </w:rPr>
          <w:tab/>
        </w:r>
        <w:r w:rsidR="00C67B37">
          <w:rPr>
            <w:webHidden/>
          </w:rPr>
          <w:fldChar w:fldCharType="begin"/>
        </w:r>
        <w:r w:rsidR="00C67B37">
          <w:rPr>
            <w:webHidden/>
          </w:rPr>
          <w:instrText xml:space="preserve"> PAGEREF _Toc141092066 \h </w:instrText>
        </w:r>
        <w:r w:rsidR="00C67B37">
          <w:rPr>
            <w:webHidden/>
          </w:rPr>
        </w:r>
        <w:r w:rsidR="00C67B37">
          <w:rPr>
            <w:webHidden/>
          </w:rPr>
          <w:fldChar w:fldCharType="separate"/>
        </w:r>
        <w:r w:rsidR="00474AD4">
          <w:rPr>
            <w:webHidden/>
          </w:rPr>
          <w:t>34</w:t>
        </w:r>
        <w:r w:rsidR="00C67B37">
          <w:rPr>
            <w:webHidden/>
          </w:rPr>
          <w:fldChar w:fldCharType="end"/>
        </w:r>
      </w:hyperlink>
    </w:p>
    <w:p w14:paraId="396715A0" w14:textId="2BE4FFD6" w:rsidR="00C67B37" w:rsidRDefault="00000000">
      <w:pPr>
        <w:pStyle w:val="TOC4"/>
        <w:rPr>
          <w:rFonts w:asciiTheme="minorHAnsi" w:hAnsiTheme="minorHAnsi"/>
          <w:b w:val="0"/>
          <w:sz w:val="22"/>
          <w:szCs w:val="22"/>
        </w:rPr>
      </w:pPr>
      <w:hyperlink w:anchor="_Toc141092067" w:history="1">
        <w:r w:rsidR="00C67B37" w:rsidRPr="004F028A">
          <w:rPr>
            <w:rStyle w:val="Hyperlink"/>
          </w:rPr>
          <w:t>3.2.3.1.</w:t>
        </w:r>
        <w:r w:rsidR="00C67B37">
          <w:rPr>
            <w:rFonts w:asciiTheme="minorHAnsi" w:hAnsiTheme="minorHAnsi"/>
            <w:b w:val="0"/>
            <w:sz w:val="22"/>
            <w:szCs w:val="22"/>
          </w:rPr>
          <w:tab/>
        </w:r>
        <w:r w:rsidR="00C67B37" w:rsidRPr="004F028A">
          <w:rPr>
            <w:rStyle w:val="Hyperlink"/>
          </w:rPr>
          <w:t>DB</w:t>
        </w:r>
        <w:r w:rsidR="00C67B37">
          <w:rPr>
            <w:webHidden/>
          </w:rPr>
          <w:tab/>
        </w:r>
        <w:r w:rsidR="00C67B37">
          <w:rPr>
            <w:webHidden/>
          </w:rPr>
          <w:fldChar w:fldCharType="begin"/>
        </w:r>
        <w:r w:rsidR="00C67B37">
          <w:rPr>
            <w:webHidden/>
          </w:rPr>
          <w:instrText xml:space="preserve"> PAGEREF _Toc141092067 \h </w:instrText>
        </w:r>
        <w:r w:rsidR="00C67B37">
          <w:rPr>
            <w:webHidden/>
          </w:rPr>
        </w:r>
        <w:r w:rsidR="00C67B37">
          <w:rPr>
            <w:webHidden/>
          </w:rPr>
          <w:fldChar w:fldCharType="separate"/>
        </w:r>
        <w:r w:rsidR="00474AD4">
          <w:rPr>
            <w:webHidden/>
          </w:rPr>
          <w:t>34</w:t>
        </w:r>
        <w:r w:rsidR="00C67B37">
          <w:rPr>
            <w:webHidden/>
          </w:rPr>
          <w:fldChar w:fldCharType="end"/>
        </w:r>
      </w:hyperlink>
    </w:p>
    <w:p w14:paraId="42B5744A" w14:textId="5F603B3D" w:rsidR="00C67B37" w:rsidRDefault="00000000">
      <w:pPr>
        <w:pStyle w:val="TOC4"/>
        <w:rPr>
          <w:rFonts w:asciiTheme="minorHAnsi" w:hAnsiTheme="minorHAnsi"/>
          <w:b w:val="0"/>
          <w:sz w:val="22"/>
          <w:szCs w:val="22"/>
        </w:rPr>
      </w:pPr>
      <w:hyperlink w:anchor="_Toc141092068" w:history="1">
        <w:r w:rsidR="00C67B37" w:rsidRPr="004F028A">
          <w:rPr>
            <w:rStyle w:val="Hyperlink"/>
          </w:rPr>
          <w:t>3.2.3.2.</w:t>
        </w:r>
        <w:r w:rsidR="00C67B37">
          <w:rPr>
            <w:rFonts w:asciiTheme="minorHAnsi" w:hAnsiTheme="minorHAnsi"/>
            <w:b w:val="0"/>
            <w:sz w:val="22"/>
            <w:szCs w:val="22"/>
          </w:rPr>
          <w:tab/>
        </w:r>
        <w:r w:rsidR="00C67B37" w:rsidRPr="004F028A">
          <w:rPr>
            <w:rStyle w:val="Hyperlink"/>
          </w:rPr>
          <w:t>Web Server</w:t>
        </w:r>
        <w:r w:rsidR="00C67B37">
          <w:rPr>
            <w:webHidden/>
          </w:rPr>
          <w:tab/>
        </w:r>
        <w:r w:rsidR="00C67B37">
          <w:rPr>
            <w:webHidden/>
          </w:rPr>
          <w:fldChar w:fldCharType="begin"/>
        </w:r>
        <w:r w:rsidR="00C67B37">
          <w:rPr>
            <w:webHidden/>
          </w:rPr>
          <w:instrText xml:space="preserve"> PAGEREF _Toc141092068 \h </w:instrText>
        </w:r>
        <w:r w:rsidR="00C67B37">
          <w:rPr>
            <w:webHidden/>
          </w:rPr>
        </w:r>
        <w:r w:rsidR="00C67B37">
          <w:rPr>
            <w:webHidden/>
          </w:rPr>
          <w:fldChar w:fldCharType="separate"/>
        </w:r>
        <w:r w:rsidR="00474AD4">
          <w:rPr>
            <w:webHidden/>
          </w:rPr>
          <w:t>35</w:t>
        </w:r>
        <w:r w:rsidR="00C67B37">
          <w:rPr>
            <w:webHidden/>
          </w:rPr>
          <w:fldChar w:fldCharType="end"/>
        </w:r>
      </w:hyperlink>
    </w:p>
    <w:p w14:paraId="463B1A91" w14:textId="151F1F1C" w:rsidR="00C67B37" w:rsidRDefault="00000000">
      <w:pPr>
        <w:pStyle w:val="TOC4"/>
        <w:rPr>
          <w:rFonts w:asciiTheme="minorHAnsi" w:hAnsiTheme="minorHAnsi"/>
          <w:b w:val="0"/>
          <w:sz w:val="22"/>
          <w:szCs w:val="22"/>
        </w:rPr>
      </w:pPr>
      <w:hyperlink w:anchor="_Toc141092069" w:history="1">
        <w:r w:rsidR="00C67B37" w:rsidRPr="004F028A">
          <w:rPr>
            <w:rStyle w:val="Hyperlink"/>
          </w:rPr>
          <w:t>3.2.3.3.</w:t>
        </w:r>
        <w:r w:rsidR="00C67B37">
          <w:rPr>
            <w:rFonts w:asciiTheme="minorHAnsi" w:hAnsiTheme="minorHAnsi"/>
            <w:b w:val="0"/>
            <w:sz w:val="22"/>
            <w:szCs w:val="22"/>
          </w:rPr>
          <w:tab/>
        </w:r>
        <w:r w:rsidR="00C67B37" w:rsidRPr="004F028A">
          <w:rPr>
            <w:rStyle w:val="Hyperlink"/>
          </w:rPr>
          <w:t>Application Server</w:t>
        </w:r>
        <w:r w:rsidR="00C67B37">
          <w:rPr>
            <w:webHidden/>
          </w:rPr>
          <w:tab/>
        </w:r>
        <w:r w:rsidR="00C67B37">
          <w:rPr>
            <w:webHidden/>
          </w:rPr>
          <w:fldChar w:fldCharType="begin"/>
        </w:r>
        <w:r w:rsidR="00C67B37">
          <w:rPr>
            <w:webHidden/>
          </w:rPr>
          <w:instrText xml:space="preserve"> PAGEREF _Toc141092069 \h </w:instrText>
        </w:r>
        <w:r w:rsidR="00C67B37">
          <w:rPr>
            <w:webHidden/>
          </w:rPr>
        </w:r>
        <w:r w:rsidR="00C67B37">
          <w:rPr>
            <w:webHidden/>
          </w:rPr>
          <w:fldChar w:fldCharType="separate"/>
        </w:r>
        <w:r w:rsidR="00474AD4">
          <w:rPr>
            <w:webHidden/>
          </w:rPr>
          <w:t>35</w:t>
        </w:r>
        <w:r w:rsidR="00C67B37">
          <w:rPr>
            <w:webHidden/>
          </w:rPr>
          <w:fldChar w:fldCharType="end"/>
        </w:r>
      </w:hyperlink>
    </w:p>
    <w:p w14:paraId="647704CA" w14:textId="3882AD2F" w:rsidR="00C67B37" w:rsidRDefault="00000000">
      <w:pPr>
        <w:pStyle w:val="TOC4"/>
        <w:rPr>
          <w:rFonts w:asciiTheme="minorHAnsi" w:hAnsiTheme="minorHAnsi"/>
          <w:b w:val="0"/>
          <w:sz w:val="22"/>
          <w:szCs w:val="22"/>
        </w:rPr>
      </w:pPr>
      <w:hyperlink w:anchor="_Toc141092070" w:history="1">
        <w:r w:rsidR="00C67B37" w:rsidRPr="004F028A">
          <w:rPr>
            <w:rStyle w:val="Hyperlink"/>
          </w:rPr>
          <w:t>3.2.3.4.</w:t>
        </w:r>
        <w:r w:rsidR="00C67B37">
          <w:rPr>
            <w:rFonts w:asciiTheme="minorHAnsi" w:hAnsiTheme="minorHAnsi"/>
            <w:b w:val="0"/>
            <w:sz w:val="22"/>
            <w:szCs w:val="22"/>
          </w:rPr>
          <w:tab/>
        </w:r>
        <w:r w:rsidR="00C67B37" w:rsidRPr="004F028A">
          <w:rPr>
            <w:rStyle w:val="Hyperlink"/>
          </w:rPr>
          <w:t>Network</w:t>
        </w:r>
        <w:r w:rsidR="00C67B37">
          <w:rPr>
            <w:webHidden/>
          </w:rPr>
          <w:tab/>
        </w:r>
        <w:r w:rsidR="00C67B37">
          <w:rPr>
            <w:webHidden/>
          </w:rPr>
          <w:fldChar w:fldCharType="begin"/>
        </w:r>
        <w:r w:rsidR="00C67B37">
          <w:rPr>
            <w:webHidden/>
          </w:rPr>
          <w:instrText xml:space="preserve"> PAGEREF _Toc141092070 \h </w:instrText>
        </w:r>
        <w:r w:rsidR="00C67B37">
          <w:rPr>
            <w:webHidden/>
          </w:rPr>
        </w:r>
        <w:r w:rsidR="00C67B37">
          <w:rPr>
            <w:webHidden/>
          </w:rPr>
          <w:fldChar w:fldCharType="separate"/>
        </w:r>
        <w:r w:rsidR="00474AD4">
          <w:rPr>
            <w:webHidden/>
          </w:rPr>
          <w:t>36</w:t>
        </w:r>
        <w:r w:rsidR="00C67B37">
          <w:rPr>
            <w:webHidden/>
          </w:rPr>
          <w:fldChar w:fldCharType="end"/>
        </w:r>
      </w:hyperlink>
    </w:p>
    <w:p w14:paraId="44FFAA99" w14:textId="1854C46B" w:rsidR="00C67B37" w:rsidRDefault="00000000">
      <w:pPr>
        <w:pStyle w:val="TOC4"/>
        <w:rPr>
          <w:rFonts w:asciiTheme="minorHAnsi" w:hAnsiTheme="minorHAnsi"/>
          <w:b w:val="0"/>
          <w:sz w:val="22"/>
          <w:szCs w:val="22"/>
        </w:rPr>
      </w:pPr>
      <w:hyperlink w:anchor="_Toc141092071" w:history="1">
        <w:r w:rsidR="00C67B37" w:rsidRPr="004F028A">
          <w:rPr>
            <w:rStyle w:val="Hyperlink"/>
          </w:rPr>
          <w:t>3.2.3.5.</w:t>
        </w:r>
        <w:r w:rsidR="00C67B37">
          <w:rPr>
            <w:rFonts w:asciiTheme="minorHAnsi" w:hAnsiTheme="minorHAnsi"/>
            <w:b w:val="0"/>
            <w:sz w:val="22"/>
            <w:szCs w:val="22"/>
          </w:rPr>
          <w:tab/>
        </w:r>
        <w:r w:rsidR="00C67B37" w:rsidRPr="004F028A">
          <w:rPr>
            <w:rStyle w:val="Hyperlink"/>
          </w:rPr>
          <w:t>Authentication and Authorization (A&amp;A)</w:t>
        </w:r>
        <w:r w:rsidR="00C67B37">
          <w:rPr>
            <w:webHidden/>
          </w:rPr>
          <w:tab/>
        </w:r>
        <w:r w:rsidR="00C67B37">
          <w:rPr>
            <w:webHidden/>
          </w:rPr>
          <w:fldChar w:fldCharType="begin"/>
        </w:r>
        <w:r w:rsidR="00C67B37">
          <w:rPr>
            <w:webHidden/>
          </w:rPr>
          <w:instrText xml:space="preserve"> PAGEREF _Toc141092071 \h </w:instrText>
        </w:r>
        <w:r w:rsidR="00C67B37">
          <w:rPr>
            <w:webHidden/>
          </w:rPr>
        </w:r>
        <w:r w:rsidR="00C67B37">
          <w:rPr>
            <w:webHidden/>
          </w:rPr>
          <w:fldChar w:fldCharType="separate"/>
        </w:r>
        <w:r w:rsidR="00474AD4">
          <w:rPr>
            <w:webHidden/>
          </w:rPr>
          <w:t>36</w:t>
        </w:r>
        <w:r w:rsidR="00C67B37">
          <w:rPr>
            <w:webHidden/>
          </w:rPr>
          <w:fldChar w:fldCharType="end"/>
        </w:r>
      </w:hyperlink>
    </w:p>
    <w:p w14:paraId="1F409B08" w14:textId="4757C65F" w:rsidR="00C67B37" w:rsidRDefault="00000000">
      <w:pPr>
        <w:pStyle w:val="TOC4"/>
        <w:rPr>
          <w:rFonts w:asciiTheme="minorHAnsi" w:hAnsiTheme="minorHAnsi"/>
          <w:b w:val="0"/>
          <w:sz w:val="22"/>
          <w:szCs w:val="22"/>
        </w:rPr>
      </w:pPr>
      <w:hyperlink w:anchor="_Toc141092072" w:history="1">
        <w:r w:rsidR="00C67B37" w:rsidRPr="004F028A">
          <w:rPr>
            <w:rStyle w:val="Hyperlink"/>
          </w:rPr>
          <w:t>3.2.3.6.</w:t>
        </w:r>
        <w:r w:rsidR="00C67B37">
          <w:rPr>
            <w:rFonts w:asciiTheme="minorHAnsi" w:hAnsiTheme="minorHAnsi"/>
            <w:b w:val="0"/>
            <w:sz w:val="22"/>
            <w:szCs w:val="22"/>
          </w:rPr>
          <w:tab/>
        </w:r>
        <w:r w:rsidR="00C67B37" w:rsidRPr="004F028A">
          <w:rPr>
            <w:rStyle w:val="Hyperlink"/>
          </w:rPr>
          <w:t>Logical and Physical Descriptions</w:t>
        </w:r>
        <w:r w:rsidR="00C67B37">
          <w:rPr>
            <w:webHidden/>
          </w:rPr>
          <w:tab/>
        </w:r>
        <w:r w:rsidR="00C67B37">
          <w:rPr>
            <w:webHidden/>
          </w:rPr>
          <w:fldChar w:fldCharType="begin"/>
        </w:r>
        <w:r w:rsidR="00C67B37">
          <w:rPr>
            <w:webHidden/>
          </w:rPr>
          <w:instrText xml:space="preserve"> PAGEREF _Toc141092072 \h </w:instrText>
        </w:r>
        <w:r w:rsidR="00C67B37">
          <w:rPr>
            <w:webHidden/>
          </w:rPr>
        </w:r>
        <w:r w:rsidR="00C67B37">
          <w:rPr>
            <w:webHidden/>
          </w:rPr>
          <w:fldChar w:fldCharType="separate"/>
        </w:r>
        <w:r w:rsidR="00474AD4">
          <w:rPr>
            <w:webHidden/>
          </w:rPr>
          <w:t>36</w:t>
        </w:r>
        <w:r w:rsidR="00C67B37">
          <w:rPr>
            <w:webHidden/>
          </w:rPr>
          <w:fldChar w:fldCharType="end"/>
        </w:r>
      </w:hyperlink>
    </w:p>
    <w:p w14:paraId="0C884785" w14:textId="76BF193F" w:rsidR="00C67B37" w:rsidRDefault="00000000">
      <w:pPr>
        <w:pStyle w:val="TOC2"/>
        <w:rPr>
          <w:rFonts w:asciiTheme="minorHAnsi" w:hAnsiTheme="minorHAnsi"/>
          <w:b w:val="0"/>
          <w:sz w:val="22"/>
        </w:rPr>
      </w:pPr>
      <w:hyperlink w:anchor="_Toc141092073" w:history="1">
        <w:r w:rsidR="00C67B37" w:rsidRPr="004F028A">
          <w:rPr>
            <w:rStyle w:val="Hyperlink"/>
          </w:rPr>
          <w:t>3.3.</w:t>
        </w:r>
        <w:r w:rsidR="00C67B37">
          <w:rPr>
            <w:rFonts w:asciiTheme="minorHAnsi" w:hAnsiTheme="minorHAnsi"/>
            <w:b w:val="0"/>
            <w:sz w:val="22"/>
          </w:rPr>
          <w:tab/>
        </w:r>
        <w:r w:rsidR="00C67B37" w:rsidRPr="004F028A">
          <w:rPr>
            <w:rStyle w:val="Hyperlink"/>
          </w:rPr>
          <w:t>Dependent System(s) and Services</w:t>
        </w:r>
        <w:r w:rsidR="00C67B37">
          <w:rPr>
            <w:webHidden/>
          </w:rPr>
          <w:tab/>
        </w:r>
        <w:r w:rsidR="00C67B37">
          <w:rPr>
            <w:webHidden/>
          </w:rPr>
          <w:fldChar w:fldCharType="begin"/>
        </w:r>
        <w:r w:rsidR="00C67B37">
          <w:rPr>
            <w:webHidden/>
          </w:rPr>
          <w:instrText xml:space="preserve"> PAGEREF _Toc141092073 \h </w:instrText>
        </w:r>
        <w:r w:rsidR="00C67B37">
          <w:rPr>
            <w:webHidden/>
          </w:rPr>
        </w:r>
        <w:r w:rsidR="00C67B37">
          <w:rPr>
            <w:webHidden/>
          </w:rPr>
          <w:fldChar w:fldCharType="separate"/>
        </w:r>
        <w:r w:rsidR="00474AD4">
          <w:rPr>
            <w:webHidden/>
          </w:rPr>
          <w:t>36</w:t>
        </w:r>
        <w:r w:rsidR="00C67B37">
          <w:rPr>
            <w:webHidden/>
          </w:rPr>
          <w:fldChar w:fldCharType="end"/>
        </w:r>
      </w:hyperlink>
    </w:p>
    <w:p w14:paraId="632C62FA" w14:textId="7D25B3C0" w:rsidR="00C67B37" w:rsidRDefault="00000000">
      <w:pPr>
        <w:pStyle w:val="TOC2"/>
        <w:rPr>
          <w:rFonts w:asciiTheme="minorHAnsi" w:hAnsiTheme="minorHAnsi"/>
          <w:b w:val="0"/>
          <w:sz w:val="22"/>
        </w:rPr>
      </w:pPr>
      <w:hyperlink w:anchor="_Toc141092074" w:history="1">
        <w:r w:rsidR="00C67B37" w:rsidRPr="004F028A">
          <w:rPr>
            <w:rStyle w:val="Hyperlink"/>
          </w:rPr>
          <w:t>3.4.</w:t>
        </w:r>
        <w:r w:rsidR="00C67B37">
          <w:rPr>
            <w:rFonts w:asciiTheme="minorHAnsi" w:hAnsiTheme="minorHAnsi"/>
            <w:b w:val="0"/>
            <w:sz w:val="22"/>
          </w:rPr>
          <w:tab/>
        </w:r>
        <w:r w:rsidR="00C67B37" w:rsidRPr="004F028A">
          <w:rPr>
            <w:rStyle w:val="Hyperlink"/>
          </w:rPr>
          <w:t>Troubleshooting</w:t>
        </w:r>
        <w:r w:rsidR="00C67B37">
          <w:rPr>
            <w:webHidden/>
          </w:rPr>
          <w:tab/>
        </w:r>
        <w:r w:rsidR="00C67B37">
          <w:rPr>
            <w:webHidden/>
          </w:rPr>
          <w:fldChar w:fldCharType="begin"/>
        </w:r>
        <w:r w:rsidR="00C67B37">
          <w:rPr>
            <w:webHidden/>
          </w:rPr>
          <w:instrText xml:space="preserve"> PAGEREF _Toc141092074 \h </w:instrText>
        </w:r>
        <w:r w:rsidR="00C67B37">
          <w:rPr>
            <w:webHidden/>
          </w:rPr>
        </w:r>
        <w:r w:rsidR="00C67B37">
          <w:rPr>
            <w:webHidden/>
          </w:rPr>
          <w:fldChar w:fldCharType="separate"/>
        </w:r>
        <w:r w:rsidR="00474AD4">
          <w:rPr>
            <w:webHidden/>
          </w:rPr>
          <w:t>37</w:t>
        </w:r>
        <w:r w:rsidR="00C67B37">
          <w:rPr>
            <w:webHidden/>
          </w:rPr>
          <w:fldChar w:fldCharType="end"/>
        </w:r>
      </w:hyperlink>
    </w:p>
    <w:p w14:paraId="38DDEA5C" w14:textId="6FBC8DD2" w:rsidR="00C67B37" w:rsidRDefault="00000000">
      <w:pPr>
        <w:pStyle w:val="TOC2"/>
        <w:rPr>
          <w:rFonts w:asciiTheme="minorHAnsi" w:hAnsiTheme="minorHAnsi"/>
          <w:b w:val="0"/>
          <w:sz w:val="22"/>
        </w:rPr>
      </w:pPr>
      <w:hyperlink w:anchor="_Toc141092075" w:history="1">
        <w:r w:rsidR="00C67B37" w:rsidRPr="004F028A">
          <w:rPr>
            <w:rStyle w:val="Hyperlink"/>
          </w:rPr>
          <w:t>3.5.</w:t>
        </w:r>
        <w:r w:rsidR="00C67B37">
          <w:rPr>
            <w:rFonts w:asciiTheme="minorHAnsi" w:hAnsiTheme="minorHAnsi"/>
            <w:b w:val="0"/>
            <w:sz w:val="22"/>
          </w:rPr>
          <w:tab/>
        </w:r>
        <w:r w:rsidR="00C67B37" w:rsidRPr="004F028A">
          <w:rPr>
            <w:rStyle w:val="Hyperlink"/>
          </w:rPr>
          <w:t>System Recovery</w:t>
        </w:r>
        <w:r w:rsidR="00C67B37">
          <w:rPr>
            <w:webHidden/>
          </w:rPr>
          <w:tab/>
        </w:r>
        <w:r w:rsidR="00C67B37">
          <w:rPr>
            <w:webHidden/>
          </w:rPr>
          <w:fldChar w:fldCharType="begin"/>
        </w:r>
        <w:r w:rsidR="00C67B37">
          <w:rPr>
            <w:webHidden/>
          </w:rPr>
          <w:instrText xml:space="preserve"> PAGEREF _Toc141092075 \h </w:instrText>
        </w:r>
        <w:r w:rsidR="00C67B37">
          <w:rPr>
            <w:webHidden/>
          </w:rPr>
        </w:r>
        <w:r w:rsidR="00C67B37">
          <w:rPr>
            <w:webHidden/>
          </w:rPr>
          <w:fldChar w:fldCharType="separate"/>
        </w:r>
        <w:r w:rsidR="00474AD4">
          <w:rPr>
            <w:webHidden/>
          </w:rPr>
          <w:t>37</w:t>
        </w:r>
        <w:r w:rsidR="00C67B37">
          <w:rPr>
            <w:webHidden/>
          </w:rPr>
          <w:fldChar w:fldCharType="end"/>
        </w:r>
      </w:hyperlink>
    </w:p>
    <w:p w14:paraId="3474A796" w14:textId="17DE77D4" w:rsidR="00C67B37" w:rsidRDefault="00000000">
      <w:pPr>
        <w:pStyle w:val="TOC3"/>
        <w:rPr>
          <w:rFonts w:asciiTheme="minorHAnsi" w:hAnsiTheme="minorHAnsi"/>
          <w:b w:val="0"/>
          <w:sz w:val="22"/>
        </w:rPr>
      </w:pPr>
      <w:hyperlink w:anchor="_Toc141092076" w:history="1">
        <w:r w:rsidR="00C67B37" w:rsidRPr="004F028A">
          <w:rPr>
            <w:rStyle w:val="Hyperlink"/>
          </w:rPr>
          <w:t>3.5.1.</w:t>
        </w:r>
        <w:r w:rsidR="00C67B37">
          <w:rPr>
            <w:rFonts w:asciiTheme="minorHAnsi" w:hAnsiTheme="minorHAnsi"/>
            <w:b w:val="0"/>
            <w:sz w:val="22"/>
          </w:rPr>
          <w:tab/>
        </w:r>
        <w:r w:rsidR="00C67B37" w:rsidRPr="004F028A">
          <w:rPr>
            <w:rStyle w:val="Hyperlink"/>
          </w:rPr>
          <w:t>Restart After an Unscheduled System Interruption</w:t>
        </w:r>
        <w:r w:rsidR="00C67B37">
          <w:rPr>
            <w:webHidden/>
          </w:rPr>
          <w:tab/>
        </w:r>
        <w:r w:rsidR="00C67B37">
          <w:rPr>
            <w:webHidden/>
          </w:rPr>
          <w:fldChar w:fldCharType="begin"/>
        </w:r>
        <w:r w:rsidR="00C67B37">
          <w:rPr>
            <w:webHidden/>
          </w:rPr>
          <w:instrText xml:space="preserve"> PAGEREF _Toc141092076 \h </w:instrText>
        </w:r>
        <w:r w:rsidR="00C67B37">
          <w:rPr>
            <w:webHidden/>
          </w:rPr>
        </w:r>
        <w:r w:rsidR="00C67B37">
          <w:rPr>
            <w:webHidden/>
          </w:rPr>
          <w:fldChar w:fldCharType="separate"/>
        </w:r>
        <w:r w:rsidR="00474AD4">
          <w:rPr>
            <w:webHidden/>
          </w:rPr>
          <w:t>37</w:t>
        </w:r>
        <w:r w:rsidR="00C67B37">
          <w:rPr>
            <w:webHidden/>
          </w:rPr>
          <w:fldChar w:fldCharType="end"/>
        </w:r>
      </w:hyperlink>
    </w:p>
    <w:p w14:paraId="7A4DE900" w14:textId="455B650B" w:rsidR="00C67B37" w:rsidRDefault="00000000">
      <w:pPr>
        <w:pStyle w:val="TOC3"/>
        <w:rPr>
          <w:rFonts w:asciiTheme="minorHAnsi" w:hAnsiTheme="minorHAnsi"/>
          <w:b w:val="0"/>
          <w:sz w:val="22"/>
        </w:rPr>
      </w:pPr>
      <w:hyperlink w:anchor="_Toc141092077" w:history="1">
        <w:r w:rsidR="00C67B37" w:rsidRPr="004F028A">
          <w:rPr>
            <w:rStyle w:val="Hyperlink"/>
          </w:rPr>
          <w:t>3.5.2.</w:t>
        </w:r>
        <w:r w:rsidR="00C67B37">
          <w:rPr>
            <w:rFonts w:asciiTheme="minorHAnsi" w:hAnsiTheme="minorHAnsi"/>
            <w:b w:val="0"/>
            <w:sz w:val="22"/>
          </w:rPr>
          <w:tab/>
        </w:r>
        <w:r w:rsidR="00C67B37" w:rsidRPr="004F028A">
          <w:rPr>
            <w:rStyle w:val="Hyperlink"/>
          </w:rPr>
          <w:t>Restart after DB Restore</w:t>
        </w:r>
        <w:r w:rsidR="00C67B37">
          <w:rPr>
            <w:webHidden/>
          </w:rPr>
          <w:tab/>
        </w:r>
        <w:r w:rsidR="00C67B37">
          <w:rPr>
            <w:webHidden/>
          </w:rPr>
          <w:fldChar w:fldCharType="begin"/>
        </w:r>
        <w:r w:rsidR="00C67B37">
          <w:rPr>
            <w:webHidden/>
          </w:rPr>
          <w:instrText xml:space="preserve"> PAGEREF _Toc141092077 \h </w:instrText>
        </w:r>
        <w:r w:rsidR="00C67B37">
          <w:rPr>
            <w:webHidden/>
          </w:rPr>
        </w:r>
        <w:r w:rsidR="00C67B37">
          <w:rPr>
            <w:webHidden/>
          </w:rPr>
          <w:fldChar w:fldCharType="separate"/>
        </w:r>
        <w:r w:rsidR="00474AD4">
          <w:rPr>
            <w:webHidden/>
          </w:rPr>
          <w:t>37</w:t>
        </w:r>
        <w:r w:rsidR="00C67B37">
          <w:rPr>
            <w:webHidden/>
          </w:rPr>
          <w:fldChar w:fldCharType="end"/>
        </w:r>
      </w:hyperlink>
    </w:p>
    <w:p w14:paraId="19F09818" w14:textId="67D29471" w:rsidR="00C67B37" w:rsidRDefault="00000000">
      <w:pPr>
        <w:pStyle w:val="TOC3"/>
        <w:rPr>
          <w:rFonts w:asciiTheme="minorHAnsi" w:hAnsiTheme="minorHAnsi"/>
          <w:b w:val="0"/>
          <w:sz w:val="22"/>
        </w:rPr>
      </w:pPr>
      <w:hyperlink w:anchor="_Toc141092078" w:history="1">
        <w:r w:rsidR="00C67B37" w:rsidRPr="004F028A">
          <w:rPr>
            <w:rStyle w:val="Hyperlink"/>
          </w:rPr>
          <w:t>3.5.3.</w:t>
        </w:r>
        <w:r w:rsidR="00C67B37">
          <w:rPr>
            <w:rFonts w:asciiTheme="minorHAnsi" w:hAnsiTheme="minorHAnsi"/>
            <w:b w:val="0"/>
            <w:sz w:val="22"/>
          </w:rPr>
          <w:tab/>
        </w:r>
        <w:r w:rsidR="00C67B37" w:rsidRPr="004F028A">
          <w:rPr>
            <w:rStyle w:val="Hyperlink"/>
          </w:rPr>
          <w:t>Backout Procedures</w:t>
        </w:r>
        <w:r w:rsidR="00C67B37">
          <w:rPr>
            <w:webHidden/>
          </w:rPr>
          <w:tab/>
        </w:r>
        <w:r w:rsidR="00C67B37">
          <w:rPr>
            <w:webHidden/>
          </w:rPr>
          <w:fldChar w:fldCharType="begin"/>
        </w:r>
        <w:r w:rsidR="00C67B37">
          <w:rPr>
            <w:webHidden/>
          </w:rPr>
          <w:instrText xml:space="preserve"> PAGEREF _Toc141092078 \h </w:instrText>
        </w:r>
        <w:r w:rsidR="00C67B37">
          <w:rPr>
            <w:webHidden/>
          </w:rPr>
        </w:r>
        <w:r w:rsidR="00C67B37">
          <w:rPr>
            <w:webHidden/>
          </w:rPr>
          <w:fldChar w:fldCharType="separate"/>
        </w:r>
        <w:r w:rsidR="00474AD4">
          <w:rPr>
            <w:webHidden/>
          </w:rPr>
          <w:t>37</w:t>
        </w:r>
        <w:r w:rsidR="00C67B37">
          <w:rPr>
            <w:webHidden/>
          </w:rPr>
          <w:fldChar w:fldCharType="end"/>
        </w:r>
      </w:hyperlink>
    </w:p>
    <w:p w14:paraId="3E078432" w14:textId="53AEC231" w:rsidR="00C67B37" w:rsidRDefault="00000000">
      <w:pPr>
        <w:pStyle w:val="TOC3"/>
        <w:rPr>
          <w:rFonts w:asciiTheme="minorHAnsi" w:hAnsiTheme="minorHAnsi"/>
          <w:b w:val="0"/>
          <w:sz w:val="22"/>
        </w:rPr>
      </w:pPr>
      <w:hyperlink w:anchor="_Toc141092079" w:history="1">
        <w:r w:rsidR="00C67B37" w:rsidRPr="004F028A">
          <w:rPr>
            <w:rStyle w:val="Hyperlink"/>
          </w:rPr>
          <w:t>3.5.4.</w:t>
        </w:r>
        <w:r w:rsidR="00C67B37">
          <w:rPr>
            <w:rFonts w:asciiTheme="minorHAnsi" w:hAnsiTheme="minorHAnsi"/>
            <w:b w:val="0"/>
            <w:sz w:val="22"/>
          </w:rPr>
          <w:tab/>
        </w:r>
        <w:r w:rsidR="00C67B37" w:rsidRPr="004F028A">
          <w:rPr>
            <w:rStyle w:val="Hyperlink"/>
          </w:rPr>
          <w:t>Rollback Procedures</w:t>
        </w:r>
        <w:r w:rsidR="00C67B37">
          <w:rPr>
            <w:webHidden/>
          </w:rPr>
          <w:tab/>
        </w:r>
        <w:r w:rsidR="00C67B37">
          <w:rPr>
            <w:webHidden/>
          </w:rPr>
          <w:fldChar w:fldCharType="begin"/>
        </w:r>
        <w:r w:rsidR="00C67B37">
          <w:rPr>
            <w:webHidden/>
          </w:rPr>
          <w:instrText xml:space="preserve"> PAGEREF _Toc141092079 \h </w:instrText>
        </w:r>
        <w:r w:rsidR="00C67B37">
          <w:rPr>
            <w:webHidden/>
          </w:rPr>
        </w:r>
        <w:r w:rsidR="00C67B37">
          <w:rPr>
            <w:webHidden/>
          </w:rPr>
          <w:fldChar w:fldCharType="separate"/>
        </w:r>
        <w:r w:rsidR="00474AD4">
          <w:rPr>
            <w:webHidden/>
          </w:rPr>
          <w:t>37</w:t>
        </w:r>
        <w:r w:rsidR="00C67B37">
          <w:rPr>
            <w:webHidden/>
          </w:rPr>
          <w:fldChar w:fldCharType="end"/>
        </w:r>
      </w:hyperlink>
    </w:p>
    <w:p w14:paraId="416743D6" w14:textId="735A8285" w:rsidR="00C67B37" w:rsidRDefault="00000000">
      <w:pPr>
        <w:pStyle w:val="TOC1"/>
        <w:rPr>
          <w:rFonts w:asciiTheme="minorHAnsi" w:hAnsiTheme="minorHAnsi"/>
          <w:b w:val="0"/>
          <w:sz w:val="22"/>
        </w:rPr>
      </w:pPr>
      <w:hyperlink w:anchor="_Toc141092080" w:history="1">
        <w:r w:rsidR="00C67B37" w:rsidRPr="004F028A">
          <w:rPr>
            <w:rStyle w:val="Hyperlink"/>
          </w:rPr>
          <w:t>4.</w:t>
        </w:r>
        <w:r w:rsidR="00C67B37">
          <w:rPr>
            <w:rFonts w:asciiTheme="minorHAnsi" w:hAnsiTheme="minorHAnsi"/>
            <w:b w:val="0"/>
            <w:sz w:val="22"/>
          </w:rPr>
          <w:tab/>
        </w:r>
        <w:r w:rsidR="00C67B37" w:rsidRPr="004F028A">
          <w:rPr>
            <w:rStyle w:val="Hyperlink"/>
          </w:rPr>
          <w:t>Operations and Maintenance Responsibilities</w:t>
        </w:r>
        <w:r w:rsidR="00C67B37">
          <w:rPr>
            <w:webHidden/>
          </w:rPr>
          <w:tab/>
        </w:r>
        <w:r w:rsidR="00C67B37">
          <w:rPr>
            <w:webHidden/>
          </w:rPr>
          <w:fldChar w:fldCharType="begin"/>
        </w:r>
        <w:r w:rsidR="00C67B37">
          <w:rPr>
            <w:webHidden/>
          </w:rPr>
          <w:instrText xml:space="preserve"> PAGEREF _Toc141092080 \h </w:instrText>
        </w:r>
        <w:r w:rsidR="00C67B37">
          <w:rPr>
            <w:webHidden/>
          </w:rPr>
        </w:r>
        <w:r w:rsidR="00C67B37">
          <w:rPr>
            <w:webHidden/>
          </w:rPr>
          <w:fldChar w:fldCharType="separate"/>
        </w:r>
        <w:r w:rsidR="00474AD4">
          <w:rPr>
            <w:webHidden/>
          </w:rPr>
          <w:t>38</w:t>
        </w:r>
        <w:r w:rsidR="00C67B37">
          <w:rPr>
            <w:webHidden/>
          </w:rPr>
          <w:fldChar w:fldCharType="end"/>
        </w:r>
      </w:hyperlink>
    </w:p>
    <w:p w14:paraId="31A24222" w14:textId="2D82E883" w:rsidR="00C67B37" w:rsidRDefault="00000000">
      <w:pPr>
        <w:pStyle w:val="TOC1"/>
        <w:rPr>
          <w:rFonts w:asciiTheme="minorHAnsi" w:hAnsiTheme="minorHAnsi"/>
          <w:b w:val="0"/>
          <w:sz w:val="22"/>
        </w:rPr>
      </w:pPr>
      <w:hyperlink w:anchor="_Toc141092081" w:history="1">
        <w:r w:rsidR="00C67B37" w:rsidRPr="004F028A">
          <w:rPr>
            <w:rStyle w:val="Hyperlink"/>
          </w:rPr>
          <w:t>Appendix A.</w:t>
        </w:r>
        <w:r w:rsidR="00C67B37">
          <w:rPr>
            <w:rFonts w:asciiTheme="minorHAnsi" w:hAnsiTheme="minorHAnsi"/>
            <w:b w:val="0"/>
            <w:sz w:val="22"/>
          </w:rPr>
          <w:tab/>
        </w:r>
        <w:r w:rsidR="00C67B37" w:rsidRPr="004F028A">
          <w:rPr>
            <w:rStyle w:val="Hyperlink"/>
          </w:rPr>
          <w:t>Approval Signatures</w:t>
        </w:r>
        <w:r w:rsidR="00C67B37">
          <w:rPr>
            <w:webHidden/>
          </w:rPr>
          <w:tab/>
        </w:r>
        <w:r w:rsidR="00C67B37">
          <w:rPr>
            <w:webHidden/>
          </w:rPr>
          <w:fldChar w:fldCharType="begin"/>
        </w:r>
        <w:r w:rsidR="00C67B37">
          <w:rPr>
            <w:webHidden/>
          </w:rPr>
          <w:instrText xml:space="preserve"> PAGEREF _Toc141092081 \h </w:instrText>
        </w:r>
        <w:r w:rsidR="00C67B37">
          <w:rPr>
            <w:webHidden/>
          </w:rPr>
        </w:r>
        <w:r w:rsidR="00C67B37">
          <w:rPr>
            <w:webHidden/>
          </w:rPr>
          <w:fldChar w:fldCharType="separate"/>
        </w:r>
        <w:r w:rsidR="00474AD4">
          <w:rPr>
            <w:webHidden/>
          </w:rPr>
          <w:t>42</w:t>
        </w:r>
        <w:r w:rsidR="00C67B37">
          <w:rPr>
            <w:webHidden/>
          </w:rPr>
          <w:fldChar w:fldCharType="end"/>
        </w:r>
      </w:hyperlink>
    </w:p>
    <w:p w14:paraId="38CFE094" w14:textId="0F817E60" w:rsidR="00C67B37" w:rsidRDefault="00000000">
      <w:pPr>
        <w:pStyle w:val="TOC1"/>
        <w:rPr>
          <w:rFonts w:asciiTheme="minorHAnsi" w:hAnsiTheme="minorHAnsi"/>
          <w:b w:val="0"/>
          <w:sz w:val="22"/>
        </w:rPr>
      </w:pPr>
      <w:hyperlink w:anchor="_Toc141092082" w:history="1">
        <w:r w:rsidR="00C67B37" w:rsidRPr="004F028A">
          <w:rPr>
            <w:rStyle w:val="Hyperlink"/>
          </w:rPr>
          <w:t>Appendix B.</w:t>
        </w:r>
        <w:r w:rsidR="00C67B37">
          <w:rPr>
            <w:rFonts w:asciiTheme="minorHAnsi" w:hAnsiTheme="minorHAnsi"/>
            <w:b w:val="0"/>
            <w:sz w:val="22"/>
          </w:rPr>
          <w:tab/>
        </w:r>
        <w:r w:rsidR="00C67B37" w:rsidRPr="004F028A">
          <w:rPr>
            <w:rStyle w:val="Hyperlink"/>
          </w:rPr>
          <w:t>Acronyms and Abbreviations</w:t>
        </w:r>
        <w:r w:rsidR="00C67B37">
          <w:rPr>
            <w:webHidden/>
          </w:rPr>
          <w:tab/>
        </w:r>
        <w:r w:rsidR="00C67B37">
          <w:rPr>
            <w:webHidden/>
          </w:rPr>
          <w:fldChar w:fldCharType="begin"/>
        </w:r>
        <w:r w:rsidR="00C67B37">
          <w:rPr>
            <w:webHidden/>
          </w:rPr>
          <w:instrText xml:space="preserve"> PAGEREF _Toc141092082 \h </w:instrText>
        </w:r>
        <w:r w:rsidR="00C67B37">
          <w:rPr>
            <w:webHidden/>
          </w:rPr>
        </w:r>
        <w:r w:rsidR="00C67B37">
          <w:rPr>
            <w:webHidden/>
          </w:rPr>
          <w:fldChar w:fldCharType="separate"/>
        </w:r>
        <w:r w:rsidR="00474AD4">
          <w:rPr>
            <w:webHidden/>
          </w:rPr>
          <w:t>43</w:t>
        </w:r>
        <w:r w:rsidR="00C67B37">
          <w:rPr>
            <w:webHidden/>
          </w:rPr>
          <w:fldChar w:fldCharType="end"/>
        </w:r>
      </w:hyperlink>
    </w:p>
    <w:p w14:paraId="19E75985" w14:textId="02484E8F" w:rsidR="00C67B37" w:rsidRDefault="00000000">
      <w:pPr>
        <w:pStyle w:val="TOC2"/>
        <w:rPr>
          <w:rFonts w:asciiTheme="minorHAnsi" w:hAnsiTheme="minorHAnsi"/>
          <w:b w:val="0"/>
          <w:sz w:val="22"/>
        </w:rPr>
      </w:pPr>
      <w:hyperlink w:anchor="_Toc141092083" w:history="1">
        <w:r w:rsidR="00C67B37" w:rsidRPr="004F028A">
          <w:rPr>
            <w:rStyle w:val="Hyperlink"/>
          </w:rPr>
          <w:t>Statement on Auditing Standards-70</w:t>
        </w:r>
        <w:r w:rsidR="00C67B37">
          <w:rPr>
            <w:webHidden/>
          </w:rPr>
          <w:tab/>
        </w:r>
        <w:r w:rsidR="00C67B37">
          <w:rPr>
            <w:webHidden/>
          </w:rPr>
          <w:fldChar w:fldCharType="begin"/>
        </w:r>
        <w:r w:rsidR="00C67B37">
          <w:rPr>
            <w:webHidden/>
          </w:rPr>
          <w:instrText xml:space="preserve"> PAGEREF _Toc141092083 \h </w:instrText>
        </w:r>
        <w:r w:rsidR="00C67B37">
          <w:rPr>
            <w:webHidden/>
          </w:rPr>
        </w:r>
        <w:r w:rsidR="00C67B37">
          <w:rPr>
            <w:webHidden/>
          </w:rPr>
          <w:fldChar w:fldCharType="separate"/>
        </w:r>
        <w:r w:rsidR="00474AD4">
          <w:rPr>
            <w:webHidden/>
          </w:rPr>
          <w:t>45</w:t>
        </w:r>
        <w:r w:rsidR="00C67B37">
          <w:rPr>
            <w:webHidden/>
          </w:rPr>
          <w:fldChar w:fldCharType="end"/>
        </w:r>
      </w:hyperlink>
    </w:p>
    <w:p w14:paraId="0BFB29C7" w14:textId="5B620F4B"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513E1DE2" w14:textId="3277854E" w:rsidR="00C67B37" w:rsidRDefault="007F5DE7">
      <w:pPr>
        <w:pStyle w:val="TableofFigures"/>
        <w:tabs>
          <w:tab w:val="right" w:leader="dot" w:pos="9350"/>
        </w:tabs>
        <w:rPr>
          <w:noProof/>
        </w:rPr>
      </w:pPr>
      <w:r>
        <w:fldChar w:fldCharType="begin"/>
      </w:r>
      <w:r>
        <w:instrText xml:space="preserve"> TOC \h \z \c "Figure" </w:instrText>
      </w:r>
      <w:r>
        <w:fldChar w:fldCharType="separate"/>
      </w:r>
      <w:hyperlink w:anchor="_Toc141092084" w:history="1">
        <w:r w:rsidR="00C67B37" w:rsidRPr="002F234C">
          <w:rPr>
            <w:rStyle w:val="Hyperlink"/>
            <w:noProof/>
          </w:rPr>
          <w:t>Figure 1: The JLV Patient Data and Widgets Page</w:t>
        </w:r>
        <w:r w:rsidR="00C67B37">
          <w:rPr>
            <w:noProof/>
            <w:webHidden/>
          </w:rPr>
          <w:tab/>
        </w:r>
        <w:r w:rsidR="00C67B37">
          <w:rPr>
            <w:noProof/>
            <w:webHidden/>
          </w:rPr>
          <w:fldChar w:fldCharType="begin"/>
        </w:r>
        <w:r w:rsidR="00C67B37">
          <w:rPr>
            <w:noProof/>
            <w:webHidden/>
          </w:rPr>
          <w:instrText xml:space="preserve"> PAGEREF _Toc141092084 \h </w:instrText>
        </w:r>
        <w:r w:rsidR="00C67B37">
          <w:rPr>
            <w:noProof/>
            <w:webHidden/>
          </w:rPr>
        </w:r>
        <w:r w:rsidR="00C67B37">
          <w:rPr>
            <w:noProof/>
            <w:webHidden/>
          </w:rPr>
          <w:fldChar w:fldCharType="separate"/>
        </w:r>
        <w:r w:rsidR="00474AD4">
          <w:rPr>
            <w:noProof/>
            <w:webHidden/>
          </w:rPr>
          <w:t>1</w:t>
        </w:r>
        <w:r w:rsidR="00C67B37">
          <w:rPr>
            <w:noProof/>
            <w:webHidden/>
          </w:rPr>
          <w:fldChar w:fldCharType="end"/>
        </w:r>
      </w:hyperlink>
    </w:p>
    <w:p w14:paraId="570D4F67" w14:textId="7B9864EE" w:rsidR="00C67B37" w:rsidRDefault="00000000">
      <w:pPr>
        <w:pStyle w:val="TableofFigures"/>
        <w:tabs>
          <w:tab w:val="right" w:leader="dot" w:pos="9350"/>
        </w:tabs>
        <w:rPr>
          <w:noProof/>
        </w:rPr>
      </w:pPr>
      <w:hyperlink w:anchor="_Toc141092085" w:history="1">
        <w:r w:rsidR="00C67B37" w:rsidRPr="002F234C">
          <w:rPr>
            <w:rStyle w:val="Hyperlink"/>
            <w:noProof/>
          </w:rPr>
          <w:t>Figure 2: The Database Details Window</w:t>
        </w:r>
        <w:r w:rsidR="00C67B37">
          <w:rPr>
            <w:noProof/>
            <w:webHidden/>
          </w:rPr>
          <w:tab/>
        </w:r>
        <w:r w:rsidR="00C67B37">
          <w:rPr>
            <w:noProof/>
            <w:webHidden/>
          </w:rPr>
          <w:fldChar w:fldCharType="begin"/>
        </w:r>
        <w:r w:rsidR="00C67B37">
          <w:rPr>
            <w:noProof/>
            <w:webHidden/>
          </w:rPr>
          <w:instrText xml:space="preserve"> PAGEREF _Toc141092085 \h </w:instrText>
        </w:r>
        <w:r w:rsidR="00C67B37">
          <w:rPr>
            <w:noProof/>
            <w:webHidden/>
          </w:rPr>
        </w:r>
        <w:r w:rsidR="00C67B37">
          <w:rPr>
            <w:noProof/>
            <w:webHidden/>
          </w:rPr>
          <w:fldChar w:fldCharType="separate"/>
        </w:r>
        <w:r w:rsidR="00474AD4">
          <w:rPr>
            <w:noProof/>
            <w:webHidden/>
          </w:rPr>
          <w:t>6</w:t>
        </w:r>
        <w:r w:rsidR="00C67B37">
          <w:rPr>
            <w:noProof/>
            <w:webHidden/>
          </w:rPr>
          <w:fldChar w:fldCharType="end"/>
        </w:r>
      </w:hyperlink>
    </w:p>
    <w:p w14:paraId="34ABF644" w14:textId="408E2A90" w:rsidR="00C67B37" w:rsidRDefault="00000000">
      <w:pPr>
        <w:pStyle w:val="TableofFigures"/>
        <w:tabs>
          <w:tab w:val="right" w:leader="dot" w:pos="9350"/>
        </w:tabs>
        <w:rPr>
          <w:noProof/>
        </w:rPr>
      </w:pPr>
      <w:hyperlink w:anchor="_Toc141092086" w:history="1">
        <w:r w:rsidR="00C67B37" w:rsidRPr="002F234C">
          <w:rPr>
            <w:rStyle w:val="Hyperlink"/>
            <w:noProof/>
          </w:rPr>
          <w:t>Figure 3: Mockup of Regularly Scheduled Downtimes</w:t>
        </w:r>
        <w:r w:rsidR="00C67B37">
          <w:rPr>
            <w:noProof/>
            <w:webHidden/>
          </w:rPr>
          <w:tab/>
        </w:r>
        <w:r w:rsidR="00C67B37">
          <w:rPr>
            <w:noProof/>
            <w:webHidden/>
          </w:rPr>
          <w:fldChar w:fldCharType="begin"/>
        </w:r>
        <w:r w:rsidR="00C67B37">
          <w:rPr>
            <w:noProof/>
            <w:webHidden/>
          </w:rPr>
          <w:instrText xml:space="preserve"> PAGEREF _Toc141092086 \h </w:instrText>
        </w:r>
        <w:r w:rsidR="00C67B37">
          <w:rPr>
            <w:noProof/>
            <w:webHidden/>
          </w:rPr>
        </w:r>
        <w:r w:rsidR="00C67B37">
          <w:rPr>
            <w:noProof/>
            <w:webHidden/>
          </w:rPr>
          <w:fldChar w:fldCharType="separate"/>
        </w:r>
        <w:r w:rsidR="00474AD4">
          <w:rPr>
            <w:noProof/>
            <w:webHidden/>
          </w:rPr>
          <w:t>11</w:t>
        </w:r>
        <w:r w:rsidR="00C67B37">
          <w:rPr>
            <w:noProof/>
            <w:webHidden/>
          </w:rPr>
          <w:fldChar w:fldCharType="end"/>
        </w:r>
      </w:hyperlink>
    </w:p>
    <w:p w14:paraId="44134BFF" w14:textId="2932D5D2" w:rsidR="00C67B37" w:rsidRDefault="00000000">
      <w:pPr>
        <w:pStyle w:val="TableofFigures"/>
        <w:tabs>
          <w:tab w:val="right" w:leader="dot" w:pos="9350"/>
        </w:tabs>
        <w:rPr>
          <w:noProof/>
        </w:rPr>
      </w:pPr>
      <w:hyperlink w:anchor="_Toc141092087" w:history="1">
        <w:r w:rsidR="00C67B37" w:rsidRPr="002F234C">
          <w:rPr>
            <w:rStyle w:val="Hyperlink"/>
            <w:noProof/>
          </w:rPr>
          <w:t>Figure 4: Scheduled Downtime Notification Process</w:t>
        </w:r>
        <w:r w:rsidR="00C67B37">
          <w:rPr>
            <w:noProof/>
            <w:webHidden/>
          </w:rPr>
          <w:tab/>
        </w:r>
        <w:r w:rsidR="00C67B37">
          <w:rPr>
            <w:noProof/>
            <w:webHidden/>
          </w:rPr>
          <w:fldChar w:fldCharType="begin"/>
        </w:r>
        <w:r w:rsidR="00C67B37">
          <w:rPr>
            <w:noProof/>
            <w:webHidden/>
          </w:rPr>
          <w:instrText xml:space="preserve"> PAGEREF _Toc141092087 \h </w:instrText>
        </w:r>
        <w:r w:rsidR="00C67B37">
          <w:rPr>
            <w:noProof/>
            <w:webHidden/>
          </w:rPr>
        </w:r>
        <w:r w:rsidR="00C67B37">
          <w:rPr>
            <w:noProof/>
            <w:webHidden/>
          </w:rPr>
          <w:fldChar w:fldCharType="separate"/>
        </w:r>
        <w:r w:rsidR="00474AD4">
          <w:rPr>
            <w:noProof/>
            <w:webHidden/>
          </w:rPr>
          <w:t>13</w:t>
        </w:r>
        <w:r w:rsidR="00C67B37">
          <w:rPr>
            <w:noProof/>
            <w:webHidden/>
          </w:rPr>
          <w:fldChar w:fldCharType="end"/>
        </w:r>
      </w:hyperlink>
    </w:p>
    <w:p w14:paraId="33573F71" w14:textId="0E341DEC" w:rsidR="00C67B37" w:rsidRDefault="00000000">
      <w:pPr>
        <w:pStyle w:val="TableofFigures"/>
        <w:tabs>
          <w:tab w:val="right" w:leader="dot" w:pos="9350"/>
        </w:tabs>
        <w:rPr>
          <w:noProof/>
        </w:rPr>
      </w:pPr>
      <w:hyperlink w:anchor="_Toc141092088" w:history="1">
        <w:r w:rsidR="00C67B37" w:rsidRPr="002F234C">
          <w:rPr>
            <w:rStyle w:val="Hyperlink"/>
            <w:noProof/>
          </w:rPr>
          <w:t>Figure 5: Service Now (SNOW) Process</w:t>
        </w:r>
        <w:r w:rsidR="00C67B37">
          <w:rPr>
            <w:noProof/>
            <w:webHidden/>
          </w:rPr>
          <w:tab/>
        </w:r>
        <w:r w:rsidR="00C67B37">
          <w:rPr>
            <w:noProof/>
            <w:webHidden/>
          </w:rPr>
          <w:fldChar w:fldCharType="begin"/>
        </w:r>
        <w:r w:rsidR="00C67B37">
          <w:rPr>
            <w:noProof/>
            <w:webHidden/>
          </w:rPr>
          <w:instrText xml:space="preserve"> PAGEREF _Toc141092088 \h </w:instrText>
        </w:r>
        <w:r w:rsidR="00C67B37">
          <w:rPr>
            <w:noProof/>
            <w:webHidden/>
          </w:rPr>
        </w:r>
        <w:r w:rsidR="00C67B37">
          <w:rPr>
            <w:noProof/>
            <w:webHidden/>
          </w:rPr>
          <w:fldChar w:fldCharType="separate"/>
        </w:r>
        <w:r w:rsidR="00474AD4">
          <w:rPr>
            <w:noProof/>
            <w:webHidden/>
          </w:rPr>
          <w:t>14</w:t>
        </w:r>
        <w:r w:rsidR="00C67B37">
          <w:rPr>
            <w:noProof/>
            <w:webHidden/>
          </w:rPr>
          <w:fldChar w:fldCharType="end"/>
        </w:r>
      </w:hyperlink>
    </w:p>
    <w:p w14:paraId="3529A8AB" w14:textId="580072CD" w:rsidR="00C67B37" w:rsidRDefault="00000000">
      <w:pPr>
        <w:pStyle w:val="TableofFigures"/>
        <w:tabs>
          <w:tab w:val="right" w:leader="dot" w:pos="9350"/>
        </w:tabs>
        <w:rPr>
          <w:noProof/>
        </w:rPr>
      </w:pPr>
      <w:hyperlink w:anchor="_Toc141092089" w:history="1">
        <w:r w:rsidR="00C67B37" w:rsidRPr="002F234C">
          <w:rPr>
            <w:rStyle w:val="Hyperlink"/>
            <w:noProof/>
          </w:rPr>
          <w:t>Figure 6: User-facing Banner on the JLV Login Page</w:t>
        </w:r>
        <w:r w:rsidR="00C67B37">
          <w:rPr>
            <w:noProof/>
            <w:webHidden/>
          </w:rPr>
          <w:tab/>
        </w:r>
        <w:r w:rsidR="00C67B37">
          <w:rPr>
            <w:noProof/>
            <w:webHidden/>
          </w:rPr>
          <w:fldChar w:fldCharType="begin"/>
        </w:r>
        <w:r w:rsidR="00C67B37">
          <w:rPr>
            <w:noProof/>
            <w:webHidden/>
          </w:rPr>
          <w:instrText xml:space="preserve"> PAGEREF _Toc141092089 \h </w:instrText>
        </w:r>
        <w:r w:rsidR="00C67B37">
          <w:rPr>
            <w:noProof/>
            <w:webHidden/>
          </w:rPr>
        </w:r>
        <w:r w:rsidR="00C67B37">
          <w:rPr>
            <w:noProof/>
            <w:webHidden/>
          </w:rPr>
          <w:fldChar w:fldCharType="separate"/>
        </w:r>
        <w:r w:rsidR="00474AD4">
          <w:rPr>
            <w:noProof/>
            <w:webHidden/>
          </w:rPr>
          <w:t>19</w:t>
        </w:r>
        <w:r w:rsidR="00C67B37">
          <w:rPr>
            <w:noProof/>
            <w:webHidden/>
          </w:rPr>
          <w:fldChar w:fldCharType="end"/>
        </w:r>
      </w:hyperlink>
    </w:p>
    <w:p w14:paraId="1A388110" w14:textId="6C1E279D" w:rsidR="00C67B37" w:rsidRDefault="00000000">
      <w:pPr>
        <w:pStyle w:val="TableofFigures"/>
        <w:tabs>
          <w:tab w:val="right" w:leader="dot" w:pos="9350"/>
        </w:tabs>
        <w:rPr>
          <w:noProof/>
        </w:rPr>
      </w:pPr>
      <w:hyperlink w:anchor="_Toc141092090" w:history="1">
        <w:r w:rsidR="00C67B37" w:rsidRPr="002F234C">
          <w:rPr>
            <w:rStyle w:val="Hyperlink"/>
            <w:noProof/>
          </w:rPr>
          <w:t>Figure 7: System Status Check Sequence</w:t>
        </w:r>
        <w:r w:rsidR="00C67B37">
          <w:rPr>
            <w:noProof/>
            <w:webHidden/>
          </w:rPr>
          <w:tab/>
        </w:r>
        <w:r w:rsidR="00C67B37">
          <w:rPr>
            <w:noProof/>
            <w:webHidden/>
          </w:rPr>
          <w:fldChar w:fldCharType="begin"/>
        </w:r>
        <w:r w:rsidR="00C67B37">
          <w:rPr>
            <w:noProof/>
            <w:webHidden/>
          </w:rPr>
          <w:instrText xml:space="preserve"> PAGEREF _Toc141092090 \h </w:instrText>
        </w:r>
        <w:r w:rsidR="00C67B37">
          <w:rPr>
            <w:noProof/>
            <w:webHidden/>
          </w:rPr>
        </w:r>
        <w:r w:rsidR="00C67B37">
          <w:rPr>
            <w:noProof/>
            <w:webHidden/>
          </w:rPr>
          <w:fldChar w:fldCharType="separate"/>
        </w:r>
        <w:r w:rsidR="00474AD4">
          <w:rPr>
            <w:noProof/>
            <w:webHidden/>
          </w:rPr>
          <w:t>22</w:t>
        </w:r>
        <w:r w:rsidR="00C67B37">
          <w:rPr>
            <w:noProof/>
            <w:webHidden/>
          </w:rPr>
          <w:fldChar w:fldCharType="end"/>
        </w:r>
      </w:hyperlink>
    </w:p>
    <w:p w14:paraId="04BC0D98" w14:textId="0744FFF5" w:rsidR="00C67B37" w:rsidRDefault="00000000">
      <w:pPr>
        <w:pStyle w:val="TableofFigures"/>
        <w:tabs>
          <w:tab w:val="right" w:leader="dot" w:pos="9350"/>
        </w:tabs>
        <w:rPr>
          <w:noProof/>
        </w:rPr>
      </w:pPr>
      <w:hyperlink w:anchor="_Toc141092091" w:history="1">
        <w:r w:rsidR="00C67B37" w:rsidRPr="002F234C">
          <w:rPr>
            <w:rStyle w:val="Hyperlink"/>
            <w:noProof/>
          </w:rPr>
          <w:t>Figure 8: System Status Message on the JLV Login Page</w:t>
        </w:r>
        <w:r w:rsidR="00C67B37">
          <w:rPr>
            <w:noProof/>
            <w:webHidden/>
          </w:rPr>
          <w:tab/>
        </w:r>
        <w:r w:rsidR="00C67B37">
          <w:rPr>
            <w:noProof/>
            <w:webHidden/>
          </w:rPr>
          <w:fldChar w:fldCharType="begin"/>
        </w:r>
        <w:r w:rsidR="00C67B37">
          <w:rPr>
            <w:noProof/>
            <w:webHidden/>
          </w:rPr>
          <w:instrText xml:space="preserve"> PAGEREF _Toc141092091 \h </w:instrText>
        </w:r>
        <w:r w:rsidR="00C67B37">
          <w:rPr>
            <w:noProof/>
            <w:webHidden/>
          </w:rPr>
        </w:r>
        <w:r w:rsidR="00C67B37">
          <w:rPr>
            <w:noProof/>
            <w:webHidden/>
          </w:rPr>
          <w:fldChar w:fldCharType="separate"/>
        </w:r>
        <w:r w:rsidR="00474AD4">
          <w:rPr>
            <w:noProof/>
            <w:webHidden/>
          </w:rPr>
          <w:t>23</w:t>
        </w:r>
        <w:r w:rsidR="00C67B37">
          <w:rPr>
            <w:noProof/>
            <w:webHidden/>
          </w:rPr>
          <w:fldChar w:fldCharType="end"/>
        </w:r>
      </w:hyperlink>
    </w:p>
    <w:p w14:paraId="3D623E56" w14:textId="00E7760C" w:rsidR="00C67B37" w:rsidRDefault="00000000">
      <w:pPr>
        <w:pStyle w:val="TableofFigures"/>
        <w:tabs>
          <w:tab w:val="right" w:leader="dot" w:pos="9350"/>
        </w:tabs>
        <w:rPr>
          <w:noProof/>
        </w:rPr>
      </w:pPr>
      <w:hyperlink w:anchor="_Toc141092092" w:history="1">
        <w:r w:rsidR="00C67B37" w:rsidRPr="002F234C">
          <w:rPr>
            <w:rStyle w:val="Hyperlink"/>
            <w:noProof/>
          </w:rPr>
          <w:t>Figure 9: System Status on the JLV Toolbar</w:t>
        </w:r>
        <w:r w:rsidR="00C67B37">
          <w:rPr>
            <w:noProof/>
            <w:webHidden/>
          </w:rPr>
          <w:tab/>
        </w:r>
        <w:r w:rsidR="00C67B37">
          <w:rPr>
            <w:noProof/>
            <w:webHidden/>
          </w:rPr>
          <w:fldChar w:fldCharType="begin"/>
        </w:r>
        <w:r w:rsidR="00C67B37">
          <w:rPr>
            <w:noProof/>
            <w:webHidden/>
          </w:rPr>
          <w:instrText xml:space="preserve"> PAGEREF _Toc141092092 \h </w:instrText>
        </w:r>
        <w:r w:rsidR="00C67B37">
          <w:rPr>
            <w:noProof/>
            <w:webHidden/>
          </w:rPr>
        </w:r>
        <w:r w:rsidR="00C67B37">
          <w:rPr>
            <w:noProof/>
            <w:webHidden/>
          </w:rPr>
          <w:fldChar w:fldCharType="separate"/>
        </w:r>
        <w:r w:rsidR="00474AD4">
          <w:rPr>
            <w:noProof/>
            <w:webHidden/>
          </w:rPr>
          <w:t>23</w:t>
        </w:r>
        <w:r w:rsidR="00C67B37">
          <w:rPr>
            <w:noProof/>
            <w:webHidden/>
          </w:rPr>
          <w:fldChar w:fldCharType="end"/>
        </w:r>
      </w:hyperlink>
    </w:p>
    <w:p w14:paraId="7CFE32F8" w14:textId="3087DC68" w:rsidR="00C67B37" w:rsidRDefault="00000000">
      <w:pPr>
        <w:pStyle w:val="TableofFigures"/>
        <w:tabs>
          <w:tab w:val="right" w:leader="dot" w:pos="9350"/>
        </w:tabs>
        <w:rPr>
          <w:noProof/>
        </w:rPr>
      </w:pPr>
      <w:hyperlink w:anchor="_Toc141092093" w:history="1">
        <w:r w:rsidR="00C67B37" w:rsidRPr="002F234C">
          <w:rPr>
            <w:rStyle w:val="Hyperlink"/>
            <w:noProof/>
          </w:rPr>
          <w:t>Figure 10: Connection Status Details</w:t>
        </w:r>
        <w:r w:rsidR="00C67B37">
          <w:rPr>
            <w:noProof/>
            <w:webHidden/>
          </w:rPr>
          <w:tab/>
        </w:r>
        <w:r w:rsidR="00C67B37">
          <w:rPr>
            <w:noProof/>
            <w:webHidden/>
          </w:rPr>
          <w:fldChar w:fldCharType="begin"/>
        </w:r>
        <w:r w:rsidR="00C67B37">
          <w:rPr>
            <w:noProof/>
            <w:webHidden/>
          </w:rPr>
          <w:instrText xml:space="preserve"> PAGEREF _Toc141092093 \h </w:instrText>
        </w:r>
        <w:r w:rsidR="00C67B37">
          <w:rPr>
            <w:noProof/>
            <w:webHidden/>
          </w:rPr>
        </w:r>
        <w:r w:rsidR="00C67B37">
          <w:rPr>
            <w:noProof/>
            <w:webHidden/>
          </w:rPr>
          <w:fldChar w:fldCharType="separate"/>
        </w:r>
        <w:r w:rsidR="00474AD4">
          <w:rPr>
            <w:noProof/>
            <w:webHidden/>
          </w:rPr>
          <w:t>24</w:t>
        </w:r>
        <w:r w:rsidR="00C67B37">
          <w:rPr>
            <w:noProof/>
            <w:webHidden/>
          </w:rPr>
          <w:fldChar w:fldCharType="end"/>
        </w:r>
      </w:hyperlink>
    </w:p>
    <w:p w14:paraId="3EF64A1B" w14:textId="2D7A3CCE" w:rsidR="00C67B37" w:rsidRDefault="00000000">
      <w:pPr>
        <w:pStyle w:val="TableofFigures"/>
        <w:tabs>
          <w:tab w:val="right" w:leader="dot" w:pos="9350"/>
        </w:tabs>
        <w:rPr>
          <w:noProof/>
        </w:rPr>
      </w:pPr>
      <w:hyperlink w:anchor="_Toc141092094" w:history="1">
        <w:r w:rsidR="00C67B37" w:rsidRPr="002F234C">
          <w:rPr>
            <w:rStyle w:val="Hyperlink"/>
            <w:noProof/>
          </w:rPr>
          <w:t>Figure 11: Patching Process for VA and DOD Components</w:t>
        </w:r>
        <w:r w:rsidR="00C67B37">
          <w:rPr>
            <w:noProof/>
            <w:webHidden/>
          </w:rPr>
          <w:tab/>
        </w:r>
        <w:r w:rsidR="00C67B37">
          <w:rPr>
            <w:noProof/>
            <w:webHidden/>
          </w:rPr>
          <w:fldChar w:fldCharType="begin"/>
        </w:r>
        <w:r w:rsidR="00C67B37">
          <w:rPr>
            <w:noProof/>
            <w:webHidden/>
          </w:rPr>
          <w:instrText xml:space="preserve"> PAGEREF _Toc141092094 \h </w:instrText>
        </w:r>
        <w:r w:rsidR="00C67B37">
          <w:rPr>
            <w:noProof/>
            <w:webHidden/>
          </w:rPr>
        </w:r>
        <w:r w:rsidR="00C67B37">
          <w:rPr>
            <w:noProof/>
            <w:webHidden/>
          </w:rPr>
          <w:fldChar w:fldCharType="separate"/>
        </w:r>
        <w:r w:rsidR="00474AD4">
          <w:rPr>
            <w:noProof/>
            <w:webHidden/>
          </w:rPr>
          <w:t>26</w:t>
        </w:r>
        <w:r w:rsidR="00C67B37">
          <w:rPr>
            <w:noProof/>
            <w:webHidden/>
          </w:rPr>
          <w:fldChar w:fldCharType="end"/>
        </w:r>
      </w:hyperlink>
    </w:p>
    <w:p w14:paraId="0985CAF3" w14:textId="45DA3E21" w:rsidR="00C67B37" w:rsidRDefault="00000000">
      <w:pPr>
        <w:pStyle w:val="TableofFigures"/>
        <w:tabs>
          <w:tab w:val="right" w:leader="dot" w:pos="9350"/>
        </w:tabs>
        <w:rPr>
          <w:noProof/>
        </w:rPr>
      </w:pPr>
      <w:hyperlink w:anchor="_Toc141092095" w:history="1">
        <w:r w:rsidR="00C67B37" w:rsidRPr="002F234C">
          <w:rPr>
            <w:rStyle w:val="Hyperlink"/>
            <w:noProof/>
          </w:rPr>
          <w:t>Figure 12: Scheduled Downtime and Unscheduled Outage Overview</w:t>
        </w:r>
        <w:r w:rsidR="00C67B37">
          <w:rPr>
            <w:noProof/>
            <w:webHidden/>
          </w:rPr>
          <w:tab/>
        </w:r>
        <w:r w:rsidR="00C67B37">
          <w:rPr>
            <w:noProof/>
            <w:webHidden/>
          </w:rPr>
          <w:fldChar w:fldCharType="begin"/>
        </w:r>
        <w:r w:rsidR="00C67B37">
          <w:rPr>
            <w:noProof/>
            <w:webHidden/>
          </w:rPr>
          <w:instrText xml:space="preserve"> PAGEREF _Toc141092095 \h </w:instrText>
        </w:r>
        <w:r w:rsidR="00C67B37">
          <w:rPr>
            <w:noProof/>
            <w:webHidden/>
          </w:rPr>
        </w:r>
        <w:r w:rsidR="00C67B37">
          <w:rPr>
            <w:noProof/>
            <w:webHidden/>
          </w:rPr>
          <w:fldChar w:fldCharType="separate"/>
        </w:r>
        <w:r w:rsidR="00474AD4">
          <w:rPr>
            <w:noProof/>
            <w:webHidden/>
          </w:rPr>
          <w:t>27</w:t>
        </w:r>
        <w:r w:rsidR="00C67B37">
          <w:rPr>
            <w:noProof/>
            <w:webHidden/>
          </w:rPr>
          <w:fldChar w:fldCharType="end"/>
        </w:r>
      </w:hyperlink>
    </w:p>
    <w:p w14:paraId="6CC77749" w14:textId="164E70BE" w:rsidR="00C67B37" w:rsidRDefault="00000000">
      <w:pPr>
        <w:pStyle w:val="TableofFigures"/>
        <w:tabs>
          <w:tab w:val="right" w:leader="dot" w:pos="9350"/>
        </w:tabs>
        <w:rPr>
          <w:noProof/>
        </w:rPr>
      </w:pPr>
      <w:hyperlink w:anchor="_Toc141092096" w:history="1">
        <w:r w:rsidR="00C67B37" w:rsidRPr="002F234C">
          <w:rPr>
            <w:rStyle w:val="Hyperlink"/>
            <w:noProof/>
          </w:rPr>
          <w:t>Figure 13: Outage Event Activities and Timeline</w:t>
        </w:r>
        <w:r w:rsidR="00C67B37">
          <w:rPr>
            <w:noProof/>
            <w:webHidden/>
          </w:rPr>
          <w:tab/>
        </w:r>
        <w:r w:rsidR="00C67B37">
          <w:rPr>
            <w:noProof/>
            <w:webHidden/>
          </w:rPr>
          <w:fldChar w:fldCharType="begin"/>
        </w:r>
        <w:r w:rsidR="00C67B37">
          <w:rPr>
            <w:noProof/>
            <w:webHidden/>
          </w:rPr>
          <w:instrText xml:space="preserve"> PAGEREF _Toc141092096 \h </w:instrText>
        </w:r>
        <w:r w:rsidR="00C67B37">
          <w:rPr>
            <w:noProof/>
            <w:webHidden/>
          </w:rPr>
        </w:r>
        <w:r w:rsidR="00C67B37">
          <w:rPr>
            <w:noProof/>
            <w:webHidden/>
          </w:rPr>
          <w:fldChar w:fldCharType="separate"/>
        </w:r>
        <w:r w:rsidR="00474AD4">
          <w:rPr>
            <w:noProof/>
            <w:webHidden/>
          </w:rPr>
          <w:t>28</w:t>
        </w:r>
        <w:r w:rsidR="00C67B37">
          <w:rPr>
            <w:noProof/>
            <w:webHidden/>
          </w:rPr>
          <w:fldChar w:fldCharType="end"/>
        </w:r>
      </w:hyperlink>
    </w:p>
    <w:p w14:paraId="3B380F66" w14:textId="2F26E41C" w:rsidR="00C67B37" w:rsidRDefault="00000000">
      <w:pPr>
        <w:pStyle w:val="TableofFigures"/>
        <w:tabs>
          <w:tab w:val="right" w:leader="dot" w:pos="9350"/>
        </w:tabs>
        <w:rPr>
          <w:noProof/>
        </w:rPr>
      </w:pPr>
      <w:hyperlink w:anchor="_Toc141092097" w:history="1">
        <w:r w:rsidR="00C67B37" w:rsidRPr="002F234C">
          <w:rPr>
            <w:rStyle w:val="Hyperlink"/>
            <w:noProof/>
          </w:rPr>
          <w:t>Figure 14: Session Timeout Notification</w:t>
        </w:r>
        <w:r w:rsidR="00C67B37">
          <w:rPr>
            <w:noProof/>
            <w:webHidden/>
          </w:rPr>
          <w:tab/>
        </w:r>
        <w:r w:rsidR="00C67B37">
          <w:rPr>
            <w:noProof/>
            <w:webHidden/>
          </w:rPr>
          <w:fldChar w:fldCharType="begin"/>
        </w:r>
        <w:r w:rsidR="00C67B37">
          <w:rPr>
            <w:noProof/>
            <w:webHidden/>
          </w:rPr>
          <w:instrText xml:space="preserve"> PAGEREF _Toc141092097 \h </w:instrText>
        </w:r>
        <w:r w:rsidR="00C67B37">
          <w:rPr>
            <w:noProof/>
            <w:webHidden/>
          </w:rPr>
        </w:r>
        <w:r w:rsidR="00C67B37">
          <w:rPr>
            <w:noProof/>
            <w:webHidden/>
          </w:rPr>
          <w:fldChar w:fldCharType="separate"/>
        </w:r>
        <w:r w:rsidR="00474AD4">
          <w:rPr>
            <w:noProof/>
            <w:webHidden/>
          </w:rPr>
          <w:t>30</w:t>
        </w:r>
        <w:r w:rsidR="00C67B37">
          <w:rPr>
            <w:noProof/>
            <w:webHidden/>
          </w:rPr>
          <w:fldChar w:fldCharType="end"/>
        </w:r>
      </w:hyperlink>
    </w:p>
    <w:p w14:paraId="70B39AD6" w14:textId="343A67D8" w:rsidR="00C67B37" w:rsidRDefault="00000000">
      <w:pPr>
        <w:pStyle w:val="TableofFigures"/>
        <w:tabs>
          <w:tab w:val="right" w:leader="dot" w:pos="9350"/>
        </w:tabs>
        <w:rPr>
          <w:noProof/>
        </w:rPr>
      </w:pPr>
      <w:hyperlink w:anchor="_Toc141092098" w:history="1">
        <w:r w:rsidR="00C67B37" w:rsidRPr="002F234C">
          <w:rPr>
            <w:rStyle w:val="Hyperlink"/>
            <w:noProof/>
          </w:rPr>
          <w:t>Figure 15: Session Timeout (SSOi)</w:t>
        </w:r>
        <w:r w:rsidR="00C67B37">
          <w:rPr>
            <w:noProof/>
            <w:webHidden/>
          </w:rPr>
          <w:tab/>
        </w:r>
        <w:r w:rsidR="00C67B37">
          <w:rPr>
            <w:noProof/>
            <w:webHidden/>
          </w:rPr>
          <w:fldChar w:fldCharType="begin"/>
        </w:r>
        <w:r w:rsidR="00C67B37">
          <w:rPr>
            <w:noProof/>
            <w:webHidden/>
          </w:rPr>
          <w:instrText xml:space="preserve"> PAGEREF _Toc141092098 \h </w:instrText>
        </w:r>
        <w:r w:rsidR="00C67B37">
          <w:rPr>
            <w:noProof/>
            <w:webHidden/>
          </w:rPr>
        </w:r>
        <w:r w:rsidR="00C67B37">
          <w:rPr>
            <w:noProof/>
            <w:webHidden/>
          </w:rPr>
          <w:fldChar w:fldCharType="separate"/>
        </w:r>
        <w:r w:rsidR="00474AD4">
          <w:rPr>
            <w:noProof/>
            <w:webHidden/>
          </w:rPr>
          <w:t>31</w:t>
        </w:r>
        <w:r w:rsidR="00C67B37">
          <w:rPr>
            <w:noProof/>
            <w:webHidden/>
          </w:rPr>
          <w:fldChar w:fldCharType="end"/>
        </w:r>
      </w:hyperlink>
    </w:p>
    <w:p w14:paraId="3547FB54" w14:textId="0F3DA8F0" w:rsidR="00C67B37" w:rsidRDefault="00000000">
      <w:pPr>
        <w:pStyle w:val="TableofFigures"/>
        <w:tabs>
          <w:tab w:val="right" w:leader="dot" w:pos="9350"/>
        </w:tabs>
        <w:rPr>
          <w:noProof/>
        </w:rPr>
      </w:pPr>
      <w:hyperlink w:anchor="_Toc141092099" w:history="1">
        <w:r w:rsidR="00C67B37" w:rsidRPr="002F234C">
          <w:rPr>
            <w:rStyle w:val="Hyperlink"/>
            <w:noProof/>
          </w:rPr>
          <w:t>Figure 16: Connection Error</w:t>
        </w:r>
        <w:r w:rsidR="00C67B37">
          <w:rPr>
            <w:noProof/>
            <w:webHidden/>
          </w:rPr>
          <w:tab/>
        </w:r>
        <w:r w:rsidR="00C67B37">
          <w:rPr>
            <w:noProof/>
            <w:webHidden/>
          </w:rPr>
          <w:fldChar w:fldCharType="begin"/>
        </w:r>
        <w:r w:rsidR="00C67B37">
          <w:rPr>
            <w:noProof/>
            <w:webHidden/>
          </w:rPr>
          <w:instrText xml:space="preserve"> PAGEREF _Toc141092099 \h </w:instrText>
        </w:r>
        <w:r w:rsidR="00C67B37">
          <w:rPr>
            <w:noProof/>
            <w:webHidden/>
          </w:rPr>
        </w:r>
        <w:r w:rsidR="00C67B37">
          <w:rPr>
            <w:noProof/>
            <w:webHidden/>
          </w:rPr>
          <w:fldChar w:fldCharType="separate"/>
        </w:r>
        <w:r w:rsidR="00474AD4">
          <w:rPr>
            <w:noProof/>
            <w:webHidden/>
          </w:rPr>
          <w:t>31</w:t>
        </w:r>
        <w:r w:rsidR="00C67B37">
          <w:rPr>
            <w:noProof/>
            <w:webHidden/>
          </w:rPr>
          <w:fldChar w:fldCharType="end"/>
        </w:r>
      </w:hyperlink>
    </w:p>
    <w:p w14:paraId="25819B76" w14:textId="2847B658" w:rsidR="00C67B37" w:rsidRDefault="00000000">
      <w:pPr>
        <w:pStyle w:val="TableofFigures"/>
        <w:tabs>
          <w:tab w:val="right" w:leader="dot" w:pos="9350"/>
        </w:tabs>
        <w:rPr>
          <w:noProof/>
        </w:rPr>
      </w:pPr>
      <w:hyperlink w:anchor="_Toc141092100" w:history="1">
        <w:r w:rsidR="00C67B37" w:rsidRPr="002F234C">
          <w:rPr>
            <w:rStyle w:val="Hyperlink"/>
            <w:noProof/>
          </w:rPr>
          <w:t>Figure 17: jMeadows Log Output</w:t>
        </w:r>
        <w:r w:rsidR="00C67B37">
          <w:rPr>
            <w:noProof/>
            <w:webHidden/>
          </w:rPr>
          <w:tab/>
        </w:r>
        <w:r w:rsidR="00C67B37">
          <w:rPr>
            <w:noProof/>
            <w:webHidden/>
          </w:rPr>
          <w:fldChar w:fldCharType="begin"/>
        </w:r>
        <w:r w:rsidR="00C67B37">
          <w:rPr>
            <w:noProof/>
            <w:webHidden/>
          </w:rPr>
          <w:instrText xml:space="preserve"> PAGEREF _Toc141092100 \h </w:instrText>
        </w:r>
        <w:r w:rsidR="00C67B37">
          <w:rPr>
            <w:noProof/>
            <w:webHidden/>
          </w:rPr>
        </w:r>
        <w:r w:rsidR="00C67B37">
          <w:rPr>
            <w:noProof/>
            <w:webHidden/>
          </w:rPr>
          <w:fldChar w:fldCharType="separate"/>
        </w:r>
        <w:r w:rsidR="00474AD4">
          <w:rPr>
            <w:noProof/>
            <w:webHidden/>
          </w:rPr>
          <w:t>33</w:t>
        </w:r>
        <w:r w:rsidR="00C67B37">
          <w:rPr>
            <w:noProof/>
            <w:webHidden/>
          </w:rPr>
          <w:fldChar w:fldCharType="end"/>
        </w:r>
      </w:hyperlink>
    </w:p>
    <w:p w14:paraId="7835BE74" w14:textId="59D69A20" w:rsidR="00C67B37" w:rsidRDefault="00000000">
      <w:pPr>
        <w:pStyle w:val="TableofFigures"/>
        <w:tabs>
          <w:tab w:val="right" w:leader="dot" w:pos="9350"/>
        </w:tabs>
        <w:rPr>
          <w:noProof/>
        </w:rPr>
      </w:pPr>
      <w:hyperlink w:anchor="_Toc141092101" w:history="1">
        <w:r w:rsidR="00C67B37" w:rsidRPr="002F234C">
          <w:rPr>
            <w:rStyle w:val="Hyperlink"/>
            <w:noProof/>
          </w:rPr>
          <w:t>Figure 18: JLV Architecture and Components</w:t>
        </w:r>
        <w:r w:rsidR="00C67B37">
          <w:rPr>
            <w:noProof/>
            <w:webHidden/>
          </w:rPr>
          <w:tab/>
        </w:r>
        <w:r w:rsidR="00C67B37">
          <w:rPr>
            <w:noProof/>
            <w:webHidden/>
          </w:rPr>
          <w:fldChar w:fldCharType="begin"/>
        </w:r>
        <w:r w:rsidR="00C67B37">
          <w:rPr>
            <w:noProof/>
            <w:webHidden/>
          </w:rPr>
          <w:instrText xml:space="preserve"> PAGEREF _Toc141092101 \h </w:instrText>
        </w:r>
        <w:r w:rsidR="00C67B37">
          <w:rPr>
            <w:noProof/>
            <w:webHidden/>
          </w:rPr>
        </w:r>
        <w:r w:rsidR="00C67B37">
          <w:rPr>
            <w:noProof/>
            <w:webHidden/>
          </w:rPr>
          <w:fldChar w:fldCharType="separate"/>
        </w:r>
        <w:r w:rsidR="00474AD4">
          <w:rPr>
            <w:noProof/>
            <w:webHidden/>
          </w:rPr>
          <w:t>34</w:t>
        </w:r>
        <w:r w:rsidR="00C67B37">
          <w:rPr>
            <w:noProof/>
            <w:webHidden/>
          </w:rPr>
          <w:fldChar w:fldCharType="end"/>
        </w:r>
      </w:hyperlink>
    </w:p>
    <w:p w14:paraId="40D85802" w14:textId="361DCB11" w:rsidR="00C67B37" w:rsidRDefault="00000000">
      <w:pPr>
        <w:pStyle w:val="TableofFigures"/>
        <w:tabs>
          <w:tab w:val="right" w:leader="dot" w:pos="9350"/>
        </w:tabs>
        <w:rPr>
          <w:noProof/>
        </w:rPr>
      </w:pPr>
      <w:hyperlink w:anchor="_Toc141092102" w:history="1">
        <w:r w:rsidR="00C67B37" w:rsidRPr="002F234C">
          <w:rPr>
            <w:rStyle w:val="Hyperlink"/>
            <w:noProof/>
          </w:rPr>
          <w:t>Figure 19: Audit Log</w:t>
        </w:r>
        <w:r w:rsidR="00C67B37">
          <w:rPr>
            <w:noProof/>
            <w:webHidden/>
          </w:rPr>
          <w:tab/>
        </w:r>
        <w:r w:rsidR="00C67B37">
          <w:rPr>
            <w:noProof/>
            <w:webHidden/>
          </w:rPr>
          <w:fldChar w:fldCharType="begin"/>
        </w:r>
        <w:r w:rsidR="00C67B37">
          <w:rPr>
            <w:noProof/>
            <w:webHidden/>
          </w:rPr>
          <w:instrText xml:space="preserve"> PAGEREF _Toc141092102 \h </w:instrText>
        </w:r>
        <w:r w:rsidR="00C67B37">
          <w:rPr>
            <w:noProof/>
            <w:webHidden/>
          </w:rPr>
        </w:r>
        <w:r w:rsidR="00C67B37">
          <w:rPr>
            <w:noProof/>
            <w:webHidden/>
          </w:rPr>
          <w:fldChar w:fldCharType="separate"/>
        </w:r>
        <w:r w:rsidR="00474AD4">
          <w:rPr>
            <w:noProof/>
            <w:webHidden/>
          </w:rPr>
          <w:t>35</w:t>
        </w:r>
        <w:r w:rsidR="00C67B37">
          <w:rPr>
            <w:noProof/>
            <w:webHidden/>
          </w:rPr>
          <w:fldChar w:fldCharType="end"/>
        </w:r>
      </w:hyperlink>
    </w:p>
    <w:p w14:paraId="3F5AB8E7" w14:textId="46B525E9"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5001155B" w14:textId="33C3A59E" w:rsidR="00C67B37" w:rsidRDefault="007F5DE7">
      <w:pPr>
        <w:pStyle w:val="TableofFigures"/>
        <w:tabs>
          <w:tab w:val="right" w:leader="dot" w:pos="9350"/>
        </w:tabs>
        <w:rPr>
          <w:noProof/>
        </w:rPr>
      </w:pPr>
      <w:r>
        <w:fldChar w:fldCharType="begin"/>
      </w:r>
      <w:r>
        <w:instrText xml:space="preserve"> TOC \h \z \c "Table" </w:instrText>
      </w:r>
      <w:r>
        <w:fldChar w:fldCharType="separate"/>
      </w:r>
      <w:hyperlink w:anchor="_Toc141092103" w:history="1">
        <w:r w:rsidR="00C67B37" w:rsidRPr="005D35CB">
          <w:rPr>
            <w:rStyle w:val="Hyperlink"/>
            <w:noProof/>
          </w:rPr>
          <w:t>Table 1: User Authentication and Login Overview</w:t>
        </w:r>
        <w:r w:rsidR="00C67B37">
          <w:rPr>
            <w:noProof/>
            <w:webHidden/>
          </w:rPr>
          <w:tab/>
        </w:r>
        <w:r w:rsidR="00C67B37">
          <w:rPr>
            <w:noProof/>
            <w:webHidden/>
          </w:rPr>
          <w:fldChar w:fldCharType="begin"/>
        </w:r>
        <w:r w:rsidR="00C67B37">
          <w:rPr>
            <w:noProof/>
            <w:webHidden/>
          </w:rPr>
          <w:instrText xml:space="preserve"> PAGEREF _Toc141092103 \h </w:instrText>
        </w:r>
        <w:r w:rsidR="00C67B37">
          <w:rPr>
            <w:noProof/>
            <w:webHidden/>
          </w:rPr>
        </w:r>
        <w:r w:rsidR="00C67B37">
          <w:rPr>
            <w:noProof/>
            <w:webHidden/>
          </w:rPr>
          <w:fldChar w:fldCharType="separate"/>
        </w:r>
        <w:r w:rsidR="00474AD4">
          <w:rPr>
            <w:noProof/>
            <w:webHidden/>
          </w:rPr>
          <w:t>7</w:t>
        </w:r>
        <w:r w:rsidR="00C67B37">
          <w:rPr>
            <w:noProof/>
            <w:webHidden/>
          </w:rPr>
          <w:fldChar w:fldCharType="end"/>
        </w:r>
      </w:hyperlink>
    </w:p>
    <w:p w14:paraId="549D1A86" w14:textId="07AB3F86" w:rsidR="00C67B37" w:rsidRDefault="00000000">
      <w:pPr>
        <w:pStyle w:val="TableofFigures"/>
        <w:tabs>
          <w:tab w:val="right" w:leader="dot" w:pos="9350"/>
        </w:tabs>
        <w:rPr>
          <w:noProof/>
        </w:rPr>
      </w:pPr>
      <w:hyperlink w:anchor="_Toc141092104" w:history="1">
        <w:r w:rsidR="00C67B37" w:rsidRPr="005D35CB">
          <w:rPr>
            <w:rStyle w:val="Hyperlink"/>
            <w:noProof/>
          </w:rPr>
          <w:t>Table 2: Access Control Design</w:t>
        </w:r>
        <w:r w:rsidR="00C67B37">
          <w:rPr>
            <w:noProof/>
            <w:webHidden/>
          </w:rPr>
          <w:tab/>
        </w:r>
        <w:r w:rsidR="00C67B37">
          <w:rPr>
            <w:noProof/>
            <w:webHidden/>
          </w:rPr>
          <w:fldChar w:fldCharType="begin"/>
        </w:r>
        <w:r w:rsidR="00C67B37">
          <w:rPr>
            <w:noProof/>
            <w:webHidden/>
          </w:rPr>
          <w:instrText xml:space="preserve"> PAGEREF _Toc141092104 \h </w:instrText>
        </w:r>
        <w:r w:rsidR="00C67B37">
          <w:rPr>
            <w:noProof/>
            <w:webHidden/>
          </w:rPr>
        </w:r>
        <w:r w:rsidR="00C67B37">
          <w:rPr>
            <w:noProof/>
            <w:webHidden/>
          </w:rPr>
          <w:fldChar w:fldCharType="separate"/>
        </w:r>
        <w:r w:rsidR="00474AD4">
          <w:rPr>
            <w:noProof/>
            <w:webHidden/>
          </w:rPr>
          <w:t>8</w:t>
        </w:r>
        <w:r w:rsidR="00C67B37">
          <w:rPr>
            <w:noProof/>
            <w:webHidden/>
          </w:rPr>
          <w:fldChar w:fldCharType="end"/>
        </w:r>
      </w:hyperlink>
    </w:p>
    <w:p w14:paraId="2A0F780C" w14:textId="4885F22A" w:rsidR="00C67B37" w:rsidRDefault="00000000">
      <w:pPr>
        <w:pStyle w:val="TableofFigures"/>
        <w:tabs>
          <w:tab w:val="right" w:leader="dot" w:pos="9350"/>
        </w:tabs>
        <w:rPr>
          <w:noProof/>
        </w:rPr>
      </w:pPr>
      <w:hyperlink w:anchor="_Toc141092105" w:history="1">
        <w:r w:rsidR="00C67B37" w:rsidRPr="005D35CB">
          <w:rPr>
            <w:rStyle w:val="Hyperlink"/>
            <w:noProof/>
          </w:rPr>
          <w:t>Table 3: JLV Scheduled Downtime Notification List (VA Stakeholders)</w:t>
        </w:r>
        <w:r w:rsidR="00C67B37">
          <w:rPr>
            <w:noProof/>
            <w:webHidden/>
          </w:rPr>
          <w:tab/>
        </w:r>
        <w:r w:rsidR="00C67B37">
          <w:rPr>
            <w:noProof/>
            <w:webHidden/>
          </w:rPr>
          <w:fldChar w:fldCharType="begin"/>
        </w:r>
        <w:r w:rsidR="00C67B37">
          <w:rPr>
            <w:noProof/>
            <w:webHidden/>
          </w:rPr>
          <w:instrText xml:space="preserve"> PAGEREF _Toc141092105 \h </w:instrText>
        </w:r>
        <w:r w:rsidR="00C67B37">
          <w:rPr>
            <w:noProof/>
            <w:webHidden/>
          </w:rPr>
        </w:r>
        <w:r w:rsidR="00C67B37">
          <w:rPr>
            <w:noProof/>
            <w:webHidden/>
          </w:rPr>
          <w:fldChar w:fldCharType="separate"/>
        </w:r>
        <w:r w:rsidR="00474AD4">
          <w:rPr>
            <w:noProof/>
            <w:webHidden/>
          </w:rPr>
          <w:t>8</w:t>
        </w:r>
        <w:r w:rsidR="00C67B37">
          <w:rPr>
            <w:noProof/>
            <w:webHidden/>
          </w:rPr>
          <w:fldChar w:fldCharType="end"/>
        </w:r>
      </w:hyperlink>
    </w:p>
    <w:p w14:paraId="2E7D3762" w14:textId="21E18227" w:rsidR="00C67B37" w:rsidRDefault="00000000">
      <w:pPr>
        <w:pStyle w:val="TableofFigures"/>
        <w:tabs>
          <w:tab w:val="right" w:leader="dot" w:pos="9350"/>
        </w:tabs>
        <w:rPr>
          <w:noProof/>
        </w:rPr>
      </w:pPr>
      <w:hyperlink w:anchor="_Toc141092106" w:history="1">
        <w:r w:rsidR="00C67B37" w:rsidRPr="005D35CB">
          <w:rPr>
            <w:rStyle w:val="Hyperlink"/>
            <w:noProof/>
          </w:rPr>
          <w:t>Table 4: Announcement Banner Content for Maintenance Events Impacting End Users</w:t>
        </w:r>
        <w:r w:rsidR="00C67B37">
          <w:rPr>
            <w:noProof/>
            <w:webHidden/>
          </w:rPr>
          <w:tab/>
        </w:r>
        <w:r w:rsidR="00C67B37">
          <w:rPr>
            <w:noProof/>
            <w:webHidden/>
          </w:rPr>
          <w:fldChar w:fldCharType="begin"/>
        </w:r>
        <w:r w:rsidR="00C67B37">
          <w:rPr>
            <w:noProof/>
            <w:webHidden/>
          </w:rPr>
          <w:instrText xml:space="preserve"> PAGEREF _Toc141092106 \h </w:instrText>
        </w:r>
        <w:r w:rsidR="00C67B37">
          <w:rPr>
            <w:noProof/>
            <w:webHidden/>
          </w:rPr>
        </w:r>
        <w:r w:rsidR="00C67B37">
          <w:rPr>
            <w:noProof/>
            <w:webHidden/>
          </w:rPr>
          <w:fldChar w:fldCharType="separate"/>
        </w:r>
        <w:r w:rsidR="00474AD4">
          <w:rPr>
            <w:noProof/>
            <w:webHidden/>
          </w:rPr>
          <w:t>18</w:t>
        </w:r>
        <w:r w:rsidR="00C67B37">
          <w:rPr>
            <w:noProof/>
            <w:webHidden/>
          </w:rPr>
          <w:fldChar w:fldCharType="end"/>
        </w:r>
      </w:hyperlink>
    </w:p>
    <w:p w14:paraId="14C267F9" w14:textId="5AA3A03A" w:rsidR="00C67B37" w:rsidRDefault="00000000">
      <w:pPr>
        <w:pStyle w:val="TableofFigures"/>
        <w:tabs>
          <w:tab w:val="right" w:leader="dot" w:pos="9350"/>
        </w:tabs>
        <w:rPr>
          <w:noProof/>
        </w:rPr>
      </w:pPr>
      <w:hyperlink w:anchor="_Toc141092107" w:history="1">
        <w:r w:rsidR="00C67B37" w:rsidRPr="005D35CB">
          <w:rPr>
            <w:rStyle w:val="Hyperlink"/>
            <w:noProof/>
          </w:rPr>
          <w:t>Table 5: Database Table Entry Prior to Manual Removal</w:t>
        </w:r>
        <w:r w:rsidR="00C67B37">
          <w:rPr>
            <w:noProof/>
            <w:webHidden/>
          </w:rPr>
          <w:tab/>
        </w:r>
        <w:r w:rsidR="00C67B37">
          <w:rPr>
            <w:noProof/>
            <w:webHidden/>
          </w:rPr>
          <w:fldChar w:fldCharType="begin"/>
        </w:r>
        <w:r w:rsidR="00C67B37">
          <w:rPr>
            <w:noProof/>
            <w:webHidden/>
          </w:rPr>
          <w:instrText xml:space="preserve"> PAGEREF _Toc141092107 \h </w:instrText>
        </w:r>
        <w:r w:rsidR="00C67B37">
          <w:rPr>
            <w:noProof/>
            <w:webHidden/>
          </w:rPr>
        </w:r>
        <w:r w:rsidR="00C67B37">
          <w:rPr>
            <w:noProof/>
            <w:webHidden/>
          </w:rPr>
          <w:fldChar w:fldCharType="separate"/>
        </w:r>
        <w:r w:rsidR="00474AD4">
          <w:rPr>
            <w:noProof/>
            <w:webHidden/>
          </w:rPr>
          <w:t>20</w:t>
        </w:r>
        <w:r w:rsidR="00C67B37">
          <w:rPr>
            <w:noProof/>
            <w:webHidden/>
          </w:rPr>
          <w:fldChar w:fldCharType="end"/>
        </w:r>
      </w:hyperlink>
    </w:p>
    <w:p w14:paraId="011B65DF" w14:textId="67AFA8DC" w:rsidR="00C67B37" w:rsidRDefault="00000000">
      <w:pPr>
        <w:pStyle w:val="TableofFigures"/>
        <w:tabs>
          <w:tab w:val="right" w:leader="dot" w:pos="9350"/>
        </w:tabs>
        <w:rPr>
          <w:noProof/>
        </w:rPr>
      </w:pPr>
      <w:hyperlink w:anchor="_Toc141092108" w:history="1">
        <w:r w:rsidR="00C67B37" w:rsidRPr="005D35CB">
          <w:rPr>
            <w:rStyle w:val="Hyperlink"/>
            <w:noProof/>
          </w:rPr>
          <w:t>Table 6: Database Table Entry After Manual Removal</w:t>
        </w:r>
        <w:r w:rsidR="00C67B37">
          <w:rPr>
            <w:noProof/>
            <w:webHidden/>
          </w:rPr>
          <w:tab/>
        </w:r>
        <w:r w:rsidR="00C67B37">
          <w:rPr>
            <w:noProof/>
            <w:webHidden/>
          </w:rPr>
          <w:fldChar w:fldCharType="begin"/>
        </w:r>
        <w:r w:rsidR="00C67B37">
          <w:rPr>
            <w:noProof/>
            <w:webHidden/>
          </w:rPr>
          <w:instrText xml:space="preserve"> PAGEREF _Toc141092108 \h </w:instrText>
        </w:r>
        <w:r w:rsidR="00C67B37">
          <w:rPr>
            <w:noProof/>
            <w:webHidden/>
          </w:rPr>
        </w:r>
        <w:r w:rsidR="00C67B37">
          <w:rPr>
            <w:noProof/>
            <w:webHidden/>
          </w:rPr>
          <w:fldChar w:fldCharType="separate"/>
        </w:r>
        <w:r w:rsidR="00474AD4">
          <w:rPr>
            <w:noProof/>
            <w:webHidden/>
          </w:rPr>
          <w:t>20</w:t>
        </w:r>
        <w:r w:rsidR="00C67B37">
          <w:rPr>
            <w:noProof/>
            <w:webHidden/>
          </w:rPr>
          <w:fldChar w:fldCharType="end"/>
        </w:r>
      </w:hyperlink>
    </w:p>
    <w:p w14:paraId="131FC826" w14:textId="24B04D34" w:rsidR="00C67B37" w:rsidRDefault="00000000">
      <w:pPr>
        <w:pStyle w:val="TableofFigures"/>
        <w:tabs>
          <w:tab w:val="right" w:leader="dot" w:pos="9350"/>
        </w:tabs>
        <w:rPr>
          <w:noProof/>
        </w:rPr>
      </w:pPr>
      <w:hyperlink w:anchor="_Toc141092109" w:history="1">
        <w:r w:rsidR="00C67B37" w:rsidRPr="005D35CB">
          <w:rPr>
            <w:rStyle w:val="Hyperlink"/>
            <w:noProof/>
          </w:rPr>
          <w:t>Table 7: Database Table Entry for a Planned Maintenance Announcement Banner</w:t>
        </w:r>
        <w:r w:rsidR="00C67B37">
          <w:rPr>
            <w:noProof/>
            <w:webHidden/>
          </w:rPr>
          <w:tab/>
        </w:r>
        <w:r w:rsidR="00C67B37">
          <w:rPr>
            <w:noProof/>
            <w:webHidden/>
          </w:rPr>
          <w:fldChar w:fldCharType="begin"/>
        </w:r>
        <w:r w:rsidR="00C67B37">
          <w:rPr>
            <w:noProof/>
            <w:webHidden/>
          </w:rPr>
          <w:instrText xml:space="preserve"> PAGEREF _Toc141092109 \h </w:instrText>
        </w:r>
        <w:r w:rsidR="00C67B37">
          <w:rPr>
            <w:noProof/>
            <w:webHidden/>
          </w:rPr>
        </w:r>
        <w:r w:rsidR="00C67B37">
          <w:rPr>
            <w:noProof/>
            <w:webHidden/>
          </w:rPr>
          <w:fldChar w:fldCharType="separate"/>
        </w:r>
        <w:r w:rsidR="00474AD4">
          <w:rPr>
            <w:noProof/>
            <w:webHidden/>
          </w:rPr>
          <w:t>20</w:t>
        </w:r>
        <w:r w:rsidR="00C67B37">
          <w:rPr>
            <w:noProof/>
            <w:webHidden/>
          </w:rPr>
          <w:fldChar w:fldCharType="end"/>
        </w:r>
      </w:hyperlink>
    </w:p>
    <w:p w14:paraId="454E0CC2" w14:textId="6B21B6CB" w:rsidR="00C67B37" w:rsidRDefault="00000000">
      <w:pPr>
        <w:pStyle w:val="TableofFigures"/>
        <w:tabs>
          <w:tab w:val="right" w:leader="dot" w:pos="9350"/>
        </w:tabs>
        <w:rPr>
          <w:noProof/>
        </w:rPr>
      </w:pPr>
      <w:hyperlink w:anchor="_Toc141092110" w:history="1">
        <w:r w:rsidR="00C67B37" w:rsidRPr="005D35CB">
          <w:rPr>
            <w:rStyle w:val="Hyperlink"/>
            <w:noProof/>
          </w:rPr>
          <w:t>Table 8: Database Table Entry as Initially Posted</w:t>
        </w:r>
        <w:r w:rsidR="00C67B37">
          <w:rPr>
            <w:noProof/>
            <w:webHidden/>
          </w:rPr>
          <w:tab/>
        </w:r>
        <w:r w:rsidR="00C67B37">
          <w:rPr>
            <w:noProof/>
            <w:webHidden/>
          </w:rPr>
          <w:fldChar w:fldCharType="begin"/>
        </w:r>
        <w:r w:rsidR="00C67B37">
          <w:rPr>
            <w:noProof/>
            <w:webHidden/>
          </w:rPr>
          <w:instrText xml:space="preserve"> PAGEREF _Toc141092110 \h </w:instrText>
        </w:r>
        <w:r w:rsidR="00C67B37">
          <w:rPr>
            <w:noProof/>
            <w:webHidden/>
          </w:rPr>
        </w:r>
        <w:r w:rsidR="00C67B37">
          <w:rPr>
            <w:noProof/>
            <w:webHidden/>
          </w:rPr>
          <w:fldChar w:fldCharType="separate"/>
        </w:r>
        <w:r w:rsidR="00474AD4">
          <w:rPr>
            <w:noProof/>
            <w:webHidden/>
          </w:rPr>
          <w:t>21</w:t>
        </w:r>
        <w:r w:rsidR="00C67B37">
          <w:rPr>
            <w:noProof/>
            <w:webHidden/>
          </w:rPr>
          <w:fldChar w:fldCharType="end"/>
        </w:r>
      </w:hyperlink>
    </w:p>
    <w:p w14:paraId="5E4C413C" w14:textId="56423237" w:rsidR="00C67B37" w:rsidRDefault="00000000">
      <w:pPr>
        <w:pStyle w:val="TableofFigures"/>
        <w:tabs>
          <w:tab w:val="right" w:leader="dot" w:pos="9350"/>
        </w:tabs>
        <w:rPr>
          <w:noProof/>
        </w:rPr>
      </w:pPr>
      <w:hyperlink w:anchor="_Toc141092111" w:history="1">
        <w:r w:rsidR="00C67B37" w:rsidRPr="005D35CB">
          <w:rPr>
            <w:rStyle w:val="Hyperlink"/>
            <w:noProof/>
          </w:rPr>
          <w:t>Table 9: Database Table Entry After a Date Extension Update</w:t>
        </w:r>
        <w:r w:rsidR="00C67B37">
          <w:rPr>
            <w:noProof/>
            <w:webHidden/>
          </w:rPr>
          <w:tab/>
        </w:r>
        <w:r w:rsidR="00C67B37">
          <w:rPr>
            <w:noProof/>
            <w:webHidden/>
          </w:rPr>
          <w:fldChar w:fldCharType="begin"/>
        </w:r>
        <w:r w:rsidR="00C67B37">
          <w:rPr>
            <w:noProof/>
            <w:webHidden/>
          </w:rPr>
          <w:instrText xml:space="preserve"> PAGEREF _Toc141092111 \h </w:instrText>
        </w:r>
        <w:r w:rsidR="00C67B37">
          <w:rPr>
            <w:noProof/>
            <w:webHidden/>
          </w:rPr>
        </w:r>
        <w:r w:rsidR="00C67B37">
          <w:rPr>
            <w:noProof/>
            <w:webHidden/>
          </w:rPr>
          <w:fldChar w:fldCharType="separate"/>
        </w:r>
        <w:r w:rsidR="00474AD4">
          <w:rPr>
            <w:noProof/>
            <w:webHidden/>
          </w:rPr>
          <w:t>21</w:t>
        </w:r>
        <w:r w:rsidR="00C67B37">
          <w:rPr>
            <w:noProof/>
            <w:webHidden/>
          </w:rPr>
          <w:fldChar w:fldCharType="end"/>
        </w:r>
      </w:hyperlink>
    </w:p>
    <w:p w14:paraId="2E6F795C" w14:textId="4B51A77D" w:rsidR="00C67B37" w:rsidRDefault="00000000">
      <w:pPr>
        <w:pStyle w:val="TableofFigures"/>
        <w:tabs>
          <w:tab w:val="right" w:leader="dot" w:pos="9350"/>
        </w:tabs>
        <w:rPr>
          <w:noProof/>
        </w:rPr>
      </w:pPr>
      <w:hyperlink w:anchor="_Toc141092112" w:history="1">
        <w:r w:rsidR="00C67B37" w:rsidRPr="005D35CB">
          <w:rPr>
            <w:rStyle w:val="Hyperlink"/>
            <w:noProof/>
          </w:rPr>
          <w:t>Table 10: Services Monitored by QoS</w:t>
        </w:r>
        <w:r w:rsidR="00C67B37">
          <w:rPr>
            <w:noProof/>
            <w:webHidden/>
          </w:rPr>
          <w:tab/>
        </w:r>
        <w:r w:rsidR="00C67B37">
          <w:rPr>
            <w:noProof/>
            <w:webHidden/>
          </w:rPr>
          <w:fldChar w:fldCharType="begin"/>
        </w:r>
        <w:r w:rsidR="00C67B37">
          <w:rPr>
            <w:noProof/>
            <w:webHidden/>
          </w:rPr>
          <w:instrText xml:space="preserve"> PAGEREF _Toc141092112 \h </w:instrText>
        </w:r>
        <w:r w:rsidR="00C67B37">
          <w:rPr>
            <w:noProof/>
            <w:webHidden/>
          </w:rPr>
        </w:r>
        <w:r w:rsidR="00C67B37">
          <w:rPr>
            <w:noProof/>
            <w:webHidden/>
          </w:rPr>
          <w:fldChar w:fldCharType="separate"/>
        </w:r>
        <w:r w:rsidR="00474AD4">
          <w:rPr>
            <w:noProof/>
            <w:webHidden/>
          </w:rPr>
          <w:t>21</w:t>
        </w:r>
        <w:r w:rsidR="00C67B37">
          <w:rPr>
            <w:noProof/>
            <w:webHidden/>
          </w:rPr>
          <w:fldChar w:fldCharType="end"/>
        </w:r>
      </w:hyperlink>
    </w:p>
    <w:p w14:paraId="058F7ABE" w14:textId="78E3D85E" w:rsidR="00C67B37" w:rsidRDefault="00000000">
      <w:pPr>
        <w:pStyle w:val="TableofFigures"/>
        <w:tabs>
          <w:tab w:val="right" w:leader="dot" w:pos="9350"/>
        </w:tabs>
        <w:rPr>
          <w:noProof/>
        </w:rPr>
      </w:pPr>
      <w:hyperlink w:anchor="_Toc141092113" w:history="1">
        <w:r w:rsidR="00C67B37" w:rsidRPr="005D35CB">
          <w:rPr>
            <w:rStyle w:val="Hyperlink"/>
            <w:noProof/>
          </w:rPr>
          <w:t>Table 11: Response Time Log Location</w:t>
        </w:r>
        <w:r w:rsidR="00C67B37">
          <w:rPr>
            <w:noProof/>
            <w:webHidden/>
          </w:rPr>
          <w:tab/>
        </w:r>
        <w:r w:rsidR="00C67B37">
          <w:rPr>
            <w:noProof/>
            <w:webHidden/>
          </w:rPr>
          <w:fldChar w:fldCharType="begin"/>
        </w:r>
        <w:r w:rsidR="00C67B37">
          <w:rPr>
            <w:noProof/>
            <w:webHidden/>
          </w:rPr>
          <w:instrText xml:space="preserve"> PAGEREF _Toc141092113 \h </w:instrText>
        </w:r>
        <w:r w:rsidR="00C67B37">
          <w:rPr>
            <w:noProof/>
            <w:webHidden/>
          </w:rPr>
        </w:r>
        <w:r w:rsidR="00C67B37">
          <w:rPr>
            <w:noProof/>
            <w:webHidden/>
          </w:rPr>
          <w:fldChar w:fldCharType="separate"/>
        </w:r>
        <w:r w:rsidR="00474AD4">
          <w:rPr>
            <w:noProof/>
            <w:webHidden/>
          </w:rPr>
          <w:t>32</w:t>
        </w:r>
        <w:r w:rsidR="00C67B37">
          <w:rPr>
            <w:noProof/>
            <w:webHidden/>
          </w:rPr>
          <w:fldChar w:fldCharType="end"/>
        </w:r>
      </w:hyperlink>
    </w:p>
    <w:p w14:paraId="6C6486F7" w14:textId="593BB384" w:rsidR="00C67B37" w:rsidRDefault="00000000">
      <w:pPr>
        <w:pStyle w:val="TableofFigures"/>
        <w:tabs>
          <w:tab w:val="right" w:leader="dot" w:pos="9350"/>
        </w:tabs>
        <w:rPr>
          <w:noProof/>
        </w:rPr>
      </w:pPr>
      <w:hyperlink w:anchor="_Toc141092114" w:history="1">
        <w:r w:rsidR="00C67B37" w:rsidRPr="005D35CB">
          <w:rPr>
            <w:rStyle w:val="Hyperlink"/>
            <w:noProof/>
          </w:rPr>
          <w:t>Table 12: JLV Dependent Systems and Services</w:t>
        </w:r>
        <w:r w:rsidR="00C67B37">
          <w:rPr>
            <w:noProof/>
            <w:webHidden/>
          </w:rPr>
          <w:tab/>
        </w:r>
        <w:r w:rsidR="00C67B37">
          <w:rPr>
            <w:noProof/>
            <w:webHidden/>
          </w:rPr>
          <w:fldChar w:fldCharType="begin"/>
        </w:r>
        <w:r w:rsidR="00C67B37">
          <w:rPr>
            <w:noProof/>
            <w:webHidden/>
          </w:rPr>
          <w:instrText xml:space="preserve"> PAGEREF _Toc141092114 \h </w:instrText>
        </w:r>
        <w:r w:rsidR="00C67B37">
          <w:rPr>
            <w:noProof/>
            <w:webHidden/>
          </w:rPr>
        </w:r>
        <w:r w:rsidR="00C67B37">
          <w:rPr>
            <w:noProof/>
            <w:webHidden/>
          </w:rPr>
          <w:fldChar w:fldCharType="separate"/>
        </w:r>
        <w:r w:rsidR="00474AD4">
          <w:rPr>
            <w:noProof/>
            <w:webHidden/>
          </w:rPr>
          <w:t>36</w:t>
        </w:r>
        <w:r w:rsidR="00C67B37">
          <w:rPr>
            <w:noProof/>
            <w:webHidden/>
          </w:rPr>
          <w:fldChar w:fldCharType="end"/>
        </w:r>
      </w:hyperlink>
    </w:p>
    <w:p w14:paraId="679A978E" w14:textId="4BBDF4C9" w:rsidR="00C67B37" w:rsidRDefault="00000000">
      <w:pPr>
        <w:pStyle w:val="TableofFigures"/>
        <w:tabs>
          <w:tab w:val="right" w:leader="dot" w:pos="9350"/>
        </w:tabs>
        <w:rPr>
          <w:noProof/>
        </w:rPr>
      </w:pPr>
      <w:hyperlink w:anchor="_Toc141092115" w:history="1">
        <w:r w:rsidR="00C67B37" w:rsidRPr="005D35CB">
          <w:rPr>
            <w:rStyle w:val="Hyperlink"/>
            <w:noProof/>
          </w:rPr>
          <w:t>Table 13: Operations and Maintenance Responsibility Matrix</w:t>
        </w:r>
        <w:r w:rsidR="00C67B37">
          <w:rPr>
            <w:noProof/>
            <w:webHidden/>
          </w:rPr>
          <w:tab/>
        </w:r>
        <w:r w:rsidR="00C67B37">
          <w:rPr>
            <w:noProof/>
            <w:webHidden/>
          </w:rPr>
          <w:fldChar w:fldCharType="begin"/>
        </w:r>
        <w:r w:rsidR="00C67B37">
          <w:rPr>
            <w:noProof/>
            <w:webHidden/>
          </w:rPr>
          <w:instrText xml:space="preserve"> PAGEREF _Toc141092115 \h </w:instrText>
        </w:r>
        <w:r w:rsidR="00C67B37">
          <w:rPr>
            <w:noProof/>
            <w:webHidden/>
          </w:rPr>
        </w:r>
        <w:r w:rsidR="00C67B37">
          <w:rPr>
            <w:noProof/>
            <w:webHidden/>
          </w:rPr>
          <w:fldChar w:fldCharType="separate"/>
        </w:r>
        <w:r w:rsidR="00474AD4">
          <w:rPr>
            <w:noProof/>
            <w:webHidden/>
          </w:rPr>
          <w:t>38</w:t>
        </w:r>
        <w:r w:rsidR="00C67B37">
          <w:rPr>
            <w:noProof/>
            <w:webHidden/>
          </w:rPr>
          <w:fldChar w:fldCharType="end"/>
        </w:r>
      </w:hyperlink>
    </w:p>
    <w:p w14:paraId="30B51D18" w14:textId="28683CE0" w:rsidR="00C67B37" w:rsidRDefault="00000000">
      <w:pPr>
        <w:pStyle w:val="TableofFigures"/>
        <w:tabs>
          <w:tab w:val="right" w:leader="dot" w:pos="9350"/>
        </w:tabs>
        <w:rPr>
          <w:noProof/>
        </w:rPr>
      </w:pPr>
      <w:hyperlink w:anchor="_Toc141092116" w:history="1">
        <w:r w:rsidR="00C67B37" w:rsidRPr="005D35CB">
          <w:rPr>
            <w:rStyle w:val="Hyperlink"/>
            <w:noProof/>
          </w:rPr>
          <w:t>Table 14: Acronyms and Abbreviations</w:t>
        </w:r>
        <w:r w:rsidR="00C67B37">
          <w:rPr>
            <w:noProof/>
            <w:webHidden/>
          </w:rPr>
          <w:tab/>
        </w:r>
        <w:r w:rsidR="00C67B37">
          <w:rPr>
            <w:noProof/>
            <w:webHidden/>
          </w:rPr>
          <w:fldChar w:fldCharType="begin"/>
        </w:r>
        <w:r w:rsidR="00C67B37">
          <w:rPr>
            <w:noProof/>
            <w:webHidden/>
          </w:rPr>
          <w:instrText xml:space="preserve"> PAGEREF _Toc141092116 \h </w:instrText>
        </w:r>
        <w:r w:rsidR="00C67B37">
          <w:rPr>
            <w:noProof/>
            <w:webHidden/>
          </w:rPr>
        </w:r>
        <w:r w:rsidR="00C67B37">
          <w:rPr>
            <w:noProof/>
            <w:webHidden/>
          </w:rPr>
          <w:fldChar w:fldCharType="separate"/>
        </w:r>
        <w:r w:rsidR="00474AD4">
          <w:rPr>
            <w:noProof/>
            <w:webHidden/>
          </w:rPr>
          <w:t>43</w:t>
        </w:r>
        <w:r w:rsidR="00C67B37">
          <w:rPr>
            <w:noProof/>
            <w:webHidden/>
          </w:rPr>
          <w:fldChar w:fldCharType="end"/>
        </w:r>
      </w:hyperlink>
    </w:p>
    <w:p w14:paraId="37CB38DC" w14:textId="2F29FAE3" w:rsidR="00C36B4C" w:rsidRDefault="007F5DE7" w:rsidP="007F5DE7">
      <w:r>
        <w:fldChar w:fldCharType="end"/>
      </w:r>
    </w:p>
    <w:p w14:paraId="0A512412" w14:textId="77777777" w:rsidR="00C36B4C" w:rsidRDefault="00C36B4C" w:rsidP="007F5DE7">
      <w:pPr>
        <w:sectPr w:rsidR="00C36B4C" w:rsidSect="00DA2196">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141092006"/>
      <w:r w:rsidRPr="0007757B">
        <w:lastRenderedPageBreak/>
        <w:t>Introduction</w:t>
      </w:r>
      <w:bookmarkEnd w:id="1"/>
      <w:bookmarkEnd w:id="2"/>
    </w:p>
    <w:p w14:paraId="15F8DE4B" w14:textId="1DB88F33"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B589CB3" w:rsidR="0007757B" w:rsidRDefault="0007757B" w:rsidP="0007757B">
      <w:pPr>
        <w:pStyle w:val="BodyText"/>
      </w:pPr>
      <w:r>
        <w:t xml:space="preserve">Users can create and personalize tabs, </w:t>
      </w:r>
      <w:r w:rsidR="00B63691">
        <w:t>drag,</w:t>
      </w:r>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50455758"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6330D5" w:rsidRPr="006330D5">
        <w:rPr>
          <w:rStyle w:val="Cross-Reference"/>
        </w:rPr>
        <w:t>Figure 1</w:t>
      </w:r>
      <w:r w:rsidRPr="00C406EF">
        <w:rPr>
          <w:rStyle w:val="Cross-Reference"/>
        </w:rPr>
        <w:fldChar w:fldCharType="end"/>
      </w:r>
      <w:r w:rsidR="0007757B">
        <w:t xml:space="preserve"> depicts the main application window, comprised of the Patient </w:t>
      </w:r>
      <w:r w:rsidR="00036416">
        <w:t>Data and Widgets page</w:t>
      </w:r>
      <w:r w:rsidR="00140F66">
        <w:t xml:space="preserve"> </w:t>
      </w:r>
      <w:r w:rsidR="0007757B">
        <w:t>(details displayed) and widgets. The widgets retrieve clinical data from sources in real time, displaying them in a unified, chronological view.</w:t>
      </w:r>
    </w:p>
    <w:p w14:paraId="6D2B7ED2" w14:textId="6C5077A3" w:rsidR="0024195A" w:rsidRDefault="0007757B" w:rsidP="00FE520C">
      <w:pPr>
        <w:pStyle w:val="Caption"/>
      </w:pPr>
      <w:bookmarkStart w:id="3" w:name="_Ref474954607"/>
      <w:bookmarkStart w:id="4" w:name="_Toc515610530"/>
      <w:bookmarkStart w:id="5" w:name="_Toc3368818"/>
      <w:bookmarkStart w:id="6" w:name="_Toc141092084"/>
      <w:bookmarkStart w:id="7" w:name="_Hlk84949083"/>
      <w:r w:rsidRPr="00140F66">
        <w:t xml:space="preserve">Figure </w:t>
      </w:r>
      <w:r>
        <w:fldChar w:fldCharType="begin"/>
      </w:r>
      <w:r>
        <w:instrText>SEQ Figure \* ARABIC</w:instrText>
      </w:r>
      <w:r>
        <w:fldChar w:fldCharType="separate"/>
      </w:r>
      <w:r w:rsidR="006330D5">
        <w:rPr>
          <w:noProof/>
        </w:rPr>
        <w:t>1</w:t>
      </w:r>
      <w:r>
        <w:fldChar w:fldCharType="end"/>
      </w:r>
      <w:bookmarkEnd w:id="3"/>
      <w:r w:rsidRPr="00140F66">
        <w:t xml:space="preserve">: The JLV Patient </w:t>
      </w:r>
      <w:bookmarkEnd w:id="4"/>
      <w:bookmarkEnd w:id="5"/>
      <w:r w:rsidR="00480006">
        <w:t>Data and Widgets Page</w:t>
      </w:r>
      <w:bookmarkEnd w:id="6"/>
    </w:p>
    <w:bookmarkEnd w:id="7"/>
    <w:p w14:paraId="715BC8A2" w14:textId="46028851" w:rsidR="003F407B" w:rsidRDefault="004F2D42" w:rsidP="00C67B37">
      <w:pPr>
        <w:jc w:val="center"/>
      </w:pPr>
      <w:r>
        <w:rPr>
          <w:noProof/>
        </w:rPr>
        <w:drawing>
          <wp:inline distT="0" distB="0" distL="0" distR="0" wp14:anchorId="5505E479" wp14:editId="04770563">
            <wp:extent cx="4828824" cy="2368701"/>
            <wp:effectExtent l="19050" t="19050" r="10160" b="12700"/>
            <wp:docPr id="25" name="Picture 25" descr="Screenshot of the patient data and widgets page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data and widgets page in the blue theme."/>
                    <pic:cNvPicPr/>
                  </pic:nvPicPr>
                  <pic:blipFill>
                    <a:blip r:embed="rId16">
                      <a:extLst>
                        <a:ext uri="{28A0092B-C50C-407E-A947-70E740481C1C}">
                          <a14:useLocalDpi xmlns:a14="http://schemas.microsoft.com/office/drawing/2010/main" val="0"/>
                        </a:ext>
                      </a:extLst>
                    </a:blip>
                    <a:stretch>
                      <a:fillRect/>
                    </a:stretch>
                  </pic:blipFill>
                  <pic:spPr>
                    <a:xfrm>
                      <a:off x="0" y="0"/>
                      <a:ext cx="4828824" cy="2368701"/>
                    </a:xfrm>
                    <a:prstGeom prst="rect">
                      <a:avLst/>
                    </a:prstGeom>
                    <a:ln>
                      <a:solidFill>
                        <a:schemeClr val="tx2"/>
                      </a:solidFill>
                    </a:ln>
                  </pic:spPr>
                </pic:pic>
              </a:graphicData>
            </a:graphic>
          </wp:inline>
        </w:drawing>
      </w:r>
    </w:p>
    <w:p w14:paraId="5AD077FA" w14:textId="52A2B5D5" w:rsidR="004F032E" w:rsidRDefault="004F032E" w:rsidP="004F032E">
      <w:pPr>
        <w:pStyle w:val="BodyText"/>
      </w:pPr>
      <w:r>
        <w:t xml:space="preserve">JLV is </w:t>
      </w:r>
      <w:r w:rsidR="0028426D">
        <w:t>deployed to and operates within</w:t>
      </w:r>
      <w:r>
        <w:t xml:space="preserve"> the</w:t>
      </w:r>
      <w:r w:rsidR="0084709E">
        <w:t xml:space="preserve"> Veterans Affairs Enterprise Cloud</w:t>
      </w:r>
      <w:r>
        <w:t xml:space="preserve"> </w:t>
      </w:r>
      <w:r w:rsidR="0084709E">
        <w:t>(</w:t>
      </w:r>
      <w:r>
        <w:t>VAEC</w:t>
      </w:r>
      <w:r w:rsidR="0084709E">
        <w:t>)</w:t>
      </w:r>
      <w:r>
        <w:t xml:space="preserve"> using </w:t>
      </w:r>
      <w:r w:rsidR="00D25459">
        <w:t>Amazon Elastic Container Service (ECS)</w:t>
      </w:r>
      <w:r>
        <w:t>. The Elastic Container Registry stores and manages the container images.</w:t>
      </w:r>
    </w:p>
    <w:p w14:paraId="0A978DC3" w14:textId="472686BE" w:rsidR="004F032E" w:rsidRDefault="004F032E" w:rsidP="004F032E">
      <w:pPr>
        <w:pStyle w:val="BodyText"/>
      </w:pPr>
      <w:r>
        <w:t xml:space="preserve">Docker technology is used to create file images. Docker is a </w:t>
      </w:r>
      <w:r w:rsidR="00336AF1">
        <w:t xml:space="preserve">set of </w:t>
      </w:r>
      <w:r w:rsidR="00CA5FB5">
        <w:t>P</w:t>
      </w:r>
      <w:r>
        <w:t>latform</w:t>
      </w:r>
      <w:r w:rsidR="00336AF1">
        <w:t>s</w:t>
      </w:r>
      <w:r>
        <w:t xml:space="preserve"> as a </w:t>
      </w:r>
      <w:r w:rsidR="00CA5FB5">
        <w:t>S</w:t>
      </w:r>
      <w:r>
        <w:t>ervice (</w:t>
      </w:r>
      <w:r w:rsidR="00471C99">
        <w:t>PaaS</w:t>
      </w:r>
      <w:r>
        <w:t>)</w:t>
      </w:r>
      <w:r w:rsidR="00C511C5">
        <w:t xml:space="preserve"> </w:t>
      </w:r>
      <w:r>
        <w:t>products that use OS-level virtualization to deliver software in packages called containers</w:t>
      </w:r>
      <w:r w:rsidR="005E33EC">
        <w:t>.</w:t>
      </w:r>
    </w:p>
    <w:p w14:paraId="73262071" w14:textId="7B946BF3" w:rsidR="004F032E" w:rsidRDefault="004F032E" w:rsidP="004F032E">
      <w:pPr>
        <w:pStyle w:val="BodyText"/>
        <w:tabs>
          <w:tab w:val="left" w:pos="3450"/>
        </w:tabs>
      </w:pPr>
      <w:r>
        <w:lastRenderedPageBreak/>
        <w:t xml:space="preserve">When a docker file is </w:t>
      </w:r>
      <w:r w:rsidR="007452FF">
        <w:t>built</w:t>
      </w:r>
      <w:r w:rsidR="00D26003">
        <w:t>,</w:t>
      </w:r>
      <w:r>
        <w:t xml:space="preserve"> the </w:t>
      </w:r>
      <w:r w:rsidR="00CA5FB5">
        <w:t>configuration</w:t>
      </w:r>
      <w:r>
        <w:t xml:space="preserve"> instructions</w:t>
      </w:r>
      <w:r w:rsidR="007452FF">
        <w:t xml:space="preserve"> are </w:t>
      </w:r>
      <w:r w:rsidR="00D76B38">
        <w:t>executed,</w:t>
      </w:r>
      <w:r w:rsidR="007452FF">
        <w:t xml:space="preserve"> and the artifa</w:t>
      </w:r>
      <w:r w:rsidR="007452FF" w:rsidRPr="007452FF">
        <w:rPr>
          <w:szCs w:val="24"/>
        </w:rPr>
        <w:t>cts</w:t>
      </w:r>
      <w:r w:rsidR="007452FF" w:rsidRPr="0090713A">
        <w:rPr>
          <w:rStyle w:val="CommentReference"/>
          <w:rFonts w:ascii="Times New Roman" w:eastAsia="Times New Roman" w:hAnsi="Times New Roman" w:cs="Times New Roman"/>
          <w:sz w:val="24"/>
          <w:szCs w:val="24"/>
        </w:rPr>
        <w:t xml:space="preserve"> are installed </w:t>
      </w:r>
      <w:r w:rsidR="007452FF">
        <w:rPr>
          <w:rStyle w:val="CommentReference"/>
          <w:rFonts w:ascii="Times New Roman" w:eastAsia="Times New Roman" w:hAnsi="Times New Roman" w:cs="Times New Roman"/>
          <w:sz w:val="24"/>
          <w:szCs w:val="24"/>
        </w:rPr>
        <w:t>into the image</w:t>
      </w:r>
      <w:r w:rsidR="00D26003">
        <w:rPr>
          <w:rStyle w:val="CommentReference"/>
          <w:rFonts w:ascii="Times New Roman" w:eastAsia="Times New Roman" w:hAnsi="Times New Roman" w:cs="Times New Roman"/>
          <w:sz w:val="24"/>
          <w:szCs w:val="24"/>
        </w:rPr>
        <w:t>.</w:t>
      </w:r>
      <w:r w:rsidRPr="007452FF">
        <w:rPr>
          <w:szCs w:val="24"/>
        </w:rPr>
        <w:t xml:space="preserve"> </w:t>
      </w:r>
      <w:r>
        <w:t xml:space="preserve">This </w:t>
      </w:r>
      <w:r w:rsidR="007452FF">
        <w:t>activity</w:t>
      </w:r>
      <w:r>
        <w:t xml:space="preserve"> creates the container</w:t>
      </w:r>
      <w:r w:rsidR="007452FF">
        <w:t>.</w:t>
      </w:r>
    </w:p>
    <w:p w14:paraId="18B78E82" w14:textId="2A07CC1D" w:rsidR="004F032E" w:rsidRDefault="004F032E" w:rsidP="004F032E">
      <w:pPr>
        <w:pStyle w:val="BodyText"/>
        <w:tabs>
          <w:tab w:val="left" w:pos="3450"/>
        </w:tabs>
      </w:pPr>
      <w:r>
        <w:t xml:space="preserve">Docker files are packaged up and sent to </w:t>
      </w:r>
      <w:r w:rsidR="00D26003">
        <w:t>Amazon Web Services (</w:t>
      </w:r>
      <w:r w:rsidR="005B7AEB">
        <w:t>AWS</w:t>
      </w:r>
      <w:r w:rsidR="00D26003">
        <w:t>)</w:t>
      </w:r>
      <w:r w:rsidR="005B7AEB">
        <w:t xml:space="preserve"> </w:t>
      </w:r>
      <w:r w:rsidR="00C666FC">
        <w:t>Elastic Container Registry (E</w:t>
      </w:r>
      <w:r>
        <w:t>CR</w:t>
      </w:r>
      <w:r w:rsidR="00C666FC">
        <w:t>)</w:t>
      </w:r>
      <w:r>
        <w:t xml:space="preserve">. When changes are made to individual </w:t>
      </w:r>
      <w:r w:rsidR="00CA5FB5">
        <w:t>containers</w:t>
      </w:r>
      <w:r w:rsidR="008E3054">
        <w:t>,</w:t>
      </w:r>
      <w:r w:rsidR="00CA5FB5">
        <w:t xml:space="preserve"> a</w:t>
      </w:r>
      <w:r>
        <w:t xml:space="preserve"> new docker file is created</w:t>
      </w:r>
      <w:r w:rsidR="008E3054">
        <w:t>. T</w:t>
      </w:r>
      <w:r>
        <w:t>he new file is sent to ECR</w:t>
      </w:r>
      <w:r w:rsidR="00C434A9">
        <w:t>, w</w:t>
      </w:r>
      <w:r>
        <w:t xml:space="preserve">here a new container is created to replace the outdated container. </w:t>
      </w:r>
    </w:p>
    <w:p w14:paraId="494E3D93" w14:textId="461BB8B8" w:rsidR="004F032E" w:rsidRDefault="004F032E" w:rsidP="004F032E">
      <w:pPr>
        <w:pStyle w:val="BodyText"/>
        <w:numPr>
          <w:ilvl w:val="0"/>
          <w:numId w:val="38"/>
        </w:numPr>
      </w:pPr>
      <w:r w:rsidRPr="00AE7436">
        <w:t>JLV</w:t>
      </w:r>
      <w:r>
        <w:t xml:space="preserve"> </w:t>
      </w:r>
      <w:r w:rsidR="00E848A5">
        <w:t>ECS</w:t>
      </w:r>
      <w:r w:rsidRPr="00AE7436">
        <w:t xml:space="preserve"> Cluster is a </w:t>
      </w:r>
      <w:r w:rsidR="00F12BB6">
        <w:t>logical</w:t>
      </w:r>
      <w:r w:rsidR="00F12BB6" w:rsidRPr="00AE7436">
        <w:t xml:space="preserve"> </w:t>
      </w:r>
      <w:r w:rsidRPr="00AE7436">
        <w:t>grouping of containers</w:t>
      </w:r>
      <w:r>
        <w:t xml:space="preserve"> which together form the JL</w:t>
      </w:r>
      <w:r w:rsidR="001F5091">
        <w:t>V</w:t>
      </w:r>
      <w:r w:rsidR="001D4F20">
        <w:t xml:space="preserve"> </w:t>
      </w:r>
      <w:r>
        <w:t>application.</w:t>
      </w:r>
    </w:p>
    <w:p w14:paraId="599CFD6D" w14:textId="244CE4CC" w:rsidR="004F032E" w:rsidRDefault="008E3054" w:rsidP="004F032E">
      <w:pPr>
        <w:pStyle w:val="BodyText"/>
        <w:numPr>
          <w:ilvl w:val="1"/>
          <w:numId w:val="36"/>
        </w:numPr>
      </w:pPr>
      <w:r>
        <w:t>A</w:t>
      </w:r>
      <w:r w:rsidR="004F032E">
        <w:t xml:space="preserve"> </w:t>
      </w:r>
      <w:r>
        <w:t xml:space="preserve">cluster </w:t>
      </w:r>
      <w:r w:rsidR="004F032E">
        <w:t>setting describes the number of containers needed at any one time.</w:t>
      </w:r>
    </w:p>
    <w:p w14:paraId="76B3344F" w14:textId="4A86B63A" w:rsidR="004F032E" w:rsidRPr="003F2958" w:rsidRDefault="00E51AB7" w:rsidP="004F032E">
      <w:pPr>
        <w:pStyle w:val="BodyText"/>
        <w:numPr>
          <w:ilvl w:val="1"/>
          <w:numId w:val="36"/>
        </w:numPr>
      </w:pPr>
      <w:r>
        <w:t xml:space="preserve">If a container </w:t>
      </w:r>
      <w:r w:rsidR="004F032E">
        <w:t>crashes</w:t>
      </w:r>
      <w:r>
        <w:t>,</w:t>
      </w:r>
      <w:r w:rsidR="004F032E">
        <w:t xml:space="preserve"> this </w:t>
      </w:r>
      <w:r w:rsidR="00E848A5">
        <w:t>ECS</w:t>
      </w:r>
      <w:r w:rsidR="001304D2">
        <w:t xml:space="preserve"> </w:t>
      </w:r>
      <w:r w:rsidR="004F032E">
        <w:t>service automatically create</w:t>
      </w:r>
      <w:r>
        <w:t>s</w:t>
      </w:r>
      <w:r w:rsidR="004F032E">
        <w:t xml:space="preserve"> a new container to ensure the desired number of containers is maintained.</w:t>
      </w:r>
    </w:p>
    <w:p w14:paraId="53EAA240" w14:textId="77777777" w:rsidR="004F032E" w:rsidRDefault="004F032E" w:rsidP="004F032E">
      <w:pPr>
        <w:pStyle w:val="BodyText"/>
        <w:numPr>
          <w:ilvl w:val="0"/>
          <w:numId w:val="36"/>
        </w:numPr>
      </w:pPr>
      <w:r>
        <w:t>Each container is described by the task definition associated with each specific container.</w:t>
      </w:r>
    </w:p>
    <w:p w14:paraId="6B5F4C49" w14:textId="2A626087" w:rsidR="004F032E" w:rsidRDefault="004F032E" w:rsidP="004F032E">
      <w:pPr>
        <w:pStyle w:val="BodyText"/>
        <w:numPr>
          <w:ilvl w:val="0"/>
          <w:numId w:val="37"/>
        </w:numPr>
      </w:pPr>
      <w:r>
        <w:t>The JLV Cluster definition is stored in the ECR</w:t>
      </w:r>
      <w:r w:rsidR="00C666FC">
        <w:t>.</w:t>
      </w:r>
    </w:p>
    <w:p w14:paraId="41FE80F5" w14:textId="77777777" w:rsidR="004F032E" w:rsidRDefault="004F032E" w:rsidP="00301E91">
      <w:pPr>
        <w:pStyle w:val="BodyText"/>
        <w:numPr>
          <w:ilvl w:val="0"/>
          <w:numId w:val="40"/>
        </w:numPr>
        <w:ind w:left="1440" w:hanging="270"/>
      </w:pPr>
      <w:r>
        <w:t>The ECR stores and manage container images.</w:t>
      </w:r>
    </w:p>
    <w:p w14:paraId="08195866" w14:textId="689DDAAA" w:rsidR="004F032E" w:rsidRPr="00D56D4C" w:rsidRDefault="008A7CDA" w:rsidP="003F407B">
      <w:pPr>
        <w:rPr>
          <w:sz w:val="24"/>
          <w:szCs w:val="28"/>
        </w:rPr>
      </w:pPr>
      <w:r w:rsidRPr="00D56D4C">
        <w:rPr>
          <w:sz w:val="24"/>
          <w:szCs w:val="28"/>
        </w:rPr>
        <w:t xml:space="preserve">The JLV database has migrated to VAEC and </w:t>
      </w:r>
      <w:r w:rsidR="00E51AB7">
        <w:rPr>
          <w:sz w:val="24"/>
          <w:szCs w:val="28"/>
        </w:rPr>
        <w:t>uses</w:t>
      </w:r>
      <w:r w:rsidR="00AD77CA" w:rsidRPr="00D56D4C">
        <w:rPr>
          <w:sz w:val="24"/>
          <w:szCs w:val="28"/>
        </w:rPr>
        <w:t xml:space="preserve"> Amazon Relational Database Service (RDS)</w:t>
      </w:r>
      <w:r w:rsidR="00782EF2">
        <w:rPr>
          <w:sz w:val="24"/>
          <w:szCs w:val="28"/>
        </w:rPr>
        <w:t xml:space="preserve"> </w:t>
      </w:r>
      <w:r w:rsidR="006B5659">
        <w:rPr>
          <w:sz w:val="24"/>
          <w:szCs w:val="28"/>
        </w:rPr>
        <w:t xml:space="preserve">in </w:t>
      </w:r>
      <w:r w:rsidR="00E51AB7">
        <w:rPr>
          <w:sz w:val="24"/>
          <w:szCs w:val="28"/>
        </w:rPr>
        <w:t xml:space="preserve">conjunction with Microsoft </w:t>
      </w:r>
      <w:r w:rsidR="00782EF2">
        <w:rPr>
          <w:sz w:val="24"/>
          <w:szCs w:val="28"/>
        </w:rPr>
        <w:t xml:space="preserve">SQL Server Enterprise </w:t>
      </w:r>
      <w:r w:rsidR="002B0447">
        <w:rPr>
          <w:sz w:val="24"/>
          <w:szCs w:val="28"/>
        </w:rPr>
        <w:t>Edition</w:t>
      </w:r>
      <w:r w:rsidR="00AD77CA" w:rsidRPr="00D56D4C">
        <w:rPr>
          <w:sz w:val="24"/>
          <w:szCs w:val="28"/>
        </w:rPr>
        <w:t>. RDS provides automated administration tasks such as hardware provisioning</w:t>
      </w:r>
      <w:r w:rsidR="000E27D0" w:rsidRPr="00D56D4C">
        <w:rPr>
          <w:sz w:val="24"/>
          <w:szCs w:val="28"/>
        </w:rPr>
        <w:t>, database setup, patching and backups.</w:t>
      </w:r>
    </w:p>
    <w:p w14:paraId="55FE0065" w14:textId="2040E691" w:rsidR="00E141FF" w:rsidRDefault="00E141FF" w:rsidP="00E141FF">
      <w:pPr>
        <w:pStyle w:val="Heading1"/>
      </w:pPr>
      <w:bookmarkStart w:id="8" w:name="_Toc3368762"/>
      <w:bookmarkStart w:id="9" w:name="_Toc141092007"/>
      <w:r>
        <w:t>Routine Operations</w:t>
      </w:r>
      <w:bookmarkEnd w:id="8"/>
      <w:bookmarkEnd w:id="9"/>
    </w:p>
    <w:p w14:paraId="0C61F784" w14:textId="3D676CEC" w:rsidR="00E141FF" w:rsidRDefault="00DA48D3" w:rsidP="00E141FF">
      <w:pPr>
        <w:pStyle w:val="BodyText"/>
      </w:pPr>
      <w:r>
        <w:t>The JLV Operations Team (</w:t>
      </w:r>
      <w:r w:rsidR="003B321A">
        <w:t>JLV Ops</w:t>
      </w:r>
      <w:r>
        <w:t>)</w:t>
      </w:r>
      <w:r w:rsidR="00E141FF">
        <w:t xml:space="preserve"> perform</w:t>
      </w:r>
      <w:r w:rsidR="003B321A">
        <w:t>s</w:t>
      </w:r>
      <w:r w:rsidR="00E141FF">
        <w:t xml:space="preserve"> routine operations to maintain the configuration, upkeep, and reliable operation of computer systems. System </w:t>
      </w:r>
      <w:r w:rsidR="00CB270E">
        <w:t xml:space="preserve">administrators </w:t>
      </w:r>
      <w:r w:rsidR="00E141FF">
        <w:t>also ensure that the performance, uptime, resources, and security of the systems meet the needs of the end users.</w:t>
      </w:r>
    </w:p>
    <w:p w14:paraId="256127BF" w14:textId="4F7198A9" w:rsidR="00E141FF" w:rsidRDefault="00E141FF" w:rsidP="00E141FF">
      <w:pPr>
        <w:pStyle w:val="Heading2"/>
      </w:pPr>
      <w:bookmarkStart w:id="10" w:name="_Toc3368763"/>
      <w:bookmarkStart w:id="11" w:name="_Ref18076148"/>
      <w:bookmarkStart w:id="12" w:name="_Toc141092008"/>
      <w:r>
        <w:t>Administrative Procedures</w:t>
      </w:r>
      <w:bookmarkEnd w:id="10"/>
      <w:bookmarkEnd w:id="11"/>
      <w:bookmarkEnd w:id="12"/>
    </w:p>
    <w:p w14:paraId="3943F8D3" w14:textId="7E189B2C" w:rsidR="00AC4163" w:rsidRPr="000D43A3" w:rsidRDefault="00924716" w:rsidP="000D43A3">
      <w:pPr>
        <w:pStyle w:val="NormalWeb"/>
        <w:spacing w:before="0" w:beforeAutospacing="0" w:after="0" w:afterAutospacing="0"/>
        <w:rPr>
          <w:rFonts w:ascii="Segoe UI" w:hAnsi="Segoe UI" w:cs="Segoe UI"/>
          <w:sz w:val="21"/>
          <w:szCs w:val="21"/>
        </w:rPr>
      </w:pPr>
      <w:r w:rsidRPr="007C5EBA">
        <w:rPr>
          <w:rFonts w:asciiTheme="minorHAnsi" w:hAnsiTheme="minorHAnsi" w:cstheme="minorBidi"/>
          <w:szCs w:val="22"/>
        </w:rPr>
        <w:t xml:space="preserve">JLV is installed within the JLV VAEC </w:t>
      </w:r>
      <w:r w:rsidR="00D00E7C" w:rsidRPr="00AE1B9D">
        <w:rPr>
          <w:rFonts w:cstheme="minorHAnsi"/>
          <w:color w:val="000000"/>
        </w:rPr>
        <w:t xml:space="preserve">Virtual Private Clouds </w:t>
      </w:r>
      <w:r w:rsidR="00D00E7C">
        <w:rPr>
          <w:rFonts w:cstheme="minorHAnsi"/>
          <w:color w:val="000000"/>
        </w:rPr>
        <w:t>(</w:t>
      </w:r>
      <w:r w:rsidRPr="007C5EBA">
        <w:rPr>
          <w:rFonts w:asciiTheme="minorHAnsi" w:hAnsiTheme="minorHAnsi" w:cstheme="minorBidi"/>
          <w:szCs w:val="22"/>
        </w:rPr>
        <w:t>VPC</w:t>
      </w:r>
      <w:r w:rsidR="00D00E7C">
        <w:t>)</w:t>
      </w:r>
      <w:r w:rsidRPr="007C5EBA">
        <w:rPr>
          <w:rFonts w:asciiTheme="minorHAnsi" w:hAnsiTheme="minorHAnsi" w:cstheme="minorBidi"/>
          <w:szCs w:val="22"/>
        </w:rPr>
        <w:t xml:space="preserve"> using the ECS managed service.</w:t>
      </w:r>
      <w:r w:rsidR="004411A0">
        <w:rPr>
          <w:rFonts w:ascii="Segoe UI" w:hAnsi="Segoe UI" w:cs="Segoe UI"/>
          <w:sz w:val="21"/>
          <w:szCs w:val="21"/>
        </w:rPr>
        <w:t xml:space="preserve"> </w:t>
      </w:r>
      <w:r w:rsidR="002E691A" w:rsidRPr="007C5EBA">
        <w:t>JLV services are stored as container images in ECR.</w:t>
      </w:r>
    </w:p>
    <w:p w14:paraId="7FAD8267" w14:textId="1105D32F" w:rsidR="00AC4163" w:rsidRDefault="00AC4163" w:rsidP="00AC4163">
      <w:pPr>
        <w:pStyle w:val="BodyText"/>
      </w:pPr>
      <w:r>
        <w:t xml:space="preserve">Docker technology is used to create file images. Docker is a </w:t>
      </w:r>
      <w:r w:rsidR="00CA5FB5">
        <w:t>set of P</w:t>
      </w:r>
      <w:r>
        <w:t>latform</w:t>
      </w:r>
      <w:r w:rsidR="00D56D4C">
        <w:t>s</w:t>
      </w:r>
      <w:r>
        <w:t xml:space="preserve"> as a </w:t>
      </w:r>
      <w:r w:rsidR="00336AF1">
        <w:t>S</w:t>
      </w:r>
      <w:r w:rsidR="00CA5FB5">
        <w:t>ervice (</w:t>
      </w:r>
      <w:r w:rsidR="0082336E">
        <w:t>PaaS</w:t>
      </w:r>
      <w:r w:rsidR="00CA5FB5">
        <w:t>) product</w:t>
      </w:r>
      <w:r>
        <w:t xml:space="preserve"> that use OS-level virtualization to deliver software in packages called containers</w:t>
      </w:r>
      <w:r w:rsidR="00D56D4C">
        <w:t>.</w:t>
      </w:r>
    </w:p>
    <w:p w14:paraId="3E709BC2" w14:textId="45DE99CB" w:rsidR="00AC4163" w:rsidRDefault="00AC4163" w:rsidP="00AC4163">
      <w:pPr>
        <w:pStyle w:val="BodyText"/>
        <w:tabs>
          <w:tab w:val="left" w:pos="3450"/>
        </w:tabs>
      </w:pPr>
      <w:r>
        <w:t>When a docker file is built, the configuration instructions are executed, and the artifacts are installed into the image. This activity creates the container image.</w:t>
      </w:r>
    </w:p>
    <w:p w14:paraId="72E0E87D" w14:textId="7DC0E992" w:rsidR="00AC4163" w:rsidRDefault="00AC4163" w:rsidP="00AC4163">
      <w:pPr>
        <w:pStyle w:val="BodyText"/>
      </w:pPr>
      <w:r>
        <w:t>Docker images are packaged and sent to ECR. When changes are made to individual services, a new docker image is created, and the new image is sent to ECR, where a new container is created to replace the outdated container.</w:t>
      </w:r>
    </w:p>
    <w:p w14:paraId="209ADF1F" w14:textId="278370A4" w:rsidR="00C20FFA" w:rsidRDefault="00C20FFA" w:rsidP="00AC4163">
      <w:pPr>
        <w:pStyle w:val="BodyText"/>
      </w:pPr>
      <w:r w:rsidRPr="00E27D38">
        <w:rPr>
          <w:szCs w:val="24"/>
        </w:rPr>
        <w:t xml:space="preserve">A detailed list of the </w:t>
      </w:r>
      <w:r w:rsidR="002E2385">
        <w:rPr>
          <w:szCs w:val="24"/>
        </w:rPr>
        <w:t>services</w:t>
      </w:r>
      <w:r w:rsidR="002E2385" w:rsidRPr="00E27D38">
        <w:rPr>
          <w:szCs w:val="24"/>
        </w:rPr>
        <w:t xml:space="preserve"> </w:t>
      </w:r>
      <w:r w:rsidRPr="00E27D38">
        <w:rPr>
          <w:szCs w:val="24"/>
        </w:rPr>
        <w:t xml:space="preserve">referenced throughout this POM can be found in </w:t>
      </w:r>
      <w:r>
        <w:rPr>
          <w:szCs w:val="24"/>
        </w:rPr>
        <w:t xml:space="preserve">the </w:t>
      </w:r>
      <w:r w:rsidR="00D93FF4" w:rsidRPr="00A73DCB">
        <w:t>VA JLV Product Repository on GitHub</w:t>
      </w:r>
      <w:r w:rsidR="00D42A2E">
        <w:rPr>
          <w:rStyle w:val="FootnoteReference"/>
          <w:szCs w:val="24"/>
        </w:rPr>
        <w:footnoteReference w:id="2"/>
      </w:r>
      <w:r w:rsidRPr="00E27D38">
        <w:rPr>
          <w:szCs w:val="24"/>
        </w:rPr>
        <w:t>.</w:t>
      </w:r>
      <w:r w:rsidR="00AA0517" w:rsidRPr="00AA0517">
        <w:t xml:space="preserve"> </w:t>
      </w:r>
      <w:r w:rsidR="00AA0517">
        <w:t>Please contact the GitHub Administrator to gain access if necessary.</w:t>
      </w:r>
    </w:p>
    <w:p w14:paraId="236ADCF0" w14:textId="77777777" w:rsidR="00900B05" w:rsidRDefault="00900B05" w:rsidP="009F1682">
      <w:pPr>
        <w:pStyle w:val="BodyText"/>
      </w:pPr>
      <w:bookmarkStart w:id="13" w:name="_System_Startup"/>
      <w:bookmarkEnd w:id="13"/>
    </w:p>
    <w:p w14:paraId="0E7C5140" w14:textId="5DC219AC" w:rsidR="00900B05" w:rsidRDefault="00900B05" w:rsidP="00900B05">
      <w:pPr>
        <w:pStyle w:val="Heading3"/>
      </w:pPr>
      <w:bookmarkStart w:id="14" w:name="_Toc141092009"/>
      <w:r>
        <w:lastRenderedPageBreak/>
        <w:t>System Startup</w:t>
      </w:r>
      <w:bookmarkEnd w:id="14"/>
    </w:p>
    <w:p w14:paraId="17964BBD" w14:textId="2AD126D7" w:rsidR="009F1682" w:rsidRPr="009F1682" w:rsidRDefault="009F1682" w:rsidP="009F1682">
      <w:pPr>
        <w:pStyle w:val="BodyText"/>
      </w:pPr>
      <w:r>
        <w:t>ECS requires a task definition that specifies launch parameters required to run/start a single or multiple container</w:t>
      </w:r>
      <w:r w:rsidR="00900B05">
        <w:t>s</w:t>
      </w:r>
      <w:r>
        <w:t xml:space="preserve"> for a given service within the JLV application stack. When ECS</w:t>
      </w:r>
      <w:r w:rsidR="00900B05">
        <w:t xml:space="preserve"> starts the task for a given JLV service, the container is configured to initiate the docker run command to start the application (i.e. </w:t>
      </w:r>
      <w:r w:rsidR="0082336E">
        <w:t xml:space="preserve">Apache </w:t>
      </w:r>
      <w:r w:rsidR="00900B05">
        <w:t>Tomcat). ECS will auto start containers based on the desired number of tasks stated.</w:t>
      </w:r>
    </w:p>
    <w:p w14:paraId="1FD1B62D" w14:textId="600D7C61" w:rsidR="003E1185" w:rsidRDefault="0056642A" w:rsidP="00BD39F6">
      <w:pPr>
        <w:pStyle w:val="ListNumber"/>
      </w:pPr>
      <w:r>
        <w:t xml:space="preserve">Start the JLV </w:t>
      </w:r>
      <w:r w:rsidR="00F522CE">
        <w:t xml:space="preserve">RDS </w:t>
      </w:r>
      <w:r w:rsidR="00A71137">
        <w:t>database (</w:t>
      </w:r>
      <w:r>
        <w:t>DB</w:t>
      </w:r>
      <w:r w:rsidR="00A71137">
        <w:t>)</w:t>
      </w:r>
      <w:r>
        <w:t xml:space="preserve"> </w:t>
      </w:r>
      <w:r w:rsidR="00F522CE">
        <w:t>instance</w:t>
      </w:r>
      <w:r w:rsidR="00C921AE">
        <w:t>.</w:t>
      </w:r>
    </w:p>
    <w:p w14:paraId="4B4698BD" w14:textId="3273EB42" w:rsidR="003E1185" w:rsidRDefault="003E1185" w:rsidP="003E1185">
      <w:pPr>
        <w:pStyle w:val="ListNumber2"/>
      </w:pPr>
      <w:r>
        <w:t xml:space="preserve">The DB </w:t>
      </w:r>
      <w:r w:rsidR="00D21A91">
        <w:t>instances</w:t>
      </w:r>
      <w:r>
        <w:t xml:space="preserve"> processes are confi</w:t>
      </w:r>
      <w:r w:rsidR="00C63A88">
        <w:t>gured to run as system services</w:t>
      </w:r>
      <w:r>
        <w:t xml:space="preserve"> and are automatically started with the DB </w:t>
      </w:r>
      <w:r w:rsidR="00F522CE">
        <w:t>instances</w:t>
      </w:r>
      <w:r w:rsidR="00D56D4C">
        <w:t>.</w:t>
      </w:r>
    </w:p>
    <w:p w14:paraId="6E5E73EF" w14:textId="3206FADC" w:rsidR="003E1185" w:rsidRDefault="003E1185" w:rsidP="003E1185">
      <w:pPr>
        <w:pStyle w:val="ListNumber2"/>
      </w:pPr>
      <w:r>
        <w:t>Validation</w:t>
      </w:r>
      <w:r w:rsidR="003B74A9">
        <w:t>:</w:t>
      </w:r>
    </w:p>
    <w:p w14:paraId="38927988" w14:textId="59F56BE6" w:rsidR="003E1185" w:rsidRDefault="003E1185" w:rsidP="003E1185">
      <w:pPr>
        <w:pStyle w:val="ListNumber3"/>
      </w:pPr>
      <w:r>
        <w:t>Startup is validated through the successful smoke test of the application; loading the JLV Login page and logging in</w:t>
      </w:r>
      <w:r w:rsidR="009F5053">
        <w:t xml:space="preserve"> </w:t>
      </w:r>
      <w:r>
        <w:t xml:space="preserve">to the application confirms that the DB </w:t>
      </w:r>
      <w:r w:rsidR="00F522CE">
        <w:t xml:space="preserve">instances </w:t>
      </w:r>
      <w:r>
        <w:t>are up and operational</w:t>
      </w:r>
      <w:r w:rsidR="006B009A">
        <w:t>.</w:t>
      </w:r>
    </w:p>
    <w:p w14:paraId="5B412936" w14:textId="5ED9B490" w:rsidR="003E1185" w:rsidRDefault="59D59B71" w:rsidP="003E1185">
      <w:pPr>
        <w:pStyle w:val="ListNumber"/>
      </w:pPr>
      <w:r>
        <w:t>Start the Veterans Information Systems and Technology Architecture (VistA)</w:t>
      </w:r>
      <w:r w:rsidR="0056642A">
        <w:t xml:space="preserve"> Data Service (VDS)</w:t>
      </w:r>
      <w:r w:rsidR="00F522CE">
        <w:t xml:space="preserve"> </w:t>
      </w:r>
      <w:r w:rsidR="00336AF1">
        <w:t>container.</w:t>
      </w:r>
    </w:p>
    <w:p w14:paraId="6DD6D63B" w14:textId="2FF507A5" w:rsidR="003E1185" w:rsidRDefault="003E1185" w:rsidP="003E1185">
      <w:pPr>
        <w:pStyle w:val="ListNumber2"/>
      </w:pPr>
      <w:r>
        <w:t xml:space="preserve">The </w:t>
      </w:r>
      <w:r w:rsidR="009032D4">
        <w:t xml:space="preserve">Tomcat </w:t>
      </w:r>
      <w:r>
        <w:t xml:space="preserve">service </w:t>
      </w:r>
      <w:r w:rsidR="009032D4">
        <w:t>is</w:t>
      </w:r>
      <w:r>
        <w:t xml:space="preserve"> confi</w:t>
      </w:r>
      <w:r w:rsidR="00C63A88">
        <w:t xml:space="preserve">gured to run as </w:t>
      </w:r>
      <w:r w:rsidR="00C37127">
        <w:t xml:space="preserve">a </w:t>
      </w:r>
      <w:r w:rsidR="00C63A88">
        <w:t>system service</w:t>
      </w:r>
      <w:r>
        <w:t xml:space="preserve"> and </w:t>
      </w:r>
      <w:r w:rsidR="00C37127">
        <w:t>is</w:t>
      </w:r>
      <w:r>
        <w:t xml:space="preserve"> automatically started with</w:t>
      </w:r>
      <w:r w:rsidR="00C37127">
        <w:t>in</w:t>
      </w:r>
      <w:r>
        <w:t xml:space="preserve"> the VDS </w:t>
      </w:r>
      <w:r w:rsidR="00B47433">
        <w:t>container.</w:t>
      </w:r>
    </w:p>
    <w:p w14:paraId="65E57890" w14:textId="62872170" w:rsidR="003E1185" w:rsidRDefault="003E1185" w:rsidP="003E1185">
      <w:pPr>
        <w:pStyle w:val="ListNumber2"/>
      </w:pPr>
      <w:r>
        <w:t>Validation</w:t>
      </w:r>
      <w:r w:rsidR="003B74A9">
        <w:t>:</w:t>
      </w:r>
    </w:p>
    <w:p w14:paraId="2F4F1224" w14:textId="3BC1427C" w:rsidR="003E1185" w:rsidRDefault="003E1185" w:rsidP="003E1185">
      <w:pPr>
        <w:pStyle w:val="ListNumber3"/>
      </w:pPr>
      <w:r>
        <w:t>Startup is validated through the successful smoke test of the application; loading the JLV Login page and logging in</w:t>
      </w:r>
      <w:r w:rsidR="001B2ACF">
        <w:t xml:space="preserve"> </w:t>
      </w:r>
      <w:r>
        <w:t xml:space="preserve">to the application confirms that the VDS </w:t>
      </w:r>
      <w:r w:rsidR="00F522CE">
        <w:t>instances</w:t>
      </w:r>
      <w:r>
        <w:t xml:space="preserve"> are up and operational</w:t>
      </w:r>
      <w:r w:rsidR="00C921AE">
        <w:t>.</w:t>
      </w:r>
    </w:p>
    <w:p w14:paraId="0777C327" w14:textId="018E1A03" w:rsidR="003E1185" w:rsidRDefault="00AD666C" w:rsidP="003E1185">
      <w:pPr>
        <w:pStyle w:val="ListNumber3"/>
      </w:pPr>
      <w:r>
        <w:t>Review each of the</w:t>
      </w:r>
      <w:r w:rsidR="00E13137">
        <w:t xml:space="preserve"> </w:t>
      </w:r>
      <w:r w:rsidR="00DA25EC">
        <w:t>Tomcat</w:t>
      </w:r>
      <w:r>
        <w:t>-</w:t>
      </w:r>
      <w:r w:rsidR="003E1185">
        <w:t>managed VDS server application logs for connection and/or application errors</w:t>
      </w:r>
      <w:r w:rsidR="00C921AE">
        <w:t>.</w:t>
      </w:r>
    </w:p>
    <w:p w14:paraId="18865B01" w14:textId="5DE8EFCC" w:rsidR="003E1185" w:rsidRDefault="003E1185" w:rsidP="003E1185">
      <w:pPr>
        <w:pStyle w:val="ListNumber"/>
      </w:pPr>
      <w:r>
        <w:t>Sta</w:t>
      </w:r>
      <w:r w:rsidR="0056642A">
        <w:t xml:space="preserve">rt the JLV jMeadows </w:t>
      </w:r>
      <w:r w:rsidR="00F522CE">
        <w:t>container</w:t>
      </w:r>
      <w:r w:rsidR="00C921AE">
        <w:t>.</w:t>
      </w:r>
    </w:p>
    <w:p w14:paraId="755DF2CD" w14:textId="2B920B09" w:rsidR="003E1185" w:rsidRDefault="003E1185" w:rsidP="003E1185">
      <w:pPr>
        <w:pStyle w:val="ListNumber2"/>
      </w:pPr>
      <w:r>
        <w:t xml:space="preserve">The </w:t>
      </w:r>
      <w:r w:rsidR="001F2F89">
        <w:t>Tom</w:t>
      </w:r>
      <w:r w:rsidR="003E0854">
        <w:t>c</w:t>
      </w:r>
      <w:r w:rsidR="001F2F89">
        <w:t xml:space="preserve">at </w:t>
      </w:r>
      <w:r>
        <w:t xml:space="preserve">service </w:t>
      </w:r>
      <w:r w:rsidR="00D17B85">
        <w:t>is</w:t>
      </w:r>
      <w:r>
        <w:t xml:space="preserve"> configured to run as </w:t>
      </w:r>
      <w:r w:rsidR="00D17B85">
        <w:t xml:space="preserve">a </w:t>
      </w:r>
      <w:r>
        <w:t xml:space="preserve">system service and </w:t>
      </w:r>
      <w:r w:rsidR="00D17B85">
        <w:t>is</w:t>
      </w:r>
      <w:r>
        <w:t xml:space="preserve"> automatically started with</w:t>
      </w:r>
      <w:r w:rsidR="00D17B85">
        <w:t>in</w:t>
      </w:r>
      <w:r>
        <w:t xml:space="preserve"> the </w:t>
      </w:r>
      <w:r w:rsidR="00B47433">
        <w:t>task</w:t>
      </w:r>
      <w:r w:rsidR="00C921AE">
        <w:t>.</w:t>
      </w:r>
    </w:p>
    <w:p w14:paraId="3038A094" w14:textId="5B087CE0" w:rsidR="003E1185" w:rsidRDefault="003E1185" w:rsidP="003E1185">
      <w:pPr>
        <w:pStyle w:val="ListNumber2"/>
      </w:pPr>
      <w:r>
        <w:t>Validation</w:t>
      </w:r>
      <w:r w:rsidR="003B74A9">
        <w:t>:</w:t>
      </w:r>
    </w:p>
    <w:p w14:paraId="07751C38" w14:textId="1BCD9298" w:rsidR="003E1185" w:rsidRDefault="003E1185" w:rsidP="003E1185">
      <w:pPr>
        <w:pStyle w:val="ListNumber3"/>
      </w:pPr>
      <w:r>
        <w:t xml:space="preserve">Startup is validated through the successful smoke test of the application; loading the JLV Login page and logging into the application confirms that the jMeadows </w:t>
      </w:r>
      <w:r w:rsidR="00D21A91">
        <w:t>containers</w:t>
      </w:r>
      <w:r>
        <w:t xml:space="preserve"> are up and operational</w:t>
      </w:r>
      <w:r w:rsidR="00C921AE">
        <w:t>.</w:t>
      </w:r>
    </w:p>
    <w:p w14:paraId="32C84AA4" w14:textId="082CEF55" w:rsidR="003E1185" w:rsidRDefault="00AD666C" w:rsidP="003E1185">
      <w:pPr>
        <w:pStyle w:val="ListNumber3"/>
      </w:pPr>
      <w:r>
        <w:t xml:space="preserve">Review each of the </w:t>
      </w:r>
      <w:r w:rsidR="00DA25EC">
        <w:t>Tomcat</w:t>
      </w:r>
      <w:r>
        <w:t>-</w:t>
      </w:r>
      <w:r w:rsidR="003E1185">
        <w:t xml:space="preserve">managed jMeadows </w:t>
      </w:r>
      <w:r w:rsidR="00D21A91">
        <w:t>container</w:t>
      </w:r>
      <w:r w:rsidR="003E1185">
        <w:t xml:space="preserve"> application logs for connection and/or application errors</w:t>
      </w:r>
      <w:r w:rsidR="00C921AE">
        <w:t>.</w:t>
      </w:r>
    </w:p>
    <w:p w14:paraId="72C2DAE0" w14:textId="698FFC3E" w:rsidR="00874EC6" w:rsidRDefault="00874EC6" w:rsidP="00874EC6">
      <w:pPr>
        <w:pStyle w:val="ListNumber"/>
      </w:pPr>
      <w:r>
        <w:t>Start the Report</w:t>
      </w:r>
      <w:r w:rsidR="0056642A">
        <w:t xml:space="preserve"> Builder </w:t>
      </w:r>
      <w:r w:rsidR="00FF4BEE">
        <w:t>container</w:t>
      </w:r>
      <w:r w:rsidR="0056642A">
        <w:t xml:space="preserve"> </w:t>
      </w:r>
    </w:p>
    <w:p w14:paraId="3853C7A0" w14:textId="6BBDE376" w:rsidR="00874EC6" w:rsidRDefault="00874EC6" w:rsidP="00C66266">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 xml:space="preserve">is </w:t>
      </w:r>
      <w:r>
        <w:t>automatically started with</w:t>
      </w:r>
      <w:r w:rsidR="00C37127">
        <w:t>in</w:t>
      </w:r>
      <w:r>
        <w:t xml:space="preserve"> the</w:t>
      </w:r>
      <w:r w:rsidR="00FF4BEE">
        <w:t xml:space="preserve"> instances</w:t>
      </w:r>
      <w:r w:rsidR="00C921AE">
        <w:t>.</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37D12284" w:rsidR="00874EC6" w:rsidRDefault="00874EC6" w:rsidP="00874EC6">
      <w:pPr>
        <w:pStyle w:val="ListNumber3"/>
      </w:pPr>
      <w:r>
        <w:t xml:space="preserve">Review each of the </w:t>
      </w:r>
      <w:r w:rsidR="00DA25EC">
        <w:t>Tomcat</w:t>
      </w:r>
      <w:r>
        <w:t xml:space="preserve">-managed Report Builder </w:t>
      </w:r>
      <w:r w:rsidR="00FF4BEE">
        <w:t>instance</w:t>
      </w:r>
      <w:r>
        <w:t xml:space="preserve"> application logs for connection and/or application errors</w:t>
      </w:r>
    </w:p>
    <w:p w14:paraId="48E43531" w14:textId="611CDBA6" w:rsidR="003E1185" w:rsidRDefault="003E1185" w:rsidP="003E1185">
      <w:pPr>
        <w:pStyle w:val="ListNumber"/>
      </w:pPr>
      <w:r>
        <w:lastRenderedPageBreak/>
        <w:t>Start th</w:t>
      </w:r>
      <w:r w:rsidR="0056642A">
        <w:t xml:space="preserve">e JLV front-end </w:t>
      </w:r>
      <w:r w:rsidR="00AF7EF0">
        <w:t>web</w:t>
      </w:r>
      <w:r w:rsidR="0056642A">
        <w:t xml:space="preserve"> </w:t>
      </w:r>
      <w:r w:rsidR="00FF4BEE">
        <w:t>container</w:t>
      </w:r>
      <w:r w:rsidR="0056642A">
        <w:t xml:space="preserve"> </w:t>
      </w:r>
      <w:r w:rsidR="005C21C6">
        <w:t xml:space="preserve">and the Apache </w:t>
      </w:r>
      <w:r w:rsidR="00C76240">
        <w:t>Single Sign-On Internal (</w:t>
      </w:r>
      <w:r w:rsidR="00902FBE">
        <w:t>SSOi</w:t>
      </w:r>
      <w:r w:rsidR="00C76240">
        <w:t>)</w:t>
      </w:r>
      <w:r w:rsidR="005C21C6">
        <w:t xml:space="preserve"> </w:t>
      </w:r>
      <w:r w:rsidR="00FF4BEE">
        <w:t>container</w:t>
      </w:r>
      <w:r w:rsidR="005C21C6">
        <w:t xml:space="preserve"> </w:t>
      </w:r>
    </w:p>
    <w:p w14:paraId="75D97ACE" w14:textId="0B0E7F13" w:rsidR="003E1185" w:rsidRDefault="003E1185" w:rsidP="00F60FDF">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is</w:t>
      </w:r>
      <w:r>
        <w:t xml:space="preserve"> automatically started with</w:t>
      </w:r>
      <w:r w:rsidR="00C37127">
        <w:t>in</w:t>
      </w:r>
      <w:r>
        <w:t xml:space="preserve"> the </w:t>
      </w:r>
      <w:r w:rsidR="00FF4BEE">
        <w:t>instances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3BA77CDA" w:rsidR="003E1185" w:rsidRDefault="003E1185" w:rsidP="00F60FDF">
      <w:pPr>
        <w:pStyle w:val="ListNumber3"/>
      </w:pPr>
      <w:r>
        <w:t xml:space="preserve">Review each </w:t>
      </w:r>
      <w:r w:rsidR="00DA25EC">
        <w:t>Apache</w:t>
      </w:r>
      <w:r>
        <w:t xml:space="preserve">-managed </w:t>
      </w:r>
      <w:r w:rsidR="00AF7EF0">
        <w:t>web</w:t>
      </w:r>
      <w:r>
        <w:t xml:space="preserve"> server for connection and/or application errors</w:t>
      </w:r>
    </w:p>
    <w:p w14:paraId="1B3CFFB4" w14:textId="3E979084" w:rsidR="003E1185" w:rsidRDefault="00EF645C" w:rsidP="00F60FDF">
      <w:pPr>
        <w:pStyle w:val="ListNumber2"/>
        <w:rPr>
          <w:szCs w:val="24"/>
        </w:rPr>
      </w:pPr>
      <w:r w:rsidRPr="00EF645C">
        <w:t>Access and launch the JLV Universal Resource Locator (URL), [</w:t>
      </w:r>
      <w:hyperlink r:id="rId17" w:tgtFrame="_blank" w:tooltip="https://jlv.med.va.gov/JLV" w:history="1">
        <w:r w:rsidR="00D457D9">
          <w:t>REDACTED</w:t>
        </w:r>
      </w:hyperlink>
      <w:r w:rsidRPr="00EF645C">
        <w:t>] in a web browser. This URL is currently pointing to the Application Load Balancer (ALB) [</w:t>
      </w:r>
      <w:r w:rsidR="00D457D9">
        <w:t>REDACTED</w:t>
      </w:r>
      <w:r w:rsidRPr="00EF645C">
        <w:t>]</w:t>
      </w:r>
      <w:r w:rsidR="00FF4163">
        <w:t>.</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41A4BF06" w14:textId="35580BFB" w:rsidR="0055041E" w:rsidRPr="0055041E" w:rsidRDefault="00C63A88" w:rsidP="0055041E">
      <w:pPr>
        <w:pStyle w:val="Heading4"/>
      </w:pPr>
      <w:bookmarkStart w:id="15" w:name="_Ref10204106"/>
      <w:bookmarkStart w:id="16" w:name="_Toc3368765"/>
      <w:bookmarkStart w:id="17" w:name="_Toc141092010"/>
      <w:r>
        <w:t>System Startup from Emergency Shutdown</w:t>
      </w:r>
      <w:bookmarkEnd w:id="15"/>
      <w:bookmarkEnd w:id="16"/>
      <w:bookmarkEnd w:id="17"/>
    </w:p>
    <w:p w14:paraId="530A29EA" w14:textId="36038F7F" w:rsidR="00FF4BEE" w:rsidRPr="00AE1B9D" w:rsidRDefault="00FF4BEE" w:rsidP="0055041E">
      <w:pPr>
        <w:autoSpaceDE w:val="0"/>
        <w:autoSpaceDN w:val="0"/>
        <w:adjustRightInd w:val="0"/>
        <w:spacing w:before="240" w:after="60"/>
        <w:rPr>
          <w:rFonts w:cstheme="minorHAnsi"/>
          <w:color w:val="000000"/>
          <w:sz w:val="24"/>
          <w:szCs w:val="24"/>
        </w:rPr>
      </w:pPr>
      <w:r w:rsidRPr="00AE1B9D">
        <w:rPr>
          <w:rFonts w:cstheme="minorHAnsi"/>
          <w:color w:val="000000"/>
          <w:sz w:val="24"/>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Default="000D1116" w:rsidP="00FF4BEE">
      <w:pPr>
        <w:autoSpaceDE w:val="0"/>
        <w:autoSpaceDN w:val="0"/>
        <w:adjustRightInd w:val="0"/>
        <w:spacing w:after="0"/>
        <w:rPr>
          <w:rFonts w:cstheme="minorHAnsi"/>
          <w:color w:val="000000"/>
          <w:sz w:val="24"/>
          <w:szCs w:val="24"/>
        </w:rPr>
      </w:pPr>
    </w:p>
    <w:p w14:paraId="47F6D205" w14:textId="4EF97C74" w:rsidR="00FF4BEE" w:rsidRPr="00B47433"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A dedicated private data link (AWS Direct Connect) provides all connectivity for VA resources communicating to the environment.</w:t>
      </w:r>
      <w:r w:rsidR="00D00E7C">
        <w:rPr>
          <w:rFonts w:cstheme="minorHAnsi"/>
          <w:color w:val="000000"/>
          <w:sz w:val="24"/>
          <w:szCs w:val="24"/>
        </w:rPr>
        <w:t xml:space="preserve"> </w:t>
      </w:r>
      <w:r w:rsidRPr="00AE1B9D">
        <w:rPr>
          <w:rFonts w:cstheme="minorHAnsi"/>
          <w:color w:val="000000"/>
          <w:sz w:val="24"/>
          <w:szCs w:val="24"/>
        </w:rPr>
        <w:t xml:space="preserve">VPCs wrap the applications within AWS GovCloud to encapsulate network access. Access from the applications to VA internal resources such as Identity, Credential, and Access Management (ICAM) and Active Directory </w:t>
      </w:r>
      <w:r w:rsidRPr="00B47433">
        <w:rPr>
          <w:rFonts w:cstheme="minorHAnsi"/>
          <w:color w:val="000000"/>
          <w:sz w:val="24"/>
          <w:szCs w:val="24"/>
        </w:rPr>
        <w:t xml:space="preserve">(AD) Services are conducted over the encrypted private data link to the VA Network. </w:t>
      </w:r>
    </w:p>
    <w:p w14:paraId="62E3E5C0" w14:textId="3C33C5C9" w:rsidR="00FF4BEE" w:rsidRDefault="000E4D03" w:rsidP="00FF4BEE">
      <w:pPr>
        <w:rPr>
          <w:rFonts w:cstheme="minorHAnsi"/>
          <w:color w:val="000000"/>
          <w:sz w:val="24"/>
          <w:szCs w:val="24"/>
        </w:rPr>
      </w:pPr>
      <w:r>
        <w:rPr>
          <w:rFonts w:cstheme="minorHAnsi"/>
          <w:color w:val="000000"/>
          <w:sz w:val="24"/>
          <w:szCs w:val="24"/>
        </w:rPr>
        <w:t xml:space="preserve">AWS operates </w:t>
      </w:r>
      <w:r w:rsidR="00FF4BEE" w:rsidRPr="00B47433">
        <w:rPr>
          <w:rFonts w:cstheme="minorHAnsi"/>
          <w:color w:val="000000"/>
          <w:sz w:val="24"/>
          <w:szCs w:val="24"/>
        </w:rPr>
        <w:t xml:space="preserve">in two regions with three Availability Zones </w:t>
      </w:r>
      <w:r w:rsidR="00BE1703">
        <w:rPr>
          <w:rFonts w:cstheme="minorHAnsi"/>
          <w:color w:val="000000"/>
          <w:sz w:val="24"/>
          <w:szCs w:val="24"/>
        </w:rPr>
        <w:t xml:space="preserve">in each region </w:t>
      </w:r>
      <w:r w:rsidR="00FF4BEE" w:rsidRPr="00B47433">
        <w:rPr>
          <w:rFonts w:cstheme="minorHAnsi"/>
          <w:color w:val="000000"/>
          <w:sz w:val="24"/>
          <w:szCs w:val="24"/>
        </w:rPr>
        <w:t xml:space="preserve">designed to allow U.S. government agencies, </w:t>
      </w:r>
      <w:r w:rsidR="00336AF1" w:rsidRPr="00B47433">
        <w:rPr>
          <w:rFonts w:cstheme="minorHAnsi"/>
          <w:color w:val="000000"/>
          <w:sz w:val="24"/>
          <w:szCs w:val="24"/>
        </w:rPr>
        <w:t>contractors,</w:t>
      </w:r>
      <w:r w:rsidR="00FF4BEE" w:rsidRPr="00B47433">
        <w:rPr>
          <w:rFonts w:cstheme="minorHAnsi"/>
          <w:color w:val="000000"/>
          <w:sz w:val="24"/>
          <w:szCs w:val="24"/>
        </w:rPr>
        <w:t xml:space="preserve"> and customers to m</w:t>
      </w:r>
      <w:r w:rsidR="00FF4BEE" w:rsidRPr="00AE1B9D">
        <w:rPr>
          <w:rFonts w:cstheme="minorHAnsi"/>
          <w:color w:val="000000"/>
          <w:sz w:val="24"/>
          <w:szCs w:val="24"/>
        </w:rPr>
        <w:t xml:space="preserve">ove sensitive workloads into the cloud for addressing specific regulatory and compliance requirements. </w:t>
      </w:r>
      <w:r w:rsidR="005E71FC">
        <w:rPr>
          <w:rFonts w:cstheme="minorHAnsi"/>
          <w:color w:val="000000"/>
          <w:sz w:val="24"/>
          <w:szCs w:val="24"/>
        </w:rPr>
        <w:t xml:space="preserve">JLV currently operates in </w:t>
      </w:r>
      <w:r w:rsidR="00280BE2">
        <w:rPr>
          <w:rFonts w:cstheme="minorHAnsi"/>
          <w:color w:val="000000"/>
          <w:sz w:val="24"/>
          <w:szCs w:val="24"/>
        </w:rPr>
        <w:t>a single</w:t>
      </w:r>
      <w:r w:rsidR="005E71FC">
        <w:rPr>
          <w:rFonts w:cstheme="minorHAnsi"/>
          <w:color w:val="000000"/>
          <w:sz w:val="24"/>
          <w:szCs w:val="24"/>
        </w:rPr>
        <w:t xml:space="preserve"> region</w:t>
      </w:r>
      <w:r w:rsidR="00280BE2">
        <w:rPr>
          <w:rFonts w:cstheme="minorHAnsi"/>
          <w:color w:val="000000"/>
          <w:sz w:val="24"/>
          <w:szCs w:val="24"/>
        </w:rPr>
        <w:t xml:space="preserve"> (</w:t>
      </w:r>
      <w:r w:rsidR="003B671D">
        <w:rPr>
          <w:rFonts w:cstheme="minorHAnsi"/>
          <w:color w:val="000000"/>
          <w:sz w:val="24"/>
          <w:szCs w:val="24"/>
        </w:rPr>
        <w:t>GovCloud West)</w:t>
      </w:r>
      <w:r w:rsidR="005E71FC">
        <w:rPr>
          <w:rFonts w:cstheme="minorHAnsi"/>
          <w:color w:val="000000"/>
          <w:sz w:val="24"/>
          <w:szCs w:val="24"/>
        </w:rPr>
        <w:t xml:space="preserve"> and utilizes two Availability Zones</w:t>
      </w:r>
      <w:r w:rsidR="003B671D">
        <w:rPr>
          <w:rFonts w:cstheme="minorHAnsi"/>
          <w:color w:val="000000"/>
          <w:sz w:val="24"/>
          <w:szCs w:val="24"/>
        </w:rPr>
        <w:t xml:space="preserve"> (A and B)</w:t>
      </w:r>
      <w:r w:rsidR="005E71FC">
        <w:rPr>
          <w:rFonts w:cstheme="minorHAnsi"/>
          <w:color w:val="000000"/>
          <w:sz w:val="24"/>
          <w:szCs w:val="24"/>
        </w:rPr>
        <w:t xml:space="preserve">. </w:t>
      </w:r>
      <w:r w:rsidR="00FF4BEE" w:rsidRPr="00AE1B9D">
        <w:rPr>
          <w:rFonts w:cstheme="minorHAnsi"/>
          <w:color w:val="000000"/>
          <w:sz w:val="24"/>
          <w:szCs w:val="24"/>
        </w:rPr>
        <w:t>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52AA8F57" w14:textId="1E82B75D" w:rsidR="00947C11" w:rsidRDefault="00947C11" w:rsidP="00947C11">
      <w:pPr>
        <w:pStyle w:val="BodyText"/>
        <w:numPr>
          <w:ilvl w:val="0"/>
          <w:numId w:val="38"/>
        </w:numPr>
      </w:pPr>
      <w:r w:rsidRPr="00AE7436">
        <w:t>JLV</w:t>
      </w:r>
      <w:r>
        <w:t xml:space="preserve"> </w:t>
      </w:r>
      <w:r w:rsidR="000505D5">
        <w:t>ECS</w:t>
      </w:r>
      <w:r w:rsidR="000505D5" w:rsidRPr="00AE7436">
        <w:t xml:space="preserve"> </w:t>
      </w:r>
      <w:r w:rsidRPr="00AE7436">
        <w:t xml:space="preserve">Cluster is a </w:t>
      </w:r>
      <w:r w:rsidR="00934C9B">
        <w:t xml:space="preserve">logical </w:t>
      </w:r>
      <w:r w:rsidRPr="00AE7436">
        <w:t>grouping of containers</w:t>
      </w:r>
      <w:r>
        <w:t xml:space="preserve"> which together form the JLV application.</w:t>
      </w:r>
    </w:p>
    <w:p w14:paraId="7449D7A4" w14:textId="52BC0E13" w:rsidR="00947C11" w:rsidRDefault="005E71FC" w:rsidP="00947C11">
      <w:pPr>
        <w:pStyle w:val="BodyText"/>
        <w:numPr>
          <w:ilvl w:val="1"/>
          <w:numId w:val="36"/>
        </w:numPr>
      </w:pPr>
      <w:r>
        <w:lastRenderedPageBreak/>
        <w:t>A cluster setting describes the number of containers needed at any one time.</w:t>
      </w:r>
    </w:p>
    <w:p w14:paraId="4FE2A304" w14:textId="0326BCCA" w:rsidR="00947C11" w:rsidRPr="003F2958" w:rsidRDefault="005E71FC" w:rsidP="00947C11">
      <w:pPr>
        <w:pStyle w:val="BodyText"/>
        <w:numPr>
          <w:ilvl w:val="1"/>
          <w:numId w:val="36"/>
        </w:numPr>
      </w:pPr>
      <w:r>
        <w:t>If a container becomes degraded</w:t>
      </w:r>
      <w:r w:rsidR="0083728C">
        <w:t>,</w:t>
      </w:r>
      <w:r w:rsidR="00947C11">
        <w:t xml:space="preserve"> </w:t>
      </w:r>
      <w:r w:rsidR="000505D5">
        <w:t xml:space="preserve">the ECS </w:t>
      </w:r>
      <w:r w:rsidR="00947C11">
        <w:t>service will automatically create a new container to ensure the desired number of containers is maintained.</w:t>
      </w:r>
    </w:p>
    <w:p w14:paraId="4494B4C8" w14:textId="77777777" w:rsidR="00947C11" w:rsidRDefault="00947C11" w:rsidP="00947C11">
      <w:pPr>
        <w:pStyle w:val="BodyText"/>
        <w:numPr>
          <w:ilvl w:val="0"/>
          <w:numId w:val="36"/>
        </w:numPr>
      </w:pPr>
      <w:r>
        <w:t>Each container is described by the task definition associated with each specific container.</w:t>
      </w:r>
    </w:p>
    <w:p w14:paraId="17E83ED1" w14:textId="62985F46" w:rsidR="00947C11" w:rsidRDefault="00947C11" w:rsidP="00947C11">
      <w:pPr>
        <w:pStyle w:val="BodyText"/>
        <w:numPr>
          <w:ilvl w:val="0"/>
          <w:numId w:val="37"/>
        </w:numPr>
      </w:pPr>
      <w:r>
        <w:t>The JLV Cluster definition is stored in the Elastic Container Registry (ECR</w:t>
      </w:r>
      <w:r w:rsidR="004B1DF8">
        <w:t>)</w:t>
      </w:r>
    </w:p>
    <w:p w14:paraId="631F6738" w14:textId="7E1E1951" w:rsidR="00286D55" w:rsidRDefault="00286D55" w:rsidP="00286D55">
      <w:pPr>
        <w:pStyle w:val="CommentText"/>
      </w:pPr>
      <w:bookmarkStart w:id="18" w:name="_Toc3368766"/>
    </w:p>
    <w:p w14:paraId="43B2FADC" w14:textId="69E38C65" w:rsidR="00C63A88" w:rsidRDefault="00C63A88" w:rsidP="00C63A88">
      <w:pPr>
        <w:pStyle w:val="Heading3"/>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41092011"/>
      <w:bookmarkEnd w:id="19"/>
      <w:bookmarkEnd w:id="20"/>
      <w:bookmarkEnd w:id="21"/>
      <w:bookmarkEnd w:id="22"/>
      <w:bookmarkEnd w:id="23"/>
      <w:bookmarkEnd w:id="24"/>
      <w:bookmarkEnd w:id="25"/>
      <w:bookmarkEnd w:id="26"/>
      <w:bookmarkEnd w:id="27"/>
      <w:bookmarkEnd w:id="28"/>
      <w:bookmarkEnd w:id="29"/>
      <w:r>
        <w:t>System Shutdown</w:t>
      </w:r>
      <w:bookmarkEnd w:id="18"/>
      <w:bookmarkEnd w:id="30"/>
    </w:p>
    <w:p w14:paraId="598E00D7" w14:textId="5A6CC423" w:rsidR="00947C11" w:rsidRPr="00947C11" w:rsidRDefault="00F71A89" w:rsidP="00B214E5">
      <w:pPr>
        <w:pStyle w:val="BodyText"/>
      </w:pPr>
      <w:r>
        <w:t xml:space="preserve">The application is </w:t>
      </w:r>
      <w:r w:rsidR="008E02B4">
        <w:t>shut down</w:t>
      </w:r>
      <w:r>
        <w:t xml:space="preserve"> by stopping the running instances of the JLV containers and stopping the RDS JLV instance.</w:t>
      </w:r>
    </w:p>
    <w:p w14:paraId="22F2EA44" w14:textId="502816AC" w:rsidR="00A562D1" w:rsidRDefault="006B009A" w:rsidP="00125057">
      <w:pPr>
        <w:pStyle w:val="Heading4"/>
        <w:keepNext w:val="0"/>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41092012"/>
      <w:bookmarkEnd w:id="31"/>
      <w:bookmarkEnd w:id="32"/>
      <w:bookmarkEnd w:id="33"/>
      <w:bookmarkEnd w:id="34"/>
      <w:bookmarkEnd w:id="35"/>
      <w:bookmarkEnd w:id="36"/>
      <w:bookmarkEnd w:id="37"/>
      <w:bookmarkEnd w:id="38"/>
      <w:bookmarkEnd w:id="39"/>
      <w:bookmarkEnd w:id="40"/>
      <w:bookmarkEnd w:id="41"/>
      <w:bookmarkEnd w:id="42"/>
      <w:r>
        <w:t>T</w:t>
      </w:r>
      <w:r w:rsidR="00480BE5">
        <w:t>he Amazon Command</w:t>
      </w:r>
      <w:r w:rsidR="00642614">
        <w:t xml:space="preserve"> Line Interface</w:t>
      </w:r>
      <w:r w:rsidR="001D6C45">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t xml:space="preserve"> </w:t>
      </w:r>
      <w:r w:rsidR="00A562D1">
        <w:t>Emergency System Shutdown</w:t>
      </w:r>
      <w:bookmarkEnd w:id="43"/>
      <w:bookmarkEnd w:id="56"/>
    </w:p>
    <w:p w14:paraId="43F32697" w14:textId="2599B986" w:rsidR="00FE1CFF" w:rsidRDefault="00480BE5" w:rsidP="0026650E">
      <w:pPr>
        <w:pStyle w:val="HTMLPreformatted"/>
        <w:rPr>
          <w:rFonts w:asciiTheme="minorHAnsi" w:hAnsiTheme="minorHAnsi" w:cstheme="minorHAnsi"/>
          <w:sz w:val="24"/>
          <w:szCs w:val="24"/>
        </w:rPr>
      </w:pPr>
      <w:r w:rsidRPr="00B214E5">
        <w:rPr>
          <w:rFonts w:asciiTheme="minorHAnsi" w:hAnsiTheme="minorHAnsi" w:cstheme="minorHAnsi"/>
          <w:sz w:val="24"/>
          <w:szCs w:val="24"/>
        </w:rPr>
        <w:t>In an emergency</w:t>
      </w:r>
      <w:r w:rsidR="006B009A" w:rsidRPr="00B214E5">
        <w:rPr>
          <w:rFonts w:asciiTheme="minorHAnsi" w:hAnsiTheme="minorHAnsi" w:cstheme="minorHAnsi"/>
          <w:sz w:val="24"/>
          <w:szCs w:val="24"/>
        </w:rPr>
        <w:t>,</w:t>
      </w:r>
      <w:r w:rsidRPr="00B214E5">
        <w:rPr>
          <w:rFonts w:asciiTheme="minorHAnsi" w:hAnsiTheme="minorHAnsi" w:cstheme="minorHAnsi"/>
          <w:sz w:val="24"/>
          <w:szCs w:val="24"/>
        </w:rPr>
        <w:t xml:space="preserve"> services can be stopped</w:t>
      </w:r>
      <w:r>
        <w:t xml:space="preserve"> </w:t>
      </w:r>
      <w:r w:rsidRPr="00B214E5">
        <w:rPr>
          <w:rFonts w:asciiTheme="minorHAnsi" w:hAnsiTheme="minorHAnsi" w:cstheme="minorHAnsi"/>
          <w:sz w:val="24"/>
          <w:szCs w:val="24"/>
        </w:rPr>
        <w:t xml:space="preserve">by </w:t>
      </w:r>
      <w:r w:rsidR="00B26D57">
        <w:rPr>
          <w:rFonts w:asciiTheme="minorHAnsi" w:hAnsiTheme="minorHAnsi" w:cstheme="minorHAnsi"/>
          <w:sz w:val="24"/>
          <w:szCs w:val="24"/>
        </w:rPr>
        <w:t>connecting to</w:t>
      </w:r>
      <w:r w:rsidRPr="00B214E5">
        <w:rPr>
          <w:rFonts w:asciiTheme="minorHAnsi" w:hAnsiTheme="minorHAnsi" w:cstheme="minorHAnsi"/>
          <w:sz w:val="24"/>
          <w:szCs w:val="24"/>
        </w:rPr>
        <w:t xml:space="preserve"> the </w:t>
      </w:r>
      <w:r w:rsidR="00B26D57" w:rsidRPr="00C520DE">
        <w:rPr>
          <w:rFonts w:asciiTheme="minorHAnsi" w:hAnsiTheme="minorHAnsi" w:cstheme="minorHAnsi"/>
          <w:sz w:val="24"/>
          <w:szCs w:val="24"/>
        </w:rPr>
        <w:t>project-jlv-aws-cli-</w:t>
      </w:r>
      <w:r w:rsidR="0095192F" w:rsidRPr="00C520DE">
        <w:rPr>
          <w:rFonts w:asciiTheme="minorHAnsi" w:hAnsiTheme="minorHAnsi" w:cstheme="minorHAnsi"/>
          <w:sz w:val="24"/>
          <w:szCs w:val="24"/>
        </w:rPr>
        <w:t>instance</w:t>
      </w:r>
      <w:r w:rsidR="0095192F">
        <w:rPr>
          <w:rFonts w:asciiTheme="minorHAnsi" w:hAnsiTheme="minorHAnsi" w:cstheme="minorHAnsi"/>
          <w:sz w:val="24"/>
          <w:szCs w:val="24"/>
        </w:rPr>
        <w:t xml:space="preserve"> </w:t>
      </w:r>
      <w:r w:rsidR="0095192F" w:rsidRPr="00B214E5">
        <w:rPr>
          <w:rFonts w:asciiTheme="minorHAnsi" w:hAnsiTheme="minorHAnsi" w:cstheme="minorHAnsi"/>
          <w:sz w:val="24"/>
          <w:szCs w:val="24"/>
        </w:rPr>
        <w:t>and</w:t>
      </w:r>
      <w:r w:rsidRPr="00B214E5">
        <w:rPr>
          <w:rFonts w:asciiTheme="minorHAnsi" w:hAnsiTheme="minorHAnsi" w:cstheme="minorHAnsi"/>
          <w:sz w:val="24"/>
          <w:szCs w:val="24"/>
        </w:rPr>
        <w:t xml:space="preserve"> running the following </w:t>
      </w:r>
      <w:r w:rsidR="0026650E" w:rsidRPr="00B214E5">
        <w:rPr>
          <w:rFonts w:asciiTheme="minorHAnsi" w:hAnsiTheme="minorHAnsi" w:cstheme="minorHAnsi"/>
          <w:sz w:val="24"/>
          <w:szCs w:val="24"/>
        </w:rPr>
        <w:t>command</w:t>
      </w:r>
      <w:r w:rsidR="00FE1CFF">
        <w:rPr>
          <w:rFonts w:asciiTheme="minorHAnsi" w:hAnsiTheme="minorHAnsi" w:cstheme="minorHAnsi"/>
          <w:sz w:val="24"/>
          <w:szCs w:val="24"/>
        </w:rPr>
        <w:t>:</w:t>
      </w:r>
      <w:r w:rsidR="0026650E" w:rsidRPr="00B214E5">
        <w:rPr>
          <w:rFonts w:asciiTheme="minorHAnsi" w:hAnsiTheme="minorHAnsi" w:cstheme="minorHAnsi"/>
          <w:sz w:val="24"/>
          <w:szCs w:val="24"/>
        </w:rPr>
        <w:t xml:space="preserve"> </w:t>
      </w:r>
    </w:p>
    <w:p w14:paraId="71CD29F4" w14:textId="77777777" w:rsidR="00FE1CFF" w:rsidRDefault="00FE1CFF" w:rsidP="0026650E">
      <w:pPr>
        <w:pStyle w:val="HTMLPreformatted"/>
        <w:rPr>
          <w:rFonts w:asciiTheme="minorHAnsi" w:hAnsiTheme="minorHAnsi" w:cstheme="minorHAnsi"/>
          <w:sz w:val="24"/>
          <w:szCs w:val="24"/>
        </w:rPr>
      </w:pPr>
    </w:p>
    <w:p w14:paraId="3D0EF756" w14:textId="03E70535" w:rsidR="0026650E" w:rsidRPr="0026650E" w:rsidRDefault="0026650E" w:rsidP="0026650E">
      <w:pPr>
        <w:pStyle w:val="HTMLPreformatted"/>
      </w:pPr>
      <w:r w:rsidRPr="00B214E5">
        <w:rPr>
          <w:rFonts w:asciiTheme="minorHAnsi" w:hAnsiTheme="minorHAnsi" w:cstheme="minorHAnsi"/>
          <w:sz w:val="24"/>
          <w:szCs w:val="24"/>
        </w:rPr>
        <w:t>aws ecs update-service --service &lt;service name&gt; --desired-count 0</w:t>
      </w:r>
    </w:p>
    <w:p w14:paraId="3AD70969" w14:textId="2B906286" w:rsidR="00A562D1" w:rsidRDefault="00A562D1" w:rsidP="00A562D1">
      <w:pPr>
        <w:pStyle w:val="Heading3"/>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41092013"/>
      <w:bookmarkEnd w:id="57"/>
      <w:bookmarkEnd w:id="58"/>
      <w:bookmarkEnd w:id="59"/>
      <w:bookmarkEnd w:id="60"/>
      <w:bookmarkEnd w:id="61"/>
      <w:bookmarkEnd w:id="62"/>
      <w:r>
        <w:t>Backup and Restore</w:t>
      </w:r>
      <w:bookmarkEnd w:id="63"/>
      <w:bookmarkEnd w:id="64"/>
    </w:p>
    <w:p w14:paraId="5D207749" w14:textId="0025314E" w:rsidR="008B671C" w:rsidRPr="008B671C" w:rsidRDefault="008B671C" w:rsidP="008B671C">
      <w:pPr>
        <w:pStyle w:val="BodyText"/>
      </w:pPr>
      <w:r w:rsidRPr="00C520DE">
        <w:t xml:space="preserve">JLV Operations maintains the database instances running within Amazon Relational Database Service (RDS). JLV </w:t>
      </w:r>
      <w:r w:rsidR="00012E41">
        <w:t>uses</w:t>
      </w:r>
      <w:r w:rsidRPr="00C520DE">
        <w:t xml:space="preserve"> the MS SQL service engine within RDS. The system is configured to perform daily snapshots of each database instance nightly</w:t>
      </w:r>
      <w:r>
        <w:t xml:space="preserve"> and</w:t>
      </w:r>
      <w:r w:rsidRPr="00C520DE">
        <w:t xml:space="preserve"> allows the JLV operation team to easily perform snapshot restore in the event of data loss / corruption.</w:t>
      </w:r>
      <w:r>
        <w:t xml:space="preserve"> </w:t>
      </w:r>
      <w:r w:rsidRPr="00F326A8">
        <w:rPr>
          <w:rFonts w:eastAsia="Times New Roman"/>
        </w:rPr>
        <w:t>The JLV services do not require backup/restore procedures since each service in stored in ECR as a container with version control enabled.</w:t>
      </w:r>
    </w:p>
    <w:p w14:paraId="3A413D8A" w14:textId="2294ADE7" w:rsidR="00036E1D" w:rsidRDefault="00036E1D" w:rsidP="00036E1D">
      <w:pPr>
        <w:pStyle w:val="Heading4"/>
      </w:pPr>
      <w:bookmarkStart w:id="65" w:name="_Toc141092014"/>
      <w:r>
        <w:t>Backup Procedures</w:t>
      </w:r>
      <w:bookmarkEnd w:id="65"/>
    </w:p>
    <w:p w14:paraId="420B6B02" w14:textId="6D8C4BB5" w:rsidR="001D1EDA" w:rsidRDefault="001D1EDA" w:rsidP="00AA14BC">
      <w:pPr>
        <w:pStyle w:val="BodyText"/>
        <w:rPr>
          <w:szCs w:val="24"/>
        </w:rPr>
      </w:pPr>
      <w:r>
        <w:t xml:space="preserve">The Production VAEC RDS Database is automatically backed up </w:t>
      </w:r>
      <w:r w:rsidR="0009708E">
        <w:t xml:space="preserve">daily </w:t>
      </w:r>
      <w:r w:rsidR="005C4BA4">
        <w:t>and stored in</w:t>
      </w:r>
      <w:r w:rsidR="001F3DE0">
        <w:t xml:space="preserve"> AWS-managed</w:t>
      </w:r>
      <w:r w:rsidR="005C4BA4">
        <w:t xml:space="preserve"> </w:t>
      </w:r>
      <w:r w:rsidR="001F3DE0">
        <w:t>S3</w:t>
      </w:r>
      <w:r w:rsidR="00882B44">
        <w:t>.</w:t>
      </w:r>
      <w:r w:rsidR="0009708E">
        <w:t xml:space="preserve"> </w:t>
      </w:r>
      <w:r w:rsidR="00882B44">
        <w:t>These backups have a</w:t>
      </w:r>
      <w:r w:rsidR="0009708E">
        <w:t xml:space="preserve"> </w:t>
      </w:r>
      <w:r w:rsidR="008705A6">
        <w:t>seven-</w:t>
      </w:r>
      <w:r w:rsidR="0009708E">
        <w:t>day ret</w:t>
      </w:r>
      <w:r>
        <w:t>ention</w:t>
      </w:r>
      <w:r w:rsidR="006D3C81">
        <w:t>,</w:t>
      </w:r>
      <w:r w:rsidR="0009708E">
        <w:t xml:space="preserve"> meaning that the</w:t>
      </w:r>
      <w:r w:rsidR="00882B44">
        <w:t xml:space="preserve">y </w:t>
      </w:r>
      <w:r w:rsidR="0009708E">
        <w:t>are</w:t>
      </w:r>
      <w:r>
        <w:t xml:space="preserve"> kept </w:t>
      </w:r>
      <w:r w:rsidR="0009708E">
        <w:t xml:space="preserve">for </w:t>
      </w:r>
      <w:r w:rsidR="008705A6">
        <w:t>seven</w:t>
      </w:r>
      <w:r w:rsidR="0009708E">
        <w:t xml:space="preserve"> days </w:t>
      </w:r>
      <w:r>
        <w:t>until deleted.</w:t>
      </w:r>
    </w:p>
    <w:p w14:paraId="426273FA" w14:textId="2CABF0A7" w:rsidR="005C4BA4" w:rsidRDefault="00AA14BC" w:rsidP="00AA14BC">
      <w:pPr>
        <w:pStyle w:val="BodyText"/>
        <w:rPr>
          <w:szCs w:val="24"/>
        </w:rPr>
      </w:pPr>
      <w:r w:rsidRPr="00E27D38">
        <w:rPr>
          <w:szCs w:val="24"/>
        </w:rPr>
        <w:t xml:space="preserve">A detailed list of the </w:t>
      </w:r>
      <w:r w:rsidR="00BE2F8F">
        <w:rPr>
          <w:szCs w:val="24"/>
        </w:rPr>
        <w:t>services</w:t>
      </w:r>
      <w:r w:rsidRPr="00E27D38">
        <w:rPr>
          <w:szCs w:val="24"/>
        </w:rPr>
        <w:t xml:space="preserve">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w:t>
      </w:r>
    </w:p>
    <w:p w14:paraId="477317D3" w14:textId="77777777" w:rsidR="005C4BA4" w:rsidRDefault="005C4BA4" w:rsidP="005C4BA4">
      <w:pPr>
        <w:pStyle w:val="BodyText"/>
      </w:pPr>
      <w:r>
        <w:t xml:space="preserve">Using the AWS console or Command Line Interface (CLI), the VAEC RDS production database instance can be restored to any specific time during the backup retention period. </w:t>
      </w:r>
    </w:p>
    <w:p w14:paraId="4D138A18" w14:textId="7DC3C745" w:rsidR="005C4BA4" w:rsidRDefault="005C4BA4" w:rsidP="005C4BA4">
      <w:pPr>
        <w:pStyle w:val="BodyText"/>
      </w:pPr>
      <w:r>
        <w:t xml:space="preserve">If the database instance does not have automated backups enabled, it can be enabled by setting the backup retention period to a positive nonzero value. Once the automated backup is enabled, the RDS instance and database is taken </w:t>
      </w:r>
      <w:r w:rsidR="00EB730D">
        <w:t>offline,</w:t>
      </w:r>
      <w:r>
        <w:t xml:space="preserve"> and </w:t>
      </w:r>
      <w:r w:rsidR="005D4CFC">
        <w:t xml:space="preserve">a </w:t>
      </w:r>
      <w:r>
        <w:t>backup is immediately created.</w:t>
      </w:r>
    </w:p>
    <w:p w14:paraId="01A5940A" w14:textId="77777777" w:rsidR="005C4BA4" w:rsidRDefault="005C4BA4" w:rsidP="005C4BA4">
      <w:pPr>
        <w:pStyle w:val="BodyText"/>
      </w:pPr>
      <w:r>
        <w:t>To enable automated backups immediately:</w:t>
      </w:r>
    </w:p>
    <w:p w14:paraId="482CE487" w14:textId="6AE40A16" w:rsidR="005C4BA4" w:rsidRDefault="005C4BA4" w:rsidP="00914138">
      <w:pPr>
        <w:pStyle w:val="BodyText"/>
        <w:numPr>
          <w:ilvl w:val="0"/>
          <w:numId w:val="35"/>
        </w:numPr>
      </w:pPr>
      <w:r>
        <w:t xml:space="preserve">Sign into the AWS Management Console and open the Amazon RDS Console: </w:t>
      </w:r>
      <w:r w:rsidR="004B5A32">
        <w:t>[REDACTED]</w:t>
      </w:r>
    </w:p>
    <w:p w14:paraId="0574F04C" w14:textId="2F3C6722" w:rsidR="005C4BA4" w:rsidRDefault="005C4BA4" w:rsidP="00914138">
      <w:pPr>
        <w:pStyle w:val="BodyText"/>
        <w:numPr>
          <w:ilvl w:val="0"/>
          <w:numId w:val="35"/>
        </w:numPr>
      </w:pPr>
      <w:r>
        <w:t>Choose Databases, then choose the JLV database instance to modify.</w:t>
      </w:r>
    </w:p>
    <w:p w14:paraId="3B4D48D0" w14:textId="601EAEEE" w:rsidR="005C4BA4" w:rsidRDefault="005C4BA4" w:rsidP="00914138">
      <w:pPr>
        <w:pStyle w:val="BodyText"/>
        <w:numPr>
          <w:ilvl w:val="0"/>
          <w:numId w:val="35"/>
        </w:numPr>
      </w:pPr>
      <w:r>
        <w:lastRenderedPageBreak/>
        <w:t xml:space="preserve">Choose Modify. The </w:t>
      </w:r>
      <w:r w:rsidR="00F213B2">
        <w:t>Modify DB instance page opens.</w:t>
      </w:r>
    </w:p>
    <w:p w14:paraId="6EA8A23E" w14:textId="48DC1AA7" w:rsidR="00914138" w:rsidRDefault="00F213B2" w:rsidP="00914138">
      <w:pPr>
        <w:pStyle w:val="BodyText"/>
        <w:numPr>
          <w:ilvl w:val="0"/>
          <w:numId w:val="35"/>
        </w:numPr>
      </w:pPr>
      <w:r>
        <w:t>Choose a positive nonzero value for the backup retention period, for example 7 days.</w:t>
      </w:r>
    </w:p>
    <w:p w14:paraId="493FB470" w14:textId="1A2140F4" w:rsidR="005C4BA4" w:rsidRDefault="00F213B2" w:rsidP="00914138">
      <w:pPr>
        <w:pStyle w:val="BodyText"/>
        <w:numPr>
          <w:ilvl w:val="0"/>
          <w:numId w:val="35"/>
        </w:numPr>
      </w:pPr>
      <w:r>
        <w:t>Choose Continue, apply immediately and on the confirmation page, choose Modify DB instance to save changes made and enable the automated backups.</w:t>
      </w:r>
    </w:p>
    <w:p w14:paraId="6E1DE254" w14:textId="73C62A00" w:rsidR="00A562D1" w:rsidRDefault="00A562D1" w:rsidP="00A562D1">
      <w:pPr>
        <w:pStyle w:val="Heading4"/>
      </w:pPr>
      <w:bookmarkStart w:id="66" w:name="_Toc3368770"/>
      <w:bookmarkStart w:id="67" w:name="_Toc141092015"/>
      <w:r>
        <w:t>Restore Procedures</w:t>
      </w:r>
      <w:bookmarkEnd w:id="66"/>
      <w:bookmarkEnd w:id="67"/>
    </w:p>
    <w:p w14:paraId="51F78698" w14:textId="5CB00720" w:rsidR="003D482F" w:rsidRDefault="000B55E0" w:rsidP="001D1EDA">
      <w:pPr>
        <w:pStyle w:val="BodyText"/>
      </w:pPr>
      <w:r>
        <w:t>When restoring the VAEC RDS DB instance</w:t>
      </w:r>
      <w:r w:rsidR="003D482F">
        <w:t>:</w:t>
      </w:r>
    </w:p>
    <w:p w14:paraId="0E708A37" w14:textId="680E431E" w:rsidR="005C4BA4" w:rsidRDefault="003D482F" w:rsidP="00B214E5">
      <w:pPr>
        <w:pStyle w:val="BodyText"/>
        <w:numPr>
          <w:ilvl w:val="0"/>
          <w:numId w:val="39"/>
        </w:numPr>
      </w:pPr>
      <w:r>
        <w:t>C</w:t>
      </w:r>
      <w:r w:rsidR="000B55E0">
        <w:t>hoose the default VPC security group or apply a custom VPC security group to the VAEC RDS DB instance.</w:t>
      </w:r>
    </w:p>
    <w:p w14:paraId="309C2F1D" w14:textId="0631D6B4" w:rsidR="003D482F" w:rsidRDefault="000B55E0" w:rsidP="00B214E5">
      <w:pPr>
        <w:pStyle w:val="BodyText"/>
        <w:numPr>
          <w:ilvl w:val="0"/>
          <w:numId w:val="39"/>
        </w:numPr>
      </w:pPr>
      <w:r>
        <w:t xml:space="preserve">Choose Automated backups in the Amazon RDS console to see the latest restorable time for the VAEC RDS DB instance. </w:t>
      </w:r>
    </w:p>
    <w:p w14:paraId="576AA1EC" w14:textId="55EF59BF" w:rsidR="000B55E0" w:rsidRDefault="003D482F" w:rsidP="00B214E5">
      <w:pPr>
        <w:pStyle w:val="BodyText"/>
        <w:numPr>
          <w:ilvl w:val="0"/>
          <w:numId w:val="39"/>
        </w:numPr>
      </w:pPr>
      <w:r>
        <w:t>C</w:t>
      </w:r>
      <w:r w:rsidR="000B55E0">
        <w:t xml:space="preserve">hoose </w:t>
      </w:r>
      <w:r>
        <w:t>R</w:t>
      </w:r>
      <w:r w:rsidR="000B55E0">
        <w:t xml:space="preserve">estore </w:t>
      </w:r>
      <w:r w:rsidR="001D4D24">
        <w:t>Snapshot and</w:t>
      </w:r>
      <w:r w:rsidR="000B55E0">
        <w:t xml:space="preserve"> </w:t>
      </w:r>
      <w:r w:rsidR="001D4D24">
        <w:t xml:space="preserve">select </w:t>
      </w:r>
      <w:r w:rsidR="00F6436B">
        <w:t>the latest restorable</w:t>
      </w:r>
      <w:r w:rsidR="000B55E0">
        <w:t xml:space="preserve"> </w:t>
      </w:r>
      <w:r w:rsidR="00305B50">
        <w:t>time.</w:t>
      </w:r>
    </w:p>
    <w:p w14:paraId="6CD9AC66" w14:textId="34248E24" w:rsidR="0034353B" w:rsidRDefault="0034353B" w:rsidP="0034353B">
      <w:pPr>
        <w:pStyle w:val="Caption"/>
        <w:ind w:left="360"/>
      </w:pPr>
      <w:bookmarkStart w:id="68" w:name="_Toc141092085"/>
      <w:r w:rsidRPr="00140F66">
        <w:t xml:space="preserve">Figure </w:t>
      </w:r>
      <w:r>
        <w:fldChar w:fldCharType="begin"/>
      </w:r>
      <w:r>
        <w:instrText>SEQ Figure \* ARABIC</w:instrText>
      </w:r>
      <w:r>
        <w:fldChar w:fldCharType="separate"/>
      </w:r>
      <w:r w:rsidR="006330D5">
        <w:rPr>
          <w:noProof/>
        </w:rPr>
        <w:t>2</w:t>
      </w:r>
      <w:r>
        <w:fldChar w:fldCharType="end"/>
      </w:r>
      <w:r w:rsidRPr="00140F66">
        <w:t xml:space="preserve">: The </w:t>
      </w:r>
      <w:r w:rsidRPr="0034353B">
        <w:t xml:space="preserve">Database </w:t>
      </w:r>
      <w:r>
        <w:t>D</w:t>
      </w:r>
      <w:r w:rsidRPr="0034353B">
        <w:t xml:space="preserve">etails </w:t>
      </w:r>
      <w:r>
        <w:t>W</w:t>
      </w:r>
      <w:r w:rsidRPr="0034353B">
        <w:t>indow</w:t>
      </w:r>
      <w:bookmarkEnd w:id="68"/>
    </w:p>
    <w:p w14:paraId="69321047" w14:textId="7E636FD3" w:rsidR="00A562D1" w:rsidRDefault="00AD490F" w:rsidP="0059609B">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33688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noProof/>
        </w:rPr>
        <w:drawing>
          <wp:inline distT="0" distB="0" distL="0" distR="0" wp14:anchorId="3A6D5440" wp14:editId="3AB1C6C6">
            <wp:extent cx="5943600" cy="2566035"/>
            <wp:effectExtent l="19050" t="19050" r="19050" b="24765"/>
            <wp:docPr id="21" name="Picture 21" descr="Screenshot showing the Database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the Database Details Window"/>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66035"/>
                    </a:xfrm>
                    <a:prstGeom prst="rect">
                      <a:avLst/>
                    </a:prstGeom>
                    <a:ln>
                      <a:solidFill>
                        <a:schemeClr val="tx1"/>
                      </a:solidFill>
                    </a:ln>
                  </pic:spPr>
                </pic:pic>
              </a:graphicData>
            </a:graphic>
          </wp:inline>
        </w:drawing>
      </w:r>
      <w:bookmarkStart w:id="94" w:name="_Toc79663187"/>
      <w:bookmarkStart w:id="95" w:name="_Toc79756490"/>
      <w:bookmarkStart w:id="96" w:name="_Toc79663188"/>
      <w:bookmarkStart w:id="97" w:name="_Toc79756491"/>
      <w:bookmarkStart w:id="98" w:name="_Toc80780126"/>
      <w:bookmarkStart w:id="99" w:name="_Toc79663189"/>
      <w:bookmarkStart w:id="100" w:name="_Toc79756492"/>
      <w:bookmarkStart w:id="101" w:name="_Toc80780127"/>
      <w:bookmarkStart w:id="102" w:name="_Toc79663190"/>
      <w:bookmarkStart w:id="103" w:name="_Toc79756493"/>
      <w:bookmarkStart w:id="104" w:name="_Toc80780128"/>
      <w:bookmarkStart w:id="105" w:name="_Toc79663191"/>
      <w:bookmarkStart w:id="106" w:name="_Toc79756494"/>
      <w:bookmarkStart w:id="107" w:name="_Toc80780129"/>
      <w:bookmarkStart w:id="108" w:name="_Toc79663192"/>
      <w:bookmarkStart w:id="109" w:name="_Toc79756495"/>
      <w:bookmarkStart w:id="110" w:name="_Toc80780130"/>
      <w:bookmarkStart w:id="111" w:name="_Toc79663193"/>
      <w:bookmarkStart w:id="112" w:name="_Toc79756496"/>
      <w:bookmarkStart w:id="113" w:name="_Toc80780131"/>
      <w:bookmarkStart w:id="114" w:name="_Toc79663194"/>
      <w:bookmarkStart w:id="115" w:name="_Toc79756497"/>
      <w:bookmarkStart w:id="116" w:name="_Toc80780132"/>
      <w:bookmarkStart w:id="117" w:name="_Toc79663195"/>
      <w:bookmarkStart w:id="118" w:name="_Toc79756498"/>
      <w:bookmarkStart w:id="119" w:name="_Toc80780133"/>
      <w:bookmarkStart w:id="120" w:name="_Toc79663196"/>
      <w:bookmarkStart w:id="121" w:name="_Toc79756499"/>
      <w:bookmarkStart w:id="122" w:name="_Toc80780134"/>
      <w:bookmarkStart w:id="123" w:name="_Toc79663197"/>
      <w:bookmarkStart w:id="124" w:name="_Toc79756500"/>
      <w:bookmarkStart w:id="125" w:name="_Toc80780135"/>
      <w:bookmarkStart w:id="126" w:name="_Toc79663198"/>
      <w:bookmarkStart w:id="127" w:name="_Toc79756501"/>
      <w:bookmarkStart w:id="128" w:name="_Toc80780136"/>
      <w:bookmarkStart w:id="129" w:name="_Toc79663199"/>
      <w:bookmarkStart w:id="130" w:name="_Toc79756502"/>
      <w:bookmarkStart w:id="131" w:name="_Toc80780137"/>
      <w:bookmarkStart w:id="132" w:name="_Toc79663200"/>
      <w:bookmarkStart w:id="133" w:name="_Toc79756503"/>
      <w:bookmarkStart w:id="134" w:name="_Toc80780138"/>
      <w:bookmarkStart w:id="135" w:name="_Toc79663201"/>
      <w:bookmarkStart w:id="136" w:name="_Toc79756504"/>
      <w:bookmarkStart w:id="137" w:name="_Toc80780139"/>
      <w:bookmarkStart w:id="138" w:name="_Toc79663202"/>
      <w:bookmarkStart w:id="139" w:name="_Toc79756505"/>
      <w:bookmarkStart w:id="140" w:name="_Toc80780140"/>
      <w:bookmarkStart w:id="141" w:name="_Toc79663203"/>
      <w:bookmarkStart w:id="142" w:name="_Toc79756506"/>
      <w:bookmarkStart w:id="143" w:name="_Toc80780141"/>
      <w:bookmarkStart w:id="144" w:name="_Toc79663204"/>
      <w:bookmarkStart w:id="145" w:name="_Toc79756507"/>
      <w:bookmarkStart w:id="146" w:name="_Toc80780142"/>
      <w:bookmarkStart w:id="147" w:name="_Toc79663205"/>
      <w:bookmarkStart w:id="148" w:name="_Toc79756508"/>
      <w:bookmarkStart w:id="149" w:name="_Toc79663206"/>
      <w:bookmarkStart w:id="150" w:name="_Toc79756509"/>
      <w:bookmarkStart w:id="151" w:name="_Toc80780144"/>
      <w:bookmarkStart w:id="152" w:name="_Toc79663207"/>
      <w:bookmarkStart w:id="153" w:name="_Toc79756510"/>
      <w:bookmarkStart w:id="154" w:name="_Toc80780145"/>
      <w:bookmarkStart w:id="155" w:name="_Toc79663208"/>
      <w:bookmarkStart w:id="156" w:name="_Toc79756511"/>
      <w:bookmarkStart w:id="157" w:name="_Toc80780146"/>
      <w:bookmarkStart w:id="158" w:name="_Toc3368771"/>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00A562D1">
        <w:t>Backup Testing</w:t>
      </w:r>
      <w:bookmarkEnd w:id="158"/>
    </w:p>
    <w:p w14:paraId="15CCEEC1" w14:textId="7DC14A5F" w:rsidR="008B7C79" w:rsidRDefault="001E1957" w:rsidP="00A562D1">
      <w:pPr>
        <w:pStyle w:val="BodyText"/>
      </w:pPr>
      <w:r>
        <w:t xml:space="preserve">Backups of the Production VAEC DBs are done on the AWS RDS console. Backups are automatically taken daily with a </w:t>
      </w:r>
      <w:r w:rsidR="006D3C81">
        <w:t>seven</w:t>
      </w:r>
      <w:r w:rsidR="00AE211B">
        <w:t>-</w:t>
      </w:r>
      <w:r>
        <w:t>day retention.</w:t>
      </w:r>
      <w:r w:rsidR="009D56F8">
        <w:t xml:space="preserve"> </w:t>
      </w:r>
    </w:p>
    <w:p w14:paraId="26DDBCBA" w14:textId="53823C30" w:rsidR="00A562D1" w:rsidRDefault="00A562D1" w:rsidP="00A562D1">
      <w:pPr>
        <w:pStyle w:val="Heading4"/>
      </w:pPr>
      <w:bookmarkStart w:id="159" w:name="_Toc79663210"/>
      <w:bookmarkStart w:id="160" w:name="_Toc79756513"/>
      <w:bookmarkStart w:id="161" w:name="_Toc80780148"/>
      <w:bookmarkStart w:id="162" w:name="_Toc80781158"/>
      <w:bookmarkStart w:id="163" w:name="_Toc81304220"/>
      <w:bookmarkStart w:id="164" w:name="_Toc79663211"/>
      <w:bookmarkStart w:id="165" w:name="_Toc79756514"/>
      <w:bookmarkStart w:id="166" w:name="_Toc80780149"/>
      <w:bookmarkStart w:id="167" w:name="_Toc80781159"/>
      <w:bookmarkStart w:id="168" w:name="_Toc81304221"/>
      <w:bookmarkStart w:id="169" w:name="_Toc79663212"/>
      <w:bookmarkStart w:id="170" w:name="_Toc79756515"/>
      <w:bookmarkStart w:id="171" w:name="_Toc80780150"/>
      <w:bookmarkStart w:id="172" w:name="_Toc80781160"/>
      <w:bookmarkStart w:id="173" w:name="_Toc81304222"/>
      <w:bookmarkStart w:id="174" w:name="_Toc3368772"/>
      <w:bookmarkStart w:id="175" w:name="_Toc14109201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t>Storage and Rotation</w:t>
      </w:r>
      <w:bookmarkEnd w:id="174"/>
      <w:bookmarkEnd w:id="175"/>
    </w:p>
    <w:p w14:paraId="09BA5993" w14:textId="5B3BF1B6" w:rsidR="00506E97" w:rsidRPr="00214FAE" w:rsidRDefault="00506E97" w:rsidP="00506E97">
      <w:pPr>
        <w:pStyle w:val="NormalWeb"/>
        <w:shd w:val="clear" w:color="auto" w:fill="FFFFFF"/>
        <w:spacing w:before="0" w:beforeAutospacing="0" w:after="0" w:afterAutospacing="0"/>
      </w:pPr>
      <w:r>
        <w:t>T</w:t>
      </w:r>
      <w:r w:rsidRPr="00214FAE">
        <w:t xml:space="preserve">he RDS database instances use General Purpose </w:t>
      </w:r>
      <w:r w:rsidR="001B6076" w:rsidRPr="001B6076">
        <w:t xml:space="preserve">Solid-State Drives </w:t>
      </w:r>
      <w:r w:rsidR="00100CE7">
        <w:t>(</w:t>
      </w:r>
      <w:r w:rsidRPr="00214FAE">
        <w:t>SSD</w:t>
      </w:r>
      <w:r w:rsidR="00100CE7">
        <w:t>)</w:t>
      </w:r>
      <w:r w:rsidRPr="00214FAE">
        <w:t xml:space="preserve"> volumes as a cost-effective storage. These volumes deliver single-digit millisecond latencies and the ability to burst to 3,000 IOPS for extended periods of time.</w:t>
      </w:r>
    </w:p>
    <w:p w14:paraId="4D0B0A42" w14:textId="77777777" w:rsidR="00506E97" w:rsidRPr="00214FAE" w:rsidRDefault="00506E97" w:rsidP="00506E97">
      <w:pPr>
        <w:pStyle w:val="NormalWeb"/>
        <w:shd w:val="clear" w:color="auto" w:fill="FFFFFF"/>
        <w:spacing w:before="0" w:beforeAutospacing="0" w:after="0" w:afterAutospacing="0"/>
      </w:pPr>
    </w:p>
    <w:p w14:paraId="3B95661C" w14:textId="0C97D087" w:rsidR="00506E97" w:rsidRPr="00214FAE" w:rsidRDefault="00506E97" w:rsidP="00506E97">
      <w:pPr>
        <w:pStyle w:val="NormalWeb"/>
        <w:shd w:val="clear" w:color="auto" w:fill="FFFFFF"/>
        <w:spacing w:before="0" w:beforeAutospacing="0" w:after="0" w:afterAutospacing="0"/>
      </w:pPr>
      <w:r w:rsidRPr="00214FAE">
        <w:t>Amazon RDS creates and saves automated backups of the JLV DB instance during the backup window of the DB instance. RDS creates a storage volume snapshot of the JLV DB instance, backing up the entire DB instance</w:t>
      </w:r>
      <w:r w:rsidR="00371DB7">
        <w:t>,</w:t>
      </w:r>
      <w:r w:rsidRPr="00214FAE">
        <w:t xml:space="preserve"> and not just individual databases. RDS saves the automated backups of the DB instance according to the </w:t>
      </w:r>
      <w:r w:rsidR="00B935F5" w:rsidRPr="00B935F5">
        <w:t>2-week</w:t>
      </w:r>
      <w:r w:rsidRPr="00214FAE">
        <w:t xml:space="preserve"> backup retention period.</w:t>
      </w:r>
    </w:p>
    <w:p w14:paraId="6D7B1BBB" w14:textId="77777777" w:rsidR="00506E97" w:rsidRPr="00214FAE" w:rsidRDefault="00506E97" w:rsidP="00506E97">
      <w:pPr>
        <w:pStyle w:val="NormalWeb"/>
        <w:shd w:val="clear" w:color="auto" w:fill="FFFFFF"/>
        <w:spacing w:before="0" w:beforeAutospacing="0" w:after="0" w:afterAutospacing="0"/>
      </w:pPr>
    </w:p>
    <w:p w14:paraId="26E3D3CA" w14:textId="72520427" w:rsidR="00506E97" w:rsidRPr="00214FAE" w:rsidRDefault="00506E97" w:rsidP="00506E97">
      <w:pPr>
        <w:pStyle w:val="NormalWeb"/>
        <w:shd w:val="clear" w:color="auto" w:fill="FFFFFF"/>
        <w:spacing w:before="0" w:beforeAutospacing="0" w:after="0" w:afterAutospacing="0"/>
      </w:pPr>
      <w:r w:rsidRPr="00214FAE">
        <w:lastRenderedPageBreak/>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214FAE" w:rsidRDefault="00506E97" w:rsidP="00506E97">
      <w:pPr>
        <w:pStyle w:val="NormalWeb"/>
        <w:shd w:val="clear" w:color="auto" w:fill="FFFFFF"/>
        <w:spacing w:before="0" w:beforeAutospacing="0" w:after="0" w:afterAutospacing="0"/>
      </w:pPr>
    </w:p>
    <w:p w14:paraId="239DEABD" w14:textId="72E05ACD" w:rsidR="00A562D1" w:rsidRDefault="00506E97" w:rsidP="00616DF7">
      <w:pPr>
        <w:pStyle w:val="NormalWeb"/>
        <w:shd w:val="clear" w:color="auto" w:fill="FFFFFF"/>
        <w:spacing w:before="0" w:beforeAutospacing="0" w:after="0" w:afterAutospacing="0"/>
      </w:pPr>
      <w:r w:rsidRPr="00214FAE">
        <w:t xml:space="preserve">The JLV team also </w:t>
      </w:r>
      <w:r w:rsidR="0040444F" w:rsidRPr="00214FAE">
        <w:t>creat</w:t>
      </w:r>
      <w:r w:rsidR="0040444F">
        <w:t>es</w:t>
      </w:r>
      <w:r w:rsidR="0040444F" w:rsidRPr="00214FAE">
        <w:t xml:space="preserve"> </w:t>
      </w:r>
      <w:r w:rsidRPr="00214FAE">
        <w:t xml:space="preserve">manual </w:t>
      </w:r>
      <w:r w:rsidR="00986CFC">
        <w:t>DB</w:t>
      </w:r>
      <w:r w:rsidRPr="00214FAE">
        <w:t xml:space="preserve"> snapshots monthly</w:t>
      </w:r>
      <w:r w:rsidR="00214FAE">
        <w:t>,</w:t>
      </w:r>
      <w:r w:rsidRPr="00214FAE">
        <w:t xml:space="preserve"> which are</w:t>
      </w:r>
      <w:r w:rsidR="00986CFC">
        <w:t xml:space="preserve"> not</w:t>
      </w:r>
      <w:r w:rsidRPr="00214FAE">
        <w:t xml:space="preserve"> subject to the AWS backup retention period.</w:t>
      </w:r>
    </w:p>
    <w:p w14:paraId="7C430CDA" w14:textId="4C354FC5" w:rsidR="00A562D1" w:rsidRDefault="00A562D1" w:rsidP="00A562D1">
      <w:pPr>
        <w:pStyle w:val="Heading2"/>
      </w:pPr>
      <w:bookmarkStart w:id="176" w:name="_Security/Identity_Management"/>
      <w:bookmarkStart w:id="177" w:name="_Ref519607491"/>
      <w:bookmarkStart w:id="178" w:name="_Toc3368773"/>
      <w:bookmarkStart w:id="179" w:name="_Toc141092017"/>
      <w:bookmarkEnd w:id="176"/>
      <w:r>
        <w:t>Security/Identity Management</w:t>
      </w:r>
      <w:bookmarkEnd w:id="177"/>
      <w:bookmarkEnd w:id="178"/>
      <w:bookmarkEnd w:id="179"/>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208A9E55" w:rsidR="00551804" w:rsidRDefault="00BC0433" w:rsidP="00BC0433">
      <w:pPr>
        <w:pStyle w:val="BodyText"/>
        <w:rPr>
          <w:rFonts w:cstheme="minorHAnsi"/>
        </w:rPr>
      </w:pPr>
      <w:r>
        <w:rPr>
          <w:rFonts w:cstheme="minorHAnsi"/>
        </w:rPr>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 xml:space="preserve">with just their PIV and </w:t>
      </w:r>
      <w:r w:rsidR="004C479D" w:rsidRPr="004C479D">
        <w:rPr>
          <w:rFonts w:cstheme="minorHAnsi"/>
        </w:rPr>
        <w:t xml:space="preserve">Personal Identification Number </w:t>
      </w:r>
      <w:r w:rsidR="004C479D">
        <w:rPr>
          <w:rFonts w:cstheme="minorHAnsi"/>
        </w:rPr>
        <w:t>(</w:t>
      </w:r>
      <w:r w:rsidR="001D57C3">
        <w:rPr>
          <w:rFonts w:cstheme="minorHAnsi"/>
        </w:rPr>
        <w:t>PIN</w:t>
      </w:r>
      <w:r w:rsidR="004C479D">
        <w:rPr>
          <w:rFonts w:cstheme="minorHAnsi"/>
        </w:rPr>
        <w:t>)</w:t>
      </w:r>
      <w:r w:rsidR="001D57C3">
        <w:rPr>
          <w:rFonts w:cstheme="minorHAnsi"/>
        </w:rPr>
        <w:t xml:space="preserve">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37205546" w14:textId="0CC1D55A" w:rsidR="007C7CEB" w:rsidRDefault="002A659B" w:rsidP="002619D6">
      <w:pPr>
        <w:pStyle w:val="NormalWeb"/>
        <w:shd w:val="clear" w:color="auto" w:fill="FFFFFF"/>
        <w:spacing w:before="0" w:beforeAutospacing="0" w:after="0" w:afterAutospacing="0"/>
        <w:rPr>
          <w:rFonts w:eastAsiaTheme="minorHAnsi" w:cstheme="minorHAnsi"/>
        </w:rPr>
      </w:pPr>
      <w:r>
        <w:rPr>
          <w:rFonts w:eastAsiaTheme="minorHAnsi" w:cstheme="minorHAnsi"/>
        </w:rPr>
        <w:t xml:space="preserve">VA users at Cerner </w:t>
      </w:r>
      <w:r w:rsidR="00D76B38">
        <w:rPr>
          <w:rFonts w:eastAsiaTheme="minorHAnsi" w:cstheme="minorHAnsi"/>
        </w:rPr>
        <w:t>Millennium</w:t>
      </w:r>
      <w:r>
        <w:rPr>
          <w:rFonts w:eastAsiaTheme="minorHAnsi" w:cstheme="minorHAnsi"/>
        </w:rPr>
        <w:t xml:space="preserve"> sites </w:t>
      </w:r>
      <w:r w:rsidR="00342374" w:rsidRPr="002619D6">
        <w:rPr>
          <w:rFonts w:eastAsiaTheme="minorHAnsi" w:cstheme="minorHAnsi"/>
        </w:rPr>
        <w:t xml:space="preserve">are also able to access </w:t>
      </w:r>
      <w:r w:rsidR="002619D6">
        <w:rPr>
          <w:rFonts w:eastAsiaTheme="minorHAnsi" w:cstheme="minorHAnsi"/>
        </w:rPr>
        <w:t xml:space="preserve">JLV </w:t>
      </w:r>
      <w:r w:rsidR="00342374" w:rsidRPr="002619D6">
        <w:rPr>
          <w:rFonts w:eastAsiaTheme="minorHAnsi" w:cstheme="minorHAnsi"/>
        </w:rPr>
        <w:t xml:space="preserve">via </w:t>
      </w:r>
      <w:r w:rsidR="009D646A">
        <w:rPr>
          <w:rFonts w:eastAsiaTheme="minorHAnsi" w:cstheme="minorHAnsi"/>
        </w:rPr>
        <w:t>SmartLaunch</w:t>
      </w:r>
      <w:r w:rsidR="00342374" w:rsidRPr="002619D6">
        <w:rPr>
          <w:rFonts w:eastAsiaTheme="minorHAnsi" w:cstheme="minorHAnsi"/>
        </w:rPr>
        <w:t xml:space="preserve"> within </w:t>
      </w:r>
      <w:r>
        <w:rPr>
          <w:rFonts w:eastAsiaTheme="minorHAnsi" w:cstheme="minorHAnsi"/>
        </w:rPr>
        <w:t>PowerChart</w:t>
      </w:r>
      <w:r w:rsidR="000D43A3">
        <w:rPr>
          <w:rFonts w:eastAsiaTheme="minorHAnsi" w:cstheme="minorHAnsi"/>
        </w:rPr>
        <w:t>,</w:t>
      </w:r>
      <w:r w:rsidR="00970110">
        <w:rPr>
          <w:rFonts w:eastAsiaTheme="minorHAnsi" w:cstheme="minorHAnsi"/>
        </w:rPr>
        <w:t xml:space="preserve"> if the users are authorized to use PowerChart</w:t>
      </w:r>
      <w:r w:rsidR="002619D6">
        <w:rPr>
          <w:rFonts w:eastAsiaTheme="minorHAnsi" w:cstheme="minorHAnsi"/>
        </w:rPr>
        <w:t xml:space="preserve">. </w:t>
      </w:r>
      <w:r w:rsidR="00342374" w:rsidRPr="002619D6">
        <w:rPr>
          <w:rFonts w:eastAsiaTheme="minorHAnsi" w:cstheme="minorHAnsi"/>
        </w:rPr>
        <w:t>VA</w:t>
      </w:r>
      <w:r w:rsidR="007A3157">
        <w:rPr>
          <w:rFonts w:eastAsiaTheme="minorHAnsi" w:cstheme="minorHAnsi"/>
        </w:rPr>
        <w:t xml:space="preserve"> VBA</w:t>
      </w:r>
      <w:r w:rsidR="00D72F66">
        <w:rPr>
          <w:rFonts w:eastAsiaTheme="minorHAnsi" w:cstheme="minorHAnsi"/>
        </w:rPr>
        <w:t>/Benefit’s users</w:t>
      </w:r>
      <w:r w:rsidR="00342374" w:rsidRPr="002619D6">
        <w:rPr>
          <w:rFonts w:eastAsiaTheme="minorHAnsi" w:cstheme="minorHAnsi"/>
        </w:rPr>
        <w:t xml:space="preserve"> are also able to launch JLV via CAPRI using their CAPRI credentials.</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24B92524"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6330D5" w:rsidRPr="006330D5">
        <w:rPr>
          <w:rStyle w:val="Cross-Reference"/>
        </w:rPr>
        <w:t>Table 1</w:t>
      </w:r>
      <w:r w:rsidR="006C27FD" w:rsidRPr="006C27FD">
        <w:rPr>
          <w:rStyle w:val="Cross-Reference"/>
        </w:rPr>
        <w:fldChar w:fldCharType="end"/>
      </w:r>
      <w:r>
        <w:t xml:space="preserve"> provides a user authentication and login overview.</w:t>
      </w:r>
    </w:p>
    <w:p w14:paraId="61D86862" w14:textId="4EA2D11C" w:rsidR="003169F9" w:rsidRPr="00AA627E" w:rsidRDefault="003169F9" w:rsidP="00AA627E">
      <w:pPr>
        <w:pStyle w:val="Caption"/>
      </w:pPr>
      <w:bookmarkStart w:id="180" w:name="_Ref2784099"/>
      <w:bookmarkStart w:id="181" w:name="_Toc3368837"/>
      <w:bookmarkStart w:id="182" w:name="_Toc141092103"/>
      <w:r w:rsidRPr="00AA627E">
        <w:t xml:space="preserve">Table </w:t>
      </w:r>
      <w:r>
        <w:fldChar w:fldCharType="begin"/>
      </w:r>
      <w:r>
        <w:instrText>SEQ Table \* ARABIC</w:instrText>
      </w:r>
      <w:r>
        <w:fldChar w:fldCharType="separate"/>
      </w:r>
      <w:r w:rsidR="006330D5">
        <w:rPr>
          <w:noProof/>
        </w:rPr>
        <w:t>1</w:t>
      </w:r>
      <w:r>
        <w:fldChar w:fldCharType="end"/>
      </w:r>
      <w:bookmarkEnd w:id="180"/>
      <w:r w:rsidRPr="00AA627E">
        <w:t>: User Authentication and Login Overview</w:t>
      </w:r>
      <w:bookmarkEnd w:id="181"/>
      <w:bookmarkEnd w:id="182"/>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6FBE4BA3" w14:textId="72472EE9" w:rsidR="00742FE1" w:rsidRPr="00142841" w:rsidRDefault="00742FE1" w:rsidP="00616DF7">
            <w:pPr>
              <w:pStyle w:val="ListParagraph"/>
              <w:ind w:left="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17C54DB" w14:textId="1EF192D6" w:rsidR="00B06036" w:rsidRPr="00C85B90" w:rsidRDefault="00B06036" w:rsidP="00616DF7">
            <w:pPr>
              <w:pStyle w:val="ListParagraph"/>
              <w:ind w:left="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p>
        </w:tc>
      </w:tr>
    </w:tbl>
    <w:p w14:paraId="0AB98BA3" w14:textId="0C4237CF" w:rsidR="00A562D1" w:rsidRDefault="00A562D1" w:rsidP="00DD7FB2">
      <w:pPr>
        <w:pStyle w:val="Heading3"/>
      </w:pPr>
      <w:bookmarkStart w:id="183" w:name="_Toc3368774"/>
      <w:bookmarkStart w:id="184" w:name="_Toc141092018"/>
      <w:r>
        <w:lastRenderedPageBreak/>
        <w:t>Identity Management</w:t>
      </w:r>
      <w:bookmarkEnd w:id="183"/>
      <w:bookmarkEnd w:id="184"/>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185" w:name="_Access_Control"/>
      <w:bookmarkStart w:id="186" w:name="_Ref519607223"/>
      <w:bookmarkStart w:id="187" w:name="_Toc3368775"/>
      <w:bookmarkStart w:id="188" w:name="_Toc141092019"/>
      <w:bookmarkEnd w:id="185"/>
      <w:r>
        <w:t>Access Control</w:t>
      </w:r>
      <w:bookmarkEnd w:id="186"/>
      <w:bookmarkEnd w:id="187"/>
      <w:bookmarkEnd w:id="188"/>
    </w:p>
    <w:p w14:paraId="003A6601" w14:textId="32B5B5B9" w:rsidR="00A562D1" w:rsidRDefault="00A562D1" w:rsidP="00A562D1">
      <w:pPr>
        <w:pStyle w:val="BodyText"/>
      </w:pPr>
      <w:r>
        <w:t>JLV access control for VA users consists of</w:t>
      </w:r>
      <w:r w:rsidR="003A40D1">
        <w:t xml:space="preserve"> </w:t>
      </w:r>
      <w:r w:rsidR="00894996">
        <w:t>IAM validating the user’s PIV card and PIN (SSOi)</w:t>
      </w:r>
      <w:r w:rsidR="00573B3C">
        <w:t xml:space="preserve"> </w:t>
      </w:r>
      <w:r w:rsidR="00EE018D">
        <w:t xml:space="preserve">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6330D5" w:rsidRPr="006330D5">
        <w:rPr>
          <w:rStyle w:val="Cross-Reference"/>
        </w:rPr>
        <w:t>Table 2</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79FE2E14" w:rsidR="007009B2" w:rsidRDefault="007009B2" w:rsidP="007009B2">
      <w:pPr>
        <w:pStyle w:val="Caption"/>
      </w:pPr>
      <w:bookmarkStart w:id="189" w:name="_Ref474960380"/>
      <w:bookmarkStart w:id="190" w:name="_Toc515610547"/>
      <w:bookmarkStart w:id="191" w:name="_Toc3368838"/>
      <w:bookmarkStart w:id="192" w:name="_Toc141092104"/>
      <w:r>
        <w:t xml:space="preserve">Table </w:t>
      </w:r>
      <w:r w:rsidRPr="50E0DD2A">
        <w:fldChar w:fldCharType="begin"/>
      </w:r>
      <w:r>
        <w:instrText xml:space="preserve"> SEQ Table \* ARABIC </w:instrText>
      </w:r>
      <w:r w:rsidRPr="50E0DD2A">
        <w:fldChar w:fldCharType="separate"/>
      </w:r>
      <w:r w:rsidR="006330D5">
        <w:rPr>
          <w:noProof/>
        </w:rPr>
        <w:t>2</w:t>
      </w:r>
      <w:r w:rsidRPr="50E0DD2A">
        <w:fldChar w:fldCharType="end"/>
      </w:r>
      <w:bookmarkEnd w:id="189"/>
      <w:r>
        <w:t>: Access Control Design</w:t>
      </w:r>
      <w:bookmarkEnd w:id="190"/>
      <w:bookmarkEnd w:id="191"/>
      <w:bookmarkEnd w:id="19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193" w:name="_User_Notifications"/>
      <w:bookmarkStart w:id="194" w:name="_Toc3368776"/>
      <w:bookmarkStart w:id="195" w:name="_Toc141092020"/>
      <w:bookmarkEnd w:id="193"/>
      <w:r>
        <w:t>User Notifications</w:t>
      </w:r>
      <w:bookmarkEnd w:id="194"/>
      <w:bookmarkEnd w:id="195"/>
    </w:p>
    <w:p w14:paraId="5F651B7F" w14:textId="51904920" w:rsidR="00FC0C94" w:rsidRPr="00270EFA" w:rsidRDefault="00FC0C94" w:rsidP="00FC0C94">
      <w:pPr>
        <w:pStyle w:val="BodyText"/>
      </w:pPr>
      <w:bookmarkStart w:id="196" w:name="_Toc18075932"/>
      <w:bookmarkStart w:id="197" w:name="_Toc18075933"/>
      <w:bookmarkStart w:id="198" w:name="_Toc18075934"/>
      <w:bookmarkStart w:id="199" w:name="_Toc18075936"/>
      <w:bookmarkStart w:id="200" w:name="_Toc18075941"/>
      <w:bookmarkStart w:id="201" w:name="_Toc18075942"/>
      <w:bookmarkStart w:id="202" w:name="_Toc18075943"/>
      <w:bookmarkStart w:id="203" w:name="_Patch_Release_Notification"/>
      <w:bookmarkStart w:id="204" w:name="_Example_Patch_Release"/>
      <w:bookmarkStart w:id="205" w:name="_Toc18075944"/>
      <w:bookmarkStart w:id="206" w:name="_Toc3368777"/>
      <w:bookmarkEnd w:id="196"/>
      <w:bookmarkEnd w:id="197"/>
      <w:bookmarkEnd w:id="198"/>
      <w:bookmarkEnd w:id="199"/>
      <w:bookmarkEnd w:id="200"/>
      <w:bookmarkEnd w:id="201"/>
      <w:bookmarkEnd w:id="202"/>
      <w:bookmarkEnd w:id="203"/>
      <w:bookmarkEnd w:id="204"/>
      <w:bookmarkEnd w:id="205"/>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207" w:name="_Toc141092021"/>
      <w:r>
        <w:t>User Notification Points of Contact</w:t>
      </w:r>
      <w:bookmarkEnd w:id="206"/>
      <w:bookmarkEnd w:id="207"/>
    </w:p>
    <w:p w14:paraId="59B79DA7" w14:textId="0C56ED59"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6330D5" w:rsidRPr="006330D5">
        <w:rPr>
          <w:rStyle w:val="Cross-Reference"/>
        </w:rPr>
        <w:t>Table 3</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5EA9B2E7" w:rsidR="00ED121D" w:rsidRDefault="00ED121D" w:rsidP="0097387C">
      <w:pPr>
        <w:pStyle w:val="Caption"/>
      </w:pPr>
      <w:bookmarkStart w:id="208" w:name="_Ref474960685"/>
      <w:bookmarkStart w:id="209" w:name="_Toc515610548"/>
      <w:bookmarkStart w:id="210" w:name="_Toc3368839"/>
      <w:bookmarkStart w:id="211" w:name="_Ref20217975"/>
      <w:bookmarkStart w:id="212" w:name="_Toc141092105"/>
      <w:r>
        <w:t xml:space="preserve">Table </w:t>
      </w:r>
      <w:r w:rsidRPr="50E0DD2A">
        <w:fldChar w:fldCharType="begin"/>
      </w:r>
      <w:r>
        <w:instrText xml:space="preserve"> SEQ Table \* ARABIC </w:instrText>
      </w:r>
      <w:r w:rsidRPr="50E0DD2A">
        <w:fldChar w:fldCharType="separate"/>
      </w:r>
      <w:r w:rsidR="006330D5">
        <w:rPr>
          <w:noProof/>
        </w:rPr>
        <w:t>3</w:t>
      </w:r>
      <w:r w:rsidRPr="50E0DD2A">
        <w:fldChar w:fldCharType="end"/>
      </w:r>
      <w:bookmarkEnd w:id="208"/>
      <w:r>
        <w:t>: JLV Scheduled Downtime Notification List (VA Stakeholders)</w:t>
      </w:r>
      <w:bookmarkEnd w:id="209"/>
      <w:bookmarkEnd w:id="210"/>
      <w:bookmarkEnd w:id="211"/>
      <w:bookmarkEnd w:id="21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3051"/>
        <w:gridCol w:w="2249"/>
        <w:gridCol w:w="4040"/>
      </w:tblGrid>
      <w:tr w:rsidR="00476A29" w:rsidRPr="00393B00" w14:paraId="66EE27A1" w14:textId="77777777" w:rsidTr="2DD71BCF">
        <w:trPr>
          <w:cnfStyle w:val="100000000000" w:firstRow="1" w:lastRow="0" w:firstColumn="0" w:lastColumn="0" w:oddVBand="0" w:evenVBand="0" w:oddHBand="0" w:evenHBand="0" w:firstRowFirstColumn="0" w:firstRowLastColumn="0" w:lastRowFirstColumn="0" w:lastRowLastColumn="0"/>
          <w:tblHeader/>
        </w:trPr>
        <w:tc>
          <w:tcPr>
            <w:tcW w:w="1633"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204"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163"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476A29" w:rsidRPr="00393B00" w14:paraId="4BF9A3BD" w14:textId="77777777" w:rsidTr="2DD71BCF">
        <w:tc>
          <w:tcPr>
            <w:tcW w:w="1633" w:type="pct"/>
          </w:tcPr>
          <w:p w14:paraId="7C2ED7DA" w14:textId="5CE3DB8F" w:rsidR="00D80287" w:rsidRDefault="009D6CC2" w:rsidP="00F14970">
            <w:pPr>
              <w:widowControl w:val="0"/>
              <w:rPr>
                <w:rFonts w:cs="Arial"/>
                <w:szCs w:val="20"/>
              </w:rPr>
            </w:pPr>
            <w:r>
              <w:rPr>
                <w:rFonts w:cs="Arial"/>
                <w:szCs w:val="20"/>
              </w:rPr>
              <w:t>[REDACTED]</w:t>
            </w:r>
          </w:p>
        </w:tc>
        <w:tc>
          <w:tcPr>
            <w:tcW w:w="1204" w:type="pct"/>
          </w:tcPr>
          <w:p w14:paraId="2C1BC726" w14:textId="77777777" w:rsidR="00D80287" w:rsidRDefault="00D80287" w:rsidP="00F14970">
            <w:pPr>
              <w:widowControl w:val="0"/>
              <w:rPr>
                <w:rFonts w:cs="Arial"/>
                <w:szCs w:val="20"/>
              </w:rPr>
            </w:pPr>
            <w:r>
              <w:rPr>
                <w:rFonts w:cs="Arial"/>
                <w:szCs w:val="20"/>
              </w:rPr>
              <w:t>VA-Government</w:t>
            </w:r>
          </w:p>
        </w:tc>
        <w:tc>
          <w:tcPr>
            <w:tcW w:w="2163" w:type="pct"/>
          </w:tcPr>
          <w:p w14:paraId="40B3C782" w14:textId="7BC8D9DE" w:rsidR="00D80287" w:rsidRDefault="00F809F4" w:rsidP="00F14970">
            <w:pPr>
              <w:widowControl w:val="0"/>
              <w:rPr>
                <w:rFonts w:cs="Arial"/>
                <w:szCs w:val="20"/>
              </w:rPr>
            </w:pPr>
            <w:r>
              <w:rPr>
                <w:rFonts w:cs="Arial"/>
                <w:szCs w:val="20"/>
              </w:rPr>
              <w:t>[REDACTED]</w:t>
            </w:r>
          </w:p>
        </w:tc>
      </w:tr>
      <w:tr w:rsidR="00F97ACA" w:rsidRPr="00393B00" w14:paraId="2CD08B53"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4213D370" w14:textId="3A7700DF" w:rsidR="00F97ACA" w:rsidRDefault="00F809F4" w:rsidP="00F14970">
            <w:pPr>
              <w:widowControl w:val="0"/>
              <w:rPr>
                <w:rFonts w:cs="Arial"/>
                <w:szCs w:val="20"/>
              </w:rPr>
            </w:pPr>
            <w:r>
              <w:rPr>
                <w:rFonts w:cs="Arial"/>
                <w:szCs w:val="20"/>
              </w:rPr>
              <w:t>[REDACTED]</w:t>
            </w:r>
          </w:p>
        </w:tc>
        <w:tc>
          <w:tcPr>
            <w:tcW w:w="1204" w:type="pct"/>
          </w:tcPr>
          <w:p w14:paraId="0DA3451C" w14:textId="701ABD7E" w:rsidR="00F97ACA" w:rsidRDefault="00F97ACA" w:rsidP="00F14970">
            <w:pPr>
              <w:widowControl w:val="0"/>
              <w:rPr>
                <w:rFonts w:cs="Arial"/>
                <w:szCs w:val="20"/>
              </w:rPr>
            </w:pPr>
            <w:r>
              <w:rPr>
                <w:rFonts w:cs="Arial"/>
                <w:szCs w:val="20"/>
              </w:rPr>
              <w:t>VA-Government</w:t>
            </w:r>
          </w:p>
        </w:tc>
        <w:tc>
          <w:tcPr>
            <w:tcW w:w="2163" w:type="pct"/>
          </w:tcPr>
          <w:p w14:paraId="4B9EF958" w14:textId="1B74D184" w:rsidR="00F97ACA" w:rsidRDefault="00F809F4" w:rsidP="00F14970">
            <w:pPr>
              <w:widowControl w:val="0"/>
              <w:rPr>
                <w:rFonts w:cs="Arial"/>
                <w:szCs w:val="20"/>
              </w:rPr>
            </w:pPr>
            <w:r>
              <w:rPr>
                <w:rFonts w:cs="Arial"/>
                <w:szCs w:val="20"/>
              </w:rPr>
              <w:t>[REDACTED]</w:t>
            </w:r>
          </w:p>
        </w:tc>
      </w:tr>
      <w:tr w:rsidR="00476A29" w:rsidRPr="00393B00" w14:paraId="40CA34AA" w14:textId="77777777" w:rsidTr="2DD71BCF">
        <w:tc>
          <w:tcPr>
            <w:tcW w:w="1633" w:type="pct"/>
            <w:hideMark/>
          </w:tcPr>
          <w:p w14:paraId="71A120EA" w14:textId="073669DA" w:rsidR="0026548D" w:rsidRPr="00393B00" w:rsidRDefault="00F809F4" w:rsidP="00F14970">
            <w:pPr>
              <w:widowControl w:val="0"/>
              <w:rPr>
                <w:rFonts w:cs="Arial"/>
                <w:szCs w:val="20"/>
              </w:rPr>
            </w:pPr>
            <w:r>
              <w:rPr>
                <w:rFonts w:cs="Arial"/>
                <w:szCs w:val="20"/>
              </w:rPr>
              <w:t>[REDACTED]</w:t>
            </w:r>
          </w:p>
        </w:tc>
        <w:tc>
          <w:tcPr>
            <w:tcW w:w="1204" w:type="pct"/>
            <w:hideMark/>
          </w:tcPr>
          <w:p w14:paraId="4D78B3AF"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2A921206" w14:textId="62043877" w:rsidR="0026548D" w:rsidRPr="00393B00" w:rsidRDefault="00F809F4" w:rsidP="00F14970">
            <w:pPr>
              <w:widowControl w:val="0"/>
              <w:rPr>
                <w:rFonts w:cs="Arial"/>
                <w:szCs w:val="20"/>
              </w:rPr>
            </w:pPr>
            <w:r>
              <w:rPr>
                <w:rFonts w:cs="Arial"/>
                <w:szCs w:val="20"/>
              </w:rPr>
              <w:t>[REDACTED]</w:t>
            </w:r>
          </w:p>
        </w:tc>
      </w:tr>
      <w:tr w:rsidR="00476A29" w:rsidRPr="00393B00" w14:paraId="4352FB9E"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hideMark/>
          </w:tcPr>
          <w:p w14:paraId="28533859" w14:textId="61FE9F5C" w:rsidR="0026548D" w:rsidRPr="00393B00" w:rsidRDefault="00F809F4" w:rsidP="00F14970">
            <w:pPr>
              <w:widowControl w:val="0"/>
              <w:rPr>
                <w:rFonts w:cs="Arial"/>
                <w:szCs w:val="20"/>
              </w:rPr>
            </w:pPr>
            <w:r>
              <w:rPr>
                <w:rFonts w:cs="Arial"/>
                <w:szCs w:val="20"/>
              </w:rPr>
              <w:t>[REDACTED]</w:t>
            </w:r>
          </w:p>
        </w:tc>
        <w:tc>
          <w:tcPr>
            <w:tcW w:w="1204" w:type="pct"/>
            <w:hideMark/>
          </w:tcPr>
          <w:p w14:paraId="1BA578F7"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361E4BE9" w14:textId="76A859F9" w:rsidR="0026548D" w:rsidRPr="00393B00" w:rsidRDefault="00F809F4" w:rsidP="00F14970">
            <w:pPr>
              <w:widowControl w:val="0"/>
              <w:rPr>
                <w:rFonts w:cs="Arial"/>
                <w:szCs w:val="20"/>
              </w:rPr>
            </w:pPr>
            <w:r>
              <w:rPr>
                <w:rFonts w:cs="Arial"/>
                <w:szCs w:val="20"/>
              </w:rPr>
              <w:t>[REDACTED]</w:t>
            </w:r>
          </w:p>
        </w:tc>
      </w:tr>
      <w:tr w:rsidR="00476A29" w:rsidRPr="00393B00" w14:paraId="1308B531" w14:textId="77777777" w:rsidTr="2DD71BCF">
        <w:tc>
          <w:tcPr>
            <w:tcW w:w="1633" w:type="pct"/>
          </w:tcPr>
          <w:p w14:paraId="618BAB4C" w14:textId="4D477A83" w:rsidR="0026548D" w:rsidRPr="00393B00" w:rsidRDefault="00F809F4" w:rsidP="00F14970">
            <w:pPr>
              <w:widowControl w:val="0"/>
              <w:rPr>
                <w:rFonts w:cs="Arial"/>
                <w:szCs w:val="20"/>
              </w:rPr>
            </w:pPr>
            <w:r>
              <w:rPr>
                <w:rFonts w:cs="Arial"/>
                <w:szCs w:val="20"/>
              </w:rPr>
              <w:t>[REDACTED]</w:t>
            </w:r>
          </w:p>
        </w:tc>
        <w:tc>
          <w:tcPr>
            <w:tcW w:w="1204" w:type="pct"/>
          </w:tcPr>
          <w:p w14:paraId="463766B7"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566C47BB" w14:textId="42201254" w:rsidR="0026548D" w:rsidRPr="00393B00" w:rsidRDefault="00F809F4" w:rsidP="00F14970">
            <w:pPr>
              <w:widowControl w:val="0"/>
              <w:rPr>
                <w:rFonts w:cs="Arial"/>
                <w:szCs w:val="20"/>
              </w:rPr>
            </w:pPr>
            <w:r>
              <w:rPr>
                <w:rFonts w:cs="Arial"/>
                <w:szCs w:val="20"/>
              </w:rPr>
              <w:t>[REDACTED]</w:t>
            </w:r>
          </w:p>
        </w:tc>
      </w:tr>
      <w:tr w:rsidR="00476A29" w:rsidRPr="00393B00" w14:paraId="0C3254A4"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501BCDA0" w14:textId="41255E95" w:rsidR="0026548D" w:rsidRPr="00393B00" w:rsidRDefault="00F809F4" w:rsidP="00F14970">
            <w:pPr>
              <w:widowControl w:val="0"/>
              <w:rPr>
                <w:rFonts w:cs="Arial"/>
                <w:szCs w:val="20"/>
              </w:rPr>
            </w:pPr>
            <w:r>
              <w:rPr>
                <w:rFonts w:cs="Arial"/>
                <w:szCs w:val="20"/>
              </w:rPr>
              <w:t>[REDACTED]</w:t>
            </w:r>
          </w:p>
        </w:tc>
        <w:tc>
          <w:tcPr>
            <w:tcW w:w="1204" w:type="pct"/>
          </w:tcPr>
          <w:p w14:paraId="55AC4F23"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4E64CDA7" w14:textId="0FA8F428" w:rsidR="0026548D" w:rsidRPr="00393B00" w:rsidRDefault="00F809F4" w:rsidP="00F14970">
            <w:pPr>
              <w:widowControl w:val="0"/>
              <w:rPr>
                <w:rFonts w:cs="Arial"/>
                <w:szCs w:val="20"/>
              </w:rPr>
            </w:pPr>
            <w:r>
              <w:rPr>
                <w:rFonts w:cs="Arial"/>
                <w:szCs w:val="20"/>
              </w:rPr>
              <w:t>[REDACTED]</w:t>
            </w:r>
          </w:p>
        </w:tc>
      </w:tr>
      <w:tr w:rsidR="00476A29" w:rsidRPr="00393B00" w14:paraId="49DC17D9" w14:textId="77777777" w:rsidTr="2DD71BCF">
        <w:tc>
          <w:tcPr>
            <w:tcW w:w="1633" w:type="pct"/>
            <w:hideMark/>
          </w:tcPr>
          <w:p w14:paraId="01E5CA4F" w14:textId="4A32065B" w:rsidR="0026548D" w:rsidRPr="00393B00" w:rsidRDefault="00F809F4" w:rsidP="00F14970">
            <w:pPr>
              <w:widowControl w:val="0"/>
              <w:rPr>
                <w:rFonts w:cs="Arial"/>
                <w:szCs w:val="20"/>
              </w:rPr>
            </w:pPr>
            <w:r>
              <w:rPr>
                <w:rFonts w:cs="Arial"/>
                <w:szCs w:val="20"/>
              </w:rPr>
              <w:t>[REDACTED]</w:t>
            </w:r>
          </w:p>
        </w:tc>
        <w:tc>
          <w:tcPr>
            <w:tcW w:w="1204" w:type="pct"/>
            <w:hideMark/>
          </w:tcPr>
          <w:p w14:paraId="678EEB0D"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70DC2DF6" w14:textId="0D695A08" w:rsidR="0026548D" w:rsidRPr="00393B00" w:rsidRDefault="00F809F4" w:rsidP="00F14970">
            <w:pPr>
              <w:widowControl w:val="0"/>
              <w:rPr>
                <w:rFonts w:cs="Arial"/>
                <w:szCs w:val="20"/>
              </w:rPr>
            </w:pPr>
            <w:r>
              <w:rPr>
                <w:rFonts w:cs="Arial"/>
                <w:szCs w:val="20"/>
              </w:rPr>
              <w:t>[REDACTED]</w:t>
            </w:r>
          </w:p>
        </w:tc>
      </w:tr>
      <w:tr w:rsidR="00476A29" w:rsidRPr="00393B00" w14:paraId="3804FCCF"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1B8BC5D0" w14:textId="72C0CCEE" w:rsidR="0026548D" w:rsidRPr="00393B00" w:rsidRDefault="00F809F4" w:rsidP="00F14970">
            <w:pPr>
              <w:widowControl w:val="0"/>
              <w:rPr>
                <w:rFonts w:cs="Arial"/>
                <w:szCs w:val="20"/>
              </w:rPr>
            </w:pPr>
            <w:r>
              <w:rPr>
                <w:rFonts w:cs="Arial"/>
                <w:szCs w:val="20"/>
              </w:rPr>
              <w:t>[REDACTED]</w:t>
            </w:r>
          </w:p>
        </w:tc>
        <w:tc>
          <w:tcPr>
            <w:tcW w:w="1204" w:type="pct"/>
          </w:tcPr>
          <w:p w14:paraId="5C307834" w14:textId="77777777" w:rsidR="0026548D" w:rsidRPr="00393B00" w:rsidRDefault="0026548D" w:rsidP="00F14970">
            <w:pPr>
              <w:widowControl w:val="0"/>
              <w:rPr>
                <w:rFonts w:cs="Arial"/>
                <w:szCs w:val="20"/>
              </w:rPr>
            </w:pPr>
            <w:r w:rsidRPr="00EE427D">
              <w:rPr>
                <w:rFonts w:cs="Arial"/>
                <w:szCs w:val="20"/>
              </w:rPr>
              <w:t>VA-Government</w:t>
            </w:r>
            <w:r w:rsidRPr="00EE427D">
              <w:rPr>
                <w:rFonts w:cs="Arial"/>
                <w:szCs w:val="20"/>
              </w:rPr>
              <w:tab/>
            </w:r>
          </w:p>
        </w:tc>
        <w:tc>
          <w:tcPr>
            <w:tcW w:w="2163" w:type="pct"/>
          </w:tcPr>
          <w:p w14:paraId="4A805335" w14:textId="551E26C5" w:rsidR="0026548D" w:rsidRPr="00393B00" w:rsidRDefault="00F809F4" w:rsidP="00F14970">
            <w:pPr>
              <w:widowControl w:val="0"/>
              <w:rPr>
                <w:rFonts w:cs="Arial"/>
                <w:szCs w:val="20"/>
              </w:rPr>
            </w:pPr>
            <w:r>
              <w:rPr>
                <w:rFonts w:cs="Arial"/>
                <w:szCs w:val="20"/>
              </w:rPr>
              <w:t>[REDACTED]</w:t>
            </w:r>
          </w:p>
        </w:tc>
      </w:tr>
      <w:tr w:rsidR="003A49B6" w:rsidRPr="00393B00" w14:paraId="02385406" w14:textId="77777777" w:rsidTr="2DD71BCF">
        <w:tc>
          <w:tcPr>
            <w:tcW w:w="1633" w:type="pct"/>
          </w:tcPr>
          <w:p w14:paraId="2B3D8770" w14:textId="32FEAFD8" w:rsidR="003A49B6" w:rsidRPr="00EE427D" w:rsidRDefault="00F809F4" w:rsidP="00F14970">
            <w:pPr>
              <w:widowControl w:val="0"/>
              <w:rPr>
                <w:rFonts w:cs="Arial"/>
                <w:szCs w:val="20"/>
              </w:rPr>
            </w:pPr>
            <w:r>
              <w:rPr>
                <w:rFonts w:cs="Arial"/>
                <w:szCs w:val="20"/>
              </w:rPr>
              <w:t>[REDACTED]</w:t>
            </w:r>
          </w:p>
        </w:tc>
        <w:tc>
          <w:tcPr>
            <w:tcW w:w="1204" w:type="pct"/>
          </w:tcPr>
          <w:p w14:paraId="72819C4A" w14:textId="45B6214E" w:rsidR="003A49B6" w:rsidRPr="00EE427D" w:rsidRDefault="003A49B6" w:rsidP="00F14970">
            <w:pPr>
              <w:widowControl w:val="0"/>
              <w:rPr>
                <w:rFonts w:cs="Arial"/>
                <w:szCs w:val="20"/>
              </w:rPr>
            </w:pPr>
            <w:r>
              <w:rPr>
                <w:rFonts w:cs="Arial"/>
                <w:szCs w:val="20"/>
              </w:rPr>
              <w:t>VA-Government</w:t>
            </w:r>
          </w:p>
        </w:tc>
        <w:tc>
          <w:tcPr>
            <w:tcW w:w="2163" w:type="pct"/>
          </w:tcPr>
          <w:p w14:paraId="7155C375" w14:textId="51B02201" w:rsidR="003A49B6" w:rsidRDefault="00F809F4" w:rsidP="00F14970">
            <w:pPr>
              <w:widowControl w:val="0"/>
              <w:rPr>
                <w:rFonts w:cs="Arial"/>
                <w:szCs w:val="20"/>
              </w:rPr>
            </w:pPr>
            <w:r>
              <w:rPr>
                <w:rFonts w:cs="Arial"/>
                <w:szCs w:val="20"/>
              </w:rPr>
              <w:t>[REDACTED]</w:t>
            </w:r>
          </w:p>
        </w:tc>
      </w:tr>
      <w:tr w:rsidR="00476A29" w:rsidRPr="00393B00" w14:paraId="1C9DEA0F"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hideMark/>
          </w:tcPr>
          <w:p w14:paraId="326361E6" w14:textId="66DC1271" w:rsidR="0026548D" w:rsidRPr="00393B00" w:rsidRDefault="00F809F4" w:rsidP="00F14970">
            <w:pPr>
              <w:widowControl w:val="0"/>
              <w:rPr>
                <w:rFonts w:cs="Arial"/>
                <w:szCs w:val="20"/>
              </w:rPr>
            </w:pPr>
            <w:r>
              <w:rPr>
                <w:rFonts w:cs="Arial"/>
                <w:szCs w:val="20"/>
              </w:rPr>
              <w:t>[REDACTED]</w:t>
            </w:r>
          </w:p>
        </w:tc>
        <w:tc>
          <w:tcPr>
            <w:tcW w:w="1204" w:type="pct"/>
            <w:hideMark/>
          </w:tcPr>
          <w:p w14:paraId="29AF8016" w14:textId="77777777" w:rsidR="0026548D" w:rsidRPr="00393B00" w:rsidRDefault="0026548D" w:rsidP="00F14970">
            <w:pPr>
              <w:widowControl w:val="0"/>
              <w:rPr>
                <w:rFonts w:cs="Arial"/>
                <w:szCs w:val="20"/>
              </w:rPr>
            </w:pPr>
            <w:r w:rsidRPr="00393B00">
              <w:rPr>
                <w:rFonts w:cs="Arial"/>
                <w:szCs w:val="20"/>
              </w:rPr>
              <w:t>VA-Government</w:t>
            </w:r>
          </w:p>
        </w:tc>
        <w:tc>
          <w:tcPr>
            <w:tcW w:w="2163" w:type="pct"/>
            <w:hideMark/>
          </w:tcPr>
          <w:p w14:paraId="4CD18310" w14:textId="0BFB3889" w:rsidR="0026548D" w:rsidRPr="00393B00" w:rsidRDefault="00F809F4" w:rsidP="00F14970">
            <w:pPr>
              <w:widowControl w:val="0"/>
              <w:rPr>
                <w:rFonts w:cs="Arial"/>
                <w:szCs w:val="20"/>
              </w:rPr>
            </w:pPr>
            <w:r>
              <w:rPr>
                <w:rFonts w:cs="Arial"/>
                <w:szCs w:val="20"/>
              </w:rPr>
              <w:t>[REDACTED]</w:t>
            </w:r>
          </w:p>
        </w:tc>
      </w:tr>
      <w:tr w:rsidR="00476A29" w:rsidRPr="00393B00" w14:paraId="03A7A29D" w14:textId="77777777" w:rsidTr="2DD71BCF">
        <w:tc>
          <w:tcPr>
            <w:tcW w:w="1633" w:type="pct"/>
          </w:tcPr>
          <w:p w14:paraId="712914D7" w14:textId="0FBACFF5" w:rsidR="0026548D" w:rsidRPr="00393B00" w:rsidRDefault="00F809F4" w:rsidP="00F14970">
            <w:pPr>
              <w:widowControl w:val="0"/>
              <w:rPr>
                <w:rFonts w:cs="Arial"/>
                <w:szCs w:val="20"/>
              </w:rPr>
            </w:pPr>
            <w:r>
              <w:rPr>
                <w:rFonts w:cs="Arial"/>
                <w:szCs w:val="20"/>
              </w:rPr>
              <w:lastRenderedPageBreak/>
              <w:t>[REDACTED]</w:t>
            </w:r>
          </w:p>
        </w:tc>
        <w:tc>
          <w:tcPr>
            <w:tcW w:w="1204" w:type="pct"/>
          </w:tcPr>
          <w:p w14:paraId="501182AD" w14:textId="77777777" w:rsidR="0026548D" w:rsidRPr="00393B00" w:rsidRDefault="0026548D" w:rsidP="00F14970">
            <w:pPr>
              <w:widowControl w:val="0"/>
              <w:rPr>
                <w:rFonts w:cs="Arial"/>
                <w:szCs w:val="20"/>
              </w:rPr>
            </w:pPr>
            <w:r w:rsidRPr="00393B00">
              <w:rPr>
                <w:rFonts w:cs="Arial"/>
                <w:szCs w:val="20"/>
              </w:rPr>
              <w:t>VA-Government</w:t>
            </w:r>
          </w:p>
        </w:tc>
        <w:tc>
          <w:tcPr>
            <w:tcW w:w="2163" w:type="pct"/>
          </w:tcPr>
          <w:p w14:paraId="4ACF0961" w14:textId="05B05BFB" w:rsidR="0026548D" w:rsidRPr="00393B00" w:rsidRDefault="00F809F4" w:rsidP="00F14970">
            <w:pPr>
              <w:widowControl w:val="0"/>
              <w:rPr>
                <w:rFonts w:cs="Arial"/>
                <w:szCs w:val="20"/>
              </w:rPr>
            </w:pPr>
            <w:r>
              <w:rPr>
                <w:rFonts w:cs="Arial"/>
                <w:szCs w:val="20"/>
              </w:rPr>
              <w:t>[REDACTED]</w:t>
            </w:r>
          </w:p>
        </w:tc>
      </w:tr>
      <w:tr w:rsidR="00476A29" w:rsidRPr="00393B00" w14:paraId="4B47E00E"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26D1250C" w14:textId="069449CF" w:rsidR="00B0784A" w:rsidRPr="00393B00" w:rsidRDefault="00F809F4" w:rsidP="00B0784A">
            <w:pPr>
              <w:widowControl w:val="0"/>
              <w:rPr>
                <w:rFonts w:cs="Arial"/>
                <w:szCs w:val="20"/>
              </w:rPr>
            </w:pPr>
            <w:r>
              <w:rPr>
                <w:rFonts w:cs="Arial"/>
                <w:szCs w:val="20"/>
              </w:rPr>
              <w:t>[REDACTED]</w:t>
            </w:r>
          </w:p>
        </w:tc>
        <w:tc>
          <w:tcPr>
            <w:tcW w:w="1204" w:type="pct"/>
          </w:tcPr>
          <w:p w14:paraId="408715DA" w14:textId="6621A0C4" w:rsidR="00B0784A" w:rsidRPr="00393B00" w:rsidRDefault="004B0312" w:rsidP="00B0784A">
            <w:pPr>
              <w:widowControl w:val="0"/>
              <w:rPr>
                <w:rFonts w:cs="Arial"/>
                <w:szCs w:val="20"/>
              </w:rPr>
            </w:pPr>
            <w:r>
              <w:t>Booz Allen</w:t>
            </w:r>
          </w:p>
        </w:tc>
        <w:tc>
          <w:tcPr>
            <w:tcW w:w="2163" w:type="pct"/>
          </w:tcPr>
          <w:p w14:paraId="195E21EA" w14:textId="7A42E738" w:rsidR="00B0784A" w:rsidRPr="00393B00" w:rsidRDefault="00F809F4" w:rsidP="00B0784A">
            <w:pPr>
              <w:widowControl w:val="0"/>
              <w:rPr>
                <w:rFonts w:cs="Arial"/>
                <w:szCs w:val="20"/>
              </w:rPr>
            </w:pPr>
            <w:r>
              <w:rPr>
                <w:rFonts w:cs="Arial"/>
                <w:szCs w:val="20"/>
              </w:rPr>
              <w:t>[REDACTED]</w:t>
            </w:r>
          </w:p>
        </w:tc>
      </w:tr>
      <w:tr w:rsidR="00476A29" w:rsidRPr="00393B00" w14:paraId="0CE5439C" w14:textId="77777777" w:rsidTr="2DD71BCF">
        <w:tc>
          <w:tcPr>
            <w:tcW w:w="1633" w:type="pct"/>
          </w:tcPr>
          <w:p w14:paraId="7CB9FA18" w14:textId="11D0715A" w:rsidR="00F03C86" w:rsidRDefault="00F809F4" w:rsidP="00B0784A">
            <w:pPr>
              <w:widowControl w:val="0"/>
            </w:pPr>
            <w:r>
              <w:rPr>
                <w:rFonts w:cs="Arial"/>
                <w:szCs w:val="20"/>
              </w:rPr>
              <w:t>[REDACTED]</w:t>
            </w:r>
          </w:p>
        </w:tc>
        <w:tc>
          <w:tcPr>
            <w:tcW w:w="1204" w:type="pct"/>
          </w:tcPr>
          <w:p w14:paraId="05BC6B3A" w14:textId="3321627C" w:rsidR="00F03C86" w:rsidRPr="007801BB" w:rsidRDefault="004B0312" w:rsidP="00B0784A">
            <w:pPr>
              <w:widowControl w:val="0"/>
            </w:pPr>
            <w:r>
              <w:t>Booz Allen</w:t>
            </w:r>
          </w:p>
        </w:tc>
        <w:tc>
          <w:tcPr>
            <w:tcW w:w="2163" w:type="pct"/>
          </w:tcPr>
          <w:p w14:paraId="286A30F7" w14:textId="5A8C82B5" w:rsidR="00F03C86" w:rsidRPr="00C9146A" w:rsidRDefault="00F809F4" w:rsidP="00B0784A">
            <w:pPr>
              <w:widowControl w:val="0"/>
            </w:pPr>
            <w:r>
              <w:rPr>
                <w:rFonts w:cs="Arial"/>
                <w:szCs w:val="20"/>
              </w:rPr>
              <w:t>[REDACTED]</w:t>
            </w:r>
          </w:p>
        </w:tc>
      </w:tr>
      <w:tr w:rsidR="00476A29" w:rsidRPr="00393B00" w14:paraId="25604E66"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01F548A7" w14:textId="06ACDF93" w:rsidR="00B05D5E" w:rsidRDefault="00F809F4" w:rsidP="00B05D5E">
            <w:pPr>
              <w:widowControl w:val="0"/>
            </w:pPr>
            <w:r>
              <w:rPr>
                <w:rFonts w:cs="Arial"/>
                <w:szCs w:val="20"/>
              </w:rPr>
              <w:t>[REDACTED]</w:t>
            </w:r>
          </w:p>
        </w:tc>
        <w:tc>
          <w:tcPr>
            <w:tcW w:w="1204" w:type="pct"/>
          </w:tcPr>
          <w:p w14:paraId="39F0E332" w14:textId="069DB3BD" w:rsidR="00B05D5E" w:rsidRPr="007801BB" w:rsidRDefault="004B0312" w:rsidP="00B05D5E">
            <w:pPr>
              <w:widowControl w:val="0"/>
            </w:pPr>
            <w:r>
              <w:t>Booz Allen</w:t>
            </w:r>
          </w:p>
        </w:tc>
        <w:tc>
          <w:tcPr>
            <w:tcW w:w="2163" w:type="pct"/>
          </w:tcPr>
          <w:p w14:paraId="6948B54E" w14:textId="3E3AEE3B" w:rsidR="00B05D5E" w:rsidRPr="00C9146A" w:rsidRDefault="00F809F4" w:rsidP="00B05D5E">
            <w:pPr>
              <w:widowControl w:val="0"/>
            </w:pPr>
            <w:r>
              <w:rPr>
                <w:rFonts w:cs="Arial"/>
                <w:szCs w:val="20"/>
              </w:rPr>
              <w:t>[REDACTED]</w:t>
            </w:r>
          </w:p>
        </w:tc>
      </w:tr>
      <w:tr w:rsidR="00476A29" w:rsidRPr="00393B00" w14:paraId="6D9650EC" w14:textId="77777777" w:rsidTr="2DD71BCF">
        <w:tc>
          <w:tcPr>
            <w:tcW w:w="1633" w:type="pct"/>
          </w:tcPr>
          <w:p w14:paraId="2223C6A2" w14:textId="5FEB39B5" w:rsidR="00B05D5E" w:rsidRPr="00393B00" w:rsidRDefault="00F809F4" w:rsidP="00B05D5E">
            <w:pPr>
              <w:widowControl w:val="0"/>
              <w:rPr>
                <w:rFonts w:cs="Arial"/>
                <w:szCs w:val="20"/>
              </w:rPr>
            </w:pPr>
            <w:r>
              <w:rPr>
                <w:rFonts w:cs="Arial"/>
                <w:szCs w:val="20"/>
              </w:rPr>
              <w:t>[REDACTED]</w:t>
            </w:r>
          </w:p>
        </w:tc>
        <w:tc>
          <w:tcPr>
            <w:tcW w:w="1204" w:type="pct"/>
          </w:tcPr>
          <w:p w14:paraId="5187EC5F" w14:textId="236E667A" w:rsidR="00B05D5E" w:rsidRPr="00393B00" w:rsidRDefault="004B0312" w:rsidP="00B05D5E">
            <w:pPr>
              <w:widowControl w:val="0"/>
              <w:rPr>
                <w:rFonts w:cs="Arial"/>
                <w:szCs w:val="20"/>
              </w:rPr>
            </w:pPr>
            <w:r>
              <w:t>Booz Allen</w:t>
            </w:r>
          </w:p>
        </w:tc>
        <w:tc>
          <w:tcPr>
            <w:tcW w:w="2163" w:type="pct"/>
          </w:tcPr>
          <w:p w14:paraId="6683E934" w14:textId="18B84B6F" w:rsidR="00B05D5E" w:rsidRPr="00A7254B" w:rsidRDefault="00F809F4" w:rsidP="00B05D5E">
            <w:pPr>
              <w:widowControl w:val="0"/>
            </w:pPr>
            <w:r>
              <w:rPr>
                <w:rFonts w:cs="Arial"/>
                <w:szCs w:val="20"/>
              </w:rPr>
              <w:t>[REDACTED]</w:t>
            </w:r>
          </w:p>
        </w:tc>
      </w:tr>
      <w:tr w:rsidR="00476A29" w:rsidRPr="00393B00" w14:paraId="07CA77CF"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74AF428C" w14:textId="6A188FB9" w:rsidR="00B05D5E" w:rsidRPr="00393B00" w:rsidRDefault="00F809F4" w:rsidP="00B05D5E">
            <w:pPr>
              <w:widowControl w:val="0"/>
              <w:rPr>
                <w:rFonts w:cs="Arial"/>
                <w:szCs w:val="20"/>
              </w:rPr>
            </w:pPr>
            <w:r>
              <w:rPr>
                <w:rFonts w:cs="Arial"/>
                <w:szCs w:val="20"/>
              </w:rPr>
              <w:t>[REDACTED]</w:t>
            </w:r>
          </w:p>
        </w:tc>
        <w:tc>
          <w:tcPr>
            <w:tcW w:w="1204" w:type="pct"/>
          </w:tcPr>
          <w:p w14:paraId="0298E914" w14:textId="7EA46682" w:rsidR="00B05D5E" w:rsidRPr="00393B00" w:rsidRDefault="004B0312" w:rsidP="00B05D5E">
            <w:pPr>
              <w:widowControl w:val="0"/>
              <w:rPr>
                <w:rFonts w:cs="Arial"/>
                <w:szCs w:val="20"/>
              </w:rPr>
            </w:pPr>
            <w:r>
              <w:t>Booz Allen</w:t>
            </w:r>
          </w:p>
        </w:tc>
        <w:tc>
          <w:tcPr>
            <w:tcW w:w="2163" w:type="pct"/>
          </w:tcPr>
          <w:p w14:paraId="3F324D40" w14:textId="3EB6B4CC" w:rsidR="00B05D5E" w:rsidRPr="00DE7D5C" w:rsidRDefault="00F809F4" w:rsidP="00B05D5E">
            <w:pPr>
              <w:widowControl w:val="0"/>
              <w:rPr>
                <w:rFonts w:cs="Arial"/>
                <w:szCs w:val="20"/>
              </w:rPr>
            </w:pPr>
            <w:r>
              <w:rPr>
                <w:rFonts w:cs="Arial"/>
                <w:szCs w:val="20"/>
              </w:rPr>
              <w:t>[REDACTED]</w:t>
            </w:r>
          </w:p>
        </w:tc>
      </w:tr>
      <w:tr w:rsidR="00476A29" w:rsidRPr="00393B00" w14:paraId="52BE4FC0" w14:textId="77777777" w:rsidTr="2DD71BCF">
        <w:tc>
          <w:tcPr>
            <w:tcW w:w="1633" w:type="pct"/>
          </w:tcPr>
          <w:p w14:paraId="433238C5" w14:textId="1F0BE570" w:rsidR="00B05D5E" w:rsidRDefault="00F809F4" w:rsidP="00B05D5E">
            <w:pPr>
              <w:widowControl w:val="0"/>
            </w:pPr>
            <w:r>
              <w:rPr>
                <w:rFonts w:cs="Arial"/>
                <w:szCs w:val="20"/>
              </w:rPr>
              <w:t>[REDACTED]</w:t>
            </w:r>
          </w:p>
        </w:tc>
        <w:tc>
          <w:tcPr>
            <w:tcW w:w="1204" w:type="pct"/>
          </w:tcPr>
          <w:p w14:paraId="78B8C244" w14:textId="2DCDD278" w:rsidR="00B05D5E" w:rsidRDefault="004B0312" w:rsidP="00B05D5E">
            <w:pPr>
              <w:widowControl w:val="0"/>
            </w:pPr>
            <w:r>
              <w:t>Booz Allen</w:t>
            </w:r>
          </w:p>
        </w:tc>
        <w:tc>
          <w:tcPr>
            <w:tcW w:w="2163" w:type="pct"/>
          </w:tcPr>
          <w:p w14:paraId="6301AFB3" w14:textId="57D47316" w:rsidR="00B05D5E" w:rsidRDefault="00F809F4" w:rsidP="00B05D5E">
            <w:pPr>
              <w:widowControl w:val="0"/>
            </w:pPr>
            <w:r>
              <w:rPr>
                <w:rFonts w:cs="Arial"/>
                <w:szCs w:val="20"/>
              </w:rPr>
              <w:t>[REDACTED]</w:t>
            </w:r>
          </w:p>
        </w:tc>
      </w:tr>
      <w:tr w:rsidR="00476A29" w:rsidRPr="00393B00" w14:paraId="163A4E42"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3CDB7F7E" w14:textId="5B87342D" w:rsidR="00B05D5E" w:rsidRPr="00301E91" w:rsidRDefault="00F809F4" w:rsidP="00B05D5E">
            <w:pPr>
              <w:widowControl w:val="0"/>
              <w:rPr>
                <w:strike/>
              </w:rPr>
            </w:pPr>
            <w:r>
              <w:rPr>
                <w:rFonts w:cs="Arial"/>
                <w:szCs w:val="20"/>
              </w:rPr>
              <w:t>[REDACTED]</w:t>
            </w:r>
          </w:p>
        </w:tc>
        <w:tc>
          <w:tcPr>
            <w:tcW w:w="1204" w:type="pct"/>
          </w:tcPr>
          <w:p w14:paraId="4BB6E355" w14:textId="48074681" w:rsidR="00B05D5E" w:rsidRPr="00DC298C" w:rsidRDefault="004B0312" w:rsidP="00B05D5E">
            <w:pPr>
              <w:widowControl w:val="0"/>
            </w:pPr>
            <w:r>
              <w:t>Booz Allen</w:t>
            </w:r>
          </w:p>
        </w:tc>
        <w:tc>
          <w:tcPr>
            <w:tcW w:w="2163" w:type="pct"/>
          </w:tcPr>
          <w:p w14:paraId="423C168F" w14:textId="73B033DC" w:rsidR="00B05D5E" w:rsidRPr="00DC298C" w:rsidRDefault="00F809F4" w:rsidP="00B05D5E">
            <w:pPr>
              <w:widowControl w:val="0"/>
            </w:pPr>
            <w:r>
              <w:rPr>
                <w:rFonts w:cs="Arial"/>
                <w:szCs w:val="20"/>
              </w:rPr>
              <w:t>[REDACTED]</w:t>
            </w:r>
          </w:p>
        </w:tc>
      </w:tr>
      <w:tr w:rsidR="00F809F4" w:rsidRPr="00393B00" w14:paraId="333A9F62" w14:textId="77777777" w:rsidTr="2DD71BCF">
        <w:tc>
          <w:tcPr>
            <w:tcW w:w="1633" w:type="pct"/>
          </w:tcPr>
          <w:p w14:paraId="55D8F971" w14:textId="54063257" w:rsidR="00F809F4" w:rsidRDefault="00F809F4" w:rsidP="00F809F4">
            <w:pPr>
              <w:widowControl w:val="0"/>
            </w:pPr>
            <w:r>
              <w:rPr>
                <w:rFonts w:cs="Arial"/>
                <w:szCs w:val="20"/>
              </w:rPr>
              <w:t>[REDACTED]</w:t>
            </w:r>
          </w:p>
        </w:tc>
        <w:tc>
          <w:tcPr>
            <w:tcW w:w="1204" w:type="pct"/>
          </w:tcPr>
          <w:p w14:paraId="7FE6381E" w14:textId="635573F5" w:rsidR="00F809F4" w:rsidRDefault="00F809F4" w:rsidP="00F809F4">
            <w:pPr>
              <w:widowControl w:val="0"/>
            </w:pPr>
            <w:r>
              <w:t>Booz Allen</w:t>
            </w:r>
          </w:p>
        </w:tc>
        <w:tc>
          <w:tcPr>
            <w:tcW w:w="2163" w:type="pct"/>
          </w:tcPr>
          <w:p w14:paraId="3E03CF75" w14:textId="6CB9E5BB" w:rsidR="00F809F4" w:rsidRDefault="00F809F4" w:rsidP="00F809F4">
            <w:pPr>
              <w:widowControl w:val="0"/>
            </w:pPr>
            <w:r>
              <w:rPr>
                <w:rFonts w:cs="Arial"/>
                <w:szCs w:val="20"/>
              </w:rPr>
              <w:t>[REDACTED]</w:t>
            </w:r>
          </w:p>
        </w:tc>
      </w:tr>
      <w:tr w:rsidR="00476A29" w:rsidRPr="00393B00" w14:paraId="03398E56"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7D1FB23B" w14:textId="28E13357" w:rsidR="00B05D5E" w:rsidRPr="00393B00" w:rsidRDefault="00F809F4" w:rsidP="00B05D5E">
            <w:pPr>
              <w:widowControl w:val="0"/>
              <w:rPr>
                <w:rFonts w:cs="Arial"/>
                <w:szCs w:val="20"/>
              </w:rPr>
            </w:pPr>
            <w:r>
              <w:rPr>
                <w:rFonts w:cs="Arial"/>
                <w:szCs w:val="20"/>
              </w:rPr>
              <w:t>[REDACTED]</w:t>
            </w:r>
          </w:p>
        </w:tc>
        <w:tc>
          <w:tcPr>
            <w:tcW w:w="1204" w:type="pct"/>
          </w:tcPr>
          <w:p w14:paraId="4405848F" w14:textId="3AE86FFC" w:rsidR="00B05D5E" w:rsidRPr="00393B00" w:rsidRDefault="004B0312" w:rsidP="00B05D5E">
            <w:pPr>
              <w:widowControl w:val="0"/>
              <w:rPr>
                <w:rFonts w:cs="Arial"/>
                <w:szCs w:val="20"/>
              </w:rPr>
            </w:pPr>
            <w:r>
              <w:t>Booz Allen</w:t>
            </w:r>
          </w:p>
        </w:tc>
        <w:tc>
          <w:tcPr>
            <w:tcW w:w="2163" w:type="pct"/>
          </w:tcPr>
          <w:p w14:paraId="22BB36FF" w14:textId="0675E74F" w:rsidR="00B05D5E" w:rsidRPr="00393B00" w:rsidRDefault="00F809F4" w:rsidP="00B05D5E">
            <w:pPr>
              <w:widowControl w:val="0"/>
              <w:rPr>
                <w:rFonts w:cs="Arial"/>
                <w:szCs w:val="20"/>
              </w:rPr>
            </w:pPr>
            <w:r>
              <w:rPr>
                <w:rFonts w:cs="Arial"/>
                <w:szCs w:val="20"/>
              </w:rPr>
              <w:t>[REDACTED]</w:t>
            </w:r>
          </w:p>
        </w:tc>
      </w:tr>
      <w:tr w:rsidR="00476A29" w:rsidRPr="00393B00" w14:paraId="7625D119" w14:textId="77777777" w:rsidTr="2DD71BCF">
        <w:tc>
          <w:tcPr>
            <w:tcW w:w="1633" w:type="pct"/>
          </w:tcPr>
          <w:p w14:paraId="4C081252" w14:textId="32A6F4FC" w:rsidR="00B05D5E" w:rsidRDefault="00F809F4" w:rsidP="00B05D5E">
            <w:pPr>
              <w:widowControl w:val="0"/>
            </w:pPr>
            <w:r>
              <w:rPr>
                <w:rFonts w:cs="Arial"/>
                <w:szCs w:val="20"/>
              </w:rPr>
              <w:t>[REDACTED]</w:t>
            </w:r>
          </w:p>
        </w:tc>
        <w:tc>
          <w:tcPr>
            <w:tcW w:w="1204" w:type="pct"/>
          </w:tcPr>
          <w:p w14:paraId="6CB3BA24" w14:textId="27F77D67" w:rsidR="00B05D5E" w:rsidRDefault="004B0312" w:rsidP="00B05D5E">
            <w:pPr>
              <w:widowControl w:val="0"/>
            </w:pPr>
            <w:r>
              <w:t>Booz Allen</w:t>
            </w:r>
          </w:p>
        </w:tc>
        <w:tc>
          <w:tcPr>
            <w:tcW w:w="2163" w:type="pct"/>
          </w:tcPr>
          <w:p w14:paraId="45F8D590" w14:textId="0DA2BC04" w:rsidR="00B05D5E" w:rsidRPr="00C9146A" w:rsidRDefault="00F809F4" w:rsidP="00B05D5E">
            <w:pPr>
              <w:widowControl w:val="0"/>
            </w:pPr>
            <w:r>
              <w:rPr>
                <w:rFonts w:cs="Arial"/>
                <w:szCs w:val="20"/>
              </w:rPr>
              <w:t>[REDACTED]</w:t>
            </w:r>
          </w:p>
        </w:tc>
      </w:tr>
      <w:tr w:rsidR="00476A29" w:rsidRPr="00393B00" w14:paraId="1088BBAA" w14:textId="77777777" w:rsidTr="2DD71BCF">
        <w:trPr>
          <w:cnfStyle w:val="000000010000" w:firstRow="0" w:lastRow="0" w:firstColumn="0" w:lastColumn="0" w:oddVBand="0" w:evenVBand="0" w:oddHBand="0" w:evenHBand="1" w:firstRowFirstColumn="0" w:firstRowLastColumn="0" w:lastRowFirstColumn="0" w:lastRowLastColumn="0"/>
        </w:trPr>
        <w:tc>
          <w:tcPr>
            <w:tcW w:w="1633" w:type="pct"/>
          </w:tcPr>
          <w:p w14:paraId="5665148A" w14:textId="12488D2D" w:rsidR="00B05D5E" w:rsidRPr="00393B00" w:rsidRDefault="00F809F4" w:rsidP="00B05D5E">
            <w:pPr>
              <w:widowControl w:val="0"/>
              <w:rPr>
                <w:rFonts w:cs="Arial"/>
                <w:szCs w:val="20"/>
              </w:rPr>
            </w:pPr>
            <w:r>
              <w:rPr>
                <w:rFonts w:cs="Arial"/>
                <w:szCs w:val="20"/>
              </w:rPr>
              <w:t>[REDACTED]</w:t>
            </w:r>
          </w:p>
        </w:tc>
        <w:tc>
          <w:tcPr>
            <w:tcW w:w="1204" w:type="pct"/>
          </w:tcPr>
          <w:p w14:paraId="7ED1DFC0" w14:textId="7F18E153" w:rsidR="00B05D5E" w:rsidRPr="00393B00" w:rsidRDefault="004B0312" w:rsidP="00B05D5E">
            <w:pPr>
              <w:widowControl w:val="0"/>
              <w:rPr>
                <w:rFonts w:cs="Arial"/>
                <w:szCs w:val="20"/>
              </w:rPr>
            </w:pPr>
            <w:r>
              <w:t>Booz Allen</w:t>
            </w:r>
          </w:p>
        </w:tc>
        <w:tc>
          <w:tcPr>
            <w:tcW w:w="2163" w:type="pct"/>
          </w:tcPr>
          <w:p w14:paraId="5481BEFC" w14:textId="0690EC1E" w:rsidR="00B05D5E" w:rsidRPr="00393B00" w:rsidRDefault="00F809F4" w:rsidP="00B05D5E">
            <w:pPr>
              <w:widowControl w:val="0"/>
              <w:rPr>
                <w:rFonts w:cs="Arial"/>
                <w:szCs w:val="20"/>
              </w:rPr>
            </w:pPr>
            <w:r>
              <w:rPr>
                <w:rFonts w:cs="Arial"/>
                <w:szCs w:val="20"/>
              </w:rPr>
              <w:t>[REDACTED]</w:t>
            </w:r>
          </w:p>
        </w:tc>
      </w:tr>
      <w:tr w:rsidR="00476A29" w:rsidRPr="00393B00" w14:paraId="0F8D3B18" w14:textId="77777777" w:rsidTr="2DD71BCF">
        <w:trPr>
          <w:trHeight w:val="278"/>
        </w:trPr>
        <w:tc>
          <w:tcPr>
            <w:tcW w:w="1633" w:type="pct"/>
            <w:hideMark/>
          </w:tcPr>
          <w:p w14:paraId="7E93B6EE" w14:textId="72852D26" w:rsidR="00B05D5E" w:rsidRPr="00393B00" w:rsidRDefault="00F809F4" w:rsidP="00B05D5E">
            <w:pPr>
              <w:widowControl w:val="0"/>
              <w:rPr>
                <w:rFonts w:cs="Arial"/>
                <w:szCs w:val="20"/>
              </w:rPr>
            </w:pPr>
            <w:r>
              <w:rPr>
                <w:rFonts w:cs="Arial"/>
                <w:szCs w:val="20"/>
              </w:rPr>
              <w:t>[REDACTED]</w:t>
            </w:r>
          </w:p>
        </w:tc>
        <w:tc>
          <w:tcPr>
            <w:tcW w:w="1204" w:type="pct"/>
            <w:hideMark/>
          </w:tcPr>
          <w:p w14:paraId="03DDBE7A" w14:textId="77777777" w:rsidR="00B05D5E" w:rsidRPr="00393B00" w:rsidRDefault="00B05D5E" w:rsidP="00B05D5E">
            <w:pPr>
              <w:widowControl w:val="0"/>
              <w:rPr>
                <w:rFonts w:cs="Arial"/>
                <w:szCs w:val="20"/>
              </w:rPr>
            </w:pPr>
            <w:r w:rsidRPr="00393B00">
              <w:rPr>
                <w:rFonts w:cs="Arial"/>
                <w:szCs w:val="20"/>
              </w:rPr>
              <w:t>SMS</w:t>
            </w:r>
          </w:p>
        </w:tc>
        <w:tc>
          <w:tcPr>
            <w:tcW w:w="2163" w:type="pct"/>
            <w:hideMark/>
          </w:tcPr>
          <w:p w14:paraId="6CE10517" w14:textId="39AE94D2" w:rsidR="00B05D5E" w:rsidRPr="00393B00" w:rsidRDefault="00F809F4" w:rsidP="00B05D5E">
            <w:pPr>
              <w:widowControl w:val="0"/>
              <w:rPr>
                <w:rFonts w:cs="Arial"/>
                <w:szCs w:val="20"/>
              </w:rPr>
            </w:pPr>
            <w:r>
              <w:rPr>
                <w:rFonts w:cs="Arial"/>
                <w:szCs w:val="20"/>
              </w:rPr>
              <w:t>[REDACTED]</w:t>
            </w:r>
          </w:p>
        </w:tc>
      </w:tr>
      <w:tr w:rsidR="00476A29" w:rsidRPr="00393B00" w14:paraId="66D45946" w14:textId="77777777" w:rsidTr="2DD71BCF">
        <w:trPr>
          <w:cnfStyle w:val="000000010000" w:firstRow="0" w:lastRow="0" w:firstColumn="0" w:lastColumn="0" w:oddVBand="0" w:evenVBand="0" w:oddHBand="0" w:evenHBand="1" w:firstRowFirstColumn="0" w:firstRowLastColumn="0" w:lastRowFirstColumn="0" w:lastRowLastColumn="0"/>
          <w:trHeight w:val="278"/>
        </w:trPr>
        <w:tc>
          <w:tcPr>
            <w:tcW w:w="1633" w:type="pct"/>
          </w:tcPr>
          <w:p w14:paraId="33F0F2E1" w14:textId="4A6E2392" w:rsidR="00B05D5E" w:rsidRPr="00393B00" w:rsidRDefault="00F809F4" w:rsidP="00B05D5E">
            <w:pPr>
              <w:widowControl w:val="0"/>
              <w:rPr>
                <w:rFonts w:cs="Arial"/>
                <w:szCs w:val="20"/>
              </w:rPr>
            </w:pPr>
            <w:r>
              <w:rPr>
                <w:rFonts w:cs="Arial"/>
                <w:szCs w:val="20"/>
              </w:rPr>
              <w:t>[REDACTED]</w:t>
            </w:r>
          </w:p>
        </w:tc>
        <w:tc>
          <w:tcPr>
            <w:tcW w:w="1204" w:type="pct"/>
          </w:tcPr>
          <w:p w14:paraId="3DA2712A" w14:textId="77777777" w:rsidR="00B05D5E" w:rsidRPr="00393B00" w:rsidRDefault="00B05D5E" w:rsidP="00B05D5E">
            <w:pPr>
              <w:widowControl w:val="0"/>
              <w:rPr>
                <w:rFonts w:cs="Arial"/>
                <w:szCs w:val="20"/>
              </w:rPr>
            </w:pPr>
            <w:r>
              <w:rPr>
                <w:rFonts w:cs="Arial"/>
                <w:szCs w:val="20"/>
              </w:rPr>
              <w:t>Government CIO</w:t>
            </w:r>
          </w:p>
        </w:tc>
        <w:tc>
          <w:tcPr>
            <w:tcW w:w="2163" w:type="pct"/>
          </w:tcPr>
          <w:p w14:paraId="1BDC206B" w14:textId="27579101" w:rsidR="00B05D5E" w:rsidRDefault="00F809F4" w:rsidP="00B05D5E">
            <w:pPr>
              <w:widowControl w:val="0"/>
              <w:rPr>
                <w:rFonts w:cs="Arial"/>
                <w:szCs w:val="20"/>
              </w:rPr>
            </w:pPr>
            <w:r>
              <w:rPr>
                <w:rFonts w:cs="Arial"/>
                <w:szCs w:val="20"/>
              </w:rPr>
              <w:t>[REDACTED]</w:t>
            </w:r>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213" w:name="_Toc3284892"/>
      <w:bookmarkStart w:id="214" w:name="_Toc17887825"/>
      <w:bookmarkStart w:id="215" w:name="_Toc3368778"/>
      <w:bookmarkStart w:id="216" w:name="_Toc81304229"/>
      <w:bookmarkStart w:id="217" w:name="_Toc3284917"/>
      <w:bookmarkStart w:id="218" w:name="_Toc17887852"/>
      <w:bookmarkStart w:id="219" w:name="_Toc141092022"/>
      <w:bookmarkStart w:id="220" w:name="_Hlk18075365"/>
      <w:bookmarkEnd w:id="216"/>
      <w:r>
        <w:lastRenderedPageBreak/>
        <w:t>JLV QoS Mail Groups</w:t>
      </w:r>
      <w:bookmarkEnd w:id="217"/>
      <w:bookmarkEnd w:id="218"/>
      <w:bookmarkEnd w:id="219"/>
    </w:p>
    <w:p w14:paraId="5AF9DA7F" w14:textId="77777777" w:rsidR="00163473" w:rsidRPr="007D7E03" w:rsidRDefault="00163473" w:rsidP="00163473">
      <w:pPr>
        <w:pStyle w:val="BodyText"/>
        <w:rPr>
          <w:b/>
        </w:rPr>
      </w:pPr>
      <w:r w:rsidRPr="007D7E03">
        <w:rPr>
          <w:b/>
        </w:rPr>
        <w:t>VA:</w:t>
      </w:r>
    </w:p>
    <w:p w14:paraId="5F9201C6" w14:textId="74438D3C" w:rsidR="0022199B" w:rsidRDefault="00147E2F" w:rsidP="008137F2">
      <w:pPr>
        <w:pStyle w:val="ListBullet"/>
      </w:pPr>
      <w:r>
        <w:t>REDACTED</w:t>
      </w:r>
    </w:p>
    <w:p w14:paraId="16BA8277" w14:textId="607CB432" w:rsidR="00DB630A" w:rsidRPr="00B029A2" w:rsidRDefault="00147E2F" w:rsidP="008137F2">
      <w:pPr>
        <w:pStyle w:val="ListBullet"/>
      </w:pPr>
      <w:r>
        <w:t>REDACTED</w:t>
      </w:r>
    </w:p>
    <w:p w14:paraId="37C588CD" w14:textId="77777777" w:rsidR="00147E2F" w:rsidRDefault="00147E2F" w:rsidP="00163473">
      <w:pPr>
        <w:pStyle w:val="ListBullet"/>
      </w:pPr>
      <w:r>
        <w:t>REDACTED</w:t>
      </w:r>
      <w:r>
        <w:t xml:space="preserve"> </w:t>
      </w:r>
    </w:p>
    <w:p w14:paraId="5917A094" w14:textId="77777777" w:rsidR="00147E2F" w:rsidRDefault="00147E2F" w:rsidP="00163473">
      <w:pPr>
        <w:pStyle w:val="ListBullet"/>
      </w:pPr>
      <w:r>
        <w:t>REDACTED</w:t>
      </w:r>
      <w:r w:rsidRPr="00B029A2">
        <w:t xml:space="preserve"> </w:t>
      </w:r>
    </w:p>
    <w:p w14:paraId="4337B08F" w14:textId="77777777" w:rsidR="00147E2F" w:rsidRDefault="00147E2F" w:rsidP="00163473">
      <w:pPr>
        <w:pStyle w:val="ListBullet"/>
      </w:pPr>
      <w:r>
        <w:t>REDACTED</w:t>
      </w:r>
      <w:r w:rsidRPr="00B029A2">
        <w:t xml:space="preserve"> </w:t>
      </w:r>
    </w:p>
    <w:p w14:paraId="0521245E" w14:textId="77777777" w:rsidR="00147E2F" w:rsidRDefault="00147E2F" w:rsidP="00163473">
      <w:pPr>
        <w:pStyle w:val="ListBullet"/>
      </w:pPr>
      <w:r>
        <w:t>REDACTED</w:t>
      </w:r>
      <w:r>
        <w:t xml:space="preserve"> </w:t>
      </w:r>
    </w:p>
    <w:p w14:paraId="277344CB" w14:textId="77777777" w:rsidR="00147E2F" w:rsidRDefault="00147E2F" w:rsidP="00163473">
      <w:pPr>
        <w:pStyle w:val="ListBullet"/>
      </w:pPr>
      <w:r>
        <w:t>REDACTED</w:t>
      </w:r>
      <w:r w:rsidRPr="00B029A2">
        <w:t xml:space="preserve"> </w:t>
      </w:r>
    </w:p>
    <w:p w14:paraId="4E61F3AD" w14:textId="77777777" w:rsidR="00147E2F" w:rsidRDefault="00147E2F" w:rsidP="00163473">
      <w:pPr>
        <w:pStyle w:val="ListBullet"/>
      </w:pPr>
      <w:r>
        <w:t>REDACTED</w:t>
      </w:r>
      <w:r w:rsidRPr="00B029A2">
        <w:t xml:space="preserve"> </w:t>
      </w:r>
    </w:p>
    <w:p w14:paraId="05CA7E03" w14:textId="77777777" w:rsidR="00147E2F" w:rsidRDefault="00147E2F" w:rsidP="00163473">
      <w:pPr>
        <w:pStyle w:val="ListBullet"/>
      </w:pPr>
      <w:r>
        <w:t>REDACTED</w:t>
      </w:r>
      <w:r w:rsidRPr="00B029A2">
        <w:t xml:space="preserve"> </w:t>
      </w:r>
    </w:p>
    <w:p w14:paraId="10B9F4DB" w14:textId="77777777" w:rsidR="00147E2F" w:rsidRDefault="00147E2F" w:rsidP="00163473">
      <w:pPr>
        <w:pStyle w:val="ListBullet"/>
      </w:pPr>
      <w:r>
        <w:t>REDACTED</w:t>
      </w:r>
      <w:r w:rsidRPr="00B029A2">
        <w:t xml:space="preserve"> </w:t>
      </w:r>
    </w:p>
    <w:p w14:paraId="0E5C7C16" w14:textId="77777777" w:rsidR="00147E2F" w:rsidRDefault="00147E2F" w:rsidP="00163473">
      <w:pPr>
        <w:pStyle w:val="ListBullet"/>
      </w:pPr>
      <w:r>
        <w:t>REDACTED</w:t>
      </w:r>
      <w:r w:rsidRPr="00B029A2">
        <w:t xml:space="preserve"> </w:t>
      </w:r>
    </w:p>
    <w:p w14:paraId="0FBE4A78" w14:textId="77777777" w:rsidR="00147E2F" w:rsidRPr="00147E2F" w:rsidRDefault="00147E2F">
      <w:pPr>
        <w:pStyle w:val="ListBullet"/>
        <w:rPr>
          <w:szCs w:val="24"/>
        </w:rPr>
      </w:pPr>
      <w:r>
        <w:t>REDACTED</w:t>
      </w:r>
      <w:r>
        <w:t xml:space="preserve"> </w:t>
      </w:r>
    </w:p>
    <w:p w14:paraId="7C64DF25" w14:textId="56B00926" w:rsidR="00292715" w:rsidRPr="00B029A2" w:rsidRDefault="00147E2F">
      <w:pPr>
        <w:pStyle w:val="ListBullet"/>
        <w:rPr>
          <w:szCs w:val="24"/>
        </w:rPr>
      </w:pPr>
      <w:r>
        <w:t>REDACTED</w:t>
      </w:r>
    </w:p>
    <w:p w14:paraId="39E52187" w14:textId="3E40FB92" w:rsidR="00163473" w:rsidRPr="002B6B0E" w:rsidRDefault="00254F6A" w:rsidP="00163473">
      <w:pPr>
        <w:pStyle w:val="BodyText"/>
        <w:rPr>
          <w:b/>
        </w:rPr>
      </w:pPr>
      <w:r>
        <w:rPr>
          <w:b/>
        </w:rPr>
        <w:t>DOD</w:t>
      </w:r>
      <w:r w:rsidR="00163473" w:rsidRPr="002B6B0E">
        <w:rPr>
          <w:b/>
        </w:rPr>
        <w:t>:</w:t>
      </w:r>
    </w:p>
    <w:p w14:paraId="2B3F0FF5" w14:textId="77777777" w:rsidR="00147E2F" w:rsidRDefault="00147E2F" w:rsidP="00163473">
      <w:pPr>
        <w:pStyle w:val="ListBullet"/>
      </w:pPr>
      <w:r>
        <w:t>REDACTED</w:t>
      </w:r>
      <w:r>
        <w:t xml:space="preserve"> </w:t>
      </w:r>
    </w:p>
    <w:p w14:paraId="4B78D5E8" w14:textId="77777777" w:rsidR="00147E2F" w:rsidRDefault="00147E2F" w:rsidP="00163473">
      <w:pPr>
        <w:pStyle w:val="ListBullet"/>
      </w:pPr>
      <w:r>
        <w:t>REDACTED</w:t>
      </w:r>
      <w:r>
        <w:t xml:space="preserve"> </w:t>
      </w:r>
    </w:p>
    <w:p w14:paraId="0DC5E564" w14:textId="77777777" w:rsidR="00147E2F" w:rsidRDefault="00147E2F" w:rsidP="00631795">
      <w:pPr>
        <w:pStyle w:val="ListBullet"/>
      </w:pPr>
      <w:r>
        <w:t>REDACTED</w:t>
      </w:r>
      <w:r>
        <w:t xml:space="preserve"> </w:t>
      </w:r>
    </w:p>
    <w:p w14:paraId="43C50BC6" w14:textId="77777777" w:rsidR="00147E2F" w:rsidRDefault="00147E2F" w:rsidP="00163473">
      <w:pPr>
        <w:pStyle w:val="ListBullet"/>
      </w:pPr>
      <w:r>
        <w:t>REDACTED</w:t>
      </w:r>
      <w:r>
        <w:t xml:space="preserve"> </w:t>
      </w:r>
    </w:p>
    <w:p w14:paraId="218B0D31" w14:textId="77777777" w:rsidR="00A55F35" w:rsidRDefault="00A55F35" w:rsidP="00163473">
      <w:pPr>
        <w:pStyle w:val="ListBullet"/>
      </w:pPr>
      <w:r>
        <w:t>REDACTED</w:t>
      </w:r>
      <w:r>
        <w:t xml:space="preserve"> </w:t>
      </w:r>
    </w:p>
    <w:p w14:paraId="04CF705E" w14:textId="77777777" w:rsidR="00A55F35" w:rsidRDefault="00A55F35" w:rsidP="00163473">
      <w:pPr>
        <w:pStyle w:val="ListBullet"/>
      </w:pPr>
      <w:r>
        <w:t>REDACTED</w:t>
      </w:r>
      <w:r>
        <w:t xml:space="preserve"> </w:t>
      </w:r>
    </w:p>
    <w:p w14:paraId="31C0A12D" w14:textId="77777777" w:rsidR="00A55F35" w:rsidRDefault="00A55F35" w:rsidP="00163473">
      <w:pPr>
        <w:pStyle w:val="ListBullet"/>
      </w:pPr>
      <w:r>
        <w:t>REDACTED</w:t>
      </w:r>
      <w:r>
        <w:t xml:space="preserve"> </w:t>
      </w:r>
    </w:p>
    <w:p w14:paraId="15E83663" w14:textId="77777777" w:rsidR="00A55F35" w:rsidRDefault="00A55F35" w:rsidP="00163473">
      <w:pPr>
        <w:pStyle w:val="ListBullet"/>
      </w:pPr>
      <w:r>
        <w:t>REDACTED</w:t>
      </w:r>
      <w:r>
        <w:t xml:space="preserve"> </w:t>
      </w:r>
    </w:p>
    <w:p w14:paraId="59B38A5F" w14:textId="77777777" w:rsidR="00A55F35" w:rsidRDefault="00A55F35" w:rsidP="00163473">
      <w:pPr>
        <w:pStyle w:val="ListBullet"/>
      </w:pPr>
      <w:r>
        <w:t>REDACTED</w:t>
      </w:r>
      <w:r>
        <w:t xml:space="preserve"> </w:t>
      </w:r>
    </w:p>
    <w:p w14:paraId="123BB313" w14:textId="77777777" w:rsidR="00A55F35" w:rsidRDefault="00A55F35" w:rsidP="00163473">
      <w:pPr>
        <w:pStyle w:val="ListBullet"/>
      </w:pPr>
      <w:r>
        <w:t>REDACTED</w:t>
      </w:r>
      <w:r>
        <w:t xml:space="preserve"> </w:t>
      </w:r>
    </w:p>
    <w:p w14:paraId="3FC735DC" w14:textId="77777777" w:rsidR="00A55F35" w:rsidRDefault="00A55F35" w:rsidP="00163473">
      <w:pPr>
        <w:pStyle w:val="ListBullet"/>
      </w:pPr>
      <w:r>
        <w:t>REDACTED</w:t>
      </w:r>
      <w:r>
        <w:t xml:space="preserve"> </w:t>
      </w:r>
    </w:p>
    <w:p w14:paraId="63B4AD7D" w14:textId="77777777" w:rsidR="00A55F35" w:rsidRDefault="00A55F35" w:rsidP="00163473">
      <w:pPr>
        <w:pStyle w:val="ListBullet"/>
      </w:pPr>
      <w:r>
        <w:t>REDACTED</w:t>
      </w:r>
      <w:r>
        <w:t xml:space="preserve"> </w:t>
      </w:r>
    </w:p>
    <w:p w14:paraId="08BEBCB9" w14:textId="77777777" w:rsidR="00A55F35" w:rsidRPr="00A55F35" w:rsidRDefault="00A55F35" w:rsidP="00163473">
      <w:pPr>
        <w:pStyle w:val="ListBullet"/>
        <w:rPr>
          <w:b/>
        </w:rPr>
      </w:pPr>
      <w:r>
        <w:t>REDACTED</w:t>
      </w:r>
      <w:r>
        <w:t xml:space="preserve"> </w:t>
      </w:r>
    </w:p>
    <w:bookmarkEnd w:id="220"/>
    <w:p w14:paraId="1A8C7467" w14:textId="3066C55A" w:rsidR="00163473" w:rsidRPr="00163473" w:rsidRDefault="003939F9" w:rsidP="00163473">
      <w:pPr>
        <w:pStyle w:val="ListBullet"/>
        <w:rPr>
          <w:b/>
        </w:rPr>
      </w:pPr>
      <w:r>
        <w:t>REDACTED</w:t>
      </w:r>
    </w:p>
    <w:p w14:paraId="1695F1E4" w14:textId="42C5E08F" w:rsidR="00163473" w:rsidRPr="009703C1" w:rsidRDefault="00163473" w:rsidP="00163473">
      <w:pPr>
        <w:pStyle w:val="BodyText"/>
        <w:rPr>
          <w:b/>
          <w:bCs/>
        </w:rPr>
      </w:pPr>
      <w:r>
        <w:br w:type="column"/>
      </w:r>
      <w:r w:rsidR="008B4728">
        <w:rPr>
          <w:b/>
          <w:bCs/>
        </w:rPr>
        <w:t>Booz Allen</w:t>
      </w:r>
      <w:r w:rsidR="00AD284D" w:rsidRPr="009703C1">
        <w:rPr>
          <w:b/>
          <w:bCs/>
        </w:rPr>
        <w:t xml:space="preserve"> Team</w:t>
      </w:r>
      <w:r w:rsidRPr="009703C1">
        <w:rPr>
          <w:b/>
          <w:bCs/>
        </w:rPr>
        <w:t>:</w:t>
      </w:r>
    </w:p>
    <w:p w14:paraId="63F559B4" w14:textId="77777777" w:rsidR="003939F9" w:rsidRDefault="003939F9" w:rsidP="00474AD4">
      <w:pPr>
        <w:pStyle w:val="ListBullet"/>
      </w:pPr>
      <w:r>
        <w:t>REDACTED</w:t>
      </w:r>
      <w:r>
        <w:t xml:space="preserve"> </w:t>
      </w:r>
    </w:p>
    <w:p w14:paraId="48DC1D44" w14:textId="77777777" w:rsidR="003939F9" w:rsidRDefault="003939F9" w:rsidP="00F909ED">
      <w:pPr>
        <w:pStyle w:val="ListBullet"/>
      </w:pPr>
      <w:r>
        <w:t>REDACTED</w:t>
      </w:r>
      <w:r>
        <w:t xml:space="preserve"> </w:t>
      </w:r>
    </w:p>
    <w:p w14:paraId="2CAE7B6E" w14:textId="77777777" w:rsidR="003939F9" w:rsidRDefault="003939F9" w:rsidP="00F909ED">
      <w:pPr>
        <w:pStyle w:val="ListBullet"/>
      </w:pPr>
      <w:r>
        <w:t>REDACTED</w:t>
      </w:r>
      <w:r>
        <w:t xml:space="preserve"> </w:t>
      </w:r>
    </w:p>
    <w:p w14:paraId="5F25AE4B" w14:textId="77777777" w:rsidR="003939F9" w:rsidRDefault="003939F9" w:rsidP="00F909ED">
      <w:pPr>
        <w:pStyle w:val="ListBullet"/>
      </w:pPr>
      <w:r>
        <w:t>REDACTED</w:t>
      </w:r>
      <w:r>
        <w:t xml:space="preserve"> </w:t>
      </w:r>
    </w:p>
    <w:p w14:paraId="2EF305A6" w14:textId="77777777" w:rsidR="003939F9" w:rsidRDefault="003939F9" w:rsidP="00F909ED">
      <w:pPr>
        <w:pStyle w:val="ListBullet"/>
      </w:pPr>
      <w:r>
        <w:t>REDACTED</w:t>
      </w:r>
      <w:r>
        <w:t xml:space="preserve"> </w:t>
      </w:r>
    </w:p>
    <w:p w14:paraId="5DC6F27E" w14:textId="77777777" w:rsidR="003939F9" w:rsidRDefault="003939F9" w:rsidP="0043595D">
      <w:pPr>
        <w:pStyle w:val="ListBullet"/>
      </w:pPr>
      <w:r>
        <w:t>REDACTED</w:t>
      </w:r>
      <w:r>
        <w:t xml:space="preserve"> </w:t>
      </w:r>
    </w:p>
    <w:p w14:paraId="491C6AC7" w14:textId="77777777" w:rsidR="003939F9" w:rsidRDefault="003939F9" w:rsidP="00F909ED">
      <w:pPr>
        <w:pStyle w:val="ListBullet"/>
      </w:pPr>
      <w:r>
        <w:t>REDACTED</w:t>
      </w:r>
      <w:r>
        <w:t xml:space="preserve"> </w:t>
      </w:r>
    </w:p>
    <w:p w14:paraId="2F2FADA4" w14:textId="77777777" w:rsidR="003939F9" w:rsidRDefault="003939F9" w:rsidP="00F909ED">
      <w:pPr>
        <w:pStyle w:val="ListBullet"/>
      </w:pPr>
      <w:r>
        <w:t>REDACTED</w:t>
      </w:r>
      <w:r>
        <w:t xml:space="preserve"> </w:t>
      </w:r>
    </w:p>
    <w:p w14:paraId="00820C6B" w14:textId="77777777" w:rsidR="003939F9" w:rsidRDefault="003939F9" w:rsidP="00F909ED">
      <w:pPr>
        <w:pStyle w:val="ListBullet"/>
      </w:pPr>
      <w:r>
        <w:t>REDACTED</w:t>
      </w:r>
      <w:r>
        <w:t xml:space="preserve"> </w:t>
      </w:r>
    </w:p>
    <w:p w14:paraId="6198CEA3" w14:textId="77777777" w:rsidR="003939F9" w:rsidRDefault="003939F9" w:rsidP="00F909ED">
      <w:pPr>
        <w:pStyle w:val="ListBullet"/>
      </w:pPr>
      <w:r>
        <w:t>REDACTED</w:t>
      </w:r>
      <w:r>
        <w:t xml:space="preserve"> </w:t>
      </w:r>
    </w:p>
    <w:p w14:paraId="121DF69D" w14:textId="77777777" w:rsidR="003939F9" w:rsidRDefault="003939F9" w:rsidP="00F909ED">
      <w:pPr>
        <w:pStyle w:val="ListBullet"/>
      </w:pPr>
      <w:r>
        <w:t>REDACTED</w:t>
      </w:r>
      <w:r>
        <w:t xml:space="preserve"> </w:t>
      </w:r>
    </w:p>
    <w:p w14:paraId="361EDF04" w14:textId="77777777" w:rsidR="003939F9" w:rsidRDefault="003939F9" w:rsidP="00F909ED">
      <w:pPr>
        <w:pStyle w:val="ListBullet"/>
      </w:pPr>
      <w:r>
        <w:t>REDACTED</w:t>
      </w:r>
      <w:r>
        <w:t xml:space="preserve"> </w:t>
      </w:r>
    </w:p>
    <w:p w14:paraId="7AB92FA9" w14:textId="77777777" w:rsidR="003939F9" w:rsidRDefault="003939F9" w:rsidP="00F909ED">
      <w:pPr>
        <w:pStyle w:val="ListBullet"/>
      </w:pPr>
      <w:r>
        <w:t>REDACTED</w:t>
      </w:r>
      <w:r>
        <w:t xml:space="preserve"> </w:t>
      </w:r>
    </w:p>
    <w:p w14:paraId="373EEC2C" w14:textId="77777777" w:rsidR="003939F9" w:rsidRDefault="003939F9" w:rsidP="00F909ED">
      <w:pPr>
        <w:pStyle w:val="ListBullet"/>
      </w:pPr>
      <w:r>
        <w:t>REDACTED</w:t>
      </w:r>
      <w:r>
        <w:t xml:space="preserve"> </w:t>
      </w:r>
    </w:p>
    <w:p w14:paraId="7287D5C4" w14:textId="77777777" w:rsidR="003939F9" w:rsidRDefault="003939F9" w:rsidP="00F909ED">
      <w:pPr>
        <w:pStyle w:val="ListBullet"/>
      </w:pPr>
      <w:r>
        <w:t>REDACTED</w:t>
      </w:r>
      <w:r>
        <w:t xml:space="preserve"> </w:t>
      </w:r>
    </w:p>
    <w:p w14:paraId="0C8B6CDD" w14:textId="77777777" w:rsidR="003939F9" w:rsidRDefault="003939F9" w:rsidP="00F909ED">
      <w:pPr>
        <w:pStyle w:val="ListBullet"/>
      </w:pPr>
      <w:r>
        <w:t>REDACTED</w:t>
      </w:r>
      <w:r>
        <w:t xml:space="preserve"> </w:t>
      </w:r>
    </w:p>
    <w:p w14:paraId="6DB24662" w14:textId="77777777" w:rsidR="003939F9" w:rsidRDefault="003939F9" w:rsidP="00F909ED">
      <w:pPr>
        <w:pStyle w:val="ListBullet"/>
      </w:pPr>
      <w:r>
        <w:t>REDACTED</w:t>
      </w:r>
      <w:r>
        <w:t xml:space="preserve"> </w:t>
      </w:r>
    </w:p>
    <w:p w14:paraId="63F5BC76" w14:textId="77777777" w:rsidR="003939F9" w:rsidRDefault="003939F9" w:rsidP="005C4BA4">
      <w:pPr>
        <w:pStyle w:val="ListBullet"/>
      </w:pPr>
      <w:r>
        <w:t>REDACTED</w:t>
      </w:r>
      <w:r>
        <w:t xml:space="preserve"> </w:t>
      </w:r>
    </w:p>
    <w:p w14:paraId="70B33AAA" w14:textId="77777777" w:rsidR="003939F9" w:rsidRDefault="003939F9" w:rsidP="005C4BA4">
      <w:pPr>
        <w:pStyle w:val="ListBullet"/>
      </w:pPr>
      <w:r>
        <w:t>REDACTED</w:t>
      </w:r>
      <w:r>
        <w:t xml:space="preserve"> </w:t>
      </w:r>
    </w:p>
    <w:p w14:paraId="289CD46D" w14:textId="2BC5949D" w:rsidR="00173551" w:rsidRDefault="003939F9" w:rsidP="005C4BA4">
      <w:pPr>
        <w:pStyle w:val="ListBullet"/>
      </w:pPr>
      <w:r>
        <w:t>REDACTED</w:t>
      </w:r>
    </w:p>
    <w:p w14:paraId="6B8744EB" w14:textId="77777777" w:rsidR="0039210F" w:rsidRDefault="0039210F" w:rsidP="00B52D96">
      <w:pPr>
        <w:pStyle w:val="ListBullet"/>
        <w:numPr>
          <w:ilvl w:val="0"/>
          <w:numId w:val="0"/>
        </w:numPr>
        <w:ind w:left="360"/>
      </w:pPr>
    </w:p>
    <w:p w14:paraId="5DBDAEDE" w14:textId="77777777" w:rsidR="00173551" w:rsidRDefault="00173551" w:rsidP="00173551">
      <w:pPr>
        <w:pStyle w:val="ListBullet"/>
        <w:numPr>
          <w:ilvl w:val="0"/>
          <w:numId w:val="0"/>
        </w:numPr>
        <w:ind w:left="360"/>
      </w:pPr>
    </w:p>
    <w:p w14:paraId="3DE92504" w14:textId="2C01D7B9" w:rsidR="00173551" w:rsidRDefault="00173551" w:rsidP="00B214E5">
      <w:pPr>
        <w:pStyle w:val="ListBullet"/>
        <w:numPr>
          <w:ilvl w:val="0"/>
          <w:numId w:val="33"/>
        </w:numPr>
        <w:sectPr w:rsidR="00173551" w:rsidSect="004618BB">
          <w:type w:val="continuous"/>
          <w:pgSz w:w="12240" w:h="15840" w:code="1"/>
          <w:pgMar w:top="1440" w:right="1440" w:bottom="1440" w:left="1440" w:header="720" w:footer="720" w:gutter="0"/>
          <w:cols w:num="2" w:space="720"/>
          <w:docGrid w:linePitch="360"/>
        </w:sectPr>
      </w:pPr>
    </w:p>
    <w:p w14:paraId="13E9EB48" w14:textId="10D6962A" w:rsidR="00AC67F0" w:rsidRDefault="00AC67F0" w:rsidP="00AC67F0">
      <w:pPr>
        <w:pStyle w:val="Heading3"/>
      </w:pPr>
      <w:bookmarkStart w:id="221" w:name="_Toc141092023"/>
      <w:r>
        <w:lastRenderedPageBreak/>
        <w:t>Scheduled Downtime</w:t>
      </w:r>
      <w:bookmarkEnd w:id="213"/>
      <w:bookmarkEnd w:id="214"/>
      <w:r>
        <w:t xml:space="preserve"> Notifications</w:t>
      </w:r>
      <w:bookmarkEnd w:id="221"/>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44211DD8"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6330D5" w:rsidRPr="006330D5">
        <w:rPr>
          <w:rStyle w:val="Cross-Reference"/>
        </w:rPr>
        <w:t>Figure 3</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76E57F6A" w:rsidR="00D866F1" w:rsidRDefault="00D866F1" w:rsidP="00D866F1">
      <w:pPr>
        <w:pStyle w:val="Caption"/>
      </w:pPr>
      <w:bookmarkStart w:id="222" w:name="_Ref528592047"/>
      <w:bookmarkStart w:id="223" w:name="_Toc528586894"/>
      <w:bookmarkStart w:id="224" w:name="_Toc17887859"/>
      <w:bookmarkStart w:id="225" w:name="_Toc141092086"/>
      <w:r>
        <w:t xml:space="preserve">Figure </w:t>
      </w:r>
      <w:r>
        <w:fldChar w:fldCharType="begin"/>
      </w:r>
      <w:r>
        <w:instrText>SEQ Figure \* ARABIC</w:instrText>
      </w:r>
      <w:r>
        <w:fldChar w:fldCharType="separate"/>
      </w:r>
      <w:r w:rsidR="006330D5">
        <w:rPr>
          <w:noProof/>
        </w:rPr>
        <w:t>3</w:t>
      </w:r>
      <w:r>
        <w:fldChar w:fldCharType="end"/>
      </w:r>
      <w:bookmarkEnd w:id="222"/>
      <w:r>
        <w:t>: Mockup of Regularly Scheduled Downtimes</w:t>
      </w:r>
      <w:bookmarkEnd w:id="223"/>
      <w:bookmarkEnd w:id="224"/>
      <w:bookmarkEnd w:id="225"/>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49F9D010" w14:textId="72CE9FD6" w:rsidR="00D866F1" w:rsidRPr="009851BC" w:rsidRDefault="00346EBA" w:rsidP="00D866F1">
      <w:pPr>
        <w:pStyle w:val="ListBullet"/>
        <w:rPr>
          <w:rStyle w:val="Strong"/>
        </w:rPr>
      </w:pPr>
      <w:r w:rsidRPr="2DD71BCF">
        <w:rPr>
          <w:rStyle w:val="Strong"/>
        </w:rPr>
        <w:t xml:space="preserve">MPI </w:t>
      </w:r>
      <w:r w:rsidR="00D866F1" w:rsidRPr="2DD71BCF">
        <w:rPr>
          <w:rStyle w:val="Strong"/>
        </w:rPr>
        <w:t xml:space="preserve">(VA and </w:t>
      </w:r>
      <w:r w:rsidR="00254F6A" w:rsidRPr="2DD71BCF">
        <w:rPr>
          <w:rStyle w:val="Strong"/>
        </w:rPr>
        <w:t>DOD</w:t>
      </w:r>
      <w:r w:rsidR="00D866F1" w:rsidRPr="2DD71BCF">
        <w:rPr>
          <w:rStyle w:val="Strong"/>
        </w:rPr>
        <w:t>)</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6C624382" w:rsidR="00D866F1" w:rsidRPr="00CA0B57" w:rsidRDefault="00D866F1" w:rsidP="00D866F1">
      <w:pPr>
        <w:pStyle w:val="ListBullet2"/>
      </w:pPr>
      <w:r w:rsidRPr="6D3F148D">
        <w:t>Time Frame: Varies, typically the 3rd weekend and from 3:00 pm to 9:00 pm</w:t>
      </w:r>
    </w:p>
    <w:p w14:paraId="63310103" w14:textId="10C4CCBD" w:rsidR="00D866F1" w:rsidRDefault="00D866F1" w:rsidP="00D866F1">
      <w:pPr>
        <w:pStyle w:val="ListBullet2"/>
      </w:pPr>
      <w:r w:rsidRPr="6D3F148D">
        <w:t>Email Subject: VAAFI Data center flip Miami to Culpeper</w:t>
      </w:r>
    </w:p>
    <w:p w14:paraId="6A00BD42" w14:textId="49941D81" w:rsidR="00D866F1" w:rsidRDefault="00D866F1" w:rsidP="00D866F1">
      <w:pPr>
        <w:pStyle w:val="ListBullet2"/>
      </w:pPr>
      <w:r w:rsidRPr="6D3F148D">
        <w:t xml:space="preserve">VA POC: </w:t>
      </w:r>
      <w:r w:rsidR="001B13FA">
        <w:t>[REDACTED]</w:t>
      </w:r>
      <w:r w:rsidRPr="6D3F148D">
        <w:t xml:space="preserve">, </w:t>
      </w:r>
      <w:r w:rsidR="001B13FA">
        <w:t>[REDACTED]</w:t>
      </w:r>
    </w:p>
    <w:p w14:paraId="39697FC4" w14:textId="48C57D34" w:rsidR="00D866F1" w:rsidRDefault="00254F6A" w:rsidP="00D866F1">
      <w:pPr>
        <w:pStyle w:val="ListBullet2"/>
      </w:pPr>
      <w:r>
        <w:t>DOD</w:t>
      </w:r>
      <w:r w:rsidR="00D866F1" w:rsidRPr="6D3F148D">
        <w:t xml:space="preserve"> POC: </w:t>
      </w:r>
      <w:r w:rsidR="001B13FA">
        <w:t>[REDACTED]</w:t>
      </w:r>
    </w:p>
    <w:p w14:paraId="1F576689" w14:textId="019B0D0B" w:rsidR="00D866F1" w:rsidRPr="009851BC" w:rsidRDefault="00D866F1" w:rsidP="00D866F1">
      <w:pPr>
        <w:pStyle w:val="ListBullet"/>
        <w:rPr>
          <w:rStyle w:val="Strong"/>
        </w:rPr>
      </w:pPr>
      <w:r w:rsidRPr="2DD71BCF">
        <w:rPr>
          <w:rStyle w:val="Strong"/>
        </w:rPr>
        <w:t>VA/</w:t>
      </w:r>
      <w:r w:rsidR="00254F6A" w:rsidRPr="2DD71BCF">
        <w:rPr>
          <w:rStyle w:val="Strong"/>
        </w:rPr>
        <w:t>DOD</w:t>
      </w:r>
      <w:r w:rsidRPr="2DD71BCF">
        <w:rPr>
          <w:rStyle w:val="Strong"/>
        </w:rPr>
        <w:t xml:space="preserve"> Gateway</w:t>
      </w:r>
    </w:p>
    <w:p w14:paraId="7705518F" w14:textId="7AB3E23A" w:rsidR="00D866F1" w:rsidRPr="00CA0B57" w:rsidRDefault="00D866F1" w:rsidP="00D866F1">
      <w:pPr>
        <w:pStyle w:val="ListBullet2"/>
        <w:rPr>
          <w:szCs w:val="24"/>
        </w:rPr>
      </w:pPr>
      <w:r w:rsidRPr="6D3F148D">
        <w:lastRenderedPageBreak/>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0B878836" w14:textId="31448008" w:rsidR="00D866F1" w:rsidRPr="00D85A85" w:rsidRDefault="00D866F1" w:rsidP="00D866F1">
      <w:pPr>
        <w:pStyle w:val="ListBullet2"/>
        <w:rPr>
          <w:szCs w:val="24"/>
        </w:rPr>
      </w:pPr>
      <w:r w:rsidRPr="00D85A85">
        <w:t xml:space="preserve">POC: </w:t>
      </w:r>
      <w:r w:rsidR="00D23A38">
        <w:t>[REDACTED]</w:t>
      </w:r>
    </w:p>
    <w:p w14:paraId="69813FFA" w14:textId="112CD449" w:rsidR="00D866F1" w:rsidRPr="00585E99" w:rsidRDefault="006F770A" w:rsidP="00D866F1">
      <w:pPr>
        <w:pStyle w:val="ListBullet2"/>
      </w:pPr>
      <w:r>
        <w:t>Data Exchange Service (</w:t>
      </w:r>
      <w:r w:rsidR="00D866F1" w:rsidRPr="00585E99">
        <w:t>DES</w:t>
      </w:r>
      <w:r>
        <w:t>)</w:t>
      </w:r>
      <w:r w:rsidR="00D866F1" w:rsidRPr="00585E99">
        <w:t xml:space="preserve"> (includes data from the Clinical Data Repository [CDR]</w:t>
      </w:r>
      <w:r w:rsidR="00883ACE">
        <w:t xml:space="preserve">, </w:t>
      </w:r>
      <w:r w:rsidR="00D866F1" w:rsidRPr="00585E99">
        <w:t>Composite Health Care System [CHCS]</w:t>
      </w:r>
      <w:r w:rsidR="00883ACE">
        <w:t xml:space="preserve">, </w:t>
      </w:r>
      <w:r w:rsidR="004606A2">
        <w:t xml:space="preserve">Federal Electronic Health Record </w:t>
      </w:r>
      <w:r w:rsidR="00B24CB6">
        <w:t>[</w:t>
      </w:r>
      <w:r w:rsidR="004606A2">
        <w:t>FEHR</w:t>
      </w:r>
      <w:r w:rsidR="00B24CB6">
        <w:t>]</w:t>
      </w:r>
      <w:r w:rsidR="004606A2">
        <w:t>, and Community Partners</w:t>
      </w:r>
      <w:r w:rsidR="00D866F1" w:rsidRPr="00585E99">
        <w:t>):</w:t>
      </w:r>
    </w:p>
    <w:p w14:paraId="1E805B26" w14:textId="7E72CC93" w:rsidR="00D866F1" w:rsidRPr="00585E99" w:rsidRDefault="00D866F1" w:rsidP="00D866F1">
      <w:pPr>
        <w:pStyle w:val="Note"/>
        <w:rPr>
          <w:b/>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Essentris,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3"/>
      </w:r>
      <w:r w:rsidR="00811539">
        <w:t xml:space="preserve">, </w:t>
      </w:r>
      <w:r w:rsidR="00181F04">
        <w:t>Community Partner</w:t>
      </w:r>
      <w:r w:rsidR="00AD152D">
        <w:t>s</w:t>
      </w:r>
      <w:r w:rsidRPr="00585E99">
        <w:t>)</w:t>
      </w:r>
    </w:p>
    <w:p w14:paraId="3D3587EA" w14:textId="151F1FB6" w:rsidR="00D866F1" w:rsidRPr="00CA0B57" w:rsidRDefault="00D866F1" w:rsidP="00D866F1">
      <w:pPr>
        <w:pStyle w:val="ListBullet2"/>
        <w:rPr>
          <w:szCs w:val="24"/>
        </w:rPr>
      </w:pPr>
      <w:r w:rsidRPr="6D3F148D">
        <w:t xml:space="preserve">Organization: </w:t>
      </w:r>
      <w:r w:rsidR="00254F6A">
        <w:t>DOD</w:t>
      </w:r>
    </w:p>
    <w:p w14:paraId="49ABDDF2" w14:textId="73F7EAAC" w:rsidR="00D866F1" w:rsidRPr="00CA0B57" w:rsidRDefault="00D866F1" w:rsidP="00D866F1">
      <w:pPr>
        <w:pStyle w:val="ListBullet2"/>
        <w:rPr>
          <w:szCs w:val="24"/>
        </w:rPr>
      </w:pPr>
      <w:r w:rsidRPr="6D3F148D">
        <w:t>Frequency: TBD</w:t>
      </w:r>
    </w:p>
    <w:p w14:paraId="616E60C2" w14:textId="08F2CF0F" w:rsidR="00D866F1" w:rsidRPr="00CA0B57" w:rsidRDefault="00D866F1" w:rsidP="00D866F1">
      <w:pPr>
        <w:pStyle w:val="ListBullet2"/>
        <w:rPr>
          <w:szCs w:val="24"/>
        </w:rPr>
      </w:pPr>
      <w:r w:rsidRPr="6D3F148D">
        <w:t>Time Frame: TBD</w:t>
      </w:r>
    </w:p>
    <w:p w14:paraId="6282D621" w14:textId="65FE2E9D" w:rsidR="00D866F1" w:rsidRPr="00CA0B57" w:rsidRDefault="00D866F1" w:rsidP="00D866F1">
      <w:pPr>
        <w:pStyle w:val="ListBullet2"/>
        <w:rPr>
          <w:szCs w:val="24"/>
        </w:rPr>
      </w:pPr>
      <w:r w:rsidRPr="6D3F148D">
        <w:t>Email Subject: DMIX Integration Alert</w:t>
      </w:r>
    </w:p>
    <w:p w14:paraId="505DA028" w14:textId="3DD2CA06" w:rsidR="00D866F1" w:rsidRDefault="00D866F1" w:rsidP="00D866F1">
      <w:pPr>
        <w:pStyle w:val="ListBullet2"/>
        <w:rPr>
          <w:szCs w:val="24"/>
        </w:rPr>
      </w:pPr>
      <w:r w:rsidRPr="6D3F148D">
        <w:t xml:space="preserve">POC: </w:t>
      </w:r>
      <w:r w:rsidR="00A33D5B">
        <w:t>[REDACTED]</w:t>
      </w:r>
    </w:p>
    <w:p w14:paraId="32D5F526" w14:textId="7896EA18" w:rsidR="00D866F1" w:rsidRPr="00585E99" w:rsidRDefault="00745A32" w:rsidP="00DF3691">
      <w:pPr>
        <w:pStyle w:val="ListBullet"/>
        <w:keepNext/>
        <w:rPr>
          <w:b/>
        </w:rPr>
      </w:pPr>
      <w:r w:rsidRPr="2DD71BCF">
        <w:rPr>
          <w:b/>
          <w:bCs/>
        </w:rPr>
        <w:t>Military Health System (MHS) Enterprise Services Operations Center (</w:t>
      </w:r>
      <w:r w:rsidR="00D866F1" w:rsidRPr="2DD71BCF">
        <w:rPr>
          <w:b/>
          <w:bCs/>
        </w:rPr>
        <w:t>MESOC</w:t>
      </w:r>
      <w:r w:rsidRPr="2DD71BCF">
        <w:rPr>
          <w:b/>
          <w:bCs/>
        </w:rPr>
        <w:t>)</w:t>
      </w:r>
      <w:r w:rsidR="00254F6A" w:rsidRPr="2DD71BCF">
        <w:rPr>
          <w:b/>
          <w:bCs/>
        </w:rPr>
        <w:t xml:space="preserve"> </w:t>
      </w:r>
      <w:r w:rsidR="00D866F1" w:rsidRPr="2DD71BCF">
        <w:rPr>
          <w:b/>
          <w:bCs/>
        </w:rPr>
        <w:t>/</w:t>
      </w:r>
      <w:r w:rsidR="00254F6A" w:rsidRPr="2DD71BCF">
        <w:rPr>
          <w:b/>
          <w:bCs/>
        </w:rPr>
        <w:t xml:space="preserve"> </w:t>
      </w:r>
      <w:r w:rsidR="00254F6A" w:rsidRPr="2DD71BCF">
        <w:rPr>
          <w:rStyle w:val="Strong"/>
        </w:rPr>
        <w:t>Defense Information Systems Administration</w:t>
      </w:r>
      <w:r w:rsidR="00254F6A" w:rsidRPr="2DD71BCF">
        <w:rPr>
          <w:b/>
          <w:bCs/>
        </w:rPr>
        <w:t xml:space="preserve"> (</w:t>
      </w:r>
      <w:r w:rsidR="00D866F1" w:rsidRPr="2DD71BCF">
        <w:rPr>
          <w:b/>
          <w:bCs/>
        </w:rPr>
        <w:t>DISA</w:t>
      </w:r>
      <w:r w:rsidR="00254F6A" w:rsidRPr="2DD71BCF">
        <w:rPr>
          <w:b/>
          <w:bCs/>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1E6836FC" w:rsidR="00D866F1" w:rsidRPr="00CA0B57" w:rsidRDefault="00D866F1" w:rsidP="00D866F1">
      <w:pPr>
        <w:pStyle w:val="ListBullet2"/>
        <w:rPr>
          <w:szCs w:val="24"/>
        </w:rPr>
      </w:pPr>
      <w:r w:rsidRPr="6D3F148D">
        <w:t xml:space="preserve">POC:  </w:t>
      </w:r>
      <w:r w:rsidR="00A33D5B">
        <w:t>[REDACTED]</w:t>
      </w:r>
    </w:p>
    <w:p w14:paraId="0D6432E2" w14:textId="1442247B" w:rsidR="00D866F1" w:rsidRPr="00585E99" w:rsidRDefault="00D866F1" w:rsidP="0037459E">
      <w:pPr>
        <w:pStyle w:val="ListBullet"/>
        <w:rPr>
          <w:b/>
        </w:rPr>
      </w:pPr>
      <w:r w:rsidRPr="2DD71BCF">
        <w:rPr>
          <w:b/>
          <w:bCs/>
        </w:rPr>
        <w:t>PDWS</w:t>
      </w:r>
      <w:r w:rsidR="0037459E" w:rsidRPr="2DD71BCF">
        <w:rPr>
          <w:b/>
          <w:bCs/>
        </w:rPr>
        <w:t xml:space="preserve"> </w:t>
      </w:r>
      <w:r w:rsidRPr="2DD71BCF">
        <w:rPr>
          <w:b/>
          <w:bCs/>
        </w:rPr>
        <w:t>/</w:t>
      </w:r>
      <w:r w:rsidR="0037459E" w:rsidRPr="2DD71BCF">
        <w:rPr>
          <w:b/>
          <w:bCs/>
        </w:rPr>
        <w:t xml:space="preserve"> Defense Manpower Data Center (</w:t>
      </w:r>
      <w:r w:rsidRPr="2DD71BCF">
        <w:rPr>
          <w:b/>
          <w:bCs/>
        </w:rPr>
        <w:t>DMDC</w:t>
      </w:r>
      <w:r w:rsidR="0037459E" w:rsidRPr="2DD71BCF">
        <w:rPr>
          <w:b/>
          <w:bCs/>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rPr>
      </w:pPr>
      <w:r w:rsidRPr="2DD71BCF">
        <w:rPr>
          <w:b/>
          <w:bCs/>
        </w:rPr>
        <w:t>CAPRI:</w:t>
      </w:r>
      <w:r>
        <w:t xml:space="preserve"> JLV Support does not currently receive a distribution notice</w:t>
      </w:r>
    </w:p>
    <w:p w14:paraId="7C9E4663" w14:textId="22DD24E8" w:rsidR="00D866F1" w:rsidRPr="007965BD" w:rsidRDefault="00D866F1" w:rsidP="00D866F1">
      <w:pPr>
        <w:pStyle w:val="ListBullet2"/>
      </w:pPr>
      <w:r>
        <w:t>Organization: VA</w:t>
      </w:r>
    </w:p>
    <w:p w14:paraId="26472A83" w14:textId="52A71CF5" w:rsidR="00D866F1" w:rsidRPr="00585E99" w:rsidRDefault="00D866F1" w:rsidP="00D866F1">
      <w:pPr>
        <w:pStyle w:val="ListBullet"/>
        <w:rPr>
          <w:b/>
        </w:rPr>
      </w:pPr>
      <w:r w:rsidRPr="2DD71BCF">
        <w:rPr>
          <w:b/>
          <w:bCs/>
        </w:rPr>
        <w:t>VistA:</w:t>
      </w:r>
      <w:r>
        <w:t xml:space="preserve"> JLV Support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lastRenderedPageBreak/>
        <w:t>VA notifies JLV users of pending system downtime, when JLV is unavailable, and when the system is restored</w:t>
      </w:r>
    </w:p>
    <w:p w14:paraId="75584382" w14:textId="0B2F9D4C"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6330D5" w:rsidRPr="006330D5">
        <w:rPr>
          <w:rStyle w:val="Cross-Reference"/>
        </w:rPr>
        <w:t>Table 3</w:t>
      </w:r>
      <w:r w:rsidRPr="00670FDE">
        <w:rPr>
          <w:rStyle w:val="Cross-Reference"/>
        </w:rPr>
        <w:fldChar w:fldCharType="end"/>
      </w:r>
      <w:r>
        <w:t>) when the JLV system is restored to service</w:t>
      </w:r>
    </w:p>
    <w:p w14:paraId="5622C52A" w14:textId="55EA8B12"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6330D5" w:rsidRPr="006330D5">
        <w:rPr>
          <w:rStyle w:val="Cross-Reference"/>
        </w:rPr>
        <w:t>Figure 4</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5D74D69C" w:rsidR="00AC67F0" w:rsidRDefault="00AC67F0" w:rsidP="00AC67F0">
      <w:pPr>
        <w:pStyle w:val="Caption"/>
      </w:pPr>
      <w:bookmarkStart w:id="226" w:name="_Ref20219517"/>
      <w:bookmarkStart w:id="227" w:name="_Ref20219512"/>
      <w:bookmarkStart w:id="228" w:name="_Toc141092087"/>
      <w:r>
        <w:t xml:space="preserve">Figure </w:t>
      </w:r>
      <w:r>
        <w:fldChar w:fldCharType="begin"/>
      </w:r>
      <w:r>
        <w:instrText>SEQ Figure \* ARABIC</w:instrText>
      </w:r>
      <w:r>
        <w:fldChar w:fldCharType="separate"/>
      </w:r>
      <w:r w:rsidR="006330D5">
        <w:rPr>
          <w:noProof/>
        </w:rPr>
        <w:t>4</w:t>
      </w:r>
      <w:r>
        <w:fldChar w:fldCharType="end"/>
      </w:r>
      <w:bookmarkEnd w:id="226"/>
      <w:r>
        <w:t xml:space="preserve">: </w:t>
      </w:r>
      <w:r w:rsidRPr="00491DB6">
        <w:t>Scheduled Downtime Notification Process</w:t>
      </w:r>
      <w:bookmarkEnd w:id="227"/>
      <w:bookmarkEnd w:id="228"/>
    </w:p>
    <w:p w14:paraId="7CAF0717" w14:textId="34ED47BC" w:rsidR="00301E91" w:rsidRPr="00301E91" w:rsidRDefault="00301E91" w:rsidP="00301E91">
      <w:r>
        <w:rPr>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D93AFB" w:rsidRDefault="00D93AFB" w:rsidP="00D93AFB"/>
    <w:p w14:paraId="13EF8457" w14:textId="19176EF0" w:rsidR="00AC67F0" w:rsidRDefault="00AC67F0" w:rsidP="00AC67F0">
      <w:pPr>
        <w:pStyle w:val="Picture"/>
      </w:pPr>
    </w:p>
    <w:p w14:paraId="66B4A7A3" w14:textId="700EC5F6" w:rsidR="00AC67F0" w:rsidRDefault="00AC67F0" w:rsidP="00AC67F0">
      <w:pPr>
        <w:pStyle w:val="BodyText"/>
      </w:pPr>
      <w:r w:rsidRPr="00016725">
        <w:t xml:space="preserve">While all JLV scheduled </w:t>
      </w:r>
      <w:r w:rsidR="00ED2747" w:rsidRPr="00016725">
        <w:t>downtime,</w:t>
      </w:r>
      <w:r w:rsidRPr="00016725">
        <w:t xml:space="preserve"> communications follow a similar format, each is tailored to the specific activit</w:t>
      </w:r>
      <w:r>
        <w:t>y and system/service affected.</w:t>
      </w:r>
    </w:p>
    <w:p w14:paraId="3B901499" w14:textId="1648E6C5" w:rsidR="00AC67F0" w:rsidRDefault="00CF2D46" w:rsidP="00AC67F0">
      <w:pPr>
        <w:pStyle w:val="Heading4"/>
      </w:pPr>
      <w:bookmarkStart w:id="229" w:name="_Toc3284896"/>
      <w:bookmarkStart w:id="230" w:name="_Toc17887829"/>
      <w:bookmarkStart w:id="231" w:name="_Toc141092024"/>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229"/>
      <w:bookmarkEnd w:id="230"/>
      <w:bookmarkEnd w:id="231"/>
    </w:p>
    <w:p w14:paraId="1F5F7431" w14:textId="77777777" w:rsidR="00B759DD" w:rsidRDefault="00B759DD" w:rsidP="00B759DD">
      <w:pPr>
        <w:pStyle w:val="BodyText"/>
      </w:pPr>
      <w:r>
        <w:t>2.3.3.1.1.</w:t>
      </w:r>
      <w:r>
        <w:tab/>
        <w:t>Creating a new Release</w:t>
      </w:r>
    </w:p>
    <w:p w14:paraId="2BF9363F" w14:textId="6A0AD374" w:rsidR="00B759DD" w:rsidRDefault="00B759DD" w:rsidP="00B759DD">
      <w:pPr>
        <w:pStyle w:val="BodyText"/>
      </w:pPr>
      <w:r>
        <w:t xml:space="preserve">Once the team has decided to develop and make available a group of changes as a Release, a team </w:t>
      </w:r>
      <w:r w:rsidR="00C935AB">
        <w:t xml:space="preserve">member </w:t>
      </w:r>
      <w:r>
        <w:t>will enter a new Release into S</w:t>
      </w:r>
      <w:r w:rsidR="00CF2D46">
        <w:t xml:space="preserve">ervice </w:t>
      </w:r>
      <w:r>
        <w:t>Now.</w:t>
      </w:r>
    </w:p>
    <w:p w14:paraId="52CC9F76" w14:textId="70323F1B" w:rsidR="00AC67F0" w:rsidRDefault="00B759DD" w:rsidP="00E20C4A">
      <w:pPr>
        <w:pStyle w:val="BodyText"/>
      </w:pPr>
      <w:r>
        <w:t>For detailed instructions on how to add a new Release to SN</w:t>
      </w:r>
      <w:r w:rsidR="007840D0">
        <w:t>OW</w:t>
      </w:r>
      <w:r>
        <w:t xml:space="preserve">, please consult the following work instruction: </w:t>
      </w:r>
      <w:r w:rsidR="002900AA">
        <w:t>[REDACTED]</w:t>
      </w:r>
    </w:p>
    <w:p w14:paraId="392534A4" w14:textId="642C3058" w:rsidR="000A72A4" w:rsidRDefault="00AC67F0" w:rsidP="000A72A4">
      <w:pPr>
        <w:pStyle w:val="Caption"/>
      </w:pPr>
      <w:bookmarkStart w:id="232" w:name="_Ref528591718"/>
      <w:bookmarkStart w:id="233" w:name="_Toc528586891"/>
      <w:bookmarkStart w:id="234" w:name="_Toc17887856"/>
      <w:bookmarkStart w:id="235" w:name="_Toc141092088"/>
      <w:r>
        <w:lastRenderedPageBreak/>
        <w:t xml:space="preserve">Figure </w:t>
      </w:r>
      <w:r>
        <w:fldChar w:fldCharType="begin"/>
      </w:r>
      <w:r>
        <w:instrText>SEQ Figure \* ARABIC</w:instrText>
      </w:r>
      <w:r>
        <w:fldChar w:fldCharType="separate"/>
      </w:r>
      <w:r w:rsidR="006330D5">
        <w:rPr>
          <w:noProof/>
        </w:rPr>
        <w:t>5</w:t>
      </w:r>
      <w:r>
        <w:fldChar w:fldCharType="end"/>
      </w:r>
      <w:bookmarkEnd w:id="232"/>
      <w:r>
        <w:t>:</w:t>
      </w:r>
      <w:bookmarkStart w:id="236" w:name="_Toc63283321"/>
      <w:bookmarkEnd w:id="233"/>
      <w:bookmarkEnd w:id="234"/>
      <w:r w:rsidR="000A72A4">
        <w:t xml:space="preserve"> </w:t>
      </w:r>
      <w:r w:rsidR="00CD15A7">
        <w:t>Service Now</w:t>
      </w:r>
      <w:r w:rsidR="000A72A4" w:rsidRPr="00446CB0">
        <w:t xml:space="preserve"> (SN</w:t>
      </w:r>
      <w:r w:rsidR="008B5BF7">
        <w:t>OW</w:t>
      </w:r>
      <w:r w:rsidR="000A72A4" w:rsidRPr="00446CB0">
        <w:t>) Process</w:t>
      </w:r>
      <w:bookmarkEnd w:id="235"/>
      <w:bookmarkEnd w:id="236"/>
    </w:p>
    <w:p w14:paraId="1866A3CE" w14:textId="4C36C9C4" w:rsidR="002835C7" w:rsidRDefault="00875685" w:rsidP="002835C7">
      <w:r>
        <w:rPr>
          <w:noProof/>
        </w:rPr>
        <w:drawing>
          <wp:inline distT="0" distB="0" distL="0" distR="0" wp14:anchorId="15440CF6" wp14:editId="0C2A9DF6">
            <wp:extent cx="5662321" cy="3340735"/>
            <wp:effectExtent l="19050" t="19050" r="14605" b="12065"/>
            <wp:docPr id="7" name="Picture 7" descr="Service Now Release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rvice Now Release Request Form"/>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2321"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237" w:name="_Toc63950552"/>
      <w:bookmarkStart w:id="238" w:name="_Toc63951164"/>
      <w:bookmarkStart w:id="239" w:name="_Toc63962067"/>
      <w:bookmarkStart w:id="240" w:name="_Toc3284897"/>
      <w:bookmarkStart w:id="241" w:name="_Toc17887830"/>
      <w:bookmarkStart w:id="242" w:name="_Toc141092025"/>
      <w:bookmarkEnd w:id="237"/>
      <w:bookmarkEnd w:id="238"/>
      <w:bookmarkEnd w:id="239"/>
      <w:r w:rsidRPr="003C13BA">
        <w:t>Patch Release Notification E-mail</w:t>
      </w:r>
      <w:bookmarkEnd w:id="240"/>
      <w:r>
        <w:t xml:space="preserve"> (Example)</w:t>
      </w:r>
      <w:bookmarkEnd w:id="241"/>
      <w:bookmarkEnd w:id="242"/>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t xml:space="preserve">The </w:t>
      </w:r>
      <w:r w:rsidR="0059314B">
        <w:t>CHG</w:t>
      </w:r>
      <w:r>
        <w:t xml:space="preserve"> number is </w:t>
      </w:r>
      <w:r w:rsidR="0059314B" w:rsidRPr="2DD71BCF">
        <w:rPr>
          <w:b/>
          <w:bCs/>
        </w:rPr>
        <w:t>CHG</w:t>
      </w:r>
      <w:r w:rsidRPr="2DD71BCF">
        <w:rPr>
          <w:b/>
          <w:bCs/>
        </w:rPr>
        <w:t>xxxxx</w:t>
      </w:r>
    </w:p>
    <w:p w14:paraId="2D7E8E4D" w14:textId="77777777" w:rsidR="00AC67F0" w:rsidRPr="00082CAF" w:rsidRDefault="00AC67F0" w:rsidP="00AC67F0">
      <w:pPr>
        <w:pStyle w:val="ListBullet"/>
      </w:pPr>
      <w:r>
        <w:t xml:space="preserve">The ServiceNow Ticket number is </w:t>
      </w:r>
      <w:r w:rsidRPr="2DD71BCF">
        <w:rPr>
          <w:b/>
          <w:bCs/>
        </w:rPr>
        <w:t>INCxxxxxxx</w:t>
      </w:r>
    </w:p>
    <w:p w14:paraId="6B25F8D6" w14:textId="24A6A1F2" w:rsidR="00AC67F0" w:rsidRPr="00016725" w:rsidRDefault="00AC67F0" w:rsidP="00AC67F0">
      <w:pPr>
        <w:pStyle w:val="ListBullet"/>
      </w:pPr>
      <w:r>
        <w:t xml:space="preserve">JLV Enterprise Patch version x.x.x.x.x will be released to </w:t>
      </w:r>
      <w:r w:rsidR="00254F6A">
        <w:t>DOD</w:t>
      </w:r>
      <w:r>
        <w:t xml:space="preserve"> and VA Production environments on </w:t>
      </w:r>
      <w:r w:rsidRPr="2DD71BCF">
        <w:rPr>
          <w:u w:val="single"/>
        </w:rPr>
        <w:t xml:space="preserve">&lt;Day&gt;, &lt;Month&gt; &lt;Day&gt;, &lt;Year&gt; starting at &lt;Time 24-hour clock&gt; (Time am/pm) </w:t>
      </w:r>
      <w:r w:rsidR="004E151C" w:rsidRPr="2DD71BCF">
        <w:rPr>
          <w:u w:val="single"/>
        </w:rPr>
        <w:t>ET</w:t>
      </w:r>
      <w:r>
        <w:t xml:space="preserve">. Patching is expected to be completed by </w:t>
      </w:r>
      <w:r w:rsidRPr="2DD71BCF">
        <w:rPr>
          <w:u w:val="single"/>
        </w:rPr>
        <w:t xml:space="preserve">&lt;Time 24-hour clock&gt; (Time am/pm) </w:t>
      </w:r>
      <w:r w:rsidR="004E151C" w:rsidRPr="2DD71BCF">
        <w:rPr>
          <w:u w:val="single"/>
        </w:rPr>
        <w:t>ET</w:t>
      </w:r>
      <w:r w:rsidRPr="2DD71BCF">
        <w:rPr>
          <w:u w:val="single"/>
        </w:rPr>
        <w:t>, &lt;Day&gt;, &lt;Month&gt; &lt;Day&gt;, &lt;Year&gt;</w:t>
      </w:r>
      <w:r>
        <w:t>. JLV-Enterprise will be unavailable during this time.</w:t>
      </w:r>
    </w:p>
    <w:p w14:paraId="7969CBDB" w14:textId="77777777" w:rsidR="00AC67F0" w:rsidRDefault="00AC67F0" w:rsidP="00AC67F0">
      <w:pPr>
        <w:pStyle w:val="Heading3"/>
      </w:pPr>
      <w:bookmarkStart w:id="243" w:name="_Toc141092026"/>
      <w:r>
        <w:t>Unscheduled Outage Notifications</w:t>
      </w:r>
      <w:bookmarkEnd w:id="243"/>
    </w:p>
    <w:p w14:paraId="6ABE87D8" w14:textId="77777777" w:rsidR="00AC67F0" w:rsidRDefault="00AC67F0" w:rsidP="00AC67F0">
      <w:pPr>
        <w:pStyle w:val="Heading4"/>
      </w:pPr>
      <w:bookmarkStart w:id="244" w:name="_Toc3284905"/>
      <w:bookmarkStart w:id="245" w:name="_Toc17887838"/>
      <w:bookmarkStart w:id="246" w:name="_Toc141092027"/>
      <w:r w:rsidRPr="00687548">
        <w:t>Initial Response to Issues</w:t>
      </w:r>
      <w:r>
        <w:t xml:space="preserve"> Within 30 Minutes of Alert</w:t>
      </w:r>
      <w:bookmarkEnd w:id="244"/>
      <w:bookmarkEnd w:id="245"/>
      <w:bookmarkEnd w:id="246"/>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368FC1D6"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6330D5" w:rsidRPr="006330D5">
        <w:rPr>
          <w:rStyle w:val="Cross-Reference"/>
        </w:rPr>
        <w:t>Table 13</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6330D5" w:rsidRPr="006330D5">
        <w:rPr>
          <w:rStyle w:val="Cross-Reference"/>
        </w:rPr>
        <w:t>Table 3</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247" w:name="_Toc17887839"/>
      <w:bookmarkStart w:id="248" w:name="_Toc141092028"/>
      <w:r>
        <w:lastRenderedPageBreak/>
        <w:t>Initial Outage Response Notification E-Mail (Example)</w:t>
      </w:r>
      <w:bookmarkEnd w:id="247"/>
      <w:bookmarkEnd w:id="248"/>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t>PDWS: the users’ ability to perform a patient search</w:t>
      </w:r>
    </w:p>
    <w:p w14:paraId="7C95D98B" w14:textId="74790B5E" w:rsidR="00AC67F0" w:rsidRPr="00987BD0" w:rsidRDefault="00346EBA" w:rsidP="00AC67F0">
      <w:pPr>
        <w:pStyle w:val="ListBullet"/>
      </w:pPr>
      <w:r>
        <w:t>MPI</w:t>
      </w:r>
      <w:r w:rsidR="00AC67F0">
        <w:t>: the users’ ability to retrieve VA records</w:t>
      </w:r>
    </w:p>
    <w:p w14:paraId="1BC7B0E5" w14:textId="62B61B0B" w:rsidR="00AC67F0" w:rsidRPr="00987BD0" w:rsidRDefault="00AC67F0" w:rsidP="00AC67F0">
      <w:pPr>
        <w:pStyle w:val="ListBullet"/>
      </w:pPr>
      <w:r>
        <w:t>VDS: 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 Relay Service (</w:t>
      </w:r>
      <w:r w:rsidR="00AC67F0">
        <w:t>BRS</w:t>
      </w:r>
      <w:r>
        <w:t>)</w:t>
      </w:r>
      <w:r w:rsidR="00AC67F0">
        <w:t xml:space="preserve">:  the users’ ability to retrieve </w:t>
      </w:r>
      <w:r w:rsidR="00254F6A">
        <w:t>DOD</w:t>
      </w:r>
      <w:r w:rsidR="00AC67F0">
        <w:t xml:space="preserve"> records</w:t>
      </w:r>
    </w:p>
    <w:p w14:paraId="03D986CC" w14:textId="7F38659C" w:rsidR="00AC67F0" w:rsidRPr="00987BD0" w:rsidRDefault="00AC67F0" w:rsidP="00AC67F0">
      <w:pPr>
        <w:pStyle w:val="ListBullet"/>
      </w:pPr>
      <w:r>
        <w:t>Database: the ability for the application to check the authorized users list, retrieve a user's profile, generate a site list for the log in, and the ability for JLV to log auditing records</w:t>
      </w:r>
    </w:p>
    <w:p w14:paraId="7B19F275" w14:textId="3E862FCF" w:rsidR="00AC67F0" w:rsidRDefault="00AC67F0" w:rsidP="00AC67F0">
      <w:pPr>
        <w:pStyle w:val="ListBullet"/>
      </w:pPr>
      <w:r>
        <w:t>jMeadows: the application’s ability to connect to external sources; users will not be able to log in to JLV until service is restored</w:t>
      </w:r>
    </w:p>
    <w:p w14:paraId="66C8B643" w14:textId="77777777" w:rsidR="000830DB" w:rsidRPr="000830DB" w:rsidRDefault="000830DB" w:rsidP="000830DB">
      <w:pPr>
        <w:pStyle w:val="ListBullet"/>
      </w:pPr>
      <w:r>
        <w:t>CAPRI: the ability for JLV to authenticate VBA users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249" w:name="_Toc3284906"/>
      <w:bookmarkStart w:id="250" w:name="_Toc17887840"/>
      <w:bookmarkStart w:id="251" w:name="_Toc141092029"/>
      <w:r>
        <w:t>Outage Escalation to External Teams</w:t>
      </w:r>
      <w:bookmarkEnd w:id="249"/>
      <w:bookmarkEnd w:id="250"/>
      <w:bookmarkEnd w:id="251"/>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78483024"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6330D5" w:rsidRPr="006330D5">
        <w:rPr>
          <w:rStyle w:val="Cross-Reference"/>
        </w:rPr>
        <w:t>Table 13</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7CDF6EF8"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6330D5" w:rsidRPr="006330D5">
        <w:rPr>
          <w:rStyle w:val="Cross-Reference"/>
        </w:rPr>
        <w:t>Table 13</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252" w:name="_Toc17887841"/>
      <w:bookmarkStart w:id="253" w:name="_Toc141092030"/>
      <w:bookmarkStart w:id="254" w:name="_Hlk502741831"/>
      <w:r>
        <w:t>Outage Escalation to External Teams E-Mail (Example)</w:t>
      </w:r>
      <w:bookmarkEnd w:id="252"/>
      <w:bookmarkEnd w:id="253"/>
    </w:p>
    <w:bookmarkEnd w:id="254"/>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255" w:name="_Hlk502741918"/>
      <w:r w:rsidRPr="2DD71BCF">
        <w:rPr>
          <w:rStyle w:val="Emphasis"/>
          <w:i w:val="0"/>
          <w:iCs w:val="0"/>
        </w:rPr>
        <w:lastRenderedPageBreak/>
        <w:t>PDWS: the users’ ability to perform a patient search</w:t>
      </w:r>
    </w:p>
    <w:p w14:paraId="361CE433" w14:textId="3651595E" w:rsidR="00AC67F0" w:rsidRPr="00315C0F" w:rsidRDefault="00346EBA" w:rsidP="00AC67F0">
      <w:pPr>
        <w:pStyle w:val="ListBullet"/>
      </w:pPr>
      <w:r w:rsidRPr="2DD71BCF">
        <w:rPr>
          <w:rStyle w:val="Emphasis"/>
          <w:i w:val="0"/>
          <w:iCs w:val="0"/>
        </w:rPr>
        <w:t>MPI</w:t>
      </w:r>
      <w:r w:rsidR="00AC67F0" w:rsidRPr="2DD71BCF">
        <w:rPr>
          <w:rStyle w:val="Emphasis"/>
          <w:i w:val="0"/>
          <w:iCs w:val="0"/>
        </w:rPr>
        <w:t>: the users’ ability to retrieve VA records</w:t>
      </w:r>
    </w:p>
    <w:p w14:paraId="0D6B5B10" w14:textId="69DE2D15" w:rsidR="00AC67F0" w:rsidRPr="00315C0F" w:rsidRDefault="00AC67F0" w:rsidP="00AC67F0">
      <w:pPr>
        <w:pStyle w:val="ListBullet"/>
      </w:pPr>
      <w:r w:rsidRPr="2DD71BCF">
        <w:rPr>
          <w:rStyle w:val="Emphasis"/>
          <w:i w:val="0"/>
          <w:iCs w:val="0"/>
        </w:rPr>
        <w:t>VDS: the VA users’ ability to authenticate and to retrieve VA records</w:t>
      </w:r>
    </w:p>
    <w:p w14:paraId="6A9122D1" w14:textId="77777777" w:rsidR="00AC67F0" w:rsidRPr="00315C0F" w:rsidRDefault="00AC67F0" w:rsidP="00AC67F0">
      <w:pPr>
        <w:pStyle w:val="ListBullet"/>
      </w:pPr>
      <w:r w:rsidRPr="2DD71BCF">
        <w:rPr>
          <w:rStyle w:val="Emphasis"/>
          <w:i w:val="0"/>
          <w:iCs w:val="0"/>
        </w:rPr>
        <w:t>VistA Host:  the ability for JLV to retrieve records for the specified VistA host</w:t>
      </w:r>
    </w:p>
    <w:p w14:paraId="3BAD9EF5" w14:textId="0B7478D7" w:rsidR="00AC67F0" w:rsidRPr="00315C0F" w:rsidRDefault="00AC67F0" w:rsidP="00AC67F0">
      <w:pPr>
        <w:pStyle w:val="ListBullet"/>
      </w:pPr>
      <w:r w:rsidRPr="2DD71BCF">
        <w:rPr>
          <w:rStyle w:val="Emphasis"/>
          <w:i w:val="0"/>
          <w:iCs w:val="0"/>
        </w:rPr>
        <w:t>CAPRI: the ability for JLV to authenticate VBA users</w:t>
      </w:r>
    </w:p>
    <w:p w14:paraId="0EB7F63F" w14:textId="0E4C8D66" w:rsidR="00AC67F0" w:rsidRPr="00315C0F" w:rsidRDefault="00AC67F0" w:rsidP="00AC67F0">
      <w:pPr>
        <w:pStyle w:val="ListBullet"/>
      </w:pPr>
      <w:r w:rsidRPr="2DD71BCF">
        <w:rPr>
          <w:rStyle w:val="Emphasis"/>
          <w:i w:val="0"/>
          <w:iCs w:val="0"/>
        </w:rPr>
        <w:t xml:space="preserve">BRS/DES: the users’ ability to retrieve </w:t>
      </w:r>
      <w:r w:rsidR="00254F6A" w:rsidRPr="2DD71BCF">
        <w:rPr>
          <w:rStyle w:val="Emphasis"/>
          <w:i w:val="0"/>
          <w:iCs w:val="0"/>
        </w:rPr>
        <w:t>DOD</w:t>
      </w:r>
      <w:r w:rsidR="00D130C9" w:rsidRPr="2DD71BCF">
        <w:rPr>
          <w:rStyle w:val="Emphasis"/>
          <w:i w:val="0"/>
          <w:iCs w:val="0"/>
        </w:rPr>
        <w:t xml:space="preserve">, FEHR, and Community Partner </w:t>
      </w:r>
      <w:r w:rsidRPr="2DD71BCF">
        <w:rPr>
          <w:rStyle w:val="Emphasis"/>
          <w:i w:val="0"/>
          <w:iCs w:val="0"/>
        </w:rPr>
        <w:t>records</w:t>
      </w:r>
    </w:p>
    <w:p w14:paraId="26778558" w14:textId="10400D8B" w:rsidR="00AC67F0" w:rsidRPr="00315C0F" w:rsidRDefault="00AC67F0" w:rsidP="00AC67F0">
      <w:pPr>
        <w:pStyle w:val="ListBullet"/>
        <w:rPr>
          <w:rStyle w:val="Emphasis"/>
          <w:i w:val="0"/>
          <w:iCs w:val="0"/>
        </w:rPr>
      </w:pPr>
      <w:r w:rsidRPr="2DD71BCF">
        <w:rPr>
          <w:rStyle w:val="Emphasis"/>
          <w:i w:val="0"/>
          <w:iCs w:val="0"/>
        </w:rPr>
        <w:t>jMeadows: the application’s ability to connect to external sources; users will not be able to log in to JLV until service is restored</w:t>
      </w:r>
    </w:p>
    <w:bookmarkEnd w:id="255"/>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1D088E71"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6330D5" w:rsidRPr="006330D5">
        <w:rPr>
          <w:rStyle w:val="Cross-Reference"/>
        </w:rPr>
        <w:t>Table 3</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256" w:name="_Toc17887842"/>
      <w:bookmarkStart w:id="257" w:name="_Toc141092031"/>
      <w:r w:rsidRPr="0020708E">
        <w:rPr>
          <w:rStyle w:val="Emphasis"/>
          <w:bCs/>
          <w:i w:val="0"/>
          <w:iCs/>
        </w:rPr>
        <w:t>Outage Update E-Mail (Example)</w:t>
      </w:r>
      <w:bookmarkEnd w:id="256"/>
      <w:bookmarkEnd w:id="257"/>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2DD71BCF">
        <w:rPr>
          <w:rStyle w:val="Emphasis"/>
          <w:i w:val="0"/>
          <w:iCs w:val="0"/>
        </w:rPr>
        <w:t>PDWS: the users’ ability to perform a patient search</w:t>
      </w:r>
    </w:p>
    <w:p w14:paraId="0C4D141C" w14:textId="2F2AE3AF" w:rsidR="00AC67F0" w:rsidRPr="00315C0F" w:rsidRDefault="00346EBA" w:rsidP="00AC67F0">
      <w:pPr>
        <w:pStyle w:val="ListBullet"/>
      </w:pPr>
      <w:r w:rsidRPr="2DD71BCF">
        <w:rPr>
          <w:rStyle w:val="Emphasis"/>
          <w:i w:val="0"/>
          <w:iCs w:val="0"/>
        </w:rPr>
        <w:t>MPI</w:t>
      </w:r>
      <w:r w:rsidR="00AC67F0" w:rsidRPr="2DD71BCF">
        <w:rPr>
          <w:rStyle w:val="Emphasis"/>
          <w:i w:val="0"/>
          <w:iCs w:val="0"/>
        </w:rPr>
        <w:t>: the users’ ability to retrieve VA records</w:t>
      </w:r>
    </w:p>
    <w:p w14:paraId="04092B9A" w14:textId="1B6D6EB1" w:rsidR="00AC67F0" w:rsidRPr="00315C0F" w:rsidRDefault="00AC67F0" w:rsidP="00AC67F0">
      <w:pPr>
        <w:pStyle w:val="ListBullet"/>
      </w:pPr>
      <w:r w:rsidRPr="2DD71BCF">
        <w:rPr>
          <w:rStyle w:val="Emphasis"/>
          <w:i w:val="0"/>
          <w:iCs w:val="0"/>
        </w:rPr>
        <w:t>VDS: the VA users’ ability to authenticate and to retrieve VA records</w:t>
      </w:r>
    </w:p>
    <w:p w14:paraId="6EDA539D" w14:textId="3357708E" w:rsidR="00AC67F0" w:rsidRPr="00315C0F" w:rsidRDefault="00AC67F0" w:rsidP="00AC67F0">
      <w:pPr>
        <w:pStyle w:val="ListBullet"/>
      </w:pPr>
      <w:r w:rsidRPr="2DD71BCF">
        <w:rPr>
          <w:rStyle w:val="Emphasis"/>
          <w:i w:val="0"/>
          <w:iCs w:val="0"/>
        </w:rPr>
        <w:t>VistA Host: the ability for JLV to retrieve records for the specified VistA host</w:t>
      </w:r>
    </w:p>
    <w:p w14:paraId="0476E131" w14:textId="503C4608" w:rsidR="00AC67F0" w:rsidRPr="00315C0F" w:rsidRDefault="00AC67F0" w:rsidP="00AC67F0">
      <w:pPr>
        <w:pStyle w:val="ListBullet"/>
      </w:pPr>
      <w:r w:rsidRPr="2DD71BCF">
        <w:rPr>
          <w:rStyle w:val="Emphasis"/>
          <w:i w:val="0"/>
          <w:iCs w:val="0"/>
        </w:rPr>
        <w:t>CAPRI: the ability for JLV to authenticate VBA users</w:t>
      </w:r>
    </w:p>
    <w:p w14:paraId="5FA9D8AF" w14:textId="3C85D4A6" w:rsidR="00AC67F0" w:rsidRPr="00315C0F" w:rsidRDefault="00AC67F0" w:rsidP="00AC67F0">
      <w:pPr>
        <w:pStyle w:val="ListBullet"/>
      </w:pPr>
      <w:r w:rsidRPr="2DD71BCF">
        <w:rPr>
          <w:rStyle w:val="Emphasis"/>
          <w:i w:val="0"/>
          <w:iCs w:val="0"/>
        </w:rPr>
        <w:t xml:space="preserve">BRS/DES: the users’ ability to retrieve </w:t>
      </w:r>
      <w:r w:rsidR="000202AC" w:rsidRPr="2DD71BCF">
        <w:rPr>
          <w:rStyle w:val="Emphasis"/>
          <w:i w:val="0"/>
          <w:iCs w:val="0"/>
        </w:rPr>
        <w:t>DOD, FEHR, and Community Partner records</w:t>
      </w:r>
    </w:p>
    <w:p w14:paraId="7134CDAC" w14:textId="0DAA3DC2" w:rsidR="00AC67F0" w:rsidRPr="00315C0F" w:rsidRDefault="00AC67F0" w:rsidP="00AC67F0">
      <w:pPr>
        <w:pStyle w:val="ListBullet"/>
        <w:rPr>
          <w:rStyle w:val="Emphasis"/>
          <w:i w:val="0"/>
          <w:iCs w:val="0"/>
        </w:rPr>
      </w:pPr>
      <w:r w:rsidRPr="2DD71BCF">
        <w:rPr>
          <w:rStyle w:val="Emphasis"/>
          <w:i w:val="0"/>
          <w:iCs w:val="0"/>
        </w:rPr>
        <w:t>jMeadows: the application’s ability to connect to external sources; users will not be able to log in to JLV until service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2DD71BCF">
        <w:rPr>
          <w:rStyle w:val="Emphasis"/>
          <w:i w:val="0"/>
          <w:iCs w:val="0"/>
        </w:rPr>
        <w:t>Severity: Severity Level ONE</w:t>
      </w:r>
    </w:p>
    <w:p w14:paraId="335E9F1E" w14:textId="00670B49" w:rsidR="00AC67F0" w:rsidRPr="008701C6" w:rsidRDefault="00AC67F0" w:rsidP="00AC67F0">
      <w:pPr>
        <w:pStyle w:val="ListBullet"/>
      </w:pPr>
      <w:r w:rsidRPr="2DD71BCF">
        <w:rPr>
          <w:rStyle w:val="Emphasis"/>
          <w:i w:val="0"/>
          <w:iCs w:val="0"/>
        </w:rPr>
        <w:t>Impact: &lt;</w:t>
      </w:r>
      <w:r w:rsidRPr="2DD71BCF">
        <w:rPr>
          <w:rStyle w:val="Strong"/>
          <w:b w:val="0"/>
          <w:bCs w:val="0"/>
        </w:rPr>
        <w:t xml:space="preserve">List impacted users (VA, </w:t>
      </w:r>
      <w:r w:rsidR="00254F6A" w:rsidRPr="2DD71BCF">
        <w:rPr>
          <w:rStyle w:val="Strong"/>
          <w:b w:val="0"/>
          <w:bCs w:val="0"/>
        </w:rPr>
        <w:t>DOD</w:t>
      </w:r>
      <w:r w:rsidRPr="2DD71BCF">
        <w:rPr>
          <w:rStyle w:val="Strong"/>
          <w:b w:val="0"/>
          <w:bCs w:val="0"/>
        </w:rPr>
        <w:t xml:space="preserve">, or VA and </w:t>
      </w:r>
      <w:r w:rsidR="00254F6A" w:rsidRPr="2DD71BCF">
        <w:rPr>
          <w:rStyle w:val="Strong"/>
          <w:b w:val="0"/>
          <w:bCs w:val="0"/>
        </w:rPr>
        <w:t>DOD</w:t>
      </w:r>
      <w:r w:rsidRPr="2DD71BCF">
        <w:rPr>
          <w:rStyle w:val="Strong"/>
          <w:b w:val="0"/>
          <w:bCs w:val="0"/>
        </w:rPr>
        <w:t xml:space="preserve">), and state which services are </w:t>
      </w:r>
      <w:r w:rsidR="003A2DA7" w:rsidRPr="2DD71BCF">
        <w:rPr>
          <w:rStyle w:val="Strong"/>
          <w:b w:val="0"/>
          <w:bCs w:val="0"/>
        </w:rPr>
        <w:t>impacted,</w:t>
      </w:r>
      <w:r w:rsidRPr="2DD71BCF">
        <w:rPr>
          <w:rStyle w:val="Strong"/>
          <w:b w:val="0"/>
          <w:bCs w:val="0"/>
        </w:rPr>
        <w:t xml:space="preserve"> and the functionality lost&gt;</w:t>
      </w:r>
    </w:p>
    <w:p w14:paraId="500B12E5" w14:textId="20086F76" w:rsidR="00AC67F0" w:rsidRPr="008701C6" w:rsidRDefault="00AC67F0" w:rsidP="00AC67F0">
      <w:pPr>
        <w:pStyle w:val="ListBullet"/>
      </w:pPr>
      <w:r w:rsidRPr="2DD71BCF">
        <w:rPr>
          <w:rStyle w:val="Emphasis"/>
          <w:i w:val="0"/>
          <w:iCs w:val="0"/>
        </w:rPr>
        <w:lastRenderedPageBreak/>
        <w:t>Fault is isolated to: &lt;</w:t>
      </w:r>
      <w:r w:rsidRPr="2DD71BCF">
        <w:rPr>
          <w:rStyle w:val="Strong"/>
          <w:b w:val="0"/>
          <w:bCs w:val="0"/>
        </w:rPr>
        <w:t xml:space="preserve">Where the error resides (local JLV </w:t>
      </w:r>
      <w:r w:rsidR="008E02B4" w:rsidRPr="2DD71BCF">
        <w:rPr>
          <w:rStyle w:val="Strong"/>
          <w:b w:val="0"/>
          <w:bCs w:val="0"/>
        </w:rPr>
        <w:t>containers</w:t>
      </w:r>
      <w:r w:rsidRPr="2DD71BCF">
        <w:rPr>
          <w:rStyle w:val="Strong"/>
          <w:b w:val="0"/>
          <w:bCs w:val="0"/>
        </w:rPr>
        <w:t xml:space="preserve">, local JLV </w:t>
      </w:r>
      <w:r w:rsidR="00254F6A" w:rsidRPr="2DD71BCF">
        <w:rPr>
          <w:rStyle w:val="Strong"/>
          <w:b w:val="0"/>
          <w:bCs w:val="0"/>
        </w:rPr>
        <w:t>DB</w:t>
      </w:r>
      <w:r w:rsidRPr="2DD71BCF">
        <w:rPr>
          <w:rStyle w:val="Strong"/>
          <w:b w:val="0"/>
          <w:bCs w:val="0"/>
        </w:rPr>
        <w:t>, network (provide details if possible) or external application&gt;</w:t>
      </w:r>
    </w:p>
    <w:p w14:paraId="53E0C297" w14:textId="77777777" w:rsidR="00AC67F0" w:rsidRPr="008701C6" w:rsidRDefault="00AC67F0" w:rsidP="00AC67F0">
      <w:pPr>
        <w:pStyle w:val="ListBullet"/>
      </w:pPr>
      <w:r w:rsidRPr="2DD71BCF">
        <w:rPr>
          <w:rStyle w:val="Emphasis"/>
          <w:i w:val="0"/>
          <w:iCs w:val="0"/>
        </w:rPr>
        <w:t>Estimated Time of Service Restoration: &lt;</w:t>
      </w:r>
      <w:r w:rsidRPr="2DD71BCF">
        <w:rPr>
          <w:rStyle w:val="Strong"/>
          <w:b w:val="0"/>
          <w:bCs w:val="0"/>
        </w:rPr>
        <w:t>Estimated time frame of restoration&gt;</w:t>
      </w:r>
    </w:p>
    <w:p w14:paraId="70960E2B" w14:textId="00F02A5A" w:rsidR="00AC67F0" w:rsidRPr="008701C6" w:rsidRDefault="0059314B" w:rsidP="00AC67F0">
      <w:pPr>
        <w:pStyle w:val="ListBullet"/>
      </w:pPr>
      <w:r w:rsidRPr="2DD71BCF">
        <w:rPr>
          <w:rStyle w:val="Emphasis"/>
          <w:i w:val="0"/>
          <w:iCs w:val="0"/>
        </w:rPr>
        <w:t>CHG</w:t>
      </w:r>
      <w:r w:rsidR="00AC67F0" w:rsidRPr="2DD71BCF">
        <w:rPr>
          <w:rStyle w:val="Emphasis"/>
          <w:i w:val="0"/>
          <w:iCs w:val="0"/>
        </w:rPr>
        <w:t xml:space="preserve"> Number: &lt;</w:t>
      </w:r>
      <w:r w:rsidRPr="2DD71BCF">
        <w:rPr>
          <w:rStyle w:val="Strong"/>
          <w:b w:val="0"/>
          <w:bCs w:val="0"/>
        </w:rPr>
        <w:t>CHG</w:t>
      </w:r>
      <w:r w:rsidR="00AC67F0" w:rsidRPr="2DD71BCF">
        <w:rPr>
          <w:rStyle w:val="Strong"/>
          <w:b w:val="0"/>
          <w:bCs w:val="0"/>
        </w:rPr>
        <w:t xml:space="preserve"> number, only if applicable and approved by VA JLV PM or VHA JLV Team&gt;</w:t>
      </w:r>
    </w:p>
    <w:p w14:paraId="47AA765D" w14:textId="7A3253DD" w:rsidR="00AC67F0" w:rsidRPr="008701C6" w:rsidRDefault="00AC67F0" w:rsidP="00AC67F0">
      <w:pPr>
        <w:pStyle w:val="ListBullet"/>
      </w:pPr>
      <w:r w:rsidRPr="2DD71BCF">
        <w:rPr>
          <w:rStyle w:val="Emphasis"/>
          <w:i w:val="0"/>
          <w:iCs w:val="0"/>
        </w:rPr>
        <w:t>Ticket Number: &lt;</w:t>
      </w:r>
      <w:r w:rsidRPr="2DD71BCF">
        <w:rPr>
          <w:rStyle w:val="Strong"/>
          <w:b w:val="0"/>
          <w:bCs w:val="0"/>
        </w:rPr>
        <w:t xml:space="preserve">Ticket number submitted to the VA or </w:t>
      </w:r>
      <w:r w:rsidR="00254F6A" w:rsidRPr="2DD71BCF">
        <w:rPr>
          <w:rStyle w:val="Strong"/>
          <w:b w:val="0"/>
          <w:bCs w:val="0"/>
        </w:rPr>
        <w:t>DOD</w:t>
      </w:r>
      <w:r w:rsidRPr="2DD71BCF">
        <w:rPr>
          <w:rStyle w:val="Strong"/>
          <w:b w:val="0"/>
          <w:bCs w:val="0"/>
        </w:rPr>
        <w:t xml:space="preserve"> service desks, only if issue is with the 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04D68CD7"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6330D5" w:rsidRPr="006330D5">
        <w:rPr>
          <w:rStyle w:val="Cross-Reference"/>
        </w:rPr>
        <w:t>Table 3</w:t>
      </w:r>
      <w:r w:rsidR="00983745" w:rsidRPr="00983745">
        <w:rPr>
          <w:rStyle w:val="Cross-Reference"/>
        </w:rPr>
        <w:fldChar w:fldCharType="end"/>
      </w:r>
      <w:r w:rsidRPr="0052099D">
        <w:t>) until issue is resolved:</w:t>
      </w:r>
    </w:p>
    <w:p w14:paraId="2B8F1C2E" w14:textId="6CFC0AC5" w:rsidR="00F95550" w:rsidRDefault="004B0312" w:rsidP="00F95550">
      <w:pPr>
        <w:pStyle w:val="ListNumber2"/>
      </w:pPr>
      <w:r>
        <w:t>Booz Allen</w:t>
      </w:r>
      <w:r w:rsidR="00FF6E7A">
        <w:t xml:space="preserve"> </w:t>
      </w:r>
      <w:r w:rsidR="000134F1">
        <w:t>Emergency</w:t>
      </w:r>
      <w:r w:rsidR="000134F1" w:rsidDel="000134F1">
        <w:t xml:space="preserve"> </w:t>
      </w:r>
      <w:r w:rsidR="00FF6E7A">
        <w:t xml:space="preserve">Contact: </w:t>
      </w:r>
      <w:r w:rsidR="00597A47">
        <w:t>[REDACTED]</w:t>
      </w:r>
    </w:p>
    <w:p w14:paraId="325667BC" w14:textId="64B622C1" w:rsidR="00FF6E7A" w:rsidRDefault="004B0312">
      <w:pPr>
        <w:pStyle w:val="ListNumber2"/>
        <w:shd w:val="clear" w:color="auto" w:fill="FFFFFF" w:themeFill="background1"/>
      </w:pPr>
      <w:r>
        <w:t>Booz Allen</w:t>
      </w:r>
      <w:r w:rsidR="00FF6E7A">
        <w:t xml:space="preserve"> Alternate Contact: </w:t>
      </w:r>
      <w:r w:rsidR="00597A47">
        <w:t>[REDACTED]</w:t>
      </w:r>
    </w:p>
    <w:p w14:paraId="6C8B740C" w14:textId="144E244F" w:rsidR="00A723DB" w:rsidRDefault="004B0312" w:rsidP="00301E91">
      <w:pPr>
        <w:pStyle w:val="ListNumber2"/>
        <w:shd w:val="clear" w:color="auto" w:fill="FFFFFF" w:themeFill="background1"/>
      </w:pPr>
      <w:r>
        <w:t>Booz Allen</w:t>
      </w:r>
      <w:r w:rsidR="00A723DB">
        <w:t xml:space="preserve"> Alternate Contact: </w:t>
      </w:r>
      <w:r w:rsidR="00597A47">
        <w:t>[REDACTED]</w:t>
      </w:r>
    </w:p>
    <w:p w14:paraId="389C9EF0" w14:textId="270F0E1F" w:rsidR="00FF6E7A" w:rsidRDefault="004B0312" w:rsidP="00FF6E7A">
      <w:pPr>
        <w:pStyle w:val="ListNumber2"/>
      </w:pPr>
      <w:r>
        <w:t>Booz Allen</w:t>
      </w:r>
      <w:r w:rsidR="00FF6E7A">
        <w:t xml:space="preserve"> Alternate Contact: </w:t>
      </w:r>
      <w:r w:rsidR="00597A47">
        <w:t>[REDACTED]</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258" w:name="_Toc3284908"/>
      <w:bookmarkStart w:id="259" w:name="_Toc17887844"/>
      <w:bookmarkStart w:id="260" w:name="_Toc141092032"/>
      <w:r w:rsidRPr="00D155F5">
        <w:t>Announcement</w:t>
      </w:r>
      <w:r>
        <w:t xml:space="preserve"> Banners</w:t>
      </w:r>
      <w:bookmarkEnd w:id="258"/>
      <w:bookmarkEnd w:id="259"/>
      <w:bookmarkEnd w:id="260"/>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lastRenderedPageBreak/>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t xml:space="preserve">JLV </w:t>
      </w:r>
      <w:r w:rsidR="00E9340B">
        <w:t xml:space="preserve">Project </w:t>
      </w:r>
      <w:r>
        <w:t>Support</w:t>
      </w:r>
      <w:r w:rsidR="00E9340B">
        <w:t xml:space="preserve"> Team</w:t>
      </w:r>
      <w:r>
        <w:t>: Maintenance-related notifications that impact end users</w:t>
      </w:r>
    </w:p>
    <w:p w14:paraId="65A98CE7" w14:textId="253F33D0" w:rsidR="0033180B" w:rsidRPr="00965781" w:rsidRDefault="0033180B" w:rsidP="0033180B">
      <w:pPr>
        <w:pStyle w:val="ListBullet"/>
      </w:pPr>
      <w:r>
        <w:t>VHA JLV Team: Notifications regarding patient safety and other critical issues that impact end users</w:t>
      </w:r>
    </w:p>
    <w:p w14:paraId="348F5961" w14:textId="5064EE25"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6330D5" w:rsidRPr="006330D5">
        <w:rPr>
          <w:rStyle w:val="Cross-Reference"/>
        </w:rPr>
        <w:t>Table 4</w:t>
      </w:r>
      <w:r w:rsidRPr="00367DDB">
        <w:rPr>
          <w:rStyle w:val="Cross-Reference"/>
        </w:rPr>
        <w:fldChar w:fldCharType="end"/>
      </w:r>
      <w:r>
        <w:t xml:space="preserve"> lists the announcement banner content for maintenance events with expected user impact and for special events and issues.</w:t>
      </w:r>
    </w:p>
    <w:p w14:paraId="7A64A172" w14:textId="20039CFA" w:rsidR="0033180B" w:rsidRDefault="0033180B" w:rsidP="0033180B">
      <w:pPr>
        <w:pStyle w:val="Caption"/>
      </w:pPr>
      <w:bookmarkStart w:id="261" w:name="_Ref528591885"/>
      <w:bookmarkStart w:id="262" w:name="_Toc528586905"/>
      <w:bookmarkStart w:id="263" w:name="_Toc17887863"/>
      <w:bookmarkStart w:id="264" w:name="_Toc141092106"/>
      <w:r>
        <w:t xml:space="preserve">Table </w:t>
      </w:r>
      <w:r>
        <w:rPr>
          <w:noProof/>
        </w:rPr>
        <w:fldChar w:fldCharType="begin"/>
      </w:r>
      <w:r>
        <w:rPr>
          <w:noProof/>
        </w:rPr>
        <w:instrText xml:space="preserve"> SEQ Table \* ARABIC </w:instrText>
      </w:r>
      <w:r>
        <w:rPr>
          <w:noProof/>
        </w:rPr>
        <w:fldChar w:fldCharType="separate"/>
      </w:r>
      <w:r w:rsidR="006330D5">
        <w:rPr>
          <w:noProof/>
        </w:rPr>
        <w:t>4</w:t>
      </w:r>
      <w:r>
        <w:rPr>
          <w:noProof/>
        </w:rPr>
        <w:fldChar w:fldCharType="end"/>
      </w:r>
      <w:bookmarkEnd w:id="261"/>
      <w:r>
        <w:t xml:space="preserve">: </w:t>
      </w:r>
      <w:r w:rsidRPr="005F51D4">
        <w:t>Announcemen</w:t>
      </w:r>
      <w:r>
        <w:t xml:space="preserve">t </w:t>
      </w:r>
      <w:r w:rsidRPr="005F51D4">
        <w:t>Banner Content for Maintenance Events</w:t>
      </w:r>
      <w:r>
        <w:t xml:space="preserve"> Impacting End Users</w:t>
      </w:r>
      <w:bookmarkEnd w:id="262"/>
      <w:bookmarkEnd w:id="263"/>
      <w:bookmarkEnd w:id="264"/>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265"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265"/>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4"/>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266"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266"/>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267"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lastRenderedPageBreak/>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1F44EC90"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w:t>
            </w:r>
            <w:r w:rsidR="00B3049F">
              <w:t>Advanced Web Image Viewer (</w:t>
            </w:r>
            <w:r w:rsidRPr="00301E91">
              <w:t>AWIV</w:t>
            </w:r>
            <w:r w:rsidR="00B3049F">
              <w:t>)</w:t>
            </w:r>
            <w:r w:rsidRPr="00C01AB3">
              <w:t xml:space="preserve">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C695AE3" w:rsidR="0033180B" w:rsidRPr="00C01AB3" w:rsidRDefault="0033180B" w:rsidP="006219A4">
            <w:r w:rsidRPr="00C01AB3">
              <w:t>VA is currently unable to retrieve records from community partners. Engineers are working to restore connections as quickly as possible. (</w:t>
            </w:r>
            <w:r w:rsidR="00D76B38" w:rsidRPr="00C01AB3">
              <w:t>Add</w:t>
            </w:r>
            <w:r w:rsidRPr="00C01AB3">
              <w:t xml:space="preserve"> details on anticipated resolution, etc. if available).</w:t>
            </w:r>
          </w:p>
        </w:tc>
      </w:tr>
    </w:tbl>
    <w:p w14:paraId="3EC8C45E" w14:textId="77777777" w:rsidR="0033180B" w:rsidRDefault="0033180B" w:rsidP="00983745">
      <w:pPr>
        <w:pStyle w:val="Heading4"/>
      </w:pPr>
      <w:bookmarkStart w:id="268" w:name="_Toc3284909"/>
      <w:bookmarkStart w:id="269" w:name="_Toc17887845"/>
      <w:bookmarkStart w:id="270" w:name="_Toc141092033"/>
      <w:bookmarkEnd w:id="267"/>
      <w:r>
        <w:t>Placing Announcement Banners</w:t>
      </w:r>
      <w:bookmarkEnd w:id="268"/>
      <w:bookmarkEnd w:id="269"/>
      <w:bookmarkEnd w:id="270"/>
    </w:p>
    <w:p w14:paraId="372212AE" w14:textId="566B8D61" w:rsidR="0033180B" w:rsidRDefault="0033180B" w:rsidP="0033180B">
      <w:pPr>
        <w:pStyle w:val="BodyText"/>
      </w:pPr>
      <w:r>
        <w:t xml:space="preserve">When there is a major system outage, service degradation, </w:t>
      </w:r>
      <w:r w:rsidR="00E9340B" w:rsidRPr="00E9340B">
        <w:t xml:space="preserve">scheduled downtime, </w:t>
      </w:r>
      <w:r>
        <w:t>or patient safety issue, an announcement banner will be placed on the Login page for the affected environment at the T+</w:t>
      </w:r>
      <w:r w:rsidR="00E15471">
        <w:t>3</w:t>
      </w:r>
      <w:r>
        <w:t xml:space="preserve">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execute dbo.createNotification</w:t>
      </w:r>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,@endDate='10/30/2018'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,@userGroup='ALL'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26D53BEF"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6330D5" w:rsidRPr="006330D5">
        <w:rPr>
          <w:rStyle w:val="Cross-Reference"/>
        </w:rPr>
        <w:t>Figure 6</w:t>
      </w:r>
      <w:r w:rsidRPr="00367DDB">
        <w:rPr>
          <w:rStyle w:val="Cross-Reference"/>
        </w:rPr>
        <w:fldChar w:fldCharType="end"/>
      </w:r>
      <w:r>
        <w:t>.</w:t>
      </w:r>
    </w:p>
    <w:p w14:paraId="3BAFE430" w14:textId="3EC966D4" w:rsidR="0033180B" w:rsidRDefault="0033180B" w:rsidP="0033180B">
      <w:pPr>
        <w:pStyle w:val="Caption"/>
      </w:pPr>
      <w:bookmarkStart w:id="271" w:name="_Ref528592013"/>
      <w:bookmarkStart w:id="272" w:name="_Toc528586893"/>
      <w:bookmarkStart w:id="273" w:name="_Toc17887858"/>
      <w:bookmarkStart w:id="274" w:name="_Toc141092089"/>
      <w:r>
        <w:t xml:space="preserve">Figure </w:t>
      </w:r>
      <w:r>
        <w:fldChar w:fldCharType="begin"/>
      </w:r>
      <w:r>
        <w:instrText>SEQ Figure \* ARABIC</w:instrText>
      </w:r>
      <w:r>
        <w:fldChar w:fldCharType="separate"/>
      </w:r>
      <w:r w:rsidR="006330D5">
        <w:rPr>
          <w:noProof/>
        </w:rPr>
        <w:t>6</w:t>
      </w:r>
      <w:r>
        <w:fldChar w:fldCharType="end"/>
      </w:r>
      <w:bookmarkEnd w:id="271"/>
      <w:r>
        <w:t>: User-facing Banner on the JLV Login Page</w:t>
      </w:r>
      <w:bookmarkEnd w:id="272"/>
      <w:bookmarkEnd w:id="273"/>
      <w:bookmarkEnd w:id="274"/>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k="http://schemas.microsoft.com/office/drawing/2018/sketchyshapes"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275" w:name="_Toc3284910"/>
      <w:bookmarkStart w:id="276" w:name="_Toc17887846"/>
      <w:bookmarkStart w:id="277" w:name="_Toc141092034"/>
      <w:r>
        <w:lastRenderedPageBreak/>
        <w:t xml:space="preserve">Removing Announcement </w:t>
      </w:r>
      <w:r w:rsidRPr="005D0F0B">
        <w:t>Banners</w:t>
      </w:r>
      <w:bookmarkEnd w:id="275"/>
      <w:bookmarkEnd w:id="276"/>
      <w:bookmarkEnd w:id="277"/>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278" w:name="_Toc3284911"/>
      <w:bookmarkStart w:id="279" w:name="_Toc17887847"/>
      <w:bookmarkStart w:id="280" w:name="_Toc141092035"/>
      <w:r w:rsidRPr="008D64FA">
        <w:t>Manual Removal</w:t>
      </w:r>
      <w:bookmarkEnd w:id="278"/>
      <w:bookmarkEnd w:id="279"/>
      <w:bookmarkEnd w:id="280"/>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7CFE5853"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6330D5" w:rsidRPr="006330D5">
        <w:rPr>
          <w:rStyle w:val="Cross-Reference"/>
        </w:rPr>
        <w:t>Table 5</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6330D5" w:rsidRPr="006330D5">
        <w:rPr>
          <w:rStyle w:val="Cross-Reference"/>
        </w:rPr>
        <w:t>Table 6</w:t>
      </w:r>
      <w:r w:rsidR="008A70F9" w:rsidRPr="008A70F9">
        <w:rPr>
          <w:rStyle w:val="Cross-Reference"/>
        </w:rPr>
        <w:fldChar w:fldCharType="end"/>
      </w:r>
      <w:r w:rsidR="008A70F9">
        <w:t>)</w:t>
      </w:r>
      <w:r>
        <w:t xml:space="preserve"> manual removal follow.</w:t>
      </w:r>
    </w:p>
    <w:p w14:paraId="0D6525A1" w14:textId="714D0626" w:rsidR="007B5D7D" w:rsidRDefault="007B5D7D" w:rsidP="007B5D7D">
      <w:pPr>
        <w:pStyle w:val="Caption"/>
      </w:pPr>
      <w:bookmarkStart w:id="281" w:name="_Ref20220045"/>
      <w:bookmarkStart w:id="282" w:name="_Toc14109210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5</w:t>
      </w:r>
      <w:r w:rsidR="001E7AEF">
        <w:rPr>
          <w:noProof/>
        </w:rPr>
        <w:fldChar w:fldCharType="end"/>
      </w:r>
      <w:bookmarkEnd w:id="281"/>
      <w:r>
        <w:t xml:space="preserve">: </w:t>
      </w:r>
      <w:r w:rsidRPr="007B5D7D">
        <w:t>Database Table Entry Prior to Manual Removal</w:t>
      </w:r>
      <w:bookmarkEnd w:id="282"/>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2654C8BD" w:rsidR="008A70F9" w:rsidRDefault="008A70F9" w:rsidP="008A70F9">
      <w:pPr>
        <w:pStyle w:val="Caption"/>
      </w:pPr>
      <w:bookmarkStart w:id="283" w:name="_Ref20220135"/>
      <w:bookmarkStart w:id="284" w:name="_Toc14109210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6</w:t>
      </w:r>
      <w:r w:rsidR="001E7AEF">
        <w:rPr>
          <w:noProof/>
        </w:rPr>
        <w:fldChar w:fldCharType="end"/>
      </w:r>
      <w:bookmarkEnd w:id="283"/>
      <w:r>
        <w:t xml:space="preserve">: </w:t>
      </w:r>
      <w:r w:rsidRPr="006C6686">
        <w:t>Database Table Entry After Manual Removal</w:t>
      </w:r>
      <w:bookmarkEnd w:id="284"/>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285" w:name="_Toc3284912"/>
      <w:bookmarkStart w:id="286" w:name="_Toc17887848"/>
      <w:bookmarkStart w:id="287" w:name="_Toc141092036"/>
      <w:r w:rsidRPr="008D64FA">
        <w:t xml:space="preserve">Automatic </w:t>
      </w:r>
      <w:r>
        <w:t>E</w:t>
      </w:r>
      <w:r w:rsidRPr="008D64FA">
        <w:t>xpiration</w:t>
      </w:r>
      <w:bookmarkEnd w:id="285"/>
      <w:bookmarkEnd w:id="286"/>
      <w:bookmarkEnd w:id="287"/>
    </w:p>
    <w:p w14:paraId="32509838" w14:textId="00CE5F5D"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6330D5" w:rsidRPr="006330D5">
        <w:rPr>
          <w:rStyle w:val="Cross-Reference"/>
        </w:rPr>
        <w:t>Table 7</w:t>
      </w:r>
      <w:r w:rsidR="0078750C" w:rsidRPr="0078750C">
        <w:rPr>
          <w:rStyle w:val="Cross-Reference"/>
        </w:rPr>
        <w:fldChar w:fldCharType="end"/>
      </w:r>
      <w:r w:rsidRPr="00C057F6">
        <w:t>.</w:t>
      </w:r>
    </w:p>
    <w:p w14:paraId="4D6A9C58" w14:textId="6E74DF8F" w:rsidR="0078750C" w:rsidRDefault="0078750C" w:rsidP="0078750C">
      <w:pPr>
        <w:pStyle w:val="Caption"/>
      </w:pPr>
      <w:bookmarkStart w:id="288" w:name="_Ref20220223"/>
      <w:bookmarkStart w:id="289" w:name="_Toc141092109"/>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7</w:t>
      </w:r>
      <w:r w:rsidR="001E7AEF">
        <w:rPr>
          <w:noProof/>
        </w:rPr>
        <w:fldChar w:fldCharType="end"/>
      </w:r>
      <w:bookmarkEnd w:id="288"/>
      <w:r>
        <w:t xml:space="preserve">: </w:t>
      </w:r>
      <w:r w:rsidRPr="00CB769B">
        <w:t>Database Table Entry for a Planned Maintenance Announcement Banner</w:t>
      </w:r>
      <w:bookmarkEnd w:id="289"/>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290" w:name="_Toc3284913"/>
      <w:bookmarkStart w:id="291" w:name="_Toc17887849"/>
      <w:bookmarkStart w:id="292" w:name="_Toc141092037"/>
      <w:r>
        <w:t xml:space="preserve">Announcement </w:t>
      </w:r>
      <w:r w:rsidRPr="008D64FA">
        <w:t>Banner Extensions</w:t>
      </w:r>
      <w:bookmarkEnd w:id="290"/>
      <w:bookmarkEnd w:id="291"/>
      <w:bookmarkEnd w:id="292"/>
    </w:p>
    <w:p w14:paraId="6473B958" w14:textId="64A3E413"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6330D5" w:rsidRPr="006330D5">
        <w:rPr>
          <w:rStyle w:val="Cross-Reference"/>
        </w:rPr>
        <w:t>Table 8</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6330D5" w:rsidRPr="006330D5">
        <w:rPr>
          <w:rStyle w:val="Cross-Reference"/>
        </w:rPr>
        <w:t>Table 9</w:t>
      </w:r>
      <w:r w:rsidR="00B73BE8" w:rsidRPr="00145B0D">
        <w:rPr>
          <w:rStyle w:val="Cross-Reference"/>
        </w:rPr>
        <w:fldChar w:fldCharType="end"/>
      </w:r>
      <w:r w:rsidR="00B73BE8">
        <w:t>)</w:t>
      </w:r>
      <w:r w:rsidRPr="00173728">
        <w:t xml:space="preserve"> follow.</w:t>
      </w:r>
    </w:p>
    <w:p w14:paraId="3EDC4E42" w14:textId="1801C897" w:rsidR="00B73BE8" w:rsidRDefault="00B73BE8" w:rsidP="00B73BE8">
      <w:pPr>
        <w:pStyle w:val="Caption"/>
      </w:pPr>
      <w:bookmarkStart w:id="293" w:name="_Ref20220334"/>
      <w:bookmarkStart w:id="294" w:name="_Toc141092110"/>
      <w:r>
        <w:lastRenderedPageBreak/>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8</w:t>
      </w:r>
      <w:r w:rsidR="001E7AEF">
        <w:rPr>
          <w:noProof/>
        </w:rPr>
        <w:fldChar w:fldCharType="end"/>
      </w:r>
      <w:bookmarkEnd w:id="293"/>
      <w:r>
        <w:t xml:space="preserve">: </w:t>
      </w:r>
      <w:r w:rsidRPr="00A92C57">
        <w:t>Database Table Entry as Initially Posted</w:t>
      </w:r>
      <w:bookmarkEnd w:id="294"/>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3BB9451F" w:rsidR="00B73BE8" w:rsidRDefault="00B73BE8" w:rsidP="00B73BE8">
      <w:pPr>
        <w:pStyle w:val="Caption"/>
      </w:pPr>
      <w:bookmarkStart w:id="295" w:name="_Ref20220347"/>
      <w:bookmarkStart w:id="296" w:name="_Toc141092111"/>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6330D5">
        <w:rPr>
          <w:noProof/>
        </w:rPr>
        <w:t>9</w:t>
      </w:r>
      <w:r w:rsidR="001E7AEF">
        <w:rPr>
          <w:noProof/>
        </w:rPr>
        <w:fldChar w:fldCharType="end"/>
      </w:r>
      <w:bookmarkEnd w:id="295"/>
      <w:r>
        <w:t xml:space="preserve">: </w:t>
      </w:r>
      <w:r w:rsidRPr="00962CA2">
        <w:t xml:space="preserve">Database </w:t>
      </w:r>
      <w:r>
        <w:t>Table Entry</w:t>
      </w:r>
      <w:r w:rsidRPr="00962CA2">
        <w:t xml:space="preserve"> After a Date Extension Update</w:t>
      </w:r>
      <w:bookmarkEnd w:id="296"/>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297" w:name="_Toc141092038"/>
      <w:r>
        <w:t>System Monitoring, Reporting, and Tools</w:t>
      </w:r>
      <w:bookmarkEnd w:id="215"/>
      <w:bookmarkEnd w:id="297"/>
    </w:p>
    <w:p w14:paraId="23472EFB" w14:textId="1C3749AB" w:rsidR="001E40C1"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717C2311" w:rsidR="00ED121D"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425A32BF" w14:textId="4B64C411" w:rsidR="001E40C1" w:rsidRPr="0079134F" w:rsidRDefault="001E40C1" w:rsidP="0079134F">
      <w:pPr>
        <w:pStyle w:val="BodyText"/>
      </w:pPr>
      <w:r>
        <w:t>JLV in VAEC will</w:t>
      </w:r>
      <w:r w:rsidR="00C04EE4">
        <w:t xml:space="preserve"> make use of </w:t>
      </w:r>
      <w:r w:rsidR="001D4D24">
        <w:t>AppDynamics</w:t>
      </w:r>
      <w:r w:rsidR="00AF4672">
        <w:t xml:space="preserve">, </w:t>
      </w:r>
      <w:r w:rsidR="00C04EE4">
        <w:t xml:space="preserve">AWS </w:t>
      </w:r>
      <w:r w:rsidR="008E02B4">
        <w:t>CloudWatch</w:t>
      </w:r>
      <w:r w:rsidR="00AF4672">
        <w:t>, and ScienceLogic</w:t>
      </w:r>
      <w:r w:rsidR="00C04EE4">
        <w:t xml:space="preserve"> for monitoring services and he</w:t>
      </w:r>
      <w:r w:rsidR="00455788">
        <w:t>alth</w:t>
      </w:r>
      <w:r w:rsidR="00C04EE4">
        <w:t xml:space="preserve"> status of the application. AWS CloudTrail </w:t>
      </w:r>
      <w:r w:rsidR="0089128F">
        <w:t xml:space="preserve">is used </w:t>
      </w:r>
      <w:r w:rsidR="00C04EE4">
        <w:t>for audit</w:t>
      </w:r>
      <w:r w:rsidR="00455788">
        <w:t>ing</w:t>
      </w:r>
      <w:r w:rsidR="00C04EE4">
        <w:t xml:space="preserve"> and analyzing application behavior</w:t>
      </w:r>
      <w:r w:rsidR="001141BA">
        <w:t xml:space="preserve"> </w:t>
      </w:r>
      <w:r w:rsidR="00CB2391">
        <w:t>analysis.</w:t>
      </w:r>
      <w:r w:rsidR="00C04EE4">
        <w:t xml:space="preserve"> </w:t>
      </w:r>
    </w:p>
    <w:p w14:paraId="00D526EF" w14:textId="2989F265" w:rsidR="00ED121D" w:rsidRDefault="00ED121D" w:rsidP="00876D30">
      <w:pPr>
        <w:pStyle w:val="Heading3"/>
      </w:pPr>
      <w:bookmarkStart w:id="298" w:name="_Toc3368779"/>
      <w:bookmarkStart w:id="299" w:name="_Toc141092039"/>
      <w:r>
        <w:t>Dataflow Diagram</w:t>
      </w:r>
      <w:bookmarkEnd w:id="298"/>
      <w:bookmarkEnd w:id="299"/>
    </w:p>
    <w:p w14:paraId="7C63F831" w14:textId="73CE6517"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2C7729">
        <w:rPr>
          <w:rStyle w:val="Emphasis"/>
        </w:rPr>
        <w:t>3</w:t>
      </w:r>
      <w:r w:rsidR="00F30831">
        <w:rPr>
          <w:rStyle w:val="Emphasis"/>
        </w:rPr>
        <w:t>.</w:t>
      </w:r>
      <w:r w:rsidR="00DB630A">
        <w:rPr>
          <w:rStyle w:val="Emphasis"/>
        </w:rPr>
        <w:t>6</w:t>
      </w:r>
      <w:r w:rsidR="00B04CEC">
        <w:rPr>
          <w:rStyle w:val="Emphasis"/>
        </w:rPr>
        <w:t>.</w:t>
      </w:r>
      <w:r w:rsidR="00D93FF4">
        <w:rPr>
          <w:rStyle w:val="Emphasis"/>
        </w:rPr>
        <w:t>0</w:t>
      </w:r>
      <w:r w:rsidR="004A616B">
        <w:rPr>
          <w:rStyle w:val="Emphasis"/>
        </w:rPr>
        <w:t>.0</w:t>
      </w:r>
      <w:r w:rsidR="003E50CE" w:rsidRPr="00583C48">
        <w:rPr>
          <w:rStyle w:val="Emphasis"/>
        </w:rPr>
        <w:t xml:space="preserve"> </w:t>
      </w:r>
      <w:r w:rsidR="00A77C74" w:rsidRPr="00583C48">
        <w:rPr>
          <w:rStyle w:val="Emphasis"/>
        </w:rPr>
        <w:t>System Design Document</w:t>
      </w:r>
      <w:r w:rsidR="00CB2391">
        <w:t xml:space="preserve"> (SDD).</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w:t>
      </w:r>
    </w:p>
    <w:p w14:paraId="4C05C72C" w14:textId="5C8BC052" w:rsidR="00ED121D" w:rsidRDefault="00ED121D" w:rsidP="00ED121D">
      <w:pPr>
        <w:pStyle w:val="Heading3"/>
      </w:pPr>
      <w:bookmarkStart w:id="300" w:name="_Availability_Monitoring"/>
      <w:bookmarkStart w:id="301" w:name="_Ref519607362"/>
      <w:bookmarkStart w:id="302" w:name="_Toc3368780"/>
      <w:bookmarkStart w:id="303" w:name="_Toc141092040"/>
      <w:bookmarkEnd w:id="300"/>
      <w:r>
        <w:t>Availability Monitoring</w:t>
      </w:r>
      <w:bookmarkEnd w:id="301"/>
      <w:bookmarkEnd w:id="302"/>
      <w:bookmarkEnd w:id="303"/>
    </w:p>
    <w:p w14:paraId="14B6AE71" w14:textId="7710AA1D"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6330D5" w:rsidRPr="006330D5">
        <w:rPr>
          <w:rStyle w:val="Cross-Reference"/>
        </w:rPr>
        <w:t>Table 10</w:t>
      </w:r>
      <w:r w:rsidR="006330D5">
        <w:t>: Services Monitored by QoS</w:t>
      </w:r>
      <w:r w:rsidR="00876D30" w:rsidRPr="00876D30">
        <w:rPr>
          <w:rStyle w:val="Cross-Reference"/>
        </w:rPr>
        <w:fldChar w:fldCharType="end"/>
      </w:r>
      <w:r w:rsidR="00876D30">
        <w:t>).</w:t>
      </w:r>
    </w:p>
    <w:p w14:paraId="2880D69E" w14:textId="78A6F7F3" w:rsidR="00BC491B" w:rsidRDefault="00BC491B" w:rsidP="00BC491B">
      <w:pPr>
        <w:pStyle w:val="Caption"/>
      </w:pPr>
      <w:bookmarkStart w:id="304" w:name="_Ref528591839"/>
      <w:bookmarkStart w:id="305" w:name="_Toc528586903"/>
      <w:bookmarkStart w:id="306" w:name="_Toc17887861"/>
      <w:bookmarkStart w:id="307" w:name="_Toc141092112"/>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6330D5">
        <w:rPr>
          <w:noProof/>
        </w:rPr>
        <w:t>10</w:t>
      </w:r>
      <w:r w:rsidRPr="75A430CD">
        <w:rPr>
          <w:noProof/>
        </w:rPr>
        <w:fldChar w:fldCharType="end"/>
      </w:r>
      <w:r>
        <w:t>: Services Monitored by QoS</w:t>
      </w:r>
      <w:bookmarkEnd w:id="304"/>
      <w:bookmarkEnd w:id="305"/>
      <w:bookmarkEnd w:id="306"/>
      <w:bookmarkEnd w:id="307"/>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725A8D" w:rsidRPr="00E316B4"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Default="00725A8D" w:rsidP="006219A4">
            <w:r>
              <w:t>JLV RDS Instance</w:t>
            </w:r>
          </w:p>
        </w:tc>
        <w:tc>
          <w:tcPr>
            <w:tcW w:w="3559" w:type="pct"/>
          </w:tcPr>
          <w:p w14:paraId="0B74104C" w14:textId="490C6BBF" w:rsidR="00725A8D" w:rsidRPr="00D9274F" w:rsidRDefault="00725A8D" w:rsidP="006219A4">
            <w:pPr>
              <w:cnfStyle w:val="000000010000" w:firstRow="0" w:lastRow="0" w:firstColumn="0" w:lastColumn="0" w:oddVBand="0" w:evenVBand="0" w:oddHBand="0" w:evenHBand="1" w:firstRowFirstColumn="0" w:firstRowLastColumn="0" w:lastRowFirstColumn="0" w:lastRowLastColumn="0"/>
            </w:pPr>
            <w:r w:rsidRPr="00725A8D">
              <w:t>MS SQL Server Enterprise DB instance</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lastRenderedPageBreak/>
              <w:t>EHRM Service</w:t>
            </w:r>
          </w:p>
        </w:tc>
        <w:tc>
          <w:tcPr>
            <w:tcW w:w="3559" w:type="pct"/>
          </w:tcPr>
          <w:p w14:paraId="258F9B56" w14:textId="29691293"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w:t>
            </w:r>
            <w:r w:rsidR="00455788">
              <w:t>ming</w:t>
            </w:r>
            <w:r w:rsidR="0054090F">
              <w:t xml:space="preserve"> Interface (</w:t>
            </w:r>
            <w:r w:rsidR="00FD71F2">
              <w:t>API</w:t>
            </w:r>
            <w:r w:rsidR="0054090F">
              <w:t>)</w:t>
            </w:r>
          </w:p>
        </w:tc>
      </w:tr>
    </w:tbl>
    <w:p w14:paraId="7AA5068B" w14:textId="3E83E6A6" w:rsidR="00ED121D" w:rsidRPr="00657E1A" w:rsidRDefault="00ED121D" w:rsidP="00ED121D">
      <w:pPr>
        <w:pStyle w:val="Caption"/>
      </w:pPr>
      <w:bookmarkStart w:id="308" w:name="_Ref477169677"/>
      <w:bookmarkStart w:id="309" w:name="_Toc515610533"/>
      <w:bookmarkStart w:id="310" w:name="_Toc3368824"/>
      <w:bookmarkStart w:id="311" w:name="_Toc141092090"/>
      <w:r w:rsidRPr="00657E1A">
        <w:t xml:space="preserve">Figure </w:t>
      </w:r>
      <w:r>
        <w:fldChar w:fldCharType="begin"/>
      </w:r>
      <w:r>
        <w:instrText>SEQ Figure \* ARABIC</w:instrText>
      </w:r>
      <w:r>
        <w:fldChar w:fldCharType="separate"/>
      </w:r>
      <w:r w:rsidR="006330D5">
        <w:rPr>
          <w:noProof/>
        </w:rPr>
        <w:t>7</w:t>
      </w:r>
      <w:r>
        <w:fldChar w:fldCharType="end"/>
      </w:r>
      <w:bookmarkEnd w:id="308"/>
      <w:r w:rsidRPr="00657E1A">
        <w:t>: System Status Check Sequence</w:t>
      </w:r>
      <w:bookmarkEnd w:id="309"/>
      <w:bookmarkEnd w:id="310"/>
      <w:bookmarkEnd w:id="311"/>
    </w:p>
    <w:p w14:paraId="27F90925" w14:textId="19709C3F" w:rsidR="00ED121D" w:rsidRDefault="00FA5D9F" w:rsidP="00ED121D">
      <w:pPr>
        <w:pStyle w:val="Picture"/>
      </w:pPr>
      <w:r w:rsidRPr="00FA5D9F">
        <w:rPr>
          <w:noProof/>
        </w:rPr>
        <w:drawing>
          <wp:inline distT="0" distB="0" distL="0" distR="0" wp14:anchorId="0D9E7F1C" wp14:editId="0C02DED7">
            <wp:extent cx="5943600" cy="3959860"/>
            <wp:effectExtent l="0" t="0" r="0" b="2540"/>
            <wp:docPr id="13" name="Picture 13"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displays the JLV System Status Check Sequ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C6728BF" w14:textId="47260E45"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6330D5" w:rsidRPr="006330D5">
        <w:rPr>
          <w:rStyle w:val="Cross-Reference"/>
        </w:rPr>
        <w:t>Figure 7</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75D36F9E" w:rsidR="00ED121D" w:rsidRDefault="00ED121D" w:rsidP="00ED121D">
      <w:pPr>
        <w:pStyle w:val="ListNumber"/>
      </w:pPr>
      <w:r>
        <w:lastRenderedPageBreak/>
        <w:t xml:space="preserve">When a user accesses the JLV </w:t>
      </w:r>
      <w:r w:rsidRPr="005503DE">
        <w:rPr>
          <w:rStyle w:val="Strong"/>
        </w:rPr>
        <w:t>Login</w:t>
      </w:r>
      <w:r>
        <w:t xml:space="preserve"> page, JLV requests and receives system status data from the </w:t>
      </w:r>
      <w:r w:rsidR="00E1661B">
        <w:t>QoS Health Monitor application</w:t>
      </w:r>
    </w:p>
    <w:p w14:paraId="01BE688A" w14:textId="55F7673E" w:rsidR="00ED121D" w:rsidRDefault="00ED121D" w:rsidP="00ED121D">
      <w:pPr>
        <w:pStyle w:val="ListNumber"/>
      </w:pPr>
      <w:r>
        <w:t xml:space="preserve">During active user sessions, JLV requests system status data from the </w:t>
      </w:r>
      <w:r w:rsidR="00E1661B">
        <w:t>QoS Health Monitor application</w:t>
      </w:r>
      <w:r w:rsidR="00C340AD">
        <w:t xml:space="preserve"> every 5 minutes</w:t>
      </w:r>
    </w:p>
    <w:p w14:paraId="00BD250B" w14:textId="0F40A0F9" w:rsidR="00ED121D" w:rsidRDefault="00ED121D" w:rsidP="00ED121D">
      <w:pPr>
        <w:pStyle w:val="ListNumber2"/>
      </w:pPr>
      <w:r>
        <w:t xml:space="preserve">Current system status is retrieved from the </w:t>
      </w:r>
      <w:r w:rsidR="00615F66">
        <w:t xml:space="preserve">QoS Health Monitor application, which queries the </w:t>
      </w:r>
      <w:r w:rsidR="00E1661B">
        <w:t>JLV Database</w:t>
      </w:r>
      <w:r w:rsidR="00615F66">
        <w:t>,</w:t>
      </w:r>
      <w:r>
        <w:t xml:space="preserve"> and </w:t>
      </w:r>
      <w:r w:rsidR="00A63A32">
        <w:t xml:space="preserve">is </w:t>
      </w:r>
      <w:r>
        <w:t>sent to the JLV GUI</w:t>
      </w:r>
    </w:p>
    <w:p w14:paraId="32384487" w14:textId="6E630A86" w:rsidR="00ED121D" w:rsidRDefault="00655562" w:rsidP="00ED121D">
      <w:pPr>
        <w:pStyle w:val="BodyText"/>
      </w:pPr>
      <w:r w:rsidRPr="00655562">
        <w:rPr>
          <w:rStyle w:val="Cross-Reference"/>
        </w:rPr>
        <w:fldChar w:fldCharType="begin"/>
      </w:r>
      <w:r w:rsidRPr="00655562">
        <w:rPr>
          <w:rStyle w:val="Cross-Reference"/>
        </w:rPr>
        <w:instrText xml:space="preserve"> REF _Ref476662174 \h </w:instrText>
      </w:r>
      <w:r>
        <w:rPr>
          <w:rStyle w:val="Cross-Reference"/>
        </w:rPr>
        <w:instrText xml:space="preserve"> \* MERGEFORMAT </w:instrText>
      </w:r>
      <w:r w:rsidRPr="00655562">
        <w:rPr>
          <w:rStyle w:val="Cross-Reference"/>
        </w:rPr>
      </w:r>
      <w:r w:rsidRPr="00655562">
        <w:rPr>
          <w:rStyle w:val="Cross-Reference"/>
        </w:rPr>
        <w:fldChar w:fldCharType="separate"/>
      </w:r>
      <w:r w:rsidR="006330D5" w:rsidRPr="006330D5">
        <w:rPr>
          <w:rStyle w:val="Cross-Reference"/>
        </w:rPr>
        <w:t>Figure 8</w:t>
      </w:r>
      <w:r w:rsidRPr="00655562">
        <w:rPr>
          <w:rStyle w:val="Cross-Reference"/>
        </w:rPr>
        <w:fldChar w:fldCharType="end"/>
      </w:r>
      <w:r>
        <w:rPr>
          <w:rStyle w:val="Cross-Reference"/>
        </w:rPr>
        <w:t xml:space="preserve"> </w:t>
      </w:r>
      <w:r w:rsidR="00ED121D">
        <w:t xml:space="preserve">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2E864C4A" w:rsidR="00ED121D" w:rsidRDefault="00ED121D" w:rsidP="00ED121D">
      <w:pPr>
        <w:pStyle w:val="Caption"/>
      </w:pPr>
      <w:bookmarkStart w:id="312" w:name="_Ref476662174"/>
      <w:bookmarkStart w:id="313" w:name="_Toc515610534"/>
      <w:bookmarkStart w:id="314" w:name="_Toc3368825"/>
      <w:bookmarkStart w:id="315" w:name="_Ref98920921"/>
      <w:bookmarkStart w:id="316" w:name="_Toc141092091"/>
      <w:r>
        <w:t xml:space="preserve">Figure </w:t>
      </w:r>
      <w:r>
        <w:fldChar w:fldCharType="begin"/>
      </w:r>
      <w:r>
        <w:instrText>SEQ Figure \* ARABIC</w:instrText>
      </w:r>
      <w:r>
        <w:fldChar w:fldCharType="separate"/>
      </w:r>
      <w:r w:rsidR="006330D5">
        <w:rPr>
          <w:noProof/>
        </w:rPr>
        <w:t>8</w:t>
      </w:r>
      <w:r>
        <w:fldChar w:fldCharType="end"/>
      </w:r>
      <w:bookmarkEnd w:id="312"/>
      <w:r>
        <w:t xml:space="preserve">: </w:t>
      </w:r>
      <w:r w:rsidRPr="00BD7B02">
        <w:t xml:space="preserve">System Status Message on </w:t>
      </w:r>
      <w:r>
        <w:t xml:space="preserve">the JLV </w:t>
      </w:r>
      <w:r w:rsidRPr="00BD7B02">
        <w:t>Login Page</w:t>
      </w:r>
      <w:bookmarkEnd w:id="313"/>
      <w:bookmarkEnd w:id="314"/>
      <w:bookmarkEnd w:id="315"/>
      <w:bookmarkEnd w:id="316"/>
    </w:p>
    <w:p w14:paraId="6F6FC89D" w14:textId="44EF2F4C" w:rsidR="00ED121D" w:rsidRDefault="00F671C5" w:rsidP="00ED121D">
      <w:pPr>
        <w:pStyle w:val="Picture"/>
      </w:pPr>
      <w:r>
        <w:rPr>
          <w:noProof/>
        </w:rPr>
        <w:drawing>
          <wp:inline distT="0" distB="0" distL="0" distR="0" wp14:anchorId="31288728" wp14:editId="044ABCBA">
            <wp:extent cx="3558492" cy="3657600"/>
            <wp:effectExtent l="0" t="0" r="4445" b="0"/>
            <wp:docPr id="14" name="Picture 14"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system status message on the JLV Login page,"/>
                    <pic:cNvPicPr/>
                  </pic:nvPicPr>
                  <pic:blipFill>
                    <a:blip r:embed="rId25">
                      <a:extLst>
                        <a:ext uri="{28A0092B-C50C-407E-A947-70E740481C1C}">
                          <a14:useLocalDpi xmlns:a14="http://schemas.microsoft.com/office/drawing/2010/main" val="0"/>
                        </a:ext>
                      </a:extLst>
                    </a:blip>
                    <a:stretch>
                      <a:fillRect/>
                    </a:stretch>
                  </pic:blipFill>
                  <pic:spPr>
                    <a:xfrm>
                      <a:off x="0" y="0"/>
                      <a:ext cx="3574972" cy="3674539"/>
                    </a:xfrm>
                    <a:prstGeom prst="rect">
                      <a:avLst/>
                    </a:prstGeom>
                  </pic:spPr>
                </pic:pic>
              </a:graphicData>
            </a:graphic>
          </wp:inline>
        </w:drawing>
      </w:r>
    </w:p>
    <w:p w14:paraId="22E72097" w14:textId="04C30FAE" w:rsidR="00ED121D" w:rsidRDefault="000E089A" w:rsidP="00ED121D">
      <w:pPr>
        <w:pStyle w:val="BodyText"/>
      </w:pPr>
      <w:r w:rsidRPr="000E089A">
        <w:rPr>
          <w:rStyle w:val="Cross-Reference"/>
        </w:rPr>
        <w:fldChar w:fldCharType="begin"/>
      </w:r>
      <w:r w:rsidRPr="000E089A">
        <w:rPr>
          <w:rStyle w:val="Cross-Reference"/>
        </w:rPr>
        <w:instrText xml:space="preserve"> REF _Ref476662664 \h </w:instrText>
      </w:r>
      <w:r>
        <w:rPr>
          <w:rStyle w:val="Cross-Reference"/>
        </w:rPr>
        <w:instrText xml:space="preserve"> \* MERGEFORMAT </w:instrText>
      </w:r>
      <w:r w:rsidRPr="000E089A">
        <w:rPr>
          <w:rStyle w:val="Cross-Reference"/>
        </w:rPr>
      </w:r>
      <w:r w:rsidRPr="000E089A">
        <w:rPr>
          <w:rStyle w:val="Cross-Reference"/>
        </w:rPr>
        <w:fldChar w:fldCharType="separate"/>
      </w:r>
      <w:r w:rsidR="006330D5" w:rsidRPr="006330D5">
        <w:rPr>
          <w:rStyle w:val="Cross-Reference"/>
        </w:rPr>
        <w:t>Figure 9</w:t>
      </w:r>
      <w:r w:rsidRPr="000E089A">
        <w:rPr>
          <w:rStyle w:val="Cross-Reference"/>
        </w:rPr>
        <w:fldChar w:fldCharType="end"/>
      </w:r>
      <w:r w:rsidRPr="000E089A">
        <w:rPr>
          <w:rStyle w:val="Cross-Reference"/>
        </w:rPr>
        <w:t xml:space="preserve"> </w:t>
      </w:r>
      <w:r w:rsidR="00ED121D" w:rsidRPr="00ED121D">
        <w:t xml:space="preserve">shows a system </w:t>
      </w:r>
      <w:r w:rsidR="003A6E8E">
        <w:t>status icon</w:t>
      </w:r>
      <w:r w:rsidR="00C101DD">
        <w:t xml:space="preserve"> </w:t>
      </w:r>
      <w:r w:rsidR="00ED121D" w:rsidRPr="00ED121D">
        <w:t xml:space="preserve">displayed on the JLV </w:t>
      </w:r>
      <w:r w:rsidR="003A6E8E">
        <w:rPr>
          <w:rStyle w:val="Strong"/>
        </w:rPr>
        <w:t>Toolbar</w:t>
      </w:r>
      <w:r w:rsidR="00ED121D" w:rsidRPr="00ED121D">
        <w:t xml:space="preserve">, </w:t>
      </w:r>
      <w:r w:rsidR="00941A8D">
        <w:t>which presents</w:t>
      </w:r>
      <w:r w:rsidR="00ED121D" w:rsidRPr="00ED121D">
        <w:t xml:space="preserve"> only if the system status is yellow or red. If the system does not detect a service connection error, no notice displays.</w:t>
      </w:r>
    </w:p>
    <w:p w14:paraId="5568497D" w14:textId="2BFC7063" w:rsidR="00ED121D" w:rsidRDefault="00ED121D" w:rsidP="00ED121D">
      <w:pPr>
        <w:pStyle w:val="Caption"/>
      </w:pPr>
      <w:bookmarkStart w:id="317" w:name="_Ref476662664"/>
      <w:bookmarkStart w:id="318" w:name="_Toc515610535"/>
      <w:bookmarkStart w:id="319" w:name="_Toc3368826"/>
      <w:bookmarkStart w:id="320" w:name="_Toc141092092"/>
      <w:r>
        <w:t xml:space="preserve">Figure </w:t>
      </w:r>
      <w:r>
        <w:fldChar w:fldCharType="begin"/>
      </w:r>
      <w:r>
        <w:instrText>SEQ Figure \* ARABIC</w:instrText>
      </w:r>
      <w:r>
        <w:fldChar w:fldCharType="separate"/>
      </w:r>
      <w:r w:rsidR="006330D5">
        <w:rPr>
          <w:noProof/>
        </w:rPr>
        <w:t>9</w:t>
      </w:r>
      <w:r>
        <w:fldChar w:fldCharType="end"/>
      </w:r>
      <w:bookmarkEnd w:id="317"/>
      <w:r>
        <w:t xml:space="preserve">: </w:t>
      </w:r>
      <w:r w:rsidRPr="00BD7B02">
        <w:t xml:space="preserve">System Status on </w:t>
      </w:r>
      <w:r>
        <w:t xml:space="preserve">the </w:t>
      </w:r>
      <w:bookmarkEnd w:id="318"/>
      <w:bookmarkEnd w:id="319"/>
      <w:r w:rsidR="003A6E8E">
        <w:t>JLV Toolbar</w:t>
      </w:r>
      <w:bookmarkEnd w:id="320"/>
    </w:p>
    <w:p w14:paraId="1CD831EE" w14:textId="574CB40E" w:rsidR="00ED121D" w:rsidRDefault="00587B54" w:rsidP="00ED121D">
      <w:pPr>
        <w:pStyle w:val="Picture"/>
      </w:pPr>
      <w:r>
        <w:rPr>
          <w:noProof/>
        </w:rPr>
        <w:drawing>
          <wp:inline distT="0" distB="0" distL="0" distR="0" wp14:anchorId="34A4659D" wp14:editId="01C1BF8D">
            <wp:extent cx="4265706" cy="489643"/>
            <wp:effectExtent l="19050" t="19050" r="20955" b="24765"/>
            <wp:docPr id="24" name="Picture 24" descr="Screenshot of the 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ystem status icon on the JLV toolbar."/>
                    <pic:cNvPicPr/>
                  </pic:nvPicPr>
                  <pic:blipFill>
                    <a:blip r:embed="rId26">
                      <a:extLst>
                        <a:ext uri="{28A0092B-C50C-407E-A947-70E740481C1C}">
                          <a14:useLocalDpi xmlns:a14="http://schemas.microsoft.com/office/drawing/2010/main" val="0"/>
                        </a:ext>
                      </a:extLst>
                    </a:blip>
                    <a:stretch>
                      <a:fillRect/>
                    </a:stretch>
                  </pic:blipFill>
                  <pic:spPr>
                    <a:xfrm>
                      <a:off x="0" y="0"/>
                      <a:ext cx="4265706" cy="489643"/>
                    </a:xfrm>
                    <a:prstGeom prst="rect">
                      <a:avLst/>
                    </a:prstGeom>
                    <a:ln>
                      <a:solidFill>
                        <a:schemeClr val="tx1"/>
                      </a:solidFill>
                    </a:ln>
                  </pic:spPr>
                </pic:pic>
              </a:graphicData>
            </a:graphic>
          </wp:inline>
        </w:drawing>
      </w:r>
    </w:p>
    <w:p w14:paraId="7E3D41FB" w14:textId="5EAAC474" w:rsidR="00ED121D" w:rsidRDefault="00ED121D" w:rsidP="00ED121D">
      <w:pPr>
        <w:pStyle w:val="Heading4"/>
      </w:pPr>
      <w:bookmarkStart w:id="321" w:name="_Domain-Level_Availability_Monitorin"/>
      <w:bookmarkStart w:id="322" w:name="_Ref519607518"/>
      <w:bookmarkStart w:id="323" w:name="_Toc3368781"/>
      <w:bookmarkStart w:id="324" w:name="_Toc141092041"/>
      <w:bookmarkEnd w:id="321"/>
      <w:r>
        <w:t>Domain-Level Availability Monitoring</w:t>
      </w:r>
      <w:bookmarkEnd w:id="322"/>
      <w:bookmarkEnd w:id="323"/>
      <w:bookmarkEnd w:id="324"/>
    </w:p>
    <w:p w14:paraId="550463BE" w14:textId="62DA6DF3" w:rsidR="00ED121D" w:rsidRDefault="00ED121D" w:rsidP="00ED121D">
      <w:pPr>
        <w:pStyle w:val="BodyText"/>
      </w:pPr>
      <w:r>
        <w:t xml:space="preserve">JLV </w:t>
      </w:r>
      <w:r w:rsidR="00DB3A93">
        <w:t>displays</w:t>
      </w:r>
      <w:r>
        <w:t xml:space="preserve"> interface status icons on the toolbar</w:t>
      </w:r>
      <w:r w:rsidR="00DB3A93">
        <w:t>s</w:t>
      </w:r>
      <w:r>
        <w:t xml:space="preserve"> of multiple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1A30D4E7" w:rsidR="00ED121D" w:rsidRDefault="00ED121D" w:rsidP="00ED121D">
      <w:pPr>
        <w:pStyle w:val="ListBullet"/>
      </w:pPr>
      <w:r>
        <w:lastRenderedPageBreak/>
        <w:t xml:space="preserve">The information icon </w:t>
      </w:r>
      <w:r>
        <w:rPr>
          <w:noProof/>
        </w:rPr>
        <w:drawing>
          <wp:inline distT="0" distB="0" distL="0" distR="0" wp14:anchorId="0C40F711" wp14:editId="18064B5E">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6CEDEFB6" w:rsidR="00ED121D" w:rsidRDefault="00ED121D" w:rsidP="00ED121D">
      <w:pPr>
        <w:pStyle w:val="ListBullet"/>
      </w:pPr>
      <w:r>
        <w:t xml:space="preserve">The warning icon </w:t>
      </w:r>
      <w:r w:rsidR="00C101DD">
        <w:rPr>
          <w:noProof/>
        </w:rPr>
        <w:drawing>
          <wp:inline distT="0" distB="0" distL="0" distR="0" wp14:anchorId="7F1211E6" wp14:editId="5A41C8F9">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4C15572E"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6330D5" w:rsidRPr="006330D5">
        <w:rPr>
          <w:rStyle w:val="Cross-Reference"/>
        </w:rPr>
        <w:t>Figure 10</w:t>
      </w:r>
      <w:r w:rsidR="005503DE" w:rsidRPr="005503DE">
        <w:rPr>
          <w:rStyle w:val="Cross-Reference"/>
        </w:rPr>
        <w:fldChar w:fldCharType="end"/>
      </w:r>
      <w:r>
        <w:t>.</w:t>
      </w:r>
    </w:p>
    <w:p w14:paraId="6A118E7D" w14:textId="74DACBE3" w:rsidR="00ED121D" w:rsidRDefault="00ED121D" w:rsidP="00ED121D">
      <w:pPr>
        <w:pStyle w:val="Caption"/>
      </w:pPr>
      <w:bookmarkStart w:id="325" w:name="_Ref474963521"/>
      <w:bookmarkStart w:id="326" w:name="_Toc515610536"/>
      <w:bookmarkStart w:id="327" w:name="_Toc3368827"/>
      <w:bookmarkStart w:id="328" w:name="_Toc141092093"/>
      <w:r>
        <w:t xml:space="preserve">Figure </w:t>
      </w:r>
      <w:r>
        <w:fldChar w:fldCharType="begin"/>
      </w:r>
      <w:r>
        <w:instrText>SEQ Figure \* ARABIC</w:instrText>
      </w:r>
      <w:r>
        <w:fldChar w:fldCharType="separate"/>
      </w:r>
      <w:r w:rsidR="006330D5">
        <w:rPr>
          <w:noProof/>
        </w:rPr>
        <w:t>10</w:t>
      </w:r>
      <w:r>
        <w:fldChar w:fldCharType="end"/>
      </w:r>
      <w:bookmarkEnd w:id="325"/>
      <w:r>
        <w:t xml:space="preserve">: </w:t>
      </w:r>
      <w:r w:rsidR="00AF0D2C">
        <w:t>Connection</w:t>
      </w:r>
      <w:r w:rsidRPr="00E25FAA">
        <w:t xml:space="preserve"> Status Details</w:t>
      </w:r>
      <w:bookmarkEnd w:id="326"/>
      <w:bookmarkEnd w:id="327"/>
      <w:bookmarkEnd w:id="328"/>
    </w:p>
    <w:p w14:paraId="3E94325E" w14:textId="18B1F25F" w:rsidR="00ED121D" w:rsidRPr="0085314B" w:rsidRDefault="003B15CD" w:rsidP="00ED121D">
      <w:pPr>
        <w:pStyle w:val="Picture"/>
      </w:pPr>
      <w:r>
        <w:rPr>
          <w:noProof/>
        </w:rPr>
        <w:drawing>
          <wp:inline distT="0" distB="0" distL="0" distR="0" wp14:anchorId="1432167C" wp14:editId="5CA2A12B">
            <wp:extent cx="4800329" cy="3825875"/>
            <wp:effectExtent l="19050" t="19050" r="19685" b="22225"/>
            <wp:docPr id="3" name="Picture 3" descr="This is an image for the connection status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for the connection status for lab results, showing a connection error."/>
                    <pic:cNvPicPr/>
                  </pic:nvPicPr>
                  <pic:blipFill rotWithShape="1">
                    <a:blip r:embed="rId29">
                      <a:extLst>
                        <a:ext uri="{28A0092B-C50C-407E-A947-70E740481C1C}">
                          <a14:useLocalDpi xmlns:a14="http://schemas.microsoft.com/office/drawing/2010/main" val="0"/>
                        </a:ext>
                      </a:extLst>
                    </a:blip>
                    <a:srcRect t="447" b="3167"/>
                    <a:stretch/>
                  </pic:blipFill>
                  <pic:spPr bwMode="auto">
                    <a:xfrm>
                      <a:off x="0" y="0"/>
                      <a:ext cx="4808300" cy="383222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329" w:name="_Toc3368782"/>
      <w:bookmarkStart w:id="330" w:name="_Toc141092042"/>
      <w:r>
        <w:t>Performance/Capacity Monitoring</w:t>
      </w:r>
      <w:bookmarkEnd w:id="329"/>
      <w:bookmarkEnd w:id="330"/>
    </w:p>
    <w:p w14:paraId="096C7BD4" w14:textId="40C85C49" w:rsidR="00ED121D" w:rsidRPr="00B214E5" w:rsidRDefault="00ED121D" w:rsidP="00B214E5">
      <w:pPr>
        <w:spacing w:before="0" w:after="0"/>
        <w:rPr>
          <w:rFonts w:ascii="Segoe UI" w:eastAsia="Times New Roman" w:hAnsi="Segoe UI" w:cs="Segoe UI"/>
          <w:szCs w:val="24"/>
        </w:rPr>
      </w:pPr>
      <w:r w:rsidRPr="00B214E5">
        <w:rPr>
          <w:sz w:val="24"/>
          <w:szCs w:val="24"/>
        </w:rPr>
        <w:t>Query times for each web service call in</w:t>
      </w:r>
      <w:r w:rsidR="001B2ACF" w:rsidRPr="00B214E5">
        <w:rPr>
          <w:sz w:val="24"/>
          <w:szCs w:val="24"/>
        </w:rPr>
        <w:t xml:space="preserve"> </w:t>
      </w:r>
      <w:r w:rsidRPr="00B214E5">
        <w:rPr>
          <w:sz w:val="24"/>
          <w:szCs w:val="24"/>
        </w:rPr>
        <w:t>to the Relay Service, jMeadows,</w:t>
      </w:r>
      <w:r w:rsidR="00E75FB3" w:rsidRPr="00B214E5">
        <w:rPr>
          <w:sz w:val="24"/>
          <w:szCs w:val="24"/>
        </w:rPr>
        <w:t xml:space="preserve"> EHRM Service,</w:t>
      </w:r>
      <w:r w:rsidRPr="00B214E5">
        <w:rPr>
          <w:sz w:val="24"/>
          <w:szCs w:val="24"/>
        </w:rPr>
        <w:t xml:space="preserve"> and VDS are recorded to </w:t>
      </w:r>
      <w:r w:rsidR="008E02B4" w:rsidRPr="00800BD1">
        <w:rPr>
          <w:rFonts w:ascii="Times New Roman" w:eastAsia="Times New Roman" w:hAnsi="Times New Roman" w:cs="Times New Roman"/>
          <w:sz w:val="24"/>
          <w:szCs w:val="24"/>
        </w:rPr>
        <w:t>CloudWatch</w:t>
      </w:r>
      <w:r w:rsidR="00800BD1" w:rsidRPr="00B214E5">
        <w:rPr>
          <w:rFonts w:ascii="Times New Roman" w:eastAsia="Times New Roman" w:hAnsi="Times New Roman" w:cs="Times New Roman"/>
          <w:sz w:val="24"/>
          <w:szCs w:val="24"/>
        </w:rPr>
        <w:t xml:space="preserve"> and the VAEC's Central Logging Solution (CLS</w:t>
      </w:r>
      <w:r w:rsidR="00800BD1" w:rsidRPr="00800BD1">
        <w:rPr>
          <w:rFonts w:ascii="Segoe UI" w:eastAsia="Times New Roman" w:hAnsi="Segoe UI" w:cs="Segoe UI"/>
          <w:sz w:val="21"/>
          <w:szCs w:val="21"/>
        </w:rPr>
        <w:t>)</w:t>
      </w:r>
      <w:r>
        <w:t xml:space="preserve"> </w:t>
      </w:r>
      <w:r w:rsidRPr="00B214E5">
        <w:rPr>
          <w:sz w:val="24"/>
          <w:szCs w:val="24"/>
        </w:rPr>
        <w:t>logs.</w:t>
      </w:r>
      <w:r w:rsidR="001D4D24" w:rsidRPr="00B214E5">
        <w:rPr>
          <w:sz w:val="24"/>
          <w:szCs w:val="24"/>
        </w:rPr>
        <w:t xml:space="preserve"> AppDynamics is used for monitoring connections and performance.</w:t>
      </w:r>
    </w:p>
    <w:p w14:paraId="67D10B0D" w14:textId="77777777" w:rsidR="00273CDA" w:rsidRDefault="00273CDA" w:rsidP="00273CDA">
      <w:pPr>
        <w:pStyle w:val="Heading3"/>
      </w:pPr>
      <w:bookmarkStart w:id="331" w:name="_Toc141092043"/>
      <w:bookmarkStart w:id="332" w:name="_Toc3368783"/>
      <w:r>
        <w:t>Critical Metrics</w:t>
      </w:r>
      <w:bookmarkEnd w:id="331"/>
    </w:p>
    <w:p w14:paraId="59A1D766" w14:textId="77777777" w:rsidR="00273CDA" w:rsidRDefault="00273CDA" w:rsidP="00273CDA">
      <w:pPr>
        <w:pStyle w:val="BodyText"/>
      </w:pPr>
      <w:r w:rsidRPr="00ED121D">
        <w:rPr>
          <w:rStyle w:val="Strong"/>
        </w:rPr>
        <w:t xml:space="preserve">VA providers, VHA users, or VBA users accessing a </w:t>
      </w:r>
      <w:r>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30D1508D" w14:textId="77777777" w:rsidR="00273CDA" w:rsidRDefault="00273CDA" w:rsidP="00273CDA">
      <w:pPr>
        <w:pStyle w:val="BodyText"/>
      </w:pPr>
      <w:r w:rsidRPr="00ED121D">
        <w:rPr>
          <w:rStyle w:val="Strong"/>
        </w:rPr>
        <w:t xml:space="preserve">User access to sensitive </w:t>
      </w:r>
      <w:r>
        <w:rPr>
          <w:rStyle w:val="Strong"/>
        </w:rPr>
        <w:t>DOD</w:t>
      </w:r>
      <w:r w:rsidRPr="00ED121D">
        <w:rPr>
          <w:rStyle w:val="Strong"/>
        </w:rPr>
        <w:t xml:space="preserve"> data:</w:t>
      </w:r>
      <w:r>
        <w:t xml:space="preserve">  DOD and VA users are audited each time a sensitive DOD record (domains: sensitive notes, outpatient encounters, and labs) is viewed, regardless of how </w:t>
      </w:r>
      <w:r>
        <w:lastRenderedPageBreak/>
        <w:t>many times the user has previously viewed it, including multiple views in the same user session. When a user opens and closes a sensitive record, then reopens the same record and views it a second time, the user is asked to agree to be audited again.</w:t>
      </w:r>
    </w:p>
    <w:p w14:paraId="690C0BA9" w14:textId="77777777" w:rsidR="00273CDA" w:rsidRDefault="00273CDA" w:rsidP="00273CDA">
      <w:pPr>
        <w:pStyle w:val="BodyText"/>
      </w:pPr>
      <w:r>
        <w:t>The following information is captured for each attempt to access DOD sensitive data, whether successful or unsuccessful:</w:t>
      </w:r>
    </w:p>
    <w:p w14:paraId="0E283574" w14:textId="77777777" w:rsidR="00273CDA" w:rsidRDefault="00273CDA" w:rsidP="00273CDA">
      <w:pPr>
        <w:pStyle w:val="ListBullet"/>
      </w:pPr>
      <w:r>
        <w:t>Organization (i.e., VHA, VBA, DOD)</w:t>
      </w:r>
    </w:p>
    <w:p w14:paraId="37975B90" w14:textId="77777777" w:rsidR="00273CDA" w:rsidRDefault="00273CDA" w:rsidP="00273CDA">
      <w:pPr>
        <w:pStyle w:val="ListBullet"/>
      </w:pPr>
      <w:r>
        <w:t>Username</w:t>
      </w:r>
    </w:p>
    <w:p w14:paraId="44A07489" w14:textId="77777777" w:rsidR="00273CDA" w:rsidRDefault="00273CDA" w:rsidP="00273CDA">
      <w:pPr>
        <w:pStyle w:val="ListBullet"/>
      </w:pPr>
      <w:r>
        <w:t>User SSN</w:t>
      </w:r>
    </w:p>
    <w:p w14:paraId="5AA381B6" w14:textId="77777777" w:rsidR="00273CDA" w:rsidRDefault="00273CDA" w:rsidP="00273CDA">
      <w:pPr>
        <w:pStyle w:val="ListBullet"/>
      </w:pPr>
      <w:r>
        <w:t>User PIV, if known, for VA users</w:t>
      </w:r>
    </w:p>
    <w:p w14:paraId="4DB40A11" w14:textId="77777777" w:rsidR="00273CDA" w:rsidRDefault="00273CDA" w:rsidP="00273CDA">
      <w:pPr>
        <w:pStyle w:val="ListBullet"/>
      </w:pPr>
      <w:r>
        <w:t>User location</w:t>
      </w:r>
    </w:p>
    <w:p w14:paraId="0EF31E0C" w14:textId="77777777" w:rsidR="00273CDA" w:rsidRDefault="00273CDA" w:rsidP="00273CDA">
      <w:pPr>
        <w:pStyle w:val="ListBullet"/>
      </w:pPr>
      <w:r>
        <w:t>Patient last name, first name, middle initial (MI), SSN, MPI, date of birth (DOB)</w:t>
      </w:r>
    </w:p>
    <w:p w14:paraId="1FD46D1B" w14:textId="77777777" w:rsidR="00273CDA" w:rsidRDefault="00273CDA" w:rsidP="00273CDA">
      <w:pPr>
        <w:pStyle w:val="ListBullet"/>
      </w:pPr>
      <w:r>
        <w:t>Sensitive data accessed</w:t>
      </w:r>
    </w:p>
    <w:p w14:paraId="336A67DF" w14:textId="77777777" w:rsidR="00273CDA" w:rsidRDefault="00273CDA" w:rsidP="00273CDA">
      <w:pPr>
        <w:pStyle w:val="ListBullet"/>
      </w:pPr>
      <w:r>
        <w:t>Date/time of access</w:t>
      </w:r>
    </w:p>
    <w:p w14:paraId="141F9F4B" w14:textId="77777777" w:rsidR="00273CDA" w:rsidRDefault="00273CDA" w:rsidP="00273CDA">
      <w:pPr>
        <w:pStyle w:val="ListBullet"/>
      </w:pPr>
      <w:r>
        <w:t>Reason for access (emergent care, clinical care, or authorized administrative use)</w:t>
      </w:r>
    </w:p>
    <w:p w14:paraId="09E61310" w14:textId="50961E72" w:rsidR="00273CDA" w:rsidRDefault="00273CDA" w:rsidP="00273CDA">
      <w:pPr>
        <w:pStyle w:val="Heading3"/>
      </w:pPr>
      <w:bookmarkStart w:id="333" w:name="_Toc141092044"/>
      <w:r>
        <w:t>RDS Production Monitoring and Notification</w:t>
      </w:r>
      <w:bookmarkEnd w:id="333"/>
    </w:p>
    <w:p w14:paraId="0DE1FA9C" w14:textId="3157F85B" w:rsidR="00AF41DA" w:rsidRDefault="00AB6471" w:rsidP="00273CDA">
      <w:pPr>
        <w:pStyle w:val="BodyText"/>
      </w:pPr>
      <w:r>
        <w:t>Monitoring of the JLV Database is available via the AWS R</w:t>
      </w:r>
      <w:r w:rsidR="00AF41DA">
        <w:t xml:space="preserve">elational </w:t>
      </w:r>
      <w:r>
        <w:t>D</w:t>
      </w:r>
      <w:r w:rsidR="00AF41DA">
        <w:t xml:space="preserve">atabase </w:t>
      </w:r>
      <w:r>
        <w:t>S</w:t>
      </w:r>
      <w:r w:rsidR="00AF41DA">
        <w:t>ervice (RDS)</w:t>
      </w:r>
      <w:r>
        <w:t xml:space="preserve">. </w:t>
      </w:r>
    </w:p>
    <w:p w14:paraId="791CEC62" w14:textId="2A9B8F9D" w:rsidR="00AF41DA" w:rsidRPr="00BF3C6E" w:rsidRDefault="00AF41DA" w:rsidP="00AF41DA">
      <w:pPr>
        <w:rPr>
          <w:rFonts w:cstheme="minorHAnsi"/>
          <w:noProof/>
          <w:sz w:val="24"/>
          <w:szCs w:val="24"/>
        </w:rPr>
      </w:pPr>
      <w:r w:rsidRPr="00BF3C6E">
        <w:rPr>
          <w:rFonts w:cstheme="minorHAnsi"/>
          <w:noProof/>
          <w:sz w:val="24"/>
          <w:szCs w:val="24"/>
        </w:rPr>
        <w:t xml:space="preserve">Notifications </w:t>
      </w:r>
      <w:r>
        <w:rPr>
          <w:rFonts w:cstheme="minorHAnsi"/>
          <w:noProof/>
          <w:sz w:val="24"/>
          <w:szCs w:val="24"/>
        </w:rPr>
        <w:t>are</w:t>
      </w:r>
      <w:r w:rsidRPr="00BF3C6E">
        <w:rPr>
          <w:rFonts w:cstheme="minorHAnsi"/>
          <w:noProof/>
          <w:sz w:val="24"/>
          <w:szCs w:val="24"/>
        </w:rPr>
        <w:t xml:space="preserve"> created using AWS SNS service which helps in sending email notifictations to the subscribers on these alerts. The AWS SNS uses the topic “JLV-RDS-Prod-Alerts”.</w:t>
      </w:r>
    </w:p>
    <w:p w14:paraId="2A1ACBAA" w14:textId="1530D82D" w:rsidR="00273CDA" w:rsidRDefault="00AB6471" w:rsidP="00273CDA">
      <w:pPr>
        <w:pStyle w:val="BodyText"/>
      </w:pPr>
      <w:r>
        <w:t>The following metrics and their thresholds are in place to ensure optimal performance of the Production DB:</w:t>
      </w:r>
    </w:p>
    <w:p w14:paraId="198D232F"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 xml:space="preserve">RDS_Prod_DBconnectionCount –Number of active connections. This is set for greater than 10000 for 1 datapoint within 3 minutes. </w:t>
      </w:r>
    </w:p>
    <w:p w14:paraId="4A23D3CC"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 xml:space="preserve">RDS_Prod_CPUutlization – Alarm triggers when CPU utilizations reaches to 90% for 1 datapoint within 5 minutes. </w:t>
      </w:r>
    </w:p>
    <w:p w14:paraId="5DF8DB55" w14:textId="02066240" w:rsidR="00AB6471" w:rsidRPr="007D3A80" w:rsidRDefault="00AB6471" w:rsidP="00AB6471">
      <w:pPr>
        <w:pStyle w:val="BodyText"/>
        <w:numPr>
          <w:ilvl w:val="0"/>
          <w:numId w:val="33"/>
        </w:numPr>
        <w:rPr>
          <w:szCs w:val="24"/>
        </w:rPr>
      </w:pPr>
      <w:r w:rsidRPr="007D3A80">
        <w:rPr>
          <w:rFonts w:cstheme="minorHAnsi"/>
          <w:szCs w:val="24"/>
          <w:shd w:val="clear" w:color="auto" w:fill="FFFFFF"/>
        </w:rPr>
        <w:t>RDS_Prod_ReadWriteIOPS</w:t>
      </w:r>
      <w:r w:rsidRPr="007D3A80">
        <w:rPr>
          <w:rFonts w:cstheme="minorHAnsi"/>
          <w:szCs w:val="24"/>
        </w:rPr>
        <w:t xml:space="preserve"> – Alarm triggers when the sum of average of read and write IOPS for a given time period reaches above 2900 for 1 datapoint within 3 minutes.</w:t>
      </w:r>
    </w:p>
    <w:p w14:paraId="19433D66"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RDS_Prod_ReadWriteThroughput</w:t>
      </w:r>
      <w:r w:rsidRPr="00BF3C6E">
        <w:rPr>
          <w:rFonts w:cstheme="minorHAnsi"/>
          <w:sz w:val="24"/>
          <w:szCs w:val="24"/>
        </w:rPr>
        <w:t xml:space="preserve"> – Alarm triggers when the sum of average of read and write throughput for a given time period reaches above 250M for 2 datapoints within 3 minutes of each other.</w:t>
      </w:r>
    </w:p>
    <w:p w14:paraId="1E38FBF1" w14:textId="32D3F6A4" w:rsidR="0020115D" w:rsidRDefault="0020115D" w:rsidP="00273CDA">
      <w:pPr>
        <w:pStyle w:val="Heading2"/>
      </w:pPr>
      <w:bookmarkStart w:id="334" w:name="_Toc3368784"/>
      <w:bookmarkStart w:id="335" w:name="_Toc141092045"/>
      <w:bookmarkEnd w:id="332"/>
      <w:r>
        <w:t>Routine Updates, Extracts, and Purges</w:t>
      </w:r>
      <w:bookmarkEnd w:id="334"/>
      <w:bookmarkEnd w:id="335"/>
    </w:p>
    <w:p w14:paraId="0B261F80" w14:textId="624CAD49" w:rsidR="0020115D" w:rsidRDefault="0020115D" w:rsidP="0020115D">
      <w:pPr>
        <w:pStyle w:val="Heading3"/>
      </w:pPr>
      <w:bookmarkStart w:id="336" w:name="_Toc3368785"/>
      <w:bookmarkStart w:id="337" w:name="_Toc141092046"/>
      <w:r>
        <w:t>Routine Updates</w:t>
      </w:r>
      <w:bookmarkEnd w:id="336"/>
      <w:bookmarkEnd w:id="337"/>
    </w:p>
    <w:p w14:paraId="5543C18A" w14:textId="1618F9ED"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6330D5" w:rsidRPr="006330D5">
        <w:rPr>
          <w:rStyle w:val="Cross-Reference"/>
        </w:rPr>
        <w:t>Figure 11</w:t>
      </w:r>
      <w:r w:rsidR="002D6CE9" w:rsidRPr="002D6CE9">
        <w:rPr>
          <w:rStyle w:val="Cross-Reference"/>
        </w:rPr>
        <w:fldChar w:fldCharType="end"/>
      </w:r>
      <w:r>
        <w:t>.</w:t>
      </w:r>
    </w:p>
    <w:p w14:paraId="755143FF" w14:textId="2480855D" w:rsidR="0020115D" w:rsidRDefault="0020115D" w:rsidP="0020115D">
      <w:pPr>
        <w:pStyle w:val="Caption"/>
      </w:pPr>
      <w:bookmarkStart w:id="338" w:name="_Ref475042840"/>
      <w:bookmarkStart w:id="339" w:name="_Toc515610538"/>
      <w:bookmarkStart w:id="340" w:name="_Toc3368828"/>
      <w:bookmarkStart w:id="341" w:name="_Toc141092094"/>
      <w:r>
        <w:lastRenderedPageBreak/>
        <w:t xml:space="preserve">Figure </w:t>
      </w:r>
      <w:r>
        <w:fldChar w:fldCharType="begin"/>
      </w:r>
      <w:r>
        <w:instrText>SEQ Figure \* ARABIC</w:instrText>
      </w:r>
      <w:r>
        <w:fldChar w:fldCharType="separate"/>
      </w:r>
      <w:r w:rsidR="006330D5">
        <w:rPr>
          <w:noProof/>
        </w:rPr>
        <w:t>11</w:t>
      </w:r>
      <w:r>
        <w:fldChar w:fldCharType="end"/>
      </w:r>
      <w:bookmarkEnd w:id="338"/>
      <w:r>
        <w:t xml:space="preserve">: </w:t>
      </w:r>
      <w:r w:rsidRPr="00C2730C">
        <w:t xml:space="preserve">Patching Process for VA </w:t>
      </w:r>
      <w:r>
        <w:t xml:space="preserve">and </w:t>
      </w:r>
      <w:r w:rsidR="00254F6A">
        <w:t>DOD</w:t>
      </w:r>
      <w:r>
        <w:t xml:space="preserve"> </w:t>
      </w:r>
      <w:r w:rsidRPr="00C2730C">
        <w:t>Components</w:t>
      </w:r>
      <w:bookmarkEnd w:id="339"/>
      <w:bookmarkEnd w:id="340"/>
      <w:bookmarkEnd w:id="341"/>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342" w:name="_Toc3368786"/>
      <w:bookmarkStart w:id="343" w:name="_Toc141092047"/>
      <w:r>
        <w:t>Extracts</w:t>
      </w:r>
      <w:bookmarkEnd w:id="342"/>
      <w:bookmarkEnd w:id="343"/>
    </w:p>
    <w:p w14:paraId="00BE14E7" w14:textId="78D76EF3"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881AA3">
        <w:t>P</w:t>
      </w:r>
      <w:r w:rsidR="00CE12CD">
        <w:t xml:space="preserve">roject </w:t>
      </w:r>
      <w:r w:rsidR="00881AA3">
        <w:t>M</w:t>
      </w:r>
      <w:r w:rsidR="00CE12CD">
        <w:t xml:space="preserve">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344" w:name="_Toc3368787"/>
      <w:bookmarkStart w:id="345" w:name="_Toc141092048"/>
      <w:r>
        <w:t>Purges</w:t>
      </w:r>
      <w:bookmarkEnd w:id="344"/>
      <w:bookmarkEnd w:id="345"/>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346" w:name="_Toc3368788"/>
      <w:bookmarkStart w:id="347" w:name="_Toc141092049"/>
      <w:r>
        <w:t>Scheduled Maintenance</w:t>
      </w:r>
      <w:bookmarkEnd w:id="346"/>
      <w:bookmarkEnd w:id="347"/>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36C50E50"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6330D5" w:rsidRPr="006330D5">
        <w:rPr>
          <w:rStyle w:val="Cross-Reference"/>
        </w:rPr>
        <w:t>Figure 12</w:t>
      </w:r>
      <w:r w:rsidRPr="00EF5450">
        <w:rPr>
          <w:rStyle w:val="Cross-Reference"/>
        </w:rPr>
        <w:fldChar w:fldCharType="end"/>
      </w:r>
      <w:r w:rsidR="00016725">
        <w:t xml:space="preserve"> depicts the JLV process for monitoring, analyzing, and initiating the notification for an outage. </w:t>
      </w:r>
    </w:p>
    <w:p w14:paraId="0D4F8F8B" w14:textId="3522DA6F" w:rsidR="001A034A" w:rsidRPr="00125057" w:rsidRDefault="001A034A" w:rsidP="001A034A">
      <w:pPr>
        <w:pStyle w:val="Note"/>
      </w:pPr>
      <w:r w:rsidRPr="005B59D1">
        <w:rPr>
          <w:rFonts w:cs="Times New Roman (Body CS)"/>
          <w:noProof/>
          <w:position w:val="-6"/>
        </w:rPr>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p>
    <w:p w14:paraId="7E2051CB" w14:textId="2C366DA5" w:rsidR="00016725" w:rsidRDefault="00016725" w:rsidP="00016725">
      <w:pPr>
        <w:pStyle w:val="Caption"/>
      </w:pPr>
      <w:bookmarkStart w:id="348" w:name="_Ref17984373"/>
      <w:bookmarkStart w:id="349" w:name="_Toc141092095"/>
      <w:r>
        <w:lastRenderedPageBreak/>
        <w:t xml:space="preserve">Figure </w:t>
      </w:r>
      <w:r>
        <w:fldChar w:fldCharType="begin"/>
      </w:r>
      <w:r>
        <w:instrText>SEQ Figure \* ARABIC</w:instrText>
      </w:r>
      <w:r>
        <w:fldChar w:fldCharType="separate"/>
      </w:r>
      <w:r w:rsidR="006330D5">
        <w:rPr>
          <w:noProof/>
        </w:rPr>
        <w:t>12</w:t>
      </w:r>
      <w:r>
        <w:fldChar w:fldCharType="end"/>
      </w:r>
      <w:bookmarkEnd w:id="348"/>
      <w:r>
        <w:t>: Scheduled Downtime and Unscheduled Outage Overview</w:t>
      </w:r>
      <w:bookmarkEnd w:id="349"/>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350" w:name="_Toc18075977"/>
      <w:bookmarkStart w:id="351" w:name="_Toc18075978"/>
      <w:bookmarkStart w:id="352" w:name="_Toc3284898"/>
      <w:bookmarkStart w:id="353" w:name="_Toc17887831"/>
      <w:bookmarkStart w:id="354" w:name="_Toc141092050"/>
      <w:bookmarkStart w:id="355" w:name="_Toc3368789"/>
      <w:bookmarkEnd w:id="350"/>
      <w:bookmarkEnd w:id="351"/>
      <w:r>
        <w:t>Unscheduled Outage Triage Process</w:t>
      </w:r>
      <w:bookmarkEnd w:id="352"/>
      <w:bookmarkEnd w:id="353"/>
      <w:bookmarkEnd w:id="354"/>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DB45D8" w:rsidRDefault="00EF5450" w:rsidP="00EF5450">
      <w:pPr>
        <w:pStyle w:val="Heading3"/>
      </w:pPr>
      <w:bookmarkStart w:id="356" w:name="_Toc3284899"/>
      <w:bookmarkStart w:id="357" w:name="_Toc17887832"/>
      <w:bookmarkStart w:id="358" w:name="_Toc141092051"/>
      <w:r w:rsidRPr="00DB45D8">
        <w:lastRenderedPageBreak/>
        <w:t>Outage Triage Timeline</w:t>
      </w:r>
      <w:bookmarkEnd w:id="356"/>
      <w:bookmarkEnd w:id="357"/>
      <w:bookmarkEnd w:id="358"/>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12C29E96" w:rsidR="00AC67F0" w:rsidRDefault="00AC67F0" w:rsidP="00AC67F0">
      <w:pPr>
        <w:pStyle w:val="Caption"/>
      </w:pPr>
      <w:bookmarkStart w:id="359" w:name="_Ref528591787"/>
      <w:bookmarkStart w:id="360" w:name="_Toc528586892"/>
      <w:bookmarkStart w:id="361" w:name="_Toc17887857"/>
      <w:bookmarkStart w:id="362" w:name="_Toc141092096"/>
      <w:bookmarkStart w:id="363" w:name="_Toc3284900"/>
      <w:bookmarkStart w:id="364" w:name="_Toc17887833"/>
      <w:r>
        <w:t xml:space="preserve">Figure </w:t>
      </w:r>
      <w:r>
        <w:fldChar w:fldCharType="begin"/>
      </w:r>
      <w:r>
        <w:instrText>SEQ Figure \* ARABIC</w:instrText>
      </w:r>
      <w:r>
        <w:fldChar w:fldCharType="separate"/>
      </w:r>
      <w:r w:rsidR="006330D5">
        <w:rPr>
          <w:noProof/>
        </w:rPr>
        <w:t>13</w:t>
      </w:r>
      <w:r>
        <w:fldChar w:fldCharType="end"/>
      </w:r>
      <w:bookmarkEnd w:id="359"/>
      <w:r>
        <w:t xml:space="preserve">: </w:t>
      </w:r>
      <w:r w:rsidRPr="004F31EA">
        <w:t>Outage Event Activities and Timeline</w:t>
      </w:r>
      <w:bookmarkEnd w:id="360"/>
      <w:bookmarkEnd w:id="361"/>
      <w:bookmarkEnd w:id="362"/>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pPr>
      <w:bookmarkStart w:id="365" w:name="_Toc141092052"/>
      <w:r>
        <w:t>Escalation</w:t>
      </w:r>
      <w:bookmarkEnd w:id="363"/>
      <w:bookmarkEnd w:id="364"/>
      <w:bookmarkEnd w:id="365"/>
    </w:p>
    <w:p w14:paraId="602520D7" w14:textId="77777777" w:rsidR="00EF5450" w:rsidRDefault="00EF5450" w:rsidP="00864555">
      <w:pPr>
        <w:pStyle w:val="BodyText"/>
        <w:keepNext/>
      </w:pPr>
      <w:bookmarkStart w:id="366" w:name="_Hlk3379960"/>
      <w:r>
        <w:t>The escalation process typically follows this progression:</w:t>
      </w:r>
    </w:p>
    <w:p w14:paraId="0B69B086" w14:textId="77777777" w:rsidR="00EF5450" w:rsidRDefault="00EF5450" w:rsidP="002E51BF">
      <w:pPr>
        <w:pStyle w:val="ListNumber"/>
        <w:numPr>
          <w:ilvl w:val="0"/>
          <w:numId w:val="18"/>
        </w:numPr>
      </w:pPr>
      <w:bookmarkStart w:id="367" w:name="_Hlk3380036"/>
      <w:bookmarkEnd w:id="366"/>
      <w:r>
        <w:t>The problem is reported</w:t>
      </w:r>
    </w:p>
    <w:bookmarkEnd w:id="367"/>
    <w:p w14:paraId="70A5C50A" w14:textId="5B5E91BB"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6330D5" w:rsidRPr="006330D5">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lastRenderedPageBreak/>
        <w:t>JLV Support analyzes the problem and determines whether to initiate the triage process</w:t>
      </w:r>
    </w:p>
    <w:p w14:paraId="58826659" w14:textId="2FBE4499"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6330D5" w:rsidRPr="006330D5">
        <w:rPr>
          <w:rStyle w:val="Cross-Reference"/>
        </w:rPr>
        <w:t>Figure 13</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368" w:name="_Toc3284907"/>
      <w:bookmarkStart w:id="369" w:name="_Toc17887843"/>
      <w:bookmarkStart w:id="370" w:name="_Toc141092053"/>
      <w:r>
        <w:t>Issue Resolution and After Action</w:t>
      </w:r>
      <w:bookmarkEnd w:id="368"/>
      <w:bookmarkEnd w:id="369"/>
      <w:bookmarkEnd w:id="370"/>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3770A458"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6330D5" w:rsidRPr="006330D5">
        <w:rPr>
          <w:rStyle w:val="Cross-Reference"/>
        </w:rPr>
        <w:t>Table 13</w:t>
      </w:r>
      <w:r w:rsidR="00522AFD" w:rsidRPr="00522AFD">
        <w:rPr>
          <w:rStyle w:val="Cross-Reference"/>
        </w:rPr>
        <w:fldChar w:fldCharType="end"/>
      </w:r>
      <w:r w:rsidRPr="00537E6B">
        <w:t>)</w:t>
      </w:r>
    </w:p>
    <w:p w14:paraId="1FA573BF" w14:textId="4AE882CE"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6330D5" w:rsidRPr="006330D5">
        <w:rPr>
          <w:rStyle w:val="Cross-Reference"/>
        </w:rPr>
        <w:t>Table 3</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371" w:name="_Toc141092054"/>
      <w:r>
        <w:t>Capacity Planning</w:t>
      </w:r>
      <w:bookmarkEnd w:id="355"/>
      <w:bookmarkEnd w:id="371"/>
    </w:p>
    <w:p w14:paraId="4D6A8149" w14:textId="77B41AC3" w:rsidR="00C220EE" w:rsidRDefault="00B359CE" w:rsidP="003729C1">
      <w:pPr>
        <w:pStyle w:val="BodyText"/>
      </w:pPr>
      <w:r>
        <w:t>JLV does not have any configuration settings that limit</w:t>
      </w:r>
      <w:r w:rsidR="000B5FB3">
        <w:t xml:space="preserve"> the amount of concurrent user sessions. Instead, JLV will scale up and down automatically to accommodate user load. Concurrent user sessions are defined as all </w:t>
      </w:r>
      <w:r w:rsidR="00AB66E2">
        <w:t xml:space="preserve">JLV users who are logged into the JLV application and active at a given time. </w:t>
      </w:r>
      <w:r w:rsidR="0079522A">
        <w:t xml:space="preserve">JLV </w:t>
      </w:r>
      <w:r w:rsidR="00DD5714">
        <w:t xml:space="preserve">uses auto-scaling and automatic failover </w:t>
      </w:r>
      <w:r w:rsidR="002D170C">
        <w:t>techniques</w:t>
      </w:r>
      <w:r w:rsidR="00DD5714">
        <w:t xml:space="preserve">. </w:t>
      </w:r>
      <w:r w:rsidR="00F41904">
        <w:t>D</w:t>
      </w:r>
      <w:r w:rsidR="00DD5714">
        <w:t xml:space="preserve">ata </w:t>
      </w:r>
      <w:r w:rsidR="00667FA0">
        <w:t xml:space="preserve">collected from </w:t>
      </w:r>
      <w:r w:rsidR="005B1075">
        <w:t xml:space="preserve">AWS </w:t>
      </w:r>
      <w:r w:rsidR="008E02B4">
        <w:t>CloudWatch</w:t>
      </w:r>
      <w:r w:rsidR="00667FA0">
        <w:t xml:space="preserve"> will </w:t>
      </w:r>
      <w:r w:rsidR="00797BC6">
        <w:t xml:space="preserve">help inform the team of </w:t>
      </w:r>
      <w:r w:rsidR="00C220EE">
        <w:t xml:space="preserve">the potential </w:t>
      </w:r>
      <w:r w:rsidR="00112A34">
        <w:t>need for</w:t>
      </w:r>
      <w:r w:rsidR="00C220EE">
        <w:t xml:space="preserve"> capacity adjustments.</w:t>
      </w:r>
    </w:p>
    <w:p w14:paraId="7DBB55F1" w14:textId="5FE5FF4E" w:rsidR="003729C1" w:rsidRDefault="00112A34" w:rsidP="003729C1">
      <w:pPr>
        <w:pStyle w:val="BodyText"/>
      </w:pPr>
      <w:r>
        <w:t>Additionally,</w:t>
      </w:r>
      <w:r w:rsidR="00C220EE">
        <w:t xml:space="preserve"> </w:t>
      </w:r>
      <w:r w:rsidR="003729C1">
        <w:t xml:space="preserve">JLV monitors the application performance, user onboarding, and user behaviors on a weekly basis. </w:t>
      </w:r>
      <w:r w:rsidR="00C95558">
        <w:t>Container</w:t>
      </w:r>
      <w:r w:rsidR="003729C1">
        <w:t xml:space="preserve"> resources and JLV application data are collected by the enterprise monitoring group, using the </w:t>
      </w:r>
      <w:r w:rsidR="008A2C2E">
        <w:t>AppDynamics monitoring tool</w:t>
      </w:r>
      <w:r w:rsidR="008D6608">
        <w:t>,</w:t>
      </w:r>
      <w:r w:rsidR="00D742F0">
        <w:t xml:space="preserve"> </w:t>
      </w:r>
      <w:r w:rsidR="00CD3846" w:rsidRPr="00C406EF" w:rsidDel="003D5078">
        <w:t>Computer Associates Application Performance Management</w:t>
      </w:r>
      <w:r w:rsidR="00CD3846" w:rsidRPr="00CD3846">
        <w:t xml:space="preserve"> </w:t>
      </w:r>
      <w:r w:rsidR="00D742F0" w:rsidRPr="00CD3846">
        <w:t>(CA APM)</w:t>
      </w:r>
      <w:r w:rsidR="00C91650" w:rsidRPr="00CD3846">
        <w:t xml:space="preserve">. </w:t>
      </w:r>
      <w:r w:rsidR="00C91650">
        <w:t>CA APM monitors and stores data</w:t>
      </w:r>
      <w:r w:rsidR="003729C1">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372" w:name="_Toc3368790"/>
      <w:bookmarkStart w:id="373" w:name="_Toc141092055"/>
      <w:r>
        <w:t>Initial Capacity Plan</w:t>
      </w:r>
      <w:bookmarkEnd w:id="372"/>
      <w:bookmarkEnd w:id="373"/>
    </w:p>
    <w:p w14:paraId="33B0ABB2" w14:textId="15803E56" w:rsidR="003729C1" w:rsidRDefault="00C95558" w:rsidP="003729C1">
      <w:pPr>
        <w:pStyle w:val="BodyText"/>
      </w:pPr>
      <w:r>
        <w:t>P</w:t>
      </w:r>
      <w:r w:rsidR="003729C1">
        <w:t xml:space="preserve">rocessing capacity forecasts and workload modeling are conducted in an ad hoc manner. These forecasts are used to project server capacity based on </w:t>
      </w:r>
      <w:r w:rsidR="00021714">
        <w:t>P</w:t>
      </w:r>
      <w:r w:rsidR="003729C1">
        <w:t>roduction data, JLV requirements, and JLV application changes</w:t>
      </w:r>
      <w:r w:rsidR="008A2321">
        <w:t xml:space="preserve"> planned for future releases</w:t>
      </w:r>
      <w:r w:rsidR="003729C1">
        <w:t>.</w:t>
      </w:r>
      <w:r w:rsidR="00A301ED">
        <w:t xml:space="preserve"> AWS provides the capability for auto</w:t>
      </w:r>
      <w:r w:rsidR="00761D62">
        <w:t xml:space="preserve">matically scaling </w:t>
      </w:r>
      <w:r w:rsidR="00A112C3">
        <w:t xml:space="preserve">(autoscaling) </w:t>
      </w:r>
      <w:r w:rsidR="00A301ED">
        <w:t>to adjust to changing capacity needs.</w:t>
      </w:r>
    </w:p>
    <w:p w14:paraId="1BB788F5" w14:textId="007F93F2" w:rsidR="003729C1" w:rsidRDefault="003729C1" w:rsidP="003729C1">
      <w:pPr>
        <w:pStyle w:val="Heading1"/>
      </w:pPr>
      <w:bookmarkStart w:id="374" w:name="_Toc3368791"/>
      <w:bookmarkStart w:id="375" w:name="_Toc141092056"/>
      <w:r>
        <w:t>Exception Handling</w:t>
      </w:r>
      <w:bookmarkEnd w:id="374"/>
      <w:bookmarkEnd w:id="375"/>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 xml:space="preserve">an </w:t>
      </w:r>
      <w:r>
        <w:lastRenderedPageBreak/>
        <w:t>operation again. The following subsections describe these errors, their causes, and what, if any, response an operator should take.</w:t>
      </w:r>
    </w:p>
    <w:p w14:paraId="135AC44C" w14:textId="12D8A5B8" w:rsidR="003729C1" w:rsidRDefault="003729C1" w:rsidP="003729C1">
      <w:pPr>
        <w:pStyle w:val="Heading2"/>
      </w:pPr>
      <w:bookmarkStart w:id="376" w:name="_Toc3368792"/>
      <w:bookmarkStart w:id="377" w:name="_Toc141092057"/>
      <w:r>
        <w:t>Routine Errors</w:t>
      </w:r>
      <w:bookmarkEnd w:id="376"/>
      <w:bookmarkEnd w:id="377"/>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378" w:name="_Toc3368793"/>
      <w:bookmarkStart w:id="379" w:name="_Toc141092058"/>
      <w:r>
        <w:t>Security Errors</w:t>
      </w:r>
      <w:bookmarkEnd w:id="378"/>
      <w:bookmarkEnd w:id="379"/>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380" w:name="_Toc3368794"/>
      <w:bookmarkStart w:id="381" w:name="_Toc141092059"/>
      <w:r>
        <w:t>Timeouts</w:t>
      </w:r>
      <w:bookmarkEnd w:id="380"/>
      <w:bookmarkEnd w:id="381"/>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382" w:name="_Toc3368795"/>
      <w:bookmarkStart w:id="383" w:name="_Toc141092060"/>
      <w:r>
        <w:t>Application Timeout</w:t>
      </w:r>
      <w:bookmarkEnd w:id="382"/>
      <w:bookmarkEnd w:id="383"/>
    </w:p>
    <w:p w14:paraId="53AC45ED" w14:textId="109FB75F" w:rsidR="00E141FF" w:rsidRDefault="003729C1" w:rsidP="003729C1">
      <w:pPr>
        <w:pStyle w:val="BodyText"/>
      </w:pPr>
      <w:r>
        <w:t xml:space="preserve">JLV has a timeout feature that is set to </w:t>
      </w:r>
      <w:r w:rsidR="00575BD6">
        <w:t>60</w:t>
      </w:r>
      <w:r w:rsidR="002E7D67">
        <w:t xml:space="preserve"> </w:t>
      </w:r>
      <w:r>
        <w:t xml:space="preserve">minutes of inactivity. If users </w:t>
      </w:r>
      <w:r w:rsidR="00910E75">
        <w:t>leave the JLV application</w:t>
      </w:r>
      <w:r>
        <w:t xml:space="preserve"> </w:t>
      </w:r>
      <w:r w:rsidR="00910E75">
        <w:t xml:space="preserve">idle for </w:t>
      </w:r>
      <w:r w:rsidR="00575BD6">
        <w:t>55</w:t>
      </w:r>
      <w:r w:rsidR="0016134B">
        <w:t xml:space="preserve">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14</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3911072D" w:rsidR="003729C1" w:rsidRDefault="003729C1" w:rsidP="003729C1">
      <w:pPr>
        <w:pStyle w:val="Caption"/>
      </w:pPr>
      <w:bookmarkStart w:id="384" w:name="_Ref502331182"/>
      <w:bookmarkStart w:id="385" w:name="_Toc515610540"/>
      <w:bookmarkStart w:id="386" w:name="_Toc3368830"/>
      <w:bookmarkStart w:id="387" w:name="_Toc141092097"/>
      <w:r>
        <w:t xml:space="preserve">Figure </w:t>
      </w:r>
      <w:r>
        <w:fldChar w:fldCharType="begin"/>
      </w:r>
      <w:r>
        <w:instrText>SEQ Figure \* ARABIC</w:instrText>
      </w:r>
      <w:r>
        <w:fldChar w:fldCharType="separate"/>
      </w:r>
      <w:r w:rsidR="006330D5">
        <w:rPr>
          <w:noProof/>
        </w:rPr>
        <w:t>14</w:t>
      </w:r>
      <w:r>
        <w:fldChar w:fldCharType="end"/>
      </w:r>
      <w:bookmarkEnd w:id="384"/>
      <w:r>
        <w:t>:</w:t>
      </w:r>
      <w:r w:rsidR="003322C4">
        <w:t xml:space="preserve"> </w:t>
      </w:r>
      <w:r>
        <w:t>Session Timeout Notification</w:t>
      </w:r>
      <w:bookmarkEnd w:id="385"/>
      <w:bookmarkEnd w:id="386"/>
      <w:bookmarkEnd w:id="387"/>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75E2C777"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75BD6">
        <w:t>60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6330D5" w:rsidRPr="006330D5">
        <w:rPr>
          <w:rStyle w:val="Cross-Reference"/>
        </w:rPr>
        <w:t>Figure 15</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19FF16D2" w:rsidR="00AB21D3" w:rsidRDefault="00AB21D3" w:rsidP="00AB21D3">
      <w:pPr>
        <w:pStyle w:val="Caption"/>
      </w:pPr>
      <w:bookmarkStart w:id="388" w:name="_Ref42260859"/>
      <w:bookmarkStart w:id="389" w:name="_Toc141092098"/>
      <w:r>
        <w:lastRenderedPageBreak/>
        <w:t xml:space="preserve">Figure </w:t>
      </w:r>
      <w:r>
        <w:fldChar w:fldCharType="begin"/>
      </w:r>
      <w:r>
        <w:instrText>SEQ Figure \* ARABIC</w:instrText>
      </w:r>
      <w:r>
        <w:fldChar w:fldCharType="separate"/>
      </w:r>
      <w:r w:rsidR="006330D5">
        <w:rPr>
          <w:noProof/>
        </w:rPr>
        <w:t>15</w:t>
      </w:r>
      <w:r>
        <w:fldChar w:fldCharType="end"/>
      </w:r>
      <w:bookmarkEnd w:id="388"/>
      <w:r>
        <w:t>: Session Timeout (SSOi)</w:t>
      </w:r>
      <w:bookmarkEnd w:id="389"/>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390" w:name="_Toc3368796"/>
      <w:bookmarkStart w:id="391" w:name="_Toc141092061"/>
      <w:r>
        <w:t>Connection Errors</w:t>
      </w:r>
      <w:bookmarkEnd w:id="390"/>
      <w:bookmarkEnd w:id="391"/>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3635AE91" w:rsidR="006E0631" w:rsidRDefault="00F371FE" w:rsidP="006E0631">
      <w:pPr>
        <w:pStyle w:val="BodyText"/>
      </w:pPr>
      <w:r w:rsidRPr="00B87B86">
        <w:t>In the event the JLV team needs “break-glass” access to a container (</w:t>
      </w:r>
      <w:r w:rsidR="0095287F" w:rsidRPr="0095287F">
        <w:t>i.e.,</w:t>
      </w:r>
      <w:r w:rsidRPr="00B87B86">
        <w:t xml:space="preserve"> verify Tomcat is running or debug high-</w:t>
      </w:r>
      <w:r w:rsidR="0095287F" w:rsidRPr="0095287F">
        <w:t>severity</w:t>
      </w:r>
      <w:r w:rsidRPr="00B87B86">
        <w:t xml:space="preserve"> issues encountered), they can leverage AWS Systems Manager to create a secure channel between the JLV AWS </w:t>
      </w:r>
      <w:r w:rsidR="00517952">
        <w:t>CLI</w:t>
      </w:r>
      <w:r w:rsidRPr="00B87B86">
        <w:t xml:space="preserve"> instance and the target container to initiate exec command.</w:t>
      </w:r>
      <w:r w:rsidR="00DF1D93">
        <w:t xml:space="preserve"> </w:t>
      </w:r>
    </w:p>
    <w:p w14:paraId="6881064C" w14:textId="2712F20D"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16</w:t>
      </w:r>
      <w:r w:rsidR="00670FDE" w:rsidRPr="00670FDE">
        <w:rPr>
          <w:rStyle w:val="Cross-Reference"/>
        </w:rPr>
        <w:fldChar w:fldCharType="end"/>
      </w:r>
      <w:r>
        <w:t>).</w:t>
      </w:r>
    </w:p>
    <w:p w14:paraId="5A80067A" w14:textId="0060EEA3" w:rsidR="006E0631" w:rsidRDefault="006E0631" w:rsidP="006E0631">
      <w:pPr>
        <w:pStyle w:val="Caption"/>
      </w:pPr>
      <w:bookmarkStart w:id="392" w:name="_Ref479083862"/>
      <w:bookmarkStart w:id="393" w:name="_Toc515610542"/>
      <w:bookmarkStart w:id="394" w:name="_Toc3368832"/>
      <w:bookmarkStart w:id="395" w:name="_Toc141092099"/>
      <w:r>
        <w:t xml:space="preserve">Figure </w:t>
      </w:r>
      <w:r>
        <w:fldChar w:fldCharType="begin"/>
      </w:r>
      <w:r>
        <w:instrText>SEQ Figure \* ARABIC</w:instrText>
      </w:r>
      <w:r>
        <w:fldChar w:fldCharType="separate"/>
      </w:r>
      <w:r w:rsidR="006330D5">
        <w:rPr>
          <w:noProof/>
        </w:rPr>
        <w:t>16</w:t>
      </w:r>
      <w:r>
        <w:fldChar w:fldCharType="end"/>
      </w:r>
      <w:bookmarkEnd w:id="392"/>
      <w:r>
        <w:t>: Connection Error</w:t>
      </w:r>
      <w:bookmarkEnd w:id="393"/>
      <w:bookmarkEnd w:id="394"/>
      <w:bookmarkEnd w:id="395"/>
    </w:p>
    <w:p w14:paraId="7C855088" w14:textId="5C729E8B" w:rsidR="006E0631" w:rsidRDefault="2CB2F739" w:rsidP="006E0631">
      <w:pPr>
        <w:pStyle w:val="Picture"/>
      </w:pPr>
      <w:r>
        <w:rPr>
          <w:noProof/>
        </w:rPr>
        <w:drawing>
          <wp:inline distT="0" distB="0" distL="0" distR="0" wp14:anchorId="04D0AD7C" wp14:editId="2E869212">
            <wp:extent cx="3719157" cy="2368550"/>
            <wp:effectExtent l="19050" t="19050" r="15240" b="12700"/>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connection error icon that appears when data sources for a widget are unavailabl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25864" cy="2372821"/>
                    </a:xfrm>
                    <a:prstGeom prst="rect">
                      <a:avLst/>
                    </a:prstGeom>
                    <a:ln>
                      <a:solidFill>
                        <a:schemeClr val="tx1"/>
                      </a:solidFill>
                    </a:ln>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396" w:name="_Toc3368797"/>
      <w:bookmarkStart w:id="397" w:name="_Toc141092062"/>
      <w:r>
        <w:t>Concurrency</w:t>
      </w:r>
      <w:bookmarkEnd w:id="396"/>
      <w:bookmarkEnd w:id="397"/>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398" w:name="_Significant_Errors"/>
      <w:bookmarkStart w:id="399" w:name="_Ref519607449"/>
      <w:bookmarkStart w:id="400" w:name="_Toc3368798"/>
      <w:bookmarkStart w:id="401" w:name="_Toc141092063"/>
      <w:bookmarkEnd w:id="398"/>
      <w:r>
        <w:t>Significant Errors</w:t>
      </w:r>
      <w:bookmarkEnd w:id="399"/>
      <w:bookmarkEnd w:id="400"/>
      <w:bookmarkEnd w:id="401"/>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402" w:name="_Application_Error_Logs"/>
      <w:bookmarkStart w:id="403" w:name="_Ref519607323"/>
      <w:bookmarkStart w:id="404" w:name="_Ref519607400"/>
      <w:bookmarkStart w:id="405" w:name="_Ref519607421"/>
      <w:bookmarkStart w:id="406" w:name="_Toc3368799"/>
      <w:bookmarkStart w:id="407" w:name="_Toc141092064"/>
      <w:bookmarkEnd w:id="402"/>
      <w:r>
        <w:t>Application Error Logs</w:t>
      </w:r>
      <w:bookmarkEnd w:id="403"/>
      <w:bookmarkEnd w:id="404"/>
      <w:bookmarkEnd w:id="405"/>
      <w:bookmarkEnd w:id="406"/>
      <w:bookmarkEnd w:id="407"/>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r w:rsidR="008E02B4">
        <w:t>usernames</w:t>
      </w:r>
      <w:r>
        <w:t>.</w:t>
      </w:r>
    </w:p>
    <w:p w14:paraId="5AA9D103" w14:textId="21D228C3" w:rsidR="00C95558" w:rsidRPr="00B214E5" w:rsidRDefault="006E0631" w:rsidP="00C95558">
      <w:pPr>
        <w:spacing w:before="0" w:after="0"/>
        <w:rPr>
          <w:rFonts w:ascii="Times New Roman" w:hAnsi="Times New Roman" w:cs="Times New Roman"/>
          <w:sz w:val="24"/>
          <w:szCs w:val="24"/>
        </w:rPr>
      </w:pPr>
      <w:r w:rsidRPr="00B214E5">
        <w:rPr>
          <w:rFonts w:ascii="Times New Roman" w:hAnsi="Times New Roman" w:cs="Times New Roman"/>
          <w:sz w:val="24"/>
          <w:szCs w:val="24"/>
        </w:rPr>
        <w:t>Query times for each web service call in</w:t>
      </w:r>
      <w:r w:rsidR="001B2ACF" w:rsidRPr="00B214E5">
        <w:rPr>
          <w:rFonts w:ascii="Times New Roman" w:hAnsi="Times New Roman" w:cs="Times New Roman"/>
          <w:sz w:val="24"/>
          <w:szCs w:val="24"/>
        </w:rPr>
        <w:t xml:space="preserve"> </w:t>
      </w:r>
      <w:r w:rsidRPr="00B214E5">
        <w:rPr>
          <w:rFonts w:ascii="Times New Roman" w:hAnsi="Times New Roman" w:cs="Times New Roman"/>
          <w:sz w:val="24"/>
          <w:szCs w:val="24"/>
        </w:rPr>
        <w:t xml:space="preserve">to the Relay Service, jMeadows, and VDS are recorded </w:t>
      </w:r>
      <w:r w:rsidR="00A43297">
        <w:rPr>
          <w:rFonts w:ascii="Times New Roman" w:hAnsi="Times New Roman" w:cs="Times New Roman"/>
          <w:sz w:val="24"/>
          <w:szCs w:val="24"/>
        </w:rPr>
        <w:t xml:space="preserve">in </w:t>
      </w:r>
      <w:r w:rsidR="008E02B4" w:rsidRPr="00B956F7">
        <w:rPr>
          <w:rFonts w:ascii="Times New Roman" w:hAnsi="Times New Roman" w:cs="Times New Roman"/>
          <w:sz w:val="24"/>
          <w:szCs w:val="24"/>
        </w:rPr>
        <w:t>CloudWatch</w:t>
      </w:r>
      <w:r w:rsidR="00C95558" w:rsidRPr="00B214E5">
        <w:rPr>
          <w:rFonts w:ascii="Times New Roman" w:hAnsi="Times New Roman" w:cs="Times New Roman"/>
          <w:sz w:val="24"/>
          <w:szCs w:val="24"/>
        </w:rPr>
        <w:t xml:space="preserve"> and the VAEC's Central Logging Solution (CLS)</w:t>
      </w:r>
      <w:r w:rsidR="00A43297">
        <w:rPr>
          <w:rFonts w:ascii="Times New Roman" w:hAnsi="Times New Roman" w:cs="Times New Roman"/>
          <w:sz w:val="24"/>
          <w:szCs w:val="24"/>
        </w:rPr>
        <w:t>.</w:t>
      </w:r>
    </w:p>
    <w:p w14:paraId="53368BE6" w14:textId="385663AE" w:rsidR="006E0631" w:rsidRDefault="006E0631" w:rsidP="006E0631">
      <w:pPr>
        <w:pStyle w:val="Caption"/>
      </w:pPr>
      <w:bookmarkStart w:id="408" w:name="_Ref475271609"/>
      <w:bookmarkStart w:id="409" w:name="_Toc515610549"/>
      <w:bookmarkStart w:id="410" w:name="_Toc3368840"/>
      <w:bookmarkStart w:id="411" w:name="_Toc141092113"/>
      <w:r>
        <w:t xml:space="preserve">Table </w:t>
      </w:r>
      <w:r w:rsidRPr="50E0DD2A">
        <w:fldChar w:fldCharType="begin"/>
      </w:r>
      <w:r>
        <w:instrText xml:space="preserve"> SEQ Table \* ARABIC </w:instrText>
      </w:r>
      <w:r w:rsidRPr="50E0DD2A">
        <w:fldChar w:fldCharType="separate"/>
      </w:r>
      <w:r w:rsidR="006330D5">
        <w:rPr>
          <w:noProof/>
        </w:rPr>
        <w:t>11</w:t>
      </w:r>
      <w:r w:rsidRPr="50E0DD2A">
        <w:fldChar w:fldCharType="end"/>
      </w:r>
      <w:bookmarkEnd w:id="408"/>
      <w:r>
        <w:t xml:space="preserve">: Response Time Log </w:t>
      </w:r>
      <w:bookmarkEnd w:id="409"/>
      <w:bookmarkEnd w:id="410"/>
      <w:r w:rsidR="00112A34">
        <w:t>Location</w:t>
      </w:r>
      <w:bookmarkEnd w:id="41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180B11D3" w:rsidR="006E0631" w:rsidRPr="001C5FCB" w:rsidRDefault="006E0631" w:rsidP="00125057">
            <w:r w:rsidRPr="001C5FCB">
              <w:t xml:space="preserve">Log File </w:t>
            </w:r>
            <w:r w:rsidR="00C60582">
              <w:t xml:space="preserve">CloudWatch </w:t>
            </w:r>
            <w:r w:rsidR="000F0C04">
              <w:t>Location</w:t>
            </w:r>
          </w:p>
        </w:tc>
      </w:tr>
      <w:tr w:rsidR="006E0631" w:rsidRPr="006337AA" w14:paraId="54B596F6" w14:textId="77777777" w:rsidTr="00125057">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73F0DA9B" w:rsidR="006E0631" w:rsidRPr="00565BC9" w:rsidRDefault="006F50D2" w:rsidP="006E0631">
            <w:pPr>
              <w:pStyle w:val="TableText"/>
              <w:widowControl w:val="0"/>
              <w:spacing w:before="40" w:after="40"/>
            </w:pPr>
            <w:r>
              <w:t>[REDACTED]</w:t>
            </w:r>
          </w:p>
        </w:tc>
      </w:tr>
      <w:tr w:rsidR="006E0631" w:rsidRPr="006337AA" w14:paraId="0AD05880"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212BCCE9" w:rsidR="006E0631" w:rsidRPr="00565BC9" w:rsidRDefault="006F50D2" w:rsidP="006E0631">
            <w:pPr>
              <w:pStyle w:val="TableText"/>
              <w:widowControl w:val="0"/>
              <w:spacing w:before="40" w:after="40"/>
            </w:pPr>
            <w:r>
              <w:t>[REDACTED]</w:t>
            </w:r>
          </w:p>
        </w:tc>
      </w:tr>
      <w:tr w:rsidR="006E0631" w:rsidRPr="006337AA" w14:paraId="2BD20B32" w14:textId="77777777" w:rsidTr="00125057">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7F72B689" w:rsidR="006E0631" w:rsidRPr="00565BC9" w:rsidRDefault="006F50D2" w:rsidP="006E0631">
            <w:pPr>
              <w:pStyle w:val="TableText"/>
              <w:widowControl w:val="0"/>
              <w:spacing w:before="40" w:after="40"/>
            </w:pPr>
            <w:r>
              <w:t>[REDACTED]</w:t>
            </w:r>
          </w:p>
        </w:tc>
      </w:tr>
    </w:tbl>
    <w:p w14:paraId="173D0F35" w14:textId="54170EEE" w:rsidR="006E0631" w:rsidRDefault="006E0631" w:rsidP="006E0631">
      <w:pPr>
        <w:pStyle w:val="Caption"/>
      </w:pPr>
      <w:bookmarkStart w:id="412" w:name="_Ref475271574"/>
      <w:bookmarkStart w:id="413" w:name="_Toc515610543"/>
      <w:bookmarkStart w:id="414" w:name="_Toc3368833"/>
      <w:bookmarkStart w:id="415" w:name="_Toc141092100"/>
      <w:r>
        <w:lastRenderedPageBreak/>
        <w:t xml:space="preserve">Figure </w:t>
      </w:r>
      <w:r>
        <w:fldChar w:fldCharType="begin"/>
      </w:r>
      <w:r>
        <w:instrText>SEQ Figure \* ARABIC</w:instrText>
      </w:r>
      <w:r>
        <w:fldChar w:fldCharType="separate"/>
      </w:r>
      <w:r w:rsidR="006330D5">
        <w:rPr>
          <w:noProof/>
        </w:rPr>
        <w:t>17</w:t>
      </w:r>
      <w:r>
        <w:fldChar w:fldCharType="end"/>
      </w:r>
      <w:bookmarkEnd w:id="412"/>
      <w:r>
        <w:t>: jMeadows Log Output</w:t>
      </w:r>
      <w:bookmarkEnd w:id="413"/>
      <w:bookmarkEnd w:id="414"/>
      <w:bookmarkEnd w:id="415"/>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6"/>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Default="006E0631" w:rsidP="006E0631">
      <w:pPr>
        <w:pStyle w:val="BodyText"/>
      </w:pPr>
      <w:r>
        <w:t xml:space="preserve">Service interruptions detected by the QoS service are reported to </w:t>
      </w:r>
      <w:r w:rsidR="00D7786D">
        <w:t>JLV Support</w:t>
      </w:r>
      <w:r w:rsidR="006C1269">
        <w:t xml:space="preserve">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5C04BAA" w:rsidR="006E0631" w:rsidRDefault="006E0631" w:rsidP="006E0631">
      <w:pPr>
        <w:pStyle w:val="BodyText"/>
      </w:pPr>
      <w:r>
        <w:t xml:space="preserve">For detailed information on service interruption notifications and sample e-mail messages, please see the </w:t>
      </w:r>
      <w:bookmarkStart w:id="416" w:name="_Hlk527973468"/>
      <w:r w:rsidR="004E7341">
        <w:t xml:space="preserve">system design specifications and diagrams that can be found in the </w:t>
      </w:r>
      <w:r w:rsidR="00D028A9" w:rsidRPr="00D028A9">
        <w:rPr>
          <w:szCs w:val="24"/>
        </w:rPr>
        <w:t>VA JLV Product Repository on GitHub</w:t>
      </w:r>
      <w:r w:rsidR="004E7341">
        <w:t>.</w:t>
      </w:r>
      <w:bookmarkEnd w:id="416"/>
    </w:p>
    <w:p w14:paraId="6BE707CB" w14:textId="6A1F689B" w:rsidR="006E0631" w:rsidRDefault="006E0631" w:rsidP="006E0631">
      <w:pPr>
        <w:pStyle w:val="Heading3"/>
      </w:pPr>
      <w:bookmarkStart w:id="417" w:name="_Toc80780199"/>
      <w:bookmarkStart w:id="418" w:name="_Toc80781209"/>
      <w:bookmarkStart w:id="419" w:name="_Toc81304272"/>
      <w:bookmarkStart w:id="420" w:name="_Toc3368800"/>
      <w:bookmarkStart w:id="421" w:name="_Toc141092065"/>
      <w:bookmarkEnd w:id="417"/>
      <w:bookmarkEnd w:id="418"/>
      <w:bookmarkEnd w:id="419"/>
      <w:r>
        <w:t>Application Error Codes and Descriptions</w:t>
      </w:r>
      <w:bookmarkEnd w:id="420"/>
      <w:bookmarkEnd w:id="421"/>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0B3DC879" w:rsidR="006E0631" w:rsidRDefault="006E0631" w:rsidP="006E0631">
      <w:pPr>
        <w:pStyle w:val="BodyText"/>
      </w:pPr>
      <w:r>
        <w:t xml:space="preserve">Standard SQL Server, </w:t>
      </w:r>
      <w:r w:rsidR="00440314">
        <w:t>Tomcat</w:t>
      </w:r>
      <w:r>
        <w:t>,</w:t>
      </w:r>
      <w:r w:rsidR="00440314">
        <w:t xml:space="preserve"> Apache httpd, </w:t>
      </w:r>
      <w:r>
        <w:t>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422" w:name="_Services_Infrastructure_Errors"/>
      <w:bookmarkStart w:id="423" w:name="_Toc3368801"/>
      <w:bookmarkStart w:id="424" w:name="_Toc141092066"/>
      <w:bookmarkEnd w:id="422"/>
      <w:r>
        <w:lastRenderedPageBreak/>
        <w:t xml:space="preserve">Services </w:t>
      </w:r>
      <w:r w:rsidR="006E0631">
        <w:t>Infrastructure Errors</w:t>
      </w:r>
      <w:bookmarkEnd w:id="423"/>
      <w:bookmarkEnd w:id="424"/>
    </w:p>
    <w:p w14:paraId="01A2C417" w14:textId="11A4C709" w:rsidR="006E0631" w:rsidRDefault="006E0631" w:rsidP="006E0631">
      <w:pPr>
        <w:pStyle w:val="Heading4"/>
      </w:pPr>
      <w:bookmarkStart w:id="425" w:name="_Toc3368802"/>
      <w:bookmarkStart w:id="426" w:name="_Toc141092067"/>
      <w:r>
        <w:t>DB</w:t>
      </w:r>
      <w:bookmarkEnd w:id="425"/>
      <w:bookmarkEnd w:id="426"/>
    </w:p>
    <w:p w14:paraId="5C495F4D" w14:textId="5F9C1AAA"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w:t>
      </w:r>
      <w:r w:rsidRPr="008D6608">
        <w:t>neither</w:t>
      </w:r>
      <w:r>
        <w:t xml:space="preserve"> long term </w:t>
      </w:r>
      <w:r w:rsidRPr="008D6608">
        <w:t xml:space="preserve">nor </w:t>
      </w:r>
      <w:r>
        <w:t xml:space="preserve">temporarily, patient or provider EHRs from VA, </w:t>
      </w:r>
      <w:r w:rsidR="00254F6A">
        <w:t>DOD</w:t>
      </w:r>
      <w:r w:rsidRPr="008D6608">
        <w:t xml:space="preserve">, </w:t>
      </w:r>
      <w:r w:rsidR="008D6608" w:rsidRPr="008D6608">
        <w:t xml:space="preserve">or </w:t>
      </w:r>
      <w:r w:rsidR="00907164">
        <w:t xml:space="preserve">community partner data through </w:t>
      </w:r>
      <w:r w:rsidR="00464541">
        <w:t xml:space="preserve">the </w:t>
      </w:r>
      <w:r w:rsidR="00907164">
        <w:t>Joint HIE</w:t>
      </w:r>
      <w:r>
        <w:t>.</w:t>
      </w:r>
    </w:p>
    <w:p w14:paraId="5CE00F8D" w14:textId="02B7E658" w:rsidR="00FA1CBD" w:rsidRPr="00FA1CBD" w:rsidRDefault="00FA1CBD" w:rsidP="00FA1CBD">
      <w:pPr>
        <w:spacing w:before="0" w:after="0"/>
        <w:rPr>
          <w:rFonts w:ascii="Segoe UI" w:eastAsia="Times New Roman" w:hAnsi="Segoe UI" w:cs="Segoe UI"/>
          <w:sz w:val="21"/>
          <w:szCs w:val="21"/>
        </w:rPr>
      </w:pPr>
      <w:r w:rsidRPr="00301E91">
        <w:rPr>
          <w:rFonts w:eastAsia="Times New Roman" w:cstheme="minorHAnsi"/>
          <w:sz w:val="24"/>
          <w:szCs w:val="24"/>
        </w:rPr>
        <w:t>The JLV DB is an Amazon-managed RDS instance running Microsoft S</w:t>
      </w:r>
      <w:r w:rsidR="00890AE9" w:rsidRPr="00301E91">
        <w:rPr>
          <w:rFonts w:eastAsia="Times New Roman" w:cstheme="minorHAnsi"/>
          <w:sz w:val="24"/>
          <w:szCs w:val="24"/>
        </w:rPr>
        <w:t>QL</w:t>
      </w:r>
      <w:r w:rsidRPr="00301E91">
        <w:rPr>
          <w:rFonts w:eastAsia="Times New Roman" w:cstheme="minorHAnsi"/>
          <w:sz w:val="24"/>
          <w:szCs w:val="24"/>
        </w:rPr>
        <w:t xml:space="preserve"> </w:t>
      </w:r>
      <w:r w:rsidR="00CE1570">
        <w:rPr>
          <w:rFonts w:eastAsia="Times New Roman" w:cstheme="minorHAnsi"/>
          <w:sz w:val="24"/>
          <w:szCs w:val="24"/>
        </w:rPr>
        <w:t xml:space="preserve">Enterprise Edition </w:t>
      </w:r>
      <w:r w:rsidR="00CE1570" w:rsidRPr="00CE1570">
        <w:rPr>
          <w:rFonts w:eastAsia="Times New Roman" w:cstheme="minorHAnsi"/>
          <w:sz w:val="24"/>
          <w:szCs w:val="24"/>
        </w:rPr>
        <w:t>14.00.3049.1.v1</w:t>
      </w:r>
      <w:r w:rsidRPr="00FA1CBD">
        <w:rPr>
          <w:rFonts w:ascii="Segoe UI" w:eastAsia="Times New Roman" w:hAnsi="Segoe UI" w:cs="Segoe UI"/>
          <w:sz w:val="21"/>
          <w:szCs w:val="21"/>
        </w:rPr>
        <w:t>.</w:t>
      </w:r>
    </w:p>
    <w:p w14:paraId="0886DB01" w14:textId="51BC58A3" w:rsidR="006E0631" w:rsidRDefault="006E0631" w:rsidP="006E0631">
      <w:pPr>
        <w:pStyle w:val="BodyText"/>
      </w:pPr>
      <w:r>
        <w:t>(</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18</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1AA4B604" w:rsidR="00DF2712" w:rsidRDefault="00DF2712" w:rsidP="00DF2712">
      <w:pPr>
        <w:pStyle w:val="Caption"/>
      </w:pPr>
      <w:bookmarkStart w:id="427" w:name="_Ref477186778"/>
      <w:bookmarkStart w:id="428" w:name="_Toc515610544"/>
      <w:bookmarkStart w:id="429" w:name="_Toc3368834"/>
      <w:bookmarkStart w:id="430" w:name="_Toc141092101"/>
      <w:r>
        <w:t xml:space="preserve">Figure </w:t>
      </w:r>
      <w:r>
        <w:fldChar w:fldCharType="begin"/>
      </w:r>
      <w:r>
        <w:instrText>SEQ Figure \* ARABIC</w:instrText>
      </w:r>
      <w:r>
        <w:fldChar w:fldCharType="separate"/>
      </w:r>
      <w:r w:rsidR="006330D5">
        <w:rPr>
          <w:noProof/>
        </w:rPr>
        <w:t>18</w:t>
      </w:r>
      <w:r>
        <w:fldChar w:fldCharType="end"/>
      </w:r>
      <w:bookmarkEnd w:id="427"/>
      <w:r>
        <w:t>: JLV Architecture and Components</w:t>
      </w:r>
      <w:bookmarkEnd w:id="428"/>
      <w:bookmarkEnd w:id="429"/>
      <w:r w:rsidR="00BE68FC" w:rsidRPr="00FB3C0B">
        <w:rPr>
          <w:rStyle w:val="FootnoteReference"/>
        </w:rPr>
        <w:footnoteReference w:id="5"/>
      </w:r>
      <w:bookmarkEnd w:id="430"/>
    </w:p>
    <w:p w14:paraId="78217218" w14:textId="524789D7" w:rsidR="00F84DF7" w:rsidRDefault="009B64BF">
      <w:r w:rsidRPr="009B64BF">
        <w:rPr>
          <w:noProof/>
        </w:rPr>
        <w:drawing>
          <wp:inline distT="0" distB="0" distL="0" distR="0" wp14:anchorId="13028FDC" wp14:editId="34A9AB18">
            <wp:extent cx="5756462" cy="4747283"/>
            <wp:effectExtent l="19050" t="19050" r="15875" b="15240"/>
            <wp:docPr id="10" name="Picture 10" descr="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LV Architecture and Components"/>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756462" cy="4747283"/>
                    </a:xfrm>
                    <a:prstGeom prst="rect">
                      <a:avLst/>
                    </a:prstGeom>
                    <a:noFill/>
                    <a:ln>
                      <a:solidFill>
                        <a:schemeClr val="tx1"/>
                      </a:solidFill>
                    </a:ln>
                  </pic:spPr>
                </pic:pic>
              </a:graphicData>
            </a:graphic>
          </wp:inline>
        </w:drawing>
      </w:r>
    </w:p>
    <w:p w14:paraId="2D3B6FA9" w14:textId="47DCE7FB" w:rsidR="00DF2712" w:rsidRDefault="00DF2712" w:rsidP="00DF2712">
      <w:pPr>
        <w:pStyle w:val="BodyText"/>
      </w:pPr>
      <w:r w:rsidRPr="00001E1A">
        <w:lastRenderedPageBreak/>
        <w:t xml:space="preserve">For detailed information about errors and events for the SQL Server DB Engine, please see the website </w:t>
      </w:r>
      <w:r w:rsidR="002E3C9A">
        <w:t>[REDACTED]</w:t>
      </w:r>
    </w:p>
    <w:p w14:paraId="27792666" w14:textId="7A3DC9CA"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6330D5" w:rsidRPr="006330D5">
        <w:rPr>
          <w:rStyle w:val="Cross-Reference"/>
        </w:rPr>
        <w:t>Figure 19</w:t>
      </w:r>
      <w:r w:rsidR="00670FDE" w:rsidRPr="00670FDE">
        <w:rPr>
          <w:rStyle w:val="Cross-Reference"/>
        </w:rPr>
        <w:fldChar w:fldCharType="end"/>
      </w:r>
      <w:r>
        <w:t>.</w:t>
      </w:r>
    </w:p>
    <w:p w14:paraId="35DBE6AC" w14:textId="315C8DCE" w:rsidR="00DF2712" w:rsidRDefault="00DF2712" w:rsidP="00DF2712">
      <w:pPr>
        <w:pStyle w:val="Caption"/>
      </w:pPr>
      <w:bookmarkStart w:id="431" w:name="_Ref498593441"/>
      <w:bookmarkStart w:id="432" w:name="_Toc515610545"/>
      <w:bookmarkStart w:id="433" w:name="_Toc3368835"/>
      <w:bookmarkStart w:id="434" w:name="_Toc141092102"/>
      <w:r>
        <w:t xml:space="preserve">Figure </w:t>
      </w:r>
      <w:r>
        <w:fldChar w:fldCharType="begin"/>
      </w:r>
      <w:r>
        <w:instrText>SEQ Figure \* ARABIC</w:instrText>
      </w:r>
      <w:r>
        <w:fldChar w:fldCharType="separate"/>
      </w:r>
      <w:r w:rsidR="006330D5">
        <w:rPr>
          <w:noProof/>
        </w:rPr>
        <w:t>19</w:t>
      </w:r>
      <w:r>
        <w:fldChar w:fldCharType="end"/>
      </w:r>
      <w:bookmarkEnd w:id="431"/>
      <w:r>
        <w:t>: Audit Log</w:t>
      </w:r>
      <w:bookmarkEnd w:id="432"/>
      <w:bookmarkEnd w:id="433"/>
      <w:bookmarkEnd w:id="434"/>
    </w:p>
    <w:p w14:paraId="591D0C79" w14:textId="77777777" w:rsidR="00DF2712" w:rsidRDefault="00DF2712" w:rsidP="00DF2712">
      <w:pPr>
        <w:pStyle w:val="Picture"/>
      </w:pPr>
      <w:r>
        <w:rPr>
          <w:noProof/>
        </w:rPr>
        <w:drawing>
          <wp:inline distT="0" distB="0" distL="0" distR="0" wp14:anchorId="6D68B993" wp14:editId="390FEE78">
            <wp:extent cx="6725515" cy="3095625"/>
            <wp:effectExtent l="19050" t="19050" r="18415" b="9525"/>
            <wp:docPr id="22" name="Picture 22" descr="Screenshot of an audit log. Columns include auditID, entryDate, startDate, endDate, systemID, userID, userNPI, userName, patID, category, info, queryType, cardID, ipAddress, email, tester, eventID, siteAgency, siteMonker, and complex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clemons/Desktop/Sample Audit Log Fig 9 08-03 at 2.19.28 PM.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744019" cy="3104142"/>
                    </a:xfrm>
                    <a:prstGeom prst="rect">
                      <a:avLst/>
                    </a:prstGeom>
                    <a:noFill/>
                    <a:ln w="12700">
                      <a:solidFill>
                        <a:schemeClr val="tx1"/>
                      </a:solidFill>
                    </a:ln>
                  </pic:spPr>
                </pic:pic>
              </a:graphicData>
            </a:graphic>
          </wp:inline>
        </w:drawing>
      </w:r>
    </w:p>
    <w:p w14:paraId="5DC0DE46" w14:textId="77777777" w:rsidR="00DF2712" w:rsidRDefault="00DF2712" w:rsidP="00DF2712">
      <w:pPr>
        <w:pStyle w:val="Heading4"/>
      </w:pPr>
      <w:bookmarkStart w:id="435" w:name="_Web_Server"/>
      <w:bookmarkStart w:id="436" w:name="_Ref12449828"/>
      <w:bookmarkStart w:id="437" w:name="_Toc3368803"/>
      <w:bookmarkStart w:id="438" w:name="_Toc141092068"/>
      <w:bookmarkEnd w:id="435"/>
      <w:r>
        <w:t>Web Server</w:t>
      </w:r>
      <w:bookmarkEnd w:id="436"/>
      <w:bookmarkEnd w:id="437"/>
      <w:bookmarkEnd w:id="438"/>
    </w:p>
    <w:p w14:paraId="4B1C0C07" w14:textId="50E38757" w:rsidR="00DF2712" w:rsidRDefault="00DF2712" w:rsidP="00DF2712">
      <w:pPr>
        <w:pStyle w:val="BodyText"/>
      </w:pPr>
      <w:r>
        <w:t>JLV uses</w:t>
      </w:r>
      <w:r w:rsidR="00440314">
        <w:t xml:space="preserve"> Apache</w:t>
      </w:r>
      <w:r>
        <w:t xml:space="preserve"> </w:t>
      </w:r>
      <w:r w:rsidR="00440314">
        <w:t>Tomcat</w:t>
      </w:r>
      <w:r>
        <w:t xml:space="preserve"> as its web server in the VA environment. JLV does not implement any custom </w:t>
      </w:r>
      <w:r w:rsidR="00440314">
        <w:t>Tomcat</w:t>
      </w:r>
      <w:r>
        <w:t xml:space="preserve"> error handling or reporting. </w:t>
      </w:r>
      <w:r w:rsidR="000939B4">
        <w:t>P</w:t>
      </w:r>
      <w:r>
        <w:t xml:space="preserve">lease refer to the </w:t>
      </w:r>
      <w:r w:rsidR="001867A4">
        <w:t xml:space="preserve">[REDACTED] </w:t>
      </w:r>
      <w:r w:rsidR="000939B4" w:rsidRPr="00567DFD">
        <w:t>for more information</w:t>
      </w:r>
      <w:r>
        <w:t>.</w:t>
      </w:r>
    </w:p>
    <w:p w14:paraId="0E065844" w14:textId="77777777" w:rsidR="00DF2712" w:rsidRDefault="00DF2712" w:rsidP="00DF2712">
      <w:pPr>
        <w:pStyle w:val="Heading4"/>
      </w:pPr>
      <w:bookmarkStart w:id="439" w:name="_Toc3368804"/>
      <w:bookmarkStart w:id="440" w:name="_Toc141092069"/>
      <w:r>
        <w:t>Application Server</w:t>
      </w:r>
      <w:bookmarkEnd w:id="439"/>
      <w:bookmarkEnd w:id="440"/>
    </w:p>
    <w:p w14:paraId="2474D583" w14:textId="2CCFA9F1" w:rsidR="00DF2712" w:rsidRPr="00065A15" w:rsidRDefault="00DF2712" w:rsidP="00065A15">
      <w:pPr>
        <w:pStyle w:val="BodyText"/>
      </w:pPr>
      <w:r w:rsidRPr="00065A15">
        <w:t xml:space="preserve">JLV uses </w:t>
      </w:r>
      <w:r w:rsidR="008354AF">
        <w:t>Apache Tomcat</w:t>
      </w:r>
      <w:r w:rsidRPr="00065A15">
        <w:t xml:space="preserve"> as its application server in the VA environment. JLV does not implement any custom</w:t>
      </w:r>
      <w:r w:rsidR="008354AF">
        <w:t xml:space="preserve"> Tomcat</w:t>
      </w:r>
      <w:r w:rsidRPr="00065A15">
        <w:t xml:space="preserve"> for error handling or reporting. </w:t>
      </w:r>
      <w:r w:rsidR="000939B4" w:rsidRPr="00065A15">
        <w:t>P</w:t>
      </w:r>
      <w:r w:rsidRPr="00065A15">
        <w:t xml:space="preserve">lease refer to the </w:t>
      </w:r>
      <w:hyperlink r:id="rId39" w:history="1">
        <w:r w:rsidR="009454B1">
          <w:rPr>
            <w:rStyle w:val="Hyperlink"/>
            <w:color w:val="auto"/>
            <w:u w:val="none"/>
          </w:rPr>
          <w:t>Apache</w:t>
        </w:r>
      </w:hyperlink>
      <w:r w:rsidR="009454B1">
        <w:rPr>
          <w:rStyle w:val="Hyperlink"/>
          <w:color w:val="auto"/>
          <w:u w:val="none"/>
        </w:rPr>
        <w:t xml:space="preserve"> Tomcat Troubleshooting and Diagnostics guide</w:t>
      </w:r>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6330D5" w:rsidRPr="006330D5">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441" w:name="_Toc3368805"/>
      <w:bookmarkStart w:id="442" w:name="_Toc141092070"/>
      <w:r>
        <w:t>Network</w:t>
      </w:r>
      <w:bookmarkEnd w:id="441"/>
      <w:bookmarkEnd w:id="442"/>
    </w:p>
    <w:p w14:paraId="11FA92BA" w14:textId="0FEB6FD3" w:rsidR="00DF2712" w:rsidRDefault="00DF2712" w:rsidP="00DF2712">
      <w:pPr>
        <w:pStyle w:val="BodyText"/>
      </w:pPr>
      <w:r>
        <w:t xml:space="preserve">JLV utilizes the network infrastructure provided </w:t>
      </w:r>
      <w:r w:rsidR="00476FF9">
        <w:t>by VAEC</w:t>
      </w:r>
      <w:r>
        <w:t xml:space="preserve">. Any network errors that arise are corrected by the </w:t>
      </w:r>
      <w:r w:rsidR="00476FF9">
        <w:t>VAEC team</w:t>
      </w:r>
      <w:r>
        <w:t>.</w:t>
      </w:r>
    </w:p>
    <w:p w14:paraId="54DB9674" w14:textId="00F37510" w:rsidR="00DF2712" w:rsidRDefault="00DF2712" w:rsidP="00DF2712">
      <w:pPr>
        <w:pStyle w:val="Heading4"/>
      </w:pPr>
      <w:bookmarkStart w:id="443" w:name="_Toc3368806"/>
      <w:bookmarkStart w:id="444" w:name="_Toc141092071"/>
      <w:r>
        <w:lastRenderedPageBreak/>
        <w:t>Authentication and Authorization</w:t>
      </w:r>
      <w:bookmarkEnd w:id="443"/>
      <w:r w:rsidR="001F6035">
        <w:t xml:space="preserve"> (A&amp;A)</w:t>
      </w:r>
      <w:bookmarkEnd w:id="444"/>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5009128C" w:rsidR="00DF2712" w:rsidRDefault="00C427BF" w:rsidP="00DF2712">
      <w:pPr>
        <w:pStyle w:val="BodyText"/>
      </w:pPr>
      <w:r>
        <w:t>A detailed overview of the login process from the user’s perspective is provided in the</w:t>
      </w:r>
      <w:bookmarkStart w:id="445" w:name="_Hlk81233835"/>
      <w:r>
        <w:t xml:space="preserve"> </w:t>
      </w:r>
      <w:r w:rsidRPr="0034353B">
        <w:rPr>
          <w:rStyle w:val="Emphasis"/>
        </w:rPr>
        <w:t xml:space="preserve">JLV </w:t>
      </w:r>
      <w:r w:rsidR="0043595D">
        <w:rPr>
          <w:rStyle w:val="Emphasis"/>
        </w:rPr>
        <w:t>3.</w:t>
      </w:r>
      <w:r w:rsidR="00DB630A">
        <w:rPr>
          <w:rStyle w:val="Emphasis"/>
        </w:rPr>
        <w:t>6</w:t>
      </w:r>
      <w:r w:rsidRPr="0034353B">
        <w:rPr>
          <w:rStyle w:val="Emphasis"/>
        </w:rPr>
        <w:t>User Guide</w:t>
      </w:r>
      <w:r w:rsidR="00A7254B">
        <w:t>.</w:t>
      </w:r>
      <w:r>
        <w:t xml:space="preserve"> </w:t>
      </w:r>
      <w:bookmarkEnd w:id="445"/>
      <w:r>
        <w:t xml:space="preserve">Once approved, all project documentation is available on the </w:t>
      </w:r>
      <w:r w:rsidR="00D1744C" w:rsidRPr="00D028A9">
        <w:rPr>
          <w:szCs w:val="24"/>
        </w:rPr>
        <w:t>VA JLV Product Repository on GitHub</w:t>
      </w:r>
      <w:r w:rsidR="00D1744C">
        <w:t>.</w:t>
      </w:r>
      <w:r w:rsidR="00D93FF4">
        <w:rPr>
          <w:szCs w:val="24"/>
        </w:rPr>
        <w:t xml:space="preserve"> </w:t>
      </w:r>
      <w:r w:rsidR="00D93FF4">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446" w:name="_Toc3368807"/>
      <w:bookmarkStart w:id="447" w:name="_Toc141092072"/>
      <w:r>
        <w:t>Logical and Physical Descriptions</w:t>
      </w:r>
      <w:bookmarkEnd w:id="446"/>
      <w:bookmarkEnd w:id="447"/>
    </w:p>
    <w:p w14:paraId="6FD11AFD" w14:textId="454B974F"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p>
    <w:p w14:paraId="44055106" w14:textId="22160385" w:rsidR="00DF2712" w:rsidRDefault="00DF2712" w:rsidP="00DF2712">
      <w:pPr>
        <w:pStyle w:val="Heading2"/>
      </w:pPr>
      <w:bookmarkStart w:id="448" w:name="_Toc3368808"/>
      <w:bookmarkStart w:id="449" w:name="_Toc141092073"/>
      <w:r>
        <w:t>Dependent System(s)</w:t>
      </w:r>
      <w:bookmarkEnd w:id="448"/>
      <w:r w:rsidR="00D92F74">
        <w:t xml:space="preserve"> and Services</w:t>
      </w:r>
      <w:bookmarkEnd w:id="449"/>
    </w:p>
    <w:p w14:paraId="1B02296D" w14:textId="35099F2A"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6330D5" w:rsidRPr="006330D5">
        <w:rPr>
          <w:rStyle w:val="Cross-Reference"/>
        </w:rPr>
        <w:t>Table 12</w:t>
      </w:r>
      <w:r w:rsidR="006330D5">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290719D6" w:rsidR="00E5307A" w:rsidRDefault="00E5307A" w:rsidP="00E5307A">
      <w:pPr>
        <w:pStyle w:val="Caption"/>
      </w:pPr>
      <w:bookmarkStart w:id="450" w:name="_Ref475274277"/>
      <w:bookmarkStart w:id="451" w:name="_Toc515610550"/>
      <w:bookmarkStart w:id="452" w:name="_Toc3368841"/>
      <w:bookmarkStart w:id="453" w:name="_Toc141092114"/>
      <w:r>
        <w:t xml:space="preserve">Table </w:t>
      </w:r>
      <w:r>
        <w:fldChar w:fldCharType="begin"/>
      </w:r>
      <w:r>
        <w:instrText>SEQ Table \* ARABIC</w:instrText>
      </w:r>
      <w:r>
        <w:fldChar w:fldCharType="separate"/>
      </w:r>
      <w:r w:rsidR="006330D5">
        <w:rPr>
          <w:noProof/>
        </w:rPr>
        <w:t>12</w:t>
      </w:r>
      <w:r>
        <w:fldChar w:fldCharType="end"/>
      </w:r>
      <w:r>
        <w:t>: JLV Dependent Systems</w:t>
      </w:r>
      <w:r w:rsidR="00D92F74">
        <w:t xml:space="preserve"> and Services</w:t>
      </w:r>
      <w:bookmarkEnd w:id="450"/>
      <w:bookmarkEnd w:id="451"/>
      <w:bookmarkEnd w:id="452"/>
      <w:bookmarkEnd w:id="453"/>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454"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8E25CC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7C36A69E"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r w:rsidR="008E02B4" w:rsidRPr="00AD7C08">
              <w:t>down,</w:t>
            </w:r>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CF7F4E" w:rsidRPr="00F52977" w14:paraId="383FA586"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55E7238" w14:textId="65A9C928" w:rsidR="00CF7F4E" w:rsidRPr="001C5FCB" w:rsidRDefault="00CF7F4E" w:rsidP="00500D08">
            <w:r>
              <w:t>EHRM</w:t>
            </w:r>
            <w:r w:rsidR="00EE7A23">
              <w:t xml:space="preserve"> Service</w:t>
            </w:r>
          </w:p>
        </w:tc>
        <w:tc>
          <w:tcPr>
            <w:tcW w:w="3658" w:type="pct"/>
          </w:tcPr>
          <w:p w14:paraId="3350A7BC" w14:textId="1B718587" w:rsidR="00CF7F4E" w:rsidRPr="00F52977" w:rsidRDefault="5D186B45" w:rsidP="00500D08">
            <w:pPr>
              <w:cnfStyle w:val="000000010000" w:firstRow="0" w:lastRow="0" w:firstColumn="0" w:lastColumn="0" w:oddVBand="0" w:evenVBand="0" w:oddHBand="0" w:evenHBand="1" w:firstRowFirstColumn="0" w:firstRowLastColumn="0" w:lastRowFirstColumn="0" w:lastRowLastColumn="0"/>
              <w:rPr>
                <w:rFonts w:cs="Arial"/>
              </w:rPr>
            </w:pPr>
            <w:r w:rsidRPr="62B9987B">
              <w:rPr>
                <w:rFonts w:cs="Arial"/>
              </w:rPr>
              <w:t>If the EHRM Service is unavailable,</w:t>
            </w:r>
            <w:r w:rsidR="57360703" w:rsidRPr="62B9987B">
              <w:rPr>
                <w:rFonts w:cs="Arial"/>
              </w:rPr>
              <w:t xml:space="preserve"> the user's ability to retrieve data through the JLV FHIR for clinical data residing in the CERNER systems will be degraded.</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4DBA9012"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6330D5" w:rsidRPr="006330D5">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Default="00500D08" w:rsidP="00500D08">
            <w:r>
              <w:t>P</w:t>
            </w:r>
            <w:r w:rsidR="00033494">
              <w:t>atient</w:t>
            </w:r>
            <w:r>
              <w:t xml:space="preserve"> C</w:t>
            </w:r>
            <w:r w:rsidR="00033494">
              <w:t>entered</w:t>
            </w:r>
            <w:r>
              <w:t xml:space="preserv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7E89FD4A"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6330D5" w:rsidRPr="006330D5">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lastRenderedPageBreak/>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759A31E2" w14:textId="70CFA1A5" w:rsidR="00441B96" w:rsidRDefault="00441B96" w:rsidP="00441B96">
      <w:pPr>
        <w:pStyle w:val="Heading2"/>
      </w:pPr>
      <w:bookmarkStart w:id="455" w:name="_Toc3368809"/>
      <w:bookmarkStart w:id="456" w:name="_Toc141092074"/>
      <w:bookmarkEnd w:id="454"/>
      <w:r>
        <w:t>Troubleshooting</w:t>
      </w:r>
      <w:bookmarkEnd w:id="455"/>
      <w:bookmarkEnd w:id="456"/>
    </w:p>
    <w:p w14:paraId="3778A4DC" w14:textId="1FFDB76D" w:rsidR="00441B96" w:rsidRDefault="00441B96" w:rsidP="00441B96">
      <w:pPr>
        <w:pStyle w:val="BodyText"/>
      </w:pPr>
      <w:r>
        <w:t xml:space="preserve">Tier 1 troubleshooting contact information can be found in CA </w:t>
      </w:r>
      <w:r w:rsidR="00C5298A">
        <w:t xml:space="preserve">SNow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w:t>
      </w:r>
      <w:r w:rsidR="00D24EC7">
        <w:t xml:space="preserve"> [REDACTED]</w:t>
      </w:r>
      <w:r>
        <w:t xml:space="preserve">.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6330D5" w:rsidRPr="006330D5">
        <w:rPr>
          <w:rStyle w:val="Cross-Reference"/>
        </w:rPr>
        <w:t>Table 13</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457" w:name="_Toc3368810"/>
      <w:bookmarkStart w:id="458" w:name="_Toc141092075"/>
      <w:r>
        <w:t>System Recovery</w:t>
      </w:r>
      <w:bookmarkEnd w:id="457"/>
      <w:bookmarkEnd w:id="458"/>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459" w:name="_Toc3368811"/>
      <w:bookmarkStart w:id="460" w:name="_Toc141092076"/>
      <w:r>
        <w:t>Restart After an Unscheduled System Interruption</w:t>
      </w:r>
      <w:bookmarkEnd w:id="459"/>
      <w:bookmarkEnd w:id="460"/>
    </w:p>
    <w:p w14:paraId="38BED87D" w14:textId="5A1DB029" w:rsidR="00441B96" w:rsidRDefault="00441B96" w:rsidP="00441B96">
      <w:pPr>
        <w:pStyle w:val="BodyText"/>
      </w:pPr>
      <w:r>
        <w:t>The simplest way to bring the system back to normal operations</w:t>
      </w:r>
      <w:r w:rsidR="003E5E32">
        <w:t xml:space="preserve"> </w:t>
      </w:r>
      <w:r w:rsidR="00A846A6">
        <w:t xml:space="preserve">is to redeploy </w:t>
      </w:r>
      <w:r w:rsidR="00375C87">
        <w:t>all</w:t>
      </w:r>
      <w:r w:rsidR="00A846A6">
        <w:t xml:space="preserve"> container</w:t>
      </w:r>
      <w:r w:rsidR="00375C87">
        <w:t>s</w:t>
      </w:r>
      <w:r w:rsidR="00A846A6">
        <w:t xml:space="preserve"> for </w:t>
      </w:r>
      <w:r w:rsidR="00375C87">
        <w:t>all</w:t>
      </w:r>
      <w:r w:rsidR="00A846A6">
        <w:t xml:space="preserve"> </w:t>
      </w:r>
      <w:r w:rsidR="004B3C42">
        <w:t>JLV tier</w:t>
      </w:r>
      <w:r w:rsidR="00375C87">
        <w:t>s</w:t>
      </w:r>
      <w:r w:rsidR="00A846A6">
        <w:t>.</w:t>
      </w:r>
      <w:r>
        <w:t xml:space="preserve">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6330D5" w:rsidRPr="006330D5">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461" w:name="_Toc3368812"/>
      <w:bookmarkStart w:id="462" w:name="_Toc141092077"/>
      <w:r>
        <w:t>Restart after DB Restore</w:t>
      </w:r>
      <w:bookmarkEnd w:id="461"/>
      <w:bookmarkEnd w:id="462"/>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463" w:name="_Backout_Procedures"/>
      <w:bookmarkStart w:id="464" w:name="_Toc3368813"/>
      <w:bookmarkStart w:id="465" w:name="_Toc141092078"/>
      <w:bookmarkEnd w:id="463"/>
      <w:r>
        <w:t>Backout Procedures</w:t>
      </w:r>
      <w:bookmarkEnd w:id="464"/>
      <w:bookmarkEnd w:id="465"/>
    </w:p>
    <w:p w14:paraId="017A88CE" w14:textId="0A718C1F"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rsidR="00A52A9D">
        <w:rPr>
          <w:rStyle w:val="Emphasis"/>
        </w:rPr>
        <w:t>(DIBRG)</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t>VA JLV Product Repository on GitHub.</w:t>
      </w:r>
    </w:p>
    <w:p w14:paraId="6CDBB409" w14:textId="48432A52" w:rsidR="00441B96" w:rsidRDefault="00441B96" w:rsidP="00441B96">
      <w:pPr>
        <w:pStyle w:val="Heading3"/>
      </w:pPr>
      <w:bookmarkStart w:id="466" w:name="_Toc3368814"/>
      <w:bookmarkStart w:id="467" w:name="_Toc141092079"/>
      <w:r>
        <w:t>Rollback Procedures</w:t>
      </w:r>
      <w:bookmarkEnd w:id="466"/>
      <w:bookmarkEnd w:id="467"/>
    </w:p>
    <w:p w14:paraId="4396B827" w14:textId="2CE08C8B"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w:t>
      </w:r>
    </w:p>
    <w:p w14:paraId="082385D1" w14:textId="3F514D0E" w:rsidR="00441B96" w:rsidRDefault="00441B96" w:rsidP="00441B96">
      <w:pPr>
        <w:pStyle w:val="Heading1"/>
      </w:pPr>
      <w:bookmarkStart w:id="468" w:name="_Toc3368815"/>
      <w:bookmarkStart w:id="469" w:name="_Toc141092080"/>
      <w:r>
        <w:t>Operations and Maintenance Responsibilities</w:t>
      </w:r>
      <w:bookmarkEnd w:id="468"/>
      <w:bookmarkEnd w:id="469"/>
    </w:p>
    <w:p w14:paraId="17A07268" w14:textId="724885E5"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6330D5" w:rsidRPr="006330D5">
        <w:rPr>
          <w:rStyle w:val="Cross-Reference"/>
        </w:rPr>
        <w:t>Table 13</w:t>
      </w:r>
      <w:r w:rsidR="0003520F" w:rsidRPr="0003520F">
        <w:rPr>
          <w:rStyle w:val="Cross-Reference"/>
        </w:rPr>
        <w:fldChar w:fldCharType="end"/>
      </w:r>
      <w:r>
        <w:t>.</w:t>
      </w:r>
    </w:p>
    <w:p w14:paraId="798B72D2" w14:textId="394453AA" w:rsidR="00441B96" w:rsidRDefault="00441B96" w:rsidP="00441B96">
      <w:pPr>
        <w:pStyle w:val="Caption"/>
      </w:pPr>
      <w:bookmarkStart w:id="470" w:name="_Ref475275806"/>
      <w:bookmarkStart w:id="471" w:name="_Toc515610551"/>
      <w:bookmarkStart w:id="472" w:name="_Toc3368842"/>
      <w:bookmarkStart w:id="473" w:name="_Toc141092115"/>
      <w:r>
        <w:t xml:space="preserve">Table </w:t>
      </w:r>
      <w:r w:rsidRPr="50E0DD2A">
        <w:fldChar w:fldCharType="begin"/>
      </w:r>
      <w:r>
        <w:instrText xml:space="preserve"> SEQ Table \* ARABIC </w:instrText>
      </w:r>
      <w:r w:rsidRPr="50E0DD2A">
        <w:fldChar w:fldCharType="separate"/>
      </w:r>
      <w:r w:rsidR="006330D5">
        <w:rPr>
          <w:noProof/>
        </w:rPr>
        <w:t>13</w:t>
      </w:r>
      <w:r w:rsidRPr="50E0DD2A">
        <w:fldChar w:fldCharType="end"/>
      </w:r>
      <w:bookmarkEnd w:id="470"/>
      <w:r>
        <w:t xml:space="preserve">: </w:t>
      </w:r>
      <w:r w:rsidRPr="005E3278">
        <w:t>Operations and Maintenance Responsibility Matrix</w:t>
      </w:r>
      <w:bookmarkEnd w:id="471"/>
      <w:bookmarkEnd w:id="472"/>
      <w:bookmarkEnd w:id="473"/>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74"/>
        <w:gridCol w:w="2277"/>
        <w:gridCol w:w="1442"/>
        <w:gridCol w:w="3457"/>
      </w:tblGrid>
      <w:tr w:rsidR="00441B96" w:rsidRPr="00441B96" w14:paraId="6113711A" w14:textId="77777777" w:rsidTr="007C5EBA">
        <w:trPr>
          <w:cnfStyle w:val="100000000000" w:firstRow="1" w:lastRow="0" w:firstColumn="0" w:lastColumn="0" w:oddVBand="0" w:evenVBand="0" w:oddHBand="0" w:evenHBand="0" w:firstRowFirstColumn="0" w:firstRowLastColumn="0" w:lastRowFirstColumn="0" w:lastRowLastColumn="0"/>
          <w:trHeight w:val="264"/>
          <w:tblHeader/>
        </w:trPr>
        <w:tc>
          <w:tcPr>
            <w:tcW w:w="2199" w:type="dxa"/>
            <w:hideMark/>
          </w:tcPr>
          <w:p w14:paraId="75C0CD5C" w14:textId="77777777" w:rsidR="00441B96" w:rsidRPr="00441B96" w:rsidRDefault="00441B96" w:rsidP="00441B96">
            <w:r w:rsidRPr="00441B96">
              <w:t>Name/Organization</w:t>
            </w:r>
          </w:p>
        </w:tc>
        <w:tc>
          <w:tcPr>
            <w:tcW w:w="2316" w:type="dxa"/>
            <w:hideMark/>
          </w:tcPr>
          <w:p w14:paraId="009331FF" w14:textId="77777777" w:rsidR="00441B96" w:rsidRPr="00441B96" w:rsidRDefault="00441B96" w:rsidP="00441B96">
            <w:r w:rsidRPr="00441B96">
              <w:t>Role/Responsibility</w:t>
            </w:r>
          </w:p>
        </w:tc>
        <w:tc>
          <w:tcPr>
            <w:tcW w:w="986" w:type="dxa"/>
            <w:hideMark/>
          </w:tcPr>
          <w:p w14:paraId="29F1A295" w14:textId="77777777" w:rsidR="00441B96" w:rsidRPr="00441B96" w:rsidRDefault="00441B96" w:rsidP="00441B96">
            <w:r w:rsidRPr="00441B96">
              <w:t>Phone Number</w:t>
            </w:r>
          </w:p>
        </w:tc>
        <w:tc>
          <w:tcPr>
            <w:tcW w:w="3849" w:type="dxa"/>
            <w:hideMark/>
          </w:tcPr>
          <w:p w14:paraId="35F708A5" w14:textId="77777777" w:rsidR="00441B96" w:rsidRPr="00441B96" w:rsidRDefault="00441B96" w:rsidP="00441B96">
            <w:r w:rsidRPr="00441B96">
              <w:t>E-mail Address</w:t>
            </w:r>
          </w:p>
        </w:tc>
      </w:tr>
      <w:tr w:rsidR="00441B96" w:rsidRPr="00441B96" w14:paraId="2BA09AC1" w14:textId="77777777" w:rsidTr="007C5EBA">
        <w:trPr>
          <w:trHeight w:val="528"/>
        </w:trPr>
        <w:tc>
          <w:tcPr>
            <w:tcW w:w="2199" w:type="dxa"/>
          </w:tcPr>
          <w:p w14:paraId="41E6DBCB" w14:textId="77777777" w:rsidR="00441B96" w:rsidRPr="00F16D01" w:rsidRDefault="00441B96" w:rsidP="00F16D01">
            <w:r w:rsidRPr="00F16D01">
              <w:t>VA ESD</w:t>
            </w:r>
          </w:p>
        </w:tc>
        <w:tc>
          <w:tcPr>
            <w:tcW w:w="2316" w:type="dxa"/>
          </w:tcPr>
          <w:p w14:paraId="508AE36C" w14:textId="77777777" w:rsidR="00441B96" w:rsidRPr="00441B96" w:rsidRDefault="00441B96" w:rsidP="00441B96">
            <w:r w:rsidRPr="00441B96">
              <w:t>Tier 1 support for VA Users</w:t>
            </w:r>
          </w:p>
        </w:tc>
        <w:tc>
          <w:tcPr>
            <w:tcW w:w="986" w:type="dxa"/>
          </w:tcPr>
          <w:p w14:paraId="7B43768E" w14:textId="6968FED5" w:rsidR="00441B96" w:rsidRPr="00441B96" w:rsidRDefault="00D24EC7" w:rsidP="00441B96">
            <w:r>
              <w:t>[REDACTED]</w:t>
            </w:r>
          </w:p>
        </w:tc>
        <w:tc>
          <w:tcPr>
            <w:tcW w:w="3849" w:type="dxa"/>
          </w:tcPr>
          <w:p w14:paraId="66281AFF" w14:textId="3D027D68" w:rsidR="00441B96" w:rsidRPr="00441B96" w:rsidRDefault="00D24EC7" w:rsidP="00441B96">
            <w:r>
              <w:t>[REDACTED]</w:t>
            </w:r>
          </w:p>
        </w:tc>
      </w:tr>
      <w:tr w:rsidR="00441B96" w:rsidRPr="00441B96" w14:paraId="6B1F05A2" w14:textId="77777777" w:rsidTr="007C5EBA">
        <w:trPr>
          <w:cnfStyle w:val="000000010000" w:firstRow="0" w:lastRow="0" w:firstColumn="0" w:lastColumn="0" w:oddVBand="0" w:evenVBand="0" w:oddHBand="0" w:evenHBand="1" w:firstRowFirstColumn="0" w:firstRowLastColumn="0" w:lastRowFirstColumn="0" w:lastRowLastColumn="0"/>
        </w:trPr>
        <w:tc>
          <w:tcPr>
            <w:tcW w:w="2199" w:type="dxa"/>
          </w:tcPr>
          <w:p w14:paraId="4B5DAA17" w14:textId="3B49E31B" w:rsidR="00441B96" w:rsidRPr="00F16D01" w:rsidRDefault="00254F6A" w:rsidP="00F16D01">
            <w:r>
              <w:lastRenderedPageBreak/>
              <w:t>DOD</w:t>
            </w:r>
            <w:r w:rsidR="00441B96" w:rsidRPr="00F16D01">
              <w:t xml:space="preserve"> </w:t>
            </w:r>
            <w:r w:rsidR="00C6484A">
              <w:t>MHS</w:t>
            </w:r>
            <w:r w:rsidR="00441B96" w:rsidRPr="00F16D01">
              <w:t xml:space="preserve"> Service Desk</w:t>
            </w:r>
          </w:p>
        </w:tc>
        <w:tc>
          <w:tcPr>
            <w:tcW w:w="2316" w:type="dxa"/>
          </w:tcPr>
          <w:p w14:paraId="6353153C" w14:textId="046E023C" w:rsidR="00441B96" w:rsidRPr="00441B96" w:rsidRDefault="00441B96" w:rsidP="00441B96">
            <w:r w:rsidRPr="00441B96">
              <w:t xml:space="preserve">Tier 1 support for </w:t>
            </w:r>
            <w:r w:rsidR="00254F6A">
              <w:t>DOD</w:t>
            </w:r>
            <w:r w:rsidRPr="00441B96">
              <w:t xml:space="preserve"> Users</w:t>
            </w:r>
          </w:p>
        </w:tc>
        <w:tc>
          <w:tcPr>
            <w:tcW w:w="986" w:type="dxa"/>
          </w:tcPr>
          <w:p w14:paraId="056299AF" w14:textId="1665864A" w:rsidR="00441B96" w:rsidRPr="00441B96" w:rsidRDefault="00D24EC7" w:rsidP="00441B96">
            <w:r>
              <w:t>[REDACTED]</w:t>
            </w:r>
          </w:p>
        </w:tc>
        <w:tc>
          <w:tcPr>
            <w:tcW w:w="3849" w:type="dxa"/>
          </w:tcPr>
          <w:p w14:paraId="32AE7DDB" w14:textId="006D3B6E" w:rsidR="00441B96" w:rsidRPr="00441B96" w:rsidRDefault="00D24EC7" w:rsidP="00441B96">
            <w:r>
              <w:t>[REDACTED]</w:t>
            </w:r>
          </w:p>
        </w:tc>
      </w:tr>
      <w:tr w:rsidR="00125057" w:rsidRPr="00F16D01" w14:paraId="6C0B9311" w14:textId="77777777" w:rsidTr="007C5EBA">
        <w:trPr>
          <w:trHeight w:val="528"/>
        </w:trPr>
        <w:tc>
          <w:tcPr>
            <w:tcW w:w="2199" w:type="dxa"/>
            <w:hideMark/>
          </w:tcPr>
          <w:p w14:paraId="20281835" w14:textId="77777777" w:rsidR="00441B96" w:rsidRPr="00125057" w:rsidRDefault="00441B96" w:rsidP="00441B96">
            <w:pPr>
              <w:rPr>
                <w:rStyle w:val="Strong"/>
              </w:rPr>
            </w:pPr>
            <w:r w:rsidRPr="00125057">
              <w:rPr>
                <w:rStyle w:val="Strong"/>
              </w:rPr>
              <w:t>VA JLV Project Office</w:t>
            </w:r>
          </w:p>
        </w:tc>
        <w:tc>
          <w:tcPr>
            <w:tcW w:w="2316"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986" w:type="dxa"/>
          </w:tcPr>
          <w:p w14:paraId="44137985" w14:textId="77777777" w:rsidR="00441B96" w:rsidRPr="00125057" w:rsidRDefault="00441B96" w:rsidP="00441B96">
            <w:pPr>
              <w:rPr>
                <w:rStyle w:val="Strong"/>
              </w:rPr>
            </w:pPr>
          </w:p>
        </w:tc>
        <w:tc>
          <w:tcPr>
            <w:tcW w:w="3849" w:type="dxa"/>
          </w:tcPr>
          <w:p w14:paraId="3A29AE2C" w14:textId="77777777" w:rsidR="00441B96" w:rsidRPr="00125057" w:rsidRDefault="00441B96" w:rsidP="00441B96">
            <w:pPr>
              <w:rPr>
                <w:rStyle w:val="Strong"/>
              </w:rPr>
            </w:pPr>
          </w:p>
        </w:tc>
      </w:tr>
      <w:tr w:rsidR="006D7905" w:rsidRPr="00441B96" w14:paraId="4E5B4FDC"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F6CF8E1" w14:textId="76648F99" w:rsidR="006D7905" w:rsidRDefault="00C37797" w:rsidP="00F16D01">
            <w:r>
              <w:t>[REDACTED]</w:t>
            </w:r>
          </w:p>
        </w:tc>
        <w:tc>
          <w:tcPr>
            <w:tcW w:w="2316" w:type="dxa"/>
          </w:tcPr>
          <w:p w14:paraId="62948DA1" w14:textId="3BE3A35C" w:rsidR="006D7905" w:rsidRDefault="006D7905" w:rsidP="00441B96">
            <w:r>
              <w:t>JLV P</w:t>
            </w:r>
            <w:r w:rsidR="00EB109C">
              <w:t>g</w:t>
            </w:r>
            <w:r>
              <w:t>M</w:t>
            </w:r>
          </w:p>
        </w:tc>
        <w:tc>
          <w:tcPr>
            <w:tcW w:w="986" w:type="dxa"/>
          </w:tcPr>
          <w:p w14:paraId="780A34AC" w14:textId="4A3F07B6" w:rsidR="006D7905" w:rsidDel="006D7905" w:rsidRDefault="00C37797" w:rsidP="00441B96">
            <w:r>
              <w:t>[REDACTED]</w:t>
            </w:r>
          </w:p>
        </w:tc>
        <w:tc>
          <w:tcPr>
            <w:tcW w:w="3849" w:type="dxa"/>
          </w:tcPr>
          <w:p w14:paraId="3A93ACDC" w14:textId="43015352" w:rsidR="006D7905" w:rsidRDefault="00C37797" w:rsidP="00441B96">
            <w:r>
              <w:t>[REDACTED]</w:t>
            </w:r>
          </w:p>
        </w:tc>
      </w:tr>
      <w:tr w:rsidR="00DB630A" w:rsidRPr="00441B96" w14:paraId="4B524FA0" w14:textId="77777777" w:rsidTr="007C5EBA">
        <w:trPr>
          <w:trHeight w:val="264"/>
        </w:trPr>
        <w:tc>
          <w:tcPr>
            <w:tcW w:w="2199" w:type="dxa"/>
          </w:tcPr>
          <w:p w14:paraId="5591EA78" w14:textId="2BD9DFA3" w:rsidR="00DB630A" w:rsidRDefault="00C37797" w:rsidP="00F16D01">
            <w:r>
              <w:t>[REDACTED]</w:t>
            </w:r>
          </w:p>
        </w:tc>
        <w:tc>
          <w:tcPr>
            <w:tcW w:w="2316" w:type="dxa"/>
          </w:tcPr>
          <w:p w14:paraId="59DCCE24" w14:textId="0379362A" w:rsidR="00DB630A" w:rsidRDefault="00DB630A" w:rsidP="00441B96">
            <w:r>
              <w:t>JLV PM</w:t>
            </w:r>
          </w:p>
        </w:tc>
        <w:tc>
          <w:tcPr>
            <w:tcW w:w="986" w:type="dxa"/>
          </w:tcPr>
          <w:p w14:paraId="06DD1F09" w14:textId="7A794580" w:rsidR="00DB630A" w:rsidRDefault="00C37797" w:rsidP="00441B96">
            <w:r>
              <w:t>[REDACTED]</w:t>
            </w:r>
          </w:p>
        </w:tc>
        <w:tc>
          <w:tcPr>
            <w:tcW w:w="3849" w:type="dxa"/>
          </w:tcPr>
          <w:p w14:paraId="6BFC5B95" w14:textId="33F77B12" w:rsidR="00DB630A" w:rsidRDefault="00C37797" w:rsidP="00441B96">
            <w:r>
              <w:t>[REDACTED]</w:t>
            </w:r>
          </w:p>
        </w:tc>
      </w:tr>
      <w:tr w:rsidR="001946E9" w:rsidRPr="00441B96" w14:paraId="730FAF36"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hideMark/>
          </w:tcPr>
          <w:p w14:paraId="5F1DC895" w14:textId="28BCEDEC" w:rsidR="001946E9" w:rsidRPr="00F16D01" w:rsidRDefault="00C37797" w:rsidP="00F16D01">
            <w:r>
              <w:t>[REDACTED]</w:t>
            </w:r>
          </w:p>
        </w:tc>
        <w:tc>
          <w:tcPr>
            <w:tcW w:w="2316" w:type="dxa"/>
            <w:hideMark/>
          </w:tcPr>
          <w:p w14:paraId="14A4F5AA" w14:textId="1B7ED7B9" w:rsidR="001946E9" w:rsidRPr="00441B96" w:rsidRDefault="001946E9" w:rsidP="00441B96">
            <w:r>
              <w:t>Program Specialist</w:t>
            </w:r>
          </w:p>
        </w:tc>
        <w:tc>
          <w:tcPr>
            <w:tcW w:w="986" w:type="dxa"/>
            <w:hideMark/>
          </w:tcPr>
          <w:p w14:paraId="17714610" w14:textId="6714424F" w:rsidR="001946E9" w:rsidRPr="00441B96" w:rsidRDefault="00C37797" w:rsidP="00441B96">
            <w:r>
              <w:t>[REDACTED]</w:t>
            </w:r>
          </w:p>
        </w:tc>
        <w:tc>
          <w:tcPr>
            <w:tcW w:w="3849" w:type="dxa"/>
            <w:hideMark/>
          </w:tcPr>
          <w:p w14:paraId="6F999C57" w14:textId="07824016" w:rsidR="001946E9" w:rsidRPr="00441B96" w:rsidRDefault="00C37797" w:rsidP="00441B96">
            <w:r>
              <w:t>[REDACTED]</w:t>
            </w:r>
          </w:p>
        </w:tc>
      </w:tr>
      <w:tr w:rsidR="001946E9" w:rsidRPr="00441B96" w14:paraId="26227379" w14:textId="77777777" w:rsidTr="007C5EBA">
        <w:trPr>
          <w:trHeight w:val="264"/>
        </w:trPr>
        <w:tc>
          <w:tcPr>
            <w:tcW w:w="2199" w:type="dxa"/>
          </w:tcPr>
          <w:p w14:paraId="14840626" w14:textId="6DDDCC0C" w:rsidR="001946E9" w:rsidRPr="00F16D01" w:rsidRDefault="00C37797" w:rsidP="00F16D01">
            <w:r>
              <w:t>[REDACTED]</w:t>
            </w:r>
          </w:p>
        </w:tc>
        <w:tc>
          <w:tcPr>
            <w:tcW w:w="2316" w:type="dxa"/>
          </w:tcPr>
          <w:p w14:paraId="27EC8A37" w14:textId="49FE04BD" w:rsidR="001946E9" w:rsidRPr="00441B96" w:rsidRDefault="001946E9" w:rsidP="00441B96">
            <w:r>
              <w:t>Senior JLV Analyst</w:t>
            </w:r>
          </w:p>
        </w:tc>
        <w:tc>
          <w:tcPr>
            <w:tcW w:w="986" w:type="dxa"/>
          </w:tcPr>
          <w:p w14:paraId="387F327A" w14:textId="4430A460" w:rsidR="001946E9" w:rsidRPr="00441B96" w:rsidRDefault="00C37797" w:rsidP="00441B96">
            <w:r>
              <w:t>[REDACTED]</w:t>
            </w:r>
          </w:p>
        </w:tc>
        <w:tc>
          <w:tcPr>
            <w:tcW w:w="3849" w:type="dxa"/>
          </w:tcPr>
          <w:p w14:paraId="02C04BA4" w14:textId="1D49FBE8" w:rsidR="001946E9" w:rsidRPr="00441B96" w:rsidRDefault="00C37797" w:rsidP="00441B96">
            <w:r>
              <w:t>[REDACTED]</w:t>
            </w:r>
          </w:p>
        </w:tc>
      </w:tr>
      <w:tr w:rsidR="001946E9" w:rsidRPr="00441B96" w14:paraId="02BBB56C"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2B4B8D6" w14:textId="557251C1" w:rsidR="001946E9" w:rsidRPr="00F16D01" w:rsidRDefault="00C37797" w:rsidP="00F16D01">
            <w:r>
              <w:t>[REDACTED]</w:t>
            </w:r>
          </w:p>
        </w:tc>
        <w:tc>
          <w:tcPr>
            <w:tcW w:w="2316" w:type="dxa"/>
          </w:tcPr>
          <w:p w14:paraId="3A23A5FC" w14:textId="59DE125C" w:rsidR="001946E9" w:rsidRPr="00441B96" w:rsidRDefault="001946E9" w:rsidP="00441B96">
            <w:r>
              <w:t>Program Analyst</w:t>
            </w:r>
          </w:p>
        </w:tc>
        <w:tc>
          <w:tcPr>
            <w:tcW w:w="986" w:type="dxa"/>
          </w:tcPr>
          <w:p w14:paraId="04A38FE3" w14:textId="4E03309C" w:rsidR="001946E9" w:rsidRPr="00441B96" w:rsidRDefault="00C37797" w:rsidP="00441B96">
            <w:r>
              <w:t>[REDACTED]</w:t>
            </w:r>
          </w:p>
        </w:tc>
        <w:tc>
          <w:tcPr>
            <w:tcW w:w="3849" w:type="dxa"/>
          </w:tcPr>
          <w:p w14:paraId="11D3BB0E" w14:textId="6D3D06B1" w:rsidR="001946E9" w:rsidRPr="00441B96" w:rsidRDefault="00C37797" w:rsidP="00441B96">
            <w:r>
              <w:t>[REDACTED]</w:t>
            </w:r>
          </w:p>
        </w:tc>
      </w:tr>
      <w:tr w:rsidR="001946E9" w:rsidRPr="00441B96" w14:paraId="5C523E74" w14:textId="77777777" w:rsidTr="007C5EBA">
        <w:trPr>
          <w:trHeight w:val="264"/>
        </w:trPr>
        <w:tc>
          <w:tcPr>
            <w:tcW w:w="2199" w:type="dxa"/>
          </w:tcPr>
          <w:p w14:paraId="7070E46A" w14:textId="17221837" w:rsidR="001946E9" w:rsidRPr="00F16D01" w:rsidRDefault="00C37797" w:rsidP="00F16D01">
            <w:r>
              <w:t>[REDACTED]</w:t>
            </w:r>
          </w:p>
        </w:tc>
        <w:tc>
          <w:tcPr>
            <w:tcW w:w="2316" w:type="dxa"/>
          </w:tcPr>
          <w:p w14:paraId="35F79BE3" w14:textId="3858A8E9" w:rsidR="001946E9" w:rsidRDefault="001946E9" w:rsidP="00441B96">
            <w:r>
              <w:t>Senior Clinical Subject Matter Expert</w:t>
            </w:r>
          </w:p>
        </w:tc>
        <w:tc>
          <w:tcPr>
            <w:tcW w:w="986" w:type="dxa"/>
          </w:tcPr>
          <w:p w14:paraId="77242429" w14:textId="3C54D699" w:rsidR="001946E9" w:rsidRPr="00441B96" w:rsidRDefault="001946E9" w:rsidP="00441B96"/>
        </w:tc>
        <w:tc>
          <w:tcPr>
            <w:tcW w:w="3849" w:type="dxa"/>
          </w:tcPr>
          <w:p w14:paraId="408C2AC9" w14:textId="221C5199" w:rsidR="001946E9" w:rsidRDefault="00C37797" w:rsidP="00441B96">
            <w:r>
              <w:t>[REDACTED]</w:t>
            </w:r>
          </w:p>
        </w:tc>
      </w:tr>
      <w:tr w:rsidR="001946E9" w:rsidRPr="00441B96" w14:paraId="004954EC"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3618E0CF" w14:textId="6C26B6D2" w:rsidR="001946E9" w:rsidRPr="00F16D01" w:rsidRDefault="001946E9" w:rsidP="00F16D01">
            <w:r w:rsidRPr="00F16D01">
              <w:t>Rick Hines</w:t>
            </w:r>
          </w:p>
        </w:tc>
        <w:tc>
          <w:tcPr>
            <w:tcW w:w="2316" w:type="dxa"/>
          </w:tcPr>
          <w:p w14:paraId="73753E5C" w14:textId="58E37F3F" w:rsidR="001946E9" w:rsidRPr="00441B96" w:rsidRDefault="001946E9" w:rsidP="00441B96">
            <w:r>
              <w:t>CLIN 3</w:t>
            </w:r>
          </w:p>
        </w:tc>
        <w:tc>
          <w:tcPr>
            <w:tcW w:w="986" w:type="dxa"/>
          </w:tcPr>
          <w:p w14:paraId="73E65577" w14:textId="77777777" w:rsidR="001946E9" w:rsidRPr="00441B96" w:rsidRDefault="001946E9" w:rsidP="00441B96"/>
        </w:tc>
        <w:tc>
          <w:tcPr>
            <w:tcW w:w="3849" w:type="dxa"/>
          </w:tcPr>
          <w:p w14:paraId="6669B4C8" w14:textId="5FC4090F" w:rsidR="001946E9" w:rsidRDefault="00C37797" w:rsidP="00441B96">
            <w:r>
              <w:t>[REDACTED]</w:t>
            </w:r>
          </w:p>
        </w:tc>
      </w:tr>
      <w:tr w:rsidR="001946E9" w:rsidRPr="00441B96" w14:paraId="0397188D" w14:textId="77777777" w:rsidTr="007C5EBA">
        <w:trPr>
          <w:trHeight w:val="264"/>
        </w:trPr>
        <w:tc>
          <w:tcPr>
            <w:tcW w:w="2199"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316"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986" w:type="dxa"/>
          </w:tcPr>
          <w:p w14:paraId="6F83E511" w14:textId="77777777" w:rsidR="001946E9" w:rsidRPr="00441B96" w:rsidRDefault="001946E9" w:rsidP="008D6B75">
            <w:pPr>
              <w:keepNext/>
            </w:pPr>
          </w:p>
        </w:tc>
        <w:tc>
          <w:tcPr>
            <w:tcW w:w="3849" w:type="dxa"/>
          </w:tcPr>
          <w:p w14:paraId="31F79EE2" w14:textId="39BE9EC5" w:rsidR="001946E9" w:rsidRDefault="001946E9" w:rsidP="008D6B75">
            <w:pPr>
              <w:keepNext/>
            </w:pPr>
          </w:p>
        </w:tc>
      </w:tr>
      <w:tr w:rsidR="001946E9" w:rsidRPr="00F16D01" w14:paraId="5C75FE6D" w14:textId="77777777" w:rsidTr="007C5EBA">
        <w:trPr>
          <w:cnfStyle w:val="000000010000" w:firstRow="0" w:lastRow="0" w:firstColumn="0" w:lastColumn="0" w:oddVBand="0" w:evenVBand="0" w:oddHBand="0" w:evenHBand="1" w:firstRowFirstColumn="0" w:firstRowLastColumn="0" w:lastRowFirstColumn="0" w:lastRowLastColumn="0"/>
        </w:trPr>
        <w:tc>
          <w:tcPr>
            <w:tcW w:w="2199" w:type="dxa"/>
            <w:hideMark/>
          </w:tcPr>
          <w:p w14:paraId="762B9F96" w14:textId="534C86DA" w:rsidR="001946E9" w:rsidRPr="00125057" w:rsidRDefault="00C37797" w:rsidP="00441B96">
            <w:pPr>
              <w:rPr>
                <w:rStyle w:val="Strong"/>
              </w:rPr>
            </w:pPr>
            <w:r>
              <w:t>[REDACTED]</w:t>
            </w:r>
          </w:p>
        </w:tc>
        <w:tc>
          <w:tcPr>
            <w:tcW w:w="2316" w:type="dxa"/>
            <w:hideMark/>
          </w:tcPr>
          <w:p w14:paraId="029635E9" w14:textId="5F77A17C" w:rsidR="001946E9" w:rsidRPr="00125057" w:rsidRDefault="001946E9" w:rsidP="00441B96">
            <w:pPr>
              <w:rPr>
                <w:rStyle w:val="Strong"/>
              </w:rPr>
            </w:pPr>
          </w:p>
        </w:tc>
        <w:tc>
          <w:tcPr>
            <w:tcW w:w="986" w:type="dxa"/>
          </w:tcPr>
          <w:p w14:paraId="579ECBCA" w14:textId="1F9823FF" w:rsidR="001946E9" w:rsidRPr="00125057" w:rsidRDefault="00C37797" w:rsidP="00441B96">
            <w:pPr>
              <w:rPr>
                <w:rStyle w:val="Strong"/>
              </w:rPr>
            </w:pPr>
            <w:r>
              <w:t>[REDACTED]</w:t>
            </w:r>
          </w:p>
        </w:tc>
        <w:tc>
          <w:tcPr>
            <w:tcW w:w="3849" w:type="dxa"/>
          </w:tcPr>
          <w:p w14:paraId="01FCDB4E" w14:textId="62C831AE" w:rsidR="001946E9" w:rsidRPr="00125057" w:rsidRDefault="00C37797" w:rsidP="00441B96">
            <w:pPr>
              <w:rPr>
                <w:rStyle w:val="Strong"/>
              </w:rPr>
            </w:pPr>
            <w:r>
              <w:t>[REDACTED]</w:t>
            </w:r>
          </w:p>
        </w:tc>
      </w:tr>
      <w:tr w:rsidR="001946E9" w:rsidRPr="00F16D01" w14:paraId="38AD3BD1" w14:textId="77777777" w:rsidTr="007C5EBA">
        <w:trPr>
          <w:trHeight w:val="264"/>
        </w:trPr>
        <w:tc>
          <w:tcPr>
            <w:tcW w:w="2199" w:type="dxa"/>
          </w:tcPr>
          <w:p w14:paraId="35AE7331" w14:textId="1C69F12B" w:rsidR="001946E9" w:rsidRPr="00F16D01" w:rsidRDefault="00C37797" w:rsidP="00F16D01">
            <w:r>
              <w:t>[REDACTED]</w:t>
            </w:r>
          </w:p>
        </w:tc>
        <w:tc>
          <w:tcPr>
            <w:tcW w:w="2316" w:type="dxa"/>
          </w:tcPr>
          <w:p w14:paraId="0085F63F" w14:textId="1A392D5A" w:rsidR="001946E9" w:rsidRPr="00F16D01" w:rsidRDefault="00A7769F" w:rsidP="00F16D01">
            <w:r w:rsidRPr="00A7769F">
              <w:t>DOD JLV PM</w:t>
            </w:r>
          </w:p>
        </w:tc>
        <w:tc>
          <w:tcPr>
            <w:tcW w:w="986" w:type="dxa"/>
          </w:tcPr>
          <w:p w14:paraId="2E448164" w14:textId="490F61C6" w:rsidR="001946E9" w:rsidRPr="00F16D01" w:rsidRDefault="00C37797" w:rsidP="00F16D01">
            <w:r>
              <w:t>[REDACTED]</w:t>
            </w:r>
          </w:p>
        </w:tc>
        <w:tc>
          <w:tcPr>
            <w:tcW w:w="3849" w:type="dxa"/>
          </w:tcPr>
          <w:p w14:paraId="15249D24" w14:textId="2E3A22AA" w:rsidR="001946E9" w:rsidRPr="00F16D01" w:rsidRDefault="00C37797" w:rsidP="00F16D01">
            <w:r>
              <w:t>[REDACTED]</w:t>
            </w:r>
          </w:p>
        </w:tc>
      </w:tr>
      <w:tr w:rsidR="004A1DF0" w:rsidRPr="004A1DF0" w14:paraId="08C3D8B8"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62FE96AD" w14:textId="1479C71B" w:rsidR="004A1DF0" w:rsidRPr="00522AFD" w:rsidRDefault="006D7905" w:rsidP="00F16D01">
            <w:pPr>
              <w:rPr>
                <w:rStyle w:val="Strong"/>
              </w:rPr>
            </w:pPr>
            <w:r>
              <w:rPr>
                <w:rStyle w:val="Strong"/>
              </w:rPr>
              <w:t>Booz Allen</w:t>
            </w:r>
            <w:r w:rsidR="00796CB7">
              <w:rPr>
                <w:rStyle w:val="Strong"/>
              </w:rPr>
              <w:t xml:space="preserve"> Team</w:t>
            </w:r>
          </w:p>
        </w:tc>
        <w:tc>
          <w:tcPr>
            <w:tcW w:w="2316" w:type="dxa"/>
          </w:tcPr>
          <w:p w14:paraId="5BE746C9" w14:textId="1AB21E32" w:rsidR="004A1DF0" w:rsidRPr="00522AFD" w:rsidRDefault="004A1DF0" w:rsidP="00F16D01">
            <w:pPr>
              <w:rPr>
                <w:rStyle w:val="Strong"/>
              </w:rPr>
            </w:pPr>
            <w:r>
              <w:rPr>
                <w:rStyle w:val="Strong"/>
              </w:rPr>
              <w:t>JLV Support</w:t>
            </w:r>
          </w:p>
        </w:tc>
        <w:tc>
          <w:tcPr>
            <w:tcW w:w="986" w:type="dxa"/>
          </w:tcPr>
          <w:p w14:paraId="529361FD" w14:textId="77777777" w:rsidR="004A1DF0" w:rsidRPr="00522AFD" w:rsidRDefault="004A1DF0" w:rsidP="00F16D01">
            <w:pPr>
              <w:rPr>
                <w:rStyle w:val="Strong"/>
              </w:rPr>
            </w:pPr>
          </w:p>
        </w:tc>
        <w:tc>
          <w:tcPr>
            <w:tcW w:w="3849" w:type="dxa"/>
          </w:tcPr>
          <w:p w14:paraId="7B22FFFF" w14:textId="77777777" w:rsidR="004A1DF0" w:rsidRPr="00522AFD" w:rsidRDefault="004A1DF0" w:rsidP="00F16D01">
            <w:pPr>
              <w:rPr>
                <w:rStyle w:val="Strong"/>
              </w:rPr>
            </w:pPr>
          </w:p>
        </w:tc>
      </w:tr>
      <w:tr w:rsidR="00796CB7" w:rsidRPr="00612F71" w14:paraId="69052702"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7307A885" w14:textId="1ED71CAB" w:rsidR="00796CB7" w:rsidRPr="00C37797" w:rsidRDefault="00C37797" w:rsidP="00796CB7">
            <w:pPr>
              <w:rPr>
                <w:b w:val="0"/>
              </w:rPr>
            </w:pPr>
            <w:r>
              <w:rPr>
                <w:b w:val="0"/>
              </w:rPr>
              <w:t>[REDACTED]</w:t>
            </w:r>
          </w:p>
        </w:tc>
        <w:tc>
          <w:tcPr>
            <w:tcW w:w="2316" w:type="dxa"/>
          </w:tcPr>
          <w:p w14:paraId="07D8F9D2" w14:textId="4E319969"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 xml:space="preserve">Contract </w:t>
            </w:r>
            <w:r w:rsidR="00B23FA8">
              <w:t>Program Manager (</w:t>
            </w:r>
            <w:r>
              <w:t>P</w:t>
            </w:r>
            <w:r w:rsidR="00B23FA8">
              <w:t>g</w:t>
            </w:r>
            <w:r>
              <w:t>M</w:t>
            </w:r>
            <w:r w:rsidR="00B23FA8">
              <w:t>)</w:t>
            </w:r>
          </w:p>
        </w:tc>
        <w:tc>
          <w:tcPr>
            <w:tcW w:w="986" w:type="dxa"/>
          </w:tcPr>
          <w:p w14:paraId="29F49860" w14:textId="16A89B50" w:rsidR="00796CB7" w:rsidRPr="00612F71" w:rsidRDefault="00C37797" w:rsidP="00796CB7">
            <w:pPr>
              <w:cnfStyle w:val="000000000000" w:firstRow="0" w:lastRow="0" w:firstColumn="0" w:lastColumn="0" w:oddVBand="0" w:evenVBand="0" w:oddHBand="0" w:evenHBand="0" w:firstRowFirstColumn="0" w:firstRowLastColumn="0" w:lastRowFirstColumn="0" w:lastRowLastColumn="0"/>
            </w:pPr>
            <w:r>
              <w:t>[REDACTED]</w:t>
            </w:r>
          </w:p>
        </w:tc>
        <w:tc>
          <w:tcPr>
            <w:tcW w:w="3849" w:type="dxa"/>
          </w:tcPr>
          <w:p w14:paraId="27865F5C" w14:textId="76D7B7BD" w:rsidR="00796CB7" w:rsidRPr="00612F71" w:rsidRDefault="00C37797" w:rsidP="00796CB7">
            <w:pPr>
              <w:cnfStyle w:val="000000000000" w:firstRow="0" w:lastRow="0" w:firstColumn="0" w:lastColumn="0" w:oddVBand="0" w:evenVBand="0" w:oddHBand="0" w:evenHBand="0" w:firstRowFirstColumn="0" w:firstRowLastColumn="0" w:lastRowFirstColumn="0" w:lastRowLastColumn="0"/>
            </w:pPr>
            <w:r>
              <w:t>[REDACTED]</w:t>
            </w:r>
          </w:p>
        </w:tc>
      </w:tr>
      <w:tr w:rsidR="00796CB7" w:rsidRPr="00612F71" w14:paraId="37C23219"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05B668B9" w14:textId="31A9B104" w:rsidR="00796CB7" w:rsidRPr="00C37797" w:rsidRDefault="00C37797" w:rsidP="00796CB7">
            <w:pPr>
              <w:rPr>
                <w:b w:val="0"/>
                <w:bCs/>
              </w:rPr>
            </w:pPr>
            <w:r w:rsidRPr="00C37797">
              <w:rPr>
                <w:b w:val="0"/>
                <w:bCs/>
              </w:rPr>
              <w:t>[REDACTED]</w:t>
            </w:r>
          </w:p>
        </w:tc>
        <w:tc>
          <w:tcPr>
            <w:tcW w:w="2316" w:type="dxa"/>
          </w:tcPr>
          <w:p w14:paraId="41DC3163" w14:textId="6BA8DE24"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Contract PM</w:t>
            </w:r>
          </w:p>
        </w:tc>
        <w:tc>
          <w:tcPr>
            <w:tcW w:w="986" w:type="dxa"/>
          </w:tcPr>
          <w:p w14:paraId="375F74F0" w14:textId="0601AEB5" w:rsidR="00796CB7" w:rsidRPr="00612F71" w:rsidRDefault="00C37797" w:rsidP="00796CB7">
            <w:pPr>
              <w:cnfStyle w:val="000000010000" w:firstRow="0" w:lastRow="0" w:firstColumn="0" w:lastColumn="0" w:oddVBand="0" w:evenVBand="0" w:oddHBand="0" w:evenHBand="1" w:firstRowFirstColumn="0" w:firstRowLastColumn="0" w:lastRowFirstColumn="0" w:lastRowLastColumn="0"/>
            </w:pPr>
            <w:r>
              <w:t>[REDACTED]</w:t>
            </w:r>
          </w:p>
        </w:tc>
        <w:tc>
          <w:tcPr>
            <w:tcW w:w="3849" w:type="dxa"/>
          </w:tcPr>
          <w:p w14:paraId="6415EA16" w14:textId="3394A31A" w:rsidR="00796CB7" w:rsidRPr="00612F71" w:rsidRDefault="00C37797" w:rsidP="00796CB7">
            <w:pPr>
              <w:cnfStyle w:val="000000010000" w:firstRow="0" w:lastRow="0" w:firstColumn="0" w:lastColumn="0" w:oddVBand="0" w:evenVBand="0" w:oddHBand="0" w:evenHBand="1" w:firstRowFirstColumn="0" w:firstRowLastColumn="0" w:lastRowFirstColumn="0" w:lastRowLastColumn="0"/>
            </w:pPr>
            <w:r>
              <w:t>[REDACTED]</w:t>
            </w:r>
          </w:p>
        </w:tc>
      </w:tr>
      <w:tr w:rsidR="00042720" w:rsidRPr="00612F71" w14:paraId="5AFE4AE5"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4A59A4C2" w14:textId="427474BD" w:rsidR="00042720" w:rsidRPr="00C37797" w:rsidRDefault="00C37797" w:rsidP="00796CB7">
            <w:pPr>
              <w:rPr>
                <w:b w:val="0"/>
                <w:bCs/>
              </w:rPr>
            </w:pPr>
            <w:r w:rsidRPr="00C37797">
              <w:rPr>
                <w:b w:val="0"/>
                <w:bCs/>
              </w:rPr>
              <w:t>[REDACTED]</w:t>
            </w:r>
          </w:p>
        </w:tc>
        <w:tc>
          <w:tcPr>
            <w:tcW w:w="2316" w:type="dxa"/>
          </w:tcPr>
          <w:p w14:paraId="6C128E40" w14:textId="5066D9E7" w:rsidR="00042720" w:rsidRDefault="00042720" w:rsidP="00796CB7">
            <w:pPr>
              <w:cnfStyle w:val="000000000000" w:firstRow="0" w:lastRow="0" w:firstColumn="0" w:lastColumn="0" w:oddVBand="0" w:evenVBand="0" w:oddHBand="0" w:evenHBand="0" w:firstRowFirstColumn="0" w:firstRowLastColumn="0" w:lastRowFirstColumn="0" w:lastRowLastColumn="0"/>
            </w:pPr>
            <w:r>
              <w:t>JLV Product Owner</w:t>
            </w:r>
          </w:p>
        </w:tc>
        <w:tc>
          <w:tcPr>
            <w:tcW w:w="986" w:type="dxa"/>
          </w:tcPr>
          <w:p w14:paraId="1EE81D0C" w14:textId="27E936A5" w:rsidR="00042720" w:rsidRPr="00C556B4" w:rsidRDefault="00C37797" w:rsidP="00796CB7">
            <w:pPr>
              <w:cnfStyle w:val="000000000000" w:firstRow="0" w:lastRow="0" w:firstColumn="0" w:lastColumn="0" w:oddVBand="0" w:evenVBand="0" w:oddHBand="0" w:evenHBand="0" w:firstRowFirstColumn="0" w:firstRowLastColumn="0" w:lastRowFirstColumn="0" w:lastRowLastColumn="0"/>
              <w:rPr>
                <w:szCs w:val="20"/>
              </w:rPr>
            </w:pPr>
            <w:r>
              <w:t>[REDACTED]</w:t>
            </w:r>
          </w:p>
        </w:tc>
        <w:tc>
          <w:tcPr>
            <w:tcW w:w="3849" w:type="dxa"/>
          </w:tcPr>
          <w:p w14:paraId="49AF0922" w14:textId="453EC3F1" w:rsidR="00042720" w:rsidRDefault="00C37797" w:rsidP="00796CB7">
            <w:pPr>
              <w:cnfStyle w:val="000000000000" w:firstRow="0" w:lastRow="0" w:firstColumn="0" w:lastColumn="0" w:oddVBand="0" w:evenVBand="0" w:oddHBand="0" w:evenHBand="0" w:firstRowFirstColumn="0" w:firstRowLastColumn="0" w:lastRowFirstColumn="0" w:lastRowLastColumn="0"/>
            </w:pPr>
            <w:r>
              <w:t>[REDACTED]</w:t>
            </w:r>
          </w:p>
        </w:tc>
      </w:tr>
      <w:tr w:rsidR="00796CB7" w:rsidRPr="00612F71" w14:paraId="71A01285"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29E9D135" w14:textId="47AA7BF1" w:rsidR="00796CB7" w:rsidRPr="00C37797" w:rsidRDefault="00C37797" w:rsidP="00796CB7">
            <w:pPr>
              <w:rPr>
                <w:b w:val="0"/>
                <w:bCs/>
              </w:rPr>
            </w:pPr>
            <w:r w:rsidRPr="00C37797">
              <w:rPr>
                <w:b w:val="0"/>
                <w:bCs/>
              </w:rPr>
              <w:t>[REDACTED]</w:t>
            </w:r>
          </w:p>
        </w:tc>
        <w:tc>
          <w:tcPr>
            <w:tcW w:w="2316" w:type="dxa"/>
          </w:tcPr>
          <w:p w14:paraId="0A0BB77F" w14:textId="4CC7E703" w:rsidR="00796CB7" w:rsidRPr="00612F71" w:rsidRDefault="00796CB7" w:rsidP="00796CB7">
            <w:pPr>
              <w:cnfStyle w:val="000000010000" w:firstRow="0" w:lastRow="0" w:firstColumn="0" w:lastColumn="0" w:oddVBand="0" w:evenVBand="0" w:oddHBand="0" w:evenHBand="1" w:firstRowFirstColumn="0" w:firstRowLastColumn="0" w:lastRowFirstColumn="0" w:lastRowLastColumn="0"/>
            </w:pPr>
            <w:r>
              <w:t>JLV Operations Lead</w:t>
            </w:r>
          </w:p>
        </w:tc>
        <w:tc>
          <w:tcPr>
            <w:tcW w:w="986" w:type="dxa"/>
          </w:tcPr>
          <w:p w14:paraId="7E8B436C" w14:textId="534FD45E" w:rsidR="00796CB7" w:rsidRPr="00301E91" w:rsidRDefault="00C37797" w:rsidP="00796CB7">
            <w:pPr>
              <w:cnfStyle w:val="000000010000" w:firstRow="0" w:lastRow="0" w:firstColumn="0" w:lastColumn="0" w:oddVBand="0" w:evenVBand="0" w:oddHBand="0" w:evenHBand="1" w:firstRowFirstColumn="0" w:firstRowLastColumn="0" w:lastRowFirstColumn="0" w:lastRowLastColumn="0"/>
              <w:rPr>
                <w:sz w:val="22"/>
              </w:rPr>
            </w:pPr>
            <w:r>
              <w:t>[REDACTED]</w:t>
            </w:r>
          </w:p>
        </w:tc>
        <w:tc>
          <w:tcPr>
            <w:tcW w:w="3849" w:type="dxa"/>
          </w:tcPr>
          <w:p w14:paraId="3FA68098" w14:textId="7265FD25" w:rsidR="00796CB7" w:rsidRPr="00612F71" w:rsidRDefault="00C37797" w:rsidP="00796CB7">
            <w:pPr>
              <w:cnfStyle w:val="000000010000" w:firstRow="0" w:lastRow="0" w:firstColumn="0" w:lastColumn="0" w:oddVBand="0" w:evenVBand="0" w:oddHBand="0" w:evenHBand="1" w:firstRowFirstColumn="0" w:firstRowLastColumn="0" w:lastRowFirstColumn="0" w:lastRowLastColumn="0"/>
            </w:pPr>
            <w:r>
              <w:t>[REDACTED]</w:t>
            </w:r>
          </w:p>
        </w:tc>
      </w:tr>
      <w:tr w:rsidR="00263E6B" w:rsidRPr="00612F71" w14:paraId="30F8855E" w14:textId="77777777" w:rsidTr="007C5EBA">
        <w:tc>
          <w:tcPr>
            <w:tcW w:w="2199" w:type="dxa"/>
          </w:tcPr>
          <w:p w14:paraId="39709C43" w14:textId="25DD4BA6" w:rsidR="00263E6B" w:rsidRPr="000F7057" w:rsidDel="00055644" w:rsidRDefault="00C37797" w:rsidP="00796CB7">
            <w:pPr>
              <w:rPr>
                <w:bCs/>
              </w:rPr>
            </w:pPr>
            <w:r>
              <w:t>[REDACTED]</w:t>
            </w:r>
          </w:p>
        </w:tc>
        <w:tc>
          <w:tcPr>
            <w:tcW w:w="2316" w:type="dxa"/>
          </w:tcPr>
          <w:p w14:paraId="302781B8" w14:textId="1C6AD50A" w:rsidR="00263E6B" w:rsidRDefault="00263E6B" w:rsidP="00796CB7">
            <w:r>
              <w:t>JLV DevOps Lead</w:t>
            </w:r>
          </w:p>
        </w:tc>
        <w:tc>
          <w:tcPr>
            <w:tcW w:w="986" w:type="dxa"/>
            <w:shd w:val="clear" w:color="auto" w:fill="auto"/>
          </w:tcPr>
          <w:p w14:paraId="76A83F57" w14:textId="7CA094CC" w:rsidR="00263E6B" w:rsidRPr="00263E6B" w:rsidRDefault="00C37797" w:rsidP="00796CB7">
            <w:pPr>
              <w:rPr>
                <w:rFonts w:ascii="Times New Roman" w:eastAsia="Times New Roman" w:hAnsi="Times New Roman" w:cs="Times New Roman"/>
                <w:sz w:val="22"/>
              </w:rPr>
            </w:pPr>
            <w:r>
              <w:t>[REDACTED]</w:t>
            </w:r>
          </w:p>
        </w:tc>
        <w:tc>
          <w:tcPr>
            <w:tcW w:w="3849" w:type="dxa"/>
          </w:tcPr>
          <w:p w14:paraId="2F92E218" w14:textId="0E52FE74" w:rsidR="00263E6B" w:rsidRDefault="00C37797" w:rsidP="00796CB7">
            <w:r>
              <w:t>[REDACTED]</w:t>
            </w:r>
          </w:p>
        </w:tc>
      </w:tr>
      <w:tr w:rsidR="00594695" w:rsidRPr="00612F71" w14:paraId="38812AF5"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40E485F2" w14:textId="217092E4" w:rsidR="00594695" w:rsidRPr="00C37797" w:rsidRDefault="00C37797" w:rsidP="00796CB7">
            <w:pPr>
              <w:rPr>
                <w:b w:val="0"/>
                <w:bCs/>
              </w:rPr>
            </w:pPr>
            <w:r w:rsidRPr="00C37797">
              <w:rPr>
                <w:b w:val="0"/>
                <w:bCs/>
              </w:rPr>
              <w:t>[REDACTED]</w:t>
            </w:r>
          </w:p>
        </w:tc>
        <w:tc>
          <w:tcPr>
            <w:tcW w:w="2316" w:type="dxa"/>
          </w:tcPr>
          <w:p w14:paraId="19F373C7" w14:textId="2E6EFBAC" w:rsidR="00594695" w:rsidRDefault="00594695" w:rsidP="00796CB7">
            <w:pPr>
              <w:cnfStyle w:val="000000010000" w:firstRow="0" w:lastRow="0" w:firstColumn="0" w:lastColumn="0" w:oddVBand="0" w:evenVBand="0" w:oddHBand="0" w:evenHBand="1" w:firstRowFirstColumn="0" w:firstRowLastColumn="0" w:lastRowFirstColumn="0" w:lastRowLastColumn="0"/>
            </w:pPr>
            <w:r>
              <w:t>JLV Cloud Lead</w:t>
            </w:r>
          </w:p>
        </w:tc>
        <w:tc>
          <w:tcPr>
            <w:tcW w:w="986" w:type="dxa"/>
          </w:tcPr>
          <w:p w14:paraId="2BAD4B1F" w14:textId="28AEE6DE" w:rsidR="00594695" w:rsidRPr="003567CE" w:rsidRDefault="00C37797" w:rsidP="00796CB7">
            <w:pPr>
              <w:cnfStyle w:val="000000010000" w:firstRow="0" w:lastRow="0" w:firstColumn="0" w:lastColumn="0" w:oddVBand="0" w:evenVBand="0" w:oddHBand="0" w:evenHBand="1" w:firstRowFirstColumn="0" w:firstRowLastColumn="0" w:lastRowFirstColumn="0" w:lastRowLastColumn="0"/>
            </w:pPr>
            <w:r>
              <w:t>[REDACTED]</w:t>
            </w:r>
          </w:p>
        </w:tc>
        <w:tc>
          <w:tcPr>
            <w:tcW w:w="3849" w:type="dxa"/>
          </w:tcPr>
          <w:p w14:paraId="3227B616" w14:textId="73A02567" w:rsidR="00594695" w:rsidRDefault="00C37797" w:rsidP="00796CB7">
            <w:pPr>
              <w:cnfStyle w:val="000000010000" w:firstRow="0" w:lastRow="0" w:firstColumn="0" w:lastColumn="0" w:oddVBand="0" w:evenVBand="0" w:oddHBand="0" w:evenHBand="1" w:firstRowFirstColumn="0" w:firstRowLastColumn="0" w:lastRowFirstColumn="0" w:lastRowLastColumn="0"/>
            </w:pPr>
            <w:r>
              <w:t>[REDACTED]</w:t>
            </w:r>
          </w:p>
        </w:tc>
      </w:tr>
      <w:tr w:rsidR="00796CB7" w:rsidRPr="00612F71" w14:paraId="676979CE" w14:textId="77777777" w:rsidTr="007C5EB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99" w:type="dxa"/>
          </w:tcPr>
          <w:p w14:paraId="6288A7F8" w14:textId="3EE3201B" w:rsidR="00796CB7" w:rsidRPr="00C37797" w:rsidRDefault="00C37797" w:rsidP="00796CB7">
            <w:pPr>
              <w:rPr>
                <w:b w:val="0"/>
                <w:bCs/>
              </w:rPr>
            </w:pPr>
            <w:r w:rsidRPr="00C37797">
              <w:rPr>
                <w:b w:val="0"/>
                <w:bCs/>
              </w:rPr>
              <w:t>[REDACTED]</w:t>
            </w:r>
          </w:p>
        </w:tc>
        <w:tc>
          <w:tcPr>
            <w:tcW w:w="2316" w:type="dxa"/>
          </w:tcPr>
          <w:p w14:paraId="2FA0AD49" w14:textId="1E6E3E5D" w:rsidR="00796CB7" w:rsidRPr="00612F71" w:rsidRDefault="00796CB7" w:rsidP="00796CB7">
            <w:pPr>
              <w:cnfStyle w:val="000000000000" w:firstRow="0" w:lastRow="0" w:firstColumn="0" w:lastColumn="0" w:oddVBand="0" w:evenVBand="0" w:oddHBand="0" w:evenHBand="0" w:firstRowFirstColumn="0" w:firstRowLastColumn="0" w:lastRowFirstColumn="0" w:lastRowLastColumn="0"/>
            </w:pPr>
            <w:r>
              <w:t xml:space="preserve">JLV </w:t>
            </w:r>
            <w:r w:rsidR="00602632" w:rsidRPr="00602632">
              <w:t>DevOp</w:t>
            </w:r>
            <w:r w:rsidR="00CD3FDE">
              <w:t>s</w:t>
            </w:r>
          </w:p>
        </w:tc>
        <w:tc>
          <w:tcPr>
            <w:tcW w:w="986" w:type="dxa"/>
          </w:tcPr>
          <w:p w14:paraId="42249B57" w14:textId="7E528AA1" w:rsidR="00796CB7" w:rsidRPr="00612F71" w:rsidRDefault="00C37797" w:rsidP="00796CB7">
            <w:pPr>
              <w:cnfStyle w:val="000000000000" w:firstRow="0" w:lastRow="0" w:firstColumn="0" w:lastColumn="0" w:oddVBand="0" w:evenVBand="0" w:oddHBand="0" w:evenHBand="0" w:firstRowFirstColumn="0" w:firstRowLastColumn="0" w:lastRowFirstColumn="0" w:lastRowLastColumn="0"/>
            </w:pPr>
            <w:r>
              <w:t>[REDACTED]</w:t>
            </w:r>
          </w:p>
        </w:tc>
        <w:tc>
          <w:tcPr>
            <w:tcW w:w="3849" w:type="dxa"/>
          </w:tcPr>
          <w:p w14:paraId="11683FEF" w14:textId="4ACD7345" w:rsidR="00796CB7" w:rsidRPr="00612F71" w:rsidRDefault="00C37797" w:rsidP="00796CB7">
            <w:pPr>
              <w:cnfStyle w:val="000000000000" w:firstRow="0" w:lastRow="0" w:firstColumn="0" w:lastColumn="0" w:oddVBand="0" w:evenVBand="0" w:oddHBand="0" w:evenHBand="0" w:firstRowFirstColumn="0" w:firstRowLastColumn="0" w:lastRowFirstColumn="0" w:lastRowLastColumn="0"/>
            </w:pPr>
            <w:r>
              <w:t>[REDACTED]</w:t>
            </w:r>
          </w:p>
        </w:tc>
      </w:tr>
      <w:tr w:rsidR="00FF6E7A" w:rsidRPr="00612F71" w14:paraId="6CC45B1C" w14:textId="77777777" w:rsidTr="007C5EB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9" w:type="dxa"/>
          </w:tcPr>
          <w:p w14:paraId="72CE2094" w14:textId="624EF68F" w:rsidR="00FF6E7A" w:rsidRPr="00C37797" w:rsidRDefault="00C37797" w:rsidP="00FF6E7A">
            <w:pPr>
              <w:rPr>
                <w:b w:val="0"/>
                <w:bCs/>
              </w:rPr>
            </w:pPr>
            <w:r w:rsidRPr="00C37797">
              <w:rPr>
                <w:b w:val="0"/>
                <w:bCs/>
              </w:rPr>
              <w:t>[REDACTED]</w:t>
            </w:r>
          </w:p>
        </w:tc>
        <w:tc>
          <w:tcPr>
            <w:tcW w:w="2316" w:type="dxa"/>
          </w:tcPr>
          <w:p w14:paraId="68C4C7F9" w14:textId="065B48E2" w:rsidR="00FF6E7A" w:rsidRDefault="00FF6E7A" w:rsidP="00FF6E7A">
            <w:pPr>
              <w:cnfStyle w:val="000000010000" w:firstRow="0" w:lastRow="0" w:firstColumn="0" w:lastColumn="0" w:oddVBand="0" w:evenVBand="0" w:oddHBand="0" w:evenHBand="1" w:firstRowFirstColumn="0" w:firstRowLastColumn="0" w:lastRowFirstColumn="0" w:lastRowLastColumn="0"/>
            </w:pPr>
            <w:r>
              <w:t xml:space="preserve">JLV </w:t>
            </w:r>
            <w:r w:rsidR="00602632" w:rsidRPr="00602632">
              <w:t>DevOp</w:t>
            </w:r>
            <w:r w:rsidR="00A41FFB">
              <w:t>s</w:t>
            </w:r>
          </w:p>
        </w:tc>
        <w:tc>
          <w:tcPr>
            <w:tcW w:w="986" w:type="dxa"/>
          </w:tcPr>
          <w:p w14:paraId="60387F2F" w14:textId="10AC7FB0" w:rsidR="00FF6E7A" w:rsidRPr="003567CE" w:rsidRDefault="00C37797" w:rsidP="00FF6E7A">
            <w:pPr>
              <w:cnfStyle w:val="000000010000" w:firstRow="0" w:lastRow="0" w:firstColumn="0" w:lastColumn="0" w:oddVBand="0" w:evenVBand="0" w:oddHBand="0" w:evenHBand="1" w:firstRowFirstColumn="0" w:firstRowLastColumn="0" w:lastRowFirstColumn="0" w:lastRowLastColumn="0"/>
            </w:pPr>
            <w:r>
              <w:t>[REDACTED]</w:t>
            </w:r>
          </w:p>
        </w:tc>
        <w:tc>
          <w:tcPr>
            <w:tcW w:w="3849" w:type="dxa"/>
          </w:tcPr>
          <w:p w14:paraId="72742535" w14:textId="1CB85103" w:rsidR="00FF6E7A" w:rsidRDefault="00C37797" w:rsidP="00FF6E7A">
            <w:pPr>
              <w:cnfStyle w:val="000000010000" w:firstRow="0" w:lastRow="0" w:firstColumn="0" w:lastColumn="0" w:oddVBand="0" w:evenVBand="0" w:oddHBand="0" w:evenHBand="1" w:firstRowFirstColumn="0" w:firstRowLastColumn="0" w:lastRowFirstColumn="0" w:lastRowLastColumn="0"/>
            </w:pPr>
            <w:r>
              <w:t>[REDACTED]</w:t>
            </w:r>
          </w:p>
        </w:tc>
      </w:tr>
      <w:tr w:rsidR="006E5F50" w:rsidRPr="00F16D01" w14:paraId="3877F025" w14:textId="77777777" w:rsidTr="007C5EBA">
        <w:trPr>
          <w:trHeight w:val="264"/>
        </w:trPr>
        <w:tc>
          <w:tcPr>
            <w:tcW w:w="2199" w:type="dxa"/>
          </w:tcPr>
          <w:p w14:paraId="68DC98ED" w14:textId="77777777" w:rsidR="006E5F50" w:rsidRPr="00F16D01" w:rsidRDefault="006E5F50" w:rsidP="006E5F50">
            <w:r w:rsidRPr="00125057">
              <w:rPr>
                <w:rStyle w:val="Strong"/>
              </w:rPr>
              <w:t>DMDC</w:t>
            </w:r>
          </w:p>
        </w:tc>
        <w:tc>
          <w:tcPr>
            <w:tcW w:w="2316" w:type="dxa"/>
          </w:tcPr>
          <w:p w14:paraId="71E3B614" w14:textId="2F2E212D" w:rsidR="006E5F50" w:rsidRPr="00F16D01" w:rsidRDefault="006E5F50" w:rsidP="006E5F50">
            <w:r w:rsidRPr="00125057">
              <w:rPr>
                <w:rStyle w:val="Strong"/>
              </w:rPr>
              <w:t>PDWS Technical Issues and Support Contacts</w:t>
            </w:r>
          </w:p>
        </w:tc>
        <w:tc>
          <w:tcPr>
            <w:tcW w:w="986" w:type="dxa"/>
          </w:tcPr>
          <w:p w14:paraId="47CD1261" w14:textId="74AFB536" w:rsidR="006E5F50" w:rsidRPr="00F16D01" w:rsidRDefault="00C37797" w:rsidP="006E5F50">
            <w:r>
              <w:t>[REDACTED]</w:t>
            </w:r>
          </w:p>
        </w:tc>
        <w:tc>
          <w:tcPr>
            <w:tcW w:w="3849" w:type="dxa"/>
          </w:tcPr>
          <w:p w14:paraId="2146E97C" w14:textId="172C6B49" w:rsidR="006E5F50" w:rsidRPr="00F16D01" w:rsidRDefault="006E5F50" w:rsidP="006E5F50"/>
        </w:tc>
      </w:tr>
      <w:tr w:rsidR="006E5F50" w:rsidRPr="00F16D01" w14:paraId="13E067CA"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6C449AD3" w14:textId="3FD4E58F" w:rsidR="006E5F50" w:rsidRPr="00125057" w:rsidRDefault="00867731" w:rsidP="006E5F50">
            <w:pPr>
              <w:rPr>
                <w:rStyle w:val="Strong"/>
              </w:rPr>
            </w:pPr>
            <w:r>
              <w:t>[REDACTED]</w:t>
            </w:r>
          </w:p>
        </w:tc>
        <w:tc>
          <w:tcPr>
            <w:tcW w:w="2316" w:type="dxa"/>
          </w:tcPr>
          <w:p w14:paraId="1EF47343" w14:textId="1C6427B9" w:rsidR="006E5F50" w:rsidRPr="00125057" w:rsidRDefault="006E5F50" w:rsidP="006E5F50">
            <w:pPr>
              <w:rPr>
                <w:rStyle w:val="Strong"/>
              </w:rPr>
            </w:pPr>
          </w:p>
        </w:tc>
        <w:tc>
          <w:tcPr>
            <w:tcW w:w="986" w:type="dxa"/>
          </w:tcPr>
          <w:p w14:paraId="22F68651" w14:textId="6A8D9788" w:rsidR="006E5F50" w:rsidRPr="00125057" w:rsidRDefault="00867731" w:rsidP="006E5F50">
            <w:pPr>
              <w:rPr>
                <w:rStyle w:val="Strong"/>
              </w:rPr>
            </w:pPr>
            <w:r>
              <w:t>[REDACTED]</w:t>
            </w:r>
          </w:p>
        </w:tc>
        <w:tc>
          <w:tcPr>
            <w:tcW w:w="3849" w:type="dxa"/>
          </w:tcPr>
          <w:p w14:paraId="668B9502" w14:textId="570BBDA0" w:rsidR="006E5F50" w:rsidRPr="00125057" w:rsidRDefault="00867731" w:rsidP="006E5F50">
            <w:pPr>
              <w:rPr>
                <w:rStyle w:val="Strong"/>
              </w:rPr>
            </w:pPr>
            <w:r>
              <w:t>[REDACTED]</w:t>
            </w:r>
          </w:p>
        </w:tc>
      </w:tr>
      <w:tr w:rsidR="006E5F50" w:rsidRPr="00F16D01" w14:paraId="09E4D3C2" w14:textId="77777777" w:rsidTr="007C5EBA">
        <w:trPr>
          <w:trHeight w:val="264"/>
        </w:trPr>
        <w:tc>
          <w:tcPr>
            <w:tcW w:w="2199" w:type="dxa"/>
          </w:tcPr>
          <w:p w14:paraId="22FA5FBD" w14:textId="305C71D8" w:rsidR="006E5F50" w:rsidRPr="00F16D01" w:rsidRDefault="00867731" w:rsidP="006E5F50">
            <w:r>
              <w:t>[REDACTED]</w:t>
            </w:r>
          </w:p>
        </w:tc>
        <w:tc>
          <w:tcPr>
            <w:tcW w:w="2316" w:type="dxa"/>
          </w:tcPr>
          <w:p w14:paraId="7A37A7B4" w14:textId="77777777" w:rsidR="006E5F50" w:rsidRPr="00F16D01" w:rsidRDefault="006E5F50" w:rsidP="006E5F50"/>
        </w:tc>
        <w:tc>
          <w:tcPr>
            <w:tcW w:w="986" w:type="dxa"/>
          </w:tcPr>
          <w:p w14:paraId="4429A09F" w14:textId="40B0B3A0" w:rsidR="006E5F50" w:rsidRPr="00F16D01" w:rsidRDefault="00867731" w:rsidP="006E5F50">
            <w:r>
              <w:t>[REDACTED]</w:t>
            </w:r>
          </w:p>
        </w:tc>
        <w:tc>
          <w:tcPr>
            <w:tcW w:w="3849" w:type="dxa"/>
          </w:tcPr>
          <w:p w14:paraId="0C03D3E6" w14:textId="75571962" w:rsidR="006E5F50" w:rsidRPr="00F16D01" w:rsidRDefault="00867731" w:rsidP="006E5F50">
            <w:r>
              <w:t>[REDACTED]</w:t>
            </w:r>
          </w:p>
        </w:tc>
      </w:tr>
      <w:tr w:rsidR="006E5F50" w:rsidRPr="00F16D01" w14:paraId="5B104942"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2A9C6B9B" w14:textId="372E2101" w:rsidR="006E5F50" w:rsidRPr="00F16D01" w:rsidRDefault="00867731" w:rsidP="006E5F50">
            <w:r>
              <w:t>[REDACTED]</w:t>
            </w:r>
          </w:p>
        </w:tc>
        <w:tc>
          <w:tcPr>
            <w:tcW w:w="2316" w:type="dxa"/>
          </w:tcPr>
          <w:p w14:paraId="4DD8E0A4" w14:textId="77777777" w:rsidR="006E5F50" w:rsidRPr="00F16D01" w:rsidRDefault="006E5F50" w:rsidP="006E5F50"/>
        </w:tc>
        <w:tc>
          <w:tcPr>
            <w:tcW w:w="986" w:type="dxa"/>
          </w:tcPr>
          <w:p w14:paraId="142ECA6C" w14:textId="3C32371C" w:rsidR="006E5F50" w:rsidRPr="00F16D01" w:rsidRDefault="00867731" w:rsidP="006E5F50">
            <w:r>
              <w:t>[REDACTED]</w:t>
            </w:r>
          </w:p>
        </w:tc>
        <w:tc>
          <w:tcPr>
            <w:tcW w:w="3849" w:type="dxa"/>
          </w:tcPr>
          <w:p w14:paraId="621858B7" w14:textId="222F1113" w:rsidR="006E5F50" w:rsidRPr="00F16D01" w:rsidRDefault="00867731" w:rsidP="006E5F50">
            <w:r>
              <w:t>[REDACTED]</w:t>
            </w:r>
          </w:p>
        </w:tc>
      </w:tr>
      <w:tr w:rsidR="006E5F50" w:rsidRPr="00F16D01" w14:paraId="11380743" w14:textId="77777777" w:rsidTr="007C5EBA">
        <w:trPr>
          <w:trHeight w:val="264"/>
        </w:trPr>
        <w:tc>
          <w:tcPr>
            <w:tcW w:w="2199" w:type="dxa"/>
          </w:tcPr>
          <w:p w14:paraId="1AD74E95" w14:textId="5982D22E" w:rsidR="006E5F50" w:rsidRPr="00F16D01" w:rsidRDefault="00867731" w:rsidP="006E5F50">
            <w:r>
              <w:t>[REDACTED]</w:t>
            </w:r>
          </w:p>
        </w:tc>
        <w:tc>
          <w:tcPr>
            <w:tcW w:w="2316" w:type="dxa"/>
          </w:tcPr>
          <w:p w14:paraId="50EE694B" w14:textId="77777777" w:rsidR="006E5F50" w:rsidRPr="00F16D01" w:rsidRDefault="006E5F50" w:rsidP="006E5F50"/>
        </w:tc>
        <w:tc>
          <w:tcPr>
            <w:tcW w:w="986" w:type="dxa"/>
          </w:tcPr>
          <w:p w14:paraId="654A40CE" w14:textId="53E9F3F9" w:rsidR="006E5F50" w:rsidRPr="00F16D01" w:rsidRDefault="00867731" w:rsidP="006E5F50">
            <w:r>
              <w:t>[REDACTED]</w:t>
            </w:r>
          </w:p>
        </w:tc>
        <w:tc>
          <w:tcPr>
            <w:tcW w:w="3849" w:type="dxa"/>
          </w:tcPr>
          <w:p w14:paraId="6CA50184" w14:textId="04BFA7C4" w:rsidR="006E5F50" w:rsidRPr="00F16D01" w:rsidRDefault="00867731" w:rsidP="006E5F50">
            <w:r>
              <w:t>[REDACTED]</w:t>
            </w:r>
          </w:p>
        </w:tc>
      </w:tr>
      <w:tr w:rsidR="006E5F50" w:rsidRPr="00F16D01" w14:paraId="1B70533D"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2D7B54CE" w14:textId="719004CC" w:rsidR="006E5F50" w:rsidRPr="00F16D01" w:rsidRDefault="006E5F50" w:rsidP="006E5F50">
            <w:r w:rsidRPr="00125057">
              <w:rPr>
                <w:rStyle w:val="Strong"/>
              </w:rPr>
              <w:t>DES</w:t>
            </w:r>
          </w:p>
        </w:tc>
        <w:tc>
          <w:tcPr>
            <w:tcW w:w="2316"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986" w:type="dxa"/>
          </w:tcPr>
          <w:p w14:paraId="6554347A" w14:textId="0021BEA8" w:rsidR="006E5F50" w:rsidRPr="00F16D01" w:rsidRDefault="006E5F50" w:rsidP="006E5F50"/>
        </w:tc>
        <w:tc>
          <w:tcPr>
            <w:tcW w:w="3849" w:type="dxa"/>
          </w:tcPr>
          <w:p w14:paraId="6A6E1033" w14:textId="299BF2B9" w:rsidR="006E5F50" w:rsidRPr="00F16D01" w:rsidRDefault="006E5F50" w:rsidP="006E5F50"/>
        </w:tc>
      </w:tr>
      <w:tr w:rsidR="006E5F50" w:rsidRPr="00F16D01" w14:paraId="41BC86F2" w14:textId="77777777" w:rsidTr="007C5EBA">
        <w:trPr>
          <w:trHeight w:val="264"/>
        </w:trPr>
        <w:tc>
          <w:tcPr>
            <w:tcW w:w="2199" w:type="dxa"/>
          </w:tcPr>
          <w:p w14:paraId="3F36156A" w14:textId="0B257644" w:rsidR="006E5F50" w:rsidRPr="00125057" w:rsidRDefault="00867731" w:rsidP="006E5F50">
            <w:pPr>
              <w:rPr>
                <w:rStyle w:val="Strong"/>
              </w:rPr>
            </w:pPr>
            <w:r>
              <w:t>[REDACTED]</w:t>
            </w:r>
          </w:p>
        </w:tc>
        <w:tc>
          <w:tcPr>
            <w:tcW w:w="2316" w:type="dxa"/>
          </w:tcPr>
          <w:p w14:paraId="18E05D93" w14:textId="2333445D" w:rsidR="006E5F50" w:rsidRPr="00125057" w:rsidRDefault="006E5F50" w:rsidP="006E5F50">
            <w:pPr>
              <w:rPr>
                <w:rStyle w:val="Strong"/>
              </w:rPr>
            </w:pPr>
          </w:p>
        </w:tc>
        <w:tc>
          <w:tcPr>
            <w:tcW w:w="986" w:type="dxa"/>
          </w:tcPr>
          <w:p w14:paraId="7272909D" w14:textId="76DC414C" w:rsidR="006E5F50" w:rsidRPr="00125057" w:rsidRDefault="00867731" w:rsidP="006E5F50">
            <w:pPr>
              <w:rPr>
                <w:rStyle w:val="Strong"/>
              </w:rPr>
            </w:pPr>
            <w:r>
              <w:t>[REDACTED]</w:t>
            </w:r>
          </w:p>
        </w:tc>
        <w:tc>
          <w:tcPr>
            <w:tcW w:w="3849" w:type="dxa"/>
          </w:tcPr>
          <w:p w14:paraId="3022CA6D" w14:textId="365B9B45" w:rsidR="006E5F50" w:rsidRPr="00125057" w:rsidRDefault="00867731" w:rsidP="006E5F50">
            <w:pPr>
              <w:rPr>
                <w:rStyle w:val="Strong"/>
              </w:rPr>
            </w:pPr>
            <w:r>
              <w:t>[REDACTED]</w:t>
            </w:r>
          </w:p>
        </w:tc>
      </w:tr>
      <w:tr w:rsidR="006E5F50" w:rsidRPr="00F16D01" w14:paraId="5436ACAE"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7891D976" w14:textId="4C006228" w:rsidR="006E5F50" w:rsidRPr="00F16D01" w:rsidRDefault="00867731" w:rsidP="006E5F50">
            <w:r>
              <w:t>[REDACTED]</w:t>
            </w:r>
          </w:p>
        </w:tc>
        <w:tc>
          <w:tcPr>
            <w:tcW w:w="2316" w:type="dxa"/>
          </w:tcPr>
          <w:p w14:paraId="0E50851F" w14:textId="77777777" w:rsidR="006E5F50" w:rsidRPr="00F16D01" w:rsidRDefault="006E5F50" w:rsidP="006E5F50"/>
        </w:tc>
        <w:tc>
          <w:tcPr>
            <w:tcW w:w="986" w:type="dxa"/>
          </w:tcPr>
          <w:p w14:paraId="420FB67A" w14:textId="7D169ACB" w:rsidR="006E5F50" w:rsidRPr="00F16D01" w:rsidRDefault="00867731" w:rsidP="006E5F50">
            <w:r>
              <w:t>[REDACTED]</w:t>
            </w:r>
          </w:p>
        </w:tc>
        <w:tc>
          <w:tcPr>
            <w:tcW w:w="3849" w:type="dxa"/>
          </w:tcPr>
          <w:p w14:paraId="6FD83358" w14:textId="560F705C" w:rsidR="006E5F50" w:rsidRPr="00F16D01" w:rsidRDefault="00867731" w:rsidP="006E5F50">
            <w:r>
              <w:t>[REDACTED]</w:t>
            </w:r>
          </w:p>
        </w:tc>
      </w:tr>
      <w:tr w:rsidR="005B09FE" w:rsidRPr="00F16D01" w14:paraId="23DEDFC2" w14:textId="77777777" w:rsidTr="007C5EBA">
        <w:trPr>
          <w:trHeight w:val="264"/>
        </w:trPr>
        <w:tc>
          <w:tcPr>
            <w:tcW w:w="2199" w:type="dxa"/>
          </w:tcPr>
          <w:p w14:paraId="76F80DD4" w14:textId="50A76CCD" w:rsidR="005B09FE" w:rsidRPr="00F16D01" w:rsidRDefault="00867731" w:rsidP="006E5F50">
            <w:r>
              <w:t>[REDACTED]</w:t>
            </w:r>
          </w:p>
        </w:tc>
        <w:tc>
          <w:tcPr>
            <w:tcW w:w="2316" w:type="dxa"/>
          </w:tcPr>
          <w:p w14:paraId="253767BE" w14:textId="77777777" w:rsidR="005B09FE" w:rsidRPr="00F16D01" w:rsidRDefault="005B09FE" w:rsidP="006E5F50"/>
        </w:tc>
        <w:tc>
          <w:tcPr>
            <w:tcW w:w="986" w:type="dxa"/>
          </w:tcPr>
          <w:p w14:paraId="5993A2E3" w14:textId="77777777" w:rsidR="005B09FE" w:rsidRPr="00F16D01" w:rsidRDefault="005B09FE" w:rsidP="006E5F50"/>
        </w:tc>
        <w:tc>
          <w:tcPr>
            <w:tcW w:w="3849" w:type="dxa"/>
          </w:tcPr>
          <w:p w14:paraId="0FDCC784" w14:textId="7243264C" w:rsidR="005B09FE" w:rsidRPr="00F16D01" w:rsidRDefault="00867731" w:rsidP="006E5F50">
            <w:r>
              <w:t>[REDACTED]</w:t>
            </w:r>
          </w:p>
        </w:tc>
      </w:tr>
      <w:tr w:rsidR="005B09FE" w:rsidRPr="00F16D01" w14:paraId="4ED7AC3A"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29295C3" w14:textId="364FC100" w:rsidR="005B09FE" w:rsidRPr="00F16D01" w:rsidRDefault="00867731" w:rsidP="006E5F50">
            <w:r>
              <w:t>[REDACTED]</w:t>
            </w:r>
          </w:p>
        </w:tc>
        <w:tc>
          <w:tcPr>
            <w:tcW w:w="2316" w:type="dxa"/>
          </w:tcPr>
          <w:p w14:paraId="1C8803BA" w14:textId="77777777" w:rsidR="005B09FE" w:rsidRPr="00F16D01" w:rsidRDefault="005B09FE" w:rsidP="006E5F50"/>
        </w:tc>
        <w:tc>
          <w:tcPr>
            <w:tcW w:w="986" w:type="dxa"/>
          </w:tcPr>
          <w:p w14:paraId="2903BEA7" w14:textId="3BD63396" w:rsidR="005B09FE" w:rsidRPr="00F16D01" w:rsidRDefault="00867731" w:rsidP="006E5F50">
            <w:r>
              <w:t>[REDACTED]</w:t>
            </w:r>
          </w:p>
        </w:tc>
        <w:tc>
          <w:tcPr>
            <w:tcW w:w="3849" w:type="dxa"/>
          </w:tcPr>
          <w:p w14:paraId="0FB5DC78" w14:textId="7755FE10" w:rsidR="005B09FE" w:rsidRPr="00F16D01" w:rsidRDefault="00867731" w:rsidP="006E5F50">
            <w:r>
              <w:t>[REDACTED]</w:t>
            </w:r>
          </w:p>
        </w:tc>
      </w:tr>
      <w:tr w:rsidR="006E5F50" w:rsidRPr="00F16D01" w14:paraId="1D241935" w14:textId="77777777" w:rsidTr="007C5EBA">
        <w:trPr>
          <w:trHeight w:val="264"/>
        </w:trPr>
        <w:tc>
          <w:tcPr>
            <w:tcW w:w="2199" w:type="dxa"/>
          </w:tcPr>
          <w:p w14:paraId="508B76D6" w14:textId="58EAAD27" w:rsidR="006E5F50" w:rsidRPr="00F16D01" w:rsidRDefault="00867731" w:rsidP="006E5F50">
            <w:r>
              <w:t>[REDACTED]</w:t>
            </w:r>
          </w:p>
        </w:tc>
        <w:tc>
          <w:tcPr>
            <w:tcW w:w="2316" w:type="dxa"/>
          </w:tcPr>
          <w:p w14:paraId="115AD19A" w14:textId="77777777" w:rsidR="006E5F50" w:rsidRPr="00F16D01" w:rsidRDefault="006E5F50" w:rsidP="006E5F50"/>
        </w:tc>
        <w:tc>
          <w:tcPr>
            <w:tcW w:w="986" w:type="dxa"/>
          </w:tcPr>
          <w:p w14:paraId="6427BCF6" w14:textId="6072E69A" w:rsidR="006E5F50" w:rsidRPr="00F16D01" w:rsidRDefault="00867731" w:rsidP="006E5F50">
            <w:r>
              <w:t>[REDACTED]</w:t>
            </w:r>
          </w:p>
        </w:tc>
        <w:tc>
          <w:tcPr>
            <w:tcW w:w="3849" w:type="dxa"/>
          </w:tcPr>
          <w:p w14:paraId="63891629" w14:textId="6A2A2351" w:rsidR="006E5F50" w:rsidRPr="00F16D01" w:rsidRDefault="00867731" w:rsidP="006E5F50">
            <w:r>
              <w:t>[REDACTED]</w:t>
            </w:r>
          </w:p>
        </w:tc>
      </w:tr>
      <w:tr w:rsidR="006E5F50" w:rsidRPr="00F16D01" w14:paraId="40DA4F80"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CE7D8D4" w14:textId="106A0BC8" w:rsidR="006E5F50" w:rsidRPr="00F16D01" w:rsidRDefault="006E5F50" w:rsidP="006E5F50">
            <w:r>
              <w:rPr>
                <w:rStyle w:val="Strong"/>
              </w:rPr>
              <w:lastRenderedPageBreak/>
              <w:t>DOD</w:t>
            </w:r>
            <w:r w:rsidRPr="00125057">
              <w:rPr>
                <w:rStyle w:val="Strong"/>
              </w:rPr>
              <w:t xml:space="preserve"> DISA</w:t>
            </w:r>
          </w:p>
        </w:tc>
        <w:tc>
          <w:tcPr>
            <w:tcW w:w="2316" w:type="dxa"/>
          </w:tcPr>
          <w:p w14:paraId="3575F6F0" w14:textId="7B9E3B19" w:rsidR="006E5F50" w:rsidRPr="00F16D01" w:rsidRDefault="006E5F50" w:rsidP="006E5F50">
            <w:r w:rsidRPr="00125057">
              <w:rPr>
                <w:rStyle w:val="Strong"/>
              </w:rPr>
              <w:t>Technical Issues and Support Contacts</w:t>
            </w:r>
          </w:p>
        </w:tc>
        <w:tc>
          <w:tcPr>
            <w:tcW w:w="986" w:type="dxa"/>
          </w:tcPr>
          <w:p w14:paraId="098F1854" w14:textId="004E2200" w:rsidR="006E5F50" w:rsidRPr="00F16D01" w:rsidRDefault="006E5F50" w:rsidP="006E5F50"/>
        </w:tc>
        <w:tc>
          <w:tcPr>
            <w:tcW w:w="3849" w:type="dxa"/>
          </w:tcPr>
          <w:p w14:paraId="51A4F866" w14:textId="507B0D7A" w:rsidR="006E5F50" w:rsidRPr="00F16D01" w:rsidRDefault="006E5F50" w:rsidP="006E5F50"/>
        </w:tc>
      </w:tr>
      <w:tr w:rsidR="006E5F50" w:rsidRPr="00F16D01" w14:paraId="1D248648" w14:textId="77777777" w:rsidTr="007C5EBA">
        <w:trPr>
          <w:trHeight w:val="264"/>
        </w:trPr>
        <w:tc>
          <w:tcPr>
            <w:tcW w:w="2199" w:type="dxa"/>
          </w:tcPr>
          <w:p w14:paraId="1228B14D" w14:textId="421787A7" w:rsidR="006E5F50" w:rsidRPr="00125057" w:rsidRDefault="00867731" w:rsidP="006E5F50">
            <w:pPr>
              <w:rPr>
                <w:rStyle w:val="Strong"/>
              </w:rPr>
            </w:pPr>
            <w:r>
              <w:t>[REDACTED]</w:t>
            </w:r>
          </w:p>
        </w:tc>
        <w:tc>
          <w:tcPr>
            <w:tcW w:w="2316" w:type="dxa"/>
          </w:tcPr>
          <w:p w14:paraId="3E269B9B" w14:textId="60D1B627" w:rsidR="006E5F50" w:rsidRPr="00125057" w:rsidRDefault="006E5F50" w:rsidP="006E5F50">
            <w:pPr>
              <w:rPr>
                <w:rStyle w:val="Strong"/>
              </w:rPr>
            </w:pPr>
          </w:p>
        </w:tc>
        <w:tc>
          <w:tcPr>
            <w:tcW w:w="986" w:type="dxa"/>
          </w:tcPr>
          <w:p w14:paraId="6A2C71D5" w14:textId="2C4AD9C9" w:rsidR="006E5F50" w:rsidRPr="00125057" w:rsidRDefault="00867731" w:rsidP="006E5F50">
            <w:pPr>
              <w:rPr>
                <w:rStyle w:val="Strong"/>
              </w:rPr>
            </w:pPr>
            <w:r>
              <w:t>[REDACTED]</w:t>
            </w:r>
          </w:p>
        </w:tc>
        <w:tc>
          <w:tcPr>
            <w:tcW w:w="3849" w:type="dxa"/>
          </w:tcPr>
          <w:p w14:paraId="4617E121" w14:textId="4599C960" w:rsidR="006E5F50" w:rsidRPr="00125057" w:rsidRDefault="00867731" w:rsidP="006E5F50">
            <w:pPr>
              <w:rPr>
                <w:rStyle w:val="Strong"/>
              </w:rPr>
            </w:pPr>
            <w:r>
              <w:t>[REDACTED]</w:t>
            </w:r>
          </w:p>
        </w:tc>
      </w:tr>
      <w:tr w:rsidR="006E5F50" w:rsidRPr="00F16D01" w14:paraId="632D6E73"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1D404316" w14:textId="12A5B325" w:rsidR="006E5F50" w:rsidRPr="00F16D01" w:rsidRDefault="00867731" w:rsidP="006E5F50">
            <w:r>
              <w:t>[REDACTED]</w:t>
            </w:r>
          </w:p>
        </w:tc>
        <w:tc>
          <w:tcPr>
            <w:tcW w:w="2316" w:type="dxa"/>
          </w:tcPr>
          <w:p w14:paraId="455A6F0B" w14:textId="77777777" w:rsidR="006E5F50" w:rsidRPr="00F16D01" w:rsidRDefault="006E5F50" w:rsidP="006E5F50"/>
        </w:tc>
        <w:tc>
          <w:tcPr>
            <w:tcW w:w="986" w:type="dxa"/>
          </w:tcPr>
          <w:p w14:paraId="3962E0D9" w14:textId="4945D198" w:rsidR="006E5F50" w:rsidRPr="00F16D01" w:rsidRDefault="00867731" w:rsidP="006E5F50">
            <w:r>
              <w:t>[REDACTED]</w:t>
            </w:r>
          </w:p>
        </w:tc>
        <w:tc>
          <w:tcPr>
            <w:tcW w:w="3849" w:type="dxa"/>
          </w:tcPr>
          <w:p w14:paraId="2158B53B" w14:textId="26B6C888" w:rsidR="006E5F50" w:rsidRPr="00F16D01" w:rsidRDefault="00867731" w:rsidP="006E5F50">
            <w:r>
              <w:t>[REDACTED]</w:t>
            </w:r>
          </w:p>
        </w:tc>
      </w:tr>
      <w:tr w:rsidR="006E5F50" w:rsidRPr="00F16D01" w14:paraId="22BD051D" w14:textId="77777777" w:rsidTr="007C5EBA">
        <w:trPr>
          <w:trHeight w:val="264"/>
        </w:trPr>
        <w:tc>
          <w:tcPr>
            <w:tcW w:w="2199"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316" w:type="dxa"/>
          </w:tcPr>
          <w:p w14:paraId="02B10583" w14:textId="7C21D33C" w:rsidR="006E5F50" w:rsidRPr="00F16D01" w:rsidRDefault="006E5F50" w:rsidP="006E5F50">
            <w:r w:rsidRPr="00125057">
              <w:rPr>
                <w:rStyle w:val="Strong"/>
              </w:rPr>
              <w:t>Technical Issues/ Support Contacts</w:t>
            </w:r>
          </w:p>
        </w:tc>
        <w:tc>
          <w:tcPr>
            <w:tcW w:w="986" w:type="dxa"/>
          </w:tcPr>
          <w:p w14:paraId="5C2D2158" w14:textId="0F732103" w:rsidR="006E5F50" w:rsidRPr="00F16D01" w:rsidRDefault="006E5F50" w:rsidP="006E5F50">
            <w:r w:rsidRPr="00125057">
              <w:rPr>
                <w:rStyle w:val="Strong"/>
              </w:rPr>
              <w:t>N/A</w:t>
            </w:r>
          </w:p>
        </w:tc>
        <w:tc>
          <w:tcPr>
            <w:tcW w:w="3849" w:type="dxa"/>
          </w:tcPr>
          <w:p w14:paraId="4A6513FF" w14:textId="1C1027D7" w:rsidR="006E5F50" w:rsidRPr="00301E91" w:rsidRDefault="0025347A" w:rsidP="00301E91">
            <w:pPr>
              <w:spacing w:before="0" w:after="0"/>
              <w:rPr>
                <w:rFonts w:asciiTheme="majorHAnsi" w:eastAsia="Times New Roman" w:hAnsiTheme="majorHAnsi" w:cstheme="majorHAnsi"/>
                <w:szCs w:val="20"/>
              </w:rPr>
            </w:pPr>
            <w:r w:rsidRPr="00301E91">
              <w:rPr>
                <w:rFonts w:asciiTheme="majorHAnsi" w:eastAsia="Times New Roman" w:hAnsiTheme="majorHAnsi" w:cstheme="majorHAnsi"/>
                <w:szCs w:val="20"/>
              </w:rPr>
              <w:t xml:space="preserve">For MPI, contact the Enterprise Service Desk or open a Service Now incident: </w:t>
            </w:r>
            <w:r w:rsidR="00867731">
              <w:t>[REDACTED]</w:t>
            </w:r>
            <w:r w:rsidR="00867731" w:rsidRPr="00301E91">
              <w:rPr>
                <w:rFonts w:asciiTheme="majorHAnsi" w:eastAsia="Times New Roman" w:hAnsiTheme="majorHAnsi" w:cstheme="majorHAnsi"/>
                <w:szCs w:val="20"/>
              </w:rPr>
              <w:t xml:space="preserve"> </w:t>
            </w:r>
            <w:r w:rsidRPr="00301E91">
              <w:rPr>
                <w:rFonts w:asciiTheme="majorHAnsi" w:eastAsia="Times New Roman" w:hAnsiTheme="majorHAnsi" w:cstheme="majorHAnsi"/>
                <w:szCs w:val="20"/>
              </w:rPr>
              <w:t>(Select: Ask for IT Help).</w:t>
            </w:r>
          </w:p>
        </w:tc>
      </w:tr>
      <w:tr w:rsidR="006E5F50" w:rsidRPr="00F16D01" w14:paraId="78F9ECC1"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hideMark/>
          </w:tcPr>
          <w:p w14:paraId="4AEB3E07" w14:textId="7152995F" w:rsidR="006E5F50" w:rsidRPr="00125057" w:rsidRDefault="00867731" w:rsidP="006E5F50">
            <w:pPr>
              <w:rPr>
                <w:rStyle w:val="Strong"/>
              </w:rPr>
            </w:pPr>
            <w:r>
              <w:t>[REDACTED]</w:t>
            </w:r>
          </w:p>
        </w:tc>
        <w:tc>
          <w:tcPr>
            <w:tcW w:w="2316" w:type="dxa"/>
            <w:hideMark/>
          </w:tcPr>
          <w:p w14:paraId="3DB76D95" w14:textId="3131466D" w:rsidR="006E5F50" w:rsidRPr="00125057" w:rsidRDefault="006E5F50" w:rsidP="006E5F50">
            <w:pPr>
              <w:rPr>
                <w:rStyle w:val="Strong"/>
              </w:rPr>
            </w:pPr>
            <w:r w:rsidRPr="00F16D01">
              <w:t>Lead Developer/ Architect</w:t>
            </w:r>
          </w:p>
        </w:tc>
        <w:tc>
          <w:tcPr>
            <w:tcW w:w="986" w:type="dxa"/>
            <w:hideMark/>
          </w:tcPr>
          <w:p w14:paraId="40F3BB34" w14:textId="4779AA35" w:rsidR="006E5F50" w:rsidRPr="00125057" w:rsidRDefault="00867731" w:rsidP="006E5F50">
            <w:pPr>
              <w:rPr>
                <w:rStyle w:val="Strong"/>
              </w:rPr>
            </w:pPr>
            <w:r>
              <w:t>[REDACTED]</w:t>
            </w:r>
          </w:p>
        </w:tc>
        <w:tc>
          <w:tcPr>
            <w:tcW w:w="3849" w:type="dxa"/>
            <w:hideMark/>
          </w:tcPr>
          <w:p w14:paraId="61619E11" w14:textId="3EA2EA38" w:rsidR="006E5F50" w:rsidRPr="00125057" w:rsidRDefault="00867731" w:rsidP="006E5F50">
            <w:pPr>
              <w:rPr>
                <w:rStyle w:val="Strong"/>
              </w:rPr>
            </w:pPr>
            <w:r>
              <w:t>[REDACTED]</w:t>
            </w:r>
          </w:p>
        </w:tc>
      </w:tr>
      <w:tr w:rsidR="000342AE" w:rsidRPr="00F16D01" w14:paraId="1D9136DD" w14:textId="77777777" w:rsidTr="007C5EBA">
        <w:trPr>
          <w:trHeight w:val="528"/>
        </w:trPr>
        <w:tc>
          <w:tcPr>
            <w:tcW w:w="2199" w:type="dxa"/>
          </w:tcPr>
          <w:p w14:paraId="6DC89F23" w14:textId="1765D207" w:rsidR="000342AE" w:rsidRPr="00F16D01" w:rsidRDefault="00867731" w:rsidP="000342AE">
            <w:r>
              <w:t>[REDACTED]</w:t>
            </w:r>
          </w:p>
        </w:tc>
        <w:tc>
          <w:tcPr>
            <w:tcW w:w="2316" w:type="dxa"/>
          </w:tcPr>
          <w:p w14:paraId="448DFBEC" w14:textId="72BCB286" w:rsidR="000342AE" w:rsidRPr="00F16D01" w:rsidRDefault="00222E9D" w:rsidP="000342AE">
            <w:r>
              <w:t>MPI</w:t>
            </w:r>
            <w:r w:rsidRPr="00F16D01">
              <w:t xml:space="preserve"> </w:t>
            </w:r>
            <w:r w:rsidR="000342AE" w:rsidRPr="00F16D01">
              <w:t>point of contact</w:t>
            </w:r>
          </w:p>
        </w:tc>
        <w:tc>
          <w:tcPr>
            <w:tcW w:w="986" w:type="dxa"/>
          </w:tcPr>
          <w:p w14:paraId="16067078" w14:textId="4D3355A0" w:rsidR="000342AE" w:rsidRPr="00F16D01" w:rsidRDefault="00867731" w:rsidP="000342AE">
            <w:r>
              <w:t>[REDACTED]</w:t>
            </w:r>
          </w:p>
        </w:tc>
        <w:tc>
          <w:tcPr>
            <w:tcW w:w="3849" w:type="dxa"/>
          </w:tcPr>
          <w:p w14:paraId="10155602" w14:textId="211BBA3C" w:rsidR="000342AE" w:rsidRPr="00F16D01" w:rsidRDefault="00867731" w:rsidP="000342AE">
            <w:r>
              <w:t>[REDACTED]</w:t>
            </w:r>
          </w:p>
        </w:tc>
      </w:tr>
      <w:tr w:rsidR="000342AE" w:rsidRPr="00F16D01" w14:paraId="16B11EA5"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hideMark/>
          </w:tcPr>
          <w:p w14:paraId="741CA1F0" w14:textId="34CFB93C" w:rsidR="000342AE" w:rsidRPr="00F16D01" w:rsidRDefault="00867731" w:rsidP="000342AE">
            <w:r>
              <w:t>[REDACTED]</w:t>
            </w:r>
          </w:p>
        </w:tc>
        <w:tc>
          <w:tcPr>
            <w:tcW w:w="2316" w:type="dxa"/>
            <w:hideMark/>
          </w:tcPr>
          <w:p w14:paraId="097D71EC" w14:textId="566CA755" w:rsidR="000342AE" w:rsidRPr="00F16D01" w:rsidRDefault="00222E9D" w:rsidP="000342AE">
            <w:r>
              <w:t>MPI</w:t>
            </w:r>
            <w:r w:rsidRPr="00F16D01">
              <w:t xml:space="preserve"> </w:t>
            </w:r>
            <w:r w:rsidR="000342AE" w:rsidRPr="00F16D01">
              <w:t>point of contact</w:t>
            </w:r>
          </w:p>
        </w:tc>
        <w:tc>
          <w:tcPr>
            <w:tcW w:w="986" w:type="dxa"/>
            <w:hideMark/>
          </w:tcPr>
          <w:p w14:paraId="2C88166B" w14:textId="5DB9907A" w:rsidR="000342AE" w:rsidRPr="00F16D01" w:rsidRDefault="00867731" w:rsidP="000342AE">
            <w:r>
              <w:t>[REDACTED]</w:t>
            </w:r>
          </w:p>
        </w:tc>
        <w:tc>
          <w:tcPr>
            <w:tcW w:w="3849" w:type="dxa"/>
            <w:hideMark/>
          </w:tcPr>
          <w:p w14:paraId="7BD0DCBC" w14:textId="6A18C649" w:rsidR="000342AE" w:rsidRPr="00F16D01" w:rsidRDefault="00867731" w:rsidP="000342AE">
            <w:r>
              <w:t>[REDACTED]</w:t>
            </w:r>
          </w:p>
        </w:tc>
      </w:tr>
      <w:tr w:rsidR="000342AE" w:rsidRPr="00F16D01" w14:paraId="4BAFF6D7" w14:textId="77777777" w:rsidTr="007C5EBA">
        <w:trPr>
          <w:trHeight w:val="264"/>
        </w:trPr>
        <w:tc>
          <w:tcPr>
            <w:tcW w:w="2199" w:type="dxa"/>
            <w:hideMark/>
          </w:tcPr>
          <w:p w14:paraId="23F16DA5" w14:textId="0AB6EEDD" w:rsidR="000342AE" w:rsidRPr="00F16D01" w:rsidRDefault="00867731" w:rsidP="000342AE">
            <w:r>
              <w:t>[REDACTED]</w:t>
            </w:r>
          </w:p>
        </w:tc>
        <w:tc>
          <w:tcPr>
            <w:tcW w:w="2316" w:type="dxa"/>
            <w:hideMark/>
          </w:tcPr>
          <w:p w14:paraId="00081448" w14:textId="146CDBEB" w:rsidR="000342AE" w:rsidRPr="00F16D01" w:rsidRDefault="000342AE" w:rsidP="000342AE"/>
        </w:tc>
        <w:tc>
          <w:tcPr>
            <w:tcW w:w="986" w:type="dxa"/>
            <w:hideMark/>
          </w:tcPr>
          <w:p w14:paraId="50FED09E" w14:textId="1DC05A6B" w:rsidR="000342AE" w:rsidRPr="00F16D01" w:rsidRDefault="00867731" w:rsidP="000342AE">
            <w:r>
              <w:t>[REDACTED]</w:t>
            </w:r>
          </w:p>
        </w:tc>
        <w:tc>
          <w:tcPr>
            <w:tcW w:w="3849" w:type="dxa"/>
            <w:hideMark/>
          </w:tcPr>
          <w:p w14:paraId="5A961BA9" w14:textId="20793DEC" w:rsidR="000342AE" w:rsidRPr="00F16D01" w:rsidRDefault="00867731" w:rsidP="000342AE">
            <w:r>
              <w:t>[REDACTED]</w:t>
            </w:r>
          </w:p>
        </w:tc>
      </w:tr>
      <w:tr w:rsidR="000342AE" w:rsidRPr="00F16D01" w14:paraId="7C89B749"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tcPr>
          <w:p w14:paraId="389D64C8" w14:textId="5128F5A4" w:rsidR="000342AE" w:rsidRPr="00F16D01" w:rsidRDefault="00867731" w:rsidP="000342AE">
            <w:r>
              <w:t>[REDACTED]</w:t>
            </w:r>
          </w:p>
        </w:tc>
        <w:tc>
          <w:tcPr>
            <w:tcW w:w="2316" w:type="dxa"/>
          </w:tcPr>
          <w:p w14:paraId="09301BDC" w14:textId="08EBB1C6" w:rsidR="000342AE" w:rsidRPr="00F16D01" w:rsidRDefault="000342AE" w:rsidP="000342AE">
            <w:r w:rsidRPr="00F16D01">
              <w:t>VistA Imaging</w:t>
            </w:r>
          </w:p>
        </w:tc>
        <w:tc>
          <w:tcPr>
            <w:tcW w:w="986" w:type="dxa"/>
          </w:tcPr>
          <w:p w14:paraId="15A97A2D" w14:textId="550FBF96" w:rsidR="000342AE" w:rsidRPr="00F16D01" w:rsidRDefault="000342AE" w:rsidP="000342AE"/>
        </w:tc>
        <w:tc>
          <w:tcPr>
            <w:tcW w:w="3849" w:type="dxa"/>
          </w:tcPr>
          <w:p w14:paraId="21C0CD1E" w14:textId="220BBE23" w:rsidR="000342AE" w:rsidRPr="00F16D01" w:rsidRDefault="00867731" w:rsidP="000342AE">
            <w:r>
              <w:t>[REDACTED]</w:t>
            </w:r>
          </w:p>
        </w:tc>
      </w:tr>
      <w:tr w:rsidR="000342AE" w:rsidRPr="00F16D01" w14:paraId="18B9FB36" w14:textId="77777777" w:rsidTr="007C5EBA">
        <w:trPr>
          <w:trHeight w:val="528"/>
        </w:trPr>
        <w:tc>
          <w:tcPr>
            <w:tcW w:w="2199" w:type="dxa"/>
          </w:tcPr>
          <w:p w14:paraId="4A495EFC" w14:textId="25E97F5D" w:rsidR="000342AE" w:rsidRPr="00F16D01" w:rsidRDefault="000342AE" w:rsidP="000342AE">
            <w:r w:rsidRPr="00125057">
              <w:rPr>
                <w:rStyle w:val="Strong"/>
              </w:rPr>
              <w:t>VA Network—NSOC</w:t>
            </w:r>
          </w:p>
        </w:tc>
        <w:tc>
          <w:tcPr>
            <w:tcW w:w="2316" w:type="dxa"/>
          </w:tcPr>
          <w:p w14:paraId="7BCDBFF0" w14:textId="3D3785F2" w:rsidR="000342AE" w:rsidRPr="00F16D01" w:rsidRDefault="000342AE" w:rsidP="000342AE">
            <w:r w:rsidRPr="00125057">
              <w:rPr>
                <w:rStyle w:val="Strong"/>
              </w:rPr>
              <w:t>Technical Issues/Support Contacts</w:t>
            </w:r>
          </w:p>
        </w:tc>
        <w:tc>
          <w:tcPr>
            <w:tcW w:w="986" w:type="dxa"/>
          </w:tcPr>
          <w:p w14:paraId="1F494497" w14:textId="4508AA32" w:rsidR="000342AE" w:rsidRPr="00F16D01" w:rsidRDefault="00867731" w:rsidP="000342AE">
            <w:r>
              <w:t>[REDACTED]</w:t>
            </w:r>
          </w:p>
        </w:tc>
        <w:tc>
          <w:tcPr>
            <w:tcW w:w="3849"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5673CFC3" w:rsidR="000342AE" w:rsidRPr="00F16D01" w:rsidRDefault="000342AE" w:rsidP="000342AE">
            <w:r w:rsidRPr="00522AFD">
              <w:rPr>
                <w:b/>
              </w:rPr>
              <w:t>Network Support Center (NSC) BPE Operations</w:t>
            </w:r>
            <w:r>
              <w:t xml:space="preserve"> </w:t>
            </w:r>
            <w:r w:rsidR="00867731">
              <w:t>[REDACTED]</w:t>
            </w:r>
          </w:p>
        </w:tc>
      </w:tr>
      <w:tr w:rsidR="000342AE" w:rsidRPr="00F16D01" w14:paraId="151B8D84" w14:textId="77777777" w:rsidTr="007C5EBA">
        <w:trPr>
          <w:cnfStyle w:val="000000010000" w:firstRow="0" w:lastRow="0" w:firstColumn="0" w:lastColumn="0" w:oddVBand="0" w:evenVBand="0" w:oddHBand="0" w:evenHBand="1" w:firstRowFirstColumn="0" w:firstRowLastColumn="0" w:lastRowFirstColumn="0" w:lastRowLastColumn="0"/>
          <w:trHeight w:val="528"/>
        </w:trPr>
        <w:tc>
          <w:tcPr>
            <w:tcW w:w="2199" w:type="dxa"/>
          </w:tcPr>
          <w:p w14:paraId="55504FAD" w14:textId="067C6220" w:rsidR="000342AE" w:rsidRPr="00F16D01" w:rsidRDefault="008B1B13" w:rsidP="000342AE">
            <w:r>
              <w:t>[REDACTED]</w:t>
            </w:r>
          </w:p>
        </w:tc>
        <w:tc>
          <w:tcPr>
            <w:tcW w:w="2316" w:type="dxa"/>
          </w:tcPr>
          <w:p w14:paraId="050D744C" w14:textId="6CC56FDE" w:rsidR="000342AE" w:rsidRPr="00F16D01" w:rsidRDefault="000342AE" w:rsidP="000342AE">
            <w:r w:rsidRPr="00F16D01">
              <w:t>Triple-I/VA-NSOC</w:t>
            </w:r>
          </w:p>
        </w:tc>
        <w:tc>
          <w:tcPr>
            <w:tcW w:w="986" w:type="dxa"/>
          </w:tcPr>
          <w:p w14:paraId="70332FEB" w14:textId="3BB31A1F" w:rsidR="000342AE" w:rsidRPr="00F16D01" w:rsidRDefault="008B1B13" w:rsidP="000342AE">
            <w:r>
              <w:t>[REDACTED]</w:t>
            </w:r>
          </w:p>
        </w:tc>
        <w:tc>
          <w:tcPr>
            <w:tcW w:w="3849" w:type="dxa"/>
          </w:tcPr>
          <w:p w14:paraId="76C23FEE" w14:textId="12C49212" w:rsidR="000342AE" w:rsidRPr="00F16D01" w:rsidRDefault="008B1B13" w:rsidP="000342AE">
            <w:r>
              <w:t>[REDACTED]</w:t>
            </w:r>
          </w:p>
        </w:tc>
      </w:tr>
      <w:tr w:rsidR="000342AE" w:rsidRPr="00F16D01" w14:paraId="0D4744F2" w14:textId="77777777" w:rsidTr="007C5EBA">
        <w:trPr>
          <w:trHeight w:val="264"/>
        </w:trPr>
        <w:tc>
          <w:tcPr>
            <w:tcW w:w="2199"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316" w:type="dxa"/>
            <w:hideMark/>
          </w:tcPr>
          <w:p w14:paraId="67595570" w14:textId="5277A66C" w:rsidR="000342AE" w:rsidRPr="00F16D01" w:rsidRDefault="000342AE" w:rsidP="000342AE">
            <w:r w:rsidRPr="00125057">
              <w:rPr>
                <w:rStyle w:val="Strong"/>
              </w:rPr>
              <w:t>Technical Issues and Support Contacts</w:t>
            </w:r>
          </w:p>
        </w:tc>
        <w:tc>
          <w:tcPr>
            <w:tcW w:w="986" w:type="dxa"/>
            <w:hideMark/>
          </w:tcPr>
          <w:p w14:paraId="692F9967" w14:textId="53385EB7" w:rsidR="000342AE" w:rsidRPr="00F16D01" w:rsidRDefault="000342AE" w:rsidP="000342AE"/>
        </w:tc>
        <w:tc>
          <w:tcPr>
            <w:tcW w:w="3849"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342AE" w:rsidRPr="00F16D01" w14:paraId="1E2AB9A3"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0AA4D773" w14:textId="31FAAA18" w:rsidR="000342AE" w:rsidRPr="00F16D01" w:rsidRDefault="00C8009F" w:rsidP="000342AE">
            <w:r>
              <w:t>[REDACTED]</w:t>
            </w:r>
          </w:p>
        </w:tc>
        <w:tc>
          <w:tcPr>
            <w:tcW w:w="2316" w:type="dxa"/>
          </w:tcPr>
          <w:p w14:paraId="70EA1D0F" w14:textId="77777777" w:rsidR="000342AE" w:rsidRPr="00F16D01" w:rsidRDefault="000342AE" w:rsidP="000342AE"/>
        </w:tc>
        <w:tc>
          <w:tcPr>
            <w:tcW w:w="986" w:type="dxa"/>
          </w:tcPr>
          <w:p w14:paraId="6069B0D3" w14:textId="75E87301" w:rsidR="000342AE" w:rsidRPr="00F16D01" w:rsidRDefault="000342AE" w:rsidP="000342AE"/>
        </w:tc>
        <w:tc>
          <w:tcPr>
            <w:tcW w:w="3849" w:type="dxa"/>
          </w:tcPr>
          <w:p w14:paraId="51B1698A" w14:textId="1F9B0B53" w:rsidR="000342AE" w:rsidRPr="00F16D01" w:rsidRDefault="00C8009F" w:rsidP="000342AE">
            <w:r>
              <w:t>[REDACTED]</w:t>
            </w:r>
          </w:p>
        </w:tc>
      </w:tr>
      <w:tr w:rsidR="000342AE" w:rsidRPr="00F16D01" w14:paraId="37A51EB7" w14:textId="77777777" w:rsidTr="007C5EBA">
        <w:trPr>
          <w:trHeight w:val="350"/>
        </w:trPr>
        <w:tc>
          <w:tcPr>
            <w:tcW w:w="2199" w:type="dxa"/>
          </w:tcPr>
          <w:p w14:paraId="68206845" w14:textId="30CB0D5B" w:rsidR="000342AE" w:rsidRPr="00F16D01" w:rsidRDefault="000342AE" w:rsidP="000342AE">
            <w:r>
              <w:rPr>
                <w:rStyle w:val="Strong"/>
              </w:rPr>
              <w:t>DOD</w:t>
            </w:r>
            <w:r w:rsidRPr="00125057">
              <w:rPr>
                <w:rStyle w:val="Strong"/>
              </w:rPr>
              <w:t xml:space="preserve"> NSOC</w:t>
            </w:r>
          </w:p>
        </w:tc>
        <w:tc>
          <w:tcPr>
            <w:tcW w:w="2316" w:type="dxa"/>
          </w:tcPr>
          <w:p w14:paraId="3E4D18E6" w14:textId="202EC965" w:rsidR="000342AE" w:rsidRPr="00F16D01" w:rsidRDefault="000342AE" w:rsidP="000342AE">
            <w:r w:rsidRPr="00125057">
              <w:rPr>
                <w:rStyle w:val="Strong"/>
              </w:rPr>
              <w:t>Technical Issues and Support Contacts</w:t>
            </w:r>
          </w:p>
        </w:tc>
        <w:tc>
          <w:tcPr>
            <w:tcW w:w="986" w:type="dxa"/>
          </w:tcPr>
          <w:p w14:paraId="2EC116BB" w14:textId="273CF565" w:rsidR="000342AE" w:rsidRPr="00F16D01" w:rsidRDefault="00C8009F" w:rsidP="000342AE">
            <w:r>
              <w:t>[REDACTED]</w:t>
            </w:r>
          </w:p>
        </w:tc>
        <w:tc>
          <w:tcPr>
            <w:tcW w:w="3849" w:type="dxa"/>
          </w:tcPr>
          <w:p w14:paraId="4091E258" w14:textId="3DF0F3D2" w:rsidR="000342AE" w:rsidRPr="00F16D01" w:rsidRDefault="000342AE" w:rsidP="000342AE"/>
        </w:tc>
      </w:tr>
      <w:tr w:rsidR="000342AE" w:rsidRPr="00F16D01" w14:paraId="42A3B331" w14:textId="77777777" w:rsidTr="007C5EBA">
        <w:trPr>
          <w:cnfStyle w:val="000000010000" w:firstRow="0" w:lastRow="0" w:firstColumn="0" w:lastColumn="0" w:oddVBand="0" w:evenVBand="0" w:oddHBand="0" w:evenHBand="1" w:firstRowFirstColumn="0" w:firstRowLastColumn="0" w:lastRowFirstColumn="0" w:lastRowLastColumn="0"/>
          <w:trHeight w:val="264"/>
        </w:trPr>
        <w:tc>
          <w:tcPr>
            <w:tcW w:w="2199" w:type="dxa"/>
          </w:tcPr>
          <w:p w14:paraId="2513ACF6" w14:textId="3415773D" w:rsidR="000342AE" w:rsidRPr="00F16D01" w:rsidRDefault="00C8009F" w:rsidP="000342AE">
            <w:r>
              <w:t>[REDACTED]</w:t>
            </w:r>
          </w:p>
        </w:tc>
        <w:tc>
          <w:tcPr>
            <w:tcW w:w="2316" w:type="dxa"/>
          </w:tcPr>
          <w:p w14:paraId="7EDF0F9D" w14:textId="77777777" w:rsidR="000342AE" w:rsidRPr="00F16D01" w:rsidRDefault="000342AE" w:rsidP="000342AE"/>
        </w:tc>
        <w:tc>
          <w:tcPr>
            <w:tcW w:w="986" w:type="dxa"/>
          </w:tcPr>
          <w:p w14:paraId="4E66E75B" w14:textId="31F9A8A3" w:rsidR="000342AE" w:rsidRPr="00F16D01" w:rsidRDefault="000342AE" w:rsidP="000342AE"/>
        </w:tc>
        <w:tc>
          <w:tcPr>
            <w:tcW w:w="3849" w:type="dxa"/>
          </w:tcPr>
          <w:p w14:paraId="5CC6687F" w14:textId="00095549" w:rsidR="000342AE" w:rsidRPr="00F16D01" w:rsidRDefault="00C8009F" w:rsidP="000342AE">
            <w:r>
              <w:t>[REDACTED]</w:t>
            </w:r>
          </w:p>
        </w:tc>
      </w:tr>
    </w:tbl>
    <w:p w14:paraId="5B0A0ED0" w14:textId="23A15296" w:rsidR="1F6A9B6E" w:rsidRDefault="1F6A9B6E"/>
    <w:p w14:paraId="1D581AAE" w14:textId="77777777" w:rsidR="00A76238" w:rsidRDefault="00A76238" w:rsidP="00A76238">
      <w:pPr>
        <w:pStyle w:val="Appendix1"/>
      </w:pPr>
      <w:bookmarkStart w:id="474" w:name="_Toc18076010"/>
      <w:bookmarkStart w:id="475" w:name="_Toc515610512"/>
      <w:bookmarkStart w:id="476" w:name="_Toc3368816"/>
      <w:bookmarkStart w:id="477" w:name="_Toc141092081"/>
      <w:bookmarkEnd w:id="474"/>
      <w:r w:rsidRPr="00E16743" w:rsidDel="003D5078">
        <w:lastRenderedPageBreak/>
        <w:t>Approval</w:t>
      </w:r>
      <w:r w:rsidDel="003D5078">
        <w:t xml:space="preserve"> Signatures</w:t>
      </w:r>
      <w:bookmarkEnd w:id="475"/>
      <w:bookmarkEnd w:id="476"/>
      <w:bookmarkEnd w:id="477"/>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3BB12520" w:rsidR="00A76238" w:rsidDel="003D5078" w:rsidRDefault="00DA7DB8" w:rsidP="00A76238">
      <w:pPr>
        <w:pStyle w:val="BodyText"/>
        <w:tabs>
          <w:tab w:val="left" w:pos="8640"/>
        </w:tabs>
        <w:spacing w:before="0" w:after="1200"/>
        <w:ind w:left="720"/>
      </w:pPr>
      <w:r>
        <w:t>[REDACTED]</w:t>
      </w:r>
      <w:r w:rsidR="0095712E">
        <w:t>,</w:t>
      </w:r>
      <w:r w:rsidR="003E50CE" w:rsidRPr="003E50CE">
        <w:t xml:space="preserve"> </w:t>
      </w:r>
      <w:r w:rsidR="00A76238">
        <w:t>Pro</w:t>
      </w:r>
      <w:r w:rsidR="00C95989">
        <w:t>duct</w:t>
      </w:r>
      <w:r w:rsidR="00A76238">
        <w:t xml:space="preserve">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69EFAD40" w:rsidR="00A76238" w:rsidDel="003D5078" w:rsidRDefault="00DA7DB8" w:rsidP="00A76238">
      <w:pPr>
        <w:pStyle w:val="BodyText"/>
        <w:tabs>
          <w:tab w:val="left" w:pos="8640"/>
        </w:tabs>
        <w:spacing w:before="0" w:after="1200"/>
        <w:ind w:left="720"/>
      </w:pPr>
      <w:r>
        <w:t>[REDACTED]</w:t>
      </w:r>
      <w:r w:rsidR="00A76238" w:rsidDel="003D5078">
        <w:t>, Product Owner</w:t>
      </w:r>
      <w:r w:rsidR="00A76238" w:rsidDel="003D5078">
        <w:tab/>
      </w:r>
    </w:p>
    <w:p w14:paraId="167117BA" w14:textId="249948FF" w:rsidR="00CD1FDD" w:rsidRDefault="00CD1FDD" w:rsidP="00CD1FDD">
      <w:pPr>
        <w:pStyle w:val="Appendix1"/>
      </w:pPr>
      <w:bookmarkStart w:id="478" w:name="_Toc3368817"/>
      <w:bookmarkStart w:id="479" w:name="_Toc141092082"/>
      <w:r>
        <w:lastRenderedPageBreak/>
        <w:t>Acronyms and Abbreviations</w:t>
      </w:r>
      <w:bookmarkEnd w:id="478"/>
      <w:bookmarkEnd w:id="479"/>
    </w:p>
    <w:p w14:paraId="5B396B5A" w14:textId="56BF306C"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6330D5" w:rsidRPr="006330D5" w:rsidDel="003D5078">
        <w:rPr>
          <w:rStyle w:val="Cross-Reference"/>
        </w:rPr>
        <w:t xml:space="preserve">Table </w:t>
      </w:r>
      <w:r w:rsidR="006330D5" w:rsidRPr="006330D5">
        <w:rPr>
          <w:rStyle w:val="Cross-Reference"/>
        </w:rPr>
        <w:t>14</w:t>
      </w:r>
      <w:r w:rsidRPr="0003520F">
        <w:rPr>
          <w:rStyle w:val="Cross-Reference"/>
        </w:rPr>
        <w:fldChar w:fldCharType="end"/>
      </w:r>
      <w:r w:rsidR="00CD1FDD">
        <w:t xml:space="preserve"> lists the acronyms and abbreviations used throughout this document and their descriptions.</w:t>
      </w:r>
    </w:p>
    <w:p w14:paraId="7A389D46" w14:textId="285BC8CF" w:rsidR="00CD1FDD" w:rsidDel="003D5078" w:rsidRDefault="00CD1FDD" w:rsidP="00CD1FDD">
      <w:pPr>
        <w:pStyle w:val="Caption"/>
      </w:pPr>
      <w:bookmarkStart w:id="480" w:name="_Ref475283396"/>
      <w:bookmarkStart w:id="481" w:name="_Toc515610552"/>
      <w:bookmarkStart w:id="482" w:name="_Toc3368843"/>
      <w:bookmarkStart w:id="483" w:name="_Toc141092116"/>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6330D5">
        <w:rPr>
          <w:noProof/>
        </w:rPr>
        <w:t>14</w:t>
      </w:r>
      <w:r w:rsidRPr="50E0DD2A" w:rsidDel="003D5078">
        <w:fldChar w:fldCharType="end"/>
      </w:r>
      <w:bookmarkEnd w:id="480"/>
      <w:r w:rsidDel="003D5078">
        <w:t>: Acronyms and Abbreviations</w:t>
      </w:r>
      <w:bookmarkEnd w:id="481"/>
      <w:bookmarkEnd w:id="482"/>
      <w:bookmarkEnd w:id="483"/>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790"/>
        <w:gridCol w:w="7655"/>
      </w:tblGrid>
      <w:tr w:rsidR="00792287" w:rsidRPr="00C406EF" w:rsidDel="003D5078" w14:paraId="4032F0AF" w14:textId="77777777" w:rsidTr="003840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0" w:type="dxa"/>
          </w:tcPr>
          <w:p w14:paraId="52EC39EF" w14:textId="77777777" w:rsidR="00792287" w:rsidRPr="00C406EF" w:rsidDel="003D5078" w:rsidRDefault="00792287" w:rsidP="00A146E4">
            <w:r w:rsidRPr="00C406EF" w:rsidDel="003D5078">
              <w:t>Acronym</w:t>
            </w:r>
          </w:p>
        </w:tc>
        <w:tc>
          <w:tcPr>
            <w:tcW w:w="7655" w:type="dxa"/>
          </w:tcPr>
          <w:p w14:paraId="4B7770E5" w14:textId="77777777" w:rsidR="00792287" w:rsidRPr="00C406EF" w:rsidDel="003D5078" w:rsidRDefault="00792287" w:rsidP="00A146E4">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792287" w:rsidRPr="00C406EF" w:rsidDel="003D5078" w14:paraId="73084D8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484E33" w14:textId="77777777" w:rsidR="00792287" w:rsidRPr="00C406EF" w:rsidDel="003D5078" w:rsidRDefault="00792287" w:rsidP="00A146E4">
            <w:r w:rsidRPr="00B658DB">
              <w:t>A&amp;A</w:t>
            </w:r>
          </w:p>
        </w:tc>
        <w:tc>
          <w:tcPr>
            <w:tcW w:w="7655" w:type="dxa"/>
          </w:tcPr>
          <w:p w14:paraId="59ECF88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792287" w:rsidRPr="00C406EF" w:rsidDel="003D5078" w14:paraId="66F438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092399D" w14:textId="77777777" w:rsidR="00792287" w:rsidRPr="0034353B" w:rsidRDefault="00792287" w:rsidP="00A146E4">
            <w:r w:rsidRPr="0034353B">
              <w:t>AD</w:t>
            </w:r>
          </w:p>
        </w:tc>
        <w:tc>
          <w:tcPr>
            <w:tcW w:w="7655" w:type="dxa"/>
          </w:tcPr>
          <w:p w14:paraId="24B8F74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Active Directory</w:t>
            </w:r>
          </w:p>
        </w:tc>
      </w:tr>
      <w:tr w:rsidR="00792287" w:rsidRPr="00C406EF" w:rsidDel="003D5078" w14:paraId="1829EA0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40B13A1" w14:textId="77777777" w:rsidR="00792287" w:rsidRPr="0034353B" w:rsidDel="003D5078" w:rsidRDefault="00792287" w:rsidP="00A146E4">
            <w:r w:rsidRPr="0034353B">
              <w:t>API</w:t>
            </w:r>
          </w:p>
        </w:tc>
        <w:tc>
          <w:tcPr>
            <w:tcW w:w="7655" w:type="dxa"/>
          </w:tcPr>
          <w:p w14:paraId="57FCCBF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Application Program Interface</w:t>
            </w:r>
          </w:p>
        </w:tc>
      </w:tr>
      <w:tr w:rsidR="00792287" w:rsidRPr="00C406EF" w:rsidDel="003D5078" w14:paraId="07E14C1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B0498FE" w14:textId="77777777" w:rsidR="00792287" w:rsidRPr="0034353B" w:rsidDel="003D5078" w:rsidRDefault="00792287" w:rsidP="00A146E4">
            <w:r w:rsidRPr="0034353B" w:rsidDel="003D5078">
              <w:t>APM</w:t>
            </w:r>
          </w:p>
        </w:tc>
        <w:tc>
          <w:tcPr>
            <w:tcW w:w="7655" w:type="dxa"/>
          </w:tcPr>
          <w:p w14:paraId="1A6DF8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Application Performance Management</w:t>
            </w:r>
          </w:p>
        </w:tc>
      </w:tr>
      <w:tr w:rsidR="00792287" w:rsidRPr="00C406EF" w:rsidDel="003D5078" w14:paraId="28C4123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31C36F" w14:textId="77777777" w:rsidR="00792287" w:rsidRPr="0034353B" w:rsidDel="003D5078" w:rsidRDefault="00792287" w:rsidP="00A146E4">
            <w:r w:rsidRPr="0034353B">
              <w:t>AWIV</w:t>
            </w:r>
          </w:p>
        </w:tc>
        <w:tc>
          <w:tcPr>
            <w:tcW w:w="7655" w:type="dxa"/>
          </w:tcPr>
          <w:p w14:paraId="35235D6E" w14:textId="74B5080E" w:rsidR="00792287" w:rsidRPr="00C406EF" w:rsidDel="003D5078" w:rsidRDefault="00840EC5" w:rsidP="00A146E4">
            <w:pPr>
              <w:cnfStyle w:val="000000000000" w:firstRow="0" w:lastRow="0" w:firstColumn="0" w:lastColumn="0" w:oddVBand="0" w:evenVBand="0" w:oddHBand="0" w:evenHBand="0" w:firstRowFirstColumn="0" w:firstRowLastColumn="0" w:lastRowFirstColumn="0" w:lastRowLastColumn="0"/>
            </w:pPr>
            <w:r>
              <w:t xml:space="preserve">Advanced </w:t>
            </w:r>
            <w:r w:rsidR="00E27CF7">
              <w:t>Web Image Viewer</w:t>
            </w:r>
          </w:p>
        </w:tc>
      </w:tr>
      <w:tr w:rsidR="00792287" w:rsidRPr="00C406EF" w:rsidDel="003D5078" w14:paraId="2EF45B8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FB85E0" w14:textId="77777777" w:rsidR="00792287" w:rsidRPr="0034353B" w:rsidDel="003D5078" w:rsidRDefault="00792287" w:rsidP="00A146E4">
            <w:r w:rsidRPr="0034353B">
              <w:t>AWS</w:t>
            </w:r>
          </w:p>
        </w:tc>
        <w:tc>
          <w:tcPr>
            <w:tcW w:w="7655" w:type="dxa"/>
          </w:tcPr>
          <w:p w14:paraId="404B9733"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Amazon Web Services</w:t>
            </w:r>
          </w:p>
        </w:tc>
      </w:tr>
      <w:tr w:rsidR="00792287" w:rsidRPr="00C406EF" w:rsidDel="003D5078" w14:paraId="16E3807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689911" w14:textId="77777777" w:rsidR="00792287" w:rsidRPr="0034353B" w:rsidDel="003D5078" w:rsidRDefault="00792287" w:rsidP="00A146E4">
            <w:r w:rsidRPr="0034353B">
              <w:t>BHIE Relay Service (BRS)</w:t>
            </w:r>
          </w:p>
        </w:tc>
        <w:tc>
          <w:tcPr>
            <w:tcW w:w="7655" w:type="dxa"/>
          </w:tcPr>
          <w:p w14:paraId="1AC51C8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9274F">
              <w:t>Bidirectional Health Information Exchange</w:t>
            </w:r>
          </w:p>
        </w:tc>
      </w:tr>
      <w:tr w:rsidR="00792287" w:rsidRPr="00C406EF" w:rsidDel="003D5078" w14:paraId="1814875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C43BE2" w14:textId="77777777" w:rsidR="00792287" w:rsidRPr="0034353B" w:rsidDel="003D5078" w:rsidRDefault="00792287" w:rsidP="00A146E4">
            <w:r w:rsidRPr="0034353B" w:rsidDel="003D5078">
              <w:t>BPE</w:t>
            </w:r>
          </w:p>
        </w:tc>
        <w:tc>
          <w:tcPr>
            <w:tcW w:w="7655" w:type="dxa"/>
          </w:tcPr>
          <w:p w14:paraId="733A211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Business Partner Extranet</w:t>
            </w:r>
          </w:p>
        </w:tc>
      </w:tr>
      <w:tr w:rsidR="00792287" w:rsidRPr="00C406EF" w:rsidDel="003D5078" w14:paraId="021771A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97C99F" w14:textId="77777777" w:rsidR="00792287" w:rsidRPr="0034353B" w:rsidDel="003D5078" w:rsidRDefault="00792287" w:rsidP="00A146E4">
            <w:r w:rsidRPr="0034353B">
              <w:t>BRS</w:t>
            </w:r>
          </w:p>
        </w:tc>
        <w:tc>
          <w:tcPr>
            <w:tcW w:w="7655" w:type="dxa"/>
          </w:tcPr>
          <w:p w14:paraId="681ED67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BHIE Relay Service</w:t>
            </w:r>
          </w:p>
        </w:tc>
      </w:tr>
      <w:tr w:rsidR="00792287" w:rsidRPr="00C406EF" w:rsidDel="003D5078" w14:paraId="7273252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709B6A" w14:textId="77777777" w:rsidR="00792287" w:rsidRPr="0034353B" w:rsidDel="003D5078" w:rsidRDefault="00792287" w:rsidP="00A146E4">
            <w:r w:rsidRPr="0034353B" w:rsidDel="003D5078">
              <w:t>CA</w:t>
            </w:r>
          </w:p>
        </w:tc>
        <w:tc>
          <w:tcPr>
            <w:tcW w:w="7655" w:type="dxa"/>
          </w:tcPr>
          <w:p w14:paraId="730719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Computer Associates</w:t>
            </w:r>
          </w:p>
        </w:tc>
      </w:tr>
      <w:tr w:rsidR="00792287" w:rsidRPr="00C406EF" w:rsidDel="003D5078" w14:paraId="29B4603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6660E22" w14:textId="77777777" w:rsidR="00792287" w:rsidRPr="0034353B" w:rsidDel="003D5078" w:rsidRDefault="00792287" w:rsidP="00A146E4">
            <w:r w:rsidRPr="0034353B">
              <w:t>CAC</w:t>
            </w:r>
          </w:p>
        </w:tc>
        <w:tc>
          <w:tcPr>
            <w:tcW w:w="7655" w:type="dxa"/>
          </w:tcPr>
          <w:p w14:paraId="5438FFA6"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Common Access Card</w:t>
            </w:r>
          </w:p>
        </w:tc>
      </w:tr>
      <w:tr w:rsidR="00792287" w:rsidRPr="00C406EF" w:rsidDel="003D5078" w14:paraId="182FCDA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7DC00D1" w14:textId="77777777" w:rsidR="00792287" w:rsidRPr="0034353B" w:rsidDel="003D5078" w:rsidRDefault="00792287" w:rsidP="00A146E4">
            <w:r w:rsidRPr="0034353B" w:rsidDel="003D5078">
              <w:t>CAPRI</w:t>
            </w:r>
          </w:p>
        </w:tc>
        <w:tc>
          <w:tcPr>
            <w:tcW w:w="7655" w:type="dxa"/>
          </w:tcPr>
          <w:p w14:paraId="1E17F57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Compensation and Pension Records Interchange</w:t>
            </w:r>
          </w:p>
        </w:tc>
      </w:tr>
      <w:tr w:rsidR="00792287" w:rsidRPr="00C406EF" w:rsidDel="003D5078" w14:paraId="60A9F74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CF0BB08" w14:textId="77777777" w:rsidR="00792287" w:rsidRPr="0034353B" w:rsidDel="003D5078" w:rsidRDefault="00792287" w:rsidP="00A146E4">
            <w:r w:rsidRPr="0034353B">
              <w:t>CCOW</w:t>
            </w:r>
          </w:p>
        </w:tc>
        <w:tc>
          <w:tcPr>
            <w:tcW w:w="7655" w:type="dxa"/>
          </w:tcPr>
          <w:p w14:paraId="3A44136C" w14:textId="77777777" w:rsidR="00792287" w:rsidRPr="00B1090E"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FB0267">
              <w:t>Clinical Context Management Specification</w:t>
            </w:r>
          </w:p>
        </w:tc>
      </w:tr>
      <w:tr w:rsidR="00792287" w:rsidRPr="00C406EF" w:rsidDel="003D5078" w14:paraId="7D54D78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37FCE28" w14:textId="77777777" w:rsidR="00792287" w:rsidRPr="0034353B" w:rsidDel="003D5078" w:rsidRDefault="00792287" w:rsidP="00A146E4">
            <w:r w:rsidRPr="0034353B">
              <w:t>CDR</w:t>
            </w:r>
          </w:p>
        </w:tc>
        <w:tc>
          <w:tcPr>
            <w:tcW w:w="7655" w:type="dxa"/>
          </w:tcPr>
          <w:p w14:paraId="0914C8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792287" w:rsidRPr="00C406EF" w:rsidDel="003D5078" w14:paraId="386E492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ADC9681" w14:textId="77777777" w:rsidR="00792287" w:rsidRPr="0034353B" w:rsidRDefault="00792287" w:rsidP="00A146E4">
            <w:r w:rsidRPr="0034353B">
              <w:t>CHCS</w:t>
            </w:r>
          </w:p>
        </w:tc>
        <w:tc>
          <w:tcPr>
            <w:tcW w:w="7655" w:type="dxa"/>
          </w:tcPr>
          <w:p w14:paraId="3B86AB81" w14:textId="77777777" w:rsidR="00792287" w:rsidRPr="00585E99" w:rsidRDefault="00792287" w:rsidP="00A146E4">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792287" w:rsidRPr="00C406EF" w:rsidDel="003D5078" w14:paraId="4F3643BF" w14:textId="77777777" w:rsidTr="003840E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90" w:type="dxa"/>
          </w:tcPr>
          <w:p w14:paraId="79F86BF3" w14:textId="77777777" w:rsidR="00792287" w:rsidRPr="0034353B" w:rsidRDefault="00792287" w:rsidP="00A146E4">
            <w:r w:rsidRPr="0034353B">
              <w:t>CLI</w:t>
            </w:r>
          </w:p>
        </w:tc>
        <w:tc>
          <w:tcPr>
            <w:tcW w:w="7655" w:type="dxa"/>
          </w:tcPr>
          <w:p w14:paraId="4A5237DF"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Command Line interface</w:t>
            </w:r>
          </w:p>
        </w:tc>
      </w:tr>
      <w:tr w:rsidR="00792287" w:rsidRPr="00C406EF" w:rsidDel="003D5078" w14:paraId="484D157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D1D924" w14:textId="77777777" w:rsidR="00792287" w:rsidRPr="0034353B" w:rsidRDefault="00792287" w:rsidP="00A146E4">
            <w:r w:rsidRPr="0034353B">
              <w:t>CLS</w:t>
            </w:r>
          </w:p>
        </w:tc>
        <w:tc>
          <w:tcPr>
            <w:tcW w:w="7655" w:type="dxa"/>
          </w:tcPr>
          <w:p w14:paraId="6084235A"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Central Logging Solution (VAEC)</w:t>
            </w:r>
          </w:p>
        </w:tc>
      </w:tr>
      <w:tr w:rsidR="00792287" w:rsidRPr="00C406EF" w:rsidDel="003D5078" w14:paraId="63C5BCC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03DC4BB" w14:textId="77777777" w:rsidR="00792287" w:rsidRPr="0034353B" w:rsidDel="003D5078" w:rsidRDefault="00792287" w:rsidP="00A146E4">
            <w:r w:rsidRPr="0034353B">
              <w:t>CHG</w:t>
            </w:r>
          </w:p>
        </w:tc>
        <w:tc>
          <w:tcPr>
            <w:tcW w:w="7655" w:type="dxa"/>
          </w:tcPr>
          <w:p w14:paraId="6CB12AD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Change Order</w:t>
            </w:r>
          </w:p>
        </w:tc>
      </w:tr>
      <w:tr w:rsidR="00792287" w:rsidRPr="00C406EF" w:rsidDel="003D5078" w14:paraId="5DAA0EC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E7A7CF" w14:textId="77777777" w:rsidR="00792287" w:rsidRPr="0034353B" w:rsidRDefault="00792287" w:rsidP="00A146E4">
            <w:r w:rsidRPr="0034353B">
              <w:t>CPRS</w:t>
            </w:r>
          </w:p>
        </w:tc>
        <w:tc>
          <w:tcPr>
            <w:tcW w:w="7655" w:type="dxa"/>
          </w:tcPr>
          <w:p w14:paraId="591D8CA9"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Computerized Patient Record System</w:t>
            </w:r>
          </w:p>
        </w:tc>
      </w:tr>
      <w:tr w:rsidR="00792287" w:rsidRPr="00C406EF" w:rsidDel="003D5078" w14:paraId="623978C6"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005CAE6" w14:textId="77777777" w:rsidR="00792287" w:rsidRPr="0034353B" w:rsidDel="003D5078" w:rsidRDefault="00792287" w:rsidP="00A146E4">
            <w:r w:rsidRPr="0034353B">
              <w:t>CVIX</w:t>
            </w:r>
          </w:p>
        </w:tc>
        <w:tc>
          <w:tcPr>
            <w:tcW w:w="7655" w:type="dxa"/>
          </w:tcPr>
          <w:p w14:paraId="5945B4E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Central VistA Imaging Exchange</w:t>
            </w:r>
          </w:p>
        </w:tc>
      </w:tr>
      <w:tr w:rsidR="00792287" w:rsidRPr="00C406EF" w:rsidDel="003D5078" w14:paraId="291A3A8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1DB3DFD" w14:textId="77777777" w:rsidR="00792287" w:rsidRPr="0034353B" w:rsidRDefault="00792287" w:rsidP="00A146E4">
            <w:r w:rsidRPr="0034353B">
              <w:t>DAS</w:t>
            </w:r>
          </w:p>
        </w:tc>
        <w:tc>
          <w:tcPr>
            <w:tcW w:w="7655" w:type="dxa"/>
          </w:tcPr>
          <w:p w14:paraId="62E5E8A0"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Data Access Service</w:t>
            </w:r>
          </w:p>
        </w:tc>
      </w:tr>
      <w:tr w:rsidR="00792287" w:rsidRPr="00C406EF" w:rsidDel="003D5078" w14:paraId="6BBD92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E446FA3" w14:textId="77777777" w:rsidR="00792287" w:rsidRPr="0034353B" w:rsidDel="003D5078" w:rsidRDefault="00792287" w:rsidP="00A146E4">
            <w:r w:rsidRPr="0034353B" w:rsidDel="003D5078">
              <w:t>DB</w:t>
            </w:r>
          </w:p>
        </w:tc>
        <w:tc>
          <w:tcPr>
            <w:tcW w:w="7655" w:type="dxa"/>
          </w:tcPr>
          <w:p w14:paraId="527BA03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Database</w:t>
            </w:r>
          </w:p>
        </w:tc>
      </w:tr>
      <w:tr w:rsidR="00792287" w:rsidRPr="00C406EF" w:rsidDel="003D5078" w14:paraId="6DCA029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29FA2C5" w14:textId="77777777" w:rsidR="00792287" w:rsidRPr="0034353B" w:rsidDel="003D5078" w:rsidRDefault="00792287" w:rsidP="00A146E4">
            <w:r w:rsidRPr="0034353B" w:rsidDel="003D5078">
              <w:t>DES</w:t>
            </w:r>
          </w:p>
        </w:tc>
        <w:tc>
          <w:tcPr>
            <w:tcW w:w="7655" w:type="dxa"/>
          </w:tcPr>
          <w:p w14:paraId="2134486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Data Exchange Service</w:t>
            </w:r>
          </w:p>
        </w:tc>
      </w:tr>
      <w:tr w:rsidR="00792287" w:rsidRPr="00C406EF" w:rsidDel="003D5078" w14:paraId="0DBB265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9D221A9" w14:textId="77777777" w:rsidR="00792287" w:rsidRPr="0034353B" w:rsidDel="003D5078" w:rsidRDefault="00792287" w:rsidP="00A146E4">
            <w:r w:rsidRPr="0034353B">
              <w:t>DIBRG</w:t>
            </w:r>
          </w:p>
        </w:tc>
        <w:tc>
          <w:tcPr>
            <w:tcW w:w="7655" w:type="dxa"/>
          </w:tcPr>
          <w:p w14:paraId="0D624343" w14:textId="4189F7DD"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2771D0">
              <w:t>Deployment, Installation, Backout, and Rollback</w:t>
            </w:r>
            <w:r w:rsidR="006A4451">
              <w:t xml:space="preserve"> Guide</w:t>
            </w:r>
          </w:p>
        </w:tc>
      </w:tr>
      <w:tr w:rsidR="00792287" w:rsidRPr="00C406EF" w:rsidDel="003D5078" w14:paraId="3B1C3B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FBB0955" w14:textId="77777777" w:rsidR="00792287" w:rsidRPr="0034353B" w:rsidDel="003D5078" w:rsidRDefault="00792287" w:rsidP="00A146E4">
            <w:r w:rsidRPr="0034353B" w:rsidDel="003D5078">
              <w:t>DISA</w:t>
            </w:r>
          </w:p>
        </w:tc>
        <w:tc>
          <w:tcPr>
            <w:tcW w:w="7655" w:type="dxa"/>
          </w:tcPr>
          <w:p w14:paraId="2561FC6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Information Systems Administration</w:t>
            </w:r>
          </w:p>
        </w:tc>
      </w:tr>
      <w:tr w:rsidR="00792287" w:rsidRPr="00C406EF" w:rsidDel="003D5078" w14:paraId="618E84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51540AC" w14:textId="77777777" w:rsidR="00792287" w:rsidRPr="0034353B" w:rsidDel="003D5078" w:rsidRDefault="00792287" w:rsidP="00A146E4">
            <w:r w:rsidRPr="0034353B" w:rsidDel="003D5078">
              <w:t>DMDC</w:t>
            </w:r>
          </w:p>
        </w:tc>
        <w:tc>
          <w:tcPr>
            <w:tcW w:w="7655" w:type="dxa"/>
          </w:tcPr>
          <w:p w14:paraId="5B5EDE9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Manpower Data Center</w:t>
            </w:r>
          </w:p>
        </w:tc>
      </w:tr>
      <w:tr w:rsidR="00792287" w:rsidRPr="00C406EF" w:rsidDel="003D5078" w14:paraId="48777DF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89718F" w14:textId="77777777" w:rsidR="00792287" w:rsidRPr="0034353B" w:rsidDel="003D5078" w:rsidRDefault="00792287" w:rsidP="00A146E4">
            <w:r w:rsidRPr="0034353B" w:rsidDel="003D5078">
              <w:t>DMIX</w:t>
            </w:r>
          </w:p>
        </w:tc>
        <w:tc>
          <w:tcPr>
            <w:tcW w:w="7655" w:type="dxa"/>
          </w:tcPr>
          <w:p w14:paraId="3AD6408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Medical Information Exchange</w:t>
            </w:r>
          </w:p>
        </w:tc>
      </w:tr>
      <w:tr w:rsidR="00792287" w:rsidRPr="00C406EF" w:rsidDel="003D5078" w14:paraId="5609A7F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B2892FF" w14:textId="77777777" w:rsidR="00792287" w:rsidRPr="0034353B" w:rsidDel="003D5078" w:rsidRDefault="00792287" w:rsidP="00A146E4">
            <w:r w:rsidRPr="0034353B" w:rsidDel="003D5078">
              <w:t>DOB</w:t>
            </w:r>
          </w:p>
        </w:tc>
        <w:tc>
          <w:tcPr>
            <w:tcW w:w="7655" w:type="dxa"/>
          </w:tcPr>
          <w:p w14:paraId="4E9C1CC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Date of Birth</w:t>
            </w:r>
          </w:p>
        </w:tc>
      </w:tr>
      <w:tr w:rsidR="00792287" w:rsidRPr="00C406EF" w:rsidDel="003D5078" w14:paraId="662716B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7E3B46" w14:textId="77777777" w:rsidR="00792287" w:rsidRPr="0034353B" w:rsidDel="003D5078" w:rsidRDefault="00792287" w:rsidP="00A146E4">
            <w:r w:rsidRPr="0034353B">
              <w:t>DOD</w:t>
            </w:r>
          </w:p>
        </w:tc>
        <w:tc>
          <w:tcPr>
            <w:tcW w:w="7655" w:type="dxa"/>
          </w:tcPr>
          <w:p w14:paraId="44B4C64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Department of Defense</w:t>
            </w:r>
          </w:p>
        </w:tc>
      </w:tr>
      <w:tr w:rsidR="00792287" w:rsidRPr="00C406EF" w:rsidDel="003D5078" w14:paraId="56CFF00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A02A0E" w14:textId="77777777" w:rsidR="00792287" w:rsidRPr="0034353B" w:rsidRDefault="00792287" w:rsidP="00A146E4">
            <w:r w:rsidRPr="0034353B">
              <w:rPr>
                <w:rFonts w:ascii="Segoe UI" w:eastAsia="Times New Roman" w:hAnsi="Segoe UI" w:cs="Segoe UI"/>
                <w:sz w:val="21"/>
                <w:szCs w:val="21"/>
              </w:rPr>
              <w:t>ECR</w:t>
            </w:r>
          </w:p>
        </w:tc>
        <w:tc>
          <w:tcPr>
            <w:tcW w:w="7655" w:type="dxa"/>
          </w:tcPr>
          <w:p w14:paraId="0F7A02F3"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Elastic Container Registry</w:t>
            </w:r>
          </w:p>
        </w:tc>
      </w:tr>
      <w:tr w:rsidR="00792287" w:rsidRPr="00C406EF" w:rsidDel="003D5078" w14:paraId="6D6AD86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402C4D2" w14:textId="77777777" w:rsidR="00792287" w:rsidRPr="0034353B" w:rsidRDefault="00792287" w:rsidP="00A146E4">
            <w:r w:rsidRPr="0034353B">
              <w:rPr>
                <w:rFonts w:ascii="Segoe UI" w:eastAsia="Times New Roman" w:hAnsi="Segoe UI" w:cs="Segoe UI"/>
                <w:sz w:val="21"/>
                <w:szCs w:val="21"/>
              </w:rPr>
              <w:t>ECS</w:t>
            </w:r>
          </w:p>
        </w:tc>
        <w:tc>
          <w:tcPr>
            <w:tcW w:w="7655" w:type="dxa"/>
          </w:tcPr>
          <w:p w14:paraId="294594D1" w14:textId="77777777" w:rsidR="00792287" w:rsidRPr="00FB0267" w:rsidRDefault="00792287" w:rsidP="00FB0267">
            <w:pPr>
              <w:cnfStyle w:val="000000000000" w:firstRow="0" w:lastRow="0" w:firstColumn="0" w:lastColumn="0" w:oddVBand="0" w:evenVBand="0" w:oddHBand="0" w:evenHBand="0" w:firstRowFirstColumn="0" w:firstRowLastColumn="0" w:lastRowFirstColumn="0" w:lastRowLastColumn="0"/>
            </w:pPr>
            <w:r w:rsidRPr="00FB0267">
              <w:t>Elastic Container Service</w:t>
            </w:r>
          </w:p>
        </w:tc>
      </w:tr>
      <w:tr w:rsidR="00792287" w:rsidRPr="00C406EF" w:rsidDel="003D5078" w14:paraId="4E250AE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2C3A" w14:textId="77777777" w:rsidR="00792287" w:rsidRPr="0034353B" w:rsidRDefault="00792287" w:rsidP="00A146E4">
            <w:pPr>
              <w:rPr>
                <w:rFonts w:ascii="Segoe UI" w:eastAsia="Times New Roman" w:hAnsi="Segoe UI" w:cs="Segoe UI"/>
                <w:sz w:val="21"/>
                <w:szCs w:val="21"/>
              </w:rPr>
            </w:pPr>
            <w:r w:rsidRPr="0034353B">
              <w:rPr>
                <w:rFonts w:ascii="Segoe UI" w:eastAsia="Times New Roman" w:hAnsi="Segoe UI" w:cs="Segoe UI"/>
                <w:sz w:val="21"/>
                <w:szCs w:val="21"/>
              </w:rPr>
              <w:t>EDIPI</w:t>
            </w:r>
          </w:p>
        </w:tc>
        <w:tc>
          <w:tcPr>
            <w:tcW w:w="7655" w:type="dxa"/>
          </w:tcPr>
          <w:p w14:paraId="03397408"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Electronic Data Interchange Personal Identifier</w:t>
            </w:r>
          </w:p>
        </w:tc>
      </w:tr>
      <w:tr w:rsidR="00792287" w:rsidRPr="00C406EF" w:rsidDel="003D5078" w14:paraId="0E51A94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E20425E" w14:textId="77777777" w:rsidR="00792287" w:rsidRPr="0034353B" w:rsidDel="003D5078" w:rsidRDefault="00792287" w:rsidP="00A146E4">
            <w:r w:rsidRPr="0034353B" w:rsidDel="003D5078">
              <w:lastRenderedPageBreak/>
              <w:t>EHR</w:t>
            </w:r>
          </w:p>
        </w:tc>
        <w:tc>
          <w:tcPr>
            <w:tcW w:w="7655" w:type="dxa"/>
          </w:tcPr>
          <w:p w14:paraId="369F0A0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792287" w:rsidRPr="00C406EF" w:rsidDel="003D5078" w14:paraId="368A837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DD8F697" w14:textId="77777777" w:rsidR="00792287" w:rsidRPr="0034353B" w:rsidDel="003D5078" w:rsidRDefault="00792287" w:rsidP="00A146E4">
            <w:r w:rsidRPr="0034353B">
              <w:t>EHRM</w:t>
            </w:r>
          </w:p>
        </w:tc>
        <w:tc>
          <w:tcPr>
            <w:tcW w:w="7655" w:type="dxa"/>
          </w:tcPr>
          <w:p w14:paraId="3778F63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FB0267">
              <w:t>Electronic Health Records Modernization</w:t>
            </w:r>
          </w:p>
        </w:tc>
      </w:tr>
      <w:tr w:rsidR="00792287" w:rsidRPr="00C406EF" w:rsidDel="003D5078" w14:paraId="113A161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61FA2B" w14:textId="77777777" w:rsidR="00792287" w:rsidRPr="0034353B" w:rsidDel="003D5078" w:rsidRDefault="00792287" w:rsidP="00A146E4">
            <w:r w:rsidRPr="0034353B" w:rsidDel="003D5078">
              <w:t>ESD</w:t>
            </w:r>
          </w:p>
        </w:tc>
        <w:tc>
          <w:tcPr>
            <w:tcW w:w="7655" w:type="dxa"/>
          </w:tcPr>
          <w:p w14:paraId="57C73B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792287" w:rsidRPr="00C406EF" w:rsidDel="003D5078" w14:paraId="2E8CAB0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C6D6D01" w14:textId="77777777" w:rsidR="00792287" w:rsidRPr="0034353B" w:rsidDel="003D5078" w:rsidRDefault="00792287" w:rsidP="00A146E4">
            <w:r w:rsidRPr="0034353B">
              <w:t>FEHR</w:t>
            </w:r>
          </w:p>
        </w:tc>
        <w:tc>
          <w:tcPr>
            <w:tcW w:w="7655" w:type="dxa"/>
          </w:tcPr>
          <w:p w14:paraId="0CFBAF9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792287" w:rsidRPr="00C406EF" w:rsidDel="003D5078" w14:paraId="595479E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58AA7C0" w14:textId="77777777" w:rsidR="00792287" w:rsidRPr="0034353B" w:rsidRDefault="00792287" w:rsidP="00A146E4">
            <w:r w:rsidRPr="0034353B">
              <w:t>FHIR</w:t>
            </w:r>
          </w:p>
        </w:tc>
        <w:tc>
          <w:tcPr>
            <w:tcW w:w="7655" w:type="dxa"/>
          </w:tcPr>
          <w:p w14:paraId="13525A07"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792287" w:rsidRPr="00C406EF" w:rsidDel="003D5078" w14:paraId="1E5342F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D4CDE9" w14:textId="77777777" w:rsidR="00792287" w:rsidRPr="0034353B" w:rsidRDefault="00792287" w:rsidP="00A146E4">
            <w:r w:rsidRPr="0034353B">
              <w:t>FIPS</w:t>
            </w:r>
          </w:p>
        </w:tc>
        <w:tc>
          <w:tcPr>
            <w:tcW w:w="7655" w:type="dxa"/>
          </w:tcPr>
          <w:p w14:paraId="36EC325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Federal Information Processing Standard</w:t>
            </w:r>
          </w:p>
        </w:tc>
      </w:tr>
      <w:tr w:rsidR="00792287" w:rsidRPr="00C406EF" w:rsidDel="003D5078" w14:paraId="35D20B0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B3DBD85" w14:textId="77777777" w:rsidR="00792287" w:rsidRPr="0034353B" w:rsidRDefault="00792287" w:rsidP="00A146E4">
            <w:r w:rsidRPr="0034353B">
              <w:t>FISMA</w:t>
            </w:r>
          </w:p>
        </w:tc>
        <w:tc>
          <w:tcPr>
            <w:tcW w:w="7655" w:type="dxa"/>
          </w:tcPr>
          <w:p w14:paraId="0A9CA0D0"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Federal Information Security Modernization Act</w:t>
            </w:r>
          </w:p>
        </w:tc>
      </w:tr>
      <w:tr w:rsidR="00792287" w:rsidRPr="00C406EF" w:rsidDel="003D5078" w14:paraId="71B728E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92926E8" w14:textId="2959D8C6" w:rsidR="00792287" w:rsidRPr="0034353B" w:rsidRDefault="00792287" w:rsidP="00A146E4">
            <w:r w:rsidRPr="0034353B">
              <w:t>Git</w:t>
            </w:r>
            <w:r w:rsidR="00FB0267">
              <w:t>H</w:t>
            </w:r>
            <w:r w:rsidRPr="0034353B">
              <w:t>ub</w:t>
            </w:r>
          </w:p>
        </w:tc>
        <w:tc>
          <w:tcPr>
            <w:tcW w:w="7655" w:type="dxa"/>
          </w:tcPr>
          <w:p w14:paraId="0AC63A4C" w14:textId="396F2D81" w:rsidR="00792287" w:rsidRPr="00804063" w:rsidRDefault="00792287" w:rsidP="00A146E4">
            <w:pPr>
              <w:cnfStyle w:val="000000010000" w:firstRow="0" w:lastRow="0" w:firstColumn="0" w:lastColumn="0" w:oddVBand="0" w:evenVBand="0" w:oddHBand="0" w:evenHBand="1" w:firstRowFirstColumn="0" w:firstRowLastColumn="0" w:lastRowFirstColumn="0" w:lastRowLastColumn="0"/>
            </w:pPr>
            <w:r>
              <w:t>Git</w:t>
            </w:r>
            <w:r w:rsidR="00FB0267">
              <w:t>H</w:t>
            </w:r>
            <w:r>
              <w:t>ub is a web-based hosting service for software development projects that us the Git revision control system</w:t>
            </w:r>
          </w:p>
        </w:tc>
      </w:tr>
      <w:tr w:rsidR="00792287" w:rsidRPr="00C406EF" w:rsidDel="003D5078" w14:paraId="056398A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AAA42ED" w14:textId="77777777" w:rsidR="00792287" w:rsidRPr="0034353B" w:rsidDel="003D5078" w:rsidRDefault="00792287" w:rsidP="00A146E4">
            <w:r w:rsidRPr="0034353B" w:rsidDel="003D5078">
              <w:t>GUI</w:t>
            </w:r>
          </w:p>
        </w:tc>
        <w:tc>
          <w:tcPr>
            <w:tcW w:w="7655" w:type="dxa"/>
          </w:tcPr>
          <w:p w14:paraId="10D6395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Graphical User Interface</w:t>
            </w:r>
          </w:p>
        </w:tc>
      </w:tr>
      <w:tr w:rsidR="00792287" w:rsidRPr="00C406EF" w:rsidDel="003D5078" w14:paraId="025C6B1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E304EB" w14:textId="77777777" w:rsidR="00792287" w:rsidRPr="0034353B" w:rsidDel="003D5078" w:rsidRDefault="00792287" w:rsidP="00A146E4">
            <w:r w:rsidRPr="0034353B" w:rsidDel="003D5078">
              <w:t>GTM</w:t>
            </w:r>
          </w:p>
        </w:tc>
        <w:tc>
          <w:tcPr>
            <w:tcW w:w="7655" w:type="dxa"/>
          </w:tcPr>
          <w:p w14:paraId="1840A09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Global Traffic Manager</w:t>
            </w:r>
          </w:p>
        </w:tc>
      </w:tr>
      <w:tr w:rsidR="00792287" w:rsidRPr="00C406EF" w:rsidDel="003D5078" w14:paraId="27ACF27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84FC5E" w14:textId="77777777" w:rsidR="00792287" w:rsidRPr="0034353B" w:rsidDel="003D5078" w:rsidRDefault="00792287" w:rsidP="00A146E4">
            <w:r w:rsidRPr="0034353B">
              <w:t>HAIMS</w:t>
            </w:r>
          </w:p>
        </w:tc>
        <w:tc>
          <w:tcPr>
            <w:tcW w:w="7655" w:type="dxa"/>
          </w:tcPr>
          <w:p w14:paraId="3ED25FA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A73953">
              <w:t>Healthcare Artifact and Image Management Solution</w:t>
            </w:r>
          </w:p>
        </w:tc>
      </w:tr>
      <w:tr w:rsidR="00792287" w:rsidRPr="00C406EF" w:rsidDel="003D5078" w14:paraId="7B34800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DECD25" w14:textId="77777777" w:rsidR="00792287" w:rsidRPr="0034353B" w:rsidDel="003D5078" w:rsidRDefault="00792287" w:rsidP="00A146E4">
            <w:r w:rsidRPr="0034353B">
              <w:t>HIE</w:t>
            </w:r>
          </w:p>
        </w:tc>
        <w:tc>
          <w:tcPr>
            <w:tcW w:w="7655" w:type="dxa"/>
          </w:tcPr>
          <w:p w14:paraId="6E70DF5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Health Information Exchange</w:t>
            </w:r>
          </w:p>
        </w:tc>
      </w:tr>
      <w:tr w:rsidR="00792287" w:rsidRPr="00C406EF" w:rsidDel="003D5078" w14:paraId="3DB766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82005E0" w14:textId="77777777" w:rsidR="00792287" w:rsidRPr="0034353B" w:rsidRDefault="00792287" w:rsidP="00A146E4">
            <w:r w:rsidRPr="0034353B">
              <w:t>HIPAA</w:t>
            </w:r>
          </w:p>
        </w:tc>
        <w:tc>
          <w:tcPr>
            <w:tcW w:w="7655" w:type="dxa"/>
          </w:tcPr>
          <w:p w14:paraId="6F8E35EB"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Health Insurance Portability and Accountability Act of 1996</w:t>
            </w:r>
          </w:p>
        </w:tc>
      </w:tr>
      <w:tr w:rsidR="00792287" w:rsidRPr="00C406EF" w:rsidDel="003D5078" w14:paraId="67D3C16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FE4B064" w14:textId="77777777" w:rsidR="00792287" w:rsidRPr="0034353B" w:rsidRDefault="00792287" w:rsidP="00A146E4">
            <w:r w:rsidRPr="0034353B">
              <w:t>HITECH</w:t>
            </w:r>
          </w:p>
        </w:tc>
        <w:tc>
          <w:tcPr>
            <w:tcW w:w="7655" w:type="dxa"/>
          </w:tcPr>
          <w:p w14:paraId="434FCF6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Health Information Technology for Economic and Clinical Health</w:t>
            </w:r>
          </w:p>
        </w:tc>
      </w:tr>
      <w:tr w:rsidR="00792287" w:rsidRPr="00C406EF" w:rsidDel="003D5078" w14:paraId="3F57DF3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1AEC430" w14:textId="77777777" w:rsidR="00792287" w:rsidRPr="0034353B" w:rsidRDefault="00792287" w:rsidP="00A146E4">
            <w:r w:rsidRPr="0034353B">
              <w:t>HPS</w:t>
            </w:r>
          </w:p>
        </w:tc>
        <w:tc>
          <w:tcPr>
            <w:tcW w:w="7655" w:type="dxa"/>
          </w:tcPr>
          <w:p w14:paraId="68A93B61"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Health Product Support</w:t>
            </w:r>
          </w:p>
        </w:tc>
      </w:tr>
      <w:tr w:rsidR="00792287" w:rsidRPr="00C406EF" w:rsidDel="003D5078" w14:paraId="06AAC97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91A244F" w14:textId="77777777" w:rsidR="00792287" w:rsidRPr="0034353B" w:rsidRDefault="00792287" w:rsidP="00A146E4">
            <w:r w:rsidRPr="0034353B">
              <w:t>HTML</w:t>
            </w:r>
          </w:p>
        </w:tc>
        <w:tc>
          <w:tcPr>
            <w:tcW w:w="7655" w:type="dxa"/>
          </w:tcPr>
          <w:p w14:paraId="6AEFA571"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C406EF">
              <w:t>Hypertext Markup Language</w:t>
            </w:r>
          </w:p>
        </w:tc>
      </w:tr>
      <w:tr w:rsidR="00792287" w:rsidRPr="00C406EF" w:rsidDel="003D5078" w14:paraId="5BF0911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10016AC" w14:textId="77777777" w:rsidR="00792287" w:rsidRPr="0034353B" w:rsidRDefault="00792287" w:rsidP="00A146E4">
            <w:r w:rsidRPr="0034353B">
              <w:t>HTTPD</w:t>
            </w:r>
          </w:p>
        </w:tc>
        <w:tc>
          <w:tcPr>
            <w:tcW w:w="7655" w:type="dxa"/>
          </w:tcPr>
          <w:p w14:paraId="5B72BE04"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FB0267">
              <w:t>Apache HyperText Transfer Protocol (HTTP)</w:t>
            </w:r>
          </w:p>
        </w:tc>
      </w:tr>
      <w:tr w:rsidR="00792287" w:rsidRPr="00C406EF" w:rsidDel="003D5078" w14:paraId="163ED28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1ACB" w14:textId="77777777" w:rsidR="00792287" w:rsidRPr="0034353B" w:rsidRDefault="00792287" w:rsidP="00A146E4">
            <w:r w:rsidRPr="0034353B">
              <w:t>HTTPS</w:t>
            </w:r>
          </w:p>
        </w:tc>
        <w:tc>
          <w:tcPr>
            <w:tcW w:w="7655" w:type="dxa"/>
          </w:tcPr>
          <w:p w14:paraId="009CB0FF"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792287" w:rsidRPr="00C406EF" w:rsidDel="003D5078" w14:paraId="3652BDD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3200946" w14:textId="77777777" w:rsidR="00792287" w:rsidRPr="0034353B" w:rsidRDefault="00792287" w:rsidP="00A146E4">
            <w:r w:rsidRPr="0034353B">
              <w:t>ICAM</w:t>
            </w:r>
          </w:p>
        </w:tc>
        <w:tc>
          <w:tcPr>
            <w:tcW w:w="7655" w:type="dxa"/>
          </w:tcPr>
          <w:p w14:paraId="7F107B2F"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Identity, Credential, and Access Management</w:t>
            </w:r>
          </w:p>
        </w:tc>
      </w:tr>
      <w:tr w:rsidR="00792287" w:rsidRPr="00C406EF" w:rsidDel="003D5078" w14:paraId="36146A0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F49A85D" w14:textId="77777777" w:rsidR="00792287" w:rsidRPr="0034353B" w:rsidRDefault="00792287" w:rsidP="00A146E4">
            <w:r w:rsidRPr="0034353B">
              <w:t>IAM</w:t>
            </w:r>
          </w:p>
        </w:tc>
        <w:tc>
          <w:tcPr>
            <w:tcW w:w="7655" w:type="dxa"/>
          </w:tcPr>
          <w:p w14:paraId="67CCC7A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Identity and Access Management</w:t>
            </w:r>
          </w:p>
        </w:tc>
      </w:tr>
      <w:tr w:rsidR="00792287" w:rsidRPr="00C406EF" w:rsidDel="003D5078" w14:paraId="64BF6D7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5AED758" w14:textId="77777777" w:rsidR="00792287" w:rsidRPr="0034353B" w:rsidRDefault="00792287" w:rsidP="00A146E4">
            <w:r w:rsidRPr="0034353B">
              <w:t>ID</w:t>
            </w:r>
          </w:p>
        </w:tc>
        <w:tc>
          <w:tcPr>
            <w:tcW w:w="7655" w:type="dxa"/>
          </w:tcPr>
          <w:p w14:paraId="3F88234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Identification</w:t>
            </w:r>
          </w:p>
        </w:tc>
      </w:tr>
      <w:tr w:rsidR="00792287" w:rsidRPr="00C406EF" w:rsidDel="003D5078" w14:paraId="44BD90E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522D284" w14:textId="77777777" w:rsidR="00792287" w:rsidRPr="0034353B" w:rsidRDefault="00792287" w:rsidP="00A146E4">
            <w:r w:rsidRPr="0034353B">
              <w:t>IP</w:t>
            </w:r>
          </w:p>
        </w:tc>
        <w:tc>
          <w:tcPr>
            <w:tcW w:w="7655" w:type="dxa"/>
          </w:tcPr>
          <w:p w14:paraId="73F2CD5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Internet Protocol</w:t>
            </w:r>
          </w:p>
        </w:tc>
      </w:tr>
      <w:tr w:rsidR="00792287" w:rsidRPr="00C406EF" w:rsidDel="003D5078" w14:paraId="6A4FEC9D" w14:textId="77777777" w:rsidTr="003840E7">
        <w:trPr>
          <w:trHeight w:val="65"/>
        </w:trPr>
        <w:tc>
          <w:tcPr>
            <w:cnfStyle w:val="001000000000" w:firstRow="0" w:lastRow="0" w:firstColumn="1" w:lastColumn="0" w:oddVBand="0" w:evenVBand="0" w:oddHBand="0" w:evenHBand="0" w:firstRowFirstColumn="0" w:firstRowLastColumn="0" w:lastRowFirstColumn="0" w:lastRowLastColumn="0"/>
            <w:tcW w:w="1790" w:type="dxa"/>
          </w:tcPr>
          <w:p w14:paraId="376D9EA7" w14:textId="77777777" w:rsidR="00792287" w:rsidRPr="0034353B" w:rsidRDefault="00792287" w:rsidP="00A146E4">
            <w:r w:rsidRPr="0034353B">
              <w:t>ISO</w:t>
            </w:r>
          </w:p>
        </w:tc>
        <w:tc>
          <w:tcPr>
            <w:tcW w:w="7655" w:type="dxa"/>
          </w:tcPr>
          <w:p w14:paraId="036C3C3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Information Security Officer</w:t>
            </w:r>
          </w:p>
        </w:tc>
      </w:tr>
      <w:tr w:rsidR="00792287" w:rsidRPr="00C406EF" w:rsidDel="003D5078" w14:paraId="3144EB48" w14:textId="77777777" w:rsidTr="003840E7">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790" w:type="dxa"/>
          </w:tcPr>
          <w:p w14:paraId="173537ED" w14:textId="77777777" w:rsidR="00792287" w:rsidRPr="0034353B" w:rsidRDefault="00792287" w:rsidP="00A146E4">
            <w:r w:rsidRPr="0034353B">
              <w:t>IT</w:t>
            </w:r>
          </w:p>
        </w:tc>
        <w:tc>
          <w:tcPr>
            <w:tcW w:w="7655" w:type="dxa"/>
          </w:tcPr>
          <w:p w14:paraId="6FAF405C"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Information Technology</w:t>
            </w:r>
          </w:p>
        </w:tc>
      </w:tr>
      <w:tr w:rsidR="00792287" w:rsidRPr="00C406EF" w:rsidDel="003D5078" w14:paraId="4FBD5D6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C02E553" w14:textId="77777777" w:rsidR="00792287" w:rsidRPr="0034353B" w:rsidRDefault="00792287" w:rsidP="00A146E4">
            <w:r w:rsidRPr="0034353B">
              <w:t>JDBC</w:t>
            </w:r>
          </w:p>
        </w:tc>
        <w:tc>
          <w:tcPr>
            <w:tcW w:w="7655" w:type="dxa"/>
          </w:tcPr>
          <w:p w14:paraId="5624758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Java Database Connectivity</w:t>
            </w:r>
          </w:p>
        </w:tc>
      </w:tr>
      <w:tr w:rsidR="00792287" w:rsidRPr="00C406EF" w:rsidDel="003D5078" w14:paraId="6C7B802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EB47249" w14:textId="77777777" w:rsidR="00792287" w:rsidRPr="0034353B" w:rsidRDefault="00792287" w:rsidP="00A146E4">
            <w:r w:rsidRPr="0034353B">
              <w:t>Joint HIE, JHIE</w:t>
            </w:r>
          </w:p>
        </w:tc>
        <w:tc>
          <w:tcPr>
            <w:tcW w:w="7655" w:type="dxa"/>
          </w:tcPr>
          <w:p w14:paraId="5B9133C2"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Joint Health Information Exchange</w:t>
            </w:r>
          </w:p>
        </w:tc>
      </w:tr>
      <w:tr w:rsidR="00792287" w:rsidRPr="00C406EF" w:rsidDel="003D5078" w14:paraId="726D36B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EF45FB" w14:textId="77777777" w:rsidR="00792287" w:rsidRPr="0034353B" w:rsidDel="003D5078" w:rsidRDefault="00792287" w:rsidP="00A146E4">
            <w:r w:rsidRPr="0034353B" w:rsidDel="003D5078">
              <w:t>JLV</w:t>
            </w:r>
          </w:p>
        </w:tc>
        <w:tc>
          <w:tcPr>
            <w:tcW w:w="7655" w:type="dxa"/>
          </w:tcPr>
          <w:p w14:paraId="6E5C9FD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t>Longitudinal</w:t>
            </w:r>
            <w:r w:rsidRPr="00C406EF" w:rsidDel="003D5078">
              <w:t xml:space="preserve"> Viewer</w:t>
            </w:r>
          </w:p>
        </w:tc>
      </w:tr>
      <w:tr w:rsidR="00792287" w:rsidRPr="00C406EF" w:rsidDel="003D5078" w14:paraId="3BA83A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2D950D0" w14:textId="77777777" w:rsidR="00792287" w:rsidRPr="0034353B" w:rsidRDefault="00792287" w:rsidP="00A146E4">
            <w:r w:rsidRPr="0034353B">
              <w:t>LDAP</w:t>
            </w:r>
          </w:p>
        </w:tc>
        <w:tc>
          <w:tcPr>
            <w:tcW w:w="7655" w:type="dxa"/>
          </w:tcPr>
          <w:p w14:paraId="45FE3446"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92287" w:rsidRPr="00C406EF" w:rsidDel="003D5078" w14:paraId="329AD4D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44BD0B2" w14:textId="77777777" w:rsidR="00792287" w:rsidRPr="0034353B" w:rsidRDefault="00792287" w:rsidP="00A146E4">
            <w:r w:rsidRPr="0034353B">
              <w:t>MedCOI</w:t>
            </w:r>
          </w:p>
        </w:tc>
        <w:tc>
          <w:tcPr>
            <w:tcW w:w="7655" w:type="dxa"/>
          </w:tcPr>
          <w:p w14:paraId="7B923226" w14:textId="77777777" w:rsidR="00792287" w:rsidRPr="004947A5" w:rsidRDefault="00792287" w:rsidP="00A146E4">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92287" w:rsidRPr="00C406EF" w:rsidDel="003D5078" w14:paraId="7FB0950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8E316E3" w14:textId="77777777" w:rsidR="00792287" w:rsidRPr="0034353B" w:rsidRDefault="00792287" w:rsidP="00A146E4">
            <w:r w:rsidRPr="0034353B">
              <w:t>MESOC</w:t>
            </w:r>
          </w:p>
        </w:tc>
        <w:tc>
          <w:tcPr>
            <w:tcW w:w="7655" w:type="dxa"/>
          </w:tcPr>
          <w:p w14:paraId="3AF1EED0" w14:textId="77777777" w:rsidR="00792287" w:rsidRPr="00745A32" w:rsidRDefault="00792287" w:rsidP="00A146E4">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792287" w:rsidRPr="00C406EF" w:rsidDel="003D5078" w14:paraId="7BFAB8B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78806D9" w14:textId="77777777" w:rsidR="00792287" w:rsidRPr="0034353B" w:rsidDel="003D5078" w:rsidRDefault="00792287" w:rsidP="00A146E4">
            <w:r w:rsidRPr="0034353B">
              <w:t>MHS</w:t>
            </w:r>
          </w:p>
        </w:tc>
        <w:tc>
          <w:tcPr>
            <w:tcW w:w="7655" w:type="dxa"/>
          </w:tcPr>
          <w:p w14:paraId="387BAF2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792287" w:rsidRPr="00C406EF" w:rsidDel="003D5078" w14:paraId="606FB86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C8E217F" w14:textId="77777777" w:rsidR="00792287" w:rsidRPr="0034353B" w:rsidDel="003D5078" w:rsidRDefault="00792287" w:rsidP="00A146E4">
            <w:r w:rsidRPr="0034353B" w:rsidDel="003D5078">
              <w:t>MI</w:t>
            </w:r>
          </w:p>
        </w:tc>
        <w:tc>
          <w:tcPr>
            <w:tcW w:w="7655" w:type="dxa"/>
          </w:tcPr>
          <w:p w14:paraId="53A7E246"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792287" w:rsidRPr="00C406EF" w:rsidDel="003D5078" w14:paraId="66FCF30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6E1645B" w14:textId="77777777" w:rsidR="00792287" w:rsidRPr="0034353B" w:rsidDel="003D5078" w:rsidRDefault="00792287" w:rsidP="00A146E4">
            <w:r w:rsidRPr="0034353B" w:rsidDel="003D5078">
              <w:t>MS</w:t>
            </w:r>
          </w:p>
        </w:tc>
        <w:tc>
          <w:tcPr>
            <w:tcW w:w="7655" w:type="dxa"/>
          </w:tcPr>
          <w:p w14:paraId="2FD3AF6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792287" w:rsidRPr="00C406EF" w:rsidDel="003D5078" w14:paraId="7236568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1047A56" w14:textId="77777777" w:rsidR="00792287" w:rsidRPr="0034353B" w:rsidDel="003D5078" w:rsidRDefault="00792287" w:rsidP="00A146E4">
            <w:r w:rsidRPr="0034353B">
              <w:t>MS SQL</w:t>
            </w:r>
          </w:p>
        </w:tc>
        <w:tc>
          <w:tcPr>
            <w:tcW w:w="7655" w:type="dxa"/>
          </w:tcPr>
          <w:p w14:paraId="73D5F5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Microsoft Structured Query Language</w:t>
            </w:r>
          </w:p>
        </w:tc>
      </w:tr>
      <w:tr w:rsidR="00792287" w:rsidRPr="00C406EF" w:rsidDel="003D5078" w14:paraId="5C6B39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9A26EC2" w14:textId="77777777" w:rsidR="00792287" w:rsidRPr="0034353B" w:rsidDel="003D5078" w:rsidRDefault="00792287" w:rsidP="00A146E4">
            <w:r w:rsidRPr="0034353B">
              <w:t>MPI</w:t>
            </w:r>
          </w:p>
        </w:tc>
        <w:tc>
          <w:tcPr>
            <w:tcW w:w="7655" w:type="dxa"/>
          </w:tcPr>
          <w:p w14:paraId="577FC9B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Master </w:t>
            </w:r>
            <w:r>
              <w:t>Person</w:t>
            </w:r>
            <w:r w:rsidRPr="00C406EF">
              <w:t xml:space="preserve"> </w:t>
            </w:r>
            <w:r w:rsidRPr="00C406EF" w:rsidDel="003D5078">
              <w:t>Index</w:t>
            </w:r>
          </w:p>
        </w:tc>
      </w:tr>
      <w:tr w:rsidR="00792287" w:rsidRPr="00C406EF" w:rsidDel="003D5078" w14:paraId="1056B8C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8A5F56" w14:textId="77777777" w:rsidR="00792287" w:rsidRPr="0034353B" w:rsidDel="003D5078" w:rsidRDefault="00792287" w:rsidP="00A146E4">
            <w:r w:rsidRPr="0034353B" w:rsidDel="003D5078">
              <w:t>NSC</w:t>
            </w:r>
          </w:p>
        </w:tc>
        <w:tc>
          <w:tcPr>
            <w:tcW w:w="7655" w:type="dxa"/>
          </w:tcPr>
          <w:p w14:paraId="0F782CA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Network Support Center</w:t>
            </w:r>
          </w:p>
        </w:tc>
      </w:tr>
      <w:tr w:rsidR="00792287" w:rsidRPr="00C406EF" w:rsidDel="003D5078" w14:paraId="73AF2E4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FC3CAE" w14:textId="77777777" w:rsidR="00792287" w:rsidRPr="0034353B" w:rsidDel="003D5078" w:rsidRDefault="00792287" w:rsidP="00A146E4">
            <w:r w:rsidRPr="0034353B" w:rsidDel="003D5078">
              <w:t>NSOC</w:t>
            </w:r>
          </w:p>
        </w:tc>
        <w:tc>
          <w:tcPr>
            <w:tcW w:w="7655" w:type="dxa"/>
          </w:tcPr>
          <w:p w14:paraId="0CB0BF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Network Security Operations Center</w:t>
            </w:r>
          </w:p>
        </w:tc>
      </w:tr>
      <w:tr w:rsidR="00792287" w:rsidRPr="00C406EF" w:rsidDel="003D5078" w14:paraId="313AD6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28F03AE" w14:textId="77777777" w:rsidR="00792287" w:rsidRPr="0034353B" w:rsidDel="003D5078" w:rsidRDefault="00792287" w:rsidP="00A146E4">
            <w:r w:rsidRPr="0034353B">
              <w:t>OIT</w:t>
            </w:r>
          </w:p>
        </w:tc>
        <w:tc>
          <w:tcPr>
            <w:tcW w:w="7655" w:type="dxa"/>
          </w:tcPr>
          <w:p w14:paraId="638CF25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Office of Information Technology</w:t>
            </w:r>
          </w:p>
        </w:tc>
      </w:tr>
      <w:tr w:rsidR="00792287" w:rsidRPr="00C406EF" w:rsidDel="003D5078" w14:paraId="46EF4D3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53B5E3" w14:textId="77777777" w:rsidR="00792287" w:rsidRPr="0034353B" w:rsidDel="003D5078" w:rsidRDefault="00792287" w:rsidP="00A146E4">
            <w:r w:rsidRPr="0034353B">
              <w:lastRenderedPageBreak/>
              <w:t>ORR</w:t>
            </w:r>
          </w:p>
        </w:tc>
        <w:tc>
          <w:tcPr>
            <w:tcW w:w="7655" w:type="dxa"/>
          </w:tcPr>
          <w:p w14:paraId="5B758800"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Outage Readiness Review</w:t>
            </w:r>
          </w:p>
        </w:tc>
      </w:tr>
      <w:tr w:rsidR="00792287" w:rsidRPr="00C406EF" w:rsidDel="003D5078" w14:paraId="71CE1B9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572931E" w14:textId="77777777" w:rsidR="00792287" w:rsidRPr="0034353B" w:rsidRDefault="00792287" w:rsidP="00A146E4">
            <w:r w:rsidRPr="0034353B">
              <w:t>OS</w:t>
            </w:r>
          </w:p>
        </w:tc>
        <w:tc>
          <w:tcPr>
            <w:tcW w:w="7655" w:type="dxa"/>
          </w:tcPr>
          <w:p w14:paraId="7782D90F" w14:textId="6459C420"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DD6A70">
              <w:t xml:space="preserve">Operating </w:t>
            </w:r>
            <w:r w:rsidR="00DD6A70">
              <w:t>S</w:t>
            </w:r>
            <w:r w:rsidR="008209DB" w:rsidRPr="00DD6A70">
              <w:t>ystem</w:t>
            </w:r>
          </w:p>
        </w:tc>
      </w:tr>
      <w:tr w:rsidR="00792287" w:rsidRPr="00C406EF" w:rsidDel="003D5078" w14:paraId="1BB71D9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B067051" w14:textId="77777777" w:rsidR="00792287" w:rsidRPr="0034353B" w:rsidRDefault="00792287" w:rsidP="00A146E4">
            <w:r w:rsidRPr="0034353B">
              <w:t>PAAS</w:t>
            </w:r>
          </w:p>
        </w:tc>
        <w:tc>
          <w:tcPr>
            <w:tcW w:w="7655" w:type="dxa"/>
          </w:tcPr>
          <w:p w14:paraId="110F86E8"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Platform as a service</w:t>
            </w:r>
          </w:p>
        </w:tc>
      </w:tr>
      <w:tr w:rsidR="00792287" w:rsidRPr="00C406EF" w:rsidDel="003D5078" w14:paraId="45A8624A" w14:textId="77777777" w:rsidTr="003840E7">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790" w:type="dxa"/>
          </w:tcPr>
          <w:p w14:paraId="5AF7033E" w14:textId="77777777" w:rsidR="00792287" w:rsidRPr="0034353B" w:rsidRDefault="00792287" w:rsidP="00A146E4">
            <w:r w:rsidRPr="0034353B">
              <w:t>PCMM</w:t>
            </w:r>
          </w:p>
        </w:tc>
        <w:tc>
          <w:tcPr>
            <w:tcW w:w="7655" w:type="dxa"/>
          </w:tcPr>
          <w:p w14:paraId="5144561C" w14:textId="0D9B4AB4" w:rsidR="00792287" w:rsidRDefault="00792287" w:rsidP="00A146E4">
            <w:pPr>
              <w:cnfStyle w:val="000000010000" w:firstRow="0" w:lastRow="0" w:firstColumn="0" w:lastColumn="0" w:oddVBand="0" w:evenVBand="0" w:oddHBand="0" w:evenHBand="1" w:firstRowFirstColumn="0" w:firstRowLastColumn="0" w:lastRowFirstColumn="0" w:lastRowLastColumn="0"/>
            </w:pPr>
            <w:r>
              <w:t>P</w:t>
            </w:r>
            <w:r w:rsidR="00033494">
              <w:t>atient</w:t>
            </w:r>
            <w:r>
              <w:t xml:space="preserve"> C</w:t>
            </w:r>
            <w:r w:rsidR="00033494">
              <w:t>entered</w:t>
            </w:r>
            <w:r>
              <w:t xml:space="preserve"> Management Module</w:t>
            </w:r>
          </w:p>
        </w:tc>
      </w:tr>
      <w:tr w:rsidR="00792287" w:rsidRPr="00C406EF" w:rsidDel="003D5078" w14:paraId="7D57875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7CF7CDC" w14:textId="77777777" w:rsidR="00792287" w:rsidRPr="0034353B" w:rsidDel="003D5078" w:rsidRDefault="00792287" w:rsidP="00A146E4">
            <w:r w:rsidRPr="0034353B" w:rsidDel="003D5078">
              <w:t>PDWS</w:t>
            </w:r>
          </w:p>
        </w:tc>
        <w:tc>
          <w:tcPr>
            <w:tcW w:w="7655" w:type="dxa"/>
          </w:tcPr>
          <w:p w14:paraId="1DF5E4C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Patient Discovery Web Service</w:t>
            </w:r>
          </w:p>
        </w:tc>
      </w:tr>
      <w:tr w:rsidR="00DB630A" w:rsidRPr="00C406EF" w:rsidDel="003D5078" w14:paraId="1E67485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A1405AA" w14:textId="6250958E" w:rsidR="00DB630A" w:rsidRPr="0034353B" w:rsidDel="003D5078" w:rsidRDefault="00DB630A" w:rsidP="00A146E4">
            <w:r>
              <w:t>PgM</w:t>
            </w:r>
          </w:p>
        </w:tc>
        <w:tc>
          <w:tcPr>
            <w:tcW w:w="7655" w:type="dxa"/>
          </w:tcPr>
          <w:p w14:paraId="0D29F9F8" w14:textId="3B7CE647" w:rsidR="00DB630A" w:rsidRPr="00C406EF" w:rsidDel="003D5078" w:rsidRDefault="00DB630A" w:rsidP="00A146E4">
            <w:pPr>
              <w:cnfStyle w:val="000000010000" w:firstRow="0" w:lastRow="0" w:firstColumn="0" w:lastColumn="0" w:oddVBand="0" w:evenVBand="0" w:oddHBand="0" w:evenHBand="1" w:firstRowFirstColumn="0" w:firstRowLastColumn="0" w:lastRowFirstColumn="0" w:lastRowLastColumn="0"/>
            </w:pPr>
            <w:r>
              <w:t>Program Manager</w:t>
            </w:r>
          </w:p>
        </w:tc>
      </w:tr>
      <w:tr w:rsidR="00792287" w:rsidRPr="00C406EF" w:rsidDel="003D5078" w14:paraId="5339C47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1F083B4" w14:textId="77777777" w:rsidR="00792287" w:rsidRPr="0034353B" w:rsidDel="003D5078" w:rsidRDefault="00792287" w:rsidP="00A146E4">
            <w:r w:rsidRPr="0034353B" w:rsidDel="003D5078">
              <w:t>PHI</w:t>
            </w:r>
          </w:p>
        </w:tc>
        <w:tc>
          <w:tcPr>
            <w:tcW w:w="7655" w:type="dxa"/>
          </w:tcPr>
          <w:p w14:paraId="22F95B8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792287" w:rsidRPr="00C406EF" w:rsidDel="003D5078" w14:paraId="616CE18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A3271A0" w14:textId="77777777" w:rsidR="00792287" w:rsidRPr="0034353B" w:rsidDel="003D5078" w:rsidRDefault="00792287" w:rsidP="00A146E4">
            <w:r w:rsidRPr="0034353B">
              <w:t>PIN</w:t>
            </w:r>
          </w:p>
        </w:tc>
        <w:tc>
          <w:tcPr>
            <w:tcW w:w="7655" w:type="dxa"/>
          </w:tcPr>
          <w:p w14:paraId="2C3DFF03"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792287" w:rsidRPr="00C406EF" w:rsidDel="003D5078" w14:paraId="317DB8D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AEB6B28" w14:textId="77777777" w:rsidR="00792287" w:rsidRPr="0034353B" w:rsidDel="003D5078" w:rsidRDefault="00792287" w:rsidP="00A146E4">
            <w:r w:rsidRPr="0034353B">
              <w:t>PIV</w:t>
            </w:r>
          </w:p>
        </w:tc>
        <w:tc>
          <w:tcPr>
            <w:tcW w:w="7655" w:type="dxa"/>
          </w:tcPr>
          <w:p w14:paraId="447AAE4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4A0FD1">
              <w:t>Personal Identity Verification</w:t>
            </w:r>
          </w:p>
        </w:tc>
      </w:tr>
      <w:tr w:rsidR="00792287" w:rsidRPr="00C406EF" w:rsidDel="003D5078" w14:paraId="49A5709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F289CB2" w14:textId="77777777" w:rsidR="00792287" w:rsidRPr="0034353B" w:rsidDel="003D5078" w:rsidRDefault="00792287" w:rsidP="00A146E4">
            <w:r w:rsidRPr="0034353B">
              <w:t>PM</w:t>
            </w:r>
          </w:p>
        </w:tc>
        <w:tc>
          <w:tcPr>
            <w:tcW w:w="7655" w:type="dxa"/>
          </w:tcPr>
          <w:p w14:paraId="14101FE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Project Manager</w:t>
            </w:r>
          </w:p>
        </w:tc>
      </w:tr>
      <w:tr w:rsidR="00792287" w:rsidRPr="00C406EF" w:rsidDel="003D5078" w14:paraId="42AECD8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ADDDC46" w14:textId="77777777" w:rsidR="00792287" w:rsidRPr="0034353B" w:rsidDel="003D5078" w:rsidRDefault="00792287" w:rsidP="00A146E4">
            <w:r w:rsidRPr="0034353B" w:rsidDel="003D5078">
              <w:t>POC</w:t>
            </w:r>
          </w:p>
        </w:tc>
        <w:tc>
          <w:tcPr>
            <w:tcW w:w="7655" w:type="dxa"/>
          </w:tcPr>
          <w:p w14:paraId="5C584DD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Point of Contact</w:t>
            </w:r>
          </w:p>
        </w:tc>
      </w:tr>
      <w:tr w:rsidR="00792287" w:rsidRPr="00C406EF" w:rsidDel="003D5078" w14:paraId="312A9C0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70EA1A2" w14:textId="77777777" w:rsidR="00792287" w:rsidRPr="0034353B" w:rsidDel="003D5078" w:rsidRDefault="00792287" w:rsidP="00A146E4">
            <w:r w:rsidRPr="0034353B" w:rsidDel="003D5078">
              <w:t>POM</w:t>
            </w:r>
          </w:p>
        </w:tc>
        <w:tc>
          <w:tcPr>
            <w:tcW w:w="7655" w:type="dxa"/>
          </w:tcPr>
          <w:p w14:paraId="175BA08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Production Operations Manual</w:t>
            </w:r>
          </w:p>
        </w:tc>
      </w:tr>
      <w:tr w:rsidR="00792287" w:rsidRPr="00C406EF" w:rsidDel="003D5078" w14:paraId="31123B3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AB1C1B1" w14:textId="77777777" w:rsidR="00792287" w:rsidRPr="0034353B" w:rsidDel="003D5078" w:rsidRDefault="00792287" w:rsidP="00A146E4">
            <w:r w:rsidRPr="0034353B" w:rsidDel="003D5078">
              <w:t>QoS</w:t>
            </w:r>
          </w:p>
        </w:tc>
        <w:tc>
          <w:tcPr>
            <w:tcW w:w="7655" w:type="dxa"/>
          </w:tcPr>
          <w:p w14:paraId="20607FC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Quality of Service</w:t>
            </w:r>
          </w:p>
        </w:tc>
      </w:tr>
      <w:tr w:rsidR="00792287" w:rsidRPr="00C406EF" w:rsidDel="003D5078" w14:paraId="619D31A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B09650F" w14:textId="77777777" w:rsidR="00792287" w:rsidRPr="0034353B" w:rsidRDefault="00792287" w:rsidP="00A146E4">
            <w:r w:rsidRPr="0034353B">
              <w:rPr>
                <w:rFonts w:ascii="Segoe UI" w:eastAsia="Times New Roman" w:hAnsi="Segoe UI" w:cs="Segoe UI"/>
                <w:sz w:val="21"/>
                <w:szCs w:val="21"/>
              </w:rPr>
              <w:t>RDS</w:t>
            </w:r>
          </w:p>
        </w:tc>
        <w:tc>
          <w:tcPr>
            <w:tcW w:w="7655" w:type="dxa"/>
          </w:tcPr>
          <w:p w14:paraId="4276C62B" w14:textId="77777777" w:rsidR="00792287" w:rsidRPr="00FB0267" w:rsidRDefault="00792287" w:rsidP="00A146E4">
            <w:pPr>
              <w:spacing w:before="0" w:after="0"/>
              <w:cnfStyle w:val="000000010000" w:firstRow="0" w:lastRow="0" w:firstColumn="0" w:lastColumn="0" w:oddVBand="0" w:evenVBand="0" w:oddHBand="0" w:evenHBand="1" w:firstRowFirstColumn="0" w:firstRowLastColumn="0" w:lastRowFirstColumn="0" w:lastRowLastColumn="0"/>
            </w:pPr>
            <w:r w:rsidRPr="00FB0267">
              <w:t>Amazon Relational Database Service</w:t>
            </w:r>
          </w:p>
        </w:tc>
      </w:tr>
      <w:tr w:rsidR="00792287" w:rsidRPr="00C406EF" w:rsidDel="003D5078" w14:paraId="2064F5D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8742FD" w14:textId="77777777" w:rsidR="00792287" w:rsidRPr="0034353B" w:rsidRDefault="00792287" w:rsidP="00A146E4">
            <w:r w:rsidRPr="0034353B">
              <w:t>REST</w:t>
            </w:r>
          </w:p>
        </w:tc>
        <w:tc>
          <w:tcPr>
            <w:tcW w:w="7655" w:type="dxa"/>
          </w:tcPr>
          <w:p w14:paraId="6E21C3E4" w14:textId="2AFE4D5E" w:rsidR="00792287" w:rsidRDefault="00792287" w:rsidP="00A146E4">
            <w:pPr>
              <w:cnfStyle w:val="000000000000" w:firstRow="0" w:lastRow="0" w:firstColumn="0" w:lastColumn="0" w:oddVBand="0" w:evenVBand="0" w:oddHBand="0" w:evenHBand="0" w:firstRowFirstColumn="0" w:firstRowLastColumn="0" w:lastRowFirstColumn="0" w:lastRowLastColumn="0"/>
            </w:pPr>
            <w:r>
              <w:t>R</w:t>
            </w:r>
            <w:r w:rsidR="00FB0267">
              <w:t>e</w:t>
            </w:r>
            <w:r>
              <w:t>presentational State Transfer</w:t>
            </w:r>
          </w:p>
        </w:tc>
      </w:tr>
      <w:tr w:rsidR="00792287" w:rsidRPr="00C406EF" w:rsidDel="003D5078" w14:paraId="54BD74B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C3733A8" w14:textId="77777777" w:rsidR="00792287" w:rsidRPr="0034353B" w:rsidRDefault="00792287" w:rsidP="00A146E4">
            <w:r w:rsidRPr="0034353B">
              <w:t>RPC</w:t>
            </w:r>
          </w:p>
        </w:tc>
        <w:tc>
          <w:tcPr>
            <w:tcW w:w="7655" w:type="dxa"/>
          </w:tcPr>
          <w:p w14:paraId="4CC5A0FA"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Remote Procedure Call</w:t>
            </w:r>
          </w:p>
        </w:tc>
      </w:tr>
      <w:tr w:rsidR="00792287" w:rsidRPr="00DE13B2" w:rsidDel="003D5078" w14:paraId="774861D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3330E16" w14:textId="77777777" w:rsidR="00792287" w:rsidRPr="0034353B" w:rsidRDefault="00792287" w:rsidP="00A146E4">
            <w:r w:rsidRPr="0034353B">
              <w:t>SAS</w:t>
            </w:r>
          </w:p>
        </w:tc>
        <w:tc>
          <w:tcPr>
            <w:tcW w:w="7655" w:type="dxa"/>
          </w:tcPr>
          <w:p w14:paraId="58B01CA9" w14:textId="546FC4E9" w:rsidR="00792287" w:rsidRPr="00FB0267" w:rsidRDefault="00792287" w:rsidP="00A146E4">
            <w:pPr>
              <w:shd w:val="clear" w:color="auto" w:fill="FFFFFF"/>
              <w:spacing w:before="0" w:after="75"/>
              <w:outlineLvl w:val="1"/>
              <w:cnfStyle w:val="000000000000" w:firstRow="0" w:lastRow="0" w:firstColumn="0" w:lastColumn="0" w:oddVBand="0" w:evenVBand="0" w:oddHBand="0" w:evenHBand="0" w:firstRowFirstColumn="0" w:firstRowLastColumn="0" w:lastRowFirstColumn="0" w:lastRowLastColumn="0"/>
            </w:pPr>
            <w:bookmarkStart w:id="484" w:name="_Toc141092083"/>
            <w:r w:rsidRPr="00FB0267">
              <w:t>Statement on Auditing Standards</w:t>
            </w:r>
            <w:r w:rsidR="008209DB" w:rsidRPr="00FB0267">
              <w:t>-</w:t>
            </w:r>
            <w:r w:rsidRPr="00FB0267">
              <w:t>70</w:t>
            </w:r>
            <w:bookmarkEnd w:id="484"/>
          </w:p>
        </w:tc>
      </w:tr>
      <w:tr w:rsidR="00792287" w:rsidRPr="00C406EF" w:rsidDel="003D5078" w14:paraId="467ADD86"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EDECC9A" w14:textId="77777777" w:rsidR="00792287" w:rsidRPr="0034353B" w:rsidRDefault="00792287" w:rsidP="00A146E4">
            <w:r w:rsidRPr="0034353B">
              <w:t>SDD</w:t>
            </w:r>
          </w:p>
        </w:tc>
        <w:tc>
          <w:tcPr>
            <w:tcW w:w="7655" w:type="dxa"/>
          </w:tcPr>
          <w:p w14:paraId="345BF2B5"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System Design Document</w:t>
            </w:r>
          </w:p>
        </w:tc>
      </w:tr>
      <w:tr w:rsidR="00792287" w:rsidRPr="00C406EF" w:rsidDel="003D5078" w14:paraId="5325F59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25620E8" w14:textId="77777777" w:rsidR="00792287" w:rsidRPr="0034353B" w:rsidRDefault="00792287" w:rsidP="00A146E4">
            <w:r w:rsidRPr="0034353B">
              <w:t>SNOW</w:t>
            </w:r>
          </w:p>
        </w:tc>
        <w:tc>
          <w:tcPr>
            <w:tcW w:w="7655" w:type="dxa"/>
          </w:tcPr>
          <w:p w14:paraId="3D391D4D"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Service Now</w:t>
            </w:r>
          </w:p>
        </w:tc>
      </w:tr>
      <w:tr w:rsidR="00792287" w:rsidRPr="00C406EF" w:rsidDel="003D5078" w14:paraId="46AEFFE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24B211A" w14:textId="77777777" w:rsidR="00792287" w:rsidRPr="0034353B" w:rsidRDefault="00792287" w:rsidP="00A146E4">
            <w:r w:rsidRPr="0034353B">
              <w:t>SOAP</w:t>
            </w:r>
          </w:p>
        </w:tc>
        <w:tc>
          <w:tcPr>
            <w:tcW w:w="7655" w:type="dxa"/>
          </w:tcPr>
          <w:p w14:paraId="4741E9B1"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Simple Object Access Protocol</w:t>
            </w:r>
          </w:p>
        </w:tc>
      </w:tr>
      <w:tr w:rsidR="00792287" w:rsidRPr="00C406EF" w:rsidDel="003D5078" w14:paraId="796A871B"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29BD0CE" w14:textId="77777777" w:rsidR="00792287" w:rsidRPr="0034353B" w:rsidDel="003D5078" w:rsidRDefault="00792287" w:rsidP="00A146E4">
            <w:r w:rsidRPr="0034353B" w:rsidDel="003D5078">
              <w:t>SPAWAR</w:t>
            </w:r>
          </w:p>
        </w:tc>
        <w:tc>
          <w:tcPr>
            <w:tcW w:w="7655" w:type="dxa"/>
          </w:tcPr>
          <w:p w14:paraId="6EA635C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Space and Naval Warfare Systems</w:t>
            </w:r>
          </w:p>
        </w:tc>
      </w:tr>
      <w:tr w:rsidR="00792287" w:rsidRPr="00C406EF" w:rsidDel="003D5078" w14:paraId="57AEF19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6CE196A" w14:textId="77777777" w:rsidR="00792287" w:rsidRPr="0034353B" w:rsidDel="003D5078" w:rsidRDefault="00792287" w:rsidP="00A146E4">
            <w:r w:rsidRPr="0034353B">
              <w:t>SQL</w:t>
            </w:r>
          </w:p>
        </w:tc>
        <w:tc>
          <w:tcPr>
            <w:tcW w:w="7655" w:type="dxa"/>
          </w:tcPr>
          <w:p w14:paraId="2BB19BB3"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E65AE6">
              <w:t>MS Structured Query Language</w:t>
            </w:r>
          </w:p>
        </w:tc>
      </w:tr>
      <w:tr w:rsidR="00B21D88" w:rsidRPr="00C406EF" w:rsidDel="003D5078" w14:paraId="3A2505A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2FD878A" w14:textId="612F944E" w:rsidR="00B21D88" w:rsidRPr="0034353B" w:rsidRDefault="00B21D88" w:rsidP="00A146E4">
            <w:r>
              <w:t>SSD</w:t>
            </w:r>
          </w:p>
        </w:tc>
        <w:tc>
          <w:tcPr>
            <w:tcW w:w="7655" w:type="dxa"/>
          </w:tcPr>
          <w:p w14:paraId="234571A1" w14:textId="3957B609" w:rsidR="00B21D88" w:rsidRPr="00E65AE6" w:rsidRDefault="00B21D88" w:rsidP="00A146E4">
            <w:pPr>
              <w:cnfStyle w:val="000000000000" w:firstRow="0" w:lastRow="0" w:firstColumn="0" w:lastColumn="0" w:oddVBand="0" w:evenVBand="0" w:oddHBand="0" w:evenHBand="0" w:firstRowFirstColumn="0" w:firstRowLastColumn="0" w:lastRowFirstColumn="0" w:lastRowLastColumn="0"/>
            </w:pPr>
            <w:r w:rsidRPr="001B6076">
              <w:t>Solid-State Drives</w:t>
            </w:r>
          </w:p>
        </w:tc>
      </w:tr>
      <w:tr w:rsidR="00792287" w:rsidRPr="00C406EF" w:rsidDel="003D5078" w14:paraId="7D80AB2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D777709" w14:textId="77777777" w:rsidR="00792287" w:rsidRPr="0034353B" w:rsidDel="003D5078" w:rsidRDefault="00792287" w:rsidP="00A146E4">
            <w:r w:rsidRPr="0034353B">
              <w:t>SSMS</w:t>
            </w:r>
          </w:p>
        </w:tc>
        <w:tc>
          <w:tcPr>
            <w:tcW w:w="7655" w:type="dxa"/>
          </w:tcPr>
          <w:p w14:paraId="1B1E892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SQL Server Management Studio</w:t>
            </w:r>
          </w:p>
        </w:tc>
      </w:tr>
      <w:tr w:rsidR="00792287" w:rsidRPr="00C406EF" w:rsidDel="003D5078" w14:paraId="4CCEEB8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C32FF63" w14:textId="77777777" w:rsidR="00792287" w:rsidRPr="0034353B" w:rsidDel="003D5078" w:rsidRDefault="00792287" w:rsidP="00A146E4">
            <w:r w:rsidRPr="0034353B" w:rsidDel="003D5078">
              <w:t>SSN</w:t>
            </w:r>
          </w:p>
        </w:tc>
        <w:tc>
          <w:tcPr>
            <w:tcW w:w="7655" w:type="dxa"/>
          </w:tcPr>
          <w:p w14:paraId="5B7C5B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Social Security Number</w:t>
            </w:r>
          </w:p>
        </w:tc>
      </w:tr>
      <w:tr w:rsidR="00792287" w:rsidRPr="00C406EF" w:rsidDel="003D5078" w14:paraId="67C661A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92DA1EF" w14:textId="77777777" w:rsidR="00792287" w:rsidRPr="0034353B" w:rsidDel="003D5078" w:rsidRDefault="00792287" w:rsidP="00A146E4">
            <w:r w:rsidRPr="0034353B">
              <w:t>SSOi</w:t>
            </w:r>
          </w:p>
        </w:tc>
        <w:tc>
          <w:tcPr>
            <w:tcW w:w="7655" w:type="dxa"/>
          </w:tcPr>
          <w:p w14:paraId="26AA212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 xml:space="preserve">Single Sign </w:t>
            </w:r>
            <w:r>
              <w:t>o</w:t>
            </w:r>
            <w:r w:rsidRPr="00C406EF" w:rsidDel="003D5078">
              <w:t xml:space="preserve">n </w:t>
            </w:r>
            <w:r w:rsidRPr="00C406EF">
              <w:t>Internal</w:t>
            </w:r>
          </w:p>
        </w:tc>
      </w:tr>
      <w:tr w:rsidR="00792287" w:rsidRPr="00C406EF" w:rsidDel="003D5078" w14:paraId="20CAE56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09E36DD" w14:textId="77777777" w:rsidR="00792287" w:rsidRPr="0034353B" w:rsidRDefault="00792287" w:rsidP="00A146E4">
            <w:r w:rsidRPr="0034353B">
              <w:t>TBD</w:t>
            </w:r>
          </w:p>
        </w:tc>
        <w:tc>
          <w:tcPr>
            <w:tcW w:w="7655" w:type="dxa"/>
          </w:tcPr>
          <w:p w14:paraId="10AB90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To be determined</w:t>
            </w:r>
          </w:p>
        </w:tc>
      </w:tr>
      <w:tr w:rsidR="00792287" w:rsidRPr="00C406EF" w:rsidDel="003D5078" w14:paraId="14CF200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2CEC887" w14:textId="77777777" w:rsidR="00792287" w:rsidRPr="0034353B" w:rsidDel="003D5078" w:rsidRDefault="00792287" w:rsidP="00A146E4">
            <w:r w:rsidRPr="0034353B">
              <w:t>TCP</w:t>
            </w:r>
          </w:p>
        </w:tc>
        <w:tc>
          <w:tcPr>
            <w:tcW w:w="7655" w:type="dxa"/>
          </w:tcPr>
          <w:p w14:paraId="71EFBA68"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Transmission Control Protocol</w:t>
            </w:r>
          </w:p>
        </w:tc>
      </w:tr>
      <w:tr w:rsidR="00792287" w:rsidRPr="00C406EF" w:rsidDel="003D5078" w14:paraId="6AD717EB"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0D0E00" w14:textId="77777777" w:rsidR="00792287" w:rsidRPr="0034353B" w:rsidDel="003D5078" w:rsidRDefault="00792287" w:rsidP="00A146E4">
            <w:r w:rsidRPr="0034353B">
              <w:t>TMDS</w:t>
            </w:r>
          </w:p>
        </w:tc>
        <w:tc>
          <w:tcPr>
            <w:tcW w:w="7655" w:type="dxa"/>
          </w:tcPr>
          <w:p w14:paraId="34DF0532"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792287" w:rsidRPr="00C406EF" w:rsidDel="003D5078" w14:paraId="6C4B222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BD7A85" w14:textId="77777777" w:rsidR="00792287" w:rsidRPr="0034353B" w:rsidDel="003D5078" w:rsidRDefault="00792287" w:rsidP="00A146E4">
            <w:r w:rsidRPr="0034353B" w:rsidDel="003D5078">
              <w:t>URL</w:t>
            </w:r>
          </w:p>
        </w:tc>
        <w:tc>
          <w:tcPr>
            <w:tcW w:w="7655" w:type="dxa"/>
          </w:tcPr>
          <w:p w14:paraId="78122C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792287" w:rsidRPr="00C406EF" w:rsidDel="003D5078" w14:paraId="510218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9693351" w14:textId="77777777" w:rsidR="00792287" w:rsidRPr="0034353B" w:rsidDel="003D5078" w:rsidRDefault="00792287" w:rsidP="00A146E4">
            <w:r w:rsidRPr="0034353B" w:rsidDel="003D5078">
              <w:t>VA</w:t>
            </w:r>
          </w:p>
        </w:tc>
        <w:tc>
          <w:tcPr>
            <w:tcW w:w="7655" w:type="dxa"/>
          </w:tcPr>
          <w:p w14:paraId="73E2707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792287" w:rsidRPr="00C406EF" w:rsidDel="003D5078" w14:paraId="70A8609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736747" w14:textId="77777777" w:rsidR="00792287" w:rsidRPr="0034353B" w:rsidDel="003D5078" w:rsidRDefault="00792287" w:rsidP="00A146E4">
            <w:r w:rsidRPr="0034353B" w:rsidDel="003D5078">
              <w:t>VAAFI</w:t>
            </w:r>
          </w:p>
        </w:tc>
        <w:tc>
          <w:tcPr>
            <w:tcW w:w="7655" w:type="dxa"/>
          </w:tcPr>
          <w:p w14:paraId="5E4DFB23"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792287" w:rsidRPr="00C406EF" w:rsidDel="003D5078" w14:paraId="70F8351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68DF911" w14:textId="77777777" w:rsidR="00792287" w:rsidRPr="0034353B" w:rsidDel="003D5078" w:rsidRDefault="00792287" w:rsidP="00A146E4">
            <w:r w:rsidRPr="0034353B">
              <w:rPr>
                <w:rFonts w:ascii="Segoe UI" w:eastAsia="Times New Roman" w:hAnsi="Segoe UI" w:cs="Segoe UI"/>
                <w:sz w:val="21"/>
                <w:szCs w:val="21"/>
              </w:rPr>
              <w:t>VAEC</w:t>
            </w:r>
          </w:p>
        </w:tc>
        <w:tc>
          <w:tcPr>
            <w:tcW w:w="7655" w:type="dxa"/>
          </w:tcPr>
          <w:p w14:paraId="0F98B8DA" w14:textId="77777777" w:rsidR="00792287" w:rsidRPr="00FB0267" w:rsidDel="003D5078" w:rsidRDefault="00792287" w:rsidP="00FB0267">
            <w:pPr>
              <w:cnfStyle w:val="000000000000" w:firstRow="0" w:lastRow="0" w:firstColumn="0" w:lastColumn="0" w:oddVBand="0" w:evenVBand="0" w:oddHBand="0" w:evenHBand="0" w:firstRowFirstColumn="0" w:firstRowLastColumn="0" w:lastRowFirstColumn="0" w:lastRowLastColumn="0"/>
            </w:pPr>
            <w:r w:rsidRPr="00FB0267">
              <w:t>VA Enterprise Cloud</w:t>
            </w:r>
          </w:p>
        </w:tc>
      </w:tr>
      <w:tr w:rsidR="00792287" w:rsidRPr="00C406EF" w:rsidDel="003D5078" w14:paraId="5040F8A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D19D8DE" w14:textId="77777777" w:rsidR="00792287" w:rsidRPr="0034353B" w:rsidDel="003D5078" w:rsidRDefault="00792287" w:rsidP="00A146E4">
            <w:r w:rsidRPr="0034353B" w:rsidDel="003D5078">
              <w:t>VBA</w:t>
            </w:r>
          </w:p>
        </w:tc>
        <w:tc>
          <w:tcPr>
            <w:tcW w:w="7655" w:type="dxa"/>
          </w:tcPr>
          <w:p w14:paraId="63A1C64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Benefits Administration</w:t>
            </w:r>
          </w:p>
        </w:tc>
      </w:tr>
      <w:tr w:rsidR="00792287" w:rsidRPr="00C406EF" w:rsidDel="003D5078" w14:paraId="4911835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78FC421" w14:textId="77777777" w:rsidR="00792287" w:rsidRPr="0034353B" w:rsidDel="003D5078" w:rsidRDefault="00792287" w:rsidP="00A146E4">
            <w:r w:rsidRPr="0034353B">
              <w:t>VDD</w:t>
            </w:r>
          </w:p>
        </w:tc>
        <w:tc>
          <w:tcPr>
            <w:tcW w:w="7655" w:type="dxa"/>
          </w:tcPr>
          <w:p w14:paraId="11641F4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Version</w:t>
            </w:r>
          </w:p>
        </w:tc>
      </w:tr>
      <w:tr w:rsidR="00792287" w:rsidRPr="00C406EF" w:rsidDel="003D5078" w14:paraId="3347CDC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FE9A868" w14:textId="77777777" w:rsidR="00792287" w:rsidRPr="0034353B" w:rsidDel="003D5078" w:rsidRDefault="00792287" w:rsidP="00A146E4">
            <w:r w:rsidRPr="0034353B">
              <w:t>VDS</w:t>
            </w:r>
          </w:p>
        </w:tc>
        <w:tc>
          <w:tcPr>
            <w:tcW w:w="7655" w:type="dxa"/>
          </w:tcPr>
          <w:p w14:paraId="01EE6FE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VistA Data Service</w:t>
            </w:r>
          </w:p>
        </w:tc>
      </w:tr>
      <w:tr w:rsidR="00792287" w:rsidRPr="00C406EF" w:rsidDel="003D5078" w14:paraId="2A40C1C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4AD40FA" w14:textId="77777777" w:rsidR="00792287" w:rsidRPr="0034353B" w:rsidDel="003D5078" w:rsidRDefault="00792287" w:rsidP="00A146E4">
            <w:r w:rsidRPr="0034353B" w:rsidDel="003D5078">
              <w:t>VHA</w:t>
            </w:r>
          </w:p>
        </w:tc>
        <w:tc>
          <w:tcPr>
            <w:tcW w:w="7655" w:type="dxa"/>
          </w:tcPr>
          <w:p w14:paraId="65A29BD2"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792287" w:rsidRPr="00C406EF" w:rsidDel="003D5078" w14:paraId="1F7DC1A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1578847" w14:textId="77777777" w:rsidR="00792287" w:rsidRPr="0034353B" w:rsidDel="003D5078" w:rsidRDefault="00792287" w:rsidP="00A146E4">
            <w:r w:rsidRPr="0034353B">
              <w:t>VistA</w:t>
            </w:r>
          </w:p>
        </w:tc>
        <w:tc>
          <w:tcPr>
            <w:tcW w:w="7655" w:type="dxa"/>
          </w:tcPr>
          <w:p w14:paraId="6613C51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792287" w:rsidRPr="00DD6A70" w:rsidDel="003D5078" w14:paraId="7089D7C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67AEE86" w14:textId="77777777" w:rsidR="00792287" w:rsidRPr="00DD6A70" w:rsidDel="003D5078" w:rsidRDefault="00792287" w:rsidP="00A146E4">
            <w:r w:rsidRPr="00DD6A70">
              <w:lastRenderedPageBreak/>
              <w:t>VM</w:t>
            </w:r>
          </w:p>
        </w:tc>
        <w:tc>
          <w:tcPr>
            <w:tcW w:w="7655" w:type="dxa"/>
          </w:tcPr>
          <w:p w14:paraId="251D4FC4" w14:textId="77777777" w:rsidR="00792287" w:rsidRPr="00DD6A70"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D6A70">
              <w:t>Virtual Machine</w:t>
            </w:r>
          </w:p>
        </w:tc>
      </w:tr>
      <w:tr w:rsidR="00792287" w:rsidRPr="00C406EF" w:rsidDel="003D5078" w14:paraId="5FDBD92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3291695" w14:textId="77777777" w:rsidR="00792287" w:rsidRPr="0034353B" w:rsidRDefault="00792287" w:rsidP="00A146E4">
            <w:r w:rsidRPr="0034353B">
              <w:t>VPS, VPC’s</w:t>
            </w:r>
          </w:p>
        </w:tc>
        <w:tc>
          <w:tcPr>
            <w:tcW w:w="7655" w:type="dxa"/>
          </w:tcPr>
          <w:p w14:paraId="0A545209" w14:textId="77777777" w:rsidR="00792287" w:rsidRPr="000E6140" w:rsidRDefault="00792287" w:rsidP="00A146E4">
            <w:pPr>
              <w:cnfStyle w:val="000000010000" w:firstRow="0" w:lastRow="0" w:firstColumn="0" w:lastColumn="0" w:oddVBand="0" w:evenVBand="0" w:oddHBand="0" w:evenHBand="1" w:firstRowFirstColumn="0" w:firstRowLastColumn="0" w:lastRowFirstColumn="0" w:lastRowLastColumn="0"/>
              <w:rPr>
                <w:highlight w:val="yellow"/>
              </w:rPr>
            </w:pPr>
            <w:r w:rsidRPr="0034353B">
              <w:t>Virtual Private Cloud(s)</w:t>
            </w:r>
          </w:p>
        </w:tc>
      </w:tr>
      <w:tr w:rsidR="00792287" w:rsidRPr="00C406EF" w:rsidDel="003D5078" w14:paraId="5234ABD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0262AEC" w14:textId="77777777" w:rsidR="00792287" w:rsidRPr="00C406EF" w:rsidDel="003D5078" w:rsidRDefault="00792287" w:rsidP="00A146E4">
            <w:r w:rsidRPr="0034353B" w:rsidDel="003D5078">
              <w:t>VPN</w:t>
            </w:r>
          </w:p>
        </w:tc>
        <w:tc>
          <w:tcPr>
            <w:tcW w:w="7655" w:type="dxa"/>
          </w:tcPr>
          <w:p w14:paraId="2349685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Virtual Private Network</w:t>
            </w:r>
          </w:p>
        </w:tc>
      </w:tr>
    </w:tbl>
    <w:p w14:paraId="2F4C9A99" w14:textId="77777777" w:rsidR="00CD1FDD" w:rsidRPr="00450173" w:rsidRDefault="00CD1FDD" w:rsidP="00CD1FDD">
      <w:pPr>
        <w:pStyle w:val="BodyText"/>
      </w:pPr>
    </w:p>
    <w:sectPr w:rsidR="00CD1FDD" w:rsidRPr="00450173" w:rsidSect="0024195A">
      <w:headerReference w:type="even" r:id="rId40"/>
      <w:headerReference w:type="default" r:id="rId41"/>
      <w:head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0A1DD" w14:textId="77777777" w:rsidR="007A12EE" w:rsidRDefault="007A12EE" w:rsidP="00AE1DED">
      <w:pPr>
        <w:spacing w:before="0" w:after="0"/>
      </w:pPr>
      <w:r>
        <w:separator/>
      </w:r>
    </w:p>
  </w:endnote>
  <w:endnote w:type="continuationSeparator" w:id="0">
    <w:p w14:paraId="49390020" w14:textId="77777777" w:rsidR="007A12EE" w:rsidRDefault="007A12EE" w:rsidP="00AE1DED">
      <w:pPr>
        <w:spacing w:before="0" w:after="0"/>
      </w:pPr>
      <w:r>
        <w:continuationSeparator/>
      </w:r>
    </w:p>
  </w:endnote>
  <w:endnote w:type="continuationNotice" w:id="1">
    <w:p w14:paraId="1FDB0E05" w14:textId="77777777" w:rsidR="007A12EE" w:rsidRDefault="007A12E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MS PMincho"/>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0AC0" w14:textId="161B4B24" w:rsidR="0034353B" w:rsidRDefault="0034353B" w:rsidP="003222B6">
    <w:pPr>
      <w:pStyle w:val="Footer"/>
      <w:tabs>
        <w:tab w:val="clear" w:pos="9360"/>
        <w:tab w:val="right" w:pos="8910"/>
      </w:tabs>
      <w:ind w:left="-630"/>
    </w:pPr>
    <w:r>
      <w:t xml:space="preserve">JLV Veterans Affairs Enterprise Cloud (VAEC) </w:t>
    </w:r>
  </w:p>
  <w:p w14:paraId="23055C02" w14:textId="00573627" w:rsidR="0034353B" w:rsidRDefault="0034353B" w:rsidP="00301E91">
    <w:pPr>
      <w:pStyle w:val="Footer"/>
      <w:tabs>
        <w:tab w:val="clear" w:pos="9360"/>
        <w:tab w:val="right" w:pos="8910"/>
      </w:tabs>
      <w:ind w:left="-630"/>
    </w:pPr>
    <w:r>
      <w:t>P</w:t>
    </w:r>
    <w:r w:rsidR="00C81978">
      <w:t>roduction</w:t>
    </w:r>
    <w:r>
      <w:t xml:space="preserve"> Operations Manual (POM)</w:t>
    </w:r>
    <w:r>
      <w:tab/>
    </w:r>
    <w:r>
      <w:fldChar w:fldCharType="begin"/>
    </w:r>
    <w:r>
      <w:instrText xml:space="preserve"> PAGE  \* MERGEFORMAT </w:instrText>
    </w:r>
    <w:r>
      <w:fldChar w:fldCharType="separate"/>
    </w:r>
    <w:r>
      <w:rPr>
        <w:noProof/>
      </w:rPr>
      <w:t>35</w:t>
    </w:r>
    <w:r>
      <w:fldChar w:fldCharType="end"/>
    </w:r>
    <w:r w:rsidRPr="003222B6">
      <w:t xml:space="preserve"> </w:t>
    </w:r>
    <w:r>
      <w:tab/>
    </w:r>
    <w:r w:rsidR="00BF33DA">
      <w:t>November</w:t>
    </w:r>
    <w:r w:rsidR="00F03C86">
      <w:t xml:space="preserve"> </w:t>
    </w:r>
    <w:r>
      <w:t>202</w:t>
    </w:r>
    <w:r w:rsidR="00DD5DBB">
      <w:t>3</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61078" w14:textId="77777777" w:rsidR="007A12EE" w:rsidRDefault="007A12EE" w:rsidP="00AE1DED">
      <w:pPr>
        <w:spacing w:before="0" w:after="0"/>
      </w:pPr>
      <w:r>
        <w:separator/>
      </w:r>
    </w:p>
  </w:footnote>
  <w:footnote w:type="continuationSeparator" w:id="0">
    <w:p w14:paraId="6D808B72" w14:textId="77777777" w:rsidR="007A12EE" w:rsidRDefault="007A12EE" w:rsidP="00AE1DED">
      <w:pPr>
        <w:spacing w:before="0" w:after="0"/>
      </w:pPr>
      <w:r>
        <w:continuationSeparator/>
      </w:r>
    </w:p>
  </w:footnote>
  <w:footnote w:type="continuationNotice" w:id="1">
    <w:p w14:paraId="7D0D9925" w14:textId="77777777" w:rsidR="007A12EE" w:rsidRDefault="007A12EE">
      <w:pPr>
        <w:spacing w:before="0" w:after="0"/>
      </w:pPr>
    </w:p>
  </w:footnote>
  <w:footnote w:id="2">
    <w:p w14:paraId="2636696C" w14:textId="5A75242A" w:rsidR="00D42A2E" w:rsidRDefault="00D42A2E">
      <w:pPr>
        <w:pStyle w:val="FootnoteText"/>
      </w:pPr>
      <w:r>
        <w:rPr>
          <w:rStyle w:val="FootnoteReference"/>
        </w:rPr>
        <w:footnoteRef/>
      </w:r>
      <w:r>
        <w:t xml:space="preserve"> </w:t>
      </w:r>
      <w:r w:rsidR="00D04AF6">
        <w:rPr>
          <w:b/>
          <w:bCs/>
        </w:rPr>
        <w:t xml:space="preserve">NOTE: </w:t>
      </w:r>
      <w:r w:rsidR="00D04AF6">
        <w:t xml:space="preserve">Access to the </w:t>
      </w:r>
      <w:r w:rsidR="00D04AF6" w:rsidRPr="00F56E93">
        <w:t>VA JLV Product Repository on GitHub</w:t>
      </w:r>
      <w:r w:rsidR="00D04AF6">
        <w:t xml:space="preserve"> is restricted and must be requested.</w:t>
      </w:r>
    </w:p>
  </w:footnote>
  <w:footnote w:id="3">
    <w:p w14:paraId="08DE2ED1" w14:textId="010AAB51" w:rsidR="0034353B" w:rsidRDefault="0034353B">
      <w:pPr>
        <w:pStyle w:val="FootnoteText"/>
      </w:pPr>
      <w:r>
        <w:rPr>
          <w:rStyle w:val="FootnoteReference"/>
        </w:rPr>
        <w:footnoteRef/>
      </w:r>
      <w:r>
        <w:t xml:space="preserve"> </w:t>
      </w:r>
      <w:r w:rsidRPr="00811539">
        <w:t xml:space="preserve">DES to Joint HIE switch is a </w:t>
      </w:r>
      <w:r>
        <w:t>configuration</w:t>
      </w:r>
      <w:r w:rsidRPr="00811539">
        <w:t xml:space="preserve"> change and </w:t>
      </w:r>
      <w:r>
        <w:t xml:space="preserve">requires </w:t>
      </w:r>
      <w:r w:rsidRPr="00811539">
        <w:t>a redeployment</w:t>
      </w:r>
    </w:p>
  </w:footnote>
  <w:footnote w:id="4">
    <w:p w14:paraId="5675DCD0" w14:textId="4201A5C8" w:rsidR="0034353B" w:rsidRDefault="0034353B">
      <w:pPr>
        <w:pStyle w:val="FootnoteText"/>
      </w:pPr>
      <w:r>
        <w:rPr>
          <w:rStyle w:val="FootnoteReference"/>
        </w:rPr>
        <w:footnoteRef/>
      </w:r>
      <w:r>
        <w:t xml:space="preserve"> Social Security Number (SSN)</w:t>
      </w:r>
    </w:p>
  </w:footnote>
  <w:footnote w:id="5">
    <w:p w14:paraId="40BE106F" w14:textId="798EC441" w:rsidR="0034353B" w:rsidRDefault="0034353B"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30B70FB"/>
    <w:multiLevelType w:val="hybridMultilevel"/>
    <w:tmpl w:val="D3981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1A087A"/>
    <w:multiLevelType w:val="hybridMultilevel"/>
    <w:tmpl w:val="41663A08"/>
    <w:numStyleLink w:val="ListBullets"/>
  </w:abstractNum>
  <w:abstractNum w:abstractNumId="3"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5" w15:restartNumberingAfterBreak="0">
    <w:nsid w:val="1A7111E5"/>
    <w:multiLevelType w:val="multilevel"/>
    <w:tmpl w:val="67C8D5C6"/>
    <w:numStyleLink w:val="ListNumbered"/>
  </w:abstractNum>
  <w:abstractNum w:abstractNumId="6"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B1101B"/>
    <w:multiLevelType w:val="hybridMultilevel"/>
    <w:tmpl w:val="888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003D5"/>
    <w:multiLevelType w:val="hybridMultilevel"/>
    <w:tmpl w:val="66C4D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025B0C"/>
    <w:multiLevelType w:val="hybridMultilevel"/>
    <w:tmpl w:val="CB5E9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A5D77"/>
    <w:multiLevelType w:val="hybridMultilevel"/>
    <w:tmpl w:val="BD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D13926"/>
    <w:multiLevelType w:val="hybridMultilevel"/>
    <w:tmpl w:val="4700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7"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8" w15:restartNumberingAfterBreak="0">
    <w:nsid w:val="66C865ED"/>
    <w:multiLevelType w:val="multilevel"/>
    <w:tmpl w:val="6E18EB5A"/>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9"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0" w15:restartNumberingAfterBreak="0">
    <w:nsid w:val="77943328"/>
    <w:multiLevelType w:val="hybridMultilevel"/>
    <w:tmpl w:val="962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06664434">
    <w:abstractNumId w:val="17"/>
  </w:num>
  <w:num w:numId="2" w16cid:durableId="291248128">
    <w:abstractNumId w:val="14"/>
  </w:num>
  <w:num w:numId="3" w16cid:durableId="1491601988">
    <w:abstractNumId w:val="16"/>
  </w:num>
  <w:num w:numId="4" w16cid:durableId="4795105">
    <w:abstractNumId w:val="8"/>
  </w:num>
  <w:num w:numId="5" w16cid:durableId="1201433232">
    <w:abstractNumId w:val="4"/>
  </w:num>
  <w:num w:numId="6" w16cid:durableId="10962051">
    <w:abstractNumId w:val="18"/>
  </w:num>
  <w:num w:numId="7" w16cid:durableId="860434274">
    <w:abstractNumId w:val="18"/>
  </w:num>
  <w:num w:numId="8" w16cid:durableId="444808264">
    <w:abstractNumId w:val="2"/>
  </w:num>
  <w:num w:numId="9" w16cid:durableId="343095679">
    <w:abstractNumId w:val="5"/>
  </w:num>
  <w:num w:numId="10" w16cid:durableId="1513257450">
    <w:abstractNumId w:val="18"/>
  </w:num>
  <w:num w:numId="11" w16cid:durableId="1661999691">
    <w:abstractNumId w:val="18"/>
  </w:num>
  <w:num w:numId="12" w16cid:durableId="13217334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1338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34390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3893735">
    <w:abstractNumId w:val="7"/>
  </w:num>
  <w:num w:numId="16" w16cid:durableId="1788352954">
    <w:abstractNumId w:val="0"/>
  </w:num>
  <w:num w:numId="17" w16cid:durableId="1479028857">
    <w:abstractNumId w:val="22"/>
  </w:num>
  <w:num w:numId="18" w16cid:durableId="17798340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6647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211386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940613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8306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830760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79716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3385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6356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852337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04598942">
    <w:abstractNumId w:val="21"/>
  </w:num>
  <w:num w:numId="29" w16cid:durableId="734203802">
    <w:abstractNumId w:val="3"/>
  </w:num>
  <w:num w:numId="30" w16cid:durableId="1667321489">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16cid:durableId="451897064">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1888226233">
    <w:abstractNumId w:val="5"/>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16cid:durableId="1346324997">
    <w:abstractNumId w:val="10"/>
  </w:num>
  <w:num w:numId="34" w16cid:durableId="1843274456">
    <w:abstractNumId w:val="20"/>
  </w:num>
  <w:num w:numId="35" w16cid:durableId="1680615986">
    <w:abstractNumId w:val="11"/>
  </w:num>
  <w:num w:numId="36" w16cid:durableId="1135755570">
    <w:abstractNumId w:val="13"/>
  </w:num>
  <w:num w:numId="37" w16cid:durableId="262424030">
    <w:abstractNumId w:val="9"/>
  </w:num>
  <w:num w:numId="38" w16cid:durableId="358554334">
    <w:abstractNumId w:val="6"/>
  </w:num>
  <w:num w:numId="39" w16cid:durableId="550386278">
    <w:abstractNumId w:val="12"/>
  </w:num>
  <w:num w:numId="40" w16cid:durableId="576289335">
    <w:abstractNumId w:val="19"/>
  </w:num>
  <w:num w:numId="41" w16cid:durableId="761755401">
    <w:abstractNumId w:val="15"/>
  </w:num>
  <w:num w:numId="42" w16cid:durableId="16048049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A3C"/>
    <w:rsid w:val="00001E1A"/>
    <w:rsid w:val="00002294"/>
    <w:rsid w:val="00002A12"/>
    <w:rsid w:val="00003A58"/>
    <w:rsid w:val="00003D31"/>
    <w:rsid w:val="00003D38"/>
    <w:rsid w:val="00003FFC"/>
    <w:rsid w:val="00004E5C"/>
    <w:rsid w:val="000053DF"/>
    <w:rsid w:val="00006408"/>
    <w:rsid w:val="00006498"/>
    <w:rsid w:val="00007672"/>
    <w:rsid w:val="00010355"/>
    <w:rsid w:val="00010B39"/>
    <w:rsid w:val="00011481"/>
    <w:rsid w:val="0001157F"/>
    <w:rsid w:val="00012481"/>
    <w:rsid w:val="000124B9"/>
    <w:rsid w:val="00012E04"/>
    <w:rsid w:val="00012E41"/>
    <w:rsid w:val="000134F1"/>
    <w:rsid w:val="000153D3"/>
    <w:rsid w:val="00016411"/>
    <w:rsid w:val="00016531"/>
    <w:rsid w:val="00016725"/>
    <w:rsid w:val="000169B2"/>
    <w:rsid w:val="000202AC"/>
    <w:rsid w:val="0002126B"/>
    <w:rsid w:val="00021714"/>
    <w:rsid w:val="000217AF"/>
    <w:rsid w:val="00021DD3"/>
    <w:rsid w:val="00022AE9"/>
    <w:rsid w:val="00025D84"/>
    <w:rsid w:val="00026F86"/>
    <w:rsid w:val="00030D0E"/>
    <w:rsid w:val="0003127D"/>
    <w:rsid w:val="0003170F"/>
    <w:rsid w:val="00031C63"/>
    <w:rsid w:val="0003240D"/>
    <w:rsid w:val="00032600"/>
    <w:rsid w:val="00032CF6"/>
    <w:rsid w:val="0003318F"/>
    <w:rsid w:val="00033494"/>
    <w:rsid w:val="00033734"/>
    <w:rsid w:val="00033CDD"/>
    <w:rsid w:val="000342AE"/>
    <w:rsid w:val="0003520F"/>
    <w:rsid w:val="00036416"/>
    <w:rsid w:val="00036852"/>
    <w:rsid w:val="00036C09"/>
    <w:rsid w:val="00036D12"/>
    <w:rsid w:val="00036E1D"/>
    <w:rsid w:val="00037988"/>
    <w:rsid w:val="00041F0F"/>
    <w:rsid w:val="00042720"/>
    <w:rsid w:val="00042B71"/>
    <w:rsid w:val="00043993"/>
    <w:rsid w:val="00044BA3"/>
    <w:rsid w:val="00045A42"/>
    <w:rsid w:val="00045C78"/>
    <w:rsid w:val="000476EA"/>
    <w:rsid w:val="000477EF"/>
    <w:rsid w:val="000503BB"/>
    <w:rsid w:val="000505D5"/>
    <w:rsid w:val="00050F7D"/>
    <w:rsid w:val="00052469"/>
    <w:rsid w:val="00053A5A"/>
    <w:rsid w:val="00053B28"/>
    <w:rsid w:val="000540C9"/>
    <w:rsid w:val="0005472F"/>
    <w:rsid w:val="00054B3A"/>
    <w:rsid w:val="00055121"/>
    <w:rsid w:val="000552DF"/>
    <w:rsid w:val="00055303"/>
    <w:rsid w:val="00055462"/>
    <w:rsid w:val="00055644"/>
    <w:rsid w:val="000558A3"/>
    <w:rsid w:val="000571E6"/>
    <w:rsid w:val="00057439"/>
    <w:rsid w:val="00057643"/>
    <w:rsid w:val="0005764F"/>
    <w:rsid w:val="00057C55"/>
    <w:rsid w:val="000601CB"/>
    <w:rsid w:val="00060433"/>
    <w:rsid w:val="00060666"/>
    <w:rsid w:val="00060DDD"/>
    <w:rsid w:val="00062D1B"/>
    <w:rsid w:val="00063343"/>
    <w:rsid w:val="00063AF2"/>
    <w:rsid w:val="00063D2B"/>
    <w:rsid w:val="00064E53"/>
    <w:rsid w:val="00065459"/>
    <w:rsid w:val="000658F0"/>
    <w:rsid w:val="00065A15"/>
    <w:rsid w:val="000660E5"/>
    <w:rsid w:val="00066FC8"/>
    <w:rsid w:val="000672A8"/>
    <w:rsid w:val="00067448"/>
    <w:rsid w:val="000675B3"/>
    <w:rsid w:val="000679C1"/>
    <w:rsid w:val="00067DB2"/>
    <w:rsid w:val="00071017"/>
    <w:rsid w:val="00072546"/>
    <w:rsid w:val="00072C42"/>
    <w:rsid w:val="00072D7A"/>
    <w:rsid w:val="00073317"/>
    <w:rsid w:val="00073538"/>
    <w:rsid w:val="000735DC"/>
    <w:rsid w:val="000738FF"/>
    <w:rsid w:val="00073927"/>
    <w:rsid w:val="00073960"/>
    <w:rsid w:val="00073F57"/>
    <w:rsid w:val="000748AF"/>
    <w:rsid w:val="0007757B"/>
    <w:rsid w:val="00077AEE"/>
    <w:rsid w:val="00077EA8"/>
    <w:rsid w:val="00081618"/>
    <w:rsid w:val="000816A2"/>
    <w:rsid w:val="000830DB"/>
    <w:rsid w:val="00083952"/>
    <w:rsid w:val="00083C4C"/>
    <w:rsid w:val="00084971"/>
    <w:rsid w:val="00084CE4"/>
    <w:rsid w:val="00084E7B"/>
    <w:rsid w:val="0008677E"/>
    <w:rsid w:val="0008729F"/>
    <w:rsid w:val="00090E8C"/>
    <w:rsid w:val="00091247"/>
    <w:rsid w:val="0009147F"/>
    <w:rsid w:val="00091E07"/>
    <w:rsid w:val="00091E8F"/>
    <w:rsid w:val="000932A0"/>
    <w:rsid w:val="000939B4"/>
    <w:rsid w:val="00094A61"/>
    <w:rsid w:val="00094BB1"/>
    <w:rsid w:val="000950CA"/>
    <w:rsid w:val="000952A3"/>
    <w:rsid w:val="00096306"/>
    <w:rsid w:val="00096CDF"/>
    <w:rsid w:val="0009708E"/>
    <w:rsid w:val="00097312"/>
    <w:rsid w:val="00097CBA"/>
    <w:rsid w:val="000A0517"/>
    <w:rsid w:val="000A26DF"/>
    <w:rsid w:val="000A2C63"/>
    <w:rsid w:val="000A38C3"/>
    <w:rsid w:val="000A4153"/>
    <w:rsid w:val="000A420D"/>
    <w:rsid w:val="000A6510"/>
    <w:rsid w:val="000A69A1"/>
    <w:rsid w:val="000A72A4"/>
    <w:rsid w:val="000A75B5"/>
    <w:rsid w:val="000A76E8"/>
    <w:rsid w:val="000A7E30"/>
    <w:rsid w:val="000B060E"/>
    <w:rsid w:val="000B0639"/>
    <w:rsid w:val="000B0B98"/>
    <w:rsid w:val="000B0CEA"/>
    <w:rsid w:val="000B0F9E"/>
    <w:rsid w:val="000B1A81"/>
    <w:rsid w:val="000B20CB"/>
    <w:rsid w:val="000B2B04"/>
    <w:rsid w:val="000B47F6"/>
    <w:rsid w:val="000B49CE"/>
    <w:rsid w:val="000B4A0A"/>
    <w:rsid w:val="000B5030"/>
    <w:rsid w:val="000B55E0"/>
    <w:rsid w:val="000B5642"/>
    <w:rsid w:val="000B5C81"/>
    <w:rsid w:val="000B5FB3"/>
    <w:rsid w:val="000B6933"/>
    <w:rsid w:val="000B6942"/>
    <w:rsid w:val="000B6EA6"/>
    <w:rsid w:val="000C101D"/>
    <w:rsid w:val="000C1942"/>
    <w:rsid w:val="000C1A61"/>
    <w:rsid w:val="000C207D"/>
    <w:rsid w:val="000C2943"/>
    <w:rsid w:val="000C35B4"/>
    <w:rsid w:val="000C448F"/>
    <w:rsid w:val="000C4E1F"/>
    <w:rsid w:val="000C6036"/>
    <w:rsid w:val="000C684E"/>
    <w:rsid w:val="000C6962"/>
    <w:rsid w:val="000C6974"/>
    <w:rsid w:val="000C6C34"/>
    <w:rsid w:val="000D08B4"/>
    <w:rsid w:val="000D1116"/>
    <w:rsid w:val="000D1374"/>
    <w:rsid w:val="000D18DD"/>
    <w:rsid w:val="000D2113"/>
    <w:rsid w:val="000D3013"/>
    <w:rsid w:val="000D43A3"/>
    <w:rsid w:val="000D551B"/>
    <w:rsid w:val="000D69EA"/>
    <w:rsid w:val="000D7796"/>
    <w:rsid w:val="000D7EA3"/>
    <w:rsid w:val="000E00FC"/>
    <w:rsid w:val="000E07DC"/>
    <w:rsid w:val="000E089A"/>
    <w:rsid w:val="000E0EF4"/>
    <w:rsid w:val="000E0FA7"/>
    <w:rsid w:val="000E15C9"/>
    <w:rsid w:val="000E1D69"/>
    <w:rsid w:val="000E24B6"/>
    <w:rsid w:val="000E27D0"/>
    <w:rsid w:val="000E29B8"/>
    <w:rsid w:val="000E2FA8"/>
    <w:rsid w:val="000E326E"/>
    <w:rsid w:val="000E3483"/>
    <w:rsid w:val="000E3FD5"/>
    <w:rsid w:val="000E486E"/>
    <w:rsid w:val="000E4D03"/>
    <w:rsid w:val="000E51E0"/>
    <w:rsid w:val="000E655D"/>
    <w:rsid w:val="000E703E"/>
    <w:rsid w:val="000E7E79"/>
    <w:rsid w:val="000F04A6"/>
    <w:rsid w:val="000F0C04"/>
    <w:rsid w:val="000F0FA5"/>
    <w:rsid w:val="000F17BE"/>
    <w:rsid w:val="000F1D36"/>
    <w:rsid w:val="000F25B1"/>
    <w:rsid w:val="000F2C6F"/>
    <w:rsid w:val="000F30E3"/>
    <w:rsid w:val="000F4DD0"/>
    <w:rsid w:val="000F5F9D"/>
    <w:rsid w:val="000F61C9"/>
    <w:rsid w:val="000F7057"/>
    <w:rsid w:val="000F72FC"/>
    <w:rsid w:val="000F7FCA"/>
    <w:rsid w:val="00100961"/>
    <w:rsid w:val="00100CE7"/>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8C7"/>
    <w:rsid w:val="00112A34"/>
    <w:rsid w:val="00112EE8"/>
    <w:rsid w:val="00113C4B"/>
    <w:rsid w:val="001141BA"/>
    <w:rsid w:val="00114DC7"/>
    <w:rsid w:val="001155AD"/>
    <w:rsid w:val="00115717"/>
    <w:rsid w:val="001157DB"/>
    <w:rsid w:val="00115D70"/>
    <w:rsid w:val="00117D6D"/>
    <w:rsid w:val="00120752"/>
    <w:rsid w:val="0012088C"/>
    <w:rsid w:val="00121663"/>
    <w:rsid w:val="00121794"/>
    <w:rsid w:val="001225C6"/>
    <w:rsid w:val="00123745"/>
    <w:rsid w:val="00125057"/>
    <w:rsid w:val="001259AA"/>
    <w:rsid w:val="00126063"/>
    <w:rsid w:val="00126310"/>
    <w:rsid w:val="001269EE"/>
    <w:rsid w:val="00127B35"/>
    <w:rsid w:val="001304D2"/>
    <w:rsid w:val="001330DE"/>
    <w:rsid w:val="00133363"/>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47E2F"/>
    <w:rsid w:val="001509FE"/>
    <w:rsid w:val="00152279"/>
    <w:rsid w:val="00153D71"/>
    <w:rsid w:val="00153FD3"/>
    <w:rsid w:val="001548FB"/>
    <w:rsid w:val="00154A55"/>
    <w:rsid w:val="00160451"/>
    <w:rsid w:val="00160FFC"/>
    <w:rsid w:val="0016134B"/>
    <w:rsid w:val="001615DA"/>
    <w:rsid w:val="00162B00"/>
    <w:rsid w:val="00162FA3"/>
    <w:rsid w:val="00163473"/>
    <w:rsid w:val="00163C07"/>
    <w:rsid w:val="00163CAF"/>
    <w:rsid w:val="001646D5"/>
    <w:rsid w:val="001649B4"/>
    <w:rsid w:val="0016645A"/>
    <w:rsid w:val="0016775B"/>
    <w:rsid w:val="001703F8"/>
    <w:rsid w:val="00170B26"/>
    <w:rsid w:val="001714BD"/>
    <w:rsid w:val="00172CB5"/>
    <w:rsid w:val="00173551"/>
    <w:rsid w:val="001755A2"/>
    <w:rsid w:val="00175838"/>
    <w:rsid w:val="00176C62"/>
    <w:rsid w:val="00176FE2"/>
    <w:rsid w:val="001771C4"/>
    <w:rsid w:val="0017754C"/>
    <w:rsid w:val="00177A01"/>
    <w:rsid w:val="00180112"/>
    <w:rsid w:val="00181912"/>
    <w:rsid w:val="00181F04"/>
    <w:rsid w:val="00182D10"/>
    <w:rsid w:val="00183FCB"/>
    <w:rsid w:val="001846E9"/>
    <w:rsid w:val="00184CE6"/>
    <w:rsid w:val="001867A4"/>
    <w:rsid w:val="00186DFD"/>
    <w:rsid w:val="00187CD3"/>
    <w:rsid w:val="0019076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62F"/>
    <w:rsid w:val="001B0B89"/>
    <w:rsid w:val="001B13FA"/>
    <w:rsid w:val="001B142D"/>
    <w:rsid w:val="001B1C80"/>
    <w:rsid w:val="001B1DCD"/>
    <w:rsid w:val="001B2ACF"/>
    <w:rsid w:val="001B326C"/>
    <w:rsid w:val="001B3629"/>
    <w:rsid w:val="001B37F2"/>
    <w:rsid w:val="001B6076"/>
    <w:rsid w:val="001B748D"/>
    <w:rsid w:val="001B7567"/>
    <w:rsid w:val="001C0834"/>
    <w:rsid w:val="001C09DA"/>
    <w:rsid w:val="001C14FD"/>
    <w:rsid w:val="001C1FBE"/>
    <w:rsid w:val="001C2BB4"/>
    <w:rsid w:val="001C2FDF"/>
    <w:rsid w:val="001C38C2"/>
    <w:rsid w:val="001C3AE9"/>
    <w:rsid w:val="001C41FB"/>
    <w:rsid w:val="001C4F31"/>
    <w:rsid w:val="001C4F59"/>
    <w:rsid w:val="001C5FCB"/>
    <w:rsid w:val="001C6A61"/>
    <w:rsid w:val="001C6CE3"/>
    <w:rsid w:val="001C7597"/>
    <w:rsid w:val="001D0108"/>
    <w:rsid w:val="001D03F8"/>
    <w:rsid w:val="001D0812"/>
    <w:rsid w:val="001D0C06"/>
    <w:rsid w:val="001D0DF6"/>
    <w:rsid w:val="001D1EDA"/>
    <w:rsid w:val="001D2032"/>
    <w:rsid w:val="001D2275"/>
    <w:rsid w:val="001D3DC8"/>
    <w:rsid w:val="001D4D24"/>
    <w:rsid w:val="001D4F20"/>
    <w:rsid w:val="001D5190"/>
    <w:rsid w:val="001D57C3"/>
    <w:rsid w:val="001D6C45"/>
    <w:rsid w:val="001D76A2"/>
    <w:rsid w:val="001D7D1D"/>
    <w:rsid w:val="001E0F6E"/>
    <w:rsid w:val="001E1957"/>
    <w:rsid w:val="001E1DA9"/>
    <w:rsid w:val="001E227A"/>
    <w:rsid w:val="001E40C1"/>
    <w:rsid w:val="001E52F7"/>
    <w:rsid w:val="001E5773"/>
    <w:rsid w:val="001E61C2"/>
    <w:rsid w:val="001E623F"/>
    <w:rsid w:val="001E7AEF"/>
    <w:rsid w:val="001F1465"/>
    <w:rsid w:val="001F22A8"/>
    <w:rsid w:val="001F2F89"/>
    <w:rsid w:val="001F3DE0"/>
    <w:rsid w:val="001F4488"/>
    <w:rsid w:val="001F48CF"/>
    <w:rsid w:val="001F4F8A"/>
    <w:rsid w:val="001F5091"/>
    <w:rsid w:val="001F5B74"/>
    <w:rsid w:val="001F5E9C"/>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41F4"/>
    <w:rsid w:val="00205088"/>
    <w:rsid w:val="0020689F"/>
    <w:rsid w:val="0020708E"/>
    <w:rsid w:val="00207642"/>
    <w:rsid w:val="00207F4B"/>
    <w:rsid w:val="00207F52"/>
    <w:rsid w:val="00210A5D"/>
    <w:rsid w:val="00210AC2"/>
    <w:rsid w:val="0021126F"/>
    <w:rsid w:val="00211EE9"/>
    <w:rsid w:val="00212EC2"/>
    <w:rsid w:val="00213189"/>
    <w:rsid w:val="00213F3C"/>
    <w:rsid w:val="00214959"/>
    <w:rsid w:val="00214E5E"/>
    <w:rsid w:val="00214FAE"/>
    <w:rsid w:val="00214FE9"/>
    <w:rsid w:val="00215E7B"/>
    <w:rsid w:val="00217921"/>
    <w:rsid w:val="00217DFE"/>
    <w:rsid w:val="00220CDD"/>
    <w:rsid w:val="00220EA9"/>
    <w:rsid w:val="0022199B"/>
    <w:rsid w:val="0022229E"/>
    <w:rsid w:val="00222E9D"/>
    <w:rsid w:val="00223198"/>
    <w:rsid w:val="00223938"/>
    <w:rsid w:val="0022394B"/>
    <w:rsid w:val="00226007"/>
    <w:rsid w:val="00226216"/>
    <w:rsid w:val="002270E7"/>
    <w:rsid w:val="00231667"/>
    <w:rsid w:val="00231886"/>
    <w:rsid w:val="00232BB3"/>
    <w:rsid w:val="00234B72"/>
    <w:rsid w:val="00234DFF"/>
    <w:rsid w:val="00234EC7"/>
    <w:rsid w:val="00235763"/>
    <w:rsid w:val="0023622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67A0"/>
    <w:rsid w:val="00256E6E"/>
    <w:rsid w:val="002575C3"/>
    <w:rsid w:val="00257C9F"/>
    <w:rsid w:val="00257FCE"/>
    <w:rsid w:val="00260230"/>
    <w:rsid w:val="00260F90"/>
    <w:rsid w:val="002619D6"/>
    <w:rsid w:val="00261D09"/>
    <w:rsid w:val="0026250B"/>
    <w:rsid w:val="00262617"/>
    <w:rsid w:val="00263E6B"/>
    <w:rsid w:val="00263F16"/>
    <w:rsid w:val="00263F89"/>
    <w:rsid w:val="0026548D"/>
    <w:rsid w:val="00265AD2"/>
    <w:rsid w:val="00266161"/>
    <w:rsid w:val="0026650E"/>
    <w:rsid w:val="00270701"/>
    <w:rsid w:val="00272C52"/>
    <w:rsid w:val="00273B8E"/>
    <w:rsid w:val="00273CDA"/>
    <w:rsid w:val="002740D8"/>
    <w:rsid w:val="00274141"/>
    <w:rsid w:val="00274656"/>
    <w:rsid w:val="00275544"/>
    <w:rsid w:val="0027573B"/>
    <w:rsid w:val="002757C2"/>
    <w:rsid w:val="002771D0"/>
    <w:rsid w:val="00277F85"/>
    <w:rsid w:val="00280637"/>
    <w:rsid w:val="00280BE2"/>
    <w:rsid w:val="00280FA5"/>
    <w:rsid w:val="00281467"/>
    <w:rsid w:val="00281A6E"/>
    <w:rsid w:val="002835C7"/>
    <w:rsid w:val="0028426D"/>
    <w:rsid w:val="00284AC6"/>
    <w:rsid w:val="00285CC3"/>
    <w:rsid w:val="00286AF8"/>
    <w:rsid w:val="00286D55"/>
    <w:rsid w:val="00286FBD"/>
    <w:rsid w:val="002900AA"/>
    <w:rsid w:val="002909EE"/>
    <w:rsid w:val="00290CCF"/>
    <w:rsid w:val="002914DF"/>
    <w:rsid w:val="002923CB"/>
    <w:rsid w:val="002925FB"/>
    <w:rsid w:val="00292715"/>
    <w:rsid w:val="00292884"/>
    <w:rsid w:val="00294BEE"/>
    <w:rsid w:val="00294D99"/>
    <w:rsid w:val="002957ED"/>
    <w:rsid w:val="00295883"/>
    <w:rsid w:val="00296B8F"/>
    <w:rsid w:val="00296C1F"/>
    <w:rsid w:val="002973A8"/>
    <w:rsid w:val="002A14EF"/>
    <w:rsid w:val="002A2A1E"/>
    <w:rsid w:val="002A2F73"/>
    <w:rsid w:val="002A32E8"/>
    <w:rsid w:val="002A3C1A"/>
    <w:rsid w:val="002A5AC1"/>
    <w:rsid w:val="002A5FAA"/>
    <w:rsid w:val="002A62E4"/>
    <w:rsid w:val="002A659B"/>
    <w:rsid w:val="002A717F"/>
    <w:rsid w:val="002A71C7"/>
    <w:rsid w:val="002A7A04"/>
    <w:rsid w:val="002B023C"/>
    <w:rsid w:val="002B0347"/>
    <w:rsid w:val="002B0447"/>
    <w:rsid w:val="002B0AD5"/>
    <w:rsid w:val="002B0C49"/>
    <w:rsid w:val="002B22FF"/>
    <w:rsid w:val="002B2C1C"/>
    <w:rsid w:val="002B5786"/>
    <w:rsid w:val="002B5901"/>
    <w:rsid w:val="002B5C62"/>
    <w:rsid w:val="002B6EB8"/>
    <w:rsid w:val="002B7F9C"/>
    <w:rsid w:val="002C1728"/>
    <w:rsid w:val="002C1D74"/>
    <w:rsid w:val="002C3059"/>
    <w:rsid w:val="002C3A25"/>
    <w:rsid w:val="002C4473"/>
    <w:rsid w:val="002C45A2"/>
    <w:rsid w:val="002C53F4"/>
    <w:rsid w:val="002C5A5D"/>
    <w:rsid w:val="002C6469"/>
    <w:rsid w:val="002C735E"/>
    <w:rsid w:val="002C7729"/>
    <w:rsid w:val="002C789B"/>
    <w:rsid w:val="002D170C"/>
    <w:rsid w:val="002D1AC4"/>
    <w:rsid w:val="002D1CE8"/>
    <w:rsid w:val="002D2557"/>
    <w:rsid w:val="002D2C17"/>
    <w:rsid w:val="002D2C3E"/>
    <w:rsid w:val="002D2F9E"/>
    <w:rsid w:val="002D3652"/>
    <w:rsid w:val="002D368E"/>
    <w:rsid w:val="002D3762"/>
    <w:rsid w:val="002D468D"/>
    <w:rsid w:val="002D4E97"/>
    <w:rsid w:val="002D58A6"/>
    <w:rsid w:val="002D5A38"/>
    <w:rsid w:val="002D6CE9"/>
    <w:rsid w:val="002D6FBD"/>
    <w:rsid w:val="002E010E"/>
    <w:rsid w:val="002E0116"/>
    <w:rsid w:val="002E02C0"/>
    <w:rsid w:val="002E199B"/>
    <w:rsid w:val="002E1EF6"/>
    <w:rsid w:val="002E2385"/>
    <w:rsid w:val="002E3462"/>
    <w:rsid w:val="002E3C9A"/>
    <w:rsid w:val="002E4287"/>
    <w:rsid w:val="002E51BF"/>
    <w:rsid w:val="002E556E"/>
    <w:rsid w:val="002E5F70"/>
    <w:rsid w:val="002E6618"/>
    <w:rsid w:val="002E691A"/>
    <w:rsid w:val="002E6DF8"/>
    <w:rsid w:val="002E707A"/>
    <w:rsid w:val="002E7D67"/>
    <w:rsid w:val="002F0CF7"/>
    <w:rsid w:val="002F11A6"/>
    <w:rsid w:val="002F26D8"/>
    <w:rsid w:val="002F2EA9"/>
    <w:rsid w:val="002F34FF"/>
    <w:rsid w:val="002F3AB8"/>
    <w:rsid w:val="002F4168"/>
    <w:rsid w:val="002F7DBF"/>
    <w:rsid w:val="00300F12"/>
    <w:rsid w:val="003014E7"/>
    <w:rsid w:val="00301E91"/>
    <w:rsid w:val="0030379D"/>
    <w:rsid w:val="003039EE"/>
    <w:rsid w:val="003049F6"/>
    <w:rsid w:val="00305200"/>
    <w:rsid w:val="00305B50"/>
    <w:rsid w:val="003063DC"/>
    <w:rsid w:val="00307206"/>
    <w:rsid w:val="0031051C"/>
    <w:rsid w:val="0031187A"/>
    <w:rsid w:val="003121C8"/>
    <w:rsid w:val="003121F4"/>
    <w:rsid w:val="00312503"/>
    <w:rsid w:val="00313AAA"/>
    <w:rsid w:val="00313F90"/>
    <w:rsid w:val="00314825"/>
    <w:rsid w:val="00314D8A"/>
    <w:rsid w:val="003150E3"/>
    <w:rsid w:val="003169F9"/>
    <w:rsid w:val="00316C46"/>
    <w:rsid w:val="00317855"/>
    <w:rsid w:val="00320B7D"/>
    <w:rsid w:val="00321BAF"/>
    <w:rsid w:val="00321D20"/>
    <w:rsid w:val="003222B6"/>
    <w:rsid w:val="003223A0"/>
    <w:rsid w:val="003224B7"/>
    <w:rsid w:val="00322E4F"/>
    <w:rsid w:val="003232AB"/>
    <w:rsid w:val="0032350B"/>
    <w:rsid w:val="003243FD"/>
    <w:rsid w:val="00324BC2"/>
    <w:rsid w:val="0032514C"/>
    <w:rsid w:val="00325237"/>
    <w:rsid w:val="0032555A"/>
    <w:rsid w:val="0032588A"/>
    <w:rsid w:val="0032606C"/>
    <w:rsid w:val="0033054C"/>
    <w:rsid w:val="003306B2"/>
    <w:rsid w:val="003313CE"/>
    <w:rsid w:val="0033180B"/>
    <w:rsid w:val="00331AE4"/>
    <w:rsid w:val="00331C32"/>
    <w:rsid w:val="003322C4"/>
    <w:rsid w:val="0033231A"/>
    <w:rsid w:val="0033425E"/>
    <w:rsid w:val="00334727"/>
    <w:rsid w:val="00334EA3"/>
    <w:rsid w:val="00335C89"/>
    <w:rsid w:val="00336A50"/>
    <w:rsid w:val="00336AF1"/>
    <w:rsid w:val="0033714E"/>
    <w:rsid w:val="00337ADD"/>
    <w:rsid w:val="00337CE1"/>
    <w:rsid w:val="00340D55"/>
    <w:rsid w:val="003411A1"/>
    <w:rsid w:val="00341AB3"/>
    <w:rsid w:val="0034215B"/>
    <w:rsid w:val="00342374"/>
    <w:rsid w:val="003431DF"/>
    <w:rsid w:val="0034353B"/>
    <w:rsid w:val="00343CD0"/>
    <w:rsid w:val="003445AF"/>
    <w:rsid w:val="00344863"/>
    <w:rsid w:val="00344A1C"/>
    <w:rsid w:val="003450D6"/>
    <w:rsid w:val="003452EA"/>
    <w:rsid w:val="0034625C"/>
    <w:rsid w:val="00346382"/>
    <w:rsid w:val="00346CC7"/>
    <w:rsid w:val="00346EBA"/>
    <w:rsid w:val="00350145"/>
    <w:rsid w:val="003505F7"/>
    <w:rsid w:val="00351577"/>
    <w:rsid w:val="00352C13"/>
    <w:rsid w:val="00352E23"/>
    <w:rsid w:val="00353E48"/>
    <w:rsid w:val="003547B0"/>
    <w:rsid w:val="00355A62"/>
    <w:rsid w:val="00356743"/>
    <w:rsid w:val="00357FEB"/>
    <w:rsid w:val="00360C5F"/>
    <w:rsid w:val="003617B7"/>
    <w:rsid w:val="00361D3B"/>
    <w:rsid w:val="00362A5B"/>
    <w:rsid w:val="0036439B"/>
    <w:rsid w:val="00364F42"/>
    <w:rsid w:val="0036672D"/>
    <w:rsid w:val="00367FFB"/>
    <w:rsid w:val="003708AA"/>
    <w:rsid w:val="00371095"/>
    <w:rsid w:val="00371B59"/>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40B9"/>
    <w:rsid w:val="003840E7"/>
    <w:rsid w:val="003843E8"/>
    <w:rsid w:val="00385594"/>
    <w:rsid w:val="00385ED4"/>
    <w:rsid w:val="003863AA"/>
    <w:rsid w:val="00387395"/>
    <w:rsid w:val="0039031E"/>
    <w:rsid w:val="00390A07"/>
    <w:rsid w:val="0039210F"/>
    <w:rsid w:val="00392D38"/>
    <w:rsid w:val="003938CA"/>
    <w:rsid w:val="003939F9"/>
    <w:rsid w:val="00394BF0"/>
    <w:rsid w:val="00395F81"/>
    <w:rsid w:val="00396261"/>
    <w:rsid w:val="003A1360"/>
    <w:rsid w:val="003A143F"/>
    <w:rsid w:val="003A1638"/>
    <w:rsid w:val="003A2DA7"/>
    <w:rsid w:val="003A40D1"/>
    <w:rsid w:val="003A4178"/>
    <w:rsid w:val="003A49B6"/>
    <w:rsid w:val="003A4B13"/>
    <w:rsid w:val="003A6573"/>
    <w:rsid w:val="003A6E8E"/>
    <w:rsid w:val="003A716B"/>
    <w:rsid w:val="003A7191"/>
    <w:rsid w:val="003A76A1"/>
    <w:rsid w:val="003B078E"/>
    <w:rsid w:val="003B1408"/>
    <w:rsid w:val="003B15CD"/>
    <w:rsid w:val="003B31A8"/>
    <w:rsid w:val="003B321A"/>
    <w:rsid w:val="003B373F"/>
    <w:rsid w:val="003B3CE6"/>
    <w:rsid w:val="003B419F"/>
    <w:rsid w:val="003B671D"/>
    <w:rsid w:val="003B678B"/>
    <w:rsid w:val="003B6F15"/>
    <w:rsid w:val="003B74A9"/>
    <w:rsid w:val="003C000B"/>
    <w:rsid w:val="003C3234"/>
    <w:rsid w:val="003C37B5"/>
    <w:rsid w:val="003C3DC2"/>
    <w:rsid w:val="003C4205"/>
    <w:rsid w:val="003C4374"/>
    <w:rsid w:val="003C498C"/>
    <w:rsid w:val="003C4B9E"/>
    <w:rsid w:val="003C5482"/>
    <w:rsid w:val="003C5F88"/>
    <w:rsid w:val="003C7D83"/>
    <w:rsid w:val="003D0158"/>
    <w:rsid w:val="003D06A3"/>
    <w:rsid w:val="003D0C18"/>
    <w:rsid w:val="003D1D15"/>
    <w:rsid w:val="003D419C"/>
    <w:rsid w:val="003D482F"/>
    <w:rsid w:val="003D4B35"/>
    <w:rsid w:val="003D4E97"/>
    <w:rsid w:val="003D4ED0"/>
    <w:rsid w:val="003D71A2"/>
    <w:rsid w:val="003D764A"/>
    <w:rsid w:val="003E0854"/>
    <w:rsid w:val="003E0892"/>
    <w:rsid w:val="003E0D8B"/>
    <w:rsid w:val="003E0FB1"/>
    <w:rsid w:val="003E1185"/>
    <w:rsid w:val="003E1F2E"/>
    <w:rsid w:val="003E2059"/>
    <w:rsid w:val="003E25F6"/>
    <w:rsid w:val="003E463D"/>
    <w:rsid w:val="003E4CD3"/>
    <w:rsid w:val="003E4FD1"/>
    <w:rsid w:val="003E50CE"/>
    <w:rsid w:val="003E5247"/>
    <w:rsid w:val="003E5E32"/>
    <w:rsid w:val="003E6B1B"/>
    <w:rsid w:val="003E6F71"/>
    <w:rsid w:val="003E70A0"/>
    <w:rsid w:val="003F2B66"/>
    <w:rsid w:val="003F2BEA"/>
    <w:rsid w:val="003F3507"/>
    <w:rsid w:val="003F37A0"/>
    <w:rsid w:val="003F407B"/>
    <w:rsid w:val="003F558B"/>
    <w:rsid w:val="00400F1D"/>
    <w:rsid w:val="004011B8"/>
    <w:rsid w:val="004014EF"/>
    <w:rsid w:val="0040444F"/>
    <w:rsid w:val="00404583"/>
    <w:rsid w:val="00404FFC"/>
    <w:rsid w:val="00406992"/>
    <w:rsid w:val="00407274"/>
    <w:rsid w:val="00407B82"/>
    <w:rsid w:val="004112DF"/>
    <w:rsid w:val="004113DD"/>
    <w:rsid w:val="00411F20"/>
    <w:rsid w:val="00412384"/>
    <w:rsid w:val="004128F9"/>
    <w:rsid w:val="00414F67"/>
    <w:rsid w:val="004152D9"/>
    <w:rsid w:val="00415601"/>
    <w:rsid w:val="004163D4"/>
    <w:rsid w:val="0041653D"/>
    <w:rsid w:val="00416654"/>
    <w:rsid w:val="00416905"/>
    <w:rsid w:val="00417A01"/>
    <w:rsid w:val="00420124"/>
    <w:rsid w:val="00420427"/>
    <w:rsid w:val="004205A4"/>
    <w:rsid w:val="00421041"/>
    <w:rsid w:val="004234FF"/>
    <w:rsid w:val="004240AE"/>
    <w:rsid w:val="004245C3"/>
    <w:rsid w:val="0042479C"/>
    <w:rsid w:val="00424910"/>
    <w:rsid w:val="00425AD0"/>
    <w:rsid w:val="00425BCC"/>
    <w:rsid w:val="004265EE"/>
    <w:rsid w:val="00430201"/>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38A8"/>
    <w:rsid w:val="00443EE2"/>
    <w:rsid w:val="0044676B"/>
    <w:rsid w:val="00447061"/>
    <w:rsid w:val="00450173"/>
    <w:rsid w:val="00450634"/>
    <w:rsid w:val="0045121F"/>
    <w:rsid w:val="00454B32"/>
    <w:rsid w:val="00455788"/>
    <w:rsid w:val="00455F15"/>
    <w:rsid w:val="0045647D"/>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1C99"/>
    <w:rsid w:val="004721FA"/>
    <w:rsid w:val="00472C1A"/>
    <w:rsid w:val="00473069"/>
    <w:rsid w:val="004736EA"/>
    <w:rsid w:val="0047413B"/>
    <w:rsid w:val="0047465E"/>
    <w:rsid w:val="00474AD4"/>
    <w:rsid w:val="00474F58"/>
    <w:rsid w:val="00475777"/>
    <w:rsid w:val="004757B5"/>
    <w:rsid w:val="0047683B"/>
    <w:rsid w:val="0047699F"/>
    <w:rsid w:val="00476A29"/>
    <w:rsid w:val="00476FF9"/>
    <w:rsid w:val="0047704F"/>
    <w:rsid w:val="00477B16"/>
    <w:rsid w:val="00477FD3"/>
    <w:rsid w:val="00480006"/>
    <w:rsid w:val="00480157"/>
    <w:rsid w:val="0048032D"/>
    <w:rsid w:val="004803EC"/>
    <w:rsid w:val="00480BE5"/>
    <w:rsid w:val="00480EA5"/>
    <w:rsid w:val="00481893"/>
    <w:rsid w:val="00482F89"/>
    <w:rsid w:val="0048430C"/>
    <w:rsid w:val="0048449C"/>
    <w:rsid w:val="004846F1"/>
    <w:rsid w:val="00484C61"/>
    <w:rsid w:val="00484C76"/>
    <w:rsid w:val="00484DD7"/>
    <w:rsid w:val="004861A7"/>
    <w:rsid w:val="004866E9"/>
    <w:rsid w:val="00486C63"/>
    <w:rsid w:val="0048755E"/>
    <w:rsid w:val="00487A42"/>
    <w:rsid w:val="00487F04"/>
    <w:rsid w:val="004916B3"/>
    <w:rsid w:val="00492FD9"/>
    <w:rsid w:val="004935D0"/>
    <w:rsid w:val="00493875"/>
    <w:rsid w:val="004947A5"/>
    <w:rsid w:val="00494992"/>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616B"/>
    <w:rsid w:val="004A721C"/>
    <w:rsid w:val="004B0312"/>
    <w:rsid w:val="004B0D63"/>
    <w:rsid w:val="004B11ED"/>
    <w:rsid w:val="004B1235"/>
    <w:rsid w:val="004B1DF8"/>
    <w:rsid w:val="004B1EB7"/>
    <w:rsid w:val="004B2264"/>
    <w:rsid w:val="004B3C42"/>
    <w:rsid w:val="004B3FE0"/>
    <w:rsid w:val="004B42FF"/>
    <w:rsid w:val="004B46AA"/>
    <w:rsid w:val="004B4BBD"/>
    <w:rsid w:val="004B5466"/>
    <w:rsid w:val="004B5732"/>
    <w:rsid w:val="004B5A32"/>
    <w:rsid w:val="004B6EA8"/>
    <w:rsid w:val="004B713F"/>
    <w:rsid w:val="004C0036"/>
    <w:rsid w:val="004C159F"/>
    <w:rsid w:val="004C1DC5"/>
    <w:rsid w:val="004C3E73"/>
    <w:rsid w:val="004C45F5"/>
    <w:rsid w:val="004C479D"/>
    <w:rsid w:val="004C5C19"/>
    <w:rsid w:val="004C6C6E"/>
    <w:rsid w:val="004D078A"/>
    <w:rsid w:val="004D0966"/>
    <w:rsid w:val="004D0A71"/>
    <w:rsid w:val="004D0D9D"/>
    <w:rsid w:val="004D11D7"/>
    <w:rsid w:val="004D15D2"/>
    <w:rsid w:val="004D1E2F"/>
    <w:rsid w:val="004D391A"/>
    <w:rsid w:val="004D43E4"/>
    <w:rsid w:val="004D54CF"/>
    <w:rsid w:val="004E01D2"/>
    <w:rsid w:val="004E151C"/>
    <w:rsid w:val="004E18D4"/>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436B"/>
    <w:rsid w:val="005051F5"/>
    <w:rsid w:val="0050572E"/>
    <w:rsid w:val="00506DC9"/>
    <w:rsid w:val="00506E97"/>
    <w:rsid w:val="0050738A"/>
    <w:rsid w:val="005074FB"/>
    <w:rsid w:val="00507508"/>
    <w:rsid w:val="005076A5"/>
    <w:rsid w:val="00507769"/>
    <w:rsid w:val="00507E58"/>
    <w:rsid w:val="00507F35"/>
    <w:rsid w:val="005108AC"/>
    <w:rsid w:val="005117E4"/>
    <w:rsid w:val="00511BF6"/>
    <w:rsid w:val="00511F54"/>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43FE"/>
    <w:rsid w:val="00524FF5"/>
    <w:rsid w:val="0052587F"/>
    <w:rsid w:val="0052606E"/>
    <w:rsid w:val="005260E1"/>
    <w:rsid w:val="0052767A"/>
    <w:rsid w:val="00531588"/>
    <w:rsid w:val="0053340B"/>
    <w:rsid w:val="00534046"/>
    <w:rsid w:val="005358FD"/>
    <w:rsid w:val="0053633F"/>
    <w:rsid w:val="0053680C"/>
    <w:rsid w:val="005369F2"/>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6CE"/>
    <w:rsid w:val="0055016B"/>
    <w:rsid w:val="005503DE"/>
    <w:rsid w:val="0055041E"/>
    <w:rsid w:val="0055085F"/>
    <w:rsid w:val="00550DBE"/>
    <w:rsid w:val="00551804"/>
    <w:rsid w:val="00552311"/>
    <w:rsid w:val="0055313D"/>
    <w:rsid w:val="00553897"/>
    <w:rsid w:val="00553FDE"/>
    <w:rsid w:val="00555D89"/>
    <w:rsid w:val="005565DE"/>
    <w:rsid w:val="0055777D"/>
    <w:rsid w:val="00560ECB"/>
    <w:rsid w:val="00561054"/>
    <w:rsid w:val="00561ADF"/>
    <w:rsid w:val="00561B6D"/>
    <w:rsid w:val="005640B0"/>
    <w:rsid w:val="00564667"/>
    <w:rsid w:val="00565B55"/>
    <w:rsid w:val="00566155"/>
    <w:rsid w:val="00566287"/>
    <w:rsid w:val="0056642A"/>
    <w:rsid w:val="00566436"/>
    <w:rsid w:val="00566E1E"/>
    <w:rsid w:val="00567DFD"/>
    <w:rsid w:val="0057086A"/>
    <w:rsid w:val="005709D3"/>
    <w:rsid w:val="0057223A"/>
    <w:rsid w:val="00572559"/>
    <w:rsid w:val="00573B3C"/>
    <w:rsid w:val="00573C1C"/>
    <w:rsid w:val="00573E89"/>
    <w:rsid w:val="0057401A"/>
    <w:rsid w:val="00575404"/>
    <w:rsid w:val="005755FC"/>
    <w:rsid w:val="00575BD6"/>
    <w:rsid w:val="00575E96"/>
    <w:rsid w:val="005760B7"/>
    <w:rsid w:val="00577897"/>
    <w:rsid w:val="00581BB5"/>
    <w:rsid w:val="00581D07"/>
    <w:rsid w:val="005829C4"/>
    <w:rsid w:val="00583899"/>
    <w:rsid w:val="00583C48"/>
    <w:rsid w:val="00584616"/>
    <w:rsid w:val="005848FC"/>
    <w:rsid w:val="00585D8E"/>
    <w:rsid w:val="00587196"/>
    <w:rsid w:val="005873EF"/>
    <w:rsid w:val="00587B54"/>
    <w:rsid w:val="00587DC4"/>
    <w:rsid w:val="00590118"/>
    <w:rsid w:val="00590E24"/>
    <w:rsid w:val="005929FD"/>
    <w:rsid w:val="00592E31"/>
    <w:rsid w:val="0059314B"/>
    <w:rsid w:val="00594695"/>
    <w:rsid w:val="0059609B"/>
    <w:rsid w:val="00596D1F"/>
    <w:rsid w:val="00596F25"/>
    <w:rsid w:val="005971F7"/>
    <w:rsid w:val="00597A47"/>
    <w:rsid w:val="00597C71"/>
    <w:rsid w:val="005A1940"/>
    <w:rsid w:val="005A2513"/>
    <w:rsid w:val="005A2A80"/>
    <w:rsid w:val="005A3355"/>
    <w:rsid w:val="005A530F"/>
    <w:rsid w:val="005A5DDD"/>
    <w:rsid w:val="005A6C20"/>
    <w:rsid w:val="005A7891"/>
    <w:rsid w:val="005B09FE"/>
    <w:rsid w:val="005B1075"/>
    <w:rsid w:val="005B11E8"/>
    <w:rsid w:val="005B25B7"/>
    <w:rsid w:val="005B2D3D"/>
    <w:rsid w:val="005B2E56"/>
    <w:rsid w:val="005B3069"/>
    <w:rsid w:val="005B31C9"/>
    <w:rsid w:val="005B39AA"/>
    <w:rsid w:val="005B491A"/>
    <w:rsid w:val="005B49A1"/>
    <w:rsid w:val="005B4BEC"/>
    <w:rsid w:val="005B5AA6"/>
    <w:rsid w:val="005B5FFD"/>
    <w:rsid w:val="005B6569"/>
    <w:rsid w:val="005B6D1F"/>
    <w:rsid w:val="005B7AEB"/>
    <w:rsid w:val="005C135D"/>
    <w:rsid w:val="005C21C6"/>
    <w:rsid w:val="005C2417"/>
    <w:rsid w:val="005C2DAD"/>
    <w:rsid w:val="005C351B"/>
    <w:rsid w:val="005C4073"/>
    <w:rsid w:val="005C41B4"/>
    <w:rsid w:val="005C4BA4"/>
    <w:rsid w:val="005C5DE0"/>
    <w:rsid w:val="005C5FB7"/>
    <w:rsid w:val="005C6D77"/>
    <w:rsid w:val="005C6E26"/>
    <w:rsid w:val="005C77D5"/>
    <w:rsid w:val="005C7F61"/>
    <w:rsid w:val="005D0732"/>
    <w:rsid w:val="005D077B"/>
    <w:rsid w:val="005D335F"/>
    <w:rsid w:val="005D36F0"/>
    <w:rsid w:val="005D4B4B"/>
    <w:rsid w:val="005D4CFC"/>
    <w:rsid w:val="005D74DE"/>
    <w:rsid w:val="005E137D"/>
    <w:rsid w:val="005E1408"/>
    <w:rsid w:val="005E1BE6"/>
    <w:rsid w:val="005E33EC"/>
    <w:rsid w:val="005E393B"/>
    <w:rsid w:val="005E3CB3"/>
    <w:rsid w:val="005E48A5"/>
    <w:rsid w:val="005E4DA2"/>
    <w:rsid w:val="005E565A"/>
    <w:rsid w:val="005E5ADF"/>
    <w:rsid w:val="005E70A8"/>
    <w:rsid w:val="005E71FC"/>
    <w:rsid w:val="005E75E1"/>
    <w:rsid w:val="005F12C7"/>
    <w:rsid w:val="005F1E47"/>
    <w:rsid w:val="005F2407"/>
    <w:rsid w:val="005F38C4"/>
    <w:rsid w:val="005F4FF3"/>
    <w:rsid w:val="005F541A"/>
    <w:rsid w:val="005F66A6"/>
    <w:rsid w:val="005F7283"/>
    <w:rsid w:val="005F7968"/>
    <w:rsid w:val="005F7F0F"/>
    <w:rsid w:val="00600EAB"/>
    <w:rsid w:val="00601F92"/>
    <w:rsid w:val="006025E9"/>
    <w:rsid w:val="00602632"/>
    <w:rsid w:val="00603A6E"/>
    <w:rsid w:val="00603C69"/>
    <w:rsid w:val="00604EA2"/>
    <w:rsid w:val="0060576D"/>
    <w:rsid w:val="00605E0F"/>
    <w:rsid w:val="00605EA2"/>
    <w:rsid w:val="0060618D"/>
    <w:rsid w:val="00606418"/>
    <w:rsid w:val="00606F79"/>
    <w:rsid w:val="00607BE7"/>
    <w:rsid w:val="006100B2"/>
    <w:rsid w:val="00611076"/>
    <w:rsid w:val="006119DE"/>
    <w:rsid w:val="0061232E"/>
    <w:rsid w:val="0061240C"/>
    <w:rsid w:val="00612961"/>
    <w:rsid w:val="00613C00"/>
    <w:rsid w:val="00615CB8"/>
    <w:rsid w:val="00615F66"/>
    <w:rsid w:val="00616DF7"/>
    <w:rsid w:val="006171B8"/>
    <w:rsid w:val="006179DA"/>
    <w:rsid w:val="00620E86"/>
    <w:rsid w:val="00621442"/>
    <w:rsid w:val="006215DE"/>
    <w:rsid w:val="006219A4"/>
    <w:rsid w:val="006223DB"/>
    <w:rsid w:val="00622B94"/>
    <w:rsid w:val="00624775"/>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30D5"/>
    <w:rsid w:val="006340E5"/>
    <w:rsid w:val="00635017"/>
    <w:rsid w:val="006363EE"/>
    <w:rsid w:val="006363FB"/>
    <w:rsid w:val="00637241"/>
    <w:rsid w:val="00637F6E"/>
    <w:rsid w:val="00640226"/>
    <w:rsid w:val="0064080C"/>
    <w:rsid w:val="0064116E"/>
    <w:rsid w:val="006423E5"/>
    <w:rsid w:val="00642614"/>
    <w:rsid w:val="00643876"/>
    <w:rsid w:val="00643B19"/>
    <w:rsid w:val="00643CC5"/>
    <w:rsid w:val="006442AA"/>
    <w:rsid w:val="00644B24"/>
    <w:rsid w:val="00644BA9"/>
    <w:rsid w:val="006476AA"/>
    <w:rsid w:val="00647DCC"/>
    <w:rsid w:val="00650576"/>
    <w:rsid w:val="0065064D"/>
    <w:rsid w:val="00650C3C"/>
    <w:rsid w:val="006517E8"/>
    <w:rsid w:val="006544D6"/>
    <w:rsid w:val="00655562"/>
    <w:rsid w:val="00655D4C"/>
    <w:rsid w:val="00655DA8"/>
    <w:rsid w:val="00655E9E"/>
    <w:rsid w:val="00656407"/>
    <w:rsid w:val="00656DE7"/>
    <w:rsid w:val="00657981"/>
    <w:rsid w:val="00657BEC"/>
    <w:rsid w:val="00657D65"/>
    <w:rsid w:val="006602E2"/>
    <w:rsid w:val="00660946"/>
    <w:rsid w:val="00661054"/>
    <w:rsid w:val="00661510"/>
    <w:rsid w:val="00661A36"/>
    <w:rsid w:val="00661C08"/>
    <w:rsid w:val="006629FD"/>
    <w:rsid w:val="006630DC"/>
    <w:rsid w:val="006638C5"/>
    <w:rsid w:val="00663C57"/>
    <w:rsid w:val="006645BA"/>
    <w:rsid w:val="00664989"/>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02D"/>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36C9"/>
    <w:rsid w:val="006B428F"/>
    <w:rsid w:val="006B5659"/>
    <w:rsid w:val="006B5DE6"/>
    <w:rsid w:val="006B646F"/>
    <w:rsid w:val="006C061C"/>
    <w:rsid w:val="006C1269"/>
    <w:rsid w:val="006C1F69"/>
    <w:rsid w:val="006C27FD"/>
    <w:rsid w:val="006C2B3F"/>
    <w:rsid w:val="006C34B1"/>
    <w:rsid w:val="006C4D86"/>
    <w:rsid w:val="006C4E1B"/>
    <w:rsid w:val="006C51F3"/>
    <w:rsid w:val="006C5ADB"/>
    <w:rsid w:val="006C6962"/>
    <w:rsid w:val="006C7328"/>
    <w:rsid w:val="006D2FD1"/>
    <w:rsid w:val="006D3C81"/>
    <w:rsid w:val="006D4E2C"/>
    <w:rsid w:val="006D4E80"/>
    <w:rsid w:val="006D5DC8"/>
    <w:rsid w:val="006D625B"/>
    <w:rsid w:val="006D66D1"/>
    <w:rsid w:val="006D716B"/>
    <w:rsid w:val="006D7905"/>
    <w:rsid w:val="006E05F6"/>
    <w:rsid w:val="006E0631"/>
    <w:rsid w:val="006E0A91"/>
    <w:rsid w:val="006E0DCD"/>
    <w:rsid w:val="006E0E41"/>
    <w:rsid w:val="006E1A2F"/>
    <w:rsid w:val="006E28C7"/>
    <w:rsid w:val="006E4046"/>
    <w:rsid w:val="006E486E"/>
    <w:rsid w:val="006E56C6"/>
    <w:rsid w:val="006E5C53"/>
    <w:rsid w:val="006E5F50"/>
    <w:rsid w:val="006F05C8"/>
    <w:rsid w:val="006F06F9"/>
    <w:rsid w:val="006F07E9"/>
    <w:rsid w:val="006F197C"/>
    <w:rsid w:val="006F2E12"/>
    <w:rsid w:val="006F2ECF"/>
    <w:rsid w:val="006F2F29"/>
    <w:rsid w:val="006F31B7"/>
    <w:rsid w:val="006F3AD9"/>
    <w:rsid w:val="006F49E2"/>
    <w:rsid w:val="006F4A38"/>
    <w:rsid w:val="006F4BFD"/>
    <w:rsid w:val="006F50D2"/>
    <w:rsid w:val="006F5418"/>
    <w:rsid w:val="006F770A"/>
    <w:rsid w:val="006F7BB9"/>
    <w:rsid w:val="0070026B"/>
    <w:rsid w:val="00700710"/>
    <w:rsid w:val="007009B2"/>
    <w:rsid w:val="00700A7A"/>
    <w:rsid w:val="00701218"/>
    <w:rsid w:val="0070126C"/>
    <w:rsid w:val="00702304"/>
    <w:rsid w:val="00702726"/>
    <w:rsid w:val="00702FBB"/>
    <w:rsid w:val="00703F29"/>
    <w:rsid w:val="007045CE"/>
    <w:rsid w:val="00704622"/>
    <w:rsid w:val="00704A4E"/>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48D0"/>
    <w:rsid w:val="00715A9A"/>
    <w:rsid w:val="0072001C"/>
    <w:rsid w:val="00720045"/>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27A25"/>
    <w:rsid w:val="00731499"/>
    <w:rsid w:val="007315C6"/>
    <w:rsid w:val="00731BFE"/>
    <w:rsid w:val="007321AE"/>
    <w:rsid w:val="00732CAE"/>
    <w:rsid w:val="00733340"/>
    <w:rsid w:val="0073482D"/>
    <w:rsid w:val="007362BB"/>
    <w:rsid w:val="0073655C"/>
    <w:rsid w:val="007376D7"/>
    <w:rsid w:val="00737CC1"/>
    <w:rsid w:val="00740339"/>
    <w:rsid w:val="00741F08"/>
    <w:rsid w:val="00742FE1"/>
    <w:rsid w:val="00744D8C"/>
    <w:rsid w:val="0074509D"/>
    <w:rsid w:val="0074511B"/>
    <w:rsid w:val="007452FF"/>
    <w:rsid w:val="007457E8"/>
    <w:rsid w:val="00745A32"/>
    <w:rsid w:val="00746A3B"/>
    <w:rsid w:val="0074784B"/>
    <w:rsid w:val="007479D3"/>
    <w:rsid w:val="00747BA9"/>
    <w:rsid w:val="007524A2"/>
    <w:rsid w:val="007536F8"/>
    <w:rsid w:val="00753762"/>
    <w:rsid w:val="00753BD8"/>
    <w:rsid w:val="00753CA2"/>
    <w:rsid w:val="007578A2"/>
    <w:rsid w:val="00761D62"/>
    <w:rsid w:val="007627AC"/>
    <w:rsid w:val="007643AD"/>
    <w:rsid w:val="00764D5D"/>
    <w:rsid w:val="00765071"/>
    <w:rsid w:val="0076538F"/>
    <w:rsid w:val="00765B2C"/>
    <w:rsid w:val="007661BB"/>
    <w:rsid w:val="007661F3"/>
    <w:rsid w:val="00766A04"/>
    <w:rsid w:val="00770CD7"/>
    <w:rsid w:val="00772124"/>
    <w:rsid w:val="00772EF6"/>
    <w:rsid w:val="007730CF"/>
    <w:rsid w:val="007734AB"/>
    <w:rsid w:val="007737B0"/>
    <w:rsid w:val="00774EB6"/>
    <w:rsid w:val="00776354"/>
    <w:rsid w:val="00776DBA"/>
    <w:rsid w:val="007771A3"/>
    <w:rsid w:val="007771DD"/>
    <w:rsid w:val="00777BA0"/>
    <w:rsid w:val="007801BB"/>
    <w:rsid w:val="0078109C"/>
    <w:rsid w:val="00781CD8"/>
    <w:rsid w:val="00782EF2"/>
    <w:rsid w:val="007830B7"/>
    <w:rsid w:val="00783199"/>
    <w:rsid w:val="007840D0"/>
    <w:rsid w:val="007842FC"/>
    <w:rsid w:val="00784E57"/>
    <w:rsid w:val="0078737D"/>
    <w:rsid w:val="0078750C"/>
    <w:rsid w:val="007879C2"/>
    <w:rsid w:val="00790F1C"/>
    <w:rsid w:val="0079134F"/>
    <w:rsid w:val="00791557"/>
    <w:rsid w:val="00791AEB"/>
    <w:rsid w:val="00791C79"/>
    <w:rsid w:val="00792268"/>
    <w:rsid w:val="00792287"/>
    <w:rsid w:val="007935A5"/>
    <w:rsid w:val="007943DE"/>
    <w:rsid w:val="00794F8E"/>
    <w:rsid w:val="0079522A"/>
    <w:rsid w:val="007956A2"/>
    <w:rsid w:val="0079570D"/>
    <w:rsid w:val="00796CB7"/>
    <w:rsid w:val="00796E6E"/>
    <w:rsid w:val="007977D7"/>
    <w:rsid w:val="00797BC6"/>
    <w:rsid w:val="007A02FA"/>
    <w:rsid w:val="007A0F8C"/>
    <w:rsid w:val="007A12EE"/>
    <w:rsid w:val="007A1754"/>
    <w:rsid w:val="007A19EC"/>
    <w:rsid w:val="007A300C"/>
    <w:rsid w:val="007A3157"/>
    <w:rsid w:val="007A37BD"/>
    <w:rsid w:val="007A3E08"/>
    <w:rsid w:val="007A4A59"/>
    <w:rsid w:val="007A4EB2"/>
    <w:rsid w:val="007A5BF2"/>
    <w:rsid w:val="007A5F38"/>
    <w:rsid w:val="007A6A0F"/>
    <w:rsid w:val="007A75F1"/>
    <w:rsid w:val="007B07BD"/>
    <w:rsid w:val="007B1615"/>
    <w:rsid w:val="007B215D"/>
    <w:rsid w:val="007B222C"/>
    <w:rsid w:val="007B2637"/>
    <w:rsid w:val="007B2AFE"/>
    <w:rsid w:val="007B3A06"/>
    <w:rsid w:val="007B3E55"/>
    <w:rsid w:val="007B4068"/>
    <w:rsid w:val="007B4540"/>
    <w:rsid w:val="007B557D"/>
    <w:rsid w:val="007B5D7D"/>
    <w:rsid w:val="007B5F7D"/>
    <w:rsid w:val="007B652A"/>
    <w:rsid w:val="007B6788"/>
    <w:rsid w:val="007B6880"/>
    <w:rsid w:val="007C0DBD"/>
    <w:rsid w:val="007C26E6"/>
    <w:rsid w:val="007C29F8"/>
    <w:rsid w:val="007C2B3A"/>
    <w:rsid w:val="007C339A"/>
    <w:rsid w:val="007C36CF"/>
    <w:rsid w:val="007C4108"/>
    <w:rsid w:val="007C4ACB"/>
    <w:rsid w:val="007C4EEA"/>
    <w:rsid w:val="007C5EBA"/>
    <w:rsid w:val="007C7167"/>
    <w:rsid w:val="007C7CEB"/>
    <w:rsid w:val="007C7D9F"/>
    <w:rsid w:val="007D067B"/>
    <w:rsid w:val="007D14AC"/>
    <w:rsid w:val="007D15B2"/>
    <w:rsid w:val="007D209F"/>
    <w:rsid w:val="007D20E6"/>
    <w:rsid w:val="007D2A13"/>
    <w:rsid w:val="007D2F51"/>
    <w:rsid w:val="007D3A80"/>
    <w:rsid w:val="007D49EC"/>
    <w:rsid w:val="007D531E"/>
    <w:rsid w:val="007D66BA"/>
    <w:rsid w:val="007D6A36"/>
    <w:rsid w:val="007D6F33"/>
    <w:rsid w:val="007D7CEB"/>
    <w:rsid w:val="007D7DCA"/>
    <w:rsid w:val="007E0422"/>
    <w:rsid w:val="007E0923"/>
    <w:rsid w:val="007E1003"/>
    <w:rsid w:val="007E1FD4"/>
    <w:rsid w:val="007E1FE2"/>
    <w:rsid w:val="007E275E"/>
    <w:rsid w:val="007E3857"/>
    <w:rsid w:val="007E3FEE"/>
    <w:rsid w:val="007E4D64"/>
    <w:rsid w:val="007E4E77"/>
    <w:rsid w:val="007E5A38"/>
    <w:rsid w:val="007E644F"/>
    <w:rsid w:val="007E78E8"/>
    <w:rsid w:val="007E7D60"/>
    <w:rsid w:val="007F0D5B"/>
    <w:rsid w:val="007F1EE2"/>
    <w:rsid w:val="007F3274"/>
    <w:rsid w:val="007F38E9"/>
    <w:rsid w:val="007F3A5F"/>
    <w:rsid w:val="007F5DE7"/>
    <w:rsid w:val="007F5E2A"/>
    <w:rsid w:val="007F5FE3"/>
    <w:rsid w:val="007F66A9"/>
    <w:rsid w:val="007F671C"/>
    <w:rsid w:val="007F787E"/>
    <w:rsid w:val="00800BD1"/>
    <w:rsid w:val="00802208"/>
    <w:rsid w:val="0080333E"/>
    <w:rsid w:val="008039D7"/>
    <w:rsid w:val="00804804"/>
    <w:rsid w:val="0080590C"/>
    <w:rsid w:val="00805B0E"/>
    <w:rsid w:val="008077ED"/>
    <w:rsid w:val="00811402"/>
    <w:rsid w:val="00811539"/>
    <w:rsid w:val="008116ED"/>
    <w:rsid w:val="008117B6"/>
    <w:rsid w:val="00812F48"/>
    <w:rsid w:val="00813014"/>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36E"/>
    <w:rsid w:val="008235FB"/>
    <w:rsid w:val="00824362"/>
    <w:rsid w:val="00824C0E"/>
    <w:rsid w:val="008261F9"/>
    <w:rsid w:val="008264B9"/>
    <w:rsid w:val="00826A4B"/>
    <w:rsid w:val="008272BB"/>
    <w:rsid w:val="00831269"/>
    <w:rsid w:val="00831A3A"/>
    <w:rsid w:val="0083209B"/>
    <w:rsid w:val="00832F8A"/>
    <w:rsid w:val="008340C8"/>
    <w:rsid w:val="00834AB7"/>
    <w:rsid w:val="008354AF"/>
    <w:rsid w:val="00835DBF"/>
    <w:rsid w:val="0083728C"/>
    <w:rsid w:val="00840EC5"/>
    <w:rsid w:val="008417FE"/>
    <w:rsid w:val="00842677"/>
    <w:rsid w:val="00842C42"/>
    <w:rsid w:val="00842E68"/>
    <w:rsid w:val="00842F73"/>
    <w:rsid w:val="00843234"/>
    <w:rsid w:val="00843EED"/>
    <w:rsid w:val="00844011"/>
    <w:rsid w:val="008445E5"/>
    <w:rsid w:val="0084470C"/>
    <w:rsid w:val="00844D1E"/>
    <w:rsid w:val="008450FF"/>
    <w:rsid w:val="008457CE"/>
    <w:rsid w:val="0084709E"/>
    <w:rsid w:val="008476B8"/>
    <w:rsid w:val="00847911"/>
    <w:rsid w:val="008503D1"/>
    <w:rsid w:val="00851595"/>
    <w:rsid w:val="00851F41"/>
    <w:rsid w:val="00852CF0"/>
    <w:rsid w:val="00852EF5"/>
    <w:rsid w:val="00853219"/>
    <w:rsid w:val="00853A19"/>
    <w:rsid w:val="00853E85"/>
    <w:rsid w:val="0085418D"/>
    <w:rsid w:val="008556B3"/>
    <w:rsid w:val="00856091"/>
    <w:rsid w:val="008560A2"/>
    <w:rsid w:val="008600BC"/>
    <w:rsid w:val="0086040C"/>
    <w:rsid w:val="00860EEF"/>
    <w:rsid w:val="00861671"/>
    <w:rsid w:val="008626C0"/>
    <w:rsid w:val="00863104"/>
    <w:rsid w:val="00864555"/>
    <w:rsid w:val="008646DC"/>
    <w:rsid w:val="00867080"/>
    <w:rsid w:val="00867731"/>
    <w:rsid w:val="008679F3"/>
    <w:rsid w:val="008705A6"/>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A1A"/>
    <w:rsid w:val="00876D30"/>
    <w:rsid w:val="00876E91"/>
    <w:rsid w:val="00877907"/>
    <w:rsid w:val="00877DF1"/>
    <w:rsid w:val="00880C7F"/>
    <w:rsid w:val="00880CAB"/>
    <w:rsid w:val="008812BA"/>
    <w:rsid w:val="0088184A"/>
    <w:rsid w:val="00881AA3"/>
    <w:rsid w:val="00881FC2"/>
    <w:rsid w:val="00882B44"/>
    <w:rsid w:val="0088311D"/>
    <w:rsid w:val="00883ACE"/>
    <w:rsid w:val="00883B49"/>
    <w:rsid w:val="00884976"/>
    <w:rsid w:val="00885BF8"/>
    <w:rsid w:val="008860B2"/>
    <w:rsid w:val="0089005D"/>
    <w:rsid w:val="00890AE9"/>
    <w:rsid w:val="00890B43"/>
    <w:rsid w:val="0089116B"/>
    <w:rsid w:val="0089128F"/>
    <w:rsid w:val="0089209C"/>
    <w:rsid w:val="00892359"/>
    <w:rsid w:val="008931E5"/>
    <w:rsid w:val="008932B0"/>
    <w:rsid w:val="00894996"/>
    <w:rsid w:val="00895370"/>
    <w:rsid w:val="0089569E"/>
    <w:rsid w:val="00896AB0"/>
    <w:rsid w:val="00896CB8"/>
    <w:rsid w:val="00897907"/>
    <w:rsid w:val="008A07E2"/>
    <w:rsid w:val="008A1E5A"/>
    <w:rsid w:val="008A2321"/>
    <w:rsid w:val="008A2C2E"/>
    <w:rsid w:val="008A36B1"/>
    <w:rsid w:val="008A70F9"/>
    <w:rsid w:val="008A7A9E"/>
    <w:rsid w:val="008A7CDA"/>
    <w:rsid w:val="008B145C"/>
    <w:rsid w:val="008B19FE"/>
    <w:rsid w:val="008B1B13"/>
    <w:rsid w:val="008B2052"/>
    <w:rsid w:val="008B4728"/>
    <w:rsid w:val="008B5BF7"/>
    <w:rsid w:val="008B671C"/>
    <w:rsid w:val="008B7C79"/>
    <w:rsid w:val="008C0586"/>
    <w:rsid w:val="008C1577"/>
    <w:rsid w:val="008C2520"/>
    <w:rsid w:val="008C3985"/>
    <w:rsid w:val="008C4D62"/>
    <w:rsid w:val="008C53BB"/>
    <w:rsid w:val="008C5D64"/>
    <w:rsid w:val="008C76E1"/>
    <w:rsid w:val="008C7ACF"/>
    <w:rsid w:val="008C7E2A"/>
    <w:rsid w:val="008D021B"/>
    <w:rsid w:val="008D0230"/>
    <w:rsid w:val="008D1165"/>
    <w:rsid w:val="008D1754"/>
    <w:rsid w:val="008D3E88"/>
    <w:rsid w:val="008D522B"/>
    <w:rsid w:val="008D6608"/>
    <w:rsid w:val="008D6B75"/>
    <w:rsid w:val="008E00A2"/>
    <w:rsid w:val="008E02B4"/>
    <w:rsid w:val="008E0C08"/>
    <w:rsid w:val="008E0E40"/>
    <w:rsid w:val="008E0FB6"/>
    <w:rsid w:val="008E2720"/>
    <w:rsid w:val="008E300A"/>
    <w:rsid w:val="008E3054"/>
    <w:rsid w:val="008E3063"/>
    <w:rsid w:val="008E4640"/>
    <w:rsid w:val="008E56F0"/>
    <w:rsid w:val="008E5C51"/>
    <w:rsid w:val="008E7D24"/>
    <w:rsid w:val="008E7FD7"/>
    <w:rsid w:val="008F02A8"/>
    <w:rsid w:val="008F0979"/>
    <w:rsid w:val="008F202B"/>
    <w:rsid w:val="008F2CA4"/>
    <w:rsid w:val="008F3573"/>
    <w:rsid w:val="008F69FD"/>
    <w:rsid w:val="00900B05"/>
    <w:rsid w:val="00901ACD"/>
    <w:rsid w:val="009020C1"/>
    <w:rsid w:val="00902118"/>
    <w:rsid w:val="00902A18"/>
    <w:rsid w:val="00902D98"/>
    <w:rsid w:val="00902FBE"/>
    <w:rsid w:val="009032D4"/>
    <w:rsid w:val="0090415B"/>
    <w:rsid w:val="00905C6B"/>
    <w:rsid w:val="00906D24"/>
    <w:rsid w:val="00906E0A"/>
    <w:rsid w:val="0090713A"/>
    <w:rsid w:val="00907164"/>
    <w:rsid w:val="009071FA"/>
    <w:rsid w:val="00910787"/>
    <w:rsid w:val="00910E75"/>
    <w:rsid w:val="00912CD1"/>
    <w:rsid w:val="00913A55"/>
    <w:rsid w:val="00914138"/>
    <w:rsid w:val="00914BCA"/>
    <w:rsid w:val="00916629"/>
    <w:rsid w:val="00916D7F"/>
    <w:rsid w:val="00920040"/>
    <w:rsid w:val="009205C6"/>
    <w:rsid w:val="00921D6E"/>
    <w:rsid w:val="00922F85"/>
    <w:rsid w:val="00924716"/>
    <w:rsid w:val="00924CE1"/>
    <w:rsid w:val="00924E4F"/>
    <w:rsid w:val="00925072"/>
    <w:rsid w:val="00926561"/>
    <w:rsid w:val="00926F1F"/>
    <w:rsid w:val="00927766"/>
    <w:rsid w:val="00927982"/>
    <w:rsid w:val="00931093"/>
    <w:rsid w:val="00931DC0"/>
    <w:rsid w:val="009321EC"/>
    <w:rsid w:val="00932912"/>
    <w:rsid w:val="00933E0D"/>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157A"/>
    <w:rsid w:val="0095192F"/>
    <w:rsid w:val="0095287F"/>
    <w:rsid w:val="00954639"/>
    <w:rsid w:val="00954729"/>
    <w:rsid w:val="009554E8"/>
    <w:rsid w:val="0095712E"/>
    <w:rsid w:val="00957184"/>
    <w:rsid w:val="00957BB6"/>
    <w:rsid w:val="00961575"/>
    <w:rsid w:val="009625EB"/>
    <w:rsid w:val="00962C7C"/>
    <w:rsid w:val="009636BF"/>
    <w:rsid w:val="009648B2"/>
    <w:rsid w:val="00965110"/>
    <w:rsid w:val="00965A73"/>
    <w:rsid w:val="00965BF4"/>
    <w:rsid w:val="00965F48"/>
    <w:rsid w:val="00966583"/>
    <w:rsid w:val="009672DB"/>
    <w:rsid w:val="009676A0"/>
    <w:rsid w:val="00970110"/>
    <w:rsid w:val="009703C1"/>
    <w:rsid w:val="0097387C"/>
    <w:rsid w:val="00974D52"/>
    <w:rsid w:val="009762E3"/>
    <w:rsid w:val="00976643"/>
    <w:rsid w:val="009802E5"/>
    <w:rsid w:val="009808DA"/>
    <w:rsid w:val="009812BE"/>
    <w:rsid w:val="009819F0"/>
    <w:rsid w:val="00982364"/>
    <w:rsid w:val="009832AB"/>
    <w:rsid w:val="0098357E"/>
    <w:rsid w:val="00983745"/>
    <w:rsid w:val="00983759"/>
    <w:rsid w:val="009840F6"/>
    <w:rsid w:val="0098470E"/>
    <w:rsid w:val="00984DBC"/>
    <w:rsid w:val="0098599C"/>
    <w:rsid w:val="00985E15"/>
    <w:rsid w:val="009869F9"/>
    <w:rsid w:val="00986CFC"/>
    <w:rsid w:val="0099079C"/>
    <w:rsid w:val="00994D04"/>
    <w:rsid w:val="00997126"/>
    <w:rsid w:val="0099722D"/>
    <w:rsid w:val="009A01D9"/>
    <w:rsid w:val="009A18E3"/>
    <w:rsid w:val="009A1D9A"/>
    <w:rsid w:val="009A2BA1"/>
    <w:rsid w:val="009A3A1A"/>
    <w:rsid w:val="009A485C"/>
    <w:rsid w:val="009A5011"/>
    <w:rsid w:val="009A54BB"/>
    <w:rsid w:val="009B00EE"/>
    <w:rsid w:val="009B11C4"/>
    <w:rsid w:val="009B1461"/>
    <w:rsid w:val="009B2054"/>
    <w:rsid w:val="009B2B7C"/>
    <w:rsid w:val="009B3DA1"/>
    <w:rsid w:val="009B5C89"/>
    <w:rsid w:val="009B6300"/>
    <w:rsid w:val="009B6481"/>
    <w:rsid w:val="009B64BF"/>
    <w:rsid w:val="009B6624"/>
    <w:rsid w:val="009B69A7"/>
    <w:rsid w:val="009B7607"/>
    <w:rsid w:val="009B78E9"/>
    <w:rsid w:val="009C0668"/>
    <w:rsid w:val="009C0749"/>
    <w:rsid w:val="009C1007"/>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646A"/>
    <w:rsid w:val="009D6CC2"/>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062"/>
    <w:rsid w:val="009F2D86"/>
    <w:rsid w:val="009F3BA0"/>
    <w:rsid w:val="009F5053"/>
    <w:rsid w:val="009F54E7"/>
    <w:rsid w:val="009F66E5"/>
    <w:rsid w:val="009F6B0D"/>
    <w:rsid w:val="009F6EB8"/>
    <w:rsid w:val="009F6F01"/>
    <w:rsid w:val="009F710C"/>
    <w:rsid w:val="00A03263"/>
    <w:rsid w:val="00A041D5"/>
    <w:rsid w:val="00A04A2E"/>
    <w:rsid w:val="00A0500F"/>
    <w:rsid w:val="00A055DA"/>
    <w:rsid w:val="00A058F4"/>
    <w:rsid w:val="00A05E91"/>
    <w:rsid w:val="00A06478"/>
    <w:rsid w:val="00A07195"/>
    <w:rsid w:val="00A101C2"/>
    <w:rsid w:val="00A112C3"/>
    <w:rsid w:val="00A1200A"/>
    <w:rsid w:val="00A120F4"/>
    <w:rsid w:val="00A127B9"/>
    <w:rsid w:val="00A13A64"/>
    <w:rsid w:val="00A146E4"/>
    <w:rsid w:val="00A15ACF"/>
    <w:rsid w:val="00A15E35"/>
    <w:rsid w:val="00A16597"/>
    <w:rsid w:val="00A20D9E"/>
    <w:rsid w:val="00A2106E"/>
    <w:rsid w:val="00A21165"/>
    <w:rsid w:val="00A21541"/>
    <w:rsid w:val="00A22FF4"/>
    <w:rsid w:val="00A23A4B"/>
    <w:rsid w:val="00A241F9"/>
    <w:rsid w:val="00A24FD6"/>
    <w:rsid w:val="00A25D80"/>
    <w:rsid w:val="00A26E23"/>
    <w:rsid w:val="00A2799A"/>
    <w:rsid w:val="00A27C96"/>
    <w:rsid w:val="00A27DD7"/>
    <w:rsid w:val="00A27E20"/>
    <w:rsid w:val="00A3005F"/>
    <w:rsid w:val="00A301ED"/>
    <w:rsid w:val="00A33BAA"/>
    <w:rsid w:val="00A33D5B"/>
    <w:rsid w:val="00A347F8"/>
    <w:rsid w:val="00A34BD3"/>
    <w:rsid w:val="00A34E6B"/>
    <w:rsid w:val="00A363C9"/>
    <w:rsid w:val="00A3755B"/>
    <w:rsid w:val="00A41FFB"/>
    <w:rsid w:val="00A43297"/>
    <w:rsid w:val="00A43A80"/>
    <w:rsid w:val="00A445F1"/>
    <w:rsid w:val="00A44704"/>
    <w:rsid w:val="00A448A8"/>
    <w:rsid w:val="00A455C1"/>
    <w:rsid w:val="00A46BCA"/>
    <w:rsid w:val="00A47993"/>
    <w:rsid w:val="00A47C39"/>
    <w:rsid w:val="00A52A6A"/>
    <w:rsid w:val="00A52A9D"/>
    <w:rsid w:val="00A52BBB"/>
    <w:rsid w:val="00A53A3D"/>
    <w:rsid w:val="00A53BA5"/>
    <w:rsid w:val="00A53FA9"/>
    <w:rsid w:val="00A541D8"/>
    <w:rsid w:val="00A55581"/>
    <w:rsid w:val="00A55CF9"/>
    <w:rsid w:val="00A55F35"/>
    <w:rsid w:val="00A562D1"/>
    <w:rsid w:val="00A56550"/>
    <w:rsid w:val="00A5665F"/>
    <w:rsid w:val="00A5666C"/>
    <w:rsid w:val="00A5684C"/>
    <w:rsid w:val="00A57C41"/>
    <w:rsid w:val="00A57D76"/>
    <w:rsid w:val="00A57EC3"/>
    <w:rsid w:val="00A607E0"/>
    <w:rsid w:val="00A60FD0"/>
    <w:rsid w:val="00A6269A"/>
    <w:rsid w:val="00A626B6"/>
    <w:rsid w:val="00A6279B"/>
    <w:rsid w:val="00A63A32"/>
    <w:rsid w:val="00A63D3F"/>
    <w:rsid w:val="00A63D45"/>
    <w:rsid w:val="00A64088"/>
    <w:rsid w:val="00A64410"/>
    <w:rsid w:val="00A647FF"/>
    <w:rsid w:val="00A649FB"/>
    <w:rsid w:val="00A65933"/>
    <w:rsid w:val="00A65A05"/>
    <w:rsid w:val="00A6632D"/>
    <w:rsid w:val="00A66D30"/>
    <w:rsid w:val="00A67655"/>
    <w:rsid w:val="00A67B09"/>
    <w:rsid w:val="00A67CAD"/>
    <w:rsid w:val="00A70453"/>
    <w:rsid w:val="00A70C43"/>
    <w:rsid w:val="00A70CB7"/>
    <w:rsid w:val="00A71137"/>
    <w:rsid w:val="00A723DB"/>
    <w:rsid w:val="00A7254B"/>
    <w:rsid w:val="00A72960"/>
    <w:rsid w:val="00A72D8C"/>
    <w:rsid w:val="00A73DCB"/>
    <w:rsid w:val="00A7459A"/>
    <w:rsid w:val="00A7571B"/>
    <w:rsid w:val="00A75816"/>
    <w:rsid w:val="00A7587E"/>
    <w:rsid w:val="00A75F1B"/>
    <w:rsid w:val="00A76238"/>
    <w:rsid w:val="00A7760A"/>
    <w:rsid w:val="00A7769F"/>
    <w:rsid w:val="00A77C74"/>
    <w:rsid w:val="00A801EE"/>
    <w:rsid w:val="00A80223"/>
    <w:rsid w:val="00A80C27"/>
    <w:rsid w:val="00A81296"/>
    <w:rsid w:val="00A81E76"/>
    <w:rsid w:val="00A820BF"/>
    <w:rsid w:val="00A8234F"/>
    <w:rsid w:val="00A82444"/>
    <w:rsid w:val="00A827F7"/>
    <w:rsid w:val="00A82833"/>
    <w:rsid w:val="00A82847"/>
    <w:rsid w:val="00A842BC"/>
    <w:rsid w:val="00A84625"/>
    <w:rsid w:val="00A846A6"/>
    <w:rsid w:val="00A86E37"/>
    <w:rsid w:val="00A87808"/>
    <w:rsid w:val="00A9223A"/>
    <w:rsid w:val="00A934BD"/>
    <w:rsid w:val="00A93BA5"/>
    <w:rsid w:val="00A93C99"/>
    <w:rsid w:val="00A94871"/>
    <w:rsid w:val="00A94A83"/>
    <w:rsid w:val="00A94EE7"/>
    <w:rsid w:val="00A950D9"/>
    <w:rsid w:val="00A95369"/>
    <w:rsid w:val="00A965DF"/>
    <w:rsid w:val="00A96680"/>
    <w:rsid w:val="00A96E9B"/>
    <w:rsid w:val="00A97710"/>
    <w:rsid w:val="00AA0370"/>
    <w:rsid w:val="00AA0517"/>
    <w:rsid w:val="00AA14BC"/>
    <w:rsid w:val="00AA1AA2"/>
    <w:rsid w:val="00AA20BE"/>
    <w:rsid w:val="00AA2206"/>
    <w:rsid w:val="00AA22C5"/>
    <w:rsid w:val="00AA2763"/>
    <w:rsid w:val="00AA32A0"/>
    <w:rsid w:val="00AA4419"/>
    <w:rsid w:val="00AA4613"/>
    <w:rsid w:val="00AA627E"/>
    <w:rsid w:val="00AA6734"/>
    <w:rsid w:val="00AA78A5"/>
    <w:rsid w:val="00AA7AB8"/>
    <w:rsid w:val="00AB0B77"/>
    <w:rsid w:val="00AB0F94"/>
    <w:rsid w:val="00AB1C6F"/>
    <w:rsid w:val="00AB21D3"/>
    <w:rsid w:val="00AB2876"/>
    <w:rsid w:val="00AB3DB7"/>
    <w:rsid w:val="00AB5598"/>
    <w:rsid w:val="00AB5621"/>
    <w:rsid w:val="00AB6471"/>
    <w:rsid w:val="00AB66E2"/>
    <w:rsid w:val="00AB67B9"/>
    <w:rsid w:val="00AB7181"/>
    <w:rsid w:val="00AC0E30"/>
    <w:rsid w:val="00AC1CD5"/>
    <w:rsid w:val="00AC1FAB"/>
    <w:rsid w:val="00AC22D2"/>
    <w:rsid w:val="00AC23AC"/>
    <w:rsid w:val="00AC2C98"/>
    <w:rsid w:val="00AC35ED"/>
    <w:rsid w:val="00AC4163"/>
    <w:rsid w:val="00AC4BAC"/>
    <w:rsid w:val="00AC52A8"/>
    <w:rsid w:val="00AC592F"/>
    <w:rsid w:val="00AC5CCF"/>
    <w:rsid w:val="00AC5CE5"/>
    <w:rsid w:val="00AC67F0"/>
    <w:rsid w:val="00AC6F91"/>
    <w:rsid w:val="00AC70DA"/>
    <w:rsid w:val="00AC74D8"/>
    <w:rsid w:val="00AD08DC"/>
    <w:rsid w:val="00AD0D8C"/>
    <w:rsid w:val="00AD1203"/>
    <w:rsid w:val="00AD1285"/>
    <w:rsid w:val="00AD152D"/>
    <w:rsid w:val="00AD170E"/>
    <w:rsid w:val="00AD1C20"/>
    <w:rsid w:val="00AD23F3"/>
    <w:rsid w:val="00AD2594"/>
    <w:rsid w:val="00AD284D"/>
    <w:rsid w:val="00AD2A75"/>
    <w:rsid w:val="00AD2BAE"/>
    <w:rsid w:val="00AD419F"/>
    <w:rsid w:val="00AD490F"/>
    <w:rsid w:val="00AD4AB5"/>
    <w:rsid w:val="00AD51DC"/>
    <w:rsid w:val="00AD5473"/>
    <w:rsid w:val="00AD5D04"/>
    <w:rsid w:val="00AD666C"/>
    <w:rsid w:val="00AD7608"/>
    <w:rsid w:val="00AD77CA"/>
    <w:rsid w:val="00AD7C08"/>
    <w:rsid w:val="00AE0014"/>
    <w:rsid w:val="00AE10A5"/>
    <w:rsid w:val="00AE1B7E"/>
    <w:rsid w:val="00AE1DED"/>
    <w:rsid w:val="00AE211B"/>
    <w:rsid w:val="00AE21EB"/>
    <w:rsid w:val="00AE31C7"/>
    <w:rsid w:val="00AE32D2"/>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6A"/>
    <w:rsid w:val="00AF27BB"/>
    <w:rsid w:val="00AF2A4D"/>
    <w:rsid w:val="00AF336E"/>
    <w:rsid w:val="00AF41DA"/>
    <w:rsid w:val="00AF4403"/>
    <w:rsid w:val="00AF455B"/>
    <w:rsid w:val="00AF45E6"/>
    <w:rsid w:val="00AF4672"/>
    <w:rsid w:val="00AF4D7A"/>
    <w:rsid w:val="00AF5926"/>
    <w:rsid w:val="00AF636F"/>
    <w:rsid w:val="00AF6634"/>
    <w:rsid w:val="00AF6A41"/>
    <w:rsid w:val="00AF6D92"/>
    <w:rsid w:val="00AF7AF9"/>
    <w:rsid w:val="00AF7E7D"/>
    <w:rsid w:val="00AF7EF0"/>
    <w:rsid w:val="00B001A6"/>
    <w:rsid w:val="00B00322"/>
    <w:rsid w:val="00B0061F"/>
    <w:rsid w:val="00B024DB"/>
    <w:rsid w:val="00B02812"/>
    <w:rsid w:val="00B04B41"/>
    <w:rsid w:val="00B04CEC"/>
    <w:rsid w:val="00B04F22"/>
    <w:rsid w:val="00B0518D"/>
    <w:rsid w:val="00B05D5E"/>
    <w:rsid w:val="00B05D83"/>
    <w:rsid w:val="00B06036"/>
    <w:rsid w:val="00B06E89"/>
    <w:rsid w:val="00B0784A"/>
    <w:rsid w:val="00B100C6"/>
    <w:rsid w:val="00B101D6"/>
    <w:rsid w:val="00B102A8"/>
    <w:rsid w:val="00B109DB"/>
    <w:rsid w:val="00B10BD7"/>
    <w:rsid w:val="00B11D25"/>
    <w:rsid w:val="00B11E6E"/>
    <w:rsid w:val="00B1212D"/>
    <w:rsid w:val="00B12F01"/>
    <w:rsid w:val="00B12FB5"/>
    <w:rsid w:val="00B1386A"/>
    <w:rsid w:val="00B13903"/>
    <w:rsid w:val="00B13B24"/>
    <w:rsid w:val="00B13C10"/>
    <w:rsid w:val="00B16279"/>
    <w:rsid w:val="00B1634A"/>
    <w:rsid w:val="00B1700D"/>
    <w:rsid w:val="00B17C24"/>
    <w:rsid w:val="00B20AAE"/>
    <w:rsid w:val="00B20C7F"/>
    <w:rsid w:val="00B20F5A"/>
    <w:rsid w:val="00B214E5"/>
    <w:rsid w:val="00B21D88"/>
    <w:rsid w:val="00B23659"/>
    <w:rsid w:val="00B23D6A"/>
    <w:rsid w:val="00B23FA8"/>
    <w:rsid w:val="00B24CB6"/>
    <w:rsid w:val="00B26D57"/>
    <w:rsid w:val="00B2704F"/>
    <w:rsid w:val="00B3049F"/>
    <w:rsid w:val="00B307FB"/>
    <w:rsid w:val="00B32CB8"/>
    <w:rsid w:val="00B34963"/>
    <w:rsid w:val="00B34D70"/>
    <w:rsid w:val="00B359CE"/>
    <w:rsid w:val="00B36040"/>
    <w:rsid w:val="00B363AF"/>
    <w:rsid w:val="00B36D56"/>
    <w:rsid w:val="00B408D3"/>
    <w:rsid w:val="00B4126B"/>
    <w:rsid w:val="00B42AE2"/>
    <w:rsid w:val="00B42C15"/>
    <w:rsid w:val="00B4318B"/>
    <w:rsid w:val="00B436D7"/>
    <w:rsid w:val="00B44BDE"/>
    <w:rsid w:val="00B45B8E"/>
    <w:rsid w:val="00B46755"/>
    <w:rsid w:val="00B47433"/>
    <w:rsid w:val="00B479D1"/>
    <w:rsid w:val="00B47E89"/>
    <w:rsid w:val="00B50D1F"/>
    <w:rsid w:val="00B52284"/>
    <w:rsid w:val="00B52D96"/>
    <w:rsid w:val="00B54164"/>
    <w:rsid w:val="00B55CE3"/>
    <w:rsid w:val="00B56757"/>
    <w:rsid w:val="00B56A02"/>
    <w:rsid w:val="00B56C76"/>
    <w:rsid w:val="00B60C63"/>
    <w:rsid w:val="00B61441"/>
    <w:rsid w:val="00B61BD6"/>
    <w:rsid w:val="00B61D9E"/>
    <w:rsid w:val="00B620B3"/>
    <w:rsid w:val="00B62585"/>
    <w:rsid w:val="00B62F10"/>
    <w:rsid w:val="00B63691"/>
    <w:rsid w:val="00B63771"/>
    <w:rsid w:val="00B64067"/>
    <w:rsid w:val="00B64B81"/>
    <w:rsid w:val="00B65277"/>
    <w:rsid w:val="00B65CB3"/>
    <w:rsid w:val="00B65EB8"/>
    <w:rsid w:val="00B66812"/>
    <w:rsid w:val="00B66C4B"/>
    <w:rsid w:val="00B66FE5"/>
    <w:rsid w:val="00B67386"/>
    <w:rsid w:val="00B677E1"/>
    <w:rsid w:val="00B700A9"/>
    <w:rsid w:val="00B70CC8"/>
    <w:rsid w:val="00B73BE8"/>
    <w:rsid w:val="00B750DE"/>
    <w:rsid w:val="00B75624"/>
    <w:rsid w:val="00B759DD"/>
    <w:rsid w:val="00B75BAB"/>
    <w:rsid w:val="00B76DEB"/>
    <w:rsid w:val="00B77ED2"/>
    <w:rsid w:val="00B801EC"/>
    <w:rsid w:val="00B803FD"/>
    <w:rsid w:val="00B820E8"/>
    <w:rsid w:val="00B82C25"/>
    <w:rsid w:val="00B832CF"/>
    <w:rsid w:val="00B83AB0"/>
    <w:rsid w:val="00B83FF9"/>
    <w:rsid w:val="00B84449"/>
    <w:rsid w:val="00B84DE9"/>
    <w:rsid w:val="00B85228"/>
    <w:rsid w:val="00B86111"/>
    <w:rsid w:val="00B86807"/>
    <w:rsid w:val="00B87AAA"/>
    <w:rsid w:val="00B87B86"/>
    <w:rsid w:val="00B87D81"/>
    <w:rsid w:val="00B90902"/>
    <w:rsid w:val="00B91198"/>
    <w:rsid w:val="00B9175A"/>
    <w:rsid w:val="00B92E77"/>
    <w:rsid w:val="00B93042"/>
    <w:rsid w:val="00B935F5"/>
    <w:rsid w:val="00B94263"/>
    <w:rsid w:val="00B94E6A"/>
    <w:rsid w:val="00B94FBD"/>
    <w:rsid w:val="00B956F7"/>
    <w:rsid w:val="00B95E3B"/>
    <w:rsid w:val="00B95E66"/>
    <w:rsid w:val="00B961F4"/>
    <w:rsid w:val="00BA0035"/>
    <w:rsid w:val="00BA02E7"/>
    <w:rsid w:val="00BA06E9"/>
    <w:rsid w:val="00BA0EB6"/>
    <w:rsid w:val="00BA12BF"/>
    <w:rsid w:val="00BA13AC"/>
    <w:rsid w:val="00BA2430"/>
    <w:rsid w:val="00BA2C80"/>
    <w:rsid w:val="00BA49D8"/>
    <w:rsid w:val="00BA4D43"/>
    <w:rsid w:val="00BA4E41"/>
    <w:rsid w:val="00BA541A"/>
    <w:rsid w:val="00BA63A2"/>
    <w:rsid w:val="00BA7B91"/>
    <w:rsid w:val="00BB043E"/>
    <w:rsid w:val="00BB0577"/>
    <w:rsid w:val="00BB06DF"/>
    <w:rsid w:val="00BB137A"/>
    <w:rsid w:val="00BB1D8D"/>
    <w:rsid w:val="00BB22B7"/>
    <w:rsid w:val="00BB41E1"/>
    <w:rsid w:val="00BB5A80"/>
    <w:rsid w:val="00BC0433"/>
    <w:rsid w:val="00BC0676"/>
    <w:rsid w:val="00BC09B5"/>
    <w:rsid w:val="00BC1CF6"/>
    <w:rsid w:val="00BC202E"/>
    <w:rsid w:val="00BC20AC"/>
    <w:rsid w:val="00BC21B9"/>
    <w:rsid w:val="00BC2B3E"/>
    <w:rsid w:val="00BC2EF7"/>
    <w:rsid w:val="00BC4140"/>
    <w:rsid w:val="00BC43E1"/>
    <w:rsid w:val="00BC491B"/>
    <w:rsid w:val="00BC4C93"/>
    <w:rsid w:val="00BC5DA7"/>
    <w:rsid w:val="00BC61C8"/>
    <w:rsid w:val="00BC7187"/>
    <w:rsid w:val="00BC76D9"/>
    <w:rsid w:val="00BC7D44"/>
    <w:rsid w:val="00BD03A3"/>
    <w:rsid w:val="00BD11F5"/>
    <w:rsid w:val="00BD12E8"/>
    <w:rsid w:val="00BD29A0"/>
    <w:rsid w:val="00BD39F6"/>
    <w:rsid w:val="00BD51D8"/>
    <w:rsid w:val="00BD5328"/>
    <w:rsid w:val="00BD61B5"/>
    <w:rsid w:val="00BD712B"/>
    <w:rsid w:val="00BD7DAD"/>
    <w:rsid w:val="00BE0830"/>
    <w:rsid w:val="00BE1703"/>
    <w:rsid w:val="00BE21F1"/>
    <w:rsid w:val="00BE2C37"/>
    <w:rsid w:val="00BE2F8F"/>
    <w:rsid w:val="00BE33C5"/>
    <w:rsid w:val="00BE3992"/>
    <w:rsid w:val="00BE3E1F"/>
    <w:rsid w:val="00BE4097"/>
    <w:rsid w:val="00BE5C42"/>
    <w:rsid w:val="00BE67B1"/>
    <w:rsid w:val="00BE68FC"/>
    <w:rsid w:val="00BE7C79"/>
    <w:rsid w:val="00BE7D79"/>
    <w:rsid w:val="00BF06D3"/>
    <w:rsid w:val="00BF084C"/>
    <w:rsid w:val="00BF0DA2"/>
    <w:rsid w:val="00BF2C1F"/>
    <w:rsid w:val="00BF33DA"/>
    <w:rsid w:val="00BF3C6E"/>
    <w:rsid w:val="00BF4415"/>
    <w:rsid w:val="00BF4A8F"/>
    <w:rsid w:val="00BF4FE9"/>
    <w:rsid w:val="00BF59E9"/>
    <w:rsid w:val="00BF71CC"/>
    <w:rsid w:val="00BF7531"/>
    <w:rsid w:val="00BF7A0A"/>
    <w:rsid w:val="00BF7C40"/>
    <w:rsid w:val="00BF7C75"/>
    <w:rsid w:val="00C01872"/>
    <w:rsid w:val="00C020C6"/>
    <w:rsid w:val="00C022B9"/>
    <w:rsid w:val="00C022F7"/>
    <w:rsid w:val="00C02A49"/>
    <w:rsid w:val="00C02CA9"/>
    <w:rsid w:val="00C031BC"/>
    <w:rsid w:val="00C04AD6"/>
    <w:rsid w:val="00C04EE4"/>
    <w:rsid w:val="00C05088"/>
    <w:rsid w:val="00C0555A"/>
    <w:rsid w:val="00C06406"/>
    <w:rsid w:val="00C073D1"/>
    <w:rsid w:val="00C101DD"/>
    <w:rsid w:val="00C10DDC"/>
    <w:rsid w:val="00C120D8"/>
    <w:rsid w:val="00C14301"/>
    <w:rsid w:val="00C1474D"/>
    <w:rsid w:val="00C14CBF"/>
    <w:rsid w:val="00C151FC"/>
    <w:rsid w:val="00C156D9"/>
    <w:rsid w:val="00C1736C"/>
    <w:rsid w:val="00C20FFA"/>
    <w:rsid w:val="00C220EE"/>
    <w:rsid w:val="00C22569"/>
    <w:rsid w:val="00C22C4B"/>
    <w:rsid w:val="00C23B8C"/>
    <w:rsid w:val="00C245E4"/>
    <w:rsid w:val="00C2683D"/>
    <w:rsid w:val="00C31002"/>
    <w:rsid w:val="00C318A0"/>
    <w:rsid w:val="00C32056"/>
    <w:rsid w:val="00C32259"/>
    <w:rsid w:val="00C33DAB"/>
    <w:rsid w:val="00C33DE5"/>
    <w:rsid w:val="00C340AD"/>
    <w:rsid w:val="00C345C0"/>
    <w:rsid w:val="00C34D1D"/>
    <w:rsid w:val="00C34D53"/>
    <w:rsid w:val="00C35783"/>
    <w:rsid w:val="00C36457"/>
    <w:rsid w:val="00C36B4C"/>
    <w:rsid w:val="00C36D76"/>
    <w:rsid w:val="00C37127"/>
    <w:rsid w:val="00C37797"/>
    <w:rsid w:val="00C377C5"/>
    <w:rsid w:val="00C379AC"/>
    <w:rsid w:val="00C406EF"/>
    <w:rsid w:val="00C40856"/>
    <w:rsid w:val="00C41058"/>
    <w:rsid w:val="00C41CCC"/>
    <w:rsid w:val="00C41DEF"/>
    <w:rsid w:val="00C42167"/>
    <w:rsid w:val="00C427BF"/>
    <w:rsid w:val="00C42AC6"/>
    <w:rsid w:val="00C434A9"/>
    <w:rsid w:val="00C43B92"/>
    <w:rsid w:val="00C4407A"/>
    <w:rsid w:val="00C44098"/>
    <w:rsid w:val="00C455CD"/>
    <w:rsid w:val="00C45630"/>
    <w:rsid w:val="00C4572D"/>
    <w:rsid w:val="00C45AFA"/>
    <w:rsid w:val="00C463BD"/>
    <w:rsid w:val="00C471C2"/>
    <w:rsid w:val="00C47A32"/>
    <w:rsid w:val="00C50E9C"/>
    <w:rsid w:val="00C51048"/>
    <w:rsid w:val="00C511C5"/>
    <w:rsid w:val="00C517C5"/>
    <w:rsid w:val="00C520DE"/>
    <w:rsid w:val="00C52788"/>
    <w:rsid w:val="00C5298A"/>
    <w:rsid w:val="00C5392D"/>
    <w:rsid w:val="00C5465C"/>
    <w:rsid w:val="00C554DC"/>
    <w:rsid w:val="00C55572"/>
    <w:rsid w:val="00C575D8"/>
    <w:rsid w:val="00C5792B"/>
    <w:rsid w:val="00C57E37"/>
    <w:rsid w:val="00C600E5"/>
    <w:rsid w:val="00C60582"/>
    <w:rsid w:val="00C60A9F"/>
    <w:rsid w:val="00C63A88"/>
    <w:rsid w:val="00C6484A"/>
    <w:rsid w:val="00C648E7"/>
    <w:rsid w:val="00C6534B"/>
    <w:rsid w:val="00C66266"/>
    <w:rsid w:val="00C665B0"/>
    <w:rsid w:val="00C666FC"/>
    <w:rsid w:val="00C66DB1"/>
    <w:rsid w:val="00C67B37"/>
    <w:rsid w:val="00C70CEF"/>
    <w:rsid w:val="00C71165"/>
    <w:rsid w:val="00C71D82"/>
    <w:rsid w:val="00C71DC3"/>
    <w:rsid w:val="00C7226E"/>
    <w:rsid w:val="00C724B0"/>
    <w:rsid w:val="00C72793"/>
    <w:rsid w:val="00C72EA7"/>
    <w:rsid w:val="00C73C79"/>
    <w:rsid w:val="00C7433E"/>
    <w:rsid w:val="00C76240"/>
    <w:rsid w:val="00C764B4"/>
    <w:rsid w:val="00C76AC8"/>
    <w:rsid w:val="00C76AE9"/>
    <w:rsid w:val="00C8009F"/>
    <w:rsid w:val="00C8115E"/>
    <w:rsid w:val="00C81489"/>
    <w:rsid w:val="00C81978"/>
    <w:rsid w:val="00C81E82"/>
    <w:rsid w:val="00C829C1"/>
    <w:rsid w:val="00C84240"/>
    <w:rsid w:val="00C84607"/>
    <w:rsid w:val="00C846DF"/>
    <w:rsid w:val="00C85449"/>
    <w:rsid w:val="00C85B90"/>
    <w:rsid w:val="00C87788"/>
    <w:rsid w:val="00C8783E"/>
    <w:rsid w:val="00C87EE8"/>
    <w:rsid w:val="00C907C2"/>
    <w:rsid w:val="00C913E8"/>
    <w:rsid w:val="00C91650"/>
    <w:rsid w:val="00C91B58"/>
    <w:rsid w:val="00C921AE"/>
    <w:rsid w:val="00C92AFF"/>
    <w:rsid w:val="00C935AB"/>
    <w:rsid w:val="00C95558"/>
    <w:rsid w:val="00C95989"/>
    <w:rsid w:val="00C96A82"/>
    <w:rsid w:val="00C96B2F"/>
    <w:rsid w:val="00C96B57"/>
    <w:rsid w:val="00C96BE4"/>
    <w:rsid w:val="00C9793E"/>
    <w:rsid w:val="00C97BE2"/>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0C63"/>
    <w:rsid w:val="00CB158C"/>
    <w:rsid w:val="00CB16C2"/>
    <w:rsid w:val="00CB1AAA"/>
    <w:rsid w:val="00CB2391"/>
    <w:rsid w:val="00CB245E"/>
    <w:rsid w:val="00CB270E"/>
    <w:rsid w:val="00CB3365"/>
    <w:rsid w:val="00CB3ED6"/>
    <w:rsid w:val="00CB4224"/>
    <w:rsid w:val="00CB4E20"/>
    <w:rsid w:val="00CB5480"/>
    <w:rsid w:val="00CB598A"/>
    <w:rsid w:val="00CB63DB"/>
    <w:rsid w:val="00CB734E"/>
    <w:rsid w:val="00CB7EAC"/>
    <w:rsid w:val="00CC0B90"/>
    <w:rsid w:val="00CC16F4"/>
    <w:rsid w:val="00CC1ACC"/>
    <w:rsid w:val="00CC1F59"/>
    <w:rsid w:val="00CC2AF5"/>
    <w:rsid w:val="00CC2CB9"/>
    <w:rsid w:val="00CC30FE"/>
    <w:rsid w:val="00CD0ED6"/>
    <w:rsid w:val="00CD15A7"/>
    <w:rsid w:val="00CD1FDD"/>
    <w:rsid w:val="00CD2383"/>
    <w:rsid w:val="00CD27DC"/>
    <w:rsid w:val="00CD36B6"/>
    <w:rsid w:val="00CD3846"/>
    <w:rsid w:val="00CD3FDE"/>
    <w:rsid w:val="00CD45D7"/>
    <w:rsid w:val="00CD4D37"/>
    <w:rsid w:val="00CD5268"/>
    <w:rsid w:val="00CD5DAB"/>
    <w:rsid w:val="00CD66A5"/>
    <w:rsid w:val="00CD76E2"/>
    <w:rsid w:val="00CD7BF0"/>
    <w:rsid w:val="00CE042F"/>
    <w:rsid w:val="00CE0A61"/>
    <w:rsid w:val="00CE0D05"/>
    <w:rsid w:val="00CE0D38"/>
    <w:rsid w:val="00CE0DA1"/>
    <w:rsid w:val="00CE12CD"/>
    <w:rsid w:val="00CE137B"/>
    <w:rsid w:val="00CE1570"/>
    <w:rsid w:val="00CE1655"/>
    <w:rsid w:val="00CE1711"/>
    <w:rsid w:val="00CE1916"/>
    <w:rsid w:val="00CE1D41"/>
    <w:rsid w:val="00CE2794"/>
    <w:rsid w:val="00CE3A14"/>
    <w:rsid w:val="00CE4725"/>
    <w:rsid w:val="00CE4FC7"/>
    <w:rsid w:val="00CE5436"/>
    <w:rsid w:val="00CE5B58"/>
    <w:rsid w:val="00CE62CF"/>
    <w:rsid w:val="00CE6CEC"/>
    <w:rsid w:val="00CE712E"/>
    <w:rsid w:val="00CE7487"/>
    <w:rsid w:val="00CE7510"/>
    <w:rsid w:val="00CE7947"/>
    <w:rsid w:val="00CF00C1"/>
    <w:rsid w:val="00CF0186"/>
    <w:rsid w:val="00CF20C1"/>
    <w:rsid w:val="00CF2D46"/>
    <w:rsid w:val="00CF2D82"/>
    <w:rsid w:val="00CF4E03"/>
    <w:rsid w:val="00CF6622"/>
    <w:rsid w:val="00CF6D71"/>
    <w:rsid w:val="00CF7018"/>
    <w:rsid w:val="00CF7302"/>
    <w:rsid w:val="00CF7740"/>
    <w:rsid w:val="00CF77AB"/>
    <w:rsid w:val="00CF7D26"/>
    <w:rsid w:val="00CF7F4E"/>
    <w:rsid w:val="00D00702"/>
    <w:rsid w:val="00D00E7C"/>
    <w:rsid w:val="00D013DF"/>
    <w:rsid w:val="00D014F9"/>
    <w:rsid w:val="00D0164B"/>
    <w:rsid w:val="00D0199E"/>
    <w:rsid w:val="00D01EBB"/>
    <w:rsid w:val="00D028A9"/>
    <w:rsid w:val="00D0306D"/>
    <w:rsid w:val="00D0338A"/>
    <w:rsid w:val="00D03534"/>
    <w:rsid w:val="00D0453C"/>
    <w:rsid w:val="00D04AF6"/>
    <w:rsid w:val="00D056E8"/>
    <w:rsid w:val="00D06595"/>
    <w:rsid w:val="00D12706"/>
    <w:rsid w:val="00D12F49"/>
    <w:rsid w:val="00D130C9"/>
    <w:rsid w:val="00D130E3"/>
    <w:rsid w:val="00D14414"/>
    <w:rsid w:val="00D14D9B"/>
    <w:rsid w:val="00D14FA9"/>
    <w:rsid w:val="00D1511E"/>
    <w:rsid w:val="00D157BF"/>
    <w:rsid w:val="00D15813"/>
    <w:rsid w:val="00D15DE3"/>
    <w:rsid w:val="00D168B0"/>
    <w:rsid w:val="00D16D81"/>
    <w:rsid w:val="00D1744C"/>
    <w:rsid w:val="00D17B85"/>
    <w:rsid w:val="00D20B2D"/>
    <w:rsid w:val="00D21A91"/>
    <w:rsid w:val="00D2279D"/>
    <w:rsid w:val="00D22B39"/>
    <w:rsid w:val="00D23A38"/>
    <w:rsid w:val="00D24EC4"/>
    <w:rsid w:val="00D24EC7"/>
    <w:rsid w:val="00D25459"/>
    <w:rsid w:val="00D26003"/>
    <w:rsid w:val="00D26095"/>
    <w:rsid w:val="00D26381"/>
    <w:rsid w:val="00D2659D"/>
    <w:rsid w:val="00D26AF0"/>
    <w:rsid w:val="00D271CA"/>
    <w:rsid w:val="00D3033D"/>
    <w:rsid w:val="00D3056D"/>
    <w:rsid w:val="00D30970"/>
    <w:rsid w:val="00D3125F"/>
    <w:rsid w:val="00D31AE2"/>
    <w:rsid w:val="00D3286E"/>
    <w:rsid w:val="00D32AA7"/>
    <w:rsid w:val="00D33975"/>
    <w:rsid w:val="00D34503"/>
    <w:rsid w:val="00D345DF"/>
    <w:rsid w:val="00D34F34"/>
    <w:rsid w:val="00D368DB"/>
    <w:rsid w:val="00D37CA6"/>
    <w:rsid w:val="00D40624"/>
    <w:rsid w:val="00D427B1"/>
    <w:rsid w:val="00D42A2E"/>
    <w:rsid w:val="00D43606"/>
    <w:rsid w:val="00D440AA"/>
    <w:rsid w:val="00D4419D"/>
    <w:rsid w:val="00D4459D"/>
    <w:rsid w:val="00D4465A"/>
    <w:rsid w:val="00D457D9"/>
    <w:rsid w:val="00D46909"/>
    <w:rsid w:val="00D47A3A"/>
    <w:rsid w:val="00D52754"/>
    <w:rsid w:val="00D52811"/>
    <w:rsid w:val="00D52932"/>
    <w:rsid w:val="00D539EE"/>
    <w:rsid w:val="00D5536C"/>
    <w:rsid w:val="00D557D8"/>
    <w:rsid w:val="00D56204"/>
    <w:rsid w:val="00D56D4C"/>
    <w:rsid w:val="00D57B4E"/>
    <w:rsid w:val="00D6135A"/>
    <w:rsid w:val="00D618A2"/>
    <w:rsid w:val="00D61BD9"/>
    <w:rsid w:val="00D62E2A"/>
    <w:rsid w:val="00D63424"/>
    <w:rsid w:val="00D6427B"/>
    <w:rsid w:val="00D66456"/>
    <w:rsid w:val="00D67419"/>
    <w:rsid w:val="00D67EEF"/>
    <w:rsid w:val="00D7011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1CDB"/>
    <w:rsid w:val="00D83343"/>
    <w:rsid w:val="00D834C2"/>
    <w:rsid w:val="00D83EB3"/>
    <w:rsid w:val="00D85A31"/>
    <w:rsid w:val="00D85A85"/>
    <w:rsid w:val="00D866F1"/>
    <w:rsid w:val="00D86822"/>
    <w:rsid w:val="00D86897"/>
    <w:rsid w:val="00D8757A"/>
    <w:rsid w:val="00D87690"/>
    <w:rsid w:val="00D905DC"/>
    <w:rsid w:val="00D90C35"/>
    <w:rsid w:val="00D92137"/>
    <w:rsid w:val="00D922C3"/>
    <w:rsid w:val="00D92C89"/>
    <w:rsid w:val="00D92F74"/>
    <w:rsid w:val="00D931F9"/>
    <w:rsid w:val="00D9392B"/>
    <w:rsid w:val="00D93AFB"/>
    <w:rsid w:val="00D93FF4"/>
    <w:rsid w:val="00D94641"/>
    <w:rsid w:val="00D953C0"/>
    <w:rsid w:val="00D961F6"/>
    <w:rsid w:val="00D972B4"/>
    <w:rsid w:val="00DA0D18"/>
    <w:rsid w:val="00DA1165"/>
    <w:rsid w:val="00DA1F5C"/>
    <w:rsid w:val="00DA2196"/>
    <w:rsid w:val="00DA25EC"/>
    <w:rsid w:val="00DA4135"/>
    <w:rsid w:val="00DA48D3"/>
    <w:rsid w:val="00DA5B3E"/>
    <w:rsid w:val="00DA5BC5"/>
    <w:rsid w:val="00DA60D0"/>
    <w:rsid w:val="00DA7DB8"/>
    <w:rsid w:val="00DB1555"/>
    <w:rsid w:val="00DB17E9"/>
    <w:rsid w:val="00DB23A9"/>
    <w:rsid w:val="00DB2632"/>
    <w:rsid w:val="00DB3A93"/>
    <w:rsid w:val="00DB5431"/>
    <w:rsid w:val="00DB5D77"/>
    <w:rsid w:val="00DB5E62"/>
    <w:rsid w:val="00DB62A6"/>
    <w:rsid w:val="00DB630A"/>
    <w:rsid w:val="00DB688B"/>
    <w:rsid w:val="00DB713C"/>
    <w:rsid w:val="00DB73C6"/>
    <w:rsid w:val="00DB7640"/>
    <w:rsid w:val="00DB7EAA"/>
    <w:rsid w:val="00DC002E"/>
    <w:rsid w:val="00DC0978"/>
    <w:rsid w:val="00DC10F3"/>
    <w:rsid w:val="00DC26DC"/>
    <w:rsid w:val="00DC298C"/>
    <w:rsid w:val="00DC450B"/>
    <w:rsid w:val="00DC6CF4"/>
    <w:rsid w:val="00DC6F96"/>
    <w:rsid w:val="00DC7851"/>
    <w:rsid w:val="00DC79E3"/>
    <w:rsid w:val="00DC7D96"/>
    <w:rsid w:val="00DD0366"/>
    <w:rsid w:val="00DD0A11"/>
    <w:rsid w:val="00DD19AA"/>
    <w:rsid w:val="00DD19B4"/>
    <w:rsid w:val="00DD4286"/>
    <w:rsid w:val="00DD44CA"/>
    <w:rsid w:val="00DD44EC"/>
    <w:rsid w:val="00DD4E6B"/>
    <w:rsid w:val="00DD5714"/>
    <w:rsid w:val="00DD5DBB"/>
    <w:rsid w:val="00DD6A70"/>
    <w:rsid w:val="00DD6B5A"/>
    <w:rsid w:val="00DD7059"/>
    <w:rsid w:val="00DD7225"/>
    <w:rsid w:val="00DD72CB"/>
    <w:rsid w:val="00DD770E"/>
    <w:rsid w:val="00DD78DB"/>
    <w:rsid w:val="00DD7FB2"/>
    <w:rsid w:val="00DE0144"/>
    <w:rsid w:val="00DE0C5C"/>
    <w:rsid w:val="00DE0D9C"/>
    <w:rsid w:val="00DE164E"/>
    <w:rsid w:val="00DE23B1"/>
    <w:rsid w:val="00DE2D1D"/>
    <w:rsid w:val="00DE2D59"/>
    <w:rsid w:val="00DE354A"/>
    <w:rsid w:val="00DE36A7"/>
    <w:rsid w:val="00DE3AA1"/>
    <w:rsid w:val="00DE3E28"/>
    <w:rsid w:val="00DE44DF"/>
    <w:rsid w:val="00DE500F"/>
    <w:rsid w:val="00DE5193"/>
    <w:rsid w:val="00DE5B86"/>
    <w:rsid w:val="00DE5E53"/>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380"/>
    <w:rsid w:val="00E04B6E"/>
    <w:rsid w:val="00E04DD1"/>
    <w:rsid w:val="00E05AFC"/>
    <w:rsid w:val="00E05E6F"/>
    <w:rsid w:val="00E07FE9"/>
    <w:rsid w:val="00E10611"/>
    <w:rsid w:val="00E10C54"/>
    <w:rsid w:val="00E10EDF"/>
    <w:rsid w:val="00E11A93"/>
    <w:rsid w:val="00E121F3"/>
    <w:rsid w:val="00E13137"/>
    <w:rsid w:val="00E1340D"/>
    <w:rsid w:val="00E13714"/>
    <w:rsid w:val="00E141FF"/>
    <w:rsid w:val="00E14CFF"/>
    <w:rsid w:val="00E15471"/>
    <w:rsid w:val="00E1598A"/>
    <w:rsid w:val="00E15A09"/>
    <w:rsid w:val="00E15E29"/>
    <w:rsid w:val="00E1640C"/>
    <w:rsid w:val="00E1661B"/>
    <w:rsid w:val="00E166B8"/>
    <w:rsid w:val="00E175E6"/>
    <w:rsid w:val="00E20C4A"/>
    <w:rsid w:val="00E21F7A"/>
    <w:rsid w:val="00E233AB"/>
    <w:rsid w:val="00E234F3"/>
    <w:rsid w:val="00E23B2E"/>
    <w:rsid w:val="00E24394"/>
    <w:rsid w:val="00E25088"/>
    <w:rsid w:val="00E267DB"/>
    <w:rsid w:val="00E26CCF"/>
    <w:rsid w:val="00E27295"/>
    <w:rsid w:val="00E27CF7"/>
    <w:rsid w:val="00E27D38"/>
    <w:rsid w:val="00E27E74"/>
    <w:rsid w:val="00E301D9"/>
    <w:rsid w:val="00E31926"/>
    <w:rsid w:val="00E31AE8"/>
    <w:rsid w:val="00E32379"/>
    <w:rsid w:val="00E3250F"/>
    <w:rsid w:val="00E32800"/>
    <w:rsid w:val="00E32BFD"/>
    <w:rsid w:val="00E33190"/>
    <w:rsid w:val="00E331E8"/>
    <w:rsid w:val="00E33711"/>
    <w:rsid w:val="00E33A5A"/>
    <w:rsid w:val="00E33EAA"/>
    <w:rsid w:val="00E3555B"/>
    <w:rsid w:val="00E357F7"/>
    <w:rsid w:val="00E359AB"/>
    <w:rsid w:val="00E37445"/>
    <w:rsid w:val="00E37BD7"/>
    <w:rsid w:val="00E4009E"/>
    <w:rsid w:val="00E4353B"/>
    <w:rsid w:val="00E437AB"/>
    <w:rsid w:val="00E44A4C"/>
    <w:rsid w:val="00E45690"/>
    <w:rsid w:val="00E47148"/>
    <w:rsid w:val="00E4752D"/>
    <w:rsid w:val="00E47DC3"/>
    <w:rsid w:val="00E47F27"/>
    <w:rsid w:val="00E51AB7"/>
    <w:rsid w:val="00E5307A"/>
    <w:rsid w:val="00E534A1"/>
    <w:rsid w:val="00E54572"/>
    <w:rsid w:val="00E558A3"/>
    <w:rsid w:val="00E55F03"/>
    <w:rsid w:val="00E5620C"/>
    <w:rsid w:val="00E56C27"/>
    <w:rsid w:val="00E570B3"/>
    <w:rsid w:val="00E603EB"/>
    <w:rsid w:val="00E61186"/>
    <w:rsid w:val="00E6135E"/>
    <w:rsid w:val="00E6174F"/>
    <w:rsid w:val="00E61F9B"/>
    <w:rsid w:val="00E63856"/>
    <w:rsid w:val="00E63F87"/>
    <w:rsid w:val="00E640D3"/>
    <w:rsid w:val="00E642E3"/>
    <w:rsid w:val="00E64720"/>
    <w:rsid w:val="00E64943"/>
    <w:rsid w:val="00E667AF"/>
    <w:rsid w:val="00E668AE"/>
    <w:rsid w:val="00E67074"/>
    <w:rsid w:val="00E676BF"/>
    <w:rsid w:val="00E67FE1"/>
    <w:rsid w:val="00E74F30"/>
    <w:rsid w:val="00E757F9"/>
    <w:rsid w:val="00E75FB3"/>
    <w:rsid w:val="00E762E7"/>
    <w:rsid w:val="00E7631C"/>
    <w:rsid w:val="00E77245"/>
    <w:rsid w:val="00E80283"/>
    <w:rsid w:val="00E80546"/>
    <w:rsid w:val="00E80CA2"/>
    <w:rsid w:val="00E81082"/>
    <w:rsid w:val="00E81E04"/>
    <w:rsid w:val="00E8257D"/>
    <w:rsid w:val="00E82724"/>
    <w:rsid w:val="00E830F9"/>
    <w:rsid w:val="00E83858"/>
    <w:rsid w:val="00E848A5"/>
    <w:rsid w:val="00E8552C"/>
    <w:rsid w:val="00E857DD"/>
    <w:rsid w:val="00E85837"/>
    <w:rsid w:val="00E87713"/>
    <w:rsid w:val="00E91708"/>
    <w:rsid w:val="00E91FBF"/>
    <w:rsid w:val="00E932D1"/>
    <w:rsid w:val="00E9340B"/>
    <w:rsid w:val="00E941EC"/>
    <w:rsid w:val="00E94553"/>
    <w:rsid w:val="00E96FAC"/>
    <w:rsid w:val="00E97491"/>
    <w:rsid w:val="00E97A3E"/>
    <w:rsid w:val="00EA2643"/>
    <w:rsid w:val="00EA2FD8"/>
    <w:rsid w:val="00EA3679"/>
    <w:rsid w:val="00EA409E"/>
    <w:rsid w:val="00EA423A"/>
    <w:rsid w:val="00EA47A8"/>
    <w:rsid w:val="00EA5155"/>
    <w:rsid w:val="00EA694E"/>
    <w:rsid w:val="00EA760B"/>
    <w:rsid w:val="00EB109C"/>
    <w:rsid w:val="00EB2130"/>
    <w:rsid w:val="00EB213F"/>
    <w:rsid w:val="00EB2236"/>
    <w:rsid w:val="00EB38C5"/>
    <w:rsid w:val="00EB58A6"/>
    <w:rsid w:val="00EB6061"/>
    <w:rsid w:val="00EB60F3"/>
    <w:rsid w:val="00EB730D"/>
    <w:rsid w:val="00EB7B48"/>
    <w:rsid w:val="00EC01D3"/>
    <w:rsid w:val="00EC050D"/>
    <w:rsid w:val="00EC0A81"/>
    <w:rsid w:val="00EC106F"/>
    <w:rsid w:val="00EC222B"/>
    <w:rsid w:val="00EC2272"/>
    <w:rsid w:val="00EC3388"/>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087D"/>
    <w:rsid w:val="00EE23CF"/>
    <w:rsid w:val="00EE2944"/>
    <w:rsid w:val="00EE31B0"/>
    <w:rsid w:val="00EE3390"/>
    <w:rsid w:val="00EE402A"/>
    <w:rsid w:val="00EE41C8"/>
    <w:rsid w:val="00EE427D"/>
    <w:rsid w:val="00EE64F6"/>
    <w:rsid w:val="00EE6E4C"/>
    <w:rsid w:val="00EE7A23"/>
    <w:rsid w:val="00EF07AE"/>
    <w:rsid w:val="00EF0944"/>
    <w:rsid w:val="00EF15BD"/>
    <w:rsid w:val="00EF1752"/>
    <w:rsid w:val="00EF1A94"/>
    <w:rsid w:val="00EF1ECB"/>
    <w:rsid w:val="00EF2955"/>
    <w:rsid w:val="00EF3198"/>
    <w:rsid w:val="00EF32E9"/>
    <w:rsid w:val="00EF3F66"/>
    <w:rsid w:val="00EF4CCB"/>
    <w:rsid w:val="00EF4F8B"/>
    <w:rsid w:val="00EF517D"/>
    <w:rsid w:val="00EF5450"/>
    <w:rsid w:val="00EF5C69"/>
    <w:rsid w:val="00EF5DF0"/>
    <w:rsid w:val="00EF624D"/>
    <w:rsid w:val="00EF645C"/>
    <w:rsid w:val="00F00358"/>
    <w:rsid w:val="00F00362"/>
    <w:rsid w:val="00F004AF"/>
    <w:rsid w:val="00F00B41"/>
    <w:rsid w:val="00F00C0C"/>
    <w:rsid w:val="00F020B4"/>
    <w:rsid w:val="00F0268F"/>
    <w:rsid w:val="00F0283C"/>
    <w:rsid w:val="00F03C86"/>
    <w:rsid w:val="00F03F62"/>
    <w:rsid w:val="00F04BB9"/>
    <w:rsid w:val="00F051FF"/>
    <w:rsid w:val="00F05385"/>
    <w:rsid w:val="00F0667E"/>
    <w:rsid w:val="00F0706F"/>
    <w:rsid w:val="00F118E0"/>
    <w:rsid w:val="00F121D6"/>
    <w:rsid w:val="00F128C8"/>
    <w:rsid w:val="00F12BB6"/>
    <w:rsid w:val="00F13359"/>
    <w:rsid w:val="00F1396A"/>
    <w:rsid w:val="00F146E3"/>
    <w:rsid w:val="00F14970"/>
    <w:rsid w:val="00F150FC"/>
    <w:rsid w:val="00F158A3"/>
    <w:rsid w:val="00F15E4C"/>
    <w:rsid w:val="00F16883"/>
    <w:rsid w:val="00F16D01"/>
    <w:rsid w:val="00F1714C"/>
    <w:rsid w:val="00F1784C"/>
    <w:rsid w:val="00F17D1B"/>
    <w:rsid w:val="00F20184"/>
    <w:rsid w:val="00F201DC"/>
    <w:rsid w:val="00F213B2"/>
    <w:rsid w:val="00F2163F"/>
    <w:rsid w:val="00F21B82"/>
    <w:rsid w:val="00F220D5"/>
    <w:rsid w:val="00F220F4"/>
    <w:rsid w:val="00F23D6D"/>
    <w:rsid w:val="00F24CE0"/>
    <w:rsid w:val="00F250E9"/>
    <w:rsid w:val="00F25491"/>
    <w:rsid w:val="00F27082"/>
    <w:rsid w:val="00F27ED4"/>
    <w:rsid w:val="00F30095"/>
    <w:rsid w:val="00F30831"/>
    <w:rsid w:val="00F321AF"/>
    <w:rsid w:val="00F323DA"/>
    <w:rsid w:val="00F32847"/>
    <w:rsid w:val="00F34C06"/>
    <w:rsid w:val="00F35E1D"/>
    <w:rsid w:val="00F35E62"/>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50263"/>
    <w:rsid w:val="00F504C4"/>
    <w:rsid w:val="00F522CE"/>
    <w:rsid w:val="00F52977"/>
    <w:rsid w:val="00F53F57"/>
    <w:rsid w:val="00F54637"/>
    <w:rsid w:val="00F5490F"/>
    <w:rsid w:val="00F54D2E"/>
    <w:rsid w:val="00F55A92"/>
    <w:rsid w:val="00F55B78"/>
    <w:rsid w:val="00F55CF1"/>
    <w:rsid w:val="00F560A1"/>
    <w:rsid w:val="00F56733"/>
    <w:rsid w:val="00F56E93"/>
    <w:rsid w:val="00F57F8B"/>
    <w:rsid w:val="00F6012D"/>
    <w:rsid w:val="00F606CC"/>
    <w:rsid w:val="00F60CE0"/>
    <w:rsid w:val="00F60FDF"/>
    <w:rsid w:val="00F61DDA"/>
    <w:rsid w:val="00F61F91"/>
    <w:rsid w:val="00F62784"/>
    <w:rsid w:val="00F6436B"/>
    <w:rsid w:val="00F65962"/>
    <w:rsid w:val="00F663EE"/>
    <w:rsid w:val="00F66ECD"/>
    <w:rsid w:val="00F671C5"/>
    <w:rsid w:val="00F67A5D"/>
    <w:rsid w:val="00F7076A"/>
    <w:rsid w:val="00F70EF5"/>
    <w:rsid w:val="00F70F53"/>
    <w:rsid w:val="00F71823"/>
    <w:rsid w:val="00F71A89"/>
    <w:rsid w:val="00F72B0E"/>
    <w:rsid w:val="00F75ACA"/>
    <w:rsid w:val="00F75AFC"/>
    <w:rsid w:val="00F76174"/>
    <w:rsid w:val="00F768C6"/>
    <w:rsid w:val="00F76C69"/>
    <w:rsid w:val="00F77535"/>
    <w:rsid w:val="00F8027A"/>
    <w:rsid w:val="00F809F4"/>
    <w:rsid w:val="00F80AB1"/>
    <w:rsid w:val="00F835E5"/>
    <w:rsid w:val="00F84255"/>
    <w:rsid w:val="00F84DF7"/>
    <w:rsid w:val="00F8508A"/>
    <w:rsid w:val="00F85AE6"/>
    <w:rsid w:val="00F86497"/>
    <w:rsid w:val="00F87573"/>
    <w:rsid w:val="00F9011E"/>
    <w:rsid w:val="00F909ED"/>
    <w:rsid w:val="00F9229E"/>
    <w:rsid w:val="00F95130"/>
    <w:rsid w:val="00F95550"/>
    <w:rsid w:val="00F95A2A"/>
    <w:rsid w:val="00F95B1B"/>
    <w:rsid w:val="00F96149"/>
    <w:rsid w:val="00F9683E"/>
    <w:rsid w:val="00F97A29"/>
    <w:rsid w:val="00F97ACA"/>
    <w:rsid w:val="00FA0E94"/>
    <w:rsid w:val="00FA103C"/>
    <w:rsid w:val="00FA18F2"/>
    <w:rsid w:val="00FA1CBD"/>
    <w:rsid w:val="00FA2B56"/>
    <w:rsid w:val="00FA3821"/>
    <w:rsid w:val="00FA3FF2"/>
    <w:rsid w:val="00FA478B"/>
    <w:rsid w:val="00FA56EA"/>
    <w:rsid w:val="00FA5D9F"/>
    <w:rsid w:val="00FB0267"/>
    <w:rsid w:val="00FB026E"/>
    <w:rsid w:val="00FB074C"/>
    <w:rsid w:val="00FB1B47"/>
    <w:rsid w:val="00FB2387"/>
    <w:rsid w:val="00FB2D8B"/>
    <w:rsid w:val="00FB3D13"/>
    <w:rsid w:val="00FB4252"/>
    <w:rsid w:val="00FB4EE5"/>
    <w:rsid w:val="00FB5BD4"/>
    <w:rsid w:val="00FB70C1"/>
    <w:rsid w:val="00FB7465"/>
    <w:rsid w:val="00FC02C7"/>
    <w:rsid w:val="00FC0BA8"/>
    <w:rsid w:val="00FC0C94"/>
    <w:rsid w:val="00FC10E2"/>
    <w:rsid w:val="00FC129B"/>
    <w:rsid w:val="00FC26EC"/>
    <w:rsid w:val="00FC2825"/>
    <w:rsid w:val="00FC31FA"/>
    <w:rsid w:val="00FC3F58"/>
    <w:rsid w:val="00FC53CB"/>
    <w:rsid w:val="00FC5F0A"/>
    <w:rsid w:val="00FC6796"/>
    <w:rsid w:val="00FC67F3"/>
    <w:rsid w:val="00FC6857"/>
    <w:rsid w:val="00FC6B3F"/>
    <w:rsid w:val="00FD02C3"/>
    <w:rsid w:val="00FD0C2D"/>
    <w:rsid w:val="00FD0DEF"/>
    <w:rsid w:val="00FD12AC"/>
    <w:rsid w:val="00FD24EB"/>
    <w:rsid w:val="00FD270E"/>
    <w:rsid w:val="00FD2744"/>
    <w:rsid w:val="00FD6584"/>
    <w:rsid w:val="00FD6C74"/>
    <w:rsid w:val="00FD71F2"/>
    <w:rsid w:val="00FD7383"/>
    <w:rsid w:val="00FD7B3B"/>
    <w:rsid w:val="00FD7E41"/>
    <w:rsid w:val="00FE1309"/>
    <w:rsid w:val="00FE18E4"/>
    <w:rsid w:val="00FE1CFF"/>
    <w:rsid w:val="00FE20D5"/>
    <w:rsid w:val="00FE2A19"/>
    <w:rsid w:val="00FE2D45"/>
    <w:rsid w:val="00FE31D0"/>
    <w:rsid w:val="00FE3856"/>
    <w:rsid w:val="00FE42C4"/>
    <w:rsid w:val="00FE5016"/>
    <w:rsid w:val="00FE520C"/>
    <w:rsid w:val="00FE5BE2"/>
    <w:rsid w:val="00FF09BE"/>
    <w:rsid w:val="00FF2D01"/>
    <w:rsid w:val="00FF3147"/>
    <w:rsid w:val="00FF342A"/>
    <w:rsid w:val="00FF4163"/>
    <w:rsid w:val="00FF47FD"/>
    <w:rsid w:val="00FF4BEE"/>
    <w:rsid w:val="00FF4C57"/>
    <w:rsid w:val="00FF4EE6"/>
    <w:rsid w:val="00FF5989"/>
    <w:rsid w:val="00FF6963"/>
    <w:rsid w:val="00FF6BD2"/>
    <w:rsid w:val="00FF6E7A"/>
    <w:rsid w:val="00FF7047"/>
    <w:rsid w:val="00FF76F1"/>
    <w:rsid w:val="00FF7F95"/>
    <w:rsid w:val="0238F699"/>
    <w:rsid w:val="033BD361"/>
    <w:rsid w:val="0779468C"/>
    <w:rsid w:val="08CEF891"/>
    <w:rsid w:val="09B5AC50"/>
    <w:rsid w:val="0B11B723"/>
    <w:rsid w:val="104C5C6E"/>
    <w:rsid w:val="134EA47F"/>
    <w:rsid w:val="1694A2A3"/>
    <w:rsid w:val="17B5FBF0"/>
    <w:rsid w:val="1CBB327F"/>
    <w:rsid w:val="1D8085D2"/>
    <w:rsid w:val="1E10DAFF"/>
    <w:rsid w:val="1E49A65D"/>
    <w:rsid w:val="1F5A31DC"/>
    <w:rsid w:val="1F6A9B6E"/>
    <w:rsid w:val="200FE129"/>
    <w:rsid w:val="242F2E00"/>
    <w:rsid w:val="256EA11D"/>
    <w:rsid w:val="25926D25"/>
    <w:rsid w:val="265AAD21"/>
    <w:rsid w:val="26F8078A"/>
    <w:rsid w:val="26FD075B"/>
    <w:rsid w:val="2806EB18"/>
    <w:rsid w:val="298B8C3F"/>
    <w:rsid w:val="2A374FE7"/>
    <w:rsid w:val="2AA63FE2"/>
    <w:rsid w:val="2B5A98FC"/>
    <w:rsid w:val="2CB2F739"/>
    <w:rsid w:val="2DD71BCF"/>
    <w:rsid w:val="329E9D11"/>
    <w:rsid w:val="33658534"/>
    <w:rsid w:val="38E4E3B4"/>
    <w:rsid w:val="3AABED0C"/>
    <w:rsid w:val="3BC80EC3"/>
    <w:rsid w:val="3BF3ADC7"/>
    <w:rsid w:val="3F392E81"/>
    <w:rsid w:val="42802C51"/>
    <w:rsid w:val="445067A3"/>
    <w:rsid w:val="4D11510C"/>
    <w:rsid w:val="52B978D8"/>
    <w:rsid w:val="57360703"/>
    <w:rsid w:val="591D3E79"/>
    <w:rsid w:val="59D59B71"/>
    <w:rsid w:val="5D186B45"/>
    <w:rsid w:val="5EBF982A"/>
    <w:rsid w:val="6127A9AB"/>
    <w:rsid w:val="62B9987B"/>
    <w:rsid w:val="6484A68C"/>
    <w:rsid w:val="64C847E7"/>
    <w:rsid w:val="6549799B"/>
    <w:rsid w:val="66F7214B"/>
    <w:rsid w:val="67D16DA2"/>
    <w:rsid w:val="6914AEFC"/>
    <w:rsid w:val="70D48D0E"/>
    <w:rsid w:val="75A430CD"/>
    <w:rsid w:val="75CF5D0C"/>
    <w:rsid w:val="77013911"/>
    <w:rsid w:val="79340614"/>
    <w:rsid w:val="7BC7B60E"/>
    <w:rsid w:val="7C546407"/>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BAED"/>
  <w15:chartTrackingRefBased/>
  <w15:docId w15:val="{8BAD15FD-AE81-40DF-9A91-91F9853D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character" w:styleId="IntenseEmphasis">
    <w:name w:val="Intense Emphasis"/>
    <w:basedOn w:val="DefaultParagraphFont"/>
    <w:uiPriority w:val="21"/>
    <w:qFormat/>
    <w:rsid w:val="00392D38"/>
    <w:rPr>
      <w:b/>
      <w:i/>
      <w:iCs/>
      <w:color w:val="000000" w:themeColor="text1"/>
    </w:rPr>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34"/>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136264185">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11930370">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67148107">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397163920">
      <w:bodyDiv w:val="1"/>
      <w:marLeft w:val="0"/>
      <w:marRight w:val="0"/>
      <w:marTop w:val="0"/>
      <w:marBottom w:val="0"/>
      <w:divBdr>
        <w:top w:val="none" w:sz="0" w:space="0" w:color="auto"/>
        <w:left w:val="none" w:sz="0" w:space="0" w:color="auto"/>
        <w:bottom w:val="none" w:sz="0" w:space="0" w:color="auto"/>
        <w:right w:val="none" w:sz="0" w:space="0" w:color="auto"/>
      </w:divBdr>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docs.oracle.com/middleware/11119/wls/WLMCT/RMI.htm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jlv.med.va.gov/JLV"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C0F9ADF5E6BEC448FC166EBD9D44396" ma:contentTypeVersion="14" ma:contentTypeDescription="Create a new document." ma:contentTypeScope="" ma:versionID="12c43b37efa847db3dc2a629ff65efd6">
  <xsd:schema xmlns:xsd="http://www.w3.org/2001/XMLSchema" xmlns:xs="http://www.w3.org/2001/XMLSchema" xmlns:p="http://schemas.microsoft.com/office/2006/metadata/properties" xmlns:ns2="c13a4038-e6a0-48e8-9aa2-dd4012551b95" xmlns:ns3="79455de1-f3e1-40d2-97b3-9254df4d30c8" targetNamespace="http://schemas.microsoft.com/office/2006/metadata/properties" ma:root="true" ma:fieldsID="240fd263d2cb32ced007854e34861565" ns2:_="" ns3:_="">
    <xsd:import namespace="c13a4038-e6a0-48e8-9aa2-dd4012551b95"/>
    <xsd:import namespace="79455de1-f3e1-40d2-97b3-9254df4d30c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Sortingcolum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a4038-e6a0-48e8-9aa2-dd4012551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ortingcolumn" ma:index="11" nillable="true" ma:displayName="Sorting column" ma:format="Dropdown" ma:internalName="Sortingcolumn" ma:percentage="FALSE">
      <xsd:simpleType>
        <xsd:restriction base="dms:Number"/>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455de1-f3e1-40d2-97b3-9254df4d30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c4882a0-57f7-451f-a615-5a49c2d8aef4}" ma:internalName="TaxCatchAll" ma:showField="CatchAllData" ma:web="79455de1-f3e1-40d2-97b3-9254df4d3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9455de1-f3e1-40d2-97b3-9254df4d30c8">
      <UserInfo>
        <DisplayName/>
        <AccountId xsi:nil="true"/>
        <AccountType/>
      </UserInfo>
    </SharedWithUsers>
    <Sortingcolumn xmlns="c13a4038-e6a0-48e8-9aa2-dd4012551b95" xsi:nil="true"/>
    <TaxCatchAll xmlns="79455de1-f3e1-40d2-97b3-9254df4d30c8" xsi:nil="true"/>
    <lcf76f155ced4ddcb4097134ff3c332f xmlns="c13a4038-e6a0-48e8-9aa2-dd4012551b9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3.xml><?xml version="1.0" encoding="utf-8"?>
<ds:datastoreItem xmlns:ds="http://schemas.openxmlformats.org/officeDocument/2006/customXml" ds:itemID="{0A69935D-3584-4C4C-8FBD-DED8B33E4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a4038-e6a0-48e8-9aa2-dd4012551b95"/>
    <ds:schemaRef ds:uri="79455de1-f3e1-40d2-97b3-9254df4d3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79455de1-f3e1-40d2-97b3-9254df4d30c8"/>
    <ds:schemaRef ds:uri="c13a4038-e6a0-48e8-9aa2-dd4012551b95"/>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50</Pages>
  <Words>12512</Words>
  <Characters>71322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JLV 3.4 AWS Cloud POM</vt:lpstr>
    </vt:vector>
  </TitlesOfParts>
  <Company>AbleVets</Company>
  <LinksUpToDate>false</LinksUpToDate>
  <CharactersWithSpaces>83667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3.6.0.0 AWS Cloud POM</dc:title>
  <dc:subject>Joint Legacy Viewer</dc:subject>
  <dc:creator>Booz Allen Hamilton</dc:creator>
  <cp:keywords/>
  <dc:description/>
  <cp:revision>28</cp:revision>
  <cp:lastPrinted>2022-07-21T16:08:00Z</cp:lastPrinted>
  <dcterms:created xsi:type="dcterms:W3CDTF">2023-10-05T16:48:00Z</dcterms:created>
  <dcterms:modified xsi:type="dcterms:W3CDTF">2023-11-02T17:26:00Z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0x0101003C0F9ADF5E6BEC448FC166EBD9D44396</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y fmtid="{D5CDD505-2E9C-101B-9397-08002B2CF9AE}" pid="13" name="Order">
    <vt:r8>118600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