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8EA58" w14:textId="77777777" w:rsidR="00AD4B88" w:rsidRDefault="00AD4B88" w:rsidP="00AD4B88">
      <w:pPr>
        <w:pStyle w:val="Title"/>
      </w:pPr>
      <w:r w:rsidRPr="00BF395E">
        <w:t>Howdy</w:t>
      </w:r>
      <w:r w:rsidR="00264E01">
        <w:t xml:space="preserve"> </w:t>
      </w:r>
      <w:r w:rsidRPr="00BF395E">
        <w:t>Computerized Phlebotomy Login Process</w:t>
      </w:r>
    </w:p>
    <w:p w14:paraId="3BF2E778" w14:textId="77777777" w:rsidR="00973EB8" w:rsidRDefault="00973EB8" w:rsidP="00AD4B88">
      <w:pPr>
        <w:pStyle w:val="Title"/>
      </w:pPr>
    </w:p>
    <w:p w14:paraId="70A6B497" w14:textId="77777777" w:rsidR="00264E01" w:rsidRDefault="008F6385" w:rsidP="008F6385">
      <w:pPr>
        <w:pStyle w:val="Title"/>
      </w:pPr>
      <w:r>
        <w:t>C3-C1 Conversion Project</w:t>
      </w:r>
    </w:p>
    <w:p w14:paraId="466B086E" w14:textId="77777777" w:rsidR="00264E01" w:rsidRDefault="00264E01" w:rsidP="00264E01"/>
    <w:p w14:paraId="132F3C4E" w14:textId="77777777" w:rsidR="00264E01" w:rsidRPr="00264E01" w:rsidRDefault="00264E01" w:rsidP="00264E01"/>
    <w:p w14:paraId="162935BC" w14:textId="77777777" w:rsidR="00AD4B88" w:rsidRPr="00BF395E" w:rsidRDefault="00AD4B88" w:rsidP="00AD4B88">
      <w:pPr>
        <w:pStyle w:val="Title"/>
      </w:pPr>
      <w:r>
        <w:t>User Manual</w:t>
      </w:r>
    </w:p>
    <w:p w14:paraId="45FF2604" w14:textId="77777777" w:rsidR="00AD4B88" w:rsidRPr="00264E01" w:rsidRDefault="00AD4B88" w:rsidP="00264E01"/>
    <w:p w14:paraId="6862548C" w14:textId="77777777" w:rsidR="00264E01" w:rsidRPr="00264E01" w:rsidRDefault="00264E01" w:rsidP="00264E01"/>
    <w:p w14:paraId="1F526AAF" w14:textId="77777777" w:rsidR="00AD4B88" w:rsidRPr="0018698C" w:rsidRDefault="00AD4B88" w:rsidP="00AD4B88"/>
    <w:p w14:paraId="37D37DA9" w14:textId="77777777" w:rsidR="00AD4B88" w:rsidRDefault="000B1BCD" w:rsidP="00AD4B88">
      <w:pPr>
        <w:pStyle w:val="title2"/>
      </w:pPr>
      <w:r>
        <w:drawing>
          <wp:inline distT="0" distB="0" distL="0" distR="0" wp14:anchorId="0067B2B7" wp14:editId="253FB893">
            <wp:extent cx="3289300" cy="207010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9300" cy="2070100"/>
                    </a:xfrm>
                    <a:prstGeom prst="rect">
                      <a:avLst/>
                    </a:prstGeom>
                    <a:noFill/>
                    <a:ln>
                      <a:noFill/>
                    </a:ln>
                  </pic:spPr>
                </pic:pic>
              </a:graphicData>
            </a:graphic>
          </wp:inline>
        </w:drawing>
      </w:r>
    </w:p>
    <w:p w14:paraId="47889E2D" w14:textId="77777777" w:rsidR="00AD4B88" w:rsidRDefault="00AD4B88" w:rsidP="00AD4B88"/>
    <w:p w14:paraId="5F28FFC2" w14:textId="77777777" w:rsidR="00AD4B88" w:rsidRDefault="00AD4B88" w:rsidP="00AD4B88"/>
    <w:p w14:paraId="42E8A665" w14:textId="77777777" w:rsidR="00AD4B88" w:rsidRDefault="00AD4B88" w:rsidP="00AD4B88"/>
    <w:p w14:paraId="72444043" w14:textId="77777777" w:rsidR="00AD4B88" w:rsidRDefault="00AD4B88" w:rsidP="008F6385">
      <w:pPr>
        <w:pStyle w:val="title2"/>
      </w:pPr>
      <w:r>
        <w:t xml:space="preserve">Laboratory </w:t>
      </w:r>
      <w:r w:rsidRPr="00BF395E">
        <w:t>Patch LR*5.2*405</w:t>
      </w:r>
    </w:p>
    <w:p w14:paraId="3F6246CC" w14:textId="77777777" w:rsidR="00264E01" w:rsidRDefault="00264E01" w:rsidP="00AD4B88"/>
    <w:p w14:paraId="3842CEB6" w14:textId="77777777" w:rsidR="00264E01" w:rsidRDefault="00264E01" w:rsidP="00AD4B88"/>
    <w:p w14:paraId="7600E458" w14:textId="77777777" w:rsidR="00273E45" w:rsidRDefault="003F2396" w:rsidP="008F6385">
      <w:pPr>
        <w:pStyle w:val="title2"/>
      </w:pPr>
      <w:r>
        <w:t>January 2012</w:t>
      </w:r>
    </w:p>
    <w:p w14:paraId="1B450812" w14:textId="77777777" w:rsidR="00E5143A" w:rsidRDefault="00E5143A" w:rsidP="00D07416"/>
    <w:p w14:paraId="42535702" w14:textId="77777777" w:rsidR="00E5143A" w:rsidRDefault="00E5143A" w:rsidP="00D07416"/>
    <w:p w14:paraId="123DB19C" w14:textId="77777777" w:rsidR="00E5143A" w:rsidRDefault="00E5143A" w:rsidP="00D07416"/>
    <w:p w14:paraId="63D364E4" w14:textId="77777777" w:rsidR="00E5143A" w:rsidRDefault="00E5143A" w:rsidP="00D07416"/>
    <w:p w14:paraId="3FD27A03" w14:textId="77777777" w:rsidR="00273E45" w:rsidRPr="002C1D6D" w:rsidRDefault="002C1D6D" w:rsidP="002C1D6D">
      <w:pPr>
        <w:pStyle w:val="Subtitle"/>
      </w:pPr>
      <w:r w:rsidRPr="002C1D6D">
        <w:t>D</w:t>
      </w:r>
      <w:r w:rsidR="00273E45" w:rsidRPr="002C1D6D">
        <w:t>epartment of Veterans Affairs</w:t>
      </w:r>
    </w:p>
    <w:p w14:paraId="089F903F" w14:textId="77777777" w:rsidR="00273E45" w:rsidRPr="002C1D6D" w:rsidRDefault="00273E45" w:rsidP="002C1D6D">
      <w:pPr>
        <w:pStyle w:val="Subtitle"/>
      </w:pPr>
      <w:r w:rsidRPr="002C1D6D">
        <w:t>Office of Information and Technology (OIT)</w:t>
      </w:r>
    </w:p>
    <w:p w14:paraId="6C6D7B7A" w14:textId="77777777" w:rsidR="00273E45" w:rsidRPr="00D21212" w:rsidRDefault="00273E45" w:rsidP="002C1D6D">
      <w:pPr>
        <w:pStyle w:val="Subtitle"/>
      </w:pPr>
      <w:r w:rsidRPr="002C1D6D">
        <w:t>Office of Enterprise Development (OED)</w:t>
      </w:r>
    </w:p>
    <w:p w14:paraId="3F26F92C" w14:textId="77777777" w:rsidR="00D07416" w:rsidRDefault="00D07416" w:rsidP="0052132F">
      <w:pPr>
        <w:pStyle w:val="Subtitle"/>
        <w:sectPr w:rsidR="00D07416" w:rsidSect="00024976">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440" w:right="1440" w:bottom="1440" w:left="1440" w:header="720" w:footer="720" w:gutter="0"/>
          <w:cols w:space="720"/>
          <w:titlePg/>
          <w:docGrid w:linePitch="326"/>
        </w:sectPr>
      </w:pPr>
    </w:p>
    <w:p w14:paraId="5531DE95" w14:textId="77777777" w:rsidR="00D07416" w:rsidRPr="00D21212" w:rsidRDefault="00D07416" w:rsidP="00D07416"/>
    <w:p w14:paraId="7534CC8C" w14:textId="77777777" w:rsidR="00D07416" w:rsidRDefault="00D07416" w:rsidP="00E5143A">
      <w:pPr>
        <w:pStyle w:val="Hdg"/>
      </w:pPr>
      <w:r>
        <w:br w:type="page"/>
      </w:r>
      <w:r>
        <w:lastRenderedPageBreak/>
        <w:t>Revision History</w:t>
      </w:r>
    </w:p>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18"/>
        <w:gridCol w:w="1620"/>
        <w:gridCol w:w="4230"/>
        <w:gridCol w:w="1692"/>
      </w:tblGrid>
      <w:tr w:rsidR="00D07416" w14:paraId="393EC224" w14:textId="77777777" w:rsidTr="00415859">
        <w:trPr>
          <w:cantSplit/>
          <w:tblHeader/>
        </w:trPr>
        <w:tc>
          <w:tcPr>
            <w:tcW w:w="1818" w:type="dxa"/>
          </w:tcPr>
          <w:p w14:paraId="05980F93" w14:textId="77777777" w:rsidR="00D07416" w:rsidRPr="005C2231" w:rsidRDefault="00D07416" w:rsidP="00905B96">
            <w:pPr>
              <w:pStyle w:val="TableHdg"/>
            </w:pPr>
            <w:r>
              <w:t>Date</w:t>
            </w:r>
          </w:p>
        </w:tc>
        <w:tc>
          <w:tcPr>
            <w:tcW w:w="1620" w:type="dxa"/>
          </w:tcPr>
          <w:p w14:paraId="359A1F7E" w14:textId="77777777" w:rsidR="00D07416" w:rsidRPr="005C2231" w:rsidRDefault="00D07416" w:rsidP="00905B96">
            <w:pPr>
              <w:pStyle w:val="TableHdg"/>
            </w:pPr>
            <w:r>
              <w:t>Revision</w:t>
            </w:r>
          </w:p>
        </w:tc>
        <w:tc>
          <w:tcPr>
            <w:tcW w:w="4230" w:type="dxa"/>
          </w:tcPr>
          <w:p w14:paraId="74B6FB3D" w14:textId="77777777" w:rsidR="00D07416" w:rsidRPr="005C2231" w:rsidRDefault="00D07416" w:rsidP="00905B96">
            <w:pPr>
              <w:pStyle w:val="TableHdg"/>
            </w:pPr>
            <w:r>
              <w:t>Description</w:t>
            </w:r>
          </w:p>
        </w:tc>
        <w:tc>
          <w:tcPr>
            <w:tcW w:w="1692" w:type="dxa"/>
          </w:tcPr>
          <w:p w14:paraId="2AD14487" w14:textId="77777777" w:rsidR="00D07416" w:rsidRPr="005C2231" w:rsidRDefault="00D07416" w:rsidP="00905B96">
            <w:pPr>
              <w:pStyle w:val="TableHdg"/>
            </w:pPr>
            <w:r>
              <w:t>Author</w:t>
            </w:r>
          </w:p>
        </w:tc>
      </w:tr>
      <w:tr w:rsidR="00911F8E" w14:paraId="6FAA60A7" w14:textId="77777777" w:rsidTr="005A5C59">
        <w:tc>
          <w:tcPr>
            <w:tcW w:w="1818" w:type="dxa"/>
          </w:tcPr>
          <w:p w14:paraId="37AAA36A" w14:textId="77777777" w:rsidR="00911F8E" w:rsidRDefault="00911F8E" w:rsidP="00911F8E">
            <w:pPr>
              <w:pStyle w:val="TableText"/>
            </w:pPr>
            <w:r>
              <w:t>June 2010</w:t>
            </w:r>
          </w:p>
        </w:tc>
        <w:tc>
          <w:tcPr>
            <w:tcW w:w="1620" w:type="dxa"/>
          </w:tcPr>
          <w:p w14:paraId="284BE629" w14:textId="77777777" w:rsidR="00911F8E" w:rsidRDefault="00911F8E" w:rsidP="00911F8E">
            <w:pPr>
              <w:pStyle w:val="TableText"/>
            </w:pPr>
            <w:r>
              <w:t>1.0</w:t>
            </w:r>
          </w:p>
        </w:tc>
        <w:tc>
          <w:tcPr>
            <w:tcW w:w="4230" w:type="dxa"/>
          </w:tcPr>
          <w:p w14:paraId="02C985C5" w14:textId="77777777" w:rsidR="00911F8E" w:rsidRDefault="00911F8E" w:rsidP="00911F8E">
            <w:pPr>
              <w:pStyle w:val="TableText"/>
            </w:pPr>
            <w:r>
              <w:t>Initial draft version v1.0</w:t>
            </w:r>
          </w:p>
        </w:tc>
        <w:tc>
          <w:tcPr>
            <w:tcW w:w="1692" w:type="dxa"/>
          </w:tcPr>
          <w:p w14:paraId="081D8600" w14:textId="77777777" w:rsidR="00911F8E" w:rsidRDefault="00911F8E" w:rsidP="00911F8E">
            <w:r w:rsidRPr="00A61344">
              <w:rPr>
                <w:snapToGrid w:val="0"/>
                <w:highlight w:val="yellow"/>
              </w:rPr>
              <w:t>REDACTED</w:t>
            </w:r>
          </w:p>
        </w:tc>
      </w:tr>
      <w:tr w:rsidR="00911F8E" w14:paraId="11E58290" w14:textId="77777777" w:rsidTr="005A5C59">
        <w:tc>
          <w:tcPr>
            <w:tcW w:w="1818" w:type="dxa"/>
          </w:tcPr>
          <w:p w14:paraId="764ACF68" w14:textId="77777777" w:rsidR="00911F8E" w:rsidRDefault="00911F8E" w:rsidP="00911F8E">
            <w:pPr>
              <w:pStyle w:val="TableText"/>
            </w:pPr>
            <w:r>
              <w:t>July 2010</w:t>
            </w:r>
          </w:p>
        </w:tc>
        <w:tc>
          <w:tcPr>
            <w:tcW w:w="1620" w:type="dxa"/>
          </w:tcPr>
          <w:p w14:paraId="2F03B74D" w14:textId="77777777" w:rsidR="00911F8E" w:rsidRDefault="00911F8E" w:rsidP="00911F8E">
            <w:pPr>
              <w:pStyle w:val="TableText"/>
            </w:pPr>
            <w:r>
              <w:t>1.1</w:t>
            </w:r>
          </w:p>
        </w:tc>
        <w:tc>
          <w:tcPr>
            <w:tcW w:w="4230" w:type="dxa"/>
          </w:tcPr>
          <w:p w14:paraId="3C9BDBD1" w14:textId="77777777" w:rsidR="00911F8E" w:rsidRDefault="00911F8E" w:rsidP="00911F8E">
            <w:pPr>
              <w:pStyle w:val="TableText"/>
            </w:pPr>
            <w:r>
              <w:t>Added content</w:t>
            </w:r>
          </w:p>
        </w:tc>
        <w:tc>
          <w:tcPr>
            <w:tcW w:w="1692" w:type="dxa"/>
          </w:tcPr>
          <w:p w14:paraId="424CA868" w14:textId="77777777" w:rsidR="00911F8E" w:rsidRDefault="00911F8E" w:rsidP="00911F8E">
            <w:r w:rsidRPr="00A61344">
              <w:rPr>
                <w:snapToGrid w:val="0"/>
                <w:highlight w:val="yellow"/>
              </w:rPr>
              <w:t>REDACTED</w:t>
            </w:r>
          </w:p>
        </w:tc>
      </w:tr>
      <w:tr w:rsidR="00911F8E" w14:paraId="6A089F8B" w14:textId="77777777" w:rsidTr="005A5C59">
        <w:tc>
          <w:tcPr>
            <w:tcW w:w="1818" w:type="dxa"/>
          </w:tcPr>
          <w:p w14:paraId="2CCE8D8E" w14:textId="77777777" w:rsidR="00911F8E" w:rsidRDefault="00911F8E" w:rsidP="00911F8E">
            <w:pPr>
              <w:pStyle w:val="TableText"/>
            </w:pPr>
            <w:r>
              <w:t>August 2010</w:t>
            </w:r>
          </w:p>
        </w:tc>
        <w:tc>
          <w:tcPr>
            <w:tcW w:w="1620" w:type="dxa"/>
          </w:tcPr>
          <w:p w14:paraId="0B193FC1" w14:textId="77777777" w:rsidR="00911F8E" w:rsidRDefault="00911F8E" w:rsidP="00911F8E">
            <w:pPr>
              <w:pStyle w:val="TableText"/>
            </w:pPr>
            <w:r>
              <w:t>1.2</w:t>
            </w:r>
          </w:p>
        </w:tc>
        <w:tc>
          <w:tcPr>
            <w:tcW w:w="4230" w:type="dxa"/>
          </w:tcPr>
          <w:p w14:paraId="62AF874F" w14:textId="77777777" w:rsidR="00911F8E" w:rsidRDefault="00911F8E" w:rsidP="00911F8E">
            <w:pPr>
              <w:pStyle w:val="TableText"/>
            </w:pPr>
            <w:r>
              <w:t>Added content</w:t>
            </w:r>
          </w:p>
        </w:tc>
        <w:tc>
          <w:tcPr>
            <w:tcW w:w="1692" w:type="dxa"/>
          </w:tcPr>
          <w:p w14:paraId="02E6C462" w14:textId="77777777" w:rsidR="00911F8E" w:rsidRDefault="00911F8E" w:rsidP="00911F8E">
            <w:r w:rsidRPr="00A61344">
              <w:rPr>
                <w:snapToGrid w:val="0"/>
                <w:highlight w:val="yellow"/>
              </w:rPr>
              <w:t>REDACTED</w:t>
            </w:r>
          </w:p>
        </w:tc>
      </w:tr>
      <w:tr w:rsidR="00911F8E" w14:paraId="03823934" w14:textId="77777777" w:rsidTr="005A5C59">
        <w:tc>
          <w:tcPr>
            <w:tcW w:w="1818" w:type="dxa"/>
          </w:tcPr>
          <w:p w14:paraId="67DD7D53" w14:textId="77777777" w:rsidR="00911F8E" w:rsidRDefault="00911F8E" w:rsidP="00911F8E">
            <w:pPr>
              <w:pStyle w:val="TableText"/>
            </w:pPr>
            <w:r>
              <w:t>August 2010</w:t>
            </w:r>
          </w:p>
        </w:tc>
        <w:tc>
          <w:tcPr>
            <w:tcW w:w="1620" w:type="dxa"/>
          </w:tcPr>
          <w:p w14:paraId="371DC43A" w14:textId="77777777" w:rsidR="00911F8E" w:rsidRDefault="00911F8E" w:rsidP="00911F8E">
            <w:pPr>
              <w:pStyle w:val="TableText"/>
            </w:pPr>
            <w:r>
              <w:t>1.3</w:t>
            </w:r>
          </w:p>
        </w:tc>
        <w:tc>
          <w:tcPr>
            <w:tcW w:w="4230" w:type="dxa"/>
          </w:tcPr>
          <w:p w14:paraId="0BFDAE34" w14:textId="77777777" w:rsidR="00911F8E" w:rsidRDefault="00911F8E" w:rsidP="00911F8E">
            <w:pPr>
              <w:pStyle w:val="TableText"/>
            </w:pPr>
            <w:r>
              <w:t>Prepared for release</w:t>
            </w:r>
          </w:p>
        </w:tc>
        <w:tc>
          <w:tcPr>
            <w:tcW w:w="1692" w:type="dxa"/>
          </w:tcPr>
          <w:p w14:paraId="1E10BF29" w14:textId="77777777" w:rsidR="00911F8E" w:rsidRDefault="00911F8E" w:rsidP="00911F8E">
            <w:r w:rsidRPr="00A61344">
              <w:rPr>
                <w:snapToGrid w:val="0"/>
                <w:highlight w:val="yellow"/>
              </w:rPr>
              <w:t>REDACTED</w:t>
            </w:r>
          </w:p>
        </w:tc>
      </w:tr>
      <w:tr w:rsidR="00911F8E" w14:paraId="06831BAC" w14:textId="77777777" w:rsidTr="005A5C59">
        <w:tc>
          <w:tcPr>
            <w:tcW w:w="1818" w:type="dxa"/>
          </w:tcPr>
          <w:p w14:paraId="35D920EF" w14:textId="77777777" w:rsidR="00911F8E" w:rsidRDefault="00911F8E" w:rsidP="00911F8E">
            <w:pPr>
              <w:pStyle w:val="TableText"/>
            </w:pPr>
            <w:r>
              <w:t>August 2010</w:t>
            </w:r>
          </w:p>
        </w:tc>
        <w:tc>
          <w:tcPr>
            <w:tcW w:w="1620" w:type="dxa"/>
          </w:tcPr>
          <w:p w14:paraId="65D14EA2" w14:textId="77777777" w:rsidR="00911F8E" w:rsidRDefault="00911F8E" w:rsidP="00911F8E">
            <w:pPr>
              <w:pStyle w:val="TableText"/>
            </w:pPr>
            <w:r>
              <w:t>1.4</w:t>
            </w:r>
          </w:p>
        </w:tc>
        <w:tc>
          <w:tcPr>
            <w:tcW w:w="4230" w:type="dxa"/>
          </w:tcPr>
          <w:p w14:paraId="29C28694" w14:textId="77777777" w:rsidR="00911F8E" w:rsidRDefault="00911F8E" w:rsidP="00911F8E">
            <w:pPr>
              <w:pStyle w:val="TableText"/>
            </w:pPr>
            <w:r>
              <w:t>Added Blood Bank Clearance</w:t>
            </w:r>
          </w:p>
        </w:tc>
        <w:tc>
          <w:tcPr>
            <w:tcW w:w="1692" w:type="dxa"/>
          </w:tcPr>
          <w:p w14:paraId="26B19A8F" w14:textId="77777777" w:rsidR="00911F8E" w:rsidRDefault="00911F8E" w:rsidP="00911F8E">
            <w:r w:rsidRPr="00A61344">
              <w:rPr>
                <w:snapToGrid w:val="0"/>
                <w:highlight w:val="yellow"/>
              </w:rPr>
              <w:t>REDACTED</w:t>
            </w:r>
          </w:p>
        </w:tc>
      </w:tr>
      <w:tr w:rsidR="00911F8E" w14:paraId="12462684" w14:textId="77777777" w:rsidTr="005A5C59">
        <w:tc>
          <w:tcPr>
            <w:tcW w:w="1818" w:type="dxa"/>
          </w:tcPr>
          <w:p w14:paraId="6EC9400B" w14:textId="77777777" w:rsidR="00911F8E" w:rsidRDefault="00911F8E" w:rsidP="00911F8E">
            <w:pPr>
              <w:pStyle w:val="TableText"/>
            </w:pPr>
            <w:r>
              <w:t>September 2010</w:t>
            </w:r>
          </w:p>
        </w:tc>
        <w:tc>
          <w:tcPr>
            <w:tcW w:w="1620" w:type="dxa"/>
          </w:tcPr>
          <w:p w14:paraId="39AAC66E" w14:textId="77777777" w:rsidR="00911F8E" w:rsidRDefault="00911F8E" w:rsidP="00911F8E">
            <w:pPr>
              <w:pStyle w:val="TableText"/>
            </w:pPr>
            <w:r>
              <w:t>1.5</w:t>
            </w:r>
          </w:p>
        </w:tc>
        <w:tc>
          <w:tcPr>
            <w:tcW w:w="4230" w:type="dxa"/>
          </w:tcPr>
          <w:p w14:paraId="678B3B1B" w14:textId="77777777" w:rsidR="00911F8E" w:rsidRDefault="00911F8E" w:rsidP="00911F8E">
            <w:pPr>
              <w:pStyle w:val="TableText"/>
            </w:pPr>
            <w:r>
              <w:t>Updates after review</w:t>
            </w:r>
          </w:p>
        </w:tc>
        <w:tc>
          <w:tcPr>
            <w:tcW w:w="1692" w:type="dxa"/>
          </w:tcPr>
          <w:p w14:paraId="63677025" w14:textId="77777777" w:rsidR="00911F8E" w:rsidRDefault="00911F8E" w:rsidP="00911F8E">
            <w:r w:rsidRPr="00A61344">
              <w:rPr>
                <w:snapToGrid w:val="0"/>
                <w:highlight w:val="yellow"/>
              </w:rPr>
              <w:t>REDACTED</w:t>
            </w:r>
          </w:p>
        </w:tc>
      </w:tr>
      <w:tr w:rsidR="00911F8E" w14:paraId="0AAEA525" w14:textId="77777777" w:rsidTr="005A5C59">
        <w:tc>
          <w:tcPr>
            <w:tcW w:w="1818" w:type="dxa"/>
          </w:tcPr>
          <w:p w14:paraId="28405F16" w14:textId="77777777" w:rsidR="00911F8E" w:rsidRDefault="00911F8E" w:rsidP="00911F8E">
            <w:pPr>
              <w:pStyle w:val="TableText"/>
            </w:pPr>
            <w:r>
              <w:t>October 2010</w:t>
            </w:r>
          </w:p>
        </w:tc>
        <w:tc>
          <w:tcPr>
            <w:tcW w:w="1620" w:type="dxa"/>
          </w:tcPr>
          <w:p w14:paraId="488C8D42" w14:textId="77777777" w:rsidR="00911F8E" w:rsidRDefault="00911F8E" w:rsidP="00911F8E">
            <w:pPr>
              <w:pStyle w:val="TableText"/>
            </w:pPr>
          </w:p>
        </w:tc>
        <w:tc>
          <w:tcPr>
            <w:tcW w:w="4230" w:type="dxa"/>
          </w:tcPr>
          <w:p w14:paraId="5313F4A4" w14:textId="77777777" w:rsidR="00911F8E" w:rsidRDefault="00911F8E" w:rsidP="00911F8E">
            <w:pPr>
              <w:pStyle w:val="TableText"/>
            </w:pPr>
            <w:r>
              <w:t>Changed dates to October</w:t>
            </w:r>
          </w:p>
        </w:tc>
        <w:tc>
          <w:tcPr>
            <w:tcW w:w="1692" w:type="dxa"/>
          </w:tcPr>
          <w:p w14:paraId="3F9D2559" w14:textId="77777777" w:rsidR="00911F8E" w:rsidRDefault="00911F8E" w:rsidP="00911F8E">
            <w:r w:rsidRPr="00A61344">
              <w:rPr>
                <w:snapToGrid w:val="0"/>
                <w:highlight w:val="yellow"/>
              </w:rPr>
              <w:t>REDACTED</w:t>
            </w:r>
          </w:p>
        </w:tc>
      </w:tr>
      <w:tr w:rsidR="00911F8E" w14:paraId="347754C8" w14:textId="77777777" w:rsidTr="005A5C59">
        <w:tc>
          <w:tcPr>
            <w:tcW w:w="1818" w:type="dxa"/>
          </w:tcPr>
          <w:p w14:paraId="69023FCD" w14:textId="77777777" w:rsidR="00911F8E" w:rsidRDefault="00911F8E" w:rsidP="00911F8E">
            <w:pPr>
              <w:pStyle w:val="TableText"/>
            </w:pPr>
            <w:r>
              <w:t>December 2010</w:t>
            </w:r>
          </w:p>
        </w:tc>
        <w:tc>
          <w:tcPr>
            <w:tcW w:w="1620" w:type="dxa"/>
          </w:tcPr>
          <w:p w14:paraId="165680A1" w14:textId="77777777" w:rsidR="00911F8E" w:rsidRDefault="00911F8E" w:rsidP="00911F8E">
            <w:pPr>
              <w:pStyle w:val="TableText"/>
            </w:pPr>
          </w:p>
        </w:tc>
        <w:tc>
          <w:tcPr>
            <w:tcW w:w="4230" w:type="dxa"/>
          </w:tcPr>
          <w:p w14:paraId="0F915C36" w14:textId="77777777" w:rsidR="00911F8E" w:rsidRDefault="00911F8E" w:rsidP="00911F8E">
            <w:pPr>
              <w:pStyle w:val="TableText"/>
            </w:pPr>
            <w:r>
              <w:t>Changed dates to January 2011</w:t>
            </w:r>
          </w:p>
        </w:tc>
        <w:tc>
          <w:tcPr>
            <w:tcW w:w="1692" w:type="dxa"/>
          </w:tcPr>
          <w:p w14:paraId="568B2E2D" w14:textId="77777777" w:rsidR="00911F8E" w:rsidRDefault="00911F8E" w:rsidP="00911F8E">
            <w:r w:rsidRPr="00A61344">
              <w:rPr>
                <w:snapToGrid w:val="0"/>
                <w:highlight w:val="yellow"/>
              </w:rPr>
              <w:t>REDACTED</w:t>
            </w:r>
          </w:p>
        </w:tc>
      </w:tr>
      <w:tr w:rsidR="00911F8E" w14:paraId="45019735" w14:textId="77777777" w:rsidTr="005A5C59">
        <w:tc>
          <w:tcPr>
            <w:tcW w:w="1818" w:type="dxa"/>
          </w:tcPr>
          <w:p w14:paraId="60FC4DBA" w14:textId="77777777" w:rsidR="00911F8E" w:rsidRDefault="00911F8E" w:rsidP="00911F8E">
            <w:pPr>
              <w:pStyle w:val="TableText"/>
            </w:pPr>
            <w:r>
              <w:t>January 2011</w:t>
            </w:r>
          </w:p>
        </w:tc>
        <w:tc>
          <w:tcPr>
            <w:tcW w:w="1620" w:type="dxa"/>
          </w:tcPr>
          <w:p w14:paraId="4A3EC6F0" w14:textId="77777777" w:rsidR="00911F8E" w:rsidRDefault="00911F8E" w:rsidP="00911F8E">
            <w:pPr>
              <w:pStyle w:val="TableText"/>
            </w:pPr>
            <w:r>
              <w:t>1.6</w:t>
            </w:r>
          </w:p>
        </w:tc>
        <w:tc>
          <w:tcPr>
            <w:tcW w:w="4230" w:type="dxa"/>
          </w:tcPr>
          <w:p w14:paraId="6562D461" w14:textId="77777777" w:rsidR="00911F8E" w:rsidRDefault="00911F8E" w:rsidP="00911F8E">
            <w:pPr>
              <w:pStyle w:val="TableText"/>
            </w:pPr>
            <w:r>
              <w:t>Revised section: User Instructions</w:t>
            </w:r>
          </w:p>
        </w:tc>
        <w:tc>
          <w:tcPr>
            <w:tcW w:w="1692" w:type="dxa"/>
          </w:tcPr>
          <w:p w14:paraId="1B7A7C5C" w14:textId="77777777" w:rsidR="00911F8E" w:rsidRDefault="00911F8E" w:rsidP="00911F8E">
            <w:r w:rsidRPr="00A61344">
              <w:rPr>
                <w:snapToGrid w:val="0"/>
                <w:highlight w:val="yellow"/>
              </w:rPr>
              <w:t>REDACTED</w:t>
            </w:r>
          </w:p>
        </w:tc>
      </w:tr>
      <w:tr w:rsidR="00911F8E" w14:paraId="228E3A5F" w14:textId="77777777" w:rsidTr="005A5C59">
        <w:tc>
          <w:tcPr>
            <w:tcW w:w="1818" w:type="dxa"/>
          </w:tcPr>
          <w:p w14:paraId="6912B886" w14:textId="77777777" w:rsidR="00911F8E" w:rsidRDefault="00911F8E" w:rsidP="00911F8E">
            <w:pPr>
              <w:pStyle w:val="TableText"/>
            </w:pPr>
            <w:r>
              <w:t>February 2011</w:t>
            </w:r>
          </w:p>
        </w:tc>
        <w:tc>
          <w:tcPr>
            <w:tcW w:w="1620" w:type="dxa"/>
          </w:tcPr>
          <w:p w14:paraId="0E3DD894" w14:textId="77777777" w:rsidR="00911F8E" w:rsidRDefault="00911F8E" w:rsidP="00911F8E">
            <w:pPr>
              <w:pStyle w:val="TableText"/>
            </w:pPr>
            <w:r>
              <w:t>1.7</w:t>
            </w:r>
          </w:p>
        </w:tc>
        <w:tc>
          <w:tcPr>
            <w:tcW w:w="4230" w:type="dxa"/>
          </w:tcPr>
          <w:p w14:paraId="75AA6ED1" w14:textId="77777777" w:rsidR="00911F8E" w:rsidRDefault="00911F8E" w:rsidP="00911F8E">
            <w:pPr>
              <w:pStyle w:val="TableText"/>
              <w:numPr>
                <w:ilvl w:val="0"/>
                <w:numId w:val="26"/>
              </w:numPr>
            </w:pPr>
            <w:r>
              <w:t>Changed dates to February 2011</w:t>
            </w:r>
          </w:p>
          <w:p w14:paraId="266A4BF4" w14:textId="77777777" w:rsidR="00911F8E" w:rsidRDefault="00911F8E" w:rsidP="00911F8E">
            <w:pPr>
              <w:pStyle w:val="TableText"/>
              <w:numPr>
                <w:ilvl w:val="0"/>
                <w:numId w:val="26"/>
              </w:numPr>
            </w:pPr>
            <w:r>
              <w:t xml:space="preserve">Made adjustments to the usage of </w:t>
            </w:r>
            <w:r w:rsidRPr="004E0C52">
              <w:rPr>
                <w:i/>
              </w:rPr>
              <w:t>option</w:t>
            </w:r>
          </w:p>
          <w:p w14:paraId="56F08537" w14:textId="77777777" w:rsidR="00911F8E" w:rsidRDefault="00911F8E" w:rsidP="00911F8E">
            <w:pPr>
              <w:pStyle w:val="TableText"/>
              <w:numPr>
                <w:ilvl w:val="0"/>
                <w:numId w:val="26"/>
              </w:numPr>
            </w:pPr>
            <w:r>
              <w:t>Modified Introduction bullet points</w:t>
            </w:r>
          </w:p>
        </w:tc>
        <w:tc>
          <w:tcPr>
            <w:tcW w:w="1692" w:type="dxa"/>
          </w:tcPr>
          <w:p w14:paraId="643363F3" w14:textId="77777777" w:rsidR="00911F8E" w:rsidRDefault="00911F8E" w:rsidP="00911F8E">
            <w:r w:rsidRPr="00A61344">
              <w:rPr>
                <w:snapToGrid w:val="0"/>
                <w:highlight w:val="yellow"/>
              </w:rPr>
              <w:t>REDACTED</w:t>
            </w:r>
          </w:p>
        </w:tc>
      </w:tr>
      <w:tr w:rsidR="00911F8E" w14:paraId="6B85ACA1" w14:textId="77777777" w:rsidTr="005A5C59">
        <w:tc>
          <w:tcPr>
            <w:tcW w:w="1818" w:type="dxa"/>
          </w:tcPr>
          <w:p w14:paraId="456200DD" w14:textId="77777777" w:rsidR="00911F8E" w:rsidRDefault="00911F8E" w:rsidP="00911F8E">
            <w:pPr>
              <w:pStyle w:val="TableText"/>
            </w:pPr>
            <w:r>
              <w:t>April 2011</w:t>
            </w:r>
          </w:p>
        </w:tc>
        <w:tc>
          <w:tcPr>
            <w:tcW w:w="1620" w:type="dxa"/>
          </w:tcPr>
          <w:p w14:paraId="5BC7FA85" w14:textId="77777777" w:rsidR="00911F8E" w:rsidRDefault="00911F8E" w:rsidP="00911F8E">
            <w:pPr>
              <w:pStyle w:val="TableText"/>
            </w:pPr>
            <w:r>
              <w:t>1.8</w:t>
            </w:r>
          </w:p>
        </w:tc>
        <w:tc>
          <w:tcPr>
            <w:tcW w:w="4230" w:type="dxa"/>
          </w:tcPr>
          <w:p w14:paraId="21E2B129" w14:textId="77777777" w:rsidR="00911F8E" w:rsidRDefault="00911F8E" w:rsidP="00911F8E">
            <w:pPr>
              <w:pStyle w:val="TableText"/>
              <w:numPr>
                <w:ilvl w:val="0"/>
                <w:numId w:val="26"/>
              </w:numPr>
            </w:pPr>
            <w:r>
              <w:t>Changed dates to April 2011</w:t>
            </w:r>
          </w:p>
          <w:p w14:paraId="10B33A81" w14:textId="77777777" w:rsidR="00911F8E" w:rsidRDefault="00911F8E" w:rsidP="00911F8E">
            <w:pPr>
              <w:pStyle w:val="TableText"/>
              <w:numPr>
                <w:ilvl w:val="0"/>
                <w:numId w:val="26"/>
              </w:numPr>
            </w:pPr>
            <w:r>
              <w:t>Updated with the IG and TM</w:t>
            </w:r>
          </w:p>
        </w:tc>
        <w:tc>
          <w:tcPr>
            <w:tcW w:w="1692" w:type="dxa"/>
          </w:tcPr>
          <w:p w14:paraId="46D81AB7" w14:textId="77777777" w:rsidR="00911F8E" w:rsidRDefault="00911F8E" w:rsidP="00911F8E">
            <w:r w:rsidRPr="00A61344">
              <w:rPr>
                <w:snapToGrid w:val="0"/>
                <w:highlight w:val="yellow"/>
              </w:rPr>
              <w:t>REDACTED</w:t>
            </w:r>
          </w:p>
        </w:tc>
      </w:tr>
      <w:tr w:rsidR="00911F8E" w14:paraId="374C3B68" w14:textId="77777777" w:rsidTr="005A5C59">
        <w:tc>
          <w:tcPr>
            <w:tcW w:w="1818" w:type="dxa"/>
          </w:tcPr>
          <w:p w14:paraId="023C87A4" w14:textId="77777777" w:rsidR="00911F8E" w:rsidRDefault="00911F8E" w:rsidP="00911F8E">
            <w:pPr>
              <w:pStyle w:val="TableText"/>
            </w:pPr>
            <w:r>
              <w:t>April 2011</w:t>
            </w:r>
          </w:p>
        </w:tc>
        <w:tc>
          <w:tcPr>
            <w:tcW w:w="1620" w:type="dxa"/>
          </w:tcPr>
          <w:p w14:paraId="672C4876" w14:textId="77777777" w:rsidR="00911F8E" w:rsidRDefault="00911F8E" w:rsidP="00911F8E">
            <w:pPr>
              <w:pStyle w:val="TableText"/>
            </w:pPr>
            <w:r>
              <w:t>1.9</w:t>
            </w:r>
          </w:p>
        </w:tc>
        <w:tc>
          <w:tcPr>
            <w:tcW w:w="4230" w:type="dxa"/>
          </w:tcPr>
          <w:p w14:paraId="28E4C551" w14:textId="77777777" w:rsidR="00911F8E" w:rsidRDefault="00911F8E" w:rsidP="00911F8E">
            <w:pPr>
              <w:pStyle w:val="TableText"/>
              <w:numPr>
                <w:ilvl w:val="0"/>
                <w:numId w:val="27"/>
              </w:numPr>
            </w:pPr>
            <w:r>
              <w:t>Changed dates to May 2011</w:t>
            </w:r>
          </w:p>
          <w:p w14:paraId="6B7274DD" w14:textId="77777777" w:rsidR="00911F8E" w:rsidRDefault="00911F8E" w:rsidP="00911F8E">
            <w:pPr>
              <w:pStyle w:val="TableText"/>
              <w:numPr>
                <w:ilvl w:val="0"/>
                <w:numId w:val="27"/>
              </w:numPr>
            </w:pPr>
            <w:r>
              <w:t>Added TL and DH updates (new checksums)</w:t>
            </w:r>
          </w:p>
        </w:tc>
        <w:tc>
          <w:tcPr>
            <w:tcW w:w="1692" w:type="dxa"/>
          </w:tcPr>
          <w:p w14:paraId="20FA2438" w14:textId="77777777" w:rsidR="00911F8E" w:rsidRDefault="00911F8E" w:rsidP="00911F8E">
            <w:r w:rsidRPr="00A61344">
              <w:rPr>
                <w:snapToGrid w:val="0"/>
                <w:highlight w:val="yellow"/>
              </w:rPr>
              <w:t>REDACTED</w:t>
            </w:r>
          </w:p>
        </w:tc>
      </w:tr>
      <w:tr w:rsidR="00911F8E" w14:paraId="51450C50" w14:textId="77777777" w:rsidTr="005A5C59">
        <w:tc>
          <w:tcPr>
            <w:tcW w:w="1818" w:type="dxa"/>
          </w:tcPr>
          <w:p w14:paraId="028FCE11" w14:textId="77777777" w:rsidR="00911F8E" w:rsidRDefault="00911F8E" w:rsidP="00911F8E">
            <w:pPr>
              <w:pStyle w:val="TableText"/>
            </w:pPr>
            <w:r>
              <w:t>May 2011</w:t>
            </w:r>
          </w:p>
        </w:tc>
        <w:tc>
          <w:tcPr>
            <w:tcW w:w="1620" w:type="dxa"/>
          </w:tcPr>
          <w:p w14:paraId="61E10803" w14:textId="77777777" w:rsidR="00911F8E" w:rsidRDefault="00911F8E" w:rsidP="00911F8E">
            <w:pPr>
              <w:pStyle w:val="TableText"/>
            </w:pPr>
            <w:r>
              <w:t>1.10</w:t>
            </w:r>
          </w:p>
        </w:tc>
        <w:tc>
          <w:tcPr>
            <w:tcW w:w="4230" w:type="dxa"/>
          </w:tcPr>
          <w:p w14:paraId="10FD50E2" w14:textId="77777777" w:rsidR="00911F8E" w:rsidRDefault="00911F8E" w:rsidP="00911F8E">
            <w:pPr>
              <w:numPr>
                <w:ilvl w:val="0"/>
                <w:numId w:val="28"/>
              </w:numPr>
            </w:pPr>
            <w:r>
              <w:t>Added PMH updates</w:t>
            </w:r>
          </w:p>
          <w:p w14:paraId="6114A6E5" w14:textId="77777777" w:rsidR="00911F8E" w:rsidRPr="005C0947" w:rsidRDefault="00911F8E" w:rsidP="00911F8E">
            <w:pPr>
              <w:numPr>
                <w:ilvl w:val="0"/>
                <w:numId w:val="28"/>
              </w:numPr>
            </w:pPr>
            <w:r>
              <w:t>Added updates from latest build t11</w:t>
            </w:r>
          </w:p>
        </w:tc>
        <w:tc>
          <w:tcPr>
            <w:tcW w:w="1692" w:type="dxa"/>
          </w:tcPr>
          <w:p w14:paraId="70539341" w14:textId="77777777" w:rsidR="00911F8E" w:rsidRDefault="00911F8E" w:rsidP="00911F8E">
            <w:r w:rsidRPr="00A61344">
              <w:rPr>
                <w:snapToGrid w:val="0"/>
                <w:highlight w:val="yellow"/>
              </w:rPr>
              <w:t>REDACTED</w:t>
            </w:r>
          </w:p>
        </w:tc>
      </w:tr>
      <w:tr w:rsidR="00911F8E" w14:paraId="3E90FE39" w14:textId="77777777" w:rsidTr="005A5C59">
        <w:tc>
          <w:tcPr>
            <w:tcW w:w="1818" w:type="dxa"/>
          </w:tcPr>
          <w:p w14:paraId="60F641E3" w14:textId="77777777" w:rsidR="00911F8E" w:rsidRDefault="00911F8E" w:rsidP="00911F8E">
            <w:pPr>
              <w:pStyle w:val="TableText"/>
            </w:pPr>
            <w:r>
              <w:t>June 2011</w:t>
            </w:r>
          </w:p>
        </w:tc>
        <w:tc>
          <w:tcPr>
            <w:tcW w:w="1620" w:type="dxa"/>
          </w:tcPr>
          <w:p w14:paraId="624A7FB9" w14:textId="77777777" w:rsidR="00911F8E" w:rsidRDefault="00911F8E" w:rsidP="00911F8E">
            <w:pPr>
              <w:pStyle w:val="TableText"/>
            </w:pPr>
            <w:r>
              <w:t>1.11</w:t>
            </w:r>
          </w:p>
        </w:tc>
        <w:tc>
          <w:tcPr>
            <w:tcW w:w="4230" w:type="dxa"/>
          </w:tcPr>
          <w:p w14:paraId="5F12C960" w14:textId="77777777" w:rsidR="00911F8E" w:rsidRDefault="00911F8E" w:rsidP="00911F8E">
            <w:pPr>
              <w:numPr>
                <w:ilvl w:val="0"/>
                <w:numId w:val="28"/>
              </w:numPr>
            </w:pPr>
            <w:r>
              <w:t>Changed dates to June 2011</w:t>
            </w:r>
          </w:p>
          <w:p w14:paraId="6EC45AAA" w14:textId="77777777" w:rsidR="00911F8E" w:rsidRDefault="00911F8E" w:rsidP="00911F8E">
            <w:pPr>
              <w:numPr>
                <w:ilvl w:val="0"/>
                <w:numId w:val="28"/>
              </w:numPr>
            </w:pPr>
            <w:r>
              <w:t xml:space="preserve">Updated page 15, #8: replace </w:t>
            </w:r>
            <w:r w:rsidRPr="00F91D19">
              <w:rPr>
                <w:i/>
              </w:rPr>
              <w:t>is your best bet</w:t>
            </w:r>
            <w:r>
              <w:rPr>
                <w:i/>
              </w:rPr>
              <w:t xml:space="preserve"> </w:t>
            </w:r>
            <w:r w:rsidRPr="00F91D19">
              <w:t xml:space="preserve">with </w:t>
            </w:r>
            <w:r>
              <w:rPr>
                <w:i/>
              </w:rPr>
              <w:t>works well for a majority </w:t>
            </w:r>
            <w:r w:rsidRPr="00F91D19">
              <w:rPr>
                <w:i/>
              </w:rPr>
              <w:t>of sites</w:t>
            </w:r>
          </w:p>
        </w:tc>
        <w:tc>
          <w:tcPr>
            <w:tcW w:w="1692" w:type="dxa"/>
          </w:tcPr>
          <w:p w14:paraId="7DD71015" w14:textId="77777777" w:rsidR="00911F8E" w:rsidRDefault="00911F8E" w:rsidP="00911F8E">
            <w:r w:rsidRPr="00A61344">
              <w:rPr>
                <w:snapToGrid w:val="0"/>
                <w:highlight w:val="yellow"/>
              </w:rPr>
              <w:t>REDACTED</w:t>
            </w:r>
          </w:p>
        </w:tc>
      </w:tr>
      <w:tr w:rsidR="00911F8E" w14:paraId="24DB6E41" w14:textId="77777777" w:rsidTr="005A5C59">
        <w:tc>
          <w:tcPr>
            <w:tcW w:w="1818" w:type="dxa"/>
          </w:tcPr>
          <w:p w14:paraId="5B75AFA4" w14:textId="77777777" w:rsidR="00911F8E" w:rsidRDefault="00911F8E" w:rsidP="00911F8E">
            <w:pPr>
              <w:pStyle w:val="TableText"/>
            </w:pPr>
            <w:r>
              <w:t>July 2011</w:t>
            </w:r>
          </w:p>
        </w:tc>
        <w:tc>
          <w:tcPr>
            <w:tcW w:w="1620" w:type="dxa"/>
          </w:tcPr>
          <w:p w14:paraId="4CE005BD" w14:textId="77777777" w:rsidR="00911F8E" w:rsidRDefault="00911F8E" w:rsidP="00911F8E">
            <w:pPr>
              <w:pStyle w:val="TableText"/>
            </w:pPr>
            <w:r>
              <w:t>1.12</w:t>
            </w:r>
          </w:p>
        </w:tc>
        <w:tc>
          <w:tcPr>
            <w:tcW w:w="4230" w:type="dxa"/>
          </w:tcPr>
          <w:p w14:paraId="4948F15C" w14:textId="77777777" w:rsidR="00911F8E" w:rsidRDefault="00911F8E" w:rsidP="00911F8E">
            <w:pPr>
              <w:numPr>
                <w:ilvl w:val="0"/>
                <w:numId w:val="28"/>
              </w:numPr>
            </w:pPr>
            <w:r>
              <w:t>Changed dates to July 2011</w:t>
            </w:r>
          </w:p>
          <w:p w14:paraId="0E603E20" w14:textId="77777777" w:rsidR="00911F8E" w:rsidRDefault="00911F8E" w:rsidP="00911F8E">
            <w:pPr>
              <w:numPr>
                <w:ilvl w:val="0"/>
                <w:numId w:val="28"/>
              </w:numPr>
            </w:pPr>
            <w:r>
              <w:t xml:space="preserve">Added </w:t>
            </w:r>
            <w:r>
              <w:rPr>
                <w:b/>
              </w:rPr>
              <w:t>Note:</w:t>
            </w:r>
            <w:r>
              <w:t xml:space="preserve"> The bingo board process was validated using a printer to verify functionality. Using a display monitor for the bingo board functionality was not tested, but may be included in a future release.</w:t>
            </w:r>
          </w:p>
        </w:tc>
        <w:tc>
          <w:tcPr>
            <w:tcW w:w="1692" w:type="dxa"/>
          </w:tcPr>
          <w:p w14:paraId="1D3C1417" w14:textId="77777777" w:rsidR="00911F8E" w:rsidRDefault="00911F8E" w:rsidP="00911F8E">
            <w:r w:rsidRPr="00A61344">
              <w:rPr>
                <w:snapToGrid w:val="0"/>
                <w:highlight w:val="yellow"/>
              </w:rPr>
              <w:t>REDACTED</w:t>
            </w:r>
          </w:p>
        </w:tc>
      </w:tr>
      <w:tr w:rsidR="00911F8E" w14:paraId="20B476E7" w14:textId="77777777" w:rsidTr="005A5C59">
        <w:tc>
          <w:tcPr>
            <w:tcW w:w="1818" w:type="dxa"/>
          </w:tcPr>
          <w:p w14:paraId="11217A6C" w14:textId="77777777" w:rsidR="00911F8E" w:rsidRDefault="00911F8E" w:rsidP="00911F8E">
            <w:pPr>
              <w:pStyle w:val="TableText"/>
            </w:pPr>
            <w:r>
              <w:t>August 2011</w:t>
            </w:r>
          </w:p>
        </w:tc>
        <w:tc>
          <w:tcPr>
            <w:tcW w:w="1620" w:type="dxa"/>
          </w:tcPr>
          <w:p w14:paraId="4C624DA9" w14:textId="77777777" w:rsidR="00911F8E" w:rsidRDefault="00911F8E" w:rsidP="00911F8E">
            <w:pPr>
              <w:pStyle w:val="TableText"/>
            </w:pPr>
            <w:r>
              <w:t>1.13</w:t>
            </w:r>
          </w:p>
        </w:tc>
        <w:tc>
          <w:tcPr>
            <w:tcW w:w="4230" w:type="dxa"/>
          </w:tcPr>
          <w:p w14:paraId="724A30B9" w14:textId="77777777" w:rsidR="00911F8E" w:rsidRDefault="00911F8E" w:rsidP="00911F8E">
            <w:pPr>
              <w:numPr>
                <w:ilvl w:val="0"/>
                <w:numId w:val="28"/>
              </w:numPr>
            </w:pPr>
            <w:r>
              <w:t>Changed dates to August 2011</w:t>
            </w:r>
          </w:p>
          <w:p w14:paraId="233C0B5D" w14:textId="77777777" w:rsidR="00911F8E" w:rsidRDefault="00911F8E" w:rsidP="00911F8E">
            <w:pPr>
              <w:numPr>
                <w:ilvl w:val="0"/>
                <w:numId w:val="28"/>
              </w:numPr>
            </w:pPr>
            <w:r>
              <w:t>Updated with information for release build</w:t>
            </w:r>
          </w:p>
        </w:tc>
        <w:tc>
          <w:tcPr>
            <w:tcW w:w="1692" w:type="dxa"/>
          </w:tcPr>
          <w:p w14:paraId="518CC6D3" w14:textId="77777777" w:rsidR="00911F8E" w:rsidRDefault="00911F8E" w:rsidP="00911F8E">
            <w:r w:rsidRPr="00A61344">
              <w:rPr>
                <w:snapToGrid w:val="0"/>
                <w:highlight w:val="yellow"/>
              </w:rPr>
              <w:t>REDACTED</w:t>
            </w:r>
          </w:p>
        </w:tc>
      </w:tr>
      <w:tr w:rsidR="00911F8E" w14:paraId="5134366B" w14:textId="77777777" w:rsidTr="005A5C59">
        <w:tc>
          <w:tcPr>
            <w:tcW w:w="1818" w:type="dxa"/>
          </w:tcPr>
          <w:p w14:paraId="4642451F" w14:textId="77777777" w:rsidR="00911F8E" w:rsidRDefault="00911F8E" w:rsidP="00911F8E">
            <w:pPr>
              <w:pStyle w:val="TableText"/>
            </w:pPr>
            <w:r>
              <w:t>September 2011</w:t>
            </w:r>
          </w:p>
        </w:tc>
        <w:tc>
          <w:tcPr>
            <w:tcW w:w="1620" w:type="dxa"/>
          </w:tcPr>
          <w:p w14:paraId="7762A1DB" w14:textId="77777777" w:rsidR="00911F8E" w:rsidRDefault="00911F8E" w:rsidP="00911F8E">
            <w:pPr>
              <w:pStyle w:val="TableText"/>
            </w:pPr>
            <w:r>
              <w:t>1.14</w:t>
            </w:r>
          </w:p>
        </w:tc>
        <w:tc>
          <w:tcPr>
            <w:tcW w:w="4230" w:type="dxa"/>
          </w:tcPr>
          <w:p w14:paraId="1DE84878" w14:textId="77777777" w:rsidR="00911F8E" w:rsidRDefault="00911F8E" w:rsidP="00911F8E">
            <w:pPr>
              <w:pStyle w:val="ListBullet"/>
            </w:pPr>
            <w:r>
              <w:t>Changed dates to September 2011</w:t>
            </w:r>
          </w:p>
          <w:p w14:paraId="7330EB72" w14:textId="77777777" w:rsidR="00911F8E" w:rsidRDefault="00911F8E" w:rsidP="00911F8E">
            <w:pPr>
              <w:pStyle w:val="ListBullet"/>
            </w:pPr>
            <w:r w:rsidRPr="00BA15C9">
              <w:t xml:space="preserve">Changed </w:t>
            </w:r>
            <w:r>
              <w:t>BCE</w:t>
            </w:r>
            <w:r w:rsidRPr="00BA15C9">
              <w:t xml:space="preserve"> Compatible to Print at Point of Collection (PPOC)</w:t>
            </w:r>
            <w:r>
              <w:t xml:space="preserve"> and BCE to PPOC</w:t>
            </w:r>
          </w:p>
        </w:tc>
        <w:tc>
          <w:tcPr>
            <w:tcW w:w="1692" w:type="dxa"/>
          </w:tcPr>
          <w:p w14:paraId="36C57C09" w14:textId="77777777" w:rsidR="00911F8E" w:rsidRDefault="00911F8E" w:rsidP="00911F8E">
            <w:r w:rsidRPr="00A61344">
              <w:rPr>
                <w:snapToGrid w:val="0"/>
                <w:highlight w:val="yellow"/>
              </w:rPr>
              <w:t>REDACTED</w:t>
            </w:r>
          </w:p>
        </w:tc>
      </w:tr>
      <w:tr w:rsidR="00911F8E" w14:paraId="6158E010" w14:textId="77777777" w:rsidTr="005A5C59">
        <w:tc>
          <w:tcPr>
            <w:tcW w:w="1818" w:type="dxa"/>
          </w:tcPr>
          <w:p w14:paraId="5B1875D8" w14:textId="77777777" w:rsidR="00911F8E" w:rsidRDefault="00911F8E" w:rsidP="00911F8E">
            <w:pPr>
              <w:pStyle w:val="TableText"/>
            </w:pPr>
            <w:r>
              <w:t>October 2011</w:t>
            </w:r>
          </w:p>
        </w:tc>
        <w:tc>
          <w:tcPr>
            <w:tcW w:w="1620" w:type="dxa"/>
          </w:tcPr>
          <w:p w14:paraId="546DCA8A" w14:textId="77777777" w:rsidR="00911F8E" w:rsidRDefault="00911F8E" w:rsidP="00911F8E">
            <w:pPr>
              <w:pStyle w:val="TableText"/>
            </w:pPr>
            <w:r>
              <w:t>1.15</w:t>
            </w:r>
          </w:p>
        </w:tc>
        <w:tc>
          <w:tcPr>
            <w:tcW w:w="4230" w:type="dxa"/>
          </w:tcPr>
          <w:p w14:paraId="12FFFFA1" w14:textId="77777777" w:rsidR="00911F8E" w:rsidRDefault="00911F8E" w:rsidP="00911F8E">
            <w:pPr>
              <w:pStyle w:val="TableText"/>
              <w:numPr>
                <w:ilvl w:val="0"/>
                <w:numId w:val="29"/>
              </w:numPr>
            </w:pPr>
            <w:r>
              <w:t>Changed dates to October 2011</w:t>
            </w:r>
          </w:p>
          <w:p w14:paraId="01FE81C2" w14:textId="77777777" w:rsidR="00911F8E" w:rsidRDefault="00911F8E" w:rsidP="00911F8E">
            <w:pPr>
              <w:pStyle w:val="ListBullet"/>
            </w:pPr>
            <w:r>
              <w:t>Added note about Exclude Clinics</w:t>
            </w:r>
          </w:p>
        </w:tc>
        <w:tc>
          <w:tcPr>
            <w:tcW w:w="1692" w:type="dxa"/>
          </w:tcPr>
          <w:p w14:paraId="1BC4A0C8" w14:textId="77777777" w:rsidR="00911F8E" w:rsidRDefault="00911F8E" w:rsidP="00911F8E">
            <w:r w:rsidRPr="00A61344">
              <w:rPr>
                <w:snapToGrid w:val="0"/>
                <w:highlight w:val="yellow"/>
              </w:rPr>
              <w:t>REDACTED</w:t>
            </w:r>
          </w:p>
        </w:tc>
      </w:tr>
      <w:tr w:rsidR="00911F8E" w14:paraId="58666707" w14:textId="77777777" w:rsidTr="005A5C59">
        <w:tc>
          <w:tcPr>
            <w:tcW w:w="1818" w:type="dxa"/>
          </w:tcPr>
          <w:p w14:paraId="2998BAA1" w14:textId="77777777" w:rsidR="00911F8E" w:rsidRDefault="00911F8E" w:rsidP="00911F8E">
            <w:pPr>
              <w:pStyle w:val="TableText"/>
            </w:pPr>
            <w:r>
              <w:t>November 2011</w:t>
            </w:r>
          </w:p>
        </w:tc>
        <w:tc>
          <w:tcPr>
            <w:tcW w:w="1620" w:type="dxa"/>
          </w:tcPr>
          <w:p w14:paraId="633C6CC8" w14:textId="77777777" w:rsidR="00911F8E" w:rsidRDefault="00911F8E" w:rsidP="00911F8E">
            <w:pPr>
              <w:pStyle w:val="TableText"/>
            </w:pPr>
            <w:r>
              <w:t>1.16</w:t>
            </w:r>
          </w:p>
        </w:tc>
        <w:tc>
          <w:tcPr>
            <w:tcW w:w="4230" w:type="dxa"/>
          </w:tcPr>
          <w:p w14:paraId="20261AA3" w14:textId="77777777" w:rsidR="00911F8E" w:rsidRDefault="00911F8E" w:rsidP="00911F8E">
            <w:pPr>
              <w:pStyle w:val="TableText"/>
              <w:numPr>
                <w:ilvl w:val="0"/>
                <w:numId w:val="29"/>
              </w:numPr>
            </w:pPr>
            <w:r>
              <w:t>Changed dates to November 2011</w:t>
            </w:r>
          </w:p>
          <w:p w14:paraId="70D89ADB" w14:textId="77777777" w:rsidR="00911F8E" w:rsidRDefault="00911F8E" w:rsidP="00911F8E">
            <w:pPr>
              <w:pStyle w:val="TableText"/>
              <w:numPr>
                <w:ilvl w:val="0"/>
                <w:numId w:val="29"/>
              </w:numPr>
            </w:pPr>
            <w:r>
              <w:lastRenderedPageBreak/>
              <w:t>Updated with information for the final build</w:t>
            </w:r>
          </w:p>
          <w:p w14:paraId="40B9B3E0" w14:textId="77777777" w:rsidR="00911F8E" w:rsidRDefault="00911F8E" w:rsidP="00911F8E">
            <w:pPr>
              <w:pStyle w:val="TableText"/>
              <w:numPr>
                <w:ilvl w:val="0"/>
                <w:numId w:val="29"/>
              </w:numPr>
            </w:pPr>
            <w:r>
              <w:t>Updated with comments from MB</w:t>
            </w:r>
          </w:p>
        </w:tc>
        <w:tc>
          <w:tcPr>
            <w:tcW w:w="1692" w:type="dxa"/>
          </w:tcPr>
          <w:p w14:paraId="2F367D01" w14:textId="77777777" w:rsidR="00911F8E" w:rsidRDefault="00911F8E" w:rsidP="00911F8E">
            <w:r w:rsidRPr="00A61344">
              <w:rPr>
                <w:snapToGrid w:val="0"/>
                <w:highlight w:val="yellow"/>
              </w:rPr>
              <w:lastRenderedPageBreak/>
              <w:t>REDACTED</w:t>
            </w:r>
          </w:p>
        </w:tc>
      </w:tr>
      <w:tr w:rsidR="00911F8E" w14:paraId="29F7C9D9" w14:textId="77777777" w:rsidTr="005A5C59">
        <w:tc>
          <w:tcPr>
            <w:tcW w:w="1818" w:type="dxa"/>
          </w:tcPr>
          <w:p w14:paraId="6B8B6550" w14:textId="77777777" w:rsidR="00911F8E" w:rsidRDefault="00911F8E" w:rsidP="00911F8E">
            <w:pPr>
              <w:pStyle w:val="TableText"/>
            </w:pPr>
            <w:r>
              <w:t>December 2011</w:t>
            </w:r>
          </w:p>
        </w:tc>
        <w:tc>
          <w:tcPr>
            <w:tcW w:w="1620" w:type="dxa"/>
          </w:tcPr>
          <w:p w14:paraId="5DBA8BDF" w14:textId="77777777" w:rsidR="00911F8E" w:rsidRDefault="00911F8E" w:rsidP="00911F8E">
            <w:pPr>
              <w:pStyle w:val="TableText"/>
            </w:pPr>
            <w:r>
              <w:t>1.17</w:t>
            </w:r>
          </w:p>
        </w:tc>
        <w:tc>
          <w:tcPr>
            <w:tcW w:w="4230" w:type="dxa"/>
          </w:tcPr>
          <w:p w14:paraId="5894D3BC" w14:textId="77777777" w:rsidR="00911F8E" w:rsidRDefault="00911F8E" w:rsidP="00911F8E">
            <w:pPr>
              <w:pStyle w:val="TableText"/>
              <w:numPr>
                <w:ilvl w:val="0"/>
                <w:numId w:val="29"/>
              </w:numPr>
            </w:pPr>
            <w:r>
              <w:t>Changed dates to December 2011</w:t>
            </w:r>
          </w:p>
          <w:p w14:paraId="608BB873" w14:textId="77777777" w:rsidR="00911F8E" w:rsidRDefault="00911F8E" w:rsidP="00911F8E">
            <w:pPr>
              <w:pStyle w:val="TableText"/>
              <w:numPr>
                <w:ilvl w:val="0"/>
                <w:numId w:val="29"/>
              </w:numPr>
            </w:pPr>
            <w:r>
              <w:t>Prepped for national release</w:t>
            </w:r>
          </w:p>
        </w:tc>
        <w:tc>
          <w:tcPr>
            <w:tcW w:w="1692" w:type="dxa"/>
          </w:tcPr>
          <w:p w14:paraId="6B2FF5DB" w14:textId="77777777" w:rsidR="00911F8E" w:rsidRDefault="00911F8E" w:rsidP="00911F8E">
            <w:r w:rsidRPr="00A61344">
              <w:rPr>
                <w:snapToGrid w:val="0"/>
                <w:highlight w:val="yellow"/>
              </w:rPr>
              <w:t>REDACTED</w:t>
            </w:r>
          </w:p>
        </w:tc>
      </w:tr>
      <w:tr w:rsidR="00911F8E" w14:paraId="4CEEBAE8" w14:textId="77777777" w:rsidTr="005A5C59">
        <w:tc>
          <w:tcPr>
            <w:tcW w:w="1818" w:type="dxa"/>
          </w:tcPr>
          <w:p w14:paraId="220743E7" w14:textId="77777777" w:rsidR="00911F8E" w:rsidRDefault="00911F8E" w:rsidP="00911F8E">
            <w:pPr>
              <w:pStyle w:val="TableText"/>
            </w:pPr>
            <w:r>
              <w:t>January 2012</w:t>
            </w:r>
          </w:p>
        </w:tc>
        <w:tc>
          <w:tcPr>
            <w:tcW w:w="1620" w:type="dxa"/>
          </w:tcPr>
          <w:p w14:paraId="0BC4C5FE" w14:textId="77777777" w:rsidR="00911F8E" w:rsidRDefault="00911F8E" w:rsidP="00911F8E">
            <w:pPr>
              <w:pStyle w:val="TableText"/>
            </w:pPr>
            <w:r>
              <w:t>1.18</w:t>
            </w:r>
          </w:p>
        </w:tc>
        <w:tc>
          <w:tcPr>
            <w:tcW w:w="4230" w:type="dxa"/>
          </w:tcPr>
          <w:p w14:paraId="16EC6948" w14:textId="77777777" w:rsidR="00911F8E" w:rsidRDefault="00911F8E" w:rsidP="00911F8E">
            <w:pPr>
              <w:pStyle w:val="TableText"/>
              <w:numPr>
                <w:ilvl w:val="0"/>
                <w:numId w:val="29"/>
              </w:numPr>
            </w:pPr>
            <w:r>
              <w:t>Changed dates to January 2012</w:t>
            </w:r>
          </w:p>
          <w:p w14:paraId="068FB7FE" w14:textId="77777777" w:rsidR="00911F8E" w:rsidRDefault="00911F8E" w:rsidP="00911F8E">
            <w:pPr>
              <w:pStyle w:val="TableText"/>
              <w:numPr>
                <w:ilvl w:val="0"/>
                <w:numId w:val="29"/>
              </w:numPr>
            </w:pPr>
            <w:r>
              <w:t>Updated checksums</w:t>
            </w:r>
          </w:p>
        </w:tc>
        <w:tc>
          <w:tcPr>
            <w:tcW w:w="1692" w:type="dxa"/>
          </w:tcPr>
          <w:p w14:paraId="52922DAA" w14:textId="77777777" w:rsidR="00911F8E" w:rsidRDefault="00911F8E" w:rsidP="00911F8E">
            <w:r w:rsidRPr="00A61344">
              <w:rPr>
                <w:snapToGrid w:val="0"/>
                <w:highlight w:val="yellow"/>
              </w:rPr>
              <w:t>REDACTED</w:t>
            </w:r>
          </w:p>
        </w:tc>
      </w:tr>
    </w:tbl>
    <w:p w14:paraId="7D85428D" w14:textId="77777777" w:rsidR="00D07416" w:rsidRDefault="00D07416" w:rsidP="000A2690">
      <w:pPr>
        <w:pStyle w:val="Hdg"/>
      </w:pPr>
      <w:r>
        <w:br w:type="page"/>
      </w:r>
      <w:r>
        <w:lastRenderedPageBreak/>
        <w:t>Table of Contents</w:t>
      </w:r>
    </w:p>
    <w:p w14:paraId="7C57071E" w14:textId="77777777" w:rsidR="009C7FD2" w:rsidRDefault="00AC308C">
      <w:pPr>
        <w:pStyle w:val="TOC1"/>
        <w:rPr>
          <w:rFonts w:ascii="Calibri" w:hAnsi="Calibri"/>
          <w:b w:val="0"/>
          <w:noProof/>
          <w:sz w:val="22"/>
          <w:szCs w:val="22"/>
        </w:rPr>
      </w:pPr>
      <w:r>
        <w:rPr>
          <w:b w:val="0"/>
        </w:rPr>
        <w:fldChar w:fldCharType="begin"/>
      </w:r>
      <w:r w:rsidR="001B66B9">
        <w:rPr>
          <w:b w:val="0"/>
        </w:rPr>
        <w:instrText xml:space="preserve"> TOC \o "1-4" \h \z \u </w:instrText>
      </w:r>
      <w:r>
        <w:rPr>
          <w:b w:val="0"/>
        </w:rPr>
        <w:fldChar w:fldCharType="separate"/>
      </w:r>
      <w:hyperlink w:anchor="_Toc313434835" w:history="1">
        <w:r w:rsidR="009C7FD2" w:rsidRPr="00E73CE9">
          <w:rPr>
            <w:rStyle w:val="Hyperlink"/>
            <w:noProof/>
          </w:rPr>
          <w:t>Introduction</w:t>
        </w:r>
        <w:r w:rsidR="009C7FD2">
          <w:rPr>
            <w:noProof/>
            <w:webHidden/>
          </w:rPr>
          <w:tab/>
        </w:r>
        <w:r>
          <w:rPr>
            <w:noProof/>
            <w:webHidden/>
          </w:rPr>
          <w:fldChar w:fldCharType="begin"/>
        </w:r>
        <w:r w:rsidR="009C7FD2">
          <w:rPr>
            <w:noProof/>
            <w:webHidden/>
          </w:rPr>
          <w:instrText xml:space="preserve"> PAGEREF _Toc313434835 \h </w:instrText>
        </w:r>
        <w:r>
          <w:rPr>
            <w:noProof/>
            <w:webHidden/>
          </w:rPr>
        </w:r>
        <w:r>
          <w:rPr>
            <w:noProof/>
            <w:webHidden/>
          </w:rPr>
          <w:fldChar w:fldCharType="separate"/>
        </w:r>
        <w:r w:rsidR="009C7FD2">
          <w:rPr>
            <w:noProof/>
            <w:webHidden/>
          </w:rPr>
          <w:t>1</w:t>
        </w:r>
        <w:r>
          <w:rPr>
            <w:noProof/>
            <w:webHidden/>
          </w:rPr>
          <w:fldChar w:fldCharType="end"/>
        </w:r>
      </w:hyperlink>
    </w:p>
    <w:p w14:paraId="31B8F951" w14:textId="77777777" w:rsidR="009C7FD2" w:rsidRDefault="00A378C6">
      <w:pPr>
        <w:pStyle w:val="TOC2"/>
        <w:tabs>
          <w:tab w:val="right" w:leader="dot" w:pos="9350"/>
        </w:tabs>
        <w:rPr>
          <w:rFonts w:ascii="Calibri" w:hAnsi="Calibri"/>
          <w:noProof/>
          <w:sz w:val="22"/>
          <w:szCs w:val="22"/>
        </w:rPr>
      </w:pPr>
      <w:hyperlink w:anchor="_Toc313434836" w:history="1">
        <w:r w:rsidR="009C7FD2" w:rsidRPr="00E73CE9">
          <w:rPr>
            <w:rStyle w:val="Hyperlink"/>
            <w:noProof/>
          </w:rPr>
          <w:t>Blood Bank Clearance</w:t>
        </w:r>
        <w:r w:rsidR="009C7FD2">
          <w:rPr>
            <w:noProof/>
            <w:webHidden/>
          </w:rPr>
          <w:tab/>
        </w:r>
        <w:r w:rsidR="00AC308C">
          <w:rPr>
            <w:noProof/>
            <w:webHidden/>
          </w:rPr>
          <w:fldChar w:fldCharType="begin"/>
        </w:r>
        <w:r w:rsidR="009C7FD2">
          <w:rPr>
            <w:noProof/>
            <w:webHidden/>
          </w:rPr>
          <w:instrText xml:space="preserve"> PAGEREF _Toc313434836 \h </w:instrText>
        </w:r>
        <w:r w:rsidR="00AC308C">
          <w:rPr>
            <w:noProof/>
            <w:webHidden/>
          </w:rPr>
        </w:r>
        <w:r w:rsidR="00AC308C">
          <w:rPr>
            <w:noProof/>
            <w:webHidden/>
          </w:rPr>
          <w:fldChar w:fldCharType="separate"/>
        </w:r>
        <w:r w:rsidR="009C7FD2">
          <w:rPr>
            <w:noProof/>
            <w:webHidden/>
          </w:rPr>
          <w:t>1</w:t>
        </w:r>
        <w:r w:rsidR="00AC308C">
          <w:rPr>
            <w:noProof/>
            <w:webHidden/>
          </w:rPr>
          <w:fldChar w:fldCharType="end"/>
        </w:r>
      </w:hyperlink>
    </w:p>
    <w:p w14:paraId="2041762A" w14:textId="77777777" w:rsidR="009C7FD2" w:rsidRDefault="00A378C6">
      <w:pPr>
        <w:pStyle w:val="TOC1"/>
        <w:rPr>
          <w:rFonts w:ascii="Calibri" w:hAnsi="Calibri"/>
          <w:b w:val="0"/>
          <w:noProof/>
          <w:sz w:val="22"/>
          <w:szCs w:val="22"/>
        </w:rPr>
      </w:pPr>
      <w:hyperlink w:anchor="_Toc313434837" w:history="1">
        <w:r w:rsidR="009C7FD2" w:rsidRPr="00E73CE9">
          <w:rPr>
            <w:rStyle w:val="Hyperlink"/>
            <w:noProof/>
          </w:rPr>
          <w:t>User Instructions</w:t>
        </w:r>
        <w:r w:rsidR="009C7FD2">
          <w:rPr>
            <w:noProof/>
            <w:webHidden/>
          </w:rPr>
          <w:tab/>
        </w:r>
        <w:r w:rsidR="00AC308C">
          <w:rPr>
            <w:noProof/>
            <w:webHidden/>
          </w:rPr>
          <w:fldChar w:fldCharType="begin"/>
        </w:r>
        <w:r w:rsidR="009C7FD2">
          <w:rPr>
            <w:noProof/>
            <w:webHidden/>
          </w:rPr>
          <w:instrText xml:space="preserve"> PAGEREF _Toc313434837 \h </w:instrText>
        </w:r>
        <w:r w:rsidR="00AC308C">
          <w:rPr>
            <w:noProof/>
            <w:webHidden/>
          </w:rPr>
        </w:r>
        <w:r w:rsidR="00AC308C">
          <w:rPr>
            <w:noProof/>
            <w:webHidden/>
          </w:rPr>
          <w:fldChar w:fldCharType="separate"/>
        </w:r>
        <w:r w:rsidR="009C7FD2">
          <w:rPr>
            <w:noProof/>
            <w:webHidden/>
          </w:rPr>
          <w:t>2</w:t>
        </w:r>
        <w:r w:rsidR="00AC308C">
          <w:rPr>
            <w:noProof/>
            <w:webHidden/>
          </w:rPr>
          <w:fldChar w:fldCharType="end"/>
        </w:r>
      </w:hyperlink>
    </w:p>
    <w:p w14:paraId="0A5EE5A7" w14:textId="77777777" w:rsidR="009C7FD2" w:rsidRDefault="00A378C6">
      <w:pPr>
        <w:pStyle w:val="TOC2"/>
        <w:tabs>
          <w:tab w:val="right" w:leader="dot" w:pos="9350"/>
        </w:tabs>
        <w:rPr>
          <w:rFonts w:ascii="Calibri" w:hAnsi="Calibri"/>
          <w:noProof/>
          <w:sz w:val="22"/>
          <w:szCs w:val="22"/>
        </w:rPr>
      </w:pPr>
      <w:hyperlink w:anchor="_Toc313434838" w:history="1">
        <w:r w:rsidR="009C7FD2" w:rsidRPr="00E73CE9">
          <w:rPr>
            <w:rStyle w:val="Hyperlink"/>
            <w:noProof/>
          </w:rPr>
          <w:t>Howdy Menu Options</w:t>
        </w:r>
        <w:r w:rsidR="009C7FD2">
          <w:rPr>
            <w:noProof/>
            <w:webHidden/>
          </w:rPr>
          <w:tab/>
        </w:r>
        <w:r w:rsidR="00AC308C">
          <w:rPr>
            <w:noProof/>
            <w:webHidden/>
          </w:rPr>
          <w:fldChar w:fldCharType="begin"/>
        </w:r>
        <w:r w:rsidR="009C7FD2">
          <w:rPr>
            <w:noProof/>
            <w:webHidden/>
          </w:rPr>
          <w:instrText xml:space="preserve"> PAGEREF _Toc313434838 \h </w:instrText>
        </w:r>
        <w:r w:rsidR="00AC308C">
          <w:rPr>
            <w:noProof/>
            <w:webHidden/>
          </w:rPr>
        </w:r>
        <w:r w:rsidR="00AC308C">
          <w:rPr>
            <w:noProof/>
            <w:webHidden/>
          </w:rPr>
          <w:fldChar w:fldCharType="separate"/>
        </w:r>
        <w:r w:rsidR="009C7FD2">
          <w:rPr>
            <w:noProof/>
            <w:webHidden/>
          </w:rPr>
          <w:t>2</w:t>
        </w:r>
        <w:r w:rsidR="00AC308C">
          <w:rPr>
            <w:noProof/>
            <w:webHidden/>
          </w:rPr>
          <w:fldChar w:fldCharType="end"/>
        </w:r>
      </w:hyperlink>
    </w:p>
    <w:p w14:paraId="759CFA93" w14:textId="77777777" w:rsidR="009C7FD2" w:rsidRDefault="00A378C6">
      <w:pPr>
        <w:pStyle w:val="TOC3"/>
        <w:tabs>
          <w:tab w:val="right" w:leader="dot" w:pos="9350"/>
        </w:tabs>
        <w:rPr>
          <w:rFonts w:ascii="Calibri" w:hAnsi="Calibri"/>
          <w:noProof/>
          <w:sz w:val="22"/>
          <w:szCs w:val="22"/>
        </w:rPr>
      </w:pPr>
      <w:hyperlink w:anchor="_Toc313434839" w:history="1">
        <w:r w:rsidR="009C7FD2" w:rsidRPr="00E73CE9">
          <w:rPr>
            <w:rStyle w:val="Hyperlink"/>
            <w:noProof/>
          </w:rPr>
          <w:t>Menu Option 6: Edit Howdy Site File [LRHY SITE FILE EDIT]</w:t>
        </w:r>
        <w:r w:rsidR="009C7FD2">
          <w:rPr>
            <w:noProof/>
            <w:webHidden/>
          </w:rPr>
          <w:tab/>
        </w:r>
        <w:r w:rsidR="00AC308C">
          <w:rPr>
            <w:noProof/>
            <w:webHidden/>
          </w:rPr>
          <w:fldChar w:fldCharType="begin"/>
        </w:r>
        <w:r w:rsidR="009C7FD2">
          <w:rPr>
            <w:noProof/>
            <w:webHidden/>
          </w:rPr>
          <w:instrText xml:space="preserve"> PAGEREF _Toc313434839 \h </w:instrText>
        </w:r>
        <w:r w:rsidR="00AC308C">
          <w:rPr>
            <w:noProof/>
            <w:webHidden/>
          </w:rPr>
        </w:r>
        <w:r w:rsidR="00AC308C">
          <w:rPr>
            <w:noProof/>
            <w:webHidden/>
          </w:rPr>
          <w:fldChar w:fldCharType="separate"/>
        </w:r>
        <w:r w:rsidR="009C7FD2">
          <w:rPr>
            <w:noProof/>
            <w:webHidden/>
          </w:rPr>
          <w:t>2</w:t>
        </w:r>
        <w:r w:rsidR="00AC308C">
          <w:rPr>
            <w:noProof/>
            <w:webHidden/>
          </w:rPr>
          <w:fldChar w:fldCharType="end"/>
        </w:r>
      </w:hyperlink>
    </w:p>
    <w:p w14:paraId="2245E179" w14:textId="77777777" w:rsidR="009C7FD2" w:rsidRDefault="00A378C6">
      <w:pPr>
        <w:pStyle w:val="TOC3"/>
        <w:tabs>
          <w:tab w:val="right" w:leader="dot" w:pos="9350"/>
        </w:tabs>
        <w:rPr>
          <w:rFonts w:ascii="Calibri" w:hAnsi="Calibri"/>
          <w:noProof/>
          <w:sz w:val="22"/>
          <w:szCs w:val="22"/>
        </w:rPr>
      </w:pPr>
      <w:hyperlink w:anchor="_Toc313434840" w:history="1">
        <w:r w:rsidR="009C7FD2" w:rsidRPr="00E73CE9">
          <w:rPr>
            <w:rStyle w:val="Hyperlink"/>
            <w:noProof/>
          </w:rPr>
          <w:t>Howdy Main Menu [LRHY HOWDY MAIN MENU]</w:t>
        </w:r>
        <w:r w:rsidR="009C7FD2">
          <w:rPr>
            <w:noProof/>
            <w:webHidden/>
          </w:rPr>
          <w:tab/>
        </w:r>
        <w:r w:rsidR="00AC308C">
          <w:rPr>
            <w:noProof/>
            <w:webHidden/>
          </w:rPr>
          <w:fldChar w:fldCharType="begin"/>
        </w:r>
        <w:r w:rsidR="009C7FD2">
          <w:rPr>
            <w:noProof/>
            <w:webHidden/>
          </w:rPr>
          <w:instrText xml:space="preserve"> PAGEREF _Toc313434840 \h </w:instrText>
        </w:r>
        <w:r w:rsidR="00AC308C">
          <w:rPr>
            <w:noProof/>
            <w:webHidden/>
          </w:rPr>
        </w:r>
        <w:r w:rsidR="00AC308C">
          <w:rPr>
            <w:noProof/>
            <w:webHidden/>
          </w:rPr>
          <w:fldChar w:fldCharType="separate"/>
        </w:r>
        <w:r w:rsidR="009C7FD2">
          <w:rPr>
            <w:noProof/>
            <w:webHidden/>
          </w:rPr>
          <w:t>3</w:t>
        </w:r>
        <w:r w:rsidR="00AC308C">
          <w:rPr>
            <w:noProof/>
            <w:webHidden/>
          </w:rPr>
          <w:fldChar w:fldCharType="end"/>
        </w:r>
      </w:hyperlink>
    </w:p>
    <w:p w14:paraId="6DE7B366" w14:textId="77777777" w:rsidR="009C7FD2" w:rsidRDefault="00A378C6">
      <w:pPr>
        <w:pStyle w:val="TOC4"/>
        <w:tabs>
          <w:tab w:val="right" w:leader="dot" w:pos="9350"/>
        </w:tabs>
        <w:rPr>
          <w:rFonts w:ascii="Calibri" w:hAnsi="Calibri"/>
          <w:noProof/>
          <w:sz w:val="22"/>
          <w:szCs w:val="22"/>
        </w:rPr>
      </w:pPr>
      <w:hyperlink w:anchor="_Toc313434841" w:history="1">
        <w:r w:rsidR="009C7FD2" w:rsidRPr="00E73CE9">
          <w:rPr>
            <w:rStyle w:val="Hyperlink"/>
            <w:noProof/>
          </w:rPr>
          <w:t>Menu Option 1: Scan Patient Card [LRHY PATIENT CARD SCAN]</w:t>
        </w:r>
        <w:r w:rsidR="009C7FD2">
          <w:rPr>
            <w:noProof/>
            <w:webHidden/>
          </w:rPr>
          <w:tab/>
        </w:r>
        <w:r w:rsidR="00AC308C">
          <w:rPr>
            <w:noProof/>
            <w:webHidden/>
          </w:rPr>
          <w:fldChar w:fldCharType="begin"/>
        </w:r>
        <w:r w:rsidR="009C7FD2">
          <w:rPr>
            <w:noProof/>
            <w:webHidden/>
          </w:rPr>
          <w:instrText xml:space="preserve"> PAGEREF _Toc313434841 \h </w:instrText>
        </w:r>
        <w:r w:rsidR="00AC308C">
          <w:rPr>
            <w:noProof/>
            <w:webHidden/>
          </w:rPr>
        </w:r>
        <w:r w:rsidR="00AC308C">
          <w:rPr>
            <w:noProof/>
            <w:webHidden/>
          </w:rPr>
          <w:fldChar w:fldCharType="separate"/>
        </w:r>
        <w:r w:rsidR="009C7FD2">
          <w:rPr>
            <w:noProof/>
            <w:webHidden/>
          </w:rPr>
          <w:t>3</w:t>
        </w:r>
        <w:r w:rsidR="00AC308C">
          <w:rPr>
            <w:noProof/>
            <w:webHidden/>
          </w:rPr>
          <w:fldChar w:fldCharType="end"/>
        </w:r>
      </w:hyperlink>
    </w:p>
    <w:p w14:paraId="6CDA4517" w14:textId="77777777" w:rsidR="009C7FD2" w:rsidRDefault="00A378C6">
      <w:pPr>
        <w:pStyle w:val="TOC4"/>
        <w:tabs>
          <w:tab w:val="right" w:leader="dot" w:pos="9350"/>
        </w:tabs>
        <w:rPr>
          <w:rFonts w:ascii="Calibri" w:hAnsi="Calibri"/>
          <w:noProof/>
          <w:sz w:val="22"/>
          <w:szCs w:val="22"/>
        </w:rPr>
      </w:pPr>
      <w:hyperlink w:anchor="_Toc313434842" w:history="1">
        <w:r w:rsidR="009C7FD2" w:rsidRPr="00E73CE9">
          <w:rPr>
            <w:rStyle w:val="Hyperlink"/>
            <w:noProof/>
          </w:rPr>
          <w:t>Menu Option 2: Phlebotomy Log [LRHY PHLEBOTOMY LOG]</w:t>
        </w:r>
        <w:r w:rsidR="009C7FD2">
          <w:rPr>
            <w:noProof/>
            <w:webHidden/>
          </w:rPr>
          <w:tab/>
        </w:r>
        <w:r w:rsidR="00AC308C">
          <w:rPr>
            <w:noProof/>
            <w:webHidden/>
          </w:rPr>
          <w:fldChar w:fldCharType="begin"/>
        </w:r>
        <w:r w:rsidR="009C7FD2">
          <w:rPr>
            <w:noProof/>
            <w:webHidden/>
          </w:rPr>
          <w:instrText xml:space="preserve"> PAGEREF _Toc313434842 \h </w:instrText>
        </w:r>
        <w:r w:rsidR="00AC308C">
          <w:rPr>
            <w:noProof/>
            <w:webHidden/>
          </w:rPr>
        </w:r>
        <w:r w:rsidR="00AC308C">
          <w:rPr>
            <w:noProof/>
            <w:webHidden/>
          </w:rPr>
          <w:fldChar w:fldCharType="separate"/>
        </w:r>
        <w:r w:rsidR="009C7FD2">
          <w:rPr>
            <w:noProof/>
            <w:webHidden/>
          </w:rPr>
          <w:t>5</w:t>
        </w:r>
        <w:r w:rsidR="00AC308C">
          <w:rPr>
            <w:noProof/>
            <w:webHidden/>
          </w:rPr>
          <w:fldChar w:fldCharType="end"/>
        </w:r>
      </w:hyperlink>
    </w:p>
    <w:p w14:paraId="0C997912" w14:textId="77777777" w:rsidR="009C7FD2" w:rsidRDefault="00A378C6">
      <w:pPr>
        <w:pStyle w:val="TOC4"/>
        <w:tabs>
          <w:tab w:val="right" w:leader="dot" w:pos="9350"/>
        </w:tabs>
        <w:rPr>
          <w:rFonts w:ascii="Calibri" w:hAnsi="Calibri"/>
          <w:noProof/>
          <w:sz w:val="22"/>
          <w:szCs w:val="22"/>
        </w:rPr>
      </w:pPr>
      <w:hyperlink w:anchor="_Toc313434843" w:history="1">
        <w:r w:rsidR="009C7FD2" w:rsidRPr="00E73CE9">
          <w:rPr>
            <w:rStyle w:val="Hyperlink"/>
            <w:noProof/>
          </w:rPr>
          <w:t>Menu Option 3: Scan Specimens into Lab [LRHY SCAN SPECIMENS INTO LAB]</w:t>
        </w:r>
        <w:r w:rsidR="009C7FD2">
          <w:rPr>
            <w:noProof/>
            <w:webHidden/>
          </w:rPr>
          <w:tab/>
        </w:r>
        <w:r w:rsidR="00AC308C">
          <w:rPr>
            <w:noProof/>
            <w:webHidden/>
          </w:rPr>
          <w:fldChar w:fldCharType="begin"/>
        </w:r>
        <w:r w:rsidR="009C7FD2">
          <w:rPr>
            <w:noProof/>
            <w:webHidden/>
          </w:rPr>
          <w:instrText xml:space="preserve"> PAGEREF _Toc313434843 \h </w:instrText>
        </w:r>
        <w:r w:rsidR="00AC308C">
          <w:rPr>
            <w:noProof/>
            <w:webHidden/>
          </w:rPr>
        </w:r>
        <w:r w:rsidR="00AC308C">
          <w:rPr>
            <w:noProof/>
            <w:webHidden/>
          </w:rPr>
          <w:fldChar w:fldCharType="separate"/>
        </w:r>
        <w:r w:rsidR="009C7FD2">
          <w:rPr>
            <w:noProof/>
            <w:webHidden/>
          </w:rPr>
          <w:t>6</w:t>
        </w:r>
        <w:r w:rsidR="00AC308C">
          <w:rPr>
            <w:noProof/>
            <w:webHidden/>
          </w:rPr>
          <w:fldChar w:fldCharType="end"/>
        </w:r>
      </w:hyperlink>
    </w:p>
    <w:p w14:paraId="76C668CC" w14:textId="77777777" w:rsidR="009C7FD2" w:rsidRDefault="00A378C6">
      <w:pPr>
        <w:pStyle w:val="TOC4"/>
        <w:tabs>
          <w:tab w:val="right" w:leader="dot" w:pos="9350"/>
        </w:tabs>
        <w:rPr>
          <w:rFonts w:ascii="Calibri" w:hAnsi="Calibri"/>
          <w:noProof/>
          <w:sz w:val="22"/>
          <w:szCs w:val="22"/>
        </w:rPr>
      </w:pPr>
      <w:hyperlink w:anchor="_Toc313434844" w:history="1">
        <w:r w:rsidR="009C7FD2" w:rsidRPr="00E73CE9">
          <w:rPr>
            <w:rStyle w:val="Hyperlink"/>
            <w:rFonts w:eastAsia="Calibri"/>
            <w:noProof/>
          </w:rPr>
          <w:t xml:space="preserve">Menu Option 4: </w:t>
        </w:r>
        <w:r w:rsidR="009C7FD2" w:rsidRPr="00E73CE9">
          <w:rPr>
            <w:rStyle w:val="Hyperlink"/>
            <w:noProof/>
          </w:rPr>
          <w:t>Track Collection [LRHY TRACK COLLECTION]</w:t>
        </w:r>
        <w:r w:rsidR="009C7FD2">
          <w:rPr>
            <w:noProof/>
            <w:webHidden/>
          </w:rPr>
          <w:tab/>
        </w:r>
        <w:r w:rsidR="00AC308C">
          <w:rPr>
            <w:noProof/>
            <w:webHidden/>
          </w:rPr>
          <w:fldChar w:fldCharType="begin"/>
        </w:r>
        <w:r w:rsidR="009C7FD2">
          <w:rPr>
            <w:noProof/>
            <w:webHidden/>
          </w:rPr>
          <w:instrText xml:space="preserve"> PAGEREF _Toc313434844 \h </w:instrText>
        </w:r>
        <w:r w:rsidR="00AC308C">
          <w:rPr>
            <w:noProof/>
            <w:webHidden/>
          </w:rPr>
        </w:r>
        <w:r w:rsidR="00AC308C">
          <w:rPr>
            <w:noProof/>
            <w:webHidden/>
          </w:rPr>
          <w:fldChar w:fldCharType="separate"/>
        </w:r>
        <w:r w:rsidR="009C7FD2">
          <w:rPr>
            <w:noProof/>
            <w:webHidden/>
          </w:rPr>
          <w:t>6</w:t>
        </w:r>
        <w:r w:rsidR="00AC308C">
          <w:rPr>
            <w:noProof/>
            <w:webHidden/>
          </w:rPr>
          <w:fldChar w:fldCharType="end"/>
        </w:r>
      </w:hyperlink>
    </w:p>
    <w:p w14:paraId="34AF6254" w14:textId="77777777" w:rsidR="009C7FD2" w:rsidRDefault="00A378C6">
      <w:pPr>
        <w:pStyle w:val="TOC4"/>
        <w:tabs>
          <w:tab w:val="right" w:leader="dot" w:pos="9350"/>
        </w:tabs>
        <w:rPr>
          <w:rFonts w:ascii="Calibri" w:hAnsi="Calibri"/>
          <w:noProof/>
          <w:sz w:val="22"/>
          <w:szCs w:val="22"/>
        </w:rPr>
      </w:pPr>
      <w:hyperlink w:anchor="_Toc313434845" w:history="1">
        <w:r w:rsidR="009C7FD2" w:rsidRPr="00E73CE9">
          <w:rPr>
            <w:rStyle w:val="Hyperlink"/>
            <w:noProof/>
          </w:rPr>
          <w:t>Menu Option 5: Patient Wait Time [LRHY PATIENT WAIT TIME]</w:t>
        </w:r>
        <w:r w:rsidR="009C7FD2">
          <w:rPr>
            <w:noProof/>
            <w:webHidden/>
          </w:rPr>
          <w:tab/>
        </w:r>
        <w:r w:rsidR="00AC308C">
          <w:rPr>
            <w:noProof/>
            <w:webHidden/>
          </w:rPr>
          <w:fldChar w:fldCharType="begin"/>
        </w:r>
        <w:r w:rsidR="009C7FD2">
          <w:rPr>
            <w:noProof/>
            <w:webHidden/>
          </w:rPr>
          <w:instrText xml:space="preserve"> PAGEREF _Toc313434845 \h </w:instrText>
        </w:r>
        <w:r w:rsidR="00AC308C">
          <w:rPr>
            <w:noProof/>
            <w:webHidden/>
          </w:rPr>
        </w:r>
        <w:r w:rsidR="00AC308C">
          <w:rPr>
            <w:noProof/>
            <w:webHidden/>
          </w:rPr>
          <w:fldChar w:fldCharType="separate"/>
        </w:r>
        <w:r w:rsidR="009C7FD2">
          <w:rPr>
            <w:noProof/>
            <w:webHidden/>
          </w:rPr>
          <w:t>7</w:t>
        </w:r>
        <w:r w:rsidR="00AC308C">
          <w:rPr>
            <w:noProof/>
            <w:webHidden/>
          </w:rPr>
          <w:fldChar w:fldCharType="end"/>
        </w:r>
      </w:hyperlink>
    </w:p>
    <w:p w14:paraId="475C130C" w14:textId="77777777" w:rsidR="009C7FD2" w:rsidRDefault="00A378C6">
      <w:pPr>
        <w:pStyle w:val="TOC3"/>
        <w:tabs>
          <w:tab w:val="right" w:leader="dot" w:pos="9350"/>
        </w:tabs>
        <w:rPr>
          <w:rFonts w:ascii="Calibri" w:hAnsi="Calibri"/>
          <w:noProof/>
          <w:sz w:val="22"/>
          <w:szCs w:val="22"/>
        </w:rPr>
      </w:pPr>
      <w:hyperlink w:anchor="_Toc313434846" w:history="1">
        <w:r w:rsidR="009C7FD2" w:rsidRPr="00E73CE9">
          <w:rPr>
            <w:rStyle w:val="Hyperlink"/>
            <w:noProof/>
          </w:rPr>
          <w:t>Howdy PPOC Main Menu [LRHY HOWDY PPOC MAIN MENU]</w:t>
        </w:r>
        <w:r w:rsidR="009C7FD2">
          <w:rPr>
            <w:noProof/>
            <w:webHidden/>
          </w:rPr>
          <w:tab/>
        </w:r>
        <w:r w:rsidR="00AC308C">
          <w:rPr>
            <w:noProof/>
            <w:webHidden/>
          </w:rPr>
          <w:fldChar w:fldCharType="begin"/>
        </w:r>
        <w:r w:rsidR="009C7FD2">
          <w:rPr>
            <w:noProof/>
            <w:webHidden/>
          </w:rPr>
          <w:instrText xml:space="preserve"> PAGEREF _Toc313434846 \h </w:instrText>
        </w:r>
        <w:r w:rsidR="00AC308C">
          <w:rPr>
            <w:noProof/>
            <w:webHidden/>
          </w:rPr>
        </w:r>
        <w:r w:rsidR="00AC308C">
          <w:rPr>
            <w:noProof/>
            <w:webHidden/>
          </w:rPr>
          <w:fldChar w:fldCharType="separate"/>
        </w:r>
        <w:r w:rsidR="009C7FD2">
          <w:rPr>
            <w:noProof/>
            <w:webHidden/>
          </w:rPr>
          <w:t>8</w:t>
        </w:r>
        <w:r w:rsidR="00AC308C">
          <w:rPr>
            <w:noProof/>
            <w:webHidden/>
          </w:rPr>
          <w:fldChar w:fldCharType="end"/>
        </w:r>
      </w:hyperlink>
    </w:p>
    <w:p w14:paraId="325387BB" w14:textId="77777777" w:rsidR="009C7FD2" w:rsidRDefault="00A378C6">
      <w:pPr>
        <w:pStyle w:val="TOC4"/>
        <w:tabs>
          <w:tab w:val="right" w:leader="dot" w:pos="9350"/>
        </w:tabs>
        <w:rPr>
          <w:rFonts w:ascii="Calibri" w:hAnsi="Calibri"/>
          <w:noProof/>
          <w:sz w:val="22"/>
          <w:szCs w:val="22"/>
        </w:rPr>
      </w:pPr>
      <w:hyperlink w:anchor="_Toc313434847" w:history="1">
        <w:r w:rsidR="009C7FD2" w:rsidRPr="00E73CE9">
          <w:rPr>
            <w:rStyle w:val="Hyperlink"/>
            <w:noProof/>
          </w:rPr>
          <w:t>Menu Option 1: Scan Patient Card (PPOC) [LRHY PATIENT CARD SCAN (PPOC)]</w:t>
        </w:r>
        <w:r w:rsidR="009C7FD2">
          <w:rPr>
            <w:noProof/>
            <w:webHidden/>
          </w:rPr>
          <w:tab/>
        </w:r>
        <w:r w:rsidR="00AC308C">
          <w:rPr>
            <w:noProof/>
            <w:webHidden/>
          </w:rPr>
          <w:fldChar w:fldCharType="begin"/>
        </w:r>
        <w:r w:rsidR="009C7FD2">
          <w:rPr>
            <w:noProof/>
            <w:webHidden/>
          </w:rPr>
          <w:instrText xml:space="preserve"> PAGEREF _Toc313434847 \h </w:instrText>
        </w:r>
        <w:r w:rsidR="00AC308C">
          <w:rPr>
            <w:noProof/>
            <w:webHidden/>
          </w:rPr>
        </w:r>
        <w:r w:rsidR="00AC308C">
          <w:rPr>
            <w:noProof/>
            <w:webHidden/>
          </w:rPr>
          <w:fldChar w:fldCharType="separate"/>
        </w:r>
        <w:r w:rsidR="009C7FD2">
          <w:rPr>
            <w:noProof/>
            <w:webHidden/>
          </w:rPr>
          <w:t>8</w:t>
        </w:r>
        <w:r w:rsidR="00AC308C">
          <w:rPr>
            <w:noProof/>
            <w:webHidden/>
          </w:rPr>
          <w:fldChar w:fldCharType="end"/>
        </w:r>
      </w:hyperlink>
    </w:p>
    <w:p w14:paraId="498AD8A4" w14:textId="77777777" w:rsidR="009C7FD2" w:rsidRDefault="00A378C6">
      <w:pPr>
        <w:pStyle w:val="TOC4"/>
        <w:tabs>
          <w:tab w:val="right" w:leader="dot" w:pos="9350"/>
        </w:tabs>
        <w:rPr>
          <w:rFonts w:ascii="Calibri" w:hAnsi="Calibri"/>
          <w:noProof/>
          <w:sz w:val="22"/>
          <w:szCs w:val="22"/>
        </w:rPr>
      </w:pPr>
      <w:hyperlink w:anchor="_Toc313434848" w:history="1">
        <w:r w:rsidR="009C7FD2" w:rsidRPr="00E73CE9">
          <w:rPr>
            <w:rStyle w:val="Hyperlink"/>
            <w:noProof/>
          </w:rPr>
          <w:t>Menu Option 2: Print PPOC Label [LRHY PPOC LABEL PRINT]</w:t>
        </w:r>
        <w:r w:rsidR="009C7FD2">
          <w:rPr>
            <w:noProof/>
            <w:webHidden/>
          </w:rPr>
          <w:tab/>
        </w:r>
        <w:r w:rsidR="00AC308C">
          <w:rPr>
            <w:noProof/>
            <w:webHidden/>
          </w:rPr>
          <w:fldChar w:fldCharType="begin"/>
        </w:r>
        <w:r w:rsidR="009C7FD2">
          <w:rPr>
            <w:noProof/>
            <w:webHidden/>
          </w:rPr>
          <w:instrText xml:space="preserve"> PAGEREF _Toc313434848 \h </w:instrText>
        </w:r>
        <w:r w:rsidR="00AC308C">
          <w:rPr>
            <w:noProof/>
            <w:webHidden/>
          </w:rPr>
        </w:r>
        <w:r w:rsidR="00AC308C">
          <w:rPr>
            <w:noProof/>
            <w:webHidden/>
          </w:rPr>
          <w:fldChar w:fldCharType="separate"/>
        </w:r>
        <w:r w:rsidR="009C7FD2">
          <w:rPr>
            <w:noProof/>
            <w:webHidden/>
          </w:rPr>
          <w:t>10</w:t>
        </w:r>
        <w:r w:rsidR="00AC308C">
          <w:rPr>
            <w:noProof/>
            <w:webHidden/>
          </w:rPr>
          <w:fldChar w:fldCharType="end"/>
        </w:r>
      </w:hyperlink>
    </w:p>
    <w:p w14:paraId="6EA5DEE5" w14:textId="77777777" w:rsidR="009C7FD2" w:rsidRDefault="00A378C6">
      <w:pPr>
        <w:pStyle w:val="TOC4"/>
        <w:tabs>
          <w:tab w:val="right" w:leader="dot" w:pos="9350"/>
        </w:tabs>
        <w:rPr>
          <w:rFonts w:ascii="Calibri" w:hAnsi="Calibri"/>
          <w:noProof/>
          <w:sz w:val="22"/>
          <w:szCs w:val="22"/>
        </w:rPr>
      </w:pPr>
      <w:hyperlink w:anchor="_Toc313434849" w:history="1">
        <w:r w:rsidR="009C7FD2" w:rsidRPr="00E73CE9">
          <w:rPr>
            <w:rStyle w:val="Hyperlink"/>
            <w:noProof/>
          </w:rPr>
          <w:t>Menu Option 3: Scan Specimens into Lab [LRHY SCAN SPECIMENS INTO LAB]</w:t>
        </w:r>
        <w:r w:rsidR="009C7FD2">
          <w:rPr>
            <w:noProof/>
            <w:webHidden/>
          </w:rPr>
          <w:tab/>
        </w:r>
        <w:r w:rsidR="00AC308C">
          <w:rPr>
            <w:noProof/>
            <w:webHidden/>
          </w:rPr>
          <w:fldChar w:fldCharType="begin"/>
        </w:r>
        <w:r w:rsidR="009C7FD2">
          <w:rPr>
            <w:noProof/>
            <w:webHidden/>
          </w:rPr>
          <w:instrText xml:space="preserve"> PAGEREF _Toc313434849 \h </w:instrText>
        </w:r>
        <w:r w:rsidR="00AC308C">
          <w:rPr>
            <w:noProof/>
            <w:webHidden/>
          </w:rPr>
        </w:r>
        <w:r w:rsidR="00AC308C">
          <w:rPr>
            <w:noProof/>
            <w:webHidden/>
          </w:rPr>
          <w:fldChar w:fldCharType="separate"/>
        </w:r>
        <w:r w:rsidR="009C7FD2">
          <w:rPr>
            <w:noProof/>
            <w:webHidden/>
          </w:rPr>
          <w:t>11</w:t>
        </w:r>
        <w:r w:rsidR="00AC308C">
          <w:rPr>
            <w:noProof/>
            <w:webHidden/>
          </w:rPr>
          <w:fldChar w:fldCharType="end"/>
        </w:r>
      </w:hyperlink>
    </w:p>
    <w:p w14:paraId="6C64F6CB" w14:textId="77777777" w:rsidR="009C7FD2" w:rsidRDefault="00A378C6">
      <w:pPr>
        <w:pStyle w:val="TOC4"/>
        <w:tabs>
          <w:tab w:val="right" w:leader="dot" w:pos="9350"/>
        </w:tabs>
        <w:rPr>
          <w:rFonts w:ascii="Calibri" w:hAnsi="Calibri"/>
          <w:noProof/>
          <w:sz w:val="22"/>
          <w:szCs w:val="22"/>
        </w:rPr>
      </w:pPr>
      <w:hyperlink w:anchor="_Toc313434850" w:history="1">
        <w:r w:rsidR="009C7FD2" w:rsidRPr="00E73CE9">
          <w:rPr>
            <w:rStyle w:val="Hyperlink"/>
            <w:noProof/>
          </w:rPr>
          <w:t>Menu Option 4: Track Collection [LRHY TRACK COLLECTION]</w:t>
        </w:r>
        <w:r w:rsidR="009C7FD2">
          <w:rPr>
            <w:noProof/>
            <w:webHidden/>
          </w:rPr>
          <w:tab/>
        </w:r>
        <w:r w:rsidR="00AC308C">
          <w:rPr>
            <w:noProof/>
            <w:webHidden/>
          </w:rPr>
          <w:fldChar w:fldCharType="begin"/>
        </w:r>
        <w:r w:rsidR="009C7FD2">
          <w:rPr>
            <w:noProof/>
            <w:webHidden/>
          </w:rPr>
          <w:instrText xml:space="preserve"> PAGEREF _Toc313434850 \h </w:instrText>
        </w:r>
        <w:r w:rsidR="00AC308C">
          <w:rPr>
            <w:noProof/>
            <w:webHidden/>
          </w:rPr>
        </w:r>
        <w:r w:rsidR="00AC308C">
          <w:rPr>
            <w:noProof/>
            <w:webHidden/>
          </w:rPr>
          <w:fldChar w:fldCharType="separate"/>
        </w:r>
        <w:r w:rsidR="009C7FD2">
          <w:rPr>
            <w:noProof/>
            <w:webHidden/>
          </w:rPr>
          <w:t>12</w:t>
        </w:r>
        <w:r w:rsidR="00AC308C">
          <w:rPr>
            <w:noProof/>
            <w:webHidden/>
          </w:rPr>
          <w:fldChar w:fldCharType="end"/>
        </w:r>
      </w:hyperlink>
    </w:p>
    <w:p w14:paraId="785CB078" w14:textId="77777777" w:rsidR="009C7FD2" w:rsidRDefault="00A378C6">
      <w:pPr>
        <w:pStyle w:val="TOC4"/>
        <w:tabs>
          <w:tab w:val="right" w:leader="dot" w:pos="9350"/>
        </w:tabs>
        <w:rPr>
          <w:rFonts w:ascii="Calibri" w:hAnsi="Calibri"/>
          <w:noProof/>
          <w:sz w:val="22"/>
          <w:szCs w:val="22"/>
        </w:rPr>
      </w:pPr>
      <w:hyperlink w:anchor="_Toc313434851" w:history="1">
        <w:r w:rsidR="009C7FD2" w:rsidRPr="00E73CE9">
          <w:rPr>
            <w:rStyle w:val="Hyperlink"/>
            <w:noProof/>
          </w:rPr>
          <w:t>Menu Option 5: Patient Wait Time [LRHY PATIENT WAIT TIME]</w:t>
        </w:r>
        <w:r w:rsidR="009C7FD2">
          <w:rPr>
            <w:noProof/>
            <w:webHidden/>
          </w:rPr>
          <w:tab/>
        </w:r>
        <w:r w:rsidR="00AC308C">
          <w:rPr>
            <w:noProof/>
            <w:webHidden/>
          </w:rPr>
          <w:fldChar w:fldCharType="begin"/>
        </w:r>
        <w:r w:rsidR="009C7FD2">
          <w:rPr>
            <w:noProof/>
            <w:webHidden/>
          </w:rPr>
          <w:instrText xml:space="preserve"> PAGEREF _Toc313434851 \h </w:instrText>
        </w:r>
        <w:r w:rsidR="00AC308C">
          <w:rPr>
            <w:noProof/>
            <w:webHidden/>
          </w:rPr>
        </w:r>
        <w:r w:rsidR="00AC308C">
          <w:rPr>
            <w:noProof/>
            <w:webHidden/>
          </w:rPr>
          <w:fldChar w:fldCharType="separate"/>
        </w:r>
        <w:r w:rsidR="009C7FD2">
          <w:rPr>
            <w:noProof/>
            <w:webHidden/>
          </w:rPr>
          <w:t>12</w:t>
        </w:r>
        <w:r w:rsidR="00AC308C">
          <w:rPr>
            <w:noProof/>
            <w:webHidden/>
          </w:rPr>
          <w:fldChar w:fldCharType="end"/>
        </w:r>
      </w:hyperlink>
    </w:p>
    <w:p w14:paraId="16EAECFF" w14:textId="77777777" w:rsidR="009C7FD2" w:rsidRDefault="00A378C6">
      <w:pPr>
        <w:pStyle w:val="TOC2"/>
        <w:tabs>
          <w:tab w:val="right" w:leader="dot" w:pos="9350"/>
        </w:tabs>
        <w:rPr>
          <w:rFonts w:ascii="Calibri" w:hAnsi="Calibri"/>
          <w:noProof/>
          <w:sz w:val="22"/>
          <w:szCs w:val="22"/>
        </w:rPr>
      </w:pPr>
      <w:hyperlink w:anchor="_Toc313434852" w:history="1">
        <w:r w:rsidR="009C7FD2" w:rsidRPr="00E73CE9">
          <w:rPr>
            <w:rStyle w:val="Hyperlink"/>
            <w:noProof/>
          </w:rPr>
          <w:t>Verify the Functionality of Traditional Howdy</w:t>
        </w:r>
        <w:r w:rsidR="009C7FD2">
          <w:rPr>
            <w:noProof/>
            <w:webHidden/>
          </w:rPr>
          <w:tab/>
        </w:r>
        <w:r w:rsidR="00AC308C">
          <w:rPr>
            <w:noProof/>
            <w:webHidden/>
          </w:rPr>
          <w:fldChar w:fldCharType="begin"/>
        </w:r>
        <w:r w:rsidR="009C7FD2">
          <w:rPr>
            <w:noProof/>
            <w:webHidden/>
          </w:rPr>
          <w:instrText xml:space="preserve"> PAGEREF _Toc313434852 \h </w:instrText>
        </w:r>
        <w:r w:rsidR="00AC308C">
          <w:rPr>
            <w:noProof/>
            <w:webHidden/>
          </w:rPr>
        </w:r>
        <w:r w:rsidR="00AC308C">
          <w:rPr>
            <w:noProof/>
            <w:webHidden/>
          </w:rPr>
          <w:fldChar w:fldCharType="separate"/>
        </w:r>
        <w:r w:rsidR="009C7FD2">
          <w:rPr>
            <w:noProof/>
            <w:webHidden/>
          </w:rPr>
          <w:t>13</w:t>
        </w:r>
        <w:r w:rsidR="00AC308C">
          <w:rPr>
            <w:noProof/>
            <w:webHidden/>
          </w:rPr>
          <w:fldChar w:fldCharType="end"/>
        </w:r>
      </w:hyperlink>
    </w:p>
    <w:p w14:paraId="4D92C0C9" w14:textId="77777777" w:rsidR="009C7FD2" w:rsidRDefault="00A378C6">
      <w:pPr>
        <w:pStyle w:val="TOC2"/>
        <w:tabs>
          <w:tab w:val="right" w:leader="dot" w:pos="9350"/>
        </w:tabs>
        <w:rPr>
          <w:rFonts w:ascii="Calibri" w:hAnsi="Calibri"/>
          <w:noProof/>
          <w:sz w:val="22"/>
          <w:szCs w:val="22"/>
        </w:rPr>
      </w:pPr>
      <w:hyperlink w:anchor="_Toc313434853" w:history="1">
        <w:r w:rsidR="009C7FD2" w:rsidRPr="00E73CE9">
          <w:rPr>
            <w:rStyle w:val="Hyperlink"/>
            <w:noProof/>
          </w:rPr>
          <w:t>Verify the Functionality of Howdy Print at Point of Collection (PPOC)</w:t>
        </w:r>
        <w:r w:rsidR="009C7FD2">
          <w:rPr>
            <w:noProof/>
            <w:webHidden/>
          </w:rPr>
          <w:tab/>
        </w:r>
        <w:r w:rsidR="00AC308C">
          <w:rPr>
            <w:noProof/>
            <w:webHidden/>
          </w:rPr>
          <w:fldChar w:fldCharType="begin"/>
        </w:r>
        <w:r w:rsidR="009C7FD2">
          <w:rPr>
            <w:noProof/>
            <w:webHidden/>
          </w:rPr>
          <w:instrText xml:space="preserve"> PAGEREF _Toc313434853 \h </w:instrText>
        </w:r>
        <w:r w:rsidR="00AC308C">
          <w:rPr>
            <w:noProof/>
            <w:webHidden/>
          </w:rPr>
        </w:r>
        <w:r w:rsidR="00AC308C">
          <w:rPr>
            <w:noProof/>
            <w:webHidden/>
          </w:rPr>
          <w:fldChar w:fldCharType="separate"/>
        </w:r>
        <w:r w:rsidR="009C7FD2">
          <w:rPr>
            <w:noProof/>
            <w:webHidden/>
          </w:rPr>
          <w:t>14</w:t>
        </w:r>
        <w:r w:rsidR="00AC308C">
          <w:rPr>
            <w:noProof/>
            <w:webHidden/>
          </w:rPr>
          <w:fldChar w:fldCharType="end"/>
        </w:r>
      </w:hyperlink>
    </w:p>
    <w:p w14:paraId="11FACA2C" w14:textId="77777777" w:rsidR="009C7FD2" w:rsidRDefault="00A378C6">
      <w:pPr>
        <w:pStyle w:val="TOC1"/>
        <w:rPr>
          <w:rFonts w:ascii="Calibri" w:hAnsi="Calibri"/>
          <w:b w:val="0"/>
          <w:noProof/>
          <w:sz w:val="22"/>
          <w:szCs w:val="22"/>
        </w:rPr>
      </w:pPr>
      <w:hyperlink w:anchor="_Toc313434854" w:history="1">
        <w:r w:rsidR="009C7FD2" w:rsidRPr="00E73CE9">
          <w:rPr>
            <w:rStyle w:val="Hyperlink"/>
            <w:noProof/>
          </w:rPr>
          <w:t>Troubleshooting</w:t>
        </w:r>
        <w:r w:rsidR="009C7FD2">
          <w:rPr>
            <w:noProof/>
            <w:webHidden/>
          </w:rPr>
          <w:tab/>
        </w:r>
        <w:r w:rsidR="00AC308C">
          <w:rPr>
            <w:noProof/>
            <w:webHidden/>
          </w:rPr>
          <w:fldChar w:fldCharType="begin"/>
        </w:r>
        <w:r w:rsidR="009C7FD2">
          <w:rPr>
            <w:noProof/>
            <w:webHidden/>
          </w:rPr>
          <w:instrText xml:space="preserve"> PAGEREF _Toc313434854 \h </w:instrText>
        </w:r>
        <w:r w:rsidR="00AC308C">
          <w:rPr>
            <w:noProof/>
            <w:webHidden/>
          </w:rPr>
        </w:r>
        <w:r w:rsidR="00AC308C">
          <w:rPr>
            <w:noProof/>
            <w:webHidden/>
          </w:rPr>
          <w:fldChar w:fldCharType="separate"/>
        </w:r>
        <w:r w:rsidR="009C7FD2">
          <w:rPr>
            <w:noProof/>
            <w:webHidden/>
          </w:rPr>
          <w:t>15</w:t>
        </w:r>
        <w:r w:rsidR="00AC308C">
          <w:rPr>
            <w:noProof/>
            <w:webHidden/>
          </w:rPr>
          <w:fldChar w:fldCharType="end"/>
        </w:r>
      </w:hyperlink>
    </w:p>
    <w:p w14:paraId="5D2AA3B8" w14:textId="77777777" w:rsidR="009C7FD2" w:rsidRDefault="00A378C6">
      <w:pPr>
        <w:pStyle w:val="TOC2"/>
        <w:tabs>
          <w:tab w:val="right" w:leader="dot" w:pos="9350"/>
        </w:tabs>
        <w:rPr>
          <w:rFonts w:ascii="Calibri" w:hAnsi="Calibri"/>
          <w:noProof/>
          <w:sz w:val="22"/>
          <w:szCs w:val="22"/>
        </w:rPr>
      </w:pPr>
      <w:hyperlink w:anchor="_Toc313434855" w:history="1">
        <w:r w:rsidR="009C7FD2" w:rsidRPr="00E73CE9">
          <w:rPr>
            <w:rStyle w:val="Hyperlink"/>
            <w:noProof/>
          </w:rPr>
          <w:t>Printers</w:t>
        </w:r>
        <w:r w:rsidR="009C7FD2">
          <w:rPr>
            <w:noProof/>
            <w:webHidden/>
          </w:rPr>
          <w:tab/>
        </w:r>
        <w:r w:rsidR="00AC308C">
          <w:rPr>
            <w:noProof/>
            <w:webHidden/>
          </w:rPr>
          <w:fldChar w:fldCharType="begin"/>
        </w:r>
        <w:r w:rsidR="009C7FD2">
          <w:rPr>
            <w:noProof/>
            <w:webHidden/>
          </w:rPr>
          <w:instrText xml:space="preserve"> PAGEREF _Toc313434855 \h </w:instrText>
        </w:r>
        <w:r w:rsidR="00AC308C">
          <w:rPr>
            <w:noProof/>
            <w:webHidden/>
          </w:rPr>
        </w:r>
        <w:r w:rsidR="00AC308C">
          <w:rPr>
            <w:noProof/>
            <w:webHidden/>
          </w:rPr>
          <w:fldChar w:fldCharType="separate"/>
        </w:r>
        <w:r w:rsidR="009C7FD2">
          <w:rPr>
            <w:noProof/>
            <w:webHidden/>
          </w:rPr>
          <w:t>15</w:t>
        </w:r>
        <w:r w:rsidR="00AC308C">
          <w:rPr>
            <w:noProof/>
            <w:webHidden/>
          </w:rPr>
          <w:fldChar w:fldCharType="end"/>
        </w:r>
      </w:hyperlink>
    </w:p>
    <w:p w14:paraId="47D7AA5A" w14:textId="77777777" w:rsidR="009C7FD2" w:rsidRDefault="00A378C6">
      <w:pPr>
        <w:pStyle w:val="TOC2"/>
        <w:tabs>
          <w:tab w:val="right" w:leader="dot" w:pos="9350"/>
        </w:tabs>
        <w:rPr>
          <w:rFonts w:ascii="Calibri" w:hAnsi="Calibri"/>
          <w:noProof/>
          <w:sz w:val="22"/>
          <w:szCs w:val="22"/>
        </w:rPr>
      </w:pPr>
      <w:hyperlink w:anchor="_Toc313434856" w:history="1">
        <w:r w:rsidR="009C7FD2" w:rsidRPr="00E73CE9">
          <w:rPr>
            <w:rStyle w:val="Hyperlink"/>
            <w:noProof/>
          </w:rPr>
          <w:t>Frequently Asked Questions (FAQs)</w:t>
        </w:r>
        <w:r w:rsidR="009C7FD2">
          <w:rPr>
            <w:noProof/>
            <w:webHidden/>
          </w:rPr>
          <w:tab/>
        </w:r>
        <w:r w:rsidR="00AC308C">
          <w:rPr>
            <w:noProof/>
            <w:webHidden/>
          </w:rPr>
          <w:fldChar w:fldCharType="begin"/>
        </w:r>
        <w:r w:rsidR="009C7FD2">
          <w:rPr>
            <w:noProof/>
            <w:webHidden/>
          </w:rPr>
          <w:instrText xml:space="preserve"> PAGEREF _Toc313434856 \h </w:instrText>
        </w:r>
        <w:r w:rsidR="00AC308C">
          <w:rPr>
            <w:noProof/>
            <w:webHidden/>
          </w:rPr>
        </w:r>
        <w:r w:rsidR="00AC308C">
          <w:rPr>
            <w:noProof/>
            <w:webHidden/>
          </w:rPr>
          <w:fldChar w:fldCharType="separate"/>
        </w:r>
        <w:r w:rsidR="009C7FD2">
          <w:rPr>
            <w:noProof/>
            <w:webHidden/>
          </w:rPr>
          <w:t>16</w:t>
        </w:r>
        <w:r w:rsidR="00AC308C">
          <w:rPr>
            <w:noProof/>
            <w:webHidden/>
          </w:rPr>
          <w:fldChar w:fldCharType="end"/>
        </w:r>
      </w:hyperlink>
    </w:p>
    <w:p w14:paraId="37AF16BD" w14:textId="77777777" w:rsidR="009C7FD2" w:rsidRDefault="00A378C6">
      <w:pPr>
        <w:pStyle w:val="TOC1"/>
        <w:rPr>
          <w:rFonts w:ascii="Calibri" w:hAnsi="Calibri"/>
          <w:b w:val="0"/>
          <w:noProof/>
          <w:sz w:val="22"/>
          <w:szCs w:val="22"/>
        </w:rPr>
      </w:pPr>
      <w:hyperlink w:anchor="_Toc313434857" w:history="1">
        <w:r w:rsidR="009C7FD2" w:rsidRPr="00E73CE9">
          <w:rPr>
            <w:rStyle w:val="Hyperlink"/>
            <w:noProof/>
          </w:rPr>
          <w:t>Glossary</w:t>
        </w:r>
        <w:r w:rsidR="009C7FD2">
          <w:rPr>
            <w:noProof/>
            <w:webHidden/>
          </w:rPr>
          <w:tab/>
        </w:r>
        <w:r w:rsidR="00AC308C">
          <w:rPr>
            <w:noProof/>
            <w:webHidden/>
          </w:rPr>
          <w:fldChar w:fldCharType="begin"/>
        </w:r>
        <w:r w:rsidR="009C7FD2">
          <w:rPr>
            <w:noProof/>
            <w:webHidden/>
          </w:rPr>
          <w:instrText xml:space="preserve"> PAGEREF _Toc313434857 \h </w:instrText>
        </w:r>
        <w:r w:rsidR="00AC308C">
          <w:rPr>
            <w:noProof/>
            <w:webHidden/>
          </w:rPr>
        </w:r>
        <w:r w:rsidR="00AC308C">
          <w:rPr>
            <w:noProof/>
            <w:webHidden/>
          </w:rPr>
          <w:fldChar w:fldCharType="separate"/>
        </w:r>
        <w:r w:rsidR="009C7FD2">
          <w:rPr>
            <w:noProof/>
            <w:webHidden/>
          </w:rPr>
          <w:t>18</w:t>
        </w:r>
        <w:r w:rsidR="00AC308C">
          <w:rPr>
            <w:noProof/>
            <w:webHidden/>
          </w:rPr>
          <w:fldChar w:fldCharType="end"/>
        </w:r>
      </w:hyperlink>
    </w:p>
    <w:p w14:paraId="5308148B" w14:textId="77777777" w:rsidR="00D07416" w:rsidRDefault="00AC308C" w:rsidP="00D07416">
      <w:pPr>
        <w:rPr>
          <w:b/>
          <w:sz w:val="24"/>
        </w:rPr>
      </w:pPr>
      <w:r>
        <w:rPr>
          <w:b/>
          <w:sz w:val="24"/>
        </w:rPr>
        <w:fldChar w:fldCharType="end"/>
      </w:r>
    </w:p>
    <w:p w14:paraId="78090810" w14:textId="77777777" w:rsidR="006616E1" w:rsidRDefault="006616E1" w:rsidP="00D07416">
      <w:pPr>
        <w:rPr>
          <w:b/>
          <w:sz w:val="24"/>
        </w:rPr>
      </w:pPr>
    </w:p>
    <w:p w14:paraId="0D87396A" w14:textId="77777777" w:rsidR="006616E1" w:rsidRDefault="006616E1" w:rsidP="00D07416">
      <w:r>
        <w:rPr>
          <w:b/>
          <w:sz w:val="24"/>
        </w:rPr>
        <w:br w:type="page"/>
      </w:r>
    </w:p>
    <w:p w14:paraId="17B244B1" w14:textId="77777777" w:rsidR="007B7571" w:rsidRDefault="007B7571" w:rsidP="00D07416"/>
    <w:p w14:paraId="2D020215" w14:textId="77777777" w:rsidR="00415859" w:rsidRDefault="00415859" w:rsidP="00967666">
      <w:pPr>
        <w:pStyle w:val="Heading1"/>
        <w:sectPr w:rsidR="00415859" w:rsidSect="006616E1">
          <w:headerReference w:type="even" r:id="rId17"/>
          <w:headerReference w:type="default" r:id="rId18"/>
          <w:footerReference w:type="default" r:id="rId19"/>
          <w:headerReference w:type="first" r:id="rId20"/>
          <w:footerReference w:type="first" r:id="rId21"/>
          <w:footnotePr>
            <w:numRestart w:val="eachPage"/>
          </w:footnotePr>
          <w:pgSz w:w="12240" w:h="15840" w:code="1"/>
          <w:pgMar w:top="1440" w:right="1440" w:bottom="1440" w:left="1440" w:header="720" w:footer="720" w:gutter="0"/>
          <w:pgNumType w:fmt="lowerRoman"/>
          <w:cols w:space="720"/>
          <w:titlePg/>
          <w:docGrid w:linePitch="326"/>
        </w:sectPr>
      </w:pPr>
    </w:p>
    <w:p w14:paraId="4116B9EB" w14:textId="77777777" w:rsidR="00D07416" w:rsidRDefault="00D07416" w:rsidP="00967666">
      <w:pPr>
        <w:pStyle w:val="Heading1"/>
      </w:pPr>
      <w:bookmarkStart w:id="0" w:name="_Toc313434835"/>
      <w:r>
        <w:lastRenderedPageBreak/>
        <w:t>Introduction</w:t>
      </w:r>
      <w:bookmarkEnd w:id="0"/>
    </w:p>
    <w:p w14:paraId="1FE7417E" w14:textId="77777777" w:rsidR="00FE43B9" w:rsidRDefault="00FE43B9" w:rsidP="00FE43B9">
      <w:r>
        <w:t>Patch LR*5.2*405 introduces the Howdy Computerized Phlebotomy Login Process as an automated laboratory check-in application which can be used within the Veterans Health Information Systems and Technology Architecture (VistA) Laboratory module. This software performs the following functions:</w:t>
      </w:r>
    </w:p>
    <w:p w14:paraId="05C83F71" w14:textId="77777777" w:rsidR="00FE43B9" w:rsidRDefault="00FE43B9" w:rsidP="00FE43B9"/>
    <w:p w14:paraId="6E367C28" w14:textId="77777777" w:rsidR="00FE43B9" w:rsidRDefault="00FE43B9" w:rsidP="00FE43B9">
      <w:pPr>
        <w:pStyle w:val="ListBullet"/>
      </w:pPr>
      <w:r>
        <w:t xml:space="preserve">Howdy automates laboratory check-in, accessioning of orders, and printing of specimen labels </w:t>
      </w:r>
    </w:p>
    <w:p w14:paraId="3B460DE2" w14:textId="77777777" w:rsidR="00FE43B9" w:rsidRDefault="00FE43B9" w:rsidP="00FE43B9">
      <w:pPr>
        <w:pStyle w:val="ListBullet"/>
      </w:pPr>
      <w:r>
        <w:t>Howdy captures collection process times and provides the information required to create phlebotomy performance reports</w:t>
      </w:r>
    </w:p>
    <w:p w14:paraId="098F5A9E" w14:textId="77777777" w:rsidR="00FE43B9" w:rsidRDefault="00FE43B9" w:rsidP="00FE43B9">
      <w:pPr>
        <w:pStyle w:val="ListBullet"/>
      </w:pPr>
      <w:r>
        <w:t xml:space="preserve">Howdy eliminates the need for a hand-written log book for sign-in </w:t>
      </w:r>
      <w:r w:rsidRPr="002933CC">
        <w:t xml:space="preserve">where the patient's </w:t>
      </w:r>
      <w:r>
        <w:t>name and SSN can be compromised</w:t>
      </w:r>
    </w:p>
    <w:p w14:paraId="5B9405C3" w14:textId="77777777" w:rsidR="003F65E3" w:rsidRDefault="00FE43B9" w:rsidP="00FE43B9">
      <w:pPr>
        <w:pStyle w:val="ListBullet"/>
      </w:pPr>
      <w:r>
        <w:t>Howdy can utilize bar code technology to assist in the process of patient and specimen identification</w:t>
      </w:r>
      <w:r w:rsidR="003F65E3" w:rsidRPr="00A51620">
        <w:t xml:space="preserve"> </w:t>
      </w:r>
    </w:p>
    <w:p w14:paraId="58ADE3AD" w14:textId="77777777" w:rsidR="00131A32" w:rsidRDefault="00131A32" w:rsidP="00131A32">
      <w:pPr>
        <w:pStyle w:val="Heading2"/>
      </w:pPr>
      <w:bookmarkStart w:id="1" w:name="_Toc269819893"/>
      <w:bookmarkStart w:id="2" w:name="_Toc313434836"/>
      <w:r>
        <w:t>Blood Bank Clearance</w:t>
      </w:r>
      <w:bookmarkEnd w:id="1"/>
      <w:bookmarkEnd w:id="2"/>
    </w:p>
    <w:p w14:paraId="22045BE3" w14:textId="77777777" w:rsidR="00131A32" w:rsidRDefault="00131A32" w:rsidP="00131A32">
      <w:r>
        <w:t>VistA Laboratory Patch LR*5.2*405 contains changes to software controlled by VHA.</w:t>
      </w:r>
    </w:p>
    <w:p w14:paraId="1C45C67E" w14:textId="77777777" w:rsidR="00131A32" w:rsidRDefault="00131A32" w:rsidP="00131A32">
      <w:pPr>
        <w:autoSpaceDE w:val="0"/>
        <w:autoSpaceDN w:val="0"/>
      </w:pPr>
    </w:p>
    <w:p w14:paraId="3BDC9E00" w14:textId="77777777" w:rsidR="00131A32" w:rsidRPr="004C1694" w:rsidRDefault="00131A32" w:rsidP="004C1694">
      <w:pPr>
        <w:pStyle w:val="code"/>
      </w:pPr>
    </w:p>
    <w:p w14:paraId="19A631C1" w14:textId="77777777" w:rsidR="00131A32" w:rsidRPr="004C1694" w:rsidRDefault="00131A32" w:rsidP="004C1694">
      <w:pPr>
        <w:pStyle w:val="code"/>
      </w:pPr>
      <w:r w:rsidRPr="004C1694">
        <w:t>EFFECT ON BLOOD BANK FUNCTIONAL REQUIREMENTS: Patch LR*5.2*405 does not contain any changes to the VISTA BLOOD BANK Software as defined by VHA DIRECTIVE 2004-058 titled VISTA BLOOD BANK SOFTWARE VERSION 5.2.</w:t>
      </w:r>
    </w:p>
    <w:p w14:paraId="17CF8518" w14:textId="77777777" w:rsidR="00131A32" w:rsidRPr="004C1694" w:rsidRDefault="00131A32" w:rsidP="004C1694">
      <w:pPr>
        <w:pStyle w:val="code"/>
      </w:pPr>
    </w:p>
    <w:p w14:paraId="0F31A43E" w14:textId="77777777" w:rsidR="00131A32" w:rsidRPr="004C1694" w:rsidRDefault="00131A32" w:rsidP="004C1694">
      <w:pPr>
        <w:pStyle w:val="code"/>
      </w:pPr>
      <w:r w:rsidRPr="004C1694">
        <w:t>EFFECT ON BLOOD BANK FUNCTIONAL REQUIREMENTS: Patch LR*5.2*405 does not alter or modify any software design safeguards or safety critical elements functions.</w:t>
      </w:r>
    </w:p>
    <w:p w14:paraId="7E768CAD" w14:textId="77777777" w:rsidR="00131A32" w:rsidRPr="004C1694" w:rsidRDefault="00131A32" w:rsidP="004C1694">
      <w:pPr>
        <w:pStyle w:val="code"/>
      </w:pPr>
    </w:p>
    <w:p w14:paraId="24FFC4DB" w14:textId="77777777" w:rsidR="00131A32" w:rsidRPr="004C1694" w:rsidRDefault="00131A32" w:rsidP="004C1694">
      <w:pPr>
        <w:pStyle w:val="code"/>
      </w:pPr>
      <w:r w:rsidRPr="004C1694">
        <w:t>RISK ANALYSIS: Changes made by patch LR*5.2*405 have no effect on Blood Bank software functionality, therefore RISK is none.</w:t>
      </w:r>
    </w:p>
    <w:p w14:paraId="032FD0B7" w14:textId="77777777" w:rsidR="00131A32" w:rsidRPr="004C1694" w:rsidRDefault="00131A32" w:rsidP="004C1694">
      <w:pPr>
        <w:pStyle w:val="code"/>
      </w:pPr>
    </w:p>
    <w:p w14:paraId="5C66B713" w14:textId="77777777" w:rsidR="00131A32" w:rsidRPr="004C1694" w:rsidRDefault="00131A32" w:rsidP="004C1694">
      <w:pPr>
        <w:pStyle w:val="code"/>
      </w:pPr>
      <w:r w:rsidRPr="004C1694">
        <w:t>VALIDATION REQUIREMENTS BY OPTION: Because of the nature of the changes made, no specific validation requirements exist as a result of installation of this patch.</w:t>
      </w:r>
    </w:p>
    <w:p w14:paraId="6B8A2F64" w14:textId="77777777" w:rsidR="00131A32" w:rsidRPr="004C1694" w:rsidRDefault="00131A32" w:rsidP="004C1694">
      <w:pPr>
        <w:pStyle w:val="code"/>
      </w:pPr>
    </w:p>
    <w:p w14:paraId="2F48F7DB" w14:textId="77777777" w:rsidR="004D2BB3" w:rsidRPr="00FD34C5" w:rsidRDefault="004D2BB3" w:rsidP="00FD34C5"/>
    <w:p w14:paraId="1D594F06" w14:textId="77777777" w:rsidR="001F6EA7" w:rsidRDefault="003F65E3" w:rsidP="00D4508B">
      <w:pPr>
        <w:pStyle w:val="Heading1"/>
      </w:pPr>
      <w:r>
        <w:br w:type="page"/>
      </w:r>
      <w:bookmarkStart w:id="3" w:name="_Toc313434837"/>
      <w:r w:rsidR="002A0522">
        <w:lastRenderedPageBreak/>
        <w:t>User Instructions</w:t>
      </w:r>
      <w:bookmarkEnd w:id="3"/>
    </w:p>
    <w:p w14:paraId="06395114" w14:textId="77777777" w:rsidR="005727CB" w:rsidRDefault="005727CB" w:rsidP="005727CB">
      <w:r w:rsidRPr="005727CB">
        <w:t xml:space="preserve">Review the </w:t>
      </w:r>
      <w:r w:rsidRPr="001F27BB">
        <w:rPr>
          <w:i/>
        </w:rPr>
        <w:t xml:space="preserve">Howdy Technical Manual </w:t>
      </w:r>
      <w:r w:rsidRPr="005727CB">
        <w:t xml:space="preserve">in conjunction with </w:t>
      </w:r>
      <w:r>
        <w:t xml:space="preserve">the </w:t>
      </w:r>
      <w:r w:rsidRPr="005727CB">
        <w:t xml:space="preserve">workflow assessments </w:t>
      </w:r>
      <w:r>
        <w:t>to</w:t>
      </w:r>
      <w:r w:rsidRPr="005727CB">
        <w:t xml:space="preserve"> assist in making decisions affecting configuration of the software and distribution of </w:t>
      </w:r>
      <w:r w:rsidR="00F01D9B">
        <w:t xml:space="preserve">the </w:t>
      </w:r>
      <w:r w:rsidRPr="005727CB">
        <w:t xml:space="preserve">hardware (computer workstations, bar code/strip readers, and label printers), and specifically affecting the choice of </w:t>
      </w:r>
      <w:r w:rsidR="00D86F8C">
        <w:t>m</w:t>
      </w:r>
      <w:r w:rsidRPr="005727CB">
        <w:t>enu for initial implementation (</w:t>
      </w:r>
      <w:r w:rsidR="00DE0D88">
        <w:t>T</w:t>
      </w:r>
      <w:r w:rsidRPr="005727CB">
        <w:t xml:space="preserve">raditional or </w:t>
      </w:r>
      <w:r w:rsidR="00DE0D88" w:rsidRPr="00BA15C9">
        <w:t>Print at Point of Collection (PPOC)</w:t>
      </w:r>
      <w:r w:rsidRPr="005727CB">
        <w:t xml:space="preserve">). Regardless of menu choice, </w:t>
      </w:r>
      <w:r w:rsidR="00D86F8C">
        <w:t xml:space="preserve">first configure </w:t>
      </w:r>
      <w:r w:rsidRPr="005727CB">
        <w:t>the Howdy software according to local business rules (</w:t>
      </w:r>
      <w:r w:rsidR="00D86F8C" w:rsidRPr="005727CB">
        <w:t>EDIT HOWDY SITE FILE</w:t>
      </w:r>
      <w:r w:rsidRPr="005727CB">
        <w:t>).</w:t>
      </w:r>
    </w:p>
    <w:p w14:paraId="5FE83312" w14:textId="77777777" w:rsidR="006C07AD" w:rsidRDefault="006C07AD" w:rsidP="00324953"/>
    <w:p w14:paraId="69FC2C54" w14:textId="77777777" w:rsidR="001150A3" w:rsidRDefault="00D86F8C" w:rsidP="001150A3">
      <w:r>
        <w:t>Implementation of the</w:t>
      </w:r>
      <w:r w:rsidRPr="005727CB">
        <w:t xml:space="preserve"> additional Howdy </w:t>
      </w:r>
      <w:r w:rsidR="00C71D02">
        <w:t xml:space="preserve">menu </w:t>
      </w:r>
      <w:r w:rsidRPr="005727CB">
        <w:t>options</w:t>
      </w:r>
      <w:r>
        <w:t xml:space="preserve"> </w:t>
      </w:r>
      <w:r w:rsidRPr="005727CB">
        <w:t>provide</w:t>
      </w:r>
      <w:r>
        <w:t>s</w:t>
      </w:r>
      <w:r w:rsidRPr="005727CB">
        <w:t xml:space="preserve"> for patient check-in, order selection and accessioning, and label printing, as well as optional capture of actual collector and actual lab receipt time.</w:t>
      </w:r>
      <w:bookmarkStart w:id="4" w:name="_Toc308174518"/>
    </w:p>
    <w:p w14:paraId="0A3D76D9" w14:textId="77777777" w:rsidR="00230398" w:rsidRDefault="000B1430" w:rsidP="000B1430">
      <w:pPr>
        <w:pStyle w:val="Heading2"/>
      </w:pPr>
      <w:bookmarkStart w:id="5" w:name="_Toc313434838"/>
      <w:bookmarkEnd w:id="4"/>
      <w:r>
        <w:t xml:space="preserve">Howdy </w:t>
      </w:r>
      <w:r w:rsidR="00324953">
        <w:t>Menu Options</w:t>
      </w:r>
      <w:bookmarkEnd w:id="5"/>
    </w:p>
    <w:p w14:paraId="73051E9F" w14:textId="77777777" w:rsidR="00CD42A7" w:rsidRDefault="001E0D62" w:rsidP="000B1430">
      <w:pPr>
        <w:rPr>
          <w:sz w:val="24"/>
        </w:rPr>
      </w:pPr>
      <w:r>
        <w:rPr>
          <w:sz w:val="24"/>
        </w:rPr>
        <w:t xml:space="preserve">The </w:t>
      </w:r>
      <w:r w:rsidR="00CD42A7">
        <w:rPr>
          <w:sz w:val="24"/>
        </w:rPr>
        <w:t>VistA Howdy</w:t>
      </w:r>
      <w:r w:rsidR="00CD42A7" w:rsidRPr="00397082">
        <w:rPr>
          <w:sz w:val="24"/>
        </w:rPr>
        <w:t xml:space="preserve"> </w:t>
      </w:r>
      <w:r w:rsidR="00CD42A7">
        <w:rPr>
          <w:sz w:val="24"/>
        </w:rPr>
        <w:t xml:space="preserve">Computerized Phlebotomy Login Process provides two configurations for outpatient phlebotomy collection. </w:t>
      </w:r>
    </w:p>
    <w:p w14:paraId="2674B805" w14:textId="77777777" w:rsidR="00CD42A7" w:rsidRDefault="00CD42A7" w:rsidP="0002062B">
      <w:pPr>
        <w:pStyle w:val="ListNumber"/>
        <w:numPr>
          <w:ilvl w:val="0"/>
          <w:numId w:val="12"/>
        </w:numPr>
      </w:pPr>
      <w:r w:rsidRPr="00CD42A7">
        <w:rPr>
          <w:b/>
        </w:rPr>
        <w:t>Howdy Main Menu</w:t>
      </w:r>
      <w:r>
        <w:t xml:space="preserve"> </w:t>
      </w:r>
      <w:r>
        <w:br/>
        <w:t xml:space="preserve">Use this menu for the traditional Howdy process.  </w:t>
      </w:r>
    </w:p>
    <w:p w14:paraId="66C44DD6" w14:textId="77777777" w:rsidR="00CD42A7" w:rsidRDefault="00CD42A7" w:rsidP="00CD42A7">
      <w:pPr>
        <w:pStyle w:val="ListNumber"/>
      </w:pPr>
      <w:r w:rsidRPr="00CD42A7">
        <w:rPr>
          <w:b/>
        </w:rPr>
        <w:t xml:space="preserve">Howdy </w:t>
      </w:r>
      <w:r w:rsidR="00C93C72">
        <w:rPr>
          <w:b/>
        </w:rPr>
        <w:t>PPOC</w:t>
      </w:r>
      <w:r w:rsidRPr="00CD42A7">
        <w:rPr>
          <w:b/>
        </w:rPr>
        <w:t xml:space="preserve"> Main Menu</w:t>
      </w:r>
      <w:r>
        <w:t xml:space="preserve"> </w:t>
      </w:r>
      <w:r>
        <w:br/>
        <w:t>Use this menu if you imple</w:t>
      </w:r>
      <w:r w:rsidR="00401755">
        <w:t xml:space="preserve">ment the </w:t>
      </w:r>
      <w:r w:rsidR="00DE0D88" w:rsidRPr="00BA15C9">
        <w:t>Print at Point of Collection (PPOC)</w:t>
      </w:r>
      <w:r w:rsidR="00C93C72">
        <w:t xml:space="preserve"> process</w:t>
      </w:r>
      <w:r w:rsidR="00401755" w:rsidRPr="00802CF1">
        <w:t>.</w:t>
      </w:r>
    </w:p>
    <w:p w14:paraId="13EB0986" w14:textId="77777777" w:rsidR="00CD42A7" w:rsidRDefault="00CD42A7" w:rsidP="000B1430"/>
    <w:p w14:paraId="3AD91A0B" w14:textId="77777777" w:rsidR="001E0D62" w:rsidRPr="001E0D62" w:rsidRDefault="001E0D62" w:rsidP="001E0D62">
      <w:pPr>
        <w:pStyle w:val="code"/>
      </w:pPr>
    </w:p>
    <w:p w14:paraId="35C8F2F6" w14:textId="77777777" w:rsidR="001E0D62" w:rsidRPr="001E0D62" w:rsidRDefault="001E0D62" w:rsidP="001E0D62">
      <w:pPr>
        <w:pStyle w:val="code"/>
      </w:pPr>
      <w:r w:rsidRPr="001E0D62">
        <w:t>Select OPTION NAME: HOWDY</w:t>
      </w:r>
    </w:p>
    <w:p w14:paraId="791D8E79" w14:textId="77777777" w:rsidR="001E0D62" w:rsidRDefault="001E0D62" w:rsidP="001E0D62">
      <w:pPr>
        <w:pStyle w:val="code"/>
      </w:pPr>
      <w:r w:rsidRPr="001E0D62">
        <w:t xml:space="preserve">     </w:t>
      </w:r>
      <w:r w:rsidR="00C93C72">
        <w:t>1</w:t>
      </w:r>
      <w:r w:rsidRPr="001E0D62">
        <w:t xml:space="preserve">   HOWDY MAIN MENU       </w:t>
      </w:r>
      <w:r w:rsidR="00C93C72">
        <w:t xml:space="preserve"> </w:t>
      </w:r>
      <w:r w:rsidRPr="001E0D62">
        <w:t>HOWDY MAIN MENU</w:t>
      </w:r>
    </w:p>
    <w:p w14:paraId="7DEFA041" w14:textId="77777777" w:rsidR="00C93C72" w:rsidRPr="001E0D62" w:rsidRDefault="00C93C72" w:rsidP="001E0D62">
      <w:pPr>
        <w:pStyle w:val="code"/>
      </w:pPr>
      <w:r>
        <w:t xml:space="preserve">     2   </w:t>
      </w:r>
      <w:r w:rsidRPr="001E0D62">
        <w:t xml:space="preserve">HOWDY </w:t>
      </w:r>
      <w:r>
        <w:t>PPOC</w:t>
      </w:r>
      <w:r w:rsidRPr="001E0D62">
        <w:t xml:space="preserve"> MAIN MENU   HOWDY </w:t>
      </w:r>
      <w:r>
        <w:t>PPOC</w:t>
      </w:r>
      <w:r w:rsidRPr="001E0D62">
        <w:t xml:space="preserve"> MAIN MENU</w:t>
      </w:r>
      <w:r>
        <w:t xml:space="preserve"> </w:t>
      </w:r>
    </w:p>
    <w:p w14:paraId="6CE3D7D2" w14:textId="77777777" w:rsidR="001E0D62" w:rsidRPr="001E0D62" w:rsidRDefault="001E0D62" w:rsidP="001E0D62">
      <w:pPr>
        <w:pStyle w:val="code"/>
      </w:pPr>
    </w:p>
    <w:p w14:paraId="7BDB7704" w14:textId="77777777" w:rsidR="00CD3C69" w:rsidRDefault="005B2F77" w:rsidP="00CD3C69">
      <w:pPr>
        <w:pStyle w:val="Heading3"/>
      </w:pPr>
      <w:bookmarkStart w:id="6" w:name="_Toc313434839"/>
      <w:r>
        <w:t xml:space="preserve">Menu </w:t>
      </w:r>
      <w:r w:rsidR="00CD3C69">
        <w:t>Option</w:t>
      </w:r>
      <w:r w:rsidR="00F670FB">
        <w:t xml:space="preserve"> 6</w:t>
      </w:r>
      <w:r w:rsidR="00CD3C69">
        <w:t xml:space="preserve">: Edit </w:t>
      </w:r>
      <w:r w:rsidR="00CD3C69" w:rsidRPr="00DD5D01">
        <w:t>Howdy Site File [LRHY SITE FILE EDIT]</w:t>
      </w:r>
      <w:bookmarkEnd w:id="6"/>
    </w:p>
    <w:p w14:paraId="2D71CBAA" w14:textId="77777777" w:rsidR="00CD3C69" w:rsidRPr="006C07AD" w:rsidRDefault="006C07AD" w:rsidP="006C07AD">
      <w:pPr>
        <w:pStyle w:val="Note"/>
      </w:pPr>
      <w:r w:rsidRPr="008337D7">
        <w:rPr>
          <w:b/>
        </w:rPr>
        <w:t>Notes:</w:t>
      </w:r>
      <w:r w:rsidRPr="008B6FFA">
        <w:t xml:space="preserve"> </w:t>
      </w:r>
      <w:r>
        <w:br/>
      </w:r>
      <w:r w:rsidRPr="006C07AD">
        <w:rPr>
          <w:b/>
        </w:rPr>
        <w:t>Howdy Site File</w:t>
      </w:r>
      <w:r>
        <w:br/>
      </w:r>
      <w:r w:rsidRPr="006C07AD">
        <w:t>The menu option Edit Howdy Site File [LRHY SITE FILE EDIT] is included in both the Howdy Main Menu and Howdy PPOC Main Menu.</w:t>
      </w:r>
      <w:r>
        <w:br/>
      </w:r>
      <w:r>
        <w:br/>
      </w:r>
      <w:r w:rsidRPr="008337D7">
        <w:rPr>
          <w:b/>
        </w:rPr>
        <w:t>Exclude Clinic</w:t>
      </w:r>
      <w:r>
        <w:br/>
      </w:r>
      <w:r w:rsidRPr="008B6FFA">
        <w:t xml:space="preserve">If an order for the </w:t>
      </w:r>
      <w:r w:rsidRPr="008337D7">
        <w:rPr>
          <w:i/>
        </w:rPr>
        <w:t>excluded clinic</w:t>
      </w:r>
      <w:r w:rsidRPr="008B6FFA">
        <w:t xml:space="preserve"> is for </w:t>
      </w:r>
      <w:r w:rsidRPr="008337D7">
        <w:rPr>
          <w:b/>
        </w:rPr>
        <w:t>today</w:t>
      </w:r>
      <w:r w:rsidRPr="008B6FFA">
        <w:t xml:space="preserve">, the order will accession. </w:t>
      </w:r>
      <w:r w:rsidRPr="008B6FFA">
        <w:br/>
        <w:t xml:space="preserve">If an order for the </w:t>
      </w:r>
      <w:r w:rsidRPr="008337D7">
        <w:rPr>
          <w:i/>
        </w:rPr>
        <w:t>excluded clinic</w:t>
      </w:r>
      <w:r w:rsidRPr="008B6FFA">
        <w:t xml:space="preserve"> is for </w:t>
      </w:r>
      <w:r w:rsidRPr="008337D7">
        <w:rPr>
          <w:b/>
        </w:rPr>
        <w:t>tomorrow</w:t>
      </w:r>
      <w:r w:rsidRPr="008B6FFA">
        <w:t>, and you run the program, the order will be ignored.</w:t>
      </w:r>
      <w:r w:rsidR="00CD3C69">
        <w:t xml:space="preserve"> </w:t>
      </w:r>
      <w:r>
        <w:br/>
      </w:r>
    </w:p>
    <w:p w14:paraId="019F124D" w14:textId="77777777" w:rsidR="00CD3C69" w:rsidRPr="00DD5D01" w:rsidRDefault="00CD3C69" w:rsidP="00CD3C69">
      <w:r w:rsidRPr="00DD5D01">
        <w:t xml:space="preserve">This </w:t>
      </w:r>
      <w:r w:rsidR="005B2F77">
        <w:t xml:space="preserve">menu </w:t>
      </w:r>
      <w:r w:rsidRPr="00DD5D01">
        <w:t xml:space="preserve">option enables the LRHY keyholder to edit the Howdy Site File. </w:t>
      </w:r>
    </w:p>
    <w:p w14:paraId="4E8DC9C5" w14:textId="77777777" w:rsidR="00CD3C69" w:rsidRPr="00DD5D01" w:rsidRDefault="00CD3C69" w:rsidP="00CD3C69">
      <w:pPr>
        <w:pStyle w:val="Note"/>
      </w:pPr>
      <w:r w:rsidRPr="00001152">
        <w:rPr>
          <w:b/>
        </w:rPr>
        <w:t>Note:</w:t>
      </w:r>
      <w:r w:rsidRPr="00DD5D01">
        <w:t xml:space="preserve"> Give the key only to lab personnel (LIM/ADPAC) who understand:</w:t>
      </w:r>
    </w:p>
    <w:p w14:paraId="30827471" w14:textId="77777777" w:rsidR="00CD3C69" w:rsidRPr="00DD5D01" w:rsidRDefault="00CD3C69" w:rsidP="00CD3C69">
      <w:pPr>
        <w:pStyle w:val="ListBullet4"/>
      </w:pPr>
      <w:r>
        <w:t>B</w:t>
      </w:r>
      <w:r w:rsidRPr="00DD5D01">
        <w:t xml:space="preserve">usiness rules </w:t>
      </w:r>
      <w:r>
        <w:t>of the lab and</w:t>
      </w:r>
    </w:p>
    <w:p w14:paraId="17B9EB3F" w14:textId="77777777" w:rsidR="00CD3C69" w:rsidRDefault="00CD3C69" w:rsidP="00CD3C69">
      <w:pPr>
        <w:pStyle w:val="ListBullet4"/>
      </w:pPr>
      <w:r>
        <w:t>H</w:t>
      </w:r>
      <w:r w:rsidRPr="00DD5D01">
        <w:t>ow the Howdy Site File (#69.86) parameters dictate this functionality</w:t>
      </w:r>
      <w:r>
        <w:t>.</w:t>
      </w:r>
    </w:p>
    <w:p w14:paraId="52827B58" w14:textId="77777777" w:rsidR="00CD3C69" w:rsidRDefault="00933943" w:rsidP="00CD3C69">
      <w:r>
        <w:br w:type="page"/>
      </w:r>
    </w:p>
    <w:p w14:paraId="72C2C64B" w14:textId="77777777" w:rsidR="00CD3C69" w:rsidRDefault="00CD3C69" w:rsidP="00CD3C69">
      <w:pPr>
        <w:pStyle w:val="code"/>
      </w:pPr>
    </w:p>
    <w:p w14:paraId="353E1798" w14:textId="77777777" w:rsidR="00CD3C69" w:rsidRPr="00352A8F" w:rsidRDefault="00CD3C69" w:rsidP="00CD3C69">
      <w:pPr>
        <w:pStyle w:val="code"/>
      </w:pPr>
      <w:r w:rsidRPr="00352A8F">
        <w:t xml:space="preserve">Select </w:t>
      </w:r>
      <w:r w:rsidRPr="001F482E">
        <w:rPr>
          <w:b/>
        </w:rPr>
        <w:t>HOWDY MAIN MENU</w:t>
      </w:r>
      <w:r w:rsidRPr="00352A8F">
        <w:t xml:space="preserve"> Option:  EDIT  EDIT HOWDY SITE FILE</w:t>
      </w:r>
    </w:p>
    <w:p w14:paraId="2A1BEEDF" w14:textId="77777777" w:rsidR="00CD3C69" w:rsidRPr="00352A8F" w:rsidRDefault="00CD3C69" w:rsidP="00CD3C69">
      <w:pPr>
        <w:pStyle w:val="code"/>
      </w:pPr>
      <w:r w:rsidRPr="00352A8F">
        <w:t>EDIT WHICH FIELD: ALL//</w:t>
      </w:r>
    </w:p>
    <w:p w14:paraId="0CA7B3E3" w14:textId="77777777" w:rsidR="00CD3C69" w:rsidRPr="00352A8F" w:rsidRDefault="00CD3C69" w:rsidP="00CD3C69">
      <w:pPr>
        <w:pStyle w:val="code"/>
      </w:pPr>
    </w:p>
    <w:p w14:paraId="18ACBAE6" w14:textId="77777777" w:rsidR="00CD3C69" w:rsidRPr="00FB7405" w:rsidRDefault="00CD3C69" w:rsidP="00CD3C69">
      <w:pPr>
        <w:pStyle w:val="code"/>
      </w:pPr>
      <w:r w:rsidRPr="00352A8F">
        <w:t>Select HOWDY SITE FILE NAME: [ENTER SITE FILE NAME]</w:t>
      </w:r>
    </w:p>
    <w:p w14:paraId="358ABC35" w14:textId="77777777" w:rsidR="001F27BB" w:rsidRDefault="001F27BB" w:rsidP="0022690F">
      <w:pPr>
        <w:pStyle w:val="code"/>
      </w:pPr>
    </w:p>
    <w:p w14:paraId="26630F01" w14:textId="77777777" w:rsidR="001F482E" w:rsidRPr="00352A8F" w:rsidRDefault="001F482E" w:rsidP="0022690F">
      <w:pPr>
        <w:pStyle w:val="code"/>
      </w:pPr>
      <w:r w:rsidRPr="00352A8F">
        <w:t xml:space="preserve">Select </w:t>
      </w:r>
      <w:r w:rsidRPr="001F482E">
        <w:rPr>
          <w:b/>
        </w:rPr>
        <w:t xml:space="preserve">HOWDY </w:t>
      </w:r>
      <w:r w:rsidR="00C93C72">
        <w:rPr>
          <w:b/>
        </w:rPr>
        <w:t>PPOC</w:t>
      </w:r>
      <w:r w:rsidRPr="001F482E">
        <w:rPr>
          <w:b/>
        </w:rPr>
        <w:t xml:space="preserve"> MAIN MENU</w:t>
      </w:r>
      <w:r w:rsidRPr="00352A8F">
        <w:t xml:space="preserve"> Option:  EDIT  EDIT HOWDY SITE FILE</w:t>
      </w:r>
    </w:p>
    <w:p w14:paraId="4143535C" w14:textId="77777777" w:rsidR="001F482E" w:rsidRPr="00352A8F" w:rsidRDefault="001F482E" w:rsidP="0022690F">
      <w:pPr>
        <w:pStyle w:val="code"/>
      </w:pPr>
      <w:r w:rsidRPr="00352A8F">
        <w:t>EDIT WHICH FIELD: ALL//</w:t>
      </w:r>
    </w:p>
    <w:p w14:paraId="4EE1BA86" w14:textId="77777777" w:rsidR="001F482E" w:rsidRPr="00352A8F" w:rsidRDefault="001F482E" w:rsidP="0022690F">
      <w:pPr>
        <w:pStyle w:val="code"/>
      </w:pPr>
    </w:p>
    <w:p w14:paraId="44BD992C" w14:textId="77777777" w:rsidR="001F482E" w:rsidRPr="00FB7405" w:rsidRDefault="001F482E" w:rsidP="0022690F">
      <w:pPr>
        <w:pStyle w:val="code"/>
      </w:pPr>
      <w:r w:rsidRPr="00352A8F">
        <w:t>Select HOWDY SITE FILE NAME: [ENTER SITE FILE NAME]</w:t>
      </w:r>
    </w:p>
    <w:p w14:paraId="38A9F571" w14:textId="77777777" w:rsidR="00CD3C69" w:rsidRDefault="001F482E" w:rsidP="001F482E">
      <w:pPr>
        <w:pStyle w:val="Note"/>
      </w:pPr>
      <w:r w:rsidRPr="00CD3C69">
        <w:rPr>
          <w:b/>
        </w:rPr>
        <w:t>Note:</w:t>
      </w:r>
      <w:r w:rsidRPr="00CD3C69">
        <w:t xml:space="preserve"> Refer to the </w:t>
      </w:r>
      <w:r w:rsidRPr="00AB1B39">
        <w:rPr>
          <w:i/>
        </w:rPr>
        <w:t>Howdy Technical Manual</w:t>
      </w:r>
      <w:r w:rsidRPr="00CD3C69">
        <w:t xml:space="preserve"> for detailed information on how to configure Howdy.</w:t>
      </w:r>
    </w:p>
    <w:p w14:paraId="6B39BC53" w14:textId="77777777" w:rsidR="00CD42A7" w:rsidRDefault="001E0D62" w:rsidP="00CD3C69">
      <w:pPr>
        <w:pStyle w:val="Heading3"/>
      </w:pPr>
      <w:bookmarkStart w:id="7" w:name="_Toc313434840"/>
      <w:r w:rsidRPr="00D81E4F">
        <w:t>Howdy Main Menu [LRHY HOWDY MAIN MENU]</w:t>
      </w:r>
      <w:bookmarkEnd w:id="7"/>
    </w:p>
    <w:p w14:paraId="20FAB8E9" w14:textId="77777777" w:rsidR="00CD42A7" w:rsidRDefault="001E0D62" w:rsidP="000B1430">
      <w:r w:rsidRPr="00183702">
        <w:t>This menu provides access to the traditional Howdy Main Menu.</w:t>
      </w:r>
    </w:p>
    <w:p w14:paraId="4D9486C1" w14:textId="77777777" w:rsidR="001E0D62" w:rsidRDefault="001E0D62" w:rsidP="000B1430"/>
    <w:p w14:paraId="56027839" w14:textId="77777777" w:rsidR="001E0D62" w:rsidRDefault="001E0D62" w:rsidP="001E0D62">
      <w:pPr>
        <w:pStyle w:val="code"/>
      </w:pPr>
    </w:p>
    <w:p w14:paraId="37CB01F1" w14:textId="77777777" w:rsidR="001E0D62" w:rsidRPr="00BD7D2B" w:rsidRDefault="001E0D62" w:rsidP="001E0D62">
      <w:pPr>
        <w:pStyle w:val="code"/>
      </w:pPr>
      <w:r w:rsidRPr="00BD7D2B">
        <w:t xml:space="preserve">Select OPTION NAME: HOWDY MAIN MENU       HOWDY MAIN MENU </w:t>
      </w:r>
    </w:p>
    <w:p w14:paraId="02164F39" w14:textId="77777777" w:rsidR="001E0D62" w:rsidRPr="00BD7D2B" w:rsidRDefault="001E0D62" w:rsidP="001E0D62">
      <w:pPr>
        <w:pStyle w:val="code"/>
      </w:pPr>
      <w:r w:rsidRPr="00BD7D2B">
        <w:t xml:space="preserve"> </w:t>
      </w:r>
    </w:p>
    <w:p w14:paraId="2CE9FAED" w14:textId="77777777" w:rsidR="001E0D62" w:rsidRPr="00BD7D2B" w:rsidRDefault="00BF38C8" w:rsidP="001E0D62">
      <w:pPr>
        <w:pStyle w:val="code"/>
      </w:pPr>
      <w:r w:rsidRPr="00BF38C8">
        <w:rPr>
          <w:rFonts w:ascii="Times New Roman" w:hAnsi="Times New Roman"/>
        </w:rPr>
        <w:t>(1)</w:t>
      </w:r>
      <w:r w:rsidR="006A7139">
        <w:rPr>
          <w:rFonts w:ascii="Times New Roman" w:hAnsi="Times New Roman"/>
        </w:rPr>
        <w:tab/>
      </w:r>
      <w:r w:rsidR="006A7139">
        <w:rPr>
          <w:rFonts w:ascii="Times New Roman" w:hAnsi="Times New Roman"/>
        </w:rPr>
        <w:tab/>
      </w:r>
      <w:r w:rsidR="001E0D62" w:rsidRPr="00BD7D2B">
        <w:t xml:space="preserve">SCAN   </w:t>
      </w:r>
      <w:r w:rsidR="00123581">
        <w:t>SCAN PATIENT CARD</w:t>
      </w:r>
    </w:p>
    <w:p w14:paraId="274C18F0" w14:textId="77777777" w:rsidR="001E0D62" w:rsidRPr="00BD7D2B" w:rsidRDefault="00BF38C8" w:rsidP="001E0D62">
      <w:pPr>
        <w:pStyle w:val="code"/>
      </w:pPr>
      <w:r w:rsidRPr="00BF38C8">
        <w:rPr>
          <w:rFonts w:ascii="Times New Roman" w:hAnsi="Times New Roman"/>
        </w:rPr>
        <w:t>(2)</w:t>
      </w:r>
      <w:r w:rsidR="006A7139">
        <w:rPr>
          <w:rFonts w:ascii="Times New Roman" w:hAnsi="Times New Roman"/>
        </w:rPr>
        <w:tab/>
      </w:r>
      <w:r w:rsidR="006A7139">
        <w:rPr>
          <w:rFonts w:ascii="Times New Roman" w:hAnsi="Times New Roman"/>
        </w:rPr>
        <w:tab/>
      </w:r>
      <w:r w:rsidR="001E0D62" w:rsidRPr="00BD7D2B">
        <w:t>PL     PHLEBOTOMY LOG</w:t>
      </w:r>
    </w:p>
    <w:p w14:paraId="2D657A91" w14:textId="77777777" w:rsidR="001E0D62" w:rsidRPr="00BD7D2B" w:rsidRDefault="00BF38C8" w:rsidP="001E0D62">
      <w:pPr>
        <w:pStyle w:val="code"/>
      </w:pPr>
      <w:r w:rsidRPr="00BF38C8">
        <w:rPr>
          <w:rFonts w:ascii="Times New Roman" w:hAnsi="Times New Roman"/>
        </w:rPr>
        <w:t>(3)</w:t>
      </w:r>
      <w:r w:rsidR="006A7139">
        <w:rPr>
          <w:rFonts w:ascii="Times New Roman" w:hAnsi="Times New Roman"/>
        </w:rPr>
        <w:tab/>
      </w:r>
      <w:r w:rsidR="006A7139">
        <w:rPr>
          <w:rFonts w:ascii="Times New Roman" w:hAnsi="Times New Roman"/>
        </w:rPr>
        <w:tab/>
      </w:r>
      <w:r w:rsidR="001E0D62" w:rsidRPr="00BD7D2B">
        <w:t>IN     SCAN SPECIMENS INTO LAB</w:t>
      </w:r>
    </w:p>
    <w:p w14:paraId="291BDC2D" w14:textId="77777777" w:rsidR="001E0D62" w:rsidRPr="00BD7D2B" w:rsidRDefault="00BF38C8" w:rsidP="001E0D62">
      <w:pPr>
        <w:pStyle w:val="code"/>
      </w:pPr>
      <w:r w:rsidRPr="00BF38C8">
        <w:rPr>
          <w:rFonts w:ascii="Times New Roman" w:hAnsi="Times New Roman"/>
        </w:rPr>
        <w:t>(4)</w:t>
      </w:r>
      <w:r w:rsidR="006A7139">
        <w:rPr>
          <w:rFonts w:ascii="Times New Roman" w:hAnsi="Times New Roman"/>
        </w:rPr>
        <w:tab/>
      </w:r>
      <w:r w:rsidR="006A7139">
        <w:rPr>
          <w:rFonts w:ascii="Times New Roman" w:hAnsi="Times New Roman"/>
        </w:rPr>
        <w:tab/>
      </w:r>
      <w:r w:rsidR="001E0D62" w:rsidRPr="00BD7D2B">
        <w:t>TRAK   TRACK COLLECTION</w:t>
      </w:r>
    </w:p>
    <w:p w14:paraId="2CDA7979" w14:textId="77777777" w:rsidR="001E0D62" w:rsidRPr="00BD7D2B" w:rsidRDefault="00BF38C8" w:rsidP="001E0D62">
      <w:pPr>
        <w:pStyle w:val="code"/>
      </w:pPr>
      <w:r w:rsidRPr="00BF38C8">
        <w:rPr>
          <w:rFonts w:ascii="Times New Roman" w:hAnsi="Times New Roman"/>
        </w:rPr>
        <w:t>(5)</w:t>
      </w:r>
      <w:r w:rsidR="006A7139">
        <w:rPr>
          <w:rFonts w:ascii="Times New Roman" w:hAnsi="Times New Roman"/>
        </w:rPr>
        <w:tab/>
      </w:r>
      <w:r w:rsidR="006A7139">
        <w:rPr>
          <w:rFonts w:ascii="Times New Roman" w:hAnsi="Times New Roman"/>
        </w:rPr>
        <w:tab/>
      </w:r>
      <w:r w:rsidR="001E0D62" w:rsidRPr="00BD7D2B">
        <w:t>WAIT   PATIENT WAIT TIME</w:t>
      </w:r>
    </w:p>
    <w:p w14:paraId="5472E99A" w14:textId="77777777" w:rsidR="001E0D62" w:rsidRDefault="00BF38C8" w:rsidP="001E0D62">
      <w:pPr>
        <w:pStyle w:val="code"/>
      </w:pPr>
      <w:r w:rsidRPr="00BF38C8">
        <w:rPr>
          <w:rFonts w:ascii="Times New Roman" w:hAnsi="Times New Roman"/>
        </w:rPr>
        <w:t>(6)</w:t>
      </w:r>
      <w:r w:rsidR="006A7139">
        <w:rPr>
          <w:rFonts w:ascii="Times New Roman" w:hAnsi="Times New Roman"/>
        </w:rPr>
        <w:tab/>
      </w:r>
      <w:r w:rsidR="006A7139">
        <w:rPr>
          <w:rFonts w:ascii="Times New Roman" w:hAnsi="Times New Roman"/>
        </w:rPr>
        <w:tab/>
      </w:r>
      <w:r w:rsidR="001E0D62" w:rsidRPr="00BD7D2B">
        <w:t>EDIT   EDIT HOWDY SITE FILE</w:t>
      </w:r>
    </w:p>
    <w:p w14:paraId="5778A032" w14:textId="77777777" w:rsidR="001E0D62" w:rsidRPr="00FB7405" w:rsidRDefault="001E0D62" w:rsidP="001E0D62">
      <w:pPr>
        <w:pStyle w:val="code"/>
      </w:pPr>
    </w:p>
    <w:p w14:paraId="49A6838B" w14:textId="77777777" w:rsidR="001E0D62" w:rsidRDefault="005B2F77" w:rsidP="001E0D62">
      <w:pPr>
        <w:pStyle w:val="Heading4"/>
      </w:pPr>
      <w:bookmarkStart w:id="8" w:name="_Toc313434841"/>
      <w:r>
        <w:t xml:space="preserve">Menu </w:t>
      </w:r>
      <w:r w:rsidR="00CF5CE6">
        <w:t>Option</w:t>
      </w:r>
      <w:r w:rsidR="00F670FB">
        <w:t xml:space="preserve"> 1</w:t>
      </w:r>
      <w:r w:rsidR="00324FA0">
        <w:t xml:space="preserve">: </w:t>
      </w:r>
      <w:r w:rsidR="00123581">
        <w:t xml:space="preserve">Scan </w:t>
      </w:r>
      <w:r w:rsidR="001E0D62" w:rsidRPr="00183702">
        <w:t>Patient Card [LRHY PATIENT CARD SCAN</w:t>
      </w:r>
      <w:r w:rsidR="001E0D62">
        <w:t>]</w:t>
      </w:r>
      <w:bookmarkEnd w:id="8"/>
    </w:p>
    <w:p w14:paraId="14113C1F" w14:textId="77777777" w:rsidR="003D5606" w:rsidRDefault="001E0D62" w:rsidP="001E0D62">
      <w:r w:rsidRPr="00183702">
        <w:t xml:space="preserve">This </w:t>
      </w:r>
      <w:r w:rsidR="005B2F77">
        <w:t xml:space="preserve">menu </w:t>
      </w:r>
      <w:r w:rsidRPr="00183702">
        <w:t xml:space="preserve">option enables Howdy to </w:t>
      </w:r>
    </w:p>
    <w:p w14:paraId="743C35D1" w14:textId="77777777" w:rsidR="003D5606" w:rsidRPr="0022690F" w:rsidRDefault="003D5606" w:rsidP="0022690F">
      <w:pPr>
        <w:pStyle w:val="ListBullet"/>
      </w:pPr>
      <w:r w:rsidRPr="0022690F">
        <w:t>search and select laboratory orders for specimen collection through preferred scanning of the VIC when a patient arrives at the phlebotomy area</w:t>
      </w:r>
    </w:p>
    <w:p w14:paraId="44E99AD9" w14:textId="77777777" w:rsidR="003D5606" w:rsidRDefault="003D5606" w:rsidP="0022690F">
      <w:pPr>
        <w:pStyle w:val="ListBullet"/>
      </w:pPr>
      <w:r w:rsidRPr="0022690F">
        <w:t>initiate label printing</w:t>
      </w:r>
      <w:r w:rsidR="00F670FB" w:rsidRPr="0022690F">
        <w:t xml:space="preserve"> </w:t>
      </w:r>
    </w:p>
    <w:p w14:paraId="50E63D7D" w14:textId="77777777" w:rsidR="003D5606" w:rsidRDefault="003D5606" w:rsidP="001E0D62"/>
    <w:p w14:paraId="2BD1C944" w14:textId="77777777" w:rsidR="001E0D62" w:rsidRDefault="001E0D62" w:rsidP="001E0D62">
      <w:r w:rsidRPr="00183702">
        <w:t xml:space="preserve">This requires a VistA session open to the </w:t>
      </w:r>
      <w:r w:rsidR="00123581">
        <w:t xml:space="preserve">Scan </w:t>
      </w:r>
      <w:r w:rsidRPr="00183702">
        <w:t xml:space="preserve">Patient Card </w:t>
      </w:r>
      <w:r w:rsidR="005B2F77">
        <w:t xml:space="preserve">menu </w:t>
      </w:r>
      <w:r w:rsidRPr="00183702">
        <w:t>option.</w:t>
      </w:r>
    </w:p>
    <w:p w14:paraId="2A22FBEA" w14:textId="77777777" w:rsidR="00F670FB" w:rsidRPr="00183702" w:rsidRDefault="00F670FB" w:rsidP="001E0D62"/>
    <w:p w14:paraId="1B26FB0E" w14:textId="77777777" w:rsidR="001E0D62" w:rsidRPr="00183702" w:rsidRDefault="004B772D" w:rsidP="0002062B">
      <w:pPr>
        <w:pStyle w:val="ListNumber"/>
        <w:numPr>
          <w:ilvl w:val="0"/>
          <w:numId w:val="13"/>
        </w:numPr>
      </w:pPr>
      <w:r>
        <w:t xml:space="preserve">Select the </w:t>
      </w:r>
      <w:r w:rsidR="001E0D62" w:rsidRPr="004B772D">
        <w:rPr>
          <w:b/>
        </w:rPr>
        <w:t>SCAN PATIENT CARD</w:t>
      </w:r>
      <w:r w:rsidR="001E0D62" w:rsidRPr="005B2F77">
        <w:t xml:space="preserve"> </w:t>
      </w:r>
      <w:r w:rsidR="005B2F77" w:rsidRPr="005B2F77">
        <w:t xml:space="preserve">menu </w:t>
      </w:r>
      <w:r w:rsidR="001E0D62" w:rsidRPr="00183702">
        <w:t xml:space="preserve">option.  </w:t>
      </w:r>
    </w:p>
    <w:p w14:paraId="417A00A8" w14:textId="77777777" w:rsidR="004B772D" w:rsidRDefault="004B772D" w:rsidP="0002062B">
      <w:pPr>
        <w:pStyle w:val="ListNumber"/>
        <w:numPr>
          <w:ilvl w:val="0"/>
          <w:numId w:val="13"/>
        </w:numPr>
      </w:pPr>
      <w:r>
        <w:t>Type in</w:t>
      </w:r>
      <w:r w:rsidR="001E0D62" w:rsidRPr="00183702">
        <w:t xml:space="preserve"> the </w:t>
      </w:r>
      <w:r>
        <w:t xml:space="preserve">name of the </w:t>
      </w:r>
      <w:r w:rsidR="001E0D62" w:rsidRPr="00183702">
        <w:t xml:space="preserve">Howdy </w:t>
      </w:r>
      <w:r>
        <w:t>S</w:t>
      </w:r>
      <w:r w:rsidR="001E0D62" w:rsidRPr="00183702">
        <w:t xml:space="preserve">ite </w:t>
      </w:r>
      <w:r>
        <w:t>F</w:t>
      </w:r>
      <w:r w:rsidR="001E0D62" w:rsidRPr="00183702">
        <w:t xml:space="preserve">ile you </w:t>
      </w:r>
      <w:r>
        <w:t>are</w:t>
      </w:r>
      <w:r w:rsidR="001E0D62" w:rsidRPr="00183702">
        <w:t xml:space="preserve"> using (medical center or CBOC name, etc.).</w:t>
      </w:r>
    </w:p>
    <w:p w14:paraId="00780C32" w14:textId="77777777" w:rsidR="001E0D62" w:rsidRPr="00183702" w:rsidRDefault="004B772D" w:rsidP="0002062B">
      <w:pPr>
        <w:pStyle w:val="ListNumber"/>
        <w:numPr>
          <w:ilvl w:val="0"/>
          <w:numId w:val="13"/>
        </w:numPr>
      </w:pPr>
      <w:r>
        <w:t xml:space="preserve">Press </w:t>
      </w:r>
      <w:r w:rsidRPr="004B772D">
        <w:rPr>
          <w:b/>
        </w:rPr>
        <w:t>Enter</w:t>
      </w:r>
      <w:r>
        <w:t>.</w:t>
      </w:r>
      <w:r w:rsidR="001E0D62" w:rsidRPr="00183702">
        <w:t xml:space="preserve">  </w:t>
      </w:r>
    </w:p>
    <w:p w14:paraId="18788181" w14:textId="77777777" w:rsidR="004B772D" w:rsidRDefault="004B772D" w:rsidP="0002062B">
      <w:pPr>
        <w:pStyle w:val="ListNumber"/>
        <w:numPr>
          <w:ilvl w:val="0"/>
          <w:numId w:val="13"/>
        </w:numPr>
      </w:pPr>
      <w:r>
        <w:t>Select</w:t>
      </w:r>
      <w:r w:rsidR="001E0D62" w:rsidRPr="00183702">
        <w:t xml:space="preserve"> the shared printer that print</w:t>
      </w:r>
      <w:r>
        <w:t>s the</w:t>
      </w:r>
      <w:r w:rsidR="001E0D62" w:rsidRPr="00183702">
        <w:t xml:space="preserve"> ba</w:t>
      </w:r>
      <w:r w:rsidR="001E0D62">
        <w:t xml:space="preserve">r code accession/order labels. </w:t>
      </w:r>
    </w:p>
    <w:p w14:paraId="620CF333" w14:textId="77777777" w:rsidR="001E0D62" w:rsidRPr="00183702" w:rsidRDefault="004B772D" w:rsidP="0002062B">
      <w:pPr>
        <w:pStyle w:val="ListNumber"/>
        <w:numPr>
          <w:ilvl w:val="0"/>
          <w:numId w:val="13"/>
        </w:numPr>
      </w:pPr>
      <w:r>
        <w:t>T</w:t>
      </w:r>
      <w:r w:rsidR="001E0D62" w:rsidRPr="00183702">
        <w:t>he prompt</w:t>
      </w:r>
      <w:r>
        <w:t xml:space="preserve">, </w:t>
      </w:r>
      <w:r w:rsidR="001E0D62" w:rsidRPr="004B772D">
        <w:rPr>
          <w:b/>
        </w:rPr>
        <w:t>Please swipe your ID CARD or Type SSN:</w:t>
      </w:r>
      <w:r>
        <w:t xml:space="preserve"> displays.</w:t>
      </w:r>
    </w:p>
    <w:p w14:paraId="25DADFDB" w14:textId="77777777" w:rsidR="00CD42A7" w:rsidRDefault="00CD42A7" w:rsidP="000B1430"/>
    <w:p w14:paraId="58CA9B24" w14:textId="77777777" w:rsidR="001E0D62" w:rsidRDefault="001E0D62" w:rsidP="001E0D62">
      <w:pPr>
        <w:pStyle w:val="code"/>
        <w:rPr>
          <w:rFonts w:cs="Courier New"/>
          <w:szCs w:val="18"/>
        </w:rPr>
      </w:pPr>
    </w:p>
    <w:p w14:paraId="6FAE91F6" w14:textId="77777777" w:rsidR="001E0D62" w:rsidRDefault="001E0D62" w:rsidP="001E0D62">
      <w:pPr>
        <w:pStyle w:val="code"/>
      </w:pPr>
      <w:r w:rsidRPr="00BD7D2B">
        <w:t xml:space="preserve">Select </w:t>
      </w:r>
      <w:r w:rsidRPr="00CF5CE6">
        <w:t>HOWDY MAIN MENU</w:t>
      </w:r>
      <w:r w:rsidRPr="00BD7D2B">
        <w:t xml:space="preserve"> Option:  SCAN    </w:t>
      </w:r>
      <w:r w:rsidR="00123581">
        <w:t xml:space="preserve">SCAN </w:t>
      </w:r>
      <w:r w:rsidRPr="00BD7D2B">
        <w:t>PATIENT CARD</w:t>
      </w:r>
    </w:p>
    <w:p w14:paraId="17227B10" w14:textId="77777777" w:rsidR="001E0D62" w:rsidRPr="00056997" w:rsidRDefault="001E0D62" w:rsidP="001E0D62">
      <w:pPr>
        <w:pStyle w:val="code"/>
        <w:rPr>
          <w:color w:val="000000"/>
        </w:rPr>
      </w:pPr>
      <w:r w:rsidRPr="00056997">
        <w:rPr>
          <w:color w:val="000000"/>
        </w:rPr>
        <w:t xml:space="preserve">Select HOWDY SITE FILE NAME: </w:t>
      </w:r>
      <w:r w:rsidRPr="004B772D">
        <w:rPr>
          <w:b/>
          <w:color w:val="000000"/>
        </w:rPr>
        <w:t>YOUR SITE</w:t>
      </w:r>
    </w:p>
    <w:p w14:paraId="20D7CF7C" w14:textId="77777777" w:rsidR="001E0D62" w:rsidRPr="00056997" w:rsidRDefault="001E0D62" w:rsidP="001E0D62">
      <w:pPr>
        <w:pStyle w:val="code"/>
        <w:rPr>
          <w:color w:val="000000"/>
        </w:rPr>
      </w:pPr>
      <w:r w:rsidRPr="00056997">
        <w:rPr>
          <w:color w:val="000000"/>
        </w:rPr>
        <w:t>Choos</w:t>
      </w:r>
      <w:r w:rsidR="004B772D">
        <w:rPr>
          <w:color w:val="000000"/>
        </w:rPr>
        <w:t xml:space="preserve">e a label printer: </w:t>
      </w:r>
      <w:r w:rsidRPr="004B772D">
        <w:rPr>
          <w:b/>
          <w:color w:val="000000"/>
        </w:rPr>
        <w:t>HOWDY PRINTER</w:t>
      </w:r>
    </w:p>
    <w:p w14:paraId="123F8424" w14:textId="77777777" w:rsidR="001E0D62" w:rsidRPr="00056997" w:rsidRDefault="001E0D62" w:rsidP="001E0D62">
      <w:pPr>
        <w:pStyle w:val="code"/>
        <w:rPr>
          <w:color w:val="000000"/>
        </w:rPr>
      </w:pPr>
    </w:p>
    <w:p w14:paraId="29BD267B" w14:textId="77777777" w:rsidR="001E0D62" w:rsidRPr="003F65E3" w:rsidRDefault="001E0D62" w:rsidP="001E0D62">
      <w:pPr>
        <w:pStyle w:val="code"/>
      </w:pPr>
      <w:r>
        <w:t>P</w:t>
      </w:r>
      <w:r w:rsidRPr="00940B29">
        <w:t xml:space="preserve">lease swipe your ID CARD or Type SSN: </w:t>
      </w:r>
    </w:p>
    <w:p w14:paraId="587A0883" w14:textId="77777777" w:rsidR="001E0D62" w:rsidRPr="00BD7D2B" w:rsidRDefault="001E0D62" w:rsidP="001E0D62">
      <w:pPr>
        <w:pStyle w:val="code"/>
      </w:pPr>
    </w:p>
    <w:p w14:paraId="5CA55C89" w14:textId="77777777" w:rsidR="00CD42A7" w:rsidRDefault="00CD42A7" w:rsidP="000B1430"/>
    <w:p w14:paraId="4EDBD088" w14:textId="77777777" w:rsidR="00CD42A7" w:rsidRDefault="000B1430" w:rsidP="000B1430">
      <w:r w:rsidRPr="00290A3B">
        <w:t xml:space="preserve">The following is an example of </w:t>
      </w:r>
      <w:r w:rsidR="000A2690">
        <w:t>the display</w:t>
      </w:r>
      <w:r w:rsidRPr="00290A3B">
        <w:t xml:space="preserve"> on the computer mo</w:t>
      </w:r>
      <w:r w:rsidR="000A2690">
        <w:t>nitor when a veteran swipes the VIC</w:t>
      </w:r>
      <w:r w:rsidR="00CD42A7">
        <w:t xml:space="preserve"> and existing orders are found that meet the criteria</w:t>
      </w:r>
      <w:r w:rsidRPr="00290A3B">
        <w:t>.</w:t>
      </w:r>
    </w:p>
    <w:p w14:paraId="61DBC64C" w14:textId="77777777" w:rsidR="00945D34" w:rsidRDefault="00945D34" w:rsidP="000B1430"/>
    <w:p w14:paraId="47534A18" w14:textId="77777777" w:rsidR="00D4508B" w:rsidRPr="003F65E3" w:rsidRDefault="00940B29" w:rsidP="003F65E3">
      <w:pPr>
        <w:rPr>
          <w:b/>
        </w:rPr>
      </w:pPr>
      <w:r w:rsidRPr="003F65E3">
        <w:rPr>
          <w:b/>
        </w:rPr>
        <w:t>&lt;Card is swiped&gt;</w:t>
      </w:r>
    </w:p>
    <w:p w14:paraId="614E578E" w14:textId="77777777" w:rsidR="000B1430" w:rsidRPr="003F65E3" w:rsidRDefault="000B1430" w:rsidP="003F65E3"/>
    <w:p w14:paraId="1581BE73" w14:textId="77777777" w:rsidR="003F65E3" w:rsidRDefault="003F65E3" w:rsidP="003F65E3">
      <w:pPr>
        <w:pStyle w:val="code"/>
      </w:pPr>
    </w:p>
    <w:p w14:paraId="2D740FC7" w14:textId="77777777" w:rsidR="00B355FF" w:rsidRDefault="000B1430" w:rsidP="003F65E3">
      <w:pPr>
        <w:pStyle w:val="code"/>
      </w:pPr>
      <w:r w:rsidRPr="00940B29">
        <w:t>Searching the database for orders...</w:t>
      </w:r>
      <w:bookmarkStart w:id="9" w:name="_Toc204576613"/>
      <w:r w:rsidR="00B355FF" w:rsidRPr="00940B29">
        <w:t xml:space="preserve"> </w:t>
      </w:r>
    </w:p>
    <w:p w14:paraId="588E2281" w14:textId="77777777" w:rsidR="003F65E3" w:rsidRPr="00940B29" w:rsidRDefault="003F65E3" w:rsidP="003F65E3">
      <w:pPr>
        <w:pStyle w:val="code"/>
      </w:pPr>
    </w:p>
    <w:p w14:paraId="5FCE8734" w14:textId="77777777" w:rsidR="006F04F4" w:rsidRPr="003F65E3" w:rsidRDefault="006F04F4" w:rsidP="003F65E3"/>
    <w:p w14:paraId="1125B5A7" w14:textId="77777777" w:rsidR="003F65E3" w:rsidRDefault="003F65E3" w:rsidP="003F65E3">
      <w:pPr>
        <w:pStyle w:val="code"/>
        <w:jc w:val="center"/>
      </w:pPr>
    </w:p>
    <w:p w14:paraId="6EB68063" w14:textId="77777777" w:rsidR="00B355FF" w:rsidRPr="001A6CEE" w:rsidRDefault="00B355FF" w:rsidP="003F65E3">
      <w:pPr>
        <w:pStyle w:val="code"/>
        <w:jc w:val="center"/>
      </w:pPr>
      <w:r w:rsidRPr="001A6CEE">
        <w:t>Howdy &lt;Patient’s Name&gt;</w:t>
      </w:r>
      <w:bookmarkEnd w:id="9"/>
    </w:p>
    <w:p w14:paraId="6A68430F" w14:textId="77777777" w:rsidR="00B355FF" w:rsidRPr="00940B29" w:rsidRDefault="00B355FF" w:rsidP="003F65E3">
      <w:pPr>
        <w:pStyle w:val="code"/>
        <w:jc w:val="center"/>
      </w:pPr>
      <w:r w:rsidRPr="00940B29">
        <w:t>Welcome to &lt;Medical Center Name&gt;</w:t>
      </w:r>
    </w:p>
    <w:p w14:paraId="3CE18246" w14:textId="77777777" w:rsidR="00B355FF" w:rsidRPr="00940B29" w:rsidRDefault="00B355FF" w:rsidP="003F65E3">
      <w:pPr>
        <w:pStyle w:val="code"/>
        <w:jc w:val="center"/>
      </w:pPr>
      <w:r w:rsidRPr="00940B29">
        <w:t>Your Host is &lt;Pathology Service Chief&gt;,</w:t>
      </w:r>
    </w:p>
    <w:p w14:paraId="324F7985" w14:textId="77777777" w:rsidR="00B355FF" w:rsidRPr="00940B29" w:rsidRDefault="00B355FF" w:rsidP="003F65E3">
      <w:pPr>
        <w:pStyle w:val="code"/>
        <w:jc w:val="center"/>
      </w:pPr>
      <w:r w:rsidRPr="00940B29">
        <w:t>Chief of Service</w:t>
      </w:r>
    </w:p>
    <w:p w14:paraId="2DF59EBC" w14:textId="77777777" w:rsidR="00B355FF" w:rsidRPr="001A6CEE" w:rsidRDefault="00B355FF" w:rsidP="003F65E3">
      <w:pPr>
        <w:pStyle w:val="code"/>
        <w:jc w:val="center"/>
      </w:pPr>
      <w:r w:rsidRPr="001A6CEE">
        <w:t>Orders for date: 1</w:t>
      </w:r>
      <w:r w:rsidR="00CD42A7">
        <w:t>0</w:t>
      </w:r>
      <w:r w:rsidRPr="001A6CEE">
        <w:t>/01/20</w:t>
      </w:r>
      <w:r w:rsidR="00CD42A7">
        <w:t>1</w:t>
      </w:r>
      <w:r w:rsidRPr="001A6CEE">
        <w:t>0</w:t>
      </w:r>
    </w:p>
    <w:p w14:paraId="42D76DB6" w14:textId="77777777" w:rsidR="00B355FF" w:rsidRPr="00940B29" w:rsidRDefault="00B355FF" w:rsidP="003F65E3">
      <w:pPr>
        <w:pStyle w:val="code"/>
        <w:jc w:val="center"/>
      </w:pPr>
      <w:r w:rsidRPr="00940B29">
        <w:t>Please take a seat.</w:t>
      </w:r>
    </w:p>
    <w:p w14:paraId="5D98A9AB" w14:textId="77777777" w:rsidR="00B355FF" w:rsidRPr="00940B29" w:rsidRDefault="00B355FF" w:rsidP="003F65E3">
      <w:pPr>
        <w:pStyle w:val="code"/>
        <w:jc w:val="center"/>
      </w:pPr>
      <w:r w:rsidRPr="00940B29">
        <w:t>We will call for you in just a few minutes.</w:t>
      </w:r>
    </w:p>
    <w:p w14:paraId="44B1FB0F" w14:textId="77777777" w:rsidR="00B355FF" w:rsidRPr="00940B29" w:rsidRDefault="00B355FF" w:rsidP="003F65E3">
      <w:pPr>
        <w:pStyle w:val="code"/>
        <w:jc w:val="center"/>
      </w:pPr>
      <w:r w:rsidRPr="00940B29">
        <w:t>We respect YOUR service to the United States of America.</w:t>
      </w:r>
    </w:p>
    <w:p w14:paraId="7AF9448A" w14:textId="77777777" w:rsidR="00B355FF" w:rsidRPr="00940B29" w:rsidRDefault="00B355FF" w:rsidP="003F65E3">
      <w:pPr>
        <w:pStyle w:val="code"/>
        <w:jc w:val="center"/>
      </w:pPr>
      <w:r w:rsidRPr="00940B29">
        <w:t>AND</w:t>
      </w:r>
    </w:p>
    <w:p w14:paraId="47C75705" w14:textId="77777777" w:rsidR="00B355FF" w:rsidRPr="00940B29" w:rsidRDefault="00B355FF" w:rsidP="003F65E3">
      <w:pPr>
        <w:pStyle w:val="code"/>
        <w:jc w:val="center"/>
      </w:pPr>
      <w:r w:rsidRPr="00940B29">
        <w:t>We appreciate your patience.</w:t>
      </w:r>
    </w:p>
    <w:p w14:paraId="45624271" w14:textId="77777777" w:rsidR="00B355FF" w:rsidRDefault="00B355FF" w:rsidP="003F65E3">
      <w:pPr>
        <w:pStyle w:val="code"/>
        <w:jc w:val="center"/>
      </w:pPr>
      <w:bookmarkStart w:id="10" w:name="_Toc204576614"/>
      <w:r w:rsidRPr="00940B29">
        <w:t>Please check with clerk at the Desk</w:t>
      </w:r>
      <w:bookmarkEnd w:id="10"/>
    </w:p>
    <w:p w14:paraId="659BCAE8" w14:textId="77777777" w:rsidR="003F65E3" w:rsidRPr="00940B29" w:rsidRDefault="003F65E3" w:rsidP="003F65E3">
      <w:pPr>
        <w:pStyle w:val="code"/>
        <w:jc w:val="center"/>
      </w:pPr>
    </w:p>
    <w:p w14:paraId="24C408AA" w14:textId="77777777" w:rsidR="000B1430" w:rsidRPr="00290A3B" w:rsidRDefault="002D29C7" w:rsidP="005C3987">
      <w:pPr>
        <w:pStyle w:val="Heading5"/>
      </w:pPr>
      <w:bookmarkStart w:id="11" w:name="_Toc204576612"/>
      <w:r w:rsidRPr="00290A3B">
        <w:t xml:space="preserve">Alternative </w:t>
      </w:r>
      <w:r w:rsidR="00AF5D40">
        <w:t xml:space="preserve">Howdy </w:t>
      </w:r>
      <w:r w:rsidRPr="00290A3B">
        <w:t>Screen Displays</w:t>
      </w:r>
      <w:bookmarkEnd w:id="11"/>
      <w:r w:rsidR="000B1430" w:rsidRPr="00290A3B">
        <w:t xml:space="preserve"> </w:t>
      </w:r>
    </w:p>
    <w:p w14:paraId="0F8D2832" w14:textId="77777777" w:rsidR="00945D34" w:rsidRPr="00092235" w:rsidRDefault="000B1430" w:rsidP="00C103DC">
      <w:pPr>
        <w:pStyle w:val="field"/>
      </w:pPr>
      <w:r w:rsidRPr="00092235">
        <w:t>H</w:t>
      </w:r>
      <w:r w:rsidR="00945D34" w:rsidRPr="00092235">
        <w:t>owdy</w:t>
      </w:r>
      <w:r w:rsidRPr="00092235">
        <w:t xml:space="preserve"> is unable to find any lab orders </w:t>
      </w:r>
    </w:p>
    <w:p w14:paraId="354BAFC0" w14:textId="77777777" w:rsidR="00FB7405" w:rsidRPr="0058437A" w:rsidRDefault="00FB7405" w:rsidP="0058437A">
      <w:pPr>
        <w:pStyle w:val="code"/>
      </w:pPr>
    </w:p>
    <w:p w14:paraId="33A22B52" w14:textId="77777777" w:rsidR="000B1430" w:rsidRPr="0058437A" w:rsidRDefault="000B1430" w:rsidP="0058437A">
      <w:pPr>
        <w:pStyle w:val="code"/>
      </w:pPr>
      <w:r w:rsidRPr="0058437A">
        <w:t xml:space="preserve">Please swipe your ID CARD or Type SSN: </w:t>
      </w:r>
    </w:p>
    <w:p w14:paraId="6F64C912" w14:textId="77777777" w:rsidR="00B355FF" w:rsidRPr="0058437A" w:rsidRDefault="00B355FF" w:rsidP="0058437A">
      <w:pPr>
        <w:pStyle w:val="code"/>
      </w:pPr>
    </w:p>
    <w:p w14:paraId="0882A10B" w14:textId="77777777" w:rsidR="00B355FF" w:rsidRPr="0058437A" w:rsidRDefault="00B355FF" w:rsidP="0058437A">
      <w:pPr>
        <w:pStyle w:val="code"/>
      </w:pPr>
      <w:r w:rsidRPr="0058437A">
        <w:t>No Orders found. Please check with clerk at the Desk</w:t>
      </w:r>
    </w:p>
    <w:p w14:paraId="1668CCE2" w14:textId="77777777" w:rsidR="00B355FF" w:rsidRDefault="00B355FF" w:rsidP="0058437A">
      <w:pPr>
        <w:pStyle w:val="code"/>
      </w:pPr>
      <w:r w:rsidRPr="0058437A">
        <w:t>NO ORDERS</w:t>
      </w:r>
    </w:p>
    <w:p w14:paraId="4D88C22F" w14:textId="77777777" w:rsidR="0058437A" w:rsidRPr="0058437A" w:rsidRDefault="0058437A" w:rsidP="0058437A">
      <w:pPr>
        <w:pStyle w:val="code"/>
      </w:pPr>
    </w:p>
    <w:p w14:paraId="128E54E0" w14:textId="77777777" w:rsidR="000B1430" w:rsidRPr="00092235" w:rsidRDefault="000B1430" w:rsidP="00C103DC">
      <w:pPr>
        <w:pStyle w:val="field"/>
      </w:pPr>
      <w:r w:rsidRPr="00092235">
        <w:t xml:space="preserve">VIC card is faulty </w:t>
      </w:r>
    </w:p>
    <w:p w14:paraId="795ADA02" w14:textId="77777777" w:rsidR="00BD7D2B" w:rsidRDefault="00BD7D2B" w:rsidP="00FB7405">
      <w:pPr>
        <w:pStyle w:val="code"/>
      </w:pPr>
    </w:p>
    <w:p w14:paraId="2D6A6741" w14:textId="77777777" w:rsidR="00E5136A" w:rsidRPr="00940B29" w:rsidRDefault="00E5136A" w:rsidP="00FB7405">
      <w:pPr>
        <w:pStyle w:val="code"/>
      </w:pPr>
      <w:r w:rsidRPr="00940B29">
        <w:t>Please swipe your ID CARD or Type SSN:</w:t>
      </w:r>
    </w:p>
    <w:p w14:paraId="6607EB13" w14:textId="77777777" w:rsidR="00E5136A" w:rsidRPr="00FB7405" w:rsidRDefault="00E5136A" w:rsidP="00FB7405">
      <w:pPr>
        <w:pStyle w:val="code"/>
      </w:pPr>
    </w:p>
    <w:p w14:paraId="58D21629" w14:textId="77777777" w:rsidR="00E5136A" w:rsidRPr="00FB7405" w:rsidRDefault="00E5136A" w:rsidP="00FB7405">
      <w:pPr>
        <w:pStyle w:val="code"/>
      </w:pPr>
      <w:r w:rsidRPr="00FB7405">
        <w:t>Didn’t read that Par</w:t>
      </w:r>
      <w:r w:rsidR="004D02E3">
        <w:t>t</w:t>
      </w:r>
      <w:r w:rsidRPr="00FB7405">
        <w:t xml:space="preserve">ner. Try again. </w:t>
      </w:r>
    </w:p>
    <w:p w14:paraId="0EA91012" w14:textId="77777777" w:rsidR="00E5136A" w:rsidRPr="00FB7405" w:rsidRDefault="00E5136A" w:rsidP="00FB7405">
      <w:pPr>
        <w:pStyle w:val="code"/>
      </w:pPr>
    </w:p>
    <w:p w14:paraId="06DA289B" w14:textId="77777777" w:rsidR="00E5136A" w:rsidRPr="00FB7405" w:rsidRDefault="00E5136A" w:rsidP="00FB7405">
      <w:pPr>
        <w:pStyle w:val="code"/>
      </w:pPr>
      <w:r w:rsidRPr="00FB7405">
        <w:t xml:space="preserve">Please ask the clerk for assistance. </w:t>
      </w:r>
    </w:p>
    <w:p w14:paraId="7A548045" w14:textId="77777777" w:rsidR="00E5136A" w:rsidRPr="00FB7405" w:rsidRDefault="00E5136A" w:rsidP="00FB7405">
      <w:pPr>
        <w:pStyle w:val="code"/>
      </w:pPr>
    </w:p>
    <w:p w14:paraId="16C9DF97" w14:textId="77777777" w:rsidR="00E5136A" w:rsidRDefault="00E5136A" w:rsidP="00FB7405">
      <w:pPr>
        <w:pStyle w:val="code"/>
      </w:pPr>
      <w:r w:rsidRPr="00FB7405">
        <w:t>Ple</w:t>
      </w:r>
      <w:r w:rsidRPr="00940B29">
        <w:t>ase check with clerk at the Desk.</w:t>
      </w:r>
    </w:p>
    <w:p w14:paraId="59935588" w14:textId="77777777" w:rsidR="00BD7D2B" w:rsidRPr="00940B29" w:rsidRDefault="00BD7D2B" w:rsidP="00FB7405">
      <w:pPr>
        <w:pStyle w:val="code"/>
      </w:pPr>
    </w:p>
    <w:p w14:paraId="04452CA9" w14:textId="77777777" w:rsidR="000B1430" w:rsidRPr="00092235" w:rsidRDefault="00973EB8" w:rsidP="00C103DC">
      <w:pPr>
        <w:pStyle w:val="field"/>
      </w:pPr>
      <w:r>
        <w:br w:type="page"/>
      </w:r>
      <w:r w:rsidR="000B1430" w:rsidRPr="00092235">
        <w:lastRenderedPageBreak/>
        <w:t>H</w:t>
      </w:r>
      <w:r w:rsidR="00945D34" w:rsidRPr="00092235">
        <w:t>owdy</w:t>
      </w:r>
      <w:r w:rsidR="000B1430" w:rsidRPr="00092235">
        <w:t xml:space="preserve"> encounters multiple days with lab orders </w:t>
      </w:r>
    </w:p>
    <w:p w14:paraId="6CCEF23C" w14:textId="77777777" w:rsidR="00BD7D2B" w:rsidRDefault="00BD7D2B" w:rsidP="00CD42A7">
      <w:pPr>
        <w:pStyle w:val="code"/>
      </w:pPr>
    </w:p>
    <w:p w14:paraId="5A2FD365" w14:textId="77777777" w:rsidR="006F04F4" w:rsidRPr="00FB7405" w:rsidRDefault="000B1430" w:rsidP="00CD42A7">
      <w:pPr>
        <w:pStyle w:val="code"/>
      </w:pPr>
      <w:r w:rsidRPr="00FB7405">
        <w:t>Please swipe your ID CARD or Type SSN:</w:t>
      </w:r>
    </w:p>
    <w:p w14:paraId="77CD9D3C" w14:textId="77777777" w:rsidR="000B1430" w:rsidRDefault="000B1430" w:rsidP="00CD42A7">
      <w:pPr>
        <w:pStyle w:val="code"/>
      </w:pPr>
    </w:p>
    <w:p w14:paraId="2615F4F2" w14:textId="77777777" w:rsidR="001F27BB" w:rsidRPr="00FB7405" w:rsidRDefault="001F27BB" w:rsidP="00CD42A7">
      <w:pPr>
        <w:pStyle w:val="code"/>
      </w:pPr>
    </w:p>
    <w:p w14:paraId="33629BFE" w14:textId="77777777" w:rsidR="00E5136A" w:rsidRPr="00FB7405" w:rsidRDefault="00E5136A" w:rsidP="00CD42A7">
      <w:pPr>
        <w:pStyle w:val="code"/>
      </w:pPr>
      <w:r w:rsidRPr="00FB7405">
        <w:t>MULTIPLE DAYS WITH ORDERS</w:t>
      </w:r>
    </w:p>
    <w:p w14:paraId="69071BF7" w14:textId="77777777" w:rsidR="000B1430" w:rsidRPr="00FB7405" w:rsidRDefault="00E5136A" w:rsidP="00CD42A7">
      <w:pPr>
        <w:pStyle w:val="code"/>
      </w:pPr>
      <w:r w:rsidRPr="00FB7405">
        <w:t>MULTIPLE ORDERS</w:t>
      </w:r>
      <w:r w:rsidR="000B1430" w:rsidRPr="00FB7405">
        <w:t xml:space="preserve"> </w:t>
      </w:r>
    </w:p>
    <w:p w14:paraId="50C8B184" w14:textId="77777777" w:rsidR="00DD05C6" w:rsidRPr="00FB7405" w:rsidRDefault="00DD05C6" w:rsidP="00CD42A7">
      <w:pPr>
        <w:pStyle w:val="code"/>
      </w:pPr>
    </w:p>
    <w:p w14:paraId="3E4EE62D" w14:textId="77777777" w:rsidR="00E5136A" w:rsidRDefault="000B1430" w:rsidP="00CD42A7">
      <w:pPr>
        <w:pStyle w:val="code"/>
        <w:rPr>
          <w:b/>
        </w:rPr>
      </w:pPr>
      <w:r w:rsidRPr="00FB7405">
        <w:t>Please check with clerk at the Desk.</w:t>
      </w:r>
    </w:p>
    <w:p w14:paraId="73E1224A" w14:textId="77777777" w:rsidR="00CD42A7" w:rsidRDefault="00CD42A7" w:rsidP="00CD42A7">
      <w:pPr>
        <w:pStyle w:val="code"/>
        <w:rPr>
          <w:b/>
        </w:rPr>
      </w:pPr>
    </w:p>
    <w:p w14:paraId="1EED57D6" w14:textId="77777777" w:rsidR="00CD42A7" w:rsidRDefault="00CD42A7" w:rsidP="00C103DC">
      <w:pPr>
        <w:pStyle w:val="field"/>
      </w:pPr>
      <w:r>
        <w:t>The patient is not in the VistA database</w:t>
      </w:r>
    </w:p>
    <w:p w14:paraId="124F7666" w14:textId="77777777" w:rsidR="00CD42A7" w:rsidRDefault="00CD42A7" w:rsidP="00CD42A7">
      <w:pPr>
        <w:pStyle w:val="code"/>
        <w:rPr>
          <w:b/>
        </w:rPr>
      </w:pPr>
    </w:p>
    <w:p w14:paraId="0D7DEFBD" w14:textId="77777777" w:rsidR="00E5136A" w:rsidRDefault="00E5136A" w:rsidP="00CD42A7">
      <w:pPr>
        <w:pStyle w:val="code"/>
      </w:pPr>
      <w:r w:rsidRPr="00FB7405">
        <w:t>Please swipe your ID CARD or Type SSN:</w:t>
      </w:r>
    </w:p>
    <w:p w14:paraId="3362E07B" w14:textId="77777777" w:rsidR="00CD42A7" w:rsidRPr="00FB7405" w:rsidRDefault="00CD42A7" w:rsidP="00CD42A7">
      <w:pPr>
        <w:pStyle w:val="code"/>
      </w:pPr>
    </w:p>
    <w:p w14:paraId="734A98B6" w14:textId="77777777" w:rsidR="00CD42A7" w:rsidRPr="00FB7405" w:rsidRDefault="00CD42A7" w:rsidP="00CD42A7">
      <w:pPr>
        <w:pStyle w:val="code"/>
      </w:pPr>
      <w:r>
        <w:rPr>
          <w:b/>
        </w:rPr>
        <w:t>The SSN cannot be found:</w:t>
      </w:r>
    </w:p>
    <w:p w14:paraId="0FD169A4" w14:textId="77777777" w:rsidR="00E5136A" w:rsidRPr="00940B29" w:rsidRDefault="00E5136A" w:rsidP="00CD42A7">
      <w:pPr>
        <w:pStyle w:val="code"/>
      </w:pPr>
      <w:r w:rsidRPr="00FB7405">
        <w:t>No record for this person.</w:t>
      </w:r>
      <w:r w:rsidRPr="00940B29">
        <w:t xml:space="preserve"> </w:t>
      </w:r>
    </w:p>
    <w:p w14:paraId="6FCE853A" w14:textId="77777777" w:rsidR="00E5136A" w:rsidRPr="00E5136A" w:rsidRDefault="00E5136A" w:rsidP="00CD42A7">
      <w:pPr>
        <w:pStyle w:val="code"/>
        <w:rPr>
          <w:b/>
        </w:rPr>
      </w:pPr>
    </w:p>
    <w:p w14:paraId="60D9FB4D" w14:textId="77777777" w:rsidR="00324FA0" w:rsidRDefault="005B2F77" w:rsidP="00D60795">
      <w:pPr>
        <w:pStyle w:val="Heading4"/>
      </w:pPr>
      <w:bookmarkStart w:id="12" w:name="_Toc313434842"/>
      <w:r>
        <w:t xml:space="preserve">Menu </w:t>
      </w:r>
      <w:r w:rsidR="00F670FB">
        <w:t>Option 2</w:t>
      </w:r>
      <w:r w:rsidR="00324FA0">
        <w:t xml:space="preserve">: </w:t>
      </w:r>
      <w:r w:rsidR="00D60795" w:rsidRPr="00183702">
        <w:t>Phlebotomy Log [LRHY PHLEBOTOMY LOG]</w:t>
      </w:r>
      <w:bookmarkEnd w:id="12"/>
      <w:r w:rsidR="00D60795" w:rsidRPr="00183702">
        <w:t xml:space="preserve"> </w:t>
      </w:r>
    </w:p>
    <w:p w14:paraId="258AB548" w14:textId="77777777" w:rsidR="0029299A" w:rsidRDefault="00324FA0" w:rsidP="00324FA0">
      <w:r w:rsidRPr="00DD5D01">
        <w:t xml:space="preserve">This </w:t>
      </w:r>
      <w:r w:rsidR="005B2F77">
        <w:t xml:space="preserve">menu </w:t>
      </w:r>
      <w:r w:rsidRPr="00DD5D01">
        <w:t xml:space="preserve">option captures the phlebotomy collection time and collector ID. </w:t>
      </w:r>
    </w:p>
    <w:p w14:paraId="55594BBE" w14:textId="77777777" w:rsidR="00324FA0" w:rsidRPr="00DD5D01" w:rsidRDefault="00356517" w:rsidP="00356517">
      <w:pPr>
        <w:pStyle w:val="Note"/>
      </w:pPr>
      <w:r w:rsidRPr="00356517">
        <w:rPr>
          <w:b/>
        </w:rPr>
        <w:t>Note:</w:t>
      </w:r>
      <w:r>
        <w:rPr>
          <w:b/>
        </w:rPr>
        <w:t xml:space="preserve"> </w:t>
      </w:r>
      <w:r>
        <w:t>F</w:t>
      </w:r>
      <w:r w:rsidRPr="00DD5D01">
        <w:t>or use by all phlebotomists</w:t>
      </w:r>
      <w:r>
        <w:t>, you must have</w:t>
      </w:r>
      <w:r w:rsidR="00324FA0" w:rsidRPr="00DD5D01">
        <w:t xml:space="preserve"> a separate</w:t>
      </w:r>
      <w:r>
        <w:t>,</w:t>
      </w:r>
      <w:r w:rsidR="00324FA0" w:rsidRPr="00DD5D01">
        <w:t xml:space="preserve"> secure monitor in the Phlebotomy area with a VistA session open to the </w:t>
      </w:r>
      <w:r w:rsidRPr="00DD5D01">
        <w:t>PHLEBOTOMY LOG</w:t>
      </w:r>
      <w:r w:rsidR="00324FA0" w:rsidRPr="00DD5D01">
        <w:t xml:space="preserve"> </w:t>
      </w:r>
      <w:r w:rsidR="005B2F77">
        <w:t xml:space="preserve">menu </w:t>
      </w:r>
      <w:r w:rsidR="00324FA0" w:rsidRPr="00DD5D01">
        <w:t>option.</w:t>
      </w:r>
    </w:p>
    <w:p w14:paraId="5DBBA7E4" w14:textId="77777777" w:rsidR="00324FA0" w:rsidRPr="00DD5D01" w:rsidRDefault="00324FA0" w:rsidP="0002062B">
      <w:pPr>
        <w:pStyle w:val="ListNumber"/>
        <w:numPr>
          <w:ilvl w:val="0"/>
          <w:numId w:val="14"/>
        </w:numPr>
      </w:pPr>
      <w:r w:rsidRPr="00DD5D01">
        <w:t>Select</w:t>
      </w:r>
      <w:r w:rsidR="00E02D1B">
        <w:t xml:space="preserve"> the</w:t>
      </w:r>
      <w:r w:rsidRPr="00DD5D01">
        <w:t xml:space="preserve"> </w:t>
      </w:r>
      <w:r w:rsidRPr="00E02D1B">
        <w:rPr>
          <w:b/>
        </w:rPr>
        <w:t>PHLEBOTOMY LOG</w:t>
      </w:r>
      <w:r w:rsidR="00E02D1B" w:rsidRPr="005B2F77">
        <w:t xml:space="preserve"> </w:t>
      </w:r>
      <w:r w:rsidR="005B2F77" w:rsidRPr="005B2F77">
        <w:t xml:space="preserve">menu </w:t>
      </w:r>
      <w:r w:rsidR="00E02D1B" w:rsidRPr="00DD5D01">
        <w:t>option</w:t>
      </w:r>
      <w:r w:rsidRPr="00DD5D01">
        <w:t>.</w:t>
      </w:r>
    </w:p>
    <w:p w14:paraId="0324B6F0" w14:textId="77777777" w:rsidR="00E02D1B" w:rsidRDefault="00E02D1B" w:rsidP="0002062B">
      <w:pPr>
        <w:pStyle w:val="ListNumber"/>
        <w:numPr>
          <w:ilvl w:val="0"/>
          <w:numId w:val="14"/>
        </w:numPr>
      </w:pPr>
      <w:r>
        <w:t>C</w:t>
      </w:r>
      <w:r w:rsidR="00324FA0" w:rsidRPr="00DD5D01">
        <w:t>ollect and label</w:t>
      </w:r>
      <w:r>
        <w:t xml:space="preserve"> all</w:t>
      </w:r>
      <w:r w:rsidR="00324FA0" w:rsidRPr="00DD5D01">
        <w:t xml:space="preserve"> specimens</w:t>
      </w:r>
      <w:r>
        <w:t>.</w:t>
      </w:r>
    </w:p>
    <w:p w14:paraId="328AD840" w14:textId="77777777" w:rsidR="00E02D1B" w:rsidRDefault="00CF5CE6" w:rsidP="0002062B">
      <w:pPr>
        <w:pStyle w:val="ListNumber"/>
        <w:numPr>
          <w:ilvl w:val="0"/>
          <w:numId w:val="14"/>
        </w:numPr>
      </w:pPr>
      <w:r>
        <w:t>Enter</w:t>
      </w:r>
      <w:r w:rsidR="00E02D1B">
        <w:t xml:space="preserve"> your</w:t>
      </w:r>
      <w:r w:rsidR="00324FA0" w:rsidRPr="00DD5D01">
        <w:t xml:space="preserve"> </w:t>
      </w:r>
      <w:r w:rsidR="00E02D1B">
        <w:t>own ID/SSN (the phlebotomist).</w:t>
      </w:r>
    </w:p>
    <w:p w14:paraId="1396D889" w14:textId="77777777" w:rsidR="00324FA0" w:rsidRPr="00DD5D01" w:rsidRDefault="00E02D1B" w:rsidP="00E02D1B">
      <w:pPr>
        <w:pStyle w:val="Note"/>
      </w:pPr>
      <w:r w:rsidRPr="00E02D1B">
        <w:rPr>
          <w:b/>
        </w:rPr>
        <w:t>Note:</w:t>
      </w:r>
      <w:r>
        <w:t xml:space="preserve"> You can </w:t>
      </w:r>
      <w:r w:rsidR="00324FA0" w:rsidRPr="00DD5D01">
        <w:t>use</w:t>
      </w:r>
      <w:r>
        <w:t xml:space="preserve"> a </w:t>
      </w:r>
      <w:r w:rsidR="00324FA0" w:rsidRPr="00DD5D01">
        <w:t>local employee ID badge</w:t>
      </w:r>
      <w:r>
        <w:t>,</w:t>
      </w:r>
      <w:r w:rsidR="00324FA0" w:rsidRPr="00DD5D01">
        <w:t xml:space="preserve"> if</w:t>
      </w:r>
      <w:r>
        <w:t xml:space="preserve"> the ID has a </w:t>
      </w:r>
      <w:r w:rsidR="00324FA0" w:rsidRPr="00DD5D01">
        <w:t>bar code.</w:t>
      </w:r>
    </w:p>
    <w:p w14:paraId="1CFDBC9D" w14:textId="77777777" w:rsidR="00324FA0" w:rsidRPr="0029299A" w:rsidRDefault="00324FA0" w:rsidP="0002062B">
      <w:pPr>
        <w:pStyle w:val="ListNumber"/>
        <w:numPr>
          <w:ilvl w:val="0"/>
          <w:numId w:val="14"/>
        </w:numPr>
        <w:rPr>
          <w:rFonts w:eastAsia="Calibri"/>
        </w:rPr>
      </w:pPr>
      <w:r w:rsidRPr="00DD5D01">
        <w:t>Scan each specimen bar code</w:t>
      </w:r>
      <w:r w:rsidR="00E02D1B">
        <w:t>.</w:t>
      </w:r>
    </w:p>
    <w:p w14:paraId="4D399964" w14:textId="77777777" w:rsidR="00324FA0" w:rsidRDefault="00324FA0" w:rsidP="00324FA0">
      <w:pPr>
        <w:rPr>
          <w:rFonts w:eastAsia="Calibri"/>
        </w:rPr>
      </w:pPr>
    </w:p>
    <w:p w14:paraId="35BE80AC" w14:textId="77777777" w:rsidR="00324FA0" w:rsidRPr="00940B29" w:rsidRDefault="00324FA0" w:rsidP="00324FA0">
      <w:pPr>
        <w:pStyle w:val="code"/>
        <w:spacing w:before="0" w:after="0"/>
      </w:pPr>
    </w:p>
    <w:p w14:paraId="685B1D2D" w14:textId="77777777" w:rsidR="00324FA0" w:rsidRPr="005B4987" w:rsidRDefault="00324FA0" w:rsidP="00324FA0">
      <w:pPr>
        <w:pStyle w:val="code"/>
      </w:pPr>
      <w:r w:rsidRPr="00352A8F">
        <w:t>Select</w:t>
      </w:r>
      <w:r>
        <w:t xml:space="preserve"> HOWDY MAIN MENU  </w:t>
      </w:r>
      <w:r w:rsidRPr="00352A8F">
        <w:t xml:space="preserve"> Option: PHLEBOTOMY LOG</w:t>
      </w:r>
    </w:p>
    <w:p w14:paraId="0A7B2742" w14:textId="77777777" w:rsidR="00324FA0" w:rsidRPr="005B4987" w:rsidRDefault="00324FA0" w:rsidP="00324FA0">
      <w:pPr>
        <w:pStyle w:val="code"/>
      </w:pPr>
    </w:p>
    <w:p w14:paraId="319DD5A3" w14:textId="77777777" w:rsidR="00324FA0" w:rsidRPr="005B4987" w:rsidRDefault="00324FA0" w:rsidP="00324FA0">
      <w:pPr>
        <w:pStyle w:val="code"/>
      </w:pPr>
      <w:r w:rsidRPr="005B4987">
        <w:t>Please swipe your ID badge: (NOT DISPLAYED)</w:t>
      </w:r>
    </w:p>
    <w:p w14:paraId="0F198CB5" w14:textId="77777777" w:rsidR="00324FA0" w:rsidRPr="005B4987" w:rsidRDefault="00324FA0" w:rsidP="00324FA0">
      <w:pPr>
        <w:pStyle w:val="code"/>
      </w:pPr>
      <w:r>
        <w:t>12345 Technologist</w:t>
      </w:r>
    </w:p>
    <w:p w14:paraId="6237C1F6" w14:textId="77777777" w:rsidR="00324FA0" w:rsidRPr="005B4987" w:rsidRDefault="00324FA0" w:rsidP="00324FA0">
      <w:pPr>
        <w:pStyle w:val="code"/>
      </w:pPr>
    </w:p>
    <w:p w14:paraId="1018DBC7" w14:textId="77777777" w:rsidR="00324FA0" w:rsidRPr="005B4987" w:rsidRDefault="00324FA0" w:rsidP="00324FA0">
      <w:pPr>
        <w:pStyle w:val="code"/>
      </w:pPr>
      <w:r w:rsidRPr="005B4987">
        <w:t>Select Accession or UID: 1001930001</w:t>
      </w:r>
    </w:p>
    <w:p w14:paraId="24B419DE" w14:textId="77777777" w:rsidR="005C3987" w:rsidRDefault="005C3987" w:rsidP="00324FA0">
      <w:pPr>
        <w:pStyle w:val="code"/>
      </w:pPr>
    </w:p>
    <w:p w14:paraId="2C511272" w14:textId="77777777" w:rsidR="00324FA0" w:rsidRDefault="00324FA0" w:rsidP="00324FA0">
      <w:pPr>
        <w:pStyle w:val="code"/>
      </w:pPr>
      <w:r w:rsidRPr="005B4987">
        <w:t xml:space="preserve">HEMATOLOGY  (JUL 12,2010)  1 </w:t>
      </w:r>
    </w:p>
    <w:p w14:paraId="3D3D6D1D" w14:textId="77777777" w:rsidR="001F27BB" w:rsidRPr="00FB7405" w:rsidRDefault="001F27BB" w:rsidP="00324FA0">
      <w:pPr>
        <w:pStyle w:val="code"/>
      </w:pPr>
    </w:p>
    <w:p w14:paraId="788FD93C" w14:textId="77777777" w:rsidR="00324FA0" w:rsidRDefault="00973EB8" w:rsidP="00324FA0">
      <w:pPr>
        <w:pStyle w:val="Heading4"/>
        <w:rPr>
          <w:rFonts w:eastAsia="Calibri"/>
        </w:rPr>
      </w:pPr>
      <w:r>
        <w:br w:type="page"/>
      </w:r>
      <w:bookmarkStart w:id="13" w:name="_Toc313434843"/>
      <w:r w:rsidR="005B2F77">
        <w:lastRenderedPageBreak/>
        <w:t xml:space="preserve">Menu </w:t>
      </w:r>
      <w:r w:rsidR="00F670FB">
        <w:t>Option</w:t>
      </w:r>
      <w:r w:rsidR="00324FA0">
        <w:t xml:space="preserve"> 3: </w:t>
      </w:r>
      <w:r w:rsidR="00324FA0" w:rsidRPr="00DD5D01">
        <w:t>Scan Specimens into Lab [LRHY SCAN SPECIMENS INTO LAB]</w:t>
      </w:r>
      <w:bookmarkEnd w:id="13"/>
    </w:p>
    <w:p w14:paraId="418DBB9F" w14:textId="77777777" w:rsidR="00324FA0" w:rsidRDefault="00324FA0" w:rsidP="00324FA0">
      <w:r w:rsidRPr="00DD5D01">
        <w:t>This</w:t>
      </w:r>
      <w:r w:rsidR="005B2F77">
        <w:t xml:space="preserve"> menu </w:t>
      </w:r>
      <w:r w:rsidRPr="00DD5D01">
        <w:t xml:space="preserve">option allows the receiver in the laboratory service to scan collected specimen labels to capture </w:t>
      </w:r>
      <w:r w:rsidR="00001152">
        <w:t xml:space="preserve">the </w:t>
      </w:r>
      <w:r w:rsidRPr="00DD5D01">
        <w:t xml:space="preserve">lab receipt time. </w:t>
      </w:r>
    </w:p>
    <w:p w14:paraId="7563A118" w14:textId="77777777" w:rsidR="00F670FB" w:rsidRPr="00DD5D01" w:rsidRDefault="00F670FB" w:rsidP="00324FA0"/>
    <w:p w14:paraId="0A2809DC" w14:textId="77777777" w:rsidR="00324FA0" w:rsidRPr="00DD5D01" w:rsidRDefault="00324FA0" w:rsidP="0002062B">
      <w:pPr>
        <w:pStyle w:val="ListNumber"/>
        <w:numPr>
          <w:ilvl w:val="0"/>
          <w:numId w:val="15"/>
        </w:numPr>
      </w:pPr>
      <w:r w:rsidRPr="00DD5D01">
        <w:t>Select</w:t>
      </w:r>
      <w:r w:rsidR="00001152">
        <w:t xml:space="preserve"> the </w:t>
      </w:r>
      <w:r w:rsidRPr="00001152">
        <w:rPr>
          <w:b/>
        </w:rPr>
        <w:t>SCAN SPECIMENS INTO LAB</w:t>
      </w:r>
      <w:r w:rsidR="00001152">
        <w:t xml:space="preserve"> </w:t>
      </w:r>
      <w:r w:rsidR="005B2F77">
        <w:t xml:space="preserve">menu </w:t>
      </w:r>
      <w:r w:rsidR="00001152">
        <w:t>option</w:t>
      </w:r>
      <w:r w:rsidRPr="00DD5D01">
        <w:t>.</w:t>
      </w:r>
    </w:p>
    <w:p w14:paraId="3D0F0561" w14:textId="77777777" w:rsidR="00324FA0" w:rsidRDefault="00001152" w:rsidP="0002062B">
      <w:pPr>
        <w:pStyle w:val="ListNumber"/>
        <w:numPr>
          <w:ilvl w:val="0"/>
          <w:numId w:val="15"/>
        </w:numPr>
      </w:pPr>
      <w:r>
        <w:t>In the lab</w:t>
      </w:r>
      <w:r w:rsidR="00AF6498">
        <w:t>,</w:t>
      </w:r>
      <w:r>
        <w:t xml:space="preserve"> s</w:t>
      </w:r>
      <w:r w:rsidR="00324FA0" w:rsidRPr="00DD5D01">
        <w:t xml:space="preserve">can </w:t>
      </w:r>
      <w:r w:rsidR="00AF6498">
        <w:t xml:space="preserve">the </w:t>
      </w:r>
      <w:r w:rsidR="00324FA0" w:rsidRPr="00DD5D01">
        <w:t>specimen bar codes.</w:t>
      </w:r>
    </w:p>
    <w:p w14:paraId="044E2685" w14:textId="77777777" w:rsidR="00324FA0" w:rsidRDefault="00324FA0" w:rsidP="00324FA0"/>
    <w:p w14:paraId="45286C58" w14:textId="77777777" w:rsidR="00324FA0" w:rsidRDefault="00324FA0" w:rsidP="00324FA0">
      <w:pPr>
        <w:pStyle w:val="code"/>
        <w:spacing w:before="0" w:after="0"/>
        <w:rPr>
          <w:rFonts w:cs="Courier New"/>
          <w:szCs w:val="18"/>
        </w:rPr>
      </w:pPr>
    </w:p>
    <w:p w14:paraId="3AD1565E" w14:textId="77777777" w:rsidR="00324FA0" w:rsidRPr="00A91930" w:rsidRDefault="00324FA0" w:rsidP="00324FA0">
      <w:pPr>
        <w:pStyle w:val="code"/>
      </w:pPr>
      <w:r w:rsidRPr="00352A8F">
        <w:t>Select HOWDY MAIN MENU  Option: SCAN SPECIMENS INTO LAB</w:t>
      </w:r>
    </w:p>
    <w:p w14:paraId="0BEB2B4B" w14:textId="77777777" w:rsidR="00324FA0" w:rsidRPr="00A91930" w:rsidRDefault="00324FA0" w:rsidP="00324FA0">
      <w:pPr>
        <w:pStyle w:val="code"/>
      </w:pPr>
      <w:r w:rsidRPr="00A91930">
        <w:t>Scan label UID bar code: 0601930001</w:t>
      </w:r>
    </w:p>
    <w:p w14:paraId="57E8993D" w14:textId="77777777" w:rsidR="00324FA0" w:rsidRPr="00A91930" w:rsidRDefault="00324FA0" w:rsidP="00324FA0">
      <w:pPr>
        <w:pStyle w:val="code"/>
      </w:pPr>
    </w:p>
    <w:p w14:paraId="114B8D75" w14:textId="77777777" w:rsidR="00324FA0" w:rsidRPr="00A91930" w:rsidRDefault="00324FA0" w:rsidP="00324FA0">
      <w:pPr>
        <w:pStyle w:val="code"/>
      </w:pPr>
      <w:r w:rsidRPr="00A91930">
        <w:t>SIEMENS DVA  (JUL 12,2010)  1</w:t>
      </w:r>
    </w:p>
    <w:p w14:paraId="1A7E823F" w14:textId="77777777" w:rsidR="00324FA0" w:rsidRPr="00A91930" w:rsidRDefault="00324FA0" w:rsidP="00324FA0">
      <w:pPr>
        <w:pStyle w:val="code"/>
      </w:pPr>
      <w:r w:rsidRPr="00A91930">
        <w:t>Scan label UID bar code: 1001930001</w:t>
      </w:r>
    </w:p>
    <w:p w14:paraId="02575BF8" w14:textId="77777777" w:rsidR="00324FA0" w:rsidRPr="00A91930" w:rsidRDefault="00324FA0" w:rsidP="00324FA0">
      <w:pPr>
        <w:pStyle w:val="code"/>
      </w:pPr>
    </w:p>
    <w:p w14:paraId="6C6FEB98" w14:textId="77777777" w:rsidR="00324FA0" w:rsidRPr="00A91930" w:rsidRDefault="00324FA0" w:rsidP="00324FA0">
      <w:pPr>
        <w:pStyle w:val="code"/>
      </w:pPr>
      <w:r w:rsidRPr="00A91930">
        <w:t>HEMATOLOGY  (JUL 12,2010)  1</w:t>
      </w:r>
    </w:p>
    <w:p w14:paraId="1CAE1066" w14:textId="77777777" w:rsidR="00324FA0" w:rsidRDefault="00324FA0" w:rsidP="00324FA0">
      <w:pPr>
        <w:pStyle w:val="code"/>
      </w:pPr>
      <w:r w:rsidRPr="00A91930">
        <w:t>Sc</w:t>
      </w:r>
      <w:r w:rsidRPr="008B0D6A">
        <w:t>an label UID bar code:</w:t>
      </w:r>
    </w:p>
    <w:p w14:paraId="5CB7CBEE" w14:textId="77777777" w:rsidR="00324FA0" w:rsidRDefault="00324FA0" w:rsidP="00324FA0">
      <w:pPr>
        <w:pStyle w:val="code"/>
        <w:rPr>
          <w:sz w:val="24"/>
          <w:szCs w:val="24"/>
        </w:rPr>
      </w:pPr>
    </w:p>
    <w:p w14:paraId="1217501E" w14:textId="77777777" w:rsidR="00324FA0" w:rsidRDefault="005B2F77" w:rsidP="00324FA0">
      <w:pPr>
        <w:pStyle w:val="Heading4"/>
        <w:rPr>
          <w:rFonts w:eastAsia="Calibri"/>
        </w:rPr>
      </w:pPr>
      <w:bookmarkStart w:id="14" w:name="_Toc313434844"/>
      <w:r>
        <w:rPr>
          <w:rFonts w:eastAsia="Calibri"/>
        </w:rPr>
        <w:t xml:space="preserve">Menu </w:t>
      </w:r>
      <w:r w:rsidR="00F670FB">
        <w:rPr>
          <w:rFonts w:eastAsia="Calibri"/>
        </w:rPr>
        <w:t>Option</w:t>
      </w:r>
      <w:r w:rsidR="00324FA0">
        <w:rPr>
          <w:rFonts w:eastAsia="Calibri"/>
        </w:rPr>
        <w:t xml:space="preserve"> 4: </w:t>
      </w:r>
      <w:r w:rsidR="00324FA0" w:rsidRPr="00DD5D01">
        <w:t>Track Collection [LRHY TRACK COLLECTION]</w:t>
      </w:r>
      <w:bookmarkEnd w:id="14"/>
    </w:p>
    <w:p w14:paraId="23693C88" w14:textId="77777777" w:rsidR="00324FA0" w:rsidRDefault="00324FA0" w:rsidP="00324FA0">
      <w:r w:rsidRPr="00DD5D01">
        <w:t xml:space="preserve">This </w:t>
      </w:r>
      <w:r w:rsidR="005B2F77">
        <w:t xml:space="preserve">menu </w:t>
      </w:r>
      <w:r w:rsidRPr="00DD5D01">
        <w:t>option displays patient</w:t>
      </w:r>
      <w:r w:rsidR="00001152">
        <w:t>-</w:t>
      </w:r>
      <w:r w:rsidRPr="00DD5D01">
        <w:t>specimen collection demographics.</w:t>
      </w:r>
    </w:p>
    <w:p w14:paraId="1743F8A3" w14:textId="77777777" w:rsidR="00F670FB" w:rsidRPr="00DD5D01" w:rsidRDefault="00F670FB" w:rsidP="00324FA0"/>
    <w:p w14:paraId="25A646C7" w14:textId="77777777" w:rsidR="00324FA0" w:rsidRPr="00DD5D01" w:rsidRDefault="00324FA0" w:rsidP="0002062B">
      <w:pPr>
        <w:pStyle w:val="ListNumber"/>
        <w:numPr>
          <w:ilvl w:val="0"/>
          <w:numId w:val="16"/>
        </w:numPr>
      </w:pPr>
      <w:r w:rsidRPr="00DD5D01">
        <w:t>Select</w:t>
      </w:r>
      <w:r w:rsidR="00AF6498">
        <w:t xml:space="preserve"> the</w:t>
      </w:r>
      <w:r w:rsidR="00001152">
        <w:t xml:space="preserve"> </w:t>
      </w:r>
      <w:r w:rsidRPr="00001152">
        <w:rPr>
          <w:b/>
        </w:rPr>
        <w:t>TRACK COLLECTION</w:t>
      </w:r>
      <w:r w:rsidR="00001152">
        <w:t xml:space="preserve"> </w:t>
      </w:r>
      <w:r w:rsidR="005B2F77">
        <w:t xml:space="preserve">menu </w:t>
      </w:r>
      <w:r w:rsidR="00001152">
        <w:t>option.</w:t>
      </w:r>
    </w:p>
    <w:p w14:paraId="76F617A8" w14:textId="77777777" w:rsidR="00324FA0" w:rsidRDefault="00324FA0" w:rsidP="00001152">
      <w:pPr>
        <w:pStyle w:val="ListNumber"/>
      </w:pPr>
      <w:r w:rsidRPr="00DD5D01">
        <w:t xml:space="preserve">Enter </w:t>
      </w:r>
      <w:r w:rsidR="00001152">
        <w:t xml:space="preserve">the </w:t>
      </w:r>
      <w:r w:rsidRPr="00DD5D01">
        <w:t>accession or UID</w:t>
      </w:r>
      <w:r w:rsidR="00001152">
        <w:t xml:space="preserve"> </w:t>
      </w:r>
      <w:r w:rsidR="009B6B49">
        <w:t>for</w:t>
      </w:r>
      <w:r w:rsidR="00001152">
        <w:t xml:space="preserve"> the report</w:t>
      </w:r>
      <w:r w:rsidRPr="00DD5D01">
        <w:t>.</w:t>
      </w:r>
    </w:p>
    <w:p w14:paraId="59F6804A" w14:textId="77777777" w:rsidR="00324FA0" w:rsidRDefault="00324FA0" w:rsidP="00324FA0"/>
    <w:p w14:paraId="60A48540" w14:textId="77777777" w:rsidR="00324FA0" w:rsidRDefault="00324FA0" w:rsidP="00324FA0">
      <w:pPr>
        <w:pStyle w:val="code"/>
        <w:spacing w:before="0" w:after="0"/>
      </w:pPr>
    </w:p>
    <w:p w14:paraId="2298D772" w14:textId="77777777" w:rsidR="00324FA0" w:rsidRPr="00A91930" w:rsidRDefault="00324FA0" w:rsidP="00324FA0">
      <w:pPr>
        <w:pStyle w:val="code"/>
        <w:spacing w:before="0" w:after="0"/>
      </w:pPr>
      <w:r w:rsidRPr="00352A8F">
        <w:t xml:space="preserve">Select </w:t>
      </w:r>
      <w:r>
        <w:t xml:space="preserve">HOWDY MAIN MENU     </w:t>
      </w:r>
      <w:r w:rsidRPr="00352A8F">
        <w:t>Option: TRACK COLLECTION</w:t>
      </w:r>
    </w:p>
    <w:p w14:paraId="5C8DF92B" w14:textId="77777777" w:rsidR="00324FA0" w:rsidRPr="00A91930" w:rsidRDefault="00324FA0" w:rsidP="00324FA0">
      <w:pPr>
        <w:pStyle w:val="code"/>
      </w:pPr>
    </w:p>
    <w:p w14:paraId="4D9CCEC5" w14:textId="77777777" w:rsidR="00324FA0" w:rsidRPr="00A91930" w:rsidRDefault="00324FA0" w:rsidP="00324FA0">
      <w:pPr>
        <w:pStyle w:val="code"/>
      </w:pPr>
      <w:r w:rsidRPr="00A91930">
        <w:t>Select Accession or UID: 1001930001</w:t>
      </w:r>
    </w:p>
    <w:p w14:paraId="13B547D7" w14:textId="77777777" w:rsidR="00324FA0" w:rsidRPr="00A91930" w:rsidRDefault="00324FA0" w:rsidP="00324FA0">
      <w:pPr>
        <w:pStyle w:val="code"/>
      </w:pPr>
      <w:r w:rsidRPr="00A91930">
        <w:t>HEMATOLOGY  (JUL 12,2010)  1</w:t>
      </w:r>
    </w:p>
    <w:p w14:paraId="2C91C8A4" w14:textId="77777777" w:rsidR="00324FA0" w:rsidRPr="00A91930" w:rsidRDefault="00324FA0" w:rsidP="00324FA0">
      <w:pPr>
        <w:pStyle w:val="code"/>
      </w:pPr>
      <w:r w:rsidRPr="00A91930">
        <w:t>UID:       1001930001</w:t>
      </w:r>
    </w:p>
    <w:p w14:paraId="6FCB04A1" w14:textId="77777777" w:rsidR="00324FA0" w:rsidRPr="00A91930" w:rsidRDefault="00324FA0" w:rsidP="00324FA0">
      <w:pPr>
        <w:pStyle w:val="code"/>
      </w:pPr>
      <w:r w:rsidRPr="00A91930">
        <w:t>ACCESSION: HEMA 0712 1</w:t>
      </w:r>
    </w:p>
    <w:p w14:paraId="5A7D9883" w14:textId="77777777" w:rsidR="00324FA0" w:rsidRPr="00A91930" w:rsidRDefault="00324FA0" w:rsidP="00324FA0">
      <w:pPr>
        <w:pStyle w:val="code"/>
      </w:pPr>
      <w:r w:rsidRPr="00A91930">
        <w:t>ORDER #:   1325256</w:t>
      </w:r>
    </w:p>
    <w:p w14:paraId="1F50B587" w14:textId="77777777" w:rsidR="00324FA0" w:rsidRPr="00A91930" w:rsidRDefault="00324FA0" w:rsidP="00324FA0">
      <w:pPr>
        <w:pStyle w:val="code"/>
      </w:pPr>
      <w:r w:rsidRPr="00A91930">
        <w:t>--------------------------------------------------------------------------</w:t>
      </w:r>
    </w:p>
    <w:p w14:paraId="7650D102" w14:textId="77777777" w:rsidR="00324FA0" w:rsidRPr="00A91930" w:rsidRDefault="00324FA0" w:rsidP="00324FA0">
      <w:pPr>
        <w:pStyle w:val="code"/>
      </w:pPr>
      <w:r w:rsidRPr="00A91930">
        <w:t>All tests on this order:</w:t>
      </w:r>
    </w:p>
    <w:p w14:paraId="156F392F" w14:textId="77777777" w:rsidR="00324FA0" w:rsidRPr="00A91930" w:rsidRDefault="00324FA0" w:rsidP="00324FA0">
      <w:pPr>
        <w:pStyle w:val="code"/>
      </w:pPr>
      <w:r w:rsidRPr="00A91930">
        <w:t>HE 0712 1      CBC                      ROUTINE</w:t>
      </w:r>
    </w:p>
    <w:p w14:paraId="66F17280" w14:textId="77777777" w:rsidR="00324FA0" w:rsidRPr="00A91930" w:rsidRDefault="00324FA0" w:rsidP="00324FA0">
      <w:pPr>
        <w:pStyle w:val="code"/>
      </w:pPr>
      <w:r w:rsidRPr="00A91930">
        <w:t>DV 0712 1      CHEM 8(BMP)              ROUTINE</w:t>
      </w:r>
    </w:p>
    <w:p w14:paraId="57C27BB4" w14:textId="77777777" w:rsidR="00324FA0" w:rsidRPr="00A91930" w:rsidRDefault="00324FA0" w:rsidP="00324FA0">
      <w:pPr>
        <w:pStyle w:val="code"/>
      </w:pPr>
      <w:r w:rsidRPr="00A91930">
        <w:t>--------------------------------------------------------------------------</w:t>
      </w:r>
    </w:p>
    <w:p w14:paraId="5B10951C" w14:textId="77777777" w:rsidR="00324FA0" w:rsidRPr="00A91930" w:rsidRDefault="00324FA0" w:rsidP="00324FA0">
      <w:pPr>
        <w:pStyle w:val="code"/>
      </w:pPr>
      <w:r w:rsidRPr="00A91930">
        <w:t>Patient: HOWDYPATIENT,ONE   SSN: 00</w:t>
      </w:r>
      <w:r w:rsidR="00001152">
        <w:t>0</w:t>
      </w:r>
      <w:r w:rsidRPr="00A91930">
        <w:t>0  DOB: APR 29,1958 PROVIDER: PHYSICIAN,EIGHT</w:t>
      </w:r>
    </w:p>
    <w:p w14:paraId="26354284" w14:textId="77777777" w:rsidR="00324FA0" w:rsidRPr="00A91930" w:rsidRDefault="00324FA0" w:rsidP="00324FA0">
      <w:pPr>
        <w:pStyle w:val="code"/>
      </w:pPr>
      <w:r w:rsidRPr="00A91930">
        <w:t>--------------------------------------------------------------------------</w:t>
      </w:r>
    </w:p>
    <w:p w14:paraId="644598A5" w14:textId="77777777" w:rsidR="00324FA0" w:rsidRPr="00A91930" w:rsidRDefault="00324FA0" w:rsidP="00324FA0">
      <w:pPr>
        <w:pStyle w:val="code"/>
      </w:pPr>
      <w:r w:rsidRPr="00A91930">
        <w:t xml:space="preserve">                                 LOCATION:FCBOC</w:t>
      </w:r>
    </w:p>
    <w:p w14:paraId="5CFDD1D9" w14:textId="77777777" w:rsidR="00324FA0" w:rsidRPr="00A91930" w:rsidRDefault="00324FA0" w:rsidP="00324FA0">
      <w:pPr>
        <w:pStyle w:val="code"/>
      </w:pPr>
      <w:r w:rsidRPr="00A91930">
        <w:t xml:space="preserve">CBC  </w:t>
      </w:r>
    </w:p>
    <w:p w14:paraId="10685EDB" w14:textId="77777777" w:rsidR="00324FA0" w:rsidRPr="00A91930" w:rsidRDefault="00324FA0" w:rsidP="00324FA0">
      <w:pPr>
        <w:pStyle w:val="code"/>
      </w:pPr>
      <w:r w:rsidRPr="00A91930">
        <w:t xml:space="preserve">ROUTINE </w:t>
      </w:r>
    </w:p>
    <w:p w14:paraId="0F0BB60D" w14:textId="77777777" w:rsidR="00324FA0" w:rsidRPr="00A91930" w:rsidRDefault="00324FA0" w:rsidP="00324FA0">
      <w:pPr>
        <w:pStyle w:val="code"/>
      </w:pPr>
      <w:r w:rsidRPr="00A91930">
        <w:t>UID: 1001930001</w:t>
      </w:r>
    </w:p>
    <w:p w14:paraId="4F53D6EE" w14:textId="77777777" w:rsidR="00324FA0" w:rsidRPr="00A91930" w:rsidRDefault="00324FA0" w:rsidP="00324FA0">
      <w:pPr>
        <w:pStyle w:val="code"/>
      </w:pPr>
      <w:r w:rsidRPr="00A91930">
        <w:t>WALK-UP SCAN TIME:                                07/12/2010@10:07:16</w:t>
      </w:r>
    </w:p>
    <w:p w14:paraId="5E6949DE" w14:textId="77777777" w:rsidR="00324FA0" w:rsidRPr="00A91930" w:rsidRDefault="00324FA0" w:rsidP="00324FA0">
      <w:pPr>
        <w:pStyle w:val="code"/>
      </w:pPr>
      <w:r w:rsidRPr="00A91930">
        <w:t>TIME LABELS PRINTED:                              07/12/2010@10:19:17</w:t>
      </w:r>
    </w:p>
    <w:p w14:paraId="0843A896" w14:textId="77777777" w:rsidR="00324FA0" w:rsidRPr="00A91930" w:rsidRDefault="00324FA0" w:rsidP="00324FA0">
      <w:pPr>
        <w:pStyle w:val="code"/>
      </w:pPr>
      <w:r w:rsidRPr="00A91930">
        <w:t xml:space="preserve">COLLECTOR:                                        </w:t>
      </w:r>
      <w:r>
        <w:t>Phlebotomist A</w:t>
      </w:r>
    </w:p>
    <w:p w14:paraId="26A73B4A" w14:textId="77777777" w:rsidR="00324FA0" w:rsidRPr="00A91930" w:rsidRDefault="00324FA0" w:rsidP="00324FA0">
      <w:pPr>
        <w:pStyle w:val="code"/>
      </w:pPr>
      <w:r w:rsidRPr="00A91930">
        <w:lastRenderedPageBreak/>
        <w:t>TIME SPECIMEN COLLECTED:                          07/12/2010@10:19:17</w:t>
      </w:r>
    </w:p>
    <w:p w14:paraId="789A5395" w14:textId="77777777" w:rsidR="00324FA0" w:rsidRPr="00A91930" w:rsidRDefault="00324FA0" w:rsidP="00324FA0">
      <w:pPr>
        <w:pStyle w:val="code"/>
      </w:pPr>
      <w:r w:rsidRPr="00A91930">
        <w:t>TIME SCANNED INTO LAB:                            07/12/2010@10:24:46</w:t>
      </w:r>
    </w:p>
    <w:p w14:paraId="538562D4" w14:textId="77777777" w:rsidR="00324FA0" w:rsidRDefault="00324FA0" w:rsidP="00324FA0">
      <w:pPr>
        <w:pStyle w:val="code"/>
      </w:pPr>
      <w:r w:rsidRPr="00A91930">
        <w:t xml:space="preserve">RECEIVED INTO LAB BY:                             </w:t>
      </w:r>
      <w:r>
        <w:t>12345</w:t>
      </w:r>
    </w:p>
    <w:p w14:paraId="3F2D47D7" w14:textId="77777777" w:rsidR="00324FA0" w:rsidRDefault="00324FA0" w:rsidP="00324FA0">
      <w:pPr>
        <w:pStyle w:val="code"/>
        <w:rPr>
          <w:rFonts w:cs="Courier New"/>
          <w:szCs w:val="18"/>
        </w:rPr>
      </w:pPr>
    </w:p>
    <w:p w14:paraId="4729E15D" w14:textId="77777777" w:rsidR="00324FA0" w:rsidRPr="00DD5D01" w:rsidRDefault="005B2F77" w:rsidP="00324FA0">
      <w:pPr>
        <w:pStyle w:val="Heading4"/>
      </w:pPr>
      <w:bookmarkStart w:id="15" w:name="_Toc313434845"/>
      <w:r>
        <w:t xml:space="preserve">Menu </w:t>
      </w:r>
      <w:r w:rsidR="00F670FB">
        <w:t>Option</w:t>
      </w:r>
      <w:r w:rsidR="00324FA0">
        <w:t xml:space="preserve"> 5: </w:t>
      </w:r>
      <w:r w:rsidR="00324FA0" w:rsidRPr="00DD5D01">
        <w:t>Patient Wait Time [LRHY PATIENT WAIT TIME]</w:t>
      </w:r>
      <w:bookmarkEnd w:id="15"/>
    </w:p>
    <w:p w14:paraId="2CB799F5" w14:textId="77777777" w:rsidR="00324FA0" w:rsidRDefault="00324FA0" w:rsidP="00324FA0">
      <w:r w:rsidRPr="00DD5D01">
        <w:t xml:space="preserve">This </w:t>
      </w:r>
      <w:r w:rsidR="005B2F77">
        <w:t xml:space="preserve">menu </w:t>
      </w:r>
      <w:r w:rsidRPr="00DD5D01">
        <w:t>option displays how long a patient waits to have a sample drawn.</w:t>
      </w:r>
    </w:p>
    <w:p w14:paraId="1A9A186F" w14:textId="77777777" w:rsidR="00F670FB" w:rsidRPr="00DD5D01" w:rsidRDefault="00F670FB" w:rsidP="00324FA0"/>
    <w:p w14:paraId="24A8184B" w14:textId="77777777" w:rsidR="00324FA0" w:rsidRPr="00DD5D01" w:rsidRDefault="00324FA0" w:rsidP="0002062B">
      <w:pPr>
        <w:pStyle w:val="ListNumber"/>
        <w:numPr>
          <w:ilvl w:val="0"/>
          <w:numId w:val="17"/>
        </w:numPr>
      </w:pPr>
      <w:r w:rsidRPr="00DD5D01">
        <w:t xml:space="preserve">Select </w:t>
      </w:r>
      <w:r w:rsidRPr="00001152">
        <w:rPr>
          <w:b/>
        </w:rPr>
        <w:t>PATIENT WAIT TIME</w:t>
      </w:r>
      <w:r w:rsidR="00001152">
        <w:t xml:space="preserve"> </w:t>
      </w:r>
      <w:r w:rsidR="005B2F77">
        <w:t xml:space="preserve">menu </w:t>
      </w:r>
      <w:r w:rsidR="00001152">
        <w:t>option</w:t>
      </w:r>
      <w:r w:rsidRPr="00DD5D01">
        <w:t>.</w:t>
      </w:r>
    </w:p>
    <w:p w14:paraId="5FB8B10A" w14:textId="77777777" w:rsidR="00001152" w:rsidRDefault="00324FA0" w:rsidP="0002062B">
      <w:pPr>
        <w:pStyle w:val="ListNumber"/>
        <w:numPr>
          <w:ilvl w:val="0"/>
          <w:numId w:val="17"/>
        </w:numPr>
      </w:pPr>
      <w:r w:rsidRPr="00DD5D01">
        <w:t xml:space="preserve">Enter </w:t>
      </w:r>
      <w:r w:rsidR="00001152">
        <w:t xml:space="preserve">the </w:t>
      </w:r>
      <w:r w:rsidRPr="00DD5D01">
        <w:t xml:space="preserve">date and time </w:t>
      </w:r>
      <w:r w:rsidR="00001152">
        <w:t xml:space="preserve">at which </w:t>
      </w:r>
      <w:r w:rsidRPr="00DD5D01">
        <w:t xml:space="preserve">to begin </w:t>
      </w:r>
      <w:r w:rsidR="00001152">
        <w:t>the report.</w:t>
      </w:r>
    </w:p>
    <w:p w14:paraId="4B6CA486" w14:textId="77777777" w:rsidR="00324FA0" w:rsidRDefault="00001152" w:rsidP="0002062B">
      <w:pPr>
        <w:pStyle w:val="ListNumber"/>
        <w:numPr>
          <w:ilvl w:val="0"/>
          <w:numId w:val="17"/>
        </w:numPr>
      </w:pPr>
      <w:r>
        <w:t>Enter the</w:t>
      </w:r>
      <w:r w:rsidR="00324FA0" w:rsidRPr="00DD5D01">
        <w:t xml:space="preserve"> date and time </w:t>
      </w:r>
      <w:r>
        <w:t xml:space="preserve">at which </w:t>
      </w:r>
      <w:r w:rsidR="00324FA0" w:rsidRPr="00DD5D01">
        <w:t xml:space="preserve">to end </w:t>
      </w:r>
      <w:r>
        <w:t>the</w:t>
      </w:r>
      <w:r w:rsidR="00324FA0" w:rsidRPr="00DD5D01">
        <w:t xml:space="preserve"> report.</w:t>
      </w:r>
    </w:p>
    <w:p w14:paraId="21F084FE" w14:textId="77777777" w:rsidR="00324FA0" w:rsidRDefault="00324FA0" w:rsidP="00324FA0"/>
    <w:p w14:paraId="232AD5B9" w14:textId="77777777" w:rsidR="00324FA0" w:rsidRDefault="00324FA0" w:rsidP="00C572D6">
      <w:pPr>
        <w:pStyle w:val="code"/>
        <w:rPr>
          <w:rFonts w:cs="Courier New"/>
          <w:szCs w:val="18"/>
        </w:rPr>
      </w:pPr>
    </w:p>
    <w:p w14:paraId="3D55DEB1" w14:textId="77777777" w:rsidR="00324FA0" w:rsidRPr="00352A8F" w:rsidRDefault="00324FA0" w:rsidP="00C572D6">
      <w:pPr>
        <w:pStyle w:val="code"/>
      </w:pPr>
      <w:r w:rsidRPr="00352A8F">
        <w:t>Select HOWDY MAIN MENU Option:  WAIT    PATIENT WAIT TIME</w:t>
      </w:r>
    </w:p>
    <w:p w14:paraId="224D06E4" w14:textId="77777777" w:rsidR="00324FA0" w:rsidRPr="00774927" w:rsidRDefault="00324FA0" w:rsidP="00C572D6">
      <w:pPr>
        <w:pStyle w:val="code"/>
        <w:rPr>
          <w:b/>
        </w:rPr>
      </w:pPr>
      <w:r w:rsidRPr="00352A8F">
        <w:t>Please ente</w:t>
      </w:r>
      <w:r>
        <w:t xml:space="preserve">r date and time to start search: </w:t>
      </w:r>
      <w:r w:rsidRPr="00774927">
        <w:rPr>
          <w:b/>
        </w:rPr>
        <w:t>T@9am</w:t>
      </w:r>
    </w:p>
    <w:p w14:paraId="000E2376" w14:textId="77777777" w:rsidR="00324FA0" w:rsidRPr="00774927" w:rsidRDefault="00324FA0" w:rsidP="00C572D6">
      <w:pPr>
        <w:pStyle w:val="code"/>
        <w:rPr>
          <w:b/>
        </w:rPr>
      </w:pPr>
      <w:r w:rsidRPr="00191961">
        <w:t>Please en</w:t>
      </w:r>
      <w:r>
        <w:t xml:space="preserve">ter date and time to end search: </w:t>
      </w:r>
      <w:r w:rsidRPr="00774927">
        <w:rPr>
          <w:b/>
        </w:rPr>
        <w:t>T@10am</w:t>
      </w:r>
    </w:p>
    <w:p w14:paraId="3973160C" w14:textId="77777777" w:rsidR="009B6B49" w:rsidRPr="009B6B49" w:rsidRDefault="009B6B49" w:rsidP="00C572D6">
      <w:pPr>
        <w:pStyle w:val="code"/>
      </w:pPr>
    </w:p>
    <w:p w14:paraId="0F219C56" w14:textId="77777777" w:rsidR="009B6B49" w:rsidRPr="00880B0B" w:rsidRDefault="009B6B49" w:rsidP="00C572D6">
      <w:pPr>
        <w:pStyle w:val="code"/>
      </w:pPr>
      <w:r>
        <w:tab/>
      </w:r>
      <w:r>
        <w:tab/>
      </w:r>
      <w:r>
        <w:tab/>
      </w:r>
      <w:r>
        <w:tab/>
      </w:r>
      <w:r>
        <w:tab/>
      </w:r>
      <w:r>
        <w:tab/>
      </w:r>
      <w:r>
        <w:tab/>
      </w:r>
      <w:r>
        <w:tab/>
      </w:r>
      <w:r>
        <w:tab/>
      </w:r>
      <w:r>
        <w:tab/>
      </w:r>
      <w:r>
        <w:tab/>
      </w:r>
      <w:r w:rsidRPr="00880B0B">
        <w:t xml:space="preserve">PATIENT WAIT TIME  </w:t>
      </w:r>
    </w:p>
    <w:p w14:paraId="1777456B" w14:textId="77777777" w:rsidR="009B6B49" w:rsidRPr="00880B0B" w:rsidRDefault="009B6B49" w:rsidP="00C572D6">
      <w:pPr>
        <w:pStyle w:val="code"/>
      </w:pPr>
      <w:r w:rsidRPr="00880B0B">
        <w:t xml:space="preserve">                             </w:t>
      </w:r>
    </w:p>
    <w:p w14:paraId="55AED9DC" w14:textId="77777777" w:rsidR="009B6B49" w:rsidRPr="00880B0B" w:rsidRDefault="009B6B49" w:rsidP="00C572D6">
      <w:pPr>
        <w:pStyle w:val="code"/>
      </w:pPr>
      <w:r w:rsidRPr="00880B0B">
        <w:t>Time Patient Name   Type Arrived Drawn  TAT  TECH    ACC  CLINIC</w:t>
      </w:r>
    </w:p>
    <w:p w14:paraId="2FE8AB68" w14:textId="77777777" w:rsidR="009B6B49" w:rsidRPr="00880B0B" w:rsidRDefault="009B6B49" w:rsidP="00C572D6">
      <w:pPr>
        <w:pStyle w:val="code"/>
      </w:pPr>
      <w:r w:rsidRPr="00880B0B">
        <w:t>9    PATIENT A 2646  BLD  09:03   09:25  22   1874   CH 1012 111  CARDIO</w:t>
      </w:r>
    </w:p>
    <w:p w14:paraId="0C04907F" w14:textId="77777777" w:rsidR="009B6B49" w:rsidRPr="00880B0B" w:rsidRDefault="009B6B49" w:rsidP="00C572D6">
      <w:pPr>
        <w:pStyle w:val="code"/>
      </w:pPr>
      <w:r w:rsidRPr="00880B0B">
        <w:t>9    PATIENT B 8343  BLD  09:26   09:26  0   68328  CH 1012 104  PCB PA</w:t>
      </w:r>
    </w:p>
    <w:p w14:paraId="26281834" w14:textId="77777777" w:rsidR="009B6B49" w:rsidRPr="00880B0B" w:rsidRDefault="009B6B49" w:rsidP="00C572D6">
      <w:pPr>
        <w:pStyle w:val="code"/>
      </w:pPr>
      <w:r w:rsidRPr="00880B0B">
        <w:t>10   PATIENT C 6736  BLD  09:21   09:22  1    56340  HE 1012 67   RUR</w:t>
      </w:r>
    </w:p>
    <w:p w14:paraId="6B3541FA" w14:textId="77777777" w:rsidR="009B6B49" w:rsidRPr="00880B0B" w:rsidRDefault="009B6B49" w:rsidP="00C572D6">
      <w:pPr>
        <w:pStyle w:val="code"/>
      </w:pPr>
    </w:p>
    <w:p w14:paraId="753111C6" w14:textId="77777777" w:rsidR="009B6B49" w:rsidRPr="00880B0B" w:rsidRDefault="009B6B49" w:rsidP="00C572D6">
      <w:pPr>
        <w:pStyle w:val="code"/>
      </w:pPr>
      <w:r w:rsidRPr="00880B0B">
        <w:t xml:space="preserve">          Mean TAT:                7.7  Minutes</w:t>
      </w:r>
    </w:p>
    <w:p w14:paraId="7683BFCE" w14:textId="77777777" w:rsidR="009B6B49" w:rsidRPr="00880B0B" w:rsidRDefault="009B6B49" w:rsidP="00C572D6">
      <w:pPr>
        <w:pStyle w:val="code"/>
      </w:pPr>
      <w:r w:rsidRPr="00880B0B">
        <w:t xml:space="preserve">          Median TAT:               1   Minute</w:t>
      </w:r>
    </w:p>
    <w:p w14:paraId="37622AD0" w14:textId="77777777" w:rsidR="009B6B49" w:rsidRPr="00880B0B" w:rsidRDefault="009B6B49" w:rsidP="00C572D6">
      <w:pPr>
        <w:pStyle w:val="code"/>
      </w:pPr>
      <w:r w:rsidRPr="00880B0B">
        <w:t xml:space="preserve">          Total Time:              23   Minutes</w:t>
      </w:r>
    </w:p>
    <w:p w14:paraId="4C113378" w14:textId="77777777" w:rsidR="009B6B49" w:rsidRPr="00880B0B" w:rsidRDefault="009B6B49" w:rsidP="00C572D6">
      <w:pPr>
        <w:pStyle w:val="code"/>
      </w:pPr>
      <w:r w:rsidRPr="00880B0B">
        <w:t xml:space="preserve">          Total Patients Drawn:         3 </w:t>
      </w:r>
    </w:p>
    <w:p w14:paraId="4AF06E7D" w14:textId="77777777" w:rsidR="009B6B49" w:rsidRPr="00880B0B" w:rsidRDefault="009B6B49" w:rsidP="00C572D6">
      <w:pPr>
        <w:pStyle w:val="code"/>
      </w:pPr>
    </w:p>
    <w:p w14:paraId="04CBA0D5" w14:textId="77777777" w:rsidR="009B6B49" w:rsidRPr="00880B0B" w:rsidRDefault="009B6B49" w:rsidP="00C572D6">
      <w:pPr>
        <w:pStyle w:val="code"/>
      </w:pPr>
      <w:r w:rsidRPr="00880B0B">
        <w:t xml:space="preserve">               TAT &gt; 7 minutes: 1</w:t>
      </w:r>
    </w:p>
    <w:p w14:paraId="12E5C2AE" w14:textId="77777777" w:rsidR="009B6B49" w:rsidRPr="00880B0B" w:rsidRDefault="009B6B49" w:rsidP="00C572D6">
      <w:pPr>
        <w:pStyle w:val="code"/>
      </w:pPr>
      <w:r w:rsidRPr="00880B0B">
        <w:t xml:space="preserve">               TAT &lt; 7 minutes: 2</w:t>
      </w:r>
    </w:p>
    <w:p w14:paraId="136A42A3" w14:textId="77777777" w:rsidR="009B6B49" w:rsidRPr="00880B0B" w:rsidRDefault="009B6B49" w:rsidP="00C572D6">
      <w:pPr>
        <w:pStyle w:val="code"/>
      </w:pPr>
      <w:r w:rsidRPr="00880B0B">
        <w:t xml:space="preserve">               TAT = 7 minutes: 0</w:t>
      </w:r>
    </w:p>
    <w:p w14:paraId="6E8B2E3F" w14:textId="77777777" w:rsidR="009B6B49" w:rsidRPr="00880B0B" w:rsidRDefault="009B6B49" w:rsidP="00C572D6">
      <w:pPr>
        <w:pStyle w:val="code"/>
      </w:pPr>
      <w:r w:rsidRPr="00880B0B">
        <w:t xml:space="preserve">     Collectors: </w:t>
      </w:r>
    </w:p>
    <w:p w14:paraId="6C7A0837" w14:textId="77777777" w:rsidR="009B6B49" w:rsidRDefault="009B6B49" w:rsidP="00C572D6">
      <w:pPr>
        <w:pStyle w:val="code"/>
      </w:pPr>
      <w:r w:rsidRPr="00880B0B">
        <w:t xml:space="preserve">          PHLEBOTOMIST A             1   Drawn</w:t>
      </w:r>
    </w:p>
    <w:p w14:paraId="209A2463" w14:textId="77777777" w:rsidR="00C03BCA" w:rsidRPr="00880B0B" w:rsidRDefault="00C03BCA" w:rsidP="00C572D6">
      <w:pPr>
        <w:pStyle w:val="code"/>
      </w:pPr>
    </w:p>
    <w:p w14:paraId="5472ADED" w14:textId="77777777" w:rsidR="00880B0B" w:rsidRPr="00880B0B" w:rsidRDefault="009B6B49" w:rsidP="00C572D6">
      <w:pPr>
        <w:pStyle w:val="code"/>
      </w:pPr>
      <w:r w:rsidRPr="00880B0B">
        <w:t xml:space="preserve">          PHLEBOTOMIST B             2  </w:t>
      </w:r>
      <w:r w:rsidR="006C5CBE" w:rsidRPr="00880B0B">
        <w:t xml:space="preserve"> </w:t>
      </w:r>
      <w:r w:rsidRPr="00880B0B">
        <w:t>Drawn</w:t>
      </w:r>
    </w:p>
    <w:p w14:paraId="4E872D45" w14:textId="77777777" w:rsidR="00880B0B" w:rsidRPr="00880B0B" w:rsidRDefault="00880B0B" w:rsidP="00C572D6">
      <w:pPr>
        <w:pStyle w:val="code"/>
      </w:pPr>
    </w:p>
    <w:p w14:paraId="32E0978B" w14:textId="77777777" w:rsidR="00096773" w:rsidRPr="00880B0B" w:rsidRDefault="009B6B49" w:rsidP="00C572D6">
      <w:pPr>
        <w:pStyle w:val="code"/>
      </w:pPr>
      <w:r w:rsidRPr="00880B0B">
        <w:t>Report example</w:t>
      </w:r>
    </w:p>
    <w:p w14:paraId="6D22836A" w14:textId="77777777" w:rsidR="00880B0B" w:rsidRPr="00880B0B" w:rsidRDefault="00880B0B" w:rsidP="00C572D6">
      <w:pPr>
        <w:pStyle w:val="code"/>
      </w:pPr>
    </w:p>
    <w:p w14:paraId="60186421" w14:textId="77777777" w:rsidR="00096773" w:rsidRDefault="00973EB8" w:rsidP="00096773">
      <w:pPr>
        <w:pStyle w:val="Heading3"/>
      </w:pPr>
      <w:r>
        <w:br w:type="page"/>
      </w:r>
      <w:bookmarkStart w:id="16" w:name="_Toc313434846"/>
      <w:r w:rsidR="00096773" w:rsidRPr="0083227F">
        <w:lastRenderedPageBreak/>
        <w:t xml:space="preserve">Howdy </w:t>
      </w:r>
      <w:r w:rsidR="00C93C72">
        <w:t>PPOC</w:t>
      </w:r>
      <w:r w:rsidR="00096773" w:rsidRPr="0083227F">
        <w:t xml:space="preserve"> Main Menu [LRHY HOWDY </w:t>
      </w:r>
      <w:r w:rsidR="00C93C72">
        <w:t>PPOC</w:t>
      </w:r>
      <w:r w:rsidR="00096773" w:rsidRPr="0083227F">
        <w:t xml:space="preserve"> MAIN MENU]</w:t>
      </w:r>
      <w:bookmarkEnd w:id="16"/>
    </w:p>
    <w:p w14:paraId="22C6321D" w14:textId="77777777" w:rsidR="00EC1A3A" w:rsidRDefault="00EC1A3A" w:rsidP="00EC1A3A">
      <w:r w:rsidRPr="00183702">
        <w:t xml:space="preserve">This menu provides access to the Howdy </w:t>
      </w:r>
      <w:r w:rsidR="00C93C72">
        <w:t>PPOC</w:t>
      </w:r>
      <w:r>
        <w:t xml:space="preserve"> </w:t>
      </w:r>
      <w:r w:rsidRPr="00183702">
        <w:t>Main Menu.</w:t>
      </w:r>
    </w:p>
    <w:p w14:paraId="287D3A22" w14:textId="77777777" w:rsidR="00EC1A3A" w:rsidRPr="00EC1A3A" w:rsidRDefault="00EC1A3A" w:rsidP="00EC1A3A"/>
    <w:p w14:paraId="672BFBA6" w14:textId="77777777" w:rsidR="00AF5D40" w:rsidRDefault="00AF5D40" w:rsidP="00AF5D40">
      <w:pPr>
        <w:pStyle w:val="code"/>
      </w:pPr>
    </w:p>
    <w:p w14:paraId="1D61EC38" w14:textId="77777777" w:rsidR="00AF5D40" w:rsidRPr="00352A8F" w:rsidRDefault="00AF5D40" w:rsidP="00AF5D40">
      <w:pPr>
        <w:pStyle w:val="code"/>
      </w:pPr>
      <w:r w:rsidRPr="00352A8F">
        <w:t xml:space="preserve">Select OPTION NAME: HOWDY </w:t>
      </w:r>
      <w:r w:rsidR="00C93C72">
        <w:t>PPOC</w:t>
      </w:r>
      <w:r w:rsidRPr="00352A8F">
        <w:t xml:space="preserve"> MAIN MENU       HOWDY </w:t>
      </w:r>
      <w:r w:rsidR="00C93C72">
        <w:t>PPOC</w:t>
      </w:r>
      <w:r>
        <w:t xml:space="preserve"> </w:t>
      </w:r>
      <w:r w:rsidRPr="00352A8F">
        <w:t xml:space="preserve">MAIN MENU </w:t>
      </w:r>
    </w:p>
    <w:p w14:paraId="50AFDCCF" w14:textId="77777777" w:rsidR="00AF5D40" w:rsidRPr="00352A8F" w:rsidRDefault="00AF5D40" w:rsidP="00AF5D40">
      <w:pPr>
        <w:pStyle w:val="code"/>
      </w:pPr>
      <w:r w:rsidRPr="00352A8F">
        <w:t xml:space="preserve"> </w:t>
      </w:r>
    </w:p>
    <w:p w14:paraId="05B6E172" w14:textId="77777777" w:rsidR="00AF5D40" w:rsidRPr="00352A8F" w:rsidRDefault="00FE1F43" w:rsidP="00AF5D40">
      <w:pPr>
        <w:pStyle w:val="code"/>
      </w:pPr>
      <w:r w:rsidRPr="00FE1F43">
        <w:rPr>
          <w:rFonts w:ascii="Times New Roman" w:hAnsi="Times New Roman"/>
        </w:rPr>
        <w:t>(1</w:t>
      </w:r>
      <w:r>
        <w:rPr>
          <w:rFonts w:ascii="Times New Roman" w:hAnsi="Times New Roman"/>
        </w:rPr>
        <w:t>)</w:t>
      </w:r>
      <w:r>
        <w:tab/>
      </w:r>
      <w:r>
        <w:tab/>
      </w:r>
      <w:r w:rsidR="00AF5D40" w:rsidRPr="00352A8F">
        <w:t>SCAN</w:t>
      </w:r>
      <w:r w:rsidR="00021625">
        <w:tab/>
      </w:r>
      <w:r w:rsidR="00021625">
        <w:tab/>
      </w:r>
      <w:r w:rsidR="00AF5D40" w:rsidRPr="00352A8F">
        <w:t>SCAN PATIENT CARD (</w:t>
      </w:r>
      <w:r w:rsidR="00C93C72">
        <w:t>PPOC</w:t>
      </w:r>
      <w:r w:rsidR="00AF5D40" w:rsidRPr="00352A8F">
        <w:t>)</w:t>
      </w:r>
    </w:p>
    <w:p w14:paraId="53F389A3" w14:textId="77777777" w:rsidR="00AF5D40" w:rsidRPr="00352A8F" w:rsidRDefault="00FE1F43" w:rsidP="00AF5D40">
      <w:pPr>
        <w:pStyle w:val="code"/>
      </w:pPr>
      <w:r w:rsidRPr="00FE1F43">
        <w:rPr>
          <w:rFonts w:ascii="Times New Roman" w:hAnsi="Times New Roman"/>
        </w:rPr>
        <w:t>(2)</w:t>
      </w:r>
      <w:r>
        <w:rPr>
          <w:rFonts w:ascii="Times New Roman" w:hAnsi="Times New Roman"/>
        </w:rPr>
        <w:tab/>
      </w:r>
      <w:r>
        <w:rPr>
          <w:rFonts w:ascii="Times New Roman" w:hAnsi="Times New Roman"/>
        </w:rPr>
        <w:tab/>
      </w:r>
      <w:r w:rsidR="00C93C72">
        <w:t>PPOC</w:t>
      </w:r>
      <w:r w:rsidR="00AF5D40" w:rsidRPr="00352A8F">
        <w:tab/>
      </w:r>
      <w:r w:rsidR="00021625">
        <w:tab/>
      </w:r>
      <w:r w:rsidR="00AF5D40" w:rsidRPr="00352A8F">
        <w:t>PRINT PPID LABEL</w:t>
      </w:r>
    </w:p>
    <w:p w14:paraId="40F40709" w14:textId="77777777" w:rsidR="00AF5D40" w:rsidRPr="00352A8F" w:rsidRDefault="00FE1F43" w:rsidP="00AF5D40">
      <w:pPr>
        <w:pStyle w:val="code"/>
      </w:pPr>
      <w:r w:rsidRPr="00FE1F43">
        <w:rPr>
          <w:rFonts w:ascii="Times New Roman" w:hAnsi="Times New Roman"/>
        </w:rPr>
        <w:t>(3)</w:t>
      </w:r>
      <w:r>
        <w:rPr>
          <w:rFonts w:ascii="Times New Roman" w:hAnsi="Times New Roman"/>
        </w:rPr>
        <w:tab/>
      </w:r>
      <w:r>
        <w:rPr>
          <w:rFonts w:ascii="Times New Roman" w:hAnsi="Times New Roman"/>
        </w:rPr>
        <w:tab/>
      </w:r>
      <w:r w:rsidR="00AF5D40" w:rsidRPr="00352A8F">
        <w:t xml:space="preserve">IN  </w:t>
      </w:r>
      <w:r w:rsidR="00021625">
        <w:tab/>
      </w:r>
      <w:r w:rsidR="00AF5D40" w:rsidRPr="00352A8F">
        <w:t xml:space="preserve">   SCAN SPECIMENS INTO LAB</w:t>
      </w:r>
    </w:p>
    <w:p w14:paraId="6CBEAF6C" w14:textId="77777777" w:rsidR="00AF5D40" w:rsidRPr="00352A8F" w:rsidRDefault="00FE1F43" w:rsidP="00AF5D40">
      <w:pPr>
        <w:pStyle w:val="code"/>
      </w:pPr>
      <w:r w:rsidRPr="00FE1F43">
        <w:rPr>
          <w:rFonts w:ascii="Times New Roman" w:hAnsi="Times New Roman"/>
        </w:rPr>
        <w:t>(4)</w:t>
      </w:r>
      <w:r>
        <w:rPr>
          <w:rFonts w:ascii="Times New Roman" w:hAnsi="Times New Roman"/>
        </w:rPr>
        <w:tab/>
      </w:r>
      <w:r>
        <w:rPr>
          <w:rFonts w:ascii="Times New Roman" w:hAnsi="Times New Roman"/>
        </w:rPr>
        <w:tab/>
      </w:r>
      <w:r w:rsidR="00AF5D40" w:rsidRPr="00352A8F">
        <w:t>TRAK</w:t>
      </w:r>
      <w:r w:rsidR="00021625">
        <w:tab/>
      </w:r>
      <w:r w:rsidR="00AF5D40" w:rsidRPr="00352A8F">
        <w:t xml:space="preserve">   TRACK COLLECTION</w:t>
      </w:r>
    </w:p>
    <w:p w14:paraId="6A5CA330" w14:textId="77777777" w:rsidR="00AF5D40" w:rsidRPr="00352A8F" w:rsidRDefault="00FE1F43" w:rsidP="00AF5D40">
      <w:pPr>
        <w:pStyle w:val="code"/>
      </w:pPr>
      <w:r w:rsidRPr="00FE1F43">
        <w:rPr>
          <w:rFonts w:ascii="Times New Roman" w:hAnsi="Times New Roman"/>
        </w:rPr>
        <w:t>(5)</w:t>
      </w:r>
      <w:r>
        <w:rPr>
          <w:rFonts w:ascii="Times New Roman" w:hAnsi="Times New Roman"/>
        </w:rPr>
        <w:tab/>
      </w:r>
      <w:r>
        <w:rPr>
          <w:rFonts w:ascii="Times New Roman" w:hAnsi="Times New Roman"/>
        </w:rPr>
        <w:tab/>
      </w:r>
      <w:r w:rsidR="00AF5D40" w:rsidRPr="00352A8F">
        <w:t>WAIT</w:t>
      </w:r>
      <w:r w:rsidR="00021625">
        <w:tab/>
      </w:r>
      <w:r w:rsidR="00AF5D40" w:rsidRPr="00352A8F">
        <w:t xml:space="preserve">   PATIENT WAIT TIME</w:t>
      </w:r>
    </w:p>
    <w:p w14:paraId="7EED6A6F" w14:textId="77777777" w:rsidR="00AF5D40" w:rsidRPr="00C73AEB" w:rsidRDefault="00FE1F43" w:rsidP="00AF5D40">
      <w:pPr>
        <w:pStyle w:val="code"/>
      </w:pPr>
      <w:r w:rsidRPr="00FE1F43">
        <w:rPr>
          <w:rFonts w:ascii="Times New Roman" w:hAnsi="Times New Roman"/>
        </w:rPr>
        <w:t>(6)</w:t>
      </w:r>
      <w:r>
        <w:rPr>
          <w:rFonts w:ascii="Times New Roman" w:hAnsi="Times New Roman"/>
        </w:rPr>
        <w:tab/>
      </w:r>
      <w:r>
        <w:rPr>
          <w:rFonts w:ascii="Times New Roman" w:hAnsi="Times New Roman"/>
        </w:rPr>
        <w:tab/>
      </w:r>
      <w:r w:rsidR="00AF5D40" w:rsidRPr="00352A8F">
        <w:t>EDIT</w:t>
      </w:r>
      <w:r w:rsidR="00021625">
        <w:tab/>
      </w:r>
      <w:r w:rsidR="00AF5D40" w:rsidRPr="00352A8F">
        <w:t xml:space="preserve">   EDIT HOWDY SITE FILE</w:t>
      </w:r>
    </w:p>
    <w:p w14:paraId="75192A25" w14:textId="77777777" w:rsidR="00AF5D40" w:rsidRPr="00C73AEB" w:rsidRDefault="00AF5D40" w:rsidP="00AF5D40">
      <w:pPr>
        <w:pStyle w:val="code"/>
      </w:pPr>
    </w:p>
    <w:p w14:paraId="6172B72A" w14:textId="77777777" w:rsidR="00096773" w:rsidRDefault="005B2F77" w:rsidP="001E7AE2">
      <w:pPr>
        <w:pStyle w:val="Heading4"/>
      </w:pPr>
      <w:bookmarkStart w:id="17" w:name="_Toc313434847"/>
      <w:r>
        <w:t xml:space="preserve">Menu </w:t>
      </w:r>
      <w:r w:rsidR="00F670FB">
        <w:t>Option</w:t>
      </w:r>
      <w:r w:rsidR="001E7AE2">
        <w:t xml:space="preserve"> 1: </w:t>
      </w:r>
      <w:r w:rsidR="001E7AE2" w:rsidRPr="008558CB">
        <w:t>Scan Patient Card (</w:t>
      </w:r>
      <w:r w:rsidR="00C93C72">
        <w:t>PPOC</w:t>
      </w:r>
      <w:r w:rsidR="001E7AE2" w:rsidRPr="008558CB">
        <w:t xml:space="preserve">) [LRHY </w:t>
      </w:r>
      <w:r w:rsidR="001915D6">
        <w:t>PATIENT</w:t>
      </w:r>
      <w:r w:rsidR="001E7AE2" w:rsidRPr="008558CB">
        <w:t xml:space="preserve"> CARD SCAN</w:t>
      </w:r>
      <w:r w:rsidR="001915D6">
        <w:t xml:space="preserve"> (</w:t>
      </w:r>
      <w:r w:rsidR="00C93C72">
        <w:t>PPOC</w:t>
      </w:r>
      <w:r w:rsidR="001915D6">
        <w:t>)</w:t>
      </w:r>
      <w:r w:rsidR="001E7AE2" w:rsidRPr="008558CB">
        <w:t>]</w:t>
      </w:r>
      <w:bookmarkEnd w:id="17"/>
    </w:p>
    <w:p w14:paraId="08E9AB7D" w14:textId="77777777" w:rsidR="00813302" w:rsidRDefault="009B6B49" w:rsidP="00813302">
      <w:r w:rsidRPr="008B36A9">
        <w:t xml:space="preserve">This </w:t>
      </w:r>
      <w:r w:rsidR="005B2F77">
        <w:t xml:space="preserve">menu </w:t>
      </w:r>
      <w:r w:rsidRPr="008B36A9">
        <w:t>option enables Howdy to search and select laboratory orders for specimen collection through preferred scanning of the VIC when a patient arrives at the phlebotomy area</w:t>
      </w:r>
      <w:r w:rsidR="00813302">
        <w:t>.</w:t>
      </w:r>
      <w:r w:rsidR="001E7AE2" w:rsidRPr="008558CB">
        <w:t xml:space="preserve"> </w:t>
      </w:r>
    </w:p>
    <w:p w14:paraId="07649D1A" w14:textId="77777777" w:rsidR="00813302" w:rsidRDefault="00813302" w:rsidP="00813302">
      <w:pPr>
        <w:pStyle w:val="Note"/>
      </w:pPr>
      <w:r w:rsidRPr="00813302">
        <w:rPr>
          <w:b/>
        </w:rPr>
        <w:t>Note:</w:t>
      </w:r>
      <w:r>
        <w:t xml:space="preserve"> L</w:t>
      </w:r>
      <w:r w:rsidR="001E7AE2" w:rsidRPr="008558CB">
        <w:t xml:space="preserve">abels do not print at this time. </w:t>
      </w:r>
    </w:p>
    <w:p w14:paraId="39EB94E2" w14:textId="77777777" w:rsidR="001E7AE2" w:rsidRDefault="001E7AE2" w:rsidP="001E7AE2">
      <w:r w:rsidRPr="008558CB">
        <w:t>This requires a VistA session open to</w:t>
      </w:r>
      <w:r w:rsidR="00813302">
        <w:t xml:space="preserve"> the</w:t>
      </w:r>
      <w:r w:rsidRPr="008558CB">
        <w:t xml:space="preserve"> </w:t>
      </w:r>
      <w:r w:rsidRPr="00813302">
        <w:rPr>
          <w:b/>
        </w:rPr>
        <w:t>SCAN PATIENT CARD (</w:t>
      </w:r>
      <w:r w:rsidR="00C93C72">
        <w:rPr>
          <w:b/>
        </w:rPr>
        <w:t>PPOC</w:t>
      </w:r>
      <w:r w:rsidRPr="00813302">
        <w:rPr>
          <w:b/>
        </w:rPr>
        <w:t>)</w:t>
      </w:r>
      <w:r w:rsidRPr="008558CB">
        <w:t xml:space="preserve"> </w:t>
      </w:r>
      <w:r w:rsidR="005B2F77">
        <w:t xml:space="preserve">menu </w:t>
      </w:r>
      <w:r w:rsidRPr="008558CB">
        <w:t xml:space="preserve">option. </w:t>
      </w:r>
    </w:p>
    <w:p w14:paraId="1DBB82E9" w14:textId="77777777" w:rsidR="00F670FB" w:rsidRPr="008558CB" w:rsidRDefault="00F670FB" w:rsidP="001E7AE2"/>
    <w:p w14:paraId="3D99F232" w14:textId="77777777" w:rsidR="001E7AE2" w:rsidRPr="008558CB" w:rsidRDefault="00813302" w:rsidP="0002062B">
      <w:pPr>
        <w:pStyle w:val="ListNumber"/>
        <w:numPr>
          <w:ilvl w:val="0"/>
          <w:numId w:val="18"/>
        </w:numPr>
      </w:pPr>
      <w:r>
        <w:t xml:space="preserve">Select the </w:t>
      </w:r>
      <w:r w:rsidR="001E7AE2" w:rsidRPr="00813302">
        <w:rPr>
          <w:b/>
        </w:rPr>
        <w:t>SCAN PATIENT CARD (</w:t>
      </w:r>
      <w:r w:rsidR="00C93C72">
        <w:rPr>
          <w:b/>
        </w:rPr>
        <w:t>PPOC</w:t>
      </w:r>
      <w:r w:rsidR="001E7AE2" w:rsidRPr="00813302">
        <w:rPr>
          <w:b/>
        </w:rPr>
        <w:t>)</w:t>
      </w:r>
      <w:r w:rsidR="001E7AE2" w:rsidRPr="008558CB">
        <w:t xml:space="preserve"> </w:t>
      </w:r>
      <w:r w:rsidR="005B2F77">
        <w:t xml:space="preserve">menu </w:t>
      </w:r>
      <w:r w:rsidR="001E7AE2" w:rsidRPr="008558CB">
        <w:t xml:space="preserve">option.  </w:t>
      </w:r>
    </w:p>
    <w:p w14:paraId="55ED41ED" w14:textId="77777777" w:rsidR="00813302" w:rsidRDefault="00813302" w:rsidP="0002062B">
      <w:pPr>
        <w:pStyle w:val="ListNumber"/>
        <w:numPr>
          <w:ilvl w:val="0"/>
          <w:numId w:val="18"/>
        </w:numPr>
      </w:pPr>
      <w:r>
        <w:t>Type in</w:t>
      </w:r>
      <w:r w:rsidRPr="00183702">
        <w:t xml:space="preserve"> the </w:t>
      </w:r>
      <w:r>
        <w:t xml:space="preserve">name of the </w:t>
      </w:r>
      <w:r w:rsidRPr="00183702">
        <w:t xml:space="preserve">Howdy </w:t>
      </w:r>
      <w:r>
        <w:t>S</w:t>
      </w:r>
      <w:r w:rsidRPr="00183702">
        <w:t xml:space="preserve">ite </w:t>
      </w:r>
      <w:r>
        <w:t>F</w:t>
      </w:r>
      <w:r w:rsidRPr="00183702">
        <w:t xml:space="preserve">ile you </w:t>
      </w:r>
      <w:r>
        <w:t>are</w:t>
      </w:r>
      <w:r w:rsidRPr="00183702">
        <w:t xml:space="preserve"> using (medical center or CBOC name, etc.).</w:t>
      </w:r>
    </w:p>
    <w:p w14:paraId="0A07122B" w14:textId="77777777" w:rsidR="001E7AE2" w:rsidRPr="008558CB" w:rsidRDefault="00813302" w:rsidP="0002062B">
      <w:pPr>
        <w:pStyle w:val="ListNumber"/>
        <w:numPr>
          <w:ilvl w:val="0"/>
          <w:numId w:val="18"/>
        </w:numPr>
      </w:pPr>
      <w:r>
        <w:t xml:space="preserve">Press </w:t>
      </w:r>
      <w:r w:rsidRPr="00813302">
        <w:rPr>
          <w:b/>
        </w:rPr>
        <w:t>Enter</w:t>
      </w:r>
      <w:r>
        <w:t>.</w:t>
      </w:r>
      <w:r w:rsidR="001E7AE2" w:rsidRPr="008558CB">
        <w:t xml:space="preserve">  </w:t>
      </w:r>
    </w:p>
    <w:p w14:paraId="4C50B2C5" w14:textId="77777777" w:rsidR="00813302" w:rsidRDefault="001E7AE2" w:rsidP="0002062B">
      <w:pPr>
        <w:pStyle w:val="ListNumber"/>
        <w:numPr>
          <w:ilvl w:val="0"/>
          <w:numId w:val="18"/>
        </w:numPr>
      </w:pPr>
      <w:r w:rsidRPr="008558CB">
        <w:t xml:space="preserve">Select </w:t>
      </w:r>
      <w:r w:rsidRPr="00813302">
        <w:rPr>
          <w:b/>
        </w:rPr>
        <w:t>Bingo Board Device</w:t>
      </w:r>
      <w:r w:rsidRPr="008558CB">
        <w:t xml:space="preserve">; if none </w:t>
      </w:r>
      <w:r w:rsidR="00813302">
        <w:t>was</w:t>
      </w:r>
      <w:r w:rsidRPr="008558CB">
        <w:t xml:space="preserve"> configured, </w:t>
      </w:r>
      <w:r w:rsidR="00813302">
        <w:br/>
        <w:t>s</w:t>
      </w:r>
      <w:r w:rsidRPr="008558CB">
        <w:t xml:space="preserve">elect </w:t>
      </w:r>
      <w:r w:rsidRPr="00813302">
        <w:rPr>
          <w:b/>
        </w:rPr>
        <w:t>1</w:t>
      </w:r>
      <w:r w:rsidRPr="008558CB">
        <w:t xml:space="preserve"> </w:t>
      </w:r>
      <w:r w:rsidRPr="00813302">
        <w:rPr>
          <w:b/>
        </w:rPr>
        <w:t>NULL DEVICE</w:t>
      </w:r>
      <w:r w:rsidRPr="008558CB">
        <w:t>.</w:t>
      </w:r>
      <w:r>
        <w:t xml:space="preserve"> </w:t>
      </w:r>
    </w:p>
    <w:p w14:paraId="4EE6FD6B" w14:textId="77777777" w:rsidR="00027106" w:rsidRPr="00027106" w:rsidRDefault="00027106" w:rsidP="00027106">
      <w:pPr>
        <w:pStyle w:val="Note"/>
      </w:pPr>
      <w:r>
        <w:rPr>
          <w:b/>
        </w:rPr>
        <w:t>Note:</w:t>
      </w:r>
      <w:r>
        <w:t xml:space="preserve"> The bingo board process was validated using a printer to verify functionality. Using a display monitor for the bingo board functionality was not tested, but may be included in a future release.</w:t>
      </w:r>
    </w:p>
    <w:p w14:paraId="0E94C126" w14:textId="77777777" w:rsidR="00096773" w:rsidRDefault="00813302" w:rsidP="0002062B">
      <w:pPr>
        <w:pStyle w:val="ListNumber"/>
        <w:numPr>
          <w:ilvl w:val="0"/>
          <w:numId w:val="18"/>
        </w:numPr>
      </w:pPr>
      <w:r>
        <w:t>T</w:t>
      </w:r>
      <w:r w:rsidRPr="00183702">
        <w:t>he prompt</w:t>
      </w:r>
      <w:r>
        <w:t xml:space="preserve">, </w:t>
      </w:r>
      <w:r w:rsidRPr="0022690F">
        <w:rPr>
          <w:b/>
        </w:rPr>
        <w:t>Please swipe your ID CARD or Type SSN:</w:t>
      </w:r>
      <w:r>
        <w:t xml:space="preserve"> displays.</w:t>
      </w:r>
    </w:p>
    <w:p w14:paraId="7BC28905" w14:textId="77777777" w:rsidR="00096773" w:rsidRDefault="00096773" w:rsidP="00096773"/>
    <w:p w14:paraId="710F8A30" w14:textId="77777777" w:rsidR="001E7AE2" w:rsidRDefault="001E7AE2" w:rsidP="001E7AE2">
      <w:pPr>
        <w:pStyle w:val="code"/>
      </w:pPr>
    </w:p>
    <w:p w14:paraId="7C353990" w14:textId="77777777" w:rsidR="001E7AE2" w:rsidRPr="00352A8F" w:rsidRDefault="001E7AE2" w:rsidP="001E7AE2">
      <w:pPr>
        <w:pStyle w:val="code"/>
      </w:pPr>
      <w:r w:rsidRPr="00352A8F">
        <w:t xml:space="preserve">Select HOWDY </w:t>
      </w:r>
      <w:r w:rsidR="00C93C72">
        <w:t>PPOC</w:t>
      </w:r>
      <w:r w:rsidRPr="00352A8F">
        <w:t xml:space="preserve"> MAIN MENU Option:  SCAN    PATIENT CARD SCAN (</w:t>
      </w:r>
      <w:r w:rsidR="00C93C72">
        <w:t>PPOC</w:t>
      </w:r>
      <w:r w:rsidRPr="00352A8F">
        <w:t>)</w:t>
      </w:r>
    </w:p>
    <w:p w14:paraId="20EE3955" w14:textId="77777777" w:rsidR="001E7AE2" w:rsidRDefault="001E7AE2" w:rsidP="001E7AE2">
      <w:pPr>
        <w:pStyle w:val="code"/>
      </w:pPr>
      <w:r w:rsidRPr="00352A8F">
        <w:t>Select HOWDY SITE FILE NAME:</w:t>
      </w:r>
      <w:r>
        <w:t xml:space="preserve"> "YOUR SITE"</w:t>
      </w:r>
    </w:p>
    <w:p w14:paraId="6E1A3AA2" w14:textId="77777777" w:rsidR="001E7AE2" w:rsidRDefault="001E7AE2" w:rsidP="001E7AE2">
      <w:pPr>
        <w:pStyle w:val="code"/>
      </w:pPr>
      <w:r>
        <w:t xml:space="preserve">1. NULL DEVICE </w:t>
      </w:r>
    </w:p>
    <w:p w14:paraId="7F484100" w14:textId="77777777" w:rsidR="001E7AE2" w:rsidRDefault="001E7AE2" w:rsidP="001E7AE2">
      <w:pPr>
        <w:pStyle w:val="code"/>
      </w:pPr>
      <w:r>
        <w:t xml:space="preserve">2. BINGO BOARD DEVICE NAME   </w:t>
      </w:r>
    </w:p>
    <w:p w14:paraId="11F2896D" w14:textId="77777777" w:rsidR="001E7AE2" w:rsidRDefault="001E7AE2" w:rsidP="001E7AE2">
      <w:pPr>
        <w:pStyle w:val="code"/>
      </w:pPr>
      <w:r w:rsidRPr="004E7AA9">
        <w:t xml:space="preserve">Choose </w:t>
      </w:r>
      <w:r w:rsidR="00C93C72">
        <w:t>PPOC</w:t>
      </w:r>
      <w:r w:rsidRPr="004E7AA9">
        <w:t xml:space="preserve"> Bingo Board:</w:t>
      </w:r>
    </w:p>
    <w:p w14:paraId="208EC7C8" w14:textId="77777777" w:rsidR="00883B9E" w:rsidRDefault="00883B9E" w:rsidP="001E7AE2">
      <w:pPr>
        <w:pStyle w:val="code"/>
      </w:pPr>
    </w:p>
    <w:p w14:paraId="20930B71" w14:textId="77777777" w:rsidR="00096773" w:rsidRDefault="001E7AE2" w:rsidP="001E7AE2">
      <w:pPr>
        <w:pStyle w:val="code"/>
      </w:pPr>
      <w:r>
        <w:t>Please swipe your ID card or Type SSN:</w:t>
      </w:r>
    </w:p>
    <w:p w14:paraId="442AA1FA" w14:textId="77777777" w:rsidR="001E7AE2" w:rsidRDefault="001E7AE2" w:rsidP="001E7AE2">
      <w:pPr>
        <w:pStyle w:val="code"/>
      </w:pPr>
    </w:p>
    <w:p w14:paraId="3294C8F1" w14:textId="77777777" w:rsidR="00027106" w:rsidRDefault="00027106" w:rsidP="00027106">
      <w:pPr>
        <w:pStyle w:val="Note"/>
      </w:pPr>
      <w:r>
        <w:rPr>
          <w:b/>
        </w:rPr>
        <w:t>Note:</w:t>
      </w:r>
      <w:r>
        <w:t xml:space="preserve"> The bingo board process was validated using a printer to verify functionality. Using a display monitor for the bingo board functionality was not tested, but may be included in a future release.</w:t>
      </w:r>
    </w:p>
    <w:p w14:paraId="10ED8638" w14:textId="77777777" w:rsidR="001E7AE2" w:rsidRDefault="001E7AE2" w:rsidP="001E7AE2">
      <w:r w:rsidRPr="008558CB">
        <w:lastRenderedPageBreak/>
        <w:t>The following is an example of the display on the computer monitor when</w:t>
      </w:r>
      <w:r>
        <w:t xml:space="preserve"> a veteran swipes the VIC and </w:t>
      </w:r>
      <w:r w:rsidRPr="008558CB">
        <w:t>existing orders are found that meet the criteria.</w:t>
      </w:r>
    </w:p>
    <w:p w14:paraId="0342BC75" w14:textId="77777777" w:rsidR="00F670FB" w:rsidRPr="00207585" w:rsidRDefault="00F670FB" w:rsidP="00207585"/>
    <w:p w14:paraId="32448B21" w14:textId="77777777" w:rsidR="001E7AE2" w:rsidRPr="003F65E3" w:rsidRDefault="001E7AE2" w:rsidP="001E7AE2">
      <w:pPr>
        <w:rPr>
          <w:b/>
        </w:rPr>
      </w:pPr>
      <w:r w:rsidRPr="003F65E3">
        <w:rPr>
          <w:b/>
        </w:rPr>
        <w:t>&lt;Card is swiped&gt;</w:t>
      </w:r>
    </w:p>
    <w:p w14:paraId="0A9A346E" w14:textId="77777777" w:rsidR="001E7AE2" w:rsidRPr="003F65E3" w:rsidRDefault="001E7AE2" w:rsidP="001E7AE2"/>
    <w:p w14:paraId="58DA165C" w14:textId="77777777" w:rsidR="001E7AE2" w:rsidRDefault="001E7AE2" w:rsidP="00C572D6">
      <w:pPr>
        <w:pStyle w:val="code"/>
      </w:pPr>
    </w:p>
    <w:p w14:paraId="41989C51" w14:textId="77777777" w:rsidR="001E7AE2" w:rsidRDefault="001E7AE2" w:rsidP="00C572D6">
      <w:pPr>
        <w:pStyle w:val="code"/>
      </w:pPr>
      <w:r w:rsidRPr="00940B29">
        <w:t xml:space="preserve">Searching the database for orders... </w:t>
      </w:r>
    </w:p>
    <w:p w14:paraId="16B1A18D" w14:textId="77777777" w:rsidR="001E7AE2" w:rsidRPr="00940B29" w:rsidRDefault="001E7AE2" w:rsidP="00C572D6">
      <w:pPr>
        <w:pStyle w:val="code"/>
      </w:pPr>
    </w:p>
    <w:p w14:paraId="378F54B2" w14:textId="77777777" w:rsidR="001E7AE2" w:rsidRPr="00207585" w:rsidRDefault="001E7AE2" w:rsidP="00C572D6">
      <w:pPr>
        <w:pBdr>
          <w:top w:val="single" w:sz="2" w:space="1" w:color="808080"/>
          <w:left w:val="single" w:sz="2" w:space="4" w:color="808080"/>
          <w:bottom w:val="single" w:sz="2" w:space="1" w:color="808080"/>
          <w:right w:val="single" w:sz="2" w:space="4" w:color="808080"/>
        </w:pBdr>
        <w:rPr>
          <w:sz w:val="16"/>
          <w:szCs w:val="16"/>
        </w:rPr>
      </w:pPr>
    </w:p>
    <w:p w14:paraId="10B10C88" w14:textId="77777777" w:rsidR="001E7AE2" w:rsidRDefault="001E7AE2" w:rsidP="00C572D6">
      <w:pPr>
        <w:pStyle w:val="code"/>
        <w:jc w:val="center"/>
      </w:pPr>
    </w:p>
    <w:p w14:paraId="733A650A" w14:textId="77777777" w:rsidR="001E7AE2" w:rsidRPr="001A6CEE" w:rsidRDefault="001E7AE2" w:rsidP="00C572D6">
      <w:pPr>
        <w:pStyle w:val="code"/>
        <w:jc w:val="center"/>
      </w:pPr>
      <w:r w:rsidRPr="001A6CEE">
        <w:t>Howdy &lt;Patient’s Name&gt;</w:t>
      </w:r>
    </w:p>
    <w:p w14:paraId="22433436" w14:textId="77777777" w:rsidR="001E7AE2" w:rsidRPr="00940B29" w:rsidRDefault="001E7AE2" w:rsidP="00C572D6">
      <w:pPr>
        <w:pStyle w:val="code"/>
        <w:jc w:val="center"/>
      </w:pPr>
      <w:r w:rsidRPr="00940B29">
        <w:t>Welcome to &lt;Medical Center Name&gt;</w:t>
      </w:r>
    </w:p>
    <w:p w14:paraId="0736AD99" w14:textId="77777777" w:rsidR="001E7AE2" w:rsidRPr="00940B29" w:rsidRDefault="001E7AE2" w:rsidP="00C572D6">
      <w:pPr>
        <w:pStyle w:val="code"/>
        <w:jc w:val="center"/>
      </w:pPr>
      <w:r w:rsidRPr="00940B29">
        <w:t>Your Host is &lt;Pathology Service Chief&gt;,</w:t>
      </w:r>
    </w:p>
    <w:p w14:paraId="57AE7FFA" w14:textId="77777777" w:rsidR="001E7AE2" w:rsidRPr="00940B29" w:rsidRDefault="001E7AE2" w:rsidP="00C572D6">
      <w:pPr>
        <w:pStyle w:val="code"/>
        <w:jc w:val="center"/>
      </w:pPr>
      <w:r w:rsidRPr="00940B29">
        <w:t>Chief of Service</w:t>
      </w:r>
    </w:p>
    <w:p w14:paraId="5C7078E7" w14:textId="77777777" w:rsidR="001E7AE2" w:rsidRPr="001A6CEE" w:rsidRDefault="001E7AE2" w:rsidP="00C572D6">
      <w:pPr>
        <w:pStyle w:val="code"/>
        <w:jc w:val="center"/>
      </w:pPr>
      <w:r w:rsidRPr="001A6CEE">
        <w:t>Orders for date: 1</w:t>
      </w:r>
      <w:r>
        <w:t>0</w:t>
      </w:r>
      <w:r w:rsidRPr="001A6CEE">
        <w:t>/01/20</w:t>
      </w:r>
      <w:r>
        <w:t>1</w:t>
      </w:r>
      <w:r w:rsidRPr="001A6CEE">
        <w:t>0</w:t>
      </w:r>
    </w:p>
    <w:p w14:paraId="61DB2303" w14:textId="77777777" w:rsidR="001E7AE2" w:rsidRPr="00940B29" w:rsidRDefault="001E7AE2" w:rsidP="00C572D6">
      <w:pPr>
        <w:pStyle w:val="code"/>
        <w:jc w:val="center"/>
      </w:pPr>
      <w:r w:rsidRPr="00940B29">
        <w:t>Please take a seat.</w:t>
      </w:r>
    </w:p>
    <w:p w14:paraId="2EDB15EA" w14:textId="77777777" w:rsidR="001E7AE2" w:rsidRPr="00940B29" w:rsidRDefault="001E7AE2" w:rsidP="00C572D6">
      <w:pPr>
        <w:pStyle w:val="code"/>
        <w:jc w:val="center"/>
      </w:pPr>
      <w:r w:rsidRPr="00940B29">
        <w:t>We will call for you in just a few minutes.</w:t>
      </w:r>
    </w:p>
    <w:p w14:paraId="25E47419" w14:textId="77777777" w:rsidR="001E7AE2" w:rsidRPr="00940B29" w:rsidRDefault="001E7AE2" w:rsidP="00C572D6">
      <w:pPr>
        <w:pStyle w:val="code"/>
        <w:jc w:val="center"/>
      </w:pPr>
      <w:r w:rsidRPr="00940B29">
        <w:t>We respect YOUR service to the United States of America.</w:t>
      </w:r>
    </w:p>
    <w:p w14:paraId="48469E80" w14:textId="77777777" w:rsidR="001E7AE2" w:rsidRPr="00940B29" w:rsidRDefault="001E7AE2" w:rsidP="00C572D6">
      <w:pPr>
        <w:pStyle w:val="code"/>
        <w:jc w:val="center"/>
      </w:pPr>
      <w:r w:rsidRPr="00940B29">
        <w:t>AND</w:t>
      </w:r>
    </w:p>
    <w:p w14:paraId="583B6FE9" w14:textId="77777777" w:rsidR="001E7AE2" w:rsidRPr="00940B29" w:rsidRDefault="001E7AE2" w:rsidP="00C572D6">
      <w:pPr>
        <w:pStyle w:val="code"/>
        <w:jc w:val="center"/>
      </w:pPr>
      <w:r w:rsidRPr="00940B29">
        <w:t>We appreciate your patience.</w:t>
      </w:r>
    </w:p>
    <w:p w14:paraId="7B412E8F" w14:textId="77777777" w:rsidR="001E7AE2" w:rsidRDefault="001E7AE2" w:rsidP="00C572D6">
      <w:pPr>
        <w:pStyle w:val="code"/>
        <w:jc w:val="center"/>
      </w:pPr>
      <w:r w:rsidRPr="00940B29">
        <w:t>Please check with clerk at the Desk</w:t>
      </w:r>
    </w:p>
    <w:p w14:paraId="0EA419E4" w14:textId="77777777" w:rsidR="001E7AE2" w:rsidRPr="00940B29" w:rsidRDefault="001E7AE2" w:rsidP="00C572D6">
      <w:pPr>
        <w:pStyle w:val="code"/>
        <w:jc w:val="center"/>
      </w:pPr>
    </w:p>
    <w:p w14:paraId="4881EFB5" w14:textId="77777777" w:rsidR="001E7AE2" w:rsidRDefault="001E7AE2" w:rsidP="005B2F77">
      <w:pPr>
        <w:pStyle w:val="Heading5"/>
      </w:pPr>
      <w:r>
        <w:t xml:space="preserve">Alternative Howdy </w:t>
      </w:r>
      <w:r w:rsidR="00C93C72">
        <w:t>PPOC</w:t>
      </w:r>
      <w:r>
        <w:t xml:space="preserve"> Screen Displays</w:t>
      </w:r>
    </w:p>
    <w:p w14:paraId="3BD5CF37" w14:textId="77777777" w:rsidR="001E7AE2" w:rsidRDefault="001E7AE2" w:rsidP="00C103DC">
      <w:pPr>
        <w:pStyle w:val="field"/>
      </w:pPr>
      <w:r w:rsidRPr="008558CB">
        <w:t>Howdy is unable to find any lab orders</w:t>
      </w:r>
      <w:r>
        <w:t xml:space="preserve"> </w:t>
      </w:r>
    </w:p>
    <w:p w14:paraId="147B505E" w14:textId="77777777" w:rsidR="001E7AE2" w:rsidRDefault="001E7AE2" w:rsidP="001E7AE2">
      <w:pPr>
        <w:pStyle w:val="code"/>
      </w:pPr>
    </w:p>
    <w:p w14:paraId="59C6E264" w14:textId="77777777" w:rsidR="001E7AE2" w:rsidRPr="00940B29" w:rsidRDefault="001E7AE2" w:rsidP="001E7AE2">
      <w:pPr>
        <w:pStyle w:val="code"/>
      </w:pPr>
      <w:r w:rsidRPr="00940B29">
        <w:t xml:space="preserve">Please swipe your ID CARD or Type SSN: </w:t>
      </w:r>
    </w:p>
    <w:p w14:paraId="3DE7F1AB" w14:textId="77777777" w:rsidR="001E7AE2" w:rsidRPr="00FB7405" w:rsidRDefault="001E7AE2" w:rsidP="001E7AE2">
      <w:pPr>
        <w:pStyle w:val="code"/>
      </w:pPr>
    </w:p>
    <w:p w14:paraId="062EF0B6" w14:textId="77777777" w:rsidR="001E7AE2" w:rsidRPr="00940B29" w:rsidRDefault="001E7AE2" w:rsidP="001E7AE2">
      <w:pPr>
        <w:pStyle w:val="code"/>
      </w:pPr>
      <w:r w:rsidRPr="00940B29">
        <w:t>No Orders found. Please check with clerk at the Desk</w:t>
      </w:r>
    </w:p>
    <w:p w14:paraId="51D52373" w14:textId="77777777" w:rsidR="001E7AE2" w:rsidRDefault="001E7AE2" w:rsidP="001E7AE2">
      <w:pPr>
        <w:pStyle w:val="code"/>
      </w:pPr>
      <w:r w:rsidRPr="00940B29">
        <w:t>NO ORDERS</w:t>
      </w:r>
    </w:p>
    <w:p w14:paraId="78BDC87E" w14:textId="77777777" w:rsidR="001E7AE2" w:rsidRPr="00940B29" w:rsidRDefault="001E7AE2" w:rsidP="001E7AE2">
      <w:pPr>
        <w:pStyle w:val="code"/>
      </w:pPr>
    </w:p>
    <w:p w14:paraId="23C1822F" w14:textId="77777777" w:rsidR="004979E3" w:rsidRDefault="001E7AE2" w:rsidP="00C103DC">
      <w:pPr>
        <w:pStyle w:val="field"/>
      </w:pPr>
      <w:r w:rsidRPr="008558CB">
        <w:t>VIC card is faulty</w:t>
      </w:r>
    </w:p>
    <w:p w14:paraId="51AC1B04" w14:textId="77777777" w:rsidR="001E7AE2" w:rsidRDefault="001E7AE2" w:rsidP="001E7AE2">
      <w:pPr>
        <w:pStyle w:val="code"/>
      </w:pPr>
    </w:p>
    <w:p w14:paraId="52954F67" w14:textId="77777777" w:rsidR="001E7AE2" w:rsidRPr="00940B29" w:rsidRDefault="001E7AE2" w:rsidP="001E7AE2">
      <w:pPr>
        <w:pStyle w:val="code"/>
      </w:pPr>
      <w:r w:rsidRPr="00940B29">
        <w:t>Please swipe your ID CARD or Type SSN:</w:t>
      </w:r>
    </w:p>
    <w:p w14:paraId="45141249" w14:textId="77777777" w:rsidR="001E7AE2" w:rsidRPr="00FB7405" w:rsidRDefault="001E7AE2" w:rsidP="001E7AE2">
      <w:pPr>
        <w:pStyle w:val="code"/>
      </w:pPr>
    </w:p>
    <w:p w14:paraId="2E0E5BA1" w14:textId="77777777" w:rsidR="001E7AE2" w:rsidRPr="00FB7405" w:rsidRDefault="00497AD6" w:rsidP="001E7AE2">
      <w:pPr>
        <w:pStyle w:val="code"/>
      </w:pPr>
      <w:r>
        <w:t>Didn’t read that Part</w:t>
      </w:r>
      <w:r w:rsidR="001E7AE2" w:rsidRPr="00FB7405">
        <w:t xml:space="preserve">ner. Try again. </w:t>
      </w:r>
    </w:p>
    <w:p w14:paraId="77DDF28C" w14:textId="77777777" w:rsidR="001E7AE2" w:rsidRPr="00FB7405" w:rsidRDefault="001E7AE2" w:rsidP="001E7AE2">
      <w:pPr>
        <w:pStyle w:val="code"/>
      </w:pPr>
    </w:p>
    <w:p w14:paraId="18AED481" w14:textId="77777777" w:rsidR="001E7AE2" w:rsidRPr="00FB7405" w:rsidRDefault="001E7AE2" w:rsidP="001E7AE2">
      <w:pPr>
        <w:pStyle w:val="code"/>
      </w:pPr>
      <w:r w:rsidRPr="00FB7405">
        <w:t xml:space="preserve">Please ask the clerk for assistance. </w:t>
      </w:r>
    </w:p>
    <w:p w14:paraId="061B2538" w14:textId="77777777" w:rsidR="001E7AE2" w:rsidRPr="00FB7405" w:rsidRDefault="001E7AE2" w:rsidP="001E7AE2">
      <w:pPr>
        <w:pStyle w:val="code"/>
      </w:pPr>
    </w:p>
    <w:p w14:paraId="5A6F8C57" w14:textId="77777777" w:rsidR="001E7AE2" w:rsidRDefault="001E7AE2" w:rsidP="001E7AE2">
      <w:pPr>
        <w:pStyle w:val="code"/>
      </w:pPr>
      <w:r w:rsidRPr="00FB7405">
        <w:t>Ple</w:t>
      </w:r>
      <w:r w:rsidRPr="00940B29">
        <w:t>ase check with clerk at the Desk.</w:t>
      </w:r>
    </w:p>
    <w:p w14:paraId="0467CBE3" w14:textId="77777777" w:rsidR="00207585" w:rsidRPr="00940B29" w:rsidRDefault="00207585" w:rsidP="001E7AE2">
      <w:pPr>
        <w:pStyle w:val="code"/>
      </w:pPr>
    </w:p>
    <w:p w14:paraId="1D05749F" w14:textId="77777777" w:rsidR="001E7AE2" w:rsidRPr="001E7AE2" w:rsidRDefault="00973EB8" w:rsidP="00C103DC">
      <w:pPr>
        <w:pStyle w:val="field"/>
      </w:pPr>
      <w:r>
        <w:br w:type="page"/>
      </w:r>
      <w:r w:rsidR="001E7AE2" w:rsidRPr="001E7AE2">
        <w:lastRenderedPageBreak/>
        <w:t>Howdy encounters multiple days with lab orders</w:t>
      </w:r>
    </w:p>
    <w:p w14:paraId="7557B13B" w14:textId="77777777" w:rsidR="001E7AE2" w:rsidRDefault="001E7AE2" w:rsidP="001E7AE2">
      <w:pPr>
        <w:pStyle w:val="code"/>
      </w:pPr>
    </w:p>
    <w:p w14:paraId="40370A7C" w14:textId="77777777" w:rsidR="001E7AE2" w:rsidRPr="00FB7405" w:rsidRDefault="001E7AE2" w:rsidP="001E7AE2">
      <w:pPr>
        <w:pStyle w:val="code"/>
      </w:pPr>
      <w:r w:rsidRPr="00FB7405">
        <w:t>Please swipe your ID CARD or Type SSN:</w:t>
      </w:r>
    </w:p>
    <w:p w14:paraId="1A9A202D" w14:textId="77777777" w:rsidR="001E7AE2" w:rsidRPr="00FB7405" w:rsidRDefault="001E7AE2" w:rsidP="001E7AE2">
      <w:pPr>
        <w:pStyle w:val="code"/>
      </w:pPr>
    </w:p>
    <w:p w14:paraId="25D10BC2" w14:textId="77777777" w:rsidR="001E7AE2" w:rsidRPr="00FB7405" w:rsidRDefault="001E7AE2" w:rsidP="001E7AE2">
      <w:pPr>
        <w:pStyle w:val="code"/>
      </w:pPr>
      <w:r w:rsidRPr="00FB7405">
        <w:t>MULTIPLE DAYS WITH ORDERS</w:t>
      </w:r>
    </w:p>
    <w:p w14:paraId="5FBCC7CC" w14:textId="77777777" w:rsidR="001E7AE2" w:rsidRPr="00FB7405" w:rsidRDefault="001E7AE2" w:rsidP="001E7AE2">
      <w:pPr>
        <w:pStyle w:val="code"/>
      </w:pPr>
      <w:r w:rsidRPr="00FB7405">
        <w:t xml:space="preserve">MULTIPLE ORDERS </w:t>
      </w:r>
    </w:p>
    <w:p w14:paraId="6849D165" w14:textId="77777777" w:rsidR="001E7AE2" w:rsidRPr="00FB7405" w:rsidRDefault="001E7AE2" w:rsidP="001E7AE2">
      <w:pPr>
        <w:pStyle w:val="code"/>
      </w:pPr>
    </w:p>
    <w:p w14:paraId="72F30C4B" w14:textId="77777777" w:rsidR="001E7AE2" w:rsidRPr="00FB7405" w:rsidRDefault="001E7AE2" w:rsidP="001E7AE2">
      <w:pPr>
        <w:pStyle w:val="code"/>
      </w:pPr>
      <w:r w:rsidRPr="00FB7405">
        <w:t>Please check with clerk at the Desk.</w:t>
      </w:r>
    </w:p>
    <w:p w14:paraId="712B9C11" w14:textId="77777777" w:rsidR="001E7AE2" w:rsidRPr="00FB7405" w:rsidRDefault="001E7AE2" w:rsidP="001E7AE2">
      <w:pPr>
        <w:pStyle w:val="code"/>
      </w:pPr>
    </w:p>
    <w:p w14:paraId="310F3E13" w14:textId="77777777" w:rsidR="001E7AE2" w:rsidRDefault="00611CDE" w:rsidP="00C103DC">
      <w:pPr>
        <w:pStyle w:val="field"/>
      </w:pPr>
      <w:r w:rsidRPr="0020720C">
        <w:t>The patient is not in the VistA database</w:t>
      </w:r>
    </w:p>
    <w:p w14:paraId="30CD2928" w14:textId="77777777" w:rsidR="00101873" w:rsidRDefault="00101873" w:rsidP="00611CDE">
      <w:pPr>
        <w:pStyle w:val="code"/>
        <w:pBdr>
          <w:bottom w:val="single" w:sz="2" w:space="9" w:color="808080"/>
        </w:pBdr>
      </w:pPr>
    </w:p>
    <w:p w14:paraId="49B0BD98" w14:textId="77777777" w:rsidR="00611CDE" w:rsidRDefault="00611CDE" w:rsidP="00611CDE">
      <w:pPr>
        <w:pStyle w:val="code"/>
        <w:pBdr>
          <w:bottom w:val="single" w:sz="2" w:space="9" w:color="808080"/>
        </w:pBdr>
      </w:pPr>
      <w:r w:rsidRPr="00FB7405">
        <w:t>Please swipe your ID CARD or Type SSN:</w:t>
      </w:r>
    </w:p>
    <w:p w14:paraId="1C6656CC" w14:textId="77777777" w:rsidR="00611CDE" w:rsidRDefault="00611CDE" w:rsidP="00611CDE">
      <w:pPr>
        <w:pStyle w:val="code"/>
        <w:pBdr>
          <w:bottom w:val="single" w:sz="2" w:space="9" w:color="808080"/>
        </w:pBdr>
      </w:pPr>
    </w:p>
    <w:p w14:paraId="1D1C9D23" w14:textId="77777777" w:rsidR="00611CDE" w:rsidRDefault="00611CDE" w:rsidP="00611CDE">
      <w:pPr>
        <w:pStyle w:val="code"/>
        <w:pBdr>
          <w:bottom w:val="single" w:sz="2" w:space="9" w:color="808080"/>
        </w:pBdr>
        <w:rPr>
          <w:b/>
        </w:rPr>
      </w:pPr>
      <w:r>
        <w:rPr>
          <w:b/>
        </w:rPr>
        <w:t>The SSN cannot be found:</w:t>
      </w:r>
    </w:p>
    <w:p w14:paraId="6DC51710" w14:textId="77777777" w:rsidR="00611CDE" w:rsidRDefault="00611CDE" w:rsidP="00611CDE">
      <w:pPr>
        <w:pStyle w:val="code"/>
        <w:pBdr>
          <w:bottom w:val="single" w:sz="2" w:space="9" w:color="808080"/>
        </w:pBdr>
      </w:pPr>
      <w:r w:rsidRPr="00FB7405">
        <w:t>No record for this person.</w:t>
      </w:r>
    </w:p>
    <w:p w14:paraId="3D12A85D" w14:textId="77777777" w:rsidR="001E7AE2" w:rsidRDefault="005B2F77" w:rsidP="00611CDE">
      <w:pPr>
        <w:pStyle w:val="Heading4"/>
      </w:pPr>
      <w:bookmarkStart w:id="18" w:name="_Toc313434848"/>
      <w:r>
        <w:t xml:space="preserve">Menu </w:t>
      </w:r>
      <w:r w:rsidR="00F670FB">
        <w:t>Option</w:t>
      </w:r>
      <w:r w:rsidR="00611CDE">
        <w:t xml:space="preserve"> 2: </w:t>
      </w:r>
      <w:r w:rsidR="00611CDE" w:rsidRPr="0020720C">
        <w:t>Print PP</w:t>
      </w:r>
      <w:r w:rsidR="00C93C72">
        <w:t>OC</w:t>
      </w:r>
      <w:r w:rsidR="00611CDE" w:rsidRPr="0020720C">
        <w:t xml:space="preserve"> Label [LRHY </w:t>
      </w:r>
      <w:r w:rsidR="00C93C72">
        <w:t>PPOC</w:t>
      </w:r>
      <w:r w:rsidR="001915D6">
        <w:t xml:space="preserve"> </w:t>
      </w:r>
      <w:r w:rsidR="00611CDE" w:rsidRPr="0020720C">
        <w:t>LABEL</w:t>
      </w:r>
      <w:r w:rsidR="001915D6">
        <w:t xml:space="preserve"> PRINT</w:t>
      </w:r>
      <w:r w:rsidR="00611CDE" w:rsidRPr="0020720C">
        <w:t>]</w:t>
      </w:r>
      <w:bookmarkEnd w:id="18"/>
    </w:p>
    <w:p w14:paraId="0FD1D2D4" w14:textId="77777777" w:rsidR="00813302" w:rsidRDefault="00611CDE" w:rsidP="00611CDE">
      <w:pPr>
        <w:rPr>
          <w:rFonts w:eastAsia="Calibri"/>
        </w:rPr>
      </w:pPr>
      <w:r w:rsidRPr="0020720C">
        <w:rPr>
          <w:rFonts w:eastAsia="Calibri"/>
        </w:rPr>
        <w:t xml:space="preserve">This </w:t>
      </w:r>
      <w:r w:rsidR="005B2F77">
        <w:rPr>
          <w:rFonts w:eastAsia="Calibri"/>
        </w:rPr>
        <w:t xml:space="preserve">menu </w:t>
      </w:r>
      <w:r w:rsidRPr="0020720C">
        <w:rPr>
          <w:rFonts w:eastAsia="Calibri"/>
        </w:rPr>
        <w:t>option allows the collector to verify</w:t>
      </w:r>
      <w:r w:rsidR="00813302">
        <w:rPr>
          <w:rFonts w:eastAsia="Calibri"/>
        </w:rPr>
        <w:t xml:space="preserve"> the</w:t>
      </w:r>
      <w:r w:rsidRPr="0020720C">
        <w:rPr>
          <w:rFonts w:eastAsia="Calibri"/>
        </w:rPr>
        <w:t xml:space="preserve"> Patient Identification at the time of collection. </w:t>
      </w:r>
    </w:p>
    <w:p w14:paraId="7F91B6B9" w14:textId="77777777" w:rsidR="00611CDE" w:rsidRPr="0020720C" w:rsidRDefault="00611CDE" w:rsidP="00813302">
      <w:pPr>
        <w:pStyle w:val="ListBullet"/>
        <w:rPr>
          <w:rFonts w:eastAsia="Calibri"/>
        </w:rPr>
      </w:pPr>
      <w:r w:rsidRPr="0020720C">
        <w:rPr>
          <w:rFonts w:eastAsia="Calibri"/>
        </w:rPr>
        <w:t xml:space="preserve">Each collecting station has a dedicated PC, scanner, and bar code label printer. </w:t>
      </w:r>
    </w:p>
    <w:p w14:paraId="141BE1C1" w14:textId="77777777" w:rsidR="00611CDE" w:rsidRPr="0020720C" w:rsidRDefault="00611CDE" w:rsidP="00813302">
      <w:pPr>
        <w:pStyle w:val="ListBullet"/>
        <w:rPr>
          <w:rFonts w:eastAsia="Calibri"/>
        </w:rPr>
      </w:pPr>
      <w:r w:rsidRPr="0020720C">
        <w:t>H</w:t>
      </w:r>
      <w:r w:rsidRPr="0020720C">
        <w:rPr>
          <w:rFonts w:eastAsia="Calibri"/>
        </w:rPr>
        <w:t xml:space="preserve">owdy recognizes the person as the collector and records the date and time of collection. </w:t>
      </w:r>
    </w:p>
    <w:p w14:paraId="0CB0570C" w14:textId="77777777" w:rsidR="00611CDE" w:rsidRPr="0020720C" w:rsidRDefault="00611CDE" w:rsidP="00611CDE"/>
    <w:p w14:paraId="64082818" w14:textId="77777777" w:rsidR="00611CDE" w:rsidRPr="0020720C" w:rsidRDefault="00813302" w:rsidP="0002062B">
      <w:pPr>
        <w:pStyle w:val="ListNumber"/>
        <w:numPr>
          <w:ilvl w:val="0"/>
          <w:numId w:val="19"/>
        </w:numPr>
      </w:pPr>
      <w:r>
        <w:t xml:space="preserve">Select the </w:t>
      </w:r>
      <w:r w:rsidR="00611CDE" w:rsidRPr="00813302">
        <w:rPr>
          <w:b/>
        </w:rPr>
        <w:t>PRINT PP</w:t>
      </w:r>
      <w:r w:rsidR="0019248E">
        <w:rPr>
          <w:b/>
        </w:rPr>
        <w:t>OC</w:t>
      </w:r>
      <w:r w:rsidR="00611CDE" w:rsidRPr="00813302">
        <w:rPr>
          <w:b/>
        </w:rPr>
        <w:t xml:space="preserve"> LABEL</w:t>
      </w:r>
      <w:r w:rsidR="005B2F77">
        <w:t xml:space="preserve"> menu </w:t>
      </w:r>
      <w:r>
        <w:t>option</w:t>
      </w:r>
      <w:r w:rsidR="00611CDE" w:rsidRPr="0020720C">
        <w:t xml:space="preserve">.  </w:t>
      </w:r>
    </w:p>
    <w:p w14:paraId="27F71E86" w14:textId="77777777" w:rsidR="00302451" w:rsidRDefault="00302451" w:rsidP="0002062B">
      <w:pPr>
        <w:pStyle w:val="ListNumber"/>
        <w:numPr>
          <w:ilvl w:val="0"/>
          <w:numId w:val="19"/>
        </w:numPr>
      </w:pPr>
      <w:r>
        <w:t>Type in</w:t>
      </w:r>
      <w:r w:rsidRPr="00183702">
        <w:t xml:space="preserve"> the </w:t>
      </w:r>
      <w:r>
        <w:t xml:space="preserve">name of the </w:t>
      </w:r>
      <w:r w:rsidRPr="00183702">
        <w:t xml:space="preserve">Howdy </w:t>
      </w:r>
      <w:r>
        <w:t>S</w:t>
      </w:r>
      <w:r w:rsidRPr="00183702">
        <w:t xml:space="preserve">ite </w:t>
      </w:r>
      <w:r>
        <w:t>F</w:t>
      </w:r>
      <w:r w:rsidRPr="00183702">
        <w:t xml:space="preserve">ile you </w:t>
      </w:r>
      <w:r>
        <w:t>are</w:t>
      </w:r>
      <w:r w:rsidRPr="00183702">
        <w:t xml:space="preserve"> using (medical center or CBOC name, etc.).</w:t>
      </w:r>
    </w:p>
    <w:p w14:paraId="4E5AD38B" w14:textId="77777777" w:rsidR="00611CDE" w:rsidRPr="0020720C" w:rsidRDefault="00302451" w:rsidP="0002062B">
      <w:pPr>
        <w:pStyle w:val="ListNumber"/>
        <w:numPr>
          <w:ilvl w:val="0"/>
          <w:numId w:val="19"/>
        </w:numPr>
      </w:pPr>
      <w:r>
        <w:t xml:space="preserve">Press </w:t>
      </w:r>
      <w:r w:rsidRPr="00302451">
        <w:rPr>
          <w:b/>
        </w:rPr>
        <w:t>Enter</w:t>
      </w:r>
      <w:r>
        <w:t>.</w:t>
      </w:r>
      <w:r w:rsidRPr="008558CB">
        <w:t xml:space="preserve">  </w:t>
      </w:r>
      <w:r w:rsidR="00611CDE" w:rsidRPr="0020720C">
        <w:t xml:space="preserve"> </w:t>
      </w:r>
    </w:p>
    <w:p w14:paraId="0D7265AC" w14:textId="77777777" w:rsidR="00611CDE" w:rsidRDefault="00611CDE" w:rsidP="0002062B">
      <w:pPr>
        <w:pStyle w:val="ListNumber"/>
        <w:numPr>
          <w:ilvl w:val="0"/>
          <w:numId w:val="19"/>
        </w:numPr>
      </w:pPr>
      <w:r w:rsidRPr="0020720C">
        <w:t xml:space="preserve">Enter the </w:t>
      </w:r>
      <w:r w:rsidR="00302451">
        <w:t xml:space="preserve">name of the </w:t>
      </w:r>
      <w:r w:rsidRPr="0020720C">
        <w:t>dedicated phlebotomy workstation</w:t>
      </w:r>
      <w:r w:rsidR="00302451">
        <w:t>,</w:t>
      </w:r>
      <w:r w:rsidRPr="0020720C">
        <w:t xml:space="preserve"> label printer.</w:t>
      </w:r>
    </w:p>
    <w:p w14:paraId="78B339B8" w14:textId="77777777" w:rsidR="00302451" w:rsidRPr="0020720C" w:rsidRDefault="00302451" w:rsidP="0002062B">
      <w:pPr>
        <w:pStyle w:val="ListNumber"/>
        <w:numPr>
          <w:ilvl w:val="0"/>
          <w:numId w:val="19"/>
        </w:numPr>
      </w:pPr>
      <w:r>
        <w:t xml:space="preserve">Press </w:t>
      </w:r>
      <w:r w:rsidRPr="00302451">
        <w:rPr>
          <w:b/>
        </w:rPr>
        <w:t>Enter</w:t>
      </w:r>
      <w:r>
        <w:t>.</w:t>
      </w:r>
    </w:p>
    <w:p w14:paraId="0EBA3791" w14:textId="77777777" w:rsidR="001E7AE2" w:rsidRDefault="00302451" w:rsidP="0002062B">
      <w:pPr>
        <w:pStyle w:val="ListNumber"/>
        <w:numPr>
          <w:ilvl w:val="0"/>
          <w:numId w:val="19"/>
        </w:numPr>
      </w:pPr>
      <w:r>
        <w:t>T</w:t>
      </w:r>
      <w:r w:rsidRPr="00183702">
        <w:t>he prompt</w:t>
      </w:r>
      <w:r>
        <w:t xml:space="preserve">, </w:t>
      </w:r>
      <w:r w:rsidRPr="004B772D">
        <w:rPr>
          <w:b/>
        </w:rPr>
        <w:t>Please swipe your ID CARD or Type SSN:</w:t>
      </w:r>
      <w:r>
        <w:t xml:space="preserve"> displays.</w:t>
      </w:r>
      <w:r w:rsidR="00611CDE" w:rsidRPr="0020720C">
        <w:t xml:space="preserve">  </w:t>
      </w:r>
    </w:p>
    <w:p w14:paraId="18F2628F" w14:textId="77777777" w:rsidR="00AF6498" w:rsidRPr="00AF6498" w:rsidRDefault="00AF6498" w:rsidP="00AF6498"/>
    <w:p w14:paraId="25BBDA39" w14:textId="77777777" w:rsidR="00611CDE" w:rsidRDefault="00611CDE" w:rsidP="00611CDE">
      <w:pPr>
        <w:pStyle w:val="code"/>
      </w:pPr>
    </w:p>
    <w:p w14:paraId="32AF811E" w14:textId="77777777" w:rsidR="00611CDE" w:rsidRPr="00352A8F" w:rsidRDefault="00611CDE" w:rsidP="00611CDE">
      <w:pPr>
        <w:pStyle w:val="code"/>
      </w:pPr>
      <w:r w:rsidRPr="00352A8F">
        <w:t xml:space="preserve">Select HOWDY </w:t>
      </w:r>
      <w:r w:rsidR="00C93C72">
        <w:t>PPOC</w:t>
      </w:r>
      <w:r w:rsidRPr="00352A8F">
        <w:t xml:space="preserve"> MAIN MENU Option:  </w:t>
      </w:r>
      <w:r w:rsidR="00C93C72">
        <w:t>PPOC</w:t>
      </w:r>
      <w:r w:rsidRPr="00352A8F">
        <w:tab/>
        <w:t>PRINT PP</w:t>
      </w:r>
      <w:r w:rsidR="0019248E">
        <w:t>OC</w:t>
      </w:r>
      <w:r w:rsidRPr="00352A8F">
        <w:t xml:space="preserve"> LABEL</w:t>
      </w:r>
    </w:p>
    <w:p w14:paraId="11F92F86" w14:textId="77777777" w:rsidR="00611CDE" w:rsidRPr="00352A8F" w:rsidRDefault="00611CDE" w:rsidP="00611CDE">
      <w:pPr>
        <w:pStyle w:val="code"/>
      </w:pPr>
      <w:r w:rsidRPr="00352A8F">
        <w:t>Select HOWDY SITE FILE NAME:</w:t>
      </w:r>
      <w:r>
        <w:t xml:space="preserve"> "YOUR SITE"</w:t>
      </w:r>
    </w:p>
    <w:p w14:paraId="1FA0D011" w14:textId="77777777" w:rsidR="002C4CC0" w:rsidRDefault="00611CDE" w:rsidP="002C4CC0">
      <w:pPr>
        <w:pStyle w:val="code"/>
      </w:pPr>
      <w:r>
        <w:t>WHICH LABEL PRINTER:"PHLEBOTOMY STATION LABEL PRINTER"</w:t>
      </w:r>
    </w:p>
    <w:p w14:paraId="775AF257" w14:textId="77777777" w:rsidR="002C4CC0" w:rsidRDefault="002C4CC0" w:rsidP="002C4CC0">
      <w:pPr>
        <w:pStyle w:val="code"/>
      </w:pPr>
    </w:p>
    <w:p w14:paraId="770FEF75" w14:textId="77777777" w:rsidR="00611CDE" w:rsidRPr="002C4CC0" w:rsidRDefault="00611CDE" w:rsidP="002C4CC0">
      <w:pPr>
        <w:pStyle w:val="code"/>
      </w:pPr>
      <w:r w:rsidRPr="002C4CC0">
        <w:t xml:space="preserve">Please swipe PATIENT ID CARD or Type SSN: </w:t>
      </w:r>
    </w:p>
    <w:p w14:paraId="39626573" w14:textId="77777777" w:rsidR="00611CDE" w:rsidRDefault="00611CDE" w:rsidP="00611CDE">
      <w:pPr>
        <w:pStyle w:val="code"/>
      </w:pPr>
    </w:p>
    <w:p w14:paraId="0EDAAFB1" w14:textId="77777777" w:rsidR="00AF6498" w:rsidRPr="00AF6498" w:rsidRDefault="00AF6498" w:rsidP="00AF6498"/>
    <w:p w14:paraId="7692D4A4" w14:textId="77777777" w:rsidR="002C4CC0" w:rsidRPr="00660A71" w:rsidRDefault="002C4CC0" w:rsidP="00302451">
      <w:pPr>
        <w:pStyle w:val="ListNumber"/>
      </w:pPr>
      <w:r w:rsidRPr="00660A71">
        <w:t>The collector scans the patient's VIC, armband, or can type the SSN on the keyboard.</w:t>
      </w:r>
    </w:p>
    <w:p w14:paraId="79F49262" w14:textId="77777777" w:rsidR="002C4CC0" w:rsidRPr="00660A71" w:rsidRDefault="002C4CC0" w:rsidP="00302451">
      <w:pPr>
        <w:pStyle w:val="ListNumber"/>
      </w:pPr>
      <w:r w:rsidRPr="00660A71">
        <w:t>The patient's demographics display on the screen with the current accessioned orders.</w:t>
      </w:r>
    </w:p>
    <w:p w14:paraId="36A0AEB7" w14:textId="77777777" w:rsidR="002C4CC0" w:rsidRPr="00660A71" w:rsidRDefault="002C4CC0" w:rsidP="00302451">
      <w:pPr>
        <w:pStyle w:val="ListNumber"/>
      </w:pPr>
      <w:r w:rsidRPr="00660A71">
        <w:t xml:space="preserve">Enter </w:t>
      </w:r>
      <w:r w:rsidRPr="00302451">
        <w:rPr>
          <w:b/>
        </w:rPr>
        <w:t>YES</w:t>
      </w:r>
      <w:r w:rsidRPr="00660A71">
        <w:t xml:space="preserve"> to confirm patient identification.</w:t>
      </w:r>
    </w:p>
    <w:p w14:paraId="4D5B78B9" w14:textId="77777777" w:rsidR="00302451" w:rsidRDefault="002C4CC0" w:rsidP="00302451">
      <w:pPr>
        <w:pStyle w:val="ListNumber"/>
      </w:pPr>
      <w:r w:rsidRPr="00660A71">
        <w:t>After collecting</w:t>
      </w:r>
      <w:r w:rsidR="00302451">
        <w:t xml:space="preserve"> the</w:t>
      </w:r>
      <w:r w:rsidRPr="00660A71">
        <w:t xml:space="preserve"> indicated specimens, enter the list number(s) for specimens actually collec</w:t>
      </w:r>
      <w:r w:rsidR="00302451">
        <w:t>ted, to initiate label printing.</w:t>
      </w:r>
    </w:p>
    <w:p w14:paraId="49332DAB" w14:textId="77777777" w:rsidR="002C4CC0" w:rsidRPr="00660A71" w:rsidRDefault="00302451" w:rsidP="00302451">
      <w:pPr>
        <w:pStyle w:val="ListNumber"/>
      </w:pPr>
      <w:r>
        <w:t>A</w:t>
      </w:r>
      <w:r w:rsidR="002C4CC0" w:rsidRPr="00660A71">
        <w:t xml:space="preserve">ffix labels to </w:t>
      </w:r>
      <w:r>
        <w:t xml:space="preserve">the </w:t>
      </w:r>
      <w:r w:rsidR="002C4CC0" w:rsidRPr="00660A71">
        <w:t>specimens.</w:t>
      </w:r>
    </w:p>
    <w:p w14:paraId="4B6BD881" w14:textId="77777777" w:rsidR="002C4CC0" w:rsidRPr="00660A71" w:rsidRDefault="002C4CC0" w:rsidP="00302451">
      <w:pPr>
        <w:pStyle w:val="ListNumber"/>
      </w:pPr>
      <w:r w:rsidRPr="00660A71">
        <w:t>Scan each specimen bar code to confirm collection and specimen labeling</w:t>
      </w:r>
      <w:r w:rsidR="00302451">
        <w:t>.</w:t>
      </w:r>
      <w:r w:rsidR="00302451">
        <w:br/>
      </w:r>
      <w:r w:rsidRPr="00660A71">
        <w:t xml:space="preserve">(prompt </w:t>
      </w:r>
      <w:r w:rsidRPr="00302451">
        <w:rPr>
          <w:b/>
        </w:rPr>
        <w:t>Select Accession or UID</w:t>
      </w:r>
      <w:r w:rsidRPr="00660A71">
        <w:t>)</w:t>
      </w:r>
    </w:p>
    <w:p w14:paraId="035DAF79" w14:textId="77777777" w:rsidR="002C4CC0" w:rsidRPr="00AF6498" w:rsidRDefault="002C4CC0" w:rsidP="002C4CC0">
      <w:pPr>
        <w:pStyle w:val="ListNumber"/>
      </w:pPr>
      <w:r w:rsidRPr="00302451">
        <w:rPr>
          <w:rFonts w:eastAsia="Calibri"/>
        </w:rPr>
        <w:lastRenderedPageBreak/>
        <w:t xml:space="preserve">Swipe </w:t>
      </w:r>
      <w:r w:rsidR="00302451">
        <w:rPr>
          <w:rFonts w:eastAsia="Calibri"/>
        </w:rPr>
        <w:t xml:space="preserve">the </w:t>
      </w:r>
      <w:r w:rsidRPr="00302451">
        <w:rPr>
          <w:rFonts w:eastAsia="Calibri"/>
        </w:rPr>
        <w:t>patient</w:t>
      </w:r>
      <w:r w:rsidR="00302451">
        <w:rPr>
          <w:rFonts w:eastAsia="Calibri"/>
        </w:rPr>
        <w:t>’s</w:t>
      </w:r>
      <w:r w:rsidRPr="00302451">
        <w:rPr>
          <w:rFonts w:eastAsia="Calibri"/>
        </w:rPr>
        <w:t xml:space="preserve"> VIC or scan </w:t>
      </w:r>
      <w:r w:rsidR="00302451">
        <w:rPr>
          <w:rFonts w:eastAsia="Calibri"/>
        </w:rPr>
        <w:t xml:space="preserve">the </w:t>
      </w:r>
      <w:r w:rsidRPr="00302451">
        <w:rPr>
          <w:rFonts w:eastAsia="Calibri"/>
        </w:rPr>
        <w:t>patient</w:t>
      </w:r>
      <w:r w:rsidR="00302451">
        <w:rPr>
          <w:rFonts w:eastAsia="Calibri"/>
        </w:rPr>
        <w:t>’s</w:t>
      </w:r>
      <w:r w:rsidRPr="00302451">
        <w:rPr>
          <w:rFonts w:eastAsia="Calibri"/>
        </w:rPr>
        <w:t xml:space="preserve"> ID bar code to associate collected specimens </w:t>
      </w:r>
      <w:r w:rsidR="00302451" w:rsidRPr="00302451">
        <w:rPr>
          <w:rFonts w:eastAsia="Calibri"/>
        </w:rPr>
        <w:t>with</w:t>
      </w:r>
      <w:r w:rsidRPr="00302451">
        <w:rPr>
          <w:rFonts w:eastAsia="Calibri"/>
        </w:rPr>
        <w:t xml:space="preserve"> the correct patient</w:t>
      </w:r>
      <w:r w:rsidR="00302451" w:rsidRPr="00302451">
        <w:rPr>
          <w:rFonts w:eastAsia="Calibri"/>
        </w:rPr>
        <w:t>.</w:t>
      </w:r>
    </w:p>
    <w:p w14:paraId="3C2169EF" w14:textId="77777777" w:rsidR="00AF6498" w:rsidRPr="00AF6498" w:rsidRDefault="00AF6498" w:rsidP="00AF6498"/>
    <w:p w14:paraId="68E9B968" w14:textId="77777777" w:rsidR="002C4CC0" w:rsidRDefault="002C4CC0" w:rsidP="00721FA0">
      <w:pPr>
        <w:pStyle w:val="code"/>
      </w:pPr>
    </w:p>
    <w:p w14:paraId="697AC4D6" w14:textId="77777777" w:rsidR="002C4CC0" w:rsidRPr="00346997" w:rsidRDefault="002C4CC0" w:rsidP="00721FA0">
      <w:pPr>
        <w:pStyle w:val="code"/>
      </w:pPr>
      <w:r w:rsidRPr="00346997">
        <w:t>HOWDYPATIENT,ONE                         000-00-</w:t>
      </w:r>
      <w:r>
        <w:t>0000</w:t>
      </w:r>
      <w:r w:rsidRPr="00346997">
        <w:t xml:space="preserve">   03/22/1946</w:t>
      </w:r>
    </w:p>
    <w:p w14:paraId="25DE41D3" w14:textId="77777777" w:rsidR="002C4CC0" w:rsidRPr="00346997" w:rsidRDefault="002C4CC0" w:rsidP="00721FA0">
      <w:pPr>
        <w:pStyle w:val="code"/>
      </w:pPr>
      <w:r w:rsidRPr="00346997">
        <w:t>HC 82 BOX 1D                        NIRVANA MASSACHUSETTS</w:t>
      </w:r>
    </w:p>
    <w:p w14:paraId="5A900DB3" w14:textId="77777777" w:rsidR="002C4CC0" w:rsidRDefault="002C4CC0" w:rsidP="00721FA0">
      <w:pPr>
        <w:pStyle w:val="code"/>
      </w:pPr>
      <w:r w:rsidRPr="00346997">
        <w:t>PT CONFIRMATION PROMPT. Is this the correct Patient?? NO// YES</w:t>
      </w:r>
    </w:p>
    <w:p w14:paraId="636A61E5" w14:textId="77777777" w:rsidR="002C4CC0" w:rsidRDefault="002C4CC0" w:rsidP="00721FA0">
      <w:pPr>
        <w:pStyle w:val="code"/>
      </w:pPr>
    </w:p>
    <w:p w14:paraId="033A6E2E" w14:textId="77777777" w:rsidR="002C4CC0" w:rsidRDefault="002C4CC0" w:rsidP="00721FA0">
      <w:pPr>
        <w:pStyle w:val="code"/>
      </w:pPr>
      <w:r>
        <w:t>1)CH 1001 16GREEN</w:t>
      </w:r>
    </w:p>
    <w:p w14:paraId="73A181F8" w14:textId="77777777" w:rsidR="002C4CC0" w:rsidRDefault="002C4CC0" w:rsidP="00721FA0">
      <w:pPr>
        <w:pStyle w:val="code"/>
      </w:pPr>
      <w:r>
        <w:t>2)HEM 1001 7LAV</w:t>
      </w:r>
    </w:p>
    <w:p w14:paraId="16040E32" w14:textId="77777777" w:rsidR="002C4CC0" w:rsidRDefault="002C4CC0" w:rsidP="00721FA0">
      <w:pPr>
        <w:pStyle w:val="code"/>
      </w:pPr>
    </w:p>
    <w:p w14:paraId="34A14B63" w14:textId="77777777" w:rsidR="002C4CC0" w:rsidRDefault="002C4CC0" w:rsidP="00721FA0">
      <w:pPr>
        <w:pStyle w:val="code"/>
      </w:pPr>
      <w:r>
        <w:t>Proceed with COLLECTION:</w:t>
      </w:r>
    </w:p>
    <w:p w14:paraId="2AD5E9C9" w14:textId="77777777" w:rsidR="002C4CC0" w:rsidRDefault="002C4CC0" w:rsidP="00721FA0">
      <w:pPr>
        <w:pStyle w:val="code"/>
      </w:pPr>
      <w:r>
        <w:t>Select specimen(S) you actually collected to print corresponding labels: "1,2"</w:t>
      </w:r>
    </w:p>
    <w:p w14:paraId="6B768F2C" w14:textId="77777777" w:rsidR="002C4CC0" w:rsidRDefault="002C4CC0" w:rsidP="00721FA0">
      <w:pPr>
        <w:pStyle w:val="code"/>
      </w:pPr>
    </w:p>
    <w:p w14:paraId="3E5F6BF1" w14:textId="77777777" w:rsidR="002C4CC0" w:rsidRDefault="002C4CC0" w:rsidP="00721FA0">
      <w:pPr>
        <w:pStyle w:val="code"/>
      </w:pPr>
      <w:r>
        <w:t xml:space="preserve">   Please Scan label UID bar code here </w:t>
      </w:r>
    </w:p>
    <w:p w14:paraId="6DBCD830" w14:textId="77777777" w:rsidR="002C4CC0" w:rsidRPr="00585132" w:rsidRDefault="002C4CC0" w:rsidP="00721FA0">
      <w:pPr>
        <w:pStyle w:val="code"/>
        <w:rPr>
          <w:color w:val="FF0000"/>
        </w:rPr>
      </w:pPr>
      <w:r>
        <w:t xml:space="preserve">Select Accession or UID: </w:t>
      </w:r>
      <w:r w:rsidRPr="002C4CC0">
        <w:rPr>
          <w:b/>
        </w:rPr>
        <w:t>xxxxx</w:t>
      </w:r>
    </w:p>
    <w:p w14:paraId="00BE88E6" w14:textId="77777777" w:rsidR="002C4CC0" w:rsidRDefault="002C4CC0" w:rsidP="00721FA0">
      <w:pPr>
        <w:pStyle w:val="code"/>
      </w:pPr>
    </w:p>
    <w:p w14:paraId="2896A2EB" w14:textId="77777777" w:rsidR="002C4CC0" w:rsidRDefault="002C4CC0" w:rsidP="00721FA0">
      <w:pPr>
        <w:pStyle w:val="code"/>
      </w:pPr>
      <w:r>
        <w:t xml:space="preserve">   Please Scan label UID bar code here </w:t>
      </w:r>
    </w:p>
    <w:p w14:paraId="35F4D02A" w14:textId="77777777" w:rsidR="002C4CC0" w:rsidRPr="00585132" w:rsidRDefault="002C4CC0" w:rsidP="00721FA0">
      <w:pPr>
        <w:pStyle w:val="code"/>
        <w:rPr>
          <w:color w:val="FF0000"/>
        </w:rPr>
      </w:pPr>
      <w:r>
        <w:t xml:space="preserve">Select Accession or UID: </w:t>
      </w:r>
      <w:r w:rsidRPr="002C4CC0">
        <w:rPr>
          <w:b/>
        </w:rPr>
        <w:t>xxxxx</w:t>
      </w:r>
    </w:p>
    <w:p w14:paraId="0BE2A27B" w14:textId="77777777" w:rsidR="002C4CC0" w:rsidRDefault="002C4CC0" w:rsidP="00721FA0">
      <w:pPr>
        <w:pStyle w:val="code"/>
      </w:pPr>
      <w:r>
        <w:t xml:space="preserve">  </w:t>
      </w:r>
    </w:p>
    <w:p w14:paraId="108001EF" w14:textId="77777777" w:rsidR="002C4CC0" w:rsidRDefault="002C4CC0" w:rsidP="00721FA0">
      <w:pPr>
        <w:pStyle w:val="code"/>
      </w:pPr>
      <w:r>
        <w:t xml:space="preserve"> Please Scan label UID bar code here </w:t>
      </w:r>
    </w:p>
    <w:p w14:paraId="19D6D89C" w14:textId="77777777" w:rsidR="002C4CC0" w:rsidRPr="00585132" w:rsidRDefault="002C4CC0" w:rsidP="00721FA0">
      <w:pPr>
        <w:pStyle w:val="code"/>
        <w:rPr>
          <w:color w:val="FF0000"/>
        </w:rPr>
      </w:pPr>
      <w:r>
        <w:t xml:space="preserve">Select Accession or UID: </w:t>
      </w:r>
      <w:r w:rsidRPr="002C4CC0">
        <w:rPr>
          <w:b/>
        </w:rPr>
        <w:t>&lt;enter&gt;</w:t>
      </w:r>
    </w:p>
    <w:p w14:paraId="6240A7A5" w14:textId="77777777" w:rsidR="002C4CC0" w:rsidRDefault="002C4CC0" w:rsidP="00721FA0">
      <w:pPr>
        <w:pStyle w:val="code"/>
      </w:pPr>
    </w:p>
    <w:p w14:paraId="656C5003" w14:textId="77777777" w:rsidR="002C4CC0" w:rsidRDefault="002C4CC0" w:rsidP="00721FA0">
      <w:pPr>
        <w:pStyle w:val="code"/>
      </w:pPr>
      <w:r w:rsidRPr="00346997">
        <w:t>Please swipe PATIENT ID CARD or Type SSN:</w:t>
      </w:r>
      <w:r>
        <w:t>000000000</w:t>
      </w:r>
    </w:p>
    <w:p w14:paraId="07467296" w14:textId="77777777" w:rsidR="009D4FFD" w:rsidRDefault="009D4FFD" w:rsidP="00721FA0">
      <w:pPr>
        <w:pStyle w:val="code"/>
        <w:rPr>
          <w:rFonts w:ascii="r_ansi" w:hAnsi="r_ansi"/>
        </w:rPr>
      </w:pPr>
    </w:p>
    <w:p w14:paraId="34A6A2C2" w14:textId="77777777" w:rsidR="00721FA0" w:rsidRPr="00EC449E" w:rsidRDefault="00721FA0" w:rsidP="00EC449E">
      <w:pPr>
        <w:pStyle w:val="code"/>
      </w:pPr>
      <w:r w:rsidRPr="00EC449E">
        <w:t>WXUAHN,ULAWE FHYH</w:t>
      </w:r>
    </w:p>
    <w:p w14:paraId="77BEC424" w14:textId="77777777" w:rsidR="00721FA0" w:rsidRPr="00EC449E" w:rsidRDefault="00721FA0" w:rsidP="00EC449E">
      <w:pPr>
        <w:pStyle w:val="code"/>
      </w:pPr>
      <w:r w:rsidRPr="00EC449E">
        <w:t>CH 0512 1           PROSTATIC ANTIGEN</w:t>
      </w:r>
    </w:p>
    <w:p w14:paraId="6C7786D8" w14:textId="77777777" w:rsidR="00721FA0" w:rsidRPr="00EC449E" w:rsidRDefault="00721FA0" w:rsidP="00EC449E">
      <w:pPr>
        <w:pStyle w:val="code"/>
      </w:pPr>
      <w:r w:rsidRPr="00EC449E">
        <w:t>EVERYTHING MATCHES UP HOWDY</w:t>
      </w:r>
      <w:r w:rsidR="004D02E3" w:rsidRPr="00EC449E">
        <w:t>CLINICIAN</w:t>
      </w:r>
      <w:r w:rsidRPr="00EC449E">
        <w:t>, GREAT JOB!</w:t>
      </w:r>
    </w:p>
    <w:p w14:paraId="407D10B8" w14:textId="77777777" w:rsidR="002C4CC0" w:rsidRPr="00EC449E" w:rsidRDefault="002C4CC0" w:rsidP="00EC449E">
      <w:pPr>
        <w:pStyle w:val="code"/>
      </w:pPr>
    </w:p>
    <w:p w14:paraId="18F72D40" w14:textId="77777777" w:rsidR="001E7AE2" w:rsidRDefault="008F79B4" w:rsidP="002C4CC0">
      <w:pPr>
        <w:pStyle w:val="Heading4"/>
      </w:pPr>
      <w:bookmarkStart w:id="19" w:name="_Toc313434849"/>
      <w:r>
        <w:t xml:space="preserve">Menu </w:t>
      </w:r>
      <w:r w:rsidR="00F670FB">
        <w:t>Option</w:t>
      </w:r>
      <w:r w:rsidR="002C4CC0">
        <w:t xml:space="preserve"> 3: </w:t>
      </w:r>
      <w:r w:rsidR="002C4CC0" w:rsidRPr="00660A71">
        <w:t>Scan Specimens into Lab [LRHY SCAN SPECIMENS INTO LAB]</w:t>
      </w:r>
      <w:bookmarkEnd w:id="19"/>
    </w:p>
    <w:p w14:paraId="5D8FB1E3" w14:textId="77777777" w:rsidR="002C4CC0" w:rsidRDefault="002C4CC0" w:rsidP="002C4CC0">
      <w:r w:rsidRPr="00660A71">
        <w:t xml:space="preserve">This </w:t>
      </w:r>
      <w:r w:rsidR="008F79B4">
        <w:t xml:space="preserve">main </w:t>
      </w:r>
      <w:r w:rsidRPr="00660A71">
        <w:t>option allows the receiver in the laboratory service to scan collected specimen labels to capture</w:t>
      </w:r>
      <w:r w:rsidR="00714142">
        <w:t xml:space="preserve"> the</w:t>
      </w:r>
      <w:r w:rsidRPr="00660A71">
        <w:t xml:space="preserve"> lab receipt time. </w:t>
      </w:r>
    </w:p>
    <w:p w14:paraId="6CA82FCC" w14:textId="77777777" w:rsidR="00F670FB" w:rsidRPr="00660A71" w:rsidRDefault="00F670FB" w:rsidP="002C4CC0"/>
    <w:p w14:paraId="0B3E9940" w14:textId="77777777" w:rsidR="002C4CC0" w:rsidRPr="00660A71" w:rsidRDefault="002C4CC0" w:rsidP="0002062B">
      <w:pPr>
        <w:pStyle w:val="ListNumber"/>
        <w:numPr>
          <w:ilvl w:val="0"/>
          <w:numId w:val="20"/>
        </w:numPr>
      </w:pPr>
      <w:r w:rsidRPr="00660A71">
        <w:t xml:space="preserve">Select </w:t>
      </w:r>
      <w:r w:rsidR="00302451">
        <w:t xml:space="preserve">the </w:t>
      </w:r>
      <w:r w:rsidRPr="00AF6498">
        <w:rPr>
          <w:b/>
        </w:rPr>
        <w:t>SCAN SPECIMENS INTO LAB</w:t>
      </w:r>
      <w:r w:rsidR="00302451">
        <w:t xml:space="preserve"> </w:t>
      </w:r>
      <w:r w:rsidR="008F79B4">
        <w:t xml:space="preserve">main </w:t>
      </w:r>
      <w:r w:rsidR="00302451">
        <w:t>option</w:t>
      </w:r>
      <w:r w:rsidRPr="00660A71">
        <w:t>.</w:t>
      </w:r>
    </w:p>
    <w:p w14:paraId="7B89F4B4" w14:textId="77777777" w:rsidR="001E7AE2" w:rsidRDefault="00AF6498" w:rsidP="0002062B">
      <w:pPr>
        <w:pStyle w:val="ListNumber"/>
        <w:numPr>
          <w:ilvl w:val="0"/>
          <w:numId w:val="20"/>
        </w:numPr>
      </w:pPr>
      <w:r>
        <w:t>In the lab, s</w:t>
      </w:r>
      <w:r w:rsidRPr="00DD5D01">
        <w:t xml:space="preserve">can </w:t>
      </w:r>
      <w:r>
        <w:t xml:space="preserve">the </w:t>
      </w:r>
      <w:r w:rsidRPr="00DD5D01">
        <w:t>specimen bar codes.</w:t>
      </w:r>
    </w:p>
    <w:p w14:paraId="767D9007" w14:textId="77777777" w:rsidR="00AF6498" w:rsidRPr="00AF6498" w:rsidRDefault="00AF6498" w:rsidP="00AF6498"/>
    <w:p w14:paraId="4A0B5973" w14:textId="77777777" w:rsidR="002C4CC0" w:rsidRDefault="002C4CC0" w:rsidP="002C4CC0">
      <w:pPr>
        <w:pStyle w:val="code"/>
        <w:spacing w:before="0" w:after="0"/>
        <w:rPr>
          <w:rFonts w:cs="Courier New"/>
          <w:szCs w:val="18"/>
        </w:rPr>
      </w:pPr>
    </w:p>
    <w:p w14:paraId="307362D3" w14:textId="77777777" w:rsidR="002C4CC0" w:rsidRPr="00A91930" w:rsidRDefault="002C4CC0" w:rsidP="002C4CC0">
      <w:pPr>
        <w:pStyle w:val="code"/>
      </w:pPr>
      <w:r w:rsidRPr="00352A8F">
        <w:t xml:space="preserve">Select HOWDY MAIN MENU  Option: </w:t>
      </w:r>
      <w:r>
        <w:t xml:space="preserve">IN   </w:t>
      </w:r>
      <w:r w:rsidRPr="00352A8F">
        <w:t>SCAN SPECIMENS INTO LAB</w:t>
      </w:r>
    </w:p>
    <w:p w14:paraId="55A30E85" w14:textId="77777777" w:rsidR="002C4CC0" w:rsidRPr="00A91930" w:rsidRDefault="002C4CC0" w:rsidP="002C4CC0">
      <w:pPr>
        <w:pStyle w:val="code"/>
      </w:pPr>
      <w:r w:rsidRPr="00A91930">
        <w:t>Scan label UID bar code: 0601930001</w:t>
      </w:r>
    </w:p>
    <w:p w14:paraId="6B70E44C" w14:textId="77777777" w:rsidR="002C4CC0" w:rsidRPr="00A91930" w:rsidRDefault="002C4CC0" w:rsidP="002C4CC0">
      <w:pPr>
        <w:pStyle w:val="code"/>
      </w:pPr>
    </w:p>
    <w:p w14:paraId="64F32B99" w14:textId="77777777" w:rsidR="002C4CC0" w:rsidRPr="00A91930" w:rsidRDefault="002C4CC0" w:rsidP="002C4CC0">
      <w:pPr>
        <w:pStyle w:val="code"/>
      </w:pPr>
      <w:r w:rsidRPr="00A91930">
        <w:t>SIEMENS DVA  (JUL 12,2010)  1</w:t>
      </w:r>
    </w:p>
    <w:p w14:paraId="5FDC6D50" w14:textId="77777777" w:rsidR="002C4CC0" w:rsidRPr="00A91930" w:rsidRDefault="002C4CC0" w:rsidP="002C4CC0">
      <w:pPr>
        <w:pStyle w:val="code"/>
      </w:pPr>
      <w:r w:rsidRPr="00A91930">
        <w:t>Scan label UID bar code: 1001930001</w:t>
      </w:r>
    </w:p>
    <w:p w14:paraId="265A8303" w14:textId="77777777" w:rsidR="002C4CC0" w:rsidRPr="00A91930" w:rsidRDefault="002C4CC0" w:rsidP="002C4CC0">
      <w:pPr>
        <w:pStyle w:val="code"/>
      </w:pPr>
    </w:p>
    <w:p w14:paraId="7960C19C" w14:textId="77777777" w:rsidR="002C4CC0" w:rsidRPr="00A91930" w:rsidRDefault="002C4CC0" w:rsidP="002C4CC0">
      <w:pPr>
        <w:pStyle w:val="code"/>
      </w:pPr>
      <w:r w:rsidRPr="00A91930">
        <w:t>HEMATOLOGY  (JUL 12,2010)  1</w:t>
      </w:r>
    </w:p>
    <w:p w14:paraId="0FF06E5E" w14:textId="77777777" w:rsidR="002C4CC0" w:rsidRDefault="002C4CC0" w:rsidP="002C4CC0">
      <w:pPr>
        <w:pStyle w:val="code"/>
        <w:rPr>
          <w:sz w:val="24"/>
          <w:szCs w:val="24"/>
        </w:rPr>
      </w:pPr>
      <w:r w:rsidRPr="00A91930">
        <w:t>Sc</w:t>
      </w:r>
      <w:r w:rsidRPr="008B0D6A">
        <w:t>an label UID bar code:</w:t>
      </w:r>
    </w:p>
    <w:p w14:paraId="15C6C6D2" w14:textId="77777777" w:rsidR="001E7AE2" w:rsidRDefault="008F79B4" w:rsidP="00F670FB">
      <w:pPr>
        <w:pStyle w:val="Heading4"/>
      </w:pPr>
      <w:bookmarkStart w:id="20" w:name="_Toc313434850"/>
      <w:r>
        <w:lastRenderedPageBreak/>
        <w:t xml:space="preserve">Menu </w:t>
      </w:r>
      <w:r w:rsidR="00F670FB">
        <w:t>Option</w:t>
      </w:r>
      <w:r w:rsidR="002C4CC0">
        <w:t xml:space="preserve"> 4: </w:t>
      </w:r>
      <w:r w:rsidR="002C4CC0" w:rsidRPr="00660A71">
        <w:t>Track Collection [LRHY TRACK COLLECTION]</w:t>
      </w:r>
      <w:bookmarkEnd w:id="20"/>
    </w:p>
    <w:p w14:paraId="05C62263" w14:textId="77777777" w:rsidR="00AF6498" w:rsidRDefault="00AF6498" w:rsidP="00AF6498">
      <w:r w:rsidRPr="00DD5D01">
        <w:t>This</w:t>
      </w:r>
      <w:r w:rsidR="008F79B4">
        <w:t xml:space="preserve"> menu</w:t>
      </w:r>
      <w:r w:rsidRPr="00DD5D01">
        <w:t xml:space="preserve"> option displays patient</w:t>
      </w:r>
      <w:r>
        <w:t>-</w:t>
      </w:r>
      <w:r w:rsidRPr="00DD5D01">
        <w:t>specimen collection demographics.</w:t>
      </w:r>
    </w:p>
    <w:p w14:paraId="1D21D701" w14:textId="77777777" w:rsidR="00F670FB" w:rsidRPr="00DD5D01" w:rsidRDefault="00F670FB" w:rsidP="00AF6498"/>
    <w:p w14:paraId="36420D31" w14:textId="77777777" w:rsidR="00AF6498" w:rsidRPr="00DD5D01" w:rsidRDefault="00AF6498" w:rsidP="0002062B">
      <w:pPr>
        <w:pStyle w:val="ListNumber"/>
        <w:numPr>
          <w:ilvl w:val="0"/>
          <w:numId w:val="21"/>
        </w:numPr>
      </w:pPr>
      <w:r w:rsidRPr="00DD5D01">
        <w:t>Select</w:t>
      </w:r>
      <w:r>
        <w:t xml:space="preserve"> the </w:t>
      </w:r>
      <w:r w:rsidRPr="00AF6498">
        <w:rPr>
          <w:b/>
        </w:rPr>
        <w:t>TRACK COLLECTION</w:t>
      </w:r>
      <w:r>
        <w:t xml:space="preserve"> </w:t>
      </w:r>
      <w:r w:rsidR="008F79B4">
        <w:t xml:space="preserve">menu </w:t>
      </w:r>
      <w:r>
        <w:t>option.</w:t>
      </w:r>
    </w:p>
    <w:p w14:paraId="1F00E3C0" w14:textId="77777777" w:rsidR="001E7AE2" w:rsidRDefault="00AF6498" w:rsidP="00AF6498">
      <w:pPr>
        <w:pStyle w:val="ListNumber"/>
      </w:pPr>
      <w:r w:rsidRPr="00DD5D01">
        <w:t xml:space="preserve">Enter </w:t>
      </w:r>
      <w:r>
        <w:t xml:space="preserve">the </w:t>
      </w:r>
      <w:r w:rsidRPr="00DD5D01">
        <w:t>accession or UID</w:t>
      </w:r>
      <w:r>
        <w:t xml:space="preserve"> </w:t>
      </w:r>
      <w:r w:rsidR="006457C2">
        <w:t>for</w:t>
      </w:r>
      <w:r>
        <w:t xml:space="preserve"> the report</w:t>
      </w:r>
      <w:r w:rsidRPr="00DD5D01">
        <w:t>.</w:t>
      </w:r>
    </w:p>
    <w:p w14:paraId="002DF327" w14:textId="77777777" w:rsidR="00AF6498" w:rsidRPr="00AF6498" w:rsidRDefault="00AF6498" w:rsidP="00AF6498"/>
    <w:p w14:paraId="7DD5CDB2" w14:textId="77777777" w:rsidR="002C4CC0" w:rsidRDefault="002C4CC0" w:rsidP="002C4CC0">
      <w:pPr>
        <w:pStyle w:val="code"/>
        <w:spacing w:before="0" w:after="0"/>
      </w:pPr>
    </w:p>
    <w:p w14:paraId="0E411E27" w14:textId="77777777" w:rsidR="002C4CC0" w:rsidRPr="00A91930" w:rsidRDefault="002C4CC0" w:rsidP="002C4CC0">
      <w:pPr>
        <w:pStyle w:val="code"/>
        <w:spacing w:before="0" w:after="0"/>
      </w:pPr>
      <w:r w:rsidRPr="00352A8F">
        <w:t xml:space="preserve">Select </w:t>
      </w:r>
      <w:r>
        <w:t xml:space="preserve">HOWDY MAIN MENU     </w:t>
      </w:r>
      <w:r w:rsidRPr="00352A8F">
        <w:t>Option: TRACK COLLECTION</w:t>
      </w:r>
    </w:p>
    <w:p w14:paraId="732E8306" w14:textId="77777777" w:rsidR="002C4CC0" w:rsidRPr="00A91930" w:rsidRDefault="002C4CC0" w:rsidP="002C4CC0">
      <w:pPr>
        <w:pStyle w:val="code"/>
      </w:pPr>
    </w:p>
    <w:p w14:paraId="5A657A9C" w14:textId="77777777" w:rsidR="002C4CC0" w:rsidRPr="00A91930" w:rsidRDefault="002C4CC0" w:rsidP="002C4CC0">
      <w:pPr>
        <w:pStyle w:val="code"/>
      </w:pPr>
      <w:r w:rsidRPr="00A91930">
        <w:t>Select Accession or UID: 1001930001</w:t>
      </w:r>
    </w:p>
    <w:p w14:paraId="021D8F36" w14:textId="77777777" w:rsidR="002C4CC0" w:rsidRPr="00A91930" w:rsidRDefault="002C4CC0" w:rsidP="002C4CC0">
      <w:pPr>
        <w:pStyle w:val="code"/>
      </w:pPr>
      <w:r w:rsidRPr="00A91930">
        <w:t>HEMATOLOGY  (JUL 12,2010)  1</w:t>
      </w:r>
    </w:p>
    <w:p w14:paraId="430BCA9B" w14:textId="77777777" w:rsidR="002C4CC0" w:rsidRPr="00A91930" w:rsidRDefault="002C4CC0" w:rsidP="002C4CC0">
      <w:pPr>
        <w:pStyle w:val="code"/>
      </w:pPr>
      <w:r w:rsidRPr="00A91930">
        <w:t>UID:       1001930001</w:t>
      </w:r>
    </w:p>
    <w:p w14:paraId="36687ACC" w14:textId="77777777" w:rsidR="002C4CC0" w:rsidRPr="00A91930" w:rsidRDefault="002C4CC0" w:rsidP="002C4CC0">
      <w:pPr>
        <w:pStyle w:val="code"/>
      </w:pPr>
      <w:r w:rsidRPr="00A91930">
        <w:t>ACCESSION: HEMA 0712 1</w:t>
      </w:r>
    </w:p>
    <w:p w14:paraId="613BB076" w14:textId="77777777" w:rsidR="002C4CC0" w:rsidRPr="00A91930" w:rsidRDefault="002C4CC0" w:rsidP="002C4CC0">
      <w:pPr>
        <w:pStyle w:val="code"/>
      </w:pPr>
      <w:r w:rsidRPr="00A91930">
        <w:t>ORDER #:   1325256</w:t>
      </w:r>
    </w:p>
    <w:p w14:paraId="49ED7C3A" w14:textId="77777777" w:rsidR="002C4CC0" w:rsidRPr="00A91930" w:rsidRDefault="002C4CC0" w:rsidP="002C4CC0">
      <w:pPr>
        <w:pStyle w:val="code"/>
      </w:pPr>
      <w:r w:rsidRPr="00A91930">
        <w:t>--------------------------------------------------------------------------</w:t>
      </w:r>
    </w:p>
    <w:p w14:paraId="36C3A359" w14:textId="77777777" w:rsidR="002C4CC0" w:rsidRPr="00A91930" w:rsidRDefault="002C4CC0" w:rsidP="002C4CC0">
      <w:pPr>
        <w:pStyle w:val="code"/>
      </w:pPr>
      <w:r w:rsidRPr="00A91930">
        <w:t>All tests on this order:</w:t>
      </w:r>
    </w:p>
    <w:p w14:paraId="0A5E64DA" w14:textId="77777777" w:rsidR="002C4CC0" w:rsidRPr="00A91930" w:rsidRDefault="002C4CC0" w:rsidP="002C4CC0">
      <w:pPr>
        <w:pStyle w:val="code"/>
      </w:pPr>
      <w:r w:rsidRPr="00A91930">
        <w:t>HE 0712 1      CBC                      ROUTINE</w:t>
      </w:r>
    </w:p>
    <w:p w14:paraId="624FB8AA" w14:textId="77777777" w:rsidR="002C4CC0" w:rsidRPr="00A91930" w:rsidRDefault="002C4CC0" w:rsidP="002C4CC0">
      <w:pPr>
        <w:pStyle w:val="code"/>
      </w:pPr>
      <w:r w:rsidRPr="00A91930">
        <w:t>DV 0712 1      CHEM 8(BMP)              ROUTINE</w:t>
      </w:r>
    </w:p>
    <w:p w14:paraId="276C37D0" w14:textId="77777777" w:rsidR="002C4CC0" w:rsidRPr="00A91930" w:rsidRDefault="002C4CC0" w:rsidP="002C4CC0">
      <w:pPr>
        <w:pStyle w:val="code"/>
      </w:pPr>
      <w:r w:rsidRPr="00A91930">
        <w:t>--------------------------------------------------------------------------</w:t>
      </w:r>
    </w:p>
    <w:p w14:paraId="7DA5E92C" w14:textId="77777777" w:rsidR="002C4CC0" w:rsidRPr="00A91930" w:rsidRDefault="002C4CC0" w:rsidP="002C4CC0">
      <w:pPr>
        <w:pStyle w:val="code"/>
      </w:pPr>
      <w:r w:rsidRPr="00A91930">
        <w:t>Patient: HOWDYPATIENT,ONE   SSN: 0020  DOB: APR 29,1958 PROVIDER: PHYSICIAN,EIGHT</w:t>
      </w:r>
    </w:p>
    <w:p w14:paraId="60EF292E" w14:textId="77777777" w:rsidR="002C4CC0" w:rsidRPr="00A91930" w:rsidRDefault="002C4CC0" w:rsidP="002C4CC0">
      <w:pPr>
        <w:pStyle w:val="code"/>
      </w:pPr>
      <w:r w:rsidRPr="00A91930">
        <w:t>--------------------------------------------------------------------------</w:t>
      </w:r>
    </w:p>
    <w:p w14:paraId="520BAEA3" w14:textId="77777777" w:rsidR="002C4CC0" w:rsidRPr="00A91930" w:rsidRDefault="002C4CC0" w:rsidP="002C4CC0">
      <w:pPr>
        <w:pStyle w:val="code"/>
      </w:pPr>
      <w:r w:rsidRPr="00A91930">
        <w:t xml:space="preserve">                                 LOCATION:FCBOC</w:t>
      </w:r>
    </w:p>
    <w:p w14:paraId="253796C2" w14:textId="77777777" w:rsidR="002C4CC0" w:rsidRPr="00A91930" w:rsidRDefault="002C4CC0" w:rsidP="002C4CC0">
      <w:pPr>
        <w:pStyle w:val="code"/>
      </w:pPr>
      <w:r w:rsidRPr="00A91930">
        <w:t xml:space="preserve">CBC  </w:t>
      </w:r>
    </w:p>
    <w:p w14:paraId="609F4766" w14:textId="77777777" w:rsidR="002C4CC0" w:rsidRPr="00A91930" w:rsidRDefault="002C4CC0" w:rsidP="002C4CC0">
      <w:pPr>
        <w:pStyle w:val="code"/>
      </w:pPr>
      <w:r w:rsidRPr="00A91930">
        <w:t xml:space="preserve">ROUTINE </w:t>
      </w:r>
    </w:p>
    <w:p w14:paraId="5982F35D" w14:textId="77777777" w:rsidR="002C4CC0" w:rsidRPr="00A91930" w:rsidRDefault="002C4CC0" w:rsidP="002C4CC0">
      <w:pPr>
        <w:pStyle w:val="code"/>
      </w:pPr>
      <w:r w:rsidRPr="00A91930">
        <w:t>UID: 1001930001</w:t>
      </w:r>
    </w:p>
    <w:p w14:paraId="0FBF126D" w14:textId="77777777" w:rsidR="002C4CC0" w:rsidRPr="00A91930" w:rsidRDefault="002C4CC0" w:rsidP="002C4CC0">
      <w:pPr>
        <w:pStyle w:val="code"/>
      </w:pPr>
      <w:r w:rsidRPr="00A91930">
        <w:t>WALK-UP SCAN TIME:                                07/12/2010@10:07:16</w:t>
      </w:r>
    </w:p>
    <w:p w14:paraId="303298B2" w14:textId="77777777" w:rsidR="002C4CC0" w:rsidRPr="00A91930" w:rsidRDefault="002C4CC0" w:rsidP="002C4CC0">
      <w:pPr>
        <w:pStyle w:val="code"/>
      </w:pPr>
      <w:r w:rsidRPr="00A91930">
        <w:t>TIME LABELS PRINTED:                              07/12/2010@10:19:17</w:t>
      </w:r>
    </w:p>
    <w:p w14:paraId="2018A7E1" w14:textId="77777777" w:rsidR="002C4CC0" w:rsidRPr="00A91930" w:rsidRDefault="002C4CC0" w:rsidP="002C4CC0">
      <w:pPr>
        <w:pStyle w:val="code"/>
      </w:pPr>
      <w:r w:rsidRPr="00A91930">
        <w:t xml:space="preserve">COLLECTOR:                                        </w:t>
      </w:r>
      <w:r>
        <w:t>Phlebotomist A</w:t>
      </w:r>
    </w:p>
    <w:p w14:paraId="6CED1397" w14:textId="77777777" w:rsidR="002C4CC0" w:rsidRPr="00A91930" w:rsidRDefault="002C4CC0" w:rsidP="002C4CC0">
      <w:pPr>
        <w:pStyle w:val="code"/>
      </w:pPr>
      <w:r w:rsidRPr="00A91930">
        <w:t>TIME SPECIMEN COLLECTED:                          07/12/2010@10:19:17</w:t>
      </w:r>
    </w:p>
    <w:p w14:paraId="5E15722D" w14:textId="77777777" w:rsidR="002C4CC0" w:rsidRPr="00A91930" w:rsidRDefault="002C4CC0" w:rsidP="002C4CC0">
      <w:pPr>
        <w:pStyle w:val="code"/>
      </w:pPr>
      <w:r w:rsidRPr="00A91930">
        <w:t>TIME SCANNED INTO LAB:                            07/12/2010@10:24:46</w:t>
      </w:r>
    </w:p>
    <w:p w14:paraId="77CA1EF5" w14:textId="77777777" w:rsidR="002C4CC0" w:rsidRDefault="002C4CC0" w:rsidP="002C4CC0">
      <w:pPr>
        <w:pStyle w:val="code"/>
      </w:pPr>
      <w:r w:rsidRPr="00A91930">
        <w:t xml:space="preserve">RECEIVED INTO LAB BY:                             </w:t>
      </w:r>
      <w:r>
        <w:t>12345</w:t>
      </w:r>
    </w:p>
    <w:p w14:paraId="20128B73" w14:textId="77777777" w:rsidR="002C4CC0" w:rsidRDefault="002C4CC0" w:rsidP="002C4CC0">
      <w:pPr>
        <w:pStyle w:val="code"/>
        <w:rPr>
          <w:rFonts w:cs="Courier New"/>
          <w:szCs w:val="18"/>
        </w:rPr>
      </w:pPr>
    </w:p>
    <w:p w14:paraId="027C8ABB" w14:textId="77777777" w:rsidR="001E7AE2" w:rsidRDefault="008F79B4" w:rsidP="002C4CC0">
      <w:pPr>
        <w:pStyle w:val="Heading4"/>
      </w:pPr>
      <w:bookmarkStart w:id="21" w:name="_Toc313434851"/>
      <w:r>
        <w:t xml:space="preserve">Menu </w:t>
      </w:r>
      <w:r w:rsidR="00F670FB">
        <w:t>Option</w:t>
      </w:r>
      <w:r w:rsidR="002C4CC0">
        <w:t xml:space="preserve"> 5: </w:t>
      </w:r>
      <w:r w:rsidR="002C4CC0" w:rsidRPr="00660A71">
        <w:t>Patient Wait Time [LRHY PATIENT WAIT TIME]</w:t>
      </w:r>
      <w:bookmarkEnd w:id="21"/>
    </w:p>
    <w:p w14:paraId="7EE2D423" w14:textId="77777777" w:rsidR="00AF6498" w:rsidRDefault="00AF6498" w:rsidP="00AF6498">
      <w:r w:rsidRPr="00DD5D01">
        <w:t>This</w:t>
      </w:r>
      <w:r w:rsidR="008F79B4">
        <w:t xml:space="preserve"> menu </w:t>
      </w:r>
      <w:r w:rsidRPr="00DD5D01">
        <w:t>option displays how long a patient waits to have a sample drawn.</w:t>
      </w:r>
    </w:p>
    <w:p w14:paraId="5EF1495D" w14:textId="77777777" w:rsidR="00F670FB" w:rsidRPr="00DD5D01" w:rsidRDefault="00F670FB" w:rsidP="00AF6498"/>
    <w:p w14:paraId="69984EEC" w14:textId="77777777" w:rsidR="00AF6498" w:rsidRPr="00DD5D01" w:rsidRDefault="00AF6498" w:rsidP="0002062B">
      <w:pPr>
        <w:pStyle w:val="ListNumber"/>
        <w:numPr>
          <w:ilvl w:val="0"/>
          <w:numId w:val="22"/>
        </w:numPr>
      </w:pPr>
      <w:r w:rsidRPr="00DD5D01">
        <w:t xml:space="preserve">Select </w:t>
      </w:r>
      <w:r w:rsidRPr="00F670FB">
        <w:rPr>
          <w:b/>
        </w:rPr>
        <w:t>PATIENT WAIT TIME</w:t>
      </w:r>
      <w:r>
        <w:t xml:space="preserve"> </w:t>
      </w:r>
      <w:r w:rsidR="008F79B4">
        <w:t xml:space="preserve">main </w:t>
      </w:r>
      <w:r>
        <w:t>option</w:t>
      </w:r>
      <w:r w:rsidRPr="00DD5D01">
        <w:t>.</w:t>
      </w:r>
    </w:p>
    <w:p w14:paraId="1318A148" w14:textId="77777777" w:rsidR="00AF6498" w:rsidRDefault="00AF6498" w:rsidP="0002062B">
      <w:pPr>
        <w:pStyle w:val="ListNumber"/>
        <w:numPr>
          <w:ilvl w:val="0"/>
          <w:numId w:val="17"/>
        </w:numPr>
      </w:pPr>
      <w:r w:rsidRPr="00DD5D01">
        <w:t xml:space="preserve">Enter </w:t>
      </w:r>
      <w:r>
        <w:t xml:space="preserve">the </w:t>
      </w:r>
      <w:r w:rsidRPr="00DD5D01">
        <w:t xml:space="preserve">date and time </w:t>
      </w:r>
      <w:r>
        <w:t xml:space="preserve">at which </w:t>
      </w:r>
      <w:r w:rsidRPr="00DD5D01">
        <w:t xml:space="preserve">to begin </w:t>
      </w:r>
      <w:r>
        <w:t>the report.</w:t>
      </w:r>
    </w:p>
    <w:p w14:paraId="32F01010" w14:textId="77777777" w:rsidR="002C4CC0" w:rsidRDefault="00AF6498" w:rsidP="0002062B">
      <w:pPr>
        <w:pStyle w:val="ListNumber"/>
        <w:numPr>
          <w:ilvl w:val="0"/>
          <w:numId w:val="17"/>
        </w:numPr>
      </w:pPr>
      <w:r>
        <w:t>Enter the</w:t>
      </w:r>
      <w:r w:rsidRPr="00DD5D01">
        <w:t xml:space="preserve"> date and time </w:t>
      </w:r>
      <w:r>
        <w:t xml:space="preserve">at which </w:t>
      </w:r>
      <w:r w:rsidRPr="00DD5D01">
        <w:t xml:space="preserve">to end </w:t>
      </w:r>
      <w:r>
        <w:t>the</w:t>
      </w:r>
      <w:r w:rsidRPr="00DD5D01">
        <w:t xml:space="preserve"> report.</w:t>
      </w:r>
    </w:p>
    <w:p w14:paraId="3EA50589" w14:textId="77777777" w:rsidR="002C4CC0" w:rsidRDefault="002C4CC0" w:rsidP="002C4CC0"/>
    <w:p w14:paraId="5BD23CCC" w14:textId="77777777" w:rsidR="002C4CC0" w:rsidRDefault="002C4CC0" w:rsidP="00C572D6">
      <w:pPr>
        <w:pStyle w:val="code"/>
        <w:rPr>
          <w:rFonts w:cs="Courier New"/>
          <w:szCs w:val="18"/>
        </w:rPr>
      </w:pPr>
    </w:p>
    <w:p w14:paraId="2B734AC2" w14:textId="77777777" w:rsidR="002C4CC0" w:rsidRDefault="002C4CC0" w:rsidP="00C572D6">
      <w:pPr>
        <w:pStyle w:val="code"/>
      </w:pPr>
      <w:r w:rsidRPr="00352A8F">
        <w:t>Select HOWDY MAIN MENU Option:  WAIT    PATIENT WAIT TIME</w:t>
      </w:r>
    </w:p>
    <w:p w14:paraId="0107B67E" w14:textId="77777777" w:rsidR="00F670FB" w:rsidRPr="00352A8F" w:rsidRDefault="00F670FB" w:rsidP="00C572D6">
      <w:pPr>
        <w:pStyle w:val="code"/>
      </w:pPr>
    </w:p>
    <w:p w14:paraId="1FF0B43A" w14:textId="77777777" w:rsidR="002C4CC0" w:rsidRPr="00774927" w:rsidRDefault="002C4CC0" w:rsidP="00C572D6">
      <w:pPr>
        <w:pStyle w:val="code"/>
        <w:rPr>
          <w:b/>
        </w:rPr>
      </w:pPr>
      <w:r w:rsidRPr="00352A8F">
        <w:t>Please ente</w:t>
      </w:r>
      <w:r>
        <w:t xml:space="preserve">r date and time to start search: </w:t>
      </w:r>
      <w:r w:rsidRPr="00774927">
        <w:rPr>
          <w:b/>
        </w:rPr>
        <w:t>T@9am</w:t>
      </w:r>
    </w:p>
    <w:p w14:paraId="703ECE3D" w14:textId="77777777" w:rsidR="002C4CC0" w:rsidRDefault="002C4CC0" w:rsidP="00C572D6">
      <w:pPr>
        <w:pStyle w:val="code"/>
        <w:rPr>
          <w:b/>
        </w:rPr>
      </w:pPr>
      <w:r w:rsidRPr="00191961">
        <w:t>Please en</w:t>
      </w:r>
      <w:r>
        <w:t xml:space="preserve">ter date and time to end search: </w:t>
      </w:r>
      <w:r w:rsidRPr="00774927">
        <w:rPr>
          <w:b/>
        </w:rPr>
        <w:t>T@10am</w:t>
      </w:r>
    </w:p>
    <w:p w14:paraId="347AF634" w14:textId="77777777" w:rsidR="002C4CC0" w:rsidRPr="00774927" w:rsidRDefault="002C4CC0" w:rsidP="00C572D6">
      <w:pPr>
        <w:pStyle w:val="code"/>
        <w:rPr>
          <w:b/>
        </w:rPr>
      </w:pPr>
    </w:p>
    <w:p w14:paraId="6C440AAB" w14:textId="77777777" w:rsidR="001B66B9" w:rsidRDefault="001B66B9" w:rsidP="00C572D6">
      <w:pPr>
        <w:pStyle w:val="code"/>
      </w:pPr>
    </w:p>
    <w:p w14:paraId="095A43E7" w14:textId="77777777" w:rsidR="006457C2" w:rsidRDefault="006457C2" w:rsidP="00C572D6">
      <w:pPr>
        <w:pStyle w:val="code"/>
        <w:ind w:left="0" w:firstLine="0"/>
      </w:pPr>
      <w:r>
        <w:tab/>
      </w:r>
      <w:r>
        <w:tab/>
      </w:r>
      <w:r>
        <w:tab/>
      </w:r>
      <w:r>
        <w:tab/>
      </w:r>
      <w:r>
        <w:tab/>
      </w:r>
      <w:r>
        <w:tab/>
      </w:r>
      <w:r>
        <w:tab/>
      </w:r>
      <w:r>
        <w:tab/>
      </w:r>
      <w:r>
        <w:tab/>
      </w:r>
      <w:r>
        <w:tab/>
      </w:r>
      <w:r>
        <w:tab/>
        <w:t xml:space="preserve">PATIENT WAIT TIME                              </w:t>
      </w:r>
    </w:p>
    <w:p w14:paraId="66EB991B" w14:textId="77777777" w:rsidR="006457C2" w:rsidRDefault="006457C2" w:rsidP="00C572D6">
      <w:pPr>
        <w:pStyle w:val="code"/>
      </w:pPr>
      <w:r>
        <w:t>Time Patient Name   Type Arrived Drawn  TAT  TECH    ACC  CLINIC</w:t>
      </w:r>
    </w:p>
    <w:p w14:paraId="775D96BE" w14:textId="77777777" w:rsidR="006457C2" w:rsidRDefault="006457C2" w:rsidP="00C572D6">
      <w:pPr>
        <w:pStyle w:val="code"/>
      </w:pPr>
      <w:r>
        <w:t>9    PATIENT A 2646  BLD  09:03   09:25  22   1874   CH 1012 111  CARDIO</w:t>
      </w:r>
    </w:p>
    <w:p w14:paraId="5C6CF37A" w14:textId="77777777" w:rsidR="006457C2" w:rsidRDefault="006457C2" w:rsidP="00C572D6">
      <w:pPr>
        <w:pStyle w:val="code"/>
      </w:pPr>
      <w:r>
        <w:t>9    PATIENT B 8343  BLD  09:26   09:26  0   68328  CH 1012 104  PCB PA</w:t>
      </w:r>
    </w:p>
    <w:p w14:paraId="5AC58448" w14:textId="77777777" w:rsidR="006457C2" w:rsidRDefault="006457C2" w:rsidP="00C572D6">
      <w:pPr>
        <w:pStyle w:val="code"/>
      </w:pPr>
      <w:r>
        <w:t>10   PATIENT C 6736  BLD  09:21   09:22  1    56340  HE 1012 67   RUR</w:t>
      </w:r>
    </w:p>
    <w:p w14:paraId="6670ACC0" w14:textId="77777777" w:rsidR="006457C2" w:rsidRDefault="006457C2" w:rsidP="00C572D6">
      <w:pPr>
        <w:pStyle w:val="cod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pPr>
      <w:r>
        <w:tab/>
      </w:r>
      <w:r>
        <w:tab/>
      </w:r>
      <w:r>
        <w:tab/>
      </w:r>
      <w:r>
        <w:tab/>
      </w:r>
      <w:r>
        <w:tab/>
      </w:r>
      <w:r>
        <w:tab/>
      </w:r>
    </w:p>
    <w:p w14:paraId="0BA01F7D" w14:textId="77777777" w:rsidR="006457C2" w:rsidRDefault="006457C2" w:rsidP="00C572D6">
      <w:pPr>
        <w:pStyle w:val="code"/>
      </w:pPr>
      <w:r>
        <w:t xml:space="preserve">          Mean TAT:                7.7  Minutes</w:t>
      </w:r>
    </w:p>
    <w:p w14:paraId="18E4BACE" w14:textId="77777777" w:rsidR="006457C2" w:rsidRDefault="006457C2" w:rsidP="00C572D6">
      <w:pPr>
        <w:pStyle w:val="code"/>
      </w:pPr>
      <w:r>
        <w:t xml:space="preserve">          Median TAT:               1   Minute</w:t>
      </w:r>
    </w:p>
    <w:p w14:paraId="19DF33C0" w14:textId="77777777" w:rsidR="006457C2" w:rsidRDefault="006457C2" w:rsidP="00C572D6">
      <w:pPr>
        <w:pStyle w:val="code"/>
      </w:pPr>
      <w:r>
        <w:t xml:space="preserve">          Total Time:              23   Minutes</w:t>
      </w:r>
    </w:p>
    <w:p w14:paraId="22D10818" w14:textId="77777777" w:rsidR="006457C2" w:rsidRDefault="006457C2" w:rsidP="00C572D6">
      <w:pPr>
        <w:pStyle w:val="code"/>
      </w:pPr>
      <w:r>
        <w:t xml:space="preserve">          Total Patients Drawn:         3 </w:t>
      </w:r>
    </w:p>
    <w:p w14:paraId="4830552A" w14:textId="77777777" w:rsidR="006457C2" w:rsidRDefault="006457C2" w:rsidP="00C572D6">
      <w:pPr>
        <w:pStyle w:val="code"/>
      </w:pPr>
    </w:p>
    <w:p w14:paraId="013FFAF0" w14:textId="77777777" w:rsidR="006457C2" w:rsidRDefault="006457C2" w:rsidP="00C572D6">
      <w:pPr>
        <w:pStyle w:val="code"/>
      </w:pPr>
      <w:r>
        <w:t xml:space="preserve">               TAT &gt; 7 minutes: 1</w:t>
      </w:r>
    </w:p>
    <w:p w14:paraId="0E8A7207" w14:textId="77777777" w:rsidR="006457C2" w:rsidRDefault="006457C2" w:rsidP="00C572D6">
      <w:pPr>
        <w:pStyle w:val="code"/>
      </w:pPr>
      <w:r>
        <w:t xml:space="preserve">               TAT &lt; 7 minutes: 2</w:t>
      </w:r>
    </w:p>
    <w:p w14:paraId="704529CB" w14:textId="77777777" w:rsidR="006457C2" w:rsidRDefault="006457C2" w:rsidP="00C572D6">
      <w:pPr>
        <w:pStyle w:val="code"/>
      </w:pPr>
      <w:r>
        <w:t xml:space="preserve">               TAT = 7 minutes: 0</w:t>
      </w:r>
    </w:p>
    <w:p w14:paraId="28613F61" w14:textId="77777777" w:rsidR="006457C2" w:rsidRDefault="006457C2" w:rsidP="00C572D6">
      <w:pPr>
        <w:pStyle w:val="code"/>
      </w:pPr>
      <w:r>
        <w:t xml:space="preserve">     Collectors: </w:t>
      </w:r>
    </w:p>
    <w:p w14:paraId="35C93A64" w14:textId="77777777" w:rsidR="006457C2" w:rsidRDefault="006457C2" w:rsidP="00C572D6">
      <w:pPr>
        <w:pStyle w:val="code"/>
      </w:pPr>
      <w:r>
        <w:t xml:space="preserve">          PHLEBOTOMIST A             1   Drawn</w:t>
      </w:r>
    </w:p>
    <w:p w14:paraId="03D1D31E" w14:textId="77777777" w:rsidR="006457C2" w:rsidRDefault="006457C2" w:rsidP="00C572D6">
      <w:pPr>
        <w:pStyle w:val="code"/>
      </w:pPr>
      <w:r>
        <w:t xml:space="preserve">          PHLEBOTOMIST B             2   Drawn</w:t>
      </w:r>
    </w:p>
    <w:p w14:paraId="239CCFA3" w14:textId="77777777" w:rsidR="008920F5" w:rsidRDefault="008920F5" w:rsidP="008920F5">
      <w:pPr>
        <w:pStyle w:val="Heading2"/>
      </w:pPr>
      <w:bookmarkStart w:id="22" w:name="_Toc313434852"/>
      <w:r>
        <w:t>Verify the Functionality of Traditional Howdy</w:t>
      </w:r>
      <w:bookmarkEnd w:id="22"/>
    </w:p>
    <w:p w14:paraId="51D65A5C" w14:textId="77777777" w:rsidR="008920F5" w:rsidRDefault="008920F5" w:rsidP="008920F5">
      <w:pPr>
        <w:pStyle w:val="Note"/>
        <w:ind w:left="3024" w:hanging="2304"/>
      </w:pPr>
      <w:r w:rsidRPr="00D94FA7">
        <w:rPr>
          <w:b/>
        </w:rPr>
        <w:t>Necessary Prerequisite:</w:t>
      </w:r>
      <w:r>
        <w:t xml:space="preserve"> There must be pending (uncollected) laboratory orders on a patient used to test Howdy functionality. </w:t>
      </w:r>
    </w:p>
    <w:p w14:paraId="27555377" w14:textId="77777777" w:rsidR="008920F5" w:rsidRPr="00117D6B" w:rsidRDefault="008920F5" w:rsidP="008920F5">
      <w:pPr>
        <w:pStyle w:val="ListNumber"/>
        <w:numPr>
          <w:ilvl w:val="0"/>
          <w:numId w:val="31"/>
        </w:numPr>
      </w:pPr>
      <w:r w:rsidRPr="009973AE">
        <w:t xml:space="preserve">Use </w:t>
      </w:r>
      <w:r>
        <w:t xml:space="preserve">menu </w:t>
      </w:r>
      <w:r w:rsidRPr="009973AE">
        <w:t xml:space="preserve">option </w:t>
      </w:r>
      <w:r>
        <w:t xml:space="preserve">Scan </w:t>
      </w:r>
      <w:r w:rsidRPr="00183702">
        <w:t>Patient Card [LRHY PATIENT CARD SCAN</w:t>
      </w:r>
      <w:r>
        <w:t>]</w:t>
      </w:r>
      <w:r w:rsidRPr="009973AE">
        <w:t xml:space="preserve"> to initiate the Howdy process</w:t>
      </w:r>
      <w:r>
        <w:t>,</w:t>
      </w:r>
      <w:r w:rsidRPr="009973AE">
        <w:t xml:space="preserve"> using the greeting from</w:t>
      </w:r>
      <w:r>
        <w:t xml:space="preserve"> the </w:t>
      </w:r>
      <w:r w:rsidRPr="009973AE">
        <w:t xml:space="preserve">Howdy </w:t>
      </w:r>
      <w:r>
        <w:t>S</w:t>
      </w:r>
      <w:r w:rsidRPr="009973AE">
        <w:t xml:space="preserve">ite </w:t>
      </w:r>
      <w:r>
        <w:t>F</w:t>
      </w:r>
      <w:r w:rsidRPr="009973AE">
        <w:t xml:space="preserve">ile </w:t>
      </w:r>
      <w:r>
        <w:t xml:space="preserve">and to </w:t>
      </w:r>
      <w:r w:rsidRPr="009973AE">
        <w:t>print labels</w:t>
      </w:r>
      <w:r w:rsidRPr="00117D6B">
        <w:t>.</w:t>
      </w:r>
    </w:p>
    <w:p w14:paraId="0F6FC01E" w14:textId="77777777" w:rsidR="008920F5" w:rsidRPr="00117D6B" w:rsidRDefault="008920F5" w:rsidP="008920F5">
      <w:pPr>
        <w:pStyle w:val="ListNumber"/>
        <w:numPr>
          <w:ilvl w:val="0"/>
          <w:numId w:val="31"/>
        </w:numPr>
      </w:pPr>
      <w:r>
        <w:t>Verify that</w:t>
      </w:r>
      <w:r w:rsidRPr="00117D6B">
        <w:t xml:space="preserve"> the tests were accessioned</w:t>
      </w:r>
      <w:r>
        <w:t>,</w:t>
      </w:r>
      <w:r w:rsidRPr="00117D6B">
        <w:t xml:space="preserve"> using </w:t>
      </w:r>
      <w:r>
        <w:t xml:space="preserve">menu </w:t>
      </w:r>
      <w:r w:rsidRPr="00117D6B">
        <w:t>option [Order/test status</w:t>
      </w:r>
      <w:r>
        <w:t xml:space="preserve">] on the </w:t>
      </w:r>
      <w:r w:rsidRPr="00626873">
        <w:t>Laboratory DHCP Menu</w:t>
      </w:r>
      <w:r>
        <w:t xml:space="preserve">, Phlebotomy sub-menu, </w:t>
      </w:r>
      <w:r w:rsidRPr="00626873">
        <w:t>Order/test status</w:t>
      </w:r>
      <w:r>
        <w:t xml:space="preserve"> menu option. </w:t>
      </w:r>
    </w:p>
    <w:p w14:paraId="4D2A081A" w14:textId="77777777" w:rsidR="008920F5" w:rsidRPr="00117D6B" w:rsidRDefault="008920F5" w:rsidP="008920F5">
      <w:pPr>
        <w:pStyle w:val="ListNumber"/>
        <w:numPr>
          <w:ilvl w:val="0"/>
          <w:numId w:val="31"/>
        </w:numPr>
      </w:pPr>
      <w:r>
        <w:t>Verify that</w:t>
      </w:r>
      <w:r w:rsidRPr="00117D6B">
        <w:t xml:space="preserve"> all la</w:t>
      </w:r>
      <w:r>
        <w:t>b test labels printed.</w:t>
      </w:r>
    </w:p>
    <w:p w14:paraId="6085B90A" w14:textId="77777777" w:rsidR="008920F5" w:rsidRPr="00117D6B" w:rsidRDefault="008920F5" w:rsidP="008920F5">
      <w:pPr>
        <w:pStyle w:val="Note"/>
      </w:pPr>
      <w:r w:rsidRPr="00077B69">
        <w:rPr>
          <w:b/>
        </w:rPr>
        <w:t>Note:</w:t>
      </w:r>
      <w:r>
        <w:t xml:space="preserve"> </w:t>
      </w:r>
      <w:r w:rsidRPr="00117D6B">
        <w:t>If labels d</w:t>
      </w:r>
      <w:r>
        <w:t>o</w:t>
      </w:r>
      <w:r w:rsidRPr="00117D6B">
        <w:t xml:space="preserve"> not print</w:t>
      </w:r>
      <w:r>
        <w:t>,</w:t>
      </w:r>
      <w:r w:rsidRPr="00117D6B">
        <w:t xml:space="preserve"> check </w:t>
      </w:r>
      <w:r>
        <w:t xml:space="preserve">the </w:t>
      </w:r>
      <w:r w:rsidRPr="00117D6B">
        <w:t xml:space="preserve">Howdy </w:t>
      </w:r>
      <w:r>
        <w:t>S</w:t>
      </w:r>
      <w:r w:rsidRPr="00117D6B">
        <w:t xml:space="preserve">ite </w:t>
      </w:r>
      <w:r>
        <w:t>F</w:t>
      </w:r>
      <w:r w:rsidRPr="00117D6B">
        <w:t xml:space="preserve">ile for </w:t>
      </w:r>
      <w:r>
        <w:t>Excluded Lab T</w:t>
      </w:r>
      <w:r w:rsidRPr="00117D6B">
        <w:t xml:space="preserve">ests or </w:t>
      </w:r>
      <w:r>
        <w:t>Order Label Tests (for tests that are not to be accessioned using Howdy)</w:t>
      </w:r>
      <w:r w:rsidRPr="00117D6B">
        <w:t>.</w:t>
      </w:r>
      <w:r>
        <w:t xml:space="preserve">  </w:t>
      </w:r>
    </w:p>
    <w:p w14:paraId="0518AE8C" w14:textId="77777777" w:rsidR="008920F5" w:rsidRPr="00117D6B" w:rsidRDefault="008920F5" w:rsidP="008920F5">
      <w:pPr>
        <w:pStyle w:val="ListNumber"/>
        <w:numPr>
          <w:ilvl w:val="0"/>
          <w:numId w:val="31"/>
        </w:numPr>
      </w:pPr>
      <w:r w:rsidRPr="00117D6B">
        <w:t xml:space="preserve">Use </w:t>
      </w:r>
      <w:r>
        <w:t xml:space="preserve">menu </w:t>
      </w:r>
      <w:r w:rsidRPr="00117D6B">
        <w:t xml:space="preserve">option </w:t>
      </w:r>
      <w:r w:rsidRPr="00183702">
        <w:t>Phlebotomy Log [LRHY PHLEBOTOMY LOG]</w:t>
      </w:r>
      <w:r w:rsidRPr="00117D6B">
        <w:t xml:space="preserve"> to scan the specimen bar code</w:t>
      </w:r>
      <w:r>
        <w:t>, which</w:t>
      </w:r>
      <w:r w:rsidRPr="00117D6B">
        <w:t xml:space="preserve"> record</w:t>
      </w:r>
      <w:r>
        <w:t>s</w:t>
      </w:r>
      <w:r w:rsidRPr="001012E6">
        <w:t xml:space="preserve"> the collector’s phlebotomy performance times.</w:t>
      </w:r>
    </w:p>
    <w:p w14:paraId="1EECD248" w14:textId="77777777" w:rsidR="008920F5" w:rsidRDefault="008920F5" w:rsidP="008920F5">
      <w:pPr>
        <w:pStyle w:val="ListNumber"/>
        <w:numPr>
          <w:ilvl w:val="0"/>
          <w:numId w:val="31"/>
        </w:numPr>
      </w:pPr>
      <w:r w:rsidRPr="00117D6B">
        <w:t xml:space="preserve">Use </w:t>
      </w:r>
      <w:r>
        <w:t xml:space="preserve">menu </w:t>
      </w:r>
      <w:r w:rsidRPr="00117D6B">
        <w:t xml:space="preserve">option </w:t>
      </w:r>
      <w:r w:rsidRPr="00DD5D01">
        <w:t>Scan Specimens into Lab [LRHY SCAN SPECIMENS INTO LAB]</w:t>
      </w:r>
      <w:r w:rsidRPr="00117D6B">
        <w:t xml:space="preserve"> to scan the specimen bar code</w:t>
      </w:r>
      <w:r w:rsidRPr="001012E6">
        <w:t xml:space="preserve">, </w:t>
      </w:r>
      <w:r>
        <w:t xml:space="preserve">which allows </w:t>
      </w:r>
      <w:r w:rsidRPr="001012E6">
        <w:t xml:space="preserve">the </w:t>
      </w:r>
      <w:r>
        <w:t>r</w:t>
      </w:r>
      <w:r w:rsidRPr="001012E6">
        <w:t xml:space="preserve">eceiver to scan collected specimen labels to capture </w:t>
      </w:r>
      <w:r>
        <w:t>l</w:t>
      </w:r>
      <w:r w:rsidRPr="001012E6">
        <w:t xml:space="preserve">ab </w:t>
      </w:r>
      <w:r>
        <w:t>r</w:t>
      </w:r>
      <w:r w:rsidRPr="001012E6">
        <w:t xml:space="preserve">eceipt </w:t>
      </w:r>
      <w:r>
        <w:t>t</w:t>
      </w:r>
      <w:r w:rsidRPr="001012E6">
        <w:t>ime.</w:t>
      </w:r>
    </w:p>
    <w:p w14:paraId="7E4BC814" w14:textId="77777777" w:rsidR="008920F5" w:rsidRDefault="008920F5" w:rsidP="008920F5">
      <w:pPr>
        <w:pStyle w:val="ListNumber"/>
        <w:numPr>
          <w:ilvl w:val="0"/>
          <w:numId w:val="31"/>
        </w:numPr>
      </w:pPr>
      <w:r w:rsidRPr="00117D6B">
        <w:t xml:space="preserve">Use </w:t>
      </w:r>
      <w:r>
        <w:t xml:space="preserve">menu </w:t>
      </w:r>
      <w:r w:rsidRPr="00117D6B">
        <w:t xml:space="preserve">option </w:t>
      </w:r>
      <w:r w:rsidRPr="00DD5D01">
        <w:t>Track Collection [LRHY TRACK COLLECTION]</w:t>
      </w:r>
      <w:r w:rsidRPr="00117D6B">
        <w:t xml:space="preserve"> to display</w:t>
      </w:r>
      <w:r w:rsidRPr="001012E6">
        <w:t xml:space="preserve"> </w:t>
      </w:r>
      <w:r>
        <w:t xml:space="preserve">the </w:t>
      </w:r>
      <w:r w:rsidRPr="001012E6">
        <w:t>patient specimen</w:t>
      </w:r>
      <w:r>
        <w:t>,</w:t>
      </w:r>
      <w:r w:rsidRPr="001012E6">
        <w:t xml:space="preserve"> collection demographics</w:t>
      </w:r>
      <w:r>
        <w:t xml:space="preserve">. </w:t>
      </w:r>
      <w:r w:rsidRPr="005933BE">
        <w:t xml:space="preserve">The </w:t>
      </w:r>
      <w:r>
        <w:t>Track Collection</w:t>
      </w:r>
      <w:r w:rsidRPr="005933BE">
        <w:t xml:space="preserve"> </w:t>
      </w:r>
      <w:r>
        <w:t xml:space="preserve">menu </w:t>
      </w:r>
      <w:r w:rsidRPr="005933BE">
        <w:t xml:space="preserve">option can be used to identify the phlebotomist who collected a specimen and to </w:t>
      </w:r>
      <w:r>
        <w:t xml:space="preserve">view/edit the collection time. </w:t>
      </w:r>
      <w:r>
        <w:br/>
      </w:r>
      <w:r w:rsidRPr="005933BE">
        <w:t xml:space="preserve">Use this </w:t>
      </w:r>
      <w:r>
        <w:t xml:space="preserve">menu </w:t>
      </w:r>
      <w:r w:rsidRPr="005933BE">
        <w:t xml:space="preserve">option after the phlebotomist and collection time </w:t>
      </w:r>
      <w:r>
        <w:t xml:space="preserve">are put in </w:t>
      </w:r>
      <w:r w:rsidRPr="005933BE">
        <w:t xml:space="preserve">using the PHLEBOTOMY LOG </w:t>
      </w:r>
      <w:r>
        <w:t xml:space="preserve">menu </w:t>
      </w:r>
      <w:r w:rsidRPr="005933BE">
        <w:t>option.</w:t>
      </w:r>
    </w:p>
    <w:p w14:paraId="3C47A2BF" w14:textId="77777777" w:rsidR="008920F5" w:rsidRPr="00C66922" w:rsidRDefault="008920F5" w:rsidP="008920F5">
      <w:pPr>
        <w:pStyle w:val="ListNumber"/>
        <w:numPr>
          <w:ilvl w:val="0"/>
          <w:numId w:val="31"/>
        </w:numPr>
      </w:pPr>
      <w:r>
        <w:t>Use menu option</w:t>
      </w:r>
      <w:r w:rsidRPr="0050597B">
        <w:t xml:space="preserve"> </w:t>
      </w:r>
      <w:r>
        <w:t xml:space="preserve">Patient Wait Time </w:t>
      </w:r>
      <w:r w:rsidRPr="0050597B">
        <w:t>[LRHY PATIENT WAIT TIME]</w:t>
      </w:r>
      <w:r>
        <w:t xml:space="preserve"> to display each patient’s arrival and specimen collection date/time, the collector, accession number, associated clinic and wait time calculations based upon patient arrival and specimen collection times for all patients within a user-selectable date range.</w:t>
      </w:r>
    </w:p>
    <w:p w14:paraId="233B606A" w14:textId="77777777" w:rsidR="008920F5" w:rsidRDefault="008920F5" w:rsidP="008920F5">
      <w:pPr>
        <w:pStyle w:val="Heading2"/>
      </w:pPr>
      <w:bookmarkStart w:id="23" w:name="_Toc308174519"/>
      <w:r>
        <w:br w:type="page"/>
      </w:r>
      <w:bookmarkStart w:id="24" w:name="_Toc313434853"/>
      <w:r>
        <w:lastRenderedPageBreak/>
        <w:t xml:space="preserve">Verify the Functionality of Howdy </w:t>
      </w:r>
      <w:r w:rsidRPr="00BA15C9">
        <w:t>Print at Point of Collection (PPOC)</w:t>
      </w:r>
      <w:bookmarkEnd w:id="23"/>
      <w:bookmarkEnd w:id="24"/>
    </w:p>
    <w:p w14:paraId="37EE92FB" w14:textId="77777777" w:rsidR="008920F5" w:rsidRDefault="008920F5" w:rsidP="008920F5">
      <w:pPr>
        <w:pStyle w:val="ListNumber"/>
        <w:widowControl w:val="0"/>
        <w:numPr>
          <w:ilvl w:val="0"/>
          <w:numId w:val="32"/>
        </w:numPr>
      </w:pPr>
      <w:r>
        <w:t>Use</w:t>
      </w:r>
      <w:r w:rsidRPr="003C59A8">
        <w:t xml:space="preserve"> </w:t>
      </w:r>
      <w:r>
        <w:t xml:space="preserve">menu </w:t>
      </w:r>
      <w:r w:rsidRPr="003C59A8">
        <w:t xml:space="preserve">option </w:t>
      </w:r>
      <w:r w:rsidRPr="008558CB">
        <w:t>Scan Patient Card (</w:t>
      </w:r>
      <w:r>
        <w:t>PPOC</w:t>
      </w:r>
      <w:r w:rsidRPr="008558CB">
        <w:t xml:space="preserve">) [LRHY </w:t>
      </w:r>
      <w:r>
        <w:t>PATIENT</w:t>
      </w:r>
      <w:r w:rsidRPr="008558CB">
        <w:t xml:space="preserve"> CARD SCAN</w:t>
      </w:r>
      <w:r>
        <w:t xml:space="preserve"> (PPOC)</w:t>
      </w:r>
      <w:r w:rsidRPr="008558CB">
        <w:t>]</w:t>
      </w:r>
      <w:r>
        <w:t xml:space="preserve"> </w:t>
      </w:r>
      <w:r w:rsidRPr="0005235F">
        <w:t xml:space="preserve">to scan the </w:t>
      </w:r>
      <w:r>
        <w:t xml:space="preserve">patient's VIC </w:t>
      </w:r>
      <w:r w:rsidRPr="0005235F">
        <w:t xml:space="preserve">when the </w:t>
      </w:r>
      <w:r>
        <w:t>p</w:t>
      </w:r>
      <w:r w:rsidRPr="0005235F">
        <w:t>atient</w:t>
      </w:r>
      <w:r>
        <w:t xml:space="preserve"> </w:t>
      </w:r>
      <w:r w:rsidRPr="0005235F">
        <w:t>arrives at the phlebotomy area.</w:t>
      </w:r>
    </w:p>
    <w:p w14:paraId="5689842B" w14:textId="77777777" w:rsidR="008920F5" w:rsidRPr="00144302" w:rsidRDefault="008920F5" w:rsidP="008920F5">
      <w:pPr>
        <w:pStyle w:val="ListNumber"/>
        <w:widowControl w:val="0"/>
        <w:numPr>
          <w:ilvl w:val="0"/>
          <w:numId w:val="32"/>
        </w:numPr>
      </w:pPr>
      <w:r w:rsidRPr="00144302">
        <w:t xml:space="preserve">Review </w:t>
      </w:r>
      <w:r>
        <w:t xml:space="preserve">the </w:t>
      </w:r>
      <w:r w:rsidRPr="00144302">
        <w:t>patient</w:t>
      </w:r>
      <w:r>
        <w:t xml:space="preserve"> information </w:t>
      </w:r>
      <w:r w:rsidRPr="00144302">
        <w:t xml:space="preserve">to confirm </w:t>
      </w:r>
      <w:r>
        <w:t>identification</w:t>
      </w:r>
      <w:r w:rsidRPr="00144302">
        <w:t xml:space="preserve">. </w:t>
      </w:r>
    </w:p>
    <w:p w14:paraId="74A04F6B" w14:textId="77777777" w:rsidR="008920F5" w:rsidRPr="00144302" w:rsidRDefault="008920F5" w:rsidP="008920F5">
      <w:pPr>
        <w:pStyle w:val="ListNumber"/>
        <w:widowControl w:val="0"/>
        <w:numPr>
          <w:ilvl w:val="0"/>
          <w:numId w:val="32"/>
        </w:numPr>
      </w:pPr>
      <w:r w:rsidRPr="00144302">
        <w:t xml:space="preserve">Select the test(s) by entering the number next to the procedure, separated by commas. </w:t>
      </w:r>
    </w:p>
    <w:p w14:paraId="4513A7FE" w14:textId="77777777" w:rsidR="008920F5" w:rsidRPr="00144302" w:rsidRDefault="008920F5" w:rsidP="008920F5">
      <w:pPr>
        <w:pStyle w:val="ListNumber"/>
        <w:widowControl w:val="0"/>
        <w:numPr>
          <w:ilvl w:val="0"/>
          <w:numId w:val="32"/>
        </w:numPr>
      </w:pPr>
      <w:r>
        <w:t xml:space="preserve">Scan the </w:t>
      </w:r>
      <w:r w:rsidRPr="00144302">
        <w:t>UID for each specimen drawn to record the collector and the collection date and time.</w:t>
      </w:r>
    </w:p>
    <w:p w14:paraId="1E209950" w14:textId="77777777" w:rsidR="008920F5" w:rsidRPr="00144302" w:rsidRDefault="008920F5" w:rsidP="008920F5">
      <w:pPr>
        <w:pStyle w:val="ListNumber"/>
        <w:widowControl w:val="0"/>
        <w:numPr>
          <w:ilvl w:val="0"/>
          <w:numId w:val="32"/>
        </w:numPr>
      </w:pPr>
      <w:r w:rsidRPr="00144302">
        <w:t>Enter the patient SSN or scan the VIC to confirm that all tests are correctly associated with the patient.</w:t>
      </w:r>
    </w:p>
    <w:p w14:paraId="63A643F7" w14:textId="77777777" w:rsidR="008920F5" w:rsidRDefault="008920F5" w:rsidP="008920F5">
      <w:pPr>
        <w:pStyle w:val="ListNumber"/>
        <w:widowControl w:val="0"/>
        <w:numPr>
          <w:ilvl w:val="0"/>
          <w:numId w:val="32"/>
        </w:numPr>
      </w:pPr>
      <w:r>
        <w:t>Use menu option</w:t>
      </w:r>
      <w:r w:rsidRPr="00FC38FF">
        <w:t xml:space="preserve"> </w:t>
      </w:r>
      <w:r w:rsidRPr="00BF54CA">
        <w:t>Print PP</w:t>
      </w:r>
      <w:r>
        <w:t>OC</w:t>
      </w:r>
      <w:r w:rsidRPr="00BF54CA">
        <w:t xml:space="preserve"> Label [LRHY </w:t>
      </w:r>
      <w:r>
        <w:t>PPOC</w:t>
      </w:r>
      <w:r w:rsidRPr="00BF54CA">
        <w:t xml:space="preserve"> LABEL PRINT]</w:t>
      </w:r>
      <w:r>
        <w:t xml:space="preserve"> to </w:t>
      </w:r>
      <w:r w:rsidRPr="0020720C">
        <w:t>verify</w:t>
      </w:r>
      <w:r>
        <w:t xml:space="preserve"> the</w:t>
      </w:r>
      <w:r w:rsidRPr="0020720C">
        <w:t xml:space="preserve"> Patient Identification at the time of collection</w:t>
      </w:r>
      <w:r>
        <w:t>.</w:t>
      </w:r>
    </w:p>
    <w:p w14:paraId="7C8A3384" w14:textId="77777777" w:rsidR="008920F5" w:rsidRDefault="008920F5" w:rsidP="008920F5">
      <w:pPr>
        <w:pStyle w:val="ListNumber"/>
        <w:widowControl w:val="0"/>
        <w:numPr>
          <w:ilvl w:val="0"/>
          <w:numId w:val="32"/>
        </w:numPr>
      </w:pPr>
      <w:r w:rsidRPr="003C59A8">
        <w:t xml:space="preserve">Use </w:t>
      </w:r>
      <w:r>
        <w:t xml:space="preserve">menu </w:t>
      </w:r>
      <w:r w:rsidRPr="003C59A8">
        <w:t xml:space="preserve">option </w:t>
      </w:r>
      <w:r w:rsidRPr="00660A71">
        <w:t>Scan Specimens into Lab [LRHY SCAN SPECIMENS INTO LAB]</w:t>
      </w:r>
      <w:r w:rsidRPr="003C59A8">
        <w:t xml:space="preserve"> </w:t>
      </w:r>
      <w:r w:rsidRPr="00117D6B">
        <w:t>to scan the specimen bar code</w:t>
      </w:r>
      <w:r w:rsidRPr="001012E6">
        <w:t xml:space="preserve">, </w:t>
      </w:r>
      <w:r>
        <w:t xml:space="preserve">which allows </w:t>
      </w:r>
      <w:r w:rsidRPr="001012E6">
        <w:t xml:space="preserve">the </w:t>
      </w:r>
      <w:r>
        <w:t>r</w:t>
      </w:r>
      <w:r w:rsidRPr="001012E6">
        <w:t xml:space="preserve">eceiver to scan collected specimen labels to capture </w:t>
      </w:r>
      <w:r>
        <w:t>l</w:t>
      </w:r>
      <w:r w:rsidRPr="001012E6">
        <w:t xml:space="preserve">ab </w:t>
      </w:r>
      <w:r>
        <w:t>r</w:t>
      </w:r>
      <w:r w:rsidRPr="001012E6">
        <w:t xml:space="preserve">eceipt </w:t>
      </w:r>
      <w:r>
        <w:t>t</w:t>
      </w:r>
      <w:r w:rsidRPr="001012E6">
        <w:t>ime.</w:t>
      </w:r>
    </w:p>
    <w:p w14:paraId="5CE75885" w14:textId="77777777" w:rsidR="008920F5" w:rsidRDefault="008920F5" w:rsidP="008920F5">
      <w:pPr>
        <w:pStyle w:val="ListNumber"/>
        <w:widowControl w:val="0"/>
        <w:numPr>
          <w:ilvl w:val="0"/>
          <w:numId w:val="32"/>
        </w:numPr>
      </w:pPr>
      <w:r w:rsidRPr="003C59A8">
        <w:t xml:space="preserve">Use </w:t>
      </w:r>
      <w:r>
        <w:t xml:space="preserve">menu </w:t>
      </w:r>
      <w:r w:rsidRPr="003C59A8">
        <w:t xml:space="preserve">option </w:t>
      </w:r>
      <w:r w:rsidRPr="00660A71">
        <w:t>Track Collection [LRHY TRACK COLLECTION]</w:t>
      </w:r>
      <w:r>
        <w:t xml:space="preserve"> </w:t>
      </w:r>
      <w:r w:rsidRPr="00117D6B">
        <w:t>to display</w:t>
      </w:r>
      <w:r w:rsidRPr="001012E6">
        <w:t xml:space="preserve"> </w:t>
      </w:r>
      <w:r>
        <w:t xml:space="preserve">the </w:t>
      </w:r>
      <w:r w:rsidRPr="001012E6">
        <w:t>patient specimen</w:t>
      </w:r>
      <w:r>
        <w:t>,</w:t>
      </w:r>
      <w:r w:rsidRPr="001012E6">
        <w:t xml:space="preserve"> collection demographics.</w:t>
      </w:r>
    </w:p>
    <w:p w14:paraId="323BD30A" w14:textId="77777777" w:rsidR="00A21C6C" w:rsidRDefault="008920F5" w:rsidP="008920F5">
      <w:pPr>
        <w:pStyle w:val="ListNumber"/>
        <w:widowControl w:val="0"/>
        <w:numPr>
          <w:ilvl w:val="0"/>
          <w:numId w:val="32"/>
        </w:numPr>
      </w:pPr>
      <w:r>
        <w:t>Use menu option Patient Wait Time [LRHY PATIENT WAIT TIME] to display individual patient arrival and specimen collection date/time, collector, accession number, associated clinic and wait time turnaround time (TAT) calculations.</w:t>
      </w:r>
    </w:p>
    <w:p w14:paraId="3C1BEF9D" w14:textId="77777777" w:rsidR="00F64601" w:rsidRPr="0004739E" w:rsidRDefault="00673600" w:rsidP="003F14B8">
      <w:pPr>
        <w:pStyle w:val="Heading1"/>
        <w:rPr>
          <w:rStyle w:val="Heading1Char"/>
          <w:b/>
          <w:bCs/>
        </w:rPr>
      </w:pPr>
      <w:r>
        <w:rPr>
          <w:rStyle w:val="Heading1Char"/>
          <w:b/>
          <w:bCs/>
        </w:rPr>
        <w:br w:type="page"/>
      </w:r>
      <w:bookmarkStart w:id="25" w:name="_Toc313434854"/>
      <w:r w:rsidR="002D461E" w:rsidRPr="0004739E">
        <w:rPr>
          <w:rStyle w:val="Heading1Char"/>
          <w:b/>
          <w:bCs/>
        </w:rPr>
        <w:lastRenderedPageBreak/>
        <w:t>Troubleshooting</w:t>
      </w:r>
      <w:bookmarkEnd w:id="25"/>
    </w:p>
    <w:p w14:paraId="16C430BB" w14:textId="77777777" w:rsidR="0004739E" w:rsidRDefault="0004739E" w:rsidP="0004739E">
      <w:pPr>
        <w:pStyle w:val="Heading2"/>
      </w:pPr>
      <w:bookmarkStart w:id="26" w:name="_Toc313434855"/>
      <w:r>
        <w:t>Printers</w:t>
      </w:r>
      <w:bookmarkEnd w:id="26"/>
      <w:r>
        <w:t xml:space="preserve"> </w:t>
      </w:r>
    </w:p>
    <w:tbl>
      <w:tblPr>
        <w:tblW w:w="9360" w:type="dxa"/>
        <w:tblLook w:val="04A0" w:firstRow="1" w:lastRow="0" w:firstColumn="1" w:lastColumn="0" w:noHBand="0" w:noVBand="1"/>
      </w:tblPr>
      <w:tblGrid>
        <w:gridCol w:w="632"/>
        <w:gridCol w:w="3346"/>
        <w:gridCol w:w="5382"/>
      </w:tblGrid>
      <w:tr w:rsidR="000E7C3B" w14:paraId="7D0152F1" w14:textId="77777777" w:rsidTr="005C1874">
        <w:tc>
          <w:tcPr>
            <w:tcW w:w="632" w:type="dxa"/>
          </w:tcPr>
          <w:p w14:paraId="7F8E2F7A" w14:textId="77777777" w:rsidR="000E7C3B" w:rsidRDefault="000E7C3B" w:rsidP="0070119C">
            <w:pPr>
              <w:pStyle w:val="tablehdg0"/>
            </w:pPr>
          </w:p>
        </w:tc>
        <w:tc>
          <w:tcPr>
            <w:tcW w:w="3346" w:type="dxa"/>
          </w:tcPr>
          <w:p w14:paraId="0CC04858" w14:textId="77777777" w:rsidR="000E7C3B" w:rsidRDefault="000E7C3B" w:rsidP="0070119C">
            <w:pPr>
              <w:pStyle w:val="tablehdg0"/>
            </w:pPr>
            <w:r>
              <w:t>Problem</w:t>
            </w:r>
          </w:p>
        </w:tc>
        <w:tc>
          <w:tcPr>
            <w:tcW w:w="5382" w:type="dxa"/>
          </w:tcPr>
          <w:p w14:paraId="47A41689" w14:textId="77777777" w:rsidR="000E7C3B" w:rsidRDefault="000E7C3B" w:rsidP="0070119C">
            <w:pPr>
              <w:pStyle w:val="tablehdg0"/>
            </w:pPr>
            <w:r>
              <w:t>Solution</w:t>
            </w:r>
          </w:p>
        </w:tc>
      </w:tr>
      <w:tr w:rsidR="000E7C3B" w14:paraId="2B835D97" w14:textId="77777777" w:rsidTr="005C1874">
        <w:tc>
          <w:tcPr>
            <w:tcW w:w="632" w:type="dxa"/>
          </w:tcPr>
          <w:p w14:paraId="36D7EB33" w14:textId="77777777" w:rsidR="000E7C3B" w:rsidRDefault="000E7C3B" w:rsidP="0002062B">
            <w:pPr>
              <w:pStyle w:val="ListNumber"/>
              <w:numPr>
                <w:ilvl w:val="0"/>
                <w:numId w:val="5"/>
              </w:numPr>
            </w:pPr>
          </w:p>
        </w:tc>
        <w:tc>
          <w:tcPr>
            <w:tcW w:w="3346" w:type="dxa"/>
          </w:tcPr>
          <w:p w14:paraId="1466E2EA" w14:textId="77777777" w:rsidR="000E7C3B" w:rsidRPr="000E7C3B" w:rsidRDefault="000E7C3B" w:rsidP="0070119C">
            <w:pPr>
              <w:pStyle w:val="TableText"/>
              <w:rPr>
                <w:b/>
              </w:rPr>
            </w:pPr>
            <w:r w:rsidRPr="000E7C3B">
              <w:rPr>
                <w:b/>
              </w:rPr>
              <w:t>Accession labels do not print</w:t>
            </w:r>
          </w:p>
        </w:tc>
        <w:tc>
          <w:tcPr>
            <w:tcW w:w="5382" w:type="dxa"/>
          </w:tcPr>
          <w:p w14:paraId="4A1BE740" w14:textId="77777777" w:rsidR="000E7C3B" w:rsidRDefault="000E7C3B" w:rsidP="0002062B">
            <w:pPr>
              <w:pStyle w:val="TableText"/>
              <w:numPr>
                <w:ilvl w:val="0"/>
                <w:numId w:val="9"/>
              </w:numPr>
            </w:pPr>
            <w:r>
              <w:t>No orders for patient</w:t>
            </w:r>
          </w:p>
        </w:tc>
      </w:tr>
      <w:tr w:rsidR="000E7C3B" w14:paraId="3B9091DB" w14:textId="77777777" w:rsidTr="005C1874">
        <w:tc>
          <w:tcPr>
            <w:tcW w:w="632" w:type="dxa"/>
          </w:tcPr>
          <w:p w14:paraId="69AA2D70" w14:textId="77777777" w:rsidR="000E7C3B" w:rsidRPr="000E7C3B" w:rsidRDefault="000E7C3B" w:rsidP="000E7C3B"/>
        </w:tc>
        <w:tc>
          <w:tcPr>
            <w:tcW w:w="3346" w:type="dxa"/>
          </w:tcPr>
          <w:p w14:paraId="409E1BBF" w14:textId="77777777" w:rsidR="000E7C3B" w:rsidRDefault="000E7C3B" w:rsidP="0070119C">
            <w:pPr>
              <w:pStyle w:val="TableText"/>
            </w:pPr>
          </w:p>
        </w:tc>
        <w:tc>
          <w:tcPr>
            <w:tcW w:w="5382" w:type="dxa"/>
          </w:tcPr>
          <w:p w14:paraId="0C9B441C" w14:textId="77777777" w:rsidR="000E7C3B" w:rsidRDefault="000E7C3B" w:rsidP="0002062B">
            <w:pPr>
              <w:pStyle w:val="TableText"/>
              <w:numPr>
                <w:ilvl w:val="0"/>
                <w:numId w:val="9"/>
              </w:numPr>
            </w:pPr>
            <w:r>
              <w:t>Multiple orders</w:t>
            </w:r>
          </w:p>
        </w:tc>
      </w:tr>
      <w:tr w:rsidR="000E7C3B" w14:paraId="559C0AD8" w14:textId="77777777" w:rsidTr="005C1874">
        <w:tc>
          <w:tcPr>
            <w:tcW w:w="632" w:type="dxa"/>
          </w:tcPr>
          <w:p w14:paraId="3438546D" w14:textId="77777777" w:rsidR="000E7C3B" w:rsidRPr="000E7C3B" w:rsidRDefault="000E7C3B" w:rsidP="000E7C3B"/>
        </w:tc>
        <w:tc>
          <w:tcPr>
            <w:tcW w:w="3346" w:type="dxa"/>
          </w:tcPr>
          <w:p w14:paraId="700BB994" w14:textId="77777777" w:rsidR="000E7C3B" w:rsidRDefault="000E7C3B" w:rsidP="0070119C">
            <w:pPr>
              <w:pStyle w:val="TableText"/>
            </w:pPr>
          </w:p>
        </w:tc>
        <w:tc>
          <w:tcPr>
            <w:tcW w:w="5382" w:type="dxa"/>
          </w:tcPr>
          <w:p w14:paraId="0CDB56C2" w14:textId="77777777" w:rsidR="000E7C3B" w:rsidRDefault="000E7C3B" w:rsidP="0002062B">
            <w:pPr>
              <w:pStyle w:val="TableText"/>
              <w:numPr>
                <w:ilvl w:val="0"/>
                <w:numId w:val="9"/>
              </w:numPr>
            </w:pPr>
            <w:r>
              <w:t>No printer assigned at sign on</w:t>
            </w:r>
          </w:p>
        </w:tc>
      </w:tr>
      <w:tr w:rsidR="000E7C3B" w14:paraId="04981ADA" w14:textId="77777777" w:rsidTr="005C1874">
        <w:tc>
          <w:tcPr>
            <w:tcW w:w="632" w:type="dxa"/>
          </w:tcPr>
          <w:p w14:paraId="5E58ED6A" w14:textId="77777777" w:rsidR="000E7C3B" w:rsidRPr="000E7C3B" w:rsidRDefault="000E7C3B" w:rsidP="000E7C3B"/>
        </w:tc>
        <w:tc>
          <w:tcPr>
            <w:tcW w:w="3346" w:type="dxa"/>
          </w:tcPr>
          <w:p w14:paraId="1498D965" w14:textId="77777777" w:rsidR="000E7C3B" w:rsidRDefault="000E7C3B" w:rsidP="0070119C">
            <w:pPr>
              <w:pStyle w:val="TableText"/>
            </w:pPr>
          </w:p>
        </w:tc>
        <w:tc>
          <w:tcPr>
            <w:tcW w:w="5382" w:type="dxa"/>
          </w:tcPr>
          <w:p w14:paraId="46D8C205" w14:textId="77777777" w:rsidR="000E7C3B" w:rsidRDefault="000E7C3B" w:rsidP="0002062B">
            <w:pPr>
              <w:pStyle w:val="TableText"/>
              <w:numPr>
                <w:ilvl w:val="0"/>
                <w:numId w:val="9"/>
              </w:numPr>
            </w:pPr>
            <w:r>
              <w:t>Printer not connected to network</w:t>
            </w:r>
          </w:p>
        </w:tc>
      </w:tr>
      <w:tr w:rsidR="000E7C3B" w14:paraId="15B5B648" w14:textId="77777777" w:rsidTr="005C1874">
        <w:tc>
          <w:tcPr>
            <w:tcW w:w="632" w:type="dxa"/>
          </w:tcPr>
          <w:p w14:paraId="5A4AD949" w14:textId="77777777" w:rsidR="000E7C3B" w:rsidRPr="000E7C3B" w:rsidRDefault="000E7C3B" w:rsidP="000E7C3B"/>
        </w:tc>
        <w:tc>
          <w:tcPr>
            <w:tcW w:w="3346" w:type="dxa"/>
          </w:tcPr>
          <w:p w14:paraId="047EB94A" w14:textId="77777777" w:rsidR="000E7C3B" w:rsidRDefault="000E7C3B" w:rsidP="0070119C">
            <w:pPr>
              <w:pStyle w:val="TableText"/>
            </w:pPr>
          </w:p>
        </w:tc>
        <w:tc>
          <w:tcPr>
            <w:tcW w:w="5382" w:type="dxa"/>
          </w:tcPr>
          <w:p w14:paraId="0C96F15A" w14:textId="77777777" w:rsidR="000E7C3B" w:rsidRDefault="000E7C3B" w:rsidP="0002062B">
            <w:pPr>
              <w:pStyle w:val="TableText"/>
              <w:numPr>
                <w:ilvl w:val="0"/>
                <w:numId w:val="9"/>
              </w:numPr>
            </w:pPr>
            <w:r>
              <w:t>Card scanner not connected</w:t>
            </w:r>
          </w:p>
        </w:tc>
      </w:tr>
      <w:tr w:rsidR="000E7C3B" w14:paraId="7285ED9D" w14:textId="77777777" w:rsidTr="005C1874">
        <w:tc>
          <w:tcPr>
            <w:tcW w:w="632" w:type="dxa"/>
          </w:tcPr>
          <w:p w14:paraId="771E9E8D" w14:textId="77777777" w:rsidR="000E7C3B" w:rsidRPr="000E7C3B" w:rsidRDefault="000E7C3B" w:rsidP="000E7C3B"/>
        </w:tc>
        <w:tc>
          <w:tcPr>
            <w:tcW w:w="3346" w:type="dxa"/>
          </w:tcPr>
          <w:p w14:paraId="6CB5827A" w14:textId="77777777" w:rsidR="000E7C3B" w:rsidRDefault="000E7C3B" w:rsidP="0070119C">
            <w:pPr>
              <w:pStyle w:val="TableText"/>
            </w:pPr>
          </w:p>
        </w:tc>
        <w:tc>
          <w:tcPr>
            <w:tcW w:w="5382" w:type="dxa"/>
          </w:tcPr>
          <w:p w14:paraId="0A5B7AE2" w14:textId="77777777" w:rsidR="000E7C3B" w:rsidRDefault="000E7C3B" w:rsidP="0002062B">
            <w:pPr>
              <w:pStyle w:val="TableText"/>
              <w:numPr>
                <w:ilvl w:val="0"/>
                <w:numId w:val="9"/>
              </w:numPr>
            </w:pPr>
            <w:r>
              <w:t>Incompatible printer in use</w:t>
            </w:r>
          </w:p>
        </w:tc>
      </w:tr>
      <w:tr w:rsidR="00AA2CA0" w14:paraId="12E461FA" w14:textId="77777777" w:rsidTr="005C1874">
        <w:tc>
          <w:tcPr>
            <w:tcW w:w="632" w:type="dxa"/>
          </w:tcPr>
          <w:p w14:paraId="16F9A51C" w14:textId="77777777" w:rsidR="00AA2CA0" w:rsidRPr="000E7C3B" w:rsidRDefault="00AA2CA0" w:rsidP="000E7C3B"/>
        </w:tc>
        <w:tc>
          <w:tcPr>
            <w:tcW w:w="3346" w:type="dxa"/>
          </w:tcPr>
          <w:p w14:paraId="023FED6E" w14:textId="77777777" w:rsidR="00AA2CA0" w:rsidRDefault="00AA2CA0" w:rsidP="0070119C">
            <w:pPr>
              <w:pStyle w:val="TableText"/>
            </w:pPr>
          </w:p>
        </w:tc>
        <w:tc>
          <w:tcPr>
            <w:tcW w:w="5382" w:type="dxa"/>
          </w:tcPr>
          <w:p w14:paraId="698448A9" w14:textId="77777777" w:rsidR="00AA2CA0" w:rsidRDefault="00AA2CA0" w:rsidP="0070119C">
            <w:pPr>
              <w:pStyle w:val="TableText"/>
            </w:pPr>
          </w:p>
        </w:tc>
      </w:tr>
      <w:tr w:rsidR="000E7C3B" w14:paraId="2BDC3BAA" w14:textId="77777777" w:rsidTr="005C1874">
        <w:tc>
          <w:tcPr>
            <w:tcW w:w="632" w:type="dxa"/>
          </w:tcPr>
          <w:p w14:paraId="5E8F717C" w14:textId="77777777" w:rsidR="000E7C3B" w:rsidRDefault="000E7C3B" w:rsidP="000E7C3B">
            <w:pPr>
              <w:pStyle w:val="ListNumber"/>
            </w:pPr>
          </w:p>
        </w:tc>
        <w:tc>
          <w:tcPr>
            <w:tcW w:w="3346" w:type="dxa"/>
          </w:tcPr>
          <w:p w14:paraId="40018EB1" w14:textId="77777777" w:rsidR="000E7C3B" w:rsidRPr="000E7C3B" w:rsidRDefault="000E7C3B" w:rsidP="0070119C">
            <w:pPr>
              <w:pStyle w:val="TableText"/>
              <w:rPr>
                <w:b/>
              </w:rPr>
            </w:pPr>
            <w:r w:rsidRPr="000E7C3B">
              <w:rPr>
                <w:b/>
              </w:rPr>
              <w:t>Order labels do not print</w:t>
            </w:r>
          </w:p>
        </w:tc>
        <w:tc>
          <w:tcPr>
            <w:tcW w:w="5382" w:type="dxa"/>
          </w:tcPr>
          <w:p w14:paraId="16CC04AE" w14:textId="77777777" w:rsidR="000E7C3B" w:rsidRDefault="000E7C3B" w:rsidP="0002062B">
            <w:pPr>
              <w:pStyle w:val="TableText"/>
              <w:numPr>
                <w:ilvl w:val="0"/>
                <w:numId w:val="9"/>
              </w:numPr>
            </w:pPr>
            <w:r>
              <w:t>Entry in Howdy Site File is not defined</w:t>
            </w:r>
          </w:p>
        </w:tc>
      </w:tr>
      <w:tr w:rsidR="000E7C3B" w14:paraId="0EE7F830" w14:textId="77777777" w:rsidTr="005C1874">
        <w:tc>
          <w:tcPr>
            <w:tcW w:w="632" w:type="dxa"/>
          </w:tcPr>
          <w:p w14:paraId="3AE9A1EE" w14:textId="77777777" w:rsidR="000E7C3B" w:rsidRPr="000E7C3B" w:rsidRDefault="000E7C3B" w:rsidP="000E7C3B"/>
        </w:tc>
        <w:tc>
          <w:tcPr>
            <w:tcW w:w="3346" w:type="dxa"/>
          </w:tcPr>
          <w:p w14:paraId="2FF5F1A4" w14:textId="77777777" w:rsidR="000E7C3B" w:rsidRPr="007B657D" w:rsidRDefault="000E7C3B" w:rsidP="0070119C">
            <w:pPr>
              <w:pStyle w:val="TableText"/>
            </w:pPr>
          </w:p>
        </w:tc>
        <w:tc>
          <w:tcPr>
            <w:tcW w:w="5382" w:type="dxa"/>
          </w:tcPr>
          <w:p w14:paraId="0943F3AD" w14:textId="77777777" w:rsidR="000E7C3B" w:rsidRDefault="000E7C3B" w:rsidP="0002062B">
            <w:pPr>
              <w:pStyle w:val="TableText"/>
              <w:numPr>
                <w:ilvl w:val="0"/>
                <w:numId w:val="9"/>
              </w:numPr>
            </w:pPr>
            <w:r>
              <w:t>Wrong printer routine defined in Howdy Site File</w:t>
            </w:r>
          </w:p>
        </w:tc>
      </w:tr>
      <w:tr w:rsidR="000E7C3B" w14:paraId="48FD983A" w14:textId="77777777" w:rsidTr="005C1874">
        <w:tc>
          <w:tcPr>
            <w:tcW w:w="632" w:type="dxa"/>
          </w:tcPr>
          <w:p w14:paraId="7428EFB9" w14:textId="77777777" w:rsidR="000E7C3B" w:rsidRPr="000E7C3B" w:rsidRDefault="000E7C3B" w:rsidP="000E7C3B"/>
        </w:tc>
        <w:tc>
          <w:tcPr>
            <w:tcW w:w="3346" w:type="dxa"/>
          </w:tcPr>
          <w:p w14:paraId="61818570" w14:textId="77777777" w:rsidR="000E7C3B" w:rsidRPr="007B657D" w:rsidRDefault="000E7C3B" w:rsidP="0070119C">
            <w:pPr>
              <w:pStyle w:val="TableText"/>
            </w:pPr>
          </w:p>
        </w:tc>
        <w:tc>
          <w:tcPr>
            <w:tcW w:w="5382" w:type="dxa"/>
          </w:tcPr>
          <w:p w14:paraId="40E915FE" w14:textId="77777777" w:rsidR="000E7C3B" w:rsidRDefault="000E7C3B" w:rsidP="0002062B">
            <w:pPr>
              <w:pStyle w:val="TableText"/>
              <w:numPr>
                <w:ilvl w:val="0"/>
                <w:numId w:val="9"/>
              </w:numPr>
            </w:pPr>
            <w:r>
              <w:t>Check solutions described in problem 1</w:t>
            </w:r>
          </w:p>
        </w:tc>
      </w:tr>
      <w:tr w:rsidR="000E7C3B" w14:paraId="6C5EC5F2" w14:textId="77777777" w:rsidTr="005C1874">
        <w:tc>
          <w:tcPr>
            <w:tcW w:w="632" w:type="dxa"/>
          </w:tcPr>
          <w:p w14:paraId="43C5B293" w14:textId="77777777" w:rsidR="000E7C3B" w:rsidRPr="000E7C3B" w:rsidRDefault="000E7C3B" w:rsidP="000E7C3B"/>
        </w:tc>
        <w:tc>
          <w:tcPr>
            <w:tcW w:w="3346" w:type="dxa"/>
          </w:tcPr>
          <w:p w14:paraId="12609283" w14:textId="77777777" w:rsidR="000E7C3B" w:rsidRPr="007B657D" w:rsidRDefault="000E7C3B" w:rsidP="0070119C">
            <w:pPr>
              <w:pStyle w:val="TableText"/>
            </w:pPr>
          </w:p>
        </w:tc>
        <w:tc>
          <w:tcPr>
            <w:tcW w:w="5382" w:type="dxa"/>
          </w:tcPr>
          <w:p w14:paraId="1DE16EA7" w14:textId="77777777" w:rsidR="000E7C3B" w:rsidRDefault="000E7C3B" w:rsidP="0002062B">
            <w:pPr>
              <w:pStyle w:val="TableText"/>
              <w:numPr>
                <w:ilvl w:val="0"/>
                <w:numId w:val="9"/>
              </w:numPr>
            </w:pPr>
            <w:r>
              <w:t>Check order label field in Howdy Site File</w:t>
            </w:r>
          </w:p>
        </w:tc>
      </w:tr>
      <w:tr w:rsidR="00AA2CA0" w14:paraId="38BC3A2D" w14:textId="77777777" w:rsidTr="005C1874">
        <w:tc>
          <w:tcPr>
            <w:tcW w:w="632" w:type="dxa"/>
          </w:tcPr>
          <w:p w14:paraId="0ADCC77C" w14:textId="77777777" w:rsidR="00AA2CA0" w:rsidRPr="000E7C3B" w:rsidRDefault="00AA2CA0" w:rsidP="000E7C3B"/>
        </w:tc>
        <w:tc>
          <w:tcPr>
            <w:tcW w:w="3346" w:type="dxa"/>
          </w:tcPr>
          <w:p w14:paraId="52DD892F" w14:textId="77777777" w:rsidR="00AA2CA0" w:rsidRPr="007B657D" w:rsidRDefault="00AA2CA0" w:rsidP="0070119C">
            <w:pPr>
              <w:pStyle w:val="TableText"/>
            </w:pPr>
          </w:p>
        </w:tc>
        <w:tc>
          <w:tcPr>
            <w:tcW w:w="5382" w:type="dxa"/>
          </w:tcPr>
          <w:p w14:paraId="17E49F34" w14:textId="77777777" w:rsidR="00AA2CA0" w:rsidRDefault="00AA2CA0" w:rsidP="0070119C">
            <w:pPr>
              <w:pStyle w:val="TableText"/>
            </w:pPr>
          </w:p>
        </w:tc>
      </w:tr>
      <w:tr w:rsidR="000E7C3B" w14:paraId="615FBB98" w14:textId="77777777" w:rsidTr="005C1874">
        <w:tc>
          <w:tcPr>
            <w:tcW w:w="632" w:type="dxa"/>
          </w:tcPr>
          <w:p w14:paraId="2810913D" w14:textId="77777777" w:rsidR="000E7C3B" w:rsidRDefault="000E7C3B" w:rsidP="000E7C3B">
            <w:pPr>
              <w:pStyle w:val="ListNumber"/>
            </w:pPr>
          </w:p>
        </w:tc>
        <w:tc>
          <w:tcPr>
            <w:tcW w:w="3346" w:type="dxa"/>
          </w:tcPr>
          <w:p w14:paraId="1EA0902D" w14:textId="77777777" w:rsidR="000E7C3B" w:rsidRPr="000E7C3B" w:rsidRDefault="000E7C3B" w:rsidP="0070119C">
            <w:pPr>
              <w:pStyle w:val="TableText"/>
              <w:rPr>
                <w:b/>
              </w:rPr>
            </w:pPr>
            <w:r w:rsidRPr="000E7C3B">
              <w:rPr>
                <w:b/>
              </w:rPr>
              <w:t>Label type printing incorrectly</w:t>
            </w:r>
          </w:p>
        </w:tc>
        <w:tc>
          <w:tcPr>
            <w:tcW w:w="5382" w:type="dxa"/>
          </w:tcPr>
          <w:p w14:paraId="10C7DEF9" w14:textId="77777777" w:rsidR="001915D6" w:rsidRPr="001915D6" w:rsidRDefault="00FA14F4" w:rsidP="001915D6">
            <w:pPr>
              <w:pStyle w:val="TableText"/>
            </w:pPr>
            <w:r>
              <w:t xml:space="preserve">Entries in the Howdy Site File (#69.86), Printers (#10) field should also exist </w:t>
            </w:r>
            <w:r w:rsidRPr="009B5351">
              <w:t xml:space="preserve">in </w:t>
            </w:r>
            <w:r>
              <w:t xml:space="preserve">the </w:t>
            </w:r>
            <w:r w:rsidRPr="009B5351">
              <w:t>LABORATORY SITE file (#69.9), Label Device field (#360).</w:t>
            </w:r>
          </w:p>
          <w:p w14:paraId="5EC1BB04" w14:textId="77777777" w:rsidR="001915D6" w:rsidRPr="001915D6" w:rsidRDefault="001915D6" w:rsidP="0002062B">
            <w:pPr>
              <w:pStyle w:val="TableText"/>
              <w:numPr>
                <w:ilvl w:val="0"/>
                <w:numId w:val="23"/>
              </w:numPr>
            </w:pPr>
            <w:r w:rsidRPr="001915D6">
              <w:t>This field is a pointer to the DEVICE file (#3.5).</w:t>
            </w:r>
          </w:p>
          <w:p w14:paraId="49306A02" w14:textId="77777777" w:rsidR="000E7C3B" w:rsidRDefault="001915D6" w:rsidP="0002062B">
            <w:pPr>
              <w:pStyle w:val="TableText"/>
              <w:numPr>
                <w:ilvl w:val="0"/>
                <w:numId w:val="23"/>
              </w:numPr>
            </w:pPr>
            <w:r w:rsidRPr="001915D6">
              <w:t>Specific information and support pertaining to Lab Label printer configurations are detailed in the Lab patch descriptions: LR*5.2*161 and LR*5.2*218.</w:t>
            </w:r>
          </w:p>
        </w:tc>
      </w:tr>
      <w:tr w:rsidR="00AA2CA0" w14:paraId="2274F3F4" w14:textId="77777777" w:rsidTr="005C1874">
        <w:tc>
          <w:tcPr>
            <w:tcW w:w="632" w:type="dxa"/>
          </w:tcPr>
          <w:p w14:paraId="30ACB380" w14:textId="77777777" w:rsidR="00AA2CA0" w:rsidRPr="00AA2CA0" w:rsidRDefault="00AA2CA0" w:rsidP="00AA2CA0"/>
        </w:tc>
        <w:tc>
          <w:tcPr>
            <w:tcW w:w="3346" w:type="dxa"/>
          </w:tcPr>
          <w:p w14:paraId="6C6F03F3" w14:textId="77777777" w:rsidR="00AA2CA0" w:rsidRPr="000E7C3B" w:rsidRDefault="00AA2CA0" w:rsidP="0070119C">
            <w:pPr>
              <w:pStyle w:val="TableText"/>
              <w:rPr>
                <w:b/>
              </w:rPr>
            </w:pPr>
          </w:p>
        </w:tc>
        <w:tc>
          <w:tcPr>
            <w:tcW w:w="5382" w:type="dxa"/>
          </w:tcPr>
          <w:p w14:paraId="79F761EF" w14:textId="77777777" w:rsidR="00AA2CA0" w:rsidRDefault="00AA2CA0" w:rsidP="0070119C">
            <w:pPr>
              <w:pStyle w:val="TableText"/>
            </w:pPr>
          </w:p>
        </w:tc>
      </w:tr>
      <w:tr w:rsidR="000E7C3B" w14:paraId="4796DEF3" w14:textId="77777777" w:rsidTr="005C1874">
        <w:tc>
          <w:tcPr>
            <w:tcW w:w="632" w:type="dxa"/>
          </w:tcPr>
          <w:p w14:paraId="7BBFA14B" w14:textId="77777777" w:rsidR="000E7C3B" w:rsidRDefault="000E7C3B" w:rsidP="000E7C3B">
            <w:pPr>
              <w:pStyle w:val="ListNumber"/>
            </w:pPr>
          </w:p>
        </w:tc>
        <w:tc>
          <w:tcPr>
            <w:tcW w:w="3346" w:type="dxa"/>
          </w:tcPr>
          <w:p w14:paraId="019BA94B" w14:textId="77777777" w:rsidR="000E7C3B" w:rsidRPr="000E7C3B" w:rsidRDefault="000E7C3B" w:rsidP="0070119C">
            <w:pPr>
              <w:pStyle w:val="TableText"/>
              <w:rPr>
                <w:b/>
              </w:rPr>
            </w:pPr>
            <w:r w:rsidRPr="000E7C3B">
              <w:rPr>
                <w:b/>
              </w:rPr>
              <w:t>Specimen labels do not print</w:t>
            </w:r>
          </w:p>
        </w:tc>
        <w:tc>
          <w:tcPr>
            <w:tcW w:w="5382" w:type="dxa"/>
          </w:tcPr>
          <w:p w14:paraId="4BBA5D37" w14:textId="77777777" w:rsidR="000E7C3B" w:rsidRDefault="000E7C3B" w:rsidP="0002062B">
            <w:pPr>
              <w:pStyle w:val="TableText"/>
              <w:numPr>
                <w:ilvl w:val="0"/>
                <w:numId w:val="10"/>
              </w:numPr>
            </w:pPr>
            <w:r>
              <w:t>No orders for patient</w:t>
            </w:r>
          </w:p>
        </w:tc>
      </w:tr>
      <w:tr w:rsidR="000E7C3B" w14:paraId="4D1D55F0" w14:textId="77777777" w:rsidTr="005C1874">
        <w:tc>
          <w:tcPr>
            <w:tcW w:w="632" w:type="dxa"/>
          </w:tcPr>
          <w:p w14:paraId="01F3D8AA" w14:textId="77777777" w:rsidR="000E7C3B" w:rsidRPr="007B657D" w:rsidRDefault="000E7C3B" w:rsidP="0060340D"/>
        </w:tc>
        <w:tc>
          <w:tcPr>
            <w:tcW w:w="3346" w:type="dxa"/>
          </w:tcPr>
          <w:p w14:paraId="02CB90B5" w14:textId="77777777" w:rsidR="000E7C3B" w:rsidRPr="007B657D" w:rsidRDefault="000E7C3B" w:rsidP="0060340D"/>
        </w:tc>
        <w:tc>
          <w:tcPr>
            <w:tcW w:w="5382" w:type="dxa"/>
          </w:tcPr>
          <w:p w14:paraId="567B23E8" w14:textId="77777777" w:rsidR="000E7C3B" w:rsidRDefault="000E7C3B" w:rsidP="0002062B">
            <w:pPr>
              <w:pStyle w:val="TableText"/>
              <w:numPr>
                <w:ilvl w:val="0"/>
                <w:numId w:val="10"/>
              </w:numPr>
            </w:pPr>
            <w:r>
              <w:t>Check that the date range agrees with the order date</w:t>
            </w:r>
          </w:p>
        </w:tc>
      </w:tr>
      <w:tr w:rsidR="005C1874" w14:paraId="5445F801" w14:textId="77777777" w:rsidTr="005C1874">
        <w:tc>
          <w:tcPr>
            <w:tcW w:w="632" w:type="dxa"/>
          </w:tcPr>
          <w:p w14:paraId="7976C880" w14:textId="77777777" w:rsidR="005C1874" w:rsidRPr="007B657D" w:rsidRDefault="005C1874" w:rsidP="0060340D"/>
        </w:tc>
        <w:tc>
          <w:tcPr>
            <w:tcW w:w="3346" w:type="dxa"/>
          </w:tcPr>
          <w:p w14:paraId="5CF6E16A" w14:textId="77777777" w:rsidR="005C1874" w:rsidRPr="007B657D" w:rsidRDefault="005C1874" w:rsidP="0060340D"/>
        </w:tc>
        <w:tc>
          <w:tcPr>
            <w:tcW w:w="5382" w:type="dxa"/>
          </w:tcPr>
          <w:p w14:paraId="063296B9" w14:textId="77777777" w:rsidR="005C1874" w:rsidRDefault="005C1874" w:rsidP="0002062B">
            <w:pPr>
              <w:pStyle w:val="TableText"/>
              <w:numPr>
                <w:ilvl w:val="0"/>
                <w:numId w:val="10"/>
              </w:numPr>
            </w:pPr>
            <w:r>
              <w:t>Check for exclusions in the Howdy Site File</w:t>
            </w:r>
          </w:p>
          <w:p w14:paraId="5DCCEA4E" w14:textId="77777777" w:rsidR="00C536D3" w:rsidRPr="00C536D3" w:rsidRDefault="00C536D3" w:rsidP="00C536D3">
            <w:pPr>
              <w:pStyle w:val="ListNumber2"/>
            </w:pPr>
            <w:r w:rsidRPr="00C536D3">
              <w:t>Test exclusion</w:t>
            </w:r>
          </w:p>
          <w:p w14:paraId="1945ADE5" w14:textId="77777777" w:rsidR="00C536D3" w:rsidRPr="00C536D3" w:rsidRDefault="00C536D3" w:rsidP="00C536D3">
            <w:pPr>
              <w:pStyle w:val="ListNumber2"/>
            </w:pPr>
            <w:r w:rsidRPr="00C536D3">
              <w:t>Status exclusion</w:t>
            </w:r>
          </w:p>
          <w:p w14:paraId="212CF1D3" w14:textId="77777777" w:rsidR="00C536D3" w:rsidRDefault="00C536D3" w:rsidP="00C536D3">
            <w:pPr>
              <w:pStyle w:val="ListNumber2"/>
            </w:pPr>
            <w:r w:rsidRPr="00C536D3">
              <w:t>Location exclusion</w:t>
            </w:r>
          </w:p>
        </w:tc>
      </w:tr>
      <w:tr w:rsidR="005C1874" w14:paraId="2F5D0E26" w14:textId="77777777" w:rsidTr="005C1874">
        <w:tc>
          <w:tcPr>
            <w:tcW w:w="632" w:type="dxa"/>
          </w:tcPr>
          <w:p w14:paraId="1B481BBA" w14:textId="77777777" w:rsidR="005C1874" w:rsidRPr="007B657D" w:rsidRDefault="005C1874" w:rsidP="0060340D"/>
        </w:tc>
        <w:tc>
          <w:tcPr>
            <w:tcW w:w="3346" w:type="dxa"/>
          </w:tcPr>
          <w:p w14:paraId="385C6E7C" w14:textId="77777777" w:rsidR="005C1874" w:rsidRPr="007B657D" w:rsidRDefault="005C1874" w:rsidP="0060340D"/>
        </w:tc>
        <w:tc>
          <w:tcPr>
            <w:tcW w:w="5382" w:type="dxa"/>
          </w:tcPr>
          <w:p w14:paraId="4D076290" w14:textId="77777777" w:rsidR="005C1874" w:rsidRDefault="005C1874" w:rsidP="0002062B">
            <w:pPr>
              <w:pStyle w:val="TableText"/>
              <w:numPr>
                <w:ilvl w:val="0"/>
                <w:numId w:val="10"/>
              </w:numPr>
            </w:pPr>
            <w:r>
              <w:t>Check that the printer name is correct in the device file</w:t>
            </w:r>
          </w:p>
        </w:tc>
      </w:tr>
    </w:tbl>
    <w:p w14:paraId="1FF4877F" w14:textId="77777777" w:rsidR="00A270B1" w:rsidRDefault="00A270B1" w:rsidP="00673600">
      <w:pPr>
        <w:pStyle w:val="Note"/>
      </w:pPr>
      <w:r w:rsidRPr="00B75F6C">
        <w:rPr>
          <w:b/>
        </w:rPr>
        <w:t>Note:</w:t>
      </w:r>
      <w:r>
        <w:t xml:space="preserve"> </w:t>
      </w:r>
      <w:r w:rsidRPr="007606BF">
        <w:t xml:space="preserve">If you have any questions concerning the implementation of this application, contact the </w:t>
      </w:r>
      <w:r w:rsidR="000B1BCD">
        <w:rPr>
          <w:rFonts w:ascii="Courier New" w:hAnsi="Courier New" w:cs="Courier New"/>
          <w:snapToGrid w:val="0"/>
          <w:sz w:val="20"/>
          <w:highlight w:val="yellow"/>
        </w:rPr>
        <w:t>REDACTED</w:t>
      </w:r>
      <w:r w:rsidR="000B1BCD">
        <w:rPr>
          <w:rFonts w:ascii="Courier New" w:hAnsi="Courier New" w:cs="Courier New"/>
          <w:snapToGrid w:val="0"/>
          <w:sz w:val="20"/>
        </w:rPr>
        <w:t xml:space="preserve"> </w:t>
      </w:r>
      <w:r w:rsidRPr="007606BF">
        <w:t xml:space="preserve">log a Remedy ticket via Remedy Requester application </w:t>
      </w:r>
      <w:r w:rsidR="003A1542" w:rsidRPr="007606BF">
        <w:t>using</w:t>
      </w:r>
      <w:r w:rsidR="00673600">
        <w:br/>
      </w:r>
      <w:r w:rsidR="003A1542">
        <w:t>Category</w:t>
      </w:r>
      <w:r w:rsidR="00673600">
        <w:t xml:space="preserve">: </w:t>
      </w:r>
      <w:r w:rsidR="003A1542">
        <w:t>Applications-Vist</w:t>
      </w:r>
      <w:r w:rsidR="003F2396">
        <w:t>A</w:t>
      </w:r>
      <w:r w:rsidR="003A1542">
        <w:t xml:space="preserve"> </w:t>
      </w:r>
      <w:r w:rsidR="00673600">
        <w:br/>
      </w:r>
      <w:r w:rsidR="003A1542">
        <w:t>Type</w:t>
      </w:r>
      <w:r w:rsidR="00673600">
        <w:t xml:space="preserve">: </w:t>
      </w:r>
      <w:r w:rsidR="003A1542">
        <w:t>Lab 5.2</w:t>
      </w:r>
      <w:r w:rsidR="00673600">
        <w:br/>
      </w:r>
      <w:r w:rsidR="003A1542">
        <w:t xml:space="preserve"> Item</w:t>
      </w:r>
      <w:r w:rsidR="00673600">
        <w:t>: Howdy</w:t>
      </w:r>
    </w:p>
    <w:p w14:paraId="02FED5C1" w14:textId="77777777" w:rsidR="0004739E" w:rsidRDefault="007979D2" w:rsidP="00A270B1">
      <w:pPr>
        <w:pStyle w:val="Heading2"/>
      </w:pPr>
      <w:r>
        <w:br w:type="page"/>
      </w:r>
      <w:bookmarkStart w:id="27" w:name="_Toc313434856"/>
      <w:r>
        <w:lastRenderedPageBreak/>
        <w:t>Frequently Asked Questions (</w:t>
      </w:r>
      <w:r w:rsidR="0004739E">
        <w:t>FAQs</w:t>
      </w:r>
      <w:r>
        <w:t>)</w:t>
      </w:r>
      <w:bookmarkEnd w:id="27"/>
    </w:p>
    <w:tbl>
      <w:tblPr>
        <w:tblW w:w="9576" w:type="dxa"/>
        <w:tblLook w:val="04A0" w:firstRow="1" w:lastRow="0" w:firstColumn="1" w:lastColumn="0" w:noHBand="0" w:noVBand="1"/>
      </w:tblPr>
      <w:tblGrid>
        <w:gridCol w:w="558"/>
        <w:gridCol w:w="9018"/>
      </w:tblGrid>
      <w:tr w:rsidR="008033F9" w14:paraId="19F0249F" w14:textId="77777777" w:rsidTr="00820E8A">
        <w:tc>
          <w:tcPr>
            <w:tcW w:w="558" w:type="dxa"/>
          </w:tcPr>
          <w:p w14:paraId="055AEC96" w14:textId="77777777" w:rsidR="008033F9" w:rsidRPr="008033F9" w:rsidRDefault="008033F9" w:rsidP="0002062B">
            <w:pPr>
              <w:pStyle w:val="ListNumber"/>
              <w:numPr>
                <w:ilvl w:val="0"/>
                <w:numId w:val="8"/>
              </w:numPr>
            </w:pPr>
          </w:p>
        </w:tc>
        <w:tc>
          <w:tcPr>
            <w:tcW w:w="9018" w:type="dxa"/>
          </w:tcPr>
          <w:p w14:paraId="0C32F510" w14:textId="77777777" w:rsidR="008033F9" w:rsidRDefault="008033F9" w:rsidP="008033F9">
            <w:pPr>
              <w:pStyle w:val="TableHdg"/>
            </w:pPr>
            <w:r w:rsidRPr="0070119C">
              <w:t>What equipment is required with Howdy?</w:t>
            </w:r>
          </w:p>
        </w:tc>
      </w:tr>
      <w:tr w:rsidR="008033F9" w14:paraId="5EECBEB5" w14:textId="77777777" w:rsidTr="00820E8A">
        <w:tc>
          <w:tcPr>
            <w:tcW w:w="558" w:type="dxa"/>
          </w:tcPr>
          <w:p w14:paraId="2CB9ACBA" w14:textId="77777777" w:rsidR="008033F9" w:rsidRPr="008033F9" w:rsidRDefault="008033F9" w:rsidP="00820E8A">
            <w:pPr>
              <w:spacing w:before="40" w:after="40"/>
            </w:pPr>
          </w:p>
        </w:tc>
        <w:tc>
          <w:tcPr>
            <w:tcW w:w="9018" w:type="dxa"/>
          </w:tcPr>
          <w:p w14:paraId="6A241AA8" w14:textId="77777777" w:rsidR="008033F9" w:rsidRPr="006866E6" w:rsidRDefault="00A270B1" w:rsidP="00820E8A">
            <w:pPr>
              <w:spacing w:before="40" w:after="40"/>
            </w:pPr>
            <w:r>
              <w:t xml:space="preserve">Using the Howdy </w:t>
            </w:r>
            <w:r w:rsidR="008F79B4">
              <w:t>Main Menu</w:t>
            </w:r>
          </w:p>
          <w:p w14:paraId="061F9CFD" w14:textId="77777777" w:rsidR="008033F9" w:rsidRPr="008033F9" w:rsidRDefault="008033F9" w:rsidP="0002062B">
            <w:pPr>
              <w:pStyle w:val="ListBullet"/>
              <w:numPr>
                <w:ilvl w:val="0"/>
                <w:numId w:val="10"/>
              </w:numPr>
            </w:pPr>
            <w:r w:rsidRPr="008033F9">
              <w:t xml:space="preserve">Dedicated PC with an attached scanner </w:t>
            </w:r>
          </w:p>
          <w:p w14:paraId="05D6565A" w14:textId="77777777" w:rsidR="008033F9" w:rsidRPr="008033F9" w:rsidRDefault="008033F9" w:rsidP="0002062B">
            <w:pPr>
              <w:pStyle w:val="ListBullet"/>
              <w:numPr>
                <w:ilvl w:val="0"/>
                <w:numId w:val="10"/>
              </w:numPr>
            </w:pPr>
            <w:r w:rsidRPr="008033F9">
              <w:t xml:space="preserve">Optional keyboard for patient check-in </w:t>
            </w:r>
          </w:p>
          <w:p w14:paraId="0ABB7644" w14:textId="77777777" w:rsidR="008033F9" w:rsidRPr="008033F9" w:rsidRDefault="008033F9" w:rsidP="0002062B">
            <w:pPr>
              <w:pStyle w:val="ListBullet"/>
              <w:numPr>
                <w:ilvl w:val="0"/>
                <w:numId w:val="10"/>
              </w:numPr>
            </w:pPr>
            <w:r w:rsidRPr="008033F9">
              <w:t xml:space="preserve">Shared barcode label printer </w:t>
            </w:r>
          </w:p>
          <w:p w14:paraId="54B4D1B0" w14:textId="77777777" w:rsidR="008033F9" w:rsidRPr="008033F9" w:rsidRDefault="008033F9" w:rsidP="0002062B">
            <w:pPr>
              <w:pStyle w:val="ListBullet"/>
              <w:numPr>
                <w:ilvl w:val="0"/>
                <w:numId w:val="10"/>
              </w:numPr>
            </w:pPr>
            <w:r w:rsidRPr="008033F9">
              <w:t>Shared PC with scanner for phlebotomy staff</w:t>
            </w:r>
          </w:p>
          <w:p w14:paraId="37DD359D" w14:textId="77777777" w:rsidR="008033F9" w:rsidRDefault="008033F9" w:rsidP="008033F9">
            <w:pPr>
              <w:pStyle w:val="TableText"/>
            </w:pPr>
            <w:r>
              <w:t>U</w:t>
            </w:r>
            <w:r w:rsidRPr="0070119C">
              <w:t xml:space="preserve">sing the </w:t>
            </w:r>
            <w:r>
              <w:t xml:space="preserve">Howdy </w:t>
            </w:r>
            <w:r w:rsidR="00C93C72">
              <w:t>PPOC</w:t>
            </w:r>
            <w:r w:rsidR="008B2252">
              <w:t xml:space="preserve"> Main Menu</w:t>
            </w:r>
          </w:p>
          <w:p w14:paraId="3C5E985C" w14:textId="77777777" w:rsidR="008033F9" w:rsidRPr="008033F9" w:rsidRDefault="008033F9" w:rsidP="0002062B">
            <w:pPr>
              <w:pStyle w:val="ListBullet"/>
              <w:numPr>
                <w:ilvl w:val="0"/>
                <w:numId w:val="24"/>
              </w:numPr>
            </w:pPr>
            <w:r w:rsidRPr="008033F9">
              <w:t xml:space="preserve">Dedicated PC with an attached scanner </w:t>
            </w:r>
          </w:p>
          <w:p w14:paraId="1407D079" w14:textId="77777777" w:rsidR="008033F9" w:rsidRPr="008033F9" w:rsidRDefault="008033F9" w:rsidP="0002062B">
            <w:pPr>
              <w:pStyle w:val="ListBullet"/>
              <w:numPr>
                <w:ilvl w:val="0"/>
                <w:numId w:val="24"/>
              </w:numPr>
            </w:pPr>
            <w:r w:rsidRPr="008033F9">
              <w:t xml:space="preserve">Optional keyboard for patient check-in </w:t>
            </w:r>
          </w:p>
          <w:p w14:paraId="0AD57DA3" w14:textId="77777777" w:rsidR="008033F9" w:rsidRPr="008033F9" w:rsidRDefault="008033F9" w:rsidP="0002062B">
            <w:pPr>
              <w:pStyle w:val="ListBullet"/>
              <w:numPr>
                <w:ilvl w:val="0"/>
                <w:numId w:val="24"/>
              </w:numPr>
            </w:pPr>
            <w:r w:rsidRPr="008033F9">
              <w:t>Barcode label printer per phlebotomy station</w:t>
            </w:r>
          </w:p>
          <w:p w14:paraId="3B419B39" w14:textId="77777777" w:rsidR="008033F9" w:rsidRDefault="008033F9" w:rsidP="0002062B">
            <w:pPr>
              <w:pStyle w:val="ListBullet"/>
              <w:numPr>
                <w:ilvl w:val="0"/>
                <w:numId w:val="24"/>
              </w:numPr>
            </w:pPr>
            <w:r w:rsidRPr="008033F9">
              <w:t>Display (Bingo) board</w:t>
            </w:r>
          </w:p>
        </w:tc>
      </w:tr>
      <w:tr w:rsidR="00AA2CA0" w14:paraId="14E0CB8D" w14:textId="77777777" w:rsidTr="00820E8A">
        <w:tc>
          <w:tcPr>
            <w:tcW w:w="558" w:type="dxa"/>
          </w:tcPr>
          <w:p w14:paraId="3B5D2043" w14:textId="77777777" w:rsidR="00AA2CA0" w:rsidRPr="008033F9" w:rsidRDefault="00AA2CA0" w:rsidP="00820E8A">
            <w:pPr>
              <w:spacing w:before="40" w:after="40"/>
            </w:pPr>
          </w:p>
        </w:tc>
        <w:tc>
          <w:tcPr>
            <w:tcW w:w="9018" w:type="dxa"/>
          </w:tcPr>
          <w:p w14:paraId="7EAB8380" w14:textId="77777777" w:rsidR="00AA2CA0" w:rsidRDefault="00AA2CA0" w:rsidP="00820E8A">
            <w:pPr>
              <w:spacing w:before="40" w:after="40"/>
            </w:pPr>
          </w:p>
        </w:tc>
      </w:tr>
      <w:tr w:rsidR="007979D2" w14:paraId="2BE891D3" w14:textId="77777777" w:rsidTr="00820E8A">
        <w:tc>
          <w:tcPr>
            <w:tcW w:w="558" w:type="dxa"/>
          </w:tcPr>
          <w:p w14:paraId="0EED920E" w14:textId="77777777" w:rsidR="007979D2" w:rsidRPr="008033F9" w:rsidRDefault="007979D2" w:rsidP="008033F9">
            <w:pPr>
              <w:pStyle w:val="ListNumber"/>
            </w:pPr>
          </w:p>
        </w:tc>
        <w:tc>
          <w:tcPr>
            <w:tcW w:w="9018" w:type="dxa"/>
          </w:tcPr>
          <w:p w14:paraId="4B08CE8B" w14:textId="77777777" w:rsidR="007979D2" w:rsidRPr="00A2090A" w:rsidRDefault="00A2090A" w:rsidP="00A2090A">
            <w:pPr>
              <w:pStyle w:val="TableHdg"/>
            </w:pPr>
            <w:r>
              <w:t xml:space="preserve">With Howdy, what </w:t>
            </w:r>
            <w:r w:rsidR="0060340D" w:rsidRPr="00A2090A">
              <w:t xml:space="preserve">type of scanners </w:t>
            </w:r>
            <w:r>
              <w:t>do</w:t>
            </w:r>
            <w:r w:rsidR="0060340D" w:rsidRPr="00A2090A">
              <w:t xml:space="preserve"> </w:t>
            </w:r>
            <w:r w:rsidR="006866E6" w:rsidRPr="00A2090A">
              <w:t>I</w:t>
            </w:r>
            <w:r>
              <w:t xml:space="preserve"> use</w:t>
            </w:r>
            <w:r w:rsidR="0060340D" w:rsidRPr="00A2090A">
              <w:t>?</w:t>
            </w:r>
          </w:p>
        </w:tc>
      </w:tr>
      <w:tr w:rsidR="007979D2" w14:paraId="45A565C7" w14:textId="77777777" w:rsidTr="00820E8A">
        <w:tc>
          <w:tcPr>
            <w:tcW w:w="558" w:type="dxa"/>
          </w:tcPr>
          <w:p w14:paraId="142F11A3" w14:textId="77777777" w:rsidR="007979D2" w:rsidRPr="008033F9" w:rsidRDefault="007979D2" w:rsidP="00820E8A">
            <w:pPr>
              <w:spacing w:before="40" w:after="40"/>
            </w:pPr>
          </w:p>
        </w:tc>
        <w:tc>
          <w:tcPr>
            <w:tcW w:w="9018" w:type="dxa"/>
          </w:tcPr>
          <w:p w14:paraId="6CC466B7" w14:textId="77777777" w:rsidR="007979D2" w:rsidRPr="0070119C" w:rsidRDefault="007979D2" w:rsidP="00A2090A">
            <w:pPr>
              <w:pStyle w:val="TableText"/>
            </w:pPr>
            <w:r w:rsidRPr="0070119C">
              <w:t>It does</w:t>
            </w:r>
            <w:r w:rsidR="00A2090A">
              <w:t xml:space="preserve"> </w:t>
            </w:r>
            <w:r w:rsidRPr="0070119C">
              <w:t>n</w:t>
            </w:r>
            <w:r w:rsidR="00A2090A">
              <w:t>o</w:t>
            </w:r>
            <w:r w:rsidRPr="0070119C">
              <w:t>t matter</w:t>
            </w:r>
            <w:r w:rsidR="00A2090A">
              <w:t xml:space="preserve">, </w:t>
            </w:r>
            <w:r w:rsidRPr="0070119C">
              <w:t>as long as the scanner is a magnetic or a bar code scanner</w:t>
            </w:r>
            <w:r w:rsidR="00A2090A">
              <w:t>;</w:t>
            </w:r>
            <w:r w:rsidRPr="0070119C">
              <w:t xml:space="preserve"> either will work with the patient's VIC.</w:t>
            </w:r>
          </w:p>
        </w:tc>
      </w:tr>
      <w:tr w:rsidR="00AA2CA0" w14:paraId="3452F099" w14:textId="77777777" w:rsidTr="00820E8A">
        <w:tc>
          <w:tcPr>
            <w:tcW w:w="558" w:type="dxa"/>
          </w:tcPr>
          <w:p w14:paraId="753E6153" w14:textId="77777777" w:rsidR="00AA2CA0" w:rsidRPr="008033F9" w:rsidRDefault="00AA2CA0" w:rsidP="00820E8A">
            <w:pPr>
              <w:spacing w:before="40" w:after="40"/>
            </w:pPr>
          </w:p>
        </w:tc>
        <w:tc>
          <w:tcPr>
            <w:tcW w:w="9018" w:type="dxa"/>
          </w:tcPr>
          <w:p w14:paraId="7528ABC7" w14:textId="77777777" w:rsidR="00AA2CA0" w:rsidRPr="0070119C" w:rsidRDefault="00AA2CA0" w:rsidP="00A2090A">
            <w:pPr>
              <w:pStyle w:val="TableText"/>
            </w:pPr>
          </w:p>
        </w:tc>
      </w:tr>
      <w:tr w:rsidR="007979D2" w14:paraId="6ED6D2AF" w14:textId="77777777" w:rsidTr="00820E8A">
        <w:tc>
          <w:tcPr>
            <w:tcW w:w="558" w:type="dxa"/>
          </w:tcPr>
          <w:p w14:paraId="6CE4E86F" w14:textId="77777777" w:rsidR="007979D2" w:rsidRPr="008033F9" w:rsidRDefault="007979D2" w:rsidP="008033F9">
            <w:pPr>
              <w:pStyle w:val="ListNumber"/>
            </w:pPr>
          </w:p>
        </w:tc>
        <w:tc>
          <w:tcPr>
            <w:tcW w:w="9018" w:type="dxa"/>
          </w:tcPr>
          <w:p w14:paraId="24B5D5C6" w14:textId="77777777" w:rsidR="007979D2" w:rsidRPr="0070119C" w:rsidRDefault="0060340D" w:rsidP="00A2090A">
            <w:pPr>
              <w:pStyle w:val="TableHdg"/>
            </w:pPr>
            <w:r w:rsidRPr="0070119C">
              <w:t>Does Howdy require someone to</w:t>
            </w:r>
            <w:r w:rsidR="00A2090A">
              <w:t xml:space="preserve"> </w:t>
            </w:r>
            <w:r w:rsidRPr="00820E8A">
              <w:rPr>
                <w:i/>
              </w:rPr>
              <w:t>man the station</w:t>
            </w:r>
            <w:r w:rsidRPr="0070119C">
              <w:t xml:space="preserve"> at the receiving desk?</w:t>
            </w:r>
          </w:p>
        </w:tc>
      </w:tr>
      <w:tr w:rsidR="007979D2" w14:paraId="33EB556C" w14:textId="77777777" w:rsidTr="00820E8A">
        <w:tc>
          <w:tcPr>
            <w:tcW w:w="558" w:type="dxa"/>
          </w:tcPr>
          <w:p w14:paraId="425D87E6" w14:textId="77777777" w:rsidR="007979D2" w:rsidRPr="008033F9" w:rsidRDefault="007979D2" w:rsidP="00820E8A">
            <w:pPr>
              <w:spacing w:before="40" w:after="40"/>
            </w:pPr>
          </w:p>
        </w:tc>
        <w:tc>
          <w:tcPr>
            <w:tcW w:w="9018" w:type="dxa"/>
          </w:tcPr>
          <w:p w14:paraId="19335401" w14:textId="77777777" w:rsidR="00A2090A" w:rsidRDefault="007979D2" w:rsidP="0070119C">
            <w:pPr>
              <w:pStyle w:val="TableText"/>
            </w:pPr>
            <w:r w:rsidRPr="0070119C">
              <w:t>No</w:t>
            </w:r>
            <w:r w:rsidR="000E7C3B">
              <w:t>, a</w:t>
            </w:r>
            <w:r w:rsidRPr="0070119C">
              <w:t xml:space="preserve">s long as there is someone </w:t>
            </w:r>
            <w:r w:rsidR="00A2090A">
              <w:t>available to</w:t>
            </w:r>
            <w:r w:rsidRPr="0070119C">
              <w:t xml:space="preserve"> address issues.  </w:t>
            </w:r>
          </w:p>
          <w:p w14:paraId="612A6ED9" w14:textId="77777777" w:rsidR="007979D2" w:rsidRPr="0070119C" w:rsidRDefault="007979D2" w:rsidP="00A2090A">
            <w:pPr>
              <w:pStyle w:val="TableText"/>
            </w:pPr>
            <w:r w:rsidRPr="0070119C">
              <w:t xml:space="preserve">It is better not to have someone at the </w:t>
            </w:r>
            <w:r w:rsidR="00A2090A">
              <w:t xml:space="preserve">receiving </w:t>
            </w:r>
            <w:r w:rsidRPr="0070119C">
              <w:t xml:space="preserve">desk; patients want </w:t>
            </w:r>
            <w:r w:rsidR="00A2090A">
              <w:t>the personnel</w:t>
            </w:r>
            <w:r w:rsidRPr="0070119C">
              <w:t xml:space="preserve"> to scan for them.  </w:t>
            </w:r>
            <w:r w:rsidR="00A2090A">
              <w:t xml:space="preserve">Without someone at the receiving desk, the patient </w:t>
            </w:r>
            <w:r w:rsidRPr="0070119C">
              <w:t>will read signage and automatically scan the</w:t>
            </w:r>
            <w:r w:rsidR="00A2090A">
              <w:t xml:space="preserve"> VIC </w:t>
            </w:r>
            <w:r w:rsidRPr="0070119C">
              <w:t>without assistance.</w:t>
            </w:r>
          </w:p>
        </w:tc>
      </w:tr>
      <w:tr w:rsidR="00AA2CA0" w14:paraId="2EAB64FD" w14:textId="77777777" w:rsidTr="00820E8A">
        <w:tc>
          <w:tcPr>
            <w:tcW w:w="558" w:type="dxa"/>
          </w:tcPr>
          <w:p w14:paraId="6638DADC" w14:textId="77777777" w:rsidR="00AA2CA0" w:rsidRPr="008033F9" w:rsidRDefault="00AA2CA0" w:rsidP="00820E8A">
            <w:pPr>
              <w:spacing w:before="40" w:after="40"/>
            </w:pPr>
          </w:p>
        </w:tc>
        <w:tc>
          <w:tcPr>
            <w:tcW w:w="9018" w:type="dxa"/>
          </w:tcPr>
          <w:p w14:paraId="2E3126D4" w14:textId="77777777" w:rsidR="00AA2CA0" w:rsidRPr="0070119C" w:rsidRDefault="00AA2CA0" w:rsidP="0070119C">
            <w:pPr>
              <w:pStyle w:val="TableText"/>
            </w:pPr>
          </w:p>
        </w:tc>
      </w:tr>
      <w:tr w:rsidR="007979D2" w14:paraId="4EC58E97" w14:textId="77777777" w:rsidTr="00820E8A">
        <w:tc>
          <w:tcPr>
            <w:tcW w:w="558" w:type="dxa"/>
          </w:tcPr>
          <w:p w14:paraId="004E0CD0" w14:textId="77777777" w:rsidR="007979D2" w:rsidRPr="008033F9" w:rsidRDefault="007979D2" w:rsidP="008033F9">
            <w:pPr>
              <w:pStyle w:val="ListNumber"/>
            </w:pPr>
          </w:p>
        </w:tc>
        <w:tc>
          <w:tcPr>
            <w:tcW w:w="9018" w:type="dxa"/>
          </w:tcPr>
          <w:p w14:paraId="4D4E454E" w14:textId="77777777" w:rsidR="007979D2" w:rsidRPr="0070119C" w:rsidRDefault="0060340D" w:rsidP="0070119C">
            <w:pPr>
              <w:pStyle w:val="TableHdg"/>
            </w:pPr>
            <w:r w:rsidRPr="0070119C">
              <w:t>Why have signage?</w:t>
            </w:r>
          </w:p>
        </w:tc>
      </w:tr>
      <w:tr w:rsidR="007979D2" w14:paraId="44E5EA60" w14:textId="77777777" w:rsidTr="00820E8A">
        <w:tc>
          <w:tcPr>
            <w:tcW w:w="558" w:type="dxa"/>
          </w:tcPr>
          <w:p w14:paraId="0BFC0323" w14:textId="77777777" w:rsidR="007979D2" w:rsidRPr="008033F9" w:rsidRDefault="007979D2" w:rsidP="00820E8A">
            <w:pPr>
              <w:spacing w:before="40" w:after="40"/>
            </w:pPr>
          </w:p>
        </w:tc>
        <w:tc>
          <w:tcPr>
            <w:tcW w:w="9018" w:type="dxa"/>
          </w:tcPr>
          <w:p w14:paraId="5E1105BE" w14:textId="77777777" w:rsidR="00CF39A4" w:rsidRDefault="007979D2" w:rsidP="00CF39A4">
            <w:pPr>
              <w:pStyle w:val="TableText"/>
            </w:pPr>
            <w:r w:rsidRPr="0070119C">
              <w:t>Signage is an important piece for Howdy</w:t>
            </w:r>
            <w:r w:rsidR="00CF39A4">
              <w:t>--</w:t>
            </w:r>
            <w:r w:rsidRPr="0070119C">
              <w:t xml:space="preserve">to be most efficient.  </w:t>
            </w:r>
          </w:p>
          <w:p w14:paraId="4E16346C" w14:textId="77777777" w:rsidR="007979D2" w:rsidRPr="0070119C" w:rsidRDefault="00CF39A4" w:rsidP="00CF39A4">
            <w:pPr>
              <w:pStyle w:val="TableText"/>
            </w:pPr>
            <w:r>
              <w:t>Using Howdy, the</w:t>
            </w:r>
            <w:r w:rsidR="007979D2" w:rsidRPr="0070119C">
              <w:t xml:space="preserve"> check</w:t>
            </w:r>
            <w:r>
              <w:t>-</w:t>
            </w:r>
            <w:r w:rsidR="007979D2" w:rsidRPr="0070119C">
              <w:t xml:space="preserve">in process </w:t>
            </w:r>
            <w:r>
              <w:t>does not require</w:t>
            </w:r>
            <w:r w:rsidR="007979D2" w:rsidRPr="0070119C">
              <w:t xml:space="preserve"> the assistance of a staff member </w:t>
            </w:r>
            <w:r>
              <w:t>for</w:t>
            </w:r>
            <w:r w:rsidR="007979D2" w:rsidRPr="0070119C">
              <w:t xml:space="preserve"> over 80% of </w:t>
            </w:r>
            <w:r>
              <w:t>the patient</w:t>
            </w:r>
            <w:r w:rsidR="007979D2" w:rsidRPr="0070119C">
              <w:t>s</w:t>
            </w:r>
            <w:r>
              <w:t xml:space="preserve">; </w:t>
            </w:r>
            <w:r w:rsidR="007979D2" w:rsidRPr="0070119C">
              <w:t>the patient</w:t>
            </w:r>
            <w:r>
              <w:t xml:space="preserve"> does need </w:t>
            </w:r>
            <w:r w:rsidR="007979D2" w:rsidRPr="0070119C">
              <w:t>instruct</w:t>
            </w:r>
            <w:r>
              <w:t>ion</w:t>
            </w:r>
            <w:r w:rsidR="007979D2" w:rsidRPr="0070119C">
              <w:t xml:space="preserve"> on what to do. Once patients are familiar with this process, they like to assist new patients.</w:t>
            </w:r>
          </w:p>
        </w:tc>
      </w:tr>
      <w:tr w:rsidR="00AA2CA0" w14:paraId="23CF6DAC" w14:textId="77777777" w:rsidTr="00820E8A">
        <w:tc>
          <w:tcPr>
            <w:tcW w:w="558" w:type="dxa"/>
          </w:tcPr>
          <w:p w14:paraId="435D483B" w14:textId="77777777" w:rsidR="00AA2CA0" w:rsidRPr="008033F9" w:rsidRDefault="00AA2CA0" w:rsidP="00820E8A">
            <w:pPr>
              <w:spacing w:before="40" w:after="40"/>
            </w:pPr>
          </w:p>
        </w:tc>
        <w:tc>
          <w:tcPr>
            <w:tcW w:w="9018" w:type="dxa"/>
          </w:tcPr>
          <w:p w14:paraId="6CA8D3BA" w14:textId="77777777" w:rsidR="00AA2CA0" w:rsidRPr="0070119C" w:rsidRDefault="00AA2CA0" w:rsidP="00CF39A4">
            <w:pPr>
              <w:pStyle w:val="TableText"/>
            </w:pPr>
          </w:p>
        </w:tc>
      </w:tr>
      <w:tr w:rsidR="007979D2" w14:paraId="36DA998B" w14:textId="77777777" w:rsidTr="00820E8A">
        <w:tc>
          <w:tcPr>
            <w:tcW w:w="558" w:type="dxa"/>
          </w:tcPr>
          <w:p w14:paraId="67AF36EC" w14:textId="77777777" w:rsidR="007979D2" w:rsidRPr="008033F9" w:rsidRDefault="007979D2" w:rsidP="008033F9">
            <w:pPr>
              <w:pStyle w:val="ListNumber"/>
            </w:pPr>
          </w:p>
        </w:tc>
        <w:tc>
          <w:tcPr>
            <w:tcW w:w="9018" w:type="dxa"/>
          </w:tcPr>
          <w:p w14:paraId="47DAFAF6" w14:textId="77777777" w:rsidR="007979D2" w:rsidRPr="0070119C" w:rsidRDefault="0060340D" w:rsidP="00CF39A4">
            <w:pPr>
              <w:pStyle w:val="TableHdg"/>
            </w:pPr>
            <w:r w:rsidRPr="0070119C">
              <w:t xml:space="preserve">What is the advantage of having </w:t>
            </w:r>
            <w:r w:rsidR="00CF39A4">
              <w:t xml:space="preserve">a </w:t>
            </w:r>
            <w:r w:rsidRPr="0070119C">
              <w:t xml:space="preserve">keyboard available with </w:t>
            </w:r>
            <w:r w:rsidR="00CF39A4">
              <w:t>a</w:t>
            </w:r>
            <w:r w:rsidRPr="0070119C">
              <w:t xml:space="preserve"> dedicated Howdy PC?</w:t>
            </w:r>
          </w:p>
        </w:tc>
      </w:tr>
      <w:tr w:rsidR="007979D2" w14:paraId="054E9DEB" w14:textId="77777777" w:rsidTr="00820E8A">
        <w:tc>
          <w:tcPr>
            <w:tcW w:w="558" w:type="dxa"/>
          </w:tcPr>
          <w:p w14:paraId="7B412BBB" w14:textId="77777777" w:rsidR="007979D2" w:rsidRPr="008033F9" w:rsidRDefault="007979D2" w:rsidP="00820E8A">
            <w:pPr>
              <w:spacing w:before="40" w:after="40"/>
            </w:pPr>
          </w:p>
        </w:tc>
        <w:tc>
          <w:tcPr>
            <w:tcW w:w="9018" w:type="dxa"/>
          </w:tcPr>
          <w:p w14:paraId="0E3794A8" w14:textId="77777777" w:rsidR="007979D2" w:rsidRPr="0070119C" w:rsidRDefault="007979D2" w:rsidP="000E7C3B">
            <w:pPr>
              <w:pStyle w:val="TableText"/>
            </w:pPr>
            <w:r w:rsidRPr="0070119C">
              <w:t xml:space="preserve">When </w:t>
            </w:r>
            <w:r w:rsidR="00CF39A4">
              <w:t>a</w:t>
            </w:r>
            <w:r w:rsidRPr="0070119C">
              <w:t xml:space="preserve"> patient </w:t>
            </w:r>
            <w:r w:rsidR="00CF39A4">
              <w:t>cannot</w:t>
            </w:r>
            <w:r w:rsidRPr="0070119C">
              <w:t xml:space="preserve"> use the VIC</w:t>
            </w:r>
            <w:r w:rsidR="00CF39A4">
              <w:t>, (do</w:t>
            </w:r>
            <w:r w:rsidRPr="0070119C">
              <w:t xml:space="preserve"> not hav</w:t>
            </w:r>
            <w:r w:rsidR="00CF39A4">
              <w:t>e</w:t>
            </w:r>
            <w:r w:rsidRPr="0070119C">
              <w:t xml:space="preserve"> it or it </w:t>
            </w:r>
            <w:r w:rsidR="00CF39A4">
              <w:t>is</w:t>
            </w:r>
            <w:r w:rsidRPr="0070119C">
              <w:t xml:space="preserve"> damaged</w:t>
            </w:r>
            <w:r w:rsidR="00CF39A4">
              <w:t>)</w:t>
            </w:r>
            <w:r w:rsidRPr="0070119C">
              <w:t>, the</w:t>
            </w:r>
            <w:r w:rsidR="000E7C3B">
              <w:t xml:space="preserve"> patient</w:t>
            </w:r>
            <w:r w:rsidRPr="0070119C">
              <w:t xml:space="preserve"> can type the SSN on the keyboard</w:t>
            </w:r>
            <w:r w:rsidR="000E7C3B">
              <w:t xml:space="preserve">, which </w:t>
            </w:r>
            <w:r w:rsidRPr="0070119C">
              <w:t>serves the same purpose as scanning the</w:t>
            </w:r>
            <w:r w:rsidR="000E7C3B">
              <w:t xml:space="preserve"> VIC</w:t>
            </w:r>
            <w:r w:rsidRPr="0070119C">
              <w:t>.</w:t>
            </w:r>
            <w:r w:rsidR="000E7C3B">
              <w:t xml:space="preserve"> This</w:t>
            </w:r>
            <w:r w:rsidRPr="0070119C">
              <w:t xml:space="preserve"> </w:t>
            </w:r>
            <w:r w:rsidR="000E7C3B" w:rsidRPr="0070119C">
              <w:t xml:space="preserve">eliminates </w:t>
            </w:r>
            <w:r w:rsidR="000E7C3B">
              <w:t xml:space="preserve">the need for </w:t>
            </w:r>
            <w:r w:rsidR="000E7C3B" w:rsidRPr="0070119C">
              <w:t xml:space="preserve">a staff member </w:t>
            </w:r>
            <w:r w:rsidR="000E7C3B">
              <w:t>to assist and</w:t>
            </w:r>
            <w:r w:rsidR="000E7C3B" w:rsidRPr="0070119C">
              <w:t xml:space="preserve"> </w:t>
            </w:r>
            <w:r w:rsidR="000E7C3B">
              <w:t>saves time</w:t>
            </w:r>
            <w:r w:rsidRPr="0070119C">
              <w:t>.</w:t>
            </w:r>
          </w:p>
        </w:tc>
      </w:tr>
      <w:tr w:rsidR="00AA2CA0" w14:paraId="6E26704B" w14:textId="77777777" w:rsidTr="00820E8A">
        <w:tc>
          <w:tcPr>
            <w:tcW w:w="558" w:type="dxa"/>
          </w:tcPr>
          <w:p w14:paraId="340CEC48" w14:textId="77777777" w:rsidR="00AA2CA0" w:rsidRPr="008033F9" w:rsidRDefault="00AA2CA0" w:rsidP="00820E8A">
            <w:pPr>
              <w:spacing w:before="40" w:after="40"/>
            </w:pPr>
          </w:p>
        </w:tc>
        <w:tc>
          <w:tcPr>
            <w:tcW w:w="9018" w:type="dxa"/>
          </w:tcPr>
          <w:p w14:paraId="6ED14A90" w14:textId="77777777" w:rsidR="00AA2CA0" w:rsidRPr="0070119C" w:rsidRDefault="00AA2CA0" w:rsidP="000E7C3B">
            <w:pPr>
              <w:pStyle w:val="TableText"/>
            </w:pPr>
          </w:p>
        </w:tc>
      </w:tr>
      <w:tr w:rsidR="007979D2" w14:paraId="56958B38" w14:textId="77777777" w:rsidTr="00820E8A">
        <w:tc>
          <w:tcPr>
            <w:tcW w:w="558" w:type="dxa"/>
          </w:tcPr>
          <w:p w14:paraId="53AEE25C" w14:textId="77777777" w:rsidR="007979D2" w:rsidRPr="008033F9" w:rsidRDefault="007979D2" w:rsidP="008033F9">
            <w:pPr>
              <w:pStyle w:val="ListNumber"/>
            </w:pPr>
          </w:p>
        </w:tc>
        <w:tc>
          <w:tcPr>
            <w:tcW w:w="9018" w:type="dxa"/>
          </w:tcPr>
          <w:p w14:paraId="772EB9A9" w14:textId="77777777" w:rsidR="007979D2" w:rsidRPr="0070119C" w:rsidRDefault="0060340D" w:rsidP="000E7C3B">
            <w:pPr>
              <w:pStyle w:val="TableHdg"/>
            </w:pPr>
            <w:r w:rsidRPr="0070119C">
              <w:t>Does the Bingo Board have to be a wall</w:t>
            </w:r>
            <w:r w:rsidR="000E7C3B">
              <w:t>-</w:t>
            </w:r>
            <w:r w:rsidRPr="0070119C">
              <w:t>mounted screen?</w:t>
            </w:r>
          </w:p>
        </w:tc>
      </w:tr>
      <w:tr w:rsidR="007979D2" w14:paraId="209474EE" w14:textId="77777777" w:rsidTr="00820E8A">
        <w:tc>
          <w:tcPr>
            <w:tcW w:w="558" w:type="dxa"/>
          </w:tcPr>
          <w:p w14:paraId="420AC2E1" w14:textId="77777777" w:rsidR="007979D2" w:rsidRPr="008033F9" w:rsidRDefault="007979D2" w:rsidP="00820E8A">
            <w:pPr>
              <w:spacing w:before="40" w:after="40"/>
            </w:pPr>
          </w:p>
        </w:tc>
        <w:tc>
          <w:tcPr>
            <w:tcW w:w="9018" w:type="dxa"/>
          </w:tcPr>
          <w:p w14:paraId="31E2FBEB" w14:textId="77777777" w:rsidR="007979D2" w:rsidRDefault="007979D2" w:rsidP="000E7C3B">
            <w:pPr>
              <w:pStyle w:val="TableText"/>
            </w:pPr>
            <w:r w:rsidRPr="0070119C">
              <w:t>No</w:t>
            </w:r>
            <w:r w:rsidR="000E7C3B">
              <w:t>, y</w:t>
            </w:r>
            <w:r w:rsidRPr="0070119C">
              <w:t>ou can use a computer screen</w:t>
            </w:r>
            <w:r w:rsidR="000E7C3B">
              <w:t xml:space="preserve">, </w:t>
            </w:r>
            <w:r w:rsidRPr="0070119C">
              <w:t>as long as it is visible to the phlebotomy staff.</w:t>
            </w:r>
          </w:p>
          <w:p w14:paraId="6BE73977" w14:textId="77777777" w:rsidR="00027106" w:rsidRPr="0070119C" w:rsidRDefault="00027106" w:rsidP="00027106">
            <w:pPr>
              <w:pStyle w:val="Note"/>
              <w:ind w:left="576"/>
            </w:pPr>
            <w:r>
              <w:rPr>
                <w:b/>
              </w:rPr>
              <w:t>Note:</w:t>
            </w:r>
            <w:r>
              <w:t xml:space="preserve"> The bingo board process was validated using a printer to verify functionality. Using a display monitor for the bingo board functionality was not tested, but may be included in a future release.</w:t>
            </w:r>
          </w:p>
        </w:tc>
      </w:tr>
      <w:tr w:rsidR="00AA2CA0" w14:paraId="2029BDBA" w14:textId="77777777" w:rsidTr="00820E8A">
        <w:tc>
          <w:tcPr>
            <w:tcW w:w="558" w:type="dxa"/>
          </w:tcPr>
          <w:p w14:paraId="7A569B1C" w14:textId="77777777" w:rsidR="00AA2CA0" w:rsidRPr="008033F9" w:rsidRDefault="00AA2CA0" w:rsidP="00820E8A">
            <w:pPr>
              <w:spacing w:before="40" w:after="40"/>
            </w:pPr>
          </w:p>
        </w:tc>
        <w:tc>
          <w:tcPr>
            <w:tcW w:w="9018" w:type="dxa"/>
          </w:tcPr>
          <w:p w14:paraId="67897A67" w14:textId="77777777" w:rsidR="00AA2CA0" w:rsidRPr="0070119C" w:rsidRDefault="00AA2CA0" w:rsidP="000E7C3B">
            <w:pPr>
              <w:pStyle w:val="TableText"/>
            </w:pPr>
          </w:p>
        </w:tc>
      </w:tr>
    </w:tbl>
    <w:p w14:paraId="7C604928" w14:textId="77777777" w:rsidR="00AA2CA0" w:rsidRDefault="00AA2CA0">
      <w:r>
        <w:br w:type="page"/>
      </w:r>
    </w:p>
    <w:tbl>
      <w:tblPr>
        <w:tblW w:w="9576" w:type="dxa"/>
        <w:tblLook w:val="04A0" w:firstRow="1" w:lastRow="0" w:firstColumn="1" w:lastColumn="0" w:noHBand="0" w:noVBand="1"/>
      </w:tblPr>
      <w:tblGrid>
        <w:gridCol w:w="558"/>
        <w:gridCol w:w="9018"/>
      </w:tblGrid>
      <w:tr w:rsidR="007979D2" w14:paraId="42097B31" w14:textId="77777777" w:rsidTr="00820E8A">
        <w:tc>
          <w:tcPr>
            <w:tcW w:w="558" w:type="dxa"/>
          </w:tcPr>
          <w:p w14:paraId="14E37367" w14:textId="77777777" w:rsidR="007979D2" w:rsidRPr="008033F9" w:rsidRDefault="007979D2" w:rsidP="008033F9">
            <w:pPr>
              <w:pStyle w:val="ListNumber"/>
            </w:pPr>
          </w:p>
        </w:tc>
        <w:tc>
          <w:tcPr>
            <w:tcW w:w="9018" w:type="dxa"/>
          </w:tcPr>
          <w:p w14:paraId="74CEF13C" w14:textId="77777777" w:rsidR="007979D2" w:rsidRPr="0070119C" w:rsidRDefault="0027290F" w:rsidP="0070119C">
            <w:pPr>
              <w:pStyle w:val="TableHdg"/>
            </w:pPr>
            <w:r w:rsidRPr="0070119C">
              <w:t>Should there be laboratory policies pertaining to Howdy?</w:t>
            </w:r>
          </w:p>
        </w:tc>
      </w:tr>
      <w:tr w:rsidR="007979D2" w14:paraId="6E0ED7D1" w14:textId="77777777" w:rsidTr="00820E8A">
        <w:tc>
          <w:tcPr>
            <w:tcW w:w="558" w:type="dxa"/>
          </w:tcPr>
          <w:p w14:paraId="00C7CBF7" w14:textId="77777777" w:rsidR="007979D2" w:rsidRPr="008033F9" w:rsidRDefault="007979D2" w:rsidP="00820E8A">
            <w:pPr>
              <w:spacing w:before="40" w:after="40"/>
            </w:pPr>
          </w:p>
        </w:tc>
        <w:tc>
          <w:tcPr>
            <w:tcW w:w="9018" w:type="dxa"/>
          </w:tcPr>
          <w:p w14:paraId="0BE868F3" w14:textId="77777777" w:rsidR="007979D2" w:rsidRPr="0070119C" w:rsidRDefault="007979D2" w:rsidP="000E7C3B">
            <w:pPr>
              <w:pStyle w:val="TableText"/>
            </w:pPr>
            <w:r w:rsidRPr="0070119C">
              <w:t>Yes</w:t>
            </w:r>
            <w:r w:rsidR="000E7C3B">
              <w:br/>
              <w:t>O</w:t>
            </w:r>
            <w:r w:rsidRPr="0070119C">
              <w:t xml:space="preserve">nce you determine how Howdy works best for your site, </w:t>
            </w:r>
            <w:r w:rsidR="000E7C3B">
              <w:t xml:space="preserve">you </w:t>
            </w:r>
            <w:r w:rsidRPr="0070119C">
              <w:t>develop your policies accordingly.  Be sure to communicate this to your providers and scheduling staff</w:t>
            </w:r>
            <w:r w:rsidR="000E7C3B">
              <w:t xml:space="preserve">, </w:t>
            </w:r>
            <w:r w:rsidRPr="0070119C">
              <w:t>so the ordering</w:t>
            </w:r>
            <w:r w:rsidR="000E7C3B">
              <w:t xml:space="preserve"> </w:t>
            </w:r>
            <w:r w:rsidRPr="0070119C">
              <w:t xml:space="preserve">practices match. This makes the flow of patients through the phlebotomy </w:t>
            </w:r>
            <w:r w:rsidR="000E7C3B">
              <w:t xml:space="preserve">check-in </w:t>
            </w:r>
            <w:r w:rsidRPr="0070119C">
              <w:t>process much smoother.</w:t>
            </w:r>
          </w:p>
        </w:tc>
      </w:tr>
      <w:tr w:rsidR="00AA2CA0" w14:paraId="43D128CF" w14:textId="77777777" w:rsidTr="00820E8A">
        <w:tc>
          <w:tcPr>
            <w:tcW w:w="558" w:type="dxa"/>
          </w:tcPr>
          <w:p w14:paraId="4A7A5257" w14:textId="77777777" w:rsidR="00AA2CA0" w:rsidRPr="008033F9" w:rsidRDefault="00AA2CA0" w:rsidP="00820E8A">
            <w:pPr>
              <w:spacing w:before="40" w:after="40"/>
            </w:pPr>
          </w:p>
        </w:tc>
        <w:tc>
          <w:tcPr>
            <w:tcW w:w="9018" w:type="dxa"/>
          </w:tcPr>
          <w:p w14:paraId="51B5BAEE" w14:textId="77777777" w:rsidR="00AA2CA0" w:rsidRPr="0070119C" w:rsidRDefault="00AA2CA0" w:rsidP="000E7C3B">
            <w:pPr>
              <w:pStyle w:val="TableText"/>
            </w:pPr>
          </w:p>
        </w:tc>
      </w:tr>
      <w:tr w:rsidR="007979D2" w14:paraId="2EC73530" w14:textId="77777777" w:rsidTr="00820E8A">
        <w:tc>
          <w:tcPr>
            <w:tcW w:w="558" w:type="dxa"/>
          </w:tcPr>
          <w:p w14:paraId="4A1759B3" w14:textId="77777777" w:rsidR="007979D2" w:rsidRPr="008033F9" w:rsidRDefault="007979D2" w:rsidP="008033F9">
            <w:pPr>
              <w:pStyle w:val="ListNumber"/>
            </w:pPr>
          </w:p>
        </w:tc>
        <w:tc>
          <w:tcPr>
            <w:tcW w:w="9018" w:type="dxa"/>
          </w:tcPr>
          <w:p w14:paraId="7CD91352" w14:textId="77777777" w:rsidR="007979D2" w:rsidRPr="0070119C" w:rsidRDefault="0027290F" w:rsidP="0070119C">
            <w:pPr>
              <w:pStyle w:val="TableHdg"/>
            </w:pPr>
            <w:r w:rsidRPr="0070119C">
              <w:t>What is the optimum date range for Howdy to find orders?</w:t>
            </w:r>
          </w:p>
        </w:tc>
      </w:tr>
      <w:tr w:rsidR="007979D2" w14:paraId="25FB7C9C" w14:textId="77777777" w:rsidTr="00820E8A">
        <w:tc>
          <w:tcPr>
            <w:tcW w:w="558" w:type="dxa"/>
          </w:tcPr>
          <w:p w14:paraId="2B504AC8" w14:textId="77777777" w:rsidR="007979D2" w:rsidRPr="008033F9" w:rsidRDefault="007979D2" w:rsidP="00820E8A">
            <w:pPr>
              <w:spacing w:before="40" w:after="40"/>
            </w:pPr>
          </w:p>
        </w:tc>
        <w:tc>
          <w:tcPr>
            <w:tcW w:w="9018" w:type="dxa"/>
          </w:tcPr>
          <w:p w14:paraId="4251940D" w14:textId="77777777" w:rsidR="009A2ADB" w:rsidRDefault="009A2ADB" w:rsidP="009A2ADB">
            <w:pPr>
              <w:pStyle w:val="TableText"/>
            </w:pPr>
            <w:r>
              <w:t>Optimum date range</w:t>
            </w:r>
            <w:r w:rsidR="007979D2" w:rsidRPr="0070119C">
              <w:t xml:space="preserve"> is up to the individual site. </w:t>
            </w:r>
          </w:p>
          <w:p w14:paraId="4EA995CE" w14:textId="77777777" w:rsidR="009A2ADB" w:rsidRDefault="007979D2" w:rsidP="0002062B">
            <w:pPr>
              <w:pStyle w:val="TableText"/>
              <w:numPr>
                <w:ilvl w:val="0"/>
                <w:numId w:val="6"/>
              </w:numPr>
            </w:pPr>
            <w:r w:rsidRPr="0070119C">
              <w:t xml:space="preserve">If you set the range </w:t>
            </w:r>
            <w:r w:rsidR="009A2ADB">
              <w:t>short</w:t>
            </w:r>
            <w:r w:rsidRPr="0070119C">
              <w:t xml:space="preserve">, you get too many </w:t>
            </w:r>
            <w:r w:rsidR="009A2ADB" w:rsidRPr="00820E8A">
              <w:rPr>
                <w:b/>
              </w:rPr>
              <w:t>n</w:t>
            </w:r>
            <w:r w:rsidRPr="00820E8A">
              <w:rPr>
                <w:b/>
              </w:rPr>
              <w:t>o orders found</w:t>
            </w:r>
            <w:r w:rsidRPr="0070119C">
              <w:t xml:space="preserve">.  </w:t>
            </w:r>
          </w:p>
          <w:p w14:paraId="5AE4ECEE" w14:textId="77777777" w:rsidR="009A2ADB" w:rsidRDefault="007979D2" w:rsidP="0002062B">
            <w:pPr>
              <w:pStyle w:val="TableText"/>
              <w:numPr>
                <w:ilvl w:val="0"/>
                <w:numId w:val="6"/>
              </w:numPr>
            </w:pPr>
            <w:r w:rsidRPr="0070119C">
              <w:t xml:space="preserve">If you set the range </w:t>
            </w:r>
            <w:r w:rsidR="009A2ADB">
              <w:t>wide</w:t>
            </w:r>
            <w:r w:rsidRPr="0070119C">
              <w:t xml:space="preserve">, you get too many </w:t>
            </w:r>
            <w:r w:rsidRPr="00820E8A">
              <w:rPr>
                <w:b/>
              </w:rPr>
              <w:t>multiple orders</w:t>
            </w:r>
            <w:r w:rsidRPr="0070119C">
              <w:t xml:space="preserve">.   </w:t>
            </w:r>
          </w:p>
          <w:p w14:paraId="1B625249" w14:textId="77777777" w:rsidR="007979D2" w:rsidRPr="0070119C" w:rsidRDefault="007979D2" w:rsidP="00AD747E">
            <w:pPr>
              <w:pStyle w:val="TableText"/>
            </w:pPr>
            <w:r w:rsidRPr="0070119C">
              <w:t xml:space="preserve">We have found that </w:t>
            </w:r>
            <w:r w:rsidRPr="00820E8A">
              <w:rPr>
                <w:b/>
              </w:rPr>
              <w:t>+7 days and back 31 days</w:t>
            </w:r>
            <w:r w:rsidRPr="0070119C">
              <w:t xml:space="preserve"> </w:t>
            </w:r>
            <w:r w:rsidR="00AD747E">
              <w:t>works well with a majority of sites</w:t>
            </w:r>
            <w:r w:rsidRPr="0070119C">
              <w:t>.</w:t>
            </w:r>
          </w:p>
        </w:tc>
      </w:tr>
      <w:tr w:rsidR="00AA2CA0" w14:paraId="2253B11F" w14:textId="77777777" w:rsidTr="00820E8A">
        <w:tc>
          <w:tcPr>
            <w:tcW w:w="558" w:type="dxa"/>
          </w:tcPr>
          <w:p w14:paraId="3BE82817" w14:textId="77777777" w:rsidR="00AA2CA0" w:rsidRPr="008033F9" w:rsidRDefault="00AA2CA0" w:rsidP="00820E8A">
            <w:pPr>
              <w:spacing w:before="40" w:after="40"/>
            </w:pPr>
          </w:p>
        </w:tc>
        <w:tc>
          <w:tcPr>
            <w:tcW w:w="9018" w:type="dxa"/>
          </w:tcPr>
          <w:p w14:paraId="5456D5C4" w14:textId="77777777" w:rsidR="00AA2CA0" w:rsidRDefault="00AA2CA0" w:rsidP="009A2ADB">
            <w:pPr>
              <w:pStyle w:val="TableText"/>
            </w:pPr>
          </w:p>
        </w:tc>
      </w:tr>
      <w:tr w:rsidR="007979D2" w14:paraId="45095458" w14:textId="77777777" w:rsidTr="00820E8A">
        <w:tc>
          <w:tcPr>
            <w:tcW w:w="558" w:type="dxa"/>
          </w:tcPr>
          <w:p w14:paraId="7FBEC1D5" w14:textId="77777777" w:rsidR="007979D2" w:rsidRPr="008033F9" w:rsidRDefault="007979D2" w:rsidP="008033F9">
            <w:pPr>
              <w:pStyle w:val="ListNumber"/>
            </w:pPr>
          </w:p>
        </w:tc>
        <w:tc>
          <w:tcPr>
            <w:tcW w:w="9018" w:type="dxa"/>
          </w:tcPr>
          <w:p w14:paraId="541F04D5" w14:textId="77777777" w:rsidR="007979D2" w:rsidRPr="0070119C" w:rsidRDefault="0027290F" w:rsidP="00AA2CA0">
            <w:pPr>
              <w:pStyle w:val="TableHdg"/>
            </w:pPr>
            <w:r w:rsidRPr="0070119C">
              <w:t xml:space="preserve">Does Howdy change laboratory </w:t>
            </w:r>
            <w:r w:rsidRPr="00820E8A">
              <w:rPr>
                <w:i/>
              </w:rPr>
              <w:t>turnaround time</w:t>
            </w:r>
            <w:r w:rsidRPr="0070119C">
              <w:t xml:space="preserve"> (TAT) in Vist</w:t>
            </w:r>
            <w:r w:rsidR="009A2ADB">
              <w:t>A</w:t>
            </w:r>
            <w:r w:rsidRPr="0070119C">
              <w:t>?</w:t>
            </w:r>
          </w:p>
        </w:tc>
      </w:tr>
      <w:tr w:rsidR="007979D2" w14:paraId="155218FF" w14:textId="77777777" w:rsidTr="00820E8A">
        <w:tc>
          <w:tcPr>
            <w:tcW w:w="558" w:type="dxa"/>
          </w:tcPr>
          <w:p w14:paraId="11F57C34" w14:textId="77777777" w:rsidR="007979D2" w:rsidRPr="008033F9" w:rsidRDefault="007979D2" w:rsidP="00820E8A">
            <w:pPr>
              <w:spacing w:before="40" w:after="40"/>
            </w:pPr>
          </w:p>
        </w:tc>
        <w:tc>
          <w:tcPr>
            <w:tcW w:w="9018" w:type="dxa"/>
          </w:tcPr>
          <w:p w14:paraId="11AA8E44" w14:textId="77777777" w:rsidR="009A2ADB" w:rsidRDefault="007979D2" w:rsidP="006866E6">
            <w:pPr>
              <w:pStyle w:val="TableText"/>
            </w:pPr>
            <w:r w:rsidRPr="0070119C">
              <w:t>N</w:t>
            </w:r>
            <w:r w:rsidR="009A2ADB">
              <w:t>o</w:t>
            </w:r>
            <w:r w:rsidRPr="0070119C">
              <w:t xml:space="preserve"> </w:t>
            </w:r>
          </w:p>
          <w:p w14:paraId="57208318" w14:textId="77777777" w:rsidR="007979D2" w:rsidRPr="0070119C" w:rsidRDefault="007979D2" w:rsidP="009A2ADB">
            <w:pPr>
              <w:pStyle w:val="TableText"/>
            </w:pPr>
            <w:r w:rsidRPr="0070119C">
              <w:t xml:space="preserve">Howdy retrieves information </w:t>
            </w:r>
            <w:r w:rsidR="009A2ADB">
              <w:t xml:space="preserve">only </w:t>
            </w:r>
            <w:r w:rsidRPr="0070119C">
              <w:t>from Vist</w:t>
            </w:r>
            <w:r w:rsidR="009A2ADB">
              <w:t>A</w:t>
            </w:r>
            <w:r w:rsidRPr="0070119C">
              <w:t xml:space="preserve">. </w:t>
            </w:r>
            <w:r w:rsidR="009A2ADB">
              <w:t>G</w:t>
            </w:r>
            <w:r w:rsidRPr="0070119C">
              <w:t>enerat</w:t>
            </w:r>
            <w:r w:rsidR="009A2ADB">
              <w:t>ing reports</w:t>
            </w:r>
            <w:r w:rsidRPr="0070119C">
              <w:t xml:space="preserve"> from Howdy </w:t>
            </w:r>
            <w:r w:rsidR="009A2ADB">
              <w:t>is</w:t>
            </w:r>
            <w:r w:rsidRPr="0070119C">
              <w:t xml:space="preserve"> a standalone tool to help you with your laboratory practices. TAT in the</w:t>
            </w:r>
            <w:r w:rsidR="009A2ADB">
              <w:t xml:space="preserve"> L</w:t>
            </w:r>
            <w:r w:rsidRPr="0070119C">
              <w:t>aboratory package is still accession time to verification time.</w:t>
            </w:r>
          </w:p>
        </w:tc>
      </w:tr>
    </w:tbl>
    <w:p w14:paraId="0995A9FC" w14:textId="77777777" w:rsidR="00BF49FA" w:rsidRPr="00BF49FA" w:rsidRDefault="00BF49FA" w:rsidP="00BF49FA"/>
    <w:p w14:paraId="4DA6D6A1" w14:textId="77777777" w:rsidR="00BF49FA" w:rsidRPr="00BF49FA" w:rsidRDefault="00BF49FA" w:rsidP="00BF49FA"/>
    <w:p w14:paraId="1484AD2A" w14:textId="77777777" w:rsidR="00BF49FA" w:rsidRPr="00BF49FA" w:rsidRDefault="00BF49FA" w:rsidP="00BF49FA"/>
    <w:p w14:paraId="40F3F375" w14:textId="77777777" w:rsidR="00BF49FA" w:rsidRPr="00BF49FA" w:rsidRDefault="00BF49FA" w:rsidP="00BF49FA"/>
    <w:p w14:paraId="69CFA91E" w14:textId="77777777" w:rsidR="00BF49FA" w:rsidRPr="00BF49FA" w:rsidRDefault="00BF49FA" w:rsidP="00BF49FA"/>
    <w:p w14:paraId="5E97C707" w14:textId="77777777" w:rsidR="00BF49FA" w:rsidRPr="00BF49FA" w:rsidRDefault="00BF49FA" w:rsidP="00BF49FA"/>
    <w:p w14:paraId="7FBB3D4B" w14:textId="77777777" w:rsidR="00BF49FA" w:rsidRPr="00BF49FA" w:rsidRDefault="00BF49FA" w:rsidP="00BF49FA"/>
    <w:p w14:paraId="4D2B59B6" w14:textId="77777777" w:rsidR="00BF49FA" w:rsidRPr="00BF49FA" w:rsidRDefault="00BF49FA" w:rsidP="00BF49FA"/>
    <w:p w14:paraId="131D7183" w14:textId="77777777" w:rsidR="00775B55" w:rsidRDefault="00775B55" w:rsidP="007979D2">
      <w:pPr>
        <w:pStyle w:val="Heading1"/>
      </w:pPr>
      <w:r>
        <w:br w:type="page"/>
      </w:r>
      <w:bookmarkStart w:id="28" w:name="_Toc313434857"/>
      <w:r>
        <w:lastRenderedPageBreak/>
        <w:t>Glossary</w:t>
      </w:r>
      <w:bookmarkEnd w:id="28"/>
    </w:p>
    <w:tbl>
      <w:tblPr>
        <w:tblW w:w="936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2035"/>
        <w:gridCol w:w="7325"/>
      </w:tblGrid>
      <w:tr w:rsidR="00CA2521" w14:paraId="03588323" w14:textId="77777777" w:rsidTr="00BE1974">
        <w:trPr>
          <w:trHeight w:val="395"/>
          <w:tblHeader/>
          <w:jc w:val="center"/>
        </w:trPr>
        <w:tc>
          <w:tcPr>
            <w:tcW w:w="2035" w:type="dxa"/>
            <w:shd w:val="clear" w:color="auto" w:fill="auto"/>
          </w:tcPr>
          <w:p w14:paraId="6B98729F" w14:textId="77777777" w:rsidR="00CA2521" w:rsidRDefault="00CA2521" w:rsidP="00BE1974">
            <w:pPr>
              <w:pStyle w:val="TableHdg"/>
            </w:pPr>
            <w:r>
              <w:t>Term</w:t>
            </w:r>
          </w:p>
        </w:tc>
        <w:tc>
          <w:tcPr>
            <w:tcW w:w="7325" w:type="dxa"/>
            <w:shd w:val="clear" w:color="auto" w:fill="auto"/>
          </w:tcPr>
          <w:p w14:paraId="52723B44" w14:textId="77777777" w:rsidR="00CA2521" w:rsidRDefault="00CA2521" w:rsidP="00BE1974">
            <w:pPr>
              <w:pStyle w:val="TableHdg"/>
            </w:pPr>
            <w:r>
              <w:t>Definition</w:t>
            </w:r>
          </w:p>
        </w:tc>
      </w:tr>
      <w:tr w:rsidR="00CA2521" w:rsidRPr="005D7520" w14:paraId="5D954D58" w14:textId="77777777" w:rsidTr="00BE1974">
        <w:trPr>
          <w:jc w:val="center"/>
        </w:trPr>
        <w:tc>
          <w:tcPr>
            <w:tcW w:w="2035" w:type="dxa"/>
          </w:tcPr>
          <w:p w14:paraId="75AB8A9C" w14:textId="77777777" w:rsidR="00CA2521" w:rsidRPr="00176A94" w:rsidRDefault="00CA2521" w:rsidP="00BE1974">
            <w:pPr>
              <w:pStyle w:val="TableText"/>
            </w:pPr>
            <w:r>
              <w:t xml:space="preserve">Accession </w:t>
            </w:r>
          </w:p>
        </w:tc>
        <w:tc>
          <w:tcPr>
            <w:tcW w:w="7325" w:type="dxa"/>
          </w:tcPr>
          <w:p w14:paraId="50F18C04" w14:textId="77777777" w:rsidR="00CA2521" w:rsidRPr="00E962D9" w:rsidRDefault="00CA2521" w:rsidP="00BE1974">
            <w:pPr>
              <w:pStyle w:val="TableText"/>
            </w:pPr>
            <w:r>
              <w:t>A sequential identifier m</w:t>
            </w:r>
            <w:r w:rsidRPr="00E962D9">
              <w:t>ade up of a number and a monthdayyear</w:t>
            </w:r>
          </w:p>
        </w:tc>
      </w:tr>
      <w:tr w:rsidR="00CA2521" w:rsidRPr="005D7520" w14:paraId="591B3ACB" w14:textId="77777777" w:rsidTr="00BE1974">
        <w:trPr>
          <w:jc w:val="center"/>
        </w:trPr>
        <w:tc>
          <w:tcPr>
            <w:tcW w:w="2035" w:type="dxa"/>
          </w:tcPr>
          <w:p w14:paraId="43C50548" w14:textId="77777777" w:rsidR="00CA2521" w:rsidRPr="00176A94" w:rsidRDefault="00CA2521" w:rsidP="00BE1974">
            <w:pPr>
              <w:pStyle w:val="TableText"/>
            </w:pPr>
            <w:r>
              <w:t>ADPAC</w:t>
            </w:r>
          </w:p>
        </w:tc>
        <w:tc>
          <w:tcPr>
            <w:tcW w:w="7325" w:type="dxa"/>
          </w:tcPr>
          <w:p w14:paraId="78686C9A" w14:textId="77777777" w:rsidR="00CA2521" w:rsidRPr="00176A94" w:rsidRDefault="00CA2521" w:rsidP="00BE1974">
            <w:pPr>
              <w:pStyle w:val="TableText"/>
            </w:pPr>
            <w:r>
              <w:t>Automated Data Processing Application Coordinator</w:t>
            </w:r>
          </w:p>
        </w:tc>
      </w:tr>
      <w:tr w:rsidR="00CA2521" w:rsidRPr="005D7520" w14:paraId="723D0655" w14:textId="77777777" w:rsidTr="00BE1974">
        <w:trPr>
          <w:jc w:val="center"/>
        </w:trPr>
        <w:tc>
          <w:tcPr>
            <w:tcW w:w="2035" w:type="dxa"/>
          </w:tcPr>
          <w:p w14:paraId="04AB587D" w14:textId="77777777" w:rsidR="00CA2521" w:rsidRPr="00176A94" w:rsidRDefault="00C93C72" w:rsidP="00BE1974">
            <w:pPr>
              <w:pStyle w:val="TableText"/>
            </w:pPr>
            <w:r>
              <w:t>PPOC</w:t>
            </w:r>
          </w:p>
        </w:tc>
        <w:tc>
          <w:tcPr>
            <w:tcW w:w="7325" w:type="dxa"/>
          </w:tcPr>
          <w:p w14:paraId="3C6E659D" w14:textId="77777777" w:rsidR="00CA2521" w:rsidRPr="00176A94" w:rsidRDefault="0019248E" w:rsidP="0019248E">
            <w:pPr>
              <w:pStyle w:val="TableText"/>
            </w:pPr>
            <w:r>
              <w:t>Print at Point of Collection</w:t>
            </w:r>
          </w:p>
        </w:tc>
      </w:tr>
      <w:tr w:rsidR="00CA2521" w:rsidRPr="005D7520" w14:paraId="71C78187" w14:textId="77777777" w:rsidTr="00BE1974">
        <w:trPr>
          <w:jc w:val="center"/>
        </w:trPr>
        <w:tc>
          <w:tcPr>
            <w:tcW w:w="2035" w:type="dxa"/>
          </w:tcPr>
          <w:p w14:paraId="2A28E3F7" w14:textId="77777777" w:rsidR="00CA2521" w:rsidRPr="00176A94" w:rsidRDefault="00CA2521" w:rsidP="00BE1974">
            <w:pPr>
              <w:pStyle w:val="TableText"/>
            </w:pPr>
            <w:r>
              <w:t>Bingo Board</w:t>
            </w:r>
          </w:p>
        </w:tc>
        <w:tc>
          <w:tcPr>
            <w:tcW w:w="7325" w:type="dxa"/>
          </w:tcPr>
          <w:p w14:paraId="7DBE4295" w14:textId="77777777" w:rsidR="00AC726A" w:rsidRPr="00AC726A" w:rsidRDefault="00CA2521" w:rsidP="00AC726A">
            <w:r>
              <w:t>Nickname given to an electronic monitor display board wit</w:t>
            </w:r>
            <w:r w:rsidR="00AC726A">
              <w:t>hin the phlebotomy waiting area</w:t>
            </w:r>
          </w:p>
          <w:p w14:paraId="070D55C1" w14:textId="77777777" w:rsidR="00CA2521" w:rsidRDefault="00CA2521" w:rsidP="00BE1974">
            <w:pPr>
              <w:pStyle w:val="TableText"/>
            </w:pPr>
            <w:r>
              <w:t xml:space="preserve">It is used to notify patients that it is their turn to proceed to the phlebotomy lab. </w:t>
            </w:r>
          </w:p>
          <w:p w14:paraId="259F77E6" w14:textId="77777777" w:rsidR="00593191" w:rsidRPr="00176A94" w:rsidRDefault="00593191" w:rsidP="00593191">
            <w:pPr>
              <w:pStyle w:val="Note"/>
              <w:ind w:left="576"/>
            </w:pPr>
            <w:r>
              <w:rPr>
                <w:b/>
              </w:rPr>
              <w:t>Note:</w:t>
            </w:r>
            <w:r>
              <w:t xml:space="preserve"> The bingo board process was validated using a printer to verify functionality. Using a display monitor for the bingo board functionality was not tested, but may be included in a future release.</w:t>
            </w:r>
          </w:p>
        </w:tc>
      </w:tr>
      <w:tr w:rsidR="007F3244" w:rsidRPr="005D7520" w14:paraId="09CA540C" w14:textId="77777777" w:rsidTr="00BE1974">
        <w:trPr>
          <w:jc w:val="center"/>
        </w:trPr>
        <w:tc>
          <w:tcPr>
            <w:tcW w:w="2035" w:type="dxa"/>
          </w:tcPr>
          <w:p w14:paraId="0DC1031E" w14:textId="77777777" w:rsidR="007F3244" w:rsidRDefault="007F3244" w:rsidP="00C93C72">
            <w:pPr>
              <w:pStyle w:val="TableText"/>
            </w:pPr>
            <w:r>
              <w:t>BOT</w:t>
            </w:r>
          </w:p>
        </w:tc>
        <w:tc>
          <w:tcPr>
            <w:tcW w:w="7325" w:type="dxa"/>
          </w:tcPr>
          <w:p w14:paraId="40A15F1B" w14:textId="77777777" w:rsidR="007F3244" w:rsidRDefault="007F3244" w:rsidP="00C93C72">
            <w:pPr>
              <w:pStyle w:val="TableText"/>
            </w:pPr>
            <w:r>
              <w:t>Cyber non- human proxy user</w:t>
            </w:r>
          </w:p>
        </w:tc>
      </w:tr>
      <w:tr w:rsidR="00CA2521" w:rsidRPr="005D7520" w14:paraId="26BACF15" w14:textId="77777777" w:rsidTr="00BE1974">
        <w:trPr>
          <w:jc w:val="center"/>
        </w:trPr>
        <w:tc>
          <w:tcPr>
            <w:tcW w:w="2035" w:type="dxa"/>
          </w:tcPr>
          <w:p w14:paraId="3206FD8B" w14:textId="77777777" w:rsidR="00CA2521" w:rsidRPr="00176A94" w:rsidRDefault="00CA2521" w:rsidP="00BE1974">
            <w:pPr>
              <w:pStyle w:val="TableText"/>
            </w:pPr>
            <w:r w:rsidRPr="00176A94">
              <w:t>CAC</w:t>
            </w:r>
          </w:p>
        </w:tc>
        <w:tc>
          <w:tcPr>
            <w:tcW w:w="7325" w:type="dxa"/>
          </w:tcPr>
          <w:p w14:paraId="51398547" w14:textId="77777777" w:rsidR="00CA2521" w:rsidRPr="00176A94" w:rsidRDefault="00CA2521" w:rsidP="00BE1974">
            <w:pPr>
              <w:pStyle w:val="TableText"/>
            </w:pPr>
            <w:r w:rsidRPr="00176A94">
              <w:t>Clinical Application Coordinator</w:t>
            </w:r>
          </w:p>
        </w:tc>
      </w:tr>
      <w:tr w:rsidR="00CA2521" w:rsidRPr="005D7520" w14:paraId="0491B5FC" w14:textId="77777777" w:rsidTr="00BE1974">
        <w:trPr>
          <w:jc w:val="center"/>
        </w:trPr>
        <w:tc>
          <w:tcPr>
            <w:tcW w:w="2035" w:type="dxa"/>
          </w:tcPr>
          <w:p w14:paraId="67A72DBF" w14:textId="77777777" w:rsidR="00CA2521" w:rsidRPr="00176A94" w:rsidRDefault="00CA2521" w:rsidP="00BE1974">
            <w:pPr>
              <w:pStyle w:val="TableText"/>
            </w:pPr>
            <w:r>
              <w:t>Class 1</w:t>
            </w:r>
          </w:p>
        </w:tc>
        <w:tc>
          <w:tcPr>
            <w:tcW w:w="7325" w:type="dxa"/>
          </w:tcPr>
          <w:p w14:paraId="1392DF6B" w14:textId="77777777" w:rsidR="00CA2521" w:rsidRPr="00176A94" w:rsidRDefault="00CA2521" w:rsidP="00BE1974">
            <w:pPr>
              <w:pStyle w:val="TableText"/>
            </w:pPr>
            <w:r w:rsidRPr="00A31934">
              <w:t>Software produced inside of the Office of Enterprise Development (OED) organization</w:t>
            </w:r>
            <w:r>
              <w:t>.</w:t>
            </w:r>
          </w:p>
        </w:tc>
      </w:tr>
      <w:tr w:rsidR="00CA2521" w:rsidRPr="005D7520" w14:paraId="32652C3C" w14:textId="77777777" w:rsidTr="00BE1974">
        <w:trPr>
          <w:jc w:val="center"/>
        </w:trPr>
        <w:tc>
          <w:tcPr>
            <w:tcW w:w="2035" w:type="dxa"/>
          </w:tcPr>
          <w:p w14:paraId="64FF3B2B" w14:textId="77777777" w:rsidR="00CA2521" w:rsidRPr="00176A94" w:rsidRDefault="00CA2521" w:rsidP="00BE1974">
            <w:pPr>
              <w:pStyle w:val="TableText"/>
            </w:pPr>
            <w:r w:rsidRPr="00176A94">
              <w:t>Class 3</w:t>
            </w:r>
          </w:p>
        </w:tc>
        <w:tc>
          <w:tcPr>
            <w:tcW w:w="7325" w:type="dxa"/>
          </w:tcPr>
          <w:p w14:paraId="2E8DCA6C" w14:textId="77777777" w:rsidR="00CA2521" w:rsidRDefault="00CA2521" w:rsidP="00BE1974">
            <w:pPr>
              <w:pStyle w:val="TableText"/>
            </w:pPr>
            <w:r w:rsidRPr="00176A94">
              <w:t xml:space="preserve">Also known as Field Developed </w:t>
            </w:r>
            <w:r w:rsidR="0008383D">
              <w:t>Software</w:t>
            </w:r>
            <w:r w:rsidRPr="00176A94">
              <w:t xml:space="preserve"> </w:t>
            </w:r>
          </w:p>
          <w:p w14:paraId="109B56FF" w14:textId="77777777" w:rsidR="00CA2521" w:rsidRPr="00176A94" w:rsidRDefault="00CA2521" w:rsidP="00BE1974">
            <w:pPr>
              <w:pStyle w:val="TableText"/>
            </w:pPr>
            <w:r w:rsidRPr="00176A94">
              <w:t>R</w:t>
            </w:r>
            <w:r w:rsidRPr="00176A94">
              <w:rPr>
                <w:color w:val="000000"/>
              </w:rPr>
              <w:t>efers to all VHA software produced outside of the Office of Enterprise</w:t>
            </w:r>
            <w:r w:rsidR="0008383D">
              <w:rPr>
                <w:color w:val="000000"/>
              </w:rPr>
              <w:t xml:space="preserve"> Development (OED) organization</w:t>
            </w:r>
          </w:p>
        </w:tc>
      </w:tr>
      <w:tr w:rsidR="00CA2521" w:rsidRPr="005D7520" w14:paraId="7AC9E751" w14:textId="77777777" w:rsidTr="00BE1974">
        <w:trPr>
          <w:jc w:val="center"/>
        </w:trPr>
        <w:tc>
          <w:tcPr>
            <w:tcW w:w="2035" w:type="dxa"/>
          </w:tcPr>
          <w:p w14:paraId="6E5ECB17" w14:textId="77777777" w:rsidR="00CA2521" w:rsidRPr="00176A94" w:rsidRDefault="00CA2521" w:rsidP="00BE1974">
            <w:pPr>
              <w:pStyle w:val="TableText"/>
            </w:pPr>
            <w:r w:rsidRPr="00176A94">
              <w:t>CPRS</w:t>
            </w:r>
          </w:p>
        </w:tc>
        <w:tc>
          <w:tcPr>
            <w:tcW w:w="7325" w:type="dxa"/>
          </w:tcPr>
          <w:p w14:paraId="45A234A1" w14:textId="77777777" w:rsidR="00CA2521" w:rsidRPr="00176A94" w:rsidRDefault="00CA2521" w:rsidP="00BE1974">
            <w:pPr>
              <w:pStyle w:val="TableText"/>
            </w:pPr>
            <w:r w:rsidRPr="00176A94">
              <w:t xml:space="preserve">Computerized </w:t>
            </w:r>
            <w:r>
              <w:t>patient</w:t>
            </w:r>
            <w:r w:rsidRPr="00176A94">
              <w:t xml:space="preserve"> Record System</w:t>
            </w:r>
          </w:p>
        </w:tc>
      </w:tr>
      <w:tr w:rsidR="00CA2521" w:rsidRPr="005D7520" w14:paraId="2CD78B51" w14:textId="77777777" w:rsidTr="00BE1974">
        <w:trPr>
          <w:jc w:val="center"/>
        </w:trPr>
        <w:tc>
          <w:tcPr>
            <w:tcW w:w="2035" w:type="dxa"/>
          </w:tcPr>
          <w:p w14:paraId="2EBBFEAB" w14:textId="77777777" w:rsidR="00CA2521" w:rsidRPr="00176A94" w:rsidRDefault="00CA2521" w:rsidP="00BE1974">
            <w:pPr>
              <w:pStyle w:val="TableText"/>
            </w:pPr>
            <w:r>
              <w:t>DOB</w:t>
            </w:r>
          </w:p>
        </w:tc>
        <w:tc>
          <w:tcPr>
            <w:tcW w:w="7325" w:type="dxa"/>
          </w:tcPr>
          <w:p w14:paraId="7D25C3DA" w14:textId="77777777" w:rsidR="00CA2521" w:rsidRPr="00176A94" w:rsidRDefault="00CA2521" w:rsidP="00BE1974">
            <w:pPr>
              <w:pStyle w:val="TableText"/>
            </w:pPr>
            <w:r>
              <w:t>Date of Birth</w:t>
            </w:r>
          </w:p>
        </w:tc>
      </w:tr>
      <w:tr w:rsidR="00CA2521" w:rsidRPr="005D7520" w14:paraId="3B5A9381" w14:textId="77777777" w:rsidTr="00BE1974">
        <w:trPr>
          <w:jc w:val="center"/>
        </w:trPr>
        <w:tc>
          <w:tcPr>
            <w:tcW w:w="2035" w:type="dxa"/>
          </w:tcPr>
          <w:p w14:paraId="6408657C" w14:textId="77777777" w:rsidR="00CA2521" w:rsidRPr="00176A94" w:rsidRDefault="00CA2521" w:rsidP="00BE1974">
            <w:pPr>
              <w:pStyle w:val="TableText"/>
            </w:pPr>
            <w:r w:rsidRPr="00176A94">
              <w:t>GUI</w:t>
            </w:r>
          </w:p>
        </w:tc>
        <w:tc>
          <w:tcPr>
            <w:tcW w:w="7325" w:type="dxa"/>
          </w:tcPr>
          <w:p w14:paraId="312A35B1" w14:textId="77777777" w:rsidR="00CA2521" w:rsidRPr="00176A94" w:rsidRDefault="00CA2521" w:rsidP="00BE1974">
            <w:pPr>
              <w:pStyle w:val="TableText"/>
            </w:pPr>
            <w:r w:rsidRPr="00176A94">
              <w:t>Graphical User Interface</w:t>
            </w:r>
          </w:p>
        </w:tc>
      </w:tr>
      <w:tr w:rsidR="00CA2521" w:rsidRPr="005D7520" w14:paraId="75417C66" w14:textId="77777777" w:rsidTr="00BE1974">
        <w:trPr>
          <w:jc w:val="center"/>
        </w:trPr>
        <w:tc>
          <w:tcPr>
            <w:tcW w:w="2035" w:type="dxa"/>
          </w:tcPr>
          <w:p w14:paraId="1CD98B4A" w14:textId="77777777" w:rsidR="00CA2521" w:rsidRPr="00176A94" w:rsidRDefault="00CA2521" w:rsidP="00BE1974">
            <w:pPr>
              <w:pStyle w:val="TableText"/>
            </w:pPr>
            <w:r>
              <w:t>HCW</w:t>
            </w:r>
          </w:p>
        </w:tc>
        <w:tc>
          <w:tcPr>
            <w:tcW w:w="7325" w:type="dxa"/>
          </w:tcPr>
          <w:p w14:paraId="60C15E09" w14:textId="77777777" w:rsidR="00CA2521" w:rsidRPr="00176A94" w:rsidRDefault="00CA2521" w:rsidP="00BE1974">
            <w:pPr>
              <w:pStyle w:val="TableText"/>
            </w:pPr>
            <w:r>
              <w:t>Health Care Worker</w:t>
            </w:r>
          </w:p>
        </w:tc>
      </w:tr>
      <w:tr w:rsidR="00CA2521" w:rsidRPr="005D7520" w14:paraId="0190489A" w14:textId="77777777" w:rsidTr="00BE1974">
        <w:trPr>
          <w:jc w:val="center"/>
        </w:trPr>
        <w:tc>
          <w:tcPr>
            <w:tcW w:w="2035" w:type="dxa"/>
          </w:tcPr>
          <w:p w14:paraId="6C4E3BEE" w14:textId="77777777" w:rsidR="00CA2521" w:rsidRPr="00176A94" w:rsidRDefault="00CA2521" w:rsidP="00BE1974">
            <w:pPr>
              <w:pStyle w:val="TableText"/>
            </w:pPr>
            <w:r>
              <w:t>HIS</w:t>
            </w:r>
          </w:p>
        </w:tc>
        <w:tc>
          <w:tcPr>
            <w:tcW w:w="7325" w:type="dxa"/>
          </w:tcPr>
          <w:p w14:paraId="105E0270" w14:textId="77777777" w:rsidR="00CA2521" w:rsidRPr="00176A94" w:rsidRDefault="00CA2521" w:rsidP="00BE1974">
            <w:pPr>
              <w:pStyle w:val="TableText"/>
            </w:pPr>
            <w:r>
              <w:t>Hospital Information System</w:t>
            </w:r>
          </w:p>
        </w:tc>
      </w:tr>
      <w:tr w:rsidR="00CA2521" w:rsidRPr="005D7520" w14:paraId="504237CD" w14:textId="77777777" w:rsidTr="00BE1974">
        <w:trPr>
          <w:jc w:val="center"/>
        </w:trPr>
        <w:tc>
          <w:tcPr>
            <w:tcW w:w="2035" w:type="dxa"/>
          </w:tcPr>
          <w:p w14:paraId="173DDB1E" w14:textId="77777777" w:rsidR="00CA2521" w:rsidRPr="00176A94" w:rsidRDefault="00CA2521" w:rsidP="00BE1974">
            <w:pPr>
              <w:pStyle w:val="TableText"/>
            </w:pPr>
            <w:r w:rsidRPr="00176A94">
              <w:t>IEN</w:t>
            </w:r>
          </w:p>
        </w:tc>
        <w:tc>
          <w:tcPr>
            <w:tcW w:w="7325" w:type="dxa"/>
          </w:tcPr>
          <w:p w14:paraId="3B0BD6F5" w14:textId="77777777" w:rsidR="00CA2521" w:rsidRPr="00176A94" w:rsidRDefault="00CA2521" w:rsidP="00BE1974">
            <w:pPr>
              <w:pStyle w:val="TableText"/>
            </w:pPr>
            <w:r w:rsidRPr="00176A94">
              <w:t>Internal Entry Number</w:t>
            </w:r>
            <w:r>
              <w:t xml:space="preserve"> – A patient-specific Identifier</w:t>
            </w:r>
          </w:p>
        </w:tc>
      </w:tr>
      <w:tr w:rsidR="00CA2521" w:rsidRPr="005D7520" w14:paraId="63CBFA85" w14:textId="77777777" w:rsidTr="00BE1974">
        <w:trPr>
          <w:jc w:val="center"/>
        </w:trPr>
        <w:tc>
          <w:tcPr>
            <w:tcW w:w="2035" w:type="dxa"/>
          </w:tcPr>
          <w:p w14:paraId="17639DE0" w14:textId="77777777" w:rsidR="00CA2521" w:rsidRPr="00176A94" w:rsidRDefault="00CA2521" w:rsidP="00BE1974">
            <w:pPr>
              <w:pStyle w:val="TableText"/>
            </w:pPr>
            <w:r>
              <w:t>IRM</w:t>
            </w:r>
          </w:p>
        </w:tc>
        <w:tc>
          <w:tcPr>
            <w:tcW w:w="7325" w:type="dxa"/>
          </w:tcPr>
          <w:p w14:paraId="63AC4B27" w14:textId="77777777" w:rsidR="00CA2521" w:rsidRPr="00176A94" w:rsidRDefault="00CA2521" w:rsidP="00BE1974">
            <w:pPr>
              <w:pStyle w:val="TableText"/>
            </w:pPr>
            <w:r>
              <w:t>Information Resource Manager</w:t>
            </w:r>
          </w:p>
        </w:tc>
      </w:tr>
      <w:tr w:rsidR="00CA2521" w:rsidRPr="005D7520" w14:paraId="7CF44A63" w14:textId="77777777" w:rsidTr="00BE1974">
        <w:trPr>
          <w:jc w:val="center"/>
        </w:trPr>
        <w:tc>
          <w:tcPr>
            <w:tcW w:w="2035" w:type="dxa"/>
          </w:tcPr>
          <w:p w14:paraId="2356BAFA" w14:textId="77777777" w:rsidR="00CA2521" w:rsidRDefault="00CA2521" w:rsidP="00BE1974">
            <w:pPr>
              <w:pStyle w:val="TableText"/>
            </w:pPr>
            <w:r>
              <w:t>LRHY</w:t>
            </w:r>
          </w:p>
        </w:tc>
        <w:tc>
          <w:tcPr>
            <w:tcW w:w="7325" w:type="dxa"/>
          </w:tcPr>
          <w:p w14:paraId="514FC98F" w14:textId="77777777" w:rsidR="00CA2521" w:rsidRDefault="00CA2521" w:rsidP="00BE1974">
            <w:pPr>
              <w:pStyle w:val="TableText"/>
            </w:pPr>
            <w:r>
              <w:t>Namespace assigned to Howdy Computerized Phlebotomy Login Process by the Database Administrator</w:t>
            </w:r>
          </w:p>
        </w:tc>
      </w:tr>
      <w:tr w:rsidR="00CA2521" w:rsidRPr="005D7520" w14:paraId="7BEA44CC" w14:textId="77777777" w:rsidTr="00BE1974">
        <w:trPr>
          <w:jc w:val="center"/>
        </w:trPr>
        <w:tc>
          <w:tcPr>
            <w:tcW w:w="2035" w:type="dxa"/>
          </w:tcPr>
          <w:p w14:paraId="42D6B731" w14:textId="77777777" w:rsidR="00CA2521" w:rsidRPr="00176A94" w:rsidRDefault="00CA2521" w:rsidP="00BE1974">
            <w:pPr>
              <w:pStyle w:val="TableText"/>
            </w:pPr>
            <w:r>
              <w:t>Phlebotomy</w:t>
            </w:r>
          </w:p>
        </w:tc>
        <w:tc>
          <w:tcPr>
            <w:tcW w:w="7325" w:type="dxa"/>
          </w:tcPr>
          <w:p w14:paraId="423EBD20" w14:textId="77777777" w:rsidR="00CA2521" w:rsidRPr="00176A94" w:rsidRDefault="00CA2521" w:rsidP="00BE1974">
            <w:pPr>
              <w:pStyle w:val="TableText"/>
            </w:pPr>
            <w:r w:rsidRPr="00176A94">
              <w:t xml:space="preserve">The process of drawing </w:t>
            </w:r>
            <w:r>
              <w:t xml:space="preserve">samples from patients </w:t>
            </w:r>
            <w:r w:rsidRPr="00176A94">
              <w:t>for laboratory analysis</w:t>
            </w:r>
            <w:r>
              <w:t xml:space="preserve">.  </w:t>
            </w:r>
            <w:r w:rsidRPr="00176A94">
              <w:t xml:space="preserve">  </w:t>
            </w:r>
          </w:p>
        </w:tc>
      </w:tr>
      <w:tr w:rsidR="00CA2521" w:rsidRPr="005D7520" w14:paraId="65B131A3" w14:textId="77777777" w:rsidTr="00BE1974">
        <w:trPr>
          <w:jc w:val="center"/>
        </w:trPr>
        <w:tc>
          <w:tcPr>
            <w:tcW w:w="2035" w:type="dxa"/>
          </w:tcPr>
          <w:p w14:paraId="655E2D95" w14:textId="77777777" w:rsidR="00CA2521" w:rsidRPr="00176A94" w:rsidRDefault="00CA2521" w:rsidP="00BE1974">
            <w:pPr>
              <w:pStyle w:val="TableText"/>
            </w:pPr>
            <w:r>
              <w:t>PII</w:t>
            </w:r>
          </w:p>
        </w:tc>
        <w:tc>
          <w:tcPr>
            <w:tcW w:w="7325" w:type="dxa"/>
          </w:tcPr>
          <w:p w14:paraId="6907A77C" w14:textId="77777777" w:rsidR="00CA2521" w:rsidRPr="00176A94" w:rsidRDefault="00CA2521" w:rsidP="00BE1974">
            <w:pPr>
              <w:pStyle w:val="TableText"/>
            </w:pPr>
            <w:r>
              <w:t>Personally Identifiable Information</w:t>
            </w:r>
          </w:p>
        </w:tc>
      </w:tr>
      <w:tr w:rsidR="00CA2521" w:rsidRPr="005D7520" w14:paraId="3E746550" w14:textId="77777777" w:rsidTr="00BE1974">
        <w:trPr>
          <w:jc w:val="center"/>
        </w:trPr>
        <w:tc>
          <w:tcPr>
            <w:tcW w:w="2035" w:type="dxa"/>
          </w:tcPr>
          <w:p w14:paraId="59CA2224" w14:textId="77777777" w:rsidR="00CA2521" w:rsidRPr="00176A94" w:rsidRDefault="00CA2521" w:rsidP="00BE1974">
            <w:pPr>
              <w:pStyle w:val="TableText"/>
            </w:pPr>
            <w:r>
              <w:t>PPID</w:t>
            </w:r>
          </w:p>
        </w:tc>
        <w:tc>
          <w:tcPr>
            <w:tcW w:w="7325" w:type="dxa"/>
          </w:tcPr>
          <w:p w14:paraId="3A8C9672" w14:textId="77777777" w:rsidR="00CA2521" w:rsidRPr="00176A94" w:rsidRDefault="00CA2521" w:rsidP="00B00DF8">
            <w:pPr>
              <w:pStyle w:val="TableText"/>
            </w:pPr>
            <w:r>
              <w:t>P</w:t>
            </w:r>
            <w:r w:rsidR="00B00DF8">
              <w:t>ositive</w:t>
            </w:r>
            <w:r>
              <w:t xml:space="preserve"> </w:t>
            </w:r>
            <w:r w:rsidR="00B00DF8">
              <w:t>P</w:t>
            </w:r>
            <w:r>
              <w:t>atient Identification</w:t>
            </w:r>
          </w:p>
        </w:tc>
      </w:tr>
      <w:tr w:rsidR="00CA2521" w:rsidRPr="005D7520" w14:paraId="3EC7F060" w14:textId="77777777" w:rsidTr="00BE1974">
        <w:trPr>
          <w:jc w:val="center"/>
        </w:trPr>
        <w:tc>
          <w:tcPr>
            <w:tcW w:w="2035" w:type="dxa"/>
          </w:tcPr>
          <w:p w14:paraId="125F75FF" w14:textId="77777777" w:rsidR="00CA2521" w:rsidRPr="00176A94" w:rsidRDefault="00CA2521" w:rsidP="00BE1974">
            <w:pPr>
              <w:pStyle w:val="TableText"/>
            </w:pPr>
            <w:r w:rsidRPr="00176A94">
              <w:t>RSD</w:t>
            </w:r>
          </w:p>
        </w:tc>
        <w:tc>
          <w:tcPr>
            <w:tcW w:w="7325" w:type="dxa"/>
          </w:tcPr>
          <w:p w14:paraId="733E797F" w14:textId="77777777" w:rsidR="00CA2521" w:rsidRPr="00176A94" w:rsidRDefault="00CA2521" w:rsidP="00BE1974">
            <w:pPr>
              <w:pStyle w:val="TableText"/>
            </w:pPr>
            <w:r w:rsidRPr="00176A94">
              <w:t>Requirements Specification Document</w:t>
            </w:r>
          </w:p>
        </w:tc>
      </w:tr>
      <w:tr w:rsidR="00CA2521" w:rsidRPr="005D7520" w14:paraId="52B0C700" w14:textId="77777777" w:rsidTr="00BE1974">
        <w:trPr>
          <w:jc w:val="center"/>
        </w:trPr>
        <w:tc>
          <w:tcPr>
            <w:tcW w:w="2035" w:type="dxa"/>
          </w:tcPr>
          <w:p w14:paraId="175D7ACE" w14:textId="77777777" w:rsidR="00CA2521" w:rsidRPr="00176A94" w:rsidRDefault="00CA2521" w:rsidP="00BE1974">
            <w:pPr>
              <w:pStyle w:val="TableText"/>
            </w:pPr>
            <w:r w:rsidRPr="00176A94">
              <w:t>Section 508</w:t>
            </w:r>
          </w:p>
        </w:tc>
        <w:tc>
          <w:tcPr>
            <w:tcW w:w="7325" w:type="dxa"/>
          </w:tcPr>
          <w:p w14:paraId="783CE1D6" w14:textId="77777777" w:rsidR="00CA2521" w:rsidRPr="00176A94" w:rsidRDefault="00CA2521" w:rsidP="00BE1974">
            <w:pPr>
              <w:pStyle w:val="TableText"/>
            </w:pPr>
            <w:r w:rsidRPr="00F813BF">
              <w:rPr>
                <w:color w:val="000000"/>
              </w:rPr>
              <w:t>Under Public Law, agencies must provide employees and members of the public who have disabilities access to electronic and information technology that is comparable to the access available to employees and members of the public who are not individuals with disabilities.</w:t>
            </w:r>
          </w:p>
        </w:tc>
      </w:tr>
      <w:tr w:rsidR="00CA2521" w:rsidRPr="005D7520" w14:paraId="0F718ABA" w14:textId="77777777" w:rsidTr="00BE1974">
        <w:trPr>
          <w:jc w:val="center"/>
        </w:trPr>
        <w:tc>
          <w:tcPr>
            <w:tcW w:w="2035" w:type="dxa"/>
          </w:tcPr>
          <w:p w14:paraId="62CF395E" w14:textId="77777777" w:rsidR="00CA2521" w:rsidRPr="00176A94" w:rsidRDefault="00CA2521" w:rsidP="00BE1974">
            <w:pPr>
              <w:pStyle w:val="TableText"/>
            </w:pPr>
            <w:r>
              <w:t>SSN</w:t>
            </w:r>
          </w:p>
        </w:tc>
        <w:tc>
          <w:tcPr>
            <w:tcW w:w="7325" w:type="dxa"/>
          </w:tcPr>
          <w:p w14:paraId="42D8BA58" w14:textId="77777777" w:rsidR="00CA2521" w:rsidRPr="00176A94" w:rsidRDefault="00CA2521" w:rsidP="00BE1974">
            <w:pPr>
              <w:pStyle w:val="TableText"/>
            </w:pPr>
            <w:r>
              <w:t>Social Security Number</w:t>
            </w:r>
          </w:p>
        </w:tc>
      </w:tr>
      <w:tr w:rsidR="00CA2521" w:rsidRPr="005D7520" w14:paraId="14C4906A" w14:textId="77777777" w:rsidTr="00BE1974">
        <w:trPr>
          <w:jc w:val="center"/>
        </w:trPr>
        <w:tc>
          <w:tcPr>
            <w:tcW w:w="2035" w:type="dxa"/>
          </w:tcPr>
          <w:p w14:paraId="11E3C35C" w14:textId="77777777" w:rsidR="00CA2521" w:rsidRDefault="00CA2521" w:rsidP="00BE1974">
            <w:pPr>
              <w:pStyle w:val="TableText"/>
            </w:pPr>
            <w:r>
              <w:t>TAT</w:t>
            </w:r>
          </w:p>
        </w:tc>
        <w:tc>
          <w:tcPr>
            <w:tcW w:w="7325" w:type="dxa"/>
          </w:tcPr>
          <w:p w14:paraId="69CA6654" w14:textId="77777777" w:rsidR="00CA2521" w:rsidRDefault="00CA2521" w:rsidP="00BE1974">
            <w:pPr>
              <w:pStyle w:val="TableText"/>
            </w:pPr>
            <w:r>
              <w:t>Turn Around Time (patient time spent in phlebotomy)</w:t>
            </w:r>
          </w:p>
        </w:tc>
      </w:tr>
      <w:tr w:rsidR="00CA2521" w:rsidRPr="005D7520" w14:paraId="44934C3F" w14:textId="77777777" w:rsidTr="00BE1974">
        <w:trPr>
          <w:jc w:val="center"/>
        </w:trPr>
        <w:tc>
          <w:tcPr>
            <w:tcW w:w="2035" w:type="dxa"/>
          </w:tcPr>
          <w:p w14:paraId="53E4FB90" w14:textId="77777777" w:rsidR="00CA2521" w:rsidRDefault="00CA2521" w:rsidP="00BE1974">
            <w:pPr>
              <w:pStyle w:val="TableText"/>
            </w:pPr>
            <w:r>
              <w:t>UID</w:t>
            </w:r>
          </w:p>
        </w:tc>
        <w:tc>
          <w:tcPr>
            <w:tcW w:w="7325" w:type="dxa"/>
          </w:tcPr>
          <w:p w14:paraId="1293A0FA" w14:textId="77777777" w:rsidR="00CA2521" w:rsidRPr="00CA5177" w:rsidRDefault="00CA2521" w:rsidP="00BE1974">
            <w:pPr>
              <w:pStyle w:val="TableText"/>
            </w:pPr>
            <w:r w:rsidRPr="00CA5177">
              <w:t>Unique Specimen Identifier</w:t>
            </w:r>
          </w:p>
        </w:tc>
      </w:tr>
      <w:tr w:rsidR="00C308E9" w:rsidRPr="005D7520" w14:paraId="617D345B" w14:textId="77777777" w:rsidTr="00AC726A">
        <w:trPr>
          <w:cantSplit/>
          <w:jc w:val="center"/>
        </w:trPr>
        <w:tc>
          <w:tcPr>
            <w:tcW w:w="2035" w:type="dxa"/>
          </w:tcPr>
          <w:p w14:paraId="61E0D3EB" w14:textId="77777777" w:rsidR="00C308E9" w:rsidRDefault="00C308E9" w:rsidP="00BE1974">
            <w:pPr>
              <w:pStyle w:val="TableText"/>
            </w:pPr>
            <w:r>
              <w:lastRenderedPageBreak/>
              <w:t>Proxy User</w:t>
            </w:r>
          </w:p>
        </w:tc>
        <w:tc>
          <w:tcPr>
            <w:tcW w:w="7325" w:type="dxa"/>
          </w:tcPr>
          <w:p w14:paraId="092EBFB5" w14:textId="77777777" w:rsidR="00C308E9" w:rsidRPr="00C308E9" w:rsidRDefault="0008383D" w:rsidP="00C308E9">
            <w:pPr>
              <w:pStyle w:val="TableText"/>
            </w:pPr>
            <w:r>
              <w:t xml:space="preserve">A </w:t>
            </w:r>
            <w:r w:rsidRPr="0008383D">
              <w:rPr>
                <w:i/>
              </w:rPr>
              <w:t>non-human</w:t>
            </w:r>
            <w:r w:rsidR="00C308E9" w:rsidRPr="00C308E9">
              <w:t xml:space="preserve"> user in the NEW PERSON file (#200)</w:t>
            </w:r>
            <w:r w:rsidR="00C308E9">
              <w:t xml:space="preserve">, </w:t>
            </w:r>
            <w:r w:rsidR="00C308E9" w:rsidRPr="00C308E9">
              <w:t>which is assigned to the user when a patient VIC</w:t>
            </w:r>
            <w:r w:rsidR="00C308E9">
              <w:t xml:space="preserve"> card is scanned or SSN entered; it is </w:t>
            </w:r>
            <w:r w:rsidR="00C308E9" w:rsidRPr="00C308E9">
              <w:t>used to limit the accessibility of the person logged in.</w:t>
            </w:r>
          </w:p>
        </w:tc>
      </w:tr>
      <w:tr w:rsidR="00CA2521" w:rsidRPr="005D7520" w14:paraId="342A8DAF" w14:textId="77777777" w:rsidTr="00BE1974">
        <w:trPr>
          <w:jc w:val="center"/>
        </w:trPr>
        <w:tc>
          <w:tcPr>
            <w:tcW w:w="2035" w:type="dxa"/>
          </w:tcPr>
          <w:p w14:paraId="1B4E6A57" w14:textId="77777777" w:rsidR="00CA2521" w:rsidRPr="00176A94" w:rsidRDefault="00CA2521" w:rsidP="00BE1974">
            <w:pPr>
              <w:pStyle w:val="TableText"/>
            </w:pPr>
            <w:r w:rsidRPr="00176A94">
              <w:t>VA</w:t>
            </w:r>
          </w:p>
        </w:tc>
        <w:tc>
          <w:tcPr>
            <w:tcW w:w="7325" w:type="dxa"/>
          </w:tcPr>
          <w:p w14:paraId="2A5258EF" w14:textId="77777777" w:rsidR="00CA2521" w:rsidRPr="00176A94" w:rsidRDefault="00CA2521" w:rsidP="00BE1974">
            <w:pPr>
              <w:pStyle w:val="TableText"/>
            </w:pPr>
            <w:r w:rsidRPr="00176A94">
              <w:t>Department of Veterans Affairs</w:t>
            </w:r>
          </w:p>
        </w:tc>
      </w:tr>
      <w:tr w:rsidR="00CA2521" w:rsidRPr="005D7520" w14:paraId="18BD8026" w14:textId="77777777" w:rsidTr="00BE1974">
        <w:trPr>
          <w:jc w:val="center"/>
        </w:trPr>
        <w:tc>
          <w:tcPr>
            <w:tcW w:w="2035" w:type="dxa"/>
          </w:tcPr>
          <w:p w14:paraId="5F8A49A4" w14:textId="77777777" w:rsidR="00CA2521" w:rsidRPr="00176A94" w:rsidRDefault="00CA2521" w:rsidP="00BE1974">
            <w:pPr>
              <w:pStyle w:val="TableText"/>
            </w:pPr>
            <w:r w:rsidRPr="00176A94">
              <w:t>VAMC</w:t>
            </w:r>
          </w:p>
        </w:tc>
        <w:tc>
          <w:tcPr>
            <w:tcW w:w="7325" w:type="dxa"/>
          </w:tcPr>
          <w:p w14:paraId="5737F4F7" w14:textId="77777777" w:rsidR="00CA2521" w:rsidRPr="00176A94" w:rsidRDefault="00CA2521" w:rsidP="00BE1974">
            <w:pPr>
              <w:pStyle w:val="TableText"/>
            </w:pPr>
            <w:r w:rsidRPr="00176A94">
              <w:t>Department of Veterans Affairs Medical Center</w:t>
            </w:r>
          </w:p>
        </w:tc>
      </w:tr>
      <w:tr w:rsidR="00CA2521" w:rsidRPr="005D7520" w14:paraId="43C6DF99" w14:textId="77777777" w:rsidTr="00BE1974">
        <w:trPr>
          <w:jc w:val="center"/>
        </w:trPr>
        <w:tc>
          <w:tcPr>
            <w:tcW w:w="2035" w:type="dxa"/>
          </w:tcPr>
          <w:p w14:paraId="38E9F22B" w14:textId="77777777" w:rsidR="00CA2521" w:rsidRPr="00176A94" w:rsidRDefault="00CA2521" w:rsidP="00BE1974">
            <w:pPr>
              <w:pStyle w:val="TableText"/>
            </w:pPr>
            <w:r w:rsidRPr="00176A94">
              <w:t>VHA</w:t>
            </w:r>
          </w:p>
        </w:tc>
        <w:tc>
          <w:tcPr>
            <w:tcW w:w="7325" w:type="dxa"/>
          </w:tcPr>
          <w:p w14:paraId="01FC3697" w14:textId="77777777" w:rsidR="00CA2521" w:rsidRPr="00176A94" w:rsidRDefault="00CA2521" w:rsidP="00BE1974">
            <w:pPr>
              <w:pStyle w:val="TableText"/>
            </w:pPr>
            <w:r w:rsidRPr="00176A94">
              <w:t>Veterans Health Administration</w:t>
            </w:r>
          </w:p>
        </w:tc>
      </w:tr>
      <w:tr w:rsidR="00CA2521" w:rsidRPr="005D7520" w14:paraId="195D84DE" w14:textId="77777777" w:rsidTr="00BE1974">
        <w:trPr>
          <w:jc w:val="center"/>
        </w:trPr>
        <w:tc>
          <w:tcPr>
            <w:tcW w:w="2035" w:type="dxa"/>
          </w:tcPr>
          <w:p w14:paraId="3F7CD8E3" w14:textId="77777777" w:rsidR="00CA2521" w:rsidRPr="00176A94" w:rsidRDefault="00CA2521" w:rsidP="00BE1974">
            <w:pPr>
              <w:pStyle w:val="TableText"/>
            </w:pPr>
            <w:r w:rsidRPr="00176A94">
              <w:t>VIC</w:t>
            </w:r>
          </w:p>
        </w:tc>
        <w:tc>
          <w:tcPr>
            <w:tcW w:w="7325" w:type="dxa"/>
          </w:tcPr>
          <w:p w14:paraId="339940F3" w14:textId="77777777" w:rsidR="00CA2521" w:rsidRPr="00176A94" w:rsidRDefault="00CA2521" w:rsidP="00BE1974">
            <w:pPr>
              <w:pStyle w:val="TableText"/>
            </w:pPr>
            <w:r w:rsidRPr="00176A94">
              <w:t>Veteran’s Identification Card</w:t>
            </w:r>
          </w:p>
        </w:tc>
      </w:tr>
      <w:tr w:rsidR="00CA2521" w:rsidRPr="005D7520" w14:paraId="1ADDA6E2" w14:textId="77777777" w:rsidTr="00BE1974">
        <w:trPr>
          <w:jc w:val="center"/>
        </w:trPr>
        <w:tc>
          <w:tcPr>
            <w:tcW w:w="2035" w:type="dxa"/>
          </w:tcPr>
          <w:p w14:paraId="33BF0347" w14:textId="77777777" w:rsidR="00CA2521" w:rsidRPr="00176A94" w:rsidRDefault="00CA2521" w:rsidP="00BE1974">
            <w:pPr>
              <w:pStyle w:val="TableText"/>
            </w:pPr>
            <w:r w:rsidRPr="00176A94">
              <w:t>VistA</w:t>
            </w:r>
          </w:p>
        </w:tc>
        <w:tc>
          <w:tcPr>
            <w:tcW w:w="7325" w:type="dxa"/>
          </w:tcPr>
          <w:p w14:paraId="41ED9156" w14:textId="77777777" w:rsidR="00CA2521" w:rsidRPr="00176A94" w:rsidRDefault="00CA2521" w:rsidP="00BE1974">
            <w:pPr>
              <w:pStyle w:val="TableText"/>
            </w:pPr>
            <w:r w:rsidRPr="00176A94">
              <w:t>Veterans Health Information Systems and Technology Architecture</w:t>
            </w:r>
          </w:p>
          <w:p w14:paraId="51ED6237" w14:textId="77777777" w:rsidR="00CA2521" w:rsidRPr="00176A94" w:rsidRDefault="00CA2521" w:rsidP="00BE1974">
            <w:pPr>
              <w:pStyle w:val="TableText"/>
            </w:pPr>
            <w:r w:rsidRPr="00176A94">
              <w:t>An enterprise-wide information system built around an electronic health record used throughout the Department of Veterans Affairs medical system.</w:t>
            </w:r>
          </w:p>
        </w:tc>
      </w:tr>
      <w:tr w:rsidR="00CA2521" w:rsidRPr="005D7520" w14:paraId="15FE071A" w14:textId="77777777" w:rsidTr="00BE1974">
        <w:trPr>
          <w:jc w:val="center"/>
        </w:trPr>
        <w:tc>
          <w:tcPr>
            <w:tcW w:w="2035" w:type="dxa"/>
          </w:tcPr>
          <w:p w14:paraId="4457E9D8" w14:textId="77777777" w:rsidR="00CA2521" w:rsidRPr="00176A94" w:rsidRDefault="00CA2521" w:rsidP="00BE1974">
            <w:pPr>
              <w:pStyle w:val="TableText"/>
            </w:pPr>
            <w:r w:rsidRPr="00176A94">
              <w:t>VistA</w:t>
            </w:r>
            <w:r>
              <w:t xml:space="preserve"> Lab</w:t>
            </w:r>
          </w:p>
        </w:tc>
        <w:tc>
          <w:tcPr>
            <w:tcW w:w="7325" w:type="dxa"/>
          </w:tcPr>
          <w:p w14:paraId="7BB2D0B7" w14:textId="77777777" w:rsidR="00CA2521" w:rsidRDefault="00CA2521" w:rsidP="00CA2521">
            <w:pPr>
              <w:pStyle w:val="TableText"/>
            </w:pPr>
            <w:r>
              <w:t>The legacy Laboratory application into which Howdy is placed.</w:t>
            </w:r>
          </w:p>
        </w:tc>
      </w:tr>
    </w:tbl>
    <w:p w14:paraId="4D63256B" w14:textId="77777777" w:rsidR="00775B55" w:rsidRPr="004A4A40" w:rsidRDefault="00775B55" w:rsidP="00775B55"/>
    <w:p w14:paraId="6F9F63D1" w14:textId="77777777" w:rsidR="00775B55" w:rsidRPr="004A4A40" w:rsidRDefault="00775B55" w:rsidP="00775B55"/>
    <w:p w14:paraId="50C542FC" w14:textId="77777777" w:rsidR="00775B55" w:rsidRPr="004A4A40" w:rsidRDefault="00775B55" w:rsidP="00775B55"/>
    <w:p w14:paraId="3AA79357" w14:textId="77777777" w:rsidR="00775B55" w:rsidRPr="004A4A40" w:rsidRDefault="00775B55" w:rsidP="00775B55"/>
    <w:p w14:paraId="49CC499F" w14:textId="77777777" w:rsidR="00775B55" w:rsidRPr="004A4A40" w:rsidRDefault="00775B55" w:rsidP="00775B55"/>
    <w:p w14:paraId="3D312A82" w14:textId="77777777" w:rsidR="00775B55" w:rsidRPr="004A4A40" w:rsidRDefault="00775B55" w:rsidP="00775B55"/>
    <w:p w14:paraId="22389D96" w14:textId="77777777" w:rsidR="00775B55" w:rsidRDefault="00775B55" w:rsidP="00775B55"/>
    <w:p w14:paraId="71024D98" w14:textId="77777777" w:rsidR="00775B55" w:rsidRDefault="00775B55" w:rsidP="00775B55"/>
    <w:sectPr w:rsidR="00775B55" w:rsidSect="00415859">
      <w:headerReference w:type="first" r:id="rId22"/>
      <w:footerReference w:type="first" r:id="rId23"/>
      <w:footnotePr>
        <w:numRestart w:val="eachPage"/>
      </w:footnotePr>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D162" w14:textId="77777777" w:rsidR="002236C1" w:rsidRDefault="002236C1">
      <w:r>
        <w:separator/>
      </w:r>
    </w:p>
    <w:p w14:paraId="4A1C5C11" w14:textId="77777777" w:rsidR="002236C1" w:rsidRDefault="002236C1"/>
  </w:endnote>
  <w:endnote w:type="continuationSeparator" w:id="0">
    <w:p w14:paraId="7C1C5F14" w14:textId="77777777" w:rsidR="002236C1" w:rsidRDefault="002236C1">
      <w:r>
        <w:continuationSeparator/>
      </w:r>
    </w:p>
    <w:p w14:paraId="67788C6E" w14:textId="77777777" w:rsidR="002236C1" w:rsidRDefault="00223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1A83" w14:textId="77777777" w:rsidR="00415859" w:rsidRPr="00222802" w:rsidRDefault="00AC308C" w:rsidP="00222802">
    <w:pPr>
      <w:pStyle w:val="Footer"/>
    </w:pPr>
    <w:r>
      <w:fldChar w:fldCharType="begin"/>
    </w:r>
    <w:r w:rsidR="00415859">
      <w:instrText xml:space="preserve"> PAGE   \* MERGEFORMAT </w:instrText>
    </w:r>
    <w:r>
      <w:fldChar w:fldCharType="separate"/>
    </w:r>
    <w:r w:rsidR="0027069F">
      <w:rPr>
        <w:noProof/>
      </w:rPr>
      <w:t>18</w:t>
    </w:r>
    <w:r>
      <w:fldChar w:fldCharType="end"/>
    </w:r>
    <w:r w:rsidR="00415859">
      <w:tab/>
      <w:t>Howdy C3-C1 Conversion Project</w:t>
    </w:r>
    <w:r w:rsidR="00415859">
      <w:tab/>
    </w:r>
    <w:r w:rsidR="003F2396">
      <w:t>January 2012</w:t>
    </w:r>
    <w:r w:rsidR="00415859">
      <w:br/>
    </w:r>
    <w:r w:rsidR="00415859">
      <w:tab/>
      <w:t>Patch LR*5.2*405</w:t>
    </w:r>
    <w:r w:rsidR="00415859">
      <w:br/>
    </w:r>
    <w:r w:rsidR="00415859">
      <w:tab/>
      <w:t>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7501" w14:textId="77777777" w:rsidR="00415859" w:rsidRPr="00444012" w:rsidRDefault="00415859" w:rsidP="00612575">
    <w:pPr>
      <w:pStyle w:val="Footer"/>
      <w:pBdr>
        <w:top w:val="single" w:sz="4" w:space="1" w:color="auto"/>
      </w:pBdr>
    </w:pPr>
    <w:r>
      <w:t>July 2011</w:t>
    </w:r>
    <w:r>
      <w:tab/>
      <w:t>Howdy Computerized Phlebotomy Login Process</w:t>
    </w:r>
    <w:r>
      <w:tab/>
    </w:r>
    <w:r w:rsidR="00AC308C">
      <w:fldChar w:fldCharType="begin"/>
    </w:r>
    <w:r w:rsidR="00AC308C">
      <w:instrText xml:space="preserve"> PAGE   \* MERGEFORMAT </w:instrText>
    </w:r>
    <w:r w:rsidR="00AC308C">
      <w:fldChar w:fldCharType="separate"/>
    </w:r>
    <w:r>
      <w:rPr>
        <w:noProof/>
      </w:rPr>
      <w:t>iii</w:t>
    </w:r>
    <w:r w:rsidR="00AC308C">
      <w:fldChar w:fldCharType="end"/>
    </w:r>
    <w:r>
      <w:br/>
    </w:r>
    <w:r>
      <w:tab/>
      <w:t>User Manual for Patch LR*5.2*405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2A8A" w14:textId="77777777" w:rsidR="00415859" w:rsidRDefault="00415859" w:rsidP="00E5143A">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6FFB" w14:textId="77777777" w:rsidR="00415859" w:rsidRPr="00415859" w:rsidRDefault="003F2396" w:rsidP="00415859">
    <w:pPr>
      <w:pStyle w:val="Footer"/>
    </w:pPr>
    <w:r>
      <w:t>January 2012</w:t>
    </w:r>
    <w:r w:rsidR="00415859">
      <w:tab/>
      <w:t>Howdy C3-C1 Conversion Project</w:t>
    </w:r>
    <w:r w:rsidR="00415859">
      <w:tab/>
    </w:r>
    <w:r w:rsidR="00AC308C">
      <w:fldChar w:fldCharType="begin"/>
    </w:r>
    <w:r w:rsidR="00AC308C">
      <w:instrText xml:space="preserve"> PAGE   \* MERGEFORMAT </w:instrText>
    </w:r>
    <w:r w:rsidR="00AC308C">
      <w:fldChar w:fldCharType="separate"/>
    </w:r>
    <w:r w:rsidR="0027069F">
      <w:rPr>
        <w:noProof/>
      </w:rPr>
      <w:t>19</w:t>
    </w:r>
    <w:r w:rsidR="00AC308C">
      <w:fldChar w:fldCharType="end"/>
    </w:r>
    <w:r w:rsidR="00415859">
      <w:br/>
    </w:r>
    <w:r w:rsidR="00415859">
      <w:tab/>
      <w:t>Patch LR*5.2*405</w:t>
    </w:r>
    <w:r w:rsidR="00415859">
      <w:br/>
    </w:r>
    <w:r w:rsidR="00415859">
      <w:tab/>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41243" w14:textId="77777777" w:rsidR="00415859" w:rsidRPr="00024976" w:rsidRDefault="00415859" w:rsidP="00024976">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A79A" w14:textId="77777777" w:rsidR="00415859" w:rsidRDefault="003F2396" w:rsidP="00FB1935">
    <w:pPr>
      <w:pStyle w:val="Footer"/>
    </w:pPr>
    <w:r>
      <w:t>January 2012</w:t>
    </w:r>
    <w:r w:rsidR="00415859">
      <w:tab/>
      <w:t>Howdy C3-C1 Conversion Project</w:t>
    </w:r>
    <w:r w:rsidR="00415859">
      <w:tab/>
    </w:r>
    <w:r w:rsidR="00AC308C">
      <w:fldChar w:fldCharType="begin"/>
    </w:r>
    <w:r w:rsidR="00AC308C">
      <w:instrText xml:space="preserve"> PAGE   \* MERGEFORMAT </w:instrText>
    </w:r>
    <w:r w:rsidR="00AC308C">
      <w:fldChar w:fldCharType="separate"/>
    </w:r>
    <w:r w:rsidR="0027069F">
      <w:rPr>
        <w:noProof/>
      </w:rPr>
      <w:t>1</w:t>
    </w:r>
    <w:r w:rsidR="00AC308C">
      <w:fldChar w:fldCharType="end"/>
    </w:r>
    <w:r w:rsidR="00415859">
      <w:br/>
    </w:r>
    <w:r w:rsidR="00415859">
      <w:tab/>
      <w:t>Patch LR*5.2*405</w:t>
    </w:r>
    <w:r w:rsidR="00415859">
      <w:br/>
    </w:r>
    <w:r w:rsidR="00415859">
      <w:tab/>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8ABAF" w14:textId="77777777" w:rsidR="002236C1" w:rsidRDefault="002236C1">
      <w:r>
        <w:separator/>
      </w:r>
    </w:p>
    <w:p w14:paraId="33FF16FE" w14:textId="77777777" w:rsidR="002236C1" w:rsidRDefault="002236C1"/>
  </w:footnote>
  <w:footnote w:type="continuationSeparator" w:id="0">
    <w:p w14:paraId="17D6001F" w14:textId="77777777" w:rsidR="002236C1" w:rsidRDefault="002236C1">
      <w:r>
        <w:continuationSeparator/>
      </w:r>
    </w:p>
    <w:p w14:paraId="07CF5D76" w14:textId="77777777" w:rsidR="002236C1" w:rsidRDefault="00223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988E" w14:textId="77777777" w:rsidR="000B1BCD" w:rsidRDefault="000B1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FEBE" w14:textId="77777777" w:rsidR="000B1BCD" w:rsidRDefault="000B1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F3DF" w14:textId="77777777" w:rsidR="000B1BCD" w:rsidRDefault="000B1B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4208" w14:textId="77777777" w:rsidR="00415859" w:rsidRPr="002A4720" w:rsidRDefault="00415859">
    <w:pPr>
      <w:rPr>
        <w:sz w:val="23"/>
        <w:szCs w:val="2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8B4A" w14:textId="77777777" w:rsidR="00415859" w:rsidRPr="002A4720" w:rsidRDefault="00415859">
    <w:pPr>
      <w:rPr>
        <w:sz w:val="23"/>
        <w:szCs w:val="2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15E7" w14:textId="77777777" w:rsidR="00415859" w:rsidRDefault="004158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B4B7" w14:textId="77777777" w:rsidR="00415859" w:rsidRDefault="0041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166ABBA"/>
    <w:lvl w:ilvl="0">
      <w:start w:val="1"/>
      <w:numFmt w:val="decimal"/>
      <w:pStyle w:val="ListNumber"/>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1450CA"/>
    <w:multiLevelType w:val="hybridMultilevel"/>
    <w:tmpl w:val="5CFEF040"/>
    <w:lvl w:ilvl="0" w:tplc="5B4C0138">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B7887"/>
    <w:multiLevelType w:val="hybridMultilevel"/>
    <w:tmpl w:val="4EA0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5E0ED3"/>
    <w:multiLevelType w:val="hybridMultilevel"/>
    <w:tmpl w:val="C804E296"/>
    <w:lvl w:ilvl="0" w:tplc="09A2D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0255C"/>
    <w:multiLevelType w:val="hybridMultilevel"/>
    <w:tmpl w:val="DD5CB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BF69FB"/>
    <w:multiLevelType w:val="hybridMultilevel"/>
    <w:tmpl w:val="238C2160"/>
    <w:lvl w:ilvl="0" w:tplc="6DCCC2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7F114B"/>
    <w:multiLevelType w:val="singleLevel"/>
    <w:tmpl w:val="63A8BF40"/>
    <w:lvl w:ilvl="0">
      <w:start w:val="1"/>
      <w:numFmt w:val="lowerRoman"/>
      <w:pStyle w:val="ListNumber3"/>
      <w:lvlText w:val="%1."/>
      <w:lvlJc w:val="left"/>
      <w:pPr>
        <w:tabs>
          <w:tab w:val="num" w:pos="1080"/>
        </w:tabs>
        <w:ind w:left="1080" w:hanging="360"/>
      </w:pPr>
      <w:rPr>
        <w:rFonts w:hint="default"/>
      </w:rPr>
    </w:lvl>
  </w:abstractNum>
  <w:abstractNum w:abstractNumId="7" w15:restartNumberingAfterBreak="0">
    <w:nsid w:val="329002EE"/>
    <w:multiLevelType w:val="hybridMultilevel"/>
    <w:tmpl w:val="076E4550"/>
    <w:lvl w:ilvl="0" w:tplc="5B7C05A8">
      <w:start w:val="1"/>
      <w:numFmt w:val="bullet"/>
      <w:pStyle w:val="ListBullet4"/>
      <w:lvlText w:val=""/>
      <w:lvlJc w:val="left"/>
      <w:pPr>
        <w:ind w:left="1800" w:hanging="360"/>
      </w:pPr>
      <w:rPr>
        <w:rFonts w:ascii="Symbol" w:hAnsi="Symbol" w:hint="default"/>
      </w:rPr>
    </w:lvl>
    <w:lvl w:ilvl="1" w:tplc="4C58320A" w:tentative="1">
      <w:start w:val="1"/>
      <w:numFmt w:val="bullet"/>
      <w:lvlText w:val="o"/>
      <w:lvlJc w:val="left"/>
      <w:pPr>
        <w:ind w:left="2520" w:hanging="360"/>
      </w:pPr>
      <w:rPr>
        <w:rFonts w:ascii="Courier New" w:hAnsi="Courier New" w:cs="Courier New" w:hint="default"/>
      </w:rPr>
    </w:lvl>
    <w:lvl w:ilvl="2" w:tplc="00483896" w:tentative="1">
      <w:start w:val="1"/>
      <w:numFmt w:val="bullet"/>
      <w:lvlText w:val=""/>
      <w:lvlJc w:val="left"/>
      <w:pPr>
        <w:ind w:left="3240" w:hanging="360"/>
      </w:pPr>
      <w:rPr>
        <w:rFonts w:ascii="Wingdings" w:hAnsi="Wingdings" w:hint="default"/>
      </w:rPr>
    </w:lvl>
    <w:lvl w:ilvl="3" w:tplc="53542D92" w:tentative="1">
      <w:start w:val="1"/>
      <w:numFmt w:val="bullet"/>
      <w:lvlText w:val=""/>
      <w:lvlJc w:val="left"/>
      <w:pPr>
        <w:ind w:left="3960" w:hanging="360"/>
      </w:pPr>
      <w:rPr>
        <w:rFonts w:ascii="Symbol" w:hAnsi="Symbol" w:hint="default"/>
      </w:rPr>
    </w:lvl>
    <w:lvl w:ilvl="4" w:tplc="8C74EA94" w:tentative="1">
      <w:start w:val="1"/>
      <w:numFmt w:val="bullet"/>
      <w:lvlText w:val="o"/>
      <w:lvlJc w:val="left"/>
      <w:pPr>
        <w:ind w:left="4680" w:hanging="360"/>
      </w:pPr>
      <w:rPr>
        <w:rFonts w:ascii="Courier New" w:hAnsi="Courier New" w:cs="Courier New" w:hint="default"/>
      </w:rPr>
    </w:lvl>
    <w:lvl w:ilvl="5" w:tplc="DE3640C8" w:tentative="1">
      <w:start w:val="1"/>
      <w:numFmt w:val="bullet"/>
      <w:lvlText w:val=""/>
      <w:lvlJc w:val="left"/>
      <w:pPr>
        <w:ind w:left="5400" w:hanging="360"/>
      </w:pPr>
      <w:rPr>
        <w:rFonts w:ascii="Wingdings" w:hAnsi="Wingdings" w:hint="default"/>
      </w:rPr>
    </w:lvl>
    <w:lvl w:ilvl="6" w:tplc="BD30674C" w:tentative="1">
      <w:start w:val="1"/>
      <w:numFmt w:val="bullet"/>
      <w:lvlText w:val=""/>
      <w:lvlJc w:val="left"/>
      <w:pPr>
        <w:ind w:left="6120" w:hanging="360"/>
      </w:pPr>
      <w:rPr>
        <w:rFonts w:ascii="Symbol" w:hAnsi="Symbol" w:hint="default"/>
      </w:rPr>
    </w:lvl>
    <w:lvl w:ilvl="7" w:tplc="6FAA3506" w:tentative="1">
      <w:start w:val="1"/>
      <w:numFmt w:val="bullet"/>
      <w:lvlText w:val="o"/>
      <w:lvlJc w:val="left"/>
      <w:pPr>
        <w:ind w:left="6840" w:hanging="360"/>
      </w:pPr>
      <w:rPr>
        <w:rFonts w:ascii="Courier New" w:hAnsi="Courier New" w:cs="Courier New" w:hint="default"/>
      </w:rPr>
    </w:lvl>
    <w:lvl w:ilvl="8" w:tplc="78C8008C" w:tentative="1">
      <w:start w:val="1"/>
      <w:numFmt w:val="bullet"/>
      <w:lvlText w:val=""/>
      <w:lvlJc w:val="left"/>
      <w:pPr>
        <w:ind w:left="7560" w:hanging="360"/>
      </w:pPr>
      <w:rPr>
        <w:rFonts w:ascii="Wingdings" w:hAnsi="Wingdings" w:hint="default"/>
      </w:rPr>
    </w:lvl>
  </w:abstractNum>
  <w:abstractNum w:abstractNumId="8" w15:restartNumberingAfterBreak="0">
    <w:nsid w:val="374E6DA9"/>
    <w:multiLevelType w:val="hybridMultilevel"/>
    <w:tmpl w:val="76A28118"/>
    <w:lvl w:ilvl="0" w:tplc="0F8851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7A629C"/>
    <w:multiLevelType w:val="hybridMultilevel"/>
    <w:tmpl w:val="324E3BF8"/>
    <w:lvl w:ilvl="0" w:tplc="04090001">
      <w:start w:val="1"/>
      <w:numFmt w:val="lowerLetter"/>
      <w:pStyle w:val="ListNumber2"/>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15:restartNumberingAfterBreak="0">
    <w:nsid w:val="49835EB4"/>
    <w:multiLevelType w:val="hybridMultilevel"/>
    <w:tmpl w:val="61D828F2"/>
    <w:lvl w:ilvl="0" w:tplc="03842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EC17B5"/>
    <w:multiLevelType w:val="hybridMultilevel"/>
    <w:tmpl w:val="5CB0494C"/>
    <w:lvl w:ilvl="0" w:tplc="ABC401C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93B53"/>
    <w:multiLevelType w:val="hybridMultilevel"/>
    <w:tmpl w:val="E2AA3AF6"/>
    <w:lvl w:ilvl="0" w:tplc="A0A087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6280A"/>
    <w:multiLevelType w:val="hybridMultilevel"/>
    <w:tmpl w:val="8AC40AEC"/>
    <w:lvl w:ilvl="0" w:tplc="03842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BF78D8"/>
    <w:multiLevelType w:val="hybridMultilevel"/>
    <w:tmpl w:val="A09C2932"/>
    <w:lvl w:ilvl="0" w:tplc="BCC0A8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286A02"/>
    <w:multiLevelType w:val="hybridMultilevel"/>
    <w:tmpl w:val="E2AA3AF6"/>
    <w:lvl w:ilvl="0" w:tplc="A0A087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D49E2"/>
    <w:multiLevelType w:val="hybridMultilevel"/>
    <w:tmpl w:val="6FF21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452C5A"/>
    <w:multiLevelType w:val="hybridMultilevel"/>
    <w:tmpl w:val="36B4F274"/>
    <w:lvl w:ilvl="0" w:tplc="04090001">
      <w:start w:val="1"/>
      <w:numFmt w:val="bullet"/>
      <w:pStyle w:val="ListBullet5"/>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E61170D"/>
    <w:multiLevelType w:val="hybridMultilevel"/>
    <w:tmpl w:val="07441FC4"/>
    <w:lvl w:ilvl="0" w:tplc="4C88840A">
      <w:start w:val="1"/>
      <w:numFmt w:val="decimal"/>
      <w:lvlText w:val="%1."/>
      <w:lvlJc w:val="left"/>
      <w:pPr>
        <w:ind w:left="360" w:hanging="360"/>
      </w:pPr>
      <w:rPr>
        <w:rFonts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17"/>
  </w:num>
  <w:num w:numId="5">
    <w:abstractNumId w:val="0"/>
    <w:lvlOverride w:ilvl="0">
      <w:startOverride w:val="1"/>
    </w:lvlOverride>
  </w:num>
  <w:num w:numId="6">
    <w:abstractNumId w:val="13"/>
  </w:num>
  <w:num w:numId="7">
    <w:abstractNumId w:val="0"/>
  </w:num>
  <w:num w:numId="8">
    <w:abstractNumId w:val="0"/>
    <w:lvlOverride w:ilvl="0">
      <w:startOverride w:val="1"/>
    </w:lvlOverride>
  </w:num>
  <w:num w:numId="9">
    <w:abstractNumId w:val="10"/>
  </w:num>
  <w:num w:numId="10">
    <w:abstractNumId w:val="4"/>
  </w:num>
  <w:num w:numId="11">
    <w:abstractNumId w:val="1"/>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14"/>
  </w:num>
  <w:num w:numId="24">
    <w:abstractNumId w:val="8"/>
  </w:num>
  <w:num w:numId="25">
    <w:abstractNumId w:val="11"/>
  </w:num>
  <w:num w:numId="26">
    <w:abstractNumId w:val="5"/>
  </w:num>
  <w:num w:numId="27">
    <w:abstractNumId w:val="3"/>
  </w:num>
  <w:num w:numId="28">
    <w:abstractNumId w:val="16"/>
  </w:num>
  <w:num w:numId="29">
    <w:abstractNumId w:val="2"/>
  </w:num>
  <w:num w:numId="30">
    <w:abstractNumId w:val="12"/>
  </w:num>
  <w:num w:numId="31">
    <w:abstractNumId w:val="18"/>
  </w:num>
  <w:num w:numId="3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5"/>
    <w:rsid w:val="00000EF2"/>
    <w:rsid w:val="0000104E"/>
    <w:rsid w:val="0000105A"/>
    <w:rsid w:val="000010CB"/>
    <w:rsid w:val="00001152"/>
    <w:rsid w:val="00002B33"/>
    <w:rsid w:val="000032BF"/>
    <w:rsid w:val="00003337"/>
    <w:rsid w:val="000035ED"/>
    <w:rsid w:val="000043CA"/>
    <w:rsid w:val="00004961"/>
    <w:rsid w:val="00004D0C"/>
    <w:rsid w:val="00006717"/>
    <w:rsid w:val="00007421"/>
    <w:rsid w:val="0000752B"/>
    <w:rsid w:val="00007C4A"/>
    <w:rsid w:val="00010BCA"/>
    <w:rsid w:val="00010E62"/>
    <w:rsid w:val="00011A0A"/>
    <w:rsid w:val="00012287"/>
    <w:rsid w:val="00012615"/>
    <w:rsid w:val="000126AC"/>
    <w:rsid w:val="000132DC"/>
    <w:rsid w:val="00013C2C"/>
    <w:rsid w:val="00013EA3"/>
    <w:rsid w:val="000148AD"/>
    <w:rsid w:val="00014DF2"/>
    <w:rsid w:val="00014FD4"/>
    <w:rsid w:val="00015FE1"/>
    <w:rsid w:val="00016ED1"/>
    <w:rsid w:val="000171E7"/>
    <w:rsid w:val="0001735C"/>
    <w:rsid w:val="00017928"/>
    <w:rsid w:val="000179E7"/>
    <w:rsid w:val="00020387"/>
    <w:rsid w:val="00020461"/>
    <w:rsid w:val="0002062B"/>
    <w:rsid w:val="00020DBF"/>
    <w:rsid w:val="00021625"/>
    <w:rsid w:val="00021672"/>
    <w:rsid w:val="00021E47"/>
    <w:rsid w:val="00022AAC"/>
    <w:rsid w:val="00022C23"/>
    <w:rsid w:val="00023DB0"/>
    <w:rsid w:val="0002441B"/>
    <w:rsid w:val="00024976"/>
    <w:rsid w:val="00024AF2"/>
    <w:rsid w:val="00025611"/>
    <w:rsid w:val="0002564D"/>
    <w:rsid w:val="00026D84"/>
    <w:rsid w:val="00027106"/>
    <w:rsid w:val="000271E4"/>
    <w:rsid w:val="00027E11"/>
    <w:rsid w:val="00027F86"/>
    <w:rsid w:val="000308C4"/>
    <w:rsid w:val="00030F4A"/>
    <w:rsid w:val="000327BB"/>
    <w:rsid w:val="000330D7"/>
    <w:rsid w:val="000337FE"/>
    <w:rsid w:val="000341E8"/>
    <w:rsid w:val="000354A6"/>
    <w:rsid w:val="00036508"/>
    <w:rsid w:val="00036B02"/>
    <w:rsid w:val="0004120D"/>
    <w:rsid w:val="00041852"/>
    <w:rsid w:val="0004203A"/>
    <w:rsid w:val="00044897"/>
    <w:rsid w:val="00044D39"/>
    <w:rsid w:val="000454A0"/>
    <w:rsid w:val="00045EE1"/>
    <w:rsid w:val="000463FC"/>
    <w:rsid w:val="00046BFA"/>
    <w:rsid w:val="00046DE7"/>
    <w:rsid w:val="00047031"/>
    <w:rsid w:val="0004739E"/>
    <w:rsid w:val="0004797F"/>
    <w:rsid w:val="00047BB2"/>
    <w:rsid w:val="00047E18"/>
    <w:rsid w:val="00050349"/>
    <w:rsid w:val="000505AF"/>
    <w:rsid w:val="00050CA6"/>
    <w:rsid w:val="000513A9"/>
    <w:rsid w:val="00051821"/>
    <w:rsid w:val="0005235F"/>
    <w:rsid w:val="00052362"/>
    <w:rsid w:val="000524C4"/>
    <w:rsid w:val="000541B9"/>
    <w:rsid w:val="00054889"/>
    <w:rsid w:val="00054920"/>
    <w:rsid w:val="000555DE"/>
    <w:rsid w:val="00056AE7"/>
    <w:rsid w:val="00056D9C"/>
    <w:rsid w:val="000570AF"/>
    <w:rsid w:val="0005716F"/>
    <w:rsid w:val="0005730D"/>
    <w:rsid w:val="00057CA5"/>
    <w:rsid w:val="000600A1"/>
    <w:rsid w:val="00060D04"/>
    <w:rsid w:val="0006144F"/>
    <w:rsid w:val="000618C0"/>
    <w:rsid w:val="00062A02"/>
    <w:rsid w:val="00065813"/>
    <w:rsid w:val="00066CC7"/>
    <w:rsid w:val="000677DB"/>
    <w:rsid w:val="00067A96"/>
    <w:rsid w:val="00070013"/>
    <w:rsid w:val="000704AF"/>
    <w:rsid w:val="000712AD"/>
    <w:rsid w:val="000720EA"/>
    <w:rsid w:val="00072585"/>
    <w:rsid w:val="000750C3"/>
    <w:rsid w:val="0007529D"/>
    <w:rsid w:val="000758EF"/>
    <w:rsid w:val="00075A75"/>
    <w:rsid w:val="000764A3"/>
    <w:rsid w:val="000764E3"/>
    <w:rsid w:val="000766B7"/>
    <w:rsid w:val="00077B69"/>
    <w:rsid w:val="00077CAC"/>
    <w:rsid w:val="00077E98"/>
    <w:rsid w:val="0008058F"/>
    <w:rsid w:val="00080FE6"/>
    <w:rsid w:val="000813E1"/>
    <w:rsid w:val="00081AAE"/>
    <w:rsid w:val="00081D3C"/>
    <w:rsid w:val="00083317"/>
    <w:rsid w:val="00083400"/>
    <w:rsid w:val="0008383D"/>
    <w:rsid w:val="000839D8"/>
    <w:rsid w:val="000841BC"/>
    <w:rsid w:val="00085F08"/>
    <w:rsid w:val="00087259"/>
    <w:rsid w:val="00087271"/>
    <w:rsid w:val="0008767A"/>
    <w:rsid w:val="00087761"/>
    <w:rsid w:val="00087D6B"/>
    <w:rsid w:val="00087DFF"/>
    <w:rsid w:val="000904AE"/>
    <w:rsid w:val="0009127F"/>
    <w:rsid w:val="00091597"/>
    <w:rsid w:val="00091826"/>
    <w:rsid w:val="00092235"/>
    <w:rsid w:val="00092ADD"/>
    <w:rsid w:val="00093298"/>
    <w:rsid w:val="0009332F"/>
    <w:rsid w:val="0009427D"/>
    <w:rsid w:val="000954DC"/>
    <w:rsid w:val="00096033"/>
    <w:rsid w:val="000966C1"/>
    <w:rsid w:val="00096773"/>
    <w:rsid w:val="00096ACF"/>
    <w:rsid w:val="00097194"/>
    <w:rsid w:val="000A0A10"/>
    <w:rsid w:val="000A2690"/>
    <w:rsid w:val="000A2B67"/>
    <w:rsid w:val="000A323C"/>
    <w:rsid w:val="000A39B0"/>
    <w:rsid w:val="000A3AB9"/>
    <w:rsid w:val="000A3CA8"/>
    <w:rsid w:val="000A43BF"/>
    <w:rsid w:val="000A57C5"/>
    <w:rsid w:val="000A58A7"/>
    <w:rsid w:val="000A5EB9"/>
    <w:rsid w:val="000A63FF"/>
    <w:rsid w:val="000A7343"/>
    <w:rsid w:val="000A75A9"/>
    <w:rsid w:val="000A7BA3"/>
    <w:rsid w:val="000A7CEE"/>
    <w:rsid w:val="000B002A"/>
    <w:rsid w:val="000B01A7"/>
    <w:rsid w:val="000B056C"/>
    <w:rsid w:val="000B1430"/>
    <w:rsid w:val="000B148F"/>
    <w:rsid w:val="000B15F6"/>
    <w:rsid w:val="000B1759"/>
    <w:rsid w:val="000B1BCD"/>
    <w:rsid w:val="000B1CE0"/>
    <w:rsid w:val="000B1D50"/>
    <w:rsid w:val="000B2042"/>
    <w:rsid w:val="000B20DF"/>
    <w:rsid w:val="000B2819"/>
    <w:rsid w:val="000B2DEA"/>
    <w:rsid w:val="000B36BA"/>
    <w:rsid w:val="000B39EA"/>
    <w:rsid w:val="000B3AE3"/>
    <w:rsid w:val="000B4638"/>
    <w:rsid w:val="000B4F21"/>
    <w:rsid w:val="000B609F"/>
    <w:rsid w:val="000B7192"/>
    <w:rsid w:val="000B770C"/>
    <w:rsid w:val="000C07C1"/>
    <w:rsid w:val="000C07C9"/>
    <w:rsid w:val="000C1869"/>
    <w:rsid w:val="000C1D99"/>
    <w:rsid w:val="000C1DA2"/>
    <w:rsid w:val="000C21A2"/>
    <w:rsid w:val="000C2467"/>
    <w:rsid w:val="000C274B"/>
    <w:rsid w:val="000C2876"/>
    <w:rsid w:val="000C2FC3"/>
    <w:rsid w:val="000C3EFD"/>
    <w:rsid w:val="000C5252"/>
    <w:rsid w:val="000C71AD"/>
    <w:rsid w:val="000C77CB"/>
    <w:rsid w:val="000C7940"/>
    <w:rsid w:val="000C7C02"/>
    <w:rsid w:val="000D0088"/>
    <w:rsid w:val="000D1070"/>
    <w:rsid w:val="000D1177"/>
    <w:rsid w:val="000D1227"/>
    <w:rsid w:val="000D1292"/>
    <w:rsid w:val="000D1531"/>
    <w:rsid w:val="000D1C5B"/>
    <w:rsid w:val="000D1D5E"/>
    <w:rsid w:val="000D23F3"/>
    <w:rsid w:val="000D2625"/>
    <w:rsid w:val="000D43CF"/>
    <w:rsid w:val="000D516C"/>
    <w:rsid w:val="000D5233"/>
    <w:rsid w:val="000D5D6E"/>
    <w:rsid w:val="000D5FFB"/>
    <w:rsid w:val="000D62DE"/>
    <w:rsid w:val="000D6B3A"/>
    <w:rsid w:val="000D7C9C"/>
    <w:rsid w:val="000D7D69"/>
    <w:rsid w:val="000E0CA7"/>
    <w:rsid w:val="000E13C0"/>
    <w:rsid w:val="000E265A"/>
    <w:rsid w:val="000E2B8D"/>
    <w:rsid w:val="000E2CD1"/>
    <w:rsid w:val="000E2E58"/>
    <w:rsid w:val="000E338B"/>
    <w:rsid w:val="000E34C7"/>
    <w:rsid w:val="000E3FBC"/>
    <w:rsid w:val="000E4666"/>
    <w:rsid w:val="000E4A63"/>
    <w:rsid w:val="000E4BA9"/>
    <w:rsid w:val="000E4EA0"/>
    <w:rsid w:val="000E54AF"/>
    <w:rsid w:val="000E585C"/>
    <w:rsid w:val="000E5A59"/>
    <w:rsid w:val="000E5ED3"/>
    <w:rsid w:val="000E7C3B"/>
    <w:rsid w:val="000E7F85"/>
    <w:rsid w:val="000F0833"/>
    <w:rsid w:val="000F1A58"/>
    <w:rsid w:val="000F1D3A"/>
    <w:rsid w:val="000F209E"/>
    <w:rsid w:val="000F21B8"/>
    <w:rsid w:val="000F275E"/>
    <w:rsid w:val="000F2DF8"/>
    <w:rsid w:val="000F2E17"/>
    <w:rsid w:val="000F45F0"/>
    <w:rsid w:val="000F48DA"/>
    <w:rsid w:val="000F551B"/>
    <w:rsid w:val="000F5687"/>
    <w:rsid w:val="000F5CAC"/>
    <w:rsid w:val="000F6028"/>
    <w:rsid w:val="00100EDB"/>
    <w:rsid w:val="0010128B"/>
    <w:rsid w:val="001012E6"/>
    <w:rsid w:val="00101745"/>
    <w:rsid w:val="00101873"/>
    <w:rsid w:val="00102EBD"/>
    <w:rsid w:val="00103093"/>
    <w:rsid w:val="0010313F"/>
    <w:rsid w:val="001061CF"/>
    <w:rsid w:val="001062F9"/>
    <w:rsid w:val="00106457"/>
    <w:rsid w:val="00106E18"/>
    <w:rsid w:val="00110528"/>
    <w:rsid w:val="0011053F"/>
    <w:rsid w:val="00110721"/>
    <w:rsid w:val="00110DE9"/>
    <w:rsid w:val="00111266"/>
    <w:rsid w:val="00111D99"/>
    <w:rsid w:val="0011265B"/>
    <w:rsid w:val="001127A7"/>
    <w:rsid w:val="0011353B"/>
    <w:rsid w:val="0011402D"/>
    <w:rsid w:val="00114EB7"/>
    <w:rsid w:val="001150A3"/>
    <w:rsid w:val="0011518C"/>
    <w:rsid w:val="00115610"/>
    <w:rsid w:val="0011564D"/>
    <w:rsid w:val="00115ABB"/>
    <w:rsid w:val="00115B8E"/>
    <w:rsid w:val="001167C9"/>
    <w:rsid w:val="00116920"/>
    <w:rsid w:val="00117446"/>
    <w:rsid w:val="001176FC"/>
    <w:rsid w:val="001178A4"/>
    <w:rsid w:val="00117D6B"/>
    <w:rsid w:val="001203E0"/>
    <w:rsid w:val="00120819"/>
    <w:rsid w:val="00120CEE"/>
    <w:rsid w:val="00121333"/>
    <w:rsid w:val="00121B56"/>
    <w:rsid w:val="0012252A"/>
    <w:rsid w:val="00122933"/>
    <w:rsid w:val="00122A12"/>
    <w:rsid w:val="001231CF"/>
    <w:rsid w:val="00123359"/>
    <w:rsid w:val="00123366"/>
    <w:rsid w:val="00123396"/>
    <w:rsid w:val="00123581"/>
    <w:rsid w:val="00124F50"/>
    <w:rsid w:val="00125B08"/>
    <w:rsid w:val="00125BE8"/>
    <w:rsid w:val="001278C2"/>
    <w:rsid w:val="0012795E"/>
    <w:rsid w:val="001308B8"/>
    <w:rsid w:val="001309E1"/>
    <w:rsid w:val="00131A32"/>
    <w:rsid w:val="00131EC1"/>
    <w:rsid w:val="00132879"/>
    <w:rsid w:val="0013298B"/>
    <w:rsid w:val="00133194"/>
    <w:rsid w:val="001333B4"/>
    <w:rsid w:val="001338A7"/>
    <w:rsid w:val="00133AB0"/>
    <w:rsid w:val="00133F73"/>
    <w:rsid w:val="001362A3"/>
    <w:rsid w:val="00140007"/>
    <w:rsid w:val="00140069"/>
    <w:rsid w:val="00140841"/>
    <w:rsid w:val="00140A12"/>
    <w:rsid w:val="00141651"/>
    <w:rsid w:val="00141B2B"/>
    <w:rsid w:val="001422F8"/>
    <w:rsid w:val="0014294D"/>
    <w:rsid w:val="00142D2B"/>
    <w:rsid w:val="00143141"/>
    <w:rsid w:val="00143C80"/>
    <w:rsid w:val="00143E4A"/>
    <w:rsid w:val="00143EBC"/>
    <w:rsid w:val="00144302"/>
    <w:rsid w:val="00144570"/>
    <w:rsid w:val="001447D7"/>
    <w:rsid w:val="001454AD"/>
    <w:rsid w:val="00145A3E"/>
    <w:rsid w:val="00145EA2"/>
    <w:rsid w:val="0014664B"/>
    <w:rsid w:val="00147635"/>
    <w:rsid w:val="00147A2F"/>
    <w:rsid w:val="001502B5"/>
    <w:rsid w:val="001508D2"/>
    <w:rsid w:val="001509DD"/>
    <w:rsid w:val="00150C0A"/>
    <w:rsid w:val="00151427"/>
    <w:rsid w:val="0015169B"/>
    <w:rsid w:val="00152480"/>
    <w:rsid w:val="001527E5"/>
    <w:rsid w:val="00152ABE"/>
    <w:rsid w:val="001533E7"/>
    <w:rsid w:val="001538DB"/>
    <w:rsid w:val="00153CE1"/>
    <w:rsid w:val="00155A10"/>
    <w:rsid w:val="00160B62"/>
    <w:rsid w:val="00160C89"/>
    <w:rsid w:val="00160C8C"/>
    <w:rsid w:val="00160F8D"/>
    <w:rsid w:val="0016316E"/>
    <w:rsid w:val="001639EB"/>
    <w:rsid w:val="00163D3E"/>
    <w:rsid w:val="00163FDA"/>
    <w:rsid w:val="00164123"/>
    <w:rsid w:val="00164BB7"/>
    <w:rsid w:val="00164CD2"/>
    <w:rsid w:val="00164DEF"/>
    <w:rsid w:val="001652D8"/>
    <w:rsid w:val="00165FC7"/>
    <w:rsid w:val="00166E1B"/>
    <w:rsid w:val="00166FE9"/>
    <w:rsid w:val="00167083"/>
    <w:rsid w:val="00167633"/>
    <w:rsid w:val="00167844"/>
    <w:rsid w:val="001678A9"/>
    <w:rsid w:val="001678D0"/>
    <w:rsid w:val="00167D03"/>
    <w:rsid w:val="0017095A"/>
    <w:rsid w:val="00170F03"/>
    <w:rsid w:val="00171040"/>
    <w:rsid w:val="00171157"/>
    <w:rsid w:val="00172FAA"/>
    <w:rsid w:val="0017487C"/>
    <w:rsid w:val="00174A4C"/>
    <w:rsid w:val="00174C6F"/>
    <w:rsid w:val="00175A41"/>
    <w:rsid w:val="00175D20"/>
    <w:rsid w:val="00177283"/>
    <w:rsid w:val="0017797E"/>
    <w:rsid w:val="0018021D"/>
    <w:rsid w:val="001802EE"/>
    <w:rsid w:val="00180324"/>
    <w:rsid w:val="00180E91"/>
    <w:rsid w:val="0018110B"/>
    <w:rsid w:val="001812D5"/>
    <w:rsid w:val="00181B7F"/>
    <w:rsid w:val="001822E0"/>
    <w:rsid w:val="00182842"/>
    <w:rsid w:val="00182ED7"/>
    <w:rsid w:val="001834A8"/>
    <w:rsid w:val="00183A1A"/>
    <w:rsid w:val="00183FF6"/>
    <w:rsid w:val="0018500E"/>
    <w:rsid w:val="00185E6B"/>
    <w:rsid w:val="00186018"/>
    <w:rsid w:val="0018665B"/>
    <w:rsid w:val="001867AC"/>
    <w:rsid w:val="00186C5F"/>
    <w:rsid w:val="00187A3B"/>
    <w:rsid w:val="001909C9"/>
    <w:rsid w:val="001915D6"/>
    <w:rsid w:val="001917CE"/>
    <w:rsid w:val="0019248E"/>
    <w:rsid w:val="001936F9"/>
    <w:rsid w:val="001939FA"/>
    <w:rsid w:val="00193EAA"/>
    <w:rsid w:val="00194D31"/>
    <w:rsid w:val="0019504D"/>
    <w:rsid w:val="00195195"/>
    <w:rsid w:val="00196248"/>
    <w:rsid w:val="001968A6"/>
    <w:rsid w:val="0019771E"/>
    <w:rsid w:val="00197A1C"/>
    <w:rsid w:val="00197C69"/>
    <w:rsid w:val="001A089F"/>
    <w:rsid w:val="001A0F47"/>
    <w:rsid w:val="001A1209"/>
    <w:rsid w:val="001A1240"/>
    <w:rsid w:val="001A15FC"/>
    <w:rsid w:val="001A1625"/>
    <w:rsid w:val="001A1BF9"/>
    <w:rsid w:val="001A2371"/>
    <w:rsid w:val="001A2EC4"/>
    <w:rsid w:val="001A33DB"/>
    <w:rsid w:val="001A38F2"/>
    <w:rsid w:val="001A50D1"/>
    <w:rsid w:val="001A52A6"/>
    <w:rsid w:val="001A598E"/>
    <w:rsid w:val="001A5A0C"/>
    <w:rsid w:val="001A6B23"/>
    <w:rsid w:val="001A6CEE"/>
    <w:rsid w:val="001A6D6E"/>
    <w:rsid w:val="001B00EE"/>
    <w:rsid w:val="001B105A"/>
    <w:rsid w:val="001B11E6"/>
    <w:rsid w:val="001B1B10"/>
    <w:rsid w:val="001B1C92"/>
    <w:rsid w:val="001B1EE9"/>
    <w:rsid w:val="001B2325"/>
    <w:rsid w:val="001B2546"/>
    <w:rsid w:val="001B2819"/>
    <w:rsid w:val="001B3956"/>
    <w:rsid w:val="001B39D0"/>
    <w:rsid w:val="001B3A7C"/>
    <w:rsid w:val="001B4C4D"/>
    <w:rsid w:val="001B4FF7"/>
    <w:rsid w:val="001B5F09"/>
    <w:rsid w:val="001B66B9"/>
    <w:rsid w:val="001B6DA3"/>
    <w:rsid w:val="001B7AE2"/>
    <w:rsid w:val="001B7FD3"/>
    <w:rsid w:val="001C07E8"/>
    <w:rsid w:val="001C09B5"/>
    <w:rsid w:val="001C0B5E"/>
    <w:rsid w:val="001C34CF"/>
    <w:rsid w:val="001C3706"/>
    <w:rsid w:val="001C3719"/>
    <w:rsid w:val="001C3807"/>
    <w:rsid w:val="001C387F"/>
    <w:rsid w:val="001C4283"/>
    <w:rsid w:val="001C47DF"/>
    <w:rsid w:val="001C56E2"/>
    <w:rsid w:val="001C5D36"/>
    <w:rsid w:val="001C66E8"/>
    <w:rsid w:val="001C6A9C"/>
    <w:rsid w:val="001C6CD1"/>
    <w:rsid w:val="001C79F7"/>
    <w:rsid w:val="001D0526"/>
    <w:rsid w:val="001D0D39"/>
    <w:rsid w:val="001D0DA7"/>
    <w:rsid w:val="001D1394"/>
    <w:rsid w:val="001D1BF1"/>
    <w:rsid w:val="001D1EB6"/>
    <w:rsid w:val="001D434C"/>
    <w:rsid w:val="001D47EA"/>
    <w:rsid w:val="001D531D"/>
    <w:rsid w:val="001D5660"/>
    <w:rsid w:val="001D59A5"/>
    <w:rsid w:val="001D5A0C"/>
    <w:rsid w:val="001D5C42"/>
    <w:rsid w:val="001D636C"/>
    <w:rsid w:val="001E0135"/>
    <w:rsid w:val="001E0653"/>
    <w:rsid w:val="001E0853"/>
    <w:rsid w:val="001E0D62"/>
    <w:rsid w:val="001E1609"/>
    <w:rsid w:val="001E2257"/>
    <w:rsid w:val="001E3039"/>
    <w:rsid w:val="001E4173"/>
    <w:rsid w:val="001E4852"/>
    <w:rsid w:val="001E4C84"/>
    <w:rsid w:val="001E4D42"/>
    <w:rsid w:val="001E4E2D"/>
    <w:rsid w:val="001E4E85"/>
    <w:rsid w:val="001E545E"/>
    <w:rsid w:val="001E58F3"/>
    <w:rsid w:val="001E5AFB"/>
    <w:rsid w:val="001E6E4D"/>
    <w:rsid w:val="001E7AA8"/>
    <w:rsid w:val="001E7AE2"/>
    <w:rsid w:val="001E7F6F"/>
    <w:rsid w:val="001F021F"/>
    <w:rsid w:val="001F1795"/>
    <w:rsid w:val="001F2063"/>
    <w:rsid w:val="001F27BB"/>
    <w:rsid w:val="001F2A61"/>
    <w:rsid w:val="001F2C3A"/>
    <w:rsid w:val="001F3189"/>
    <w:rsid w:val="001F3266"/>
    <w:rsid w:val="001F3943"/>
    <w:rsid w:val="001F3B94"/>
    <w:rsid w:val="001F482E"/>
    <w:rsid w:val="001F554D"/>
    <w:rsid w:val="001F6EA7"/>
    <w:rsid w:val="001F7122"/>
    <w:rsid w:val="001F7676"/>
    <w:rsid w:val="001F7ED6"/>
    <w:rsid w:val="00200479"/>
    <w:rsid w:val="00200E46"/>
    <w:rsid w:val="0020147D"/>
    <w:rsid w:val="00201535"/>
    <w:rsid w:val="0020270F"/>
    <w:rsid w:val="0020320B"/>
    <w:rsid w:val="00203308"/>
    <w:rsid w:val="002034EE"/>
    <w:rsid w:val="00203857"/>
    <w:rsid w:val="00203B43"/>
    <w:rsid w:val="00204024"/>
    <w:rsid w:val="00204445"/>
    <w:rsid w:val="0020477A"/>
    <w:rsid w:val="0020601C"/>
    <w:rsid w:val="00206DFF"/>
    <w:rsid w:val="00207560"/>
    <w:rsid w:val="00207585"/>
    <w:rsid w:val="00207738"/>
    <w:rsid w:val="002101AA"/>
    <w:rsid w:val="00210DAF"/>
    <w:rsid w:val="002129F8"/>
    <w:rsid w:val="0021366D"/>
    <w:rsid w:val="00214092"/>
    <w:rsid w:val="002148E8"/>
    <w:rsid w:val="0021571E"/>
    <w:rsid w:val="0022047B"/>
    <w:rsid w:val="00220552"/>
    <w:rsid w:val="0022075F"/>
    <w:rsid w:val="00220C1F"/>
    <w:rsid w:val="002214D8"/>
    <w:rsid w:val="002215BC"/>
    <w:rsid w:val="00221935"/>
    <w:rsid w:val="002224B7"/>
    <w:rsid w:val="00222802"/>
    <w:rsid w:val="00222AE0"/>
    <w:rsid w:val="002236C1"/>
    <w:rsid w:val="00223E4D"/>
    <w:rsid w:val="0022403D"/>
    <w:rsid w:val="002240EE"/>
    <w:rsid w:val="00224FA2"/>
    <w:rsid w:val="00225022"/>
    <w:rsid w:val="002252B4"/>
    <w:rsid w:val="0022549D"/>
    <w:rsid w:val="00225F2A"/>
    <w:rsid w:val="002260D0"/>
    <w:rsid w:val="0022648A"/>
    <w:rsid w:val="0022690F"/>
    <w:rsid w:val="00226D4D"/>
    <w:rsid w:val="00226F83"/>
    <w:rsid w:val="00230398"/>
    <w:rsid w:val="00230D39"/>
    <w:rsid w:val="00230E72"/>
    <w:rsid w:val="002316BD"/>
    <w:rsid w:val="00231F63"/>
    <w:rsid w:val="00232E69"/>
    <w:rsid w:val="00233EDD"/>
    <w:rsid w:val="002344CB"/>
    <w:rsid w:val="0023589B"/>
    <w:rsid w:val="00235C01"/>
    <w:rsid w:val="0023676C"/>
    <w:rsid w:val="00236E96"/>
    <w:rsid w:val="002402F9"/>
    <w:rsid w:val="00240626"/>
    <w:rsid w:val="00240D6B"/>
    <w:rsid w:val="0024297A"/>
    <w:rsid w:val="00242F90"/>
    <w:rsid w:val="0024370F"/>
    <w:rsid w:val="00244C97"/>
    <w:rsid w:val="00244E66"/>
    <w:rsid w:val="0024505F"/>
    <w:rsid w:val="002457B3"/>
    <w:rsid w:val="00246366"/>
    <w:rsid w:val="00246467"/>
    <w:rsid w:val="00247141"/>
    <w:rsid w:val="0024720F"/>
    <w:rsid w:val="002472B8"/>
    <w:rsid w:val="00247C47"/>
    <w:rsid w:val="0025035F"/>
    <w:rsid w:val="002506BE"/>
    <w:rsid w:val="00250B3F"/>
    <w:rsid w:val="00250D3C"/>
    <w:rsid w:val="00251800"/>
    <w:rsid w:val="002527B4"/>
    <w:rsid w:val="00252DC3"/>
    <w:rsid w:val="002533F5"/>
    <w:rsid w:val="00253A67"/>
    <w:rsid w:val="0025441C"/>
    <w:rsid w:val="0025441E"/>
    <w:rsid w:val="00254532"/>
    <w:rsid w:val="00254C39"/>
    <w:rsid w:val="0025537B"/>
    <w:rsid w:val="002557ED"/>
    <w:rsid w:val="002559B1"/>
    <w:rsid w:val="00256264"/>
    <w:rsid w:val="00256314"/>
    <w:rsid w:val="00256700"/>
    <w:rsid w:val="002602CE"/>
    <w:rsid w:val="00260794"/>
    <w:rsid w:val="00260D23"/>
    <w:rsid w:val="0026130B"/>
    <w:rsid w:val="00261E22"/>
    <w:rsid w:val="002626EE"/>
    <w:rsid w:val="0026285B"/>
    <w:rsid w:val="00262D02"/>
    <w:rsid w:val="00264155"/>
    <w:rsid w:val="0026495A"/>
    <w:rsid w:val="00264CB6"/>
    <w:rsid w:val="00264E01"/>
    <w:rsid w:val="002704E7"/>
    <w:rsid w:val="002705F9"/>
    <w:rsid w:val="0027069F"/>
    <w:rsid w:val="00270A11"/>
    <w:rsid w:val="00272020"/>
    <w:rsid w:val="0027247B"/>
    <w:rsid w:val="00272704"/>
    <w:rsid w:val="0027290F"/>
    <w:rsid w:val="00272AC5"/>
    <w:rsid w:val="00272B4F"/>
    <w:rsid w:val="00273BE0"/>
    <w:rsid w:val="00273D6B"/>
    <w:rsid w:val="00273E45"/>
    <w:rsid w:val="002740FD"/>
    <w:rsid w:val="002754CD"/>
    <w:rsid w:val="0027616A"/>
    <w:rsid w:val="00276332"/>
    <w:rsid w:val="00276F9B"/>
    <w:rsid w:val="002802DF"/>
    <w:rsid w:val="00280878"/>
    <w:rsid w:val="002810D9"/>
    <w:rsid w:val="00281972"/>
    <w:rsid w:val="00281C83"/>
    <w:rsid w:val="002826A4"/>
    <w:rsid w:val="00282774"/>
    <w:rsid w:val="00282793"/>
    <w:rsid w:val="00282C4B"/>
    <w:rsid w:val="00283A43"/>
    <w:rsid w:val="002844C4"/>
    <w:rsid w:val="00285591"/>
    <w:rsid w:val="002855E2"/>
    <w:rsid w:val="002868AF"/>
    <w:rsid w:val="0028721D"/>
    <w:rsid w:val="002905F7"/>
    <w:rsid w:val="00290C4D"/>
    <w:rsid w:val="00290ED7"/>
    <w:rsid w:val="00291100"/>
    <w:rsid w:val="002913E9"/>
    <w:rsid w:val="00291785"/>
    <w:rsid w:val="0029242D"/>
    <w:rsid w:val="0029299A"/>
    <w:rsid w:val="002929C7"/>
    <w:rsid w:val="00292B58"/>
    <w:rsid w:val="00292E81"/>
    <w:rsid w:val="00292F81"/>
    <w:rsid w:val="00293E12"/>
    <w:rsid w:val="0029496E"/>
    <w:rsid w:val="002963B8"/>
    <w:rsid w:val="002966F8"/>
    <w:rsid w:val="0029698F"/>
    <w:rsid w:val="00296B11"/>
    <w:rsid w:val="002A0522"/>
    <w:rsid w:val="002A1059"/>
    <w:rsid w:val="002A1556"/>
    <w:rsid w:val="002A2AF2"/>
    <w:rsid w:val="002A3B73"/>
    <w:rsid w:val="002A40EB"/>
    <w:rsid w:val="002A48F4"/>
    <w:rsid w:val="002A4BD6"/>
    <w:rsid w:val="002A56C6"/>
    <w:rsid w:val="002A5E5B"/>
    <w:rsid w:val="002A67EA"/>
    <w:rsid w:val="002A7ED5"/>
    <w:rsid w:val="002A7F1E"/>
    <w:rsid w:val="002B0C07"/>
    <w:rsid w:val="002B0D03"/>
    <w:rsid w:val="002B11AF"/>
    <w:rsid w:val="002B1CE6"/>
    <w:rsid w:val="002B2016"/>
    <w:rsid w:val="002B256A"/>
    <w:rsid w:val="002B2E83"/>
    <w:rsid w:val="002B311E"/>
    <w:rsid w:val="002B3B4A"/>
    <w:rsid w:val="002B3CCA"/>
    <w:rsid w:val="002B415C"/>
    <w:rsid w:val="002B51B7"/>
    <w:rsid w:val="002B5E14"/>
    <w:rsid w:val="002B5E42"/>
    <w:rsid w:val="002B66F8"/>
    <w:rsid w:val="002B7244"/>
    <w:rsid w:val="002B7445"/>
    <w:rsid w:val="002B7523"/>
    <w:rsid w:val="002B7B63"/>
    <w:rsid w:val="002B7BD5"/>
    <w:rsid w:val="002C0076"/>
    <w:rsid w:val="002C020B"/>
    <w:rsid w:val="002C0B3A"/>
    <w:rsid w:val="002C0FE8"/>
    <w:rsid w:val="002C19AB"/>
    <w:rsid w:val="002C1B85"/>
    <w:rsid w:val="002C1D6D"/>
    <w:rsid w:val="002C1F5F"/>
    <w:rsid w:val="002C254F"/>
    <w:rsid w:val="002C259D"/>
    <w:rsid w:val="002C28B4"/>
    <w:rsid w:val="002C4AA3"/>
    <w:rsid w:val="002C4CC0"/>
    <w:rsid w:val="002C4D7E"/>
    <w:rsid w:val="002C5275"/>
    <w:rsid w:val="002C66E4"/>
    <w:rsid w:val="002C716E"/>
    <w:rsid w:val="002C71F0"/>
    <w:rsid w:val="002C7955"/>
    <w:rsid w:val="002C7A9F"/>
    <w:rsid w:val="002C7FE6"/>
    <w:rsid w:val="002D0567"/>
    <w:rsid w:val="002D0648"/>
    <w:rsid w:val="002D103A"/>
    <w:rsid w:val="002D104B"/>
    <w:rsid w:val="002D11C8"/>
    <w:rsid w:val="002D1857"/>
    <w:rsid w:val="002D1C56"/>
    <w:rsid w:val="002D1FE3"/>
    <w:rsid w:val="002D255C"/>
    <w:rsid w:val="002D27F6"/>
    <w:rsid w:val="002D2952"/>
    <w:rsid w:val="002D29C7"/>
    <w:rsid w:val="002D2FAF"/>
    <w:rsid w:val="002D3537"/>
    <w:rsid w:val="002D367D"/>
    <w:rsid w:val="002D461E"/>
    <w:rsid w:val="002D4BA0"/>
    <w:rsid w:val="002D4FAC"/>
    <w:rsid w:val="002D51CB"/>
    <w:rsid w:val="002D5343"/>
    <w:rsid w:val="002D5C8A"/>
    <w:rsid w:val="002D638A"/>
    <w:rsid w:val="002D6F92"/>
    <w:rsid w:val="002D7093"/>
    <w:rsid w:val="002D7BCB"/>
    <w:rsid w:val="002D7CCC"/>
    <w:rsid w:val="002E08CC"/>
    <w:rsid w:val="002E0DA7"/>
    <w:rsid w:val="002E130C"/>
    <w:rsid w:val="002E19B5"/>
    <w:rsid w:val="002E1FEC"/>
    <w:rsid w:val="002E35C6"/>
    <w:rsid w:val="002E3CAC"/>
    <w:rsid w:val="002E3DAC"/>
    <w:rsid w:val="002E4D50"/>
    <w:rsid w:val="002E565D"/>
    <w:rsid w:val="002E6840"/>
    <w:rsid w:val="002F0593"/>
    <w:rsid w:val="002F2B18"/>
    <w:rsid w:val="002F3746"/>
    <w:rsid w:val="002F46AD"/>
    <w:rsid w:val="002F59C9"/>
    <w:rsid w:val="002F5E62"/>
    <w:rsid w:val="002F62F2"/>
    <w:rsid w:val="002F6A69"/>
    <w:rsid w:val="002F6B4B"/>
    <w:rsid w:val="0030019C"/>
    <w:rsid w:val="00300966"/>
    <w:rsid w:val="00300BE5"/>
    <w:rsid w:val="00302077"/>
    <w:rsid w:val="00302451"/>
    <w:rsid w:val="003024A1"/>
    <w:rsid w:val="00302F01"/>
    <w:rsid w:val="00303848"/>
    <w:rsid w:val="003039F1"/>
    <w:rsid w:val="00305153"/>
    <w:rsid w:val="003055C4"/>
    <w:rsid w:val="00305ABB"/>
    <w:rsid w:val="003067E4"/>
    <w:rsid w:val="00307342"/>
    <w:rsid w:val="0030774E"/>
    <w:rsid w:val="00307E86"/>
    <w:rsid w:val="003114EF"/>
    <w:rsid w:val="0031152B"/>
    <w:rsid w:val="00311CD0"/>
    <w:rsid w:val="00311DCE"/>
    <w:rsid w:val="0031300A"/>
    <w:rsid w:val="003133F3"/>
    <w:rsid w:val="0031467E"/>
    <w:rsid w:val="00314FBA"/>
    <w:rsid w:val="00314FD8"/>
    <w:rsid w:val="00315800"/>
    <w:rsid w:val="00316C5F"/>
    <w:rsid w:val="00317096"/>
    <w:rsid w:val="0031730F"/>
    <w:rsid w:val="00320A21"/>
    <w:rsid w:val="00320D43"/>
    <w:rsid w:val="00320FE6"/>
    <w:rsid w:val="00321710"/>
    <w:rsid w:val="003218AA"/>
    <w:rsid w:val="00321A93"/>
    <w:rsid w:val="00321D6D"/>
    <w:rsid w:val="00323348"/>
    <w:rsid w:val="00323387"/>
    <w:rsid w:val="00324953"/>
    <w:rsid w:val="00324F90"/>
    <w:rsid w:val="00324FA0"/>
    <w:rsid w:val="00325970"/>
    <w:rsid w:val="003259C8"/>
    <w:rsid w:val="003262AB"/>
    <w:rsid w:val="00326DAD"/>
    <w:rsid w:val="00327E33"/>
    <w:rsid w:val="00327F28"/>
    <w:rsid w:val="00330313"/>
    <w:rsid w:val="00331119"/>
    <w:rsid w:val="00331D5E"/>
    <w:rsid w:val="00333CE7"/>
    <w:rsid w:val="00334CA2"/>
    <w:rsid w:val="003355AE"/>
    <w:rsid w:val="00337C24"/>
    <w:rsid w:val="003406AB"/>
    <w:rsid w:val="00340CD3"/>
    <w:rsid w:val="0034121F"/>
    <w:rsid w:val="00341B09"/>
    <w:rsid w:val="00343705"/>
    <w:rsid w:val="00343BBA"/>
    <w:rsid w:val="00343EA3"/>
    <w:rsid w:val="0034426E"/>
    <w:rsid w:val="00344982"/>
    <w:rsid w:val="00345040"/>
    <w:rsid w:val="0034544C"/>
    <w:rsid w:val="0034583E"/>
    <w:rsid w:val="00345F7E"/>
    <w:rsid w:val="0034641C"/>
    <w:rsid w:val="00346997"/>
    <w:rsid w:val="00351C5A"/>
    <w:rsid w:val="00351D54"/>
    <w:rsid w:val="003520CC"/>
    <w:rsid w:val="003526E6"/>
    <w:rsid w:val="003529C4"/>
    <w:rsid w:val="00352A8F"/>
    <w:rsid w:val="00352C4D"/>
    <w:rsid w:val="00352DD2"/>
    <w:rsid w:val="00353671"/>
    <w:rsid w:val="00353BF8"/>
    <w:rsid w:val="0035545E"/>
    <w:rsid w:val="00355A41"/>
    <w:rsid w:val="00355A54"/>
    <w:rsid w:val="00356517"/>
    <w:rsid w:val="00357220"/>
    <w:rsid w:val="00357508"/>
    <w:rsid w:val="0036062F"/>
    <w:rsid w:val="003606FB"/>
    <w:rsid w:val="003608B6"/>
    <w:rsid w:val="003610CE"/>
    <w:rsid w:val="003616DB"/>
    <w:rsid w:val="0036229A"/>
    <w:rsid w:val="003623B8"/>
    <w:rsid w:val="00363EF1"/>
    <w:rsid w:val="00365094"/>
    <w:rsid w:val="00365660"/>
    <w:rsid w:val="00365C4C"/>
    <w:rsid w:val="00366254"/>
    <w:rsid w:val="00366BA6"/>
    <w:rsid w:val="003670F6"/>
    <w:rsid w:val="0036795B"/>
    <w:rsid w:val="00367A39"/>
    <w:rsid w:val="00370562"/>
    <w:rsid w:val="00370C0D"/>
    <w:rsid w:val="003712CA"/>
    <w:rsid w:val="003713FA"/>
    <w:rsid w:val="00371A16"/>
    <w:rsid w:val="003721FF"/>
    <w:rsid w:val="0037231B"/>
    <w:rsid w:val="00372978"/>
    <w:rsid w:val="003729AC"/>
    <w:rsid w:val="003730A9"/>
    <w:rsid w:val="0037362D"/>
    <w:rsid w:val="00374850"/>
    <w:rsid w:val="00375407"/>
    <w:rsid w:val="00375F43"/>
    <w:rsid w:val="003763A5"/>
    <w:rsid w:val="00376FE5"/>
    <w:rsid w:val="003777CE"/>
    <w:rsid w:val="00377C13"/>
    <w:rsid w:val="003804CC"/>
    <w:rsid w:val="00380CFA"/>
    <w:rsid w:val="00381F19"/>
    <w:rsid w:val="00383A09"/>
    <w:rsid w:val="0038461C"/>
    <w:rsid w:val="00385107"/>
    <w:rsid w:val="00385AD8"/>
    <w:rsid w:val="00386BEC"/>
    <w:rsid w:val="00386CC4"/>
    <w:rsid w:val="00390A47"/>
    <w:rsid w:val="00392B21"/>
    <w:rsid w:val="00394AC1"/>
    <w:rsid w:val="003956D9"/>
    <w:rsid w:val="003962B6"/>
    <w:rsid w:val="003964A7"/>
    <w:rsid w:val="00396A4C"/>
    <w:rsid w:val="00396BB0"/>
    <w:rsid w:val="00396F8E"/>
    <w:rsid w:val="003971F7"/>
    <w:rsid w:val="003979A0"/>
    <w:rsid w:val="003A0132"/>
    <w:rsid w:val="003A0715"/>
    <w:rsid w:val="003A0983"/>
    <w:rsid w:val="003A1542"/>
    <w:rsid w:val="003A2872"/>
    <w:rsid w:val="003A2A10"/>
    <w:rsid w:val="003A2DC8"/>
    <w:rsid w:val="003A382B"/>
    <w:rsid w:val="003A3A76"/>
    <w:rsid w:val="003A64C0"/>
    <w:rsid w:val="003A68AE"/>
    <w:rsid w:val="003B0033"/>
    <w:rsid w:val="003B0A5F"/>
    <w:rsid w:val="003B11D1"/>
    <w:rsid w:val="003B13E7"/>
    <w:rsid w:val="003B1B5D"/>
    <w:rsid w:val="003B2FC6"/>
    <w:rsid w:val="003B31A4"/>
    <w:rsid w:val="003B4598"/>
    <w:rsid w:val="003B5719"/>
    <w:rsid w:val="003B5B0A"/>
    <w:rsid w:val="003B5F13"/>
    <w:rsid w:val="003B62D2"/>
    <w:rsid w:val="003B64F2"/>
    <w:rsid w:val="003B6C01"/>
    <w:rsid w:val="003B77F7"/>
    <w:rsid w:val="003B793F"/>
    <w:rsid w:val="003B7D53"/>
    <w:rsid w:val="003C080D"/>
    <w:rsid w:val="003C0981"/>
    <w:rsid w:val="003C0CC0"/>
    <w:rsid w:val="003C0F18"/>
    <w:rsid w:val="003C0F1B"/>
    <w:rsid w:val="003C18AE"/>
    <w:rsid w:val="003C1E5D"/>
    <w:rsid w:val="003C29A1"/>
    <w:rsid w:val="003C35CB"/>
    <w:rsid w:val="003C3A88"/>
    <w:rsid w:val="003C40DC"/>
    <w:rsid w:val="003C4C3E"/>
    <w:rsid w:val="003C4E9C"/>
    <w:rsid w:val="003C52A5"/>
    <w:rsid w:val="003C5360"/>
    <w:rsid w:val="003C59A8"/>
    <w:rsid w:val="003C6030"/>
    <w:rsid w:val="003C6BC4"/>
    <w:rsid w:val="003C6D56"/>
    <w:rsid w:val="003C72A9"/>
    <w:rsid w:val="003C76D7"/>
    <w:rsid w:val="003C7F9E"/>
    <w:rsid w:val="003D0416"/>
    <w:rsid w:val="003D0459"/>
    <w:rsid w:val="003D07C0"/>
    <w:rsid w:val="003D1E7B"/>
    <w:rsid w:val="003D2CF3"/>
    <w:rsid w:val="003D3469"/>
    <w:rsid w:val="003D43EE"/>
    <w:rsid w:val="003D4BCF"/>
    <w:rsid w:val="003D5606"/>
    <w:rsid w:val="003D644B"/>
    <w:rsid w:val="003D687E"/>
    <w:rsid w:val="003D6B70"/>
    <w:rsid w:val="003D73F2"/>
    <w:rsid w:val="003D7789"/>
    <w:rsid w:val="003E0205"/>
    <w:rsid w:val="003E0FCF"/>
    <w:rsid w:val="003E1046"/>
    <w:rsid w:val="003E1314"/>
    <w:rsid w:val="003E1808"/>
    <w:rsid w:val="003E1AF3"/>
    <w:rsid w:val="003E1B10"/>
    <w:rsid w:val="003E2B61"/>
    <w:rsid w:val="003E2FF4"/>
    <w:rsid w:val="003E301F"/>
    <w:rsid w:val="003E3686"/>
    <w:rsid w:val="003E3E4D"/>
    <w:rsid w:val="003E4082"/>
    <w:rsid w:val="003E4183"/>
    <w:rsid w:val="003E4525"/>
    <w:rsid w:val="003E569A"/>
    <w:rsid w:val="003E59B9"/>
    <w:rsid w:val="003E5B7A"/>
    <w:rsid w:val="003E5CBB"/>
    <w:rsid w:val="003E6BBC"/>
    <w:rsid w:val="003E724F"/>
    <w:rsid w:val="003E7443"/>
    <w:rsid w:val="003E763C"/>
    <w:rsid w:val="003F053C"/>
    <w:rsid w:val="003F07B2"/>
    <w:rsid w:val="003F0C2D"/>
    <w:rsid w:val="003F0DAD"/>
    <w:rsid w:val="003F1238"/>
    <w:rsid w:val="003F141F"/>
    <w:rsid w:val="003F14B8"/>
    <w:rsid w:val="003F17DA"/>
    <w:rsid w:val="003F1857"/>
    <w:rsid w:val="003F2396"/>
    <w:rsid w:val="003F4409"/>
    <w:rsid w:val="003F4478"/>
    <w:rsid w:val="003F59DD"/>
    <w:rsid w:val="003F65E3"/>
    <w:rsid w:val="003F73C1"/>
    <w:rsid w:val="003F7514"/>
    <w:rsid w:val="0040004C"/>
    <w:rsid w:val="00400EC7"/>
    <w:rsid w:val="00400EFD"/>
    <w:rsid w:val="00401670"/>
    <w:rsid w:val="00401755"/>
    <w:rsid w:val="00401FD2"/>
    <w:rsid w:val="0040211D"/>
    <w:rsid w:val="00402E19"/>
    <w:rsid w:val="00403E04"/>
    <w:rsid w:val="0040401A"/>
    <w:rsid w:val="004046EE"/>
    <w:rsid w:val="00404764"/>
    <w:rsid w:val="004052D3"/>
    <w:rsid w:val="00405637"/>
    <w:rsid w:val="00405639"/>
    <w:rsid w:val="00405641"/>
    <w:rsid w:val="004076DB"/>
    <w:rsid w:val="00407756"/>
    <w:rsid w:val="004102F8"/>
    <w:rsid w:val="00411F19"/>
    <w:rsid w:val="0041236B"/>
    <w:rsid w:val="00412AD1"/>
    <w:rsid w:val="00412D1D"/>
    <w:rsid w:val="004139B8"/>
    <w:rsid w:val="00413ADC"/>
    <w:rsid w:val="004142BD"/>
    <w:rsid w:val="004153C9"/>
    <w:rsid w:val="00415859"/>
    <w:rsid w:val="0041596E"/>
    <w:rsid w:val="00417789"/>
    <w:rsid w:val="00417B6C"/>
    <w:rsid w:val="00420904"/>
    <w:rsid w:val="00420DC5"/>
    <w:rsid w:val="00420E58"/>
    <w:rsid w:val="00421128"/>
    <w:rsid w:val="004226D4"/>
    <w:rsid w:val="00422EEF"/>
    <w:rsid w:val="0042390B"/>
    <w:rsid w:val="00423F2B"/>
    <w:rsid w:val="00423F80"/>
    <w:rsid w:val="00424946"/>
    <w:rsid w:val="00424B99"/>
    <w:rsid w:val="00425CE2"/>
    <w:rsid w:val="004260C8"/>
    <w:rsid w:val="0042656A"/>
    <w:rsid w:val="00427CBB"/>
    <w:rsid w:val="00427DA6"/>
    <w:rsid w:val="00430126"/>
    <w:rsid w:val="00430B9C"/>
    <w:rsid w:val="00431281"/>
    <w:rsid w:val="00431BF2"/>
    <w:rsid w:val="0043229F"/>
    <w:rsid w:val="0043354D"/>
    <w:rsid w:val="00433B64"/>
    <w:rsid w:val="00434153"/>
    <w:rsid w:val="004344E1"/>
    <w:rsid w:val="00434772"/>
    <w:rsid w:val="004349B8"/>
    <w:rsid w:val="00434EDE"/>
    <w:rsid w:val="00437D74"/>
    <w:rsid w:val="00437E38"/>
    <w:rsid w:val="00440110"/>
    <w:rsid w:val="0044069C"/>
    <w:rsid w:val="00440B75"/>
    <w:rsid w:val="00441C73"/>
    <w:rsid w:val="00441E24"/>
    <w:rsid w:val="00441FD9"/>
    <w:rsid w:val="00442089"/>
    <w:rsid w:val="00442E68"/>
    <w:rsid w:val="00445157"/>
    <w:rsid w:val="00445F94"/>
    <w:rsid w:val="00446395"/>
    <w:rsid w:val="0044660B"/>
    <w:rsid w:val="00446E77"/>
    <w:rsid w:val="00450A79"/>
    <w:rsid w:val="00451CA4"/>
    <w:rsid w:val="0045244E"/>
    <w:rsid w:val="00452E12"/>
    <w:rsid w:val="00453739"/>
    <w:rsid w:val="00453F53"/>
    <w:rsid w:val="004540C2"/>
    <w:rsid w:val="00454CC7"/>
    <w:rsid w:val="00454DA6"/>
    <w:rsid w:val="00455537"/>
    <w:rsid w:val="004559DB"/>
    <w:rsid w:val="00456534"/>
    <w:rsid w:val="004566A9"/>
    <w:rsid w:val="00456C54"/>
    <w:rsid w:val="00456E55"/>
    <w:rsid w:val="0046032D"/>
    <w:rsid w:val="00460522"/>
    <w:rsid w:val="00460CB2"/>
    <w:rsid w:val="00461518"/>
    <w:rsid w:val="00462271"/>
    <w:rsid w:val="00462390"/>
    <w:rsid w:val="004627D6"/>
    <w:rsid w:val="004632E0"/>
    <w:rsid w:val="004632FA"/>
    <w:rsid w:val="00463743"/>
    <w:rsid w:val="00463867"/>
    <w:rsid w:val="00463AC3"/>
    <w:rsid w:val="00463B3C"/>
    <w:rsid w:val="00463BA1"/>
    <w:rsid w:val="0046595E"/>
    <w:rsid w:val="00466DCA"/>
    <w:rsid w:val="00467A04"/>
    <w:rsid w:val="00470373"/>
    <w:rsid w:val="0047076E"/>
    <w:rsid w:val="004707B9"/>
    <w:rsid w:val="0047127C"/>
    <w:rsid w:val="00471441"/>
    <w:rsid w:val="00471543"/>
    <w:rsid w:val="00471B99"/>
    <w:rsid w:val="00471EFB"/>
    <w:rsid w:val="00471FAE"/>
    <w:rsid w:val="00472134"/>
    <w:rsid w:val="004723ED"/>
    <w:rsid w:val="0047246D"/>
    <w:rsid w:val="00472E9A"/>
    <w:rsid w:val="00473B7B"/>
    <w:rsid w:val="0047496A"/>
    <w:rsid w:val="00474A9E"/>
    <w:rsid w:val="00475460"/>
    <w:rsid w:val="0047575C"/>
    <w:rsid w:val="00475C10"/>
    <w:rsid w:val="00475CEA"/>
    <w:rsid w:val="0047657D"/>
    <w:rsid w:val="00480504"/>
    <w:rsid w:val="0048073E"/>
    <w:rsid w:val="00480E2E"/>
    <w:rsid w:val="00481337"/>
    <w:rsid w:val="0048140D"/>
    <w:rsid w:val="0048223B"/>
    <w:rsid w:val="0048300E"/>
    <w:rsid w:val="0048357F"/>
    <w:rsid w:val="00483A5B"/>
    <w:rsid w:val="00483EED"/>
    <w:rsid w:val="004851A8"/>
    <w:rsid w:val="00485436"/>
    <w:rsid w:val="004868EC"/>
    <w:rsid w:val="004872FA"/>
    <w:rsid w:val="00487699"/>
    <w:rsid w:val="00491045"/>
    <w:rsid w:val="004919CB"/>
    <w:rsid w:val="00492BBD"/>
    <w:rsid w:val="004931C1"/>
    <w:rsid w:val="0049482A"/>
    <w:rsid w:val="00494BBF"/>
    <w:rsid w:val="0049522C"/>
    <w:rsid w:val="004952FD"/>
    <w:rsid w:val="0049596F"/>
    <w:rsid w:val="00495E28"/>
    <w:rsid w:val="0049610C"/>
    <w:rsid w:val="0049640B"/>
    <w:rsid w:val="00497242"/>
    <w:rsid w:val="00497405"/>
    <w:rsid w:val="004979D9"/>
    <w:rsid w:val="004979E3"/>
    <w:rsid w:val="00497AD6"/>
    <w:rsid w:val="004A0273"/>
    <w:rsid w:val="004A084D"/>
    <w:rsid w:val="004A2361"/>
    <w:rsid w:val="004A269F"/>
    <w:rsid w:val="004A2715"/>
    <w:rsid w:val="004A3DA4"/>
    <w:rsid w:val="004A3E46"/>
    <w:rsid w:val="004A41B5"/>
    <w:rsid w:val="004A4A40"/>
    <w:rsid w:val="004A5074"/>
    <w:rsid w:val="004A5B97"/>
    <w:rsid w:val="004A5C30"/>
    <w:rsid w:val="004A5DCA"/>
    <w:rsid w:val="004A6498"/>
    <w:rsid w:val="004A6A60"/>
    <w:rsid w:val="004A6D3F"/>
    <w:rsid w:val="004A76B6"/>
    <w:rsid w:val="004A7D0F"/>
    <w:rsid w:val="004B07A1"/>
    <w:rsid w:val="004B22B2"/>
    <w:rsid w:val="004B31ED"/>
    <w:rsid w:val="004B39D2"/>
    <w:rsid w:val="004B4F26"/>
    <w:rsid w:val="004B5784"/>
    <w:rsid w:val="004B6068"/>
    <w:rsid w:val="004B68B3"/>
    <w:rsid w:val="004B6AF6"/>
    <w:rsid w:val="004B772D"/>
    <w:rsid w:val="004B7810"/>
    <w:rsid w:val="004B7F14"/>
    <w:rsid w:val="004B7F86"/>
    <w:rsid w:val="004C0679"/>
    <w:rsid w:val="004C08D9"/>
    <w:rsid w:val="004C1694"/>
    <w:rsid w:val="004C2D43"/>
    <w:rsid w:val="004C3128"/>
    <w:rsid w:val="004C3597"/>
    <w:rsid w:val="004C3785"/>
    <w:rsid w:val="004C4F0B"/>
    <w:rsid w:val="004C4FC2"/>
    <w:rsid w:val="004C56B2"/>
    <w:rsid w:val="004C5FA5"/>
    <w:rsid w:val="004C6876"/>
    <w:rsid w:val="004C7353"/>
    <w:rsid w:val="004C74D9"/>
    <w:rsid w:val="004C75FB"/>
    <w:rsid w:val="004C7609"/>
    <w:rsid w:val="004C7C35"/>
    <w:rsid w:val="004D0269"/>
    <w:rsid w:val="004D02E3"/>
    <w:rsid w:val="004D0768"/>
    <w:rsid w:val="004D15EA"/>
    <w:rsid w:val="004D1680"/>
    <w:rsid w:val="004D2097"/>
    <w:rsid w:val="004D2744"/>
    <w:rsid w:val="004D2BB3"/>
    <w:rsid w:val="004D428E"/>
    <w:rsid w:val="004D44C1"/>
    <w:rsid w:val="004D48ED"/>
    <w:rsid w:val="004D4D3F"/>
    <w:rsid w:val="004D50E5"/>
    <w:rsid w:val="004D578A"/>
    <w:rsid w:val="004D6170"/>
    <w:rsid w:val="004D6839"/>
    <w:rsid w:val="004D6AE2"/>
    <w:rsid w:val="004D6D36"/>
    <w:rsid w:val="004D79CC"/>
    <w:rsid w:val="004D7A34"/>
    <w:rsid w:val="004E009A"/>
    <w:rsid w:val="004E013F"/>
    <w:rsid w:val="004E0243"/>
    <w:rsid w:val="004E0609"/>
    <w:rsid w:val="004E07E3"/>
    <w:rsid w:val="004E0E67"/>
    <w:rsid w:val="004E1352"/>
    <w:rsid w:val="004E1B7C"/>
    <w:rsid w:val="004E1D87"/>
    <w:rsid w:val="004E36EE"/>
    <w:rsid w:val="004E4C47"/>
    <w:rsid w:val="004E4EB6"/>
    <w:rsid w:val="004E4EF5"/>
    <w:rsid w:val="004E5068"/>
    <w:rsid w:val="004E5084"/>
    <w:rsid w:val="004E50B1"/>
    <w:rsid w:val="004E514B"/>
    <w:rsid w:val="004E5792"/>
    <w:rsid w:val="004E5A79"/>
    <w:rsid w:val="004E62E3"/>
    <w:rsid w:val="004E72B7"/>
    <w:rsid w:val="004E72C8"/>
    <w:rsid w:val="004E7411"/>
    <w:rsid w:val="004E79B7"/>
    <w:rsid w:val="004E7D7E"/>
    <w:rsid w:val="004F0643"/>
    <w:rsid w:val="004F150E"/>
    <w:rsid w:val="004F179B"/>
    <w:rsid w:val="004F1A18"/>
    <w:rsid w:val="004F2ABA"/>
    <w:rsid w:val="004F4455"/>
    <w:rsid w:val="004F4CF8"/>
    <w:rsid w:val="004F543D"/>
    <w:rsid w:val="004F57E5"/>
    <w:rsid w:val="004F65EE"/>
    <w:rsid w:val="004F68F0"/>
    <w:rsid w:val="00500035"/>
    <w:rsid w:val="00500247"/>
    <w:rsid w:val="00500396"/>
    <w:rsid w:val="0050082F"/>
    <w:rsid w:val="00500920"/>
    <w:rsid w:val="00500966"/>
    <w:rsid w:val="00501740"/>
    <w:rsid w:val="0050298B"/>
    <w:rsid w:val="00502B8A"/>
    <w:rsid w:val="0050385E"/>
    <w:rsid w:val="00504C0B"/>
    <w:rsid w:val="005052CA"/>
    <w:rsid w:val="00505469"/>
    <w:rsid w:val="0050580A"/>
    <w:rsid w:val="0050685F"/>
    <w:rsid w:val="00506C33"/>
    <w:rsid w:val="00506D64"/>
    <w:rsid w:val="00510333"/>
    <w:rsid w:val="00512101"/>
    <w:rsid w:val="0051417A"/>
    <w:rsid w:val="00514819"/>
    <w:rsid w:val="005148E2"/>
    <w:rsid w:val="005149C6"/>
    <w:rsid w:val="00514B0A"/>
    <w:rsid w:val="00515CC3"/>
    <w:rsid w:val="0051645C"/>
    <w:rsid w:val="00517403"/>
    <w:rsid w:val="00517768"/>
    <w:rsid w:val="00520FA3"/>
    <w:rsid w:val="005212D8"/>
    <w:rsid w:val="0052132F"/>
    <w:rsid w:val="00521C0C"/>
    <w:rsid w:val="005227E5"/>
    <w:rsid w:val="005232BE"/>
    <w:rsid w:val="0052374A"/>
    <w:rsid w:val="005238DC"/>
    <w:rsid w:val="00523CBA"/>
    <w:rsid w:val="0052428E"/>
    <w:rsid w:val="005245D7"/>
    <w:rsid w:val="005256DD"/>
    <w:rsid w:val="005257CC"/>
    <w:rsid w:val="005260D5"/>
    <w:rsid w:val="00526299"/>
    <w:rsid w:val="005276A7"/>
    <w:rsid w:val="005303AA"/>
    <w:rsid w:val="00530D2F"/>
    <w:rsid w:val="0053156D"/>
    <w:rsid w:val="005318C4"/>
    <w:rsid w:val="005321CB"/>
    <w:rsid w:val="005325E8"/>
    <w:rsid w:val="00532C73"/>
    <w:rsid w:val="0053382A"/>
    <w:rsid w:val="00533C98"/>
    <w:rsid w:val="00533D03"/>
    <w:rsid w:val="00533D9C"/>
    <w:rsid w:val="005342EC"/>
    <w:rsid w:val="005359BF"/>
    <w:rsid w:val="0053722F"/>
    <w:rsid w:val="005401C8"/>
    <w:rsid w:val="00540630"/>
    <w:rsid w:val="00540E98"/>
    <w:rsid w:val="005413A1"/>
    <w:rsid w:val="0054156B"/>
    <w:rsid w:val="00541648"/>
    <w:rsid w:val="005418D8"/>
    <w:rsid w:val="00541CFD"/>
    <w:rsid w:val="00542407"/>
    <w:rsid w:val="00542520"/>
    <w:rsid w:val="00542DC9"/>
    <w:rsid w:val="0054311E"/>
    <w:rsid w:val="00543E2C"/>
    <w:rsid w:val="00544A37"/>
    <w:rsid w:val="005466E3"/>
    <w:rsid w:val="00546BD6"/>
    <w:rsid w:val="005473B4"/>
    <w:rsid w:val="0054752A"/>
    <w:rsid w:val="0055050C"/>
    <w:rsid w:val="00550A22"/>
    <w:rsid w:val="00553CA1"/>
    <w:rsid w:val="00554418"/>
    <w:rsid w:val="0055464F"/>
    <w:rsid w:val="005547BA"/>
    <w:rsid w:val="00554E08"/>
    <w:rsid w:val="00555292"/>
    <w:rsid w:val="005557B9"/>
    <w:rsid w:val="00555811"/>
    <w:rsid w:val="00555C07"/>
    <w:rsid w:val="005560A9"/>
    <w:rsid w:val="005570B6"/>
    <w:rsid w:val="00557ED9"/>
    <w:rsid w:val="00560BBE"/>
    <w:rsid w:val="00562F90"/>
    <w:rsid w:val="00563D55"/>
    <w:rsid w:val="00563D63"/>
    <w:rsid w:val="005640C7"/>
    <w:rsid w:val="005652D7"/>
    <w:rsid w:val="00565852"/>
    <w:rsid w:val="00565CEF"/>
    <w:rsid w:val="005660BD"/>
    <w:rsid w:val="00567807"/>
    <w:rsid w:val="00567FF1"/>
    <w:rsid w:val="005706EE"/>
    <w:rsid w:val="00570A9B"/>
    <w:rsid w:val="00571894"/>
    <w:rsid w:val="00571CCB"/>
    <w:rsid w:val="00571EEF"/>
    <w:rsid w:val="00572092"/>
    <w:rsid w:val="005721EB"/>
    <w:rsid w:val="005727CB"/>
    <w:rsid w:val="005732AC"/>
    <w:rsid w:val="005741DB"/>
    <w:rsid w:val="00574333"/>
    <w:rsid w:val="00574FF0"/>
    <w:rsid w:val="005751AB"/>
    <w:rsid w:val="00575918"/>
    <w:rsid w:val="00576C0B"/>
    <w:rsid w:val="0058061C"/>
    <w:rsid w:val="005812EA"/>
    <w:rsid w:val="00581D2E"/>
    <w:rsid w:val="005823B7"/>
    <w:rsid w:val="00582D94"/>
    <w:rsid w:val="00582F14"/>
    <w:rsid w:val="005833DA"/>
    <w:rsid w:val="0058348C"/>
    <w:rsid w:val="005842DA"/>
    <w:rsid w:val="0058437A"/>
    <w:rsid w:val="005843B2"/>
    <w:rsid w:val="00584FEA"/>
    <w:rsid w:val="00585874"/>
    <w:rsid w:val="00585962"/>
    <w:rsid w:val="0058644B"/>
    <w:rsid w:val="00590851"/>
    <w:rsid w:val="00590A8B"/>
    <w:rsid w:val="00590B36"/>
    <w:rsid w:val="00591067"/>
    <w:rsid w:val="00591160"/>
    <w:rsid w:val="005913A4"/>
    <w:rsid w:val="00591708"/>
    <w:rsid w:val="0059272C"/>
    <w:rsid w:val="005929AD"/>
    <w:rsid w:val="00592B2F"/>
    <w:rsid w:val="00592C47"/>
    <w:rsid w:val="00592DDE"/>
    <w:rsid w:val="00593191"/>
    <w:rsid w:val="005931E7"/>
    <w:rsid w:val="00593CC7"/>
    <w:rsid w:val="00593D46"/>
    <w:rsid w:val="00593DD5"/>
    <w:rsid w:val="005953BC"/>
    <w:rsid w:val="005955B6"/>
    <w:rsid w:val="005963AB"/>
    <w:rsid w:val="005968DD"/>
    <w:rsid w:val="0059743C"/>
    <w:rsid w:val="0059747B"/>
    <w:rsid w:val="005978B5"/>
    <w:rsid w:val="00597E07"/>
    <w:rsid w:val="005A02CC"/>
    <w:rsid w:val="005A0444"/>
    <w:rsid w:val="005A059D"/>
    <w:rsid w:val="005A066C"/>
    <w:rsid w:val="005A1B9B"/>
    <w:rsid w:val="005A2058"/>
    <w:rsid w:val="005A2C21"/>
    <w:rsid w:val="005A2F9A"/>
    <w:rsid w:val="005A5B2C"/>
    <w:rsid w:val="005A5C59"/>
    <w:rsid w:val="005A6E99"/>
    <w:rsid w:val="005B0ABE"/>
    <w:rsid w:val="005B113B"/>
    <w:rsid w:val="005B12F6"/>
    <w:rsid w:val="005B1674"/>
    <w:rsid w:val="005B1AEB"/>
    <w:rsid w:val="005B1C43"/>
    <w:rsid w:val="005B245B"/>
    <w:rsid w:val="005B2F77"/>
    <w:rsid w:val="005B3B8B"/>
    <w:rsid w:val="005B3F72"/>
    <w:rsid w:val="005B40AF"/>
    <w:rsid w:val="005B4788"/>
    <w:rsid w:val="005B4987"/>
    <w:rsid w:val="005B506D"/>
    <w:rsid w:val="005B58EE"/>
    <w:rsid w:val="005B5B24"/>
    <w:rsid w:val="005B6328"/>
    <w:rsid w:val="005B7E6E"/>
    <w:rsid w:val="005C065F"/>
    <w:rsid w:val="005C0735"/>
    <w:rsid w:val="005C0812"/>
    <w:rsid w:val="005C0881"/>
    <w:rsid w:val="005C0947"/>
    <w:rsid w:val="005C0AFB"/>
    <w:rsid w:val="005C120F"/>
    <w:rsid w:val="005C1874"/>
    <w:rsid w:val="005C1A0C"/>
    <w:rsid w:val="005C1EC7"/>
    <w:rsid w:val="005C24CB"/>
    <w:rsid w:val="005C353F"/>
    <w:rsid w:val="005C3987"/>
    <w:rsid w:val="005C3FF2"/>
    <w:rsid w:val="005C50F1"/>
    <w:rsid w:val="005C518E"/>
    <w:rsid w:val="005C59D5"/>
    <w:rsid w:val="005C5E91"/>
    <w:rsid w:val="005C6B16"/>
    <w:rsid w:val="005C6CA2"/>
    <w:rsid w:val="005C734F"/>
    <w:rsid w:val="005C7711"/>
    <w:rsid w:val="005D092F"/>
    <w:rsid w:val="005D0B3E"/>
    <w:rsid w:val="005D2B05"/>
    <w:rsid w:val="005D2C7D"/>
    <w:rsid w:val="005D301A"/>
    <w:rsid w:val="005D4967"/>
    <w:rsid w:val="005D5268"/>
    <w:rsid w:val="005D59CD"/>
    <w:rsid w:val="005D5E32"/>
    <w:rsid w:val="005D67A7"/>
    <w:rsid w:val="005D7F6C"/>
    <w:rsid w:val="005E0FD5"/>
    <w:rsid w:val="005E10BF"/>
    <w:rsid w:val="005E1771"/>
    <w:rsid w:val="005E1D77"/>
    <w:rsid w:val="005E2493"/>
    <w:rsid w:val="005E252A"/>
    <w:rsid w:val="005E2F13"/>
    <w:rsid w:val="005E3841"/>
    <w:rsid w:val="005E4233"/>
    <w:rsid w:val="005E4B3A"/>
    <w:rsid w:val="005E53C9"/>
    <w:rsid w:val="005E55A6"/>
    <w:rsid w:val="005E5AA2"/>
    <w:rsid w:val="005E5B30"/>
    <w:rsid w:val="005E673A"/>
    <w:rsid w:val="005E7192"/>
    <w:rsid w:val="005F0E73"/>
    <w:rsid w:val="005F0ECA"/>
    <w:rsid w:val="005F0EE7"/>
    <w:rsid w:val="005F1CBA"/>
    <w:rsid w:val="005F2189"/>
    <w:rsid w:val="005F2E52"/>
    <w:rsid w:val="005F36D2"/>
    <w:rsid w:val="005F397D"/>
    <w:rsid w:val="005F39FF"/>
    <w:rsid w:val="005F3B5D"/>
    <w:rsid w:val="005F4C1B"/>
    <w:rsid w:val="005F4F85"/>
    <w:rsid w:val="005F598E"/>
    <w:rsid w:val="005F5B58"/>
    <w:rsid w:val="005F692C"/>
    <w:rsid w:val="005F7029"/>
    <w:rsid w:val="005F710A"/>
    <w:rsid w:val="005F72EA"/>
    <w:rsid w:val="005F7902"/>
    <w:rsid w:val="0060018E"/>
    <w:rsid w:val="00600CCF"/>
    <w:rsid w:val="00601284"/>
    <w:rsid w:val="00601A0E"/>
    <w:rsid w:val="00602E79"/>
    <w:rsid w:val="006031AE"/>
    <w:rsid w:val="0060340D"/>
    <w:rsid w:val="006046E9"/>
    <w:rsid w:val="00604C23"/>
    <w:rsid w:val="0060549F"/>
    <w:rsid w:val="00605D59"/>
    <w:rsid w:val="00605E95"/>
    <w:rsid w:val="0060602F"/>
    <w:rsid w:val="00606AA1"/>
    <w:rsid w:val="00607427"/>
    <w:rsid w:val="00607430"/>
    <w:rsid w:val="0061089F"/>
    <w:rsid w:val="00610A84"/>
    <w:rsid w:val="00610D71"/>
    <w:rsid w:val="00611297"/>
    <w:rsid w:val="006117F1"/>
    <w:rsid w:val="00611CDE"/>
    <w:rsid w:val="00611F53"/>
    <w:rsid w:val="00612575"/>
    <w:rsid w:val="00612807"/>
    <w:rsid w:val="00613BC0"/>
    <w:rsid w:val="00613CC8"/>
    <w:rsid w:val="006140C4"/>
    <w:rsid w:val="0061518E"/>
    <w:rsid w:val="0061522B"/>
    <w:rsid w:val="0061526C"/>
    <w:rsid w:val="006153F2"/>
    <w:rsid w:val="00615610"/>
    <w:rsid w:val="00615978"/>
    <w:rsid w:val="00616219"/>
    <w:rsid w:val="00616D5B"/>
    <w:rsid w:val="00621224"/>
    <w:rsid w:val="00622045"/>
    <w:rsid w:val="0062216D"/>
    <w:rsid w:val="00622E10"/>
    <w:rsid w:val="0062333B"/>
    <w:rsid w:val="0062362E"/>
    <w:rsid w:val="00623794"/>
    <w:rsid w:val="006242C4"/>
    <w:rsid w:val="00624945"/>
    <w:rsid w:val="00625962"/>
    <w:rsid w:val="0062649B"/>
    <w:rsid w:val="00626544"/>
    <w:rsid w:val="00626873"/>
    <w:rsid w:val="00626F92"/>
    <w:rsid w:val="00627F22"/>
    <w:rsid w:val="00631C8E"/>
    <w:rsid w:val="00631ED7"/>
    <w:rsid w:val="00632265"/>
    <w:rsid w:val="00632A35"/>
    <w:rsid w:val="006333B2"/>
    <w:rsid w:val="00633851"/>
    <w:rsid w:val="00634098"/>
    <w:rsid w:val="0063449B"/>
    <w:rsid w:val="00634F14"/>
    <w:rsid w:val="0063581C"/>
    <w:rsid w:val="00636582"/>
    <w:rsid w:val="00636817"/>
    <w:rsid w:val="006372E2"/>
    <w:rsid w:val="00637F99"/>
    <w:rsid w:val="00640021"/>
    <w:rsid w:val="006401A7"/>
    <w:rsid w:val="006408C3"/>
    <w:rsid w:val="00640E5B"/>
    <w:rsid w:val="00641E64"/>
    <w:rsid w:val="00642EE6"/>
    <w:rsid w:val="00644543"/>
    <w:rsid w:val="006445DB"/>
    <w:rsid w:val="00644913"/>
    <w:rsid w:val="00644C5F"/>
    <w:rsid w:val="00644CB2"/>
    <w:rsid w:val="00644F7E"/>
    <w:rsid w:val="00645645"/>
    <w:rsid w:val="006457C2"/>
    <w:rsid w:val="00646477"/>
    <w:rsid w:val="0064665C"/>
    <w:rsid w:val="00646DC4"/>
    <w:rsid w:val="00646F78"/>
    <w:rsid w:val="0064752A"/>
    <w:rsid w:val="00647532"/>
    <w:rsid w:val="0064761B"/>
    <w:rsid w:val="00647BB1"/>
    <w:rsid w:val="00647C42"/>
    <w:rsid w:val="0065039C"/>
    <w:rsid w:val="00651A94"/>
    <w:rsid w:val="00651E35"/>
    <w:rsid w:val="00652927"/>
    <w:rsid w:val="00652AC0"/>
    <w:rsid w:val="00652BD0"/>
    <w:rsid w:val="00652FB2"/>
    <w:rsid w:val="00653D08"/>
    <w:rsid w:val="00653FA3"/>
    <w:rsid w:val="006541C9"/>
    <w:rsid w:val="00655057"/>
    <w:rsid w:val="00655B91"/>
    <w:rsid w:val="0065657D"/>
    <w:rsid w:val="00656BA4"/>
    <w:rsid w:val="006571A2"/>
    <w:rsid w:val="00657206"/>
    <w:rsid w:val="006607AC"/>
    <w:rsid w:val="006616E1"/>
    <w:rsid w:val="00663CE1"/>
    <w:rsid w:val="00665B98"/>
    <w:rsid w:val="00665D69"/>
    <w:rsid w:val="00666515"/>
    <w:rsid w:val="00666ADB"/>
    <w:rsid w:val="006670EA"/>
    <w:rsid w:val="00667153"/>
    <w:rsid w:val="00667155"/>
    <w:rsid w:val="006678F2"/>
    <w:rsid w:val="00667CB3"/>
    <w:rsid w:val="00667EC5"/>
    <w:rsid w:val="0067072F"/>
    <w:rsid w:val="00670989"/>
    <w:rsid w:val="00670E25"/>
    <w:rsid w:val="006719F9"/>
    <w:rsid w:val="00671D5D"/>
    <w:rsid w:val="00673600"/>
    <w:rsid w:val="006742E8"/>
    <w:rsid w:val="0067491A"/>
    <w:rsid w:val="00674CE5"/>
    <w:rsid w:val="00674CF3"/>
    <w:rsid w:val="0067516E"/>
    <w:rsid w:val="00676130"/>
    <w:rsid w:val="00676172"/>
    <w:rsid w:val="00677946"/>
    <w:rsid w:val="00677EC0"/>
    <w:rsid w:val="00680160"/>
    <w:rsid w:val="00681142"/>
    <w:rsid w:val="006818B3"/>
    <w:rsid w:val="00682F38"/>
    <w:rsid w:val="00683D4C"/>
    <w:rsid w:val="00684D10"/>
    <w:rsid w:val="00684E2D"/>
    <w:rsid w:val="006866E6"/>
    <w:rsid w:val="00686761"/>
    <w:rsid w:val="00687363"/>
    <w:rsid w:val="00687798"/>
    <w:rsid w:val="00687AA1"/>
    <w:rsid w:val="00687EE5"/>
    <w:rsid w:val="00690F62"/>
    <w:rsid w:val="00691C60"/>
    <w:rsid w:val="00691EF9"/>
    <w:rsid w:val="006921F9"/>
    <w:rsid w:val="006924E6"/>
    <w:rsid w:val="00692D7A"/>
    <w:rsid w:val="0069302E"/>
    <w:rsid w:val="00693AE7"/>
    <w:rsid w:val="00693D55"/>
    <w:rsid w:val="00694004"/>
    <w:rsid w:val="006943A3"/>
    <w:rsid w:val="0069462A"/>
    <w:rsid w:val="006960FB"/>
    <w:rsid w:val="00696876"/>
    <w:rsid w:val="00696EB4"/>
    <w:rsid w:val="006A097C"/>
    <w:rsid w:val="006A1808"/>
    <w:rsid w:val="006A2768"/>
    <w:rsid w:val="006A2C44"/>
    <w:rsid w:val="006A3248"/>
    <w:rsid w:val="006A33F2"/>
    <w:rsid w:val="006A3625"/>
    <w:rsid w:val="006A3837"/>
    <w:rsid w:val="006A3952"/>
    <w:rsid w:val="006A3D6A"/>
    <w:rsid w:val="006A45E4"/>
    <w:rsid w:val="006A57E5"/>
    <w:rsid w:val="006A5B60"/>
    <w:rsid w:val="006A5ED3"/>
    <w:rsid w:val="006A7139"/>
    <w:rsid w:val="006A76B7"/>
    <w:rsid w:val="006B0683"/>
    <w:rsid w:val="006B1873"/>
    <w:rsid w:val="006B1DCA"/>
    <w:rsid w:val="006B324D"/>
    <w:rsid w:val="006B3A13"/>
    <w:rsid w:val="006B3D01"/>
    <w:rsid w:val="006B3E2D"/>
    <w:rsid w:val="006B43DA"/>
    <w:rsid w:val="006B4F00"/>
    <w:rsid w:val="006B50AB"/>
    <w:rsid w:val="006B5193"/>
    <w:rsid w:val="006B5345"/>
    <w:rsid w:val="006B5BA3"/>
    <w:rsid w:val="006B6C5D"/>
    <w:rsid w:val="006B7E4B"/>
    <w:rsid w:val="006C07AD"/>
    <w:rsid w:val="006C09CD"/>
    <w:rsid w:val="006C166A"/>
    <w:rsid w:val="006C2220"/>
    <w:rsid w:val="006C305B"/>
    <w:rsid w:val="006C3667"/>
    <w:rsid w:val="006C4A2F"/>
    <w:rsid w:val="006C560B"/>
    <w:rsid w:val="006C56E1"/>
    <w:rsid w:val="006C5846"/>
    <w:rsid w:val="006C5CBE"/>
    <w:rsid w:val="006C65BB"/>
    <w:rsid w:val="006D06EA"/>
    <w:rsid w:val="006D096E"/>
    <w:rsid w:val="006D0B35"/>
    <w:rsid w:val="006D300D"/>
    <w:rsid w:val="006D32A4"/>
    <w:rsid w:val="006D4899"/>
    <w:rsid w:val="006D557B"/>
    <w:rsid w:val="006D5BE1"/>
    <w:rsid w:val="006D6851"/>
    <w:rsid w:val="006D6E00"/>
    <w:rsid w:val="006D7293"/>
    <w:rsid w:val="006D7633"/>
    <w:rsid w:val="006D77E6"/>
    <w:rsid w:val="006E1519"/>
    <w:rsid w:val="006E1BD7"/>
    <w:rsid w:val="006E305E"/>
    <w:rsid w:val="006E3069"/>
    <w:rsid w:val="006E35C0"/>
    <w:rsid w:val="006E4409"/>
    <w:rsid w:val="006E44C4"/>
    <w:rsid w:val="006E4673"/>
    <w:rsid w:val="006E4CB4"/>
    <w:rsid w:val="006E5644"/>
    <w:rsid w:val="006E64C7"/>
    <w:rsid w:val="006E692A"/>
    <w:rsid w:val="006E6E55"/>
    <w:rsid w:val="006E7A4F"/>
    <w:rsid w:val="006F04F4"/>
    <w:rsid w:val="006F0539"/>
    <w:rsid w:val="006F096F"/>
    <w:rsid w:val="006F19EB"/>
    <w:rsid w:val="006F455A"/>
    <w:rsid w:val="006F63FE"/>
    <w:rsid w:val="006F6E19"/>
    <w:rsid w:val="006F7ADB"/>
    <w:rsid w:val="006F7DC9"/>
    <w:rsid w:val="00700B7B"/>
    <w:rsid w:val="0070119C"/>
    <w:rsid w:val="00701578"/>
    <w:rsid w:val="007021F1"/>
    <w:rsid w:val="007021F2"/>
    <w:rsid w:val="0070233B"/>
    <w:rsid w:val="0070290B"/>
    <w:rsid w:val="007038C1"/>
    <w:rsid w:val="00704AD4"/>
    <w:rsid w:val="0070585B"/>
    <w:rsid w:val="00705D39"/>
    <w:rsid w:val="007062BC"/>
    <w:rsid w:val="007077E1"/>
    <w:rsid w:val="00707FC9"/>
    <w:rsid w:val="00710C06"/>
    <w:rsid w:val="007119D6"/>
    <w:rsid w:val="00711F10"/>
    <w:rsid w:val="00711FAE"/>
    <w:rsid w:val="00712273"/>
    <w:rsid w:val="00714142"/>
    <w:rsid w:val="00714988"/>
    <w:rsid w:val="007149BA"/>
    <w:rsid w:val="007158B5"/>
    <w:rsid w:val="007167F9"/>
    <w:rsid w:val="00716FB1"/>
    <w:rsid w:val="007176A4"/>
    <w:rsid w:val="00720448"/>
    <w:rsid w:val="007205F7"/>
    <w:rsid w:val="0072088E"/>
    <w:rsid w:val="00720EBE"/>
    <w:rsid w:val="00721DC8"/>
    <w:rsid w:val="00721FA0"/>
    <w:rsid w:val="00722BB3"/>
    <w:rsid w:val="007241DD"/>
    <w:rsid w:val="00725562"/>
    <w:rsid w:val="0072559E"/>
    <w:rsid w:val="00725B57"/>
    <w:rsid w:val="00726C64"/>
    <w:rsid w:val="00726D1A"/>
    <w:rsid w:val="00727BB8"/>
    <w:rsid w:val="0073090D"/>
    <w:rsid w:val="0073108B"/>
    <w:rsid w:val="00731B49"/>
    <w:rsid w:val="007322F7"/>
    <w:rsid w:val="00732A84"/>
    <w:rsid w:val="007330BB"/>
    <w:rsid w:val="007330C1"/>
    <w:rsid w:val="00733418"/>
    <w:rsid w:val="00733CCD"/>
    <w:rsid w:val="00734E82"/>
    <w:rsid w:val="00734E8E"/>
    <w:rsid w:val="007351D1"/>
    <w:rsid w:val="007361A1"/>
    <w:rsid w:val="007362C7"/>
    <w:rsid w:val="007364C9"/>
    <w:rsid w:val="00736764"/>
    <w:rsid w:val="00737331"/>
    <w:rsid w:val="00737C1C"/>
    <w:rsid w:val="0074062F"/>
    <w:rsid w:val="007411F9"/>
    <w:rsid w:val="007414BA"/>
    <w:rsid w:val="007416C8"/>
    <w:rsid w:val="00741C5C"/>
    <w:rsid w:val="007420CD"/>
    <w:rsid w:val="007429C3"/>
    <w:rsid w:val="007433C2"/>
    <w:rsid w:val="00743C33"/>
    <w:rsid w:val="00744118"/>
    <w:rsid w:val="00744C08"/>
    <w:rsid w:val="0074523F"/>
    <w:rsid w:val="007456EE"/>
    <w:rsid w:val="00746728"/>
    <w:rsid w:val="00746B59"/>
    <w:rsid w:val="00746BDC"/>
    <w:rsid w:val="00750941"/>
    <w:rsid w:val="00752404"/>
    <w:rsid w:val="0075285D"/>
    <w:rsid w:val="00752B5C"/>
    <w:rsid w:val="00752C3C"/>
    <w:rsid w:val="00752CC7"/>
    <w:rsid w:val="00752E32"/>
    <w:rsid w:val="00752F92"/>
    <w:rsid w:val="0075323C"/>
    <w:rsid w:val="00754218"/>
    <w:rsid w:val="00754348"/>
    <w:rsid w:val="00754EBF"/>
    <w:rsid w:val="0075595E"/>
    <w:rsid w:val="00755CF2"/>
    <w:rsid w:val="007563D3"/>
    <w:rsid w:val="007567A3"/>
    <w:rsid w:val="007570AA"/>
    <w:rsid w:val="00757737"/>
    <w:rsid w:val="00757ABC"/>
    <w:rsid w:val="00760D08"/>
    <w:rsid w:val="00760EF1"/>
    <w:rsid w:val="00761E4F"/>
    <w:rsid w:val="00762832"/>
    <w:rsid w:val="007634C1"/>
    <w:rsid w:val="00763665"/>
    <w:rsid w:val="00764434"/>
    <w:rsid w:val="00764760"/>
    <w:rsid w:val="00765B2A"/>
    <w:rsid w:val="007662DD"/>
    <w:rsid w:val="0076788E"/>
    <w:rsid w:val="00770144"/>
    <w:rsid w:val="00770480"/>
    <w:rsid w:val="007712F6"/>
    <w:rsid w:val="007715EC"/>
    <w:rsid w:val="00771716"/>
    <w:rsid w:val="00772286"/>
    <w:rsid w:val="00772AC4"/>
    <w:rsid w:val="00773D64"/>
    <w:rsid w:val="007743C7"/>
    <w:rsid w:val="00774F02"/>
    <w:rsid w:val="00775492"/>
    <w:rsid w:val="00775B55"/>
    <w:rsid w:val="00777ECA"/>
    <w:rsid w:val="00780BD6"/>
    <w:rsid w:val="007817AA"/>
    <w:rsid w:val="00781B80"/>
    <w:rsid w:val="007824CA"/>
    <w:rsid w:val="0078280D"/>
    <w:rsid w:val="00783527"/>
    <w:rsid w:val="00783893"/>
    <w:rsid w:val="00783C1A"/>
    <w:rsid w:val="00784372"/>
    <w:rsid w:val="0078495F"/>
    <w:rsid w:val="00786252"/>
    <w:rsid w:val="00786492"/>
    <w:rsid w:val="00786B89"/>
    <w:rsid w:val="00786F39"/>
    <w:rsid w:val="007910DE"/>
    <w:rsid w:val="007934F1"/>
    <w:rsid w:val="00794CED"/>
    <w:rsid w:val="0079605B"/>
    <w:rsid w:val="007964DA"/>
    <w:rsid w:val="00796707"/>
    <w:rsid w:val="00796A98"/>
    <w:rsid w:val="00797172"/>
    <w:rsid w:val="007979D2"/>
    <w:rsid w:val="00797BF3"/>
    <w:rsid w:val="00797D69"/>
    <w:rsid w:val="007A0859"/>
    <w:rsid w:val="007A1046"/>
    <w:rsid w:val="007A17D4"/>
    <w:rsid w:val="007A273E"/>
    <w:rsid w:val="007A2A31"/>
    <w:rsid w:val="007A3509"/>
    <w:rsid w:val="007A3F77"/>
    <w:rsid w:val="007A4116"/>
    <w:rsid w:val="007A4AAD"/>
    <w:rsid w:val="007A54AF"/>
    <w:rsid w:val="007A5F72"/>
    <w:rsid w:val="007A6888"/>
    <w:rsid w:val="007A7E01"/>
    <w:rsid w:val="007A7E32"/>
    <w:rsid w:val="007B25E1"/>
    <w:rsid w:val="007B278F"/>
    <w:rsid w:val="007B3FDE"/>
    <w:rsid w:val="007B49BF"/>
    <w:rsid w:val="007B4B54"/>
    <w:rsid w:val="007B53A4"/>
    <w:rsid w:val="007B56DE"/>
    <w:rsid w:val="007B5DCF"/>
    <w:rsid w:val="007B5E44"/>
    <w:rsid w:val="007B63FE"/>
    <w:rsid w:val="007B6728"/>
    <w:rsid w:val="007B6F1C"/>
    <w:rsid w:val="007B7489"/>
    <w:rsid w:val="007B74FC"/>
    <w:rsid w:val="007B7571"/>
    <w:rsid w:val="007B79EF"/>
    <w:rsid w:val="007B7F33"/>
    <w:rsid w:val="007C03FF"/>
    <w:rsid w:val="007C0EC2"/>
    <w:rsid w:val="007C1A7F"/>
    <w:rsid w:val="007C1CDA"/>
    <w:rsid w:val="007C213D"/>
    <w:rsid w:val="007C24E2"/>
    <w:rsid w:val="007C2941"/>
    <w:rsid w:val="007C3809"/>
    <w:rsid w:val="007C3ABA"/>
    <w:rsid w:val="007C3C67"/>
    <w:rsid w:val="007C4A8A"/>
    <w:rsid w:val="007C668B"/>
    <w:rsid w:val="007C6FF6"/>
    <w:rsid w:val="007C75F6"/>
    <w:rsid w:val="007D058E"/>
    <w:rsid w:val="007D0ACD"/>
    <w:rsid w:val="007D163D"/>
    <w:rsid w:val="007D17FA"/>
    <w:rsid w:val="007D2E1C"/>
    <w:rsid w:val="007D3AC5"/>
    <w:rsid w:val="007D4ADA"/>
    <w:rsid w:val="007D4D41"/>
    <w:rsid w:val="007D5BB4"/>
    <w:rsid w:val="007D62FA"/>
    <w:rsid w:val="007D65AB"/>
    <w:rsid w:val="007D6C14"/>
    <w:rsid w:val="007D75D8"/>
    <w:rsid w:val="007D7B34"/>
    <w:rsid w:val="007E004A"/>
    <w:rsid w:val="007E0FF8"/>
    <w:rsid w:val="007E10B0"/>
    <w:rsid w:val="007E1111"/>
    <w:rsid w:val="007E1504"/>
    <w:rsid w:val="007E1977"/>
    <w:rsid w:val="007E26A5"/>
    <w:rsid w:val="007E3442"/>
    <w:rsid w:val="007E38BF"/>
    <w:rsid w:val="007E52FD"/>
    <w:rsid w:val="007E557D"/>
    <w:rsid w:val="007E64C3"/>
    <w:rsid w:val="007E671E"/>
    <w:rsid w:val="007E6F96"/>
    <w:rsid w:val="007F2E6F"/>
    <w:rsid w:val="007F2E78"/>
    <w:rsid w:val="007F2FD3"/>
    <w:rsid w:val="007F30FB"/>
    <w:rsid w:val="007F3244"/>
    <w:rsid w:val="007F3F49"/>
    <w:rsid w:val="007F502D"/>
    <w:rsid w:val="007F5520"/>
    <w:rsid w:val="007F643C"/>
    <w:rsid w:val="007F67FB"/>
    <w:rsid w:val="007F6A51"/>
    <w:rsid w:val="007F6D99"/>
    <w:rsid w:val="007F75F1"/>
    <w:rsid w:val="007F79CF"/>
    <w:rsid w:val="007F7F0F"/>
    <w:rsid w:val="008006C0"/>
    <w:rsid w:val="00800CBD"/>
    <w:rsid w:val="00801DFB"/>
    <w:rsid w:val="008021F4"/>
    <w:rsid w:val="0080282A"/>
    <w:rsid w:val="008030CF"/>
    <w:rsid w:val="008033F9"/>
    <w:rsid w:val="00803497"/>
    <w:rsid w:val="00803FE5"/>
    <w:rsid w:val="00804595"/>
    <w:rsid w:val="008047F9"/>
    <w:rsid w:val="00804F8C"/>
    <w:rsid w:val="008053DF"/>
    <w:rsid w:val="00805713"/>
    <w:rsid w:val="00806055"/>
    <w:rsid w:val="00806493"/>
    <w:rsid w:val="00806B1B"/>
    <w:rsid w:val="00806D0D"/>
    <w:rsid w:val="00807AA0"/>
    <w:rsid w:val="0081012A"/>
    <w:rsid w:val="0081036D"/>
    <w:rsid w:val="00811369"/>
    <w:rsid w:val="0081138D"/>
    <w:rsid w:val="00811FD0"/>
    <w:rsid w:val="008123E9"/>
    <w:rsid w:val="0081290B"/>
    <w:rsid w:val="00812BF9"/>
    <w:rsid w:val="00812E59"/>
    <w:rsid w:val="00813302"/>
    <w:rsid w:val="00813B36"/>
    <w:rsid w:val="0081490F"/>
    <w:rsid w:val="0081592C"/>
    <w:rsid w:val="00816071"/>
    <w:rsid w:val="008162BE"/>
    <w:rsid w:val="00816335"/>
    <w:rsid w:val="008167A0"/>
    <w:rsid w:val="00816A23"/>
    <w:rsid w:val="008176B3"/>
    <w:rsid w:val="00817CBC"/>
    <w:rsid w:val="00820415"/>
    <w:rsid w:val="0082045E"/>
    <w:rsid w:val="008206A9"/>
    <w:rsid w:val="00820B17"/>
    <w:rsid w:val="00820E8A"/>
    <w:rsid w:val="008210AB"/>
    <w:rsid w:val="008210CA"/>
    <w:rsid w:val="00821A0F"/>
    <w:rsid w:val="00822708"/>
    <w:rsid w:val="00825D4A"/>
    <w:rsid w:val="00826CF6"/>
    <w:rsid w:val="0082742F"/>
    <w:rsid w:val="00827930"/>
    <w:rsid w:val="00827CEF"/>
    <w:rsid w:val="00830216"/>
    <w:rsid w:val="00831487"/>
    <w:rsid w:val="00831CAE"/>
    <w:rsid w:val="00832756"/>
    <w:rsid w:val="00832CBF"/>
    <w:rsid w:val="00833032"/>
    <w:rsid w:val="008332FA"/>
    <w:rsid w:val="00833D6B"/>
    <w:rsid w:val="008340F0"/>
    <w:rsid w:val="008351C6"/>
    <w:rsid w:val="00835223"/>
    <w:rsid w:val="00835C26"/>
    <w:rsid w:val="008370D9"/>
    <w:rsid w:val="00840550"/>
    <w:rsid w:val="00840C28"/>
    <w:rsid w:val="00840D04"/>
    <w:rsid w:val="00840DBF"/>
    <w:rsid w:val="008412F2"/>
    <w:rsid w:val="00841C7B"/>
    <w:rsid w:val="00842973"/>
    <w:rsid w:val="008437AE"/>
    <w:rsid w:val="00843FF0"/>
    <w:rsid w:val="00844A01"/>
    <w:rsid w:val="00845429"/>
    <w:rsid w:val="00845DAB"/>
    <w:rsid w:val="00846190"/>
    <w:rsid w:val="00846E80"/>
    <w:rsid w:val="00846F11"/>
    <w:rsid w:val="0084734B"/>
    <w:rsid w:val="00847F7A"/>
    <w:rsid w:val="008503A7"/>
    <w:rsid w:val="00850867"/>
    <w:rsid w:val="00850CB7"/>
    <w:rsid w:val="008517C7"/>
    <w:rsid w:val="008518FA"/>
    <w:rsid w:val="00851B95"/>
    <w:rsid w:val="0085245B"/>
    <w:rsid w:val="00852C2A"/>
    <w:rsid w:val="00853288"/>
    <w:rsid w:val="00857D45"/>
    <w:rsid w:val="008606BF"/>
    <w:rsid w:val="0086093D"/>
    <w:rsid w:val="00860A3A"/>
    <w:rsid w:val="00861050"/>
    <w:rsid w:val="008611CD"/>
    <w:rsid w:val="00861465"/>
    <w:rsid w:val="008618C4"/>
    <w:rsid w:val="008629C7"/>
    <w:rsid w:val="00862BCE"/>
    <w:rsid w:val="00863336"/>
    <w:rsid w:val="0086375E"/>
    <w:rsid w:val="00866FA1"/>
    <w:rsid w:val="0086752E"/>
    <w:rsid w:val="00867A76"/>
    <w:rsid w:val="00867F0D"/>
    <w:rsid w:val="0087003B"/>
    <w:rsid w:val="00870062"/>
    <w:rsid w:val="0087012D"/>
    <w:rsid w:val="0087141B"/>
    <w:rsid w:val="008716BB"/>
    <w:rsid w:val="0087192E"/>
    <w:rsid w:val="00871B50"/>
    <w:rsid w:val="00872C29"/>
    <w:rsid w:val="00874245"/>
    <w:rsid w:val="00874EBA"/>
    <w:rsid w:val="008750D1"/>
    <w:rsid w:val="008765D2"/>
    <w:rsid w:val="00876C3B"/>
    <w:rsid w:val="00877320"/>
    <w:rsid w:val="00877D07"/>
    <w:rsid w:val="0088082E"/>
    <w:rsid w:val="00880B0B"/>
    <w:rsid w:val="00881117"/>
    <w:rsid w:val="00881A67"/>
    <w:rsid w:val="008826E5"/>
    <w:rsid w:val="0088290A"/>
    <w:rsid w:val="008836E7"/>
    <w:rsid w:val="00883919"/>
    <w:rsid w:val="00883B9E"/>
    <w:rsid w:val="00883C47"/>
    <w:rsid w:val="00883F27"/>
    <w:rsid w:val="0088438D"/>
    <w:rsid w:val="00884990"/>
    <w:rsid w:val="00884B66"/>
    <w:rsid w:val="008850D8"/>
    <w:rsid w:val="008870CB"/>
    <w:rsid w:val="0088770C"/>
    <w:rsid w:val="0089016A"/>
    <w:rsid w:val="008905FB"/>
    <w:rsid w:val="00890FBB"/>
    <w:rsid w:val="00891A3B"/>
    <w:rsid w:val="008920F5"/>
    <w:rsid w:val="008923CB"/>
    <w:rsid w:val="008938BD"/>
    <w:rsid w:val="0089415C"/>
    <w:rsid w:val="0089432C"/>
    <w:rsid w:val="00894703"/>
    <w:rsid w:val="00894AA5"/>
    <w:rsid w:val="008954A2"/>
    <w:rsid w:val="008967A9"/>
    <w:rsid w:val="00896F04"/>
    <w:rsid w:val="00896F64"/>
    <w:rsid w:val="0089709F"/>
    <w:rsid w:val="00897482"/>
    <w:rsid w:val="00897C7E"/>
    <w:rsid w:val="00897FB4"/>
    <w:rsid w:val="008A0BD6"/>
    <w:rsid w:val="008A0F00"/>
    <w:rsid w:val="008A1344"/>
    <w:rsid w:val="008A1D75"/>
    <w:rsid w:val="008A1F98"/>
    <w:rsid w:val="008A2E53"/>
    <w:rsid w:val="008A3BC5"/>
    <w:rsid w:val="008A3BF4"/>
    <w:rsid w:val="008A4E30"/>
    <w:rsid w:val="008A5799"/>
    <w:rsid w:val="008A5A18"/>
    <w:rsid w:val="008A6428"/>
    <w:rsid w:val="008A6649"/>
    <w:rsid w:val="008A7438"/>
    <w:rsid w:val="008A784D"/>
    <w:rsid w:val="008A7D61"/>
    <w:rsid w:val="008A7E61"/>
    <w:rsid w:val="008B0B67"/>
    <w:rsid w:val="008B0D08"/>
    <w:rsid w:val="008B0D6A"/>
    <w:rsid w:val="008B0EC8"/>
    <w:rsid w:val="008B1585"/>
    <w:rsid w:val="008B20C4"/>
    <w:rsid w:val="008B2252"/>
    <w:rsid w:val="008B24D7"/>
    <w:rsid w:val="008B276C"/>
    <w:rsid w:val="008B2ACE"/>
    <w:rsid w:val="008B2D56"/>
    <w:rsid w:val="008B3877"/>
    <w:rsid w:val="008B43B8"/>
    <w:rsid w:val="008B45DA"/>
    <w:rsid w:val="008B5347"/>
    <w:rsid w:val="008B5740"/>
    <w:rsid w:val="008B58F0"/>
    <w:rsid w:val="008B5DE5"/>
    <w:rsid w:val="008B5F73"/>
    <w:rsid w:val="008B6711"/>
    <w:rsid w:val="008B7399"/>
    <w:rsid w:val="008C1774"/>
    <w:rsid w:val="008C186A"/>
    <w:rsid w:val="008C1890"/>
    <w:rsid w:val="008C2610"/>
    <w:rsid w:val="008C2D26"/>
    <w:rsid w:val="008C36EC"/>
    <w:rsid w:val="008C46A4"/>
    <w:rsid w:val="008C59C4"/>
    <w:rsid w:val="008C607D"/>
    <w:rsid w:val="008C68AC"/>
    <w:rsid w:val="008C6AC7"/>
    <w:rsid w:val="008C7CEA"/>
    <w:rsid w:val="008D160B"/>
    <w:rsid w:val="008D1766"/>
    <w:rsid w:val="008D1955"/>
    <w:rsid w:val="008D399B"/>
    <w:rsid w:val="008D513A"/>
    <w:rsid w:val="008D51A9"/>
    <w:rsid w:val="008D5686"/>
    <w:rsid w:val="008D5892"/>
    <w:rsid w:val="008D5B87"/>
    <w:rsid w:val="008D5BBA"/>
    <w:rsid w:val="008D66C9"/>
    <w:rsid w:val="008D697E"/>
    <w:rsid w:val="008D6CD8"/>
    <w:rsid w:val="008D6CF8"/>
    <w:rsid w:val="008E000C"/>
    <w:rsid w:val="008E1503"/>
    <w:rsid w:val="008E467F"/>
    <w:rsid w:val="008E473A"/>
    <w:rsid w:val="008E51BB"/>
    <w:rsid w:val="008E54B8"/>
    <w:rsid w:val="008E5B4F"/>
    <w:rsid w:val="008E6251"/>
    <w:rsid w:val="008E6577"/>
    <w:rsid w:val="008E65E7"/>
    <w:rsid w:val="008E66F6"/>
    <w:rsid w:val="008E6E52"/>
    <w:rsid w:val="008E7F4A"/>
    <w:rsid w:val="008F0689"/>
    <w:rsid w:val="008F2430"/>
    <w:rsid w:val="008F358F"/>
    <w:rsid w:val="008F35EF"/>
    <w:rsid w:val="008F41D3"/>
    <w:rsid w:val="008F4CA6"/>
    <w:rsid w:val="008F4EC2"/>
    <w:rsid w:val="008F6385"/>
    <w:rsid w:val="008F6807"/>
    <w:rsid w:val="008F68FE"/>
    <w:rsid w:val="008F6D84"/>
    <w:rsid w:val="008F6DC4"/>
    <w:rsid w:val="008F747E"/>
    <w:rsid w:val="008F7596"/>
    <w:rsid w:val="008F79B4"/>
    <w:rsid w:val="00900064"/>
    <w:rsid w:val="009004AC"/>
    <w:rsid w:val="00900950"/>
    <w:rsid w:val="00900D90"/>
    <w:rsid w:val="00900E5F"/>
    <w:rsid w:val="00901473"/>
    <w:rsid w:val="009014F1"/>
    <w:rsid w:val="00901919"/>
    <w:rsid w:val="00902B07"/>
    <w:rsid w:val="00902B26"/>
    <w:rsid w:val="00902CA4"/>
    <w:rsid w:val="00902FC8"/>
    <w:rsid w:val="0090311E"/>
    <w:rsid w:val="00904A44"/>
    <w:rsid w:val="00905240"/>
    <w:rsid w:val="00905B96"/>
    <w:rsid w:val="00906138"/>
    <w:rsid w:val="00906432"/>
    <w:rsid w:val="009078C0"/>
    <w:rsid w:val="00907FF3"/>
    <w:rsid w:val="00910477"/>
    <w:rsid w:val="00911F8E"/>
    <w:rsid w:val="00912BA4"/>
    <w:rsid w:val="009132B6"/>
    <w:rsid w:val="009138BF"/>
    <w:rsid w:val="00913AD4"/>
    <w:rsid w:val="00913B99"/>
    <w:rsid w:val="00913F76"/>
    <w:rsid w:val="00914354"/>
    <w:rsid w:val="00914DEC"/>
    <w:rsid w:val="0091542B"/>
    <w:rsid w:val="00917218"/>
    <w:rsid w:val="00917C54"/>
    <w:rsid w:val="00917EC4"/>
    <w:rsid w:val="009206A8"/>
    <w:rsid w:val="00920D2E"/>
    <w:rsid w:val="00920DA9"/>
    <w:rsid w:val="00921DB5"/>
    <w:rsid w:val="00921FF1"/>
    <w:rsid w:val="009227BD"/>
    <w:rsid w:val="00922AA6"/>
    <w:rsid w:val="00922B85"/>
    <w:rsid w:val="00922CFC"/>
    <w:rsid w:val="0092309E"/>
    <w:rsid w:val="009231F9"/>
    <w:rsid w:val="00923687"/>
    <w:rsid w:val="00923E98"/>
    <w:rsid w:val="00924053"/>
    <w:rsid w:val="009248F3"/>
    <w:rsid w:val="00924903"/>
    <w:rsid w:val="00924BDA"/>
    <w:rsid w:val="00925199"/>
    <w:rsid w:val="009255A5"/>
    <w:rsid w:val="00925709"/>
    <w:rsid w:val="00925B9A"/>
    <w:rsid w:val="00926961"/>
    <w:rsid w:val="00927699"/>
    <w:rsid w:val="009303BB"/>
    <w:rsid w:val="00930657"/>
    <w:rsid w:val="00931162"/>
    <w:rsid w:val="00932762"/>
    <w:rsid w:val="0093285E"/>
    <w:rsid w:val="00932954"/>
    <w:rsid w:val="00932E0C"/>
    <w:rsid w:val="009338B3"/>
    <w:rsid w:val="00933943"/>
    <w:rsid w:val="00933F41"/>
    <w:rsid w:val="00933F8C"/>
    <w:rsid w:val="00934277"/>
    <w:rsid w:val="009349EC"/>
    <w:rsid w:val="00934B74"/>
    <w:rsid w:val="00935D8B"/>
    <w:rsid w:val="009361FE"/>
    <w:rsid w:val="00936F7C"/>
    <w:rsid w:val="00937120"/>
    <w:rsid w:val="00937489"/>
    <w:rsid w:val="00937680"/>
    <w:rsid w:val="00937A13"/>
    <w:rsid w:val="0094091E"/>
    <w:rsid w:val="00940B29"/>
    <w:rsid w:val="0094105C"/>
    <w:rsid w:val="00941A58"/>
    <w:rsid w:val="0094257D"/>
    <w:rsid w:val="009433D7"/>
    <w:rsid w:val="009434CA"/>
    <w:rsid w:val="00944004"/>
    <w:rsid w:val="00944982"/>
    <w:rsid w:val="00945632"/>
    <w:rsid w:val="00945D34"/>
    <w:rsid w:val="00946876"/>
    <w:rsid w:val="009468BD"/>
    <w:rsid w:val="00946A5C"/>
    <w:rsid w:val="0094749C"/>
    <w:rsid w:val="009477F8"/>
    <w:rsid w:val="00947CFC"/>
    <w:rsid w:val="00950B14"/>
    <w:rsid w:val="00950B25"/>
    <w:rsid w:val="00951A60"/>
    <w:rsid w:val="0095259F"/>
    <w:rsid w:val="00952A60"/>
    <w:rsid w:val="00952AEC"/>
    <w:rsid w:val="00952B80"/>
    <w:rsid w:val="009542CA"/>
    <w:rsid w:val="00954943"/>
    <w:rsid w:val="00954DDD"/>
    <w:rsid w:val="00954F99"/>
    <w:rsid w:val="00955207"/>
    <w:rsid w:val="009564EF"/>
    <w:rsid w:val="00956A97"/>
    <w:rsid w:val="009609A1"/>
    <w:rsid w:val="00961375"/>
    <w:rsid w:val="00961387"/>
    <w:rsid w:val="009617D1"/>
    <w:rsid w:val="00961CC0"/>
    <w:rsid w:val="009643CB"/>
    <w:rsid w:val="00964829"/>
    <w:rsid w:val="00964A02"/>
    <w:rsid w:val="009654A3"/>
    <w:rsid w:val="00965A77"/>
    <w:rsid w:val="00965CDD"/>
    <w:rsid w:val="00965FE2"/>
    <w:rsid w:val="0096632C"/>
    <w:rsid w:val="00967666"/>
    <w:rsid w:val="00967ADD"/>
    <w:rsid w:val="00967B50"/>
    <w:rsid w:val="0097059F"/>
    <w:rsid w:val="00970892"/>
    <w:rsid w:val="00970AB1"/>
    <w:rsid w:val="009717DE"/>
    <w:rsid w:val="00973195"/>
    <w:rsid w:val="009734DF"/>
    <w:rsid w:val="00973B7D"/>
    <w:rsid w:val="00973EB8"/>
    <w:rsid w:val="00975834"/>
    <w:rsid w:val="009761AF"/>
    <w:rsid w:val="00976CDB"/>
    <w:rsid w:val="0098028F"/>
    <w:rsid w:val="00980497"/>
    <w:rsid w:val="009828BA"/>
    <w:rsid w:val="00983905"/>
    <w:rsid w:val="009841C3"/>
    <w:rsid w:val="009844DA"/>
    <w:rsid w:val="009847D5"/>
    <w:rsid w:val="00984A24"/>
    <w:rsid w:val="009851BA"/>
    <w:rsid w:val="00986401"/>
    <w:rsid w:val="00986635"/>
    <w:rsid w:val="009872F6"/>
    <w:rsid w:val="0098775B"/>
    <w:rsid w:val="00987779"/>
    <w:rsid w:val="009879C6"/>
    <w:rsid w:val="00987A3A"/>
    <w:rsid w:val="0099069D"/>
    <w:rsid w:val="00990C2A"/>
    <w:rsid w:val="00990E2D"/>
    <w:rsid w:val="00991C53"/>
    <w:rsid w:val="00992513"/>
    <w:rsid w:val="00993017"/>
    <w:rsid w:val="00993606"/>
    <w:rsid w:val="00993F56"/>
    <w:rsid w:val="00994897"/>
    <w:rsid w:val="00994B63"/>
    <w:rsid w:val="00995DB0"/>
    <w:rsid w:val="00995F79"/>
    <w:rsid w:val="00995FE7"/>
    <w:rsid w:val="00996A99"/>
    <w:rsid w:val="009970AB"/>
    <w:rsid w:val="009973AE"/>
    <w:rsid w:val="0099747E"/>
    <w:rsid w:val="00997AD4"/>
    <w:rsid w:val="009A074A"/>
    <w:rsid w:val="009A0858"/>
    <w:rsid w:val="009A0BD0"/>
    <w:rsid w:val="009A0E99"/>
    <w:rsid w:val="009A1A8B"/>
    <w:rsid w:val="009A22D7"/>
    <w:rsid w:val="009A2ADB"/>
    <w:rsid w:val="009A37CA"/>
    <w:rsid w:val="009A3A71"/>
    <w:rsid w:val="009A45D0"/>
    <w:rsid w:val="009A4D54"/>
    <w:rsid w:val="009A5845"/>
    <w:rsid w:val="009A59C0"/>
    <w:rsid w:val="009A5B7E"/>
    <w:rsid w:val="009A614B"/>
    <w:rsid w:val="009A63DC"/>
    <w:rsid w:val="009A6A38"/>
    <w:rsid w:val="009A6F9B"/>
    <w:rsid w:val="009A70D6"/>
    <w:rsid w:val="009A7F41"/>
    <w:rsid w:val="009B3F6F"/>
    <w:rsid w:val="009B458D"/>
    <w:rsid w:val="009B4762"/>
    <w:rsid w:val="009B4EE0"/>
    <w:rsid w:val="009B5450"/>
    <w:rsid w:val="009B58A9"/>
    <w:rsid w:val="009B6338"/>
    <w:rsid w:val="009B688A"/>
    <w:rsid w:val="009B6B49"/>
    <w:rsid w:val="009B74EB"/>
    <w:rsid w:val="009B7A3D"/>
    <w:rsid w:val="009B7B25"/>
    <w:rsid w:val="009C0AFA"/>
    <w:rsid w:val="009C1596"/>
    <w:rsid w:val="009C44BA"/>
    <w:rsid w:val="009C5283"/>
    <w:rsid w:val="009C5FDD"/>
    <w:rsid w:val="009C6D32"/>
    <w:rsid w:val="009C6E9D"/>
    <w:rsid w:val="009C7FD2"/>
    <w:rsid w:val="009D0567"/>
    <w:rsid w:val="009D0A28"/>
    <w:rsid w:val="009D1568"/>
    <w:rsid w:val="009D170D"/>
    <w:rsid w:val="009D23D0"/>
    <w:rsid w:val="009D3484"/>
    <w:rsid w:val="009D45D9"/>
    <w:rsid w:val="009D4FFD"/>
    <w:rsid w:val="009D5E52"/>
    <w:rsid w:val="009D608E"/>
    <w:rsid w:val="009D611E"/>
    <w:rsid w:val="009D61CA"/>
    <w:rsid w:val="009D685E"/>
    <w:rsid w:val="009D7452"/>
    <w:rsid w:val="009E0269"/>
    <w:rsid w:val="009E044C"/>
    <w:rsid w:val="009E04B0"/>
    <w:rsid w:val="009E0B32"/>
    <w:rsid w:val="009E1403"/>
    <w:rsid w:val="009E1512"/>
    <w:rsid w:val="009E1BD3"/>
    <w:rsid w:val="009E20F2"/>
    <w:rsid w:val="009E284B"/>
    <w:rsid w:val="009E2B54"/>
    <w:rsid w:val="009E2BDF"/>
    <w:rsid w:val="009E2D59"/>
    <w:rsid w:val="009E2EBD"/>
    <w:rsid w:val="009E3493"/>
    <w:rsid w:val="009E34CB"/>
    <w:rsid w:val="009E37A7"/>
    <w:rsid w:val="009E3ACF"/>
    <w:rsid w:val="009E45A1"/>
    <w:rsid w:val="009E495D"/>
    <w:rsid w:val="009E4B03"/>
    <w:rsid w:val="009E4DB3"/>
    <w:rsid w:val="009E6B19"/>
    <w:rsid w:val="009E7002"/>
    <w:rsid w:val="009F0DDC"/>
    <w:rsid w:val="009F0F19"/>
    <w:rsid w:val="009F1DC7"/>
    <w:rsid w:val="009F2A1C"/>
    <w:rsid w:val="009F429F"/>
    <w:rsid w:val="009F6090"/>
    <w:rsid w:val="009F65A2"/>
    <w:rsid w:val="009F76A1"/>
    <w:rsid w:val="00A00216"/>
    <w:rsid w:val="00A02D18"/>
    <w:rsid w:val="00A02EF0"/>
    <w:rsid w:val="00A02F51"/>
    <w:rsid w:val="00A041B5"/>
    <w:rsid w:val="00A06250"/>
    <w:rsid w:val="00A10388"/>
    <w:rsid w:val="00A116E6"/>
    <w:rsid w:val="00A118CD"/>
    <w:rsid w:val="00A1215B"/>
    <w:rsid w:val="00A1251F"/>
    <w:rsid w:val="00A12E44"/>
    <w:rsid w:val="00A145F6"/>
    <w:rsid w:val="00A15741"/>
    <w:rsid w:val="00A15E3A"/>
    <w:rsid w:val="00A1624D"/>
    <w:rsid w:val="00A1648A"/>
    <w:rsid w:val="00A16C28"/>
    <w:rsid w:val="00A174FE"/>
    <w:rsid w:val="00A17928"/>
    <w:rsid w:val="00A204C6"/>
    <w:rsid w:val="00A2090A"/>
    <w:rsid w:val="00A2164C"/>
    <w:rsid w:val="00A21C6C"/>
    <w:rsid w:val="00A2256D"/>
    <w:rsid w:val="00A23C40"/>
    <w:rsid w:val="00A2440C"/>
    <w:rsid w:val="00A25237"/>
    <w:rsid w:val="00A255C0"/>
    <w:rsid w:val="00A25720"/>
    <w:rsid w:val="00A25749"/>
    <w:rsid w:val="00A25AF4"/>
    <w:rsid w:val="00A267C0"/>
    <w:rsid w:val="00A26E02"/>
    <w:rsid w:val="00A26E26"/>
    <w:rsid w:val="00A270B1"/>
    <w:rsid w:val="00A27A0C"/>
    <w:rsid w:val="00A27EEA"/>
    <w:rsid w:val="00A30540"/>
    <w:rsid w:val="00A307A5"/>
    <w:rsid w:val="00A3110D"/>
    <w:rsid w:val="00A314B7"/>
    <w:rsid w:val="00A322AF"/>
    <w:rsid w:val="00A32404"/>
    <w:rsid w:val="00A33A1D"/>
    <w:rsid w:val="00A33B03"/>
    <w:rsid w:val="00A34A09"/>
    <w:rsid w:val="00A35CE3"/>
    <w:rsid w:val="00A372D8"/>
    <w:rsid w:val="00A37705"/>
    <w:rsid w:val="00A378C6"/>
    <w:rsid w:val="00A40399"/>
    <w:rsid w:val="00A407C3"/>
    <w:rsid w:val="00A412E1"/>
    <w:rsid w:val="00A416C2"/>
    <w:rsid w:val="00A4416A"/>
    <w:rsid w:val="00A444AF"/>
    <w:rsid w:val="00A4512A"/>
    <w:rsid w:val="00A45D38"/>
    <w:rsid w:val="00A46116"/>
    <w:rsid w:val="00A46ACC"/>
    <w:rsid w:val="00A47298"/>
    <w:rsid w:val="00A47C51"/>
    <w:rsid w:val="00A51285"/>
    <w:rsid w:val="00A514C1"/>
    <w:rsid w:val="00A52174"/>
    <w:rsid w:val="00A52EE7"/>
    <w:rsid w:val="00A53FFE"/>
    <w:rsid w:val="00A55D20"/>
    <w:rsid w:val="00A566BF"/>
    <w:rsid w:val="00A567EB"/>
    <w:rsid w:val="00A569AB"/>
    <w:rsid w:val="00A571BF"/>
    <w:rsid w:val="00A574B8"/>
    <w:rsid w:val="00A57D35"/>
    <w:rsid w:val="00A6031A"/>
    <w:rsid w:val="00A60859"/>
    <w:rsid w:val="00A61AC6"/>
    <w:rsid w:val="00A62024"/>
    <w:rsid w:val="00A62122"/>
    <w:rsid w:val="00A6268D"/>
    <w:rsid w:val="00A62D2F"/>
    <w:rsid w:val="00A63853"/>
    <w:rsid w:val="00A63BF2"/>
    <w:rsid w:val="00A63F86"/>
    <w:rsid w:val="00A646F3"/>
    <w:rsid w:val="00A661BF"/>
    <w:rsid w:val="00A664A8"/>
    <w:rsid w:val="00A67307"/>
    <w:rsid w:val="00A67592"/>
    <w:rsid w:val="00A67737"/>
    <w:rsid w:val="00A67C3C"/>
    <w:rsid w:val="00A67CE7"/>
    <w:rsid w:val="00A7182A"/>
    <w:rsid w:val="00A72229"/>
    <w:rsid w:val="00A732DD"/>
    <w:rsid w:val="00A737EB"/>
    <w:rsid w:val="00A73F7E"/>
    <w:rsid w:val="00A74645"/>
    <w:rsid w:val="00A7528A"/>
    <w:rsid w:val="00A756B6"/>
    <w:rsid w:val="00A76797"/>
    <w:rsid w:val="00A76A4B"/>
    <w:rsid w:val="00A76D9B"/>
    <w:rsid w:val="00A80235"/>
    <w:rsid w:val="00A8082A"/>
    <w:rsid w:val="00A80B1A"/>
    <w:rsid w:val="00A80DE7"/>
    <w:rsid w:val="00A81399"/>
    <w:rsid w:val="00A813E8"/>
    <w:rsid w:val="00A814F4"/>
    <w:rsid w:val="00A81FC9"/>
    <w:rsid w:val="00A8223F"/>
    <w:rsid w:val="00A82C18"/>
    <w:rsid w:val="00A82C8B"/>
    <w:rsid w:val="00A83005"/>
    <w:rsid w:val="00A83094"/>
    <w:rsid w:val="00A8329C"/>
    <w:rsid w:val="00A84527"/>
    <w:rsid w:val="00A8493F"/>
    <w:rsid w:val="00A8609B"/>
    <w:rsid w:val="00A86382"/>
    <w:rsid w:val="00A8647A"/>
    <w:rsid w:val="00A864C3"/>
    <w:rsid w:val="00A86BA2"/>
    <w:rsid w:val="00A86F9B"/>
    <w:rsid w:val="00A87420"/>
    <w:rsid w:val="00A87571"/>
    <w:rsid w:val="00A90EDA"/>
    <w:rsid w:val="00A90F51"/>
    <w:rsid w:val="00A91930"/>
    <w:rsid w:val="00A91935"/>
    <w:rsid w:val="00A91F58"/>
    <w:rsid w:val="00A925C2"/>
    <w:rsid w:val="00A92654"/>
    <w:rsid w:val="00A93668"/>
    <w:rsid w:val="00A942B6"/>
    <w:rsid w:val="00A943B0"/>
    <w:rsid w:val="00A95A0C"/>
    <w:rsid w:val="00A95C8A"/>
    <w:rsid w:val="00A96AC6"/>
    <w:rsid w:val="00A97FD2"/>
    <w:rsid w:val="00AA06F6"/>
    <w:rsid w:val="00AA0BCC"/>
    <w:rsid w:val="00AA1178"/>
    <w:rsid w:val="00AA13ED"/>
    <w:rsid w:val="00AA15D2"/>
    <w:rsid w:val="00AA1A94"/>
    <w:rsid w:val="00AA2486"/>
    <w:rsid w:val="00AA2CA0"/>
    <w:rsid w:val="00AA4F04"/>
    <w:rsid w:val="00AA5EA7"/>
    <w:rsid w:val="00AA6690"/>
    <w:rsid w:val="00AA7AA3"/>
    <w:rsid w:val="00AA7D84"/>
    <w:rsid w:val="00AA7ECF"/>
    <w:rsid w:val="00AB0891"/>
    <w:rsid w:val="00AB112A"/>
    <w:rsid w:val="00AB1139"/>
    <w:rsid w:val="00AB1B39"/>
    <w:rsid w:val="00AB2055"/>
    <w:rsid w:val="00AB20F1"/>
    <w:rsid w:val="00AB20FA"/>
    <w:rsid w:val="00AB250E"/>
    <w:rsid w:val="00AB2AF7"/>
    <w:rsid w:val="00AB2FCC"/>
    <w:rsid w:val="00AB3116"/>
    <w:rsid w:val="00AB3D4D"/>
    <w:rsid w:val="00AB40A0"/>
    <w:rsid w:val="00AB5295"/>
    <w:rsid w:val="00AB6BA8"/>
    <w:rsid w:val="00AB7121"/>
    <w:rsid w:val="00AB7F6B"/>
    <w:rsid w:val="00AC01F1"/>
    <w:rsid w:val="00AC0F0B"/>
    <w:rsid w:val="00AC2F1A"/>
    <w:rsid w:val="00AC308C"/>
    <w:rsid w:val="00AC39E8"/>
    <w:rsid w:val="00AC3F68"/>
    <w:rsid w:val="00AC49A3"/>
    <w:rsid w:val="00AC726A"/>
    <w:rsid w:val="00AC7442"/>
    <w:rsid w:val="00AC7D56"/>
    <w:rsid w:val="00AD0630"/>
    <w:rsid w:val="00AD1276"/>
    <w:rsid w:val="00AD1B26"/>
    <w:rsid w:val="00AD251B"/>
    <w:rsid w:val="00AD4B88"/>
    <w:rsid w:val="00AD4C72"/>
    <w:rsid w:val="00AD4C7E"/>
    <w:rsid w:val="00AD5F79"/>
    <w:rsid w:val="00AD64CD"/>
    <w:rsid w:val="00AD673C"/>
    <w:rsid w:val="00AD6A2F"/>
    <w:rsid w:val="00AD747E"/>
    <w:rsid w:val="00AD7FC4"/>
    <w:rsid w:val="00AE06B4"/>
    <w:rsid w:val="00AE2AD0"/>
    <w:rsid w:val="00AE33ED"/>
    <w:rsid w:val="00AE3F78"/>
    <w:rsid w:val="00AE5204"/>
    <w:rsid w:val="00AE5369"/>
    <w:rsid w:val="00AE54AD"/>
    <w:rsid w:val="00AE5734"/>
    <w:rsid w:val="00AE5742"/>
    <w:rsid w:val="00AE577D"/>
    <w:rsid w:val="00AE591B"/>
    <w:rsid w:val="00AE5B61"/>
    <w:rsid w:val="00AE6744"/>
    <w:rsid w:val="00AE6A53"/>
    <w:rsid w:val="00AE7873"/>
    <w:rsid w:val="00AF087E"/>
    <w:rsid w:val="00AF0DB2"/>
    <w:rsid w:val="00AF1EAC"/>
    <w:rsid w:val="00AF2018"/>
    <w:rsid w:val="00AF202E"/>
    <w:rsid w:val="00AF32DD"/>
    <w:rsid w:val="00AF4097"/>
    <w:rsid w:val="00AF4F9A"/>
    <w:rsid w:val="00AF54DF"/>
    <w:rsid w:val="00AF5676"/>
    <w:rsid w:val="00AF5D40"/>
    <w:rsid w:val="00AF6498"/>
    <w:rsid w:val="00AF6832"/>
    <w:rsid w:val="00AF6DA5"/>
    <w:rsid w:val="00AF6FDA"/>
    <w:rsid w:val="00AF7FFA"/>
    <w:rsid w:val="00B00DF8"/>
    <w:rsid w:val="00B0161A"/>
    <w:rsid w:val="00B01626"/>
    <w:rsid w:val="00B01E41"/>
    <w:rsid w:val="00B02083"/>
    <w:rsid w:val="00B02A55"/>
    <w:rsid w:val="00B02CE8"/>
    <w:rsid w:val="00B03668"/>
    <w:rsid w:val="00B0389C"/>
    <w:rsid w:val="00B03C36"/>
    <w:rsid w:val="00B05E9F"/>
    <w:rsid w:val="00B075F4"/>
    <w:rsid w:val="00B107A8"/>
    <w:rsid w:val="00B10ED7"/>
    <w:rsid w:val="00B11376"/>
    <w:rsid w:val="00B11B25"/>
    <w:rsid w:val="00B11D9E"/>
    <w:rsid w:val="00B12186"/>
    <w:rsid w:val="00B12F20"/>
    <w:rsid w:val="00B12FE8"/>
    <w:rsid w:val="00B130B7"/>
    <w:rsid w:val="00B1321B"/>
    <w:rsid w:val="00B13A7D"/>
    <w:rsid w:val="00B13E76"/>
    <w:rsid w:val="00B14174"/>
    <w:rsid w:val="00B14216"/>
    <w:rsid w:val="00B14C4A"/>
    <w:rsid w:val="00B1621F"/>
    <w:rsid w:val="00B1718E"/>
    <w:rsid w:val="00B17333"/>
    <w:rsid w:val="00B17911"/>
    <w:rsid w:val="00B208B0"/>
    <w:rsid w:val="00B208C8"/>
    <w:rsid w:val="00B21E4E"/>
    <w:rsid w:val="00B22339"/>
    <w:rsid w:val="00B22789"/>
    <w:rsid w:val="00B22C94"/>
    <w:rsid w:val="00B230B2"/>
    <w:rsid w:val="00B23437"/>
    <w:rsid w:val="00B2401B"/>
    <w:rsid w:val="00B241F0"/>
    <w:rsid w:val="00B25991"/>
    <w:rsid w:val="00B26190"/>
    <w:rsid w:val="00B269B9"/>
    <w:rsid w:val="00B26DCF"/>
    <w:rsid w:val="00B26EDC"/>
    <w:rsid w:val="00B27F34"/>
    <w:rsid w:val="00B30AB3"/>
    <w:rsid w:val="00B310CA"/>
    <w:rsid w:val="00B31532"/>
    <w:rsid w:val="00B316A4"/>
    <w:rsid w:val="00B355FF"/>
    <w:rsid w:val="00B35901"/>
    <w:rsid w:val="00B3592B"/>
    <w:rsid w:val="00B36D58"/>
    <w:rsid w:val="00B37DF1"/>
    <w:rsid w:val="00B41391"/>
    <w:rsid w:val="00B419DC"/>
    <w:rsid w:val="00B42D0B"/>
    <w:rsid w:val="00B433C8"/>
    <w:rsid w:val="00B4381C"/>
    <w:rsid w:val="00B44100"/>
    <w:rsid w:val="00B44BE6"/>
    <w:rsid w:val="00B44E2B"/>
    <w:rsid w:val="00B4642E"/>
    <w:rsid w:val="00B46999"/>
    <w:rsid w:val="00B46B79"/>
    <w:rsid w:val="00B46CDE"/>
    <w:rsid w:val="00B473CC"/>
    <w:rsid w:val="00B477A8"/>
    <w:rsid w:val="00B47C5F"/>
    <w:rsid w:val="00B50702"/>
    <w:rsid w:val="00B5089B"/>
    <w:rsid w:val="00B50B1D"/>
    <w:rsid w:val="00B51236"/>
    <w:rsid w:val="00B51688"/>
    <w:rsid w:val="00B51E67"/>
    <w:rsid w:val="00B5256D"/>
    <w:rsid w:val="00B539C5"/>
    <w:rsid w:val="00B540AC"/>
    <w:rsid w:val="00B5418B"/>
    <w:rsid w:val="00B55C6F"/>
    <w:rsid w:val="00B56BFB"/>
    <w:rsid w:val="00B56C41"/>
    <w:rsid w:val="00B609D2"/>
    <w:rsid w:val="00B6179D"/>
    <w:rsid w:val="00B61A44"/>
    <w:rsid w:val="00B62041"/>
    <w:rsid w:val="00B62CC2"/>
    <w:rsid w:val="00B63616"/>
    <w:rsid w:val="00B637C6"/>
    <w:rsid w:val="00B63A44"/>
    <w:rsid w:val="00B63A70"/>
    <w:rsid w:val="00B63B7A"/>
    <w:rsid w:val="00B64DB7"/>
    <w:rsid w:val="00B65A44"/>
    <w:rsid w:val="00B65EF3"/>
    <w:rsid w:val="00B66091"/>
    <w:rsid w:val="00B67A47"/>
    <w:rsid w:val="00B67AE0"/>
    <w:rsid w:val="00B67E88"/>
    <w:rsid w:val="00B70006"/>
    <w:rsid w:val="00B705B9"/>
    <w:rsid w:val="00B713DF"/>
    <w:rsid w:val="00B716C8"/>
    <w:rsid w:val="00B72FAB"/>
    <w:rsid w:val="00B7367B"/>
    <w:rsid w:val="00B73E7D"/>
    <w:rsid w:val="00B7475F"/>
    <w:rsid w:val="00B764E7"/>
    <w:rsid w:val="00B7712B"/>
    <w:rsid w:val="00B776BF"/>
    <w:rsid w:val="00B77A1D"/>
    <w:rsid w:val="00B80617"/>
    <w:rsid w:val="00B8155B"/>
    <w:rsid w:val="00B8161F"/>
    <w:rsid w:val="00B820F3"/>
    <w:rsid w:val="00B8270B"/>
    <w:rsid w:val="00B8305B"/>
    <w:rsid w:val="00B84133"/>
    <w:rsid w:val="00B84653"/>
    <w:rsid w:val="00B84B4E"/>
    <w:rsid w:val="00B84B9F"/>
    <w:rsid w:val="00B86291"/>
    <w:rsid w:val="00B8685F"/>
    <w:rsid w:val="00B86D85"/>
    <w:rsid w:val="00B8711D"/>
    <w:rsid w:val="00B878F6"/>
    <w:rsid w:val="00B87A76"/>
    <w:rsid w:val="00B87AE0"/>
    <w:rsid w:val="00B87AE1"/>
    <w:rsid w:val="00B91890"/>
    <w:rsid w:val="00B91FDE"/>
    <w:rsid w:val="00B9213E"/>
    <w:rsid w:val="00B92E33"/>
    <w:rsid w:val="00B93999"/>
    <w:rsid w:val="00B93EF7"/>
    <w:rsid w:val="00B9423F"/>
    <w:rsid w:val="00B95387"/>
    <w:rsid w:val="00B97387"/>
    <w:rsid w:val="00BA0033"/>
    <w:rsid w:val="00BA0C90"/>
    <w:rsid w:val="00BA132F"/>
    <w:rsid w:val="00BA180A"/>
    <w:rsid w:val="00BA18C5"/>
    <w:rsid w:val="00BA2064"/>
    <w:rsid w:val="00BA2339"/>
    <w:rsid w:val="00BA256B"/>
    <w:rsid w:val="00BA2846"/>
    <w:rsid w:val="00BA2EAC"/>
    <w:rsid w:val="00BA4539"/>
    <w:rsid w:val="00BA5824"/>
    <w:rsid w:val="00BA65CD"/>
    <w:rsid w:val="00BA7E44"/>
    <w:rsid w:val="00BB014E"/>
    <w:rsid w:val="00BB24E5"/>
    <w:rsid w:val="00BB2CAC"/>
    <w:rsid w:val="00BB32FB"/>
    <w:rsid w:val="00BB58F1"/>
    <w:rsid w:val="00BB6057"/>
    <w:rsid w:val="00BB6939"/>
    <w:rsid w:val="00BB6C30"/>
    <w:rsid w:val="00BB6E56"/>
    <w:rsid w:val="00BB769E"/>
    <w:rsid w:val="00BC007C"/>
    <w:rsid w:val="00BC068B"/>
    <w:rsid w:val="00BC1726"/>
    <w:rsid w:val="00BC18C1"/>
    <w:rsid w:val="00BC1B0C"/>
    <w:rsid w:val="00BC22F9"/>
    <w:rsid w:val="00BC2917"/>
    <w:rsid w:val="00BC29A7"/>
    <w:rsid w:val="00BC2A38"/>
    <w:rsid w:val="00BC2DC7"/>
    <w:rsid w:val="00BC2DCC"/>
    <w:rsid w:val="00BC301C"/>
    <w:rsid w:val="00BC3D62"/>
    <w:rsid w:val="00BC48E2"/>
    <w:rsid w:val="00BC4914"/>
    <w:rsid w:val="00BC4973"/>
    <w:rsid w:val="00BC54DA"/>
    <w:rsid w:val="00BC5C93"/>
    <w:rsid w:val="00BC60F3"/>
    <w:rsid w:val="00BC6325"/>
    <w:rsid w:val="00BC69DA"/>
    <w:rsid w:val="00BC6A93"/>
    <w:rsid w:val="00BC71F5"/>
    <w:rsid w:val="00BD14CA"/>
    <w:rsid w:val="00BD183B"/>
    <w:rsid w:val="00BD2443"/>
    <w:rsid w:val="00BD2490"/>
    <w:rsid w:val="00BD3009"/>
    <w:rsid w:val="00BD33A2"/>
    <w:rsid w:val="00BD5293"/>
    <w:rsid w:val="00BD618B"/>
    <w:rsid w:val="00BD62F2"/>
    <w:rsid w:val="00BD6B74"/>
    <w:rsid w:val="00BD6E39"/>
    <w:rsid w:val="00BD7D2B"/>
    <w:rsid w:val="00BE09FC"/>
    <w:rsid w:val="00BE1974"/>
    <w:rsid w:val="00BE199D"/>
    <w:rsid w:val="00BE2230"/>
    <w:rsid w:val="00BE3171"/>
    <w:rsid w:val="00BE3253"/>
    <w:rsid w:val="00BE393B"/>
    <w:rsid w:val="00BE4929"/>
    <w:rsid w:val="00BE668A"/>
    <w:rsid w:val="00BE678C"/>
    <w:rsid w:val="00BE6794"/>
    <w:rsid w:val="00BE7222"/>
    <w:rsid w:val="00BE7660"/>
    <w:rsid w:val="00BF0E34"/>
    <w:rsid w:val="00BF2186"/>
    <w:rsid w:val="00BF2FFB"/>
    <w:rsid w:val="00BF32CF"/>
    <w:rsid w:val="00BF366D"/>
    <w:rsid w:val="00BF36F9"/>
    <w:rsid w:val="00BF38C8"/>
    <w:rsid w:val="00BF4808"/>
    <w:rsid w:val="00BF49FA"/>
    <w:rsid w:val="00BF58A9"/>
    <w:rsid w:val="00BF5B4D"/>
    <w:rsid w:val="00BF701F"/>
    <w:rsid w:val="00BF76C5"/>
    <w:rsid w:val="00C01FF8"/>
    <w:rsid w:val="00C03BCA"/>
    <w:rsid w:val="00C03FC8"/>
    <w:rsid w:val="00C04384"/>
    <w:rsid w:val="00C04B12"/>
    <w:rsid w:val="00C04EE2"/>
    <w:rsid w:val="00C0520B"/>
    <w:rsid w:val="00C05215"/>
    <w:rsid w:val="00C07DD3"/>
    <w:rsid w:val="00C07EF4"/>
    <w:rsid w:val="00C103DC"/>
    <w:rsid w:val="00C11948"/>
    <w:rsid w:val="00C120B1"/>
    <w:rsid w:val="00C127BE"/>
    <w:rsid w:val="00C13580"/>
    <w:rsid w:val="00C1474F"/>
    <w:rsid w:val="00C15938"/>
    <w:rsid w:val="00C15B7E"/>
    <w:rsid w:val="00C166AF"/>
    <w:rsid w:val="00C168B6"/>
    <w:rsid w:val="00C17038"/>
    <w:rsid w:val="00C1730C"/>
    <w:rsid w:val="00C177BB"/>
    <w:rsid w:val="00C179C6"/>
    <w:rsid w:val="00C17ADA"/>
    <w:rsid w:val="00C20E67"/>
    <w:rsid w:val="00C2128D"/>
    <w:rsid w:val="00C216AA"/>
    <w:rsid w:val="00C218CC"/>
    <w:rsid w:val="00C21942"/>
    <w:rsid w:val="00C22737"/>
    <w:rsid w:val="00C2291F"/>
    <w:rsid w:val="00C2294C"/>
    <w:rsid w:val="00C22B12"/>
    <w:rsid w:val="00C22C97"/>
    <w:rsid w:val="00C22F2D"/>
    <w:rsid w:val="00C239C0"/>
    <w:rsid w:val="00C23A4A"/>
    <w:rsid w:val="00C23EE3"/>
    <w:rsid w:val="00C2443C"/>
    <w:rsid w:val="00C2463B"/>
    <w:rsid w:val="00C24B6F"/>
    <w:rsid w:val="00C24C0C"/>
    <w:rsid w:val="00C256E7"/>
    <w:rsid w:val="00C25C20"/>
    <w:rsid w:val="00C25C73"/>
    <w:rsid w:val="00C265DE"/>
    <w:rsid w:val="00C26713"/>
    <w:rsid w:val="00C26E8D"/>
    <w:rsid w:val="00C27829"/>
    <w:rsid w:val="00C2797B"/>
    <w:rsid w:val="00C305B6"/>
    <w:rsid w:val="00C308E9"/>
    <w:rsid w:val="00C30B16"/>
    <w:rsid w:val="00C30B9C"/>
    <w:rsid w:val="00C30EFE"/>
    <w:rsid w:val="00C30FE4"/>
    <w:rsid w:val="00C3142F"/>
    <w:rsid w:val="00C317C2"/>
    <w:rsid w:val="00C33726"/>
    <w:rsid w:val="00C3403A"/>
    <w:rsid w:val="00C3435C"/>
    <w:rsid w:val="00C347D2"/>
    <w:rsid w:val="00C353A9"/>
    <w:rsid w:val="00C35772"/>
    <w:rsid w:val="00C365BF"/>
    <w:rsid w:val="00C3736B"/>
    <w:rsid w:val="00C37607"/>
    <w:rsid w:val="00C41810"/>
    <w:rsid w:val="00C44552"/>
    <w:rsid w:val="00C45752"/>
    <w:rsid w:val="00C45872"/>
    <w:rsid w:val="00C45BA6"/>
    <w:rsid w:val="00C45F8E"/>
    <w:rsid w:val="00C46E2C"/>
    <w:rsid w:val="00C4735D"/>
    <w:rsid w:val="00C502B1"/>
    <w:rsid w:val="00C50315"/>
    <w:rsid w:val="00C50444"/>
    <w:rsid w:val="00C504FE"/>
    <w:rsid w:val="00C5101A"/>
    <w:rsid w:val="00C511C0"/>
    <w:rsid w:val="00C51910"/>
    <w:rsid w:val="00C519B9"/>
    <w:rsid w:val="00C51A88"/>
    <w:rsid w:val="00C51E0C"/>
    <w:rsid w:val="00C5291E"/>
    <w:rsid w:val="00C52FBA"/>
    <w:rsid w:val="00C5341F"/>
    <w:rsid w:val="00C5354A"/>
    <w:rsid w:val="00C536D3"/>
    <w:rsid w:val="00C53BC3"/>
    <w:rsid w:val="00C54E74"/>
    <w:rsid w:val="00C55090"/>
    <w:rsid w:val="00C55D86"/>
    <w:rsid w:val="00C55F49"/>
    <w:rsid w:val="00C55F8A"/>
    <w:rsid w:val="00C5644F"/>
    <w:rsid w:val="00C56586"/>
    <w:rsid w:val="00C56B69"/>
    <w:rsid w:val="00C56C38"/>
    <w:rsid w:val="00C572D6"/>
    <w:rsid w:val="00C5773C"/>
    <w:rsid w:val="00C604B5"/>
    <w:rsid w:val="00C60CA5"/>
    <w:rsid w:val="00C62329"/>
    <w:rsid w:val="00C6339A"/>
    <w:rsid w:val="00C63728"/>
    <w:rsid w:val="00C6439E"/>
    <w:rsid w:val="00C65803"/>
    <w:rsid w:val="00C67080"/>
    <w:rsid w:val="00C67BE8"/>
    <w:rsid w:val="00C70988"/>
    <w:rsid w:val="00C71C3B"/>
    <w:rsid w:val="00C71D02"/>
    <w:rsid w:val="00C738A0"/>
    <w:rsid w:val="00C73AEB"/>
    <w:rsid w:val="00C73D22"/>
    <w:rsid w:val="00C73EEC"/>
    <w:rsid w:val="00C74447"/>
    <w:rsid w:val="00C746F3"/>
    <w:rsid w:val="00C748A8"/>
    <w:rsid w:val="00C75831"/>
    <w:rsid w:val="00C763D5"/>
    <w:rsid w:val="00C76D49"/>
    <w:rsid w:val="00C77982"/>
    <w:rsid w:val="00C77B28"/>
    <w:rsid w:val="00C800E5"/>
    <w:rsid w:val="00C802DA"/>
    <w:rsid w:val="00C808FD"/>
    <w:rsid w:val="00C81850"/>
    <w:rsid w:val="00C82142"/>
    <w:rsid w:val="00C825A0"/>
    <w:rsid w:val="00C82A01"/>
    <w:rsid w:val="00C836F9"/>
    <w:rsid w:val="00C838CF"/>
    <w:rsid w:val="00C84665"/>
    <w:rsid w:val="00C8484C"/>
    <w:rsid w:val="00C852D0"/>
    <w:rsid w:val="00C86BA5"/>
    <w:rsid w:val="00C86F5D"/>
    <w:rsid w:val="00C87318"/>
    <w:rsid w:val="00C90473"/>
    <w:rsid w:val="00C90925"/>
    <w:rsid w:val="00C90AAA"/>
    <w:rsid w:val="00C91103"/>
    <w:rsid w:val="00C91184"/>
    <w:rsid w:val="00C9137E"/>
    <w:rsid w:val="00C91C38"/>
    <w:rsid w:val="00C924B6"/>
    <w:rsid w:val="00C92699"/>
    <w:rsid w:val="00C93AFC"/>
    <w:rsid w:val="00C93C72"/>
    <w:rsid w:val="00C93E36"/>
    <w:rsid w:val="00C9543C"/>
    <w:rsid w:val="00C96818"/>
    <w:rsid w:val="00C97833"/>
    <w:rsid w:val="00C97882"/>
    <w:rsid w:val="00C9799F"/>
    <w:rsid w:val="00CA084A"/>
    <w:rsid w:val="00CA1146"/>
    <w:rsid w:val="00CA16F0"/>
    <w:rsid w:val="00CA1ABA"/>
    <w:rsid w:val="00CA2521"/>
    <w:rsid w:val="00CA28A4"/>
    <w:rsid w:val="00CA2A5A"/>
    <w:rsid w:val="00CA2BF3"/>
    <w:rsid w:val="00CA34FC"/>
    <w:rsid w:val="00CA36EB"/>
    <w:rsid w:val="00CA3B65"/>
    <w:rsid w:val="00CA46B5"/>
    <w:rsid w:val="00CA4C6B"/>
    <w:rsid w:val="00CA62ED"/>
    <w:rsid w:val="00CA7AF8"/>
    <w:rsid w:val="00CA7DC9"/>
    <w:rsid w:val="00CB00CD"/>
    <w:rsid w:val="00CB147F"/>
    <w:rsid w:val="00CB276D"/>
    <w:rsid w:val="00CB2DD2"/>
    <w:rsid w:val="00CB3573"/>
    <w:rsid w:val="00CB3E3F"/>
    <w:rsid w:val="00CB4C2D"/>
    <w:rsid w:val="00CB564F"/>
    <w:rsid w:val="00CC01E3"/>
    <w:rsid w:val="00CC0604"/>
    <w:rsid w:val="00CC0758"/>
    <w:rsid w:val="00CC2833"/>
    <w:rsid w:val="00CC2D05"/>
    <w:rsid w:val="00CC320B"/>
    <w:rsid w:val="00CC411E"/>
    <w:rsid w:val="00CC4132"/>
    <w:rsid w:val="00CC58FE"/>
    <w:rsid w:val="00CC5DC9"/>
    <w:rsid w:val="00CC63C3"/>
    <w:rsid w:val="00CC708F"/>
    <w:rsid w:val="00CD09A8"/>
    <w:rsid w:val="00CD1BE2"/>
    <w:rsid w:val="00CD1DC7"/>
    <w:rsid w:val="00CD3C69"/>
    <w:rsid w:val="00CD3F38"/>
    <w:rsid w:val="00CD414B"/>
    <w:rsid w:val="00CD428D"/>
    <w:rsid w:val="00CD42A7"/>
    <w:rsid w:val="00CD5E66"/>
    <w:rsid w:val="00CD60D4"/>
    <w:rsid w:val="00CD6373"/>
    <w:rsid w:val="00CD6AE1"/>
    <w:rsid w:val="00CD7706"/>
    <w:rsid w:val="00CD7F1D"/>
    <w:rsid w:val="00CD7F33"/>
    <w:rsid w:val="00CE0D02"/>
    <w:rsid w:val="00CE102C"/>
    <w:rsid w:val="00CE1890"/>
    <w:rsid w:val="00CE1AE5"/>
    <w:rsid w:val="00CE2EE3"/>
    <w:rsid w:val="00CE3A35"/>
    <w:rsid w:val="00CE3E93"/>
    <w:rsid w:val="00CE4006"/>
    <w:rsid w:val="00CE4501"/>
    <w:rsid w:val="00CE46FC"/>
    <w:rsid w:val="00CE49BC"/>
    <w:rsid w:val="00CE4B28"/>
    <w:rsid w:val="00CE5558"/>
    <w:rsid w:val="00CE6444"/>
    <w:rsid w:val="00CE6C4D"/>
    <w:rsid w:val="00CE7D79"/>
    <w:rsid w:val="00CE7F6A"/>
    <w:rsid w:val="00CF0D6B"/>
    <w:rsid w:val="00CF0E90"/>
    <w:rsid w:val="00CF143E"/>
    <w:rsid w:val="00CF1957"/>
    <w:rsid w:val="00CF1D61"/>
    <w:rsid w:val="00CF1DFB"/>
    <w:rsid w:val="00CF39A4"/>
    <w:rsid w:val="00CF57A6"/>
    <w:rsid w:val="00CF5BF8"/>
    <w:rsid w:val="00CF5CE6"/>
    <w:rsid w:val="00CF6020"/>
    <w:rsid w:val="00CF678B"/>
    <w:rsid w:val="00CF6C40"/>
    <w:rsid w:val="00CF743F"/>
    <w:rsid w:val="00CF75A6"/>
    <w:rsid w:val="00CF761C"/>
    <w:rsid w:val="00CF7AE3"/>
    <w:rsid w:val="00D008B5"/>
    <w:rsid w:val="00D01065"/>
    <w:rsid w:val="00D01B90"/>
    <w:rsid w:val="00D01E73"/>
    <w:rsid w:val="00D021B9"/>
    <w:rsid w:val="00D021FE"/>
    <w:rsid w:val="00D042E1"/>
    <w:rsid w:val="00D04B27"/>
    <w:rsid w:val="00D05C42"/>
    <w:rsid w:val="00D0639D"/>
    <w:rsid w:val="00D07185"/>
    <w:rsid w:val="00D073E0"/>
    <w:rsid w:val="00D07416"/>
    <w:rsid w:val="00D07D86"/>
    <w:rsid w:val="00D1017C"/>
    <w:rsid w:val="00D10CCD"/>
    <w:rsid w:val="00D1101B"/>
    <w:rsid w:val="00D111B3"/>
    <w:rsid w:val="00D113C1"/>
    <w:rsid w:val="00D113D4"/>
    <w:rsid w:val="00D12565"/>
    <w:rsid w:val="00D13251"/>
    <w:rsid w:val="00D144F1"/>
    <w:rsid w:val="00D15F91"/>
    <w:rsid w:val="00D164B6"/>
    <w:rsid w:val="00D168F3"/>
    <w:rsid w:val="00D17905"/>
    <w:rsid w:val="00D17E7B"/>
    <w:rsid w:val="00D20B35"/>
    <w:rsid w:val="00D20F37"/>
    <w:rsid w:val="00D20F81"/>
    <w:rsid w:val="00D222A2"/>
    <w:rsid w:val="00D22CC9"/>
    <w:rsid w:val="00D22F6E"/>
    <w:rsid w:val="00D232FA"/>
    <w:rsid w:val="00D23A1D"/>
    <w:rsid w:val="00D24023"/>
    <w:rsid w:val="00D248BC"/>
    <w:rsid w:val="00D25E3D"/>
    <w:rsid w:val="00D26445"/>
    <w:rsid w:val="00D26F61"/>
    <w:rsid w:val="00D274A1"/>
    <w:rsid w:val="00D310D3"/>
    <w:rsid w:val="00D31648"/>
    <w:rsid w:val="00D317B2"/>
    <w:rsid w:val="00D319DB"/>
    <w:rsid w:val="00D31A61"/>
    <w:rsid w:val="00D31B33"/>
    <w:rsid w:val="00D31FF8"/>
    <w:rsid w:val="00D3557D"/>
    <w:rsid w:val="00D36F42"/>
    <w:rsid w:val="00D37187"/>
    <w:rsid w:val="00D377A1"/>
    <w:rsid w:val="00D4072D"/>
    <w:rsid w:val="00D40E27"/>
    <w:rsid w:val="00D410FC"/>
    <w:rsid w:val="00D4190E"/>
    <w:rsid w:val="00D421D8"/>
    <w:rsid w:val="00D4255F"/>
    <w:rsid w:val="00D4287F"/>
    <w:rsid w:val="00D428C2"/>
    <w:rsid w:val="00D4416D"/>
    <w:rsid w:val="00D441CE"/>
    <w:rsid w:val="00D44301"/>
    <w:rsid w:val="00D44394"/>
    <w:rsid w:val="00D44999"/>
    <w:rsid w:val="00D4508B"/>
    <w:rsid w:val="00D455B9"/>
    <w:rsid w:val="00D45DA4"/>
    <w:rsid w:val="00D46463"/>
    <w:rsid w:val="00D47641"/>
    <w:rsid w:val="00D47F00"/>
    <w:rsid w:val="00D500EC"/>
    <w:rsid w:val="00D50BAE"/>
    <w:rsid w:val="00D50E6A"/>
    <w:rsid w:val="00D51104"/>
    <w:rsid w:val="00D51591"/>
    <w:rsid w:val="00D51649"/>
    <w:rsid w:val="00D51D99"/>
    <w:rsid w:val="00D52837"/>
    <w:rsid w:val="00D531FC"/>
    <w:rsid w:val="00D53442"/>
    <w:rsid w:val="00D5380B"/>
    <w:rsid w:val="00D540CC"/>
    <w:rsid w:val="00D54395"/>
    <w:rsid w:val="00D548B6"/>
    <w:rsid w:val="00D55005"/>
    <w:rsid w:val="00D5520D"/>
    <w:rsid w:val="00D60045"/>
    <w:rsid w:val="00D60795"/>
    <w:rsid w:val="00D61D61"/>
    <w:rsid w:val="00D624BE"/>
    <w:rsid w:val="00D63402"/>
    <w:rsid w:val="00D65BE5"/>
    <w:rsid w:val="00D662B3"/>
    <w:rsid w:val="00D664D0"/>
    <w:rsid w:val="00D7122A"/>
    <w:rsid w:val="00D72270"/>
    <w:rsid w:val="00D74F9B"/>
    <w:rsid w:val="00D75058"/>
    <w:rsid w:val="00D757EC"/>
    <w:rsid w:val="00D77A1B"/>
    <w:rsid w:val="00D77CA8"/>
    <w:rsid w:val="00D80FE3"/>
    <w:rsid w:val="00D8145C"/>
    <w:rsid w:val="00D81E4F"/>
    <w:rsid w:val="00D81F58"/>
    <w:rsid w:val="00D836B8"/>
    <w:rsid w:val="00D83EFD"/>
    <w:rsid w:val="00D84184"/>
    <w:rsid w:val="00D84AE6"/>
    <w:rsid w:val="00D8526B"/>
    <w:rsid w:val="00D855F5"/>
    <w:rsid w:val="00D86E5F"/>
    <w:rsid w:val="00D86F8C"/>
    <w:rsid w:val="00D8700C"/>
    <w:rsid w:val="00D87FEF"/>
    <w:rsid w:val="00D90585"/>
    <w:rsid w:val="00D91148"/>
    <w:rsid w:val="00D91721"/>
    <w:rsid w:val="00D9200E"/>
    <w:rsid w:val="00D922DE"/>
    <w:rsid w:val="00D92573"/>
    <w:rsid w:val="00D927CA"/>
    <w:rsid w:val="00D92A65"/>
    <w:rsid w:val="00D934A6"/>
    <w:rsid w:val="00D937CF"/>
    <w:rsid w:val="00D9402C"/>
    <w:rsid w:val="00D9434E"/>
    <w:rsid w:val="00D9487B"/>
    <w:rsid w:val="00D955E9"/>
    <w:rsid w:val="00D95928"/>
    <w:rsid w:val="00D95C00"/>
    <w:rsid w:val="00D95FCC"/>
    <w:rsid w:val="00D96320"/>
    <w:rsid w:val="00D96516"/>
    <w:rsid w:val="00D96EF8"/>
    <w:rsid w:val="00D96FF5"/>
    <w:rsid w:val="00D9774E"/>
    <w:rsid w:val="00DA147C"/>
    <w:rsid w:val="00DA1AA7"/>
    <w:rsid w:val="00DA2575"/>
    <w:rsid w:val="00DA314C"/>
    <w:rsid w:val="00DA3183"/>
    <w:rsid w:val="00DA3375"/>
    <w:rsid w:val="00DA47CF"/>
    <w:rsid w:val="00DA4D07"/>
    <w:rsid w:val="00DA5004"/>
    <w:rsid w:val="00DA5223"/>
    <w:rsid w:val="00DA5A26"/>
    <w:rsid w:val="00DA5CD5"/>
    <w:rsid w:val="00DA5FC8"/>
    <w:rsid w:val="00DA64D1"/>
    <w:rsid w:val="00DA695B"/>
    <w:rsid w:val="00DB009C"/>
    <w:rsid w:val="00DB0573"/>
    <w:rsid w:val="00DB0754"/>
    <w:rsid w:val="00DB0867"/>
    <w:rsid w:val="00DB0F17"/>
    <w:rsid w:val="00DB1639"/>
    <w:rsid w:val="00DB203D"/>
    <w:rsid w:val="00DB2744"/>
    <w:rsid w:val="00DB37A1"/>
    <w:rsid w:val="00DB48AE"/>
    <w:rsid w:val="00DB57A2"/>
    <w:rsid w:val="00DB5B34"/>
    <w:rsid w:val="00DB5CF5"/>
    <w:rsid w:val="00DB78E1"/>
    <w:rsid w:val="00DB7BDB"/>
    <w:rsid w:val="00DC174C"/>
    <w:rsid w:val="00DC2AC9"/>
    <w:rsid w:val="00DC4A59"/>
    <w:rsid w:val="00DC65B0"/>
    <w:rsid w:val="00DC6663"/>
    <w:rsid w:val="00DC67B3"/>
    <w:rsid w:val="00DC7590"/>
    <w:rsid w:val="00DD05C6"/>
    <w:rsid w:val="00DD0B21"/>
    <w:rsid w:val="00DD0EE0"/>
    <w:rsid w:val="00DD32F6"/>
    <w:rsid w:val="00DD3492"/>
    <w:rsid w:val="00DD3C68"/>
    <w:rsid w:val="00DD3F61"/>
    <w:rsid w:val="00DD44C2"/>
    <w:rsid w:val="00DD4CEB"/>
    <w:rsid w:val="00DD63C3"/>
    <w:rsid w:val="00DD7167"/>
    <w:rsid w:val="00DE09E1"/>
    <w:rsid w:val="00DE0D88"/>
    <w:rsid w:val="00DE0EBC"/>
    <w:rsid w:val="00DE2004"/>
    <w:rsid w:val="00DE2978"/>
    <w:rsid w:val="00DE33D3"/>
    <w:rsid w:val="00DE3BA5"/>
    <w:rsid w:val="00DE5083"/>
    <w:rsid w:val="00DE5C70"/>
    <w:rsid w:val="00DE665E"/>
    <w:rsid w:val="00DE6B5D"/>
    <w:rsid w:val="00DE6CCD"/>
    <w:rsid w:val="00DE6DAE"/>
    <w:rsid w:val="00DE7457"/>
    <w:rsid w:val="00DF0841"/>
    <w:rsid w:val="00DF129A"/>
    <w:rsid w:val="00DF161A"/>
    <w:rsid w:val="00DF19F5"/>
    <w:rsid w:val="00DF2146"/>
    <w:rsid w:val="00DF412A"/>
    <w:rsid w:val="00DF54D9"/>
    <w:rsid w:val="00DF6FC1"/>
    <w:rsid w:val="00DF79AB"/>
    <w:rsid w:val="00DF7F0C"/>
    <w:rsid w:val="00E00098"/>
    <w:rsid w:val="00E00B2C"/>
    <w:rsid w:val="00E0226C"/>
    <w:rsid w:val="00E022E2"/>
    <w:rsid w:val="00E02D1B"/>
    <w:rsid w:val="00E037C3"/>
    <w:rsid w:val="00E03C64"/>
    <w:rsid w:val="00E03E08"/>
    <w:rsid w:val="00E0414B"/>
    <w:rsid w:val="00E04471"/>
    <w:rsid w:val="00E046A0"/>
    <w:rsid w:val="00E05FEE"/>
    <w:rsid w:val="00E06728"/>
    <w:rsid w:val="00E0674D"/>
    <w:rsid w:val="00E06949"/>
    <w:rsid w:val="00E069E7"/>
    <w:rsid w:val="00E078B9"/>
    <w:rsid w:val="00E07BB8"/>
    <w:rsid w:val="00E10388"/>
    <w:rsid w:val="00E111DF"/>
    <w:rsid w:val="00E116AA"/>
    <w:rsid w:val="00E11EEE"/>
    <w:rsid w:val="00E125FB"/>
    <w:rsid w:val="00E1299D"/>
    <w:rsid w:val="00E12C37"/>
    <w:rsid w:val="00E13141"/>
    <w:rsid w:val="00E1347E"/>
    <w:rsid w:val="00E13CD4"/>
    <w:rsid w:val="00E163A2"/>
    <w:rsid w:val="00E179D3"/>
    <w:rsid w:val="00E17A29"/>
    <w:rsid w:val="00E21ADE"/>
    <w:rsid w:val="00E22118"/>
    <w:rsid w:val="00E2379B"/>
    <w:rsid w:val="00E238FC"/>
    <w:rsid w:val="00E23CB9"/>
    <w:rsid w:val="00E23E69"/>
    <w:rsid w:val="00E243C6"/>
    <w:rsid w:val="00E24443"/>
    <w:rsid w:val="00E247B9"/>
    <w:rsid w:val="00E24B13"/>
    <w:rsid w:val="00E24B18"/>
    <w:rsid w:val="00E2538C"/>
    <w:rsid w:val="00E25C75"/>
    <w:rsid w:val="00E268A8"/>
    <w:rsid w:val="00E26B59"/>
    <w:rsid w:val="00E26C59"/>
    <w:rsid w:val="00E26CE0"/>
    <w:rsid w:val="00E27478"/>
    <w:rsid w:val="00E276E2"/>
    <w:rsid w:val="00E306B0"/>
    <w:rsid w:val="00E30769"/>
    <w:rsid w:val="00E308A5"/>
    <w:rsid w:val="00E30C35"/>
    <w:rsid w:val="00E3188C"/>
    <w:rsid w:val="00E349BA"/>
    <w:rsid w:val="00E35E65"/>
    <w:rsid w:val="00E363E5"/>
    <w:rsid w:val="00E3707D"/>
    <w:rsid w:val="00E40AD3"/>
    <w:rsid w:val="00E40C11"/>
    <w:rsid w:val="00E40E7E"/>
    <w:rsid w:val="00E410A8"/>
    <w:rsid w:val="00E4189B"/>
    <w:rsid w:val="00E41D76"/>
    <w:rsid w:val="00E42040"/>
    <w:rsid w:val="00E42D21"/>
    <w:rsid w:val="00E436DB"/>
    <w:rsid w:val="00E438FE"/>
    <w:rsid w:val="00E4414C"/>
    <w:rsid w:val="00E44727"/>
    <w:rsid w:val="00E44FE7"/>
    <w:rsid w:val="00E452E3"/>
    <w:rsid w:val="00E45E31"/>
    <w:rsid w:val="00E46209"/>
    <w:rsid w:val="00E468E2"/>
    <w:rsid w:val="00E5136A"/>
    <w:rsid w:val="00E5143A"/>
    <w:rsid w:val="00E51F1B"/>
    <w:rsid w:val="00E52AC7"/>
    <w:rsid w:val="00E52F53"/>
    <w:rsid w:val="00E539B9"/>
    <w:rsid w:val="00E53D9E"/>
    <w:rsid w:val="00E53FAC"/>
    <w:rsid w:val="00E54462"/>
    <w:rsid w:val="00E54AAA"/>
    <w:rsid w:val="00E54DF3"/>
    <w:rsid w:val="00E5545D"/>
    <w:rsid w:val="00E556D4"/>
    <w:rsid w:val="00E55907"/>
    <w:rsid w:val="00E559B6"/>
    <w:rsid w:val="00E561BE"/>
    <w:rsid w:val="00E5647A"/>
    <w:rsid w:val="00E56730"/>
    <w:rsid w:val="00E56ABD"/>
    <w:rsid w:val="00E56CFE"/>
    <w:rsid w:val="00E56E64"/>
    <w:rsid w:val="00E57192"/>
    <w:rsid w:val="00E57302"/>
    <w:rsid w:val="00E57581"/>
    <w:rsid w:val="00E57655"/>
    <w:rsid w:val="00E57699"/>
    <w:rsid w:val="00E57C50"/>
    <w:rsid w:val="00E608A0"/>
    <w:rsid w:val="00E608F9"/>
    <w:rsid w:val="00E60DFE"/>
    <w:rsid w:val="00E618AF"/>
    <w:rsid w:val="00E61D5E"/>
    <w:rsid w:val="00E621CC"/>
    <w:rsid w:val="00E62300"/>
    <w:rsid w:val="00E62327"/>
    <w:rsid w:val="00E6264D"/>
    <w:rsid w:val="00E63A21"/>
    <w:rsid w:val="00E63CEE"/>
    <w:rsid w:val="00E63DED"/>
    <w:rsid w:val="00E63E38"/>
    <w:rsid w:val="00E644EF"/>
    <w:rsid w:val="00E645B0"/>
    <w:rsid w:val="00E64C0E"/>
    <w:rsid w:val="00E64C6A"/>
    <w:rsid w:val="00E64E41"/>
    <w:rsid w:val="00E65134"/>
    <w:rsid w:val="00E658C8"/>
    <w:rsid w:val="00E659F1"/>
    <w:rsid w:val="00E6729C"/>
    <w:rsid w:val="00E67741"/>
    <w:rsid w:val="00E67A25"/>
    <w:rsid w:val="00E70716"/>
    <w:rsid w:val="00E70932"/>
    <w:rsid w:val="00E7095D"/>
    <w:rsid w:val="00E7113B"/>
    <w:rsid w:val="00E71C3B"/>
    <w:rsid w:val="00E73B21"/>
    <w:rsid w:val="00E743B7"/>
    <w:rsid w:val="00E74D3D"/>
    <w:rsid w:val="00E75ACF"/>
    <w:rsid w:val="00E76B2C"/>
    <w:rsid w:val="00E773E9"/>
    <w:rsid w:val="00E7748A"/>
    <w:rsid w:val="00E77A09"/>
    <w:rsid w:val="00E77A33"/>
    <w:rsid w:val="00E808CD"/>
    <w:rsid w:val="00E81445"/>
    <w:rsid w:val="00E81480"/>
    <w:rsid w:val="00E815A5"/>
    <w:rsid w:val="00E8183B"/>
    <w:rsid w:val="00E82543"/>
    <w:rsid w:val="00E825CB"/>
    <w:rsid w:val="00E831BC"/>
    <w:rsid w:val="00E84323"/>
    <w:rsid w:val="00E84973"/>
    <w:rsid w:val="00E84976"/>
    <w:rsid w:val="00E852FD"/>
    <w:rsid w:val="00E85C50"/>
    <w:rsid w:val="00E85F39"/>
    <w:rsid w:val="00E85FC8"/>
    <w:rsid w:val="00E86E64"/>
    <w:rsid w:val="00E8742C"/>
    <w:rsid w:val="00E878EF"/>
    <w:rsid w:val="00E87F21"/>
    <w:rsid w:val="00E906D8"/>
    <w:rsid w:val="00E9085A"/>
    <w:rsid w:val="00E90B8A"/>
    <w:rsid w:val="00E92556"/>
    <w:rsid w:val="00E92D35"/>
    <w:rsid w:val="00E92F74"/>
    <w:rsid w:val="00E93D12"/>
    <w:rsid w:val="00E93DA4"/>
    <w:rsid w:val="00E940A7"/>
    <w:rsid w:val="00E940E0"/>
    <w:rsid w:val="00E950EE"/>
    <w:rsid w:val="00E96CDD"/>
    <w:rsid w:val="00E96F13"/>
    <w:rsid w:val="00E97709"/>
    <w:rsid w:val="00E97FEC"/>
    <w:rsid w:val="00EA0E5E"/>
    <w:rsid w:val="00EA10E1"/>
    <w:rsid w:val="00EA1636"/>
    <w:rsid w:val="00EA2467"/>
    <w:rsid w:val="00EA3242"/>
    <w:rsid w:val="00EA3FE2"/>
    <w:rsid w:val="00EA4422"/>
    <w:rsid w:val="00EA49B0"/>
    <w:rsid w:val="00EA4BDB"/>
    <w:rsid w:val="00EA64D9"/>
    <w:rsid w:val="00EA6CE1"/>
    <w:rsid w:val="00EA6E92"/>
    <w:rsid w:val="00EA7530"/>
    <w:rsid w:val="00EB090A"/>
    <w:rsid w:val="00EB0EDD"/>
    <w:rsid w:val="00EB2296"/>
    <w:rsid w:val="00EB2408"/>
    <w:rsid w:val="00EB317A"/>
    <w:rsid w:val="00EB44B4"/>
    <w:rsid w:val="00EB451F"/>
    <w:rsid w:val="00EB492F"/>
    <w:rsid w:val="00EB4BDC"/>
    <w:rsid w:val="00EB5538"/>
    <w:rsid w:val="00EB5782"/>
    <w:rsid w:val="00EB595A"/>
    <w:rsid w:val="00EB5FD6"/>
    <w:rsid w:val="00EB6954"/>
    <w:rsid w:val="00EB6C99"/>
    <w:rsid w:val="00EB6EEF"/>
    <w:rsid w:val="00EB7219"/>
    <w:rsid w:val="00EB7403"/>
    <w:rsid w:val="00EC039B"/>
    <w:rsid w:val="00EC08CE"/>
    <w:rsid w:val="00EC13AD"/>
    <w:rsid w:val="00EC1A3A"/>
    <w:rsid w:val="00EC2EBB"/>
    <w:rsid w:val="00EC38FD"/>
    <w:rsid w:val="00EC4203"/>
    <w:rsid w:val="00EC449E"/>
    <w:rsid w:val="00EC4A6D"/>
    <w:rsid w:val="00EC54EE"/>
    <w:rsid w:val="00EC590D"/>
    <w:rsid w:val="00EC5A43"/>
    <w:rsid w:val="00EC5DA0"/>
    <w:rsid w:val="00EC6798"/>
    <w:rsid w:val="00EC68A4"/>
    <w:rsid w:val="00EC6F5C"/>
    <w:rsid w:val="00EC6FE4"/>
    <w:rsid w:val="00EC72AB"/>
    <w:rsid w:val="00EC7547"/>
    <w:rsid w:val="00EC754E"/>
    <w:rsid w:val="00ED07C6"/>
    <w:rsid w:val="00ED08D9"/>
    <w:rsid w:val="00ED10E7"/>
    <w:rsid w:val="00ED2492"/>
    <w:rsid w:val="00ED2A43"/>
    <w:rsid w:val="00ED2FDA"/>
    <w:rsid w:val="00ED3646"/>
    <w:rsid w:val="00ED36B0"/>
    <w:rsid w:val="00ED3E8C"/>
    <w:rsid w:val="00ED3EDA"/>
    <w:rsid w:val="00ED475A"/>
    <w:rsid w:val="00ED641E"/>
    <w:rsid w:val="00ED650F"/>
    <w:rsid w:val="00ED676D"/>
    <w:rsid w:val="00ED6A64"/>
    <w:rsid w:val="00ED6B96"/>
    <w:rsid w:val="00ED6DAA"/>
    <w:rsid w:val="00EE0E60"/>
    <w:rsid w:val="00EE15D9"/>
    <w:rsid w:val="00EE1843"/>
    <w:rsid w:val="00EE236D"/>
    <w:rsid w:val="00EE26F9"/>
    <w:rsid w:val="00EE2942"/>
    <w:rsid w:val="00EE35DE"/>
    <w:rsid w:val="00EE4BE6"/>
    <w:rsid w:val="00EE5100"/>
    <w:rsid w:val="00EE5531"/>
    <w:rsid w:val="00EE64D1"/>
    <w:rsid w:val="00EE69F1"/>
    <w:rsid w:val="00EE6AF0"/>
    <w:rsid w:val="00EE6E13"/>
    <w:rsid w:val="00EE7036"/>
    <w:rsid w:val="00EF0BB5"/>
    <w:rsid w:val="00EF0C2B"/>
    <w:rsid w:val="00EF2B13"/>
    <w:rsid w:val="00EF2B79"/>
    <w:rsid w:val="00EF324B"/>
    <w:rsid w:val="00EF32FC"/>
    <w:rsid w:val="00EF36FA"/>
    <w:rsid w:val="00EF37E0"/>
    <w:rsid w:val="00EF429C"/>
    <w:rsid w:val="00EF566F"/>
    <w:rsid w:val="00EF5D9D"/>
    <w:rsid w:val="00EF5FA3"/>
    <w:rsid w:val="00EF6187"/>
    <w:rsid w:val="00EF61B6"/>
    <w:rsid w:val="00EF64D1"/>
    <w:rsid w:val="00EF6743"/>
    <w:rsid w:val="00EF711E"/>
    <w:rsid w:val="00F0014D"/>
    <w:rsid w:val="00F0076E"/>
    <w:rsid w:val="00F008C9"/>
    <w:rsid w:val="00F00CEF"/>
    <w:rsid w:val="00F0178C"/>
    <w:rsid w:val="00F01C8E"/>
    <w:rsid w:val="00F01CE0"/>
    <w:rsid w:val="00F01D9B"/>
    <w:rsid w:val="00F0294A"/>
    <w:rsid w:val="00F02C18"/>
    <w:rsid w:val="00F03C74"/>
    <w:rsid w:val="00F0419B"/>
    <w:rsid w:val="00F06396"/>
    <w:rsid w:val="00F069FD"/>
    <w:rsid w:val="00F07516"/>
    <w:rsid w:val="00F10E70"/>
    <w:rsid w:val="00F111EE"/>
    <w:rsid w:val="00F112E3"/>
    <w:rsid w:val="00F11687"/>
    <w:rsid w:val="00F12249"/>
    <w:rsid w:val="00F12426"/>
    <w:rsid w:val="00F126ED"/>
    <w:rsid w:val="00F12FD4"/>
    <w:rsid w:val="00F1347B"/>
    <w:rsid w:val="00F144EA"/>
    <w:rsid w:val="00F14714"/>
    <w:rsid w:val="00F14EB9"/>
    <w:rsid w:val="00F15CCD"/>
    <w:rsid w:val="00F17188"/>
    <w:rsid w:val="00F17195"/>
    <w:rsid w:val="00F17827"/>
    <w:rsid w:val="00F202D1"/>
    <w:rsid w:val="00F2086B"/>
    <w:rsid w:val="00F20A72"/>
    <w:rsid w:val="00F20DA6"/>
    <w:rsid w:val="00F20E94"/>
    <w:rsid w:val="00F2157F"/>
    <w:rsid w:val="00F219FB"/>
    <w:rsid w:val="00F22B35"/>
    <w:rsid w:val="00F22EDE"/>
    <w:rsid w:val="00F23255"/>
    <w:rsid w:val="00F23369"/>
    <w:rsid w:val="00F2398B"/>
    <w:rsid w:val="00F23EE8"/>
    <w:rsid w:val="00F254DB"/>
    <w:rsid w:val="00F2557F"/>
    <w:rsid w:val="00F25936"/>
    <w:rsid w:val="00F25ADF"/>
    <w:rsid w:val="00F26602"/>
    <w:rsid w:val="00F26626"/>
    <w:rsid w:val="00F277AB"/>
    <w:rsid w:val="00F27829"/>
    <w:rsid w:val="00F304FC"/>
    <w:rsid w:val="00F30D16"/>
    <w:rsid w:val="00F31103"/>
    <w:rsid w:val="00F32403"/>
    <w:rsid w:val="00F3415B"/>
    <w:rsid w:val="00F359C0"/>
    <w:rsid w:val="00F35F49"/>
    <w:rsid w:val="00F36042"/>
    <w:rsid w:val="00F37C5E"/>
    <w:rsid w:val="00F37C6D"/>
    <w:rsid w:val="00F37D32"/>
    <w:rsid w:val="00F405F8"/>
    <w:rsid w:val="00F41764"/>
    <w:rsid w:val="00F41BDE"/>
    <w:rsid w:val="00F42551"/>
    <w:rsid w:val="00F42F48"/>
    <w:rsid w:val="00F43573"/>
    <w:rsid w:val="00F437AE"/>
    <w:rsid w:val="00F4489D"/>
    <w:rsid w:val="00F45343"/>
    <w:rsid w:val="00F4578B"/>
    <w:rsid w:val="00F4626A"/>
    <w:rsid w:val="00F473C1"/>
    <w:rsid w:val="00F4760F"/>
    <w:rsid w:val="00F47AF8"/>
    <w:rsid w:val="00F51944"/>
    <w:rsid w:val="00F5287B"/>
    <w:rsid w:val="00F53116"/>
    <w:rsid w:val="00F536F3"/>
    <w:rsid w:val="00F53851"/>
    <w:rsid w:val="00F54076"/>
    <w:rsid w:val="00F55AC0"/>
    <w:rsid w:val="00F55AF5"/>
    <w:rsid w:val="00F567B8"/>
    <w:rsid w:val="00F57089"/>
    <w:rsid w:val="00F57FB5"/>
    <w:rsid w:val="00F6161C"/>
    <w:rsid w:val="00F6210C"/>
    <w:rsid w:val="00F63052"/>
    <w:rsid w:val="00F633CB"/>
    <w:rsid w:val="00F636F9"/>
    <w:rsid w:val="00F63B67"/>
    <w:rsid w:val="00F64601"/>
    <w:rsid w:val="00F65182"/>
    <w:rsid w:val="00F6558A"/>
    <w:rsid w:val="00F65667"/>
    <w:rsid w:val="00F65761"/>
    <w:rsid w:val="00F670FB"/>
    <w:rsid w:val="00F6763F"/>
    <w:rsid w:val="00F7000D"/>
    <w:rsid w:val="00F70189"/>
    <w:rsid w:val="00F7134C"/>
    <w:rsid w:val="00F71E59"/>
    <w:rsid w:val="00F724D6"/>
    <w:rsid w:val="00F724EB"/>
    <w:rsid w:val="00F749A2"/>
    <w:rsid w:val="00F74AC2"/>
    <w:rsid w:val="00F7551D"/>
    <w:rsid w:val="00F75783"/>
    <w:rsid w:val="00F766DD"/>
    <w:rsid w:val="00F768CE"/>
    <w:rsid w:val="00F76DBB"/>
    <w:rsid w:val="00F77C62"/>
    <w:rsid w:val="00F77D43"/>
    <w:rsid w:val="00F77D4A"/>
    <w:rsid w:val="00F806B4"/>
    <w:rsid w:val="00F80B16"/>
    <w:rsid w:val="00F814EA"/>
    <w:rsid w:val="00F81669"/>
    <w:rsid w:val="00F81E42"/>
    <w:rsid w:val="00F82029"/>
    <w:rsid w:val="00F82A6E"/>
    <w:rsid w:val="00F82EA4"/>
    <w:rsid w:val="00F8360F"/>
    <w:rsid w:val="00F8371A"/>
    <w:rsid w:val="00F84C19"/>
    <w:rsid w:val="00F85A69"/>
    <w:rsid w:val="00F85BA1"/>
    <w:rsid w:val="00F865E1"/>
    <w:rsid w:val="00F8674B"/>
    <w:rsid w:val="00F86D38"/>
    <w:rsid w:val="00F870D6"/>
    <w:rsid w:val="00F90C39"/>
    <w:rsid w:val="00F9115A"/>
    <w:rsid w:val="00F91ED7"/>
    <w:rsid w:val="00F92120"/>
    <w:rsid w:val="00F923A3"/>
    <w:rsid w:val="00F9305F"/>
    <w:rsid w:val="00F9307F"/>
    <w:rsid w:val="00F937E8"/>
    <w:rsid w:val="00F941D5"/>
    <w:rsid w:val="00F94309"/>
    <w:rsid w:val="00F9431F"/>
    <w:rsid w:val="00F9436E"/>
    <w:rsid w:val="00F9531E"/>
    <w:rsid w:val="00F95ADC"/>
    <w:rsid w:val="00F95C2F"/>
    <w:rsid w:val="00F967D6"/>
    <w:rsid w:val="00F969B4"/>
    <w:rsid w:val="00F96BCC"/>
    <w:rsid w:val="00FA02FA"/>
    <w:rsid w:val="00FA14F4"/>
    <w:rsid w:val="00FA1ACC"/>
    <w:rsid w:val="00FA1EBA"/>
    <w:rsid w:val="00FA2270"/>
    <w:rsid w:val="00FA3A8C"/>
    <w:rsid w:val="00FA4BF0"/>
    <w:rsid w:val="00FA510C"/>
    <w:rsid w:val="00FA51CE"/>
    <w:rsid w:val="00FA520E"/>
    <w:rsid w:val="00FA6C91"/>
    <w:rsid w:val="00FA6FB9"/>
    <w:rsid w:val="00FA74DF"/>
    <w:rsid w:val="00FA7574"/>
    <w:rsid w:val="00FA785F"/>
    <w:rsid w:val="00FA7CEF"/>
    <w:rsid w:val="00FB0DC9"/>
    <w:rsid w:val="00FB11F0"/>
    <w:rsid w:val="00FB1935"/>
    <w:rsid w:val="00FB1BC5"/>
    <w:rsid w:val="00FB1DAC"/>
    <w:rsid w:val="00FB26B3"/>
    <w:rsid w:val="00FB5361"/>
    <w:rsid w:val="00FB565C"/>
    <w:rsid w:val="00FB6610"/>
    <w:rsid w:val="00FB7325"/>
    <w:rsid w:val="00FB7405"/>
    <w:rsid w:val="00FB7BBD"/>
    <w:rsid w:val="00FC1083"/>
    <w:rsid w:val="00FC1386"/>
    <w:rsid w:val="00FC1723"/>
    <w:rsid w:val="00FC292D"/>
    <w:rsid w:val="00FC3960"/>
    <w:rsid w:val="00FC4B74"/>
    <w:rsid w:val="00FC648C"/>
    <w:rsid w:val="00FC6614"/>
    <w:rsid w:val="00FC698F"/>
    <w:rsid w:val="00FC6D3B"/>
    <w:rsid w:val="00FD0782"/>
    <w:rsid w:val="00FD1BF6"/>
    <w:rsid w:val="00FD34C5"/>
    <w:rsid w:val="00FD406E"/>
    <w:rsid w:val="00FD4A23"/>
    <w:rsid w:val="00FD4EE6"/>
    <w:rsid w:val="00FD55F0"/>
    <w:rsid w:val="00FD5B28"/>
    <w:rsid w:val="00FD5B60"/>
    <w:rsid w:val="00FD6B67"/>
    <w:rsid w:val="00FD787D"/>
    <w:rsid w:val="00FD7E7E"/>
    <w:rsid w:val="00FE1EDD"/>
    <w:rsid w:val="00FE1F43"/>
    <w:rsid w:val="00FE2001"/>
    <w:rsid w:val="00FE31D9"/>
    <w:rsid w:val="00FE3912"/>
    <w:rsid w:val="00FE43B9"/>
    <w:rsid w:val="00FE5350"/>
    <w:rsid w:val="00FE5973"/>
    <w:rsid w:val="00FE5F4E"/>
    <w:rsid w:val="00FE616D"/>
    <w:rsid w:val="00FE6C97"/>
    <w:rsid w:val="00FE7013"/>
    <w:rsid w:val="00FE72CE"/>
    <w:rsid w:val="00FE7AEB"/>
    <w:rsid w:val="00FF0B68"/>
    <w:rsid w:val="00FF218E"/>
    <w:rsid w:val="00FF2AAC"/>
    <w:rsid w:val="00FF3075"/>
    <w:rsid w:val="00FF34C2"/>
    <w:rsid w:val="00FF3500"/>
    <w:rsid w:val="00FF3A16"/>
    <w:rsid w:val="00FF66A0"/>
    <w:rsid w:val="00FF6E18"/>
    <w:rsid w:val="00FF722F"/>
    <w:rsid w:val="00FF78E6"/>
    <w:rsid w:val="00FF7D8B"/>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3BBDA09"/>
  <w15:chartTrackingRefBased/>
  <w15:docId w15:val="{23CDC580-05CC-4F1B-A253-8303C5DC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Body Text Indent" w:uiPriority="99"/>
    <w:lsdException w:name="Subtitle" w:qFormat="1"/>
    <w:lsdException w:name="Body Text Indent 3"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935"/>
    <w:pPr>
      <w:tabs>
        <w:tab w:val="left" w:pos="360"/>
        <w:tab w:val="left" w:pos="720"/>
        <w:tab w:val="left" w:pos="1080"/>
        <w:tab w:val="left" w:pos="1440"/>
      </w:tabs>
    </w:pPr>
    <w:rPr>
      <w:sz w:val="22"/>
    </w:rPr>
  </w:style>
  <w:style w:type="paragraph" w:styleId="Heading1">
    <w:name w:val="heading 1"/>
    <w:basedOn w:val="Normal"/>
    <w:next w:val="Normal"/>
    <w:link w:val="Heading1Char"/>
    <w:qFormat/>
    <w:rsid w:val="00BC2917"/>
    <w:pPr>
      <w:spacing w:before="240" w:after="240"/>
      <w:outlineLvl w:val="0"/>
    </w:pPr>
    <w:rPr>
      <w:rFonts w:ascii="Arial" w:hAnsi="Arial" w:cs="Arial"/>
      <w:b/>
      <w:bCs/>
      <w:kern w:val="32"/>
      <w:sz w:val="36"/>
      <w:szCs w:val="32"/>
    </w:rPr>
  </w:style>
  <w:style w:type="paragraph" w:styleId="Heading2">
    <w:name w:val="heading 2"/>
    <w:basedOn w:val="Normal"/>
    <w:next w:val="Normal"/>
    <w:link w:val="Heading2Char"/>
    <w:qFormat/>
    <w:rsid w:val="0034583E"/>
    <w:pPr>
      <w:tabs>
        <w:tab w:val="left" w:pos="432"/>
      </w:tabs>
      <w:spacing w:before="240" w:after="240"/>
      <w:outlineLvl w:val="1"/>
    </w:pPr>
    <w:rPr>
      <w:rFonts w:ascii="Arial" w:hAnsi="Arial" w:cs="Arial"/>
      <w:b/>
      <w:bCs/>
      <w:iCs/>
      <w:sz w:val="32"/>
      <w:szCs w:val="28"/>
    </w:rPr>
  </w:style>
  <w:style w:type="paragraph" w:styleId="Heading3">
    <w:name w:val="heading 3"/>
    <w:basedOn w:val="Normal"/>
    <w:next w:val="Normal"/>
    <w:link w:val="Heading3Char"/>
    <w:qFormat/>
    <w:rsid w:val="00D96320"/>
    <w:pPr>
      <w:spacing w:before="240" w:after="240"/>
      <w:ind w:left="1008" w:hanging="1008"/>
      <w:outlineLvl w:val="2"/>
    </w:pPr>
    <w:rPr>
      <w:rFonts w:ascii="Arial" w:hAnsi="Arial" w:cs="Arial"/>
      <w:b/>
      <w:bCs/>
      <w:sz w:val="28"/>
      <w:szCs w:val="26"/>
    </w:rPr>
  </w:style>
  <w:style w:type="paragraph" w:styleId="Heading4">
    <w:name w:val="heading 4"/>
    <w:basedOn w:val="Normal"/>
    <w:next w:val="Normal"/>
    <w:link w:val="Heading4Char"/>
    <w:qFormat/>
    <w:rsid w:val="004E36EE"/>
    <w:pPr>
      <w:spacing w:before="240" w:after="240"/>
      <w:outlineLvl w:val="3"/>
    </w:pPr>
    <w:rPr>
      <w:rFonts w:ascii="Arial" w:hAnsi="Arial"/>
      <w:b/>
      <w:bCs/>
      <w:sz w:val="24"/>
    </w:rPr>
  </w:style>
  <w:style w:type="paragraph" w:styleId="Heading5">
    <w:name w:val="heading 5"/>
    <w:basedOn w:val="Normal"/>
    <w:next w:val="Normal"/>
    <w:link w:val="Heading5Char"/>
    <w:qFormat/>
    <w:rsid w:val="0034583E"/>
    <w:pPr>
      <w:spacing w:before="240" w:after="240"/>
      <w:outlineLvl w:val="4"/>
    </w:pPr>
    <w:rPr>
      <w:rFonts w:ascii="Arial" w:hAnsi="Arial"/>
      <w:b/>
    </w:rPr>
  </w:style>
  <w:style w:type="paragraph" w:styleId="Heading6">
    <w:name w:val="heading 6"/>
    <w:basedOn w:val="Normal"/>
    <w:next w:val="Normal"/>
    <w:qFormat/>
    <w:rsid w:val="002B66F8"/>
    <w:pPr>
      <w:keepNext/>
      <w:spacing w:before="240" w:after="240"/>
      <w:outlineLvl w:val="5"/>
    </w:pPr>
    <w:rPr>
      <w:rFonts w:ascii="Arial" w:hAnsi="Arial"/>
      <w:b/>
      <w:bCs/>
      <w:sz w:val="20"/>
    </w:rPr>
  </w:style>
  <w:style w:type="paragraph" w:styleId="Heading7">
    <w:name w:val="heading 7"/>
    <w:basedOn w:val="Normal"/>
    <w:next w:val="Normal"/>
    <w:qFormat/>
    <w:rsid w:val="00D31A61"/>
    <w:pPr>
      <w:keepNext/>
      <w:spacing w:before="240" w:after="240"/>
      <w:outlineLvl w:val="6"/>
    </w:pPr>
    <w:rPr>
      <w:rFonts w:ascii="Arial" w:hAnsi="Arial"/>
      <w:b/>
      <w:bCs/>
      <w:sz w:val="20"/>
    </w:rPr>
  </w:style>
  <w:style w:type="paragraph" w:styleId="Heading8">
    <w:name w:val="heading 8"/>
    <w:basedOn w:val="Normal"/>
    <w:next w:val="Normal"/>
    <w:qFormat/>
    <w:rsid w:val="00D31A61"/>
    <w:pPr>
      <w:keepNext/>
      <w:spacing w:before="240" w:after="240"/>
      <w:outlineLvl w:val="7"/>
    </w:pPr>
    <w:rPr>
      <w:rFonts w:ascii="Arial" w:hAnsi="Arial"/>
      <w:b/>
      <w:bCs/>
      <w:sz w:val="20"/>
    </w:rPr>
  </w:style>
  <w:style w:type="paragraph" w:styleId="Heading9">
    <w:name w:val="heading 9"/>
    <w:basedOn w:val="Normal"/>
    <w:next w:val="Normal"/>
    <w:qFormat/>
    <w:rsid w:val="0034583E"/>
    <w:pPr>
      <w:spacing w:before="240" w:after="2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917"/>
    <w:rPr>
      <w:rFonts w:ascii="Arial" w:hAnsi="Arial" w:cs="Arial"/>
      <w:b/>
      <w:bCs/>
      <w:kern w:val="32"/>
      <w:sz w:val="36"/>
      <w:szCs w:val="32"/>
    </w:rPr>
  </w:style>
  <w:style w:type="character" w:customStyle="1" w:styleId="Heading2Char">
    <w:name w:val="Heading 2 Char"/>
    <w:basedOn w:val="DefaultParagraphFont"/>
    <w:link w:val="Heading2"/>
    <w:rsid w:val="0034583E"/>
    <w:rPr>
      <w:rFonts w:ascii="Arial" w:hAnsi="Arial" w:cs="Arial"/>
      <w:b/>
      <w:bCs/>
      <w:iCs/>
      <w:sz w:val="32"/>
      <w:szCs w:val="28"/>
    </w:rPr>
  </w:style>
  <w:style w:type="character" w:customStyle="1" w:styleId="Heading3Char">
    <w:name w:val="Heading 3 Char"/>
    <w:basedOn w:val="DefaultParagraphFont"/>
    <w:link w:val="Heading3"/>
    <w:rsid w:val="00D96320"/>
    <w:rPr>
      <w:rFonts w:ascii="Arial" w:hAnsi="Arial" w:cs="Arial"/>
      <w:b/>
      <w:bCs/>
      <w:sz w:val="28"/>
      <w:szCs w:val="26"/>
    </w:rPr>
  </w:style>
  <w:style w:type="character" w:customStyle="1" w:styleId="Heading4Char">
    <w:name w:val="Heading 4 Char"/>
    <w:basedOn w:val="DefaultParagraphFont"/>
    <w:link w:val="Heading4"/>
    <w:rsid w:val="004E36EE"/>
    <w:rPr>
      <w:rFonts w:ascii="Arial" w:hAnsi="Arial"/>
      <w:b/>
      <w:bCs/>
      <w:sz w:val="24"/>
    </w:rPr>
  </w:style>
  <w:style w:type="character" w:customStyle="1" w:styleId="Heading5Char">
    <w:name w:val="Heading 5 Char"/>
    <w:basedOn w:val="DefaultParagraphFont"/>
    <w:link w:val="Heading5"/>
    <w:rsid w:val="0034583E"/>
    <w:rPr>
      <w:rFonts w:ascii="Arial" w:hAnsi="Arial"/>
      <w:b/>
      <w:sz w:val="22"/>
    </w:rPr>
  </w:style>
  <w:style w:type="paragraph" w:styleId="TOC4">
    <w:name w:val="toc 4"/>
    <w:basedOn w:val="Normal"/>
    <w:next w:val="Normal"/>
    <w:autoRedefine/>
    <w:uiPriority w:val="39"/>
    <w:rsid w:val="001B66B9"/>
    <w:pPr>
      <w:tabs>
        <w:tab w:val="clear" w:pos="360"/>
        <w:tab w:val="clear" w:pos="720"/>
        <w:tab w:val="clear" w:pos="1080"/>
        <w:tab w:val="clear" w:pos="1440"/>
      </w:tabs>
      <w:ind w:left="677"/>
    </w:pPr>
    <w:rPr>
      <w:sz w:val="24"/>
      <w:szCs w:val="21"/>
    </w:rPr>
  </w:style>
  <w:style w:type="paragraph" w:styleId="TOC5">
    <w:name w:val="toc 5"/>
    <w:basedOn w:val="Normal"/>
    <w:next w:val="Normal"/>
    <w:autoRedefine/>
    <w:semiHidden/>
    <w:rsid w:val="00256314"/>
    <w:pPr>
      <w:ind w:left="800"/>
    </w:pPr>
    <w:rPr>
      <w:szCs w:val="21"/>
    </w:rPr>
  </w:style>
  <w:style w:type="paragraph" w:styleId="TOC6">
    <w:name w:val="toc 6"/>
    <w:basedOn w:val="Normal"/>
    <w:next w:val="Normal"/>
    <w:autoRedefine/>
    <w:semiHidden/>
    <w:rsid w:val="00256314"/>
    <w:pPr>
      <w:ind w:left="1000"/>
    </w:pPr>
    <w:rPr>
      <w:szCs w:val="21"/>
    </w:rPr>
  </w:style>
  <w:style w:type="paragraph" w:styleId="TOC7">
    <w:name w:val="toc 7"/>
    <w:basedOn w:val="Normal"/>
    <w:next w:val="Normal"/>
    <w:autoRedefine/>
    <w:semiHidden/>
    <w:rsid w:val="00256314"/>
    <w:pPr>
      <w:ind w:left="1200"/>
    </w:pPr>
    <w:rPr>
      <w:szCs w:val="21"/>
    </w:rPr>
  </w:style>
  <w:style w:type="paragraph" w:styleId="TOC8">
    <w:name w:val="toc 8"/>
    <w:basedOn w:val="Normal"/>
    <w:next w:val="Normal"/>
    <w:autoRedefine/>
    <w:semiHidden/>
    <w:rsid w:val="00256314"/>
    <w:pPr>
      <w:ind w:left="1400"/>
    </w:pPr>
    <w:rPr>
      <w:szCs w:val="21"/>
    </w:rPr>
  </w:style>
  <w:style w:type="paragraph" w:styleId="TOC9">
    <w:name w:val="toc 9"/>
    <w:basedOn w:val="Normal"/>
    <w:next w:val="Normal"/>
    <w:autoRedefine/>
    <w:semiHidden/>
    <w:rsid w:val="00256314"/>
    <w:pPr>
      <w:ind w:left="1600"/>
    </w:pPr>
    <w:rPr>
      <w:szCs w:val="21"/>
    </w:rPr>
  </w:style>
  <w:style w:type="character" w:styleId="Hyperlink">
    <w:name w:val="Hyperlink"/>
    <w:basedOn w:val="DefaultParagraphFont"/>
    <w:uiPriority w:val="99"/>
    <w:rsid w:val="00256314"/>
    <w:rPr>
      <w:color w:val="0000FF"/>
      <w:u w:val="single"/>
    </w:rPr>
  </w:style>
  <w:style w:type="paragraph" w:styleId="Title">
    <w:name w:val="Title"/>
    <w:link w:val="TitleChar"/>
    <w:qFormat/>
    <w:rsid w:val="0052132F"/>
    <w:pPr>
      <w:spacing w:before="240" w:after="240"/>
      <w:jc w:val="center"/>
    </w:pPr>
    <w:rPr>
      <w:rFonts w:ascii="Arial" w:hAnsi="Arial" w:cs="Arial"/>
      <w:b/>
      <w:noProof/>
      <w:sz w:val="36"/>
      <w:szCs w:val="32"/>
    </w:rPr>
  </w:style>
  <w:style w:type="character" w:customStyle="1" w:styleId="TitleChar">
    <w:name w:val="Title Char"/>
    <w:basedOn w:val="DefaultParagraphFont"/>
    <w:link w:val="Title"/>
    <w:rsid w:val="0052132F"/>
    <w:rPr>
      <w:rFonts w:ascii="Arial" w:hAnsi="Arial" w:cs="Arial"/>
      <w:b/>
      <w:noProof/>
      <w:sz w:val="36"/>
      <w:szCs w:val="32"/>
      <w:lang w:val="en-US" w:eastAsia="en-US" w:bidi="ar-SA"/>
    </w:rPr>
  </w:style>
  <w:style w:type="character" w:styleId="PageNumber">
    <w:name w:val="page number"/>
    <w:basedOn w:val="FootnoteTextChar"/>
    <w:rsid w:val="00D31A61"/>
    <w:rPr>
      <w:rFonts w:ascii="Arial" w:hAnsi="Arial"/>
      <w:sz w:val="20"/>
      <w:szCs w:val="19"/>
    </w:rPr>
  </w:style>
  <w:style w:type="character" w:customStyle="1" w:styleId="FootnoteTextChar">
    <w:name w:val="Footnote Text Char"/>
    <w:basedOn w:val="DefaultParagraphFont"/>
    <w:link w:val="FootnoteText"/>
    <w:rsid w:val="00D31A61"/>
    <w:rPr>
      <w:rFonts w:ascii="Arial" w:hAnsi="Arial"/>
      <w:szCs w:val="19"/>
    </w:rPr>
  </w:style>
  <w:style w:type="paragraph" w:styleId="FootnoteText">
    <w:name w:val="footnote text"/>
    <w:basedOn w:val="Normal"/>
    <w:link w:val="FootnoteTextChar"/>
    <w:autoRedefine/>
    <w:rsid w:val="00D31A61"/>
    <w:rPr>
      <w:rFonts w:ascii="Arial" w:hAnsi="Arial"/>
      <w:sz w:val="20"/>
      <w:szCs w:val="19"/>
    </w:rPr>
  </w:style>
  <w:style w:type="paragraph" w:styleId="BalloonText">
    <w:name w:val="Balloon Text"/>
    <w:basedOn w:val="Normal"/>
    <w:semiHidden/>
    <w:rsid w:val="00256314"/>
    <w:rPr>
      <w:rFonts w:ascii="Tahoma" w:hAnsi="Tahoma" w:cs="Tahoma"/>
      <w:sz w:val="16"/>
      <w:szCs w:val="16"/>
    </w:rPr>
  </w:style>
  <w:style w:type="paragraph" w:styleId="Footer">
    <w:name w:val="footer"/>
    <w:basedOn w:val="FootnoteText"/>
    <w:link w:val="FooterChar"/>
    <w:autoRedefine/>
    <w:uiPriority w:val="99"/>
    <w:rsid w:val="00612575"/>
    <w:pPr>
      <w:pBdr>
        <w:top w:val="single" w:sz="4" w:space="2" w:color="auto"/>
      </w:pBdr>
      <w:tabs>
        <w:tab w:val="clear" w:pos="360"/>
        <w:tab w:val="clear" w:pos="720"/>
        <w:tab w:val="clear" w:pos="1080"/>
        <w:tab w:val="clear" w:pos="1440"/>
        <w:tab w:val="left" w:pos="0"/>
        <w:tab w:val="center" w:pos="4680"/>
        <w:tab w:val="right" w:pos="9360"/>
      </w:tabs>
    </w:pPr>
  </w:style>
  <w:style w:type="character" w:customStyle="1" w:styleId="FooterChar">
    <w:name w:val="Footer Char"/>
    <w:basedOn w:val="DefaultParagraphFont"/>
    <w:link w:val="Footer"/>
    <w:uiPriority w:val="99"/>
    <w:rsid w:val="00612575"/>
    <w:rPr>
      <w:rFonts w:ascii="Arial" w:hAnsi="Arial"/>
      <w:szCs w:val="19"/>
    </w:rPr>
  </w:style>
  <w:style w:type="table" w:styleId="TableGrid">
    <w:name w:val="Table Grid"/>
    <w:basedOn w:val="TableNormal"/>
    <w:rsid w:val="007B7F33"/>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646F3"/>
    <w:rPr>
      <w:vertAlign w:val="superscript"/>
    </w:rPr>
  </w:style>
  <w:style w:type="paragraph" w:styleId="DocumentMap">
    <w:name w:val="Document Map"/>
    <w:basedOn w:val="Normal"/>
    <w:semiHidden/>
    <w:rsid w:val="00F806B4"/>
    <w:pPr>
      <w:shd w:val="clear" w:color="auto" w:fill="000080"/>
    </w:pPr>
    <w:rPr>
      <w:rFonts w:ascii="Tahoma" w:hAnsi="Tahoma" w:cs="Tahoma"/>
    </w:rPr>
  </w:style>
  <w:style w:type="character" w:styleId="CommentReference">
    <w:name w:val="annotation reference"/>
    <w:basedOn w:val="DefaultParagraphFont"/>
    <w:semiHidden/>
    <w:rsid w:val="002C716E"/>
    <w:rPr>
      <w:sz w:val="16"/>
      <w:szCs w:val="16"/>
    </w:rPr>
  </w:style>
  <w:style w:type="paragraph" w:styleId="CommentText">
    <w:name w:val="annotation text"/>
    <w:basedOn w:val="Normal"/>
    <w:semiHidden/>
    <w:rsid w:val="002C716E"/>
  </w:style>
  <w:style w:type="paragraph" w:styleId="CommentSubject">
    <w:name w:val="annotation subject"/>
    <w:basedOn w:val="CommentText"/>
    <w:next w:val="CommentText"/>
    <w:semiHidden/>
    <w:rsid w:val="002C716E"/>
    <w:rPr>
      <w:b/>
      <w:bCs/>
    </w:rPr>
  </w:style>
  <w:style w:type="paragraph" w:styleId="EndnoteText">
    <w:name w:val="endnote text"/>
    <w:basedOn w:val="Normal"/>
    <w:semiHidden/>
    <w:rsid w:val="004E4EB6"/>
  </w:style>
  <w:style w:type="paragraph" w:styleId="Index1">
    <w:name w:val="index 1"/>
    <w:basedOn w:val="Normal"/>
    <w:next w:val="Normal"/>
    <w:autoRedefine/>
    <w:semiHidden/>
    <w:rsid w:val="004E4EF5"/>
    <w:pPr>
      <w:tabs>
        <w:tab w:val="right" w:leader="dot" w:pos="4310"/>
      </w:tabs>
      <w:ind w:left="240" w:hanging="240"/>
    </w:pPr>
    <w:rPr>
      <w:noProof/>
      <w:sz w:val="20"/>
    </w:rPr>
  </w:style>
  <w:style w:type="paragraph" w:styleId="Index2">
    <w:name w:val="index 2"/>
    <w:basedOn w:val="Normal"/>
    <w:next w:val="Normal"/>
    <w:autoRedefine/>
    <w:semiHidden/>
    <w:rsid w:val="004E4EB6"/>
    <w:pPr>
      <w:ind w:left="480" w:hanging="240"/>
    </w:pPr>
    <w:rPr>
      <w:sz w:val="20"/>
    </w:rPr>
  </w:style>
  <w:style w:type="paragraph" w:styleId="Index3">
    <w:name w:val="index 3"/>
    <w:basedOn w:val="Normal"/>
    <w:next w:val="Normal"/>
    <w:autoRedefine/>
    <w:semiHidden/>
    <w:rsid w:val="004E4EB6"/>
    <w:pPr>
      <w:ind w:left="720" w:hanging="240"/>
    </w:pPr>
    <w:rPr>
      <w:sz w:val="20"/>
    </w:rPr>
  </w:style>
  <w:style w:type="paragraph" w:styleId="Index4">
    <w:name w:val="index 4"/>
    <w:basedOn w:val="Normal"/>
    <w:next w:val="Normal"/>
    <w:autoRedefine/>
    <w:semiHidden/>
    <w:rsid w:val="004E4EB6"/>
    <w:pPr>
      <w:ind w:left="960" w:hanging="240"/>
    </w:pPr>
    <w:rPr>
      <w:sz w:val="20"/>
    </w:rPr>
  </w:style>
  <w:style w:type="paragraph" w:styleId="Index5">
    <w:name w:val="index 5"/>
    <w:basedOn w:val="Normal"/>
    <w:next w:val="Normal"/>
    <w:autoRedefine/>
    <w:semiHidden/>
    <w:rsid w:val="004E4EB6"/>
    <w:pPr>
      <w:ind w:left="1200" w:hanging="240"/>
    </w:pPr>
    <w:rPr>
      <w:sz w:val="20"/>
    </w:rPr>
  </w:style>
  <w:style w:type="paragraph" w:styleId="Index6">
    <w:name w:val="index 6"/>
    <w:basedOn w:val="Normal"/>
    <w:next w:val="Normal"/>
    <w:autoRedefine/>
    <w:semiHidden/>
    <w:rsid w:val="004E4EB6"/>
    <w:pPr>
      <w:ind w:left="1440" w:hanging="240"/>
    </w:pPr>
    <w:rPr>
      <w:sz w:val="20"/>
    </w:rPr>
  </w:style>
  <w:style w:type="paragraph" w:styleId="Index7">
    <w:name w:val="index 7"/>
    <w:basedOn w:val="Normal"/>
    <w:next w:val="Normal"/>
    <w:autoRedefine/>
    <w:semiHidden/>
    <w:rsid w:val="004E4EB6"/>
    <w:pPr>
      <w:ind w:left="1680" w:hanging="240"/>
    </w:pPr>
    <w:rPr>
      <w:sz w:val="20"/>
    </w:rPr>
  </w:style>
  <w:style w:type="paragraph" w:styleId="Index8">
    <w:name w:val="index 8"/>
    <w:basedOn w:val="Normal"/>
    <w:next w:val="Normal"/>
    <w:autoRedefine/>
    <w:semiHidden/>
    <w:rsid w:val="004E4EB6"/>
    <w:pPr>
      <w:ind w:left="1920" w:hanging="240"/>
    </w:pPr>
    <w:rPr>
      <w:sz w:val="20"/>
    </w:rPr>
  </w:style>
  <w:style w:type="paragraph" w:styleId="Index9">
    <w:name w:val="index 9"/>
    <w:basedOn w:val="Normal"/>
    <w:next w:val="Normal"/>
    <w:autoRedefine/>
    <w:semiHidden/>
    <w:rsid w:val="004E4EB6"/>
    <w:pPr>
      <w:ind w:left="2160" w:hanging="240"/>
    </w:pPr>
    <w:rPr>
      <w:sz w:val="20"/>
    </w:rPr>
  </w:style>
  <w:style w:type="paragraph" w:styleId="IndexHeading">
    <w:name w:val="index heading"/>
    <w:basedOn w:val="Normal"/>
    <w:next w:val="Index1"/>
    <w:semiHidden/>
    <w:rsid w:val="004E4EB6"/>
    <w:pPr>
      <w:spacing w:before="120" w:after="120"/>
    </w:pPr>
    <w:rPr>
      <w:b/>
      <w:bCs/>
      <w:i/>
      <w:iCs/>
      <w:sz w:val="20"/>
    </w:rPr>
  </w:style>
  <w:style w:type="paragraph" w:styleId="ListBullet">
    <w:name w:val="List Bullet"/>
    <w:basedOn w:val="Normal"/>
    <w:link w:val="ListBulletChar"/>
    <w:rsid w:val="0022690F"/>
    <w:pPr>
      <w:numPr>
        <w:numId w:val="25"/>
      </w:numPr>
      <w:tabs>
        <w:tab w:val="clear" w:pos="360"/>
        <w:tab w:val="clear" w:pos="720"/>
        <w:tab w:val="clear" w:pos="1080"/>
        <w:tab w:val="clear" w:pos="1440"/>
      </w:tabs>
      <w:spacing w:before="20" w:after="20"/>
      <w:ind w:left="360"/>
    </w:pPr>
  </w:style>
  <w:style w:type="character" w:customStyle="1" w:styleId="ListBulletChar">
    <w:name w:val="List Bullet Char"/>
    <w:basedOn w:val="DefaultParagraphFont"/>
    <w:link w:val="ListBullet"/>
    <w:rsid w:val="0022690F"/>
    <w:rPr>
      <w:sz w:val="22"/>
    </w:rPr>
  </w:style>
  <w:style w:type="paragraph" w:styleId="ListBullet2">
    <w:name w:val="List Bullet 2"/>
    <w:basedOn w:val="Normal"/>
    <w:rsid w:val="00A27A0C"/>
    <w:pPr>
      <w:numPr>
        <w:numId w:val="11"/>
      </w:numPr>
      <w:tabs>
        <w:tab w:val="clear" w:pos="360"/>
        <w:tab w:val="clear" w:pos="720"/>
        <w:tab w:val="clear" w:pos="1080"/>
        <w:tab w:val="clear" w:pos="1440"/>
      </w:tabs>
      <w:spacing w:before="20" w:after="20"/>
      <w:ind w:left="720"/>
    </w:pPr>
  </w:style>
  <w:style w:type="paragraph" w:styleId="ListBullet3">
    <w:name w:val="List Bullet 3"/>
    <w:basedOn w:val="Normal"/>
    <w:rsid w:val="00013C2C"/>
    <w:pPr>
      <w:tabs>
        <w:tab w:val="num" w:pos="1080"/>
      </w:tabs>
      <w:spacing w:before="20" w:after="20"/>
      <w:ind w:left="1080" w:hanging="360"/>
    </w:pPr>
  </w:style>
  <w:style w:type="paragraph" w:styleId="ListBullet4">
    <w:name w:val="List Bullet 4"/>
    <w:basedOn w:val="Normal"/>
    <w:rsid w:val="00812BF9"/>
    <w:pPr>
      <w:numPr>
        <w:numId w:val="3"/>
      </w:numPr>
      <w:tabs>
        <w:tab w:val="clear" w:pos="360"/>
        <w:tab w:val="clear" w:pos="720"/>
        <w:tab w:val="clear" w:pos="1080"/>
        <w:tab w:val="clear" w:pos="1440"/>
      </w:tabs>
      <w:spacing w:before="20" w:after="20"/>
      <w:ind w:left="1440"/>
    </w:pPr>
  </w:style>
  <w:style w:type="paragraph" w:styleId="ListBullet5">
    <w:name w:val="List Bullet 5"/>
    <w:basedOn w:val="Normal"/>
    <w:rsid w:val="00812BF9"/>
    <w:pPr>
      <w:numPr>
        <w:numId w:val="4"/>
      </w:numPr>
      <w:tabs>
        <w:tab w:val="clear" w:pos="360"/>
        <w:tab w:val="clear" w:pos="720"/>
        <w:tab w:val="clear" w:pos="1080"/>
        <w:tab w:val="clear" w:pos="1440"/>
      </w:tabs>
      <w:spacing w:before="20" w:after="20"/>
    </w:pPr>
  </w:style>
  <w:style w:type="paragraph" w:styleId="ListNumber">
    <w:name w:val="List Number"/>
    <w:basedOn w:val="Normal"/>
    <w:rsid w:val="00812BF9"/>
    <w:pPr>
      <w:numPr>
        <w:numId w:val="7"/>
      </w:numPr>
      <w:tabs>
        <w:tab w:val="clear" w:pos="360"/>
        <w:tab w:val="clear" w:pos="720"/>
        <w:tab w:val="clear" w:pos="1080"/>
        <w:tab w:val="clear" w:pos="1440"/>
      </w:tabs>
      <w:spacing w:before="20" w:after="20"/>
    </w:pPr>
    <w:rPr>
      <w:rFonts w:eastAsia="Arial Unicode MS"/>
    </w:rPr>
  </w:style>
  <w:style w:type="paragraph" w:styleId="ListNumber2">
    <w:name w:val="List Number 2"/>
    <w:basedOn w:val="Normal"/>
    <w:rsid w:val="00812BF9"/>
    <w:pPr>
      <w:numPr>
        <w:numId w:val="2"/>
      </w:numPr>
      <w:tabs>
        <w:tab w:val="clear" w:pos="360"/>
        <w:tab w:val="clear" w:pos="720"/>
        <w:tab w:val="clear" w:pos="1080"/>
        <w:tab w:val="clear" w:pos="1440"/>
      </w:tabs>
      <w:spacing w:before="20" w:after="20"/>
    </w:pPr>
  </w:style>
  <w:style w:type="paragraph" w:styleId="ListNumber3">
    <w:name w:val="List Number 3"/>
    <w:basedOn w:val="Normal"/>
    <w:rsid w:val="00E03C64"/>
    <w:pPr>
      <w:numPr>
        <w:numId w:val="1"/>
      </w:numPr>
      <w:tabs>
        <w:tab w:val="clear" w:pos="360"/>
        <w:tab w:val="clear" w:pos="720"/>
        <w:tab w:val="clear" w:pos="1440"/>
      </w:tabs>
      <w:spacing w:before="20" w:after="20"/>
    </w:pPr>
  </w:style>
  <w:style w:type="paragraph" w:styleId="ListNumber4">
    <w:name w:val="List Number 4"/>
    <w:basedOn w:val="Normal"/>
    <w:rsid w:val="00013C2C"/>
    <w:pPr>
      <w:tabs>
        <w:tab w:val="num" w:pos="1440"/>
      </w:tabs>
      <w:spacing w:before="20" w:after="20"/>
      <w:ind w:left="1440" w:hanging="360"/>
    </w:pPr>
  </w:style>
  <w:style w:type="paragraph" w:styleId="ListNumber5">
    <w:name w:val="List Number 5"/>
    <w:basedOn w:val="Normal"/>
    <w:rsid w:val="00013C2C"/>
    <w:pPr>
      <w:tabs>
        <w:tab w:val="num" w:pos="1800"/>
      </w:tabs>
      <w:spacing w:before="20" w:after="20"/>
      <w:ind w:left="1800" w:hanging="360"/>
    </w:pPr>
  </w:style>
  <w:style w:type="paragraph" w:styleId="MacroText">
    <w:name w:val="macro"/>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paragraph" w:styleId="Subtitle">
    <w:name w:val="Subtitle"/>
    <w:basedOn w:val="Title"/>
    <w:link w:val="SubtitleChar"/>
    <w:qFormat/>
    <w:rsid w:val="00E5143A"/>
    <w:pPr>
      <w:spacing w:before="60" w:after="60"/>
    </w:pPr>
    <w:rPr>
      <w:b w:val="0"/>
      <w:sz w:val="24"/>
      <w:szCs w:val="24"/>
    </w:rPr>
  </w:style>
  <w:style w:type="character" w:customStyle="1" w:styleId="SubtitleChar">
    <w:name w:val="Subtitle Char"/>
    <w:basedOn w:val="DefaultParagraphFont"/>
    <w:link w:val="Subtitle"/>
    <w:rsid w:val="00E5143A"/>
    <w:rPr>
      <w:rFonts w:ascii="Arial" w:hAnsi="Arial" w:cs="Arial"/>
      <w:noProof/>
      <w:sz w:val="24"/>
      <w:szCs w:val="24"/>
    </w:rPr>
  </w:style>
  <w:style w:type="paragraph" w:styleId="TableofAuthorities">
    <w:name w:val="table of authorities"/>
    <w:basedOn w:val="Normal"/>
    <w:next w:val="Normal"/>
    <w:semiHidden/>
    <w:rsid w:val="004E4EB6"/>
    <w:pPr>
      <w:ind w:left="200" w:hanging="200"/>
    </w:pPr>
  </w:style>
  <w:style w:type="paragraph" w:styleId="TableofFigures">
    <w:name w:val="table of figures"/>
    <w:basedOn w:val="Normal"/>
    <w:next w:val="Normal"/>
    <w:semiHidden/>
    <w:rsid w:val="004E4EB6"/>
  </w:style>
  <w:style w:type="paragraph" w:styleId="TOAHeading">
    <w:name w:val="toa heading"/>
    <w:basedOn w:val="Normal"/>
    <w:next w:val="Normal"/>
    <w:semiHidden/>
    <w:rsid w:val="004E4EB6"/>
    <w:pPr>
      <w:spacing w:before="120"/>
    </w:pPr>
    <w:rPr>
      <w:rFonts w:ascii="Arial" w:hAnsi="Arial" w:cs="Arial"/>
      <w:b/>
      <w:bCs/>
      <w:sz w:val="24"/>
      <w:szCs w:val="24"/>
    </w:rPr>
  </w:style>
  <w:style w:type="paragraph" w:customStyle="1" w:styleId="TableText">
    <w:name w:val="Table Text"/>
    <w:link w:val="TableTextChar"/>
    <w:rsid w:val="0070119C"/>
    <w:pPr>
      <w:spacing w:before="40" w:after="40"/>
    </w:pPr>
    <w:rPr>
      <w:sz w:val="22"/>
    </w:rPr>
  </w:style>
  <w:style w:type="character" w:customStyle="1" w:styleId="TableTextChar">
    <w:name w:val="Table Text Char"/>
    <w:basedOn w:val="DefaultParagraphFont"/>
    <w:link w:val="TableText"/>
    <w:rsid w:val="0070119C"/>
    <w:rPr>
      <w:sz w:val="22"/>
      <w:lang w:val="en-US" w:eastAsia="en-US" w:bidi="ar-SA"/>
    </w:rPr>
  </w:style>
  <w:style w:type="paragraph" w:customStyle="1" w:styleId="screen">
    <w:name w:val="screen"/>
    <w:basedOn w:val="Normal"/>
    <w:rsid w:val="00E3707D"/>
    <w:pPr>
      <w:spacing w:before="240" w:after="240"/>
      <w:jc w:val="center"/>
    </w:pPr>
  </w:style>
  <w:style w:type="paragraph" w:customStyle="1" w:styleId="Hdg">
    <w:name w:val="Hdg"/>
    <w:basedOn w:val="Heading2"/>
    <w:rsid w:val="00E5143A"/>
    <w:pPr>
      <w:outlineLvl w:val="9"/>
    </w:pPr>
    <w:rPr>
      <w:sz w:val="36"/>
    </w:rPr>
  </w:style>
  <w:style w:type="paragraph" w:customStyle="1" w:styleId="field">
    <w:name w:val="field"/>
    <w:basedOn w:val="Normal"/>
    <w:link w:val="fieldChar"/>
    <w:rsid w:val="00C103DC"/>
    <w:pPr>
      <w:tabs>
        <w:tab w:val="clear" w:pos="360"/>
        <w:tab w:val="clear" w:pos="720"/>
        <w:tab w:val="clear" w:pos="1080"/>
        <w:tab w:val="clear" w:pos="1440"/>
      </w:tabs>
      <w:spacing w:before="120" w:after="120"/>
      <w:ind w:left="360" w:hanging="360"/>
    </w:pPr>
    <w:rPr>
      <w:b/>
    </w:rPr>
  </w:style>
  <w:style w:type="character" w:customStyle="1" w:styleId="fieldChar">
    <w:name w:val="field Char"/>
    <w:basedOn w:val="DefaultParagraphFont"/>
    <w:link w:val="field"/>
    <w:rsid w:val="00C103DC"/>
    <w:rPr>
      <w:b/>
      <w:sz w:val="22"/>
    </w:rPr>
  </w:style>
  <w:style w:type="paragraph" w:customStyle="1" w:styleId="code">
    <w:name w:val="code"/>
    <w:basedOn w:val="Normal"/>
    <w:link w:val="codeChar"/>
    <w:rsid w:val="00585874"/>
    <w:pPr>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hanging="360"/>
    </w:pPr>
    <w:rPr>
      <w:rFonts w:ascii="Courier New" w:hAnsi="Courier New"/>
      <w:sz w:val="20"/>
    </w:rPr>
  </w:style>
  <w:style w:type="character" w:customStyle="1" w:styleId="codeChar">
    <w:name w:val="code Char"/>
    <w:basedOn w:val="DefaultParagraphFont"/>
    <w:link w:val="code"/>
    <w:rsid w:val="00585874"/>
    <w:rPr>
      <w:rFonts w:ascii="Courier New" w:hAnsi="Courier New"/>
    </w:rPr>
  </w:style>
  <w:style w:type="character" w:styleId="FollowedHyperlink">
    <w:name w:val="FollowedHyperlink"/>
    <w:basedOn w:val="DefaultParagraphFont"/>
    <w:rsid w:val="00EB6954"/>
    <w:rPr>
      <w:color w:val="800080"/>
      <w:u w:val="single"/>
    </w:rPr>
  </w:style>
  <w:style w:type="paragraph" w:customStyle="1" w:styleId="Note">
    <w:name w:val="Note"/>
    <w:basedOn w:val="Normal"/>
    <w:rsid w:val="00FB7405"/>
    <w:pPr>
      <w:tabs>
        <w:tab w:val="clear" w:pos="360"/>
        <w:tab w:val="clear" w:pos="720"/>
        <w:tab w:val="clear" w:pos="1080"/>
        <w:tab w:val="clear" w:pos="1440"/>
      </w:tabs>
      <w:spacing w:before="120" w:after="120"/>
      <w:ind w:left="1296" w:right="720" w:hanging="576"/>
    </w:pPr>
    <w:rPr>
      <w:color w:val="000000"/>
      <w:szCs w:val="23"/>
    </w:rPr>
  </w:style>
  <w:style w:type="paragraph" w:customStyle="1" w:styleId="Centered">
    <w:name w:val="Centered"/>
    <w:aliases w:val="Italic"/>
    <w:basedOn w:val="Normal"/>
    <w:rsid w:val="003D2CF3"/>
    <w:pPr>
      <w:tabs>
        <w:tab w:val="clear" w:pos="360"/>
        <w:tab w:val="clear" w:pos="720"/>
        <w:tab w:val="clear" w:pos="1080"/>
        <w:tab w:val="clear" w:pos="1440"/>
      </w:tabs>
      <w:spacing w:before="240"/>
      <w:jc w:val="center"/>
    </w:pPr>
    <w:rPr>
      <w:rFonts w:cs="Arial"/>
      <w:i/>
    </w:rPr>
  </w:style>
  <w:style w:type="paragraph" w:customStyle="1" w:styleId="Char1">
    <w:name w:val="Char1"/>
    <w:basedOn w:val="Normal"/>
    <w:autoRedefine/>
    <w:semiHidden/>
    <w:rsid w:val="006F7DC9"/>
    <w:pPr>
      <w:keepNext/>
      <w:tabs>
        <w:tab w:val="clear" w:pos="360"/>
        <w:tab w:val="clear" w:pos="720"/>
        <w:tab w:val="clear" w:pos="1080"/>
        <w:tab w:val="clear" w:pos="1440"/>
        <w:tab w:val="left" w:pos="1426"/>
        <w:tab w:val="left" w:pos="2162"/>
        <w:tab w:val="left" w:pos="2898"/>
        <w:tab w:val="left" w:pos="3634"/>
        <w:tab w:val="left" w:pos="4324"/>
        <w:tab w:val="left" w:pos="5060"/>
      </w:tabs>
      <w:spacing w:line="260" w:lineRule="exact"/>
      <w:ind w:left="-108" w:firstLine="108"/>
    </w:pPr>
    <w:rPr>
      <w:rFonts w:ascii="Arial" w:hAnsi="Arial" w:cs="Arial"/>
      <w:color w:val="000000"/>
      <w:sz w:val="18"/>
    </w:rPr>
  </w:style>
  <w:style w:type="paragraph" w:styleId="TOC1">
    <w:name w:val="toc 1"/>
    <w:basedOn w:val="Normal"/>
    <w:next w:val="Normal"/>
    <w:autoRedefine/>
    <w:uiPriority w:val="39"/>
    <w:rsid w:val="001B66B9"/>
    <w:pPr>
      <w:tabs>
        <w:tab w:val="clear" w:pos="360"/>
        <w:tab w:val="clear" w:pos="720"/>
        <w:tab w:val="clear" w:pos="1080"/>
        <w:tab w:val="clear" w:pos="1440"/>
        <w:tab w:val="right" w:leader="dot" w:pos="9350"/>
      </w:tabs>
      <w:spacing w:before="20" w:after="20"/>
    </w:pPr>
    <w:rPr>
      <w:b/>
      <w:sz w:val="24"/>
    </w:rPr>
  </w:style>
  <w:style w:type="paragraph" w:styleId="Header">
    <w:name w:val="header"/>
    <w:basedOn w:val="Normal"/>
    <w:link w:val="HeaderChar"/>
    <w:rsid w:val="00D07416"/>
    <w:pPr>
      <w:tabs>
        <w:tab w:val="clear" w:pos="360"/>
        <w:tab w:val="clear" w:pos="720"/>
        <w:tab w:val="clear" w:pos="1080"/>
        <w:tab w:val="clear" w:pos="1440"/>
        <w:tab w:val="center" w:pos="4680"/>
        <w:tab w:val="right" w:pos="9360"/>
      </w:tabs>
    </w:pPr>
  </w:style>
  <w:style w:type="character" w:customStyle="1" w:styleId="HeaderChar">
    <w:name w:val="Header Char"/>
    <w:basedOn w:val="DefaultParagraphFont"/>
    <w:link w:val="Header"/>
    <w:rsid w:val="00D07416"/>
    <w:rPr>
      <w:sz w:val="24"/>
    </w:rPr>
  </w:style>
  <w:style w:type="paragraph" w:customStyle="1" w:styleId="TableHdg">
    <w:name w:val="Table Hdg"/>
    <w:basedOn w:val="Normal"/>
    <w:next w:val="Normal"/>
    <w:qFormat/>
    <w:rsid w:val="00D07416"/>
    <w:pPr>
      <w:tabs>
        <w:tab w:val="clear" w:pos="360"/>
        <w:tab w:val="clear" w:pos="720"/>
        <w:tab w:val="clear" w:pos="1080"/>
        <w:tab w:val="clear" w:pos="1440"/>
      </w:tabs>
      <w:spacing w:before="40" w:after="40"/>
    </w:pPr>
    <w:rPr>
      <w:b/>
    </w:rPr>
  </w:style>
  <w:style w:type="paragraph" w:customStyle="1" w:styleId="Default">
    <w:name w:val="Default"/>
    <w:rsid w:val="007B7571"/>
    <w:pPr>
      <w:autoSpaceDE w:val="0"/>
      <w:autoSpaceDN w:val="0"/>
      <w:adjustRightInd w:val="0"/>
    </w:pPr>
    <w:rPr>
      <w:color w:val="000000"/>
      <w:sz w:val="24"/>
      <w:szCs w:val="24"/>
    </w:rPr>
  </w:style>
  <w:style w:type="paragraph" w:customStyle="1" w:styleId="title2">
    <w:name w:val="title2"/>
    <w:basedOn w:val="Title"/>
    <w:next w:val="Normal"/>
    <w:qFormat/>
    <w:rsid w:val="00050349"/>
    <w:pPr>
      <w:spacing w:before="120" w:after="120"/>
    </w:pPr>
    <w:rPr>
      <w:sz w:val="28"/>
    </w:rPr>
  </w:style>
  <w:style w:type="paragraph" w:styleId="Bibliography">
    <w:name w:val="Bibliography"/>
    <w:basedOn w:val="Normal"/>
    <w:next w:val="Normal"/>
    <w:uiPriority w:val="37"/>
    <w:semiHidden/>
    <w:unhideWhenUsed/>
    <w:rsid w:val="00967666"/>
  </w:style>
  <w:style w:type="paragraph" w:styleId="Closing">
    <w:name w:val="Closing"/>
    <w:basedOn w:val="Normal"/>
    <w:link w:val="ClosingChar"/>
    <w:rsid w:val="00967666"/>
    <w:pPr>
      <w:ind w:left="4320"/>
    </w:pPr>
  </w:style>
  <w:style w:type="character" w:customStyle="1" w:styleId="ClosingChar">
    <w:name w:val="Closing Char"/>
    <w:basedOn w:val="DefaultParagraphFont"/>
    <w:link w:val="Closing"/>
    <w:rsid w:val="00967666"/>
    <w:rPr>
      <w:sz w:val="22"/>
    </w:rPr>
  </w:style>
  <w:style w:type="paragraph" w:styleId="Date">
    <w:name w:val="Date"/>
    <w:basedOn w:val="Normal"/>
    <w:next w:val="Normal"/>
    <w:link w:val="DateChar"/>
    <w:rsid w:val="00967666"/>
  </w:style>
  <w:style w:type="character" w:customStyle="1" w:styleId="DateChar">
    <w:name w:val="Date Char"/>
    <w:basedOn w:val="DefaultParagraphFont"/>
    <w:link w:val="Date"/>
    <w:rsid w:val="00967666"/>
    <w:rPr>
      <w:sz w:val="22"/>
    </w:rPr>
  </w:style>
  <w:style w:type="paragraph" w:styleId="HTMLAddress">
    <w:name w:val="HTML Address"/>
    <w:basedOn w:val="Normal"/>
    <w:link w:val="HTMLAddressChar"/>
    <w:rsid w:val="00967666"/>
    <w:rPr>
      <w:i/>
      <w:iCs/>
    </w:rPr>
  </w:style>
  <w:style w:type="character" w:customStyle="1" w:styleId="HTMLAddressChar">
    <w:name w:val="HTML Address Char"/>
    <w:basedOn w:val="DefaultParagraphFont"/>
    <w:link w:val="HTMLAddress"/>
    <w:rsid w:val="00967666"/>
    <w:rPr>
      <w:i/>
      <w:iCs/>
      <w:sz w:val="22"/>
    </w:rPr>
  </w:style>
  <w:style w:type="paragraph" w:styleId="List">
    <w:name w:val="List"/>
    <w:basedOn w:val="Normal"/>
    <w:rsid w:val="00967666"/>
    <w:pPr>
      <w:ind w:left="360" w:hanging="360"/>
      <w:contextualSpacing/>
    </w:pPr>
  </w:style>
  <w:style w:type="paragraph" w:styleId="List2">
    <w:name w:val="List 2"/>
    <w:basedOn w:val="Normal"/>
    <w:rsid w:val="00967666"/>
    <w:pPr>
      <w:ind w:left="720" w:hanging="360"/>
      <w:contextualSpacing/>
    </w:pPr>
  </w:style>
  <w:style w:type="paragraph" w:styleId="List3">
    <w:name w:val="List 3"/>
    <w:basedOn w:val="Normal"/>
    <w:rsid w:val="00967666"/>
    <w:pPr>
      <w:ind w:left="1080" w:hanging="360"/>
      <w:contextualSpacing/>
    </w:pPr>
  </w:style>
  <w:style w:type="paragraph" w:styleId="List4">
    <w:name w:val="List 4"/>
    <w:basedOn w:val="Normal"/>
    <w:rsid w:val="00967666"/>
    <w:pPr>
      <w:ind w:left="1440" w:hanging="360"/>
      <w:contextualSpacing/>
    </w:pPr>
  </w:style>
  <w:style w:type="paragraph" w:styleId="List5">
    <w:name w:val="List 5"/>
    <w:basedOn w:val="Normal"/>
    <w:rsid w:val="00967666"/>
    <w:pPr>
      <w:ind w:left="1800" w:hanging="360"/>
      <w:contextualSpacing/>
    </w:pPr>
  </w:style>
  <w:style w:type="paragraph" w:styleId="TOCHeading">
    <w:name w:val="TOC Heading"/>
    <w:basedOn w:val="Heading1"/>
    <w:next w:val="Normal"/>
    <w:uiPriority w:val="39"/>
    <w:semiHidden/>
    <w:unhideWhenUsed/>
    <w:qFormat/>
    <w:rsid w:val="00967666"/>
    <w:pPr>
      <w:keepNext/>
      <w:spacing w:after="60"/>
      <w:outlineLvl w:val="9"/>
    </w:pPr>
    <w:rPr>
      <w:rFonts w:ascii="Cambria" w:hAnsi="Cambria" w:cs="Times New Roman"/>
      <w:sz w:val="32"/>
    </w:rPr>
  </w:style>
  <w:style w:type="paragraph" w:styleId="TOC2">
    <w:name w:val="toc 2"/>
    <w:basedOn w:val="Normal"/>
    <w:next w:val="Normal"/>
    <w:autoRedefine/>
    <w:uiPriority w:val="39"/>
    <w:rsid w:val="00641E64"/>
    <w:pPr>
      <w:tabs>
        <w:tab w:val="clear" w:pos="360"/>
        <w:tab w:val="clear" w:pos="720"/>
        <w:tab w:val="clear" w:pos="1080"/>
        <w:tab w:val="clear" w:pos="1440"/>
      </w:tabs>
      <w:ind w:left="216"/>
    </w:pPr>
    <w:rPr>
      <w:sz w:val="24"/>
    </w:rPr>
  </w:style>
  <w:style w:type="paragraph" w:styleId="TOC3">
    <w:name w:val="toc 3"/>
    <w:basedOn w:val="Normal"/>
    <w:next w:val="Normal"/>
    <w:autoRedefine/>
    <w:uiPriority w:val="39"/>
    <w:rsid w:val="000A2690"/>
    <w:pPr>
      <w:tabs>
        <w:tab w:val="clear" w:pos="360"/>
        <w:tab w:val="clear" w:pos="720"/>
        <w:tab w:val="clear" w:pos="1080"/>
        <w:tab w:val="clear" w:pos="1440"/>
      </w:tabs>
      <w:ind w:left="1166" w:hanging="720"/>
    </w:pPr>
    <w:rPr>
      <w:sz w:val="24"/>
    </w:rPr>
  </w:style>
  <w:style w:type="paragraph" w:customStyle="1" w:styleId="tablehdg0">
    <w:name w:val="table hdg"/>
    <w:basedOn w:val="TableText"/>
    <w:qFormat/>
    <w:rsid w:val="0004739E"/>
    <w:rPr>
      <w:b/>
    </w:rPr>
  </w:style>
  <w:style w:type="paragraph" w:styleId="BodyTextIndent">
    <w:name w:val="Body Text Indent"/>
    <w:basedOn w:val="Normal"/>
    <w:link w:val="BodyTextIndentChar"/>
    <w:uiPriority w:val="99"/>
    <w:unhideWhenUsed/>
    <w:rsid w:val="004D2BB3"/>
    <w:pPr>
      <w:tabs>
        <w:tab w:val="clear" w:pos="360"/>
        <w:tab w:val="clear" w:pos="720"/>
        <w:tab w:val="clear" w:pos="1080"/>
        <w:tab w:val="clear" w:pos="1440"/>
      </w:tabs>
      <w:spacing w:after="120"/>
      <w:ind w:left="360"/>
    </w:pPr>
    <w:rPr>
      <w:rFonts w:eastAsia="Calibri"/>
      <w:sz w:val="24"/>
      <w:szCs w:val="24"/>
    </w:rPr>
  </w:style>
  <w:style w:type="character" w:customStyle="1" w:styleId="BodyTextIndentChar">
    <w:name w:val="Body Text Indent Char"/>
    <w:basedOn w:val="DefaultParagraphFont"/>
    <w:link w:val="BodyTextIndent"/>
    <w:uiPriority w:val="99"/>
    <w:rsid w:val="004D2BB3"/>
    <w:rPr>
      <w:rFonts w:eastAsia="Calibri"/>
      <w:sz w:val="24"/>
      <w:szCs w:val="24"/>
    </w:rPr>
  </w:style>
  <w:style w:type="paragraph" w:styleId="BodyTextIndent3">
    <w:name w:val="Body Text Indent 3"/>
    <w:basedOn w:val="Normal"/>
    <w:link w:val="BodyTextIndent3Char"/>
    <w:uiPriority w:val="99"/>
    <w:unhideWhenUsed/>
    <w:rsid w:val="004D2BB3"/>
    <w:pPr>
      <w:tabs>
        <w:tab w:val="clear" w:pos="360"/>
        <w:tab w:val="clear" w:pos="720"/>
        <w:tab w:val="clear" w:pos="1080"/>
        <w:tab w:val="clear" w:pos="1440"/>
      </w:tabs>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4D2BB3"/>
    <w:rPr>
      <w:rFonts w:eastAsia="Calibri"/>
      <w:sz w:val="16"/>
      <w:szCs w:val="16"/>
    </w:rPr>
  </w:style>
  <w:style w:type="paragraph" w:styleId="PlainText">
    <w:name w:val="Plain Text"/>
    <w:basedOn w:val="Normal"/>
    <w:link w:val="PlainTextChar"/>
    <w:uiPriority w:val="99"/>
    <w:unhideWhenUsed/>
    <w:rsid w:val="004D2BB3"/>
    <w:pPr>
      <w:tabs>
        <w:tab w:val="clear" w:pos="360"/>
        <w:tab w:val="clear" w:pos="720"/>
        <w:tab w:val="clear" w:pos="1080"/>
        <w:tab w:val="clear" w:pos="1440"/>
      </w:tabs>
    </w:pPr>
    <w:rPr>
      <w:rFonts w:ascii="Courier New" w:eastAsia="Calibri" w:hAnsi="Courier New" w:cs="Courier New"/>
      <w:sz w:val="20"/>
    </w:rPr>
  </w:style>
  <w:style w:type="character" w:customStyle="1" w:styleId="PlainTextChar">
    <w:name w:val="Plain Text Char"/>
    <w:basedOn w:val="DefaultParagraphFont"/>
    <w:link w:val="PlainText"/>
    <w:uiPriority w:val="99"/>
    <w:rsid w:val="004D2BB3"/>
    <w:rPr>
      <w:rFonts w:ascii="Courier New" w:eastAsia="Calibri" w:hAnsi="Courier New" w:cs="Courier New"/>
    </w:rPr>
  </w:style>
  <w:style w:type="paragraph" w:styleId="ListParagraph">
    <w:name w:val="List Paragraph"/>
    <w:basedOn w:val="Normal"/>
    <w:uiPriority w:val="34"/>
    <w:qFormat/>
    <w:rsid w:val="00F51944"/>
    <w:pPr>
      <w:tabs>
        <w:tab w:val="clear" w:pos="360"/>
        <w:tab w:val="clear" w:pos="720"/>
        <w:tab w:val="clear" w:pos="1080"/>
        <w:tab w:val="clear" w:pos="1440"/>
      </w:tabs>
      <w:ind w:left="720"/>
      <w:contextualSpacing/>
    </w:pPr>
    <w:rPr>
      <w:sz w:val="20"/>
    </w:rPr>
  </w:style>
  <w:style w:type="paragraph" w:styleId="Revision">
    <w:name w:val="Revision"/>
    <w:hidden/>
    <w:uiPriority w:val="99"/>
    <w:semiHidden/>
    <w:rsid w:val="001F27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57156">
      <w:bodyDiv w:val="1"/>
      <w:marLeft w:val="0"/>
      <w:marRight w:val="0"/>
      <w:marTop w:val="0"/>
      <w:marBottom w:val="0"/>
      <w:divBdr>
        <w:top w:val="none" w:sz="0" w:space="0" w:color="auto"/>
        <w:left w:val="none" w:sz="0" w:space="0" w:color="auto"/>
        <w:bottom w:val="none" w:sz="0" w:space="0" w:color="auto"/>
        <w:right w:val="none" w:sz="0" w:space="0" w:color="auto"/>
      </w:divBdr>
    </w:div>
    <w:div w:id="357780416">
      <w:bodyDiv w:val="1"/>
      <w:marLeft w:val="0"/>
      <w:marRight w:val="0"/>
      <w:marTop w:val="0"/>
      <w:marBottom w:val="0"/>
      <w:divBdr>
        <w:top w:val="none" w:sz="0" w:space="0" w:color="auto"/>
        <w:left w:val="none" w:sz="0" w:space="0" w:color="auto"/>
        <w:bottom w:val="none" w:sz="0" w:space="0" w:color="auto"/>
        <w:right w:val="none" w:sz="0" w:space="0" w:color="auto"/>
      </w:divBdr>
    </w:div>
    <w:div w:id="482549250">
      <w:bodyDiv w:val="1"/>
      <w:marLeft w:val="0"/>
      <w:marRight w:val="0"/>
      <w:marTop w:val="0"/>
      <w:marBottom w:val="0"/>
      <w:divBdr>
        <w:top w:val="none" w:sz="0" w:space="0" w:color="auto"/>
        <w:left w:val="none" w:sz="0" w:space="0" w:color="auto"/>
        <w:bottom w:val="none" w:sz="0" w:space="0" w:color="auto"/>
        <w:right w:val="none" w:sz="0" w:space="0" w:color="auto"/>
      </w:divBdr>
    </w:div>
    <w:div w:id="590360171">
      <w:bodyDiv w:val="1"/>
      <w:marLeft w:val="0"/>
      <w:marRight w:val="0"/>
      <w:marTop w:val="0"/>
      <w:marBottom w:val="0"/>
      <w:divBdr>
        <w:top w:val="none" w:sz="0" w:space="0" w:color="auto"/>
        <w:left w:val="none" w:sz="0" w:space="0" w:color="auto"/>
        <w:bottom w:val="none" w:sz="0" w:space="0" w:color="auto"/>
        <w:right w:val="none" w:sz="0" w:space="0" w:color="auto"/>
      </w:divBdr>
    </w:div>
    <w:div w:id="613251210">
      <w:bodyDiv w:val="1"/>
      <w:marLeft w:val="0"/>
      <w:marRight w:val="0"/>
      <w:marTop w:val="0"/>
      <w:marBottom w:val="0"/>
      <w:divBdr>
        <w:top w:val="none" w:sz="0" w:space="0" w:color="auto"/>
        <w:left w:val="none" w:sz="0" w:space="0" w:color="auto"/>
        <w:bottom w:val="none" w:sz="0" w:space="0" w:color="auto"/>
        <w:right w:val="none" w:sz="0" w:space="0" w:color="auto"/>
      </w:divBdr>
    </w:div>
    <w:div w:id="804277278">
      <w:bodyDiv w:val="1"/>
      <w:marLeft w:val="0"/>
      <w:marRight w:val="0"/>
      <w:marTop w:val="0"/>
      <w:marBottom w:val="0"/>
      <w:divBdr>
        <w:top w:val="none" w:sz="0" w:space="0" w:color="auto"/>
        <w:left w:val="none" w:sz="0" w:space="0" w:color="auto"/>
        <w:bottom w:val="none" w:sz="0" w:space="0" w:color="auto"/>
        <w:right w:val="none" w:sz="0" w:space="0" w:color="auto"/>
      </w:divBdr>
    </w:div>
    <w:div w:id="1037894408">
      <w:bodyDiv w:val="1"/>
      <w:marLeft w:val="0"/>
      <w:marRight w:val="0"/>
      <w:marTop w:val="0"/>
      <w:marBottom w:val="0"/>
      <w:divBdr>
        <w:top w:val="none" w:sz="0" w:space="0" w:color="auto"/>
        <w:left w:val="none" w:sz="0" w:space="0" w:color="auto"/>
        <w:bottom w:val="none" w:sz="0" w:space="0" w:color="auto"/>
        <w:right w:val="none" w:sz="0" w:space="0" w:color="auto"/>
      </w:divBdr>
    </w:div>
    <w:div w:id="1201433294">
      <w:bodyDiv w:val="1"/>
      <w:marLeft w:val="0"/>
      <w:marRight w:val="0"/>
      <w:marTop w:val="0"/>
      <w:marBottom w:val="0"/>
      <w:divBdr>
        <w:top w:val="none" w:sz="0" w:space="0" w:color="auto"/>
        <w:left w:val="none" w:sz="0" w:space="0" w:color="auto"/>
        <w:bottom w:val="none" w:sz="0" w:space="0" w:color="auto"/>
        <w:right w:val="none" w:sz="0" w:space="0" w:color="auto"/>
      </w:divBdr>
    </w:div>
    <w:div w:id="1256522002">
      <w:bodyDiv w:val="1"/>
      <w:marLeft w:val="0"/>
      <w:marRight w:val="0"/>
      <w:marTop w:val="0"/>
      <w:marBottom w:val="0"/>
      <w:divBdr>
        <w:top w:val="none" w:sz="0" w:space="0" w:color="auto"/>
        <w:left w:val="none" w:sz="0" w:space="0" w:color="auto"/>
        <w:bottom w:val="none" w:sz="0" w:space="0" w:color="auto"/>
        <w:right w:val="none" w:sz="0" w:space="0" w:color="auto"/>
      </w:divBdr>
    </w:div>
    <w:div w:id="1442800440">
      <w:bodyDiv w:val="1"/>
      <w:marLeft w:val="0"/>
      <w:marRight w:val="0"/>
      <w:marTop w:val="0"/>
      <w:marBottom w:val="0"/>
      <w:divBdr>
        <w:top w:val="none" w:sz="0" w:space="0" w:color="auto"/>
        <w:left w:val="none" w:sz="0" w:space="0" w:color="auto"/>
        <w:bottom w:val="none" w:sz="0" w:space="0" w:color="auto"/>
        <w:right w:val="none" w:sz="0" w:space="0" w:color="auto"/>
      </w:divBdr>
    </w:div>
    <w:div w:id="1617591449">
      <w:bodyDiv w:val="1"/>
      <w:marLeft w:val="0"/>
      <w:marRight w:val="0"/>
      <w:marTop w:val="0"/>
      <w:marBottom w:val="0"/>
      <w:divBdr>
        <w:top w:val="none" w:sz="0" w:space="0" w:color="auto"/>
        <w:left w:val="none" w:sz="0" w:space="0" w:color="auto"/>
        <w:bottom w:val="none" w:sz="0" w:space="0" w:color="auto"/>
        <w:right w:val="none" w:sz="0" w:space="0" w:color="auto"/>
      </w:divBdr>
    </w:div>
    <w:div w:id="1676686472">
      <w:bodyDiv w:val="1"/>
      <w:marLeft w:val="0"/>
      <w:marRight w:val="0"/>
      <w:marTop w:val="0"/>
      <w:marBottom w:val="0"/>
      <w:divBdr>
        <w:top w:val="none" w:sz="0" w:space="0" w:color="auto"/>
        <w:left w:val="none" w:sz="0" w:space="0" w:color="auto"/>
        <w:bottom w:val="none" w:sz="0" w:space="0" w:color="auto"/>
        <w:right w:val="none" w:sz="0" w:space="0" w:color="auto"/>
      </w:divBdr>
    </w:div>
    <w:div w:id="1779452139">
      <w:bodyDiv w:val="1"/>
      <w:marLeft w:val="0"/>
      <w:marRight w:val="0"/>
      <w:marTop w:val="0"/>
      <w:marBottom w:val="0"/>
      <w:divBdr>
        <w:top w:val="none" w:sz="0" w:space="0" w:color="auto"/>
        <w:left w:val="none" w:sz="0" w:space="0" w:color="auto"/>
        <w:bottom w:val="none" w:sz="0" w:space="0" w:color="auto"/>
        <w:right w:val="none" w:sz="0" w:space="0" w:color="auto"/>
      </w:divBdr>
    </w:div>
    <w:div w:id="1795172730">
      <w:bodyDiv w:val="1"/>
      <w:marLeft w:val="0"/>
      <w:marRight w:val="0"/>
      <w:marTop w:val="0"/>
      <w:marBottom w:val="0"/>
      <w:divBdr>
        <w:top w:val="none" w:sz="0" w:space="0" w:color="auto"/>
        <w:left w:val="none" w:sz="0" w:space="0" w:color="auto"/>
        <w:bottom w:val="none" w:sz="0" w:space="0" w:color="auto"/>
        <w:right w:val="none" w:sz="0" w:space="0" w:color="auto"/>
      </w:divBdr>
    </w:div>
    <w:div w:id="1825664723">
      <w:bodyDiv w:val="1"/>
      <w:marLeft w:val="0"/>
      <w:marRight w:val="0"/>
      <w:marTop w:val="0"/>
      <w:marBottom w:val="0"/>
      <w:divBdr>
        <w:top w:val="none" w:sz="0" w:space="0" w:color="auto"/>
        <w:left w:val="none" w:sz="0" w:space="0" w:color="auto"/>
        <w:bottom w:val="none" w:sz="0" w:space="0" w:color="auto"/>
        <w:right w:val="none" w:sz="0" w:space="0" w:color="auto"/>
      </w:divBdr>
    </w:div>
    <w:div w:id="19986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Instrument_Defined\Diana\SCID_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4997689CF85D49BB134B81262F5FC0" ma:contentTypeVersion="0" ma:contentTypeDescription="Create a new document." ma:contentTypeScope="" ma:versionID="e844b86df028b5ce29c2d814d23980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B2536-C0B3-4D5D-A61E-33FD35EF7A2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847BC1F-F375-4B14-AB51-D8507DC5A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808546-DD23-44D8-B17F-8774CEB55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SCID_Instruments</Template>
  <TotalTime>0</TotalTime>
  <Pages>25</Pages>
  <Words>4714</Words>
  <Characters>27511</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Howdy User Manual</vt:lpstr>
    </vt:vector>
  </TitlesOfParts>
  <Manager/>
  <Company>Department of Veterans Affairs</Company>
  <LinksUpToDate>false</LinksUpToDate>
  <CharactersWithSpaces>32161</CharactersWithSpaces>
  <SharedDoc>false</SharedDoc>
  <HLinks>
    <vt:vector size="138" baseType="variant">
      <vt:variant>
        <vt:i4>1245243</vt:i4>
      </vt:variant>
      <vt:variant>
        <vt:i4>134</vt:i4>
      </vt:variant>
      <vt:variant>
        <vt:i4>0</vt:i4>
      </vt:variant>
      <vt:variant>
        <vt:i4>5</vt:i4>
      </vt:variant>
      <vt:variant>
        <vt:lpwstr/>
      </vt:variant>
      <vt:variant>
        <vt:lpwstr>_Toc313434857</vt:lpwstr>
      </vt:variant>
      <vt:variant>
        <vt:i4>1245243</vt:i4>
      </vt:variant>
      <vt:variant>
        <vt:i4>128</vt:i4>
      </vt:variant>
      <vt:variant>
        <vt:i4>0</vt:i4>
      </vt:variant>
      <vt:variant>
        <vt:i4>5</vt:i4>
      </vt:variant>
      <vt:variant>
        <vt:lpwstr/>
      </vt:variant>
      <vt:variant>
        <vt:lpwstr>_Toc313434856</vt:lpwstr>
      </vt:variant>
      <vt:variant>
        <vt:i4>1245243</vt:i4>
      </vt:variant>
      <vt:variant>
        <vt:i4>122</vt:i4>
      </vt:variant>
      <vt:variant>
        <vt:i4>0</vt:i4>
      </vt:variant>
      <vt:variant>
        <vt:i4>5</vt:i4>
      </vt:variant>
      <vt:variant>
        <vt:lpwstr/>
      </vt:variant>
      <vt:variant>
        <vt:lpwstr>_Toc313434855</vt:lpwstr>
      </vt:variant>
      <vt:variant>
        <vt:i4>1245243</vt:i4>
      </vt:variant>
      <vt:variant>
        <vt:i4>116</vt:i4>
      </vt:variant>
      <vt:variant>
        <vt:i4>0</vt:i4>
      </vt:variant>
      <vt:variant>
        <vt:i4>5</vt:i4>
      </vt:variant>
      <vt:variant>
        <vt:lpwstr/>
      </vt:variant>
      <vt:variant>
        <vt:lpwstr>_Toc313434854</vt:lpwstr>
      </vt:variant>
      <vt:variant>
        <vt:i4>1245243</vt:i4>
      </vt:variant>
      <vt:variant>
        <vt:i4>110</vt:i4>
      </vt:variant>
      <vt:variant>
        <vt:i4>0</vt:i4>
      </vt:variant>
      <vt:variant>
        <vt:i4>5</vt:i4>
      </vt:variant>
      <vt:variant>
        <vt:lpwstr/>
      </vt:variant>
      <vt:variant>
        <vt:lpwstr>_Toc313434853</vt:lpwstr>
      </vt:variant>
      <vt:variant>
        <vt:i4>1245243</vt:i4>
      </vt:variant>
      <vt:variant>
        <vt:i4>104</vt:i4>
      </vt:variant>
      <vt:variant>
        <vt:i4>0</vt:i4>
      </vt:variant>
      <vt:variant>
        <vt:i4>5</vt:i4>
      </vt:variant>
      <vt:variant>
        <vt:lpwstr/>
      </vt:variant>
      <vt:variant>
        <vt:lpwstr>_Toc313434852</vt:lpwstr>
      </vt:variant>
      <vt:variant>
        <vt:i4>1245243</vt:i4>
      </vt:variant>
      <vt:variant>
        <vt:i4>98</vt:i4>
      </vt:variant>
      <vt:variant>
        <vt:i4>0</vt:i4>
      </vt:variant>
      <vt:variant>
        <vt:i4>5</vt:i4>
      </vt:variant>
      <vt:variant>
        <vt:lpwstr/>
      </vt:variant>
      <vt:variant>
        <vt:lpwstr>_Toc313434851</vt:lpwstr>
      </vt:variant>
      <vt:variant>
        <vt:i4>1245243</vt:i4>
      </vt:variant>
      <vt:variant>
        <vt:i4>92</vt:i4>
      </vt:variant>
      <vt:variant>
        <vt:i4>0</vt:i4>
      </vt:variant>
      <vt:variant>
        <vt:i4>5</vt:i4>
      </vt:variant>
      <vt:variant>
        <vt:lpwstr/>
      </vt:variant>
      <vt:variant>
        <vt:lpwstr>_Toc313434850</vt:lpwstr>
      </vt:variant>
      <vt:variant>
        <vt:i4>1179707</vt:i4>
      </vt:variant>
      <vt:variant>
        <vt:i4>86</vt:i4>
      </vt:variant>
      <vt:variant>
        <vt:i4>0</vt:i4>
      </vt:variant>
      <vt:variant>
        <vt:i4>5</vt:i4>
      </vt:variant>
      <vt:variant>
        <vt:lpwstr/>
      </vt:variant>
      <vt:variant>
        <vt:lpwstr>_Toc313434849</vt:lpwstr>
      </vt:variant>
      <vt:variant>
        <vt:i4>1179707</vt:i4>
      </vt:variant>
      <vt:variant>
        <vt:i4>80</vt:i4>
      </vt:variant>
      <vt:variant>
        <vt:i4>0</vt:i4>
      </vt:variant>
      <vt:variant>
        <vt:i4>5</vt:i4>
      </vt:variant>
      <vt:variant>
        <vt:lpwstr/>
      </vt:variant>
      <vt:variant>
        <vt:lpwstr>_Toc313434848</vt:lpwstr>
      </vt:variant>
      <vt:variant>
        <vt:i4>1179707</vt:i4>
      </vt:variant>
      <vt:variant>
        <vt:i4>74</vt:i4>
      </vt:variant>
      <vt:variant>
        <vt:i4>0</vt:i4>
      </vt:variant>
      <vt:variant>
        <vt:i4>5</vt:i4>
      </vt:variant>
      <vt:variant>
        <vt:lpwstr/>
      </vt:variant>
      <vt:variant>
        <vt:lpwstr>_Toc313434847</vt:lpwstr>
      </vt:variant>
      <vt:variant>
        <vt:i4>1179707</vt:i4>
      </vt:variant>
      <vt:variant>
        <vt:i4>68</vt:i4>
      </vt:variant>
      <vt:variant>
        <vt:i4>0</vt:i4>
      </vt:variant>
      <vt:variant>
        <vt:i4>5</vt:i4>
      </vt:variant>
      <vt:variant>
        <vt:lpwstr/>
      </vt:variant>
      <vt:variant>
        <vt:lpwstr>_Toc313434846</vt:lpwstr>
      </vt:variant>
      <vt:variant>
        <vt:i4>1179707</vt:i4>
      </vt:variant>
      <vt:variant>
        <vt:i4>62</vt:i4>
      </vt:variant>
      <vt:variant>
        <vt:i4>0</vt:i4>
      </vt:variant>
      <vt:variant>
        <vt:i4>5</vt:i4>
      </vt:variant>
      <vt:variant>
        <vt:lpwstr/>
      </vt:variant>
      <vt:variant>
        <vt:lpwstr>_Toc313434845</vt:lpwstr>
      </vt:variant>
      <vt:variant>
        <vt:i4>1179707</vt:i4>
      </vt:variant>
      <vt:variant>
        <vt:i4>56</vt:i4>
      </vt:variant>
      <vt:variant>
        <vt:i4>0</vt:i4>
      </vt:variant>
      <vt:variant>
        <vt:i4>5</vt:i4>
      </vt:variant>
      <vt:variant>
        <vt:lpwstr/>
      </vt:variant>
      <vt:variant>
        <vt:lpwstr>_Toc313434844</vt:lpwstr>
      </vt:variant>
      <vt:variant>
        <vt:i4>1179707</vt:i4>
      </vt:variant>
      <vt:variant>
        <vt:i4>50</vt:i4>
      </vt:variant>
      <vt:variant>
        <vt:i4>0</vt:i4>
      </vt:variant>
      <vt:variant>
        <vt:i4>5</vt:i4>
      </vt:variant>
      <vt:variant>
        <vt:lpwstr/>
      </vt:variant>
      <vt:variant>
        <vt:lpwstr>_Toc313434843</vt:lpwstr>
      </vt:variant>
      <vt:variant>
        <vt:i4>1179707</vt:i4>
      </vt:variant>
      <vt:variant>
        <vt:i4>44</vt:i4>
      </vt:variant>
      <vt:variant>
        <vt:i4>0</vt:i4>
      </vt:variant>
      <vt:variant>
        <vt:i4>5</vt:i4>
      </vt:variant>
      <vt:variant>
        <vt:lpwstr/>
      </vt:variant>
      <vt:variant>
        <vt:lpwstr>_Toc313434842</vt:lpwstr>
      </vt:variant>
      <vt:variant>
        <vt:i4>1179707</vt:i4>
      </vt:variant>
      <vt:variant>
        <vt:i4>38</vt:i4>
      </vt:variant>
      <vt:variant>
        <vt:i4>0</vt:i4>
      </vt:variant>
      <vt:variant>
        <vt:i4>5</vt:i4>
      </vt:variant>
      <vt:variant>
        <vt:lpwstr/>
      </vt:variant>
      <vt:variant>
        <vt:lpwstr>_Toc313434841</vt:lpwstr>
      </vt:variant>
      <vt:variant>
        <vt:i4>1179707</vt:i4>
      </vt:variant>
      <vt:variant>
        <vt:i4>32</vt:i4>
      </vt:variant>
      <vt:variant>
        <vt:i4>0</vt:i4>
      </vt:variant>
      <vt:variant>
        <vt:i4>5</vt:i4>
      </vt:variant>
      <vt:variant>
        <vt:lpwstr/>
      </vt:variant>
      <vt:variant>
        <vt:lpwstr>_Toc313434840</vt:lpwstr>
      </vt:variant>
      <vt:variant>
        <vt:i4>1376315</vt:i4>
      </vt:variant>
      <vt:variant>
        <vt:i4>26</vt:i4>
      </vt:variant>
      <vt:variant>
        <vt:i4>0</vt:i4>
      </vt:variant>
      <vt:variant>
        <vt:i4>5</vt:i4>
      </vt:variant>
      <vt:variant>
        <vt:lpwstr/>
      </vt:variant>
      <vt:variant>
        <vt:lpwstr>_Toc313434839</vt:lpwstr>
      </vt:variant>
      <vt:variant>
        <vt:i4>1376315</vt:i4>
      </vt:variant>
      <vt:variant>
        <vt:i4>20</vt:i4>
      </vt:variant>
      <vt:variant>
        <vt:i4>0</vt:i4>
      </vt:variant>
      <vt:variant>
        <vt:i4>5</vt:i4>
      </vt:variant>
      <vt:variant>
        <vt:lpwstr/>
      </vt:variant>
      <vt:variant>
        <vt:lpwstr>_Toc313434838</vt:lpwstr>
      </vt:variant>
      <vt:variant>
        <vt:i4>1376315</vt:i4>
      </vt:variant>
      <vt:variant>
        <vt:i4>14</vt:i4>
      </vt:variant>
      <vt:variant>
        <vt:i4>0</vt:i4>
      </vt:variant>
      <vt:variant>
        <vt:i4>5</vt:i4>
      </vt:variant>
      <vt:variant>
        <vt:lpwstr/>
      </vt:variant>
      <vt:variant>
        <vt:lpwstr>_Toc313434837</vt:lpwstr>
      </vt:variant>
      <vt:variant>
        <vt:i4>1376315</vt:i4>
      </vt:variant>
      <vt:variant>
        <vt:i4>8</vt:i4>
      </vt:variant>
      <vt:variant>
        <vt:i4>0</vt:i4>
      </vt:variant>
      <vt:variant>
        <vt:i4>5</vt:i4>
      </vt:variant>
      <vt:variant>
        <vt:lpwstr/>
      </vt:variant>
      <vt:variant>
        <vt:lpwstr>_Toc313434836</vt:lpwstr>
      </vt:variant>
      <vt:variant>
        <vt:i4>1376315</vt:i4>
      </vt:variant>
      <vt:variant>
        <vt:i4>2</vt:i4>
      </vt:variant>
      <vt:variant>
        <vt:i4>0</vt:i4>
      </vt:variant>
      <vt:variant>
        <vt:i4>5</vt:i4>
      </vt:variant>
      <vt:variant>
        <vt:lpwstr/>
      </vt:variant>
      <vt:variant>
        <vt:lpwstr>_Toc313434835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Howdy User Manual</dc:title>
  <dc:subject/>
  <dc:creator>Tech Writer</dc:creator>
  <cp:keywords/>
  <dc:description/>
  <cp:lastModifiedBy>Department of Veterans Affairs</cp:lastModifiedBy>
  <cp:revision>2</cp:revision>
  <cp:lastPrinted>2010-10-06T16:51:00Z</cp:lastPrinted>
  <dcterms:created xsi:type="dcterms:W3CDTF">2021-09-07T20:14:00Z</dcterms:created>
  <dcterms:modified xsi:type="dcterms:W3CDTF">2021-09-07T20:14:00Z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0x010100914997689CF85D49BB134B81262F5FC0</vt:lpwstr>
  </property>
</Properties>
</file>