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BF61" w14:textId="77777777" w:rsidR="00CB2383" w:rsidRDefault="002E4712">
      <w:pPr>
        <w:pStyle w:val="BodyText2"/>
        <w:rPr>
          <w:rFonts w:ascii="Arial" w:hAnsi="Arial"/>
        </w:rPr>
      </w:pPr>
      <w:r>
        <w:rPr>
          <w:noProof/>
        </w:rPr>
        <w:drawing>
          <wp:inline distT="0" distB="0" distL="0" distR="0" wp14:anchorId="030B9C8E" wp14:editId="6FE084A4">
            <wp:extent cx="2579370" cy="14058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370" cy="1405890"/>
                    </a:xfrm>
                    <a:prstGeom prst="rect">
                      <a:avLst/>
                    </a:prstGeom>
                    <a:noFill/>
                    <a:ln>
                      <a:noFill/>
                    </a:ln>
                  </pic:spPr>
                </pic:pic>
              </a:graphicData>
            </a:graphic>
          </wp:inline>
        </w:drawing>
      </w:r>
    </w:p>
    <w:p w14:paraId="750FA87A" w14:textId="77777777" w:rsidR="00CB2383" w:rsidRDefault="00CB2383">
      <w:pPr>
        <w:tabs>
          <w:tab w:val="right" w:pos="9360"/>
        </w:tabs>
        <w:snapToGrid w:val="0"/>
        <w:ind w:left="90"/>
        <w:jc w:val="center"/>
        <w:rPr>
          <w:rFonts w:ascii="Arial" w:hAnsi="Arial"/>
        </w:rPr>
      </w:pPr>
    </w:p>
    <w:p w14:paraId="74BF5205" w14:textId="77777777" w:rsidR="00CB2383" w:rsidRDefault="00CB2383">
      <w:pPr>
        <w:tabs>
          <w:tab w:val="right" w:pos="9360"/>
        </w:tabs>
        <w:snapToGrid w:val="0"/>
        <w:ind w:left="90"/>
        <w:jc w:val="center"/>
        <w:rPr>
          <w:rFonts w:ascii="Arial" w:hAnsi="Arial"/>
        </w:rPr>
      </w:pPr>
    </w:p>
    <w:p w14:paraId="6ABA73D6" w14:textId="77777777" w:rsidR="00CB2383" w:rsidRDefault="00CB2383">
      <w:pPr>
        <w:tabs>
          <w:tab w:val="right" w:pos="9360"/>
        </w:tabs>
        <w:snapToGrid w:val="0"/>
        <w:ind w:left="90"/>
        <w:jc w:val="center"/>
        <w:rPr>
          <w:rFonts w:ascii="Arial" w:hAnsi="Arial"/>
        </w:rPr>
      </w:pPr>
    </w:p>
    <w:p w14:paraId="0DFAD9D9" w14:textId="77777777" w:rsidR="00CB2383" w:rsidRDefault="00CB2383">
      <w:pPr>
        <w:tabs>
          <w:tab w:val="right" w:pos="9360"/>
        </w:tabs>
        <w:snapToGrid w:val="0"/>
        <w:ind w:left="90"/>
        <w:jc w:val="center"/>
        <w:rPr>
          <w:rFonts w:ascii="Arial" w:hAnsi="Arial"/>
        </w:rPr>
      </w:pPr>
    </w:p>
    <w:p w14:paraId="6B840C08" w14:textId="77777777" w:rsidR="00CB2383" w:rsidRDefault="00CB2383">
      <w:pPr>
        <w:tabs>
          <w:tab w:val="right" w:pos="9360"/>
        </w:tabs>
        <w:snapToGrid w:val="0"/>
        <w:ind w:left="90"/>
        <w:jc w:val="center"/>
        <w:rPr>
          <w:rFonts w:ascii="Arial" w:hAnsi="Arial"/>
        </w:rPr>
      </w:pPr>
    </w:p>
    <w:p w14:paraId="43CE8392" w14:textId="77777777" w:rsidR="00CB2383" w:rsidRDefault="00CB2383">
      <w:pPr>
        <w:tabs>
          <w:tab w:val="right" w:pos="9360"/>
        </w:tabs>
        <w:snapToGrid w:val="0"/>
        <w:ind w:left="90"/>
        <w:jc w:val="center"/>
        <w:rPr>
          <w:rFonts w:ascii="Arial" w:hAnsi="Arial"/>
        </w:rPr>
      </w:pPr>
    </w:p>
    <w:p w14:paraId="649A4AD5" w14:textId="77777777" w:rsidR="00CB2383" w:rsidRDefault="00CB2383">
      <w:pPr>
        <w:tabs>
          <w:tab w:val="left" w:pos="90"/>
          <w:tab w:val="right" w:pos="9360"/>
        </w:tabs>
        <w:snapToGrid w:val="0"/>
        <w:ind w:left="90"/>
        <w:jc w:val="center"/>
        <w:rPr>
          <w:rFonts w:ascii="Arial" w:hAnsi="Arial" w:cs="Arial"/>
          <w:sz w:val="48"/>
        </w:rPr>
      </w:pPr>
      <w:r>
        <w:rPr>
          <w:rFonts w:ascii="Arial" w:hAnsi="Arial" w:cs="Arial"/>
          <w:sz w:val="48"/>
        </w:rPr>
        <w:t>LABORATORY</w:t>
      </w:r>
    </w:p>
    <w:p w14:paraId="0E35C292" w14:textId="77777777" w:rsidR="00CB2383" w:rsidRDefault="00CB2383">
      <w:pPr>
        <w:pStyle w:val="BodyText2"/>
        <w:ind w:left="90" w:firstLine="0"/>
        <w:rPr>
          <w:rFonts w:ascii="Arial" w:eastAsia="MS Mincho" w:hAnsi="Arial" w:cs="Arial"/>
        </w:rPr>
      </w:pPr>
      <w:r>
        <w:rPr>
          <w:rFonts w:ascii="Arial" w:eastAsia="MS Mincho" w:hAnsi="Arial" w:cs="Arial"/>
        </w:rPr>
        <w:t>CURRENT PROCEDURAL TERMINOLOGY (CPT) CODES AND MODIFIERS PATCH LR*5.2*263</w:t>
      </w:r>
    </w:p>
    <w:p w14:paraId="3F7611D0" w14:textId="77777777" w:rsidR="00CB2383" w:rsidRDefault="00CB2383">
      <w:pPr>
        <w:pStyle w:val="BodyText2"/>
        <w:ind w:left="90" w:firstLine="0"/>
        <w:rPr>
          <w:rFonts w:ascii="Arial" w:hAnsi="Arial" w:cs="Arial"/>
        </w:rPr>
      </w:pPr>
      <w:r>
        <w:rPr>
          <w:rFonts w:ascii="Arial" w:eastAsia="MS Mincho" w:hAnsi="Arial" w:cs="Arial"/>
        </w:rPr>
        <w:t xml:space="preserve">INSTALLATION AND IMPLEMENTATION </w:t>
      </w:r>
      <w:r>
        <w:rPr>
          <w:rFonts w:ascii="Arial" w:hAnsi="Arial" w:cs="Arial"/>
        </w:rPr>
        <w:t>GUIDE</w:t>
      </w:r>
    </w:p>
    <w:p w14:paraId="2F9629F0" w14:textId="77777777" w:rsidR="00CB2383" w:rsidRDefault="00CB2383">
      <w:pPr>
        <w:tabs>
          <w:tab w:val="right" w:pos="9360"/>
        </w:tabs>
        <w:snapToGrid w:val="0"/>
        <w:ind w:left="90"/>
        <w:jc w:val="center"/>
        <w:rPr>
          <w:rFonts w:ascii="Arial" w:hAnsi="Arial" w:cs="Arial"/>
        </w:rPr>
      </w:pPr>
    </w:p>
    <w:p w14:paraId="2ED399B4" w14:textId="77777777" w:rsidR="00CB2383" w:rsidRDefault="00CB2383">
      <w:pPr>
        <w:tabs>
          <w:tab w:val="right" w:pos="9360"/>
        </w:tabs>
        <w:snapToGrid w:val="0"/>
        <w:ind w:left="90"/>
        <w:jc w:val="center"/>
        <w:rPr>
          <w:rFonts w:ascii="Arial" w:hAnsi="Arial" w:cs="Arial"/>
        </w:rPr>
      </w:pPr>
    </w:p>
    <w:p w14:paraId="06BC6D1B" w14:textId="77777777" w:rsidR="00CB2383" w:rsidRDefault="00CB2383">
      <w:pPr>
        <w:tabs>
          <w:tab w:val="right" w:pos="9360"/>
        </w:tabs>
        <w:snapToGrid w:val="0"/>
        <w:ind w:left="90"/>
        <w:jc w:val="center"/>
        <w:rPr>
          <w:rFonts w:ascii="Arial" w:hAnsi="Arial" w:cs="Arial"/>
        </w:rPr>
      </w:pPr>
    </w:p>
    <w:p w14:paraId="05B248B4" w14:textId="77777777" w:rsidR="00CB2383" w:rsidRDefault="00CB2383">
      <w:pPr>
        <w:tabs>
          <w:tab w:val="right" w:pos="9360"/>
        </w:tabs>
        <w:snapToGrid w:val="0"/>
        <w:ind w:left="90"/>
        <w:jc w:val="center"/>
        <w:rPr>
          <w:rFonts w:ascii="Arial" w:hAnsi="Arial" w:cs="Arial"/>
        </w:rPr>
      </w:pPr>
    </w:p>
    <w:p w14:paraId="239BD518" w14:textId="77777777" w:rsidR="00CB2383" w:rsidRDefault="00CB2383">
      <w:pPr>
        <w:tabs>
          <w:tab w:val="right" w:pos="9360"/>
        </w:tabs>
        <w:snapToGrid w:val="0"/>
        <w:ind w:left="90"/>
        <w:jc w:val="center"/>
        <w:rPr>
          <w:rFonts w:ascii="Arial" w:hAnsi="Arial" w:cs="Arial"/>
        </w:rPr>
      </w:pPr>
    </w:p>
    <w:p w14:paraId="2C4AB9EF" w14:textId="77777777" w:rsidR="00CB2383" w:rsidRDefault="00CB2383">
      <w:pPr>
        <w:tabs>
          <w:tab w:val="right" w:pos="9360"/>
        </w:tabs>
        <w:snapToGrid w:val="0"/>
        <w:ind w:left="90"/>
        <w:jc w:val="center"/>
        <w:rPr>
          <w:rFonts w:ascii="Arial" w:hAnsi="Arial" w:cs="Arial"/>
        </w:rPr>
      </w:pPr>
    </w:p>
    <w:p w14:paraId="49CBD2DA" w14:textId="77777777" w:rsidR="00CB2383" w:rsidRDefault="00CB2383">
      <w:pPr>
        <w:tabs>
          <w:tab w:val="right" w:pos="9360"/>
        </w:tabs>
        <w:snapToGrid w:val="0"/>
        <w:ind w:left="90"/>
        <w:jc w:val="center"/>
        <w:rPr>
          <w:rFonts w:ascii="Arial" w:hAnsi="Arial" w:cs="Arial"/>
          <w:sz w:val="48"/>
        </w:rPr>
      </w:pPr>
      <w:r>
        <w:rPr>
          <w:rFonts w:ascii="Arial" w:hAnsi="Arial" w:cs="Arial"/>
          <w:sz w:val="48"/>
        </w:rPr>
        <w:t>Version 5.2</w:t>
      </w:r>
    </w:p>
    <w:p w14:paraId="2B64C48C" w14:textId="77777777" w:rsidR="00CB2383" w:rsidRDefault="00CB2383">
      <w:pPr>
        <w:tabs>
          <w:tab w:val="right" w:pos="9360"/>
        </w:tabs>
        <w:snapToGrid w:val="0"/>
        <w:ind w:left="90"/>
        <w:jc w:val="center"/>
        <w:rPr>
          <w:rFonts w:ascii="Arial" w:hAnsi="Arial" w:cs="Arial"/>
        </w:rPr>
      </w:pPr>
    </w:p>
    <w:p w14:paraId="53D4F00C" w14:textId="77777777" w:rsidR="00CB2383" w:rsidRDefault="00CB2383">
      <w:pPr>
        <w:tabs>
          <w:tab w:val="right" w:pos="9360"/>
        </w:tabs>
        <w:snapToGrid w:val="0"/>
        <w:ind w:left="90"/>
        <w:jc w:val="center"/>
        <w:rPr>
          <w:rFonts w:ascii="Arial" w:hAnsi="Arial" w:cs="Arial"/>
        </w:rPr>
      </w:pPr>
      <w:r>
        <w:rPr>
          <w:rFonts w:ascii="Arial" w:hAnsi="Arial" w:cs="Arial"/>
          <w:sz w:val="48"/>
        </w:rPr>
        <w:t>June 2000</w:t>
      </w:r>
    </w:p>
    <w:p w14:paraId="2B09D740" w14:textId="77777777" w:rsidR="00CB2383" w:rsidRDefault="00CB2383">
      <w:pPr>
        <w:tabs>
          <w:tab w:val="right" w:pos="9360"/>
        </w:tabs>
        <w:snapToGrid w:val="0"/>
        <w:ind w:left="90"/>
        <w:jc w:val="center"/>
        <w:rPr>
          <w:rFonts w:ascii="Arial" w:hAnsi="Arial" w:cs="Arial"/>
        </w:rPr>
      </w:pPr>
    </w:p>
    <w:p w14:paraId="33937264" w14:textId="77777777" w:rsidR="00CB2383" w:rsidRDefault="00CB2383">
      <w:pPr>
        <w:tabs>
          <w:tab w:val="right" w:pos="9360"/>
        </w:tabs>
        <w:snapToGrid w:val="0"/>
        <w:ind w:left="90"/>
        <w:jc w:val="center"/>
        <w:rPr>
          <w:rFonts w:ascii="Helvetica" w:hAnsi="Helvetica"/>
        </w:rPr>
      </w:pPr>
    </w:p>
    <w:p w14:paraId="3A982C63" w14:textId="77777777" w:rsidR="00CB2383" w:rsidRDefault="00CB2383">
      <w:pPr>
        <w:tabs>
          <w:tab w:val="right" w:pos="9360"/>
        </w:tabs>
        <w:snapToGrid w:val="0"/>
        <w:ind w:left="90"/>
        <w:jc w:val="center"/>
        <w:rPr>
          <w:rFonts w:ascii="Helvetica" w:hAnsi="Helvetica"/>
        </w:rPr>
      </w:pPr>
    </w:p>
    <w:p w14:paraId="7AEBA56F" w14:textId="77777777" w:rsidR="00CB2383" w:rsidRDefault="00CB2383">
      <w:pPr>
        <w:tabs>
          <w:tab w:val="right" w:pos="9360"/>
        </w:tabs>
        <w:snapToGrid w:val="0"/>
        <w:ind w:left="90"/>
        <w:jc w:val="center"/>
        <w:rPr>
          <w:rFonts w:ascii="Helvetica" w:hAnsi="Helvetica"/>
        </w:rPr>
      </w:pPr>
    </w:p>
    <w:p w14:paraId="3D367A80" w14:textId="77777777" w:rsidR="00CB2383" w:rsidRDefault="00CB2383">
      <w:pPr>
        <w:tabs>
          <w:tab w:val="right" w:pos="9360"/>
        </w:tabs>
        <w:snapToGrid w:val="0"/>
        <w:ind w:left="90"/>
        <w:jc w:val="center"/>
        <w:rPr>
          <w:rFonts w:ascii="Helvetica" w:hAnsi="Helvetica"/>
        </w:rPr>
      </w:pPr>
    </w:p>
    <w:p w14:paraId="6E065EFB" w14:textId="77777777" w:rsidR="00CB2383" w:rsidRDefault="00CB2383">
      <w:pPr>
        <w:tabs>
          <w:tab w:val="right" w:pos="9360"/>
        </w:tabs>
        <w:snapToGrid w:val="0"/>
        <w:ind w:left="90"/>
        <w:jc w:val="center"/>
        <w:rPr>
          <w:rFonts w:ascii="Helvetica" w:hAnsi="Helvetica"/>
        </w:rPr>
      </w:pPr>
    </w:p>
    <w:p w14:paraId="0576C543" w14:textId="77777777" w:rsidR="00CB2383" w:rsidRDefault="00CB2383">
      <w:pPr>
        <w:tabs>
          <w:tab w:val="left" w:pos="90"/>
          <w:tab w:val="right" w:pos="9360"/>
        </w:tabs>
        <w:snapToGrid w:val="0"/>
        <w:ind w:left="90"/>
        <w:jc w:val="center"/>
        <w:rPr>
          <w:rFonts w:ascii="Helvetica" w:hAnsi="Helvetica"/>
        </w:rPr>
      </w:pPr>
      <w:r>
        <w:rPr>
          <w:rFonts w:ascii="Helvetica" w:hAnsi="Helvetica"/>
        </w:rPr>
        <w:t>Department of Veterans Affairs</w:t>
      </w:r>
    </w:p>
    <w:p w14:paraId="387A5B68" w14:textId="77777777" w:rsidR="00CB2383" w:rsidRDefault="00CB2383">
      <w:pPr>
        <w:tabs>
          <w:tab w:val="left" w:pos="90"/>
          <w:tab w:val="right" w:pos="9360"/>
        </w:tabs>
        <w:snapToGrid w:val="0"/>
        <w:ind w:left="90"/>
        <w:jc w:val="center"/>
        <w:rPr>
          <w:rFonts w:ascii="Helvetica" w:hAnsi="Helvetica"/>
        </w:rPr>
      </w:pPr>
      <w:proofErr w:type="spellStart"/>
      <w:r>
        <w:rPr>
          <w:rFonts w:ascii="Helvetica" w:hAnsi="Helvetica"/>
        </w:rPr>
        <w:t>Veterans</w:t>
      </w:r>
      <w:proofErr w:type="spellEnd"/>
      <w:r>
        <w:rPr>
          <w:rFonts w:ascii="Helvetica" w:hAnsi="Helvetica"/>
        </w:rPr>
        <w:t xml:space="preserve"> Health Administration</w:t>
      </w:r>
    </w:p>
    <w:p w14:paraId="491163DF" w14:textId="77777777" w:rsidR="00CB2383" w:rsidRDefault="00CB2383">
      <w:pPr>
        <w:tabs>
          <w:tab w:val="right" w:pos="9360"/>
        </w:tabs>
        <w:snapToGrid w:val="0"/>
        <w:ind w:left="90"/>
        <w:jc w:val="center"/>
        <w:rPr>
          <w:rFonts w:ascii="Helvetica" w:hAnsi="Helvetica"/>
        </w:rPr>
      </w:pPr>
      <w:r>
        <w:rPr>
          <w:rFonts w:ascii="Helvetica" w:hAnsi="Helvetica"/>
        </w:rPr>
        <w:t>Office of Information Field Office</w:t>
      </w:r>
    </w:p>
    <w:p w14:paraId="3B31399A" w14:textId="77777777" w:rsidR="00CB2383" w:rsidRDefault="00CB2383">
      <w:pPr>
        <w:tabs>
          <w:tab w:val="left" w:pos="90"/>
          <w:tab w:val="right" w:pos="9360"/>
        </w:tabs>
        <w:snapToGrid w:val="0"/>
        <w:ind w:left="90"/>
        <w:jc w:val="center"/>
        <w:rPr>
          <w:rFonts w:ascii="Helvetica" w:hAnsi="Helvetica"/>
        </w:rPr>
      </w:pPr>
      <w:r>
        <w:rPr>
          <w:rFonts w:ascii="Helvetica" w:hAnsi="Helvetica"/>
        </w:rPr>
        <w:lastRenderedPageBreak/>
        <w:br w:type="page"/>
      </w:r>
    </w:p>
    <w:p w14:paraId="6A7BAFBF" w14:textId="77777777" w:rsidR="00CB2383" w:rsidRDefault="00CB2383">
      <w:pPr>
        <w:tabs>
          <w:tab w:val="left" w:pos="90"/>
          <w:tab w:val="right" w:pos="9360"/>
        </w:tabs>
        <w:snapToGrid w:val="0"/>
        <w:ind w:left="90"/>
        <w:jc w:val="center"/>
        <w:rPr>
          <w:rFonts w:ascii="Helvetica" w:hAnsi="Helvetica"/>
        </w:rPr>
      </w:pPr>
    </w:p>
    <w:p w14:paraId="26121452" w14:textId="77777777" w:rsidR="00CB2383" w:rsidRDefault="00CB2383">
      <w:pPr>
        <w:tabs>
          <w:tab w:val="left" w:pos="90"/>
          <w:tab w:val="right" w:pos="9360"/>
        </w:tabs>
        <w:snapToGrid w:val="0"/>
        <w:ind w:left="90"/>
        <w:jc w:val="center"/>
        <w:rPr>
          <w:rFonts w:ascii="Helvetica" w:hAnsi="Helvetica"/>
        </w:rPr>
      </w:pPr>
    </w:p>
    <w:p w14:paraId="1EA250C7" w14:textId="77777777" w:rsidR="00CB2383" w:rsidRDefault="00CB2383">
      <w:pPr>
        <w:tabs>
          <w:tab w:val="left" w:pos="90"/>
          <w:tab w:val="right" w:pos="9360"/>
        </w:tabs>
        <w:snapToGrid w:val="0"/>
        <w:ind w:left="90"/>
        <w:jc w:val="center"/>
        <w:rPr>
          <w:rFonts w:ascii="Helvetica" w:hAnsi="Helvetica"/>
        </w:rPr>
      </w:pPr>
    </w:p>
    <w:p w14:paraId="5401A49B" w14:textId="77777777" w:rsidR="00CB2383" w:rsidRDefault="00CB2383">
      <w:pPr>
        <w:tabs>
          <w:tab w:val="left" w:pos="90"/>
          <w:tab w:val="right" w:pos="9360"/>
        </w:tabs>
        <w:snapToGrid w:val="0"/>
        <w:ind w:left="90"/>
        <w:jc w:val="center"/>
        <w:rPr>
          <w:rFonts w:ascii="Helvetica" w:hAnsi="Helvetica"/>
        </w:rPr>
      </w:pPr>
    </w:p>
    <w:p w14:paraId="5E149EA1" w14:textId="77777777" w:rsidR="00CB2383" w:rsidRDefault="00CB2383">
      <w:pPr>
        <w:tabs>
          <w:tab w:val="left" w:pos="90"/>
          <w:tab w:val="right" w:pos="9360"/>
        </w:tabs>
        <w:snapToGrid w:val="0"/>
        <w:ind w:left="90"/>
        <w:jc w:val="center"/>
        <w:rPr>
          <w:rFonts w:ascii="Helvetica" w:hAnsi="Helvetica"/>
        </w:rPr>
      </w:pPr>
    </w:p>
    <w:p w14:paraId="58167BE6" w14:textId="77777777" w:rsidR="00CB2383" w:rsidRDefault="00CB2383">
      <w:pPr>
        <w:tabs>
          <w:tab w:val="left" w:pos="90"/>
          <w:tab w:val="right" w:pos="9360"/>
        </w:tabs>
        <w:snapToGrid w:val="0"/>
        <w:ind w:left="90"/>
        <w:jc w:val="center"/>
        <w:rPr>
          <w:rFonts w:ascii="Helvetica" w:hAnsi="Helvetica"/>
        </w:rPr>
      </w:pPr>
    </w:p>
    <w:p w14:paraId="719C1898" w14:textId="77777777" w:rsidR="00CB2383" w:rsidRDefault="00CB2383">
      <w:pPr>
        <w:tabs>
          <w:tab w:val="left" w:pos="90"/>
          <w:tab w:val="right" w:pos="9360"/>
        </w:tabs>
        <w:snapToGrid w:val="0"/>
        <w:ind w:left="90"/>
        <w:jc w:val="center"/>
        <w:rPr>
          <w:rFonts w:ascii="Helvetica" w:hAnsi="Helvetica"/>
        </w:rPr>
      </w:pPr>
    </w:p>
    <w:p w14:paraId="0C686A98" w14:textId="77777777" w:rsidR="00CB2383" w:rsidRDefault="00CB2383">
      <w:pPr>
        <w:tabs>
          <w:tab w:val="left" w:pos="90"/>
          <w:tab w:val="right" w:pos="9360"/>
        </w:tabs>
        <w:snapToGrid w:val="0"/>
        <w:ind w:left="90"/>
        <w:jc w:val="center"/>
        <w:rPr>
          <w:rFonts w:ascii="Helvetica" w:hAnsi="Helvetica"/>
        </w:rPr>
      </w:pPr>
    </w:p>
    <w:p w14:paraId="1CCE07F0" w14:textId="77777777" w:rsidR="00CB2383" w:rsidRDefault="00CB2383">
      <w:pPr>
        <w:tabs>
          <w:tab w:val="left" w:pos="90"/>
          <w:tab w:val="right" w:pos="9360"/>
        </w:tabs>
        <w:snapToGrid w:val="0"/>
        <w:ind w:left="90"/>
        <w:jc w:val="center"/>
        <w:rPr>
          <w:rFonts w:ascii="Helvetica" w:hAnsi="Helvetica"/>
        </w:rPr>
      </w:pPr>
    </w:p>
    <w:p w14:paraId="271336F0" w14:textId="77777777" w:rsidR="00CB2383" w:rsidRDefault="00CB2383">
      <w:pPr>
        <w:tabs>
          <w:tab w:val="left" w:pos="90"/>
          <w:tab w:val="right" w:pos="9360"/>
        </w:tabs>
        <w:snapToGrid w:val="0"/>
        <w:ind w:left="90"/>
        <w:jc w:val="center"/>
        <w:rPr>
          <w:rFonts w:ascii="Helvetica" w:hAnsi="Helvetica"/>
        </w:rPr>
      </w:pPr>
    </w:p>
    <w:p w14:paraId="272F6A3C" w14:textId="77777777" w:rsidR="00CB2383" w:rsidRDefault="00CB2383">
      <w:pPr>
        <w:tabs>
          <w:tab w:val="left" w:pos="90"/>
          <w:tab w:val="right" w:pos="9360"/>
        </w:tabs>
        <w:snapToGrid w:val="0"/>
        <w:ind w:left="90"/>
        <w:jc w:val="center"/>
        <w:rPr>
          <w:rFonts w:ascii="Helvetica" w:hAnsi="Helvetica"/>
        </w:rPr>
      </w:pPr>
    </w:p>
    <w:p w14:paraId="610B397D" w14:textId="77777777" w:rsidR="00CB2383" w:rsidRDefault="00CB2383">
      <w:pPr>
        <w:rPr>
          <w:rFonts w:ascii="Helvetica" w:hAnsi="Helvetica"/>
          <w:snapToGrid w:val="0"/>
        </w:rPr>
        <w:sectPr w:rsidR="00CB2383">
          <w:pgSz w:w="12240" w:h="15840" w:code="1"/>
          <w:pgMar w:top="1440" w:right="1440" w:bottom="1440" w:left="1440" w:header="720" w:footer="720" w:gutter="0"/>
          <w:cols w:space="720"/>
          <w:titlePg/>
        </w:sectPr>
      </w:pPr>
    </w:p>
    <w:p w14:paraId="06A96B5F" w14:textId="77777777" w:rsidR="00CB2383" w:rsidRDefault="00CB2383">
      <w:pPr>
        <w:pStyle w:val="Heading1"/>
        <w:ind w:left="90"/>
      </w:pPr>
      <w:bookmarkStart w:id="0" w:name="_Toc486115835"/>
      <w:r>
        <w:lastRenderedPageBreak/>
        <w:t>Preface</w:t>
      </w:r>
      <w:bookmarkEnd w:id="0"/>
    </w:p>
    <w:p w14:paraId="2C88D1C3" w14:textId="77777777" w:rsidR="00CB2383" w:rsidRDefault="00CB2383">
      <w:pPr>
        <w:tabs>
          <w:tab w:val="right" w:pos="9360"/>
        </w:tabs>
        <w:snapToGrid w:val="0"/>
        <w:ind w:left="90"/>
      </w:pPr>
    </w:p>
    <w:p w14:paraId="17E3ECCD" w14:textId="77777777" w:rsidR="00CB2383" w:rsidRDefault="00CB2383">
      <w:pPr>
        <w:tabs>
          <w:tab w:val="right" w:pos="9360"/>
        </w:tabs>
        <w:snapToGrid w:val="0"/>
        <w:ind w:left="90"/>
      </w:pPr>
    </w:p>
    <w:p w14:paraId="1E00287A" w14:textId="77777777" w:rsidR="00CB2383" w:rsidRDefault="00CB2383">
      <w:pPr>
        <w:tabs>
          <w:tab w:val="right" w:pos="9360"/>
        </w:tabs>
        <w:snapToGrid w:val="0"/>
        <w:ind w:left="90"/>
      </w:pPr>
      <w:r>
        <w:t>The Veterans Health Information Systems and Architecture (</w:t>
      </w:r>
      <w:r>
        <w:rPr>
          <w:b/>
          <w:iCs/>
        </w:rPr>
        <w:t>V</w:t>
      </w:r>
      <w:r>
        <w:rPr>
          <w:i/>
          <w:sz w:val="22"/>
        </w:rPr>
        <w:t>IST</w:t>
      </w:r>
      <w:r>
        <w:rPr>
          <w:b/>
          <w:iCs/>
        </w:rPr>
        <w:t>A</w:t>
      </w:r>
      <w:r>
        <w:t xml:space="preserve">) Laboratory </w:t>
      </w:r>
      <w:r>
        <w:rPr>
          <w:rFonts w:eastAsia="MS Mincho"/>
        </w:rPr>
        <w:t xml:space="preserve">Current Procedural Terminology (CPT) Codes and Modifiers Patch LR*5.2*263 is an enhancement patch for the </w:t>
      </w:r>
      <w:r>
        <w:rPr>
          <w:b/>
          <w:iCs/>
        </w:rPr>
        <w:t>V</w:t>
      </w:r>
      <w:r>
        <w:rPr>
          <w:i/>
          <w:sz w:val="22"/>
        </w:rPr>
        <w:t>IST</w:t>
      </w:r>
      <w:r>
        <w:rPr>
          <w:b/>
          <w:iCs/>
        </w:rPr>
        <w:t>A</w:t>
      </w:r>
      <w:r>
        <w:t xml:space="preserve"> Laboratory software application. The </w:t>
      </w:r>
      <w:r>
        <w:rPr>
          <w:b/>
          <w:iCs/>
        </w:rPr>
        <w:t>V</w:t>
      </w:r>
      <w:r>
        <w:rPr>
          <w:i/>
          <w:sz w:val="22"/>
        </w:rPr>
        <w:t>IST</w:t>
      </w:r>
      <w:r>
        <w:rPr>
          <w:b/>
          <w:iCs/>
        </w:rPr>
        <w:t>A</w:t>
      </w:r>
      <w:r>
        <w:t xml:space="preserve"> Laboratory </w:t>
      </w:r>
      <w:r>
        <w:rPr>
          <w:rFonts w:eastAsia="MS Mincho"/>
        </w:rPr>
        <w:t xml:space="preserve">CPT Codes and Modifiers Patch LR*5.2*263 </w:t>
      </w:r>
      <w:r>
        <w:t xml:space="preserve">Installation and Implementation Guide provides detailed instructions for installing the </w:t>
      </w:r>
      <w:r>
        <w:rPr>
          <w:rFonts w:eastAsia="MS Mincho"/>
        </w:rPr>
        <w:t>patch</w:t>
      </w:r>
      <w:r>
        <w:t xml:space="preserve"> and setup instructions required for implementing the new software functionality.</w:t>
      </w:r>
    </w:p>
    <w:p w14:paraId="071D860C" w14:textId="77777777" w:rsidR="00CB2383" w:rsidRDefault="00CB2383">
      <w:pPr>
        <w:tabs>
          <w:tab w:val="right" w:pos="9360"/>
        </w:tabs>
        <w:snapToGrid w:val="0"/>
        <w:ind w:left="90"/>
      </w:pPr>
    </w:p>
    <w:p w14:paraId="12AC36E8" w14:textId="77777777" w:rsidR="00CB2383" w:rsidRDefault="00CB2383">
      <w:pPr>
        <w:tabs>
          <w:tab w:val="right" w:pos="9360"/>
        </w:tabs>
        <w:snapToGrid w:val="0"/>
        <w:ind w:left="90"/>
      </w:pPr>
    </w:p>
    <w:p w14:paraId="73C30CC3" w14:textId="77777777" w:rsidR="00CB2383" w:rsidRDefault="00CB2383">
      <w:pPr>
        <w:pStyle w:val="Heading2"/>
        <w:ind w:left="90"/>
      </w:pPr>
      <w:bookmarkStart w:id="1" w:name="_Toc486115836"/>
      <w:r>
        <w:t>Installation and Implementation Guide Orientation</w:t>
      </w:r>
      <w:bookmarkEnd w:id="1"/>
    </w:p>
    <w:p w14:paraId="1CCD94AC" w14:textId="77777777" w:rsidR="00CB2383" w:rsidRDefault="00CB2383">
      <w:pPr>
        <w:tabs>
          <w:tab w:val="right" w:pos="9360"/>
        </w:tabs>
        <w:snapToGrid w:val="0"/>
        <w:ind w:left="90"/>
      </w:pPr>
    </w:p>
    <w:p w14:paraId="15CD3978" w14:textId="77777777" w:rsidR="00CB2383" w:rsidRDefault="00CB2383">
      <w:pPr>
        <w:tabs>
          <w:tab w:val="right" w:pos="9360"/>
        </w:tabs>
        <w:snapToGrid w:val="0"/>
        <w:ind w:left="90"/>
      </w:pPr>
      <w:r>
        <w:rPr>
          <w:b/>
        </w:rPr>
        <w:t>Pre-installation Information:</w:t>
      </w:r>
      <w:r>
        <w:rPr>
          <w:bCs/>
        </w:rPr>
        <w:t xml:space="preserve"> This</w:t>
      </w:r>
      <w:r>
        <w:t xml:space="preserve"> section contains information needed by the Information Resource Management (IRM) staff member and the Laboratory Information Manager (LIM) </w:t>
      </w:r>
      <w:r>
        <w:rPr>
          <w:b/>
          <w:bCs/>
        </w:rPr>
        <w:t>prior</w:t>
      </w:r>
      <w:r>
        <w:t xml:space="preserve"> to installing the </w:t>
      </w:r>
      <w:r>
        <w:rPr>
          <w:b/>
          <w:iCs/>
        </w:rPr>
        <w:t>V</w:t>
      </w:r>
      <w:r>
        <w:rPr>
          <w:i/>
          <w:sz w:val="22"/>
        </w:rPr>
        <w:t>IST</w:t>
      </w:r>
      <w:r>
        <w:rPr>
          <w:b/>
          <w:iCs/>
        </w:rPr>
        <w:t>A</w:t>
      </w:r>
      <w:r>
        <w:t xml:space="preserve"> Laboratory CPT Codes and Modifiers </w:t>
      </w:r>
      <w:r>
        <w:rPr>
          <w:rFonts w:eastAsia="MS Mincho"/>
        </w:rPr>
        <w:t>Patch LR*5.2*263</w:t>
      </w:r>
      <w:r>
        <w:t>.</w:t>
      </w:r>
    </w:p>
    <w:p w14:paraId="7D225FCC" w14:textId="77777777" w:rsidR="00CB2383" w:rsidRDefault="00CB2383">
      <w:pPr>
        <w:tabs>
          <w:tab w:val="right" w:pos="9360"/>
        </w:tabs>
        <w:snapToGrid w:val="0"/>
        <w:ind w:left="90"/>
      </w:pPr>
    </w:p>
    <w:p w14:paraId="2AC1FF96" w14:textId="77777777" w:rsidR="00CB2383" w:rsidRDefault="00CB2383">
      <w:pPr>
        <w:tabs>
          <w:tab w:val="right" w:pos="9360"/>
        </w:tabs>
        <w:snapToGrid w:val="0"/>
        <w:ind w:left="90"/>
      </w:pPr>
      <w:r>
        <w:rPr>
          <w:b/>
        </w:rPr>
        <w:t>Installation Instructions:</w:t>
      </w:r>
      <w:r>
        <w:t xml:space="preserve"> This section provides instructions and examples for installing the </w:t>
      </w:r>
      <w:r>
        <w:rPr>
          <w:b/>
          <w:iCs/>
        </w:rPr>
        <w:t>V</w:t>
      </w:r>
      <w:r>
        <w:rPr>
          <w:i/>
          <w:sz w:val="22"/>
        </w:rPr>
        <w:t>IST</w:t>
      </w:r>
      <w:r>
        <w:rPr>
          <w:b/>
          <w:iCs/>
        </w:rPr>
        <w:t>A</w:t>
      </w:r>
      <w:r>
        <w:t xml:space="preserve"> Laboratory CPT Codes and Modifiers </w:t>
      </w:r>
      <w:r>
        <w:rPr>
          <w:rFonts w:eastAsia="MS Mincho"/>
        </w:rPr>
        <w:t>Patch LR*5.2*263</w:t>
      </w:r>
      <w:r>
        <w:t>.</w:t>
      </w:r>
    </w:p>
    <w:p w14:paraId="6F76D550" w14:textId="77777777" w:rsidR="00CB2383" w:rsidRDefault="00CB2383">
      <w:pPr>
        <w:tabs>
          <w:tab w:val="right" w:pos="9360"/>
        </w:tabs>
        <w:snapToGrid w:val="0"/>
        <w:ind w:left="90"/>
      </w:pPr>
    </w:p>
    <w:p w14:paraId="3CE24444" w14:textId="77777777" w:rsidR="00CB2383" w:rsidRDefault="00CB2383">
      <w:pPr>
        <w:tabs>
          <w:tab w:val="right" w:pos="9360"/>
        </w:tabs>
        <w:snapToGrid w:val="0"/>
        <w:ind w:left="90"/>
      </w:pPr>
      <w:r>
        <w:rPr>
          <w:b/>
        </w:rPr>
        <w:t>Post Installation Information:</w:t>
      </w:r>
      <w:r>
        <w:rPr>
          <w:bCs/>
        </w:rPr>
        <w:t xml:space="preserve"> This </w:t>
      </w:r>
      <w:r>
        <w:t xml:space="preserve">section provides </w:t>
      </w:r>
      <w:r>
        <w:rPr>
          <w:bCs/>
        </w:rPr>
        <w:t xml:space="preserve">information </w:t>
      </w:r>
      <w:r>
        <w:t xml:space="preserve">pertaining to the new file structure after the installation of </w:t>
      </w:r>
      <w:r>
        <w:rPr>
          <w:rFonts w:eastAsia="MS Mincho"/>
        </w:rPr>
        <w:t>Patch LR*5.2*263</w:t>
      </w:r>
      <w:r>
        <w:t>.</w:t>
      </w:r>
    </w:p>
    <w:p w14:paraId="4F61B540" w14:textId="77777777" w:rsidR="00CB2383" w:rsidRDefault="00CB2383">
      <w:pPr>
        <w:tabs>
          <w:tab w:val="right" w:pos="9360"/>
        </w:tabs>
        <w:snapToGrid w:val="0"/>
        <w:ind w:left="90"/>
      </w:pPr>
    </w:p>
    <w:p w14:paraId="72733C34" w14:textId="77777777" w:rsidR="00CB2383" w:rsidRDefault="00CB2383">
      <w:pPr>
        <w:tabs>
          <w:tab w:val="right" w:pos="9360"/>
        </w:tabs>
        <w:snapToGrid w:val="0"/>
        <w:ind w:left="90"/>
      </w:pPr>
      <w:r>
        <w:rPr>
          <w:b/>
        </w:rPr>
        <w:t xml:space="preserve">First Time </w:t>
      </w:r>
      <w:r>
        <w:rPr>
          <w:b/>
          <w:bCs/>
        </w:rPr>
        <w:t>Laboratory</w:t>
      </w:r>
      <w:r>
        <w:rPr>
          <w:b/>
        </w:rPr>
        <w:t xml:space="preserve"> CPT Workload Information:</w:t>
      </w:r>
      <w:r>
        <w:rPr>
          <w:bCs/>
        </w:rPr>
        <w:t xml:space="preserve"> This </w:t>
      </w:r>
      <w:r>
        <w:t>section provides setup instructions</w:t>
      </w:r>
      <w:r>
        <w:rPr>
          <w:bCs/>
        </w:rPr>
        <w:t xml:space="preserve"> and </w:t>
      </w:r>
      <w:r>
        <w:t xml:space="preserve">software logic information for sites that are </w:t>
      </w:r>
      <w:r>
        <w:rPr>
          <w:b/>
          <w:bCs/>
        </w:rPr>
        <w:t>NOT</w:t>
      </w:r>
      <w:r>
        <w:t xml:space="preserve"> currently using the Laboratory workload reporting functionality.</w:t>
      </w:r>
    </w:p>
    <w:p w14:paraId="49D97C91" w14:textId="77777777" w:rsidR="00CB2383" w:rsidRDefault="00CB2383">
      <w:pPr>
        <w:tabs>
          <w:tab w:val="right" w:pos="9360"/>
        </w:tabs>
        <w:snapToGrid w:val="0"/>
        <w:ind w:left="90"/>
      </w:pPr>
    </w:p>
    <w:p w14:paraId="378CB33F" w14:textId="77777777" w:rsidR="00CB2383" w:rsidRDefault="00CB2383">
      <w:pPr>
        <w:tabs>
          <w:tab w:val="right" w:pos="9360"/>
        </w:tabs>
        <w:snapToGrid w:val="0"/>
        <w:ind w:left="90"/>
      </w:pPr>
      <w:r>
        <w:rPr>
          <w:b/>
          <w:bCs/>
        </w:rPr>
        <w:t>Laboratory</w:t>
      </w:r>
      <w:r>
        <w:rPr>
          <w:b/>
        </w:rPr>
        <w:t xml:space="preserve"> CPT Workload Reporting Information:</w:t>
      </w:r>
      <w:r>
        <w:rPr>
          <w:bCs/>
        </w:rPr>
        <w:t xml:space="preserve"> This </w:t>
      </w:r>
      <w:r>
        <w:t xml:space="preserve">section provides setup instructions </w:t>
      </w:r>
      <w:r>
        <w:rPr>
          <w:bCs/>
        </w:rPr>
        <w:t>and</w:t>
      </w:r>
      <w:r>
        <w:t xml:space="preserve"> software logic information for sites that are </w:t>
      </w:r>
      <w:r>
        <w:rPr>
          <w:b/>
          <w:bCs/>
        </w:rPr>
        <w:t>ALREADY</w:t>
      </w:r>
      <w:r>
        <w:t xml:space="preserve"> using the Laboratory workload reporting functionality </w:t>
      </w:r>
      <w:r>
        <w:rPr>
          <w:b/>
          <w:bCs/>
        </w:rPr>
        <w:t>prior</w:t>
      </w:r>
      <w:r>
        <w:t xml:space="preserve"> to the installation of this patch.</w:t>
      </w:r>
    </w:p>
    <w:p w14:paraId="2BC5594C" w14:textId="77777777" w:rsidR="00CB2383" w:rsidRDefault="00CB2383">
      <w:pPr>
        <w:tabs>
          <w:tab w:val="right" w:pos="9360"/>
        </w:tabs>
        <w:snapToGrid w:val="0"/>
        <w:ind w:left="90"/>
        <w:rPr>
          <w:rFonts w:eastAsia="MS Mincho"/>
        </w:rPr>
      </w:pPr>
    </w:p>
    <w:p w14:paraId="4CFF712E" w14:textId="77777777" w:rsidR="00CB2383" w:rsidRDefault="00CB2383">
      <w:pPr>
        <w:tabs>
          <w:tab w:val="right" w:pos="9360"/>
        </w:tabs>
        <w:snapToGrid w:val="0"/>
        <w:ind w:left="90"/>
      </w:pPr>
      <w:r>
        <w:rPr>
          <w:rFonts w:eastAsia="MS Mincho"/>
          <w:b/>
          <w:bCs/>
        </w:rPr>
        <w:t xml:space="preserve">Venipuncture Workload </w:t>
      </w:r>
      <w:r>
        <w:rPr>
          <w:b/>
        </w:rPr>
        <w:t>Reporting Information</w:t>
      </w:r>
      <w:r>
        <w:rPr>
          <w:rFonts w:eastAsia="MS Mincho"/>
          <w:b/>
          <w:bCs/>
        </w:rPr>
        <w:t>:</w:t>
      </w:r>
      <w:r>
        <w:rPr>
          <w:rFonts w:eastAsia="MS Mincho"/>
        </w:rPr>
        <w:t xml:space="preserve"> </w:t>
      </w:r>
      <w:r>
        <w:rPr>
          <w:bCs/>
        </w:rPr>
        <w:t xml:space="preserve">This </w:t>
      </w:r>
      <w:r>
        <w:t xml:space="preserve">section provides setup instructions </w:t>
      </w:r>
      <w:r>
        <w:rPr>
          <w:bCs/>
        </w:rPr>
        <w:t>and</w:t>
      </w:r>
      <w:r>
        <w:t xml:space="preserve"> software logic information for implementing the </w:t>
      </w:r>
      <w:r>
        <w:rPr>
          <w:b/>
          <w:bCs/>
        </w:rPr>
        <w:t>NEW</w:t>
      </w:r>
      <w:r>
        <w:t xml:space="preserve"> automated </w:t>
      </w:r>
      <w:r>
        <w:rPr>
          <w:rFonts w:eastAsia="MS Mincho"/>
        </w:rPr>
        <w:t>Venipuncture workload reporting software functionality.</w:t>
      </w:r>
    </w:p>
    <w:p w14:paraId="7EA5D0DE" w14:textId="77777777" w:rsidR="00CB2383" w:rsidRDefault="00CB2383">
      <w:pPr>
        <w:tabs>
          <w:tab w:val="right" w:pos="9360"/>
        </w:tabs>
        <w:snapToGrid w:val="0"/>
        <w:ind w:left="90"/>
      </w:pPr>
    </w:p>
    <w:p w14:paraId="3A4AC8B7" w14:textId="77777777" w:rsidR="00CB2383" w:rsidRDefault="00CB2383">
      <w:pPr>
        <w:tabs>
          <w:tab w:val="right" w:pos="9360"/>
        </w:tabs>
        <w:snapToGrid w:val="0"/>
        <w:ind w:left="90"/>
        <w:rPr>
          <w:b/>
          <w:bCs/>
        </w:rPr>
      </w:pPr>
      <w:r>
        <w:rPr>
          <w:b/>
          <w:bCs/>
        </w:rPr>
        <w:t>Laboratory CPT Codes and Modifiers Patch LR*5.2*263 Test Plan:</w:t>
      </w:r>
      <w:r>
        <w:t xml:space="preserve"> This test plan may be used as a guide for testing the functionality changes after the installation and implementation of this patch.</w:t>
      </w:r>
    </w:p>
    <w:p w14:paraId="6202D5E4" w14:textId="77777777" w:rsidR="00CB2383" w:rsidRDefault="00CB2383">
      <w:pPr>
        <w:tabs>
          <w:tab w:val="right" w:pos="9360"/>
        </w:tabs>
        <w:snapToGrid w:val="0"/>
        <w:ind w:left="90"/>
      </w:pPr>
    </w:p>
    <w:p w14:paraId="21D47BA0" w14:textId="77777777" w:rsidR="00CB2383" w:rsidRDefault="00CB2383">
      <w:pPr>
        <w:pStyle w:val="Heading3"/>
      </w:pPr>
      <w:r>
        <w:rPr>
          <w:rFonts w:eastAsia="Times New Roman"/>
          <w:b/>
          <w:bCs/>
          <w:sz w:val="24"/>
          <w:u w:val="none"/>
        </w:rPr>
        <w:br w:type="page"/>
      </w:r>
      <w:bookmarkStart w:id="2" w:name="_Toc486115837"/>
      <w:r>
        <w:lastRenderedPageBreak/>
        <w:t>Installation and Implementation Guide Distributions</w:t>
      </w:r>
      <w:bookmarkEnd w:id="2"/>
    </w:p>
    <w:p w14:paraId="6F975CE6" w14:textId="77777777" w:rsidR="00CB2383" w:rsidRDefault="00CB2383">
      <w:pPr>
        <w:tabs>
          <w:tab w:val="right" w:pos="9360"/>
        </w:tabs>
        <w:snapToGrid w:val="0"/>
        <w:ind w:left="90"/>
      </w:pPr>
    </w:p>
    <w:p w14:paraId="1CD3D11A" w14:textId="77777777" w:rsidR="00CB2383" w:rsidRDefault="00CB2383">
      <w:pPr>
        <w:tabs>
          <w:tab w:val="right" w:pos="9360"/>
        </w:tabs>
        <w:snapToGrid w:val="0"/>
        <w:ind w:left="90"/>
      </w:pPr>
      <w:r>
        <w:t xml:space="preserve">The </w:t>
      </w:r>
      <w:r>
        <w:rPr>
          <w:b/>
          <w:bCs/>
        </w:rPr>
        <w:t>V</w:t>
      </w:r>
      <w:r>
        <w:rPr>
          <w:i/>
          <w:iCs/>
          <w:sz w:val="22"/>
        </w:rPr>
        <w:t>IST</w:t>
      </w:r>
      <w:r>
        <w:rPr>
          <w:b/>
          <w:bCs/>
        </w:rPr>
        <w:t>A</w:t>
      </w:r>
      <w:r>
        <w:t xml:space="preserve"> Laboratory CPT Codes and Modifiers </w:t>
      </w:r>
      <w:r>
        <w:rPr>
          <w:rFonts w:eastAsia="MS Mincho"/>
        </w:rPr>
        <w:t xml:space="preserve">Patch LR*5.2*263 Installation and Implementation </w:t>
      </w:r>
      <w:r>
        <w:t>Guide distributions are as follows:</w:t>
      </w:r>
    </w:p>
    <w:p w14:paraId="05099B81" w14:textId="77777777" w:rsidR="00CB2383" w:rsidRDefault="00CB2383">
      <w:pPr>
        <w:tabs>
          <w:tab w:val="right" w:pos="9360"/>
        </w:tabs>
        <w:snapToGrid w:val="0"/>
        <w:ind w:left="90"/>
      </w:pPr>
    </w:p>
    <w:p w14:paraId="5C9F5B29" w14:textId="77777777" w:rsidR="00CB2383" w:rsidRDefault="00CB2383">
      <w:pPr>
        <w:pStyle w:val="Heading4"/>
      </w:pPr>
      <w:r>
        <w:t>Electronic Distributions</w:t>
      </w:r>
    </w:p>
    <w:p w14:paraId="68790FAE" w14:textId="77777777" w:rsidR="00CB2383" w:rsidRDefault="00CB2383">
      <w:pPr>
        <w:tabs>
          <w:tab w:val="right" w:pos="9360"/>
        </w:tabs>
        <w:snapToGrid w:val="0"/>
        <w:ind w:left="90"/>
        <w:rPr>
          <w:snapToGrid w:val="0"/>
        </w:rPr>
      </w:pPr>
      <w:r>
        <w:t xml:space="preserve">The </w:t>
      </w:r>
      <w:r>
        <w:rPr>
          <w:b/>
          <w:bCs/>
        </w:rPr>
        <w:t>V</w:t>
      </w:r>
      <w:r>
        <w:rPr>
          <w:i/>
          <w:iCs/>
          <w:sz w:val="22"/>
        </w:rPr>
        <w:t>IST</w:t>
      </w:r>
      <w:r>
        <w:rPr>
          <w:b/>
          <w:bCs/>
        </w:rPr>
        <w:t>A</w:t>
      </w:r>
      <w:r>
        <w:t xml:space="preserve"> Laboratory CPT Codes and Modifiers </w:t>
      </w:r>
      <w:r>
        <w:rPr>
          <w:rFonts w:eastAsia="MS Mincho"/>
        </w:rPr>
        <w:t xml:space="preserve">Patch LR*5.2*263 Installation and Implementation </w:t>
      </w:r>
      <w:r>
        <w:t xml:space="preserve">Guide are available in Portable Document Format (PDF) (LR_CPTIG.PDF) at the following Intranet address: </w:t>
      </w:r>
      <w:r w:rsidR="005363B1">
        <w:rPr>
          <w:snapToGrid w:val="0"/>
          <w:highlight w:val="yellow"/>
        </w:rPr>
        <w:t>REDACTED</w:t>
      </w:r>
    </w:p>
    <w:p w14:paraId="075B739C" w14:textId="77777777" w:rsidR="005363B1" w:rsidRDefault="005363B1">
      <w:pPr>
        <w:tabs>
          <w:tab w:val="right" w:pos="9360"/>
        </w:tabs>
        <w:snapToGrid w:val="0"/>
        <w:ind w:left="90"/>
      </w:pPr>
    </w:p>
    <w:p w14:paraId="5A6EE2A4" w14:textId="77777777" w:rsidR="00CB2383" w:rsidRDefault="00CB2383">
      <w:pPr>
        <w:pStyle w:val="Heading4"/>
      </w:pPr>
      <w:r>
        <w:t>Anonymous Software Accounts</w:t>
      </w:r>
    </w:p>
    <w:p w14:paraId="6AF9858B" w14:textId="77777777" w:rsidR="00CB2383" w:rsidRDefault="00CB2383">
      <w:pPr>
        <w:tabs>
          <w:tab w:val="right" w:pos="9360"/>
        </w:tabs>
        <w:snapToGrid w:val="0"/>
        <w:ind w:left="90"/>
      </w:pPr>
      <w:r>
        <w:t xml:space="preserve">The </w:t>
      </w:r>
      <w:r>
        <w:rPr>
          <w:b/>
          <w:bCs/>
        </w:rPr>
        <w:t>V</w:t>
      </w:r>
      <w:r>
        <w:rPr>
          <w:i/>
          <w:iCs/>
          <w:sz w:val="22"/>
        </w:rPr>
        <w:t>IST</w:t>
      </w:r>
      <w:r>
        <w:rPr>
          <w:b/>
          <w:bCs/>
        </w:rPr>
        <w:t>A</w:t>
      </w:r>
      <w:r>
        <w:t xml:space="preserve"> Laboratory CPT Codes and Modifiers </w:t>
      </w:r>
      <w:r>
        <w:rPr>
          <w:rFonts w:eastAsia="MS Mincho"/>
        </w:rPr>
        <w:t xml:space="preserve">Patch LR*5.2*263 Installation and Implementation </w:t>
      </w:r>
      <w:r>
        <w:t>Guide is available in PDF (i.e., LR_CPTIG.PDF) at the following FTP addresses:</w:t>
      </w:r>
    </w:p>
    <w:p w14:paraId="018508C8" w14:textId="77777777" w:rsidR="00CB2383" w:rsidRDefault="00CB2383">
      <w:pPr>
        <w:pBdr>
          <w:bottom w:val="single" w:sz="6" w:space="1" w:color="auto"/>
        </w:pBdr>
        <w:tabs>
          <w:tab w:val="left" w:pos="90"/>
          <w:tab w:val="left" w:pos="4320"/>
          <w:tab w:val="right" w:pos="9360"/>
        </w:tabs>
        <w:snapToGrid w:val="0"/>
        <w:ind w:left="90"/>
        <w:rPr>
          <w:bCs/>
        </w:rPr>
      </w:pPr>
    </w:p>
    <w:p w14:paraId="67AE87B1" w14:textId="77777777" w:rsidR="00CB2383" w:rsidRDefault="00CB2383">
      <w:pPr>
        <w:pStyle w:val="Heading4"/>
        <w:pBdr>
          <w:bottom w:val="single" w:sz="6" w:space="1" w:color="auto"/>
        </w:pBdr>
        <w:tabs>
          <w:tab w:val="left" w:pos="2850"/>
          <w:tab w:val="left" w:pos="4674"/>
          <w:tab w:val="left" w:pos="7011"/>
        </w:tabs>
        <w:rPr>
          <w:bCs w:val="0"/>
        </w:rPr>
      </w:pPr>
      <w:r>
        <w:rPr>
          <w:bCs w:val="0"/>
        </w:rPr>
        <w:t>Office of Information Field Office</w:t>
      </w:r>
      <w:r>
        <w:rPr>
          <w:bCs w:val="0"/>
        </w:rPr>
        <w:tab/>
        <w:t>FTP Address</w:t>
      </w:r>
      <w:r>
        <w:rPr>
          <w:bCs w:val="0"/>
        </w:rPr>
        <w:tab/>
        <w:t>Directory</w:t>
      </w:r>
    </w:p>
    <w:p w14:paraId="2D98837E" w14:textId="77777777" w:rsidR="00CB2383" w:rsidRDefault="005363B1">
      <w:pPr>
        <w:tabs>
          <w:tab w:val="right" w:pos="9360"/>
        </w:tabs>
        <w:snapToGrid w:val="0"/>
        <w:ind w:left="90"/>
        <w:rPr>
          <w:snapToGrid w:val="0"/>
        </w:rPr>
      </w:pPr>
      <w:r>
        <w:rPr>
          <w:snapToGrid w:val="0"/>
          <w:highlight w:val="yellow"/>
        </w:rPr>
        <w:t>REDACTED</w:t>
      </w:r>
    </w:p>
    <w:p w14:paraId="4EF9572F" w14:textId="77777777" w:rsidR="005363B1" w:rsidRDefault="005363B1">
      <w:pPr>
        <w:tabs>
          <w:tab w:val="right" w:pos="9360"/>
        </w:tabs>
        <w:snapToGrid w:val="0"/>
        <w:ind w:left="90"/>
      </w:pPr>
    </w:p>
    <w:p w14:paraId="4E927AD1" w14:textId="77777777" w:rsidR="00CB2383" w:rsidRDefault="00CB2383">
      <w:pPr>
        <w:tabs>
          <w:tab w:val="right" w:pos="9360"/>
        </w:tabs>
        <w:snapToGrid w:val="0"/>
        <w:ind w:left="90"/>
      </w:pPr>
    </w:p>
    <w:p w14:paraId="647E8E79" w14:textId="77777777" w:rsidR="00CB2383" w:rsidRDefault="00CB2383">
      <w:pPr>
        <w:pStyle w:val="Heading3"/>
        <w:ind w:left="57"/>
      </w:pPr>
      <w:bookmarkStart w:id="3" w:name="_Toc486115838"/>
      <w:r>
        <w:t>Installation and Implementation Guide Display Symbols</w:t>
      </w:r>
      <w:bookmarkEnd w:id="3"/>
    </w:p>
    <w:p w14:paraId="662C9D09" w14:textId="77777777" w:rsidR="00CB2383" w:rsidRDefault="00CB2383">
      <w:pPr>
        <w:tabs>
          <w:tab w:val="right" w:pos="9360"/>
        </w:tabs>
        <w:snapToGrid w:val="0"/>
        <w:ind w:left="90"/>
      </w:pPr>
    </w:p>
    <w:p w14:paraId="58913D62" w14:textId="77777777" w:rsidR="00CB2383" w:rsidRDefault="00CB2383">
      <w:pPr>
        <w:pStyle w:val="Heading4"/>
      </w:pPr>
      <w:r>
        <w:t>Screen Captures</w:t>
      </w:r>
    </w:p>
    <w:p w14:paraId="56ECADA5" w14:textId="77777777" w:rsidR="00CB2383" w:rsidRDefault="00CB2383">
      <w:pPr>
        <w:tabs>
          <w:tab w:val="right" w:pos="9360"/>
        </w:tabs>
        <w:snapToGrid w:val="0"/>
        <w:ind w:left="90"/>
      </w:pPr>
      <w:r>
        <w:t>The computer dialogue appears in Courier font, no larger than 10 points.</w:t>
      </w:r>
    </w:p>
    <w:p w14:paraId="50CE7300" w14:textId="77777777" w:rsidR="00CB2383" w:rsidRDefault="00CB2383">
      <w:pPr>
        <w:tabs>
          <w:tab w:val="left" w:pos="90"/>
          <w:tab w:val="right" w:pos="9360"/>
        </w:tabs>
        <w:snapToGrid w:val="0"/>
        <w:ind w:left="90"/>
        <w:rPr>
          <w:lang w:val="fr-FR"/>
        </w:rPr>
      </w:pPr>
      <w:r>
        <w:rPr>
          <w:b/>
          <w:lang w:val="fr-FR"/>
        </w:rPr>
        <w:t>Example:</w:t>
      </w:r>
      <w:r>
        <w:rPr>
          <w:lang w:val="fr-FR"/>
        </w:rPr>
        <w:t xml:space="preserve"> </w:t>
      </w:r>
      <w:r>
        <w:rPr>
          <w:rFonts w:ascii="Courier" w:hAnsi="Courier"/>
          <w:lang w:val="fr-FR"/>
        </w:rPr>
        <w:t xml:space="preserve">Courier </w:t>
      </w:r>
      <w:proofErr w:type="gramStart"/>
      <w:r>
        <w:rPr>
          <w:rFonts w:ascii="Courier" w:hAnsi="Courier"/>
          <w:lang w:val="fr-FR"/>
        </w:rPr>
        <w:t>font</w:t>
      </w:r>
      <w:proofErr w:type="gramEnd"/>
      <w:r>
        <w:rPr>
          <w:rFonts w:ascii="Courier" w:hAnsi="Courier"/>
          <w:lang w:val="fr-FR"/>
        </w:rPr>
        <w:t xml:space="preserve"> 10 points</w:t>
      </w:r>
    </w:p>
    <w:p w14:paraId="1B1E9B99" w14:textId="77777777" w:rsidR="00CB2383" w:rsidRDefault="00CB2383">
      <w:pPr>
        <w:tabs>
          <w:tab w:val="right" w:pos="9360"/>
        </w:tabs>
        <w:snapToGrid w:val="0"/>
        <w:ind w:left="90"/>
        <w:rPr>
          <w:lang w:val="fr-FR"/>
        </w:rPr>
      </w:pPr>
    </w:p>
    <w:p w14:paraId="0043F2D6" w14:textId="77777777" w:rsidR="00CB2383" w:rsidRPr="00F368C3" w:rsidRDefault="00CB2383">
      <w:pPr>
        <w:pStyle w:val="Heading4"/>
        <w:rPr>
          <w:lang w:val="fr-CA"/>
        </w:rPr>
      </w:pPr>
      <w:r w:rsidRPr="00F368C3">
        <w:rPr>
          <w:lang w:val="fr-CA"/>
        </w:rPr>
        <w:t xml:space="preserve">User </w:t>
      </w:r>
      <w:proofErr w:type="spellStart"/>
      <w:r w:rsidRPr="00F368C3">
        <w:rPr>
          <w:lang w:val="fr-CA"/>
        </w:rPr>
        <w:t>Response</w:t>
      </w:r>
      <w:proofErr w:type="spellEnd"/>
    </w:p>
    <w:p w14:paraId="49C79C56" w14:textId="77777777" w:rsidR="00CB2383" w:rsidRDefault="00CB2383">
      <w:pPr>
        <w:tabs>
          <w:tab w:val="right" w:pos="9360"/>
        </w:tabs>
        <w:snapToGrid w:val="0"/>
        <w:ind w:left="90"/>
        <w:rPr>
          <w:rFonts w:ascii="Courier" w:hAnsi="Courier"/>
          <w:b/>
        </w:rPr>
      </w:pPr>
      <w:r>
        <w:t>User entry response appears in boldface type Courier font, no larger than 10 points.</w:t>
      </w:r>
      <w:r>
        <w:rPr>
          <w:bCs/>
        </w:rPr>
        <w:t xml:space="preserve">  </w:t>
      </w:r>
      <w:r>
        <w:rPr>
          <w:b/>
        </w:rPr>
        <w:t>Example</w:t>
      </w:r>
      <w:r>
        <w:rPr>
          <w:rFonts w:ascii="Courier" w:hAnsi="Courier"/>
          <w:b/>
        </w:rPr>
        <w:t>:</w:t>
      </w:r>
      <w:r>
        <w:t xml:space="preserve"> </w:t>
      </w:r>
      <w:r>
        <w:rPr>
          <w:rFonts w:ascii="Courier" w:hAnsi="Courier"/>
          <w:b/>
        </w:rPr>
        <w:t>Boldface type</w:t>
      </w:r>
    </w:p>
    <w:p w14:paraId="09C5699C" w14:textId="77777777" w:rsidR="00CB2383" w:rsidRDefault="00CB2383">
      <w:pPr>
        <w:ind w:left="114"/>
      </w:pPr>
    </w:p>
    <w:p w14:paraId="757149C7" w14:textId="77777777" w:rsidR="00CB2383" w:rsidRDefault="00CB2383">
      <w:pPr>
        <w:pStyle w:val="Heading4"/>
      </w:pPr>
      <w:r>
        <w:t>Return Symbol</w:t>
      </w:r>
    </w:p>
    <w:p w14:paraId="16285BC5" w14:textId="77777777" w:rsidR="00CB2383" w:rsidRDefault="00CB2383">
      <w:pPr>
        <w:pStyle w:val="Hint"/>
        <w:tabs>
          <w:tab w:val="clear" w:pos="360"/>
        </w:tabs>
        <w:ind w:left="90" w:firstLine="0"/>
        <w:rPr>
          <w:rFonts w:ascii="Courier 10 Pitch" w:hAnsi="Courier 10 Pitch"/>
          <w:b/>
        </w:rPr>
      </w:pPr>
      <w:r>
        <w:t xml:space="preserve">User response to computer dialogue is followed by the </w:t>
      </w:r>
      <w:r>
        <w:rPr>
          <w:rFonts w:ascii="Courier 10 Pitch" w:hAnsi="Courier 10 Pitch"/>
          <w:b/>
        </w:rPr>
        <w:t>&lt;RET&gt;</w:t>
      </w:r>
      <w:r>
        <w:t xml:space="preserve"> symbol that appears in Courier font, no larger than 10 points, and bolded.  </w:t>
      </w:r>
      <w:r>
        <w:rPr>
          <w:b/>
        </w:rPr>
        <w:t xml:space="preserve">Example: </w:t>
      </w:r>
      <w:r>
        <w:rPr>
          <w:rFonts w:ascii="Courier 10 Pitch" w:hAnsi="Courier 10 Pitch"/>
          <w:b/>
        </w:rPr>
        <w:t>&lt;RET&gt;</w:t>
      </w:r>
    </w:p>
    <w:p w14:paraId="25554D70" w14:textId="77777777" w:rsidR="00CB2383" w:rsidRDefault="00CB2383">
      <w:pPr>
        <w:pStyle w:val="Hint"/>
        <w:tabs>
          <w:tab w:val="clear" w:pos="360"/>
        </w:tabs>
        <w:ind w:left="90" w:firstLine="0"/>
      </w:pPr>
    </w:p>
    <w:p w14:paraId="5488965B" w14:textId="77777777" w:rsidR="00CB2383" w:rsidRDefault="00CB2383">
      <w:pPr>
        <w:pStyle w:val="Heading4"/>
      </w:pPr>
      <w:r>
        <w:t>Tab Symbol</w:t>
      </w:r>
    </w:p>
    <w:p w14:paraId="16FD04A4" w14:textId="77777777" w:rsidR="00CB2383" w:rsidRDefault="00CB2383">
      <w:pPr>
        <w:tabs>
          <w:tab w:val="right" w:pos="9360"/>
        </w:tabs>
        <w:snapToGrid w:val="0"/>
        <w:ind w:left="90"/>
      </w:pPr>
      <w:r>
        <w:t>User response to computer dialogue is followed by the symbol that appears in Courier font, no larger than 10 points, and bolded.</w:t>
      </w:r>
      <w:r>
        <w:rPr>
          <w:bCs/>
        </w:rPr>
        <w:t xml:space="preserve">  </w:t>
      </w:r>
      <w:r>
        <w:rPr>
          <w:b/>
        </w:rPr>
        <w:t xml:space="preserve">Example: </w:t>
      </w:r>
      <w:r>
        <w:rPr>
          <w:rFonts w:ascii="Courier 10 Pitch" w:hAnsi="Courier 10 Pitch"/>
          <w:b/>
        </w:rPr>
        <w:t>&lt;Tab&gt;</w:t>
      </w:r>
    </w:p>
    <w:p w14:paraId="03A7CA6B" w14:textId="77777777" w:rsidR="00CB2383" w:rsidRDefault="00CB2383">
      <w:pPr>
        <w:rPr>
          <w:snapToGrid w:val="0"/>
        </w:rPr>
        <w:sectPr w:rsidR="00CB23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570D1F3F" w14:textId="77777777" w:rsidR="00CB2383" w:rsidRDefault="00CB2383">
      <w:pPr>
        <w:pStyle w:val="Heading1"/>
      </w:pPr>
      <w:bookmarkStart w:id="4" w:name="_Toc476443226"/>
      <w:bookmarkStart w:id="5" w:name="_Toc476464672"/>
      <w:bookmarkStart w:id="6" w:name="_Toc476556035"/>
      <w:bookmarkStart w:id="7" w:name="_Toc476635606"/>
      <w:bookmarkStart w:id="8" w:name="_Toc477748218"/>
      <w:bookmarkStart w:id="9" w:name="_Toc477749005"/>
      <w:bookmarkStart w:id="10" w:name="_Toc478194550"/>
      <w:bookmarkStart w:id="11" w:name="_Toc478194928"/>
      <w:bookmarkStart w:id="12" w:name="_Toc478279367"/>
      <w:bookmarkStart w:id="13" w:name="_Toc478541775"/>
      <w:bookmarkStart w:id="14" w:name="_Toc479990544"/>
      <w:bookmarkStart w:id="15" w:name="_Toc479990720"/>
      <w:bookmarkStart w:id="16" w:name="_Toc479992247"/>
      <w:bookmarkStart w:id="17" w:name="_Toc481396795"/>
      <w:bookmarkStart w:id="18" w:name="_Toc481992516"/>
      <w:bookmarkStart w:id="19" w:name="_Toc482170027"/>
      <w:bookmarkStart w:id="20" w:name="_Toc483094628"/>
      <w:bookmarkStart w:id="21" w:name="_Toc483097417"/>
      <w:bookmarkStart w:id="22" w:name="_Toc483107172"/>
      <w:bookmarkStart w:id="23" w:name="_Toc483802887"/>
      <w:bookmarkStart w:id="24" w:name="_Toc483888443"/>
      <w:bookmarkStart w:id="25" w:name="_Toc484411968"/>
      <w:bookmarkStart w:id="26" w:name="_Toc484412218"/>
      <w:bookmarkStart w:id="27" w:name="_Toc484577782"/>
      <w:bookmarkStart w:id="28" w:name="_Toc484579978"/>
      <w:bookmarkStart w:id="29" w:name="_Toc484580350"/>
      <w:bookmarkStart w:id="30" w:name="_Toc485528830"/>
      <w:bookmarkStart w:id="31" w:name="_Toc485534238"/>
      <w:bookmarkStart w:id="32" w:name="_Toc485534325"/>
      <w:bookmarkStart w:id="33" w:name="_Toc486115839"/>
      <w:r>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D748C74" w14:textId="77777777" w:rsidR="00CB2383" w:rsidRDefault="00CB2383">
      <w:pPr>
        <w:tabs>
          <w:tab w:val="right" w:pos="9360"/>
        </w:tabs>
        <w:snapToGrid w:val="0"/>
        <w:ind w:left="90"/>
      </w:pPr>
    </w:p>
    <w:p w14:paraId="6B3D0C70" w14:textId="77777777" w:rsidR="00CB2383" w:rsidRDefault="00CB2383">
      <w:pPr>
        <w:tabs>
          <w:tab w:val="right" w:pos="9360"/>
        </w:tabs>
        <w:snapToGrid w:val="0"/>
        <w:ind w:left="90"/>
      </w:pPr>
    </w:p>
    <w:p w14:paraId="20131DC6" w14:textId="77777777" w:rsidR="00CB2383" w:rsidRDefault="00CB2383">
      <w:pPr>
        <w:pStyle w:val="TOC1"/>
        <w:tabs>
          <w:tab w:val="right" w:leader="hyphen" w:pos="9350"/>
        </w:tabs>
        <w:rPr>
          <w:b w:val="0"/>
          <w:bCs w:val="0"/>
          <w:caps w:val="0"/>
          <w:noProof/>
        </w:rPr>
      </w:pPr>
      <w:r>
        <w:rPr>
          <w:b w:val="0"/>
          <w:bCs w:val="0"/>
          <w:caps w:val="0"/>
        </w:rPr>
        <w:fldChar w:fldCharType="begin"/>
      </w:r>
      <w:r>
        <w:rPr>
          <w:b w:val="0"/>
          <w:bCs w:val="0"/>
          <w:caps w:val="0"/>
        </w:rPr>
        <w:instrText xml:space="preserve"> TOC \o "1-3" \h \z </w:instrText>
      </w:r>
      <w:r>
        <w:rPr>
          <w:b w:val="0"/>
          <w:bCs w:val="0"/>
          <w:caps w:val="0"/>
        </w:rPr>
        <w:fldChar w:fldCharType="separate"/>
      </w:r>
      <w:hyperlink w:anchor="_Toc486115835" w:history="1">
        <w:r>
          <w:rPr>
            <w:rStyle w:val="Hyperlink"/>
            <w:noProof/>
            <w:szCs w:val="36"/>
          </w:rPr>
          <w:t>Preface</w:t>
        </w:r>
        <w:r>
          <w:rPr>
            <w:noProof/>
            <w:webHidden/>
          </w:rPr>
          <w:tab/>
        </w:r>
        <w:r>
          <w:rPr>
            <w:noProof/>
            <w:webHidden/>
          </w:rPr>
          <w:fldChar w:fldCharType="begin"/>
        </w:r>
        <w:r>
          <w:rPr>
            <w:noProof/>
            <w:webHidden/>
          </w:rPr>
          <w:instrText xml:space="preserve"> PAGEREF _Toc486115835 \h </w:instrText>
        </w:r>
        <w:r>
          <w:rPr>
            <w:noProof/>
            <w:webHidden/>
          </w:rPr>
        </w:r>
        <w:r>
          <w:rPr>
            <w:noProof/>
            <w:webHidden/>
          </w:rPr>
          <w:fldChar w:fldCharType="separate"/>
        </w:r>
        <w:r w:rsidR="00355672">
          <w:rPr>
            <w:noProof/>
            <w:webHidden/>
          </w:rPr>
          <w:t>i</w:t>
        </w:r>
        <w:r>
          <w:rPr>
            <w:noProof/>
            <w:webHidden/>
          </w:rPr>
          <w:fldChar w:fldCharType="end"/>
        </w:r>
      </w:hyperlink>
    </w:p>
    <w:p w14:paraId="1869FCCA" w14:textId="77777777" w:rsidR="00CB2383" w:rsidRDefault="002445D6">
      <w:pPr>
        <w:pStyle w:val="TOC2"/>
        <w:tabs>
          <w:tab w:val="right" w:leader="hyphen" w:pos="9350"/>
        </w:tabs>
        <w:rPr>
          <w:smallCaps w:val="0"/>
          <w:noProof/>
        </w:rPr>
      </w:pPr>
      <w:hyperlink w:anchor="_Toc486115836" w:history="1">
        <w:r w:rsidR="00CB2383">
          <w:rPr>
            <w:rStyle w:val="Hyperlink"/>
            <w:noProof/>
            <w:szCs w:val="28"/>
          </w:rPr>
          <w:t>Installation and Implementation Guide Orientation</w:t>
        </w:r>
        <w:r w:rsidR="00CB2383">
          <w:rPr>
            <w:noProof/>
            <w:webHidden/>
          </w:rPr>
          <w:tab/>
        </w:r>
        <w:r w:rsidR="00CB2383">
          <w:rPr>
            <w:noProof/>
            <w:webHidden/>
          </w:rPr>
          <w:fldChar w:fldCharType="begin"/>
        </w:r>
        <w:r w:rsidR="00CB2383">
          <w:rPr>
            <w:noProof/>
            <w:webHidden/>
          </w:rPr>
          <w:instrText xml:space="preserve"> PAGEREF _Toc486115836 \h </w:instrText>
        </w:r>
        <w:r w:rsidR="00CB2383">
          <w:rPr>
            <w:noProof/>
            <w:webHidden/>
          </w:rPr>
        </w:r>
        <w:r w:rsidR="00CB2383">
          <w:rPr>
            <w:noProof/>
            <w:webHidden/>
          </w:rPr>
          <w:fldChar w:fldCharType="separate"/>
        </w:r>
        <w:r w:rsidR="00355672">
          <w:rPr>
            <w:noProof/>
            <w:webHidden/>
          </w:rPr>
          <w:t>i</w:t>
        </w:r>
        <w:r w:rsidR="00CB2383">
          <w:rPr>
            <w:noProof/>
            <w:webHidden/>
          </w:rPr>
          <w:fldChar w:fldCharType="end"/>
        </w:r>
      </w:hyperlink>
    </w:p>
    <w:p w14:paraId="35138C47" w14:textId="77777777" w:rsidR="00CB2383" w:rsidRDefault="002445D6">
      <w:pPr>
        <w:pStyle w:val="TOC3"/>
        <w:tabs>
          <w:tab w:val="right" w:leader="hyphen" w:pos="9350"/>
        </w:tabs>
        <w:rPr>
          <w:i w:val="0"/>
          <w:iCs w:val="0"/>
          <w:noProof/>
        </w:rPr>
      </w:pPr>
      <w:hyperlink w:anchor="_Toc486115837" w:history="1">
        <w:r w:rsidR="00CB2383">
          <w:rPr>
            <w:rStyle w:val="Hyperlink"/>
            <w:noProof/>
            <w:szCs w:val="28"/>
          </w:rPr>
          <w:t>Installation and Implementation Guide Distributions</w:t>
        </w:r>
        <w:r w:rsidR="00CB2383">
          <w:rPr>
            <w:noProof/>
            <w:webHidden/>
          </w:rPr>
          <w:tab/>
        </w:r>
        <w:r w:rsidR="00CB2383">
          <w:rPr>
            <w:noProof/>
            <w:webHidden/>
          </w:rPr>
          <w:fldChar w:fldCharType="begin"/>
        </w:r>
        <w:r w:rsidR="00CB2383">
          <w:rPr>
            <w:noProof/>
            <w:webHidden/>
          </w:rPr>
          <w:instrText xml:space="preserve"> PAGEREF _Toc486115837 \h </w:instrText>
        </w:r>
        <w:r w:rsidR="00CB2383">
          <w:rPr>
            <w:noProof/>
            <w:webHidden/>
          </w:rPr>
        </w:r>
        <w:r w:rsidR="00CB2383">
          <w:rPr>
            <w:noProof/>
            <w:webHidden/>
          </w:rPr>
          <w:fldChar w:fldCharType="separate"/>
        </w:r>
        <w:r w:rsidR="00355672">
          <w:rPr>
            <w:noProof/>
            <w:webHidden/>
          </w:rPr>
          <w:t>ii</w:t>
        </w:r>
        <w:r w:rsidR="00CB2383">
          <w:rPr>
            <w:noProof/>
            <w:webHidden/>
          </w:rPr>
          <w:fldChar w:fldCharType="end"/>
        </w:r>
      </w:hyperlink>
    </w:p>
    <w:p w14:paraId="49F950CA" w14:textId="77777777" w:rsidR="00CB2383" w:rsidRDefault="002445D6">
      <w:pPr>
        <w:pStyle w:val="TOC3"/>
        <w:tabs>
          <w:tab w:val="right" w:leader="hyphen" w:pos="9350"/>
        </w:tabs>
        <w:rPr>
          <w:i w:val="0"/>
          <w:iCs w:val="0"/>
          <w:noProof/>
        </w:rPr>
      </w:pPr>
      <w:hyperlink w:anchor="_Toc486115838" w:history="1">
        <w:r w:rsidR="00CB2383">
          <w:rPr>
            <w:rStyle w:val="Hyperlink"/>
            <w:noProof/>
            <w:szCs w:val="28"/>
          </w:rPr>
          <w:t>Installation and Implementation Guide Display Symbols</w:t>
        </w:r>
        <w:r w:rsidR="00CB2383">
          <w:rPr>
            <w:noProof/>
            <w:webHidden/>
          </w:rPr>
          <w:tab/>
        </w:r>
        <w:r w:rsidR="00CB2383">
          <w:rPr>
            <w:noProof/>
            <w:webHidden/>
          </w:rPr>
          <w:fldChar w:fldCharType="begin"/>
        </w:r>
        <w:r w:rsidR="00CB2383">
          <w:rPr>
            <w:noProof/>
            <w:webHidden/>
          </w:rPr>
          <w:instrText xml:space="preserve"> PAGEREF _Toc486115838 \h </w:instrText>
        </w:r>
        <w:r w:rsidR="00CB2383">
          <w:rPr>
            <w:noProof/>
            <w:webHidden/>
          </w:rPr>
        </w:r>
        <w:r w:rsidR="00CB2383">
          <w:rPr>
            <w:noProof/>
            <w:webHidden/>
          </w:rPr>
          <w:fldChar w:fldCharType="separate"/>
        </w:r>
        <w:r w:rsidR="00355672">
          <w:rPr>
            <w:noProof/>
            <w:webHidden/>
          </w:rPr>
          <w:t>ii</w:t>
        </w:r>
        <w:r w:rsidR="00CB2383">
          <w:rPr>
            <w:noProof/>
            <w:webHidden/>
          </w:rPr>
          <w:fldChar w:fldCharType="end"/>
        </w:r>
      </w:hyperlink>
    </w:p>
    <w:p w14:paraId="7C9D3CC8" w14:textId="77777777" w:rsidR="00CB2383" w:rsidRDefault="002445D6">
      <w:pPr>
        <w:pStyle w:val="TOC1"/>
        <w:tabs>
          <w:tab w:val="right" w:leader="hyphen" w:pos="9350"/>
        </w:tabs>
        <w:rPr>
          <w:b w:val="0"/>
          <w:bCs w:val="0"/>
          <w:caps w:val="0"/>
          <w:noProof/>
        </w:rPr>
      </w:pPr>
      <w:hyperlink w:anchor="_Toc486115839" w:history="1">
        <w:r w:rsidR="00CB2383">
          <w:rPr>
            <w:rStyle w:val="Hyperlink"/>
            <w:noProof/>
            <w:szCs w:val="36"/>
          </w:rPr>
          <w:t>Table of Contents</w:t>
        </w:r>
        <w:r w:rsidR="00CB2383">
          <w:rPr>
            <w:noProof/>
            <w:webHidden/>
          </w:rPr>
          <w:tab/>
        </w:r>
        <w:r w:rsidR="00CB2383">
          <w:rPr>
            <w:noProof/>
            <w:webHidden/>
          </w:rPr>
          <w:fldChar w:fldCharType="begin"/>
        </w:r>
        <w:r w:rsidR="00CB2383">
          <w:rPr>
            <w:noProof/>
            <w:webHidden/>
          </w:rPr>
          <w:instrText xml:space="preserve"> PAGEREF _Toc486115839 \h </w:instrText>
        </w:r>
        <w:r w:rsidR="00CB2383">
          <w:rPr>
            <w:noProof/>
            <w:webHidden/>
          </w:rPr>
        </w:r>
        <w:r w:rsidR="00CB2383">
          <w:rPr>
            <w:noProof/>
            <w:webHidden/>
          </w:rPr>
          <w:fldChar w:fldCharType="separate"/>
        </w:r>
        <w:r w:rsidR="00355672">
          <w:rPr>
            <w:noProof/>
            <w:webHidden/>
          </w:rPr>
          <w:t>iii</w:t>
        </w:r>
        <w:r w:rsidR="00CB2383">
          <w:rPr>
            <w:noProof/>
            <w:webHidden/>
          </w:rPr>
          <w:fldChar w:fldCharType="end"/>
        </w:r>
      </w:hyperlink>
    </w:p>
    <w:p w14:paraId="3731B7F9" w14:textId="77777777" w:rsidR="00CB2383" w:rsidRDefault="002445D6">
      <w:pPr>
        <w:pStyle w:val="TOC1"/>
        <w:tabs>
          <w:tab w:val="right" w:leader="hyphen" w:pos="9350"/>
        </w:tabs>
        <w:rPr>
          <w:b w:val="0"/>
          <w:bCs w:val="0"/>
          <w:caps w:val="0"/>
          <w:noProof/>
        </w:rPr>
      </w:pPr>
      <w:hyperlink w:anchor="_Toc486115840" w:history="1">
        <w:r w:rsidR="00CB2383">
          <w:rPr>
            <w:rStyle w:val="Hyperlink"/>
            <w:noProof/>
            <w:szCs w:val="36"/>
          </w:rPr>
          <w:t>Introduction</w:t>
        </w:r>
        <w:r w:rsidR="00CB2383">
          <w:rPr>
            <w:noProof/>
            <w:webHidden/>
          </w:rPr>
          <w:tab/>
        </w:r>
        <w:r w:rsidR="00CB2383">
          <w:rPr>
            <w:noProof/>
            <w:webHidden/>
          </w:rPr>
          <w:fldChar w:fldCharType="begin"/>
        </w:r>
        <w:r w:rsidR="00CB2383">
          <w:rPr>
            <w:noProof/>
            <w:webHidden/>
          </w:rPr>
          <w:instrText xml:space="preserve"> PAGEREF _Toc486115840 \h </w:instrText>
        </w:r>
        <w:r w:rsidR="00CB2383">
          <w:rPr>
            <w:noProof/>
            <w:webHidden/>
          </w:rPr>
        </w:r>
        <w:r w:rsidR="00CB2383">
          <w:rPr>
            <w:noProof/>
            <w:webHidden/>
          </w:rPr>
          <w:fldChar w:fldCharType="separate"/>
        </w:r>
        <w:r w:rsidR="00355672">
          <w:rPr>
            <w:noProof/>
            <w:webHidden/>
          </w:rPr>
          <w:t>5</w:t>
        </w:r>
        <w:r w:rsidR="00CB2383">
          <w:rPr>
            <w:noProof/>
            <w:webHidden/>
          </w:rPr>
          <w:fldChar w:fldCharType="end"/>
        </w:r>
      </w:hyperlink>
    </w:p>
    <w:p w14:paraId="096B93EB" w14:textId="77777777" w:rsidR="00CB2383" w:rsidRDefault="002445D6">
      <w:pPr>
        <w:pStyle w:val="TOC1"/>
        <w:tabs>
          <w:tab w:val="right" w:leader="hyphen" w:pos="9350"/>
        </w:tabs>
        <w:rPr>
          <w:b w:val="0"/>
          <w:bCs w:val="0"/>
          <w:caps w:val="0"/>
          <w:noProof/>
        </w:rPr>
      </w:pPr>
      <w:hyperlink w:anchor="_Toc486115841" w:history="1">
        <w:r w:rsidR="00CB2383">
          <w:rPr>
            <w:rStyle w:val="Hyperlink"/>
            <w:noProof/>
            <w:szCs w:val="36"/>
          </w:rPr>
          <w:t>Overview</w:t>
        </w:r>
        <w:r w:rsidR="00CB2383">
          <w:rPr>
            <w:noProof/>
            <w:webHidden/>
          </w:rPr>
          <w:tab/>
        </w:r>
        <w:r w:rsidR="00CB2383">
          <w:rPr>
            <w:noProof/>
            <w:webHidden/>
          </w:rPr>
          <w:fldChar w:fldCharType="begin"/>
        </w:r>
        <w:r w:rsidR="00CB2383">
          <w:rPr>
            <w:noProof/>
            <w:webHidden/>
          </w:rPr>
          <w:instrText xml:space="preserve"> PAGEREF _Toc486115841 \h </w:instrText>
        </w:r>
        <w:r w:rsidR="00CB2383">
          <w:rPr>
            <w:noProof/>
            <w:webHidden/>
          </w:rPr>
        </w:r>
        <w:r w:rsidR="00CB2383">
          <w:rPr>
            <w:noProof/>
            <w:webHidden/>
          </w:rPr>
          <w:fldChar w:fldCharType="separate"/>
        </w:r>
        <w:r w:rsidR="00355672">
          <w:rPr>
            <w:noProof/>
            <w:webHidden/>
          </w:rPr>
          <w:t>7</w:t>
        </w:r>
        <w:r w:rsidR="00CB2383">
          <w:rPr>
            <w:noProof/>
            <w:webHidden/>
          </w:rPr>
          <w:fldChar w:fldCharType="end"/>
        </w:r>
      </w:hyperlink>
    </w:p>
    <w:p w14:paraId="7F164448" w14:textId="77777777" w:rsidR="00CB2383" w:rsidRDefault="002445D6">
      <w:pPr>
        <w:pStyle w:val="TOC2"/>
        <w:tabs>
          <w:tab w:val="right" w:leader="hyphen" w:pos="9350"/>
        </w:tabs>
        <w:rPr>
          <w:smallCaps w:val="0"/>
          <w:noProof/>
        </w:rPr>
      </w:pPr>
      <w:hyperlink w:anchor="_Toc486115842" w:history="1">
        <w:r w:rsidR="00CB2383">
          <w:rPr>
            <w:rStyle w:val="Hyperlink"/>
            <w:noProof/>
            <w:szCs w:val="28"/>
          </w:rPr>
          <w:t>Enhancements and Modifications</w:t>
        </w:r>
        <w:r w:rsidR="00CB2383">
          <w:rPr>
            <w:noProof/>
            <w:webHidden/>
          </w:rPr>
          <w:tab/>
        </w:r>
        <w:r w:rsidR="00CB2383">
          <w:rPr>
            <w:noProof/>
            <w:webHidden/>
          </w:rPr>
          <w:fldChar w:fldCharType="begin"/>
        </w:r>
        <w:r w:rsidR="00CB2383">
          <w:rPr>
            <w:noProof/>
            <w:webHidden/>
          </w:rPr>
          <w:instrText xml:space="preserve"> PAGEREF _Toc486115842 \h </w:instrText>
        </w:r>
        <w:r w:rsidR="00CB2383">
          <w:rPr>
            <w:noProof/>
            <w:webHidden/>
          </w:rPr>
        </w:r>
        <w:r w:rsidR="00CB2383">
          <w:rPr>
            <w:noProof/>
            <w:webHidden/>
          </w:rPr>
          <w:fldChar w:fldCharType="separate"/>
        </w:r>
        <w:r w:rsidR="00355672">
          <w:rPr>
            <w:noProof/>
            <w:webHidden/>
          </w:rPr>
          <w:t>7</w:t>
        </w:r>
        <w:r w:rsidR="00CB2383">
          <w:rPr>
            <w:noProof/>
            <w:webHidden/>
          </w:rPr>
          <w:fldChar w:fldCharType="end"/>
        </w:r>
      </w:hyperlink>
    </w:p>
    <w:p w14:paraId="14467AEA" w14:textId="77777777" w:rsidR="00CB2383" w:rsidRDefault="002445D6">
      <w:pPr>
        <w:pStyle w:val="TOC3"/>
        <w:tabs>
          <w:tab w:val="right" w:leader="hyphen" w:pos="9350"/>
        </w:tabs>
        <w:rPr>
          <w:i w:val="0"/>
          <w:iCs w:val="0"/>
          <w:noProof/>
        </w:rPr>
      </w:pPr>
      <w:hyperlink w:anchor="_Toc486115843" w:history="1">
        <w:r w:rsidR="00CB2383">
          <w:rPr>
            <w:rStyle w:val="Hyperlink"/>
            <w:noProof/>
            <w:szCs w:val="28"/>
          </w:rPr>
          <w:t>Menu Changes</w:t>
        </w:r>
        <w:r w:rsidR="00CB2383">
          <w:rPr>
            <w:noProof/>
            <w:webHidden/>
          </w:rPr>
          <w:tab/>
        </w:r>
        <w:r w:rsidR="00CB2383">
          <w:rPr>
            <w:noProof/>
            <w:webHidden/>
          </w:rPr>
          <w:fldChar w:fldCharType="begin"/>
        </w:r>
        <w:r w:rsidR="00CB2383">
          <w:rPr>
            <w:noProof/>
            <w:webHidden/>
          </w:rPr>
          <w:instrText xml:space="preserve"> PAGEREF _Toc486115843 \h </w:instrText>
        </w:r>
        <w:r w:rsidR="00CB2383">
          <w:rPr>
            <w:noProof/>
            <w:webHidden/>
          </w:rPr>
        </w:r>
        <w:r w:rsidR="00CB2383">
          <w:rPr>
            <w:noProof/>
            <w:webHidden/>
          </w:rPr>
          <w:fldChar w:fldCharType="separate"/>
        </w:r>
        <w:r w:rsidR="00355672">
          <w:rPr>
            <w:noProof/>
            <w:webHidden/>
          </w:rPr>
          <w:t>9</w:t>
        </w:r>
        <w:r w:rsidR="00CB2383">
          <w:rPr>
            <w:noProof/>
            <w:webHidden/>
          </w:rPr>
          <w:fldChar w:fldCharType="end"/>
        </w:r>
      </w:hyperlink>
    </w:p>
    <w:p w14:paraId="6EE6271D" w14:textId="77777777" w:rsidR="00CB2383" w:rsidRDefault="002445D6">
      <w:pPr>
        <w:pStyle w:val="TOC3"/>
        <w:tabs>
          <w:tab w:val="right" w:leader="hyphen" w:pos="9350"/>
        </w:tabs>
        <w:rPr>
          <w:i w:val="0"/>
          <w:iCs w:val="0"/>
          <w:noProof/>
        </w:rPr>
      </w:pPr>
      <w:hyperlink w:anchor="_Toc486115844" w:history="1">
        <w:r w:rsidR="00CB2383">
          <w:rPr>
            <w:rStyle w:val="Hyperlink"/>
            <w:noProof/>
            <w:szCs w:val="28"/>
          </w:rPr>
          <w:t>New Option</w:t>
        </w:r>
        <w:r w:rsidR="00CB2383">
          <w:rPr>
            <w:noProof/>
            <w:webHidden/>
          </w:rPr>
          <w:tab/>
        </w:r>
        <w:r w:rsidR="00CB2383">
          <w:rPr>
            <w:noProof/>
            <w:webHidden/>
          </w:rPr>
          <w:fldChar w:fldCharType="begin"/>
        </w:r>
        <w:r w:rsidR="00CB2383">
          <w:rPr>
            <w:noProof/>
            <w:webHidden/>
          </w:rPr>
          <w:instrText xml:space="preserve"> PAGEREF _Toc486115844 \h </w:instrText>
        </w:r>
        <w:r w:rsidR="00CB2383">
          <w:rPr>
            <w:noProof/>
            <w:webHidden/>
          </w:rPr>
        </w:r>
        <w:r w:rsidR="00CB2383">
          <w:rPr>
            <w:noProof/>
            <w:webHidden/>
          </w:rPr>
          <w:fldChar w:fldCharType="separate"/>
        </w:r>
        <w:r w:rsidR="00355672">
          <w:rPr>
            <w:noProof/>
            <w:webHidden/>
          </w:rPr>
          <w:t>9</w:t>
        </w:r>
        <w:r w:rsidR="00CB2383">
          <w:rPr>
            <w:noProof/>
            <w:webHidden/>
          </w:rPr>
          <w:fldChar w:fldCharType="end"/>
        </w:r>
      </w:hyperlink>
    </w:p>
    <w:p w14:paraId="0E778803" w14:textId="77777777" w:rsidR="00CB2383" w:rsidRDefault="002445D6">
      <w:pPr>
        <w:pStyle w:val="TOC3"/>
        <w:tabs>
          <w:tab w:val="right" w:leader="hyphen" w:pos="9350"/>
        </w:tabs>
        <w:rPr>
          <w:i w:val="0"/>
          <w:iCs w:val="0"/>
          <w:noProof/>
        </w:rPr>
      </w:pPr>
      <w:hyperlink w:anchor="_Toc486115845" w:history="1">
        <w:r w:rsidR="00CB2383">
          <w:rPr>
            <w:rStyle w:val="Hyperlink"/>
            <w:noProof/>
            <w:szCs w:val="28"/>
          </w:rPr>
          <w:t>Data Dictionary Changes</w:t>
        </w:r>
        <w:r w:rsidR="00CB2383">
          <w:rPr>
            <w:noProof/>
            <w:webHidden/>
          </w:rPr>
          <w:tab/>
        </w:r>
        <w:r w:rsidR="00CB2383">
          <w:rPr>
            <w:noProof/>
            <w:webHidden/>
          </w:rPr>
          <w:fldChar w:fldCharType="begin"/>
        </w:r>
        <w:r w:rsidR="00CB2383">
          <w:rPr>
            <w:noProof/>
            <w:webHidden/>
          </w:rPr>
          <w:instrText xml:space="preserve"> PAGEREF _Toc486115845 \h </w:instrText>
        </w:r>
        <w:r w:rsidR="00CB2383">
          <w:rPr>
            <w:noProof/>
            <w:webHidden/>
          </w:rPr>
        </w:r>
        <w:r w:rsidR="00CB2383">
          <w:rPr>
            <w:noProof/>
            <w:webHidden/>
          </w:rPr>
          <w:fldChar w:fldCharType="separate"/>
        </w:r>
        <w:r w:rsidR="00355672">
          <w:rPr>
            <w:noProof/>
            <w:webHidden/>
          </w:rPr>
          <w:t>10</w:t>
        </w:r>
        <w:r w:rsidR="00CB2383">
          <w:rPr>
            <w:noProof/>
            <w:webHidden/>
          </w:rPr>
          <w:fldChar w:fldCharType="end"/>
        </w:r>
      </w:hyperlink>
    </w:p>
    <w:p w14:paraId="1AA993F7" w14:textId="77777777" w:rsidR="00CB2383" w:rsidRDefault="002445D6">
      <w:pPr>
        <w:pStyle w:val="TOC1"/>
        <w:tabs>
          <w:tab w:val="right" w:leader="hyphen" w:pos="9350"/>
        </w:tabs>
        <w:rPr>
          <w:b w:val="0"/>
          <w:bCs w:val="0"/>
          <w:caps w:val="0"/>
          <w:noProof/>
        </w:rPr>
      </w:pPr>
      <w:hyperlink w:anchor="_Toc486115846" w:history="1">
        <w:r w:rsidR="00CB2383">
          <w:rPr>
            <w:rStyle w:val="Hyperlink"/>
            <w:noProof/>
            <w:szCs w:val="36"/>
          </w:rPr>
          <w:t>Pre-Installation Information</w:t>
        </w:r>
        <w:r w:rsidR="00CB2383">
          <w:rPr>
            <w:noProof/>
            <w:webHidden/>
          </w:rPr>
          <w:tab/>
        </w:r>
        <w:r w:rsidR="00CB2383">
          <w:rPr>
            <w:noProof/>
            <w:webHidden/>
          </w:rPr>
          <w:fldChar w:fldCharType="begin"/>
        </w:r>
        <w:r w:rsidR="00CB2383">
          <w:rPr>
            <w:noProof/>
            <w:webHidden/>
          </w:rPr>
          <w:instrText xml:space="preserve"> PAGEREF _Toc486115846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769E1908" w14:textId="77777777" w:rsidR="00CB2383" w:rsidRDefault="002445D6">
      <w:pPr>
        <w:pStyle w:val="TOC2"/>
        <w:tabs>
          <w:tab w:val="right" w:leader="hyphen" w:pos="9350"/>
        </w:tabs>
        <w:rPr>
          <w:smallCaps w:val="0"/>
          <w:noProof/>
        </w:rPr>
      </w:pPr>
      <w:hyperlink w:anchor="_Toc486115847" w:history="1">
        <w:r w:rsidR="00CB2383">
          <w:rPr>
            <w:rStyle w:val="Hyperlink"/>
            <w:noProof/>
            <w:szCs w:val="28"/>
          </w:rPr>
          <w:t>Staffing Requirements:</w:t>
        </w:r>
        <w:r w:rsidR="00CB2383">
          <w:rPr>
            <w:noProof/>
            <w:webHidden/>
          </w:rPr>
          <w:tab/>
        </w:r>
        <w:r w:rsidR="00CB2383">
          <w:rPr>
            <w:noProof/>
            <w:webHidden/>
          </w:rPr>
          <w:fldChar w:fldCharType="begin"/>
        </w:r>
        <w:r w:rsidR="00CB2383">
          <w:rPr>
            <w:noProof/>
            <w:webHidden/>
          </w:rPr>
          <w:instrText xml:space="preserve"> PAGEREF _Toc486115847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2A3351DA" w14:textId="77777777" w:rsidR="00CB2383" w:rsidRDefault="002445D6">
      <w:pPr>
        <w:pStyle w:val="TOC3"/>
        <w:tabs>
          <w:tab w:val="right" w:leader="hyphen" w:pos="9350"/>
        </w:tabs>
        <w:rPr>
          <w:i w:val="0"/>
          <w:iCs w:val="0"/>
          <w:noProof/>
        </w:rPr>
      </w:pPr>
      <w:hyperlink w:anchor="_Toc486115848" w:history="1">
        <w:r w:rsidR="00CB2383">
          <w:rPr>
            <w:rStyle w:val="Hyperlink"/>
            <w:noProof/>
            <w:szCs w:val="28"/>
          </w:rPr>
          <w:t>Information Resource Management Staff</w:t>
        </w:r>
        <w:r w:rsidR="00CB2383">
          <w:rPr>
            <w:noProof/>
            <w:webHidden/>
          </w:rPr>
          <w:tab/>
        </w:r>
        <w:r w:rsidR="00CB2383">
          <w:rPr>
            <w:noProof/>
            <w:webHidden/>
          </w:rPr>
          <w:fldChar w:fldCharType="begin"/>
        </w:r>
        <w:r w:rsidR="00CB2383">
          <w:rPr>
            <w:noProof/>
            <w:webHidden/>
          </w:rPr>
          <w:instrText xml:space="preserve"> PAGEREF _Toc486115848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0DD7DB1C" w14:textId="77777777" w:rsidR="00CB2383" w:rsidRDefault="002445D6">
      <w:pPr>
        <w:pStyle w:val="TOC3"/>
        <w:tabs>
          <w:tab w:val="right" w:leader="hyphen" w:pos="9350"/>
        </w:tabs>
        <w:rPr>
          <w:i w:val="0"/>
          <w:iCs w:val="0"/>
          <w:noProof/>
        </w:rPr>
      </w:pPr>
      <w:hyperlink w:anchor="_Toc486115849" w:history="1">
        <w:r w:rsidR="00CB2383">
          <w:rPr>
            <w:rStyle w:val="Hyperlink"/>
            <w:noProof/>
            <w:szCs w:val="28"/>
          </w:rPr>
          <w:t>Laboratory Information Manager</w:t>
        </w:r>
        <w:r w:rsidR="00CB2383">
          <w:rPr>
            <w:noProof/>
            <w:webHidden/>
          </w:rPr>
          <w:tab/>
        </w:r>
        <w:r w:rsidR="00CB2383">
          <w:rPr>
            <w:noProof/>
            <w:webHidden/>
          </w:rPr>
          <w:fldChar w:fldCharType="begin"/>
        </w:r>
        <w:r w:rsidR="00CB2383">
          <w:rPr>
            <w:noProof/>
            <w:webHidden/>
          </w:rPr>
          <w:instrText xml:space="preserve"> PAGEREF _Toc486115849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2CFD7C84" w14:textId="77777777" w:rsidR="00CB2383" w:rsidRDefault="002445D6">
      <w:pPr>
        <w:pStyle w:val="TOC2"/>
        <w:tabs>
          <w:tab w:val="right" w:leader="hyphen" w:pos="9350"/>
        </w:tabs>
        <w:rPr>
          <w:smallCaps w:val="0"/>
          <w:noProof/>
        </w:rPr>
      </w:pPr>
      <w:hyperlink w:anchor="_Toc486115850" w:history="1">
        <w:r w:rsidR="00CB2383">
          <w:rPr>
            <w:rStyle w:val="Hyperlink"/>
            <w:noProof/>
            <w:szCs w:val="28"/>
          </w:rPr>
          <w:t>Hardware Interfaces and Operating System</w:t>
        </w:r>
        <w:r w:rsidR="00CB2383">
          <w:rPr>
            <w:noProof/>
            <w:webHidden/>
          </w:rPr>
          <w:tab/>
        </w:r>
        <w:r w:rsidR="00CB2383">
          <w:rPr>
            <w:noProof/>
            <w:webHidden/>
          </w:rPr>
          <w:fldChar w:fldCharType="begin"/>
        </w:r>
        <w:r w:rsidR="00CB2383">
          <w:rPr>
            <w:noProof/>
            <w:webHidden/>
          </w:rPr>
          <w:instrText xml:space="preserve"> PAGEREF _Toc486115850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139EA866" w14:textId="77777777" w:rsidR="00CB2383" w:rsidRDefault="002445D6">
      <w:pPr>
        <w:pStyle w:val="TOC2"/>
        <w:tabs>
          <w:tab w:val="right" w:leader="hyphen" w:pos="9350"/>
        </w:tabs>
        <w:rPr>
          <w:smallCaps w:val="0"/>
          <w:noProof/>
        </w:rPr>
      </w:pPr>
      <w:hyperlink w:anchor="_Toc486115851" w:history="1">
        <w:r w:rsidR="00CB2383">
          <w:rPr>
            <w:rStyle w:val="Hyperlink"/>
            <w:noProof/>
            <w:szCs w:val="28"/>
          </w:rPr>
          <w:t>System Performance Capacity:</w:t>
        </w:r>
        <w:r w:rsidR="00CB2383">
          <w:rPr>
            <w:noProof/>
            <w:webHidden/>
          </w:rPr>
          <w:tab/>
        </w:r>
        <w:r w:rsidR="00CB2383">
          <w:rPr>
            <w:noProof/>
            <w:webHidden/>
          </w:rPr>
          <w:fldChar w:fldCharType="begin"/>
        </w:r>
        <w:r w:rsidR="00CB2383">
          <w:rPr>
            <w:noProof/>
            <w:webHidden/>
          </w:rPr>
          <w:instrText xml:space="preserve"> PAGEREF _Toc486115851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48AF1FBB" w14:textId="77777777" w:rsidR="00CB2383" w:rsidRDefault="002445D6">
      <w:pPr>
        <w:pStyle w:val="TOC2"/>
        <w:tabs>
          <w:tab w:val="right" w:leader="hyphen" w:pos="9350"/>
        </w:tabs>
        <w:rPr>
          <w:smallCaps w:val="0"/>
          <w:noProof/>
        </w:rPr>
      </w:pPr>
      <w:hyperlink w:anchor="_Toc486115852" w:history="1">
        <w:r w:rsidR="00CB2383">
          <w:rPr>
            <w:rStyle w:val="Hyperlink"/>
            <w:noProof/>
            <w:szCs w:val="28"/>
          </w:rPr>
          <w:t>Kernel Installation and Distribution System (KIDS)</w:t>
        </w:r>
        <w:r w:rsidR="00CB2383">
          <w:rPr>
            <w:noProof/>
            <w:webHidden/>
          </w:rPr>
          <w:tab/>
        </w:r>
        <w:r w:rsidR="00CB2383">
          <w:rPr>
            <w:noProof/>
            <w:webHidden/>
          </w:rPr>
          <w:fldChar w:fldCharType="begin"/>
        </w:r>
        <w:r w:rsidR="00CB2383">
          <w:rPr>
            <w:noProof/>
            <w:webHidden/>
          </w:rPr>
          <w:instrText xml:space="preserve"> PAGEREF _Toc486115852 \h </w:instrText>
        </w:r>
        <w:r w:rsidR="00CB2383">
          <w:rPr>
            <w:noProof/>
            <w:webHidden/>
          </w:rPr>
        </w:r>
        <w:r w:rsidR="00CB2383">
          <w:rPr>
            <w:noProof/>
            <w:webHidden/>
          </w:rPr>
          <w:fldChar w:fldCharType="separate"/>
        </w:r>
        <w:r w:rsidR="00355672">
          <w:rPr>
            <w:noProof/>
            <w:webHidden/>
          </w:rPr>
          <w:t>13</w:t>
        </w:r>
        <w:r w:rsidR="00CB2383">
          <w:rPr>
            <w:noProof/>
            <w:webHidden/>
          </w:rPr>
          <w:fldChar w:fldCharType="end"/>
        </w:r>
      </w:hyperlink>
    </w:p>
    <w:p w14:paraId="01611823" w14:textId="77777777" w:rsidR="00CB2383" w:rsidRDefault="002445D6">
      <w:pPr>
        <w:pStyle w:val="TOC2"/>
        <w:tabs>
          <w:tab w:val="right" w:leader="hyphen" w:pos="9350"/>
        </w:tabs>
        <w:rPr>
          <w:smallCaps w:val="0"/>
          <w:noProof/>
        </w:rPr>
      </w:pPr>
      <w:hyperlink w:anchor="_Toc486115853" w:history="1">
        <w:r w:rsidR="00CB2383">
          <w:rPr>
            <w:rStyle w:val="Hyperlink"/>
            <w:noProof/>
            <w:szCs w:val="28"/>
          </w:rPr>
          <w:t>Installation Time:</w:t>
        </w:r>
        <w:r w:rsidR="00CB2383">
          <w:rPr>
            <w:noProof/>
            <w:webHidden/>
          </w:rPr>
          <w:tab/>
        </w:r>
        <w:r w:rsidR="00CB2383">
          <w:rPr>
            <w:noProof/>
            <w:webHidden/>
          </w:rPr>
          <w:fldChar w:fldCharType="begin"/>
        </w:r>
        <w:r w:rsidR="00CB2383">
          <w:rPr>
            <w:noProof/>
            <w:webHidden/>
          </w:rPr>
          <w:instrText xml:space="preserve"> PAGEREF _Toc486115853 \h </w:instrText>
        </w:r>
        <w:r w:rsidR="00CB2383">
          <w:rPr>
            <w:noProof/>
            <w:webHidden/>
          </w:rPr>
        </w:r>
        <w:r w:rsidR="00CB2383">
          <w:rPr>
            <w:noProof/>
            <w:webHidden/>
          </w:rPr>
          <w:fldChar w:fldCharType="separate"/>
        </w:r>
        <w:r w:rsidR="00355672">
          <w:rPr>
            <w:noProof/>
            <w:webHidden/>
          </w:rPr>
          <w:t>14</w:t>
        </w:r>
        <w:r w:rsidR="00CB2383">
          <w:rPr>
            <w:noProof/>
            <w:webHidden/>
          </w:rPr>
          <w:fldChar w:fldCharType="end"/>
        </w:r>
      </w:hyperlink>
    </w:p>
    <w:p w14:paraId="04E7A9F8" w14:textId="77777777" w:rsidR="00CB2383" w:rsidRDefault="002445D6">
      <w:pPr>
        <w:pStyle w:val="TOC2"/>
        <w:tabs>
          <w:tab w:val="right" w:leader="hyphen" w:pos="9350"/>
        </w:tabs>
        <w:rPr>
          <w:smallCaps w:val="0"/>
          <w:noProof/>
        </w:rPr>
      </w:pPr>
      <w:hyperlink w:anchor="_Toc486115854" w:history="1">
        <w:r w:rsidR="00CB2383">
          <w:rPr>
            <w:rStyle w:val="Hyperlink"/>
            <w:noProof/>
            <w:szCs w:val="28"/>
          </w:rPr>
          <w:t>Users on the System</w:t>
        </w:r>
        <w:r w:rsidR="00CB2383">
          <w:rPr>
            <w:noProof/>
            <w:webHidden/>
          </w:rPr>
          <w:tab/>
        </w:r>
        <w:r w:rsidR="00CB2383">
          <w:rPr>
            <w:noProof/>
            <w:webHidden/>
          </w:rPr>
          <w:fldChar w:fldCharType="begin"/>
        </w:r>
        <w:r w:rsidR="00CB2383">
          <w:rPr>
            <w:noProof/>
            <w:webHidden/>
          </w:rPr>
          <w:instrText xml:space="preserve"> PAGEREF _Toc486115854 \h </w:instrText>
        </w:r>
        <w:r w:rsidR="00CB2383">
          <w:rPr>
            <w:noProof/>
            <w:webHidden/>
          </w:rPr>
        </w:r>
        <w:r w:rsidR="00CB2383">
          <w:rPr>
            <w:noProof/>
            <w:webHidden/>
          </w:rPr>
          <w:fldChar w:fldCharType="separate"/>
        </w:r>
        <w:r w:rsidR="00355672">
          <w:rPr>
            <w:noProof/>
            <w:webHidden/>
          </w:rPr>
          <w:t>14</w:t>
        </w:r>
        <w:r w:rsidR="00CB2383">
          <w:rPr>
            <w:noProof/>
            <w:webHidden/>
          </w:rPr>
          <w:fldChar w:fldCharType="end"/>
        </w:r>
      </w:hyperlink>
    </w:p>
    <w:p w14:paraId="46704BDD" w14:textId="77777777" w:rsidR="00CB2383" w:rsidRDefault="002445D6">
      <w:pPr>
        <w:pStyle w:val="TOC2"/>
        <w:tabs>
          <w:tab w:val="right" w:leader="hyphen" w:pos="9350"/>
        </w:tabs>
        <w:rPr>
          <w:smallCaps w:val="0"/>
          <w:noProof/>
        </w:rPr>
      </w:pPr>
      <w:hyperlink w:anchor="_Toc486115855" w:history="1">
        <w:r w:rsidR="00CB2383">
          <w:rPr>
            <w:rStyle w:val="Hyperlink"/>
            <w:noProof/>
            <w:szCs w:val="28"/>
          </w:rPr>
          <w:t>Backup Routines</w:t>
        </w:r>
        <w:r w:rsidR="00CB2383">
          <w:rPr>
            <w:noProof/>
            <w:webHidden/>
          </w:rPr>
          <w:tab/>
        </w:r>
        <w:r w:rsidR="00CB2383">
          <w:rPr>
            <w:noProof/>
            <w:webHidden/>
          </w:rPr>
          <w:fldChar w:fldCharType="begin"/>
        </w:r>
        <w:r w:rsidR="00CB2383">
          <w:rPr>
            <w:noProof/>
            <w:webHidden/>
          </w:rPr>
          <w:instrText xml:space="preserve"> PAGEREF _Toc486115855 \h </w:instrText>
        </w:r>
        <w:r w:rsidR="00CB2383">
          <w:rPr>
            <w:noProof/>
            <w:webHidden/>
          </w:rPr>
        </w:r>
        <w:r w:rsidR="00CB2383">
          <w:rPr>
            <w:noProof/>
            <w:webHidden/>
          </w:rPr>
          <w:fldChar w:fldCharType="separate"/>
        </w:r>
        <w:r w:rsidR="00355672">
          <w:rPr>
            <w:noProof/>
            <w:webHidden/>
          </w:rPr>
          <w:t>14</w:t>
        </w:r>
        <w:r w:rsidR="00CB2383">
          <w:rPr>
            <w:noProof/>
            <w:webHidden/>
          </w:rPr>
          <w:fldChar w:fldCharType="end"/>
        </w:r>
      </w:hyperlink>
    </w:p>
    <w:p w14:paraId="5D1B282B" w14:textId="77777777" w:rsidR="00CB2383" w:rsidRDefault="002445D6">
      <w:pPr>
        <w:pStyle w:val="TOC2"/>
        <w:tabs>
          <w:tab w:val="right" w:leader="hyphen" w:pos="9350"/>
        </w:tabs>
        <w:rPr>
          <w:smallCaps w:val="0"/>
          <w:noProof/>
        </w:rPr>
      </w:pPr>
      <w:hyperlink w:anchor="_Toc486115856" w:history="1">
        <w:r w:rsidR="00CB2383">
          <w:rPr>
            <w:rStyle w:val="Hyperlink"/>
            <w:noProof/>
            <w:szCs w:val="28"/>
          </w:rPr>
          <w:t>Test Sites</w:t>
        </w:r>
        <w:r w:rsidR="00CB2383">
          <w:rPr>
            <w:noProof/>
            <w:webHidden/>
          </w:rPr>
          <w:tab/>
        </w:r>
        <w:r w:rsidR="00CB2383">
          <w:rPr>
            <w:noProof/>
            <w:webHidden/>
          </w:rPr>
          <w:fldChar w:fldCharType="begin"/>
        </w:r>
        <w:r w:rsidR="00CB2383">
          <w:rPr>
            <w:noProof/>
            <w:webHidden/>
          </w:rPr>
          <w:instrText xml:space="preserve"> PAGEREF _Toc486115856 \h </w:instrText>
        </w:r>
        <w:r w:rsidR="00CB2383">
          <w:rPr>
            <w:noProof/>
            <w:webHidden/>
          </w:rPr>
        </w:r>
        <w:r w:rsidR="00CB2383">
          <w:rPr>
            <w:noProof/>
            <w:webHidden/>
          </w:rPr>
          <w:fldChar w:fldCharType="separate"/>
        </w:r>
        <w:r w:rsidR="00355672">
          <w:rPr>
            <w:noProof/>
            <w:webHidden/>
          </w:rPr>
          <w:t>14</w:t>
        </w:r>
        <w:r w:rsidR="00CB2383">
          <w:rPr>
            <w:noProof/>
            <w:webHidden/>
          </w:rPr>
          <w:fldChar w:fldCharType="end"/>
        </w:r>
      </w:hyperlink>
    </w:p>
    <w:p w14:paraId="75E0F420" w14:textId="77777777" w:rsidR="00CB2383" w:rsidRDefault="002445D6">
      <w:pPr>
        <w:pStyle w:val="TOC2"/>
        <w:tabs>
          <w:tab w:val="right" w:leader="hyphen" w:pos="9350"/>
        </w:tabs>
        <w:rPr>
          <w:smallCaps w:val="0"/>
          <w:noProof/>
        </w:rPr>
      </w:pPr>
      <w:hyperlink w:anchor="_Toc486115857" w:history="1">
        <w:r w:rsidR="00CB2383">
          <w:rPr>
            <w:rStyle w:val="Hyperlink"/>
            <w:noProof/>
            <w:szCs w:val="28"/>
          </w:rPr>
          <w:t>Database Integration Agreements (DBIAs)</w:t>
        </w:r>
        <w:r w:rsidR="00CB2383">
          <w:rPr>
            <w:noProof/>
            <w:webHidden/>
          </w:rPr>
          <w:tab/>
        </w:r>
        <w:r w:rsidR="00CB2383">
          <w:rPr>
            <w:noProof/>
            <w:webHidden/>
          </w:rPr>
          <w:fldChar w:fldCharType="begin"/>
        </w:r>
        <w:r w:rsidR="00CB2383">
          <w:rPr>
            <w:noProof/>
            <w:webHidden/>
          </w:rPr>
          <w:instrText xml:space="preserve"> PAGEREF _Toc486115857 \h </w:instrText>
        </w:r>
        <w:r w:rsidR="00CB2383">
          <w:rPr>
            <w:noProof/>
            <w:webHidden/>
          </w:rPr>
        </w:r>
        <w:r w:rsidR="00CB2383">
          <w:rPr>
            <w:noProof/>
            <w:webHidden/>
          </w:rPr>
          <w:fldChar w:fldCharType="separate"/>
        </w:r>
        <w:r w:rsidR="00355672">
          <w:rPr>
            <w:noProof/>
            <w:webHidden/>
          </w:rPr>
          <w:t>14</w:t>
        </w:r>
        <w:r w:rsidR="00CB2383">
          <w:rPr>
            <w:noProof/>
            <w:webHidden/>
          </w:rPr>
          <w:fldChar w:fldCharType="end"/>
        </w:r>
      </w:hyperlink>
    </w:p>
    <w:p w14:paraId="52026F27" w14:textId="77777777" w:rsidR="00CB2383" w:rsidRDefault="002445D6">
      <w:pPr>
        <w:pStyle w:val="TOC2"/>
        <w:tabs>
          <w:tab w:val="right" w:leader="hyphen" w:pos="9350"/>
        </w:tabs>
        <w:rPr>
          <w:smallCaps w:val="0"/>
          <w:noProof/>
        </w:rPr>
      </w:pPr>
      <w:hyperlink w:anchor="_Toc486115858" w:history="1">
        <w:r w:rsidR="00CB2383">
          <w:rPr>
            <w:rStyle w:val="Hyperlink"/>
            <w:noProof/>
            <w:szCs w:val="28"/>
          </w:rPr>
          <w:t>Protocols</w:t>
        </w:r>
        <w:r w:rsidR="00CB2383">
          <w:rPr>
            <w:noProof/>
            <w:webHidden/>
          </w:rPr>
          <w:tab/>
        </w:r>
        <w:r w:rsidR="00CB2383">
          <w:rPr>
            <w:noProof/>
            <w:webHidden/>
          </w:rPr>
          <w:fldChar w:fldCharType="begin"/>
        </w:r>
        <w:r w:rsidR="00CB2383">
          <w:rPr>
            <w:noProof/>
            <w:webHidden/>
          </w:rPr>
          <w:instrText xml:space="preserve"> PAGEREF _Toc486115858 \h </w:instrText>
        </w:r>
        <w:r w:rsidR="00CB2383">
          <w:rPr>
            <w:noProof/>
            <w:webHidden/>
          </w:rPr>
        </w:r>
        <w:r w:rsidR="00CB2383">
          <w:rPr>
            <w:noProof/>
            <w:webHidden/>
          </w:rPr>
          <w:fldChar w:fldCharType="separate"/>
        </w:r>
        <w:r w:rsidR="00355672">
          <w:rPr>
            <w:noProof/>
            <w:webHidden/>
          </w:rPr>
          <w:t>15</w:t>
        </w:r>
        <w:r w:rsidR="00CB2383">
          <w:rPr>
            <w:noProof/>
            <w:webHidden/>
          </w:rPr>
          <w:fldChar w:fldCharType="end"/>
        </w:r>
      </w:hyperlink>
    </w:p>
    <w:p w14:paraId="426F0B00" w14:textId="77777777" w:rsidR="00CB2383" w:rsidRDefault="002445D6">
      <w:pPr>
        <w:pStyle w:val="TOC2"/>
        <w:tabs>
          <w:tab w:val="right" w:leader="hyphen" w:pos="9350"/>
        </w:tabs>
        <w:rPr>
          <w:smallCaps w:val="0"/>
          <w:noProof/>
        </w:rPr>
      </w:pPr>
      <w:hyperlink w:anchor="_Toc486115859" w:history="1">
        <w:r w:rsidR="00CB2383">
          <w:rPr>
            <w:rStyle w:val="Hyperlink"/>
            <w:noProof/>
            <w:szCs w:val="28"/>
          </w:rPr>
          <w:t>Namespace</w:t>
        </w:r>
        <w:r w:rsidR="00CB2383">
          <w:rPr>
            <w:noProof/>
            <w:webHidden/>
          </w:rPr>
          <w:tab/>
        </w:r>
        <w:r w:rsidR="00CB2383">
          <w:rPr>
            <w:noProof/>
            <w:webHidden/>
          </w:rPr>
          <w:fldChar w:fldCharType="begin"/>
        </w:r>
        <w:r w:rsidR="00CB2383">
          <w:rPr>
            <w:noProof/>
            <w:webHidden/>
          </w:rPr>
          <w:instrText xml:space="preserve"> PAGEREF _Toc486115859 \h </w:instrText>
        </w:r>
        <w:r w:rsidR="00CB2383">
          <w:rPr>
            <w:noProof/>
            <w:webHidden/>
          </w:rPr>
        </w:r>
        <w:r w:rsidR="00CB2383">
          <w:rPr>
            <w:noProof/>
            <w:webHidden/>
          </w:rPr>
          <w:fldChar w:fldCharType="separate"/>
        </w:r>
        <w:r w:rsidR="00355672">
          <w:rPr>
            <w:noProof/>
            <w:webHidden/>
          </w:rPr>
          <w:t>15</w:t>
        </w:r>
        <w:r w:rsidR="00CB2383">
          <w:rPr>
            <w:noProof/>
            <w:webHidden/>
          </w:rPr>
          <w:fldChar w:fldCharType="end"/>
        </w:r>
      </w:hyperlink>
    </w:p>
    <w:p w14:paraId="3905E50E" w14:textId="77777777" w:rsidR="00CB2383" w:rsidRDefault="002445D6">
      <w:pPr>
        <w:pStyle w:val="TOC2"/>
        <w:tabs>
          <w:tab w:val="right" w:leader="hyphen" w:pos="9350"/>
        </w:tabs>
        <w:rPr>
          <w:smallCaps w:val="0"/>
          <w:noProof/>
        </w:rPr>
      </w:pPr>
      <w:hyperlink w:anchor="_Toc486115860" w:history="1">
        <w:r w:rsidR="00CB2383">
          <w:rPr>
            <w:rStyle w:val="Hyperlink"/>
            <w:noProof/>
            <w:szCs w:val="28"/>
          </w:rPr>
          <w:t>Associated NOIS:</w:t>
        </w:r>
        <w:r w:rsidR="00CB2383">
          <w:rPr>
            <w:noProof/>
            <w:webHidden/>
          </w:rPr>
          <w:tab/>
        </w:r>
        <w:r w:rsidR="00CB2383">
          <w:rPr>
            <w:noProof/>
            <w:webHidden/>
          </w:rPr>
          <w:fldChar w:fldCharType="begin"/>
        </w:r>
        <w:r w:rsidR="00CB2383">
          <w:rPr>
            <w:noProof/>
            <w:webHidden/>
          </w:rPr>
          <w:instrText xml:space="preserve"> PAGEREF _Toc486115860 \h </w:instrText>
        </w:r>
        <w:r w:rsidR="00CB2383">
          <w:rPr>
            <w:noProof/>
            <w:webHidden/>
          </w:rPr>
        </w:r>
        <w:r w:rsidR="00CB2383">
          <w:rPr>
            <w:noProof/>
            <w:webHidden/>
          </w:rPr>
          <w:fldChar w:fldCharType="separate"/>
        </w:r>
        <w:r w:rsidR="00355672">
          <w:rPr>
            <w:noProof/>
            <w:webHidden/>
          </w:rPr>
          <w:t>15</w:t>
        </w:r>
        <w:r w:rsidR="00CB2383">
          <w:rPr>
            <w:noProof/>
            <w:webHidden/>
          </w:rPr>
          <w:fldChar w:fldCharType="end"/>
        </w:r>
      </w:hyperlink>
    </w:p>
    <w:p w14:paraId="32310CB3" w14:textId="77777777" w:rsidR="00CB2383" w:rsidRDefault="002445D6">
      <w:pPr>
        <w:pStyle w:val="TOC2"/>
        <w:tabs>
          <w:tab w:val="right" w:leader="hyphen" w:pos="9350"/>
        </w:tabs>
        <w:rPr>
          <w:smallCaps w:val="0"/>
          <w:noProof/>
        </w:rPr>
      </w:pPr>
      <w:hyperlink w:anchor="_Toc486115861" w:history="1">
        <w:r w:rsidR="00CB2383">
          <w:rPr>
            <w:rStyle w:val="Hyperlink"/>
            <w:noProof/>
            <w:szCs w:val="28"/>
          </w:rPr>
          <w:t>LMI Mail Group</w:t>
        </w:r>
        <w:r w:rsidR="00CB2383">
          <w:rPr>
            <w:noProof/>
            <w:webHidden/>
          </w:rPr>
          <w:tab/>
        </w:r>
        <w:r w:rsidR="00CB2383">
          <w:rPr>
            <w:noProof/>
            <w:webHidden/>
          </w:rPr>
          <w:fldChar w:fldCharType="begin"/>
        </w:r>
        <w:r w:rsidR="00CB2383">
          <w:rPr>
            <w:noProof/>
            <w:webHidden/>
          </w:rPr>
          <w:instrText xml:space="preserve"> PAGEREF _Toc486115861 \h </w:instrText>
        </w:r>
        <w:r w:rsidR="00CB2383">
          <w:rPr>
            <w:noProof/>
            <w:webHidden/>
          </w:rPr>
        </w:r>
        <w:r w:rsidR="00CB2383">
          <w:rPr>
            <w:noProof/>
            <w:webHidden/>
          </w:rPr>
          <w:fldChar w:fldCharType="separate"/>
        </w:r>
        <w:r w:rsidR="00355672">
          <w:rPr>
            <w:noProof/>
            <w:webHidden/>
          </w:rPr>
          <w:t>15</w:t>
        </w:r>
        <w:r w:rsidR="00CB2383">
          <w:rPr>
            <w:noProof/>
            <w:webHidden/>
          </w:rPr>
          <w:fldChar w:fldCharType="end"/>
        </w:r>
      </w:hyperlink>
    </w:p>
    <w:p w14:paraId="1EC0F4DD" w14:textId="77777777" w:rsidR="00CB2383" w:rsidRDefault="002445D6">
      <w:pPr>
        <w:pStyle w:val="TOC2"/>
        <w:tabs>
          <w:tab w:val="right" w:leader="hyphen" w:pos="9350"/>
        </w:tabs>
        <w:rPr>
          <w:smallCaps w:val="0"/>
          <w:noProof/>
        </w:rPr>
      </w:pPr>
      <w:hyperlink w:anchor="_Toc486115862" w:history="1">
        <w:r w:rsidR="00CB2383">
          <w:rPr>
            <w:rStyle w:val="Hyperlink"/>
            <w:noProof/>
            <w:szCs w:val="28"/>
          </w:rPr>
          <w:t>Required Software Applications</w:t>
        </w:r>
        <w:r w:rsidR="00CB2383">
          <w:rPr>
            <w:noProof/>
            <w:webHidden/>
          </w:rPr>
          <w:tab/>
        </w:r>
        <w:r w:rsidR="00CB2383">
          <w:rPr>
            <w:noProof/>
            <w:webHidden/>
          </w:rPr>
          <w:fldChar w:fldCharType="begin"/>
        </w:r>
        <w:r w:rsidR="00CB2383">
          <w:rPr>
            <w:noProof/>
            <w:webHidden/>
          </w:rPr>
          <w:instrText xml:space="preserve"> PAGEREF _Toc486115862 \h </w:instrText>
        </w:r>
        <w:r w:rsidR="00CB2383">
          <w:rPr>
            <w:noProof/>
            <w:webHidden/>
          </w:rPr>
        </w:r>
        <w:r w:rsidR="00CB2383">
          <w:rPr>
            <w:noProof/>
            <w:webHidden/>
          </w:rPr>
          <w:fldChar w:fldCharType="separate"/>
        </w:r>
        <w:r w:rsidR="00355672">
          <w:rPr>
            <w:noProof/>
            <w:webHidden/>
          </w:rPr>
          <w:t>15</w:t>
        </w:r>
        <w:r w:rsidR="00CB2383">
          <w:rPr>
            <w:noProof/>
            <w:webHidden/>
          </w:rPr>
          <w:fldChar w:fldCharType="end"/>
        </w:r>
      </w:hyperlink>
    </w:p>
    <w:p w14:paraId="6B7E80D9" w14:textId="77777777" w:rsidR="00CB2383" w:rsidRDefault="002445D6">
      <w:pPr>
        <w:pStyle w:val="TOC2"/>
        <w:tabs>
          <w:tab w:val="right" w:leader="hyphen" w:pos="9350"/>
        </w:tabs>
        <w:rPr>
          <w:smallCaps w:val="0"/>
          <w:noProof/>
        </w:rPr>
      </w:pPr>
      <w:hyperlink w:anchor="_Toc486115863" w:history="1">
        <w:r w:rsidR="00CB2383">
          <w:rPr>
            <w:rStyle w:val="Hyperlink"/>
            <w:noProof/>
            <w:szCs w:val="28"/>
          </w:rPr>
          <w:t>Required Patches:</w:t>
        </w:r>
        <w:r w:rsidR="00CB2383">
          <w:rPr>
            <w:noProof/>
            <w:webHidden/>
          </w:rPr>
          <w:tab/>
        </w:r>
        <w:r w:rsidR="00CB2383">
          <w:rPr>
            <w:noProof/>
            <w:webHidden/>
          </w:rPr>
          <w:fldChar w:fldCharType="begin"/>
        </w:r>
        <w:r w:rsidR="00CB2383">
          <w:rPr>
            <w:noProof/>
            <w:webHidden/>
          </w:rPr>
          <w:instrText xml:space="preserve"> PAGEREF _Toc486115863 \h </w:instrText>
        </w:r>
        <w:r w:rsidR="00CB2383">
          <w:rPr>
            <w:noProof/>
            <w:webHidden/>
          </w:rPr>
        </w:r>
        <w:r w:rsidR="00CB2383">
          <w:rPr>
            <w:noProof/>
            <w:webHidden/>
          </w:rPr>
          <w:fldChar w:fldCharType="separate"/>
        </w:r>
        <w:r w:rsidR="00355672">
          <w:rPr>
            <w:noProof/>
            <w:webHidden/>
          </w:rPr>
          <w:t>16</w:t>
        </w:r>
        <w:r w:rsidR="00CB2383">
          <w:rPr>
            <w:noProof/>
            <w:webHidden/>
          </w:rPr>
          <w:fldChar w:fldCharType="end"/>
        </w:r>
      </w:hyperlink>
    </w:p>
    <w:p w14:paraId="6F21F85E" w14:textId="77777777" w:rsidR="00CB2383" w:rsidRDefault="002445D6">
      <w:pPr>
        <w:pStyle w:val="TOC2"/>
        <w:tabs>
          <w:tab w:val="right" w:leader="hyphen" w:pos="9350"/>
        </w:tabs>
        <w:rPr>
          <w:smallCaps w:val="0"/>
          <w:noProof/>
        </w:rPr>
      </w:pPr>
      <w:hyperlink w:anchor="_Toc486115864" w:history="1">
        <w:r w:rsidR="00CB2383">
          <w:rPr>
            <w:rStyle w:val="Hyperlink"/>
            <w:noProof/>
            <w:szCs w:val="28"/>
          </w:rPr>
          <w:t>Routine Summary</w:t>
        </w:r>
        <w:r w:rsidR="00CB2383">
          <w:rPr>
            <w:noProof/>
            <w:webHidden/>
          </w:rPr>
          <w:tab/>
        </w:r>
        <w:r w:rsidR="00CB2383">
          <w:rPr>
            <w:noProof/>
            <w:webHidden/>
          </w:rPr>
          <w:fldChar w:fldCharType="begin"/>
        </w:r>
        <w:r w:rsidR="00CB2383">
          <w:rPr>
            <w:noProof/>
            <w:webHidden/>
          </w:rPr>
          <w:instrText xml:space="preserve"> PAGEREF _Toc486115864 \h </w:instrText>
        </w:r>
        <w:r w:rsidR="00CB2383">
          <w:rPr>
            <w:noProof/>
            <w:webHidden/>
          </w:rPr>
        </w:r>
        <w:r w:rsidR="00CB2383">
          <w:rPr>
            <w:noProof/>
            <w:webHidden/>
          </w:rPr>
          <w:fldChar w:fldCharType="separate"/>
        </w:r>
        <w:r w:rsidR="00355672">
          <w:rPr>
            <w:noProof/>
            <w:webHidden/>
          </w:rPr>
          <w:t>17</w:t>
        </w:r>
        <w:r w:rsidR="00CB2383">
          <w:rPr>
            <w:noProof/>
            <w:webHidden/>
          </w:rPr>
          <w:fldChar w:fldCharType="end"/>
        </w:r>
      </w:hyperlink>
    </w:p>
    <w:p w14:paraId="054231F4" w14:textId="77777777" w:rsidR="00CB2383" w:rsidRDefault="002445D6">
      <w:pPr>
        <w:pStyle w:val="TOC1"/>
        <w:tabs>
          <w:tab w:val="right" w:leader="hyphen" w:pos="9350"/>
        </w:tabs>
        <w:rPr>
          <w:b w:val="0"/>
          <w:bCs w:val="0"/>
          <w:caps w:val="0"/>
          <w:noProof/>
        </w:rPr>
      </w:pPr>
      <w:hyperlink w:anchor="_Toc486115865" w:history="1">
        <w:r w:rsidR="00CB2383">
          <w:rPr>
            <w:rStyle w:val="Hyperlink"/>
            <w:noProof/>
            <w:szCs w:val="36"/>
            <w:lang w:val="fr-FR"/>
          </w:rPr>
          <w:t>Installation Instructions</w:t>
        </w:r>
        <w:r w:rsidR="00CB2383">
          <w:rPr>
            <w:noProof/>
            <w:webHidden/>
          </w:rPr>
          <w:tab/>
        </w:r>
        <w:r w:rsidR="00CB2383">
          <w:rPr>
            <w:noProof/>
            <w:webHidden/>
          </w:rPr>
          <w:fldChar w:fldCharType="begin"/>
        </w:r>
        <w:r w:rsidR="00CB2383">
          <w:rPr>
            <w:noProof/>
            <w:webHidden/>
          </w:rPr>
          <w:instrText xml:space="preserve"> PAGEREF _Toc486115865 \h </w:instrText>
        </w:r>
        <w:r w:rsidR="00CB2383">
          <w:rPr>
            <w:noProof/>
            <w:webHidden/>
          </w:rPr>
        </w:r>
        <w:r w:rsidR="00CB2383">
          <w:rPr>
            <w:noProof/>
            <w:webHidden/>
          </w:rPr>
          <w:fldChar w:fldCharType="separate"/>
        </w:r>
        <w:r w:rsidR="00355672">
          <w:rPr>
            <w:noProof/>
            <w:webHidden/>
          </w:rPr>
          <w:t>19</w:t>
        </w:r>
        <w:r w:rsidR="00CB2383">
          <w:rPr>
            <w:noProof/>
            <w:webHidden/>
          </w:rPr>
          <w:fldChar w:fldCharType="end"/>
        </w:r>
      </w:hyperlink>
    </w:p>
    <w:p w14:paraId="5782FE3C" w14:textId="77777777" w:rsidR="00CB2383" w:rsidRDefault="002445D6">
      <w:pPr>
        <w:pStyle w:val="TOC2"/>
        <w:tabs>
          <w:tab w:val="right" w:leader="hyphen" w:pos="9350"/>
        </w:tabs>
        <w:rPr>
          <w:smallCaps w:val="0"/>
          <w:noProof/>
        </w:rPr>
      </w:pPr>
      <w:hyperlink w:anchor="_Toc486115866" w:history="1">
        <w:r w:rsidR="00CB2383">
          <w:rPr>
            <w:rStyle w:val="Hyperlink"/>
            <w:noProof/>
            <w:szCs w:val="28"/>
          </w:rPr>
          <w:t>Patch LR*5.2*263 Installation Process Screen Capture</w:t>
        </w:r>
        <w:r w:rsidR="00CB2383">
          <w:rPr>
            <w:noProof/>
            <w:webHidden/>
          </w:rPr>
          <w:tab/>
        </w:r>
        <w:r w:rsidR="00CB2383">
          <w:rPr>
            <w:noProof/>
            <w:webHidden/>
          </w:rPr>
          <w:fldChar w:fldCharType="begin"/>
        </w:r>
        <w:r w:rsidR="00CB2383">
          <w:rPr>
            <w:noProof/>
            <w:webHidden/>
          </w:rPr>
          <w:instrText xml:space="preserve"> PAGEREF _Toc486115866 \h </w:instrText>
        </w:r>
        <w:r w:rsidR="00CB2383">
          <w:rPr>
            <w:noProof/>
            <w:webHidden/>
          </w:rPr>
        </w:r>
        <w:r w:rsidR="00CB2383">
          <w:rPr>
            <w:noProof/>
            <w:webHidden/>
          </w:rPr>
          <w:fldChar w:fldCharType="separate"/>
        </w:r>
        <w:r w:rsidR="00355672">
          <w:rPr>
            <w:noProof/>
            <w:webHidden/>
          </w:rPr>
          <w:t>20</w:t>
        </w:r>
        <w:r w:rsidR="00CB2383">
          <w:rPr>
            <w:noProof/>
            <w:webHidden/>
          </w:rPr>
          <w:fldChar w:fldCharType="end"/>
        </w:r>
      </w:hyperlink>
    </w:p>
    <w:p w14:paraId="57601E29" w14:textId="77777777" w:rsidR="00CB2383" w:rsidRDefault="002445D6">
      <w:pPr>
        <w:pStyle w:val="TOC1"/>
        <w:tabs>
          <w:tab w:val="right" w:leader="hyphen" w:pos="9350"/>
        </w:tabs>
        <w:rPr>
          <w:b w:val="0"/>
          <w:bCs w:val="0"/>
          <w:caps w:val="0"/>
          <w:noProof/>
        </w:rPr>
      </w:pPr>
      <w:hyperlink w:anchor="_Toc486115867" w:history="1">
        <w:r w:rsidR="00CB2383">
          <w:rPr>
            <w:rStyle w:val="Hyperlink"/>
            <w:noProof/>
            <w:szCs w:val="36"/>
          </w:rPr>
          <w:t>Post Installation Information</w:t>
        </w:r>
        <w:r w:rsidR="00CB2383">
          <w:rPr>
            <w:noProof/>
            <w:webHidden/>
          </w:rPr>
          <w:tab/>
        </w:r>
        <w:r w:rsidR="00CB2383">
          <w:rPr>
            <w:noProof/>
            <w:webHidden/>
          </w:rPr>
          <w:fldChar w:fldCharType="begin"/>
        </w:r>
        <w:r w:rsidR="00CB2383">
          <w:rPr>
            <w:noProof/>
            <w:webHidden/>
          </w:rPr>
          <w:instrText xml:space="preserve"> PAGEREF _Toc486115867 \h </w:instrText>
        </w:r>
        <w:r w:rsidR="00CB2383">
          <w:rPr>
            <w:noProof/>
            <w:webHidden/>
          </w:rPr>
        </w:r>
        <w:r w:rsidR="00CB2383">
          <w:rPr>
            <w:noProof/>
            <w:webHidden/>
          </w:rPr>
          <w:fldChar w:fldCharType="separate"/>
        </w:r>
        <w:r w:rsidR="00355672">
          <w:rPr>
            <w:noProof/>
            <w:webHidden/>
          </w:rPr>
          <w:t>23</w:t>
        </w:r>
        <w:r w:rsidR="00CB2383">
          <w:rPr>
            <w:noProof/>
            <w:webHidden/>
          </w:rPr>
          <w:fldChar w:fldCharType="end"/>
        </w:r>
      </w:hyperlink>
    </w:p>
    <w:p w14:paraId="1D71E6FC" w14:textId="77777777" w:rsidR="00CB2383" w:rsidRDefault="002445D6">
      <w:pPr>
        <w:pStyle w:val="TOC1"/>
        <w:tabs>
          <w:tab w:val="right" w:leader="hyphen" w:pos="9350"/>
        </w:tabs>
        <w:rPr>
          <w:b w:val="0"/>
          <w:bCs w:val="0"/>
          <w:caps w:val="0"/>
          <w:noProof/>
        </w:rPr>
      </w:pPr>
      <w:hyperlink w:anchor="_Toc486115868" w:history="1">
        <w:r w:rsidR="00CB2383">
          <w:rPr>
            <w:rStyle w:val="Hyperlink"/>
            <w:noProof/>
            <w:szCs w:val="36"/>
          </w:rPr>
          <w:t>First Time Laboratory CPT Workload Reporting information</w:t>
        </w:r>
        <w:r w:rsidR="00CB2383">
          <w:rPr>
            <w:noProof/>
            <w:webHidden/>
          </w:rPr>
          <w:tab/>
        </w:r>
        <w:r w:rsidR="00CB2383">
          <w:rPr>
            <w:noProof/>
            <w:webHidden/>
          </w:rPr>
          <w:fldChar w:fldCharType="begin"/>
        </w:r>
        <w:r w:rsidR="00CB2383">
          <w:rPr>
            <w:noProof/>
            <w:webHidden/>
          </w:rPr>
          <w:instrText xml:space="preserve"> PAGEREF _Toc486115868 \h </w:instrText>
        </w:r>
        <w:r w:rsidR="00CB2383">
          <w:rPr>
            <w:noProof/>
            <w:webHidden/>
          </w:rPr>
        </w:r>
        <w:r w:rsidR="00CB2383">
          <w:rPr>
            <w:noProof/>
            <w:webHidden/>
          </w:rPr>
          <w:fldChar w:fldCharType="separate"/>
        </w:r>
        <w:r w:rsidR="00355672">
          <w:rPr>
            <w:noProof/>
            <w:webHidden/>
          </w:rPr>
          <w:t>25</w:t>
        </w:r>
        <w:r w:rsidR="00CB2383">
          <w:rPr>
            <w:noProof/>
            <w:webHidden/>
          </w:rPr>
          <w:fldChar w:fldCharType="end"/>
        </w:r>
      </w:hyperlink>
    </w:p>
    <w:p w14:paraId="35B70E17" w14:textId="77777777" w:rsidR="00CB2383" w:rsidRDefault="002445D6">
      <w:pPr>
        <w:pStyle w:val="TOC2"/>
        <w:tabs>
          <w:tab w:val="right" w:leader="hyphen" w:pos="9350"/>
        </w:tabs>
        <w:rPr>
          <w:smallCaps w:val="0"/>
          <w:noProof/>
        </w:rPr>
      </w:pPr>
      <w:hyperlink w:anchor="_Toc486115869" w:history="1">
        <w:r w:rsidR="00CB2383">
          <w:rPr>
            <w:rStyle w:val="Hyperlink"/>
            <w:noProof/>
            <w:szCs w:val="28"/>
          </w:rPr>
          <w:t>First Time Laboratory CPT Workload Reporting Setup Instructions</w:t>
        </w:r>
        <w:r w:rsidR="00CB2383">
          <w:rPr>
            <w:noProof/>
            <w:webHidden/>
          </w:rPr>
          <w:tab/>
        </w:r>
        <w:r w:rsidR="00CB2383">
          <w:rPr>
            <w:noProof/>
            <w:webHidden/>
          </w:rPr>
          <w:fldChar w:fldCharType="begin"/>
        </w:r>
        <w:r w:rsidR="00CB2383">
          <w:rPr>
            <w:noProof/>
            <w:webHidden/>
          </w:rPr>
          <w:instrText xml:space="preserve"> PAGEREF _Toc486115869 \h </w:instrText>
        </w:r>
        <w:r w:rsidR="00CB2383">
          <w:rPr>
            <w:noProof/>
            <w:webHidden/>
          </w:rPr>
        </w:r>
        <w:r w:rsidR="00CB2383">
          <w:rPr>
            <w:noProof/>
            <w:webHidden/>
          </w:rPr>
          <w:fldChar w:fldCharType="separate"/>
        </w:r>
        <w:r w:rsidR="00355672">
          <w:rPr>
            <w:noProof/>
            <w:webHidden/>
          </w:rPr>
          <w:t>25</w:t>
        </w:r>
        <w:r w:rsidR="00CB2383">
          <w:rPr>
            <w:noProof/>
            <w:webHidden/>
          </w:rPr>
          <w:fldChar w:fldCharType="end"/>
        </w:r>
      </w:hyperlink>
    </w:p>
    <w:p w14:paraId="4AA45934" w14:textId="77777777" w:rsidR="00CB2383" w:rsidRDefault="002445D6">
      <w:pPr>
        <w:pStyle w:val="TOC2"/>
        <w:tabs>
          <w:tab w:val="right" w:leader="hyphen" w:pos="9350"/>
        </w:tabs>
        <w:rPr>
          <w:smallCaps w:val="0"/>
          <w:noProof/>
        </w:rPr>
      </w:pPr>
      <w:hyperlink w:anchor="_Toc486115870" w:history="1">
        <w:r w:rsidR="00CB2383">
          <w:rPr>
            <w:rStyle w:val="Hyperlink"/>
            <w:noProof/>
            <w:szCs w:val="28"/>
          </w:rPr>
          <w:t>First Time Laboratory CPT Workload Reporting Software Logic</w:t>
        </w:r>
        <w:r w:rsidR="00CB2383">
          <w:rPr>
            <w:noProof/>
            <w:webHidden/>
          </w:rPr>
          <w:tab/>
        </w:r>
        <w:r w:rsidR="00CB2383">
          <w:rPr>
            <w:noProof/>
            <w:webHidden/>
          </w:rPr>
          <w:fldChar w:fldCharType="begin"/>
        </w:r>
        <w:r w:rsidR="00CB2383">
          <w:rPr>
            <w:noProof/>
            <w:webHidden/>
          </w:rPr>
          <w:instrText xml:space="preserve"> PAGEREF _Toc486115870 \h </w:instrText>
        </w:r>
        <w:r w:rsidR="00CB2383">
          <w:rPr>
            <w:noProof/>
            <w:webHidden/>
          </w:rPr>
        </w:r>
        <w:r w:rsidR="00CB2383">
          <w:rPr>
            <w:noProof/>
            <w:webHidden/>
          </w:rPr>
          <w:fldChar w:fldCharType="separate"/>
        </w:r>
        <w:r w:rsidR="00355672">
          <w:rPr>
            <w:noProof/>
            <w:webHidden/>
          </w:rPr>
          <w:t>27</w:t>
        </w:r>
        <w:r w:rsidR="00CB2383">
          <w:rPr>
            <w:noProof/>
            <w:webHidden/>
          </w:rPr>
          <w:fldChar w:fldCharType="end"/>
        </w:r>
      </w:hyperlink>
    </w:p>
    <w:p w14:paraId="1DFEF95B" w14:textId="77777777" w:rsidR="00CB2383" w:rsidRDefault="002445D6">
      <w:pPr>
        <w:pStyle w:val="TOC1"/>
        <w:tabs>
          <w:tab w:val="right" w:leader="hyphen" w:pos="9350"/>
        </w:tabs>
        <w:rPr>
          <w:b w:val="0"/>
          <w:bCs w:val="0"/>
          <w:caps w:val="0"/>
          <w:noProof/>
        </w:rPr>
      </w:pPr>
      <w:hyperlink w:anchor="_Toc486115871" w:history="1">
        <w:r w:rsidR="00CB2383">
          <w:rPr>
            <w:rStyle w:val="Hyperlink"/>
            <w:noProof/>
            <w:szCs w:val="36"/>
          </w:rPr>
          <w:t>Laboratory CPT Workload Reporting Information</w:t>
        </w:r>
        <w:r w:rsidR="00CB2383">
          <w:rPr>
            <w:noProof/>
            <w:webHidden/>
          </w:rPr>
          <w:tab/>
        </w:r>
        <w:r w:rsidR="00CB2383">
          <w:rPr>
            <w:noProof/>
            <w:webHidden/>
          </w:rPr>
          <w:fldChar w:fldCharType="begin"/>
        </w:r>
        <w:r w:rsidR="00CB2383">
          <w:rPr>
            <w:noProof/>
            <w:webHidden/>
          </w:rPr>
          <w:instrText xml:space="preserve"> PAGEREF _Toc486115871 \h </w:instrText>
        </w:r>
        <w:r w:rsidR="00CB2383">
          <w:rPr>
            <w:noProof/>
            <w:webHidden/>
          </w:rPr>
        </w:r>
        <w:r w:rsidR="00CB2383">
          <w:rPr>
            <w:noProof/>
            <w:webHidden/>
          </w:rPr>
          <w:fldChar w:fldCharType="separate"/>
        </w:r>
        <w:r w:rsidR="00355672">
          <w:rPr>
            <w:noProof/>
            <w:webHidden/>
          </w:rPr>
          <w:t>31</w:t>
        </w:r>
        <w:r w:rsidR="00CB2383">
          <w:rPr>
            <w:noProof/>
            <w:webHidden/>
          </w:rPr>
          <w:fldChar w:fldCharType="end"/>
        </w:r>
      </w:hyperlink>
    </w:p>
    <w:p w14:paraId="59B0ED40" w14:textId="77777777" w:rsidR="00CB2383" w:rsidRDefault="002445D6">
      <w:pPr>
        <w:pStyle w:val="TOC2"/>
        <w:tabs>
          <w:tab w:val="right" w:leader="hyphen" w:pos="9350"/>
        </w:tabs>
        <w:rPr>
          <w:smallCaps w:val="0"/>
          <w:noProof/>
        </w:rPr>
      </w:pPr>
      <w:hyperlink w:anchor="_Toc486115872" w:history="1">
        <w:r w:rsidR="00CB2383">
          <w:rPr>
            <w:rStyle w:val="Hyperlink"/>
            <w:noProof/>
            <w:szCs w:val="28"/>
          </w:rPr>
          <w:t>Laboratory CPT Workload Reporting Setup Instructions</w:t>
        </w:r>
        <w:r w:rsidR="00CB2383">
          <w:rPr>
            <w:noProof/>
            <w:webHidden/>
          </w:rPr>
          <w:tab/>
        </w:r>
        <w:r w:rsidR="00CB2383">
          <w:rPr>
            <w:noProof/>
            <w:webHidden/>
          </w:rPr>
          <w:fldChar w:fldCharType="begin"/>
        </w:r>
        <w:r w:rsidR="00CB2383">
          <w:rPr>
            <w:noProof/>
            <w:webHidden/>
          </w:rPr>
          <w:instrText xml:space="preserve"> PAGEREF _Toc486115872 \h </w:instrText>
        </w:r>
        <w:r w:rsidR="00CB2383">
          <w:rPr>
            <w:noProof/>
            <w:webHidden/>
          </w:rPr>
        </w:r>
        <w:r w:rsidR="00CB2383">
          <w:rPr>
            <w:noProof/>
            <w:webHidden/>
          </w:rPr>
          <w:fldChar w:fldCharType="separate"/>
        </w:r>
        <w:r w:rsidR="00355672">
          <w:rPr>
            <w:noProof/>
            <w:webHidden/>
          </w:rPr>
          <w:t>31</w:t>
        </w:r>
        <w:r w:rsidR="00CB2383">
          <w:rPr>
            <w:noProof/>
            <w:webHidden/>
          </w:rPr>
          <w:fldChar w:fldCharType="end"/>
        </w:r>
      </w:hyperlink>
    </w:p>
    <w:p w14:paraId="738A9E3E" w14:textId="77777777" w:rsidR="00CB2383" w:rsidRDefault="002445D6">
      <w:pPr>
        <w:pStyle w:val="TOC2"/>
        <w:tabs>
          <w:tab w:val="right" w:leader="hyphen" w:pos="9350"/>
        </w:tabs>
        <w:rPr>
          <w:smallCaps w:val="0"/>
          <w:noProof/>
        </w:rPr>
      </w:pPr>
      <w:hyperlink w:anchor="_Toc486115873" w:history="1">
        <w:r w:rsidR="00CB2383">
          <w:rPr>
            <w:rStyle w:val="Hyperlink"/>
            <w:noProof/>
            <w:szCs w:val="28"/>
          </w:rPr>
          <w:t>Laboratory CPT Workload Reporting Software Logic</w:t>
        </w:r>
        <w:r w:rsidR="00CB2383">
          <w:rPr>
            <w:noProof/>
            <w:webHidden/>
          </w:rPr>
          <w:tab/>
        </w:r>
        <w:r w:rsidR="00CB2383">
          <w:rPr>
            <w:noProof/>
            <w:webHidden/>
          </w:rPr>
          <w:fldChar w:fldCharType="begin"/>
        </w:r>
        <w:r w:rsidR="00CB2383">
          <w:rPr>
            <w:noProof/>
            <w:webHidden/>
          </w:rPr>
          <w:instrText xml:space="preserve"> PAGEREF _Toc486115873 \h </w:instrText>
        </w:r>
        <w:r w:rsidR="00CB2383">
          <w:rPr>
            <w:noProof/>
            <w:webHidden/>
          </w:rPr>
        </w:r>
        <w:r w:rsidR="00CB2383">
          <w:rPr>
            <w:noProof/>
            <w:webHidden/>
          </w:rPr>
          <w:fldChar w:fldCharType="separate"/>
        </w:r>
        <w:r w:rsidR="00355672">
          <w:rPr>
            <w:noProof/>
            <w:webHidden/>
          </w:rPr>
          <w:t>32</w:t>
        </w:r>
        <w:r w:rsidR="00CB2383">
          <w:rPr>
            <w:noProof/>
            <w:webHidden/>
          </w:rPr>
          <w:fldChar w:fldCharType="end"/>
        </w:r>
      </w:hyperlink>
    </w:p>
    <w:p w14:paraId="27E5A33E" w14:textId="77777777" w:rsidR="00CB2383" w:rsidRDefault="002445D6">
      <w:pPr>
        <w:pStyle w:val="TOC1"/>
        <w:tabs>
          <w:tab w:val="right" w:leader="hyphen" w:pos="9350"/>
        </w:tabs>
        <w:rPr>
          <w:b w:val="0"/>
          <w:bCs w:val="0"/>
          <w:caps w:val="0"/>
          <w:noProof/>
        </w:rPr>
      </w:pPr>
      <w:hyperlink w:anchor="_Toc486115874" w:history="1">
        <w:r w:rsidR="00CB2383">
          <w:rPr>
            <w:rStyle w:val="Hyperlink"/>
            <w:noProof/>
            <w:szCs w:val="36"/>
          </w:rPr>
          <w:t>Venipuncture Workload Reporting Information</w:t>
        </w:r>
        <w:r w:rsidR="00CB2383">
          <w:rPr>
            <w:noProof/>
            <w:webHidden/>
          </w:rPr>
          <w:tab/>
        </w:r>
        <w:r w:rsidR="00CB2383">
          <w:rPr>
            <w:noProof/>
            <w:webHidden/>
          </w:rPr>
          <w:fldChar w:fldCharType="begin"/>
        </w:r>
        <w:r w:rsidR="00CB2383">
          <w:rPr>
            <w:noProof/>
            <w:webHidden/>
          </w:rPr>
          <w:instrText xml:space="preserve"> PAGEREF _Toc486115874 \h </w:instrText>
        </w:r>
        <w:r w:rsidR="00CB2383">
          <w:rPr>
            <w:noProof/>
            <w:webHidden/>
          </w:rPr>
        </w:r>
        <w:r w:rsidR="00CB2383">
          <w:rPr>
            <w:noProof/>
            <w:webHidden/>
          </w:rPr>
          <w:fldChar w:fldCharType="separate"/>
        </w:r>
        <w:r w:rsidR="00355672">
          <w:rPr>
            <w:noProof/>
            <w:webHidden/>
          </w:rPr>
          <w:t>33</w:t>
        </w:r>
        <w:r w:rsidR="00CB2383">
          <w:rPr>
            <w:noProof/>
            <w:webHidden/>
          </w:rPr>
          <w:fldChar w:fldCharType="end"/>
        </w:r>
      </w:hyperlink>
    </w:p>
    <w:p w14:paraId="2FB43899" w14:textId="77777777" w:rsidR="00CB2383" w:rsidRDefault="002445D6">
      <w:pPr>
        <w:pStyle w:val="TOC2"/>
        <w:tabs>
          <w:tab w:val="right" w:leader="hyphen" w:pos="9350"/>
        </w:tabs>
        <w:rPr>
          <w:smallCaps w:val="0"/>
          <w:noProof/>
        </w:rPr>
      </w:pPr>
      <w:hyperlink w:anchor="_Toc486115875" w:history="1">
        <w:r w:rsidR="00CB2383">
          <w:rPr>
            <w:rStyle w:val="Hyperlink"/>
            <w:noProof/>
            <w:szCs w:val="28"/>
          </w:rPr>
          <w:t>Venipuncture Workload Reporting Automated Setup Functionality</w:t>
        </w:r>
        <w:r w:rsidR="00CB2383">
          <w:rPr>
            <w:noProof/>
            <w:webHidden/>
          </w:rPr>
          <w:tab/>
        </w:r>
        <w:r w:rsidR="00CB2383">
          <w:rPr>
            <w:noProof/>
            <w:webHidden/>
          </w:rPr>
          <w:fldChar w:fldCharType="begin"/>
        </w:r>
        <w:r w:rsidR="00CB2383">
          <w:rPr>
            <w:noProof/>
            <w:webHidden/>
          </w:rPr>
          <w:instrText xml:space="preserve"> PAGEREF _Toc486115875 \h </w:instrText>
        </w:r>
        <w:r w:rsidR="00CB2383">
          <w:rPr>
            <w:noProof/>
            <w:webHidden/>
          </w:rPr>
        </w:r>
        <w:r w:rsidR="00CB2383">
          <w:rPr>
            <w:noProof/>
            <w:webHidden/>
          </w:rPr>
          <w:fldChar w:fldCharType="separate"/>
        </w:r>
        <w:r w:rsidR="00355672">
          <w:rPr>
            <w:noProof/>
            <w:webHidden/>
          </w:rPr>
          <w:t>33</w:t>
        </w:r>
        <w:r w:rsidR="00CB2383">
          <w:rPr>
            <w:noProof/>
            <w:webHidden/>
          </w:rPr>
          <w:fldChar w:fldCharType="end"/>
        </w:r>
      </w:hyperlink>
    </w:p>
    <w:p w14:paraId="2FEC0C77" w14:textId="77777777" w:rsidR="00CB2383" w:rsidRDefault="002445D6">
      <w:pPr>
        <w:pStyle w:val="TOC3"/>
        <w:tabs>
          <w:tab w:val="right" w:leader="hyphen" w:pos="9350"/>
        </w:tabs>
        <w:rPr>
          <w:i w:val="0"/>
          <w:iCs w:val="0"/>
          <w:noProof/>
        </w:rPr>
      </w:pPr>
      <w:hyperlink w:anchor="_Toc486115876" w:history="1">
        <w:r w:rsidR="00CB2383">
          <w:rPr>
            <w:rStyle w:val="Hyperlink"/>
            <w:noProof/>
            <w:szCs w:val="28"/>
          </w:rPr>
          <w:t>Defined Institution</w:t>
        </w:r>
        <w:r w:rsidR="00CB2383">
          <w:rPr>
            <w:noProof/>
            <w:webHidden/>
          </w:rPr>
          <w:tab/>
        </w:r>
        <w:r w:rsidR="00CB2383">
          <w:rPr>
            <w:noProof/>
            <w:webHidden/>
          </w:rPr>
          <w:fldChar w:fldCharType="begin"/>
        </w:r>
        <w:r w:rsidR="00CB2383">
          <w:rPr>
            <w:noProof/>
            <w:webHidden/>
          </w:rPr>
          <w:instrText xml:space="preserve"> PAGEREF _Toc486115876 \h </w:instrText>
        </w:r>
        <w:r w:rsidR="00CB2383">
          <w:rPr>
            <w:noProof/>
            <w:webHidden/>
          </w:rPr>
        </w:r>
        <w:r w:rsidR="00CB2383">
          <w:rPr>
            <w:noProof/>
            <w:webHidden/>
          </w:rPr>
          <w:fldChar w:fldCharType="separate"/>
        </w:r>
        <w:r w:rsidR="00355672">
          <w:rPr>
            <w:noProof/>
            <w:webHidden/>
          </w:rPr>
          <w:t>33</w:t>
        </w:r>
        <w:r w:rsidR="00CB2383">
          <w:rPr>
            <w:noProof/>
            <w:webHidden/>
          </w:rPr>
          <w:fldChar w:fldCharType="end"/>
        </w:r>
      </w:hyperlink>
    </w:p>
    <w:p w14:paraId="0DA704A1" w14:textId="77777777" w:rsidR="00CB2383" w:rsidRDefault="002445D6">
      <w:pPr>
        <w:pStyle w:val="TOC3"/>
        <w:tabs>
          <w:tab w:val="right" w:leader="hyphen" w:pos="9350"/>
        </w:tabs>
        <w:rPr>
          <w:i w:val="0"/>
          <w:iCs w:val="0"/>
          <w:noProof/>
        </w:rPr>
      </w:pPr>
      <w:hyperlink w:anchor="_Toc486115877" w:history="1">
        <w:r w:rsidR="00CB2383">
          <w:rPr>
            <w:rStyle w:val="Hyperlink"/>
            <w:noProof/>
            <w:szCs w:val="28"/>
          </w:rPr>
          <w:t>Defined Accession Area</w:t>
        </w:r>
        <w:r w:rsidR="00CB2383">
          <w:rPr>
            <w:noProof/>
            <w:webHidden/>
          </w:rPr>
          <w:tab/>
        </w:r>
        <w:r w:rsidR="00CB2383">
          <w:rPr>
            <w:noProof/>
            <w:webHidden/>
          </w:rPr>
          <w:fldChar w:fldCharType="begin"/>
        </w:r>
        <w:r w:rsidR="00CB2383">
          <w:rPr>
            <w:noProof/>
            <w:webHidden/>
          </w:rPr>
          <w:instrText xml:space="preserve"> PAGEREF _Toc486115877 \h </w:instrText>
        </w:r>
        <w:r w:rsidR="00CB2383">
          <w:rPr>
            <w:noProof/>
            <w:webHidden/>
          </w:rPr>
        </w:r>
        <w:r w:rsidR="00CB2383">
          <w:rPr>
            <w:noProof/>
            <w:webHidden/>
          </w:rPr>
          <w:fldChar w:fldCharType="separate"/>
        </w:r>
        <w:r w:rsidR="00355672">
          <w:rPr>
            <w:noProof/>
            <w:webHidden/>
          </w:rPr>
          <w:t>33</w:t>
        </w:r>
        <w:r w:rsidR="00CB2383">
          <w:rPr>
            <w:noProof/>
            <w:webHidden/>
          </w:rPr>
          <w:fldChar w:fldCharType="end"/>
        </w:r>
      </w:hyperlink>
    </w:p>
    <w:p w14:paraId="5B694E55" w14:textId="77777777" w:rsidR="00CB2383" w:rsidRDefault="002445D6">
      <w:pPr>
        <w:pStyle w:val="TOC3"/>
        <w:tabs>
          <w:tab w:val="right" w:leader="hyphen" w:pos="9350"/>
        </w:tabs>
        <w:rPr>
          <w:i w:val="0"/>
          <w:iCs w:val="0"/>
          <w:noProof/>
        </w:rPr>
      </w:pPr>
      <w:hyperlink w:anchor="_Toc486115878" w:history="1">
        <w:r w:rsidR="00CB2383">
          <w:rPr>
            <w:rStyle w:val="Hyperlink"/>
            <w:noProof/>
            <w:szCs w:val="28"/>
          </w:rPr>
          <w:t>Venipuncture Default Codes</w:t>
        </w:r>
        <w:r w:rsidR="00CB2383">
          <w:rPr>
            <w:noProof/>
            <w:webHidden/>
          </w:rPr>
          <w:tab/>
        </w:r>
        <w:r w:rsidR="00CB2383">
          <w:rPr>
            <w:noProof/>
            <w:webHidden/>
          </w:rPr>
          <w:fldChar w:fldCharType="begin"/>
        </w:r>
        <w:r w:rsidR="00CB2383">
          <w:rPr>
            <w:noProof/>
            <w:webHidden/>
          </w:rPr>
          <w:instrText xml:space="preserve"> PAGEREF _Toc486115878 \h </w:instrText>
        </w:r>
        <w:r w:rsidR="00CB2383">
          <w:rPr>
            <w:noProof/>
            <w:webHidden/>
          </w:rPr>
        </w:r>
        <w:r w:rsidR="00CB2383">
          <w:rPr>
            <w:noProof/>
            <w:webHidden/>
          </w:rPr>
          <w:fldChar w:fldCharType="separate"/>
        </w:r>
        <w:r w:rsidR="00355672">
          <w:rPr>
            <w:noProof/>
            <w:webHidden/>
          </w:rPr>
          <w:t>34</w:t>
        </w:r>
        <w:r w:rsidR="00CB2383">
          <w:rPr>
            <w:noProof/>
            <w:webHidden/>
          </w:rPr>
          <w:fldChar w:fldCharType="end"/>
        </w:r>
      </w:hyperlink>
    </w:p>
    <w:p w14:paraId="71EEF568" w14:textId="77777777" w:rsidR="00CB2383" w:rsidRDefault="002445D6">
      <w:pPr>
        <w:pStyle w:val="TOC3"/>
        <w:tabs>
          <w:tab w:val="right" w:leader="hyphen" w:pos="9350"/>
        </w:tabs>
        <w:rPr>
          <w:i w:val="0"/>
          <w:iCs w:val="0"/>
          <w:noProof/>
        </w:rPr>
      </w:pPr>
      <w:hyperlink w:anchor="_Toc486115879" w:history="1">
        <w:r w:rsidR="00CB2383">
          <w:rPr>
            <w:rStyle w:val="Hyperlink"/>
            <w:noProof/>
            <w:szCs w:val="28"/>
          </w:rPr>
          <w:t>Venipuncture Workload Reports Generation</w:t>
        </w:r>
        <w:r w:rsidR="00CB2383">
          <w:rPr>
            <w:noProof/>
            <w:webHidden/>
          </w:rPr>
          <w:tab/>
        </w:r>
        <w:r w:rsidR="00CB2383">
          <w:rPr>
            <w:noProof/>
            <w:webHidden/>
          </w:rPr>
          <w:fldChar w:fldCharType="begin"/>
        </w:r>
        <w:r w:rsidR="00CB2383">
          <w:rPr>
            <w:noProof/>
            <w:webHidden/>
          </w:rPr>
          <w:instrText xml:space="preserve"> PAGEREF _Toc486115879 \h </w:instrText>
        </w:r>
        <w:r w:rsidR="00CB2383">
          <w:rPr>
            <w:noProof/>
            <w:webHidden/>
          </w:rPr>
        </w:r>
        <w:r w:rsidR="00CB2383">
          <w:rPr>
            <w:noProof/>
            <w:webHidden/>
          </w:rPr>
          <w:fldChar w:fldCharType="separate"/>
        </w:r>
        <w:r w:rsidR="00355672">
          <w:rPr>
            <w:noProof/>
            <w:webHidden/>
          </w:rPr>
          <w:t>35</w:t>
        </w:r>
        <w:r w:rsidR="00CB2383">
          <w:rPr>
            <w:noProof/>
            <w:webHidden/>
          </w:rPr>
          <w:fldChar w:fldCharType="end"/>
        </w:r>
      </w:hyperlink>
    </w:p>
    <w:p w14:paraId="77499183" w14:textId="77777777" w:rsidR="00CB2383" w:rsidRDefault="002445D6">
      <w:pPr>
        <w:pStyle w:val="TOC2"/>
        <w:tabs>
          <w:tab w:val="right" w:leader="hyphen" w:pos="9350"/>
        </w:tabs>
        <w:rPr>
          <w:smallCaps w:val="0"/>
          <w:noProof/>
        </w:rPr>
      </w:pPr>
      <w:hyperlink w:anchor="_Toc486115880" w:history="1">
        <w:r w:rsidR="00CB2383">
          <w:rPr>
            <w:rStyle w:val="Hyperlink"/>
            <w:noProof/>
            <w:szCs w:val="28"/>
          </w:rPr>
          <w:t>Venipuncture Workload Reporting Multi-Divisional Setup</w:t>
        </w:r>
        <w:r w:rsidR="00CB2383">
          <w:rPr>
            <w:noProof/>
            <w:webHidden/>
          </w:rPr>
          <w:tab/>
        </w:r>
        <w:r w:rsidR="00CB2383">
          <w:rPr>
            <w:noProof/>
            <w:webHidden/>
          </w:rPr>
          <w:fldChar w:fldCharType="begin"/>
        </w:r>
        <w:r w:rsidR="00CB2383">
          <w:rPr>
            <w:noProof/>
            <w:webHidden/>
          </w:rPr>
          <w:instrText xml:space="preserve"> PAGEREF _Toc486115880 \h </w:instrText>
        </w:r>
        <w:r w:rsidR="00CB2383">
          <w:rPr>
            <w:noProof/>
            <w:webHidden/>
          </w:rPr>
        </w:r>
        <w:r w:rsidR="00CB2383">
          <w:rPr>
            <w:noProof/>
            <w:webHidden/>
          </w:rPr>
          <w:fldChar w:fldCharType="separate"/>
        </w:r>
        <w:r w:rsidR="00355672">
          <w:rPr>
            <w:noProof/>
            <w:webHidden/>
          </w:rPr>
          <w:t>36</w:t>
        </w:r>
        <w:r w:rsidR="00CB2383">
          <w:rPr>
            <w:noProof/>
            <w:webHidden/>
          </w:rPr>
          <w:fldChar w:fldCharType="end"/>
        </w:r>
      </w:hyperlink>
    </w:p>
    <w:p w14:paraId="5C603CCF" w14:textId="77777777" w:rsidR="00CB2383" w:rsidRDefault="002445D6">
      <w:pPr>
        <w:pStyle w:val="TOC1"/>
        <w:tabs>
          <w:tab w:val="right" w:leader="hyphen" w:pos="9350"/>
        </w:tabs>
        <w:rPr>
          <w:b w:val="0"/>
          <w:bCs w:val="0"/>
          <w:caps w:val="0"/>
          <w:noProof/>
        </w:rPr>
      </w:pPr>
      <w:hyperlink w:anchor="_Toc486115881" w:history="1">
        <w:r w:rsidR="00CB2383">
          <w:rPr>
            <w:rStyle w:val="Hyperlink"/>
            <w:noProof/>
            <w:szCs w:val="36"/>
          </w:rPr>
          <w:t>Laboratory CPT Codes and Modifiers Patch LR*5.2*263 Test Plan</w:t>
        </w:r>
        <w:r w:rsidR="00CB2383">
          <w:rPr>
            <w:noProof/>
            <w:webHidden/>
          </w:rPr>
          <w:tab/>
        </w:r>
        <w:r w:rsidR="00CB2383">
          <w:rPr>
            <w:noProof/>
            <w:webHidden/>
          </w:rPr>
          <w:fldChar w:fldCharType="begin"/>
        </w:r>
        <w:r w:rsidR="00CB2383">
          <w:rPr>
            <w:noProof/>
            <w:webHidden/>
          </w:rPr>
          <w:instrText xml:space="preserve"> PAGEREF _Toc486115881 \h </w:instrText>
        </w:r>
        <w:r w:rsidR="00CB2383">
          <w:rPr>
            <w:noProof/>
            <w:webHidden/>
          </w:rPr>
        </w:r>
        <w:r w:rsidR="00CB2383">
          <w:rPr>
            <w:noProof/>
            <w:webHidden/>
          </w:rPr>
          <w:fldChar w:fldCharType="separate"/>
        </w:r>
        <w:r w:rsidR="00355672">
          <w:rPr>
            <w:noProof/>
            <w:webHidden/>
          </w:rPr>
          <w:t>37</w:t>
        </w:r>
        <w:r w:rsidR="00CB2383">
          <w:rPr>
            <w:noProof/>
            <w:webHidden/>
          </w:rPr>
          <w:fldChar w:fldCharType="end"/>
        </w:r>
      </w:hyperlink>
    </w:p>
    <w:p w14:paraId="7309B287" w14:textId="77777777" w:rsidR="00CB2383" w:rsidRDefault="00CB2383">
      <w:pPr>
        <w:tabs>
          <w:tab w:val="right" w:pos="9360"/>
        </w:tabs>
        <w:snapToGrid w:val="0"/>
        <w:ind w:left="114"/>
      </w:pPr>
      <w:r>
        <w:rPr>
          <w:rFonts w:ascii="Times New Roman" w:hAnsi="Times New Roman"/>
          <w:b/>
          <w:bCs/>
          <w:caps/>
          <w:szCs w:val="24"/>
        </w:rPr>
        <w:fldChar w:fldCharType="end"/>
      </w:r>
    </w:p>
    <w:p w14:paraId="5612E35F" w14:textId="77777777" w:rsidR="00CB2383" w:rsidRDefault="00CB2383">
      <w:pPr>
        <w:tabs>
          <w:tab w:val="right" w:pos="9360"/>
        </w:tabs>
        <w:snapToGrid w:val="0"/>
        <w:ind w:left="90"/>
      </w:pPr>
    </w:p>
    <w:p w14:paraId="2DA996F1" w14:textId="77777777" w:rsidR="00CB2383" w:rsidRDefault="00CB2383">
      <w:pPr>
        <w:tabs>
          <w:tab w:val="right" w:pos="9360"/>
        </w:tabs>
        <w:snapToGrid w:val="0"/>
        <w:ind w:left="90"/>
      </w:pPr>
    </w:p>
    <w:p w14:paraId="5E1076D0" w14:textId="77777777" w:rsidR="00CB2383" w:rsidRDefault="00CB2383">
      <w:pPr>
        <w:tabs>
          <w:tab w:val="right" w:pos="9360"/>
        </w:tabs>
        <w:snapToGrid w:val="0"/>
        <w:ind w:left="90"/>
      </w:pPr>
    </w:p>
    <w:p w14:paraId="38AAEC8B" w14:textId="77777777" w:rsidR="00CB2383" w:rsidRDefault="00CB2383">
      <w:pPr>
        <w:tabs>
          <w:tab w:val="right" w:pos="9360"/>
        </w:tabs>
        <w:snapToGrid w:val="0"/>
        <w:ind w:left="90"/>
      </w:pPr>
    </w:p>
    <w:p w14:paraId="10416851" w14:textId="77777777" w:rsidR="00CB2383" w:rsidRDefault="00CB2383">
      <w:pPr>
        <w:tabs>
          <w:tab w:val="right" w:pos="9360"/>
        </w:tabs>
        <w:snapToGrid w:val="0"/>
        <w:ind w:left="90"/>
      </w:pPr>
    </w:p>
    <w:p w14:paraId="384B9A68" w14:textId="77777777" w:rsidR="00CB2383" w:rsidRDefault="00CB2383">
      <w:pPr>
        <w:tabs>
          <w:tab w:val="right" w:pos="9360"/>
        </w:tabs>
        <w:snapToGrid w:val="0"/>
        <w:ind w:left="90"/>
      </w:pPr>
    </w:p>
    <w:p w14:paraId="476F5D59" w14:textId="77777777" w:rsidR="00CB2383" w:rsidRDefault="00CB2383">
      <w:pPr>
        <w:rPr>
          <w:snapToGrid w:val="0"/>
        </w:rPr>
        <w:sectPr w:rsidR="00CB2383">
          <w:headerReference w:type="even" r:id="rId14"/>
          <w:headerReference w:type="default" r:id="rId15"/>
          <w:headerReference w:type="first" r:id="rId16"/>
          <w:pgSz w:w="12240" w:h="15840" w:code="1"/>
          <w:pgMar w:top="1440" w:right="1440" w:bottom="1440" w:left="1440" w:header="720" w:footer="720" w:gutter="0"/>
          <w:pgNumType w:fmt="lowerRoman"/>
          <w:cols w:space="720"/>
          <w:titlePg/>
        </w:sectPr>
      </w:pPr>
    </w:p>
    <w:p w14:paraId="165D09CF" w14:textId="77777777" w:rsidR="00CB2383" w:rsidRDefault="00CB2383">
      <w:pPr>
        <w:pStyle w:val="Heading1"/>
        <w:ind w:left="90"/>
      </w:pPr>
      <w:bookmarkStart w:id="34" w:name="_Toc486115840"/>
      <w:r>
        <w:lastRenderedPageBreak/>
        <w:t>Introduction</w:t>
      </w:r>
      <w:bookmarkEnd w:id="34"/>
    </w:p>
    <w:p w14:paraId="0A4E01F3" w14:textId="77777777" w:rsidR="00CB2383" w:rsidRDefault="00CB2383">
      <w:pPr>
        <w:tabs>
          <w:tab w:val="right" w:pos="9360"/>
        </w:tabs>
        <w:snapToGrid w:val="0"/>
        <w:ind w:left="90"/>
      </w:pPr>
    </w:p>
    <w:p w14:paraId="6DAD8025" w14:textId="77777777" w:rsidR="00CB2383" w:rsidRDefault="00CB2383">
      <w:pPr>
        <w:tabs>
          <w:tab w:val="right" w:pos="9360"/>
        </w:tabs>
        <w:snapToGrid w:val="0"/>
        <w:ind w:left="90"/>
      </w:pPr>
    </w:p>
    <w:p w14:paraId="341A067A" w14:textId="77777777" w:rsidR="00CB2383" w:rsidRDefault="00CB2383">
      <w:pPr>
        <w:pStyle w:val="PlainText"/>
        <w:ind w:left="90" w:firstLine="0"/>
        <w:rPr>
          <w:rFonts w:ascii="Century Schoolbook" w:eastAsia="MS Mincho" w:hAnsi="Century Schoolbook"/>
        </w:rPr>
      </w:pPr>
      <w:r>
        <w:rPr>
          <w:rFonts w:ascii="Century Schoolbook" w:hAnsi="Century Schoolbook"/>
          <w:bCs/>
        </w:rPr>
        <w:t xml:space="preserve">The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hAnsi="Century Schoolbook"/>
        </w:rPr>
        <w:t xml:space="preserve"> Laboratory </w:t>
      </w:r>
      <w:r>
        <w:rPr>
          <w:rFonts w:ascii="Century Schoolbook" w:eastAsia="MS Mincho" w:hAnsi="Century Schoolbook"/>
        </w:rPr>
        <w:t xml:space="preserve">Current Procedural Terminology (CPT) Codes and Modifiers Patch LR*5.2*263 is a major software enhancement for the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eastAsia="MS Mincho" w:hAnsi="Century Schoolbook"/>
        </w:rPr>
        <w:t xml:space="preserve"> Laboratory Version 5.2 workload reporting functionality. The software enhancement provides the ability to transmit CPT codes and modifiers to the Patient Care Encounter (PCE) workload reporting Application Programming Interface (API).</w:t>
      </w:r>
    </w:p>
    <w:p w14:paraId="657733AF" w14:textId="77777777" w:rsidR="00CB2383" w:rsidRDefault="00CB2383">
      <w:pPr>
        <w:pStyle w:val="PlainText"/>
        <w:ind w:left="90" w:firstLine="0"/>
        <w:rPr>
          <w:rFonts w:ascii="Century Schoolbook" w:eastAsia="MS Mincho" w:hAnsi="Century Schoolbook"/>
        </w:rPr>
      </w:pPr>
    </w:p>
    <w:p w14:paraId="2906B7B6" w14:textId="77777777" w:rsidR="00CB2383" w:rsidRDefault="00CB2383">
      <w:pPr>
        <w:pStyle w:val="PlainText"/>
        <w:ind w:left="90" w:firstLine="0"/>
        <w:rPr>
          <w:rFonts w:ascii="Century Schoolbook" w:eastAsia="MS Mincho" w:hAnsi="Century Schoolbook"/>
        </w:rPr>
      </w:pP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hAnsi="Century Schoolbook"/>
        </w:rPr>
        <w:t xml:space="preserve"> Laboratory V. 5.2 </w:t>
      </w:r>
      <w:r>
        <w:rPr>
          <w:rFonts w:ascii="Century Schoolbook" w:eastAsia="MS Mincho" w:hAnsi="Century Schoolbook"/>
        </w:rPr>
        <w:t>software logic is modified to accomplish the transmission of CPT codes and modifiers to the PCE workload reporting API. This was accomplished by the enhanced LRNIGHTY background job method requiring no user interaction for Laboratory workload reporting.</w:t>
      </w:r>
    </w:p>
    <w:p w14:paraId="01C2939E" w14:textId="77777777" w:rsidR="00CB2383" w:rsidRDefault="00CB2383">
      <w:pPr>
        <w:tabs>
          <w:tab w:val="right" w:pos="9360"/>
        </w:tabs>
        <w:snapToGrid w:val="0"/>
        <w:ind w:left="90"/>
      </w:pPr>
    </w:p>
    <w:p w14:paraId="20A5C75A" w14:textId="77777777" w:rsidR="00CB2383" w:rsidRDefault="00CB2383">
      <w:pPr>
        <w:pStyle w:val="PlainText"/>
        <w:ind w:left="90" w:firstLine="0"/>
        <w:rPr>
          <w:rFonts w:ascii="Century Schoolbook" w:eastAsia="MS Mincho" w:hAnsi="Century Schoolbook"/>
        </w:rPr>
      </w:pPr>
      <w:r>
        <w:rPr>
          <w:rFonts w:ascii="Century Schoolbook" w:hAnsi="Century Schoolbook"/>
          <w:bCs/>
        </w:rPr>
        <w:t xml:space="preserve">The </w:t>
      </w:r>
      <w:r>
        <w:rPr>
          <w:rFonts w:ascii="Century Schoolbook" w:eastAsia="MS Mincho" w:hAnsi="Century Schoolbook"/>
        </w:rPr>
        <w:t>CPT Codes and Modifiers Patch LR*5.2*263 software enhancement indicates when a service or a procedure has been performed and subsequently altered by some specific circumstances with no changes in the definition or code. The judicious application of modifiers obviates the necessity for separate procedure listing that may describe the modifying circumstances.</w:t>
      </w:r>
    </w:p>
    <w:p w14:paraId="12DD8EF5" w14:textId="77777777" w:rsidR="00CB2383" w:rsidRDefault="00CB2383">
      <w:pPr>
        <w:pStyle w:val="PlainText"/>
        <w:tabs>
          <w:tab w:val="clear" w:pos="9360"/>
        </w:tabs>
        <w:ind w:left="90" w:firstLine="0"/>
        <w:rPr>
          <w:rFonts w:ascii="Century Schoolbook" w:eastAsia="MS Mincho" w:hAnsi="Century Schoolbook"/>
        </w:rPr>
      </w:pPr>
    </w:p>
    <w:p w14:paraId="58C20D84"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p>
    <w:p w14:paraId="278D69DB"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Only patient lab test orders with the HOSPITAL LOCATION file (#44), TYPE field (#3) defined with clinic, module, or other will receive CPT workload credit.</w:t>
      </w:r>
    </w:p>
    <w:p w14:paraId="7722B56C"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p>
    <w:p w14:paraId="0996D94A" w14:textId="77777777" w:rsidR="00CB2383" w:rsidRDefault="00CB2383">
      <w:pPr>
        <w:pStyle w:val="PlainText"/>
        <w:tabs>
          <w:tab w:val="clear" w:pos="9360"/>
        </w:tabs>
        <w:ind w:left="90" w:firstLine="0"/>
        <w:rPr>
          <w:rFonts w:ascii="Century Schoolbook" w:eastAsia="MS Mincho" w:hAnsi="Century Schoolbook"/>
        </w:rPr>
      </w:pPr>
    </w:p>
    <w:p w14:paraId="7B1A9278" w14:textId="77777777" w:rsidR="00CB2383" w:rsidRDefault="00CB2383">
      <w:pPr>
        <w:ind w:left="114"/>
        <w:rPr>
          <w:rFonts w:eastAsia="MS Mincho"/>
        </w:rPr>
      </w:pPr>
      <w:r>
        <w:rPr>
          <w:rFonts w:eastAsia="MS Mincho"/>
        </w:rPr>
        <w:t xml:space="preserve">The CPT Codes and Modifiers Patch LR*5.2*263 software enhancements also includes the </w:t>
      </w:r>
      <w:r>
        <w:rPr>
          <w:rFonts w:eastAsia="MS Mincho"/>
          <w:b/>
          <w:bCs/>
        </w:rPr>
        <w:t>new</w:t>
      </w:r>
      <w:r>
        <w:rPr>
          <w:rFonts w:eastAsia="MS Mincho"/>
        </w:rPr>
        <w:t xml:space="preserve"> automated Venipuncture</w:t>
      </w:r>
      <w:r>
        <w:rPr>
          <w:rFonts w:eastAsia="MS Mincho"/>
          <w:color w:val="000080"/>
        </w:rPr>
        <w:t xml:space="preserve"> </w:t>
      </w:r>
      <w:r>
        <w:rPr>
          <w:rFonts w:eastAsia="MS Mincho"/>
        </w:rPr>
        <w:t>workload reporting functionality. Originally, the Laboratory workload reporting software did not include Venipuncture workload reporting as an automated billable procedure. Therefore, Laboratory personnel had to manually enter Venipuncture workload billable procedures daily. Venipuncture workload billable procedures are now automated. Venipuncture workload reporting billable procedures are collected by institution, by date, by WKLD Code, and by event time. However, certain required data elements (i.e., MAJ. SECT and SUBSECTION fields) had to be defined to achieve the new automate functionality. The automate Venipuncture workload reporting software automatically determines these fields using file setup information. This new automated functionality is identical to the other types of Laboratory workload reporting functionalities. The Venipuncture workload data will appear on workload reports using the standard Laboratory workload reporting criteria.</w:t>
      </w:r>
    </w:p>
    <w:p w14:paraId="4571F456" w14:textId="77777777" w:rsidR="00CB2383" w:rsidRDefault="00CB2383">
      <w:pPr>
        <w:pStyle w:val="PlainText"/>
        <w:tabs>
          <w:tab w:val="clear" w:pos="9360"/>
        </w:tabs>
        <w:ind w:left="90" w:firstLine="0"/>
        <w:rPr>
          <w:rFonts w:ascii="Century Schoolbook" w:eastAsia="MS Mincho" w:hAnsi="Century Schoolbook"/>
        </w:rPr>
      </w:pPr>
    </w:p>
    <w:p w14:paraId="3FB77310" w14:textId="77777777" w:rsidR="00CB2383" w:rsidRDefault="00CB2383">
      <w:pPr>
        <w:pStyle w:val="PlainText"/>
        <w:tabs>
          <w:tab w:val="clear" w:pos="9360"/>
        </w:tabs>
        <w:ind w:left="90" w:firstLine="0"/>
        <w:rPr>
          <w:rFonts w:ascii="Century Schoolbook" w:eastAsia="MS Mincho" w:hAnsi="Century Schoolbook"/>
        </w:rPr>
      </w:pPr>
    </w:p>
    <w:p w14:paraId="7BC61542" w14:textId="77777777" w:rsidR="00CB2383" w:rsidRDefault="00CB2383">
      <w:pPr>
        <w:pStyle w:val="PlainText"/>
        <w:tabs>
          <w:tab w:val="clear" w:pos="9360"/>
        </w:tabs>
        <w:ind w:left="90" w:firstLine="0"/>
        <w:rPr>
          <w:rFonts w:ascii="Century Schoolbook" w:eastAsia="MS Mincho" w:hAnsi="Century Schoolbook"/>
        </w:rPr>
      </w:pPr>
    </w:p>
    <w:p w14:paraId="792A8D1E" w14:textId="77777777" w:rsidR="00CB2383" w:rsidRDefault="00CB2383">
      <w:pPr>
        <w:ind w:left="114"/>
        <w:rPr>
          <w:b/>
        </w:rPr>
      </w:pPr>
      <w:r>
        <w:rPr>
          <w:b/>
        </w:rPr>
        <w:lastRenderedPageBreak/>
        <w:t>V</w:t>
      </w:r>
      <w:r>
        <w:rPr>
          <w:b/>
          <w:i/>
          <w:sz w:val="22"/>
        </w:rPr>
        <w:t>IST</w:t>
      </w:r>
      <w:r>
        <w:rPr>
          <w:b/>
        </w:rPr>
        <w:t>A Blood Bank Software Version 5.2</w:t>
      </w:r>
    </w:p>
    <w:p w14:paraId="7074B9BF" w14:textId="77777777" w:rsidR="00CB2383" w:rsidRDefault="00CB2383">
      <w:pPr>
        <w:pStyle w:val="PlainText"/>
        <w:tabs>
          <w:tab w:val="clear" w:pos="9360"/>
        </w:tabs>
        <w:ind w:left="90" w:firstLine="0"/>
        <w:rPr>
          <w:rFonts w:ascii="Century Schoolbook" w:eastAsia="MS Mincho" w:hAnsi="Century Schoolbook" w:cs="Arial"/>
        </w:rPr>
      </w:pPr>
    </w:p>
    <w:p w14:paraId="4906CC59" w14:textId="77777777" w:rsidR="00CB2383" w:rsidRDefault="00CB2383">
      <w:pPr>
        <w:pStyle w:val="PlainText"/>
        <w:tabs>
          <w:tab w:val="clear" w:pos="9360"/>
        </w:tabs>
        <w:ind w:left="90" w:firstLine="0"/>
        <w:rPr>
          <w:rFonts w:ascii="Century Schoolbook" w:eastAsia="MS Mincho" w:hAnsi="Century Schoolbook" w:cs="Arial"/>
        </w:rPr>
      </w:pPr>
      <w:r>
        <w:rPr>
          <w:rFonts w:ascii="Century Schoolbook" w:eastAsia="MS Mincho" w:hAnsi="Century Schoolbook" w:cs="Arial"/>
        </w:rPr>
        <w:t>The</w:t>
      </w:r>
      <w:r>
        <w:rPr>
          <w:rFonts w:ascii="Century Schoolbook" w:hAnsi="Century Schoolbook"/>
        </w:rPr>
        <w:t xml:space="preserv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eastAsia="MS Mincho" w:hAnsi="Century Schoolbook"/>
        </w:rPr>
        <w:t xml:space="preserve"> Laboratory CPT Codes and Modifiers Patch LR*5.2*263</w:t>
      </w:r>
      <w:r>
        <w:rPr>
          <w:rFonts w:ascii="Century Schoolbook" w:eastAsia="MS Mincho" w:hAnsi="Century Schoolbook" w:cs="Arial"/>
        </w:rPr>
        <w:t xml:space="preserve"> </w:t>
      </w:r>
      <w:r>
        <w:rPr>
          <w:rFonts w:ascii="Century Schoolbook" w:eastAsia="MS Mincho" w:hAnsi="Century Schoolbook"/>
        </w:rPr>
        <w:t>enhancements</w:t>
      </w:r>
      <w:r>
        <w:rPr>
          <w:rFonts w:ascii="Century Schoolbook" w:eastAsia="MS Mincho" w:hAnsi="Century Schoolbook" w:cs="Arial"/>
        </w:rPr>
        <w:t xml:space="preserve"> does not contain any changes to the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eastAsia="MS Mincho" w:hAnsi="Century Schoolbook" w:cs="Arial"/>
        </w:rPr>
        <w:t xml:space="preserve"> </w:t>
      </w:r>
      <w:r>
        <w:rPr>
          <w:rFonts w:ascii="Century Schoolbook" w:eastAsia="MS Mincho" w:hAnsi="Century Schoolbook"/>
        </w:rPr>
        <w:t>Laboratory</w:t>
      </w:r>
      <w:r>
        <w:rPr>
          <w:rFonts w:ascii="Century Schoolbook" w:eastAsia="MS Mincho" w:hAnsi="Century Schoolbook" w:cs="Arial"/>
        </w:rPr>
        <w:t xml:space="preserve"> Blood Bank V. 5.2 software application as defined by VHA DIRECTIVE 99-053 titled </w:t>
      </w:r>
      <w:r>
        <w:rPr>
          <w:rFonts w:ascii="Century Schoolbook" w:eastAsia="MS Mincho" w:hAnsi="Century Schoolbook" w:cs="Arial"/>
          <w:b/>
        </w:rPr>
        <w:t>V</w:t>
      </w:r>
      <w:r>
        <w:rPr>
          <w:rFonts w:ascii="Century Schoolbook" w:eastAsia="MS Mincho" w:hAnsi="Century Schoolbook" w:cs="Arial"/>
          <w:i/>
          <w:sz w:val="22"/>
        </w:rPr>
        <w:t>IST</w:t>
      </w:r>
      <w:r>
        <w:rPr>
          <w:rFonts w:ascii="Century Schoolbook" w:eastAsia="MS Mincho" w:hAnsi="Century Schoolbook" w:cs="Arial"/>
          <w:b/>
        </w:rPr>
        <w:t>A</w:t>
      </w:r>
      <w:r>
        <w:rPr>
          <w:rFonts w:ascii="Century Schoolbook" w:eastAsia="MS Mincho" w:hAnsi="Century Schoolbook" w:cs="Arial"/>
        </w:rPr>
        <w:t xml:space="preserve"> Blood Bank Software Version 5.2.</w:t>
      </w:r>
    </w:p>
    <w:p w14:paraId="24DA44D4" w14:textId="77777777" w:rsidR="00CB2383" w:rsidRDefault="00CB2383">
      <w:pPr>
        <w:tabs>
          <w:tab w:val="right" w:pos="9360"/>
        </w:tabs>
        <w:snapToGrid w:val="0"/>
        <w:ind w:left="90"/>
      </w:pPr>
    </w:p>
    <w:p w14:paraId="648F5254" w14:textId="77777777" w:rsidR="00CB2383" w:rsidRDefault="00CB2383">
      <w:pPr>
        <w:tabs>
          <w:tab w:val="right" w:pos="9360"/>
        </w:tabs>
        <w:snapToGrid w:val="0"/>
        <w:ind w:left="90"/>
      </w:pPr>
    </w:p>
    <w:p w14:paraId="69564E22" w14:textId="77777777" w:rsidR="00CB2383" w:rsidRDefault="00CB2383">
      <w:pPr>
        <w:tabs>
          <w:tab w:val="right" w:pos="9360"/>
        </w:tabs>
        <w:snapToGrid w:val="0"/>
        <w:ind w:left="90"/>
      </w:pPr>
    </w:p>
    <w:p w14:paraId="2F006497" w14:textId="77777777" w:rsidR="00CB2383" w:rsidRDefault="00CB2383">
      <w:pPr>
        <w:tabs>
          <w:tab w:val="right" w:pos="9360"/>
        </w:tabs>
        <w:snapToGrid w:val="0"/>
        <w:ind w:left="90"/>
      </w:pPr>
    </w:p>
    <w:p w14:paraId="3D1FC075" w14:textId="77777777" w:rsidR="00CB2383" w:rsidRDefault="00CB2383">
      <w:pPr>
        <w:tabs>
          <w:tab w:val="right" w:pos="9360"/>
        </w:tabs>
        <w:snapToGrid w:val="0"/>
        <w:ind w:left="90"/>
      </w:pPr>
    </w:p>
    <w:p w14:paraId="06272CE9" w14:textId="77777777" w:rsidR="00CB2383" w:rsidRDefault="00CB2383">
      <w:pPr>
        <w:tabs>
          <w:tab w:val="right" w:pos="9360"/>
        </w:tabs>
        <w:snapToGrid w:val="0"/>
        <w:ind w:left="90"/>
      </w:pPr>
    </w:p>
    <w:p w14:paraId="27F2A968" w14:textId="77777777" w:rsidR="00CB2383" w:rsidRDefault="00CB2383">
      <w:pPr>
        <w:pStyle w:val="PlainText"/>
        <w:ind w:left="90" w:firstLine="0"/>
        <w:rPr>
          <w:rFonts w:ascii="Century Schoolbook" w:eastAsia="MS Mincho" w:hAnsi="Century Schoolbook"/>
        </w:rPr>
      </w:pPr>
    </w:p>
    <w:p w14:paraId="2359CE8E" w14:textId="77777777" w:rsidR="00CB2383" w:rsidRDefault="00CB2383">
      <w:pPr>
        <w:pStyle w:val="Heading2"/>
        <w:sectPr w:rsidR="00CB2383">
          <w:headerReference w:type="even" r:id="rId17"/>
          <w:pgSz w:w="12240" w:h="15840" w:code="1"/>
          <w:pgMar w:top="1440" w:right="1440" w:bottom="1440" w:left="1440" w:header="720" w:footer="720" w:gutter="0"/>
          <w:cols w:space="720"/>
          <w:titlePg/>
        </w:sectPr>
      </w:pPr>
    </w:p>
    <w:p w14:paraId="4755D3E9" w14:textId="77777777" w:rsidR="00CB2383" w:rsidRDefault="00CB2383">
      <w:pPr>
        <w:pStyle w:val="Heading1"/>
      </w:pPr>
      <w:bookmarkStart w:id="35" w:name="_Toc486115841"/>
      <w:r>
        <w:lastRenderedPageBreak/>
        <w:t>Overview</w:t>
      </w:r>
      <w:bookmarkEnd w:id="35"/>
    </w:p>
    <w:p w14:paraId="42AF5F92" w14:textId="77777777" w:rsidR="00CB2383" w:rsidRDefault="00CB2383">
      <w:pPr>
        <w:pStyle w:val="PlainText"/>
        <w:ind w:left="114" w:firstLine="0"/>
        <w:rPr>
          <w:rFonts w:ascii="Century Schoolbook" w:eastAsia="MS Mincho" w:hAnsi="Century Schoolbook" w:cs="Arial"/>
        </w:rPr>
      </w:pPr>
    </w:p>
    <w:p w14:paraId="5CF23A48" w14:textId="77777777" w:rsidR="00CB2383" w:rsidRDefault="00CB2383">
      <w:pPr>
        <w:pStyle w:val="PlainText"/>
        <w:ind w:left="90" w:firstLine="0"/>
        <w:rPr>
          <w:rFonts w:ascii="Century Schoolbook" w:eastAsia="MS Mincho" w:hAnsi="Century Schoolbook"/>
        </w:rPr>
      </w:pPr>
      <w:r>
        <w:rPr>
          <w:rFonts w:ascii="Century Schoolbook" w:eastAsia="MS Mincho" w:hAnsi="Century Schoolbook" w:cs="Arial"/>
        </w:rPr>
        <w:t>The</w:t>
      </w:r>
      <w:r>
        <w:rPr>
          <w:rFonts w:ascii="Century Schoolbook" w:hAnsi="Century Schoolbook"/>
        </w:rPr>
        <w:t xml:space="preserv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eastAsia="MS Mincho" w:hAnsi="Century Schoolbook"/>
        </w:rPr>
        <w:t xml:space="preserve"> Laboratory CPT Codes and Modifiers Patch LR*5.2*263 software consist of the following enhancements and modifications:</w:t>
      </w:r>
    </w:p>
    <w:p w14:paraId="53B2B89E" w14:textId="77777777" w:rsidR="00CB2383" w:rsidRDefault="00CB2383">
      <w:pPr>
        <w:pStyle w:val="PlainText"/>
        <w:ind w:left="90" w:firstLine="0"/>
        <w:rPr>
          <w:rFonts w:ascii="Century Schoolbook" w:eastAsia="MS Mincho" w:hAnsi="Century Schoolbook" w:cs="Arial"/>
        </w:rPr>
      </w:pPr>
    </w:p>
    <w:p w14:paraId="0A6164C9" w14:textId="77777777" w:rsidR="00CB2383" w:rsidRDefault="00CB2383">
      <w:pPr>
        <w:pStyle w:val="PlainText"/>
        <w:ind w:left="90" w:firstLine="0"/>
        <w:rPr>
          <w:rFonts w:ascii="Century Schoolbook" w:eastAsia="MS Mincho" w:hAnsi="Century Schoolbook" w:cs="Arial"/>
        </w:rPr>
      </w:pPr>
    </w:p>
    <w:p w14:paraId="55642F43" w14:textId="77777777" w:rsidR="00CB2383" w:rsidRDefault="00CB2383">
      <w:pPr>
        <w:pStyle w:val="Heading2"/>
      </w:pPr>
      <w:bookmarkStart w:id="36" w:name="_Toc486115842"/>
      <w:r>
        <w:t>Enhancements and Modifications</w:t>
      </w:r>
      <w:bookmarkEnd w:id="36"/>
    </w:p>
    <w:p w14:paraId="7F75F8AD" w14:textId="77777777" w:rsidR="00CB2383" w:rsidRDefault="00CB2383">
      <w:pPr>
        <w:pStyle w:val="PlainText"/>
        <w:ind w:left="114" w:firstLine="0"/>
        <w:rPr>
          <w:rFonts w:ascii="Century Schoolbook" w:eastAsia="MS Mincho" w:hAnsi="Century Schoolbook" w:cs="Arial"/>
        </w:rPr>
      </w:pPr>
    </w:p>
    <w:p w14:paraId="6BD1EECB" w14:textId="77777777" w:rsidR="00CB2383" w:rsidRDefault="00CB2383">
      <w:pPr>
        <w:pStyle w:val="PlainText"/>
        <w:pBdr>
          <w:top w:val="single" w:sz="4" w:space="1" w:color="auto"/>
          <w:left w:val="single" w:sz="4" w:space="4" w:color="auto"/>
          <w:bottom w:val="single" w:sz="4" w:space="1" w:color="auto"/>
          <w:right w:val="single" w:sz="4" w:space="4" w:color="auto"/>
        </w:pBdr>
        <w:ind w:left="171" w:firstLine="0"/>
        <w:rPr>
          <w:rFonts w:ascii="Century Schoolbook" w:eastAsia="MS Mincho" w:hAnsi="Century Schoolbook" w:cs="Arial"/>
        </w:rPr>
      </w:pPr>
    </w:p>
    <w:p w14:paraId="6FC2DBF4"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71" w:firstLine="0"/>
        <w:rPr>
          <w:rFonts w:ascii="Century Schoolbook" w:eastAsia="MS Mincho" w:hAnsi="Century Schoolbook" w:cs="Arial"/>
        </w:rPr>
      </w:pPr>
      <w:r>
        <w:rPr>
          <w:rFonts w:ascii="Century Schoolbook" w:eastAsia="MS Mincho" w:hAnsi="Century Schoolbook" w:cs="Arial"/>
          <w:b/>
          <w:bCs/>
        </w:rPr>
        <w:t>NOTE:</w:t>
      </w:r>
      <w:r>
        <w:rPr>
          <w:rFonts w:ascii="Century Schoolbook" w:eastAsia="MS Mincho" w:hAnsi="Century Schoolbook" w:cs="Arial"/>
        </w:rPr>
        <w:t xml:space="preserve"> The asterisk (*) indicates significant enhancements and file structure changes.</w:t>
      </w:r>
    </w:p>
    <w:p w14:paraId="217D035F" w14:textId="77777777" w:rsidR="00CB2383" w:rsidRDefault="00CB2383">
      <w:pPr>
        <w:pStyle w:val="PlainText"/>
        <w:pBdr>
          <w:top w:val="single" w:sz="4" w:space="1" w:color="auto"/>
          <w:left w:val="single" w:sz="4" w:space="4" w:color="auto"/>
          <w:bottom w:val="single" w:sz="4" w:space="1" w:color="auto"/>
          <w:right w:val="single" w:sz="4" w:space="4" w:color="auto"/>
        </w:pBdr>
        <w:ind w:left="171" w:firstLine="0"/>
        <w:rPr>
          <w:rFonts w:ascii="Century Schoolbook" w:eastAsia="MS Mincho" w:hAnsi="Century Schoolbook" w:cs="Arial"/>
        </w:rPr>
      </w:pPr>
    </w:p>
    <w:p w14:paraId="53F7245C" w14:textId="77777777" w:rsidR="00CB2383" w:rsidRDefault="00CB2383">
      <w:pPr>
        <w:pStyle w:val="PlainText"/>
        <w:ind w:left="114" w:firstLine="0"/>
        <w:rPr>
          <w:rFonts w:ascii="Century Schoolbook" w:eastAsia="MS Mincho" w:hAnsi="Century Schoolbook" w:cs="Arial"/>
        </w:rPr>
      </w:pPr>
    </w:p>
    <w:p w14:paraId="4B3AB6E3" w14:textId="77777777" w:rsidR="00CB2383" w:rsidRDefault="00CB2383">
      <w:pPr>
        <w:pStyle w:val="PlainText"/>
        <w:ind w:left="114" w:firstLine="0"/>
        <w:rPr>
          <w:rFonts w:ascii="Century Schoolbook" w:eastAsia="MS Mincho" w:hAnsi="Century Schoolbook" w:cs="Arial"/>
        </w:rPr>
      </w:pPr>
      <w:r>
        <w:rPr>
          <w:rFonts w:ascii="Century Schoolbook" w:eastAsia="MS Mincho" w:hAnsi="Century Schoolbook" w:cs="Arial"/>
        </w:rPr>
        <w:t xml:space="preserve">*1.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eastAsia="MS Mincho" w:hAnsi="Century Schoolbook" w:cs="Arial"/>
        </w:rPr>
        <w:t xml:space="preserve"> Laboratory </w:t>
      </w:r>
      <w:r>
        <w:rPr>
          <w:rFonts w:ascii="Century Schoolbook" w:eastAsia="MS Mincho" w:hAnsi="Century Schoolbook"/>
        </w:rPr>
        <w:t xml:space="preserve">CPT Codes and Modifiers Patch LR*5.2*263 software </w:t>
      </w:r>
      <w:r>
        <w:rPr>
          <w:rFonts w:ascii="Century Schoolbook" w:eastAsia="MS Mincho" w:hAnsi="Century Schoolbook" w:cs="Arial"/>
        </w:rPr>
        <w:t>automatically removes CPT workload credit for any test(s) with the status of NOT PERFORMED (NP).</w:t>
      </w:r>
    </w:p>
    <w:p w14:paraId="2686F7A9" w14:textId="77777777" w:rsidR="00CB2383" w:rsidRDefault="00CB2383">
      <w:pPr>
        <w:pStyle w:val="PlainText"/>
        <w:ind w:left="90"/>
        <w:rPr>
          <w:rFonts w:ascii="Century Schoolbook" w:eastAsia="MS Mincho" w:hAnsi="Century Schoolbook" w:cs="Arial"/>
        </w:rPr>
      </w:pPr>
    </w:p>
    <w:p w14:paraId="22D7D607" w14:textId="77777777" w:rsidR="00CB2383" w:rsidRDefault="00CB2383">
      <w:pPr>
        <w:pStyle w:val="PlainText"/>
        <w:ind w:left="114" w:firstLine="0"/>
        <w:rPr>
          <w:rFonts w:ascii="Century Schoolbook" w:eastAsia="MS Mincho" w:hAnsi="Century Schoolbook" w:cs="Arial"/>
        </w:rPr>
      </w:pPr>
      <w:r>
        <w:rPr>
          <w:rFonts w:ascii="Century Schoolbook" w:eastAsia="MS Mincho" w:hAnsi="Century Schoolbook" w:cs="Arial"/>
        </w:rPr>
        <w:t>*2. When the enhanced LRNIGHTY background job is tasked, a secondary software program examines the WKLD CODE file (#64) to determine if any CPT code(s) are inactive in the CPT file (#81) or if other file pointers are broken. If inactive code(s) are found, a VA Mailman message is automatically generated and sent once a day to the G.LMI mail group containing information about the code(s) and the action(s) taken by the software.</w:t>
      </w:r>
    </w:p>
    <w:p w14:paraId="4D3A96E5" w14:textId="77777777" w:rsidR="00CB2383" w:rsidRDefault="00CB2383">
      <w:pPr>
        <w:pStyle w:val="PlainText"/>
        <w:ind w:left="90"/>
        <w:rPr>
          <w:rFonts w:ascii="Century Schoolbook" w:eastAsia="MS Mincho" w:hAnsi="Century Schoolbook" w:cs="Arial"/>
        </w:rPr>
      </w:pPr>
    </w:p>
    <w:p w14:paraId="5BBBAC8D" w14:textId="77777777" w:rsidR="00CB2383" w:rsidRDefault="00CB2383">
      <w:pPr>
        <w:pStyle w:val="PlainText"/>
        <w:tabs>
          <w:tab w:val="clear" w:pos="9360"/>
        </w:tabs>
        <w:ind w:left="90" w:firstLine="0"/>
        <w:rPr>
          <w:rFonts w:ascii="Century Schoolbook" w:eastAsia="MS Mincho" w:hAnsi="Century Schoolbook"/>
        </w:rPr>
      </w:pPr>
      <w:r>
        <w:rPr>
          <w:rFonts w:ascii="Century Schoolbook" w:eastAsia="MS Mincho" w:hAnsi="Century Schoolbook" w:cs="Arial"/>
        </w:rPr>
        <w:t xml:space="preserve">*3. </w:t>
      </w:r>
      <w:r>
        <w:rPr>
          <w:rFonts w:ascii="Century Schoolbook" w:eastAsia="MS Mincho" w:hAnsi="Century Schoolbook"/>
        </w:rPr>
        <w:t xml:space="preserve">The software processes workload data in LABORATORY SITE file (#69.9), PCE DEFAULT PROVIDER field (#617) and LAB OOS LOCATION field (#.8) even if these two fields are </w:t>
      </w:r>
      <w:r>
        <w:rPr>
          <w:rFonts w:ascii="Century Schoolbook" w:eastAsia="MS Mincho" w:hAnsi="Century Schoolbook"/>
          <w:b/>
          <w:bCs/>
        </w:rPr>
        <w:t>not</w:t>
      </w:r>
      <w:r>
        <w:rPr>
          <w:rFonts w:ascii="Century Schoolbook" w:eastAsia="MS Mincho" w:hAnsi="Century Schoolbook"/>
        </w:rPr>
        <w:t xml:space="preserve"> defined. A VA Mailman report is automatically generated and sent to the LMI mail group once a day indicating those orders requiring additional attention because the default fields were </w:t>
      </w:r>
      <w:r>
        <w:rPr>
          <w:rFonts w:ascii="Century Schoolbook" w:eastAsia="MS Mincho" w:hAnsi="Century Schoolbook"/>
          <w:b/>
          <w:bCs/>
        </w:rPr>
        <w:t>not</w:t>
      </w:r>
      <w:r>
        <w:rPr>
          <w:rFonts w:ascii="Century Schoolbook" w:eastAsia="MS Mincho" w:hAnsi="Century Schoolbook"/>
        </w:rPr>
        <w:t xml:space="preserve"> defined.</w:t>
      </w:r>
    </w:p>
    <w:p w14:paraId="49D78380" w14:textId="77777777" w:rsidR="00CB2383" w:rsidRDefault="00CB2383">
      <w:pPr>
        <w:pStyle w:val="PlainText"/>
        <w:ind w:left="90"/>
        <w:rPr>
          <w:rFonts w:ascii="Century Schoolbook" w:eastAsia="MS Mincho" w:hAnsi="Century Schoolbook" w:cs="Arial"/>
        </w:rPr>
      </w:pPr>
    </w:p>
    <w:p w14:paraId="6BDC9D04" w14:textId="77777777" w:rsidR="00CB2383" w:rsidRDefault="00CB2383">
      <w:pPr>
        <w:pStyle w:val="PlainText"/>
        <w:ind w:left="90"/>
        <w:rPr>
          <w:rFonts w:ascii="Century Schoolbook" w:eastAsia="MS Mincho" w:hAnsi="Century Schoolbook" w:cs="Arial"/>
        </w:rPr>
      </w:pPr>
      <w:r>
        <w:rPr>
          <w:rFonts w:ascii="Century Schoolbook" w:eastAsia="MS Mincho" w:hAnsi="Century Schoolbook" w:cs="Arial"/>
        </w:rPr>
        <w:t xml:space="preserve">*4. </w:t>
      </w:r>
      <w:r>
        <w:rPr>
          <w:rFonts w:ascii="Century Schoolbook" w:eastAsia="MS Mincho" w:hAnsi="Century Schoolbook"/>
        </w:rPr>
        <w:t xml:space="preserve">The software </w:t>
      </w:r>
      <w:r>
        <w:rPr>
          <w:rFonts w:ascii="Century Schoolbook" w:eastAsia="MS Mincho" w:hAnsi="Century Schoolbook" w:cs="Arial"/>
        </w:rPr>
        <w:t xml:space="preserve">implements the </w:t>
      </w:r>
      <w:r>
        <w:rPr>
          <w:rFonts w:ascii="Century Schoolbook" w:eastAsia="MS Mincho" w:hAnsi="Century Schoolbook" w:cs="Arial"/>
          <w:b/>
          <w:bCs/>
        </w:rPr>
        <w:t>new</w:t>
      </w:r>
      <w:r>
        <w:rPr>
          <w:rFonts w:ascii="Century Schoolbook" w:eastAsia="MS Mincho" w:hAnsi="Century Schoolbook" w:cs="Arial"/>
        </w:rPr>
        <w:t xml:space="preserve"> automated </w:t>
      </w:r>
      <w:r>
        <w:rPr>
          <w:rFonts w:ascii="Century Schoolbook" w:eastAsia="MS Mincho" w:hAnsi="Century Schoolbook"/>
        </w:rPr>
        <w:t xml:space="preserve">Venipuncture workload </w:t>
      </w:r>
      <w:r>
        <w:rPr>
          <w:rFonts w:ascii="Century Schoolbook" w:eastAsia="MS Mincho" w:hAnsi="Century Schoolbook" w:cs="Arial"/>
        </w:rPr>
        <w:t>reporting functionality using the same criteria as the Laboratory CPT workload reporting functionality.</w:t>
      </w:r>
    </w:p>
    <w:p w14:paraId="0980824A" w14:textId="77777777" w:rsidR="00CB2383" w:rsidRDefault="00CB2383">
      <w:pPr>
        <w:pStyle w:val="PlainText"/>
        <w:ind w:left="90"/>
        <w:rPr>
          <w:rFonts w:ascii="Century Schoolbook" w:eastAsia="MS Mincho" w:hAnsi="Century Schoolbook" w:cs="Arial"/>
        </w:rPr>
      </w:pPr>
    </w:p>
    <w:p w14:paraId="221310A6" w14:textId="77777777" w:rsidR="00CB2383" w:rsidRDefault="00CB2383">
      <w:pPr>
        <w:pStyle w:val="PlainText"/>
        <w:tabs>
          <w:tab w:val="clear" w:pos="9360"/>
        </w:tabs>
        <w:ind w:left="90"/>
        <w:rPr>
          <w:rFonts w:ascii="Century Schoolbook" w:eastAsia="MS Mincho" w:hAnsi="Century Schoolbook" w:cs="Arial"/>
        </w:rPr>
      </w:pPr>
      <w:r>
        <w:rPr>
          <w:rFonts w:ascii="Century Schoolbook" w:eastAsia="MS Mincho" w:hAnsi="Century Schoolbook" w:cs="Arial"/>
        </w:rPr>
        <w:t xml:space="preserve">5. </w:t>
      </w:r>
      <w:r>
        <w:rPr>
          <w:rFonts w:ascii="Century Schoolbook" w:eastAsia="MS Mincho" w:hAnsi="Century Schoolbook"/>
        </w:rPr>
        <w:t xml:space="preserve">The software </w:t>
      </w:r>
      <w:r>
        <w:rPr>
          <w:rFonts w:ascii="Century Schoolbook" w:eastAsia="MS Mincho" w:hAnsi="Century Schoolbook" w:cs="Arial"/>
        </w:rPr>
        <w:t>acknowledges the actual user entering lab test orders in LAB ORDER ENTRY file (#69) for the PCE Registered Encounter rather than the user that started or tasked the PCE workload reporting background job.</w:t>
      </w:r>
    </w:p>
    <w:p w14:paraId="507279E2" w14:textId="77777777" w:rsidR="00CB2383" w:rsidRDefault="00CB2383">
      <w:pPr>
        <w:pStyle w:val="PlainText"/>
        <w:tabs>
          <w:tab w:val="clear" w:pos="9360"/>
        </w:tabs>
        <w:ind w:left="90" w:firstLine="24"/>
        <w:rPr>
          <w:rFonts w:ascii="Century Schoolbook" w:eastAsia="MS Mincho" w:hAnsi="Century Schoolbook" w:cs="Arial"/>
        </w:rPr>
      </w:pPr>
    </w:p>
    <w:p w14:paraId="52BABB2D" w14:textId="77777777" w:rsidR="00CB2383" w:rsidRDefault="00CB2383">
      <w:pPr>
        <w:pStyle w:val="PlainText"/>
        <w:tabs>
          <w:tab w:val="clear" w:pos="9360"/>
        </w:tabs>
        <w:ind w:left="90"/>
        <w:rPr>
          <w:rFonts w:ascii="Century Schoolbook" w:eastAsia="MS Mincho" w:hAnsi="Century Schoolbook" w:cs="Arial"/>
        </w:rPr>
      </w:pPr>
      <w:r>
        <w:rPr>
          <w:rFonts w:ascii="Century Schoolbook" w:eastAsia="MS Mincho" w:hAnsi="Century Schoolbook" w:cs="Arial"/>
        </w:rPr>
        <w:t>6. LABORATORY SITE file (#69.9) locking logic is modified to correct the problem of not being able to edit this file while the LRNIGHTY background job is running.</w:t>
      </w:r>
    </w:p>
    <w:p w14:paraId="60AB92A6" w14:textId="77777777" w:rsidR="00CB2383" w:rsidRDefault="00CB2383">
      <w:pPr>
        <w:pStyle w:val="PlainText"/>
        <w:ind w:left="57" w:firstLine="0"/>
        <w:rPr>
          <w:rFonts w:ascii="Century Schoolbook" w:eastAsia="MS Mincho" w:hAnsi="Century Schoolbook" w:cs="Arial"/>
        </w:rPr>
      </w:pPr>
      <w:r>
        <w:rPr>
          <w:rFonts w:ascii="Century Schoolbook" w:eastAsia="MS Mincho" w:hAnsi="Century Schoolbook" w:cs="Arial"/>
        </w:rPr>
        <w:t>*7. Add tests to a given accession [LRADD TO ACC] option is modified to activate the PCE workload reporting API. Any test(s) added to an accession will now receive PCE workload credit.</w:t>
      </w:r>
    </w:p>
    <w:p w14:paraId="3125DA53" w14:textId="77777777" w:rsidR="00CB2383" w:rsidRDefault="00CB2383">
      <w:pPr>
        <w:pStyle w:val="PlainText"/>
        <w:ind w:left="57" w:firstLine="0"/>
        <w:rPr>
          <w:rFonts w:ascii="Century Schoolbook" w:eastAsia="MS Mincho" w:hAnsi="Century Schoolbook" w:cs="Arial"/>
        </w:rPr>
      </w:pPr>
    </w:p>
    <w:p w14:paraId="14356AD6" w14:textId="77777777" w:rsidR="00CB2383" w:rsidRDefault="00CB2383">
      <w:pPr>
        <w:pStyle w:val="PlainText"/>
        <w:tabs>
          <w:tab w:val="clear" w:pos="9360"/>
        </w:tabs>
        <w:ind w:left="57" w:firstLine="0"/>
        <w:rPr>
          <w:rFonts w:ascii="Century Schoolbook" w:eastAsia="MS Mincho" w:hAnsi="Century Schoolbook" w:cs="Arial"/>
        </w:rPr>
      </w:pPr>
      <w:r>
        <w:rPr>
          <w:rFonts w:ascii="Century Schoolbook" w:eastAsia="MS Mincho" w:hAnsi="Century Schoolbook" w:cs="Arial"/>
        </w:rPr>
        <w:lastRenderedPageBreak/>
        <w:t>8. Order/test status [LROS] option is modified to correctly display test(s) added to an accession.</w:t>
      </w:r>
    </w:p>
    <w:p w14:paraId="60504E8F" w14:textId="77777777" w:rsidR="00CB2383" w:rsidRDefault="00CB2383">
      <w:pPr>
        <w:pStyle w:val="PlainText"/>
        <w:tabs>
          <w:tab w:val="clear" w:pos="9360"/>
        </w:tabs>
        <w:ind w:left="114" w:firstLine="0"/>
        <w:rPr>
          <w:rFonts w:ascii="Century Schoolbook" w:eastAsia="MS Mincho" w:hAnsi="Century Schoolbook"/>
        </w:rPr>
      </w:pPr>
    </w:p>
    <w:p w14:paraId="03E2B458" w14:textId="77777777" w:rsidR="00CB2383" w:rsidRDefault="00CB2383">
      <w:pPr>
        <w:pStyle w:val="PlainText"/>
        <w:ind w:left="90"/>
        <w:rPr>
          <w:rFonts w:ascii="Century Schoolbook" w:eastAsia="MS Mincho" w:hAnsi="Century Schoolbook" w:cs="Arial"/>
        </w:rPr>
      </w:pPr>
      <w:r>
        <w:rPr>
          <w:rFonts w:ascii="Century Schoolbook" w:eastAsia="MS Mincho" w:hAnsi="Century Schoolbook" w:cs="Arial"/>
        </w:rPr>
        <w:t>9. Enter/verify data (auto instrument) [LRVR] option is enhanced to allow users to edit, add, or subtract atomic test(s) from the lab test order list before beginning the verification of an atomic test(s) and to continue to the next accession number if the current accession is not collected. This enhancement applies to both verifying by accession number or UID (Universal Identification).</w:t>
      </w:r>
    </w:p>
    <w:p w14:paraId="2B2D5921" w14:textId="77777777" w:rsidR="00CB2383" w:rsidRDefault="00CB2383">
      <w:pPr>
        <w:pStyle w:val="PlainText"/>
        <w:ind w:left="90"/>
        <w:rPr>
          <w:rFonts w:ascii="Century Schoolbook" w:eastAsia="MS Mincho" w:hAnsi="Century Schoolbook" w:cs="Arial"/>
        </w:rPr>
      </w:pPr>
    </w:p>
    <w:p w14:paraId="05C11392" w14:textId="77777777" w:rsidR="00CB2383" w:rsidRDefault="00CB2383">
      <w:pPr>
        <w:pStyle w:val="PlainText"/>
        <w:ind w:left="90"/>
        <w:rPr>
          <w:rFonts w:ascii="Century Schoolbook" w:eastAsia="MS Mincho" w:hAnsi="Century Schoolbook" w:cs="Arial"/>
        </w:rPr>
      </w:pPr>
      <w:r>
        <w:rPr>
          <w:rFonts w:ascii="Century Schoolbook" w:eastAsia="MS Mincho" w:hAnsi="Century Schoolbook" w:cs="Arial"/>
        </w:rPr>
        <w:t>*10. Batch data entry [LRSTUF] option is modified to capture LMIP workload counts.</w:t>
      </w:r>
    </w:p>
    <w:p w14:paraId="5B186D94" w14:textId="77777777" w:rsidR="00CB2383" w:rsidRDefault="00CB2383">
      <w:pPr>
        <w:pStyle w:val="PlainText"/>
        <w:ind w:left="90"/>
        <w:rPr>
          <w:rFonts w:ascii="Century Schoolbook" w:eastAsia="MS Mincho" w:hAnsi="Century Schoolbook" w:cs="Arial"/>
        </w:rPr>
      </w:pPr>
    </w:p>
    <w:p w14:paraId="5330A0AE"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cs="Arial"/>
        </w:rPr>
        <w:t xml:space="preserve">11. Results entry (batch) [LRMISTUF] is modified </w:t>
      </w:r>
      <w:r>
        <w:rPr>
          <w:rFonts w:ascii="Century Schoolbook" w:eastAsia="MS Mincho" w:hAnsi="Century Schoolbook"/>
        </w:rPr>
        <w:t>to capture LMIP workload counts.</w:t>
      </w:r>
    </w:p>
    <w:p w14:paraId="0B910BDB" w14:textId="77777777" w:rsidR="00CB2383" w:rsidRDefault="00CB2383">
      <w:pPr>
        <w:pStyle w:val="PlainText"/>
        <w:ind w:left="90"/>
        <w:rPr>
          <w:rFonts w:ascii="Century Schoolbook" w:eastAsia="MS Mincho" w:hAnsi="Century Schoolbook" w:cs="Arial"/>
        </w:rPr>
      </w:pPr>
    </w:p>
    <w:p w14:paraId="56807F76" w14:textId="77777777" w:rsidR="00CB2383" w:rsidRDefault="00CB2383">
      <w:pPr>
        <w:pStyle w:val="PlainText"/>
        <w:ind w:left="114" w:firstLine="0"/>
        <w:rPr>
          <w:rFonts w:ascii="Century Schoolbook" w:eastAsia="MS Mincho" w:hAnsi="Century Schoolbook" w:cs="Arial"/>
        </w:rPr>
      </w:pPr>
      <w:r>
        <w:rPr>
          <w:rFonts w:ascii="Century Schoolbook" w:eastAsia="MS Mincho" w:hAnsi="Century Schoolbook" w:cs="Arial"/>
        </w:rPr>
        <w:t>12. The Bypass normal data entry [LRFAST] option is modified to accept the response of “YES” at the “Do you want to enter draw times?” prompt.</w:t>
      </w:r>
    </w:p>
    <w:p w14:paraId="1AA6C6D5" w14:textId="77777777" w:rsidR="00CB2383" w:rsidRDefault="00CB2383">
      <w:pPr>
        <w:pStyle w:val="PlainText"/>
        <w:ind w:left="90"/>
        <w:rPr>
          <w:rFonts w:ascii="Century Schoolbook" w:eastAsia="MS Mincho" w:hAnsi="Century Schoolbook" w:cs="Arial"/>
        </w:rPr>
      </w:pPr>
    </w:p>
    <w:p w14:paraId="0B26A19D" w14:textId="77777777" w:rsidR="00CB2383" w:rsidRDefault="00CB2383">
      <w:pPr>
        <w:pStyle w:val="PlainText"/>
        <w:ind w:left="90" w:firstLine="0"/>
        <w:rPr>
          <w:rFonts w:ascii="Century Schoolbook" w:eastAsia="MS Mincho" w:hAnsi="Century Schoolbook" w:cs="Arial"/>
        </w:rPr>
      </w:pPr>
      <w:r>
        <w:rPr>
          <w:rFonts w:ascii="Century Schoolbook" w:eastAsia="MS Mincho" w:hAnsi="Century Schoolbook" w:cs="Arial"/>
        </w:rPr>
        <w:t>13. Accessioning tests ordered by ward order entry [LROE] option is modified to accurately determine if the tasked ROLLOVER ACCESSION [LRTASK ROLLOVER] option is actually running.</w:t>
      </w:r>
    </w:p>
    <w:p w14:paraId="6412BB68" w14:textId="77777777" w:rsidR="00CB2383" w:rsidRDefault="00CB2383">
      <w:pPr>
        <w:pStyle w:val="PlainText"/>
        <w:tabs>
          <w:tab w:val="clear" w:pos="9360"/>
          <w:tab w:val="left" w:pos="513"/>
        </w:tabs>
        <w:ind w:left="90" w:firstLine="0"/>
        <w:rPr>
          <w:rFonts w:ascii="Century Schoolbook" w:eastAsia="MS Mincho" w:hAnsi="Century Schoolbook"/>
        </w:rPr>
      </w:pPr>
    </w:p>
    <w:p w14:paraId="3DAC678A"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 xml:space="preserve">14. Review by order number [LRCENLKUP] option DATE display </w:t>
      </w:r>
      <w:r>
        <w:rPr>
          <w:rFonts w:ascii="Century Schoolbook" w:eastAsia="MS Mincho" w:hAnsi="Century Schoolbook" w:cs="Arial"/>
        </w:rPr>
        <w:t xml:space="preserve">is </w:t>
      </w:r>
      <w:r>
        <w:rPr>
          <w:rFonts w:ascii="Century Schoolbook" w:eastAsia="MS Mincho" w:hAnsi="Century Schoolbook"/>
        </w:rPr>
        <w:t>converted to use Kernel date conversion utilities.</w:t>
      </w:r>
    </w:p>
    <w:p w14:paraId="1A0CDC0C" w14:textId="77777777" w:rsidR="00CB2383" w:rsidRDefault="00CB2383">
      <w:pPr>
        <w:pStyle w:val="PlainText"/>
        <w:ind w:left="114" w:firstLine="0"/>
        <w:rPr>
          <w:rFonts w:ascii="Century Schoolbook" w:eastAsia="MS Mincho" w:hAnsi="Century Schoolbook"/>
        </w:rPr>
      </w:pPr>
    </w:p>
    <w:p w14:paraId="7A6273B3"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15. Edit or Print WKLD CODES [LR WKLD CODE EDIT PRINT] option is enhanced to print a listing of all WKLD codes, even if they have not been activated. This will correct the problem of WKLD codes that have a suffix of .0000 not printing.</w:t>
      </w:r>
    </w:p>
    <w:p w14:paraId="2DFD94D6" w14:textId="77777777" w:rsidR="00CB2383" w:rsidRDefault="00CB2383">
      <w:pPr>
        <w:pStyle w:val="PlainText"/>
        <w:tabs>
          <w:tab w:val="clear" w:pos="9360"/>
          <w:tab w:val="left" w:pos="513"/>
        </w:tabs>
        <w:ind w:left="90" w:firstLine="0"/>
        <w:rPr>
          <w:rFonts w:ascii="Century Schoolbook" w:eastAsia="MS Mincho" w:hAnsi="Century Schoolbook"/>
        </w:rPr>
      </w:pPr>
    </w:p>
    <w:p w14:paraId="7443A47D" w14:textId="77777777" w:rsidR="00CB2383" w:rsidRDefault="00CB2383">
      <w:pPr>
        <w:pStyle w:val="PlainText"/>
        <w:tabs>
          <w:tab w:val="clear" w:pos="9360"/>
        </w:tabs>
        <w:ind w:left="90" w:firstLine="0"/>
        <w:rPr>
          <w:rFonts w:ascii="Century Schoolbook" w:eastAsia="MS Mincho" w:hAnsi="Century Schoolbook"/>
        </w:rPr>
      </w:pPr>
      <w:r>
        <w:rPr>
          <w:rFonts w:ascii="Century Schoolbook" w:eastAsia="MS Mincho" w:hAnsi="Century Schoolbook"/>
        </w:rPr>
        <w:t>16. Workload Report [LRCAPR1] option has been enhanced to allow the user to select combinations of LEDI collecting institutions or hospital locations.</w:t>
      </w:r>
    </w:p>
    <w:p w14:paraId="620A4BF0" w14:textId="77777777" w:rsidR="00CB2383" w:rsidRDefault="00CB2383">
      <w:pPr>
        <w:pStyle w:val="PlainText"/>
        <w:tabs>
          <w:tab w:val="clear" w:pos="9360"/>
          <w:tab w:val="left" w:pos="513"/>
        </w:tabs>
        <w:ind w:left="90" w:firstLine="0"/>
        <w:rPr>
          <w:rFonts w:ascii="Century Schoolbook" w:eastAsia="MS Mincho" w:hAnsi="Century Schoolbook"/>
        </w:rPr>
      </w:pPr>
    </w:p>
    <w:p w14:paraId="40103232" w14:textId="77777777" w:rsidR="00CB2383" w:rsidRDefault="00CB2383">
      <w:pPr>
        <w:pStyle w:val="PlainText"/>
        <w:tabs>
          <w:tab w:val="clear" w:pos="9360"/>
          <w:tab w:val="left" w:pos="513"/>
        </w:tabs>
        <w:ind w:left="90" w:firstLine="0"/>
        <w:rPr>
          <w:rFonts w:ascii="Century Schoolbook" w:eastAsia="MS Mincho" w:hAnsi="Century Schoolbook"/>
        </w:rPr>
      </w:pPr>
      <w:r>
        <w:rPr>
          <w:rFonts w:ascii="Century Schoolbook" w:eastAsia="MS Mincho" w:hAnsi="Century Schoolbook"/>
        </w:rPr>
        <w:t xml:space="preserve">17. When verifying Microbiology specimens the user is prompted for additional workload. A screen has been added to allow only a number between 1 and 25. This is to prevent inadvertent entering of WKLD code number instead of the multiply by number. </w:t>
      </w:r>
    </w:p>
    <w:p w14:paraId="4862733E" w14:textId="77777777" w:rsidR="00CB2383" w:rsidRDefault="00CB2383">
      <w:pPr>
        <w:pStyle w:val="PlainText"/>
        <w:tabs>
          <w:tab w:val="clear" w:pos="9360"/>
          <w:tab w:val="left" w:pos="513"/>
        </w:tabs>
        <w:ind w:left="90" w:firstLine="0"/>
        <w:rPr>
          <w:rFonts w:ascii="Century Schoolbook" w:eastAsia="MS Mincho" w:hAnsi="Century Schoolbook"/>
        </w:rPr>
      </w:pPr>
    </w:p>
    <w:p w14:paraId="03EBEB84" w14:textId="77777777" w:rsidR="00CB2383" w:rsidRDefault="00CB2383">
      <w:pPr>
        <w:pStyle w:val="PlainText"/>
        <w:tabs>
          <w:tab w:val="clear" w:pos="9360"/>
          <w:tab w:val="left" w:pos="513"/>
        </w:tabs>
        <w:ind w:left="90" w:firstLine="0"/>
        <w:rPr>
          <w:rFonts w:ascii="Century Schoolbook" w:eastAsia="MS Mincho" w:hAnsi="Century Schoolbook"/>
        </w:rPr>
      </w:pPr>
    </w:p>
    <w:p w14:paraId="0CB6E034" w14:textId="77777777" w:rsidR="00CB2383" w:rsidRDefault="00CB2383">
      <w:pPr>
        <w:pStyle w:val="PlainText"/>
        <w:tabs>
          <w:tab w:val="clear" w:pos="9360"/>
          <w:tab w:val="left" w:pos="513"/>
        </w:tabs>
        <w:ind w:left="90" w:firstLine="0"/>
        <w:rPr>
          <w:rFonts w:ascii="Century Schoolbook" w:eastAsia="MS Mincho" w:hAnsi="Century Schoolbook"/>
        </w:rPr>
      </w:pPr>
    </w:p>
    <w:p w14:paraId="5EC3D5AC" w14:textId="77777777" w:rsidR="00CB2383" w:rsidRDefault="00CB2383">
      <w:pPr>
        <w:pStyle w:val="PlainText"/>
        <w:tabs>
          <w:tab w:val="clear" w:pos="9360"/>
          <w:tab w:val="left" w:pos="513"/>
        </w:tabs>
        <w:ind w:left="90" w:firstLine="0"/>
        <w:rPr>
          <w:rFonts w:ascii="Century Schoolbook" w:eastAsia="MS Mincho" w:hAnsi="Century Schoolbook"/>
        </w:rPr>
      </w:pPr>
    </w:p>
    <w:p w14:paraId="19E91CD3" w14:textId="77777777" w:rsidR="00CB2383" w:rsidRDefault="00CB2383">
      <w:pPr>
        <w:pStyle w:val="Heading3"/>
      </w:pPr>
      <w:r>
        <w:rPr>
          <w:sz w:val="24"/>
          <w:u w:val="none"/>
        </w:rPr>
        <w:br w:type="page"/>
      </w:r>
      <w:bookmarkStart w:id="37" w:name="_Toc486115843"/>
      <w:r>
        <w:lastRenderedPageBreak/>
        <w:t>Menu Changes</w:t>
      </w:r>
      <w:bookmarkEnd w:id="37"/>
    </w:p>
    <w:p w14:paraId="1F038F5D" w14:textId="77777777" w:rsidR="00CB2383" w:rsidRDefault="00CB2383">
      <w:pPr>
        <w:snapToGrid w:val="0"/>
        <w:ind w:left="114"/>
      </w:pPr>
    </w:p>
    <w:p w14:paraId="669FABEA" w14:textId="77777777" w:rsidR="00CB2383" w:rsidRDefault="00CB2383">
      <w:pPr>
        <w:pStyle w:val="Heading4"/>
      </w:pPr>
      <w:r>
        <w:rPr>
          <w:rFonts w:eastAsia="MS Mincho"/>
        </w:rPr>
        <w:t>LIM workload menu [LR LIM/WKLD MENU]</w:t>
      </w:r>
    </w:p>
    <w:p w14:paraId="169314A4" w14:textId="77777777" w:rsidR="00CB2383" w:rsidRDefault="00CB2383">
      <w:pPr>
        <w:pStyle w:val="PlainText"/>
        <w:tabs>
          <w:tab w:val="clear" w:pos="9360"/>
        </w:tabs>
        <w:ind w:left="114" w:firstLine="0"/>
        <w:rPr>
          <w:rFonts w:ascii="Century Schoolbook" w:eastAsia="MS Mincho" w:hAnsi="Century Schoolbook"/>
        </w:rPr>
      </w:pPr>
      <w:r>
        <w:rPr>
          <w:rFonts w:ascii="Century Schoolbook" w:eastAsia="MS Mincho" w:hAnsi="Century Schoolbook"/>
        </w:rPr>
        <w:t xml:space="preserve">This menu [LR LIM/WKLD MENU] is modified to add the </w:t>
      </w:r>
      <w:r>
        <w:rPr>
          <w:rFonts w:ascii="Century Schoolbook" w:eastAsia="MS Mincho" w:hAnsi="Century Schoolbook"/>
          <w:b/>
          <w:bCs/>
        </w:rPr>
        <w:t>new</w:t>
      </w:r>
      <w:r>
        <w:rPr>
          <w:rFonts w:ascii="Century Schoolbook" w:eastAsia="MS Mincho" w:hAnsi="Century Schoolbook"/>
        </w:rPr>
        <w:t xml:space="preserve"> </w:t>
      </w:r>
      <w:proofErr w:type="spellStart"/>
      <w:r>
        <w:rPr>
          <w:rFonts w:ascii="Century Schoolbook" w:eastAsia="MS Mincho" w:hAnsi="Century Schoolbook"/>
        </w:rPr>
        <w:t>InActive</w:t>
      </w:r>
      <w:proofErr w:type="spellEnd"/>
      <w:r>
        <w:rPr>
          <w:rFonts w:ascii="Century Schoolbook" w:eastAsia="MS Mincho" w:hAnsi="Century Schoolbook"/>
        </w:rPr>
        <w:t xml:space="preserve"> WKLD CODE File CPT Codes Print [LRCAPCPTI] option.</w:t>
      </w:r>
    </w:p>
    <w:p w14:paraId="238B88E2" w14:textId="77777777" w:rsidR="00CB2383" w:rsidRDefault="00CB2383">
      <w:pPr>
        <w:pStyle w:val="PlainText"/>
        <w:tabs>
          <w:tab w:val="clear" w:pos="9360"/>
        </w:tabs>
        <w:ind w:left="114" w:firstLine="0"/>
        <w:rPr>
          <w:rFonts w:ascii="Century Schoolbook" w:eastAsia="MS Mincho" w:hAnsi="Century Schoolbook"/>
        </w:rPr>
      </w:pPr>
    </w:p>
    <w:p w14:paraId="3B0F0D82" w14:textId="77777777" w:rsidR="00CB2383" w:rsidRDefault="00CB2383">
      <w:pPr>
        <w:pStyle w:val="Heading3"/>
        <w:tabs>
          <w:tab w:val="clear" w:pos="9360"/>
        </w:tabs>
      </w:pPr>
      <w:bookmarkStart w:id="38" w:name="_Toc486115844"/>
      <w:r>
        <w:t>New Option</w:t>
      </w:r>
      <w:bookmarkEnd w:id="38"/>
    </w:p>
    <w:p w14:paraId="4B861209" w14:textId="77777777" w:rsidR="00CB2383" w:rsidRDefault="00CB2383">
      <w:pPr>
        <w:pStyle w:val="PlainText"/>
        <w:ind w:left="114" w:firstLine="0"/>
        <w:rPr>
          <w:rFonts w:ascii="Century Schoolbook" w:hAnsi="Century Schoolbook"/>
        </w:rPr>
      </w:pPr>
    </w:p>
    <w:p w14:paraId="716ECCFE" w14:textId="77777777" w:rsidR="00CB2383" w:rsidRDefault="00CB2383">
      <w:pPr>
        <w:pStyle w:val="Heading4"/>
      </w:pPr>
      <w:proofErr w:type="spellStart"/>
      <w:r>
        <w:t>InActive</w:t>
      </w:r>
      <w:proofErr w:type="spellEnd"/>
      <w:r>
        <w:t xml:space="preserve"> WKLD CODE File CPT Codes Print [LRCAPCPTI] option</w:t>
      </w:r>
    </w:p>
    <w:p w14:paraId="42BB116D" w14:textId="77777777" w:rsidR="00CB2383" w:rsidRDefault="00CB2383">
      <w:pPr>
        <w:ind w:left="114"/>
        <w:rPr>
          <w:rFonts w:eastAsia="MS Mincho"/>
        </w:rPr>
      </w:pPr>
      <w:r>
        <w:rPr>
          <w:rFonts w:eastAsia="MS Mincho"/>
        </w:rPr>
        <w:t xml:space="preserve">This </w:t>
      </w:r>
      <w:r>
        <w:rPr>
          <w:rFonts w:eastAsia="MS Mincho"/>
          <w:b/>
          <w:bCs/>
        </w:rPr>
        <w:t>new</w:t>
      </w:r>
      <w:r>
        <w:rPr>
          <w:rFonts w:eastAsia="MS Mincho"/>
        </w:rPr>
        <w:t xml:space="preserve"> option scans the WKLD CODE file (#64) for CPT code(s) that are no longer allowed or CPT code(s) that are inactive in CPT file (#81). A VA Mailman message “WKLD CODE - CODE CHECK REPORT” is automatically generated and sent daily to the G.LMI mail group when this occur. This report will display all CPT code(s) that are no longer allowed, inactive CPT code(s) (i.e., why these CPT codes are inappropriate), laboratory test names linked to WKLD code(s) (i.e., laboratory test names listed on the report will </w:t>
      </w:r>
      <w:r>
        <w:rPr>
          <w:rFonts w:eastAsia="MS Mincho"/>
          <w:b/>
          <w:bCs/>
        </w:rPr>
        <w:t>not</w:t>
      </w:r>
      <w:r>
        <w:rPr>
          <w:rFonts w:eastAsia="MS Mincho"/>
        </w:rPr>
        <w:t xml:space="preserve"> receive PCE workload reporting credit), and code(s) requiring a different entry in CPT file (#81) in order to capture PCE workload data.</w:t>
      </w:r>
    </w:p>
    <w:p w14:paraId="1D9864D5" w14:textId="77777777" w:rsidR="00CB2383" w:rsidRDefault="00CB2383">
      <w:pPr>
        <w:tabs>
          <w:tab w:val="right" w:pos="9360"/>
        </w:tabs>
        <w:snapToGrid w:val="0"/>
        <w:ind w:left="114"/>
        <w:rPr>
          <w:rFonts w:eastAsia="MS Mincho"/>
        </w:rPr>
      </w:pPr>
    </w:p>
    <w:p w14:paraId="7A60F7DF"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The new Inactive WKLD CODE File CPT Codes Print [LRCAPCPTI] option is also useful when a new CPT code file is released (i.e., new CPT code files are usually distributed annually). The new CPT code files may contain CPT codes that are no longer allowed or CPT codes that are inactive in CPT file (#81). When CPT codes defined in the WKLD CODE file (#64) are deemed inactive in CPT file (#81), then the software enters a date in the WKLD CODE file (#64), INACTIVE DATE field (#3) for those inactive CPT codes. Laboratory CPT workload reporting software checks each CPT code in WKLD CODE file (#64) before sending Laboratory CPT workload data to the PCE workload reporting API. Whenever CPT code(s) are no longer allowed or has been inactivated a VA Mailman message is sent once a day to the G.LMI mail group.</w:t>
      </w:r>
    </w:p>
    <w:p w14:paraId="75122490" w14:textId="77777777" w:rsidR="00CB2383" w:rsidRDefault="00CB2383">
      <w:pPr>
        <w:pStyle w:val="PlainText"/>
        <w:ind w:left="114" w:firstLine="0"/>
        <w:rPr>
          <w:rFonts w:ascii="Century Schoolbook" w:eastAsia="MS Mincho" w:hAnsi="Century Schoolbook"/>
          <w:sz w:val="20"/>
        </w:rPr>
      </w:pPr>
    </w:p>
    <w:p w14:paraId="5411A092" w14:textId="77777777" w:rsidR="00CB2383" w:rsidRPr="00F368C3" w:rsidRDefault="00CB2383">
      <w:pPr>
        <w:pStyle w:val="PlainText"/>
        <w:ind w:left="114" w:firstLine="0"/>
        <w:rPr>
          <w:rFonts w:ascii="Century Schoolbook" w:eastAsia="MS Mincho" w:hAnsi="Century Schoolbook"/>
        </w:rPr>
      </w:pPr>
      <w:r w:rsidRPr="00F368C3">
        <w:rPr>
          <w:rFonts w:ascii="Century Schoolbook" w:eastAsia="MS Mincho" w:hAnsi="Century Schoolbook"/>
          <w:b/>
          <w:bCs/>
        </w:rPr>
        <w:t>Example:</w:t>
      </w:r>
      <w:r w:rsidRPr="00F368C3">
        <w:rPr>
          <w:rFonts w:ascii="Century Schoolbook" w:eastAsia="MS Mincho" w:hAnsi="Century Schoolbook"/>
        </w:rPr>
        <w:t xml:space="preserve"> VA Mailman message “WKLD CODE - CODE CHECK REPORT”</w:t>
      </w:r>
    </w:p>
    <w:p w14:paraId="4349EF69" w14:textId="77777777" w:rsidR="00CB2383" w:rsidRPr="00F368C3" w:rsidRDefault="00CB2383">
      <w:pPr>
        <w:pStyle w:val="PlainText"/>
        <w:ind w:left="114" w:firstLine="0"/>
        <w:rPr>
          <w:rFonts w:eastAsia="MS Mincho"/>
          <w:sz w:val="20"/>
        </w:rPr>
      </w:pPr>
    </w:p>
    <w:p w14:paraId="067257FB" w14:textId="77777777" w:rsidR="00CB2383" w:rsidRDefault="00CB2383">
      <w:pPr>
        <w:pStyle w:val="PlainText"/>
        <w:ind w:left="114" w:firstLine="0"/>
        <w:rPr>
          <w:rFonts w:eastAsia="MS Mincho"/>
          <w:sz w:val="20"/>
        </w:rPr>
      </w:pPr>
      <w:r w:rsidRPr="00F368C3">
        <w:rPr>
          <w:rFonts w:eastAsia="MS Mincho"/>
          <w:sz w:val="20"/>
        </w:rPr>
        <w:t xml:space="preserve"> </w:t>
      </w:r>
      <w:r>
        <w:rPr>
          <w:rFonts w:eastAsia="MS Mincho"/>
          <w:sz w:val="20"/>
        </w:rPr>
        <w:t>Subj: WKLD CODE - CODE CHECK REPORT 12/14/99@14:44:25  [#83460]</w:t>
      </w:r>
    </w:p>
    <w:p w14:paraId="6BA5DA93" w14:textId="77777777" w:rsidR="00CB2383" w:rsidRDefault="00CB2383">
      <w:pPr>
        <w:pStyle w:val="PlainText"/>
        <w:ind w:left="114" w:firstLine="0"/>
        <w:rPr>
          <w:rFonts w:eastAsia="MS Mincho"/>
          <w:sz w:val="20"/>
        </w:rPr>
      </w:pPr>
      <w:r>
        <w:rPr>
          <w:rFonts w:eastAsia="MS Mincho"/>
          <w:sz w:val="20"/>
        </w:rPr>
        <w:t xml:space="preserve"> From: POSTMASTER  In 'IN' basket.   Page 1</w:t>
      </w:r>
    </w:p>
    <w:p w14:paraId="54BF218D" w14:textId="77777777" w:rsidR="00CB2383" w:rsidRDefault="00CB2383">
      <w:pPr>
        <w:pStyle w:val="PlainText"/>
        <w:ind w:left="114" w:firstLine="0"/>
        <w:rPr>
          <w:rFonts w:eastAsia="MS Mincho"/>
          <w:sz w:val="20"/>
        </w:rPr>
      </w:pPr>
      <w:r>
        <w:rPr>
          <w:rFonts w:eastAsia="MS Mincho"/>
          <w:sz w:val="20"/>
        </w:rPr>
        <w:t xml:space="preserve"> -----------------------------------------------------------------</w:t>
      </w:r>
    </w:p>
    <w:p w14:paraId="43770AA5" w14:textId="77777777" w:rsidR="00CB2383" w:rsidRDefault="00CB2383">
      <w:pPr>
        <w:pStyle w:val="PlainText"/>
        <w:ind w:left="114" w:firstLine="0"/>
        <w:rPr>
          <w:rFonts w:eastAsia="MS Mincho"/>
          <w:sz w:val="20"/>
        </w:rPr>
      </w:pPr>
      <w:r>
        <w:rPr>
          <w:rFonts w:eastAsia="MS Mincho"/>
          <w:sz w:val="20"/>
        </w:rPr>
        <w:t xml:space="preserve"> Lab Order Number 100 has no Institution for the ordering location</w:t>
      </w:r>
    </w:p>
    <w:p w14:paraId="48E02F69" w14:textId="77777777" w:rsidR="00CB2383" w:rsidRDefault="00CB2383">
      <w:pPr>
        <w:pStyle w:val="PlainText"/>
        <w:ind w:left="114" w:firstLine="0"/>
        <w:rPr>
          <w:rFonts w:eastAsia="MS Mincho"/>
          <w:sz w:val="20"/>
        </w:rPr>
      </w:pPr>
      <w:r>
        <w:rPr>
          <w:rFonts w:eastAsia="MS Mincho"/>
          <w:sz w:val="20"/>
        </w:rPr>
        <w:t xml:space="preserve"> ===================</w:t>
      </w:r>
    </w:p>
    <w:p w14:paraId="5B87B652" w14:textId="77777777" w:rsidR="00CB2383" w:rsidRDefault="00CB2383">
      <w:pPr>
        <w:pStyle w:val="PlainText"/>
        <w:ind w:left="114" w:firstLine="0"/>
        <w:rPr>
          <w:rFonts w:eastAsia="MS Mincho"/>
          <w:sz w:val="20"/>
        </w:rPr>
      </w:pPr>
      <w:r>
        <w:rPr>
          <w:rFonts w:eastAsia="MS Mincho"/>
          <w:sz w:val="20"/>
        </w:rPr>
        <w:t xml:space="preserve"> 86081.0000 [1]  ABO Cell and Rh(D) Typing</w:t>
      </w:r>
    </w:p>
    <w:p w14:paraId="006A4634" w14:textId="77777777" w:rsidR="00CB2383" w:rsidRDefault="00CB2383">
      <w:pPr>
        <w:pStyle w:val="PlainText"/>
        <w:ind w:left="114" w:firstLine="0"/>
        <w:rPr>
          <w:rFonts w:eastAsia="MS Mincho"/>
          <w:sz w:val="20"/>
        </w:rPr>
      </w:pPr>
      <w:r>
        <w:rPr>
          <w:rFonts w:eastAsia="MS Mincho"/>
          <w:sz w:val="20"/>
        </w:rPr>
        <w:t xml:space="preserve"> 86083  BLOOD TYPING;ANTIBODY SCREEN</w:t>
      </w:r>
    </w:p>
    <w:p w14:paraId="0813E746" w14:textId="77777777" w:rsidR="00CB2383" w:rsidRDefault="00CB2383">
      <w:pPr>
        <w:pStyle w:val="PlainText"/>
        <w:ind w:left="114" w:firstLine="0"/>
        <w:rPr>
          <w:rFonts w:eastAsia="MS Mincho"/>
          <w:sz w:val="20"/>
        </w:rPr>
      </w:pPr>
      <w:r>
        <w:rPr>
          <w:rFonts w:eastAsia="MS Mincho"/>
          <w:sz w:val="20"/>
        </w:rPr>
        <w:t xml:space="preserve"> Is an inactive CPT code.</w:t>
      </w:r>
    </w:p>
    <w:p w14:paraId="7E9C2C9D" w14:textId="77777777" w:rsidR="00CB2383" w:rsidRDefault="00CB2383">
      <w:pPr>
        <w:pStyle w:val="PlainText"/>
        <w:ind w:left="114" w:firstLine="0"/>
        <w:rPr>
          <w:rFonts w:eastAsia="MS Mincho"/>
          <w:sz w:val="20"/>
        </w:rPr>
      </w:pPr>
      <w:r>
        <w:rPr>
          <w:rFonts w:eastAsia="MS Mincho"/>
          <w:sz w:val="20"/>
        </w:rPr>
        <w:t xml:space="preserve"> Associated Tests</w:t>
      </w:r>
    </w:p>
    <w:p w14:paraId="4868739D" w14:textId="77777777" w:rsidR="00CB2383" w:rsidRDefault="00CB2383">
      <w:pPr>
        <w:pStyle w:val="PlainText"/>
        <w:ind w:left="114" w:firstLine="0"/>
        <w:rPr>
          <w:rFonts w:eastAsia="MS Mincho"/>
          <w:sz w:val="20"/>
        </w:rPr>
      </w:pPr>
      <w:r>
        <w:rPr>
          <w:rFonts w:eastAsia="MS Mincho"/>
          <w:sz w:val="20"/>
        </w:rPr>
        <w:t xml:space="preserve">      ABO/RH TYPING  {1101}</w:t>
      </w:r>
    </w:p>
    <w:p w14:paraId="6A2837E8" w14:textId="77777777" w:rsidR="00CB2383" w:rsidRDefault="00CB2383">
      <w:pPr>
        <w:pStyle w:val="PlainText"/>
        <w:ind w:left="114" w:firstLine="0"/>
        <w:rPr>
          <w:rFonts w:eastAsia="MS Mincho"/>
          <w:sz w:val="20"/>
        </w:rPr>
      </w:pPr>
      <w:r>
        <w:rPr>
          <w:rFonts w:eastAsia="MS Mincho"/>
          <w:sz w:val="20"/>
        </w:rPr>
        <w:t xml:space="preserve"> Inactivation date of Dec 13, 1999 has been entered</w:t>
      </w:r>
    </w:p>
    <w:p w14:paraId="23F5B260" w14:textId="77777777" w:rsidR="00CB2383" w:rsidRDefault="00CB2383">
      <w:pPr>
        <w:pStyle w:val="PlainText"/>
        <w:ind w:left="114" w:firstLine="0"/>
        <w:rPr>
          <w:rFonts w:eastAsia="MS Mincho"/>
          <w:sz w:val="20"/>
        </w:rPr>
      </w:pPr>
      <w:r>
        <w:rPr>
          <w:rFonts w:eastAsia="MS Mincho"/>
          <w:sz w:val="20"/>
        </w:rPr>
        <w:t xml:space="preserve"> ****************</w:t>
      </w:r>
    </w:p>
    <w:p w14:paraId="23C8C05A" w14:textId="77777777" w:rsidR="00CB2383" w:rsidRDefault="00CB2383">
      <w:pPr>
        <w:pStyle w:val="PlainText"/>
        <w:ind w:left="114" w:firstLine="0"/>
        <w:rPr>
          <w:rFonts w:eastAsia="MS Mincho"/>
          <w:sz w:val="20"/>
        </w:rPr>
      </w:pPr>
      <w:r>
        <w:rPr>
          <w:rFonts w:eastAsia="MS Mincho"/>
          <w:sz w:val="20"/>
        </w:rPr>
        <w:t xml:space="preserve"> Listing of all offending codes</w:t>
      </w:r>
    </w:p>
    <w:p w14:paraId="67880E5D" w14:textId="77777777" w:rsidR="00CB2383" w:rsidRDefault="00CB2383">
      <w:pPr>
        <w:pStyle w:val="PlainText"/>
        <w:ind w:left="114" w:firstLine="0"/>
        <w:rPr>
          <w:rFonts w:eastAsia="MS Mincho"/>
          <w:sz w:val="20"/>
        </w:rPr>
      </w:pPr>
      <w:r>
        <w:rPr>
          <w:rFonts w:eastAsia="MS Mincho"/>
          <w:sz w:val="20"/>
        </w:rPr>
        <w:t xml:space="preserve">    ICPT     82534</w:t>
      </w:r>
    </w:p>
    <w:p w14:paraId="699C0589" w14:textId="77777777" w:rsidR="00CB2383" w:rsidRDefault="00CB2383">
      <w:pPr>
        <w:pStyle w:val="Heading3"/>
      </w:pPr>
      <w:r>
        <w:rPr>
          <w:sz w:val="24"/>
          <w:u w:val="none"/>
        </w:rPr>
        <w:br w:type="page"/>
      </w:r>
      <w:bookmarkStart w:id="39" w:name="_Toc486115845"/>
      <w:r>
        <w:lastRenderedPageBreak/>
        <w:t>Data Dictionary Changes</w:t>
      </w:r>
      <w:bookmarkEnd w:id="39"/>
    </w:p>
    <w:p w14:paraId="218D4D5C" w14:textId="77777777" w:rsidR="00CB2383" w:rsidRDefault="00CB2383">
      <w:pPr>
        <w:pStyle w:val="PlainText"/>
        <w:tabs>
          <w:tab w:val="clear" w:pos="9360"/>
        </w:tabs>
        <w:ind w:left="114" w:firstLine="0"/>
        <w:rPr>
          <w:rFonts w:ascii="Century Schoolbook" w:eastAsia="MS Mincho" w:hAnsi="Century Schoolbook"/>
        </w:rPr>
      </w:pPr>
    </w:p>
    <w:p w14:paraId="44DD8E2D" w14:textId="77777777" w:rsidR="00CB2383" w:rsidRDefault="00CB2383">
      <w:pPr>
        <w:pStyle w:val="PlainText"/>
        <w:tabs>
          <w:tab w:val="clear" w:pos="9360"/>
        </w:tabs>
        <w:ind w:left="114" w:firstLine="0"/>
        <w:rPr>
          <w:rFonts w:ascii="Century Schoolbook" w:hAnsi="Century Schoolbook"/>
        </w:rPr>
      </w:pP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hAnsi="Century Schoolbook"/>
        </w:rPr>
        <w:t xml:space="preserve"> Laboratory CPT Codes and Modifiers Patch LR*5.2*263 installation process will execute the following </w:t>
      </w:r>
      <w:r>
        <w:rPr>
          <w:rFonts w:ascii="Century Schoolbook" w:eastAsia="MS Mincho" w:hAnsi="Century Schoolbook"/>
        </w:rPr>
        <w:t>file and field changes</w:t>
      </w:r>
      <w:r>
        <w:rPr>
          <w:rFonts w:ascii="Century Schoolbook" w:hAnsi="Century Schoolbook"/>
        </w:rPr>
        <w:t>:</w:t>
      </w:r>
    </w:p>
    <w:p w14:paraId="02A42054" w14:textId="77777777" w:rsidR="00CB2383" w:rsidRDefault="00CB2383">
      <w:pPr>
        <w:pStyle w:val="PlainText"/>
        <w:tabs>
          <w:tab w:val="clear" w:pos="9360"/>
        </w:tabs>
        <w:ind w:left="114" w:firstLine="0"/>
        <w:rPr>
          <w:rFonts w:ascii="Century Schoolbook" w:eastAsia="MS Mincho" w:hAnsi="Century Schoolbook"/>
        </w:rPr>
      </w:pPr>
    </w:p>
    <w:p w14:paraId="6D78F108" w14:textId="77777777" w:rsidR="00CB2383" w:rsidRDefault="00CB2383">
      <w:pPr>
        <w:pStyle w:val="PlainText"/>
        <w:tabs>
          <w:tab w:val="clear" w:pos="9360"/>
        </w:tabs>
        <w:ind w:left="114" w:firstLine="0"/>
        <w:rPr>
          <w:rFonts w:ascii="Century Schoolbook" w:eastAsia="MS Mincho" w:hAnsi="Century Schoolbook"/>
        </w:rPr>
      </w:pPr>
    </w:p>
    <w:p w14:paraId="53C3BACA" w14:textId="77777777" w:rsidR="00CB2383" w:rsidRDefault="00CB2383">
      <w:pPr>
        <w:pStyle w:val="Heading4"/>
        <w:ind w:left="114"/>
      </w:pPr>
      <w:r>
        <w:t>WKLD CODE file (#64)</w:t>
      </w:r>
    </w:p>
    <w:p w14:paraId="16E1C41B" w14:textId="77777777" w:rsidR="00CB2383" w:rsidRDefault="00CB2383">
      <w:pPr>
        <w:pStyle w:val="PlainText"/>
        <w:ind w:left="114" w:firstLine="0"/>
        <w:rPr>
          <w:rFonts w:ascii="Century Schoolbook" w:eastAsia="MS Mincho" w:hAnsi="Century Schoolbook"/>
        </w:rPr>
      </w:pPr>
    </w:p>
    <w:p w14:paraId="6E2D08C9"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The WKLD CODE file (#64) is modified to convert existing file data to a new data structure. New fields were created and several existing fields were modified to support the </w:t>
      </w:r>
      <w:r>
        <w:rPr>
          <w:rFonts w:ascii="Century Schoolbook" w:hAnsi="Century Schoolbook"/>
          <w:b/>
        </w:rPr>
        <w:t>V</w:t>
      </w:r>
      <w:r>
        <w:rPr>
          <w:rFonts w:ascii="Century Schoolbook" w:hAnsi="Century Schoolbook"/>
          <w:i/>
          <w:sz w:val="22"/>
        </w:rPr>
        <w:t>IST</w:t>
      </w:r>
      <w:r>
        <w:rPr>
          <w:rFonts w:ascii="Century Schoolbook" w:hAnsi="Century Schoolbook"/>
          <w:b/>
        </w:rPr>
        <w:t>A</w:t>
      </w:r>
      <w:r>
        <w:rPr>
          <w:rFonts w:ascii="Century Schoolbook" w:hAnsi="Century Schoolbook"/>
        </w:rPr>
        <w:t xml:space="preserve"> </w:t>
      </w:r>
      <w:r>
        <w:rPr>
          <w:rFonts w:ascii="Century Schoolbook" w:eastAsia="MS Mincho" w:hAnsi="Century Schoolbook"/>
        </w:rPr>
        <w:t>Laboratory CPT workload reporting new functionality.</w:t>
      </w:r>
    </w:p>
    <w:p w14:paraId="50B70413" w14:textId="77777777" w:rsidR="00CB2383" w:rsidRDefault="00CB2383">
      <w:pPr>
        <w:pStyle w:val="PlainText"/>
        <w:ind w:left="114" w:firstLine="0"/>
        <w:rPr>
          <w:rFonts w:ascii="Century Schoolbook" w:eastAsia="MS Mincho" w:hAnsi="Century Schoolbook"/>
        </w:rPr>
      </w:pPr>
    </w:p>
    <w:p w14:paraId="18242CE3"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1.</w:t>
      </w:r>
      <w:r>
        <w:rPr>
          <w:rFonts w:ascii="Century Schoolbook" w:eastAsia="MS Mincho" w:hAnsi="Century Schoolbook"/>
        </w:rPr>
        <w:tab/>
        <w:t xml:space="preserve">CODE field (#18) multiple is </w:t>
      </w:r>
      <w:r>
        <w:rPr>
          <w:rFonts w:ascii="Century Schoolbook" w:eastAsia="MS Mincho" w:hAnsi="Century Schoolbook"/>
          <w:b/>
          <w:bCs/>
        </w:rPr>
        <w:t>changed</w:t>
      </w:r>
      <w:r>
        <w:rPr>
          <w:rFonts w:ascii="Century Schoolbook" w:eastAsia="MS Mincho" w:hAnsi="Century Schoolbook"/>
        </w:rPr>
        <w:t xml:space="preserve"> from a free text field to a variable pointer field.</w:t>
      </w:r>
    </w:p>
    <w:p w14:paraId="3EDACE17" w14:textId="77777777" w:rsidR="00CB2383" w:rsidRDefault="00CB2383">
      <w:pPr>
        <w:pStyle w:val="PlainText"/>
        <w:ind w:left="114" w:firstLine="0"/>
        <w:rPr>
          <w:rFonts w:ascii="Century Schoolbook" w:eastAsia="MS Mincho" w:hAnsi="Century Schoolbook"/>
        </w:rPr>
      </w:pPr>
    </w:p>
    <w:p w14:paraId="6B212916" w14:textId="77777777" w:rsidR="00CB2383" w:rsidRDefault="00CB2383" w:rsidP="00CB2383">
      <w:pPr>
        <w:pStyle w:val="PlainText"/>
        <w:numPr>
          <w:ilvl w:val="0"/>
          <w:numId w:val="8"/>
        </w:numPr>
        <w:tabs>
          <w:tab w:val="clear" w:pos="504"/>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CODE subfile (#64.018), is </w:t>
      </w:r>
      <w:r>
        <w:rPr>
          <w:rFonts w:ascii="Century Schoolbook" w:eastAsia="MS Mincho" w:hAnsi="Century Schoolbook"/>
          <w:b/>
          <w:bCs/>
        </w:rPr>
        <w:t>changed</w:t>
      </w:r>
      <w:r>
        <w:rPr>
          <w:rFonts w:ascii="Century Schoolbook" w:eastAsia="MS Mincho" w:hAnsi="Century Schoolbook"/>
        </w:rPr>
        <w:t xml:space="preserve"> from a free text to a variable pointer field.</w:t>
      </w:r>
    </w:p>
    <w:p w14:paraId="72321DEF" w14:textId="77777777" w:rsidR="00CB2383" w:rsidRDefault="00CB2383">
      <w:pPr>
        <w:pStyle w:val="PlainText"/>
        <w:tabs>
          <w:tab w:val="clear" w:pos="9360"/>
        </w:tabs>
        <w:ind w:left="0" w:firstLine="0"/>
        <w:rPr>
          <w:rFonts w:ascii="Century Schoolbook" w:eastAsia="MS Mincho" w:hAnsi="Century Schoolbook"/>
        </w:rPr>
      </w:pPr>
    </w:p>
    <w:p w14:paraId="07B35E3A" w14:textId="77777777" w:rsidR="00CB2383" w:rsidRDefault="00CB2383" w:rsidP="00CB2383">
      <w:pPr>
        <w:pStyle w:val="PlainText"/>
        <w:numPr>
          <w:ilvl w:val="0"/>
          <w:numId w:val="8"/>
        </w:numPr>
        <w:tabs>
          <w:tab w:val="clear" w:pos="504"/>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CODE subfile (#64.018), CODE field (#.01) is </w:t>
      </w:r>
      <w:r>
        <w:rPr>
          <w:rFonts w:ascii="Century Schoolbook" w:eastAsia="MS Mincho" w:hAnsi="Century Schoolbook"/>
          <w:b/>
          <w:bCs/>
        </w:rPr>
        <w:t>changed</w:t>
      </w:r>
      <w:r>
        <w:rPr>
          <w:rFonts w:ascii="Century Schoolbook" w:eastAsia="MS Mincho" w:hAnsi="Century Schoolbook"/>
        </w:rPr>
        <w:t xml:space="preserve"> to screen only active code entries to the MORPHOLOGY FIELD file (#61.1) (i.e., SNOMED code), ICD DIAGNOSIS file (#80) (i.e., ICD9 code), and CPT file (#81) (i.e., active CPT code).</w:t>
      </w:r>
    </w:p>
    <w:p w14:paraId="0732890D" w14:textId="77777777" w:rsidR="00CB2383" w:rsidRDefault="00CB2383">
      <w:pPr>
        <w:pStyle w:val="PlainText"/>
        <w:tabs>
          <w:tab w:val="clear" w:pos="9360"/>
        </w:tabs>
        <w:ind w:left="114" w:firstLine="0"/>
        <w:rPr>
          <w:rFonts w:ascii="Century Schoolbook" w:eastAsia="MS Mincho" w:hAnsi="Century Schoolbook"/>
        </w:rPr>
      </w:pPr>
    </w:p>
    <w:p w14:paraId="38C0711E"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4.</w:t>
      </w:r>
      <w:r>
        <w:rPr>
          <w:rFonts w:ascii="Century Schoolbook" w:eastAsia="MS Mincho" w:hAnsi="Century Schoolbook"/>
        </w:rPr>
        <w:tab/>
        <w:t xml:space="preserve">CODE subfile (#64.018) is </w:t>
      </w:r>
      <w:r>
        <w:rPr>
          <w:rFonts w:ascii="Century Schoolbook" w:eastAsia="MS Mincho" w:hAnsi="Century Schoolbook"/>
          <w:b/>
          <w:bCs/>
        </w:rPr>
        <w:t>changed</w:t>
      </w:r>
      <w:r>
        <w:rPr>
          <w:rFonts w:ascii="Century Schoolbook" w:eastAsia="MS Mincho" w:hAnsi="Century Schoolbook"/>
        </w:rPr>
        <w:t xml:space="preserve"> to add the </w:t>
      </w:r>
      <w:r>
        <w:rPr>
          <w:rFonts w:ascii="Century Schoolbook" w:eastAsia="MS Mincho" w:hAnsi="Century Schoolbook"/>
          <w:b/>
          <w:bCs/>
        </w:rPr>
        <w:t>new</w:t>
      </w:r>
      <w:r>
        <w:rPr>
          <w:rFonts w:ascii="Century Schoolbook" w:eastAsia="MS Mincho" w:hAnsi="Century Schoolbook"/>
        </w:rPr>
        <w:t xml:space="preserve"> CODE NOTES field (#6). This new word processing field is used for tracking general notes regarding a particular code.</w:t>
      </w:r>
    </w:p>
    <w:p w14:paraId="49C06AFB" w14:textId="77777777" w:rsidR="00CB2383" w:rsidRDefault="00CB2383">
      <w:pPr>
        <w:pStyle w:val="PlainText"/>
        <w:ind w:left="114" w:firstLine="0"/>
        <w:rPr>
          <w:rFonts w:ascii="Century Schoolbook" w:eastAsia="MS Mincho" w:hAnsi="Century Schoolbook"/>
        </w:rPr>
      </w:pPr>
    </w:p>
    <w:p w14:paraId="75D50C47"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5.</w:t>
      </w:r>
      <w:r>
        <w:rPr>
          <w:rFonts w:ascii="Century Schoolbook" w:eastAsia="MS Mincho" w:hAnsi="Century Schoolbook"/>
        </w:rPr>
        <w:tab/>
        <w:t xml:space="preserve">TIME ASPECT subfile (#64.01,30), LOINC CODE field (#4) is </w:t>
      </w:r>
      <w:r>
        <w:rPr>
          <w:rFonts w:ascii="Century Schoolbook" w:eastAsia="MS Mincho" w:hAnsi="Century Schoolbook"/>
          <w:b/>
          <w:bCs/>
        </w:rPr>
        <w:t>changed</w:t>
      </w:r>
      <w:r>
        <w:rPr>
          <w:rFonts w:ascii="Century Schoolbook" w:eastAsia="MS Mincho" w:hAnsi="Century Schoolbook"/>
        </w:rPr>
        <w:t xml:space="preserve"> from a numeric to a pointer field. The LOINC Code field (#4) points to the LOINC CODE file (#95.3).</w:t>
      </w:r>
    </w:p>
    <w:p w14:paraId="0944EB9E" w14:textId="77777777" w:rsidR="00CB2383" w:rsidRDefault="00CB2383">
      <w:pPr>
        <w:pStyle w:val="PlainText"/>
        <w:ind w:left="114" w:firstLine="0"/>
        <w:rPr>
          <w:rFonts w:ascii="Century Schoolbook" w:eastAsia="MS Mincho" w:hAnsi="Century Schoolbook"/>
        </w:rPr>
      </w:pPr>
    </w:p>
    <w:p w14:paraId="340FCE90" w14:textId="77777777" w:rsidR="00CB2383" w:rsidRDefault="00CB2383" w:rsidP="00CB2383">
      <w:pPr>
        <w:pStyle w:val="PlainText"/>
        <w:numPr>
          <w:ilvl w:val="0"/>
          <w:numId w:val="9"/>
        </w:numPr>
        <w:tabs>
          <w:tab w:val="clear" w:pos="474"/>
          <w:tab w:val="clear" w:pos="9360"/>
          <w:tab w:val="num" w:pos="513"/>
        </w:tabs>
        <w:ind w:left="114" w:firstLine="0"/>
        <w:rPr>
          <w:rFonts w:ascii="Century Schoolbook" w:eastAsia="MS Mincho" w:hAnsi="Century Schoolbook"/>
        </w:rPr>
      </w:pPr>
      <w:r>
        <w:rPr>
          <w:rFonts w:ascii="Century Schoolbook" w:eastAsia="MS Mincho" w:hAnsi="Century Schoolbook"/>
        </w:rPr>
        <w:t xml:space="preserve">WKLD Code Notes field (#24) is a </w:t>
      </w:r>
      <w:r>
        <w:rPr>
          <w:rFonts w:ascii="Century Schoolbook" w:eastAsia="MS Mincho" w:hAnsi="Century Schoolbook"/>
          <w:b/>
          <w:bCs/>
        </w:rPr>
        <w:t>new</w:t>
      </w:r>
      <w:r>
        <w:rPr>
          <w:rFonts w:ascii="Century Schoolbook" w:eastAsia="MS Mincho" w:hAnsi="Century Schoolbook"/>
        </w:rPr>
        <w:t xml:space="preserve"> word processing field used for storing general notes regarding inactive or erroneous code(s) automatically removed by this patch.</w:t>
      </w:r>
    </w:p>
    <w:p w14:paraId="5D742CB3" w14:textId="77777777" w:rsidR="00CB2383" w:rsidRDefault="00CB2383">
      <w:pPr>
        <w:pStyle w:val="PlainText"/>
        <w:tabs>
          <w:tab w:val="clear" w:pos="9360"/>
          <w:tab w:val="left" w:pos="627"/>
        </w:tabs>
        <w:ind w:left="456" w:hanging="342"/>
        <w:rPr>
          <w:rFonts w:ascii="Century Schoolbook" w:eastAsia="MS Mincho" w:hAnsi="Century Schoolbook"/>
        </w:rPr>
      </w:pPr>
    </w:p>
    <w:p w14:paraId="4CE3A651"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7.</w:t>
      </w:r>
      <w:r>
        <w:rPr>
          <w:rFonts w:ascii="Century Schoolbook" w:eastAsia="MS Mincho" w:hAnsi="Century Schoolbook"/>
        </w:rPr>
        <w:tab/>
        <w:t xml:space="preserve">CODE subfile (#64.018), TYPE field (#5) set of codes is </w:t>
      </w:r>
      <w:r>
        <w:rPr>
          <w:rFonts w:ascii="Century Schoolbook" w:eastAsia="MS Mincho" w:hAnsi="Century Schoolbook"/>
          <w:b/>
          <w:bCs/>
        </w:rPr>
        <w:t>changed</w:t>
      </w:r>
      <w:r>
        <w:rPr>
          <w:rFonts w:ascii="Century Schoolbook" w:eastAsia="MS Mincho" w:hAnsi="Century Schoolbook"/>
        </w:rPr>
        <w:t>. This field is used to enter the coding system that uses these codes. The set of code “L FOR LOINC” is being removed from this field and replace by the DEFAULT LOINC CODE field (#25).</w:t>
      </w:r>
    </w:p>
    <w:p w14:paraId="547062B7" w14:textId="77777777" w:rsidR="00CB2383" w:rsidRDefault="00CB2383">
      <w:pPr>
        <w:pStyle w:val="PlainText"/>
        <w:tabs>
          <w:tab w:val="clear" w:pos="9360"/>
        </w:tabs>
        <w:ind w:left="114" w:firstLine="0"/>
        <w:rPr>
          <w:rFonts w:ascii="Century Schoolbook" w:eastAsia="MS Mincho" w:hAnsi="Century Schoolbook"/>
        </w:rPr>
      </w:pPr>
    </w:p>
    <w:p w14:paraId="7687F8E5"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8.</w:t>
      </w:r>
      <w:r>
        <w:rPr>
          <w:rFonts w:ascii="Century Schoolbook" w:eastAsia="MS Mincho" w:hAnsi="Century Schoolbook"/>
        </w:rPr>
        <w:tab/>
        <w:t xml:space="preserve">DEFAULT LOINC CODE field (#25) is a </w:t>
      </w:r>
      <w:r>
        <w:rPr>
          <w:rFonts w:ascii="Century Schoolbook" w:eastAsia="MS Mincho" w:hAnsi="Century Schoolbook"/>
          <w:b/>
          <w:bCs/>
        </w:rPr>
        <w:t>new</w:t>
      </w:r>
      <w:r>
        <w:rPr>
          <w:rFonts w:ascii="Century Schoolbook" w:eastAsia="MS Mincho" w:hAnsi="Century Schoolbook"/>
        </w:rPr>
        <w:t xml:space="preserve"> pointer field that points to the LOINC CODE file (#95.3). This field </w:t>
      </w:r>
      <w:r>
        <w:rPr>
          <w:rFonts w:ascii="Century Schoolbook" w:hAnsi="Century Schoolbook"/>
          <w:szCs w:val="18"/>
        </w:rPr>
        <w:t>is used to identify the default</w:t>
      </w:r>
      <w:r>
        <w:rPr>
          <w:rFonts w:ascii="Century Schoolbook" w:hAnsi="Century Schoolbook"/>
          <w:color w:val="993366"/>
          <w:szCs w:val="18"/>
        </w:rPr>
        <w:t xml:space="preserve"> </w:t>
      </w:r>
      <w:r>
        <w:rPr>
          <w:rFonts w:ascii="Century Schoolbook" w:hAnsi="Century Schoolbook"/>
        </w:rPr>
        <w:t>LOINC code. This field is usually used when the specimens are not clinically significant (i.e., body fluids).</w:t>
      </w:r>
    </w:p>
    <w:p w14:paraId="5964510A" w14:textId="77777777" w:rsidR="00CB2383" w:rsidRDefault="00CB2383">
      <w:pPr>
        <w:pStyle w:val="PlainText"/>
        <w:tabs>
          <w:tab w:val="clear" w:pos="9360"/>
        </w:tabs>
        <w:ind w:left="114" w:firstLine="0"/>
        <w:rPr>
          <w:rFonts w:ascii="Century Schoolbook" w:eastAsia="MS Mincho" w:hAnsi="Century Schoolbook"/>
        </w:rPr>
      </w:pPr>
    </w:p>
    <w:p w14:paraId="7885E38A" w14:textId="77777777" w:rsidR="00CB2383" w:rsidRDefault="00CB2383">
      <w:pPr>
        <w:pStyle w:val="PlainText"/>
        <w:tabs>
          <w:tab w:val="clear" w:pos="9360"/>
        </w:tabs>
        <w:ind w:left="114" w:firstLine="0"/>
        <w:rPr>
          <w:rFonts w:ascii="Century Schoolbook" w:eastAsia="MS Mincho" w:hAnsi="Century Schoolbook"/>
        </w:rPr>
      </w:pPr>
    </w:p>
    <w:p w14:paraId="43772F73" w14:textId="77777777" w:rsidR="00CB2383" w:rsidRDefault="00CB2383">
      <w:pPr>
        <w:pStyle w:val="Heading4"/>
      </w:pPr>
      <w:r>
        <w:lastRenderedPageBreak/>
        <w:t>LABORATORY SITE file (#69.9)</w:t>
      </w:r>
    </w:p>
    <w:p w14:paraId="4E64349B" w14:textId="77777777" w:rsidR="00CB2383" w:rsidRDefault="00CB2383">
      <w:pPr>
        <w:pStyle w:val="PlainText"/>
        <w:tabs>
          <w:tab w:val="clear" w:pos="9360"/>
        </w:tabs>
        <w:ind w:left="114" w:firstLine="0"/>
        <w:rPr>
          <w:rFonts w:ascii="Century Schoolbook" w:eastAsia="MS Mincho" w:hAnsi="Century Schoolbook"/>
        </w:rPr>
      </w:pPr>
    </w:p>
    <w:p w14:paraId="7542F260" w14:textId="77777777" w:rsidR="00CB2383" w:rsidRDefault="00CB2383">
      <w:pPr>
        <w:pStyle w:val="PlainText"/>
        <w:tabs>
          <w:tab w:val="clear" w:pos="9360"/>
        </w:tabs>
        <w:ind w:left="114" w:firstLine="0"/>
        <w:rPr>
          <w:rFonts w:ascii="Century Schoolbook" w:eastAsia="MS Mincho" w:hAnsi="Century Schoolbook"/>
        </w:rPr>
      </w:pPr>
    </w:p>
    <w:p w14:paraId="24594570"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The </w:t>
      </w:r>
      <w:r>
        <w:rPr>
          <w:rFonts w:ascii="Century Schoolbook" w:hAnsi="Century Schoolbook"/>
        </w:rPr>
        <w:t xml:space="preserve">LABORATORY SITE file (#69.9) </w:t>
      </w:r>
      <w:r>
        <w:rPr>
          <w:rFonts w:ascii="Century Schoolbook" w:eastAsia="MS Mincho" w:hAnsi="Century Schoolbook"/>
        </w:rPr>
        <w:t xml:space="preserve">was modified to support the </w:t>
      </w:r>
      <w:r>
        <w:rPr>
          <w:rFonts w:ascii="Century Schoolbook" w:eastAsia="MS Mincho" w:hAnsi="Century Schoolbook"/>
          <w:b/>
          <w:bCs/>
        </w:rPr>
        <w:t>new</w:t>
      </w:r>
      <w:r>
        <w:rPr>
          <w:rFonts w:ascii="Century Schoolbook" w:eastAsia="MS Mincho" w:hAnsi="Century Schoolbook"/>
        </w:rPr>
        <w:t xml:space="preserve"> automated Venipuncture workload reporting software. The following </w:t>
      </w:r>
      <w:r>
        <w:rPr>
          <w:rFonts w:ascii="Century Schoolbook" w:eastAsia="MS Mincho" w:hAnsi="Century Schoolbook"/>
          <w:b/>
          <w:bCs/>
        </w:rPr>
        <w:t>new</w:t>
      </w:r>
      <w:r>
        <w:rPr>
          <w:rFonts w:ascii="Century Schoolbook" w:eastAsia="MS Mincho" w:hAnsi="Century Schoolbook"/>
        </w:rPr>
        <w:t xml:space="preserve"> fields were created to assist with the achievement of this </w:t>
      </w:r>
      <w:r>
        <w:rPr>
          <w:rFonts w:ascii="Century Schoolbook" w:eastAsia="MS Mincho" w:hAnsi="Century Schoolbook"/>
          <w:b/>
          <w:bCs/>
        </w:rPr>
        <w:t>new</w:t>
      </w:r>
      <w:r>
        <w:rPr>
          <w:rFonts w:ascii="Century Schoolbook" w:eastAsia="MS Mincho" w:hAnsi="Century Schoolbook"/>
        </w:rPr>
        <w:t xml:space="preserve"> automated software enhancement:</w:t>
      </w:r>
    </w:p>
    <w:p w14:paraId="0FC99735" w14:textId="77777777" w:rsidR="00CB2383" w:rsidRDefault="00CB2383">
      <w:pPr>
        <w:pStyle w:val="PlainText"/>
        <w:tabs>
          <w:tab w:val="clear" w:pos="9360"/>
        </w:tabs>
        <w:ind w:left="114" w:firstLine="0"/>
        <w:rPr>
          <w:rFonts w:ascii="Century Schoolbook" w:eastAsia="MS Mincho" w:hAnsi="Century Schoolbook"/>
        </w:rPr>
      </w:pPr>
    </w:p>
    <w:p w14:paraId="43BA849A"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1.</w:t>
      </w:r>
      <w:r>
        <w:rPr>
          <w:rFonts w:ascii="Century Schoolbook" w:eastAsia="MS Mincho" w:hAnsi="Century Schoolbook"/>
        </w:rPr>
        <w:tab/>
        <w:t xml:space="preserve">The </w:t>
      </w:r>
      <w:r>
        <w:rPr>
          <w:rFonts w:ascii="Century Schoolbook" w:eastAsia="MS Mincho" w:hAnsi="Century Schoolbook"/>
          <w:b/>
          <w:bCs/>
        </w:rPr>
        <w:t>new</w:t>
      </w:r>
      <w:r>
        <w:rPr>
          <w:rFonts w:ascii="Century Schoolbook" w:eastAsia="MS Mincho" w:hAnsi="Century Schoolbook"/>
        </w:rPr>
        <w:t xml:space="preserve"> DIVISION PARAMETERS subfile (#618) is used for the automated Venipuncture workload reporting functionality.</w:t>
      </w:r>
    </w:p>
    <w:p w14:paraId="657DD233" w14:textId="77777777" w:rsidR="00CB2383" w:rsidRDefault="00CB2383">
      <w:pPr>
        <w:pStyle w:val="PlainText"/>
        <w:ind w:left="114" w:firstLine="0"/>
        <w:rPr>
          <w:rFonts w:ascii="Century Schoolbook" w:eastAsia="MS Mincho" w:hAnsi="Century Schoolbook"/>
        </w:rPr>
      </w:pPr>
    </w:p>
    <w:p w14:paraId="26F5C898"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2.</w:t>
      </w:r>
      <w:r>
        <w:rPr>
          <w:rFonts w:ascii="Century Schoolbook" w:eastAsia="MS Mincho" w:hAnsi="Century Schoolbook"/>
        </w:rPr>
        <w:tab/>
        <w:t xml:space="preserve">The </w:t>
      </w:r>
      <w:r>
        <w:rPr>
          <w:rFonts w:ascii="Century Schoolbook" w:eastAsia="MS Mincho" w:hAnsi="Century Schoolbook"/>
          <w:b/>
          <w:bCs/>
        </w:rPr>
        <w:t>new</w:t>
      </w:r>
      <w:r>
        <w:rPr>
          <w:rFonts w:ascii="Century Schoolbook" w:eastAsia="MS Mincho" w:hAnsi="Century Schoolbook"/>
        </w:rPr>
        <w:t xml:space="preserve"> DIVISION PARAMETERS field (#.01) is a pointer to the INSTITUTION file (#4). This field allows the automated Venipuncture workload reporting to be defined as multi-divisional.</w:t>
      </w:r>
    </w:p>
    <w:p w14:paraId="3E1D2F6F" w14:textId="77777777" w:rsidR="00CB2383" w:rsidRDefault="00CB2383">
      <w:pPr>
        <w:pStyle w:val="PlainText"/>
        <w:ind w:left="114" w:firstLine="0"/>
        <w:rPr>
          <w:rFonts w:ascii="Century Schoolbook" w:eastAsia="MS Mincho" w:hAnsi="Century Schoolbook"/>
        </w:rPr>
      </w:pPr>
    </w:p>
    <w:p w14:paraId="00B1825B" w14:textId="77777777" w:rsidR="00CB2383" w:rsidRDefault="00CB2383" w:rsidP="00CB2383">
      <w:pPr>
        <w:pStyle w:val="PlainText"/>
        <w:numPr>
          <w:ilvl w:val="0"/>
          <w:numId w:val="10"/>
        </w:numPr>
        <w:tabs>
          <w:tab w:val="clear" w:pos="474"/>
          <w:tab w:val="clear" w:pos="9360"/>
          <w:tab w:val="left" w:pos="570"/>
        </w:tabs>
        <w:ind w:left="114" w:firstLine="0"/>
        <w:rPr>
          <w:rFonts w:ascii="Century Schoolbook" w:eastAsia="MS Mincho" w:hAnsi="Century Schoolbook"/>
        </w:rPr>
      </w:pPr>
      <w:r>
        <w:rPr>
          <w:rFonts w:ascii="Century Schoolbook" w:eastAsia="MS Mincho" w:hAnsi="Century Schoolbook"/>
        </w:rPr>
        <w:t xml:space="preserve">The </w:t>
      </w:r>
      <w:r>
        <w:rPr>
          <w:rFonts w:ascii="Century Schoolbook" w:eastAsia="MS Mincho" w:hAnsi="Century Schoolbook"/>
          <w:b/>
          <w:bCs/>
        </w:rPr>
        <w:t>new</w:t>
      </w:r>
      <w:r>
        <w:rPr>
          <w:rFonts w:ascii="Century Schoolbook" w:eastAsia="MS Mincho" w:hAnsi="Century Schoolbook"/>
        </w:rPr>
        <w:t xml:space="preserve"> VENIPUNCTURE DEFAULT ACC AREA field (#618) is a pointer to the ACCESSION file (#68). This field will allow the site to assign the venipuncture LMIP workload to a specific ACCESSION AREA. If this field is blank, the venipuncture workload software will use the ACCESSION AREA name that begins with ‘HEM’. If there is no ACCESSION AREA with a name beginning with ‘HEM’, the ACCESSION AREA Internal Entry Number (IEN) of 10 will be used as the DEFAULT Venipuncture Accession Area.</w:t>
      </w:r>
    </w:p>
    <w:p w14:paraId="34E2860C" w14:textId="77777777" w:rsidR="00CB2383" w:rsidRDefault="00CB2383">
      <w:pPr>
        <w:pStyle w:val="PlainText"/>
        <w:tabs>
          <w:tab w:val="clear" w:pos="9360"/>
        </w:tabs>
        <w:ind w:left="114" w:firstLine="0"/>
        <w:rPr>
          <w:rFonts w:ascii="Century Schoolbook" w:eastAsia="MS Mincho" w:hAnsi="Century Schoolbook"/>
        </w:rPr>
      </w:pPr>
    </w:p>
    <w:p w14:paraId="713D3B8C" w14:textId="77777777" w:rsidR="00CB2383" w:rsidRDefault="00CB2383">
      <w:pPr>
        <w:pStyle w:val="PlainText"/>
        <w:tabs>
          <w:tab w:val="clear" w:pos="9360"/>
        </w:tabs>
        <w:ind w:left="114" w:firstLine="0"/>
        <w:rPr>
          <w:rFonts w:ascii="Century Schoolbook" w:eastAsia="MS Mincho" w:hAnsi="Century Schoolbook"/>
        </w:rPr>
      </w:pPr>
    </w:p>
    <w:p w14:paraId="5522503F" w14:textId="77777777" w:rsidR="00CB2383" w:rsidRDefault="00CB2383">
      <w:pPr>
        <w:pStyle w:val="PlainText"/>
        <w:tabs>
          <w:tab w:val="clear" w:pos="9360"/>
        </w:tabs>
        <w:ind w:left="114" w:firstLine="0"/>
        <w:rPr>
          <w:rFonts w:ascii="Century Schoolbook" w:eastAsia="MS Mincho" w:hAnsi="Century Schoolbook"/>
        </w:rPr>
      </w:pPr>
    </w:p>
    <w:p w14:paraId="206D7627" w14:textId="77777777" w:rsidR="00CB2383" w:rsidRDefault="00CB2383">
      <w:pPr>
        <w:pStyle w:val="PlainText"/>
        <w:tabs>
          <w:tab w:val="clear" w:pos="9360"/>
        </w:tabs>
        <w:ind w:left="114" w:firstLine="0"/>
        <w:rPr>
          <w:rFonts w:ascii="Century Schoolbook" w:eastAsia="MS Mincho" w:hAnsi="Century Schoolbook"/>
        </w:rPr>
      </w:pPr>
      <w:r>
        <w:rPr>
          <w:rFonts w:ascii="Century Schoolbook" w:eastAsia="MS Mincho" w:hAnsi="Century Schoolbook"/>
        </w:rPr>
        <w:br w:type="page"/>
      </w:r>
    </w:p>
    <w:p w14:paraId="225A73E9" w14:textId="77777777" w:rsidR="00CB2383" w:rsidRDefault="00CB2383">
      <w:pPr>
        <w:pStyle w:val="PlainText"/>
        <w:tabs>
          <w:tab w:val="clear" w:pos="9360"/>
        </w:tabs>
        <w:ind w:left="114" w:firstLine="0"/>
        <w:rPr>
          <w:rFonts w:ascii="Century Schoolbook" w:eastAsia="MS Mincho" w:hAnsi="Century Schoolbook"/>
        </w:rPr>
      </w:pPr>
    </w:p>
    <w:p w14:paraId="031D7EE6" w14:textId="77777777" w:rsidR="00CB2383" w:rsidRDefault="00CB2383">
      <w:pPr>
        <w:pStyle w:val="PlainText"/>
        <w:tabs>
          <w:tab w:val="clear" w:pos="9360"/>
        </w:tabs>
        <w:ind w:left="114" w:firstLine="0"/>
        <w:rPr>
          <w:rFonts w:ascii="Century Schoolbook" w:eastAsia="MS Mincho" w:hAnsi="Century Schoolbook"/>
        </w:rPr>
      </w:pPr>
    </w:p>
    <w:p w14:paraId="1D99FB73" w14:textId="77777777" w:rsidR="00CB2383" w:rsidRDefault="00CB2383">
      <w:pPr>
        <w:pStyle w:val="PlainText"/>
        <w:tabs>
          <w:tab w:val="clear" w:pos="9360"/>
        </w:tabs>
        <w:ind w:left="114" w:firstLine="0"/>
        <w:rPr>
          <w:rFonts w:ascii="Century Schoolbook" w:eastAsia="MS Mincho" w:hAnsi="Century Schoolbook"/>
        </w:rPr>
      </w:pPr>
    </w:p>
    <w:p w14:paraId="37501F9B" w14:textId="77777777" w:rsidR="00CB2383" w:rsidRDefault="00CB2383">
      <w:pPr>
        <w:pStyle w:val="PlainText"/>
        <w:tabs>
          <w:tab w:val="clear" w:pos="9360"/>
        </w:tabs>
        <w:ind w:left="114" w:firstLine="0"/>
        <w:rPr>
          <w:rFonts w:ascii="Century Schoolbook" w:eastAsia="MS Mincho" w:hAnsi="Century Schoolbook"/>
        </w:rPr>
      </w:pPr>
    </w:p>
    <w:p w14:paraId="17D949F7" w14:textId="77777777" w:rsidR="00CB2383" w:rsidRDefault="00CB2383">
      <w:pPr>
        <w:pStyle w:val="PlainText"/>
        <w:tabs>
          <w:tab w:val="clear" w:pos="9360"/>
        </w:tabs>
        <w:ind w:left="114" w:firstLine="0"/>
        <w:rPr>
          <w:rFonts w:ascii="Century Schoolbook" w:eastAsia="MS Mincho" w:hAnsi="Century Schoolbook"/>
        </w:rPr>
      </w:pPr>
    </w:p>
    <w:p w14:paraId="05F7353E" w14:textId="77777777" w:rsidR="00CB2383" w:rsidRDefault="00CB2383">
      <w:pPr>
        <w:pStyle w:val="PlainText"/>
        <w:tabs>
          <w:tab w:val="clear" w:pos="9360"/>
        </w:tabs>
        <w:ind w:left="114" w:firstLine="0"/>
        <w:rPr>
          <w:rFonts w:ascii="Century Schoolbook" w:eastAsia="MS Mincho" w:hAnsi="Century Schoolbook"/>
        </w:rPr>
      </w:pPr>
    </w:p>
    <w:p w14:paraId="77C23AF3" w14:textId="77777777" w:rsidR="00CB2383" w:rsidRDefault="00CB2383">
      <w:pPr>
        <w:pStyle w:val="PlainText"/>
        <w:tabs>
          <w:tab w:val="clear" w:pos="9360"/>
        </w:tabs>
        <w:ind w:left="114" w:firstLine="0"/>
        <w:rPr>
          <w:rFonts w:ascii="Century Schoolbook" w:eastAsia="MS Mincho" w:hAnsi="Century Schoolbook"/>
        </w:rPr>
      </w:pPr>
    </w:p>
    <w:p w14:paraId="715C7BA7" w14:textId="77777777" w:rsidR="00CB2383" w:rsidRDefault="00CB2383">
      <w:pPr>
        <w:pStyle w:val="PlainText"/>
        <w:tabs>
          <w:tab w:val="clear" w:pos="9360"/>
        </w:tabs>
        <w:ind w:left="114" w:firstLine="0"/>
        <w:rPr>
          <w:rFonts w:ascii="Century Schoolbook" w:eastAsia="MS Mincho" w:hAnsi="Century Schoolbook"/>
        </w:rPr>
      </w:pPr>
    </w:p>
    <w:p w14:paraId="0400ADC8" w14:textId="77777777" w:rsidR="00CB2383" w:rsidRDefault="00CB2383">
      <w:pPr>
        <w:rPr>
          <w:snapToGrid w:val="0"/>
        </w:rPr>
        <w:sectPr w:rsidR="00CB2383">
          <w:headerReference w:type="even" r:id="rId18"/>
          <w:headerReference w:type="default" r:id="rId19"/>
          <w:pgSz w:w="12240" w:h="15840" w:code="1"/>
          <w:pgMar w:top="1440" w:right="1440" w:bottom="1440" w:left="1440" w:header="720" w:footer="720" w:gutter="0"/>
          <w:cols w:space="720"/>
          <w:titlePg/>
        </w:sectPr>
      </w:pPr>
    </w:p>
    <w:p w14:paraId="29178BBA" w14:textId="77777777" w:rsidR="00CB2383" w:rsidRDefault="00CB2383">
      <w:pPr>
        <w:pStyle w:val="Heading1"/>
        <w:ind w:left="90"/>
      </w:pPr>
      <w:bookmarkStart w:id="40" w:name="_Toc486115846"/>
      <w:r>
        <w:lastRenderedPageBreak/>
        <w:t>Pre-Installation Information</w:t>
      </w:r>
      <w:bookmarkEnd w:id="40"/>
    </w:p>
    <w:p w14:paraId="07582FA6" w14:textId="77777777" w:rsidR="00CB2383" w:rsidRDefault="00CB2383">
      <w:pPr>
        <w:snapToGrid w:val="0"/>
        <w:ind w:left="90"/>
      </w:pPr>
    </w:p>
    <w:p w14:paraId="5D2894F2" w14:textId="77777777" w:rsidR="00CB2383" w:rsidRDefault="00CB2383">
      <w:pPr>
        <w:snapToGrid w:val="0"/>
        <w:ind w:left="90"/>
      </w:pPr>
      <w:r>
        <w:rPr>
          <w:bCs/>
        </w:rPr>
        <w:t>This</w:t>
      </w:r>
      <w:r>
        <w:t xml:space="preserve"> section provides information required prior to installing the </w:t>
      </w:r>
      <w:r>
        <w:rPr>
          <w:b/>
        </w:rPr>
        <w:t>V</w:t>
      </w:r>
      <w:r>
        <w:rPr>
          <w:i/>
          <w:sz w:val="22"/>
        </w:rPr>
        <w:t>IST</w:t>
      </w:r>
      <w:r>
        <w:rPr>
          <w:b/>
        </w:rPr>
        <w:t>A</w:t>
      </w:r>
      <w:r>
        <w:t xml:space="preserve"> Laboratory CPT Code Modifiers </w:t>
      </w:r>
      <w:r>
        <w:rPr>
          <w:rFonts w:eastAsia="MS Mincho"/>
        </w:rPr>
        <w:t>patch LR*5.2*263.</w:t>
      </w:r>
    </w:p>
    <w:p w14:paraId="78E6F71B" w14:textId="77777777" w:rsidR="00CB2383" w:rsidRDefault="00CB2383">
      <w:pPr>
        <w:snapToGrid w:val="0"/>
        <w:ind w:left="90"/>
      </w:pPr>
    </w:p>
    <w:p w14:paraId="4FA2B5ED" w14:textId="77777777" w:rsidR="00CB2383" w:rsidRDefault="00CB2383">
      <w:pPr>
        <w:snapToGrid w:val="0"/>
        <w:ind w:left="90"/>
      </w:pPr>
    </w:p>
    <w:p w14:paraId="302A2D53" w14:textId="77777777" w:rsidR="00CB2383" w:rsidRDefault="00CB2383">
      <w:pPr>
        <w:pStyle w:val="Heading2"/>
        <w:tabs>
          <w:tab w:val="clear" w:pos="9360"/>
        </w:tabs>
      </w:pPr>
      <w:bookmarkStart w:id="41" w:name="_Toc486115847"/>
      <w:r>
        <w:t>Staffing Requirements:</w:t>
      </w:r>
      <w:bookmarkEnd w:id="41"/>
    </w:p>
    <w:p w14:paraId="5D199607" w14:textId="77777777" w:rsidR="00CB2383" w:rsidRDefault="00CB2383">
      <w:pPr>
        <w:snapToGrid w:val="0"/>
        <w:ind w:left="90"/>
      </w:pPr>
    </w:p>
    <w:p w14:paraId="399D7252" w14:textId="77777777" w:rsidR="00CB2383" w:rsidRDefault="00CB2383">
      <w:pPr>
        <w:pStyle w:val="Heading3"/>
      </w:pPr>
      <w:bookmarkStart w:id="42" w:name="_Toc486115848"/>
      <w:r>
        <w:t>Information Resource Management Staff</w:t>
      </w:r>
      <w:bookmarkEnd w:id="42"/>
    </w:p>
    <w:p w14:paraId="68377D37" w14:textId="77777777" w:rsidR="00CB2383" w:rsidRDefault="00CB2383">
      <w:pPr>
        <w:tabs>
          <w:tab w:val="right" w:pos="9360"/>
        </w:tabs>
        <w:snapToGrid w:val="0"/>
        <w:ind w:left="90"/>
      </w:pPr>
    </w:p>
    <w:p w14:paraId="33CBA77C" w14:textId="77777777" w:rsidR="00CB2383" w:rsidRDefault="00CB2383">
      <w:pPr>
        <w:snapToGrid w:val="0"/>
        <w:ind w:left="90"/>
      </w:pPr>
      <w:r>
        <w:t xml:space="preserve">Information Resource Management (IRM) staff is recommended for installing the </w:t>
      </w:r>
      <w:r>
        <w:rPr>
          <w:b/>
        </w:rPr>
        <w:t>V</w:t>
      </w:r>
      <w:r>
        <w:rPr>
          <w:i/>
          <w:sz w:val="22"/>
        </w:rPr>
        <w:t>IST</w:t>
      </w:r>
      <w:r>
        <w:rPr>
          <w:b/>
        </w:rPr>
        <w:t>A</w:t>
      </w:r>
      <w:r>
        <w:t xml:space="preserve"> Laboratory CPT Codes and Modifiers </w:t>
      </w:r>
      <w:r>
        <w:rPr>
          <w:rFonts w:eastAsia="MS Mincho"/>
        </w:rPr>
        <w:t>Patch LR*5.2*263</w:t>
      </w:r>
      <w:r>
        <w:t>.</w:t>
      </w:r>
    </w:p>
    <w:p w14:paraId="26E5073B" w14:textId="77777777" w:rsidR="00CB2383" w:rsidRDefault="00CB2383">
      <w:pPr>
        <w:snapToGrid w:val="0"/>
        <w:ind w:left="90"/>
      </w:pPr>
    </w:p>
    <w:p w14:paraId="3B532B57" w14:textId="77777777" w:rsidR="00CB2383" w:rsidRDefault="00CB2383">
      <w:pPr>
        <w:pStyle w:val="Heading3"/>
        <w:tabs>
          <w:tab w:val="clear" w:pos="9360"/>
        </w:tabs>
      </w:pPr>
      <w:bookmarkStart w:id="43" w:name="_Toc486115849"/>
      <w:r>
        <w:t>Laboratory Information Manager</w:t>
      </w:r>
      <w:bookmarkEnd w:id="43"/>
    </w:p>
    <w:p w14:paraId="00B27855" w14:textId="77777777" w:rsidR="00CB2383" w:rsidRDefault="00CB2383">
      <w:pPr>
        <w:snapToGrid w:val="0"/>
        <w:ind w:left="90"/>
      </w:pPr>
    </w:p>
    <w:p w14:paraId="59BF128B" w14:textId="77777777" w:rsidR="00CB2383" w:rsidRDefault="00CB2383">
      <w:pPr>
        <w:ind w:left="114"/>
        <w:rPr>
          <w:rFonts w:eastAsia="MS Mincho"/>
        </w:rPr>
      </w:pPr>
      <w:r>
        <w:t xml:space="preserve">The Laboratory Information Manager (LIM) is recommended to assist with the </w:t>
      </w:r>
      <w:r>
        <w:rPr>
          <w:bCs/>
        </w:rPr>
        <w:t xml:space="preserve">First Time CPT workload reporting, CPT workload reporting, and </w:t>
      </w:r>
      <w:r>
        <w:rPr>
          <w:rFonts w:eastAsia="MS Mincho"/>
        </w:rPr>
        <w:t>Venipuncture workload reporting setup processes</w:t>
      </w:r>
      <w:r>
        <w:t>.</w:t>
      </w:r>
    </w:p>
    <w:p w14:paraId="12374B25" w14:textId="77777777" w:rsidR="00CB2383" w:rsidRDefault="00CB2383">
      <w:pPr>
        <w:snapToGrid w:val="0"/>
        <w:ind w:left="90"/>
      </w:pPr>
    </w:p>
    <w:p w14:paraId="6E4A97EA" w14:textId="77777777" w:rsidR="00CB2383" w:rsidRDefault="00CB2383">
      <w:pPr>
        <w:snapToGrid w:val="0"/>
        <w:ind w:left="90"/>
      </w:pPr>
    </w:p>
    <w:p w14:paraId="3EB2E52B" w14:textId="77777777" w:rsidR="00CB2383" w:rsidRDefault="00CB2383">
      <w:pPr>
        <w:pStyle w:val="Heading2"/>
        <w:tabs>
          <w:tab w:val="clear" w:pos="9360"/>
        </w:tabs>
      </w:pPr>
      <w:bookmarkStart w:id="44" w:name="_Toc486115850"/>
      <w:r>
        <w:t>Hardware Interfaces and Operating System</w:t>
      </w:r>
      <w:bookmarkEnd w:id="44"/>
    </w:p>
    <w:p w14:paraId="700E7185" w14:textId="77777777" w:rsidR="00CB2383" w:rsidRDefault="00CB2383">
      <w:pPr>
        <w:tabs>
          <w:tab w:val="right" w:pos="9360"/>
        </w:tabs>
        <w:snapToGrid w:val="0"/>
        <w:ind w:left="90"/>
      </w:pPr>
    </w:p>
    <w:p w14:paraId="7525DF6B" w14:textId="77777777" w:rsidR="00CB2383" w:rsidRDefault="00CB2383">
      <w:pPr>
        <w:snapToGrid w:val="0"/>
        <w:ind w:left="90"/>
      </w:pPr>
      <w:r>
        <w:rPr>
          <w:b/>
        </w:rPr>
        <w:t>V</w:t>
      </w:r>
      <w:r>
        <w:rPr>
          <w:i/>
          <w:sz w:val="22"/>
        </w:rPr>
        <w:t>IST</w:t>
      </w:r>
      <w:r>
        <w:rPr>
          <w:b/>
        </w:rPr>
        <w:t>A</w:t>
      </w:r>
      <w:r>
        <w:t xml:space="preserve"> Laboratory CPT Codes and Modifiers </w:t>
      </w:r>
      <w:r>
        <w:rPr>
          <w:rFonts w:eastAsia="MS Mincho"/>
        </w:rPr>
        <w:t xml:space="preserve">Patch LR*5.2*263 software runs on the standard hardware </w:t>
      </w:r>
      <w:r>
        <w:t>platforms used by the Department of Veterans Affairs Healthcare facilities. These systems consist of standard or upgraded Alpha AXP clusters, and run either VMS or NT and the Open M product. All current 486 sites are being converted to Alpha 1000A AXP Cluster, NT and Open M systems.</w:t>
      </w:r>
    </w:p>
    <w:p w14:paraId="48F8FF7C" w14:textId="77777777" w:rsidR="00CB2383" w:rsidRDefault="00CB2383">
      <w:pPr>
        <w:pStyle w:val="BodyTextIndent3"/>
        <w:tabs>
          <w:tab w:val="clear" w:pos="9360"/>
        </w:tabs>
        <w:ind w:left="90" w:firstLine="0"/>
      </w:pPr>
    </w:p>
    <w:p w14:paraId="136E1C61" w14:textId="77777777" w:rsidR="00CB2383" w:rsidRDefault="00CB2383">
      <w:pPr>
        <w:pStyle w:val="BodyTextIndent3"/>
        <w:tabs>
          <w:tab w:val="clear" w:pos="9360"/>
        </w:tabs>
        <w:ind w:left="90" w:firstLine="0"/>
      </w:pPr>
    </w:p>
    <w:p w14:paraId="02437109" w14:textId="77777777" w:rsidR="00CB2383" w:rsidRDefault="00CB2383">
      <w:pPr>
        <w:pStyle w:val="Heading2"/>
        <w:tabs>
          <w:tab w:val="clear" w:pos="9360"/>
        </w:tabs>
      </w:pPr>
      <w:bookmarkStart w:id="45" w:name="_Toc486115851"/>
      <w:r>
        <w:t>System Performance Capacity:</w:t>
      </w:r>
      <w:bookmarkEnd w:id="45"/>
    </w:p>
    <w:p w14:paraId="705417CB" w14:textId="77777777" w:rsidR="00CB2383" w:rsidRDefault="00CB2383">
      <w:pPr>
        <w:snapToGrid w:val="0"/>
        <w:ind w:left="90"/>
      </w:pPr>
    </w:p>
    <w:p w14:paraId="6521C96C" w14:textId="77777777" w:rsidR="00CB2383" w:rsidRDefault="00CB2383">
      <w:pPr>
        <w:snapToGrid w:val="0"/>
        <w:ind w:left="90"/>
        <w:rPr>
          <w:szCs w:val="24"/>
        </w:rPr>
      </w:pPr>
      <w:r>
        <w:rPr>
          <w:szCs w:val="24"/>
        </w:rPr>
        <w:t>There are no</w:t>
      </w:r>
      <w:r>
        <w:rPr>
          <w:color w:val="000080"/>
          <w:szCs w:val="24"/>
        </w:rPr>
        <w:t xml:space="preserve"> </w:t>
      </w:r>
      <w:r>
        <w:rPr>
          <w:szCs w:val="24"/>
        </w:rPr>
        <w:t>sufficient changes in the performance of the system once the CPT Codes and Modifiers Patch LR*5.2*263 is installed. There are no memory constraints. The use of the CPT codes and CPT modifiers should not create any appreciable global growth or network transmission problems</w:t>
      </w:r>
    </w:p>
    <w:p w14:paraId="5C391CC2" w14:textId="77777777" w:rsidR="00CB2383" w:rsidRDefault="00CB2383">
      <w:pPr>
        <w:snapToGrid w:val="0"/>
        <w:ind w:left="90"/>
      </w:pPr>
    </w:p>
    <w:p w14:paraId="1611273B" w14:textId="77777777" w:rsidR="00CB2383" w:rsidRDefault="00CB2383">
      <w:pPr>
        <w:snapToGrid w:val="0"/>
        <w:ind w:left="90"/>
      </w:pPr>
    </w:p>
    <w:p w14:paraId="2B1AB35D" w14:textId="77777777" w:rsidR="00CB2383" w:rsidRDefault="00CB2383">
      <w:pPr>
        <w:pStyle w:val="Heading2"/>
      </w:pPr>
      <w:bookmarkStart w:id="46" w:name="_Toc486115852"/>
      <w:r>
        <w:t>Kernel Installation and Distribution System (KIDS)</w:t>
      </w:r>
      <w:bookmarkEnd w:id="46"/>
    </w:p>
    <w:p w14:paraId="3A5FC1B7" w14:textId="77777777" w:rsidR="00CB2383" w:rsidRDefault="00CB2383">
      <w:pPr>
        <w:tabs>
          <w:tab w:val="right" w:pos="9360"/>
        </w:tabs>
        <w:snapToGrid w:val="0"/>
        <w:ind w:left="90"/>
      </w:pPr>
    </w:p>
    <w:p w14:paraId="06975589" w14:textId="77777777" w:rsidR="00CB2383" w:rsidRDefault="00CB2383">
      <w:pPr>
        <w:pStyle w:val="BodyTextIndent"/>
        <w:widowControl/>
      </w:pPr>
      <w:r>
        <w:t xml:space="preserve">The </w:t>
      </w:r>
      <w:r>
        <w:rPr>
          <w:b/>
        </w:rPr>
        <w:t>V</w:t>
      </w:r>
      <w:r>
        <w:rPr>
          <w:i/>
        </w:rPr>
        <w:t>IST</w:t>
      </w:r>
      <w:r>
        <w:rPr>
          <w:b/>
        </w:rPr>
        <w:t>A</w:t>
      </w:r>
      <w:r>
        <w:t xml:space="preserve"> Laboratory CPT Codes and Modifiers Patch LR*5.2*263 software distribution is using KIDS. For further instructions on using KIDS, please refer to the Kernel Version 8.0 Systems Manual</w:t>
      </w:r>
    </w:p>
    <w:p w14:paraId="76B92A41" w14:textId="77777777" w:rsidR="00CB2383" w:rsidRDefault="00CB2383">
      <w:pPr>
        <w:tabs>
          <w:tab w:val="right" w:pos="9360"/>
        </w:tabs>
        <w:snapToGrid w:val="0"/>
        <w:ind w:left="90"/>
      </w:pPr>
    </w:p>
    <w:p w14:paraId="3896F660" w14:textId="77777777" w:rsidR="00CB2383" w:rsidRDefault="00CB2383">
      <w:pPr>
        <w:pStyle w:val="Heading2"/>
      </w:pPr>
      <w:bookmarkStart w:id="47" w:name="_Toc486115853"/>
      <w:r>
        <w:lastRenderedPageBreak/>
        <w:t>Installation Time:</w:t>
      </w:r>
      <w:bookmarkEnd w:id="47"/>
    </w:p>
    <w:p w14:paraId="127696F9" w14:textId="77777777" w:rsidR="00CB2383" w:rsidRDefault="00CB2383">
      <w:pPr>
        <w:tabs>
          <w:tab w:val="right" w:pos="9360"/>
        </w:tabs>
        <w:snapToGrid w:val="0"/>
        <w:ind w:left="90"/>
      </w:pPr>
    </w:p>
    <w:p w14:paraId="6A8A769E" w14:textId="77777777" w:rsidR="00CB2383" w:rsidRDefault="00CB2383">
      <w:pPr>
        <w:pStyle w:val="BodyTextIndent"/>
      </w:pPr>
      <w:r>
        <w:rPr>
          <w:rFonts w:eastAsia="MS Mincho"/>
        </w:rPr>
        <w:t>Installation time is less than 15 minutes during off peak hours, and less than 30 minutes during peak hours (i.e., off peak hours is RECOMMENDED).</w:t>
      </w:r>
    </w:p>
    <w:p w14:paraId="5CF57306" w14:textId="77777777" w:rsidR="00CB2383" w:rsidRDefault="00CB2383">
      <w:pPr>
        <w:pStyle w:val="Heading2"/>
        <w:rPr>
          <w:b w:val="0"/>
          <w:sz w:val="24"/>
        </w:rPr>
      </w:pPr>
    </w:p>
    <w:p w14:paraId="4F4A8F09" w14:textId="77777777" w:rsidR="00CB2383" w:rsidRDefault="00CB2383">
      <w:pPr>
        <w:ind w:left="114"/>
      </w:pPr>
    </w:p>
    <w:p w14:paraId="7A5E2EA6" w14:textId="77777777" w:rsidR="00CB2383" w:rsidRDefault="00CB2383">
      <w:pPr>
        <w:pStyle w:val="Heading2"/>
        <w:tabs>
          <w:tab w:val="clear" w:pos="9360"/>
        </w:tabs>
      </w:pPr>
      <w:bookmarkStart w:id="48" w:name="_Toc486115854"/>
      <w:r>
        <w:t>Users on the System</w:t>
      </w:r>
      <w:bookmarkEnd w:id="48"/>
    </w:p>
    <w:p w14:paraId="0A30831B" w14:textId="77777777" w:rsidR="00CB2383" w:rsidRDefault="00CB2383">
      <w:pPr>
        <w:widowControl w:val="0"/>
        <w:tabs>
          <w:tab w:val="right" w:pos="9360"/>
        </w:tabs>
        <w:snapToGrid w:val="0"/>
        <w:ind w:left="90"/>
      </w:pPr>
    </w:p>
    <w:p w14:paraId="02224C66" w14:textId="77777777" w:rsidR="00CB2383" w:rsidRDefault="00CB2383">
      <w:pPr>
        <w:widowControl w:val="0"/>
        <w:tabs>
          <w:tab w:val="right" w:pos="9360"/>
        </w:tabs>
        <w:snapToGrid w:val="0"/>
        <w:ind w:left="90"/>
      </w:pPr>
      <w:r>
        <w:rPr>
          <w:rFonts w:eastAsia="MS Mincho"/>
        </w:rPr>
        <w:t>Users may remain on the system, but installation should be done during off peak hours and when the Laboratory computer users are idle. None of the Laboratory tasked jobs need to be stopped.</w:t>
      </w:r>
    </w:p>
    <w:p w14:paraId="78D99142" w14:textId="77777777" w:rsidR="00CB2383" w:rsidRDefault="00CB2383">
      <w:pPr>
        <w:widowControl w:val="0"/>
        <w:tabs>
          <w:tab w:val="right" w:pos="9360"/>
        </w:tabs>
        <w:snapToGrid w:val="0"/>
        <w:ind w:left="90"/>
      </w:pPr>
    </w:p>
    <w:p w14:paraId="4DA697A0" w14:textId="77777777" w:rsidR="00CB2383" w:rsidRDefault="00CB2383">
      <w:pPr>
        <w:widowControl w:val="0"/>
        <w:tabs>
          <w:tab w:val="right" w:pos="9360"/>
        </w:tabs>
        <w:snapToGrid w:val="0"/>
        <w:ind w:left="90"/>
      </w:pPr>
    </w:p>
    <w:p w14:paraId="0B13AF44" w14:textId="77777777" w:rsidR="00CB2383" w:rsidRDefault="00CB2383">
      <w:pPr>
        <w:pStyle w:val="Heading2"/>
      </w:pPr>
      <w:bookmarkStart w:id="49" w:name="_Toc486115855"/>
      <w:r>
        <w:t>Backup Routines</w:t>
      </w:r>
      <w:bookmarkEnd w:id="49"/>
    </w:p>
    <w:p w14:paraId="0D378AE3" w14:textId="77777777" w:rsidR="00CB2383" w:rsidRDefault="00CB2383">
      <w:pPr>
        <w:tabs>
          <w:tab w:val="right" w:pos="9360"/>
        </w:tabs>
        <w:snapToGrid w:val="0"/>
        <w:ind w:left="90"/>
      </w:pPr>
    </w:p>
    <w:p w14:paraId="26D7EF5F" w14:textId="77777777" w:rsidR="00CB2383" w:rsidRDefault="00CB2383">
      <w:pPr>
        <w:tabs>
          <w:tab w:val="right" w:pos="9360"/>
        </w:tabs>
        <w:snapToGrid w:val="0"/>
        <w:ind w:left="90"/>
      </w:pPr>
      <w:r>
        <w:t xml:space="preserve">It is </w:t>
      </w:r>
      <w:r>
        <w:rPr>
          <w:b/>
          <w:bCs/>
        </w:rPr>
        <w:t>highly</w:t>
      </w:r>
      <w:r>
        <w:t xml:space="preserve"> recommended that a backup of the transport global is performed before installing the CPT Codes and Modifiers Patch LR*5.2*263.</w:t>
      </w:r>
    </w:p>
    <w:p w14:paraId="4506DF3C" w14:textId="77777777" w:rsidR="00CB2383" w:rsidRDefault="00CB2383">
      <w:pPr>
        <w:ind w:left="114"/>
      </w:pPr>
    </w:p>
    <w:p w14:paraId="33AEE4D4" w14:textId="77777777" w:rsidR="00CB2383" w:rsidRDefault="00CB2383">
      <w:pPr>
        <w:tabs>
          <w:tab w:val="right" w:pos="9360"/>
        </w:tabs>
        <w:snapToGrid w:val="0"/>
        <w:ind w:left="90"/>
      </w:pPr>
    </w:p>
    <w:p w14:paraId="578D5F4C" w14:textId="77777777" w:rsidR="00CB2383" w:rsidRDefault="00CB2383">
      <w:pPr>
        <w:pStyle w:val="Heading2"/>
      </w:pPr>
      <w:bookmarkStart w:id="50" w:name="_Toc486115856"/>
      <w:r>
        <w:t>Test Sites</w:t>
      </w:r>
      <w:bookmarkEnd w:id="50"/>
    </w:p>
    <w:p w14:paraId="658DCEFC" w14:textId="77777777" w:rsidR="00CB2383" w:rsidRDefault="00CB2383">
      <w:pPr>
        <w:tabs>
          <w:tab w:val="right" w:pos="9360"/>
        </w:tabs>
        <w:snapToGrid w:val="0"/>
        <w:ind w:left="90"/>
      </w:pPr>
    </w:p>
    <w:p w14:paraId="0C4A745D" w14:textId="77777777" w:rsidR="00CB2383" w:rsidRDefault="00CB2383">
      <w:pPr>
        <w:tabs>
          <w:tab w:val="right" w:pos="9360"/>
        </w:tabs>
        <w:snapToGrid w:val="0"/>
        <w:ind w:left="90"/>
      </w:pPr>
      <w:r>
        <w:t>Patch LR*5.2*263 was tested by the following sites:</w:t>
      </w:r>
    </w:p>
    <w:p w14:paraId="1F5ECCF5" w14:textId="77777777" w:rsidR="00CB2383" w:rsidRDefault="00CB2383">
      <w:pPr>
        <w:pStyle w:val="PlainText"/>
        <w:ind w:left="90" w:firstLine="0"/>
        <w:rPr>
          <w:rFonts w:ascii="Century Schoolbook" w:eastAsia="MS Mincho" w:hAnsi="Century Schoolbook"/>
        </w:rPr>
      </w:pPr>
    </w:p>
    <w:p w14:paraId="12E99D30" w14:textId="77777777" w:rsidR="00CB2383" w:rsidRDefault="00CB2383" w:rsidP="00CB2383">
      <w:pPr>
        <w:pStyle w:val="PlainText"/>
        <w:numPr>
          <w:ilvl w:val="0"/>
          <w:numId w:val="1"/>
        </w:numPr>
        <w:tabs>
          <w:tab w:val="clear" w:pos="9360"/>
          <w:tab w:val="right" w:pos="855"/>
          <w:tab w:val="left" w:pos="3591"/>
        </w:tabs>
        <w:ind w:left="456" w:hanging="6"/>
        <w:rPr>
          <w:rFonts w:ascii="Century Schoolbook" w:eastAsia="MS Mincho" w:hAnsi="Century Schoolbook"/>
        </w:rPr>
      </w:pPr>
      <w:smartTag w:uri="urn:schemas-microsoft-com:office:smarttags" w:element="City">
        <w:r>
          <w:rPr>
            <w:rFonts w:ascii="Century Schoolbook" w:hAnsi="Century Schoolbook"/>
          </w:rPr>
          <w:t>Kansas City</w:t>
        </w:r>
      </w:smartTag>
      <w:r>
        <w:rPr>
          <w:rFonts w:ascii="Century Schoolbook" w:hAnsi="Century Schoolbook"/>
        </w:rPr>
        <w:t>, KA</w:t>
      </w:r>
      <w:r>
        <w:rPr>
          <w:rFonts w:ascii="Century Schoolbook" w:hAnsi="Century Schoolbook"/>
        </w:rPr>
        <w:tab/>
      </w:r>
      <w:smartTag w:uri="urn:schemas-microsoft-com:office:smarttags" w:element="place">
        <w:smartTag w:uri="urn:schemas-microsoft-com:office:smarttags" w:element="City">
          <w:r>
            <w:rPr>
              <w:rFonts w:ascii="Century Schoolbook" w:hAnsi="Century Schoolbook"/>
            </w:rPr>
            <w:t>Iowa City</w:t>
          </w:r>
        </w:smartTag>
        <w:r>
          <w:rPr>
            <w:rFonts w:ascii="Century Schoolbook" w:hAnsi="Century Schoolbook"/>
          </w:rPr>
          <w:t xml:space="preserve">, </w:t>
        </w:r>
        <w:smartTag w:uri="urn:schemas-microsoft-com:office:smarttags" w:element="State">
          <w:r>
            <w:rPr>
              <w:rFonts w:ascii="Century Schoolbook" w:hAnsi="Century Schoolbook"/>
            </w:rPr>
            <w:t>IA</w:t>
          </w:r>
        </w:smartTag>
      </w:smartTag>
    </w:p>
    <w:p w14:paraId="273FE72C" w14:textId="77777777" w:rsidR="00CB2383" w:rsidRDefault="00CB2383" w:rsidP="00CB2383">
      <w:pPr>
        <w:pStyle w:val="PlainText"/>
        <w:numPr>
          <w:ilvl w:val="0"/>
          <w:numId w:val="1"/>
        </w:numPr>
        <w:tabs>
          <w:tab w:val="clear" w:pos="9360"/>
          <w:tab w:val="right" w:pos="855"/>
          <w:tab w:val="left" w:pos="3591"/>
        </w:tabs>
        <w:ind w:left="456" w:hanging="6"/>
        <w:rPr>
          <w:rFonts w:ascii="Century Schoolbook" w:eastAsia="MS Mincho" w:hAnsi="Century Schoolbook"/>
        </w:rPr>
      </w:pPr>
      <w:r>
        <w:rPr>
          <w:rFonts w:ascii="Century Schoolbook" w:eastAsia="MS Mincho" w:hAnsi="Century Schoolbook"/>
        </w:rPr>
        <w:tab/>
      </w:r>
      <w:smartTag w:uri="urn:schemas-microsoft-com:office:smarttags" w:element="City">
        <w:r>
          <w:rPr>
            <w:rFonts w:ascii="Century Schoolbook" w:hAnsi="Century Schoolbook"/>
          </w:rPr>
          <w:t>Milwaukee</w:t>
        </w:r>
      </w:smartTag>
      <w:r>
        <w:rPr>
          <w:rFonts w:ascii="Century Schoolbook" w:hAnsi="Century Schoolbook"/>
        </w:rPr>
        <w:t xml:space="preserve">, </w:t>
      </w:r>
      <w:smartTag w:uri="urn:schemas-microsoft-com:office:smarttags" w:element="State">
        <w:r>
          <w:rPr>
            <w:rFonts w:ascii="Century Schoolbook" w:hAnsi="Century Schoolbook"/>
          </w:rPr>
          <w:t>WI</w:t>
        </w:r>
      </w:smartTag>
      <w:r>
        <w:rPr>
          <w:rFonts w:ascii="Century Schoolbook" w:hAnsi="Century Schoolbook"/>
        </w:rPr>
        <w:tab/>
      </w:r>
      <w:smartTag w:uri="urn:schemas-microsoft-com:office:smarttags" w:element="place">
        <w:smartTag w:uri="urn:schemas-microsoft-com:office:smarttags" w:element="City">
          <w:r>
            <w:rPr>
              <w:rFonts w:ascii="Century Schoolbook" w:hAnsi="Century Schoolbook"/>
            </w:rPr>
            <w:t>Fayetteville</w:t>
          </w:r>
        </w:smartTag>
        <w:r>
          <w:rPr>
            <w:rFonts w:ascii="Century Schoolbook" w:hAnsi="Century Schoolbook"/>
          </w:rPr>
          <w:t xml:space="preserve">, </w:t>
        </w:r>
        <w:smartTag w:uri="urn:schemas-microsoft-com:office:smarttags" w:element="State">
          <w:r>
            <w:rPr>
              <w:rFonts w:ascii="Century Schoolbook" w:hAnsi="Century Schoolbook"/>
            </w:rPr>
            <w:t>AR</w:t>
          </w:r>
        </w:smartTag>
      </w:smartTag>
    </w:p>
    <w:p w14:paraId="59944751" w14:textId="77777777" w:rsidR="00CB2383" w:rsidRDefault="00CB2383" w:rsidP="00CB2383">
      <w:pPr>
        <w:numPr>
          <w:ilvl w:val="0"/>
          <w:numId w:val="1"/>
        </w:numPr>
        <w:tabs>
          <w:tab w:val="clear" w:pos="810"/>
          <w:tab w:val="right" w:pos="855"/>
          <w:tab w:val="left" w:pos="3591"/>
          <w:tab w:val="left" w:pos="4332"/>
        </w:tabs>
        <w:snapToGrid w:val="0"/>
        <w:ind w:left="456" w:hanging="6"/>
      </w:pPr>
      <w:smartTag w:uri="urn:schemas-microsoft-com:office:smarttags" w:element="City">
        <w:r>
          <w:rPr>
            <w:rFonts w:eastAsia="MS Mincho"/>
          </w:rPr>
          <w:t>Long Beach</w:t>
        </w:r>
      </w:smartTag>
      <w:r>
        <w:rPr>
          <w:rFonts w:eastAsia="MS Mincho"/>
        </w:rPr>
        <w:t xml:space="preserve">, </w:t>
      </w:r>
      <w:smartTag w:uri="urn:schemas-microsoft-com:office:smarttags" w:element="State">
        <w:r>
          <w:rPr>
            <w:rFonts w:eastAsia="MS Mincho"/>
          </w:rPr>
          <w:t>CA</w:t>
        </w:r>
      </w:smartTag>
      <w:r>
        <w:rPr>
          <w:rFonts w:eastAsia="MS Mincho"/>
        </w:rPr>
        <w:tab/>
      </w:r>
      <w:smartTag w:uri="urn:schemas-microsoft-com:office:smarttags" w:element="place">
        <w:smartTag w:uri="urn:schemas-microsoft-com:office:smarttags" w:element="City">
          <w:r>
            <w:rPr>
              <w:rFonts w:eastAsia="MS Mincho"/>
            </w:rPr>
            <w:t>Huntington</w:t>
          </w:r>
        </w:smartTag>
        <w:r>
          <w:rPr>
            <w:rFonts w:eastAsia="MS Mincho"/>
          </w:rPr>
          <w:t xml:space="preserve">, </w:t>
        </w:r>
        <w:smartTag w:uri="urn:schemas-microsoft-com:office:smarttags" w:element="State">
          <w:r>
            <w:rPr>
              <w:rFonts w:eastAsia="MS Mincho"/>
            </w:rPr>
            <w:t>WV</w:t>
          </w:r>
        </w:smartTag>
      </w:smartTag>
    </w:p>
    <w:p w14:paraId="2880E171" w14:textId="77777777" w:rsidR="00CB2383" w:rsidRDefault="00CB2383" w:rsidP="00CB2383">
      <w:pPr>
        <w:numPr>
          <w:ilvl w:val="0"/>
          <w:numId w:val="1"/>
        </w:numPr>
        <w:tabs>
          <w:tab w:val="clear" w:pos="810"/>
          <w:tab w:val="right" w:pos="855"/>
          <w:tab w:val="left" w:pos="3591"/>
        </w:tabs>
        <w:snapToGrid w:val="0"/>
        <w:ind w:left="456" w:hanging="6"/>
      </w:pPr>
      <w:smartTag w:uri="urn:schemas-microsoft-com:office:smarttags" w:element="place">
        <w:smartTag w:uri="urn:schemas-microsoft-com:office:smarttags" w:element="City">
          <w:r>
            <w:t>Muskogee</w:t>
          </w:r>
        </w:smartTag>
        <w:r>
          <w:t xml:space="preserve">, </w:t>
        </w:r>
        <w:smartTag w:uri="urn:schemas-microsoft-com:office:smarttags" w:element="State">
          <w:r>
            <w:t>OK</w:t>
          </w:r>
        </w:smartTag>
      </w:smartTag>
    </w:p>
    <w:p w14:paraId="73557EEB" w14:textId="77777777" w:rsidR="00CB2383" w:rsidRDefault="00CB2383">
      <w:pPr>
        <w:tabs>
          <w:tab w:val="right" w:pos="9360"/>
        </w:tabs>
        <w:snapToGrid w:val="0"/>
        <w:ind w:left="90"/>
      </w:pPr>
    </w:p>
    <w:p w14:paraId="31F2F987" w14:textId="77777777" w:rsidR="00CB2383" w:rsidRDefault="00CB2383">
      <w:pPr>
        <w:tabs>
          <w:tab w:val="right" w:pos="9360"/>
        </w:tabs>
        <w:snapToGrid w:val="0"/>
        <w:ind w:left="90"/>
      </w:pPr>
    </w:p>
    <w:p w14:paraId="515B8922" w14:textId="77777777" w:rsidR="00CB2383" w:rsidRDefault="00CB2383">
      <w:pPr>
        <w:pStyle w:val="Heading2"/>
      </w:pPr>
      <w:bookmarkStart w:id="51" w:name="_Toc486115857"/>
      <w:r>
        <w:t>Database Integration Agreements (DBIAs)</w:t>
      </w:r>
      <w:bookmarkEnd w:id="51"/>
    </w:p>
    <w:p w14:paraId="3FA8B611" w14:textId="77777777" w:rsidR="00CB2383" w:rsidRDefault="00CB2383">
      <w:pPr>
        <w:tabs>
          <w:tab w:val="right" w:pos="9360"/>
        </w:tabs>
        <w:snapToGrid w:val="0"/>
        <w:ind w:left="90"/>
      </w:pPr>
    </w:p>
    <w:p w14:paraId="465D866A" w14:textId="77777777" w:rsidR="00CB2383" w:rsidRDefault="00CB2383">
      <w:pPr>
        <w:tabs>
          <w:tab w:val="right" w:pos="9360"/>
        </w:tabs>
        <w:snapToGrid w:val="0"/>
        <w:ind w:left="90"/>
      </w:pPr>
      <w:r>
        <w:t xml:space="preserve">The following DBIAs are approved for </w:t>
      </w:r>
      <w:r>
        <w:rPr>
          <w:b/>
        </w:rPr>
        <w:t>V</w:t>
      </w:r>
      <w:r>
        <w:rPr>
          <w:i/>
          <w:sz w:val="22"/>
        </w:rPr>
        <w:t>IST</w:t>
      </w:r>
      <w:r>
        <w:rPr>
          <w:b/>
        </w:rPr>
        <w:t>A</w:t>
      </w:r>
      <w:r>
        <w:t xml:space="preserve"> Laboratory CPT Codes and Modifiers Patch LR*5.2*263:</w:t>
      </w:r>
    </w:p>
    <w:p w14:paraId="0CFA5AFD" w14:textId="77777777" w:rsidR="00CB2383" w:rsidRDefault="00CB2383">
      <w:pPr>
        <w:tabs>
          <w:tab w:val="right" w:pos="9360"/>
        </w:tabs>
        <w:snapToGrid w:val="0"/>
        <w:ind w:left="90"/>
      </w:pPr>
    </w:p>
    <w:p w14:paraId="7B816483" w14:textId="77777777" w:rsidR="00CB2383" w:rsidRDefault="00CB2383">
      <w:pPr>
        <w:numPr>
          <w:ilvl w:val="0"/>
          <w:numId w:val="5"/>
        </w:numPr>
      </w:pPr>
      <w:r>
        <w:t>DBIA 1995-A - to retrieve CPT codes.</w:t>
      </w:r>
    </w:p>
    <w:p w14:paraId="2DF9F62B" w14:textId="77777777" w:rsidR="00CB2383" w:rsidRDefault="00CB2383">
      <w:pPr>
        <w:ind w:left="114"/>
      </w:pPr>
    </w:p>
    <w:p w14:paraId="69659DC5" w14:textId="77777777" w:rsidR="00CB2383" w:rsidRDefault="00CB2383">
      <w:pPr>
        <w:numPr>
          <w:ilvl w:val="0"/>
          <w:numId w:val="5"/>
        </w:numPr>
      </w:pPr>
      <w:r>
        <w:t>DBIA 1995-B - to retrieve CPT modifiers from the CPT/HCFA Common Procedure Coding System (HCPCS) Version 6.0 Software application.</w:t>
      </w:r>
    </w:p>
    <w:p w14:paraId="7A6279B6" w14:textId="77777777" w:rsidR="00CB2383" w:rsidRDefault="00CB2383">
      <w:pPr>
        <w:ind w:left="114"/>
      </w:pPr>
    </w:p>
    <w:p w14:paraId="2EE43195" w14:textId="77777777" w:rsidR="00CB2383" w:rsidRDefault="00CB2383">
      <w:pPr>
        <w:ind w:left="114"/>
      </w:pPr>
    </w:p>
    <w:p w14:paraId="034EDB5A" w14:textId="77777777" w:rsidR="00CB2383" w:rsidRDefault="00CB2383">
      <w:pPr>
        <w:ind w:left="114"/>
      </w:pPr>
    </w:p>
    <w:p w14:paraId="0341C458" w14:textId="77777777" w:rsidR="00CB2383" w:rsidRDefault="00CB2383">
      <w:pPr>
        <w:ind w:left="114"/>
      </w:pPr>
    </w:p>
    <w:p w14:paraId="0D1623BD" w14:textId="77777777" w:rsidR="00CB2383" w:rsidRDefault="00CB2383">
      <w:pPr>
        <w:ind w:left="114"/>
      </w:pPr>
    </w:p>
    <w:p w14:paraId="2565C3E0" w14:textId="77777777" w:rsidR="00CB2383" w:rsidRDefault="00CB2383">
      <w:pPr>
        <w:pStyle w:val="Heading2"/>
      </w:pPr>
      <w:bookmarkStart w:id="52" w:name="_Toc486115858"/>
      <w:r>
        <w:lastRenderedPageBreak/>
        <w:t>Protocols</w:t>
      </w:r>
      <w:bookmarkEnd w:id="52"/>
    </w:p>
    <w:p w14:paraId="4C183FC2" w14:textId="77777777" w:rsidR="00CB2383" w:rsidRDefault="00CB2383">
      <w:pPr>
        <w:ind w:left="114"/>
      </w:pPr>
      <w:r>
        <w:t>There are no protocols required by this patch.</w:t>
      </w:r>
    </w:p>
    <w:p w14:paraId="5952E5DE" w14:textId="77777777" w:rsidR="00CB2383" w:rsidRDefault="00CB2383">
      <w:pPr>
        <w:ind w:left="114"/>
      </w:pPr>
    </w:p>
    <w:p w14:paraId="5C49612B" w14:textId="77777777" w:rsidR="00CB2383" w:rsidRDefault="00CB2383">
      <w:pPr>
        <w:ind w:left="114"/>
      </w:pPr>
    </w:p>
    <w:p w14:paraId="0621A191" w14:textId="77777777" w:rsidR="00CB2383" w:rsidRDefault="00CB2383">
      <w:pPr>
        <w:pStyle w:val="Heading2"/>
      </w:pPr>
      <w:bookmarkStart w:id="53" w:name="_Toc486115859"/>
      <w:r>
        <w:t>Namespace</w:t>
      </w:r>
      <w:bookmarkEnd w:id="53"/>
    </w:p>
    <w:p w14:paraId="533FDD37" w14:textId="77777777" w:rsidR="00CB2383" w:rsidRDefault="00CB2383">
      <w:pPr>
        <w:ind w:left="114"/>
      </w:pPr>
    </w:p>
    <w:p w14:paraId="541660E5" w14:textId="77777777" w:rsidR="00CB2383" w:rsidRDefault="00CB2383">
      <w:pPr>
        <w:tabs>
          <w:tab w:val="right" w:pos="9360"/>
        </w:tabs>
        <w:snapToGrid w:val="0"/>
        <w:ind w:left="90"/>
      </w:pPr>
      <w:r>
        <w:rPr>
          <w:b/>
        </w:rPr>
        <w:t>V</w:t>
      </w:r>
      <w:r>
        <w:rPr>
          <w:i/>
          <w:sz w:val="22"/>
        </w:rPr>
        <w:t>IST</w:t>
      </w:r>
      <w:r>
        <w:rPr>
          <w:b/>
        </w:rPr>
        <w:t>A</w:t>
      </w:r>
      <w:r>
        <w:t xml:space="preserve"> Laboratory CPT Codes and Modifiers Patch LR*5.2*263 namespace is LR.</w:t>
      </w:r>
    </w:p>
    <w:p w14:paraId="799009D4" w14:textId="77777777" w:rsidR="00CB2383" w:rsidRDefault="00CB2383">
      <w:pPr>
        <w:tabs>
          <w:tab w:val="right" w:pos="9360"/>
        </w:tabs>
        <w:snapToGrid w:val="0"/>
        <w:ind w:left="90"/>
      </w:pPr>
    </w:p>
    <w:p w14:paraId="25D605A6" w14:textId="77777777" w:rsidR="00CB2383" w:rsidRDefault="00CB2383">
      <w:pPr>
        <w:tabs>
          <w:tab w:val="right" w:pos="9360"/>
        </w:tabs>
        <w:snapToGrid w:val="0"/>
        <w:ind w:left="90"/>
      </w:pPr>
    </w:p>
    <w:p w14:paraId="1EA3800F" w14:textId="77777777" w:rsidR="00CB2383" w:rsidRPr="00F368C3" w:rsidRDefault="00CB2383">
      <w:pPr>
        <w:pStyle w:val="Heading2"/>
        <w:rPr>
          <w:lang w:val="fr-CA"/>
        </w:rPr>
      </w:pPr>
      <w:bookmarkStart w:id="54" w:name="_Toc486115860"/>
      <w:r w:rsidRPr="00F368C3">
        <w:rPr>
          <w:lang w:val="fr-CA"/>
        </w:rPr>
        <w:t>Associated NOIS:</w:t>
      </w:r>
      <w:bookmarkEnd w:id="54"/>
    </w:p>
    <w:p w14:paraId="01746F42" w14:textId="77777777" w:rsidR="00CB2383" w:rsidRPr="00F368C3" w:rsidRDefault="00CB2383">
      <w:pPr>
        <w:ind w:left="114"/>
        <w:rPr>
          <w:lang w:val="fr-CA"/>
        </w:rPr>
      </w:pPr>
    </w:p>
    <w:p w14:paraId="6ADCE61B" w14:textId="77777777" w:rsidR="00CB2383" w:rsidRPr="00F368C3" w:rsidRDefault="00CB2383">
      <w:pPr>
        <w:tabs>
          <w:tab w:val="left" w:pos="2850"/>
          <w:tab w:val="left" w:pos="5757"/>
        </w:tabs>
        <w:ind w:left="114"/>
        <w:rPr>
          <w:rFonts w:eastAsia="MS Mincho"/>
          <w:lang w:val="fr-CA"/>
        </w:rPr>
      </w:pPr>
      <w:r w:rsidRPr="00F368C3">
        <w:rPr>
          <w:rFonts w:eastAsia="MS Mincho"/>
          <w:lang w:val="fr-CA"/>
        </w:rPr>
        <w:t>ALB-0199-52914</w:t>
      </w:r>
      <w:r w:rsidRPr="00F368C3">
        <w:rPr>
          <w:rFonts w:eastAsia="MS Mincho"/>
          <w:lang w:val="fr-CA"/>
        </w:rPr>
        <w:tab/>
        <w:t>LON-0999-62211</w:t>
      </w:r>
      <w:r w:rsidRPr="00F368C3">
        <w:rPr>
          <w:rFonts w:eastAsia="MS Mincho"/>
          <w:lang w:val="fr-CA"/>
        </w:rPr>
        <w:tab/>
        <w:t>PHI-06000-21370</w:t>
      </w:r>
    </w:p>
    <w:p w14:paraId="37747D51" w14:textId="77777777" w:rsidR="00CB2383" w:rsidRDefault="00CB2383">
      <w:pPr>
        <w:tabs>
          <w:tab w:val="left" w:pos="2850"/>
          <w:tab w:val="left" w:pos="5757"/>
        </w:tabs>
        <w:ind w:left="114"/>
        <w:rPr>
          <w:rFonts w:eastAsia="MS Mincho"/>
        </w:rPr>
      </w:pPr>
      <w:r>
        <w:rPr>
          <w:rFonts w:eastAsia="MS Mincho"/>
        </w:rPr>
        <w:t>ALB-1299-50818</w:t>
      </w:r>
      <w:r>
        <w:rPr>
          <w:rFonts w:eastAsia="MS Mincho"/>
        </w:rPr>
        <w:tab/>
        <w:t>NCH-0100-41945</w:t>
      </w:r>
      <w:r>
        <w:rPr>
          <w:rFonts w:eastAsia="MS Mincho"/>
        </w:rPr>
        <w:tab/>
        <w:t>IOW-0600-41401</w:t>
      </w:r>
    </w:p>
    <w:p w14:paraId="0AF853D6" w14:textId="77777777" w:rsidR="00CB2383" w:rsidRDefault="00CB2383">
      <w:pPr>
        <w:tabs>
          <w:tab w:val="left" w:pos="2850"/>
          <w:tab w:val="left" w:pos="5757"/>
        </w:tabs>
        <w:ind w:left="114"/>
        <w:rPr>
          <w:rFonts w:eastAsia="MS Mincho"/>
        </w:rPr>
      </w:pPr>
      <w:r>
        <w:rPr>
          <w:rFonts w:eastAsia="MS Mincho"/>
        </w:rPr>
        <w:t>BHS-0999-11616</w:t>
      </w:r>
      <w:r>
        <w:rPr>
          <w:rFonts w:eastAsia="MS Mincho"/>
        </w:rPr>
        <w:tab/>
        <w:t>PRO-0999-11965</w:t>
      </w:r>
      <w:r>
        <w:rPr>
          <w:rFonts w:eastAsia="MS Mincho"/>
        </w:rPr>
        <w:tab/>
        <w:t>HUN-0600-21379</w:t>
      </w:r>
    </w:p>
    <w:p w14:paraId="73B4F030" w14:textId="77777777" w:rsidR="00CB2383" w:rsidRDefault="00CB2383">
      <w:pPr>
        <w:tabs>
          <w:tab w:val="left" w:pos="2850"/>
          <w:tab w:val="left" w:pos="5757"/>
        </w:tabs>
        <w:ind w:left="114"/>
        <w:rPr>
          <w:rFonts w:eastAsia="MS Mincho"/>
        </w:rPr>
      </w:pPr>
      <w:r>
        <w:rPr>
          <w:rFonts w:eastAsia="MS Mincho"/>
        </w:rPr>
        <w:t>CLL-1099-43226</w:t>
      </w:r>
      <w:r>
        <w:rPr>
          <w:rFonts w:eastAsia="MS Mincho"/>
        </w:rPr>
        <w:tab/>
        <w:t>TAM-0899-31723</w:t>
      </w:r>
      <w:r>
        <w:rPr>
          <w:rFonts w:eastAsia="MS Mincho"/>
        </w:rPr>
        <w:tab/>
        <w:t>TUA-0600-31347</w:t>
      </w:r>
    </w:p>
    <w:p w14:paraId="7F6F4B28" w14:textId="77777777" w:rsidR="00CB2383" w:rsidRDefault="00CB2383">
      <w:pPr>
        <w:tabs>
          <w:tab w:val="left" w:pos="2850"/>
          <w:tab w:val="left" w:pos="5757"/>
        </w:tabs>
        <w:ind w:left="114"/>
        <w:rPr>
          <w:rFonts w:eastAsia="MS Mincho"/>
        </w:rPr>
      </w:pPr>
      <w:r>
        <w:rPr>
          <w:rFonts w:eastAsia="MS Mincho"/>
        </w:rPr>
        <w:t>HIN-0499-42772</w:t>
      </w:r>
      <w:r>
        <w:rPr>
          <w:rFonts w:eastAsia="MS Mincho"/>
        </w:rPr>
        <w:tab/>
        <w:t>FAV-0600-71380</w:t>
      </w:r>
      <w:r>
        <w:rPr>
          <w:rFonts w:eastAsia="MS Mincho"/>
        </w:rPr>
        <w:tab/>
      </w:r>
    </w:p>
    <w:p w14:paraId="6BA3491F" w14:textId="77777777" w:rsidR="00CB2383" w:rsidRDefault="00CB2383">
      <w:pPr>
        <w:tabs>
          <w:tab w:val="left" w:pos="3591"/>
        </w:tabs>
        <w:ind w:left="114"/>
        <w:rPr>
          <w:rFonts w:eastAsia="MS Mincho"/>
        </w:rPr>
      </w:pPr>
    </w:p>
    <w:p w14:paraId="72391362" w14:textId="77777777" w:rsidR="00CB2383" w:rsidRDefault="00CB2383">
      <w:pPr>
        <w:ind w:left="114"/>
      </w:pPr>
    </w:p>
    <w:p w14:paraId="12A990D0" w14:textId="77777777" w:rsidR="00CB2383" w:rsidRDefault="00CB2383">
      <w:pPr>
        <w:pStyle w:val="Heading2"/>
      </w:pPr>
      <w:bookmarkStart w:id="55" w:name="_Toc486115861"/>
      <w:r>
        <w:t>LMI Mail Group</w:t>
      </w:r>
      <w:bookmarkEnd w:id="55"/>
    </w:p>
    <w:p w14:paraId="0E2538EF" w14:textId="77777777" w:rsidR="00CB2383" w:rsidRDefault="00CB2383">
      <w:pPr>
        <w:ind w:left="114"/>
      </w:pPr>
    </w:p>
    <w:p w14:paraId="4505D33C" w14:textId="77777777" w:rsidR="00CB2383" w:rsidRDefault="00CB2383">
      <w:pPr>
        <w:ind w:left="114"/>
        <w:rPr>
          <w:rFonts w:eastAsia="MS Mincho"/>
        </w:rPr>
      </w:pPr>
      <w:r>
        <w:rPr>
          <w:rFonts w:eastAsia="MS Mincho"/>
        </w:rPr>
        <w:t xml:space="preserve">VA Mailman messages are automatically generated and sent to the LMI mail group whenever inactive or erroneous CPT code(s) are removed and whenever workload data in the LABORATORY SITE file (#69.9), PCE DEFAULT PROVIDER field (#617) and ACCESSION file (#68), LAB OOS LOCATION field (#.8) are </w:t>
      </w:r>
      <w:r>
        <w:rPr>
          <w:rFonts w:eastAsia="MS Mincho"/>
          <w:b/>
          <w:bCs/>
        </w:rPr>
        <w:t>not</w:t>
      </w:r>
      <w:r>
        <w:rPr>
          <w:rFonts w:eastAsia="MS Mincho"/>
        </w:rPr>
        <w:t xml:space="preserve"> correctly defined.</w:t>
      </w:r>
    </w:p>
    <w:p w14:paraId="0B85774C" w14:textId="77777777" w:rsidR="00CB2383" w:rsidRDefault="00CB2383">
      <w:pPr>
        <w:pStyle w:val="Heading2"/>
        <w:tabs>
          <w:tab w:val="clear" w:pos="9360"/>
        </w:tabs>
        <w:rPr>
          <w:b w:val="0"/>
          <w:bCs w:val="0"/>
          <w:sz w:val="24"/>
        </w:rPr>
      </w:pPr>
    </w:p>
    <w:p w14:paraId="1A3E5190" w14:textId="77777777" w:rsidR="00CB2383" w:rsidRDefault="00CB2383">
      <w:pPr>
        <w:ind w:left="114"/>
      </w:pPr>
    </w:p>
    <w:p w14:paraId="63CBC891" w14:textId="77777777" w:rsidR="00CB2383" w:rsidRDefault="00CB2383">
      <w:pPr>
        <w:pStyle w:val="Heading2"/>
      </w:pPr>
      <w:bookmarkStart w:id="56" w:name="_Toc486115862"/>
      <w:r>
        <w:t>Required Software Applications</w:t>
      </w:r>
      <w:bookmarkEnd w:id="56"/>
    </w:p>
    <w:p w14:paraId="1BDA58EA" w14:textId="77777777" w:rsidR="00CB2383" w:rsidRDefault="00CB2383">
      <w:pPr>
        <w:ind w:left="114"/>
      </w:pPr>
    </w:p>
    <w:p w14:paraId="2291D49D" w14:textId="77777777" w:rsidR="00CB2383" w:rsidRDefault="00CB2383">
      <w:pPr>
        <w:ind w:left="114"/>
      </w:pPr>
      <w:r>
        <w:t xml:space="preserve">Prior to installing </w:t>
      </w:r>
      <w:r>
        <w:rPr>
          <w:b/>
        </w:rPr>
        <w:t>V</w:t>
      </w:r>
      <w:r>
        <w:rPr>
          <w:i/>
          <w:sz w:val="22"/>
        </w:rPr>
        <w:t>IST</w:t>
      </w:r>
      <w:r>
        <w:rPr>
          <w:b/>
        </w:rPr>
        <w:t>A</w:t>
      </w:r>
      <w:r>
        <w:t xml:space="preserve"> Laboratory CPT Codes and Modifiers Patch LR*5.2*263 the following software applications </w:t>
      </w:r>
      <w:r>
        <w:rPr>
          <w:b/>
        </w:rPr>
        <w:t xml:space="preserve">MUST </w:t>
      </w:r>
      <w:r>
        <w:t>be installed:</w:t>
      </w:r>
    </w:p>
    <w:p w14:paraId="4F964913" w14:textId="77777777" w:rsidR="00CB2383" w:rsidRDefault="00CB2383">
      <w:pPr>
        <w:tabs>
          <w:tab w:val="left" w:pos="90"/>
          <w:tab w:val="right" w:pos="9360"/>
        </w:tabs>
        <w:snapToGrid w:val="0"/>
        <w:ind w:left="90"/>
        <w:rPr>
          <w:u w:val="single"/>
        </w:rPr>
      </w:pPr>
    </w:p>
    <w:p w14:paraId="537E4707" w14:textId="77777777" w:rsidR="00CB2383" w:rsidRDefault="00CB2383">
      <w:pPr>
        <w:pBdr>
          <w:bottom w:val="single" w:sz="12" w:space="0" w:color="auto"/>
          <w:between w:val="single" w:sz="12" w:space="0" w:color="auto"/>
        </w:pBdr>
        <w:tabs>
          <w:tab w:val="left" w:pos="4320"/>
          <w:tab w:val="right" w:pos="9360"/>
        </w:tabs>
        <w:snapToGrid w:val="0"/>
        <w:ind w:left="90"/>
        <w:rPr>
          <w:b/>
        </w:rPr>
      </w:pPr>
      <w:r>
        <w:rPr>
          <w:b/>
        </w:rPr>
        <w:t>Software Applications</w:t>
      </w:r>
      <w:r>
        <w:rPr>
          <w:b/>
        </w:rPr>
        <w:tab/>
        <w:t>Versions</w:t>
      </w:r>
    </w:p>
    <w:p w14:paraId="2E77AB50" w14:textId="77777777" w:rsidR="00CB2383" w:rsidRDefault="00CB2383">
      <w:pPr>
        <w:tabs>
          <w:tab w:val="left" w:pos="4320"/>
          <w:tab w:val="right" w:pos="9360"/>
        </w:tabs>
        <w:snapToGrid w:val="0"/>
        <w:ind w:left="90"/>
      </w:pPr>
      <w:r>
        <w:t>CPRS</w:t>
      </w:r>
      <w:r>
        <w:tab/>
        <w:t>3.0</w:t>
      </w:r>
    </w:p>
    <w:p w14:paraId="3FF3F8C0" w14:textId="77777777" w:rsidR="00CB2383" w:rsidRDefault="00CB2383">
      <w:pPr>
        <w:tabs>
          <w:tab w:val="left" w:pos="4320"/>
          <w:tab w:val="right" w:pos="9360"/>
        </w:tabs>
        <w:snapToGrid w:val="0"/>
        <w:ind w:left="90"/>
      </w:pPr>
      <w:r>
        <w:t>CPT/HCPCS</w:t>
      </w:r>
      <w:r>
        <w:tab/>
        <w:t>6.0</w:t>
      </w:r>
    </w:p>
    <w:p w14:paraId="0D9AABAE" w14:textId="77777777" w:rsidR="00CB2383" w:rsidRDefault="00CB2383">
      <w:pPr>
        <w:tabs>
          <w:tab w:val="left" w:pos="4320"/>
          <w:tab w:val="right" w:pos="9360"/>
        </w:tabs>
        <w:snapToGrid w:val="0"/>
        <w:ind w:left="90"/>
      </w:pPr>
      <w:r>
        <w:t>Kernel</w:t>
      </w:r>
      <w:r>
        <w:tab/>
        <w:t>8.0</w:t>
      </w:r>
    </w:p>
    <w:p w14:paraId="01B8E218" w14:textId="77777777" w:rsidR="00CB2383" w:rsidRDefault="00CB2383">
      <w:pPr>
        <w:tabs>
          <w:tab w:val="left" w:pos="4320"/>
          <w:tab w:val="right" w:pos="9360"/>
        </w:tabs>
        <w:snapToGrid w:val="0"/>
        <w:ind w:left="90"/>
      </w:pPr>
      <w:r>
        <w:t>FileMan</w:t>
      </w:r>
      <w:r>
        <w:tab/>
        <w:t>22.0</w:t>
      </w:r>
    </w:p>
    <w:p w14:paraId="2CC668D2" w14:textId="77777777" w:rsidR="00CB2383" w:rsidRDefault="00CB2383">
      <w:pPr>
        <w:tabs>
          <w:tab w:val="left" w:pos="4320"/>
          <w:tab w:val="right" w:pos="9360"/>
        </w:tabs>
        <w:snapToGrid w:val="0"/>
        <w:ind w:left="90"/>
      </w:pPr>
      <w:r>
        <w:t>Mailman</w:t>
      </w:r>
      <w:r>
        <w:tab/>
        <w:t>7.1</w:t>
      </w:r>
    </w:p>
    <w:p w14:paraId="52AFF950" w14:textId="77777777" w:rsidR="00CB2383" w:rsidRDefault="00CB2383">
      <w:pPr>
        <w:tabs>
          <w:tab w:val="left" w:pos="4320"/>
          <w:tab w:val="right" w:pos="9360"/>
        </w:tabs>
        <w:snapToGrid w:val="0"/>
        <w:ind w:left="90"/>
      </w:pPr>
      <w:r>
        <w:t>Laboratory</w:t>
      </w:r>
      <w:r>
        <w:tab/>
        <w:t>5.2 (i.e., with patches installed)</w:t>
      </w:r>
    </w:p>
    <w:p w14:paraId="43FC454F" w14:textId="77777777" w:rsidR="00CB2383" w:rsidRDefault="00CB2383">
      <w:pPr>
        <w:tabs>
          <w:tab w:val="left" w:pos="4320"/>
        </w:tabs>
        <w:snapToGrid w:val="0"/>
        <w:ind w:left="90"/>
      </w:pPr>
      <w:r>
        <w:t>National Laboratory Test (NLT)</w:t>
      </w:r>
      <w:r>
        <w:tab/>
        <w:t>5.254</w:t>
      </w:r>
    </w:p>
    <w:p w14:paraId="3FFBB9F9" w14:textId="77777777" w:rsidR="00CB2383" w:rsidRDefault="00CB2383">
      <w:pPr>
        <w:tabs>
          <w:tab w:val="left" w:pos="4320"/>
        </w:tabs>
        <w:snapToGrid w:val="0"/>
        <w:ind w:left="90"/>
      </w:pPr>
      <w:r>
        <w:rPr>
          <w:rFonts w:eastAsia="MS Mincho"/>
        </w:rPr>
        <w:t>Patient Care Encounter</w:t>
      </w:r>
      <w:r>
        <w:t xml:space="preserve"> (PCE)</w:t>
      </w:r>
      <w:r>
        <w:tab/>
        <w:t>1.0</w:t>
      </w:r>
    </w:p>
    <w:p w14:paraId="371A49DE" w14:textId="77777777" w:rsidR="00CB2383" w:rsidRDefault="00CB2383">
      <w:pPr>
        <w:tabs>
          <w:tab w:val="left" w:pos="4320"/>
        </w:tabs>
        <w:snapToGrid w:val="0"/>
        <w:ind w:left="90"/>
      </w:pPr>
    </w:p>
    <w:p w14:paraId="06909D46" w14:textId="77777777" w:rsidR="00CB2383" w:rsidRDefault="00CB2383">
      <w:pPr>
        <w:snapToGrid w:val="0"/>
        <w:ind w:left="90"/>
      </w:pPr>
    </w:p>
    <w:p w14:paraId="74EE2ED0" w14:textId="77777777" w:rsidR="00CB2383" w:rsidRDefault="00CB2383">
      <w:pPr>
        <w:pStyle w:val="Heading2"/>
      </w:pPr>
      <w:bookmarkStart w:id="57" w:name="_Toc486115863"/>
      <w:r>
        <w:lastRenderedPageBreak/>
        <w:t>Required Patches:</w:t>
      </w:r>
      <w:bookmarkEnd w:id="57"/>
    </w:p>
    <w:p w14:paraId="7086DE17" w14:textId="77777777" w:rsidR="00CB2383" w:rsidRDefault="00CB2383">
      <w:pPr>
        <w:ind w:left="114"/>
      </w:pPr>
    </w:p>
    <w:p w14:paraId="0103145E" w14:textId="77777777" w:rsidR="00CB2383" w:rsidRDefault="00CB2383">
      <w:pPr>
        <w:ind w:left="114"/>
      </w:pPr>
    </w:p>
    <w:p w14:paraId="6E30FEF0" w14:textId="77777777" w:rsidR="00CB2383" w:rsidRDefault="00CB2383">
      <w:pPr>
        <w:snapToGrid w:val="0"/>
        <w:ind w:left="90"/>
        <w:rPr>
          <w:b/>
        </w:rPr>
      </w:pPr>
      <w:r>
        <w:t xml:space="preserve">Prior to installing </w:t>
      </w:r>
      <w:r>
        <w:rPr>
          <w:b/>
        </w:rPr>
        <w:t>V</w:t>
      </w:r>
      <w:r>
        <w:rPr>
          <w:i/>
          <w:sz w:val="22"/>
        </w:rPr>
        <w:t>IST</w:t>
      </w:r>
      <w:r>
        <w:rPr>
          <w:b/>
        </w:rPr>
        <w:t>A</w:t>
      </w:r>
      <w:r>
        <w:t xml:space="preserve"> Laboratory CPT Codes and Modifiers Patch LR*5.2*263 the following patches </w:t>
      </w:r>
      <w:r>
        <w:rPr>
          <w:b/>
        </w:rPr>
        <w:t xml:space="preserve">MUST </w:t>
      </w:r>
      <w:r>
        <w:t>be installed:</w:t>
      </w:r>
    </w:p>
    <w:p w14:paraId="68B11E25" w14:textId="77777777" w:rsidR="00CB2383" w:rsidRDefault="00CB2383">
      <w:pPr>
        <w:tabs>
          <w:tab w:val="right" w:pos="9360"/>
        </w:tabs>
        <w:snapToGrid w:val="0"/>
        <w:ind w:left="90"/>
      </w:pPr>
    </w:p>
    <w:p w14:paraId="6DDE5877" w14:textId="77777777" w:rsidR="00CB2383" w:rsidRDefault="00CB2383">
      <w:pPr>
        <w:tabs>
          <w:tab w:val="right" w:pos="9360"/>
        </w:tabs>
        <w:snapToGrid w:val="0"/>
        <w:ind w:left="90"/>
      </w:pPr>
    </w:p>
    <w:p w14:paraId="05F4C412" w14:textId="77777777" w:rsidR="00CB2383" w:rsidRDefault="00CB2383">
      <w:pPr>
        <w:pBdr>
          <w:bottom w:val="single" w:sz="4" w:space="1" w:color="auto"/>
        </w:pBdr>
        <w:ind w:left="114"/>
      </w:pPr>
      <w:r>
        <w:rPr>
          <w:b/>
          <w:bCs/>
        </w:rPr>
        <w:t>Software Applications</w:t>
      </w:r>
      <w:r>
        <w:tab/>
      </w:r>
      <w:r>
        <w:tab/>
      </w:r>
      <w:r>
        <w:rPr>
          <w:b/>
          <w:bCs/>
        </w:rPr>
        <w:t>Patches</w:t>
      </w:r>
    </w:p>
    <w:p w14:paraId="1A129D50" w14:textId="77777777" w:rsidR="00CB2383" w:rsidRDefault="00CB2383">
      <w:pPr>
        <w:pStyle w:val="PlainText"/>
        <w:tabs>
          <w:tab w:val="left" w:pos="4332"/>
        </w:tabs>
        <w:ind w:left="114" w:firstLine="0"/>
        <w:rPr>
          <w:rFonts w:ascii="Century Schoolbook" w:eastAsia="MS Mincho" w:hAnsi="Century Schoolbook"/>
        </w:rPr>
      </w:pPr>
      <w:r>
        <w:rPr>
          <w:rFonts w:ascii="Century Schoolbook" w:hAnsi="Century Schoolbook"/>
        </w:rPr>
        <w:t>Laboratory V. 5.2</w:t>
      </w:r>
      <w:r>
        <w:rPr>
          <w:rFonts w:ascii="Century Schoolbook" w:hAnsi="Century Schoolbook"/>
        </w:rPr>
        <w:tab/>
      </w:r>
      <w:r>
        <w:rPr>
          <w:rFonts w:ascii="Century Schoolbook" w:eastAsia="MS Mincho" w:hAnsi="Century Schoolbook"/>
        </w:rPr>
        <w:t>LR*5.2*105</w:t>
      </w:r>
    </w:p>
    <w:p w14:paraId="5729D76F" w14:textId="77777777" w:rsidR="00CB2383" w:rsidRPr="00F368C3" w:rsidRDefault="00CB2383">
      <w:pPr>
        <w:pStyle w:val="PlainText"/>
        <w:tabs>
          <w:tab w:val="left" w:pos="4332"/>
        </w:tabs>
        <w:ind w:left="114" w:firstLine="0"/>
        <w:rPr>
          <w:rFonts w:ascii="Century Schoolbook" w:eastAsia="MS Mincho" w:hAnsi="Century Schoolbook"/>
          <w:lang w:val="es-ES"/>
        </w:rPr>
      </w:pPr>
      <w:r>
        <w:rPr>
          <w:rFonts w:ascii="Century Schoolbook" w:eastAsia="MS Mincho" w:hAnsi="Century Schoolbook"/>
        </w:rPr>
        <w:tab/>
      </w:r>
      <w:r w:rsidRPr="00F368C3">
        <w:rPr>
          <w:rFonts w:ascii="Century Schoolbook" w:eastAsia="MS Mincho" w:hAnsi="Century Schoolbook"/>
          <w:lang w:val="es-ES"/>
        </w:rPr>
        <w:t>LR*5.2*153</w:t>
      </w:r>
    </w:p>
    <w:p w14:paraId="7B3AA133" w14:textId="77777777" w:rsidR="00CB2383" w:rsidRPr="00F368C3" w:rsidRDefault="00CB2383">
      <w:pPr>
        <w:pStyle w:val="PlainText"/>
        <w:tabs>
          <w:tab w:val="left" w:pos="4332"/>
        </w:tabs>
        <w:ind w:left="114" w:firstLine="0"/>
        <w:rPr>
          <w:rFonts w:ascii="Century Schoolbook" w:eastAsia="MS Mincho" w:hAnsi="Century Schoolbook"/>
          <w:lang w:val="es-ES"/>
        </w:rPr>
      </w:pPr>
      <w:r w:rsidRPr="00F368C3">
        <w:rPr>
          <w:rFonts w:ascii="Century Schoolbook" w:eastAsia="MS Mincho" w:hAnsi="Century Schoolbook"/>
          <w:lang w:val="es-ES"/>
        </w:rPr>
        <w:tab/>
        <w:t>LR*5.2*158</w:t>
      </w:r>
    </w:p>
    <w:p w14:paraId="1347269A" w14:textId="77777777" w:rsidR="00CB2383" w:rsidRPr="00F368C3" w:rsidRDefault="00CB2383">
      <w:pPr>
        <w:pStyle w:val="PlainText"/>
        <w:tabs>
          <w:tab w:val="left" w:pos="4332"/>
        </w:tabs>
        <w:ind w:left="114" w:firstLine="0"/>
        <w:rPr>
          <w:rFonts w:ascii="Century Schoolbook" w:eastAsia="MS Mincho" w:hAnsi="Century Schoolbook"/>
          <w:lang w:val="es-ES"/>
        </w:rPr>
      </w:pPr>
      <w:r w:rsidRPr="00F368C3">
        <w:rPr>
          <w:rFonts w:ascii="Century Schoolbook" w:eastAsia="MS Mincho" w:hAnsi="Century Schoolbook"/>
          <w:lang w:val="es-ES"/>
        </w:rPr>
        <w:tab/>
        <w:t>LR*5.2*163</w:t>
      </w:r>
    </w:p>
    <w:p w14:paraId="2BA0AC33" w14:textId="77777777" w:rsidR="00CB2383" w:rsidRPr="00F368C3" w:rsidRDefault="00CB2383">
      <w:pPr>
        <w:pStyle w:val="PlainText"/>
        <w:tabs>
          <w:tab w:val="left" w:pos="4332"/>
        </w:tabs>
        <w:ind w:left="720" w:firstLine="0"/>
        <w:rPr>
          <w:rFonts w:ascii="Century Schoolbook" w:eastAsia="MS Mincho" w:hAnsi="Century Schoolbook"/>
          <w:lang w:val="es-ES"/>
        </w:rPr>
      </w:pPr>
      <w:r w:rsidRPr="00F368C3">
        <w:rPr>
          <w:rFonts w:ascii="Century Schoolbook" w:eastAsia="MS Mincho" w:hAnsi="Century Schoolbook"/>
          <w:lang w:val="es-ES"/>
        </w:rPr>
        <w:tab/>
        <w:t>LR*5.2*202</w:t>
      </w:r>
    </w:p>
    <w:p w14:paraId="4DFAFA97" w14:textId="77777777" w:rsidR="00CB2383" w:rsidRPr="00F368C3" w:rsidRDefault="00CB2383">
      <w:pPr>
        <w:pStyle w:val="PlainText"/>
        <w:tabs>
          <w:tab w:val="left" w:pos="4332"/>
        </w:tabs>
        <w:ind w:left="720" w:firstLine="0"/>
        <w:rPr>
          <w:rFonts w:ascii="Century Schoolbook" w:eastAsia="MS Mincho" w:hAnsi="Century Schoolbook"/>
          <w:lang w:val="es-ES"/>
        </w:rPr>
      </w:pPr>
      <w:r w:rsidRPr="00F368C3">
        <w:rPr>
          <w:rFonts w:ascii="Century Schoolbook" w:eastAsia="MS Mincho" w:hAnsi="Century Schoolbook"/>
          <w:lang w:val="es-ES"/>
        </w:rPr>
        <w:tab/>
        <w:t>LR*5.2*221</w:t>
      </w:r>
    </w:p>
    <w:p w14:paraId="306C596F" w14:textId="77777777" w:rsidR="00CB2383" w:rsidRPr="00F368C3" w:rsidRDefault="00CB2383">
      <w:pPr>
        <w:pStyle w:val="PlainText"/>
        <w:tabs>
          <w:tab w:val="left" w:pos="4332"/>
        </w:tabs>
        <w:ind w:left="720" w:firstLine="0"/>
        <w:rPr>
          <w:rFonts w:ascii="Century Schoolbook" w:eastAsia="MS Mincho" w:hAnsi="Century Schoolbook"/>
          <w:lang w:val="es-ES"/>
        </w:rPr>
      </w:pPr>
      <w:r w:rsidRPr="00F368C3">
        <w:rPr>
          <w:rFonts w:ascii="Century Schoolbook" w:eastAsia="MS Mincho" w:hAnsi="Century Schoolbook"/>
          <w:lang w:val="es-ES"/>
        </w:rPr>
        <w:tab/>
        <w:t>LR*5.2*240</w:t>
      </w:r>
    </w:p>
    <w:p w14:paraId="47AFC45A" w14:textId="77777777" w:rsidR="00CB2383" w:rsidRPr="00F368C3" w:rsidRDefault="00CB2383">
      <w:pPr>
        <w:pStyle w:val="PlainText"/>
        <w:tabs>
          <w:tab w:val="left" w:pos="4332"/>
        </w:tabs>
        <w:ind w:left="720" w:firstLine="0"/>
        <w:rPr>
          <w:rFonts w:ascii="Century Schoolbook" w:eastAsia="MS Mincho" w:hAnsi="Century Schoolbook"/>
          <w:lang w:val="es-ES"/>
        </w:rPr>
      </w:pPr>
      <w:r w:rsidRPr="00F368C3">
        <w:rPr>
          <w:rFonts w:ascii="Century Schoolbook" w:eastAsia="MS Mincho" w:hAnsi="Century Schoolbook"/>
          <w:lang w:val="es-ES"/>
        </w:rPr>
        <w:tab/>
        <w:t>LR*5.2*254</w:t>
      </w:r>
    </w:p>
    <w:p w14:paraId="3D0C800B" w14:textId="77777777" w:rsidR="00CB2383" w:rsidRPr="00F368C3" w:rsidRDefault="00CB2383">
      <w:pPr>
        <w:tabs>
          <w:tab w:val="left" w:pos="4332"/>
          <w:tab w:val="right" w:pos="9348"/>
        </w:tabs>
        <w:ind w:left="114"/>
        <w:rPr>
          <w:lang w:val="es-ES"/>
        </w:rPr>
      </w:pPr>
      <w:r w:rsidRPr="00F368C3">
        <w:rPr>
          <w:lang w:val="es-ES"/>
        </w:rPr>
        <w:t>CPT/HCPCS V. 6.0</w:t>
      </w:r>
      <w:r w:rsidRPr="00F368C3">
        <w:rPr>
          <w:lang w:val="es-ES"/>
        </w:rPr>
        <w:tab/>
        <w:t>ICPT*6*7</w:t>
      </w:r>
    </w:p>
    <w:p w14:paraId="23990D8D" w14:textId="77777777" w:rsidR="00CB2383" w:rsidRPr="00F368C3" w:rsidRDefault="00CB2383">
      <w:pPr>
        <w:tabs>
          <w:tab w:val="left" w:pos="4332"/>
          <w:tab w:val="right" w:pos="9348"/>
        </w:tabs>
        <w:ind w:left="114"/>
      </w:pPr>
      <w:r w:rsidRPr="00F368C3">
        <w:t>PCE V. 1.0</w:t>
      </w:r>
      <w:r w:rsidRPr="00F368C3">
        <w:tab/>
        <w:t>PX*1*73</w:t>
      </w:r>
    </w:p>
    <w:p w14:paraId="41A98EBF" w14:textId="77777777" w:rsidR="00CB2383" w:rsidRDefault="00CB2383">
      <w:pPr>
        <w:tabs>
          <w:tab w:val="left" w:pos="4332"/>
          <w:tab w:val="right" w:pos="9348"/>
        </w:tabs>
        <w:ind w:left="114"/>
      </w:pPr>
      <w:r w:rsidRPr="00F368C3">
        <w:tab/>
      </w:r>
      <w:r>
        <w:t>PX*1*74</w:t>
      </w:r>
    </w:p>
    <w:p w14:paraId="20D61BE4" w14:textId="77777777" w:rsidR="00CB2383" w:rsidRDefault="00CB2383">
      <w:pPr>
        <w:tabs>
          <w:tab w:val="left" w:pos="4332"/>
          <w:tab w:val="right" w:pos="9348"/>
        </w:tabs>
        <w:ind w:left="114"/>
      </w:pPr>
    </w:p>
    <w:p w14:paraId="50F8BFE3" w14:textId="77777777" w:rsidR="00CB2383" w:rsidRDefault="00CB2383">
      <w:pPr>
        <w:tabs>
          <w:tab w:val="left" w:pos="4332"/>
          <w:tab w:val="right" w:pos="9348"/>
        </w:tabs>
        <w:ind w:left="114"/>
      </w:pPr>
    </w:p>
    <w:p w14:paraId="71E63AEF" w14:textId="77777777" w:rsidR="00CB2383" w:rsidRDefault="00CB2383">
      <w:pPr>
        <w:pStyle w:val="Heading2"/>
        <w:ind w:left="57"/>
      </w:pPr>
      <w:r>
        <w:br w:type="page"/>
      </w:r>
      <w:bookmarkStart w:id="58" w:name="_Toc486115864"/>
      <w:r>
        <w:lastRenderedPageBreak/>
        <w:t>Routine Summary</w:t>
      </w:r>
      <w:bookmarkEnd w:id="58"/>
    </w:p>
    <w:p w14:paraId="286FCA01" w14:textId="77777777" w:rsidR="00CB2383" w:rsidRDefault="00CB2383">
      <w:pPr>
        <w:tabs>
          <w:tab w:val="right" w:pos="9360"/>
        </w:tabs>
        <w:snapToGrid w:val="0"/>
        <w:ind w:left="57"/>
      </w:pPr>
    </w:p>
    <w:p w14:paraId="63A5407C" w14:textId="77777777" w:rsidR="00CB2383" w:rsidRDefault="00CB2383">
      <w:pPr>
        <w:tabs>
          <w:tab w:val="right" w:pos="9360"/>
        </w:tabs>
        <w:snapToGrid w:val="0"/>
        <w:ind w:left="57"/>
      </w:pPr>
    </w:p>
    <w:p w14:paraId="55A7B0C2" w14:textId="77777777" w:rsidR="00CB2383" w:rsidRDefault="00CB2383">
      <w:pPr>
        <w:pStyle w:val="PlainText"/>
        <w:ind w:left="57" w:firstLine="0"/>
        <w:rPr>
          <w:rFonts w:eastAsia="MS Mincho"/>
          <w:sz w:val="20"/>
        </w:rPr>
      </w:pPr>
      <w:r>
        <w:rPr>
          <w:rFonts w:eastAsia="MS Mincho"/>
          <w:sz w:val="20"/>
        </w:rPr>
        <w:t xml:space="preserve">                          Checksum Values</w:t>
      </w:r>
    </w:p>
    <w:p w14:paraId="1D34E8E8" w14:textId="77777777" w:rsidR="00CB2383" w:rsidRDefault="00CB2383">
      <w:pPr>
        <w:pStyle w:val="PlainText"/>
        <w:ind w:left="57" w:firstLine="0"/>
        <w:rPr>
          <w:rFonts w:eastAsia="MS Mincho"/>
          <w:sz w:val="20"/>
        </w:rPr>
      </w:pPr>
      <w:r>
        <w:rPr>
          <w:rFonts w:eastAsia="MS Mincho"/>
          <w:sz w:val="20"/>
        </w:rPr>
        <w:t xml:space="preserve"> Routine    Before    After     Patch List</w:t>
      </w:r>
    </w:p>
    <w:p w14:paraId="11D7CB60" w14:textId="77777777" w:rsidR="00CB2383" w:rsidRDefault="00CB2383">
      <w:pPr>
        <w:pStyle w:val="PlainText"/>
        <w:ind w:left="57" w:firstLine="0"/>
        <w:rPr>
          <w:rFonts w:eastAsia="MS Mincho"/>
          <w:sz w:val="20"/>
        </w:rPr>
      </w:pPr>
      <w:r>
        <w:rPr>
          <w:rFonts w:eastAsia="MS Mincho"/>
          <w:sz w:val="20"/>
        </w:rPr>
        <w:t xml:space="preserve"> Name       Patch     Patch     List</w:t>
      </w:r>
    </w:p>
    <w:p w14:paraId="1EA1D31B" w14:textId="77777777" w:rsidR="00CB2383" w:rsidRDefault="00CB2383">
      <w:pPr>
        <w:pStyle w:val="PlainText"/>
        <w:ind w:left="57" w:firstLine="0"/>
        <w:rPr>
          <w:rFonts w:eastAsia="MS Mincho"/>
          <w:sz w:val="20"/>
        </w:rPr>
      </w:pPr>
      <w:r>
        <w:rPr>
          <w:rFonts w:eastAsia="MS Mincho"/>
          <w:sz w:val="20"/>
        </w:rPr>
        <w:t xml:space="preserve"> --------   --------  --------- --------</w:t>
      </w:r>
    </w:p>
    <w:p w14:paraId="412C733F" w14:textId="77777777" w:rsidR="00CB2383" w:rsidRDefault="00CB2383">
      <w:pPr>
        <w:pStyle w:val="PlainText"/>
        <w:ind w:left="57" w:firstLine="0"/>
        <w:rPr>
          <w:rFonts w:eastAsia="MS Mincho"/>
          <w:sz w:val="20"/>
        </w:rPr>
      </w:pPr>
      <w:r>
        <w:rPr>
          <w:rFonts w:eastAsia="MS Mincho"/>
          <w:sz w:val="20"/>
        </w:rPr>
        <w:t xml:space="preserve"> LR263        N/A       7411624   263</w:t>
      </w:r>
    </w:p>
    <w:p w14:paraId="614E19D1" w14:textId="77777777" w:rsidR="00CB2383" w:rsidRDefault="00CB2383">
      <w:pPr>
        <w:pStyle w:val="PlainText"/>
        <w:ind w:left="57" w:firstLine="0"/>
        <w:rPr>
          <w:rFonts w:eastAsia="MS Mincho"/>
          <w:sz w:val="20"/>
        </w:rPr>
      </w:pPr>
      <w:r>
        <w:rPr>
          <w:rFonts w:eastAsia="MS Mincho"/>
          <w:sz w:val="20"/>
        </w:rPr>
        <w:t xml:space="preserve"> LRCAPPH    10281625    11522455  1,19,127,136,138,158,153,263</w:t>
      </w:r>
    </w:p>
    <w:p w14:paraId="0C415047" w14:textId="77777777" w:rsidR="00CB2383" w:rsidRDefault="00CB2383">
      <w:pPr>
        <w:pStyle w:val="PlainText"/>
        <w:ind w:left="57" w:firstLine="0"/>
        <w:rPr>
          <w:rFonts w:eastAsia="MS Mincho"/>
          <w:sz w:val="20"/>
        </w:rPr>
      </w:pPr>
      <w:r>
        <w:rPr>
          <w:rFonts w:eastAsia="MS Mincho"/>
          <w:sz w:val="20"/>
        </w:rPr>
        <w:t xml:space="preserve"> LRCAPPH1   4949612     7745000   127,136,138,158,263</w:t>
      </w:r>
    </w:p>
    <w:p w14:paraId="40B1761B" w14:textId="77777777" w:rsidR="00CB2383" w:rsidRDefault="00CB2383">
      <w:pPr>
        <w:pStyle w:val="PlainText"/>
        <w:ind w:left="57" w:firstLine="0"/>
        <w:rPr>
          <w:rFonts w:eastAsia="MS Mincho"/>
          <w:sz w:val="20"/>
        </w:rPr>
      </w:pPr>
      <w:r>
        <w:rPr>
          <w:rFonts w:eastAsia="MS Mincho"/>
          <w:sz w:val="20"/>
        </w:rPr>
        <w:t xml:space="preserve"> LRCAPPH3     N/A       6642885   263</w:t>
      </w:r>
    </w:p>
    <w:p w14:paraId="730CBA21" w14:textId="77777777" w:rsidR="00CB2383" w:rsidRDefault="00CB2383">
      <w:pPr>
        <w:pStyle w:val="PlainText"/>
        <w:ind w:left="57" w:firstLine="0"/>
        <w:rPr>
          <w:rFonts w:eastAsia="MS Mincho"/>
          <w:sz w:val="20"/>
        </w:rPr>
      </w:pPr>
      <w:r>
        <w:rPr>
          <w:rFonts w:eastAsia="MS Mincho"/>
          <w:sz w:val="20"/>
        </w:rPr>
        <w:t xml:space="preserve"> LRCAPPH4     N/A       3179202   263</w:t>
      </w:r>
    </w:p>
    <w:p w14:paraId="4A4D7967" w14:textId="77777777" w:rsidR="00CB2383" w:rsidRPr="00F368C3" w:rsidRDefault="00CB2383">
      <w:pPr>
        <w:pStyle w:val="PlainText"/>
        <w:ind w:left="57" w:firstLine="0"/>
        <w:rPr>
          <w:rFonts w:eastAsia="MS Mincho"/>
          <w:sz w:val="20"/>
          <w:lang w:val="es-ES"/>
        </w:rPr>
      </w:pPr>
      <w:r>
        <w:rPr>
          <w:rFonts w:eastAsia="MS Mincho"/>
          <w:sz w:val="20"/>
        </w:rPr>
        <w:t xml:space="preserve"> </w:t>
      </w:r>
      <w:r w:rsidRPr="00F368C3">
        <w:rPr>
          <w:rFonts w:eastAsia="MS Mincho"/>
          <w:sz w:val="20"/>
          <w:lang w:val="es-ES"/>
        </w:rPr>
        <w:t>LRCAPPNP     N/A       1653480   263</w:t>
      </w:r>
    </w:p>
    <w:p w14:paraId="1937302C"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LRCAPR1    8086519     9529509   263</w:t>
      </w:r>
    </w:p>
    <w:p w14:paraId="753FD3F5"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LRCAPR2    8195892     8701428   88,105,263</w:t>
      </w:r>
    </w:p>
    <w:p w14:paraId="2CB36540"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LRCAPR4    6795674     7338553   263</w:t>
      </w:r>
    </w:p>
    <w:p w14:paraId="79401CD7"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LRCAPV3    8123485     8391773   105,263</w:t>
      </w:r>
    </w:p>
    <w:p w14:paraId="2B9F6715"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LRCAPVM    5012091     5237437   49,163,263</w:t>
      </w:r>
    </w:p>
    <w:p w14:paraId="1D425797"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LRCE       13210738    13336460  28,76,103,121,153,210,202,263</w:t>
      </w:r>
    </w:p>
    <w:p w14:paraId="1526EFDC"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LRCENDEL   16365039    15254614  100,121,202,221,263</w:t>
      </w:r>
    </w:p>
    <w:p w14:paraId="11CC80A6"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LRDIQ      9573488     10128715  86,153,263</w:t>
      </w:r>
    </w:p>
    <w:p w14:paraId="6D701CD8"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LRGP2      3525048     6353513   153,221,263</w:t>
      </w:r>
    </w:p>
    <w:p w14:paraId="010F81AF"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LRMISTF1   14470635    14019130  121,128,202,263</w:t>
      </w:r>
    </w:p>
    <w:p w14:paraId="4AEEC9C0"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LROE       14732765    14550901  100,121,201,221,263</w:t>
      </w:r>
    </w:p>
    <w:p w14:paraId="45BEA6EA"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LRORD3     7349040     7385601   153,263</w:t>
      </w:r>
    </w:p>
    <w:p w14:paraId="3E162DFC"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LROS       16807258    16882422  121,153,202,210,221,263</w:t>
      </w:r>
    </w:p>
    <w:p w14:paraId="73EEE141" w14:textId="77777777" w:rsidR="00CB2383" w:rsidRPr="00F368C3" w:rsidRDefault="00CB2383">
      <w:pPr>
        <w:pStyle w:val="PlainText"/>
        <w:ind w:left="57" w:firstLine="0"/>
        <w:rPr>
          <w:rFonts w:eastAsia="MS Mincho"/>
          <w:sz w:val="20"/>
          <w:lang w:val="es-ES"/>
        </w:rPr>
      </w:pPr>
      <w:r w:rsidRPr="00F368C3">
        <w:rPr>
          <w:rFonts w:eastAsia="MS Mincho"/>
          <w:sz w:val="20"/>
          <w:lang w:val="es-ES"/>
        </w:rPr>
        <w:t xml:space="preserve"> LRSTUF2    8013388     8012263   121,153,263</w:t>
      </w:r>
    </w:p>
    <w:p w14:paraId="2E446A1C" w14:textId="77777777" w:rsidR="00CB2383" w:rsidRDefault="00CB2383">
      <w:pPr>
        <w:pStyle w:val="PlainText"/>
        <w:ind w:left="57" w:firstLine="0"/>
        <w:rPr>
          <w:rFonts w:eastAsia="MS Mincho"/>
          <w:sz w:val="20"/>
        </w:rPr>
      </w:pPr>
      <w:r w:rsidRPr="00F368C3">
        <w:rPr>
          <w:rFonts w:eastAsia="MS Mincho"/>
          <w:sz w:val="20"/>
          <w:lang w:val="es-ES"/>
        </w:rPr>
        <w:t xml:space="preserve"> </w:t>
      </w:r>
      <w:r>
        <w:rPr>
          <w:rFonts w:eastAsia="MS Mincho"/>
          <w:sz w:val="20"/>
        </w:rPr>
        <w:t>LRTSTSET   12634119    12775322  65,100,121,153,201,202,263</w:t>
      </w:r>
    </w:p>
    <w:p w14:paraId="11A77271" w14:textId="77777777" w:rsidR="00CB2383" w:rsidRDefault="00CB2383">
      <w:pPr>
        <w:pStyle w:val="PlainText"/>
        <w:ind w:left="57" w:firstLine="0"/>
        <w:rPr>
          <w:rFonts w:eastAsia="MS Mincho"/>
          <w:sz w:val="20"/>
        </w:rPr>
      </w:pPr>
      <w:r>
        <w:rPr>
          <w:rFonts w:eastAsia="MS Mincho"/>
          <w:sz w:val="20"/>
        </w:rPr>
        <w:t xml:space="preserve"> LRTT5P1    12297887    12439150  153,221,263</w:t>
      </w:r>
    </w:p>
    <w:p w14:paraId="5FDE0A5A" w14:textId="77777777" w:rsidR="00CB2383" w:rsidRDefault="00CB2383">
      <w:pPr>
        <w:pStyle w:val="PlainText"/>
        <w:ind w:left="57" w:firstLine="0"/>
        <w:rPr>
          <w:rFonts w:eastAsia="MS Mincho"/>
          <w:sz w:val="20"/>
        </w:rPr>
      </w:pPr>
      <w:r>
        <w:rPr>
          <w:rFonts w:eastAsia="MS Mincho"/>
          <w:sz w:val="20"/>
        </w:rPr>
        <w:t xml:space="preserve"> LRVER1     6428527     6801758   42,153,201,215,239,240,263</w:t>
      </w:r>
    </w:p>
    <w:p w14:paraId="64400C77" w14:textId="77777777" w:rsidR="00CB2383" w:rsidRDefault="00CB2383">
      <w:pPr>
        <w:pStyle w:val="PlainText"/>
        <w:ind w:left="57" w:firstLine="0"/>
        <w:rPr>
          <w:rFonts w:eastAsia="MS Mincho"/>
          <w:sz w:val="20"/>
        </w:rPr>
      </w:pPr>
      <w:r>
        <w:rPr>
          <w:rFonts w:eastAsia="MS Mincho"/>
          <w:sz w:val="20"/>
        </w:rPr>
        <w:t xml:space="preserve"> LRVER3A    10780359    10780812  1,5,42,100,121,153,190,221,254,263</w:t>
      </w:r>
    </w:p>
    <w:p w14:paraId="082B0F0B" w14:textId="77777777" w:rsidR="00CB2383" w:rsidRDefault="00CB2383">
      <w:pPr>
        <w:pStyle w:val="PlainText"/>
        <w:ind w:left="57" w:firstLine="0"/>
        <w:rPr>
          <w:rFonts w:eastAsia="MS Mincho"/>
          <w:sz w:val="20"/>
        </w:rPr>
      </w:pPr>
      <w:r>
        <w:rPr>
          <w:rFonts w:eastAsia="MS Mincho"/>
          <w:sz w:val="20"/>
        </w:rPr>
        <w:t xml:space="preserve"> LRVR       12695281    13316120  42,153,263</w:t>
      </w:r>
    </w:p>
    <w:p w14:paraId="76ECDC5B" w14:textId="77777777" w:rsidR="00CB2383" w:rsidRPr="00F368C3" w:rsidRDefault="00CB2383">
      <w:pPr>
        <w:pStyle w:val="PlainText"/>
        <w:ind w:left="57" w:firstLine="0"/>
        <w:rPr>
          <w:rFonts w:eastAsia="MS Mincho"/>
          <w:sz w:val="20"/>
          <w:lang w:val="fr-CA"/>
        </w:rPr>
      </w:pPr>
      <w:r>
        <w:rPr>
          <w:rFonts w:eastAsia="MS Mincho"/>
          <w:sz w:val="20"/>
        </w:rPr>
        <w:t xml:space="preserve"> </w:t>
      </w:r>
      <w:r w:rsidRPr="00F368C3">
        <w:rPr>
          <w:rFonts w:eastAsia="MS Mincho"/>
          <w:sz w:val="20"/>
          <w:lang w:val="fr-CA"/>
        </w:rPr>
        <w:t>LRVR4      8714660     8661306   14,42,121,153,221,263</w:t>
      </w:r>
    </w:p>
    <w:p w14:paraId="77CE7435" w14:textId="77777777" w:rsidR="00CB2383" w:rsidRPr="00F368C3" w:rsidRDefault="00CB2383">
      <w:pPr>
        <w:pStyle w:val="PlainText"/>
        <w:ind w:left="57" w:firstLine="0"/>
        <w:rPr>
          <w:rFonts w:eastAsia="MS Mincho"/>
          <w:sz w:val="20"/>
          <w:lang w:val="fr-CA"/>
        </w:rPr>
      </w:pPr>
      <w:r w:rsidRPr="00F368C3">
        <w:rPr>
          <w:rFonts w:eastAsia="MS Mincho"/>
          <w:sz w:val="20"/>
          <w:lang w:val="fr-CA"/>
        </w:rPr>
        <w:t xml:space="preserve"> LRVR5      11783101    11729747  1,42,153,263</w:t>
      </w:r>
    </w:p>
    <w:p w14:paraId="464D1DD9" w14:textId="77777777" w:rsidR="00CB2383" w:rsidRPr="00F368C3" w:rsidRDefault="00CB2383">
      <w:pPr>
        <w:pStyle w:val="PlainText"/>
        <w:ind w:left="57" w:firstLine="0"/>
        <w:rPr>
          <w:rFonts w:eastAsia="MS Mincho"/>
          <w:sz w:val="20"/>
          <w:lang w:val="fr-CA"/>
        </w:rPr>
      </w:pPr>
      <w:r w:rsidRPr="00F368C3">
        <w:rPr>
          <w:rFonts w:eastAsia="MS Mincho"/>
          <w:sz w:val="20"/>
          <w:lang w:val="fr-CA"/>
        </w:rPr>
        <w:t xml:space="preserve"> LRVRA      6318899     6374326   153,221,263</w:t>
      </w:r>
    </w:p>
    <w:p w14:paraId="177EECC5" w14:textId="77777777" w:rsidR="00CB2383" w:rsidRPr="00F368C3" w:rsidRDefault="00CB2383">
      <w:pPr>
        <w:pStyle w:val="PlainText"/>
        <w:ind w:left="57" w:firstLine="0"/>
        <w:rPr>
          <w:rFonts w:eastAsia="MS Mincho"/>
          <w:sz w:val="20"/>
          <w:lang w:val="fr-CA"/>
        </w:rPr>
      </w:pPr>
      <w:r w:rsidRPr="00F368C3">
        <w:rPr>
          <w:rFonts w:eastAsia="MS Mincho"/>
          <w:sz w:val="20"/>
          <w:lang w:val="fr-CA"/>
        </w:rPr>
        <w:t xml:space="preserve"> LRXREF     9255866     9584168   70,153,263</w:t>
      </w:r>
    </w:p>
    <w:p w14:paraId="7B4DFA5C" w14:textId="77777777" w:rsidR="00CB2383" w:rsidRDefault="00CB2383">
      <w:pPr>
        <w:pStyle w:val="PlainText"/>
        <w:ind w:left="171" w:firstLine="0"/>
        <w:rPr>
          <w:rFonts w:eastAsia="MS Mincho"/>
          <w:lang w:val="fr-FR"/>
        </w:rPr>
      </w:pPr>
    </w:p>
    <w:p w14:paraId="798A8F7C" w14:textId="77777777" w:rsidR="00CB2383" w:rsidRDefault="00CB2383">
      <w:pPr>
        <w:pStyle w:val="PlainText"/>
        <w:ind w:left="171" w:firstLine="0"/>
        <w:rPr>
          <w:rFonts w:eastAsia="MS Mincho"/>
          <w:lang w:val="fr-FR"/>
        </w:rPr>
      </w:pPr>
    </w:p>
    <w:p w14:paraId="53AF6FD2" w14:textId="77777777" w:rsidR="00CB2383" w:rsidRDefault="00CB2383">
      <w:pPr>
        <w:pStyle w:val="PlainText"/>
        <w:ind w:left="114" w:firstLine="0"/>
        <w:rPr>
          <w:rFonts w:eastAsia="MS Mincho"/>
          <w:lang w:val="fr-FR"/>
        </w:rPr>
      </w:pPr>
      <w:r>
        <w:rPr>
          <w:rFonts w:eastAsia="MS Mincho"/>
          <w:lang w:val="fr-FR"/>
        </w:rPr>
        <w:br w:type="page"/>
      </w:r>
    </w:p>
    <w:p w14:paraId="0C61BB29" w14:textId="77777777" w:rsidR="00CB2383" w:rsidRDefault="00CB2383">
      <w:pPr>
        <w:pStyle w:val="PlainText"/>
        <w:ind w:left="114" w:firstLine="0"/>
        <w:rPr>
          <w:rFonts w:eastAsia="MS Mincho"/>
          <w:lang w:val="fr-FR"/>
        </w:rPr>
      </w:pPr>
    </w:p>
    <w:p w14:paraId="1C55CEA4" w14:textId="77777777" w:rsidR="00CB2383" w:rsidRDefault="00CB2383">
      <w:pPr>
        <w:pStyle w:val="PlainText"/>
        <w:ind w:left="114" w:firstLine="0"/>
        <w:rPr>
          <w:rFonts w:eastAsia="MS Mincho"/>
          <w:lang w:val="fr-FR"/>
        </w:rPr>
      </w:pPr>
    </w:p>
    <w:p w14:paraId="22E52CA4" w14:textId="77777777" w:rsidR="00CB2383" w:rsidRDefault="00CB2383">
      <w:pPr>
        <w:pStyle w:val="PlainText"/>
        <w:ind w:left="114" w:firstLine="0"/>
        <w:rPr>
          <w:rFonts w:eastAsia="MS Mincho"/>
          <w:lang w:val="fr-FR"/>
        </w:rPr>
      </w:pPr>
    </w:p>
    <w:p w14:paraId="4CEE58DC" w14:textId="77777777" w:rsidR="00CB2383" w:rsidRDefault="00CB2383">
      <w:pPr>
        <w:pStyle w:val="PlainText"/>
        <w:ind w:left="114" w:firstLine="0"/>
        <w:rPr>
          <w:rFonts w:eastAsia="MS Mincho"/>
          <w:lang w:val="fr-FR"/>
        </w:rPr>
      </w:pPr>
    </w:p>
    <w:p w14:paraId="6ED3BC1F" w14:textId="77777777" w:rsidR="00CB2383" w:rsidRDefault="00CB2383">
      <w:pPr>
        <w:ind w:left="114"/>
        <w:rPr>
          <w:rFonts w:ascii="NewCenturySchlbk" w:hAnsi="NewCenturySchlbk"/>
          <w:snapToGrid w:val="0"/>
          <w:lang w:val="fr-FR"/>
        </w:rPr>
        <w:sectPr w:rsidR="00CB2383">
          <w:headerReference w:type="even" r:id="rId20"/>
          <w:headerReference w:type="default" r:id="rId21"/>
          <w:pgSz w:w="12240" w:h="15840" w:code="1"/>
          <w:pgMar w:top="1440" w:right="1440" w:bottom="1440" w:left="1440" w:header="720" w:footer="720" w:gutter="0"/>
          <w:cols w:space="720"/>
          <w:titlePg/>
        </w:sectPr>
      </w:pPr>
    </w:p>
    <w:p w14:paraId="4BE4E70C" w14:textId="77777777" w:rsidR="00CB2383" w:rsidRDefault="00CB2383">
      <w:pPr>
        <w:pStyle w:val="Heading1"/>
        <w:ind w:left="90"/>
        <w:rPr>
          <w:lang w:val="fr-FR"/>
        </w:rPr>
      </w:pPr>
      <w:bookmarkStart w:id="59" w:name="_Toc486115865"/>
      <w:r>
        <w:rPr>
          <w:lang w:val="fr-FR"/>
        </w:rPr>
        <w:lastRenderedPageBreak/>
        <w:t>Installation Instructions</w:t>
      </w:r>
      <w:bookmarkEnd w:id="59"/>
    </w:p>
    <w:p w14:paraId="2780A5E1" w14:textId="77777777" w:rsidR="00CB2383" w:rsidRDefault="00CB2383">
      <w:pPr>
        <w:tabs>
          <w:tab w:val="right" w:pos="9360"/>
        </w:tabs>
        <w:snapToGrid w:val="0"/>
        <w:ind w:left="90"/>
        <w:rPr>
          <w:lang w:val="fr-FR"/>
        </w:rPr>
      </w:pPr>
    </w:p>
    <w:p w14:paraId="0D687F82" w14:textId="77777777" w:rsidR="00CB2383" w:rsidRDefault="00CB2383">
      <w:pPr>
        <w:tabs>
          <w:tab w:val="right" w:pos="9360"/>
        </w:tabs>
        <w:snapToGrid w:val="0"/>
        <w:ind w:left="90"/>
        <w:rPr>
          <w:lang w:val="fr-FR"/>
        </w:rPr>
      </w:pPr>
    </w:p>
    <w:p w14:paraId="7CF05EBD" w14:textId="77777777" w:rsidR="00CB2383" w:rsidRDefault="00CB2383">
      <w:pPr>
        <w:tabs>
          <w:tab w:val="left" w:pos="90"/>
        </w:tabs>
        <w:snapToGrid w:val="0"/>
        <w:ind w:left="90"/>
      </w:pPr>
      <w:r>
        <w:t xml:space="preserve">The </w:t>
      </w:r>
      <w:r>
        <w:rPr>
          <w:b/>
        </w:rPr>
        <w:t>V</w:t>
      </w:r>
      <w:r>
        <w:rPr>
          <w:i/>
        </w:rPr>
        <w:t>IST</w:t>
      </w:r>
      <w:r>
        <w:rPr>
          <w:b/>
        </w:rPr>
        <w:t xml:space="preserve">A </w:t>
      </w:r>
      <w:r>
        <w:t>Laboratory CPT Codes and Modifiers Patch LR*5.2*263 is using the Kernel Installation and Distribution System (KIDS). For further instructions on using KIDS, please refer to the Kernel V. 8.0 Systems Manual, Chapter 26 pages 393-409.</w:t>
      </w:r>
    </w:p>
    <w:p w14:paraId="2C6F6190" w14:textId="77777777" w:rsidR="00CB2383" w:rsidRDefault="00CB2383">
      <w:pPr>
        <w:tabs>
          <w:tab w:val="right" w:pos="9360"/>
        </w:tabs>
        <w:snapToGrid w:val="0"/>
        <w:ind w:left="90"/>
      </w:pPr>
    </w:p>
    <w:p w14:paraId="47FE902D" w14:textId="77777777" w:rsidR="00CB2383" w:rsidRDefault="00CB2383">
      <w:pPr>
        <w:pStyle w:val="BodyTextIndent"/>
        <w:widowControl/>
        <w:tabs>
          <w:tab w:val="clear" w:pos="9360"/>
        </w:tabs>
      </w:pPr>
      <w:r>
        <w:t>Users may remain on the system, but installation should be done during off peak hours and when the Laboratory computer users are idle. None of the laboratory tasked jobs need to be stopped.</w:t>
      </w:r>
    </w:p>
    <w:p w14:paraId="0BEDF767" w14:textId="77777777" w:rsidR="00CB2383" w:rsidRDefault="00CB2383">
      <w:pPr>
        <w:snapToGrid w:val="0"/>
        <w:ind w:left="90"/>
      </w:pPr>
    </w:p>
    <w:p w14:paraId="4338D0DB" w14:textId="77777777" w:rsidR="00CB2383" w:rsidRDefault="00CB2383" w:rsidP="00CB2383">
      <w:pPr>
        <w:numPr>
          <w:ilvl w:val="0"/>
          <w:numId w:val="7"/>
        </w:numPr>
        <w:tabs>
          <w:tab w:val="clear" w:pos="870"/>
          <w:tab w:val="left" w:pos="855"/>
        </w:tabs>
        <w:snapToGrid w:val="0"/>
      </w:pPr>
      <w:r>
        <w:t>Use the ‘INSTALL/CHECK MESSAGE’ option on the PackMan menu. This option will load the KIDS package onto your system.</w:t>
      </w:r>
    </w:p>
    <w:p w14:paraId="75B1425D" w14:textId="77777777" w:rsidR="00CB2383" w:rsidRDefault="00CB2383">
      <w:pPr>
        <w:tabs>
          <w:tab w:val="left" w:pos="513"/>
          <w:tab w:val="right" w:pos="9360"/>
        </w:tabs>
        <w:snapToGrid w:val="0"/>
      </w:pPr>
    </w:p>
    <w:p w14:paraId="2C4BDDB3" w14:textId="77777777" w:rsidR="00CB2383" w:rsidRDefault="00CB2383">
      <w:pPr>
        <w:numPr>
          <w:ilvl w:val="0"/>
          <w:numId w:val="7"/>
        </w:numPr>
        <w:snapToGrid w:val="0"/>
      </w:pPr>
      <w:r>
        <w:t>Review your mapped set. If the routines are mapped, they should be removed from the mapped set at this time.</w:t>
      </w:r>
    </w:p>
    <w:p w14:paraId="7584F5DD" w14:textId="77777777" w:rsidR="00CB2383" w:rsidRDefault="00CB2383">
      <w:pPr>
        <w:tabs>
          <w:tab w:val="left" w:pos="513"/>
        </w:tabs>
        <w:snapToGrid w:val="0"/>
      </w:pPr>
    </w:p>
    <w:p w14:paraId="08D91753" w14:textId="77777777" w:rsidR="00CB2383" w:rsidRDefault="00CB2383">
      <w:pPr>
        <w:numPr>
          <w:ilvl w:val="0"/>
          <w:numId w:val="7"/>
        </w:numPr>
        <w:snapToGrid w:val="0"/>
      </w:pPr>
      <w:r>
        <w:t>The patch has now been loaded into a Transport global on your system. You now need to use KIDS to install the Transport global.</w:t>
      </w:r>
    </w:p>
    <w:p w14:paraId="0B607E55" w14:textId="77777777" w:rsidR="00CB2383" w:rsidRDefault="00CB2383">
      <w:pPr>
        <w:tabs>
          <w:tab w:val="left" w:pos="513"/>
        </w:tabs>
        <w:snapToGrid w:val="0"/>
      </w:pPr>
    </w:p>
    <w:p w14:paraId="0FDB38AE" w14:textId="77777777" w:rsidR="00CB2383" w:rsidRDefault="00CB2383">
      <w:pPr>
        <w:tabs>
          <w:tab w:val="left" w:pos="912"/>
        </w:tabs>
        <w:snapToGrid w:val="0"/>
        <w:ind w:left="912" w:hanging="399"/>
      </w:pPr>
      <w:r>
        <w:t>4.</w:t>
      </w:r>
      <w:r>
        <w:tab/>
        <w:t>On the KIDS menu, under the 'Installation' menu, use the following options:</w:t>
      </w:r>
    </w:p>
    <w:p w14:paraId="681A2EB8" w14:textId="77777777" w:rsidR="00CB2383" w:rsidRDefault="00CB2383">
      <w:pPr>
        <w:snapToGrid w:val="0"/>
        <w:ind w:left="1824"/>
      </w:pPr>
      <w:r>
        <w:t>Print Transport Global</w:t>
      </w:r>
    </w:p>
    <w:p w14:paraId="4F7F3BEF" w14:textId="77777777" w:rsidR="00CB2383" w:rsidRDefault="00CB2383">
      <w:pPr>
        <w:snapToGrid w:val="0"/>
        <w:ind w:left="1824"/>
      </w:pPr>
      <w:r>
        <w:t>Compare Transport Global to Current System</w:t>
      </w:r>
    </w:p>
    <w:p w14:paraId="5F2B19A9" w14:textId="77777777" w:rsidR="00CB2383" w:rsidRDefault="00CB2383">
      <w:pPr>
        <w:snapToGrid w:val="0"/>
        <w:ind w:left="1824"/>
      </w:pPr>
      <w:r>
        <w:t>Verify Checksums in Transport Global</w:t>
      </w:r>
    </w:p>
    <w:p w14:paraId="1384606F" w14:textId="77777777" w:rsidR="00CB2383" w:rsidRDefault="00CB2383">
      <w:pPr>
        <w:snapToGrid w:val="0"/>
        <w:ind w:left="1824"/>
      </w:pPr>
      <w:r>
        <w:t>Backup a Transport Global</w:t>
      </w:r>
    </w:p>
    <w:p w14:paraId="58743559" w14:textId="77777777" w:rsidR="00CB2383" w:rsidRDefault="00CB2383">
      <w:pPr>
        <w:tabs>
          <w:tab w:val="left" w:pos="912"/>
        </w:tabs>
        <w:snapToGrid w:val="0"/>
        <w:ind w:left="912" w:hanging="399"/>
      </w:pPr>
    </w:p>
    <w:p w14:paraId="7D2F8BEB" w14:textId="77777777" w:rsidR="00CB2383" w:rsidRDefault="00CB2383" w:rsidP="00CB2383">
      <w:pPr>
        <w:pStyle w:val="BodyTextIndent"/>
        <w:widowControl/>
        <w:numPr>
          <w:ilvl w:val="0"/>
          <w:numId w:val="6"/>
        </w:numPr>
        <w:tabs>
          <w:tab w:val="left" w:pos="912"/>
        </w:tabs>
        <w:ind w:left="912" w:hanging="399"/>
      </w:pPr>
      <w:r>
        <w:t>No options need to be placed out of service.</w:t>
      </w:r>
    </w:p>
    <w:p w14:paraId="2417A87D" w14:textId="77777777" w:rsidR="00CB2383" w:rsidRDefault="00CB2383">
      <w:pPr>
        <w:pStyle w:val="BodyTextIndent"/>
        <w:widowControl/>
        <w:tabs>
          <w:tab w:val="clear" w:pos="9360"/>
          <w:tab w:val="left" w:pos="513"/>
          <w:tab w:val="left" w:pos="912"/>
        </w:tabs>
        <w:ind w:left="912" w:hanging="399"/>
      </w:pPr>
    </w:p>
    <w:p w14:paraId="3AA78F77" w14:textId="77777777" w:rsidR="00CB2383" w:rsidRDefault="00CB2383" w:rsidP="00CB2383">
      <w:pPr>
        <w:numPr>
          <w:ilvl w:val="0"/>
          <w:numId w:val="6"/>
        </w:numPr>
        <w:tabs>
          <w:tab w:val="clear" w:pos="504"/>
          <w:tab w:val="left" w:pos="912"/>
        </w:tabs>
        <w:snapToGrid w:val="0"/>
        <w:ind w:left="912" w:hanging="399"/>
      </w:pPr>
      <w:r>
        <w:t>Installation time is less than 15 minutes during off peak hours and less than 30 minutes during peak hours, which is NOT RECOMMENDED.</w:t>
      </w:r>
    </w:p>
    <w:p w14:paraId="493789B8" w14:textId="77777777" w:rsidR="00CB2383" w:rsidRDefault="00CB2383">
      <w:pPr>
        <w:tabs>
          <w:tab w:val="left" w:pos="912"/>
        </w:tabs>
        <w:snapToGrid w:val="0"/>
        <w:ind w:left="969" w:hanging="456"/>
      </w:pPr>
    </w:p>
    <w:p w14:paraId="72AB283D" w14:textId="77777777" w:rsidR="00CB2383" w:rsidRDefault="00CB2383" w:rsidP="00CB2383">
      <w:pPr>
        <w:pStyle w:val="BodyTextIndent"/>
        <w:widowControl/>
        <w:numPr>
          <w:ilvl w:val="0"/>
          <w:numId w:val="6"/>
        </w:numPr>
        <w:tabs>
          <w:tab w:val="clear" w:pos="504"/>
          <w:tab w:val="clear" w:pos="9360"/>
          <w:tab w:val="left" w:pos="912"/>
        </w:tabs>
        <w:ind w:left="969" w:hanging="456"/>
      </w:pPr>
      <w:r>
        <w:t>Installation of this patch requires minimal disk space.</w:t>
      </w:r>
    </w:p>
    <w:p w14:paraId="2B33A88B" w14:textId="77777777" w:rsidR="00CB2383" w:rsidRDefault="00CB2383">
      <w:pPr>
        <w:pStyle w:val="BodyTextIndent"/>
        <w:widowControl/>
        <w:tabs>
          <w:tab w:val="clear" w:pos="9360"/>
          <w:tab w:val="left" w:pos="912"/>
        </w:tabs>
        <w:ind w:left="969" w:hanging="456"/>
      </w:pPr>
    </w:p>
    <w:p w14:paraId="77D5A40D" w14:textId="77777777" w:rsidR="00CB2383" w:rsidRDefault="00CB2383" w:rsidP="00CB2383">
      <w:pPr>
        <w:pStyle w:val="BodyTextIndent"/>
        <w:widowControl/>
        <w:numPr>
          <w:ilvl w:val="0"/>
          <w:numId w:val="6"/>
        </w:numPr>
        <w:tabs>
          <w:tab w:val="clear" w:pos="504"/>
          <w:tab w:val="clear" w:pos="9360"/>
          <w:tab w:val="left" w:pos="855"/>
        </w:tabs>
        <w:ind w:left="855" w:hanging="342"/>
      </w:pPr>
      <w:r>
        <w:t>From the 'Installation Menu' of the KIDS menu, run the option ‘Install Package(s)’. Select the package ‘LR*5.2*263’ and proceed with the install.</w:t>
      </w:r>
    </w:p>
    <w:p w14:paraId="5A037278" w14:textId="77777777" w:rsidR="00CB2383" w:rsidRDefault="00CB2383">
      <w:pPr>
        <w:pStyle w:val="BodyTextIndent"/>
        <w:widowControl/>
        <w:tabs>
          <w:tab w:val="clear" w:pos="9360"/>
          <w:tab w:val="left" w:pos="741"/>
          <w:tab w:val="left" w:pos="855"/>
        </w:tabs>
        <w:ind w:left="855" w:hanging="342"/>
      </w:pPr>
    </w:p>
    <w:p w14:paraId="514B4739" w14:textId="77777777" w:rsidR="00CB2383" w:rsidRDefault="00CB2383">
      <w:pPr>
        <w:tabs>
          <w:tab w:val="left" w:pos="855"/>
        </w:tabs>
        <w:snapToGrid w:val="0"/>
        <w:ind w:left="855" w:hanging="342"/>
      </w:pPr>
      <w:r>
        <w:t>9.</w:t>
      </w:r>
      <w:r>
        <w:tab/>
        <w:t>If any routines were unmapped as part of step 2, they should be returned to the mapped set once the installation has run to completion.</w:t>
      </w:r>
    </w:p>
    <w:p w14:paraId="4FF8498C" w14:textId="77777777" w:rsidR="00CB2383" w:rsidRDefault="00CB2383">
      <w:pPr>
        <w:tabs>
          <w:tab w:val="right" w:pos="9360"/>
        </w:tabs>
        <w:snapToGrid w:val="0"/>
        <w:ind w:left="741" w:hanging="228"/>
      </w:pPr>
    </w:p>
    <w:p w14:paraId="032A52A9" w14:textId="77777777" w:rsidR="00CB2383" w:rsidRDefault="00CB2383">
      <w:pPr>
        <w:pStyle w:val="Heading2"/>
      </w:pPr>
      <w:r>
        <w:br w:type="page"/>
      </w:r>
      <w:bookmarkStart w:id="60" w:name="_Toc486115866"/>
      <w:r>
        <w:lastRenderedPageBreak/>
        <w:t>Patch LR*5.2*263 Installation Process Screen Capture</w:t>
      </w:r>
      <w:bookmarkEnd w:id="60"/>
    </w:p>
    <w:p w14:paraId="09B1C5DC" w14:textId="77777777" w:rsidR="00CB2383" w:rsidRDefault="00CB2383">
      <w:pPr>
        <w:tabs>
          <w:tab w:val="right" w:pos="9360"/>
        </w:tabs>
        <w:snapToGrid w:val="0"/>
        <w:ind w:left="90"/>
      </w:pPr>
    </w:p>
    <w:p w14:paraId="04003FB3" w14:textId="77777777" w:rsidR="00CB2383" w:rsidRDefault="00CB2383">
      <w:pPr>
        <w:tabs>
          <w:tab w:val="right" w:pos="9360"/>
        </w:tabs>
        <w:snapToGrid w:val="0"/>
        <w:ind w:left="90"/>
      </w:pPr>
    </w:p>
    <w:p w14:paraId="18987808" w14:textId="77777777" w:rsidR="00CB2383" w:rsidRDefault="00CB2383">
      <w:pPr>
        <w:tabs>
          <w:tab w:val="right" w:pos="9360"/>
        </w:tabs>
        <w:snapToGrid w:val="0"/>
        <w:ind w:left="90"/>
        <w:rPr>
          <w:b/>
          <w:bCs/>
        </w:rPr>
      </w:pPr>
      <w:r>
        <w:rPr>
          <w:b/>
          <w:bCs/>
        </w:rPr>
        <w:t>Example:</w:t>
      </w:r>
    </w:p>
    <w:p w14:paraId="2C419677" w14:textId="77777777" w:rsidR="00CB2383" w:rsidRDefault="00CB2383">
      <w:pPr>
        <w:tabs>
          <w:tab w:val="right" w:pos="9360"/>
        </w:tabs>
        <w:snapToGrid w:val="0"/>
        <w:ind w:left="90"/>
      </w:pPr>
    </w:p>
    <w:p w14:paraId="6B3611B8" w14:textId="77777777" w:rsidR="00CB2383" w:rsidRDefault="00CB2383">
      <w:pPr>
        <w:tabs>
          <w:tab w:val="left" w:pos="513"/>
          <w:tab w:val="right" w:pos="9360"/>
        </w:tabs>
        <w:snapToGrid w:val="0"/>
        <w:ind w:left="798" w:hanging="708"/>
      </w:pPr>
      <w:r>
        <w:rPr>
          <w:rFonts w:ascii="Courier New" w:hAnsi="Courier New"/>
          <w:sz w:val="20"/>
        </w:rPr>
        <w:t>Select Installation Option:</w:t>
      </w:r>
    </w:p>
    <w:p w14:paraId="1452AC6B" w14:textId="77777777" w:rsidR="00CB2383" w:rsidRDefault="00CB2383">
      <w:pPr>
        <w:tabs>
          <w:tab w:val="right" w:pos="9360"/>
        </w:tabs>
        <w:snapToGrid w:val="0"/>
        <w:ind w:left="90"/>
        <w:rPr>
          <w:rFonts w:ascii="Courier New" w:hAnsi="Courier New"/>
          <w:sz w:val="20"/>
        </w:rPr>
      </w:pPr>
      <w:r>
        <w:rPr>
          <w:rFonts w:ascii="Courier New" w:hAnsi="Courier New"/>
          <w:sz w:val="20"/>
        </w:rPr>
        <w:t>Install Package(s)</w:t>
      </w:r>
    </w:p>
    <w:p w14:paraId="42AD3FFD"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Select INSTALL NAME:    LR*5.2*263     Loaded from Distribution  2/29/00@15:51:34     =&gt; LR*5.2*263</w:t>
      </w:r>
    </w:p>
    <w:p w14:paraId="0B7CB2D1" w14:textId="77777777" w:rsidR="00CB2383" w:rsidRDefault="00CB2383">
      <w:pPr>
        <w:tabs>
          <w:tab w:val="right" w:pos="9360"/>
        </w:tabs>
        <w:snapToGrid w:val="0"/>
        <w:ind w:left="90"/>
        <w:rPr>
          <w:rFonts w:ascii="Courier New" w:hAnsi="Courier New" w:cs="Courier New"/>
          <w:sz w:val="20"/>
        </w:rPr>
      </w:pPr>
    </w:p>
    <w:p w14:paraId="49E4B09A"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This Distribution was loaded on Feb 29, 2000@15:51:34 with header of </w:t>
      </w:r>
    </w:p>
    <w:p w14:paraId="6557D205"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LR*5.2*263</w:t>
      </w:r>
    </w:p>
    <w:p w14:paraId="7520EDF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It consisted of the following Install(s):</w:t>
      </w:r>
    </w:p>
    <w:p w14:paraId="0B5723DC"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LR*5.2*263</w:t>
      </w:r>
    </w:p>
    <w:p w14:paraId="290768B1"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Checking Install for Package LR*5.2*263</w:t>
      </w:r>
    </w:p>
    <w:p w14:paraId="1C4829D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Will first run the Environment Check Routine, LR263</w:t>
      </w:r>
    </w:p>
    <w:p w14:paraId="177ADBC7" w14:textId="77777777" w:rsidR="00CB2383" w:rsidRDefault="00CB2383">
      <w:pPr>
        <w:tabs>
          <w:tab w:val="right" w:pos="9360"/>
        </w:tabs>
        <w:snapToGrid w:val="0"/>
        <w:ind w:left="90"/>
        <w:rPr>
          <w:rFonts w:ascii="Courier New" w:hAnsi="Courier New" w:cs="Courier New"/>
          <w:sz w:val="20"/>
        </w:rPr>
      </w:pPr>
    </w:p>
    <w:p w14:paraId="5F4E28A0" w14:textId="77777777" w:rsidR="00CB2383" w:rsidRDefault="00CB2383">
      <w:pPr>
        <w:tabs>
          <w:tab w:val="right" w:pos="9360"/>
        </w:tabs>
        <w:snapToGrid w:val="0"/>
        <w:ind w:left="90"/>
        <w:rPr>
          <w:rFonts w:ascii="Courier New" w:hAnsi="Courier New" w:cs="Courier New"/>
          <w:sz w:val="20"/>
        </w:rPr>
      </w:pPr>
    </w:p>
    <w:p w14:paraId="547958F7"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 Environment Check is Ok ---</w:t>
      </w:r>
    </w:p>
    <w:p w14:paraId="4E56E993" w14:textId="77777777" w:rsidR="00CB2383" w:rsidRDefault="00CB2383">
      <w:pPr>
        <w:tabs>
          <w:tab w:val="right" w:pos="9360"/>
        </w:tabs>
        <w:snapToGrid w:val="0"/>
        <w:ind w:left="90"/>
        <w:rPr>
          <w:rFonts w:ascii="Courier New" w:hAnsi="Courier New" w:cs="Courier New"/>
          <w:sz w:val="20"/>
        </w:rPr>
      </w:pPr>
    </w:p>
    <w:p w14:paraId="774B912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Install Questions for LR*5.2*263</w:t>
      </w:r>
    </w:p>
    <w:p w14:paraId="290D7751" w14:textId="77777777" w:rsidR="00CB2383" w:rsidRDefault="00CB2383">
      <w:pPr>
        <w:tabs>
          <w:tab w:val="right" w:pos="9360"/>
        </w:tabs>
        <w:snapToGrid w:val="0"/>
        <w:ind w:left="90"/>
        <w:rPr>
          <w:rFonts w:ascii="Courier New" w:hAnsi="Courier New" w:cs="Courier New"/>
          <w:sz w:val="20"/>
        </w:rPr>
      </w:pPr>
    </w:p>
    <w:p w14:paraId="04A71D98"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Incoming Files:</w:t>
      </w:r>
    </w:p>
    <w:p w14:paraId="1A27086B" w14:textId="77777777" w:rsidR="00CB2383" w:rsidRDefault="00CB2383">
      <w:pPr>
        <w:tabs>
          <w:tab w:val="right" w:pos="9360"/>
        </w:tabs>
        <w:snapToGrid w:val="0"/>
        <w:ind w:left="90"/>
        <w:rPr>
          <w:rFonts w:ascii="Courier New" w:hAnsi="Courier New" w:cs="Courier New"/>
          <w:sz w:val="20"/>
        </w:rPr>
      </w:pPr>
    </w:p>
    <w:p w14:paraId="667AAD30" w14:textId="77777777" w:rsidR="00CB2383" w:rsidRDefault="00CB2383">
      <w:pPr>
        <w:tabs>
          <w:tab w:val="right" w:pos="9360"/>
        </w:tabs>
        <w:snapToGrid w:val="0"/>
        <w:ind w:left="90"/>
        <w:rPr>
          <w:rFonts w:ascii="Courier New" w:hAnsi="Courier New" w:cs="Courier New"/>
          <w:sz w:val="20"/>
        </w:rPr>
      </w:pPr>
    </w:p>
    <w:p w14:paraId="0B52ECBF"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64        WKLD CODE</w:t>
      </w:r>
    </w:p>
    <w:p w14:paraId="07511AD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Note:  You already have the 'WKLD CODE' File.</w:t>
      </w:r>
    </w:p>
    <w:p w14:paraId="4D7FF144" w14:textId="77777777" w:rsidR="00CB2383" w:rsidRDefault="00CB2383">
      <w:pPr>
        <w:tabs>
          <w:tab w:val="right" w:pos="9360"/>
        </w:tabs>
        <w:snapToGrid w:val="0"/>
        <w:ind w:left="90"/>
        <w:rPr>
          <w:rFonts w:ascii="Courier New" w:hAnsi="Courier New" w:cs="Courier New"/>
          <w:sz w:val="20"/>
        </w:rPr>
      </w:pPr>
    </w:p>
    <w:p w14:paraId="40578FE6" w14:textId="77777777" w:rsidR="00CB2383" w:rsidRDefault="00CB2383">
      <w:pPr>
        <w:tabs>
          <w:tab w:val="right" w:pos="9360"/>
        </w:tabs>
        <w:snapToGrid w:val="0"/>
        <w:ind w:left="90"/>
        <w:rPr>
          <w:rFonts w:ascii="Courier New" w:hAnsi="Courier New" w:cs="Courier New"/>
          <w:sz w:val="20"/>
        </w:rPr>
      </w:pPr>
    </w:p>
    <w:p w14:paraId="7A384E5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69.9      LABORATORY SITE</w:t>
      </w:r>
    </w:p>
    <w:p w14:paraId="5D22F72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Note:  You already have the 'LABORATORY SITE' File.</w:t>
      </w:r>
    </w:p>
    <w:p w14:paraId="2170D4B6" w14:textId="77777777" w:rsidR="00CB2383" w:rsidRDefault="00CB2383">
      <w:pPr>
        <w:tabs>
          <w:tab w:val="right" w:pos="9360"/>
        </w:tabs>
        <w:snapToGrid w:val="0"/>
        <w:ind w:left="90"/>
        <w:rPr>
          <w:rFonts w:ascii="Courier New" w:hAnsi="Courier New" w:cs="Courier New"/>
          <w:sz w:val="20"/>
        </w:rPr>
      </w:pPr>
    </w:p>
    <w:p w14:paraId="009D046A"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Want KIDS to Rebuild Menu Trees Upon Completion of Install? YES// </w:t>
      </w:r>
      <w:r>
        <w:rPr>
          <w:rFonts w:ascii="Courier New" w:hAnsi="Courier New" w:cs="Courier New"/>
          <w:b/>
          <w:bCs/>
          <w:sz w:val="20"/>
        </w:rPr>
        <w:t>YES&lt;RET&gt;</w:t>
      </w:r>
    </w:p>
    <w:p w14:paraId="22BF1620" w14:textId="77777777" w:rsidR="00CB2383" w:rsidRDefault="00CB2383">
      <w:pPr>
        <w:tabs>
          <w:tab w:val="right" w:pos="9360"/>
        </w:tabs>
        <w:snapToGrid w:val="0"/>
        <w:ind w:left="90"/>
        <w:rPr>
          <w:rFonts w:ascii="Courier New" w:hAnsi="Courier New" w:cs="Courier New"/>
          <w:sz w:val="20"/>
        </w:rPr>
      </w:pPr>
    </w:p>
    <w:p w14:paraId="17C08546" w14:textId="77777777" w:rsidR="00CB2383" w:rsidRDefault="00CB2383">
      <w:pPr>
        <w:tabs>
          <w:tab w:val="right" w:pos="9360"/>
        </w:tabs>
        <w:snapToGrid w:val="0"/>
        <w:ind w:left="90"/>
        <w:rPr>
          <w:rFonts w:ascii="Courier New" w:hAnsi="Courier New" w:cs="Courier New"/>
          <w:sz w:val="20"/>
        </w:rPr>
      </w:pPr>
    </w:p>
    <w:p w14:paraId="4FC57D86"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Want KIDS to INHIBIT LOGONs during the install? YES// </w:t>
      </w:r>
      <w:r>
        <w:rPr>
          <w:rFonts w:ascii="Courier New" w:hAnsi="Courier New" w:cs="Courier New"/>
          <w:b/>
          <w:bCs/>
          <w:sz w:val="20"/>
        </w:rPr>
        <w:t>NO&lt;RET&gt;</w:t>
      </w:r>
    </w:p>
    <w:p w14:paraId="666D4A84"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Want to DISABLE Scheduled Options, Menu Options, and Protocols? YES// </w:t>
      </w:r>
      <w:r>
        <w:rPr>
          <w:rFonts w:ascii="Courier New" w:hAnsi="Courier New" w:cs="Courier New"/>
          <w:b/>
          <w:bCs/>
          <w:sz w:val="20"/>
        </w:rPr>
        <w:t>NO&lt;RET&gt;</w:t>
      </w:r>
    </w:p>
    <w:p w14:paraId="09D0A164" w14:textId="77777777" w:rsidR="00CB2383" w:rsidRDefault="00CB2383">
      <w:pPr>
        <w:tabs>
          <w:tab w:val="right" w:pos="9360"/>
        </w:tabs>
        <w:snapToGrid w:val="0"/>
        <w:ind w:left="90"/>
        <w:rPr>
          <w:rFonts w:ascii="Courier New" w:hAnsi="Courier New" w:cs="Courier New"/>
          <w:sz w:val="20"/>
        </w:rPr>
      </w:pPr>
    </w:p>
    <w:p w14:paraId="23CC4156"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Enter the Device you want to print the Install messages.</w:t>
      </w:r>
    </w:p>
    <w:p w14:paraId="6DF34912"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You can queue the install by enter a 'Q' at the device prompt.</w:t>
      </w:r>
    </w:p>
    <w:p w14:paraId="294726A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Enter a '^' to abort the install.</w:t>
      </w:r>
    </w:p>
    <w:p w14:paraId="29A2E342"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DEVICE: HOME//</w:t>
      </w:r>
      <w:r>
        <w:rPr>
          <w:rFonts w:ascii="Courier New" w:hAnsi="Courier New" w:cs="Courier New"/>
          <w:b/>
          <w:bCs/>
          <w:sz w:val="20"/>
        </w:rPr>
        <w:t>&lt;RET&gt;</w:t>
      </w:r>
      <w:r>
        <w:rPr>
          <w:rFonts w:ascii="Courier New" w:hAnsi="Courier New" w:cs="Courier New"/>
          <w:sz w:val="20"/>
        </w:rPr>
        <w:t xml:space="preserve">  TELNET</w:t>
      </w:r>
    </w:p>
    <w:p w14:paraId="68F527DA"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Install Started for LR*5.2*263 : </w:t>
      </w:r>
    </w:p>
    <w:p w14:paraId="2006BDF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Feb 29, 2000@15:53:41</w:t>
      </w:r>
    </w:p>
    <w:p w14:paraId="3DB2C2E3"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0DEB589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Build Distribution Date: Jan 27, 2000</w:t>
      </w:r>
    </w:p>
    <w:p w14:paraId="18B2F97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251A1FA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Installing Routines:</w:t>
      </w:r>
    </w:p>
    <w:p w14:paraId="763E25EF"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Feb 29, 2000@15:53:41</w:t>
      </w:r>
    </w:p>
    <w:p w14:paraId="494225DA"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09B308E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Installing Data Dictionaries: </w:t>
      </w:r>
    </w:p>
    <w:p w14:paraId="3469E85A"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Feb 29, 2000@15:53:43</w:t>
      </w:r>
    </w:p>
    <w:p w14:paraId="5E039B63"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4B6D04DF"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Installing PACKAGE COMPONENTS: </w:t>
      </w:r>
    </w:p>
    <w:p w14:paraId="3060CC0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0C8033C3"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lastRenderedPageBreak/>
        <w:t>Installing OPTION</w:t>
      </w:r>
    </w:p>
    <w:p w14:paraId="2D4E860D"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Feb 29, 2000@15:53:43</w:t>
      </w:r>
    </w:p>
    <w:p w14:paraId="38795BC4"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22C24D24"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Running Post-Install Routine: CONV^LR263.......................................</w:t>
      </w:r>
    </w:p>
    <w:p w14:paraId="131616E0"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Removing CPT Code 83019</w:t>
      </w:r>
    </w:p>
    <w:p w14:paraId="51785D13"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1197899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From 84483.0000  Helicobacter </w:t>
      </w:r>
      <w:proofErr w:type="spellStart"/>
      <w:r>
        <w:rPr>
          <w:rFonts w:ascii="Courier New" w:hAnsi="Courier New" w:cs="Courier New"/>
          <w:sz w:val="20"/>
        </w:rPr>
        <w:t>Pylorii</w:t>
      </w:r>
      <w:proofErr w:type="spellEnd"/>
      <w:r>
        <w:rPr>
          <w:rFonts w:ascii="Courier New" w:hAnsi="Courier New" w:cs="Courier New"/>
          <w:sz w:val="20"/>
        </w:rPr>
        <w:t xml:space="preserve"> Breath</w:t>
      </w:r>
    </w:p>
    <w:p w14:paraId="7D86C1C4"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35C480D4"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Removing CPT Code 80054</w:t>
      </w:r>
    </w:p>
    <w:p w14:paraId="4E8F0BF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60CB29D2"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From 81853.0000  Comprehensive Met Panel</w:t>
      </w:r>
    </w:p>
    <w:p w14:paraId="6D103960"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2275FAC8"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Removing CPT Code 87O87</w:t>
      </w:r>
    </w:p>
    <w:p w14:paraId="23229B82"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w:t>
      </w:r>
    </w:p>
    <w:p w14:paraId="01B47D55"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From 87553.0000  Urine Culture</w:t>
      </w:r>
    </w:p>
    <w:p w14:paraId="0438D4B7" w14:textId="77777777" w:rsidR="00CB2383" w:rsidRDefault="00CB2383">
      <w:pPr>
        <w:tabs>
          <w:tab w:val="right" w:pos="9360"/>
        </w:tabs>
        <w:snapToGrid w:val="0"/>
        <w:ind w:left="90"/>
        <w:rPr>
          <w:rFonts w:ascii="Courier New" w:hAnsi="Courier New" w:cs="Courier New"/>
          <w:sz w:val="20"/>
        </w:rPr>
      </w:pPr>
    </w:p>
    <w:p w14:paraId="134511C1" w14:textId="77777777" w:rsidR="00CB2383" w:rsidRDefault="00CB2383">
      <w:pPr>
        <w:tabs>
          <w:tab w:val="right" w:pos="9360"/>
        </w:tabs>
        <w:snapToGrid w:val="0"/>
        <w:ind w:left="90"/>
        <w:rPr>
          <w:rFonts w:ascii="Courier New" w:hAnsi="Courier New" w:cs="Courier New"/>
          <w:sz w:val="20"/>
        </w:rPr>
      </w:pPr>
    </w:p>
    <w:p w14:paraId="5BC6D618"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Creating Mail Message containing CPT Changes</w:t>
      </w:r>
    </w:p>
    <w:p w14:paraId="76104220" w14:textId="77777777" w:rsidR="00CB2383" w:rsidRDefault="00CB2383">
      <w:pPr>
        <w:tabs>
          <w:tab w:val="right" w:pos="9360"/>
        </w:tabs>
        <w:snapToGrid w:val="0"/>
        <w:ind w:left="90"/>
        <w:rPr>
          <w:rFonts w:ascii="Courier New" w:hAnsi="Courier New" w:cs="Courier New"/>
          <w:sz w:val="20"/>
        </w:rPr>
      </w:pPr>
    </w:p>
    <w:p w14:paraId="68C5C141"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Sending message to LMI Mail Group</w:t>
      </w:r>
    </w:p>
    <w:p w14:paraId="0593CFBB" w14:textId="77777777" w:rsidR="00CB2383" w:rsidRDefault="00CB2383">
      <w:pPr>
        <w:tabs>
          <w:tab w:val="right" w:pos="9360"/>
        </w:tabs>
        <w:snapToGrid w:val="0"/>
        <w:ind w:left="90"/>
        <w:rPr>
          <w:rFonts w:ascii="Courier New" w:hAnsi="Courier New" w:cs="Courier New"/>
          <w:sz w:val="20"/>
        </w:rPr>
      </w:pPr>
    </w:p>
    <w:p w14:paraId="1294E8B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Relinking NATIONAL VA LAB CODES TO WKLD CODE</w:t>
      </w:r>
    </w:p>
    <w:p w14:paraId="75B17026"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LR*5.2*263</w:t>
      </w:r>
    </w:p>
    <w:p w14:paraId="33286BAD" w14:textId="77777777" w:rsidR="00CB2383" w:rsidRDefault="00CB2383">
      <w:pPr>
        <w:tabs>
          <w:tab w:val="right" w:pos="9360"/>
        </w:tabs>
        <w:snapToGrid w:val="0"/>
        <w:ind w:left="90"/>
        <w:rPr>
          <w:rFonts w:ascii="Courier New" w:hAnsi="Courier New" w:cs="Courier New"/>
          <w:sz w:val="20"/>
        </w:rPr>
      </w:pPr>
    </w:p>
    <w:p w14:paraId="30B787B7" w14:textId="77777777" w:rsidR="00CB2383" w:rsidRDefault="00CB2383">
      <w:pPr>
        <w:tabs>
          <w:tab w:val="right" w:pos="9360"/>
        </w:tabs>
        <w:snapToGrid w:val="0"/>
        <w:ind w:left="90"/>
        <w:rPr>
          <w:rFonts w:ascii="Courier New" w:hAnsi="Courier New" w:cs="Courier New"/>
          <w:sz w:val="20"/>
        </w:rPr>
      </w:pPr>
    </w:p>
    <w:p w14:paraId="0BDE5658" w14:textId="77777777" w:rsidR="00CB2383" w:rsidRDefault="00CB2383">
      <w:pPr>
        <w:tabs>
          <w:tab w:val="right" w:pos="9360"/>
        </w:tabs>
        <w:snapToGrid w:val="0"/>
        <w:ind w:left="90"/>
        <w:rPr>
          <w:rFonts w:ascii="Courier New" w:hAnsi="Courier New" w:cs="Courier New"/>
          <w:sz w:val="20"/>
        </w:rPr>
      </w:pPr>
    </w:p>
    <w:p w14:paraId="6BA31FCB"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Updating Routine file...</w:t>
      </w:r>
    </w:p>
    <w:p w14:paraId="6C07A6EE" w14:textId="77777777" w:rsidR="00CB2383" w:rsidRDefault="00CB2383">
      <w:pPr>
        <w:tabs>
          <w:tab w:val="right" w:pos="9360"/>
        </w:tabs>
        <w:snapToGrid w:val="0"/>
        <w:ind w:left="90"/>
        <w:rPr>
          <w:rFonts w:ascii="Courier New" w:hAnsi="Courier New" w:cs="Courier New"/>
          <w:sz w:val="20"/>
        </w:rPr>
      </w:pPr>
    </w:p>
    <w:p w14:paraId="7C9BDFC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Updating KIDS files...</w:t>
      </w:r>
    </w:p>
    <w:p w14:paraId="02E50E72" w14:textId="77777777" w:rsidR="00CB2383" w:rsidRDefault="00CB2383">
      <w:pPr>
        <w:tabs>
          <w:tab w:val="right" w:pos="9360"/>
        </w:tabs>
        <w:snapToGrid w:val="0"/>
        <w:ind w:left="90"/>
        <w:rPr>
          <w:rFonts w:ascii="Courier New" w:hAnsi="Courier New" w:cs="Courier New"/>
          <w:sz w:val="20"/>
        </w:rPr>
      </w:pPr>
    </w:p>
    <w:p w14:paraId="2867D899"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LR*5.2*263 Installed. </w:t>
      </w:r>
    </w:p>
    <w:p w14:paraId="32ED2D5E"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Feb 29, 2000@15:54:32</w:t>
      </w:r>
    </w:p>
    <w:p w14:paraId="4FF23A13" w14:textId="77777777" w:rsidR="00CB2383" w:rsidRDefault="00CB2383">
      <w:pPr>
        <w:tabs>
          <w:tab w:val="right" w:pos="9360"/>
        </w:tabs>
        <w:snapToGrid w:val="0"/>
        <w:ind w:left="90"/>
        <w:rPr>
          <w:rFonts w:ascii="Courier New" w:hAnsi="Courier New" w:cs="Courier New"/>
          <w:sz w:val="20"/>
        </w:rPr>
      </w:pPr>
    </w:p>
    <w:p w14:paraId="1AAADD52"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xml:space="preserve"> Install Message sent</w:t>
      </w:r>
    </w:p>
    <w:p w14:paraId="27F95447" w14:textId="77777777" w:rsidR="00CB2383" w:rsidRDefault="00CB2383">
      <w:pPr>
        <w:tabs>
          <w:tab w:val="right" w:pos="9360"/>
        </w:tabs>
        <w:snapToGrid w:val="0"/>
        <w:ind w:left="90"/>
        <w:rPr>
          <w:rFonts w:ascii="Courier New" w:hAnsi="Courier New" w:cs="Courier New"/>
          <w:sz w:val="20"/>
        </w:rPr>
      </w:pPr>
    </w:p>
    <w:p w14:paraId="2322F831" w14:textId="77777777" w:rsidR="00CB2383" w:rsidRDefault="00CB2383">
      <w:pPr>
        <w:tabs>
          <w:tab w:val="right" w:pos="9360"/>
        </w:tabs>
        <w:snapToGrid w:val="0"/>
        <w:ind w:left="90"/>
        <w:rPr>
          <w:rFonts w:ascii="Courier New" w:hAnsi="Courier New" w:cs="Courier New"/>
          <w:sz w:val="20"/>
        </w:rPr>
      </w:pPr>
      <w:r>
        <w:rPr>
          <w:rFonts w:ascii="Courier New" w:hAnsi="Courier New" w:cs="Courier New"/>
          <w:sz w:val="20"/>
        </w:rPr>
        <w:t>**** End of Example of Install dialog *******</w:t>
      </w:r>
    </w:p>
    <w:p w14:paraId="0F9845D2" w14:textId="77777777" w:rsidR="00CB2383" w:rsidRDefault="00CB2383">
      <w:pPr>
        <w:tabs>
          <w:tab w:val="right" w:pos="9360"/>
        </w:tabs>
        <w:snapToGrid w:val="0"/>
        <w:ind w:left="90"/>
      </w:pPr>
    </w:p>
    <w:p w14:paraId="5FBB50D8" w14:textId="77777777" w:rsidR="00CB2383" w:rsidRDefault="00CB2383">
      <w:pPr>
        <w:tabs>
          <w:tab w:val="right" w:pos="9360"/>
        </w:tabs>
        <w:snapToGrid w:val="0"/>
        <w:ind w:left="90"/>
      </w:pPr>
    </w:p>
    <w:p w14:paraId="30195A38" w14:textId="77777777" w:rsidR="00CB2383" w:rsidRDefault="00CB2383">
      <w:pPr>
        <w:tabs>
          <w:tab w:val="right" w:pos="9360"/>
        </w:tabs>
        <w:snapToGrid w:val="0"/>
        <w:ind w:left="90"/>
      </w:pPr>
      <w:r>
        <w:br w:type="page"/>
      </w:r>
    </w:p>
    <w:p w14:paraId="57A6D176" w14:textId="77777777" w:rsidR="00CB2383" w:rsidRDefault="00CB2383">
      <w:pPr>
        <w:tabs>
          <w:tab w:val="right" w:pos="9360"/>
        </w:tabs>
        <w:snapToGrid w:val="0"/>
        <w:ind w:left="90"/>
      </w:pPr>
    </w:p>
    <w:p w14:paraId="35BE81C5" w14:textId="77777777" w:rsidR="00CB2383" w:rsidRDefault="00CB2383">
      <w:pPr>
        <w:tabs>
          <w:tab w:val="right" w:pos="9360"/>
        </w:tabs>
        <w:snapToGrid w:val="0"/>
        <w:ind w:left="90"/>
      </w:pPr>
    </w:p>
    <w:p w14:paraId="68853D9A" w14:textId="77777777" w:rsidR="00CB2383" w:rsidRDefault="00CB2383">
      <w:pPr>
        <w:tabs>
          <w:tab w:val="right" w:pos="9360"/>
        </w:tabs>
        <w:snapToGrid w:val="0"/>
        <w:ind w:left="90"/>
      </w:pPr>
    </w:p>
    <w:p w14:paraId="5A993162" w14:textId="77777777" w:rsidR="00CB2383" w:rsidRDefault="00CB2383">
      <w:pPr>
        <w:tabs>
          <w:tab w:val="right" w:pos="9360"/>
        </w:tabs>
        <w:snapToGrid w:val="0"/>
        <w:ind w:left="90"/>
      </w:pPr>
    </w:p>
    <w:p w14:paraId="420860C8" w14:textId="77777777" w:rsidR="00CB2383" w:rsidRDefault="00CB2383">
      <w:pPr>
        <w:tabs>
          <w:tab w:val="right" w:pos="9360"/>
        </w:tabs>
        <w:snapToGrid w:val="0"/>
        <w:ind w:left="90"/>
      </w:pPr>
    </w:p>
    <w:p w14:paraId="5675ACE0" w14:textId="77777777" w:rsidR="00CB2383" w:rsidRDefault="00CB2383">
      <w:pPr>
        <w:tabs>
          <w:tab w:val="right" w:pos="9360"/>
        </w:tabs>
        <w:snapToGrid w:val="0"/>
        <w:ind w:left="90"/>
      </w:pPr>
    </w:p>
    <w:p w14:paraId="7B75ED81" w14:textId="77777777" w:rsidR="00CB2383" w:rsidRDefault="00CB2383">
      <w:pPr>
        <w:tabs>
          <w:tab w:val="right" w:pos="9360"/>
        </w:tabs>
        <w:snapToGrid w:val="0"/>
        <w:ind w:left="90"/>
      </w:pPr>
    </w:p>
    <w:p w14:paraId="76256FC9" w14:textId="77777777" w:rsidR="00CB2383" w:rsidRDefault="00CB2383">
      <w:pPr>
        <w:tabs>
          <w:tab w:val="right" w:pos="9360"/>
        </w:tabs>
        <w:snapToGrid w:val="0"/>
        <w:ind w:left="114"/>
        <w:rPr>
          <w:rFonts w:ascii="Courier New" w:hAnsi="Courier New"/>
          <w:sz w:val="20"/>
        </w:rPr>
        <w:sectPr w:rsidR="00CB2383">
          <w:headerReference w:type="even" r:id="rId22"/>
          <w:headerReference w:type="default" r:id="rId23"/>
          <w:pgSz w:w="12240" w:h="15840" w:code="1"/>
          <w:pgMar w:top="1440" w:right="1440" w:bottom="1440" w:left="1440" w:header="720" w:footer="720" w:gutter="0"/>
          <w:cols w:space="720"/>
          <w:titlePg/>
        </w:sectPr>
      </w:pPr>
    </w:p>
    <w:p w14:paraId="153E7107" w14:textId="77777777" w:rsidR="00CB2383" w:rsidRDefault="00CB2383">
      <w:pPr>
        <w:pStyle w:val="Heading1"/>
      </w:pPr>
      <w:bookmarkStart w:id="61" w:name="_Toc486115867"/>
      <w:r>
        <w:lastRenderedPageBreak/>
        <w:t>Post Installation Information</w:t>
      </w:r>
      <w:bookmarkEnd w:id="61"/>
    </w:p>
    <w:p w14:paraId="1782C887" w14:textId="77777777" w:rsidR="00CB2383" w:rsidRDefault="00CB2383">
      <w:pPr>
        <w:tabs>
          <w:tab w:val="right" w:pos="9360"/>
        </w:tabs>
        <w:snapToGrid w:val="0"/>
        <w:ind w:left="114"/>
      </w:pPr>
    </w:p>
    <w:p w14:paraId="0F539240" w14:textId="77777777" w:rsidR="00CB2383" w:rsidRDefault="00CB2383">
      <w:pPr>
        <w:tabs>
          <w:tab w:val="right" w:pos="9360"/>
        </w:tabs>
        <w:snapToGrid w:val="0"/>
        <w:ind w:left="114"/>
      </w:pPr>
    </w:p>
    <w:p w14:paraId="141E655D" w14:textId="77777777" w:rsidR="00CB2383" w:rsidRDefault="00CB2383">
      <w:pPr>
        <w:pStyle w:val="BodyTextIndent"/>
        <w:widowControl/>
      </w:pPr>
      <w:r>
        <w:t>After the WKLD CODE file (#64) new file structure is installed the post installation software will perform the following functions:</w:t>
      </w:r>
    </w:p>
    <w:p w14:paraId="6D235888" w14:textId="77777777" w:rsidR="00CB2383" w:rsidRDefault="00CB2383">
      <w:pPr>
        <w:tabs>
          <w:tab w:val="right" w:pos="9360"/>
        </w:tabs>
        <w:snapToGrid w:val="0"/>
        <w:ind w:left="90"/>
      </w:pPr>
    </w:p>
    <w:p w14:paraId="000838A5" w14:textId="77777777" w:rsidR="00CB2383" w:rsidRDefault="00CB2383">
      <w:pPr>
        <w:pStyle w:val="BodyTextIndent"/>
        <w:widowControl/>
        <w:tabs>
          <w:tab w:val="clear" w:pos="9360"/>
          <w:tab w:val="left" w:pos="513"/>
        </w:tabs>
      </w:pPr>
      <w:r>
        <w:t>1.</w:t>
      </w:r>
      <w:r>
        <w:tab/>
        <w:t>Review each code to determine if the code is valid and has not been inactivated in the CPT file (#81). If the code is inactive or erroneous, the code is removed. The software will record the code removal in the WKLD CODE NOTES field (#24). A VA MailMan message is automatically generated and sent to the G.LMI mail group if any codes are removed.</w:t>
      </w:r>
    </w:p>
    <w:p w14:paraId="5671C052" w14:textId="77777777" w:rsidR="00CB2383" w:rsidRDefault="00CB2383">
      <w:pPr>
        <w:tabs>
          <w:tab w:val="right" w:pos="9360"/>
        </w:tabs>
        <w:snapToGrid w:val="0"/>
        <w:ind w:left="90"/>
      </w:pPr>
    </w:p>
    <w:p w14:paraId="64EBF456" w14:textId="77777777" w:rsidR="00CB2383" w:rsidRDefault="00CB2383">
      <w:pPr>
        <w:pStyle w:val="BodyTextIndent"/>
        <w:widowControl/>
        <w:tabs>
          <w:tab w:val="clear" w:pos="9360"/>
          <w:tab w:val="left" w:pos="513"/>
        </w:tabs>
      </w:pPr>
      <w:r>
        <w:t>2.</w:t>
      </w:r>
      <w:r>
        <w:tab/>
        <w:t>WKLD CODE file (#64) data is converted to the new data structure.</w:t>
      </w:r>
    </w:p>
    <w:p w14:paraId="4B0979F5" w14:textId="77777777" w:rsidR="00CB2383" w:rsidRDefault="00CB2383">
      <w:pPr>
        <w:tabs>
          <w:tab w:val="right" w:pos="9360"/>
        </w:tabs>
        <w:snapToGrid w:val="0"/>
        <w:ind w:left="90"/>
      </w:pPr>
    </w:p>
    <w:p w14:paraId="4598895D" w14:textId="77777777" w:rsidR="00CB2383" w:rsidRDefault="00CB2383">
      <w:pPr>
        <w:pStyle w:val="BodyTextIndent"/>
        <w:widowControl/>
        <w:tabs>
          <w:tab w:val="clear" w:pos="9360"/>
          <w:tab w:val="left" w:pos="513"/>
        </w:tabs>
      </w:pPr>
      <w:r>
        <w:t>3.</w:t>
      </w:r>
      <w:r>
        <w:tab/>
        <w:t>WKLD CODE file (#64), ASSOCIATED NAMES field (#23) entries are updated to reflect current linkages.</w:t>
      </w:r>
    </w:p>
    <w:p w14:paraId="07DA9B11" w14:textId="77777777" w:rsidR="00CB2383" w:rsidRDefault="00CB2383">
      <w:pPr>
        <w:tabs>
          <w:tab w:val="right" w:pos="9360"/>
        </w:tabs>
        <w:snapToGrid w:val="0"/>
        <w:ind w:left="90"/>
      </w:pPr>
    </w:p>
    <w:p w14:paraId="687B8C54" w14:textId="77777777" w:rsidR="00CB2383" w:rsidRDefault="00CB2383">
      <w:pPr>
        <w:pStyle w:val="BodyTextIndent"/>
        <w:widowControl/>
        <w:tabs>
          <w:tab w:val="clear" w:pos="9360"/>
          <w:tab w:val="left" w:pos="513"/>
        </w:tabs>
      </w:pPr>
      <w:r>
        <w:t>4.</w:t>
      </w:r>
      <w:r>
        <w:tab/>
        <w:t>The Post Installation routine will set the WKLD CODE file (#64), BILLABLE PROCEDURE field (#4) to ‘YES’ for these codes:</w:t>
      </w:r>
    </w:p>
    <w:p w14:paraId="66C35259" w14:textId="77777777" w:rsidR="00CB2383" w:rsidRDefault="00CB2383">
      <w:pPr>
        <w:tabs>
          <w:tab w:val="right" w:pos="9360"/>
        </w:tabs>
        <w:snapToGrid w:val="0"/>
        <w:ind w:left="513"/>
        <w:rPr>
          <w:lang w:val="fr-FR"/>
        </w:rPr>
      </w:pPr>
      <w:proofErr w:type="spellStart"/>
      <w:r>
        <w:rPr>
          <w:lang w:val="fr-FR"/>
        </w:rPr>
        <w:t>Venipunture</w:t>
      </w:r>
      <w:proofErr w:type="spellEnd"/>
      <w:r>
        <w:rPr>
          <w:lang w:val="fr-FR"/>
        </w:rPr>
        <w:t xml:space="preserve"> Outpatient [89343.0000]</w:t>
      </w:r>
    </w:p>
    <w:p w14:paraId="6E3B0662" w14:textId="77777777" w:rsidR="00CB2383" w:rsidRDefault="00CB2383">
      <w:pPr>
        <w:tabs>
          <w:tab w:val="right" w:pos="9360"/>
        </w:tabs>
        <w:snapToGrid w:val="0"/>
        <w:ind w:left="513"/>
        <w:rPr>
          <w:lang w:val="fr-FR"/>
        </w:rPr>
      </w:pPr>
      <w:proofErr w:type="spellStart"/>
      <w:r>
        <w:rPr>
          <w:lang w:val="fr-FR"/>
        </w:rPr>
        <w:t>Venipunture</w:t>
      </w:r>
      <w:proofErr w:type="spellEnd"/>
      <w:r>
        <w:rPr>
          <w:lang w:val="fr-FR"/>
        </w:rPr>
        <w:t xml:space="preserve"> Travel Time [89341.0000]</w:t>
      </w:r>
    </w:p>
    <w:p w14:paraId="6970C693" w14:textId="77777777" w:rsidR="00CB2383" w:rsidRDefault="00CB2383">
      <w:pPr>
        <w:tabs>
          <w:tab w:val="right" w:pos="9360"/>
        </w:tabs>
        <w:snapToGrid w:val="0"/>
        <w:ind w:left="90"/>
        <w:rPr>
          <w:lang w:val="fr-FR"/>
        </w:rPr>
      </w:pPr>
    </w:p>
    <w:p w14:paraId="267EE1AD" w14:textId="77777777" w:rsidR="00CB2383" w:rsidRDefault="00CB2383">
      <w:pPr>
        <w:tabs>
          <w:tab w:val="right" w:pos="9360"/>
        </w:tabs>
        <w:snapToGrid w:val="0"/>
        <w:ind w:left="90"/>
        <w:rPr>
          <w:lang w:val="fr-FR"/>
        </w:rPr>
      </w:pPr>
    </w:p>
    <w:p w14:paraId="6CA46F61"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 w:val="left" w:pos="513"/>
        </w:tabs>
        <w:rPr>
          <w:lang w:val="fr-FR"/>
        </w:rPr>
      </w:pPr>
    </w:p>
    <w:p w14:paraId="7B51CBA7"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s>
      </w:pPr>
      <w:r>
        <w:rPr>
          <w:b/>
          <w:bCs/>
        </w:rPr>
        <w:t>NOTE:</w:t>
      </w:r>
      <w:r>
        <w:t xml:space="preserve"> If the Laboratory Service </w:t>
      </w:r>
      <w:r>
        <w:rPr>
          <w:b/>
          <w:bCs/>
        </w:rPr>
        <w:t>does not</w:t>
      </w:r>
      <w:r>
        <w:t xml:space="preserve"> perform venipuncture functions, the WKLD CODE file (#64), BILLIABLE PROCEDURE field (#4) should be set to ‘NO’ and Venipuncture </w:t>
      </w:r>
      <w:r>
        <w:rPr>
          <w:rFonts w:eastAsia="MS Mincho"/>
        </w:rPr>
        <w:t xml:space="preserve">workload reporting </w:t>
      </w:r>
      <w:r>
        <w:t xml:space="preserve">setups are </w:t>
      </w:r>
      <w:r>
        <w:rPr>
          <w:b/>
          <w:bCs/>
        </w:rPr>
        <w:t>not</w:t>
      </w:r>
      <w:r>
        <w:t xml:space="preserve"> required.</w:t>
      </w:r>
    </w:p>
    <w:p w14:paraId="0BFEC9C5"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s>
      </w:pPr>
    </w:p>
    <w:p w14:paraId="488F4709" w14:textId="77777777" w:rsidR="00CB2383" w:rsidRDefault="00CB2383">
      <w:pPr>
        <w:pBdr>
          <w:top w:val="single" w:sz="4" w:space="1" w:color="auto"/>
          <w:left w:val="single" w:sz="4" w:space="4" w:color="auto"/>
          <w:bottom w:val="single" w:sz="4" w:space="1" w:color="auto"/>
          <w:right w:val="single" w:sz="4" w:space="4" w:color="auto"/>
        </w:pBdr>
        <w:tabs>
          <w:tab w:val="right" w:pos="9360"/>
        </w:tabs>
        <w:snapToGrid w:val="0"/>
        <w:ind w:left="90"/>
      </w:pPr>
      <w:r>
        <w:t xml:space="preserve">Use the Edit or Print WKLD CODES [LR WKLD CODE EDIT PRINT] option to set the WKLD CODE file (#64), BILLABLE PROCEDURE field (#4) to ‘NO’ if Venipuncture workload functions are </w:t>
      </w:r>
      <w:r>
        <w:rPr>
          <w:b/>
          <w:bCs/>
        </w:rPr>
        <w:t>not</w:t>
      </w:r>
      <w:r>
        <w:t xml:space="preserve"> currently performed.</w:t>
      </w:r>
    </w:p>
    <w:p w14:paraId="3BA4EE26" w14:textId="77777777" w:rsidR="00CB2383" w:rsidRDefault="00CB2383">
      <w:pPr>
        <w:pBdr>
          <w:top w:val="single" w:sz="4" w:space="1" w:color="auto"/>
          <w:left w:val="single" w:sz="4" w:space="4" w:color="auto"/>
          <w:bottom w:val="single" w:sz="4" w:space="1" w:color="auto"/>
          <w:right w:val="single" w:sz="4" w:space="4" w:color="auto"/>
        </w:pBdr>
        <w:tabs>
          <w:tab w:val="right" w:pos="9360"/>
        </w:tabs>
        <w:snapToGrid w:val="0"/>
        <w:ind w:left="90"/>
      </w:pPr>
    </w:p>
    <w:p w14:paraId="41510564" w14:textId="77777777" w:rsidR="00CB2383" w:rsidRDefault="00CB2383">
      <w:pPr>
        <w:tabs>
          <w:tab w:val="right" w:pos="9360"/>
        </w:tabs>
        <w:snapToGrid w:val="0"/>
        <w:ind w:left="114"/>
      </w:pPr>
    </w:p>
    <w:p w14:paraId="5C48A225" w14:textId="77777777" w:rsidR="00CB2383" w:rsidRDefault="00CB2383">
      <w:pPr>
        <w:tabs>
          <w:tab w:val="right" w:pos="9360"/>
        </w:tabs>
        <w:snapToGrid w:val="0"/>
        <w:ind w:left="114"/>
      </w:pPr>
    </w:p>
    <w:p w14:paraId="698156F5" w14:textId="77777777" w:rsidR="00CB2383" w:rsidRDefault="00CB2383">
      <w:pPr>
        <w:tabs>
          <w:tab w:val="right" w:pos="9360"/>
        </w:tabs>
        <w:snapToGrid w:val="0"/>
        <w:ind w:left="114"/>
      </w:pPr>
      <w:r>
        <w:br w:type="page"/>
      </w:r>
    </w:p>
    <w:p w14:paraId="21F1D5F7" w14:textId="77777777" w:rsidR="00CB2383" w:rsidRDefault="00CB2383">
      <w:pPr>
        <w:tabs>
          <w:tab w:val="right" w:pos="9360"/>
        </w:tabs>
        <w:snapToGrid w:val="0"/>
        <w:ind w:left="114"/>
      </w:pPr>
    </w:p>
    <w:p w14:paraId="55AA19DB" w14:textId="77777777" w:rsidR="00CB2383" w:rsidRDefault="00CB2383">
      <w:pPr>
        <w:tabs>
          <w:tab w:val="right" w:pos="9360"/>
        </w:tabs>
        <w:snapToGrid w:val="0"/>
        <w:ind w:left="114"/>
      </w:pPr>
    </w:p>
    <w:p w14:paraId="79AEB814" w14:textId="77777777" w:rsidR="00CB2383" w:rsidRDefault="00CB2383">
      <w:pPr>
        <w:tabs>
          <w:tab w:val="right" w:pos="9360"/>
        </w:tabs>
        <w:snapToGrid w:val="0"/>
        <w:ind w:left="114"/>
      </w:pPr>
    </w:p>
    <w:p w14:paraId="3ED8C915" w14:textId="77777777" w:rsidR="00CB2383" w:rsidRDefault="00CB2383">
      <w:pPr>
        <w:tabs>
          <w:tab w:val="right" w:pos="9360"/>
        </w:tabs>
        <w:snapToGrid w:val="0"/>
        <w:ind w:left="114"/>
      </w:pPr>
    </w:p>
    <w:p w14:paraId="1DA7012C" w14:textId="77777777" w:rsidR="00CB2383" w:rsidRDefault="00CB2383">
      <w:pPr>
        <w:tabs>
          <w:tab w:val="right" w:pos="9360"/>
        </w:tabs>
        <w:snapToGrid w:val="0"/>
        <w:ind w:left="114"/>
      </w:pPr>
    </w:p>
    <w:p w14:paraId="2AE4C6F5" w14:textId="77777777" w:rsidR="00CB2383" w:rsidRDefault="00CB2383">
      <w:pPr>
        <w:tabs>
          <w:tab w:val="right" w:pos="9360"/>
        </w:tabs>
        <w:snapToGrid w:val="0"/>
        <w:ind w:left="114"/>
      </w:pPr>
    </w:p>
    <w:p w14:paraId="25B173E8" w14:textId="77777777" w:rsidR="00CB2383" w:rsidRDefault="00CB2383">
      <w:pPr>
        <w:tabs>
          <w:tab w:val="right" w:pos="9360"/>
        </w:tabs>
        <w:snapToGrid w:val="0"/>
        <w:ind w:left="114"/>
        <w:rPr>
          <w:rFonts w:ascii="Courier New" w:hAnsi="Courier New"/>
          <w:sz w:val="20"/>
        </w:rPr>
        <w:sectPr w:rsidR="00CB2383">
          <w:headerReference w:type="even" r:id="rId24"/>
          <w:headerReference w:type="default" r:id="rId25"/>
          <w:pgSz w:w="12240" w:h="15840" w:code="1"/>
          <w:pgMar w:top="1440" w:right="1440" w:bottom="1440" w:left="1440" w:header="720" w:footer="720" w:gutter="0"/>
          <w:cols w:space="720"/>
          <w:titlePg/>
        </w:sectPr>
      </w:pPr>
    </w:p>
    <w:p w14:paraId="23B84906" w14:textId="77777777" w:rsidR="00CB2383" w:rsidRDefault="00CB2383">
      <w:pPr>
        <w:pStyle w:val="Heading1"/>
      </w:pPr>
      <w:bookmarkStart w:id="62" w:name="_Toc486115868"/>
      <w:r>
        <w:lastRenderedPageBreak/>
        <w:t>First Time Laboratory CPT Workload Reporting information</w:t>
      </w:r>
      <w:bookmarkEnd w:id="62"/>
    </w:p>
    <w:p w14:paraId="6FD6386E" w14:textId="77777777" w:rsidR="00CB2383" w:rsidRDefault="00CB2383">
      <w:pPr>
        <w:ind w:left="114"/>
        <w:rPr>
          <w:rFonts w:eastAsia="MS Mincho"/>
        </w:rPr>
      </w:pPr>
    </w:p>
    <w:p w14:paraId="083FB838" w14:textId="77777777" w:rsidR="00CB2383" w:rsidRDefault="00CB2383">
      <w:pPr>
        <w:ind w:left="114"/>
        <w:rPr>
          <w:rFonts w:eastAsia="MS Mincho"/>
        </w:rPr>
      </w:pPr>
    </w:p>
    <w:p w14:paraId="0F8AF152" w14:textId="77777777" w:rsidR="00CB2383" w:rsidRDefault="00CB2383">
      <w:pPr>
        <w:pStyle w:val="PlainText"/>
        <w:ind w:left="114" w:firstLine="0"/>
        <w:rPr>
          <w:rFonts w:ascii="Century Schoolbook" w:eastAsia="MS Mincho" w:hAnsi="Century Schoolbook"/>
        </w:rPr>
      </w:pPr>
      <w:r>
        <w:rPr>
          <w:rFonts w:ascii="Century Schoolbook" w:hAnsi="Century Schoolbook"/>
          <w:bCs/>
        </w:rPr>
        <w:t xml:space="preserve">This </w:t>
      </w:r>
      <w:r>
        <w:rPr>
          <w:rFonts w:ascii="Century Schoolbook" w:hAnsi="Century Schoolbook"/>
        </w:rPr>
        <w:t xml:space="preserve">section provides First Time </w:t>
      </w:r>
      <w:r>
        <w:rPr>
          <w:rFonts w:ascii="Century Schoolbook" w:eastAsia="MS Mincho" w:hAnsi="Century Schoolbook"/>
        </w:rPr>
        <w:t>Laboratory</w:t>
      </w:r>
      <w:r>
        <w:rPr>
          <w:rFonts w:ascii="Century Schoolbook" w:hAnsi="Century Schoolbook"/>
        </w:rPr>
        <w:t xml:space="preserve"> CPT </w:t>
      </w:r>
      <w:r>
        <w:rPr>
          <w:rFonts w:ascii="Century Schoolbook" w:hAnsi="Century Schoolbook"/>
          <w:bCs/>
        </w:rPr>
        <w:t>workload</w:t>
      </w:r>
      <w:r>
        <w:rPr>
          <w:rFonts w:ascii="Century Schoolbook" w:eastAsia="MS Mincho" w:hAnsi="Century Schoolbook"/>
        </w:rPr>
        <w:t xml:space="preserve"> reporting setup instructions and </w:t>
      </w:r>
      <w:r>
        <w:rPr>
          <w:rFonts w:ascii="Century Schoolbook" w:hAnsi="Century Schoolbook"/>
        </w:rPr>
        <w:t xml:space="preserve">information for sites that are </w:t>
      </w:r>
      <w:r>
        <w:rPr>
          <w:rFonts w:ascii="Century Schoolbook" w:hAnsi="Century Schoolbook"/>
          <w:bCs/>
        </w:rPr>
        <w:t>NOT</w:t>
      </w:r>
      <w:r>
        <w:rPr>
          <w:rFonts w:ascii="Century Schoolbook" w:hAnsi="Century Schoolbook"/>
        </w:rPr>
        <w:t xml:space="preserve"> currently using the </w:t>
      </w:r>
      <w:r>
        <w:rPr>
          <w:rFonts w:ascii="Century Schoolbook" w:eastAsia="MS Mincho" w:hAnsi="Century Schoolbook"/>
        </w:rPr>
        <w:t>Laboratory</w:t>
      </w:r>
      <w:r>
        <w:rPr>
          <w:rFonts w:ascii="Century Schoolbook" w:hAnsi="Century Schoolbook"/>
        </w:rPr>
        <w:t xml:space="preserve"> workload-reporting functionality.</w:t>
      </w:r>
    </w:p>
    <w:p w14:paraId="60589A5F" w14:textId="77777777" w:rsidR="00CB2383" w:rsidRDefault="00CB2383">
      <w:pPr>
        <w:pStyle w:val="PlainText"/>
        <w:ind w:left="90" w:firstLine="0"/>
        <w:rPr>
          <w:rFonts w:ascii="Century Schoolbook" w:eastAsia="MS Mincho" w:hAnsi="Century Schoolbook"/>
        </w:rPr>
      </w:pPr>
    </w:p>
    <w:p w14:paraId="42272892"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p>
    <w:p w14:paraId="734C3EC1"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PCE workload reporting </w:t>
      </w:r>
      <w:r>
        <w:rPr>
          <w:rFonts w:ascii="Century Schoolbook" w:hAnsi="Century Schoolbook"/>
        </w:rPr>
        <w:t>functionality</w:t>
      </w:r>
      <w:r>
        <w:rPr>
          <w:rFonts w:ascii="Century Schoolbook" w:eastAsia="MS Mincho" w:hAnsi="Century Schoolbook"/>
          <w:b/>
          <w:bCs/>
        </w:rPr>
        <w:t xml:space="preserve"> must</w:t>
      </w:r>
      <w:r>
        <w:rPr>
          <w:rFonts w:ascii="Century Schoolbook" w:eastAsia="MS Mincho" w:hAnsi="Century Schoolbook"/>
        </w:rPr>
        <w:t xml:space="preserve"> be setup </w:t>
      </w:r>
      <w:r>
        <w:rPr>
          <w:rFonts w:ascii="Century Schoolbook" w:eastAsia="MS Mincho" w:hAnsi="Century Schoolbook"/>
          <w:b/>
          <w:bCs/>
        </w:rPr>
        <w:t>prior</w:t>
      </w:r>
      <w:r>
        <w:rPr>
          <w:rFonts w:ascii="Century Schoolbook" w:eastAsia="MS Mincho" w:hAnsi="Century Schoolbook"/>
        </w:rPr>
        <w:t xml:space="preserve"> to implementing the Laboratory </w:t>
      </w:r>
      <w:r>
        <w:rPr>
          <w:rFonts w:ascii="Century Schoolbook" w:hAnsi="Century Schoolbook"/>
        </w:rPr>
        <w:t xml:space="preserve">First Time CPT </w:t>
      </w:r>
      <w:r>
        <w:rPr>
          <w:rFonts w:ascii="Century Schoolbook" w:hAnsi="Century Schoolbook"/>
          <w:bCs/>
        </w:rPr>
        <w:t>workload</w:t>
      </w:r>
      <w:r>
        <w:rPr>
          <w:rFonts w:ascii="Century Schoolbook" w:eastAsia="MS Mincho" w:hAnsi="Century Schoolbook"/>
        </w:rPr>
        <w:t xml:space="preserve"> reporting </w:t>
      </w:r>
      <w:r>
        <w:rPr>
          <w:rFonts w:ascii="Century Schoolbook" w:hAnsi="Century Schoolbook"/>
        </w:rPr>
        <w:t>functionality</w:t>
      </w:r>
      <w:r>
        <w:rPr>
          <w:rFonts w:ascii="Century Schoolbook" w:eastAsia="MS Mincho" w:hAnsi="Century Schoolbook"/>
        </w:rPr>
        <w:t xml:space="preserve">. The PCE coordinator will normally setup the PCE </w:t>
      </w:r>
      <w:r>
        <w:rPr>
          <w:rFonts w:ascii="Century Schoolbook" w:hAnsi="Century Schoolbook"/>
          <w:bCs/>
        </w:rPr>
        <w:t>workload</w:t>
      </w:r>
      <w:r>
        <w:rPr>
          <w:rFonts w:ascii="Century Schoolbook" w:eastAsia="MS Mincho" w:hAnsi="Century Schoolbook"/>
        </w:rPr>
        <w:t xml:space="preserve"> reporting </w:t>
      </w:r>
      <w:r>
        <w:rPr>
          <w:rFonts w:ascii="Century Schoolbook" w:hAnsi="Century Schoolbook"/>
        </w:rPr>
        <w:t>functionality</w:t>
      </w:r>
      <w:r>
        <w:rPr>
          <w:rFonts w:ascii="Century Schoolbook" w:eastAsia="MS Mincho" w:hAnsi="Century Schoolbook"/>
        </w:rPr>
        <w:t>.</w:t>
      </w:r>
    </w:p>
    <w:p w14:paraId="4F106A86"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90" w:firstLine="0"/>
        <w:rPr>
          <w:rFonts w:ascii="Century Schoolbook" w:eastAsia="MS Mincho" w:hAnsi="Century Schoolbook"/>
        </w:rPr>
      </w:pPr>
    </w:p>
    <w:p w14:paraId="43D36C9F" w14:textId="77777777" w:rsidR="00CB2383" w:rsidRDefault="00CB2383">
      <w:pPr>
        <w:pStyle w:val="PlainText"/>
        <w:ind w:left="90" w:firstLine="0"/>
        <w:rPr>
          <w:rFonts w:ascii="Century Schoolbook" w:eastAsia="MS Mincho" w:hAnsi="Century Schoolbook"/>
        </w:rPr>
      </w:pPr>
    </w:p>
    <w:p w14:paraId="20FAF6B7" w14:textId="77777777" w:rsidR="00CB2383" w:rsidRDefault="00CB2383">
      <w:pPr>
        <w:pStyle w:val="PlainText"/>
        <w:ind w:left="90" w:firstLine="0"/>
        <w:rPr>
          <w:rFonts w:ascii="Century Schoolbook" w:eastAsia="MS Mincho" w:hAnsi="Century Schoolbook"/>
        </w:rPr>
      </w:pPr>
    </w:p>
    <w:p w14:paraId="56D793FC" w14:textId="77777777" w:rsidR="00CB2383" w:rsidRDefault="00CB2383">
      <w:pPr>
        <w:pStyle w:val="Heading2"/>
        <w:ind w:left="90"/>
      </w:pPr>
      <w:bookmarkStart w:id="63" w:name="_Toc486115869"/>
      <w:r>
        <w:t xml:space="preserve">First Time Laboratory CPT </w:t>
      </w:r>
      <w:r>
        <w:rPr>
          <w:bCs w:val="0"/>
        </w:rPr>
        <w:t>Workload</w:t>
      </w:r>
      <w:r>
        <w:t xml:space="preserve"> Reporting Setup Instructions</w:t>
      </w:r>
      <w:bookmarkEnd w:id="63"/>
    </w:p>
    <w:p w14:paraId="27550BA8" w14:textId="77777777" w:rsidR="00CB2383" w:rsidRDefault="00CB2383">
      <w:pPr>
        <w:pStyle w:val="PlainText"/>
        <w:ind w:left="90" w:firstLine="0"/>
        <w:rPr>
          <w:rFonts w:ascii="Century Schoolbook" w:eastAsia="MS Mincho" w:hAnsi="Century Schoolbook"/>
        </w:rPr>
      </w:pPr>
    </w:p>
    <w:p w14:paraId="04ACEF19" w14:textId="77777777" w:rsidR="00CB2383" w:rsidRDefault="00CB2383" w:rsidP="00CB2383">
      <w:pPr>
        <w:pStyle w:val="PlainText"/>
        <w:numPr>
          <w:ilvl w:val="0"/>
          <w:numId w:val="3"/>
        </w:numPr>
        <w:tabs>
          <w:tab w:val="clear" w:pos="450"/>
          <w:tab w:val="clear" w:pos="9360"/>
          <w:tab w:val="left" w:pos="456"/>
        </w:tabs>
        <w:ind w:left="114" w:firstLine="0"/>
        <w:rPr>
          <w:rFonts w:ascii="Century Schoolbook" w:eastAsia="MS Mincho" w:hAnsi="Century Schoolbook"/>
        </w:rPr>
      </w:pPr>
      <w:r>
        <w:rPr>
          <w:rFonts w:ascii="Century Schoolbook" w:eastAsia="MS Mincho" w:hAnsi="Century Schoolbook"/>
        </w:rPr>
        <w:t xml:space="preserve">LABORATORY SITE file (#69.9), WKLD STATS ON field (#17) </w:t>
      </w:r>
      <w:r>
        <w:rPr>
          <w:rFonts w:ascii="Century Schoolbook" w:eastAsia="MS Mincho" w:hAnsi="Century Schoolbook"/>
          <w:b/>
          <w:bCs/>
        </w:rPr>
        <w:t>must</w:t>
      </w:r>
      <w:r>
        <w:rPr>
          <w:rFonts w:ascii="Century Schoolbook" w:eastAsia="MS Mincho" w:hAnsi="Century Schoolbook"/>
        </w:rPr>
        <w:t xml:space="preserve"> be defined as “YES” to turn on the Laboratory CPT workload reporting statistics functionality.</w:t>
      </w:r>
    </w:p>
    <w:p w14:paraId="795D34FF" w14:textId="77777777" w:rsidR="00CB2383" w:rsidRDefault="00CB2383">
      <w:pPr>
        <w:pStyle w:val="PlainText"/>
        <w:tabs>
          <w:tab w:val="clear" w:pos="9360"/>
        </w:tabs>
        <w:ind w:left="114" w:firstLine="0"/>
        <w:rPr>
          <w:rFonts w:ascii="Century Schoolbook" w:eastAsia="MS Mincho" w:hAnsi="Century Schoolbook"/>
        </w:rPr>
      </w:pPr>
    </w:p>
    <w:p w14:paraId="07C70D35"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From the Lab liaison [</w:t>
      </w:r>
      <w:r>
        <w:rPr>
          <w:rFonts w:ascii="Century Schoolbook" w:hAnsi="Century Schoolbook" w:cs="Arial"/>
        </w:rPr>
        <w:t>LRLIAISON</w:t>
      </w:r>
      <w:r>
        <w:rPr>
          <w:rFonts w:ascii="Century Schoolbook" w:eastAsia="MS Mincho" w:hAnsi="Century Schoolbook"/>
        </w:rPr>
        <w:t>] menu (i.e., Supervisor Menu)</w:t>
      </w:r>
    </w:p>
    <w:p w14:paraId="7A525363" w14:textId="77777777" w:rsidR="00CB2383" w:rsidRDefault="00CB2383">
      <w:pPr>
        <w:autoSpaceDE w:val="0"/>
        <w:autoSpaceDN w:val="0"/>
        <w:adjustRightInd w:val="0"/>
        <w:ind w:left="513"/>
        <w:rPr>
          <w:rFonts w:eastAsia="MS Mincho"/>
        </w:rPr>
      </w:pPr>
      <w:r>
        <w:rPr>
          <w:rFonts w:eastAsia="MS Mincho"/>
        </w:rPr>
        <w:t>Select the</w:t>
      </w:r>
      <w:r>
        <w:rPr>
          <w:rFonts w:eastAsia="MS Mincho"/>
          <w:color w:val="FF0000"/>
        </w:rPr>
        <w:t xml:space="preserve"> </w:t>
      </w:r>
      <w:r>
        <w:rPr>
          <w:rFonts w:cs="Arial"/>
          <w:szCs w:val="24"/>
        </w:rPr>
        <w:t>Turn on workload stats for accession area [LR WKLD STATS ON ACC AREA]</w:t>
      </w:r>
      <w:r>
        <w:rPr>
          <w:rFonts w:eastAsia="MS Mincho"/>
        </w:rPr>
        <w:t xml:space="preserve"> option</w:t>
      </w:r>
      <w:r>
        <w:rPr>
          <w:rFonts w:eastAsia="MS Mincho"/>
          <w:color w:val="FF0000"/>
        </w:rPr>
        <w:t xml:space="preserve"> </w:t>
      </w:r>
      <w:r>
        <w:rPr>
          <w:rFonts w:eastAsia="MS Mincho"/>
        </w:rPr>
        <w:t>to</w:t>
      </w:r>
      <w:r>
        <w:rPr>
          <w:rFonts w:eastAsia="MS Mincho"/>
          <w:color w:val="FF0000"/>
        </w:rPr>
        <w:t xml:space="preserve"> </w:t>
      </w:r>
      <w:r>
        <w:rPr>
          <w:rFonts w:eastAsia="MS Mincho"/>
        </w:rPr>
        <w:t>define the WKLD STATS ON field (#17) as ‘YES’.</w:t>
      </w:r>
    </w:p>
    <w:p w14:paraId="4355F274" w14:textId="77777777" w:rsidR="00CB2383" w:rsidRDefault="00CB2383">
      <w:pPr>
        <w:pStyle w:val="PlainText"/>
        <w:ind w:left="114" w:firstLine="0"/>
        <w:rPr>
          <w:rFonts w:ascii="Century Schoolbook" w:eastAsia="MS Mincho" w:hAnsi="Century Schoolbook"/>
        </w:rPr>
      </w:pPr>
    </w:p>
    <w:p w14:paraId="53431EC9" w14:textId="77777777" w:rsidR="00CB2383" w:rsidRDefault="00CB2383" w:rsidP="00CB2383">
      <w:pPr>
        <w:pStyle w:val="PlainText"/>
        <w:numPr>
          <w:ilvl w:val="0"/>
          <w:numId w:val="3"/>
        </w:numPr>
        <w:tabs>
          <w:tab w:val="clear" w:pos="450"/>
          <w:tab w:val="clear" w:pos="9360"/>
          <w:tab w:val="left" w:pos="456"/>
        </w:tabs>
        <w:ind w:left="114" w:firstLine="0"/>
        <w:rPr>
          <w:rFonts w:ascii="Century Schoolbook" w:eastAsia="MS Mincho" w:hAnsi="Century Schoolbook"/>
        </w:rPr>
      </w:pPr>
      <w:r>
        <w:rPr>
          <w:rFonts w:ascii="Century Schoolbook" w:eastAsia="MS Mincho" w:hAnsi="Century Schoolbook"/>
        </w:rPr>
        <w:t xml:space="preserve">Workload stats for Laboratory CPT workload reporting accession area </w:t>
      </w:r>
      <w:r>
        <w:rPr>
          <w:rFonts w:ascii="Century Schoolbook" w:eastAsia="MS Mincho" w:hAnsi="Century Schoolbook"/>
          <w:b/>
          <w:bCs/>
        </w:rPr>
        <w:t>must</w:t>
      </w:r>
      <w:r>
        <w:rPr>
          <w:rFonts w:ascii="Century Schoolbook" w:eastAsia="MS Mincho" w:hAnsi="Century Schoolbook"/>
        </w:rPr>
        <w:t xml:space="preserve"> be turned on.</w:t>
      </w:r>
    </w:p>
    <w:p w14:paraId="5100EC45" w14:textId="77777777" w:rsidR="00CB2383" w:rsidRDefault="00CB2383">
      <w:pPr>
        <w:pStyle w:val="PlainText"/>
        <w:tabs>
          <w:tab w:val="clear" w:pos="9360"/>
        </w:tabs>
        <w:ind w:left="513" w:firstLine="0"/>
        <w:rPr>
          <w:rFonts w:ascii="Century Schoolbook" w:eastAsia="MS Mincho" w:hAnsi="Century Schoolbook"/>
        </w:rPr>
      </w:pPr>
    </w:p>
    <w:p w14:paraId="2B74F872" w14:textId="77777777" w:rsidR="00CB2383" w:rsidRDefault="00CB2383">
      <w:pPr>
        <w:autoSpaceDE w:val="0"/>
        <w:autoSpaceDN w:val="0"/>
        <w:adjustRightInd w:val="0"/>
        <w:ind w:left="513"/>
        <w:rPr>
          <w:rFonts w:eastAsia="MS Mincho"/>
        </w:rPr>
      </w:pPr>
      <w:r>
        <w:rPr>
          <w:rFonts w:eastAsia="MS Mincho"/>
        </w:rPr>
        <w:t>Select the</w:t>
      </w:r>
      <w:r>
        <w:rPr>
          <w:rFonts w:eastAsia="MS Mincho"/>
          <w:color w:val="FF0000"/>
        </w:rPr>
        <w:t xml:space="preserve"> </w:t>
      </w:r>
      <w:r>
        <w:rPr>
          <w:rFonts w:cs="Arial"/>
          <w:szCs w:val="24"/>
        </w:rPr>
        <w:t>Turn on workload stats for accession area [LR WKLD STATS ON ACC AREA]</w:t>
      </w:r>
      <w:r>
        <w:rPr>
          <w:rFonts w:eastAsia="MS Mincho"/>
        </w:rPr>
        <w:t xml:space="preserve"> option</w:t>
      </w:r>
      <w:r>
        <w:rPr>
          <w:rFonts w:eastAsia="MS Mincho"/>
          <w:color w:val="FF0000"/>
        </w:rPr>
        <w:t xml:space="preserve"> </w:t>
      </w:r>
      <w:r>
        <w:rPr>
          <w:rFonts w:eastAsia="MS Mincho"/>
        </w:rPr>
        <w:t>to turn on the Laboratory CPT workload reporting accession area.</w:t>
      </w:r>
    </w:p>
    <w:p w14:paraId="416BFE0A" w14:textId="77777777" w:rsidR="00CB2383" w:rsidRDefault="00CB2383">
      <w:pPr>
        <w:pStyle w:val="PlainText"/>
        <w:ind w:left="114" w:firstLine="0"/>
        <w:rPr>
          <w:rFonts w:ascii="Century Schoolbook" w:eastAsia="MS Mincho" w:hAnsi="Century Schoolbook"/>
        </w:rPr>
      </w:pPr>
    </w:p>
    <w:p w14:paraId="66FD8A31" w14:textId="77777777" w:rsidR="00CB2383" w:rsidRDefault="00CB2383" w:rsidP="00CB2383">
      <w:pPr>
        <w:pStyle w:val="PlainText"/>
        <w:numPr>
          <w:ilvl w:val="0"/>
          <w:numId w:val="3"/>
        </w:numPr>
        <w:tabs>
          <w:tab w:val="clear" w:pos="450"/>
          <w:tab w:val="clear" w:pos="9360"/>
          <w:tab w:val="left" w:pos="456"/>
        </w:tabs>
        <w:ind w:left="114" w:firstLine="0"/>
        <w:rPr>
          <w:rFonts w:ascii="Century Schoolbook" w:eastAsia="MS Mincho" w:hAnsi="Century Schoolbook"/>
        </w:rPr>
      </w:pPr>
      <w:r>
        <w:rPr>
          <w:rFonts w:ascii="Century Schoolbook" w:eastAsia="MS Mincho" w:hAnsi="Century Schoolbook"/>
        </w:rPr>
        <w:t>LABORATORY SITE file (#69.9), PCE/VSIT ON field (#615) should be defined to other than ‘OFF’ (i.e., recommended definition is PCE/VSIT ONLY).</w:t>
      </w:r>
    </w:p>
    <w:p w14:paraId="27AB5B5C" w14:textId="77777777" w:rsidR="00CB2383" w:rsidRDefault="00CB2383">
      <w:pPr>
        <w:pStyle w:val="PlainText"/>
        <w:tabs>
          <w:tab w:val="clear" w:pos="9360"/>
        </w:tabs>
        <w:ind w:left="513" w:firstLine="0"/>
        <w:rPr>
          <w:rFonts w:ascii="Century Schoolbook" w:eastAsia="MS Mincho" w:hAnsi="Century Schoolbook"/>
        </w:rPr>
      </w:pPr>
    </w:p>
    <w:p w14:paraId="73DC9EED"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VA FileMan Enter or Edit File Entries [DIEDIT] option to define the PCE/VSIT ON field (#615) entry.</w:t>
      </w:r>
    </w:p>
    <w:p w14:paraId="71C9E760" w14:textId="77777777" w:rsidR="00CB2383" w:rsidRDefault="00CB2383">
      <w:pPr>
        <w:pStyle w:val="PlainText"/>
        <w:ind w:left="114" w:firstLine="0"/>
        <w:rPr>
          <w:rFonts w:ascii="Century Schoolbook" w:eastAsia="MS Mincho" w:hAnsi="Century Schoolbook"/>
        </w:rPr>
      </w:pPr>
    </w:p>
    <w:p w14:paraId="69BE42B0" w14:textId="77777777" w:rsidR="00CB2383" w:rsidRDefault="00CB2383">
      <w:pPr>
        <w:pStyle w:val="PlainText"/>
        <w:ind w:left="114" w:firstLine="0"/>
        <w:rPr>
          <w:rFonts w:ascii="Century Schoolbook" w:eastAsia="MS Mincho" w:hAnsi="Century Schoolbook"/>
        </w:rPr>
      </w:pPr>
    </w:p>
    <w:p w14:paraId="43113AAC" w14:textId="77777777" w:rsidR="00CB2383" w:rsidRDefault="00CB2383">
      <w:pPr>
        <w:pStyle w:val="PlainText"/>
        <w:ind w:left="114" w:firstLine="0"/>
        <w:rPr>
          <w:rFonts w:ascii="Century Schoolbook" w:eastAsia="MS Mincho" w:hAnsi="Century Schoolbook"/>
        </w:rPr>
      </w:pPr>
    </w:p>
    <w:p w14:paraId="07049F12" w14:textId="77777777" w:rsidR="00CB2383" w:rsidRDefault="00CB2383" w:rsidP="00CB2383">
      <w:pPr>
        <w:pStyle w:val="PlainText"/>
        <w:numPr>
          <w:ilvl w:val="0"/>
          <w:numId w:val="3"/>
        </w:numPr>
        <w:tabs>
          <w:tab w:val="clear" w:pos="450"/>
          <w:tab w:val="clear" w:pos="9360"/>
          <w:tab w:val="left" w:pos="513"/>
        </w:tabs>
        <w:ind w:left="114" w:firstLine="0"/>
        <w:rPr>
          <w:rFonts w:ascii="Century Schoolbook" w:eastAsia="MS Mincho" w:hAnsi="Century Schoolbook"/>
        </w:rPr>
      </w:pPr>
      <w:r>
        <w:rPr>
          <w:rFonts w:ascii="Century Schoolbook" w:eastAsia="MS Mincho" w:hAnsi="Century Schoolbook"/>
        </w:rPr>
        <w:lastRenderedPageBreak/>
        <w:t>LABORATORY SITE file (#69.9), PCE DEFAULT PROVIDER field (#617) should have a valid active provider identified (i.e., this is usually the Chief of Pathology and Laboratory Medicine (P&amp;LMS)).</w:t>
      </w:r>
    </w:p>
    <w:p w14:paraId="57572D0F" w14:textId="77777777" w:rsidR="00CB2383" w:rsidRDefault="00CB2383">
      <w:pPr>
        <w:pStyle w:val="PlainText"/>
        <w:tabs>
          <w:tab w:val="clear" w:pos="9360"/>
          <w:tab w:val="left" w:pos="513"/>
        </w:tabs>
        <w:ind w:left="0" w:firstLine="0"/>
        <w:rPr>
          <w:rFonts w:ascii="Century Schoolbook" w:eastAsia="MS Mincho" w:hAnsi="Century Schoolbook"/>
        </w:rPr>
      </w:pPr>
    </w:p>
    <w:p w14:paraId="46688924"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VA FileMan Enter or Edit File Entries [DIEDIT] option to define the PCE DEFAULT Provider field (#617) with a valid active provider entry.</w:t>
      </w:r>
    </w:p>
    <w:p w14:paraId="33620B1D" w14:textId="77777777" w:rsidR="00CB2383" w:rsidRDefault="00CB2383">
      <w:pPr>
        <w:pStyle w:val="PlainText"/>
        <w:tabs>
          <w:tab w:val="clear" w:pos="9360"/>
        </w:tabs>
        <w:ind w:left="57" w:firstLine="0"/>
        <w:rPr>
          <w:rFonts w:ascii="Century Schoolbook" w:eastAsia="MS Mincho" w:hAnsi="Century Schoolbook"/>
        </w:rPr>
      </w:pPr>
    </w:p>
    <w:p w14:paraId="535113A0" w14:textId="77777777" w:rsidR="00CB2383" w:rsidRDefault="00CB2383">
      <w:pPr>
        <w:pStyle w:val="PlainText"/>
        <w:tabs>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PCE DEFAULT Provider field (#617) defined entry will be used as the default provider whenever the software </w:t>
      </w:r>
      <w:r>
        <w:rPr>
          <w:rFonts w:ascii="Century Schoolbook" w:eastAsia="MS Mincho" w:hAnsi="Century Schoolbook"/>
          <w:b/>
          <w:bCs/>
        </w:rPr>
        <w:t>cannot</w:t>
      </w:r>
      <w:r>
        <w:rPr>
          <w:rFonts w:ascii="Century Schoolbook" w:eastAsia="MS Mincho" w:hAnsi="Century Schoolbook"/>
        </w:rPr>
        <w:t xml:space="preserve"> identify a provider. When a default provider is identified as an invalid entry, CPT lab test orders are marked and skipped. A VA Mailman message is automatically generated and sent to the G.LMI mail group indicating the observed problem.</w:t>
      </w:r>
    </w:p>
    <w:p w14:paraId="686AD4E3" w14:textId="77777777" w:rsidR="00CB2383" w:rsidRDefault="00CB2383">
      <w:pPr>
        <w:pStyle w:val="PlainText"/>
        <w:tabs>
          <w:tab w:val="clear" w:pos="9360"/>
        </w:tabs>
        <w:ind w:left="57" w:firstLine="0"/>
        <w:rPr>
          <w:rFonts w:ascii="Century Schoolbook" w:eastAsia="MS Mincho" w:hAnsi="Century Schoolbook"/>
        </w:rPr>
      </w:pPr>
    </w:p>
    <w:p w14:paraId="6575FAA7"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p>
    <w:p w14:paraId="7A1DD1F9"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In the past the LABORATORY SITE file (#69.9), PCE DEFAULT PROVIDER field (#617) was required to have a valid active provider entry for the LRNIGHTY background job to run. The Laboratory CPT workload reporting software no longer requires an entry in this field for the LRNIGHTY background job to run.</w:t>
      </w:r>
    </w:p>
    <w:p w14:paraId="650D4094"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p>
    <w:p w14:paraId="4873692C" w14:textId="77777777" w:rsidR="00CB2383" w:rsidRDefault="00CB2383">
      <w:pPr>
        <w:pStyle w:val="PlainText"/>
        <w:tabs>
          <w:tab w:val="clear" w:pos="9360"/>
        </w:tabs>
        <w:ind w:left="114" w:firstLine="0"/>
        <w:rPr>
          <w:rFonts w:ascii="Century Schoolbook" w:eastAsia="MS Mincho" w:hAnsi="Century Schoolbook"/>
        </w:rPr>
      </w:pPr>
    </w:p>
    <w:p w14:paraId="0E969D0C" w14:textId="77777777" w:rsidR="00CB2383" w:rsidRDefault="00CB2383">
      <w:pPr>
        <w:pStyle w:val="PlainText"/>
        <w:tabs>
          <w:tab w:val="clear" w:pos="9360"/>
        </w:tabs>
        <w:ind w:left="114" w:firstLine="0"/>
        <w:rPr>
          <w:rFonts w:ascii="Century Schoolbook" w:eastAsia="MS Mincho" w:hAnsi="Century Schoolbook"/>
        </w:rPr>
      </w:pPr>
    </w:p>
    <w:p w14:paraId="43138397" w14:textId="77777777" w:rsidR="00CB2383" w:rsidRDefault="00CB2383">
      <w:pPr>
        <w:pStyle w:val="PlainText"/>
        <w:tabs>
          <w:tab w:val="clear" w:pos="9360"/>
          <w:tab w:val="left" w:pos="456"/>
        </w:tabs>
        <w:ind w:left="114" w:firstLine="0"/>
        <w:rPr>
          <w:rFonts w:ascii="Century Schoolbook" w:eastAsia="MS Mincho" w:hAnsi="Century Schoolbook"/>
        </w:rPr>
      </w:pPr>
      <w:r>
        <w:rPr>
          <w:rFonts w:ascii="Century Schoolbook" w:eastAsia="MS Mincho" w:hAnsi="Century Schoolbook"/>
        </w:rPr>
        <w:t>5.</w:t>
      </w:r>
      <w:r>
        <w:rPr>
          <w:rFonts w:ascii="Century Schoolbook" w:eastAsia="MS Mincho" w:hAnsi="Century Schoolbook"/>
        </w:rPr>
        <w:tab/>
        <w:t xml:space="preserve">The LABORATORY SITE file (#69.9), LAB OOS LOCATION field (#8) </w:t>
      </w:r>
      <w:r>
        <w:rPr>
          <w:rFonts w:ascii="Century Schoolbook" w:eastAsia="MS Mincho" w:hAnsi="Century Schoolbook"/>
          <w:b/>
          <w:bCs/>
        </w:rPr>
        <w:t>must</w:t>
      </w:r>
      <w:r>
        <w:rPr>
          <w:rFonts w:ascii="Century Schoolbook" w:eastAsia="MS Mincho" w:hAnsi="Century Schoolbook"/>
        </w:rPr>
        <w:t xml:space="preserve"> have a valid hospital location defined.</w:t>
      </w:r>
    </w:p>
    <w:p w14:paraId="5EAC1477" w14:textId="77777777" w:rsidR="00CB2383" w:rsidRDefault="00CB2383">
      <w:pPr>
        <w:pStyle w:val="PlainText"/>
        <w:tabs>
          <w:tab w:val="clear" w:pos="9360"/>
        </w:tabs>
        <w:ind w:left="513" w:firstLine="0"/>
        <w:rPr>
          <w:rFonts w:ascii="Century Schoolbook" w:eastAsia="MS Mincho" w:hAnsi="Century Schoolbook"/>
        </w:rPr>
      </w:pPr>
    </w:p>
    <w:p w14:paraId="0A9A068E"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the Create Laboratory OOS Locations [LR WKLD LOCATION] option to define the LAB OOS LOCATION field (#8) with a valid hospital location.</w:t>
      </w:r>
    </w:p>
    <w:p w14:paraId="51FA2996" w14:textId="77777777" w:rsidR="00CB2383" w:rsidRDefault="00CB2383">
      <w:pPr>
        <w:pStyle w:val="PlainText"/>
        <w:tabs>
          <w:tab w:val="clear" w:pos="9360"/>
        </w:tabs>
        <w:ind w:left="114" w:firstLine="0"/>
        <w:rPr>
          <w:rFonts w:ascii="Century Schoolbook" w:eastAsia="MS Mincho" w:hAnsi="Century Schoolbook"/>
        </w:rPr>
      </w:pPr>
    </w:p>
    <w:p w14:paraId="051A3B95" w14:textId="77777777" w:rsidR="00CB2383" w:rsidRDefault="00CB2383">
      <w:pPr>
        <w:pStyle w:val="PlainText"/>
        <w:tabs>
          <w:tab w:val="clear" w:pos="9360"/>
          <w:tab w:val="left" w:pos="456"/>
        </w:tabs>
        <w:ind w:left="114" w:firstLine="0"/>
        <w:rPr>
          <w:rFonts w:ascii="Century Schoolbook" w:eastAsia="MS Mincho" w:hAnsi="Century Schoolbook"/>
        </w:rPr>
      </w:pPr>
      <w:r>
        <w:rPr>
          <w:rFonts w:ascii="Century Schoolbook" w:eastAsia="MS Mincho" w:hAnsi="Century Schoolbook"/>
        </w:rPr>
        <w:t>6.</w:t>
      </w:r>
      <w:r>
        <w:rPr>
          <w:rFonts w:ascii="Century Schoolbook" w:eastAsia="MS Mincho" w:hAnsi="Century Schoolbook"/>
        </w:rPr>
        <w:tab/>
        <w:t xml:space="preserve">The MAILMAN SITE PARAMETERS file (#4.3), DEFAULT INSTITUTION field (#217) institution </w:t>
      </w:r>
      <w:r>
        <w:rPr>
          <w:rFonts w:ascii="Century Schoolbook" w:eastAsia="MS Mincho" w:hAnsi="Century Schoolbook"/>
          <w:b/>
          <w:bCs/>
        </w:rPr>
        <w:t>must</w:t>
      </w:r>
      <w:r>
        <w:rPr>
          <w:rFonts w:ascii="Century Schoolbook" w:eastAsia="MS Mincho" w:hAnsi="Century Schoolbook"/>
        </w:rPr>
        <w:t xml:space="preserve"> be defined.</w:t>
      </w:r>
    </w:p>
    <w:p w14:paraId="5A6C7FAB" w14:textId="77777777" w:rsidR="00CB2383" w:rsidRDefault="00CB2383">
      <w:pPr>
        <w:pStyle w:val="PlainText"/>
        <w:tabs>
          <w:tab w:val="clear" w:pos="9360"/>
        </w:tabs>
        <w:ind w:left="114" w:firstLine="0"/>
        <w:rPr>
          <w:rFonts w:ascii="Century Schoolbook" w:eastAsia="MS Mincho" w:hAnsi="Century Schoolbook"/>
        </w:rPr>
      </w:pPr>
    </w:p>
    <w:p w14:paraId="0F6ABA56"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VA FileMan Enter or Edit File Entries [DIEDIT] option to define the DEFAULT INSTITUTION field (#217).</w:t>
      </w:r>
    </w:p>
    <w:p w14:paraId="0C7B2859" w14:textId="77777777" w:rsidR="00CB2383" w:rsidRDefault="00CB2383">
      <w:pPr>
        <w:pStyle w:val="PlainText"/>
        <w:tabs>
          <w:tab w:val="clear" w:pos="9360"/>
        </w:tabs>
        <w:ind w:left="114" w:firstLine="0"/>
        <w:rPr>
          <w:rFonts w:ascii="Century Schoolbook" w:eastAsia="MS Mincho" w:hAnsi="Century Schoolbook"/>
        </w:rPr>
      </w:pPr>
    </w:p>
    <w:p w14:paraId="6BC78D29" w14:textId="77777777" w:rsidR="00CB2383" w:rsidRDefault="00CB2383">
      <w:pPr>
        <w:pStyle w:val="PlainText"/>
        <w:tabs>
          <w:tab w:val="clear" w:pos="9360"/>
          <w:tab w:val="left" w:pos="456"/>
        </w:tabs>
        <w:ind w:left="114" w:firstLine="0"/>
        <w:rPr>
          <w:rFonts w:ascii="Century Schoolbook" w:eastAsia="MS Mincho" w:hAnsi="Century Schoolbook"/>
        </w:rPr>
      </w:pPr>
      <w:r>
        <w:rPr>
          <w:rFonts w:ascii="Century Schoolbook" w:eastAsia="MS Mincho" w:hAnsi="Century Schoolbook"/>
        </w:rPr>
        <w:t>7.</w:t>
      </w:r>
      <w:r>
        <w:rPr>
          <w:rFonts w:ascii="Century Schoolbook" w:eastAsia="MS Mincho" w:hAnsi="Century Schoolbook"/>
        </w:rPr>
        <w:tab/>
        <w:t xml:space="preserve">The LABORATORY SITE file (#69.9), Default Blood Specimen field (#100) </w:t>
      </w:r>
      <w:r>
        <w:rPr>
          <w:rFonts w:ascii="Century Schoolbook" w:eastAsia="MS Mincho" w:hAnsi="Century Schoolbook"/>
          <w:b/>
          <w:bCs/>
        </w:rPr>
        <w:t>must</w:t>
      </w:r>
      <w:r>
        <w:rPr>
          <w:rFonts w:ascii="Century Schoolbook" w:eastAsia="MS Mincho" w:hAnsi="Century Schoolbook"/>
        </w:rPr>
        <w:t xml:space="preserve"> have a valid blood specimen defined.</w:t>
      </w:r>
    </w:p>
    <w:p w14:paraId="617F4BE3" w14:textId="77777777" w:rsidR="00CB2383" w:rsidRDefault="00CB2383">
      <w:pPr>
        <w:pStyle w:val="PlainText"/>
        <w:tabs>
          <w:tab w:val="clear" w:pos="9360"/>
          <w:tab w:val="left" w:pos="513"/>
        </w:tabs>
        <w:ind w:left="114" w:firstLine="0"/>
        <w:rPr>
          <w:rFonts w:ascii="Century Schoolbook" w:eastAsia="MS Mincho" w:hAnsi="Century Schoolbook"/>
        </w:rPr>
      </w:pPr>
    </w:p>
    <w:p w14:paraId="6B8F362D"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VA FileMan Enter or Edit File Entries [DIEDIT] option to define the Default Blood Specimen field (#100) with a valid blood specimen.</w:t>
      </w:r>
    </w:p>
    <w:p w14:paraId="701E6012" w14:textId="77777777" w:rsidR="00CB2383" w:rsidRDefault="00CB2383">
      <w:pPr>
        <w:pStyle w:val="PlainText"/>
        <w:ind w:left="114" w:firstLine="0"/>
        <w:rPr>
          <w:rFonts w:ascii="Century Schoolbook" w:eastAsia="MS Mincho" w:hAnsi="Century Schoolbook"/>
        </w:rPr>
      </w:pPr>
    </w:p>
    <w:p w14:paraId="585878F7" w14:textId="77777777" w:rsidR="00CB2383" w:rsidRDefault="00CB2383">
      <w:pPr>
        <w:pStyle w:val="PlainText"/>
        <w:ind w:left="114" w:firstLine="0"/>
        <w:rPr>
          <w:rFonts w:ascii="Century Schoolbook" w:eastAsia="MS Mincho" w:hAnsi="Century Schoolbook"/>
        </w:rPr>
      </w:pPr>
    </w:p>
    <w:p w14:paraId="55258142" w14:textId="77777777" w:rsidR="00CB2383" w:rsidRDefault="00CB2383">
      <w:pPr>
        <w:pStyle w:val="PlainText"/>
        <w:ind w:left="114" w:firstLine="0"/>
        <w:rPr>
          <w:rFonts w:ascii="Century Schoolbook" w:eastAsia="MS Mincho" w:hAnsi="Century Schoolbook"/>
        </w:rPr>
      </w:pPr>
    </w:p>
    <w:p w14:paraId="1ADC9F8A" w14:textId="77777777" w:rsidR="00CB2383" w:rsidRDefault="00CB2383">
      <w:pPr>
        <w:pStyle w:val="PlainText"/>
        <w:ind w:left="114" w:firstLine="0"/>
        <w:rPr>
          <w:rFonts w:ascii="Century Schoolbook" w:eastAsia="MS Mincho" w:hAnsi="Century Schoolbook"/>
        </w:rPr>
      </w:pPr>
    </w:p>
    <w:p w14:paraId="1CE12D74" w14:textId="77777777" w:rsidR="00CB2383" w:rsidRDefault="00CB2383">
      <w:pPr>
        <w:pStyle w:val="PlainText"/>
        <w:ind w:left="114" w:firstLine="0"/>
        <w:rPr>
          <w:rFonts w:ascii="Century Schoolbook" w:eastAsia="MS Mincho" w:hAnsi="Century Schoolbook"/>
        </w:rPr>
      </w:pPr>
    </w:p>
    <w:p w14:paraId="05997716" w14:textId="77777777" w:rsidR="00CB2383" w:rsidRDefault="00CB2383">
      <w:pPr>
        <w:pStyle w:val="PlainText"/>
        <w:tabs>
          <w:tab w:val="clear" w:pos="9360"/>
          <w:tab w:val="left" w:pos="456"/>
        </w:tabs>
        <w:ind w:left="114" w:firstLine="0"/>
        <w:rPr>
          <w:rFonts w:ascii="Century Schoolbook" w:eastAsia="MS Mincho" w:hAnsi="Century Schoolbook"/>
        </w:rPr>
      </w:pPr>
      <w:r>
        <w:rPr>
          <w:rFonts w:ascii="Century Schoolbook" w:eastAsia="MS Mincho" w:hAnsi="Century Schoolbook"/>
        </w:rPr>
        <w:lastRenderedPageBreak/>
        <w:t>8.</w:t>
      </w:r>
      <w:r>
        <w:rPr>
          <w:rFonts w:ascii="Century Schoolbook" w:eastAsia="MS Mincho" w:hAnsi="Century Schoolbook"/>
        </w:rPr>
        <w:tab/>
        <w:t xml:space="preserve">Laboratory CPT workload reporting accession areas using workload collected </w:t>
      </w:r>
      <w:r>
        <w:rPr>
          <w:rFonts w:ascii="Century Schoolbook" w:eastAsia="MS Mincho" w:hAnsi="Century Schoolbook"/>
          <w:b/>
          <w:bCs/>
        </w:rPr>
        <w:t>must</w:t>
      </w:r>
      <w:r>
        <w:rPr>
          <w:rFonts w:ascii="Century Schoolbook" w:eastAsia="MS Mincho" w:hAnsi="Century Schoolbook"/>
        </w:rPr>
        <w:t xml:space="preserve"> have workload reporting activated.</w:t>
      </w:r>
    </w:p>
    <w:p w14:paraId="6B7A4674" w14:textId="77777777" w:rsidR="00CB2383" w:rsidRDefault="00CB2383">
      <w:pPr>
        <w:pStyle w:val="PlainText"/>
        <w:tabs>
          <w:tab w:val="clear" w:pos="9360"/>
        </w:tabs>
        <w:ind w:left="513" w:firstLine="0"/>
        <w:rPr>
          <w:rFonts w:ascii="Century Schoolbook" w:eastAsia="MS Mincho" w:hAnsi="Century Schoolbook"/>
        </w:rPr>
      </w:pPr>
    </w:p>
    <w:p w14:paraId="4CEDCA93"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the Turn on workload stats for accession area [LR WKLD STATS ON ACC AREA] option to activate the Laboratory CPT workload reporting functionality.</w:t>
      </w:r>
    </w:p>
    <w:p w14:paraId="59813BBF" w14:textId="77777777" w:rsidR="00CB2383" w:rsidRDefault="00CB2383">
      <w:pPr>
        <w:pStyle w:val="PlainText"/>
        <w:tabs>
          <w:tab w:val="clear" w:pos="9360"/>
        </w:tabs>
        <w:ind w:left="114" w:firstLine="0"/>
        <w:rPr>
          <w:rFonts w:ascii="Century Schoolbook" w:eastAsia="MS Mincho" w:hAnsi="Century Schoolbook"/>
        </w:rPr>
      </w:pPr>
    </w:p>
    <w:p w14:paraId="4DDE0021" w14:textId="77777777" w:rsidR="00CB2383" w:rsidRDefault="00CB2383">
      <w:pPr>
        <w:pStyle w:val="PlainText"/>
        <w:tabs>
          <w:tab w:val="clear" w:pos="9360"/>
          <w:tab w:val="left" w:pos="456"/>
        </w:tabs>
        <w:ind w:left="114" w:firstLine="0"/>
        <w:rPr>
          <w:rFonts w:ascii="Century Schoolbook" w:eastAsia="MS Mincho" w:hAnsi="Century Schoolbook"/>
        </w:rPr>
      </w:pPr>
      <w:r>
        <w:rPr>
          <w:rFonts w:ascii="Century Schoolbook" w:eastAsia="MS Mincho" w:hAnsi="Century Schoolbook"/>
        </w:rPr>
        <w:t>9.</w:t>
      </w:r>
      <w:r>
        <w:rPr>
          <w:rFonts w:ascii="Century Schoolbook" w:eastAsia="MS Mincho" w:hAnsi="Century Schoolbook"/>
        </w:rPr>
        <w:tab/>
        <w:t>Each Laboratory CPT workload reporting accession area can be define with a DEFAULT entry of Occasion of Service (OOS) Location. Multi-divisional sites most often use this DEFAULT entry.</w:t>
      </w:r>
    </w:p>
    <w:p w14:paraId="58B7C17C" w14:textId="77777777" w:rsidR="00CB2383" w:rsidRDefault="00CB2383">
      <w:pPr>
        <w:pStyle w:val="PlainText"/>
        <w:tabs>
          <w:tab w:val="clear" w:pos="9360"/>
        </w:tabs>
        <w:ind w:left="513" w:firstLine="0"/>
        <w:rPr>
          <w:rFonts w:ascii="Century Schoolbook" w:eastAsia="MS Mincho" w:hAnsi="Century Schoolbook"/>
        </w:rPr>
      </w:pPr>
    </w:p>
    <w:p w14:paraId="1C86A789"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the Edit ACC Area OOS Locations [LR WKLD ACC AREA LOCATION] option to define the DEFAULT entry as Occasion of Service (OOS) Location.</w:t>
      </w:r>
    </w:p>
    <w:p w14:paraId="74D6056A" w14:textId="77777777" w:rsidR="00CB2383" w:rsidRDefault="00CB2383">
      <w:pPr>
        <w:pStyle w:val="PlainText"/>
        <w:tabs>
          <w:tab w:val="clear" w:pos="9360"/>
        </w:tabs>
        <w:ind w:left="114" w:firstLine="0"/>
        <w:rPr>
          <w:rFonts w:ascii="Century Schoolbook" w:eastAsia="MS Mincho" w:hAnsi="Century Schoolbook"/>
        </w:rPr>
      </w:pPr>
    </w:p>
    <w:p w14:paraId="519A9AC2" w14:textId="77777777" w:rsidR="00CB2383" w:rsidRDefault="00CB2383">
      <w:pPr>
        <w:pStyle w:val="PlainText"/>
        <w:tabs>
          <w:tab w:val="clear" w:pos="9360"/>
        </w:tabs>
        <w:ind w:left="114" w:firstLine="0"/>
        <w:rPr>
          <w:rFonts w:ascii="Century Schoolbook" w:eastAsia="MS Mincho" w:hAnsi="Century Schoolbook"/>
        </w:rPr>
      </w:pPr>
    </w:p>
    <w:p w14:paraId="332FEA01" w14:textId="77777777" w:rsidR="00CB2383" w:rsidRDefault="00CB2383">
      <w:pPr>
        <w:pStyle w:val="Heading2"/>
      </w:pPr>
      <w:bookmarkStart w:id="64" w:name="_Toc486115870"/>
      <w:r>
        <w:t>First Time Laboratory CPT Workload Reporting Software Logic</w:t>
      </w:r>
      <w:bookmarkEnd w:id="64"/>
    </w:p>
    <w:p w14:paraId="503106EC" w14:textId="77777777" w:rsidR="00CB2383" w:rsidRDefault="00CB2383">
      <w:pPr>
        <w:pStyle w:val="PlainText"/>
        <w:tabs>
          <w:tab w:val="clear" w:pos="9360"/>
        </w:tabs>
        <w:ind w:left="114" w:firstLine="0"/>
        <w:rPr>
          <w:rFonts w:ascii="Century Schoolbook" w:eastAsia="MS Mincho" w:hAnsi="Century Schoolbook"/>
        </w:rPr>
      </w:pPr>
    </w:p>
    <w:p w14:paraId="03E36E6B" w14:textId="77777777" w:rsidR="00CB2383" w:rsidRDefault="00CB2383">
      <w:pPr>
        <w:pStyle w:val="PlainText"/>
        <w:tabs>
          <w:tab w:val="clear" w:pos="9360"/>
        </w:tabs>
        <w:ind w:left="114" w:firstLine="0"/>
        <w:rPr>
          <w:rFonts w:ascii="Century Schoolbook" w:eastAsia="MS Mincho" w:hAnsi="Century Schoolbook"/>
        </w:rPr>
      </w:pPr>
      <w:r>
        <w:rPr>
          <w:rFonts w:ascii="Century Schoolbook" w:eastAsia="MS Mincho" w:hAnsi="Century Schoolbook"/>
        </w:rPr>
        <w:t>From this point, the enhanced LRNIGHTY background job scans the collected</w:t>
      </w:r>
      <w:r>
        <w:rPr>
          <w:rFonts w:ascii="Century Schoolbook" w:hAnsi="Century Schoolbook"/>
          <w:bCs/>
        </w:rPr>
        <w:t xml:space="preserve"> CPT lab test </w:t>
      </w:r>
      <w:r>
        <w:rPr>
          <w:rFonts w:ascii="Century Schoolbook" w:eastAsia="MS Mincho" w:hAnsi="Century Schoolbook"/>
        </w:rPr>
        <w:t xml:space="preserve">orders, extract all valid CPT codes, and pass the Laboratory CPT workload data to PCE workload reporting API. </w:t>
      </w:r>
    </w:p>
    <w:p w14:paraId="470FBAD0" w14:textId="77777777" w:rsidR="00CB2383" w:rsidRDefault="00CB2383">
      <w:pPr>
        <w:pStyle w:val="PlainText"/>
        <w:tabs>
          <w:tab w:val="clear" w:pos="9360"/>
        </w:tabs>
        <w:ind w:left="114" w:firstLine="0"/>
        <w:rPr>
          <w:rFonts w:ascii="Century Schoolbook" w:eastAsia="MS Mincho" w:hAnsi="Century Schoolbook"/>
        </w:rPr>
      </w:pPr>
    </w:p>
    <w:p w14:paraId="417EA364"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p>
    <w:p w14:paraId="324F0766"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In addition the Laboratory CPT workload reporting software determines if Venipuncture workload should be captured.</w:t>
      </w:r>
    </w:p>
    <w:p w14:paraId="1CDBA641"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114" w:firstLine="0"/>
        <w:rPr>
          <w:rFonts w:ascii="Century Schoolbook" w:eastAsia="MS Mincho" w:hAnsi="Century Schoolbook"/>
        </w:rPr>
      </w:pPr>
    </w:p>
    <w:p w14:paraId="3185C90E" w14:textId="77777777" w:rsidR="00CB2383" w:rsidRDefault="00CB2383">
      <w:pPr>
        <w:pStyle w:val="PlainText"/>
        <w:ind w:left="114" w:firstLine="0"/>
        <w:rPr>
          <w:rFonts w:ascii="Century Schoolbook" w:eastAsia="MS Mincho" w:hAnsi="Century Schoolbook"/>
        </w:rPr>
      </w:pPr>
    </w:p>
    <w:p w14:paraId="747EF5D3" w14:textId="77777777" w:rsidR="00CB2383" w:rsidRDefault="00CB2383">
      <w:pPr>
        <w:ind w:left="114"/>
        <w:rPr>
          <w:rFonts w:eastAsia="MS Mincho"/>
        </w:rPr>
      </w:pPr>
      <w:r>
        <w:rPr>
          <w:rFonts w:eastAsia="MS Mincho"/>
        </w:rPr>
        <w:t xml:space="preserve">The PCE workload reporting API passes back to the Laboratory CPT workload reporting software the PCE encounter number used for storing the </w:t>
      </w:r>
      <w:proofErr w:type="spellStart"/>
      <w:r>
        <w:rPr>
          <w:rFonts w:eastAsia="MS Mincho"/>
        </w:rPr>
        <w:t>passed</w:t>
      </w:r>
      <w:proofErr w:type="spellEnd"/>
      <w:r>
        <w:rPr>
          <w:rFonts w:eastAsia="MS Mincho"/>
        </w:rPr>
        <w:t xml:space="preserve"> PCE workload reporting API information. It is possible for one CPT lab test order to have multiple PCE encounter numbers based on the CPT accession area LAB OOS LOCATION field (#8) entry. PCE encounter numbers are displayed on various Order Status Screens in the Visit Number(s) field.</w:t>
      </w:r>
    </w:p>
    <w:p w14:paraId="45A99464" w14:textId="77777777" w:rsidR="00CB2383" w:rsidRDefault="00CB2383">
      <w:pPr>
        <w:ind w:left="114"/>
        <w:rPr>
          <w:rFonts w:eastAsia="MS Mincho"/>
        </w:rPr>
      </w:pPr>
    </w:p>
    <w:p w14:paraId="15AE9A2C" w14:textId="77777777" w:rsidR="00CB2383" w:rsidRDefault="00CB2383">
      <w:pPr>
        <w:ind w:left="171"/>
        <w:rPr>
          <w:b/>
          <w:bCs/>
        </w:rPr>
      </w:pPr>
      <w:r>
        <w:rPr>
          <w:b/>
          <w:bCs/>
        </w:rPr>
        <w:t xml:space="preserve">Example: </w:t>
      </w:r>
      <w:r>
        <w:rPr>
          <w:rFonts w:eastAsia="MS Mincho"/>
        </w:rPr>
        <w:t>PCE encounter numbers displayed in the Visit Number(s) field.</w:t>
      </w:r>
    </w:p>
    <w:p w14:paraId="665D354A" w14:textId="77777777" w:rsidR="00CB2383" w:rsidRDefault="00CB2383">
      <w:pPr>
        <w:ind w:left="114"/>
        <w:rPr>
          <w:rFonts w:eastAsia="MS Mincho"/>
        </w:rPr>
      </w:pPr>
    </w:p>
    <w:p w14:paraId="20D257A3" w14:textId="77777777" w:rsidR="00CB2383" w:rsidRDefault="00CB2383">
      <w:pPr>
        <w:pBdr>
          <w:top w:val="single" w:sz="4" w:space="1" w:color="auto"/>
          <w:left w:val="single" w:sz="4" w:space="4" w:color="auto"/>
          <w:bottom w:val="single" w:sz="4" w:space="1" w:color="auto"/>
          <w:right w:val="single" w:sz="4" w:space="4" w:color="auto"/>
        </w:pBdr>
        <w:ind w:left="171"/>
        <w:rPr>
          <w:rFonts w:eastAsia="MS Mincho"/>
        </w:rPr>
      </w:pPr>
    </w:p>
    <w:p w14:paraId="4078D671" w14:textId="77777777" w:rsidR="00CB2383" w:rsidRDefault="00CB2383">
      <w:pPr>
        <w:pBdr>
          <w:top w:val="single" w:sz="4" w:space="1" w:color="auto"/>
          <w:left w:val="single" w:sz="4" w:space="4" w:color="auto"/>
          <w:bottom w:val="single" w:sz="4" w:space="1" w:color="auto"/>
          <w:right w:val="single" w:sz="4" w:space="4" w:color="auto"/>
        </w:pBdr>
        <w:ind w:left="171"/>
        <w:rPr>
          <w:rFonts w:eastAsia="MS Mincho"/>
        </w:rPr>
      </w:pPr>
      <w:r>
        <w:rPr>
          <w:rFonts w:eastAsia="MS Mincho"/>
          <w:b/>
          <w:bCs/>
        </w:rPr>
        <w:t>NOTE:</w:t>
      </w:r>
      <w:r>
        <w:rPr>
          <w:rFonts w:eastAsia="MS Mincho"/>
        </w:rPr>
        <w:t xml:space="preserve"> The Visit Number(s) is using the PCE Internal Entry Number (IEN).</w:t>
      </w:r>
    </w:p>
    <w:p w14:paraId="76C778CD" w14:textId="77777777" w:rsidR="00CB2383" w:rsidRDefault="00CB2383">
      <w:pPr>
        <w:pBdr>
          <w:top w:val="single" w:sz="4" w:space="1" w:color="auto"/>
          <w:left w:val="single" w:sz="4" w:space="4" w:color="auto"/>
          <w:bottom w:val="single" w:sz="4" w:space="1" w:color="auto"/>
          <w:right w:val="single" w:sz="4" w:space="4" w:color="auto"/>
        </w:pBdr>
        <w:ind w:left="171"/>
        <w:rPr>
          <w:rFonts w:eastAsia="MS Mincho"/>
        </w:rPr>
      </w:pPr>
    </w:p>
    <w:p w14:paraId="5D7242D0" w14:textId="77777777" w:rsidR="00CB2383" w:rsidRDefault="00CB2383">
      <w:pPr>
        <w:ind w:left="171"/>
      </w:pPr>
    </w:p>
    <w:p w14:paraId="037A0699" w14:textId="77777777" w:rsidR="00CB2383" w:rsidRDefault="00CB2383">
      <w:pPr>
        <w:pStyle w:val="PlainText"/>
        <w:ind w:left="171" w:firstLine="0"/>
        <w:rPr>
          <w:rFonts w:eastAsia="MS Mincho"/>
          <w:sz w:val="20"/>
        </w:rPr>
      </w:pPr>
      <w:r>
        <w:rPr>
          <w:rFonts w:eastAsia="MS Mincho"/>
          <w:sz w:val="20"/>
        </w:rPr>
        <w:t>Order/test status screen - Visit Number(s): show the PCE encounter numbers.</w:t>
      </w:r>
    </w:p>
    <w:p w14:paraId="7B5BD7AC" w14:textId="77777777" w:rsidR="00CB2383" w:rsidRDefault="00CB2383">
      <w:pPr>
        <w:pStyle w:val="PlainText"/>
        <w:tabs>
          <w:tab w:val="clear" w:pos="9360"/>
        </w:tabs>
        <w:ind w:left="171" w:firstLine="0"/>
        <w:rPr>
          <w:rFonts w:eastAsia="MS Mincho"/>
          <w:sz w:val="20"/>
        </w:rPr>
      </w:pPr>
      <w:r>
        <w:rPr>
          <w:rFonts w:eastAsia="MS Mincho"/>
          <w:sz w:val="20"/>
        </w:rPr>
        <w:t>Test              Urgency   Status                     Accession</w:t>
      </w:r>
    </w:p>
    <w:p w14:paraId="0D6DD541" w14:textId="77777777" w:rsidR="00CB2383" w:rsidRDefault="00CB2383">
      <w:pPr>
        <w:pStyle w:val="PlainText"/>
        <w:ind w:left="171" w:firstLine="0"/>
        <w:rPr>
          <w:rFonts w:eastAsia="MS Mincho"/>
          <w:sz w:val="20"/>
        </w:rPr>
      </w:pPr>
      <w:r>
        <w:rPr>
          <w:rFonts w:eastAsia="MS Mincho"/>
          <w:sz w:val="20"/>
        </w:rPr>
        <w:t xml:space="preserve">  -Lab Order # 162690                        Provider: </w:t>
      </w:r>
      <w:r w:rsidR="00F368C3">
        <w:rPr>
          <w:rFonts w:eastAsia="MS Mincho"/>
          <w:sz w:val="20"/>
        </w:rPr>
        <w:t>LABPROVIDER, TWO</w:t>
      </w:r>
    </w:p>
    <w:p w14:paraId="499AC427" w14:textId="77777777" w:rsidR="00CB2383" w:rsidRDefault="00CB2383">
      <w:pPr>
        <w:pStyle w:val="PlainText"/>
        <w:ind w:left="171" w:firstLine="0"/>
        <w:rPr>
          <w:rFonts w:eastAsia="MS Mincho"/>
          <w:sz w:val="20"/>
        </w:rPr>
      </w:pPr>
      <w:r>
        <w:rPr>
          <w:rFonts w:eastAsia="MS Mincho"/>
          <w:sz w:val="20"/>
        </w:rPr>
        <w:t xml:space="preserve">     Visit Number(s): 99999;</w:t>
      </w:r>
    </w:p>
    <w:p w14:paraId="5163E615" w14:textId="77777777" w:rsidR="00CB2383" w:rsidRDefault="00CB2383">
      <w:pPr>
        <w:pStyle w:val="PlainText"/>
        <w:ind w:left="171" w:firstLine="0"/>
        <w:rPr>
          <w:rFonts w:eastAsia="MS Mincho"/>
          <w:sz w:val="20"/>
        </w:rPr>
      </w:pPr>
    </w:p>
    <w:p w14:paraId="007E8C46" w14:textId="77777777" w:rsidR="00CB2383" w:rsidRDefault="00CB2383">
      <w:pPr>
        <w:pStyle w:val="PlainText"/>
        <w:ind w:left="171" w:firstLine="0"/>
        <w:rPr>
          <w:rFonts w:eastAsia="MS Mincho"/>
          <w:sz w:val="20"/>
        </w:rPr>
      </w:pPr>
      <w:r>
        <w:rPr>
          <w:rFonts w:eastAsia="MS Mincho"/>
          <w:sz w:val="20"/>
        </w:rPr>
        <w:lastRenderedPageBreak/>
        <w:t xml:space="preserve">  BLOOD  </w:t>
      </w:r>
    </w:p>
    <w:p w14:paraId="11D80857" w14:textId="77777777" w:rsidR="00CB2383" w:rsidRDefault="00CB2383">
      <w:pPr>
        <w:pStyle w:val="PlainText"/>
        <w:ind w:left="171" w:firstLine="0"/>
        <w:rPr>
          <w:rFonts w:eastAsia="MS Mincho"/>
          <w:sz w:val="20"/>
        </w:rPr>
      </w:pPr>
      <w:r>
        <w:rPr>
          <w:rFonts w:eastAsia="MS Mincho"/>
          <w:sz w:val="20"/>
        </w:rPr>
        <w:t xml:space="preserve">  CBC PROFILE       ROUTINE Test Complete 12/02/1999@07:41 HE 1202 10</w:t>
      </w:r>
    </w:p>
    <w:p w14:paraId="27C499D8" w14:textId="77777777" w:rsidR="00CB2383" w:rsidRDefault="00CB2383">
      <w:pPr>
        <w:pStyle w:val="PlainText"/>
        <w:ind w:left="171" w:firstLine="0"/>
        <w:rPr>
          <w:rFonts w:eastAsia="MS Mincho"/>
          <w:sz w:val="20"/>
        </w:rPr>
      </w:pPr>
      <w:r>
        <w:rPr>
          <w:rFonts w:eastAsia="MS Mincho"/>
          <w:sz w:val="20"/>
        </w:rPr>
        <w:t xml:space="preserve">  -Lab Order # 162690                        Provider: </w:t>
      </w:r>
      <w:r w:rsidR="00F368C3">
        <w:rPr>
          <w:rFonts w:eastAsia="MS Mincho"/>
          <w:sz w:val="20"/>
        </w:rPr>
        <w:t>LABPROVIDER, TWO</w:t>
      </w:r>
    </w:p>
    <w:p w14:paraId="3C4EC734" w14:textId="77777777" w:rsidR="00CB2383" w:rsidRDefault="00CB2383">
      <w:pPr>
        <w:pStyle w:val="PlainText"/>
        <w:ind w:left="171" w:firstLine="0"/>
        <w:rPr>
          <w:rFonts w:eastAsia="MS Mincho"/>
          <w:sz w:val="20"/>
        </w:rPr>
      </w:pPr>
      <w:r>
        <w:rPr>
          <w:rFonts w:eastAsia="MS Mincho"/>
          <w:sz w:val="20"/>
        </w:rPr>
        <w:t xml:space="preserve">     Visit Number(s): 99999;</w:t>
      </w:r>
    </w:p>
    <w:p w14:paraId="353CDBE9" w14:textId="77777777" w:rsidR="00CB2383" w:rsidRDefault="00CB2383">
      <w:pPr>
        <w:pStyle w:val="PlainText"/>
        <w:ind w:left="171" w:firstLine="0"/>
        <w:rPr>
          <w:rFonts w:eastAsia="MS Mincho"/>
          <w:sz w:val="20"/>
        </w:rPr>
      </w:pPr>
      <w:r>
        <w:rPr>
          <w:rFonts w:eastAsia="MS Mincho"/>
          <w:sz w:val="20"/>
        </w:rPr>
        <w:t xml:space="preserve">  BLOOD SERUM</w:t>
      </w:r>
    </w:p>
    <w:p w14:paraId="7ACD5CD9" w14:textId="77777777" w:rsidR="00CB2383" w:rsidRDefault="00CB2383">
      <w:pPr>
        <w:pStyle w:val="PlainText"/>
        <w:ind w:left="171" w:firstLine="0"/>
        <w:rPr>
          <w:rFonts w:eastAsia="MS Mincho"/>
          <w:sz w:val="20"/>
        </w:rPr>
      </w:pPr>
      <w:r>
        <w:rPr>
          <w:rFonts w:eastAsia="MS Mincho"/>
          <w:sz w:val="20"/>
        </w:rPr>
        <w:t xml:space="preserve">  MAGNESIUM         ROUTINE Test Complete 12/02/1999@08:02 DA 1202 32</w:t>
      </w:r>
    </w:p>
    <w:p w14:paraId="336FDD8E" w14:textId="77777777" w:rsidR="00CB2383" w:rsidRDefault="00CB2383">
      <w:pPr>
        <w:pStyle w:val="PlainText"/>
        <w:ind w:left="171" w:firstLine="0"/>
        <w:rPr>
          <w:rFonts w:eastAsia="MS Mincho"/>
          <w:sz w:val="20"/>
        </w:rPr>
      </w:pPr>
      <w:r>
        <w:rPr>
          <w:rFonts w:eastAsia="MS Mincho"/>
          <w:sz w:val="20"/>
        </w:rPr>
        <w:t xml:space="preserve">  CHEM 7            ROUTINE Test Complete 12/02/1999@08:02 DA 1202 32</w:t>
      </w:r>
    </w:p>
    <w:p w14:paraId="659359A4" w14:textId="77777777" w:rsidR="00CB2383" w:rsidRDefault="00CB2383">
      <w:pPr>
        <w:pStyle w:val="PlainText"/>
        <w:ind w:left="171" w:firstLine="0"/>
        <w:rPr>
          <w:rFonts w:eastAsia="MS Mincho"/>
          <w:sz w:val="20"/>
        </w:rPr>
      </w:pPr>
      <w:r>
        <w:rPr>
          <w:rFonts w:eastAsia="MS Mincho"/>
          <w:sz w:val="20"/>
        </w:rPr>
        <w:t xml:space="preserve">  -Lab Order # 163491                        Provider: </w:t>
      </w:r>
      <w:r w:rsidR="00F368C3">
        <w:rPr>
          <w:rFonts w:eastAsia="MS Mincho"/>
          <w:sz w:val="20"/>
        </w:rPr>
        <w:t>LABPROVIDER, TWO</w:t>
      </w:r>
    </w:p>
    <w:p w14:paraId="60E2C63D" w14:textId="77777777" w:rsidR="00CB2383" w:rsidRDefault="00CB2383">
      <w:pPr>
        <w:pStyle w:val="PlainText"/>
        <w:ind w:left="171" w:firstLine="0"/>
        <w:rPr>
          <w:rFonts w:eastAsia="MS Mincho"/>
          <w:sz w:val="20"/>
        </w:rPr>
      </w:pPr>
      <w:r>
        <w:rPr>
          <w:rFonts w:eastAsia="MS Mincho"/>
          <w:sz w:val="20"/>
        </w:rPr>
        <w:t xml:space="preserve">     Visit Number(s): 99999;</w:t>
      </w:r>
    </w:p>
    <w:p w14:paraId="76DBEDF2" w14:textId="77777777" w:rsidR="00CB2383" w:rsidRDefault="00CB2383">
      <w:pPr>
        <w:pStyle w:val="PlainText"/>
        <w:ind w:left="171" w:firstLine="0"/>
        <w:rPr>
          <w:rFonts w:eastAsia="MS Mincho"/>
          <w:sz w:val="20"/>
        </w:rPr>
      </w:pPr>
      <w:r>
        <w:rPr>
          <w:rFonts w:eastAsia="MS Mincho"/>
          <w:sz w:val="20"/>
        </w:rPr>
        <w:t xml:space="preserve">  BLOOD SERUM</w:t>
      </w:r>
    </w:p>
    <w:p w14:paraId="6E444A4F" w14:textId="77777777" w:rsidR="00CB2383" w:rsidRDefault="00CB2383">
      <w:pPr>
        <w:pStyle w:val="PlainText"/>
        <w:ind w:left="171" w:firstLine="0"/>
        <w:rPr>
          <w:rFonts w:eastAsia="MS Mincho"/>
          <w:sz w:val="20"/>
        </w:rPr>
      </w:pPr>
      <w:r>
        <w:rPr>
          <w:rFonts w:eastAsia="MS Mincho"/>
          <w:sz w:val="20"/>
        </w:rPr>
        <w:t xml:space="preserve">  URIC ACID         ROUTINE Test Complete 12/02/1999@14:37 DA 1202 234</w:t>
      </w:r>
    </w:p>
    <w:p w14:paraId="4CE39A08" w14:textId="77777777" w:rsidR="00CB2383" w:rsidRDefault="00CB2383">
      <w:pPr>
        <w:pStyle w:val="PlainText"/>
        <w:ind w:left="171" w:firstLine="0"/>
        <w:rPr>
          <w:rFonts w:ascii="Century Schoolbook" w:eastAsia="MS Mincho" w:hAnsi="Century Schoolbook"/>
        </w:rPr>
      </w:pPr>
    </w:p>
    <w:p w14:paraId="5298FCF2" w14:textId="77777777" w:rsidR="00CB2383" w:rsidRDefault="00CB2383">
      <w:pPr>
        <w:pStyle w:val="PlainText"/>
        <w:ind w:left="171" w:firstLine="0"/>
        <w:rPr>
          <w:rFonts w:ascii="Century Schoolbook" w:eastAsia="MS Mincho" w:hAnsi="Century Schoolbook"/>
        </w:rPr>
      </w:pPr>
      <w:r>
        <w:rPr>
          <w:rFonts w:ascii="Century Schoolbook" w:eastAsia="MS Mincho" w:hAnsi="Century Schoolbook"/>
          <w:b/>
          <w:bCs/>
        </w:rPr>
        <w:t>Example:</w:t>
      </w:r>
      <w:r>
        <w:rPr>
          <w:rFonts w:ascii="Century Schoolbook" w:eastAsia="MS Mincho" w:hAnsi="Century Schoolbook"/>
        </w:rPr>
        <w:t xml:space="preserve"> User's Visit Review [PXQ USER REVIEW] option displays the Visit Number(s) for CPT workload captured for a given order.</w:t>
      </w:r>
    </w:p>
    <w:p w14:paraId="522CBA29" w14:textId="77777777" w:rsidR="00CB2383" w:rsidRDefault="00CB2383">
      <w:pPr>
        <w:pStyle w:val="PlainText"/>
        <w:ind w:left="171" w:firstLine="0"/>
        <w:rPr>
          <w:rFonts w:ascii="Century Schoolbook" w:eastAsia="MS Mincho" w:hAnsi="Century Schoolbook"/>
        </w:rPr>
      </w:pPr>
    </w:p>
    <w:p w14:paraId="18EEA677" w14:textId="77777777" w:rsidR="00CB2383" w:rsidRDefault="00CB2383">
      <w:pPr>
        <w:pStyle w:val="PlainText"/>
        <w:ind w:left="171" w:firstLine="0"/>
        <w:rPr>
          <w:rFonts w:eastAsia="MS Mincho"/>
          <w:sz w:val="20"/>
        </w:rPr>
      </w:pPr>
      <w:r>
        <w:rPr>
          <w:rFonts w:eastAsia="MS Mincho"/>
          <w:sz w:val="20"/>
        </w:rPr>
        <w:t xml:space="preserve">     Select one of the following:</w:t>
      </w:r>
    </w:p>
    <w:p w14:paraId="1674E878" w14:textId="77777777" w:rsidR="00CB2383" w:rsidRDefault="00CB2383">
      <w:pPr>
        <w:pStyle w:val="PlainText"/>
        <w:ind w:left="171" w:firstLine="0"/>
        <w:rPr>
          <w:rFonts w:eastAsia="MS Mincho"/>
          <w:sz w:val="20"/>
        </w:rPr>
      </w:pPr>
      <w:r>
        <w:rPr>
          <w:rFonts w:eastAsia="MS Mincho"/>
          <w:sz w:val="20"/>
        </w:rPr>
        <w:t xml:space="preserve">          </w:t>
      </w:r>
      <w:r>
        <w:rPr>
          <w:rFonts w:eastAsia="MS Mincho"/>
          <w:b/>
          <w:bCs/>
          <w:sz w:val="20"/>
        </w:rPr>
        <w:t>P</w:t>
      </w:r>
      <w:r>
        <w:rPr>
          <w:rFonts w:eastAsia="MS Mincho"/>
          <w:sz w:val="20"/>
        </w:rPr>
        <w:t xml:space="preserve">         Patient List of Visits</w:t>
      </w:r>
    </w:p>
    <w:p w14:paraId="1E06F0C7" w14:textId="77777777" w:rsidR="00CB2383" w:rsidRDefault="00CB2383">
      <w:pPr>
        <w:pStyle w:val="PlainText"/>
        <w:ind w:left="171" w:firstLine="0"/>
        <w:rPr>
          <w:rFonts w:eastAsia="MS Mincho"/>
          <w:sz w:val="20"/>
        </w:rPr>
      </w:pPr>
      <w:r>
        <w:rPr>
          <w:rFonts w:eastAsia="MS Mincho"/>
          <w:sz w:val="20"/>
        </w:rPr>
        <w:t xml:space="preserve">          </w:t>
      </w:r>
      <w:r>
        <w:rPr>
          <w:rFonts w:eastAsia="MS Mincho"/>
          <w:b/>
          <w:bCs/>
          <w:sz w:val="20"/>
        </w:rPr>
        <w:t>I</w:t>
      </w:r>
      <w:r>
        <w:rPr>
          <w:rFonts w:eastAsia="MS Mincho"/>
          <w:sz w:val="20"/>
        </w:rPr>
        <w:t xml:space="preserve">         Internal Entry Number of VISIT</w:t>
      </w:r>
    </w:p>
    <w:p w14:paraId="0B4FCA14" w14:textId="77777777" w:rsidR="00CB2383" w:rsidRDefault="00CB2383">
      <w:pPr>
        <w:pStyle w:val="PlainText"/>
        <w:ind w:left="171" w:firstLine="0"/>
        <w:rPr>
          <w:rFonts w:eastAsia="MS Mincho"/>
          <w:sz w:val="20"/>
        </w:rPr>
      </w:pPr>
    </w:p>
    <w:p w14:paraId="0F081532" w14:textId="77777777" w:rsidR="00CB2383" w:rsidRDefault="00CB2383">
      <w:pPr>
        <w:pStyle w:val="PlainText"/>
        <w:ind w:left="171" w:firstLine="0"/>
        <w:rPr>
          <w:rFonts w:eastAsia="MS Mincho"/>
          <w:sz w:val="20"/>
        </w:rPr>
      </w:pPr>
      <w:r>
        <w:rPr>
          <w:rFonts w:eastAsia="MS Mincho"/>
          <w:sz w:val="20"/>
        </w:rPr>
        <w:t>Select by (P)</w:t>
      </w:r>
      <w:proofErr w:type="spellStart"/>
      <w:r>
        <w:rPr>
          <w:rFonts w:eastAsia="MS Mincho"/>
          <w:sz w:val="20"/>
        </w:rPr>
        <w:t>atient</w:t>
      </w:r>
      <w:proofErr w:type="spellEnd"/>
      <w:r>
        <w:rPr>
          <w:rFonts w:eastAsia="MS Mincho"/>
          <w:sz w:val="20"/>
        </w:rPr>
        <w:t xml:space="preserve"> or (I)</w:t>
      </w:r>
      <w:proofErr w:type="spellStart"/>
      <w:r>
        <w:rPr>
          <w:rFonts w:eastAsia="MS Mincho"/>
          <w:sz w:val="20"/>
        </w:rPr>
        <w:t>en</w:t>
      </w:r>
      <w:proofErr w:type="spellEnd"/>
      <w:r>
        <w:rPr>
          <w:rFonts w:eastAsia="MS Mincho"/>
          <w:sz w:val="20"/>
        </w:rPr>
        <w:t>: P// Internal Entry Number of VISIT</w:t>
      </w:r>
    </w:p>
    <w:p w14:paraId="4421CDEB" w14:textId="77777777" w:rsidR="00CB2383" w:rsidRDefault="00CB2383">
      <w:pPr>
        <w:pStyle w:val="PlainText"/>
        <w:ind w:left="171" w:firstLine="0"/>
        <w:rPr>
          <w:rFonts w:eastAsia="MS Mincho"/>
          <w:sz w:val="20"/>
        </w:rPr>
      </w:pPr>
    </w:p>
    <w:p w14:paraId="5FE59765" w14:textId="77777777" w:rsidR="00CB2383" w:rsidRDefault="00CB2383">
      <w:pPr>
        <w:pStyle w:val="PlainText"/>
        <w:ind w:left="171" w:firstLine="0"/>
        <w:rPr>
          <w:rFonts w:eastAsia="MS Mincho"/>
          <w:sz w:val="20"/>
        </w:rPr>
      </w:pPr>
    </w:p>
    <w:p w14:paraId="05EDF488" w14:textId="77777777" w:rsidR="00CB2383" w:rsidRDefault="00CB2383">
      <w:pPr>
        <w:pStyle w:val="PlainText"/>
        <w:ind w:left="171" w:firstLine="0"/>
        <w:rPr>
          <w:rFonts w:eastAsia="MS Mincho"/>
          <w:sz w:val="20"/>
        </w:rPr>
      </w:pPr>
      <w:r>
        <w:rPr>
          <w:rFonts w:eastAsia="MS Mincho"/>
          <w:sz w:val="20"/>
        </w:rPr>
        <w:t>Enter VISIT (UNIQUE ID or `1239): `99999</w:t>
      </w:r>
    </w:p>
    <w:p w14:paraId="14CABC08" w14:textId="77777777" w:rsidR="00CB2383" w:rsidRDefault="00CB2383">
      <w:pPr>
        <w:pStyle w:val="PlainText"/>
        <w:ind w:left="171" w:firstLine="0"/>
        <w:rPr>
          <w:rFonts w:eastAsia="MS Mincho"/>
          <w:sz w:val="20"/>
        </w:rPr>
      </w:pPr>
      <w:r>
        <w:rPr>
          <w:rFonts w:eastAsia="MS Mincho"/>
          <w:sz w:val="20"/>
        </w:rPr>
        <w:t xml:space="preserve">  12-2-1999@06:57:38     </w:t>
      </w:r>
      <w:r w:rsidR="00F368C3">
        <w:rPr>
          <w:rFonts w:eastAsia="MS Mincho"/>
          <w:sz w:val="20"/>
        </w:rPr>
        <w:t>LABPATIENT, ONE</w:t>
      </w:r>
      <w:r>
        <w:rPr>
          <w:rFonts w:eastAsia="MS Mincho"/>
          <w:sz w:val="20"/>
        </w:rPr>
        <w:t xml:space="preserve">   LAB DIV 623 OOS ID 108 29TRC-MUS</w:t>
      </w:r>
    </w:p>
    <w:p w14:paraId="409C4258" w14:textId="77777777" w:rsidR="00CB2383" w:rsidRDefault="00CB2383">
      <w:pPr>
        <w:pStyle w:val="PlainText"/>
        <w:ind w:left="171" w:firstLine="0"/>
        <w:rPr>
          <w:rFonts w:eastAsia="MS Mincho"/>
          <w:sz w:val="20"/>
        </w:rPr>
      </w:pPr>
      <w:r>
        <w:rPr>
          <w:rFonts w:eastAsia="MS Mincho"/>
          <w:sz w:val="20"/>
        </w:rPr>
        <w:t xml:space="preserve">     Select one of the following:</w:t>
      </w:r>
    </w:p>
    <w:p w14:paraId="45A9EFBA" w14:textId="77777777" w:rsidR="00CB2383" w:rsidRDefault="00CB2383">
      <w:pPr>
        <w:pStyle w:val="PlainText"/>
        <w:ind w:left="171" w:firstLine="0"/>
        <w:rPr>
          <w:rFonts w:eastAsia="MS Mincho"/>
          <w:sz w:val="20"/>
        </w:rPr>
      </w:pPr>
      <w:r>
        <w:rPr>
          <w:rFonts w:eastAsia="MS Mincho"/>
          <w:sz w:val="20"/>
        </w:rPr>
        <w:t xml:space="preserve">          D         Default (first field of each file/subfile)</w:t>
      </w:r>
    </w:p>
    <w:p w14:paraId="235E9088" w14:textId="77777777" w:rsidR="00CB2383" w:rsidRDefault="00CB2383">
      <w:pPr>
        <w:pStyle w:val="PlainText"/>
        <w:ind w:left="171" w:firstLine="0"/>
        <w:rPr>
          <w:rFonts w:eastAsia="MS Mincho"/>
          <w:sz w:val="20"/>
        </w:rPr>
      </w:pPr>
      <w:r>
        <w:rPr>
          <w:rFonts w:eastAsia="MS Mincho"/>
          <w:sz w:val="20"/>
        </w:rPr>
        <w:t xml:space="preserve">          A         All fields in a file/subfile (except 'NULL')</w:t>
      </w:r>
    </w:p>
    <w:p w14:paraId="7DDB82B3" w14:textId="77777777" w:rsidR="00CB2383" w:rsidRDefault="00CB2383">
      <w:pPr>
        <w:pStyle w:val="PlainText"/>
        <w:ind w:left="171" w:firstLine="0"/>
        <w:rPr>
          <w:rFonts w:eastAsia="MS Mincho"/>
          <w:sz w:val="20"/>
        </w:rPr>
      </w:pPr>
      <w:r>
        <w:rPr>
          <w:rFonts w:eastAsia="MS Mincho"/>
          <w:sz w:val="20"/>
        </w:rPr>
        <w:t xml:space="preserve">          C         Customized by User (Default plus added fields)</w:t>
      </w:r>
    </w:p>
    <w:p w14:paraId="6932104D" w14:textId="77777777" w:rsidR="00CB2383" w:rsidRDefault="00CB2383">
      <w:pPr>
        <w:pStyle w:val="PlainText"/>
        <w:ind w:left="114" w:firstLine="0"/>
        <w:rPr>
          <w:rFonts w:ascii="Century Schoolbook" w:eastAsia="MS Mincho" w:hAnsi="Century Schoolbook"/>
        </w:rPr>
      </w:pPr>
    </w:p>
    <w:p w14:paraId="40A83CCE" w14:textId="77777777" w:rsidR="00CB2383" w:rsidRDefault="00CB2383">
      <w:pPr>
        <w:pStyle w:val="PlainText"/>
        <w:ind w:left="114" w:firstLine="0"/>
        <w:rPr>
          <w:rFonts w:eastAsia="MS Mincho"/>
          <w:sz w:val="20"/>
        </w:rPr>
      </w:pPr>
      <w:r>
        <w:rPr>
          <w:rFonts w:eastAsia="MS Mincho"/>
          <w:sz w:val="20"/>
        </w:rPr>
        <w:t>Format of Print out: // All fields in a file/subfile (except 'NULL')</w:t>
      </w:r>
    </w:p>
    <w:p w14:paraId="113174B8" w14:textId="77777777" w:rsidR="00CB2383" w:rsidRDefault="00CB2383">
      <w:pPr>
        <w:pStyle w:val="PlainText"/>
        <w:ind w:left="114" w:firstLine="0"/>
        <w:rPr>
          <w:rFonts w:eastAsia="MS Mincho"/>
          <w:sz w:val="20"/>
        </w:rPr>
      </w:pPr>
    </w:p>
    <w:p w14:paraId="31576E11" w14:textId="77777777" w:rsidR="00CB2383" w:rsidRDefault="00CB2383">
      <w:pPr>
        <w:pStyle w:val="PlainText"/>
        <w:ind w:left="114" w:firstLine="0"/>
        <w:rPr>
          <w:rFonts w:eastAsia="MS Mincho"/>
          <w:sz w:val="20"/>
        </w:rPr>
      </w:pPr>
      <w:r>
        <w:rPr>
          <w:rFonts w:eastAsia="MS Mincho"/>
          <w:sz w:val="20"/>
        </w:rPr>
        <w:t>DEVICE: HOME// TELNET    Right Margin: 80//</w:t>
      </w:r>
      <w:r>
        <w:rPr>
          <w:rFonts w:eastAsia="MS Mincho"/>
          <w:b/>
          <w:bCs/>
          <w:sz w:val="20"/>
        </w:rPr>
        <w:t>&lt;RET&gt;</w:t>
      </w:r>
    </w:p>
    <w:p w14:paraId="02265700" w14:textId="77777777" w:rsidR="00CB2383" w:rsidRDefault="00CB2383">
      <w:pPr>
        <w:pStyle w:val="PlainText"/>
        <w:ind w:left="114" w:firstLine="0"/>
        <w:rPr>
          <w:rFonts w:eastAsia="MS Mincho"/>
          <w:sz w:val="20"/>
        </w:rPr>
      </w:pPr>
    </w:p>
    <w:p w14:paraId="13E43FCB" w14:textId="77777777" w:rsidR="00CB2383" w:rsidRPr="00F368C3" w:rsidRDefault="00CB2383">
      <w:pPr>
        <w:pStyle w:val="PlainText"/>
        <w:ind w:left="114" w:firstLine="0"/>
        <w:rPr>
          <w:rFonts w:eastAsia="MS Mincho"/>
          <w:sz w:val="20"/>
          <w:lang w:val="es-ES"/>
        </w:rPr>
      </w:pPr>
      <w:r w:rsidRPr="00F368C3">
        <w:rPr>
          <w:rFonts w:eastAsia="MS Mincho"/>
          <w:sz w:val="20"/>
          <w:lang w:val="es-ES"/>
        </w:rPr>
        <w:t>**************************************************************</w:t>
      </w:r>
    </w:p>
    <w:p w14:paraId="36700958" w14:textId="77777777" w:rsidR="00CB2383" w:rsidRPr="00F368C3" w:rsidRDefault="00CB2383">
      <w:pPr>
        <w:pStyle w:val="PlainText"/>
        <w:ind w:left="114" w:firstLine="0"/>
        <w:rPr>
          <w:rFonts w:eastAsia="MS Mincho"/>
          <w:sz w:val="20"/>
          <w:lang w:val="es-ES"/>
        </w:rPr>
      </w:pPr>
      <w:r w:rsidRPr="00F368C3">
        <w:rPr>
          <w:rFonts w:eastAsia="MS Mincho"/>
          <w:sz w:val="20"/>
          <w:lang w:val="es-ES"/>
        </w:rPr>
        <w:t>***  R E C O R D    O F    R E L A T E D    E N T R I E S  ***</w:t>
      </w:r>
    </w:p>
    <w:p w14:paraId="0323411A" w14:textId="77777777" w:rsidR="00CB2383" w:rsidRPr="00F368C3" w:rsidRDefault="00CB2383">
      <w:pPr>
        <w:pStyle w:val="PlainText"/>
        <w:ind w:left="114" w:firstLine="0"/>
        <w:rPr>
          <w:rFonts w:eastAsia="MS Mincho"/>
          <w:sz w:val="20"/>
          <w:lang w:val="es-ES"/>
        </w:rPr>
      </w:pPr>
    </w:p>
    <w:p w14:paraId="7A852489" w14:textId="77777777" w:rsidR="00CB2383" w:rsidRDefault="00CB2383">
      <w:pPr>
        <w:pStyle w:val="PlainText"/>
        <w:ind w:left="114" w:firstLine="0"/>
        <w:rPr>
          <w:rFonts w:eastAsia="MS Mincho"/>
          <w:sz w:val="20"/>
        </w:rPr>
      </w:pPr>
      <w:r w:rsidRPr="00F368C3">
        <w:rPr>
          <w:rFonts w:eastAsia="MS Mincho"/>
          <w:sz w:val="20"/>
          <w:lang w:val="es-ES"/>
        </w:rPr>
        <w:t xml:space="preserve">         </w:t>
      </w:r>
      <w:r>
        <w:rPr>
          <w:rFonts w:eastAsia="MS Mincho"/>
          <w:sz w:val="20"/>
        </w:rPr>
        <w:t>The Following is the VISIT file entry and</w:t>
      </w:r>
    </w:p>
    <w:p w14:paraId="60D78E69" w14:textId="77777777" w:rsidR="00CB2383" w:rsidRDefault="00CB2383">
      <w:pPr>
        <w:pStyle w:val="PlainText"/>
        <w:ind w:left="114" w:firstLine="0"/>
        <w:rPr>
          <w:rFonts w:eastAsia="MS Mincho"/>
          <w:sz w:val="20"/>
        </w:rPr>
      </w:pPr>
      <w:r>
        <w:rPr>
          <w:rFonts w:eastAsia="MS Mincho"/>
          <w:sz w:val="20"/>
        </w:rPr>
        <w:t xml:space="preserve">          ALL records pointing back to this entry.</w:t>
      </w:r>
    </w:p>
    <w:p w14:paraId="487F3F9D" w14:textId="77777777" w:rsidR="00CB2383" w:rsidRDefault="00CB2383">
      <w:pPr>
        <w:pStyle w:val="PlainText"/>
        <w:ind w:left="114" w:firstLine="0"/>
        <w:rPr>
          <w:rFonts w:eastAsia="MS Mincho"/>
          <w:sz w:val="20"/>
        </w:rPr>
      </w:pPr>
      <w:r>
        <w:rPr>
          <w:rFonts w:eastAsia="MS Mincho"/>
          <w:sz w:val="20"/>
        </w:rPr>
        <w:t xml:space="preserve"> </w:t>
      </w:r>
    </w:p>
    <w:p w14:paraId="54B85256" w14:textId="77777777" w:rsidR="00CB2383" w:rsidRDefault="00CB2383">
      <w:pPr>
        <w:pStyle w:val="PlainText"/>
        <w:ind w:left="114" w:firstLine="0"/>
        <w:rPr>
          <w:rFonts w:eastAsia="MS Mincho"/>
          <w:sz w:val="20"/>
        </w:rPr>
      </w:pPr>
      <w:r>
        <w:rPr>
          <w:rFonts w:eastAsia="MS Mincho"/>
          <w:sz w:val="20"/>
        </w:rPr>
        <w:t xml:space="preserve">               VISIT RECORD    --- #999999</w:t>
      </w:r>
    </w:p>
    <w:p w14:paraId="3E3B8116" w14:textId="77777777" w:rsidR="00CB2383" w:rsidRDefault="00CB2383">
      <w:pPr>
        <w:pStyle w:val="PlainText"/>
        <w:ind w:left="114" w:firstLine="0"/>
        <w:rPr>
          <w:rFonts w:eastAsia="MS Mincho"/>
          <w:sz w:val="20"/>
        </w:rPr>
      </w:pPr>
      <w:r>
        <w:rPr>
          <w:rFonts w:eastAsia="MS Mincho"/>
          <w:sz w:val="20"/>
        </w:rPr>
        <w:t xml:space="preserve"> </w:t>
      </w:r>
    </w:p>
    <w:p w14:paraId="0BD40CA6" w14:textId="77777777" w:rsidR="00CB2383" w:rsidRDefault="00CB2383">
      <w:pPr>
        <w:pStyle w:val="PlainText"/>
        <w:ind w:left="114" w:firstLine="0"/>
        <w:rPr>
          <w:rFonts w:eastAsia="MS Mincho"/>
          <w:sz w:val="20"/>
        </w:rPr>
      </w:pPr>
      <w:r>
        <w:rPr>
          <w:rFonts w:eastAsia="MS Mincho"/>
          <w:sz w:val="20"/>
        </w:rPr>
        <w:t xml:space="preserve">               DATE/TIME --- DEC 02, 1999@06:57:38</w:t>
      </w:r>
    </w:p>
    <w:p w14:paraId="60F6061B" w14:textId="77777777" w:rsidR="00CB2383" w:rsidRPr="00F368C3" w:rsidRDefault="00CB2383">
      <w:pPr>
        <w:pStyle w:val="PlainText"/>
        <w:ind w:left="114" w:firstLine="0"/>
        <w:rPr>
          <w:rFonts w:eastAsia="MS Mincho"/>
          <w:sz w:val="20"/>
          <w:lang w:val="fr-CA"/>
        </w:rPr>
      </w:pPr>
      <w:r>
        <w:rPr>
          <w:rFonts w:eastAsia="MS Mincho"/>
          <w:sz w:val="20"/>
        </w:rPr>
        <w:t xml:space="preserve">               </w:t>
      </w:r>
      <w:r w:rsidRPr="00F368C3">
        <w:rPr>
          <w:rFonts w:eastAsia="MS Mincho"/>
          <w:sz w:val="20"/>
          <w:lang w:val="fr-CA"/>
        </w:rPr>
        <w:t xml:space="preserve">PATIENT   --- </w:t>
      </w:r>
      <w:r w:rsidR="00F368C3">
        <w:rPr>
          <w:rFonts w:eastAsia="MS Mincho"/>
          <w:sz w:val="20"/>
          <w:lang w:val="fr-CA"/>
        </w:rPr>
        <w:t>LABPATIENT, ONE</w:t>
      </w:r>
    </w:p>
    <w:p w14:paraId="595536CA" w14:textId="77777777" w:rsidR="00CB2383" w:rsidRPr="00F368C3" w:rsidRDefault="00CB2383">
      <w:pPr>
        <w:pStyle w:val="PlainText"/>
        <w:ind w:left="114" w:firstLine="0"/>
        <w:rPr>
          <w:rFonts w:eastAsia="MS Mincho"/>
          <w:sz w:val="20"/>
          <w:lang w:val="fr-CA"/>
        </w:rPr>
      </w:pPr>
      <w:r w:rsidRPr="00F368C3">
        <w:rPr>
          <w:rFonts w:eastAsia="MS Mincho"/>
          <w:sz w:val="20"/>
          <w:lang w:val="fr-CA"/>
        </w:rPr>
        <w:t xml:space="preserve">               LOCATION  --- LAB DIV 623 OOS ID 108</w:t>
      </w:r>
    </w:p>
    <w:p w14:paraId="3523BC53" w14:textId="77777777" w:rsidR="00CB2383" w:rsidRDefault="00CB2383">
      <w:pPr>
        <w:pStyle w:val="PlainText"/>
        <w:ind w:left="114" w:firstLine="0"/>
        <w:rPr>
          <w:rFonts w:eastAsia="MS Mincho"/>
          <w:sz w:val="20"/>
        </w:rPr>
      </w:pPr>
      <w:r>
        <w:rPr>
          <w:rFonts w:eastAsia="MS Mincho"/>
          <w:sz w:val="20"/>
        </w:rPr>
        <w:t>----------------------------------------------------------------</w:t>
      </w:r>
    </w:p>
    <w:p w14:paraId="36FC86EF" w14:textId="77777777" w:rsidR="00CB2383" w:rsidRDefault="00CB2383">
      <w:pPr>
        <w:pStyle w:val="PlainText"/>
        <w:ind w:left="114" w:firstLine="0"/>
        <w:rPr>
          <w:rFonts w:eastAsia="MS Mincho"/>
          <w:sz w:val="20"/>
        </w:rPr>
      </w:pPr>
      <w:r>
        <w:rPr>
          <w:rFonts w:eastAsia="MS Mincho"/>
          <w:sz w:val="20"/>
        </w:rPr>
        <w:t xml:space="preserve">    FILE = VISIT #9000010  RECORD #99999</w:t>
      </w:r>
    </w:p>
    <w:p w14:paraId="10D13CF1" w14:textId="77777777" w:rsidR="00CB2383" w:rsidRDefault="00CB2383">
      <w:pPr>
        <w:pStyle w:val="PlainText"/>
        <w:ind w:left="114" w:firstLine="0"/>
        <w:rPr>
          <w:rFonts w:eastAsia="MS Mincho"/>
          <w:sz w:val="20"/>
        </w:rPr>
      </w:pPr>
      <w:r>
        <w:rPr>
          <w:rFonts w:eastAsia="MS Mincho"/>
          <w:sz w:val="20"/>
        </w:rPr>
        <w:t xml:space="preserve">        VISIT/ADMIT DATE&amp;TIME               = DEC 02, 1999@06:57:38</w:t>
      </w:r>
    </w:p>
    <w:p w14:paraId="461BB348" w14:textId="77777777" w:rsidR="00CB2383" w:rsidRDefault="00CB2383">
      <w:pPr>
        <w:pStyle w:val="PlainText"/>
        <w:ind w:left="114" w:firstLine="0"/>
        <w:rPr>
          <w:rFonts w:eastAsia="MS Mincho"/>
          <w:sz w:val="20"/>
        </w:rPr>
      </w:pPr>
      <w:r>
        <w:rPr>
          <w:rFonts w:eastAsia="MS Mincho"/>
          <w:sz w:val="20"/>
        </w:rPr>
        <w:t xml:space="preserve">        DATE VISIT CREATED                  = DEC 02, 1999@07:28:51</w:t>
      </w:r>
    </w:p>
    <w:p w14:paraId="2FB9A0CE" w14:textId="77777777" w:rsidR="00CB2383" w:rsidRPr="00F368C3" w:rsidRDefault="00CB2383">
      <w:pPr>
        <w:pStyle w:val="PlainText"/>
        <w:ind w:left="114" w:firstLine="0"/>
        <w:rPr>
          <w:rFonts w:eastAsia="MS Mincho"/>
          <w:sz w:val="20"/>
        </w:rPr>
      </w:pPr>
      <w:r>
        <w:rPr>
          <w:rFonts w:eastAsia="MS Mincho"/>
          <w:sz w:val="20"/>
        </w:rPr>
        <w:t xml:space="preserve">        </w:t>
      </w:r>
      <w:r w:rsidRPr="00F368C3">
        <w:rPr>
          <w:rFonts w:eastAsia="MS Mincho"/>
          <w:sz w:val="20"/>
        </w:rPr>
        <w:t>TYPE                                = VA</w:t>
      </w:r>
    </w:p>
    <w:p w14:paraId="7F5ADBE5" w14:textId="77777777" w:rsidR="00CB2383" w:rsidRPr="00F368C3" w:rsidRDefault="00CB2383">
      <w:pPr>
        <w:pStyle w:val="PlainText"/>
        <w:ind w:left="114" w:firstLine="0"/>
        <w:rPr>
          <w:rFonts w:eastAsia="MS Mincho"/>
          <w:sz w:val="20"/>
        </w:rPr>
      </w:pPr>
      <w:r w:rsidRPr="00F368C3">
        <w:rPr>
          <w:rFonts w:eastAsia="MS Mincho"/>
          <w:sz w:val="20"/>
        </w:rPr>
        <w:t xml:space="preserve">        PATIENT NAME                        = </w:t>
      </w:r>
      <w:r w:rsidR="00F368C3">
        <w:rPr>
          <w:rFonts w:eastAsia="MS Mincho"/>
          <w:sz w:val="20"/>
        </w:rPr>
        <w:t>LABPATIENT, ONE</w:t>
      </w:r>
    </w:p>
    <w:p w14:paraId="5BB2D0F5" w14:textId="77777777" w:rsidR="00CB2383" w:rsidRDefault="00CB2383">
      <w:pPr>
        <w:pStyle w:val="PlainText"/>
        <w:ind w:left="114" w:firstLine="0"/>
        <w:rPr>
          <w:rFonts w:eastAsia="MS Mincho"/>
          <w:sz w:val="20"/>
        </w:rPr>
      </w:pPr>
      <w:r w:rsidRPr="00F368C3">
        <w:rPr>
          <w:rFonts w:eastAsia="MS Mincho"/>
          <w:sz w:val="20"/>
        </w:rPr>
        <w:t xml:space="preserve">        </w:t>
      </w:r>
      <w:r>
        <w:rPr>
          <w:rFonts w:eastAsia="MS Mincho"/>
          <w:sz w:val="20"/>
        </w:rPr>
        <w:t xml:space="preserve">LOC. OF ENCOUNTER                   = </w:t>
      </w:r>
      <w:smartTag w:uri="urn:schemas-microsoft-com:office:smarttags" w:element="place">
        <w:smartTag w:uri="urn:schemas-microsoft-com:office:smarttags" w:element="City">
          <w:r>
            <w:rPr>
              <w:rFonts w:eastAsia="MS Mincho"/>
              <w:sz w:val="20"/>
            </w:rPr>
            <w:t>MUSKOGEE</w:t>
          </w:r>
        </w:smartTag>
        <w:r>
          <w:rPr>
            <w:rFonts w:eastAsia="MS Mincho"/>
            <w:sz w:val="20"/>
          </w:rPr>
          <w:t xml:space="preserve">, </w:t>
        </w:r>
        <w:smartTag w:uri="urn:schemas-microsoft-com:office:smarttags" w:element="State">
          <w:r>
            <w:rPr>
              <w:rFonts w:eastAsia="MS Mincho"/>
              <w:sz w:val="20"/>
            </w:rPr>
            <w:t>OK</w:t>
          </w:r>
        </w:smartTag>
      </w:smartTag>
    </w:p>
    <w:p w14:paraId="76072F14" w14:textId="77777777" w:rsidR="00CB2383" w:rsidRDefault="00CB2383">
      <w:pPr>
        <w:pStyle w:val="PlainText"/>
        <w:ind w:left="114" w:firstLine="0"/>
        <w:rPr>
          <w:rFonts w:eastAsia="MS Mincho"/>
          <w:sz w:val="20"/>
        </w:rPr>
      </w:pPr>
      <w:r>
        <w:rPr>
          <w:rFonts w:eastAsia="MS Mincho"/>
          <w:sz w:val="20"/>
        </w:rPr>
        <w:t xml:space="preserve">        SERVICE CATEGORY                    = DAILY HOSPITALIZATION DATA</w:t>
      </w:r>
    </w:p>
    <w:p w14:paraId="0CA5F792" w14:textId="77777777" w:rsidR="00CB2383" w:rsidRDefault="00CB2383">
      <w:pPr>
        <w:pStyle w:val="PlainText"/>
        <w:ind w:left="114" w:firstLine="0"/>
        <w:rPr>
          <w:rFonts w:eastAsia="MS Mincho"/>
          <w:sz w:val="20"/>
        </w:rPr>
      </w:pPr>
      <w:r>
        <w:rPr>
          <w:rFonts w:eastAsia="MS Mincho"/>
          <w:sz w:val="20"/>
        </w:rPr>
        <w:t xml:space="preserve">        DSS ID                              = LABORATORY</w:t>
      </w:r>
    </w:p>
    <w:p w14:paraId="561765B1" w14:textId="77777777" w:rsidR="00CB2383" w:rsidRDefault="00CB2383">
      <w:pPr>
        <w:pStyle w:val="PlainText"/>
        <w:ind w:left="114" w:firstLine="0"/>
        <w:rPr>
          <w:rFonts w:eastAsia="MS Mincho"/>
          <w:sz w:val="20"/>
        </w:rPr>
      </w:pPr>
      <w:r>
        <w:rPr>
          <w:rFonts w:eastAsia="MS Mincho"/>
          <w:sz w:val="20"/>
        </w:rPr>
        <w:t xml:space="preserve">        DEPENDENT ENTRY COUNT               = 3</w:t>
      </w:r>
    </w:p>
    <w:p w14:paraId="5AA52658" w14:textId="77777777" w:rsidR="00CB2383" w:rsidRDefault="00CB2383">
      <w:pPr>
        <w:pStyle w:val="PlainText"/>
        <w:ind w:left="114" w:firstLine="0"/>
        <w:rPr>
          <w:rFonts w:eastAsia="MS Mincho"/>
          <w:sz w:val="20"/>
        </w:rPr>
      </w:pPr>
      <w:r>
        <w:rPr>
          <w:rFonts w:eastAsia="MS Mincho"/>
          <w:sz w:val="20"/>
        </w:rPr>
        <w:t xml:space="preserve">        DELETE FLAG                         = </w:t>
      </w:r>
    </w:p>
    <w:p w14:paraId="0CBCDF27" w14:textId="77777777" w:rsidR="00CB2383" w:rsidRDefault="00CB2383">
      <w:pPr>
        <w:pStyle w:val="PlainText"/>
        <w:ind w:left="114" w:firstLine="0"/>
        <w:rPr>
          <w:rFonts w:eastAsia="MS Mincho"/>
          <w:sz w:val="20"/>
        </w:rPr>
      </w:pPr>
      <w:r>
        <w:rPr>
          <w:rFonts w:eastAsia="MS Mincho"/>
          <w:sz w:val="20"/>
        </w:rPr>
        <w:lastRenderedPageBreak/>
        <w:t xml:space="preserve">        PARENT VISIT LINK                   = </w:t>
      </w:r>
    </w:p>
    <w:p w14:paraId="44C9A532" w14:textId="77777777" w:rsidR="00CB2383" w:rsidRDefault="00CB2383">
      <w:pPr>
        <w:pStyle w:val="PlainText"/>
        <w:ind w:left="114" w:firstLine="0"/>
        <w:rPr>
          <w:rFonts w:eastAsia="MS Mincho"/>
          <w:sz w:val="20"/>
        </w:rPr>
      </w:pPr>
      <w:r>
        <w:rPr>
          <w:rFonts w:eastAsia="MS Mincho"/>
          <w:sz w:val="20"/>
        </w:rPr>
        <w:t xml:space="preserve">        DATE LAST MODIFIED                  = DEC 02, 1999@07:28:52</w:t>
      </w:r>
    </w:p>
    <w:p w14:paraId="06D35AB1" w14:textId="77777777" w:rsidR="00CB2383" w:rsidRDefault="00CB2383">
      <w:pPr>
        <w:pStyle w:val="PlainText"/>
        <w:ind w:left="114" w:firstLine="0"/>
        <w:rPr>
          <w:rFonts w:eastAsia="MS Mincho"/>
          <w:sz w:val="20"/>
        </w:rPr>
      </w:pPr>
      <w:r>
        <w:rPr>
          <w:rFonts w:eastAsia="MS Mincho"/>
          <w:sz w:val="20"/>
        </w:rPr>
        <w:t xml:space="preserve">        CHECK OUT DATE&amp;TIME                 = </w:t>
      </w:r>
    </w:p>
    <w:p w14:paraId="754ADE83" w14:textId="77777777" w:rsidR="00CB2383" w:rsidRPr="00F368C3" w:rsidRDefault="00CB2383">
      <w:pPr>
        <w:pStyle w:val="PlainText"/>
        <w:ind w:left="114" w:firstLine="0"/>
        <w:rPr>
          <w:rFonts w:eastAsia="MS Mincho"/>
          <w:sz w:val="20"/>
        </w:rPr>
      </w:pPr>
      <w:r>
        <w:rPr>
          <w:rFonts w:eastAsia="MS Mincho"/>
          <w:sz w:val="20"/>
        </w:rPr>
        <w:t xml:space="preserve">        </w:t>
      </w:r>
      <w:r w:rsidRPr="00F368C3">
        <w:rPr>
          <w:rFonts w:eastAsia="MS Mincho"/>
          <w:sz w:val="20"/>
        </w:rPr>
        <w:t>ELIGIBILITY                         = NSC, VA PENSION</w:t>
      </w:r>
    </w:p>
    <w:p w14:paraId="544739DB" w14:textId="77777777" w:rsidR="00CB2383" w:rsidRDefault="00CB2383">
      <w:pPr>
        <w:pStyle w:val="PlainText"/>
        <w:ind w:left="114" w:firstLine="0"/>
        <w:rPr>
          <w:rFonts w:eastAsia="MS Mincho"/>
          <w:sz w:val="20"/>
        </w:rPr>
      </w:pPr>
      <w:r w:rsidRPr="00F368C3">
        <w:rPr>
          <w:rFonts w:eastAsia="MS Mincho"/>
          <w:sz w:val="20"/>
        </w:rPr>
        <w:t xml:space="preserve">        </w:t>
      </w:r>
      <w:r>
        <w:rPr>
          <w:rFonts w:eastAsia="MS Mincho"/>
          <w:sz w:val="20"/>
        </w:rPr>
        <w:t>HOSPITAL LOCATION                   = LAB DIV 623 OOS ID 108</w:t>
      </w:r>
    </w:p>
    <w:p w14:paraId="4B83608C" w14:textId="77777777" w:rsidR="00CB2383" w:rsidRDefault="00CB2383">
      <w:pPr>
        <w:pStyle w:val="PlainText"/>
        <w:ind w:left="114" w:firstLine="0"/>
        <w:rPr>
          <w:rFonts w:eastAsia="MS Mincho"/>
          <w:sz w:val="20"/>
        </w:rPr>
      </w:pPr>
      <w:r>
        <w:rPr>
          <w:rFonts w:eastAsia="MS Mincho"/>
          <w:sz w:val="20"/>
        </w:rPr>
        <w:t xml:space="preserve">        CREATED BY USER                     = </w:t>
      </w:r>
      <w:r w:rsidR="00F368C3">
        <w:rPr>
          <w:rFonts w:eastAsia="MS Mincho"/>
          <w:sz w:val="20"/>
        </w:rPr>
        <w:t>LABUSER, ONE</w:t>
      </w:r>
    </w:p>
    <w:p w14:paraId="0A1BBA79" w14:textId="77777777" w:rsidR="00CB2383" w:rsidRDefault="00CB2383">
      <w:pPr>
        <w:pStyle w:val="PlainText"/>
        <w:ind w:left="114" w:firstLine="0"/>
        <w:rPr>
          <w:rFonts w:eastAsia="MS Mincho"/>
          <w:sz w:val="20"/>
        </w:rPr>
      </w:pPr>
      <w:r>
        <w:rPr>
          <w:rFonts w:eastAsia="MS Mincho"/>
          <w:sz w:val="20"/>
        </w:rPr>
        <w:t xml:space="preserve">        OPTION USED TO CREATE               = LRENTER</w:t>
      </w:r>
    </w:p>
    <w:p w14:paraId="64CD5EBD" w14:textId="77777777" w:rsidR="00CB2383" w:rsidRDefault="00CB2383">
      <w:pPr>
        <w:pStyle w:val="PlainText"/>
        <w:ind w:left="114" w:firstLine="0"/>
        <w:rPr>
          <w:rFonts w:eastAsia="MS Mincho"/>
          <w:sz w:val="20"/>
        </w:rPr>
      </w:pPr>
      <w:r>
        <w:rPr>
          <w:rFonts w:eastAsia="MS Mincho"/>
          <w:sz w:val="20"/>
        </w:rPr>
        <w:t xml:space="preserve">        PROTOCOL                            = </w:t>
      </w:r>
    </w:p>
    <w:p w14:paraId="35B86E00" w14:textId="77777777" w:rsidR="00CB2383" w:rsidRDefault="00CB2383">
      <w:pPr>
        <w:pStyle w:val="PlainText"/>
        <w:ind w:left="114" w:firstLine="0"/>
        <w:rPr>
          <w:rFonts w:eastAsia="MS Mincho"/>
          <w:sz w:val="20"/>
        </w:rPr>
      </w:pPr>
      <w:r>
        <w:rPr>
          <w:rFonts w:eastAsia="MS Mincho"/>
          <w:sz w:val="20"/>
        </w:rPr>
        <w:t xml:space="preserve">        OUTSIDE LOCATION                    = </w:t>
      </w:r>
    </w:p>
    <w:p w14:paraId="7F60BAB5" w14:textId="77777777" w:rsidR="00CB2383" w:rsidRDefault="00CB2383">
      <w:pPr>
        <w:pStyle w:val="PlainText"/>
        <w:ind w:left="114" w:firstLine="0"/>
        <w:rPr>
          <w:rFonts w:eastAsia="MS Mincho"/>
          <w:sz w:val="20"/>
        </w:rPr>
      </w:pPr>
      <w:r>
        <w:rPr>
          <w:rFonts w:eastAsia="MS Mincho"/>
          <w:sz w:val="20"/>
        </w:rPr>
        <w:t xml:space="preserve">        VISIT ID                            = 29TRC-MUS</w:t>
      </w:r>
    </w:p>
    <w:p w14:paraId="3CE7A13F" w14:textId="77777777" w:rsidR="00CB2383" w:rsidRDefault="00CB2383">
      <w:pPr>
        <w:pStyle w:val="PlainText"/>
        <w:ind w:left="114" w:firstLine="0"/>
        <w:rPr>
          <w:rFonts w:eastAsia="MS Mincho"/>
          <w:sz w:val="20"/>
        </w:rPr>
      </w:pPr>
      <w:r>
        <w:rPr>
          <w:rFonts w:eastAsia="MS Mincho"/>
          <w:sz w:val="20"/>
        </w:rPr>
        <w:t xml:space="preserve">        PATIENT STATUS IN/OUT               = IN</w:t>
      </w:r>
    </w:p>
    <w:p w14:paraId="1D21D285" w14:textId="77777777" w:rsidR="00CB2383" w:rsidRDefault="00CB2383">
      <w:pPr>
        <w:pStyle w:val="PlainText"/>
        <w:ind w:left="114" w:firstLine="0"/>
        <w:rPr>
          <w:rFonts w:eastAsia="MS Mincho"/>
          <w:sz w:val="20"/>
        </w:rPr>
      </w:pPr>
      <w:r>
        <w:rPr>
          <w:rFonts w:eastAsia="MS Mincho"/>
          <w:sz w:val="20"/>
        </w:rPr>
        <w:t xml:space="preserve">        ENCOUNTER TYPE                      = ANCILLARY</w:t>
      </w:r>
    </w:p>
    <w:p w14:paraId="3595E99F" w14:textId="77777777" w:rsidR="00CB2383" w:rsidRDefault="00CB2383">
      <w:pPr>
        <w:pStyle w:val="PlainText"/>
        <w:ind w:left="114" w:firstLine="0"/>
        <w:rPr>
          <w:rFonts w:eastAsia="MS Mincho"/>
          <w:sz w:val="20"/>
        </w:rPr>
      </w:pPr>
      <w:r>
        <w:rPr>
          <w:rFonts w:eastAsia="MS Mincho"/>
          <w:sz w:val="20"/>
        </w:rPr>
        <w:t xml:space="preserve">        SERVICE CONNECTED                   = </w:t>
      </w:r>
    </w:p>
    <w:p w14:paraId="5330402B" w14:textId="77777777" w:rsidR="00CB2383" w:rsidRPr="00F368C3" w:rsidRDefault="00CB2383">
      <w:pPr>
        <w:pStyle w:val="PlainText"/>
        <w:ind w:left="114" w:firstLine="0"/>
        <w:rPr>
          <w:rFonts w:eastAsia="MS Mincho"/>
          <w:sz w:val="20"/>
        </w:rPr>
      </w:pPr>
      <w:r>
        <w:rPr>
          <w:rFonts w:eastAsia="MS Mincho"/>
          <w:sz w:val="20"/>
        </w:rPr>
        <w:t xml:space="preserve">        </w:t>
      </w:r>
      <w:r w:rsidRPr="00F368C3">
        <w:rPr>
          <w:rFonts w:eastAsia="MS Mincho"/>
          <w:sz w:val="20"/>
        </w:rPr>
        <w:t xml:space="preserve">AGENT ORANGE EXPOSURE               = </w:t>
      </w:r>
    </w:p>
    <w:p w14:paraId="7D1A8F6E" w14:textId="77777777" w:rsidR="00CB2383" w:rsidRDefault="00CB2383">
      <w:pPr>
        <w:pStyle w:val="PlainText"/>
        <w:ind w:left="114" w:firstLine="0"/>
        <w:rPr>
          <w:rFonts w:eastAsia="MS Mincho"/>
          <w:sz w:val="20"/>
        </w:rPr>
      </w:pPr>
      <w:r w:rsidRPr="00F368C3">
        <w:rPr>
          <w:rFonts w:eastAsia="MS Mincho"/>
          <w:sz w:val="20"/>
        </w:rPr>
        <w:t xml:space="preserve">        </w:t>
      </w:r>
      <w:r>
        <w:rPr>
          <w:rFonts w:eastAsia="MS Mincho"/>
          <w:sz w:val="20"/>
        </w:rPr>
        <w:t xml:space="preserve">IONIZING RADIATION EXPOSURE         = </w:t>
      </w:r>
    </w:p>
    <w:p w14:paraId="7EFD58AE" w14:textId="77777777" w:rsidR="00CB2383" w:rsidRDefault="00CB2383">
      <w:pPr>
        <w:pStyle w:val="PlainText"/>
        <w:ind w:left="114" w:firstLine="0"/>
        <w:rPr>
          <w:rFonts w:eastAsia="MS Mincho"/>
          <w:sz w:val="20"/>
        </w:rPr>
      </w:pPr>
      <w:r>
        <w:rPr>
          <w:rFonts w:eastAsia="MS Mincho"/>
          <w:sz w:val="20"/>
        </w:rPr>
        <w:t xml:space="preserve">        </w:t>
      </w:r>
      <w:smartTag w:uri="urn:schemas-microsoft-com:office:smarttags" w:element="place">
        <w:r>
          <w:rPr>
            <w:rFonts w:eastAsia="MS Mincho"/>
            <w:sz w:val="20"/>
          </w:rPr>
          <w:t>PERSIAN GULF</w:t>
        </w:r>
      </w:smartTag>
      <w:r>
        <w:rPr>
          <w:rFonts w:eastAsia="MS Mincho"/>
          <w:sz w:val="20"/>
        </w:rPr>
        <w:t xml:space="preserve"> EXPOSURE               = </w:t>
      </w:r>
    </w:p>
    <w:p w14:paraId="584016CD" w14:textId="77777777" w:rsidR="00CB2383" w:rsidRDefault="00CB2383">
      <w:pPr>
        <w:pStyle w:val="PlainText"/>
        <w:ind w:left="114" w:firstLine="0"/>
        <w:rPr>
          <w:rFonts w:eastAsia="MS Mincho"/>
          <w:sz w:val="20"/>
        </w:rPr>
      </w:pPr>
      <w:r>
        <w:rPr>
          <w:rFonts w:eastAsia="MS Mincho"/>
          <w:sz w:val="20"/>
        </w:rPr>
        <w:t xml:space="preserve">        MILITARY SEXUAL TRAUMA              = </w:t>
      </w:r>
    </w:p>
    <w:p w14:paraId="2DB79F99" w14:textId="77777777" w:rsidR="00CB2383" w:rsidRDefault="00CB2383">
      <w:pPr>
        <w:pStyle w:val="PlainText"/>
        <w:ind w:left="114" w:firstLine="0"/>
        <w:rPr>
          <w:rFonts w:eastAsia="MS Mincho"/>
          <w:sz w:val="20"/>
        </w:rPr>
      </w:pPr>
      <w:r>
        <w:rPr>
          <w:rFonts w:eastAsia="MS Mincho"/>
          <w:sz w:val="20"/>
        </w:rPr>
        <w:t xml:space="preserve">        COMMENTS                            = </w:t>
      </w:r>
    </w:p>
    <w:p w14:paraId="78728459" w14:textId="77777777" w:rsidR="00CB2383" w:rsidRDefault="00CB2383">
      <w:pPr>
        <w:pStyle w:val="PlainText"/>
        <w:ind w:left="114" w:firstLine="0"/>
        <w:rPr>
          <w:rFonts w:eastAsia="MS Mincho"/>
          <w:sz w:val="20"/>
        </w:rPr>
      </w:pPr>
      <w:r>
        <w:rPr>
          <w:rFonts w:eastAsia="MS Mincho"/>
          <w:sz w:val="20"/>
        </w:rPr>
        <w:t xml:space="preserve">        PACKAGE                             = PCE PATIENT CARE ENCOUNTER</w:t>
      </w:r>
    </w:p>
    <w:p w14:paraId="5C4C4D61" w14:textId="77777777" w:rsidR="00CB2383" w:rsidRDefault="00CB2383">
      <w:pPr>
        <w:pStyle w:val="PlainText"/>
        <w:ind w:left="114" w:firstLine="0"/>
        <w:rPr>
          <w:rFonts w:eastAsia="MS Mincho"/>
          <w:sz w:val="20"/>
        </w:rPr>
      </w:pPr>
      <w:r>
        <w:rPr>
          <w:rFonts w:eastAsia="MS Mincho"/>
          <w:sz w:val="20"/>
        </w:rPr>
        <w:t xml:space="preserve">        DATA SOURCE                         = LAB DATA</w:t>
      </w:r>
    </w:p>
    <w:p w14:paraId="76417699" w14:textId="77777777" w:rsidR="00CB2383" w:rsidRDefault="00CB2383">
      <w:pPr>
        <w:pStyle w:val="PlainText"/>
        <w:ind w:left="114" w:firstLine="0"/>
        <w:rPr>
          <w:rFonts w:eastAsia="MS Mincho"/>
          <w:sz w:val="20"/>
        </w:rPr>
      </w:pPr>
      <w:r>
        <w:rPr>
          <w:rFonts w:eastAsia="MS Mincho"/>
          <w:sz w:val="20"/>
        </w:rPr>
        <w:t>----------------------------------------------------------------</w:t>
      </w:r>
    </w:p>
    <w:p w14:paraId="486FCF28" w14:textId="77777777" w:rsidR="00CB2383" w:rsidRDefault="00CB2383">
      <w:pPr>
        <w:pStyle w:val="PlainText"/>
        <w:ind w:left="114" w:firstLine="0"/>
        <w:rPr>
          <w:rFonts w:eastAsia="MS Mincho"/>
          <w:sz w:val="20"/>
        </w:rPr>
      </w:pPr>
      <w:r>
        <w:rPr>
          <w:rFonts w:eastAsia="MS Mincho"/>
          <w:sz w:val="20"/>
        </w:rPr>
        <w:t xml:space="preserve">    FILE = OUTPATIENT ENCOUNTER #409.68  RECORD #999999</w:t>
      </w:r>
    </w:p>
    <w:p w14:paraId="046B09E0" w14:textId="77777777" w:rsidR="00CB2383" w:rsidRDefault="00CB2383">
      <w:pPr>
        <w:pStyle w:val="PlainText"/>
        <w:ind w:left="114" w:firstLine="0"/>
        <w:rPr>
          <w:rFonts w:eastAsia="MS Mincho"/>
          <w:sz w:val="20"/>
        </w:rPr>
      </w:pPr>
      <w:r>
        <w:rPr>
          <w:rFonts w:eastAsia="MS Mincho"/>
          <w:sz w:val="20"/>
        </w:rPr>
        <w:t xml:space="preserve">        DATE                        = DEC 02, 1999@06:57:38</w:t>
      </w:r>
    </w:p>
    <w:p w14:paraId="19668FC6" w14:textId="77777777" w:rsidR="00CB2383" w:rsidRDefault="00CB2383">
      <w:pPr>
        <w:pStyle w:val="PlainText"/>
        <w:ind w:left="114" w:firstLine="0"/>
        <w:rPr>
          <w:rFonts w:eastAsia="MS Mincho"/>
          <w:sz w:val="20"/>
        </w:rPr>
      </w:pPr>
      <w:r>
        <w:rPr>
          <w:rFonts w:eastAsia="MS Mincho"/>
          <w:sz w:val="20"/>
        </w:rPr>
        <w:t xml:space="preserve">        PATIENT                     = </w:t>
      </w:r>
      <w:r w:rsidR="00F368C3">
        <w:rPr>
          <w:rFonts w:eastAsia="MS Mincho"/>
          <w:sz w:val="20"/>
        </w:rPr>
        <w:t>LABPATIENT, ONE</w:t>
      </w:r>
    </w:p>
    <w:p w14:paraId="0EA657A7" w14:textId="77777777" w:rsidR="00CB2383" w:rsidRDefault="00CB2383">
      <w:pPr>
        <w:pStyle w:val="PlainText"/>
        <w:ind w:left="114" w:firstLine="0"/>
        <w:rPr>
          <w:rFonts w:eastAsia="MS Mincho"/>
          <w:sz w:val="20"/>
        </w:rPr>
      </w:pPr>
      <w:r>
        <w:rPr>
          <w:rFonts w:eastAsia="MS Mincho"/>
          <w:sz w:val="20"/>
        </w:rPr>
        <w:t xml:space="preserve">        CLINIC STOP CODE            = LABORATORY</w:t>
      </w:r>
    </w:p>
    <w:p w14:paraId="1E7D6867" w14:textId="77777777" w:rsidR="00CB2383" w:rsidRDefault="00CB2383">
      <w:pPr>
        <w:pStyle w:val="PlainText"/>
        <w:ind w:left="114" w:firstLine="0"/>
        <w:rPr>
          <w:rFonts w:eastAsia="MS Mincho"/>
          <w:sz w:val="20"/>
        </w:rPr>
      </w:pPr>
      <w:r>
        <w:rPr>
          <w:rFonts w:eastAsia="MS Mincho"/>
          <w:sz w:val="20"/>
        </w:rPr>
        <w:t xml:space="preserve">        LOCATION                    = LAB DIV 623 OOS ID 108</w:t>
      </w:r>
    </w:p>
    <w:p w14:paraId="4C1AFCE0" w14:textId="77777777" w:rsidR="00CB2383" w:rsidRDefault="00CB2383">
      <w:pPr>
        <w:pStyle w:val="PlainText"/>
        <w:ind w:left="114" w:firstLine="0"/>
        <w:rPr>
          <w:rFonts w:eastAsia="MS Mincho"/>
          <w:sz w:val="20"/>
        </w:rPr>
      </w:pPr>
      <w:r>
        <w:rPr>
          <w:rFonts w:eastAsia="MS Mincho"/>
          <w:sz w:val="20"/>
        </w:rPr>
        <w:t xml:space="preserve">        VISIT FILE ENTRY            = DEC 02, 1999@06:57:38</w:t>
      </w:r>
    </w:p>
    <w:p w14:paraId="426405D3" w14:textId="77777777" w:rsidR="00CB2383" w:rsidRDefault="00CB2383">
      <w:pPr>
        <w:pStyle w:val="PlainText"/>
        <w:ind w:left="114" w:firstLine="0"/>
        <w:rPr>
          <w:rFonts w:eastAsia="MS Mincho"/>
          <w:sz w:val="20"/>
        </w:rPr>
      </w:pPr>
      <w:r>
        <w:rPr>
          <w:rFonts w:eastAsia="MS Mincho"/>
          <w:sz w:val="20"/>
        </w:rPr>
        <w:t xml:space="preserve">        CHECK OUT PROCESS COMPLETION = DEC 02, 1999@07:28</w:t>
      </w:r>
    </w:p>
    <w:p w14:paraId="12405170" w14:textId="77777777" w:rsidR="00CB2383" w:rsidRDefault="00CB2383">
      <w:pPr>
        <w:pStyle w:val="PlainText"/>
        <w:ind w:left="114" w:firstLine="0"/>
        <w:rPr>
          <w:rFonts w:eastAsia="MS Mincho"/>
          <w:sz w:val="20"/>
        </w:rPr>
      </w:pPr>
      <w:r>
        <w:rPr>
          <w:rFonts w:eastAsia="MS Mincho"/>
          <w:sz w:val="20"/>
        </w:rPr>
        <w:t xml:space="preserve">        ORIGINATING PROCESS TYPE    = STOP CODE ADDITION</w:t>
      </w:r>
    </w:p>
    <w:p w14:paraId="4880EABD" w14:textId="77777777" w:rsidR="00CB2383" w:rsidRDefault="00CB2383">
      <w:pPr>
        <w:pStyle w:val="PlainText"/>
        <w:ind w:left="114" w:firstLine="0"/>
        <w:rPr>
          <w:rFonts w:eastAsia="MS Mincho"/>
          <w:sz w:val="20"/>
        </w:rPr>
      </w:pPr>
      <w:r>
        <w:rPr>
          <w:rFonts w:eastAsia="MS Mincho"/>
          <w:sz w:val="20"/>
        </w:rPr>
        <w:t xml:space="preserve">        APPOINTMENT TYPE            = REGULAR</w:t>
      </w:r>
    </w:p>
    <w:p w14:paraId="14BA1F37" w14:textId="77777777" w:rsidR="00CB2383" w:rsidRDefault="00CB2383">
      <w:pPr>
        <w:pStyle w:val="PlainText"/>
        <w:ind w:left="114" w:firstLine="0"/>
        <w:rPr>
          <w:rFonts w:eastAsia="MS Mincho"/>
          <w:sz w:val="20"/>
        </w:rPr>
      </w:pPr>
      <w:r>
        <w:rPr>
          <w:rFonts w:eastAsia="MS Mincho"/>
          <w:sz w:val="20"/>
        </w:rPr>
        <w:t xml:space="preserve">        MEDICAL CENTER DIVISION     = </w:t>
      </w:r>
      <w:smartTag w:uri="urn:schemas-microsoft-com:office:smarttags" w:element="City">
        <w:smartTag w:uri="urn:schemas-microsoft-com:office:smarttags" w:element="place">
          <w:r>
            <w:rPr>
              <w:rFonts w:eastAsia="MS Mincho"/>
              <w:sz w:val="20"/>
            </w:rPr>
            <w:t>MUSKOGEE</w:t>
          </w:r>
        </w:smartTag>
      </w:smartTag>
      <w:r>
        <w:rPr>
          <w:rFonts w:eastAsia="MS Mincho"/>
          <w:sz w:val="20"/>
        </w:rPr>
        <w:t xml:space="preserve"> VAMC</w:t>
      </w:r>
    </w:p>
    <w:p w14:paraId="434C508E" w14:textId="77777777" w:rsidR="00CB2383" w:rsidRDefault="00CB2383">
      <w:pPr>
        <w:pStyle w:val="PlainText"/>
        <w:ind w:left="114" w:firstLine="0"/>
        <w:rPr>
          <w:rFonts w:eastAsia="MS Mincho"/>
          <w:sz w:val="20"/>
        </w:rPr>
      </w:pPr>
      <w:r>
        <w:rPr>
          <w:rFonts w:eastAsia="MS Mincho"/>
          <w:sz w:val="20"/>
        </w:rPr>
        <w:t xml:space="preserve">        STATUS                      = INPATIENT APPOINTMENT</w:t>
      </w:r>
    </w:p>
    <w:p w14:paraId="61BB2DAD" w14:textId="77777777" w:rsidR="00CB2383" w:rsidRDefault="00CB2383">
      <w:pPr>
        <w:pStyle w:val="PlainText"/>
        <w:ind w:left="114" w:firstLine="0"/>
        <w:rPr>
          <w:rFonts w:eastAsia="MS Mincho"/>
          <w:sz w:val="20"/>
        </w:rPr>
      </w:pPr>
      <w:r>
        <w:rPr>
          <w:rFonts w:eastAsia="MS Mincho"/>
          <w:sz w:val="20"/>
        </w:rPr>
        <w:t xml:space="preserve">        ELIGIBILITY OF ENCOUNTER    = NSC, VA PENSION</w:t>
      </w:r>
    </w:p>
    <w:p w14:paraId="64D43ABC" w14:textId="77777777" w:rsidR="00CB2383" w:rsidRDefault="00CB2383">
      <w:pPr>
        <w:pStyle w:val="PlainText"/>
        <w:ind w:left="114" w:firstLine="0"/>
        <w:rPr>
          <w:rFonts w:eastAsia="MS Mincho"/>
          <w:sz w:val="20"/>
        </w:rPr>
      </w:pPr>
      <w:r>
        <w:rPr>
          <w:rFonts w:eastAsia="MS Mincho"/>
          <w:sz w:val="20"/>
        </w:rPr>
        <w:t xml:space="preserve">        UNIQUE VISIT NUMBER         = 29TRC-MUS</w:t>
      </w:r>
    </w:p>
    <w:p w14:paraId="3CDE25EC" w14:textId="77777777" w:rsidR="00CB2383" w:rsidRDefault="00CB2383">
      <w:pPr>
        <w:pStyle w:val="PlainText"/>
        <w:ind w:left="114" w:firstLine="0"/>
        <w:rPr>
          <w:rFonts w:eastAsia="MS Mincho"/>
          <w:sz w:val="20"/>
        </w:rPr>
      </w:pPr>
      <w:r>
        <w:rPr>
          <w:rFonts w:eastAsia="MS Mincho"/>
          <w:sz w:val="20"/>
        </w:rPr>
        <w:t xml:space="preserve">        EDITED LAST BY              = </w:t>
      </w:r>
      <w:r w:rsidR="00F368C3">
        <w:rPr>
          <w:rFonts w:eastAsia="MS Mincho"/>
          <w:sz w:val="20"/>
        </w:rPr>
        <w:t>LABUSER, ONE</w:t>
      </w:r>
    </w:p>
    <w:p w14:paraId="3161B098" w14:textId="77777777" w:rsidR="00CB2383" w:rsidRDefault="00CB2383">
      <w:pPr>
        <w:pStyle w:val="PlainText"/>
        <w:ind w:left="114" w:firstLine="0"/>
        <w:rPr>
          <w:rFonts w:eastAsia="MS Mincho"/>
          <w:sz w:val="20"/>
        </w:rPr>
      </w:pPr>
      <w:r>
        <w:rPr>
          <w:rFonts w:eastAsia="MS Mincho"/>
          <w:sz w:val="20"/>
        </w:rPr>
        <w:t xml:space="preserve">        DATE/TIME LAST EDITED       = DEC 02, 1999@07:28:52</w:t>
      </w:r>
    </w:p>
    <w:p w14:paraId="0BC0733D" w14:textId="77777777" w:rsidR="00CB2383" w:rsidRDefault="00CB2383">
      <w:pPr>
        <w:pStyle w:val="PlainText"/>
        <w:ind w:left="114" w:firstLine="0"/>
        <w:rPr>
          <w:rFonts w:eastAsia="MS Mincho"/>
          <w:sz w:val="20"/>
        </w:rPr>
      </w:pPr>
      <w:r>
        <w:rPr>
          <w:rFonts w:eastAsia="MS Mincho"/>
          <w:sz w:val="20"/>
        </w:rPr>
        <w:t xml:space="preserve">        CREATED BY                  =</w:t>
      </w:r>
      <w:r w:rsidR="00F368C3">
        <w:rPr>
          <w:rFonts w:eastAsia="MS Mincho"/>
          <w:sz w:val="20"/>
        </w:rPr>
        <w:t xml:space="preserve"> LABUSER, ONE</w:t>
      </w:r>
    </w:p>
    <w:p w14:paraId="7111B197" w14:textId="77777777" w:rsidR="00CB2383" w:rsidRDefault="00CB2383">
      <w:pPr>
        <w:pStyle w:val="PlainText"/>
        <w:ind w:left="114" w:firstLine="0"/>
        <w:rPr>
          <w:rFonts w:eastAsia="MS Mincho"/>
          <w:sz w:val="20"/>
        </w:rPr>
      </w:pPr>
      <w:r>
        <w:rPr>
          <w:rFonts w:eastAsia="MS Mincho"/>
          <w:sz w:val="20"/>
        </w:rPr>
        <w:t xml:space="preserve">        DATE/TIME CREATED           = DEC 02, 1999@07:28:52</w:t>
      </w:r>
    </w:p>
    <w:p w14:paraId="4ED6E42B" w14:textId="77777777" w:rsidR="00CB2383" w:rsidRDefault="00CB2383">
      <w:pPr>
        <w:pStyle w:val="PlainText"/>
        <w:ind w:left="114" w:firstLine="0"/>
        <w:rPr>
          <w:rFonts w:eastAsia="MS Mincho"/>
          <w:sz w:val="20"/>
        </w:rPr>
      </w:pPr>
      <w:r>
        <w:rPr>
          <w:rFonts w:eastAsia="MS Mincho"/>
          <w:sz w:val="20"/>
        </w:rPr>
        <w:t xml:space="preserve">        COMPUTER GENERATED?         = YES</w:t>
      </w:r>
    </w:p>
    <w:p w14:paraId="24FC1845" w14:textId="77777777" w:rsidR="00CB2383" w:rsidRDefault="00CB2383">
      <w:pPr>
        <w:pStyle w:val="PlainText"/>
        <w:ind w:left="114" w:firstLine="0"/>
        <w:rPr>
          <w:rFonts w:eastAsia="MS Mincho"/>
          <w:sz w:val="20"/>
        </w:rPr>
      </w:pPr>
      <w:r>
        <w:rPr>
          <w:rFonts w:eastAsia="MS Mincho"/>
          <w:sz w:val="20"/>
        </w:rPr>
        <w:t>----------------------------------------------------------------</w:t>
      </w:r>
    </w:p>
    <w:p w14:paraId="763BCFF4" w14:textId="77777777" w:rsidR="00CB2383" w:rsidRDefault="00CB2383">
      <w:pPr>
        <w:pStyle w:val="PlainText"/>
        <w:ind w:left="114" w:firstLine="0"/>
        <w:rPr>
          <w:rFonts w:eastAsia="MS Mincho"/>
          <w:sz w:val="20"/>
        </w:rPr>
      </w:pPr>
      <w:r>
        <w:rPr>
          <w:rFonts w:eastAsia="MS Mincho"/>
          <w:sz w:val="20"/>
        </w:rPr>
        <w:t xml:space="preserve">    FILE = V PROVIDER #9000010.06  RECORD #99999</w:t>
      </w:r>
    </w:p>
    <w:p w14:paraId="6FA5A904" w14:textId="77777777" w:rsidR="00CB2383" w:rsidRDefault="00CB2383">
      <w:pPr>
        <w:pStyle w:val="PlainText"/>
        <w:ind w:left="114" w:firstLine="0"/>
        <w:rPr>
          <w:rFonts w:eastAsia="MS Mincho"/>
          <w:sz w:val="20"/>
        </w:rPr>
      </w:pPr>
      <w:r>
        <w:rPr>
          <w:rFonts w:eastAsia="MS Mincho"/>
          <w:sz w:val="20"/>
        </w:rPr>
        <w:t xml:space="preserve">        PROVIDER                    = </w:t>
      </w:r>
      <w:r w:rsidR="00F368C3">
        <w:rPr>
          <w:rFonts w:eastAsia="MS Mincho"/>
          <w:sz w:val="20"/>
        </w:rPr>
        <w:t>LABPROVIDER, ONE</w:t>
      </w:r>
    </w:p>
    <w:p w14:paraId="4151F584" w14:textId="77777777" w:rsidR="00CB2383" w:rsidRDefault="00CB2383">
      <w:pPr>
        <w:pStyle w:val="PlainText"/>
        <w:ind w:left="114" w:firstLine="0"/>
        <w:rPr>
          <w:rFonts w:eastAsia="MS Mincho"/>
          <w:sz w:val="20"/>
        </w:rPr>
      </w:pPr>
      <w:r>
        <w:rPr>
          <w:rFonts w:eastAsia="MS Mincho"/>
          <w:sz w:val="20"/>
        </w:rPr>
        <w:t xml:space="preserve">        PATIENT NAME                = </w:t>
      </w:r>
      <w:r w:rsidR="00F368C3">
        <w:rPr>
          <w:rFonts w:eastAsia="MS Mincho"/>
          <w:sz w:val="20"/>
        </w:rPr>
        <w:t>LABPATIENT, ONE</w:t>
      </w:r>
    </w:p>
    <w:p w14:paraId="0044948F" w14:textId="77777777" w:rsidR="00CB2383" w:rsidRDefault="00CB2383">
      <w:pPr>
        <w:pStyle w:val="PlainText"/>
        <w:ind w:left="114" w:firstLine="0"/>
        <w:rPr>
          <w:rFonts w:eastAsia="MS Mincho"/>
          <w:sz w:val="20"/>
        </w:rPr>
      </w:pPr>
      <w:r>
        <w:rPr>
          <w:rFonts w:eastAsia="MS Mincho"/>
          <w:sz w:val="20"/>
        </w:rPr>
        <w:t xml:space="preserve">        VISIT                       = DEC 02, 1999@06:57:38</w:t>
      </w:r>
    </w:p>
    <w:p w14:paraId="6203EFFD" w14:textId="77777777" w:rsidR="00CB2383" w:rsidRDefault="00CB2383">
      <w:pPr>
        <w:pStyle w:val="PlainText"/>
        <w:ind w:left="114" w:firstLine="0"/>
        <w:rPr>
          <w:rFonts w:eastAsia="MS Mincho"/>
          <w:sz w:val="20"/>
        </w:rPr>
      </w:pPr>
      <w:r>
        <w:rPr>
          <w:rFonts w:eastAsia="MS Mincho"/>
          <w:sz w:val="20"/>
        </w:rPr>
        <w:t xml:space="preserve">        PRIMARY/SECONDARY           = PRIMARY</w:t>
      </w:r>
    </w:p>
    <w:p w14:paraId="4C1AA609" w14:textId="77777777" w:rsidR="00CB2383" w:rsidRDefault="00CB2383">
      <w:pPr>
        <w:pStyle w:val="PlainText"/>
        <w:ind w:left="114" w:firstLine="0"/>
        <w:rPr>
          <w:rFonts w:eastAsia="MS Mincho"/>
          <w:sz w:val="20"/>
        </w:rPr>
      </w:pPr>
      <w:r>
        <w:rPr>
          <w:rFonts w:eastAsia="MS Mincho"/>
          <w:sz w:val="20"/>
        </w:rPr>
        <w:t xml:space="preserve">        PERSON CLASS                = Physicians (M.D.)</w:t>
      </w:r>
    </w:p>
    <w:p w14:paraId="3560896D" w14:textId="77777777" w:rsidR="00CB2383" w:rsidRDefault="00CB2383">
      <w:pPr>
        <w:pStyle w:val="PlainText"/>
        <w:ind w:left="114" w:firstLine="0"/>
        <w:rPr>
          <w:rFonts w:eastAsia="MS Mincho"/>
          <w:sz w:val="20"/>
        </w:rPr>
      </w:pPr>
      <w:r>
        <w:rPr>
          <w:rFonts w:eastAsia="MS Mincho"/>
          <w:sz w:val="20"/>
        </w:rPr>
        <w:t xml:space="preserve">        EDITED FLAG                 = EDITED</w:t>
      </w:r>
    </w:p>
    <w:p w14:paraId="5384F27D" w14:textId="77777777" w:rsidR="00CB2383" w:rsidRDefault="00CB2383">
      <w:pPr>
        <w:pStyle w:val="PlainText"/>
        <w:ind w:left="114" w:firstLine="0"/>
        <w:rPr>
          <w:rFonts w:eastAsia="MS Mincho"/>
          <w:sz w:val="20"/>
        </w:rPr>
      </w:pPr>
      <w:r>
        <w:rPr>
          <w:rFonts w:eastAsia="MS Mincho"/>
          <w:sz w:val="20"/>
        </w:rPr>
        <w:t xml:space="preserve">        AUDIT TRAIL                 = 24-A 5591;24-E 5591;</w:t>
      </w:r>
    </w:p>
    <w:p w14:paraId="2E5781B9" w14:textId="77777777" w:rsidR="00CB2383" w:rsidRDefault="00CB2383">
      <w:pPr>
        <w:pStyle w:val="PlainText"/>
        <w:ind w:left="114" w:firstLine="0"/>
        <w:rPr>
          <w:rFonts w:eastAsia="MS Mincho"/>
          <w:sz w:val="20"/>
        </w:rPr>
      </w:pPr>
      <w:r>
        <w:rPr>
          <w:rFonts w:eastAsia="MS Mincho"/>
          <w:sz w:val="20"/>
        </w:rPr>
        <w:t xml:space="preserve">        PACKAGE                     = LAB SERVICE</w:t>
      </w:r>
    </w:p>
    <w:p w14:paraId="6E1867A7" w14:textId="77777777" w:rsidR="00CB2383" w:rsidRDefault="00CB2383">
      <w:pPr>
        <w:pStyle w:val="PlainText"/>
        <w:ind w:left="114" w:firstLine="0"/>
        <w:rPr>
          <w:rFonts w:eastAsia="MS Mincho"/>
          <w:sz w:val="20"/>
        </w:rPr>
      </w:pPr>
      <w:r>
        <w:rPr>
          <w:rFonts w:eastAsia="MS Mincho"/>
          <w:sz w:val="20"/>
        </w:rPr>
        <w:t xml:space="preserve">        DATA SOURCE                 = LAB DATA</w:t>
      </w:r>
    </w:p>
    <w:p w14:paraId="394D5C84" w14:textId="77777777" w:rsidR="00CB2383" w:rsidRDefault="00CB2383">
      <w:pPr>
        <w:pStyle w:val="PlainText"/>
        <w:ind w:left="114" w:firstLine="0"/>
        <w:rPr>
          <w:rFonts w:eastAsia="MS Mincho"/>
          <w:sz w:val="20"/>
        </w:rPr>
      </w:pPr>
      <w:r>
        <w:rPr>
          <w:rFonts w:eastAsia="MS Mincho"/>
          <w:sz w:val="20"/>
        </w:rPr>
        <w:t>----------------------------------------------------------------</w:t>
      </w:r>
    </w:p>
    <w:p w14:paraId="67E30EB0" w14:textId="77777777" w:rsidR="00CB2383" w:rsidRDefault="00CB2383">
      <w:pPr>
        <w:pStyle w:val="PlainText"/>
        <w:ind w:left="114" w:firstLine="0"/>
        <w:rPr>
          <w:rFonts w:eastAsia="MS Mincho"/>
          <w:sz w:val="20"/>
        </w:rPr>
      </w:pPr>
      <w:r>
        <w:rPr>
          <w:rFonts w:eastAsia="MS Mincho"/>
          <w:sz w:val="20"/>
        </w:rPr>
        <w:t xml:space="preserve">    FILE = V CPT #9000010.18  RECORD #99999</w:t>
      </w:r>
    </w:p>
    <w:p w14:paraId="0CB774DF" w14:textId="77777777" w:rsidR="00CB2383" w:rsidRDefault="00CB2383">
      <w:pPr>
        <w:pStyle w:val="PlainText"/>
        <w:ind w:left="114" w:firstLine="0"/>
        <w:rPr>
          <w:rFonts w:eastAsia="MS Mincho"/>
          <w:sz w:val="20"/>
        </w:rPr>
      </w:pPr>
      <w:r>
        <w:rPr>
          <w:rFonts w:eastAsia="MS Mincho"/>
          <w:sz w:val="20"/>
        </w:rPr>
        <w:t xml:space="preserve">        CPT                         = 85025</w:t>
      </w:r>
    </w:p>
    <w:p w14:paraId="750B36F2" w14:textId="77777777" w:rsidR="00CB2383" w:rsidRDefault="00CB2383">
      <w:pPr>
        <w:pStyle w:val="PlainText"/>
        <w:ind w:left="114" w:firstLine="0"/>
        <w:rPr>
          <w:rFonts w:eastAsia="MS Mincho"/>
          <w:sz w:val="20"/>
        </w:rPr>
      </w:pPr>
      <w:r>
        <w:rPr>
          <w:rFonts w:eastAsia="MS Mincho"/>
          <w:sz w:val="20"/>
        </w:rPr>
        <w:t xml:space="preserve">        PATIENT NAME                = </w:t>
      </w:r>
      <w:r w:rsidR="00F368C3">
        <w:rPr>
          <w:rFonts w:eastAsia="MS Mincho"/>
          <w:sz w:val="20"/>
        </w:rPr>
        <w:t>LABPATIENT, ONE</w:t>
      </w:r>
    </w:p>
    <w:p w14:paraId="4A47DAFF" w14:textId="77777777" w:rsidR="00CB2383" w:rsidRDefault="00CB2383">
      <w:pPr>
        <w:pStyle w:val="PlainText"/>
        <w:ind w:left="114" w:firstLine="0"/>
        <w:rPr>
          <w:rFonts w:eastAsia="MS Mincho"/>
          <w:sz w:val="20"/>
        </w:rPr>
      </w:pPr>
      <w:r>
        <w:rPr>
          <w:rFonts w:eastAsia="MS Mincho"/>
          <w:sz w:val="20"/>
        </w:rPr>
        <w:t xml:space="preserve">        VISIT                       = DEC 02, 1999@06:57:38</w:t>
      </w:r>
    </w:p>
    <w:p w14:paraId="41A956DB" w14:textId="77777777" w:rsidR="00CB2383" w:rsidRDefault="00CB2383">
      <w:pPr>
        <w:pStyle w:val="PlainText"/>
        <w:ind w:left="114" w:firstLine="0"/>
        <w:rPr>
          <w:rFonts w:eastAsia="MS Mincho"/>
          <w:sz w:val="20"/>
        </w:rPr>
      </w:pPr>
      <w:r>
        <w:rPr>
          <w:rFonts w:eastAsia="MS Mincho"/>
          <w:sz w:val="20"/>
        </w:rPr>
        <w:t xml:space="preserve">        PROVIDER NARRATIVE          = AUTOMATED HEMOGRAM</w:t>
      </w:r>
    </w:p>
    <w:p w14:paraId="1875F0D1" w14:textId="77777777" w:rsidR="00CB2383" w:rsidRDefault="00CB2383">
      <w:pPr>
        <w:pStyle w:val="PlainText"/>
        <w:ind w:left="114" w:firstLine="0"/>
        <w:rPr>
          <w:rFonts w:eastAsia="MS Mincho"/>
          <w:sz w:val="20"/>
        </w:rPr>
      </w:pPr>
      <w:r>
        <w:rPr>
          <w:rFonts w:eastAsia="MS Mincho"/>
          <w:sz w:val="20"/>
        </w:rPr>
        <w:t xml:space="preserve">        QUANTITY                    = 1</w:t>
      </w:r>
    </w:p>
    <w:p w14:paraId="7FA452EB" w14:textId="77777777" w:rsidR="00CB2383" w:rsidRDefault="00CB2383">
      <w:pPr>
        <w:pStyle w:val="PlainText"/>
        <w:ind w:left="114" w:firstLine="0"/>
        <w:rPr>
          <w:rFonts w:eastAsia="MS Mincho"/>
          <w:sz w:val="20"/>
        </w:rPr>
      </w:pPr>
      <w:r>
        <w:rPr>
          <w:rFonts w:eastAsia="MS Mincho"/>
          <w:sz w:val="20"/>
        </w:rPr>
        <w:lastRenderedPageBreak/>
        <w:t xml:space="preserve">        ENCOUNTER PROVIDER          = </w:t>
      </w:r>
      <w:r w:rsidR="00F368C3">
        <w:rPr>
          <w:rFonts w:eastAsia="MS Mincho"/>
          <w:sz w:val="20"/>
        </w:rPr>
        <w:t>LABPROVIDER, ONE</w:t>
      </w:r>
    </w:p>
    <w:p w14:paraId="5E0E0F22" w14:textId="77777777" w:rsidR="00CB2383" w:rsidRDefault="00CB2383">
      <w:pPr>
        <w:pStyle w:val="PlainText"/>
        <w:ind w:left="114" w:firstLine="0"/>
        <w:rPr>
          <w:rFonts w:eastAsia="MS Mincho"/>
          <w:sz w:val="20"/>
        </w:rPr>
      </w:pPr>
      <w:r>
        <w:rPr>
          <w:rFonts w:eastAsia="MS Mincho"/>
          <w:sz w:val="20"/>
        </w:rPr>
        <w:t xml:space="preserve">        AUDIT TRAIL                 = 24-A 5591;</w:t>
      </w:r>
    </w:p>
    <w:p w14:paraId="5C677EAA" w14:textId="77777777" w:rsidR="00CB2383" w:rsidRDefault="00CB2383">
      <w:pPr>
        <w:pStyle w:val="PlainText"/>
        <w:ind w:left="114" w:firstLine="0"/>
        <w:rPr>
          <w:rFonts w:eastAsia="MS Mincho"/>
          <w:sz w:val="20"/>
        </w:rPr>
      </w:pPr>
      <w:r>
        <w:rPr>
          <w:rFonts w:eastAsia="MS Mincho"/>
          <w:sz w:val="20"/>
        </w:rPr>
        <w:t xml:space="preserve">        PACKAGE                     = LAB SERVI</w:t>
      </w:r>
    </w:p>
    <w:p w14:paraId="09732E81" w14:textId="77777777" w:rsidR="00CB2383" w:rsidRDefault="00CB2383">
      <w:pPr>
        <w:pStyle w:val="PlainText"/>
        <w:pBdr>
          <w:bottom w:val="single" w:sz="6" w:space="11" w:color="auto"/>
        </w:pBdr>
        <w:ind w:left="114" w:firstLine="0"/>
        <w:rPr>
          <w:rFonts w:eastAsia="MS Mincho"/>
          <w:sz w:val="20"/>
        </w:rPr>
      </w:pPr>
      <w:r>
        <w:rPr>
          <w:rFonts w:eastAsia="MS Mincho"/>
          <w:sz w:val="20"/>
        </w:rPr>
        <w:t xml:space="preserve">        DATA SOURCE                 = LAB DATA</w:t>
      </w:r>
    </w:p>
    <w:p w14:paraId="22CBD02D" w14:textId="77777777" w:rsidR="00CB2383" w:rsidRDefault="00CB2383">
      <w:pPr>
        <w:pStyle w:val="PlainText"/>
        <w:ind w:left="114"/>
        <w:jc w:val="center"/>
        <w:rPr>
          <w:rFonts w:eastAsia="MS Mincho"/>
          <w:sz w:val="20"/>
        </w:rPr>
      </w:pPr>
    </w:p>
    <w:p w14:paraId="7FFE027F" w14:textId="77777777" w:rsidR="00CB2383" w:rsidRDefault="00CB2383">
      <w:pPr>
        <w:pStyle w:val="PlainText"/>
        <w:ind w:left="114"/>
        <w:jc w:val="center"/>
        <w:rPr>
          <w:rFonts w:eastAsia="MS Mincho"/>
          <w:sz w:val="20"/>
        </w:rPr>
      </w:pPr>
      <w:r>
        <w:rPr>
          <w:rFonts w:eastAsia="MS Mincho"/>
          <w:sz w:val="20"/>
        </w:rPr>
        <w:t>The Following is the SCHEDULING VISITS file.</w:t>
      </w:r>
    </w:p>
    <w:p w14:paraId="4EB2AC29" w14:textId="77777777" w:rsidR="00CB2383" w:rsidRDefault="00CB2383">
      <w:pPr>
        <w:pStyle w:val="PlainText"/>
        <w:ind w:left="114"/>
        <w:jc w:val="center"/>
        <w:rPr>
          <w:rFonts w:eastAsia="MS Mincho"/>
          <w:sz w:val="20"/>
        </w:rPr>
      </w:pPr>
      <w:r>
        <w:rPr>
          <w:rFonts w:eastAsia="MS Mincho"/>
          <w:sz w:val="20"/>
        </w:rPr>
        <w:t>This is where Scheduling stores the CPT codes.</w:t>
      </w:r>
    </w:p>
    <w:p w14:paraId="37837BA2" w14:textId="77777777" w:rsidR="00CB2383" w:rsidRDefault="00CB2383">
      <w:pPr>
        <w:pStyle w:val="PlainText"/>
        <w:ind w:left="114"/>
        <w:jc w:val="center"/>
        <w:rPr>
          <w:rFonts w:eastAsia="MS Mincho"/>
          <w:sz w:val="20"/>
        </w:rPr>
      </w:pPr>
    </w:p>
    <w:p w14:paraId="4A2ACE6B" w14:textId="77777777" w:rsidR="00CB2383" w:rsidRDefault="00CB2383">
      <w:pPr>
        <w:pStyle w:val="PlainText"/>
        <w:ind w:left="114"/>
        <w:jc w:val="center"/>
        <w:rPr>
          <w:rFonts w:eastAsia="MS Mincho"/>
          <w:sz w:val="20"/>
        </w:rPr>
      </w:pPr>
      <w:r>
        <w:rPr>
          <w:rFonts w:eastAsia="MS Mincho"/>
          <w:sz w:val="20"/>
        </w:rPr>
        <w:t>There are procedures in PCE but no record in scheduling.</w:t>
      </w:r>
    </w:p>
    <w:p w14:paraId="673DAD2B" w14:textId="77777777" w:rsidR="00CB2383" w:rsidRDefault="00CB2383">
      <w:pPr>
        <w:pStyle w:val="PlainText"/>
        <w:ind w:left="114" w:firstLine="0"/>
        <w:rPr>
          <w:rFonts w:eastAsia="MS Mincho"/>
          <w:sz w:val="20"/>
        </w:rPr>
      </w:pPr>
    </w:p>
    <w:p w14:paraId="442943B5" w14:textId="77777777" w:rsidR="00CB2383" w:rsidRDefault="00CB2383">
      <w:pPr>
        <w:pStyle w:val="PlainText"/>
        <w:ind w:left="114" w:firstLine="0"/>
        <w:rPr>
          <w:rFonts w:eastAsia="MS Mincho"/>
          <w:sz w:val="20"/>
        </w:rPr>
      </w:pPr>
      <w:r>
        <w:rPr>
          <w:rFonts w:eastAsia="MS Mincho"/>
          <w:sz w:val="20"/>
        </w:rPr>
        <w:t xml:space="preserve">             OUTPATIENT ENCOUNTER --- #99999</w:t>
      </w:r>
    </w:p>
    <w:p w14:paraId="7E173E9B" w14:textId="77777777" w:rsidR="00CB2383" w:rsidRDefault="00CB2383">
      <w:pPr>
        <w:pStyle w:val="PlainText"/>
        <w:ind w:left="114" w:firstLine="0"/>
        <w:rPr>
          <w:rFonts w:eastAsia="MS Mincho"/>
          <w:sz w:val="20"/>
        </w:rPr>
      </w:pPr>
      <w:r>
        <w:rPr>
          <w:rFonts w:eastAsia="MS Mincho"/>
          <w:sz w:val="20"/>
        </w:rPr>
        <w:t>----------------------------------------------------------------</w:t>
      </w:r>
    </w:p>
    <w:p w14:paraId="5CC9C7ED" w14:textId="77777777" w:rsidR="00CB2383" w:rsidRDefault="00CB2383">
      <w:pPr>
        <w:pStyle w:val="PlainText"/>
        <w:ind w:left="114" w:firstLine="0"/>
        <w:rPr>
          <w:rFonts w:eastAsia="MS Mincho"/>
          <w:sz w:val="20"/>
        </w:rPr>
      </w:pPr>
    </w:p>
    <w:p w14:paraId="4407C69C" w14:textId="77777777" w:rsidR="00CB2383" w:rsidRDefault="00CB2383">
      <w:pPr>
        <w:pStyle w:val="PlainText"/>
        <w:ind w:left="114" w:firstLine="0"/>
        <w:rPr>
          <w:rFonts w:eastAsia="MS Mincho"/>
          <w:sz w:val="20"/>
        </w:rPr>
      </w:pPr>
      <w:r>
        <w:rPr>
          <w:rFonts w:eastAsia="MS Mincho"/>
          <w:sz w:val="20"/>
        </w:rPr>
        <w:t xml:space="preserve">    FILE = V CPT #9000010.18  RECORD #99999</w:t>
      </w:r>
    </w:p>
    <w:p w14:paraId="795B1DA5" w14:textId="77777777" w:rsidR="00CB2383" w:rsidRDefault="00CB2383">
      <w:pPr>
        <w:pStyle w:val="PlainText"/>
        <w:ind w:left="114" w:firstLine="0"/>
        <w:rPr>
          <w:rFonts w:eastAsia="MS Mincho"/>
          <w:sz w:val="20"/>
        </w:rPr>
      </w:pPr>
      <w:r>
        <w:rPr>
          <w:rFonts w:eastAsia="MS Mincho"/>
          <w:sz w:val="20"/>
        </w:rPr>
        <w:t xml:space="preserve">        CPT                         = 85025</w:t>
      </w:r>
    </w:p>
    <w:p w14:paraId="378D2E04" w14:textId="77777777" w:rsidR="00CB2383" w:rsidRDefault="00CB2383">
      <w:pPr>
        <w:pStyle w:val="PlainText"/>
        <w:ind w:left="114" w:firstLine="0"/>
        <w:rPr>
          <w:rFonts w:eastAsia="MS Mincho"/>
          <w:sz w:val="20"/>
        </w:rPr>
      </w:pPr>
      <w:r>
        <w:rPr>
          <w:rFonts w:eastAsia="MS Mincho"/>
          <w:sz w:val="20"/>
        </w:rPr>
        <w:t xml:space="preserve">        PATIENT NAME                = </w:t>
      </w:r>
      <w:r w:rsidR="00F368C3">
        <w:rPr>
          <w:rFonts w:eastAsia="MS Mincho"/>
          <w:sz w:val="20"/>
        </w:rPr>
        <w:t>LABPATIENT, ONE</w:t>
      </w:r>
    </w:p>
    <w:p w14:paraId="3E2B18A9" w14:textId="77777777" w:rsidR="00CB2383" w:rsidRDefault="00CB2383">
      <w:pPr>
        <w:pStyle w:val="PlainText"/>
        <w:ind w:left="114" w:firstLine="0"/>
        <w:rPr>
          <w:rFonts w:eastAsia="MS Mincho"/>
          <w:sz w:val="20"/>
        </w:rPr>
      </w:pPr>
      <w:r>
        <w:rPr>
          <w:rFonts w:eastAsia="MS Mincho"/>
          <w:sz w:val="20"/>
        </w:rPr>
        <w:t xml:space="preserve">        VISIT                       = DEC 02, 1999@06:57:38</w:t>
      </w:r>
    </w:p>
    <w:p w14:paraId="165DD0A2" w14:textId="77777777" w:rsidR="00CB2383" w:rsidRDefault="00CB2383">
      <w:pPr>
        <w:pStyle w:val="PlainText"/>
        <w:ind w:left="114" w:firstLine="0"/>
        <w:rPr>
          <w:rFonts w:eastAsia="MS Mincho"/>
          <w:sz w:val="20"/>
        </w:rPr>
      </w:pPr>
      <w:r>
        <w:rPr>
          <w:rFonts w:eastAsia="MS Mincho"/>
          <w:sz w:val="20"/>
        </w:rPr>
        <w:t xml:space="preserve">        PROVIDER NARRATIVE          = AUTOMATED HEMOGRAM</w:t>
      </w:r>
    </w:p>
    <w:p w14:paraId="28198409" w14:textId="77777777" w:rsidR="00CB2383" w:rsidRDefault="00CB2383">
      <w:pPr>
        <w:pStyle w:val="PlainText"/>
        <w:ind w:left="114" w:firstLine="0"/>
        <w:rPr>
          <w:rFonts w:eastAsia="MS Mincho"/>
          <w:sz w:val="20"/>
        </w:rPr>
      </w:pPr>
      <w:r>
        <w:rPr>
          <w:rFonts w:eastAsia="MS Mincho"/>
          <w:sz w:val="20"/>
        </w:rPr>
        <w:t xml:space="preserve">        QUANTITY                    = 1</w:t>
      </w:r>
    </w:p>
    <w:p w14:paraId="75EB150C" w14:textId="77777777" w:rsidR="00CB2383" w:rsidRDefault="00CB2383">
      <w:pPr>
        <w:pStyle w:val="PlainText"/>
        <w:ind w:left="114" w:firstLine="0"/>
        <w:rPr>
          <w:rFonts w:eastAsia="MS Mincho"/>
          <w:sz w:val="20"/>
        </w:rPr>
      </w:pPr>
      <w:r>
        <w:rPr>
          <w:rFonts w:eastAsia="MS Mincho"/>
          <w:sz w:val="20"/>
        </w:rPr>
        <w:t xml:space="preserve">        ENCOUNTER PROVIDER          = </w:t>
      </w:r>
      <w:r w:rsidR="00F368C3">
        <w:rPr>
          <w:rFonts w:eastAsia="MS Mincho"/>
          <w:sz w:val="20"/>
        </w:rPr>
        <w:t>LABPROVIDER, ONE</w:t>
      </w:r>
    </w:p>
    <w:p w14:paraId="56936E03" w14:textId="77777777" w:rsidR="00CB2383" w:rsidRDefault="00CB2383">
      <w:pPr>
        <w:pStyle w:val="PlainText"/>
        <w:ind w:left="114" w:firstLine="0"/>
        <w:rPr>
          <w:rFonts w:eastAsia="MS Mincho"/>
          <w:sz w:val="20"/>
        </w:rPr>
      </w:pPr>
      <w:r>
        <w:rPr>
          <w:rFonts w:eastAsia="MS Mincho"/>
          <w:sz w:val="20"/>
        </w:rPr>
        <w:t xml:space="preserve">        AUDIT TRAIL                 = 24-A 5591;</w:t>
      </w:r>
    </w:p>
    <w:p w14:paraId="70F03E48" w14:textId="77777777" w:rsidR="00CB2383" w:rsidRDefault="00CB2383">
      <w:pPr>
        <w:pStyle w:val="PlainText"/>
        <w:ind w:left="114" w:firstLine="0"/>
        <w:rPr>
          <w:rFonts w:eastAsia="MS Mincho"/>
          <w:sz w:val="20"/>
        </w:rPr>
      </w:pPr>
      <w:r>
        <w:rPr>
          <w:rFonts w:eastAsia="MS Mincho"/>
          <w:sz w:val="20"/>
        </w:rPr>
        <w:t xml:space="preserve">        PACKAGE                     = LAB SERVICE</w:t>
      </w:r>
    </w:p>
    <w:p w14:paraId="4B923E27" w14:textId="77777777" w:rsidR="00CB2383" w:rsidRDefault="00CB2383">
      <w:pPr>
        <w:pStyle w:val="PlainText"/>
        <w:ind w:left="114" w:firstLine="0"/>
        <w:rPr>
          <w:rFonts w:eastAsia="MS Mincho"/>
          <w:sz w:val="20"/>
        </w:rPr>
      </w:pPr>
      <w:r>
        <w:rPr>
          <w:rFonts w:eastAsia="MS Mincho"/>
          <w:sz w:val="20"/>
        </w:rPr>
        <w:t xml:space="preserve">        DATA SOURCE                 = LAB DATA</w:t>
      </w:r>
    </w:p>
    <w:p w14:paraId="44672A85" w14:textId="77777777" w:rsidR="00CB2383" w:rsidRDefault="00CB2383">
      <w:pPr>
        <w:pStyle w:val="PlainText"/>
        <w:ind w:left="114" w:firstLine="0"/>
        <w:rPr>
          <w:rFonts w:eastAsia="MS Mincho"/>
          <w:sz w:val="20"/>
        </w:rPr>
      </w:pPr>
      <w:r>
        <w:rPr>
          <w:rFonts w:eastAsia="MS Mincho"/>
          <w:sz w:val="20"/>
        </w:rPr>
        <w:t>----------------------------------------------------------------</w:t>
      </w:r>
    </w:p>
    <w:p w14:paraId="44D70DAD" w14:textId="77777777" w:rsidR="00CB2383" w:rsidRDefault="00CB2383">
      <w:pPr>
        <w:pStyle w:val="PlainText"/>
        <w:ind w:left="114" w:firstLine="0"/>
        <w:rPr>
          <w:rFonts w:eastAsia="MS Mincho"/>
          <w:sz w:val="20"/>
        </w:rPr>
      </w:pPr>
      <w:r>
        <w:rPr>
          <w:rFonts w:eastAsia="MS Mincho"/>
          <w:sz w:val="20"/>
        </w:rPr>
        <w:t xml:space="preserve">    FILE = TRANSMITTED OUTPATIENT ENCOUNTER #409.73  RECORD #999999</w:t>
      </w:r>
    </w:p>
    <w:p w14:paraId="09348C21" w14:textId="77777777" w:rsidR="00CB2383" w:rsidRDefault="00CB2383">
      <w:pPr>
        <w:pStyle w:val="PlainText"/>
        <w:ind w:left="114" w:firstLine="0"/>
        <w:rPr>
          <w:rFonts w:eastAsia="MS Mincho"/>
          <w:sz w:val="20"/>
        </w:rPr>
      </w:pPr>
      <w:r>
        <w:rPr>
          <w:rFonts w:eastAsia="MS Mincho"/>
          <w:sz w:val="20"/>
        </w:rPr>
        <w:t xml:space="preserve">        NUMBER                      = 999999</w:t>
      </w:r>
    </w:p>
    <w:p w14:paraId="3FF07F24" w14:textId="77777777" w:rsidR="00CB2383" w:rsidRDefault="00CB2383">
      <w:pPr>
        <w:pStyle w:val="PlainText"/>
        <w:ind w:left="114" w:firstLine="0"/>
        <w:rPr>
          <w:rFonts w:eastAsia="MS Mincho"/>
          <w:sz w:val="20"/>
        </w:rPr>
      </w:pPr>
      <w:r>
        <w:rPr>
          <w:rFonts w:eastAsia="MS Mincho"/>
          <w:sz w:val="20"/>
        </w:rPr>
        <w:t xml:space="preserve">        OUTPATIENT ENCOUNTER        = DEC 02, 1999@06:57:38</w:t>
      </w:r>
    </w:p>
    <w:p w14:paraId="084A67EA" w14:textId="77777777" w:rsidR="00CB2383" w:rsidRDefault="00CB2383">
      <w:pPr>
        <w:pStyle w:val="PlainText"/>
        <w:ind w:left="114" w:firstLine="0"/>
        <w:rPr>
          <w:rFonts w:eastAsia="MS Mincho"/>
          <w:sz w:val="20"/>
        </w:rPr>
      </w:pPr>
      <w:r>
        <w:rPr>
          <w:rFonts w:eastAsia="MS Mincho"/>
          <w:sz w:val="20"/>
        </w:rPr>
        <w:t xml:space="preserve">        TRANSMISSION REQUIRED       = YES</w:t>
      </w:r>
    </w:p>
    <w:p w14:paraId="29813BB3" w14:textId="77777777" w:rsidR="00CB2383" w:rsidRDefault="00CB2383">
      <w:pPr>
        <w:pStyle w:val="PlainText"/>
        <w:ind w:left="114" w:firstLine="0"/>
        <w:rPr>
          <w:rFonts w:eastAsia="MS Mincho"/>
          <w:sz w:val="20"/>
        </w:rPr>
      </w:pPr>
      <w:r>
        <w:rPr>
          <w:rFonts w:eastAsia="MS Mincho"/>
          <w:sz w:val="20"/>
        </w:rPr>
        <w:t xml:space="preserve">        TRANSMISSION EVENT          = ADD</w:t>
      </w:r>
    </w:p>
    <w:p w14:paraId="5DDC04A3" w14:textId="77777777" w:rsidR="00CB2383" w:rsidRDefault="00CB2383">
      <w:pPr>
        <w:pStyle w:val="PlainText"/>
        <w:ind w:left="114" w:firstLine="0"/>
        <w:rPr>
          <w:rFonts w:eastAsia="MS Mincho"/>
          <w:sz w:val="20"/>
        </w:rPr>
      </w:pPr>
      <w:r>
        <w:rPr>
          <w:rFonts w:eastAsia="MS Mincho"/>
          <w:sz w:val="20"/>
        </w:rPr>
        <w:t xml:space="preserve">        DATE/TIME OF EVENT          = DEC 02, 1999@07:28:52</w:t>
      </w:r>
    </w:p>
    <w:p w14:paraId="5CAACD69" w14:textId="77777777" w:rsidR="00CB2383" w:rsidRDefault="00CB2383">
      <w:pPr>
        <w:pStyle w:val="PlainText"/>
        <w:ind w:left="114" w:firstLine="0"/>
        <w:rPr>
          <w:rFonts w:eastAsia="MS Mincho"/>
          <w:sz w:val="20"/>
        </w:rPr>
      </w:pPr>
      <w:r>
        <w:rPr>
          <w:rFonts w:eastAsia="MS Mincho"/>
          <w:sz w:val="20"/>
        </w:rPr>
        <w:t xml:space="preserve">        USER CAUSING EVENT          = </w:t>
      </w:r>
      <w:r w:rsidR="00F368C3">
        <w:rPr>
          <w:rFonts w:eastAsia="MS Mincho"/>
          <w:sz w:val="20"/>
        </w:rPr>
        <w:t>LABUSER, ONE</w:t>
      </w:r>
    </w:p>
    <w:p w14:paraId="1F971A13" w14:textId="77777777" w:rsidR="00CB2383" w:rsidRDefault="00CB2383">
      <w:pPr>
        <w:pStyle w:val="PlainText"/>
        <w:ind w:left="114" w:firstLine="0"/>
        <w:rPr>
          <w:rFonts w:eastAsia="MS Mincho"/>
          <w:sz w:val="20"/>
        </w:rPr>
      </w:pPr>
      <w:r>
        <w:rPr>
          <w:rFonts w:eastAsia="MS Mincho"/>
          <w:sz w:val="20"/>
        </w:rPr>
        <w:t xml:space="preserve">        PATIENT                     = </w:t>
      </w:r>
      <w:r w:rsidR="00F368C3">
        <w:rPr>
          <w:rFonts w:eastAsia="MS Mincho"/>
          <w:sz w:val="20"/>
        </w:rPr>
        <w:t>LABPATIENT, ONE</w:t>
      </w:r>
    </w:p>
    <w:p w14:paraId="02D01815" w14:textId="77777777" w:rsidR="00CB2383" w:rsidRDefault="00CB2383">
      <w:pPr>
        <w:pStyle w:val="PlainText"/>
        <w:ind w:left="114" w:firstLine="0"/>
        <w:rPr>
          <w:rFonts w:eastAsia="MS Mincho"/>
          <w:sz w:val="20"/>
        </w:rPr>
      </w:pPr>
      <w:r>
        <w:rPr>
          <w:rFonts w:eastAsia="MS Mincho"/>
          <w:sz w:val="20"/>
        </w:rPr>
        <w:t xml:space="preserve">        ENCOUNTER DATE              = DEC 02, 1999 06:57:38</w:t>
      </w:r>
    </w:p>
    <w:p w14:paraId="0438948E" w14:textId="77777777" w:rsidR="00CB2383" w:rsidRDefault="00CB2383">
      <w:pPr>
        <w:pStyle w:val="PlainText"/>
        <w:ind w:left="114" w:firstLine="0"/>
        <w:rPr>
          <w:rFonts w:eastAsia="MS Mincho"/>
          <w:sz w:val="20"/>
        </w:rPr>
      </w:pPr>
      <w:r>
        <w:rPr>
          <w:rFonts w:eastAsia="MS Mincho"/>
          <w:sz w:val="20"/>
        </w:rPr>
        <w:t xml:space="preserve">        HOSPITAL LOCATION           = LAB DIV 623 OOS ID 108</w:t>
      </w:r>
    </w:p>
    <w:p w14:paraId="09A7C48A" w14:textId="77777777" w:rsidR="00CB2383" w:rsidRDefault="00CB2383">
      <w:pPr>
        <w:pStyle w:val="PlainText"/>
        <w:ind w:left="114" w:firstLine="0"/>
        <w:rPr>
          <w:rFonts w:eastAsia="MS Mincho"/>
          <w:sz w:val="20"/>
        </w:rPr>
      </w:pPr>
      <w:r>
        <w:rPr>
          <w:rFonts w:eastAsia="MS Mincho"/>
          <w:sz w:val="20"/>
        </w:rPr>
        <w:t xml:space="preserve">        PATIENT SSN                 = 1010101010</w:t>
      </w:r>
    </w:p>
    <w:p w14:paraId="042B880B" w14:textId="77777777" w:rsidR="00CB2383" w:rsidRDefault="00CB2383">
      <w:pPr>
        <w:pStyle w:val="PlainText"/>
        <w:ind w:left="114" w:firstLine="0"/>
        <w:rPr>
          <w:rFonts w:eastAsia="MS Mincho"/>
          <w:sz w:val="20"/>
        </w:rPr>
      </w:pPr>
      <w:r>
        <w:rPr>
          <w:rFonts w:eastAsia="MS Mincho"/>
          <w:sz w:val="20"/>
        </w:rPr>
        <w:t xml:space="preserve">        ENCOUNTER DIVISION          = </w:t>
      </w:r>
      <w:smartTag w:uri="urn:schemas-microsoft-com:office:smarttags" w:element="City">
        <w:smartTag w:uri="urn:schemas-microsoft-com:office:smarttags" w:element="place">
          <w:r>
            <w:rPr>
              <w:rFonts w:eastAsia="MS Mincho"/>
              <w:sz w:val="20"/>
            </w:rPr>
            <w:t>MUSKOGEE</w:t>
          </w:r>
        </w:smartTag>
      </w:smartTag>
      <w:r>
        <w:rPr>
          <w:rFonts w:eastAsia="MS Mincho"/>
          <w:sz w:val="20"/>
        </w:rPr>
        <w:t xml:space="preserve"> VAMC</w:t>
      </w:r>
    </w:p>
    <w:p w14:paraId="150EAEC5" w14:textId="77777777" w:rsidR="00CB2383" w:rsidRDefault="00CB2383">
      <w:pPr>
        <w:pStyle w:val="PlainText"/>
        <w:ind w:left="114" w:firstLine="0"/>
        <w:rPr>
          <w:rFonts w:eastAsia="MS Mincho"/>
          <w:sz w:val="20"/>
        </w:rPr>
      </w:pPr>
      <w:r>
        <w:rPr>
          <w:rFonts w:eastAsia="MS Mincho"/>
          <w:sz w:val="20"/>
        </w:rPr>
        <w:t xml:space="preserve">        ENCOUNTER DIVISION (INTERNAL) = 1</w:t>
      </w:r>
    </w:p>
    <w:p w14:paraId="6F5384E9" w14:textId="77777777" w:rsidR="00CB2383" w:rsidRDefault="00CB2383">
      <w:pPr>
        <w:pStyle w:val="PlainText"/>
        <w:ind w:left="114" w:firstLine="0"/>
        <w:rPr>
          <w:rFonts w:ascii="Century Schoolbook" w:eastAsia="MS Mincho" w:hAnsi="Century Schoolbook"/>
        </w:rPr>
      </w:pPr>
    </w:p>
    <w:p w14:paraId="721EC8ED" w14:textId="77777777" w:rsidR="00CB2383" w:rsidRDefault="00CB2383">
      <w:pPr>
        <w:pStyle w:val="PlainText"/>
        <w:ind w:left="114" w:firstLine="0"/>
        <w:rPr>
          <w:rFonts w:ascii="Century Schoolbook" w:eastAsia="MS Mincho" w:hAnsi="Century Schoolbook"/>
        </w:rPr>
      </w:pPr>
    </w:p>
    <w:p w14:paraId="220F3272" w14:textId="77777777" w:rsidR="00CB2383" w:rsidRDefault="00CB2383">
      <w:pPr>
        <w:pStyle w:val="PlainText"/>
        <w:ind w:left="114" w:firstLine="0"/>
        <w:rPr>
          <w:rFonts w:ascii="Century Schoolbook" w:eastAsia="MS Mincho" w:hAnsi="Century Schoolbook"/>
        </w:rPr>
      </w:pPr>
    </w:p>
    <w:p w14:paraId="3C0F0D1E" w14:textId="77777777" w:rsidR="00CB2383" w:rsidRDefault="00CB2383">
      <w:pPr>
        <w:pStyle w:val="PlainText"/>
        <w:ind w:left="114" w:firstLine="0"/>
        <w:rPr>
          <w:rFonts w:ascii="Century Schoolbook" w:eastAsia="MS Mincho" w:hAnsi="Century Schoolbook"/>
        </w:rPr>
      </w:pPr>
    </w:p>
    <w:p w14:paraId="2876F93D" w14:textId="77777777" w:rsidR="00CB2383" w:rsidRDefault="00CB2383">
      <w:pPr>
        <w:pStyle w:val="Header"/>
        <w:rPr>
          <w:rFonts w:eastAsia="MS Mincho"/>
          <w:snapToGrid w:val="0"/>
        </w:rPr>
        <w:sectPr w:rsidR="00CB2383">
          <w:headerReference w:type="even" r:id="rId26"/>
          <w:headerReference w:type="default" r:id="rId27"/>
          <w:pgSz w:w="12240" w:h="15840" w:code="1"/>
          <w:pgMar w:top="1440" w:right="1440" w:bottom="1440" w:left="1440" w:header="720" w:footer="720" w:gutter="0"/>
          <w:cols w:space="720"/>
          <w:titlePg/>
        </w:sectPr>
      </w:pPr>
    </w:p>
    <w:p w14:paraId="77445B9E" w14:textId="77777777" w:rsidR="00CB2383" w:rsidRDefault="00CB2383">
      <w:pPr>
        <w:pStyle w:val="Heading1"/>
        <w:tabs>
          <w:tab w:val="clear" w:pos="9360"/>
        </w:tabs>
      </w:pPr>
      <w:bookmarkStart w:id="65" w:name="_Toc486115871"/>
      <w:r>
        <w:lastRenderedPageBreak/>
        <w:t>Laboratory CPT Workload Reporting Information</w:t>
      </w:r>
      <w:bookmarkEnd w:id="65"/>
    </w:p>
    <w:p w14:paraId="147BC106" w14:textId="77777777" w:rsidR="00CB2383" w:rsidRDefault="00CB2383">
      <w:pPr>
        <w:pStyle w:val="PlainText"/>
        <w:ind w:left="114" w:firstLine="0"/>
        <w:rPr>
          <w:rFonts w:ascii="Century Schoolbook" w:eastAsia="MS Mincho" w:hAnsi="Century Schoolbook"/>
        </w:rPr>
      </w:pPr>
    </w:p>
    <w:p w14:paraId="6AA8CA22" w14:textId="77777777" w:rsidR="00CB2383" w:rsidRDefault="00CB2383">
      <w:pPr>
        <w:tabs>
          <w:tab w:val="right" w:pos="9360"/>
        </w:tabs>
        <w:snapToGrid w:val="0"/>
        <w:ind w:left="114"/>
      </w:pPr>
      <w:r>
        <w:rPr>
          <w:bCs/>
        </w:rPr>
        <w:t xml:space="preserve">This </w:t>
      </w:r>
      <w:r>
        <w:t xml:space="preserve">section contains the Laboratory </w:t>
      </w:r>
      <w:r>
        <w:rPr>
          <w:bCs/>
        </w:rPr>
        <w:t xml:space="preserve">CPT workload reporting setup instructions and </w:t>
      </w:r>
      <w:r>
        <w:t xml:space="preserve">information for sites that are ALREADY using the </w:t>
      </w:r>
      <w:r>
        <w:rPr>
          <w:b/>
          <w:bCs/>
        </w:rPr>
        <w:t>V</w:t>
      </w:r>
      <w:r>
        <w:rPr>
          <w:i/>
          <w:iCs/>
          <w:sz w:val="22"/>
        </w:rPr>
        <w:t>IST</w:t>
      </w:r>
      <w:r>
        <w:rPr>
          <w:b/>
          <w:bCs/>
        </w:rPr>
        <w:t>A</w:t>
      </w:r>
      <w:r>
        <w:t xml:space="preserve"> Laboratory workload reporting software prior to the installation of this patch.</w:t>
      </w:r>
    </w:p>
    <w:p w14:paraId="685F7B14" w14:textId="77777777" w:rsidR="00CB2383" w:rsidRDefault="00CB2383">
      <w:pPr>
        <w:pStyle w:val="PlainText"/>
        <w:ind w:left="90" w:firstLine="0"/>
        <w:rPr>
          <w:rFonts w:ascii="Century Schoolbook" w:eastAsia="MS Mincho" w:hAnsi="Century Schoolbook"/>
        </w:rPr>
      </w:pPr>
    </w:p>
    <w:p w14:paraId="32018A5B" w14:textId="77777777" w:rsidR="00CB2383" w:rsidRDefault="00CB2383">
      <w:pPr>
        <w:pStyle w:val="PlainText"/>
        <w:ind w:left="90" w:firstLine="0"/>
        <w:rPr>
          <w:rFonts w:ascii="Century Schoolbook" w:eastAsia="MS Mincho" w:hAnsi="Century Schoolbook"/>
        </w:rPr>
      </w:pPr>
    </w:p>
    <w:p w14:paraId="0025819B" w14:textId="77777777" w:rsidR="00CB2383" w:rsidRDefault="00CB2383">
      <w:pPr>
        <w:pStyle w:val="Heading2"/>
      </w:pPr>
      <w:bookmarkStart w:id="66" w:name="_Toc486115872"/>
      <w:r>
        <w:t>Laboratory CPT Workload Reporting Setup Instructions</w:t>
      </w:r>
      <w:bookmarkEnd w:id="66"/>
    </w:p>
    <w:p w14:paraId="39E9C1CB" w14:textId="77777777" w:rsidR="00CB2383" w:rsidRDefault="00CB2383">
      <w:pPr>
        <w:pStyle w:val="PlainText"/>
        <w:ind w:left="90" w:firstLine="0"/>
        <w:rPr>
          <w:rFonts w:ascii="Century Schoolbook" w:eastAsia="MS Mincho" w:hAnsi="Century Schoolbook"/>
        </w:rPr>
      </w:pPr>
    </w:p>
    <w:p w14:paraId="57BC6236" w14:textId="77777777" w:rsidR="00CB2383" w:rsidRDefault="00CB2383" w:rsidP="00CB2383">
      <w:pPr>
        <w:pStyle w:val="PlainText"/>
        <w:numPr>
          <w:ilvl w:val="0"/>
          <w:numId w:val="2"/>
        </w:numPr>
        <w:tabs>
          <w:tab w:val="clear" w:pos="474"/>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All lab test orders in LABORATORY TEST file (#60) </w:t>
      </w:r>
      <w:r>
        <w:rPr>
          <w:rFonts w:ascii="Century Schoolbook" w:eastAsia="MS Mincho" w:hAnsi="Century Schoolbook"/>
          <w:b/>
          <w:bCs/>
        </w:rPr>
        <w:t>must</w:t>
      </w:r>
      <w:r>
        <w:rPr>
          <w:rFonts w:ascii="Century Schoolbook" w:eastAsia="MS Mincho" w:hAnsi="Century Schoolbook"/>
        </w:rPr>
        <w:t xml:space="preserve"> be linked to the NATIONAL VA LAB CODES (i.e., also referred to as WKLD codes or NLT codes).</w:t>
      </w:r>
    </w:p>
    <w:p w14:paraId="71109532" w14:textId="77777777" w:rsidR="00CB2383" w:rsidRDefault="00CB2383">
      <w:pPr>
        <w:pStyle w:val="PlainText"/>
        <w:tabs>
          <w:tab w:val="clear" w:pos="9360"/>
          <w:tab w:val="left" w:pos="513"/>
        </w:tabs>
        <w:ind w:left="114" w:firstLine="0"/>
        <w:rPr>
          <w:rFonts w:ascii="Century Schoolbook" w:eastAsia="MS Mincho" w:hAnsi="Century Schoolbook"/>
        </w:rPr>
      </w:pPr>
    </w:p>
    <w:p w14:paraId="2438885E"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the Semi-automatic Linking of file 60 to 64 [LR7O 60-64 AUTO] and the Manual Linking of file 60 to 64 [LR7O 60-64 MANUAL] options to link the NATIONAL VA LAB CODES.</w:t>
      </w:r>
    </w:p>
    <w:p w14:paraId="27D43286" w14:textId="77777777" w:rsidR="00CB2383" w:rsidRDefault="00CB2383">
      <w:pPr>
        <w:ind w:left="114"/>
        <w:rPr>
          <w:rFonts w:eastAsia="MS Mincho"/>
        </w:rPr>
      </w:pPr>
    </w:p>
    <w:p w14:paraId="12A3173F" w14:textId="77777777" w:rsidR="00CB2383" w:rsidRDefault="00CB2383" w:rsidP="00CB2383">
      <w:pPr>
        <w:pStyle w:val="PlainText"/>
        <w:numPr>
          <w:ilvl w:val="1"/>
          <w:numId w:val="2"/>
        </w:numPr>
        <w:tabs>
          <w:tab w:val="clear" w:pos="1194"/>
          <w:tab w:val="clear" w:pos="9360"/>
          <w:tab w:val="left" w:pos="513"/>
        </w:tabs>
        <w:ind w:left="114" w:firstLine="0"/>
        <w:rPr>
          <w:rFonts w:ascii="Century Schoolbook" w:eastAsia="MS Mincho" w:hAnsi="Century Schoolbook"/>
        </w:rPr>
      </w:pPr>
      <w:r>
        <w:rPr>
          <w:rFonts w:ascii="Century Schoolbook" w:eastAsia="MS Mincho" w:hAnsi="Century Schoolbook"/>
        </w:rPr>
        <w:t xml:space="preserve">All WKLD codes </w:t>
      </w:r>
      <w:r>
        <w:rPr>
          <w:rFonts w:ascii="Century Schoolbook" w:eastAsia="MS Mincho" w:hAnsi="Century Schoolbook"/>
          <w:b/>
          <w:bCs/>
        </w:rPr>
        <w:t>must</w:t>
      </w:r>
      <w:r>
        <w:rPr>
          <w:rFonts w:ascii="Century Schoolbook" w:eastAsia="MS Mincho" w:hAnsi="Century Schoolbook"/>
        </w:rPr>
        <w:t xml:space="preserve"> be assigned valid CPT codes for Laboratory CPT workload reporting software to pass data the PCE workload reporting API.</w:t>
      </w:r>
    </w:p>
    <w:p w14:paraId="15BF9A31" w14:textId="77777777" w:rsidR="00CB2383" w:rsidRDefault="00CB2383">
      <w:pPr>
        <w:pStyle w:val="PlainText"/>
        <w:tabs>
          <w:tab w:val="clear" w:pos="9360"/>
          <w:tab w:val="left" w:pos="513"/>
        </w:tabs>
        <w:ind w:left="114" w:firstLine="0"/>
        <w:rPr>
          <w:rFonts w:ascii="Century Schoolbook" w:eastAsia="MS Mincho" w:hAnsi="Century Schoolbook"/>
        </w:rPr>
      </w:pPr>
    </w:p>
    <w:p w14:paraId="728AF628" w14:textId="77777777" w:rsidR="00CB2383" w:rsidRDefault="00CB2383">
      <w:pPr>
        <w:pStyle w:val="PlainText"/>
        <w:tabs>
          <w:tab w:val="clear" w:pos="9360"/>
        </w:tabs>
        <w:ind w:left="513" w:firstLine="0"/>
        <w:rPr>
          <w:rFonts w:ascii="Century Schoolbook" w:eastAsia="MS Mincho" w:hAnsi="Century Schoolbook"/>
        </w:rPr>
      </w:pPr>
      <w:r>
        <w:rPr>
          <w:rFonts w:ascii="Century Schoolbook" w:eastAsia="MS Mincho" w:hAnsi="Century Schoolbook"/>
        </w:rPr>
        <w:t>Select the Edit or Print WKLD CODES [LR WKLD CODE EDIT PRINT] option to assigned valid CPT codes.</w:t>
      </w:r>
    </w:p>
    <w:p w14:paraId="58124AC0" w14:textId="77777777" w:rsidR="00CB2383" w:rsidRDefault="00CB2383">
      <w:pPr>
        <w:ind w:left="114"/>
      </w:pPr>
    </w:p>
    <w:p w14:paraId="50CA8915"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228" w:firstLine="0"/>
        <w:rPr>
          <w:rFonts w:ascii="Century Schoolbook" w:eastAsia="MS Mincho" w:hAnsi="Century Schoolbook"/>
        </w:rPr>
      </w:pPr>
    </w:p>
    <w:p w14:paraId="04F9C299"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228"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Laboratory CPT workload is ONLY collected for outpatients based on the HOSPITAL LOCATION file (#44), TYPE field (#3) defined as CLINIC, MODULE, or OTHER LOCATION.</w:t>
      </w:r>
    </w:p>
    <w:p w14:paraId="7CAB247F" w14:textId="77777777" w:rsidR="00CB2383" w:rsidRDefault="00CB2383">
      <w:pPr>
        <w:pStyle w:val="PlainText"/>
        <w:pBdr>
          <w:top w:val="single" w:sz="4" w:space="1" w:color="auto"/>
          <w:left w:val="single" w:sz="4" w:space="4" w:color="auto"/>
          <w:bottom w:val="single" w:sz="4" w:space="1" w:color="auto"/>
          <w:right w:val="single" w:sz="4" w:space="4" w:color="auto"/>
        </w:pBdr>
        <w:tabs>
          <w:tab w:val="clear" w:pos="9360"/>
        </w:tabs>
        <w:ind w:left="228" w:firstLine="0"/>
        <w:rPr>
          <w:rFonts w:ascii="Century Schoolbook" w:eastAsia="MS Mincho" w:hAnsi="Century Schoolbook"/>
        </w:rPr>
      </w:pPr>
    </w:p>
    <w:p w14:paraId="4CA40FD3" w14:textId="77777777" w:rsidR="00CB2383" w:rsidRDefault="00CB2383">
      <w:pPr>
        <w:pStyle w:val="PlainText"/>
        <w:ind w:left="90" w:firstLine="0"/>
        <w:rPr>
          <w:rFonts w:ascii="Century Schoolbook" w:eastAsia="MS Mincho" w:hAnsi="Century Schoolbook"/>
        </w:rPr>
      </w:pPr>
    </w:p>
    <w:p w14:paraId="4CFFFCE0" w14:textId="77777777" w:rsidR="00CB2383" w:rsidRDefault="00CB2383">
      <w:pPr>
        <w:pStyle w:val="PlainText"/>
        <w:tabs>
          <w:tab w:val="clear" w:pos="9360"/>
          <w:tab w:val="left" w:pos="513"/>
        </w:tabs>
        <w:ind w:left="57" w:firstLine="0"/>
        <w:rPr>
          <w:rFonts w:ascii="Century Schoolbook" w:eastAsia="MS Mincho" w:hAnsi="Century Schoolbook"/>
        </w:rPr>
      </w:pPr>
      <w:r>
        <w:rPr>
          <w:rFonts w:ascii="Century Schoolbook" w:eastAsia="MS Mincho" w:hAnsi="Century Schoolbook"/>
        </w:rPr>
        <w:t>3.</w:t>
      </w:r>
      <w:r>
        <w:rPr>
          <w:rFonts w:ascii="Century Schoolbook" w:eastAsia="MS Mincho" w:hAnsi="Century Schoolbook"/>
        </w:rPr>
        <w:tab/>
        <w:t xml:space="preserve">The Laboratory CPT workload reporting software uses the HOSPITAL LOCATION file (#44), Institution field (#3) defined entry to determine the institution that should receive Laboratory CPT workload reporting credit. If INSTITUTION field (#3) is </w:t>
      </w:r>
      <w:r>
        <w:rPr>
          <w:rFonts w:ascii="Century Schoolbook" w:eastAsia="MS Mincho" w:hAnsi="Century Schoolbook"/>
          <w:b/>
          <w:bCs/>
        </w:rPr>
        <w:t>not</w:t>
      </w:r>
      <w:r>
        <w:rPr>
          <w:rFonts w:ascii="Century Schoolbook" w:eastAsia="MS Mincho" w:hAnsi="Century Schoolbook"/>
        </w:rPr>
        <w:t xml:space="preserve"> defined the MAILMAN SITE PARAMETERS file (#4.3), DEFAULT INSTITUTION field (#217) entry is used.</w:t>
      </w:r>
    </w:p>
    <w:p w14:paraId="1394F472" w14:textId="77777777" w:rsidR="00CB2383" w:rsidRDefault="00CB2383">
      <w:pPr>
        <w:pStyle w:val="PlainText"/>
        <w:tabs>
          <w:tab w:val="left" w:pos="513"/>
        </w:tabs>
        <w:ind w:left="513" w:hanging="423"/>
        <w:rPr>
          <w:rFonts w:ascii="Century Schoolbook" w:eastAsia="MS Mincho" w:hAnsi="Century Schoolbook"/>
        </w:rPr>
      </w:pPr>
    </w:p>
    <w:p w14:paraId="54726F70" w14:textId="77777777" w:rsidR="00CB2383" w:rsidRDefault="00CB2383">
      <w:pPr>
        <w:pStyle w:val="PlainText"/>
        <w:tabs>
          <w:tab w:val="clear" w:pos="9360"/>
          <w:tab w:val="left" w:pos="513"/>
        </w:tabs>
        <w:ind w:left="90" w:firstLine="0"/>
        <w:rPr>
          <w:rFonts w:ascii="Century Schoolbook" w:eastAsia="MS Mincho" w:hAnsi="Century Schoolbook"/>
        </w:rPr>
      </w:pPr>
      <w:r>
        <w:rPr>
          <w:rFonts w:ascii="Century Schoolbook" w:eastAsia="MS Mincho" w:hAnsi="Century Schoolbook"/>
        </w:rPr>
        <w:t>4.</w:t>
      </w:r>
      <w:r>
        <w:rPr>
          <w:rFonts w:ascii="Century Schoolbook" w:eastAsia="MS Mincho" w:hAnsi="Century Schoolbook"/>
        </w:rPr>
        <w:tab/>
        <w:t>Each CPT lab test order checks the ACCESSION file (#68), LAB OOS LOCATION field (#8) for a defined location. If this field is not defined, then the LABORATORY SITE file (#69.9), DEFAULT LAB OOS LOCATION field (#.8) defined location is used.</w:t>
      </w:r>
    </w:p>
    <w:p w14:paraId="4529F41A" w14:textId="77777777" w:rsidR="00CB2383" w:rsidRDefault="00CB2383">
      <w:pPr>
        <w:pStyle w:val="PlainText"/>
        <w:tabs>
          <w:tab w:val="clear" w:pos="9360"/>
        </w:tabs>
        <w:ind w:left="456" w:firstLine="0"/>
        <w:rPr>
          <w:rFonts w:ascii="Century Schoolbook" w:eastAsia="MS Mincho" w:hAnsi="Century Schoolbook"/>
        </w:rPr>
      </w:pPr>
    </w:p>
    <w:p w14:paraId="7586702B" w14:textId="77777777" w:rsidR="00CB2383" w:rsidRDefault="00CB2383">
      <w:pPr>
        <w:pStyle w:val="PlainText"/>
        <w:tabs>
          <w:tab w:val="clear" w:pos="9360"/>
        </w:tabs>
        <w:ind w:left="456" w:firstLine="0"/>
        <w:rPr>
          <w:rFonts w:ascii="Century Schoolbook" w:eastAsia="MS Mincho" w:hAnsi="Century Schoolbook"/>
          <w:b/>
          <w:bCs/>
        </w:rPr>
      </w:pPr>
      <w:r>
        <w:rPr>
          <w:rFonts w:ascii="Century Schoolbook" w:eastAsia="MS Mincho" w:hAnsi="Century Schoolbook"/>
        </w:rPr>
        <w:t>Select the Edit ACC Area OOS Locations [LR WKLD ACC AREA LOCATION] option to define the ACCESSION file (#68), LAB OOS LOCATION field (#8) with a location.</w:t>
      </w:r>
    </w:p>
    <w:p w14:paraId="418A22F3" w14:textId="77777777" w:rsidR="00CB2383" w:rsidRDefault="00CB2383">
      <w:pPr>
        <w:pStyle w:val="PlainText"/>
        <w:tabs>
          <w:tab w:val="left" w:pos="513"/>
        </w:tabs>
        <w:ind w:left="114" w:firstLine="0"/>
        <w:rPr>
          <w:rFonts w:ascii="Century Schoolbook" w:eastAsia="MS Mincho" w:hAnsi="Century Schoolbook"/>
        </w:rPr>
      </w:pPr>
    </w:p>
    <w:p w14:paraId="6B6B8B88" w14:textId="77777777" w:rsidR="00CB2383" w:rsidRDefault="00CB2383">
      <w:pPr>
        <w:pStyle w:val="PlainText"/>
        <w:tabs>
          <w:tab w:val="left" w:pos="513"/>
        </w:tabs>
        <w:ind w:left="114" w:firstLine="0"/>
        <w:rPr>
          <w:rFonts w:ascii="Century Schoolbook" w:eastAsia="MS Mincho" w:hAnsi="Century Schoolbook"/>
        </w:rPr>
      </w:pPr>
    </w:p>
    <w:p w14:paraId="17D4D6A5" w14:textId="77777777" w:rsidR="00CB2383" w:rsidRDefault="00CB2383">
      <w:pPr>
        <w:pStyle w:val="Heading2"/>
      </w:pPr>
      <w:bookmarkStart w:id="67" w:name="_Toc486115873"/>
      <w:r>
        <w:lastRenderedPageBreak/>
        <w:t>Laboratory CPT Workload Reporting Software Logic</w:t>
      </w:r>
      <w:bookmarkEnd w:id="67"/>
    </w:p>
    <w:p w14:paraId="5B3B43B1" w14:textId="77777777" w:rsidR="00CB2383" w:rsidRDefault="00CB2383">
      <w:pPr>
        <w:pStyle w:val="PlainText"/>
        <w:ind w:left="114" w:firstLine="0"/>
        <w:rPr>
          <w:rFonts w:ascii="Century Schoolbook" w:eastAsia="MS Mincho" w:hAnsi="Century Schoolbook"/>
        </w:rPr>
      </w:pPr>
    </w:p>
    <w:p w14:paraId="0BA0CFA5" w14:textId="77777777" w:rsidR="00CB2383" w:rsidRDefault="00CB2383">
      <w:pPr>
        <w:pStyle w:val="PlainText"/>
        <w:ind w:left="114" w:firstLine="0"/>
        <w:rPr>
          <w:rFonts w:ascii="Century Schoolbook" w:eastAsia="MS Mincho" w:hAnsi="Century Schoolbook"/>
        </w:rPr>
      </w:pPr>
    </w:p>
    <w:p w14:paraId="334AA776"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 xml:space="preserve">The Laboratory CPT Codes and Modifiers Patch LR*5.2*263 software converts all active and valid codes entries in WKLD CODE file (#64) to the </w:t>
      </w:r>
      <w:r>
        <w:rPr>
          <w:rFonts w:ascii="Century Schoolbook" w:eastAsia="MS Mincho" w:hAnsi="Century Schoolbook"/>
          <w:b/>
          <w:bCs/>
        </w:rPr>
        <w:t>new</w:t>
      </w:r>
      <w:r>
        <w:rPr>
          <w:rFonts w:ascii="Century Schoolbook" w:eastAsia="MS Mincho" w:hAnsi="Century Schoolbook"/>
        </w:rPr>
        <w:t xml:space="preserve"> file structure and resets the cross-references. The software checks WKLD CODE file (#64), CODE field (#18) for active and valid code entries. Each code entry is checked for the appropriate modifier. If there are multiple occurrences of identical code entries, the software will automatically add the DISTINCT PROCEDURAL SERVICE (59) modifier to each succeeding code entry if the modifier is appropriate.</w:t>
      </w:r>
    </w:p>
    <w:p w14:paraId="52072E63" w14:textId="77777777" w:rsidR="00CB2383" w:rsidRDefault="00CB2383">
      <w:pPr>
        <w:pStyle w:val="PlainText"/>
        <w:ind w:left="114" w:firstLine="0"/>
        <w:rPr>
          <w:rFonts w:ascii="Century Schoolbook" w:eastAsia="MS Mincho" w:hAnsi="Century Schoolbook"/>
        </w:rPr>
      </w:pPr>
    </w:p>
    <w:p w14:paraId="788B619B"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All collected CPT lab test orders are checked for active and valid code entries in LABORATORY TEST file (#60), NATIONAL VA LAB CODE field (#64). This field points to the WKLD CODE file (#64). The software removes all inactive and invalid code entries and creates an entry in WKLD CODE file (#64), WKLD CODE NOTES field (#24) indicating when the inactive and invalid code(s) removal occurred.</w:t>
      </w:r>
    </w:p>
    <w:p w14:paraId="162C68C1" w14:textId="77777777" w:rsidR="00CB2383" w:rsidRDefault="00CB2383">
      <w:pPr>
        <w:pStyle w:val="PlainText"/>
        <w:ind w:left="114" w:firstLine="0"/>
        <w:rPr>
          <w:rFonts w:ascii="Century Schoolbook" w:eastAsia="MS Mincho" w:hAnsi="Century Schoolbook"/>
        </w:rPr>
      </w:pPr>
    </w:p>
    <w:p w14:paraId="40BB67E4" w14:textId="77777777" w:rsidR="00CB2383" w:rsidRDefault="00CB2383">
      <w:pPr>
        <w:pStyle w:val="PlainText"/>
        <w:tabs>
          <w:tab w:val="clear" w:pos="9360"/>
        </w:tabs>
        <w:ind w:left="90" w:firstLine="0"/>
        <w:rPr>
          <w:rFonts w:ascii="Century Schoolbook" w:eastAsia="MS Mincho" w:hAnsi="Century Schoolbook"/>
        </w:rPr>
      </w:pPr>
      <w:r>
        <w:rPr>
          <w:rFonts w:ascii="Century Schoolbook" w:eastAsia="MS Mincho" w:hAnsi="Century Schoolbook"/>
        </w:rPr>
        <w:t xml:space="preserve">The specimen DATE/TIME OF COLLECTION is used as the encounter number date time. The software scans the code entries associated with the collected (accessioned) CPT lab test order for active and valid codes; CPT workload data is then passed to PCE workload reporting API. The PCE workload reporting API passes back to Laboratory CPT workload reporting software the encounter number used for storing the </w:t>
      </w:r>
      <w:proofErr w:type="spellStart"/>
      <w:r>
        <w:rPr>
          <w:rFonts w:ascii="Century Schoolbook" w:eastAsia="MS Mincho" w:hAnsi="Century Schoolbook"/>
        </w:rPr>
        <w:t>passed</w:t>
      </w:r>
      <w:proofErr w:type="spellEnd"/>
      <w:r>
        <w:rPr>
          <w:rFonts w:ascii="Century Schoolbook" w:eastAsia="MS Mincho" w:hAnsi="Century Schoolbook"/>
        </w:rPr>
        <w:t xml:space="preserve"> PCE workload reporting API information. It is possible for one CPT lab test order to have multiple encounter numbers based on the Laboratory CPT accession area entry in the ACCESSION file (#68), LAB OOS LOCATION field (#8).</w:t>
      </w:r>
    </w:p>
    <w:p w14:paraId="708D5D02" w14:textId="77777777" w:rsidR="00CB2383" w:rsidRDefault="00CB2383">
      <w:pPr>
        <w:pStyle w:val="PlainText"/>
        <w:ind w:left="114" w:firstLine="0"/>
        <w:rPr>
          <w:rFonts w:ascii="Century Schoolbook" w:eastAsia="MS Mincho" w:hAnsi="Century Schoolbook"/>
        </w:rPr>
      </w:pPr>
    </w:p>
    <w:p w14:paraId="7A3604FE" w14:textId="77777777" w:rsidR="00CB2383" w:rsidRDefault="00CB2383">
      <w:pPr>
        <w:pStyle w:val="PlainText"/>
        <w:tabs>
          <w:tab w:val="clear" w:pos="9360"/>
        </w:tabs>
        <w:ind w:left="90" w:firstLine="0"/>
        <w:rPr>
          <w:rFonts w:ascii="Century Schoolbook" w:eastAsia="MS Mincho" w:hAnsi="Century Schoolbook"/>
        </w:rPr>
      </w:pPr>
      <w:r>
        <w:rPr>
          <w:rFonts w:ascii="Century Schoolbook" w:eastAsia="MS Mincho" w:hAnsi="Century Schoolbook"/>
        </w:rPr>
        <w:t xml:space="preserve">If a CPT lab test order(s) with the status of NOT PERFORMED is ultimately verified and sent to PCE workload reporting API, Laboratory CPT workload reporting will </w:t>
      </w:r>
      <w:r>
        <w:rPr>
          <w:rFonts w:ascii="Century Schoolbook" w:eastAsia="MS Mincho" w:hAnsi="Century Schoolbook"/>
          <w:b/>
          <w:bCs/>
        </w:rPr>
        <w:t>not</w:t>
      </w:r>
      <w:r>
        <w:rPr>
          <w:rFonts w:ascii="Century Schoolbook" w:eastAsia="MS Mincho" w:hAnsi="Century Schoolbook"/>
        </w:rPr>
        <w:t xml:space="preserve"> receive credit for CPT lab test order(s) with the status of NOT PERFORMED. The enhanced LRNIGHTY background job will automatically delete the CPT lab test order(s) with the status of NOT PERFORMED and send a message to PCE workload reporting API that the CPT lab test order(s) was deleted.</w:t>
      </w:r>
    </w:p>
    <w:p w14:paraId="056A7A70" w14:textId="77777777" w:rsidR="00CB2383" w:rsidRDefault="00CB2383">
      <w:pPr>
        <w:pStyle w:val="PlainText"/>
        <w:ind w:left="114" w:firstLine="0"/>
        <w:rPr>
          <w:rFonts w:ascii="Century Schoolbook" w:eastAsia="MS Mincho" w:hAnsi="Century Schoolbook"/>
        </w:rPr>
      </w:pPr>
    </w:p>
    <w:p w14:paraId="60E7DF65"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Listing of elements passed to PCE workload reporting API:</w:t>
      </w:r>
    </w:p>
    <w:p w14:paraId="3A72152F" w14:textId="77777777" w:rsidR="00CB2383" w:rsidRDefault="00CB2383">
      <w:pPr>
        <w:pStyle w:val="PlainText"/>
        <w:ind w:left="114" w:firstLine="0"/>
        <w:rPr>
          <w:rFonts w:ascii="Century Schoolbook" w:eastAsia="MS Mincho" w:hAnsi="Century Schoolbook"/>
        </w:rPr>
      </w:pPr>
    </w:p>
    <w:p w14:paraId="45A390B4" w14:textId="77777777" w:rsidR="00CB2383" w:rsidRDefault="00CB2383">
      <w:pPr>
        <w:pStyle w:val="PlainText"/>
        <w:tabs>
          <w:tab w:val="clear" w:pos="9360"/>
          <w:tab w:val="left" w:pos="4275"/>
        </w:tabs>
        <w:ind w:left="114" w:firstLine="0"/>
        <w:rPr>
          <w:rFonts w:ascii="Century Schoolbook" w:eastAsia="MS Mincho" w:hAnsi="Century Schoolbook"/>
        </w:rPr>
      </w:pPr>
      <w:r>
        <w:rPr>
          <w:rFonts w:ascii="Century Schoolbook" w:eastAsia="MS Mincho" w:hAnsi="Century Schoolbook"/>
        </w:rPr>
        <w:t>OOS location</w:t>
      </w:r>
      <w:r>
        <w:rPr>
          <w:rFonts w:ascii="Century Schoolbook" w:eastAsia="MS Mincho" w:hAnsi="Century Schoolbook"/>
        </w:rPr>
        <w:tab/>
        <w:t>Stop Code number of the ordering location</w:t>
      </w:r>
    </w:p>
    <w:p w14:paraId="2EF3210F" w14:textId="77777777" w:rsidR="00CB2383" w:rsidRDefault="00CB2383">
      <w:pPr>
        <w:pStyle w:val="PlainText"/>
        <w:tabs>
          <w:tab w:val="clear" w:pos="9360"/>
          <w:tab w:val="left" w:pos="4275"/>
        </w:tabs>
        <w:ind w:left="114" w:firstLine="0"/>
        <w:rPr>
          <w:rFonts w:ascii="Century Schoolbook" w:eastAsia="MS Mincho" w:hAnsi="Century Schoolbook"/>
        </w:rPr>
      </w:pPr>
      <w:r>
        <w:rPr>
          <w:rFonts w:ascii="Century Schoolbook" w:eastAsia="MS Mincho" w:hAnsi="Century Schoolbook"/>
        </w:rPr>
        <w:t>Reporting Institution</w:t>
      </w:r>
      <w:r>
        <w:rPr>
          <w:rFonts w:ascii="Century Schoolbook" w:eastAsia="MS Mincho" w:hAnsi="Century Schoolbook"/>
        </w:rPr>
        <w:tab/>
        <w:t>Service Category of OOS</w:t>
      </w:r>
    </w:p>
    <w:p w14:paraId="404803DB" w14:textId="77777777" w:rsidR="00CB2383" w:rsidRDefault="00CB2383">
      <w:pPr>
        <w:pStyle w:val="PlainText"/>
        <w:tabs>
          <w:tab w:val="clear" w:pos="9360"/>
          <w:tab w:val="left" w:pos="4275"/>
        </w:tabs>
        <w:ind w:left="114" w:firstLine="0"/>
        <w:rPr>
          <w:rFonts w:ascii="Century Schoolbook" w:eastAsia="MS Mincho" w:hAnsi="Century Schoolbook"/>
        </w:rPr>
      </w:pPr>
      <w:r>
        <w:rPr>
          <w:rFonts w:ascii="Century Schoolbook" w:eastAsia="MS Mincho" w:hAnsi="Century Schoolbook"/>
        </w:rPr>
        <w:t>Provider</w:t>
      </w:r>
      <w:r>
        <w:rPr>
          <w:rFonts w:ascii="Century Schoolbook" w:eastAsia="MS Mincho" w:hAnsi="Century Schoolbook"/>
        </w:rPr>
        <w:tab/>
        <w:t>Encounter type of Ancillary</w:t>
      </w:r>
    </w:p>
    <w:p w14:paraId="25C8C65F" w14:textId="77777777" w:rsidR="00CB2383" w:rsidRDefault="00CB2383">
      <w:pPr>
        <w:pStyle w:val="PlainText"/>
        <w:tabs>
          <w:tab w:val="clear" w:pos="9360"/>
          <w:tab w:val="left" w:pos="4275"/>
        </w:tabs>
        <w:ind w:left="114" w:firstLine="0"/>
        <w:rPr>
          <w:rFonts w:ascii="Century Schoolbook" w:eastAsia="MS Mincho" w:hAnsi="Century Schoolbook"/>
        </w:rPr>
      </w:pPr>
      <w:r>
        <w:rPr>
          <w:rFonts w:ascii="Century Schoolbook" w:eastAsia="MS Mincho" w:hAnsi="Century Schoolbook"/>
        </w:rPr>
        <w:t>Encounter Date/time</w:t>
      </w:r>
      <w:r>
        <w:rPr>
          <w:rFonts w:ascii="Century Schoolbook" w:eastAsia="MS Mincho" w:hAnsi="Century Schoolbook"/>
        </w:rPr>
        <w:tab/>
        <w:t>CPT codes for each collected lab test order as</w:t>
      </w:r>
    </w:p>
    <w:p w14:paraId="226EEDE0" w14:textId="77777777" w:rsidR="00CB2383" w:rsidRDefault="00CB2383">
      <w:pPr>
        <w:pStyle w:val="PlainText"/>
        <w:tabs>
          <w:tab w:val="clear" w:pos="9360"/>
          <w:tab w:val="left" w:pos="4275"/>
        </w:tabs>
        <w:ind w:left="4275" w:firstLine="0"/>
        <w:rPr>
          <w:rFonts w:ascii="Century Schoolbook" w:eastAsia="MS Mincho" w:hAnsi="Century Schoolbook"/>
        </w:rPr>
      </w:pPr>
      <w:r>
        <w:rPr>
          <w:rFonts w:ascii="Century Schoolbook" w:eastAsia="MS Mincho" w:hAnsi="Century Schoolbook"/>
        </w:rPr>
        <w:t>defined in WKLD CODE file (#64)</w:t>
      </w:r>
    </w:p>
    <w:p w14:paraId="14A8692B" w14:textId="77777777" w:rsidR="00CB2383" w:rsidRDefault="00CB2383">
      <w:pPr>
        <w:pStyle w:val="PlainText"/>
        <w:tabs>
          <w:tab w:val="clear" w:pos="9360"/>
          <w:tab w:val="left" w:pos="4275"/>
        </w:tabs>
        <w:ind w:left="114" w:firstLine="0"/>
        <w:rPr>
          <w:rFonts w:ascii="Century Schoolbook" w:eastAsia="MS Mincho" w:hAnsi="Century Schoolbook"/>
        </w:rPr>
      </w:pPr>
      <w:r>
        <w:rPr>
          <w:rFonts w:ascii="Century Schoolbook" w:eastAsia="MS Mincho" w:hAnsi="Century Schoolbook"/>
        </w:rPr>
        <w:t>Patient Pointer</w:t>
      </w:r>
      <w:r>
        <w:rPr>
          <w:rFonts w:ascii="Century Schoolbook" w:eastAsia="MS Mincho" w:hAnsi="Century Schoolbook"/>
        </w:rPr>
        <w:tab/>
        <w:t>CPT modifier if appropriate</w:t>
      </w:r>
    </w:p>
    <w:p w14:paraId="1BD75257" w14:textId="77777777" w:rsidR="00CB2383" w:rsidRDefault="00CB2383">
      <w:pPr>
        <w:sectPr w:rsidR="00CB2383">
          <w:headerReference w:type="even" r:id="rId28"/>
          <w:headerReference w:type="default" r:id="rId29"/>
          <w:pgSz w:w="12240" w:h="15840" w:code="1"/>
          <w:pgMar w:top="1440" w:right="1440" w:bottom="1440" w:left="1440" w:header="720" w:footer="720" w:gutter="0"/>
          <w:cols w:space="720"/>
          <w:titlePg/>
          <w:docGrid w:linePitch="78"/>
        </w:sectPr>
      </w:pPr>
    </w:p>
    <w:p w14:paraId="2E7EA488" w14:textId="77777777" w:rsidR="00CB2383" w:rsidRDefault="00CB2383">
      <w:pPr>
        <w:pStyle w:val="Heading1"/>
      </w:pPr>
      <w:bookmarkStart w:id="68" w:name="_Toc486115874"/>
      <w:r>
        <w:lastRenderedPageBreak/>
        <w:t>Venipuncture Workload Reporting Information</w:t>
      </w:r>
      <w:bookmarkEnd w:id="68"/>
    </w:p>
    <w:p w14:paraId="4B7AAF7A" w14:textId="77777777" w:rsidR="00CB2383" w:rsidRDefault="00CB2383">
      <w:pPr>
        <w:ind w:left="114"/>
        <w:rPr>
          <w:rFonts w:eastAsia="MS Mincho"/>
        </w:rPr>
      </w:pPr>
    </w:p>
    <w:p w14:paraId="3CAAAC65" w14:textId="77777777" w:rsidR="00CB2383" w:rsidRDefault="00CB2383">
      <w:pPr>
        <w:ind w:left="114"/>
        <w:rPr>
          <w:rFonts w:eastAsia="MS Mincho"/>
        </w:rPr>
      </w:pPr>
    </w:p>
    <w:p w14:paraId="7AA466B2" w14:textId="77777777" w:rsidR="00CB2383" w:rsidRDefault="00CB2383">
      <w:pPr>
        <w:ind w:left="114"/>
        <w:rPr>
          <w:rFonts w:eastAsia="MS Mincho"/>
        </w:rPr>
      </w:pPr>
      <w:r>
        <w:rPr>
          <w:bCs/>
        </w:rPr>
        <w:t xml:space="preserve">This </w:t>
      </w:r>
      <w:r>
        <w:t xml:space="preserve">section contains the </w:t>
      </w:r>
      <w:r>
        <w:rPr>
          <w:b/>
          <w:bCs/>
        </w:rPr>
        <w:t>new</w:t>
      </w:r>
      <w:r>
        <w:t xml:space="preserve"> </w:t>
      </w:r>
      <w:r>
        <w:rPr>
          <w:rFonts w:eastAsia="MS Mincho"/>
        </w:rPr>
        <w:t xml:space="preserve">automated Venipuncture workload reporting functionality </w:t>
      </w:r>
      <w:r>
        <w:t xml:space="preserve">information and </w:t>
      </w:r>
      <w:r>
        <w:rPr>
          <w:rFonts w:eastAsia="MS Mincho"/>
        </w:rPr>
        <w:t>Venipuncture workload reporting multi-divisional setup instructions.</w:t>
      </w:r>
    </w:p>
    <w:p w14:paraId="1004A9DC" w14:textId="77777777" w:rsidR="00CB2383" w:rsidRDefault="00CB2383">
      <w:pPr>
        <w:ind w:left="114"/>
        <w:rPr>
          <w:rFonts w:eastAsia="MS Mincho"/>
        </w:rPr>
      </w:pPr>
    </w:p>
    <w:p w14:paraId="1DF525AE" w14:textId="77777777" w:rsidR="00CB2383" w:rsidRDefault="00CB2383">
      <w:pPr>
        <w:ind w:left="114"/>
        <w:rPr>
          <w:rFonts w:eastAsia="MS Mincho"/>
        </w:rPr>
      </w:pPr>
    </w:p>
    <w:p w14:paraId="60B345FF"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 w:val="left" w:pos="513"/>
        </w:tabs>
      </w:pPr>
    </w:p>
    <w:p w14:paraId="589133E8"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s>
      </w:pPr>
      <w:r>
        <w:rPr>
          <w:b/>
          <w:bCs/>
        </w:rPr>
        <w:t>NOTE:</w:t>
      </w:r>
      <w:r>
        <w:t xml:space="preserve"> If the Laboratory Service does </w:t>
      </w:r>
      <w:r>
        <w:rPr>
          <w:b/>
          <w:bCs/>
        </w:rPr>
        <w:t>not</w:t>
      </w:r>
      <w:r>
        <w:t xml:space="preserve"> perform venipuncture functions, the WKLD CODE file (#64), BILLIABLE PROCEDURE field (#4) should be set to ‘NO’. Therefore, Venipuncture </w:t>
      </w:r>
      <w:r>
        <w:rPr>
          <w:rFonts w:eastAsia="MS Mincho"/>
        </w:rPr>
        <w:t xml:space="preserve">workload reporting </w:t>
      </w:r>
      <w:r>
        <w:t>setups</w:t>
      </w:r>
      <w:r>
        <w:rPr>
          <w:rFonts w:eastAsia="MS Mincho"/>
        </w:rPr>
        <w:t xml:space="preserve"> for multi-divisional </w:t>
      </w:r>
      <w:r>
        <w:t xml:space="preserve">are </w:t>
      </w:r>
      <w:r>
        <w:rPr>
          <w:b/>
          <w:bCs/>
        </w:rPr>
        <w:t>not</w:t>
      </w:r>
      <w:r>
        <w:t xml:space="preserve"> required.</w:t>
      </w:r>
    </w:p>
    <w:p w14:paraId="5581372D" w14:textId="77777777" w:rsidR="00CB2383" w:rsidRDefault="00CB2383">
      <w:pPr>
        <w:pStyle w:val="BodyTextIndent"/>
        <w:widowControl/>
        <w:pBdr>
          <w:top w:val="single" w:sz="4" w:space="1" w:color="auto"/>
          <w:left w:val="single" w:sz="4" w:space="4" w:color="auto"/>
          <w:bottom w:val="single" w:sz="4" w:space="1" w:color="auto"/>
          <w:right w:val="single" w:sz="4" w:space="4" w:color="auto"/>
        </w:pBdr>
        <w:tabs>
          <w:tab w:val="clear" w:pos="9360"/>
        </w:tabs>
      </w:pPr>
    </w:p>
    <w:p w14:paraId="592EA8C4" w14:textId="77777777" w:rsidR="00CB2383" w:rsidRDefault="00CB2383">
      <w:pPr>
        <w:pBdr>
          <w:top w:val="single" w:sz="4" w:space="1" w:color="auto"/>
          <w:left w:val="single" w:sz="4" w:space="4" w:color="auto"/>
          <w:bottom w:val="single" w:sz="4" w:space="1" w:color="auto"/>
          <w:right w:val="single" w:sz="4" w:space="4" w:color="auto"/>
        </w:pBdr>
        <w:tabs>
          <w:tab w:val="right" w:pos="9360"/>
        </w:tabs>
        <w:snapToGrid w:val="0"/>
        <w:ind w:left="90"/>
      </w:pPr>
      <w:r>
        <w:t>Use the Edit or Print WKLD CODES [LR WKLD CODE EDIT PRINT] option to set the WKLD CODE file (#64), BILLABLE PROCEDURE field (#4) to ‘NO’.</w:t>
      </w:r>
    </w:p>
    <w:p w14:paraId="6E0D44DC" w14:textId="77777777" w:rsidR="00CB2383" w:rsidRDefault="00CB2383">
      <w:pPr>
        <w:pBdr>
          <w:top w:val="single" w:sz="4" w:space="1" w:color="auto"/>
          <w:left w:val="single" w:sz="4" w:space="4" w:color="auto"/>
          <w:bottom w:val="single" w:sz="4" w:space="1" w:color="auto"/>
          <w:right w:val="single" w:sz="4" w:space="4" w:color="auto"/>
        </w:pBdr>
        <w:tabs>
          <w:tab w:val="right" w:pos="9360"/>
        </w:tabs>
        <w:snapToGrid w:val="0"/>
        <w:ind w:left="90"/>
      </w:pPr>
    </w:p>
    <w:p w14:paraId="0E17AE13" w14:textId="77777777" w:rsidR="00CB2383" w:rsidRDefault="00CB2383">
      <w:pPr>
        <w:ind w:left="114"/>
        <w:rPr>
          <w:rFonts w:eastAsia="MS Mincho"/>
        </w:rPr>
      </w:pPr>
    </w:p>
    <w:p w14:paraId="3D7DD603" w14:textId="77777777" w:rsidR="00CB2383" w:rsidRDefault="00CB2383">
      <w:pPr>
        <w:ind w:left="114"/>
        <w:rPr>
          <w:rFonts w:eastAsia="MS Mincho"/>
        </w:rPr>
      </w:pPr>
    </w:p>
    <w:p w14:paraId="1F87F307" w14:textId="77777777" w:rsidR="00CB2383" w:rsidRDefault="00CB2383">
      <w:pPr>
        <w:pStyle w:val="Heading2"/>
      </w:pPr>
      <w:bookmarkStart w:id="69" w:name="_Toc486115875"/>
      <w:r>
        <w:t>Venipuncture Workload Reporting Automated Setup Functionality</w:t>
      </w:r>
      <w:bookmarkEnd w:id="69"/>
    </w:p>
    <w:p w14:paraId="3D832763" w14:textId="77777777" w:rsidR="00CB2383" w:rsidRDefault="00CB2383">
      <w:pPr>
        <w:tabs>
          <w:tab w:val="right" w:pos="9360"/>
        </w:tabs>
        <w:snapToGrid w:val="0"/>
        <w:ind w:left="114"/>
      </w:pPr>
    </w:p>
    <w:p w14:paraId="6B8AE49E" w14:textId="77777777" w:rsidR="00CB2383" w:rsidRDefault="00CB2383">
      <w:pPr>
        <w:pStyle w:val="Heading3"/>
      </w:pPr>
      <w:bookmarkStart w:id="70" w:name="_Toc486115876"/>
      <w:r>
        <w:t>Defined Institution</w:t>
      </w:r>
      <w:bookmarkEnd w:id="70"/>
    </w:p>
    <w:p w14:paraId="4A717191" w14:textId="77777777" w:rsidR="00CB2383" w:rsidRDefault="00CB2383">
      <w:pPr>
        <w:ind w:left="114"/>
        <w:rPr>
          <w:rFonts w:eastAsia="MS Mincho"/>
        </w:rPr>
      </w:pPr>
    </w:p>
    <w:p w14:paraId="7D1E9E5D" w14:textId="77777777" w:rsidR="00CB2383" w:rsidRDefault="00CB2383">
      <w:pPr>
        <w:ind w:left="114"/>
        <w:rPr>
          <w:rFonts w:eastAsia="MS Mincho"/>
        </w:rPr>
      </w:pPr>
      <w:r>
        <w:rPr>
          <w:rFonts w:eastAsia="MS Mincho"/>
        </w:rPr>
        <w:t xml:space="preserve">The </w:t>
      </w:r>
      <w:r>
        <w:rPr>
          <w:rFonts w:eastAsia="MS Mincho"/>
          <w:b/>
          <w:bCs/>
        </w:rPr>
        <w:t>new</w:t>
      </w:r>
      <w:r>
        <w:rPr>
          <w:rFonts w:eastAsia="MS Mincho"/>
        </w:rPr>
        <w:t xml:space="preserve"> Venipuncture workload reporting automated functionality uses the HOSPITAL LOCATION file (#44), INSTITUTION field (#3) defined entry to determine the institution that should receive Venipuncture workload reporting credit. However, if the INSTITUTION field (#3) is </w:t>
      </w:r>
      <w:r>
        <w:rPr>
          <w:rFonts w:eastAsia="MS Mincho"/>
          <w:b/>
          <w:bCs/>
        </w:rPr>
        <w:t>not</w:t>
      </w:r>
      <w:r>
        <w:rPr>
          <w:rFonts w:eastAsia="MS Mincho"/>
        </w:rPr>
        <w:t xml:space="preserve"> defined the MAILMAN SITE PARAMETERS file (#4.3), DEFAULT INSTITUTION field (#217) entry is used.</w:t>
      </w:r>
    </w:p>
    <w:p w14:paraId="1AAE5C0F" w14:textId="77777777" w:rsidR="00CB2383" w:rsidRDefault="00CB2383">
      <w:pPr>
        <w:ind w:left="114"/>
        <w:rPr>
          <w:rFonts w:eastAsia="MS Mincho"/>
        </w:rPr>
      </w:pPr>
    </w:p>
    <w:p w14:paraId="2E0E721C" w14:textId="77777777" w:rsidR="00CB2383" w:rsidRDefault="00CB2383">
      <w:pPr>
        <w:ind w:left="114"/>
        <w:rPr>
          <w:rFonts w:eastAsia="MS Mincho"/>
        </w:rPr>
      </w:pPr>
    </w:p>
    <w:p w14:paraId="7B3C5AA9" w14:textId="77777777" w:rsidR="00CB2383" w:rsidRDefault="00CB2383">
      <w:pPr>
        <w:pStyle w:val="Heading3"/>
      </w:pPr>
      <w:bookmarkStart w:id="71" w:name="_Toc486115877"/>
      <w:r>
        <w:t>Defined Accession Area</w:t>
      </w:r>
      <w:bookmarkEnd w:id="71"/>
    </w:p>
    <w:p w14:paraId="556EF1F7" w14:textId="77777777" w:rsidR="00CB2383" w:rsidRDefault="00CB2383">
      <w:pPr>
        <w:ind w:left="114"/>
        <w:rPr>
          <w:rFonts w:eastAsia="MS Mincho"/>
        </w:rPr>
      </w:pPr>
    </w:p>
    <w:p w14:paraId="1C457237"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 xml:space="preserve">The </w:t>
      </w:r>
      <w:r>
        <w:rPr>
          <w:rFonts w:ascii="Century Schoolbook" w:eastAsia="MS Mincho" w:hAnsi="Century Schoolbook"/>
          <w:b/>
          <w:bCs/>
        </w:rPr>
        <w:t>new</w:t>
      </w:r>
      <w:r>
        <w:rPr>
          <w:rFonts w:ascii="Century Schoolbook" w:eastAsia="MS Mincho" w:hAnsi="Century Schoolbook"/>
        </w:rPr>
        <w:t xml:space="preserve"> Venipuncture workload reporting automated functionality assumes that a Venipuncture workload reporting accession area has already been defined with the letters ‘HEM’. The Venipuncture workload reporting automated functionality checks the LABORATORY SITE file (#69.9), </w:t>
      </w:r>
      <w:r>
        <w:rPr>
          <w:rFonts w:ascii="Century Schoolbook" w:eastAsia="MS Mincho" w:hAnsi="Century Schoolbook"/>
          <w:b/>
          <w:bCs/>
        </w:rPr>
        <w:t xml:space="preserve">new </w:t>
      </w:r>
      <w:r>
        <w:rPr>
          <w:rFonts w:ascii="Century Schoolbook" w:eastAsia="MS Mincho" w:hAnsi="Century Schoolbook"/>
        </w:rPr>
        <w:t>DIVISION PARAMETERS subfile (#618) for the defined accession area of ‘HEM’, (i.e., which is used for storing Venipuncture workload reporting data). The WKLD DATA file (#64.1), MAJ. SECT and SUBSECTION fields are automatically set to the defined accession area.</w:t>
      </w:r>
    </w:p>
    <w:p w14:paraId="2F3B6785" w14:textId="77777777" w:rsidR="00CB2383" w:rsidRDefault="00CB2383">
      <w:pPr>
        <w:pStyle w:val="PlainText"/>
        <w:ind w:left="114" w:firstLine="0"/>
        <w:rPr>
          <w:rFonts w:ascii="Century Schoolbook" w:eastAsia="MS Mincho" w:hAnsi="Century Schoolbook"/>
        </w:rPr>
      </w:pPr>
    </w:p>
    <w:p w14:paraId="14FF345B"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lastRenderedPageBreak/>
        <w:t xml:space="preserve">However, if the Venipuncture workload reporting accession area has </w:t>
      </w:r>
      <w:r>
        <w:rPr>
          <w:rFonts w:ascii="Century Schoolbook" w:eastAsia="MS Mincho" w:hAnsi="Century Schoolbook"/>
          <w:b/>
          <w:bCs/>
        </w:rPr>
        <w:t>not</w:t>
      </w:r>
      <w:r>
        <w:rPr>
          <w:rFonts w:ascii="Century Schoolbook" w:eastAsia="MS Mincho" w:hAnsi="Century Schoolbook"/>
        </w:rPr>
        <w:t xml:space="preserve"> been defined the software uses the ACCESSION file (#68), AREA field (#.01) Internal Entry Number (IEN) </w:t>
      </w:r>
      <w:r>
        <w:rPr>
          <w:rFonts w:ascii="Century Schoolbook" w:eastAsia="MS Mincho" w:hAnsi="Century Schoolbook"/>
          <w:u w:val="single"/>
        </w:rPr>
        <w:t>10</w:t>
      </w:r>
      <w:r>
        <w:rPr>
          <w:rFonts w:ascii="Century Schoolbook" w:eastAsia="MS Mincho" w:hAnsi="Century Schoolbook"/>
        </w:rPr>
        <w:t xml:space="preserve"> as the DEFAULT accession area for Venipuncture workload reporting.</w:t>
      </w:r>
    </w:p>
    <w:p w14:paraId="1D885523" w14:textId="77777777" w:rsidR="00CB2383" w:rsidRDefault="00CB2383">
      <w:pPr>
        <w:pStyle w:val="PlainText"/>
        <w:ind w:left="114" w:firstLine="0"/>
        <w:rPr>
          <w:rFonts w:ascii="Century Schoolbook" w:eastAsia="MS Mincho" w:hAnsi="Century Schoolbook"/>
        </w:rPr>
      </w:pPr>
    </w:p>
    <w:p w14:paraId="1236DD89"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p>
    <w:p w14:paraId="5DDD7EA0"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r>
        <w:rPr>
          <w:rFonts w:ascii="Century Schoolbook" w:eastAsia="MS Mincho" w:hAnsi="Century Schoolbook"/>
          <w:b/>
          <w:bCs/>
        </w:rPr>
        <w:t>NOTE:</w:t>
      </w:r>
      <w:r>
        <w:rPr>
          <w:rFonts w:ascii="Century Schoolbook" w:eastAsia="MS Mincho" w:hAnsi="Century Schoolbook"/>
        </w:rPr>
        <w:t xml:space="preserve"> Venipuncture workload reporting automated DEFAULTS:</w:t>
      </w:r>
    </w:p>
    <w:p w14:paraId="154FA043"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r>
        <w:rPr>
          <w:rFonts w:ascii="Century Schoolbook" w:eastAsia="MS Mincho" w:hAnsi="Century Schoolbook"/>
        </w:rPr>
        <w:t xml:space="preserve">              ACCESSION AREA is HEMATOLOGY</w:t>
      </w:r>
    </w:p>
    <w:p w14:paraId="2AC3DF8A"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r>
        <w:rPr>
          <w:rFonts w:ascii="Century Schoolbook" w:eastAsia="MS Mincho" w:hAnsi="Century Schoolbook"/>
        </w:rPr>
        <w:t xml:space="preserve">              LAB DIVISION is CLINICAL PATHOLOGY</w:t>
      </w:r>
    </w:p>
    <w:p w14:paraId="376389A0"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r>
        <w:rPr>
          <w:rFonts w:ascii="Century Schoolbook" w:eastAsia="MS Mincho" w:hAnsi="Century Schoolbook"/>
        </w:rPr>
        <w:t xml:space="preserve">              DATE AND TIME is SPECIMEN COLLECTION Date/Time</w:t>
      </w:r>
    </w:p>
    <w:p w14:paraId="00A38676"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r>
        <w:rPr>
          <w:rFonts w:ascii="Century Schoolbook" w:eastAsia="MS Mincho" w:hAnsi="Century Schoolbook"/>
        </w:rPr>
        <w:t xml:space="preserve">              LAB TEST is FIRST COLLECTED TEST of the lab test order</w:t>
      </w:r>
    </w:p>
    <w:p w14:paraId="1C6A0D59" w14:textId="77777777" w:rsidR="00CB2383" w:rsidRDefault="00CB2383">
      <w:pPr>
        <w:pStyle w:val="PlainText"/>
        <w:pBdr>
          <w:top w:val="single" w:sz="4" w:space="1" w:color="auto"/>
          <w:left w:val="single" w:sz="4" w:space="4" w:color="auto"/>
          <w:bottom w:val="single" w:sz="4" w:space="1" w:color="auto"/>
          <w:right w:val="single" w:sz="4" w:space="4" w:color="auto"/>
        </w:pBdr>
        <w:ind w:left="114" w:firstLine="0"/>
        <w:rPr>
          <w:rFonts w:ascii="Century Schoolbook" w:eastAsia="MS Mincho" w:hAnsi="Century Schoolbook"/>
        </w:rPr>
      </w:pPr>
    </w:p>
    <w:p w14:paraId="2B8ED6D1" w14:textId="77777777" w:rsidR="00CB2383" w:rsidRDefault="00CB2383">
      <w:pPr>
        <w:pStyle w:val="PlainText"/>
        <w:ind w:left="114" w:firstLine="0"/>
        <w:rPr>
          <w:rFonts w:ascii="Century Schoolbook" w:eastAsia="MS Mincho" w:hAnsi="Century Schoolbook"/>
        </w:rPr>
      </w:pPr>
    </w:p>
    <w:p w14:paraId="21D3D9D8" w14:textId="77777777" w:rsidR="00CB2383" w:rsidRDefault="00CB2383">
      <w:pPr>
        <w:pStyle w:val="PlainText"/>
        <w:ind w:left="114" w:firstLine="0"/>
        <w:rPr>
          <w:rFonts w:ascii="Century Schoolbook" w:eastAsia="MS Mincho" w:hAnsi="Century Schoolbook"/>
        </w:rPr>
      </w:pPr>
    </w:p>
    <w:p w14:paraId="5759015B" w14:textId="77777777" w:rsidR="00CB2383" w:rsidRDefault="00CB2383">
      <w:pPr>
        <w:pStyle w:val="Heading3"/>
      </w:pPr>
      <w:bookmarkStart w:id="72" w:name="_Toc486115878"/>
      <w:r>
        <w:t>Venipuncture Default Codes</w:t>
      </w:r>
      <w:bookmarkEnd w:id="72"/>
    </w:p>
    <w:p w14:paraId="0C95E601" w14:textId="77777777" w:rsidR="00CB2383" w:rsidRDefault="00CB2383">
      <w:pPr>
        <w:ind w:left="114"/>
        <w:rPr>
          <w:rFonts w:eastAsia="MS Mincho"/>
        </w:rPr>
      </w:pPr>
    </w:p>
    <w:p w14:paraId="6DA55960" w14:textId="77777777" w:rsidR="00CB2383" w:rsidRDefault="00CB2383">
      <w:pPr>
        <w:ind w:left="114"/>
        <w:rPr>
          <w:rFonts w:eastAsia="MS Mincho"/>
        </w:rPr>
      </w:pPr>
      <w:r>
        <w:rPr>
          <w:rFonts w:eastAsia="MS Mincho"/>
        </w:rPr>
        <w:t xml:space="preserve">The </w:t>
      </w:r>
      <w:r>
        <w:rPr>
          <w:rFonts w:eastAsia="MS Mincho"/>
          <w:b/>
          <w:bCs/>
        </w:rPr>
        <w:t>new</w:t>
      </w:r>
      <w:r>
        <w:rPr>
          <w:rFonts w:eastAsia="MS Mincho"/>
        </w:rPr>
        <w:t xml:space="preserve"> Venipuncture workload reporting automated functionality ACTUALLY indicates that the lab has received at least one specimen from a patient.</w:t>
      </w:r>
    </w:p>
    <w:p w14:paraId="7B62ADBC" w14:textId="77777777" w:rsidR="00CB2383" w:rsidRDefault="00CB2383" w:rsidP="00CB2383">
      <w:pPr>
        <w:numPr>
          <w:ilvl w:val="0"/>
          <w:numId w:val="4"/>
        </w:numPr>
        <w:tabs>
          <w:tab w:val="clear" w:pos="834"/>
          <w:tab w:val="num" w:pos="513"/>
        </w:tabs>
        <w:ind w:left="513" w:hanging="399"/>
        <w:rPr>
          <w:rFonts w:eastAsia="MS Mincho"/>
        </w:rPr>
      </w:pPr>
      <w:r>
        <w:rPr>
          <w:rFonts w:eastAsia="MS Mincho"/>
        </w:rPr>
        <w:t>Specimen Collection workload code of Venipuncture Travel Time [89341.0000] is DEFAULT CODE for Lab Collect (LC) and Immediate Collect (I).</w:t>
      </w:r>
    </w:p>
    <w:p w14:paraId="13AFFADD" w14:textId="77777777" w:rsidR="00CB2383" w:rsidRDefault="00CB2383" w:rsidP="00CB2383">
      <w:pPr>
        <w:numPr>
          <w:ilvl w:val="0"/>
          <w:numId w:val="4"/>
        </w:numPr>
        <w:tabs>
          <w:tab w:val="clear" w:pos="834"/>
          <w:tab w:val="num" w:pos="513"/>
        </w:tabs>
        <w:ind w:left="513" w:hanging="399"/>
        <w:rPr>
          <w:rFonts w:eastAsia="MS Mincho"/>
        </w:rPr>
      </w:pPr>
      <w:r>
        <w:rPr>
          <w:rFonts w:eastAsia="MS Mincho"/>
        </w:rPr>
        <w:t>Specimen Collection WKLD CODE of Venipuncture Outpatient [89343.0000] is DEFAULT CODE for Send Patient (SP).</w:t>
      </w:r>
    </w:p>
    <w:p w14:paraId="6137A39C" w14:textId="77777777" w:rsidR="00CB2383" w:rsidRDefault="00CB2383">
      <w:pPr>
        <w:rPr>
          <w:rFonts w:eastAsia="MS Mincho"/>
        </w:rPr>
      </w:pPr>
    </w:p>
    <w:p w14:paraId="2E8C81C6" w14:textId="77777777" w:rsidR="00CB2383" w:rsidRDefault="00CB2383">
      <w:pPr>
        <w:pBdr>
          <w:top w:val="single" w:sz="4" w:space="1" w:color="auto"/>
          <w:left w:val="single" w:sz="4" w:space="4" w:color="auto"/>
          <w:bottom w:val="single" w:sz="4" w:space="1" w:color="auto"/>
          <w:right w:val="single" w:sz="4" w:space="4" w:color="auto"/>
        </w:pBdr>
        <w:ind w:left="114"/>
        <w:rPr>
          <w:rFonts w:eastAsia="MS Mincho"/>
        </w:rPr>
      </w:pPr>
    </w:p>
    <w:p w14:paraId="5F5B4432" w14:textId="77777777" w:rsidR="00CB2383" w:rsidRDefault="00CB2383">
      <w:pPr>
        <w:pBdr>
          <w:top w:val="single" w:sz="4" w:space="1" w:color="auto"/>
          <w:left w:val="single" w:sz="4" w:space="4" w:color="auto"/>
          <w:bottom w:val="single" w:sz="4" w:space="1" w:color="auto"/>
          <w:right w:val="single" w:sz="4" w:space="4" w:color="auto"/>
        </w:pBdr>
        <w:ind w:left="114"/>
        <w:rPr>
          <w:rFonts w:eastAsia="MS Mincho"/>
        </w:rPr>
      </w:pPr>
      <w:r>
        <w:rPr>
          <w:rFonts w:eastAsia="MS Mincho"/>
          <w:b/>
          <w:bCs/>
        </w:rPr>
        <w:t>NOTE:</w:t>
      </w:r>
      <w:r>
        <w:rPr>
          <w:rFonts w:eastAsia="MS Mincho"/>
        </w:rPr>
        <w:t xml:space="preserve"> THE SPECIMEN OBTAINED MAY </w:t>
      </w:r>
      <w:r>
        <w:rPr>
          <w:rFonts w:eastAsia="MS Mincho"/>
          <w:b/>
          <w:bCs/>
        </w:rPr>
        <w:t>NOT</w:t>
      </w:r>
      <w:r>
        <w:rPr>
          <w:rFonts w:eastAsia="MS Mincho"/>
        </w:rPr>
        <w:t xml:space="preserve"> BE A BLOOD SPECIMEN. THE DEFAULT CODES (venipuncture) INDICATES THAT THE LABORATORY COLLECTED A SPECIMEN FOR THIS PARTICULAR LAB TEST ORDER. ONLY ONE SPECIMEN COLLECTION WORKLOAD UNIT PER LAB TEST ORDER IS CAPTURED REGARDLESS OF THE NUMBER OF ACTUAL SPECIMENS COLLECTED FOR THE LAB TEST ORDER.</w:t>
      </w:r>
    </w:p>
    <w:p w14:paraId="4B542601" w14:textId="77777777" w:rsidR="00CB2383" w:rsidRDefault="00CB2383">
      <w:pPr>
        <w:pBdr>
          <w:top w:val="single" w:sz="4" w:space="1" w:color="auto"/>
          <w:left w:val="single" w:sz="4" w:space="4" w:color="auto"/>
          <w:bottom w:val="single" w:sz="4" w:space="1" w:color="auto"/>
          <w:right w:val="single" w:sz="4" w:space="4" w:color="auto"/>
        </w:pBdr>
        <w:ind w:left="114"/>
        <w:rPr>
          <w:rFonts w:eastAsia="MS Mincho"/>
        </w:rPr>
      </w:pPr>
    </w:p>
    <w:p w14:paraId="7642C728" w14:textId="77777777" w:rsidR="00CB2383" w:rsidRDefault="00CB2383">
      <w:pPr>
        <w:tabs>
          <w:tab w:val="right" w:pos="9360"/>
        </w:tabs>
        <w:snapToGrid w:val="0"/>
        <w:ind w:left="90"/>
      </w:pPr>
    </w:p>
    <w:p w14:paraId="7ADF3EB7" w14:textId="77777777" w:rsidR="00CB2383" w:rsidRDefault="00CB2383">
      <w:pPr>
        <w:pStyle w:val="PlainText"/>
        <w:ind w:left="114"/>
        <w:rPr>
          <w:rFonts w:ascii="Century Schoolbook" w:eastAsia="MS Mincho" w:hAnsi="Century Schoolbook"/>
        </w:rPr>
      </w:pPr>
      <w:r>
        <w:rPr>
          <w:rFonts w:ascii="Century Schoolbook" w:eastAsia="MS Mincho" w:hAnsi="Century Schoolbook"/>
          <w:b/>
          <w:bCs/>
        </w:rPr>
        <w:t>Example:</w:t>
      </w:r>
      <w:r>
        <w:rPr>
          <w:rFonts w:ascii="Century Schoolbook" w:eastAsia="MS Mincho" w:hAnsi="Century Schoolbook"/>
        </w:rPr>
        <w:t xml:space="preserve"> Venipuncture Workload Reporting Screen Capture</w:t>
      </w:r>
    </w:p>
    <w:p w14:paraId="6175F5FA" w14:textId="77777777" w:rsidR="00CB2383" w:rsidRDefault="00CB2383">
      <w:pPr>
        <w:pStyle w:val="PlainText"/>
        <w:ind w:left="114"/>
        <w:rPr>
          <w:rFonts w:ascii="Century Schoolbook" w:eastAsia="MS Mincho" w:hAnsi="Century Schoolbook"/>
          <w:sz w:val="18"/>
        </w:rPr>
      </w:pPr>
    </w:p>
    <w:p w14:paraId="056A6FA2" w14:textId="77777777" w:rsidR="00CB2383" w:rsidRDefault="00CB2383">
      <w:pPr>
        <w:pStyle w:val="PlainText"/>
        <w:ind w:left="114"/>
        <w:rPr>
          <w:rFonts w:eastAsia="MS Mincho"/>
          <w:sz w:val="20"/>
        </w:rPr>
      </w:pPr>
      <w:r>
        <w:rPr>
          <w:rFonts w:eastAsia="MS Mincho"/>
          <w:sz w:val="20"/>
        </w:rPr>
        <w:t>DATE: DEC 02, 1999</w:t>
      </w:r>
    </w:p>
    <w:p w14:paraId="5F495E56" w14:textId="77777777" w:rsidR="00CB2383" w:rsidRDefault="00CB2383">
      <w:pPr>
        <w:pStyle w:val="PlainText"/>
        <w:ind w:left="114"/>
        <w:rPr>
          <w:rFonts w:eastAsia="MS Mincho"/>
          <w:sz w:val="20"/>
        </w:rPr>
      </w:pPr>
      <w:r>
        <w:rPr>
          <w:rFonts w:eastAsia="MS Mincho"/>
          <w:sz w:val="20"/>
        </w:rPr>
        <w:t>WKLD CODE: +Venipuncture Outpatient     UNIT WEIGHT: 1</w:t>
      </w:r>
    </w:p>
    <w:p w14:paraId="1CB4E3D5" w14:textId="77777777" w:rsidR="00CB2383" w:rsidRDefault="00CB2383">
      <w:pPr>
        <w:pStyle w:val="PlainText"/>
        <w:ind w:left="114"/>
        <w:rPr>
          <w:rFonts w:eastAsia="MS Mincho"/>
          <w:sz w:val="20"/>
        </w:rPr>
      </w:pPr>
      <w:r>
        <w:rPr>
          <w:rFonts w:eastAsia="MS Mincho"/>
          <w:sz w:val="20"/>
        </w:rPr>
        <w:t>ACCESSION WKLD CODE TIME: 12.5713       LAB TEST: GLUCOSE</w:t>
      </w:r>
    </w:p>
    <w:p w14:paraId="62952D01" w14:textId="77777777" w:rsidR="00CB2383" w:rsidRDefault="00CB2383">
      <w:pPr>
        <w:pStyle w:val="PlainText"/>
        <w:ind w:left="114"/>
        <w:rPr>
          <w:rFonts w:eastAsia="MS Mincho"/>
          <w:sz w:val="20"/>
        </w:rPr>
      </w:pPr>
      <w:r>
        <w:rPr>
          <w:rFonts w:eastAsia="MS Mincho"/>
          <w:sz w:val="20"/>
        </w:rPr>
        <w:t xml:space="preserve">  WEIGHT MULTIPLIER: 1                  LAB DIVISION: CLINICAL PATHOLOGY</w:t>
      </w:r>
    </w:p>
    <w:p w14:paraId="0FEC7C46" w14:textId="77777777" w:rsidR="00CB2383" w:rsidRDefault="00CB2383">
      <w:pPr>
        <w:pStyle w:val="PlainText"/>
        <w:ind w:left="114"/>
        <w:rPr>
          <w:rFonts w:eastAsia="MS Mincho"/>
          <w:sz w:val="20"/>
        </w:rPr>
      </w:pPr>
      <w:r>
        <w:rPr>
          <w:rFonts w:eastAsia="MS Mincho"/>
          <w:sz w:val="20"/>
        </w:rPr>
        <w:t xml:space="preserve">  MAJ. SECT.: SEND OUT                    SUBSECTION: SEND OUT</w:t>
      </w:r>
    </w:p>
    <w:p w14:paraId="7E683509" w14:textId="77777777" w:rsidR="00CB2383" w:rsidRDefault="00CB2383">
      <w:pPr>
        <w:pStyle w:val="PlainText"/>
        <w:ind w:left="114"/>
        <w:rPr>
          <w:rFonts w:eastAsia="MS Mincho"/>
          <w:sz w:val="20"/>
        </w:rPr>
      </w:pPr>
      <w:r>
        <w:rPr>
          <w:rFonts w:eastAsia="MS Mincho"/>
          <w:sz w:val="20"/>
        </w:rPr>
        <w:t xml:space="preserve">  ACC NO.: CH 1202 15                         PATIENT: NOSE,LIMP</w:t>
      </w:r>
    </w:p>
    <w:p w14:paraId="7EC78F87" w14:textId="77777777" w:rsidR="00CB2383" w:rsidRDefault="00CB2383">
      <w:pPr>
        <w:pStyle w:val="PlainText"/>
        <w:ind w:left="114"/>
        <w:rPr>
          <w:rFonts w:eastAsia="MS Mincho"/>
          <w:sz w:val="20"/>
        </w:rPr>
      </w:pPr>
      <w:r>
        <w:rPr>
          <w:rFonts w:eastAsia="MS Mincho"/>
          <w:sz w:val="20"/>
        </w:rPr>
        <w:t xml:space="preserve">  ORIGINAL ACC DATE: DEC 02, 1999</w:t>
      </w:r>
    </w:p>
    <w:p w14:paraId="48DA3896" w14:textId="77777777" w:rsidR="00CB2383" w:rsidRDefault="00CB2383">
      <w:pPr>
        <w:pStyle w:val="PlainText"/>
        <w:ind w:left="114"/>
        <w:rPr>
          <w:rFonts w:eastAsia="MS Mincho"/>
          <w:sz w:val="20"/>
        </w:rPr>
      </w:pPr>
      <w:r>
        <w:rPr>
          <w:rFonts w:eastAsia="MS Mincho"/>
          <w:sz w:val="20"/>
        </w:rPr>
        <w:t xml:space="preserve">  DATE ORDERED: DEC 02, 1999@12:57:13</w:t>
      </w:r>
    </w:p>
    <w:p w14:paraId="76B9A6C9" w14:textId="77777777" w:rsidR="00CB2383" w:rsidRDefault="00CB2383">
      <w:pPr>
        <w:pStyle w:val="PlainText"/>
        <w:ind w:left="114"/>
        <w:rPr>
          <w:rFonts w:eastAsia="MS Mincho"/>
          <w:sz w:val="20"/>
        </w:rPr>
      </w:pPr>
      <w:r>
        <w:rPr>
          <w:rFonts w:eastAsia="MS Mincho"/>
          <w:sz w:val="20"/>
        </w:rPr>
        <w:t xml:space="preserve">  SPECIMEN NO.: 1                              SPECIMEN: BLOOD</w:t>
      </w:r>
    </w:p>
    <w:p w14:paraId="4B40541F" w14:textId="77777777" w:rsidR="00CB2383" w:rsidRDefault="00CB2383">
      <w:pPr>
        <w:pStyle w:val="PlainText"/>
        <w:ind w:left="114"/>
        <w:rPr>
          <w:rFonts w:eastAsia="MS Mincho"/>
          <w:sz w:val="20"/>
        </w:rPr>
      </w:pPr>
      <w:r>
        <w:rPr>
          <w:rFonts w:eastAsia="MS Mincho"/>
          <w:sz w:val="20"/>
        </w:rPr>
        <w:t xml:space="preserve">  REPORT ROUTING LOCATION: 2S            PROVIDER: POKEMON</w:t>
      </w:r>
    </w:p>
    <w:p w14:paraId="7DE800B3" w14:textId="77777777" w:rsidR="00CB2383" w:rsidRDefault="00CB2383">
      <w:pPr>
        <w:pStyle w:val="PlainText"/>
        <w:ind w:left="114"/>
        <w:rPr>
          <w:rFonts w:eastAsia="MS Mincho"/>
          <w:sz w:val="20"/>
        </w:rPr>
      </w:pPr>
      <w:r>
        <w:rPr>
          <w:rFonts w:eastAsia="MS Mincho"/>
          <w:sz w:val="20"/>
        </w:rPr>
        <w:t xml:space="preserve">  LOG IN PERSON: DUCK,DONALD         LOCATION TYPE: WARD</w:t>
      </w:r>
    </w:p>
    <w:p w14:paraId="486FD241" w14:textId="77777777" w:rsidR="00CB2383" w:rsidRDefault="00CB2383">
      <w:pPr>
        <w:pStyle w:val="PlainText"/>
        <w:ind w:left="114"/>
        <w:rPr>
          <w:rFonts w:eastAsia="MS Mincho"/>
          <w:sz w:val="20"/>
        </w:rPr>
      </w:pPr>
      <w:r>
        <w:rPr>
          <w:rFonts w:eastAsia="MS Mincho"/>
          <w:sz w:val="20"/>
        </w:rPr>
        <w:t xml:space="preserve">  ORDERING LOCATION: 7 ATU                   URGENCY: ROUTINE</w:t>
      </w:r>
    </w:p>
    <w:p w14:paraId="04E1F1F1" w14:textId="77777777" w:rsidR="00CB2383" w:rsidRDefault="00CB2383">
      <w:pPr>
        <w:pStyle w:val="PlainText"/>
        <w:ind w:left="114"/>
        <w:rPr>
          <w:rFonts w:eastAsia="MS Mincho"/>
          <w:sz w:val="20"/>
        </w:rPr>
      </w:pPr>
      <w:r>
        <w:rPr>
          <w:rFonts w:eastAsia="MS Mincho"/>
          <w:sz w:val="20"/>
        </w:rPr>
        <w:t xml:space="preserve">  VERIFY TECH.: DUCK,DONALD           WORK AREA: SEND OUT</w:t>
      </w:r>
    </w:p>
    <w:p w14:paraId="6B0B545C" w14:textId="77777777" w:rsidR="00CB2383" w:rsidRDefault="00CB2383">
      <w:pPr>
        <w:pStyle w:val="Heading3"/>
      </w:pPr>
      <w:bookmarkStart w:id="73" w:name="_Toc486115879"/>
      <w:r>
        <w:lastRenderedPageBreak/>
        <w:t>Venipuncture Workload Reports Generation</w:t>
      </w:r>
      <w:bookmarkEnd w:id="73"/>
    </w:p>
    <w:p w14:paraId="2CB034E6" w14:textId="77777777" w:rsidR="00CB2383" w:rsidRDefault="00CB2383">
      <w:pPr>
        <w:pStyle w:val="PlainText"/>
        <w:ind w:left="114" w:firstLine="0"/>
        <w:rPr>
          <w:rFonts w:ascii="Century Schoolbook" w:eastAsia="MS Mincho" w:hAnsi="Century Schoolbook"/>
        </w:rPr>
      </w:pPr>
    </w:p>
    <w:p w14:paraId="7EEA2F8C" w14:textId="77777777" w:rsidR="00CB2383" w:rsidRDefault="00CB2383">
      <w:pPr>
        <w:autoSpaceDE w:val="0"/>
        <w:autoSpaceDN w:val="0"/>
        <w:adjustRightInd w:val="0"/>
        <w:ind w:left="114"/>
      </w:pPr>
      <w:r>
        <w:t xml:space="preserve">Venipuncture workload counts are now captured automatically and are no longer entered as manual totals for a given day. However, there is </w:t>
      </w:r>
      <w:r>
        <w:rPr>
          <w:b/>
          <w:bCs/>
        </w:rPr>
        <w:t>not</w:t>
      </w:r>
      <w:r>
        <w:t xml:space="preserve"> an actual Venipuncture workload reporting accession area where lab tests can be logged. Therefore, using the accession area driven reports will </w:t>
      </w:r>
      <w:r>
        <w:rPr>
          <w:b/>
          <w:bCs/>
        </w:rPr>
        <w:t>not</w:t>
      </w:r>
      <w:r>
        <w:t xml:space="preserve"> yield any Venipuncture workload reports. You must use the WKLD DATA file (#64.1) or the </w:t>
      </w:r>
      <w:r>
        <w:rPr>
          <w:rFonts w:cs="Courier New"/>
        </w:rPr>
        <w:t xml:space="preserve">WKLD statistics reports </w:t>
      </w:r>
      <w:r>
        <w:rPr>
          <w:rFonts w:cs="Arial"/>
        </w:rPr>
        <w:t>[LR WKLD2]</w:t>
      </w:r>
      <w:r>
        <w:rPr>
          <w:rFonts w:cs="Courier New"/>
        </w:rPr>
        <w:t xml:space="preserve"> option</w:t>
      </w:r>
      <w:r>
        <w:t xml:space="preserve"> ‘Detail workload report’ selection to generate Venipuncture workload reports.</w:t>
      </w:r>
    </w:p>
    <w:p w14:paraId="792EFF73" w14:textId="77777777" w:rsidR="00CB2383" w:rsidRDefault="00CB2383">
      <w:pPr>
        <w:autoSpaceDE w:val="0"/>
        <w:autoSpaceDN w:val="0"/>
        <w:adjustRightInd w:val="0"/>
        <w:ind w:left="114"/>
      </w:pPr>
    </w:p>
    <w:p w14:paraId="1B0AC6B5" w14:textId="77777777" w:rsidR="00CB2383" w:rsidRDefault="00CB2383">
      <w:pPr>
        <w:autoSpaceDE w:val="0"/>
        <w:autoSpaceDN w:val="0"/>
        <w:adjustRightInd w:val="0"/>
        <w:ind w:left="114"/>
        <w:rPr>
          <w:rFonts w:cs="Arial"/>
        </w:rPr>
      </w:pPr>
      <w:r>
        <w:rPr>
          <w:rFonts w:eastAsia="MS Mincho"/>
          <w:b/>
          <w:bCs/>
        </w:rPr>
        <w:t xml:space="preserve">Example: </w:t>
      </w:r>
      <w:r>
        <w:t>‘Detail workload report’ Screen Capture</w:t>
      </w:r>
    </w:p>
    <w:p w14:paraId="0775BED6" w14:textId="77777777" w:rsidR="00CB2383" w:rsidRDefault="00CB2383">
      <w:pPr>
        <w:autoSpaceDE w:val="0"/>
        <w:autoSpaceDN w:val="0"/>
        <w:adjustRightInd w:val="0"/>
        <w:ind w:left="114"/>
        <w:rPr>
          <w:rFonts w:ascii="Courier New" w:hAnsi="Courier New" w:cs="Courier New"/>
          <w:sz w:val="20"/>
        </w:rPr>
      </w:pPr>
    </w:p>
    <w:p w14:paraId="4B26CA3E"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LRMENU</w:t>
      </w:r>
      <w:r>
        <w:rPr>
          <w:rFonts w:ascii="Courier New" w:hAnsi="Courier New" w:cs="Courier New"/>
          <w:sz w:val="20"/>
        </w:rPr>
        <w:t xml:space="preserve">       Laboratory DHCP Menu</w:t>
      </w:r>
    </w:p>
    <w:p w14:paraId="2A2996B3" w14:textId="77777777" w:rsidR="00CB2383" w:rsidRDefault="00CB2383">
      <w:pPr>
        <w:autoSpaceDE w:val="0"/>
        <w:autoSpaceDN w:val="0"/>
        <w:adjustRightInd w:val="0"/>
        <w:ind w:left="114"/>
        <w:rPr>
          <w:rFonts w:ascii="Courier New" w:hAnsi="Courier New" w:cs="Courier New"/>
          <w:sz w:val="20"/>
        </w:rPr>
      </w:pPr>
    </w:p>
    <w:p w14:paraId="18871344"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Select Laboratory DHCP Menu Option:  </w:t>
      </w:r>
      <w:r>
        <w:rPr>
          <w:rFonts w:ascii="Courier New" w:hAnsi="Courier New" w:cs="Courier New"/>
          <w:b/>
          <w:bCs/>
          <w:sz w:val="20"/>
        </w:rPr>
        <w:t>Process data in lab menu&lt;RET&gt;</w:t>
      </w:r>
    </w:p>
    <w:p w14:paraId="10FAE110" w14:textId="77777777" w:rsidR="00CB2383" w:rsidRDefault="00CB2383">
      <w:pPr>
        <w:pStyle w:val="Header"/>
        <w:tabs>
          <w:tab w:val="clear" w:pos="9348"/>
        </w:tabs>
        <w:autoSpaceDE w:val="0"/>
        <w:autoSpaceDN w:val="0"/>
        <w:adjustRightInd w:val="0"/>
        <w:ind w:left="114"/>
        <w:rPr>
          <w:rFonts w:ascii="Courier New" w:hAnsi="Courier New" w:cs="Courier New"/>
        </w:rPr>
      </w:pPr>
    </w:p>
    <w:p w14:paraId="0398CFA0"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Select Process data in lab menu Option:  </w:t>
      </w:r>
      <w:r>
        <w:rPr>
          <w:rFonts w:ascii="Courier New" w:hAnsi="Courier New" w:cs="Courier New"/>
          <w:b/>
          <w:bCs/>
          <w:sz w:val="20"/>
        </w:rPr>
        <w:t>Misc. Processing Menu&lt;RET&gt;</w:t>
      </w:r>
    </w:p>
    <w:p w14:paraId="1861D211" w14:textId="77777777" w:rsidR="00CB2383" w:rsidRDefault="00CB2383">
      <w:pPr>
        <w:autoSpaceDE w:val="0"/>
        <w:autoSpaceDN w:val="0"/>
        <w:adjustRightInd w:val="0"/>
        <w:ind w:left="114"/>
        <w:rPr>
          <w:rFonts w:ascii="Courier New" w:hAnsi="Courier New" w:cs="Courier New"/>
          <w:sz w:val="20"/>
        </w:rPr>
      </w:pPr>
    </w:p>
    <w:p w14:paraId="7BC49EB4" w14:textId="77777777" w:rsidR="00CB2383" w:rsidRDefault="00CB2383">
      <w:pPr>
        <w:autoSpaceDE w:val="0"/>
        <w:autoSpaceDN w:val="0"/>
        <w:adjustRightInd w:val="0"/>
        <w:ind w:left="114"/>
        <w:rPr>
          <w:rFonts w:ascii="Courier New" w:hAnsi="Courier New" w:cs="Courier New"/>
          <w:b/>
          <w:bCs/>
          <w:sz w:val="20"/>
        </w:rPr>
      </w:pPr>
      <w:r>
        <w:rPr>
          <w:rFonts w:ascii="Courier New" w:hAnsi="Courier New" w:cs="Courier New"/>
          <w:sz w:val="20"/>
        </w:rPr>
        <w:t xml:space="preserve">Select Misc. Processing Menu Option:  </w:t>
      </w:r>
      <w:r>
        <w:rPr>
          <w:rFonts w:ascii="Courier New" w:hAnsi="Courier New" w:cs="Courier New"/>
          <w:b/>
          <w:bCs/>
          <w:sz w:val="20"/>
        </w:rPr>
        <w:t>Lab statistics menu&lt;RET&gt;</w:t>
      </w:r>
    </w:p>
    <w:p w14:paraId="41095900" w14:textId="77777777" w:rsidR="00CB2383" w:rsidRDefault="00CB2383">
      <w:pPr>
        <w:autoSpaceDE w:val="0"/>
        <w:autoSpaceDN w:val="0"/>
        <w:adjustRightInd w:val="0"/>
        <w:ind w:left="114"/>
        <w:rPr>
          <w:rFonts w:ascii="Courier New" w:hAnsi="Courier New" w:cs="Courier New"/>
          <w:sz w:val="20"/>
        </w:rPr>
      </w:pPr>
    </w:p>
    <w:p w14:paraId="1EA82759" w14:textId="77777777" w:rsidR="00CB2383" w:rsidRDefault="00CB2383">
      <w:pPr>
        <w:autoSpaceDE w:val="0"/>
        <w:autoSpaceDN w:val="0"/>
        <w:adjustRightInd w:val="0"/>
        <w:ind w:left="114"/>
        <w:rPr>
          <w:rFonts w:ascii="Courier New" w:hAnsi="Courier New" w:cs="Courier New"/>
          <w:b/>
          <w:bCs/>
          <w:sz w:val="20"/>
        </w:rPr>
      </w:pPr>
      <w:r>
        <w:rPr>
          <w:rFonts w:ascii="Courier New" w:hAnsi="Courier New" w:cs="Courier New"/>
          <w:sz w:val="20"/>
        </w:rPr>
        <w:t xml:space="preserve">Select Lab statistics menu Option:  </w:t>
      </w:r>
      <w:r>
        <w:rPr>
          <w:rFonts w:ascii="Courier New" w:hAnsi="Courier New" w:cs="Courier New"/>
          <w:b/>
          <w:bCs/>
          <w:sz w:val="20"/>
        </w:rPr>
        <w:t>WKLD statistics reports&lt;RET&gt;</w:t>
      </w:r>
    </w:p>
    <w:p w14:paraId="33FA4CB6" w14:textId="77777777" w:rsidR="00CB2383" w:rsidRDefault="00CB2383">
      <w:pPr>
        <w:autoSpaceDE w:val="0"/>
        <w:autoSpaceDN w:val="0"/>
        <w:adjustRightInd w:val="0"/>
        <w:ind w:left="114"/>
        <w:rPr>
          <w:rFonts w:ascii="Courier New" w:hAnsi="Courier New" w:cs="Courier New"/>
          <w:sz w:val="20"/>
        </w:rPr>
      </w:pPr>
    </w:p>
    <w:p w14:paraId="245DB19E" w14:textId="77777777" w:rsidR="00CB2383" w:rsidRDefault="00CB2383">
      <w:pPr>
        <w:autoSpaceDE w:val="0"/>
        <w:autoSpaceDN w:val="0"/>
        <w:adjustRightInd w:val="0"/>
        <w:ind w:left="114"/>
        <w:rPr>
          <w:rFonts w:ascii="Courier New" w:hAnsi="Courier New" w:cs="Courier New"/>
          <w:b/>
          <w:bCs/>
          <w:sz w:val="20"/>
        </w:rPr>
      </w:pPr>
      <w:r>
        <w:rPr>
          <w:rFonts w:ascii="Courier New" w:hAnsi="Courier New" w:cs="Courier New"/>
          <w:sz w:val="20"/>
        </w:rPr>
        <w:t xml:space="preserve">Select WKLD statistics reports Option:  </w:t>
      </w:r>
      <w:r>
        <w:rPr>
          <w:rFonts w:ascii="Courier New" w:hAnsi="Courier New" w:cs="Courier New"/>
          <w:b/>
          <w:bCs/>
          <w:sz w:val="20"/>
        </w:rPr>
        <w:t>Detail workload report&lt;RET&gt;</w:t>
      </w:r>
    </w:p>
    <w:p w14:paraId="3973C986" w14:textId="77777777" w:rsidR="00CB2383" w:rsidRDefault="00CB2383">
      <w:pPr>
        <w:autoSpaceDE w:val="0"/>
        <w:autoSpaceDN w:val="0"/>
        <w:adjustRightInd w:val="0"/>
        <w:ind w:left="114"/>
        <w:rPr>
          <w:rFonts w:ascii="Courier New" w:hAnsi="Courier New" w:cs="Courier New"/>
          <w:sz w:val="20"/>
        </w:rPr>
      </w:pPr>
    </w:p>
    <w:p w14:paraId="2A06EC54"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Do you want to print a specific DIVISION (YES or NO)? No//</w:t>
      </w:r>
      <w:r>
        <w:rPr>
          <w:rFonts w:ascii="Courier New" w:hAnsi="Courier New" w:cs="Courier New"/>
          <w:b/>
          <w:bCs/>
          <w:sz w:val="20"/>
        </w:rPr>
        <w:t>&lt;RET&gt;</w:t>
      </w:r>
      <w:r>
        <w:rPr>
          <w:rFonts w:ascii="Courier New" w:hAnsi="Courier New" w:cs="Courier New"/>
          <w:sz w:val="20"/>
        </w:rPr>
        <w:t xml:space="preserve">   (No)</w:t>
      </w:r>
    </w:p>
    <w:p w14:paraId="66A51367"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BEGIN DATE : </w:t>
      </w:r>
      <w:r>
        <w:rPr>
          <w:rFonts w:ascii="Courier New" w:hAnsi="Courier New" w:cs="Courier New"/>
          <w:b/>
          <w:bCs/>
          <w:sz w:val="20"/>
        </w:rPr>
        <w:t>T</w:t>
      </w:r>
      <w:r>
        <w:rPr>
          <w:rFonts w:ascii="Courier New" w:hAnsi="Courier New" w:cs="Courier New"/>
          <w:sz w:val="20"/>
        </w:rPr>
        <w:t xml:space="preserve">  (MAY 19, 2000)</w:t>
      </w:r>
      <w:r>
        <w:rPr>
          <w:rFonts w:ascii="Courier New" w:hAnsi="Courier New" w:cs="Courier New"/>
          <w:b/>
          <w:bCs/>
          <w:sz w:val="20"/>
        </w:rPr>
        <w:t>&lt;RET&gt;</w:t>
      </w:r>
    </w:p>
    <w:p w14:paraId="65E63BCB" w14:textId="77777777" w:rsidR="00CB2383" w:rsidRDefault="00CB2383">
      <w:pPr>
        <w:autoSpaceDE w:val="0"/>
        <w:autoSpaceDN w:val="0"/>
        <w:adjustRightInd w:val="0"/>
        <w:ind w:left="114"/>
        <w:rPr>
          <w:rFonts w:ascii="Courier New" w:hAnsi="Courier New" w:cs="Courier New"/>
          <w:b/>
          <w:bCs/>
          <w:sz w:val="20"/>
        </w:rPr>
      </w:pPr>
      <w:r>
        <w:rPr>
          <w:rFonts w:ascii="Courier New" w:hAnsi="Courier New" w:cs="Courier New"/>
          <w:sz w:val="20"/>
        </w:rPr>
        <w:t xml:space="preserve">END DATE : </w:t>
      </w:r>
      <w:r>
        <w:rPr>
          <w:rFonts w:ascii="Courier New" w:hAnsi="Courier New" w:cs="Courier New"/>
          <w:b/>
          <w:bCs/>
          <w:sz w:val="20"/>
        </w:rPr>
        <w:t>T</w:t>
      </w:r>
      <w:r>
        <w:rPr>
          <w:rFonts w:ascii="Courier New" w:hAnsi="Courier New" w:cs="Courier New"/>
          <w:sz w:val="20"/>
        </w:rPr>
        <w:t xml:space="preserve">  (MAY 19, 2000)</w:t>
      </w:r>
      <w:r>
        <w:rPr>
          <w:rFonts w:ascii="Courier New" w:hAnsi="Courier New" w:cs="Courier New"/>
          <w:b/>
          <w:bCs/>
          <w:sz w:val="20"/>
        </w:rPr>
        <w:t>&lt;RET&gt;</w:t>
      </w:r>
    </w:p>
    <w:p w14:paraId="4C90D1BB" w14:textId="77777777" w:rsidR="00CB2383" w:rsidRDefault="00CB2383">
      <w:pPr>
        <w:autoSpaceDE w:val="0"/>
        <w:autoSpaceDN w:val="0"/>
        <w:adjustRightInd w:val="0"/>
        <w:ind w:left="114"/>
        <w:rPr>
          <w:rFonts w:ascii="Courier New" w:hAnsi="Courier New" w:cs="Courier New"/>
          <w:sz w:val="20"/>
        </w:rPr>
      </w:pPr>
    </w:p>
    <w:p w14:paraId="6ACADDDB"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Select one of the following:</w:t>
      </w:r>
    </w:p>
    <w:p w14:paraId="03ADFC1F" w14:textId="77777777" w:rsidR="00CB2383" w:rsidRDefault="00CB2383">
      <w:pPr>
        <w:autoSpaceDE w:val="0"/>
        <w:autoSpaceDN w:val="0"/>
        <w:adjustRightInd w:val="0"/>
        <w:ind w:left="114"/>
        <w:rPr>
          <w:rFonts w:ascii="Courier New" w:hAnsi="Courier New" w:cs="Courier New"/>
          <w:sz w:val="20"/>
        </w:rPr>
      </w:pPr>
    </w:p>
    <w:p w14:paraId="44ADD18E"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T</w:t>
      </w:r>
      <w:r>
        <w:rPr>
          <w:rFonts w:ascii="Courier New" w:hAnsi="Courier New" w:cs="Courier New"/>
          <w:sz w:val="20"/>
        </w:rPr>
        <w:t xml:space="preserve">         TEST AUDIT (File 68)</w:t>
      </w:r>
    </w:p>
    <w:p w14:paraId="5B4D1970"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W         WORKLOAD CODE (File 64.1)</w:t>
      </w:r>
    </w:p>
    <w:p w14:paraId="37D5CA42" w14:textId="77777777" w:rsidR="00CB2383" w:rsidRDefault="00CB2383">
      <w:pPr>
        <w:autoSpaceDE w:val="0"/>
        <w:autoSpaceDN w:val="0"/>
        <w:adjustRightInd w:val="0"/>
        <w:ind w:left="114"/>
        <w:rPr>
          <w:rFonts w:ascii="Courier New" w:hAnsi="Courier New" w:cs="Courier New"/>
          <w:sz w:val="20"/>
        </w:rPr>
      </w:pPr>
    </w:p>
    <w:p w14:paraId="1FBD2763"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TEST AUDIT should not be used for workload reporting.</w:t>
      </w:r>
    </w:p>
    <w:p w14:paraId="369CB989"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It should ONLY be used for trouble Shooting.</w:t>
      </w:r>
    </w:p>
    <w:p w14:paraId="35869BEE" w14:textId="77777777" w:rsidR="00CB2383" w:rsidRDefault="00CB2383">
      <w:pPr>
        <w:autoSpaceDE w:val="0"/>
        <w:autoSpaceDN w:val="0"/>
        <w:adjustRightInd w:val="0"/>
        <w:ind w:left="114"/>
        <w:rPr>
          <w:rFonts w:ascii="Courier New" w:hAnsi="Courier New" w:cs="Courier New"/>
          <w:sz w:val="20"/>
        </w:rPr>
      </w:pPr>
    </w:p>
    <w:p w14:paraId="0818C72A"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REPORT BY: WORKLOAD CODE (File 64.1)</w:t>
      </w:r>
    </w:p>
    <w:p w14:paraId="399D5799"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Select ACCESSION AREA (required - 1 only): </w:t>
      </w:r>
      <w:r>
        <w:rPr>
          <w:rFonts w:ascii="Courier New" w:hAnsi="Courier New" w:cs="Courier New"/>
          <w:b/>
          <w:bCs/>
          <w:sz w:val="20"/>
        </w:rPr>
        <w:t>PHLEBOTOMY&lt;RET&gt;</w:t>
      </w:r>
    </w:p>
    <w:p w14:paraId="64364B0B" w14:textId="77777777" w:rsidR="00CB2383" w:rsidRDefault="00CB2383">
      <w:pPr>
        <w:autoSpaceDE w:val="0"/>
        <w:autoSpaceDN w:val="0"/>
        <w:adjustRightInd w:val="0"/>
        <w:ind w:left="114"/>
        <w:rPr>
          <w:rFonts w:ascii="Courier New" w:hAnsi="Courier New" w:cs="Courier New"/>
          <w:sz w:val="20"/>
        </w:rPr>
      </w:pPr>
    </w:p>
    <w:p w14:paraId="11E9C342"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Select one of the following:</w:t>
      </w:r>
    </w:p>
    <w:p w14:paraId="4FF481C8" w14:textId="77777777" w:rsidR="00CB2383" w:rsidRDefault="00CB2383">
      <w:pPr>
        <w:autoSpaceDE w:val="0"/>
        <w:autoSpaceDN w:val="0"/>
        <w:adjustRightInd w:val="0"/>
        <w:ind w:left="114"/>
        <w:rPr>
          <w:rFonts w:ascii="Courier New" w:hAnsi="Courier New" w:cs="Courier New"/>
          <w:sz w:val="20"/>
        </w:rPr>
      </w:pPr>
    </w:p>
    <w:p w14:paraId="7223C872"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D         DETAILED</w:t>
      </w:r>
    </w:p>
    <w:p w14:paraId="61CDA1BE"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C</w:t>
      </w:r>
      <w:r>
        <w:rPr>
          <w:rFonts w:ascii="Courier New" w:hAnsi="Courier New" w:cs="Courier New"/>
          <w:sz w:val="20"/>
        </w:rPr>
        <w:t xml:space="preserve">         CONDENSED</w:t>
      </w:r>
    </w:p>
    <w:p w14:paraId="28C2D842" w14:textId="77777777" w:rsidR="00CB2383" w:rsidRDefault="00CB2383">
      <w:pPr>
        <w:autoSpaceDE w:val="0"/>
        <w:autoSpaceDN w:val="0"/>
        <w:adjustRightInd w:val="0"/>
        <w:ind w:left="114"/>
        <w:rPr>
          <w:rFonts w:ascii="Courier New" w:hAnsi="Courier New" w:cs="Courier New"/>
          <w:sz w:val="20"/>
        </w:rPr>
      </w:pPr>
    </w:p>
    <w:p w14:paraId="55EF1479" w14:textId="77777777" w:rsidR="00CB2383" w:rsidRDefault="00CB2383">
      <w:pPr>
        <w:pStyle w:val="Header"/>
        <w:tabs>
          <w:tab w:val="clear" w:pos="9348"/>
        </w:tabs>
        <w:autoSpaceDE w:val="0"/>
        <w:autoSpaceDN w:val="0"/>
        <w:adjustRightInd w:val="0"/>
        <w:ind w:left="114"/>
        <w:rPr>
          <w:rFonts w:ascii="Courier New" w:hAnsi="Courier New" w:cs="Courier New"/>
        </w:rPr>
      </w:pPr>
      <w:r>
        <w:rPr>
          <w:rFonts w:ascii="Courier New" w:hAnsi="Courier New" w:cs="Courier New"/>
        </w:rPr>
        <w:t>REPORT TYPE: CONDENSED</w:t>
      </w:r>
    </w:p>
    <w:p w14:paraId="4FF13E26" w14:textId="77777777" w:rsidR="00CB2383" w:rsidRDefault="00CB2383">
      <w:pPr>
        <w:pStyle w:val="Header"/>
        <w:tabs>
          <w:tab w:val="clear" w:pos="9348"/>
        </w:tabs>
        <w:autoSpaceDE w:val="0"/>
        <w:autoSpaceDN w:val="0"/>
        <w:adjustRightInd w:val="0"/>
        <w:ind w:left="114"/>
        <w:rPr>
          <w:rFonts w:ascii="Courier New" w:hAnsi="Courier New" w:cs="Courier New"/>
        </w:rPr>
      </w:pPr>
    </w:p>
    <w:p w14:paraId="74EA09A0"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DEVICE: HOME//</w:t>
      </w:r>
      <w:r>
        <w:rPr>
          <w:rFonts w:ascii="Courier New" w:hAnsi="Courier New" w:cs="Courier New"/>
          <w:b/>
          <w:bCs/>
          <w:sz w:val="20"/>
        </w:rPr>
        <w:t>&lt;RET&gt;</w:t>
      </w:r>
      <w:r>
        <w:rPr>
          <w:rFonts w:ascii="Courier New" w:hAnsi="Courier New" w:cs="Courier New"/>
          <w:sz w:val="20"/>
        </w:rPr>
        <w:t xml:space="preserve">   TELNET TO ALPHAS</w:t>
      </w:r>
    </w:p>
    <w:p w14:paraId="51802673" w14:textId="77777777" w:rsidR="00CB2383" w:rsidRDefault="00CB2383">
      <w:pPr>
        <w:autoSpaceDE w:val="0"/>
        <w:autoSpaceDN w:val="0"/>
        <w:adjustRightInd w:val="0"/>
        <w:ind w:left="114"/>
        <w:rPr>
          <w:rFonts w:ascii="Courier New" w:hAnsi="Courier New" w:cs="Courier New"/>
          <w:sz w:val="20"/>
        </w:rPr>
      </w:pPr>
    </w:p>
    <w:p w14:paraId="3C4FF633"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Detailed Workload Report (by WKLD Code) for 05/19/2000 to 05/19/2000   PAGE 1</w:t>
      </w:r>
    </w:p>
    <w:p w14:paraId="62A4D5FF" w14:textId="77777777" w:rsidR="00CB2383" w:rsidRDefault="00CB2383">
      <w:pPr>
        <w:autoSpaceDE w:val="0"/>
        <w:autoSpaceDN w:val="0"/>
        <w:adjustRightInd w:val="0"/>
        <w:ind w:left="114"/>
        <w:rPr>
          <w:rFonts w:ascii="Courier New" w:hAnsi="Courier New" w:cs="Courier New"/>
          <w:sz w:val="20"/>
        </w:rPr>
      </w:pPr>
    </w:p>
    <w:p w14:paraId="68B27ED0"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(Print date: 05/19/2000)</w:t>
      </w:r>
    </w:p>
    <w:p w14:paraId="22B7CFF9" w14:textId="77777777" w:rsidR="00CB2383" w:rsidRDefault="00CB2383">
      <w:pPr>
        <w:autoSpaceDE w:val="0"/>
        <w:autoSpaceDN w:val="0"/>
        <w:adjustRightInd w:val="0"/>
        <w:ind w:left="114"/>
        <w:rPr>
          <w:rFonts w:ascii="Courier New" w:hAnsi="Courier New" w:cs="Courier New"/>
          <w:sz w:val="20"/>
        </w:rPr>
      </w:pPr>
    </w:p>
    <w:p w14:paraId="00B25835"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CONDENSED *********************************</w:t>
      </w:r>
    </w:p>
    <w:p w14:paraId="54EE8713"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lastRenderedPageBreak/>
        <w:t>Workload Code Summary</w:t>
      </w:r>
    </w:p>
    <w:p w14:paraId="5DC0C8FB"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w:t>
      </w:r>
    </w:p>
    <w:p w14:paraId="47EB2BC3"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+Venipuncture Outpatient                                 89343.0000     132</w:t>
      </w:r>
    </w:p>
    <w:p w14:paraId="23FAA4DE" w14:textId="77777777" w:rsidR="00CB2383" w:rsidRDefault="00CB2383">
      <w:pPr>
        <w:pStyle w:val="Header"/>
        <w:tabs>
          <w:tab w:val="clear" w:pos="9348"/>
        </w:tabs>
        <w:autoSpaceDE w:val="0"/>
        <w:autoSpaceDN w:val="0"/>
        <w:adjustRightInd w:val="0"/>
        <w:ind w:left="114"/>
        <w:rPr>
          <w:rFonts w:ascii="Courier New" w:hAnsi="Courier New" w:cs="Courier New"/>
        </w:rPr>
      </w:pPr>
      <w:r>
        <w:rPr>
          <w:rFonts w:ascii="Courier New" w:hAnsi="Courier New" w:cs="Courier New"/>
        </w:rPr>
        <w:t>+Venipuncture Travel Time                                89341.0000      66</w:t>
      </w:r>
    </w:p>
    <w:p w14:paraId="6193A7FF"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w:t>
      </w:r>
    </w:p>
    <w:p w14:paraId="78A0C92F"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TOTAL                                                                   198</w:t>
      </w:r>
    </w:p>
    <w:p w14:paraId="4B531153"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Enter RETURN to continue or '^' to exit: </w:t>
      </w:r>
    </w:p>
    <w:p w14:paraId="4CCC83BB"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Detailed Workload Report (by WKLD Code) for 05/19/2000 to 05/19/2000   PAGE 2</w:t>
      </w:r>
    </w:p>
    <w:p w14:paraId="5CE669F5" w14:textId="77777777" w:rsidR="00CB2383" w:rsidRDefault="00CB2383">
      <w:pPr>
        <w:autoSpaceDE w:val="0"/>
        <w:autoSpaceDN w:val="0"/>
        <w:adjustRightInd w:val="0"/>
        <w:ind w:left="114"/>
        <w:rPr>
          <w:rFonts w:ascii="Courier New" w:hAnsi="Courier New" w:cs="Courier New"/>
          <w:sz w:val="20"/>
        </w:rPr>
      </w:pPr>
    </w:p>
    <w:p w14:paraId="0E7BD1B8"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xml:space="preserve">                        (Print date: 05/19/2000)</w:t>
      </w:r>
    </w:p>
    <w:p w14:paraId="3F294108" w14:textId="77777777" w:rsidR="00CB2383" w:rsidRDefault="00CB2383">
      <w:pPr>
        <w:autoSpaceDE w:val="0"/>
        <w:autoSpaceDN w:val="0"/>
        <w:adjustRightInd w:val="0"/>
        <w:ind w:left="114"/>
        <w:rPr>
          <w:rFonts w:ascii="Courier New" w:hAnsi="Courier New" w:cs="Courier New"/>
          <w:sz w:val="20"/>
        </w:rPr>
      </w:pPr>
    </w:p>
    <w:p w14:paraId="2CB0AACC" w14:textId="77777777" w:rsidR="00CB2383" w:rsidRDefault="00CB2383">
      <w:pPr>
        <w:autoSpaceDE w:val="0"/>
        <w:autoSpaceDN w:val="0"/>
        <w:adjustRightInd w:val="0"/>
        <w:ind w:left="114"/>
        <w:rPr>
          <w:rFonts w:ascii="Courier New" w:hAnsi="Courier New" w:cs="Courier New"/>
          <w:sz w:val="20"/>
        </w:rPr>
      </w:pPr>
      <w:r>
        <w:rPr>
          <w:rFonts w:ascii="Courier New" w:hAnsi="Courier New" w:cs="Courier New"/>
          <w:sz w:val="20"/>
        </w:rPr>
        <w:t>********************************* CONDENSED *********************************</w:t>
      </w:r>
    </w:p>
    <w:p w14:paraId="10951440" w14:textId="77777777" w:rsidR="00CB2383" w:rsidRDefault="00CB2383">
      <w:pPr>
        <w:ind w:left="114"/>
        <w:rPr>
          <w:rFonts w:eastAsia="MS Mincho"/>
        </w:rPr>
      </w:pPr>
    </w:p>
    <w:p w14:paraId="4236A14F" w14:textId="77777777" w:rsidR="00CB2383" w:rsidRDefault="00CB2383">
      <w:pPr>
        <w:ind w:left="114"/>
        <w:rPr>
          <w:rFonts w:eastAsia="MS Mincho"/>
        </w:rPr>
      </w:pPr>
    </w:p>
    <w:p w14:paraId="44D7272B" w14:textId="77777777" w:rsidR="00CB2383" w:rsidRDefault="00CB2383">
      <w:pPr>
        <w:pStyle w:val="Heading2"/>
      </w:pPr>
      <w:bookmarkStart w:id="74" w:name="_Toc486115880"/>
      <w:r>
        <w:t>Venipuncture Workload Reporting Multi-Divisional Setup</w:t>
      </w:r>
      <w:bookmarkEnd w:id="74"/>
    </w:p>
    <w:p w14:paraId="0D0683CD" w14:textId="77777777" w:rsidR="00CB2383" w:rsidRDefault="00CB2383">
      <w:pPr>
        <w:ind w:left="114"/>
        <w:rPr>
          <w:rFonts w:eastAsia="MS Mincho"/>
        </w:rPr>
      </w:pPr>
    </w:p>
    <w:p w14:paraId="4DFB0785" w14:textId="77777777" w:rsidR="00CB2383" w:rsidRDefault="00CB2383">
      <w:pPr>
        <w:pStyle w:val="PlainText"/>
        <w:ind w:left="114" w:firstLine="0"/>
        <w:rPr>
          <w:rFonts w:ascii="Century Schoolbook" w:eastAsia="MS Mincho" w:hAnsi="Century Schoolbook"/>
        </w:rPr>
      </w:pPr>
      <w:r>
        <w:rPr>
          <w:rFonts w:ascii="Century Schoolbook" w:eastAsia="MS Mincho" w:hAnsi="Century Schoolbook"/>
        </w:rPr>
        <w:t xml:space="preserve">The LABORATORY SITE file (#69.9) was modified to add the </w:t>
      </w:r>
      <w:r>
        <w:rPr>
          <w:rFonts w:ascii="Century Schoolbook" w:eastAsia="MS Mincho" w:hAnsi="Century Schoolbook"/>
          <w:b/>
          <w:bCs/>
        </w:rPr>
        <w:t>new</w:t>
      </w:r>
      <w:r>
        <w:rPr>
          <w:rFonts w:ascii="Century Schoolbook" w:eastAsia="MS Mincho" w:hAnsi="Century Schoolbook"/>
        </w:rPr>
        <w:t xml:space="preserve"> DIVISION PARAMETERS multiple field (#618), DIVISION PARAMETERS field (#.01), and VENIPUNCTURE DEFAULT ACC AREA subfile (#618). This new subfile and fields are used to automate Venipuncture workload reporting functionality. The DIVISION PARAMETERS field (#.01) points to the INSTITUTION file (#4). This field is used to define the LABORATORY SITE file (#69.9) institution as multi-divisional for Venipuncture workload reporting. The Venipuncture DEFAULT ACC AREA subfile (#618) points to the ACCESSION file (#68). This field is used by the Venipuncture workload reporting background job to determine the accession area for the institution to be used for the automated Venipuncture workload reporting.</w:t>
      </w:r>
    </w:p>
    <w:p w14:paraId="325C4E10" w14:textId="77777777" w:rsidR="00CB2383" w:rsidRDefault="00CB2383">
      <w:pPr>
        <w:ind w:left="114"/>
        <w:rPr>
          <w:rFonts w:eastAsia="MS Mincho"/>
        </w:rPr>
      </w:pPr>
    </w:p>
    <w:p w14:paraId="1A2B8000" w14:textId="77777777" w:rsidR="00CB2383" w:rsidRDefault="00CB2383">
      <w:pPr>
        <w:tabs>
          <w:tab w:val="left" w:pos="513"/>
        </w:tabs>
        <w:ind w:left="114"/>
        <w:rPr>
          <w:rFonts w:eastAsia="MS Mincho"/>
        </w:rPr>
      </w:pPr>
      <w:r>
        <w:rPr>
          <w:rFonts w:eastAsia="MS Mincho"/>
        </w:rPr>
        <w:t>1.</w:t>
      </w:r>
      <w:r>
        <w:rPr>
          <w:rFonts w:eastAsia="MS Mincho"/>
        </w:rPr>
        <w:tab/>
        <w:t xml:space="preserve">The Venipuncture workload reporting functionality for multi-divisional is based on the LABORATORY SITE file (#69.9), </w:t>
      </w:r>
      <w:r>
        <w:rPr>
          <w:rFonts w:eastAsia="MS Mincho"/>
          <w:b/>
          <w:bCs/>
        </w:rPr>
        <w:t>new</w:t>
      </w:r>
      <w:r>
        <w:rPr>
          <w:rFonts w:eastAsia="MS Mincho"/>
        </w:rPr>
        <w:t xml:space="preserve"> DIVISION PARAMETERS subfile (#618) defined institution. To implement Venipuncture workload reporting functionality for multi-divisional sites the DIVISION PARAMETERS subfile (#618) institution </w:t>
      </w:r>
      <w:r>
        <w:rPr>
          <w:rFonts w:eastAsia="MS Mincho"/>
          <w:b/>
          <w:bCs/>
        </w:rPr>
        <w:t>must</w:t>
      </w:r>
      <w:r>
        <w:rPr>
          <w:rFonts w:eastAsia="MS Mincho"/>
        </w:rPr>
        <w:t xml:space="preserve"> be defined as multi-divisional.</w:t>
      </w:r>
    </w:p>
    <w:p w14:paraId="11DA3EB8" w14:textId="77777777" w:rsidR="00CB2383" w:rsidRDefault="00CB2383">
      <w:pPr>
        <w:ind w:left="513"/>
        <w:rPr>
          <w:rFonts w:eastAsia="MS Mincho"/>
        </w:rPr>
      </w:pPr>
    </w:p>
    <w:p w14:paraId="7CA4CD97" w14:textId="77777777" w:rsidR="00CB2383" w:rsidRDefault="00CB2383">
      <w:pPr>
        <w:ind w:left="513"/>
        <w:rPr>
          <w:rFonts w:eastAsia="MS Mincho"/>
        </w:rPr>
      </w:pPr>
      <w:r>
        <w:rPr>
          <w:rFonts w:eastAsia="MS Mincho"/>
        </w:rPr>
        <w:t>Select VA FileMan Enter or Edit File Entries [DIEDIT] option to define the DIVISION PARAMETERS subfile (#618) institution as multi-divisional for implementing Venipuncture workload reporting.</w:t>
      </w:r>
    </w:p>
    <w:p w14:paraId="59701543" w14:textId="77777777" w:rsidR="00CB2383" w:rsidRDefault="00CB2383">
      <w:pPr>
        <w:pStyle w:val="PlainText"/>
        <w:ind w:left="114" w:firstLine="0"/>
        <w:rPr>
          <w:rFonts w:ascii="Century Schoolbook" w:eastAsia="MS Mincho" w:hAnsi="Century Schoolbook"/>
        </w:rPr>
      </w:pPr>
    </w:p>
    <w:p w14:paraId="3BEC8B79" w14:textId="77777777" w:rsidR="00CB2383" w:rsidRDefault="00CB2383">
      <w:pPr>
        <w:pStyle w:val="PlainText"/>
        <w:ind w:left="114" w:firstLine="0"/>
        <w:rPr>
          <w:rFonts w:ascii="Century Schoolbook" w:eastAsia="MS Mincho" w:hAnsi="Century Schoolbook"/>
        </w:rPr>
        <w:sectPr w:rsidR="00CB2383">
          <w:headerReference w:type="even" r:id="rId30"/>
          <w:headerReference w:type="default" r:id="rId31"/>
          <w:pgSz w:w="12240" w:h="15840" w:code="1"/>
          <w:pgMar w:top="1440" w:right="1440" w:bottom="1440" w:left="1440" w:header="720" w:footer="720" w:gutter="0"/>
          <w:cols w:space="720"/>
          <w:titlePg/>
          <w:docGrid w:linePitch="78"/>
        </w:sectPr>
      </w:pPr>
    </w:p>
    <w:p w14:paraId="7CAF7C84" w14:textId="77777777" w:rsidR="00CB2383" w:rsidRDefault="00CB2383">
      <w:pPr>
        <w:pStyle w:val="Heading1"/>
      </w:pPr>
      <w:bookmarkStart w:id="75" w:name="_Toc486115881"/>
      <w:r>
        <w:lastRenderedPageBreak/>
        <w:t>Laboratory CPT Codes and Modifiers Patch LR*5.2*263 Test Plan</w:t>
      </w:r>
      <w:bookmarkEnd w:id="75"/>
    </w:p>
    <w:p w14:paraId="7348D2CE" w14:textId="77777777" w:rsidR="00CB2383" w:rsidRDefault="00CB2383">
      <w:pPr>
        <w:ind w:left="114"/>
      </w:pPr>
    </w:p>
    <w:p w14:paraId="4BCC169B" w14:textId="77777777" w:rsidR="00CB2383" w:rsidRDefault="00CB2383">
      <w:pPr>
        <w:ind w:left="114"/>
      </w:pPr>
      <w:r>
        <w:t>This Test Plan may be used for testing the Laboratory CPT Codes and Modifiers Patch LR*5.2*263 new functionality and changes made after the installation and implementation of this patch:</w:t>
      </w:r>
    </w:p>
    <w:p w14:paraId="6F8C1631" w14:textId="77777777" w:rsidR="00CB2383" w:rsidRDefault="00CB2383">
      <w:pPr>
        <w:ind w:left="114"/>
      </w:pPr>
    </w:p>
    <w:p w14:paraId="6C3C467E" w14:textId="77777777" w:rsidR="00CB2383" w:rsidRDefault="00CB2383">
      <w:pPr>
        <w:ind w:left="114"/>
      </w:pPr>
      <w:r>
        <w:rPr>
          <w:b/>
          <w:bCs/>
        </w:rPr>
        <w:t>1. Field/Routine/Option changed:</w:t>
      </w:r>
    </w:p>
    <w:p w14:paraId="5F6930CE" w14:textId="77777777" w:rsidR="00CB2383" w:rsidRDefault="00CB2383">
      <w:pPr>
        <w:ind w:left="114"/>
      </w:pPr>
      <w:r>
        <w:t>Removes workload credit for any test(s) with a status of Not Performed (NP).</w:t>
      </w:r>
    </w:p>
    <w:p w14:paraId="6182315D" w14:textId="77777777" w:rsidR="00CB2383" w:rsidRDefault="00CB2383">
      <w:pPr>
        <w:ind w:left="114"/>
      </w:pPr>
    </w:p>
    <w:p w14:paraId="5AACB784" w14:textId="77777777" w:rsidR="00CB2383" w:rsidRDefault="00CB2383">
      <w:pPr>
        <w:ind w:left="114"/>
        <w:rPr>
          <w:b/>
          <w:bCs/>
        </w:rPr>
      </w:pPr>
      <w:r>
        <w:rPr>
          <w:b/>
          <w:bCs/>
        </w:rPr>
        <w:t>Option to check change:</w:t>
      </w:r>
    </w:p>
    <w:p w14:paraId="2F093106" w14:textId="77777777" w:rsidR="00CB2383" w:rsidRDefault="00CB2383">
      <w:pPr>
        <w:ind w:left="114"/>
      </w:pPr>
      <w:r>
        <w:t>Users Visit Review [PXQ USER REVIEW] option</w:t>
      </w:r>
    </w:p>
    <w:p w14:paraId="0EAA8681" w14:textId="77777777" w:rsidR="00CB2383" w:rsidRDefault="00CB2383">
      <w:pPr>
        <w:ind w:left="114"/>
      </w:pPr>
    </w:p>
    <w:p w14:paraId="3EF6B5BD" w14:textId="77777777" w:rsidR="00CB2383" w:rsidRDefault="00CB2383">
      <w:pPr>
        <w:ind w:left="114"/>
        <w:rPr>
          <w:b/>
          <w:bCs/>
        </w:rPr>
      </w:pPr>
      <w:r>
        <w:rPr>
          <w:b/>
          <w:bCs/>
        </w:rPr>
        <w:t>What to check for:</w:t>
      </w:r>
    </w:p>
    <w:p w14:paraId="19A6FA51" w14:textId="77777777" w:rsidR="00CB2383" w:rsidRDefault="00CB2383">
      <w:pPr>
        <w:ind w:left="114"/>
      </w:pPr>
      <w:r>
        <w:t>Order a test patient. Give it a status of Not Performed. Use an Order/test status option to find the visit number. Using this visit number, exercise the User Visit Review [PXQ USER REVIEW] option. Check to see if there is any CPT data for that lab test order.</w:t>
      </w:r>
    </w:p>
    <w:p w14:paraId="35DDA30F" w14:textId="77777777" w:rsidR="00CB2383" w:rsidRDefault="00CB2383">
      <w:pPr>
        <w:ind w:left="114"/>
      </w:pPr>
    </w:p>
    <w:p w14:paraId="12C541AE" w14:textId="77777777" w:rsidR="00CB2383" w:rsidRDefault="00CB2383">
      <w:pPr>
        <w:ind w:left="114"/>
      </w:pPr>
    </w:p>
    <w:p w14:paraId="347571C6" w14:textId="77777777" w:rsidR="00CB2383" w:rsidRDefault="00CB2383">
      <w:pPr>
        <w:ind w:left="114"/>
        <w:rPr>
          <w:b/>
          <w:bCs/>
        </w:rPr>
      </w:pPr>
      <w:r>
        <w:rPr>
          <w:b/>
          <w:bCs/>
        </w:rPr>
        <w:t>2.</w:t>
      </w:r>
      <w:r>
        <w:t xml:space="preserve"> </w:t>
      </w:r>
      <w:r>
        <w:rPr>
          <w:b/>
          <w:bCs/>
        </w:rPr>
        <w:t>Field/Routine/Option changed:</w:t>
      </w:r>
    </w:p>
    <w:p w14:paraId="189A904C" w14:textId="77777777" w:rsidR="00CB2383" w:rsidRDefault="00CB2383">
      <w:pPr>
        <w:ind w:left="114"/>
      </w:pPr>
      <w:r>
        <w:t>The user that entered the lab test order will be used as the responsible user for the PCE registered encounter rather than the user that started or tasked the PCE Workload background job.</w:t>
      </w:r>
    </w:p>
    <w:p w14:paraId="7C9E8581" w14:textId="77777777" w:rsidR="00CB2383" w:rsidRDefault="00CB2383">
      <w:pPr>
        <w:ind w:left="114"/>
      </w:pPr>
    </w:p>
    <w:p w14:paraId="68749428" w14:textId="77777777" w:rsidR="00CB2383" w:rsidRDefault="00CB2383">
      <w:pPr>
        <w:ind w:left="114"/>
        <w:rPr>
          <w:b/>
          <w:bCs/>
        </w:rPr>
      </w:pPr>
      <w:r>
        <w:rPr>
          <w:b/>
          <w:bCs/>
        </w:rPr>
        <w:t>Option to check change:</w:t>
      </w:r>
    </w:p>
    <w:p w14:paraId="5B64AAC1" w14:textId="77777777" w:rsidR="00CB2383" w:rsidRDefault="00CB2383">
      <w:pPr>
        <w:ind w:left="114"/>
      </w:pPr>
      <w:r>
        <w:t>Users Visit Review [PXQ USER REVIEW] option</w:t>
      </w:r>
    </w:p>
    <w:p w14:paraId="3FF7A15A" w14:textId="77777777" w:rsidR="00CB2383" w:rsidRDefault="00CB2383">
      <w:pPr>
        <w:ind w:left="114"/>
      </w:pPr>
    </w:p>
    <w:p w14:paraId="19F5E179" w14:textId="77777777" w:rsidR="00CB2383" w:rsidRDefault="00CB2383">
      <w:pPr>
        <w:ind w:left="114"/>
        <w:rPr>
          <w:b/>
          <w:bCs/>
        </w:rPr>
      </w:pPr>
      <w:r>
        <w:rPr>
          <w:b/>
          <w:bCs/>
        </w:rPr>
        <w:t>What to check for:</w:t>
      </w:r>
    </w:p>
    <w:p w14:paraId="08D7A864" w14:textId="77777777" w:rsidR="00CB2383" w:rsidRDefault="00CB2383">
      <w:pPr>
        <w:ind w:left="114"/>
      </w:pPr>
      <w:r>
        <w:t>Order a test for a test patient. Give it a status of Not Performed. Use an Order/test status [LROS] option to find the visit number. Using this visit number, exercise the User Visit Review [PXQ USER REVIEW] option. Check that the DUZ shown is the person that ordered the test.</w:t>
      </w:r>
    </w:p>
    <w:p w14:paraId="5463B81A" w14:textId="77777777" w:rsidR="00CB2383" w:rsidRDefault="00CB2383">
      <w:pPr>
        <w:ind w:left="114"/>
      </w:pPr>
    </w:p>
    <w:p w14:paraId="109AAAFE" w14:textId="77777777" w:rsidR="00CB2383" w:rsidRDefault="00CB2383">
      <w:pPr>
        <w:ind w:left="114"/>
      </w:pPr>
      <w:r>
        <w:rPr>
          <w:b/>
          <w:bCs/>
        </w:rPr>
        <w:t>Example:</w:t>
      </w:r>
      <w:r>
        <w:t xml:space="preserve"> Order/test status screen - Visit Number(s): show the PCE encounter numbers.</w:t>
      </w:r>
    </w:p>
    <w:p w14:paraId="189E9B2E" w14:textId="77777777" w:rsidR="00CB2383" w:rsidRDefault="00CB2383">
      <w:pPr>
        <w:ind w:left="114"/>
      </w:pPr>
    </w:p>
    <w:p w14:paraId="17B40370" w14:textId="77777777" w:rsidR="00CB2383" w:rsidRDefault="00CB2383">
      <w:pPr>
        <w:ind w:left="114"/>
        <w:rPr>
          <w:rFonts w:ascii="Courier New" w:hAnsi="Courier New"/>
          <w:sz w:val="20"/>
        </w:rPr>
      </w:pPr>
      <w:r>
        <w:rPr>
          <w:rFonts w:ascii="Courier New" w:hAnsi="Courier New"/>
          <w:sz w:val="20"/>
        </w:rPr>
        <w:t>Test              Urgency   Status                            Accession</w:t>
      </w:r>
    </w:p>
    <w:p w14:paraId="6FF49D5A" w14:textId="77777777" w:rsidR="00CB2383" w:rsidRDefault="00CB2383">
      <w:pPr>
        <w:ind w:left="114"/>
        <w:rPr>
          <w:rFonts w:ascii="Courier New" w:hAnsi="Courier New"/>
          <w:sz w:val="20"/>
        </w:rPr>
      </w:pPr>
      <w:r>
        <w:rPr>
          <w:rFonts w:ascii="Courier New" w:hAnsi="Courier New"/>
          <w:sz w:val="20"/>
        </w:rPr>
        <w:t xml:space="preserve">  -Lab Order # 162690                        Provider: </w:t>
      </w:r>
      <w:r w:rsidR="00F368C3">
        <w:rPr>
          <w:rFonts w:ascii="Courier New" w:hAnsi="Courier New"/>
          <w:sz w:val="20"/>
        </w:rPr>
        <w:t>LABPROVIDER, TWO</w:t>
      </w:r>
    </w:p>
    <w:p w14:paraId="16457258" w14:textId="77777777" w:rsidR="00CB2383" w:rsidRDefault="00CB2383">
      <w:pPr>
        <w:ind w:left="114"/>
        <w:rPr>
          <w:rFonts w:ascii="Courier New" w:hAnsi="Courier New"/>
          <w:sz w:val="20"/>
        </w:rPr>
      </w:pPr>
      <w:r>
        <w:rPr>
          <w:rFonts w:ascii="Courier New" w:hAnsi="Courier New"/>
          <w:sz w:val="20"/>
        </w:rPr>
        <w:t xml:space="preserve">     Visit Number(s): 99999;</w:t>
      </w:r>
    </w:p>
    <w:p w14:paraId="01405C22" w14:textId="77777777" w:rsidR="00CB2383" w:rsidRDefault="00CB2383">
      <w:pPr>
        <w:ind w:left="114"/>
        <w:rPr>
          <w:rFonts w:ascii="Courier New" w:hAnsi="Courier New"/>
          <w:sz w:val="20"/>
        </w:rPr>
      </w:pPr>
      <w:r>
        <w:rPr>
          <w:rFonts w:ascii="Courier New" w:hAnsi="Courier New"/>
          <w:sz w:val="20"/>
        </w:rPr>
        <w:t xml:space="preserve">  BLOOD  </w:t>
      </w:r>
    </w:p>
    <w:p w14:paraId="1D1B46BE" w14:textId="77777777" w:rsidR="00CB2383" w:rsidRDefault="00CB2383">
      <w:pPr>
        <w:ind w:left="114"/>
        <w:rPr>
          <w:rFonts w:ascii="Courier New" w:hAnsi="Courier New"/>
          <w:sz w:val="20"/>
        </w:rPr>
      </w:pPr>
      <w:r>
        <w:rPr>
          <w:rFonts w:ascii="Courier New" w:hAnsi="Courier New"/>
          <w:sz w:val="20"/>
        </w:rPr>
        <w:t xml:space="preserve">  CBC PROFILE       ROUTINE Test Complete 12/02/1999@07:41 HE 1202 10</w:t>
      </w:r>
    </w:p>
    <w:p w14:paraId="3A7597F4" w14:textId="77777777" w:rsidR="00CB2383" w:rsidRDefault="00CB2383">
      <w:pPr>
        <w:ind w:left="114"/>
        <w:rPr>
          <w:rFonts w:ascii="Courier New" w:hAnsi="Courier New"/>
          <w:sz w:val="20"/>
        </w:rPr>
      </w:pPr>
      <w:r>
        <w:rPr>
          <w:rFonts w:ascii="Courier New" w:hAnsi="Courier New"/>
          <w:sz w:val="20"/>
        </w:rPr>
        <w:t xml:space="preserve">  -Lab Order # 162690                        Provider: </w:t>
      </w:r>
      <w:r w:rsidR="00F368C3">
        <w:rPr>
          <w:rFonts w:ascii="Courier New" w:hAnsi="Courier New"/>
          <w:sz w:val="20"/>
        </w:rPr>
        <w:t>LABPROVIDER, TWO</w:t>
      </w:r>
    </w:p>
    <w:p w14:paraId="4C534212" w14:textId="77777777" w:rsidR="00CB2383" w:rsidRDefault="00CB2383">
      <w:pPr>
        <w:ind w:left="114"/>
        <w:rPr>
          <w:rFonts w:ascii="Courier New" w:hAnsi="Courier New"/>
          <w:sz w:val="20"/>
        </w:rPr>
      </w:pPr>
      <w:r>
        <w:rPr>
          <w:rFonts w:ascii="Courier New" w:hAnsi="Courier New"/>
          <w:sz w:val="20"/>
        </w:rPr>
        <w:t xml:space="preserve">     Visit Number(s): 99999;</w:t>
      </w:r>
    </w:p>
    <w:p w14:paraId="311A8734" w14:textId="77777777" w:rsidR="00CB2383" w:rsidRDefault="00CB2383">
      <w:pPr>
        <w:ind w:left="114"/>
        <w:rPr>
          <w:rFonts w:ascii="Courier New" w:hAnsi="Courier New"/>
          <w:sz w:val="20"/>
        </w:rPr>
      </w:pPr>
      <w:r>
        <w:rPr>
          <w:rFonts w:ascii="Courier New" w:hAnsi="Courier New"/>
          <w:sz w:val="20"/>
        </w:rPr>
        <w:t xml:space="preserve">  BLOOD SERUM</w:t>
      </w:r>
    </w:p>
    <w:p w14:paraId="61C1A77C" w14:textId="77777777" w:rsidR="00CB2383" w:rsidRDefault="00CB2383">
      <w:pPr>
        <w:ind w:left="114"/>
        <w:rPr>
          <w:rFonts w:ascii="Courier New" w:hAnsi="Courier New"/>
          <w:sz w:val="20"/>
        </w:rPr>
      </w:pPr>
      <w:r>
        <w:rPr>
          <w:rFonts w:ascii="Courier New" w:hAnsi="Courier New"/>
          <w:sz w:val="20"/>
        </w:rPr>
        <w:lastRenderedPageBreak/>
        <w:t xml:space="preserve">  MAGNESIUM         ROUTINE Test Complete 12/02/1999@08:02 DA 1202 32</w:t>
      </w:r>
    </w:p>
    <w:p w14:paraId="5D4338D4" w14:textId="77777777" w:rsidR="00CB2383" w:rsidRDefault="00CB2383">
      <w:pPr>
        <w:ind w:left="114"/>
        <w:rPr>
          <w:rFonts w:ascii="Courier New" w:hAnsi="Courier New"/>
          <w:sz w:val="20"/>
        </w:rPr>
      </w:pPr>
      <w:r>
        <w:rPr>
          <w:rFonts w:ascii="Courier New" w:hAnsi="Courier New"/>
          <w:sz w:val="20"/>
        </w:rPr>
        <w:t xml:space="preserve">  CHEM 7            ROUTINE Test Complete 12/02/1999@08:02 DA 1202 32</w:t>
      </w:r>
    </w:p>
    <w:p w14:paraId="76E815B9" w14:textId="77777777" w:rsidR="00CB2383" w:rsidRDefault="00CB2383">
      <w:pPr>
        <w:ind w:left="114"/>
        <w:rPr>
          <w:rFonts w:ascii="Courier New" w:hAnsi="Courier New"/>
          <w:sz w:val="20"/>
        </w:rPr>
      </w:pPr>
      <w:r>
        <w:rPr>
          <w:rFonts w:ascii="Courier New" w:hAnsi="Courier New"/>
          <w:sz w:val="20"/>
        </w:rPr>
        <w:t xml:space="preserve">  -Lab Order # 163491                        Provider: The man</w:t>
      </w:r>
    </w:p>
    <w:p w14:paraId="40964BF3" w14:textId="77777777" w:rsidR="00CB2383" w:rsidRDefault="00CB2383">
      <w:pPr>
        <w:ind w:left="114"/>
        <w:rPr>
          <w:rFonts w:ascii="Courier New" w:hAnsi="Courier New"/>
          <w:sz w:val="20"/>
        </w:rPr>
      </w:pPr>
      <w:r>
        <w:rPr>
          <w:rFonts w:ascii="Courier New" w:hAnsi="Courier New"/>
          <w:sz w:val="20"/>
        </w:rPr>
        <w:t xml:space="preserve">     Visit Number(s): 99999;</w:t>
      </w:r>
    </w:p>
    <w:p w14:paraId="60EC78ED" w14:textId="77777777" w:rsidR="00CB2383" w:rsidRDefault="00CB2383">
      <w:pPr>
        <w:ind w:left="114"/>
        <w:rPr>
          <w:rFonts w:ascii="Courier New" w:hAnsi="Courier New"/>
          <w:sz w:val="20"/>
        </w:rPr>
      </w:pPr>
      <w:r>
        <w:rPr>
          <w:rFonts w:ascii="Courier New" w:hAnsi="Courier New"/>
          <w:sz w:val="20"/>
        </w:rPr>
        <w:t xml:space="preserve">  BLOOD SERUM</w:t>
      </w:r>
    </w:p>
    <w:p w14:paraId="6AE7F928" w14:textId="77777777" w:rsidR="00CB2383" w:rsidRDefault="00CB2383">
      <w:pPr>
        <w:ind w:left="114"/>
        <w:rPr>
          <w:rFonts w:ascii="Courier New" w:hAnsi="Courier New"/>
          <w:sz w:val="20"/>
        </w:rPr>
      </w:pPr>
      <w:r>
        <w:rPr>
          <w:rFonts w:ascii="Courier New" w:hAnsi="Courier New"/>
          <w:sz w:val="20"/>
        </w:rPr>
        <w:t xml:space="preserve">  URIC ACID         ROUTINE Test Complete 12/02/1999@14:37 DA 1202 234</w:t>
      </w:r>
    </w:p>
    <w:p w14:paraId="604E644C" w14:textId="77777777" w:rsidR="00CB2383" w:rsidRDefault="00CB2383">
      <w:pPr>
        <w:ind w:left="114"/>
      </w:pPr>
    </w:p>
    <w:p w14:paraId="3A6A9FAF" w14:textId="77777777" w:rsidR="00CB2383" w:rsidRDefault="00CB2383">
      <w:pPr>
        <w:ind w:left="114"/>
      </w:pPr>
      <w:r>
        <w:t>The User's Visit Review [PXQ USER REVIEW] option displays what CPT workload data has been captured for a given order. The Visit Number(s) information is entered at the Enter VISIT (UNIQUE ID or 1239) prompt.</w:t>
      </w:r>
    </w:p>
    <w:p w14:paraId="277CE1E1" w14:textId="77777777" w:rsidR="00CB2383" w:rsidRDefault="00CB2383">
      <w:pPr>
        <w:ind w:left="114"/>
        <w:rPr>
          <w:rFonts w:ascii="Courier New" w:hAnsi="Courier New" w:cs="Courier New"/>
          <w:sz w:val="20"/>
        </w:rPr>
      </w:pPr>
    </w:p>
    <w:p w14:paraId="7CF23E64" w14:textId="77777777" w:rsidR="00CB2383" w:rsidRDefault="00CB2383">
      <w:pPr>
        <w:ind w:left="114"/>
      </w:pPr>
      <w:r>
        <w:rPr>
          <w:b/>
          <w:bCs/>
        </w:rPr>
        <w:t xml:space="preserve">Example: </w:t>
      </w:r>
      <w:r>
        <w:t>User's Visit Review [PXQ USER REVIEW] option</w:t>
      </w:r>
    </w:p>
    <w:p w14:paraId="7450715E" w14:textId="77777777" w:rsidR="00CB2383" w:rsidRDefault="00CB2383">
      <w:pPr>
        <w:ind w:left="114"/>
        <w:rPr>
          <w:rFonts w:ascii="Courier New" w:hAnsi="Courier New" w:cs="Courier New"/>
          <w:sz w:val="20"/>
        </w:rPr>
      </w:pPr>
    </w:p>
    <w:p w14:paraId="4D1A2AD8" w14:textId="77777777" w:rsidR="00CB2383" w:rsidRDefault="00CB2383">
      <w:pPr>
        <w:ind w:left="114"/>
        <w:rPr>
          <w:rFonts w:ascii="Courier New" w:hAnsi="Courier New"/>
          <w:sz w:val="20"/>
        </w:rPr>
      </w:pPr>
      <w:r>
        <w:rPr>
          <w:rFonts w:ascii="Courier New" w:hAnsi="Courier New"/>
          <w:sz w:val="20"/>
        </w:rPr>
        <w:t xml:space="preserve">     Select one of the following:</w:t>
      </w:r>
    </w:p>
    <w:p w14:paraId="7FEA7882" w14:textId="77777777" w:rsidR="00CB2383" w:rsidRDefault="00CB2383">
      <w:pPr>
        <w:ind w:left="114"/>
        <w:rPr>
          <w:rFonts w:ascii="Courier New" w:hAnsi="Courier New"/>
          <w:sz w:val="20"/>
        </w:rPr>
      </w:pPr>
    </w:p>
    <w:p w14:paraId="611DFD79" w14:textId="77777777" w:rsidR="00CB2383" w:rsidRDefault="00CB2383">
      <w:pPr>
        <w:ind w:left="114"/>
        <w:rPr>
          <w:rFonts w:ascii="Courier New" w:hAnsi="Courier New"/>
          <w:sz w:val="20"/>
        </w:rPr>
      </w:pPr>
      <w:r>
        <w:rPr>
          <w:rFonts w:ascii="Courier New" w:hAnsi="Courier New"/>
          <w:sz w:val="20"/>
        </w:rPr>
        <w:t xml:space="preserve">          P         Patient List of Visits</w:t>
      </w:r>
    </w:p>
    <w:p w14:paraId="5691FAAD" w14:textId="77777777" w:rsidR="00CB2383" w:rsidRDefault="00CB2383">
      <w:pPr>
        <w:ind w:left="114"/>
        <w:rPr>
          <w:rFonts w:ascii="Courier New" w:hAnsi="Courier New"/>
          <w:sz w:val="20"/>
        </w:rPr>
      </w:pPr>
      <w:r>
        <w:rPr>
          <w:rFonts w:ascii="Courier New" w:hAnsi="Courier New"/>
          <w:sz w:val="20"/>
        </w:rPr>
        <w:t xml:space="preserve">          I         Internal Entry Number of VISIT</w:t>
      </w:r>
    </w:p>
    <w:p w14:paraId="394A9205" w14:textId="77777777" w:rsidR="00CB2383" w:rsidRDefault="00CB2383">
      <w:pPr>
        <w:ind w:left="114"/>
        <w:rPr>
          <w:rFonts w:ascii="Courier New" w:hAnsi="Courier New"/>
          <w:sz w:val="20"/>
        </w:rPr>
      </w:pPr>
    </w:p>
    <w:p w14:paraId="7CD0951E" w14:textId="77777777" w:rsidR="00CB2383" w:rsidRDefault="00CB2383">
      <w:pPr>
        <w:ind w:left="114"/>
        <w:rPr>
          <w:rFonts w:ascii="Courier New" w:hAnsi="Courier New"/>
          <w:sz w:val="20"/>
        </w:rPr>
      </w:pPr>
      <w:r>
        <w:rPr>
          <w:rFonts w:ascii="Courier New" w:hAnsi="Courier New"/>
          <w:sz w:val="20"/>
        </w:rPr>
        <w:t>Select by (P)</w:t>
      </w:r>
      <w:proofErr w:type="spellStart"/>
      <w:r>
        <w:rPr>
          <w:rFonts w:ascii="Courier New" w:hAnsi="Courier New"/>
          <w:sz w:val="20"/>
        </w:rPr>
        <w:t>atient</w:t>
      </w:r>
      <w:proofErr w:type="spellEnd"/>
      <w:r>
        <w:rPr>
          <w:rFonts w:ascii="Courier New" w:hAnsi="Courier New"/>
          <w:sz w:val="20"/>
        </w:rPr>
        <w:t xml:space="preserve"> or (I)</w:t>
      </w:r>
      <w:proofErr w:type="spellStart"/>
      <w:r>
        <w:rPr>
          <w:rFonts w:ascii="Courier New" w:hAnsi="Courier New"/>
          <w:sz w:val="20"/>
        </w:rPr>
        <w:t>en</w:t>
      </w:r>
      <w:proofErr w:type="spellEnd"/>
      <w:r>
        <w:rPr>
          <w:rFonts w:ascii="Courier New" w:hAnsi="Courier New"/>
          <w:sz w:val="20"/>
        </w:rPr>
        <w:t xml:space="preserve">: P// </w:t>
      </w:r>
      <w:r>
        <w:rPr>
          <w:rFonts w:ascii="Courier New" w:hAnsi="Courier New"/>
          <w:b/>
          <w:bCs/>
          <w:sz w:val="20"/>
        </w:rPr>
        <w:t>Internal Entry Number of VISIT&lt;ret&gt;</w:t>
      </w:r>
    </w:p>
    <w:p w14:paraId="68F58ECA" w14:textId="77777777" w:rsidR="00CB2383" w:rsidRDefault="00CB2383">
      <w:pPr>
        <w:ind w:left="114"/>
        <w:rPr>
          <w:rFonts w:ascii="Courier New" w:hAnsi="Courier New"/>
          <w:sz w:val="20"/>
        </w:rPr>
      </w:pPr>
    </w:p>
    <w:p w14:paraId="2F73D4FE" w14:textId="77777777" w:rsidR="00CB2383" w:rsidRDefault="00CB2383">
      <w:pPr>
        <w:ind w:left="114"/>
        <w:rPr>
          <w:rFonts w:ascii="Courier New" w:hAnsi="Courier New"/>
          <w:sz w:val="20"/>
        </w:rPr>
      </w:pPr>
      <w:r>
        <w:rPr>
          <w:rFonts w:ascii="Courier New" w:hAnsi="Courier New"/>
          <w:sz w:val="20"/>
        </w:rPr>
        <w:t>Enter VISIT (UNIQUE ID or `1239): `99999</w:t>
      </w:r>
    </w:p>
    <w:p w14:paraId="09BEE68C" w14:textId="77777777" w:rsidR="00CB2383" w:rsidRDefault="00CB2383">
      <w:pPr>
        <w:ind w:left="114"/>
        <w:rPr>
          <w:rFonts w:ascii="Courier New" w:hAnsi="Courier New"/>
          <w:sz w:val="20"/>
        </w:rPr>
      </w:pPr>
      <w:r>
        <w:rPr>
          <w:rFonts w:ascii="Courier New" w:hAnsi="Courier New"/>
          <w:sz w:val="20"/>
        </w:rPr>
        <w:t xml:space="preserve">  12-2-1999@06:57:38     </w:t>
      </w:r>
      <w:r w:rsidR="00F368C3">
        <w:rPr>
          <w:rFonts w:ascii="Courier New" w:hAnsi="Courier New"/>
          <w:sz w:val="20"/>
        </w:rPr>
        <w:t>LABPATIENT, ONE</w:t>
      </w:r>
      <w:r>
        <w:rPr>
          <w:rFonts w:ascii="Courier New" w:hAnsi="Courier New"/>
          <w:sz w:val="20"/>
        </w:rPr>
        <w:t xml:space="preserve">     LAB DIV 623 OOS ID 108 29TRC-MUS</w:t>
      </w:r>
    </w:p>
    <w:p w14:paraId="7B9F4D44" w14:textId="77777777" w:rsidR="00CB2383" w:rsidRDefault="00CB2383">
      <w:pPr>
        <w:ind w:left="114"/>
        <w:rPr>
          <w:rFonts w:ascii="Courier New" w:hAnsi="Courier New"/>
          <w:sz w:val="20"/>
        </w:rPr>
      </w:pPr>
    </w:p>
    <w:p w14:paraId="296423B0" w14:textId="77777777" w:rsidR="00CB2383" w:rsidRDefault="00CB2383">
      <w:pPr>
        <w:ind w:left="114"/>
        <w:rPr>
          <w:rFonts w:ascii="Courier New" w:hAnsi="Courier New"/>
          <w:sz w:val="20"/>
        </w:rPr>
      </w:pPr>
      <w:r>
        <w:rPr>
          <w:rFonts w:ascii="Courier New" w:hAnsi="Courier New"/>
          <w:sz w:val="20"/>
        </w:rPr>
        <w:t xml:space="preserve">     Select one of the following:</w:t>
      </w:r>
    </w:p>
    <w:p w14:paraId="01B9E5B1" w14:textId="77777777" w:rsidR="00CB2383" w:rsidRDefault="00CB2383">
      <w:pPr>
        <w:ind w:left="114"/>
        <w:rPr>
          <w:rFonts w:ascii="Courier New" w:hAnsi="Courier New"/>
          <w:sz w:val="20"/>
        </w:rPr>
      </w:pPr>
    </w:p>
    <w:p w14:paraId="53AD671B" w14:textId="77777777" w:rsidR="00CB2383" w:rsidRDefault="00CB2383">
      <w:pPr>
        <w:pStyle w:val="BodyTextIndent2"/>
      </w:pPr>
      <w:r>
        <w:t xml:space="preserve">          D         Default (first field of each file/subfile)</w:t>
      </w:r>
    </w:p>
    <w:p w14:paraId="3E594C4E" w14:textId="77777777" w:rsidR="00CB2383" w:rsidRDefault="00CB2383">
      <w:pPr>
        <w:ind w:left="114"/>
        <w:rPr>
          <w:rFonts w:ascii="Courier New" w:hAnsi="Courier New"/>
          <w:sz w:val="20"/>
        </w:rPr>
      </w:pPr>
      <w:r>
        <w:rPr>
          <w:rFonts w:ascii="Courier New" w:hAnsi="Courier New"/>
          <w:sz w:val="20"/>
        </w:rPr>
        <w:t xml:space="preserve">          A         All fields in a file/subfile (except 'NULL')</w:t>
      </w:r>
    </w:p>
    <w:p w14:paraId="02D1207C" w14:textId="77777777" w:rsidR="00CB2383" w:rsidRDefault="00CB2383">
      <w:pPr>
        <w:ind w:left="114"/>
        <w:rPr>
          <w:rFonts w:ascii="Courier New" w:hAnsi="Courier New"/>
          <w:sz w:val="20"/>
        </w:rPr>
      </w:pPr>
      <w:r>
        <w:rPr>
          <w:rFonts w:ascii="Courier New" w:hAnsi="Courier New"/>
          <w:sz w:val="20"/>
        </w:rPr>
        <w:t xml:space="preserve">          C         Customized by User (Default plus added fields) </w:t>
      </w:r>
    </w:p>
    <w:p w14:paraId="2BD7E7DA" w14:textId="77777777" w:rsidR="00CB2383" w:rsidRDefault="00CB2383">
      <w:pPr>
        <w:ind w:left="114"/>
        <w:rPr>
          <w:rFonts w:ascii="Courier New" w:hAnsi="Courier New" w:cs="Courier New"/>
          <w:sz w:val="20"/>
        </w:rPr>
      </w:pPr>
    </w:p>
    <w:p w14:paraId="14E64F85" w14:textId="77777777" w:rsidR="00CB2383" w:rsidRDefault="00CB2383">
      <w:pPr>
        <w:ind w:left="114"/>
      </w:pPr>
      <w:r>
        <w:t>~~~~~~~~~~~~~~~~~~~~~~~~~~~~~~~~~~~~~~~~~~~~~~~~~~~~~~~~~</w:t>
      </w:r>
    </w:p>
    <w:p w14:paraId="62856A12" w14:textId="77777777" w:rsidR="00CB2383" w:rsidRDefault="00CB2383">
      <w:pPr>
        <w:ind w:left="114"/>
      </w:pPr>
      <w:r>
        <w:t xml:space="preserve">To customize the screen display (i.e., your NAME, FILE/SUBFILE#s, and FIELD#s) use </w:t>
      </w:r>
      <w:r>
        <w:rPr>
          <w:rFonts w:eastAsia="MS Mincho"/>
        </w:rPr>
        <w:t xml:space="preserve">VA FileMan Enter or Edit File Entries [DIEDIT] option </w:t>
      </w:r>
      <w:r>
        <w:t>to add entries to the PCE CUSTOMIZE REPORT file.</w:t>
      </w:r>
    </w:p>
    <w:p w14:paraId="33431CB1" w14:textId="77777777" w:rsidR="00CB2383" w:rsidRDefault="00CB2383">
      <w:pPr>
        <w:ind w:left="114"/>
      </w:pPr>
      <w:r>
        <w:t>~~~~~~~~~~~~~~~~~~~~~~~~~~~~~~~~~~~~~~~~~~~~~~~~~~~~~~~~~~</w:t>
      </w:r>
    </w:p>
    <w:p w14:paraId="30B07836" w14:textId="77777777" w:rsidR="00CB2383" w:rsidRDefault="00CB2383">
      <w:pPr>
        <w:ind w:left="114"/>
        <w:rPr>
          <w:rFonts w:ascii="Courier New" w:hAnsi="Courier New"/>
          <w:sz w:val="20"/>
        </w:rPr>
      </w:pPr>
    </w:p>
    <w:p w14:paraId="7D007526" w14:textId="77777777" w:rsidR="00CB2383" w:rsidRDefault="00CB2383">
      <w:pPr>
        <w:ind w:left="114"/>
        <w:rPr>
          <w:rFonts w:ascii="Courier New" w:hAnsi="Courier New"/>
          <w:sz w:val="20"/>
        </w:rPr>
      </w:pPr>
      <w:r>
        <w:rPr>
          <w:rFonts w:ascii="Courier New" w:hAnsi="Courier New"/>
          <w:sz w:val="20"/>
        </w:rPr>
        <w:t>Enter '^^' to exit option</w:t>
      </w:r>
    </w:p>
    <w:p w14:paraId="159B223A" w14:textId="77777777" w:rsidR="00CB2383" w:rsidRDefault="00CB2383">
      <w:pPr>
        <w:ind w:left="114"/>
        <w:rPr>
          <w:rFonts w:ascii="Courier New" w:hAnsi="Courier New"/>
          <w:sz w:val="20"/>
        </w:rPr>
      </w:pPr>
      <w:r>
        <w:rPr>
          <w:rFonts w:ascii="Courier New" w:hAnsi="Courier New"/>
          <w:sz w:val="20"/>
        </w:rPr>
        <w:t>Format of Print out: // All fields in a file/subfile (except 'NULL')</w:t>
      </w:r>
    </w:p>
    <w:p w14:paraId="7B7CC270" w14:textId="77777777" w:rsidR="00CB2383" w:rsidRDefault="00CB2383">
      <w:pPr>
        <w:ind w:left="114"/>
        <w:rPr>
          <w:rFonts w:ascii="Courier New" w:hAnsi="Courier New"/>
          <w:sz w:val="20"/>
        </w:rPr>
      </w:pPr>
    </w:p>
    <w:p w14:paraId="7C3C4BCE" w14:textId="77777777" w:rsidR="00CB2383" w:rsidRDefault="00CB2383">
      <w:pPr>
        <w:ind w:left="114"/>
        <w:rPr>
          <w:rFonts w:ascii="Courier New" w:hAnsi="Courier New"/>
          <w:sz w:val="20"/>
        </w:rPr>
      </w:pPr>
      <w:r>
        <w:rPr>
          <w:rFonts w:ascii="Courier New" w:hAnsi="Courier New"/>
          <w:sz w:val="20"/>
        </w:rPr>
        <w:t xml:space="preserve">DEVICE: HOME// TELNET    Right Margin: 80// </w:t>
      </w:r>
    </w:p>
    <w:p w14:paraId="30350743" w14:textId="77777777" w:rsidR="00CB2383" w:rsidRDefault="00CB2383">
      <w:pPr>
        <w:ind w:left="114"/>
        <w:rPr>
          <w:rFonts w:ascii="Courier New" w:hAnsi="Courier New"/>
          <w:sz w:val="20"/>
        </w:rPr>
      </w:pPr>
      <w:r>
        <w:rPr>
          <w:rFonts w:ascii="Courier New" w:hAnsi="Courier New"/>
          <w:sz w:val="20"/>
        </w:rPr>
        <w:t>**************************************************************</w:t>
      </w:r>
    </w:p>
    <w:p w14:paraId="7D645EB1" w14:textId="77777777" w:rsidR="00CB2383" w:rsidRDefault="00CB2383">
      <w:pPr>
        <w:ind w:left="114"/>
        <w:rPr>
          <w:rFonts w:ascii="Courier New" w:hAnsi="Courier New"/>
          <w:sz w:val="20"/>
        </w:rPr>
      </w:pPr>
      <w:r>
        <w:rPr>
          <w:rFonts w:ascii="Courier New" w:hAnsi="Courier New"/>
          <w:sz w:val="20"/>
        </w:rPr>
        <w:t>***  R E C O R D    O F    R E L A T E D    E N T R I E S  ***</w:t>
      </w:r>
    </w:p>
    <w:p w14:paraId="0E91A5D6" w14:textId="77777777" w:rsidR="00CB2383" w:rsidRDefault="00CB2383">
      <w:pPr>
        <w:ind w:left="114"/>
        <w:rPr>
          <w:rFonts w:ascii="Courier New" w:hAnsi="Courier New"/>
          <w:sz w:val="20"/>
        </w:rPr>
      </w:pPr>
      <w:r>
        <w:rPr>
          <w:rFonts w:ascii="Courier New" w:hAnsi="Courier New"/>
          <w:sz w:val="20"/>
        </w:rPr>
        <w:t xml:space="preserve"> </w:t>
      </w:r>
    </w:p>
    <w:p w14:paraId="0493CE33" w14:textId="77777777" w:rsidR="00CB2383" w:rsidRDefault="00CB2383">
      <w:pPr>
        <w:ind w:left="114"/>
        <w:rPr>
          <w:rFonts w:ascii="Courier New" w:hAnsi="Courier New"/>
          <w:sz w:val="20"/>
        </w:rPr>
      </w:pPr>
      <w:r>
        <w:rPr>
          <w:rFonts w:ascii="Courier New" w:hAnsi="Courier New"/>
          <w:sz w:val="20"/>
        </w:rPr>
        <w:t xml:space="preserve">         The Following is the VISIT file entry and</w:t>
      </w:r>
    </w:p>
    <w:p w14:paraId="355A2AA2" w14:textId="77777777" w:rsidR="00CB2383" w:rsidRDefault="00CB2383">
      <w:pPr>
        <w:ind w:left="114"/>
        <w:rPr>
          <w:rFonts w:ascii="Courier New" w:hAnsi="Courier New"/>
          <w:sz w:val="20"/>
        </w:rPr>
      </w:pPr>
      <w:r>
        <w:rPr>
          <w:rFonts w:ascii="Courier New" w:hAnsi="Courier New"/>
          <w:sz w:val="20"/>
        </w:rPr>
        <w:t xml:space="preserve">          ALL records pointing back to this entry.</w:t>
      </w:r>
    </w:p>
    <w:p w14:paraId="5F2253DA" w14:textId="77777777" w:rsidR="00CB2383" w:rsidRDefault="00CB2383">
      <w:pPr>
        <w:ind w:left="114"/>
        <w:rPr>
          <w:rFonts w:ascii="Courier New" w:hAnsi="Courier New"/>
          <w:sz w:val="20"/>
        </w:rPr>
      </w:pPr>
      <w:r>
        <w:rPr>
          <w:rFonts w:ascii="Courier New" w:hAnsi="Courier New"/>
          <w:sz w:val="20"/>
        </w:rPr>
        <w:t xml:space="preserve"> </w:t>
      </w:r>
    </w:p>
    <w:p w14:paraId="42F7CB94" w14:textId="77777777" w:rsidR="00CB2383" w:rsidRDefault="00CB2383">
      <w:pPr>
        <w:ind w:left="114"/>
        <w:rPr>
          <w:rFonts w:ascii="Courier New" w:hAnsi="Courier New"/>
          <w:sz w:val="20"/>
        </w:rPr>
      </w:pPr>
      <w:r>
        <w:rPr>
          <w:rFonts w:ascii="Courier New" w:hAnsi="Courier New"/>
          <w:sz w:val="20"/>
        </w:rPr>
        <w:t xml:space="preserve">               VISIT RECORD    --- #999999</w:t>
      </w:r>
    </w:p>
    <w:p w14:paraId="3749D07F" w14:textId="77777777" w:rsidR="00CB2383" w:rsidRDefault="00CB2383">
      <w:pPr>
        <w:ind w:left="114"/>
        <w:rPr>
          <w:rFonts w:ascii="Courier New" w:hAnsi="Courier New"/>
          <w:sz w:val="20"/>
        </w:rPr>
      </w:pPr>
      <w:r>
        <w:rPr>
          <w:rFonts w:ascii="Courier New" w:hAnsi="Courier New"/>
          <w:sz w:val="20"/>
        </w:rPr>
        <w:t xml:space="preserve"> </w:t>
      </w:r>
    </w:p>
    <w:p w14:paraId="25D068E9" w14:textId="77777777" w:rsidR="00CB2383" w:rsidRDefault="00CB2383">
      <w:pPr>
        <w:ind w:left="114"/>
        <w:rPr>
          <w:rFonts w:ascii="Courier New" w:hAnsi="Courier New"/>
          <w:sz w:val="20"/>
        </w:rPr>
      </w:pPr>
      <w:r>
        <w:rPr>
          <w:rFonts w:ascii="Courier New" w:hAnsi="Courier New"/>
          <w:sz w:val="20"/>
        </w:rPr>
        <w:t xml:space="preserve">               DATE/TIME --- DEC 02, 1999@06:57:38</w:t>
      </w:r>
    </w:p>
    <w:p w14:paraId="47558524" w14:textId="77777777" w:rsidR="00CB2383" w:rsidRDefault="00CB2383">
      <w:pPr>
        <w:ind w:left="114"/>
        <w:rPr>
          <w:rFonts w:ascii="Courier New" w:hAnsi="Courier New"/>
          <w:sz w:val="20"/>
        </w:rPr>
      </w:pPr>
      <w:r>
        <w:rPr>
          <w:rFonts w:ascii="Courier New" w:hAnsi="Courier New"/>
          <w:sz w:val="20"/>
        </w:rPr>
        <w:t xml:space="preserve">               PATIENT   --- </w:t>
      </w:r>
      <w:r w:rsidR="00F368C3">
        <w:rPr>
          <w:rFonts w:ascii="Courier New" w:hAnsi="Courier New"/>
          <w:sz w:val="20"/>
        </w:rPr>
        <w:t>LABPATIENT, ONE</w:t>
      </w:r>
    </w:p>
    <w:p w14:paraId="36E18F65" w14:textId="77777777" w:rsidR="00CB2383" w:rsidRDefault="00CB2383">
      <w:pPr>
        <w:ind w:left="114"/>
        <w:rPr>
          <w:rFonts w:ascii="Courier New" w:hAnsi="Courier New"/>
          <w:sz w:val="20"/>
        </w:rPr>
      </w:pPr>
      <w:r>
        <w:rPr>
          <w:rFonts w:ascii="Courier New" w:hAnsi="Courier New"/>
          <w:sz w:val="20"/>
        </w:rPr>
        <w:t xml:space="preserve">               LOCATION  --- LAB DIV 623 OOS ID 108</w:t>
      </w:r>
    </w:p>
    <w:p w14:paraId="0646DCF4" w14:textId="77777777" w:rsidR="00CB2383" w:rsidRDefault="00CB2383">
      <w:pPr>
        <w:ind w:left="114"/>
        <w:rPr>
          <w:rFonts w:ascii="Courier New" w:hAnsi="Courier New"/>
          <w:sz w:val="20"/>
        </w:rPr>
      </w:pPr>
      <w:r>
        <w:rPr>
          <w:rFonts w:ascii="Courier New" w:hAnsi="Courier New"/>
          <w:sz w:val="20"/>
        </w:rPr>
        <w:t>----------------------------------------------------------------</w:t>
      </w:r>
    </w:p>
    <w:p w14:paraId="67972626" w14:textId="77777777" w:rsidR="00CB2383" w:rsidRDefault="00CB2383">
      <w:pPr>
        <w:ind w:left="114"/>
        <w:rPr>
          <w:rFonts w:ascii="Courier New" w:hAnsi="Courier New"/>
          <w:sz w:val="20"/>
        </w:rPr>
      </w:pPr>
      <w:r>
        <w:rPr>
          <w:rFonts w:ascii="Courier New" w:hAnsi="Courier New"/>
          <w:sz w:val="20"/>
        </w:rPr>
        <w:t xml:space="preserve">    FILE = VISIT #9000010  RECORD #99999</w:t>
      </w:r>
    </w:p>
    <w:p w14:paraId="2C9F71C6" w14:textId="77777777" w:rsidR="00CB2383" w:rsidRDefault="00CB2383">
      <w:pPr>
        <w:ind w:left="114"/>
        <w:rPr>
          <w:rFonts w:ascii="Courier New" w:hAnsi="Courier New"/>
          <w:sz w:val="20"/>
        </w:rPr>
      </w:pPr>
      <w:r>
        <w:rPr>
          <w:rFonts w:ascii="Courier New" w:hAnsi="Courier New"/>
          <w:sz w:val="20"/>
        </w:rPr>
        <w:t xml:space="preserve">        VISIT/ADMIT DATE&amp;TIME               = DEC 02, 1999@06:57:38</w:t>
      </w:r>
    </w:p>
    <w:p w14:paraId="7BDC76F8" w14:textId="77777777" w:rsidR="00CB2383" w:rsidRDefault="00CB2383">
      <w:pPr>
        <w:ind w:left="114"/>
        <w:rPr>
          <w:rFonts w:ascii="Courier New" w:hAnsi="Courier New"/>
          <w:sz w:val="20"/>
        </w:rPr>
      </w:pPr>
      <w:r>
        <w:rPr>
          <w:rFonts w:ascii="Courier New" w:hAnsi="Courier New"/>
          <w:sz w:val="20"/>
        </w:rPr>
        <w:t xml:space="preserve">        DATE VISIT CREATED                  = DEC 02, 1999@07:28:51</w:t>
      </w:r>
    </w:p>
    <w:p w14:paraId="53CCF138" w14:textId="77777777" w:rsidR="00CB2383" w:rsidRDefault="00CB2383">
      <w:pPr>
        <w:ind w:left="114"/>
        <w:rPr>
          <w:rFonts w:ascii="Courier New" w:hAnsi="Courier New"/>
          <w:sz w:val="20"/>
          <w:lang w:val="fr-FR"/>
        </w:rPr>
      </w:pPr>
      <w:r>
        <w:rPr>
          <w:rFonts w:ascii="Courier New" w:hAnsi="Courier New"/>
          <w:sz w:val="20"/>
        </w:rPr>
        <w:lastRenderedPageBreak/>
        <w:t xml:space="preserve">        </w:t>
      </w:r>
      <w:r>
        <w:rPr>
          <w:rFonts w:ascii="Courier New" w:hAnsi="Courier New"/>
          <w:sz w:val="20"/>
          <w:lang w:val="fr-FR"/>
        </w:rPr>
        <w:t>TYPE                                = VA</w:t>
      </w:r>
    </w:p>
    <w:p w14:paraId="784EC52F" w14:textId="77777777" w:rsidR="00CB2383" w:rsidRDefault="00CB2383">
      <w:pPr>
        <w:ind w:left="114"/>
        <w:rPr>
          <w:rFonts w:ascii="Courier New" w:hAnsi="Courier New"/>
          <w:sz w:val="20"/>
          <w:lang w:val="fr-FR"/>
        </w:rPr>
      </w:pPr>
      <w:r>
        <w:rPr>
          <w:rFonts w:ascii="Courier New" w:hAnsi="Courier New"/>
          <w:sz w:val="20"/>
          <w:lang w:val="fr-FR"/>
        </w:rPr>
        <w:t xml:space="preserve">        PATIENT NAME                        = </w:t>
      </w:r>
      <w:r w:rsidR="00F368C3">
        <w:rPr>
          <w:rFonts w:ascii="Courier New" w:hAnsi="Courier New"/>
          <w:sz w:val="20"/>
          <w:lang w:val="fr-FR"/>
        </w:rPr>
        <w:t>LABPATIENT, ONE</w:t>
      </w:r>
    </w:p>
    <w:p w14:paraId="00EFA619" w14:textId="77777777" w:rsidR="00CB2383" w:rsidRDefault="00CB2383">
      <w:pPr>
        <w:ind w:left="114"/>
        <w:rPr>
          <w:rFonts w:ascii="Courier New" w:hAnsi="Courier New"/>
          <w:sz w:val="20"/>
        </w:rPr>
      </w:pPr>
      <w:r>
        <w:rPr>
          <w:rFonts w:ascii="Courier New" w:hAnsi="Courier New"/>
          <w:sz w:val="20"/>
          <w:lang w:val="fr-FR"/>
        </w:rPr>
        <w:t xml:space="preserve">        </w:t>
      </w:r>
      <w:r>
        <w:rPr>
          <w:rFonts w:ascii="Courier New" w:hAnsi="Courier New"/>
          <w:sz w:val="20"/>
        </w:rPr>
        <w:t xml:space="preserve">LOC. OF ENCOUNTER                   = </w:t>
      </w:r>
      <w:smartTag w:uri="urn:schemas-microsoft-com:office:smarttags" w:element="place">
        <w:smartTag w:uri="urn:schemas-microsoft-com:office:smarttags" w:element="City">
          <w:r>
            <w:rPr>
              <w:rFonts w:ascii="Courier New" w:hAnsi="Courier New"/>
              <w:sz w:val="20"/>
            </w:rPr>
            <w:t>MUSKOGEE</w:t>
          </w:r>
        </w:smartTag>
        <w:r>
          <w:rPr>
            <w:rFonts w:ascii="Courier New" w:hAnsi="Courier New"/>
            <w:sz w:val="20"/>
          </w:rPr>
          <w:t xml:space="preserve">, </w:t>
        </w:r>
        <w:smartTag w:uri="urn:schemas-microsoft-com:office:smarttags" w:element="State">
          <w:r>
            <w:rPr>
              <w:rFonts w:ascii="Courier New" w:hAnsi="Courier New"/>
              <w:sz w:val="20"/>
            </w:rPr>
            <w:t>OK</w:t>
          </w:r>
        </w:smartTag>
      </w:smartTag>
    </w:p>
    <w:p w14:paraId="04C3B0AD" w14:textId="77777777" w:rsidR="00CB2383" w:rsidRDefault="00CB2383">
      <w:pPr>
        <w:ind w:left="114"/>
        <w:rPr>
          <w:rFonts w:ascii="Courier New" w:hAnsi="Courier New"/>
          <w:sz w:val="20"/>
        </w:rPr>
      </w:pPr>
      <w:r>
        <w:rPr>
          <w:rFonts w:ascii="Courier New" w:hAnsi="Courier New"/>
          <w:sz w:val="20"/>
        </w:rPr>
        <w:t xml:space="preserve">        SERVICE CATEGORY                    = DAILY HOSPITALIZATION DATA</w:t>
      </w:r>
    </w:p>
    <w:p w14:paraId="625D9B0A" w14:textId="77777777" w:rsidR="00CB2383" w:rsidRDefault="00CB2383">
      <w:pPr>
        <w:ind w:left="114"/>
        <w:rPr>
          <w:rFonts w:ascii="Courier New" w:hAnsi="Courier New"/>
          <w:sz w:val="20"/>
        </w:rPr>
      </w:pPr>
      <w:r>
        <w:rPr>
          <w:rFonts w:ascii="Courier New" w:hAnsi="Courier New"/>
          <w:sz w:val="20"/>
        </w:rPr>
        <w:t xml:space="preserve">        DSS ID                              = LABORATORY</w:t>
      </w:r>
    </w:p>
    <w:p w14:paraId="3C11AAD4" w14:textId="77777777" w:rsidR="00CB2383" w:rsidRDefault="00CB2383">
      <w:pPr>
        <w:ind w:left="114"/>
        <w:rPr>
          <w:rFonts w:ascii="Courier New" w:hAnsi="Courier New"/>
          <w:sz w:val="20"/>
        </w:rPr>
      </w:pPr>
      <w:r>
        <w:rPr>
          <w:rFonts w:ascii="Courier New" w:hAnsi="Courier New"/>
          <w:sz w:val="20"/>
        </w:rPr>
        <w:t xml:space="preserve">        DEPENDENT ENTRY COUNT               = 3</w:t>
      </w:r>
    </w:p>
    <w:p w14:paraId="0CD35997" w14:textId="77777777" w:rsidR="00CB2383" w:rsidRDefault="00CB2383">
      <w:pPr>
        <w:ind w:left="114"/>
        <w:rPr>
          <w:rFonts w:ascii="Courier New" w:hAnsi="Courier New"/>
          <w:sz w:val="20"/>
        </w:rPr>
      </w:pPr>
      <w:r>
        <w:rPr>
          <w:rFonts w:ascii="Courier New" w:hAnsi="Courier New"/>
          <w:sz w:val="20"/>
        </w:rPr>
        <w:t xml:space="preserve">        DELETE FLAG                         = </w:t>
      </w:r>
    </w:p>
    <w:p w14:paraId="2320AFC7" w14:textId="77777777" w:rsidR="00CB2383" w:rsidRDefault="00CB2383">
      <w:pPr>
        <w:ind w:left="114"/>
        <w:rPr>
          <w:rFonts w:ascii="Courier New" w:hAnsi="Courier New"/>
          <w:sz w:val="20"/>
        </w:rPr>
      </w:pPr>
      <w:r>
        <w:rPr>
          <w:rFonts w:ascii="Courier New" w:hAnsi="Courier New"/>
          <w:sz w:val="20"/>
        </w:rPr>
        <w:t xml:space="preserve">        PARENT VISIT LINK                   = </w:t>
      </w:r>
    </w:p>
    <w:p w14:paraId="3804286E" w14:textId="77777777" w:rsidR="00CB2383" w:rsidRDefault="00CB2383">
      <w:pPr>
        <w:ind w:left="114"/>
        <w:rPr>
          <w:rFonts w:ascii="Courier New" w:hAnsi="Courier New"/>
          <w:sz w:val="20"/>
        </w:rPr>
      </w:pPr>
      <w:r>
        <w:rPr>
          <w:rFonts w:ascii="Courier New" w:hAnsi="Courier New"/>
          <w:sz w:val="20"/>
        </w:rPr>
        <w:t xml:space="preserve">        DATE LAST MODIFIED                  = DEC 02, 1999@07:28:52</w:t>
      </w:r>
    </w:p>
    <w:p w14:paraId="128FD436" w14:textId="77777777" w:rsidR="00CB2383" w:rsidRDefault="00CB2383">
      <w:pPr>
        <w:ind w:left="114"/>
        <w:rPr>
          <w:rFonts w:ascii="Courier New" w:hAnsi="Courier New"/>
          <w:sz w:val="20"/>
        </w:rPr>
      </w:pPr>
      <w:r>
        <w:rPr>
          <w:rFonts w:ascii="Courier New" w:hAnsi="Courier New"/>
          <w:sz w:val="20"/>
        </w:rPr>
        <w:t xml:space="preserve">        CHECK OUT DATE&amp;TIME                 = </w:t>
      </w:r>
    </w:p>
    <w:p w14:paraId="32CCE3B3" w14:textId="77777777" w:rsidR="00CB2383" w:rsidRDefault="00CB2383">
      <w:pPr>
        <w:ind w:left="114"/>
        <w:rPr>
          <w:rFonts w:ascii="Courier New" w:hAnsi="Courier New"/>
          <w:sz w:val="20"/>
          <w:lang w:val="fr-FR"/>
        </w:rPr>
      </w:pPr>
      <w:r>
        <w:rPr>
          <w:rFonts w:ascii="Courier New" w:hAnsi="Courier New"/>
          <w:sz w:val="20"/>
        </w:rPr>
        <w:t xml:space="preserve">        </w:t>
      </w:r>
      <w:r>
        <w:rPr>
          <w:rFonts w:ascii="Courier New" w:hAnsi="Courier New"/>
          <w:sz w:val="20"/>
          <w:lang w:val="fr-FR"/>
        </w:rPr>
        <w:t>ELIGIBILITY                         = NSC, VA PENSION</w:t>
      </w:r>
    </w:p>
    <w:p w14:paraId="794819D3" w14:textId="77777777" w:rsidR="00CB2383" w:rsidRDefault="00CB2383">
      <w:pPr>
        <w:ind w:left="114"/>
        <w:rPr>
          <w:rFonts w:ascii="Courier New" w:hAnsi="Courier New"/>
          <w:sz w:val="20"/>
        </w:rPr>
      </w:pPr>
      <w:r>
        <w:rPr>
          <w:rFonts w:ascii="Courier New" w:hAnsi="Courier New"/>
          <w:sz w:val="20"/>
          <w:lang w:val="fr-FR"/>
        </w:rPr>
        <w:t xml:space="preserve">        </w:t>
      </w:r>
      <w:r>
        <w:rPr>
          <w:rFonts w:ascii="Courier New" w:hAnsi="Courier New"/>
          <w:sz w:val="20"/>
        </w:rPr>
        <w:t>HOSPITAL LOCATION                   = LAB DIV 623 OOS ID 108</w:t>
      </w:r>
    </w:p>
    <w:p w14:paraId="5E139EA6" w14:textId="77777777" w:rsidR="00CB2383" w:rsidRDefault="00CB2383">
      <w:pPr>
        <w:ind w:left="114"/>
        <w:rPr>
          <w:rFonts w:ascii="Courier New" w:hAnsi="Courier New"/>
          <w:sz w:val="20"/>
        </w:rPr>
      </w:pPr>
      <w:r>
        <w:rPr>
          <w:rFonts w:ascii="Courier New" w:hAnsi="Courier New"/>
          <w:b/>
          <w:bCs/>
          <w:sz w:val="20"/>
        </w:rPr>
        <w:t xml:space="preserve">       </w:t>
      </w:r>
      <w:r>
        <w:rPr>
          <w:rFonts w:ascii="Courier New" w:hAnsi="Courier New"/>
          <w:b/>
          <w:bCs/>
          <w:sz w:val="20"/>
          <w:u w:val="single"/>
        </w:rPr>
        <w:t>**check here</w:t>
      </w:r>
      <w:r>
        <w:rPr>
          <w:rFonts w:ascii="Courier New" w:hAnsi="Courier New"/>
          <w:sz w:val="20"/>
        </w:rPr>
        <w:t xml:space="preserve"> CREATED BY USER                     = </w:t>
      </w:r>
      <w:r w:rsidR="00F368C3">
        <w:rPr>
          <w:rFonts w:ascii="Courier New" w:hAnsi="Courier New"/>
          <w:sz w:val="20"/>
        </w:rPr>
        <w:t>LABUSER, ONE</w:t>
      </w:r>
    </w:p>
    <w:p w14:paraId="31BA2ED5" w14:textId="77777777" w:rsidR="00CB2383" w:rsidRDefault="00CB2383">
      <w:pPr>
        <w:ind w:left="114"/>
        <w:rPr>
          <w:rFonts w:ascii="Courier New" w:hAnsi="Courier New"/>
          <w:sz w:val="20"/>
        </w:rPr>
      </w:pPr>
      <w:r>
        <w:rPr>
          <w:rFonts w:ascii="Courier New" w:hAnsi="Courier New"/>
          <w:sz w:val="20"/>
        </w:rPr>
        <w:t xml:space="preserve">        OPTION USED TO CREATE               = LRENTER</w:t>
      </w:r>
    </w:p>
    <w:p w14:paraId="4EA363C4" w14:textId="77777777" w:rsidR="00CB2383" w:rsidRDefault="00CB2383">
      <w:pPr>
        <w:ind w:left="114"/>
        <w:rPr>
          <w:rFonts w:ascii="Courier New" w:hAnsi="Courier New"/>
          <w:sz w:val="20"/>
        </w:rPr>
      </w:pPr>
      <w:r>
        <w:rPr>
          <w:rFonts w:ascii="Courier New" w:hAnsi="Courier New"/>
          <w:sz w:val="20"/>
        </w:rPr>
        <w:t xml:space="preserve">        PROTOCOL                            = </w:t>
      </w:r>
    </w:p>
    <w:p w14:paraId="6D372D7E" w14:textId="77777777" w:rsidR="00CB2383" w:rsidRDefault="00CB2383">
      <w:pPr>
        <w:ind w:left="114"/>
        <w:rPr>
          <w:rFonts w:ascii="Courier New" w:hAnsi="Courier New"/>
          <w:sz w:val="20"/>
        </w:rPr>
      </w:pPr>
      <w:r>
        <w:rPr>
          <w:rFonts w:ascii="Courier New" w:hAnsi="Courier New"/>
          <w:sz w:val="20"/>
        </w:rPr>
        <w:t xml:space="preserve">        OUTSIDE LOCATION                    = </w:t>
      </w:r>
    </w:p>
    <w:p w14:paraId="78D92C10" w14:textId="77777777" w:rsidR="00CB2383" w:rsidRDefault="00CB2383">
      <w:pPr>
        <w:ind w:left="114"/>
        <w:rPr>
          <w:rFonts w:ascii="Courier New" w:hAnsi="Courier New"/>
          <w:sz w:val="20"/>
        </w:rPr>
      </w:pPr>
      <w:r>
        <w:rPr>
          <w:rFonts w:ascii="Courier New" w:hAnsi="Courier New"/>
          <w:sz w:val="20"/>
        </w:rPr>
        <w:t xml:space="preserve">        VISIT ID                            = 29TRC-MUS</w:t>
      </w:r>
    </w:p>
    <w:p w14:paraId="3E7C543A" w14:textId="77777777" w:rsidR="00CB2383" w:rsidRDefault="00CB2383">
      <w:pPr>
        <w:ind w:left="114"/>
        <w:rPr>
          <w:rFonts w:ascii="Courier New" w:hAnsi="Courier New"/>
          <w:sz w:val="20"/>
        </w:rPr>
      </w:pPr>
      <w:r>
        <w:rPr>
          <w:rFonts w:ascii="Courier New" w:hAnsi="Courier New"/>
          <w:sz w:val="20"/>
        </w:rPr>
        <w:t xml:space="preserve">        PATIENT STATUS IN/OUT               = IN</w:t>
      </w:r>
    </w:p>
    <w:p w14:paraId="42B81CFF" w14:textId="77777777" w:rsidR="00CB2383" w:rsidRDefault="00CB2383">
      <w:pPr>
        <w:ind w:left="114"/>
        <w:rPr>
          <w:rFonts w:ascii="Courier New" w:hAnsi="Courier New"/>
          <w:sz w:val="20"/>
        </w:rPr>
      </w:pPr>
      <w:r>
        <w:rPr>
          <w:rFonts w:ascii="Courier New" w:hAnsi="Courier New"/>
          <w:sz w:val="20"/>
        </w:rPr>
        <w:t xml:space="preserve">        ENCOUNTER TYPE                      = ANCILLARY</w:t>
      </w:r>
    </w:p>
    <w:p w14:paraId="2C3D3A01" w14:textId="77777777" w:rsidR="00CB2383" w:rsidRDefault="00CB2383">
      <w:pPr>
        <w:ind w:left="114"/>
        <w:rPr>
          <w:rFonts w:ascii="Courier New" w:hAnsi="Courier New"/>
          <w:sz w:val="20"/>
        </w:rPr>
      </w:pPr>
      <w:r>
        <w:rPr>
          <w:rFonts w:ascii="Courier New" w:hAnsi="Courier New"/>
          <w:sz w:val="20"/>
        </w:rPr>
        <w:t xml:space="preserve">        SERVICE CONNECTED                   = </w:t>
      </w:r>
    </w:p>
    <w:p w14:paraId="43E70A43" w14:textId="77777777" w:rsidR="00CB2383" w:rsidRDefault="00CB2383">
      <w:pPr>
        <w:ind w:left="114"/>
        <w:rPr>
          <w:rFonts w:ascii="Courier New" w:hAnsi="Courier New"/>
          <w:sz w:val="20"/>
          <w:lang w:val="fr-FR"/>
        </w:rPr>
      </w:pPr>
      <w:r>
        <w:rPr>
          <w:rFonts w:ascii="Courier New" w:hAnsi="Courier New"/>
          <w:sz w:val="20"/>
        </w:rPr>
        <w:t xml:space="preserve">        </w:t>
      </w:r>
      <w:r>
        <w:rPr>
          <w:rFonts w:ascii="Courier New" w:hAnsi="Courier New"/>
          <w:sz w:val="20"/>
          <w:lang w:val="fr-FR"/>
        </w:rPr>
        <w:t xml:space="preserve">AGENT ORANGE EXPOSURE               = </w:t>
      </w:r>
    </w:p>
    <w:p w14:paraId="11817446" w14:textId="77777777" w:rsidR="00CB2383" w:rsidRDefault="00CB2383">
      <w:pPr>
        <w:ind w:left="114"/>
        <w:rPr>
          <w:rFonts w:ascii="Courier New" w:hAnsi="Courier New"/>
          <w:sz w:val="20"/>
        </w:rPr>
      </w:pPr>
      <w:r>
        <w:rPr>
          <w:rFonts w:ascii="Courier New" w:hAnsi="Courier New"/>
          <w:sz w:val="20"/>
          <w:lang w:val="fr-FR"/>
        </w:rPr>
        <w:t xml:space="preserve">        </w:t>
      </w:r>
      <w:r>
        <w:rPr>
          <w:rFonts w:ascii="Courier New" w:hAnsi="Courier New"/>
          <w:sz w:val="20"/>
        </w:rPr>
        <w:t xml:space="preserve">IONIZING RADIATION EXPOSURE         = </w:t>
      </w:r>
    </w:p>
    <w:p w14:paraId="2E56634B" w14:textId="77777777" w:rsidR="00CB2383" w:rsidRDefault="00CB2383">
      <w:pPr>
        <w:ind w:left="114"/>
        <w:rPr>
          <w:rFonts w:ascii="Courier New" w:hAnsi="Courier New"/>
          <w:sz w:val="20"/>
        </w:rPr>
      </w:pPr>
      <w:r>
        <w:rPr>
          <w:rFonts w:ascii="Courier New" w:hAnsi="Courier New"/>
          <w:sz w:val="20"/>
        </w:rPr>
        <w:t xml:space="preserve">        </w:t>
      </w:r>
      <w:smartTag w:uri="urn:schemas-microsoft-com:office:smarttags" w:element="place">
        <w:r>
          <w:rPr>
            <w:rFonts w:ascii="Courier New" w:hAnsi="Courier New"/>
            <w:sz w:val="20"/>
          </w:rPr>
          <w:t>PERSIAN GULF</w:t>
        </w:r>
      </w:smartTag>
      <w:r>
        <w:rPr>
          <w:rFonts w:ascii="Courier New" w:hAnsi="Courier New"/>
          <w:sz w:val="20"/>
        </w:rPr>
        <w:t xml:space="preserve"> EXPOSURE               = </w:t>
      </w:r>
    </w:p>
    <w:p w14:paraId="432C011F" w14:textId="77777777" w:rsidR="00CB2383" w:rsidRDefault="00CB2383">
      <w:pPr>
        <w:ind w:left="114"/>
        <w:rPr>
          <w:rFonts w:ascii="Courier New" w:hAnsi="Courier New"/>
          <w:sz w:val="20"/>
        </w:rPr>
      </w:pPr>
      <w:r>
        <w:rPr>
          <w:rFonts w:ascii="Courier New" w:hAnsi="Courier New"/>
          <w:sz w:val="20"/>
        </w:rPr>
        <w:t xml:space="preserve">        MILITARY SEXUAL TRAUMA              = </w:t>
      </w:r>
    </w:p>
    <w:p w14:paraId="0A33EA0A" w14:textId="77777777" w:rsidR="00CB2383" w:rsidRDefault="00CB2383">
      <w:pPr>
        <w:ind w:left="114"/>
        <w:rPr>
          <w:rFonts w:ascii="Courier New" w:hAnsi="Courier New"/>
          <w:sz w:val="20"/>
        </w:rPr>
      </w:pPr>
      <w:r>
        <w:rPr>
          <w:rFonts w:ascii="Courier New" w:hAnsi="Courier New"/>
          <w:sz w:val="20"/>
        </w:rPr>
        <w:t xml:space="preserve">        COMMENTS                            = </w:t>
      </w:r>
    </w:p>
    <w:p w14:paraId="04A64B11" w14:textId="77777777" w:rsidR="00CB2383" w:rsidRDefault="00CB2383">
      <w:pPr>
        <w:ind w:left="114"/>
        <w:rPr>
          <w:rFonts w:ascii="Courier New" w:hAnsi="Courier New"/>
          <w:sz w:val="20"/>
        </w:rPr>
      </w:pPr>
      <w:r>
        <w:rPr>
          <w:rFonts w:ascii="Courier New" w:hAnsi="Courier New"/>
          <w:sz w:val="20"/>
        </w:rPr>
        <w:t xml:space="preserve">        PACKAGE                             = PCE PATIENT CARE ENCOUNTER</w:t>
      </w:r>
    </w:p>
    <w:p w14:paraId="7A9A7EF3" w14:textId="77777777" w:rsidR="00CB2383" w:rsidRDefault="00CB2383">
      <w:pPr>
        <w:ind w:left="114"/>
        <w:rPr>
          <w:rFonts w:ascii="Courier New" w:hAnsi="Courier New"/>
          <w:sz w:val="20"/>
        </w:rPr>
      </w:pPr>
      <w:r>
        <w:rPr>
          <w:rFonts w:ascii="Courier New" w:hAnsi="Courier New"/>
          <w:sz w:val="20"/>
        </w:rPr>
        <w:t xml:space="preserve">        DATA SOURCE                         = LAB DATA</w:t>
      </w:r>
    </w:p>
    <w:p w14:paraId="14051DD3" w14:textId="77777777" w:rsidR="00CB2383" w:rsidRDefault="00CB2383">
      <w:pPr>
        <w:ind w:left="114"/>
        <w:rPr>
          <w:rFonts w:ascii="Courier New" w:hAnsi="Courier New"/>
          <w:sz w:val="20"/>
        </w:rPr>
      </w:pPr>
      <w:r>
        <w:rPr>
          <w:rFonts w:ascii="Courier New" w:hAnsi="Courier New"/>
          <w:sz w:val="20"/>
        </w:rPr>
        <w:t>-----------------------------------------------------------------</w:t>
      </w:r>
    </w:p>
    <w:p w14:paraId="2355F0B6" w14:textId="77777777" w:rsidR="00CB2383" w:rsidRDefault="00CB2383">
      <w:pPr>
        <w:ind w:left="114"/>
        <w:rPr>
          <w:rFonts w:ascii="Courier New" w:hAnsi="Courier New"/>
          <w:sz w:val="20"/>
        </w:rPr>
      </w:pPr>
      <w:r>
        <w:rPr>
          <w:rFonts w:ascii="Courier New" w:hAnsi="Courier New"/>
          <w:sz w:val="20"/>
        </w:rPr>
        <w:t xml:space="preserve">    FILE = OUTPATIENT ENCOUNTER #409.68  RECORD #999999</w:t>
      </w:r>
    </w:p>
    <w:p w14:paraId="33002D6A" w14:textId="77777777" w:rsidR="00CB2383" w:rsidRDefault="00CB2383">
      <w:pPr>
        <w:ind w:left="114"/>
        <w:rPr>
          <w:rFonts w:ascii="Courier New" w:hAnsi="Courier New"/>
          <w:sz w:val="20"/>
        </w:rPr>
      </w:pPr>
      <w:r>
        <w:rPr>
          <w:rFonts w:ascii="Courier New" w:hAnsi="Courier New"/>
          <w:sz w:val="20"/>
        </w:rPr>
        <w:t xml:space="preserve">        DATE                        = DEC 02, 1999@06:57:38</w:t>
      </w:r>
    </w:p>
    <w:p w14:paraId="28DB174C" w14:textId="77777777" w:rsidR="00CB2383" w:rsidRDefault="00CB2383">
      <w:pPr>
        <w:ind w:left="114"/>
        <w:rPr>
          <w:rFonts w:ascii="Courier New" w:hAnsi="Courier New"/>
          <w:sz w:val="20"/>
        </w:rPr>
      </w:pPr>
      <w:r>
        <w:rPr>
          <w:rFonts w:ascii="Courier New" w:hAnsi="Courier New"/>
          <w:sz w:val="20"/>
        </w:rPr>
        <w:t xml:space="preserve">        PATIENT                     = </w:t>
      </w:r>
      <w:r w:rsidR="00F368C3">
        <w:rPr>
          <w:rFonts w:ascii="Courier New" w:hAnsi="Courier New"/>
          <w:sz w:val="20"/>
        </w:rPr>
        <w:t>LABPATIENT, ONE</w:t>
      </w:r>
    </w:p>
    <w:p w14:paraId="781985A3" w14:textId="77777777" w:rsidR="00CB2383" w:rsidRDefault="00CB2383">
      <w:pPr>
        <w:ind w:left="114"/>
        <w:rPr>
          <w:rFonts w:ascii="Courier New" w:hAnsi="Courier New"/>
          <w:sz w:val="20"/>
        </w:rPr>
      </w:pPr>
      <w:r>
        <w:rPr>
          <w:rFonts w:ascii="Courier New" w:hAnsi="Courier New"/>
          <w:sz w:val="20"/>
        </w:rPr>
        <w:t xml:space="preserve">        CLINIC STOP CODE            = LABORATORY</w:t>
      </w:r>
    </w:p>
    <w:p w14:paraId="0628C5EA" w14:textId="77777777" w:rsidR="00CB2383" w:rsidRDefault="00CB2383">
      <w:pPr>
        <w:ind w:left="114"/>
        <w:rPr>
          <w:rFonts w:ascii="Courier New" w:hAnsi="Courier New"/>
          <w:sz w:val="20"/>
        </w:rPr>
      </w:pPr>
      <w:r>
        <w:rPr>
          <w:rFonts w:ascii="Courier New" w:hAnsi="Courier New"/>
          <w:sz w:val="20"/>
        </w:rPr>
        <w:t xml:space="preserve">        LOCATION                    = LAB DIV 623 OOS ID 108</w:t>
      </w:r>
    </w:p>
    <w:p w14:paraId="653D53AF" w14:textId="77777777" w:rsidR="00CB2383" w:rsidRDefault="00CB2383">
      <w:pPr>
        <w:ind w:left="114"/>
        <w:rPr>
          <w:rFonts w:ascii="Courier New" w:hAnsi="Courier New"/>
          <w:sz w:val="20"/>
        </w:rPr>
      </w:pPr>
      <w:r>
        <w:rPr>
          <w:rFonts w:ascii="Courier New" w:hAnsi="Courier New"/>
          <w:sz w:val="20"/>
        </w:rPr>
        <w:t xml:space="preserve">        VISIT FILE ENTRY            = DEC 02, 1999@06:57:38</w:t>
      </w:r>
    </w:p>
    <w:p w14:paraId="7CC04AD2" w14:textId="77777777" w:rsidR="00CB2383" w:rsidRDefault="00CB2383">
      <w:pPr>
        <w:ind w:left="114"/>
        <w:rPr>
          <w:rFonts w:ascii="Courier New" w:hAnsi="Courier New"/>
          <w:sz w:val="20"/>
        </w:rPr>
      </w:pPr>
      <w:r>
        <w:rPr>
          <w:rFonts w:ascii="Courier New" w:hAnsi="Courier New"/>
          <w:sz w:val="20"/>
        </w:rPr>
        <w:t xml:space="preserve">        CHECK OUT PROCESS COMPLETION = DEC 02, 1999@07:28</w:t>
      </w:r>
    </w:p>
    <w:p w14:paraId="780349DB" w14:textId="77777777" w:rsidR="00CB2383" w:rsidRDefault="00CB2383">
      <w:pPr>
        <w:ind w:left="114"/>
        <w:rPr>
          <w:rFonts w:ascii="Courier New" w:hAnsi="Courier New"/>
          <w:sz w:val="20"/>
        </w:rPr>
      </w:pPr>
      <w:r>
        <w:rPr>
          <w:rFonts w:ascii="Courier New" w:hAnsi="Courier New"/>
          <w:sz w:val="20"/>
        </w:rPr>
        <w:t xml:space="preserve">        ORIGINATING PROCESS TYPE    = STOP CODE ADDITION</w:t>
      </w:r>
    </w:p>
    <w:p w14:paraId="3135423B" w14:textId="77777777" w:rsidR="00CB2383" w:rsidRDefault="00CB2383">
      <w:pPr>
        <w:ind w:left="114"/>
        <w:rPr>
          <w:rFonts w:ascii="Courier New" w:hAnsi="Courier New"/>
          <w:sz w:val="20"/>
        </w:rPr>
      </w:pPr>
      <w:r>
        <w:rPr>
          <w:rFonts w:ascii="Courier New" w:hAnsi="Courier New"/>
          <w:sz w:val="20"/>
        </w:rPr>
        <w:t xml:space="preserve">        APPOINTMENT TYPE            = REGULAR</w:t>
      </w:r>
    </w:p>
    <w:p w14:paraId="633AAC05" w14:textId="77777777" w:rsidR="00CB2383" w:rsidRDefault="00CB2383">
      <w:pPr>
        <w:ind w:left="114"/>
        <w:rPr>
          <w:rFonts w:ascii="Courier New" w:hAnsi="Courier New"/>
          <w:sz w:val="20"/>
        </w:rPr>
      </w:pPr>
      <w:r>
        <w:rPr>
          <w:rFonts w:ascii="Courier New" w:hAnsi="Courier New"/>
          <w:sz w:val="20"/>
        </w:rPr>
        <w:t xml:space="preserve">        MEDICAL CENTER DIVISION     = </w:t>
      </w:r>
      <w:smartTag w:uri="urn:schemas-microsoft-com:office:smarttags" w:element="City">
        <w:smartTag w:uri="urn:schemas-microsoft-com:office:smarttags" w:element="place">
          <w:r>
            <w:rPr>
              <w:rFonts w:ascii="Courier New" w:hAnsi="Courier New"/>
              <w:sz w:val="20"/>
            </w:rPr>
            <w:t>MUSKOGEE</w:t>
          </w:r>
        </w:smartTag>
      </w:smartTag>
      <w:r>
        <w:rPr>
          <w:rFonts w:ascii="Courier New" w:hAnsi="Courier New"/>
          <w:sz w:val="20"/>
        </w:rPr>
        <w:t xml:space="preserve"> VAMC</w:t>
      </w:r>
    </w:p>
    <w:p w14:paraId="5CE62CCF" w14:textId="77777777" w:rsidR="00CB2383" w:rsidRDefault="00CB2383">
      <w:pPr>
        <w:ind w:left="114"/>
        <w:rPr>
          <w:rFonts w:ascii="Courier New" w:hAnsi="Courier New"/>
          <w:sz w:val="20"/>
        </w:rPr>
      </w:pPr>
      <w:r>
        <w:rPr>
          <w:rFonts w:ascii="Courier New" w:hAnsi="Courier New"/>
          <w:sz w:val="20"/>
        </w:rPr>
        <w:t xml:space="preserve">        STATUS                      = INPATIENT APPOINTMENT</w:t>
      </w:r>
    </w:p>
    <w:p w14:paraId="0551D7BF" w14:textId="77777777" w:rsidR="00CB2383" w:rsidRDefault="00CB2383">
      <w:pPr>
        <w:ind w:left="114"/>
        <w:rPr>
          <w:rFonts w:ascii="Courier New" w:hAnsi="Courier New"/>
          <w:sz w:val="20"/>
        </w:rPr>
      </w:pPr>
      <w:r>
        <w:rPr>
          <w:rFonts w:ascii="Courier New" w:hAnsi="Courier New"/>
          <w:sz w:val="20"/>
        </w:rPr>
        <w:t xml:space="preserve">        ELIGIBILITY OF ENCOUNTER    = NSC, VA PENSION</w:t>
      </w:r>
    </w:p>
    <w:p w14:paraId="2FCE65FF" w14:textId="77777777" w:rsidR="00CB2383" w:rsidRDefault="00CB2383">
      <w:pPr>
        <w:ind w:left="114"/>
        <w:rPr>
          <w:rFonts w:ascii="Courier New" w:hAnsi="Courier New"/>
          <w:sz w:val="20"/>
        </w:rPr>
      </w:pPr>
      <w:r>
        <w:rPr>
          <w:rFonts w:ascii="Courier New" w:hAnsi="Courier New"/>
          <w:sz w:val="20"/>
        </w:rPr>
        <w:t xml:space="preserve">        UNIQUE VISIT NUMBER         = 29TRC-MUS</w:t>
      </w:r>
    </w:p>
    <w:p w14:paraId="1C2BB68A" w14:textId="77777777" w:rsidR="00CB2383" w:rsidRDefault="00CB2383">
      <w:pPr>
        <w:ind w:left="114"/>
        <w:rPr>
          <w:rFonts w:ascii="Courier New" w:hAnsi="Courier New"/>
          <w:sz w:val="20"/>
        </w:rPr>
      </w:pPr>
      <w:r>
        <w:rPr>
          <w:rFonts w:ascii="Courier New" w:hAnsi="Courier New"/>
          <w:sz w:val="20"/>
        </w:rPr>
        <w:t xml:space="preserve">        EDITED LAST BY              = </w:t>
      </w:r>
      <w:r w:rsidR="00F368C3">
        <w:rPr>
          <w:rFonts w:ascii="Courier New" w:hAnsi="Courier New"/>
          <w:sz w:val="20"/>
        </w:rPr>
        <w:t>LABUSER, ONE</w:t>
      </w:r>
    </w:p>
    <w:p w14:paraId="540689DF" w14:textId="77777777" w:rsidR="00CB2383" w:rsidRDefault="00CB2383">
      <w:pPr>
        <w:ind w:left="114"/>
        <w:rPr>
          <w:rFonts w:ascii="Courier New" w:hAnsi="Courier New"/>
          <w:sz w:val="20"/>
        </w:rPr>
      </w:pPr>
      <w:r>
        <w:rPr>
          <w:rFonts w:ascii="Courier New" w:hAnsi="Courier New"/>
          <w:sz w:val="20"/>
        </w:rPr>
        <w:t xml:space="preserve">        DATE/TIME LAST EDITED       = DEC 02, 1999@07:28:52</w:t>
      </w:r>
    </w:p>
    <w:p w14:paraId="19E423A1" w14:textId="77777777" w:rsidR="00CB2383" w:rsidRDefault="00CB2383">
      <w:pPr>
        <w:ind w:left="114"/>
        <w:rPr>
          <w:rFonts w:ascii="Courier New" w:hAnsi="Courier New"/>
          <w:sz w:val="20"/>
        </w:rPr>
      </w:pPr>
      <w:r>
        <w:rPr>
          <w:rFonts w:ascii="Courier New" w:hAnsi="Courier New"/>
          <w:sz w:val="20"/>
        </w:rPr>
        <w:t xml:space="preserve">        CREATED BY                  = </w:t>
      </w:r>
      <w:r w:rsidR="00F368C3">
        <w:rPr>
          <w:rFonts w:ascii="Courier New" w:hAnsi="Courier New"/>
          <w:sz w:val="20"/>
        </w:rPr>
        <w:t>LABUSER, ONE</w:t>
      </w:r>
    </w:p>
    <w:p w14:paraId="60379561" w14:textId="77777777" w:rsidR="00CB2383" w:rsidRDefault="00CB2383">
      <w:pPr>
        <w:ind w:left="114"/>
        <w:rPr>
          <w:rFonts w:ascii="Courier New" w:hAnsi="Courier New"/>
          <w:sz w:val="20"/>
        </w:rPr>
      </w:pPr>
      <w:r>
        <w:rPr>
          <w:rFonts w:ascii="Courier New" w:hAnsi="Courier New"/>
          <w:sz w:val="20"/>
        </w:rPr>
        <w:t xml:space="preserve">        DATE/TIME CREATED           = DEC 02, 1999@07:28:52</w:t>
      </w:r>
    </w:p>
    <w:p w14:paraId="4F6A856D" w14:textId="77777777" w:rsidR="00CB2383" w:rsidRDefault="00CB2383">
      <w:pPr>
        <w:ind w:left="114"/>
        <w:rPr>
          <w:rFonts w:ascii="Courier New" w:hAnsi="Courier New"/>
          <w:sz w:val="20"/>
        </w:rPr>
      </w:pPr>
      <w:r>
        <w:rPr>
          <w:rFonts w:ascii="Courier New" w:hAnsi="Courier New"/>
          <w:sz w:val="20"/>
        </w:rPr>
        <w:t xml:space="preserve">        COMPUTER GENERATED?         = YES</w:t>
      </w:r>
    </w:p>
    <w:p w14:paraId="448D829C" w14:textId="77777777" w:rsidR="00CB2383" w:rsidRDefault="00CB2383">
      <w:pPr>
        <w:ind w:left="114"/>
        <w:rPr>
          <w:rFonts w:ascii="Courier New" w:hAnsi="Courier New"/>
          <w:sz w:val="20"/>
        </w:rPr>
      </w:pPr>
      <w:r>
        <w:rPr>
          <w:rFonts w:ascii="Courier New" w:hAnsi="Courier New"/>
          <w:sz w:val="20"/>
        </w:rPr>
        <w:t>-----------------------------------------------------------------</w:t>
      </w:r>
    </w:p>
    <w:p w14:paraId="03D8769D" w14:textId="77777777" w:rsidR="00CB2383" w:rsidRDefault="00CB2383">
      <w:pPr>
        <w:ind w:left="114"/>
        <w:rPr>
          <w:rFonts w:ascii="Courier New" w:hAnsi="Courier New"/>
          <w:sz w:val="20"/>
        </w:rPr>
      </w:pPr>
      <w:r>
        <w:rPr>
          <w:rFonts w:ascii="Courier New" w:hAnsi="Courier New"/>
          <w:sz w:val="20"/>
        </w:rPr>
        <w:t xml:space="preserve">    FILE = V PROVIDER #9000010.06  RECORD #99999</w:t>
      </w:r>
    </w:p>
    <w:p w14:paraId="224B13A5" w14:textId="77777777" w:rsidR="00CB2383" w:rsidRDefault="00CB2383">
      <w:pPr>
        <w:ind w:left="114"/>
        <w:rPr>
          <w:rFonts w:ascii="Courier New" w:hAnsi="Courier New"/>
          <w:sz w:val="20"/>
        </w:rPr>
      </w:pPr>
      <w:r>
        <w:rPr>
          <w:rFonts w:ascii="Courier New" w:hAnsi="Courier New"/>
          <w:sz w:val="20"/>
        </w:rPr>
        <w:t xml:space="preserve">        PROVIDER                    = </w:t>
      </w:r>
      <w:r w:rsidR="00F368C3">
        <w:rPr>
          <w:rFonts w:ascii="Courier New" w:hAnsi="Courier New"/>
          <w:sz w:val="20"/>
        </w:rPr>
        <w:t>LABPROVIDER, ONE</w:t>
      </w:r>
    </w:p>
    <w:p w14:paraId="353D53AB" w14:textId="77777777" w:rsidR="00CB2383" w:rsidRDefault="00CB2383">
      <w:pPr>
        <w:ind w:left="114"/>
        <w:rPr>
          <w:rFonts w:ascii="Courier New" w:hAnsi="Courier New"/>
          <w:sz w:val="20"/>
        </w:rPr>
      </w:pPr>
      <w:r>
        <w:rPr>
          <w:rFonts w:ascii="Courier New" w:hAnsi="Courier New"/>
          <w:sz w:val="20"/>
        </w:rPr>
        <w:t xml:space="preserve">        PATIENT NAME                = </w:t>
      </w:r>
      <w:r w:rsidR="00F368C3">
        <w:rPr>
          <w:rFonts w:ascii="Courier New" w:hAnsi="Courier New"/>
          <w:sz w:val="20"/>
        </w:rPr>
        <w:t>LABPATIENT, ONE</w:t>
      </w:r>
    </w:p>
    <w:p w14:paraId="0CBF9FD7" w14:textId="77777777" w:rsidR="00CB2383" w:rsidRDefault="00CB2383">
      <w:pPr>
        <w:ind w:left="114"/>
        <w:rPr>
          <w:rFonts w:ascii="Courier New" w:hAnsi="Courier New"/>
          <w:sz w:val="20"/>
        </w:rPr>
      </w:pPr>
      <w:r>
        <w:rPr>
          <w:rFonts w:ascii="Courier New" w:hAnsi="Courier New"/>
          <w:sz w:val="20"/>
        </w:rPr>
        <w:t xml:space="preserve">        VISIT                       = DEC 02, 1999@06:57:38</w:t>
      </w:r>
    </w:p>
    <w:p w14:paraId="2E63B0FB" w14:textId="77777777" w:rsidR="00CB2383" w:rsidRDefault="00CB2383">
      <w:pPr>
        <w:ind w:left="114"/>
        <w:rPr>
          <w:rFonts w:ascii="Courier New" w:hAnsi="Courier New"/>
          <w:sz w:val="20"/>
        </w:rPr>
      </w:pPr>
      <w:r>
        <w:rPr>
          <w:rFonts w:ascii="Courier New" w:hAnsi="Courier New"/>
          <w:sz w:val="20"/>
        </w:rPr>
        <w:t xml:space="preserve">        PRIMARY/SECONDARY           = PRIMARY</w:t>
      </w:r>
    </w:p>
    <w:p w14:paraId="418957AA" w14:textId="77777777" w:rsidR="00CB2383" w:rsidRDefault="00CB2383">
      <w:pPr>
        <w:ind w:left="114"/>
        <w:rPr>
          <w:rFonts w:ascii="Courier New" w:hAnsi="Courier New"/>
          <w:sz w:val="20"/>
        </w:rPr>
      </w:pPr>
      <w:r>
        <w:rPr>
          <w:rFonts w:ascii="Courier New" w:hAnsi="Courier New"/>
          <w:sz w:val="20"/>
        </w:rPr>
        <w:t xml:space="preserve">        PERSON CLASS                = Physicians (M.D.)</w:t>
      </w:r>
    </w:p>
    <w:p w14:paraId="4CF4DD5D" w14:textId="77777777" w:rsidR="00CB2383" w:rsidRDefault="00CB2383">
      <w:pPr>
        <w:ind w:left="114"/>
        <w:rPr>
          <w:rFonts w:ascii="Courier New" w:hAnsi="Courier New"/>
          <w:sz w:val="20"/>
        </w:rPr>
      </w:pPr>
      <w:r>
        <w:rPr>
          <w:rFonts w:ascii="Courier New" w:hAnsi="Courier New"/>
          <w:sz w:val="20"/>
        </w:rPr>
        <w:t xml:space="preserve">        EDITED FLAG                 = EDITED</w:t>
      </w:r>
    </w:p>
    <w:p w14:paraId="68DD12FF" w14:textId="77777777" w:rsidR="00CB2383" w:rsidRDefault="00CB2383">
      <w:pPr>
        <w:ind w:left="114"/>
        <w:rPr>
          <w:rFonts w:ascii="Courier New" w:hAnsi="Courier New"/>
          <w:sz w:val="20"/>
        </w:rPr>
      </w:pPr>
      <w:r>
        <w:rPr>
          <w:rFonts w:ascii="Courier New" w:hAnsi="Courier New"/>
          <w:sz w:val="20"/>
        </w:rPr>
        <w:t xml:space="preserve">        AUDIT TRAIL                 = 24-A 5591;24-E 5591;</w:t>
      </w:r>
    </w:p>
    <w:p w14:paraId="042EB527" w14:textId="77777777" w:rsidR="00CB2383" w:rsidRDefault="00CB2383">
      <w:pPr>
        <w:ind w:left="114"/>
        <w:rPr>
          <w:rFonts w:ascii="Courier New" w:hAnsi="Courier New"/>
          <w:sz w:val="20"/>
        </w:rPr>
      </w:pPr>
      <w:r>
        <w:rPr>
          <w:rFonts w:ascii="Courier New" w:hAnsi="Courier New"/>
          <w:sz w:val="20"/>
        </w:rPr>
        <w:t xml:space="preserve">        PACKAGE                     = LAB SERVICE</w:t>
      </w:r>
    </w:p>
    <w:p w14:paraId="0EE85DF5" w14:textId="77777777" w:rsidR="00CB2383" w:rsidRDefault="00CB2383">
      <w:pPr>
        <w:ind w:left="114"/>
        <w:rPr>
          <w:rFonts w:ascii="Courier New" w:hAnsi="Courier New"/>
          <w:sz w:val="20"/>
        </w:rPr>
      </w:pPr>
      <w:r>
        <w:rPr>
          <w:rFonts w:ascii="Courier New" w:hAnsi="Courier New"/>
          <w:sz w:val="20"/>
        </w:rPr>
        <w:t xml:space="preserve">        DATA SOURCE                 = LAB DATA</w:t>
      </w:r>
    </w:p>
    <w:p w14:paraId="036929BE" w14:textId="77777777" w:rsidR="00CB2383" w:rsidRDefault="00CB2383">
      <w:pPr>
        <w:ind w:left="114"/>
        <w:rPr>
          <w:rFonts w:ascii="Courier New" w:hAnsi="Courier New"/>
          <w:sz w:val="20"/>
        </w:rPr>
      </w:pPr>
      <w:r>
        <w:rPr>
          <w:rFonts w:ascii="Courier New" w:hAnsi="Courier New"/>
          <w:sz w:val="20"/>
        </w:rPr>
        <w:lastRenderedPageBreak/>
        <w:t>-----------------------------------------------------------------</w:t>
      </w:r>
    </w:p>
    <w:p w14:paraId="7473182A" w14:textId="77777777" w:rsidR="00CB2383" w:rsidRDefault="00CB2383">
      <w:pPr>
        <w:ind w:left="114"/>
        <w:rPr>
          <w:rFonts w:ascii="Courier New" w:hAnsi="Courier New"/>
          <w:sz w:val="20"/>
        </w:rPr>
      </w:pPr>
      <w:r>
        <w:rPr>
          <w:rFonts w:ascii="Courier New" w:hAnsi="Courier New"/>
          <w:sz w:val="20"/>
        </w:rPr>
        <w:t>**</w:t>
      </w:r>
      <w:r>
        <w:rPr>
          <w:rFonts w:ascii="Courier New" w:hAnsi="Courier New"/>
          <w:b/>
          <w:bCs/>
          <w:sz w:val="20"/>
        </w:rPr>
        <w:t>Check here</w:t>
      </w:r>
      <w:r>
        <w:rPr>
          <w:rFonts w:ascii="Courier New" w:hAnsi="Courier New"/>
          <w:sz w:val="20"/>
        </w:rPr>
        <w:t>* FILE = V CPT #9000010.18  RECORD #99999</w:t>
      </w:r>
    </w:p>
    <w:p w14:paraId="7E7301A9" w14:textId="77777777" w:rsidR="00CB2383" w:rsidRDefault="00CB2383">
      <w:pPr>
        <w:ind w:left="114"/>
        <w:rPr>
          <w:rFonts w:ascii="Courier New" w:hAnsi="Courier New"/>
          <w:sz w:val="20"/>
        </w:rPr>
      </w:pPr>
      <w:r>
        <w:rPr>
          <w:rFonts w:ascii="Courier New" w:hAnsi="Courier New"/>
          <w:sz w:val="20"/>
        </w:rPr>
        <w:t xml:space="preserve">        CPT                         = 85025</w:t>
      </w:r>
    </w:p>
    <w:p w14:paraId="1D139AB8" w14:textId="77777777" w:rsidR="00CB2383" w:rsidRDefault="00CB2383">
      <w:pPr>
        <w:ind w:left="114"/>
        <w:rPr>
          <w:rFonts w:ascii="Courier New" w:hAnsi="Courier New"/>
          <w:sz w:val="20"/>
        </w:rPr>
      </w:pPr>
      <w:r>
        <w:rPr>
          <w:rFonts w:ascii="Courier New" w:hAnsi="Courier New"/>
          <w:sz w:val="20"/>
        </w:rPr>
        <w:t xml:space="preserve">        PATIENT NAME                = </w:t>
      </w:r>
      <w:r w:rsidR="00F368C3">
        <w:rPr>
          <w:rFonts w:ascii="Courier New" w:hAnsi="Courier New"/>
          <w:sz w:val="20"/>
        </w:rPr>
        <w:t>LABPATIENT, ONE</w:t>
      </w:r>
    </w:p>
    <w:p w14:paraId="14235518" w14:textId="77777777" w:rsidR="00CB2383" w:rsidRDefault="00CB2383">
      <w:pPr>
        <w:ind w:left="114"/>
        <w:rPr>
          <w:rFonts w:ascii="Courier New" w:hAnsi="Courier New"/>
          <w:sz w:val="20"/>
        </w:rPr>
      </w:pPr>
      <w:r>
        <w:rPr>
          <w:rFonts w:ascii="Courier New" w:hAnsi="Courier New"/>
          <w:sz w:val="20"/>
        </w:rPr>
        <w:t xml:space="preserve">        VISIT                       = DEC 02, 1999@06:57:38</w:t>
      </w:r>
    </w:p>
    <w:p w14:paraId="2A8441CD" w14:textId="77777777" w:rsidR="00CB2383" w:rsidRDefault="00CB2383">
      <w:pPr>
        <w:ind w:left="114"/>
        <w:rPr>
          <w:rFonts w:ascii="Courier New" w:hAnsi="Courier New"/>
          <w:sz w:val="20"/>
        </w:rPr>
      </w:pPr>
      <w:r>
        <w:rPr>
          <w:rFonts w:ascii="Courier New" w:hAnsi="Courier New"/>
          <w:sz w:val="20"/>
        </w:rPr>
        <w:t xml:space="preserve">        PROVIDER NARRATIVE          = AUTOMATED HEMOGRAM</w:t>
      </w:r>
    </w:p>
    <w:p w14:paraId="2EDD2546" w14:textId="77777777" w:rsidR="00CB2383" w:rsidRDefault="00CB2383">
      <w:pPr>
        <w:ind w:left="114"/>
        <w:rPr>
          <w:rFonts w:ascii="Courier New" w:hAnsi="Courier New"/>
          <w:sz w:val="20"/>
        </w:rPr>
      </w:pPr>
      <w:r>
        <w:rPr>
          <w:rFonts w:ascii="Courier New" w:hAnsi="Courier New"/>
          <w:sz w:val="20"/>
        </w:rPr>
        <w:t xml:space="preserve">        QUANTITY                    = 1</w:t>
      </w:r>
    </w:p>
    <w:p w14:paraId="74EBB310" w14:textId="77777777" w:rsidR="00CB2383" w:rsidRDefault="00CB2383">
      <w:pPr>
        <w:ind w:left="114"/>
        <w:rPr>
          <w:rFonts w:ascii="Courier New" w:hAnsi="Courier New"/>
          <w:sz w:val="20"/>
        </w:rPr>
      </w:pPr>
      <w:r>
        <w:rPr>
          <w:rFonts w:ascii="Courier New" w:hAnsi="Courier New"/>
          <w:sz w:val="20"/>
        </w:rPr>
        <w:t xml:space="preserve">        ENCOUNTER PROVIDER          = </w:t>
      </w:r>
      <w:r w:rsidR="00F368C3">
        <w:rPr>
          <w:rFonts w:ascii="Courier New" w:hAnsi="Courier New"/>
          <w:sz w:val="20"/>
        </w:rPr>
        <w:t>LABPROVIDER, ONE</w:t>
      </w:r>
    </w:p>
    <w:p w14:paraId="11415557" w14:textId="77777777" w:rsidR="00CB2383" w:rsidRDefault="00CB2383">
      <w:pPr>
        <w:ind w:left="114"/>
        <w:rPr>
          <w:rFonts w:ascii="Courier New" w:hAnsi="Courier New"/>
          <w:sz w:val="20"/>
        </w:rPr>
      </w:pPr>
      <w:r>
        <w:rPr>
          <w:rFonts w:ascii="Courier New" w:hAnsi="Courier New"/>
          <w:sz w:val="20"/>
        </w:rPr>
        <w:t xml:space="preserve">        AUDIT TRAIL                 = 24-A 5591;</w:t>
      </w:r>
    </w:p>
    <w:p w14:paraId="1273AD12" w14:textId="77777777" w:rsidR="00CB2383" w:rsidRDefault="00CB2383">
      <w:pPr>
        <w:ind w:left="114"/>
        <w:rPr>
          <w:rFonts w:ascii="Courier New" w:hAnsi="Courier New"/>
          <w:sz w:val="20"/>
        </w:rPr>
      </w:pPr>
      <w:r>
        <w:rPr>
          <w:rFonts w:ascii="Courier New" w:hAnsi="Courier New"/>
          <w:sz w:val="20"/>
        </w:rPr>
        <w:t xml:space="preserve">        PACKAGE                     = LAB SERVICE</w:t>
      </w:r>
    </w:p>
    <w:p w14:paraId="7AC3436F" w14:textId="77777777" w:rsidR="00CB2383" w:rsidRDefault="00CB2383">
      <w:pPr>
        <w:ind w:left="114"/>
        <w:rPr>
          <w:rFonts w:ascii="Courier New" w:hAnsi="Courier New"/>
          <w:sz w:val="20"/>
        </w:rPr>
      </w:pPr>
      <w:r>
        <w:rPr>
          <w:rFonts w:ascii="Courier New" w:hAnsi="Courier New"/>
          <w:sz w:val="20"/>
        </w:rPr>
        <w:t xml:space="preserve">        DATA SOURCE                 = LAB DATA</w:t>
      </w:r>
    </w:p>
    <w:p w14:paraId="2FFEE67F" w14:textId="77777777" w:rsidR="00CB2383" w:rsidRDefault="00CB2383">
      <w:pPr>
        <w:ind w:left="114"/>
        <w:rPr>
          <w:rFonts w:ascii="Courier New" w:hAnsi="Courier New"/>
          <w:sz w:val="20"/>
        </w:rPr>
      </w:pPr>
      <w:r>
        <w:rPr>
          <w:rFonts w:ascii="Courier New" w:hAnsi="Courier New"/>
          <w:sz w:val="20"/>
        </w:rPr>
        <w:t>-----------------------------------------------------------------</w:t>
      </w:r>
    </w:p>
    <w:p w14:paraId="60DD62A3" w14:textId="77777777" w:rsidR="00CB2383" w:rsidRDefault="00CB2383">
      <w:pPr>
        <w:ind w:left="114"/>
      </w:pPr>
    </w:p>
    <w:p w14:paraId="281DF284" w14:textId="77777777" w:rsidR="00CB2383" w:rsidRDefault="00CB2383">
      <w:pPr>
        <w:ind w:left="114"/>
      </w:pPr>
    </w:p>
    <w:p w14:paraId="1FED69A1" w14:textId="77777777" w:rsidR="00CB2383" w:rsidRDefault="00CB2383">
      <w:pPr>
        <w:ind w:left="114"/>
        <w:rPr>
          <w:b/>
          <w:bCs/>
        </w:rPr>
      </w:pPr>
      <w:r>
        <w:rPr>
          <w:b/>
          <w:bCs/>
        </w:rPr>
        <w:t>3.</w:t>
      </w:r>
      <w:r>
        <w:t xml:space="preserve"> </w:t>
      </w:r>
      <w:r>
        <w:rPr>
          <w:b/>
          <w:bCs/>
        </w:rPr>
        <w:t>Field/Routine/Option changed:</w:t>
      </w:r>
    </w:p>
    <w:p w14:paraId="71F9F763" w14:textId="77777777" w:rsidR="00CB2383" w:rsidRDefault="00CB2383">
      <w:pPr>
        <w:ind w:left="114"/>
      </w:pPr>
      <w:r>
        <w:t>Order/Test Status [LROS] option modified to correctly display test added to accession.</w:t>
      </w:r>
    </w:p>
    <w:p w14:paraId="1D94901F" w14:textId="77777777" w:rsidR="00CB2383" w:rsidRDefault="00CB2383">
      <w:pPr>
        <w:ind w:left="114"/>
      </w:pPr>
    </w:p>
    <w:p w14:paraId="6769B22D" w14:textId="77777777" w:rsidR="00CB2383" w:rsidRDefault="00CB2383">
      <w:pPr>
        <w:ind w:left="114"/>
        <w:rPr>
          <w:b/>
          <w:bCs/>
        </w:rPr>
      </w:pPr>
      <w:r>
        <w:rPr>
          <w:b/>
          <w:bCs/>
        </w:rPr>
        <w:t>Option to check change:</w:t>
      </w:r>
    </w:p>
    <w:p w14:paraId="5CE55C09" w14:textId="77777777" w:rsidR="00CB2383" w:rsidRDefault="00CB2383">
      <w:pPr>
        <w:ind w:left="114"/>
      </w:pPr>
      <w:r>
        <w:t>Order/Test Status [LROS] option</w:t>
      </w:r>
    </w:p>
    <w:p w14:paraId="6608B07D" w14:textId="77777777" w:rsidR="00CB2383" w:rsidRDefault="00CB2383">
      <w:pPr>
        <w:ind w:left="114"/>
      </w:pPr>
    </w:p>
    <w:p w14:paraId="7667A8D6" w14:textId="77777777" w:rsidR="00CB2383" w:rsidRDefault="00CB2383">
      <w:pPr>
        <w:ind w:left="114"/>
        <w:rPr>
          <w:b/>
          <w:bCs/>
        </w:rPr>
      </w:pPr>
      <w:r>
        <w:rPr>
          <w:b/>
          <w:bCs/>
        </w:rPr>
        <w:t>What to check for:</w:t>
      </w:r>
    </w:p>
    <w:p w14:paraId="01C51C7F" w14:textId="77777777" w:rsidR="00CB2383" w:rsidRDefault="00CB2383">
      <w:pPr>
        <w:ind w:left="114"/>
      </w:pPr>
      <w:r>
        <w:t xml:space="preserve">Add a test to an accession then use the order test status option to check if it displays the added test. </w:t>
      </w:r>
    </w:p>
    <w:p w14:paraId="01E2E645" w14:textId="77777777" w:rsidR="00CB2383" w:rsidRDefault="00CB2383">
      <w:pPr>
        <w:ind w:left="114"/>
      </w:pPr>
    </w:p>
    <w:p w14:paraId="78A88609" w14:textId="77777777" w:rsidR="00CB2383" w:rsidRDefault="00CB2383">
      <w:pPr>
        <w:ind w:left="114"/>
      </w:pPr>
    </w:p>
    <w:p w14:paraId="742AF51B" w14:textId="77777777" w:rsidR="00CB2383" w:rsidRDefault="00CB2383">
      <w:pPr>
        <w:ind w:left="114"/>
      </w:pPr>
      <w:r>
        <w:rPr>
          <w:b/>
          <w:bCs/>
        </w:rPr>
        <w:t>4.</w:t>
      </w:r>
      <w:r>
        <w:t xml:space="preserve"> </w:t>
      </w:r>
      <w:r>
        <w:rPr>
          <w:b/>
          <w:bCs/>
        </w:rPr>
        <w:t>Field/Routine/Option changed:</w:t>
      </w:r>
    </w:p>
    <w:p w14:paraId="2F0A1075" w14:textId="77777777" w:rsidR="00CB2383" w:rsidRDefault="00CB2383">
      <w:pPr>
        <w:ind w:left="114"/>
      </w:pPr>
      <w:r>
        <w:t>The Inactive WKLD CODE File CPT Codes Print [LRCAPCPTI] option is added to the LIM workload [LR LIM/WKLD MENU] menu. This option will scan the WKLD CODE file (#64) for CPT codes that are inactive in the CPT file (#81) and print a report of the results. This option may be useful when new CPT Code files are installed. When new CPT Code files are released (i.e., new CPT files are usually distributed annually), it may contain codes that are no longer allowed or the code is inactive in the CPT file (#81). The Laboratory PCE interface checks each CPT code in WKLD CODE file (#64) before sending CPT workload reports to the PCE API. If CPT codes defined in WKLD CODE file (#64) is deemed inactive in CPT Code files, the software enters a date in the WKLD CODE file (#64), INACTIVE DATE field (#3) for that particular code. A VA MailMan message is sent daily to the G.LMI mail regarding the inactive CPT code.</w:t>
      </w:r>
    </w:p>
    <w:p w14:paraId="302637E4" w14:textId="77777777" w:rsidR="00CB2383" w:rsidRDefault="00CB2383">
      <w:pPr>
        <w:ind w:left="114"/>
      </w:pPr>
    </w:p>
    <w:p w14:paraId="453AE212" w14:textId="77777777" w:rsidR="00CB2383" w:rsidRDefault="00CB2383">
      <w:pPr>
        <w:ind w:left="114"/>
        <w:rPr>
          <w:b/>
          <w:bCs/>
        </w:rPr>
      </w:pPr>
      <w:r>
        <w:rPr>
          <w:b/>
          <w:bCs/>
        </w:rPr>
        <w:t>Option to check change:</w:t>
      </w:r>
    </w:p>
    <w:p w14:paraId="7EFFA7E0" w14:textId="77777777" w:rsidR="00CB2383" w:rsidRDefault="00CB2383">
      <w:pPr>
        <w:ind w:left="114"/>
        <w:rPr>
          <w:b/>
          <w:bCs/>
          <w:lang w:val="fr-FR"/>
        </w:rPr>
      </w:pPr>
      <w:r>
        <w:rPr>
          <w:lang w:val="fr-FR"/>
        </w:rPr>
        <w:t xml:space="preserve">Inactive WKLD CODE File CPT Codes </w:t>
      </w:r>
      <w:proofErr w:type="spellStart"/>
      <w:r>
        <w:rPr>
          <w:lang w:val="fr-FR"/>
        </w:rPr>
        <w:t>Print</w:t>
      </w:r>
      <w:proofErr w:type="spellEnd"/>
      <w:r>
        <w:rPr>
          <w:lang w:val="fr-FR"/>
        </w:rPr>
        <w:t xml:space="preserve"> [LRCAPCPTI] option.</w:t>
      </w:r>
    </w:p>
    <w:p w14:paraId="30D82653" w14:textId="77777777" w:rsidR="00CB2383" w:rsidRDefault="00CB2383">
      <w:pPr>
        <w:ind w:left="114"/>
        <w:rPr>
          <w:lang w:val="fr-FR"/>
        </w:rPr>
      </w:pPr>
    </w:p>
    <w:p w14:paraId="6F4311FF" w14:textId="77777777" w:rsidR="00CB2383" w:rsidRDefault="00CB2383">
      <w:pPr>
        <w:ind w:left="114"/>
        <w:rPr>
          <w:lang w:val="fr-FR"/>
        </w:rPr>
      </w:pPr>
    </w:p>
    <w:p w14:paraId="7B16474A" w14:textId="77777777" w:rsidR="00CB2383" w:rsidRDefault="00CB2383">
      <w:pPr>
        <w:ind w:left="114"/>
        <w:rPr>
          <w:lang w:val="fr-FR"/>
        </w:rPr>
      </w:pPr>
    </w:p>
    <w:p w14:paraId="20B9D234" w14:textId="77777777" w:rsidR="00CB2383" w:rsidRDefault="00CB2383">
      <w:pPr>
        <w:ind w:left="114"/>
        <w:rPr>
          <w:lang w:val="fr-FR"/>
        </w:rPr>
      </w:pPr>
    </w:p>
    <w:p w14:paraId="13C1D329" w14:textId="77777777" w:rsidR="00CB2383" w:rsidRDefault="00CB2383">
      <w:pPr>
        <w:ind w:left="114"/>
        <w:rPr>
          <w:lang w:val="fr-FR"/>
        </w:rPr>
      </w:pPr>
    </w:p>
    <w:p w14:paraId="0DCE7D33" w14:textId="77777777" w:rsidR="00CB2383" w:rsidRDefault="00CB2383">
      <w:pPr>
        <w:ind w:left="114"/>
        <w:rPr>
          <w:b/>
          <w:bCs/>
        </w:rPr>
      </w:pPr>
      <w:r>
        <w:rPr>
          <w:b/>
          <w:bCs/>
        </w:rPr>
        <w:lastRenderedPageBreak/>
        <w:t>What to check for:</w:t>
      </w:r>
    </w:p>
    <w:p w14:paraId="45A5D4EF" w14:textId="77777777" w:rsidR="00CB2383" w:rsidRDefault="00CB2383">
      <w:pPr>
        <w:ind w:left="114"/>
      </w:pPr>
      <w:r>
        <w:t xml:space="preserve">Use the option Inactive WKLD CODE File CPT Codes Print [LRCAPCPTI] to see if there are any codes missing information. If there </w:t>
      </w:r>
      <w:r w:rsidR="00F368C3">
        <w:t>aren’t</w:t>
      </w:r>
      <w:r>
        <w:t xml:space="preserve"> any, create one. Then check option again. Do not repair the code information until 24 hours have passed. Verify that a VA MailMan message was received by the G.LMI mail group regarding CPT codes needing attention.</w:t>
      </w:r>
    </w:p>
    <w:p w14:paraId="05E6B2A3" w14:textId="77777777" w:rsidR="00CB2383" w:rsidRDefault="00CB2383">
      <w:pPr>
        <w:ind w:left="114"/>
      </w:pPr>
    </w:p>
    <w:p w14:paraId="7E5FDA92" w14:textId="77777777" w:rsidR="00CB2383" w:rsidRDefault="00CB2383">
      <w:pPr>
        <w:ind w:left="114"/>
      </w:pPr>
      <w:r>
        <w:rPr>
          <w:b/>
          <w:bCs/>
        </w:rPr>
        <w:t>Example:</w:t>
      </w:r>
      <w:r>
        <w:t xml:space="preserve"> VA MailMan message screen capture</w:t>
      </w:r>
    </w:p>
    <w:p w14:paraId="3E511E8E" w14:textId="77777777" w:rsidR="00CB2383" w:rsidRDefault="00CB2383">
      <w:pPr>
        <w:ind w:left="114"/>
      </w:pPr>
    </w:p>
    <w:p w14:paraId="490E0FD1" w14:textId="77777777" w:rsidR="00CB2383" w:rsidRDefault="00CB2383">
      <w:pPr>
        <w:ind w:left="114"/>
        <w:rPr>
          <w:rFonts w:ascii="Courier New" w:hAnsi="Courier New"/>
          <w:sz w:val="20"/>
        </w:rPr>
      </w:pPr>
      <w:r>
        <w:rPr>
          <w:rFonts w:ascii="Courier New" w:hAnsi="Courier New"/>
          <w:sz w:val="20"/>
        </w:rPr>
        <w:t>Subj: WKLD CODE - CODE CHECK REPORT 12/14/99@14:44:25  [#83460]</w:t>
      </w:r>
    </w:p>
    <w:p w14:paraId="3B81A3C9" w14:textId="77777777" w:rsidR="00CB2383" w:rsidRDefault="00CB2383">
      <w:pPr>
        <w:ind w:left="114"/>
        <w:rPr>
          <w:rFonts w:ascii="Courier New" w:hAnsi="Courier New"/>
          <w:sz w:val="20"/>
        </w:rPr>
      </w:pPr>
      <w:r>
        <w:rPr>
          <w:rFonts w:ascii="Courier New" w:hAnsi="Courier New"/>
          <w:sz w:val="20"/>
        </w:rPr>
        <w:t>From: POSTMASTER  In 'IN' basket.   Page 1</w:t>
      </w:r>
    </w:p>
    <w:p w14:paraId="77752E35" w14:textId="77777777" w:rsidR="00CB2383" w:rsidRDefault="00CB2383">
      <w:pPr>
        <w:ind w:left="114"/>
        <w:rPr>
          <w:rFonts w:ascii="Courier New" w:hAnsi="Courier New"/>
          <w:sz w:val="20"/>
        </w:rPr>
      </w:pPr>
      <w:r>
        <w:rPr>
          <w:rFonts w:ascii="Courier New" w:hAnsi="Courier New"/>
          <w:sz w:val="20"/>
        </w:rPr>
        <w:t>-----------------------------------------------------------------</w:t>
      </w:r>
    </w:p>
    <w:p w14:paraId="657A9F70" w14:textId="77777777" w:rsidR="00CB2383" w:rsidRDefault="00CB2383">
      <w:pPr>
        <w:ind w:left="114"/>
        <w:rPr>
          <w:rFonts w:ascii="Courier New" w:hAnsi="Courier New"/>
          <w:sz w:val="20"/>
        </w:rPr>
      </w:pPr>
      <w:r>
        <w:rPr>
          <w:rFonts w:ascii="Courier New" w:hAnsi="Courier New"/>
          <w:sz w:val="20"/>
        </w:rPr>
        <w:t>Lab Order Number 100 has no Institution for the ordering location</w:t>
      </w:r>
    </w:p>
    <w:p w14:paraId="2C437304" w14:textId="77777777" w:rsidR="00CB2383" w:rsidRDefault="00CB2383">
      <w:pPr>
        <w:ind w:left="114"/>
        <w:rPr>
          <w:rFonts w:ascii="Courier New" w:hAnsi="Courier New"/>
          <w:sz w:val="20"/>
        </w:rPr>
      </w:pPr>
      <w:r>
        <w:rPr>
          <w:rFonts w:ascii="Courier New" w:hAnsi="Courier New"/>
          <w:sz w:val="20"/>
        </w:rPr>
        <w:t>===================</w:t>
      </w:r>
    </w:p>
    <w:p w14:paraId="32A02670" w14:textId="77777777" w:rsidR="00CB2383" w:rsidRDefault="00CB2383">
      <w:pPr>
        <w:ind w:left="114"/>
        <w:rPr>
          <w:rFonts w:ascii="Courier New" w:hAnsi="Courier New"/>
          <w:sz w:val="20"/>
        </w:rPr>
      </w:pPr>
      <w:r>
        <w:rPr>
          <w:rFonts w:ascii="Courier New" w:hAnsi="Courier New"/>
          <w:sz w:val="20"/>
        </w:rPr>
        <w:t>86081.0000 [1]  ABO Cell and Rh(D) Typing</w:t>
      </w:r>
    </w:p>
    <w:p w14:paraId="44EF6330" w14:textId="77777777" w:rsidR="00CB2383" w:rsidRDefault="00CB2383">
      <w:pPr>
        <w:ind w:left="114"/>
        <w:rPr>
          <w:rFonts w:ascii="Courier New" w:hAnsi="Courier New"/>
          <w:sz w:val="20"/>
        </w:rPr>
      </w:pPr>
      <w:r>
        <w:rPr>
          <w:rFonts w:ascii="Courier New" w:hAnsi="Courier New"/>
          <w:sz w:val="20"/>
        </w:rPr>
        <w:t>86083  BLOOD TYPING;ANTIBODY SCREEN</w:t>
      </w:r>
    </w:p>
    <w:p w14:paraId="2EBD13BC" w14:textId="77777777" w:rsidR="00CB2383" w:rsidRDefault="00CB2383">
      <w:pPr>
        <w:ind w:left="114"/>
        <w:rPr>
          <w:rFonts w:ascii="Courier New" w:hAnsi="Courier New"/>
          <w:sz w:val="20"/>
        </w:rPr>
      </w:pPr>
      <w:r>
        <w:rPr>
          <w:rFonts w:ascii="Courier New" w:hAnsi="Courier New"/>
          <w:sz w:val="20"/>
        </w:rPr>
        <w:t>Is an inactive CPT code.</w:t>
      </w:r>
    </w:p>
    <w:p w14:paraId="26AAF155" w14:textId="77777777" w:rsidR="00CB2383" w:rsidRDefault="00CB2383">
      <w:pPr>
        <w:ind w:left="114"/>
        <w:rPr>
          <w:rFonts w:ascii="Courier New" w:hAnsi="Courier New"/>
          <w:sz w:val="20"/>
        </w:rPr>
      </w:pPr>
      <w:r>
        <w:rPr>
          <w:rFonts w:ascii="Courier New" w:hAnsi="Courier New"/>
          <w:sz w:val="20"/>
        </w:rPr>
        <w:t>Associated Tests</w:t>
      </w:r>
    </w:p>
    <w:p w14:paraId="06F92226" w14:textId="77777777" w:rsidR="00CB2383" w:rsidRDefault="00CB2383">
      <w:pPr>
        <w:ind w:left="114"/>
        <w:rPr>
          <w:rFonts w:ascii="Courier New" w:hAnsi="Courier New"/>
          <w:sz w:val="20"/>
        </w:rPr>
      </w:pPr>
      <w:r>
        <w:rPr>
          <w:rFonts w:ascii="Courier New" w:hAnsi="Courier New"/>
          <w:sz w:val="20"/>
        </w:rPr>
        <w:t xml:space="preserve">     ABO/RH TYPING  {1101}</w:t>
      </w:r>
    </w:p>
    <w:p w14:paraId="1E9FBE3C" w14:textId="77777777" w:rsidR="00CB2383" w:rsidRDefault="00CB2383">
      <w:pPr>
        <w:ind w:left="114"/>
        <w:rPr>
          <w:rFonts w:ascii="Courier New" w:hAnsi="Courier New"/>
          <w:sz w:val="20"/>
        </w:rPr>
      </w:pPr>
      <w:r>
        <w:rPr>
          <w:rFonts w:ascii="Courier New" w:hAnsi="Courier New"/>
          <w:sz w:val="20"/>
        </w:rPr>
        <w:t>Inactivation date of Dec 13, 1999 has been entered</w:t>
      </w:r>
    </w:p>
    <w:p w14:paraId="7151C0A3" w14:textId="77777777" w:rsidR="00CB2383" w:rsidRDefault="00CB2383">
      <w:pPr>
        <w:ind w:left="114"/>
        <w:rPr>
          <w:rFonts w:ascii="Courier New" w:hAnsi="Courier New"/>
          <w:sz w:val="20"/>
        </w:rPr>
      </w:pPr>
      <w:r>
        <w:rPr>
          <w:rFonts w:ascii="Courier New" w:hAnsi="Courier New"/>
          <w:sz w:val="20"/>
        </w:rPr>
        <w:t>****************</w:t>
      </w:r>
    </w:p>
    <w:p w14:paraId="685819EF" w14:textId="77777777" w:rsidR="00CB2383" w:rsidRDefault="00CB2383">
      <w:pPr>
        <w:ind w:left="114"/>
        <w:rPr>
          <w:rFonts w:ascii="Courier New" w:hAnsi="Courier New"/>
          <w:sz w:val="20"/>
        </w:rPr>
      </w:pPr>
      <w:r>
        <w:rPr>
          <w:rFonts w:ascii="Courier New" w:hAnsi="Courier New"/>
          <w:sz w:val="20"/>
        </w:rPr>
        <w:t>Listing of all offending codes</w:t>
      </w:r>
    </w:p>
    <w:p w14:paraId="16E7D53F" w14:textId="77777777" w:rsidR="00CB2383" w:rsidRDefault="00CB2383">
      <w:pPr>
        <w:ind w:left="114"/>
        <w:rPr>
          <w:rFonts w:ascii="Courier New" w:hAnsi="Courier New"/>
          <w:sz w:val="20"/>
        </w:rPr>
      </w:pPr>
    </w:p>
    <w:p w14:paraId="56EC892F" w14:textId="77777777" w:rsidR="00CB2383" w:rsidRDefault="00CB2383">
      <w:pPr>
        <w:ind w:left="114"/>
        <w:rPr>
          <w:rFonts w:ascii="Courier New" w:hAnsi="Courier New"/>
          <w:sz w:val="20"/>
        </w:rPr>
      </w:pPr>
      <w:r>
        <w:rPr>
          <w:rFonts w:ascii="Courier New" w:hAnsi="Courier New"/>
          <w:sz w:val="20"/>
        </w:rPr>
        <w:t xml:space="preserve">   ICPT     82534</w:t>
      </w:r>
    </w:p>
    <w:p w14:paraId="4B57ABDC" w14:textId="77777777" w:rsidR="00CB2383" w:rsidRDefault="00CB2383">
      <w:pPr>
        <w:ind w:left="114"/>
      </w:pPr>
    </w:p>
    <w:p w14:paraId="7D690450" w14:textId="77777777" w:rsidR="00CB2383" w:rsidRDefault="00CB2383">
      <w:pPr>
        <w:ind w:left="114"/>
      </w:pPr>
    </w:p>
    <w:p w14:paraId="40D778C2" w14:textId="77777777" w:rsidR="00CB2383" w:rsidRDefault="00CB2383">
      <w:pPr>
        <w:ind w:left="114"/>
        <w:rPr>
          <w:b/>
          <w:bCs/>
        </w:rPr>
      </w:pPr>
      <w:r>
        <w:rPr>
          <w:b/>
          <w:bCs/>
        </w:rPr>
        <w:t>5.</w:t>
      </w:r>
      <w:r>
        <w:t xml:space="preserve"> </w:t>
      </w:r>
      <w:r>
        <w:rPr>
          <w:b/>
          <w:bCs/>
        </w:rPr>
        <w:t>Field/Routine/Option changed:</w:t>
      </w:r>
    </w:p>
    <w:p w14:paraId="25408285" w14:textId="77777777" w:rsidR="00CB2383" w:rsidRDefault="00CB2383">
      <w:pPr>
        <w:ind w:left="114"/>
      </w:pPr>
      <w:r>
        <w:t>When the workload capture software background job is tasked, a secondary program will examine the WKLD CODE file (#64) to determine if any CPT codes are inactivated in the CPT file (#81) or if other file pointers are broken. If inactive code(s) are found, a VA MailMan message containing information about the code(s) and action(s) taken by the software is sent to the local G.LMI Mail Group. This MailMan message is sent once each day.</w:t>
      </w:r>
    </w:p>
    <w:p w14:paraId="36DBEC34" w14:textId="77777777" w:rsidR="00CB2383" w:rsidRDefault="00CB2383">
      <w:pPr>
        <w:ind w:left="114"/>
      </w:pPr>
    </w:p>
    <w:p w14:paraId="2E015019" w14:textId="77777777" w:rsidR="00CB2383" w:rsidRDefault="00CB2383">
      <w:pPr>
        <w:ind w:left="114"/>
        <w:rPr>
          <w:b/>
          <w:bCs/>
        </w:rPr>
      </w:pPr>
      <w:r>
        <w:rPr>
          <w:b/>
          <w:bCs/>
        </w:rPr>
        <w:t>Option to check change:</w:t>
      </w:r>
    </w:p>
    <w:p w14:paraId="036A9452" w14:textId="77777777" w:rsidR="00CB2383" w:rsidRDefault="00CB2383">
      <w:pPr>
        <w:ind w:left="114"/>
      </w:pPr>
      <w:r>
        <w:rPr>
          <w:lang w:val="fr-FR"/>
        </w:rPr>
        <w:t xml:space="preserve">VA </w:t>
      </w:r>
      <w:r w:rsidR="005363B1">
        <w:rPr>
          <w:lang w:val="fr-FR"/>
        </w:rPr>
        <w:t>MailMan</w:t>
      </w:r>
      <w:r>
        <w:rPr>
          <w:lang w:val="fr-FR"/>
        </w:rPr>
        <w:t xml:space="preserve"> options. </w:t>
      </w:r>
      <w:r>
        <w:t>Member of the mail group G.LMI.</w:t>
      </w:r>
    </w:p>
    <w:p w14:paraId="2AC8BAF9" w14:textId="77777777" w:rsidR="00CB2383" w:rsidRDefault="00CB2383">
      <w:pPr>
        <w:ind w:left="114"/>
      </w:pPr>
    </w:p>
    <w:p w14:paraId="71B9AA3C" w14:textId="77777777" w:rsidR="00CB2383" w:rsidRDefault="00CB2383">
      <w:pPr>
        <w:ind w:left="114"/>
        <w:rPr>
          <w:b/>
          <w:bCs/>
        </w:rPr>
      </w:pPr>
      <w:r>
        <w:rPr>
          <w:b/>
          <w:bCs/>
        </w:rPr>
        <w:t>What to check for:</w:t>
      </w:r>
    </w:p>
    <w:p w14:paraId="7AC4C072" w14:textId="77777777" w:rsidR="00CB2383" w:rsidRDefault="00CB2383">
      <w:pPr>
        <w:ind w:left="114"/>
      </w:pPr>
      <w:r>
        <w:t>Use the Inactive WKLD CODE File CPT Codes Print [LRCAPCPTI] option to see if there are any codes missing information. If there aren’t any, create one. Then check option again. Do not repair the code information until 24 hours have passed. Verify that a VA Mailman message was received by the G.LMI mail group regarding the codes needing attention.</w:t>
      </w:r>
    </w:p>
    <w:p w14:paraId="6917D0F8" w14:textId="77777777" w:rsidR="00CB2383" w:rsidRDefault="00CB2383">
      <w:pPr>
        <w:ind w:left="114"/>
      </w:pPr>
    </w:p>
    <w:p w14:paraId="51B8A82A" w14:textId="77777777" w:rsidR="00CB2383" w:rsidRDefault="00CB2383">
      <w:pPr>
        <w:ind w:left="114"/>
      </w:pPr>
    </w:p>
    <w:p w14:paraId="34182694" w14:textId="77777777" w:rsidR="00CB2383" w:rsidRDefault="00CB2383">
      <w:pPr>
        <w:ind w:left="114"/>
      </w:pPr>
    </w:p>
    <w:p w14:paraId="1D8CD502" w14:textId="77777777" w:rsidR="00CB2383" w:rsidRDefault="00CB2383">
      <w:pPr>
        <w:ind w:left="114"/>
      </w:pPr>
    </w:p>
    <w:p w14:paraId="3ED46E04" w14:textId="77777777" w:rsidR="00CB2383" w:rsidRDefault="00CB2383">
      <w:pPr>
        <w:ind w:left="114"/>
      </w:pPr>
    </w:p>
    <w:p w14:paraId="768D6372" w14:textId="77777777" w:rsidR="00CB2383" w:rsidRDefault="00CB2383">
      <w:pPr>
        <w:ind w:left="114"/>
        <w:rPr>
          <w:b/>
          <w:bCs/>
        </w:rPr>
      </w:pPr>
      <w:r>
        <w:rPr>
          <w:b/>
          <w:bCs/>
        </w:rPr>
        <w:lastRenderedPageBreak/>
        <w:t>6.</w:t>
      </w:r>
      <w:r>
        <w:t xml:space="preserve"> </w:t>
      </w:r>
      <w:r>
        <w:rPr>
          <w:b/>
          <w:bCs/>
        </w:rPr>
        <w:t>Field/Routine/Option changed:</w:t>
      </w:r>
    </w:p>
    <w:p w14:paraId="292CFE02" w14:textId="77777777" w:rsidR="00CB2383" w:rsidRDefault="00CB2383">
      <w:pPr>
        <w:ind w:left="114"/>
      </w:pPr>
      <w:r>
        <w:t>The Add tests to a given accession [LRADD TO ACC] option has been enhanced to activate the PCE Workload API. Any test(s) added to an accession will receive PCE Workload credit.</w:t>
      </w:r>
    </w:p>
    <w:p w14:paraId="3E19544A" w14:textId="77777777" w:rsidR="00CB2383" w:rsidRDefault="00CB2383">
      <w:pPr>
        <w:ind w:left="114"/>
      </w:pPr>
    </w:p>
    <w:p w14:paraId="6CC3723F" w14:textId="77777777" w:rsidR="00CB2383" w:rsidRDefault="00CB2383">
      <w:pPr>
        <w:ind w:left="114"/>
      </w:pPr>
    </w:p>
    <w:p w14:paraId="2102D326" w14:textId="77777777" w:rsidR="00CB2383" w:rsidRDefault="00CB2383">
      <w:pPr>
        <w:ind w:left="114"/>
      </w:pPr>
    </w:p>
    <w:p w14:paraId="046B20D1" w14:textId="77777777" w:rsidR="00CB2383" w:rsidRDefault="00CB2383">
      <w:pPr>
        <w:ind w:left="114"/>
        <w:rPr>
          <w:b/>
          <w:bCs/>
        </w:rPr>
      </w:pPr>
      <w:r>
        <w:rPr>
          <w:b/>
          <w:bCs/>
        </w:rPr>
        <w:t>Option to check change:</w:t>
      </w:r>
    </w:p>
    <w:p w14:paraId="1CD69465" w14:textId="77777777" w:rsidR="00CB2383" w:rsidRDefault="00CB2383">
      <w:pPr>
        <w:ind w:left="114"/>
      </w:pPr>
      <w:r>
        <w:t>Add tests to a given accession [LRADD TO ACC] option and the Order/Test Status [LROS] option.</w:t>
      </w:r>
    </w:p>
    <w:p w14:paraId="6F07AF72" w14:textId="77777777" w:rsidR="00CB2383" w:rsidRDefault="00CB2383">
      <w:pPr>
        <w:ind w:left="114"/>
      </w:pPr>
    </w:p>
    <w:p w14:paraId="14E29091" w14:textId="77777777" w:rsidR="00CB2383" w:rsidRDefault="00CB2383">
      <w:pPr>
        <w:ind w:left="114"/>
        <w:rPr>
          <w:b/>
          <w:bCs/>
        </w:rPr>
      </w:pPr>
      <w:r>
        <w:rPr>
          <w:b/>
          <w:bCs/>
        </w:rPr>
        <w:t>What to check for:</w:t>
      </w:r>
    </w:p>
    <w:p w14:paraId="52D0D0BC" w14:textId="77777777" w:rsidR="00CB2383" w:rsidRDefault="00CB2383">
      <w:pPr>
        <w:ind w:left="114"/>
      </w:pPr>
      <w:r>
        <w:t xml:space="preserve">Use the Add tests to a given accession [LRADD TO ACC] option to add a test to a test patient. Use </w:t>
      </w:r>
      <w:r>
        <w:rPr>
          <w:color w:val="000000"/>
        </w:rPr>
        <w:t>a workload option</w:t>
      </w:r>
      <w:r>
        <w:t xml:space="preserve"> to check to see if the PCE workload credit was applied.</w:t>
      </w:r>
    </w:p>
    <w:p w14:paraId="2FE48FC5" w14:textId="77777777" w:rsidR="00CB2383" w:rsidRDefault="00CB2383">
      <w:pPr>
        <w:ind w:left="114"/>
      </w:pPr>
    </w:p>
    <w:p w14:paraId="6E6C3960" w14:textId="77777777" w:rsidR="00CB2383" w:rsidRDefault="00CB2383">
      <w:pPr>
        <w:ind w:left="114"/>
      </w:pPr>
    </w:p>
    <w:p w14:paraId="48E21CA6" w14:textId="77777777" w:rsidR="00CB2383" w:rsidRDefault="00CB2383">
      <w:pPr>
        <w:ind w:left="114"/>
        <w:rPr>
          <w:b/>
          <w:bCs/>
        </w:rPr>
      </w:pPr>
      <w:r>
        <w:rPr>
          <w:b/>
          <w:bCs/>
        </w:rPr>
        <w:t>7.</w:t>
      </w:r>
      <w:r>
        <w:t xml:space="preserve"> </w:t>
      </w:r>
      <w:r>
        <w:rPr>
          <w:b/>
          <w:bCs/>
        </w:rPr>
        <w:t>Field/Routine/Option changed:</w:t>
      </w:r>
    </w:p>
    <w:p w14:paraId="2571E10D" w14:textId="77777777" w:rsidR="00CB2383" w:rsidRDefault="00CB2383">
      <w:pPr>
        <w:ind w:left="114"/>
      </w:pPr>
      <w:r>
        <w:t>This patch also automatically captures Venipuncture workload in the same manner as verified workload data is captured.</w:t>
      </w:r>
    </w:p>
    <w:p w14:paraId="1CD373E9" w14:textId="77777777" w:rsidR="00CB2383" w:rsidRDefault="00CB2383">
      <w:pPr>
        <w:ind w:left="114"/>
      </w:pPr>
    </w:p>
    <w:p w14:paraId="7712705B" w14:textId="77777777" w:rsidR="00CB2383" w:rsidRDefault="00CB2383">
      <w:pPr>
        <w:ind w:left="114"/>
        <w:rPr>
          <w:b/>
          <w:bCs/>
        </w:rPr>
      </w:pPr>
      <w:r>
        <w:rPr>
          <w:b/>
          <w:bCs/>
        </w:rPr>
        <w:t>Option to check change:</w:t>
      </w:r>
    </w:p>
    <w:p w14:paraId="196D548A" w14:textId="77777777" w:rsidR="00CB2383" w:rsidRDefault="00CB2383">
      <w:pPr>
        <w:ind w:left="114"/>
      </w:pPr>
      <w:r>
        <w:rPr>
          <w:color w:val="000000"/>
        </w:rPr>
        <w:t>Workload Option</w:t>
      </w:r>
    </w:p>
    <w:p w14:paraId="1250E0D1" w14:textId="77777777" w:rsidR="00CB2383" w:rsidRDefault="00CB2383">
      <w:pPr>
        <w:ind w:left="114"/>
      </w:pPr>
    </w:p>
    <w:p w14:paraId="43CD6B9F" w14:textId="77777777" w:rsidR="00CB2383" w:rsidRDefault="00CB2383">
      <w:pPr>
        <w:ind w:left="114"/>
        <w:rPr>
          <w:b/>
          <w:bCs/>
        </w:rPr>
      </w:pPr>
      <w:r>
        <w:rPr>
          <w:b/>
          <w:bCs/>
        </w:rPr>
        <w:t>What to check for:</w:t>
      </w:r>
    </w:p>
    <w:p w14:paraId="3AA6875B" w14:textId="77777777" w:rsidR="00CB2383" w:rsidRDefault="00CB2383">
      <w:pPr>
        <w:ind w:left="114"/>
      </w:pPr>
      <w:r>
        <w:t>Use a workload option to check if phlebotomy Venipuncture data has been captured.</w:t>
      </w:r>
    </w:p>
    <w:p w14:paraId="21A38AAC" w14:textId="77777777" w:rsidR="00CB2383" w:rsidRDefault="00CB2383">
      <w:pPr>
        <w:ind w:left="114"/>
      </w:pPr>
    </w:p>
    <w:p w14:paraId="1A0BAF72" w14:textId="77777777" w:rsidR="00CB2383" w:rsidRDefault="00CB2383">
      <w:pPr>
        <w:ind w:left="114"/>
      </w:pPr>
    </w:p>
    <w:p w14:paraId="4D565C6A" w14:textId="77777777" w:rsidR="00CB2383" w:rsidRDefault="00CB2383">
      <w:pPr>
        <w:ind w:left="114"/>
      </w:pPr>
      <w:r>
        <w:rPr>
          <w:b/>
          <w:bCs/>
        </w:rPr>
        <w:t>8.</w:t>
      </w:r>
      <w:r>
        <w:t xml:space="preserve"> </w:t>
      </w:r>
      <w:r>
        <w:rPr>
          <w:b/>
          <w:bCs/>
        </w:rPr>
        <w:t>Field/Routine/Option changed:</w:t>
      </w:r>
    </w:p>
    <w:p w14:paraId="05242A99" w14:textId="77777777" w:rsidR="00CB2383" w:rsidRDefault="00CB2383">
      <w:pPr>
        <w:ind w:left="114"/>
      </w:pPr>
      <w:r>
        <w:t>The Batch data entry [LRSTUF] option and Results entry (batch) [LRMISTUF] option has been enhanced to capture LMIP workload counts.</w:t>
      </w:r>
    </w:p>
    <w:p w14:paraId="5782EC1F" w14:textId="77777777" w:rsidR="00CB2383" w:rsidRDefault="00CB2383">
      <w:pPr>
        <w:ind w:left="114"/>
      </w:pPr>
    </w:p>
    <w:p w14:paraId="54A95879" w14:textId="77777777" w:rsidR="00CB2383" w:rsidRDefault="00CB2383">
      <w:pPr>
        <w:ind w:left="114"/>
        <w:rPr>
          <w:b/>
          <w:bCs/>
        </w:rPr>
      </w:pPr>
      <w:r>
        <w:rPr>
          <w:b/>
          <w:bCs/>
        </w:rPr>
        <w:t>Option to check change:</w:t>
      </w:r>
    </w:p>
    <w:p w14:paraId="7FB3F36B" w14:textId="77777777" w:rsidR="00CB2383" w:rsidRDefault="00CB2383">
      <w:pPr>
        <w:ind w:left="114"/>
      </w:pPr>
      <w:r>
        <w:t>Workload Options</w:t>
      </w:r>
    </w:p>
    <w:p w14:paraId="358E4B6E" w14:textId="77777777" w:rsidR="00CB2383" w:rsidRDefault="00CB2383">
      <w:pPr>
        <w:ind w:left="114"/>
      </w:pPr>
    </w:p>
    <w:p w14:paraId="2EF082AB" w14:textId="77777777" w:rsidR="00CB2383" w:rsidRDefault="00CB2383">
      <w:pPr>
        <w:ind w:left="114"/>
        <w:rPr>
          <w:b/>
          <w:bCs/>
        </w:rPr>
      </w:pPr>
      <w:r>
        <w:rPr>
          <w:b/>
          <w:bCs/>
        </w:rPr>
        <w:t>What to check for:</w:t>
      </w:r>
    </w:p>
    <w:p w14:paraId="5BD1AD71" w14:textId="77777777" w:rsidR="00CB2383" w:rsidRDefault="00CB2383">
      <w:pPr>
        <w:ind w:left="114"/>
      </w:pPr>
      <w:r>
        <w:t>Use a workload option to check if the LMIP workload data has been captured.</w:t>
      </w:r>
    </w:p>
    <w:p w14:paraId="15F7A14B" w14:textId="77777777" w:rsidR="00CB2383" w:rsidRDefault="00CB2383">
      <w:pPr>
        <w:ind w:left="114"/>
      </w:pPr>
    </w:p>
    <w:p w14:paraId="57F37A89" w14:textId="77777777" w:rsidR="00CB2383" w:rsidRDefault="00CB2383">
      <w:pPr>
        <w:ind w:left="114"/>
      </w:pPr>
    </w:p>
    <w:p w14:paraId="32B0ADC4" w14:textId="77777777" w:rsidR="00CB2383" w:rsidRDefault="00CB2383">
      <w:pPr>
        <w:ind w:left="114"/>
        <w:rPr>
          <w:b/>
          <w:bCs/>
        </w:rPr>
      </w:pPr>
      <w:r>
        <w:rPr>
          <w:b/>
          <w:bCs/>
        </w:rPr>
        <w:t>9.</w:t>
      </w:r>
      <w:r>
        <w:t xml:space="preserve"> </w:t>
      </w:r>
      <w:r>
        <w:rPr>
          <w:b/>
          <w:bCs/>
        </w:rPr>
        <w:t>Field/Routine/Option changed:</w:t>
      </w:r>
    </w:p>
    <w:p w14:paraId="3F07036E" w14:textId="77777777" w:rsidR="00CB2383" w:rsidRDefault="00CB2383">
      <w:pPr>
        <w:ind w:left="114"/>
      </w:pPr>
      <w:r>
        <w:t>The file locking logic has been changed to correct the problem of not being able to edit the LABORATORY SITE file (#69) while the workload background job was running.</w:t>
      </w:r>
    </w:p>
    <w:p w14:paraId="0B1B7AE4" w14:textId="77777777" w:rsidR="00CB2383" w:rsidRDefault="00CB2383">
      <w:pPr>
        <w:ind w:left="114"/>
      </w:pPr>
    </w:p>
    <w:p w14:paraId="38462DD5" w14:textId="77777777" w:rsidR="00CB2383" w:rsidRDefault="00CB2383">
      <w:pPr>
        <w:ind w:left="114"/>
        <w:rPr>
          <w:b/>
          <w:bCs/>
        </w:rPr>
      </w:pPr>
      <w:r>
        <w:rPr>
          <w:b/>
          <w:bCs/>
        </w:rPr>
        <w:lastRenderedPageBreak/>
        <w:t>Option to check change:</w:t>
      </w:r>
    </w:p>
    <w:p w14:paraId="77591646" w14:textId="77777777" w:rsidR="00CB2383" w:rsidRDefault="00CB2383">
      <w:pPr>
        <w:ind w:left="114"/>
      </w:pPr>
      <w:r>
        <w:rPr>
          <w:rFonts w:eastAsia="MS Mincho"/>
        </w:rPr>
        <w:t>VA FileMan Enter or Edit File Entries [DIEDIT] option</w:t>
      </w:r>
    </w:p>
    <w:p w14:paraId="2FB869BA" w14:textId="77777777" w:rsidR="00CB2383" w:rsidRDefault="00CB2383">
      <w:pPr>
        <w:ind w:left="114"/>
      </w:pPr>
    </w:p>
    <w:p w14:paraId="50BCC66E" w14:textId="77777777" w:rsidR="00CB2383" w:rsidRDefault="00CB2383">
      <w:pPr>
        <w:ind w:left="114"/>
        <w:rPr>
          <w:b/>
          <w:bCs/>
        </w:rPr>
      </w:pPr>
      <w:r>
        <w:rPr>
          <w:b/>
          <w:bCs/>
        </w:rPr>
        <w:t>What to check for:</w:t>
      </w:r>
    </w:p>
    <w:p w14:paraId="75155D33" w14:textId="77777777" w:rsidR="00CB2383" w:rsidRDefault="00CB2383">
      <w:pPr>
        <w:ind w:left="114"/>
      </w:pPr>
      <w:r>
        <w:t>Try to edit the LABORATORY SITE file (#69) while the workload background job is running.</w:t>
      </w:r>
    </w:p>
    <w:p w14:paraId="4FA5554D" w14:textId="77777777" w:rsidR="00CB2383" w:rsidRDefault="00CB2383">
      <w:pPr>
        <w:ind w:left="114"/>
      </w:pPr>
    </w:p>
    <w:p w14:paraId="14C65AD8" w14:textId="77777777" w:rsidR="00CB2383" w:rsidRDefault="00CB2383">
      <w:pPr>
        <w:ind w:left="114"/>
        <w:rPr>
          <w:b/>
          <w:bCs/>
        </w:rPr>
      </w:pPr>
      <w:r>
        <w:rPr>
          <w:b/>
          <w:bCs/>
        </w:rPr>
        <w:t>10.</w:t>
      </w:r>
      <w:r>
        <w:t xml:space="preserve"> </w:t>
      </w:r>
      <w:r>
        <w:rPr>
          <w:b/>
          <w:bCs/>
        </w:rPr>
        <w:t>Field/Routine/Option changed:</w:t>
      </w:r>
    </w:p>
    <w:p w14:paraId="1897CB37" w14:textId="77777777" w:rsidR="00CB2383" w:rsidRDefault="00CB2383">
      <w:pPr>
        <w:ind w:left="114"/>
      </w:pPr>
      <w:r>
        <w:t>The Enter/verify data (auto instrument) [LRVR] option has been corrected to allow the user to modify, add, or subtract atomic test(s) from the test list.</w:t>
      </w:r>
    </w:p>
    <w:p w14:paraId="125BC00B" w14:textId="77777777" w:rsidR="00CB2383" w:rsidRDefault="00CB2383">
      <w:pPr>
        <w:ind w:left="114"/>
      </w:pPr>
    </w:p>
    <w:p w14:paraId="64E32F46" w14:textId="77777777" w:rsidR="00CB2383" w:rsidRDefault="00CB2383">
      <w:pPr>
        <w:ind w:left="114"/>
      </w:pPr>
      <w:r>
        <w:rPr>
          <w:b/>
          <w:bCs/>
        </w:rPr>
        <w:t>Option to check change:</w:t>
      </w:r>
    </w:p>
    <w:p w14:paraId="7A9982FE" w14:textId="77777777" w:rsidR="00CB2383" w:rsidRDefault="00CB2383">
      <w:pPr>
        <w:ind w:left="114"/>
      </w:pPr>
      <w:r>
        <w:t>Enter/verify data (auto instrument) [LRVR] option</w:t>
      </w:r>
    </w:p>
    <w:p w14:paraId="6E43400F" w14:textId="77777777" w:rsidR="00CB2383" w:rsidRDefault="00CB2383">
      <w:pPr>
        <w:ind w:left="114"/>
      </w:pPr>
    </w:p>
    <w:p w14:paraId="24FD6DF8" w14:textId="77777777" w:rsidR="00CB2383" w:rsidRDefault="00CB2383">
      <w:pPr>
        <w:ind w:left="114"/>
      </w:pPr>
      <w:r>
        <w:rPr>
          <w:b/>
          <w:bCs/>
        </w:rPr>
        <w:t>What to check for:</w:t>
      </w:r>
    </w:p>
    <w:p w14:paraId="297099F0" w14:textId="77777777" w:rsidR="00CB2383" w:rsidRDefault="00CB2383">
      <w:pPr>
        <w:ind w:left="114"/>
      </w:pPr>
      <w:r>
        <w:t>Use the Enter/verify data (auto instrument) [LRVR] option to try to modify, add, or subtract atomic test(s) from the test list.</w:t>
      </w:r>
    </w:p>
    <w:p w14:paraId="5FCE53AB" w14:textId="77777777" w:rsidR="00CB2383" w:rsidRDefault="00CB2383">
      <w:pPr>
        <w:ind w:left="114"/>
      </w:pPr>
    </w:p>
    <w:p w14:paraId="096CABE7" w14:textId="77777777" w:rsidR="00CB2383" w:rsidRDefault="00CB2383">
      <w:pPr>
        <w:ind w:left="114"/>
      </w:pPr>
    </w:p>
    <w:p w14:paraId="290B7C29" w14:textId="77777777" w:rsidR="00CB2383" w:rsidRDefault="00CB2383">
      <w:pPr>
        <w:ind w:left="114"/>
        <w:rPr>
          <w:b/>
          <w:bCs/>
        </w:rPr>
      </w:pPr>
      <w:r>
        <w:rPr>
          <w:b/>
          <w:bCs/>
        </w:rPr>
        <w:t>11.</w:t>
      </w:r>
      <w:r>
        <w:t xml:space="preserve"> </w:t>
      </w:r>
      <w:r>
        <w:rPr>
          <w:b/>
          <w:bCs/>
        </w:rPr>
        <w:t>Field / Routine / Option changed:</w:t>
      </w:r>
    </w:p>
    <w:p w14:paraId="38A6F00F" w14:textId="77777777" w:rsidR="00CB2383" w:rsidRDefault="00CB2383">
      <w:pPr>
        <w:ind w:left="114"/>
      </w:pPr>
      <w:r>
        <w:t>The Bypass normal data entry [LRFAST] option prompt of “Do you want to enter draw times?” will accept the response of ‘'YES’'.</w:t>
      </w:r>
    </w:p>
    <w:p w14:paraId="77544E01" w14:textId="77777777" w:rsidR="00CB2383" w:rsidRDefault="00CB2383">
      <w:pPr>
        <w:ind w:left="114"/>
      </w:pPr>
    </w:p>
    <w:p w14:paraId="78418567" w14:textId="77777777" w:rsidR="00CB2383" w:rsidRDefault="00CB2383">
      <w:pPr>
        <w:ind w:left="114"/>
      </w:pPr>
      <w:r>
        <w:rPr>
          <w:b/>
          <w:bCs/>
        </w:rPr>
        <w:t>Option to check change:</w:t>
      </w:r>
    </w:p>
    <w:p w14:paraId="04A7C92B" w14:textId="77777777" w:rsidR="00CB2383" w:rsidRDefault="00CB2383">
      <w:pPr>
        <w:ind w:left="114"/>
      </w:pPr>
      <w:r>
        <w:t>Bypass normal data entry [LRFAST] option</w:t>
      </w:r>
    </w:p>
    <w:p w14:paraId="33DD16C4" w14:textId="77777777" w:rsidR="00CB2383" w:rsidRDefault="00CB2383">
      <w:pPr>
        <w:ind w:left="114"/>
      </w:pPr>
    </w:p>
    <w:p w14:paraId="43BF341F" w14:textId="77777777" w:rsidR="00CB2383" w:rsidRDefault="00CB2383">
      <w:pPr>
        <w:ind w:left="114"/>
        <w:rPr>
          <w:b/>
          <w:bCs/>
        </w:rPr>
      </w:pPr>
      <w:r>
        <w:rPr>
          <w:b/>
          <w:bCs/>
        </w:rPr>
        <w:t>What to check for:</w:t>
      </w:r>
    </w:p>
    <w:p w14:paraId="193F57B7" w14:textId="77777777" w:rsidR="00CB2383" w:rsidRDefault="00CB2383">
      <w:pPr>
        <w:ind w:left="114"/>
      </w:pPr>
      <w:r>
        <w:t>Use the Bypass normal data entry [LRFAST] option to check if the prompt of “Do you want to enter draw times?” will accept the response of ‘YES’'</w:t>
      </w:r>
    </w:p>
    <w:p w14:paraId="2E14C1C7" w14:textId="77777777" w:rsidR="00CB2383" w:rsidRDefault="00CB2383">
      <w:pPr>
        <w:ind w:left="114"/>
      </w:pPr>
    </w:p>
    <w:p w14:paraId="6D5AAEE8" w14:textId="77777777" w:rsidR="00CB2383" w:rsidRDefault="00CB2383">
      <w:pPr>
        <w:ind w:left="114"/>
      </w:pPr>
    </w:p>
    <w:p w14:paraId="4AF4DC4A" w14:textId="77777777" w:rsidR="00CB2383" w:rsidRDefault="00CB2383">
      <w:pPr>
        <w:ind w:left="114"/>
        <w:rPr>
          <w:b/>
          <w:bCs/>
        </w:rPr>
      </w:pPr>
      <w:r>
        <w:rPr>
          <w:b/>
          <w:bCs/>
        </w:rPr>
        <w:t>12.</w:t>
      </w:r>
      <w:r>
        <w:t xml:space="preserve"> </w:t>
      </w:r>
      <w:r>
        <w:rPr>
          <w:b/>
          <w:bCs/>
        </w:rPr>
        <w:t>Field/Routine/Option changed:</w:t>
      </w:r>
    </w:p>
    <w:p w14:paraId="2EB3CCD7" w14:textId="77777777" w:rsidR="00CB2383" w:rsidRDefault="00CB2383">
      <w:pPr>
        <w:ind w:left="114"/>
      </w:pPr>
      <w:r>
        <w:t>The Enter/verify data (auto instrument) [LRVR] option has been modified to continue to the next accession number if the current accession is not collected. This enhancement applies to both verifying by accession number or UID.</w:t>
      </w:r>
    </w:p>
    <w:p w14:paraId="42C6124C" w14:textId="77777777" w:rsidR="00CB2383" w:rsidRDefault="00CB2383">
      <w:pPr>
        <w:ind w:left="114"/>
      </w:pPr>
    </w:p>
    <w:p w14:paraId="43B8BE4F" w14:textId="77777777" w:rsidR="00CB2383" w:rsidRDefault="00CB2383">
      <w:pPr>
        <w:ind w:left="114"/>
      </w:pPr>
      <w:r>
        <w:rPr>
          <w:b/>
          <w:bCs/>
        </w:rPr>
        <w:t>Option to check change:</w:t>
      </w:r>
    </w:p>
    <w:p w14:paraId="2169A83B" w14:textId="77777777" w:rsidR="00CB2383" w:rsidRDefault="00CB2383">
      <w:pPr>
        <w:ind w:left="114"/>
      </w:pPr>
      <w:r>
        <w:t>Enter/verify data (auto instrument) [LRVR] option</w:t>
      </w:r>
    </w:p>
    <w:p w14:paraId="6D679681" w14:textId="77777777" w:rsidR="00CB2383" w:rsidRDefault="00CB2383">
      <w:pPr>
        <w:ind w:left="114"/>
      </w:pPr>
    </w:p>
    <w:p w14:paraId="3A05C01C" w14:textId="77777777" w:rsidR="00CB2383" w:rsidRDefault="00CB2383">
      <w:pPr>
        <w:ind w:left="114"/>
        <w:rPr>
          <w:b/>
          <w:bCs/>
        </w:rPr>
      </w:pPr>
      <w:r>
        <w:rPr>
          <w:b/>
          <w:bCs/>
        </w:rPr>
        <w:t>What to check for:</w:t>
      </w:r>
    </w:p>
    <w:p w14:paraId="09A7C5B8" w14:textId="77777777" w:rsidR="00CB2383" w:rsidRDefault="00CB2383">
      <w:pPr>
        <w:ind w:left="114"/>
      </w:pPr>
      <w:r>
        <w:t>Accession two test patients, then mark only the second accession as collected. Use the Enter/verify data option on the first accession to try to see if it will go to the next accession.</w:t>
      </w:r>
    </w:p>
    <w:p w14:paraId="0458EBA1" w14:textId="77777777" w:rsidR="00CB2383" w:rsidRDefault="00CB2383">
      <w:pPr>
        <w:ind w:left="114"/>
      </w:pPr>
    </w:p>
    <w:p w14:paraId="62543369" w14:textId="77777777" w:rsidR="00CB2383" w:rsidRDefault="00CB2383">
      <w:pPr>
        <w:ind w:left="114"/>
        <w:rPr>
          <w:b/>
          <w:bCs/>
        </w:rPr>
      </w:pPr>
      <w:r>
        <w:rPr>
          <w:b/>
          <w:bCs/>
        </w:rPr>
        <w:lastRenderedPageBreak/>
        <w:t>13.</w:t>
      </w:r>
      <w:r>
        <w:t xml:space="preserve"> </w:t>
      </w:r>
      <w:r>
        <w:rPr>
          <w:b/>
          <w:bCs/>
        </w:rPr>
        <w:t>Field/Routine/Option changed:</w:t>
      </w:r>
    </w:p>
    <w:p w14:paraId="53453EA0" w14:textId="77777777" w:rsidR="00CB2383" w:rsidRDefault="00CB2383">
      <w:pPr>
        <w:ind w:left="114"/>
      </w:pPr>
      <w:r>
        <w:t>The Accessioning tests ordered by ward order entry [LROE] option has been modified to more accurately determine if the tasked ROLLOVER ACCESSION [LRTASK ROLLOVER] option is actually running.</w:t>
      </w:r>
    </w:p>
    <w:p w14:paraId="22806727" w14:textId="77777777" w:rsidR="00CB2383" w:rsidRDefault="00CB2383">
      <w:pPr>
        <w:ind w:left="114"/>
      </w:pPr>
    </w:p>
    <w:p w14:paraId="330213A4" w14:textId="77777777" w:rsidR="00CB2383" w:rsidRDefault="00CB2383">
      <w:pPr>
        <w:ind w:left="114"/>
        <w:rPr>
          <w:b/>
          <w:bCs/>
        </w:rPr>
      </w:pPr>
      <w:r>
        <w:rPr>
          <w:b/>
          <w:bCs/>
        </w:rPr>
        <w:t>Option to check change:</w:t>
      </w:r>
    </w:p>
    <w:p w14:paraId="71B85790" w14:textId="77777777" w:rsidR="00CB2383" w:rsidRDefault="00CB2383">
      <w:pPr>
        <w:ind w:left="114"/>
      </w:pPr>
      <w:r>
        <w:t>Accessioning tests ordered by ward order entry [LROE] option</w:t>
      </w:r>
    </w:p>
    <w:p w14:paraId="4804191C" w14:textId="77777777" w:rsidR="00CB2383" w:rsidRDefault="00CB2383">
      <w:pPr>
        <w:ind w:left="114"/>
      </w:pPr>
    </w:p>
    <w:p w14:paraId="6044334B" w14:textId="77777777" w:rsidR="00CB2383" w:rsidRDefault="00CB2383">
      <w:pPr>
        <w:ind w:left="114"/>
        <w:rPr>
          <w:b/>
          <w:bCs/>
        </w:rPr>
      </w:pPr>
      <w:r>
        <w:rPr>
          <w:b/>
          <w:bCs/>
        </w:rPr>
        <w:t>What to check for:</w:t>
      </w:r>
    </w:p>
    <w:p w14:paraId="3370A235" w14:textId="77777777" w:rsidR="00CB2383" w:rsidRDefault="00CB2383">
      <w:pPr>
        <w:ind w:left="114"/>
      </w:pPr>
      <w:r>
        <w:t>Use the Accessioning tests ordered by ward order entry [LROE] option to try to accession while a rollover is in process to see if you get an error message.</w:t>
      </w:r>
      <w:r>
        <w:cr/>
      </w:r>
    </w:p>
    <w:sectPr w:rsidR="00CB2383">
      <w:headerReference w:type="even" r:id="rId32"/>
      <w:headerReference w:type="default" r:id="rId33"/>
      <w:pgSz w:w="12240" w:h="15840"/>
      <w:pgMar w:top="1440" w:right="95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443A" w14:textId="77777777" w:rsidR="00CB2383" w:rsidRDefault="00CB2383">
      <w:r>
        <w:separator/>
      </w:r>
    </w:p>
  </w:endnote>
  <w:endnote w:type="continuationSeparator" w:id="0">
    <w:p w14:paraId="7245BFEA" w14:textId="77777777" w:rsidR="00CB2383" w:rsidRDefault="00C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805A" w14:textId="77777777" w:rsidR="00CB2383" w:rsidRDefault="00CB2383">
    <w:pPr>
      <w:pStyle w:val="Footer"/>
      <w:tabs>
        <w:tab w:val="clear" w:pos="4503"/>
        <w:tab w:val="center" w:pos="4674"/>
      </w:tabs>
      <w:ind w:right="-33"/>
      <w:rPr>
        <w:rStyle w:val="PageNumber"/>
      </w:rPr>
    </w:pPr>
    <w:r>
      <w:rPr>
        <w:rStyle w:val="PageNumber"/>
      </w:rPr>
      <w:fldChar w:fldCharType="begin"/>
    </w:r>
    <w:r>
      <w:rPr>
        <w:rStyle w:val="PageNumber"/>
      </w:rPr>
      <w:instrText xml:space="preserve"> PAGE </w:instrText>
    </w:r>
    <w:r>
      <w:rPr>
        <w:rStyle w:val="PageNumber"/>
      </w:rPr>
      <w:fldChar w:fldCharType="separate"/>
    </w:r>
    <w:r w:rsidR="00355672">
      <w:rPr>
        <w:rStyle w:val="PageNumber"/>
        <w:noProof/>
      </w:rPr>
      <w:t>36</w:t>
    </w:r>
    <w:r>
      <w:rPr>
        <w:rStyle w:val="PageNumber"/>
      </w:rPr>
      <w:fldChar w:fldCharType="end"/>
    </w:r>
    <w:r>
      <w:tab/>
    </w:r>
    <w:smartTag w:uri="urn:schemas-microsoft-com:office:smarttags" w:element="place">
      <w:r>
        <w:rPr>
          <w:b/>
          <w:bCs/>
        </w:rPr>
        <w:t>V</w:t>
      </w:r>
      <w:r>
        <w:rPr>
          <w:i/>
          <w:iCs/>
          <w:sz w:val="18"/>
        </w:rPr>
        <w:t>IST</w:t>
      </w:r>
      <w:r>
        <w:rPr>
          <w:b/>
          <w:bCs/>
        </w:rPr>
        <w:t>A</w:t>
      </w:r>
    </w:smartTag>
    <w:r>
      <w:t xml:space="preserve"> Laboratory CPT Codes and Modifiers</w:t>
    </w:r>
    <w:r>
      <w:tab/>
      <w:t>June 2000</w:t>
    </w:r>
  </w:p>
  <w:p w14:paraId="37FBD556" w14:textId="77777777" w:rsidR="00CB2383" w:rsidRDefault="00CB2383">
    <w:pPr>
      <w:pStyle w:val="Footer"/>
      <w:ind w:right="309"/>
    </w:pPr>
    <w:r>
      <w:rPr>
        <w:rStyle w:val="PageNumber"/>
      </w:rPr>
      <w:tab/>
    </w:r>
    <w:r>
      <w:t xml:space="preserve">Patch LR*5.2*263 </w:t>
    </w:r>
    <w:r>
      <w:rPr>
        <w:rStyle w:val="PageNumber"/>
      </w:rPr>
      <w:t>Installation and Implementation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8531" w14:textId="77777777" w:rsidR="00CB2383" w:rsidRDefault="00CB2383">
    <w:pPr>
      <w:pStyle w:val="Footer"/>
      <w:tabs>
        <w:tab w:val="clear" w:pos="4503"/>
        <w:tab w:val="clear" w:pos="9348"/>
        <w:tab w:val="center" w:pos="4674"/>
        <w:tab w:val="right" w:pos="9462"/>
      </w:tabs>
      <w:rPr>
        <w:rStyle w:val="PageNumber"/>
      </w:rPr>
    </w:pPr>
    <w:r>
      <w:t>June 2000</w:t>
    </w:r>
    <w:r>
      <w:tab/>
    </w:r>
    <w:smartTag w:uri="urn:schemas-microsoft-com:office:smarttags" w:element="place">
      <w:r>
        <w:rPr>
          <w:b/>
          <w:bCs/>
        </w:rPr>
        <w:t>V</w:t>
      </w:r>
      <w:r>
        <w:rPr>
          <w:i/>
          <w:iCs/>
          <w:sz w:val="18"/>
        </w:rPr>
        <w:t>IST</w:t>
      </w:r>
      <w:r>
        <w:rPr>
          <w:b/>
          <w:bCs/>
        </w:rPr>
        <w:t>A</w:t>
      </w:r>
    </w:smartTag>
    <w:r>
      <w:rPr>
        <w:b/>
        <w:bCs/>
      </w:rPr>
      <w:t xml:space="preserve"> </w:t>
    </w:r>
    <w:r>
      <w:t>Laboratory CPT Codes and Modifiers</w:t>
    </w:r>
    <w:r>
      <w:tab/>
    </w:r>
    <w:r>
      <w:rPr>
        <w:rStyle w:val="PageNumber"/>
      </w:rPr>
      <w:fldChar w:fldCharType="begin"/>
    </w:r>
    <w:r>
      <w:rPr>
        <w:rStyle w:val="PageNumber"/>
      </w:rPr>
      <w:instrText xml:space="preserve"> PAGE </w:instrText>
    </w:r>
    <w:r>
      <w:rPr>
        <w:rStyle w:val="PageNumber"/>
      </w:rPr>
      <w:fldChar w:fldCharType="separate"/>
    </w:r>
    <w:r w:rsidR="00355672">
      <w:rPr>
        <w:rStyle w:val="PageNumber"/>
        <w:noProof/>
      </w:rPr>
      <w:t>37</w:t>
    </w:r>
    <w:r>
      <w:rPr>
        <w:rStyle w:val="PageNumber"/>
      </w:rPr>
      <w:fldChar w:fldCharType="end"/>
    </w:r>
  </w:p>
  <w:p w14:paraId="37D97108" w14:textId="77777777" w:rsidR="00CB2383" w:rsidRDefault="00CB2383">
    <w:pPr>
      <w:pStyle w:val="Footer"/>
      <w:ind w:right="-708"/>
    </w:pPr>
    <w:r>
      <w:tab/>
      <w:t xml:space="preserve">Patch LR*5.2*263 </w:t>
    </w:r>
    <w:r>
      <w:rPr>
        <w:rStyle w:val="PageNumber"/>
      </w:rPr>
      <w:t>Installation and Implementation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3EE0" w14:textId="77777777" w:rsidR="00CB2383" w:rsidRDefault="00CB2383">
    <w:pPr>
      <w:pStyle w:val="Footer"/>
      <w:rPr>
        <w:rStyle w:val="PageNumber"/>
      </w:rPr>
    </w:pPr>
    <w:r>
      <w:t>June 2000</w:t>
    </w:r>
    <w:r>
      <w:tab/>
    </w:r>
    <w:smartTag w:uri="urn:schemas-microsoft-com:office:smarttags" w:element="place">
      <w:r>
        <w:rPr>
          <w:b/>
          <w:bCs/>
        </w:rPr>
        <w:t>V</w:t>
      </w:r>
      <w:r>
        <w:rPr>
          <w:i/>
          <w:iCs/>
        </w:rPr>
        <w:t>IST</w:t>
      </w:r>
      <w:r>
        <w:rPr>
          <w:b/>
          <w:bCs/>
        </w:rPr>
        <w:t>A</w:t>
      </w:r>
    </w:smartTag>
    <w:r>
      <w:t xml:space="preserve"> Laboratory CPT Codes and Modifiers</w:t>
    </w:r>
    <w:r>
      <w:tab/>
    </w:r>
    <w:r>
      <w:rPr>
        <w:rStyle w:val="PageNumber"/>
      </w:rPr>
      <w:fldChar w:fldCharType="begin"/>
    </w:r>
    <w:r>
      <w:rPr>
        <w:rStyle w:val="PageNumber"/>
      </w:rPr>
      <w:instrText xml:space="preserve"> PAGE </w:instrText>
    </w:r>
    <w:r>
      <w:rPr>
        <w:rStyle w:val="PageNumber"/>
      </w:rPr>
      <w:fldChar w:fldCharType="separate"/>
    </w:r>
    <w:r w:rsidR="00355672">
      <w:rPr>
        <w:rStyle w:val="PageNumber"/>
        <w:noProof/>
      </w:rPr>
      <w:t>33</w:t>
    </w:r>
    <w:r>
      <w:rPr>
        <w:rStyle w:val="PageNumber"/>
      </w:rPr>
      <w:fldChar w:fldCharType="end"/>
    </w:r>
  </w:p>
  <w:p w14:paraId="4742EBD2" w14:textId="77777777" w:rsidR="00CB2383" w:rsidRDefault="00CB2383">
    <w:pPr>
      <w:pStyle w:val="Footer"/>
    </w:pPr>
    <w:r>
      <w:rPr>
        <w:rStyle w:val="PageNumber"/>
      </w:rPr>
      <w:tab/>
    </w:r>
    <w:r>
      <w:t xml:space="preserve">Patch LR*5.2*263 </w:t>
    </w:r>
    <w:r>
      <w:rPr>
        <w:rStyle w:val="PageNumber"/>
      </w:rPr>
      <w:t>Installation and Implementation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BD2F" w14:textId="77777777" w:rsidR="00CB2383" w:rsidRDefault="00CB2383">
      <w:r>
        <w:separator/>
      </w:r>
    </w:p>
  </w:footnote>
  <w:footnote w:type="continuationSeparator" w:id="0">
    <w:p w14:paraId="4B154F86" w14:textId="77777777" w:rsidR="00CB2383" w:rsidRDefault="00C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F043" w14:textId="77777777" w:rsidR="00CB2383" w:rsidRDefault="00CB2383">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40BE" w14:textId="77777777" w:rsidR="00CB2383" w:rsidRDefault="00CB2383">
    <w:pPr>
      <w:pStyle w:val="Header"/>
    </w:pPr>
    <w:r>
      <w:t>Pre-Installation Information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C7A87" w14:textId="77777777" w:rsidR="00CB2383" w:rsidRDefault="00CB2383">
    <w:pPr>
      <w:pStyle w:val="Header"/>
      <w:ind w:firstLine="720"/>
    </w:pPr>
    <w:r>
      <w:tab/>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C323" w14:textId="77777777" w:rsidR="00CB2383" w:rsidRDefault="00CB2383">
    <w:pPr>
      <w:pStyle w:val="Header"/>
    </w:pPr>
    <w:r>
      <w:t>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73F6" w14:textId="77777777" w:rsidR="00CB2383" w:rsidRDefault="00CB2383">
    <w:pPr>
      <w:pStyle w:val="Header"/>
    </w:pPr>
    <w:r>
      <w:tab/>
      <w:t>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AB20" w14:textId="77777777" w:rsidR="00CB2383" w:rsidRDefault="00CB2383">
    <w:pPr>
      <w:pStyle w:val="Header"/>
    </w:pPr>
    <w:r>
      <w:t>Post Installation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C730" w14:textId="77777777" w:rsidR="00CB2383" w:rsidRDefault="00CB2383">
    <w:pPr>
      <w:pStyle w:val="Header"/>
      <w:tabs>
        <w:tab w:val="clear" w:pos="9348"/>
      </w:tabs>
    </w:pPr>
    <w:r>
      <w:t>Post Installation Information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46A9" w14:textId="77777777" w:rsidR="00CB2383" w:rsidRDefault="00CB2383">
    <w:pPr>
      <w:pStyle w:val="Header"/>
    </w:pPr>
    <w:r>
      <w:t>First Time Laboratory CPT Workload Reporting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6710" w14:textId="77777777" w:rsidR="00CB2383" w:rsidRDefault="00CB2383">
    <w:pPr>
      <w:pStyle w:val="Header"/>
    </w:pPr>
    <w:r>
      <w:tab/>
      <w:t>First Time Laboratory CPT Workload Reporting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D879" w14:textId="77777777" w:rsidR="00CB2383" w:rsidRDefault="00CB2383">
    <w:pPr>
      <w:pStyle w:val="Header"/>
    </w:pPr>
    <w:r>
      <w:t>Laboratory CPT Workload Reporting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099E" w14:textId="77777777" w:rsidR="00CB2383" w:rsidRDefault="00CB2383">
    <w:pPr>
      <w:pStyle w:val="Header"/>
    </w:pPr>
    <w:r>
      <w:tab/>
      <w:t>CPT Workload Reporting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5BDD" w14:textId="77777777" w:rsidR="00CB2383" w:rsidRDefault="00CB2383">
    <w:pPr>
      <w:pStyle w:val="Header"/>
    </w:pPr>
    <w: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B069" w14:textId="77777777" w:rsidR="00CB2383" w:rsidRDefault="00CB2383">
    <w:pPr>
      <w:pStyle w:val="Header"/>
      <w:tabs>
        <w:tab w:val="clear" w:pos="9348"/>
      </w:tabs>
    </w:pPr>
    <w:r>
      <w:t>Venipuncture Workload Reporting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5305" w14:textId="77777777" w:rsidR="00CB2383" w:rsidRDefault="00CB2383">
    <w:pPr>
      <w:pStyle w:val="Header"/>
      <w:tabs>
        <w:tab w:val="clear" w:pos="9348"/>
        <w:tab w:val="right" w:pos="9291"/>
      </w:tabs>
      <w:ind w:right="12"/>
    </w:pPr>
    <w:r>
      <w:tab/>
      <w:t>Venipuncture Workload Reporting Information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B599" w14:textId="77777777" w:rsidR="00CB2383" w:rsidRDefault="00CB2383">
    <w:pPr>
      <w:pStyle w:val="Header"/>
      <w:tabs>
        <w:tab w:val="clear" w:pos="9348"/>
      </w:tabs>
    </w:pPr>
    <w:r>
      <w:t>Laboratory CPT Codes and Modifiers Patch LR*5.2*263 Test Plan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0358" w14:textId="77777777" w:rsidR="00CB2383" w:rsidRDefault="00CB2383">
    <w:pPr>
      <w:pStyle w:val="Header"/>
      <w:ind w:right="-24"/>
    </w:pPr>
    <w:r>
      <w:rPr>
        <w:b/>
        <w:bCs/>
      </w:rPr>
      <w:tab/>
    </w:r>
    <w:r>
      <w:t>Laboratory CPT Codes and Modifiers Patch LR*5.2*263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FF56" w14:textId="77777777" w:rsidR="00CB2383" w:rsidRDefault="00CB23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C3EE" w14:textId="77777777" w:rsidR="00CB2383" w:rsidRDefault="00CB2383">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AAE7" w14:textId="77777777" w:rsidR="00CB2383" w:rsidRDefault="00CB23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8BB4" w14:textId="77777777" w:rsidR="00CB2383" w:rsidRDefault="00CB23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4138" w14:textId="77777777" w:rsidR="00CB2383" w:rsidRDefault="00CB2383">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B447" w14:textId="77777777" w:rsidR="00CB2383" w:rsidRDefault="00CB2383">
    <w:pPr>
      <w:pStyle w:val="Header"/>
    </w:pPr>
    <w:r>
      <w:t>Overview</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99BF" w14:textId="77777777" w:rsidR="00CB2383" w:rsidRDefault="00CB2383">
    <w:pPr>
      <w:pStyle w:val="Header"/>
    </w:pPr>
    <w:r>
      <w:tab/>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A64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434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AA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00AB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C60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C0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F4F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683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1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36A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4F49"/>
    <w:multiLevelType w:val="hybridMultilevel"/>
    <w:tmpl w:val="AE6E4760"/>
    <w:lvl w:ilvl="0" w:tplc="04BCDAAC">
      <w:start w:val="1"/>
      <w:numFmt w:val="decimal"/>
      <w:lvlText w:val="%1."/>
      <w:lvlJc w:val="left"/>
      <w:pPr>
        <w:tabs>
          <w:tab w:val="num" w:pos="450"/>
        </w:tabs>
        <w:ind w:left="450" w:hanging="360"/>
      </w:pPr>
      <w:rPr>
        <w:rFonts w:hint="default"/>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0F4E6087"/>
    <w:multiLevelType w:val="hybridMultilevel"/>
    <w:tmpl w:val="CCE402FC"/>
    <w:lvl w:ilvl="0" w:tplc="12861F72">
      <w:start w:val="6"/>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2" w15:restartNumberingAfterBreak="0">
    <w:nsid w:val="21781F75"/>
    <w:multiLevelType w:val="hybridMultilevel"/>
    <w:tmpl w:val="71BE02BA"/>
    <w:lvl w:ilvl="0" w:tplc="4CE4458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33493A37"/>
    <w:multiLevelType w:val="hybridMultilevel"/>
    <w:tmpl w:val="838ACD74"/>
    <w:lvl w:ilvl="0" w:tplc="BE72B648">
      <w:start w:val="3"/>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4" w15:restartNumberingAfterBreak="0">
    <w:nsid w:val="44955414"/>
    <w:multiLevelType w:val="hybridMultilevel"/>
    <w:tmpl w:val="1D826BBC"/>
    <w:lvl w:ilvl="0" w:tplc="C356715A">
      <w:start w:val="4"/>
      <w:numFmt w:val="decimal"/>
      <w:lvlText w:val="%1."/>
      <w:lvlJc w:val="left"/>
      <w:pPr>
        <w:tabs>
          <w:tab w:val="num" w:pos="504"/>
        </w:tabs>
        <w:ind w:left="504" w:hanging="39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5" w15:restartNumberingAfterBreak="0">
    <w:nsid w:val="48C743E3"/>
    <w:multiLevelType w:val="hybridMultilevel"/>
    <w:tmpl w:val="2B944D66"/>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15:restartNumberingAfterBreak="0">
    <w:nsid w:val="509B0C12"/>
    <w:multiLevelType w:val="hybridMultilevel"/>
    <w:tmpl w:val="3C7E3252"/>
    <w:lvl w:ilvl="0" w:tplc="5C1C188E">
      <w:start w:val="1"/>
      <w:numFmt w:val="decimal"/>
      <w:lvlText w:val="%1."/>
      <w:lvlJc w:val="left"/>
      <w:pPr>
        <w:tabs>
          <w:tab w:val="num" w:pos="474"/>
        </w:tabs>
        <w:ind w:left="474" w:hanging="360"/>
      </w:pPr>
      <w:rPr>
        <w:rFonts w:hint="default"/>
      </w:rPr>
    </w:lvl>
    <w:lvl w:ilvl="1" w:tplc="ED9AC29A">
      <w:start w:val="2"/>
      <w:numFmt w:val="decimal"/>
      <w:lvlText w:val="%2"/>
      <w:lvlJc w:val="left"/>
      <w:pPr>
        <w:tabs>
          <w:tab w:val="num" w:pos="1194"/>
        </w:tabs>
        <w:ind w:left="1194" w:hanging="360"/>
      </w:pPr>
      <w:rPr>
        <w:rFonts w:hint="default"/>
      </w:r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7" w15:restartNumberingAfterBreak="0">
    <w:nsid w:val="57D3097D"/>
    <w:multiLevelType w:val="hybridMultilevel"/>
    <w:tmpl w:val="78E8C7D2"/>
    <w:lvl w:ilvl="0" w:tplc="25A69F1C">
      <w:start w:val="2"/>
      <w:numFmt w:val="decimal"/>
      <w:lvlText w:val="%1."/>
      <w:lvlJc w:val="left"/>
      <w:pPr>
        <w:tabs>
          <w:tab w:val="num" w:pos="504"/>
        </w:tabs>
        <w:ind w:left="504" w:hanging="39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8" w15:restartNumberingAfterBreak="0">
    <w:nsid w:val="7187262A"/>
    <w:multiLevelType w:val="hybridMultilevel"/>
    <w:tmpl w:val="9D321A8E"/>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9" w15:restartNumberingAfterBreak="0">
    <w:nsid w:val="79B56E4F"/>
    <w:multiLevelType w:val="hybridMultilevel"/>
    <w:tmpl w:val="D5D87378"/>
    <w:lvl w:ilvl="0" w:tplc="04090001">
      <w:start w:val="1"/>
      <w:numFmt w:val="bullet"/>
      <w:lvlText w:val=""/>
      <w:lvlJc w:val="left"/>
      <w:pPr>
        <w:tabs>
          <w:tab w:val="num" w:pos="810"/>
        </w:tabs>
        <w:ind w:left="810" w:hanging="360"/>
      </w:pPr>
      <w:rPr>
        <w:rFonts w:ascii="Symbol" w:hAnsi="Symbol" w:hint="default"/>
      </w:rPr>
    </w:lvl>
    <w:lvl w:ilvl="1" w:tplc="402C4502">
      <w:start w:val="4"/>
      <w:numFmt w:val="bullet"/>
      <w:lvlText w:val="-"/>
      <w:lvlJc w:val="left"/>
      <w:pPr>
        <w:tabs>
          <w:tab w:val="num" w:pos="1530"/>
        </w:tabs>
        <w:ind w:left="1530" w:hanging="360"/>
      </w:pPr>
      <w:rPr>
        <w:rFonts w:ascii="Times New Roman" w:eastAsia="MS Mincho" w:hAnsi="Times New Roman" w:cs="Times New Roman"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9"/>
  </w:num>
  <w:num w:numId="2">
    <w:abstractNumId w:val="16"/>
  </w:num>
  <w:num w:numId="3">
    <w:abstractNumId w:val="10"/>
  </w:num>
  <w:num w:numId="4">
    <w:abstractNumId w:val="18"/>
  </w:num>
  <w:num w:numId="5">
    <w:abstractNumId w:val="15"/>
  </w:num>
  <w:num w:numId="6">
    <w:abstractNumId w:val="14"/>
  </w:num>
  <w:num w:numId="7">
    <w:abstractNumId w:val="12"/>
  </w:num>
  <w:num w:numId="8">
    <w:abstractNumId w:val="17"/>
  </w:num>
  <w:num w:numId="9">
    <w:abstractNumId w:val="11"/>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C3"/>
    <w:rsid w:val="002445D6"/>
    <w:rsid w:val="002E4712"/>
    <w:rsid w:val="00355672"/>
    <w:rsid w:val="005363B1"/>
    <w:rsid w:val="00B51818"/>
    <w:rsid w:val="00B7645C"/>
    <w:rsid w:val="00C60336"/>
    <w:rsid w:val="00CB2383"/>
    <w:rsid w:val="00E841D5"/>
    <w:rsid w:val="00F3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1DCD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tabs>
        <w:tab w:val="right" w:pos="9360"/>
      </w:tabs>
      <w:snapToGrid w:val="0"/>
      <w:ind w:left="114"/>
      <w:outlineLvl w:val="0"/>
    </w:pPr>
    <w:rPr>
      <w:rFonts w:ascii="Helvetica" w:eastAsia="MS Mincho" w:hAnsi="Helvetica"/>
      <w:sz w:val="36"/>
    </w:rPr>
  </w:style>
  <w:style w:type="paragraph" w:styleId="Heading2">
    <w:name w:val="heading 2"/>
    <w:basedOn w:val="Normal"/>
    <w:next w:val="Normal"/>
    <w:qFormat/>
    <w:pPr>
      <w:tabs>
        <w:tab w:val="right" w:pos="9360"/>
      </w:tabs>
      <w:snapToGrid w:val="0"/>
      <w:ind w:left="114"/>
      <w:outlineLvl w:val="1"/>
    </w:pPr>
    <w:rPr>
      <w:rFonts w:eastAsia="MS Mincho"/>
      <w:b/>
      <w:bCs/>
      <w:sz w:val="28"/>
    </w:rPr>
  </w:style>
  <w:style w:type="paragraph" w:styleId="Heading3">
    <w:name w:val="heading 3"/>
    <w:basedOn w:val="Normal"/>
    <w:next w:val="Normal"/>
    <w:qFormat/>
    <w:pPr>
      <w:tabs>
        <w:tab w:val="right" w:pos="9360"/>
      </w:tabs>
      <w:snapToGrid w:val="0"/>
      <w:ind w:left="114"/>
      <w:outlineLvl w:val="2"/>
    </w:pPr>
    <w:rPr>
      <w:rFonts w:eastAsia="MS Mincho"/>
      <w:sz w:val="28"/>
      <w:u w:val="single"/>
    </w:rPr>
  </w:style>
  <w:style w:type="paragraph" w:styleId="Heading4">
    <w:name w:val="heading 4"/>
    <w:basedOn w:val="Normal"/>
    <w:next w:val="Normal"/>
    <w:qFormat/>
    <w:pPr>
      <w:keepNext/>
      <w:tabs>
        <w:tab w:val="right" w:pos="9360"/>
      </w:tabs>
      <w:snapToGrid w:val="0"/>
      <w:ind w:left="90"/>
      <w:outlineLvl w:val="3"/>
    </w:pPr>
    <w:rPr>
      <w:b/>
      <w:bCs/>
    </w:rPr>
  </w:style>
  <w:style w:type="paragraph" w:styleId="Heading5">
    <w:name w:val="heading 5"/>
    <w:basedOn w:val="Normal"/>
    <w:next w:val="Normal"/>
    <w:qFormat/>
    <w:pPr>
      <w:keepNext/>
      <w:tabs>
        <w:tab w:val="right" w:pos="9360"/>
      </w:tabs>
      <w:snapToGrid w:val="0"/>
      <w:ind w:left="90"/>
      <w:outlineLvl w:val="4"/>
    </w:pPr>
    <w:rPr>
      <w:u w:val="single"/>
    </w:rPr>
  </w:style>
  <w:style w:type="paragraph" w:styleId="Heading6">
    <w:name w:val="heading 6"/>
    <w:basedOn w:val="Normal"/>
    <w:next w:val="Normal"/>
    <w:qFormat/>
    <w:pPr>
      <w:keepNext/>
      <w:ind w:left="114"/>
      <w:outlineLvl w:val="5"/>
    </w:pPr>
    <w:rPr>
      <w:rFonts w:eastAsia="MS Mincho"/>
      <w:b/>
      <w:bCs/>
    </w:rPr>
  </w:style>
  <w:style w:type="paragraph" w:styleId="Heading7">
    <w:name w:val="heading 7"/>
    <w:basedOn w:val="Normal"/>
    <w:next w:val="Normal"/>
    <w:qFormat/>
    <w:pPr>
      <w:keepNext/>
      <w:tabs>
        <w:tab w:val="left" w:pos="7920"/>
        <w:tab w:val="right" w:pos="9360"/>
      </w:tabs>
      <w:snapToGrid w:val="0"/>
      <w:ind w:left="57"/>
      <w:outlineLvl w:val="6"/>
    </w:pPr>
    <w:rPr>
      <w:color w:val="FF0000"/>
      <w:sz w:val="28"/>
    </w:rPr>
  </w:style>
  <w:style w:type="paragraph" w:styleId="Heading8">
    <w:name w:val="heading 8"/>
    <w:basedOn w:val="Normal"/>
    <w:next w:val="Normal"/>
    <w:qFormat/>
    <w:pPr>
      <w:keepNext/>
      <w:ind w:left="57"/>
      <w:outlineLvl w:val="7"/>
    </w:pPr>
    <w:rPr>
      <w:b/>
      <w:bCs/>
    </w:rPr>
  </w:style>
  <w:style w:type="paragraph" w:styleId="Heading9">
    <w:name w:val="heading 9"/>
    <w:basedOn w:val="Normal"/>
    <w:next w:val="Normal"/>
    <w:qFormat/>
    <w:pPr>
      <w:keepNext/>
      <w:snapToGrid w:val="0"/>
      <w:ind w:left="57"/>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Times New Roman" w:hAnsi="Times New Roman"/>
      <w:b/>
      <w:bCs/>
      <w:caps/>
      <w:szCs w:val="24"/>
    </w:rPr>
  </w:style>
  <w:style w:type="paragraph" w:styleId="BodyText2">
    <w:name w:val="Body Text 2"/>
    <w:basedOn w:val="Normal"/>
    <w:pPr>
      <w:tabs>
        <w:tab w:val="right" w:pos="9360"/>
      </w:tabs>
      <w:snapToGrid w:val="0"/>
      <w:ind w:left="-90" w:hanging="18"/>
      <w:jc w:val="center"/>
    </w:pPr>
    <w:rPr>
      <w:rFonts w:ascii="Helvetica" w:hAnsi="Helvetica"/>
      <w:sz w:val="48"/>
    </w:rPr>
  </w:style>
  <w:style w:type="paragraph" w:customStyle="1" w:styleId="Hint">
    <w:name w:val="Hint"/>
    <w:basedOn w:val="Normal"/>
    <w:pPr>
      <w:tabs>
        <w:tab w:val="left" w:pos="360"/>
        <w:tab w:val="right" w:pos="9360"/>
      </w:tabs>
      <w:snapToGrid w:val="0"/>
      <w:ind w:left="-90" w:hanging="18"/>
    </w:pPr>
  </w:style>
  <w:style w:type="character" w:styleId="Hyperlink">
    <w:name w:val="Hyperlink"/>
    <w:basedOn w:val="DefaultParagraphFont"/>
    <w:rPr>
      <w:color w:val="0000FF"/>
      <w:u w:val="single"/>
    </w:rPr>
  </w:style>
  <w:style w:type="paragraph" w:styleId="TOC2">
    <w:name w:val="toc 2"/>
    <w:basedOn w:val="Normal"/>
    <w:next w:val="Normal"/>
    <w:autoRedefine/>
    <w:semiHidden/>
    <w:pPr>
      <w:ind w:left="240"/>
    </w:pPr>
    <w:rPr>
      <w:rFonts w:ascii="Times New Roman" w:hAnsi="Times New Roman"/>
      <w:smallCaps/>
      <w:szCs w:val="24"/>
    </w:rPr>
  </w:style>
  <w:style w:type="paragraph" w:styleId="TOC3">
    <w:name w:val="toc 3"/>
    <w:basedOn w:val="Normal"/>
    <w:next w:val="Normal"/>
    <w:autoRedefine/>
    <w:semiHidden/>
    <w:pPr>
      <w:ind w:left="480"/>
    </w:pPr>
    <w:rPr>
      <w:rFonts w:ascii="Times New Roman" w:hAnsi="Times New Roman"/>
      <w:i/>
      <w:iCs/>
      <w:szCs w:val="24"/>
    </w:rPr>
  </w:style>
  <w:style w:type="paragraph" w:styleId="PlainText">
    <w:name w:val="Plain Text"/>
    <w:basedOn w:val="Normal"/>
    <w:pPr>
      <w:tabs>
        <w:tab w:val="right" w:pos="9360"/>
      </w:tabs>
      <w:snapToGrid w:val="0"/>
      <w:ind w:left="-90" w:hanging="18"/>
    </w:pPr>
    <w:rPr>
      <w:rFonts w:ascii="Courier New" w:hAnsi="Courier New"/>
    </w:rPr>
  </w:style>
  <w:style w:type="paragraph" w:styleId="BodyTextIndent3">
    <w:name w:val="Body Text Indent 3"/>
    <w:basedOn w:val="Normal"/>
    <w:pPr>
      <w:tabs>
        <w:tab w:val="right" w:pos="9360"/>
      </w:tabs>
      <w:snapToGrid w:val="0"/>
      <w:ind w:left="-1170" w:hanging="18"/>
    </w:pPr>
  </w:style>
  <w:style w:type="paragraph" w:customStyle="1" w:styleId="Heading118hel">
    <w:name w:val="Heading 1 18 hel"/>
    <w:basedOn w:val="Normal"/>
    <w:pPr>
      <w:tabs>
        <w:tab w:val="left" w:pos="90"/>
        <w:tab w:val="right" w:pos="9360"/>
      </w:tabs>
      <w:snapToGrid w:val="0"/>
      <w:ind w:left="-90" w:hanging="18"/>
    </w:pPr>
    <w:rPr>
      <w:rFonts w:ascii="Helvetica" w:hAnsi="Helvetica"/>
      <w:sz w:val="36"/>
    </w:rPr>
  </w:style>
  <w:style w:type="paragraph" w:styleId="Header">
    <w:name w:val="header"/>
    <w:basedOn w:val="Normal"/>
    <w:pPr>
      <w:tabs>
        <w:tab w:val="right" w:pos="9348"/>
      </w:tabs>
    </w:pPr>
    <w:rPr>
      <w:sz w:val="20"/>
    </w:rPr>
  </w:style>
  <w:style w:type="paragraph" w:styleId="Footer">
    <w:name w:val="footer"/>
    <w:basedOn w:val="Normal"/>
    <w:pPr>
      <w:tabs>
        <w:tab w:val="center" w:pos="4503"/>
        <w:tab w:val="right" w:pos="9348"/>
      </w:tabs>
    </w:pPr>
    <w:rPr>
      <w:sz w:val="20"/>
    </w:rPr>
  </w:style>
  <w:style w:type="character" w:styleId="PageNumber">
    <w:name w:val="page number"/>
    <w:basedOn w:val="DefaultParagraphFont"/>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styleId="BodyTextIndent">
    <w:name w:val="Body Text Indent"/>
    <w:basedOn w:val="Normal"/>
    <w:pPr>
      <w:widowControl w:val="0"/>
      <w:tabs>
        <w:tab w:val="right" w:pos="9360"/>
      </w:tabs>
      <w:snapToGrid w:val="0"/>
      <w:ind w:left="90"/>
    </w:pPr>
  </w:style>
  <w:style w:type="paragraph" w:styleId="BodyTextIndent2">
    <w:name w:val="Body Text Indent 2"/>
    <w:basedOn w:val="Normal"/>
    <w:pPr>
      <w:ind w:left="114"/>
    </w:pPr>
    <w:rPr>
      <w:rFonts w:ascii="Courier New" w:hAnsi="Courier New"/>
      <w:sz w:val="20"/>
    </w:rPr>
  </w:style>
  <w:style w:type="character" w:styleId="Strong">
    <w:name w:val="Strong"/>
    <w:basedOn w:val="DefaultParagraphFont"/>
    <w:qFormat/>
    <w:rPr>
      <w:b/>
      <w:bCs/>
    </w:rPr>
  </w:style>
  <w:style w:type="paragraph" w:styleId="BodyText">
    <w:name w:val="Body Text"/>
    <w:basedOn w:val="Normal"/>
    <w:pPr>
      <w:autoSpaceDE w:val="0"/>
      <w:autoSpaceDN w:val="0"/>
      <w:adjustRightInd w:val="0"/>
    </w:pPr>
    <w:rPr>
      <w:rFonts w:cs="Arial"/>
      <w:color w:val="0000FF"/>
    </w:rPr>
  </w:style>
  <w:style w:type="paragraph" w:styleId="BalloonText">
    <w:name w:val="Balloon Text"/>
    <w:basedOn w:val="Normal"/>
    <w:semiHidden/>
    <w:rsid w:val="00E841D5"/>
    <w:rPr>
      <w:rFonts w:ascii="Tahoma" w:hAnsi="Tahoma" w:cs="Tahoma"/>
      <w:sz w:val="16"/>
      <w:szCs w:val="16"/>
    </w:rPr>
  </w:style>
  <w:style w:type="paragraph" w:styleId="BlockText">
    <w:name w:val="Block Text"/>
    <w:basedOn w:val="Normal"/>
    <w:rsid w:val="00E841D5"/>
    <w:pPr>
      <w:spacing w:after="120"/>
      <w:ind w:left="1440" w:right="1440"/>
    </w:pPr>
  </w:style>
  <w:style w:type="paragraph" w:styleId="BodyText3">
    <w:name w:val="Body Text 3"/>
    <w:basedOn w:val="Normal"/>
    <w:rsid w:val="00E841D5"/>
    <w:pPr>
      <w:spacing w:after="120"/>
    </w:pPr>
    <w:rPr>
      <w:sz w:val="16"/>
      <w:szCs w:val="16"/>
    </w:rPr>
  </w:style>
  <w:style w:type="paragraph" w:styleId="BodyTextFirstIndent">
    <w:name w:val="Body Text First Indent"/>
    <w:basedOn w:val="BodyText"/>
    <w:rsid w:val="00E841D5"/>
    <w:pPr>
      <w:autoSpaceDE/>
      <w:autoSpaceDN/>
      <w:adjustRightInd/>
      <w:spacing w:after="120"/>
      <w:ind w:firstLine="210"/>
    </w:pPr>
    <w:rPr>
      <w:rFonts w:cs="Times New Roman"/>
      <w:color w:val="auto"/>
    </w:rPr>
  </w:style>
  <w:style w:type="paragraph" w:styleId="BodyTextFirstIndent2">
    <w:name w:val="Body Text First Indent 2"/>
    <w:basedOn w:val="BodyTextIndent"/>
    <w:rsid w:val="00E841D5"/>
    <w:pPr>
      <w:widowControl/>
      <w:tabs>
        <w:tab w:val="clear" w:pos="9360"/>
      </w:tabs>
      <w:snapToGrid/>
      <w:spacing w:after="120"/>
      <w:ind w:left="360" w:firstLine="210"/>
    </w:pPr>
  </w:style>
  <w:style w:type="paragraph" w:styleId="Caption">
    <w:name w:val="caption"/>
    <w:basedOn w:val="Normal"/>
    <w:next w:val="Normal"/>
    <w:qFormat/>
    <w:rsid w:val="00E841D5"/>
    <w:rPr>
      <w:b/>
      <w:bCs/>
      <w:sz w:val="20"/>
    </w:rPr>
  </w:style>
  <w:style w:type="paragraph" w:styleId="Closing">
    <w:name w:val="Closing"/>
    <w:basedOn w:val="Normal"/>
    <w:rsid w:val="00E841D5"/>
    <w:pPr>
      <w:ind w:left="4320"/>
    </w:pPr>
  </w:style>
  <w:style w:type="paragraph" w:styleId="CommentText">
    <w:name w:val="annotation text"/>
    <w:basedOn w:val="Normal"/>
    <w:semiHidden/>
    <w:rsid w:val="00E841D5"/>
    <w:rPr>
      <w:sz w:val="20"/>
    </w:rPr>
  </w:style>
  <w:style w:type="paragraph" w:styleId="CommentSubject">
    <w:name w:val="annotation subject"/>
    <w:basedOn w:val="CommentText"/>
    <w:next w:val="CommentText"/>
    <w:semiHidden/>
    <w:rsid w:val="00E841D5"/>
    <w:rPr>
      <w:b/>
      <w:bCs/>
    </w:rPr>
  </w:style>
  <w:style w:type="paragraph" w:styleId="Date">
    <w:name w:val="Date"/>
    <w:basedOn w:val="Normal"/>
    <w:next w:val="Normal"/>
    <w:rsid w:val="00E841D5"/>
  </w:style>
  <w:style w:type="paragraph" w:styleId="DocumentMap">
    <w:name w:val="Document Map"/>
    <w:basedOn w:val="Normal"/>
    <w:semiHidden/>
    <w:rsid w:val="00E841D5"/>
    <w:pPr>
      <w:shd w:val="clear" w:color="auto" w:fill="000080"/>
    </w:pPr>
    <w:rPr>
      <w:rFonts w:ascii="Tahoma" w:hAnsi="Tahoma" w:cs="Tahoma"/>
      <w:sz w:val="20"/>
    </w:rPr>
  </w:style>
  <w:style w:type="paragraph" w:styleId="E-mailSignature">
    <w:name w:val="E-mail Signature"/>
    <w:basedOn w:val="Normal"/>
    <w:rsid w:val="00E841D5"/>
  </w:style>
  <w:style w:type="paragraph" w:styleId="EndnoteText">
    <w:name w:val="endnote text"/>
    <w:basedOn w:val="Normal"/>
    <w:semiHidden/>
    <w:rsid w:val="00E841D5"/>
    <w:rPr>
      <w:sz w:val="20"/>
    </w:rPr>
  </w:style>
  <w:style w:type="paragraph" w:styleId="EnvelopeAddress">
    <w:name w:val="envelope address"/>
    <w:basedOn w:val="Normal"/>
    <w:rsid w:val="00E841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841D5"/>
    <w:rPr>
      <w:rFonts w:ascii="Arial" w:hAnsi="Arial" w:cs="Arial"/>
      <w:sz w:val="20"/>
    </w:rPr>
  </w:style>
  <w:style w:type="paragraph" w:styleId="FootnoteText">
    <w:name w:val="footnote text"/>
    <w:basedOn w:val="Normal"/>
    <w:semiHidden/>
    <w:rsid w:val="00E841D5"/>
    <w:rPr>
      <w:sz w:val="20"/>
    </w:rPr>
  </w:style>
  <w:style w:type="paragraph" w:styleId="HTMLAddress">
    <w:name w:val="HTML Address"/>
    <w:basedOn w:val="Normal"/>
    <w:rsid w:val="00E841D5"/>
    <w:rPr>
      <w:i/>
      <w:iCs/>
    </w:rPr>
  </w:style>
  <w:style w:type="paragraph" w:styleId="HTMLPreformatted">
    <w:name w:val="HTML Preformatted"/>
    <w:basedOn w:val="Normal"/>
    <w:rsid w:val="00E841D5"/>
    <w:rPr>
      <w:rFonts w:ascii="Courier New" w:hAnsi="Courier New" w:cs="Courier New"/>
      <w:sz w:val="20"/>
    </w:rPr>
  </w:style>
  <w:style w:type="paragraph" w:styleId="Index1">
    <w:name w:val="index 1"/>
    <w:basedOn w:val="Normal"/>
    <w:next w:val="Normal"/>
    <w:autoRedefine/>
    <w:semiHidden/>
    <w:rsid w:val="00E841D5"/>
    <w:pPr>
      <w:ind w:left="240" w:hanging="240"/>
    </w:pPr>
  </w:style>
  <w:style w:type="paragraph" w:styleId="Index2">
    <w:name w:val="index 2"/>
    <w:basedOn w:val="Normal"/>
    <w:next w:val="Normal"/>
    <w:autoRedefine/>
    <w:semiHidden/>
    <w:rsid w:val="00E841D5"/>
    <w:pPr>
      <w:ind w:left="480" w:hanging="240"/>
    </w:pPr>
  </w:style>
  <w:style w:type="paragraph" w:styleId="Index3">
    <w:name w:val="index 3"/>
    <w:basedOn w:val="Normal"/>
    <w:next w:val="Normal"/>
    <w:autoRedefine/>
    <w:semiHidden/>
    <w:rsid w:val="00E841D5"/>
    <w:pPr>
      <w:ind w:left="720" w:hanging="240"/>
    </w:pPr>
  </w:style>
  <w:style w:type="paragraph" w:styleId="Index4">
    <w:name w:val="index 4"/>
    <w:basedOn w:val="Normal"/>
    <w:next w:val="Normal"/>
    <w:autoRedefine/>
    <w:semiHidden/>
    <w:rsid w:val="00E841D5"/>
    <w:pPr>
      <w:ind w:left="960" w:hanging="240"/>
    </w:pPr>
  </w:style>
  <w:style w:type="paragraph" w:styleId="Index5">
    <w:name w:val="index 5"/>
    <w:basedOn w:val="Normal"/>
    <w:next w:val="Normal"/>
    <w:autoRedefine/>
    <w:semiHidden/>
    <w:rsid w:val="00E841D5"/>
    <w:pPr>
      <w:ind w:left="1200" w:hanging="240"/>
    </w:pPr>
  </w:style>
  <w:style w:type="paragraph" w:styleId="Index6">
    <w:name w:val="index 6"/>
    <w:basedOn w:val="Normal"/>
    <w:next w:val="Normal"/>
    <w:autoRedefine/>
    <w:semiHidden/>
    <w:rsid w:val="00E841D5"/>
    <w:pPr>
      <w:ind w:left="1440" w:hanging="240"/>
    </w:pPr>
  </w:style>
  <w:style w:type="paragraph" w:styleId="Index7">
    <w:name w:val="index 7"/>
    <w:basedOn w:val="Normal"/>
    <w:next w:val="Normal"/>
    <w:autoRedefine/>
    <w:semiHidden/>
    <w:rsid w:val="00E841D5"/>
    <w:pPr>
      <w:ind w:left="1680" w:hanging="240"/>
    </w:pPr>
  </w:style>
  <w:style w:type="paragraph" w:styleId="Index8">
    <w:name w:val="index 8"/>
    <w:basedOn w:val="Normal"/>
    <w:next w:val="Normal"/>
    <w:autoRedefine/>
    <w:semiHidden/>
    <w:rsid w:val="00E841D5"/>
    <w:pPr>
      <w:ind w:left="1920" w:hanging="240"/>
    </w:pPr>
  </w:style>
  <w:style w:type="paragraph" w:styleId="Index9">
    <w:name w:val="index 9"/>
    <w:basedOn w:val="Normal"/>
    <w:next w:val="Normal"/>
    <w:autoRedefine/>
    <w:semiHidden/>
    <w:rsid w:val="00E841D5"/>
    <w:pPr>
      <w:ind w:left="2160" w:hanging="240"/>
    </w:pPr>
  </w:style>
  <w:style w:type="paragraph" w:styleId="IndexHeading">
    <w:name w:val="index heading"/>
    <w:basedOn w:val="Normal"/>
    <w:next w:val="Index1"/>
    <w:semiHidden/>
    <w:rsid w:val="00E841D5"/>
    <w:rPr>
      <w:rFonts w:ascii="Arial" w:hAnsi="Arial" w:cs="Arial"/>
      <w:b/>
      <w:bCs/>
    </w:rPr>
  </w:style>
  <w:style w:type="paragraph" w:styleId="List">
    <w:name w:val="List"/>
    <w:basedOn w:val="Normal"/>
    <w:rsid w:val="00E841D5"/>
    <w:pPr>
      <w:ind w:left="360" w:hanging="360"/>
    </w:pPr>
  </w:style>
  <w:style w:type="paragraph" w:styleId="List2">
    <w:name w:val="List 2"/>
    <w:basedOn w:val="Normal"/>
    <w:rsid w:val="00E841D5"/>
    <w:pPr>
      <w:ind w:left="720" w:hanging="360"/>
    </w:pPr>
  </w:style>
  <w:style w:type="paragraph" w:styleId="List3">
    <w:name w:val="List 3"/>
    <w:basedOn w:val="Normal"/>
    <w:rsid w:val="00E841D5"/>
    <w:pPr>
      <w:ind w:left="1080" w:hanging="360"/>
    </w:pPr>
  </w:style>
  <w:style w:type="paragraph" w:styleId="List4">
    <w:name w:val="List 4"/>
    <w:basedOn w:val="Normal"/>
    <w:rsid w:val="00E841D5"/>
    <w:pPr>
      <w:ind w:left="1440" w:hanging="360"/>
    </w:pPr>
  </w:style>
  <w:style w:type="paragraph" w:styleId="List5">
    <w:name w:val="List 5"/>
    <w:basedOn w:val="Normal"/>
    <w:rsid w:val="00E841D5"/>
    <w:pPr>
      <w:ind w:left="1800" w:hanging="360"/>
    </w:pPr>
  </w:style>
  <w:style w:type="paragraph" w:styleId="ListBullet">
    <w:name w:val="List Bullet"/>
    <w:basedOn w:val="Normal"/>
    <w:rsid w:val="00E841D5"/>
    <w:pPr>
      <w:numPr>
        <w:numId w:val="11"/>
      </w:numPr>
    </w:pPr>
  </w:style>
  <w:style w:type="paragraph" w:styleId="ListBullet2">
    <w:name w:val="List Bullet 2"/>
    <w:basedOn w:val="Normal"/>
    <w:rsid w:val="00E841D5"/>
    <w:pPr>
      <w:numPr>
        <w:numId w:val="12"/>
      </w:numPr>
    </w:pPr>
  </w:style>
  <w:style w:type="paragraph" w:styleId="ListBullet3">
    <w:name w:val="List Bullet 3"/>
    <w:basedOn w:val="Normal"/>
    <w:rsid w:val="00E841D5"/>
    <w:pPr>
      <w:numPr>
        <w:numId w:val="13"/>
      </w:numPr>
    </w:pPr>
  </w:style>
  <w:style w:type="paragraph" w:styleId="ListBullet4">
    <w:name w:val="List Bullet 4"/>
    <w:basedOn w:val="Normal"/>
    <w:rsid w:val="00E841D5"/>
    <w:pPr>
      <w:numPr>
        <w:numId w:val="14"/>
      </w:numPr>
    </w:pPr>
  </w:style>
  <w:style w:type="paragraph" w:styleId="ListBullet5">
    <w:name w:val="List Bullet 5"/>
    <w:basedOn w:val="Normal"/>
    <w:rsid w:val="00E841D5"/>
    <w:pPr>
      <w:numPr>
        <w:numId w:val="15"/>
      </w:numPr>
    </w:pPr>
  </w:style>
  <w:style w:type="paragraph" w:styleId="ListContinue">
    <w:name w:val="List Continue"/>
    <w:basedOn w:val="Normal"/>
    <w:rsid w:val="00E841D5"/>
    <w:pPr>
      <w:spacing w:after="120"/>
      <w:ind w:left="360"/>
    </w:pPr>
  </w:style>
  <w:style w:type="paragraph" w:styleId="ListContinue2">
    <w:name w:val="List Continue 2"/>
    <w:basedOn w:val="Normal"/>
    <w:rsid w:val="00E841D5"/>
    <w:pPr>
      <w:spacing w:after="120"/>
      <w:ind w:left="720"/>
    </w:pPr>
  </w:style>
  <w:style w:type="paragraph" w:styleId="ListContinue3">
    <w:name w:val="List Continue 3"/>
    <w:basedOn w:val="Normal"/>
    <w:rsid w:val="00E841D5"/>
    <w:pPr>
      <w:spacing w:after="120"/>
      <w:ind w:left="1080"/>
    </w:pPr>
  </w:style>
  <w:style w:type="paragraph" w:styleId="ListContinue4">
    <w:name w:val="List Continue 4"/>
    <w:basedOn w:val="Normal"/>
    <w:rsid w:val="00E841D5"/>
    <w:pPr>
      <w:spacing w:after="120"/>
      <w:ind w:left="1440"/>
    </w:pPr>
  </w:style>
  <w:style w:type="paragraph" w:styleId="ListContinue5">
    <w:name w:val="List Continue 5"/>
    <w:basedOn w:val="Normal"/>
    <w:rsid w:val="00E841D5"/>
    <w:pPr>
      <w:spacing w:after="120"/>
      <w:ind w:left="1800"/>
    </w:pPr>
  </w:style>
  <w:style w:type="paragraph" w:styleId="ListNumber">
    <w:name w:val="List Number"/>
    <w:basedOn w:val="Normal"/>
    <w:rsid w:val="00E841D5"/>
    <w:pPr>
      <w:numPr>
        <w:numId w:val="16"/>
      </w:numPr>
    </w:pPr>
  </w:style>
  <w:style w:type="paragraph" w:styleId="ListNumber2">
    <w:name w:val="List Number 2"/>
    <w:basedOn w:val="Normal"/>
    <w:rsid w:val="00E841D5"/>
    <w:pPr>
      <w:numPr>
        <w:numId w:val="17"/>
      </w:numPr>
    </w:pPr>
  </w:style>
  <w:style w:type="paragraph" w:styleId="ListNumber3">
    <w:name w:val="List Number 3"/>
    <w:basedOn w:val="Normal"/>
    <w:rsid w:val="00E841D5"/>
    <w:pPr>
      <w:numPr>
        <w:numId w:val="18"/>
      </w:numPr>
    </w:pPr>
  </w:style>
  <w:style w:type="paragraph" w:styleId="ListNumber4">
    <w:name w:val="List Number 4"/>
    <w:basedOn w:val="Normal"/>
    <w:rsid w:val="00E841D5"/>
    <w:pPr>
      <w:numPr>
        <w:numId w:val="19"/>
      </w:numPr>
    </w:pPr>
  </w:style>
  <w:style w:type="paragraph" w:styleId="ListNumber5">
    <w:name w:val="List Number 5"/>
    <w:basedOn w:val="Normal"/>
    <w:rsid w:val="00E841D5"/>
    <w:pPr>
      <w:numPr>
        <w:numId w:val="20"/>
      </w:numPr>
    </w:pPr>
  </w:style>
  <w:style w:type="paragraph" w:styleId="MacroText">
    <w:name w:val="macro"/>
    <w:semiHidden/>
    <w:rsid w:val="00E841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841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E841D5"/>
    <w:rPr>
      <w:rFonts w:ascii="Times New Roman" w:hAnsi="Times New Roman"/>
      <w:szCs w:val="24"/>
    </w:rPr>
  </w:style>
  <w:style w:type="paragraph" w:styleId="NormalIndent">
    <w:name w:val="Normal Indent"/>
    <w:basedOn w:val="Normal"/>
    <w:rsid w:val="00E841D5"/>
    <w:pPr>
      <w:ind w:left="720"/>
    </w:pPr>
  </w:style>
  <w:style w:type="paragraph" w:styleId="NoteHeading">
    <w:name w:val="Note Heading"/>
    <w:basedOn w:val="Normal"/>
    <w:next w:val="Normal"/>
    <w:rsid w:val="00E841D5"/>
  </w:style>
  <w:style w:type="paragraph" w:styleId="Salutation">
    <w:name w:val="Salutation"/>
    <w:basedOn w:val="Normal"/>
    <w:next w:val="Normal"/>
    <w:rsid w:val="00E841D5"/>
  </w:style>
  <w:style w:type="paragraph" w:styleId="Signature">
    <w:name w:val="Signature"/>
    <w:basedOn w:val="Normal"/>
    <w:rsid w:val="00E841D5"/>
    <w:pPr>
      <w:ind w:left="4320"/>
    </w:pPr>
  </w:style>
  <w:style w:type="paragraph" w:styleId="Subtitle">
    <w:name w:val="Subtitle"/>
    <w:basedOn w:val="Normal"/>
    <w:qFormat/>
    <w:rsid w:val="00E841D5"/>
    <w:pPr>
      <w:spacing w:after="60"/>
      <w:jc w:val="center"/>
      <w:outlineLvl w:val="1"/>
    </w:pPr>
    <w:rPr>
      <w:rFonts w:ascii="Arial" w:hAnsi="Arial" w:cs="Arial"/>
      <w:szCs w:val="24"/>
    </w:rPr>
  </w:style>
  <w:style w:type="paragraph" w:styleId="TableofAuthorities">
    <w:name w:val="table of authorities"/>
    <w:basedOn w:val="Normal"/>
    <w:next w:val="Normal"/>
    <w:semiHidden/>
    <w:rsid w:val="00E841D5"/>
    <w:pPr>
      <w:ind w:left="240" w:hanging="240"/>
    </w:pPr>
  </w:style>
  <w:style w:type="paragraph" w:styleId="TableofFigures">
    <w:name w:val="table of figures"/>
    <w:basedOn w:val="Normal"/>
    <w:next w:val="Normal"/>
    <w:semiHidden/>
    <w:rsid w:val="00E841D5"/>
  </w:style>
  <w:style w:type="paragraph" w:styleId="Title">
    <w:name w:val="Title"/>
    <w:basedOn w:val="Normal"/>
    <w:qFormat/>
    <w:rsid w:val="00E841D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841D5"/>
    <w:pPr>
      <w:spacing w:before="12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8953</Words>
  <Characters>59546</Characters>
  <Application>Microsoft Office Word</Application>
  <DocSecurity>4</DocSecurity>
  <Lines>496</Lines>
  <Paragraphs>136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2004-12-03T15:36:00Z</cp:lastPrinted>
  <dcterms:created xsi:type="dcterms:W3CDTF">2021-09-07T19:00:00Z</dcterms:created>
  <dcterms:modified xsi:type="dcterms:W3CDTF">2021-09-07T19:00:00Z</dcterms:modified>
</cp:coreProperties>
</file>