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6248C892" w14:textId="0BEDEAB2" w:rsidR="00E456F7" w:rsidRDefault="00391F48" w:rsidP="00E456F7">
      <w:pPr>
        <w:jc w:val="center"/>
        <w:rPr>
          <w:rFonts w:ascii="Arial" w:hAnsi="Arial" w:cs="Arial"/>
          <w:b/>
          <w:bCs/>
          <w:sz w:val="36"/>
          <w:szCs w:val="36"/>
        </w:rPr>
      </w:pPr>
      <w:r>
        <w:rPr>
          <w:rFonts w:ascii="Arial" w:hAnsi="Arial" w:cs="Arial"/>
          <w:b/>
          <w:bCs/>
          <w:sz w:val="36"/>
          <w:szCs w:val="36"/>
        </w:rPr>
        <w:t>October</w:t>
      </w:r>
      <w:r w:rsidR="1D4E9171" w:rsidRPr="7C35D164">
        <w:rPr>
          <w:rFonts w:ascii="Arial" w:hAnsi="Arial" w:cs="Arial"/>
          <w:b/>
          <w:bCs/>
          <w:sz w:val="36"/>
          <w:szCs w:val="36"/>
        </w:rPr>
        <w:t xml:space="preserve"> </w:t>
      </w:r>
      <w:r w:rsidR="00214639" w:rsidRPr="7C35D164">
        <w:rPr>
          <w:rFonts w:ascii="Arial" w:hAnsi="Arial" w:cs="Arial"/>
          <w:b/>
          <w:bCs/>
          <w:sz w:val="36"/>
          <w:szCs w:val="36"/>
        </w:rPr>
        <w:t>202</w:t>
      </w:r>
      <w:r w:rsidR="00C37710" w:rsidRPr="7C35D164">
        <w:rPr>
          <w:rFonts w:ascii="Arial" w:hAnsi="Arial" w:cs="Arial"/>
          <w:b/>
          <w:bCs/>
          <w:sz w:val="36"/>
          <w:szCs w:val="36"/>
        </w:rPr>
        <w:t>3</w:t>
      </w:r>
    </w:p>
    <w:p w14:paraId="42F6CD2E" w14:textId="4C378C49" w:rsidR="0070133D" w:rsidRPr="00E456F7" w:rsidRDefault="0070133D" w:rsidP="00E456F7">
      <w:pPr>
        <w:jc w:val="center"/>
        <w:rPr>
          <w:rFonts w:ascii="Arial" w:hAnsi="Arial" w:cs="Arial"/>
          <w:b/>
          <w:bCs/>
          <w:sz w:val="36"/>
          <w:szCs w:val="36"/>
        </w:rPr>
      </w:pPr>
      <w:r>
        <w:rPr>
          <w:rFonts w:ascii="Arial" w:hAnsi="Arial" w:cs="Arial"/>
          <w:b/>
          <w:bCs/>
          <w:sz w:val="36"/>
          <w:szCs w:val="36"/>
        </w:rPr>
        <w:t>Version</w:t>
      </w:r>
      <w:r w:rsidR="00BB52FE">
        <w:rPr>
          <w:rFonts w:ascii="Arial" w:hAnsi="Arial" w:cs="Arial"/>
          <w:b/>
          <w:bCs/>
          <w:sz w:val="36"/>
          <w:szCs w:val="36"/>
        </w:rPr>
        <w:t xml:space="preserve"> </w:t>
      </w:r>
      <w:r w:rsidR="00F23287">
        <w:rPr>
          <w:rFonts w:ascii="Arial" w:hAnsi="Arial" w:cs="Arial"/>
          <w:b/>
          <w:bCs/>
          <w:sz w:val="36"/>
          <w:szCs w:val="36"/>
        </w:rPr>
        <w:t>1.0</w:t>
      </w:r>
    </w:p>
    <w:p w14:paraId="772944AC" w14:textId="77777777" w:rsidR="00E456F7" w:rsidRDefault="00E456F7" w:rsidP="00E456F7">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Style w:val="GridTable5Dark"/>
        <w:tblW w:w="5000" w:type="pct"/>
        <w:tblLayout w:type="fixed"/>
        <w:tblLook w:val="0020" w:firstRow="1" w:lastRow="0" w:firstColumn="0" w:lastColumn="0" w:noHBand="0" w:noVBand="0"/>
      </w:tblPr>
      <w:tblGrid>
        <w:gridCol w:w="1318"/>
        <w:gridCol w:w="1023"/>
        <w:gridCol w:w="2334"/>
        <w:gridCol w:w="4675"/>
      </w:tblGrid>
      <w:tr w:rsidR="00E8621F" w:rsidRPr="00BC00BB" w14:paraId="28CE3935" w14:textId="77777777" w:rsidTr="00140B3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 w:type="pct"/>
          </w:tcPr>
          <w:p w14:paraId="302B61C3" w14:textId="77777777" w:rsidR="00E8621F" w:rsidRPr="00BC00BB" w:rsidRDefault="00E8621F" w:rsidP="006D0FEA">
            <w:pPr>
              <w:spacing w:before="60" w:after="60"/>
              <w:jc w:val="center"/>
              <w:rPr>
                <w:rFonts w:ascii="Arial" w:hAnsi="Arial" w:cs="Arial"/>
                <w:b w:val="0"/>
                <w:bCs w:val="0"/>
              </w:rPr>
            </w:pPr>
            <w:r w:rsidRPr="00BC00BB">
              <w:rPr>
                <w:rFonts w:ascii="Arial" w:hAnsi="Arial" w:cs="Arial"/>
              </w:rPr>
              <w:t>Date</w:t>
            </w:r>
          </w:p>
        </w:tc>
        <w:tc>
          <w:tcPr>
            <w:tcW w:w="547" w:type="pct"/>
          </w:tcPr>
          <w:p w14:paraId="0B52554D" w14:textId="77777777" w:rsidR="00E8621F" w:rsidRPr="00BC00BB" w:rsidRDefault="00E8621F" w:rsidP="006D0FE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BC00BB">
              <w:rPr>
                <w:rFonts w:ascii="Arial" w:hAnsi="Arial" w:cs="Arial"/>
              </w:rPr>
              <w:t>Version</w:t>
            </w:r>
          </w:p>
        </w:tc>
        <w:tc>
          <w:tcPr>
            <w:cnfStyle w:val="000010000000" w:firstRow="0" w:lastRow="0" w:firstColumn="0" w:lastColumn="0" w:oddVBand="1" w:evenVBand="0" w:oddHBand="0" w:evenHBand="0" w:firstRowFirstColumn="0" w:firstRowLastColumn="0" w:lastRowFirstColumn="0" w:lastRowLastColumn="0"/>
            <w:tcW w:w="1248" w:type="pct"/>
          </w:tcPr>
          <w:p w14:paraId="709F2E2E" w14:textId="77777777" w:rsidR="00E8621F" w:rsidRPr="00BC00BB" w:rsidRDefault="00E8621F" w:rsidP="006D0FEA">
            <w:pPr>
              <w:spacing w:before="60" w:after="60"/>
              <w:jc w:val="center"/>
              <w:rPr>
                <w:rFonts w:ascii="Arial" w:hAnsi="Arial" w:cs="Arial"/>
                <w:b w:val="0"/>
                <w:bCs w:val="0"/>
              </w:rPr>
            </w:pPr>
            <w:r w:rsidRPr="00BC00BB">
              <w:rPr>
                <w:rFonts w:ascii="Arial" w:hAnsi="Arial" w:cs="Arial"/>
              </w:rPr>
              <w:t>Author</w:t>
            </w:r>
          </w:p>
        </w:tc>
        <w:tc>
          <w:tcPr>
            <w:tcW w:w="2500" w:type="pct"/>
          </w:tcPr>
          <w:p w14:paraId="25BB984B" w14:textId="77777777" w:rsidR="00E8621F" w:rsidRPr="00BC00BB" w:rsidRDefault="00E8621F" w:rsidP="006D0FEA">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BC00BB">
              <w:rPr>
                <w:rFonts w:ascii="Arial" w:hAnsi="Arial" w:cs="Arial"/>
              </w:rPr>
              <w:t>Description</w:t>
            </w:r>
          </w:p>
        </w:tc>
      </w:tr>
      <w:tr w:rsidR="00FA1F52" w:rsidRPr="00BC00BB" w14:paraId="68BF03B0" w14:textId="77777777" w:rsidTr="00140B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 w:type="pct"/>
          </w:tcPr>
          <w:p w14:paraId="0A75766E" w14:textId="31E04F31" w:rsidR="00FA1F52" w:rsidRPr="00F23287" w:rsidRDefault="00391F48" w:rsidP="00FA1F52">
            <w:pPr>
              <w:pStyle w:val="TableText"/>
              <w:rPr>
                <w:sz w:val="20"/>
              </w:rPr>
            </w:pPr>
            <w:r>
              <w:rPr>
                <w:sz w:val="20"/>
              </w:rPr>
              <w:t>10</w:t>
            </w:r>
            <w:r w:rsidR="00C526A1" w:rsidRPr="00F23287">
              <w:rPr>
                <w:sz w:val="20"/>
              </w:rPr>
              <w:t>/</w:t>
            </w:r>
            <w:r>
              <w:rPr>
                <w:sz w:val="20"/>
              </w:rPr>
              <w:t>2</w:t>
            </w:r>
            <w:r w:rsidR="00C526A1" w:rsidRPr="00F23287">
              <w:rPr>
                <w:sz w:val="20"/>
              </w:rPr>
              <w:t>/202</w:t>
            </w:r>
            <w:r w:rsidR="00B50D10">
              <w:rPr>
                <w:sz w:val="20"/>
              </w:rPr>
              <w:t>3</w:t>
            </w:r>
          </w:p>
        </w:tc>
        <w:tc>
          <w:tcPr>
            <w:tcW w:w="547" w:type="pct"/>
          </w:tcPr>
          <w:p w14:paraId="574D1B13" w14:textId="46D968B4" w:rsidR="00FA1F52" w:rsidRPr="00F23287" w:rsidRDefault="00A808DB" w:rsidP="00FA1F52">
            <w:pPr>
              <w:pStyle w:val="TableText"/>
              <w:jc w:val="center"/>
              <w:cnfStyle w:val="000000100000" w:firstRow="0" w:lastRow="0" w:firstColumn="0" w:lastColumn="0" w:oddVBand="0" w:evenVBand="0" w:oddHBand="1" w:evenHBand="0" w:firstRowFirstColumn="0" w:firstRowLastColumn="0" w:lastRowFirstColumn="0" w:lastRowLastColumn="0"/>
              <w:rPr>
                <w:sz w:val="20"/>
              </w:rPr>
            </w:pPr>
            <w:r w:rsidRPr="00F23287">
              <w:rPr>
                <w:sz w:val="20"/>
              </w:rPr>
              <w:t>1.0</w:t>
            </w:r>
          </w:p>
        </w:tc>
        <w:tc>
          <w:tcPr>
            <w:cnfStyle w:val="000010000000" w:firstRow="0" w:lastRow="0" w:firstColumn="0" w:lastColumn="0" w:oddVBand="1" w:evenVBand="0" w:oddHBand="0" w:evenHBand="0" w:firstRowFirstColumn="0" w:firstRowLastColumn="0" w:lastRowFirstColumn="0" w:lastRowLastColumn="0"/>
            <w:tcW w:w="1248" w:type="pct"/>
          </w:tcPr>
          <w:p w14:paraId="44147BD2" w14:textId="0B7ABF5B" w:rsidR="00FA1F52" w:rsidRPr="00F23287" w:rsidRDefault="00C526A1" w:rsidP="00FA1F52">
            <w:pPr>
              <w:pStyle w:val="TableText"/>
              <w:rPr>
                <w:sz w:val="20"/>
              </w:rPr>
            </w:pPr>
            <w:r w:rsidRPr="00F23287">
              <w:rPr>
                <w:sz w:val="20"/>
                <w:lang w:val="en-AU"/>
              </w:rPr>
              <w:t xml:space="preserve">Booz Allen Hamilton/HDSO/PCMM </w:t>
            </w:r>
            <w:r w:rsidR="00C37710">
              <w:rPr>
                <w:sz w:val="20"/>
                <w:lang w:val="en-AU"/>
              </w:rPr>
              <w:t>Sys Admin</w:t>
            </w:r>
          </w:p>
        </w:tc>
        <w:tc>
          <w:tcPr>
            <w:tcW w:w="2500" w:type="pct"/>
          </w:tcPr>
          <w:p w14:paraId="60DF11E9" w14:textId="73AFE8DD" w:rsidR="00FA1F52" w:rsidRPr="00F23287" w:rsidRDefault="00FA1F52" w:rsidP="00FA1F52">
            <w:pPr>
              <w:pStyle w:val="TableText"/>
              <w:cnfStyle w:val="000000100000" w:firstRow="0" w:lastRow="0" w:firstColumn="0" w:lastColumn="0" w:oddVBand="0" w:evenVBand="0" w:oddHBand="1" w:evenHBand="0" w:firstRowFirstColumn="0" w:firstRowLastColumn="0" w:lastRowFirstColumn="0" w:lastRowLastColumn="0"/>
              <w:rPr>
                <w:sz w:val="20"/>
              </w:rPr>
            </w:pPr>
            <w:r w:rsidRPr="00F23287">
              <w:rPr>
                <w:sz w:val="20"/>
              </w:rPr>
              <w:t>Baseline Version</w:t>
            </w: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5FBBD1E8" w:rsidR="00E456F7" w:rsidRDefault="00037E4B" w:rsidP="00283FFB">
      <w:pPr>
        <w:spacing w:line="276" w:lineRule="auto"/>
      </w:pPr>
      <w:r>
        <w:t xml:space="preserve">Per the Veteran-focused Integrated Process (VIP) Guide, the Deployment, Installation, Back-out, and Rollback </w:t>
      </w:r>
      <w:r w:rsidR="00D566A4">
        <w:t>p</w:t>
      </w:r>
      <w:r>
        <w:t xml:space="preserve">lan is required to be completed prior to Critical Decision Point #2 (CD #2), with the expectation that it will be updated </w:t>
      </w:r>
      <w:r w:rsidR="00D85133">
        <w:t xml:space="preserve">as needed </w:t>
      </w:r>
      <w:r>
        <w:t>throughout the life</w:t>
      </w:r>
      <w:r w:rsidR="00D85133">
        <w:t xml:space="preserve"> </w:t>
      </w:r>
      <w:r>
        <w:t xml:space="preserve">cycle of the project for each build. </w:t>
      </w:r>
      <w:r w:rsidR="0FE14B94">
        <w:t xml:space="preserve">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3F6B6CD9" w14:textId="465BB2CF" w:rsidR="00744056" w:rsidRDefault="001950DA" w:rsidP="4BDF8805">
      <w:pPr>
        <w:pStyle w:val="TOC1"/>
        <w:tabs>
          <w:tab w:val="clear" w:pos="440"/>
          <w:tab w:val="clear" w:pos="9350"/>
          <w:tab w:val="left" w:pos="435"/>
          <w:tab w:val="right" w:leader="dot" w:pos="9360"/>
        </w:tabs>
        <w:rPr>
          <w:rFonts w:eastAsiaTheme="minorEastAsia"/>
          <w:b w:val="0"/>
          <w:bCs w:val="0"/>
        </w:rPr>
      </w:pPr>
      <w:r>
        <w:fldChar w:fldCharType="begin"/>
      </w:r>
      <w:r w:rsidR="0089163B">
        <w:instrText>TOC \o "1-5" \h \z \u</w:instrText>
      </w:r>
      <w:r>
        <w:fldChar w:fldCharType="separate"/>
      </w:r>
      <w:hyperlink w:anchor="_Toc2135642378">
        <w:r w:rsidR="4BDF8805" w:rsidRPr="4BDF8805">
          <w:rPr>
            <w:rStyle w:val="Hyperlink"/>
          </w:rPr>
          <w:t>1</w:t>
        </w:r>
        <w:r w:rsidR="0089163B">
          <w:tab/>
        </w:r>
        <w:r w:rsidR="4BDF8805" w:rsidRPr="4BDF8805">
          <w:rPr>
            <w:rStyle w:val="Hyperlink"/>
          </w:rPr>
          <w:t>Introduction</w:t>
        </w:r>
        <w:r w:rsidR="0089163B">
          <w:tab/>
        </w:r>
        <w:r w:rsidR="0089163B">
          <w:fldChar w:fldCharType="begin"/>
        </w:r>
        <w:r w:rsidR="0089163B">
          <w:instrText>PAGEREF _Toc2135642378 \h</w:instrText>
        </w:r>
        <w:r w:rsidR="0089163B">
          <w:fldChar w:fldCharType="separate"/>
        </w:r>
        <w:r w:rsidR="4BDF8805" w:rsidRPr="4BDF8805">
          <w:rPr>
            <w:rStyle w:val="Hyperlink"/>
          </w:rPr>
          <w:t>5</w:t>
        </w:r>
        <w:r w:rsidR="0089163B">
          <w:fldChar w:fldCharType="end"/>
        </w:r>
      </w:hyperlink>
    </w:p>
    <w:p w14:paraId="173B8BFD" w14:textId="6ECA13C9" w:rsidR="00744056" w:rsidRDefault="00000000" w:rsidP="4BDF8805">
      <w:pPr>
        <w:pStyle w:val="TOC2"/>
        <w:rPr>
          <w:rFonts w:eastAsiaTheme="minorEastAsia"/>
        </w:rPr>
      </w:pPr>
      <w:hyperlink w:anchor="_Toc722513177">
        <w:r w:rsidR="4BDF8805" w:rsidRPr="4BDF8805">
          <w:rPr>
            <w:rStyle w:val="Hyperlink"/>
          </w:rPr>
          <w:t>1.1</w:t>
        </w:r>
        <w:r w:rsidR="001950DA">
          <w:tab/>
        </w:r>
        <w:r w:rsidR="4BDF8805" w:rsidRPr="4BDF8805">
          <w:rPr>
            <w:rStyle w:val="Hyperlink"/>
          </w:rPr>
          <w:t>Purpose</w:t>
        </w:r>
        <w:r w:rsidR="001950DA">
          <w:tab/>
        </w:r>
        <w:r w:rsidR="001950DA">
          <w:fldChar w:fldCharType="begin"/>
        </w:r>
        <w:r w:rsidR="001950DA">
          <w:instrText>PAGEREF _Toc722513177 \h</w:instrText>
        </w:r>
        <w:r w:rsidR="001950DA">
          <w:fldChar w:fldCharType="separate"/>
        </w:r>
        <w:r w:rsidR="4BDF8805" w:rsidRPr="4BDF8805">
          <w:rPr>
            <w:rStyle w:val="Hyperlink"/>
          </w:rPr>
          <w:t>6</w:t>
        </w:r>
        <w:r w:rsidR="001950DA">
          <w:fldChar w:fldCharType="end"/>
        </w:r>
      </w:hyperlink>
    </w:p>
    <w:p w14:paraId="62762381" w14:textId="556C0A86" w:rsidR="00744056" w:rsidRDefault="00000000" w:rsidP="4BDF8805">
      <w:pPr>
        <w:pStyle w:val="TOC2"/>
        <w:rPr>
          <w:rFonts w:eastAsiaTheme="minorEastAsia"/>
        </w:rPr>
      </w:pPr>
      <w:hyperlink w:anchor="_Toc542220492">
        <w:r w:rsidR="4BDF8805" w:rsidRPr="4BDF8805">
          <w:rPr>
            <w:rStyle w:val="Hyperlink"/>
          </w:rPr>
          <w:t>1.2</w:t>
        </w:r>
        <w:r w:rsidR="001950DA">
          <w:tab/>
        </w:r>
        <w:r w:rsidR="4BDF8805" w:rsidRPr="4BDF8805">
          <w:rPr>
            <w:rStyle w:val="Hyperlink"/>
          </w:rPr>
          <w:t>Dependencies</w:t>
        </w:r>
        <w:r w:rsidR="001950DA">
          <w:tab/>
        </w:r>
        <w:r w:rsidR="001950DA">
          <w:fldChar w:fldCharType="begin"/>
        </w:r>
        <w:r w:rsidR="001950DA">
          <w:instrText>PAGEREF _Toc542220492 \h</w:instrText>
        </w:r>
        <w:r w:rsidR="001950DA">
          <w:fldChar w:fldCharType="separate"/>
        </w:r>
        <w:r w:rsidR="4BDF8805" w:rsidRPr="4BDF8805">
          <w:rPr>
            <w:rStyle w:val="Hyperlink"/>
          </w:rPr>
          <w:t>6</w:t>
        </w:r>
        <w:r w:rsidR="001950DA">
          <w:fldChar w:fldCharType="end"/>
        </w:r>
      </w:hyperlink>
    </w:p>
    <w:p w14:paraId="693CE759" w14:textId="6FB487DB" w:rsidR="00744056" w:rsidRDefault="00000000" w:rsidP="4BDF8805">
      <w:pPr>
        <w:pStyle w:val="TOC2"/>
        <w:rPr>
          <w:rFonts w:eastAsiaTheme="minorEastAsia"/>
        </w:rPr>
      </w:pPr>
      <w:hyperlink w:anchor="_Toc1541906654">
        <w:r w:rsidR="4BDF8805" w:rsidRPr="4BDF8805">
          <w:rPr>
            <w:rStyle w:val="Hyperlink"/>
          </w:rPr>
          <w:t>1.3</w:t>
        </w:r>
        <w:r w:rsidR="001950DA">
          <w:tab/>
        </w:r>
        <w:r w:rsidR="4BDF8805" w:rsidRPr="4BDF8805">
          <w:rPr>
            <w:rStyle w:val="Hyperlink"/>
          </w:rPr>
          <w:t>Constraints</w:t>
        </w:r>
        <w:r w:rsidR="001950DA">
          <w:tab/>
        </w:r>
        <w:r w:rsidR="001950DA">
          <w:fldChar w:fldCharType="begin"/>
        </w:r>
        <w:r w:rsidR="001950DA">
          <w:instrText>PAGEREF _Toc1541906654 \h</w:instrText>
        </w:r>
        <w:r w:rsidR="001950DA">
          <w:fldChar w:fldCharType="separate"/>
        </w:r>
        <w:r w:rsidR="4BDF8805" w:rsidRPr="4BDF8805">
          <w:rPr>
            <w:rStyle w:val="Hyperlink"/>
          </w:rPr>
          <w:t>7</w:t>
        </w:r>
        <w:r w:rsidR="001950DA">
          <w:fldChar w:fldCharType="end"/>
        </w:r>
      </w:hyperlink>
    </w:p>
    <w:p w14:paraId="60843937" w14:textId="3F7988BC" w:rsidR="00744056" w:rsidRDefault="00000000" w:rsidP="4BDF8805">
      <w:pPr>
        <w:pStyle w:val="TOC1"/>
        <w:tabs>
          <w:tab w:val="clear" w:pos="440"/>
          <w:tab w:val="clear" w:pos="9350"/>
          <w:tab w:val="left" w:pos="435"/>
          <w:tab w:val="right" w:leader="dot" w:pos="9360"/>
        </w:tabs>
        <w:rPr>
          <w:rFonts w:eastAsiaTheme="minorEastAsia"/>
          <w:b w:val="0"/>
          <w:bCs w:val="0"/>
        </w:rPr>
      </w:pPr>
      <w:hyperlink w:anchor="_Toc1909216295">
        <w:r w:rsidR="4BDF8805" w:rsidRPr="4BDF8805">
          <w:rPr>
            <w:rStyle w:val="Hyperlink"/>
          </w:rPr>
          <w:t>2</w:t>
        </w:r>
        <w:r w:rsidR="001950DA">
          <w:tab/>
        </w:r>
        <w:r w:rsidR="4BDF8805" w:rsidRPr="4BDF8805">
          <w:rPr>
            <w:rStyle w:val="Hyperlink"/>
          </w:rPr>
          <w:t>Roles and Responsibilities</w:t>
        </w:r>
        <w:r w:rsidR="001950DA">
          <w:tab/>
        </w:r>
        <w:r w:rsidR="001950DA">
          <w:fldChar w:fldCharType="begin"/>
        </w:r>
        <w:r w:rsidR="001950DA">
          <w:instrText>PAGEREF _Toc1909216295 \h</w:instrText>
        </w:r>
        <w:r w:rsidR="001950DA">
          <w:fldChar w:fldCharType="separate"/>
        </w:r>
        <w:r w:rsidR="4BDF8805" w:rsidRPr="4BDF8805">
          <w:rPr>
            <w:rStyle w:val="Hyperlink"/>
          </w:rPr>
          <w:t>7</w:t>
        </w:r>
        <w:r w:rsidR="001950DA">
          <w:fldChar w:fldCharType="end"/>
        </w:r>
      </w:hyperlink>
    </w:p>
    <w:p w14:paraId="4B93E4CC" w14:textId="1C2BB8B0" w:rsidR="00744056" w:rsidRDefault="00000000" w:rsidP="4BDF8805">
      <w:pPr>
        <w:pStyle w:val="TOC1"/>
        <w:tabs>
          <w:tab w:val="clear" w:pos="440"/>
          <w:tab w:val="clear" w:pos="9350"/>
          <w:tab w:val="left" w:pos="435"/>
          <w:tab w:val="right" w:leader="dot" w:pos="9360"/>
        </w:tabs>
        <w:rPr>
          <w:rFonts w:eastAsiaTheme="minorEastAsia"/>
          <w:b w:val="0"/>
          <w:bCs w:val="0"/>
        </w:rPr>
      </w:pPr>
      <w:hyperlink w:anchor="_Toc71103948">
        <w:r w:rsidR="4BDF8805" w:rsidRPr="4BDF8805">
          <w:rPr>
            <w:rStyle w:val="Hyperlink"/>
          </w:rPr>
          <w:t>3</w:t>
        </w:r>
        <w:r w:rsidR="001950DA">
          <w:tab/>
        </w:r>
        <w:r w:rsidR="4BDF8805" w:rsidRPr="4BDF8805">
          <w:rPr>
            <w:rStyle w:val="Hyperlink"/>
          </w:rPr>
          <w:t>Deployment</w:t>
        </w:r>
        <w:r w:rsidR="001950DA">
          <w:tab/>
        </w:r>
        <w:r w:rsidR="001950DA">
          <w:fldChar w:fldCharType="begin"/>
        </w:r>
        <w:r w:rsidR="001950DA">
          <w:instrText>PAGEREF _Toc71103948 \h</w:instrText>
        </w:r>
        <w:r w:rsidR="001950DA">
          <w:fldChar w:fldCharType="separate"/>
        </w:r>
        <w:r w:rsidR="4BDF8805" w:rsidRPr="4BDF8805">
          <w:rPr>
            <w:rStyle w:val="Hyperlink"/>
          </w:rPr>
          <w:t>9</w:t>
        </w:r>
        <w:r w:rsidR="001950DA">
          <w:fldChar w:fldCharType="end"/>
        </w:r>
      </w:hyperlink>
    </w:p>
    <w:p w14:paraId="03BD3C95" w14:textId="7D972336" w:rsidR="00744056" w:rsidRDefault="00000000" w:rsidP="4BDF8805">
      <w:pPr>
        <w:pStyle w:val="TOC2"/>
        <w:rPr>
          <w:rFonts w:eastAsiaTheme="minorEastAsia"/>
        </w:rPr>
      </w:pPr>
      <w:hyperlink w:anchor="_Toc1215845196">
        <w:r w:rsidR="4BDF8805" w:rsidRPr="4BDF8805">
          <w:rPr>
            <w:rStyle w:val="Hyperlink"/>
          </w:rPr>
          <w:t>3.1</w:t>
        </w:r>
        <w:r w:rsidR="001950DA">
          <w:tab/>
        </w:r>
        <w:r w:rsidR="4BDF8805" w:rsidRPr="4BDF8805">
          <w:rPr>
            <w:rStyle w:val="Hyperlink"/>
          </w:rPr>
          <w:t>Site Readiness Assessment</w:t>
        </w:r>
        <w:r w:rsidR="001950DA">
          <w:tab/>
        </w:r>
        <w:r w:rsidR="001950DA">
          <w:fldChar w:fldCharType="begin"/>
        </w:r>
        <w:r w:rsidR="001950DA">
          <w:instrText>PAGEREF _Toc1215845196 \h</w:instrText>
        </w:r>
        <w:r w:rsidR="001950DA">
          <w:fldChar w:fldCharType="separate"/>
        </w:r>
        <w:r w:rsidR="4BDF8805" w:rsidRPr="4BDF8805">
          <w:rPr>
            <w:rStyle w:val="Hyperlink"/>
          </w:rPr>
          <w:t>10</w:t>
        </w:r>
        <w:r w:rsidR="001950DA">
          <w:fldChar w:fldCharType="end"/>
        </w:r>
      </w:hyperlink>
    </w:p>
    <w:p w14:paraId="0DC9C4C6" w14:textId="69B990DB" w:rsidR="00744056" w:rsidRDefault="00000000" w:rsidP="4BDF8805">
      <w:pPr>
        <w:pStyle w:val="TOC2"/>
        <w:rPr>
          <w:rFonts w:eastAsiaTheme="minorEastAsia"/>
        </w:rPr>
      </w:pPr>
      <w:hyperlink w:anchor="_Toc302710733">
        <w:r w:rsidR="4BDF8805" w:rsidRPr="4BDF8805">
          <w:rPr>
            <w:rStyle w:val="Hyperlink"/>
          </w:rPr>
          <w:t>3.2</w:t>
        </w:r>
        <w:r w:rsidR="001950DA">
          <w:tab/>
        </w:r>
        <w:r w:rsidR="4BDF8805" w:rsidRPr="4BDF8805">
          <w:rPr>
            <w:rStyle w:val="Hyperlink"/>
          </w:rPr>
          <w:t>Deployment Topology (Targeted Architecture)</w:t>
        </w:r>
        <w:r w:rsidR="001950DA">
          <w:tab/>
        </w:r>
        <w:r w:rsidR="001950DA">
          <w:fldChar w:fldCharType="begin"/>
        </w:r>
        <w:r w:rsidR="001950DA">
          <w:instrText>PAGEREF _Toc302710733 \h</w:instrText>
        </w:r>
        <w:r w:rsidR="001950DA">
          <w:fldChar w:fldCharType="separate"/>
        </w:r>
        <w:r w:rsidR="4BDF8805" w:rsidRPr="4BDF8805">
          <w:rPr>
            <w:rStyle w:val="Hyperlink"/>
          </w:rPr>
          <w:t>10</w:t>
        </w:r>
        <w:r w:rsidR="001950DA">
          <w:fldChar w:fldCharType="end"/>
        </w:r>
      </w:hyperlink>
    </w:p>
    <w:p w14:paraId="108E8C97" w14:textId="2D5585FB" w:rsidR="00744056" w:rsidRDefault="00000000" w:rsidP="4BDF8805">
      <w:pPr>
        <w:pStyle w:val="TOC2"/>
        <w:rPr>
          <w:rFonts w:eastAsiaTheme="minorEastAsia"/>
        </w:rPr>
      </w:pPr>
      <w:hyperlink w:anchor="_Toc53753419">
        <w:r w:rsidR="4BDF8805" w:rsidRPr="4BDF8805">
          <w:rPr>
            <w:rStyle w:val="Hyperlink"/>
          </w:rPr>
          <w:t>3.3</w:t>
        </w:r>
        <w:r w:rsidR="001950DA">
          <w:tab/>
        </w:r>
        <w:r w:rsidR="4BDF8805" w:rsidRPr="4BDF8805">
          <w:rPr>
            <w:rStyle w:val="Hyperlink"/>
          </w:rPr>
          <w:t>Resources</w:t>
        </w:r>
        <w:r w:rsidR="001950DA">
          <w:tab/>
        </w:r>
        <w:r w:rsidR="001950DA">
          <w:fldChar w:fldCharType="begin"/>
        </w:r>
        <w:r w:rsidR="001950DA">
          <w:instrText>PAGEREF _Toc53753419 \h</w:instrText>
        </w:r>
        <w:r w:rsidR="001950DA">
          <w:fldChar w:fldCharType="separate"/>
        </w:r>
        <w:r w:rsidR="4BDF8805" w:rsidRPr="4BDF8805">
          <w:rPr>
            <w:rStyle w:val="Hyperlink"/>
          </w:rPr>
          <w:t>10</w:t>
        </w:r>
        <w:r w:rsidR="001950DA">
          <w:fldChar w:fldCharType="end"/>
        </w:r>
      </w:hyperlink>
    </w:p>
    <w:p w14:paraId="47B43A39" w14:textId="495F746A" w:rsidR="00744056" w:rsidRDefault="00000000" w:rsidP="4BDF8805">
      <w:pPr>
        <w:pStyle w:val="TOC3"/>
        <w:tabs>
          <w:tab w:val="clear" w:pos="9350"/>
          <w:tab w:val="left" w:pos="1095"/>
          <w:tab w:val="right" w:leader="dot" w:pos="9360"/>
        </w:tabs>
        <w:rPr>
          <w:rFonts w:eastAsiaTheme="minorEastAsia"/>
        </w:rPr>
      </w:pPr>
      <w:hyperlink w:anchor="_Toc875186221">
        <w:r w:rsidR="4BDF8805" w:rsidRPr="4BDF8805">
          <w:rPr>
            <w:rStyle w:val="Hyperlink"/>
          </w:rPr>
          <w:t>3.3.1</w:t>
        </w:r>
        <w:r w:rsidR="001950DA">
          <w:tab/>
        </w:r>
        <w:r w:rsidR="4BDF8805" w:rsidRPr="4BDF8805">
          <w:rPr>
            <w:rStyle w:val="Hyperlink"/>
          </w:rPr>
          <w:t>Hardware</w:t>
        </w:r>
        <w:r w:rsidR="001950DA">
          <w:tab/>
        </w:r>
        <w:r w:rsidR="001950DA">
          <w:fldChar w:fldCharType="begin"/>
        </w:r>
        <w:r w:rsidR="001950DA">
          <w:instrText>PAGEREF _Toc875186221 \h</w:instrText>
        </w:r>
        <w:r w:rsidR="001950DA">
          <w:fldChar w:fldCharType="separate"/>
        </w:r>
        <w:r w:rsidR="4BDF8805" w:rsidRPr="4BDF8805">
          <w:rPr>
            <w:rStyle w:val="Hyperlink"/>
          </w:rPr>
          <w:t>10</w:t>
        </w:r>
        <w:r w:rsidR="001950DA">
          <w:fldChar w:fldCharType="end"/>
        </w:r>
      </w:hyperlink>
    </w:p>
    <w:p w14:paraId="682A6D7A" w14:textId="2A9F92CD" w:rsidR="00744056" w:rsidRDefault="00000000" w:rsidP="4BDF8805">
      <w:pPr>
        <w:pStyle w:val="TOC3"/>
        <w:tabs>
          <w:tab w:val="clear" w:pos="9350"/>
          <w:tab w:val="left" w:pos="1095"/>
          <w:tab w:val="right" w:leader="dot" w:pos="9360"/>
        </w:tabs>
        <w:rPr>
          <w:rFonts w:eastAsiaTheme="minorEastAsia"/>
        </w:rPr>
      </w:pPr>
      <w:hyperlink w:anchor="_Toc773184827">
        <w:r w:rsidR="4BDF8805" w:rsidRPr="4BDF8805">
          <w:rPr>
            <w:rStyle w:val="Hyperlink"/>
          </w:rPr>
          <w:t>3.3.2</w:t>
        </w:r>
        <w:r w:rsidR="001950DA">
          <w:tab/>
        </w:r>
        <w:r w:rsidR="4BDF8805" w:rsidRPr="4BDF8805">
          <w:rPr>
            <w:rStyle w:val="Hyperlink"/>
          </w:rPr>
          <w:t>Software</w:t>
        </w:r>
        <w:r w:rsidR="001950DA">
          <w:tab/>
        </w:r>
        <w:r w:rsidR="001950DA">
          <w:fldChar w:fldCharType="begin"/>
        </w:r>
        <w:r w:rsidR="001950DA">
          <w:instrText>PAGEREF _Toc773184827 \h</w:instrText>
        </w:r>
        <w:r w:rsidR="001950DA">
          <w:fldChar w:fldCharType="separate"/>
        </w:r>
        <w:r w:rsidR="4BDF8805" w:rsidRPr="4BDF8805">
          <w:rPr>
            <w:rStyle w:val="Hyperlink"/>
          </w:rPr>
          <w:t>11</w:t>
        </w:r>
        <w:r w:rsidR="001950DA">
          <w:fldChar w:fldCharType="end"/>
        </w:r>
      </w:hyperlink>
    </w:p>
    <w:p w14:paraId="3EB6DA2E" w14:textId="1EAB160E" w:rsidR="00744056" w:rsidRDefault="00000000" w:rsidP="4BDF8805">
      <w:pPr>
        <w:pStyle w:val="TOC3"/>
        <w:tabs>
          <w:tab w:val="clear" w:pos="9350"/>
          <w:tab w:val="left" w:pos="1095"/>
          <w:tab w:val="right" w:leader="dot" w:pos="9360"/>
        </w:tabs>
        <w:rPr>
          <w:rFonts w:eastAsiaTheme="minorEastAsia"/>
        </w:rPr>
      </w:pPr>
      <w:hyperlink w:anchor="_Toc440640910">
        <w:r w:rsidR="4BDF8805" w:rsidRPr="4BDF8805">
          <w:rPr>
            <w:rStyle w:val="Hyperlink"/>
          </w:rPr>
          <w:t>3.3.3</w:t>
        </w:r>
        <w:r w:rsidR="001950DA">
          <w:tab/>
        </w:r>
        <w:r w:rsidR="4BDF8805" w:rsidRPr="4BDF8805">
          <w:rPr>
            <w:rStyle w:val="Hyperlink"/>
          </w:rPr>
          <w:t>Communications</w:t>
        </w:r>
        <w:r w:rsidR="001950DA">
          <w:tab/>
        </w:r>
        <w:r w:rsidR="001950DA">
          <w:fldChar w:fldCharType="begin"/>
        </w:r>
        <w:r w:rsidR="001950DA">
          <w:instrText>PAGEREF _Toc440640910 \h</w:instrText>
        </w:r>
        <w:r w:rsidR="001950DA">
          <w:fldChar w:fldCharType="separate"/>
        </w:r>
        <w:r w:rsidR="4BDF8805" w:rsidRPr="4BDF8805">
          <w:rPr>
            <w:rStyle w:val="Hyperlink"/>
          </w:rPr>
          <w:t>12</w:t>
        </w:r>
        <w:r w:rsidR="001950DA">
          <w:fldChar w:fldCharType="end"/>
        </w:r>
      </w:hyperlink>
    </w:p>
    <w:p w14:paraId="07DCF007" w14:textId="0BFA1AEF" w:rsidR="00744056" w:rsidRDefault="00000000" w:rsidP="4BDF8805">
      <w:pPr>
        <w:pStyle w:val="TOC2"/>
        <w:rPr>
          <w:rFonts w:eastAsiaTheme="minorEastAsia"/>
        </w:rPr>
      </w:pPr>
      <w:hyperlink w:anchor="_Toc62398830">
        <w:r w:rsidR="4BDF8805" w:rsidRPr="4BDF8805">
          <w:rPr>
            <w:rStyle w:val="Hyperlink"/>
          </w:rPr>
          <w:t>3.4</w:t>
        </w:r>
        <w:r w:rsidR="001950DA">
          <w:tab/>
        </w:r>
        <w:r w:rsidR="4BDF8805" w:rsidRPr="4BDF8805">
          <w:rPr>
            <w:rStyle w:val="Hyperlink"/>
          </w:rPr>
          <w:t>Deployment/Installation/Back-Out Checklist</w:t>
        </w:r>
        <w:r w:rsidR="001950DA">
          <w:tab/>
        </w:r>
        <w:r w:rsidR="001950DA">
          <w:fldChar w:fldCharType="begin"/>
        </w:r>
        <w:r w:rsidR="001950DA">
          <w:instrText>PAGEREF _Toc62398830 \h</w:instrText>
        </w:r>
        <w:r w:rsidR="001950DA">
          <w:fldChar w:fldCharType="separate"/>
        </w:r>
        <w:r w:rsidR="4BDF8805" w:rsidRPr="4BDF8805">
          <w:rPr>
            <w:rStyle w:val="Hyperlink"/>
          </w:rPr>
          <w:t>12</w:t>
        </w:r>
        <w:r w:rsidR="001950DA">
          <w:fldChar w:fldCharType="end"/>
        </w:r>
      </w:hyperlink>
    </w:p>
    <w:p w14:paraId="41F103CD" w14:textId="398CD60C" w:rsidR="00744056" w:rsidRDefault="00000000" w:rsidP="4BDF8805">
      <w:pPr>
        <w:pStyle w:val="TOC1"/>
        <w:tabs>
          <w:tab w:val="clear" w:pos="440"/>
          <w:tab w:val="clear" w:pos="9350"/>
          <w:tab w:val="left" w:pos="435"/>
          <w:tab w:val="right" w:leader="dot" w:pos="9360"/>
        </w:tabs>
        <w:rPr>
          <w:rFonts w:eastAsiaTheme="minorEastAsia"/>
          <w:b w:val="0"/>
          <w:bCs w:val="0"/>
        </w:rPr>
      </w:pPr>
      <w:hyperlink w:anchor="_Toc1602692797">
        <w:r w:rsidR="4BDF8805" w:rsidRPr="4BDF8805">
          <w:rPr>
            <w:rStyle w:val="Hyperlink"/>
          </w:rPr>
          <w:t>4</w:t>
        </w:r>
        <w:r w:rsidR="001950DA">
          <w:tab/>
        </w:r>
        <w:r w:rsidR="4BDF8805" w:rsidRPr="4BDF8805">
          <w:rPr>
            <w:rStyle w:val="Hyperlink"/>
          </w:rPr>
          <w:t>Installation</w:t>
        </w:r>
        <w:r w:rsidR="001950DA">
          <w:tab/>
        </w:r>
        <w:r w:rsidR="001950DA">
          <w:fldChar w:fldCharType="begin"/>
        </w:r>
        <w:r w:rsidR="001950DA">
          <w:instrText>PAGEREF _Toc1602692797 \h</w:instrText>
        </w:r>
        <w:r w:rsidR="001950DA">
          <w:fldChar w:fldCharType="separate"/>
        </w:r>
        <w:r w:rsidR="4BDF8805" w:rsidRPr="4BDF8805">
          <w:rPr>
            <w:rStyle w:val="Hyperlink"/>
          </w:rPr>
          <w:t>13</w:t>
        </w:r>
        <w:r w:rsidR="001950DA">
          <w:fldChar w:fldCharType="end"/>
        </w:r>
      </w:hyperlink>
    </w:p>
    <w:p w14:paraId="562B9F58" w14:textId="6B8A9C06" w:rsidR="00744056" w:rsidRDefault="00000000" w:rsidP="4BDF8805">
      <w:pPr>
        <w:pStyle w:val="TOC2"/>
        <w:rPr>
          <w:rFonts w:eastAsiaTheme="minorEastAsia"/>
        </w:rPr>
      </w:pPr>
      <w:hyperlink w:anchor="_Toc1152942010">
        <w:r w:rsidR="4BDF8805" w:rsidRPr="4BDF8805">
          <w:rPr>
            <w:rStyle w:val="Hyperlink"/>
          </w:rPr>
          <w:t>4.1</w:t>
        </w:r>
        <w:r w:rsidR="001950DA">
          <w:tab/>
        </w:r>
        <w:r w:rsidR="4BDF8805" w:rsidRPr="4BDF8805">
          <w:rPr>
            <w:rStyle w:val="Hyperlink"/>
          </w:rPr>
          <w:t>Pre-installation and System Requirements</w:t>
        </w:r>
        <w:r w:rsidR="001950DA">
          <w:tab/>
        </w:r>
        <w:r w:rsidR="001950DA">
          <w:fldChar w:fldCharType="begin"/>
        </w:r>
        <w:r w:rsidR="001950DA">
          <w:instrText>PAGEREF _Toc1152942010 \h</w:instrText>
        </w:r>
        <w:r w:rsidR="001950DA">
          <w:fldChar w:fldCharType="separate"/>
        </w:r>
        <w:r w:rsidR="4BDF8805" w:rsidRPr="4BDF8805">
          <w:rPr>
            <w:rStyle w:val="Hyperlink"/>
          </w:rPr>
          <w:t>13</w:t>
        </w:r>
        <w:r w:rsidR="001950DA">
          <w:fldChar w:fldCharType="end"/>
        </w:r>
      </w:hyperlink>
    </w:p>
    <w:p w14:paraId="628CE4EF" w14:textId="7E3C39AB" w:rsidR="00744056" w:rsidRDefault="00000000" w:rsidP="4BDF8805">
      <w:pPr>
        <w:pStyle w:val="TOC3"/>
        <w:tabs>
          <w:tab w:val="clear" w:pos="9350"/>
          <w:tab w:val="left" w:pos="1095"/>
          <w:tab w:val="right" w:leader="dot" w:pos="9360"/>
        </w:tabs>
        <w:rPr>
          <w:rFonts w:eastAsiaTheme="minorEastAsia"/>
        </w:rPr>
      </w:pPr>
      <w:hyperlink w:anchor="_Toc789863572">
        <w:r w:rsidR="4BDF8805" w:rsidRPr="4BDF8805">
          <w:rPr>
            <w:rStyle w:val="Hyperlink"/>
          </w:rPr>
          <w:t>4.1.1</w:t>
        </w:r>
        <w:r w:rsidR="001950DA">
          <w:tab/>
        </w:r>
        <w:r w:rsidR="4BDF8805" w:rsidRPr="4BDF8805">
          <w:rPr>
            <w:rStyle w:val="Hyperlink"/>
          </w:rPr>
          <w:t>Create Build Folder 2023.09.27-1.0-33-01 on App Server</w:t>
        </w:r>
        <w:r w:rsidR="001950DA">
          <w:tab/>
        </w:r>
        <w:r w:rsidR="001950DA">
          <w:fldChar w:fldCharType="begin"/>
        </w:r>
        <w:r w:rsidR="001950DA">
          <w:instrText>PAGEREF _Toc789863572 \h</w:instrText>
        </w:r>
        <w:r w:rsidR="001950DA">
          <w:fldChar w:fldCharType="separate"/>
        </w:r>
        <w:r w:rsidR="4BDF8805" w:rsidRPr="4BDF8805">
          <w:rPr>
            <w:rStyle w:val="Hyperlink"/>
          </w:rPr>
          <w:t>13</w:t>
        </w:r>
        <w:r w:rsidR="001950DA">
          <w:fldChar w:fldCharType="end"/>
        </w:r>
      </w:hyperlink>
    </w:p>
    <w:p w14:paraId="5237893A" w14:textId="45AC00C3" w:rsidR="00744056" w:rsidRDefault="00000000" w:rsidP="4BDF8805">
      <w:pPr>
        <w:pStyle w:val="TOC3"/>
        <w:tabs>
          <w:tab w:val="clear" w:pos="9350"/>
          <w:tab w:val="left" w:pos="1095"/>
          <w:tab w:val="right" w:leader="dot" w:pos="9360"/>
        </w:tabs>
        <w:rPr>
          <w:rFonts w:eastAsiaTheme="minorEastAsia"/>
        </w:rPr>
      </w:pPr>
      <w:hyperlink w:anchor="_Toc940044736">
        <w:r w:rsidR="4BDF8805" w:rsidRPr="4BDF8805">
          <w:rPr>
            <w:rStyle w:val="Hyperlink"/>
          </w:rPr>
          <w:t>4.1.2</w:t>
        </w:r>
        <w:r w:rsidR="001950DA">
          <w:tab/>
        </w:r>
        <w:r w:rsidR="4BDF8805" w:rsidRPr="4BDF8805">
          <w:rPr>
            <w:rStyle w:val="Hyperlink"/>
          </w:rPr>
          <w:t>Create Build Folder 2023.09.27-1.0-33-01 on Web Services Servers</w:t>
        </w:r>
        <w:r w:rsidR="001950DA">
          <w:tab/>
        </w:r>
        <w:r w:rsidR="001950DA">
          <w:fldChar w:fldCharType="begin"/>
        </w:r>
        <w:r w:rsidR="001950DA">
          <w:instrText>PAGEREF _Toc940044736 \h</w:instrText>
        </w:r>
        <w:r w:rsidR="001950DA">
          <w:fldChar w:fldCharType="separate"/>
        </w:r>
        <w:r w:rsidR="4BDF8805" w:rsidRPr="4BDF8805">
          <w:rPr>
            <w:rStyle w:val="Hyperlink"/>
          </w:rPr>
          <w:t>13</w:t>
        </w:r>
        <w:r w:rsidR="001950DA">
          <w:fldChar w:fldCharType="end"/>
        </w:r>
      </w:hyperlink>
    </w:p>
    <w:p w14:paraId="37985F32" w14:textId="4D40AC84" w:rsidR="00744056" w:rsidRDefault="00000000" w:rsidP="4BDF8805">
      <w:pPr>
        <w:pStyle w:val="TOC3"/>
        <w:tabs>
          <w:tab w:val="clear" w:pos="9350"/>
          <w:tab w:val="left" w:pos="1095"/>
          <w:tab w:val="right" w:leader="dot" w:pos="9360"/>
        </w:tabs>
        <w:rPr>
          <w:rFonts w:eastAsiaTheme="minorEastAsia"/>
        </w:rPr>
      </w:pPr>
      <w:hyperlink w:anchor="_Toc1388216691">
        <w:r w:rsidR="4BDF8805" w:rsidRPr="4BDF8805">
          <w:rPr>
            <w:rStyle w:val="Hyperlink"/>
          </w:rPr>
          <w:t>4.1.3</w:t>
        </w:r>
        <w:r w:rsidR="001950DA">
          <w:tab/>
        </w:r>
        <w:r w:rsidR="4BDF8805" w:rsidRPr="4BDF8805">
          <w:rPr>
            <w:rStyle w:val="Hyperlink"/>
          </w:rPr>
          <w:t>Provide the SQL Script to the AITC DBA</w:t>
        </w:r>
        <w:r w:rsidR="001950DA">
          <w:tab/>
        </w:r>
        <w:r w:rsidR="001950DA">
          <w:fldChar w:fldCharType="begin"/>
        </w:r>
        <w:r w:rsidR="001950DA">
          <w:instrText>PAGEREF _Toc1388216691 \h</w:instrText>
        </w:r>
        <w:r w:rsidR="001950DA">
          <w:fldChar w:fldCharType="separate"/>
        </w:r>
        <w:r w:rsidR="4BDF8805" w:rsidRPr="4BDF8805">
          <w:rPr>
            <w:rStyle w:val="Hyperlink"/>
          </w:rPr>
          <w:t>13</w:t>
        </w:r>
        <w:r w:rsidR="001950DA">
          <w:fldChar w:fldCharType="end"/>
        </w:r>
      </w:hyperlink>
    </w:p>
    <w:p w14:paraId="6B88D4EE" w14:textId="0EE65DD6" w:rsidR="00744056" w:rsidRDefault="00000000" w:rsidP="4BDF8805">
      <w:pPr>
        <w:pStyle w:val="TOC2"/>
        <w:rPr>
          <w:rFonts w:eastAsiaTheme="minorEastAsia"/>
        </w:rPr>
      </w:pPr>
      <w:hyperlink w:anchor="_Toc396720343">
        <w:r w:rsidR="4BDF8805" w:rsidRPr="4BDF8805">
          <w:rPr>
            <w:rStyle w:val="Hyperlink"/>
          </w:rPr>
          <w:t>4.2</w:t>
        </w:r>
        <w:r w:rsidR="001950DA">
          <w:tab/>
        </w:r>
        <w:r w:rsidR="4BDF8805" w:rsidRPr="4BDF8805">
          <w:rPr>
            <w:rStyle w:val="Hyperlink"/>
          </w:rPr>
          <w:t>Installation Procedure</w:t>
        </w:r>
        <w:r w:rsidR="001950DA">
          <w:tab/>
        </w:r>
        <w:r w:rsidR="001950DA">
          <w:fldChar w:fldCharType="begin"/>
        </w:r>
        <w:r w:rsidR="001950DA">
          <w:instrText>PAGEREF _Toc396720343 \h</w:instrText>
        </w:r>
        <w:r w:rsidR="001950DA">
          <w:fldChar w:fldCharType="separate"/>
        </w:r>
        <w:r w:rsidR="4BDF8805" w:rsidRPr="4BDF8805">
          <w:rPr>
            <w:rStyle w:val="Hyperlink"/>
          </w:rPr>
          <w:t>13</w:t>
        </w:r>
        <w:r w:rsidR="001950DA">
          <w:fldChar w:fldCharType="end"/>
        </w:r>
      </w:hyperlink>
    </w:p>
    <w:p w14:paraId="7B5DB182" w14:textId="7D0C5FB9" w:rsidR="00744056" w:rsidRDefault="00000000" w:rsidP="4BDF8805">
      <w:pPr>
        <w:pStyle w:val="TOC3"/>
        <w:tabs>
          <w:tab w:val="clear" w:pos="9350"/>
          <w:tab w:val="left" w:pos="1095"/>
          <w:tab w:val="right" w:leader="dot" w:pos="9360"/>
        </w:tabs>
        <w:rPr>
          <w:rFonts w:eastAsiaTheme="minorEastAsia"/>
        </w:rPr>
      </w:pPr>
      <w:hyperlink w:anchor="_Toc777341291">
        <w:r w:rsidR="4BDF8805" w:rsidRPr="4BDF8805">
          <w:rPr>
            <w:rStyle w:val="Hyperlink"/>
          </w:rPr>
          <w:t>4.2.1</w:t>
        </w:r>
        <w:r w:rsidR="001950DA">
          <w:tab/>
        </w:r>
        <w:r w:rsidR="4BDF8805" w:rsidRPr="4BDF8805">
          <w:rPr>
            <w:rStyle w:val="Hyperlink"/>
          </w:rPr>
          <w:t>Stop the Managed Servers and Delete the Old Builds</w:t>
        </w:r>
        <w:r w:rsidR="001950DA">
          <w:tab/>
        </w:r>
        <w:r w:rsidR="001950DA">
          <w:fldChar w:fldCharType="begin"/>
        </w:r>
        <w:r w:rsidR="001950DA">
          <w:instrText>PAGEREF _Toc777341291 \h</w:instrText>
        </w:r>
        <w:r w:rsidR="001950DA">
          <w:fldChar w:fldCharType="separate"/>
        </w:r>
        <w:r w:rsidR="4BDF8805" w:rsidRPr="4BDF8805">
          <w:rPr>
            <w:rStyle w:val="Hyperlink"/>
          </w:rPr>
          <w:t>14</w:t>
        </w:r>
        <w:r w:rsidR="001950DA">
          <w:fldChar w:fldCharType="end"/>
        </w:r>
      </w:hyperlink>
    </w:p>
    <w:p w14:paraId="546FBC97" w14:textId="6A481E0B" w:rsidR="00744056" w:rsidRDefault="00000000" w:rsidP="4BDF8805">
      <w:pPr>
        <w:pStyle w:val="TOC3"/>
        <w:tabs>
          <w:tab w:val="clear" w:pos="9350"/>
          <w:tab w:val="left" w:pos="1095"/>
          <w:tab w:val="right" w:leader="dot" w:pos="9360"/>
        </w:tabs>
        <w:rPr>
          <w:rFonts w:eastAsiaTheme="minorEastAsia"/>
        </w:rPr>
      </w:pPr>
      <w:hyperlink w:anchor="_Toc1796300577">
        <w:r w:rsidR="4BDF8805" w:rsidRPr="4BDF8805">
          <w:rPr>
            <w:rStyle w:val="Hyperlink"/>
          </w:rPr>
          <w:t>4.2.2</w:t>
        </w:r>
        <w:r w:rsidR="001950DA">
          <w:tab/>
        </w:r>
        <w:r w:rsidR="4BDF8805" w:rsidRPr="4BDF8805">
          <w:rPr>
            <w:rStyle w:val="Hyperlink"/>
          </w:rPr>
          <w:t>Delete Files from Managed Server Folders</w:t>
        </w:r>
        <w:r w:rsidR="001950DA">
          <w:tab/>
        </w:r>
        <w:r w:rsidR="001950DA">
          <w:fldChar w:fldCharType="begin"/>
        </w:r>
        <w:r w:rsidR="001950DA">
          <w:instrText>PAGEREF _Toc1796300577 \h</w:instrText>
        </w:r>
        <w:r w:rsidR="001950DA">
          <w:fldChar w:fldCharType="separate"/>
        </w:r>
        <w:r w:rsidR="4BDF8805" w:rsidRPr="4BDF8805">
          <w:rPr>
            <w:rStyle w:val="Hyperlink"/>
          </w:rPr>
          <w:t>14</w:t>
        </w:r>
        <w:r w:rsidR="001950DA">
          <w:fldChar w:fldCharType="end"/>
        </w:r>
      </w:hyperlink>
    </w:p>
    <w:p w14:paraId="5DA2CA24" w14:textId="6AFDD7FC" w:rsidR="00744056" w:rsidRDefault="00000000" w:rsidP="4BDF8805">
      <w:pPr>
        <w:pStyle w:val="TOC3"/>
        <w:tabs>
          <w:tab w:val="clear" w:pos="9350"/>
          <w:tab w:val="left" w:pos="1095"/>
          <w:tab w:val="right" w:leader="dot" w:pos="9360"/>
        </w:tabs>
        <w:rPr>
          <w:rFonts w:eastAsiaTheme="minorEastAsia"/>
        </w:rPr>
      </w:pPr>
      <w:hyperlink w:anchor="_Toc829746669">
        <w:r w:rsidR="4BDF8805" w:rsidRPr="4BDF8805">
          <w:rPr>
            <w:rStyle w:val="Hyperlink"/>
          </w:rPr>
          <w:t>4.2.3</w:t>
        </w:r>
        <w:r w:rsidR="001950DA">
          <w:tab/>
        </w:r>
        <w:r w:rsidR="4BDF8805" w:rsidRPr="4BDF8805">
          <w:rPr>
            <w:rStyle w:val="Hyperlink"/>
          </w:rPr>
          <w:t>Execute the SQL Scripts</w:t>
        </w:r>
        <w:r w:rsidR="001950DA">
          <w:tab/>
        </w:r>
        <w:r w:rsidR="001950DA">
          <w:fldChar w:fldCharType="begin"/>
        </w:r>
        <w:r w:rsidR="001950DA">
          <w:instrText>PAGEREF _Toc829746669 \h</w:instrText>
        </w:r>
        <w:r w:rsidR="001950DA">
          <w:fldChar w:fldCharType="separate"/>
        </w:r>
        <w:r w:rsidR="4BDF8805" w:rsidRPr="4BDF8805">
          <w:rPr>
            <w:rStyle w:val="Hyperlink"/>
          </w:rPr>
          <w:t>14</w:t>
        </w:r>
        <w:r w:rsidR="001950DA">
          <w:fldChar w:fldCharType="end"/>
        </w:r>
      </w:hyperlink>
    </w:p>
    <w:p w14:paraId="4931A663" w14:textId="4A5C2009" w:rsidR="00744056" w:rsidRDefault="00000000" w:rsidP="4BDF8805">
      <w:pPr>
        <w:pStyle w:val="TOC3"/>
        <w:tabs>
          <w:tab w:val="clear" w:pos="9350"/>
          <w:tab w:val="left" w:pos="1095"/>
          <w:tab w:val="right" w:leader="dot" w:pos="9360"/>
        </w:tabs>
        <w:rPr>
          <w:rFonts w:eastAsiaTheme="minorEastAsia"/>
        </w:rPr>
      </w:pPr>
      <w:hyperlink w:anchor="_Toc672294420">
        <w:r w:rsidR="4BDF8805" w:rsidRPr="4BDF8805">
          <w:rPr>
            <w:rStyle w:val="Hyperlink"/>
          </w:rPr>
          <w:t>4.2.4</w:t>
        </w:r>
        <w:r w:rsidR="001950DA">
          <w:tab/>
        </w:r>
        <w:r w:rsidR="4BDF8805" w:rsidRPr="4BDF8805">
          <w:rPr>
            <w:rStyle w:val="Hyperlink"/>
          </w:rPr>
          <w:t>Deploy the Latest Builds</w:t>
        </w:r>
        <w:r w:rsidR="001950DA">
          <w:tab/>
        </w:r>
        <w:r w:rsidR="001950DA">
          <w:fldChar w:fldCharType="begin"/>
        </w:r>
        <w:r w:rsidR="001950DA">
          <w:instrText>PAGEREF _Toc672294420 \h</w:instrText>
        </w:r>
        <w:r w:rsidR="001950DA">
          <w:fldChar w:fldCharType="separate"/>
        </w:r>
        <w:r w:rsidR="4BDF8805" w:rsidRPr="4BDF8805">
          <w:rPr>
            <w:rStyle w:val="Hyperlink"/>
          </w:rPr>
          <w:t>14</w:t>
        </w:r>
        <w:r w:rsidR="001950DA">
          <w:fldChar w:fldCharType="end"/>
        </w:r>
      </w:hyperlink>
    </w:p>
    <w:p w14:paraId="10C8FF9B" w14:textId="1ED59CC2" w:rsidR="00744056" w:rsidRDefault="00000000" w:rsidP="4BDF8805">
      <w:pPr>
        <w:pStyle w:val="TOC2"/>
        <w:rPr>
          <w:rFonts w:eastAsiaTheme="minorEastAsia"/>
        </w:rPr>
      </w:pPr>
      <w:hyperlink w:anchor="_Toc1007073691">
        <w:r w:rsidR="4BDF8805" w:rsidRPr="4BDF8805">
          <w:rPr>
            <w:rStyle w:val="Hyperlink"/>
          </w:rPr>
          <w:t>4.3</w:t>
        </w:r>
        <w:r w:rsidR="001950DA">
          <w:tab/>
        </w:r>
        <w:r w:rsidR="4BDF8805" w:rsidRPr="4BDF8805">
          <w:rPr>
            <w:rStyle w:val="Hyperlink"/>
          </w:rPr>
          <w:t>Installation Verification Procedure</w:t>
        </w:r>
        <w:r w:rsidR="001950DA">
          <w:tab/>
        </w:r>
        <w:r w:rsidR="001950DA">
          <w:fldChar w:fldCharType="begin"/>
        </w:r>
        <w:r w:rsidR="001950DA">
          <w:instrText>PAGEREF _Toc1007073691 \h</w:instrText>
        </w:r>
        <w:r w:rsidR="001950DA">
          <w:fldChar w:fldCharType="separate"/>
        </w:r>
        <w:r w:rsidR="4BDF8805" w:rsidRPr="4BDF8805">
          <w:rPr>
            <w:rStyle w:val="Hyperlink"/>
          </w:rPr>
          <w:t>14</w:t>
        </w:r>
        <w:r w:rsidR="001950DA">
          <w:fldChar w:fldCharType="end"/>
        </w:r>
      </w:hyperlink>
    </w:p>
    <w:p w14:paraId="0A029668" w14:textId="45F87137" w:rsidR="00744056" w:rsidRDefault="00000000" w:rsidP="4BDF8805">
      <w:pPr>
        <w:pStyle w:val="TOC2"/>
        <w:rPr>
          <w:rFonts w:eastAsiaTheme="minorEastAsia"/>
        </w:rPr>
      </w:pPr>
      <w:hyperlink w:anchor="_Toc644608011">
        <w:r w:rsidR="4BDF8805" w:rsidRPr="4BDF8805">
          <w:rPr>
            <w:rStyle w:val="Hyperlink"/>
          </w:rPr>
          <w:t>4.4</w:t>
        </w:r>
        <w:r w:rsidR="001950DA">
          <w:tab/>
        </w:r>
        <w:r w:rsidR="4BDF8805" w:rsidRPr="4BDF8805">
          <w:rPr>
            <w:rStyle w:val="Hyperlink"/>
          </w:rPr>
          <w:t>System Configuration</w:t>
        </w:r>
        <w:r w:rsidR="001950DA">
          <w:tab/>
        </w:r>
        <w:r w:rsidR="001950DA">
          <w:fldChar w:fldCharType="begin"/>
        </w:r>
        <w:r w:rsidR="001950DA">
          <w:instrText>PAGEREF _Toc644608011 \h</w:instrText>
        </w:r>
        <w:r w:rsidR="001950DA">
          <w:fldChar w:fldCharType="separate"/>
        </w:r>
        <w:r w:rsidR="4BDF8805" w:rsidRPr="4BDF8805">
          <w:rPr>
            <w:rStyle w:val="Hyperlink"/>
          </w:rPr>
          <w:t>14</w:t>
        </w:r>
        <w:r w:rsidR="001950DA">
          <w:fldChar w:fldCharType="end"/>
        </w:r>
      </w:hyperlink>
    </w:p>
    <w:p w14:paraId="2050D6FF" w14:textId="46B6AA29" w:rsidR="00744056" w:rsidRDefault="00000000" w:rsidP="4BDF8805">
      <w:pPr>
        <w:pStyle w:val="TOC2"/>
        <w:rPr>
          <w:rFonts w:eastAsiaTheme="minorEastAsia"/>
        </w:rPr>
      </w:pPr>
      <w:hyperlink w:anchor="_Toc1371408530">
        <w:r w:rsidR="4BDF8805" w:rsidRPr="4BDF8805">
          <w:rPr>
            <w:rStyle w:val="Hyperlink"/>
          </w:rPr>
          <w:t>4.5</w:t>
        </w:r>
        <w:r w:rsidR="001950DA">
          <w:tab/>
        </w:r>
        <w:r w:rsidR="4BDF8805" w:rsidRPr="4BDF8805">
          <w:rPr>
            <w:rStyle w:val="Hyperlink"/>
          </w:rPr>
          <w:t>Database Tuning</w:t>
        </w:r>
        <w:r w:rsidR="001950DA">
          <w:tab/>
        </w:r>
        <w:r w:rsidR="001950DA">
          <w:fldChar w:fldCharType="begin"/>
        </w:r>
        <w:r w:rsidR="001950DA">
          <w:instrText>PAGEREF _Toc1371408530 \h</w:instrText>
        </w:r>
        <w:r w:rsidR="001950DA">
          <w:fldChar w:fldCharType="separate"/>
        </w:r>
        <w:r w:rsidR="4BDF8805" w:rsidRPr="4BDF8805">
          <w:rPr>
            <w:rStyle w:val="Hyperlink"/>
          </w:rPr>
          <w:t>15</w:t>
        </w:r>
        <w:r w:rsidR="001950DA">
          <w:fldChar w:fldCharType="end"/>
        </w:r>
      </w:hyperlink>
    </w:p>
    <w:p w14:paraId="5854A57D" w14:textId="5F6A4B4B" w:rsidR="00744056" w:rsidRDefault="00000000" w:rsidP="4BDF8805">
      <w:pPr>
        <w:pStyle w:val="TOC1"/>
        <w:tabs>
          <w:tab w:val="clear" w:pos="440"/>
          <w:tab w:val="clear" w:pos="9350"/>
          <w:tab w:val="left" w:pos="435"/>
          <w:tab w:val="right" w:leader="dot" w:pos="9360"/>
        </w:tabs>
        <w:rPr>
          <w:rFonts w:eastAsiaTheme="minorEastAsia"/>
        </w:rPr>
      </w:pPr>
      <w:hyperlink w:anchor="_Toc379388581">
        <w:r w:rsidR="4BDF8805" w:rsidRPr="4BDF8805">
          <w:rPr>
            <w:rStyle w:val="Hyperlink"/>
          </w:rPr>
          <w:t>5</w:t>
        </w:r>
        <w:r w:rsidR="001950DA">
          <w:tab/>
        </w:r>
        <w:r w:rsidR="4BDF8805" w:rsidRPr="4BDF8805">
          <w:rPr>
            <w:rStyle w:val="Hyperlink"/>
          </w:rPr>
          <w:t>Back-Out</w:t>
        </w:r>
        <w:r w:rsidR="001950DA">
          <w:tab/>
        </w:r>
        <w:r w:rsidR="001950DA">
          <w:fldChar w:fldCharType="begin"/>
        </w:r>
        <w:r w:rsidR="001950DA">
          <w:instrText>PAGEREF _Toc379388581 \h</w:instrText>
        </w:r>
        <w:r w:rsidR="001950DA">
          <w:fldChar w:fldCharType="separate"/>
        </w:r>
        <w:r w:rsidR="4BDF8805" w:rsidRPr="4BDF8805">
          <w:rPr>
            <w:rStyle w:val="Hyperlink"/>
          </w:rPr>
          <w:t>15</w:t>
        </w:r>
        <w:r w:rsidR="001950DA">
          <w:fldChar w:fldCharType="end"/>
        </w:r>
      </w:hyperlink>
    </w:p>
    <w:p w14:paraId="425D96BC" w14:textId="09FEB458" w:rsidR="00744056" w:rsidRDefault="00000000" w:rsidP="4BDF8805">
      <w:pPr>
        <w:pStyle w:val="TOC2"/>
        <w:rPr>
          <w:rFonts w:eastAsiaTheme="minorEastAsia"/>
        </w:rPr>
      </w:pPr>
      <w:hyperlink w:anchor="_Toc910128831">
        <w:r w:rsidR="4BDF8805" w:rsidRPr="4BDF8805">
          <w:rPr>
            <w:rStyle w:val="Hyperlink"/>
          </w:rPr>
          <w:t>5.1</w:t>
        </w:r>
        <w:r w:rsidR="001950DA">
          <w:tab/>
        </w:r>
        <w:r w:rsidR="4BDF8805" w:rsidRPr="4BDF8805">
          <w:rPr>
            <w:rStyle w:val="Hyperlink"/>
          </w:rPr>
          <w:t>Back-Out Procedures</w:t>
        </w:r>
        <w:r w:rsidR="001950DA">
          <w:tab/>
        </w:r>
        <w:r w:rsidR="001950DA">
          <w:fldChar w:fldCharType="begin"/>
        </w:r>
        <w:r w:rsidR="001950DA">
          <w:instrText>PAGEREF _Toc910128831 \h</w:instrText>
        </w:r>
        <w:r w:rsidR="001950DA">
          <w:fldChar w:fldCharType="separate"/>
        </w:r>
        <w:r w:rsidR="4BDF8805" w:rsidRPr="4BDF8805">
          <w:rPr>
            <w:rStyle w:val="Hyperlink"/>
          </w:rPr>
          <w:t>15</w:t>
        </w:r>
        <w:r w:rsidR="001950DA">
          <w:fldChar w:fldCharType="end"/>
        </w:r>
      </w:hyperlink>
    </w:p>
    <w:p w14:paraId="1B6C7A79" w14:textId="6D8FC094" w:rsidR="00744056" w:rsidRDefault="00000000" w:rsidP="4BDF8805">
      <w:pPr>
        <w:pStyle w:val="TOC3"/>
        <w:tabs>
          <w:tab w:val="clear" w:pos="9350"/>
          <w:tab w:val="left" w:pos="1095"/>
          <w:tab w:val="right" w:leader="dot" w:pos="9360"/>
        </w:tabs>
        <w:rPr>
          <w:rFonts w:eastAsiaTheme="minorEastAsia"/>
        </w:rPr>
      </w:pPr>
      <w:hyperlink w:anchor="_Toc1705857346">
        <w:r w:rsidR="4BDF8805" w:rsidRPr="4BDF8805">
          <w:rPr>
            <w:rStyle w:val="Hyperlink"/>
          </w:rPr>
          <w:t>5.1.1</w:t>
        </w:r>
        <w:r w:rsidR="001950DA">
          <w:tab/>
        </w:r>
        <w:r w:rsidR="4BDF8805" w:rsidRPr="4BDF8805">
          <w:rPr>
            <w:rStyle w:val="Hyperlink"/>
          </w:rPr>
          <w:t>Application EAR Files</w:t>
        </w:r>
        <w:r w:rsidR="001950DA">
          <w:tab/>
        </w:r>
        <w:r w:rsidR="001950DA">
          <w:fldChar w:fldCharType="begin"/>
        </w:r>
        <w:r w:rsidR="001950DA">
          <w:instrText>PAGEREF _Toc1705857346 \h</w:instrText>
        </w:r>
        <w:r w:rsidR="001950DA">
          <w:fldChar w:fldCharType="separate"/>
        </w:r>
        <w:r w:rsidR="4BDF8805" w:rsidRPr="4BDF8805">
          <w:rPr>
            <w:rStyle w:val="Hyperlink"/>
          </w:rPr>
          <w:t>15</w:t>
        </w:r>
        <w:r w:rsidR="001950DA">
          <w:fldChar w:fldCharType="end"/>
        </w:r>
      </w:hyperlink>
    </w:p>
    <w:p w14:paraId="2BA33512" w14:textId="022EB728" w:rsidR="00744056" w:rsidRDefault="00000000" w:rsidP="4BDF8805">
      <w:pPr>
        <w:pStyle w:val="TOC2"/>
        <w:rPr>
          <w:rFonts w:eastAsiaTheme="minorEastAsia"/>
        </w:rPr>
      </w:pPr>
      <w:hyperlink w:anchor="_Toc1660031744">
        <w:r w:rsidR="4BDF8805" w:rsidRPr="4BDF8805">
          <w:rPr>
            <w:rStyle w:val="Hyperlink"/>
          </w:rPr>
          <w:t>5.2</w:t>
        </w:r>
        <w:r w:rsidR="001950DA">
          <w:tab/>
        </w:r>
        <w:r w:rsidR="4BDF8805" w:rsidRPr="4BDF8805">
          <w:rPr>
            <w:rStyle w:val="Hyperlink"/>
          </w:rPr>
          <w:t>Authority for Back-Out</w:t>
        </w:r>
        <w:r w:rsidR="001950DA">
          <w:tab/>
        </w:r>
        <w:r w:rsidR="001950DA">
          <w:fldChar w:fldCharType="begin"/>
        </w:r>
        <w:r w:rsidR="001950DA">
          <w:instrText>PAGEREF _Toc1660031744 \h</w:instrText>
        </w:r>
        <w:r w:rsidR="001950DA">
          <w:fldChar w:fldCharType="separate"/>
        </w:r>
        <w:r w:rsidR="4BDF8805" w:rsidRPr="4BDF8805">
          <w:rPr>
            <w:rStyle w:val="Hyperlink"/>
          </w:rPr>
          <w:t>15</w:t>
        </w:r>
        <w:r w:rsidR="001950DA">
          <w:fldChar w:fldCharType="end"/>
        </w:r>
      </w:hyperlink>
    </w:p>
    <w:p w14:paraId="2F37C776" w14:textId="4B3C8738" w:rsidR="00744056" w:rsidRDefault="00000000" w:rsidP="4BDF8805">
      <w:pPr>
        <w:pStyle w:val="TOC1"/>
        <w:tabs>
          <w:tab w:val="clear" w:pos="440"/>
          <w:tab w:val="clear" w:pos="9350"/>
          <w:tab w:val="left" w:pos="435"/>
          <w:tab w:val="right" w:leader="dot" w:pos="9360"/>
        </w:tabs>
        <w:rPr>
          <w:rFonts w:eastAsiaTheme="minorEastAsia"/>
        </w:rPr>
      </w:pPr>
      <w:hyperlink w:anchor="_Toc1034937193">
        <w:r w:rsidR="4BDF8805" w:rsidRPr="4BDF8805">
          <w:rPr>
            <w:rStyle w:val="Hyperlink"/>
          </w:rPr>
          <w:t>6</w:t>
        </w:r>
        <w:r w:rsidR="001950DA">
          <w:tab/>
        </w:r>
        <w:r w:rsidR="4BDF8805" w:rsidRPr="4BDF8805">
          <w:rPr>
            <w:rStyle w:val="Hyperlink"/>
          </w:rPr>
          <w:t>Rollback Procedure</w:t>
        </w:r>
        <w:r w:rsidR="001950DA">
          <w:tab/>
        </w:r>
        <w:r w:rsidR="001950DA">
          <w:fldChar w:fldCharType="begin"/>
        </w:r>
        <w:r w:rsidR="001950DA">
          <w:instrText>PAGEREF _Toc1034937193 \h</w:instrText>
        </w:r>
        <w:r w:rsidR="001950DA">
          <w:fldChar w:fldCharType="separate"/>
        </w:r>
        <w:r w:rsidR="4BDF8805" w:rsidRPr="4BDF8805">
          <w:rPr>
            <w:rStyle w:val="Hyperlink"/>
          </w:rPr>
          <w:t>15</w:t>
        </w:r>
        <w:r w:rsidR="001950DA">
          <w:fldChar w:fldCharType="end"/>
        </w:r>
      </w:hyperlink>
    </w:p>
    <w:p w14:paraId="09EBBE21" w14:textId="6AC90156" w:rsidR="00744056" w:rsidRDefault="00000000" w:rsidP="4BDF8805">
      <w:pPr>
        <w:pStyle w:val="TOC2"/>
        <w:rPr>
          <w:rFonts w:eastAsiaTheme="minorEastAsia"/>
        </w:rPr>
      </w:pPr>
      <w:hyperlink w:anchor="_Toc497063852">
        <w:r w:rsidR="4BDF8805" w:rsidRPr="4BDF8805">
          <w:rPr>
            <w:rStyle w:val="Hyperlink"/>
          </w:rPr>
          <w:t>6.1</w:t>
        </w:r>
        <w:r w:rsidR="001950DA">
          <w:tab/>
        </w:r>
        <w:r w:rsidR="4BDF8805" w:rsidRPr="4BDF8805">
          <w:rPr>
            <w:rStyle w:val="Hyperlink"/>
          </w:rPr>
          <w:t>Rollback Considerations</w:t>
        </w:r>
        <w:r w:rsidR="001950DA">
          <w:tab/>
        </w:r>
        <w:r w:rsidR="001950DA">
          <w:fldChar w:fldCharType="begin"/>
        </w:r>
        <w:r w:rsidR="001950DA">
          <w:instrText>PAGEREF _Toc497063852 \h</w:instrText>
        </w:r>
        <w:r w:rsidR="001950DA">
          <w:fldChar w:fldCharType="separate"/>
        </w:r>
        <w:r w:rsidR="4BDF8805" w:rsidRPr="4BDF8805">
          <w:rPr>
            <w:rStyle w:val="Hyperlink"/>
          </w:rPr>
          <w:t>15</w:t>
        </w:r>
        <w:r w:rsidR="001950DA">
          <w:fldChar w:fldCharType="end"/>
        </w:r>
      </w:hyperlink>
    </w:p>
    <w:p w14:paraId="33E9BDAC" w14:textId="5F93B2C8" w:rsidR="00744056" w:rsidRDefault="00000000" w:rsidP="4BDF8805">
      <w:pPr>
        <w:pStyle w:val="TOC2"/>
        <w:rPr>
          <w:rFonts w:eastAsiaTheme="minorEastAsia"/>
        </w:rPr>
      </w:pPr>
      <w:hyperlink w:anchor="_Toc1096059038">
        <w:r w:rsidR="4BDF8805" w:rsidRPr="4BDF8805">
          <w:rPr>
            <w:rStyle w:val="Hyperlink"/>
          </w:rPr>
          <w:t>6.2</w:t>
        </w:r>
        <w:r w:rsidR="001950DA">
          <w:tab/>
        </w:r>
        <w:r w:rsidR="4BDF8805" w:rsidRPr="4BDF8805">
          <w:rPr>
            <w:rStyle w:val="Hyperlink"/>
          </w:rPr>
          <w:t>Rollback Criteria</w:t>
        </w:r>
        <w:r w:rsidR="001950DA">
          <w:tab/>
        </w:r>
        <w:r w:rsidR="001950DA">
          <w:fldChar w:fldCharType="begin"/>
        </w:r>
        <w:r w:rsidR="001950DA">
          <w:instrText>PAGEREF _Toc1096059038 \h</w:instrText>
        </w:r>
        <w:r w:rsidR="001950DA">
          <w:fldChar w:fldCharType="separate"/>
        </w:r>
        <w:r w:rsidR="4BDF8805" w:rsidRPr="4BDF8805">
          <w:rPr>
            <w:rStyle w:val="Hyperlink"/>
          </w:rPr>
          <w:t>16</w:t>
        </w:r>
        <w:r w:rsidR="001950DA">
          <w:fldChar w:fldCharType="end"/>
        </w:r>
      </w:hyperlink>
    </w:p>
    <w:p w14:paraId="291E467A" w14:textId="6F011ED9" w:rsidR="00744056" w:rsidRDefault="00000000" w:rsidP="4BDF8805">
      <w:pPr>
        <w:pStyle w:val="TOC2"/>
        <w:rPr>
          <w:rFonts w:eastAsiaTheme="minorEastAsia"/>
        </w:rPr>
      </w:pPr>
      <w:hyperlink w:anchor="_Toc1842727619">
        <w:r w:rsidR="4BDF8805" w:rsidRPr="4BDF8805">
          <w:rPr>
            <w:rStyle w:val="Hyperlink"/>
          </w:rPr>
          <w:t>6.3</w:t>
        </w:r>
        <w:r w:rsidR="001950DA">
          <w:tab/>
        </w:r>
        <w:r w:rsidR="4BDF8805" w:rsidRPr="4BDF8805">
          <w:rPr>
            <w:rStyle w:val="Hyperlink"/>
          </w:rPr>
          <w:t>Rollback Risks</w:t>
        </w:r>
        <w:r w:rsidR="001950DA">
          <w:tab/>
        </w:r>
        <w:r w:rsidR="001950DA">
          <w:fldChar w:fldCharType="begin"/>
        </w:r>
        <w:r w:rsidR="001950DA">
          <w:instrText>PAGEREF _Toc1842727619 \h</w:instrText>
        </w:r>
        <w:r w:rsidR="001950DA">
          <w:fldChar w:fldCharType="separate"/>
        </w:r>
        <w:r w:rsidR="4BDF8805" w:rsidRPr="4BDF8805">
          <w:rPr>
            <w:rStyle w:val="Hyperlink"/>
          </w:rPr>
          <w:t>16</w:t>
        </w:r>
        <w:r w:rsidR="001950DA">
          <w:fldChar w:fldCharType="end"/>
        </w:r>
      </w:hyperlink>
    </w:p>
    <w:p w14:paraId="09828BBE" w14:textId="2867E5FF" w:rsidR="00744056" w:rsidRDefault="00000000" w:rsidP="4BDF8805">
      <w:pPr>
        <w:pStyle w:val="TOC2"/>
        <w:rPr>
          <w:rFonts w:eastAsiaTheme="minorEastAsia"/>
        </w:rPr>
      </w:pPr>
      <w:hyperlink w:anchor="_Toc1973069966">
        <w:r w:rsidR="4BDF8805" w:rsidRPr="4BDF8805">
          <w:rPr>
            <w:rStyle w:val="Hyperlink"/>
          </w:rPr>
          <w:t>6.4</w:t>
        </w:r>
        <w:r w:rsidR="001950DA">
          <w:tab/>
        </w:r>
        <w:r w:rsidR="4BDF8805" w:rsidRPr="4BDF8805">
          <w:rPr>
            <w:rStyle w:val="Hyperlink"/>
          </w:rPr>
          <w:t>Authority for Rollback</w:t>
        </w:r>
        <w:r w:rsidR="001950DA">
          <w:tab/>
        </w:r>
        <w:r w:rsidR="001950DA">
          <w:fldChar w:fldCharType="begin"/>
        </w:r>
        <w:r w:rsidR="001950DA">
          <w:instrText>PAGEREF _Toc1973069966 \h</w:instrText>
        </w:r>
        <w:r w:rsidR="001950DA">
          <w:fldChar w:fldCharType="separate"/>
        </w:r>
        <w:r w:rsidR="4BDF8805" w:rsidRPr="4BDF8805">
          <w:rPr>
            <w:rStyle w:val="Hyperlink"/>
          </w:rPr>
          <w:t>16</w:t>
        </w:r>
        <w:r w:rsidR="001950DA">
          <w:fldChar w:fldCharType="end"/>
        </w:r>
      </w:hyperlink>
    </w:p>
    <w:p w14:paraId="7037AE32" w14:textId="73F69490" w:rsidR="00744056" w:rsidRDefault="00000000" w:rsidP="4BDF8805">
      <w:pPr>
        <w:pStyle w:val="TOC2"/>
        <w:rPr>
          <w:rFonts w:eastAsiaTheme="minorEastAsia"/>
        </w:rPr>
      </w:pPr>
      <w:hyperlink w:anchor="_Toc896558247">
        <w:r w:rsidR="4BDF8805" w:rsidRPr="4BDF8805">
          <w:rPr>
            <w:rStyle w:val="Hyperlink"/>
          </w:rPr>
          <w:t>6.5</w:t>
        </w:r>
        <w:r w:rsidR="001950DA">
          <w:tab/>
        </w:r>
        <w:r w:rsidR="4BDF8805" w:rsidRPr="4BDF8805">
          <w:rPr>
            <w:rStyle w:val="Hyperlink"/>
          </w:rPr>
          <w:t>Rollback Procedure</w:t>
        </w:r>
        <w:r w:rsidR="001950DA">
          <w:tab/>
        </w:r>
        <w:r w:rsidR="001950DA">
          <w:fldChar w:fldCharType="begin"/>
        </w:r>
        <w:r w:rsidR="001950DA">
          <w:instrText>PAGEREF _Toc896558247 \h</w:instrText>
        </w:r>
        <w:r w:rsidR="001950DA">
          <w:fldChar w:fldCharType="separate"/>
        </w:r>
        <w:r w:rsidR="4BDF8805" w:rsidRPr="4BDF8805">
          <w:rPr>
            <w:rStyle w:val="Hyperlink"/>
          </w:rPr>
          <w:t>16</w:t>
        </w:r>
        <w:r w:rsidR="001950DA">
          <w:fldChar w:fldCharType="end"/>
        </w:r>
      </w:hyperlink>
    </w:p>
    <w:p w14:paraId="23229A85" w14:textId="380509D6" w:rsidR="00744056" w:rsidRDefault="00000000" w:rsidP="4BDF8805">
      <w:pPr>
        <w:pStyle w:val="TOC2"/>
        <w:rPr>
          <w:rFonts w:eastAsiaTheme="minorEastAsia"/>
        </w:rPr>
      </w:pPr>
      <w:hyperlink w:anchor="_Toc1246583685">
        <w:r w:rsidR="4BDF8805" w:rsidRPr="4BDF8805">
          <w:rPr>
            <w:rStyle w:val="Hyperlink"/>
          </w:rPr>
          <w:t>6.6</w:t>
        </w:r>
        <w:r w:rsidR="001950DA">
          <w:tab/>
        </w:r>
        <w:r w:rsidR="4BDF8805" w:rsidRPr="4BDF8805">
          <w:rPr>
            <w:rStyle w:val="Hyperlink"/>
          </w:rPr>
          <w:t>Rollback Verification Procedure</w:t>
        </w:r>
        <w:r w:rsidR="001950DA">
          <w:tab/>
        </w:r>
        <w:r w:rsidR="001950DA">
          <w:fldChar w:fldCharType="begin"/>
        </w:r>
        <w:r w:rsidR="001950DA">
          <w:instrText>PAGEREF _Toc1246583685 \h</w:instrText>
        </w:r>
        <w:r w:rsidR="001950DA">
          <w:fldChar w:fldCharType="separate"/>
        </w:r>
        <w:r w:rsidR="4BDF8805" w:rsidRPr="4BDF8805">
          <w:rPr>
            <w:rStyle w:val="Hyperlink"/>
          </w:rPr>
          <w:t>16</w:t>
        </w:r>
        <w:r w:rsidR="001950DA">
          <w:fldChar w:fldCharType="end"/>
        </w:r>
      </w:hyperlink>
    </w:p>
    <w:p w14:paraId="018E9897" w14:textId="2219DC7E" w:rsidR="00744056" w:rsidRDefault="00000000" w:rsidP="4BDF8805">
      <w:pPr>
        <w:pStyle w:val="TOC1"/>
        <w:tabs>
          <w:tab w:val="clear" w:pos="440"/>
          <w:tab w:val="clear" w:pos="9350"/>
          <w:tab w:val="left" w:pos="435"/>
          <w:tab w:val="right" w:leader="dot" w:pos="9360"/>
        </w:tabs>
        <w:rPr>
          <w:rFonts w:eastAsiaTheme="minorEastAsia"/>
          <w:b w:val="0"/>
          <w:bCs w:val="0"/>
        </w:rPr>
      </w:pPr>
      <w:hyperlink w:anchor="_Toc1524002">
        <w:r w:rsidR="4BDF8805" w:rsidRPr="4BDF8805">
          <w:rPr>
            <w:rStyle w:val="Hyperlink"/>
          </w:rPr>
          <w:t>7</w:t>
        </w:r>
        <w:r w:rsidR="001950DA">
          <w:tab/>
        </w:r>
        <w:r w:rsidR="4BDF8805" w:rsidRPr="4BDF8805">
          <w:rPr>
            <w:rStyle w:val="Hyperlink"/>
          </w:rPr>
          <w:t>Risk and Mitigation Plan</w:t>
        </w:r>
        <w:r w:rsidR="001950DA">
          <w:tab/>
        </w:r>
        <w:r w:rsidR="001950DA">
          <w:fldChar w:fldCharType="begin"/>
        </w:r>
        <w:r w:rsidR="001950DA">
          <w:instrText>PAGEREF _Toc1524002 \h</w:instrText>
        </w:r>
        <w:r w:rsidR="001950DA">
          <w:fldChar w:fldCharType="separate"/>
        </w:r>
        <w:r w:rsidR="4BDF8805" w:rsidRPr="4BDF8805">
          <w:rPr>
            <w:rStyle w:val="Hyperlink"/>
          </w:rPr>
          <w:t>16</w:t>
        </w:r>
        <w:r w:rsidR="001950DA">
          <w:fldChar w:fldCharType="end"/>
        </w:r>
      </w:hyperlink>
    </w:p>
    <w:p w14:paraId="53384260" w14:textId="4903459C" w:rsidR="3CA1B9EA" w:rsidRDefault="00000000" w:rsidP="4BDF8805">
      <w:pPr>
        <w:pStyle w:val="TOC1"/>
        <w:tabs>
          <w:tab w:val="clear" w:pos="9350"/>
          <w:tab w:val="right" w:leader="dot" w:pos="9360"/>
        </w:tabs>
      </w:pPr>
      <w:hyperlink w:anchor="_Toc1135876658">
        <w:r w:rsidR="4BDF8805" w:rsidRPr="4BDF8805">
          <w:rPr>
            <w:rStyle w:val="Hyperlink"/>
          </w:rPr>
          <w:t>Appendix: Acronyms and Abbreviations</w:t>
        </w:r>
        <w:r w:rsidR="001950DA">
          <w:tab/>
        </w:r>
        <w:r w:rsidR="001950DA">
          <w:fldChar w:fldCharType="begin"/>
        </w:r>
        <w:r w:rsidR="001950DA">
          <w:instrText>PAGEREF _Toc1135876658 \h</w:instrText>
        </w:r>
        <w:r w:rsidR="001950DA">
          <w:fldChar w:fldCharType="separate"/>
        </w:r>
        <w:r w:rsidR="4BDF8805" w:rsidRPr="4BDF8805">
          <w:rPr>
            <w:rStyle w:val="Hyperlink"/>
          </w:rPr>
          <w:t>16</w:t>
        </w:r>
        <w:r w:rsidR="001950DA">
          <w:fldChar w:fldCharType="end"/>
        </w:r>
      </w:hyperlink>
      <w:r w:rsidR="001950DA">
        <w:fldChar w:fldCharType="end"/>
      </w:r>
    </w:p>
    <w:p w14:paraId="2C997784" w14:textId="56809C24" w:rsidR="00C60CE7" w:rsidRDefault="00C60CE7" w:rsidP="00B94D22">
      <w:pPr>
        <w:pStyle w:val="TOC1"/>
      </w:pP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069946B5" w14:textId="795C725E" w:rsidR="001950DA" w:rsidRDefault="00FF4928">
      <w:pPr>
        <w:pStyle w:val="TableofFigures"/>
        <w:rPr>
          <w:rFonts w:asciiTheme="minorHAnsi" w:eastAsiaTheme="minorEastAsia" w:hAnsiTheme="minorHAnsi" w:cstheme="minorBidi"/>
          <w:i w:val="0"/>
          <w:iCs w:val="0"/>
          <w:noProof/>
          <w:kern w:val="2"/>
          <w:lang w:eastAsia="ja-JP"/>
          <w14:ligatures w14:val="standardContextual"/>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47902407" w:history="1">
        <w:r w:rsidR="001950DA" w:rsidRPr="00987BFD">
          <w:rPr>
            <w:rStyle w:val="Hyperlink"/>
            <w:noProof/>
          </w:rPr>
          <w:t>Table 1 – PCMM Application Dependencies</w:t>
        </w:r>
        <w:r w:rsidR="001950DA">
          <w:rPr>
            <w:noProof/>
            <w:webHidden/>
          </w:rPr>
          <w:tab/>
        </w:r>
        <w:r w:rsidR="001950DA">
          <w:rPr>
            <w:noProof/>
            <w:webHidden/>
          </w:rPr>
          <w:fldChar w:fldCharType="begin"/>
        </w:r>
        <w:r w:rsidR="001950DA">
          <w:rPr>
            <w:noProof/>
            <w:webHidden/>
          </w:rPr>
          <w:instrText xml:space="preserve"> PAGEREF _Toc147902407 \h </w:instrText>
        </w:r>
        <w:r w:rsidR="001950DA">
          <w:rPr>
            <w:noProof/>
            <w:webHidden/>
          </w:rPr>
        </w:r>
        <w:r w:rsidR="001950DA">
          <w:rPr>
            <w:noProof/>
            <w:webHidden/>
          </w:rPr>
          <w:fldChar w:fldCharType="separate"/>
        </w:r>
        <w:r w:rsidR="001950DA">
          <w:rPr>
            <w:noProof/>
            <w:webHidden/>
          </w:rPr>
          <w:t>7</w:t>
        </w:r>
        <w:r w:rsidR="001950DA">
          <w:rPr>
            <w:noProof/>
            <w:webHidden/>
          </w:rPr>
          <w:fldChar w:fldCharType="end"/>
        </w:r>
      </w:hyperlink>
    </w:p>
    <w:p w14:paraId="413A4427" w14:textId="49DD6134" w:rsidR="001950DA" w:rsidRDefault="00000000">
      <w:pPr>
        <w:pStyle w:val="TableofFigures"/>
        <w:rPr>
          <w:rFonts w:asciiTheme="minorHAnsi" w:eastAsiaTheme="minorEastAsia" w:hAnsiTheme="minorHAnsi" w:cstheme="minorBidi"/>
          <w:i w:val="0"/>
          <w:iCs w:val="0"/>
          <w:noProof/>
          <w:kern w:val="2"/>
          <w:lang w:eastAsia="ja-JP"/>
          <w14:ligatures w14:val="standardContextual"/>
        </w:rPr>
      </w:pPr>
      <w:hyperlink w:anchor="_Toc147902408" w:history="1">
        <w:r w:rsidR="001950DA" w:rsidRPr="00987BFD">
          <w:rPr>
            <w:rStyle w:val="Hyperlink"/>
            <w:noProof/>
          </w:rPr>
          <w:t>Table 2 – Deployment, Installation, Back-Out, and Rollback Roles and Responsibilities</w:t>
        </w:r>
        <w:r w:rsidR="001950DA">
          <w:rPr>
            <w:noProof/>
            <w:webHidden/>
          </w:rPr>
          <w:tab/>
        </w:r>
        <w:r w:rsidR="001950DA">
          <w:rPr>
            <w:noProof/>
            <w:webHidden/>
          </w:rPr>
          <w:fldChar w:fldCharType="begin"/>
        </w:r>
        <w:r w:rsidR="001950DA">
          <w:rPr>
            <w:noProof/>
            <w:webHidden/>
          </w:rPr>
          <w:instrText xml:space="preserve"> PAGEREF _Toc147902408 \h </w:instrText>
        </w:r>
        <w:r w:rsidR="001950DA">
          <w:rPr>
            <w:noProof/>
            <w:webHidden/>
          </w:rPr>
        </w:r>
        <w:r w:rsidR="001950DA">
          <w:rPr>
            <w:noProof/>
            <w:webHidden/>
          </w:rPr>
          <w:fldChar w:fldCharType="separate"/>
        </w:r>
        <w:r w:rsidR="001950DA">
          <w:rPr>
            <w:noProof/>
            <w:webHidden/>
          </w:rPr>
          <w:t>9</w:t>
        </w:r>
        <w:r w:rsidR="001950DA">
          <w:rPr>
            <w:noProof/>
            <w:webHidden/>
          </w:rPr>
          <w:fldChar w:fldCharType="end"/>
        </w:r>
      </w:hyperlink>
    </w:p>
    <w:p w14:paraId="7355610F" w14:textId="0285864A" w:rsidR="001950DA" w:rsidRDefault="00000000">
      <w:pPr>
        <w:pStyle w:val="TableofFigures"/>
        <w:rPr>
          <w:rFonts w:asciiTheme="minorHAnsi" w:eastAsiaTheme="minorEastAsia" w:hAnsiTheme="minorHAnsi" w:cstheme="minorBidi"/>
          <w:i w:val="0"/>
          <w:iCs w:val="0"/>
          <w:noProof/>
          <w:kern w:val="2"/>
          <w:lang w:eastAsia="ja-JP"/>
          <w14:ligatures w14:val="standardContextual"/>
        </w:rPr>
      </w:pPr>
      <w:hyperlink w:anchor="_Toc147902409" w:history="1">
        <w:r w:rsidR="001950DA" w:rsidRPr="00987BFD">
          <w:rPr>
            <w:rStyle w:val="Hyperlink"/>
            <w:noProof/>
          </w:rPr>
          <w:t>Table 4 – Hardware Specifications</w:t>
        </w:r>
        <w:r w:rsidR="001950DA">
          <w:rPr>
            <w:noProof/>
            <w:webHidden/>
          </w:rPr>
          <w:tab/>
        </w:r>
        <w:r w:rsidR="001950DA">
          <w:rPr>
            <w:noProof/>
            <w:webHidden/>
          </w:rPr>
          <w:fldChar w:fldCharType="begin"/>
        </w:r>
        <w:r w:rsidR="001950DA">
          <w:rPr>
            <w:noProof/>
            <w:webHidden/>
          </w:rPr>
          <w:instrText xml:space="preserve"> PAGEREF _Toc147902409 \h </w:instrText>
        </w:r>
        <w:r w:rsidR="001950DA">
          <w:rPr>
            <w:noProof/>
            <w:webHidden/>
          </w:rPr>
        </w:r>
        <w:r w:rsidR="001950DA">
          <w:rPr>
            <w:noProof/>
            <w:webHidden/>
          </w:rPr>
          <w:fldChar w:fldCharType="separate"/>
        </w:r>
        <w:r w:rsidR="001950DA">
          <w:rPr>
            <w:noProof/>
            <w:webHidden/>
          </w:rPr>
          <w:t>11</w:t>
        </w:r>
        <w:r w:rsidR="001950DA">
          <w:rPr>
            <w:noProof/>
            <w:webHidden/>
          </w:rPr>
          <w:fldChar w:fldCharType="end"/>
        </w:r>
      </w:hyperlink>
    </w:p>
    <w:p w14:paraId="2D7974EF" w14:textId="7111EC08" w:rsidR="001950DA" w:rsidRDefault="00000000">
      <w:pPr>
        <w:pStyle w:val="TableofFigures"/>
        <w:rPr>
          <w:rFonts w:asciiTheme="minorHAnsi" w:eastAsiaTheme="minorEastAsia" w:hAnsiTheme="minorHAnsi" w:cstheme="minorBidi"/>
          <w:i w:val="0"/>
          <w:iCs w:val="0"/>
          <w:noProof/>
          <w:kern w:val="2"/>
          <w:lang w:eastAsia="ja-JP"/>
          <w14:ligatures w14:val="standardContextual"/>
        </w:rPr>
      </w:pPr>
      <w:hyperlink w:anchor="_Toc147902410" w:history="1">
        <w:r w:rsidR="001950DA" w:rsidRPr="00987BFD">
          <w:rPr>
            <w:rStyle w:val="Hyperlink"/>
            <w:noProof/>
          </w:rPr>
          <w:t>Table 5 – Software Specifications</w:t>
        </w:r>
        <w:r w:rsidR="001950DA">
          <w:rPr>
            <w:noProof/>
            <w:webHidden/>
          </w:rPr>
          <w:tab/>
        </w:r>
        <w:r w:rsidR="001950DA">
          <w:rPr>
            <w:noProof/>
            <w:webHidden/>
          </w:rPr>
          <w:fldChar w:fldCharType="begin"/>
        </w:r>
        <w:r w:rsidR="001950DA">
          <w:rPr>
            <w:noProof/>
            <w:webHidden/>
          </w:rPr>
          <w:instrText xml:space="preserve"> PAGEREF _Toc147902410 \h </w:instrText>
        </w:r>
        <w:r w:rsidR="001950DA">
          <w:rPr>
            <w:noProof/>
            <w:webHidden/>
          </w:rPr>
        </w:r>
        <w:r w:rsidR="001950DA">
          <w:rPr>
            <w:noProof/>
            <w:webHidden/>
          </w:rPr>
          <w:fldChar w:fldCharType="separate"/>
        </w:r>
        <w:r w:rsidR="001950DA">
          <w:rPr>
            <w:noProof/>
            <w:webHidden/>
          </w:rPr>
          <w:t>11</w:t>
        </w:r>
        <w:r w:rsidR="001950DA">
          <w:rPr>
            <w:noProof/>
            <w:webHidden/>
          </w:rPr>
          <w:fldChar w:fldCharType="end"/>
        </w:r>
      </w:hyperlink>
    </w:p>
    <w:p w14:paraId="2787D1AA" w14:textId="7F90D763" w:rsidR="001950DA" w:rsidRDefault="00000000">
      <w:pPr>
        <w:pStyle w:val="TableofFigures"/>
        <w:rPr>
          <w:rFonts w:asciiTheme="minorHAnsi" w:eastAsiaTheme="minorEastAsia" w:hAnsiTheme="minorHAnsi" w:cstheme="minorBidi"/>
          <w:i w:val="0"/>
          <w:iCs w:val="0"/>
          <w:noProof/>
          <w:kern w:val="2"/>
          <w:lang w:eastAsia="ja-JP"/>
          <w14:ligatures w14:val="standardContextual"/>
        </w:rPr>
      </w:pPr>
      <w:hyperlink w:anchor="_Toc147902411" w:history="1">
        <w:r w:rsidR="001950DA" w:rsidRPr="00987BFD">
          <w:rPr>
            <w:rStyle w:val="Hyperlink"/>
            <w:noProof/>
          </w:rPr>
          <w:t>Table 6 – Deployment/Installation/Back-Out Checklist</w:t>
        </w:r>
        <w:r w:rsidR="001950DA">
          <w:rPr>
            <w:noProof/>
            <w:webHidden/>
          </w:rPr>
          <w:tab/>
        </w:r>
        <w:r w:rsidR="001950DA">
          <w:rPr>
            <w:noProof/>
            <w:webHidden/>
          </w:rPr>
          <w:fldChar w:fldCharType="begin"/>
        </w:r>
        <w:r w:rsidR="001950DA">
          <w:rPr>
            <w:noProof/>
            <w:webHidden/>
          </w:rPr>
          <w:instrText xml:space="preserve"> PAGEREF _Toc147902411 \h </w:instrText>
        </w:r>
        <w:r w:rsidR="001950DA">
          <w:rPr>
            <w:noProof/>
            <w:webHidden/>
          </w:rPr>
        </w:r>
        <w:r w:rsidR="001950DA">
          <w:rPr>
            <w:noProof/>
            <w:webHidden/>
          </w:rPr>
          <w:fldChar w:fldCharType="separate"/>
        </w:r>
        <w:r w:rsidR="001950DA">
          <w:rPr>
            <w:noProof/>
            <w:webHidden/>
          </w:rPr>
          <w:t>12</w:t>
        </w:r>
        <w:r w:rsidR="001950DA">
          <w:rPr>
            <w:noProof/>
            <w:webHidden/>
          </w:rPr>
          <w:fldChar w:fldCharType="end"/>
        </w:r>
      </w:hyperlink>
    </w:p>
    <w:p w14:paraId="20831C42" w14:textId="4389228B" w:rsidR="001950DA" w:rsidRDefault="00000000">
      <w:pPr>
        <w:pStyle w:val="TableofFigures"/>
        <w:rPr>
          <w:rFonts w:asciiTheme="minorHAnsi" w:eastAsiaTheme="minorEastAsia" w:hAnsiTheme="minorHAnsi" w:cstheme="minorBidi"/>
          <w:i w:val="0"/>
          <w:iCs w:val="0"/>
          <w:noProof/>
          <w:kern w:val="2"/>
          <w:lang w:eastAsia="ja-JP"/>
          <w14:ligatures w14:val="standardContextual"/>
        </w:rPr>
      </w:pPr>
      <w:hyperlink w:anchor="_Toc147902412" w:history="1">
        <w:r w:rsidR="001950DA" w:rsidRPr="00987BFD">
          <w:rPr>
            <w:rStyle w:val="Hyperlink"/>
            <w:noProof/>
          </w:rPr>
          <w:t>Table 7 – Acronyms and Abbreviations</w:t>
        </w:r>
        <w:r w:rsidR="001950DA">
          <w:rPr>
            <w:noProof/>
            <w:webHidden/>
          </w:rPr>
          <w:tab/>
        </w:r>
        <w:r w:rsidR="001950DA">
          <w:rPr>
            <w:noProof/>
            <w:webHidden/>
          </w:rPr>
          <w:fldChar w:fldCharType="begin"/>
        </w:r>
        <w:r w:rsidR="001950DA">
          <w:rPr>
            <w:noProof/>
            <w:webHidden/>
          </w:rPr>
          <w:instrText xml:space="preserve"> PAGEREF _Toc147902412 \h </w:instrText>
        </w:r>
        <w:r w:rsidR="001950DA">
          <w:rPr>
            <w:noProof/>
            <w:webHidden/>
          </w:rPr>
        </w:r>
        <w:r w:rsidR="001950DA">
          <w:rPr>
            <w:noProof/>
            <w:webHidden/>
          </w:rPr>
          <w:fldChar w:fldCharType="separate"/>
        </w:r>
        <w:r w:rsidR="001950DA">
          <w:rPr>
            <w:noProof/>
            <w:webHidden/>
          </w:rPr>
          <w:t>17</w:t>
        </w:r>
        <w:r w:rsidR="001950DA">
          <w:rPr>
            <w:noProof/>
            <w:webHidden/>
          </w:rPr>
          <w:fldChar w:fldCharType="end"/>
        </w:r>
      </w:hyperlink>
    </w:p>
    <w:p w14:paraId="006FA1D8" w14:textId="60DFDDFA"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6E40460D"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hyperlink w:anchor="_Toc86697507" w:history="1">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954F6C">
          <w:rPr>
            <w:noProof/>
            <w:webHidden/>
          </w:rPr>
        </w:r>
        <w:r w:rsidR="00954F6C">
          <w:rPr>
            <w:noProof/>
            <w:webHidden/>
          </w:rPr>
          <w:fldChar w:fldCharType="separate"/>
        </w:r>
        <w:r w:rsidR="00954F6C">
          <w:rPr>
            <w:noProof/>
            <w:webHidden/>
          </w:rPr>
          <w:t>10</w:t>
        </w:r>
        <w:r w:rsidR="00954F6C">
          <w:rPr>
            <w:noProof/>
            <w:webHidden/>
          </w:rPr>
          <w:fldChar w:fldCharType="end"/>
        </w:r>
      </w:hyperlink>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0" w:name="_Toc421540852"/>
      <w:bookmarkStart w:id="1" w:name="_Toc40705017"/>
      <w:bookmarkStart w:id="2" w:name="_Toc2135642378"/>
      <w:r>
        <w:lastRenderedPageBreak/>
        <w:t>Introduction</w:t>
      </w:r>
      <w:bookmarkEnd w:id="0"/>
      <w:bookmarkEnd w:id="1"/>
      <w:bookmarkEnd w:id="2"/>
    </w:p>
    <w:p w14:paraId="6DEE6033" w14:textId="6201E65E" w:rsidR="00FF4928" w:rsidRDefault="004F4FF0" w:rsidP="00D327C3">
      <w:pPr>
        <w:spacing w:line="276" w:lineRule="auto"/>
      </w:pPr>
      <w:r>
        <w:t xml:space="preserve">This </w:t>
      </w:r>
      <w:r w:rsidR="006F4972">
        <w:t xml:space="preserve">document describes how to deploy and install the Patient Centered Management Module (PCMM) </w:t>
      </w:r>
      <w:r w:rsidR="00F62C2F">
        <w:t>release WEBP*1*</w:t>
      </w:r>
      <w:r w:rsidR="009019B8">
        <w:t>3</w:t>
      </w:r>
      <w:r w:rsidR="6B3FB43E">
        <w:t xml:space="preserve">3 </w:t>
      </w:r>
      <w:r w:rsidR="006F4972">
        <w:t>and how to back</w:t>
      </w:r>
      <w:r w:rsidR="00546F4B">
        <w:t xml:space="preserve"> </w:t>
      </w:r>
      <w:r w:rsidR="006F4972">
        <w:t>out and roll</w:t>
      </w:r>
      <w:r w:rsidR="00546F4B">
        <w:t xml:space="preserve"> </w:t>
      </w:r>
      <w:r w:rsidR="006F4972">
        <w:t xml:space="preserve">back to </w:t>
      </w:r>
      <w:r w:rsidR="00E472AA">
        <w:t xml:space="preserve">a </w:t>
      </w:r>
      <w:r w:rsidR="006F4972">
        <w:t>previous version or dataset</w:t>
      </w:r>
      <w:r w:rsid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3" w:name="_Toc411336914"/>
      <w:bookmarkStart w:id="4" w:name="_Toc421540853"/>
      <w:bookmarkStart w:id="5" w:name="_Toc40705018"/>
      <w:bookmarkStart w:id="6" w:name="_Toc722513177"/>
      <w:r>
        <w:t>Purpose</w:t>
      </w:r>
      <w:bookmarkEnd w:id="3"/>
      <w:bookmarkEnd w:id="4"/>
      <w:bookmarkEnd w:id="5"/>
      <w:bookmarkEnd w:id="6"/>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7" w:name="_Toc542220492"/>
      <w:r>
        <w:t>Dependencies</w:t>
      </w:r>
      <w:bookmarkEnd w:id="7"/>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3758BB41" w:rsidR="005C7C69" w:rsidRPr="00A46FD0" w:rsidRDefault="005C7C69" w:rsidP="00A46FD0">
      <w:pPr>
        <w:pStyle w:val="Caption"/>
      </w:pPr>
      <w:bookmarkStart w:id="8" w:name="_Toc147902407"/>
      <w:r w:rsidRPr="00A46FD0">
        <w:t xml:space="preserve">Table </w:t>
      </w:r>
      <w:r>
        <w:fldChar w:fldCharType="begin"/>
      </w:r>
      <w:r>
        <w:instrText>SEQ Table \* ARABIC</w:instrText>
      </w:r>
      <w:r>
        <w:fldChar w:fldCharType="separate"/>
      </w:r>
      <w:r w:rsidR="00A97055" w:rsidRPr="00A46FD0">
        <w:t>1</w:t>
      </w:r>
      <w:r>
        <w:fldChar w:fldCharType="end"/>
      </w:r>
      <w:r w:rsidR="00461230" w:rsidRPr="00A46FD0">
        <w:t xml:space="preserve"> – P</w:t>
      </w:r>
      <w:r w:rsidRPr="00A46FD0">
        <w:t>CMM Application Dependencies</w:t>
      </w:r>
      <w:bookmarkEnd w:id="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Cerner </w:t>
            </w:r>
            <w:proofErr w:type="spellStart"/>
            <w:r w:rsidRPr="006C357B">
              <w:rPr>
                <w:rFonts w:ascii="Arial" w:hAnsi="Arial" w:cs="Arial"/>
                <w:sz w:val="20"/>
                <w:szCs w:val="20"/>
              </w:rPr>
              <w:t>OPENLink</w:t>
            </w:r>
            <w:proofErr w:type="spellEnd"/>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F90216">
      <w:pPr>
        <w:pStyle w:val="Heading2"/>
      </w:pPr>
      <w:bookmarkStart w:id="9" w:name="_Toc1541906654"/>
      <w:r>
        <w:t>Constraints</w:t>
      </w:r>
      <w:bookmarkEnd w:id="9"/>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4"/>
        </w:numPr>
        <w:spacing w:before="40" w:after="40" w:line="276" w:lineRule="auto"/>
      </w:pPr>
      <w:r>
        <w:t>Veteran-focused Integration Process (VIP)</w:t>
      </w:r>
    </w:p>
    <w:p w14:paraId="5FA1370D" w14:textId="19C23D4A" w:rsidR="00615558" w:rsidRDefault="00615558" w:rsidP="00F90216">
      <w:pPr>
        <w:pStyle w:val="ListParagraph"/>
        <w:numPr>
          <w:ilvl w:val="0"/>
          <w:numId w:val="14"/>
        </w:numPr>
        <w:spacing w:before="40" w:after="40" w:line="276" w:lineRule="auto"/>
      </w:pPr>
      <w:r>
        <w:t>Section 508 Information Technology (IT) accessibility standards governed under</w:t>
      </w:r>
      <w:r w:rsidR="003A0A1C">
        <w:t xml:space="preserve"> </w:t>
      </w:r>
      <w:r>
        <w:t xml:space="preserve">29 U.S.C </w:t>
      </w:r>
      <w:proofErr w:type="gramStart"/>
      <w:r>
        <w:t>794d</w:t>
      </w:r>
      <w:proofErr w:type="gramEnd"/>
    </w:p>
    <w:p w14:paraId="46C9D3ED" w14:textId="6BAE93F3" w:rsidR="00615558" w:rsidRDefault="00615558" w:rsidP="00F90216">
      <w:pPr>
        <w:pStyle w:val="ListParagraph"/>
        <w:numPr>
          <w:ilvl w:val="0"/>
          <w:numId w:val="14"/>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4"/>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4"/>
        </w:numPr>
        <w:spacing w:before="40" w:after="40" w:line="276" w:lineRule="auto"/>
      </w:pPr>
      <w:r>
        <w:t>VA Directive 6500 – Information Security Program</w:t>
      </w:r>
    </w:p>
    <w:p w14:paraId="37E652DF" w14:textId="456CCDC3" w:rsidR="00615558" w:rsidRDefault="00615558" w:rsidP="00F90216">
      <w:pPr>
        <w:pStyle w:val="ListParagraph"/>
        <w:numPr>
          <w:ilvl w:val="0"/>
          <w:numId w:val="14"/>
        </w:numPr>
        <w:spacing w:before="40" w:after="40" w:line="276" w:lineRule="auto"/>
      </w:pPr>
      <w:r>
        <w:t>One (1) VA Technical Reference Model (TRM)</w:t>
      </w:r>
    </w:p>
    <w:p w14:paraId="1A05FB26" w14:textId="5F33DE0E" w:rsidR="00615558" w:rsidRDefault="00615558" w:rsidP="00F90216">
      <w:pPr>
        <w:pStyle w:val="ListParagraph"/>
        <w:numPr>
          <w:ilvl w:val="0"/>
          <w:numId w:val="14"/>
        </w:numPr>
        <w:spacing w:before="40" w:after="40" w:line="276" w:lineRule="auto"/>
      </w:pPr>
      <w:r>
        <w:t>VA Standards &amp; Conventions Committee (SACC) Codes Standards and Conventions</w:t>
      </w:r>
    </w:p>
    <w:p w14:paraId="728094E1" w14:textId="5AC9B6BC" w:rsidR="00615558" w:rsidRDefault="00615558" w:rsidP="00F90216">
      <w:pPr>
        <w:pStyle w:val="ListParagraph"/>
        <w:numPr>
          <w:ilvl w:val="0"/>
          <w:numId w:val="14"/>
        </w:numPr>
        <w:spacing w:before="40" w:after="40" w:line="276" w:lineRule="auto"/>
      </w:pPr>
      <w:r>
        <w:t xml:space="preserve">PCMM will pass any Web Application Security Assessment (WASA) </w:t>
      </w:r>
      <w:proofErr w:type="gramStart"/>
      <w:r>
        <w:t>scans</w:t>
      </w:r>
      <w:proofErr w:type="gramEnd"/>
    </w:p>
    <w:p w14:paraId="09A3A448" w14:textId="077442B6" w:rsidR="00E16D73" w:rsidRDefault="00615558" w:rsidP="00F90216">
      <w:pPr>
        <w:pStyle w:val="ListParagraph"/>
        <w:numPr>
          <w:ilvl w:val="0"/>
          <w:numId w:val="14"/>
        </w:numPr>
        <w:spacing w:before="40" w:after="40" w:line="276" w:lineRule="auto"/>
      </w:pPr>
      <w:r>
        <w:t xml:space="preserve">PCMM will not have any </w:t>
      </w:r>
      <w:r w:rsidR="005415D5">
        <w:t>c</w:t>
      </w:r>
      <w:r>
        <w:t xml:space="preserve">ritical or </w:t>
      </w:r>
      <w:r w:rsidR="005415D5">
        <w:t>h</w:t>
      </w:r>
      <w:r>
        <w:t>igh issues identified by a Fortify scan</w:t>
      </w:r>
      <w:r w:rsidR="00E16D73">
        <w:br w:type="page"/>
      </w:r>
    </w:p>
    <w:p w14:paraId="1D4E7ED5" w14:textId="6E8F3354" w:rsidR="00DF468F" w:rsidRDefault="00EB7875" w:rsidP="00F90216">
      <w:pPr>
        <w:pStyle w:val="Heading1"/>
      </w:pPr>
      <w:bookmarkStart w:id="10" w:name="_Toc1909216295"/>
      <w:r>
        <w:lastRenderedPageBreak/>
        <w:t xml:space="preserve">Roles </w:t>
      </w:r>
      <w:r w:rsidR="008B0D13">
        <w:t>and</w:t>
      </w:r>
      <w:r>
        <w:t xml:space="preserve"> Responsibilities</w:t>
      </w:r>
      <w:bookmarkEnd w:id="10"/>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50644A0F" w:rsidR="00CC0E33" w:rsidRPr="00060333" w:rsidRDefault="00190514" w:rsidP="00A46FD0">
      <w:pPr>
        <w:pStyle w:val="Caption"/>
      </w:pPr>
      <w:bookmarkStart w:id="11" w:name="_Toc147902408"/>
      <w:r w:rsidRPr="00A46FD0">
        <w:t xml:space="preserve">Table </w:t>
      </w:r>
      <w:r>
        <w:fldChar w:fldCharType="begin"/>
      </w:r>
      <w:r>
        <w:instrText>SEQ Table \* ARABIC</w:instrText>
      </w:r>
      <w:r>
        <w:fldChar w:fldCharType="separate"/>
      </w:r>
      <w:r>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7C35D164">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Team</w:t>
            </w:r>
          </w:p>
        </w:tc>
        <w:tc>
          <w:tcPr>
            <w:tcW w:w="2610" w:type="dxa"/>
            <w:shd w:val="clear" w:color="auto" w:fill="205594"/>
          </w:tcPr>
          <w:p w14:paraId="39BEBB81" w14:textId="415B8B96"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Cont</w:t>
            </w:r>
            <w:r w:rsidR="004B7894" w:rsidRPr="00B12CF0">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99069D" w:rsidRPr="00B12CF0" w14:paraId="0D87157D" w14:textId="77777777" w:rsidTr="7C35D164">
        <w:tc>
          <w:tcPr>
            <w:tcW w:w="1525" w:type="dxa"/>
          </w:tcPr>
          <w:p w14:paraId="0121BD14" w14:textId="5321AD45" w:rsidR="0099069D" w:rsidRPr="00B12CF0" w:rsidRDefault="008C242A" w:rsidP="00C94DD6">
            <w:pPr>
              <w:spacing w:before="60" w:after="60"/>
              <w:rPr>
                <w:rFonts w:ascii="Arial" w:hAnsi="Arial" w:cs="Arial"/>
                <w:sz w:val="20"/>
                <w:szCs w:val="20"/>
              </w:rPr>
            </w:pPr>
            <w:r w:rsidRPr="008C242A">
              <w:rPr>
                <w:rFonts w:ascii="Arial" w:hAnsi="Arial" w:cs="Arial"/>
                <w:sz w:val="20"/>
                <w:szCs w:val="20"/>
                <w:highlight w:val="yellow"/>
              </w:rPr>
              <w:t>REDACTED</w:t>
            </w:r>
          </w:p>
        </w:tc>
        <w:tc>
          <w:tcPr>
            <w:tcW w:w="2610" w:type="dxa"/>
          </w:tcPr>
          <w:p w14:paraId="065F5C1F" w14:textId="62482F95" w:rsidR="00D04532" w:rsidRPr="00B12CF0" w:rsidRDefault="008C242A" w:rsidP="5D06D9CA">
            <w:pPr>
              <w:pStyle w:val="TableText"/>
              <w:rPr>
                <w:sz w:val="20"/>
              </w:rPr>
            </w:pPr>
            <w:r w:rsidRPr="008C242A">
              <w:rPr>
                <w:sz w:val="20"/>
                <w:highlight w:val="yellow"/>
              </w:rPr>
              <w:t>REDACTED</w:t>
            </w:r>
          </w:p>
        </w:tc>
        <w:tc>
          <w:tcPr>
            <w:tcW w:w="2610" w:type="dxa"/>
          </w:tcPr>
          <w:p w14:paraId="135DB90E" w14:textId="1705FF15" w:rsidR="0099069D" w:rsidRPr="00B12CF0" w:rsidRDefault="009D0269" w:rsidP="00C94DD6">
            <w:pPr>
              <w:spacing w:before="60" w:after="60"/>
              <w:rPr>
                <w:rFonts w:ascii="Arial" w:hAnsi="Arial" w:cs="Arial"/>
                <w:sz w:val="20"/>
                <w:szCs w:val="20"/>
              </w:rPr>
            </w:pPr>
            <w:r>
              <w:rPr>
                <w:rFonts w:ascii="Arial" w:hAnsi="Arial" w:cs="Arial"/>
                <w:sz w:val="20"/>
                <w:szCs w:val="20"/>
                <w:lang w:val="en-AU"/>
              </w:rPr>
              <w:t xml:space="preserve">Build and </w:t>
            </w:r>
            <w:r w:rsidR="0099069D" w:rsidRPr="00B12CF0">
              <w:rPr>
                <w:rFonts w:ascii="Arial" w:hAnsi="Arial" w:cs="Arial"/>
                <w:sz w:val="20"/>
                <w:szCs w:val="20"/>
                <w:lang w:val="en-AU"/>
              </w:rPr>
              <w:t>Deployment in Local Dev</w:t>
            </w:r>
          </w:p>
        </w:tc>
        <w:tc>
          <w:tcPr>
            <w:tcW w:w="2615" w:type="dxa"/>
          </w:tcPr>
          <w:p w14:paraId="0D90F802" w14:textId="51991460"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Plan and schedule deployment in local environment</w:t>
            </w:r>
            <w:r w:rsidR="002E112D">
              <w:rPr>
                <w:rFonts w:ascii="Arial" w:hAnsi="Arial" w:cs="Arial"/>
                <w:sz w:val="20"/>
                <w:szCs w:val="20"/>
              </w:rPr>
              <w:t>.</w:t>
            </w:r>
          </w:p>
        </w:tc>
      </w:tr>
      <w:tr w:rsidR="0099069D" w:rsidRPr="00B12CF0" w14:paraId="40114BD4" w14:textId="77777777" w:rsidTr="7C35D164">
        <w:tc>
          <w:tcPr>
            <w:tcW w:w="1525" w:type="dxa"/>
          </w:tcPr>
          <w:p w14:paraId="12502141" w14:textId="37A52925" w:rsidR="0099069D" w:rsidRPr="00B12CF0" w:rsidRDefault="008C242A" w:rsidP="00C94DD6">
            <w:pPr>
              <w:spacing w:before="60" w:after="60"/>
              <w:rPr>
                <w:rFonts w:ascii="Arial" w:hAnsi="Arial" w:cs="Arial"/>
                <w:sz w:val="20"/>
                <w:szCs w:val="20"/>
              </w:rPr>
            </w:pPr>
            <w:r w:rsidRPr="008C242A">
              <w:rPr>
                <w:rFonts w:ascii="Arial" w:hAnsi="Arial" w:cs="Arial"/>
                <w:sz w:val="20"/>
                <w:szCs w:val="20"/>
                <w:highlight w:val="yellow"/>
              </w:rPr>
              <w:t>REDACTED</w:t>
            </w:r>
          </w:p>
        </w:tc>
        <w:tc>
          <w:tcPr>
            <w:tcW w:w="2610" w:type="dxa"/>
          </w:tcPr>
          <w:p w14:paraId="2718732B" w14:textId="06564BC3" w:rsidR="0099069D" w:rsidRPr="00B12CF0" w:rsidRDefault="008C242A" w:rsidP="74287C5C">
            <w:pPr>
              <w:spacing w:before="60" w:after="60"/>
              <w:rPr>
                <w:rFonts w:ascii="Arial" w:hAnsi="Arial" w:cs="Arial"/>
                <w:sz w:val="20"/>
                <w:szCs w:val="20"/>
                <w:lang w:val="en-AU"/>
              </w:rPr>
            </w:pPr>
            <w:r w:rsidRPr="008C242A">
              <w:rPr>
                <w:rFonts w:ascii="Arial" w:hAnsi="Arial" w:cs="Arial"/>
                <w:sz w:val="20"/>
                <w:szCs w:val="20"/>
                <w:highlight w:val="yellow"/>
              </w:rPr>
              <w:t>REDACTED</w:t>
            </w:r>
          </w:p>
        </w:tc>
        <w:tc>
          <w:tcPr>
            <w:tcW w:w="2610" w:type="dxa"/>
          </w:tcPr>
          <w:p w14:paraId="7006F943" w14:textId="021C4811"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 xml:space="preserve">Support in configuration and access to </w:t>
            </w:r>
            <w:r w:rsidR="00194E14">
              <w:rPr>
                <w:rFonts w:ascii="Arial" w:hAnsi="Arial" w:cs="Arial"/>
                <w:sz w:val="20"/>
                <w:szCs w:val="20"/>
              </w:rPr>
              <w:t>p</w:t>
            </w:r>
            <w:r w:rsidRPr="00B12CF0">
              <w:rPr>
                <w:rFonts w:ascii="Arial" w:hAnsi="Arial" w:cs="Arial"/>
                <w:sz w:val="20"/>
                <w:szCs w:val="20"/>
              </w:rPr>
              <w:t>roduction and SQA environments</w:t>
            </w:r>
          </w:p>
        </w:tc>
      </w:tr>
      <w:tr w:rsidR="7C35D164" w14:paraId="3339F4E3" w14:textId="77777777" w:rsidTr="7C35D164">
        <w:trPr>
          <w:trHeight w:val="300"/>
        </w:trPr>
        <w:tc>
          <w:tcPr>
            <w:tcW w:w="1525" w:type="dxa"/>
          </w:tcPr>
          <w:p w14:paraId="464089F7" w14:textId="562837D9" w:rsidR="7C35D164" w:rsidRDefault="008C242A" w:rsidP="7C35D164">
            <w:pPr>
              <w:spacing w:before="60" w:after="60"/>
              <w:rPr>
                <w:rFonts w:ascii="Arial" w:hAnsi="Arial" w:cs="Arial"/>
                <w:sz w:val="20"/>
                <w:szCs w:val="20"/>
              </w:rPr>
            </w:pPr>
            <w:r w:rsidRPr="008C242A">
              <w:rPr>
                <w:rFonts w:ascii="Arial" w:hAnsi="Arial" w:cs="Arial"/>
                <w:sz w:val="20"/>
                <w:szCs w:val="20"/>
                <w:highlight w:val="yellow"/>
              </w:rPr>
              <w:t>REDACTED</w:t>
            </w:r>
          </w:p>
        </w:tc>
        <w:tc>
          <w:tcPr>
            <w:tcW w:w="2610" w:type="dxa"/>
          </w:tcPr>
          <w:p w14:paraId="7866B5A7" w14:textId="48CDC6C5" w:rsidR="2EC0DE1D" w:rsidRDefault="008C242A" w:rsidP="7C35D164">
            <w:pPr>
              <w:pStyle w:val="TableText"/>
              <w:rPr>
                <w:sz w:val="20"/>
                <w:lang w:val="en-AU"/>
              </w:rPr>
            </w:pPr>
            <w:r w:rsidRPr="008C242A">
              <w:rPr>
                <w:sz w:val="20"/>
                <w:highlight w:val="yellow"/>
              </w:rPr>
              <w:t>REDACTED</w:t>
            </w:r>
          </w:p>
        </w:tc>
        <w:tc>
          <w:tcPr>
            <w:tcW w:w="2610" w:type="dxa"/>
          </w:tcPr>
          <w:p w14:paraId="7A3B31A1" w14:textId="021C4811" w:rsidR="7C35D164" w:rsidRDefault="7C35D164" w:rsidP="7C35D164">
            <w:pPr>
              <w:spacing w:before="60" w:after="60"/>
              <w:rPr>
                <w:rFonts w:ascii="Arial" w:hAnsi="Arial" w:cs="Arial"/>
                <w:sz w:val="20"/>
                <w:szCs w:val="20"/>
              </w:rPr>
            </w:pPr>
            <w:r w:rsidRPr="7C35D164">
              <w:rPr>
                <w:rFonts w:ascii="Arial" w:hAnsi="Arial" w:cs="Arial"/>
                <w:sz w:val="20"/>
                <w:szCs w:val="20"/>
              </w:rPr>
              <w:t>Deployment in Software Quality Assurance (SQA)/User Acceptance Testing (UAT) in Department of Veterans Affairs (VA)</w:t>
            </w:r>
          </w:p>
        </w:tc>
        <w:tc>
          <w:tcPr>
            <w:tcW w:w="2615" w:type="dxa"/>
          </w:tcPr>
          <w:p w14:paraId="49FE116B" w14:textId="3D60F65B" w:rsidR="7C35D164" w:rsidRDefault="7C35D164" w:rsidP="7C35D164">
            <w:pPr>
              <w:spacing w:before="60" w:after="60"/>
              <w:rPr>
                <w:rFonts w:ascii="Arial" w:hAnsi="Arial" w:cs="Arial"/>
                <w:sz w:val="20"/>
                <w:szCs w:val="20"/>
              </w:rPr>
            </w:pPr>
            <w:r w:rsidRPr="7C35D164">
              <w:rPr>
                <w:rFonts w:ascii="Arial" w:hAnsi="Arial" w:cs="Arial"/>
                <w:sz w:val="20"/>
                <w:szCs w:val="20"/>
              </w:rPr>
              <w:t>Support in configuration and access to production and SQA environments</w:t>
            </w:r>
          </w:p>
        </w:tc>
      </w:tr>
      <w:tr w:rsidR="0099069D" w:rsidRPr="00B12CF0" w14:paraId="38521687" w14:textId="77777777" w:rsidTr="7C35D164">
        <w:tc>
          <w:tcPr>
            <w:tcW w:w="1525" w:type="dxa"/>
          </w:tcPr>
          <w:p w14:paraId="7296EA11" w14:textId="5FF35DA4" w:rsidR="0099069D" w:rsidRPr="00B12CF0" w:rsidRDefault="008C242A" w:rsidP="00C94DD6">
            <w:pPr>
              <w:spacing w:before="60" w:after="60"/>
              <w:rPr>
                <w:rFonts w:ascii="Arial" w:hAnsi="Arial" w:cs="Arial"/>
                <w:sz w:val="20"/>
                <w:szCs w:val="20"/>
              </w:rPr>
            </w:pPr>
            <w:r w:rsidRPr="008C242A">
              <w:rPr>
                <w:rFonts w:ascii="Arial" w:hAnsi="Arial" w:cs="Arial"/>
                <w:sz w:val="20"/>
                <w:szCs w:val="20"/>
                <w:highlight w:val="yellow"/>
              </w:rPr>
              <w:t>REDACTED</w:t>
            </w:r>
          </w:p>
        </w:tc>
        <w:tc>
          <w:tcPr>
            <w:tcW w:w="2610" w:type="dxa"/>
          </w:tcPr>
          <w:p w14:paraId="229E7727" w14:textId="281BAD22" w:rsidR="0099069D" w:rsidRPr="00B12CF0" w:rsidRDefault="008C242A" w:rsidP="00C94DD6">
            <w:pPr>
              <w:spacing w:before="60" w:after="60"/>
              <w:rPr>
                <w:rFonts w:ascii="Arial" w:hAnsi="Arial" w:cs="Arial"/>
                <w:sz w:val="20"/>
                <w:szCs w:val="20"/>
              </w:rPr>
            </w:pPr>
            <w:r w:rsidRPr="008C242A">
              <w:rPr>
                <w:rFonts w:ascii="Arial" w:hAnsi="Arial" w:cs="Arial"/>
                <w:sz w:val="20"/>
                <w:szCs w:val="20"/>
                <w:highlight w:val="yellow"/>
              </w:rPr>
              <w:t>REDACTED</w:t>
            </w:r>
          </w:p>
        </w:tc>
        <w:tc>
          <w:tcPr>
            <w:tcW w:w="2610" w:type="dxa"/>
          </w:tcPr>
          <w:p w14:paraId="344DD914" w14:textId="1E3E8A57"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 xml:space="preserve">Production </w:t>
            </w:r>
            <w:r w:rsidR="00096D65">
              <w:rPr>
                <w:rFonts w:ascii="Arial" w:hAnsi="Arial" w:cs="Arial"/>
                <w:sz w:val="20"/>
                <w:szCs w:val="20"/>
                <w:lang w:val="en-AU"/>
              </w:rPr>
              <w:t>WebLogic</w:t>
            </w:r>
            <w:r w:rsidRPr="00B12CF0">
              <w:rPr>
                <w:rFonts w:ascii="Arial" w:hAnsi="Arial" w:cs="Arial"/>
                <w:sz w:val="20"/>
                <w:szCs w:val="20"/>
                <w:lang w:val="en-AU"/>
              </w:rPr>
              <w:t xml:space="preserve"> Administrator</w:t>
            </w:r>
          </w:p>
        </w:tc>
        <w:tc>
          <w:tcPr>
            <w:tcW w:w="2615" w:type="dxa"/>
          </w:tcPr>
          <w:p w14:paraId="298D99CD" w14:textId="4BD7D92D"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 xml:space="preserve">Production </w:t>
            </w:r>
            <w:r w:rsidR="002E112D">
              <w:rPr>
                <w:rFonts w:ascii="Arial" w:hAnsi="Arial" w:cs="Arial"/>
                <w:sz w:val="20"/>
                <w:szCs w:val="20"/>
                <w:lang w:val="en-AU"/>
              </w:rPr>
              <w:t>d</w:t>
            </w:r>
            <w:r w:rsidRPr="00B12CF0">
              <w:rPr>
                <w:rFonts w:ascii="Arial" w:hAnsi="Arial" w:cs="Arial"/>
                <w:sz w:val="20"/>
                <w:szCs w:val="20"/>
                <w:lang w:val="en-AU"/>
              </w:rPr>
              <w:t xml:space="preserve">eployment </w:t>
            </w:r>
          </w:p>
        </w:tc>
      </w:tr>
      <w:tr w:rsidR="00137098" w:rsidRPr="00B12CF0" w14:paraId="3F3AC62B" w14:textId="77777777" w:rsidTr="7C35D164">
        <w:tc>
          <w:tcPr>
            <w:tcW w:w="1525" w:type="dxa"/>
          </w:tcPr>
          <w:p w14:paraId="6A1148E8" w14:textId="165C464E" w:rsidR="00137098" w:rsidRDefault="008C242A" w:rsidP="00137098">
            <w:pPr>
              <w:spacing w:before="60" w:after="60"/>
              <w:rPr>
                <w:rFonts w:ascii="Arial" w:hAnsi="Arial" w:cs="Arial"/>
                <w:sz w:val="20"/>
                <w:szCs w:val="20"/>
                <w:lang w:val="en-AU"/>
              </w:rPr>
            </w:pPr>
            <w:r w:rsidRPr="008C242A">
              <w:rPr>
                <w:rFonts w:ascii="Arial" w:hAnsi="Arial" w:cs="Arial"/>
                <w:sz w:val="20"/>
                <w:szCs w:val="20"/>
                <w:highlight w:val="yellow"/>
              </w:rPr>
              <w:t>REDACTED</w:t>
            </w:r>
          </w:p>
        </w:tc>
        <w:tc>
          <w:tcPr>
            <w:tcW w:w="2610" w:type="dxa"/>
          </w:tcPr>
          <w:p w14:paraId="3426EB10" w14:textId="2FB40474" w:rsidR="00137098" w:rsidRDefault="008C242A" w:rsidP="00137098">
            <w:pPr>
              <w:pStyle w:val="TableText"/>
              <w:rPr>
                <w:sz w:val="20"/>
                <w:lang w:val="en-AU"/>
              </w:rPr>
            </w:pPr>
            <w:r w:rsidRPr="008C242A">
              <w:rPr>
                <w:sz w:val="20"/>
                <w:highlight w:val="yellow"/>
              </w:rPr>
              <w:t>REDACTED</w:t>
            </w:r>
          </w:p>
        </w:tc>
        <w:tc>
          <w:tcPr>
            <w:tcW w:w="2610" w:type="dxa"/>
          </w:tcPr>
          <w:p w14:paraId="5414852D" w14:textId="58F2C291" w:rsidR="00137098" w:rsidRPr="00B12CF0" w:rsidRDefault="00137098" w:rsidP="00137098">
            <w:pPr>
              <w:spacing w:before="60" w:after="60"/>
              <w:rPr>
                <w:rFonts w:ascii="Arial" w:hAnsi="Arial" w:cs="Arial"/>
                <w:sz w:val="20"/>
                <w:szCs w:val="20"/>
                <w:lang w:val="en-AU"/>
              </w:rPr>
            </w:pPr>
            <w:r w:rsidRPr="00B12CF0">
              <w:rPr>
                <w:rFonts w:ascii="Arial" w:hAnsi="Arial" w:cs="Arial"/>
                <w:sz w:val="20"/>
                <w:szCs w:val="20"/>
                <w:lang w:val="en-AU"/>
              </w:rPr>
              <w:t xml:space="preserve">Production </w:t>
            </w:r>
            <w:r>
              <w:rPr>
                <w:rFonts w:ascii="Arial" w:hAnsi="Arial" w:cs="Arial"/>
                <w:sz w:val="20"/>
                <w:szCs w:val="20"/>
                <w:lang w:val="en-AU"/>
              </w:rPr>
              <w:t xml:space="preserve">Database </w:t>
            </w:r>
            <w:r w:rsidRPr="00B12CF0">
              <w:rPr>
                <w:rFonts w:ascii="Arial" w:hAnsi="Arial" w:cs="Arial"/>
                <w:sz w:val="20"/>
                <w:szCs w:val="20"/>
                <w:lang w:val="en-AU"/>
              </w:rPr>
              <w:t>Administrator</w:t>
            </w:r>
          </w:p>
        </w:tc>
        <w:tc>
          <w:tcPr>
            <w:tcW w:w="2615" w:type="dxa"/>
          </w:tcPr>
          <w:p w14:paraId="3245EA50" w14:textId="10E3AA45" w:rsidR="00137098" w:rsidRPr="00B12CF0" w:rsidRDefault="00137098" w:rsidP="00137098">
            <w:pPr>
              <w:spacing w:before="60" w:after="60"/>
              <w:rPr>
                <w:rFonts w:ascii="Arial" w:hAnsi="Arial" w:cs="Arial"/>
                <w:sz w:val="20"/>
                <w:szCs w:val="20"/>
                <w:lang w:val="en-AU"/>
              </w:rPr>
            </w:pPr>
            <w:r>
              <w:rPr>
                <w:rFonts w:ascii="Arial" w:hAnsi="Arial" w:cs="Arial"/>
                <w:sz w:val="20"/>
                <w:szCs w:val="20"/>
                <w:lang w:val="en-AU"/>
              </w:rPr>
              <w:t>Backup database; execute SQL scripts</w:t>
            </w:r>
            <w:r w:rsidRPr="00B12CF0">
              <w:rPr>
                <w:rFonts w:ascii="Arial" w:hAnsi="Arial" w:cs="Arial"/>
                <w:sz w:val="20"/>
                <w:szCs w:val="20"/>
                <w:lang w:val="en-AU"/>
              </w:rPr>
              <w:t xml:space="preserve"> </w:t>
            </w:r>
          </w:p>
        </w:tc>
      </w:tr>
      <w:tr w:rsidR="00137098" w:rsidRPr="00B12CF0" w14:paraId="69EF882B" w14:textId="77777777" w:rsidTr="7C35D164">
        <w:tc>
          <w:tcPr>
            <w:tcW w:w="1525" w:type="dxa"/>
          </w:tcPr>
          <w:p w14:paraId="5A38FCDD" w14:textId="6D01DD20" w:rsidR="00137098" w:rsidRPr="00B12CF0" w:rsidRDefault="008C242A" w:rsidP="00137098">
            <w:pPr>
              <w:spacing w:before="60" w:after="60"/>
              <w:rPr>
                <w:rFonts w:ascii="Arial" w:hAnsi="Arial" w:cs="Arial"/>
                <w:sz w:val="20"/>
                <w:szCs w:val="20"/>
              </w:rPr>
            </w:pPr>
            <w:r w:rsidRPr="008C242A">
              <w:rPr>
                <w:rFonts w:ascii="Arial" w:hAnsi="Arial" w:cs="Arial"/>
                <w:sz w:val="20"/>
                <w:szCs w:val="20"/>
                <w:highlight w:val="yellow"/>
              </w:rPr>
              <w:t>REDACTED</w:t>
            </w:r>
          </w:p>
        </w:tc>
        <w:tc>
          <w:tcPr>
            <w:tcW w:w="2610" w:type="dxa"/>
          </w:tcPr>
          <w:p w14:paraId="574992E2" w14:textId="2F642389" w:rsidR="00137098" w:rsidRPr="00B12CF0" w:rsidRDefault="008C242A" w:rsidP="00137098">
            <w:pPr>
              <w:pStyle w:val="TableText"/>
            </w:pPr>
            <w:r w:rsidRPr="008C242A">
              <w:rPr>
                <w:sz w:val="20"/>
                <w:highlight w:val="yellow"/>
              </w:rPr>
              <w:t>REDACTED</w:t>
            </w:r>
          </w:p>
        </w:tc>
        <w:tc>
          <w:tcPr>
            <w:tcW w:w="2610" w:type="dxa"/>
          </w:tcPr>
          <w:p w14:paraId="3C94D7D2" w14:textId="3B75D9FA"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137098" w:rsidRPr="00B12CF0" w14:paraId="4A439983" w14:textId="77777777" w:rsidTr="7C35D164">
        <w:tc>
          <w:tcPr>
            <w:tcW w:w="1525" w:type="dxa"/>
          </w:tcPr>
          <w:p w14:paraId="4D95321B" w14:textId="7B8CF6B4" w:rsidR="00137098" w:rsidRPr="00B12CF0" w:rsidRDefault="008C242A" w:rsidP="00137098">
            <w:pPr>
              <w:spacing w:before="60" w:after="60"/>
              <w:rPr>
                <w:rFonts w:ascii="Arial" w:hAnsi="Arial" w:cs="Arial"/>
                <w:sz w:val="20"/>
                <w:szCs w:val="20"/>
              </w:rPr>
            </w:pPr>
            <w:r w:rsidRPr="008C242A">
              <w:rPr>
                <w:rFonts w:ascii="Arial" w:hAnsi="Arial" w:cs="Arial"/>
                <w:sz w:val="20"/>
                <w:szCs w:val="20"/>
                <w:highlight w:val="yellow"/>
              </w:rPr>
              <w:t>REDACTED</w:t>
            </w:r>
          </w:p>
        </w:tc>
        <w:tc>
          <w:tcPr>
            <w:tcW w:w="2610" w:type="dxa"/>
          </w:tcPr>
          <w:p w14:paraId="6FB0272C" w14:textId="53639BFD" w:rsidR="00137098" w:rsidRPr="00B12CF0" w:rsidRDefault="008C242A" w:rsidP="00137098">
            <w:pPr>
              <w:pStyle w:val="TableText"/>
              <w:rPr>
                <w:sz w:val="20"/>
              </w:rPr>
            </w:pPr>
            <w:r w:rsidRPr="008C242A">
              <w:rPr>
                <w:sz w:val="20"/>
                <w:highlight w:val="yellow"/>
              </w:rPr>
              <w:t>REDACTED</w:t>
            </w:r>
          </w:p>
        </w:tc>
        <w:tc>
          <w:tcPr>
            <w:tcW w:w="2610" w:type="dxa"/>
          </w:tcPr>
          <w:p w14:paraId="53DBBC5E" w14:textId="4892C378"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32B35E34"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Pr>
                <w:rFonts w:ascii="Arial" w:hAnsi="Arial" w:cs="Arial"/>
                <w:sz w:val="20"/>
                <w:szCs w:val="20"/>
                <w:lang w:val="en-AU"/>
              </w:rPr>
              <w:t>.</w:t>
            </w:r>
            <w:r w:rsidRPr="00B12CF0">
              <w:rPr>
                <w:rFonts w:ascii="Arial" w:hAnsi="Arial" w:cs="Arial"/>
                <w:sz w:val="20"/>
                <w:szCs w:val="20"/>
                <w:lang w:val="en-AU"/>
              </w:rPr>
              <w:t xml:space="preserve"> (</w:t>
            </w:r>
            <w:r>
              <w:rPr>
                <w:rFonts w:ascii="Arial" w:hAnsi="Arial" w:cs="Arial"/>
                <w:sz w:val="20"/>
                <w:szCs w:val="20"/>
                <w:lang w:val="en-AU"/>
              </w:rPr>
              <w:t>W</w:t>
            </w:r>
            <w:r w:rsidRPr="00B12CF0">
              <w:rPr>
                <w:rFonts w:ascii="Arial" w:hAnsi="Arial" w:cs="Arial"/>
                <w:sz w:val="20"/>
                <w:szCs w:val="20"/>
                <w:lang w:val="en-AU"/>
              </w:rPr>
              <w:t>hat are the criteria that trigger a back-out</w:t>
            </w:r>
            <w:r>
              <w:rPr>
                <w:rFonts w:ascii="Arial" w:hAnsi="Arial" w:cs="Arial"/>
                <w:sz w:val="20"/>
                <w:szCs w:val="20"/>
                <w:lang w:val="en-AU"/>
              </w:rPr>
              <w:t>?</w:t>
            </w:r>
            <w:r w:rsidRPr="00B12CF0">
              <w:rPr>
                <w:rFonts w:ascii="Arial" w:hAnsi="Arial" w:cs="Arial"/>
                <w:sz w:val="20"/>
                <w:szCs w:val="20"/>
                <w:lang w:val="en-AU"/>
              </w:rPr>
              <w:t xml:space="preserve">) </w:t>
            </w:r>
          </w:p>
        </w:tc>
      </w:tr>
      <w:tr w:rsidR="00137098" w:rsidRPr="00B12CF0" w14:paraId="7EC0E070" w14:textId="77777777" w:rsidTr="7C35D164">
        <w:tc>
          <w:tcPr>
            <w:tcW w:w="1525" w:type="dxa"/>
          </w:tcPr>
          <w:p w14:paraId="25A08858" w14:textId="69E14EC0" w:rsidR="00137098" w:rsidRPr="00B12CF0" w:rsidRDefault="008C242A" w:rsidP="00137098">
            <w:pPr>
              <w:spacing w:before="60" w:after="60"/>
              <w:rPr>
                <w:rFonts w:ascii="Arial" w:hAnsi="Arial" w:cs="Arial"/>
                <w:sz w:val="20"/>
                <w:szCs w:val="20"/>
              </w:rPr>
            </w:pPr>
            <w:r w:rsidRPr="008C242A">
              <w:rPr>
                <w:rFonts w:ascii="Arial" w:hAnsi="Arial" w:cs="Arial"/>
                <w:sz w:val="20"/>
                <w:szCs w:val="20"/>
                <w:highlight w:val="yellow"/>
              </w:rPr>
              <w:t>REDACTED</w:t>
            </w:r>
          </w:p>
        </w:tc>
        <w:tc>
          <w:tcPr>
            <w:tcW w:w="2610" w:type="dxa"/>
          </w:tcPr>
          <w:p w14:paraId="1A9B617A" w14:textId="0397033B" w:rsidR="00137098" w:rsidRPr="00B12CF0" w:rsidRDefault="008C242A" w:rsidP="00137098">
            <w:pPr>
              <w:pStyle w:val="TableText"/>
              <w:rPr>
                <w:sz w:val="20"/>
              </w:rPr>
            </w:pPr>
            <w:r w:rsidRPr="008C242A">
              <w:rPr>
                <w:sz w:val="20"/>
                <w:highlight w:val="yellow"/>
              </w:rPr>
              <w:t>REDACTED</w:t>
            </w:r>
          </w:p>
        </w:tc>
        <w:tc>
          <w:tcPr>
            <w:tcW w:w="2610" w:type="dxa"/>
          </w:tcPr>
          <w:p w14:paraId="55F74010" w14:textId="0597DF82"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137098" w:rsidRPr="00B12CF0" w:rsidRDefault="00137098" w:rsidP="00137098">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2" w:name="_Toc71103948"/>
      <w:r>
        <w:lastRenderedPageBreak/>
        <w:t>Deployment</w:t>
      </w:r>
      <w:bookmarkEnd w:id="12"/>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3" w:name="_Toc86697346"/>
      <w:bookmarkStart w:id="14" w:name="_Toc86697347"/>
      <w:bookmarkStart w:id="15" w:name="_Toc86697368"/>
      <w:bookmarkStart w:id="16" w:name="_Toc1215845196"/>
      <w:bookmarkEnd w:id="13"/>
      <w:bookmarkEnd w:id="14"/>
      <w:bookmarkEnd w:id="15"/>
      <w:r>
        <w:t>Site Readiness Assessment</w:t>
      </w:r>
      <w:bookmarkEnd w:id="16"/>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17" w:name="_Toc302710733"/>
      <w:r>
        <w:t>Deployment Topology</w:t>
      </w:r>
      <w:r w:rsidR="000E16F7">
        <w:t xml:space="preserve"> (</w:t>
      </w:r>
      <w:r>
        <w:t>Targeted Architecture</w:t>
      </w:r>
      <w:r w:rsidR="000E16F7">
        <w:t>)</w:t>
      </w:r>
      <w:bookmarkEnd w:id="17"/>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03133A7A" w14:textId="12C0DBCD" w:rsidR="005907F2" w:rsidRPr="0070162C" w:rsidRDefault="008C242A" w:rsidP="07C19248">
      <w:r w:rsidRPr="008C242A">
        <w:rPr>
          <w:rFonts w:ascii="Arial" w:hAnsi="Arial" w:cs="Arial"/>
          <w:sz w:val="20"/>
          <w:szCs w:val="20"/>
          <w:highlight w:val="yellow"/>
        </w:rPr>
        <w:t>REDACTED</w:t>
      </w:r>
    </w:p>
    <w:p w14:paraId="278076E8" w14:textId="5BF6BE8D" w:rsidR="00817347" w:rsidRDefault="000F6D3C" w:rsidP="00283FFB">
      <w:pPr>
        <w:pStyle w:val="Caption"/>
      </w:pPr>
      <w:bookmarkStart w:id="18" w:name="_Toc86697507"/>
      <w:r w:rsidRPr="00060333">
        <w:t xml:space="preserve">Figure </w:t>
      </w:r>
      <w:r w:rsidR="00283FFB">
        <w:rPr>
          <w:i w:val="0"/>
          <w:iCs w:val="0"/>
        </w:rPr>
        <w:fldChar w:fldCharType="begin"/>
      </w:r>
      <w:r w:rsidR="00283FFB">
        <w:rPr>
          <w:i w:val="0"/>
          <w:iCs w:val="0"/>
        </w:rPr>
        <w:instrText xml:space="preserve"> SEQ Figure \* ARABIC </w:instrText>
      </w:r>
      <w:r w:rsidR="00283FFB">
        <w:rPr>
          <w:i w:val="0"/>
          <w:iCs w:val="0"/>
        </w:rPr>
        <w:fldChar w:fldCharType="separate"/>
      </w:r>
      <w:r w:rsidR="00A97055" w:rsidRPr="00060333">
        <w:rPr>
          <w:noProof/>
        </w:rPr>
        <w:t>1</w:t>
      </w:r>
      <w:r w:rsidR="00283FFB">
        <w:rPr>
          <w:rFonts w:asciiTheme="minorHAnsi" w:hAnsiTheme="minorHAnsi" w:cstheme="minorBidi"/>
          <w:i w:val="0"/>
          <w:iCs w:val="0"/>
          <w:noProof/>
          <w:sz w:val="22"/>
          <w:szCs w:val="22"/>
        </w:rPr>
        <w:fldChar w:fldCharType="end"/>
      </w:r>
      <w:r w:rsidR="00A84953" w:rsidRPr="00060333">
        <w:t xml:space="preserve"> – </w:t>
      </w:r>
      <w:r w:rsidRPr="00060333">
        <w:t>Deployment Topology (Targeted Architecture)</w:t>
      </w:r>
      <w:bookmarkEnd w:id="18"/>
    </w:p>
    <w:p w14:paraId="3E56FCD1" w14:textId="7E263DC7" w:rsidR="009D0269" w:rsidRDefault="0086705D" w:rsidP="00F90216">
      <w:pPr>
        <w:pStyle w:val="Heading2"/>
      </w:pPr>
      <w:bookmarkStart w:id="19" w:name="_Toc53753419"/>
      <w:r>
        <w:t>Resources</w:t>
      </w:r>
      <w:bookmarkEnd w:id="19"/>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20" w:name="_Toc875186221"/>
      <w:r>
        <w:t>Hardware</w:t>
      </w:r>
      <w:bookmarkEnd w:id="20"/>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2"/>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2"/>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w:t>
      </w:r>
      <w:proofErr w:type="gramStart"/>
      <w:r>
        <w:t>server</w:t>
      </w:r>
      <w:proofErr w:type="gramEnd"/>
      <w:r>
        <w:t xml:space="preserve"> and the unattended cluster contains two WL servers. OS-level implemented synchronization and application clustering maintain the redundancies.</w:t>
      </w:r>
    </w:p>
    <w:p w14:paraId="6F822D59" w14:textId="3622455C" w:rsidR="0043669B" w:rsidRPr="00060333" w:rsidRDefault="0043669B" w:rsidP="00A46FD0">
      <w:pPr>
        <w:pStyle w:val="Caption"/>
      </w:pPr>
      <w:bookmarkStart w:id="21" w:name="_Toc147902409"/>
      <w:r w:rsidRPr="00060333">
        <w:t xml:space="preserve">Table </w:t>
      </w:r>
      <w:r>
        <w:fldChar w:fldCharType="begin"/>
      </w:r>
      <w:r>
        <w:instrText>SEQ Table \* ARABIC</w:instrText>
      </w:r>
      <w:r>
        <w:fldChar w:fldCharType="separate"/>
      </w:r>
      <w:r w:rsidR="00A155D7">
        <w:rPr>
          <w:noProof/>
        </w:rPr>
        <w:t>4</w:t>
      </w:r>
      <w:r>
        <w:fldChar w:fldCharType="end"/>
      </w:r>
      <w:r w:rsidR="00A97055" w:rsidRPr="00060333">
        <w:t xml:space="preserve"> – </w:t>
      </w:r>
      <w:r w:rsidRPr="00060333">
        <w:t>Hardware Specifications</w:t>
      </w:r>
      <w:bookmarkEnd w:id="2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3D276F">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2B6F0749" w:rsidR="003D276F" w:rsidRPr="003D276F" w:rsidRDefault="00345861" w:rsidP="003D276F">
            <w:pPr>
              <w:spacing w:before="60" w:after="60"/>
              <w:jc w:val="center"/>
              <w:rPr>
                <w:rFonts w:ascii="Arial" w:hAnsi="Arial" w:cs="Arial"/>
                <w:sz w:val="20"/>
                <w:szCs w:val="20"/>
              </w:rPr>
            </w:pPr>
            <w:r>
              <w:rPr>
                <w:rFonts w:ascii="Arial" w:hAnsi="Arial" w:cs="Arial"/>
                <w:sz w:val="20"/>
                <w:lang w:bidi="yi-Hebr"/>
              </w:rPr>
              <w:t>1</w:t>
            </w:r>
          </w:p>
        </w:tc>
        <w:tc>
          <w:tcPr>
            <w:tcW w:w="1620" w:type="dxa"/>
            <w:vAlign w:val="center"/>
          </w:tcPr>
          <w:p w14:paraId="65933DCB" w14:textId="41D5C394"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2" w:name="_Hlk24705583"/>
            <w:r w:rsidRPr="003D276F">
              <w:rPr>
                <w:rFonts w:ascii="Arial" w:hAnsi="Arial" w:cs="Arial"/>
                <w:sz w:val="20"/>
                <w:lang w:bidi="yi-Hebr"/>
              </w:rPr>
              <w:t>with WebLogic and Apache Web Server</w:t>
            </w:r>
            <w:bookmarkEnd w:id="22"/>
          </w:p>
        </w:tc>
      </w:tr>
      <w:tr w:rsidR="00345861" w:rsidRPr="00763EB7" w14:paraId="53F07D1F" w14:textId="77777777" w:rsidTr="003D276F">
        <w:tc>
          <w:tcPr>
            <w:tcW w:w="2245" w:type="dxa"/>
          </w:tcPr>
          <w:p w14:paraId="351BE99B" w14:textId="2628C2A2"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lastRenderedPageBreak/>
              <w:t>Application Server</w:t>
            </w:r>
          </w:p>
        </w:tc>
        <w:tc>
          <w:tcPr>
            <w:tcW w:w="1080" w:type="dxa"/>
          </w:tcPr>
          <w:p w14:paraId="0ADDA2E6" w14:textId="04BF9A65" w:rsidR="00345861" w:rsidRPr="003D276F" w:rsidRDefault="00345861" w:rsidP="003D276F">
            <w:pPr>
              <w:spacing w:before="60" w:after="60"/>
              <w:jc w:val="center"/>
              <w:rPr>
                <w:rFonts w:ascii="Arial" w:hAnsi="Arial" w:cs="Arial"/>
                <w:sz w:val="20"/>
                <w:lang w:bidi="yi-Hebr"/>
              </w:rPr>
            </w:pPr>
            <w:r>
              <w:rPr>
                <w:rFonts w:ascii="Arial" w:hAnsi="Arial" w:cs="Arial"/>
                <w:sz w:val="20"/>
                <w:lang w:bidi="yi-Hebr"/>
              </w:rPr>
              <w:t>2</w:t>
            </w:r>
          </w:p>
        </w:tc>
        <w:tc>
          <w:tcPr>
            <w:tcW w:w="1620" w:type="dxa"/>
            <w:vAlign w:val="center"/>
          </w:tcPr>
          <w:p w14:paraId="73BEFEE2" w14:textId="6C0D1B3D"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Linux-RHEL7.</w:t>
            </w:r>
            <w:r>
              <w:rPr>
                <w:rFonts w:ascii="Arial" w:hAnsi="Arial" w:cs="Arial"/>
                <w:sz w:val="20"/>
                <w:lang w:bidi="yi-Hebr"/>
              </w:rPr>
              <w:t>9</w:t>
            </w:r>
          </w:p>
        </w:tc>
        <w:tc>
          <w:tcPr>
            <w:tcW w:w="4415" w:type="dxa"/>
          </w:tcPr>
          <w:p w14:paraId="01452030" w14:textId="07EC5549" w:rsidR="00345861" w:rsidRPr="003D276F" w:rsidRDefault="004C3F9E" w:rsidP="003D276F">
            <w:pPr>
              <w:spacing w:before="60" w:after="60"/>
              <w:rPr>
                <w:rFonts w:ascii="Arial" w:hAnsi="Arial" w:cs="Arial"/>
                <w:sz w:val="20"/>
                <w:lang w:bidi="yi-Hebr"/>
              </w:rPr>
            </w:pPr>
            <w:r w:rsidRPr="003D276F">
              <w:rPr>
                <w:rFonts w:ascii="Arial" w:hAnsi="Arial" w:cs="Arial"/>
                <w:sz w:val="20"/>
                <w:lang w:bidi="yi-Hebr"/>
              </w:rPr>
              <w:t>Unattended application server</w:t>
            </w:r>
            <w:r>
              <w:rPr>
                <w:rFonts w:ascii="Arial" w:hAnsi="Arial" w:cs="Arial"/>
                <w:sz w:val="20"/>
                <w:lang w:bidi="yi-Hebr"/>
              </w:rPr>
              <w:t>s</w:t>
            </w:r>
            <w:r w:rsidRPr="003D276F">
              <w:rPr>
                <w:rFonts w:ascii="Arial" w:hAnsi="Arial" w:cs="Arial"/>
                <w:sz w:val="20"/>
                <w:lang w:bidi="yi-Hebr"/>
              </w:rPr>
              <w:t xml:space="preserve"> with WebLogic</w:t>
            </w:r>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260890C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2B27F0F7" w14:textId="5305286A" w:rsidR="003D276F" w:rsidRPr="003D276F" w:rsidRDefault="004C3F9E" w:rsidP="003D276F">
            <w:pPr>
              <w:spacing w:before="60" w:after="60"/>
              <w:rPr>
                <w:rFonts w:ascii="Arial" w:hAnsi="Arial" w:cs="Arial"/>
                <w:sz w:val="20"/>
                <w:szCs w:val="20"/>
              </w:rPr>
            </w:pPr>
            <w:r>
              <w:rPr>
                <w:rFonts w:ascii="Arial" w:hAnsi="Arial" w:cs="Arial"/>
                <w:sz w:val="20"/>
                <w:lang w:bidi="yi-Hebr"/>
              </w:rPr>
              <w:t>Web services</w:t>
            </w:r>
            <w:r w:rsidR="003D276F" w:rsidRPr="003D276F">
              <w:rPr>
                <w:rFonts w:ascii="Arial" w:hAnsi="Arial" w:cs="Arial"/>
                <w:sz w:val="20"/>
                <w:lang w:bidi="yi-Hebr"/>
              </w:rPr>
              <w:t xml:space="preserve"> server</w:t>
            </w:r>
            <w:r>
              <w:rPr>
                <w:rFonts w:ascii="Arial" w:hAnsi="Arial" w:cs="Arial"/>
                <w:sz w:val="20"/>
                <w:lang w:bidi="yi-Hebr"/>
              </w:rPr>
              <w:t>s</w:t>
            </w:r>
            <w:r w:rsidR="003D276F" w:rsidRPr="003D276F">
              <w:rPr>
                <w:rFonts w:ascii="Arial" w:hAnsi="Arial" w:cs="Arial"/>
                <w:sz w:val="20"/>
                <w:lang w:bidi="yi-Hebr"/>
              </w:rPr>
              <w:t xml:space="preserve">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7671A25D" w:rsidR="003D276F" w:rsidRPr="003D276F" w:rsidRDefault="0019249E" w:rsidP="003D276F">
            <w:pPr>
              <w:spacing w:before="60" w:after="60"/>
              <w:rPr>
                <w:rFonts w:ascii="Arial" w:hAnsi="Arial" w:cs="Arial"/>
                <w:sz w:val="20"/>
                <w:szCs w:val="20"/>
              </w:rPr>
            </w:pPr>
            <w:r>
              <w:rPr>
                <w:rFonts w:ascii="Arial" w:hAnsi="Arial" w:cs="Arial"/>
                <w:sz w:val="20"/>
                <w:lang w:bidi="yi-Hebr"/>
              </w:rPr>
              <w:t>Windows 2019</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50029639" w:rsidR="003D276F" w:rsidRPr="003D276F" w:rsidRDefault="0019249E" w:rsidP="003D276F">
            <w:pPr>
              <w:spacing w:before="60" w:after="60"/>
              <w:rPr>
                <w:rFonts w:ascii="Arial" w:hAnsi="Arial" w:cs="Arial"/>
                <w:sz w:val="20"/>
                <w:szCs w:val="20"/>
              </w:rPr>
            </w:pPr>
            <w:r>
              <w:rPr>
                <w:rFonts w:ascii="Arial" w:hAnsi="Arial" w:cs="Arial"/>
                <w:color w:val="000000"/>
                <w:sz w:val="20"/>
              </w:rPr>
              <w:t>Windows 2019</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14D4AC14" w14:textId="77777777" w:rsidR="00C13151" w:rsidRPr="00C13151" w:rsidRDefault="00C13151" w:rsidP="00C13151"/>
    <w:p w14:paraId="3D18BEDE" w14:textId="1257051A" w:rsidR="0043433D" w:rsidRDefault="0043433D" w:rsidP="00F90216">
      <w:pPr>
        <w:pStyle w:val="Heading3"/>
      </w:pPr>
      <w:bookmarkStart w:id="23" w:name="_Toc773184827"/>
      <w:r>
        <w:t>Software</w:t>
      </w:r>
      <w:bookmarkEnd w:id="23"/>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4E571AB5" w:rsidR="0043433D" w:rsidRPr="00060333" w:rsidRDefault="0043433D" w:rsidP="00A46FD0">
      <w:pPr>
        <w:pStyle w:val="Caption"/>
      </w:pPr>
      <w:bookmarkStart w:id="24" w:name="_Toc147902410"/>
      <w:r w:rsidRPr="00060333">
        <w:t xml:space="preserve">Table </w:t>
      </w:r>
      <w:r>
        <w:fldChar w:fldCharType="begin"/>
      </w:r>
      <w:r>
        <w:instrText>SEQ Table \* ARABIC</w:instrText>
      </w:r>
      <w:r>
        <w:fldChar w:fldCharType="separate"/>
      </w:r>
      <w:r w:rsidR="00611E14">
        <w:rPr>
          <w:noProof/>
        </w:rPr>
        <w:t>5</w:t>
      </w:r>
      <w:r>
        <w:fldChar w:fldCharType="end"/>
      </w:r>
      <w:r w:rsidR="00A84953" w:rsidRPr="00060333">
        <w:t xml:space="preserve"> – </w:t>
      </w:r>
      <w:r w:rsidRPr="00060333">
        <w:t>Software Specifications</w:t>
      </w:r>
      <w:bookmarkEnd w:id="24"/>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7C35D164">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7C35D164">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7C35D164">
        <w:tc>
          <w:tcPr>
            <w:tcW w:w="4225" w:type="dxa"/>
          </w:tcPr>
          <w:p w14:paraId="7365BF77" w14:textId="67765A42" w:rsidR="000F2F7F" w:rsidRPr="000F2F7F" w:rsidRDefault="000F2F7F" w:rsidP="000F2F7F">
            <w:pPr>
              <w:spacing w:before="60" w:after="60"/>
              <w:rPr>
                <w:rFonts w:ascii="Arial" w:hAnsi="Arial" w:cs="Arial"/>
                <w:sz w:val="20"/>
                <w:szCs w:val="20"/>
              </w:rPr>
            </w:pPr>
            <w:r w:rsidRPr="5D06D9CA">
              <w:rPr>
                <w:rFonts w:ascii="Arial" w:hAnsi="Arial" w:cs="Arial"/>
                <w:color w:val="100F0E"/>
                <w:sz w:val="20"/>
                <w:szCs w:val="20"/>
              </w:rPr>
              <w:t xml:space="preserve">Java™ SE Development Kit </w:t>
            </w:r>
            <w:r w:rsidR="1A284C14" w:rsidRPr="5D06D9CA">
              <w:rPr>
                <w:rFonts w:ascii="Arial" w:hAnsi="Arial" w:cs="Arial"/>
                <w:color w:val="100F0E"/>
                <w:sz w:val="20"/>
                <w:szCs w:val="20"/>
              </w:rPr>
              <w:t>8</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160A9D7A" w:rsidR="000F2F7F" w:rsidRPr="00456B8A" w:rsidRDefault="00266862" w:rsidP="000F2F7F">
            <w:pPr>
              <w:spacing w:before="60" w:after="60"/>
              <w:rPr>
                <w:rFonts w:ascii="Arial" w:hAnsi="Arial" w:cs="Arial"/>
                <w:sz w:val="20"/>
                <w:szCs w:val="20"/>
              </w:rPr>
            </w:pPr>
            <w:r w:rsidRPr="00266862">
              <w:rPr>
                <w:rFonts w:ascii="Arial" w:hAnsi="Arial" w:cs="Arial"/>
                <w:sz w:val="20"/>
                <w:szCs w:val="20"/>
              </w:rPr>
              <w:t xml:space="preserve">1.8.0_381 </w:t>
            </w:r>
            <w:r w:rsidR="771EAB52" w:rsidRPr="7C35D164">
              <w:rPr>
                <w:rFonts w:ascii="Arial" w:hAnsi="Arial" w:cs="Arial"/>
                <w:sz w:val="20"/>
                <w:szCs w:val="20"/>
              </w:rPr>
              <w:t>(</w:t>
            </w:r>
            <w:r w:rsidR="0BD605CE" w:rsidRPr="7C35D164">
              <w:rPr>
                <w:rFonts w:ascii="Arial" w:hAnsi="Arial" w:cs="Arial"/>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7C35D164">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7C35D164">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7C35D164">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6A297A3C" w:rsidR="000F2F7F" w:rsidRPr="000F2F7F" w:rsidRDefault="00BF00B8" w:rsidP="000F2F7F">
            <w:pPr>
              <w:spacing w:before="60" w:after="60"/>
              <w:rPr>
                <w:rFonts w:ascii="Arial" w:hAnsi="Arial" w:cs="Arial"/>
                <w:sz w:val="20"/>
                <w:szCs w:val="20"/>
              </w:rPr>
            </w:pPr>
            <w:r>
              <w:rPr>
                <w:rFonts w:ascii="Arial" w:hAnsi="Arial" w:cs="Arial"/>
                <w:sz w:val="20"/>
                <w:szCs w:val="20"/>
              </w:rPr>
              <w:t>2.</w:t>
            </w:r>
            <w:r w:rsidR="00ED2B7A">
              <w:rPr>
                <w:rFonts w:ascii="Arial" w:hAnsi="Arial" w:cs="Arial"/>
                <w:sz w:val="20"/>
                <w:szCs w:val="20"/>
              </w:rPr>
              <w:t>4.6</w:t>
            </w:r>
            <w:r w:rsidR="000F2F7F" w:rsidRPr="000F2F7F">
              <w:rPr>
                <w:rFonts w:ascii="Arial" w:hAnsi="Arial" w:cs="Arial"/>
                <w:sz w:val="20"/>
                <w:szCs w:val="20"/>
              </w:rPr>
              <w:t xml:space="preserve">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7C35D164">
        <w:tc>
          <w:tcPr>
            <w:tcW w:w="4225" w:type="dxa"/>
          </w:tcPr>
          <w:p w14:paraId="7F05D459" w14:textId="0AE49216"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jTDS</w:t>
            </w:r>
            <w:proofErr w:type="spellEnd"/>
            <w:r w:rsidRPr="000F2F7F">
              <w:rPr>
                <w:rFonts w:ascii="Arial" w:hAnsi="Arial" w:cs="Arial"/>
                <w:sz w:val="20"/>
                <w:szCs w:val="20"/>
              </w:rPr>
              <w:t xml:space="preserve"> driver</w:t>
            </w:r>
          </w:p>
        </w:tc>
        <w:tc>
          <w:tcPr>
            <w:tcW w:w="1620" w:type="dxa"/>
          </w:tcPr>
          <w:p w14:paraId="1DB04EB3" w14:textId="7DC50C29"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SourceForge</w:t>
            </w:r>
            <w:proofErr w:type="spellEnd"/>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7C35D164">
        <w:tc>
          <w:tcPr>
            <w:tcW w:w="4225" w:type="dxa"/>
          </w:tcPr>
          <w:p w14:paraId="2D3653B4" w14:textId="1F1531FD"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VistALink</w:t>
            </w:r>
            <w:proofErr w:type="spellEnd"/>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7C35D164">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MirthCorp</w:t>
            </w:r>
            <w:proofErr w:type="spellEnd"/>
          </w:p>
        </w:tc>
        <w:tc>
          <w:tcPr>
            <w:tcW w:w="1800" w:type="dxa"/>
          </w:tcPr>
          <w:p w14:paraId="359ACFED" w14:textId="754EC604" w:rsidR="000F2F7F" w:rsidRPr="000F2F7F" w:rsidRDefault="00E04757" w:rsidP="000F2F7F">
            <w:pPr>
              <w:spacing w:before="60" w:after="60"/>
              <w:rPr>
                <w:rFonts w:ascii="Arial" w:hAnsi="Arial" w:cs="Arial"/>
                <w:sz w:val="20"/>
                <w:szCs w:val="20"/>
              </w:rPr>
            </w:pPr>
            <w:r>
              <w:rPr>
                <w:rFonts w:ascii="Arial" w:hAnsi="Arial" w:cs="Arial"/>
                <w:sz w:val="20"/>
                <w:szCs w:val="20"/>
              </w:rPr>
              <w:t>4.2</w:t>
            </w:r>
            <w:r w:rsidR="761653C6" w:rsidRPr="07C19248">
              <w:rPr>
                <w:rFonts w:ascii="Arial" w:hAnsi="Arial" w:cs="Arial"/>
                <w:sz w:val="20"/>
                <w:szCs w:val="20"/>
              </w:rPr>
              <w:t xml:space="preserve"> (or </w:t>
            </w:r>
            <w:r w:rsidR="128050D1" w:rsidRPr="07C19248">
              <w:rPr>
                <w:rFonts w:ascii="Arial" w:hAnsi="Arial" w:cs="Arial"/>
                <w:sz w:val="20"/>
                <w:szCs w:val="20"/>
              </w:rPr>
              <w:t>h</w:t>
            </w:r>
            <w:r w:rsidR="761653C6"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bl>
    <w:p w14:paraId="766CCAF2" w14:textId="7D90EDCB" w:rsidR="0086705D" w:rsidRDefault="004F5179" w:rsidP="00F90216">
      <w:pPr>
        <w:pStyle w:val="Heading3"/>
      </w:pPr>
      <w:bookmarkStart w:id="25" w:name="_Toc86697374"/>
      <w:bookmarkStart w:id="26" w:name="_Toc440640910"/>
      <w:bookmarkEnd w:id="25"/>
      <w:r>
        <w:t>Communications</w:t>
      </w:r>
      <w:bookmarkEnd w:id="26"/>
    </w:p>
    <w:p w14:paraId="5D0454F6" w14:textId="6807BCA2" w:rsidR="00826860" w:rsidRDefault="00826860" w:rsidP="00F90216">
      <w:pPr>
        <w:pStyle w:val="ListParagraph"/>
        <w:numPr>
          <w:ilvl w:val="0"/>
          <w:numId w:val="12"/>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unexpected system outages or other events that impact the response time will be distributed to users </w:t>
      </w:r>
      <w:proofErr w:type="gramStart"/>
      <w:r>
        <w:t>as soon as possible</w:t>
      </w:r>
      <w:proofErr w:type="gramEnd"/>
    </w:p>
    <w:p w14:paraId="48E4F34F" w14:textId="09D409BF" w:rsidR="003D5004" w:rsidRDefault="00826860" w:rsidP="00F90216">
      <w:pPr>
        <w:pStyle w:val="ListParagraph"/>
        <w:numPr>
          <w:ilvl w:val="0"/>
          <w:numId w:val="12"/>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27" w:name="_Toc62398830"/>
      <w:r>
        <w:lastRenderedPageBreak/>
        <w:t>Deployment/Installation/Back-Out Checklist</w:t>
      </w:r>
      <w:bookmarkEnd w:id="27"/>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79EFB1F2" w:rsidR="000677E5" w:rsidRPr="00060333" w:rsidRDefault="000677E5" w:rsidP="00A46FD0">
      <w:pPr>
        <w:pStyle w:val="Caption"/>
      </w:pPr>
      <w:bookmarkStart w:id="28" w:name="_Toc147902411"/>
      <w:r w:rsidRPr="00060333">
        <w:t xml:space="preserve">Table </w:t>
      </w:r>
      <w:r>
        <w:fldChar w:fldCharType="begin"/>
      </w:r>
      <w:r>
        <w:instrText>SEQ Table \* ARABIC</w:instrText>
      </w:r>
      <w:r>
        <w:fldChar w:fldCharType="separate"/>
      </w:r>
      <w:r w:rsidR="006844FF">
        <w:rPr>
          <w:noProof/>
        </w:rPr>
        <w:t>6</w:t>
      </w:r>
      <w:r>
        <w:fldChar w:fldCharType="end"/>
      </w:r>
      <w:r w:rsidR="001D7D37" w:rsidRPr="00060333">
        <w:t xml:space="preserve"> – </w:t>
      </w:r>
      <w:r w:rsidRPr="00060333">
        <w:t>Deployment/Installation/Back-Out Checklist</w:t>
      </w:r>
      <w:bookmarkEnd w:id="28"/>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59E72616">
        <w:trPr>
          <w:cantSplit/>
          <w:tblHeader/>
        </w:trPr>
        <w:tc>
          <w:tcPr>
            <w:tcW w:w="444" w:type="dxa"/>
            <w:shd w:val="clear" w:color="auto" w:fill="205594"/>
            <w:vAlign w:val="center"/>
          </w:tcPr>
          <w:p w14:paraId="2C5B37B7" w14:textId="5CBC6E4A"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w:t>
            </w:r>
          </w:p>
        </w:tc>
        <w:tc>
          <w:tcPr>
            <w:tcW w:w="5851" w:type="dxa"/>
            <w:shd w:val="clear" w:color="auto" w:fill="205594"/>
            <w:vAlign w:val="center"/>
          </w:tcPr>
          <w:p w14:paraId="304489AC" w14:textId="24512F83"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246607D2" w14:textId="5157FA46"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A602039" w14:textId="26155EDE" w:rsidR="00A85C3A" w:rsidRPr="003524D0"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1CE52B50" w14:textId="77777777" w:rsidR="00A85C3A"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221FFB89" w14:textId="222040BC" w:rsidR="00A85C3A" w:rsidRPr="003524D0" w:rsidRDefault="00A85C3A" w:rsidP="00A85C3A">
            <w:pPr>
              <w:spacing w:before="60" w:after="60"/>
              <w:jc w:val="center"/>
              <w:rPr>
                <w:rFonts w:ascii="Arial" w:hAnsi="Arial" w:cs="Arial"/>
                <w:b/>
                <w:bCs/>
                <w:color w:val="FFFFFF" w:themeColor="background1"/>
              </w:rPr>
            </w:pPr>
          </w:p>
        </w:tc>
      </w:tr>
      <w:tr w:rsidR="00A85C3A" w:rsidRPr="004449CB" w14:paraId="7DA3CFDB" w14:textId="0852A656" w:rsidTr="59E72616">
        <w:tc>
          <w:tcPr>
            <w:tcW w:w="444" w:type="dxa"/>
          </w:tcPr>
          <w:p w14:paraId="6D4656C3" w14:textId="2BA56150" w:rsidR="00A85C3A" w:rsidRPr="004449CB" w:rsidRDefault="00E04757" w:rsidP="00E04757">
            <w:pPr>
              <w:spacing w:before="60" w:after="60"/>
              <w:jc w:val="center"/>
              <w:rPr>
                <w:rFonts w:ascii="Arial" w:hAnsi="Arial" w:cs="Arial"/>
                <w:sz w:val="20"/>
                <w:szCs w:val="20"/>
              </w:rPr>
            </w:pPr>
            <w:r>
              <w:rPr>
                <w:rFonts w:ascii="Arial" w:hAnsi="Arial" w:cs="Arial"/>
                <w:sz w:val="20"/>
                <w:szCs w:val="20"/>
              </w:rPr>
              <w:t>1</w:t>
            </w:r>
          </w:p>
        </w:tc>
        <w:tc>
          <w:tcPr>
            <w:tcW w:w="5851" w:type="dxa"/>
          </w:tcPr>
          <w:p w14:paraId="272F1C4E" w14:textId="6CA645EE" w:rsidR="00A85C3A" w:rsidRPr="00A478CC" w:rsidRDefault="008C242A" w:rsidP="07C19248">
            <w:pPr>
              <w:pStyle w:val="BodyText"/>
              <w:rPr>
                <w:rFonts w:ascii="Arial" w:hAnsi="Arial" w:cs="Arial"/>
                <w:sz w:val="20"/>
                <w:szCs w:val="20"/>
                <w:highlight w:val="yellow"/>
              </w:rPr>
            </w:pPr>
            <w:r w:rsidRPr="008C242A">
              <w:rPr>
                <w:rFonts w:ascii="Arial" w:hAnsi="Arial" w:cs="Arial"/>
                <w:sz w:val="20"/>
                <w:szCs w:val="20"/>
                <w:highlight w:val="yellow"/>
              </w:rPr>
              <w:t>REDACTED</w:t>
            </w:r>
            <w:r w:rsidR="5ED839A2" w:rsidRPr="00881648">
              <w:rPr>
                <w:rFonts w:ascii="Arial" w:hAnsi="Arial" w:cs="Arial"/>
                <w:sz w:val="20"/>
                <w:szCs w:val="20"/>
              </w:rPr>
              <w:t xml:space="preserve"> - </w:t>
            </w:r>
            <w:r w:rsidR="77F51C89" w:rsidRPr="00881648">
              <w:rPr>
                <w:rFonts w:ascii="Arial" w:hAnsi="Arial" w:cs="Arial"/>
                <w:sz w:val="20"/>
                <w:szCs w:val="20"/>
              </w:rPr>
              <w:t>C</w:t>
            </w:r>
            <w:r w:rsidR="78060952" w:rsidRPr="00881648">
              <w:rPr>
                <w:rFonts w:ascii="Arial" w:hAnsi="Arial" w:cs="Arial"/>
                <w:sz w:val="20"/>
                <w:szCs w:val="20"/>
              </w:rPr>
              <w:t>reate folder /u01/app/BUILDS</w:t>
            </w:r>
            <w:r w:rsidR="7B6A2659" w:rsidRPr="00881648">
              <w:rPr>
                <w:rFonts w:ascii="Arial" w:hAnsi="Arial" w:cs="Arial"/>
                <w:sz w:val="20"/>
                <w:szCs w:val="20"/>
              </w:rPr>
              <w:t>/</w:t>
            </w:r>
            <w:r w:rsidR="006A4E81" w:rsidRPr="00881648">
              <w:rPr>
                <w:rFonts w:ascii="Arial" w:hAnsi="Arial" w:cs="Arial"/>
                <w:sz w:val="20"/>
                <w:szCs w:val="20"/>
              </w:rPr>
              <w:t>2023.0</w:t>
            </w:r>
            <w:r w:rsidR="00375326" w:rsidRPr="00881648">
              <w:rPr>
                <w:rFonts w:ascii="Arial" w:hAnsi="Arial" w:cs="Arial"/>
                <w:sz w:val="20"/>
                <w:szCs w:val="20"/>
              </w:rPr>
              <w:t>9</w:t>
            </w:r>
            <w:r w:rsidR="006A4E81" w:rsidRPr="00881648">
              <w:rPr>
                <w:rFonts w:ascii="Arial" w:hAnsi="Arial" w:cs="Arial"/>
                <w:sz w:val="20"/>
                <w:szCs w:val="20"/>
              </w:rPr>
              <w:t>.</w:t>
            </w:r>
            <w:r w:rsidR="00375326" w:rsidRPr="00881648">
              <w:rPr>
                <w:rFonts w:ascii="Arial" w:hAnsi="Arial" w:cs="Arial"/>
                <w:sz w:val="20"/>
                <w:szCs w:val="20"/>
              </w:rPr>
              <w:t>27</w:t>
            </w:r>
            <w:r w:rsidR="006A4E81" w:rsidRPr="00881648">
              <w:rPr>
                <w:rFonts w:ascii="Arial" w:hAnsi="Arial" w:cs="Arial"/>
                <w:sz w:val="20"/>
                <w:szCs w:val="20"/>
              </w:rPr>
              <w:t>-1.0-3</w:t>
            </w:r>
            <w:r w:rsidR="00632423" w:rsidRPr="00881648">
              <w:rPr>
                <w:rFonts w:ascii="Arial" w:hAnsi="Arial" w:cs="Arial"/>
                <w:sz w:val="20"/>
                <w:szCs w:val="20"/>
              </w:rPr>
              <w:t>3</w:t>
            </w:r>
            <w:r w:rsidR="006A4E81" w:rsidRPr="00881648">
              <w:rPr>
                <w:rFonts w:ascii="Arial" w:hAnsi="Arial" w:cs="Arial"/>
                <w:sz w:val="20"/>
                <w:szCs w:val="20"/>
              </w:rPr>
              <w:t>-0</w:t>
            </w:r>
            <w:r w:rsidR="00632423" w:rsidRPr="00881648">
              <w:rPr>
                <w:rFonts w:ascii="Arial" w:hAnsi="Arial" w:cs="Arial"/>
                <w:sz w:val="20"/>
                <w:szCs w:val="20"/>
              </w:rPr>
              <w:t>1</w:t>
            </w:r>
            <w:r w:rsidR="006A4E81" w:rsidRPr="00881648">
              <w:rPr>
                <w:rFonts w:ascii="Arial" w:hAnsi="Arial" w:cs="Arial"/>
                <w:sz w:val="20"/>
                <w:szCs w:val="20"/>
              </w:rPr>
              <w:t xml:space="preserve"> </w:t>
            </w:r>
            <w:r w:rsidR="78060952" w:rsidRPr="00881648">
              <w:rPr>
                <w:rFonts w:ascii="Arial" w:hAnsi="Arial" w:cs="Arial"/>
                <w:sz w:val="20"/>
                <w:szCs w:val="20"/>
              </w:rPr>
              <w:t>and c</w:t>
            </w:r>
            <w:r w:rsidR="77F51C89" w:rsidRPr="00881648">
              <w:rPr>
                <w:rFonts w:ascii="Arial" w:hAnsi="Arial" w:cs="Arial"/>
                <w:sz w:val="20"/>
                <w:szCs w:val="20"/>
              </w:rPr>
              <w:t xml:space="preserve">opy the new </w:t>
            </w:r>
            <w:proofErr w:type="spellStart"/>
            <w:r w:rsidR="77A8A449" w:rsidRPr="00881648">
              <w:rPr>
                <w:rFonts w:ascii="Arial" w:hAnsi="Arial" w:cs="Arial"/>
                <w:sz w:val="20"/>
                <w:szCs w:val="20"/>
              </w:rPr>
              <w:t>pcmmr</w:t>
            </w:r>
            <w:proofErr w:type="spellEnd"/>
            <w:r w:rsidR="77A8A449" w:rsidRPr="00881648">
              <w:rPr>
                <w:rFonts w:ascii="Arial" w:hAnsi="Arial" w:cs="Arial"/>
                <w:sz w:val="20"/>
                <w:szCs w:val="20"/>
              </w:rPr>
              <w:t xml:space="preserve">, and </w:t>
            </w:r>
            <w:proofErr w:type="spellStart"/>
            <w:r w:rsidR="77A8A449" w:rsidRPr="00881648">
              <w:rPr>
                <w:rFonts w:ascii="Arial" w:hAnsi="Arial" w:cs="Arial"/>
                <w:sz w:val="20"/>
                <w:szCs w:val="20"/>
              </w:rPr>
              <w:t>pcmmr_unattended</w:t>
            </w:r>
            <w:proofErr w:type="spellEnd"/>
            <w:r w:rsidR="77A8A449" w:rsidRPr="00881648">
              <w:rPr>
                <w:rFonts w:ascii="Arial" w:hAnsi="Arial" w:cs="Arial"/>
                <w:sz w:val="20"/>
                <w:szCs w:val="20"/>
              </w:rPr>
              <w:t xml:space="preserve"> </w:t>
            </w:r>
            <w:r w:rsidR="77F51C89" w:rsidRPr="00881648">
              <w:rPr>
                <w:rFonts w:ascii="Arial" w:hAnsi="Arial" w:cs="Arial"/>
                <w:sz w:val="20"/>
                <w:szCs w:val="20"/>
              </w:rPr>
              <w:t>build ear file</w:t>
            </w:r>
            <w:r w:rsidR="70A804DD" w:rsidRPr="00881648">
              <w:rPr>
                <w:rFonts w:ascii="Arial" w:hAnsi="Arial" w:cs="Arial"/>
                <w:sz w:val="20"/>
                <w:szCs w:val="20"/>
              </w:rPr>
              <w:t>s</w:t>
            </w:r>
            <w:r w:rsidR="77F51C89" w:rsidRPr="00881648">
              <w:rPr>
                <w:rFonts w:ascii="Arial" w:hAnsi="Arial" w:cs="Arial"/>
                <w:sz w:val="20"/>
                <w:szCs w:val="20"/>
              </w:rPr>
              <w:t xml:space="preserve"> to </w:t>
            </w:r>
            <w:r w:rsidR="0D052FA4" w:rsidRPr="00881648">
              <w:rPr>
                <w:rFonts w:ascii="Arial" w:hAnsi="Arial" w:cs="Arial"/>
                <w:sz w:val="20"/>
                <w:szCs w:val="20"/>
              </w:rPr>
              <w:t>this folder</w:t>
            </w:r>
          </w:p>
        </w:tc>
        <w:tc>
          <w:tcPr>
            <w:tcW w:w="1530" w:type="dxa"/>
          </w:tcPr>
          <w:p w14:paraId="4B510118" w14:textId="3BB066FE" w:rsidR="00A85C3A" w:rsidRPr="004449CB" w:rsidRDefault="008C242A" w:rsidP="00A85C3A">
            <w:pPr>
              <w:spacing w:before="60" w:after="60"/>
              <w:rPr>
                <w:rFonts w:ascii="Arial" w:hAnsi="Arial" w:cs="Arial"/>
                <w:sz w:val="20"/>
                <w:szCs w:val="20"/>
              </w:rPr>
            </w:pPr>
            <w:r w:rsidRPr="008C242A">
              <w:rPr>
                <w:rFonts w:ascii="Arial" w:hAnsi="Arial" w:cs="Arial"/>
                <w:sz w:val="20"/>
                <w:szCs w:val="20"/>
                <w:highlight w:val="yellow"/>
              </w:rPr>
              <w:t>REDACTED</w:t>
            </w:r>
            <w:r w:rsidRPr="004449CB">
              <w:rPr>
                <w:rFonts w:ascii="Arial" w:hAnsi="Arial" w:cs="Arial"/>
                <w:sz w:val="20"/>
                <w:szCs w:val="20"/>
              </w:rPr>
              <w:t xml:space="preserve"> </w:t>
            </w:r>
          </w:p>
        </w:tc>
        <w:tc>
          <w:tcPr>
            <w:tcW w:w="1260" w:type="dxa"/>
          </w:tcPr>
          <w:p w14:paraId="191BF590" w14:textId="61CBA41C" w:rsidR="00A85C3A" w:rsidRDefault="00A85C3A" w:rsidP="00A85C3A">
            <w:pPr>
              <w:spacing w:before="60" w:after="60"/>
              <w:rPr>
                <w:rFonts w:ascii="Arial" w:hAnsi="Arial" w:cs="Arial"/>
                <w:sz w:val="20"/>
                <w:szCs w:val="20"/>
              </w:rPr>
            </w:pPr>
          </w:p>
        </w:tc>
        <w:tc>
          <w:tcPr>
            <w:tcW w:w="1260" w:type="dxa"/>
          </w:tcPr>
          <w:p w14:paraId="65C3E8E9" w14:textId="30FFD073" w:rsidR="00A85C3A" w:rsidRDefault="00372F3D" w:rsidP="00A85C3A">
            <w:pPr>
              <w:spacing w:before="60" w:after="60"/>
              <w:rPr>
                <w:rFonts w:ascii="Arial" w:hAnsi="Arial" w:cs="Arial"/>
                <w:sz w:val="20"/>
                <w:szCs w:val="20"/>
              </w:rPr>
            </w:pPr>
            <w:r>
              <w:rPr>
                <w:rFonts w:ascii="Arial" w:hAnsi="Arial" w:cs="Arial"/>
                <w:sz w:val="20"/>
                <w:szCs w:val="20"/>
              </w:rPr>
              <w:t>1</w:t>
            </w:r>
            <w:r w:rsidR="760EF4F3" w:rsidRPr="07C19248">
              <w:rPr>
                <w:rFonts w:ascii="Arial" w:hAnsi="Arial" w:cs="Arial"/>
                <w:sz w:val="20"/>
                <w:szCs w:val="20"/>
              </w:rPr>
              <w:t>5 min</w:t>
            </w:r>
          </w:p>
        </w:tc>
      </w:tr>
      <w:tr w:rsidR="74287C5C" w14:paraId="27DC6C2F" w14:textId="77777777" w:rsidTr="59E72616">
        <w:trPr>
          <w:trHeight w:val="300"/>
        </w:trPr>
        <w:tc>
          <w:tcPr>
            <w:tcW w:w="444" w:type="dxa"/>
          </w:tcPr>
          <w:p w14:paraId="4B9EAB3A" w14:textId="782D7746" w:rsidR="56CE19C1" w:rsidRDefault="56CE19C1" w:rsidP="74287C5C">
            <w:pPr>
              <w:jc w:val="center"/>
              <w:rPr>
                <w:rFonts w:ascii="Arial" w:hAnsi="Arial" w:cs="Arial"/>
                <w:sz w:val="20"/>
                <w:szCs w:val="20"/>
              </w:rPr>
            </w:pPr>
            <w:r w:rsidRPr="74287C5C">
              <w:rPr>
                <w:rFonts w:ascii="Arial" w:hAnsi="Arial" w:cs="Arial"/>
                <w:sz w:val="20"/>
                <w:szCs w:val="20"/>
              </w:rPr>
              <w:t>2</w:t>
            </w:r>
          </w:p>
        </w:tc>
        <w:tc>
          <w:tcPr>
            <w:tcW w:w="5851" w:type="dxa"/>
          </w:tcPr>
          <w:p w14:paraId="7427AA9B" w14:textId="4E1CB4DE" w:rsidR="56CE19C1" w:rsidRPr="00881648" w:rsidRDefault="008C242A" w:rsidP="74287C5C">
            <w:pPr>
              <w:pStyle w:val="BodyText"/>
              <w:rPr>
                <w:rFonts w:ascii="Arial" w:hAnsi="Arial" w:cs="Arial"/>
                <w:sz w:val="20"/>
                <w:szCs w:val="20"/>
              </w:rPr>
            </w:pPr>
            <w:r w:rsidRPr="008C242A">
              <w:rPr>
                <w:rFonts w:ascii="Arial" w:hAnsi="Arial" w:cs="Arial"/>
                <w:sz w:val="20"/>
                <w:szCs w:val="20"/>
                <w:highlight w:val="yellow"/>
              </w:rPr>
              <w:t>REDACTED</w:t>
            </w:r>
            <w:r w:rsidRPr="00881648">
              <w:rPr>
                <w:rFonts w:ascii="Arial" w:hAnsi="Arial" w:cs="Arial"/>
                <w:sz w:val="20"/>
                <w:szCs w:val="20"/>
              </w:rPr>
              <w:t xml:space="preserve"> </w:t>
            </w:r>
            <w:r w:rsidR="0D052FA4" w:rsidRPr="00881648">
              <w:rPr>
                <w:rFonts w:ascii="Arial" w:hAnsi="Arial" w:cs="Arial"/>
                <w:sz w:val="20"/>
                <w:szCs w:val="20"/>
              </w:rPr>
              <w:t xml:space="preserve">- </w:t>
            </w:r>
            <w:r w:rsidR="2058C273" w:rsidRPr="00881648">
              <w:rPr>
                <w:rFonts w:ascii="Arial" w:hAnsi="Arial" w:cs="Arial"/>
                <w:sz w:val="20"/>
                <w:szCs w:val="20"/>
              </w:rPr>
              <w:t>Create folder /u01/app/BUILDS/</w:t>
            </w:r>
            <w:r w:rsidR="006A4E81" w:rsidRPr="00881648">
              <w:rPr>
                <w:rFonts w:ascii="Arial" w:hAnsi="Arial" w:cs="Arial"/>
                <w:sz w:val="20"/>
                <w:szCs w:val="20"/>
              </w:rPr>
              <w:t>2023.0</w:t>
            </w:r>
            <w:r w:rsidR="0098580B" w:rsidRPr="00881648">
              <w:rPr>
                <w:rFonts w:ascii="Arial" w:hAnsi="Arial" w:cs="Arial"/>
                <w:sz w:val="20"/>
                <w:szCs w:val="20"/>
              </w:rPr>
              <w:t>9</w:t>
            </w:r>
            <w:r w:rsidR="006A4E81" w:rsidRPr="00881648">
              <w:rPr>
                <w:rFonts w:ascii="Arial" w:hAnsi="Arial" w:cs="Arial"/>
                <w:sz w:val="20"/>
                <w:szCs w:val="20"/>
              </w:rPr>
              <w:t>.</w:t>
            </w:r>
            <w:r w:rsidR="0098580B" w:rsidRPr="00881648">
              <w:rPr>
                <w:rFonts w:ascii="Arial" w:hAnsi="Arial" w:cs="Arial"/>
                <w:sz w:val="20"/>
                <w:szCs w:val="20"/>
              </w:rPr>
              <w:t>27</w:t>
            </w:r>
            <w:r w:rsidR="006A4E81" w:rsidRPr="00881648">
              <w:rPr>
                <w:rFonts w:ascii="Arial" w:hAnsi="Arial" w:cs="Arial"/>
                <w:sz w:val="20"/>
                <w:szCs w:val="20"/>
              </w:rPr>
              <w:t>-1.0-3</w:t>
            </w:r>
            <w:r w:rsidR="0032109E" w:rsidRPr="00881648">
              <w:rPr>
                <w:rFonts w:ascii="Arial" w:hAnsi="Arial" w:cs="Arial"/>
                <w:sz w:val="20"/>
                <w:szCs w:val="20"/>
              </w:rPr>
              <w:t>3</w:t>
            </w:r>
            <w:r w:rsidR="006A4E81" w:rsidRPr="00881648">
              <w:rPr>
                <w:rFonts w:ascii="Arial" w:hAnsi="Arial" w:cs="Arial"/>
                <w:sz w:val="20"/>
                <w:szCs w:val="20"/>
              </w:rPr>
              <w:t>-0</w:t>
            </w:r>
            <w:r w:rsidR="0032109E" w:rsidRPr="00881648">
              <w:rPr>
                <w:rFonts w:ascii="Arial" w:hAnsi="Arial" w:cs="Arial"/>
                <w:sz w:val="20"/>
                <w:szCs w:val="20"/>
              </w:rPr>
              <w:t>1</w:t>
            </w:r>
            <w:r w:rsidR="006A4E81" w:rsidRPr="00881648">
              <w:rPr>
                <w:rFonts w:ascii="Arial" w:hAnsi="Arial" w:cs="Arial"/>
                <w:sz w:val="20"/>
                <w:szCs w:val="20"/>
              </w:rPr>
              <w:t xml:space="preserve"> </w:t>
            </w:r>
            <w:r w:rsidR="2058C273" w:rsidRPr="00881648">
              <w:rPr>
                <w:rFonts w:ascii="Arial" w:hAnsi="Arial" w:cs="Arial"/>
                <w:sz w:val="20"/>
                <w:szCs w:val="20"/>
              </w:rPr>
              <w:t>and copy the new</w:t>
            </w:r>
            <w:r w:rsidR="0D052FA4" w:rsidRPr="00881648">
              <w:rPr>
                <w:rFonts w:ascii="Arial" w:hAnsi="Arial" w:cs="Arial"/>
                <w:sz w:val="20"/>
                <w:szCs w:val="20"/>
              </w:rPr>
              <w:t xml:space="preserve"> </w:t>
            </w:r>
            <w:proofErr w:type="spellStart"/>
            <w:r w:rsidR="0D052FA4" w:rsidRPr="00881648">
              <w:rPr>
                <w:rFonts w:ascii="Arial" w:hAnsi="Arial" w:cs="Arial"/>
                <w:sz w:val="20"/>
                <w:szCs w:val="20"/>
              </w:rPr>
              <w:t>pcmmr</w:t>
            </w:r>
            <w:proofErr w:type="spellEnd"/>
            <w:r w:rsidR="2058C273" w:rsidRPr="00881648">
              <w:rPr>
                <w:rFonts w:ascii="Arial" w:hAnsi="Arial" w:cs="Arial"/>
                <w:sz w:val="20"/>
                <w:szCs w:val="20"/>
              </w:rPr>
              <w:t xml:space="preserve"> build ear file to </w:t>
            </w:r>
            <w:r w:rsidR="0D052FA4" w:rsidRPr="00881648">
              <w:rPr>
                <w:rFonts w:ascii="Arial" w:hAnsi="Arial" w:cs="Arial"/>
                <w:sz w:val="20"/>
                <w:szCs w:val="20"/>
              </w:rPr>
              <w:t xml:space="preserve">this </w:t>
            </w:r>
            <w:r w:rsidR="00881648" w:rsidRPr="00881648">
              <w:rPr>
                <w:rFonts w:ascii="Arial" w:hAnsi="Arial" w:cs="Arial"/>
                <w:sz w:val="20"/>
                <w:szCs w:val="20"/>
              </w:rPr>
              <w:t>folder.</w:t>
            </w:r>
            <w:r w:rsidR="00881648">
              <w:rPr>
                <w:rFonts w:ascii="Arial" w:hAnsi="Arial" w:cs="Arial"/>
                <w:sz w:val="20"/>
                <w:szCs w:val="20"/>
              </w:rPr>
              <w:t xml:space="preserve"> </w:t>
            </w:r>
          </w:p>
          <w:p w14:paraId="7F07D9F4" w14:textId="4C856681" w:rsidR="74287C5C" w:rsidRPr="00881648" w:rsidRDefault="74287C5C" w:rsidP="74287C5C">
            <w:pPr>
              <w:pStyle w:val="BodyText"/>
              <w:rPr>
                <w:rFonts w:ascii="Arial" w:hAnsi="Arial" w:cs="Arial"/>
                <w:sz w:val="20"/>
                <w:szCs w:val="20"/>
              </w:rPr>
            </w:pPr>
          </w:p>
        </w:tc>
        <w:tc>
          <w:tcPr>
            <w:tcW w:w="1530" w:type="dxa"/>
          </w:tcPr>
          <w:p w14:paraId="22014513" w14:textId="3ECF5A0F" w:rsidR="04E78E83" w:rsidRDefault="008C242A" w:rsidP="74287C5C">
            <w:pPr>
              <w:rPr>
                <w:rFonts w:ascii="Arial" w:hAnsi="Arial" w:cs="Arial"/>
                <w:sz w:val="20"/>
                <w:szCs w:val="20"/>
              </w:rPr>
            </w:pPr>
            <w:r w:rsidRPr="008C242A">
              <w:rPr>
                <w:rFonts w:ascii="Arial" w:hAnsi="Arial" w:cs="Arial"/>
                <w:sz w:val="20"/>
                <w:szCs w:val="20"/>
                <w:highlight w:val="yellow"/>
              </w:rPr>
              <w:t>REDACTED</w:t>
            </w:r>
          </w:p>
        </w:tc>
        <w:tc>
          <w:tcPr>
            <w:tcW w:w="1260" w:type="dxa"/>
          </w:tcPr>
          <w:p w14:paraId="5C4AFB00" w14:textId="384ABC9C" w:rsidR="74287C5C" w:rsidRDefault="74287C5C" w:rsidP="74287C5C">
            <w:pPr>
              <w:rPr>
                <w:rFonts w:ascii="Arial" w:hAnsi="Arial" w:cs="Arial"/>
                <w:sz w:val="20"/>
                <w:szCs w:val="20"/>
              </w:rPr>
            </w:pPr>
          </w:p>
        </w:tc>
        <w:tc>
          <w:tcPr>
            <w:tcW w:w="1260" w:type="dxa"/>
          </w:tcPr>
          <w:p w14:paraId="37798B5A" w14:textId="676567B2" w:rsidR="04E78E83" w:rsidRDefault="04E78E83" w:rsidP="74287C5C">
            <w:pPr>
              <w:rPr>
                <w:rFonts w:ascii="Arial" w:hAnsi="Arial" w:cs="Arial"/>
                <w:sz w:val="20"/>
                <w:szCs w:val="20"/>
              </w:rPr>
            </w:pPr>
            <w:r w:rsidRPr="74287C5C">
              <w:rPr>
                <w:rFonts w:ascii="Arial" w:hAnsi="Arial" w:cs="Arial"/>
                <w:sz w:val="20"/>
                <w:szCs w:val="20"/>
              </w:rPr>
              <w:t>15 min</w:t>
            </w:r>
          </w:p>
        </w:tc>
      </w:tr>
      <w:tr w:rsidR="55F86051" w14:paraId="2691FDD9" w14:textId="77777777" w:rsidTr="59E72616">
        <w:trPr>
          <w:trHeight w:val="300"/>
        </w:trPr>
        <w:tc>
          <w:tcPr>
            <w:tcW w:w="444" w:type="dxa"/>
          </w:tcPr>
          <w:p w14:paraId="3886793B" w14:textId="758E2E81" w:rsidR="7EC4E8C4" w:rsidRDefault="7EC4E8C4" w:rsidP="55F86051">
            <w:pPr>
              <w:jc w:val="center"/>
              <w:rPr>
                <w:rFonts w:ascii="Arial" w:hAnsi="Arial" w:cs="Arial"/>
                <w:sz w:val="20"/>
                <w:szCs w:val="20"/>
              </w:rPr>
            </w:pPr>
            <w:r w:rsidRPr="55F86051">
              <w:rPr>
                <w:rFonts w:ascii="Arial" w:hAnsi="Arial" w:cs="Arial"/>
                <w:sz w:val="20"/>
                <w:szCs w:val="20"/>
              </w:rPr>
              <w:t>3</w:t>
            </w:r>
          </w:p>
        </w:tc>
        <w:tc>
          <w:tcPr>
            <w:tcW w:w="5851" w:type="dxa"/>
          </w:tcPr>
          <w:p w14:paraId="335980CD" w14:textId="7F9D79D4" w:rsidR="7EC4E8C4" w:rsidRDefault="7EC4E8C4" w:rsidP="55F86051">
            <w:pPr>
              <w:pStyle w:val="BodyText"/>
            </w:pPr>
            <w:r w:rsidRPr="55F86051">
              <w:rPr>
                <w:rFonts w:ascii="Arial" w:eastAsia="Arial" w:hAnsi="Arial" w:cs="Arial"/>
                <w:sz w:val="20"/>
                <w:szCs w:val="20"/>
              </w:rPr>
              <w:t xml:space="preserve">Provide the </w:t>
            </w:r>
            <w:r w:rsidR="00694DD9" w:rsidRPr="55F86051">
              <w:rPr>
                <w:rFonts w:ascii="Arial" w:eastAsia="Arial" w:hAnsi="Arial" w:cs="Arial"/>
                <w:sz w:val="20"/>
                <w:szCs w:val="20"/>
              </w:rPr>
              <w:t>SQL</w:t>
            </w:r>
            <w:r w:rsidRPr="55F86051">
              <w:rPr>
                <w:rFonts w:ascii="Arial" w:eastAsia="Arial" w:hAnsi="Arial" w:cs="Arial"/>
                <w:sz w:val="20"/>
                <w:szCs w:val="20"/>
              </w:rPr>
              <w:t xml:space="preserve"> script to the AITC DBA</w:t>
            </w:r>
          </w:p>
        </w:tc>
        <w:tc>
          <w:tcPr>
            <w:tcW w:w="1530" w:type="dxa"/>
          </w:tcPr>
          <w:p w14:paraId="5D0275A8" w14:textId="3AD158D0" w:rsidR="7EC4E8C4" w:rsidRDefault="008C242A" w:rsidP="55F86051">
            <w:r w:rsidRPr="008C242A">
              <w:rPr>
                <w:rFonts w:ascii="Arial" w:hAnsi="Arial" w:cs="Arial"/>
                <w:sz w:val="20"/>
                <w:szCs w:val="20"/>
                <w:highlight w:val="yellow"/>
              </w:rPr>
              <w:t>REDACTED</w:t>
            </w:r>
          </w:p>
        </w:tc>
        <w:tc>
          <w:tcPr>
            <w:tcW w:w="1260" w:type="dxa"/>
          </w:tcPr>
          <w:p w14:paraId="4545BFD5" w14:textId="17AF6098" w:rsidR="55F86051" w:rsidRDefault="55F86051" w:rsidP="55F86051">
            <w:pPr>
              <w:rPr>
                <w:rFonts w:ascii="Arial" w:hAnsi="Arial" w:cs="Arial"/>
                <w:sz w:val="20"/>
                <w:szCs w:val="20"/>
              </w:rPr>
            </w:pPr>
          </w:p>
        </w:tc>
        <w:tc>
          <w:tcPr>
            <w:tcW w:w="1260" w:type="dxa"/>
          </w:tcPr>
          <w:p w14:paraId="63B883B8" w14:textId="04E73278" w:rsidR="7EC4E8C4" w:rsidRDefault="7EC4E8C4" w:rsidP="55F86051">
            <w:pPr>
              <w:rPr>
                <w:rFonts w:ascii="Arial" w:hAnsi="Arial" w:cs="Arial"/>
                <w:sz w:val="20"/>
                <w:szCs w:val="20"/>
              </w:rPr>
            </w:pPr>
            <w:r w:rsidRPr="55F86051">
              <w:rPr>
                <w:rFonts w:ascii="Arial" w:hAnsi="Arial" w:cs="Arial"/>
                <w:sz w:val="20"/>
                <w:szCs w:val="20"/>
              </w:rPr>
              <w:t>15 min</w:t>
            </w:r>
          </w:p>
        </w:tc>
      </w:tr>
      <w:tr w:rsidR="00A85C3A" w:rsidRPr="00207F3B" w14:paraId="721EFAB0" w14:textId="77777777" w:rsidTr="59E72616">
        <w:tc>
          <w:tcPr>
            <w:tcW w:w="444" w:type="dxa"/>
            <w:shd w:val="clear" w:color="auto" w:fill="4472C4" w:themeFill="accent1"/>
          </w:tcPr>
          <w:p w14:paraId="25D28921" w14:textId="77777777" w:rsidR="00A85C3A" w:rsidRPr="00207F3B" w:rsidRDefault="00A85C3A" w:rsidP="00A85C3A">
            <w:pPr>
              <w:spacing w:before="60" w:after="60"/>
              <w:rPr>
                <w:rFonts w:ascii="Arial" w:hAnsi="Arial" w:cs="Arial"/>
                <w:b/>
                <w:bCs/>
                <w:sz w:val="20"/>
                <w:szCs w:val="20"/>
              </w:rPr>
            </w:pPr>
          </w:p>
        </w:tc>
        <w:tc>
          <w:tcPr>
            <w:tcW w:w="5851" w:type="dxa"/>
            <w:shd w:val="clear" w:color="auto" w:fill="4472C4" w:themeFill="accent1"/>
          </w:tcPr>
          <w:p w14:paraId="18E37123" w14:textId="688D801D" w:rsidR="00A85C3A" w:rsidRPr="00207F3B" w:rsidRDefault="760EF4F3" w:rsidP="00A85C3A">
            <w:pPr>
              <w:spacing w:before="60" w:after="60"/>
              <w:rPr>
                <w:rFonts w:ascii="Arial" w:hAnsi="Arial" w:cs="Arial"/>
                <w:b/>
                <w:bCs/>
                <w:sz w:val="20"/>
                <w:szCs w:val="20"/>
              </w:rPr>
            </w:pPr>
            <w:r w:rsidRPr="00140B3B">
              <w:rPr>
                <w:rFonts w:ascii="Arial" w:hAnsi="Arial" w:cs="Arial"/>
                <w:b/>
                <w:bCs/>
                <w:color w:val="FFFFFF" w:themeColor="background1"/>
                <w:sz w:val="20"/>
                <w:szCs w:val="20"/>
              </w:rPr>
              <w:t>Production Deployment 9:00 PM Eastern</w:t>
            </w:r>
          </w:p>
        </w:tc>
        <w:tc>
          <w:tcPr>
            <w:tcW w:w="1530" w:type="dxa"/>
            <w:shd w:val="clear" w:color="auto" w:fill="4472C4" w:themeFill="accent1"/>
          </w:tcPr>
          <w:p w14:paraId="6877FD64"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5E40CF93"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776829F8" w14:textId="77777777" w:rsidR="00A85C3A" w:rsidRPr="00207F3B" w:rsidRDefault="00A85C3A" w:rsidP="00A85C3A">
            <w:pPr>
              <w:spacing w:before="60" w:after="60"/>
              <w:rPr>
                <w:rFonts w:ascii="Arial" w:hAnsi="Arial" w:cs="Arial"/>
                <w:b/>
                <w:bCs/>
                <w:sz w:val="20"/>
                <w:szCs w:val="20"/>
              </w:rPr>
            </w:pPr>
          </w:p>
        </w:tc>
      </w:tr>
      <w:tr w:rsidR="008C242A" w14:paraId="17391728" w14:textId="77777777" w:rsidTr="59E72616">
        <w:trPr>
          <w:trHeight w:val="300"/>
        </w:trPr>
        <w:tc>
          <w:tcPr>
            <w:tcW w:w="444" w:type="dxa"/>
          </w:tcPr>
          <w:p w14:paraId="33A72CC9" w14:textId="44516B1B" w:rsidR="008C242A" w:rsidRDefault="008C242A" w:rsidP="008C242A">
            <w:pPr>
              <w:jc w:val="center"/>
              <w:rPr>
                <w:rFonts w:ascii="Arial" w:hAnsi="Arial" w:cs="Arial"/>
                <w:sz w:val="20"/>
                <w:szCs w:val="20"/>
              </w:rPr>
            </w:pPr>
            <w:r>
              <w:rPr>
                <w:rFonts w:ascii="Arial" w:hAnsi="Arial" w:cs="Arial"/>
                <w:sz w:val="20"/>
                <w:szCs w:val="20"/>
              </w:rPr>
              <w:t>1</w:t>
            </w:r>
          </w:p>
        </w:tc>
        <w:tc>
          <w:tcPr>
            <w:tcW w:w="5851" w:type="dxa"/>
          </w:tcPr>
          <w:p w14:paraId="3ABE5DC8" w14:textId="0FD0C2EB" w:rsidR="008C242A" w:rsidRDefault="008C242A" w:rsidP="008C242A">
            <w:pPr>
              <w:rPr>
                <w:rFonts w:ascii="Arial" w:hAnsi="Arial" w:cs="Arial"/>
                <w:sz w:val="20"/>
                <w:szCs w:val="20"/>
              </w:rPr>
            </w:pPr>
            <w:r w:rsidRPr="008C242A">
              <w:rPr>
                <w:rFonts w:ascii="Arial" w:hAnsi="Arial" w:cs="Arial"/>
                <w:sz w:val="20"/>
                <w:szCs w:val="20"/>
                <w:highlight w:val="yellow"/>
              </w:rPr>
              <w:t>REDACTED</w:t>
            </w:r>
            <w:r>
              <w:rPr>
                <w:rFonts w:ascii="Arial" w:hAnsi="Arial" w:cs="Arial"/>
                <w:sz w:val="20"/>
                <w:szCs w:val="20"/>
              </w:rPr>
              <w:t xml:space="preserve"> -</w:t>
            </w:r>
            <w:r w:rsidRPr="07C19248">
              <w:rPr>
                <w:rFonts w:ascii="Arial" w:hAnsi="Arial" w:cs="Arial"/>
                <w:sz w:val="20"/>
                <w:szCs w:val="20"/>
              </w:rPr>
              <w:t xml:space="preserve"> Stop the WebLogic managed server</w:t>
            </w:r>
            <w:r>
              <w:rPr>
                <w:rFonts w:ascii="Arial" w:hAnsi="Arial" w:cs="Arial"/>
                <w:sz w:val="20"/>
                <w:szCs w:val="20"/>
              </w:rPr>
              <w:t>s, Srv1, Srv2, and Srv4</w:t>
            </w:r>
          </w:p>
        </w:tc>
        <w:tc>
          <w:tcPr>
            <w:tcW w:w="1530" w:type="dxa"/>
          </w:tcPr>
          <w:p w14:paraId="67FA7449" w14:textId="6198487F" w:rsidR="008C242A" w:rsidRDefault="008C242A" w:rsidP="008C242A">
            <w:pPr>
              <w:rPr>
                <w:rFonts w:ascii="Arial" w:hAnsi="Arial" w:cs="Arial"/>
                <w:sz w:val="20"/>
                <w:szCs w:val="20"/>
              </w:rPr>
            </w:pPr>
            <w:r w:rsidRPr="00C2161E">
              <w:rPr>
                <w:rFonts w:ascii="Arial" w:hAnsi="Arial" w:cs="Arial"/>
                <w:sz w:val="20"/>
                <w:szCs w:val="20"/>
                <w:highlight w:val="yellow"/>
              </w:rPr>
              <w:t>REDACTED</w:t>
            </w:r>
          </w:p>
        </w:tc>
        <w:tc>
          <w:tcPr>
            <w:tcW w:w="1260" w:type="dxa"/>
          </w:tcPr>
          <w:p w14:paraId="7699E9E8" w14:textId="0AF94ADC" w:rsidR="008C242A" w:rsidRDefault="008C242A" w:rsidP="008C242A">
            <w:pPr>
              <w:rPr>
                <w:rFonts w:ascii="Arial" w:hAnsi="Arial" w:cs="Arial"/>
                <w:sz w:val="20"/>
                <w:szCs w:val="20"/>
              </w:rPr>
            </w:pPr>
          </w:p>
        </w:tc>
        <w:tc>
          <w:tcPr>
            <w:tcW w:w="1260" w:type="dxa"/>
          </w:tcPr>
          <w:p w14:paraId="76C213EA" w14:textId="22F95922" w:rsidR="008C242A" w:rsidRDefault="008C242A" w:rsidP="008C242A">
            <w:pPr>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8C242A" w14:paraId="55975503" w14:textId="77777777" w:rsidTr="59E72616">
        <w:trPr>
          <w:trHeight w:val="300"/>
        </w:trPr>
        <w:tc>
          <w:tcPr>
            <w:tcW w:w="444" w:type="dxa"/>
          </w:tcPr>
          <w:p w14:paraId="47745625" w14:textId="08F071EF" w:rsidR="008C242A" w:rsidRDefault="008C242A" w:rsidP="008C242A">
            <w:pPr>
              <w:jc w:val="center"/>
              <w:rPr>
                <w:rFonts w:ascii="Arial" w:hAnsi="Arial" w:cs="Arial"/>
                <w:sz w:val="20"/>
                <w:szCs w:val="20"/>
              </w:rPr>
            </w:pPr>
            <w:r>
              <w:rPr>
                <w:rFonts w:ascii="Arial" w:hAnsi="Arial" w:cs="Arial"/>
                <w:sz w:val="20"/>
                <w:szCs w:val="20"/>
              </w:rPr>
              <w:t>2</w:t>
            </w:r>
          </w:p>
        </w:tc>
        <w:tc>
          <w:tcPr>
            <w:tcW w:w="5851" w:type="dxa"/>
          </w:tcPr>
          <w:p w14:paraId="032FE778" w14:textId="28A32DF1" w:rsidR="008C242A" w:rsidRDefault="008C242A" w:rsidP="008C242A">
            <w:pPr>
              <w:rPr>
                <w:rFonts w:ascii="Arial" w:hAnsi="Arial" w:cs="Arial"/>
                <w:sz w:val="20"/>
                <w:szCs w:val="20"/>
              </w:rPr>
            </w:pPr>
            <w:r w:rsidRPr="008C242A">
              <w:rPr>
                <w:rFonts w:ascii="Arial" w:hAnsi="Arial" w:cs="Arial"/>
                <w:sz w:val="20"/>
                <w:szCs w:val="20"/>
                <w:highlight w:val="yellow"/>
              </w:rPr>
              <w:t>REDACTED</w:t>
            </w:r>
            <w:r>
              <w:rPr>
                <w:rFonts w:ascii="Arial" w:hAnsi="Arial" w:cs="Arial"/>
                <w:sz w:val="20"/>
                <w:szCs w:val="20"/>
              </w:rPr>
              <w:t xml:space="preserve"> - </w:t>
            </w:r>
            <w:r w:rsidRPr="07C19248">
              <w:rPr>
                <w:rFonts w:ascii="Arial" w:hAnsi="Arial" w:cs="Arial"/>
                <w:sz w:val="20"/>
                <w:szCs w:val="20"/>
              </w:rPr>
              <w:t>Stop the WebLogic managed server</w:t>
            </w:r>
            <w:r>
              <w:rPr>
                <w:rFonts w:ascii="Arial" w:hAnsi="Arial" w:cs="Arial"/>
                <w:sz w:val="20"/>
                <w:szCs w:val="20"/>
              </w:rPr>
              <w:t>, Srv1</w:t>
            </w:r>
          </w:p>
        </w:tc>
        <w:tc>
          <w:tcPr>
            <w:tcW w:w="1530" w:type="dxa"/>
          </w:tcPr>
          <w:p w14:paraId="0551D664" w14:textId="7786863F" w:rsidR="008C242A" w:rsidRDefault="008C242A" w:rsidP="008C242A">
            <w:pPr>
              <w:rPr>
                <w:rFonts w:ascii="Arial" w:hAnsi="Arial" w:cs="Arial"/>
                <w:sz w:val="20"/>
                <w:szCs w:val="20"/>
              </w:rPr>
            </w:pPr>
            <w:r w:rsidRPr="00C2161E">
              <w:rPr>
                <w:rFonts w:ascii="Arial" w:hAnsi="Arial" w:cs="Arial"/>
                <w:sz w:val="20"/>
                <w:szCs w:val="20"/>
                <w:highlight w:val="yellow"/>
              </w:rPr>
              <w:t>REDACTED</w:t>
            </w:r>
          </w:p>
        </w:tc>
        <w:tc>
          <w:tcPr>
            <w:tcW w:w="1260" w:type="dxa"/>
          </w:tcPr>
          <w:p w14:paraId="03BF6068" w14:textId="54576C30" w:rsidR="008C242A" w:rsidRDefault="008C242A" w:rsidP="008C242A">
            <w:pPr>
              <w:rPr>
                <w:rFonts w:ascii="Arial" w:hAnsi="Arial" w:cs="Arial"/>
                <w:sz w:val="20"/>
                <w:szCs w:val="20"/>
              </w:rPr>
            </w:pPr>
          </w:p>
        </w:tc>
        <w:tc>
          <w:tcPr>
            <w:tcW w:w="1260" w:type="dxa"/>
          </w:tcPr>
          <w:p w14:paraId="392C5DEA" w14:textId="45695D8C" w:rsidR="008C242A" w:rsidRDefault="008C242A" w:rsidP="008C242A">
            <w:pPr>
              <w:rPr>
                <w:rFonts w:ascii="Arial" w:hAnsi="Arial" w:cs="Arial"/>
                <w:sz w:val="20"/>
                <w:szCs w:val="20"/>
              </w:rPr>
            </w:pPr>
            <w:r>
              <w:rPr>
                <w:rFonts w:ascii="Arial" w:hAnsi="Arial" w:cs="Arial"/>
                <w:sz w:val="20"/>
                <w:szCs w:val="20"/>
              </w:rPr>
              <w:t>5 min</w:t>
            </w:r>
          </w:p>
        </w:tc>
      </w:tr>
      <w:tr w:rsidR="008C242A" w:rsidRPr="004449CB" w14:paraId="3038AE16" w14:textId="459DCB43" w:rsidTr="59E72616">
        <w:tc>
          <w:tcPr>
            <w:tcW w:w="444" w:type="dxa"/>
          </w:tcPr>
          <w:p w14:paraId="37D3FB7E" w14:textId="08776945" w:rsidR="008C242A" w:rsidRPr="004449CB" w:rsidRDefault="008C242A" w:rsidP="008C242A">
            <w:pPr>
              <w:spacing w:before="60" w:after="60"/>
              <w:jc w:val="center"/>
              <w:rPr>
                <w:rFonts w:ascii="Arial" w:hAnsi="Arial" w:cs="Arial"/>
                <w:sz w:val="20"/>
                <w:szCs w:val="20"/>
              </w:rPr>
            </w:pPr>
            <w:r>
              <w:rPr>
                <w:rFonts w:ascii="Arial" w:hAnsi="Arial" w:cs="Arial"/>
                <w:sz w:val="20"/>
                <w:szCs w:val="20"/>
              </w:rPr>
              <w:t>3</w:t>
            </w:r>
          </w:p>
        </w:tc>
        <w:tc>
          <w:tcPr>
            <w:tcW w:w="5851" w:type="dxa"/>
          </w:tcPr>
          <w:p w14:paraId="5A854B85" w14:textId="44F07377" w:rsidR="008C242A" w:rsidRDefault="008C242A" w:rsidP="008C242A">
            <w:pPr>
              <w:spacing w:after="0"/>
              <w:rPr>
                <w:rFonts w:ascii="Arial" w:hAnsi="Arial" w:cs="Arial"/>
                <w:sz w:val="20"/>
                <w:szCs w:val="20"/>
              </w:rPr>
            </w:pPr>
            <w:r w:rsidRPr="008C242A">
              <w:rPr>
                <w:rFonts w:ascii="Arial" w:hAnsi="Arial" w:cs="Arial"/>
                <w:sz w:val="20"/>
                <w:szCs w:val="20"/>
                <w:highlight w:val="yellow"/>
              </w:rPr>
              <w:t>REDACTED</w:t>
            </w:r>
            <w:r w:rsidRPr="74287C5C">
              <w:rPr>
                <w:rFonts w:ascii="Arial" w:hAnsi="Arial" w:cs="Arial"/>
                <w:sz w:val="20"/>
                <w:szCs w:val="20"/>
              </w:rPr>
              <w:t xml:space="preserve"> – Delete the old </w:t>
            </w:r>
            <w:proofErr w:type="spellStart"/>
            <w:r w:rsidRPr="74287C5C">
              <w:rPr>
                <w:rFonts w:ascii="Arial" w:hAnsi="Arial" w:cs="Arial"/>
                <w:sz w:val="20"/>
                <w:szCs w:val="20"/>
              </w:rPr>
              <w:t>pcmmr</w:t>
            </w:r>
            <w:proofErr w:type="spellEnd"/>
            <w:r>
              <w:rPr>
                <w:rFonts w:ascii="Arial" w:hAnsi="Arial" w:cs="Arial"/>
                <w:sz w:val="20"/>
                <w:szCs w:val="20"/>
              </w:rPr>
              <w:t xml:space="preserve"> and </w:t>
            </w:r>
            <w:proofErr w:type="spellStart"/>
            <w:r>
              <w:rPr>
                <w:rFonts w:ascii="Arial" w:hAnsi="Arial" w:cs="Arial"/>
                <w:sz w:val="20"/>
                <w:szCs w:val="20"/>
              </w:rPr>
              <w:t>pcmmr_unattended</w:t>
            </w:r>
            <w:proofErr w:type="spellEnd"/>
            <w:r w:rsidRPr="74287C5C">
              <w:rPr>
                <w:rFonts w:ascii="Arial" w:hAnsi="Arial" w:cs="Arial"/>
                <w:sz w:val="20"/>
                <w:szCs w:val="20"/>
              </w:rPr>
              <w:t xml:space="preserve"> deployments</w:t>
            </w:r>
          </w:p>
        </w:tc>
        <w:tc>
          <w:tcPr>
            <w:tcW w:w="1530" w:type="dxa"/>
          </w:tcPr>
          <w:p w14:paraId="0ACBD2E8" w14:textId="6A6248E9" w:rsidR="008C242A" w:rsidRDefault="008C242A" w:rsidP="008C242A">
            <w:pPr>
              <w:spacing w:before="60" w:after="60"/>
              <w:rPr>
                <w:rFonts w:ascii="Arial" w:hAnsi="Arial" w:cs="Arial"/>
                <w:sz w:val="20"/>
                <w:szCs w:val="20"/>
              </w:rPr>
            </w:pPr>
            <w:r w:rsidRPr="00C2161E">
              <w:rPr>
                <w:rFonts w:ascii="Arial" w:hAnsi="Arial" w:cs="Arial"/>
                <w:sz w:val="20"/>
                <w:szCs w:val="20"/>
                <w:highlight w:val="yellow"/>
              </w:rPr>
              <w:t>REDACTED</w:t>
            </w:r>
          </w:p>
        </w:tc>
        <w:tc>
          <w:tcPr>
            <w:tcW w:w="1260" w:type="dxa"/>
          </w:tcPr>
          <w:p w14:paraId="50CFDEB0" w14:textId="2B2C804E" w:rsidR="008C242A" w:rsidRDefault="008C242A" w:rsidP="008C242A">
            <w:pPr>
              <w:spacing w:before="60" w:after="60"/>
              <w:rPr>
                <w:rFonts w:ascii="Arial" w:hAnsi="Arial" w:cs="Arial"/>
                <w:sz w:val="20"/>
                <w:szCs w:val="20"/>
              </w:rPr>
            </w:pPr>
          </w:p>
        </w:tc>
        <w:tc>
          <w:tcPr>
            <w:tcW w:w="1260" w:type="dxa"/>
          </w:tcPr>
          <w:p w14:paraId="50A0193C" w14:textId="23E47885" w:rsidR="008C242A" w:rsidRDefault="008C242A" w:rsidP="008C242A">
            <w:pPr>
              <w:spacing w:before="60" w:after="60"/>
              <w:rPr>
                <w:rFonts w:ascii="Arial" w:hAnsi="Arial" w:cs="Arial"/>
                <w:sz w:val="20"/>
                <w:szCs w:val="20"/>
              </w:rPr>
            </w:pPr>
            <w:r>
              <w:rPr>
                <w:rFonts w:ascii="Arial" w:hAnsi="Arial" w:cs="Arial"/>
                <w:sz w:val="20"/>
                <w:szCs w:val="20"/>
              </w:rPr>
              <w:t>5</w:t>
            </w:r>
            <w:r w:rsidRPr="74287C5C">
              <w:rPr>
                <w:rFonts w:ascii="Arial" w:hAnsi="Arial" w:cs="Arial"/>
                <w:sz w:val="20"/>
                <w:szCs w:val="20"/>
              </w:rPr>
              <w:t xml:space="preserve"> min</w:t>
            </w:r>
          </w:p>
        </w:tc>
      </w:tr>
      <w:tr w:rsidR="008C242A" w:rsidRPr="004449CB" w14:paraId="16BFE18B" w14:textId="77777777" w:rsidTr="59E72616">
        <w:tc>
          <w:tcPr>
            <w:tcW w:w="444" w:type="dxa"/>
          </w:tcPr>
          <w:p w14:paraId="2BA5D4D8" w14:textId="01F09C62" w:rsidR="008C242A" w:rsidRDefault="008C242A" w:rsidP="008C242A">
            <w:pPr>
              <w:spacing w:before="60" w:after="60"/>
              <w:jc w:val="center"/>
              <w:rPr>
                <w:rFonts w:ascii="Arial" w:hAnsi="Arial" w:cs="Arial"/>
                <w:sz w:val="20"/>
                <w:szCs w:val="20"/>
              </w:rPr>
            </w:pPr>
            <w:r>
              <w:rPr>
                <w:rFonts w:ascii="Arial" w:hAnsi="Arial" w:cs="Arial"/>
                <w:sz w:val="20"/>
                <w:szCs w:val="20"/>
              </w:rPr>
              <w:t>4</w:t>
            </w:r>
          </w:p>
        </w:tc>
        <w:tc>
          <w:tcPr>
            <w:tcW w:w="5851" w:type="dxa"/>
          </w:tcPr>
          <w:p w14:paraId="13E32B87" w14:textId="0E113DCD" w:rsidR="008C242A" w:rsidRPr="74287C5C" w:rsidRDefault="008C242A" w:rsidP="008C242A">
            <w:pPr>
              <w:spacing w:after="0"/>
              <w:rPr>
                <w:rFonts w:ascii="Arial" w:hAnsi="Arial" w:cs="Arial"/>
                <w:sz w:val="20"/>
                <w:szCs w:val="20"/>
              </w:rPr>
            </w:pPr>
            <w:r w:rsidRPr="008C242A">
              <w:rPr>
                <w:rFonts w:ascii="Arial" w:hAnsi="Arial" w:cs="Arial"/>
                <w:sz w:val="20"/>
                <w:szCs w:val="20"/>
                <w:highlight w:val="yellow"/>
              </w:rPr>
              <w:t>REDACTED</w:t>
            </w:r>
            <w:r w:rsidRPr="74287C5C">
              <w:rPr>
                <w:rFonts w:ascii="Arial" w:hAnsi="Arial" w:cs="Arial"/>
                <w:sz w:val="20"/>
                <w:szCs w:val="20"/>
              </w:rPr>
              <w:t xml:space="preserve"> – Delete the old </w:t>
            </w:r>
            <w:proofErr w:type="spellStart"/>
            <w:r w:rsidRPr="74287C5C">
              <w:rPr>
                <w:rFonts w:ascii="Arial" w:hAnsi="Arial" w:cs="Arial"/>
                <w:sz w:val="20"/>
                <w:szCs w:val="20"/>
              </w:rPr>
              <w:t>pcmmr</w:t>
            </w:r>
            <w:proofErr w:type="spellEnd"/>
            <w:r>
              <w:rPr>
                <w:rFonts w:ascii="Arial" w:hAnsi="Arial" w:cs="Arial"/>
                <w:sz w:val="20"/>
                <w:szCs w:val="20"/>
              </w:rPr>
              <w:t xml:space="preserve"> </w:t>
            </w:r>
            <w:r w:rsidRPr="74287C5C">
              <w:rPr>
                <w:rFonts w:ascii="Arial" w:hAnsi="Arial" w:cs="Arial"/>
                <w:sz w:val="20"/>
                <w:szCs w:val="20"/>
              </w:rPr>
              <w:t>deployment</w:t>
            </w:r>
          </w:p>
        </w:tc>
        <w:tc>
          <w:tcPr>
            <w:tcW w:w="1530" w:type="dxa"/>
          </w:tcPr>
          <w:p w14:paraId="0D099158" w14:textId="64C6B5F8" w:rsidR="008C242A" w:rsidRDefault="008C242A" w:rsidP="008C242A">
            <w:pPr>
              <w:spacing w:before="60" w:after="60"/>
              <w:rPr>
                <w:rFonts w:ascii="Arial" w:hAnsi="Arial" w:cs="Arial"/>
                <w:sz w:val="20"/>
                <w:szCs w:val="20"/>
              </w:rPr>
            </w:pPr>
            <w:r w:rsidRPr="00C2161E">
              <w:rPr>
                <w:rFonts w:ascii="Arial" w:hAnsi="Arial" w:cs="Arial"/>
                <w:sz w:val="20"/>
                <w:szCs w:val="20"/>
                <w:highlight w:val="yellow"/>
              </w:rPr>
              <w:t>REDACTED</w:t>
            </w:r>
          </w:p>
        </w:tc>
        <w:tc>
          <w:tcPr>
            <w:tcW w:w="1260" w:type="dxa"/>
          </w:tcPr>
          <w:p w14:paraId="43199265" w14:textId="77777777" w:rsidR="008C242A" w:rsidRDefault="008C242A" w:rsidP="008C242A">
            <w:pPr>
              <w:spacing w:before="60" w:after="60"/>
              <w:rPr>
                <w:rFonts w:ascii="Arial" w:hAnsi="Arial" w:cs="Arial"/>
                <w:sz w:val="20"/>
                <w:szCs w:val="20"/>
              </w:rPr>
            </w:pPr>
          </w:p>
        </w:tc>
        <w:tc>
          <w:tcPr>
            <w:tcW w:w="1260" w:type="dxa"/>
          </w:tcPr>
          <w:p w14:paraId="4711F3B9" w14:textId="12CC0774" w:rsidR="008C242A" w:rsidRDefault="008C242A" w:rsidP="008C242A">
            <w:pPr>
              <w:spacing w:before="60" w:after="60"/>
              <w:rPr>
                <w:rFonts w:ascii="Arial" w:hAnsi="Arial" w:cs="Arial"/>
                <w:sz w:val="20"/>
                <w:szCs w:val="20"/>
              </w:rPr>
            </w:pPr>
            <w:r>
              <w:rPr>
                <w:rFonts w:ascii="Arial" w:hAnsi="Arial" w:cs="Arial"/>
                <w:sz w:val="20"/>
                <w:szCs w:val="20"/>
              </w:rPr>
              <w:t>5 min</w:t>
            </w:r>
          </w:p>
        </w:tc>
      </w:tr>
      <w:tr w:rsidR="008C242A" w:rsidRPr="004449CB" w14:paraId="54C342E2" w14:textId="72902972" w:rsidTr="59E72616">
        <w:tc>
          <w:tcPr>
            <w:tcW w:w="444" w:type="dxa"/>
          </w:tcPr>
          <w:p w14:paraId="2C36479F" w14:textId="13385385" w:rsidR="008C242A" w:rsidRPr="004449CB" w:rsidRDefault="008C242A" w:rsidP="008C242A">
            <w:pPr>
              <w:spacing w:before="60" w:after="60"/>
              <w:jc w:val="center"/>
              <w:rPr>
                <w:rFonts w:ascii="Arial" w:hAnsi="Arial" w:cs="Arial"/>
                <w:sz w:val="20"/>
                <w:szCs w:val="20"/>
              </w:rPr>
            </w:pPr>
            <w:r>
              <w:rPr>
                <w:rFonts w:ascii="Arial" w:hAnsi="Arial" w:cs="Arial"/>
                <w:sz w:val="20"/>
                <w:szCs w:val="20"/>
              </w:rPr>
              <w:t>5</w:t>
            </w:r>
          </w:p>
        </w:tc>
        <w:tc>
          <w:tcPr>
            <w:tcW w:w="5851" w:type="dxa"/>
          </w:tcPr>
          <w:p w14:paraId="03438618" w14:textId="3E119A08" w:rsidR="008C242A" w:rsidRPr="004449CB" w:rsidRDefault="008C242A" w:rsidP="008C242A">
            <w:pPr>
              <w:spacing w:before="60" w:after="60"/>
              <w:rPr>
                <w:rFonts w:ascii="Arial" w:hAnsi="Arial" w:cs="Arial"/>
                <w:sz w:val="20"/>
                <w:szCs w:val="20"/>
              </w:rPr>
            </w:pPr>
            <w:r w:rsidRPr="008C242A">
              <w:rPr>
                <w:rFonts w:ascii="Arial" w:hAnsi="Arial" w:cs="Arial"/>
                <w:sz w:val="20"/>
                <w:szCs w:val="20"/>
                <w:highlight w:val="yellow"/>
              </w:rPr>
              <w:t>REDACTED</w:t>
            </w:r>
            <w:r w:rsidRPr="07C19248">
              <w:rPr>
                <w:rFonts w:ascii="Arial" w:hAnsi="Arial" w:cs="Arial"/>
                <w:sz w:val="20"/>
                <w:szCs w:val="20"/>
              </w:rPr>
              <w:t xml:space="preserve"> – Delete the cache, </w:t>
            </w:r>
            <w:proofErr w:type="spellStart"/>
            <w:r w:rsidRPr="07C19248">
              <w:rPr>
                <w:rFonts w:ascii="Arial" w:hAnsi="Arial" w:cs="Arial"/>
                <w:sz w:val="20"/>
                <w:szCs w:val="20"/>
              </w:rPr>
              <w:t>tmp</w:t>
            </w:r>
            <w:proofErr w:type="spellEnd"/>
            <w:r w:rsidRPr="07C19248">
              <w:rPr>
                <w:rFonts w:ascii="Arial" w:hAnsi="Arial" w:cs="Arial"/>
                <w:sz w:val="20"/>
                <w:szCs w:val="20"/>
              </w:rPr>
              <w:t>, and stage folders from managed server folder</w:t>
            </w:r>
            <w:r>
              <w:rPr>
                <w:rFonts w:ascii="Arial" w:hAnsi="Arial" w:cs="Arial"/>
                <w:sz w:val="20"/>
                <w:szCs w:val="20"/>
              </w:rPr>
              <w:t>s</w:t>
            </w:r>
          </w:p>
        </w:tc>
        <w:tc>
          <w:tcPr>
            <w:tcW w:w="1530" w:type="dxa"/>
          </w:tcPr>
          <w:p w14:paraId="2B5AC84F" w14:textId="4C2A202E" w:rsidR="008C242A" w:rsidRPr="004449CB" w:rsidRDefault="008C242A" w:rsidP="008C242A">
            <w:pPr>
              <w:spacing w:before="60" w:after="60"/>
              <w:rPr>
                <w:rFonts w:ascii="Arial" w:hAnsi="Arial" w:cs="Arial"/>
                <w:sz w:val="20"/>
                <w:szCs w:val="20"/>
              </w:rPr>
            </w:pPr>
            <w:r w:rsidRPr="00C2161E">
              <w:rPr>
                <w:rFonts w:ascii="Arial" w:hAnsi="Arial" w:cs="Arial"/>
                <w:sz w:val="20"/>
                <w:szCs w:val="20"/>
                <w:highlight w:val="yellow"/>
              </w:rPr>
              <w:t>REDACTED</w:t>
            </w:r>
          </w:p>
        </w:tc>
        <w:tc>
          <w:tcPr>
            <w:tcW w:w="1260" w:type="dxa"/>
          </w:tcPr>
          <w:p w14:paraId="03F787EB" w14:textId="2BE64C0D" w:rsidR="008C242A" w:rsidRDefault="008C242A" w:rsidP="008C242A">
            <w:pPr>
              <w:spacing w:before="60" w:after="60"/>
              <w:rPr>
                <w:rFonts w:ascii="Arial" w:hAnsi="Arial" w:cs="Arial"/>
                <w:sz w:val="20"/>
                <w:szCs w:val="20"/>
              </w:rPr>
            </w:pPr>
          </w:p>
        </w:tc>
        <w:tc>
          <w:tcPr>
            <w:tcW w:w="1260" w:type="dxa"/>
          </w:tcPr>
          <w:p w14:paraId="1F92DFB8" w14:textId="7AFC170E" w:rsidR="008C242A" w:rsidRDefault="008C242A" w:rsidP="008C242A">
            <w:pPr>
              <w:spacing w:before="60" w:after="60"/>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8C242A" w:rsidRPr="004449CB" w14:paraId="796051CD" w14:textId="77777777" w:rsidTr="59E72616">
        <w:tc>
          <w:tcPr>
            <w:tcW w:w="444" w:type="dxa"/>
          </w:tcPr>
          <w:p w14:paraId="6A70C164" w14:textId="671B0D10" w:rsidR="008C242A" w:rsidRDefault="008C242A" w:rsidP="008C242A">
            <w:pPr>
              <w:spacing w:before="60" w:after="60"/>
              <w:jc w:val="center"/>
              <w:rPr>
                <w:rFonts w:ascii="Arial" w:hAnsi="Arial" w:cs="Arial"/>
                <w:sz w:val="20"/>
                <w:szCs w:val="20"/>
              </w:rPr>
            </w:pPr>
            <w:r>
              <w:rPr>
                <w:rFonts w:ascii="Arial" w:hAnsi="Arial" w:cs="Arial"/>
                <w:sz w:val="20"/>
                <w:szCs w:val="20"/>
              </w:rPr>
              <w:t>6</w:t>
            </w:r>
          </w:p>
        </w:tc>
        <w:tc>
          <w:tcPr>
            <w:tcW w:w="5851" w:type="dxa"/>
          </w:tcPr>
          <w:p w14:paraId="02B8035B" w14:textId="3A09CB34" w:rsidR="008C242A" w:rsidRPr="07C19248" w:rsidRDefault="008C242A" w:rsidP="008C242A">
            <w:pPr>
              <w:spacing w:before="60" w:after="60"/>
              <w:rPr>
                <w:rFonts w:ascii="Arial" w:hAnsi="Arial" w:cs="Arial"/>
                <w:sz w:val="20"/>
                <w:szCs w:val="20"/>
              </w:rPr>
            </w:pPr>
            <w:r w:rsidRPr="008C242A">
              <w:rPr>
                <w:rFonts w:ascii="Arial" w:hAnsi="Arial" w:cs="Arial"/>
                <w:sz w:val="20"/>
                <w:szCs w:val="20"/>
                <w:highlight w:val="yellow"/>
              </w:rPr>
              <w:t>REDACTED</w:t>
            </w:r>
            <w:r w:rsidRPr="07C19248">
              <w:rPr>
                <w:rFonts w:ascii="Arial" w:hAnsi="Arial" w:cs="Arial"/>
                <w:sz w:val="20"/>
                <w:szCs w:val="20"/>
              </w:rPr>
              <w:t xml:space="preserve"> – Delete the cache, </w:t>
            </w:r>
            <w:proofErr w:type="spellStart"/>
            <w:r w:rsidRPr="07C19248">
              <w:rPr>
                <w:rFonts w:ascii="Arial" w:hAnsi="Arial" w:cs="Arial"/>
                <w:sz w:val="20"/>
                <w:szCs w:val="20"/>
              </w:rPr>
              <w:t>tmp</w:t>
            </w:r>
            <w:proofErr w:type="spellEnd"/>
            <w:r w:rsidRPr="07C19248">
              <w:rPr>
                <w:rFonts w:ascii="Arial" w:hAnsi="Arial" w:cs="Arial"/>
                <w:sz w:val="20"/>
                <w:szCs w:val="20"/>
              </w:rPr>
              <w:t>, and stage folders from managed server folder</w:t>
            </w:r>
          </w:p>
        </w:tc>
        <w:tc>
          <w:tcPr>
            <w:tcW w:w="1530" w:type="dxa"/>
          </w:tcPr>
          <w:p w14:paraId="68656E5B" w14:textId="2577616F" w:rsidR="008C242A" w:rsidRDefault="008C242A" w:rsidP="008C242A">
            <w:pPr>
              <w:spacing w:before="60" w:after="60"/>
              <w:rPr>
                <w:rFonts w:ascii="Arial" w:hAnsi="Arial" w:cs="Arial"/>
                <w:sz w:val="20"/>
                <w:szCs w:val="20"/>
              </w:rPr>
            </w:pPr>
            <w:r w:rsidRPr="00C2161E">
              <w:rPr>
                <w:rFonts w:ascii="Arial" w:hAnsi="Arial" w:cs="Arial"/>
                <w:sz w:val="20"/>
                <w:szCs w:val="20"/>
                <w:highlight w:val="yellow"/>
              </w:rPr>
              <w:t>REDACTED</w:t>
            </w:r>
          </w:p>
        </w:tc>
        <w:tc>
          <w:tcPr>
            <w:tcW w:w="1260" w:type="dxa"/>
          </w:tcPr>
          <w:p w14:paraId="16479106" w14:textId="77777777" w:rsidR="008C242A" w:rsidRDefault="008C242A" w:rsidP="008C242A">
            <w:pPr>
              <w:spacing w:before="60" w:after="60"/>
              <w:rPr>
                <w:rFonts w:ascii="Arial" w:hAnsi="Arial" w:cs="Arial"/>
                <w:sz w:val="20"/>
                <w:szCs w:val="20"/>
              </w:rPr>
            </w:pPr>
          </w:p>
        </w:tc>
        <w:tc>
          <w:tcPr>
            <w:tcW w:w="1260" w:type="dxa"/>
          </w:tcPr>
          <w:p w14:paraId="5293563D" w14:textId="6BC23482" w:rsidR="008C242A" w:rsidRDefault="008C242A" w:rsidP="008C242A">
            <w:pPr>
              <w:spacing w:before="60" w:after="60"/>
              <w:rPr>
                <w:rFonts w:ascii="Arial" w:hAnsi="Arial" w:cs="Arial"/>
                <w:sz w:val="20"/>
                <w:szCs w:val="20"/>
              </w:rPr>
            </w:pPr>
            <w:r>
              <w:rPr>
                <w:rFonts w:ascii="Arial" w:hAnsi="Arial" w:cs="Arial"/>
                <w:sz w:val="20"/>
                <w:szCs w:val="20"/>
              </w:rPr>
              <w:t>5 min</w:t>
            </w:r>
          </w:p>
        </w:tc>
      </w:tr>
      <w:tr w:rsidR="008C242A" w:rsidRPr="004449CB" w14:paraId="6D4D6D5D" w14:textId="200D17E5" w:rsidTr="59E72616">
        <w:tc>
          <w:tcPr>
            <w:tcW w:w="444" w:type="dxa"/>
          </w:tcPr>
          <w:p w14:paraId="63096680" w14:textId="0A81034C" w:rsidR="008C242A" w:rsidRPr="004449CB" w:rsidRDefault="008C242A" w:rsidP="008C242A">
            <w:pPr>
              <w:spacing w:before="60" w:after="60"/>
              <w:jc w:val="center"/>
              <w:rPr>
                <w:rFonts w:ascii="Arial" w:hAnsi="Arial" w:cs="Arial"/>
                <w:sz w:val="20"/>
                <w:szCs w:val="20"/>
              </w:rPr>
            </w:pPr>
            <w:r>
              <w:rPr>
                <w:rFonts w:ascii="Arial" w:hAnsi="Arial" w:cs="Arial"/>
                <w:sz w:val="20"/>
                <w:szCs w:val="20"/>
              </w:rPr>
              <w:t>7</w:t>
            </w:r>
          </w:p>
        </w:tc>
        <w:tc>
          <w:tcPr>
            <w:tcW w:w="5851" w:type="dxa"/>
          </w:tcPr>
          <w:p w14:paraId="64AFAB53" w14:textId="3867A040" w:rsidR="008C242A" w:rsidRPr="004449CB" w:rsidRDefault="008C242A" w:rsidP="008C242A">
            <w:pPr>
              <w:spacing w:before="60" w:after="60"/>
              <w:rPr>
                <w:rFonts w:ascii="Arial" w:hAnsi="Arial" w:cs="Arial"/>
                <w:sz w:val="20"/>
                <w:szCs w:val="20"/>
              </w:rPr>
            </w:pPr>
            <w:r w:rsidRPr="758D4E66">
              <w:rPr>
                <w:rFonts w:ascii="Arial" w:hAnsi="Arial" w:cs="Arial"/>
                <w:sz w:val="20"/>
                <w:szCs w:val="20"/>
              </w:rPr>
              <w:t>Execute SQL script</w:t>
            </w:r>
          </w:p>
        </w:tc>
        <w:tc>
          <w:tcPr>
            <w:tcW w:w="1530" w:type="dxa"/>
          </w:tcPr>
          <w:p w14:paraId="2DDC08E1" w14:textId="3C3C8EF9" w:rsidR="008C242A" w:rsidRPr="004449CB" w:rsidRDefault="008C242A" w:rsidP="008C242A">
            <w:pPr>
              <w:spacing w:before="60" w:after="60"/>
              <w:rPr>
                <w:rFonts w:ascii="Arial" w:hAnsi="Arial" w:cs="Arial"/>
                <w:sz w:val="20"/>
                <w:szCs w:val="20"/>
              </w:rPr>
            </w:pPr>
            <w:r w:rsidRPr="00C2161E">
              <w:rPr>
                <w:rFonts w:ascii="Arial" w:hAnsi="Arial" w:cs="Arial"/>
                <w:sz w:val="20"/>
                <w:szCs w:val="20"/>
                <w:highlight w:val="yellow"/>
              </w:rPr>
              <w:t>REDACTED</w:t>
            </w:r>
          </w:p>
        </w:tc>
        <w:tc>
          <w:tcPr>
            <w:tcW w:w="1260" w:type="dxa"/>
          </w:tcPr>
          <w:p w14:paraId="707B7C8A" w14:textId="6597942C" w:rsidR="008C242A" w:rsidRDefault="008C242A" w:rsidP="008C242A">
            <w:pPr>
              <w:spacing w:before="60" w:after="60"/>
              <w:rPr>
                <w:rFonts w:ascii="Arial" w:hAnsi="Arial" w:cs="Arial"/>
                <w:sz w:val="20"/>
                <w:szCs w:val="20"/>
              </w:rPr>
            </w:pPr>
          </w:p>
        </w:tc>
        <w:tc>
          <w:tcPr>
            <w:tcW w:w="1260" w:type="dxa"/>
          </w:tcPr>
          <w:p w14:paraId="315A7639" w14:textId="004441DE" w:rsidR="008C242A" w:rsidRDefault="008C242A" w:rsidP="008C242A">
            <w:pPr>
              <w:spacing w:before="60" w:after="60"/>
              <w:rPr>
                <w:rFonts w:ascii="Arial" w:hAnsi="Arial" w:cs="Arial"/>
                <w:sz w:val="20"/>
                <w:szCs w:val="20"/>
              </w:rPr>
            </w:pPr>
            <w:r>
              <w:rPr>
                <w:rFonts w:ascii="Arial" w:hAnsi="Arial" w:cs="Arial"/>
                <w:sz w:val="20"/>
                <w:szCs w:val="20"/>
              </w:rPr>
              <w:t>5</w:t>
            </w:r>
            <w:r w:rsidRPr="758D4E66">
              <w:rPr>
                <w:rFonts w:ascii="Arial" w:hAnsi="Arial" w:cs="Arial"/>
                <w:sz w:val="20"/>
                <w:szCs w:val="20"/>
              </w:rPr>
              <w:t xml:space="preserve"> min</w:t>
            </w:r>
          </w:p>
        </w:tc>
      </w:tr>
      <w:tr w:rsidR="008C242A" w:rsidRPr="004449CB" w14:paraId="28A8DC42" w14:textId="77777777" w:rsidTr="59E72616">
        <w:tc>
          <w:tcPr>
            <w:tcW w:w="444" w:type="dxa"/>
          </w:tcPr>
          <w:p w14:paraId="5E15EEF4" w14:textId="66AFD170" w:rsidR="008C242A" w:rsidRDefault="008C242A" w:rsidP="008C242A">
            <w:pPr>
              <w:spacing w:before="60" w:after="60"/>
              <w:jc w:val="center"/>
              <w:rPr>
                <w:rFonts w:ascii="Arial" w:hAnsi="Arial" w:cs="Arial"/>
                <w:sz w:val="20"/>
                <w:szCs w:val="20"/>
              </w:rPr>
            </w:pPr>
            <w:r>
              <w:rPr>
                <w:rFonts w:ascii="Arial" w:hAnsi="Arial" w:cs="Arial"/>
                <w:sz w:val="20"/>
                <w:szCs w:val="20"/>
              </w:rPr>
              <w:t>8</w:t>
            </w:r>
          </w:p>
        </w:tc>
        <w:tc>
          <w:tcPr>
            <w:tcW w:w="5851" w:type="dxa"/>
          </w:tcPr>
          <w:p w14:paraId="0A7CF2FE" w14:textId="1B6369DC" w:rsidR="008C242A" w:rsidRPr="74287C5C" w:rsidRDefault="008C242A" w:rsidP="008C242A">
            <w:pPr>
              <w:spacing w:before="60" w:after="60"/>
              <w:rPr>
                <w:rFonts w:ascii="Arial" w:hAnsi="Arial" w:cs="Arial"/>
                <w:sz w:val="20"/>
                <w:szCs w:val="20"/>
              </w:rPr>
            </w:pPr>
            <w:r w:rsidRPr="008C242A">
              <w:rPr>
                <w:rFonts w:ascii="Arial" w:hAnsi="Arial" w:cs="Arial"/>
                <w:sz w:val="20"/>
                <w:szCs w:val="20"/>
                <w:highlight w:val="yellow"/>
              </w:rPr>
              <w:t>REDACTED</w:t>
            </w:r>
            <w:r w:rsidRPr="7C35D164">
              <w:rPr>
                <w:rFonts w:ascii="Arial" w:hAnsi="Arial" w:cs="Arial"/>
                <w:sz w:val="20"/>
                <w:szCs w:val="20"/>
              </w:rPr>
              <w:t xml:space="preserve"> – Deploy and start the new </w:t>
            </w:r>
            <w:r w:rsidRPr="0023266F">
              <w:rPr>
                <w:rFonts w:ascii="Arial" w:hAnsi="Arial" w:cs="Arial"/>
                <w:sz w:val="20"/>
                <w:szCs w:val="20"/>
              </w:rPr>
              <w:t>pcmmr_ear-1.0-3</w:t>
            </w:r>
            <w:r>
              <w:rPr>
                <w:rFonts w:ascii="Arial" w:hAnsi="Arial" w:cs="Arial"/>
                <w:sz w:val="20"/>
                <w:szCs w:val="20"/>
              </w:rPr>
              <w:t>3</w:t>
            </w:r>
            <w:r w:rsidRPr="0023266F">
              <w:rPr>
                <w:rFonts w:ascii="Arial" w:hAnsi="Arial" w:cs="Arial"/>
                <w:sz w:val="20"/>
                <w:szCs w:val="20"/>
              </w:rPr>
              <w:t>-0</w:t>
            </w:r>
            <w:r>
              <w:rPr>
                <w:rFonts w:ascii="Arial" w:hAnsi="Arial" w:cs="Arial"/>
                <w:sz w:val="20"/>
                <w:szCs w:val="20"/>
              </w:rPr>
              <w:t>1</w:t>
            </w:r>
            <w:r w:rsidRPr="0023266F">
              <w:rPr>
                <w:rFonts w:ascii="Arial" w:hAnsi="Arial" w:cs="Arial"/>
                <w:sz w:val="20"/>
                <w:szCs w:val="20"/>
              </w:rPr>
              <w:t>.ear</w:t>
            </w:r>
            <w:r w:rsidRPr="7C35D164">
              <w:rPr>
                <w:rFonts w:ascii="Arial" w:hAnsi="Arial" w:cs="Arial"/>
                <w:sz w:val="20"/>
                <w:szCs w:val="20"/>
              </w:rPr>
              <w:t xml:space="preserve">, and </w:t>
            </w:r>
            <w:r w:rsidRPr="0023266F">
              <w:rPr>
                <w:rFonts w:ascii="Arial" w:hAnsi="Arial" w:cs="Arial"/>
                <w:sz w:val="20"/>
                <w:szCs w:val="20"/>
              </w:rPr>
              <w:t>pcmmr_unattended_ear-1.0-3</w:t>
            </w:r>
            <w:r>
              <w:rPr>
                <w:rFonts w:ascii="Arial" w:hAnsi="Arial" w:cs="Arial"/>
                <w:sz w:val="20"/>
                <w:szCs w:val="20"/>
              </w:rPr>
              <w:t>3</w:t>
            </w:r>
            <w:r w:rsidRPr="0023266F">
              <w:rPr>
                <w:rFonts w:ascii="Arial" w:hAnsi="Arial" w:cs="Arial"/>
                <w:sz w:val="20"/>
                <w:szCs w:val="20"/>
              </w:rPr>
              <w:t>-0</w:t>
            </w:r>
            <w:r>
              <w:rPr>
                <w:rFonts w:ascii="Arial" w:hAnsi="Arial" w:cs="Arial"/>
                <w:sz w:val="20"/>
                <w:szCs w:val="20"/>
              </w:rPr>
              <w:t>1</w:t>
            </w:r>
            <w:r w:rsidRPr="0023266F">
              <w:rPr>
                <w:rFonts w:ascii="Arial" w:hAnsi="Arial" w:cs="Arial"/>
                <w:sz w:val="20"/>
                <w:szCs w:val="20"/>
              </w:rPr>
              <w:t>.ear</w:t>
            </w:r>
            <w:r>
              <w:rPr>
                <w:rFonts w:ascii="Arial" w:hAnsi="Arial" w:cs="Arial"/>
                <w:sz w:val="20"/>
                <w:szCs w:val="20"/>
              </w:rPr>
              <w:t xml:space="preserve"> </w:t>
            </w:r>
            <w:r w:rsidRPr="7C35D164">
              <w:rPr>
                <w:rFonts w:ascii="Arial" w:hAnsi="Arial" w:cs="Arial"/>
                <w:sz w:val="20"/>
                <w:szCs w:val="20"/>
              </w:rPr>
              <w:t>files</w:t>
            </w:r>
          </w:p>
        </w:tc>
        <w:tc>
          <w:tcPr>
            <w:tcW w:w="1530" w:type="dxa"/>
          </w:tcPr>
          <w:p w14:paraId="7682A069" w14:textId="5F2E8974" w:rsidR="008C242A" w:rsidRDefault="008C242A" w:rsidP="008C242A">
            <w:pPr>
              <w:spacing w:before="60" w:after="60"/>
              <w:rPr>
                <w:rFonts w:ascii="Arial" w:hAnsi="Arial" w:cs="Arial"/>
                <w:sz w:val="20"/>
                <w:szCs w:val="20"/>
              </w:rPr>
            </w:pPr>
            <w:r w:rsidRPr="00C2161E">
              <w:rPr>
                <w:rFonts w:ascii="Arial" w:hAnsi="Arial" w:cs="Arial"/>
                <w:sz w:val="20"/>
                <w:szCs w:val="20"/>
                <w:highlight w:val="yellow"/>
              </w:rPr>
              <w:t>REDACTED</w:t>
            </w:r>
          </w:p>
        </w:tc>
        <w:tc>
          <w:tcPr>
            <w:tcW w:w="1260" w:type="dxa"/>
          </w:tcPr>
          <w:p w14:paraId="0C50C772" w14:textId="77777777" w:rsidR="008C242A" w:rsidRDefault="008C242A" w:rsidP="008C242A">
            <w:pPr>
              <w:spacing w:before="60" w:after="60"/>
              <w:rPr>
                <w:rFonts w:ascii="Arial" w:hAnsi="Arial" w:cs="Arial"/>
                <w:sz w:val="20"/>
                <w:szCs w:val="20"/>
              </w:rPr>
            </w:pPr>
          </w:p>
        </w:tc>
        <w:tc>
          <w:tcPr>
            <w:tcW w:w="1260" w:type="dxa"/>
          </w:tcPr>
          <w:p w14:paraId="12001817" w14:textId="23BE1224" w:rsidR="008C242A" w:rsidRPr="74287C5C" w:rsidRDefault="008C242A" w:rsidP="008C242A">
            <w:pPr>
              <w:spacing w:before="60" w:after="60"/>
              <w:rPr>
                <w:rFonts w:ascii="Arial" w:hAnsi="Arial" w:cs="Arial"/>
                <w:sz w:val="20"/>
                <w:szCs w:val="20"/>
              </w:rPr>
            </w:pPr>
            <w:r>
              <w:rPr>
                <w:rFonts w:ascii="Arial" w:hAnsi="Arial" w:cs="Arial"/>
                <w:sz w:val="20"/>
                <w:szCs w:val="20"/>
              </w:rPr>
              <w:t>10</w:t>
            </w:r>
            <w:r w:rsidRPr="74287C5C">
              <w:rPr>
                <w:rFonts w:ascii="Arial" w:hAnsi="Arial" w:cs="Arial"/>
                <w:sz w:val="20"/>
                <w:szCs w:val="20"/>
              </w:rPr>
              <w:t xml:space="preserve"> min</w:t>
            </w:r>
          </w:p>
        </w:tc>
      </w:tr>
      <w:tr w:rsidR="008C242A" w14:paraId="7F1D2A6B" w14:textId="77777777" w:rsidTr="59E72616">
        <w:trPr>
          <w:trHeight w:val="300"/>
        </w:trPr>
        <w:tc>
          <w:tcPr>
            <w:tcW w:w="444" w:type="dxa"/>
          </w:tcPr>
          <w:p w14:paraId="38558132" w14:textId="48A69054" w:rsidR="008C242A" w:rsidRDefault="008C242A" w:rsidP="008C242A">
            <w:pPr>
              <w:jc w:val="center"/>
              <w:rPr>
                <w:rFonts w:ascii="Arial" w:hAnsi="Arial" w:cs="Arial"/>
                <w:sz w:val="20"/>
                <w:szCs w:val="20"/>
              </w:rPr>
            </w:pPr>
            <w:r>
              <w:rPr>
                <w:rFonts w:ascii="Arial" w:hAnsi="Arial" w:cs="Arial"/>
                <w:sz w:val="20"/>
                <w:szCs w:val="20"/>
              </w:rPr>
              <w:t>9</w:t>
            </w:r>
          </w:p>
        </w:tc>
        <w:tc>
          <w:tcPr>
            <w:tcW w:w="5851" w:type="dxa"/>
          </w:tcPr>
          <w:p w14:paraId="036BEF77" w14:textId="008F425B" w:rsidR="008C242A" w:rsidRDefault="008C242A" w:rsidP="008C242A">
            <w:pPr>
              <w:rPr>
                <w:rFonts w:ascii="Arial" w:hAnsi="Arial" w:cs="Arial"/>
                <w:sz w:val="20"/>
                <w:szCs w:val="20"/>
              </w:rPr>
            </w:pPr>
            <w:r w:rsidRPr="008C242A">
              <w:rPr>
                <w:rFonts w:ascii="Arial" w:hAnsi="Arial" w:cs="Arial"/>
                <w:sz w:val="20"/>
                <w:szCs w:val="20"/>
                <w:highlight w:val="yellow"/>
              </w:rPr>
              <w:t>REDACTED</w:t>
            </w:r>
            <w:r w:rsidRPr="7C35D164">
              <w:rPr>
                <w:rFonts w:ascii="Arial" w:hAnsi="Arial" w:cs="Arial"/>
                <w:sz w:val="20"/>
                <w:szCs w:val="20"/>
              </w:rPr>
              <w:t xml:space="preserve"> – Deploy and start the new </w:t>
            </w:r>
            <w:r w:rsidRPr="00F7638E">
              <w:rPr>
                <w:rFonts w:ascii="Arial" w:hAnsi="Arial" w:cs="Arial"/>
                <w:sz w:val="20"/>
                <w:szCs w:val="20"/>
              </w:rPr>
              <w:t>pcmmr_ear-</w:t>
            </w:r>
            <w:r>
              <w:rPr>
                <w:rFonts w:ascii="Arial" w:hAnsi="Arial" w:cs="Arial"/>
                <w:sz w:val="20"/>
                <w:szCs w:val="20"/>
              </w:rPr>
              <w:t>1.0-33-01</w:t>
            </w:r>
            <w:r w:rsidRPr="00F7638E">
              <w:rPr>
                <w:rFonts w:ascii="Arial" w:hAnsi="Arial" w:cs="Arial"/>
                <w:sz w:val="20"/>
                <w:szCs w:val="20"/>
              </w:rPr>
              <w:t>.ear</w:t>
            </w:r>
            <w:r>
              <w:rPr>
                <w:rFonts w:ascii="Arial" w:hAnsi="Arial" w:cs="Arial"/>
                <w:sz w:val="20"/>
                <w:szCs w:val="20"/>
              </w:rPr>
              <w:t xml:space="preserve"> </w:t>
            </w:r>
            <w:r w:rsidRPr="7C35D164">
              <w:rPr>
                <w:rFonts w:ascii="Arial" w:hAnsi="Arial" w:cs="Arial"/>
                <w:sz w:val="20"/>
                <w:szCs w:val="20"/>
              </w:rPr>
              <w:t>file</w:t>
            </w:r>
          </w:p>
        </w:tc>
        <w:tc>
          <w:tcPr>
            <w:tcW w:w="1530" w:type="dxa"/>
          </w:tcPr>
          <w:p w14:paraId="4167E8A6" w14:textId="43EE3D32" w:rsidR="008C242A" w:rsidRDefault="008C242A" w:rsidP="008C242A">
            <w:pPr>
              <w:rPr>
                <w:rFonts w:ascii="Arial" w:hAnsi="Arial" w:cs="Arial"/>
                <w:sz w:val="20"/>
                <w:szCs w:val="20"/>
              </w:rPr>
            </w:pPr>
            <w:r w:rsidRPr="00C2161E">
              <w:rPr>
                <w:rFonts w:ascii="Arial" w:hAnsi="Arial" w:cs="Arial"/>
                <w:sz w:val="20"/>
                <w:szCs w:val="20"/>
                <w:highlight w:val="yellow"/>
              </w:rPr>
              <w:t>REDACTED</w:t>
            </w:r>
          </w:p>
        </w:tc>
        <w:tc>
          <w:tcPr>
            <w:tcW w:w="1260" w:type="dxa"/>
          </w:tcPr>
          <w:p w14:paraId="217B9548" w14:textId="4132D8AB" w:rsidR="008C242A" w:rsidRDefault="008C242A" w:rsidP="008C242A">
            <w:pPr>
              <w:rPr>
                <w:rFonts w:ascii="Arial" w:hAnsi="Arial" w:cs="Arial"/>
                <w:sz w:val="20"/>
                <w:szCs w:val="20"/>
              </w:rPr>
            </w:pPr>
          </w:p>
        </w:tc>
        <w:tc>
          <w:tcPr>
            <w:tcW w:w="1260" w:type="dxa"/>
          </w:tcPr>
          <w:p w14:paraId="300ADC7A" w14:textId="4F33E761" w:rsidR="008C242A" w:rsidRDefault="008C242A" w:rsidP="008C242A">
            <w:pPr>
              <w:rPr>
                <w:rFonts w:ascii="Arial" w:hAnsi="Arial" w:cs="Arial"/>
                <w:sz w:val="20"/>
                <w:szCs w:val="20"/>
              </w:rPr>
            </w:pPr>
            <w:r>
              <w:rPr>
                <w:rFonts w:ascii="Arial" w:hAnsi="Arial" w:cs="Arial"/>
                <w:sz w:val="20"/>
                <w:szCs w:val="20"/>
              </w:rPr>
              <w:t>10 min</w:t>
            </w:r>
          </w:p>
        </w:tc>
      </w:tr>
      <w:tr w:rsidR="008C242A" w:rsidRPr="004449CB" w14:paraId="6B30E6E7" w14:textId="2659FF20" w:rsidTr="59E72616">
        <w:tc>
          <w:tcPr>
            <w:tcW w:w="444" w:type="dxa"/>
          </w:tcPr>
          <w:p w14:paraId="067F9070" w14:textId="2AF2CD0C" w:rsidR="008C242A" w:rsidRPr="004449CB" w:rsidRDefault="008C242A" w:rsidP="008C242A">
            <w:pPr>
              <w:spacing w:before="60" w:after="60"/>
              <w:jc w:val="center"/>
              <w:rPr>
                <w:rFonts w:ascii="Arial" w:hAnsi="Arial" w:cs="Arial"/>
                <w:sz w:val="20"/>
                <w:szCs w:val="20"/>
              </w:rPr>
            </w:pPr>
            <w:r w:rsidRPr="1A86162C">
              <w:rPr>
                <w:rFonts w:ascii="Arial" w:hAnsi="Arial" w:cs="Arial"/>
                <w:sz w:val="20"/>
                <w:szCs w:val="20"/>
              </w:rPr>
              <w:t>1</w:t>
            </w:r>
            <w:r>
              <w:rPr>
                <w:rFonts w:ascii="Arial" w:hAnsi="Arial" w:cs="Arial"/>
                <w:sz w:val="20"/>
                <w:szCs w:val="20"/>
              </w:rPr>
              <w:t>0</w:t>
            </w:r>
          </w:p>
        </w:tc>
        <w:tc>
          <w:tcPr>
            <w:tcW w:w="5851" w:type="dxa"/>
          </w:tcPr>
          <w:p w14:paraId="66D4D35B" w14:textId="5AEF89FF" w:rsidR="008C242A" w:rsidRPr="006D7E98" w:rsidRDefault="008C242A" w:rsidP="008C242A">
            <w:pPr>
              <w:spacing w:before="60" w:after="60"/>
              <w:rPr>
                <w:rFonts w:ascii="Arial" w:hAnsi="Arial" w:cs="Arial"/>
                <w:sz w:val="20"/>
                <w:szCs w:val="20"/>
              </w:rPr>
            </w:pPr>
            <w:r w:rsidRPr="008C242A">
              <w:rPr>
                <w:rFonts w:ascii="Arial" w:hAnsi="Arial" w:cs="Arial"/>
                <w:sz w:val="20"/>
                <w:szCs w:val="20"/>
                <w:highlight w:val="yellow"/>
              </w:rPr>
              <w:t>REDACTED</w:t>
            </w:r>
            <w:r>
              <w:rPr>
                <w:rFonts w:ascii="Arial" w:hAnsi="Arial" w:cs="Arial"/>
                <w:sz w:val="20"/>
                <w:szCs w:val="20"/>
              </w:rPr>
              <w:t xml:space="preserve"> </w:t>
            </w:r>
            <w:r w:rsidRPr="07C19248">
              <w:rPr>
                <w:rFonts w:ascii="Arial" w:hAnsi="Arial" w:cs="Arial"/>
                <w:sz w:val="20"/>
                <w:szCs w:val="20"/>
              </w:rPr>
              <w:t>– Start the WebLogic managed server</w:t>
            </w:r>
            <w:r>
              <w:rPr>
                <w:rFonts w:ascii="Arial" w:hAnsi="Arial" w:cs="Arial"/>
                <w:sz w:val="20"/>
                <w:szCs w:val="20"/>
              </w:rPr>
              <w:t xml:space="preserve">s, </w:t>
            </w:r>
            <w:r w:rsidRPr="008C242A">
              <w:rPr>
                <w:rFonts w:ascii="Arial" w:hAnsi="Arial" w:cs="Arial"/>
                <w:sz w:val="20"/>
                <w:szCs w:val="20"/>
                <w:highlight w:val="yellow"/>
              </w:rPr>
              <w:t>REDACTED</w:t>
            </w:r>
          </w:p>
        </w:tc>
        <w:tc>
          <w:tcPr>
            <w:tcW w:w="1530" w:type="dxa"/>
          </w:tcPr>
          <w:p w14:paraId="38C4A669" w14:textId="3116A65E" w:rsidR="008C242A" w:rsidRPr="004449CB" w:rsidDel="006D7E98" w:rsidRDefault="008C242A" w:rsidP="008C242A">
            <w:pPr>
              <w:spacing w:before="60" w:after="60"/>
              <w:rPr>
                <w:rFonts w:ascii="Arial" w:hAnsi="Arial" w:cs="Arial"/>
                <w:sz w:val="20"/>
                <w:szCs w:val="20"/>
              </w:rPr>
            </w:pPr>
            <w:r w:rsidRPr="00C2161E">
              <w:rPr>
                <w:rFonts w:ascii="Arial" w:hAnsi="Arial" w:cs="Arial"/>
                <w:sz w:val="20"/>
                <w:szCs w:val="20"/>
                <w:highlight w:val="yellow"/>
              </w:rPr>
              <w:t>REDACTED</w:t>
            </w:r>
          </w:p>
        </w:tc>
        <w:tc>
          <w:tcPr>
            <w:tcW w:w="1260" w:type="dxa"/>
          </w:tcPr>
          <w:p w14:paraId="5775661F" w14:textId="4C39AC00" w:rsidR="008C242A" w:rsidRDefault="008C242A" w:rsidP="008C242A">
            <w:pPr>
              <w:spacing w:before="60" w:after="60"/>
              <w:rPr>
                <w:rFonts w:ascii="Arial" w:hAnsi="Arial" w:cs="Arial"/>
                <w:sz w:val="20"/>
                <w:szCs w:val="20"/>
              </w:rPr>
            </w:pPr>
          </w:p>
        </w:tc>
        <w:tc>
          <w:tcPr>
            <w:tcW w:w="1260" w:type="dxa"/>
          </w:tcPr>
          <w:p w14:paraId="659D301C" w14:textId="085955FA" w:rsidR="008C242A" w:rsidRDefault="008C242A" w:rsidP="008C242A">
            <w:pPr>
              <w:spacing w:before="60" w:after="60"/>
              <w:rPr>
                <w:rFonts w:ascii="Arial" w:hAnsi="Arial" w:cs="Arial"/>
                <w:sz w:val="20"/>
                <w:szCs w:val="20"/>
              </w:rPr>
            </w:pPr>
            <w:r w:rsidRPr="07C19248">
              <w:rPr>
                <w:rFonts w:ascii="Arial" w:hAnsi="Arial" w:cs="Arial"/>
                <w:sz w:val="20"/>
                <w:szCs w:val="20"/>
              </w:rPr>
              <w:t>5 min</w:t>
            </w:r>
          </w:p>
        </w:tc>
      </w:tr>
      <w:tr w:rsidR="008C242A" w:rsidRPr="004449CB" w14:paraId="104685C6" w14:textId="77777777" w:rsidTr="59E72616">
        <w:tc>
          <w:tcPr>
            <w:tcW w:w="444" w:type="dxa"/>
          </w:tcPr>
          <w:p w14:paraId="4E467ED4" w14:textId="04552F43" w:rsidR="008C242A" w:rsidRDefault="008C242A" w:rsidP="008C242A">
            <w:pPr>
              <w:spacing w:before="60" w:after="60"/>
              <w:jc w:val="center"/>
              <w:rPr>
                <w:rFonts w:ascii="Arial" w:hAnsi="Arial" w:cs="Arial"/>
                <w:sz w:val="20"/>
                <w:szCs w:val="20"/>
              </w:rPr>
            </w:pPr>
            <w:r w:rsidRPr="1A86162C">
              <w:rPr>
                <w:rFonts w:ascii="Arial" w:hAnsi="Arial" w:cs="Arial"/>
                <w:sz w:val="20"/>
                <w:szCs w:val="20"/>
              </w:rPr>
              <w:t>1</w:t>
            </w:r>
            <w:r>
              <w:rPr>
                <w:rFonts w:ascii="Arial" w:hAnsi="Arial" w:cs="Arial"/>
                <w:sz w:val="20"/>
                <w:szCs w:val="20"/>
              </w:rPr>
              <w:t>1</w:t>
            </w:r>
          </w:p>
        </w:tc>
        <w:tc>
          <w:tcPr>
            <w:tcW w:w="5851" w:type="dxa"/>
          </w:tcPr>
          <w:p w14:paraId="017C77F7" w14:textId="059702C1" w:rsidR="008C242A" w:rsidRPr="07C19248" w:rsidRDefault="008C242A" w:rsidP="008C242A">
            <w:pPr>
              <w:spacing w:after="0"/>
              <w:rPr>
                <w:rFonts w:ascii="Arial" w:hAnsi="Arial" w:cs="Arial"/>
                <w:sz w:val="20"/>
                <w:szCs w:val="20"/>
              </w:rPr>
            </w:pPr>
            <w:r w:rsidRPr="008C242A">
              <w:rPr>
                <w:rFonts w:ascii="Arial" w:hAnsi="Arial" w:cs="Arial"/>
                <w:sz w:val="20"/>
                <w:szCs w:val="20"/>
                <w:highlight w:val="yellow"/>
              </w:rPr>
              <w:t>REDACTED</w:t>
            </w:r>
            <w:r w:rsidRPr="07C19248">
              <w:rPr>
                <w:rFonts w:ascii="Arial" w:hAnsi="Arial" w:cs="Arial"/>
                <w:sz w:val="20"/>
                <w:szCs w:val="20"/>
              </w:rPr>
              <w:t xml:space="preserve"> – Start the WebLogic managed server</w:t>
            </w:r>
            <w:r>
              <w:rPr>
                <w:rFonts w:ascii="Arial" w:hAnsi="Arial" w:cs="Arial"/>
                <w:sz w:val="20"/>
                <w:szCs w:val="20"/>
              </w:rPr>
              <w:t xml:space="preserve">, </w:t>
            </w:r>
            <w:r w:rsidRPr="008C242A">
              <w:rPr>
                <w:rFonts w:ascii="Arial" w:hAnsi="Arial" w:cs="Arial"/>
                <w:sz w:val="20"/>
                <w:szCs w:val="20"/>
                <w:highlight w:val="yellow"/>
              </w:rPr>
              <w:t>REDACTED</w:t>
            </w:r>
          </w:p>
        </w:tc>
        <w:tc>
          <w:tcPr>
            <w:tcW w:w="1530" w:type="dxa"/>
          </w:tcPr>
          <w:p w14:paraId="1F12F641" w14:textId="0D3F8D74" w:rsidR="008C242A" w:rsidRDefault="008C242A" w:rsidP="008C242A">
            <w:pPr>
              <w:spacing w:before="60" w:after="60"/>
              <w:rPr>
                <w:rFonts w:ascii="Arial" w:hAnsi="Arial" w:cs="Arial"/>
                <w:sz w:val="20"/>
                <w:szCs w:val="20"/>
              </w:rPr>
            </w:pPr>
            <w:r w:rsidRPr="00C2161E">
              <w:rPr>
                <w:rFonts w:ascii="Arial" w:hAnsi="Arial" w:cs="Arial"/>
                <w:sz w:val="20"/>
                <w:szCs w:val="20"/>
                <w:highlight w:val="yellow"/>
              </w:rPr>
              <w:t>REDACTED</w:t>
            </w:r>
          </w:p>
        </w:tc>
        <w:tc>
          <w:tcPr>
            <w:tcW w:w="1260" w:type="dxa"/>
          </w:tcPr>
          <w:p w14:paraId="357DE5F2" w14:textId="77777777" w:rsidR="008C242A" w:rsidRDefault="008C242A" w:rsidP="008C242A">
            <w:pPr>
              <w:spacing w:before="60" w:after="60"/>
              <w:rPr>
                <w:rFonts w:ascii="Arial" w:hAnsi="Arial" w:cs="Arial"/>
                <w:sz w:val="20"/>
                <w:szCs w:val="20"/>
              </w:rPr>
            </w:pPr>
          </w:p>
        </w:tc>
        <w:tc>
          <w:tcPr>
            <w:tcW w:w="1260" w:type="dxa"/>
          </w:tcPr>
          <w:p w14:paraId="39EB3B16" w14:textId="31DC9EA3" w:rsidR="008C242A" w:rsidRPr="07C19248" w:rsidRDefault="008C242A" w:rsidP="008C242A">
            <w:pPr>
              <w:spacing w:before="60" w:after="60"/>
              <w:rPr>
                <w:rFonts w:ascii="Arial" w:hAnsi="Arial" w:cs="Arial"/>
                <w:sz w:val="20"/>
                <w:szCs w:val="20"/>
              </w:rPr>
            </w:pPr>
            <w:r>
              <w:rPr>
                <w:rFonts w:ascii="Arial" w:hAnsi="Arial" w:cs="Arial"/>
                <w:sz w:val="20"/>
                <w:szCs w:val="20"/>
              </w:rPr>
              <w:t>5 min</w:t>
            </w:r>
          </w:p>
        </w:tc>
      </w:tr>
      <w:tr w:rsidR="00071E98" w:rsidRPr="004449CB" w14:paraId="048F1470" w14:textId="5A4B98EF" w:rsidTr="59E72616">
        <w:tc>
          <w:tcPr>
            <w:tcW w:w="444" w:type="dxa"/>
          </w:tcPr>
          <w:p w14:paraId="1B74C536" w14:textId="2D70BAD7" w:rsidR="00071E98" w:rsidRPr="004449CB" w:rsidRDefault="00071E98" w:rsidP="00A85C3A">
            <w:pPr>
              <w:spacing w:before="60" w:after="60"/>
              <w:jc w:val="center"/>
              <w:rPr>
                <w:rFonts w:ascii="Arial" w:hAnsi="Arial" w:cs="Arial"/>
                <w:sz w:val="20"/>
                <w:szCs w:val="20"/>
              </w:rPr>
            </w:pPr>
            <w:r w:rsidRPr="1A86162C">
              <w:rPr>
                <w:rFonts w:ascii="Arial" w:hAnsi="Arial" w:cs="Arial"/>
                <w:sz w:val="20"/>
                <w:szCs w:val="20"/>
              </w:rPr>
              <w:t>1</w:t>
            </w:r>
            <w:r>
              <w:rPr>
                <w:rFonts w:ascii="Arial" w:hAnsi="Arial" w:cs="Arial"/>
                <w:sz w:val="20"/>
                <w:szCs w:val="20"/>
              </w:rPr>
              <w:t>2</w:t>
            </w:r>
          </w:p>
        </w:tc>
        <w:tc>
          <w:tcPr>
            <w:tcW w:w="5851" w:type="dxa"/>
          </w:tcPr>
          <w:p w14:paraId="69BE58B8" w14:textId="30C50998" w:rsidR="00071E98" w:rsidRPr="00283FFB" w:rsidRDefault="00071E98" w:rsidP="07C19248">
            <w:pPr>
              <w:spacing w:after="0"/>
              <w:rPr>
                <w:rFonts w:ascii="Arial" w:hAnsi="Arial" w:cs="Arial"/>
                <w:sz w:val="20"/>
                <w:szCs w:val="20"/>
              </w:rPr>
            </w:pPr>
            <w:r>
              <w:rPr>
                <w:rFonts w:ascii="Arial" w:hAnsi="Arial" w:cs="Arial"/>
                <w:sz w:val="20"/>
                <w:szCs w:val="20"/>
              </w:rPr>
              <w:t xml:space="preserve">Smoke test (logon, </w:t>
            </w:r>
            <w:proofErr w:type="spellStart"/>
            <w:r>
              <w:rPr>
                <w:rFonts w:ascii="Arial" w:hAnsi="Arial" w:cs="Arial"/>
                <w:sz w:val="20"/>
                <w:szCs w:val="20"/>
              </w:rPr>
              <w:t>SmartApp</w:t>
            </w:r>
            <w:proofErr w:type="spellEnd"/>
            <w:r>
              <w:rPr>
                <w:rFonts w:ascii="Arial" w:hAnsi="Arial" w:cs="Arial"/>
                <w:sz w:val="20"/>
                <w:szCs w:val="20"/>
              </w:rPr>
              <w:t>, search in Cerner for staff/patient, search in Vista, user list/search/profile in UM)</w:t>
            </w:r>
          </w:p>
        </w:tc>
        <w:tc>
          <w:tcPr>
            <w:tcW w:w="1530" w:type="dxa"/>
          </w:tcPr>
          <w:p w14:paraId="30854AB0" w14:textId="2631B688" w:rsidR="00071E98" w:rsidRPr="004449CB" w:rsidRDefault="008C242A" w:rsidP="00A85C3A">
            <w:pPr>
              <w:spacing w:before="60" w:after="60"/>
              <w:rPr>
                <w:rFonts w:ascii="Arial" w:hAnsi="Arial" w:cs="Arial"/>
                <w:sz w:val="20"/>
                <w:szCs w:val="20"/>
              </w:rPr>
            </w:pPr>
            <w:r w:rsidRPr="008C242A">
              <w:rPr>
                <w:rFonts w:ascii="Arial" w:hAnsi="Arial" w:cs="Arial"/>
                <w:sz w:val="20"/>
                <w:szCs w:val="20"/>
                <w:highlight w:val="yellow"/>
              </w:rPr>
              <w:t>REDACTED</w:t>
            </w:r>
          </w:p>
        </w:tc>
        <w:tc>
          <w:tcPr>
            <w:tcW w:w="1260" w:type="dxa"/>
          </w:tcPr>
          <w:p w14:paraId="7A901250" w14:textId="27C86DEC" w:rsidR="00071E98" w:rsidRDefault="00071E98" w:rsidP="00A85C3A">
            <w:pPr>
              <w:spacing w:before="60" w:after="60"/>
              <w:rPr>
                <w:rFonts w:ascii="Arial" w:hAnsi="Arial" w:cs="Arial"/>
                <w:sz w:val="20"/>
                <w:szCs w:val="20"/>
              </w:rPr>
            </w:pPr>
          </w:p>
        </w:tc>
        <w:tc>
          <w:tcPr>
            <w:tcW w:w="1260" w:type="dxa"/>
          </w:tcPr>
          <w:p w14:paraId="2136DED8" w14:textId="445428EF" w:rsidR="00071E98" w:rsidRDefault="00071E98" w:rsidP="00A85C3A">
            <w:pPr>
              <w:spacing w:before="60" w:after="60"/>
              <w:rPr>
                <w:rFonts w:ascii="Arial" w:hAnsi="Arial" w:cs="Arial"/>
                <w:sz w:val="20"/>
                <w:szCs w:val="20"/>
              </w:rPr>
            </w:pPr>
            <w:r>
              <w:rPr>
                <w:rFonts w:ascii="Arial" w:hAnsi="Arial" w:cs="Arial"/>
                <w:sz w:val="20"/>
                <w:szCs w:val="20"/>
              </w:rPr>
              <w:t>45 min</w:t>
            </w:r>
          </w:p>
        </w:tc>
      </w:tr>
    </w:tbl>
    <w:p w14:paraId="7E2AF48A" w14:textId="1CFF38CD" w:rsidR="001F60CD" w:rsidRDefault="001F60CD" w:rsidP="00F90216">
      <w:pPr>
        <w:pStyle w:val="Heading1"/>
      </w:pPr>
      <w:bookmarkStart w:id="29" w:name="_Toc1602692797"/>
      <w:r>
        <w:lastRenderedPageBreak/>
        <w:t>Installation</w:t>
      </w:r>
      <w:bookmarkEnd w:id="29"/>
    </w:p>
    <w:p w14:paraId="6F12A53E" w14:textId="158F4717" w:rsidR="000677E5" w:rsidRDefault="001F60CD" w:rsidP="00F90216">
      <w:pPr>
        <w:pStyle w:val="Heading2"/>
      </w:pPr>
      <w:bookmarkStart w:id="30" w:name="_Toc1152942010"/>
      <w:r>
        <w:t>Pre-installation and System Requirements</w:t>
      </w:r>
      <w:bookmarkEnd w:id="30"/>
    </w:p>
    <w:p w14:paraId="72613E72" w14:textId="01FDE842" w:rsidR="00FF1177" w:rsidRDefault="00FD1C3F" w:rsidP="00F90216">
      <w:pPr>
        <w:pStyle w:val="Heading3"/>
      </w:pPr>
      <w:bookmarkStart w:id="31" w:name="_Toc789863572"/>
      <w:r>
        <w:t xml:space="preserve">Create Build Folder </w:t>
      </w:r>
      <w:r w:rsidR="00032314">
        <w:t>2023.09.27</w:t>
      </w:r>
      <w:r w:rsidR="00F7638E">
        <w:t>-</w:t>
      </w:r>
      <w:r w:rsidR="00EC3C76">
        <w:t>1.0-33-01</w:t>
      </w:r>
      <w:r w:rsidR="00F7638E">
        <w:t xml:space="preserve"> </w:t>
      </w:r>
      <w:r w:rsidR="5D6B7B47">
        <w:t xml:space="preserve">on </w:t>
      </w:r>
      <w:r w:rsidR="613AEABF">
        <w:t>App Server</w:t>
      </w:r>
      <w:bookmarkEnd w:id="31"/>
    </w:p>
    <w:p w14:paraId="671AD199" w14:textId="0764EAD2" w:rsidR="00FD1C3F" w:rsidRDefault="00FD1C3F" w:rsidP="55F86051">
      <w:pPr>
        <w:pStyle w:val="BodyText"/>
        <w:spacing w:line="240" w:lineRule="auto"/>
      </w:pPr>
      <w:r w:rsidRPr="3B552226">
        <w:rPr>
          <w:sz w:val="20"/>
          <w:szCs w:val="20"/>
        </w:rPr>
        <w:t xml:space="preserve">On </w:t>
      </w:r>
      <w:r w:rsidR="008C242A" w:rsidRPr="008C242A">
        <w:rPr>
          <w:rFonts w:ascii="Arial" w:hAnsi="Arial" w:cs="Arial"/>
          <w:sz w:val="20"/>
          <w:szCs w:val="20"/>
          <w:highlight w:val="yellow"/>
        </w:rPr>
        <w:t>REDACTED</w:t>
      </w:r>
      <w:r w:rsidRPr="3B552226">
        <w:rPr>
          <w:sz w:val="20"/>
          <w:szCs w:val="20"/>
        </w:rPr>
        <w:t>, create folder /u01/app/BUILDS/</w:t>
      </w:r>
      <w:r w:rsidR="00032314">
        <w:rPr>
          <w:sz w:val="20"/>
          <w:szCs w:val="20"/>
        </w:rPr>
        <w:t>2023.09.27</w:t>
      </w:r>
      <w:r w:rsidR="00F7638E" w:rsidRPr="00F7638E">
        <w:rPr>
          <w:sz w:val="20"/>
          <w:szCs w:val="20"/>
        </w:rPr>
        <w:t>-</w:t>
      </w:r>
      <w:r w:rsidR="00EC3C76">
        <w:rPr>
          <w:sz w:val="20"/>
          <w:szCs w:val="20"/>
        </w:rPr>
        <w:t>1.0-33-01</w:t>
      </w:r>
      <w:r w:rsidR="00DC5EA9" w:rsidRPr="3B552226">
        <w:rPr>
          <w:sz w:val="20"/>
          <w:szCs w:val="20"/>
        </w:rPr>
        <w:t xml:space="preserve">. Copy </w:t>
      </w:r>
      <w:r w:rsidR="48BC21D0" w:rsidRPr="3B552226">
        <w:rPr>
          <w:sz w:val="20"/>
          <w:szCs w:val="20"/>
        </w:rPr>
        <w:t>the following ear files into the folder:</w:t>
      </w:r>
      <w:r w:rsidR="5AD71FE8" w:rsidRPr="3B552226">
        <w:rPr>
          <w:sz w:val="20"/>
          <w:szCs w:val="20"/>
        </w:rPr>
        <w:t xml:space="preserve"> </w:t>
      </w:r>
      <w:r w:rsidR="007B6D9A" w:rsidRPr="007B6D9A">
        <w:rPr>
          <w:sz w:val="20"/>
          <w:szCs w:val="20"/>
        </w:rPr>
        <w:t>pcmmr_ear-</w:t>
      </w:r>
      <w:r w:rsidR="00EC3C76">
        <w:rPr>
          <w:sz w:val="20"/>
          <w:szCs w:val="20"/>
        </w:rPr>
        <w:t>1.0-33-01</w:t>
      </w:r>
      <w:r w:rsidR="007B6D9A" w:rsidRPr="007B6D9A">
        <w:rPr>
          <w:sz w:val="20"/>
          <w:szCs w:val="20"/>
        </w:rPr>
        <w:t>.ear</w:t>
      </w:r>
      <w:r w:rsidR="5AD71FE8" w:rsidRPr="3B552226">
        <w:rPr>
          <w:sz w:val="20"/>
          <w:szCs w:val="20"/>
        </w:rPr>
        <w:t xml:space="preserve">, and </w:t>
      </w:r>
      <w:r w:rsidR="007B6D9A" w:rsidRPr="007B6D9A">
        <w:rPr>
          <w:sz w:val="20"/>
          <w:szCs w:val="20"/>
        </w:rPr>
        <w:t>pcmmr_unattended_ear-</w:t>
      </w:r>
      <w:r w:rsidR="00EC3C76">
        <w:rPr>
          <w:sz w:val="20"/>
          <w:szCs w:val="20"/>
        </w:rPr>
        <w:t>1.0-33-01</w:t>
      </w:r>
      <w:r w:rsidR="007B6D9A" w:rsidRPr="007B6D9A">
        <w:rPr>
          <w:sz w:val="20"/>
          <w:szCs w:val="20"/>
        </w:rPr>
        <w:t>.ear</w:t>
      </w:r>
      <w:r w:rsidR="48BC21D0" w:rsidRPr="3B552226">
        <w:rPr>
          <w:sz w:val="20"/>
          <w:szCs w:val="20"/>
        </w:rPr>
        <w:t>.</w:t>
      </w:r>
    </w:p>
    <w:p w14:paraId="6605CBE1" w14:textId="62886A33" w:rsidR="7E68EE4B" w:rsidRDefault="7E68EE4B" w:rsidP="55F86051">
      <w:pPr>
        <w:pStyle w:val="Heading3"/>
      </w:pPr>
      <w:bookmarkStart w:id="32" w:name="_Toc940044736"/>
      <w:r>
        <w:t xml:space="preserve">Create Build Folder </w:t>
      </w:r>
      <w:r w:rsidR="00032314">
        <w:t>2023.09.27</w:t>
      </w:r>
      <w:r w:rsidR="00784AED">
        <w:t>-</w:t>
      </w:r>
      <w:r w:rsidR="00EC3C76">
        <w:t>1.0-33-01</w:t>
      </w:r>
      <w:r w:rsidR="00784AED">
        <w:t xml:space="preserve"> </w:t>
      </w:r>
      <w:r>
        <w:t>on Web Services Servers</w:t>
      </w:r>
      <w:bookmarkEnd w:id="32"/>
    </w:p>
    <w:p w14:paraId="0BE3F4EE" w14:textId="6E648090" w:rsidR="05785F99" w:rsidRDefault="05785F99" w:rsidP="55F86051">
      <w:pPr>
        <w:pStyle w:val="BodyText"/>
        <w:spacing w:line="240" w:lineRule="auto"/>
        <w:rPr>
          <w:sz w:val="20"/>
          <w:szCs w:val="20"/>
        </w:rPr>
      </w:pPr>
      <w:r w:rsidRPr="59E72616">
        <w:rPr>
          <w:sz w:val="20"/>
          <w:szCs w:val="20"/>
        </w:rPr>
        <w:t xml:space="preserve">On </w:t>
      </w:r>
      <w:r w:rsidR="008C242A" w:rsidRPr="008C242A">
        <w:rPr>
          <w:rFonts w:ascii="Arial" w:hAnsi="Arial" w:cs="Arial"/>
          <w:sz w:val="20"/>
          <w:szCs w:val="20"/>
          <w:highlight w:val="yellow"/>
        </w:rPr>
        <w:t>REDACTED</w:t>
      </w:r>
      <w:r w:rsidRPr="59E72616">
        <w:rPr>
          <w:sz w:val="20"/>
          <w:szCs w:val="20"/>
        </w:rPr>
        <w:t>, create folder /u01/app/BUILDS/</w:t>
      </w:r>
      <w:r w:rsidR="00032314">
        <w:rPr>
          <w:sz w:val="20"/>
          <w:szCs w:val="20"/>
        </w:rPr>
        <w:t>2023.09.27</w:t>
      </w:r>
      <w:r w:rsidR="00784AED" w:rsidRPr="00784AED">
        <w:rPr>
          <w:sz w:val="20"/>
          <w:szCs w:val="20"/>
        </w:rPr>
        <w:t>-</w:t>
      </w:r>
      <w:r w:rsidR="00EC3C76">
        <w:rPr>
          <w:sz w:val="20"/>
          <w:szCs w:val="20"/>
        </w:rPr>
        <w:t>1.0-33-01</w:t>
      </w:r>
      <w:r w:rsidRPr="59E72616">
        <w:rPr>
          <w:sz w:val="20"/>
          <w:szCs w:val="20"/>
        </w:rPr>
        <w:t xml:space="preserve">. Copy the following ear file into the folder: </w:t>
      </w:r>
      <w:r w:rsidR="00784AED" w:rsidRPr="00784AED">
        <w:rPr>
          <w:sz w:val="20"/>
          <w:szCs w:val="20"/>
        </w:rPr>
        <w:t>pcmmr_ear-</w:t>
      </w:r>
      <w:r w:rsidR="00EC3C76">
        <w:rPr>
          <w:sz w:val="20"/>
          <w:szCs w:val="20"/>
        </w:rPr>
        <w:t>1.0-33-01</w:t>
      </w:r>
      <w:r w:rsidR="00784AED" w:rsidRPr="00784AED">
        <w:rPr>
          <w:sz w:val="20"/>
          <w:szCs w:val="20"/>
        </w:rPr>
        <w:t>.ear</w:t>
      </w:r>
      <w:r w:rsidRPr="59E72616">
        <w:rPr>
          <w:sz w:val="20"/>
          <w:szCs w:val="20"/>
        </w:rPr>
        <w:t>.</w:t>
      </w:r>
    </w:p>
    <w:p w14:paraId="1B30C780" w14:textId="5469CBF9" w:rsidR="39B5E8D1" w:rsidRDefault="39B5E8D1" w:rsidP="55F86051">
      <w:pPr>
        <w:pStyle w:val="Heading3"/>
      </w:pPr>
      <w:bookmarkStart w:id="33" w:name="_Toc1388216691"/>
      <w:r>
        <w:t>Provide the SQL Script to the AITC DBA</w:t>
      </w:r>
      <w:bookmarkEnd w:id="33"/>
    </w:p>
    <w:p w14:paraId="2FDDC31F" w14:textId="4C01973D" w:rsidR="39B5E8D1" w:rsidRDefault="39B5E8D1" w:rsidP="55F86051">
      <w:pPr>
        <w:pStyle w:val="BodyText"/>
        <w:spacing w:line="240" w:lineRule="auto"/>
        <w:rPr>
          <w:sz w:val="20"/>
          <w:szCs w:val="20"/>
        </w:rPr>
      </w:pPr>
      <w:r w:rsidRPr="55F86051">
        <w:rPr>
          <w:sz w:val="20"/>
          <w:szCs w:val="20"/>
        </w:rPr>
        <w:t>Provide the SQL script required for the deployment</w:t>
      </w:r>
      <w:r w:rsidR="001B752A">
        <w:rPr>
          <w:sz w:val="20"/>
          <w:szCs w:val="20"/>
        </w:rPr>
        <w:t xml:space="preserve">, </w:t>
      </w:r>
      <w:r w:rsidR="008638A4" w:rsidRPr="008638A4">
        <w:rPr>
          <w:sz w:val="20"/>
          <w:szCs w:val="20"/>
        </w:rPr>
        <w:t xml:space="preserve">JobExecutionResultDAOImpl_ln68_substring.sql </w:t>
      </w:r>
      <w:r w:rsidRPr="55F86051">
        <w:rPr>
          <w:sz w:val="20"/>
          <w:szCs w:val="20"/>
        </w:rPr>
        <w:t xml:space="preserve">to the AITC DBA who will be executing </w:t>
      </w:r>
      <w:r w:rsidR="001B752A">
        <w:rPr>
          <w:sz w:val="20"/>
          <w:szCs w:val="20"/>
        </w:rPr>
        <w:t>it.</w:t>
      </w:r>
    </w:p>
    <w:p w14:paraId="763A3A8B" w14:textId="5F174B3D" w:rsidR="00C95288" w:rsidRDefault="009661B5" w:rsidP="00F90216">
      <w:pPr>
        <w:pStyle w:val="Heading2"/>
      </w:pPr>
      <w:bookmarkStart w:id="34" w:name="_Toc86697431"/>
      <w:bookmarkStart w:id="35" w:name="_Toc86697432"/>
      <w:bookmarkStart w:id="36" w:name="_Toc86697433"/>
      <w:bookmarkStart w:id="37" w:name="_Toc86697434"/>
      <w:bookmarkStart w:id="38" w:name="_Toc86697435"/>
      <w:bookmarkStart w:id="39" w:name="_Toc86697436"/>
      <w:bookmarkStart w:id="40" w:name="_Toc86697437"/>
      <w:bookmarkStart w:id="41" w:name="_Toc86697438"/>
      <w:bookmarkStart w:id="42" w:name="_Toc86697439"/>
      <w:bookmarkStart w:id="43" w:name="_Toc86697440"/>
      <w:bookmarkStart w:id="44" w:name="_Toc86697441"/>
      <w:bookmarkStart w:id="45" w:name="_Toc86697442"/>
      <w:bookmarkStart w:id="46" w:name="_Toc396720343"/>
      <w:bookmarkEnd w:id="34"/>
      <w:bookmarkEnd w:id="35"/>
      <w:bookmarkEnd w:id="36"/>
      <w:bookmarkEnd w:id="37"/>
      <w:bookmarkEnd w:id="38"/>
      <w:bookmarkEnd w:id="39"/>
      <w:bookmarkEnd w:id="40"/>
      <w:bookmarkEnd w:id="41"/>
      <w:bookmarkEnd w:id="42"/>
      <w:bookmarkEnd w:id="43"/>
      <w:bookmarkEnd w:id="44"/>
      <w:bookmarkEnd w:id="45"/>
      <w:r>
        <w:t>Installation Procedure</w:t>
      </w:r>
      <w:bookmarkEnd w:id="46"/>
    </w:p>
    <w:p w14:paraId="1A5F63F7" w14:textId="78369F8D" w:rsidR="006E0802" w:rsidRDefault="63FA49BB" w:rsidP="00F90216">
      <w:pPr>
        <w:pStyle w:val="Heading3"/>
      </w:pPr>
      <w:bookmarkStart w:id="47" w:name="_Toc777341291"/>
      <w:r>
        <w:t>Stop the Managed Server</w:t>
      </w:r>
      <w:r w:rsidR="0173EE04">
        <w:t>s</w:t>
      </w:r>
      <w:r>
        <w:t xml:space="preserve"> and Delete the Old Build</w:t>
      </w:r>
      <w:r w:rsidR="45F8C967">
        <w:t>s</w:t>
      </w:r>
      <w:bookmarkEnd w:id="47"/>
    </w:p>
    <w:p w14:paraId="2D79070D" w14:textId="4A7FF610" w:rsidR="00100AD8" w:rsidRDefault="63FA49BB" w:rsidP="07C19248">
      <w:pPr>
        <w:pStyle w:val="BodyText"/>
      </w:pPr>
      <w:r>
        <w:t xml:space="preserve">In the WebLogic console on </w:t>
      </w:r>
      <w:r w:rsidR="003B7A96" w:rsidRPr="008C242A">
        <w:rPr>
          <w:rFonts w:ascii="Arial" w:hAnsi="Arial" w:cs="Arial"/>
          <w:sz w:val="20"/>
          <w:szCs w:val="20"/>
          <w:highlight w:val="yellow"/>
        </w:rPr>
        <w:t>REDACTED</w:t>
      </w:r>
      <w:r>
        <w:t>, stop managed server</w:t>
      </w:r>
      <w:r w:rsidR="519405DA">
        <w:t>s</w:t>
      </w:r>
      <w:r w:rsidR="00344639">
        <w:t xml:space="preserve">, </w:t>
      </w:r>
      <w:r w:rsidR="003B7A96" w:rsidRPr="008C242A">
        <w:rPr>
          <w:rFonts w:ascii="Arial" w:hAnsi="Arial" w:cs="Arial"/>
          <w:sz w:val="20"/>
          <w:szCs w:val="20"/>
          <w:highlight w:val="yellow"/>
        </w:rPr>
        <w:t>REDACTED</w:t>
      </w:r>
      <w:r>
        <w:t xml:space="preserve">. </w:t>
      </w:r>
      <w:r w:rsidR="4F6E30C1">
        <w:t>D</w:t>
      </w:r>
      <w:r>
        <w:t>elete the previous</w:t>
      </w:r>
      <w:r w:rsidR="000E363E">
        <w:t xml:space="preserve"> </w:t>
      </w:r>
      <w:proofErr w:type="spellStart"/>
      <w:r w:rsidR="2F5E2D26">
        <w:t>pcmmr</w:t>
      </w:r>
      <w:proofErr w:type="spellEnd"/>
      <w:r w:rsidR="7A8ABD2B">
        <w:t xml:space="preserve">, and </w:t>
      </w:r>
      <w:proofErr w:type="spellStart"/>
      <w:r w:rsidR="7A8ABD2B">
        <w:t>pcmmr_unattended</w:t>
      </w:r>
      <w:proofErr w:type="spellEnd"/>
      <w:r w:rsidR="2F5E2D26">
        <w:t xml:space="preserve"> </w:t>
      </w:r>
      <w:r>
        <w:t>deployment</w:t>
      </w:r>
      <w:r w:rsidR="042F4950">
        <w:t>s</w:t>
      </w:r>
      <w:r w:rsidR="000E363E">
        <w:t>.</w:t>
      </w:r>
      <w:r>
        <w:t xml:space="preserve"> </w:t>
      </w:r>
    </w:p>
    <w:p w14:paraId="661FD470" w14:textId="41866862" w:rsidR="75E1A312" w:rsidRDefault="75E1A312" w:rsidP="55F86051">
      <w:pPr>
        <w:pStyle w:val="BodyText"/>
      </w:pPr>
      <w:r>
        <w:t xml:space="preserve">In the WebLogic console on vaauswebpcm200 and vaauswebpcm201, stop managed server, Srv1. Delete the previous </w:t>
      </w:r>
      <w:proofErr w:type="spellStart"/>
      <w:r>
        <w:t>pcmmr</w:t>
      </w:r>
      <w:proofErr w:type="spellEnd"/>
      <w:r>
        <w:t xml:space="preserve"> deployment.</w:t>
      </w:r>
    </w:p>
    <w:p w14:paraId="522F8338" w14:textId="2D63860E" w:rsidR="780A8ECE" w:rsidRDefault="780A8ECE" w:rsidP="00F90216">
      <w:pPr>
        <w:pStyle w:val="Heading3"/>
      </w:pPr>
      <w:bookmarkStart w:id="48" w:name="_Toc1796300577"/>
      <w:r>
        <w:t>Delete Files from Managed Server Folders</w:t>
      </w:r>
      <w:bookmarkEnd w:id="48"/>
    </w:p>
    <w:p w14:paraId="75E3878C" w14:textId="41493ABB" w:rsidR="780A8ECE" w:rsidRDefault="780A8ECE" w:rsidP="07C19248">
      <w:pPr>
        <w:pStyle w:val="BodyText"/>
      </w:pPr>
      <w:r>
        <w:t xml:space="preserve">On </w:t>
      </w:r>
      <w:r w:rsidR="003B7A96" w:rsidRPr="008C242A">
        <w:rPr>
          <w:rFonts w:ascii="Arial" w:hAnsi="Arial" w:cs="Arial"/>
          <w:sz w:val="20"/>
          <w:szCs w:val="20"/>
          <w:highlight w:val="yellow"/>
        </w:rPr>
        <w:t>REDACTED</w:t>
      </w:r>
      <w:r w:rsidR="0A8D35A7">
        <w:t xml:space="preserve">, </w:t>
      </w:r>
      <w:r>
        <w:t xml:space="preserve">delete cache, stage, and </w:t>
      </w:r>
      <w:proofErr w:type="spellStart"/>
      <w:r>
        <w:t>tmp</w:t>
      </w:r>
      <w:proofErr w:type="spellEnd"/>
      <w:r w:rsidR="008638A4">
        <w:t xml:space="preserve"> folders below</w:t>
      </w:r>
      <w:r>
        <w:t xml:space="preserve"> from th</w:t>
      </w:r>
      <w:r w:rsidR="3F23601A">
        <w:t xml:space="preserve">e </w:t>
      </w:r>
      <w:r>
        <w:t>managed server folder</w:t>
      </w:r>
      <w:r w:rsidR="73045C93">
        <w:t>s</w:t>
      </w:r>
      <w:r>
        <w:t>.</w:t>
      </w:r>
    </w:p>
    <w:p w14:paraId="3D0AA865" w14:textId="55E99E14" w:rsidR="780A8ECE" w:rsidRDefault="780A8ECE" w:rsidP="00612C81">
      <w:pPr>
        <w:pStyle w:val="BodyText"/>
        <w:ind w:left="360"/>
      </w:pPr>
      <w:r>
        <w:t>cd /u01/app/oracle/</w:t>
      </w:r>
      <w:proofErr w:type="spellStart"/>
      <w:r>
        <w:t>user_projects</w:t>
      </w:r>
      <w:proofErr w:type="spellEnd"/>
      <w:r>
        <w:t>/domains/</w:t>
      </w:r>
      <w:proofErr w:type="spellStart"/>
      <w:r>
        <w:t>PCMM_Domain</w:t>
      </w:r>
      <w:proofErr w:type="spellEnd"/>
      <w:r>
        <w:t>/servers/Srv1</w:t>
      </w:r>
    </w:p>
    <w:p w14:paraId="36C33E79" w14:textId="5A568295" w:rsidR="780A8ECE" w:rsidRDefault="780A8ECE" w:rsidP="00612C81">
      <w:pPr>
        <w:pStyle w:val="BodyText"/>
        <w:ind w:left="360"/>
      </w:pPr>
      <w:r>
        <w:t>rm –</w:t>
      </w:r>
      <w:proofErr w:type="gramStart"/>
      <w:r>
        <w:t>rf .</w:t>
      </w:r>
      <w:proofErr w:type="gramEnd"/>
      <w:r>
        <w:t>/cache/</w:t>
      </w:r>
    </w:p>
    <w:p w14:paraId="0203A353" w14:textId="2243F3E1" w:rsidR="780A8ECE" w:rsidRDefault="780A8ECE" w:rsidP="00612C81">
      <w:pPr>
        <w:pStyle w:val="BodyText"/>
        <w:ind w:left="360"/>
      </w:pPr>
      <w:r>
        <w:t>rm –</w:t>
      </w:r>
      <w:proofErr w:type="gramStart"/>
      <w:r>
        <w:t>rf .</w:t>
      </w:r>
      <w:proofErr w:type="gramEnd"/>
      <w:r>
        <w:t>/stage/</w:t>
      </w:r>
    </w:p>
    <w:p w14:paraId="01E74A1B" w14:textId="5D928290" w:rsidR="780A8ECE" w:rsidRDefault="780A8ECE" w:rsidP="00612C81">
      <w:pPr>
        <w:pStyle w:val="BodyText"/>
        <w:ind w:left="360"/>
      </w:pPr>
      <w:r>
        <w:t>rm –</w:t>
      </w:r>
      <w:proofErr w:type="gramStart"/>
      <w:r>
        <w:t>rf .</w:t>
      </w:r>
      <w:proofErr w:type="gramEnd"/>
      <w:r>
        <w:t>/</w:t>
      </w:r>
      <w:proofErr w:type="spellStart"/>
      <w:r>
        <w:t>tmp</w:t>
      </w:r>
      <w:proofErr w:type="spellEnd"/>
      <w:r>
        <w:t>/</w:t>
      </w:r>
    </w:p>
    <w:p w14:paraId="24FFFE4C" w14:textId="2467F3D8" w:rsidR="76271ECF" w:rsidRDefault="76271ECF" w:rsidP="55F86051">
      <w:pPr>
        <w:pStyle w:val="BodyText"/>
      </w:pPr>
      <w:r>
        <w:t xml:space="preserve">On </w:t>
      </w:r>
      <w:r w:rsidR="003B7A96" w:rsidRPr="008C242A">
        <w:rPr>
          <w:rFonts w:ascii="Arial" w:hAnsi="Arial" w:cs="Arial"/>
          <w:sz w:val="20"/>
          <w:szCs w:val="20"/>
          <w:highlight w:val="yellow"/>
        </w:rPr>
        <w:t>REDACTED</w:t>
      </w:r>
      <w:r>
        <w:t>, repeat the steps for Srv2 and Srv4</w:t>
      </w:r>
      <w:r w:rsidR="009275FB">
        <w:t xml:space="preserve"> folders</w:t>
      </w:r>
      <w:r>
        <w:t>.</w:t>
      </w:r>
    </w:p>
    <w:p w14:paraId="3015D350" w14:textId="6A03AA92" w:rsidR="00E9376B" w:rsidRDefault="00E9376B" w:rsidP="00E9376B">
      <w:pPr>
        <w:pStyle w:val="Heading3"/>
      </w:pPr>
      <w:bookmarkStart w:id="49" w:name="_Toc829746669"/>
      <w:r>
        <w:t>Execute the SQL Scripts</w:t>
      </w:r>
      <w:bookmarkEnd w:id="49"/>
    </w:p>
    <w:p w14:paraId="07FB5064" w14:textId="2CF0A7B8" w:rsidR="00E9376B" w:rsidRDefault="00141A4D" w:rsidP="00E9376B">
      <w:pPr>
        <w:pStyle w:val="BodyText"/>
      </w:pPr>
      <w:r>
        <w:t>Execute the SQL script</w:t>
      </w:r>
      <w:r w:rsidR="001B752A">
        <w:t xml:space="preserve">, </w:t>
      </w:r>
      <w:r w:rsidR="002E65FA" w:rsidRPr="008C242A">
        <w:rPr>
          <w:rFonts w:ascii="Arial" w:hAnsi="Arial" w:cs="Arial"/>
          <w:sz w:val="20"/>
          <w:szCs w:val="20"/>
          <w:highlight w:val="yellow"/>
        </w:rPr>
        <w:t>REDACTED</w:t>
      </w:r>
      <w:r w:rsidR="002E65FA">
        <w:t xml:space="preserve"> </w:t>
      </w:r>
      <w:r w:rsidR="29250484">
        <w:t xml:space="preserve">on the read/write database </w:t>
      </w:r>
      <w:r w:rsidR="002E65FA" w:rsidRPr="008C242A">
        <w:rPr>
          <w:rFonts w:ascii="Arial" w:hAnsi="Arial" w:cs="Arial"/>
          <w:sz w:val="20"/>
          <w:szCs w:val="20"/>
          <w:highlight w:val="yellow"/>
        </w:rPr>
        <w:t>REDACTED</w:t>
      </w:r>
      <w:r w:rsidR="29250484">
        <w:t>.</w:t>
      </w:r>
    </w:p>
    <w:p w14:paraId="6AAFDD06" w14:textId="6CF2EEFB" w:rsidR="00E9376B" w:rsidRDefault="00E9376B" w:rsidP="00E9376B">
      <w:pPr>
        <w:pStyle w:val="BodyText"/>
      </w:pPr>
    </w:p>
    <w:p w14:paraId="044666ED" w14:textId="53407902" w:rsidR="00B663DE" w:rsidRPr="00B663DE" w:rsidRDefault="00EE0B16" w:rsidP="00F90216">
      <w:pPr>
        <w:pStyle w:val="Heading3"/>
      </w:pPr>
      <w:bookmarkStart w:id="50" w:name="_Toc672294420"/>
      <w:r>
        <w:lastRenderedPageBreak/>
        <w:t>Deploy the Latest Build</w:t>
      </w:r>
      <w:r w:rsidR="5A4D9832">
        <w:t>s</w:t>
      </w:r>
      <w:bookmarkEnd w:id="50"/>
    </w:p>
    <w:p w14:paraId="38284458" w14:textId="05D4897C" w:rsidR="00EE0B16" w:rsidRPr="0011642C" w:rsidRDefault="1F31E51B" w:rsidP="74287C5C">
      <w:pPr>
        <w:pStyle w:val="BodyText"/>
      </w:pPr>
      <w:r>
        <w:t xml:space="preserve">In the WebLogic console </w:t>
      </w:r>
      <w:r w:rsidR="0011642C">
        <w:t xml:space="preserve">on </w:t>
      </w:r>
      <w:r w:rsidR="002E65FA" w:rsidRPr="008C242A">
        <w:rPr>
          <w:rFonts w:ascii="Arial" w:hAnsi="Arial" w:cs="Arial"/>
          <w:sz w:val="20"/>
          <w:szCs w:val="20"/>
          <w:highlight w:val="yellow"/>
        </w:rPr>
        <w:t>REDACTED</w:t>
      </w:r>
      <w:r w:rsidR="0011642C">
        <w:t xml:space="preserve">, </w:t>
      </w:r>
      <w:r>
        <w:t xml:space="preserve">deploy the </w:t>
      </w:r>
      <w:r w:rsidR="005837C3" w:rsidRPr="005837C3">
        <w:t>pcmmr_ear-</w:t>
      </w:r>
      <w:r w:rsidR="00EC3C76">
        <w:t>1.0-33-01</w:t>
      </w:r>
      <w:r w:rsidR="005837C3" w:rsidRPr="005837C3">
        <w:t>.ear</w:t>
      </w:r>
      <w:r w:rsidR="30AF137A">
        <w:t xml:space="preserve">, and </w:t>
      </w:r>
      <w:r w:rsidR="005837C3" w:rsidRPr="005837C3">
        <w:t>pcmmr_unattended_ear-</w:t>
      </w:r>
      <w:r w:rsidR="00EC3C76">
        <w:t>1.0-33-01</w:t>
      </w:r>
      <w:r w:rsidR="005837C3" w:rsidRPr="005837C3">
        <w:t>.ear</w:t>
      </w:r>
      <w:r w:rsidR="0011642C">
        <w:t>.</w:t>
      </w:r>
    </w:p>
    <w:p w14:paraId="1BBEDD5C" w14:textId="77777777" w:rsidR="002E65FA" w:rsidRDefault="002E65FA" w:rsidP="55F86051">
      <w:pPr>
        <w:pStyle w:val="BodyText"/>
      </w:pPr>
      <w:r w:rsidRPr="008C242A">
        <w:rPr>
          <w:rFonts w:ascii="Arial" w:hAnsi="Arial" w:cs="Arial"/>
          <w:sz w:val="20"/>
          <w:szCs w:val="20"/>
          <w:highlight w:val="yellow"/>
        </w:rPr>
        <w:t>REDACTED</w:t>
      </w:r>
      <w:r>
        <w:t xml:space="preserve"> </w:t>
      </w:r>
    </w:p>
    <w:p w14:paraId="1CE9141E" w14:textId="17290559" w:rsidR="41710F72" w:rsidRDefault="41710F72" w:rsidP="55F86051">
      <w:pPr>
        <w:pStyle w:val="BodyText"/>
      </w:pPr>
      <w:r>
        <w:t>Start all the deployments and start all the managed servers.</w:t>
      </w:r>
    </w:p>
    <w:p w14:paraId="00752856" w14:textId="1668CCD5" w:rsidR="00DE40EC" w:rsidRDefault="00DE40EC" w:rsidP="00F90216">
      <w:pPr>
        <w:pStyle w:val="Heading2"/>
      </w:pPr>
      <w:bookmarkStart w:id="51" w:name="_Toc86697455"/>
      <w:bookmarkStart w:id="52" w:name="_Toc86697456"/>
      <w:bookmarkStart w:id="53" w:name="_Toc86697457"/>
      <w:bookmarkStart w:id="54" w:name="_Toc86697458"/>
      <w:bookmarkStart w:id="55" w:name="_Toc86697459"/>
      <w:bookmarkStart w:id="56" w:name="_Toc86697460"/>
      <w:bookmarkStart w:id="57" w:name="_Toc86697461"/>
      <w:bookmarkStart w:id="58" w:name="_Toc86697462"/>
      <w:bookmarkStart w:id="59" w:name="_Toc86697463"/>
      <w:bookmarkStart w:id="60" w:name="_Toc86697464"/>
      <w:bookmarkStart w:id="61" w:name="_Toc86697465"/>
      <w:bookmarkStart w:id="62" w:name="_Toc86697466"/>
      <w:bookmarkStart w:id="63" w:name="_Toc86697467"/>
      <w:bookmarkStart w:id="64" w:name="_Toc86697468"/>
      <w:bookmarkStart w:id="65" w:name="_Toc86697469"/>
      <w:bookmarkStart w:id="66" w:name="_Toc86697470"/>
      <w:bookmarkStart w:id="67" w:name="_Toc86697471"/>
      <w:bookmarkStart w:id="68" w:name="_Toc86697472"/>
      <w:bookmarkStart w:id="69" w:name="_Toc86697473"/>
      <w:bookmarkStart w:id="70" w:name="_Toc100707369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Installation Verification Procedure</w:t>
      </w:r>
      <w:bookmarkEnd w:id="70"/>
    </w:p>
    <w:p w14:paraId="35E93318" w14:textId="77004689" w:rsidR="101DD81F" w:rsidRDefault="00C43245" w:rsidP="5826CD68">
      <w:pPr>
        <w:pStyle w:val="BodyText"/>
      </w:pPr>
      <w:r>
        <w:t>The PCMM Sustainment Team will</w:t>
      </w:r>
      <w:r w:rsidR="003C63BB">
        <w:t xml:space="preserve"> perform the standard smoke test for PCMM</w:t>
      </w:r>
      <w:r w:rsidR="00836468">
        <w:t>, plus UM smoke test</w:t>
      </w:r>
      <w:r w:rsidR="003C63BB">
        <w:t>.</w:t>
      </w:r>
    </w:p>
    <w:p w14:paraId="1F9F961B" w14:textId="1AAB60C3" w:rsidR="00825190" w:rsidRDefault="00825190" w:rsidP="00F90216">
      <w:pPr>
        <w:pStyle w:val="Heading2"/>
      </w:pPr>
      <w:bookmarkStart w:id="71" w:name="_Toc86697475"/>
      <w:bookmarkStart w:id="72" w:name="_Toc644608011"/>
      <w:bookmarkEnd w:id="71"/>
      <w:r>
        <w:t>System Configuration</w:t>
      </w:r>
      <w:bookmarkEnd w:id="72"/>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r>
        <w:t xml:space="preserve"> </w:t>
      </w:r>
      <w:bookmarkStart w:id="73" w:name="_Toc1371408530"/>
      <w:r w:rsidR="00825190">
        <w:t>Database Tuning</w:t>
      </w:r>
      <w:bookmarkEnd w:id="73"/>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F90216">
      <w:pPr>
        <w:pStyle w:val="Heading1"/>
      </w:pPr>
      <w:bookmarkStart w:id="74" w:name="_Toc379388581"/>
      <w:r>
        <w:t>Back-Out</w:t>
      </w:r>
      <w:bookmarkEnd w:id="74"/>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5" w:name="_Toc910128831"/>
      <w:r>
        <w:t>Back-Out Procedure</w:t>
      </w:r>
      <w:r w:rsidR="00B60130">
        <w:t>s</w:t>
      </w:r>
      <w:bookmarkEnd w:id="75"/>
    </w:p>
    <w:p w14:paraId="39F45F8E" w14:textId="56FA8BB1" w:rsidR="00D17CEC" w:rsidRDefault="00277CF9" w:rsidP="00F90216">
      <w:pPr>
        <w:pStyle w:val="Heading3"/>
      </w:pPr>
      <w:bookmarkStart w:id="76" w:name="_Toc86697480"/>
      <w:bookmarkStart w:id="77" w:name="_Toc86697481"/>
      <w:bookmarkStart w:id="78" w:name="_Toc86697482"/>
      <w:bookmarkStart w:id="79" w:name="_Toc86697483"/>
      <w:bookmarkStart w:id="80" w:name="_Toc86697484"/>
      <w:bookmarkStart w:id="81" w:name="_Toc86697485"/>
      <w:bookmarkStart w:id="82" w:name="_Toc1705857346"/>
      <w:bookmarkEnd w:id="76"/>
      <w:bookmarkEnd w:id="77"/>
      <w:bookmarkEnd w:id="78"/>
      <w:bookmarkEnd w:id="79"/>
      <w:bookmarkEnd w:id="80"/>
      <w:bookmarkEnd w:id="81"/>
      <w:r>
        <w:t>Application EAR Files</w:t>
      </w:r>
      <w:bookmarkEnd w:id="82"/>
    </w:p>
    <w:p w14:paraId="54D0658C" w14:textId="77043CAE" w:rsidR="4573A7F2" w:rsidRDefault="002E65FA" w:rsidP="3CA1B9EA">
      <w:pPr>
        <w:pStyle w:val="BodyText"/>
        <w:numPr>
          <w:ilvl w:val="0"/>
          <w:numId w:val="2"/>
        </w:numPr>
        <w:rPr>
          <w:rFonts w:eastAsiaTheme="minorEastAsia"/>
        </w:rPr>
      </w:pPr>
      <w:r w:rsidRPr="008C242A">
        <w:rPr>
          <w:rFonts w:ascii="Arial" w:hAnsi="Arial" w:cs="Arial"/>
          <w:sz w:val="20"/>
          <w:szCs w:val="20"/>
          <w:highlight w:val="yellow"/>
        </w:rPr>
        <w:t>REDACTED</w:t>
      </w:r>
      <w:r w:rsidR="6A62C6F5">
        <w:t>, s</w:t>
      </w:r>
      <w:r w:rsidR="4573A7F2">
        <w:t>top the WebLogic managed server</w:t>
      </w:r>
      <w:r w:rsidR="182A6B13">
        <w:t>s</w:t>
      </w:r>
      <w:r w:rsidR="003C63BB">
        <w:t>, Srv1</w:t>
      </w:r>
      <w:r w:rsidR="0167835F">
        <w:t>, Srv2, and Srv4</w:t>
      </w:r>
      <w:r w:rsidR="4573A7F2">
        <w:t>.</w:t>
      </w:r>
    </w:p>
    <w:p w14:paraId="52918F1B" w14:textId="573862D2" w:rsidR="20A6C016" w:rsidRDefault="20A6C016" w:rsidP="3CA1B9EA">
      <w:pPr>
        <w:pStyle w:val="BodyText"/>
        <w:numPr>
          <w:ilvl w:val="0"/>
          <w:numId w:val="2"/>
        </w:numPr>
        <w:rPr>
          <w:rFonts w:eastAsiaTheme="minorEastAsia"/>
        </w:rPr>
      </w:pPr>
      <w:r w:rsidRPr="3CA1B9EA">
        <w:rPr>
          <w:rFonts w:eastAsiaTheme="minorEastAsia"/>
        </w:rPr>
        <w:t xml:space="preserve">Run the </w:t>
      </w:r>
      <w:proofErr w:type="spellStart"/>
      <w:r w:rsidRPr="3CA1B9EA">
        <w:rPr>
          <w:rFonts w:eastAsiaTheme="minorEastAsia"/>
        </w:rPr>
        <w:t>rollback.sql</w:t>
      </w:r>
      <w:proofErr w:type="spellEnd"/>
      <w:r w:rsidRPr="3CA1B9EA">
        <w:rPr>
          <w:rFonts w:eastAsiaTheme="minorEastAsia"/>
        </w:rPr>
        <w:t xml:space="preserve"> database script.</w:t>
      </w:r>
    </w:p>
    <w:p w14:paraId="4F8D9B05" w14:textId="3CB3C719" w:rsidR="4573A7F2" w:rsidRDefault="4573A7F2" w:rsidP="5826CD68">
      <w:pPr>
        <w:pStyle w:val="BodyText"/>
        <w:numPr>
          <w:ilvl w:val="0"/>
          <w:numId w:val="2"/>
        </w:numPr>
      </w:pPr>
      <w:r>
        <w:t>Delete the new</w:t>
      </w:r>
      <w:r w:rsidR="2BD8D9FD">
        <w:t xml:space="preserve"> </w:t>
      </w:r>
      <w:r w:rsidR="00902FF1">
        <w:t>pcmmr_ear-1.0-33-01.ear</w:t>
      </w:r>
      <w:r w:rsidR="2BD8D9FD">
        <w:t>, and pcmmr_unattended_ear-1.0-3</w:t>
      </w:r>
      <w:r w:rsidR="00902FF1">
        <w:t>3</w:t>
      </w:r>
      <w:r w:rsidR="2BD8D9FD">
        <w:t>-0</w:t>
      </w:r>
      <w:r w:rsidR="00902FF1">
        <w:t>1</w:t>
      </w:r>
      <w:r w:rsidR="2BD8D9FD">
        <w:t>.ear</w:t>
      </w:r>
      <w:r w:rsidR="2D38AC7A">
        <w:t xml:space="preserve"> </w:t>
      </w:r>
      <w:r>
        <w:t>deployment</w:t>
      </w:r>
      <w:r w:rsidR="54E11E66">
        <w:t>s.</w:t>
      </w:r>
    </w:p>
    <w:p w14:paraId="5278FB2D" w14:textId="1BEAD564" w:rsidR="009D59B7" w:rsidRDefault="5455F617" w:rsidP="55F86051">
      <w:pPr>
        <w:pStyle w:val="BodyText"/>
        <w:numPr>
          <w:ilvl w:val="0"/>
          <w:numId w:val="2"/>
        </w:numPr>
      </w:pPr>
      <w:r>
        <w:t xml:space="preserve">On </w:t>
      </w:r>
      <w:r w:rsidR="002E65FA" w:rsidRPr="008C242A">
        <w:rPr>
          <w:rFonts w:ascii="Arial" w:hAnsi="Arial" w:cs="Arial"/>
          <w:sz w:val="20"/>
          <w:szCs w:val="20"/>
          <w:highlight w:val="yellow"/>
        </w:rPr>
        <w:t>REDACTED</w:t>
      </w:r>
      <w:r>
        <w:t>, d</w:t>
      </w:r>
      <w:r w:rsidR="3EF3B3CE">
        <w:t xml:space="preserve">eploy and start the previous ear files: </w:t>
      </w:r>
      <w:r>
        <w:br/>
      </w:r>
      <w:r w:rsidR="2A121F49">
        <w:t>/u01/app/BUILDS/</w:t>
      </w:r>
      <w:r w:rsidR="003778E2">
        <w:t>2023.08.03-1.0-31-03/pcmmr_ear-1.0-31-03.ear</w:t>
      </w:r>
      <w:r w:rsidR="009D59B7">
        <w:t xml:space="preserve"> and</w:t>
      </w:r>
    </w:p>
    <w:p w14:paraId="226C2B58" w14:textId="54EDD62B" w:rsidR="5455F617" w:rsidRDefault="2A121F49" w:rsidP="009D59B7">
      <w:pPr>
        <w:pStyle w:val="BodyText"/>
        <w:ind w:left="720"/>
      </w:pPr>
      <w:r>
        <w:t>/u01/app/BUILDS/</w:t>
      </w:r>
      <w:r w:rsidR="009D59B7" w:rsidRPr="009D59B7">
        <w:t xml:space="preserve">2023. 08. 03-1.0-31-03/pcmmr_unattended_ear-1.0-31-03.ear </w:t>
      </w:r>
      <w:r w:rsidR="00DE6765">
        <w:t>deployments</w:t>
      </w:r>
      <w:r>
        <w:t>.</w:t>
      </w:r>
    </w:p>
    <w:p w14:paraId="1A0906A1" w14:textId="4A1ACF5D" w:rsidR="4573A7F2" w:rsidRDefault="2A121F49" w:rsidP="74287C5C">
      <w:pPr>
        <w:pStyle w:val="BodyText"/>
        <w:numPr>
          <w:ilvl w:val="0"/>
          <w:numId w:val="2"/>
        </w:numPr>
      </w:pPr>
      <w:r>
        <w:t xml:space="preserve">On </w:t>
      </w:r>
      <w:r w:rsidR="002E65FA" w:rsidRPr="008C242A">
        <w:rPr>
          <w:rFonts w:ascii="Arial" w:hAnsi="Arial" w:cs="Arial"/>
          <w:sz w:val="20"/>
          <w:szCs w:val="20"/>
          <w:highlight w:val="yellow"/>
        </w:rPr>
        <w:t>REDACTED</w:t>
      </w:r>
      <w:r>
        <w:t>, deploy and start the previous ear file</w:t>
      </w:r>
      <w:r w:rsidR="4DA7598C">
        <w:t xml:space="preserve">: </w:t>
      </w:r>
      <w:r>
        <w:br/>
      </w:r>
      <w:r w:rsidR="009D59B7">
        <w:t>/u01/app/BUILDS/2023.08.03-1.0-31-03/pcmmr_ear-1.0-31-03.ear</w:t>
      </w:r>
      <w:r w:rsidR="45A89E91">
        <w:t>.</w:t>
      </w:r>
    </w:p>
    <w:p w14:paraId="4929DFCD" w14:textId="49D17968" w:rsidR="4573A7F2" w:rsidRDefault="4573A7F2" w:rsidP="4BDF8805">
      <w:pPr>
        <w:pStyle w:val="BodyText"/>
        <w:numPr>
          <w:ilvl w:val="0"/>
          <w:numId w:val="2"/>
        </w:numPr>
        <w:rPr>
          <w:rFonts w:eastAsiaTheme="minorEastAsia"/>
        </w:rPr>
      </w:pPr>
      <w:r>
        <w:t>Start the WebLogic managed servers</w:t>
      </w:r>
      <w:r w:rsidR="45FC927A">
        <w:t xml:space="preserve"> and proceed with testing.</w:t>
      </w:r>
    </w:p>
    <w:p w14:paraId="1610DBD8" w14:textId="2E326B04" w:rsidR="000C3C3D" w:rsidRDefault="000C3C3D" w:rsidP="00F90216">
      <w:pPr>
        <w:pStyle w:val="Heading2"/>
      </w:pPr>
      <w:bookmarkStart w:id="83" w:name="_Toc86697488"/>
      <w:bookmarkStart w:id="84" w:name="_Toc86697489"/>
      <w:bookmarkStart w:id="85" w:name="_Toc86697490"/>
      <w:bookmarkStart w:id="86" w:name="_Toc1660031744"/>
      <w:bookmarkEnd w:id="83"/>
      <w:bookmarkEnd w:id="84"/>
      <w:bookmarkEnd w:id="85"/>
      <w:r>
        <w:lastRenderedPageBreak/>
        <w:t>Authority for Back-Out</w:t>
      </w:r>
      <w:bookmarkEnd w:id="86"/>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87" w:name="_Toc1034937193"/>
      <w:r>
        <w:t>Rollback Procedure</w:t>
      </w:r>
      <w:bookmarkEnd w:id="87"/>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88" w:name="_Toc497063852"/>
      <w:r>
        <w:t>Rollback Considerations</w:t>
      </w:r>
      <w:bookmarkEnd w:id="88"/>
    </w:p>
    <w:p w14:paraId="7B71C7A5" w14:textId="207BE4F1" w:rsidR="00181943" w:rsidRDefault="000D64AB" w:rsidP="006F0780">
      <w:pPr>
        <w:pStyle w:val="BodyText"/>
      </w:pPr>
      <w:r>
        <w:t xml:space="preserve">It is necessary to determine if a wholesale rollback of the data associated with </w:t>
      </w:r>
      <w:r w:rsidR="00816FDE">
        <w:t xml:space="preserve">the </w:t>
      </w:r>
      <w:r>
        <w:t xml:space="preserve">PCMM interface is needed or if a better course of action </w:t>
      </w:r>
      <w:r w:rsidR="00816FDE">
        <w:t xml:space="preserve">would be </w:t>
      </w:r>
      <w:r>
        <w:t>correct</w:t>
      </w:r>
      <w:r w:rsidR="00816FDE">
        <w:t>ing</w:t>
      </w:r>
      <w:r>
        <w:t xml:space="preserve"> the data through a new version of the patch (if prior to </w:t>
      </w:r>
      <w:r w:rsidR="00800E16">
        <w:t xml:space="preserve">a </w:t>
      </w:r>
      <w:r>
        <w:t xml:space="preserve">national release) or through a subsequent patch aimed at specific areas modified or affected by the original patch (after </w:t>
      </w:r>
      <w:r w:rsidR="00800E16">
        <w:t xml:space="preserve">a </w:t>
      </w:r>
      <w:r>
        <w:t xml:space="preserve">national release). </w:t>
      </w:r>
    </w:p>
    <w:p w14:paraId="5704F6E8" w14:textId="05BA3A59" w:rsidR="00181943" w:rsidRDefault="00181943" w:rsidP="00F90216">
      <w:pPr>
        <w:pStyle w:val="Heading2"/>
      </w:pPr>
      <w:bookmarkStart w:id="89" w:name="_Toc1096059038"/>
      <w:r>
        <w:t>Rollback Criteria</w:t>
      </w:r>
      <w:bookmarkEnd w:id="89"/>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90" w:name="_Toc1842727619"/>
      <w:r>
        <w:t>Rollback Risks</w:t>
      </w:r>
      <w:bookmarkEnd w:id="90"/>
    </w:p>
    <w:p w14:paraId="6A6D20B0" w14:textId="6B00D9A9" w:rsidR="00181943" w:rsidRDefault="00DC2432" w:rsidP="005546A0">
      <w:pPr>
        <w:pStyle w:val="BodyText"/>
      </w:pPr>
      <w:r>
        <w:t xml:space="preserve">There are no risks </w:t>
      </w:r>
      <w:r w:rsidR="00977FEF">
        <w:t xml:space="preserve">identified </w:t>
      </w:r>
      <w:r w:rsidR="00022003">
        <w:t xml:space="preserve">to perform a wholesale rollback of </w:t>
      </w:r>
      <w:r w:rsidR="0D3A118B">
        <w:t>the database and deployment</w:t>
      </w:r>
      <w:r w:rsidR="5827F162">
        <w:t>.</w:t>
      </w:r>
    </w:p>
    <w:p w14:paraId="778BDCFF" w14:textId="24D80A74" w:rsidR="00181943" w:rsidRDefault="00181943" w:rsidP="00F90216">
      <w:pPr>
        <w:pStyle w:val="Heading2"/>
      </w:pPr>
      <w:bookmarkStart w:id="91" w:name="_Toc1973069966"/>
      <w:r>
        <w:t>Authority for Rollback</w:t>
      </w:r>
      <w:bookmarkEnd w:id="91"/>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92" w:name="_Toc896558247"/>
      <w:r>
        <w:t>Rollback Procedure</w:t>
      </w:r>
      <w:bookmarkEnd w:id="92"/>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93" w:name="_Toc1246583685"/>
      <w:r>
        <w:t>Rollback Verification Procedure</w:t>
      </w:r>
      <w:bookmarkEnd w:id="93"/>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94" w:name="_Toc1524002"/>
      <w:r>
        <w:lastRenderedPageBreak/>
        <w:t>Risk and Mitigation Plan</w:t>
      </w:r>
      <w:bookmarkEnd w:id="94"/>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w:t>
      </w:r>
      <w:proofErr w:type="spellStart"/>
      <w:r w:rsidRPr="009E75D2">
        <w:t>OpenLink</w:t>
      </w:r>
      <w:proofErr w:type="spellEnd"/>
      <w:r w:rsidRPr="009E75D2">
        <w:t>, VA SFTP Site, and VA CDW).</w:t>
      </w:r>
    </w:p>
    <w:p w14:paraId="0FB60886" w14:textId="49645C89" w:rsidR="00270C66" w:rsidRDefault="00270C66">
      <w:pPr>
        <w:spacing w:after="160" w:line="259" w:lineRule="auto"/>
      </w:pPr>
      <w:r>
        <w:br w:type="page"/>
      </w:r>
    </w:p>
    <w:p w14:paraId="11926B14" w14:textId="6B87D157" w:rsidR="00BC6B94" w:rsidRPr="00886AEE" w:rsidRDefault="00F52051" w:rsidP="00F52051">
      <w:pPr>
        <w:pStyle w:val="Heading1"/>
        <w:numPr>
          <w:ilvl w:val="0"/>
          <w:numId w:val="0"/>
        </w:numPr>
        <w:ind w:left="432" w:hanging="432"/>
      </w:pPr>
      <w:bookmarkStart w:id="95" w:name="_Toc25296831"/>
      <w:bookmarkStart w:id="96" w:name="_Toc40705061"/>
      <w:bookmarkStart w:id="97" w:name="_Toc1135876658"/>
      <w:r>
        <w:lastRenderedPageBreak/>
        <w:t xml:space="preserve">Appendix: </w:t>
      </w:r>
      <w:r w:rsidR="00BC6B94">
        <w:t>Acronyms and</w:t>
      </w:r>
      <w:r w:rsidR="000E1B9F">
        <w:t xml:space="preserve"> </w:t>
      </w:r>
      <w:r w:rsidR="00BC6B94">
        <w:t>Abbreviations</w:t>
      </w:r>
      <w:bookmarkEnd w:id="95"/>
      <w:bookmarkEnd w:id="96"/>
      <w:bookmarkEnd w:id="97"/>
    </w:p>
    <w:p w14:paraId="6F51EF6F" w14:textId="52BE2DEC" w:rsidR="00510DF1" w:rsidRPr="00A5581C" w:rsidRDefault="00510DF1" w:rsidP="00A46FD0">
      <w:pPr>
        <w:pStyle w:val="Caption"/>
      </w:pPr>
      <w:bookmarkStart w:id="98" w:name="_Toc147902412"/>
      <w:r w:rsidRPr="00A5581C">
        <w:t xml:space="preserve">Table </w:t>
      </w:r>
      <w:r>
        <w:fldChar w:fldCharType="begin"/>
      </w:r>
      <w:r>
        <w:instrText>SEQ Table \* ARABIC</w:instrText>
      </w:r>
      <w:r>
        <w:fldChar w:fldCharType="separate"/>
      </w:r>
      <w:r w:rsidR="00477835">
        <w:rPr>
          <w:noProof/>
        </w:rPr>
        <w:t>7</w:t>
      </w:r>
      <w:r>
        <w:fldChar w:fldCharType="end"/>
      </w:r>
      <w:r w:rsidR="00E14EC1" w:rsidRPr="00A5581C">
        <w:t xml:space="preserve"> – A</w:t>
      </w:r>
      <w:r w:rsidRPr="00A5581C">
        <w:t xml:space="preserve">cronyms </w:t>
      </w:r>
      <w:r w:rsidR="000E1B9F" w:rsidRPr="00A5581C">
        <w:t xml:space="preserve">and </w:t>
      </w:r>
      <w:r w:rsidRPr="00A5581C">
        <w:t>Abbreviations</w:t>
      </w:r>
      <w:bookmarkEnd w:id="98"/>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3A4088" w:rsidRPr="00763EB7" w14:paraId="2D014229" w14:textId="77777777" w:rsidTr="006C357B">
        <w:trPr>
          <w:jc w:val="center"/>
        </w:trPr>
        <w:tc>
          <w:tcPr>
            <w:tcW w:w="2875" w:type="dxa"/>
          </w:tcPr>
          <w:p w14:paraId="3DE409A4" w14:textId="11A868B4" w:rsidR="003A4088" w:rsidRPr="00974A24" w:rsidRDefault="003A4088" w:rsidP="00F56C98">
            <w:pPr>
              <w:spacing w:before="60" w:after="60"/>
              <w:rPr>
                <w:rFonts w:ascii="Arial" w:hAnsi="Arial" w:cs="Arial"/>
                <w:sz w:val="20"/>
                <w:szCs w:val="20"/>
              </w:rPr>
            </w:pPr>
            <w:r>
              <w:rPr>
                <w:rFonts w:ascii="Arial" w:hAnsi="Arial" w:cs="Arial"/>
                <w:sz w:val="20"/>
                <w:szCs w:val="20"/>
              </w:rPr>
              <w:t>AITC</w:t>
            </w:r>
          </w:p>
        </w:tc>
        <w:tc>
          <w:tcPr>
            <w:tcW w:w="6485" w:type="dxa"/>
          </w:tcPr>
          <w:p w14:paraId="7052A142" w14:textId="208004A8" w:rsidR="003A4088" w:rsidRPr="00974A24" w:rsidRDefault="003A4088" w:rsidP="00F56C98">
            <w:pPr>
              <w:spacing w:before="60" w:after="60"/>
              <w:rPr>
                <w:rFonts w:ascii="Arial" w:hAnsi="Arial" w:cs="Arial"/>
                <w:sz w:val="20"/>
                <w:szCs w:val="20"/>
              </w:rPr>
            </w:pPr>
            <w:r>
              <w:rPr>
                <w:rFonts w:ascii="Arial" w:hAnsi="Arial" w:cs="Arial"/>
                <w:sz w:val="20"/>
                <w:szCs w:val="20"/>
              </w:rPr>
              <w:t>Austin</w:t>
            </w:r>
            <w:r w:rsidRPr="00974A24">
              <w:rPr>
                <w:rFonts w:ascii="Arial" w:hAnsi="Arial" w:cs="Arial"/>
                <w:sz w:val="20"/>
                <w:szCs w:val="20"/>
              </w:rPr>
              <w:t xml:space="preserve"> Information Technology Center</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20A3" w14:textId="77777777" w:rsidR="00D312EC" w:rsidRDefault="00D312EC" w:rsidP="00E456F7">
      <w:pPr>
        <w:spacing w:after="0"/>
      </w:pPr>
      <w:r>
        <w:separator/>
      </w:r>
    </w:p>
  </w:endnote>
  <w:endnote w:type="continuationSeparator" w:id="0">
    <w:p w14:paraId="23F584E4" w14:textId="77777777" w:rsidR="00D312EC" w:rsidRDefault="00D312EC" w:rsidP="00E456F7">
      <w:pPr>
        <w:spacing w:after="0"/>
      </w:pPr>
      <w:r>
        <w:continuationSeparator/>
      </w:r>
    </w:p>
  </w:endnote>
  <w:endnote w:type="continuationNotice" w:id="1">
    <w:p w14:paraId="6D7F0726" w14:textId="77777777" w:rsidR="00D312EC" w:rsidRDefault="00D312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581140C5"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3D8E95FE" w:rsidR="00F62C2F" w:rsidRPr="005040D0" w:rsidRDefault="00F62C2F" w:rsidP="005040D0">
    <w:pPr>
      <w:pStyle w:val="Footer"/>
      <w:pBdr>
        <w:top w:val="single" w:sz="12" w:space="1" w:color="auto"/>
      </w:pBdr>
      <w:tabs>
        <w:tab w:val="left" w:pos="4612"/>
        <w:tab w:val="left" w:pos="7755"/>
        <w:tab w:val="right" w:pos="9270"/>
      </w:tabs>
      <w:spacing w:before="180"/>
      <w:rPr>
        <w:rFonts w:cs="Arial"/>
      </w:rPr>
    </w:pPr>
    <w:r w:rsidRPr="005040D0">
      <w:rPr>
        <w:rFonts w:cs="Arial"/>
      </w:rPr>
      <w:t xml:space="preserve">Deployment, Installation, Back-Out, and Rollback </w:t>
    </w:r>
    <w:r w:rsidR="007C20FE">
      <w:rPr>
        <w:rFonts w:cs="Arial"/>
      </w:rPr>
      <w:t>WEBP*1.0*</w:t>
    </w:r>
    <w:r w:rsidR="00B50D10">
      <w:rPr>
        <w:rFonts w:cs="Arial"/>
      </w:rPr>
      <w:t>3</w:t>
    </w:r>
    <w:r w:rsidR="00391F48">
      <w:rPr>
        <w:rFonts w:cs="Arial"/>
      </w:rPr>
      <w:t>3</w:t>
    </w:r>
  </w:p>
  <w:p w14:paraId="0FF0ABC5" w14:textId="094FF315" w:rsidR="00F62C2F" w:rsidRPr="0043742A" w:rsidRDefault="00391F48" w:rsidP="0043742A">
    <w:pPr>
      <w:pStyle w:val="Footer"/>
      <w:pBdr>
        <w:top w:val="single" w:sz="12" w:space="1" w:color="auto"/>
      </w:pBdr>
      <w:tabs>
        <w:tab w:val="left" w:pos="4612"/>
        <w:tab w:val="left" w:pos="7755"/>
        <w:tab w:val="right" w:pos="9270"/>
      </w:tabs>
      <w:spacing w:before="60"/>
      <w:rPr>
        <w:rFonts w:cs="Arial"/>
      </w:rPr>
    </w:pPr>
    <w:r>
      <w:rPr>
        <w:rFonts w:cs="Arial"/>
      </w:rPr>
      <w:t>October</w:t>
    </w:r>
    <w:r w:rsidR="00B50D10">
      <w:rPr>
        <w:rFonts w:cs="Arial"/>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A6C" w14:textId="77777777" w:rsidR="00D312EC" w:rsidRDefault="00D312EC" w:rsidP="00E456F7">
      <w:pPr>
        <w:spacing w:after="0"/>
      </w:pPr>
      <w:r>
        <w:separator/>
      </w:r>
    </w:p>
  </w:footnote>
  <w:footnote w:type="continuationSeparator" w:id="0">
    <w:p w14:paraId="1B374DF4" w14:textId="77777777" w:rsidR="00D312EC" w:rsidRDefault="00D312EC" w:rsidP="00E456F7">
      <w:pPr>
        <w:spacing w:after="0"/>
      </w:pPr>
      <w:r>
        <w:continuationSeparator/>
      </w:r>
    </w:p>
  </w:footnote>
  <w:footnote w:type="continuationNotice" w:id="1">
    <w:p w14:paraId="742AB8D9" w14:textId="77777777" w:rsidR="00D312EC" w:rsidRDefault="00D312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85C7166" w:rsidR="00F62C2F" w:rsidRDefault="00F62C2F" w:rsidP="0089664D">
    <w:pPr>
      <w:pStyle w:val="Header"/>
      <w:tabs>
        <w:tab w:val="clear" w:pos="9360"/>
      </w:tabs>
    </w:pPr>
    <w:r>
      <w:rPr>
        <w:rFonts w:cstheme="minorHAnsi"/>
        <w:noProof/>
      </w:rPr>
      <mc:AlternateContent>
        <mc:Choice Requires="wps">
          <w:drawing>
            <wp:inline distT="0" distB="0" distL="0" distR="0" wp14:anchorId="424BE2A0" wp14:editId="6AEA0F9A">
              <wp:extent cx="3966023" cy="418011"/>
              <wp:effectExtent l="0" t="0" r="0" b="1270"/>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140B3B">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4BE2A0" id="_x0000_t202" coordsize="21600,21600" o:spt="202" path="m,l,21600r21600,l21600,xe">
              <v:stroke joinstyle="miter"/>
              <v:path gradientshapeok="t" o:connecttype="rect"/>
            </v:shapetype>
            <v:shape id="Text Box 3" o:spid="_x0000_s1026" type="#_x0000_t202" style="width:312.3pt;height: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" fillcolor="white [3201]" stroked="f" strokeweight=".5pt">
              <v:textbox>
                <w:txbxContent>
                  <w:p w14:paraId="2DD27F37" w14:textId="5C313C7A" w:rsidR="00F62C2F" w:rsidRPr="00411FCB" w:rsidRDefault="00F62C2F" w:rsidP="00140B3B">
                    <w:pPr>
                      <w:jc w:val="right"/>
                      <w:rPr>
                        <w:b/>
                        <w:bCs/>
                        <w:color w:val="0070C0"/>
                      </w:rPr>
                    </w:pPr>
                    <w:r w:rsidRPr="00A2572A">
                      <w:rPr>
                        <w:b/>
                        <w:bCs/>
                        <w:color w:val="0070C0"/>
                        <w:sz w:val="32"/>
                        <w:szCs w:val="32"/>
                      </w:rPr>
                      <w:t>Patient Centered Management Module</w:t>
                    </w:r>
                  </w:p>
                </w:txbxContent>
              </v:textbox>
              <w10:anchorlock/>
            </v:shape>
          </w:pict>
        </mc:Fallback>
      </mc:AlternateContent>
    </w: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06B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4A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DADE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CAC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D631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604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FAC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8E1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0E7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087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1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1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1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1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2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11DAB24"/>
    <w:multiLevelType w:val="hybridMultilevel"/>
    <w:tmpl w:val="23E8EF70"/>
    <w:lvl w:ilvl="0" w:tplc="45AAF4AA">
      <w:start w:val="1"/>
      <w:numFmt w:val="decimal"/>
      <w:lvlText w:val="%1."/>
      <w:lvlJc w:val="left"/>
      <w:pPr>
        <w:ind w:left="720" w:hanging="360"/>
      </w:pPr>
    </w:lvl>
    <w:lvl w:ilvl="1" w:tplc="BC2EC230">
      <w:start w:val="1"/>
      <w:numFmt w:val="lowerLetter"/>
      <w:lvlText w:val="%2."/>
      <w:lvlJc w:val="left"/>
      <w:pPr>
        <w:ind w:left="1440" w:hanging="360"/>
      </w:pPr>
    </w:lvl>
    <w:lvl w:ilvl="2" w:tplc="2BC2F712">
      <w:start w:val="1"/>
      <w:numFmt w:val="lowerRoman"/>
      <w:lvlText w:val="%3."/>
      <w:lvlJc w:val="right"/>
      <w:pPr>
        <w:ind w:left="2160" w:hanging="180"/>
      </w:pPr>
    </w:lvl>
    <w:lvl w:ilvl="3" w:tplc="11A2E2B4">
      <w:start w:val="1"/>
      <w:numFmt w:val="decimal"/>
      <w:lvlText w:val="%4."/>
      <w:lvlJc w:val="left"/>
      <w:pPr>
        <w:ind w:left="2880" w:hanging="360"/>
      </w:pPr>
    </w:lvl>
    <w:lvl w:ilvl="4" w:tplc="904EA10E">
      <w:start w:val="1"/>
      <w:numFmt w:val="lowerLetter"/>
      <w:lvlText w:val="%5."/>
      <w:lvlJc w:val="left"/>
      <w:pPr>
        <w:ind w:left="3600" w:hanging="360"/>
      </w:pPr>
    </w:lvl>
    <w:lvl w:ilvl="5" w:tplc="3900385A">
      <w:start w:val="1"/>
      <w:numFmt w:val="lowerRoman"/>
      <w:lvlText w:val="%6."/>
      <w:lvlJc w:val="right"/>
      <w:pPr>
        <w:ind w:left="4320" w:hanging="180"/>
      </w:pPr>
    </w:lvl>
    <w:lvl w:ilvl="6" w:tplc="24AC419C">
      <w:start w:val="1"/>
      <w:numFmt w:val="decimal"/>
      <w:lvlText w:val="%7."/>
      <w:lvlJc w:val="left"/>
      <w:pPr>
        <w:ind w:left="5040" w:hanging="360"/>
      </w:pPr>
    </w:lvl>
    <w:lvl w:ilvl="7" w:tplc="77EE8B7C">
      <w:start w:val="1"/>
      <w:numFmt w:val="lowerLetter"/>
      <w:lvlText w:val="%8."/>
      <w:lvlJc w:val="left"/>
      <w:pPr>
        <w:ind w:left="5760" w:hanging="360"/>
      </w:pPr>
    </w:lvl>
    <w:lvl w:ilvl="8" w:tplc="A15E0600">
      <w:start w:val="1"/>
      <w:numFmt w:val="lowerRoman"/>
      <w:lvlText w:val="%9."/>
      <w:lvlJc w:val="right"/>
      <w:pPr>
        <w:ind w:left="6480" w:hanging="180"/>
      </w:pPr>
    </w:lvl>
  </w:abstractNum>
  <w:abstractNum w:abstractNumId="22"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735546973">
    <w:abstractNumId w:val="21"/>
  </w:num>
  <w:num w:numId="2" w16cid:durableId="404184855">
    <w:abstractNumId w:val="10"/>
  </w:num>
  <w:num w:numId="3" w16cid:durableId="1595551734">
    <w:abstractNumId w:val="15"/>
  </w:num>
  <w:num w:numId="4" w16cid:durableId="1711611111">
    <w:abstractNumId w:val="13"/>
  </w:num>
  <w:num w:numId="5" w16cid:durableId="810439335">
    <w:abstractNumId w:val="18"/>
  </w:num>
  <w:num w:numId="6" w16cid:durableId="1995527609">
    <w:abstractNumId w:val="12"/>
  </w:num>
  <w:num w:numId="7" w16cid:durableId="1669988431">
    <w:abstractNumId w:val="23"/>
  </w:num>
  <w:num w:numId="8" w16cid:durableId="370886622">
    <w:abstractNumId w:val="19"/>
  </w:num>
  <w:num w:numId="9" w16cid:durableId="477309407">
    <w:abstractNumId w:val="20"/>
  </w:num>
  <w:num w:numId="10" w16cid:durableId="489752879">
    <w:abstractNumId w:val="16"/>
  </w:num>
  <w:num w:numId="11" w16cid:durableId="9527868">
    <w:abstractNumId w:val="11"/>
  </w:num>
  <w:num w:numId="12" w16cid:durableId="1206411662">
    <w:abstractNumId w:val="14"/>
  </w:num>
  <w:num w:numId="13" w16cid:durableId="1340816557">
    <w:abstractNumId w:val="17"/>
  </w:num>
  <w:num w:numId="14" w16cid:durableId="1188525437">
    <w:abstractNumId w:val="22"/>
  </w:num>
  <w:num w:numId="15" w16cid:durableId="658965221">
    <w:abstractNumId w:val="11"/>
  </w:num>
  <w:num w:numId="16" w16cid:durableId="541750233">
    <w:abstractNumId w:val="16"/>
  </w:num>
  <w:num w:numId="17" w16cid:durableId="33429172">
    <w:abstractNumId w:val="9"/>
  </w:num>
  <w:num w:numId="18" w16cid:durableId="943418409">
    <w:abstractNumId w:val="7"/>
  </w:num>
  <w:num w:numId="19" w16cid:durableId="1217861132">
    <w:abstractNumId w:val="6"/>
  </w:num>
  <w:num w:numId="20" w16cid:durableId="980771192">
    <w:abstractNumId w:val="5"/>
  </w:num>
  <w:num w:numId="21" w16cid:durableId="1555508994">
    <w:abstractNumId w:val="4"/>
  </w:num>
  <w:num w:numId="22" w16cid:durableId="1974871054">
    <w:abstractNumId w:val="8"/>
  </w:num>
  <w:num w:numId="23" w16cid:durableId="536235516">
    <w:abstractNumId w:val="3"/>
  </w:num>
  <w:num w:numId="24" w16cid:durableId="537280058">
    <w:abstractNumId w:val="2"/>
  </w:num>
  <w:num w:numId="25" w16cid:durableId="1246574965">
    <w:abstractNumId w:val="1"/>
  </w:num>
  <w:num w:numId="26" w16cid:durableId="29264235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409D"/>
    <w:rsid w:val="000054EC"/>
    <w:rsid w:val="0000752E"/>
    <w:rsid w:val="00007EDF"/>
    <w:rsid w:val="000100FE"/>
    <w:rsid w:val="00012772"/>
    <w:rsid w:val="00012CFE"/>
    <w:rsid w:val="00012EA2"/>
    <w:rsid w:val="00013DE8"/>
    <w:rsid w:val="00015153"/>
    <w:rsid w:val="0001543B"/>
    <w:rsid w:val="000211FF"/>
    <w:rsid w:val="00022003"/>
    <w:rsid w:val="000227BD"/>
    <w:rsid w:val="00022A45"/>
    <w:rsid w:val="00022C2A"/>
    <w:rsid w:val="00023C15"/>
    <w:rsid w:val="00024C98"/>
    <w:rsid w:val="000261B7"/>
    <w:rsid w:val="000269A9"/>
    <w:rsid w:val="00027892"/>
    <w:rsid w:val="0003011C"/>
    <w:rsid w:val="000304E8"/>
    <w:rsid w:val="00032314"/>
    <w:rsid w:val="000349DC"/>
    <w:rsid w:val="000379FD"/>
    <w:rsid w:val="00037E4B"/>
    <w:rsid w:val="0004062B"/>
    <w:rsid w:val="00044508"/>
    <w:rsid w:val="000459DA"/>
    <w:rsid w:val="00045B37"/>
    <w:rsid w:val="00046051"/>
    <w:rsid w:val="00047CC5"/>
    <w:rsid w:val="00047F72"/>
    <w:rsid w:val="00050B6B"/>
    <w:rsid w:val="000530C9"/>
    <w:rsid w:val="00055369"/>
    <w:rsid w:val="00060333"/>
    <w:rsid w:val="00063C99"/>
    <w:rsid w:val="00064304"/>
    <w:rsid w:val="00065077"/>
    <w:rsid w:val="00065738"/>
    <w:rsid w:val="00066865"/>
    <w:rsid w:val="000677E5"/>
    <w:rsid w:val="00067874"/>
    <w:rsid w:val="00067D97"/>
    <w:rsid w:val="00067FA2"/>
    <w:rsid w:val="00071E98"/>
    <w:rsid w:val="0007405B"/>
    <w:rsid w:val="0007451A"/>
    <w:rsid w:val="00076331"/>
    <w:rsid w:val="00076B0D"/>
    <w:rsid w:val="00081920"/>
    <w:rsid w:val="0008192A"/>
    <w:rsid w:val="00082FF0"/>
    <w:rsid w:val="00084306"/>
    <w:rsid w:val="00086981"/>
    <w:rsid w:val="00090AB8"/>
    <w:rsid w:val="0009251A"/>
    <w:rsid w:val="000963A7"/>
    <w:rsid w:val="00096D65"/>
    <w:rsid w:val="0009776D"/>
    <w:rsid w:val="000A28E0"/>
    <w:rsid w:val="000A36AF"/>
    <w:rsid w:val="000A3BF3"/>
    <w:rsid w:val="000A4C7F"/>
    <w:rsid w:val="000A5633"/>
    <w:rsid w:val="000A654B"/>
    <w:rsid w:val="000A6754"/>
    <w:rsid w:val="000A6BFE"/>
    <w:rsid w:val="000A7C30"/>
    <w:rsid w:val="000B11BB"/>
    <w:rsid w:val="000B11E6"/>
    <w:rsid w:val="000B1699"/>
    <w:rsid w:val="000B1A58"/>
    <w:rsid w:val="000B1B9E"/>
    <w:rsid w:val="000B3758"/>
    <w:rsid w:val="000B3C11"/>
    <w:rsid w:val="000B3DB3"/>
    <w:rsid w:val="000B3E07"/>
    <w:rsid w:val="000B4E00"/>
    <w:rsid w:val="000B5CD9"/>
    <w:rsid w:val="000B7D48"/>
    <w:rsid w:val="000C1F10"/>
    <w:rsid w:val="000C3648"/>
    <w:rsid w:val="000C3C3D"/>
    <w:rsid w:val="000C520E"/>
    <w:rsid w:val="000C638C"/>
    <w:rsid w:val="000C70FB"/>
    <w:rsid w:val="000D25C0"/>
    <w:rsid w:val="000D517E"/>
    <w:rsid w:val="000D5BAE"/>
    <w:rsid w:val="000D64AB"/>
    <w:rsid w:val="000E0C13"/>
    <w:rsid w:val="000E15F3"/>
    <w:rsid w:val="000E16F7"/>
    <w:rsid w:val="000E1B9F"/>
    <w:rsid w:val="000E2509"/>
    <w:rsid w:val="000E363E"/>
    <w:rsid w:val="000E4343"/>
    <w:rsid w:val="000E58D1"/>
    <w:rsid w:val="000E6102"/>
    <w:rsid w:val="000E78EC"/>
    <w:rsid w:val="000F0312"/>
    <w:rsid w:val="000F0647"/>
    <w:rsid w:val="000F0E64"/>
    <w:rsid w:val="000F16C2"/>
    <w:rsid w:val="000F2A1A"/>
    <w:rsid w:val="000F2F7F"/>
    <w:rsid w:val="000F5464"/>
    <w:rsid w:val="000F6D3C"/>
    <w:rsid w:val="00100AD8"/>
    <w:rsid w:val="00103EEF"/>
    <w:rsid w:val="00106F9F"/>
    <w:rsid w:val="0010715B"/>
    <w:rsid w:val="001076AB"/>
    <w:rsid w:val="0011215E"/>
    <w:rsid w:val="00116395"/>
    <w:rsid w:val="0011642C"/>
    <w:rsid w:val="00116B13"/>
    <w:rsid w:val="001254A3"/>
    <w:rsid w:val="00125BAE"/>
    <w:rsid w:val="00125D40"/>
    <w:rsid w:val="00126DF2"/>
    <w:rsid w:val="00127E40"/>
    <w:rsid w:val="001304D8"/>
    <w:rsid w:val="0013321C"/>
    <w:rsid w:val="001335A4"/>
    <w:rsid w:val="00134609"/>
    <w:rsid w:val="001369F7"/>
    <w:rsid w:val="00137098"/>
    <w:rsid w:val="00140A70"/>
    <w:rsid w:val="00140B3B"/>
    <w:rsid w:val="00140E5A"/>
    <w:rsid w:val="00141A4D"/>
    <w:rsid w:val="0014285D"/>
    <w:rsid w:val="0014486A"/>
    <w:rsid w:val="00151956"/>
    <w:rsid w:val="001545E5"/>
    <w:rsid w:val="00154E9E"/>
    <w:rsid w:val="00155B89"/>
    <w:rsid w:val="001569FE"/>
    <w:rsid w:val="00161359"/>
    <w:rsid w:val="0016232D"/>
    <w:rsid w:val="00162C15"/>
    <w:rsid w:val="00163C9E"/>
    <w:rsid w:val="0016560C"/>
    <w:rsid w:val="00166AB1"/>
    <w:rsid w:val="00167CA0"/>
    <w:rsid w:val="001709F1"/>
    <w:rsid w:val="00171796"/>
    <w:rsid w:val="00172EE3"/>
    <w:rsid w:val="0017587B"/>
    <w:rsid w:val="00175977"/>
    <w:rsid w:val="00177BD7"/>
    <w:rsid w:val="00180431"/>
    <w:rsid w:val="00181943"/>
    <w:rsid w:val="001825A5"/>
    <w:rsid w:val="00182BCE"/>
    <w:rsid w:val="0018371A"/>
    <w:rsid w:val="00184C06"/>
    <w:rsid w:val="001857A1"/>
    <w:rsid w:val="00190514"/>
    <w:rsid w:val="00190AAB"/>
    <w:rsid w:val="0019249E"/>
    <w:rsid w:val="001926ED"/>
    <w:rsid w:val="00192B08"/>
    <w:rsid w:val="001931EC"/>
    <w:rsid w:val="00194E09"/>
    <w:rsid w:val="00194E14"/>
    <w:rsid w:val="001950DA"/>
    <w:rsid w:val="0019642A"/>
    <w:rsid w:val="001972C2"/>
    <w:rsid w:val="0019749F"/>
    <w:rsid w:val="001A0A50"/>
    <w:rsid w:val="001A72B8"/>
    <w:rsid w:val="001B25A2"/>
    <w:rsid w:val="001B535F"/>
    <w:rsid w:val="001B66C5"/>
    <w:rsid w:val="001B752A"/>
    <w:rsid w:val="001C0284"/>
    <w:rsid w:val="001C0821"/>
    <w:rsid w:val="001C1CC6"/>
    <w:rsid w:val="001C7050"/>
    <w:rsid w:val="001C7DAD"/>
    <w:rsid w:val="001D5606"/>
    <w:rsid w:val="001D7D37"/>
    <w:rsid w:val="001E0211"/>
    <w:rsid w:val="001E023E"/>
    <w:rsid w:val="001E088C"/>
    <w:rsid w:val="001E374E"/>
    <w:rsid w:val="001E5353"/>
    <w:rsid w:val="001E637E"/>
    <w:rsid w:val="001E656E"/>
    <w:rsid w:val="001F0B4D"/>
    <w:rsid w:val="001F16FE"/>
    <w:rsid w:val="001F45DA"/>
    <w:rsid w:val="001F5DF7"/>
    <w:rsid w:val="001F60CD"/>
    <w:rsid w:val="0020313C"/>
    <w:rsid w:val="00204EA6"/>
    <w:rsid w:val="00204F52"/>
    <w:rsid w:val="002053CD"/>
    <w:rsid w:val="00206392"/>
    <w:rsid w:val="00210079"/>
    <w:rsid w:val="0021007A"/>
    <w:rsid w:val="00214639"/>
    <w:rsid w:val="00215C96"/>
    <w:rsid w:val="00220F07"/>
    <w:rsid w:val="00221D6E"/>
    <w:rsid w:val="00222488"/>
    <w:rsid w:val="002235B9"/>
    <w:rsid w:val="00225CC2"/>
    <w:rsid w:val="002263AB"/>
    <w:rsid w:val="0023266F"/>
    <w:rsid w:val="00234D62"/>
    <w:rsid w:val="002350BE"/>
    <w:rsid w:val="002365B0"/>
    <w:rsid w:val="00242C45"/>
    <w:rsid w:val="002479EE"/>
    <w:rsid w:val="00253DAE"/>
    <w:rsid w:val="0025513A"/>
    <w:rsid w:val="00255AC5"/>
    <w:rsid w:val="00255CA2"/>
    <w:rsid w:val="002568A7"/>
    <w:rsid w:val="002568C8"/>
    <w:rsid w:val="00256AC3"/>
    <w:rsid w:val="00257712"/>
    <w:rsid w:val="00257A9D"/>
    <w:rsid w:val="00261BD6"/>
    <w:rsid w:val="002648F0"/>
    <w:rsid w:val="002661B2"/>
    <w:rsid w:val="0026686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FFB"/>
    <w:rsid w:val="00284110"/>
    <w:rsid w:val="002847BB"/>
    <w:rsid w:val="00286A7F"/>
    <w:rsid w:val="00290847"/>
    <w:rsid w:val="00295AD4"/>
    <w:rsid w:val="00297B04"/>
    <w:rsid w:val="002A0F83"/>
    <w:rsid w:val="002A41A2"/>
    <w:rsid w:val="002A4262"/>
    <w:rsid w:val="002A6D24"/>
    <w:rsid w:val="002B0A0A"/>
    <w:rsid w:val="002B1ADD"/>
    <w:rsid w:val="002B1C17"/>
    <w:rsid w:val="002B2492"/>
    <w:rsid w:val="002B6C7C"/>
    <w:rsid w:val="002B77F2"/>
    <w:rsid w:val="002C2A9D"/>
    <w:rsid w:val="002C3B96"/>
    <w:rsid w:val="002C46A6"/>
    <w:rsid w:val="002C4CE6"/>
    <w:rsid w:val="002C77CF"/>
    <w:rsid w:val="002D1440"/>
    <w:rsid w:val="002D3EC9"/>
    <w:rsid w:val="002D3F39"/>
    <w:rsid w:val="002D6832"/>
    <w:rsid w:val="002D6A19"/>
    <w:rsid w:val="002D7B98"/>
    <w:rsid w:val="002E0383"/>
    <w:rsid w:val="002E0931"/>
    <w:rsid w:val="002E112D"/>
    <w:rsid w:val="002E1CED"/>
    <w:rsid w:val="002E29C3"/>
    <w:rsid w:val="002E3710"/>
    <w:rsid w:val="002E5BA2"/>
    <w:rsid w:val="002E65FA"/>
    <w:rsid w:val="002F06BA"/>
    <w:rsid w:val="002F2DCB"/>
    <w:rsid w:val="002F3328"/>
    <w:rsid w:val="002F3A7B"/>
    <w:rsid w:val="002F62C5"/>
    <w:rsid w:val="00300A6C"/>
    <w:rsid w:val="00304C7B"/>
    <w:rsid w:val="0030533C"/>
    <w:rsid w:val="0031148C"/>
    <w:rsid w:val="00311E4F"/>
    <w:rsid w:val="0031423B"/>
    <w:rsid w:val="00314EBB"/>
    <w:rsid w:val="003154C7"/>
    <w:rsid w:val="00316A10"/>
    <w:rsid w:val="00320403"/>
    <w:rsid w:val="0032109E"/>
    <w:rsid w:val="003212FA"/>
    <w:rsid w:val="0032134B"/>
    <w:rsid w:val="0032387C"/>
    <w:rsid w:val="00324BC1"/>
    <w:rsid w:val="00330AC8"/>
    <w:rsid w:val="00331358"/>
    <w:rsid w:val="00331359"/>
    <w:rsid w:val="00331A6E"/>
    <w:rsid w:val="00332832"/>
    <w:rsid w:val="00336551"/>
    <w:rsid w:val="00337F89"/>
    <w:rsid w:val="003407A0"/>
    <w:rsid w:val="00340A8E"/>
    <w:rsid w:val="003422F8"/>
    <w:rsid w:val="003434EA"/>
    <w:rsid w:val="00344639"/>
    <w:rsid w:val="0034512E"/>
    <w:rsid w:val="00345320"/>
    <w:rsid w:val="00345861"/>
    <w:rsid w:val="00347240"/>
    <w:rsid w:val="00347B56"/>
    <w:rsid w:val="00351659"/>
    <w:rsid w:val="003524D0"/>
    <w:rsid w:val="003535F1"/>
    <w:rsid w:val="0035412C"/>
    <w:rsid w:val="00354DA0"/>
    <w:rsid w:val="003634BB"/>
    <w:rsid w:val="00364762"/>
    <w:rsid w:val="003656A8"/>
    <w:rsid w:val="00366C66"/>
    <w:rsid w:val="0036758E"/>
    <w:rsid w:val="00370A0E"/>
    <w:rsid w:val="00370A95"/>
    <w:rsid w:val="003728EF"/>
    <w:rsid w:val="00372F3D"/>
    <w:rsid w:val="003740B2"/>
    <w:rsid w:val="00374612"/>
    <w:rsid w:val="00375326"/>
    <w:rsid w:val="003765AB"/>
    <w:rsid w:val="003778E2"/>
    <w:rsid w:val="00377E35"/>
    <w:rsid w:val="00381A03"/>
    <w:rsid w:val="00382523"/>
    <w:rsid w:val="00382BE0"/>
    <w:rsid w:val="00384B95"/>
    <w:rsid w:val="0038531C"/>
    <w:rsid w:val="0039086C"/>
    <w:rsid w:val="00391F48"/>
    <w:rsid w:val="00391F8B"/>
    <w:rsid w:val="003923EC"/>
    <w:rsid w:val="00392C47"/>
    <w:rsid w:val="0039572C"/>
    <w:rsid w:val="003958C4"/>
    <w:rsid w:val="00395FCC"/>
    <w:rsid w:val="003965DE"/>
    <w:rsid w:val="003A0A1C"/>
    <w:rsid w:val="003A149D"/>
    <w:rsid w:val="003A2C25"/>
    <w:rsid w:val="003A3672"/>
    <w:rsid w:val="003A37D0"/>
    <w:rsid w:val="003A3CA0"/>
    <w:rsid w:val="003A4088"/>
    <w:rsid w:val="003A59B2"/>
    <w:rsid w:val="003A783D"/>
    <w:rsid w:val="003B2C8A"/>
    <w:rsid w:val="003B4FC2"/>
    <w:rsid w:val="003B60B4"/>
    <w:rsid w:val="003B7A96"/>
    <w:rsid w:val="003B7FDB"/>
    <w:rsid w:val="003C00AF"/>
    <w:rsid w:val="003C3DB1"/>
    <w:rsid w:val="003C42D3"/>
    <w:rsid w:val="003C63BB"/>
    <w:rsid w:val="003C6F05"/>
    <w:rsid w:val="003D01E8"/>
    <w:rsid w:val="003D19A9"/>
    <w:rsid w:val="003D1C79"/>
    <w:rsid w:val="003D20F8"/>
    <w:rsid w:val="003D276F"/>
    <w:rsid w:val="003D32A8"/>
    <w:rsid w:val="003D5004"/>
    <w:rsid w:val="003D5DD1"/>
    <w:rsid w:val="003E16CF"/>
    <w:rsid w:val="003E3515"/>
    <w:rsid w:val="003E547B"/>
    <w:rsid w:val="003E639A"/>
    <w:rsid w:val="003F0FD5"/>
    <w:rsid w:val="003F36A1"/>
    <w:rsid w:val="003F381E"/>
    <w:rsid w:val="003F4B48"/>
    <w:rsid w:val="003F4E92"/>
    <w:rsid w:val="003F5A94"/>
    <w:rsid w:val="003F6AE4"/>
    <w:rsid w:val="0040184E"/>
    <w:rsid w:val="00402CD2"/>
    <w:rsid w:val="0040764F"/>
    <w:rsid w:val="00407BBB"/>
    <w:rsid w:val="00411B5D"/>
    <w:rsid w:val="00411FCB"/>
    <w:rsid w:val="00412762"/>
    <w:rsid w:val="0041536B"/>
    <w:rsid w:val="00416688"/>
    <w:rsid w:val="00417D5F"/>
    <w:rsid w:val="00420A25"/>
    <w:rsid w:val="004226F9"/>
    <w:rsid w:val="004235E6"/>
    <w:rsid w:val="00424FA1"/>
    <w:rsid w:val="0042550B"/>
    <w:rsid w:val="0043433D"/>
    <w:rsid w:val="00434C3F"/>
    <w:rsid w:val="0043669B"/>
    <w:rsid w:val="00436EDB"/>
    <w:rsid w:val="0043742A"/>
    <w:rsid w:val="0044157D"/>
    <w:rsid w:val="00441A1B"/>
    <w:rsid w:val="004425BD"/>
    <w:rsid w:val="0044288A"/>
    <w:rsid w:val="00442F80"/>
    <w:rsid w:val="004449CB"/>
    <w:rsid w:val="00445D77"/>
    <w:rsid w:val="00446861"/>
    <w:rsid w:val="00450642"/>
    <w:rsid w:val="00453C91"/>
    <w:rsid w:val="004551C8"/>
    <w:rsid w:val="00456B8A"/>
    <w:rsid w:val="00457189"/>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664B"/>
    <w:rsid w:val="00486656"/>
    <w:rsid w:val="004872B3"/>
    <w:rsid w:val="004873AF"/>
    <w:rsid w:val="00492051"/>
    <w:rsid w:val="004937E5"/>
    <w:rsid w:val="00494806"/>
    <w:rsid w:val="0049608F"/>
    <w:rsid w:val="004960BD"/>
    <w:rsid w:val="0049767E"/>
    <w:rsid w:val="004A1305"/>
    <w:rsid w:val="004A2903"/>
    <w:rsid w:val="004A4439"/>
    <w:rsid w:val="004A7098"/>
    <w:rsid w:val="004B0922"/>
    <w:rsid w:val="004B1210"/>
    <w:rsid w:val="004B2E60"/>
    <w:rsid w:val="004B72AC"/>
    <w:rsid w:val="004B7894"/>
    <w:rsid w:val="004C062F"/>
    <w:rsid w:val="004C198B"/>
    <w:rsid w:val="004C1A2E"/>
    <w:rsid w:val="004C31E2"/>
    <w:rsid w:val="004C3F9E"/>
    <w:rsid w:val="004D6599"/>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A96"/>
    <w:rsid w:val="005415D5"/>
    <w:rsid w:val="00541AA1"/>
    <w:rsid w:val="00543EAC"/>
    <w:rsid w:val="00544DDA"/>
    <w:rsid w:val="00546C62"/>
    <w:rsid w:val="00546F4B"/>
    <w:rsid w:val="00551F5A"/>
    <w:rsid w:val="005535D0"/>
    <w:rsid w:val="00553D14"/>
    <w:rsid w:val="005546A0"/>
    <w:rsid w:val="00557588"/>
    <w:rsid w:val="00561840"/>
    <w:rsid w:val="0056313F"/>
    <w:rsid w:val="005631AF"/>
    <w:rsid w:val="005642E5"/>
    <w:rsid w:val="00570233"/>
    <w:rsid w:val="00570663"/>
    <w:rsid w:val="0057089E"/>
    <w:rsid w:val="005713EB"/>
    <w:rsid w:val="00572098"/>
    <w:rsid w:val="005730EC"/>
    <w:rsid w:val="00575EE9"/>
    <w:rsid w:val="005773D1"/>
    <w:rsid w:val="00577785"/>
    <w:rsid w:val="005807AD"/>
    <w:rsid w:val="005837C3"/>
    <w:rsid w:val="00584349"/>
    <w:rsid w:val="00584621"/>
    <w:rsid w:val="00584C06"/>
    <w:rsid w:val="00585088"/>
    <w:rsid w:val="00585367"/>
    <w:rsid w:val="005907F2"/>
    <w:rsid w:val="00591687"/>
    <w:rsid w:val="00595CBC"/>
    <w:rsid w:val="005974DB"/>
    <w:rsid w:val="00597857"/>
    <w:rsid w:val="005A5BCD"/>
    <w:rsid w:val="005A69F3"/>
    <w:rsid w:val="005B0DE5"/>
    <w:rsid w:val="005B1008"/>
    <w:rsid w:val="005B3A4B"/>
    <w:rsid w:val="005B5286"/>
    <w:rsid w:val="005B595C"/>
    <w:rsid w:val="005B6FDB"/>
    <w:rsid w:val="005B7ADE"/>
    <w:rsid w:val="005C0767"/>
    <w:rsid w:val="005C3AD2"/>
    <w:rsid w:val="005C3B40"/>
    <w:rsid w:val="005C562A"/>
    <w:rsid w:val="005C7B59"/>
    <w:rsid w:val="005C7C69"/>
    <w:rsid w:val="005D090F"/>
    <w:rsid w:val="005D16E6"/>
    <w:rsid w:val="005D2745"/>
    <w:rsid w:val="005D27B0"/>
    <w:rsid w:val="005D2E81"/>
    <w:rsid w:val="005D31DB"/>
    <w:rsid w:val="005D5CC5"/>
    <w:rsid w:val="005D6ADE"/>
    <w:rsid w:val="005D7641"/>
    <w:rsid w:val="005D7D26"/>
    <w:rsid w:val="005E14C6"/>
    <w:rsid w:val="005E270B"/>
    <w:rsid w:val="005E5400"/>
    <w:rsid w:val="005F2B9E"/>
    <w:rsid w:val="005F4427"/>
    <w:rsid w:val="005F4C77"/>
    <w:rsid w:val="005F50E5"/>
    <w:rsid w:val="005F5246"/>
    <w:rsid w:val="005F7DE5"/>
    <w:rsid w:val="0060063B"/>
    <w:rsid w:val="006017B8"/>
    <w:rsid w:val="00602538"/>
    <w:rsid w:val="00606C7E"/>
    <w:rsid w:val="00606E2E"/>
    <w:rsid w:val="00607B58"/>
    <w:rsid w:val="00607C20"/>
    <w:rsid w:val="006105D5"/>
    <w:rsid w:val="00610F1F"/>
    <w:rsid w:val="00611856"/>
    <w:rsid w:val="00611E14"/>
    <w:rsid w:val="00612C81"/>
    <w:rsid w:val="0061402F"/>
    <w:rsid w:val="006152D7"/>
    <w:rsid w:val="00615558"/>
    <w:rsid w:val="0061622C"/>
    <w:rsid w:val="00620A39"/>
    <w:rsid w:val="00620BEC"/>
    <w:rsid w:val="00620CD2"/>
    <w:rsid w:val="006216BA"/>
    <w:rsid w:val="00623FF7"/>
    <w:rsid w:val="00626E74"/>
    <w:rsid w:val="00627C78"/>
    <w:rsid w:val="00632423"/>
    <w:rsid w:val="00632C80"/>
    <w:rsid w:val="006338E0"/>
    <w:rsid w:val="00635DF7"/>
    <w:rsid w:val="00636251"/>
    <w:rsid w:val="00636539"/>
    <w:rsid w:val="00636BF6"/>
    <w:rsid w:val="00641A81"/>
    <w:rsid w:val="00641FC9"/>
    <w:rsid w:val="00643C13"/>
    <w:rsid w:val="00644998"/>
    <w:rsid w:val="006513F0"/>
    <w:rsid w:val="00651551"/>
    <w:rsid w:val="0065203B"/>
    <w:rsid w:val="006521E7"/>
    <w:rsid w:val="0065484A"/>
    <w:rsid w:val="00655A1D"/>
    <w:rsid w:val="00655B41"/>
    <w:rsid w:val="0065671B"/>
    <w:rsid w:val="00656DC3"/>
    <w:rsid w:val="006601D4"/>
    <w:rsid w:val="006677BA"/>
    <w:rsid w:val="006707DC"/>
    <w:rsid w:val="00671553"/>
    <w:rsid w:val="00672A67"/>
    <w:rsid w:val="006750FE"/>
    <w:rsid w:val="00676160"/>
    <w:rsid w:val="00677841"/>
    <w:rsid w:val="006802D2"/>
    <w:rsid w:val="0068063B"/>
    <w:rsid w:val="00681EF7"/>
    <w:rsid w:val="00682E7A"/>
    <w:rsid w:val="006844FF"/>
    <w:rsid w:val="006856E7"/>
    <w:rsid w:val="00687849"/>
    <w:rsid w:val="00687BF9"/>
    <w:rsid w:val="00690D33"/>
    <w:rsid w:val="00691B71"/>
    <w:rsid w:val="00692C54"/>
    <w:rsid w:val="0069364B"/>
    <w:rsid w:val="0069391E"/>
    <w:rsid w:val="00694CB8"/>
    <w:rsid w:val="00694DD9"/>
    <w:rsid w:val="00695DB9"/>
    <w:rsid w:val="006A23EC"/>
    <w:rsid w:val="006A3A26"/>
    <w:rsid w:val="006A4E81"/>
    <w:rsid w:val="006A68D3"/>
    <w:rsid w:val="006A7267"/>
    <w:rsid w:val="006B1A89"/>
    <w:rsid w:val="006B570C"/>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2040"/>
    <w:rsid w:val="006F28D3"/>
    <w:rsid w:val="006F4972"/>
    <w:rsid w:val="006F7FDF"/>
    <w:rsid w:val="007005D1"/>
    <w:rsid w:val="0070133D"/>
    <w:rsid w:val="0070162C"/>
    <w:rsid w:val="00701D59"/>
    <w:rsid w:val="007027A0"/>
    <w:rsid w:val="00703AA9"/>
    <w:rsid w:val="00705358"/>
    <w:rsid w:val="00710D0E"/>
    <w:rsid w:val="00712B9C"/>
    <w:rsid w:val="007146FE"/>
    <w:rsid w:val="00717CA8"/>
    <w:rsid w:val="00720D93"/>
    <w:rsid w:val="007214F5"/>
    <w:rsid w:val="007223D6"/>
    <w:rsid w:val="00723434"/>
    <w:rsid w:val="00724F79"/>
    <w:rsid w:val="0072588E"/>
    <w:rsid w:val="007315F3"/>
    <w:rsid w:val="0073253B"/>
    <w:rsid w:val="00734B40"/>
    <w:rsid w:val="00735F09"/>
    <w:rsid w:val="00736ADC"/>
    <w:rsid w:val="00737AE7"/>
    <w:rsid w:val="00741863"/>
    <w:rsid w:val="00743072"/>
    <w:rsid w:val="00743D45"/>
    <w:rsid w:val="00744056"/>
    <w:rsid w:val="00744F0B"/>
    <w:rsid w:val="0074689B"/>
    <w:rsid w:val="007475E8"/>
    <w:rsid w:val="00747AA5"/>
    <w:rsid w:val="00747FBE"/>
    <w:rsid w:val="00750F6C"/>
    <w:rsid w:val="007522DC"/>
    <w:rsid w:val="0075258C"/>
    <w:rsid w:val="00752CDE"/>
    <w:rsid w:val="0076055A"/>
    <w:rsid w:val="00761BBA"/>
    <w:rsid w:val="00762CCC"/>
    <w:rsid w:val="00763EB7"/>
    <w:rsid w:val="007640FB"/>
    <w:rsid w:val="00767B47"/>
    <w:rsid w:val="007717DF"/>
    <w:rsid w:val="007755AF"/>
    <w:rsid w:val="007759B0"/>
    <w:rsid w:val="00781D9C"/>
    <w:rsid w:val="00782114"/>
    <w:rsid w:val="007846CE"/>
    <w:rsid w:val="007848E3"/>
    <w:rsid w:val="00784AED"/>
    <w:rsid w:val="00787BC7"/>
    <w:rsid w:val="007905B0"/>
    <w:rsid w:val="00791352"/>
    <w:rsid w:val="007A16F1"/>
    <w:rsid w:val="007A17F6"/>
    <w:rsid w:val="007A2C94"/>
    <w:rsid w:val="007A3EF8"/>
    <w:rsid w:val="007A5A47"/>
    <w:rsid w:val="007A7CEA"/>
    <w:rsid w:val="007B097B"/>
    <w:rsid w:val="007B2860"/>
    <w:rsid w:val="007B6D9A"/>
    <w:rsid w:val="007B7B49"/>
    <w:rsid w:val="007C02A7"/>
    <w:rsid w:val="007C20FE"/>
    <w:rsid w:val="007C21A9"/>
    <w:rsid w:val="007C30BF"/>
    <w:rsid w:val="007C507C"/>
    <w:rsid w:val="007D1033"/>
    <w:rsid w:val="007D182B"/>
    <w:rsid w:val="007D1B6B"/>
    <w:rsid w:val="007D25FA"/>
    <w:rsid w:val="007D2942"/>
    <w:rsid w:val="007D402A"/>
    <w:rsid w:val="007D60B6"/>
    <w:rsid w:val="007E2B0F"/>
    <w:rsid w:val="007E3A18"/>
    <w:rsid w:val="007E47AF"/>
    <w:rsid w:val="007E53E5"/>
    <w:rsid w:val="007E685E"/>
    <w:rsid w:val="007E6862"/>
    <w:rsid w:val="007E7819"/>
    <w:rsid w:val="007E7CE4"/>
    <w:rsid w:val="007F4326"/>
    <w:rsid w:val="00800E16"/>
    <w:rsid w:val="008030DB"/>
    <w:rsid w:val="00803374"/>
    <w:rsid w:val="00803B06"/>
    <w:rsid w:val="00804921"/>
    <w:rsid w:val="00804B05"/>
    <w:rsid w:val="00805626"/>
    <w:rsid w:val="00807E8B"/>
    <w:rsid w:val="008146BD"/>
    <w:rsid w:val="00814E5E"/>
    <w:rsid w:val="00815380"/>
    <w:rsid w:val="00816FDE"/>
    <w:rsid w:val="00817347"/>
    <w:rsid w:val="00821EC2"/>
    <w:rsid w:val="00823C38"/>
    <w:rsid w:val="00824E89"/>
    <w:rsid w:val="00825190"/>
    <w:rsid w:val="00826860"/>
    <w:rsid w:val="00830C70"/>
    <w:rsid w:val="008319D0"/>
    <w:rsid w:val="008335BE"/>
    <w:rsid w:val="008351DF"/>
    <w:rsid w:val="00836468"/>
    <w:rsid w:val="008374D2"/>
    <w:rsid w:val="00842EE2"/>
    <w:rsid w:val="008448A3"/>
    <w:rsid w:val="0084509C"/>
    <w:rsid w:val="008476A6"/>
    <w:rsid w:val="00851128"/>
    <w:rsid w:val="0085232C"/>
    <w:rsid w:val="00855A65"/>
    <w:rsid w:val="0085662F"/>
    <w:rsid w:val="008570F7"/>
    <w:rsid w:val="008573F3"/>
    <w:rsid w:val="008612FF"/>
    <w:rsid w:val="00863195"/>
    <w:rsid w:val="008638A4"/>
    <w:rsid w:val="0086705D"/>
    <w:rsid w:val="00867A03"/>
    <w:rsid w:val="008719C2"/>
    <w:rsid w:val="00872DDD"/>
    <w:rsid w:val="00874DD2"/>
    <w:rsid w:val="00880BFF"/>
    <w:rsid w:val="00881648"/>
    <w:rsid w:val="0088421C"/>
    <w:rsid w:val="008844D0"/>
    <w:rsid w:val="00886AEE"/>
    <w:rsid w:val="0089001C"/>
    <w:rsid w:val="00890B3E"/>
    <w:rsid w:val="0089163B"/>
    <w:rsid w:val="008917B0"/>
    <w:rsid w:val="00892960"/>
    <w:rsid w:val="00892B1C"/>
    <w:rsid w:val="0089397A"/>
    <w:rsid w:val="008945E5"/>
    <w:rsid w:val="00894924"/>
    <w:rsid w:val="00894D3D"/>
    <w:rsid w:val="0089506F"/>
    <w:rsid w:val="0089664D"/>
    <w:rsid w:val="008966B6"/>
    <w:rsid w:val="008A1E2E"/>
    <w:rsid w:val="008A2AE2"/>
    <w:rsid w:val="008A3B6B"/>
    <w:rsid w:val="008A57C1"/>
    <w:rsid w:val="008B0370"/>
    <w:rsid w:val="008B0D13"/>
    <w:rsid w:val="008B25E7"/>
    <w:rsid w:val="008B3306"/>
    <w:rsid w:val="008B66B8"/>
    <w:rsid w:val="008B710C"/>
    <w:rsid w:val="008C11D1"/>
    <w:rsid w:val="008C2049"/>
    <w:rsid w:val="008C242A"/>
    <w:rsid w:val="008C4EF2"/>
    <w:rsid w:val="008D006F"/>
    <w:rsid w:val="008D3CC8"/>
    <w:rsid w:val="008D3D18"/>
    <w:rsid w:val="008D6375"/>
    <w:rsid w:val="008D6D3C"/>
    <w:rsid w:val="008D7822"/>
    <w:rsid w:val="008E042A"/>
    <w:rsid w:val="008E0800"/>
    <w:rsid w:val="008E0840"/>
    <w:rsid w:val="008E190C"/>
    <w:rsid w:val="008E2EC6"/>
    <w:rsid w:val="008E3B51"/>
    <w:rsid w:val="008E5DB4"/>
    <w:rsid w:val="008E6906"/>
    <w:rsid w:val="008E70B1"/>
    <w:rsid w:val="008E7846"/>
    <w:rsid w:val="008F3181"/>
    <w:rsid w:val="008F375B"/>
    <w:rsid w:val="008F4239"/>
    <w:rsid w:val="008F5CF3"/>
    <w:rsid w:val="009019B8"/>
    <w:rsid w:val="00902FF1"/>
    <w:rsid w:val="00903D97"/>
    <w:rsid w:val="00903F26"/>
    <w:rsid w:val="009041C0"/>
    <w:rsid w:val="00904E09"/>
    <w:rsid w:val="00905F12"/>
    <w:rsid w:val="00912B7C"/>
    <w:rsid w:val="00915113"/>
    <w:rsid w:val="009158FF"/>
    <w:rsid w:val="009164FC"/>
    <w:rsid w:val="00920BA5"/>
    <w:rsid w:val="0092282C"/>
    <w:rsid w:val="00924C1E"/>
    <w:rsid w:val="0092615D"/>
    <w:rsid w:val="00926B6D"/>
    <w:rsid w:val="009275FB"/>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D95"/>
    <w:rsid w:val="00965B4C"/>
    <w:rsid w:val="009661B5"/>
    <w:rsid w:val="009666A6"/>
    <w:rsid w:val="00971548"/>
    <w:rsid w:val="00974F96"/>
    <w:rsid w:val="00977FEF"/>
    <w:rsid w:val="00982994"/>
    <w:rsid w:val="009857C7"/>
    <w:rsid w:val="0098580B"/>
    <w:rsid w:val="0099051D"/>
    <w:rsid w:val="0099069D"/>
    <w:rsid w:val="00990AB1"/>
    <w:rsid w:val="009913A2"/>
    <w:rsid w:val="00992AEE"/>
    <w:rsid w:val="00993855"/>
    <w:rsid w:val="00993BEB"/>
    <w:rsid w:val="00994CE6"/>
    <w:rsid w:val="009A230B"/>
    <w:rsid w:val="009A3C07"/>
    <w:rsid w:val="009A5CBC"/>
    <w:rsid w:val="009A64D2"/>
    <w:rsid w:val="009B068F"/>
    <w:rsid w:val="009B06E5"/>
    <w:rsid w:val="009B0711"/>
    <w:rsid w:val="009B30A9"/>
    <w:rsid w:val="009B3177"/>
    <w:rsid w:val="009B35C3"/>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C01"/>
    <w:rsid w:val="009D3F86"/>
    <w:rsid w:val="009D3FB7"/>
    <w:rsid w:val="009D59B7"/>
    <w:rsid w:val="009D63F3"/>
    <w:rsid w:val="009E219C"/>
    <w:rsid w:val="009E31C3"/>
    <w:rsid w:val="009E3735"/>
    <w:rsid w:val="009E41B2"/>
    <w:rsid w:val="009E6E4A"/>
    <w:rsid w:val="009E75D2"/>
    <w:rsid w:val="009F0628"/>
    <w:rsid w:val="009F1EA0"/>
    <w:rsid w:val="009F1F73"/>
    <w:rsid w:val="009F2DAD"/>
    <w:rsid w:val="009F35C5"/>
    <w:rsid w:val="009F4914"/>
    <w:rsid w:val="009F5700"/>
    <w:rsid w:val="009F674E"/>
    <w:rsid w:val="00A02643"/>
    <w:rsid w:val="00A078FD"/>
    <w:rsid w:val="00A101BF"/>
    <w:rsid w:val="00A12194"/>
    <w:rsid w:val="00A155D7"/>
    <w:rsid w:val="00A211EC"/>
    <w:rsid w:val="00A229DC"/>
    <w:rsid w:val="00A22A0B"/>
    <w:rsid w:val="00A23C86"/>
    <w:rsid w:val="00A24BE7"/>
    <w:rsid w:val="00A2572A"/>
    <w:rsid w:val="00A26536"/>
    <w:rsid w:val="00A26A8C"/>
    <w:rsid w:val="00A26A96"/>
    <w:rsid w:val="00A27C3B"/>
    <w:rsid w:val="00A31C72"/>
    <w:rsid w:val="00A32D20"/>
    <w:rsid w:val="00A33492"/>
    <w:rsid w:val="00A3533B"/>
    <w:rsid w:val="00A35A79"/>
    <w:rsid w:val="00A369DC"/>
    <w:rsid w:val="00A37D71"/>
    <w:rsid w:val="00A37F1D"/>
    <w:rsid w:val="00A415C9"/>
    <w:rsid w:val="00A42D00"/>
    <w:rsid w:val="00A42F31"/>
    <w:rsid w:val="00A43D37"/>
    <w:rsid w:val="00A43F12"/>
    <w:rsid w:val="00A443FE"/>
    <w:rsid w:val="00A46FD0"/>
    <w:rsid w:val="00A470E2"/>
    <w:rsid w:val="00A47241"/>
    <w:rsid w:val="00A47751"/>
    <w:rsid w:val="00A478CC"/>
    <w:rsid w:val="00A513AB"/>
    <w:rsid w:val="00A51C0A"/>
    <w:rsid w:val="00A535E8"/>
    <w:rsid w:val="00A54184"/>
    <w:rsid w:val="00A5581C"/>
    <w:rsid w:val="00A55E4C"/>
    <w:rsid w:val="00A5664B"/>
    <w:rsid w:val="00A6086D"/>
    <w:rsid w:val="00A6123A"/>
    <w:rsid w:val="00A618F8"/>
    <w:rsid w:val="00A61E77"/>
    <w:rsid w:val="00A635B1"/>
    <w:rsid w:val="00A64F7B"/>
    <w:rsid w:val="00A65487"/>
    <w:rsid w:val="00A66433"/>
    <w:rsid w:val="00A67359"/>
    <w:rsid w:val="00A67603"/>
    <w:rsid w:val="00A71B58"/>
    <w:rsid w:val="00A71C5C"/>
    <w:rsid w:val="00A72F17"/>
    <w:rsid w:val="00A753F4"/>
    <w:rsid w:val="00A7641D"/>
    <w:rsid w:val="00A7687A"/>
    <w:rsid w:val="00A808DB"/>
    <w:rsid w:val="00A81B9C"/>
    <w:rsid w:val="00A81F6D"/>
    <w:rsid w:val="00A82683"/>
    <w:rsid w:val="00A83DF9"/>
    <w:rsid w:val="00A84953"/>
    <w:rsid w:val="00A85C3A"/>
    <w:rsid w:val="00A86D7B"/>
    <w:rsid w:val="00A94921"/>
    <w:rsid w:val="00A953E7"/>
    <w:rsid w:val="00A95E1C"/>
    <w:rsid w:val="00A95E8D"/>
    <w:rsid w:val="00A9643E"/>
    <w:rsid w:val="00A97055"/>
    <w:rsid w:val="00AA24BD"/>
    <w:rsid w:val="00AA479B"/>
    <w:rsid w:val="00AA69E1"/>
    <w:rsid w:val="00AA714F"/>
    <w:rsid w:val="00AB1DDB"/>
    <w:rsid w:val="00AB2D86"/>
    <w:rsid w:val="00AB62C2"/>
    <w:rsid w:val="00AB6A7D"/>
    <w:rsid w:val="00AB74CF"/>
    <w:rsid w:val="00AC01B0"/>
    <w:rsid w:val="00AC0D25"/>
    <w:rsid w:val="00AC3E9E"/>
    <w:rsid w:val="00AC41DB"/>
    <w:rsid w:val="00AC4EF4"/>
    <w:rsid w:val="00AC4F89"/>
    <w:rsid w:val="00AC6BF3"/>
    <w:rsid w:val="00AD0348"/>
    <w:rsid w:val="00AD483E"/>
    <w:rsid w:val="00AD4C3C"/>
    <w:rsid w:val="00AE0BE2"/>
    <w:rsid w:val="00AE2504"/>
    <w:rsid w:val="00AE46D0"/>
    <w:rsid w:val="00AE53CE"/>
    <w:rsid w:val="00AE5537"/>
    <w:rsid w:val="00AE6BA7"/>
    <w:rsid w:val="00AF107D"/>
    <w:rsid w:val="00AF12D2"/>
    <w:rsid w:val="00AF1839"/>
    <w:rsid w:val="00AF1EBC"/>
    <w:rsid w:val="00AF3E83"/>
    <w:rsid w:val="00AF4140"/>
    <w:rsid w:val="00B00750"/>
    <w:rsid w:val="00B00B90"/>
    <w:rsid w:val="00B01D6F"/>
    <w:rsid w:val="00B02613"/>
    <w:rsid w:val="00B032E9"/>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E00"/>
    <w:rsid w:val="00B272B7"/>
    <w:rsid w:val="00B27F88"/>
    <w:rsid w:val="00B31703"/>
    <w:rsid w:val="00B4156B"/>
    <w:rsid w:val="00B415D0"/>
    <w:rsid w:val="00B420D1"/>
    <w:rsid w:val="00B42F61"/>
    <w:rsid w:val="00B436F2"/>
    <w:rsid w:val="00B4716D"/>
    <w:rsid w:val="00B47CF9"/>
    <w:rsid w:val="00B50D10"/>
    <w:rsid w:val="00B52A22"/>
    <w:rsid w:val="00B53153"/>
    <w:rsid w:val="00B54DF8"/>
    <w:rsid w:val="00B54E85"/>
    <w:rsid w:val="00B551A8"/>
    <w:rsid w:val="00B57E05"/>
    <w:rsid w:val="00B60130"/>
    <w:rsid w:val="00B61F44"/>
    <w:rsid w:val="00B64218"/>
    <w:rsid w:val="00B663DE"/>
    <w:rsid w:val="00B66447"/>
    <w:rsid w:val="00B667B1"/>
    <w:rsid w:val="00B66F23"/>
    <w:rsid w:val="00B71670"/>
    <w:rsid w:val="00B732A7"/>
    <w:rsid w:val="00B7780D"/>
    <w:rsid w:val="00B80012"/>
    <w:rsid w:val="00B80E13"/>
    <w:rsid w:val="00B81710"/>
    <w:rsid w:val="00B83CE1"/>
    <w:rsid w:val="00B8484A"/>
    <w:rsid w:val="00B86855"/>
    <w:rsid w:val="00B9472D"/>
    <w:rsid w:val="00B94D22"/>
    <w:rsid w:val="00B95BF1"/>
    <w:rsid w:val="00B97790"/>
    <w:rsid w:val="00BA1505"/>
    <w:rsid w:val="00BA1B49"/>
    <w:rsid w:val="00BA3C92"/>
    <w:rsid w:val="00BA48D0"/>
    <w:rsid w:val="00BA6990"/>
    <w:rsid w:val="00BA7C43"/>
    <w:rsid w:val="00BB1057"/>
    <w:rsid w:val="00BB361C"/>
    <w:rsid w:val="00BB52FE"/>
    <w:rsid w:val="00BB5AD4"/>
    <w:rsid w:val="00BB69C2"/>
    <w:rsid w:val="00BC00BB"/>
    <w:rsid w:val="00BC0F21"/>
    <w:rsid w:val="00BC0FE2"/>
    <w:rsid w:val="00BC3AC3"/>
    <w:rsid w:val="00BC595D"/>
    <w:rsid w:val="00BC6B4F"/>
    <w:rsid w:val="00BC6B94"/>
    <w:rsid w:val="00BD0C4E"/>
    <w:rsid w:val="00BD0D1D"/>
    <w:rsid w:val="00BD1FE8"/>
    <w:rsid w:val="00BD2183"/>
    <w:rsid w:val="00BD30D0"/>
    <w:rsid w:val="00BD38F7"/>
    <w:rsid w:val="00BD55F8"/>
    <w:rsid w:val="00BD6B9A"/>
    <w:rsid w:val="00BE1488"/>
    <w:rsid w:val="00BE1CBA"/>
    <w:rsid w:val="00BE2967"/>
    <w:rsid w:val="00BF00B8"/>
    <w:rsid w:val="00BF2A26"/>
    <w:rsid w:val="00BF4131"/>
    <w:rsid w:val="00BF4546"/>
    <w:rsid w:val="00BF4809"/>
    <w:rsid w:val="00BF4F1D"/>
    <w:rsid w:val="00BF51F9"/>
    <w:rsid w:val="00BF7F19"/>
    <w:rsid w:val="00C016F7"/>
    <w:rsid w:val="00C07DAE"/>
    <w:rsid w:val="00C10208"/>
    <w:rsid w:val="00C1191B"/>
    <w:rsid w:val="00C11FE7"/>
    <w:rsid w:val="00C12ADD"/>
    <w:rsid w:val="00C13151"/>
    <w:rsid w:val="00C14BCE"/>
    <w:rsid w:val="00C17F52"/>
    <w:rsid w:val="00C20FA0"/>
    <w:rsid w:val="00C22A1F"/>
    <w:rsid w:val="00C23ABF"/>
    <w:rsid w:val="00C255A4"/>
    <w:rsid w:val="00C264AC"/>
    <w:rsid w:val="00C267A8"/>
    <w:rsid w:val="00C30513"/>
    <w:rsid w:val="00C31D7A"/>
    <w:rsid w:val="00C32408"/>
    <w:rsid w:val="00C345EF"/>
    <w:rsid w:val="00C347FE"/>
    <w:rsid w:val="00C37710"/>
    <w:rsid w:val="00C40421"/>
    <w:rsid w:val="00C41370"/>
    <w:rsid w:val="00C43245"/>
    <w:rsid w:val="00C43E4C"/>
    <w:rsid w:val="00C464E7"/>
    <w:rsid w:val="00C47B94"/>
    <w:rsid w:val="00C503BF"/>
    <w:rsid w:val="00C526A1"/>
    <w:rsid w:val="00C53090"/>
    <w:rsid w:val="00C56759"/>
    <w:rsid w:val="00C60C9A"/>
    <w:rsid w:val="00C60CE7"/>
    <w:rsid w:val="00C62454"/>
    <w:rsid w:val="00C65192"/>
    <w:rsid w:val="00C6569E"/>
    <w:rsid w:val="00C676AC"/>
    <w:rsid w:val="00C71D75"/>
    <w:rsid w:val="00C72158"/>
    <w:rsid w:val="00C7290E"/>
    <w:rsid w:val="00C73E12"/>
    <w:rsid w:val="00C74D1B"/>
    <w:rsid w:val="00C75CB6"/>
    <w:rsid w:val="00C761CE"/>
    <w:rsid w:val="00C771DE"/>
    <w:rsid w:val="00C77218"/>
    <w:rsid w:val="00C77949"/>
    <w:rsid w:val="00C80C30"/>
    <w:rsid w:val="00C80F1E"/>
    <w:rsid w:val="00C8201F"/>
    <w:rsid w:val="00C83D83"/>
    <w:rsid w:val="00C84127"/>
    <w:rsid w:val="00C84EEE"/>
    <w:rsid w:val="00C85BD3"/>
    <w:rsid w:val="00C85CDD"/>
    <w:rsid w:val="00C8663C"/>
    <w:rsid w:val="00C86FFC"/>
    <w:rsid w:val="00C87E8B"/>
    <w:rsid w:val="00C9046C"/>
    <w:rsid w:val="00C93E30"/>
    <w:rsid w:val="00C94DD6"/>
    <w:rsid w:val="00C95288"/>
    <w:rsid w:val="00C9552C"/>
    <w:rsid w:val="00C97307"/>
    <w:rsid w:val="00CA079A"/>
    <w:rsid w:val="00CA0812"/>
    <w:rsid w:val="00CA0DC3"/>
    <w:rsid w:val="00CA12EF"/>
    <w:rsid w:val="00CA1CF4"/>
    <w:rsid w:val="00CA2CD8"/>
    <w:rsid w:val="00CA30E3"/>
    <w:rsid w:val="00CA47CA"/>
    <w:rsid w:val="00CA5481"/>
    <w:rsid w:val="00CB1FDD"/>
    <w:rsid w:val="00CB340A"/>
    <w:rsid w:val="00CB3D2B"/>
    <w:rsid w:val="00CB764A"/>
    <w:rsid w:val="00CC0E33"/>
    <w:rsid w:val="00CC291D"/>
    <w:rsid w:val="00CC3663"/>
    <w:rsid w:val="00CC3E11"/>
    <w:rsid w:val="00CC5856"/>
    <w:rsid w:val="00CC72FA"/>
    <w:rsid w:val="00CD0370"/>
    <w:rsid w:val="00CD0588"/>
    <w:rsid w:val="00CD5E2B"/>
    <w:rsid w:val="00CD6415"/>
    <w:rsid w:val="00CE0655"/>
    <w:rsid w:val="00CE0B2B"/>
    <w:rsid w:val="00CE29BF"/>
    <w:rsid w:val="00CE790E"/>
    <w:rsid w:val="00CF04E1"/>
    <w:rsid w:val="00CF16CC"/>
    <w:rsid w:val="00CF2356"/>
    <w:rsid w:val="00CF5D0E"/>
    <w:rsid w:val="00D01A4F"/>
    <w:rsid w:val="00D02C87"/>
    <w:rsid w:val="00D04532"/>
    <w:rsid w:val="00D05CD9"/>
    <w:rsid w:val="00D064D2"/>
    <w:rsid w:val="00D109B1"/>
    <w:rsid w:val="00D13CC8"/>
    <w:rsid w:val="00D14105"/>
    <w:rsid w:val="00D17235"/>
    <w:rsid w:val="00D17CEC"/>
    <w:rsid w:val="00D254D5"/>
    <w:rsid w:val="00D2558D"/>
    <w:rsid w:val="00D25DC1"/>
    <w:rsid w:val="00D26F20"/>
    <w:rsid w:val="00D2738A"/>
    <w:rsid w:val="00D312EC"/>
    <w:rsid w:val="00D31EEA"/>
    <w:rsid w:val="00D323A9"/>
    <w:rsid w:val="00D327C3"/>
    <w:rsid w:val="00D332DE"/>
    <w:rsid w:val="00D334D9"/>
    <w:rsid w:val="00D3534E"/>
    <w:rsid w:val="00D3675F"/>
    <w:rsid w:val="00D37C56"/>
    <w:rsid w:val="00D37E47"/>
    <w:rsid w:val="00D4091D"/>
    <w:rsid w:val="00D40CA4"/>
    <w:rsid w:val="00D41F10"/>
    <w:rsid w:val="00D42104"/>
    <w:rsid w:val="00D441E0"/>
    <w:rsid w:val="00D443CB"/>
    <w:rsid w:val="00D46C46"/>
    <w:rsid w:val="00D47341"/>
    <w:rsid w:val="00D5140F"/>
    <w:rsid w:val="00D52AD3"/>
    <w:rsid w:val="00D566A4"/>
    <w:rsid w:val="00D57463"/>
    <w:rsid w:val="00D57F77"/>
    <w:rsid w:val="00D6172D"/>
    <w:rsid w:val="00D63B8D"/>
    <w:rsid w:val="00D66275"/>
    <w:rsid w:val="00D66630"/>
    <w:rsid w:val="00D702EC"/>
    <w:rsid w:val="00D706B1"/>
    <w:rsid w:val="00D71FF8"/>
    <w:rsid w:val="00D72223"/>
    <w:rsid w:val="00D75C1F"/>
    <w:rsid w:val="00D77FA8"/>
    <w:rsid w:val="00D8066D"/>
    <w:rsid w:val="00D81466"/>
    <w:rsid w:val="00D8360A"/>
    <w:rsid w:val="00D85133"/>
    <w:rsid w:val="00D85BFB"/>
    <w:rsid w:val="00D87733"/>
    <w:rsid w:val="00D87D2E"/>
    <w:rsid w:val="00D90C8F"/>
    <w:rsid w:val="00D915F9"/>
    <w:rsid w:val="00D9512B"/>
    <w:rsid w:val="00D95656"/>
    <w:rsid w:val="00DA48AB"/>
    <w:rsid w:val="00DA4D05"/>
    <w:rsid w:val="00DA56E8"/>
    <w:rsid w:val="00DA73F3"/>
    <w:rsid w:val="00DB0A0F"/>
    <w:rsid w:val="00DB0FE8"/>
    <w:rsid w:val="00DB3DA9"/>
    <w:rsid w:val="00DB5A50"/>
    <w:rsid w:val="00DC059A"/>
    <w:rsid w:val="00DC2432"/>
    <w:rsid w:val="00DC2565"/>
    <w:rsid w:val="00DC2876"/>
    <w:rsid w:val="00DC3D19"/>
    <w:rsid w:val="00DC4A8B"/>
    <w:rsid w:val="00DC53B8"/>
    <w:rsid w:val="00DC5EA9"/>
    <w:rsid w:val="00DC785D"/>
    <w:rsid w:val="00DC79E1"/>
    <w:rsid w:val="00DD0060"/>
    <w:rsid w:val="00DD1FFE"/>
    <w:rsid w:val="00DD4F3A"/>
    <w:rsid w:val="00DD52DC"/>
    <w:rsid w:val="00DD560E"/>
    <w:rsid w:val="00DD624D"/>
    <w:rsid w:val="00DD7EEA"/>
    <w:rsid w:val="00DE167C"/>
    <w:rsid w:val="00DE40EC"/>
    <w:rsid w:val="00DE5A06"/>
    <w:rsid w:val="00DE5E0A"/>
    <w:rsid w:val="00DE6765"/>
    <w:rsid w:val="00DE7FC7"/>
    <w:rsid w:val="00DF07FA"/>
    <w:rsid w:val="00DF468F"/>
    <w:rsid w:val="00DF6F28"/>
    <w:rsid w:val="00DFB68B"/>
    <w:rsid w:val="00E00778"/>
    <w:rsid w:val="00E00B3B"/>
    <w:rsid w:val="00E012CA"/>
    <w:rsid w:val="00E01615"/>
    <w:rsid w:val="00E04757"/>
    <w:rsid w:val="00E04D86"/>
    <w:rsid w:val="00E0561E"/>
    <w:rsid w:val="00E05718"/>
    <w:rsid w:val="00E1106B"/>
    <w:rsid w:val="00E14EC1"/>
    <w:rsid w:val="00E150C1"/>
    <w:rsid w:val="00E16D73"/>
    <w:rsid w:val="00E20DB7"/>
    <w:rsid w:val="00E2549E"/>
    <w:rsid w:val="00E32998"/>
    <w:rsid w:val="00E3373B"/>
    <w:rsid w:val="00E351FE"/>
    <w:rsid w:val="00E3520D"/>
    <w:rsid w:val="00E354AF"/>
    <w:rsid w:val="00E35CC2"/>
    <w:rsid w:val="00E35DE6"/>
    <w:rsid w:val="00E42FFA"/>
    <w:rsid w:val="00E44297"/>
    <w:rsid w:val="00E456F7"/>
    <w:rsid w:val="00E47161"/>
    <w:rsid w:val="00E4717F"/>
    <w:rsid w:val="00E472AA"/>
    <w:rsid w:val="00E4767F"/>
    <w:rsid w:val="00E508DE"/>
    <w:rsid w:val="00E546A6"/>
    <w:rsid w:val="00E54CE4"/>
    <w:rsid w:val="00E55B8F"/>
    <w:rsid w:val="00E5686C"/>
    <w:rsid w:val="00E60D46"/>
    <w:rsid w:val="00E621C0"/>
    <w:rsid w:val="00E64DA7"/>
    <w:rsid w:val="00E65F6A"/>
    <w:rsid w:val="00E6723E"/>
    <w:rsid w:val="00E67A01"/>
    <w:rsid w:val="00E67C3C"/>
    <w:rsid w:val="00E70F6C"/>
    <w:rsid w:val="00E718B9"/>
    <w:rsid w:val="00E7296D"/>
    <w:rsid w:val="00E772EE"/>
    <w:rsid w:val="00E77DD4"/>
    <w:rsid w:val="00E81EA8"/>
    <w:rsid w:val="00E826B8"/>
    <w:rsid w:val="00E84B0F"/>
    <w:rsid w:val="00E8621F"/>
    <w:rsid w:val="00E9194B"/>
    <w:rsid w:val="00E92918"/>
    <w:rsid w:val="00E9376B"/>
    <w:rsid w:val="00E96082"/>
    <w:rsid w:val="00E973E3"/>
    <w:rsid w:val="00E97CFA"/>
    <w:rsid w:val="00EA253C"/>
    <w:rsid w:val="00EA50D7"/>
    <w:rsid w:val="00EA53C0"/>
    <w:rsid w:val="00EA63D0"/>
    <w:rsid w:val="00EA6805"/>
    <w:rsid w:val="00EB4C27"/>
    <w:rsid w:val="00EB706E"/>
    <w:rsid w:val="00EB7875"/>
    <w:rsid w:val="00EC2727"/>
    <w:rsid w:val="00EC3C76"/>
    <w:rsid w:val="00EC6F33"/>
    <w:rsid w:val="00EC7C14"/>
    <w:rsid w:val="00ED2B7A"/>
    <w:rsid w:val="00ED577A"/>
    <w:rsid w:val="00EE0B16"/>
    <w:rsid w:val="00EE0D52"/>
    <w:rsid w:val="00EE2C49"/>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3287"/>
    <w:rsid w:val="00F251EE"/>
    <w:rsid w:val="00F2781D"/>
    <w:rsid w:val="00F319AA"/>
    <w:rsid w:val="00F31E4E"/>
    <w:rsid w:val="00F31E71"/>
    <w:rsid w:val="00F32FB2"/>
    <w:rsid w:val="00F33258"/>
    <w:rsid w:val="00F33AD4"/>
    <w:rsid w:val="00F34590"/>
    <w:rsid w:val="00F370DF"/>
    <w:rsid w:val="00F3790C"/>
    <w:rsid w:val="00F37D0B"/>
    <w:rsid w:val="00F40BFE"/>
    <w:rsid w:val="00F41CFE"/>
    <w:rsid w:val="00F43BA0"/>
    <w:rsid w:val="00F43F01"/>
    <w:rsid w:val="00F45545"/>
    <w:rsid w:val="00F45DDC"/>
    <w:rsid w:val="00F46DA6"/>
    <w:rsid w:val="00F5020F"/>
    <w:rsid w:val="00F52051"/>
    <w:rsid w:val="00F522D2"/>
    <w:rsid w:val="00F52A9B"/>
    <w:rsid w:val="00F56C98"/>
    <w:rsid w:val="00F572D4"/>
    <w:rsid w:val="00F6078D"/>
    <w:rsid w:val="00F61D21"/>
    <w:rsid w:val="00F62C2F"/>
    <w:rsid w:val="00F635F2"/>
    <w:rsid w:val="00F638D8"/>
    <w:rsid w:val="00F65338"/>
    <w:rsid w:val="00F654CA"/>
    <w:rsid w:val="00F67E33"/>
    <w:rsid w:val="00F67EF6"/>
    <w:rsid w:val="00F7428C"/>
    <w:rsid w:val="00F74CB0"/>
    <w:rsid w:val="00F7638E"/>
    <w:rsid w:val="00F80929"/>
    <w:rsid w:val="00F83876"/>
    <w:rsid w:val="00F83AFC"/>
    <w:rsid w:val="00F8655A"/>
    <w:rsid w:val="00F86FA9"/>
    <w:rsid w:val="00F875B8"/>
    <w:rsid w:val="00F90216"/>
    <w:rsid w:val="00F90301"/>
    <w:rsid w:val="00F91AD4"/>
    <w:rsid w:val="00F92F87"/>
    <w:rsid w:val="00F92FD7"/>
    <w:rsid w:val="00F9501E"/>
    <w:rsid w:val="00F96662"/>
    <w:rsid w:val="00F974AA"/>
    <w:rsid w:val="00F97A6E"/>
    <w:rsid w:val="00F97AC8"/>
    <w:rsid w:val="00F97AEA"/>
    <w:rsid w:val="00FA07C4"/>
    <w:rsid w:val="00FA169C"/>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25CA"/>
    <w:rsid w:val="00FC3C04"/>
    <w:rsid w:val="00FC5C6F"/>
    <w:rsid w:val="00FC759C"/>
    <w:rsid w:val="00FC7B06"/>
    <w:rsid w:val="00FC7D11"/>
    <w:rsid w:val="00FD07B4"/>
    <w:rsid w:val="00FD0928"/>
    <w:rsid w:val="00FD1C3F"/>
    <w:rsid w:val="00FD2C70"/>
    <w:rsid w:val="00FD2FB5"/>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07239"/>
    <w:rsid w:val="0167835F"/>
    <w:rsid w:val="016B43AF"/>
    <w:rsid w:val="0173EE04"/>
    <w:rsid w:val="018300D8"/>
    <w:rsid w:val="0197E292"/>
    <w:rsid w:val="01A1E537"/>
    <w:rsid w:val="021F04C2"/>
    <w:rsid w:val="0233EBD2"/>
    <w:rsid w:val="0234B87B"/>
    <w:rsid w:val="02782EFF"/>
    <w:rsid w:val="0294B498"/>
    <w:rsid w:val="02D9B96B"/>
    <w:rsid w:val="03097671"/>
    <w:rsid w:val="03163685"/>
    <w:rsid w:val="042F4950"/>
    <w:rsid w:val="04D0D69C"/>
    <w:rsid w:val="04E78E83"/>
    <w:rsid w:val="04EAEE18"/>
    <w:rsid w:val="052E3978"/>
    <w:rsid w:val="054D3091"/>
    <w:rsid w:val="05785F99"/>
    <w:rsid w:val="058E94A9"/>
    <w:rsid w:val="05956D80"/>
    <w:rsid w:val="060D7411"/>
    <w:rsid w:val="06353BCA"/>
    <w:rsid w:val="065A7E97"/>
    <w:rsid w:val="06C15521"/>
    <w:rsid w:val="07C19248"/>
    <w:rsid w:val="07E0AADF"/>
    <w:rsid w:val="0841B2AF"/>
    <w:rsid w:val="08BC54B8"/>
    <w:rsid w:val="08DE7F59"/>
    <w:rsid w:val="0915C3D7"/>
    <w:rsid w:val="092441D3"/>
    <w:rsid w:val="0949FBA7"/>
    <w:rsid w:val="0A7F1D7A"/>
    <w:rsid w:val="0A8D35A7"/>
    <w:rsid w:val="0AB81254"/>
    <w:rsid w:val="0BA3C394"/>
    <w:rsid w:val="0BD605CE"/>
    <w:rsid w:val="0BF821CF"/>
    <w:rsid w:val="0C64393B"/>
    <w:rsid w:val="0CC6A385"/>
    <w:rsid w:val="0D052FA4"/>
    <w:rsid w:val="0D3A118B"/>
    <w:rsid w:val="0D64C192"/>
    <w:rsid w:val="0DF539E0"/>
    <w:rsid w:val="0E1C1920"/>
    <w:rsid w:val="0E388BE0"/>
    <w:rsid w:val="0EC69A28"/>
    <w:rsid w:val="0ECE3EF5"/>
    <w:rsid w:val="0F0091F3"/>
    <w:rsid w:val="0F25646F"/>
    <w:rsid w:val="0FD45C41"/>
    <w:rsid w:val="0FE14B94"/>
    <w:rsid w:val="1007E6AD"/>
    <w:rsid w:val="101DD81F"/>
    <w:rsid w:val="1032B4D8"/>
    <w:rsid w:val="11289F6D"/>
    <w:rsid w:val="112B4765"/>
    <w:rsid w:val="1160F7B4"/>
    <w:rsid w:val="116C1B47"/>
    <w:rsid w:val="118A3EE2"/>
    <w:rsid w:val="118EFAD9"/>
    <w:rsid w:val="11BB2990"/>
    <w:rsid w:val="120EE53C"/>
    <w:rsid w:val="12202796"/>
    <w:rsid w:val="126B2484"/>
    <w:rsid w:val="128050D1"/>
    <w:rsid w:val="13961DB2"/>
    <w:rsid w:val="13EC29E5"/>
    <w:rsid w:val="150233F9"/>
    <w:rsid w:val="153E983F"/>
    <w:rsid w:val="15482C8F"/>
    <w:rsid w:val="15899CE9"/>
    <w:rsid w:val="159BE926"/>
    <w:rsid w:val="15C29E54"/>
    <w:rsid w:val="15FEB888"/>
    <w:rsid w:val="16BFBB82"/>
    <w:rsid w:val="16D9F472"/>
    <w:rsid w:val="1715063D"/>
    <w:rsid w:val="173E95A7"/>
    <w:rsid w:val="1748266C"/>
    <w:rsid w:val="176E0932"/>
    <w:rsid w:val="17E22FBB"/>
    <w:rsid w:val="182A6B13"/>
    <w:rsid w:val="185B6488"/>
    <w:rsid w:val="18C874FF"/>
    <w:rsid w:val="1933D527"/>
    <w:rsid w:val="19460DFA"/>
    <w:rsid w:val="19772D2C"/>
    <w:rsid w:val="1A234BF5"/>
    <w:rsid w:val="1A284C14"/>
    <w:rsid w:val="1A86162C"/>
    <w:rsid w:val="1ABA948B"/>
    <w:rsid w:val="1B132306"/>
    <w:rsid w:val="1B5AD6E7"/>
    <w:rsid w:val="1BA2333A"/>
    <w:rsid w:val="1BD7C985"/>
    <w:rsid w:val="1BE85941"/>
    <w:rsid w:val="1BF6E29C"/>
    <w:rsid w:val="1C1CAE16"/>
    <w:rsid w:val="1C53477F"/>
    <w:rsid w:val="1CBEC934"/>
    <w:rsid w:val="1D48FD0A"/>
    <w:rsid w:val="1D4E9171"/>
    <w:rsid w:val="1D715A11"/>
    <w:rsid w:val="1DB5E21B"/>
    <w:rsid w:val="1DEF080C"/>
    <w:rsid w:val="1E40C1A2"/>
    <w:rsid w:val="1E6E2607"/>
    <w:rsid w:val="1EC3C91A"/>
    <w:rsid w:val="1ED9F35A"/>
    <w:rsid w:val="1F307F2F"/>
    <w:rsid w:val="1F312D2E"/>
    <w:rsid w:val="1F31E51B"/>
    <w:rsid w:val="1F591BA1"/>
    <w:rsid w:val="1F7AC85B"/>
    <w:rsid w:val="1F86F155"/>
    <w:rsid w:val="1FFDBF0C"/>
    <w:rsid w:val="200CCFA0"/>
    <w:rsid w:val="201B96E1"/>
    <w:rsid w:val="202616C8"/>
    <w:rsid w:val="202BF35E"/>
    <w:rsid w:val="2058C273"/>
    <w:rsid w:val="205A37CA"/>
    <w:rsid w:val="20882E95"/>
    <w:rsid w:val="20A6C016"/>
    <w:rsid w:val="20D70516"/>
    <w:rsid w:val="20DE24D2"/>
    <w:rsid w:val="2164DDF7"/>
    <w:rsid w:val="21CA186B"/>
    <w:rsid w:val="2228ABC9"/>
    <w:rsid w:val="223405CA"/>
    <w:rsid w:val="22D5C9D7"/>
    <w:rsid w:val="22DF76B4"/>
    <w:rsid w:val="23410AD0"/>
    <w:rsid w:val="236EA547"/>
    <w:rsid w:val="23A18FD6"/>
    <w:rsid w:val="23AE917E"/>
    <w:rsid w:val="23C18A1F"/>
    <w:rsid w:val="23E07E88"/>
    <w:rsid w:val="241F683E"/>
    <w:rsid w:val="2480F977"/>
    <w:rsid w:val="249CC33A"/>
    <w:rsid w:val="24F7B345"/>
    <w:rsid w:val="25006459"/>
    <w:rsid w:val="254073B2"/>
    <w:rsid w:val="25425FEF"/>
    <w:rsid w:val="258CDD7F"/>
    <w:rsid w:val="25F00CEB"/>
    <w:rsid w:val="2640CEA4"/>
    <w:rsid w:val="266DDDC7"/>
    <w:rsid w:val="26902EFA"/>
    <w:rsid w:val="26B96958"/>
    <w:rsid w:val="26C6BA7E"/>
    <w:rsid w:val="26CF5F1A"/>
    <w:rsid w:val="26F2513C"/>
    <w:rsid w:val="27AC6424"/>
    <w:rsid w:val="27B89A39"/>
    <w:rsid w:val="27E48FF2"/>
    <w:rsid w:val="27EB8C08"/>
    <w:rsid w:val="28572095"/>
    <w:rsid w:val="288753BC"/>
    <w:rsid w:val="28CBDA82"/>
    <w:rsid w:val="291FBC3F"/>
    <w:rsid w:val="29250484"/>
    <w:rsid w:val="29546A9A"/>
    <w:rsid w:val="2983F418"/>
    <w:rsid w:val="29BC6EAF"/>
    <w:rsid w:val="2A08263A"/>
    <w:rsid w:val="2A121F49"/>
    <w:rsid w:val="2A28AAE7"/>
    <w:rsid w:val="2A7331D6"/>
    <w:rsid w:val="2AAE1315"/>
    <w:rsid w:val="2B186A95"/>
    <w:rsid w:val="2B24F4A5"/>
    <w:rsid w:val="2B7C1A56"/>
    <w:rsid w:val="2BD8D9FD"/>
    <w:rsid w:val="2BE0D50D"/>
    <w:rsid w:val="2C45013D"/>
    <w:rsid w:val="2C73A45C"/>
    <w:rsid w:val="2CE99DC8"/>
    <w:rsid w:val="2D11C6A2"/>
    <w:rsid w:val="2D30F1DC"/>
    <w:rsid w:val="2D38AC7A"/>
    <w:rsid w:val="2D78FE07"/>
    <w:rsid w:val="2DDE86D1"/>
    <w:rsid w:val="2DF1FDC9"/>
    <w:rsid w:val="2E42320F"/>
    <w:rsid w:val="2E51232F"/>
    <w:rsid w:val="2EC0DE1D"/>
    <w:rsid w:val="2F3F6E0A"/>
    <w:rsid w:val="2F5E2D26"/>
    <w:rsid w:val="2F93E3DF"/>
    <w:rsid w:val="3015CC09"/>
    <w:rsid w:val="30AF137A"/>
    <w:rsid w:val="30B09EC9"/>
    <w:rsid w:val="30BE519E"/>
    <w:rsid w:val="319DA602"/>
    <w:rsid w:val="321173B2"/>
    <w:rsid w:val="32903729"/>
    <w:rsid w:val="32AF03BD"/>
    <w:rsid w:val="32FEDB89"/>
    <w:rsid w:val="33743C55"/>
    <w:rsid w:val="3383FA1C"/>
    <w:rsid w:val="340CADE9"/>
    <w:rsid w:val="34639128"/>
    <w:rsid w:val="346FDE05"/>
    <w:rsid w:val="34F9EE3B"/>
    <w:rsid w:val="35277481"/>
    <w:rsid w:val="356C69B8"/>
    <w:rsid w:val="35B56326"/>
    <w:rsid w:val="36106708"/>
    <w:rsid w:val="36276013"/>
    <w:rsid w:val="36407FFE"/>
    <w:rsid w:val="365F8DAE"/>
    <w:rsid w:val="36D39BD4"/>
    <w:rsid w:val="36DDBCBA"/>
    <w:rsid w:val="37109614"/>
    <w:rsid w:val="3710DB47"/>
    <w:rsid w:val="373D9E4F"/>
    <w:rsid w:val="37776DFF"/>
    <w:rsid w:val="3813A340"/>
    <w:rsid w:val="38DC4A68"/>
    <w:rsid w:val="38FEFD7F"/>
    <w:rsid w:val="391CCA7F"/>
    <w:rsid w:val="395DD9A2"/>
    <w:rsid w:val="3992C387"/>
    <w:rsid w:val="39B5E8D1"/>
    <w:rsid w:val="39E8B370"/>
    <w:rsid w:val="39FEEC75"/>
    <w:rsid w:val="3A7E0F56"/>
    <w:rsid w:val="3A8A0E37"/>
    <w:rsid w:val="3A9ACDE0"/>
    <w:rsid w:val="3B552226"/>
    <w:rsid w:val="3B63F131"/>
    <w:rsid w:val="3B9D3E9D"/>
    <w:rsid w:val="3BAE825E"/>
    <w:rsid w:val="3BE41E3A"/>
    <w:rsid w:val="3C794547"/>
    <w:rsid w:val="3CA1B9EA"/>
    <w:rsid w:val="3D6D6318"/>
    <w:rsid w:val="3D92599F"/>
    <w:rsid w:val="3DB0486B"/>
    <w:rsid w:val="3DECD9FF"/>
    <w:rsid w:val="3DF021BC"/>
    <w:rsid w:val="3EF3B3CE"/>
    <w:rsid w:val="3F02AC4C"/>
    <w:rsid w:val="3F065F1F"/>
    <w:rsid w:val="3F0DFD46"/>
    <w:rsid w:val="3F1545D0"/>
    <w:rsid w:val="3F23601A"/>
    <w:rsid w:val="404BF62F"/>
    <w:rsid w:val="405C9BE8"/>
    <w:rsid w:val="4166410A"/>
    <w:rsid w:val="41710F72"/>
    <w:rsid w:val="41884A74"/>
    <w:rsid w:val="41989692"/>
    <w:rsid w:val="419F9F56"/>
    <w:rsid w:val="41C7AD8B"/>
    <w:rsid w:val="41DB1F40"/>
    <w:rsid w:val="42F08BC5"/>
    <w:rsid w:val="42F7BC23"/>
    <w:rsid w:val="433BA88F"/>
    <w:rsid w:val="43492816"/>
    <w:rsid w:val="43F74BD5"/>
    <w:rsid w:val="449EA966"/>
    <w:rsid w:val="44C5969F"/>
    <w:rsid w:val="451CC5EA"/>
    <w:rsid w:val="4524B370"/>
    <w:rsid w:val="4573A7F2"/>
    <w:rsid w:val="45A89E91"/>
    <w:rsid w:val="45F8C967"/>
    <w:rsid w:val="45FC927A"/>
    <w:rsid w:val="461088DD"/>
    <w:rsid w:val="46395078"/>
    <w:rsid w:val="46BF866A"/>
    <w:rsid w:val="46ED765F"/>
    <w:rsid w:val="47827E18"/>
    <w:rsid w:val="480F4E44"/>
    <w:rsid w:val="48270C07"/>
    <w:rsid w:val="48818230"/>
    <w:rsid w:val="489BE18A"/>
    <w:rsid w:val="48AE0B79"/>
    <w:rsid w:val="48BC21D0"/>
    <w:rsid w:val="48D27055"/>
    <w:rsid w:val="494660F5"/>
    <w:rsid w:val="4995A491"/>
    <w:rsid w:val="49B33F56"/>
    <w:rsid w:val="49D1CBBB"/>
    <w:rsid w:val="4A31817F"/>
    <w:rsid w:val="4A4819EF"/>
    <w:rsid w:val="4A543CC5"/>
    <w:rsid w:val="4AA511EB"/>
    <w:rsid w:val="4AD9D61A"/>
    <w:rsid w:val="4AFCA72F"/>
    <w:rsid w:val="4B2E6955"/>
    <w:rsid w:val="4BDF8805"/>
    <w:rsid w:val="4CCE2DF7"/>
    <w:rsid w:val="4D17DB62"/>
    <w:rsid w:val="4D8B7BCD"/>
    <w:rsid w:val="4DA7598C"/>
    <w:rsid w:val="4E1B9AC2"/>
    <w:rsid w:val="4E62F715"/>
    <w:rsid w:val="4E64FCC8"/>
    <w:rsid w:val="4EEA587B"/>
    <w:rsid w:val="4F54F31A"/>
    <w:rsid w:val="4F6E30C1"/>
    <w:rsid w:val="508AB04F"/>
    <w:rsid w:val="512820B4"/>
    <w:rsid w:val="514F2A56"/>
    <w:rsid w:val="516A7C5A"/>
    <w:rsid w:val="519405DA"/>
    <w:rsid w:val="51B4A3FA"/>
    <w:rsid w:val="5203C8AE"/>
    <w:rsid w:val="52101F45"/>
    <w:rsid w:val="521C1FF8"/>
    <w:rsid w:val="522CE115"/>
    <w:rsid w:val="5332A415"/>
    <w:rsid w:val="53351B72"/>
    <w:rsid w:val="5455F617"/>
    <w:rsid w:val="54A50FA7"/>
    <w:rsid w:val="54E11E66"/>
    <w:rsid w:val="550FBB6F"/>
    <w:rsid w:val="55161FF6"/>
    <w:rsid w:val="554AD82D"/>
    <w:rsid w:val="5557107E"/>
    <w:rsid w:val="55B2C2E6"/>
    <w:rsid w:val="55F86051"/>
    <w:rsid w:val="55FB91D7"/>
    <w:rsid w:val="561CA6BF"/>
    <w:rsid w:val="563DC855"/>
    <w:rsid w:val="567ED782"/>
    <w:rsid w:val="569C82D3"/>
    <w:rsid w:val="56CE19C1"/>
    <w:rsid w:val="57194C25"/>
    <w:rsid w:val="57B325FC"/>
    <w:rsid w:val="5826CD68"/>
    <w:rsid w:val="5827F162"/>
    <w:rsid w:val="59C57948"/>
    <w:rsid w:val="59CA57E6"/>
    <w:rsid w:val="59E72616"/>
    <w:rsid w:val="5A4D9832"/>
    <w:rsid w:val="5A50142A"/>
    <w:rsid w:val="5A6E0352"/>
    <w:rsid w:val="5A93B466"/>
    <w:rsid w:val="5AD71FE8"/>
    <w:rsid w:val="5B425DE3"/>
    <w:rsid w:val="5B55238D"/>
    <w:rsid w:val="5B9F908E"/>
    <w:rsid w:val="5BD27365"/>
    <w:rsid w:val="5C099FD1"/>
    <w:rsid w:val="5C611985"/>
    <w:rsid w:val="5C815BB1"/>
    <w:rsid w:val="5C8CB1AE"/>
    <w:rsid w:val="5D01A5F2"/>
    <w:rsid w:val="5D06D9CA"/>
    <w:rsid w:val="5D6B7B47"/>
    <w:rsid w:val="5D8A6A9D"/>
    <w:rsid w:val="5DD3144E"/>
    <w:rsid w:val="5DEE01D5"/>
    <w:rsid w:val="5E6C16C6"/>
    <w:rsid w:val="5EB69DB5"/>
    <w:rsid w:val="5ED839A2"/>
    <w:rsid w:val="5F0AB37C"/>
    <w:rsid w:val="5F46F77D"/>
    <w:rsid w:val="5FA69A23"/>
    <w:rsid w:val="5FACBC28"/>
    <w:rsid w:val="5FC0E8B2"/>
    <w:rsid w:val="6068CF36"/>
    <w:rsid w:val="607D0EB3"/>
    <w:rsid w:val="60963710"/>
    <w:rsid w:val="60E9BC34"/>
    <w:rsid w:val="60EF85D6"/>
    <w:rsid w:val="613843F5"/>
    <w:rsid w:val="613AEABF"/>
    <w:rsid w:val="614AF919"/>
    <w:rsid w:val="616C4426"/>
    <w:rsid w:val="61CA96C8"/>
    <w:rsid w:val="61CB1F4B"/>
    <w:rsid w:val="61F4F85D"/>
    <w:rsid w:val="62E4B56F"/>
    <w:rsid w:val="63435D28"/>
    <w:rsid w:val="6348EE92"/>
    <w:rsid w:val="634A4455"/>
    <w:rsid w:val="63AF78CC"/>
    <w:rsid w:val="63FA49BB"/>
    <w:rsid w:val="640D4E02"/>
    <w:rsid w:val="644E24D2"/>
    <w:rsid w:val="65028EB5"/>
    <w:rsid w:val="65121EA6"/>
    <w:rsid w:val="65A18570"/>
    <w:rsid w:val="65C390E3"/>
    <w:rsid w:val="664AA5A5"/>
    <w:rsid w:val="667B3595"/>
    <w:rsid w:val="67AA2066"/>
    <w:rsid w:val="67D2DA8A"/>
    <w:rsid w:val="69F724F3"/>
    <w:rsid w:val="6A34C2F7"/>
    <w:rsid w:val="6A62C6F5"/>
    <w:rsid w:val="6A884CC6"/>
    <w:rsid w:val="6B346A96"/>
    <w:rsid w:val="6B3FB43E"/>
    <w:rsid w:val="6BFF79B4"/>
    <w:rsid w:val="6C38D5F7"/>
    <w:rsid w:val="6CFD5BEA"/>
    <w:rsid w:val="6D030FDB"/>
    <w:rsid w:val="6DD4A658"/>
    <w:rsid w:val="6E614721"/>
    <w:rsid w:val="6E7A6F7E"/>
    <w:rsid w:val="6E92D7BD"/>
    <w:rsid w:val="6F13AC59"/>
    <w:rsid w:val="6F31C4D3"/>
    <w:rsid w:val="6FD51948"/>
    <w:rsid w:val="7030E108"/>
    <w:rsid w:val="70A804DD"/>
    <w:rsid w:val="70E5EE72"/>
    <w:rsid w:val="710853CE"/>
    <w:rsid w:val="710C22ED"/>
    <w:rsid w:val="711DBFF7"/>
    <w:rsid w:val="716E4841"/>
    <w:rsid w:val="71C6E90D"/>
    <w:rsid w:val="71F96C93"/>
    <w:rsid w:val="7221B48B"/>
    <w:rsid w:val="726E3891"/>
    <w:rsid w:val="72C2AE35"/>
    <w:rsid w:val="72C3E45B"/>
    <w:rsid w:val="73045C93"/>
    <w:rsid w:val="730B5254"/>
    <w:rsid w:val="735D1661"/>
    <w:rsid w:val="73F5A3B1"/>
    <w:rsid w:val="74287C5C"/>
    <w:rsid w:val="7434A894"/>
    <w:rsid w:val="74404B0E"/>
    <w:rsid w:val="758D4E66"/>
    <w:rsid w:val="759BC370"/>
    <w:rsid w:val="75E1A312"/>
    <w:rsid w:val="75E7FCEF"/>
    <w:rsid w:val="760EF4F3"/>
    <w:rsid w:val="761653C6"/>
    <w:rsid w:val="76271ECF"/>
    <w:rsid w:val="7718429F"/>
    <w:rsid w:val="771EAB52"/>
    <w:rsid w:val="774D58FB"/>
    <w:rsid w:val="77852EAA"/>
    <w:rsid w:val="77A8A449"/>
    <w:rsid w:val="77F51C89"/>
    <w:rsid w:val="78060952"/>
    <w:rsid w:val="780A8ECE"/>
    <w:rsid w:val="7868AE17"/>
    <w:rsid w:val="788B03A2"/>
    <w:rsid w:val="792C52F4"/>
    <w:rsid w:val="79613D65"/>
    <w:rsid w:val="79F36643"/>
    <w:rsid w:val="7A047E78"/>
    <w:rsid w:val="7A8ABD2B"/>
    <w:rsid w:val="7AD72B88"/>
    <w:rsid w:val="7B1DB000"/>
    <w:rsid w:val="7B6A2659"/>
    <w:rsid w:val="7BCE2216"/>
    <w:rsid w:val="7BEFA366"/>
    <w:rsid w:val="7BF67445"/>
    <w:rsid w:val="7C35D164"/>
    <w:rsid w:val="7C9A73F3"/>
    <w:rsid w:val="7D03FD1A"/>
    <w:rsid w:val="7DA0611F"/>
    <w:rsid w:val="7E4C501B"/>
    <w:rsid w:val="7E68EE4B"/>
    <w:rsid w:val="7E753398"/>
    <w:rsid w:val="7EC4E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701"/>
  <w15:chartTrackingRefBased/>
  <w15:docId w15:val="{92591309-0AAF-4D73-B5AE-728A1D05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10"/>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10"/>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10"/>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10"/>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10"/>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10"/>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10"/>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10"/>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9"/>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D22"/>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B94D22"/>
    <w:pPr>
      <w:tabs>
        <w:tab w:val="left" w:pos="660"/>
        <w:tab w:val="left" w:pos="960"/>
        <w:tab w:val="right" w:leader="dot" w:pos="936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1"/>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3"/>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 w:type="table" w:styleId="GridTable5Dark">
    <w:name w:val="Grid Table 5 Dark"/>
    <w:basedOn w:val="TableNormal"/>
    <w:uiPriority w:val="50"/>
    <w:rsid w:val="00140B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1745ea-fb0c-4e27-a571-0b0cd420b429">
      <UserInfo>
        <DisplayName>Kothari, Vipul S. (liberty It Solutions, Llc)</DisplayName>
        <AccountId>34</AccountId>
        <AccountType/>
      </UserInfo>
    </SharedWithUsers>
    <Status xmlns="6242e165-3c93-473d-9818-66947c988bf0">Draft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B229918627D64C9BBBB043960BD9C9" ma:contentTypeVersion="12" ma:contentTypeDescription="Create a new document." ma:contentTypeScope="" ma:versionID="4793d660664b33eb4c3097fa3b3cac54">
  <xsd:schema xmlns:xsd="http://www.w3.org/2001/XMLSchema" xmlns:xs="http://www.w3.org/2001/XMLSchema" xmlns:p="http://schemas.microsoft.com/office/2006/metadata/properties" xmlns:ns1="http://schemas.microsoft.com/sharepoint/v3" xmlns:ns2="6242e165-3c93-473d-9818-66947c988bf0" xmlns:ns3="3b1745ea-fb0c-4e27-a571-0b0cd420b429" targetNamespace="http://schemas.microsoft.com/office/2006/metadata/properties" ma:root="true" ma:fieldsID="1555f7240051b37d99b0f0f2dd703889" ns1:_="" ns2:_="" ns3:_="">
    <xsd:import namespace="http://schemas.microsoft.com/sharepoint/v3"/>
    <xsd:import namespace="6242e165-3c93-473d-9818-66947c988bf0"/>
    <xsd:import namespace="3b1745ea-fb0c-4e27-a571-0b0cd420b42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2e165-3c93-473d-9818-66947c98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Draft" ma:format="Dropdown" ma:internalName="Status">
      <xsd:simpleType>
        <xsd:restriction base="dms:Choice">
          <xsd:enumeration value="Final"/>
          <xsd:enumeration value="Ready for Review"/>
          <xsd:enumeration value="Draft"/>
          <xsd:enumeration value="Deprecated"/>
        </xsd:restriction>
      </xsd:simpleType>
    </xsd:element>
  </xsd:schema>
  <xsd:schema xmlns:xsd="http://www.w3.org/2001/XMLSchema" xmlns:xs="http://www.w3.org/2001/XMLSchema" xmlns:dms="http://schemas.microsoft.com/office/2006/documentManagement/types" xmlns:pc="http://schemas.microsoft.com/office/infopath/2007/PartnerControls" targetNamespace="3b1745ea-fb0c-4e27-a571-0b0cd420b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 ds:uri="3b1745ea-fb0c-4e27-a571-0b0cd420b429"/>
    <ds:schemaRef ds:uri="6242e165-3c93-473d-9818-66947c988bf0"/>
  </ds:schemaRefs>
</ds:datastoreItem>
</file>

<file path=customXml/itemProps2.xml><?xml version="1.0" encoding="utf-8"?>
<ds:datastoreItem xmlns:ds="http://schemas.openxmlformats.org/officeDocument/2006/customXml" ds:itemID="{F92C492A-BA94-478C-A8FC-30A73B046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42e165-3c93-473d-9818-66947c988bf0"/>
    <ds:schemaRef ds:uri="3b1745ea-fb0c-4e27-a571-0b0cd420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24660-64D1-4093-B709-546D8D937BAC}">
  <ds:schemaRefs>
    <ds:schemaRef ds:uri="http://schemas.microsoft.com/sharepoint/v3/contenttype/forms"/>
  </ds:schemaRefs>
</ds:datastoreItem>
</file>

<file path=customXml/itemProps4.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3064</Words>
  <Characters>18937</Characters>
  <Application>Microsoft Office Word</Application>
  <DocSecurity>0</DocSecurity>
  <Lines>757</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Trites</dc:creator>
  <cp:keywords/>
  <dc:description/>
  <cp:lastModifiedBy>Booz Allen Hamilton</cp:lastModifiedBy>
  <cp:revision>3</cp:revision>
  <dcterms:created xsi:type="dcterms:W3CDTF">2023-10-23T14:28:00Z</dcterms:created>
  <dcterms:modified xsi:type="dcterms:W3CDTF">2023-10-23T15:11:00Z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0x01010014B229918627D64C9BBBB043960BD9C9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