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73D7C682" w:rsidR="00E456F7" w:rsidRDefault="005220DA" w:rsidP="00E456F7">
      <w:pPr>
        <w:jc w:val="center"/>
        <w:rPr>
          <w:rFonts w:ascii="Arial" w:hAnsi="Arial" w:cs="Arial"/>
          <w:b/>
          <w:bCs/>
          <w:sz w:val="36"/>
          <w:szCs w:val="36"/>
        </w:rPr>
      </w:pPr>
      <w:r>
        <w:rPr>
          <w:rFonts w:ascii="Arial" w:hAnsi="Arial" w:cs="Arial"/>
          <w:b/>
          <w:bCs/>
          <w:sz w:val="36"/>
          <w:szCs w:val="36"/>
        </w:rPr>
        <w:t>January 2024</w:t>
      </w:r>
    </w:p>
    <w:p w14:paraId="42F6CD2E" w14:textId="763E8928" w:rsidR="0070133D" w:rsidRPr="00E456F7" w:rsidRDefault="00D91CB6" w:rsidP="00E456F7">
      <w:pPr>
        <w:jc w:val="center"/>
        <w:rPr>
          <w:rFonts w:ascii="Arial" w:hAnsi="Arial" w:cs="Arial"/>
          <w:b/>
          <w:bCs/>
          <w:sz w:val="36"/>
          <w:szCs w:val="36"/>
        </w:rPr>
      </w:pPr>
      <w:r>
        <w:rPr>
          <w:rFonts w:ascii="Arial" w:hAnsi="Arial" w:cs="Arial"/>
          <w:b/>
          <w:bCs/>
          <w:sz w:val="36"/>
          <w:szCs w:val="36"/>
        </w:rPr>
        <w:t>WEBP</w:t>
      </w:r>
      <w:r w:rsidR="000B5C53">
        <w:rPr>
          <w:rFonts w:ascii="Arial" w:hAnsi="Arial" w:cs="Arial"/>
          <w:b/>
          <w:bCs/>
          <w:sz w:val="36"/>
          <w:szCs w:val="36"/>
        </w:rPr>
        <w:t>*1.0*35</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Style w:val="GridTable1Light"/>
        <w:tblW w:w="5000" w:type="pct"/>
        <w:tblLayout w:type="fixed"/>
        <w:tblLook w:val="0020" w:firstRow="1" w:lastRow="0" w:firstColumn="0" w:lastColumn="0" w:noHBand="0" w:noVBand="0"/>
      </w:tblPr>
      <w:tblGrid>
        <w:gridCol w:w="1318"/>
        <w:gridCol w:w="1023"/>
        <w:gridCol w:w="2334"/>
        <w:gridCol w:w="4675"/>
      </w:tblGrid>
      <w:tr w:rsidR="00E8621F" w:rsidRPr="00BC00BB" w14:paraId="28CE3935" w14:textId="77777777" w:rsidTr="00DD3F81">
        <w:trPr>
          <w:cnfStyle w:val="100000000000" w:firstRow="1" w:lastRow="0" w:firstColumn="0" w:lastColumn="0" w:oddVBand="0" w:evenVBand="0" w:oddHBand="0" w:evenHBand="0" w:firstRowFirstColumn="0" w:firstRowLastColumn="0" w:lastRowFirstColumn="0" w:lastRowLastColumn="0"/>
          <w:trHeight w:val="373"/>
        </w:trPr>
        <w:tc>
          <w:tcPr>
            <w:tcW w:w="705" w:type="pct"/>
            <w:shd w:val="clear" w:color="auto" w:fill="4472C4" w:themeFill="accent1"/>
          </w:tcPr>
          <w:p w14:paraId="302B61C3" w14:textId="77777777" w:rsidR="00E8621F" w:rsidRPr="00BC00BB" w:rsidRDefault="00E8621F" w:rsidP="006D0FEA">
            <w:pPr>
              <w:spacing w:before="60" w:after="60"/>
              <w:jc w:val="center"/>
              <w:rPr>
                <w:rFonts w:ascii="Arial" w:hAnsi="Arial" w:cs="Arial"/>
                <w:b w:val="0"/>
                <w:bCs w:val="0"/>
                <w:color w:val="FFFFFF" w:themeColor="background1"/>
              </w:rPr>
            </w:pPr>
            <w:r w:rsidRPr="00BC00BB">
              <w:rPr>
                <w:rFonts w:ascii="Arial" w:hAnsi="Arial" w:cs="Arial"/>
                <w:color w:val="FFFFFF" w:themeColor="background1"/>
              </w:rPr>
              <w:t>Date</w:t>
            </w:r>
          </w:p>
        </w:tc>
        <w:tc>
          <w:tcPr>
            <w:tcW w:w="547" w:type="pct"/>
            <w:shd w:val="clear" w:color="auto" w:fill="4472C4" w:themeFill="accent1"/>
          </w:tcPr>
          <w:p w14:paraId="0B52554D" w14:textId="77777777" w:rsidR="00E8621F" w:rsidRPr="00BC00BB" w:rsidRDefault="00E8621F" w:rsidP="006D0FEA">
            <w:pPr>
              <w:spacing w:before="60" w:after="60"/>
              <w:jc w:val="center"/>
              <w:rPr>
                <w:rFonts w:ascii="Arial" w:hAnsi="Arial" w:cs="Arial"/>
                <w:b w:val="0"/>
                <w:bCs w:val="0"/>
                <w:color w:val="FFFFFF" w:themeColor="background1"/>
              </w:rPr>
            </w:pPr>
            <w:r w:rsidRPr="00BC00BB">
              <w:rPr>
                <w:rFonts w:ascii="Arial" w:hAnsi="Arial" w:cs="Arial"/>
                <w:color w:val="FFFFFF" w:themeColor="background1"/>
              </w:rPr>
              <w:t>Version</w:t>
            </w:r>
          </w:p>
        </w:tc>
        <w:tc>
          <w:tcPr>
            <w:tcW w:w="1248" w:type="pct"/>
            <w:shd w:val="clear" w:color="auto" w:fill="4472C4" w:themeFill="accent1"/>
          </w:tcPr>
          <w:p w14:paraId="709F2E2E" w14:textId="77777777" w:rsidR="00E8621F" w:rsidRPr="00BC00BB" w:rsidRDefault="00E8621F" w:rsidP="006D0FEA">
            <w:pPr>
              <w:spacing w:before="60" w:after="60"/>
              <w:jc w:val="center"/>
              <w:rPr>
                <w:rFonts w:ascii="Arial" w:hAnsi="Arial" w:cs="Arial"/>
                <w:b w:val="0"/>
                <w:bCs w:val="0"/>
                <w:color w:val="FFFFFF" w:themeColor="background1"/>
              </w:rPr>
            </w:pPr>
            <w:r w:rsidRPr="00BC00BB">
              <w:rPr>
                <w:rFonts w:ascii="Arial" w:hAnsi="Arial" w:cs="Arial"/>
                <w:color w:val="FFFFFF" w:themeColor="background1"/>
              </w:rPr>
              <w:t>Author</w:t>
            </w:r>
          </w:p>
        </w:tc>
        <w:tc>
          <w:tcPr>
            <w:tcW w:w="2500" w:type="pct"/>
            <w:shd w:val="clear" w:color="auto" w:fill="4472C4" w:themeFill="accent1"/>
          </w:tcPr>
          <w:p w14:paraId="25BB984B" w14:textId="77777777" w:rsidR="00E8621F" w:rsidRPr="00BC00BB" w:rsidRDefault="00E8621F" w:rsidP="006D0FEA">
            <w:pPr>
              <w:spacing w:before="60" w:after="60"/>
              <w:jc w:val="center"/>
              <w:rPr>
                <w:rFonts w:ascii="Arial" w:hAnsi="Arial" w:cs="Arial"/>
                <w:b w:val="0"/>
                <w:bCs w:val="0"/>
                <w:color w:val="FFFFFF" w:themeColor="background1"/>
              </w:rPr>
            </w:pPr>
            <w:r w:rsidRPr="00BC00BB">
              <w:rPr>
                <w:rFonts w:ascii="Arial" w:hAnsi="Arial" w:cs="Arial"/>
                <w:color w:val="FFFFFF" w:themeColor="background1"/>
              </w:rPr>
              <w:t>Description</w:t>
            </w:r>
          </w:p>
        </w:tc>
      </w:tr>
      <w:tr w:rsidR="00FA1F52" w:rsidRPr="00BC00BB" w14:paraId="68BF03B0" w14:textId="77777777" w:rsidTr="00DD3F81">
        <w:trPr>
          <w:trHeight w:val="373"/>
        </w:trPr>
        <w:tc>
          <w:tcPr>
            <w:tcW w:w="705" w:type="pct"/>
          </w:tcPr>
          <w:p w14:paraId="0A75766E" w14:textId="4913D6A6" w:rsidR="00FA1F52" w:rsidRPr="00F23287" w:rsidRDefault="00D37A3E" w:rsidP="00FA1F52">
            <w:pPr>
              <w:pStyle w:val="TableText"/>
              <w:rPr>
                <w:sz w:val="20"/>
              </w:rPr>
            </w:pPr>
            <w:r>
              <w:rPr>
                <w:sz w:val="20"/>
              </w:rPr>
              <w:t>01</w:t>
            </w:r>
            <w:r w:rsidR="00C526A1" w:rsidRPr="00F23287">
              <w:rPr>
                <w:sz w:val="20"/>
              </w:rPr>
              <w:t>/</w:t>
            </w:r>
            <w:r w:rsidR="00283CD0">
              <w:rPr>
                <w:sz w:val="20"/>
              </w:rPr>
              <w:t>1</w:t>
            </w:r>
            <w:r>
              <w:rPr>
                <w:sz w:val="20"/>
              </w:rPr>
              <w:t>9</w:t>
            </w:r>
            <w:r w:rsidR="00C526A1" w:rsidRPr="00F23287">
              <w:rPr>
                <w:sz w:val="20"/>
              </w:rPr>
              <w:t>/202</w:t>
            </w:r>
            <w:r w:rsidR="00B50D10">
              <w:rPr>
                <w:sz w:val="20"/>
              </w:rPr>
              <w:t>3</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41F5B322" w:rsidR="00FA1F52" w:rsidRPr="00F23287" w:rsidRDefault="00923230" w:rsidP="00FA1F52">
            <w:pPr>
              <w:pStyle w:val="TableText"/>
              <w:rPr>
                <w:sz w:val="20"/>
              </w:rPr>
            </w:pPr>
            <w:r w:rsidRPr="00923230">
              <w:rPr>
                <w:sz w:val="20"/>
                <w:highlight w:val="yellow"/>
              </w:rPr>
              <w:t>REDACTED</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54487F7D" w14:textId="2BE313F7" w:rsidR="0070354F" w:rsidRDefault="0070354F" w:rsidP="326106B7">
      <w:pPr>
        <w:pStyle w:val="TOC1"/>
        <w:tabs>
          <w:tab w:val="clear" w:pos="440"/>
          <w:tab w:val="clear" w:pos="9350"/>
          <w:tab w:val="left" w:pos="435"/>
          <w:tab w:val="right" w:leader="dot" w:pos="9360"/>
        </w:tabs>
        <w:rPr>
          <w:rFonts w:eastAsiaTheme="minorEastAsia"/>
          <w:b w:val="0"/>
          <w:bCs w:val="0"/>
        </w:rPr>
      </w:pPr>
      <w:r>
        <w:fldChar w:fldCharType="begin"/>
      </w:r>
      <w:r w:rsidR="00F545BB">
        <w:instrText>TOC \o "1-5" \h \z \u</w:instrText>
      </w:r>
      <w:r>
        <w:fldChar w:fldCharType="separate"/>
      </w:r>
      <w:hyperlink w:anchor="_Toc811957828">
        <w:r w:rsidR="326106B7" w:rsidRPr="326106B7">
          <w:rPr>
            <w:rStyle w:val="Hyperlink"/>
          </w:rPr>
          <w:t>1</w:t>
        </w:r>
        <w:r w:rsidR="00F545BB">
          <w:tab/>
        </w:r>
        <w:r w:rsidR="326106B7" w:rsidRPr="326106B7">
          <w:rPr>
            <w:rStyle w:val="Hyperlink"/>
          </w:rPr>
          <w:t>Introduction</w:t>
        </w:r>
        <w:r w:rsidR="00F545BB">
          <w:tab/>
        </w:r>
        <w:r w:rsidR="00F545BB">
          <w:fldChar w:fldCharType="begin"/>
        </w:r>
        <w:r w:rsidR="00F545BB">
          <w:instrText>PAGEREF _Toc811957828 \h</w:instrText>
        </w:r>
        <w:r w:rsidR="00F545BB">
          <w:fldChar w:fldCharType="separate"/>
        </w:r>
        <w:r w:rsidR="326106B7" w:rsidRPr="326106B7">
          <w:rPr>
            <w:rStyle w:val="Hyperlink"/>
          </w:rPr>
          <w:t>5</w:t>
        </w:r>
        <w:r w:rsidR="00F545BB">
          <w:fldChar w:fldCharType="end"/>
        </w:r>
      </w:hyperlink>
    </w:p>
    <w:p w14:paraId="7C4FCFA0" w14:textId="3E8E9A6B" w:rsidR="0070354F" w:rsidRDefault="00DD3F81" w:rsidP="326106B7">
      <w:pPr>
        <w:pStyle w:val="TOC2"/>
        <w:rPr>
          <w:rFonts w:eastAsiaTheme="minorEastAsia"/>
        </w:rPr>
      </w:pPr>
      <w:hyperlink w:anchor="_Toc1900198491">
        <w:r w:rsidR="326106B7" w:rsidRPr="326106B7">
          <w:rPr>
            <w:rStyle w:val="Hyperlink"/>
          </w:rPr>
          <w:t>1.1</w:t>
        </w:r>
        <w:r w:rsidR="0070354F">
          <w:tab/>
        </w:r>
        <w:r w:rsidR="326106B7" w:rsidRPr="326106B7">
          <w:rPr>
            <w:rStyle w:val="Hyperlink"/>
          </w:rPr>
          <w:t>Purpose</w:t>
        </w:r>
        <w:r w:rsidR="0070354F">
          <w:tab/>
        </w:r>
        <w:r w:rsidR="0070354F">
          <w:fldChar w:fldCharType="begin"/>
        </w:r>
        <w:r w:rsidR="0070354F">
          <w:instrText>PAGEREF _Toc1900198491 \h</w:instrText>
        </w:r>
        <w:r w:rsidR="0070354F">
          <w:fldChar w:fldCharType="separate"/>
        </w:r>
        <w:r w:rsidR="326106B7" w:rsidRPr="326106B7">
          <w:rPr>
            <w:rStyle w:val="Hyperlink"/>
          </w:rPr>
          <w:t>6</w:t>
        </w:r>
        <w:r w:rsidR="0070354F">
          <w:fldChar w:fldCharType="end"/>
        </w:r>
      </w:hyperlink>
    </w:p>
    <w:p w14:paraId="1CDD240A" w14:textId="2333343C" w:rsidR="0070354F" w:rsidRDefault="00DD3F81" w:rsidP="326106B7">
      <w:pPr>
        <w:pStyle w:val="TOC2"/>
        <w:rPr>
          <w:rFonts w:eastAsiaTheme="minorEastAsia"/>
        </w:rPr>
      </w:pPr>
      <w:hyperlink w:anchor="_Toc1002956245">
        <w:r w:rsidR="326106B7" w:rsidRPr="326106B7">
          <w:rPr>
            <w:rStyle w:val="Hyperlink"/>
          </w:rPr>
          <w:t>1.2</w:t>
        </w:r>
        <w:r w:rsidR="0070354F">
          <w:tab/>
        </w:r>
        <w:r w:rsidR="326106B7" w:rsidRPr="326106B7">
          <w:rPr>
            <w:rStyle w:val="Hyperlink"/>
          </w:rPr>
          <w:t>Dependencies</w:t>
        </w:r>
        <w:r w:rsidR="0070354F">
          <w:tab/>
        </w:r>
        <w:r w:rsidR="0070354F">
          <w:fldChar w:fldCharType="begin"/>
        </w:r>
        <w:r w:rsidR="0070354F">
          <w:instrText>PAGEREF _Toc1002956245 \h</w:instrText>
        </w:r>
        <w:r w:rsidR="0070354F">
          <w:fldChar w:fldCharType="separate"/>
        </w:r>
        <w:r w:rsidR="326106B7" w:rsidRPr="326106B7">
          <w:rPr>
            <w:rStyle w:val="Hyperlink"/>
          </w:rPr>
          <w:t>6</w:t>
        </w:r>
        <w:r w:rsidR="0070354F">
          <w:fldChar w:fldCharType="end"/>
        </w:r>
      </w:hyperlink>
    </w:p>
    <w:p w14:paraId="6ABC514C" w14:textId="7D91B3FF" w:rsidR="0070354F" w:rsidRDefault="00DD3F81" w:rsidP="326106B7">
      <w:pPr>
        <w:pStyle w:val="TOC2"/>
        <w:rPr>
          <w:rFonts w:eastAsiaTheme="minorEastAsia"/>
        </w:rPr>
      </w:pPr>
      <w:hyperlink w:anchor="_Toc1329272151">
        <w:r w:rsidR="326106B7" w:rsidRPr="326106B7">
          <w:rPr>
            <w:rStyle w:val="Hyperlink"/>
          </w:rPr>
          <w:t>1.3</w:t>
        </w:r>
        <w:r w:rsidR="0070354F">
          <w:tab/>
        </w:r>
        <w:r w:rsidR="326106B7" w:rsidRPr="326106B7">
          <w:rPr>
            <w:rStyle w:val="Hyperlink"/>
          </w:rPr>
          <w:t>Constraints</w:t>
        </w:r>
        <w:r w:rsidR="0070354F">
          <w:tab/>
        </w:r>
        <w:r w:rsidR="0070354F">
          <w:fldChar w:fldCharType="begin"/>
        </w:r>
        <w:r w:rsidR="0070354F">
          <w:instrText>PAGEREF _Toc1329272151 \h</w:instrText>
        </w:r>
        <w:r w:rsidR="0070354F">
          <w:fldChar w:fldCharType="separate"/>
        </w:r>
        <w:r w:rsidR="326106B7" w:rsidRPr="326106B7">
          <w:rPr>
            <w:rStyle w:val="Hyperlink"/>
          </w:rPr>
          <w:t>7</w:t>
        </w:r>
        <w:r w:rsidR="0070354F">
          <w:fldChar w:fldCharType="end"/>
        </w:r>
      </w:hyperlink>
    </w:p>
    <w:p w14:paraId="5587BD41" w14:textId="059495C7"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1005443582">
        <w:r w:rsidR="326106B7" w:rsidRPr="326106B7">
          <w:rPr>
            <w:rStyle w:val="Hyperlink"/>
          </w:rPr>
          <w:t>2</w:t>
        </w:r>
        <w:r w:rsidR="0070354F">
          <w:tab/>
        </w:r>
        <w:r w:rsidR="326106B7" w:rsidRPr="326106B7">
          <w:rPr>
            <w:rStyle w:val="Hyperlink"/>
          </w:rPr>
          <w:t>Roles and Responsibilities</w:t>
        </w:r>
        <w:r w:rsidR="0070354F">
          <w:tab/>
        </w:r>
        <w:r w:rsidR="0070354F">
          <w:fldChar w:fldCharType="begin"/>
        </w:r>
        <w:r w:rsidR="0070354F">
          <w:instrText>PAGEREF _Toc1005443582 \h</w:instrText>
        </w:r>
        <w:r w:rsidR="0070354F">
          <w:fldChar w:fldCharType="separate"/>
        </w:r>
        <w:r w:rsidR="326106B7" w:rsidRPr="326106B7">
          <w:rPr>
            <w:rStyle w:val="Hyperlink"/>
          </w:rPr>
          <w:t>7</w:t>
        </w:r>
        <w:r w:rsidR="0070354F">
          <w:fldChar w:fldCharType="end"/>
        </w:r>
      </w:hyperlink>
    </w:p>
    <w:p w14:paraId="53744EFD" w14:textId="4F9B6271"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539275932">
        <w:r w:rsidR="326106B7" w:rsidRPr="326106B7">
          <w:rPr>
            <w:rStyle w:val="Hyperlink"/>
          </w:rPr>
          <w:t>3</w:t>
        </w:r>
        <w:r w:rsidR="0070354F">
          <w:tab/>
        </w:r>
        <w:r w:rsidR="326106B7" w:rsidRPr="326106B7">
          <w:rPr>
            <w:rStyle w:val="Hyperlink"/>
          </w:rPr>
          <w:t>Deployment</w:t>
        </w:r>
        <w:r w:rsidR="0070354F">
          <w:tab/>
        </w:r>
        <w:r w:rsidR="0070354F">
          <w:fldChar w:fldCharType="begin"/>
        </w:r>
        <w:r w:rsidR="0070354F">
          <w:instrText>PAGEREF _Toc539275932 \h</w:instrText>
        </w:r>
        <w:r w:rsidR="0070354F">
          <w:fldChar w:fldCharType="separate"/>
        </w:r>
        <w:r w:rsidR="326106B7" w:rsidRPr="326106B7">
          <w:rPr>
            <w:rStyle w:val="Hyperlink"/>
          </w:rPr>
          <w:t>9</w:t>
        </w:r>
        <w:r w:rsidR="0070354F">
          <w:fldChar w:fldCharType="end"/>
        </w:r>
      </w:hyperlink>
    </w:p>
    <w:p w14:paraId="30071AB9" w14:textId="7667FCA2" w:rsidR="0070354F" w:rsidRDefault="00DD3F81" w:rsidP="326106B7">
      <w:pPr>
        <w:pStyle w:val="TOC2"/>
        <w:rPr>
          <w:rFonts w:eastAsiaTheme="minorEastAsia"/>
        </w:rPr>
      </w:pPr>
      <w:hyperlink w:anchor="_Toc1733199273">
        <w:r w:rsidR="326106B7" w:rsidRPr="326106B7">
          <w:rPr>
            <w:rStyle w:val="Hyperlink"/>
          </w:rPr>
          <w:t>3.1</w:t>
        </w:r>
        <w:r w:rsidR="0070354F">
          <w:tab/>
        </w:r>
        <w:r w:rsidR="326106B7" w:rsidRPr="326106B7">
          <w:rPr>
            <w:rStyle w:val="Hyperlink"/>
          </w:rPr>
          <w:t>Site Readiness Assessment</w:t>
        </w:r>
        <w:r w:rsidR="0070354F">
          <w:tab/>
        </w:r>
        <w:r w:rsidR="0070354F">
          <w:fldChar w:fldCharType="begin"/>
        </w:r>
        <w:r w:rsidR="0070354F">
          <w:instrText>PAGEREF _Toc1733199273 \h</w:instrText>
        </w:r>
        <w:r w:rsidR="0070354F">
          <w:fldChar w:fldCharType="separate"/>
        </w:r>
        <w:r w:rsidR="326106B7" w:rsidRPr="326106B7">
          <w:rPr>
            <w:rStyle w:val="Hyperlink"/>
          </w:rPr>
          <w:t>10</w:t>
        </w:r>
        <w:r w:rsidR="0070354F">
          <w:fldChar w:fldCharType="end"/>
        </w:r>
      </w:hyperlink>
    </w:p>
    <w:p w14:paraId="1B990ABE" w14:textId="11C87FA5" w:rsidR="0070354F" w:rsidRDefault="00DD3F81" w:rsidP="326106B7">
      <w:pPr>
        <w:pStyle w:val="TOC2"/>
        <w:rPr>
          <w:rFonts w:eastAsiaTheme="minorEastAsia"/>
        </w:rPr>
      </w:pPr>
      <w:hyperlink w:anchor="_Toc722064019">
        <w:r w:rsidR="326106B7" w:rsidRPr="326106B7">
          <w:rPr>
            <w:rStyle w:val="Hyperlink"/>
          </w:rPr>
          <w:t>3.2</w:t>
        </w:r>
        <w:r w:rsidR="0070354F">
          <w:tab/>
        </w:r>
        <w:r w:rsidR="326106B7" w:rsidRPr="326106B7">
          <w:rPr>
            <w:rStyle w:val="Hyperlink"/>
          </w:rPr>
          <w:t>Deployment Topology (Targeted Architecture)</w:t>
        </w:r>
        <w:r w:rsidR="0070354F">
          <w:tab/>
        </w:r>
        <w:r w:rsidR="0070354F">
          <w:fldChar w:fldCharType="begin"/>
        </w:r>
        <w:r w:rsidR="0070354F">
          <w:instrText>PAGEREF _Toc722064019 \h</w:instrText>
        </w:r>
        <w:r w:rsidR="0070354F">
          <w:fldChar w:fldCharType="separate"/>
        </w:r>
        <w:r w:rsidR="326106B7" w:rsidRPr="326106B7">
          <w:rPr>
            <w:rStyle w:val="Hyperlink"/>
          </w:rPr>
          <w:t>10</w:t>
        </w:r>
        <w:r w:rsidR="0070354F">
          <w:fldChar w:fldCharType="end"/>
        </w:r>
      </w:hyperlink>
    </w:p>
    <w:p w14:paraId="593DE534" w14:textId="1D364A98" w:rsidR="0070354F" w:rsidRDefault="00DD3F81" w:rsidP="326106B7">
      <w:pPr>
        <w:pStyle w:val="TOC2"/>
        <w:rPr>
          <w:rFonts w:eastAsiaTheme="minorEastAsia"/>
        </w:rPr>
      </w:pPr>
      <w:hyperlink w:anchor="_Toc2107405328">
        <w:r w:rsidR="326106B7" w:rsidRPr="326106B7">
          <w:rPr>
            <w:rStyle w:val="Hyperlink"/>
          </w:rPr>
          <w:t>3.3</w:t>
        </w:r>
        <w:r w:rsidR="0070354F">
          <w:tab/>
        </w:r>
        <w:r w:rsidR="326106B7" w:rsidRPr="326106B7">
          <w:rPr>
            <w:rStyle w:val="Hyperlink"/>
          </w:rPr>
          <w:t>Resources</w:t>
        </w:r>
        <w:r w:rsidR="0070354F">
          <w:tab/>
        </w:r>
        <w:r w:rsidR="0070354F">
          <w:fldChar w:fldCharType="begin"/>
        </w:r>
        <w:r w:rsidR="0070354F">
          <w:instrText>PAGEREF _Toc2107405328 \h</w:instrText>
        </w:r>
        <w:r w:rsidR="0070354F">
          <w:fldChar w:fldCharType="separate"/>
        </w:r>
        <w:r w:rsidR="326106B7" w:rsidRPr="326106B7">
          <w:rPr>
            <w:rStyle w:val="Hyperlink"/>
          </w:rPr>
          <w:t>10</w:t>
        </w:r>
        <w:r w:rsidR="0070354F">
          <w:fldChar w:fldCharType="end"/>
        </w:r>
      </w:hyperlink>
    </w:p>
    <w:p w14:paraId="368ECEFD" w14:textId="7A93FCAE" w:rsidR="0070354F" w:rsidRDefault="00DD3F81" w:rsidP="326106B7">
      <w:pPr>
        <w:pStyle w:val="TOC3"/>
        <w:tabs>
          <w:tab w:val="clear" w:pos="9350"/>
          <w:tab w:val="left" w:pos="1095"/>
          <w:tab w:val="right" w:leader="dot" w:pos="9360"/>
        </w:tabs>
        <w:rPr>
          <w:rFonts w:eastAsiaTheme="minorEastAsia"/>
        </w:rPr>
      </w:pPr>
      <w:hyperlink w:anchor="_Toc976975911">
        <w:r w:rsidR="326106B7" w:rsidRPr="326106B7">
          <w:rPr>
            <w:rStyle w:val="Hyperlink"/>
          </w:rPr>
          <w:t>3.3.1</w:t>
        </w:r>
        <w:r w:rsidR="0070354F">
          <w:tab/>
        </w:r>
        <w:r w:rsidR="326106B7" w:rsidRPr="326106B7">
          <w:rPr>
            <w:rStyle w:val="Hyperlink"/>
          </w:rPr>
          <w:t>Hardware</w:t>
        </w:r>
        <w:r w:rsidR="0070354F">
          <w:tab/>
        </w:r>
        <w:r w:rsidR="0070354F">
          <w:fldChar w:fldCharType="begin"/>
        </w:r>
        <w:r w:rsidR="0070354F">
          <w:instrText>PAGEREF _Toc976975911 \h</w:instrText>
        </w:r>
        <w:r w:rsidR="0070354F">
          <w:fldChar w:fldCharType="separate"/>
        </w:r>
        <w:r w:rsidR="326106B7" w:rsidRPr="326106B7">
          <w:rPr>
            <w:rStyle w:val="Hyperlink"/>
          </w:rPr>
          <w:t>10</w:t>
        </w:r>
        <w:r w:rsidR="0070354F">
          <w:fldChar w:fldCharType="end"/>
        </w:r>
      </w:hyperlink>
    </w:p>
    <w:p w14:paraId="1FA7843F" w14:textId="6A25536C" w:rsidR="0070354F" w:rsidRDefault="00DD3F81" w:rsidP="326106B7">
      <w:pPr>
        <w:pStyle w:val="TOC3"/>
        <w:tabs>
          <w:tab w:val="clear" w:pos="9350"/>
          <w:tab w:val="left" w:pos="1095"/>
          <w:tab w:val="right" w:leader="dot" w:pos="9360"/>
        </w:tabs>
        <w:rPr>
          <w:rFonts w:eastAsiaTheme="minorEastAsia"/>
        </w:rPr>
      </w:pPr>
      <w:hyperlink w:anchor="_Toc2099733438">
        <w:r w:rsidR="326106B7" w:rsidRPr="326106B7">
          <w:rPr>
            <w:rStyle w:val="Hyperlink"/>
          </w:rPr>
          <w:t>3.3.2</w:t>
        </w:r>
        <w:r w:rsidR="0070354F">
          <w:tab/>
        </w:r>
        <w:r w:rsidR="326106B7" w:rsidRPr="326106B7">
          <w:rPr>
            <w:rStyle w:val="Hyperlink"/>
          </w:rPr>
          <w:t>Software</w:t>
        </w:r>
        <w:r w:rsidR="0070354F">
          <w:tab/>
        </w:r>
        <w:r w:rsidR="0070354F">
          <w:fldChar w:fldCharType="begin"/>
        </w:r>
        <w:r w:rsidR="0070354F">
          <w:instrText>PAGEREF _Toc2099733438 \h</w:instrText>
        </w:r>
        <w:r w:rsidR="0070354F">
          <w:fldChar w:fldCharType="separate"/>
        </w:r>
        <w:r w:rsidR="326106B7" w:rsidRPr="326106B7">
          <w:rPr>
            <w:rStyle w:val="Hyperlink"/>
          </w:rPr>
          <w:t>11</w:t>
        </w:r>
        <w:r w:rsidR="0070354F">
          <w:fldChar w:fldCharType="end"/>
        </w:r>
      </w:hyperlink>
    </w:p>
    <w:p w14:paraId="78893189" w14:textId="160665DF" w:rsidR="0070354F" w:rsidRDefault="00DD3F81" w:rsidP="326106B7">
      <w:pPr>
        <w:pStyle w:val="TOC3"/>
        <w:tabs>
          <w:tab w:val="clear" w:pos="9350"/>
          <w:tab w:val="left" w:pos="1095"/>
          <w:tab w:val="right" w:leader="dot" w:pos="9360"/>
        </w:tabs>
        <w:rPr>
          <w:rFonts w:eastAsiaTheme="minorEastAsia"/>
        </w:rPr>
      </w:pPr>
      <w:hyperlink w:anchor="_Toc634775938">
        <w:r w:rsidR="326106B7" w:rsidRPr="326106B7">
          <w:rPr>
            <w:rStyle w:val="Hyperlink"/>
          </w:rPr>
          <w:t>3.3.3</w:t>
        </w:r>
        <w:r w:rsidR="0070354F">
          <w:tab/>
        </w:r>
        <w:r w:rsidR="326106B7" w:rsidRPr="326106B7">
          <w:rPr>
            <w:rStyle w:val="Hyperlink"/>
          </w:rPr>
          <w:t>Communications</w:t>
        </w:r>
        <w:r w:rsidR="0070354F">
          <w:tab/>
        </w:r>
        <w:r w:rsidR="0070354F">
          <w:fldChar w:fldCharType="begin"/>
        </w:r>
        <w:r w:rsidR="0070354F">
          <w:instrText>PAGEREF _Toc634775938 \h</w:instrText>
        </w:r>
        <w:r w:rsidR="0070354F">
          <w:fldChar w:fldCharType="separate"/>
        </w:r>
        <w:r w:rsidR="326106B7" w:rsidRPr="326106B7">
          <w:rPr>
            <w:rStyle w:val="Hyperlink"/>
          </w:rPr>
          <w:t>12</w:t>
        </w:r>
        <w:r w:rsidR="0070354F">
          <w:fldChar w:fldCharType="end"/>
        </w:r>
      </w:hyperlink>
    </w:p>
    <w:p w14:paraId="423E4E01" w14:textId="01BF61D3" w:rsidR="0070354F" w:rsidRDefault="00DD3F81" w:rsidP="326106B7">
      <w:pPr>
        <w:pStyle w:val="TOC2"/>
        <w:rPr>
          <w:rFonts w:eastAsiaTheme="minorEastAsia"/>
        </w:rPr>
      </w:pPr>
      <w:hyperlink w:anchor="_Toc558680983">
        <w:r w:rsidR="326106B7" w:rsidRPr="326106B7">
          <w:rPr>
            <w:rStyle w:val="Hyperlink"/>
          </w:rPr>
          <w:t>3.4</w:t>
        </w:r>
        <w:r w:rsidR="0070354F">
          <w:tab/>
        </w:r>
        <w:r w:rsidR="326106B7" w:rsidRPr="326106B7">
          <w:rPr>
            <w:rStyle w:val="Hyperlink"/>
          </w:rPr>
          <w:t>Deployment/Installation/Back-Out Checklist</w:t>
        </w:r>
        <w:r w:rsidR="0070354F">
          <w:tab/>
        </w:r>
        <w:r w:rsidR="0070354F">
          <w:fldChar w:fldCharType="begin"/>
        </w:r>
        <w:r w:rsidR="0070354F">
          <w:instrText>PAGEREF _Toc558680983 \h</w:instrText>
        </w:r>
        <w:r w:rsidR="0070354F">
          <w:fldChar w:fldCharType="separate"/>
        </w:r>
        <w:r w:rsidR="326106B7" w:rsidRPr="326106B7">
          <w:rPr>
            <w:rStyle w:val="Hyperlink"/>
          </w:rPr>
          <w:t>12</w:t>
        </w:r>
        <w:r w:rsidR="0070354F">
          <w:fldChar w:fldCharType="end"/>
        </w:r>
      </w:hyperlink>
    </w:p>
    <w:p w14:paraId="6B43524E" w14:textId="48EB4135"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1785057207">
        <w:r w:rsidR="326106B7" w:rsidRPr="326106B7">
          <w:rPr>
            <w:rStyle w:val="Hyperlink"/>
          </w:rPr>
          <w:t>4</w:t>
        </w:r>
        <w:r w:rsidR="0070354F">
          <w:tab/>
        </w:r>
        <w:r w:rsidR="326106B7" w:rsidRPr="326106B7">
          <w:rPr>
            <w:rStyle w:val="Hyperlink"/>
          </w:rPr>
          <w:t>Installation</w:t>
        </w:r>
        <w:r w:rsidR="0070354F">
          <w:tab/>
        </w:r>
        <w:r w:rsidR="0070354F">
          <w:fldChar w:fldCharType="begin"/>
        </w:r>
        <w:r w:rsidR="0070354F">
          <w:instrText>PAGEREF _Toc1785057207 \h</w:instrText>
        </w:r>
        <w:r w:rsidR="0070354F">
          <w:fldChar w:fldCharType="separate"/>
        </w:r>
        <w:r w:rsidR="326106B7" w:rsidRPr="326106B7">
          <w:rPr>
            <w:rStyle w:val="Hyperlink"/>
          </w:rPr>
          <w:t>13</w:t>
        </w:r>
        <w:r w:rsidR="0070354F">
          <w:fldChar w:fldCharType="end"/>
        </w:r>
      </w:hyperlink>
    </w:p>
    <w:p w14:paraId="10B9614A" w14:textId="6E1B22AC" w:rsidR="0070354F" w:rsidRDefault="00DD3F81" w:rsidP="326106B7">
      <w:pPr>
        <w:pStyle w:val="TOC2"/>
        <w:rPr>
          <w:rFonts w:eastAsiaTheme="minorEastAsia"/>
        </w:rPr>
      </w:pPr>
      <w:hyperlink w:anchor="_Toc1138226775">
        <w:r w:rsidR="326106B7" w:rsidRPr="326106B7">
          <w:rPr>
            <w:rStyle w:val="Hyperlink"/>
          </w:rPr>
          <w:t>4.1</w:t>
        </w:r>
        <w:r w:rsidR="0070354F">
          <w:tab/>
        </w:r>
        <w:r w:rsidR="326106B7" w:rsidRPr="326106B7">
          <w:rPr>
            <w:rStyle w:val="Hyperlink"/>
          </w:rPr>
          <w:t>Pre-installation and System Requirements</w:t>
        </w:r>
        <w:r w:rsidR="0070354F">
          <w:tab/>
        </w:r>
        <w:r w:rsidR="0070354F">
          <w:fldChar w:fldCharType="begin"/>
        </w:r>
        <w:r w:rsidR="0070354F">
          <w:instrText>PAGEREF _Toc1138226775 \h</w:instrText>
        </w:r>
        <w:r w:rsidR="0070354F">
          <w:fldChar w:fldCharType="separate"/>
        </w:r>
        <w:r w:rsidR="326106B7" w:rsidRPr="326106B7">
          <w:rPr>
            <w:rStyle w:val="Hyperlink"/>
          </w:rPr>
          <w:t>13</w:t>
        </w:r>
        <w:r w:rsidR="0070354F">
          <w:fldChar w:fldCharType="end"/>
        </w:r>
      </w:hyperlink>
    </w:p>
    <w:p w14:paraId="32D61D8A" w14:textId="49520292" w:rsidR="0070354F" w:rsidRDefault="00DD3F81" w:rsidP="326106B7">
      <w:pPr>
        <w:pStyle w:val="TOC3"/>
        <w:tabs>
          <w:tab w:val="clear" w:pos="9350"/>
          <w:tab w:val="left" w:pos="1095"/>
          <w:tab w:val="right" w:leader="dot" w:pos="9360"/>
        </w:tabs>
        <w:rPr>
          <w:rFonts w:eastAsiaTheme="minorEastAsia"/>
        </w:rPr>
      </w:pPr>
      <w:hyperlink w:anchor="_Toc1243301248">
        <w:r w:rsidR="326106B7" w:rsidRPr="326106B7">
          <w:rPr>
            <w:rStyle w:val="Hyperlink"/>
          </w:rPr>
          <w:t>4.1.1</w:t>
        </w:r>
        <w:r w:rsidR="0070354F">
          <w:tab/>
        </w:r>
        <w:r w:rsidR="326106B7" w:rsidRPr="326106B7">
          <w:rPr>
            <w:rStyle w:val="Hyperlink"/>
          </w:rPr>
          <w:t>Create Build Folder 2023.12.11-1.0-35-03 on App Server</w:t>
        </w:r>
        <w:r w:rsidR="0070354F">
          <w:tab/>
        </w:r>
        <w:r w:rsidR="0070354F">
          <w:fldChar w:fldCharType="begin"/>
        </w:r>
        <w:r w:rsidR="0070354F">
          <w:instrText>PAGEREF _Toc1243301248 \h</w:instrText>
        </w:r>
        <w:r w:rsidR="0070354F">
          <w:fldChar w:fldCharType="separate"/>
        </w:r>
        <w:r w:rsidR="326106B7" w:rsidRPr="326106B7">
          <w:rPr>
            <w:rStyle w:val="Hyperlink"/>
          </w:rPr>
          <w:t>13</w:t>
        </w:r>
        <w:r w:rsidR="0070354F">
          <w:fldChar w:fldCharType="end"/>
        </w:r>
      </w:hyperlink>
    </w:p>
    <w:p w14:paraId="5B37FFD0" w14:textId="6D12C9D3" w:rsidR="0070354F" w:rsidRDefault="00DD3F81" w:rsidP="326106B7">
      <w:pPr>
        <w:pStyle w:val="TOC3"/>
        <w:tabs>
          <w:tab w:val="clear" w:pos="9350"/>
          <w:tab w:val="left" w:pos="1095"/>
          <w:tab w:val="right" w:leader="dot" w:pos="9360"/>
        </w:tabs>
        <w:rPr>
          <w:rFonts w:eastAsiaTheme="minorEastAsia"/>
        </w:rPr>
      </w:pPr>
      <w:hyperlink w:anchor="_Toc332674429">
        <w:r w:rsidR="326106B7" w:rsidRPr="326106B7">
          <w:rPr>
            <w:rStyle w:val="Hyperlink"/>
          </w:rPr>
          <w:t>4.1.2</w:t>
        </w:r>
        <w:r w:rsidR="0070354F">
          <w:tab/>
        </w:r>
        <w:r w:rsidR="326106B7" w:rsidRPr="326106B7">
          <w:rPr>
            <w:rStyle w:val="Hyperlink"/>
          </w:rPr>
          <w:t>Create Build Folder 2023.12.11-1.0-35-03 on Web Services Servers</w:t>
        </w:r>
        <w:r w:rsidR="0070354F">
          <w:tab/>
        </w:r>
        <w:r w:rsidR="0070354F">
          <w:fldChar w:fldCharType="begin"/>
        </w:r>
        <w:r w:rsidR="0070354F">
          <w:instrText>PAGEREF _Toc332674429 \h</w:instrText>
        </w:r>
        <w:r w:rsidR="0070354F">
          <w:fldChar w:fldCharType="separate"/>
        </w:r>
        <w:r w:rsidR="326106B7" w:rsidRPr="326106B7">
          <w:rPr>
            <w:rStyle w:val="Hyperlink"/>
          </w:rPr>
          <w:t>13</w:t>
        </w:r>
        <w:r w:rsidR="0070354F">
          <w:fldChar w:fldCharType="end"/>
        </w:r>
      </w:hyperlink>
    </w:p>
    <w:p w14:paraId="0E5DAFBF" w14:textId="7A8F2192" w:rsidR="0070354F" w:rsidRDefault="00DD3F81" w:rsidP="326106B7">
      <w:pPr>
        <w:pStyle w:val="TOC3"/>
        <w:tabs>
          <w:tab w:val="clear" w:pos="9350"/>
          <w:tab w:val="left" w:pos="1095"/>
          <w:tab w:val="right" w:leader="dot" w:pos="9360"/>
        </w:tabs>
        <w:rPr>
          <w:rFonts w:eastAsiaTheme="minorEastAsia"/>
        </w:rPr>
      </w:pPr>
      <w:hyperlink w:anchor="_Toc384205486">
        <w:r w:rsidR="326106B7" w:rsidRPr="326106B7">
          <w:rPr>
            <w:rStyle w:val="Hyperlink"/>
          </w:rPr>
          <w:t>4.1.3</w:t>
        </w:r>
        <w:r w:rsidR="0070354F">
          <w:tab/>
        </w:r>
        <w:r w:rsidR="326106B7" w:rsidRPr="326106B7">
          <w:rPr>
            <w:rStyle w:val="Hyperlink"/>
          </w:rPr>
          <w:t>Add New Properties to pcmm.properties Files on App Server and Web Services Servers</w:t>
        </w:r>
        <w:r w:rsidR="0070354F">
          <w:tab/>
        </w:r>
        <w:r w:rsidR="0070354F">
          <w:fldChar w:fldCharType="begin"/>
        </w:r>
        <w:r w:rsidR="0070354F">
          <w:instrText>PAGEREF _Toc384205486 \h</w:instrText>
        </w:r>
        <w:r w:rsidR="0070354F">
          <w:fldChar w:fldCharType="separate"/>
        </w:r>
        <w:r w:rsidR="326106B7" w:rsidRPr="326106B7">
          <w:rPr>
            <w:rStyle w:val="Hyperlink"/>
          </w:rPr>
          <w:t>13</w:t>
        </w:r>
        <w:r w:rsidR="0070354F">
          <w:fldChar w:fldCharType="end"/>
        </w:r>
      </w:hyperlink>
    </w:p>
    <w:p w14:paraId="3B2BFC6B" w14:textId="72A88AB5" w:rsidR="0070354F" w:rsidRDefault="00DD3F81" w:rsidP="326106B7">
      <w:pPr>
        <w:pStyle w:val="TOC2"/>
        <w:rPr>
          <w:rFonts w:eastAsiaTheme="minorEastAsia"/>
        </w:rPr>
      </w:pPr>
      <w:hyperlink w:anchor="_Toc777465964">
        <w:r w:rsidR="326106B7" w:rsidRPr="326106B7">
          <w:rPr>
            <w:rStyle w:val="Hyperlink"/>
          </w:rPr>
          <w:t>4.2</w:t>
        </w:r>
        <w:r w:rsidR="0070354F">
          <w:tab/>
        </w:r>
        <w:r w:rsidR="326106B7" w:rsidRPr="326106B7">
          <w:rPr>
            <w:rStyle w:val="Hyperlink"/>
          </w:rPr>
          <w:t>Installation Procedure</w:t>
        </w:r>
        <w:r w:rsidR="0070354F">
          <w:tab/>
        </w:r>
        <w:r w:rsidR="0070354F">
          <w:fldChar w:fldCharType="begin"/>
        </w:r>
        <w:r w:rsidR="0070354F">
          <w:instrText>PAGEREF _Toc777465964 \h</w:instrText>
        </w:r>
        <w:r w:rsidR="0070354F">
          <w:fldChar w:fldCharType="separate"/>
        </w:r>
        <w:r w:rsidR="326106B7" w:rsidRPr="326106B7">
          <w:rPr>
            <w:rStyle w:val="Hyperlink"/>
          </w:rPr>
          <w:t>14</w:t>
        </w:r>
        <w:r w:rsidR="0070354F">
          <w:fldChar w:fldCharType="end"/>
        </w:r>
      </w:hyperlink>
    </w:p>
    <w:p w14:paraId="217F5A08" w14:textId="1A196B35" w:rsidR="0070354F" w:rsidRDefault="00DD3F81" w:rsidP="326106B7">
      <w:pPr>
        <w:pStyle w:val="TOC3"/>
        <w:tabs>
          <w:tab w:val="clear" w:pos="9350"/>
          <w:tab w:val="left" w:pos="1095"/>
          <w:tab w:val="right" w:leader="dot" w:pos="9360"/>
        </w:tabs>
        <w:rPr>
          <w:rFonts w:eastAsiaTheme="minorEastAsia"/>
        </w:rPr>
      </w:pPr>
      <w:hyperlink w:anchor="_Toc1319115874">
        <w:r w:rsidR="326106B7" w:rsidRPr="326106B7">
          <w:rPr>
            <w:rStyle w:val="Hyperlink"/>
          </w:rPr>
          <w:t>4.2.1</w:t>
        </w:r>
        <w:r w:rsidR="0070354F">
          <w:tab/>
        </w:r>
        <w:r w:rsidR="326106B7" w:rsidRPr="326106B7">
          <w:rPr>
            <w:rStyle w:val="Hyperlink"/>
          </w:rPr>
          <w:t>Stop the Mirth Connect Service</w:t>
        </w:r>
        <w:r w:rsidR="0070354F">
          <w:tab/>
        </w:r>
        <w:r w:rsidR="0070354F">
          <w:fldChar w:fldCharType="begin"/>
        </w:r>
        <w:r w:rsidR="0070354F">
          <w:instrText>PAGEREF _Toc1319115874 \h</w:instrText>
        </w:r>
        <w:r w:rsidR="0070354F">
          <w:fldChar w:fldCharType="separate"/>
        </w:r>
        <w:r w:rsidR="326106B7" w:rsidRPr="326106B7">
          <w:rPr>
            <w:rStyle w:val="Hyperlink"/>
          </w:rPr>
          <w:t>14</w:t>
        </w:r>
        <w:r w:rsidR="0070354F">
          <w:fldChar w:fldCharType="end"/>
        </w:r>
      </w:hyperlink>
    </w:p>
    <w:p w14:paraId="2DADB17C" w14:textId="4EBB4FA0" w:rsidR="0070354F" w:rsidRDefault="00DD3F81" w:rsidP="326106B7">
      <w:pPr>
        <w:pStyle w:val="TOC3"/>
        <w:tabs>
          <w:tab w:val="clear" w:pos="9350"/>
          <w:tab w:val="left" w:pos="1095"/>
          <w:tab w:val="right" w:leader="dot" w:pos="9360"/>
        </w:tabs>
        <w:rPr>
          <w:rFonts w:eastAsiaTheme="minorEastAsia"/>
        </w:rPr>
      </w:pPr>
      <w:hyperlink w:anchor="_Toc1788223314">
        <w:r w:rsidR="326106B7" w:rsidRPr="326106B7">
          <w:rPr>
            <w:rStyle w:val="Hyperlink"/>
          </w:rPr>
          <w:t>4.2.2</w:t>
        </w:r>
        <w:r w:rsidR="0070354F">
          <w:tab/>
        </w:r>
        <w:r w:rsidR="326106B7" w:rsidRPr="326106B7">
          <w:rPr>
            <w:rStyle w:val="Hyperlink"/>
          </w:rPr>
          <w:t>Stop the Managed Servers and Delete the Old Builds</w:t>
        </w:r>
        <w:r w:rsidR="0070354F">
          <w:tab/>
        </w:r>
        <w:r w:rsidR="0070354F">
          <w:fldChar w:fldCharType="begin"/>
        </w:r>
        <w:r w:rsidR="0070354F">
          <w:instrText>PAGEREF _Toc1788223314 \h</w:instrText>
        </w:r>
        <w:r w:rsidR="0070354F">
          <w:fldChar w:fldCharType="separate"/>
        </w:r>
        <w:r w:rsidR="326106B7" w:rsidRPr="326106B7">
          <w:rPr>
            <w:rStyle w:val="Hyperlink"/>
          </w:rPr>
          <w:t>14</w:t>
        </w:r>
        <w:r w:rsidR="0070354F">
          <w:fldChar w:fldCharType="end"/>
        </w:r>
      </w:hyperlink>
    </w:p>
    <w:p w14:paraId="7B7EADF2" w14:textId="5F11D971" w:rsidR="0070354F" w:rsidRDefault="00DD3F81" w:rsidP="326106B7">
      <w:pPr>
        <w:pStyle w:val="TOC3"/>
        <w:tabs>
          <w:tab w:val="clear" w:pos="9350"/>
          <w:tab w:val="left" w:pos="1095"/>
          <w:tab w:val="right" w:leader="dot" w:pos="9360"/>
        </w:tabs>
        <w:rPr>
          <w:rFonts w:eastAsiaTheme="minorEastAsia"/>
        </w:rPr>
      </w:pPr>
      <w:hyperlink w:anchor="_Toc2057282216">
        <w:r w:rsidR="326106B7" w:rsidRPr="326106B7">
          <w:rPr>
            <w:rStyle w:val="Hyperlink"/>
          </w:rPr>
          <w:t>4.2.3</w:t>
        </w:r>
        <w:r w:rsidR="0070354F">
          <w:tab/>
        </w:r>
        <w:r w:rsidR="326106B7" w:rsidRPr="326106B7">
          <w:rPr>
            <w:rStyle w:val="Hyperlink"/>
          </w:rPr>
          <w:t>Run SQL Script</w:t>
        </w:r>
        <w:r w:rsidR="0070354F">
          <w:tab/>
        </w:r>
        <w:r w:rsidR="0070354F">
          <w:fldChar w:fldCharType="begin"/>
        </w:r>
        <w:r w:rsidR="0070354F">
          <w:instrText>PAGEREF _Toc2057282216 \h</w:instrText>
        </w:r>
        <w:r w:rsidR="0070354F">
          <w:fldChar w:fldCharType="separate"/>
        </w:r>
        <w:r w:rsidR="326106B7" w:rsidRPr="326106B7">
          <w:rPr>
            <w:rStyle w:val="Hyperlink"/>
          </w:rPr>
          <w:t>14</w:t>
        </w:r>
        <w:r w:rsidR="0070354F">
          <w:fldChar w:fldCharType="end"/>
        </w:r>
      </w:hyperlink>
    </w:p>
    <w:p w14:paraId="45E41D31" w14:textId="4320D7AC" w:rsidR="0070354F" w:rsidRDefault="00DD3F81" w:rsidP="326106B7">
      <w:pPr>
        <w:pStyle w:val="TOC3"/>
        <w:tabs>
          <w:tab w:val="clear" w:pos="9350"/>
          <w:tab w:val="left" w:pos="1095"/>
          <w:tab w:val="right" w:leader="dot" w:pos="9360"/>
        </w:tabs>
        <w:rPr>
          <w:rFonts w:eastAsiaTheme="minorEastAsia"/>
        </w:rPr>
      </w:pPr>
      <w:hyperlink w:anchor="_Toc1274387423">
        <w:r w:rsidR="326106B7" w:rsidRPr="326106B7">
          <w:rPr>
            <w:rStyle w:val="Hyperlink"/>
          </w:rPr>
          <w:t>4.2.4</w:t>
        </w:r>
        <w:r w:rsidR="0070354F">
          <w:tab/>
        </w:r>
        <w:r w:rsidR="326106B7" w:rsidRPr="326106B7">
          <w:rPr>
            <w:rStyle w:val="Hyperlink"/>
          </w:rPr>
          <w:t>Delete Files from Managed Server Folders</w:t>
        </w:r>
        <w:r w:rsidR="0070354F">
          <w:tab/>
        </w:r>
        <w:r w:rsidR="0070354F">
          <w:fldChar w:fldCharType="begin"/>
        </w:r>
        <w:r w:rsidR="0070354F">
          <w:instrText>PAGEREF _Toc1274387423 \h</w:instrText>
        </w:r>
        <w:r w:rsidR="0070354F">
          <w:fldChar w:fldCharType="separate"/>
        </w:r>
        <w:r w:rsidR="326106B7" w:rsidRPr="326106B7">
          <w:rPr>
            <w:rStyle w:val="Hyperlink"/>
          </w:rPr>
          <w:t>14</w:t>
        </w:r>
        <w:r w:rsidR="0070354F">
          <w:fldChar w:fldCharType="end"/>
        </w:r>
      </w:hyperlink>
    </w:p>
    <w:p w14:paraId="5B40B971" w14:textId="228F4FFF" w:rsidR="0070354F" w:rsidRDefault="00DD3F81" w:rsidP="326106B7">
      <w:pPr>
        <w:pStyle w:val="TOC3"/>
        <w:tabs>
          <w:tab w:val="clear" w:pos="9350"/>
          <w:tab w:val="left" w:pos="1095"/>
          <w:tab w:val="right" w:leader="dot" w:pos="9360"/>
        </w:tabs>
        <w:rPr>
          <w:rFonts w:eastAsiaTheme="minorEastAsia"/>
        </w:rPr>
      </w:pPr>
      <w:hyperlink w:anchor="_Toc890077263">
        <w:r w:rsidR="326106B7" w:rsidRPr="326106B7">
          <w:rPr>
            <w:rStyle w:val="Hyperlink"/>
          </w:rPr>
          <w:t>4.2.5</w:t>
        </w:r>
        <w:r w:rsidR="0070354F">
          <w:tab/>
        </w:r>
        <w:r w:rsidR="326106B7" w:rsidRPr="326106B7">
          <w:rPr>
            <w:rStyle w:val="Hyperlink"/>
          </w:rPr>
          <w:t>Deploy the Latest Builds</w:t>
        </w:r>
        <w:r w:rsidR="0070354F">
          <w:tab/>
        </w:r>
        <w:r w:rsidR="0070354F">
          <w:fldChar w:fldCharType="begin"/>
        </w:r>
        <w:r w:rsidR="0070354F">
          <w:instrText>PAGEREF _Toc890077263 \h</w:instrText>
        </w:r>
        <w:r w:rsidR="0070354F">
          <w:fldChar w:fldCharType="separate"/>
        </w:r>
        <w:r w:rsidR="326106B7" w:rsidRPr="326106B7">
          <w:rPr>
            <w:rStyle w:val="Hyperlink"/>
          </w:rPr>
          <w:t>14</w:t>
        </w:r>
        <w:r w:rsidR="0070354F">
          <w:fldChar w:fldCharType="end"/>
        </w:r>
      </w:hyperlink>
    </w:p>
    <w:p w14:paraId="5D16F951" w14:textId="19568C70" w:rsidR="0070354F" w:rsidRDefault="00DD3F81" w:rsidP="326106B7">
      <w:pPr>
        <w:pStyle w:val="TOC3"/>
        <w:tabs>
          <w:tab w:val="clear" w:pos="9350"/>
          <w:tab w:val="left" w:pos="1095"/>
          <w:tab w:val="right" w:leader="dot" w:pos="9360"/>
        </w:tabs>
        <w:rPr>
          <w:rFonts w:eastAsiaTheme="minorEastAsia"/>
        </w:rPr>
      </w:pPr>
      <w:hyperlink w:anchor="_Toc1851191650">
        <w:r w:rsidR="326106B7" w:rsidRPr="326106B7">
          <w:rPr>
            <w:rStyle w:val="Hyperlink"/>
          </w:rPr>
          <w:t>4.2.6</w:t>
        </w:r>
        <w:r w:rsidR="0070354F">
          <w:tab/>
        </w:r>
        <w:r w:rsidR="326106B7" w:rsidRPr="326106B7">
          <w:rPr>
            <w:rStyle w:val="Hyperlink"/>
          </w:rPr>
          <w:t>Start the Mirth Connect Service</w:t>
        </w:r>
        <w:r w:rsidR="0070354F">
          <w:tab/>
        </w:r>
        <w:r w:rsidR="0070354F">
          <w:fldChar w:fldCharType="begin"/>
        </w:r>
        <w:r w:rsidR="0070354F">
          <w:instrText>PAGEREF _Toc1851191650 \h</w:instrText>
        </w:r>
        <w:r w:rsidR="0070354F">
          <w:fldChar w:fldCharType="separate"/>
        </w:r>
        <w:r w:rsidR="326106B7" w:rsidRPr="326106B7">
          <w:rPr>
            <w:rStyle w:val="Hyperlink"/>
          </w:rPr>
          <w:t>15</w:t>
        </w:r>
        <w:r w:rsidR="0070354F">
          <w:fldChar w:fldCharType="end"/>
        </w:r>
      </w:hyperlink>
    </w:p>
    <w:p w14:paraId="55678D63" w14:textId="5AC6973F" w:rsidR="0070354F" w:rsidRDefault="00DD3F81" w:rsidP="326106B7">
      <w:pPr>
        <w:pStyle w:val="TOC2"/>
        <w:rPr>
          <w:rFonts w:eastAsiaTheme="minorEastAsia"/>
        </w:rPr>
      </w:pPr>
      <w:hyperlink w:anchor="_Toc1103418777">
        <w:r w:rsidR="326106B7" w:rsidRPr="326106B7">
          <w:rPr>
            <w:rStyle w:val="Hyperlink"/>
          </w:rPr>
          <w:t>4.3</w:t>
        </w:r>
        <w:r w:rsidR="0070354F">
          <w:tab/>
        </w:r>
        <w:r w:rsidR="326106B7" w:rsidRPr="326106B7">
          <w:rPr>
            <w:rStyle w:val="Hyperlink"/>
          </w:rPr>
          <w:t>Installation Verification Procedure</w:t>
        </w:r>
        <w:r w:rsidR="0070354F">
          <w:tab/>
        </w:r>
        <w:r w:rsidR="0070354F">
          <w:fldChar w:fldCharType="begin"/>
        </w:r>
        <w:r w:rsidR="0070354F">
          <w:instrText>PAGEREF _Toc1103418777 \h</w:instrText>
        </w:r>
        <w:r w:rsidR="0070354F">
          <w:fldChar w:fldCharType="separate"/>
        </w:r>
        <w:r w:rsidR="326106B7" w:rsidRPr="326106B7">
          <w:rPr>
            <w:rStyle w:val="Hyperlink"/>
          </w:rPr>
          <w:t>15</w:t>
        </w:r>
        <w:r w:rsidR="0070354F">
          <w:fldChar w:fldCharType="end"/>
        </w:r>
      </w:hyperlink>
    </w:p>
    <w:p w14:paraId="00A7FD90" w14:textId="7D5B8471" w:rsidR="0070354F" w:rsidRDefault="00DD3F81" w:rsidP="326106B7">
      <w:pPr>
        <w:pStyle w:val="TOC2"/>
        <w:rPr>
          <w:rFonts w:eastAsiaTheme="minorEastAsia"/>
        </w:rPr>
      </w:pPr>
      <w:hyperlink w:anchor="_Toc2045340742">
        <w:r w:rsidR="326106B7" w:rsidRPr="326106B7">
          <w:rPr>
            <w:rStyle w:val="Hyperlink"/>
          </w:rPr>
          <w:t>4.4</w:t>
        </w:r>
        <w:r w:rsidR="0070354F">
          <w:tab/>
        </w:r>
        <w:r w:rsidR="326106B7" w:rsidRPr="326106B7">
          <w:rPr>
            <w:rStyle w:val="Hyperlink"/>
          </w:rPr>
          <w:t>System Configuration</w:t>
        </w:r>
        <w:r w:rsidR="0070354F">
          <w:tab/>
        </w:r>
        <w:r w:rsidR="0070354F">
          <w:fldChar w:fldCharType="begin"/>
        </w:r>
        <w:r w:rsidR="0070354F">
          <w:instrText>PAGEREF _Toc2045340742 \h</w:instrText>
        </w:r>
        <w:r w:rsidR="0070354F">
          <w:fldChar w:fldCharType="separate"/>
        </w:r>
        <w:r w:rsidR="326106B7" w:rsidRPr="326106B7">
          <w:rPr>
            <w:rStyle w:val="Hyperlink"/>
          </w:rPr>
          <w:t>15</w:t>
        </w:r>
        <w:r w:rsidR="0070354F">
          <w:fldChar w:fldCharType="end"/>
        </w:r>
      </w:hyperlink>
    </w:p>
    <w:p w14:paraId="47B734AF" w14:textId="6D437FFB" w:rsidR="0070354F" w:rsidRDefault="00DD3F81" w:rsidP="326106B7">
      <w:pPr>
        <w:pStyle w:val="TOC2"/>
        <w:rPr>
          <w:rFonts w:eastAsiaTheme="minorEastAsia"/>
        </w:rPr>
      </w:pPr>
      <w:hyperlink w:anchor="_Toc120313859">
        <w:r w:rsidR="326106B7" w:rsidRPr="326106B7">
          <w:rPr>
            <w:rStyle w:val="Hyperlink"/>
          </w:rPr>
          <w:t>4.5</w:t>
        </w:r>
        <w:r w:rsidR="0070354F">
          <w:tab/>
        </w:r>
        <w:r w:rsidR="326106B7" w:rsidRPr="326106B7">
          <w:rPr>
            <w:rStyle w:val="Hyperlink"/>
          </w:rPr>
          <w:t>Database Tuning</w:t>
        </w:r>
        <w:r w:rsidR="0070354F">
          <w:tab/>
        </w:r>
        <w:r w:rsidR="0070354F">
          <w:fldChar w:fldCharType="begin"/>
        </w:r>
        <w:r w:rsidR="0070354F">
          <w:instrText>PAGEREF _Toc120313859 \h</w:instrText>
        </w:r>
        <w:r w:rsidR="0070354F">
          <w:fldChar w:fldCharType="separate"/>
        </w:r>
        <w:r w:rsidR="326106B7" w:rsidRPr="326106B7">
          <w:rPr>
            <w:rStyle w:val="Hyperlink"/>
          </w:rPr>
          <w:t>15</w:t>
        </w:r>
        <w:r w:rsidR="0070354F">
          <w:fldChar w:fldCharType="end"/>
        </w:r>
      </w:hyperlink>
    </w:p>
    <w:p w14:paraId="5A6D0054" w14:textId="2DE78CF4"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731311239">
        <w:r w:rsidR="326106B7" w:rsidRPr="326106B7">
          <w:rPr>
            <w:rStyle w:val="Hyperlink"/>
          </w:rPr>
          <w:t>5</w:t>
        </w:r>
        <w:r w:rsidR="0070354F">
          <w:tab/>
        </w:r>
        <w:r w:rsidR="326106B7" w:rsidRPr="326106B7">
          <w:rPr>
            <w:rStyle w:val="Hyperlink"/>
          </w:rPr>
          <w:t>Back-Out</w:t>
        </w:r>
        <w:r w:rsidR="0070354F">
          <w:tab/>
        </w:r>
        <w:r w:rsidR="0070354F">
          <w:fldChar w:fldCharType="begin"/>
        </w:r>
        <w:r w:rsidR="0070354F">
          <w:instrText>PAGEREF _Toc731311239 \h</w:instrText>
        </w:r>
        <w:r w:rsidR="0070354F">
          <w:fldChar w:fldCharType="separate"/>
        </w:r>
        <w:r w:rsidR="326106B7" w:rsidRPr="326106B7">
          <w:rPr>
            <w:rStyle w:val="Hyperlink"/>
          </w:rPr>
          <w:t>15</w:t>
        </w:r>
        <w:r w:rsidR="0070354F">
          <w:fldChar w:fldCharType="end"/>
        </w:r>
      </w:hyperlink>
    </w:p>
    <w:p w14:paraId="22B28B42" w14:textId="671631AA" w:rsidR="0070354F" w:rsidRDefault="00DD3F81" w:rsidP="326106B7">
      <w:pPr>
        <w:pStyle w:val="TOC2"/>
        <w:rPr>
          <w:rFonts w:eastAsiaTheme="minorEastAsia"/>
        </w:rPr>
      </w:pPr>
      <w:hyperlink w:anchor="_Toc1868245078">
        <w:r w:rsidR="326106B7" w:rsidRPr="326106B7">
          <w:rPr>
            <w:rStyle w:val="Hyperlink"/>
          </w:rPr>
          <w:t>5.1</w:t>
        </w:r>
        <w:r w:rsidR="0070354F">
          <w:tab/>
        </w:r>
        <w:r w:rsidR="326106B7" w:rsidRPr="326106B7">
          <w:rPr>
            <w:rStyle w:val="Hyperlink"/>
          </w:rPr>
          <w:t>Back-Out Procedures</w:t>
        </w:r>
        <w:r w:rsidR="0070354F">
          <w:tab/>
        </w:r>
        <w:r w:rsidR="0070354F">
          <w:fldChar w:fldCharType="begin"/>
        </w:r>
        <w:r w:rsidR="0070354F">
          <w:instrText>PAGEREF _Toc1868245078 \h</w:instrText>
        </w:r>
        <w:r w:rsidR="0070354F">
          <w:fldChar w:fldCharType="separate"/>
        </w:r>
        <w:r w:rsidR="326106B7" w:rsidRPr="326106B7">
          <w:rPr>
            <w:rStyle w:val="Hyperlink"/>
          </w:rPr>
          <w:t>15</w:t>
        </w:r>
        <w:r w:rsidR="0070354F">
          <w:fldChar w:fldCharType="end"/>
        </w:r>
      </w:hyperlink>
    </w:p>
    <w:p w14:paraId="3695164E" w14:textId="3012D75F" w:rsidR="0070354F" w:rsidRDefault="00DD3F81" w:rsidP="326106B7">
      <w:pPr>
        <w:pStyle w:val="TOC3"/>
        <w:tabs>
          <w:tab w:val="clear" w:pos="9350"/>
          <w:tab w:val="left" w:pos="1095"/>
          <w:tab w:val="right" w:leader="dot" w:pos="9360"/>
        </w:tabs>
        <w:rPr>
          <w:rFonts w:eastAsiaTheme="minorEastAsia"/>
        </w:rPr>
      </w:pPr>
      <w:hyperlink w:anchor="_Toc1829238841">
        <w:r w:rsidR="326106B7" w:rsidRPr="326106B7">
          <w:rPr>
            <w:rStyle w:val="Hyperlink"/>
          </w:rPr>
          <w:t>5.1.1</w:t>
        </w:r>
        <w:r w:rsidR="0070354F">
          <w:tab/>
        </w:r>
        <w:r w:rsidR="326106B7" w:rsidRPr="326106B7">
          <w:rPr>
            <w:rStyle w:val="Hyperlink"/>
          </w:rPr>
          <w:t>Application EAR Files</w:t>
        </w:r>
        <w:r w:rsidR="0070354F">
          <w:tab/>
        </w:r>
        <w:r w:rsidR="0070354F">
          <w:fldChar w:fldCharType="begin"/>
        </w:r>
        <w:r w:rsidR="0070354F">
          <w:instrText>PAGEREF _Toc1829238841 \h</w:instrText>
        </w:r>
        <w:r w:rsidR="0070354F">
          <w:fldChar w:fldCharType="separate"/>
        </w:r>
        <w:r w:rsidR="326106B7" w:rsidRPr="326106B7">
          <w:rPr>
            <w:rStyle w:val="Hyperlink"/>
          </w:rPr>
          <w:t>15</w:t>
        </w:r>
        <w:r w:rsidR="0070354F">
          <w:fldChar w:fldCharType="end"/>
        </w:r>
      </w:hyperlink>
    </w:p>
    <w:p w14:paraId="10857213" w14:textId="7393713A" w:rsidR="0070354F" w:rsidRDefault="00DD3F81" w:rsidP="326106B7">
      <w:pPr>
        <w:pStyle w:val="TOC2"/>
        <w:rPr>
          <w:rFonts w:eastAsiaTheme="minorEastAsia"/>
        </w:rPr>
      </w:pPr>
      <w:hyperlink w:anchor="_Toc442830667">
        <w:r w:rsidR="326106B7" w:rsidRPr="326106B7">
          <w:rPr>
            <w:rStyle w:val="Hyperlink"/>
          </w:rPr>
          <w:t>5.2</w:t>
        </w:r>
        <w:r w:rsidR="0070354F">
          <w:tab/>
        </w:r>
        <w:r w:rsidR="326106B7" w:rsidRPr="326106B7">
          <w:rPr>
            <w:rStyle w:val="Hyperlink"/>
          </w:rPr>
          <w:t>Authority for Back-Out</w:t>
        </w:r>
        <w:r w:rsidR="0070354F">
          <w:tab/>
        </w:r>
        <w:r w:rsidR="0070354F">
          <w:fldChar w:fldCharType="begin"/>
        </w:r>
        <w:r w:rsidR="0070354F">
          <w:instrText>PAGEREF _Toc442830667 \h</w:instrText>
        </w:r>
        <w:r w:rsidR="0070354F">
          <w:fldChar w:fldCharType="separate"/>
        </w:r>
        <w:r w:rsidR="326106B7" w:rsidRPr="326106B7">
          <w:rPr>
            <w:rStyle w:val="Hyperlink"/>
          </w:rPr>
          <w:t>16</w:t>
        </w:r>
        <w:r w:rsidR="0070354F">
          <w:fldChar w:fldCharType="end"/>
        </w:r>
      </w:hyperlink>
    </w:p>
    <w:p w14:paraId="6A75FE2B" w14:textId="1F34AC27"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1555763929">
        <w:r w:rsidR="326106B7" w:rsidRPr="326106B7">
          <w:rPr>
            <w:rStyle w:val="Hyperlink"/>
          </w:rPr>
          <w:t>6</w:t>
        </w:r>
        <w:r w:rsidR="0070354F">
          <w:tab/>
        </w:r>
        <w:r w:rsidR="326106B7" w:rsidRPr="326106B7">
          <w:rPr>
            <w:rStyle w:val="Hyperlink"/>
          </w:rPr>
          <w:t>Rollback Procedure</w:t>
        </w:r>
        <w:r w:rsidR="0070354F">
          <w:tab/>
        </w:r>
        <w:r w:rsidR="0070354F">
          <w:fldChar w:fldCharType="begin"/>
        </w:r>
        <w:r w:rsidR="0070354F">
          <w:instrText>PAGEREF _Toc1555763929 \h</w:instrText>
        </w:r>
        <w:r w:rsidR="0070354F">
          <w:fldChar w:fldCharType="separate"/>
        </w:r>
        <w:r w:rsidR="326106B7" w:rsidRPr="326106B7">
          <w:rPr>
            <w:rStyle w:val="Hyperlink"/>
          </w:rPr>
          <w:t>16</w:t>
        </w:r>
        <w:r w:rsidR="0070354F">
          <w:fldChar w:fldCharType="end"/>
        </w:r>
      </w:hyperlink>
    </w:p>
    <w:p w14:paraId="4BA4AB76" w14:textId="306F243C" w:rsidR="0070354F" w:rsidRDefault="00DD3F81" w:rsidP="326106B7">
      <w:pPr>
        <w:pStyle w:val="TOC2"/>
        <w:rPr>
          <w:rFonts w:eastAsiaTheme="minorEastAsia"/>
        </w:rPr>
      </w:pPr>
      <w:hyperlink w:anchor="_Toc1349580085">
        <w:r w:rsidR="326106B7" w:rsidRPr="326106B7">
          <w:rPr>
            <w:rStyle w:val="Hyperlink"/>
          </w:rPr>
          <w:t>6.1</w:t>
        </w:r>
        <w:r w:rsidR="0070354F">
          <w:tab/>
        </w:r>
        <w:r w:rsidR="326106B7" w:rsidRPr="326106B7">
          <w:rPr>
            <w:rStyle w:val="Hyperlink"/>
          </w:rPr>
          <w:t>Rollback Considerations</w:t>
        </w:r>
        <w:r w:rsidR="0070354F">
          <w:tab/>
        </w:r>
        <w:r w:rsidR="0070354F">
          <w:fldChar w:fldCharType="begin"/>
        </w:r>
        <w:r w:rsidR="0070354F">
          <w:instrText>PAGEREF _Toc1349580085 \h</w:instrText>
        </w:r>
        <w:r w:rsidR="0070354F">
          <w:fldChar w:fldCharType="separate"/>
        </w:r>
        <w:r w:rsidR="326106B7" w:rsidRPr="326106B7">
          <w:rPr>
            <w:rStyle w:val="Hyperlink"/>
          </w:rPr>
          <w:t>16</w:t>
        </w:r>
        <w:r w:rsidR="0070354F">
          <w:fldChar w:fldCharType="end"/>
        </w:r>
      </w:hyperlink>
    </w:p>
    <w:p w14:paraId="0752A0AB" w14:textId="5DA2D51F" w:rsidR="0070354F" w:rsidRDefault="00DD3F81" w:rsidP="326106B7">
      <w:pPr>
        <w:pStyle w:val="TOC2"/>
        <w:rPr>
          <w:rFonts w:eastAsiaTheme="minorEastAsia"/>
        </w:rPr>
      </w:pPr>
      <w:hyperlink w:anchor="_Toc594782618">
        <w:r w:rsidR="326106B7" w:rsidRPr="326106B7">
          <w:rPr>
            <w:rStyle w:val="Hyperlink"/>
          </w:rPr>
          <w:t>6.2</w:t>
        </w:r>
        <w:r w:rsidR="0070354F">
          <w:tab/>
        </w:r>
        <w:r w:rsidR="326106B7" w:rsidRPr="326106B7">
          <w:rPr>
            <w:rStyle w:val="Hyperlink"/>
          </w:rPr>
          <w:t>Rollback Criteria</w:t>
        </w:r>
        <w:r w:rsidR="0070354F">
          <w:tab/>
        </w:r>
        <w:r w:rsidR="0070354F">
          <w:fldChar w:fldCharType="begin"/>
        </w:r>
        <w:r w:rsidR="0070354F">
          <w:instrText>PAGEREF _Toc594782618 \h</w:instrText>
        </w:r>
        <w:r w:rsidR="0070354F">
          <w:fldChar w:fldCharType="separate"/>
        </w:r>
        <w:r w:rsidR="326106B7" w:rsidRPr="326106B7">
          <w:rPr>
            <w:rStyle w:val="Hyperlink"/>
          </w:rPr>
          <w:t>16</w:t>
        </w:r>
        <w:r w:rsidR="0070354F">
          <w:fldChar w:fldCharType="end"/>
        </w:r>
      </w:hyperlink>
    </w:p>
    <w:p w14:paraId="07EA6896" w14:textId="1099877C" w:rsidR="0070354F" w:rsidRDefault="00DD3F81" w:rsidP="326106B7">
      <w:pPr>
        <w:pStyle w:val="TOC2"/>
        <w:rPr>
          <w:rFonts w:eastAsiaTheme="minorEastAsia"/>
        </w:rPr>
      </w:pPr>
      <w:hyperlink w:anchor="_Toc1252831438">
        <w:r w:rsidR="326106B7" w:rsidRPr="326106B7">
          <w:rPr>
            <w:rStyle w:val="Hyperlink"/>
          </w:rPr>
          <w:t>6.3</w:t>
        </w:r>
        <w:r w:rsidR="0070354F">
          <w:tab/>
        </w:r>
        <w:r w:rsidR="326106B7" w:rsidRPr="326106B7">
          <w:rPr>
            <w:rStyle w:val="Hyperlink"/>
          </w:rPr>
          <w:t>Rollback Risks</w:t>
        </w:r>
        <w:r w:rsidR="0070354F">
          <w:tab/>
        </w:r>
        <w:r w:rsidR="0070354F">
          <w:fldChar w:fldCharType="begin"/>
        </w:r>
        <w:r w:rsidR="0070354F">
          <w:instrText>PAGEREF _Toc1252831438 \h</w:instrText>
        </w:r>
        <w:r w:rsidR="0070354F">
          <w:fldChar w:fldCharType="separate"/>
        </w:r>
        <w:r w:rsidR="326106B7" w:rsidRPr="326106B7">
          <w:rPr>
            <w:rStyle w:val="Hyperlink"/>
          </w:rPr>
          <w:t>16</w:t>
        </w:r>
        <w:r w:rsidR="0070354F">
          <w:fldChar w:fldCharType="end"/>
        </w:r>
      </w:hyperlink>
    </w:p>
    <w:p w14:paraId="46BAF944" w14:textId="611B93A9" w:rsidR="0070354F" w:rsidRDefault="00DD3F81" w:rsidP="326106B7">
      <w:pPr>
        <w:pStyle w:val="TOC2"/>
        <w:rPr>
          <w:rFonts w:eastAsiaTheme="minorEastAsia"/>
        </w:rPr>
      </w:pPr>
      <w:hyperlink w:anchor="_Toc603473348">
        <w:r w:rsidR="326106B7" w:rsidRPr="326106B7">
          <w:rPr>
            <w:rStyle w:val="Hyperlink"/>
          </w:rPr>
          <w:t>6.4</w:t>
        </w:r>
        <w:r w:rsidR="0070354F">
          <w:tab/>
        </w:r>
        <w:r w:rsidR="326106B7" w:rsidRPr="326106B7">
          <w:rPr>
            <w:rStyle w:val="Hyperlink"/>
          </w:rPr>
          <w:t>Authority for Rollback</w:t>
        </w:r>
        <w:r w:rsidR="0070354F">
          <w:tab/>
        </w:r>
        <w:r w:rsidR="0070354F">
          <w:fldChar w:fldCharType="begin"/>
        </w:r>
        <w:r w:rsidR="0070354F">
          <w:instrText>PAGEREF _Toc603473348 \h</w:instrText>
        </w:r>
        <w:r w:rsidR="0070354F">
          <w:fldChar w:fldCharType="separate"/>
        </w:r>
        <w:r w:rsidR="326106B7" w:rsidRPr="326106B7">
          <w:rPr>
            <w:rStyle w:val="Hyperlink"/>
          </w:rPr>
          <w:t>16</w:t>
        </w:r>
        <w:r w:rsidR="0070354F">
          <w:fldChar w:fldCharType="end"/>
        </w:r>
      </w:hyperlink>
    </w:p>
    <w:p w14:paraId="0DF97714" w14:textId="0E30061A" w:rsidR="0070354F" w:rsidRDefault="00DD3F81" w:rsidP="326106B7">
      <w:pPr>
        <w:pStyle w:val="TOC2"/>
        <w:rPr>
          <w:rFonts w:eastAsiaTheme="minorEastAsia"/>
        </w:rPr>
      </w:pPr>
      <w:hyperlink w:anchor="_Toc2037608742">
        <w:r w:rsidR="326106B7" w:rsidRPr="326106B7">
          <w:rPr>
            <w:rStyle w:val="Hyperlink"/>
          </w:rPr>
          <w:t>6.5</w:t>
        </w:r>
        <w:r w:rsidR="0070354F">
          <w:tab/>
        </w:r>
        <w:r w:rsidR="326106B7" w:rsidRPr="326106B7">
          <w:rPr>
            <w:rStyle w:val="Hyperlink"/>
          </w:rPr>
          <w:t>Rollback Procedure</w:t>
        </w:r>
        <w:r w:rsidR="0070354F">
          <w:tab/>
        </w:r>
        <w:r w:rsidR="0070354F">
          <w:fldChar w:fldCharType="begin"/>
        </w:r>
        <w:r w:rsidR="0070354F">
          <w:instrText>PAGEREF _Toc2037608742 \h</w:instrText>
        </w:r>
        <w:r w:rsidR="0070354F">
          <w:fldChar w:fldCharType="separate"/>
        </w:r>
        <w:r w:rsidR="326106B7" w:rsidRPr="326106B7">
          <w:rPr>
            <w:rStyle w:val="Hyperlink"/>
          </w:rPr>
          <w:t>16</w:t>
        </w:r>
        <w:r w:rsidR="0070354F">
          <w:fldChar w:fldCharType="end"/>
        </w:r>
      </w:hyperlink>
    </w:p>
    <w:p w14:paraId="3659F7C8" w14:textId="1A65D863" w:rsidR="0070354F" w:rsidRDefault="00DD3F81" w:rsidP="326106B7">
      <w:pPr>
        <w:pStyle w:val="TOC2"/>
        <w:rPr>
          <w:rFonts w:eastAsiaTheme="minorEastAsia"/>
        </w:rPr>
      </w:pPr>
      <w:hyperlink w:anchor="_Toc204216305">
        <w:r w:rsidR="326106B7" w:rsidRPr="326106B7">
          <w:rPr>
            <w:rStyle w:val="Hyperlink"/>
          </w:rPr>
          <w:t>6.6</w:t>
        </w:r>
        <w:r w:rsidR="0070354F">
          <w:tab/>
        </w:r>
        <w:r w:rsidR="326106B7" w:rsidRPr="326106B7">
          <w:rPr>
            <w:rStyle w:val="Hyperlink"/>
          </w:rPr>
          <w:t>Rollback Verification Procedure</w:t>
        </w:r>
        <w:r w:rsidR="0070354F">
          <w:tab/>
        </w:r>
        <w:r w:rsidR="0070354F">
          <w:fldChar w:fldCharType="begin"/>
        </w:r>
        <w:r w:rsidR="0070354F">
          <w:instrText>PAGEREF _Toc204216305 \h</w:instrText>
        </w:r>
        <w:r w:rsidR="0070354F">
          <w:fldChar w:fldCharType="separate"/>
        </w:r>
        <w:r w:rsidR="326106B7" w:rsidRPr="326106B7">
          <w:rPr>
            <w:rStyle w:val="Hyperlink"/>
          </w:rPr>
          <w:t>17</w:t>
        </w:r>
        <w:r w:rsidR="0070354F">
          <w:fldChar w:fldCharType="end"/>
        </w:r>
      </w:hyperlink>
    </w:p>
    <w:p w14:paraId="3483925E" w14:textId="3329F36C" w:rsidR="0070354F" w:rsidRDefault="00DD3F81" w:rsidP="326106B7">
      <w:pPr>
        <w:pStyle w:val="TOC1"/>
        <w:tabs>
          <w:tab w:val="clear" w:pos="440"/>
          <w:tab w:val="clear" w:pos="9350"/>
          <w:tab w:val="left" w:pos="435"/>
          <w:tab w:val="right" w:leader="dot" w:pos="9360"/>
        </w:tabs>
        <w:rPr>
          <w:rFonts w:eastAsiaTheme="minorEastAsia"/>
          <w:b w:val="0"/>
          <w:bCs w:val="0"/>
        </w:rPr>
      </w:pPr>
      <w:hyperlink w:anchor="_Toc240345040">
        <w:r w:rsidR="326106B7" w:rsidRPr="326106B7">
          <w:rPr>
            <w:rStyle w:val="Hyperlink"/>
          </w:rPr>
          <w:t>7</w:t>
        </w:r>
        <w:r w:rsidR="0070354F">
          <w:tab/>
        </w:r>
        <w:r w:rsidR="326106B7" w:rsidRPr="326106B7">
          <w:rPr>
            <w:rStyle w:val="Hyperlink"/>
          </w:rPr>
          <w:t>Risk and Mitigation Plan</w:t>
        </w:r>
        <w:r w:rsidR="0070354F">
          <w:tab/>
        </w:r>
        <w:r w:rsidR="0070354F">
          <w:fldChar w:fldCharType="begin"/>
        </w:r>
        <w:r w:rsidR="0070354F">
          <w:instrText>PAGEREF _Toc240345040 \h</w:instrText>
        </w:r>
        <w:r w:rsidR="0070354F">
          <w:fldChar w:fldCharType="separate"/>
        </w:r>
        <w:r w:rsidR="326106B7" w:rsidRPr="326106B7">
          <w:rPr>
            <w:rStyle w:val="Hyperlink"/>
          </w:rPr>
          <w:t>17</w:t>
        </w:r>
        <w:r w:rsidR="0070354F">
          <w:fldChar w:fldCharType="end"/>
        </w:r>
      </w:hyperlink>
    </w:p>
    <w:p w14:paraId="3692EA67" w14:textId="60A2513D" w:rsidR="0070354F" w:rsidRDefault="00DD3F81" w:rsidP="326106B7">
      <w:pPr>
        <w:pStyle w:val="TOC1"/>
        <w:tabs>
          <w:tab w:val="clear" w:pos="9350"/>
          <w:tab w:val="right" w:leader="dot" w:pos="9360"/>
        </w:tabs>
        <w:rPr>
          <w:rFonts w:eastAsiaTheme="minorEastAsia"/>
          <w:b w:val="0"/>
          <w:bCs w:val="0"/>
        </w:rPr>
      </w:pPr>
      <w:hyperlink w:anchor="_Toc1889129392">
        <w:r w:rsidR="326106B7" w:rsidRPr="326106B7">
          <w:rPr>
            <w:rStyle w:val="Hyperlink"/>
          </w:rPr>
          <w:t>Appendix: Acronyms and Abbreviations</w:t>
        </w:r>
        <w:r w:rsidR="0070354F">
          <w:tab/>
        </w:r>
        <w:r w:rsidR="0070354F">
          <w:fldChar w:fldCharType="begin"/>
        </w:r>
        <w:r w:rsidR="0070354F">
          <w:instrText>PAGEREF _Toc1889129392 \h</w:instrText>
        </w:r>
        <w:r w:rsidR="0070354F">
          <w:fldChar w:fldCharType="separate"/>
        </w:r>
        <w:r w:rsidR="326106B7" w:rsidRPr="326106B7">
          <w:rPr>
            <w:rStyle w:val="Hyperlink"/>
          </w:rPr>
          <w:t>17</w:t>
        </w:r>
        <w:r w:rsidR="0070354F">
          <w:fldChar w:fldCharType="end"/>
        </w:r>
      </w:hyperlink>
      <w:r w:rsidR="0070354F">
        <w:fldChar w:fldCharType="end"/>
      </w: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69946B5" w14:textId="795C725E" w:rsidR="001950DA" w:rsidRDefault="00FF4928">
      <w:pPr>
        <w:pStyle w:val="TableofFigures"/>
        <w:rPr>
          <w:rFonts w:asciiTheme="minorHAnsi" w:eastAsiaTheme="minorEastAsia" w:hAnsiTheme="minorHAnsi" w:cstheme="minorBidi"/>
          <w:i w:val="0"/>
          <w:iCs w:val="0"/>
          <w:noProof/>
          <w:kern w:val="2"/>
          <w:lang w:eastAsia="ja-JP"/>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47902407" w:history="1">
        <w:r w:rsidR="001950DA" w:rsidRPr="00987BFD">
          <w:rPr>
            <w:rStyle w:val="Hyperlink"/>
            <w:noProof/>
          </w:rPr>
          <w:t>Table 1 – PCMM Application Dependencies</w:t>
        </w:r>
        <w:r w:rsidR="001950DA">
          <w:rPr>
            <w:noProof/>
            <w:webHidden/>
          </w:rPr>
          <w:tab/>
        </w:r>
        <w:r w:rsidR="001950DA">
          <w:rPr>
            <w:noProof/>
            <w:webHidden/>
          </w:rPr>
          <w:fldChar w:fldCharType="begin"/>
        </w:r>
        <w:r w:rsidR="001950DA">
          <w:rPr>
            <w:noProof/>
            <w:webHidden/>
          </w:rPr>
          <w:instrText xml:space="preserve"> PAGEREF _Toc147902407 \h </w:instrText>
        </w:r>
        <w:r w:rsidR="001950DA">
          <w:rPr>
            <w:noProof/>
            <w:webHidden/>
          </w:rPr>
        </w:r>
        <w:r w:rsidR="001950DA">
          <w:rPr>
            <w:noProof/>
            <w:webHidden/>
          </w:rPr>
          <w:fldChar w:fldCharType="separate"/>
        </w:r>
        <w:r w:rsidR="001950DA">
          <w:rPr>
            <w:noProof/>
            <w:webHidden/>
          </w:rPr>
          <w:t>7</w:t>
        </w:r>
        <w:r w:rsidR="001950DA">
          <w:rPr>
            <w:noProof/>
            <w:webHidden/>
          </w:rPr>
          <w:fldChar w:fldCharType="end"/>
        </w:r>
      </w:hyperlink>
    </w:p>
    <w:p w14:paraId="413A4427" w14:textId="49DD6134" w:rsidR="001950DA" w:rsidRDefault="00DD3F81">
      <w:pPr>
        <w:pStyle w:val="TableofFigures"/>
        <w:rPr>
          <w:rFonts w:asciiTheme="minorHAnsi" w:eastAsiaTheme="minorEastAsia" w:hAnsiTheme="minorHAnsi" w:cstheme="minorBidi"/>
          <w:i w:val="0"/>
          <w:iCs w:val="0"/>
          <w:noProof/>
          <w:kern w:val="2"/>
          <w:lang w:eastAsia="ja-JP"/>
          <w14:ligatures w14:val="standardContextual"/>
        </w:rPr>
      </w:pPr>
      <w:hyperlink w:anchor="_Toc147902408" w:history="1">
        <w:r w:rsidR="001950DA" w:rsidRPr="00987BFD">
          <w:rPr>
            <w:rStyle w:val="Hyperlink"/>
            <w:noProof/>
          </w:rPr>
          <w:t>Table 2 – Deployment, Installation, Back-Out, and Rollback Roles and Responsibilities</w:t>
        </w:r>
        <w:r w:rsidR="001950DA">
          <w:rPr>
            <w:noProof/>
            <w:webHidden/>
          </w:rPr>
          <w:tab/>
        </w:r>
        <w:r w:rsidR="001950DA">
          <w:rPr>
            <w:noProof/>
            <w:webHidden/>
          </w:rPr>
          <w:fldChar w:fldCharType="begin"/>
        </w:r>
        <w:r w:rsidR="001950DA">
          <w:rPr>
            <w:noProof/>
            <w:webHidden/>
          </w:rPr>
          <w:instrText xml:space="preserve"> PAGEREF _Toc147902408 \h </w:instrText>
        </w:r>
        <w:r w:rsidR="001950DA">
          <w:rPr>
            <w:noProof/>
            <w:webHidden/>
          </w:rPr>
        </w:r>
        <w:r w:rsidR="001950DA">
          <w:rPr>
            <w:noProof/>
            <w:webHidden/>
          </w:rPr>
          <w:fldChar w:fldCharType="separate"/>
        </w:r>
        <w:r w:rsidR="001950DA">
          <w:rPr>
            <w:noProof/>
            <w:webHidden/>
          </w:rPr>
          <w:t>9</w:t>
        </w:r>
        <w:r w:rsidR="001950DA">
          <w:rPr>
            <w:noProof/>
            <w:webHidden/>
          </w:rPr>
          <w:fldChar w:fldCharType="end"/>
        </w:r>
      </w:hyperlink>
    </w:p>
    <w:p w14:paraId="7355610F" w14:textId="0285864A" w:rsidR="001950DA" w:rsidRDefault="00DD3F81">
      <w:pPr>
        <w:pStyle w:val="TableofFigures"/>
        <w:rPr>
          <w:rFonts w:asciiTheme="minorHAnsi" w:eastAsiaTheme="minorEastAsia" w:hAnsiTheme="minorHAnsi" w:cstheme="minorBidi"/>
          <w:i w:val="0"/>
          <w:iCs w:val="0"/>
          <w:noProof/>
          <w:kern w:val="2"/>
          <w:lang w:eastAsia="ja-JP"/>
          <w14:ligatures w14:val="standardContextual"/>
        </w:rPr>
      </w:pPr>
      <w:hyperlink w:anchor="_Toc147902409" w:history="1">
        <w:r w:rsidR="001950DA" w:rsidRPr="00987BFD">
          <w:rPr>
            <w:rStyle w:val="Hyperlink"/>
            <w:noProof/>
          </w:rPr>
          <w:t>Table 4 – Hardware Specifications</w:t>
        </w:r>
        <w:r w:rsidR="001950DA">
          <w:rPr>
            <w:noProof/>
            <w:webHidden/>
          </w:rPr>
          <w:tab/>
        </w:r>
        <w:r w:rsidR="001950DA">
          <w:rPr>
            <w:noProof/>
            <w:webHidden/>
          </w:rPr>
          <w:fldChar w:fldCharType="begin"/>
        </w:r>
        <w:r w:rsidR="001950DA">
          <w:rPr>
            <w:noProof/>
            <w:webHidden/>
          </w:rPr>
          <w:instrText xml:space="preserve"> PAGEREF _Toc147902409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D7974EF" w14:textId="7111EC08" w:rsidR="001950DA" w:rsidRDefault="00DD3F81">
      <w:pPr>
        <w:pStyle w:val="TableofFigures"/>
        <w:rPr>
          <w:rFonts w:asciiTheme="minorHAnsi" w:eastAsiaTheme="minorEastAsia" w:hAnsiTheme="minorHAnsi" w:cstheme="minorBidi"/>
          <w:i w:val="0"/>
          <w:iCs w:val="0"/>
          <w:noProof/>
          <w:kern w:val="2"/>
          <w:lang w:eastAsia="ja-JP"/>
          <w14:ligatures w14:val="standardContextual"/>
        </w:rPr>
      </w:pPr>
      <w:hyperlink w:anchor="_Toc147902410" w:history="1">
        <w:r w:rsidR="001950DA" w:rsidRPr="00987BFD">
          <w:rPr>
            <w:rStyle w:val="Hyperlink"/>
            <w:noProof/>
          </w:rPr>
          <w:t>Table 5 – Software Specifications</w:t>
        </w:r>
        <w:r w:rsidR="001950DA">
          <w:rPr>
            <w:noProof/>
            <w:webHidden/>
          </w:rPr>
          <w:tab/>
        </w:r>
        <w:r w:rsidR="001950DA">
          <w:rPr>
            <w:noProof/>
            <w:webHidden/>
          </w:rPr>
          <w:fldChar w:fldCharType="begin"/>
        </w:r>
        <w:r w:rsidR="001950DA">
          <w:rPr>
            <w:noProof/>
            <w:webHidden/>
          </w:rPr>
          <w:instrText xml:space="preserve"> PAGEREF _Toc147902410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787D1AA" w14:textId="7F90D763" w:rsidR="001950DA" w:rsidRDefault="00DD3F81">
      <w:pPr>
        <w:pStyle w:val="TableofFigures"/>
        <w:rPr>
          <w:rFonts w:asciiTheme="minorHAnsi" w:eastAsiaTheme="minorEastAsia" w:hAnsiTheme="minorHAnsi" w:cstheme="minorBidi"/>
          <w:i w:val="0"/>
          <w:iCs w:val="0"/>
          <w:noProof/>
          <w:kern w:val="2"/>
          <w:lang w:eastAsia="ja-JP"/>
          <w14:ligatures w14:val="standardContextual"/>
        </w:rPr>
      </w:pPr>
      <w:hyperlink w:anchor="_Toc147902411" w:history="1">
        <w:r w:rsidR="001950DA" w:rsidRPr="00987BFD">
          <w:rPr>
            <w:rStyle w:val="Hyperlink"/>
            <w:noProof/>
          </w:rPr>
          <w:t>Table 6 – Deployment/Installation/Back-Out Checklist</w:t>
        </w:r>
        <w:r w:rsidR="001950DA">
          <w:rPr>
            <w:noProof/>
            <w:webHidden/>
          </w:rPr>
          <w:tab/>
        </w:r>
        <w:r w:rsidR="001950DA">
          <w:rPr>
            <w:noProof/>
            <w:webHidden/>
          </w:rPr>
          <w:fldChar w:fldCharType="begin"/>
        </w:r>
        <w:r w:rsidR="001950DA">
          <w:rPr>
            <w:noProof/>
            <w:webHidden/>
          </w:rPr>
          <w:instrText xml:space="preserve"> PAGEREF _Toc147902411 \h </w:instrText>
        </w:r>
        <w:r w:rsidR="001950DA">
          <w:rPr>
            <w:noProof/>
            <w:webHidden/>
          </w:rPr>
        </w:r>
        <w:r w:rsidR="001950DA">
          <w:rPr>
            <w:noProof/>
            <w:webHidden/>
          </w:rPr>
          <w:fldChar w:fldCharType="separate"/>
        </w:r>
        <w:r w:rsidR="001950DA">
          <w:rPr>
            <w:noProof/>
            <w:webHidden/>
          </w:rPr>
          <w:t>12</w:t>
        </w:r>
        <w:r w:rsidR="001950DA">
          <w:rPr>
            <w:noProof/>
            <w:webHidden/>
          </w:rPr>
          <w:fldChar w:fldCharType="end"/>
        </w:r>
      </w:hyperlink>
    </w:p>
    <w:p w14:paraId="20831C42" w14:textId="4389228B" w:rsidR="001950DA" w:rsidRDefault="00DD3F81">
      <w:pPr>
        <w:pStyle w:val="TableofFigures"/>
        <w:rPr>
          <w:rFonts w:asciiTheme="minorHAnsi" w:eastAsiaTheme="minorEastAsia" w:hAnsiTheme="minorHAnsi" w:cstheme="minorBidi"/>
          <w:i w:val="0"/>
          <w:iCs w:val="0"/>
          <w:noProof/>
          <w:kern w:val="2"/>
          <w:lang w:eastAsia="ja-JP"/>
          <w14:ligatures w14:val="standardContextual"/>
        </w:rPr>
      </w:pPr>
      <w:hyperlink w:anchor="_Toc147902412" w:history="1">
        <w:r w:rsidR="001950DA" w:rsidRPr="00987BFD">
          <w:rPr>
            <w:rStyle w:val="Hyperlink"/>
            <w:noProof/>
          </w:rPr>
          <w:t>Table 7 – Acronyms and Abbreviations</w:t>
        </w:r>
        <w:r w:rsidR="001950DA">
          <w:rPr>
            <w:noProof/>
            <w:webHidden/>
          </w:rPr>
          <w:tab/>
        </w:r>
        <w:r w:rsidR="001950DA">
          <w:rPr>
            <w:noProof/>
            <w:webHidden/>
          </w:rPr>
          <w:fldChar w:fldCharType="begin"/>
        </w:r>
        <w:r w:rsidR="001950DA">
          <w:rPr>
            <w:noProof/>
            <w:webHidden/>
          </w:rPr>
          <w:instrText xml:space="preserve"> PAGEREF _Toc147902412 \h </w:instrText>
        </w:r>
        <w:r w:rsidR="001950DA">
          <w:rPr>
            <w:noProof/>
            <w:webHidden/>
          </w:rPr>
        </w:r>
        <w:r w:rsidR="001950DA">
          <w:rPr>
            <w:noProof/>
            <w:webHidden/>
          </w:rPr>
          <w:fldChar w:fldCharType="separate"/>
        </w:r>
        <w:r w:rsidR="001950DA">
          <w:rPr>
            <w:noProof/>
            <w:webHidden/>
          </w:rPr>
          <w:t>17</w:t>
        </w:r>
        <w:r w:rsidR="001950DA">
          <w:rPr>
            <w:noProof/>
            <w:webHidden/>
          </w:rPr>
          <w:fldChar w:fldCharType="end"/>
        </w:r>
      </w:hyperlink>
    </w:p>
    <w:p w14:paraId="006FA1D8" w14:textId="60DFDDFA"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811957828"/>
      <w:r>
        <w:lastRenderedPageBreak/>
        <w:t>Introduction</w:t>
      </w:r>
      <w:bookmarkEnd w:id="0"/>
      <w:bookmarkEnd w:id="1"/>
      <w:bookmarkEnd w:id="2"/>
    </w:p>
    <w:p w14:paraId="6DEE6033" w14:textId="6B54FB31"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673F3162">
        <w:t>5</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900198491"/>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1002956245"/>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4790240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329272151"/>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005443582"/>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4790240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EC65E2" w:rsidRPr="00B12CF0" w14:paraId="0D87157D" w14:textId="77777777" w:rsidTr="7C35D164">
        <w:tc>
          <w:tcPr>
            <w:tcW w:w="1525" w:type="dxa"/>
          </w:tcPr>
          <w:p w14:paraId="0121BD14" w14:textId="1C30E118"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065F5C1F" w14:textId="725B399E" w:rsidR="00EC65E2" w:rsidRPr="00EC65E2" w:rsidRDefault="00EC65E2" w:rsidP="00EC65E2">
            <w:pPr>
              <w:pStyle w:val="TableText"/>
              <w:rPr>
                <w:sz w:val="24"/>
                <w:szCs w:val="24"/>
              </w:rPr>
            </w:pPr>
            <w:r w:rsidRPr="00EC65E2">
              <w:rPr>
                <w:rFonts w:asciiTheme="minorHAnsi" w:hAnsiTheme="minorHAnsi" w:cstheme="minorHAnsi"/>
                <w:sz w:val="24"/>
                <w:szCs w:val="24"/>
                <w:highlight w:val="yellow"/>
                <w:lang w:val="en-AU"/>
              </w:rPr>
              <w:t>REDACTED</w:t>
            </w:r>
          </w:p>
        </w:tc>
        <w:tc>
          <w:tcPr>
            <w:tcW w:w="2610" w:type="dxa"/>
          </w:tcPr>
          <w:p w14:paraId="135DB90E" w14:textId="1705FF15" w:rsidR="00EC65E2" w:rsidRPr="00B12CF0" w:rsidRDefault="00EC65E2" w:rsidP="00EC65E2">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EC65E2" w:rsidRPr="00B12CF0" w:rsidRDefault="00EC65E2" w:rsidP="00EC65E2">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EC65E2" w:rsidRPr="00B12CF0" w14:paraId="40114BD4" w14:textId="77777777" w:rsidTr="7C35D164">
        <w:tc>
          <w:tcPr>
            <w:tcW w:w="1525" w:type="dxa"/>
          </w:tcPr>
          <w:p w14:paraId="12502141" w14:textId="12A2E214"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2718732B" w14:textId="453184C1" w:rsidR="00EC65E2" w:rsidRPr="00EC65E2" w:rsidRDefault="00EC65E2" w:rsidP="00EC65E2">
            <w:pPr>
              <w:spacing w:before="60" w:after="60"/>
              <w:rPr>
                <w:rFonts w:ascii="Arial" w:hAnsi="Arial" w:cs="Arial"/>
                <w:sz w:val="24"/>
                <w:szCs w:val="24"/>
                <w:lang w:val="en-AU"/>
              </w:rPr>
            </w:pPr>
            <w:r w:rsidRPr="00EC65E2">
              <w:rPr>
                <w:rFonts w:cstheme="minorHAnsi"/>
                <w:sz w:val="24"/>
                <w:szCs w:val="24"/>
                <w:highlight w:val="yellow"/>
                <w:lang w:val="en-AU"/>
              </w:rPr>
              <w:t>REDACTED</w:t>
            </w:r>
          </w:p>
        </w:tc>
        <w:tc>
          <w:tcPr>
            <w:tcW w:w="2610" w:type="dxa"/>
          </w:tcPr>
          <w:p w14:paraId="7006F943" w14:textId="021C4811" w:rsidR="00EC65E2" w:rsidRPr="00B12CF0" w:rsidRDefault="00EC65E2" w:rsidP="00EC65E2">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EC65E2" w:rsidRPr="00B12CF0" w:rsidRDefault="00EC65E2" w:rsidP="00EC65E2">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EC65E2" w14:paraId="3339F4E3" w14:textId="77777777" w:rsidTr="7C35D164">
        <w:trPr>
          <w:trHeight w:val="300"/>
        </w:trPr>
        <w:tc>
          <w:tcPr>
            <w:tcW w:w="1525" w:type="dxa"/>
          </w:tcPr>
          <w:p w14:paraId="464089F7" w14:textId="0D1B5E5B"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7866B5A7" w14:textId="7ED1F47F" w:rsidR="00EC65E2" w:rsidRPr="00EC65E2" w:rsidRDefault="00EC65E2" w:rsidP="00EC65E2">
            <w:pPr>
              <w:pStyle w:val="TableText"/>
              <w:rPr>
                <w:sz w:val="24"/>
                <w:szCs w:val="24"/>
                <w:lang w:val="en-AU"/>
              </w:rPr>
            </w:pPr>
            <w:r w:rsidRPr="00EC65E2">
              <w:rPr>
                <w:rFonts w:asciiTheme="minorHAnsi" w:hAnsiTheme="minorHAnsi" w:cstheme="minorHAnsi"/>
                <w:sz w:val="24"/>
                <w:szCs w:val="24"/>
                <w:highlight w:val="yellow"/>
                <w:lang w:val="en-AU"/>
              </w:rPr>
              <w:t>REDACTED</w:t>
            </w:r>
          </w:p>
        </w:tc>
        <w:tc>
          <w:tcPr>
            <w:tcW w:w="2610" w:type="dxa"/>
          </w:tcPr>
          <w:p w14:paraId="7A3B31A1" w14:textId="021C4811" w:rsidR="00EC65E2" w:rsidRDefault="00EC65E2" w:rsidP="00EC65E2">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EC65E2" w:rsidRDefault="00EC65E2" w:rsidP="00EC65E2">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EC65E2" w:rsidRPr="00B12CF0" w14:paraId="38521687" w14:textId="77777777" w:rsidTr="7C35D164">
        <w:tc>
          <w:tcPr>
            <w:tcW w:w="1525" w:type="dxa"/>
          </w:tcPr>
          <w:p w14:paraId="7296EA11" w14:textId="56709CC8"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229E7727" w14:textId="3E5BD2AD" w:rsidR="00EC65E2" w:rsidRPr="00EC65E2" w:rsidRDefault="00EC65E2" w:rsidP="00EC65E2">
            <w:pPr>
              <w:spacing w:before="60" w:after="60"/>
              <w:rPr>
                <w:rFonts w:ascii="Arial" w:hAnsi="Arial" w:cs="Arial"/>
                <w:sz w:val="24"/>
                <w:szCs w:val="24"/>
              </w:rPr>
            </w:pPr>
            <w:r w:rsidRPr="00EC65E2">
              <w:rPr>
                <w:rFonts w:cstheme="minorHAnsi"/>
                <w:sz w:val="24"/>
                <w:szCs w:val="24"/>
                <w:highlight w:val="yellow"/>
                <w:lang w:val="en-AU"/>
              </w:rPr>
              <w:t>REDACTED</w:t>
            </w:r>
          </w:p>
        </w:tc>
        <w:tc>
          <w:tcPr>
            <w:tcW w:w="2610" w:type="dxa"/>
          </w:tcPr>
          <w:p w14:paraId="344DD914" w14:textId="1E3E8A57"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EC65E2" w:rsidRPr="00B12CF0" w14:paraId="3F3AC62B" w14:textId="77777777" w:rsidTr="7C35D164">
        <w:tc>
          <w:tcPr>
            <w:tcW w:w="1525" w:type="dxa"/>
          </w:tcPr>
          <w:p w14:paraId="6A1148E8" w14:textId="24E042D9" w:rsidR="00EC65E2" w:rsidRPr="00EC65E2" w:rsidRDefault="00EC65E2" w:rsidP="00EC65E2">
            <w:pPr>
              <w:spacing w:before="60" w:after="60"/>
              <w:rPr>
                <w:rFonts w:ascii="Arial" w:hAnsi="Arial" w:cs="Arial"/>
                <w:sz w:val="24"/>
                <w:szCs w:val="24"/>
                <w:lang w:val="en-AU"/>
              </w:rPr>
            </w:pPr>
            <w:r w:rsidRPr="00EC65E2">
              <w:rPr>
                <w:sz w:val="24"/>
                <w:szCs w:val="24"/>
                <w:highlight w:val="yellow"/>
                <w:lang w:val="en-AU"/>
              </w:rPr>
              <w:t>REDACTED</w:t>
            </w:r>
          </w:p>
        </w:tc>
        <w:tc>
          <w:tcPr>
            <w:tcW w:w="2610" w:type="dxa"/>
          </w:tcPr>
          <w:p w14:paraId="3426EB10" w14:textId="77108AEC" w:rsidR="00EC65E2" w:rsidRPr="00EC65E2" w:rsidRDefault="00EC65E2" w:rsidP="00EC65E2">
            <w:pPr>
              <w:pStyle w:val="TableText"/>
              <w:rPr>
                <w:sz w:val="24"/>
                <w:szCs w:val="24"/>
                <w:lang w:val="en-AU"/>
              </w:rPr>
            </w:pPr>
            <w:r w:rsidRPr="00EC65E2">
              <w:rPr>
                <w:rFonts w:asciiTheme="minorHAnsi" w:hAnsiTheme="minorHAnsi" w:cstheme="minorHAnsi"/>
                <w:sz w:val="24"/>
                <w:szCs w:val="24"/>
                <w:highlight w:val="yellow"/>
                <w:lang w:val="en-AU"/>
              </w:rPr>
              <w:t>REDACTED</w:t>
            </w:r>
          </w:p>
        </w:tc>
        <w:tc>
          <w:tcPr>
            <w:tcW w:w="2610" w:type="dxa"/>
          </w:tcPr>
          <w:p w14:paraId="5414852D" w14:textId="58F2C291" w:rsidR="00EC65E2" w:rsidRPr="00B12CF0" w:rsidRDefault="00EC65E2" w:rsidP="00EC65E2">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EC65E2" w:rsidRPr="00B12CF0" w:rsidRDefault="00EC65E2" w:rsidP="00EC65E2">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EC65E2" w:rsidRPr="00B12CF0" w14:paraId="69EF882B" w14:textId="77777777" w:rsidTr="7C35D164">
        <w:tc>
          <w:tcPr>
            <w:tcW w:w="1525" w:type="dxa"/>
          </w:tcPr>
          <w:p w14:paraId="5A38FCDD" w14:textId="52B97D23"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574992E2" w14:textId="482E1663" w:rsidR="00EC65E2" w:rsidRPr="00EC65E2" w:rsidRDefault="00EC65E2" w:rsidP="00EC65E2">
            <w:pPr>
              <w:pStyle w:val="TableText"/>
              <w:rPr>
                <w:sz w:val="24"/>
                <w:szCs w:val="24"/>
              </w:rPr>
            </w:pPr>
            <w:r w:rsidRPr="00EC65E2">
              <w:rPr>
                <w:rFonts w:asciiTheme="minorHAnsi" w:hAnsiTheme="minorHAnsi" w:cstheme="minorHAnsi"/>
                <w:sz w:val="24"/>
                <w:szCs w:val="24"/>
                <w:highlight w:val="yellow"/>
                <w:lang w:val="en-AU"/>
              </w:rPr>
              <w:t>REDACTED</w:t>
            </w:r>
          </w:p>
        </w:tc>
        <w:tc>
          <w:tcPr>
            <w:tcW w:w="2610" w:type="dxa"/>
          </w:tcPr>
          <w:p w14:paraId="3C94D7D2" w14:textId="3B75D9FA"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EC65E2" w:rsidRPr="00B12CF0" w14:paraId="4A439983" w14:textId="77777777" w:rsidTr="7C35D164">
        <w:tc>
          <w:tcPr>
            <w:tcW w:w="1525" w:type="dxa"/>
          </w:tcPr>
          <w:p w14:paraId="4D95321B" w14:textId="2D2E632C"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6FB0272C" w14:textId="679F5E42" w:rsidR="00EC65E2" w:rsidRPr="00EC65E2" w:rsidRDefault="00EC65E2" w:rsidP="00EC65E2">
            <w:pPr>
              <w:pStyle w:val="TableText"/>
              <w:rPr>
                <w:sz w:val="24"/>
                <w:szCs w:val="24"/>
              </w:rPr>
            </w:pPr>
            <w:r w:rsidRPr="00EC65E2">
              <w:rPr>
                <w:rFonts w:asciiTheme="minorHAnsi" w:hAnsiTheme="minorHAnsi" w:cstheme="minorHAnsi"/>
                <w:sz w:val="24"/>
                <w:szCs w:val="24"/>
                <w:highlight w:val="yellow"/>
                <w:lang w:val="en-AU"/>
              </w:rPr>
              <w:t>REDACTED</w:t>
            </w:r>
          </w:p>
        </w:tc>
        <w:tc>
          <w:tcPr>
            <w:tcW w:w="2610" w:type="dxa"/>
          </w:tcPr>
          <w:p w14:paraId="53DBBC5E" w14:textId="4892C378"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EC65E2" w:rsidRPr="00B12CF0" w14:paraId="7EC0E070" w14:textId="77777777" w:rsidTr="7C35D164">
        <w:tc>
          <w:tcPr>
            <w:tcW w:w="1525" w:type="dxa"/>
          </w:tcPr>
          <w:p w14:paraId="25A08858" w14:textId="7A064EF4" w:rsidR="00EC65E2" w:rsidRPr="00EC65E2" w:rsidRDefault="00EC65E2" w:rsidP="00EC65E2">
            <w:pPr>
              <w:spacing w:before="60" w:after="60"/>
              <w:rPr>
                <w:rFonts w:ascii="Arial" w:hAnsi="Arial" w:cs="Arial"/>
                <w:sz w:val="24"/>
                <w:szCs w:val="24"/>
              </w:rPr>
            </w:pPr>
            <w:r w:rsidRPr="00EC65E2">
              <w:rPr>
                <w:sz w:val="24"/>
                <w:szCs w:val="24"/>
                <w:highlight w:val="yellow"/>
                <w:lang w:val="en-AU"/>
              </w:rPr>
              <w:t>REDACTED</w:t>
            </w:r>
          </w:p>
        </w:tc>
        <w:tc>
          <w:tcPr>
            <w:tcW w:w="2610" w:type="dxa"/>
          </w:tcPr>
          <w:p w14:paraId="1A9B617A" w14:textId="01EF2903" w:rsidR="00EC65E2" w:rsidRPr="00EC65E2" w:rsidRDefault="00EC65E2" w:rsidP="00EC65E2">
            <w:pPr>
              <w:pStyle w:val="TableText"/>
              <w:rPr>
                <w:sz w:val="24"/>
                <w:szCs w:val="24"/>
              </w:rPr>
            </w:pPr>
            <w:r w:rsidRPr="00EC65E2">
              <w:rPr>
                <w:rFonts w:asciiTheme="minorHAnsi" w:hAnsiTheme="minorHAnsi" w:cstheme="minorHAnsi"/>
                <w:sz w:val="24"/>
                <w:szCs w:val="24"/>
                <w:highlight w:val="yellow"/>
                <w:lang w:val="en-AU"/>
              </w:rPr>
              <w:t>REDACTED</w:t>
            </w:r>
          </w:p>
        </w:tc>
        <w:tc>
          <w:tcPr>
            <w:tcW w:w="2610" w:type="dxa"/>
          </w:tcPr>
          <w:p w14:paraId="55F74010" w14:textId="0597DF82"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EC65E2" w:rsidRPr="00B12CF0" w:rsidRDefault="00EC65E2" w:rsidP="00EC65E2">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539275932"/>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733199273"/>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722064019"/>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278076E8" w14:textId="2C10D370" w:rsidR="00817347" w:rsidRPr="00EC65E2" w:rsidRDefault="00EC65E2" w:rsidP="00EC65E2">
      <w:pPr>
        <w:pStyle w:val="Caption"/>
        <w:jc w:val="left"/>
        <w:rPr>
          <w:i w:val="0"/>
          <w:iCs w:val="0"/>
        </w:rPr>
      </w:pPr>
      <w:r w:rsidRPr="00EC65E2">
        <w:rPr>
          <w:i w:val="0"/>
          <w:iCs w:val="0"/>
          <w:highlight w:val="yellow"/>
        </w:rPr>
        <w:t>REDACTED</w:t>
      </w:r>
    </w:p>
    <w:p w14:paraId="3E56FCD1" w14:textId="7E263DC7" w:rsidR="009D0269" w:rsidRDefault="0086705D" w:rsidP="00F90216">
      <w:pPr>
        <w:pStyle w:val="Heading2"/>
      </w:pPr>
      <w:bookmarkStart w:id="18" w:name="_Toc2107405328"/>
      <w:r>
        <w:t>Resources</w:t>
      </w:r>
      <w:bookmarkEnd w:id="18"/>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19" w:name="_Toc976975911"/>
      <w:r>
        <w:t>Hardware</w:t>
      </w:r>
      <w:bookmarkEnd w:id="19"/>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0" w:name="_Toc14790240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0"/>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1" w:name="_Hlk24705583"/>
            <w:r w:rsidRPr="003D276F">
              <w:rPr>
                <w:rFonts w:ascii="Arial" w:hAnsi="Arial" w:cs="Arial"/>
                <w:sz w:val="20"/>
                <w:lang w:bidi="yi-Hebr"/>
              </w:rPr>
              <w:t>with WebLogic and Apache Web Server</w:t>
            </w:r>
            <w:bookmarkEnd w:id="21"/>
          </w:p>
        </w:tc>
      </w:tr>
      <w:tr w:rsidR="00345861" w:rsidRPr="00763EB7" w14:paraId="53F07D1F" w14:textId="77777777" w:rsidTr="00DE7F22">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2" w:name="_Toc2099733438"/>
      <w:r>
        <w:t>Software</w:t>
      </w:r>
      <w:bookmarkEnd w:id="22"/>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3" w:name="_Toc14790241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3"/>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B6BB728"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1.8.0_3</w:t>
            </w:r>
            <w:r w:rsidR="00203227">
              <w:rPr>
                <w:rFonts w:ascii="Arial" w:hAnsi="Arial" w:cs="Arial"/>
                <w:sz w:val="20"/>
                <w:szCs w:val="20"/>
              </w:rPr>
              <w:t>9</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4" w:name="_Toc86697374"/>
      <w:bookmarkStart w:id="25" w:name="_Toc634775938"/>
      <w:bookmarkEnd w:id="24"/>
      <w:r>
        <w:t>Communications</w:t>
      </w:r>
      <w:bookmarkEnd w:id="25"/>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6" w:name="_Toc558680983"/>
      <w:r>
        <w:lastRenderedPageBreak/>
        <w:t>Deployment/Installation/Back-Out Checklist</w:t>
      </w:r>
      <w:bookmarkEnd w:id="26"/>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09C07AB8" w:rsidR="000677E5" w:rsidRDefault="000677E5" w:rsidP="00A46FD0">
      <w:pPr>
        <w:pStyle w:val="Caption"/>
      </w:pPr>
      <w:bookmarkStart w:id="27" w:name="_Toc14790241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7"/>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2D60D8" w:rsidRPr="003524D0" w14:paraId="25F2EB35" w14:textId="77777777" w:rsidTr="0098091B">
        <w:trPr>
          <w:cantSplit/>
          <w:tblHeader/>
        </w:trPr>
        <w:tc>
          <w:tcPr>
            <w:tcW w:w="444" w:type="dxa"/>
            <w:shd w:val="clear" w:color="auto" w:fill="205594"/>
            <w:vAlign w:val="center"/>
          </w:tcPr>
          <w:p w14:paraId="1D445ED1" w14:textId="77777777" w:rsidR="002D60D8" w:rsidRPr="003524D0" w:rsidRDefault="002D60D8" w:rsidP="0098091B">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62F62927" w14:textId="77777777" w:rsidR="002D60D8" w:rsidRPr="003524D0" w:rsidRDefault="002D60D8" w:rsidP="0098091B">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1895AF79" w14:textId="77777777" w:rsidR="002D60D8" w:rsidRPr="003524D0" w:rsidRDefault="002D60D8" w:rsidP="0098091B">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1797F23" w14:textId="77777777" w:rsidR="002D60D8" w:rsidRPr="003524D0" w:rsidRDefault="002D60D8" w:rsidP="0098091B">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6D0F34CF" w14:textId="77777777" w:rsidR="002D60D8" w:rsidRDefault="002D60D8" w:rsidP="0098091B">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7B69D3E5" w14:textId="77777777" w:rsidR="002D60D8" w:rsidRPr="003524D0" w:rsidRDefault="002D60D8" w:rsidP="0098091B">
            <w:pPr>
              <w:spacing w:before="60" w:after="60"/>
              <w:jc w:val="center"/>
              <w:rPr>
                <w:rFonts w:ascii="Arial" w:hAnsi="Arial" w:cs="Arial"/>
                <w:b/>
                <w:bCs/>
                <w:color w:val="FFFFFF" w:themeColor="background1"/>
              </w:rPr>
            </w:pPr>
          </w:p>
        </w:tc>
      </w:tr>
      <w:tr w:rsidR="002D60D8" w14:paraId="71D98C20" w14:textId="77777777" w:rsidTr="0098091B">
        <w:tc>
          <w:tcPr>
            <w:tcW w:w="444" w:type="dxa"/>
          </w:tcPr>
          <w:p w14:paraId="73362332" w14:textId="77777777" w:rsidR="002D60D8" w:rsidRPr="004449CB" w:rsidRDefault="002D60D8" w:rsidP="0098091B">
            <w:pPr>
              <w:spacing w:before="60" w:after="60"/>
              <w:jc w:val="center"/>
              <w:rPr>
                <w:rFonts w:ascii="Arial" w:hAnsi="Arial" w:cs="Arial"/>
                <w:sz w:val="20"/>
                <w:szCs w:val="20"/>
              </w:rPr>
            </w:pPr>
            <w:r>
              <w:rPr>
                <w:rFonts w:ascii="Arial" w:hAnsi="Arial" w:cs="Arial"/>
                <w:sz w:val="20"/>
                <w:szCs w:val="20"/>
              </w:rPr>
              <w:t>1</w:t>
            </w:r>
          </w:p>
        </w:tc>
        <w:tc>
          <w:tcPr>
            <w:tcW w:w="5851" w:type="dxa"/>
          </w:tcPr>
          <w:p w14:paraId="7EF13849" w14:textId="77777777" w:rsidR="002D60D8" w:rsidRPr="00A478CC" w:rsidRDefault="002D60D8" w:rsidP="0098091B">
            <w:pPr>
              <w:pStyle w:val="BodyText"/>
              <w:rPr>
                <w:rFonts w:ascii="Arial" w:hAnsi="Arial" w:cs="Arial"/>
                <w:sz w:val="20"/>
                <w:szCs w:val="20"/>
                <w:highlight w:val="yellow"/>
              </w:rPr>
            </w:pPr>
            <w:r w:rsidRPr="00633A84">
              <w:rPr>
                <w:sz w:val="20"/>
                <w:highlight w:val="yellow"/>
                <w:lang w:val="en-AU"/>
              </w:rPr>
              <w:t>REDACTED</w:t>
            </w:r>
            <w:r w:rsidRPr="790BA20E">
              <w:rPr>
                <w:rFonts w:ascii="Arial" w:hAnsi="Arial" w:cs="Arial"/>
                <w:sz w:val="20"/>
                <w:szCs w:val="20"/>
              </w:rPr>
              <w:t xml:space="preserve"> - Create folder /u01/app/BUILDS/2023.11.09-1.0-34-04 and copy the new </w:t>
            </w:r>
            <w:proofErr w:type="spellStart"/>
            <w:r w:rsidRPr="790BA20E">
              <w:rPr>
                <w:rFonts w:ascii="Arial" w:hAnsi="Arial" w:cs="Arial"/>
                <w:sz w:val="20"/>
                <w:szCs w:val="20"/>
              </w:rPr>
              <w:t>pcmmr</w:t>
            </w:r>
            <w:proofErr w:type="spellEnd"/>
            <w:r w:rsidRPr="790BA20E">
              <w:rPr>
                <w:rFonts w:ascii="Arial" w:hAnsi="Arial" w:cs="Arial"/>
                <w:sz w:val="20"/>
                <w:szCs w:val="20"/>
              </w:rPr>
              <w:t xml:space="preserve">, and </w:t>
            </w:r>
            <w:proofErr w:type="spellStart"/>
            <w:r w:rsidRPr="790BA20E">
              <w:rPr>
                <w:rFonts w:ascii="Arial" w:hAnsi="Arial" w:cs="Arial"/>
                <w:sz w:val="20"/>
                <w:szCs w:val="20"/>
              </w:rPr>
              <w:t>pcmmr_unattended</w:t>
            </w:r>
            <w:proofErr w:type="spellEnd"/>
            <w:r w:rsidRPr="790BA20E">
              <w:rPr>
                <w:rFonts w:ascii="Arial" w:hAnsi="Arial" w:cs="Arial"/>
                <w:sz w:val="20"/>
                <w:szCs w:val="20"/>
              </w:rPr>
              <w:t xml:space="preserve"> build ear files to this folder</w:t>
            </w:r>
          </w:p>
        </w:tc>
        <w:tc>
          <w:tcPr>
            <w:tcW w:w="1530" w:type="dxa"/>
          </w:tcPr>
          <w:p w14:paraId="070943EE" w14:textId="77777777" w:rsidR="002D60D8" w:rsidRPr="004449CB"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097FBB3C" w14:textId="77777777" w:rsidR="002D60D8" w:rsidRDefault="002D60D8" w:rsidP="0098091B">
            <w:pPr>
              <w:spacing w:before="60" w:after="60"/>
              <w:rPr>
                <w:rFonts w:ascii="Arial" w:hAnsi="Arial" w:cs="Arial"/>
                <w:sz w:val="20"/>
                <w:szCs w:val="20"/>
              </w:rPr>
            </w:pPr>
          </w:p>
        </w:tc>
        <w:tc>
          <w:tcPr>
            <w:tcW w:w="1260" w:type="dxa"/>
          </w:tcPr>
          <w:p w14:paraId="043EA200" w14:textId="77777777" w:rsidR="002D60D8" w:rsidRDefault="002D60D8" w:rsidP="0098091B">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2D60D8" w14:paraId="1DF17662" w14:textId="77777777" w:rsidTr="0098091B">
        <w:trPr>
          <w:trHeight w:val="300"/>
        </w:trPr>
        <w:tc>
          <w:tcPr>
            <w:tcW w:w="444" w:type="dxa"/>
          </w:tcPr>
          <w:p w14:paraId="41E19552" w14:textId="77777777" w:rsidR="002D60D8" w:rsidRDefault="002D60D8" w:rsidP="0098091B">
            <w:pPr>
              <w:jc w:val="center"/>
              <w:rPr>
                <w:rFonts w:ascii="Arial" w:hAnsi="Arial" w:cs="Arial"/>
                <w:sz w:val="20"/>
                <w:szCs w:val="20"/>
              </w:rPr>
            </w:pPr>
            <w:r w:rsidRPr="74287C5C">
              <w:rPr>
                <w:rFonts w:ascii="Arial" w:hAnsi="Arial" w:cs="Arial"/>
                <w:sz w:val="20"/>
                <w:szCs w:val="20"/>
              </w:rPr>
              <w:t>2</w:t>
            </w:r>
          </w:p>
        </w:tc>
        <w:tc>
          <w:tcPr>
            <w:tcW w:w="5851" w:type="dxa"/>
          </w:tcPr>
          <w:p w14:paraId="062A41A3" w14:textId="77777777" w:rsidR="002D60D8" w:rsidRPr="00881648" w:rsidRDefault="002D60D8" w:rsidP="0098091B">
            <w:pPr>
              <w:pStyle w:val="BodyText"/>
              <w:rPr>
                <w:rFonts w:ascii="Arial" w:hAnsi="Arial" w:cs="Arial"/>
                <w:sz w:val="20"/>
                <w:szCs w:val="20"/>
              </w:rPr>
            </w:pPr>
            <w:r w:rsidRPr="00633A84">
              <w:rPr>
                <w:sz w:val="20"/>
                <w:highlight w:val="yellow"/>
                <w:lang w:val="en-AU"/>
              </w:rPr>
              <w:t>REDACTED</w:t>
            </w:r>
            <w:r w:rsidRPr="790BA20E">
              <w:rPr>
                <w:rFonts w:ascii="Arial" w:hAnsi="Arial" w:cs="Arial"/>
                <w:sz w:val="20"/>
                <w:szCs w:val="20"/>
              </w:rPr>
              <w:t xml:space="preserve"> - Create folder /u01/app/BUILDS/2023.11.09-1.0-34-04 and copy the new </w:t>
            </w:r>
            <w:proofErr w:type="spellStart"/>
            <w:r w:rsidRPr="790BA20E">
              <w:rPr>
                <w:rFonts w:ascii="Arial" w:hAnsi="Arial" w:cs="Arial"/>
                <w:sz w:val="20"/>
                <w:szCs w:val="20"/>
              </w:rPr>
              <w:t>pcmmr</w:t>
            </w:r>
            <w:proofErr w:type="spellEnd"/>
            <w:r w:rsidRPr="790BA20E">
              <w:rPr>
                <w:rFonts w:ascii="Arial" w:hAnsi="Arial" w:cs="Arial"/>
                <w:sz w:val="20"/>
                <w:szCs w:val="20"/>
              </w:rPr>
              <w:t xml:space="preserve"> build ear file to this folder. </w:t>
            </w:r>
          </w:p>
        </w:tc>
        <w:tc>
          <w:tcPr>
            <w:tcW w:w="1530" w:type="dxa"/>
          </w:tcPr>
          <w:p w14:paraId="1E24AB56" w14:textId="77777777" w:rsidR="002D60D8" w:rsidRDefault="002D60D8" w:rsidP="0098091B">
            <w:pPr>
              <w:rPr>
                <w:rFonts w:ascii="Arial" w:hAnsi="Arial" w:cs="Arial"/>
                <w:sz w:val="20"/>
                <w:szCs w:val="20"/>
              </w:rPr>
            </w:pPr>
            <w:r w:rsidRPr="000269DB">
              <w:rPr>
                <w:sz w:val="20"/>
                <w:highlight w:val="yellow"/>
                <w:lang w:val="en-AU"/>
              </w:rPr>
              <w:t>REDACTED</w:t>
            </w:r>
          </w:p>
        </w:tc>
        <w:tc>
          <w:tcPr>
            <w:tcW w:w="1260" w:type="dxa"/>
          </w:tcPr>
          <w:p w14:paraId="7FCDC0A7" w14:textId="77777777" w:rsidR="002D60D8" w:rsidRDefault="002D60D8" w:rsidP="0098091B">
            <w:pPr>
              <w:rPr>
                <w:rFonts w:ascii="Arial" w:hAnsi="Arial" w:cs="Arial"/>
                <w:sz w:val="20"/>
                <w:szCs w:val="20"/>
              </w:rPr>
            </w:pPr>
          </w:p>
        </w:tc>
        <w:tc>
          <w:tcPr>
            <w:tcW w:w="1260" w:type="dxa"/>
          </w:tcPr>
          <w:p w14:paraId="1364D2A3" w14:textId="77777777" w:rsidR="002D60D8" w:rsidRDefault="002D60D8" w:rsidP="0098091B">
            <w:pPr>
              <w:rPr>
                <w:rFonts w:ascii="Arial" w:hAnsi="Arial" w:cs="Arial"/>
                <w:sz w:val="20"/>
                <w:szCs w:val="20"/>
              </w:rPr>
            </w:pPr>
            <w:r w:rsidRPr="74287C5C">
              <w:rPr>
                <w:rFonts w:ascii="Arial" w:hAnsi="Arial" w:cs="Arial"/>
                <w:sz w:val="20"/>
                <w:szCs w:val="20"/>
              </w:rPr>
              <w:t>15 min</w:t>
            </w:r>
          </w:p>
        </w:tc>
      </w:tr>
      <w:tr w:rsidR="002D60D8" w:rsidRPr="55F86051" w14:paraId="540C1E12" w14:textId="77777777" w:rsidTr="0098091B">
        <w:trPr>
          <w:trHeight w:val="300"/>
        </w:trPr>
        <w:tc>
          <w:tcPr>
            <w:tcW w:w="444" w:type="dxa"/>
          </w:tcPr>
          <w:p w14:paraId="535745CC" w14:textId="77777777" w:rsidR="002D60D8" w:rsidRPr="55F86051" w:rsidRDefault="002D60D8" w:rsidP="0098091B">
            <w:pPr>
              <w:jc w:val="center"/>
              <w:rPr>
                <w:rFonts w:ascii="Arial" w:hAnsi="Arial" w:cs="Arial"/>
                <w:sz w:val="20"/>
                <w:szCs w:val="20"/>
              </w:rPr>
            </w:pPr>
            <w:r>
              <w:rPr>
                <w:rFonts w:ascii="Arial" w:hAnsi="Arial" w:cs="Arial"/>
                <w:sz w:val="20"/>
                <w:szCs w:val="20"/>
              </w:rPr>
              <w:t>3</w:t>
            </w:r>
          </w:p>
        </w:tc>
        <w:tc>
          <w:tcPr>
            <w:tcW w:w="5851" w:type="dxa"/>
          </w:tcPr>
          <w:p w14:paraId="561D85CA" w14:textId="77777777" w:rsidR="002D60D8" w:rsidRDefault="002D60D8" w:rsidP="0098091B">
            <w:pPr>
              <w:pStyle w:val="BodyText"/>
              <w:rPr>
                <w:rFonts w:ascii="Arial" w:eastAsia="Arial" w:hAnsi="Arial" w:cs="Arial"/>
                <w:sz w:val="20"/>
                <w:szCs w:val="20"/>
              </w:rPr>
            </w:pPr>
            <w:r w:rsidRPr="00633A84">
              <w:rPr>
                <w:sz w:val="20"/>
                <w:highlight w:val="yellow"/>
                <w:lang w:val="en-AU"/>
              </w:rPr>
              <w:t>REDACTED</w:t>
            </w:r>
            <w:r w:rsidRPr="349BD251">
              <w:rPr>
                <w:rFonts w:ascii="Arial" w:eastAsia="Arial" w:hAnsi="Arial" w:cs="Arial"/>
                <w:sz w:val="20"/>
                <w:szCs w:val="20"/>
              </w:rPr>
              <w:t xml:space="preserve"> - Add 2 new properties to </w:t>
            </w:r>
            <w:proofErr w:type="spellStart"/>
            <w:proofErr w:type="gramStart"/>
            <w:r w:rsidRPr="349BD251">
              <w:rPr>
                <w:rFonts w:ascii="Arial" w:eastAsia="Arial" w:hAnsi="Arial" w:cs="Arial"/>
                <w:sz w:val="20"/>
                <w:szCs w:val="20"/>
              </w:rPr>
              <w:t>pcmm.properties</w:t>
            </w:r>
            <w:proofErr w:type="spellEnd"/>
            <w:proofErr w:type="gramEnd"/>
            <w:r w:rsidRPr="349BD251">
              <w:rPr>
                <w:rFonts w:ascii="Arial" w:eastAsia="Arial" w:hAnsi="Arial" w:cs="Arial"/>
                <w:sz w:val="20"/>
                <w:szCs w:val="20"/>
              </w:rPr>
              <w:t xml:space="preserve"> files:</w:t>
            </w:r>
          </w:p>
          <w:p w14:paraId="45A278B0" w14:textId="77777777" w:rsidR="002D60D8" w:rsidRPr="00037978" w:rsidRDefault="002D60D8" w:rsidP="0098091B">
            <w:pPr>
              <w:pStyle w:val="BodyText"/>
              <w:rPr>
                <w:rFonts w:ascii="Arial" w:eastAsia="Arial" w:hAnsi="Arial" w:cs="Arial"/>
                <w:sz w:val="20"/>
                <w:szCs w:val="20"/>
              </w:rPr>
            </w:pPr>
            <w:proofErr w:type="spellStart"/>
            <w:proofErr w:type="gramStart"/>
            <w:r w:rsidRPr="00037978">
              <w:rPr>
                <w:rFonts w:ascii="Arial" w:eastAsia="Arial" w:hAnsi="Arial" w:cs="Arial"/>
                <w:sz w:val="20"/>
                <w:szCs w:val="20"/>
              </w:rPr>
              <w:t>sql.noFunctionCalls</w:t>
            </w:r>
            <w:proofErr w:type="spellEnd"/>
            <w:proofErr w:type="gramEnd"/>
            <w:r w:rsidRPr="00037978">
              <w:rPr>
                <w:rFonts w:ascii="Arial" w:eastAsia="Arial" w:hAnsi="Arial" w:cs="Arial"/>
                <w:sz w:val="20"/>
                <w:szCs w:val="20"/>
              </w:rPr>
              <w:t>=true</w:t>
            </w:r>
          </w:p>
          <w:p w14:paraId="04FCDDC5" w14:textId="77777777" w:rsidR="002D60D8" w:rsidRPr="55F86051" w:rsidRDefault="002D60D8" w:rsidP="0098091B">
            <w:pPr>
              <w:pStyle w:val="BodyText"/>
              <w:rPr>
                <w:rFonts w:ascii="Arial" w:eastAsia="Arial" w:hAnsi="Arial" w:cs="Arial"/>
                <w:sz w:val="20"/>
                <w:szCs w:val="20"/>
              </w:rPr>
            </w:pPr>
            <w:proofErr w:type="gramStart"/>
            <w:r w:rsidRPr="00037978">
              <w:rPr>
                <w:rFonts w:ascii="Arial" w:eastAsia="Arial" w:hAnsi="Arial" w:cs="Arial"/>
                <w:sz w:val="20"/>
                <w:szCs w:val="20"/>
              </w:rPr>
              <w:t>validator.EnsurePatientPositionAssignmentRestrictedToOneTeamRoleWithinSta3n.checkPreCondition</w:t>
            </w:r>
            <w:proofErr w:type="gramEnd"/>
            <w:r w:rsidRPr="00037978">
              <w:rPr>
                <w:rFonts w:ascii="Arial" w:eastAsia="Arial" w:hAnsi="Arial" w:cs="Arial"/>
                <w:sz w:val="20"/>
                <w:szCs w:val="20"/>
              </w:rPr>
              <w:t>=true</w:t>
            </w:r>
          </w:p>
        </w:tc>
        <w:tc>
          <w:tcPr>
            <w:tcW w:w="1530" w:type="dxa"/>
          </w:tcPr>
          <w:p w14:paraId="73D47C45" w14:textId="77777777" w:rsidR="002D60D8" w:rsidRPr="55F86051" w:rsidRDefault="002D60D8" w:rsidP="0098091B">
            <w:pPr>
              <w:rPr>
                <w:rFonts w:ascii="Arial" w:eastAsia="Arial" w:hAnsi="Arial" w:cs="Arial"/>
                <w:sz w:val="20"/>
                <w:szCs w:val="20"/>
              </w:rPr>
            </w:pPr>
            <w:r w:rsidRPr="000269DB">
              <w:rPr>
                <w:sz w:val="20"/>
                <w:highlight w:val="yellow"/>
                <w:lang w:val="en-AU"/>
              </w:rPr>
              <w:t>REDACTED</w:t>
            </w:r>
          </w:p>
        </w:tc>
        <w:tc>
          <w:tcPr>
            <w:tcW w:w="1260" w:type="dxa"/>
          </w:tcPr>
          <w:p w14:paraId="39B05BA0" w14:textId="77777777" w:rsidR="002D60D8" w:rsidRDefault="002D60D8" w:rsidP="0098091B">
            <w:pPr>
              <w:rPr>
                <w:rFonts w:ascii="Arial" w:hAnsi="Arial" w:cs="Arial"/>
                <w:sz w:val="20"/>
                <w:szCs w:val="20"/>
              </w:rPr>
            </w:pPr>
          </w:p>
        </w:tc>
        <w:tc>
          <w:tcPr>
            <w:tcW w:w="1260" w:type="dxa"/>
          </w:tcPr>
          <w:p w14:paraId="3DB7ED01" w14:textId="77777777" w:rsidR="002D60D8" w:rsidRPr="55F86051" w:rsidRDefault="002D60D8" w:rsidP="0098091B">
            <w:pPr>
              <w:rPr>
                <w:rFonts w:ascii="Arial" w:hAnsi="Arial" w:cs="Arial"/>
                <w:sz w:val="20"/>
                <w:szCs w:val="20"/>
              </w:rPr>
            </w:pPr>
            <w:r>
              <w:rPr>
                <w:rFonts w:ascii="Arial" w:hAnsi="Arial" w:cs="Arial"/>
                <w:sz w:val="20"/>
                <w:szCs w:val="20"/>
              </w:rPr>
              <w:t>15 min</w:t>
            </w:r>
          </w:p>
        </w:tc>
      </w:tr>
      <w:tr w:rsidR="002D60D8" w:rsidRPr="00207F3B" w14:paraId="0462E897" w14:textId="77777777" w:rsidTr="0098091B">
        <w:tc>
          <w:tcPr>
            <w:tcW w:w="444" w:type="dxa"/>
            <w:shd w:val="clear" w:color="auto" w:fill="4472C4" w:themeFill="accent1"/>
          </w:tcPr>
          <w:p w14:paraId="6FEA8927" w14:textId="77777777" w:rsidR="002D60D8" w:rsidRPr="00207F3B" w:rsidRDefault="002D60D8" w:rsidP="0098091B">
            <w:pPr>
              <w:spacing w:before="60" w:after="60"/>
              <w:rPr>
                <w:rFonts w:ascii="Arial" w:hAnsi="Arial" w:cs="Arial"/>
                <w:b/>
                <w:bCs/>
                <w:sz w:val="20"/>
                <w:szCs w:val="20"/>
              </w:rPr>
            </w:pPr>
          </w:p>
        </w:tc>
        <w:tc>
          <w:tcPr>
            <w:tcW w:w="5851" w:type="dxa"/>
            <w:shd w:val="clear" w:color="auto" w:fill="4472C4" w:themeFill="accent1"/>
          </w:tcPr>
          <w:p w14:paraId="139C9D99" w14:textId="77777777" w:rsidR="002D60D8" w:rsidRPr="002D22AD" w:rsidRDefault="002D60D8" w:rsidP="0098091B">
            <w:pPr>
              <w:spacing w:before="60" w:after="60"/>
              <w:rPr>
                <w:rFonts w:ascii="Arial" w:hAnsi="Arial" w:cs="Arial"/>
                <w:b/>
                <w:bCs/>
                <w:color w:val="FFFFFF" w:themeColor="background1"/>
                <w:sz w:val="20"/>
                <w:szCs w:val="20"/>
              </w:rPr>
            </w:pPr>
            <w:r w:rsidRPr="002D22AD">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7A56B6F1" w14:textId="77777777" w:rsidR="002D60D8" w:rsidRPr="00207F3B" w:rsidRDefault="002D60D8" w:rsidP="0098091B">
            <w:pPr>
              <w:spacing w:before="60" w:after="60"/>
              <w:rPr>
                <w:rFonts w:ascii="Arial" w:hAnsi="Arial" w:cs="Arial"/>
                <w:b/>
                <w:bCs/>
                <w:sz w:val="20"/>
                <w:szCs w:val="20"/>
              </w:rPr>
            </w:pPr>
            <w:r w:rsidRPr="000269DB">
              <w:rPr>
                <w:sz w:val="20"/>
                <w:highlight w:val="yellow"/>
                <w:lang w:val="en-AU"/>
              </w:rPr>
              <w:t>REDACTED</w:t>
            </w:r>
          </w:p>
        </w:tc>
        <w:tc>
          <w:tcPr>
            <w:tcW w:w="1260" w:type="dxa"/>
            <w:shd w:val="clear" w:color="auto" w:fill="4472C4" w:themeFill="accent1"/>
          </w:tcPr>
          <w:p w14:paraId="6BB53CE0" w14:textId="77777777" w:rsidR="002D60D8" w:rsidRPr="00207F3B" w:rsidRDefault="002D60D8" w:rsidP="0098091B">
            <w:pPr>
              <w:spacing w:before="60" w:after="60"/>
              <w:rPr>
                <w:rFonts w:ascii="Arial" w:hAnsi="Arial" w:cs="Arial"/>
                <w:b/>
                <w:bCs/>
                <w:sz w:val="20"/>
                <w:szCs w:val="20"/>
              </w:rPr>
            </w:pPr>
          </w:p>
        </w:tc>
        <w:tc>
          <w:tcPr>
            <w:tcW w:w="1260" w:type="dxa"/>
            <w:shd w:val="clear" w:color="auto" w:fill="4472C4" w:themeFill="accent1"/>
          </w:tcPr>
          <w:p w14:paraId="22ED4AFF" w14:textId="77777777" w:rsidR="002D60D8" w:rsidRPr="00207F3B" w:rsidRDefault="002D60D8" w:rsidP="0098091B">
            <w:pPr>
              <w:spacing w:before="60" w:after="60"/>
              <w:rPr>
                <w:rFonts w:ascii="Arial" w:hAnsi="Arial" w:cs="Arial"/>
                <w:b/>
                <w:bCs/>
                <w:sz w:val="20"/>
                <w:szCs w:val="20"/>
              </w:rPr>
            </w:pPr>
          </w:p>
        </w:tc>
      </w:tr>
      <w:tr w:rsidR="002D60D8" w14:paraId="392EC1C6" w14:textId="77777777" w:rsidTr="0098091B">
        <w:trPr>
          <w:trHeight w:val="300"/>
        </w:trPr>
        <w:tc>
          <w:tcPr>
            <w:tcW w:w="444" w:type="dxa"/>
          </w:tcPr>
          <w:p w14:paraId="61819510" w14:textId="77777777" w:rsidR="002D60D8" w:rsidRDefault="002D60D8" w:rsidP="0098091B">
            <w:pPr>
              <w:jc w:val="center"/>
              <w:rPr>
                <w:rFonts w:ascii="Arial" w:hAnsi="Arial" w:cs="Arial"/>
                <w:sz w:val="20"/>
                <w:szCs w:val="20"/>
              </w:rPr>
            </w:pPr>
            <w:r w:rsidRPr="349BD251">
              <w:rPr>
                <w:rFonts w:ascii="Arial" w:hAnsi="Arial" w:cs="Arial"/>
                <w:sz w:val="20"/>
                <w:szCs w:val="20"/>
              </w:rPr>
              <w:t>1</w:t>
            </w:r>
          </w:p>
        </w:tc>
        <w:tc>
          <w:tcPr>
            <w:tcW w:w="5851" w:type="dxa"/>
          </w:tcPr>
          <w:p w14:paraId="43406718" w14:textId="77777777" w:rsidR="002D60D8" w:rsidRDefault="002D60D8" w:rsidP="0098091B">
            <w:pPr>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Stop the Mirth Connect service</w:t>
            </w:r>
          </w:p>
        </w:tc>
        <w:tc>
          <w:tcPr>
            <w:tcW w:w="1530" w:type="dxa"/>
          </w:tcPr>
          <w:p w14:paraId="18BFED38" w14:textId="77777777" w:rsidR="002D60D8" w:rsidRDefault="002D60D8" w:rsidP="0098091B">
            <w:pPr>
              <w:rPr>
                <w:rFonts w:ascii="Arial" w:hAnsi="Arial" w:cs="Arial"/>
                <w:sz w:val="20"/>
                <w:szCs w:val="20"/>
              </w:rPr>
            </w:pPr>
            <w:r w:rsidRPr="000269DB">
              <w:rPr>
                <w:sz w:val="20"/>
                <w:highlight w:val="yellow"/>
                <w:lang w:val="en-AU"/>
              </w:rPr>
              <w:t>REDACTED</w:t>
            </w:r>
          </w:p>
        </w:tc>
        <w:tc>
          <w:tcPr>
            <w:tcW w:w="1260" w:type="dxa"/>
          </w:tcPr>
          <w:p w14:paraId="15FC4D98" w14:textId="77777777" w:rsidR="002D60D8" w:rsidRDefault="002D60D8" w:rsidP="0098091B">
            <w:pPr>
              <w:rPr>
                <w:rFonts w:ascii="Arial" w:hAnsi="Arial" w:cs="Arial"/>
                <w:sz w:val="20"/>
                <w:szCs w:val="20"/>
              </w:rPr>
            </w:pPr>
          </w:p>
        </w:tc>
        <w:tc>
          <w:tcPr>
            <w:tcW w:w="1260" w:type="dxa"/>
          </w:tcPr>
          <w:p w14:paraId="0B39884E" w14:textId="77777777" w:rsidR="002D60D8" w:rsidRDefault="002D60D8" w:rsidP="0098091B">
            <w:pPr>
              <w:rPr>
                <w:rFonts w:ascii="Arial" w:hAnsi="Arial" w:cs="Arial"/>
                <w:sz w:val="20"/>
                <w:szCs w:val="20"/>
              </w:rPr>
            </w:pPr>
            <w:r w:rsidRPr="349BD251">
              <w:rPr>
                <w:rFonts w:ascii="Arial" w:hAnsi="Arial" w:cs="Arial"/>
                <w:sz w:val="20"/>
                <w:szCs w:val="20"/>
              </w:rPr>
              <w:t>5 min</w:t>
            </w:r>
          </w:p>
        </w:tc>
      </w:tr>
      <w:tr w:rsidR="002D60D8" w14:paraId="7D315ADB" w14:textId="77777777" w:rsidTr="0098091B">
        <w:trPr>
          <w:trHeight w:val="300"/>
        </w:trPr>
        <w:tc>
          <w:tcPr>
            <w:tcW w:w="444" w:type="dxa"/>
          </w:tcPr>
          <w:p w14:paraId="51CC8D90" w14:textId="77777777" w:rsidR="002D60D8" w:rsidRDefault="002D60D8" w:rsidP="0098091B">
            <w:pPr>
              <w:jc w:val="center"/>
              <w:rPr>
                <w:rFonts w:ascii="Arial" w:hAnsi="Arial" w:cs="Arial"/>
                <w:sz w:val="20"/>
                <w:szCs w:val="20"/>
              </w:rPr>
            </w:pPr>
            <w:r w:rsidRPr="349BD251">
              <w:rPr>
                <w:rFonts w:ascii="Arial" w:hAnsi="Arial" w:cs="Arial"/>
                <w:sz w:val="20"/>
                <w:szCs w:val="20"/>
              </w:rPr>
              <w:t>2</w:t>
            </w:r>
          </w:p>
        </w:tc>
        <w:tc>
          <w:tcPr>
            <w:tcW w:w="5851" w:type="dxa"/>
          </w:tcPr>
          <w:p w14:paraId="2F5FB5D7" w14:textId="77777777" w:rsidR="002D60D8" w:rsidRDefault="002D60D8" w:rsidP="0098091B">
            <w:pPr>
              <w:rPr>
                <w:rFonts w:ascii="Arial" w:hAnsi="Arial" w:cs="Arial"/>
                <w:sz w:val="20"/>
                <w:szCs w:val="20"/>
              </w:rPr>
            </w:pPr>
            <w:r w:rsidRPr="00633A84">
              <w:rPr>
                <w:sz w:val="20"/>
                <w:highlight w:val="yellow"/>
                <w:lang w:val="en-AU"/>
              </w:rPr>
              <w:t>REDACTED</w:t>
            </w:r>
            <w:r>
              <w:rPr>
                <w:rFonts w:ascii="Arial" w:hAnsi="Arial" w:cs="Arial"/>
                <w:sz w:val="20"/>
                <w:szCs w:val="20"/>
              </w:rPr>
              <w:t xml:space="preserve"> -</w:t>
            </w:r>
            <w:r w:rsidRPr="07C19248">
              <w:rPr>
                <w:rFonts w:ascii="Arial" w:hAnsi="Arial" w:cs="Arial"/>
                <w:sz w:val="20"/>
                <w:szCs w:val="20"/>
              </w:rPr>
              <w:t xml:space="preserve"> Stop the WebLogic managed server</w:t>
            </w:r>
            <w:r>
              <w:rPr>
                <w:rFonts w:ascii="Arial" w:hAnsi="Arial" w:cs="Arial"/>
                <w:sz w:val="20"/>
                <w:szCs w:val="20"/>
              </w:rPr>
              <w:t>s, Srv1, Srv2, and Srv4</w:t>
            </w:r>
          </w:p>
        </w:tc>
        <w:tc>
          <w:tcPr>
            <w:tcW w:w="1530" w:type="dxa"/>
          </w:tcPr>
          <w:p w14:paraId="05CFBB7F" w14:textId="77777777" w:rsidR="002D60D8" w:rsidRDefault="002D60D8" w:rsidP="0098091B">
            <w:pPr>
              <w:rPr>
                <w:rFonts w:ascii="Arial" w:hAnsi="Arial" w:cs="Arial"/>
                <w:sz w:val="20"/>
                <w:szCs w:val="20"/>
              </w:rPr>
            </w:pPr>
            <w:r w:rsidRPr="000269DB">
              <w:rPr>
                <w:sz w:val="20"/>
                <w:highlight w:val="yellow"/>
                <w:lang w:val="en-AU"/>
              </w:rPr>
              <w:t>REDACTED</w:t>
            </w:r>
          </w:p>
        </w:tc>
        <w:tc>
          <w:tcPr>
            <w:tcW w:w="1260" w:type="dxa"/>
          </w:tcPr>
          <w:p w14:paraId="0D58A811" w14:textId="77777777" w:rsidR="002D60D8" w:rsidRDefault="002D60D8" w:rsidP="0098091B">
            <w:pPr>
              <w:rPr>
                <w:rFonts w:ascii="Arial" w:hAnsi="Arial" w:cs="Arial"/>
                <w:sz w:val="20"/>
                <w:szCs w:val="20"/>
              </w:rPr>
            </w:pPr>
          </w:p>
        </w:tc>
        <w:tc>
          <w:tcPr>
            <w:tcW w:w="1260" w:type="dxa"/>
          </w:tcPr>
          <w:p w14:paraId="1D345F1B" w14:textId="77777777" w:rsidR="002D60D8" w:rsidRDefault="002D60D8" w:rsidP="0098091B">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2D60D8" w14:paraId="4742B2C6" w14:textId="77777777" w:rsidTr="0098091B">
        <w:trPr>
          <w:trHeight w:val="300"/>
        </w:trPr>
        <w:tc>
          <w:tcPr>
            <w:tcW w:w="444" w:type="dxa"/>
          </w:tcPr>
          <w:p w14:paraId="697791C5" w14:textId="77777777" w:rsidR="002D60D8" w:rsidRDefault="002D60D8" w:rsidP="0098091B">
            <w:pPr>
              <w:jc w:val="center"/>
              <w:rPr>
                <w:rFonts w:ascii="Arial" w:hAnsi="Arial" w:cs="Arial"/>
                <w:sz w:val="20"/>
                <w:szCs w:val="20"/>
              </w:rPr>
            </w:pPr>
            <w:r w:rsidRPr="349BD251">
              <w:rPr>
                <w:rFonts w:ascii="Arial" w:hAnsi="Arial" w:cs="Arial"/>
                <w:sz w:val="20"/>
                <w:szCs w:val="20"/>
              </w:rPr>
              <w:t>3</w:t>
            </w:r>
          </w:p>
        </w:tc>
        <w:tc>
          <w:tcPr>
            <w:tcW w:w="5851" w:type="dxa"/>
          </w:tcPr>
          <w:p w14:paraId="2B20297B" w14:textId="77777777" w:rsidR="002D60D8" w:rsidRDefault="002D60D8" w:rsidP="0098091B">
            <w:pPr>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0C510A2">
              <w:rPr>
                <w:rFonts w:ascii="Arial" w:hAnsi="Arial" w:cs="Arial"/>
                <w:sz w:val="20"/>
                <w:szCs w:val="20"/>
              </w:rPr>
              <w:t>Add -</w:t>
            </w:r>
            <w:proofErr w:type="spellStart"/>
            <w:r w:rsidRPr="00C510A2">
              <w:rPr>
                <w:rFonts w:ascii="Arial" w:hAnsi="Arial" w:cs="Arial"/>
                <w:sz w:val="20"/>
                <w:szCs w:val="20"/>
              </w:rPr>
              <w:t>DappDynamicsKey</w:t>
            </w:r>
            <w:proofErr w:type="spellEnd"/>
            <w:r w:rsidRPr="00C510A2">
              <w:rPr>
                <w:rFonts w:ascii="Arial" w:hAnsi="Arial" w:cs="Arial"/>
                <w:sz w:val="20"/>
                <w:szCs w:val="20"/>
              </w:rPr>
              <w:t>=EUM-AAC-ENC to Srv1 arguments</w:t>
            </w:r>
          </w:p>
        </w:tc>
        <w:tc>
          <w:tcPr>
            <w:tcW w:w="1530" w:type="dxa"/>
          </w:tcPr>
          <w:p w14:paraId="0BE41147" w14:textId="77777777" w:rsidR="002D60D8" w:rsidRDefault="002D60D8" w:rsidP="0098091B">
            <w:pPr>
              <w:rPr>
                <w:rFonts w:ascii="Arial" w:hAnsi="Arial" w:cs="Arial"/>
                <w:sz w:val="20"/>
                <w:szCs w:val="20"/>
              </w:rPr>
            </w:pPr>
            <w:r w:rsidRPr="000269DB">
              <w:rPr>
                <w:sz w:val="20"/>
                <w:highlight w:val="yellow"/>
                <w:lang w:val="en-AU"/>
              </w:rPr>
              <w:t>REDACTED</w:t>
            </w:r>
          </w:p>
        </w:tc>
        <w:tc>
          <w:tcPr>
            <w:tcW w:w="1260" w:type="dxa"/>
          </w:tcPr>
          <w:p w14:paraId="4777901B" w14:textId="77777777" w:rsidR="002D60D8" w:rsidRDefault="002D60D8" w:rsidP="0098091B">
            <w:pPr>
              <w:rPr>
                <w:rFonts w:ascii="Arial" w:hAnsi="Arial" w:cs="Arial"/>
                <w:sz w:val="20"/>
                <w:szCs w:val="20"/>
              </w:rPr>
            </w:pPr>
          </w:p>
        </w:tc>
        <w:tc>
          <w:tcPr>
            <w:tcW w:w="1260" w:type="dxa"/>
          </w:tcPr>
          <w:p w14:paraId="50E0484E" w14:textId="77777777" w:rsidR="002D60D8" w:rsidRDefault="002D60D8" w:rsidP="0098091B">
            <w:pPr>
              <w:rPr>
                <w:rFonts w:ascii="Arial" w:hAnsi="Arial" w:cs="Arial"/>
                <w:sz w:val="20"/>
                <w:szCs w:val="20"/>
              </w:rPr>
            </w:pPr>
            <w:r>
              <w:rPr>
                <w:rFonts w:ascii="Arial" w:hAnsi="Arial" w:cs="Arial"/>
                <w:sz w:val="20"/>
                <w:szCs w:val="20"/>
              </w:rPr>
              <w:t>1 min</w:t>
            </w:r>
          </w:p>
        </w:tc>
      </w:tr>
      <w:tr w:rsidR="002D60D8" w14:paraId="18220007" w14:textId="77777777" w:rsidTr="0098091B">
        <w:trPr>
          <w:trHeight w:val="300"/>
        </w:trPr>
        <w:tc>
          <w:tcPr>
            <w:tcW w:w="444" w:type="dxa"/>
          </w:tcPr>
          <w:p w14:paraId="64D138FC" w14:textId="77777777" w:rsidR="002D60D8" w:rsidRDefault="002D60D8" w:rsidP="0098091B">
            <w:pPr>
              <w:jc w:val="center"/>
              <w:rPr>
                <w:rFonts w:ascii="Arial" w:hAnsi="Arial" w:cs="Arial"/>
                <w:sz w:val="20"/>
                <w:szCs w:val="20"/>
              </w:rPr>
            </w:pPr>
            <w:r w:rsidRPr="349BD251">
              <w:rPr>
                <w:rFonts w:ascii="Arial" w:hAnsi="Arial" w:cs="Arial"/>
                <w:sz w:val="20"/>
                <w:szCs w:val="20"/>
              </w:rPr>
              <w:t>4</w:t>
            </w:r>
          </w:p>
        </w:tc>
        <w:tc>
          <w:tcPr>
            <w:tcW w:w="5851" w:type="dxa"/>
          </w:tcPr>
          <w:p w14:paraId="4983FA55" w14:textId="77777777" w:rsidR="002D60D8" w:rsidRDefault="002D60D8" w:rsidP="0098091B">
            <w:pPr>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7C19248">
              <w:rPr>
                <w:rFonts w:ascii="Arial" w:hAnsi="Arial" w:cs="Arial"/>
                <w:sz w:val="20"/>
                <w:szCs w:val="20"/>
              </w:rPr>
              <w:t>Stop the WebLogic managed server</w:t>
            </w:r>
            <w:r>
              <w:rPr>
                <w:rFonts w:ascii="Arial" w:hAnsi="Arial" w:cs="Arial"/>
                <w:sz w:val="20"/>
                <w:szCs w:val="20"/>
              </w:rPr>
              <w:t>, Srv1</w:t>
            </w:r>
          </w:p>
        </w:tc>
        <w:tc>
          <w:tcPr>
            <w:tcW w:w="1530" w:type="dxa"/>
          </w:tcPr>
          <w:p w14:paraId="67276019" w14:textId="77777777" w:rsidR="002D60D8" w:rsidRDefault="002D60D8" w:rsidP="0098091B">
            <w:pPr>
              <w:rPr>
                <w:rFonts w:ascii="Arial" w:hAnsi="Arial" w:cs="Arial"/>
                <w:sz w:val="20"/>
                <w:szCs w:val="20"/>
              </w:rPr>
            </w:pPr>
            <w:r w:rsidRPr="000269DB">
              <w:rPr>
                <w:sz w:val="20"/>
                <w:highlight w:val="yellow"/>
                <w:lang w:val="en-AU"/>
              </w:rPr>
              <w:t>REDACTED</w:t>
            </w:r>
          </w:p>
        </w:tc>
        <w:tc>
          <w:tcPr>
            <w:tcW w:w="1260" w:type="dxa"/>
          </w:tcPr>
          <w:p w14:paraId="6C9E9B63" w14:textId="77777777" w:rsidR="002D60D8" w:rsidRDefault="002D60D8" w:rsidP="0098091B">
            <w:pPr>
              <w:rPr>
                <w:rFonts w:ascii="Arial" w:hAnsi="Arial" w:cs="Arial"/>
                <w:sz w:val="20"/>
                <w:szCs w:val="20"/>
              </w:rPr>
            </w:pPr>
          </w:p>
        </w:tc>
        <w:tc>
          <w:tcPr>
            <w:tcW w:w="1260" w:type="dxa"/>
          </w:tcPr>
          <w:p w14:paraId="1BBC0BEB" w14:textId="77777777" w:rsidR="002D60D8" w:rsidRDefault="002D60D8" w:rsidP="0098091B">
            <w:pPr>
              <w:rPr>
                <w:rFonts w:ascii="Arial" w:hAnsi="Arial" w:cs="Arial"/>
                <w:sz w:val="20"/>
                <w:szCs w:val="20"/>
              </w:rPr>
            </w:pPr>
            <w:r>
              <w:rPr>
                <w:rFonts w:ascii="Arial" w:hAnsi="Arial" w:cs="Arial"/>
                <w:sz w:val="20"/>
                <w:szCs w:val="20"/>
              </w:rPr>
              <w:t>5 min</w:t>
            </w:r>
          </w:p>
        </w:tc>
      </w:tr>
      <w:tr w:rsidR="002D60D8" w14:paraId="522AAC5C" w14:textId="77777777" w:rsidTr="0098091B">
        <w:tc>
          <w:tcPr>
            <w:tcW w:w="444" w:type="dxa"/>
          </w:tcPr>
          <w:p w14:paraId="6B67D539" w14:textId="77777777" w:rsidR="002D60D8" w:rsidRDefault="002D60D8" w:rsidP="0098091B">
            <w:pPr>
              <w:spacing w:before="60" w:after="60"/>
              <w:jc w:val="center"/>
              <w:rPr>
                <w:rFonts w:ascii="Arial" w:hAnsi="Arial" w:cs="Arial"/>
                <w:sz w:val="20"/>
                <w:szCs w:val="20"/>
              </w:rPr>
            </w:pPr>
            <w:r w:rsidRPr="349BD251">
              <w:rPr>
                <w:rFonts w:ascii="Arial" w:hAnsi="Arial" w:cs="Arial"/>
                <w:sz w:val="20"/>
                <w:szCs w:val="20"/>
              </w:rPr>
              <w:t>5</w:t>
            </w:r>
          </w:p>
        </w:tc>
        <w:tc>
          <w:tcPr>
            <w:tcW w:w="5851" w:type="dxa"/>
          </w:tcPr>
          <w:p w14:paraId="096BCCE5" w14:textId="77777777" w:rsidR="002D60D8" w:rsidRPr="74287C5C" w:rsidRDefault="002D60D8" w:rsidP="0098091B">
            <w:pPr>
              <w:spacing w:after="0"/>
              <w:rPr>
                <w:rFonts w:ascii="Arial" w:hAnsi="Arial" w:cs="Arial"/>
                <w:sz w:val="20"/>
                <w:szCs w:val="20"/>
              </w:rPr>
            </w:pPr>
            <w:r w:rsidRPr="00633A84">
              <w:rPr>
                <w:sz w:val="20"/>
                <w:highlight w:val="yellow"/>
                <w:lang w:val="en-AU"/>
              </w:rPr>
              <w:t>REDACTED</w:t>
            </w:r>
            <w:r>
              <w:rPr>
                <w:rFonts w:ascii="Arial" w:hAnsi="Arial" w:cs="Arial"/>
                <w:sz w:val="20"/>
                <w:szCs w:val="20"/>
              </w:rPr>
              <w:t xml:space="preserve"> - </w:t>
            </w:r>
            <w:r w:rsidRPr="00C510A2">
              <w:rPr>
                <w:rFonts w:ascii="Arial" w:hAnsi="Arial" w:cs="Arial"/>
                <w:sz w:val="20"/>
                <w:szCs w:val="20"/>
              </w:rPr>
              <w:t>Add -</w:t>
            </w:r>
            <w:proofErr w:type="spellStart"/>
            <w:r w:rsidRPr="00C510A2">
              <w:rPr>
                <w:rFonts w:ascii="Arial" w:hAnsi="Arial" w:cs="Arial"/>
                <w:sz w:val="20"/>
                <w:szCs w:val="20"/>
              </w:rPr>
              <w:t>DappDynamicsKey</w:t>
            </w:r>
            <w:proofErr w:type="spellEnd"/>
            <w:r w:rsidRPr="00C510A2">
              <w:rPr>
                <w:rFonts w:ascii="Arial" w:hAnsi="Arial" w:cs="Arial"/>
                <w:sz w:val="20"/>
                <w:szCs w:val="20"/>
              </w:rPr>
              <w:t>=EUM-AAC-ENC to Srv1 arguments</w:t>
            </w:r>
          </w:p>
        </w:tc>
        <w:tc>
          <w:tcPr>
            <w:tcW w:w="1530" w:type="dxa"/>
          </w:tcPr>
          <w:p w14:paraId="07A010F0" w14:textId="77777777" w:rsidR="002D60D8"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22B66CF4" w14:textId="77777777" w:rsidR="002D60D8" w:rsidRDefault="002D60D8" w:rsidP="0098091B">
            <w:pPr>
              <w:spacing w:before="60" w:after="60"/>
              <w:rPr>
                <w:rFonts w:ascii="Arial" w:hAnsi="Arial" w:cs="Arial"/>
                <w:sz w:val="20"/>
                <w:szCs w:val="20"/>
              </w:rPr>
            </w:pPr>
          </w:p>
        </w:tc>
        <w:tc>
          <w:tcPr>
            <w:tcW w:w="1260" w:type="dxa"/>
          </w:tcPr>
          <w:p w14:paraId="4B7E9519" w14:textId="77777777" w:rsidR="002D60D8" w:rsidRDefault="002D60D8" w:rsidP="0098091B">
            <w:pPr>
              <w:spacing w:before="60" w:after="60"/>
              <w:rPr>
                <w:rFonts w:ascii="Arial" w:hAnsi="Arial" w:cs="Arial"/>
                <w:sz w:val="20"/>
                <w:szCs w:val="20"/>
              </w:rPr>
            </w:pPr>
            <w:r>
              <w:rPr>
                <w:rFonts w:ascii="Arial" w:hAnsi="Arial" w:cs="Arial"/>
                <w:sz w:val="20"/>
                <w:szCs w:val="20"/>
              </w:rPr>
              <w:t>1 min</w:t>
            </w:r>
          </w:p>
        </w:tc>
      </w:tr>
      <w:tr w:rsidR="002D60D8" w14:paraId="0AFF1457" w14:textId="77777777" w:rsidTr="0098091B">
        <w:tc>
          <w:tcPr>
            <w:tcW w:w="444" w:type="dxa"/>
          </w:tcPr>
          <w:p w14:paraId="4A231BD0" w14:textId="77777777" w:rsidR="002D60D8" w:rsidRPr="004449CB" w:rsidRDefault="002D60D8" w:rsidP="0098091B">
            <w:pPr>
              <w:spacing w:before="60" w:after="60"/>
              <w:jc w:val="center"/>
              <w:rPr>
                <w:rFonts w:ascii="Arial" w:hAnsi="Arial" w:cs="Arial"/>
                <w:sz w:val="20"/>
                <w:szCs w:val="20"/>
              </w:rPr>
            </w:pPr>
            <w:r w:rsidRPr="349BD251">
              <w:rPr>
                <w:rFonts w:ascii="Arial" w:hAnsi="Arial" w:cs="Arial"/>
                <w:sz w:val="20"/>
                <w:szCs w:val="20"/>
              </w:rPr>
              <w:t>6</w:t>
            </w:r>
          </w:p>
        </w:tc>
        <w:tc>
          <w:tcPr>
            <w:tcW w:w="5851" w:type="dxa"/>
          </w:tcPr>
          <w:p w14:paraId="3FEEE4F6" w14:textId="77777777" w:rsidR="002D60D8" w:rsidRDefault="002D60D8" w:rsidP="0098091B">
            <w:pPr>
              <w:spacing w:after="0"/>
              <w:rPr>
                <w:rFonts w:ascii="Arial" w:hAnsi="Arial" w:cs="Arial"/>
                <w:sz w:val="20"/>
                <w:szCs w:val="20"/>
              </w:rPr>
            </w:pPr>
            <w:r w:rsidRPr="00633A84">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and </w:t>
            </w:r>
            <w:proofErr w:type="spellStart"/>
            <w:r>
              <w:rPr>
                <w:rFonts w:ascii="Arial" w:hAnsi="Arial" w:cs="Arial"/>
                <w:sz w:val="20"/>
                <w:szCs w:val="20"/>
              </w:rPr>
              <w:t>pcmmr_unattended</w:t>
            </w:r>
            <w:proofErr w:type="spellEnd"/>
            <w:r w:rsidRPr="74287C5C">
              <w:rPr>
                <w:rFonts w:ascii="Arial" w:hAnsi="Arial" w:cs="Arial"/>
                <w:sz w:val="20"/>
                <w:szCs w:val="20"/>
              </w:rPr>
              <w:t xml:space="preserve"> deployments</w:t>
            </w:r>
          </w:p>
        </w:tc>
        <w:tc>
          <w:tcPr>
            <w:tcW w:w="1530" w:type="dxa"/>
          </w:tcPr>
          <w:p w14:paraId="4AD28882" w14:textId="77777777" w:rsidR="002D60D8"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09CBC696" w14:textId="77777777" w:rsidR="002D60D8" w:rsidRDefault="002D60D8" w:rsidP="0098091B">
            <w:pPr>
              <w:spacing w:before="60" w:after="60"/>
              <w:rPr>
                <w:rFonts w:ascii="Arial" w:hAnsi="Arial" w:cs="Arial"/>
                <w:sz w:val="20"/>
                <w:szCs w:val="20"/>
              </w:rPr>
            </w:pPr>
          </w:p>
        </w:tc>
        <w:tc>
          <w:tcPr>
            <w:tcW w:w="1260" w:type="dxa"/>
          </w:tcPr>
          <w:p w14:paraId="698E166C" w14:textId="77777777" w:rsidR="002D60D8" w:rsidRDefault="002D60D8" w:rsidP="0098091B">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2D60D8" w14:paraId="654AA4EB" w14:textId="77777777" w:rsidTr="0098091B">
        <w:tc>
          <w:tcPr>
            <w:tcW w:w="444" w:type="dxa"/>
          </w:tcPr>
          <w:p w14:paraId="76BBFEAE" w14:textId="77777777" w:rsidR="002D60D8" w:rsidRDefault="002D60D8" w:rsidP="0098091B">
            <w:pPr>
              <w:spacing w:before="60" w:after="60"/>
              <w:jc w:val="center"/>
              <w:rPr>
                <w:rFonts w:ascii="Arial" w:hAnsi="Arial" w:cs="Arial"/>
                <w:sz w:val="20"/>
                <w:szCs w:val="20"/>
              </w:rPr>
            </w:pPr>
            <w:r w:rsidRPr="349BD251">
              <w:rPr>
                <w:rFonts w:ascii="Arial" w:hAnsi="Arial" w:cs="Arial"/>
                <w:sz w:val="20"/>
                <w:szCs w:val="20"/>
              </w:rPr>
              <w:t>7</w:t>
            </w:r>
          </w:p>
        </w:tc>
        <w:tc>
          <w:tcPr>
            <w:tcW w:w="5851" w:type="dxa"/>
          </w:tcPr>
          <w:p w14:paraId="25265871" w14:textId="77777777" w:rsidR="002D60D8" w:rsidRPr="74287C5C" w:rsidRDefault="002D60D8" w:rsidP="0098091B">
            <w:pPr>
              <w:spacing w:after="0"/>
              <w:rPr>
                <w:rFonts w:ascii="Arial" w:hAnsi="Arial" w:cs="Arial"/>
                <w:sz w:val="20"/>
                <w:szCs w:val="20"/>
              </w:rPr>
            </w:pPr>
            <w:r w:rsidRPr="00633A84">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w:t>
            </w:r>
            <w:r w:rsidRPr="74287C5C">
              <w:rPr>
                <w:rFonts w:ascii="Arial" w:hAnsi="Arial" w:cs="Arial"/>
                <w:sz w:val="20"/>
                <w:szCs w:val="20"/>
              </w:rPr>
              <w:t>deployment</w:t>
            </w:r>
          </w:p>
        </w:tc>
        <w:tc>
          <w:tcPr>
            <w:tcW w:w="1530" w:type="dxa"/>
          </w:tcPr>
          <w:p w14:paraId="4B1BAB03" w14:textId="77777777" w:rsidR="002D60D8"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7F7C6242" w14:textId="77777777" w:rsidR="002D60D8" w:rsidRDefault="002D60D8" w:rsidP="0098091B">
            <w:pPr>
              <w:spacing w:before="60" w:after="60"/>
              <w:rPr>
                <w:rFonts w:ascii="Arial" w:hAnsi="Arial" w:cs="Arial"/>
                <w:sz w:val="20"/>
                <w:szCs w:val="20"/>
              </w:rPr>
            </w:pPr>
          </w:p>
        </w:tc>
        <w:tc>
          <w:tcPr>
            <w:tcW w:w="1260" w:type="dxa"/>
          </w:tcPr>
          <w:p w14:paraId="61D28BD0" w14:textId="77777777" w:rsidR="002D60D8" w:rsidRDefault="002D60D8" w:rsidP="0098091B">
            <w:pPr>
              <w:spacing w:before="60" w:after="60"/>
              <w:rPr>
                <w:rFonts w:ascii="Arial" w:hAnsi="Arial" w:cs="Arial"/>
                <w:sz w:val="20"/>
                <w:szCs w:val="20"/>
              </w:rPr>
            </w:pPr>
            <w:r>
              <w:rPr>
                <w:rFonts w:ascii="Arial" w:hAnsi="Arial" w:cs="Arial"/>
                <w:sz w:val="20"/>
                <w:szCs w:val="20"/>
              </w:rPr>
              <w:t>5 min</w:t>
            </w:r>
          </w:p>
        </w:tc>
      </w:tr>
      <w:tr w:rsidR="002D60D8" w14:paraId="25AAB99E" w14:textId="77777777" w:rsidTr="0098091B">
        <w:tc>
          <w:tcPr>
            <w:tcW w:w="444" w:type="dxa"/>
          </w:tcPr>
          <w:p w14:paraId="7BA5BCF6" w14:textId="77777777" w:rsidR="002D60D8" w:rsidRPr="004449CB" w:rsidRDefault="002D60D8" w:rsidP="0098091B">
            <w:pPr>
              <w:spacing w:before="60" w:after="60"/>
              <w:jc w:val="center"/>
              <w:rPr>
                <w:rFonts w:ascii="Arial" w:hAnsi="Arial" w:cs="Arial"/>
                <w:sz w:val="20"/>
                <w:szCs w:val="20"/>
              </w:rPr>
            </w:pPr>
            <w:r w:rsidRPr="349BD251">
              <w:rPr>
                <w:rFonts w:ascii="Arial" w:hAnsi="Arial" w:cs="Arial"/>
                <w:sz w:val="20"/>
                <w:szCs w:val="20"/>
              </w:rPr>
              <w:t>8</w:t>
            </w:r>
          </w:p>
        </w:tc>
        <w:tc>
          <w:tcPr>
            <w:tcW w:w="5851" w:type="dxa"/>
          </w:tcPr>
          <w:p w14:paraId="204F114C" w14:textId="77777777" w:rsidR="002D60D8" w:rsidRPr="004449CB" w:rsidRDefault="002D60D8" w:rsidP="0098091B">
            <w:pPr>
              <w:spacing w:before="60" w:after="6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r>
              <w:rPr>
                <w:rFonts w:ascii="Arial" w:hAnsi="Arial" w:cs="Arial"/>
                <w:sz w:val="20"/>
                <w:szCs w:val="20"/>
              </w:rPr>
              <w:t>s</w:t>
            </w:r>
          </w:p>
        </w:tc>
        <w:tc>
          <w:tcPr>
            <w:tcW w:w="1530" w:type="dxa"/>
          </w:tcPr>
          <w:p w14:paraId="145741B1" w14:textId="77777777" w:rsidR="002D60D8" w:rsidRPr="004449CB"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727FD5CD" w14:textId="77777777" w:rsidR="002D60D8" w:rsidRDefault="002D60D8" w:rsidP="0098091B">
            <w:pPr>
              <w:spacing w:before="60" w:after="60"/>
              <w:rPr>
                <w:rFonts w:ascii="Arial" w:hAnsi="Arial" w:cs="Arial"/>
                <w:sz w:val="20"/>
                <w:szCs w:val="20"/>
              </w:rPr>
            </w:pPr>
          </w:p>
        </w:tc>
        <w:tc>
          <w:tcPr>
            <w:tcW w:w="1260" w:type="dxa"/>
          </w:tcPr>
          <w:p w14:paraId="2D3A03A6" w14:textId="77777777" w:rsidR="002D60D8" w:rsidRDefault="002D60D8" w:rsidP="0098091B">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2D60D8" w14:paraId="5034D45C" w14:textId="77777777" w:rsidTr="0098091B">
        <w:tc>
          <w:tcPr>
            <w:tcW w:w="444" w:type="dxa"/>
          </w:tcPr>
          <w:p w14:paraId="219FB2B9" w14:textId="77777777" w:rsidR="002D60D8" w:rsidRDefault="002D60D8" w:rsidP="0098091B">
            <w:pPr>
              <w:spacing w:before="60" w:after="60"/>
              <w:jc w:val="center"/>
              <w:rPr>
                <w:rFonts w:ascii="Arial" w:hAnsi="Arial" w:cs="Arial"/>
                <w:sz w:val="20"/>
                <w:szCs w:val="20"/>
              </w:rPr>
            </w:pPr>
            <w:r w:rsidRPr="349BD251">
              <w:rPr>
                <w:rFonts w:ascii="Arial" w:hAnsi="Arial" w:cs="Arial"/>
                <w:sz w:val="20"/>
                <w:szCs w:val="20"/>
              </w:rPr>
              <w:t>9</w:t>
            </w:r>
          </w:p>
        </w:tc>
        <w:tc>
          <w:tcPr>
            <w:tcW w:w="5851" w:type="dxa"/>
          </w:tcPr>
          <w:p w14:paraId="06983243" w14:textId="77777777" w:rsidR="002D60D8" w:rsidRPr="07C19248" w:rsidRDefault="002D60D8" w:rsidP="0098091B">
            <w:pPr>
              <w:spacing w:before="60" w:after="6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p>
        </w:tc>
        <w:tc>
          <w:tcPr>
            <w:tcW w:w="1530" w:type="dxa"/>
          </w:tcPr>
          <w:p w14:paraId="17CCD9A8" w14:textId="77777777" w:rsidR="002D60D8" w:rsidRDefault="002D60D8" w:rsidP="0098091B">
            <w:pPr>
              <w:spacing w:before="60" w:after="60"/>
              <w:rPr>
                <w:rFonts w:ascii="Arial" w:hAnsi="Arial" w:cs="Arial"/>
                <w:sz w:val="20"/>
                <w:szCs w:val="20"/>
              </w:rPr>
            </w:pPr>
            <w:r w:rsidRPr="000269DB">
              <w:rPr>
                <w:sz w:val="20"/>
                <w:highlight w:val="yellow"/>
                <w:lang w:val="en-AU"/>
              </w:rPr>
              <w:t>REDACTED</w:t>
            </w:r>
          </w:p>
        </w:tc>
        <w:tc>
          <w:tcPr>
            <w:tcW w:w="1260" w:type="dxa"/>
          </w:tcPr>
          <w:p w14:paraId="28C6C70B" w14:textId="77777777" w:rsidR="002D60D8" w:rsidRDefault="002D60D8" w:rsidP="0098091B">
            <w:pPr>
              <w:spacing w:before="60" w:after="60"/>
              <w:rPr>
                <w:rFonts w:ascii="Arial" w:hAnsi="Arial" w:cs="Arial"/>
                <w:sz w:val="20"/>
                <w:szCs w:val="20"/>
              </w:rPr>
            </w:pPr>
          </w:p>
        </w:tc>
        <w:tc>
          <w:tcPr>
            <w:tcW w:w="1260" w:type="dxa"/>
          </w:tcPr>
          <w:p w14:paraId="6CCEAFA2" w14:textId="77777777" w:rsidR="002D60D8" w:rsidRDefault="002D60D8" w:rsidP="0098091B">
            <w:pPr>
              <w:spacing w:before="60" w:after="60"/>
              <w:rPr>
                <w:rFonts w:ascii="Arial" w:hAnsi="Arial" w:cs="Arial"/>
                <w:sz w:val="20"/>
                <w:szCs w:val="20"/>
              </w:rPr>
            </w:pPr>
            <w:r>
              <w:rPr>
                <w:rFonts w:ascii="Arial" w:hAnsi="Arial" w:cs="Arial"/>
                <w:sz w:val="20"/>
                <w:szCs w:val="20"/>
              </w:rPr>
              <w:t>5 min</w:t>
            </w:r>
          </w:p>
        </w:tc>
      </w:tr>
      <w:tr w:rsidR="002D60D8" w:rsidRPr="74287C5C" w14:paraId="21AAEAC8" w14:textId="77777777" w:rsidTr="0098091B">
        <w:tc>
          <w:tcPr>
            <w:tcW w:w="444" w:type="dxa"/>
          </w:tcPr>
          <w:p w14:paraId="15C3A6AA" w14:textId="77777777" w:rsidR="002D60D8" w:rsidRDefault="002D60D8" w:rsidP="0098091B">
            <w:pPr>
              <w:spacing w:before="60" w:after="60"/>
              <w:jc w:val="center"/>
              <w:rPr>
                <w:rFonts w:ascii="Arial" w:hAnsi="Arial" w:cs="Arial"/>
                <w:sz w:val="20"/>
                <w:szCs w:val="20"/>
              </w:rPr>
            </w:pPr>
            <w:r w:rsidRPr="349BD251">
              <w:rPr>
                <w:rFonts w:ascii="Arial" w:hAnsi="Arial" w:cs="Arial"/>
                <w:sz w:val="20"/>
                <w:szCs w:val="20"/>
              </w:rPr>
              <w:t>10</w:t>
            </w:r>
          </w:p>
        </w:tc>
        <w:tc>
          <w:tcPr>
            <w:tcW w:w="5851" w:type="dxa"/>
          </w:tcPr>
          <w:p w14:paraId="0DDD880D" w14:textId="77777777" w:rsidR="002D60D8" w:rsidRPr="74287C5C" w:rsidRDefault="002D60D8" w:rsidP="0098091B">
            <w:pPr>
              <w:spacing w:before="60" w:after="60"/>
              <w:rPr>
                <w:rFonts w:ascii="Arial" w:hAnsi="Arial" w:cs="Arial"/>
                <w:sz w:val="20"/>
                <w:szCs w:val="20"/>
              </w:rPr>
            </w:pPr>
            <w:r w:rsidRPr="00633A84">
              <w:rPr>
                <w:sz w:val="20"/>
                <w:highlight w:val="yellow"/>
                <w:lang w:val="en-AU"/>
              </w:rPr>
              <w:t>REDACTED</w:t>
            </w:r>
            <w:r w:rsidRPr="7C35D164">
              <w:rPr>
                <w:rFonts w:ascii="Arial" w:hAnsi="Arial" w:cs="Arial"/>
                <w:sz w:val="20"/>
                <w:szCs w:val="20"/>
              </w:rPr>
              <w:t xml:space="preserve"> – Deploy and start the new </w:t>
            </w:r>
            <w:r w:rsidRPr="002D2916">
              <w:rPr>
                <w:rFonts w:ascii="Arial" w:hAnsi="Arial" w:cs="Arial"/>
                <w:sz w:val="20"/>
                <w:szCs w:val="20"/>
              </w:rPr>
              <w:t>pcmmr_ear-1.0-34-04.ear</w:t>
            </w:r>
            <w:r w:rsidRPr="7C35D164">
              <w:rPr>
                <w:rFonts w:ascii="Arial" w:hAnsi="Arial" w:cs="Arial"/>
                <w:sz w:val="20"/>
                <w:szCs w:val="20"/>
              </w:rPr>
              <w:t xml:space="preserve">, and </w:t>
            </w:r>
            <w:r w:rsidRPr="00D61E86">
              <w:rPr>
                <w:rFonts w:ascii="Arial" w:hAnsi="Arial" w:cs="Arial"/>
                <w:sz w:val="20"/>
                <w:szCs w:val="20"/>
              </w:rPr>
              <w:t xml:space="preserve">pcmmr_unattended_ear-1.0-34-04.ear </w:t>
            </w:r>
            <w:r w:rsidRPr="7C35D164">
              <w:rPr>
                <w:rFonts w:ascii="Arial" w:hAnsi="Arial" w:cs="Arial"/>
                <w:sz w:val="20"/>
                <w:szCs w:val="20"/>
              </w:rPr>
              <w:t>files</w:t>
            </w:r>
          </w:p>
        </w:tc>
        <w:tc>
          <w:tcPr>
            <w:tcW w:w="1530" w:type="dxa"/>
          </w:tcPr>
          <w:p w14:paraId="06B9085C" w14:textId="77777777" w:rsidR="002D60D8" w:rsidRDefault="002D60D8" w:rsidP="0098091B">
            <w:pPr>
              <w:spacing w:before="60" w:after="60"/>
              <w:rPr>
                <w:rFonts w:ascii="Arial" w:hAnsi="Arial" w:cs="Arial"/>
                <w:sz w:val="20"/>
                <w:szCs w:val="20"/>
              </w:rPr>
            </w:pPr>
            <w:r w:rsidRPr="00633A84">
              <w:rPr>
                <w:sz w:val="20"/>
                <w:highlight w:val="yellow"/>
                <w:lang w:val="en-AU"/>
              </w:rPr>
              <w:t>REDACTED</w:t>
            </w:r>
          </w:p>
        </w:tc>
        <w:tc>
          <w:tcPr>
            <w:tcW w:w="1260" w:type="dxa"/>
          </w:tcPr>
          <w:p w14:paraId="0382564A" w14:textId="77777777" w:rsidR="002D60D8" w:rsidRDefault="002D60D8" w:rsidP="0098091B">
            <w:pPr>
              <w:spacing w:before="60" w:after="60"/>
              <w:rPr>
                <w:rFonts w:ascii="Arial" w:hAnsi="Arial" w:cs="Arial"/>
                <w:sz w:val="20"/>
                <w:szCs w:val="20"/>
              </w:rPr>
            </w:pPr>
          </w:p>
        </w:tc>
        <w:tc>
          <w:tcPr>
            <w:tcW w:w="1260" w:type="dxa"/>
          </w:tcPr>
          <w:p w14:paraId="3A351672" w14:textId="77777777" w:rsidR="002D60D8" w:rsidRPr="74287C5C" w:rsidRDefault="002D60D8" w:rsidP="0098091B">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2D60D8" w14:paraId="07613E80" w14:textId="77777777" w:rsidTr="0098091B">
        <w:trPr>
          <w:trHeight w:val="300"/>
        </w:trPr>
        <w:tc>
          <w:tcPr>
            <w:tcW w:w="444" w:type="dxa"/>
          </w:tcPr>
          <w:p w14:paraId="34FDCC8E" w14:textId="77777777" w:rsidR="002D60D8" w:rsidRDefault="002D60D8" w:rsidP="0098091B">
            <w:pPr>
              <w:jc w:val="center"/>
              <w:rPr>
                <w:rFonts w:ascii="Arial" w:hAnsi="Arial" w:cs="Arial"/>
                <w:sz w:val="20"/>
                <w:szCs w:val="20"/>
              </w:rPr>
            </w:pPr>
            <w:r w:rsidRPr="349BD251">
              <w:rPr>
                <w:rFonts w:ascii="Arial" w:hAnsi="Arial" w:cs="Arial"/>
                <w:sz w:val="20"/>
                <w:szCs w:val="20"/>
              </w:rPr>
              <w:t>11</w:t>
            </w:r>
          </w:p>
        </w:tc>
        <w:tc>
          <w:tcPr>
            <w:tcW w:w="5851" w:type="dxa"/>
          </w:tcPr>
          <w:p w14:paraId="079D2B85" w14:textId="77777777" w:rsidR="002D60D8" w:rsidRDefault="002D60D8" w:rsidP="0098091B">
            <w:pPr>
              <w:rPr>
                <w:rFonts w:ascii="Arial" w:hAnsi="Arial" w:cs="Arial"/>
                <w:sz w:val="20"/>
                <w:szCs w:val="20"/>
              </w:rPr>
            </w:pPr>
            <w:r w:rsidRPr="00633A84">
              <w:rPr>
                <w:sz w:val="20"/>
                <w:highlight w:val="yellow"/>
                <w:lang w:val="en-AU"/>
              </w:rPr>
              <w:t>REDACTED</w:t>
            </w:r>
            <w:r w:rsidRPr="7C35D164">
              <w:rPr>
                <w:rFonts w:ascii="Arial" w:hAnsi="Arial" w:cs="Arial"/>
                <w:sz w:val="20"/>
                <w:szCs w:val="20"/>
              </w:rPr>
              <w:t xml:space="preserve"> – Deploy and start the new </w:t>
            </w:r>
            <w:r w:rsidRPr="00D61E86">
              <w:rPr>
                <w:rFonts w:ascii="Arial" w:hAnsi="Arial" w:cs="Arial"/>
                <w:sz w:val="20"/>
                <w:szCs w:val="20"/>
              </w:rPr>
              <w:t xml:space="preserve">pcmmr_ear-1.0-34-04.ear </w:t>
            </w:r>
            <w:r w:rsidRPr="7C35D164">
              <w:rPr>
                <w:rFonts w:ascii="Arial" w:hAnsi="Arial" w:cs="Arial"/>
                <w:sz w:val="20"/>
                <w:szCs w:val="20"/>
              </w:rPr>
              <w:t>file</w:t>
            </w:r>
          </w:p>
        </w:tc>
        <w:tc>
          <w:tcPr>
            <w:tcW w:w="1530" w:type="dxa"/>
          </w:tcPr>
          <w:p w14:paraId="339B4F2E" w14:textId="77777777" w:rsidR="002D60D8" w:rsidRDefault="002D60D8" w:rsidP="0098091B">
            <w:pPr>
              <w:rPr>
                <w:rFonts w:ascii="Arial" w:hAnsi="Arial" w:cs="Arial"/>
                <w:sz w:val="20"/>
                <w:szCs w:val="20"/>
              </w:rPr>
            </w:pPr>
            <w:r w:rsidRPr="00D172A6">
              <w:rPr>
                <w:sz w:val="20"/>
                <w:highlight w:val="yellow"/>
                <w:lang w:val="en-AU"/>
              </w:rPr>
              <w:t>REDACTED</w:t>
            </w:r>
          </w:p>
        </w:tc>
        <w:tc>
          <w:tcPr>
            <w:tcW w:w="1260" w:type="dxa"/>
          </w:tcPr>
          <w:p w14:paraId="68396496" w14:textId="77777777" w:rsidR="002D60D8" w:rsidRDefault="002D60D8" w:rsidP="0098091B">
            <w:pPr>
              <w:rPr>
                <w:rFonts w:ascii="Arial" w:hAnsi="Arial" w:cs="Arial"/>
                <w:sz w:val="20"/>
                <w:szCs w:val="20"/>
              </w:rPr>
            </w:pPr>
          </w:p>
        </w:tc>
        <w:tc>
          <w:tcPr>
            <w:tcW w:w="1260" w:type="dxa"/>
          </w:tcPr>
          <w:p w14:paraId="7CD4B644" w14:textId="77777777" w:rsidR="002D60D8" w:rsidRDefault="002D60D8" w:rsidP="0098091B">
            <w:pPr>
              <w:rPr>
                <w:rFonts w:ascii="Arial" w:hAnsi="Arial" w:cs="Arial"/>
                <w:sz w:val="20"/>
                <w:szCs w:val="20"/>
              </w:rPr>
            </w:pPr>
            <w:r>
              <w:rPr>
                <w:rFonts w:ascii="Arial" w:hAnsi="Arial" w:cs="Arial"/>
                <w:sz w:val="20"/>
                <w:szCs w:val="20"/>
              </w:rPr>
              <w:t>10 min</w:t>
            </w:r>
          </w:p>
        </w:tc>
      </w:tr>
      <w:tr w:rsidR="002D60D8" w14:paraId="0837DB14" w14:textId="77777777" w:rsidTr="0098091B">
        <w:tc>
          <w:tcPr>
            <w:tcW w:w="444" w:type="dxa"/>
          </w:tcPr>
          <w:p w14:paraId="38A76847" w14:textId="77777777" w:rsidR="002D60D8" w:rsidRPr="004449CB" w:rsidRDefault="002D60D8" w:rsidP="0098091B">
            <w:pPr>
              <w:spacing w:before="60" w:after="60"/>
              <w:jc w:val="center"/>
              <w:rPr>
                <w:rFonts w:ascii="Arial" w:hAnsi="Arial" w:cs="Arial"/>
                <w:sz w:val="20"/>
                <w:szCs w:val="20"/>
              </w:rPr>
            </w:pPr>
            <w:r w:rsidRPr="349BD251">
              <w:rPr>
                <w:rFonts w:ascii="Arial" w:hAnsi="Arial" w:cs="Arial"/>
                <w:sz w:val="20"/>
                <w:szCs w:val="20"/>
              </w:rPr>
              <w:lastRenderedPageBreak/>
              <w:t>12</w:t>
            </w:r>
          </w:p>
        </w:tc>
        <w:tc>
          <w:tcPr>
            <w:tcW w:w="5851" w:type="dxa"/>
          </w:tcPr>
          <w:p w14:paraId="095832FA" w14:textId="77777777" w:rsidR="002D60D8" w:rsidRPr="006D7E98" w:rsidRDefault="002D60D8" w:rsidP="0098091B">
            <w:pPr>
              <w:spacing w:before="60" w:after="60"/>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Start the WebLogic managed servers, Srv1, Srv2, and Srv4</w:t>
            </w:r>
          </w:p>
        </w:tc>
        <w:tc>
          <w:tcPr>
            <w:tcW w:w="1530" w:type="dxa"/>
          </w:tcPr>
          <w:p w14:paraId="17A869BA" w14:textId="77777777" w:rsidR="002D60D8" w:rsidRPr="004449CB" w:rsidDel="006D7E98" w:rsidRDefault="002D60D8" w:rsidP="0098091B">
            <w:pPr>
              <w:spacing w:before="60" w:after="60"/>
              <w:rPr>
                <w:rFonts w:ascii="Arial" w:hAnsi="Arial" w:cs="Arial"/>
                <w:sz w:val="20"/>
                <w:szCs w:val="20"/>
              </w:rPr>
            </w:pPr>
            <w:r w:rsidRPr="00D172A6">
              <w:rPr>
                <w:sz w:val="20"/>
                <w:highlight w:val="yellow"/>
                <w:lang w:val="en-AU"/>
              </w:rPr>
              <w:t>REDACTED</w:t>
            </w:r>
          </w:p>
        </w:tc>
        <w:tc>
          <w:tcPr>
            <w:tcW w:w="1260" w:type="dxa"/>
          </w:tcPr>
          <w:p w14:paraId="32ECD44C" w14:textId="77777777" w:rsidR="002D60D8" w:rsidRDefault="002D60D8" w:rsidP="0098091B">
            <w:pPr>
              <w:spacing w:before="60" w:after="60"/>
              <w:rPr>
                <w:rFonts w:ascii="Arial" w:hAnsi="Arial" w:cs="Arial"/>
                <w:sz w:val="20"/>
                <w:szCs w:val="20"/>
              </w:rPr>
            </w:pPr>
          </w:p>
        </w:tc>
        <w:tc>
          <w:tcPr>
            <w:tcW w:w="1260" w:type="dxa"/>
          </w:tcPr>
          <w:p w14:paraId="42992547" w14:textId="77777777" w:rsidR="002D60D8" w:rsidRDefault="002D60D8" w:rsidP="0098091B">
            <w:pPr>
              <w:spacing w:before="60" w:after="60"/>
              <w:rPr>
                <w:rFonts w:ascii="Arial" w:hAnsi="Arial" w:cs="Arial"/>
                <w:sz w:val="20"/>
                <w:szCs w:val="20"/>
              </w:rPr>
            </w:pPr>
            <w:r w:rsidRPr="07C19248">
              <w:rPr>
                <w:rFonts w:ascii="Arial" w:hAnsi="Arial" w:cs="Arial"/>
                <w:sz w:val="20"/>
                <w:szCs w:val="20"/>
              </w:rPr>
              <w:t>5 min</w:t>
            </w:r>
          </w:p>
        </w:tc>
      </w:tr>
      <w:tr w:rsidR="002D60D8" w:rsidRPr="07C19248" w14:paraId="012F0DC2" w14:textId="77777777" w:rsidTr="0098091B">
        <w:tc>
          <w:tcPr>
            <w:tcW w:w="444" w:type="dxa"/>
          </w:tcPr>
          <w:p w14:paraId="61DC5047" w14:textId="77777777" w:rsidR="002D60D8" w:rsidRDefault="002D60D8" w:rsidP="0098091B">
            <w:pPr>
              <w:spacing w:before="60" w:after="60"/>
              <w:jc w:val="center"/>
              <w:rPr>
                <w:rFonts w:ascii="Arial" w:hAnsi="Arial" w:cs="Arial"/>
                <w:sz w:val="20"/>
                <w:szCs w:val="20"/>
              </w:rPr>
            </w:pPr>
            <w:r w:rsidRPr="349BD251">
              <w:rPr>
                <w:rFonts w:ascii="Arial" w:hAnsi="Arial" w:cs="Arial"/>
                <w:sz w:val="20"/>
                <w:szCs w:val="20"/>
              </w:rPr>
              <w:t>13</w:t>
            </w:r>
          </w:p>
        </w:tc>
        <w:tc>
          <w:tcPr>
            <w:tcW w:w="5851" w:type="dxa"/>
          </w:tcPr>
          <w:p w14:paraId="5C008E9B" w14:textId="77777777" w:rsidR="002D60D8" w:rsidRPr="07C19248" w:rsidRDefault="002D60D8" w:rsidP="0098091B">
            <w:pPr>
              <w:spacing w:after="0"/>
              <w:rPr>
                <w:rFonts w:ascii="Arial" w:hAnsi="Arial" w:cs="Arial"/>
                <w:sz w:val="20"/>
                <w:szCs w:val="20"/>
              </w:rPr>
            </w:pPr>
            <w:r w:rsidRPr="00633A84">
              <w:rPr>
                <w:sz w:val="20"/>
                <w:highlight w:val="yellow"/>
                <w:lang w:val="en-AU"/>
              </w:rPr>
              <w:t>REDACTED</w:t>
            </w:r>
            <w:r w:rsidRPr="07C19248">
              <w:rPr>
                <w:rFonts w:ascii="Arial" w:hAnsi="Arial" w:cs="Arial"/>
                <w:sz w:val="20"/>
                <w:szCs w:val="20"/>
              </w:rPr>
              <w:t xml:space="preserve"> – Start the WebLogic managed server</w:t>
            </w:r>
            <w:r>
              <w:rPr>
                <w:rFonts w:ascii="Arial" w:hAnsi="Arial" w:cs="Arial"/>
                <w:sz w:val="20"/>
                <w:szCs w:val="20"/>
              </w:rPr>
              <w:t>, Srv1</w:t>
            </w:r>
          </w:p>
        </w:tc>
        <w:tc>
          <w:tcPr>
            <w:tcW w:w="1530" w:type="dxa"/>
          </w:tcPr>
          <w:p w14:paraId="1C6BAFD8" w14:textId="77777777" w:rsidR="002D60D8" w:rsidRDefault="002D60D8" w:rsidP="0098091B">
            <w:pPr>
              <w:spacing w:before="60" w:after="60"/>
              <w:rPr>
                <w:rFonts w:ascii="Arial" w:hAnsi="Arial" w:cs="Arial"/>
                <w:sz w:val="20"/>
                <w:szCs w:val="20"/>
              </w:rPr>
            </w:pPr>
            <w:r w:rsidRPr="00D172A6">
              <w:rPr>
                <w:sz w:val="20"/>
                <w:highlight w:val="yellow"/>
                <w:lang w:val="en-AU"/>
              </w:rPr>
              <w:t>REDACTED</w:t>
            </w:r>
          </w:p>
        </w:tc>
        <w:tc>
          <w:tcPr>
            <w:tcW w:w="1260" w:type="dxa"/>
          </w:tcPr>
          <w:p w14:paraId="6A45BBA5" w14:textId="77777777" w:rsidR="002D60D8" w:rsidRDefault="002D60D8" w:rsidP="0098091B">
            <w:pPr>
              <w:spacing w:before="60" w:after="60"/>
              <w:rPr>
                <w:rFonts w:ascii="Arial" w:hAnsi="Arial" w:cs="Arial"/>
                <w:sz w:val="20"/>
                <w:szCs w:val="20"/>
              </w:rPr>
            </w:pPr>
          </w:p>
        </w:tc>
        <w:tc>
          <w:tcPr>
            <w:tcW w:w="1260" w:type="dxa"/>
          </w:tcPr>
          <w:p w14:paraId="103CA267" w14:textId="77777777" w:rsidR="002D60D8" w:rsidRPr="07C19248" w:rsidRDefault="002D60D8" w:rsidP="0098091B">
            <w:pPr>
              <w:spacing w:before="60" w:after="60"/>
              <w:rPr>
                <w:rFonts w:ascii="Arial" w:hAnsi="Arial" w:cs="Arial"/>
                <w:sz w:val="20"/>
                <w:szCs w:val="20"/>
              </w:rPr>
            </w:pPr>
            <w:r>
              <w:rPr>
                <w:rFonts w:ascii="Arial" w:hAnsi="Arial" w:cs="Arial"/>
                <w:sz w:val="20"/>
                <w:szCs w:val="20"/>
              </w:rPr>
              <w:t>5 min</w:t>
            </w:r>
          </w:p>
        </w:tc>
      </w:tr>
      <w:tr w:rsidR="002D60D8" w14:paraId="5C0C1E0F" w14:textId="77777777" w:rsidTr="0098091B">
        <w:trPr>
          <w:trHeight w:val="300"/>
        </w:trPr>
        <w:tc>
          <w:tcPr>
            <w:tcW w:w="444" w:type="dxa"/>
          </w:tcPr>
          <w:p w14:paraId="052F71C5" w14:textId="77777777" w:rsidR="002D60D8" w:rsidRDefault="002D60D8" w:rsidP="0098091B">
            <w:pPr>
              <w:jc w:val="center"/>
              <w:rPr>
                <w:rFonts w:ascii="Arial" w:hAnsi="Arial" w:cs="Arial"/>
                <w:sz w:val="20"/>
                <w:szCs w:val="20"/>
              </w:rPr>
            </w:pPr>
            <w:r w:rsidRPr="349BD251">
              <w:rPr>
                <w:rFonts w:ascii="Arial" w:hAnsi="Arial" w:cs="Arial"/>
                <w:sz w:val="20"/>
                <w:szCs w:val="20"/>
              </w:rPr>
              <w:t>14</w:t>
            </w:r>
          </w:p>
        </w:tc>
        <w:tc>
          <w:tcPr>
            <w:tcW w:w="5851" w:type="dxa"/>
          </w:tcPr>
          <w:p w14:paraId="082C3F14" w14:textId="77777777" w:rsidR="002D60D8" w:rsidRDefault="002D60D8" w:rsidP="0098091B">
            <w:pPr>
              <w:rPr>
                <w:rFonts w:ascii="Arial" w:hAnsi="Arial" w:cs="Arial"/>
                <w:sz w:val="20"/>
                <w:szCs w:val="20"/>
              </w:rPr>
            </w:pPr>
            <w:r w:rsidRPr="00633A84">
              <w:rPr>
                <w:sz w:val="20"/>
                <w:highlight w:val="yellow"/>
                <w:lang w:val="en-AU"/>
              </w:rPr>
              <w:t>REDACTED</w:t>
            </w:r>
            <w:r w:rsidRPr="349BD251">
              <w:rPr>
                <w:rFonts w:ascii="Arial" w:hAnsi="Arial" w:cs="Arial"/>
                <w:sz w:val="20"/>
                <w:szCs w:val="20"/>
              </w:rPr>
              <w:t xml:space="preserve"> – Start the Mirth Connect service</w:t>
            </w:r>
          </w:p>
        </w:tc>
        <w:tc>
          <w:tcPr>
            <w:tcW w:w="1530" w:type="dxa"/>
          </w:tcPr>
          <w:p w14:paraId="247C9D32" w14:textId="77777777" w:rsidR="002D60D8" w:rsidRDefault="002D60D8" w:rsidP="0098091B">
            <w:pPr>
              <w:rPr>
                <w:rFonts w:ascii="Arial" w:hAnsi="Arial" w:cs="Arial"/>
                <w:sz w:val="20"/>
                <w:szCs w:val="20"/>
              </w:rPr>
            </w:pPr>
            <w:r w:rsidRPr="00D172A6">
              <w:rPr>
                <w:sz w:val="20"/>
                <w:highlight w:val="yellow"/>
                <w:lang w:val="en-AU"/>
              </w:rPr>
              <w:t>REDACTED</w:t>
            </w:r>
          </w:p>
        </w:tc>
        <w:tc>
          <w:tcPr>
            <w:tcW w:w="1260" w:type="dxa"/>
          </w:tcPr>
          <w:p w14:paraId="5BA740D7" w14:textId="77777777" w:rsidR="002D60D8" w:rsidRDefault="002D60D8" w:rsidP="0098091B">
            <w:pPr>
              <w:rPr>
                <w:rFonts w:ascii="Arial" w:hAnsi="Arial" w:cs="Arial"/>
                <w:sz w:val="20"/>
                <w:szCs w:val="20"/>
              </w:rPr>
            </w:pPr>
          </w:p>
        </w:tc>
        <w:tc>
          <w:tcPr>
            <w:tcW w:w="1260" w:type="dxa"/>
          </w:tcPr>
          <w:p w14:paraId="3A6F5491" w14:textId="77777777" w:rsidR="002D60D8" w:rsidRDefault="002D60D8" w:rsidP="0098091B">
            <w:pPr>
              <w:rPr>
                <w:rFonts w:ascii="Arial" w:hAnsi="Arial" w:cs="Arial"/>
                <w:sz w:val="20"/>
                <w:szCs w:val="20"/>
              </w:rPr>
            </w:pPr>
            <w:r w:rsidRPr="349BD251">
              <w:rPr>
                <w:rFonts w:ascii="Arial" w:hAnsi="Arial" w:cs="Arial"/>
                <w:sz w:val="20"/>
                <w:szCs w:val="20"/>
              </w:rPr>
              <w:t>2 min</w:t>
            </w:r>
          </w:p>
        </w:tc>
      </w:tr>
      <w:tr w:rsidR="002D60D8" w14:paraId="7D83186F" w14:textId="77777777" w:rsidTr="0098091B">
        <w:tc>
          <w:tcPr>
            <w:tcW w:w="444" w:type="dxa"/>
          </w:tcPr>
          <w:p w14:paraId="57EA080E" w14:textId="77777777" w:rsidR="002D60D8" w:rsidRPr="004449CB" w:rsidRDefault="002D60D8" w:rsidP="0098091B">
            <w:pPr>
              <w:spacing w:before="60" w:after="60"/>
              <w:jc w:val="center"/>
              <w:rPr>
                <w:rFonts w:ascii="Arial" w:hAnsi="Arial" w:cs="Arial"/>
                <w:sz w:val="20"/>
                <w:szCs w:val="20"/>
              </w:rPr>
            </w:pPr>
            <w:r w:rsidRPr="349BD251">
              <w:rPr>
                <w:rFonts w:ascii="Arial" w:hAnsi="Arial" w:cs="Arial"/>
                <w:sz w:val="20"/>
                <w:szCs w:val="20"/>
              </w:rPr>
              <w:t>15</w:t>
            </w:r>
          </w:p>
        </w:tc>
        <w:tc>
          <w:tcPr>
            <w:tcW w:w="5851" w:type="dxa"/>
          </w:tcPr>
          <w:p w14:paraId="4843DC6C" w14:textId="77777777" w:rsidR="002D60D8" w:rsidRPr="00283FFB" w:rsidRDefault="002D60D8" w:rsidP="0098091B">
            <w:pPr>
              <w:spacing w:after="0"/>
              <w:rPr>
                <w:rFonts w:ascii="Arial" w:hAnsi="Arial" w:cs="Arial"/>
                <w:sz w:val="20"/>
                <w:szCs w:val="20"/>
              </w:rPr>
            </w:pPr>
            <w:r>
              <w:rPr>
                <w:rFonts w:ascii="Arial" w:hAnsi="Arial" w:cs="Arial"/>
                <w:sz w:val="20"/>
                <w:szCs w:val="20"/>
              </w:rPr>
              <w:t xml:space="preserve">Smoke test (logon, </w:t>
            </w:r>
            <w:proofErr w:type="spellStart"/>
            <w:r>
              <w:rPr>
                <w:rFonts w:ascii="Arial" w:hAnsi="Arial" w:cs="Arial"/>
                <w:sz w:val="20"/>
                <w:szCs w:val="20"/>
              </w:rPr>
              <w:t>SmartApp</w:t>
            </w:r>
            <w:proofErr w:type="spellEnd"/>
            <w:r>
              <w:rPr>
                <w:rFonts w:ascii="Arial" w:hAnsi="Arial" w:cs="Arial"/>
                <w:sz w:val="20"/>
                <w:szCs w:val="20"/>
              </w:rPr>
              <w:t>, search in Cerner for staff/patient, search in Vista, user list/search/profile in UM)</w:t>
            </w:r>
          </w:p>
        </w:tc>
        <w:tc>
          <w:tcPr>
            <w:tcW w:w="1530" w:type="dxa"/>
          </w:tcPr>
          <w:p w14:paraId="6E6C052E" w14:textId="77777777" w:rsidR="002D60D8" w:rsidRPr="004449CB" w:rsidRDefault="002D60D8" w:rsidP="0098091B">
            <w:pPr>
              <w:spacing w:before="60" w:after="60"/>
              <w:rPr>
                <w:rFonts w:ascii="Arial" w:hAnsi="Arial" w:cs="Arial"/>
                <w:sz w:val="20"/>
                <w:szCs w:val="20"/>
              </w:rPr>
            </w:pPr>
            <w:r w:rsidRPr="00D172A6">
              <w:rPr>
                <w:sz w:val="20"/>
                <w:highlight w:val="yellow"/>
                <w:lang w:val="en-AU"/>
              </w:rPr>
              <w:t>REDACTED</w:t>
            </w:r>
          </w:p>
        </w:tc>
        <w:tc>
          <w:tcPr>
            <w:tcW w:w="1260" w:type="dxa"/>
          </w:tcPr>
          <w:p w14:paraId="410FAFC5" w14:textId="77777777" w:rsidR="002D60D8" w:rsidRDefault="002D60D8" w:rsidP="0098091B">
            <w:pPr>
              <w:spacing w:before="60" w:after="60"/>
              <w:rPr>
                <w:rFonts w:ascii="Arial" w:hAnsi="Arial" w:cs="Arial"/>
                <w:sz w:val="20"/>
                <w:szCs w:val="20"/>
              </w:rPr>
            </w:pPr>
          </w:p>
        </w:tc>
        <w:tc>
          <w:tcPr>
            <w:tcW w:w="1260" w:type="dxa"/>
          </w:tcPr>
          <w:p w14:paraId="11D6EE5D" w14:textId="77777777" w:rsidR="002D60D8" w:rsidRDefault="002D60D8" w:rsidP="0098091B">
            <w:pPr>
              <w:spacing w:before="60" w:after="60"/>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8" w:name="_Toc1785057207"/>
      <w:r>
        <w:t>Installation</w:t>
      </w:r>
      <w:bookmarkEnd w:id="28"/>
    </w:p>
    <w:p w14:paraId="6F12A53E" w14:textId="158F4717" w:rsidR="000677E5" w:rsidRDefault="001F60CD" w:rsidP="00F90216">
      <w:pPr>
        <w:pStyle w:val="Heading2"/>
      </w:pPr>
      <w:bookmarkStart w:id="29" w:name="_Toc1138226775"/>
      <w:r>
        <w:t>Pre-installation and System Requirements</w:t>
      </w:r>
      <w:bookmarkEnd w:id="29"/>
    </w:p>
    <w:p w14:paraId="72613E72" w14:textId="0354A81D" w:rsidR="00FF1177" w:rsidRDefault="00FD1C3F" w:rsidP="00F90216">
      <w:pPr>
        <w:pStyle w:val="Heading3"/>
      </w:pPr>
      <w:bookmarkStart w:id="30" w:name="_Toc1243301248"/>
      <w:r>
        <w:t xml:space="preserve">Create Build Folder </w:t>
      </w:r>
      <w:r w:rsidR="004D245F">
        <w:t>2023.12.</w:t>
      </w:r>
      <w:r w:rsidR="7A51ACB8">
        <w:t>22</w:t>
      </w:r>
      <w:r w:rsidR="004D245F">
        <w:t>-1.0-35-0</w:t>
      </w:r>
      <w:r w:rsidR="65873A85">
        <w:t>7</w:t>
      </w:r>
      <w:r w:rsidR="004D245F">
        <w:t xml:space="preserve"> </w:t>
      </w:r>
      <w:r w:rsidR="5D6B7B47">
        <w:t xml:space="preserve">on </w:t>
      </w:r>
      <w:r w:rsidR="613AEABF">
        <w:t>App Server</w:t>
      </w:r>
      <w:bookmarkEnd w:id="30"/>
    </w:p>
    <w:p w14:paraId="671AD199" w14:textId="7DA2FD37" w:rsidR="00FD1C3F" w:rsidRDefault="00FD1C3F" w:rsidP="55F86051">
      <w:pPr>
        <w:pStyle w:val="BodyText"/>
        <w:spacing w:line="240" w:lineRule="auto"/>
      </w:pPr>
      <w:r w:rsidRPr="687E922B">
        <w:rPr>
          <w:sz w:val="20"/>
          <w:szCs w:val="20"/>
        </w:rPr>
        <w:t xml:space="preserve">On </w:t>
      </w:r>
      <w:r w:rsidR="002D60D8" w:rsidRPr="002D60D8">
        <w:rPr>
          <w:sz w:val="20"/>
          <w:szCs w:val="20"/>
          <w:highlight w:val="yellow"/>
        </w:rPr>
        <w:t>REDACTED</w:t>
      </w:r>
      <w:r w:rsidRPr="687E922B">
        <w:rPr>
          <w:sz w:val="20"/>
          <w:szCs w:val="20"/>
        </w:rPr>
        <w:t>, create folder /u01/app/BUILDS/</w:t>
      </w:r>
      <w:r w:rsidR="00B807AA" w:rsidRPr="687E922B">
        <w:rPr>
          <w:sz w:val="20"/>
          <w:szCs w:val="20"/>
        </w:rPr>
        <w:t>2023.12.</w:t>
      </w:r>
      <w:r w:rsidR="6CD3DAE9" w:rsidRPr="687E922B">
        <w:rPr>
          <w:sz w:val="20"/>
          <w:szCs w:val="20"/>
        </w:rPr>
        <w:t>22</w:t>
      </w:r>
      <w:r w:rsidR="00B807AA" w:rsidRPr="687E922B">
        <w:rPr>
          <w:sz w:val="20"/>
          <w:szCs w:val="20"/>
        </w:rPr>
        <w:t>-1.0-35-0</w:t>
      </w:r>
      <w:r w:rsidR="3F578E1A" w:rsidRPr="687E922B">
        <w:rPr>
          <w:sz w:val="20"/>
          <w:szCs w:val="20"/>
        </w:rPr>
        <w:t>7</w:t>
      </w:r>
      <w:r w:rsidR="00DC5EA9" w:rsidRPr="687E922B">
        <w:rPr>
          <w:sz w:val="20"/>
          <w:szCs w:val="20"/>
        </w:rPr>
        <w:t xml:space="preserve">. Copy </w:t>
      </w:r>
      <w:r w:rsidR="48BC21D0" w:rsidRPr="687E922B">
        <w:rPr>
          <w:sz w:val="20"/>
          <w:szCs w:val="20"/>
        </w:rPr>
        <w:t>the following ear files into the folder:</w:t>
      </w:r>
      <w:r w:rsidR="5AD71FE8" w:rsidRPr="687E922B">
        <w:rPr>
          <w:sz w:val="20"/>
          <w:szCs w:val="20"/>
        </w:rPr>
        <w:t xml:space="preserve"> </w:t>
      </w:r>
      <w:r w:rsidR="00B807AA" w:rsidRPr="687E922B">
        <w:rPr>
          <w:sz w:val="20"/>
          <w:szCs w:val="20"/>
        </w:rPr>
        <w:t>pcmmr_ear-1.0-35-0</w:t>
      </w:r>
      <w:r w:rsidR="6E1DB7F1" w:rsidRPr="687E922B">
        <w:rPr>
          <w:sz w:val="20"/>
          <w:szCs w:val="20"/>
        </w:rPr>
        <w:t>7</w:t>
      </w:r>
      <w:r w:rsidR="00B807AA" w:rsidRPr="687E922B">
        <w:rPr>
          <w:sz w:val="20"/>
          <w:szCs w:val="20"/>
        </w:rPr>
        <w:t>.ear</w:t>
      </w:r>
      <w:r w:rsidR="5AD71FE8" w:rsidRPr="687E922B">
        <w:rPr>
          <w:sz w:val="20"/>
          <w:szCs w:val="20"/>
        </w:rPr>
        <w:t xml:space="preserve">, </w:t>
      </w:r>
      <w:r w:rsidR="00B807AA" w:rsidRPr="687E922B">
        <w:rPr>
          <w:sz w:val="20"/>
          <w:szCs w:val="20"/>
        </w:rPr>
        <w:t xml:space="preserve">cissUserManagement-1.0-35-01.ear </w:t>
      </w:r>
      <w:r w:rsidR="5AD71FE8" w:rsidRPr="687E922B">
        <w:rPr>
          <w:sz w:val="20"/>
          <w:szCs w:val="20"/>
        </w:rPr>
        <w:t xml:space="preserve">and </w:t>
      </w:r>
      <w:r w:rsidR="00B807AA" w:rsidRPr="687E922B">
        <w:rPr>
          <w:sz w:val="20"/>
          <w:szCs w:val="20"/>
        </w:rPr>
        <w:t>pcmmr_unattended_ear-1.0-35-0</w:t>
      </w:r>
      <w:r w:rsidR="5B24469C" w:rsidRPr="687E922B">
        <w:rPr>
          <w:sz w:val="20"/>
          <w:szCs w:val="20"/>
        </w:rPr>
        <w:t>7</w:t>
      </w:r>
      <w:r w:rsidR="00B807AA" w:rsidRPr="687E922B">
        <w:rPr>
          <w:sz w:val="20"/>
          <w:szCs w:val="20"/>
        </w:rPr>
        <w:t>.ear</w:t>
      </w:r>
      <w:r w:rsidR="48BC21D0" w:rsidRPr="687E922B">
        <w:rPr>
          <w:sz w:val="20"/>
          <w:szCs w:val="20"/>
        </w:rPr>
        <w:t>.</w:t>
      </w:r>
    </w:p>
    <w:p w14:paraId="6605CBE1" w14:textId="7CF9E246" w:rsidR="7E68EE4B" w:rsidRDefault="7E68EE4B" w:rsidP="55F86051">
      <w:pPr>
        <w:pStyle w:val="Heading3"/>
      </w:pPr>
      <w:bookmarkStart w:id="31" w:name="_Toc332674429"/>
      <w:r>
        <w:t xml:space="preserve">Create Build Folder </w:t>
      </w:r>
      <w:r w:rsidR="004D245F">
        <w:t>2023.12.</w:t>
      </w:r>
      <w:r w:rsidR="7DBF260E">
        <w:t>22</w:t>
      </w:r>
      <w:r w:rsidR="004D245F">
        <w:t>-1.0-35-0</w:t>
      </w:r>
      <w:r w:rsidR="1E96C1CE">
        <w:t>7</w:t>
      </w:r>
      <w:r w:rsidR="004D245F">
        <w:t xml:space="preserve"> </w:t>
      </w:r>
      <w:r>
        <w:t>on Web Services Servers</w:t>
      </w:r>
      <w:bookmarkEnd w:id="31"/>
    </w:p>
    <w:p w14:paraId="0BE3F4EE" w14:textId="7700979E" w:rsidR="05785F99" w:rsidRDefault="05785F99" w:rsidP="55F86051">
      <w:pPr>
        <w:pStyle w:val="BodyText"/>
        <w:spacing w:line="240" w:lineRule="auto"/>
        <w:rPr>
          <w:sz w:val="20"/>
          <w:szCs w:val="20"/>
        </w:rPr>
      </w:pPr>
      <w:r w:rsidRPr="687E922B">
        <w:rPr>
          <w:sz w:val="20"/>
          <w:szCs w:val="20"/>
        </w:rPr>
        <w:t xml:space="preserve">On </w:t>
      </w:r>
      <w:r w:rsidR="002D60D8" w:rsidRPr="002D60D8">
        <w:rPr>
          <w:sz w:val="20"/>
          <w:szCs w:val="20"/>
          <w:highlight w:val="yellow"/>
        </w:rPr>
        <w:t>REDACTED</w:t>
      </w:r>
      <w:r w:rsidRPr="687E922B">
        <w:rPr>
          <w:sz w:val="20"/>
          <w:szCs w:val="20"/>
        </w:rPr>
        <w:t>, create folder /u01/app/BUILDS/</w:t>
      </w:r>
      <w:r w:rsidR="00B807AA" w:rsidRPr="687E922B">
        <w:rPr>
          <w:sz w:val="20"/>
          <w:szCs w:val="20"/>
        </w:rPr>
        <w:t>2023.12.</w:t>
      </w:r>
      <w:r w:rsidR="29292118" w:rsidRPr="687E922B">
        <w:rPr>
          <w:sz w:val="20"/>
          <w:szCs w:val="20"/>
        </w:rPr>
        <w:t>22</w:t>
      </w:r>
      <w:r w:rsidR="00B807AA" w:rsidRPr="687E922B">
        <w:rPr>
          <w:sz w:val="20"/>
          <w:szCs w:val="20"/>
        </w:rPr>
        <w:t>-1.0-35-0</w:t>
      </w:r>
      <w:r w:rsidR="2CF9C7DF" w:rsidRPr="687E922B">
        <w:rPr>
          <w:sz w:val="20"/>
          <w:szCs w:val="20"/>
        </w:rPr>
        <w:t>7</w:t>
      </w:r>
      <w:r w:rsidRPr="687E922B">
        <w:rPr>
          <w:sz w:val="20"/>
          <w:szCs w:val="20"/>
        </w:rPr>
        <w:t xml:space="preserve">. Copy the following ear file into the folder: </w:t>
      </w:r>
      <w:r w:rsidR="00B807AA" w:rsidRPr="687E922B">
        <w:rPr>
          <w:sz w:val="20"/>
          <w:szCs w:val="20"/>
        </w:rPr>
        <w:t>pcmmr_ear-1.0-35-0</w:t>
      </w:r>
      <w:r w:rsidR="65A5ECDB" w:rsidRPr="687E922B">
        <w:rPr>
          <w:sz w:val="20"/>
          <w:szCs w:val="20"/>
        </w:rPr>
        <w:t>7</w:t>
      </w:r>
      <w:r w:rsidR="00B807AA" w:rsidRPr="687E922B">
        <w:rPr>
          <w:sz w:val="20"/>
          <w:szCs w:val="20"/>
        </w:rPr>
        <w:t>.ear</w:t>
      </w:r>
      <w:r w:rsidRPr="687E922B">
        <w:rPr>
          <w:sz w:val="20"/>
          <w:szCs w:val="20"/>
        </w:rPr>
        <w:t>.</w:t>
      </w:r>
    </w:p>
    <w:p w14:paraId="74CDD8DE" w14:textId="15765F1F" w:rsidR="004A17E0" w:rsidRDefault="00257B9F" w:rsidP="004A17E0">
      <w:pPr>
        <w:pStyle w:val="Heading3"/>
      </w:pPr>
      <w:bookmarkStart w:id="32" w:name="_Toc384205486"/>
      <w:r>
        <w:t xml:space="preserve">Add New Properties to </w:t>
      </w:r>
      <w:proofErr w:type="spellStart"/>
      <w:proofErr w:type="gramStart"/>
      <w:r>
        <w:t>pcmm.properties</w:t>
      </w:r>
      <w:proofErr w:type="spellEnd"/>
      <w:proofErr w:type="gramEnd"/>
      <w:r>
        <w:t xml:space="preserve"> Files</w:t>
      </w:r>
      <w:r w:rsidR="004A17E0">
        <w:t xml:space="preserve"> on</w:t>
      </w:r>
      <w:r>
        <w:t xml:space="preserve"> App Server and</w:t>
      </w:r>
      <w:r w:rsidR="004A17E0">
        <w:t xml:space="preserve"> Web Services Servers</w:t>
      </w:r>
      <w:bookmarkEnd w:id="32"/>
    </w:p>
    <w:p w14:paraId="22D1A273" w14:textId="370446B4" w:rsidR="004A17E0" w:rsidRDefault="7AB1C8B5" w:rsidP="349BD251">
      <w:pPr>
        <w:pStyle w:val="BodyText"/>
        <w:spacing w:line="240" w:lineRule="auto"/>
        <w:rPr>
          <w:sz w:val="20"/>
          <w:szCs w:val="20"/>
        </w:rPr>
      </w:pPr>
      <w:r w:rsidRPr="349BD251">
        <w:rPr>
          <w:sz w:val="20"/>
          <w:szCs w:val="20"/>
        </w:rPr>
        <w:t xml:space="preserve">Make a backup of </w:t>
      </w:r>
      <w:proofErr w:type="spellStart"/>
      <w:proofErr w:type="gramStart"/>
      <w:r w:rsidRPr="349BD251">
        <w:rPr>
          <w:sz w:val="20"/>
          <w:szCs w:val="20"/>
        </w:rPr>
        <w:t>pcmm.properties</w:t>
      </w:r>
      <w:proofErr w:type="spellEnd"/>
      <w:proofErr w:type="gramEnd"/>
      <w:r w:rsidRPr="349BD251">
        <w:rPr>
          <w:sz w:val="20"/>
          <w:szCs w:val="20"/>
        </w:rPr>
        <w:t xml:space="preserve"> and then add </w:t>
      </w:r>
      <w:r w:rsidR="00B807AA">
        <w:rPr>
          <w:sz w:val="20"/>
          <w:szCs w:val="20"/>
        </w:rPr>
        <w:t xml:space="preserve">the </w:t>
      </w:r>
      <w:r w:rsidRPr="349BD251">
        <w:rPr>
          <w:sz w:val="20"/>
          <w:szCs w:val="20"/>
        </w:rPr>
        <w:t>new property line in the following locations and servers:</w:t>
      </w:r>
    </w:p>
    <w:p w14:paraId="119DD2D4" w14:textId="68944D1E" w:rsidR="349BD251" w:rsidRDefault="002D60D8" w:rsidP="349BD251">
      <w:pPr>
        <w:pStyle w:val="BodyText"/>
        <w:spacing w:line="240" w:lineRule="auto"/>
        <w:rPr>
          <w:rFonts w:ascii="Courier New" w:hAnsi="Courier New" w:cs="Courier New"/>
          <w:sz w:val="20"/>
          <w:szCs w:val="20"/>
        </w:rPr>
      </w:pPr>
      <w:r w:rsidRPr="002D60D8">
        <w:rPr>
          <w:sz w:val="20"/>
          <w:szCs w:val="20"/>
          <w:highlight w:val="yellow"/>
        </w:rPr>
        <w:t>REDACTED</w:t>
      </w:r>
    </w:p>
    <w:p w14:paraId="763A3A8B" w14:textId="5F174B3D" w:rsidR="00C95288" w:rsidRDefault="009661B5" w:rsidP="00F90216">
      <w:pPr>
        <w:pStyle w:val="Heading2"/>
      </w:pPr>
      <w:bookmarkStart w:id="33" w:name="_Toc86697431"/>
      <w:bookmarkStart w:id="34" w:name="_Toc86697432"/>
      <w:bookmarkStart w:id="35" w:name="_Toc86697433"/>
      <w:bookmarkStart w:id="36" w:name="_Toc86697434"/>
      <w:bookmarkStart w:id="37" w:name="_Toc86697435"/>
      <w:bookmarkStart w:id="38" w:name="_Toc86697436"/>
      <w:bookmarkStart w:id="39" w:name="_Toc86697437"/>
      <w:bookmarkStart w:id="40" w:name="_Toc86697438"/>
      <w:bookmarkStart w:id="41" w:name="_Toc86697439"/>
      <w:bookmarkStart w:id="42" w:name="_Toc86697440"/>
      <w:bookmarkStart w:id="43" w:name="_Toc86697441"/>
      <w:bookmarkStart w:id="44" w:name="_Toc86697442"/>
      <w:bookmarkStart w:id="45" w:name="_Toc777465964"/>
      <w:bookmarkEnd w:id="33"/>
      <w:bookmarkEnd w:id="34"/>
      <w:bookmarkEnd w:id="35"/>
      <w:bookmarkEnd w:id="36"/>
      <w:bookmarkEnd w:id="37"/>
      <w:bookmarkEnd w:id="38"/>
      <w:bookmarkEnd w:id="39"/>
      <w:bookmarkEnd w:id="40"/>
      <w:bookmarkEnd w:id="41"/>
      <w:bookmarkEnd w:id="42"/>
      <w:bookmarkEnd w:id="43"/>
      <w:bookmarkEnd w:id="44"/>
      <w:r>
        <w:t>Installation Procedure</w:t>
      </w:r>
      <w:bookmarkEnd w:id="45"/>
    </w:p>
    <w:p w14:paraId="7D28667C" w14:textId="022F1490" w:rsidR="63FA49BB" w:rsidRDefault="63FA49BB" w:rsidP="349BD251">
      <w:pPr>
        <w:pStyle w:val="Heading3"/>
      </w:pPr>
      <w:bookmarkStart w:id="46" w:name="_Toc1319115874"/>
      <w:r>
        <w:t>Stop the M</w:t>
      </w:r>
      <w:r w:rsidR="285EF81C">
        <w:t>irth Connect Service</w:t>
      </w:r>
      <w:bookmarkEnd w:id="46"/>
    </w:p>
    <w:p w14:paraId="4C51D388" w14:textId="14673C71" w:rsidR="7671D63A" w:rsidRDefault="7671D63A" w:rsidP="349BD251">
      <w:pPr>
        <w:pStyle w:val="BodyText"/>
      </w:pPr>
      <w:r>
        <w:t xml:space="preserve">On </w:t>
      </w:r>
      <w:r w:rsidR="002D60D8" w:rsidRPr="002D60D8">
        <w:rPr>
          <w:sz w:val="20"/>
          <w:szCs w:val="20"/>
          <w:highlight w:val="yellow"/>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7" w:name="_Toc1788223314"/>
      <w:r>
        <w:t>Stop the Managed Servers and Delete the Old Builds</w:t>
      </w:r>
      <w:bookmarkEnd w:id="47"/>
    </w:p>
    <w:p w14:paraId="14D6F184" w14:textId="5B989F39" w:rsidR="2B06F49F" w:rsidRDefault="2B06F49F" w:rsidP="349BD251">
      <w:pPr>
        <w:pStyle w:val="BodyText"/>
      </w:pPr>
      <w:r>
        <w:t xml:space="preserve">In the WebLogic console on </w:t>
      </w:r>
      <w:r w:rsidR="002D60D8" w:rsidRPr="002D60D8">
        <w:rPr>
          <w:sz w:val="20"/>
          <w:szCs w:val="20"/>
          <w:highlight w:val="yellow"/>
        </w:rPr>
        <w:t>REDACTED</w:t>
      </w:r>
      <w:r>
        <w:t xml:space="preserve">, stop managed servers, Srv1, Srv2, and Srv4. Delete the previous </w:t>
      </w:r>
      <w:proofErr w:type="spellStart"/>
      <w:r>
        <w:t>pcmmr</w:t>
      </w:r>
      <w:proofErr w:type="spellEnd"/>
      <w:r>
        <w:t>,</w:t>
      </w:r>
      <w:r w:rsidR="00B807AA">
        <w:t xml:space="preserve"> </w:t>
      </w:r>
      <w:proofErr w:type="spellStart"/>
      <w:r w:rsidR="00B807AA">
        <w:t>cissUserManagement</w:t>
      </w:r>
      <w:proofErr w:type="spellEnd"/>
      <w:r>
        <w:t xml:space="preserve"> and </w:t>
      </w:r>
      <w:proofErr w:type="spellStart"/>
      <w:r>
        <w:t>pcmmr_unattended</w:t>
      </w:r>
      <w:proofErr w:type="spellEnd"/>
      <w:r>
        <w:t xml:space="preserve"> deployments. </w:t>
      </w:r>
    </w:p>
    <w:p w14:paraId="402252DB" w14:textId="1AE392E1" w:rsidR="2B06F49F" w:rsidRDefault="2B06F49F" w:rsidP="349BD251">
      <w:pPr>
        <w:pStyle w:val="BodyText"/>
      </w:pPr>
      <w:r>
        <w:lastRenderedPageBreak/>
        <w:t xml:space="preserve">In the WebLogic console on </w:t>
      </w:r>
      <w:r w:rsidR="002D60D8" w:rsidRPr="002D60D8">
        <w:rPr>
          <w:sz w:val="20"/>
          <w:szCs w:val="20"/>
          <w:highlight w:val="yellow"/>
        </w:rPr>
        <w:t>REDACTED</w:t>
      </w:r>
      <w:r w:rsidR="002D60D8">
        <w:t xml:space="preserve"> </w:t>
      </w:r>
      <w:r>
        <w:t xml:space="preserve">and vaauswebpcm201, stop managed server, Srv1. Delete the previous </w:t>
      </w:r>
      <w:proofErr w:type="spellStart"/>
      <w:r>
        <w:t>pcmmr</w:t>
      </w:r>
      <w:proofErr w:type="spellEnd"/>
      <w:r>
        <w:t xml:space="preserve"> deployment.</w:t>
      </w:r>
    </w:p>
    <w:p w14:paraId="68DDEF04" w14:textId="16DB6552" w:rsidR="00906DC9" w:rsidRDefault="00906DC9" w:rsidP="00F90216">
      <w:pPr>
        <w:pStyle w:val="Heading3"/>
      </w:pPr>
      <w:bookmarkStart w:id="48" w:name="_Toc2057282216"/>
      <w:r>
        <w:t>Run SQL Script</w:t>
      </w:r>
      <w:bookmarkEnd w:id="48"/>
    </w:p>
    <w:p w14:paraId="71BCBF27" w14:textId="75B1ACE6" w:rsidR="00906DC9" w:rsidRPr="00906DC9" w:rsidRDefault="00024939" w:rsidP="00906DC9">
      <w:pPr>
        <w:pStyle w:val="BodyText"/>
      </w:pPr>
      <w:r>
        <w:t xml:space="preserve">Run the database script </w:t>
      </w:r>
      <w:r w:rsidR="00A115A9" w:rsidRPr="002D60D8">
        <w:rPr>
          <w:sz w:val="20"/>
          <w:szCs w:val="20"/>
          <w:highlight w:val="yellow"/>
        </w:rPr>
        <w:t>REDACTED</w:t>
      </w:r>
      <w:r w:rsidR="00A115A9">
        <w:t xml:space="preserve"> </w:t>
      </w:r>
      <w:r w:rsidR="004D235F">
        <w:t xml:space="preserve">on </w:t>
      </w:r>
      <w:r w:rsidR="00F97791">
        <w:t xml:space="preserve">server </w:t>
      </w:r>
      <w:r w:rsidR="00A115A9" w:rsidRPr="002D60D8">
        <w:rPr>
          <w:sz w:val="20"/>
          <w:szCs w:val="20"/>
          <w:highlight w:val="yellow"/>
        </w:rPr>
        <w:t>REDACTED</w:t>
      </w:r>
      <w:r w:rsidR="004D235F">
        <w:rPr>
          <w:rFonts w:ascii="Calibri" w:hAnsi="Calibri" w:cs="Calibri"/>
        </w:rPr>
        <w:t xml:space="preserve"> for the</w:t>
      </w:r>
      <w:r w:rsidR="00F97791">
        <w:rPr>
          <w:rFonts w:ascii="Calibri" w:hAnsi="Calibri" w:cs="Calibri"/>
        </w:rPr>
        <w:t xml:space="preserve"> production PCMM database- </w:t>
      </w:r>
      <w:r w:rsidR="00F97791" w:rsidRPr="00F97791">
        <w:rPr>
          <w:rFonts w:ascii="Calibri" w:hAnsi="Calibri" w:cs="Calibri"/>
        </w:rPr>
        <w:t>PCMM_PROD</w:t>
      </w:r>
    </w:p>
    <w:p w14:paraId="522F8338" w14:textId="7D48B1E7" w:rsidR="780A8ECE" w:rsidRDefault="780A8ECE" w:rsidP="00F90216">
      <w:pPr>
        <w:pStyle w:val="Heading3"/>
      </w:pPr>
      <w:bookmarkStart w:id="49" w:name="_Toc1274387423"/>
      <w:r>
        <w:t>Delete Files from Managed Server Folders</w:t>
      </w:r>
      <w:bookmarkEnd w:id="49"/>
    </w:p>
    <w:p w14:paraId="75E3878C" w14:textId="70A4FE9A" w:rsidR="780A8ECE" w:rsidRDefault="780A8ECE" w:rsidP="07C19248">
      <w:pPr>
        <w:pStyle w:val="BodyText"/>
      </w:pPr>
      <w:r>
        <w:t xml:space="preserve">On </w:t>
      </w:r>
      <w:r w:rsidR="00A115A9" w:rsidRPr="002D60D8">
        <w:rPr>
          <w:sz w:val="20"/>
          <w:szCs w:val="20"/>
          <w:highlight w:val="yellow"/>
        </w:rPr>
        <w:t>REDACTED</w:t>
      </w:r>
      <w:r w:rsidR="0A8D35A7">
        <w:t xml:space="preserve">, </w:t>
      </w:r>
      <w:r>
        <w:t xml:space="preserve">delete cache, stage, and </w:t>
      </w:r>
      <w:proofErr w:type="spellStart"/>
      <w:r>
        <w:t>tmp</w:t>
      </w:r>
      <w:proofErr w:type="spellEnd"/>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12BBF236" w:rsidR="76271ECF" w:rsidRDefault="76271ECF" w:rsidP="55F86051">
      <w:pPr>
        <w:pStyle w:val="BodyText"/>
      </w:pPr>
      <w:r>
        <w:t xml:space="preserve">On </w:t>
      </w:r>
      <w:r w:rsidR="00A115A9" w:rsidRPr="002D60D8">
        <w:rPr>
          <w:sz w:val="20"/>
          <w:szCs w:val="20"/>
          <w:highlight w:val="yellow"/>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50" w:name="_Toc890077263"/>
      <w:r>
        <w:t>Deploy the Latest Build</w:t>
      </w:r>
      <w:r w:rsidR="5A4D9832">
        <w:t>s</w:t>
      </w:r>
      <w:bookmarkEnd w:id="50"/>
    </w:p>
    <w:p w14:paraId="38284458" w14:textId="0D824551" w:rsidR="00EE0B16" w:rsidRPr="0011642C" w:rsidRDefault="1F31E51B" w:rsidP="74287C5C">
      <w:pPr>
        <w:pStyle w:val="BodyText"/>
      </w:pPr>
      <w:r>
        <w:t xml:space="preserve">In the WebLogic console </w:t>
      </w:r>
      <w:r w:rsidR="0011642C">
        <w:t xml:space="preserve">on </w:t>
      </w:r>
      <w:r w:rsidR="00A115A9" w:rsidRPr="002D60D8">
        <w:rPr>
          <w:sz w:val="20"/>
          <w:szCs w:val="20"/>
          <w:highlight w:val="yellow"/>
        </w:rPr>
        <w:t>REDACTED</w:t>
      </w:r>
      <w:r w:rsidR="0011642C">
        <w:t xml:space="preserve">, </w:t>
      </w:r>
      <w:r>
        <w:t xml:space="preserve">deploy the </w:t>
      </w:r>
      <w:r w:rsidR="00B807AA">
        <w:t>pcmmr_ear-1.0-35-0</w:t>
      </w:r>
      <w:r w:rsidR="74001C33">
        <w:t>7</w:t>
      </w:r>
      <w:r w:rsidR="00B807AA">
        <w:t>.ear</w:t>
      </w:r>
      <w:r w:rsidR="30AF137A">
        <w:t xml:space="preserve">, </w:t>
      </w:r>
      <w:r w:rsidR="007C156B">
        <w:t xml:space="preserve">cissUserManagement-1.0-35-01.ear </w:t>
      </w:r>
      <w:r w:rsidR="30AF137A">
        <w:t xml:space="preserve">and </w:t>
      </w:r>
      <w:r w:rsidR="00B807AA">
        <w:t>pcmmr_unattended_ear-1.0-35-0</w:t>
      </w:r>
      <w:r w:rsidR="05BE0157">
        <w:t>7</w:t>
      </w:r>
      <w:r w:rsidR="00B807AA">
        <w:t>.ear</w:t>
      </w:r>
      <w:r w:rsidR="0011642C">
        <w:t>.</w:t>
      </w:r>
    </w:p>
    <w:p w14:paraId="4962AC98" w14:textId="4B9F595F" w:rsidR="00BA1B49" w:rsidRDefault="759BC370" w:rsidP="74287C5C">
      <w:pPr>
        <w:pStyle w:val="BodyText"/>
      </w:pPr>
      <w:r>
        <w:t xml:space="preserve">For </w:t>
      </w:r>
      <w:proofErr w:type="spellStart"/>
      <w:r>
        <w:t>pcmmr</w:t>
      </w:r>
      <w:proofErr w:type="spellEnd"/>
      <w:r>
        <w:t>,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Default="41710F72" w:rsidP="74287C5C">
      <w:pPr>
        <w:pStyle w:val="BodyText"/>
      </w:pPr>
      <w:r>
        <w:t xml:space="preserve">For </w:t>
      </w:r>
      <w:proofErr w:type="spellStart"/>
      <w:r>
        <w:t>pcmmr_unattended</w:t>
      </w:r>
      <w:proofErr w:type="spellEnd"/>
      <w:r>
        <w:t>, target the Unattended Cluster and set the deployment order to 95.</w:t>
      </w:r>
    </w:p>
    <w:p w14:paraId="6D764C33" w14:textId="794E75E4" w:rsidR="007C156B" w:rsidRPr="0011642C" w:rsidRDefault="007C156B" w:rsidP="74287C5C">
      <w:pPr>
        <w:pStyle w:val="BodyText"/>
      </w:pPr>
      <w:r>
        <w:t xml:space="preserve">For </w:t>
      </w:r>
      <w:proofErr w:type="spellStart"/>
      <w:r>
        <w:t>cissUserManagement</w:t>
      </w:r>
      <w:proofErr w:type="spellEnd"/>
      <w:r>
        <w:t>, target the Attended Cluster and set the deployment order to 9</w:t>
      </w:r>
      <w:r w:rsidR="00A50455">
        <w:t>0</w:t>
      </w:r>
      <w:r>
        <w:t>.</w:t>
      </w:r>
    </w:p>
    <w:p w14:paraId="0E4CAFD5" w14:textId="5A4359A2" w:rsidR="41710F72" w:rsidRDefault="41710F72" w:rsidP="55F86051">
      <w:pPr>
        <w:pStyle w:val="BodyText"/>
      </w:pPr>
      <w:r>
        <w:t xml:space="preserve">In the WebLogic console on </w:t>
      </w:r>
      <w:r w:rsidR="00A115A9" w:rsidRPr="002D60D8">
        <w:rPr>
          <w:sz w:val="20"/>
          <w:szCs w:val="20"/>
          <w:highlight w:val="yellow"/>
        </w:rPr>
        <w:t>REDACTED</w:t>
      </w:r>
      <w:r w:rsidR="00A115A9">
        <w:t xml:space="preserve"> </w:t>
      </w:r>
      <w:r>
        <w:t xml:space="preserve">and vaauswebpcm201, deploy the </w:t>
      </w:r>
      <w:r w:rsidR="00B807AA">
        <w:t>pcmmr_ear-1.0-35-0</w:t>
      </w:r>
      <w:r w:rsidR="2603C67C">
        <w:t>7</w:t>
      </w:r>
      <w:r w:rsidR="00B807AA">
        <w:t>.ear</w:t>
      </w:r>
      <w:r>
        <w:t xml:space="preserve"> file.</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51" w:name="_Toc1851191650"/>
      <w:r>
        <w:t>Start the Mirth Connect Service</w:t>
      </w:r>
      <w:bookmarkEnd w:id="51"/>
    </w:p>
    <w:p w14:paraId="28CDD427" w14:textId="7B3E7ED8" w:rsidR="39278AF4" w:rsidRDefault="39278AF4" w:rsidP="349BD251">
      <w:pPr>
        <w:pStyle w:val="BodyText"/>
      </w:pPr>
      <w:r>
        <w:t xml:space="preserve">On </w:t>
      </w:r>
      <w:r w:rsidR="00A115A9" w:rsidRPr="002D60D8">
        <w:rPr>
          <w:sz w:val="20"/>
          <w:szCs w:val="20"/>
          <w:highlight w:val="yellow"/>
        </w:rPr>
        <w:t>REDACTED</w:t>
      </w:r>
      <w:r>
        <w:t xml:space="preserve">, start the Mirth Connect </w:t>
      </w:r>
      <w:proofErr w:type="gramStart"/>
      <w:r>
        <w:t>service</w:t>
      </w:r>
      <w:proofErr w:type="gramEnd"/>
    </w:p>
    <w:p w14:paraId="340A2990" w14:textId="7E05A586" w:rsidR="39278AF4" w:rsidRDefault="39278AF4"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start</w:t>
      </w:r>
      <w:proofErr w:type="gramEnd"/>
    </w:p>
    <w:p w14:paraId="00752856" w14:textId="1668CCD5" w:rsidR="00DE40EC" w:rsidRDefault="00DE40EC" w:rsidP="00F90216">
      <w:pPr>
        <w:pStyle w:val="Heading2"/>
      </w:pPr>
      <w:bookmarkStart w:id="52" w:name="_Toc86697455"/>
      <w:bookmarkStart w:id="53" w:name="_Toc86697456"/>
      <w:bookmarkStart w:id="54" w:name="_Toc86697457"/>
      <w:bookmarkStart w:id="55" w:name="_Toc86697458"/>
      <w:bookmarkStart w:id="56" w:name="_Toc86697459"/>
      <w:bookmarkStart w:id="57" w:name="_Toc86697460"/>
      <w:bookmarkStart w:id="58" w:name="_Toc86697461"/>
      <w:bookmarkStart w:id="59" w:name="_Toc86697462"/>
      <w:bookmarkStart w:id="60" w:name="_Toc86697463"/>
      <w:bookmarkStart w:id="61" w:name="_Toc86697464"/>
      <w:bookmarkStart w:id="62" w:name="_Toc86697465"/>
      <w:bookmarkStart w:id="63" w:name="_Toc86697466"/>
      <w:bookmarkStart w:id="64" w:name="_Toc86697467"/>
      <w:bookmarkStart w:id="65" w:name="_Toc86697468"/>
      <w:bookmarkStart w:id="66" w:name="_Toc86697469"/>
      <w:bookmarkStart w:id="67" w:name="_Toc86697470"/>
      <w:bookmarkStart w:id="68" w:name="_Toc86697471"/>
      <w:bookmarkStart w:id="69" w:name="_Toc86697472"/>
      <w:bookmarkStart w:id="70" w:name="_Toc86697473"/>
      <w:bookmarkStart w:id="71" w:name="_Toc110341877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Installation Verification Procedure</w:t>
      </w:r>
      <w:bookmarkEnd w:id="71"/>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2" w:name="_Toc86697475"/>
      <w:bookmarkStart w:id="73" w:name="_Toc2045340742"/>
      <w:bookmarkEnd w:id="72"/>
      <w:r>
        <w:lastRenderedPageBreak/>
        <w:t>System Configuration</w:t>
      </w:r>
      <w:bookmarkEnd w:id="73"/>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4" w:name="_Toc120313859"/>
      <w:r w:rsidR="00825190">
        <w:t>Database Tuning</w:t>
      </w:r>
      <w:bookmarkEnd w:id="74"/>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5" w:name="_Toc731311239"/>
      <w:r>
        <w:t>Back-Out</w:t>
      </w:r>
      <w:bookmarkEnd w:id="75"/>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6" w:name="_Toc1868245078"/>
      <w:r>
        <w:t>Back-Out Procedure</w:t>
      </w:r>
      <w:r w:rsidR="00B60130">
        <w:t>s</w:t>
      </w:r>
      <w:bookmarkEnd w:id="76"/>
    </w:p>
    <w:p w14:paraId="39F45F8E" w14:textId="56FA8BB1" w:rsidR="00D17CEC" w:rsidRDefault="00277CF9" w:rsidP="00F90216">
      <w:pPr>
        <w:pStyle w:val="Heading3"/>
      </w:pPr>
      <w:bookmarkStart w:id="77" w:name="_Toc86697480"/>
      <w:bookmarkStart w:id="78" w:name="_Toc86697481"/>
      <w:bookmarkStart w:id="79" w:name="_Toc86697482"/>
      <w:bookmarkStart w:id="80" w:name="_Toc86697483"/>
      <w:bookmarkStart w:id="81" w:name="_Toc86697484"/>
      <w:bookmarkStart w:id="82" w:name="_Toc86697485"/>
      <w:bookmarkStart w:id="83" w:name="_Toc1829238841"/>
      <w:bookmarkEnd w:id="77"/>
      <w:bookmarkEnd w:id="78"/>
      <w:bookmarkEnd w:id="79"/>
      <w:bookmarkEnd w:id="80"/>
      <w:bookmarkEnd w:id="81"/>
      <w:bookmarkEnd w:id="82"/>
      <w:r>
        <w:t>Application EAR Files</w:t>
      </w:r>
      <w:bookmarkEnd w:id="83"/>
    </w:p>
    <w:p w14:paraId="54D0658C" w14:textId="21561918" w:rsidR="4573A7F2" w:rsidRDefault="6A62C6F5" w:rsidP="3CA1B9EA">
      <w:pPr>
        <w:pStyle w:val="BodyText"/>
        <w:numPr>
          <w:ilvl w:val="0"/>
          <w:numId w:val="2"/>
        </w:numPr>
        <w:rPr>
          <w:rFonts w:eastAsiaTheme="minorEastAsia"/>
        </w:rPr>
      </w:pPr>
      <w:r>
        <w:t xml:space="preserve">On </w:t>
      </w:r>
      <w:r w:rsidR="00A115A9" w:rsidRPr="002D60D8">
        <w:rPr>
          <w:sz w:val="20"/>
          <w:szCs w:val="20"/>
          <w:highlight w:val="yellow"/>
        </w:rPr>
        <w:t>REDACTED</w:t>
      </w:r>
      <w:r>
        <w:t>, s</w:t>
      </w:r>
      <w:r w:rsidR="4573A7F2">
        <w:t>top the WebLogic managed server</w:t>
      </w:r>
      <w:r w:rsidR="182A6B13">
        <w:t>s</w:t>
      </w:r>
      <w:r w:rsidR="003C63BB">
        <w:t>, Srv1</w:t>
      </w:r>
      <w:r w:rsidR="0167835F">
        <w:t>, Srv2, and Srv4</w:t>
      </w:r>
      <w:r w:rsidR="4573A7F2">
        <w:t>.</w:t>
      </w:r>
    </w:p>
    <w:p w14:paraId="52918F1B" w14:textId="286F91B8" w:rsidR="20A6C016" w:rsidRDefault="20A6C016" w:rsidP="3CA1B9EA">
      <w:pPr>
        <w:pStyle w:val="BodyText"/>
        <w:numPr>
          <w:ilvl w:val="0"/>
          <w:numId w:val="2"/>
        </w:numPr>
        <w:rPr>
          <w:rFonts w:eastAsiaTheme="minorEastAsia"/>
        </w:rPr>
      </w:pPr>
      <w:r w:rsidRPr="3CA1B9EA">
        <w:rPr>
          <w:rFonts w:eastAsiaTheme="minorEastAsia"/>
        </w:rPr>
        <w:t xml:space="preserve">Run the </w:t>
      </w:r>
      <w:r w:rsidR="00AD506E" w:rsidRPr="00AD506E">
        <w:rPr>
          <w:rFonts w:eastAsiaTheme="minorEastAsia"/>
        </w:rPr>
        <w:t>PCMMW-398-rollback.sql</w:t>
      </w:r>
      <w:r w:rsidR="00AD506E">
        <w:rPr>
          <w:rFonts w:eastAsiaTheme="minorEastAsia"/>
        </w:rPr>
        <w:t xml:space="preserve"> </w:t>
      </w:r>
      <w:r w:rsidRPr="3CA1B9EA">
        <w:rPr>
          <w:rFonts w:eastAsiaTheme="minorEastAsia"/>
        </w:rPr>
        <w:t>database script.</w:t>
      </w:r>
    </w:p>
    <w:p w14:paraId="4F8D9B05" w14:textId="4D6514E2" w:rsidR="4573A7F2" w:rsidRDefault="4573A7F2" w:rsidP="5826CD68">
      <w:pPr>
        <w:pStyle w:val="BodyText"/>
        <w:numPr>
          <w:ilvl w:val="0"/>
          <w:numId w:val="2"/>
        </w:numPr>
      </w:pPr>
      <w:r>
        <w:t>Delete the new</w:t>
      </w:r>
      <w:r w:rsidR="2BD8D9FD">
        <w:t xml:space="preserve"> </w:t>
      </w:r>
      <w:r w:rsidR="00B807AA">
        <w:t>pcmmr_ear-1.0-35-0</w:t>
      </w:r>
      <w:r w:rsidR="232FD81A">
        <w:t>7</w:t>
      </w:r>
      <w:r w:rsidR="00B807AA">
        <w:t>.ear</w:t>
      </w:r>
      <w:r w:rsidR="2BD8D9FD">
        <w:t xml:space="preserve">, </w:t>
      </w:r>
      <w:r w:rsidR="00921A0C">
        <w:t xml:space="preserve">cissUserManagement-1.0-35-01.ear </w:t>
      </w:r>
      <w:r w:rsidR="2BD8D9FD">
        <w:t xml:space="preserve">and </w:t>
      </w:r>
      <w:r w:rsidR="00B807AA">
        <w:t>pcmmr_unattended_ear-1.0-35-0</w:t>
      </w:r>
      <w:r w:rsidR="0088ECF7">
        <w:t>7</w:t>
      </w:r>
      <w:r w:rsidR="00B807AA">
        <w:t>.ear</w:t>
      </w:r>
      <w:r w:rsidR="00CC0E6F">
        <w:t xml:space="preserve"> </w:t>
      </w:r>
      <w:r>
        <w:t>deployment</w:t>
      </w:r>
      <w:r w:rsidR="54E11E66">
        <w:t>s.</w:t>
      </w:r>
    </w:p>
    <w:p w14:paraId="5278FB2D" w14:textId="40E61ADC" w:rsidR="009D59B7" w:rsidRDefault="5455F617" w:rsidP="55F86051">
      <w:pPr>
        <w:pStyle w:val="BodyText"/>
        <w:numPr>
          <w:ilvl w:val="0"/>
          <w:numId w:val="2"/>
        </w:numPr>
      </w:pPr>
      <w:r>
        <w:t xml:space="preserve">On </w:t>
      </w:r>
      <w:r w:rsidR="00A115A9" w:rsidRPr="002D60D8">
        <w:rPr>
          <w:sz w:val="20"/>
          <w:szCs w:val="20"/>
          <w:highlight w:val="yellow"/>
        </w:rPr>
        <w:t>REDACTED</w:t>
      </w:r>
      <w:r>
        <w:t>, d</w:t>
      </w:r>
      <w:r w:rsidR="3EF3B3CE">
        <w:t xml:space="preserve">eploy and start the previous ear files: </w:t>
      </w:r>
      <w:r>
        <w:br/>
      </w:r>
      <w:r w:rsidR="2A121F49">
        <w:t>/u01/app/BUILDS/</w:t>
      </w:r>
      <w:r w:rsidR="00C76476" w:rsidRPr="00C76476">
        <w:t>2023.11.09-1.0-34-04/pcmmr_ear-1.0-34-04.</w:t>
      </w:r>
      <w:r w:rsidR="00C76476">
        <w:t>e</w:t>
      </w:r>
      <w:r w:rsidR="00C76476" w:rsidRPr="00C76476">
        <w:t>ar</w:t>
      </w:r>
      <w:r w:rsidR="00C76476">
        <w:t xml:space="preserve"> </w:t>
      </w:r>
    </w:p>
    <w:p w14:paraId="5759D7DB" w14:textId="6CF1F1AB" w:rsidR="00C95138" w:rsidRDefault="00C95138" w:rsidP="00C95138">
      <w:pPr>
        <w:pStyle w:val="BodyText"/>
        <w:ind w:left="720"/>
      </w:pPr>
      <w:r>
        <w:t>/u01/app/BUILDS/2023.08.03-1.0-31-03/cissUserManagement-1.0-31-02.ear</w:t>
      </w:r>
    </w:p>
    <w:p w14:paraId="5233D338" w14:textId="177B36CC" w:rsidR="009D33AD" w:rsidRDefault="2A121F49" w:rsidP="009D59B7">
      <w:pPr>
        <w:pStyle w:val="BodyText"/>
        <w:ind w:left="720"/>
      </w:pPr>
      <w:r>
        <w:t>/u01/app/BUILDS/</w:t>
      </w:r>
      <w:r w:rsidR="009D33AD" w:rsidRPr="009D33AD">
        <w:t>2023.11.09-1.0-34-04/pcmmr_unattended_ear-1.0-34-04.ear</w:t>
      </w:r>
      <w:r w:rsidR="009D33AD">
        <w:t xml:space="preserve"> </w:t>
      </w:r>
    </w:p>
    <w:p w14:paraId="1A0906A1" w14:textId="04079DA3" w:rsidR="4573A7F2" w:rsidRDefault="2A121F49" w:rsidP="74287C5C">
      <w:pPr>
        <w:pStyle w:val="BodyText"/>
        <w:numPr>
          <w:ilvl w:val="0"/>
          <w:numId w:val="2"/>
        </w:numPr>
      </w:pPr>
      <w:r>
        <w:t xml:space="preserve">On </w:t>
      </w:r>
      <w:r w:rsidR="00A115A9" w:rsidRPr="002D60D8">
        <w:rPr>
          <w:sz w:val="20"/>
          <w:szCs w:val="20"/>
          <w:highlight w:val="yellow"/>
        </w:rPr>
        <w:t>REDACTED</w:t>
      </w:r>
      <w:r>
        <w:t>, deploy and start the previous ear file</w:t>
      </w:r>
      <w:r w:rsidR="4DA7598C">
        <w:t xml:space="preserve">: </w:t>
      </w:r>
      <w:r>
        <w:br/>
      </w:r>
      <w:r w:rsidR="00982075">
        <w:t>/u01/app/BUILDS/</w:t>
      </w:r>
      <w:r w:rsidR="00982075" w:rsidRPr="00C76476">
        <w:t>2023.11.09-1.0-34-04/pcmmr_ear-1.0-34-04.</w:t>
      </w:r>
      <w:r w:rsidR="00982075">
        <w:t>e</w:t>
      </w:r>
      <w:r w:rsidR="00982075" w:rsidRPr="00C76476">
        <w:t>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4" w:name="_Toc86697488"/>
      <w:bookmarkStart w:id="85" w:name="_Toc86697489"/>
      <w:bookmarkStart w:id="86" w:name="_Toc86697490"/>
      <w:bookmarkStart w:id="87" w:name="_Toc442830667"/>
      <w:bookmarkEnd w:id="84"/>
      <w:bookmarkEnd w:id="85"/>
      <w:bookmarkEnd w:id="86"/>
      <w:r>
        <w:t>Authority for Back-Out</w:t>
      </w:r>
      <w:bookmarkEnd w:id="87"/>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8" w:name="_Toc1555763929"/>
      <w:r>
        <w:t>Rollback Procedure</w:t>
      </w:r>
      <w:bookmarkEnd w:id="88"/>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9" w:name="_Toc1349580085"/>
      <w:r>
        <w:lastRenderedPageBreak/>
        <w:t>Rollback Considerations</w:t>
      </w:r>
      <w:bookmarkEnd w:id="89"/>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90" w:name="_Toc594782618"/>
      <w:r>
        <w:t>Rollback Criteria</w:t>
      </w:r>
      <w:bookmarkEnd w:id="90"/>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1" w:name="_Toc1252831438"/>
      <w:r>
        <w:t>Rollback Risks</w:t>
      </w:r>
      <w:bookmarkEnd w:id="91"/>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2" w:name="_Toc603473348"/>
      <w:r>
        <w:t>Authority for Rollback</w:t>
      </w:r>
      <w:bookmarkEnd w:id="92"/>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3" w:name="_Toc2037608742"/>
      <w:r>
        <w:t>Rollback Procedure</w:t>
      </w:r>
      <w:bookmarkEnd w:id="93"/>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4" w:name="_Toc204216305"/>
      <w:r>
        <w:t>Rollback Verification Procedure</w:t>
      </w:r>
      <w:bookmarkEnd w:id="94"/>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5" w:name="_Toc240345040"/>
      <w:r>
        <w:t>Risk and Mitigation Plan</w:t>
      </w:r>
      <w:bookmarkEnd w:id="95"/>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6" w:name="_Toc25296831"/>
      <w:bookmarkStart w:id="97" w:name="_Toc40705061"/>
      <w:bookmarkStart w:id="98" w:name="_Toc1889129392"/>
      <w:r>
        <w:lastRenderedPageBreak/>
        <w:t xml:space="preserve">Appendix: </w:t>
      </w:r>
      <w:r w:rsidR="00BC6B94">
        <w:t>Acronyms and</w:t>
      </w:r>
      <w:r w:rsidR="000E1B9F">
        <w:t xml:space="preserve"> </w:t>
      </w:r>
      <w:r w:rsidR="00BC6B94">
        <w:t>Abbreviations</w:t>
      </w:r>
      <w:bookmarkEnd w:id="96"/>
      <w:bookmarkEnd w:id="97"/>
      <w:bookmarkEnd w:id="98"/>
    </w:p>
    <w:p w14:paraId="6F51EF6F" w14:textId="52BE2DEC" w:rsidR="00510DF1" w:rsidRPr="00A5581C" w:rsidRDefault="00510DF1" w:rsidP="00A46FD0">
      <w:pPr>
        <w:pStyle w:val="Caption"/>
      </w:pPr>
      <w:bookmarkStart w:id="99" w:name="_Toc14790241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99"/>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DD32" w14:textId="77777777" w:rsidR="00347760" w:rsidRDefault="00347760" w:rsidP="00E456F7">
      <w:pPr>
        <w:spacing w:after="0"/>
      </w:pPr>
      <w:r>
        <w:separator/>
      </w:r>
    </w:p>
  </w:endnote>
  <w:endnote w:type="continuationSeparator" w:id="0">
    <w:p w14:paraId="06897A45" w14:textId="77777777" w:rsidR="00347760" w:rsidRDefault="00347760" w:rsidP="00E456F7">
      <w:pPr>
        <w:spacing w:after="0"/>
      </w:pPr>
      <w:r>
        <w:continuationSeparator/>
      </w:r>
    </w:p>
  </w:endnote>
  <w:endnote w:type="continuationNotice" w:id="1">
    <w:p w14:paraId="03920299" w14:textId="77777777" w:rsidR="00347760" w:rsidRDefault="003477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EndPr>
      <w:rPr>
        <w:rStyle w:val="PageNumber"/>
      </w:rPr>
    </w:sdtEnd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27FDAC2D"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WEBP*1.0*35</w:t>
    </w:r>
  </w:p>
  <w:p w14:paraId="0FF0ABC5" w14:textId="5A69699F" w:rsidR="00F62C2F" w:rsidRPr="0043742A" w:rsidRDefault="00A115A9" w:rsidP="0043742A">
    <w:pPr>
      <w:pStyle w:val="Footer"/>
      <w:pBdr>
        <w:top w:val="single" w:sz="12" w:space="1" w:color="auto"/>
      </w:pBdr>
      <w:tabs>
        <w:tab w:val="left" w:pos="4612"/>
        <w:tab w:val="left" w:pos="7755"/>
        <w:tab w:val="right" w:pos="9270"/>
      </w:tabs>
      <w:spacing w:before="60"/>
      <w:rPr>
        <w:rFonts w:cs="Arial"/>
      </w:rPr>
    </w:pPr>
    <w:r>
      <w:rPr>
        <w:rFonts w:cs="Arial"/>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15B2" w14:textId="77777777" w:rsidR="00347760" w:rsidRDefault="00347760" w:rsidP="00E456F7">
      <w:pPr>
        <w:spacing w:after="0"/>
      </w:pPr>
      <w:r>
        <w:separator/>
      </w:r>
    </w:p>
  </w:footnote>
  <w:footnote w:type="continuationSeparator" w:id="0">
    <w:p w14:paraId="77A21FF2" w14:textId="77777777" w:rsidR="00347760" w:rsidRDefault="00347760" w:rsidP="00E456F7">
      <w:pPr>
        <w:spacing w:after="0"/>
      </w:pPr>
      <w:r>
        <w:continuationSeparator/>
      </w:r>
    </w:p>
  </w:footnote>
  <w:footnote w:type="continuationNotice" w:id="1">
    <w:p w14:paraId="0BC697F4" w14:textId="77777777" w:rsidR="00347760" w:rsidRDefault="003477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518FBD2" w:rsidR="00F62C2F" w:rsidRDefault="00947678" w:rsidP="0089664D">
    <w:pPr>
      <w:pStyle w:val="Header"/>
      <w:tabs>
        <w:tab w:val="clear" w:pos="9360"/>
      </w:tabs>
    </w:pPr>
    <w:r>
      <w:t xml:space="preserve">                                                              </w:t>
    </w:r>
    <w:r w:rsidR="00F62C2F">
      <w:rPr>
        <w:rFonts w:cstheme="minorHAnsi"/>
        <w:noProof/>
      </w:rPr>
      <mc:AlternateContent>
        <mc:Choice Requires="wps">
          <w:drawing>
            <wp:inline distT="0" distB="0" distL="0" distR="0" wp14:anchorId="424BE2A0" wp14:editId="6376FF11">
              <wp:extent cx="3966023" cy="418011"/>
              <wp:effectExtent l="0" t="0" r="0" b="1270"/>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4BE2A0" id="_x0000_t202" coordsize="21600,21600" o:spt="202" path="m,l,21600r21600,l21600,xe">
              <v:stroke joinstyle="miter"/>
              <v:path gradientshapeok="t" o:connecttype="rect"/>
            </v:shapetype>
            <v:shape id="Text Box 3" o:spid="_x0000_s1026" type="#_x0000_t202" style="width:312.3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w10:anchorlock/>
            </v:shape>
          </w:pict>
        </mc:Fallback>
      </mc:AlternateContent>
    </w:r>
    <w:r w:rsidR="00F62C2F">
      <w:tab/>
    </w:r>
    <w:r w:rsidR="00F62C2F">
      <w:tab/>
    </w:r>
    <w:r w:rsidR="00F62C2F" w:rsidRPr="0011215E">
      <w:tab/>
      <w:t xml:space="preserve">     </w:t>
    </w:r>
  </w:p>
  <w:p w14:paraId="63308B5E" w14:textId="77777777" w:rsidR="00F62C2F" w:rsidRPr="0011215E" w:rsidRDefault="00F62C2F" w:rsidP="0089664D">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939"/>
    <w:rsid w:val="00024C98"/>
    <w:rsid w:val="000261B7"/>
    <w:rsid w:val="000269A9"/>
    <w:rsid w:val="00027892"/>
    <w:rsid w:val="0003011C"/>
    <w:rsid w:val="000304E8"/>
    <w:rsid w:val="00032314"/>
    <w:rsid w:val="00032D08"/>
    <w:rsid w:val="000349DC"/>
    <w:rsid w:val="00037978"/>
    <w:rsid w:val="000379FD"/>
    <w:rsid w:val="00037E4B"/>
    <w:rsid w:val="0004062B"/>
    <w:rsid w:val="00044508"/>
    <w:rsid w:val="000459DA"/>
    <w:rsid w:val="00045B37"/>
    <w:rsid w:val="00046051"/>
    <w:rsid w:val="00047CC5"/>
    <w:rsid w:val="00047F72"/>
    <w:rsid w:val="00050B6B"/>
    <w:rsid w:val="00051050"/>
    <w:rsid w:val="000530C9"/>
    <w:rsid w:val="00055369"/>
    <w:rsid w:val="00060333"/>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53"/>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535F"/>
    <w:rsid w:val="001B66C5"/>
    <w:rsid w:val="001B752A"/>
    <w:rsid w:val="001C0284"/>
    <w:rsid w:val="001C0821"/>
    <w:rsid w:val="001C1CC6"/>
    <w:rsid w:val="001C7050"/>
    <w:rsid w:val="001C7DAD"/>
    <w:rsid w:val="001C7E0D"/>
    <w:rsid w:val="001D5606"/>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3227"/>
    <w:rsid w:val="00204EA6"/>
    <w:rsid w:val="00204F52"/>
    <w:rsid w:val="002053CD"/>
    <w:rsid w:val="00206392"/>
    <w:rsid w:val="00210079"/>
    <w:rsid w:val="0021007A"/>
    <w:rsid w:val="00214639"/>
    <w:rsid w:val="00215C96"/>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6A7F"/>
    <w:rsid w:val="00290847"/>
    <w:rsid w:val="00294D6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0D8"/>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4639"/>
    <w:rsid w:val="0034512E"/>
    <w:rsid w:val="00345320"/>
    <w:rsid w:val="00345861"/>
    <w:rsid w:val="00347240"/>
    <w:rsid w:val="0034776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0FD6"/>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764F"/>
    <w:rsid w:val="00407BBB"/>
    <w:rsid w:val="00411B5D"/>
    <w:rsid w:val="00411FCB"/>
    <w:rsid w:val="00412762"/>
    <w:rsid w:val="0041536B"/>
    <w:rsid w:val="00416688"/>
    <w:rsid w:val="00417D5F"/>
    <w:rsid w:val="00420A25"/>
    <w:rsid w:val="004226F9"/>
    <w:rsid w:val="004235E6"/>
    <w:rsid w:val="004237E6"/>
    <w:rsid w:val="00424FA1"/>
    <w:rsid w:val="0042550B"/>
    <w:rsid w:val="0043433D"/>
    <w:rsid w:val="00434C3F"/>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37E5"/>
    <w:rsid w:val="00494806"/>
    <w:rsid w:val="0049608F"/>
    <w:rsid w:val="004960BD"/>
    <w:rsid w:val="0049767E"/>
    <w:rsid w:val="004A1305"/>
    <w:rsid w:val="004A17E0"/>
    <w:rsid w:val="004A2903"/>
    <w:rsid w:val="004A4439"/>
    <w:rsid w:val="004A5D54"/>
    <w:rsid w:val="004A7098"/>
    <w:rsid w:val="004B0922"/>
    <w:rsid w:val="004B1210"/>
    <w:rsid w:val="004B2E60"/>
    <w:rsid w:val="004B72AC"/>
    <w:rsid w:val="004B7894"/>
    <w:rsid w:val="004C062F"/>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0DA"/>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EE9"/>
    <w:rsid w:val="005773D1"/>
    <w:rsid w:val="00577785"/>
    <w:rsid w:val="0057787B"/>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189A"/>
    <w:rsid w:val="005F2B9E"/>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C13"/>
    <w:rsid w:val="00644998"/>
    <w:rsid w:val="006505BE"/>
    <w:rsid w:val="006513F0"/>
    <w:rsid w:val="00651551"/>
    <w:rsid w:val="0065203B"/>
    <w:rsid w:val="006521E7"/>
    <w:rsid w:val="0065484A"/>
    <w:rsid w:val="00655527"/>
    <w:rsid w:val="00655A1D"/>
    <w:rsid w:val="00655B41"/>
    <w:rsid w:val="0065671B"/>
    <w:rsid w:val="00656DC3"/>
    <w:rsid w:val="006601D4"/>
    <w:rsid w:val="00665D98"/>
    <w:rsid w:val="006677BA"/>
    <w:rsid w:val="006707DC"/>
    <w:rsid w:val="00671553"/>
    <w:rsid w:val="00672A67"/>
    <w:rsid w:val="006750FE"/>
    <w:rsid w:val="00676160"/>
    <w:rsid w:val="00677841"/>
    <w:rsid w:val="006802D2"/>
    <w:rsid w:val="0068063B"/>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54F"/>
    <w:rsid w:val="00703AA9"/>
    <w:rsid w:val="00705358"/>
    <w:rsid w:val="00710D0E"/>
    <w:rsid w:val="00712B9C"/>
    <w:rsid w:val="007146FE"/>
    <w:rsid w:val="00717CA8"/>
    <w:rsid w:val="00720D93"/>
    <w:rsid w:val="007214F5"/>
    <w:rsid w:val="007223D6"/>
    <w:rsid w:val="00723434"/>
    <w:rsid w:val="00724F79"/>
    <w:rsid w:val="0072588E"/>
    <w:rsid w:val="007315F3"/>
    <w:rsid w:val="0073253B"/>
    <w:rsid w:val="00734B40"/>
    <w:rsid w:val="00735F09"/>
    <w:rsid w:val="00736ADC"/>
    <w:rsid w:val="00737AE7"/>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6055A"/>
    <w:rsid w:val="00761BBA"/>
    <w:rsid w:val="00761F13"/>
    <w:rsid w:val="00762CCC"/>
    <w:rsid w:val="00763EB7"/>
    <w:rsid w:val="007640FB"/>
    <w:rsid w:val="00767B47"/>
    <w:rsid w:val="007717DF"/>
    <w:rsid w:val="007755AF"/>
    <w:rsid w:val="007759B0"/>
    <w:rsid w:val="00781D9C"/>
    <w:rsid w:val="00782114"/>
    <w:rsid w:val="007846CE"/>
    <w:rsid w:val="007848E3"/>
    <w:rsid w:val="00784AED"/>
    <w:rsid w:val="00787BC7"/>
    <w:rsid w:val="007905B0"/>
    <w:rsid w:val="00791352"/>
    <w:rsid w:val="007A16F1"/>
    <w:rsid w:val="007A17F6"/>
    <w:rsid w:val="007A2C94"/>
    <w:rsid w:val="007A3EF8"/>
    <w:rsid w:val="007A5A47"/>
    <w:rsid w:val="007A7CEA"/>
    <w:rsid w:val="007B097B"/>
    <w:rsid w:val="007B2860"/>
    <w:rsid w:val="007B6D9A"/>
    <w:rsid w:val="007B7B49"/>
    <w:rsid w:val="007C02A7"/>
    <w:rsid w:val="007C156B"/>
    <w:rsid w:val="007C20FE"/>
    <w:rsid w:val="007C21A9"/>
    <w:rsid w:val="007C30BF"/>
    <w:rsid w:val="007C507C"/>
    <w:rsid w:val="007D1033"/>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626"/>
    <w:rsid w:val="00807E8B"/>
    <w:rsid w:val="008146BD"/>
    <w:rsid w:val="00814E5E"/>
    <w:rsid w:val="00815380"/>
    <w:rsid w:val="00816FDE"/>
    <w:rsid w:val="00817347"/>
    <w:rsid w:val="00821EC2"/>
    <w:rsid w:val="00823C38"/>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0E66"/>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5113"/>
    <w:rsid w:val="009158FF"/>
    <w:rsid w:val="009164FC"/>
    <w:rsid w:val="00920BA5"/>
    <w:rsid w:val="00921A0C"/>
    <w:rsid w:val="0092282C"/>
    <w:rsid w:val="00923230"/>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47678"/>
    <w:rsid w:val="00952628"/>
    <w:rsid w:val="00952BE7"/>
    <w:rsid w:val="00954F6C"/>
    <w:rsid w:val="00962542"/>
    <w:rsid w:val="00963D95"/>
    <w:rsid w:val="00964A79"/>
    <w:rsid w:val="00965B4C"/>
    <w:rsid w:val="009661B5"/>
    <w:rsid w:val="009666A6"/>
    <w:rsid w:val="00971548"/>
    <w:rsid w:val="00974F96"/>
    <w:rsid w:val="00977FEF"/>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101BF"/>
    <w:rsid w:val="00A115A9"/>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0455"/>
    <w:rsid w:val="00A513AB"/>
    <w:rsid w:val="00A51C0A"/>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808DB"/>
    <w:rsid w:val="00A81B9C"/>
    <w:rsid w:val="00A81F6D"/>
    <w:rsid w:val="00A82683"/>
    <w:rsid w:val="00A83DF9"/>
    <w:rsid w:val="00A840C8"/>
    <w:rsid w:val="00A84953"/>
    <w:rsid w:val="00A85C3A"/>
    <w:rsid w:val="00A86D7B"/>
    <w:rsid w:val="00A94921"/>
    <w:rsid w:val="00A953E7"/>
    <w:rsid w:val="00A95E1C"/>
    <w:rsid w:val="00A95E8D"/>
    <w:rsid w:val="00A9643E"/>
    <w:rsid w:val="00A97055"/>
    <w:rsid w:val="00AA24BD"/>
    <w:rsid w:val="00AA479B"/>
    <w:rsid w:val="00AA69E1"/>
    <w:rsid w:val="00AA714F"/>
    <w:rsid w:val="00AB1DDB"/>
    <w:rsid w:val="00AB2D86"/>
    <w:rsid w:val="00AB62C2"/>
    <w:rsid w:val="00AB6A7D"/>
    <w:rsid w:val="00AB74CF"/>
    <w:rsid w:val="00AB7743"/>
    <w:rsid w:val="00AC01B0"/>
    <w:rsid w:val="00AC0D25"/>
    <w:rsid w:val="00AC3E9E"/>
    <w:rsid w:val="00AC41DB"/>
    <w:rsid w:val="00AC4EF4"/>
    <w:rsid w:val="00AC4F89"/>
    <w:rsid w:val="00AC6BF3"/>
    <w:rsid w:val="00AD0348"/>
    <w:rsid w:val="00AD483E"/>
    <w:rsid w:val="00AD4C3C"/>
    <w:rsid w:val="00AD506E"/>
    <w:rsid w:val="00AD61C5"/>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5A1E"/>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676AF"/>
    <w:rsid w:val="00B71670"/>
    <w:rsid w:val="00B732A7"/>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0E6F"/>
    <w:rsid w:val="00CC291D"/>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3B8D"/>
    <w:rsid w:val="00D66275"/>
    <w:rsid w:val="00D66630"/>
    <w:rsid w:val="00D702EC"/>
    <w:rsid w:val="00D706B1"/>
    <w:rsid w:val="00D71FF8"/>
    <w:rsid w:val="00D72223"/>
    <w:rsid w:val="00D75C1F"/>
    <w:rsid w:val="00D77FA8"/>
    <w:rsid w:val="00D8066D"/>
    <w:rsid w:val="00D81466"/>
    <w:rsid w:val="00D8360A"/>
    <w:rsid w:val="00D85133"/>
    <w:rsid w:val="00D85BFB"/>
    <w:rsid w:val="00D87733"/>
    <w:rsid w:val="00D87D2E"/>
    <w:rsid w:val="00D90C8F"/>
    <w:rsid w:val="00D915F9"/>
    <w:rsid w:val="00D91CB6"/>
    <w:rsid w:val="00D9512B"/>
    <w:rsid w:val="00D95656"/>
    <w:rsid w:val="00DA4536"/>
    <w:rsid w:val="00DA48AB"/>
    <w:rsid w:val="00DA4D05"/>
    <w:rsid w:val="00DA56E8"/>
    <w:rsid w:val="00DA73F3"/>
    <w:rsid w:val="00DB0A0F"/>
    <w:rsid w:val="00DB0FE8"/>
    <w:rsid w:val="00DB3DA9"/>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3F81"/>
    <w:rsid w:val="00DD4F3A"/>
    <w:rsid w:val="00DD52DC"/>
    <w:rsid w:val="00DD560E"/>
    <w:rsid w:val="00DD624D"/>
    <w:rsid w:val="00DD7EEA"/>
    <w:rsid w:val="00DE167C"/>
    <w:rsid w:val="00DE40EC"/>
    <w:rsid w:val="00DE5A06"/>
    <w:rsid w:val="00DE5E0A"/>
    <w:rsid w:val="00DE6765"/>
    <w:rsid w:val="00DE7F22"/>
    <w:rsid w:val="00DE7FC7"/>
    <w:rsid w:val="00DF07FA"/>
    <w:rsid w:val="00DF468F"/>
    <w:rsid w:val="00DF4C99"/>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6B8"/>
    <w:rsid w:val="00E84B0F"/>
    <w:rsid w:val="00E8621F"/>
    <w:rsid w:val="00E9194B"/>
    <w:rsid w:val="00E92918"/>
    <w:rsid w:val="00E9376B"/>
    <w:rsid w:val="00E96082"/>
    <w:rsid w:val="00E97CFA"/>
    <w:rsid w:val="00EA253C"/>
    <w:rsid w:val="00EA50D7"/>
    <w:rsid w:val="00EA53C0"/>
    <w:rsid w:val="00EA63D0"/>
    <w:rsid w:val="00EA6805"/>
    <w:rsid w:val="00EB4C27"/>
    <w:rsid w:val="00EB706E"/>
    <w:rsid w:val="00EB7875"/>
    <w:rsid w:val="00EC2727"/>
    <w:rsid w:val="00EC3C76"/>
    <w:rsid w:val="00EC65E2"/>
    <w:rsid w:val="00EC6F33"/>
    <w:rsid w:val="00EC7C14"/>
    <w:rsid w:val="00ED2B7A"/>
    <w:rsid w:val="00ED4DFC"/>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3092"/>
    <w:rsid w:val="00F545BB"/>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21F04C2"/>
    <w:rsid w:val="0233EBD2"/>
    <w:rsid w:val="0234B87B"/>
    <w:rsid w:val="02782EFF"/>
    <w:rsid w:val="0294B498"/>
    <w:rsid w:val="02D9B96B"/>
    <w:rsid w:val="02F6D597"/>
    <w:rsid w:val="03097671"/>
    <w:rsid w:val="03163685"/>
    <w:rsid w:val="033717F7"/>
    <w:rsid w:val="042F4950"/>
    <w:rsid w:val="04B20333"/>
    <w:rsid w:val="04D0D69C"/>
    <w:rsid w:val="04E78E83"/>
    <w:rsid w:val="04EAEE18"/>
    <w:rsid w:val="04FFD79A"/>
    <w:rsid w:val="050E1D4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F539E0"/>
    <w:rsid w:val="0E1C1920"/>
    <w:rsid w:val="0E1E7241"/>
    <w:rsid w:val="0E388BE0"/>
    <w:rsid w:val="0EC69A28"/>
    <w:rsid w:val="0ECE3EF5"/>
    <w:rsid w:val="0F0091F3"/>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961DB2"/>
    <w:rsid w:val="1398165A"/>
    <w:rsid w:val="139F2116"/>
    <w:rsid w:val="13EC29E5"/>
    <w:rsid w:val="150233F9"/>
    <w:rsid w:val="153E983F"/>
    <w:rsid w:val="15482C8F"/>
    <w:rsid w:val="15899CE9"/>
    <w:rsid w:val="159BE926"/>
    <w:rsid w:val="15C29E54"/>
    <w:rsid w:val="15FEB888"/>
    <w:rsid w:val="1693539C"/>
    <w:rsid w:val="16BFBB82"/>
    <w:rsid w:val="16D9F472"/>
    <w:rsid w:val="1715063D"/>
    <w:rsid w:val="173E95A7"/>
    <w:rsid w:val="1748266C"/>
    <w:rsid w:val="176E0932"/>
    <w:rsid w:val="177161C8"/>
    <w:rsid w:val="17AC2C2A"/>
    <w:rsid w:val="17E22FBB"/>
    <w:rsid w:val="182A6B13"/>
    <w:rsid w:val="185B6488"/>
    <w:rsid w:val="18C874FF"/>
    <w:rsid w:val="1933D527"/>
    <w:rsid w:val="19460DFA"/>
    <w:rsid w:val="19772D2C"/>
    <w:rsid w:val="198BC48A"/>
    <w:rsid w:val="1A234BF5"/>
    <w:rsid w:val="1A284C14"/>
    <w:rsid w:val="1A2C43F3"/>
    <w:rsid w:val="1A86162C"/>
    <w:rsid w:val="1ABA948B"/>
    <w:rsid w:val="1AD5C3DB"/>
    <w:rsid w:val="1B132306"/>
    <w:rsid w:val="1B5AD6E7"/>
    <w:rsid w:val="1BA2333A"/>
    <w:rsid w:val="1BD7C985"/>
    <w:rsid w:val="1BE85941"/>
    <w:rsid w:val="1BF6E29C"/>
    <w:rsid w:val="1C1CAE16"/>
    <w:rsid w:val="1C53477F"/>
    <w:rsid w:val="1C75B7DE"/>
    <w:rsid w:val="1CBEC934"/>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FDBF0C"/>
    <w:rsid w:val="200CCFA0"/>
    <w:rsid w:val="201B96E1"/>
    <w:rsid w:val="202616C8"/>
    <w:rsid w:val="202BF35E"/>
    <w:rsid w:val="2058C273"/>
    <w:rsid w:val="205A37CA"/>
    <w:rsid w:val="20882E95"/>
    <w:rsid w:val="20A6C016"/>
    <w:rsid w:val="20D70516"/>
    <w:rsid w:val="20DE24D2"/>
    <w:rsid w:val="2164DDF7"/>
    <w:rsid w:val="21CA186B"/>
    <w:rsid w:val="2228ABC9"/>
    <w:rsid w:val="223405CA"/>
    <w:rsid w:val="22D5C9D7"/>
    <w:rsid w:val="22DF76B4"/>
    <w:rsid w:val="232FD81A"/>
    <w:rsid w:val="23410AD0"/>
    <w:rsid w:val="236EA547"/>
    <w:rsid w:val="23A18FD6"/>
    <w:rsid w:val="23AE917E"/>
    <w:rsid w:val="23C18A1F"/>
    <w:rsid w:val="23E07E88"/>
    <w:rsid w:val="23E4A55E"/>
    <w:rsid w:val="241F683E"/>
    <w:rsid w:val="2480F977"/>
    <w:rsid w:val="249CC33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7AC6424"/>
    <w:rsid w:val="27B89A39"/>
    <w:rsid w:val="27E48FF2"/>
    <w:rsid w:val="27EB8C08"/>
    <w:rsid w:val="27EC77DA"/>
    <w:rsid w:val="27F9EC04"/>
    <w:rsid w:val="28572095"/>
    <w:rsid w:val="285EF81C"/>
    <w:rsid w:val="287B5CEB"/>
    <w:rsid w:val="288753BC"/>
    <w:rsid w:val="28CBDA82"/>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45013D"/>
    <w:rsid w:val="2C53D479"/>
    <w:rsid w:val="2C73A45C"/>
    <w:rsid w:val="2CE99DC8"/>
    <w:rsid w:val="2CF9C7DF"/>
    <w:rsid w:val="2D11C6A2"/>
    <w:rsid w:val="2D179A31"/>
    <w:rsid w:val="2D30F1DC"/>
    <w:rsid w:val="2D38AC7A"/>
    <w:rsid w:val="2D78FE07"/>
    <w:rsid w:val="2D8AB505"/>
    <w:rsid w:val="2DDE86D1"/>
    <w:rsid w:val="2DF1FDC9"/>
    <w:rsid w:val="2E42320F"/>
    <w:rsid w:val="2E51232F"/>
    <w:rsid w:val="2EC0DE1D"/>
    <w:rsid w:val="2F3F6E0A"/>
    <w:rsid w:val="2F5E2D26"/>
    <w:rsid w:val="2F93E3DF"/>
    <w:rsid w:val="2FCFC179"/>
    <w:rsid w:val="3015CC09"/>
    <w:rsid w:val="30AF137A"/>
    <w:rsid w:val="30B09EC9"/>
    <w:rsid w:val="30BE519E"/>
    <w:rsid w:val="319DA602"/>
    <w:rsid w:val="321173B2"/>
    <w:rsid w:val="326106B7"/>
    <w:rsid w:val="32903729"/>
    <w:rsid w:val="32AF03BD"/>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109614"/>
    <w:rsid w:val="3710DB47"/>
    <w:rsid w:val="373D9E4F"/>
    <w:rsid w:val="37776DFF"/>
    <w:rsid w:val="3813A340"/>
    <w:rsid w:val="38DC4A68"/>
    <w:rsid w:val="38FEFD7F"/>
    <w:rsid w:val="391CCA7F"/>
    <w:rsid w:val="392452A3"/>
    <w:rsid w:val="39278AF4"/>
    <w:rsid w:val="393DF4DB"/>
    <w:rsid w:val="395DD9A2"/>
    <w:rsid w:val="3992C387"/>
    <w:rsid w:val="39B5E8D1"/>
    <w:rsid w:val="39E1447F"/>
    <w:rsid w:val="39E8B370"/>
    <w:rsid w:val="39FEEC75"/>
    <w:rsid w:val="3A7E0F56"/>
    <w:rsid w:val="3A8A0E37"/>
    <w:rsid w:val="3A9ACDE0"/>
    <w:rsid w:val="3B552226"/>
    <w:rsid w:val="3B63F131"/>
    <w:rsid w:val="3B9D3E9D"/>
    <w:rsid w:val="3BAE825E"/>
    <w:rsid w:val="3BCF8777"/>
    <w:rsid w:val="3BE41E3A"/>
    <w:rsid w:val="3C794547"/>
    <w:rsid w:val="3CA1B9EA"/>
    <w:rsid w:val="3D6D6318"/>
    <w:rsid w:val="3D92599F"/>
    <w:rsid w:val="3DB0486B"/>
    <w:rsid w:val="3DECD9FF"/>
    <w:rsid w:val="3DF021BC"/>
    <w:rsid w:val="3EF3B3CE"/>
    <w:rsid w:val="3F02AC4C"/>
    <w:rsid w:val="3F065F1F"/>
    <w:rsid w:val="3F0DFD46"/>
    <w:rsid w:val="3F1545D0"/>
    <w:rsid w:val="3F23601A"/>
    <w:rsid w:val="3F578E1A"/>
    <w:rsid w:val="3FF56787"/>
    <w:rsid w:val="404BF62F"/>
    <w:rsid w:val="405C9BE8"/>
    <w:rsid w:val="4166410A"/>
    <w:rsid w:val="41710F72"/>
    <w:rsid w:val="41884A74"/>
    <w:rsid w:val="41989692"/>
    <w:rsid w:val="419F9F56"/>
    <w:rsid w:val="41A7CAAC"/>
    <w:rsid w:val="41C7AD8B"/>
    <w:rsid w:val="41DB1F40"/>
    <w:rsid w:val="42F08BC5"/>
    <w:rsid w:val="42F7BC23"/>
    <w:rsid w:val="433BA88F"/>
    <w:rsid w:val="43492816"/>
    <w:rsid w:val="43F74BD5"/>
    <w:rsid w:val="449EA966"/>
    <w:rsid w:val="44C5969F"/>
    <w:rsid w:val="451CC5EA"/>
    <w:rsid w:val="4524B370"/>
    <w:rsid w:val="4554926F"/>
    <w:rsid w:val="4573A7F2"/>
    <w:rsid w:val="45A89E91"/>
    <w:rsid w:val="45F8C967"/>
    <w:rsid w:val="45FC927A"/>
    <w:rsid w:val="461088DD"/>
    <w:rsid w:val="46395078"/>
    <w:rsid w:val="46BF866A"/>
    <w:rsid w:val="46ED765F"/>
    <w:rsid w:val="47827E18"/>
    <w:rsid w:val="480F4E44"/>
    <w:rsid w:val="48270C07"/>
    <w:rsid w:val="48818230"/>
    <w:rsid w:val="488FDDE3"/>
    <w:rsid w:val="489BE18A"/>
    <w:rsid w:val="48AE0B79"/>
    <w:rsid w:val="48BC21D0"/>
    <w:rsid w:val="48D27055"/>
    <w:rsid w:val="494660F5"/>
    <w:rsid w:val="4965E68F"/>
    <w:rsid w:val="4995A491"/>
    <w:rsid w:val="49B33F56"/>
    <w:rsid w:val="49D1CBBB"/>
    <w:rsid w:val="49FF55CF"/>
    <w:rsid w:val="4A31817F"/>
    <w:rsid w:val="4A4819EF"/>
    <w:rsid w:val="4A543CC5"/>
    <w:rsid w:val="4AA511EB"/>
    <w:rsid w:val="4AD9D61A"/>
    <w:rsid w:val="4AFCA72F"/>
    <w:rsid w:val="4B2E6955"/>
    <w:rsid w:val="4BDF8805"/>
    <w:rsid w:val="4C38B428"/>
    <w:rsid w:val="4C777999"/>
    <w:rsid w:val="4C8A0C3B"/>
    <w:rsid w:val="4CCE2DF7"/>
    <w:rsid w:val="4D17DB62"/>
    <w:rsid w:val="4D8B686A"/>
    <w:rsid w:val="4D8B7BCD"/>
    <w:rsid w:val="4DA7598C"/>
    <w:rsid w:val="4DE488E8"/>
    <w:rsid w:val="4E1B9AC2"/>
    <w:rsid w:val="4E62F715"/>
    <w:rsid w:val="4E64FCC8"/>
    <w:rsid w:val="4EEA587B"/>
    <w:rsid w:val="4F54F31A"/>
    <w:rsid w:val="4F6E30C1"/>
    <w:rsid w:val="508AB04F"/>
    <w:rsid w:val="50F1D64B"/>
    <w:rsid w:val="512820B4"/>
    <w:rsid w:val="514F2A56"/>
    <w:rsid w:val="516A7C5A"/>
    <w:rsid w:val="519405DA"/>
    <w:rsid w:val="51AD7758"/>
    <w:rsid w:val="51B4A3FA"/>
    <w:rsid w:val="51FDD10E"/>
    <w:rsid w:val="5203C8AE"/>
    <w:rsid w:val="52101F45"/>
    <w:rsid w:val="521C1FF8"/>
    <w:rsid w:val="522CE115"/>
    <w:rsid w:val="528113ED"/>
    <w:rsid w:val="5332A415"/>
    <w:rsid w:val="53351B72"/>
    <w:rsid w:val="533D2CE9"/>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048004"/>
    <w:rsid w:val="5826CD68"/>
    <w:rsid w:val="5827F162"/>
    <w:rsid w:val="58312CEF"/>
    <w:rsid w:val="593CD444"/>
    <w:rsid w:val="59C57948"/>
    <w:rsid w:val="59CA57E6"/>
    <w:rsid w:val="59E72616"/>
    <w:rsid w:val="5A4D9832"/>
    <w:rsid w:val="5A50142A"/>
    <w:rsid w:val="5A6E0352"/>
    <w:rsid w:val="5A93B466"/>
    <w:rsid w:val="5AD71FE8"/>
    <w:rsid w:val="5B24469C"/>
    <w:rsid w:val="5B425DE3"/>
    <w:rsid w:val="5B55238D"/>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A96C8"/>
    <w:rsid w:val="61CB1F4B"/>
    <w:rsid w:val="61F4F85D"/>
    <w:rsid w:val="6267C3BF"/>
    <w:rsid w:val="62E4B56F"/>
    <w:rsid w:val="63435D28"/>
    <w:rsid w:val="6348EE92"/>
    <w:rsid w:val="634A4455"/>
    <w:rsid w:val="63A84C57"/>
    <w:rsid w:val="63AF78CC"/>
    <w:rsid w:val="63D7797D"/>
    <w:rsid w:val="63FA49BB"/>
    <w:rsid w:val="640D4E02"/>
    <w:rsid w:val="644E24D2"/>
    <w:rsid w:val="64875836"/>
    <w:rsid w:val="65028EB5"/>
    <w:rsid w:val="65121EA6"/>
    <w:rsid w:val="65873A85"/>
    <w:rsid w:val="65A18570"/>
    <w:rsid w:val="65A5ECDB"/>
    <w:rsid w:val="65C390E3"/>
    <w:rsid w:val="664AA5A5"/>
    <w:rsid w:val="667B3595"/>
    <w:rsid w:val="673F3162"/>
    <w:rsid w:val="67AA2066"/>
    <w:rsid w:val="67D2DA8A"/>
    <w:rsid w:val="687E922B"/>
    <w:rsid w:val="69ABD9D0"/>
    <w:rsid w:val="69F724F3"/>
    <w:rsid w:val="6A34C2F7"/>
    <w:rsid w:val="6A62C6F5"/>
    <w:rsid w:val="6A884CC6"/>
    <w:rsid w:val="6B346A96"/>
    <w:rsid w:val="6B3FB43E"/>
    <w:rsid w:val="6BFF79B4"/>
    <w:rsid w:val="6C38D5F7"/>
    <w:rsid w:val="6CD3DAE9"/>
    <w:rsid w:val="6CFD5BEA"/>
    <w:rsid w:val="6D030FDB"/>
    <w:rsid w:val="6DD4A658"/>
    <w:rsid w:val="6E1DB7F1"/>
    <w:rsid w:val="6E614721"/>
    <w:rsid w:val="6E7A6F7E"/>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287C5C"/>
    <w:rsid w:val="7434A894"/>
    <w:rsid w:val="74404B0E"/>
    <w:rsid w:val="758D4E66"/>
    <w:rsid w:val="759BC370"/>
    <w:rsid w:val="75E1A312"/>
    <w:rsid w:val="75E7FCEF"/>
    <w:rsid w:val="760EF4F3"/>
    <w:rsid w:val="761653C6"/>
    <w:rsid w:val="76271ECF"/>
    <w:rsid w:val="7671D63A"/>
    <w:rsid w:val="7718429F"/>
    <w:rsid w:val="771EAB52"/>
    <w:rsid w:val="774D58FB"/>
    <w:rsid w:val="77852EAA"/>
    <w:rsid w:val="77A8A449"/>
    <w:rsid w:val="77F51C89"/>
    <w:rsid w:val="78060952"/>
    <w:rsid w:val="780A8ECE"/>
    <w:rsid w:val="7868AE17"/>
    <w:rsid w:val="788B03A2"/>
    <w:rsid w:val="790BA20E"/>
    <w:rsid w:val="792C52F4"/>
    <w:rsid w:val="79613D65"/>
    <w:rsid w:val="79F36643"/>
    <w:rsid w:val="7A047E78"/>
    <w:rsid w:val="7A51ACB8"/>
    <w:rsid w:val="7A8ABD2B"/>
    <w:rsid w:val="7AB1C8B5"/>
    <w:rsid w:val="7AD72B88"/>
    <w:rsid w:val="7AE83C1F"/>
    <w:rsid w:val="7B1DB000"/>
    <w:rsid w:val="7B6A2659"/>
    <w:rsid w:val="7BCE2216"/>
    <w:rsid w:val="7BEFA366"/>
    <w:rsid w:val="7BF67445"/>
    <w:rsid w:val="7C35D164"/>
    <w:rsid w:val="7C9A73F3"/>
    <w:rsid w:val="7D03FD1A"/>
    <w:rsid w:val="7DA0611F"/>
    <w:rsid w:val="7DBF260E"/>
    <w:rsid w:val="7DD4A8D7"/>
    <w:rsid w:val="7E4C501B"/>
    <w:rsid w:val="7E68EE4B"/>
    <w:rsid w:val="7E753398"/>
    <w:rsid w:val="7EAFC2CA"/>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A7122958-D1E1-4AC5-8DFD-7E164E9D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table" w:styleId="GridTable1Light">
    <w:name w:val="Grid Table 1 Light"/>
    <w:basedOn w:val="TableNormal"/>
    <w:uiPriority w:val="46"/>
    <w:rsid w:val="00DD3F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2" ma:contentTypeDescription="Create a new document." ma:contentTypeScope="" ma:versionID="4793d660664b33eb4c3097fa3b3cac54">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1555f7240051b37d99b0f0f2dd70388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2.xml><?xml version="1.0" encoding="utf-8"?>
<ds:datastoreItem xmlns:ds="http://schemas.openxmlformats.org/officeDocument/2006/customXml" ds:itemID="{F92C492A-BA94-478C-A8FC-30A73B04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4.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3492</Words>
  <Characters>19909</Characters>
  <Application>Microsoft Office Word</Application>
  <DocSecurity>0</DocSecurity>
  <Lines>165</Lines>
  <Paragraphs>46</Paragraphs>
  <ScaleCrop>false</ScaleCrop>
  <Company/>
  <LinksUpToDate>false</LinksUpToDate>
  <CharactersWithSpaces>23355</CharactersWithSpaces>
  <SharedDoc>false</SharedDoc>
  <HLinks>
    <vt:vector size="318" baseType="variant">
      <vt:variant>
        <vt:i4>5308462</vt:i4>
      </vt:variant>
      <vt:variant>
        <vt:i4>315</vt:i4>
      </vt:variant>
      <vt:variant>
        <vt:i4>0</vt:i4>
      </vt:variant>
      <vt:variant>
        <vt:i4>5</vt:i4>
      </vt:variant>
      <vt:variant>
        <vt:lpwstr>mailto:DAVID.KHULL@va.gov</vt:lpwstr>
      </vt:variant>
      <vt:variant>
        <vt:lpwstr/>
      </vt:variant>
      <vt:variant>
        <vt:i4>5308462</vt:i4>
      </vt:variant>
      <vt:variant>
        <vt:i4>312</vt:i4>
      </vt:variant>
      <vt:variant>
        <vt:i4>0</vt:i4>
      </vt:variant>
      <vt:variant>
        <vt:i4>5</vt:i4>
      </vt:variant>
      <vt:variant>
        <vt:lpwstr>mailto:DAVID.KHULL@va.gov</vt:lpwstr>
      </vt:variant>
      <vt:variant>
        <vt:lpwstr/>
      </vt:variant>
      <vt:variant>
        <vt:i4>5308462</vt:i4>
      </vt:variant>
      <vt:variant>
        <vt:i4>309</vt:i4>
      </vt:variant>
      <vt:variant>
        <vt:i4>0</vt:i4>
      </vt:variant>
      <vt:variant>
        <vt:i4>5</vt:i4>
      </vt:variant>
      <vt:variant>
        <vt:lpwstr>mailto:DAVID.KHULL@va.gov</vt:lpwstr>
      </vt:variant>
      <vt:variant>
        <vt:lpwstr/>
      </vt:variant>
      <vt:variant>
        <vt:i4>7012376</vt:i4>
      </vt:variant>
      <vt:variant>
        <vt:i4>306</vt:i4>
      </vt:variant>
      <vt:variant>
        <vt:i4>0</vt:i4>
      </vt:variant>
      <vt:variant>
        <vt:i4>5</vt:i4>
      </vt:variant>
      <vt:variant>
        <vt:lpwstr>mailto:Raja.Cholleti@va.gov</vt:lpwstr>
      </vt:variant>
      <vt:variant>
        <vt:lpwstr/>
      </vt:variant>
      <vt:variant>
        <vt:i4>2228292</vt:i4>
      </vt:variant>
      <vt:variant>
        <vt:i4>303</vt:i4>
      </vt:variant>
      <vt:variant>
        <vt:i4>0</vt:i4>
      </vt:variant>
      <vt:variant>
        <vt:i4>5</vt:i4>
      </vt:variant>
      <vt:variant>
        <vt:lpwstr>mailto:uchitel.rostislav@va.gov</vt:lpwstr>
      </vt:variant>
      <vt:variant>
        <vt:lpwstr/>
      </vt:variant>
      <vt:variant>
        <vt:i4>1703993</vt:i4>
      </vt:variant>
      <vt:variant>
        <vt:i4>290</vt:i4>
      </vt:variant>
      <vt:variant>
        <vt:i4>0</vt:i4>
      </vt:variant>
      <vt:variant>
        <vt:i4>5</vt:i4>
      </vt:variant>
      <vt:variant>
        <vt:lpwstr/>
      </vt:variant>
      <vt:variant>
        <vt:lpwstr>_Toc86697507</vt:lpwstr>
      </vt:variant>
      <vt:variant>
        <vt:i4>1638450</vt:i4>
      </vt:variant>
      <vt:variant>
        <vt:i4>281</vt:i4>
      </vt:variant>
      <vt:variant>
        <vt:i4>0</vt:i4>
      </vt:variant>
      <vt:variant>
        <vt:i4>5</vt:i4>
      </vt:variant>
      <vt:variant>
        <vt:lpwstr/>
      </vt:variant>
      <vt:variant>
        <vt:lpwstr>_Toc147902412</vt:lpwstr>
      </vt:variant>
      <vt:variant>
        <vt:i4>1638450</vt:i4>
      </vt:variant>
      <vt:variant>
        <vt:i4>275</vt:i4>
      </vt:variant>
      <vt:variant>
        <vt:i4>0</vt:i4>
      </vt:variant>
      <vt:variant>
        <vt:i4>5</vt:i4>
      </vt:variant>
      <vt:variant>
        <vt:lpwstr/>
      </vt:variant>
      <vt:variant>
        <vt:lpwstr>_Toc147902411</vt:lpwstr>
      </vt:variant>
      <vt:variant>
        <vt:i4>1638450</vt:i4>
      </vt:variant>
      <vt:variant>
        <vt:i4>269</vt:i4>
      </vt:variant>
      <vt:variant>
        <vt:i4>0</vt:i4>
      </vt:variant>
      <vt:variant>
        <vt:i4>5</vt:i4>
      </vt:variant>
      <vt:variant>
        <vt:lpwstr/>
      </vt:variant>
      <vt:variant>
        <vt:lpwstr>_Toc147902410</vt:lpwstr>
      </vt:variant>
      <vt:variant>
        <vt:i4>1572914</vt:i4>
      </vt:variant>
      <vt:variant>
        <vt:i4>263</vt:i4>
      </vt:variant>
      <vt:variant>
        <vt:i4>0</vt:i4>
      </vt:variant>
      <vt:variant>
        <vt:i4>5</vt:i4>
      </vt:variant>
      <vt:variant>
        <vt:lpwstr/>
      </vt:variant>
      <vt:variant>
        <vt:lpwstr>_Toc147902409</vt:lpwstr>
      </vt:variant>
      <vt:variant>
        <vt:i4>1572914</vt:i4>
      </vt:variant>
      <vt:variant>
        <vt:i4>257</vt:i4>
      </vt:variant>
      <vt:variant>
        <vt:i4>0</vt:i4>
      </vt:variant>
      <vt:variant>
        <vt:i4>5</vt:i4>
      </vt:variant>
      <vt:variant>
        <vt:lpwstr/>
      </vt:variant>
      <vt:variant>
        <vt:lpwstr>_Toc147902408</vt:lpwstr>
      </vt:variant>
      <vt:variant>
        <vt:i4>1572914</vt:i4>
      </vt:variant>
      <vt:variant>
        <vt:i4>251</vt:i4>
      </vt:variant>
      <vt:variant>
        <vt:i4>0</vt:i4>
      </vt:variant>
      <vt:variant>
        <vt:i4>5</vt:i4>
      </vt:variant>
      <vt:variant>
        <vt:lpwstr/>
      </vt:variant>
      <vt:variant>
        <vt:lpwstr>_Toc147902407</vt:lpwstr>
      </vt:variant>
      <vt:variant>
        <vt:i4>2424840</vt:i4>
      </vt:variant>
      <vt:variant>
        <vt:i4>242</vt:i4>
      </vt:variant>
      <vt:variant>
        <vt:i4>0</vt:i4>
      </vt:variant>
      <vt:variant>
        <vt:i4>5</vt:i4>
      </vt:variant>
      <vt:variant>
        <vt:lpwstr/>
      </vt:variant>
      <vt:variant>
        <vt:lpwstr>_Toc1889129392</vt:lpwstr>
      </vt:variant>
      <vt:variant>
        <vt:i4>1114166</vt:i4>
      </vt:variant>
      <vt:variant>
        <vt:i4>236</vt:i4>
      </vt:variant>
      <vt:variant>
        <vt:i4>0</vt:i4>
      </vt:variant>
      <vt:variant>
        <vt:i4>5</vt:i4>
      </vt:variant>
      <vt:variant>
        <vt:lpwstr/>
      </vt:variant>
      <vt:variant>
        <vt:lpwstr>_Toc240345040</vt:lpwstr>
      </vt:variant>
      <vt:variant>
        <vt:i4>1245236</vt:i4>
      </vt:variant>
      <vt:variant>
        <vt:i4>230</vt:i4>
      </vt:variant>
      <vt:variant>
        <vt:i4>0</vt:i4>
      </vt:variant>
      <vt:variant>
        <vt:i4>5</vt:i4>
      </vt:variant>
      <vt:variant>
        <vt:lpwstr/>
      </vt:variant>
      <vt:variant>
        <vt:lpwstr>_Toc204216305</vt:lpwstr>
      </vt:variant>
      <vt:variant>
        <vt:i4>2424843</vt:i4>
      </vt:variant>
      <vt:variant>
        <vt:i4>224</vt:i4>
      </vt:variant>
      <vt:variant>
        <vt:i4>0</vt:i4>
      </vt:variant>
      <vt:variant>
        <vt:i4>5</vt:i4>
      </vt:variant>
      <vt:variant>
        <vt:lpwstr/>
      </vt:variant>
      <vt:variant>
        <vt:lpwstr>_Toc2037608742</vt:lpwstr>
      </vt:variant>
      <vt:variant>
        <vt:i4>1310769</vt:i4>
      </vt:variant>
      <vt:variant>
        <vt:i4>218</vt:i4>
      </vt:variant>
      <vt:variant>
        <vt:i4>0</vt:i4>
      </vt:variant>
      <vt:variant>
        <vt:i4>5</vt:i4>
      </vt:variant>
      <vt:variant>
        <vt:lpwstr/>
      </vt:variant>
      <vt:variant>
        <vt:lpwstr>_Toc603473348</vt:lpwstr>
      </vt:variant>
      <vt:variant>
        <vt:i4>2621454</vt:i4>
      </vt:variant>
      <vt:variant>
        <vt:i4>212</vt:i4>
      </vt:variant>
      <vt:variant>
        <vt:i4>0</vt:i4>
      </vt:variant>
      <vt:variant>
        <vt:i4>5</vt:i4>
      </vt:variant>
      <vt:variant>
        <vt:lpwstr/>
      </vt:variant>
      <vt:variant>
        <vt:lpwstr>_Toc1252831438</vt:lpwstr>
      </vt:variant>
      <vt:variant>
        <vt:i4>1703999</vt:i4>
      </vt:variant>
      <vt:variant>
        <vt:i4>206</vt:i4>
      </vt:variant>
      <vt:variant>
        <vt:i4>0</vt:i4>
      </vt:variant>
      <vt:variant>
        <vt:i4>5</vt:i4>
      </vt:variant>
      <vt:variant>
        <vt:lpwstr/>
      </vt:variant>
      <vt:variant>
        <vt:lpwstr>_Toc594782618</vt:lpwstr>
      </vt:variant>
      <vt:variant>
        <vt:i4>2097160</vt:i4>
      </vt:variant>
      <vt:variant>
        <vt:i4>200</vt:i4>
      </vt:variant>
      <vt:variant>
        <vt:i4>0</vt:i4>
      </vt:variant>
      <vt:variant>
        <vt:i4>5</vt:i4>
      </vt:variant>
      <vt:variant>
        <vt:lpwstr/>
      </vt:variant>
      <vt:variant>
        <vt:lpwstr>_Toc1349580085</vt:lpwstr>
      </vt:variant>
      <vt:variant>
        <vt:i4>2162690</vt:i4>
      </vt:variant>
      <vt:variant>
        <vt:i4>194</vt:i4>
      </vt:variant>
      <vt:variant>
        <vt:i4>0</vt:i4>
      </vt:variant>
      <vt:variant>
        <vt:i4>5</vt:i4>
      </vt:variant>
      <vt:variant>
        <vt:lpwstr/>
      </vt:variant>
      <vt:variant>
        <vt:lpwstr>_Toc1555763929</vt:lpwstr>
      </vt:variant>
      <vt:variant>
        <vt:i4>1900595</vt:i4>
      </vt:variant>
      <vt:variant>
        <vt:i4>188</vt:i4>
      </vt:variant>
      <vt:variant>
        <vt:i4>0</vt:i4>
      </vt:variant>
      <vt:variant>
        <vt:i4>5</vt:i4>
      </vt:variant>
      <vt:variant>
        <vt:lpwstr/>
      </vt:variant>
      <vt:variant>
        <vt:lpwstr>_Toc442830667</vt:lpwstr>
      </vt:variant>
      <vt:variant>
        <vt:i4>2883597</vt:i4>
      </vt:variant>
      <vt:variant>
        <vt:i4>182</vt:i4>
      </vt:variant>
      <vt:variant>
        <vt:i4>0</vt:i4>
      </vt:variant>
      <vt:variant>
        <vt:i4>5</vt:i4>
      </vt:variant>
      <vt:variant>
        <vt:lpwstr/>
      </vt:variant>
      <vt:variant>
        <vt:lpwstr>_Toc1829238841</vt:lpwstr>
      </vt:variant>
      <vt:variant>
        <vt:i4>2818055</vt:i4>
      </vt:variant>
      <vt:variant>
        <vt:i4>176</vt:i4>
      </vt:variant>
      <vt:variant>
        <vt:i4>0</vt:i4>
      </vt:variant>
      <vt:variant>
        <vt:i4>5</vt:i4>
      </vt:variant>
      <vt:variant>
        <vt:lpwstr/>
      </vt:variant>
      <vt:variant>
        <vt:lpwstr>_Toc1868245078</vt:lpwstr>
      </vt:variant>
      <vt:variant>
        <vt:i4>1376309</vt:i4>
      </vt:variant>
      <vt:variant>
        <vt:i4>170</vt:i4>
      </vt:variant>
      <vt:variant>
        <vt:i4>0</vt:i4>
      </vt:variant>
      <vt:variant>
        <vt:i4>5</vt:i4>
      </vt:variant>
      <vt:variant>
        <vt:lpwstr/>
      </vt:variant>
      <vt:variant>
        <vt:lpwstr>_Toc731311239</vt:lpwstr>
      </vt:variant>
      <vt:variant>
        <vt:i4>1048632</vt:i4>
      </vt:variant>
      <vt:variant>
        <vt:i4>164</vt:i4>
      </vt:variant>
      <vt:variant>
        <vt:i4>0</vt:i4>
      </vt:variant>
      <vt:variant>
        <vt:i4>5</vt:i4>
      </vt:variant>
      <vt:variant>
        <vt:lpwstr/>
      </vt:variant>
      <vt:variant>
        <vt:lpwstr>_Toc120313859</vt:lpwstr>
      </vt:variant>
      <vt:variant>
        <vt:i4>2293761</vt:i4>
      </vt:variant>
      <vt:variant>
        <vt:i4>158</vt:i4>
      </vt:variant>
      <vt:variant>
        <vt:i4>0</vt:i4>
      </vt:variant>
      <vt:variant>
        <vt:i4>5</vt:i4>
      </vt:variant>
      <vt:variant>
        <vt:lpwstr/>
      </vt:variant>
      <vt:variant>
        <vt:lpwstr>_Toc2045340742</vt:lpwstr>
      </vt:variant>
      <vt:variant>
        <vt:i4>2359306</vt:i4>
      </vt:variant>
      <vt:variant>
        <vt:i4>152</vt:i4>
      </vt:variant>
      <vt:variant>
        <vt:i4>0</vt:i4>
      </vt:variant>
      <vt:variant>
        <vt:i4>5</vt:i4>
      </vt:variant>
      <vt:variant>
        <vt:lpwstr/>
      </vt:variant>
      <vt:variant>
        <vt:lpwstr>_Toc1103418777</vt:lpwstr>
      </vt:variant>
      <vt:variant>
        <vt:i4>2162689</vt:i4>
      </vt:variant>
      <vt:variant>
        <vt:i4>146</vt:i4>
      </vt:variant>
      <vt:variant>
        <vt:i4>0</vt:i4>
      </vt:variant>
      <vt:variant>
        <vt:i4>5</vt:i4>
      </vt:variant>
      <vt:variant>
        <vt:lpwstr/>
      </vt:variant>
      <vt:variant>
        <vt:lpwstr>_Toc1851191650</vt:lpwstr>
      </vt:variant>
      <vt:variant>
        <vt:i4>2031677</vt:i4>
      </vt:variant>
      <vt:variant>
        <vt:i4>140</vt:i4>
      </vt:variant>
      <vt:variant>
        <vt:i4>0</vt:i4>
      </vt:variant>
      <vt:variant>
        <vt:i4>5</vt:i4>
      </vt:variant>
      <vt:variant>
        <vt:lpwstr/>
      </vt:variant>
      <vt:variant>
        <vt:lpwstr>_Toc890077263</vt:lpwstr>
      </vt:variant>
      <vt:variant>
        <vt:i4>3014656</vt:i4>
      </vt:variant>
      <vt:variant>
        <vt:i4>134</vt:i4>
      </vt:variant>
      <vt:variant>
        <vt:i4>0</vt:i4>
      </vt:variant>
      <vt:variant>
        <vt:i4>5</vt:i4>
      </vt:variant>
      <vt:variant>
        <vt:lpwstr/>
      </vt:variant>
      <vt:variant>
        <vt:lpwstr>_Toc1274387423</vt:lpwstr>
      </vt:variant>
      <vt:variant>
        <vt:i4>2883590</vt:i4>
      </vt:variant>
      <vt:variant>
        <vt:i4>128</vt:i4>
      </vt:variant>
      <vt:variant>
        <vt:i4>0</vt:i4>
      </vt:variant>
      <vt:variant>
        <vt:i4>5</vt:i4>
      </vt:variant>
      <vt:variant>
        <vt:lpwstr/>
      </vt:variant>
      <vt:variant>
        <vt:lpwstr>_Toc2057282216</vt:lpwstr>
      </vt:variant>
      <vt:variant>
        <vt:i4>2949129</vt:i4>
      </vt:variant>
      <vt:variant>
        <vt:i4>122</vt:i4>
      </vt:variant>
      <vt:variant>
        <vt:i4>0</vt:i4>
      </vt:variant>
      <vt:variant>
        <vt:i4>5</vt:i4>
      </vt:variant>
      <vt:variant>
        <vt:lpwstr/>
      </vt:variant>
      <vt:variant>
        <vt:lpwstr>_Toc1788223314</vt:lpwstr>
      </vt:variant>
      <vt:variant>
        <vt:i4>2097155</vt:i4>
      </vt:variant>
      <vt:variant>
        <vt:i4>116</vt:i4>
      </vt:variant>
      <vt:variant>
        <vt:i4>0</vt:i4>
      </vt:variant>
      <vt:variant>
        <vt:i4>5</vt:i4>
      </vt:variant>
      <vt:variant>
        <vt:lpwstr/>
      </vt:variant>
      <vt:variant>
        <vt:lpwstr>_Toc1319115874</vt:lpwstr>
      </vt:variant>
      <vt:variant>
        <vt:i4>1507391</vt:i4>
      </vt:variant>
      <vt:variant>
        <vt:i4>110</vt:i4>
      </vt:variant>
      <vt:variant>
        <vt:i4>0</vt:i4>
      </vt:variant>
      <vt:variant>
        <vt:i4>5</vt:i4>
      </vt:variant>
      <vt:variant>
        <vt:lpwstr/>
      </vt:variant>
      <vt:variant>
        <vt:lpwstr>_Toc777465964</vt:lpwstr>
      </vt:variant>
      <vt:variant>
        <vt:i4>1048627</vt:i4>
      </vt:variant>
      <vt:variant>
        <vt:i4>104</vt:i4>
      </vt:variant>
      <vt:variant>
        <vt:i4>0</vt:i4>
      </vt:variant>
      <vt:variant>
        <vt:i4>5</vt:i4>
      </vt:variant>
      <vt:variant>
        <vt:lpwstr/>
      </vt:variant>
      <vt:variant>
        <vt:lpwstr>_Toc384205486</vt:lpwstr>
      </vt:variant>
      <vt:variant>
        <vt:i4>1310770</vt:i4>
      </vt:variant>
      <vt:variant>
        <vt:i4>98</vt:i4>
      </vt:variant>
      <vt:variant>
        <vt:i4>0</vt:i4>
      </vt:variant>
      <vt:variant>
        <vt:i4>5</vt:i4>
      </vt:variant>
      <vt:variant>
        <vt:lpwstr/>
      </vt:variant>
      <vt:variant>
        <vt:lpwstr>_Toc332674429</vt:lpwstr>
      </vt:variant>
      <vt:variant>
        <vt:i4>2883587</vt:i4>
      </vt:variant>
      <vt:variant>
        <vt:i4>92</vt:i4>
      </vt:variant>
      <vt:variant>
        <vt:i4>0</vt:i4>
      </vt:variant>
      <vt:variant>
        <vt:i4>5</vt:i4>
      </vt:variant>
      <vt:variant>
        <vt:lpwstr/>
      </vt:variant>
      <vt:variant>
        <vt:lpwstr>_Toc1243301248</vt:lpwstr>
      </vt:variant>
      <vt:variant>
        <vt:i4>3014657</vt:i4>
      </vt:variant>
      <vt:variant>
        <vt:i4>86</vt:i4>
      </vt:variant>
      <vt:variant>
        <vt:i4>0</vt:i4>
      </vt:variant>
      <vt:variant>
        <vt:i4>5</vt:i4>
      </vt:variant>
      <vt:variant>
        <vt:lpwstr/>
      </vt:variant>
      <vt:variant>
        <vt:lpwstr>_Toc1138226775</vt:lpwstr>
      </vt:variant>
      <vt:variant>
        <vt:i4>2424846</vt:i4>
      </vt:variant>
      <vt:variant>
        <vt:i4>80</vt:i4>
      </vt:variant>
      <vt:variant>
        <vt:i4>0</vt:i4>
      </vt:variant>
      <vt:variant>
        <vt:i4>5</vt:i4>
      </vt:variant>
      <vt:variant>
        <vt:lpwstr/>
      </vt:variant>
      <vt:variant>
        <vt:lpwstr>_Toc1785057207</vt:lpwstr>
      </vt:variant>
      <vt:variant>
        <vt:i4>1835068</vt:i4>
      </vt:variant>
      <vt:variant>
        <vt:i4>74</vt:i4>
      </vt:variant>
      <vt:variant>
        <vt:i4>0</vt:i4>
      </vt:variant>
      <vt:variant>
        <vt:i4>5</vt:i4>
      </vt:variant>
      <vt:variant>
        <vt:lpwstr/>
      </vt:variant>
      <vt:variant>
        <vt:lpwstr>_Toc558680983</vt:lpwstr>
      </vt:variant>
      <vt:variant>
        <vt:i4>1376316</vt:i4>
      </vt:variant>
      <vt:variant>
        <vt:i4>68</vt:i4>
      </vt:variant>
      <vt:variant>
        <vt:i4>0</vt:i4>
      </vt:variant>
      <vt:variant>
        <vt:i4>5</vt:i4>
      </vt:variant>
      <vt:variant>
        <vt:lpwstr/>
      </vt:variant>
      <vt:variant>
        <vt:lpwstr>_Toc634775938</vt:lpwstr>
      </vt:variant>
      <vt:variant>
        <vt:i4>2162700</vt:i4>
      </vt:variant>
      <vt:variant>
        <vt:i4>62</vt:i4>
      </vt:variant>
      <vt:variant>
        <vt:i4>0</vt:i4>
      </vt:variant>
      <vt:variant>
        <vt:i4>5</vt:i4>
      </vt:variant>
      <vt:variant>
        <vt:lpwstr/>
      </vt:variant>
      <vt:variant>
        <vt:lpwstr>_Toc2099733438</vt:lpwstr>
      </vt:variant>
      <vt:variant>
        <vt:i4>1900593</vt:i4>
      </vt:variant>
      <vt:variant>
        <vt:i4>56</vt:i4>
      </vt:variant>
      <vt:variant>
        <vt:i4>0</vt:i4>
      </vt:variant>
      <vt:variant>
        <vt:i4>5</vt:i4>
      </vt:variant>
      <vt:variant>
        <vt:lpwstr/>
      </vt:variant>
      <vt:variant>
        <vt:lpwstr>_Toc976975911</vt:lpwstr>
      </vt:variant>
      <vt:variant>
        <vt:i4>2752513</vt:i4>
      </vt:variant>
      <vt:variant>
        <vt:i4>50</vt:i4>
      </vt:variant>
      <vt:variant>
        <vt:i4>0</vt:i4>
      </vt:variant>
      <vt:variant>
        <vt:i4>5</vt:i4>
      </vt:variant>
      <vt:variant>
        <vt:lpwstr/>
      </vt:variant>
      <vt:variant>
        <vt:lpwstr>_Toc2107405328</vt:lpwstr>
      </vt:variant>
      <vt:variant>
        <vt:i4>1048627</vt:i4>
      </vt:variant>
      <vt:variant>
        <vt:i4>44</vt:i4>
      </vt:variant>
      <vt:variant>
        <vt:i4>0</vt:i4>
      </vt:variant>
      <vt:variant>
        <vt:i4>5</vt:i4>
      </vt:variant>
      <vt:variant>
        <vt:lpwstr/>
      </vt:variant>
      <vt:variant>
        <vt:lpwstr>_Toc722064019</vt:lpwstr>
      </vt:variant>
      <vt:variant>
        <vt:i4>2818061</vt:i4>
      </vt:variant>
      <vt:variant>
        <vt:i4>38</vt:i4>
      </vt:variant>
      <vt:variant>
        <vt:i4>0</vt:i4>
      </vt:variant>
      <vt:variant>
        <vt:i4>5</vt:i4>
      </vt:variant>
      <vt:variant>
        <vt:lpwstr/>
      </vt:variant>
      <vt:variant>
        <vt:lpwstr>_Toc1733199273</vt:lpwstr>
      </vt:variant>
      <vt:variant>
        <vt:i4>1048626</vt:i4>
      </vt:variant>
      <vt:variant>
        <vt:i4>32</vt:i4>
      </vt:variant>
      <vt:variant>
        <vt:i4>0</vt:i4>
      </vt:variant>
      <vt:variant>
        <vt:i4>5</vt:i4>
      </vt:variant>
      <vt:variant>
        <vt:lpwstr/>
      </vt:variant>
      <vt:variant>
        <vt:lpwstr>_Toc539275932</vt:lpwstr>
      </vt:variant>
      <vt:variant>
        <vt:i4>2162702</vt:i4>
      </vt:variant>
      <vt:variant>
        <vt:i4>26</vt:i4>
      </vt:variant>
      <vt:variant>
        <vt:i4>0</vt:i4>
      </vt:variant>
      <vt:variant>
        <vt:i4>5</vt:i4>
      </vt:variant>
      <vt:variant>
        <vt:lpwstr/>
      </vt:variant>
      <vt:variant>
        <vt:lpwstr>_Toc1005443582</vt:lpwstr>
      </vt:variant>
      <vt:variant>
        <vt:i4>2752518</vt:i4>
      </vt:variant>
      <vt:variant>
        <vt:i4>20</vt:i4>
      </vt:variant>
      <vt:variant>
        <vt:i4>0</vt:i4>
      </vt:variant>
      <vt:variant>
        <vt:i4>5</vt:i4>
      </vt:variant>
      <vt:variant>
        <vt:lpwstr/>
      </vt:variant>
      <vt:variant>
        <vt:lpwstr>_Toc1329272151</vt:lpwstr>
      </vt:variant>
      <vt:variant>
        <vt:i4>2555914</vt:i4>
      </vt:variant>
      <vt:variant>
        <vt:i4>14</vt:i4>
      </vt:variant>
      <vt:variant>
        <vt:i4>0</vt:i4>
      </vt:variant>
      <vt:variant>
        <vt:i4>5</vt:i4>
      </vt:variant>
      <vt:variant>
        <vt:lpwstr/>
      </vt:variant>
      <vt:variant>
        <vt:lpwstr>_Toc1002956245</vt:lpwstr>
      </vt:variant>
      <vt:variant>
        <vt:i4>2228225</vt:i4>
      </vt:variant>
      <vt:variant>
        <vt:i4>8</vt:i4>
      </vt:variant>
      <vt:variant>
        <vt:i4>0</vt:i4>
      </vt:variant>
      <vt:variant>
        <vt:i4>5</vt:i4>
      </vt:variant>
      <vt:variant>
        <vt:lpwstr/>
      </vt:variant>
      <vt:variant>
        <vt:lpwstr>_Toc1900198491</vt:lpwstr>
      </vt:variant>
      <vt:variant>
        <vt:i4>1703988</vt:i4>
      </vt:variant>
      <vt:variant>
        <vt:i4>2</vt:i4>
      </vt:variant>
      <vt:variant>
        <vt:i4>0</vt:i4>
      </vt:variant>
      <vt:variant>
        <vt:i4>5</vt:i4>
      </vt:variant>
      <vt:variant>
        <vt:lpwstr/>
      </vt:variant>
      <vt:variant>
        <vt:lpwstr>_Toc811957828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Booz Allen Hamilton</cp:lastModifiedBy>
  <cp:revision>5</cp:revision>
  <dcterms:created xsi:type="dcterms:W3CDTF">2024-01-24T16:12:00Z</dcterms:created>
  <dcterms:modified xsi:type="dcterms:W3CDTF">2024-01-24T16:21:00Z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