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0259" w14:textId="0B1AAC89" w:rsidR="00AA52A8" w:rsidRDefault="00170CF4">
      <w:pPr>
        <w:ind w:left="2160" w:firstLine="720"/>
        <w:rPr>
          <w:rFonts w:ascii="Arial" w:hAnsi="Arial"/>
          <w:sz w:val="16"/>
        </w:rPr>
      </w:pPr>
      <w:bookmarkStart w:id="0" w:name="_Toc318108717"/>
      <w:bookmarkStart w:id="1" w:name="_Toc318172214"/>
      <w:bookmarkStart w:id="2" w:name="_Toc318181304"/>
      <w:r>
        <w:rPr>
          <w:rFonts w:ascii="Arial" w:hAnsi="Arial"/>
          <w:noProof/>
        </w:rPr>
        <mc:AlternateContent>
          <mc:Choice Requires="wps">
            <w:drawing>
              <wp:anchor distT="0" distB="0" distL="114300" distR="114300" simplePos="0" relativeHeight="251656192" behindDoc="0" locked="0" layoutInCell="0" allowOverlap="1" wp14:anchorId="7CF782FC" wp14:editId="23ABA6AC">
                <wp:simplePos x="0" y="0"/>
                <wp:positionH relativeFrom="column">
                  <wp:posOffset>3931920</wp:posOffset>
                </wp:positionH>
                <wp:positionV relativeFrom="paragraph">
                  <wp:posOffset>429895</wp:posOffset>
                </wp:positionV>
                <wp:extent cx="2011680" cy="0"/>
                <wp:effectExtent l="0" t="0" r="0" b="0"/>
                <wp:wrapNone/>
                <wp:docPr id="18"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5791"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EkoRy+/AQAAagMAAA4AAAAAAAAAAAAAAAAALgIA&#10;AGRycy9lMm9Eb2MueG1sUEsBAi0AFAAGAAgAAAAhAH0aI1HdAAAACQEAAA8AAAAAAAAAAAAAAAAA&#10;GQQAAGRycy9kb3ducmV2LnhtbFBLBQYAAAAABAAEAPMAAAAjBQAAAAA=&#10;" o:allowincell="f" strokeweight=".5pt"/>
            </w:pict>
          </mc:Fallback>
        </mc:AlternateContent>
      </w:r>
      <w:r>
        <w:rPr>
          <w:rFonts w:ascii="Arial" w:hAnsi="Arial"/>
          <w:noProof/>
        </w:rPr>
        <mc:AlternateContent>
          <mc:Choice Requires="wps">
            <w:drawing>
              <wp:anchor distT="0" distB="0" distL="114300" distR="114300" simplePos="0" relativeHeight="251657216" behindDoc="0" locked="0" layoutInCell="0" allowOverlap="1" wp14:anchorId="3E68F32F" wp14:editId="0B25DF0B">
                <wp:simplePos x="0" y="0"/>
                <wp:positionH relativeFrom="column">
                  <wp:posOffset>0</wp:posOffset>
                </wp:positionH>
                <wp:positionV relativeFrom="paragraph">
                  <wp:posOffset>429895</wp:posOffset>
                </wp:positionV>
                <wp:extent cx="1920240" cy="0"/>
                <wp:effectExtent l="0" t="0" r="0" b="0"/>
                <wp:wrapNone/>
                <wp:docPr id="1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1DD9"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ZiwQEAAGoDAAAOAAAAZHJzL2Uyb0RvYy54bWysU02P2yAQvVfqf0DcGzvZdt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" o:allowincell="f" strokeweight=".5pt"/>
            </w:pict>
          </mc:Fallback>
        </mc:AlternateContent>
      </w:r>
      <w:r>
        <w:rPr>
          <w:rFonts w:ascii="Arial" w:hAnsi="Arial"/>
          <w:noProof/>
        </w:rPr>
        <w:drawing>
          <wp:inline distT="0" distB="0" distL="0" distR="0" wp14:anchorId="5B4632CE" wp14:editId="46EA5235">
            <wp:extent cx="2329815" cy="1375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1375410"/>
                    </a:xfrm>
                    <a:prstGeom prst="rect">
                      <a:avLst/>
                    </a:prstGeom>
                    <a:noFill/>
                    <a:ln>
                      <a:noFill/>
                    </a:ln>
                  </pic:spPr>
                </pic:pic>
              </a:graphicData>
            </a:graphic>
          </wp:inline>
        </w:drawing>
      </w:r>
    </w:p>
    <w:p w14:paraId="5234F88E" w14:textId="77777777" w:rsidR="00AA52A8" w:rsidRDefault="00AA52A8">
      <w:pPr>
        <w:jc w:val="center"/>
        <w:rPr>
          <w:rFonts w:ascii="Arial" w:hAnsi="Arial"/>
        </w:rPr>
      </w:pPr>
    </w:p>
    <w:p w14:paraId="553052D3" w14:textId="77777777" w:rsidR="00AA52A8" w:rsidRDefault="00AA52A8"/>
    <w:p w14:paraId="39E6506E" w14:textId="77777777" w:rsidR="00AA52A8" w:rsidRDefault="00AA52A8">
      <w:pPr>
        <w:jc w:val="center"/>
        <w:rPr>
          <w:rFonts w:ascii="Arial" w:hAnsi="Arial"/>
        </w:rPr>
      </w:pPr>
    </w:p>
    <w:p w14:paraId="53A85564" w14:textId="77777777" w:rsidR="00AA52A8" w:rsidRDefault="00AA52A8">
      <w:pPr>
        <w:jc w:val="center"/>
        <w:rPr>
          <w:rFonts w:ascii="Arial" w:hAnsi="Arial"/>
        </w:rPr>
      </w:pPr>
    </w:p>
    <w:p w14:paraId="7BE0B777" w14:textId="77777777" w:rsidR="00AA52A8" w:rsidRDefault="00AA52A8">
      <w:pPr>
        <w:jc w:val="center"/>
        <w:rPr>
          <w:rFonts w:ascii="Arial" w:hAnsi="Arial"/>
        </w:rPr>
      </w:pPr>
    </w:p>
    <w:p w14:paraId="76EB3DC6" w14:textId="77777777" w:rsidR="00AA52A8" w:rsidRDefault="002A0BEC">
      <w:pPr>
        <w:jc w:val="center"/>
        <w:rPr>
          <w:rFonts w:ascii="Arial" w:hAnsi="Arial"/>
          <w:b/>
          <w:sz w:val="64"/>
        </w:rPr>
      </w:pPr>
      <w:r>
        <w:rPr>
          <w:rFonts w:ascii="Arial" w:hAnsi="Arial"/>
          <w:b/>
          <w:sz w:val="64"/>
        </w:rPr>
        <w:t>CONTROLLED SUBSTANCES (CS)</w:t>
      </w:r>
    </w:p>
    <w:p w14:paraId="39ADC459" w14:textId="77777777" w:rsidR="00AA52A8" w:rsidRDefault="00AA52A8">
      <w:pPr>
        <w:jc w:val="center"/>
        <w:rPr>
          <w:rFonts w:ascii="Arial" w:hAnsi="Arial"/>
          <w:b/>
          <w:sz w:val="64"/>
        </w:rPr>
      </w:pPr>
    </w:p>
    <w:p w14:paraId="5A526811" w14:textId="77777777" w:rsidR="00AA52A8" w:rsidRDefault="00AA52A8">
      <w:pPr>
        <w:pStyle w:val="Heading7"/>
        <w:jc w:val="center"/>
        <w:rPr>
          <w:b/>
          <w:iCs/>
          <w:sz w:val="48"/>
        </w:rPr>
      </w:pPr>
      <w:r>
        <w:rPr>
          <w:b/>
          <w:iCs/>
          <w:sz w:val="48"/>
        </w:rPr>
        <w:t xml:space="preserve">INSPECTOR’S USER MANUAL </w:t>
      </w:r>
    </w:p>
    <w:p w14:paraId="266F36EF" w14:textId="77777777" w:rsidR="00AA52A8" w:rsidRDefault="00AA52A8">
      <w:pPr>
        <w:jc w:val="center"/>
        <w:rPr>
          <w:rFonts w:ascii="Arial" w:hAnsi="Arial"/>
          <w:b/>
          <w:sz w:val="48"/>
        </w:rPr>
      </w:pPr>
    </w:p>
    <w:p w14:paraId="139B31BD" w14:textId="77777777" w:rsidR="00AA52A8" w:rsidRDefault="00AA52A8">
      <w:pPr>
        <w:jc w:val="center"/>
        <w:rPr>
          <w:rFonts w:ascii="Arial" w:hAnsi="Arial"/>
          <w:sz w:val="36"/>
        </w:rPr>
      </w:pPr>
      <w:r>
        <w:rPr>
          <w:rFonts w:ascii="Arial" w:hAnsi="Arial"/>
          <w:sz w:val="36"/>
        </w:rPr>
        <w:t>Version 3.0</w:t>
      </w:r>
    </w:p>
    <w:p w14:paraId="43CFDB01" w14:textId="77777777" w:rsidR="00AA52A8" w:rsidRDefault="00AA52A8">
      <w:pPr>
        <w:jc w:val="center"/>
        <w:rPr>
          <w:rFonts w:ascii="Arial" w:hAnsi="Arial"/>
          <w:sz w:val="36"/>
        </w:rPr>
      </w:pPr>
      <w:r>
        <w:rPr>
          <w:rFonts w:ascii="Arial" w:hAnsi="Arial"/>
          <w:sz w:val="36"/>
        </w:rPr>
        <w:t>March 1997</w:t>
      </w:r>
    </w:p>
    <w:p w14:paraId="181189CF" w14:textId="77777777" w:rsidR="00AA52A8" w:rsidRDefault="00AA52A8">
      <w:pPr>
        <w:jc w:val="center"/>
        <w:rPr>
          <w:rFonts w:ascii="Arial" w:hAnsi="Arial"/>
          <w:sz w:val="36"/>
        </w:rPr>
      </w:pPr>
    </w:p>
    <w:p w14:paraId="73E098DF" w14:textId="77777777" w:rsidR="004B1DE4" w:rsidRDefault="004B1DE4" w:rsidP="004B1DE4">
      <w:pPr>
        <w:jc w:val="center"/>
        <w:rPr>
          <w:rFonts w:ascii="Arial" w:hAnsi="Arial"/>
        </w:rPr>
      </w:pPr>
      <w:r w:rsidRPr="00C807E4">
        <w:rPr>
          <w:rFonts w:ascii="Arial" w:hAnsi="Arial"/>
        </w:rPr>
        <w:t>(Revised</w:t>
      </w:r>
      <w:r w:rsidR="0046338C" w:rsidRPr="00C807E4">
        <w:rPr>
          <w:rFonts w:ascii="Arial" w:hAnsi="Arial"/>
        </w:rPr>
        <w:t xml:space="preserve"> </w:t>
      </w:r>
      <w:r w:rsidR="00C807E4">
        <w:rPr>
          <w:rFonts w:ascii="Arial" w:hAnsi="Arial"/>
        </w:rPr>
        <w:t>June</w:t>
      </w:r>
      <w:r w:rsidR="002E5169" w:rsidRPr="00C807E4">
        <w:rPr>
          <w:rFonts w:ascii="Arial" w:hAnsi="Arial"/>
        </w:rPr>
        <w:t xml:space="preserve"> 2018</w:t>
      </w:r>
      <w:r w:rsidRPr="00C807E4">
        <w:rPr>
          <w:rFonts w:ascii="Arial" w:hAnsi="Arial"/>
        </w:rPr>
        <w:t>)</w:t>
      </w:r>
    </w:p>
    <w:p w14:paraId="0A559894" w14:textId="77777777" w:rsidR="00AA52A8" w:rsidRDefault="004B1DE4" w:rsidP="004B1DE4">
      <w:pPr>
        <w:jc w:val="center"/>
        <w:rPr>
          <w:rFonts w:ascii="Arial" w:hAnsi="Arial"/>
        </w:rPr>
      </w:pPr>
      <w:r>
        <w:rPr>
          <w:rFonts w:ascii="Arial" w:hAnsi="Arial"/>
        </w:rPr>
        <w:t xml:space="preserve"> </w:t>
      </w:r>
    </w:p>
    <w:p w14:paraId="10CB1918" w14:textId="77777777" w:rsidR="00AA52A8" w:rsidRDefault="00AA52A8">
      <w:pPr>
        <w:jc w:val="center"/>
        <w:rPr>
          <w:rFonts w:ascii="Arial" w:hAnsi="Arial"/>
        </w:rPr>
      </w:pPr>
    </w:p>
    <w:p w14:paraId="5A8E7174" w14:textId="77777777" w:rsidR="00AA52A8" w:rsidRDefault="00AA52A8">
      <w:pPr>
        <w:jc w:val="center"/>
        <w:rPr>
          <w:rFonts w:ascii="Arial" w:hAnsi="Arial"/>
        </w:rPr>
      </w:pPr>
    </w:p>
    <w:p w14:paraId="25A350C6" w14:textId="77777777" w:rsidR="00AA52A8" w:rsidRDefault="00AA52A8">
      <w:pPr>
        <w:jc w:val="center"/>
        <w:rPr>
          <w:rFonts w:ascii="Arial" w:hAnsi="Arial"/>
        </w:rPr>
      </w:pPr>
    </w:p>
    <w:p w14:paraId="055E8969" w14:textId="77777777" w:rsidR="00AA52A8" w:rsidRDefault="00AA52A8">
      <w:pPr>
        <w:jc w:val="center"/>
        <w:rPr>
          <w:rFonts w:ascii="Arial" w:hAnsi="Arial"/>
        </w:rPr>
      </w:pPr>
    </w:p>
    <w:p w14:paraId="16CA2D94" w14:textId="77777777" w:rsidR="00AA52A8" w:rsidRDefault="00AA52A8">
      <w:pPr>
        <w:jc w:val="center"/>
        <w:rPr>
          <w:rFonts w:ascii="Arial" w:hAnsi="Arial"/>
        </w:rPr>
      </w:pPr>
    </w:p>
    <w:p w14:paraId="65435597" w14:textId="77777777" w:rsidR="00AA52A8" w:rsidRDefault="00AA52A8">
      <w:pPr>
        <w:jc w:val="center"/>
        <w:rPr>
          <w:rFonts w:ascii="Arial" w:hAnsi="Arial"/>
        </w:rPr>
      </w:pPr>
    </w:p>
    <w:p w14:paraId="63375EFD" w14:textId="77777777" w:rsidR="00AA52A8" w:rsidRDefault="00AA52A8">
      <w:pPr>
        <w:jc w:val="center"/>
        <w:rPr>
          <w:rFonts w:ascii="Arial" w:hAnsi="Arial"/>
        </w:rPr>
      </w:pPr>
    </w:p>
    <w:p w14:paraId="5E4407A5" w14:textId="77777777" w:rsidR="00AA52A8" w:rsidRDefault="00AA52A8">
      <w:pPr>
        <w:jc w:val="center"/>
        <w:rPr>
          <w:rFonts w:ascii="Arial" w:hAnsi="Arial"/>
        </w:rPr>
      </w:pPr>
    </w:p>
    <w:p w14:paraId="72E628D1" w14:textId="77777777" w:rsidR="00AA52A8" w:rsidRDefault="00AA52A8">
      <w:pPr>
        <w:jc w:val="center"/>
        <w:rPr>
          <w:rFonts w:ascii="Arial" w:hAnsi="Arial"/>
        </w:rPr>
      </w:pPr>
    </w:p>
    <w:p w14:paraId="02B8DF01" w14:textId="77777777" w:rsidR="00AA52A8" w:rsidRDefault="00AA52A8">
      <w:pPr>
        <w:pStyle w:val="Logo"/>
        <w:widowControl/>
        <w:spacing w:after="0"/>
        <w:rPr>
          <w:rFonts w:ascii="Arial" w:hAnsi="Arial"/>
          <w:noProof w:val="0"/>
        </w:rPr>
      </w:pPr>
    </w:p>
    <w:p w14:paraId="094FCD42" w14:textId="77777777" w:rsidR="00AA52A8" w:rsidRDefault="00AA52A8">
      <w:pPr>
        <w:jc w:val="center"/>
        <w:rPr>
          <w:rFonts w:ascii="Arial" w:hAnsi="Arial"/>
        </w:rPr>
      </w:pPr>
    </w:p>
    <w:p w14:paraId="558210AE" w14:textId="65D472FC" w:rsidR="00AA52A8" w:rsidRDefault="00170CF4">
      <w:pPr>
        <w:tabs>
          <w:tab w:val="clear" w:pos="3320"/>
          <w:tab w:val="left" w:pos="3060"/>
        </w:tabs>
        <w:rPr>
          <w:rFonts w:ascii="Arial" w:hAnsi="Arial"/>
        </w:rPr>
      </w:pPr>
      <w:r>
        <w:rPr>
          <w:noProof/>
        </w:rPr>
        <mc:AlternateContent>
          <mc:Choice Requires="wps">
            <w:drawing>
              <wp:anchor distT="0" distB="0" distL="114300" distR="114300" simplePos="0" relativeHeight="251658240" behindDoc="0" locked="0" layoutInCell="0" allowOverlap="1" wp14:anchorId="2F17F5C8" wp14:editId="26609159">
                <wp:simplePos x="0" y="0"/>
                <wp:positionH relativeFrom="column">
                  <wp:posOffset>4114800</wp:posOffset>
                </wp:positionH>
                <wp:positionV relativeFrom="paragraph">
                  <wp:posOffset>117475</wp:posOffset>
                </wp:positionV>
                <wp:extent cx="1920240" cy="0"/>
                <wp:effectExtent l="0" t="0" r="0" b="0"/>
                <wp:wrapNone/>
                <wp:docPr id="1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2D26"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kJwAEAAGoDAAAOAAAAZHJzL2Uyb0RvYy54bWysU02P2yAQvVfqf0DcGzvpNmq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jS7JWcOLM1oq51i&#10;d9ma0ceGMjZuF7I4Mbknv0XxMzKHmwFcrwrF55OnsnmuqH4ryYfoqcF+/IqScuCQsPg0dcFmSHKA&#10;TWUcp9s41JSYoMv5p0W9uKOpiWusguZa6ENMXxRaljctN8S5AMNxG1MmAs01Jfdx+KiNKdM2jo0t&#10;X77/UJeCiEbLHMxpMfT7jQnsCPm9lK+oosjrtIAHJwvYoEB+vuwTaHPeU3PjLmZk/Wcn9yhPu3A1&#10;iQZaWF4eX34xr8+l+uUXWf8C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FugqQnAAQAAagMAAA4AAAAAAAAAAAAAAAAALgIA&#10;AGRycy9lMm9Eb2MueG1sUEsBAi0AFAAGAAgAAAAhAJdid2bcAAAACQEAAA8AAAAAAAAAAAAAAAAA&#10;GgQAAGRycy9kb3ducmV2LnhtbFBLBQYAAAAABAAEAPMAAAAjBQ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453CD78B" wp14:editId="61B4D1DB">
                <wp:simplePos x="0" y="0"/>
                <wp:positionH relativeFrom="column">
                  <wp:posOffset>0</wp:posOffset>
                </wp:positionH>
                <wp:positionV relativeFrom="paragraph">
                  <wp:posOffset>117475</wp:posOffset>
                </wp:positionV>
                <wp:extent cx="1828800" cy="0"/>
                <wp:effectExtent l="0" t="0" r="0" b="0"/>
                <wp:wrapNone/>
                <wp:docPr id="1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FA5F"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Ik8EdXGAQAAdAMAAA4AAAAAAAAAAAAA&#10;AAAALgIAAGRycy9lMm9Eb2MueG1sUEsBAi0AFAAGAAgAAAAhAFIjSZXcAAAABgEAAA8AAAAAAAAA&#10;AAAAAAAAIAQAAGRycy9kb3ducmV2LnhtbFBLBQYAAAAABAAEAPMAAAApBQAAAAA=&#10;" o:allowincell="f" strokeweight=".5pt"/>
            </w:pict>
          </mc:Fallback>
        </mc:AlternateContent>
      </w:r>
      <w:r w:rsidR="00AA52A8">
        <w:tab/>
      </w:r>
      <w:r w:rsidR="00AA52A8">
        <w:tab/>
      </w:r>
      <w:r w:rsidR="00AA52A8">
        <w:tab/>
      </w:r>
      <w:r w:rsidR="00AA52A8">
        <w:rPr>
          <w:rFonts w:ascii="Arial" w:hAnsi="Arial"/>
        </w:rPr>
        <w:t>Department of Veterans Affairs</w:t>
      </w:r>
    </w:p>
    <w:p w14:paraId="79C6BA6A" w14:textId="77777777" w:rsidR="00AA52A8" w:rsidRDefault="004106F7" w:rsidP="00F65212">
      <w:pPr>
        <w:jc w:val="center"/>
        <w:rPr>
          <w:rFonts w:ascii="Arial" w:hAnsi="Arial"/>
        </w:rPr>
      </w:pPr>
      <w:r>
        <w:rPr>
          <w:rFonts w:ascii="Arial" w:hAnsi="Arial"/>
        </w:rPr>
        <w:t xml:space="preserve">Product </w:t>
      </w:r>
      <w:r w:rsidR="00AA52A8">
        <w:rPr>
          <w:rFonts w:ascii="Arial" w:hAnsi="Arial"/>
        </w:rPr>
        <w:t>Development</w:t>
      </w:r>
    </w:p>
    <w:p w14:paraId="57EA75E8" w14:textId="77777777" w:rsidR="00AA52A8" w:rsidRDefault="00AA52A8">
      <w:pPr>
        <w:sectPr w:rsidR="00AA52A8">
          <w:footerReference w:type="even" r:id="rId12"/>
          <w:footerReference w:type="default" r:id="rId13"/>
          <w:type w:val="oddPage"/>
          <w:pgSz w:w="12240" w:h="15840"/>
          <w:pgMar w:top="1440" w:right="1440" w:bottom="1440" w:left="1440" w:header="720" w:footer="720" w:gutter="0"/>
          <w:pgNumType w:fmt="lowerRoman" w:start="1"/>
          <w:cols w:space="720"/>
          <w:titlePg/>
          <w:docGrid w:linePitch="360"/>
        </w:sectPr>
      </w:pPr>
    </w:p>
    <w:p w14:paraId="58BA39CB" w14:textId="77777777" w:rsidR="00AA52A8" w:rsidRDefault="00AA52A8">
      <w:pPr>
        <w:pStyle w:val="Date"/>
        <w:widowControl/>
        <w:spacing w:line="240" w:lineRule="auto"/>
        <w:rPr>
          <w:szCs w:val="24"/>
        </w:rPr>
      </w:pPr>
    </w:p>
    <w:p w14:paraId="7B480BE4" w14:textId="77777777" w:rsidR="00AA52A8" w:rsidRDefault="00AA52A8">
      <w:pPr>
        <w:pStyle w:val="SectionHeading"/>
        <w:rPr>
          <w:sz w:val="36"/>
        </w:rPr>
      </w:pPr>
      <w:r>
        <w:rPr>
          <w:sz w:val="36"/>
        </w:rPr>
        <w:t>Revision History</w:t>
      </w:r>
    </w:p>
    <w:p w14:paraId="15FD204B" w14:textId="77777777" w:rsidR="00AA52A8" w:rsidRDefault="00AA52A8">
      <w:bookmarkStart w:id="3" w:name="revhistory"/>
      <w:bookmarkEnd w:id="3"/>
      <w:r>
        <w:t>The table below lists changes made since the initial release of this manual. Use the Change Pages document to update an existing manual or use the entire updated manual.</w:t>
      </w:r>
    </w:p>
    <w:p w14:paraId="2ACC9778" w14:textId="77777777" w:rsidR="00AA52A8" w:rsidRDefault="00AA52A8">
      <w:pPr>
        <w:rPr>
          <w:u w:val="single"/>
        </w:rPr>
      </w:pPr>
    </w:p>
    <w:tbl>
      <w:tblPr>
        <w:tblW w:w="955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AA52A8" w14:paraId="01B751DC" w14:textId="77777777" w:rsidTr="00DC6122">
        <w:tc>
          <w:tcPr>
            <w:tcW w:w="900" w:type="dxa"/>
            <w:shd w:val="pct10" w:color="auto" w:fill="FFFFFF"/>
          </w:tcPr>
          <w:p w14:paraId="05DB8F3E" w14:textId="77777777" w:rsidR="00AA52A8" w:rsidRDefault="00AA52A8">
            <w:pPr>
              <w:pStyle w:val="TableText"/>
              <w:rPr>
                <w:b/>
                <w:sz w:val="28"/>
                <w:u w:val="single"/>
              </w:rPr>
            </w:pPr>
            <w:r>
              <w:rPr>
                <w:b/>
                <w:sz w:val="28"/>
              </w:rPr>
              <w:t>Date</w:t>
            </w:r>
          </w:p>
        </w:tc>
        <w:tc>
          <w:tcPr>
            <w:tcW w:w="1260" w:type="dxa"/>
            <w:shd w:val="pct10" w:color="auto" w:fill="FFFFFF"/>
          </w:tcPr>
          <w:p w14:paraId="5312FD49" w14:textId="77777777" w:rsidR="00AA52A8" w:rsidRDefault="00AA52A8">
            <w:pPr>
              <w:pStyle w:val="TableText"/>
              <w:jc w:val="center"/>
              <w:rPr>
                <w:b/>
                <w:sz w:val="28"/>
                <w:u w:val="single"/>
              </w:rPr>
            </w:pPr>
            <w:r>
              <w:rPr>
                <w:b/>
                <w:sz w:val="28"/>
              </w:rPr>
              <w:t>Revised Pages</w:t>
            </w:r>
          </w:p>
        </w:tc>
        <w:tc>
          <w:tcPr>
            <w:tcW w:w="1350" w:type="dxa"/>
            <w:shd w:val="pct10" w:color="auto" w:fill="FFFFFF"/>
          </w:tcPr>
          <w:p w14:paraId="1A8BC977" w14:textId="77777777" w:rsidR="00AA52A8" w:rsidRDefault="00AA52A8">
            <w:pPr>
              <w:pStyle w:val="TableText"/>
              <w:jc w:val="center"/>
              <w:rPr>
                <w:b/>
                <w:sz w:val="28"/>
              </w:rPr>
            </w:pPr>
            <w:r>
              <w:rPr>
                <w:b/>
                <w:sz w:val="28"/>
              </w:rPr>
              <w:t>Patch Number</w:t>
            </w:r>
          </w:p>
        </w:tc>
        <w:tc>
          <w:tcPr>
            <w:tcW w:w="6048" w:type="dxa"/>
            <w:shd w:val="pct10" w:color="auto" w:fill="FFFFFF"/>
          </w:tcPr>
          <w:p w14:paraId="7FBC9BF0" w14:textId="77777777" w:rsidR="00AA52A8" w:rsidRDefault="00AA52A8">
            <w:pPr>
              <w:pStyle w:val="TableText"/>
              <w:ind w:left="360"/>
              <w:jc w:val="center"/>
              <w:rPr>
                <w:b/>
                <w:sz w:val="28"/>
                <w:u w:val="single"/>
              </w:rPr>
            </w:pPr>
            <w:r>
              <w:rPr>
                <w:b/>
                <w:sz w:val="28"/>
              </w:rPr>
              <w:t>Description</w:t>
            </w:r>
          </w:p>
        </w:tc>
      </w:tr>
      <w:tr w:rsidR="00DC6122" w:rsidRPr="00C807E4" w14:paraId="09157E19" w14:textId="77777777" w:rsidTr="00DC6122">
        <w:tc>
          <w:tcPr>
            <w:tcW w:w="900" w:type="dxa"/>
            <w:tcBorders>
              <w:top w:val="single" w:sz="6" w:space="0" w:color="auto"/>
              <w:left w:val="single" w:sz="6" w:space="0" w:color="auto"/>
              <w:bottom w:val="single" w:sz="6" w:space="0" w:color="auto"/>
              <w:right w:val="single" w:sz="6" w:space="0" w:color="auto"/>
            </w:tcBorders>
          </w:tcPr>
          <w:p w14:paraId="70CC0836" w14:textId="77777777" w:rsidR="00DC6122" w:rsidRPr="00C807E4" w:rsidRDefault="006202C1" w:rsidP="00C807E4">
            <w:pPr>
              <w:pStyle w:val="TableText"/>
              <w:rPr>
                <w:color w:val="000000"/>
              </w:rPr>
            </w:pPr>
            <w:r w:rsidRPr="00C807E4">
              <w:rPr>
                <w:color w:val="000000"/>
              </w:rPr>
              <w:t>0</w:t>
            </w:r>
            <w:r w:rsidR="00C807E4" w:rsidRPr="00C807E4">
              <w:rPr>
                <w:color w:val="000000"/>
              </w:rPr>
              <w:t>6</w:t>
            </w:r>
            <w:r w:rsidR="002E5169" w:rsidRPr="00C807E4">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5E63EEA9" w14:textId="77777777" w:rsidR="00DC6122" w:rsidRPr="00C807E4" w:rsidRDefault="00DC6122" w:rsidP="00BC00E4">
            <w:pPr>
              <w:pStyle w:val="TableText"/>
              <w:jc w:val="center"/>
              <w:rPr>
                <w:color w:val="0000FF"/>
                <w:u w:val="single"/>
              </w:rPr>
            </w:pPr>
            <w:r w:rsidRPr="00C807E4">
              <w:rPr>
                <w:color w:val="0000FF"/>
                <w:u w:val="single"/>
              </w:rPr>
              <w:fldChar w:fldCharType="begin"/>
            </w:r>
            <w:r w:rsidRPr="00C807E4">
              <w:rPr>
                <w:color w:val="0000FF"/>
                <w:u w:val="single"/>
              </w:rPr>
              <w:instrText xml:space="preserve"> PAGEREF PSD_3_82 \h </w:instrText>
            </w:r>
            <w:r w:rsidRPr="00C807E4">
              <w:rPr>
                <w:color w:val="0000FF"/>
                <w:u w:val="single"/>
              </w:rPr>
            </w:r>
            <w:r w:rsidRPr="00C807E4">
              <w:rPr>
                <w:color w:val="0000FF"/>
                <w:u w:val="single"/>
              </w:rPr>
              <w:fldChar w:fldCharType="separate"/>
            </w:r>
            <w:r w:rsidR="00CB5998" w:rsidRPr="00C807E4">
              <w:rPr>
                <w:noProof/>
                <w:color w:val="0000FF"/>
                <w:u w:val="single"/>
              </w:rPr>
              <w:t>25</w:t>
            </w:r>
            <w:r w:rsidRPr="00C807E4">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3AC7C1A8" w14:textId="77777777" w:rsidR="00DC6122" w:rsidRPr="00C807E4" w:rsidRDefault="00DC6122" w:rsidP="00BC00E4">
            <w:pPr>
              <w:pStyle w:val="TableText"/>
              <w:jc w:val="center"/>
              <w:rPr>
                <w:color w:val="000000"/>
              </w:rPr>
            </w:pPr>
            <w:r w:rsidRPr="00C807E4">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1C5D11F7" w14:textId="77777777" w:rsidR="00DC6122" w:rsidRPr="00C807E4" w:rsidRDefault="00DC6122" w:rsidP="00BC00E4">
            <w:pPr>
              <w:pStyle w:val="TableText"/>
              <w:rPr>
                <w:color w:val="000000"/>
              </w:rPr>
            </w:pPr>
            <w:r w:rsidRPr="00C807E4">
              <w:rPr>
                <w:color w:val="000000"/>
              </w:rPr>
              <w:t xml:space="preserve">Added NAOU Usage Report [PSD NAOU USAGE] option to </w:t>
            </w:r>
            <w:r w:rsidR="00C807E4">
              <w:rPr>
                <w:color w:val="000000"/>
              </w:rPr>
              <w:t xml:space="preserve">the </w:t>
            </w:r>
            <w:r w:rsidRPr="00C807E4">
              <w:rPr>
                <w:color w:val="000000"/>
              </w:rPr>
              <w:t>PSD TECH ADV key.</w:t>
            </w:r>
          </w:p>
          <w:p w14:paraId="3986F298" w14:textId="77777777" w:rsidR="00DC6122" w:rsidRPr="00E34ABA" w:rsidRDefault="00E34ABA" w:rsidP="00C807E4">
            <w:pPr>
              <w:pStyle w:val="TableText"/>
              <w:rPr>
                <w:b/>
                <w:bCs/>
                <w:color w:val="000000"/>
              </w:rPr>
            </w:pPr>
            <w:r>
              <w:rPr>
                <w:highlight w:val="yellow"/>
              </w:rPr>
              <w:t>REDACTED</w:t>
            </w:r>
          </w:p>
        </w:tc>
      </w:tr>
      <w:tr w:rsidR="00FF71DC" w:rsidRPr="00030279" w14:paraId="50132EDF" w14:textId="77777777" w:rsidTr="00DC6122">
        <w:tc>
          <w:tcPr>
            <w:tcW w:w="900" w:type="dxa"/>
            <w:tcBorders>
              <w:top w:val="single" w:sz="6" w:space="0" w:color="auto"/>
              <w:left w:val="single" w:sz="6" w:space="0" w:color="auto"/>
              <w:bottom w:val="single" w:sz="6" w:space="0" w:color="auto"/>
              <w:right w:val="single" w:sz="6" w:space="0" w:color="auto"/>
            </w:tcBorders>
          </w:tcPr>
          <w:p w14:paraId="1893467F" w14:textId="77777777" w:rsidR="00FF71DC" w:rsidRDefault="00FF71DC" w:rsidP="00DC5056">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tcPr>
          <w:p w14:paraId="65043F91" w14:textId="77777777" w:rsidR="00FF71DC" w:rsidRDefault="004E6ED0" w:rsidP="002F6F15">
            <w:pPr>
              <w:pStyle w:val="TableText"/>
              <w:jc w:val="center"/>
              <w:rPr>
                <w:color w:val="000000"/>
              </w:rPr>
            </w:pPr>
            <w:r>
              <w:rPr>
                <w:color w:val="000000"/>
              </w:rPr>
              <w:t xml:space="preserve">i, ii, </w:t>
            </w:r>
            <w:r w:rsidR="002F6F15" w:rsidRPr="00BE1784">
              <w:rPr>
                <w:color w:val="000000"/>
              </w:rPr>
              <w:t>25-26</w:t>
            </w:r>
            <w:r w:rsidR="00872BB8">
              <w:rPr>
                <w:color w:val="000000"/>
              </w:rPr>
              <w:t xml:space="preserve">, </w:t>
            </w:r>
            <w:r w:rsidR="001E1F53" w:rsidRPr="00BE1784">
              <w:rPr>
                <w:color w:val="000000"/>
              </w:rPr>
              <w:t>27-</w:t>
            </w:r>
            <w:r w:rsidR="00872BB8" w:rsidRPr="00BE1784">
              <w:rPr>
                <w:color w:val="000000"/>
              </w:rPr>
              <w:t>28</w:t>
            </w:r>
          </w:p>
        </w:tc>
        <w:tc>
          <w:tcPr>
            <w:tcW w:w="1350" w:type="dxa"/>
            <w:tcBorders>
              <w:top w:val="single" w:sz="6" w:space="0" w:color="auto"/>
              <w:left w:val="single" w:sz="6" w:space="0" w:color="auto"/>
              <w:bottom w:val="single" w:sz="6" w:space="0" w:color="auto"/>
              <w:right w:val="single" w:sz="6" w:space="0" w:color="auto"/>
            </w:tcBorders>
          </w:tcPr>
          <w:p w14:paraId="6F0777D0" w14:textId="77777777" w:rsidR="00FF71DC" w:rsidRPr="000C4A00" w:rsidRDefault="00FF71DC" w:rsidP="00DC5056">
            <w:pPr>
              <w:pStyle w:val="TableText"/>
              <w:jc w:val="center"/>
              <w:rPr>
                <w:color w:val="000000"/>
              </w:rPr>
            </w:pPr>
            <w:r>
              <w:rPr>
                <w:color w:val="000000"/>
              </w:rPr>
              <w:t>PSD*3*7</w:t>
            </w:r>
            <w:r w:rsidR="00B07C8A">
              <w:rPr>
                <w:color w:val="000000"/>
              </w:rPr>
              <w:t>6</w:t>
            </w:r>
          </w:p>
        </w:tc>
        <w:tc>
          <w:tcPr>
            <w:tcW w:w="6048" w:type="dxa"/>
            <w:tcBorders>
              <w:top w:val="single" w:sz="6" w:space="0" w:color="auto"/>
              <w:left w:val="single" w:sz="6" w:space="0" w:color="auto"/>
              <w:bottom w:val="single" w:sz="6" w:space="0" w:color="auto"/>
              <w:right w:val="single" w:sz="6" w:space="0" w:color="auto"/>
            </w:tcBorders>
          </w:tcPr>
          <w:p w14:paraId="0C8C541C" w14:textId="77777777" w:rsidR="00EA0E65" w:rsidRDefault="00EA0E65" w:rsidP="00AE61AE">
            <w:pPr>
              <w:pStyle w:val="TableText"/>
              <w:rPr>
                <w:color w:val="000000"/>
              </w:rPr>
            </w:pPr>
            <w:r>
              <w:rPr>
                <w:color w:val="000000"/>
              </w:rPr>
              <w:t xml:space="preserve">Updated Glossary with </w:t>
            </w:r>
            <w:r>
              <w:rPr>
                <w:bCs/>
              </w:rPr>
              <w:t>description of patch’s new security key PSDRPH</w:t>
            </w:r>
          </w:p>
          <w:p w14:paraId="7E837F39" w14:textId="77777777" w:rsidR="00FF71DC" w:rsidRDefault="00EA0E65" w:rsidP="00AE61AE">
            <w:pPr>
              <w:pStyle w:val="TableText"/>
              <w:rPr>
                <w:color w:val="000000"/>
              </w:rPr>
            </w:pPr>
            <w:r>
              <w:rPr>
                <w:color w:val="000000"/>
              </w:rPr>
              <w:t xml:space="preserve"> U</w:t>
            </w:r>
            <w:r w:rsidR="00872BB8">
              <w:rPr>
                <w:color w:val="000000"/>
              </w:rPr>
              <w:t>pdated Index</w:t>
            </w:r>
            <w:r w:rsidR="00C55C3D">
              <w:rPr>
                <w:color w:val="000000"/>
              </w:rPr>
              <w:t xml:space="preserve"> </w:t>
            </w:r>
          </w:p>
          <w:p w14:paraId="15B4B1BC" w14:textId="77777777" w:rsidR="00C55C3D" w:rsidRPr="000C4A00" w:rsidRDefault="00E34ABA" w:rsidP="00AE61AE">
            <w:pPr>
              <w:pStyle w:val="TableText"/>
              <w:rPr>
                <w:color w:val="000000"/>
              </w:rPr>
            </w:pPr>
            <w:r>
              <w:rPr>
                <w:highlight w:val="yellow"/>
              </w:rPr>
              <w:t>REDACTED</w:t>
            </w:r>
          </w:p>
        </w:tc>
      </w:tr>
      <w:tr w:rsidR="00AE61AE" w:rsidRPr="00030279" w14:paraId="13392BDB" w14:textId="77777777" w:rsidTr="00DC6122">
        <w:tc>
          <w:tcPr>
            <w:tcW w:w="900" w:type="dxa"/>
            <w:tcBorders>
              <w:top w:val="single" w:sz="6" w:space="0" w:color="auto"/>
              <w:left w:val="single" w:sz="6" w:space="0" w:color="auto"/>
              <w:bottom w:val="single" w:sz="6" w:space="0" w:color="auto"/>
              <w:right w:val="single" w:sz="6" w:space="0" w:color="auto"/>
            </w:tcBorders>
          </w:tcPr>
          <w:p w14:paraId="0AF9F5FC" w14:textId="77777777" w:rsidR="00AE61AE" w:rsidRPr="000C4A00" w:rsidRDefault="0046338C" w:rsidP="00DC5056">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325E7746" w14:textId="77777777" w:rsidR="00AE61AE" w:rsidRPr="000C4A00" w:rsidRDefault="00AE61AE" w:rsidP="00127D65">
            <w:pPr>
              <w:pStyle w:val="TableText"/>
              <w:jc w:val="center"/>
              <w:rPr>
                <w:color w:val="000000"/>
              </w:rPr>
            </w:pPr>
            <w:r w:rsidRPr="00BE1784">
              <w:rPr>
                <w:color w:val="000000"/>
              </w:rPr>
              <w:t>25</w:t>
            </w:r>
            <w:r w:rsidR="00333557" w:rsidRPr="00BE1784">
              <w:rPr>
                <w:color w:val="000000"/>
              </w:rPr>
              <w:t>-26</w:t>
            </w:r>
          </w:p>
        </w:tc>
        <w:tc>
          <w:tcPr>
            <w:tcW w:w="1350" w:type="dxa"/>
            <w:tcBorders>
              <w:top w:val="single" w:sz="6" w:space="0" w:color="auto"/>
              <w:left w:val="single" w:sz="6" w:space="0" w:color="auto"/>
              <w:bottom w:val="single" w:sz="6" w:space="0" w:color="auto"/>
              <w:right w:val="single" w:sz="6" w:space="0" w:color="auto"/>
            </w:tcBorders>
          </w:tcPr>
          <w:p w14:paraId="6D129124" w14:textId="77777777" w:rsidR="00AE61AE" w:rsidRPr="000C4A00" w:rsidRDefault="00AE61AE" w:rsidP="00DC5056">
            <w:pPr>
              <w:pStyle w:val="TableText"/>
              <w:jc w:val="center"/>
              <w:rPr>
                <w:color w:val="000000"/>
              </w:rPr>
            </w:pPr>
            <w:r w:rsidRPr="000C4A00">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7C5714AD" w14:textId="77777777" w:rsidR="00AE61AE" w:rsidRPr="000C4A00" w:rsidRDefault="00AE61AE" w:rsidP="00AE61AE">
            <w:pPr>
              <w:pStyle w:val="TableText"/>
              <w:rPr>
                <w:color w:val="000000"/>
              </w:rPr>
            </w:pPr>
            <w:r w:rsidRPr="000C4A00">
              <w:rPr>
                <w:color w:val="000000"/>
              </w:rPr>
              <w:t>Clarified description of PSD TECH ADV key.</w:t>
            </w:r>
            <w:r w:rsidR="001E5ED3" w:rsidRPr="000C4A00">
              <w:rPr>
                <w:color w:val="000000"/>
              </w:rPr>
              <w:t xml:space="preserve"> Corrected option name in PSD TRAN entry.</w:t>
            </w:r>
          </w:p>
          <w:p w14:paraId="33C121C4" w14:textId="77777777" w:rsidR="00AE61AE" w:rsidRPr="000C4A00" w:rsidRDefault="00E34ABA" w:rsidP="00AE61AE">
            <w:pPr>
              <w:pStyle w:val="TableText"/>
              <w:rPr>
                <w:color w:val="000000"/>
              </w:rPr>
            </w:pPr>
            <w:r>
              <w:rPr>
                <w:highlight w:val="yellow"/>
              </w:rPr>
              <w:t>REDACTED</w:t>
            </w:r>
          </w:p>
        </w:tc>
      </w:tr>
      <w:tr w:rsidR="004B1DE4" w:rsidRPr="00030279" w14:paraId="7D7B23C3" w14:textId="77777777" w:rsidTr="00DC6122">
        <w:tc>
          <w:tcPr>
            <w:tcW w:w="900" w:type="dxa"/>
            <w:tcBorders>
              <w:top w:val="single" w:sz="6" w:space="0" w:color="auto"/>
              <w:left w:val="single" w:sz="6" w:space="0" w:color="auto"/>
              <w:bottom w:val="single" w:sz="6" w:space="0" w:color="auto"/>
              <w:right w:val="single" w:sz="6" w:space="0" w:color="auto"/>
            </w:tcBorders>
          </w:tcPr>
          <w:p w14:paraId="13542742" w14:textId="77777777" w:rsidR="004B1DE4" w:rsidRPr="00DD4814" w:rsidRDefault="004B1DE4" w:rsidP="00DC5056">
            <w:pPr>
              <w:pStyle w:val="TableText"/>
              <w:rPr>
                <w:color w:val="000000"/>
              </w:rPr>
            </w:pPr>
            <w:r w:rsidRPr="00DD4814">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1E72D962" w14:textId="77777777" w:rsidR="004B1DE4" w:rsidRPr="00DD4814" w:rsidRDefault="00110BD8" w:rsidP="00127D65">
            <w:pPr>
              <w:pStyle w:val="TableText"/>
              <w:jc w:val="center"/>
              <w:rPr>
                <w:color w:val="000000"/>
              </w:rPr>
            </w:pPr>
            <w:r w:rsidRPr="00B965D9">
              <w:rPr>
                <w:color w:val="000000"/>
              </w:rPr>
              <w:t>2</w:t>
            </w:r>
            <w:r w:rsidR="00415DF6" w:rsidRPr="00B965D9">
              <w:rPr>
                <w:color w:val="000000"/>
              </w:rPr>
              <w:t>4</w:t>
            </w:r>
            <w:r w:rsidR="00BE5F11" w:rsidRPr="00B965D9">
              <w:rPr>
                <w:color w:val="000000"/>
              </w:rPr>
              <w:t>-26</w:t>
            </w:r>
            <w:r w:rsidR="00AE61AE">
              <w:rPr>
                <w:color w:val="000000"/>
              </w:rPr>
              <w:t xml:space="preserve">, </w:t>
            </w:r>
            <w:r w:rsidR="00AE61AE" w:rsidRPr="00B965D9">
              <w:rPr>
                <w:color w:val="000000"/>
              </w:rPr>
              <w:t>28</w:t>
            </w:r>
          </w:p>
        </w:tc>
        <w:tc>
          <w:tcPr>
            <w:tcW w:w="1350" w:type="dxa"/>
            <w:tcBorders>
              <w:top w:val="single" w:sz="6" w:space="0" w:color="auto"/>
              <w:left w:val="single" w:sz="6" w:space="0" w:color="auto"/>
              <w:bottom w:val="single" w:sz="6" w:space="0" w:color="auto"/>
              <w:right w:val="single" w:sz="6" w:space="0" w:color="auto"/>
            </w:tcBorders>
          </w:tcPr>
          <w:p w14:paraId="370A463D" w14:textId="77777777" w:rsidR="004B1DE4" w:rsidRPr="00DD4814" w:rsidRDefault="004B1DE4" w:rsidP="00DC5056">
            <w:pPr>
              <w:pStyle w:val="TableText"/>
              <w:jc w:val="center"/>
              <w:rPr>
                <w:color w:val="000000"/>
              </w:rPr>
            </w:pPr>
            <w:r w:rsidRPr="00DD4814">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2035707F" w14:textId="77777777" w:rsidR="004B1DE4" w:rsidRDefault="004B1DE4" w:rsidP="00DC5056">
            <w:pPr>
              <w:pStyle w:val="TableText"/>
              <w:rPr>
                <w:color w:val="000000"/>
              </w:rPr>
            </w:pPr>
            <w:r w:rsidRPr="00DD4814">
              <w:rPr>
                <w:color w:val="000000"/>
              </w:rPr>
              <w:t>Added description of patch’s new security key PSD TECH ADV, and PSD TECH key.</w:t>
            </w:r>
          </w:p>
          <w:p w14:paraId="3D2985EA" w14:textId="77777777" w:rsidR="00AE61AE" w:rsidRPr="00DD4814" w:rsidRDefault="00AE61AE" w:rsidP="00DC5056">
            <w:pPr>
              <w:pStyle w:val="TableText"/>
              <w:rPr>
                <w:color w:val="000000"/>
              </w:rPr>
            </w:pPr>
            <w:r w:rsidRPr="00DD4814">
              <w:t xml:space="preserve">Added </w:t>
            </w:r>
            <w:r w:rsidRPr="00DD4814">
              <w:rPr>
                <w:color w:val="000000"/>
              </w:rPr>
              <w:t>PSD TEC</w:t>
            </w:r>
            <w:r>
              <w:rPr>
                <w:color w:val="000000"/>
              </w:rPr>
              <w:t>H ADV and PSD TECH key to index</w:t>
            </w:r>
          </w:p>
          <w:p w14:paraId="7D032A4F" w14:textId="77777777" w:rsidR="004B1DE4" w:rsidRPr="00DD4814" w:rsidRDefault="00E34ABA" w:rsidP="00DC5056">
            <w:pPr>
              <w:pStyle w:val="TableText"/>
              <w:rPr>
                <w:color w:val="000000"/>
              </w:rPr>
            </w:pPr>
            <w:r>
              <w:rPr>
                <w:highlight w:val="yellow"/>
              </w:rPr>
              <w:t>REDACTED</w:t>
            </w:r>
          </w:p>
        </w:tc>
      </w:tr>
      <w:tr w:rsidR="00E4531A" w14:paraId="761C4662" w14:textId="77777777" w:rsidTr="00DC6122">
        <w:tc>
          <w:tcPr>
            <w:tcW w:w="900" w:type="dxa"/>
          </w:tcPr>
          <w:p w14:paraId="7817F4D6" w14:textId="77777777" w:rsidR="00E4531A" w:rsidRDefault="00E4531A">
            <w:pPr>
              <w:pStyle w:val="TableText"/>
            </w:pPr>
            <w:r>
              <w:t>04/03</w:t>
            </w:r>
          </w:p>
        </w:tc>
        <w:tc>
          <w:tcPr>
            <w:tcW w:w="1260" w:type="dxa"/>
          </w:tcPr>
          <w:p w14:paraId="4A189F77" w14:textId="77777777" w:rsidR="00E4531A" w:rsidRDefault="00E4531A">
            <w:pPr>
              <w:pStyle w:val="TableText"/>
              <w:jc w:val="center"/>
            </w:pPr>
            <w:r>
              <w:t xml:space="preserve">All </w:t>
            </w:r>
          </w:p>
        </w:tc>
        <w:tc>
          <w:tcPr>
            <w:tcW w:w="1350" w:type="dxa"/>
          </w:tcPr>
          <w:p w14:paraId="2DAA7D76" w14:textId="77777777" w:rsidR="00E4531A" w:rsidRDefault="00E4531A">
            <w:pPr>
              <w:pStyle w:val="TableText"/>
              <w:jc w:val="center"/>
            </w:pPr>
            <w:r>
              <w:t xml:space="preserve">PSD*3*41 </w:t>
            </w:r>
          </w:p>
        </w:tc>
        <w:tc>
          <w:tcPr>
            <w:tcW w:w="6048" w:type="dxa"/>
          </w:tcPr>
          <w:p w14:paraId="009BDA8F" w14:textId="77777777" w:rsidR="00E4531A" w:rsidRDefault="00E4531A">
            <w:pPr>
              <w:pStyle w:val="TableText"/>
            </w:pPr>
            <w:r>
              <w:t xml:space="preserve">Updated the manual to Standards. Added the </w:t>
            </w:r>
            <w:r>
              <w:rPr>
                <w:i/>
                <w:iCs/>
              </w:rPr>
              <w:t>CS Monitoring Menu</w:t>
            </w:r>
            <w:r>
              <w:t xml:space="preserve"> options.</w:t>
            </w:r>
          </w:p>
        </w:tc>
      </w:tr>
      <w:tr w:rsidR="00E4531A" w14:paraId="2A56026C" w14:textId="77777777" w:rsidTr="00DC6122">
        <w:tc>
          <w:tcPr>
            <w:tcW w:w="900" w:type="dxa"/>
          </w:tcPr>
          <w:p w14:paraId="35C524C6" w14:textId="77777777" w:rsidR="00E4531A" w:rsidRDefault="00E4531A">
            <w:pPr>
              <w:pStyle w:val="TableText"/>
            </w:pPr>
            <w:r>
              <w:t>03/97</w:t>
            </w:r>
          </w:p>
        </w:tc>
        <w:tc>
          <w:tcPr>
            <w:tcW w:w="1260" w:type="dxa"/>
          </w:tcPr>
          <w:p w14:paraId="67209904" w14:textId="77777777" w:rsidR="00E4531A" w:rsidRDefault="00E4531A">
            <w:pPr>
              <w:pStyle w:val="TableText"/>
              <w:jc w:val="center"/>
            </w:pPr>
          </w:p>
        </w:tc>
        <w:tc>
          <w:tcPr>
            <w:tcW w:w="1350" w:type="dxa"/>
          </w:tcPr>
          <w:p w14:paraId="689B2D88" w14:textId="77777777" w:rsidR="00E4531A" w:rsidRDefault="00E4531A">
            <w:pPr>
              <w:pStyle w:val="TableText"/>
              <w:jc w:val="center"/>
            </w:pPr>
          </w:p>
        </w:tc>
        <w:tc>
          <w:tcPr>
            <w:tcW w:w="6048" w:type="dxa"/>
          </w:tcPr>
          <w:p w14:paraId="242E96A5" w14:textId="77777777" w:rsidR="00E4531A" w:rsidRDefault="00E4531A">
            <w:pPr>
              <w:pStyle w:val="TableText"/>
            </w:pPr>
            <w:r>
              <w:t>Original Released Inspector’s Manual.</w:t>
            </w:r>
          </w:p>
        </w:tc>
      </w:tr>
    </w:tbl>
    <w:p w14:paraId="40A7B1D7" w14:textId="77777777" w:rsidR="004A3A85" w:rsidRDefault="004A3A85">
      <w:pPr>
        <w:rPr>
          <w:sz w:val="20"/>
        </w:rPr>
        <w:sectPr w:rsidR="004A3A85">
          <w:headerReference w:type="even" r:id="rId14"/>
          <w:headerReference w:type="default" r:id="rId15"/>
          <w:footerReference w:type="even" r:id="rId16"/>
          <w:headerReference w:type="first" r:id="rId17"/>
          <w:footerReference w:type="first" r:id="rId18"/>
          <w:pgSz w:w="12240" w:h="15840" w:code="1"/>
          <w:pgMar w:top="1440" w:right="1440" w:bottom="1440" w:left="1440" w:header="720" w:footer="720" w:gutter="0"/>
          <w:pgNumType w:fmt="lowerRoman"/>
          <w:cols w:space="720"/>
          <w:titlePg/>
        </w:sectPr>
      </w:pPr>
    </w:p>
    <w:p w14:paraId="7C5E5F51" w14:textId="77777777" w:rsidR="00F65212" w:rsidRDefault="004E6ED0" w:rsidP="004E6ED0">
      <w:pPr>
        <w:jc w:val="center"/>
        <w:rPr>
          <w:sz w:val="20"/>
        </w:rPr>
        <w:sectPr w:rsidR="00F65212">
          <w:headerReference w:type="first" r:id="rId19"/>
          <w:footerReference w:type="first" r:id="rId20"/>
          <w:pgSz w:w="12240" w:h="15840" w:code="1"/>
          <w:pgMar w:top="1440" w:right="1440" w:bottom="1440" w:left="1440" w:header="720" w:footer="720" w:gutter="0"/>
          <w:pgNumType w:fmt="lowerRoman"/>
          <w:cols w:space="720"/>
          <w:titlePg/>
        </w:sectPr>
      </w:pPr>
      <w:r>
        <w:rPr>
          <w:sz w:val="28"/>
        </w:rPr>
        <w:lastRenderedPageBreak/>
        <w:t>&lt;This page is intentionally left blank.&gt;</w:t>
      </w:r>
    </w:p>
    <w:p w14:paraId="4B7B9AF0" w14:textId="77777777" w:rsidR="00AA52A8" w:rsidRDefault="00AA52A8">
      <w:pPr>
        <w:rPr>
          <w:sz w:val="20"/>
        </w:rPr>
      </w:pPr>
    </w:p>
    <w:p w14:paraId="5FF3D469" w14:textId="77777777" w:rsidR="00AA52A8" w:rsidRDefault="00AA52A8">
      <w:pPr>
        <w:rPr>
          <w:rFonts w:ascii="Arial" w:hAnsi="Arial"/>
          <w:b/>
          <w:sz w:val="36"/>
        </w:rPr>
      </w:pPr>
      <w:r>
        <w:rPr>
          <w:rFonts w:ascii="Arial" w:hAnsi="Arial"/>
          <w:b/>
          <w:sz w:val="36"/>
        </w:rPr>
        <w:t>Table of Contents</w:t>
      </w:r>
    </w:p>
    <w:p w14:paraId="28289737" w14:textId="77777777" w:rsidR="00AA52A8" w:rsidRDefault="00AA52A8"/>
    <w:p w14:paraId="383DCF01" w14:textId="77777777" w:rsidR="00E11B42" w:rsidRDefault="00AA52A8">
      <w:pPr>
        <w:pStyle w:val="TOC1"/>
        <w:tabs>
          <w:tab w:val="left" w:pos="432"/>
          <w:tab w:val="right" w:leader="dot" w:pos="9350"/>
        </w:tabs>
        <w:rPr>
          <w:rFonts w:ascii="Calibri" w:hAnsi="Calibri"/>
          <w:b w:val="0"/>
          <w:noProof/>
          <w:sz w:val="22"/>
          <w:szCs w:val="22"/>
        </w:rPr>
      </w:pPr>
      <w:r>
        <w:fldChar w:fldCharType="begin"/>
      </w:r>
      <w:r>
        <w:instrText xml:space="preserve"> TOC \o "1-3" \h \z </w:instrText>
      </w:r>
      <w:r>
        <w:fldChar w:fldCharType="separate"/>
      </w:r>
      <w:hyperlink w:anchor="_Toc261011730" w:history="1">
        <w:r w:rsidR="00E11B42" w:rsidRPr="00B43BEC">
          <w:rPr>
            <w:rStyle w:val="Hyperlink"/>
            <w:noProof/>
          </w:rPr>
          <w:t>1.</w:t>
        </w:r>
        <w:r w:rsidR="00E11B42">
          <w:rPr>
            <w:rFonts w:ascii="Calibri" w:hAnsi="Calibri"/>
            <w:b w:val="0"/>
            <w:noProof/>
            <w:sz w:val="22"/>
            <w:szCs w:val="22"/>
          </w:rPr>
          <w:tab/>
        </w:r>
        <w:r w:rsidR="00E11B42" w:rsidRPr="00B43BEC">
          <w:rPr>
            <w:rStyle w:val="Hyperlink"/>
            <w:noProof/>
          </w:rPr>
          <w:t>Introduction</w:t>
        </w:r>
        <w:r w:rsidR="00E11B42">
          <w:rPr>
            <w:noProof/>
            <w:webHidden/>
          </w:rPr>
          <w:tab/>
        </w:r>
        <w:r w:rsidR="00E11B42">
          <w:rPr>
            <w:noProof/>
            <w:webHidden/>
          </w:rPr>
          <w:fldChar w:fldCharType="begin"/>
        </w:r>
        <w:r w:rsidR="00E11B42">
          <w:rPr>
            <w:noProof/>
            <w:webHidden/>
          </w:rPr>
          <w:instrText xml:space="preserve"> PAGEREF _Toc261011730 \h </w:instrText>
        </w:r>
        <w:r w:rsidR="00E11B42">
          <w:rPr>
            <w:noProof/>
            <w:webHidden/>
          </w:rPr>
        </w:r>
        <w:r w:rsidR="00E11B42">
          <w:rPr>
            <w:noProof/>
            <w:webHidden/>
          </w:rPr>
          <w:fldChar w:fldCharType="separate"/>
        </w:r>
        <w:r w:rsidR="00C807E4">
          <w:rPr>
            <w:noProof/>
            <w:webHidden/>
          </w:rPr>
          <w:t>1</w:t>
        </w:r>
        <w:r w:rsidR="00E11B42">
          <w:rPr>
            <w:noProof/>
            <w:webHidden/>
          </w:rPr>
          <w:fldChar w:fldCharType="end"/>
        </w:r>
      </w:hyperlink>
    </w:p>
    <w:p w14:paraId="363B31C8" w14:textId="77777777" w:rsidR="00E11B42" w:rsidRDefault="001C6071">
      <w:pPr>
        <w:pStyle w:val="TOC1"/>
        <w:tabs>
          <w:tab w:val="left" w:pos="432"/>
          <w:tab w:val="right" w:leader="dot" w:pos="9350"/>
        </w:tabs>
        <w:rPr>
          <w:rFonts w:ascii="Calibri" w:hAnsi="Calibri"/>
          <w:b w:val="0"/>
          <w:noProof/>
          <w:sz w:val="22"/>
          <w:szCs w:val="22"/>
        </w:rPr>
      </w:pPr>
      <w:hyperlink w:anchor="_Toc261011731" w:history="1">
        <w:r w:rsidR="00E11B42" w:rsidRPr="00B43BEC">
          <w:rPr>
            <w:rStyle w:val="Hyperlink"/>
            <w:noProof/>
          </w:rPr>
          <w:t>2.</w:t>
        </w:r>
        <w:r w:rsidR="00E11B42">
          <w:rPr>
            <w:rFonts w:ascii="Calibri" w:hAnsi="Calibri"/>
            <w:b w:val="0"/>
            <w:noProof/>
            <w:sz w:val="22"/>
            <w:szCs w:val="22"/>
          </w:rPr>
          <w:tab/>
        </w:r>
        <w:r w:rsidR="00E11B42" w:rsidRPr="00B43BEC">
          <w:rPr>
            <w:rStyle w:val="Hyperlink"/>
            <w:noProof/>
          </w:rPr>
          <w:t>Orientation</w:t>
        </w:r>
        <w:r w:rsidR="00E11B42">
          <w:rPr>
            <w:noProof/>
            <w:webHidden/>
          </w:rPr>
          <w:tab/>
        </w:r>
        <w:r w:rsidR="00E11B42">
          <w:rPr>
            <w:noProof/>
            <w:webHidden/>
          </w:rPr>
          <w:fldChar w:fldCharType="begin"/>
        </w:r>
        <w:r w:rsidR="00E11B42">
          <w:rPr>
            <w:noProof/>
            <w:webHidden/>
          </w:rPr>
          <w:instrText xml:space="preserve"> PAGEREF _Toc261011731 \h </w:instrText>
        </w:r>
        <w:r w:rsidR="00E11B42">
          <w:rPr>
            <w:noProof/>
            <w:webHidden/>
          </w:rPr>
        </w:r>
        <w:r w:rsidR="00E11B42">
          <w:rPr>
            <w:noProof/>
            <w:webHidden/>
          </w:rPr>
          <w:fldChar w:fldCharType="separate"/>
        </w:r>
        <w:r w:rsidR="00C807E4">
          <w:rPr>
            <w:noProof/>
            <w:webHidden/>
          </w:rPr>
          <w:t>1</w:t>
        </w:r>
        <w:r w:rsidR="00E11B42">
          <w:rPr>
            <w:noProof/>
            <w:webHidden/>
          </w:rPr>
          <w:fldChar w:fldCharType="end"/>
        </w:r>
      </w:hyperlink>
    </w:p>
    <w:p w14:paraId="17F18606" w14:textId="77777777" w:rsidR="00E11B42" w:rsidRDefault="001C6071">
      <w:pPr>
        <w:pStyle w:val="TOC1"/>
        <w:tabs>
          <w:tab w:val="left" w:pos="432"/>
          <w:tab w:val="right" w:leader="dot" w:pos="9350"/>
        </w:tabs>
        <w:rPr>
          <w:rFonts w:ascii="Calibri" w:hAnsi="Calibri"/>
          <w:b w:val="0"/>
          <w:noProof/>
          <w:sz w:val="22"/>
          <w:szCs w:val="22"/>
        </w:rPr>
      </w:pPr>
      <w:hyperlink w:anchor="_Toc261011732" w:history="1">
        <w:r w:rsidR="00E11B42" w:rsidRPr="00B43BEC">
          <w:rPr>
            <w:rStyle w:val="Hyperlink"/>
            <w:noProof/>
          </w:rPr>
          <w:t>3.</w:t>
        </w:r>
        <w:r w:rsidR="00E11B42">
          <w:rPr>
            <w:rFonts w:ascii="Calibri" w:hAnsi="Calibri"/>
            <w:b w:val="0"/>
            <w:noProof/>
            <w:sz w:val="22"/>
            <w:szCs w:val="22"/>
          </w:rPr>
          <w:tab/>
        </w:r>
        <w:r w:rsidR="00E11B42" w:rsidRPr="00B43BEC">
          <w:rPr>
            <w:rStyle w:val="Hyperlink"/>
            <w:noProof/>
          </w:rPr>
          <w:t>Controlled Substances Inspector Menu</w:t>
        </w:r>
        <w:r w:rsidR="00E11B42">
          <w:rPr>
            <w:noProof/>
            <w:webHidden/>
          </w:rPr>
          <w:tab/>
        </w:r>
        <w:r w:rsidR="00E11B42">
          <w:rPr>
            <w:noProof/>
            <w:webHidden/>
          </w:rPr>
          <w:fldChar w:fldCharType="begin"/>
        </w:r>
        <w:r w:rsidR="00E11B42">
          <w:rPr>
            <w:noProof/>
            <w:webHidden/>
          </w:rPr>
          <w:instrText xml:space="preserve"> PAGEREF _Toc261011732 \h </w:instrText>
        </w:r>
        <w:r w:rsidR="00E11B42">
          <w:rPr>
            <w:noProof/>
            <w:webHidden/>
          </w:rPr>
        </w:r>
        <w:r w:rsidR="00E11B42">
          <w:rPr>
            <w:noProof/>
            <w:webHidden/>
          </w:rPr>
          <w:fldChar w:fldCharType="separate"/>
        </w:r>
        <w:r w:rsidR="00C807E4">
          <w:rPr>
            <w:noProof/>
            <w:webHidden/>
          </w:rPr>
          <w:t>3</w:t>
        </w:r>
        <w:r w:rsidR="00E11B42">
          <w:rPr>
            <w:noProof/>
            <w:webHidden/>
          </w:rPr>
          <w:fldChar w:fldCharType="end"/>
        </w:r>
      </w:hyperlink>
    </w:p>
    <w:p w14:paraId="27AF48C8" w14:textId="77777777" w:rsidR="00E11B42" w:rsidRDefault="001C6071">
      <w:pPr>
        <w:pStyle w:val="TOC2"/>
        <w:tabs>
          <w:tab w:val="left" w:pos="1200"/>
          <w:tab w:val="right" w:leader="dot" w:pos="9350"/>
        </w:tabs>
        <w:rPr>
          <w:rFonts w:ascii="Calibri" w:hAnsi="Calibri"/>
          <w:noProof/>
          <w:sz w:val="22"/>
          <w:szCs w:val="22"/>
        </w:rPr>
      </w:pPr>
      <w:hyperlink w:anchor="_Toc261011733" w:history="1">
        <w:r w:rsidR="00E11B42" w:rsidRPr="00B43BEC">
          <w:rPr>
            <w:rStyle w:val="Hyperlink"/>
            <w:noProof/>
          </w:rPr>
          <w:t>3.1.</w:t>
        </w:r>
        <w:r w:rsidR="00E11B42">
          <w:rPr>
            <w:rFonts w:ascii="Calibri" w:hAnsi="Calibri"/>
            <w:noProof/>
            <w:sz w:val="22"/>
            <w:szCs w:val="22"/>
          </w:rPr>
          <w:tab/>
        </w:r>
        <w:r w:rsidR="00E11B42" w:rsidRPr="00B43BEC">
          <w:rPr>
            <w:rStyle w:val="Hyperlink"/>
            <w:noProof/>
          </w:rPr>
          <w:t>Controlled Substance Balances Report</w:t>
        </w:r>
        <w:r w:rsidR="00E11B42">
          <w:rPr>
            <w:noProof/>
            <w:webHidden/>
          </w:rPr>
          <w:tab/>
        </w:r>
        <w:r w:rsidR="00E11B42">
          <w:rPr>
            <w:noProof/>
            <w:webHidden/>
          </w:rPr>
          <w:fldChar w:fldCharType="begin"/>
        </w:r>
        <w:r w:rsidR="00E11B42">
          <w:rPr>
            <w:noProof/>
            <w:webHidden/>
          </w:rPr>
          <w:instrText xml:space="preserve"> PAGEREF _Toc261011733 \h </w:instrText>
        </w:r>
        <w:r w:rsidR="00E11B42">
          <w:rPr>
            <w:noProof/>
            <w:webHidden/>
          </w:rPr>
        </w:r>
        <w:r w:rsidR="00E11B42">
          <w:rPr>
            <w:noProof/>
            <w:webHidden/>
          </w:rPr>
          <w:fldChar w:fldCharType="separate"/>
        </w:r>
        <w:r w:rsidR="00C807E4">
          <w:rPr>
            <w:noProof/>
            <w:webHidden/>
          </w:rPr>
          <w:t>3</w:t>
        </w:r>
        <w:r w:rsidR="00E11B42">
          <w:rPr>
            <w:noProof/>
            <w:webHidden/>
          </w:rPr>
          <w:fldChar w:fldCharType="end"/>
        </w:r>
      </w:hyperlink>
    </w:p>
    <w:p w14:paraId="0A87E7C4" w14:textId="77777777" w:rsidR="00E11B42" w:rsidRDefault="001C6071">
      <w:pPr>
        <w:pStyle w:val="TOC2"/>
        <w:tabs>
          <w:tab w:val="left" w:pos="1200"/>
          <w:tab w:val="right" w:leader="dot" w:pos="9350"/>
        </w:tabs>
        <w:rPr>
          <w:rFonts w:ascii="Calibri" w:hAnsi="Calibri"/>
          <w:noProof/>
          <w:sz w:val="22"/>
          <w:szCs w:val="22"/>
        </w:rPr>
      </w:pPr>
      <w:hyperlink w:anchor="_Toc261011734" w:history="1">
        <w:r w:rsidR="00E11B42" w:rsidRPr="00B43BEC">
          <w:rPr>
            <w:rStyle w:val="Hyperlink"/>
            <w:noProof/>
          </w:rPr>
          <w:t>3.2.</w:t>
        </w:r>
        <w:r w:rsidR="00E11B42">
          <w:rPr>
            <w:rFonts w:ascii="Calibri" w:hAnsi="Calibri"/>
            <w:noProof/>
            <w:sz w:val="22"/>
            <w:szCs w:val="22"/>
          </w:rPr>
          <w:tab/>
        </w:r>
        <w:r w:rsidR="00E11B42" w:rsidRPr="00B43BEC">
          <w:rPr>
            <w:rStyle w:val="Hyperlink"/>
            <w:noProof/>
          </w:rPr>
          <w:t>Inspector’s Log for Controlled Substances</w:t>
        </w:r>
        <w:r w:rsidR="00E11B42">
          <w:rPr>
            <w:noProof/>
            <w:webHidden/>
          </w:rPr>
          <w:tab/>
        </w:r>
        <w:r w:rsidR="00E11B42">
          <w:rPr>
            <w:noProof/>
            <w:webHidden/>
          </w:rPr>
          <w:fldChar w:fldCharType="begin"/>
        </w:r>
        <w:r w:rsidR="00E11B42">
          <w:rPr>
            <w:noProof/>
            <w:webHidden/>
          </w:rPr>
          <w:instrText xml:space="preserve"> PAGEREF _Toc261011734 \h </w:instrText>
        </w:r>
        <w:r w:rsidR="00E11B42">
          <w:rPr>
            <w:noProof/>
            <w:webHidden/>
          </w:rPr>
        </w:r>
        <w:r w:rsidR="00E11B42">
          <w:rPr>
            <w:noProof/>
            <w:webHidden/>
          </w:rPr>
          <w:fldChar w:fldCharType="separate"/>
        </w:r>
        <w:r w:rsidR="00C807E4">
          <w:rPr>
            <w:noProof/>
            <w:webHidden/>
          </w:rPr>
          <w:t>3</w:t>
        </w:r>
        <w:r w:rsidR="00E11B42">
          <w:rPr>
            <w:noProof/>
            <w:webHidden/>
          </w:rPr>
          <w:fldChar w:fldCharType="end"/>
        </w:r>
      </w:hyperlink>
    </w:p>
    <w:p w14:paraId="1AD30C25" w14:textId="77777777" w:rsidR="00E11B42" w:rsidRDefault="001C6071">
      <w:pPr>
        <w:pStyle w:val="TOC2"/>
        <w:tabs>
          <w:tab w:val="left" w:pos="1200"/>
          <w:tab w:val="right" w:leader="dot" w:pos="9350"/>
        </w:tabs>
        <w:rPr>
          <w:rFonts w:ascii="Calibri" w:hAnsi="Calibri"/>
          <w:noProof/>
          <w:sz w:val="22"/>
          <w:szCs w:val="22"/>
        </w:rPr>
      </w:pPr>
      <w:hyperlink w:anchor="_Toc261011735" w:history="1">
        <w:r w:rsidR="00E11B42" w:rsidRPr="00B43BEC">
          <w:rPr>
            <w:rStyle w:val="Hyperlink"/>
            <w:noProof/>
          </w:rPr>
          <w:t>3.3.</w:t>
        </w:r>
        <w:r w:rsidR="00E11B42">
          <w:rPr>
            <w:rFonts w:ascii="Calibri" w:hAnsi="Calibri"/>
            <w:noProof/>
            <w:sz w:val="22"/>
            <w:szCs w:val="22"/>
          </w:rPr>
          <w:tab/>
        </w:r>
        <w:r w:rsidR="00E11B42" w:rsidRPr="00B43BEC">
          <w:rPr>
            <w:rStyle w:val="Hyperlink"/>
            <w:noProof/>
          </w:rPr>
          <w:t>Inspector’s Log by Rec’d Date</w:t>
        </w:r>
        <w:r w:rsidR="00E11B42">
          <w:rPr>
            <w:noProof/>
            <w:webHidden/>
          </w:rPr>
          <w:tab/>
        </w:r>
        <w:r w:rsidR="00E11B42">
          <w:rPr>
            <w:noProof/>
            <w:webHidden/>
          </w:rPr>
          <w:fldChar w:fldCharType="begin"/>
        </w:r>
        <w:r w:rsidR="00E11B42">
          <w:rPr>
            <w:noProof/>
            <w:webHidden/>
          </w:rPr>
          <w:instrText xml:space="preserve"> PAGEREF _Toc261011735 \h </w:instrText>
        </w:r>
        <w:r w:rsidR="00E11B42">
          <w:rPr>
            <w:noProof/>
            <w:webHidden/>
          </w:rPr>
        </w:r>
        <w:r w:rsidR="00E11B42">
          <w:rPr>
            <w:noProof/>
            <w:webHidden/>
          </w:rPr>
          <w:fldChar w:fldCharType="separate"/>
        </w:r>
        <w:r w:rsidR="00C807E4">
          <w:rPr>
            <w:noProof/>
            <w:webHidden/>
          </w:rPr>
          <w:t>3</w:t>
        </w:r>
        <w:r w:rsidR="00E11B42">
          <w:rPr>
            <w:noProof/>
            <w:webHidden/>
          </w:rPr>
          <w:fldChar w:fldCharType="end"/>
        </w:r>
      </w:hyperlink>
    </w:p>
    <w:p w14:paraId="2D8594ED" w14:textId="77777777" w:rsidR="00E11B42" w:rsidRDefault="001C6071">
      <w:pPr>
        <w:pStyle w:val="TOC2"/>
        <w:tabs>
          <w:tab w:val="left" w:pos="1200"/>
          <w:tab w:val="right" w:leader="dot" w:pos="9350"/>
        </w:tabs>
        <w:rPr>
          <w:rFonts w:ascii="Calibri" w:hAnsi="Calibri"/>
          <w:noProof/>
          <w:sz w:val="22"/>
          <w:szCs w:val="22"/>
        </w:rPr>
      </w:pPr>
      <w:hyperlink w:anchor="_Toc261011736" w:history="1">
        <w:r w:rsidR="00E11B42" w:rsidRPr="00B43BEC">
          <w:rPr>
            <w:rStyle w:val="Hyperlink"/>
            <w:noProof/>
          </w:rPr>
          <w:t>3.4.</w:t>
        </w:r>
        <w:r w:rsidR="00E11B42">
          <w:rPr>
            <w:rFonts w:ascii="Calibri" w:hAnsi="Calibri"/>
            <w:noProof/>
            <w:sz w:val="22"/>
            <w:szCs w:val="22"/>
          </w:rPr>
          <w:tab/>
        </w:r>
        <w:r w:rsidR="00E11B42" w:rsidRPr="00B43BEC">
          <w:rPr>
            <w:rStyle w:val="Hyperlink"/>
            <w:noProof/>
          </w:rPr>
          <w:t>Inventory Sheet Print</w:t>
        </w:r>
        <w:r w:rsidR="00E11B42">
          <w:rPr>
            <w:noProof/>
            <w:webHidden/>
          </w:rPr>
          <w:tab/>
        </w:r>
        <w:r w:rsidR="00E11B42">
          <w:rPr>
            <w:noProof/>
            <w:webHidden/>
          </w:rPr>
          <w:fldChar w:fldCharType="begin"/>
        </w:r>
        <w:r w:rsidR="00E11B42">
          <w:rPr>
            <w:noProof/>
            <w:webHidden/>
          </w:rPr>
          <w:instrText xml:space="preserve"> PAGEREF _Toc261011736 \h </w:instrText>
        </w:r>
        <w:r w:rsidR="00E11B42">
          <w:rPr>
            <w:noProof/>
            <w:webHidden/>
          </w:rPr>
        </w:r>
        <w:r w:rsidR="00E11B42">
          <w:rPr>
            <w:noProof/>
            <w:webHidden/>
          </w:rPr>
          <w:fldChar w:fldCharType="separate"/>
        </w:r>
        <w:r w:rsidR="00C807E4">
          <w:rPr>
            <w:noProof/>
            <w:webHidden/>
          </w:rPr>
          <w:t>4</w:t>
        </w:r>
        <w:r w:rsidR="00E11B42">
          <w:rPr>
            <w:noProof/>
            <w:webHidden/>
          </w:rPr>
          <w:fldChar w:fldCharType="end"/>
        </w:r>
      </w:hyperlink>
    </w:p>
    <w:p w14:paraId="78AF0563" w14:textId="77777777" w:rsidR="00E11B42" w:rsidRDefault="001C6071">
      <w:pPr>
        <w:pStyle w:val="TOC2"/>
        <w:tabs>
          <w:tab w:val="left" w:pos="1200"/>
          <w:tab w:val="right" w:leader="dot" w:pos="9350"/>
        </w:tabs>
        <w:rPr>
          <w:rFonts w:ascii="Calibri" w:hAnsi="Calibri"/>
          <w:noProof/>
          <w:sz w:val="22"/>
          <w:szCs w:val="22"/>
        </w:rPr>
      </w:pPr>
      <w:hyperlink w:anchor="_Toc261011737" w:history="1">
        <w:r w:rsidR="00E11B42" w:rsidRPr="00B43BEC">
          <w:rPr>
            <w:rStyle w:val="Hyperlink"/>
            <w:noProof/>
          </w:rPr>
          <w:t>3.5.</w:t>
        </w:r>
        <w:r w:rsidR="00E11B42">
          <w:rPr>
            <w:rFonts w:ascii="Calibri" w:hAnsi="Calibri"/>
            <w:noProof/>
            <w:sz w:val="22"/>
            <w:szCs w:val="22"/>
          </w:rPr>
          <w:tab/>
        </w:r>
        <w:r w:rsidR="00E11B42" w:rsidRPr="00B43BEC">
          <w:rPr>
            <w:rStyle w:val="Hyperlink"/>
            <w:noProof/>
          </w:rPr>
          <w:t>Barcode TRAKKER for CS Inspections</w:t>
        </w:r>
        <w:r w:rsidR="00E11B42">
          <w:rPr>
            <w:noProof/>
            <w:webHidden/>
          </w:rPr>
          <w:tab/>
        </w:r>
        <w:r w:rsidR="00E11B42">
          <w:rPr>
            <w:noProof/>
            <w:webHidden/>
          </w:rPr>
          <w:fldChar w:fldCharType="begin"/>
        </w:r>
        <w:r w:rsidR="00E11B42">
          <w:rPr>
            <w:noProof/>
            <w:webHidden/>
          </w:rPr>
          <w:instrText xml:space="preserve"> PAGEREF _Toc261011737 \h </w:instrText>
        </w:r>
        <w:r w:rsidR="00E11B42">
          <w:rPr>
            <w:noProof/>
            <w:webHidden/>
          </w:rPr>
        </w:r>
        <w:r w:rsidR="00E11B42">
          <w:rPr>
            <w:noProof/>
            <w:webHidden/>
          </w:rPr>
          <w:fldChar w:fldCharType="separate"/>
        </w:r>
        <w:r w:rsidR="00C807E4">
          <w:rPr>
            <w:noProof/>
            <w:webHidden/>
          </w:rPr>
          <w:t>4</w:t>
        </w:r>
        <w:r w:rsidR="00E11B42">
          <w:rPr>
            <w:noProof/>
            <w:webHidden/>
          </w:rPr>
          <w:fldChar w:fldCharType="end"/>
        </w:r>
      </w:hyperlink>
    </w:p>
    <w:p w14:paraId="6D6E9721" w14:textId="77777777" w:rsidR="00E11B42" w:rsidRDefault="001C6071">
      <w:pPr>
        <w:pStyle w:val="TOC3"/>
        <w:tabs>
          <w:tab w:val="left" w:pos="1680"/>
          <w:tab w:val="right" w:leader="dot" w:pos="9350"/>
        </w:tabs>
        <w:rPr>
          <w:rFonts w:ascii="Calibri" w:hAnsi="Calibri"/>
          <w:noProof/>
          <w:sz w:val="22"/>
          <w:szCs w:val="22"/>
        </w:rPr>
      </w:pPr>
      <w:hyperlink w:anchor="_Toc261011738" w:history="1">
        <w:r w:rsidR="00E11B42" w:rsidRPr="00B43BEC">
          <w:rPr>
            <w:rStyle w:val="Hyperlink"/>
            <w:noProof/>
          </w:rPr>
          <w:t>3.5.1.</w:t>
        </w:r>
        <w:r w:rsidR="00E11B42">
          <w:rPr>
            <w:rFonts w:ascii="Calibri" w:hAnsi="Calibri"/>
            <w:noProof/>
            <w:sz w:val="22"/>
            <w:szCs w:val="22"/>
          </w:rPr>
          <w:tab/>
        </w:r>
        <w:r w:rsidR="00E11B42" w:rsidRPr="00B43BEC">
          <w:rPr>
            <w:rStyle w:val="Hyperlink"/>
            <w:noProof/>
          </w:rPr>
          <w:t>Load Software and Insp. Inventory into TRAKKER</w:t>
        </w:r>
        <w:r w:rsidR="00E11B42">
          <w:rPr>
            <w:noProof/>
            <w:webHidden/>
          </w:rPr>
          <w:tab/>
        </w:r>
        <w:r w:rsidR="00E11B42">
          <w:rPr>
            <w:noProof/>
            <w:webHidden/>
          </w:rPr>
          <w:fldChar w:fldCharType="begin"/>
        </w:r>
        <w:r w:rsidR="00E11B42">
          <w:rPr>
            <w:noProof/>
            <w:webHidden/>
          </w:rPr>
          <w:instrText xml:space="preserve"> PAGEREF _Toc261011738 \h </w:instrText>
        </w:r>
        <w:r w:rsidR="00E11B42">
          <w:rPr>
            <w:noProof/>
            <w:webHidden/>
          </w:rPr>
        </w:r>
        <w:r w:rsidR="00E11B42">
          <w:rPr>
            <w:noProof/>
            <w:webHidden/>
          </w:rPr>
          <w:fldChar w:fldCharType="separate"/>
        </w:r>
        <w:r w:rsidR="00C807E4">
          <w:rPr>
            <w:noProof/>
            <w:webHidden/>
          </w:rPr>
          <w:t>4</w:t>
        </w:r>
        <w:r w:rsidR="00E11B42">
          <w:rPr>
            <w:noProof/>
            <w:webHidden/>
          </w:rPr>
          <w:fldChar w:fldCharType="end"/>
        </w:r>
      </w:hyperlink>
    </w:p>
    <w:p w14:paraId="46A8CA0B" w14:textId="77777777" w:rsidR="00E11B42" w:rsidRDefault="001C6071">
      <w:pPr>
        <w:pStyle w:val="TOC3"/>
        <w:tabs>
          <w:tab w:val="left" w:pos="1680"/>
          <w:tab w:val="right" w:leader="dot" w:pos="9350"/>
        </w:tabs>
        <w:rPr>
          <w:rFonts w:ascii="Calibri" w:hAnsi="Calibri"/>
          <w:noProof/>
          <w:sz w:val="22"/>
          <w:szCs w:val="22"/>
        </w:rPr>
      </w:pPr>
      <w:hyperlink w:anchor="_Toc261011739" w:history="1">
        <w:r w:rsidR="00E11B42" w:rsidRPr="00B43BEC">
          <w:rPr>
            <w:rStyle w:val="Hyperlink"/>
            <w:noProof/>
          </w:rPr>
          <w:t>3.5.2.</w:t>
        </w:r>
        <w:r w:rsidR="00E11B42">
          <w:rPr>
            <w:rFonts w:ascii="Calibri" w:hAnsi="Calibri"/>
            <w:noProof/>
            <w:sz w:val="22"/>
            <w:szCs w:val="22"/>
          </w:rPr>
          <w:tab/>
        </w:r>
        <w:r w:rsidR="00E11B42" w:rsidRPr="00B43BEC">
          <w:rPr>
            <w:rStyle w:val="Hyperlink"/>
            <w:noProof/>
          </w:rPr>
          <w:t>Send Inspections Inventory TRAKKER Data to DHCP</w:t>
        </w:r>
        <w:r w:rsidR="00E11B42">
          <w:rPr>
            <w:noProof/>
            <w:webHidden/>
          </w:rPr>
          <w:tab/>
        </w:r>
        <w:r w:rsidR="00E11B42">
          <w:rPr>
            <w:noProof/>
            <w:webHidden/>
          </w:rPr>
          <w:fldChar w:fldCharType="begin"/>
        </w:r>
        <w:r w:rsidR="00E11B42">
          <w:rPr>
            <w:noProof/>
            <w:webHidden/>
          </w:rPr>
          <w:instrText xml:space="preserve"> PAGEREF _Toc261011739 \h </w:instrText>
        </w:r>
        <w:r w:rsidR="00E11B42">
          <w:rPr>
            <w:noProof/>
            <w:webHidden/>
          </w:rPr>
        </w:r>
        <w:r w:rsidR="00E11B42">
          <w:rPr>
            <w:noProof/>
            <w:webHidden/>
          </w:rPr>
          <w:fldChar w:fldCharType="separate"/>
        </w:r>
        <w:r w:rsidR="00C807E4">
          <w:rPr>
            <w:noProof/>
            <w:webHidden/>
          </w:rPr>
          <w:t>8</w:t>
        </w:r>
        <w:r w:rsidR="00E11B42">
          <w:rPr>
            <w:noProof/>
            <w:webHidden/>
          </w:rPr>
          <w:fldChar w:fldCharType="end"/>
        </w:r>
      </w:hyperlink>
    </w:p>
    <w:p w14:paraId="545BE7FA" w14:textId="77777777" w:rsidR="00E11B42" w:rsidRDefault="001C6071">
      <w:pPr>
        <w:pStyle w:val="TOC2"/>
        <w:tabs>
          <w:tab w:val="left" w:pos="1200"/>
          <w:tab w:val="right" w:leader="dot" w:pos="9350"/>
        </w:tabs>
        <w:rPr>
          <w:rFonts w:ascii="Calibri" w:hAnsi="Calibri"/>
          <w:noProof/>
          <w:sz w:val="22"/>
          <w:szCs w:val="22"/>
        </w:rPr>
      </w:pPr>
      <w:hyperlink w:anchor="_Toc261011740" w:history="1">
        <w:r w:rsidR="00E11B42" w:rsidRPr="00B43BEC">
          <w:rPr>
            <w:rStyle w:val="Hyperlink"/>
            <w:noProof/>
          </w:rPr>
          <w:t>3.6.</w:t>
        </w:r>
        <w:r w:rsidR="00E11B42">
          <w:rPr>
            <w:rFonts w:ascii="Calibri" w:hAnsi="Calibri"/>
            <w:noProof/>
            <w:sz w:val="22"/>
            <w:szCs w:val="22"/>
          </w:rPr>
          <w:tab/>
        </w:r>
        <w:r w:rsidR="00E11B42" w:rsidRPr="00B43BEC">
          <w:rPr>
            <w:rStyle w:val="Hyperlink"/>
            <w:noProof/>
          </w:rPr>
          <w:t>Place Green Sheet on Hold</w:t>
        </w:r>
        <w:r w:rsidR="00E11B42">
          <w:rPr>
            <w:noProof/>
            <w:webHidden/>
          </w:rPr>
          <w:tab/>
        </w:r>
        <w:r w:rsidR="00E11B42">
          <w:rPr>
            <w:noProof/>
            <w:webHidden/>
          </w:rPr>
          <w:fldChar w:fldCharType="begin"/>
        </w:r>
        <w:r w:rsidR="00E11B42">
          <w:rPr>
            <w:noProof/>
            <w:webHidden/>
          </w:rPr>
          <w:instrText xml:space="preserve"> PAGEREF _Toc261011740 \h </w:instrText>
        </w:r>
        <w:r w:rsidR="00E11B42">
          <w:rPr>
            <w:noProof/>
            <w:webHidden/>
          </w:rPr>
        </w:r>
        <w:r w:rsidR="00E11B42">
          <w:rPr>
            <w:noProof/>
            <w:webHidden/>
          </w:rPr>
          <w:fldChar w:fldCharType="separate"/>
        </w:r>
        <w:r w:rsidR="00C807E4">
          <w:rPr>
            <w:noProof/>
            <w:webHidden/>
          </w:rPr>
          <w:t>10</w:t>
        </w:r>
        <w:r w:rsidR="00E11B42">
          <w:rPr>
            <w:noProof/>
            <w:webHidden/>
          </w:rPr>
          <w:fldChar w:fldCharType="end"/>
        </w:r>
      </w:hyperlink>
    </w:p>
    <w:p w14:paraId="64DF55CF" w14:textId="77777777" w:rsidR="00E11B42" w:rsidRDefault="001C6071">
      <w:pPr>
        <w:pStyle w:val="TOC2"/>
        <w:tabs>
          <w:tab w:val="left" w:pos="1200"/>
          <w:tab w:val="right" w:leader="dot" w:pos="9350"/>
        </w:tabs>
        <w:rPr>
          <w:rFonts w:ascii="Calibri" w:hAnsi="Calibri"/>
          <w:noProof/>
          <w:sz w:val="22"/>
          <w:szCs w:val="22"/>
        </w:rPr>
      </w:pPr>
      <w:hyperlink w:anchor="_Toc261011741" w:history="1">
        <w:r w:rsidR="00E11B42" w:rsidRPr="00B43BEC">
          <w:rPr>
            <w:rStyle w:val="Hyperlink"/>
            <w:noProof/>
          </w:rPr>
          <w:t>3.7.</w:t>
        </w:r>
        <w:r w:rsidR="00E11B42">
          <w:rPr>
            <w:rFonts w:ascii="Calibri" w:hAnsi="Calibri"/>
            <w:noProof/>
            <w:sz w:val="22"/>
            <w:szCs w:val="22"/>
          </w:rPr>
          <w:tab/>
        </w:r>
        <w:r w:rsidR="00E11B42" w:rsidRPr="00B43BEC">
          <w:rPr>
            <w:rStyle w:val="Hyperlink"/>
            <w:noProof/>
          </w:rPr>
          <w:t>Remove Green Sheet from Hold</w:t>
        </w:r>
        <w:r w:rsidR="00E11B42">
          <w:rPr>
            <w:noProof/>
            <w:webHidden/>
          </w:rPr>
          <w:tab/>
        </w:r>
        <w:r w:rsidR="00E11B42">
          <w:rPr>
            <w:noProof/>
            <w:webHidden/>
          </w:rPr>
          <w:fldChar w:fldCharType="begin"/>
        </w:r>
        <w:r w:rsidR="00E11B42">
          <w:rPr>
            <w:noProof/>
            <w:webHidden/>
          </w:rPr>
          <w:instrText xml:space="preserve"> PAGEREF _Toc261011741 \h </w:instrText>
        </w:r>
        <w:r w:rsidR="00E11B42">
          <w:rPr>
            <w:noProof/>
            <w:webHidden/>
          </w:rPr>
        </w:r>
        <w:r w:rsidR="00E11B42">
          <w:rPr>
            <w:noProof/>
            <w:webHidden/>
          </w:rPr>
          <w:fldChar w:fldCharType="separate"/>
        </w:r>
        <w:r w:rsidR="00C807E4">
          <w:rPr>
            <w:noProof/>
            <w:webHidden/>
          </w:rPr>
          <w:t>10</w:t>
        </w:r>
        <w:r w:rsidR="00E11B42">
          <w:rPr>
            <w:noProof/>
            <w:webHidden/>
          </w:rPr>
          <w:fldChar w:fldCharType="end"/>
        </w:r>
      </w:hyperlink>
    </w:p>
    <w:p w14:paraId="66EBC6EE" w14:textId="77777777" w:rsidR="00E11B42" w:rsidRDefault="001C6071">
      <w:pPr>
        <w:pStyle w:val="TOC2"/>
        <w:tabs>
          <w:tab w:val="left" w:pos="1200"/>
          <w:tab w:val="right" w:leader="dot" w:pos="9350"/>
        </w:tabs>
        <w:rPr>
          <w:rFonts w:ascii="Calibri" w:hAnsi="Calibri"/>
          <w:noProof/>
          <w:sz w:val="22"/>
          <w:szCs w:val="22"/>
        </w:rPr>
      </w:pPr>
      <w:hyperlink w:anchor="_Toc261011742" w:history="1">
        <w:r w:rsidR="00E11B42" w:rsidRPr="00B43BEC">
          <w:rPr>
            <w:rStyle w:val="Hyperlink"/>
            <w:noProof/>
          </w:rPr>
          <w:t>3.8.</w:t>
        </w:r>
        <w:r w:rsidR="00E11B42">
          <w:rPr>
            <w:rFonts w:ascii="Calibri" w:hAnsi="Calibri"/>
            <w:noProof/>
            <w:sz w:val="22"/>
            <w:szCs w:val="22"/>
          </w:rPr>
          <w:tab/>
        </w:r>
        <w:r w:rsidR="00E11B42" w:rsidRPr="00B43BEC">
          <w:rPr>
            <w:rStyle w:val="Hyperlink"/>
            <w:noProof/>
          </w:rPr>
          <w:t>Under Inspector’s Review—Green Sheets</w:t>
        </w:r>
        <w:r w:rsidR="00E11B42">
          <w:rPr>
            <w:noProof/>
            <w:webHidden/>
          </w:rPr>
          <w:tab/>
        </w:r>
        <w:r w:rsidR="00E11B42">
          <w:rPr>
            <w:noProof/>
            <w:webHidden/>
          </w:rPr>
          <w:fldChar w:fldCharType="begin"/>
        </w:r>
        <w:r w:rsidR="00E11B42">
          <w:rPr>
            <w:noProof/>
            <w:webHidden/>
          </w:rPr>
          <w:instrText xml:space="preserve"> PAGEREF _Toc261011742 \h </w:instrText>
        </w:r>
        <w:r w:rsidR="00E11B42">
          <w:rPr>
            <w:noProof/>
            <w:webHidden/>
          </w:rPr>
        </w:r>
        <w:r w:rsidR="00E11B42">
          <w:rPr>
            <w:noProof/>
            <w:webHidden/>
          </w:rPr>
          <w:fldChar w:fldCharType="separate"/>
        </w:r>
        <w:r w:rsidR="00C807E4">
          <w:rPr>
            <w:noProof/>
            <w:webHidden/>
          </w:rPr>
          <w:t>10</w:t>
        </w:r>
        <w:r w:rsidR="00E11B42">
          <w:rPr>
            <w:noProof/>
            <w:webHidden/>
          </w:rPr>
          <w:fldChar w:fldCharType="end"/>
        </w:r>
      </w:hyperlink>
    </w:p>
    <w:p w14:paraId="7E3B8567" w14:textId="77777777" w:rsidR="00E11B42" w:rsidRDefault="001C6071">
      <w:pPr>
        <w:pStyle w:val="TOC2"/>
        <w:tabs>
          <w:tab w:val="left" w:pos="1200"/>
          <w:tab w:val="right" w:leader="dot" w:pos="9350"/>
        </w:tabs>
        <w:rPr>
          <w:rFonts w:ascii="Calibri" w:hAnsi="Calibri"/>
          <w:noProof/>
          <w:sz w:val="22"/>
          <w:szCs w:val="22"/>
        </w:rPr>
      </w:pPr>
      <w:hyperlink w:anchor="_Toc261011743" w:history="1">
        <w:r w:rsidR="00E11B42" w:rsidRPr="00B43BEC">
          <w:rPr>
            <w:rStyle w:val="Hyperlink"/>
            <w:noProof/>
          </w:rPr>
          <w:t>3.9.</w:t>
        </w:r>
        <w:r w:rsidR="00E11B42">
          <w:rPr>
            <w:rFonts w:ascii="Calibri" w:hAnsi="Calibri"/>
            <w:noProof/>
            <w:sz w:val="22"/>
            <w:szCs w:val="22"/>
          </w:rPr>
          <w:tab/>
        </w:r>
        <w:r w:rsidR="00E11B42" w:rsidRPr="00B43BEC">
          <w:rPr>
            <w:rStyle w:val="Hyperlink"/>
            <w:noProof/>
          </w:rPr>
          <w:t>Green Sheet History</w:t>
        </w:r>
        <w:r w:rsidR="00E11B42">
          <w:rPr>
            <w:noProof/>
            <w:webHidden/>
          </w:rPr>
          <w:tab/>
        </w:r>
        <w:r w:rsidR="00E11B42">
          <w:rPr>
            <w:noProof/>
            <w:webHidden/>
          </w:rPr>
          <w:fldChar w:fldCharType="begin"/>
        </w:r>
        <w:r w:rsidR="00E11B42">
          <w:rPr>
            <w:noProof/>
            <w:webHidden/>
          </w:rPr>
          <w:instrText xml:space="preserve"> PAGEREF _Toc261011743 \h </w:instrText>
        </w:r>
        <w:r w:rsidR="00E11B42">
          <w:rPr>
            <w:noProof/>
            <w:webHidden/>
          </w:rPr>
        </w:r>
        <w:r w:rsidR="00E11B42">
          <w:rPr>
            <w:noProof/>
            <w:webHidden/>
          </w:rPr>
          <w:fldChar w:fldCharType="separate"/>
        </w:r>
        <w:r w:rsidR="00C807E4">
          <w:rPr>
            <w:noProof/>
            <w:webHidden/>
          </w:rPr>
          <w:t>10</w:t>
        </w:r>
        <w:r w:rsidR="00E11B42">
          <w:rPr>
            <w:noProof/>
            <w:webHidden/>
          </w:rPr>
          <w:fldChar w:fldCharType="end"/>
        </w:r>
      </w:hyperlink>
    </w:p>
    <w:p w14:paraId="4C79C4AA" w14:textId="77777777" w:rsidR="00E11B42" w:rsidRDefault="001C6071">
      <w:pPr>
        <w:pStyle w:val="TOC1"/>
        <w:tabs>
          <w:tab w:val="left" w:pos="432"/>
          <w:tab w:val="right" w:leader="dot" w:pos="9350"/>
        </w:tabs>
        <w:rPr>
          <w:rFonts w:ascii="Calibri" w:hAnsi="Calibri"/>
          <w:b w:val="0"/>
          <w:noProof/>
          <w:sz w:val="22"/>
          <w:szCs w:val="22"/>
        </w:rPr>
      </w:pPr>
      <w:hyperlink w:anchor="_Toc261011744" w:history="1">
        <w:r w:rsidR="00E11B42" w:rsidRPr="00B43BEC">
          <w:rPr>
            <w:rStyle w:val="Hyperlink"/>
            <w:noProof/>
          </w:rPr>
          <w:t>4.</w:t>
        </w:r>
        <w:r w:rsidR="00E11B42">
          <w:rPr>
            <w:rFonts w:ascii="Calibri" w:hAnsi="Calibri"/>
            <w:b w:val="0"/>
            <w:noProof/>
            <w:sz w:val="22"/>
            <w:szCs w:val="22"/>
          </w:rPr>
          <w:tab/>
        </w:r>
        <w:r w:rsidR="00E11B42" w:rsidRPr="00B43BEC">
          <w:rPr>
            <w:rStyle w:val="Hyperlink"/>
            <w:noProof/>
          </w:rPr>
          <w:t>CS Monitoring Menu</w:t>
        </w:r>
        <w:r w:rsidR="00E11B42">
          <w:rPr>
            <w:noProof/>
            <w:webHidden/>
          </w:rPr>
          <w:tab/>
        </w:r>
        <w:r w:rsidR="00E11B42">
          <w:rPr>
            <w:noProof/>
            <w:webHidden/>
          </w:rPr>
          <w:fldChar w:fldCharType="begin"/>
        </w:r>
        <w:r w:rsidR="00E11B42">
          <w:rPr>
            <w:noProof/>
            <w:webHidden/>
          </w:rPr>
          <w:instrText xml:space="preserve"> PAGEREF _Toc261011744 \h </w:instrText>
        </w:r>
        <w:r w:rsidR="00E11B42">
          <w:rPr>
            <w:noProof/>
            <w:webHidden/>
          </w:rPr>
        </w:r>
        <w:r w:rsidR="00E11B42">
          <w:rPr>
            <w:noProof/>
            <w:webHidden/>
          </w:rPr>
          <w:fldChar w:fldCharType="separate"/>
        </w:r>
        <w:r w:rsidR="00C807E4">
          <w:rPr>
            <w:noProof/>
            <w:webHidden/>
          </w:rPr>
          <w:t>11</w:t>
        </w:r>
        <w:r w:rsidR="00E11B42">
          <w:rPr>
            <w:noProof/>
            <w:webHidden/>
          </w:rPr>
          <w:fldChar w:fldCharType="end"/>
        </w:r>
      </w:hyperlink>
    </w:p>
    <w:p w14:paraId="767A9E86" w14:textId="77777777" w:rsidR="00E11B42" w:rsidRDefault="001C6071">
      <w:pPr>
        <w:pStyle w:val="TOC2"/>
        <w:tabs>
          <w:tab w:val="left" w:pos="1200"/>
          <w:tab w:val="right" w:leader="dot" w:pos="9350"/>
        </w:tabs>
        <w:rPr>
          <w:rFonts w:ascii="Calibri" w:hAnsi="Calibri"/>
          <w:noProof/>
          <w:sz w:val="22"/>
          <w:szCs w:val="22"/>
        </w:rPr>
      </w:pPr>
      <w:hyperlink w:anchor="_Toc261011745" w:history="1">
        <w:r w:rsidR="00E11B42" w:rsidRPr="00B43BEC">
          <w:rPr>
            <w:rStyle w:val="Hyperlink"/>
            <w:noProof/>
          </w:rPr>
          <w:t>4.1.</w:t>
        </w:r>
        <w:r w:rsidR="00E11B42">
          <w:rPr>
            <w:rFonts w:ascii="Calibri" w:hAnsi="Calibri"/>
            <w:noProof/>
            <w:sz w:val="22"/>
            <w:szCs w:val="22"/>
          </w:rPr>
          <w:tab/>
        </w:r>
        <w:r w:rsidR="00E11B42" w:rsidRPr="00B43BEC">
          <w:rPr>
            <w:rStyle w:val="Hyperlink"/>
            <w:noProof/>
          </w:rPr>
          <w:t>CS Application Security Key Report</w:t>
        </w:r>
        <w:r w:rsidR="00E11B42">
          <w:rPr>
            <w:noProof/>
            <w:webHidden/>
          </w:rPr>
          <w:tab/>
        </w:r>
        <w:r w:rsidR="00E11B42">
          <w:rPr>
            <w:noProof/>
            <w:webHidden/>
          </w:rPr>
          <w:fldChar w:fldCharType="begin"/>
        </w:r>
        <w:r w:rsidR="00E11B42">
          <w:rPr>
            <w:noProof/>
            <w:webHidden/>
          </w:rPr>
          <w:instrText xml:space="preserve"> PAGEREF _Toc261011745 \h </w:instrText>
        </w:r>
        <w:r w:rsidR="00E11B42">
          <w:rPr>
            <w:noProof/>
            <w:webHidden/>
          </w:rPr>
        </w:r>
        <w:r w:rsidR="00E11B42">
          <w:rPr>
            <w:noProof/>
            <w:webHidden/>
          </w:rPr>
          <w:fldChar w:fldCharType="separate"/>
        </w:r>
        <w:r w:rsidR="00C807E4">
          <w:rPr>
            <w:noProof/>
            <w:webHidden/>
          </w:rPr>
          <w:t>11</w:t>
        </w:r>
        <w:r w:rsidR="00E11B42">
          <w:rPr>
            <w:noProof/>
            <w:webHidden/>
          </w:rPr>
          <w:fldChar w:fldCharType="end"/>
        </w:r>
      </w:hyperlink>
    </w:p>
    <w:p w14:paraId="592062AE" w14:textId="77777777" w:rsidR="00E11B42" w:rsidRDefault="001C6071">
      <w:pPr>
        <w:pStyle w:val="TOC2"/>
        <w:tabs>
          <w:tab w:val="left" w:pos="1200"/>
          <w:tab w:val="right" w:leader="dot" w:pos="9350"/>
        </w:tabs>
        <w:rPr>
          <w:rFonts w:ascii="Calibri" w:hAnsi="Calibri"/>
          <w:noProof/>
          <w:sz w:val="22"/>
          <w:szCs w:val="22"/>
        </w:rPr>
      </w:pPr>
      <w:hyperlink w:anchor="_Toc261011746" w:history="1">
        <w:r w:rsidR="00E11B42" w:rsidRPr="00B43BEC">
          <w:rPr>
            <w:rStyle w:val="Hyperlink"/>
            <w:noProof/>
          </w:rPr>
          <w:t>4.2.</w:t>
        </w:r>
        <w:r w:rsidR="00E11B42">
          <w:rPr>
            <w:rFonts w:ascii="Calibri" w:hAnsi="Calibri"/>
            <w:noProof/>
            <w:sz w:val="22"/>
            <w:szCs w:val="22"/>
          </w:rPr>
          <w:tab/>
        </w:r>
        <w:r w:rsidR="00E11B42" w:rsidRPr="00B43BEC">
          <w:rPr>
            <w:rStyle w:val="Hyperlink"/>
            <w:noProof/>
          </w:rPr>
          <w:t>CS Balance Adjustments Report</w:t>
        </w:r>
        <w:r w:rsidR="00E11B42">
          <w:rPr>
            <w:noProof/>
            <w:webHidden/>
          </w:rPr>
          <w:tab/>
        </w:r>
        <w:r w:rsidR="00E11B42">
          <w:rPr>
            <w:noProof/>
            <w:webHidden/>
          </w:rPr>
          <w:fldChar w:fldCharType="begin"/>
        </w:r>
        <w:r w:rsidR="00E11B42">
          <w:rPr>
            <w:noProof/>
            <w:webHidden/>
          </w:rPr>
          <w:instrText xml:space="preserve"> PAGEREF _Toc261011746 \h </w:instrText>
        </w:r>
        <w:r w:rsidR="00E11B42">
          <w:rPr>
            <w:noProof/>
            <w:webHidden/>
          </w:rPr>
        </w:r>
        <w:r w:rsidR="00E11B42">
          <w:rPr>
            <w:noProof/>
            <w:webHidden/>
          </w:rPr>
          <w:fldChar w:fldCharType="separate"/>
        </w:r>
        <w:r w:rsidR="00C807E4">
          <w:rPr>
            <w:noProof/>
            <w:webHidden/>
          </w:rPr>
          <w:t>13</w:t>
        </w:r>
        <w:r w:rsidR="00E11B42">
          <w:rPr>
            <w:noProof/>
            <w:webHidden/>
          </w:rPr>
          <w:fldChar w:fldCharType="end"/>
        </w:r>
      </w:hyperlink>
    </w:p>
    <w:p w14:paraId="4A768B8C" w14:textId="77777777" w:rsidR="00E11B42" w:rsidRDefault="001C6071">
      <w:pPr>
        <w:pStyle w:val="TOC2"/>
        <w:tabs>
          <w:tab w:val="left" w:pos="1200"/>
          <w:tab w:val="right" w:leader="dot" w:pos="9350"/>
        </w:tabs>
        <w:rPr>
          <w:rFonts w:ascii="Calibri" w:hAnsi="Calibri"/>
          <w:noProof/>
          <w:sz w:val="22"/>
          <w:szCs w:val="22"/>
        </w:rPr>
      </w:pPr>
      <w:hyperlink w:anchor="_Toc261011747" w:history="1">
        <w:r w:rsidR="00E11B42" w:rsidRPr="00B43BEC">
          <w:rPr>
            <w:rStyle w:val="Hyperlink"/>
            <w:noProof/>
          </w:rPr>
          <w:t>4.3.</w:t>
        </w:r>
        <w:r w:rsidR="00E11B42">
          <w:rPr>
            <w:rFonts w:ascii="Calibri" w:hAnsi="Calibri"/>
            <w:noProof/>
            <w:sz w:val="22"/>
            <w:szCs w:val="22"/>
          </w:rPr>
          <w:tab/>
        </w:r>
        <w:r w:rsidR="00E11B42" w:rsidRPr="00B43BEC">
          <w:rPr>
            <w:rStyle w:val="Hyperlink"/>
            <w:noProof/>
          </w:rPr>
          <w:t>CS RXs by Same Person Report</w:t>
        </w:r>
        <w:r w:rsidR="00E11B42">
          <w:rPr>
            <w:noProof/>
            <w:webHidden/>
          </w:rPr>
          <w:tab/>
        </w:r>
        <w:r w:rsidR="00E11B42">
          <w:rPr>
            <w:noProof/>
            <w:webHidden/>
          </w:rPr>
          <w:fldChar w:fldCharType="begin"/>
        </w:r>
        <w:r w:rsidR="00E11B42">
          <w:rPr>
            <w:noProof/>
            <w:webHidden/>
          </w:rPr>
          <w:instrText xml:space="preserve"> PAGEREF _Toc261011747 \h </w:instrText>
        </w:r>
        <w:r w:rsidR="00E11B42">
          <w:rPr>
            <w:noProof/>
            <w:webHidden/>
          </w:rPr>
        </w:r>
        <w:r w:rsidR="00E11B42">
          <w:rPr>
            <w:noProof/>
            <w:webHidden/>
          </w:rPr>
          <w:fldChar w:fldCharType="separate"/>
        </w:r>
        <w:r w:rsidR="00C807E4">
          <w:rPr>
            <w:noProof/>
            <w:webHidden/>
          </w:rPr>
          <w:t>15</w:t>
        </w:r>
        <w:r w:rsidR="00E11B42">
          <w:rPr>
            <w:noProof/>
            <w:webHidden/>
          </w:rPr>
          <w:fldChar w:fldCharType="end"/>
        </w:r>
      </w:hyperlink>
    </w:p>
    <w:p w14:paraId="40D447A3" w14:textId="77777777" w:rsidR="00E11B42" w:rsidRDefault="001C6071">
      <w:pPr>
        <w:pStyle w:val="TOC2"/>
        <w:tabs>
          <w:tab w:val="left" w:pos="1200"/>
          <w:tab w:val="right" w:leader="dot" w:pos="9350"/>
        </w:tabs>
        <w:rPr>
          <w:rFonts w:ascii="Calibri" w:hAnsi="Calibri"/>
          <w:noProof/>
          <w:sz w:val="22"/>
          <w:szCs w:val="22"/>
        </w:rPr>
      </w:pPr>
      <w:hyperlink w:anchor="_Toc261011748" w:history="1">
        <w:r w:rsidR="00E11B42" w:rsidRPr="00B43BEC">
          <w:rPr>
            <w:rStyle w:val="Hyperlink"/>
            <w:noProof/>
          </w:rPr>
          <w:t>4.4.</w:t>
        </w:r>
        <w:r w:rsidR="00E11B42">
          <w:rPr>
            <w:rFonts w:ascii="Calibri" w:hAnsi="Calibri"/>
            <w:noProof/>
            <w:sz w:val="22"/>
            <w:szCs w:val="22"/>
          </w:rPr>
          <w:tab/>
        </w:r>
        <w:r w:rsidR="00E11B42" w:rsidRPr="00B43BEC">
          <w:rPr>
            <w:rStyle w:val="Hyperlink"/>
            <w:noProof/>
          </w:rPr>
          <w:t>Label Reprint for CS RXs Report</w:t>
        </w:r>
        <w:r w:rsidR="00E11B42">
          <w:rPr>
            <w:noProof/>
            <w:webHidden/>
          </w:rPr>
          <w:tab/>
        </w:r>
        <w:r w:rsidR="00E11B42">
          <w:rPr>
            <w:noProof/>
            <w:webHidden/>
          </w:rPr>
          <w:fldChar w:fldCharType="begin"/>
        </w:r>
        <w:r w:rsidR="00E11B42">
          <w:rPr>
            <w:noProof/>
            <w:webHidden/>
          </w:rPr>
          <w:instrText xml:space="preserve"> PAGEREF _Toc261011748 \h </w:instrText>
        </w:r>
        <w:r w:rsidR="00E11B42">
          <w:rPr>
            <w:noProof/>
            <w:webHidden/>
          </w:rPr>
        </w:r>
        <w:r w:rsidR="00E11B42">
          <w:rPr>
            <w:noProof/>
            <w:webHidden/>
          </w:rPr>
          <w:fldChar w:fldCharType="separate"/>
        </w:r>
        <w:r w:rsidR="00C807E4">
          <w:rPr>
            <w:noProof/>
            <w:webHidden/>
          </w:rPr>
          <w:t>16</w:t>
        </w:r>
        <w:r w:rsidR="00E11B42">
          <w:rPr>
            <w:noProof/>
            <w:webHidden/>
          </w:rPr>
          <w:fldChar w:fldCharType="end"/>
        </w:r>
      </w:hyperlink>
    </w:p>
    <w:p w14:paraId="2ACD0086" w14:textId="77777777" w:rsidR="00E11B42" w:rsidRDefault="001C6071">
      <w:pPr>
        <w:pStyle w:val="TOC2"/>
        <w:tabs>
          <w:tab w:val="left" w:pos="1200"/>
          <w:tab w:val="right" w:leader="dot" w:pos="9350"/>
        </w:tabs>
        <w:rPr>
          <w:rFonts w:ascii="Calibri" w:hAnsi="Calibri"/>
          <w:noProof/>
          <w:sz w:val="22"/>
          <w:szCs w:val="22"/>
        </w:rPr>
      </w:pPr>
      <w:hyperlink w:anchor="_Toc261011749" w:history="1">
        <w:r w:rsidR="00E11B42" w:rsidRPr="00B43BEC">
          <w:rPr>
            <w:rStyle w:val="Hyperlink"/>
            <w:noProof/>
          </w:rPr>
          <w:t>4.5.</w:t>
        </w:r>
        <w:r w:rsidR="00E11B42">
          <w:rPr>
            <w:rFonts w:ascii="Calibri" w:hAnsi="Calibri"/>
            <w:noProof/>
            <w:sz w:val="22"/>
            <w:szCs w:val="22"/>
          </w:rPr>
          <w:tab/>
        </w:r>
        <w:r w:rsidR="00E11B42" w:rsidRPr="00B43BEC">
          <w:rPr>
            <w:rStyle w:val="Hyperlink"/>
            <w:noProof/>
          </w:rPr>
          <w:t>Option Access by User</w:t>
        </w:r>
        <w:r w:rsidR="00E11B42">
          <w:rPr>
            <w:noProof/>
            <w:webHidden/>
          </w:rPr>
          <w:tab/>
        </w:r>
        <w:r w:rsidR="00E11B42">
          <w:rPr>
            <w:noProof/>
            <w:webHidden/>
          </w:rPr>
          <w:fldChar w:fldCharType="begin"/>
        </w:r>
        <w:r w:rsidR="00E11B42">
          <w:rPr>
            <w:noProof/>
            <w:webHidden/>
          </w:rPr>
          <w:instrText xml:space="preserve"> PAGEREF _Toc261011749 \h </w:instrText>
        </w:r>
        <w:r w:rsidR="00E11B42">
          <w:rPr>
            <w:noProof/>
            <w:webHidden/>
          </w:rPr>
        </w:r>
        <w:r w:rsidR="00E11B42">
          <w:rPr>
            <w:noProof/>
            <w:webHidden/>
          </w:rPr>
          <w:fldChar w:fldCharType="separate"/>
        </w:r>
        <w:r w:rsidR="00C807E4">
          <w:rPr>
            <w:noProof/>
            <w:webHidden/>
          </w:rPr>
          <w:t>17</w:t>
        </w:r>
        <w:r w:rsidR="00E11B42">
          <w:rPr>
            <w:noProof/>
            <w:webHidden/>
          </w:rPr>
          <w:fldChar w:fldCharType="end"/>
        </w:r>
      </w:hyperlink>
    </w:p>
    <w:p w14:paraId="1599D306" w14:textId="77777777" w:rsidR="00E11B42" w:rsidRDefault="001C6071">
      <w:pPr>
        <w:pStyle w:val="TOC2"/>
        <w:tabs>
          <w:tab w:val="left" w:pos="1200"/>
          <w:tab w:val="right" w:leader="dot" w:pos="9350"/>
        </w:tabs>
        <w:rPr>
          <w:rFonts w:ascii="Calibri" w:hAnsi="Calibri"/>
          <w:noProof/>
          <w:sz w:val="22"/>
          <w:szCs w:val="22"/>
        </w:rPr>
      </w:pPr>
      <w:hyperlink w:anchor="_Toc261011750" w:history="1">
        <w:r w:rsidR="00E11B42" w:rsidRPr="00B43BEC">
          <w:rPr>
            <w:rStyle w:val="Hyperlink"/>
            <w:noProof/>
          </w:rPr>
          <w:t>4.6.</w:t>
        </w:r>
        <w:r w:rsidR="00E11B42">
          <w:rPr>
            <w:rFonts w:ascii="Calibri" w:hAnsi="Calibri"/>
            <w:noProof/>
            <w:sz w:val="22"/>
            <w:szCs w:val="22"/>
          </w:rPr>
          <w:tab/>
        </w:r>
        <w:r w:rsidR="00E11B42" w:rsidRPr="00B43BEC">
          <w:rPr>
            <w:rStyle w:val="Hyperlink"/>
            <w:noProof/>
          </w:rPr>
          <w:t>Partial Request for CS RXs Report</w:t>
        </w:r>
        <w:r w:rsidR="00E11B42">
          <w:rPr>
            <w:noProof/>
            <w:webHidden/>
          </w:rPr>
          <w:tab/>
        </w:r>
        <w:r w:rsidR="00E11B42">
          <w:rPr>
            <w:noProof/>
            <w:webHidden/>
          </w:rPr>
          <w:fldChar w:fldCharType="begin"/>
        </w:r>
        <w:r w:rsidR="00E11B42">
          <w:rPr>
            <w:noProof/>
            <w:webHidden/>
          </w:rPr>
          <w:instrText xml:space="preserve"> PAGEREF _Toc261011750 \h </w:instrText>
        </w:r>
        <w:r w:rsidR="00E11B42">
          <w:rPr>
            <w:noProof/>
            <w:webHidden/>
          </w:rPr>
        </w:r>
        <w:r w:rsidR="00E11B42">
          <w:rPr>
            <w:noProof/>
            <w:webHidden/>
          </w:rPr>
          <w:fldChar w:fldCharType="separate"/>
        </w:r>
        <w:r w:rsidR="00C807E4">
          <w:rPr>
            <w:noProof/>
            <w:webHidden/>
          </w:rPr>
          <w:t>18</w:t>
        </w:r>
        <w:r w:rsidR="00E11B42">
          <w:rPr>
            <w:noProof/>
            <w:webHidden/>
          </w:rPr>
          <w:fldChar w:fldCharType="end"/>
        </w:r>
      </w:hyperlink>
    </w:p>
    <w:p w14:paraId="49414573" w14:textId="77777777" w:rsidR="00E11B42" w:rsidRDefault="001C6071">
      <w:pPr>
        <w:pStyle w:val="TOC2"/>
        <w:tabs>
          <w:tab w:val="left" w:pos="1200"/>
          <w:tab w:val="right" w:leader="dot" w:pos="9350"/>
        </w:tabs>
        <w:rPr>
          <w:rFonts w:ascii="Calibri" w:hAnsi="Calibri"/>
          <w:noProof/>
          <w:sz w:val="22"/>
          <w:szCs w:val="22"/>
        </w:rPr>
      </w:pPr>
      <w:hyperlink w:anchor="_Toc261011751" w:history="1">
        <w:r w:rsidR="00E11B42" w:rsidRPr="00B43BEC">
          <w:rPr>
            <w:rStyle w:val="Hyperlink"/>
            <w:noProof/>
          </w:rPr>
          <w:t>4.7.</w:t>
        </w:r>
        <w:r w:rsidR="00E11B42">
          <w:rPr>
            <w:rFonts w:ascii="Calibri" w:hAnsi="Calibri"/>
            <w:noProof/>
            <w:sz w:val="22"/>
            <w:szCs w:val="22"/>
          </w:rPr>
          <w:tab/>
        </w:r>
        <w:r w:rsidR="00E11B42" w:rsidRPr="00B43BEC">
          <w:rPr>
            <w:rStyle w:val="Hyperlink"/>
            <w:noProof/>
          </w:rPr>
          <w:t>Patients Without VA Visit Report</w:t>
        </w:r>
        <w:r w:rsidR="00E11B42">
          <w:rPr>
            <w:noProof/>
            <w:webHidden/>
          </w:rPr>
          <w:tab/>
        </w:r>
        <w:r w:rsidR="00E11B42">
          <w:rPr>
            <w:noProof/>
            <w:webHidden/>
          </w:rPr>
          <w:fldChar w:fldCharType="begin"/>
        </w:r>
        <w:r w:rsidR="00E11B42">
          <w:rPr>
            <w:noProof/>
            <w:webHidden/>
          </w:rPr>
          <w:instrText xml:space="preserve"> PAGEREF _Toc261011751 \h </w:instrText>
        </w:r>
        <w:r w:rsidR="00E11B42">
          <w:rPr>
            <w:noProof/>
            <w:webHidden/>
          </w:rPr>
        </w:r>
        <w:r w:rsidR="00E11B42">
          <w:rPr>
            <w:noProof/>
            <w:webHidden/>
          </w:rPr>
          <w:fldChar w:fldCharType="separate"/>
        </w:r>
        <w:r w:rsidR="00C807E4">
          <w:rPr>
            <w:noProof/>
            <w:webHidden/>
          </w:rPr>
          <w:t>19</w:t>
        </w:r>
        <w:r w:rsidR="00E11B42">
          <w:rPr>
            <w:noProof/>
            <w:webHidden/>
          </w:rPr>
          <w:fldChar w:fldCharType="end"/>
        </w:r>
      </w:hyperlink>
    </w:p>
    <w:p w14:paraId="6812366D" w14:textId="77777777" w:rsidR="00E11B42" w:rsidRDefault="001C6071">
      <w:pPr>
        <w:pStyle w:val="TOC1"/>
        <w:tabs>
          <w:tab w:val="left" w:pos="432"/>
          <w:tab w:val="right" w:leader="dot" w:pos="9350"/>
        </w:tabs>
        <w:rPr>
          <w:rFonts w:ascii="Calibri" w:hAnsi="Calibri"/>
          <w:b w:val="0"/>
          <w:noProof/>
          <w:sz w:val="22"/>
          <w:szCs w:val="22"/>
        </w:rPr>
      </w:pPr>
      <w:hyperlink w:anchor="_Toc261011752" w:history="1">
        <w:r w:rsidR="00E11B42" w:rsidRPr="00B43BEC">
          <w:rPr>
            <w:rStyle w:val="Hyperlink"/>
            <w:noProof/>
          </w:rPr>
          <w:t>5.</w:t>
        </w:r>
        <w:r w:rsidR="00E11B42">
          <w:rPr>
            <w:rFonts w:ascii="Calibri" w:hAnsi="Calibri"/>
            <w:b w:val="0"/>
            <w:noProof/>
            <w:sz w:val="22"/>
            <w:szCs w:val="22"/>
          </w:rPr>
          <w:tab/>
        </w:r>
        <w:r w:rsidR="00E11B42" w:rsidRPr="00B43BEC">
          <w:rPr>
            <w:rStyle w:val="Hyperlink"/>
            <w:noProof/>
          </w:rPr>
          <w:t>Glossary</w:t>
        </w:r>
        <w:r w:rsidR="00E11B42">
          <w:rPr>
            <w:noProof/>
            <w:webHidden/>
          </w:rPr>
          <w:tab/>
        </w:r>
        <w:r w:rsidR="00E11B42">
          <w:rPr>
            <w:noProof/>
            <w:webHidden/>
          </w:rPr>
          <w:fldChar w:fldCharType="begin"/>
        </w:r>
        <w:r w:rsidR="00E11B42">
          <w:rPr>
            <w:noProof/>
            <w:webHidden/>
          </w:rPr>
          <w:instrText xml:space="preserve"> PAGEREF _Toc261011752 \h </w:instrText>
        </w:r>
        <w:r w:rsidR="00E11B42">
          <w:rPr>
            <w:noProof/>
            <w:webHidden/>
          </w:rPr>
        </w:r>
        <w:r w:rsidR="00E11B42">
          <w:rPr>
            <w:noProof/>
            <w:webHidden/>
          </w:rPr>
          <w:fldChar w:fldCharType="separate"/>
        </w:r>
        <w:r w:rsidR="00C807E4">
          <w:rPr>
            <w:noProof/>
            <w:webHidden/>
          </w:rPr>
          <w:t>21</w:t>
        </w:r>
        <w:r w:rsidR="00E11B42">
          <w:rPr>
            <w:noProof/>
            <w:webHidden/>
          </w:rPr>
          <w:fldChar w:fldCharType="end"/>
        </w:r>
      </w:hyperlink>
    </w:p>
    <w:p w14:paraId="1DBED1C9" w14:textId="77777777" w:rsidR="00E11B42" w:rsidRDefault="001C6071">
      <w:pPr>
        <w:pStyle w:val="TOC1"/>
        <w:tabs>
          <w:tab w:val="left" w:pos="432"/>
          <w:tab w:val="right" w:leader="dot" w:pos="9350"/>
        </w:tabs>
        <w:rPr>
          <w:rFonts w:ascii="Calibri" w:hAnsi="Calibri"/>
          <w:b w:val="0"/>
          <w:noProof/>
          <w:sz w:val="22"/>
          <w:szCs w:val="22"/>
        </w:rPr>
      </w:pPr>
      <w:hyperlink w:anchor="_Toc261011753" w:history="1">
        <w:r w:rsidR="00E11B42" w:rsidRPr="00B43BEC">
          <w:rPr>
            <w:rStyle w:val="Hyperlink"/>
            <w:noProof/>
          </w:rPr>
          <w:t>6.</w:t>
        </w:r>
        <w:r w:rsidR="00E11B42">
          <w:rPr>
            <w:rFonts w:ascii="Calibri" w:hAnsi="Calibri"/>
            <w:b w:val="0"/>
            <w:noProof/>
            <w:sz w:val="22"/>
            <w:szCs w:val="22"/>
          </w:rPr>
          <w:tab/>
        </w:r>
        <w:r w:rsidR="00E11B42" w:rsidRPr="00B43BEC">
          <w:rPr>
            <w:rStyle w:val="Hyperlink"/>
            <w:noProof/>
          </w:rPr>
          <w:t>Index</w:t>
        </w:r>
        <w:r w:rsidR="00E11B42">
          <w:rPr>
            <w:noProof/>
            <w:webHidden/>
          </w:rPr>
          <w:tab/>
        </w:r>
        <w:r w:rsidR="00E11B42">
          <w:rPr>
            <w:noProof/>
            <w:webHidden/>
          </w:rPr>
          <w:fldChar w:fldCharType="begin"/>
        </w:r>
        <w:r w:rsidR="00E11B42">
          <w:rPr>
            <w:noProof/>
            <w:webHidden/>
          </w:rPr>
          <w:instrText xml:space="preserve"> PAGEREF _Toc261011753 \h </w:instrText>
        </w:r>
        <w:r w:rsidR="00E11B42">
          <w:rPr>
            <w:noProof/>
            <w:webHidden/>
          </w:rPr>
        </w:r>
        <w:r w:rsidR="00E11B42">
          <w:rPr>
            <w:noProof/>
            <w:webHidden/>
          </w:rPr>
          <w:fldChar w:fldCharType="separate"/>
        </w:r>
        <w:r w:rsidR="00C807E4">
          <w:rPr>
            <w:noProof/>
            <w:webHidden/>
          </w:rPr>
          <w:t>27</w:t>
        </w:r>
        <w:r w:rsidR="00E11B42">
          <w:rPr>
            <w:noProof/>
            <w:webHidden/>
          </w:rPr>
          <w:fldChar w:fldCharType="end"/>
        </w:r>
      </w:hyperlink>
    </w:p>
    <w:p w14:paraId="3C82CBDC" w14:textId="77777777" w:rsidR="00AA52A8" w:rsidRDefault="00AA52A8">
      <w:pPr>
        <w:pStyle w:val="TOC3"/>
      </w:pPr>
      <w:r>
        <w:rPr>
          <w:sz w:val="28"/>
        </w:rPr>
        <w:fldChar w:fldCharType="end"/>
      </w:r>
      <w:r>
        <w:br w:type="page"/>
      </w:r>
    </w:p>
    <w:p w14:paraId="00D38779" w14:textId="77777777" w:rsidR="00AA52A8" w:rsidRDefault="00AA52A8"/>
    <w:p w14:paraId="4E00EA8C" w14:textId="77777777" w:rsidR="00AA52A8" w:rsidRDefault="00AA52A8"/>
    <w:p w14:paraId="1432E28B" w14:textId="77777777" w:rsidR="00AA52A8" w:rsidRDefault="00AA52A8"/>
    <w:p w14:paraId="7F2999BA" w14:textId="77777777" w:rsidR="00AA52A8" w:rsidRDefault="00AA52A8"/>
    <w:p w14:paraId="79FB6D5A" w14:textId="77777777" w:rsidR="00AA52A8" w:rsidRDefault="00AA52A8"/>
    <w:p w14:paraId="3D9F0E68" w14:textId="77777777" w:rsidR="00AA52A8" w:rsidRDefault="00AA52A8"/>
    <w:p w14:paraId="19F8773D" w14:textId="77777777" w:rsidR="00AA52A8" w:rsidRDefault="00AA52A8"/>
    <w:p w14:paraId="6C030F43" w14:textId="77777777" w:rsidR="00AA52A8" w:rsidRDefault="00AA52A8"/>
    <w:p w14:paraId="4C6D6EB5" w14:textId="77777777" w:rsidR="00AA52A8" w:rsidRDefault="00AA52A8"/>
    <w:p w14:paraId="1D3CE8DA" w14:textId="77777777" w:rsidR="00AA52A8" w:rsidRDefault="00AA52A8"/>
    <w:p w14:paraId="44BDB788" w14:textId="77777777" w:rsidR="00AA52A8" w:rsidRDefault="00AA52A8"/>
    <w:p w14:paraId="3D36A90F" w14:textId="77777777" w:rsidR="00AA52A8" w:rsidRDefault="00AA52A8"/>
    <w:p w14:paraId="75007751" w14:textId="77777777" w:rsidR="00AA52A8" w:rsidRDefault="00AA52A8"/>
    <w:p w14:paraId="2DEE5A95" w14:textId="77777777" w:rsidR="00AA52A8" w:rsidRDefault="00AA52A8"/>
    <w:p w14:paraId="2C15DF38" w14:textId="77777777" w:rsidR="00AA52A8" w:rsidRDefault="00AA52A8">
      <w:pPr>
        <w:jc w:val="center"/>
        <w:rPr>
          <w:rFonts w:ascii="Century Schoolbook" w:hAnsi="Century Schoolbook"/>
          <w:b/>
          <w:sz w:val="28"/>
        </w:rPr>
      </w:pPr>
      <w:r>
        <w:rPr>
          <w:sz w:val="28"/>
        </w:rPr>
        <w:t>&lt;This page is intentionally left blank.&gt;</w:t>
      </w:r>
    </w:p>
    <w:p w14:paraId="5E21400F" w14:textId="77777777" w:rsidR="00AA52A8" w:rsidRDefault="00AA52A8"/>
    <w:p w14:paraId="3CA35BB0" w14:textId="77777777" w:rsidR="00AA52A8" w:rsidRDefault="00AA52A8">
      <w:pPr>
        <w:sectPr w:rsidR="00AA52A8" w:rsidSect="00127D65">
          <w:headerReference w:type="even" r:id="rId21"/>
          <w:footerReference w:type="even" r:id="rId22"/>
          <w:headerReference w:type="first" r:id="rId23"/>
          <w:footerReference w:type="first" r:id="rId24"/>
          <w:type w:val="oddPage"/>
          <w:pgSz w:w="12240" w:h="15840" w:code="1"/>
          <w:pgMar w:top="1440" w:right="1440" w:bottom="1440" w:left="1440" w:header="720" w:footer="720" w:gutter="0"/>
          <w:pgNumType w:fmt="lowerRoman" w:start="1"/>
          <w:cols w:space="720"/>
          <w:titlePg/>
        </w:sectPr>
      </w:pPr>
    </w:p>
    <w:p w14:paraId="6201396A" w14:textId="77777777" w:rsidR="00AA52A8" w:rsidRDefault="00AA52A8">
      <w:pPr>
        <w:pStyle w:val="Heading1"/>
      </w:pPr>
      <w:bookmarkStart w:id="4" w:name="_Toc261011730"/>
      <w:r>
        <w:lastRenderedPageBreak/>
        <w:t>Introduction</w:t>
      </w:r>
      <w:bookmarkEnd w:id="4"/>
    </w:p>
    <w:p w14:paraId="6404867A" w14:textId="77777777" w:rsidR="00AA52A8" w:rsidRDefault="00AA52A8">
      <w:pPr>
        <w:tabs>
          <w:tab w:val="left" w:pos="6120"/>
        </w:tabs>
        <w:ind w:left="360"/>
      </w:pPr>
    </w:p>
    <w:p w14:paraId="1CA7D089" w14:textId="77777777" w:rsidR="00AA52A8" w:rsidRDefault="00AA52A8">
      <w:pPr>
        <w:tabs>
          <w:tab w:val="left" w:pos="6120"/>
        </w:tabs>
        <w:ind w:left="360"/>
      </w:pPr>
      <w:r>
        <w:t>The Controlled Substances (CS) computer software package V. 3.0 is one segment of the Veterans Health Information Systems and Technology Architecture (</w:t>
      </w:r>
      <w:r>
        <w:rPr>
          <w:b/>
        </w:rPr>
        <w:t>V</w:t>
      </w:r>
      <w:r>
        <w:rPr>
          <w:i/>
          <w:sz w:val="20"/>
        </w:rPr>
        <w:t>IST</w:t>
      </w:r>
      <w:r>
        <w:rPr>
          <w:b/>
        </w:rPr>
        <w:t>A</w:t>
      </w:r>
      <w:r>
        <w:rPr>
          <w:b/>
          <w:sz w:val="28"/>
        </w:rPr>
        <w:fldChar w:fldCharType="begin"/>
      </w:r>
      <w:r>
        <w:instrText>xe "</w:instrText>
      </w:r>
      <w:r>
        <w:rPr>
          <w:b/>
        </w:rPr>
        <w:instrText>V</w:instrText>
      </w:r>
      <w:r>
        <w:rPr>
          <w:i/>
          <w:sz w:val="20"/>
        </w:rPr>
        <w:instrText>IST</w:instrText>
      </w:r>
      <w:r>
        <w:rPr>
          <w:b/>
        </w:rPr>
        <w:instrText>A</w:instrText>
      </w:r>
      <w:r>
        <w:instrText>"</w:instrText>
      </w:r>
      <w:r>
        <w:rPr>
          <w:b/>
          <w:sz w:val="28"/>
        </w:rPr>
        <w:fldChar w:fldCharType="end"/>
      </w:r>
      <w:r>
        <w:t>) in use at the Department of Veterans Affairs Medical Centers (VAMCs</w:t>
      </w:r>
      <w:r>
        <w:fldChar w:fldCharType="begin"/>
      </w:r>
      <w:r>
        <w:instrText xml:space="preserve"> XE "VAMCs" </w:instrText>
      </w:r>
      <w:r>
        <w:fldChar w:fldCharType="end"/>
      </w:r>
      <w:r>
        <w:t>). This package provides functionality to monitor and track the receipt, inventory, and dispensing of all controlled substances. It also provides the pharmacy with the capability to define a controlled substance location and a list of controlled substances to maintain a perpetual inventory.</w:t>
      </w:r>
    </w:p>
    <w:p w14:paraId="6CF7E5EB" w14:textId="77777777" w:rsidR="00AA52A8" w:rsidRDefault="00AA52A8">
      <w:pPr>
        <w:tabs>
          <w:tab w:val="left" w:pos="6120"/>
        </w:tabs>
        <w:ind w:left="360"/>
      </w:pPr>
    </w:p>
    <w:p w14:paraId="7D3C5384" w14:textId="77777777" w:rsidR="00AA52A8" w:rsidRDefault="00AA52A8">
      <w:pPr>
        <w:tabs>
          <w:tab w:val="left" w:pos="6120"/>
        </w:tabs>
        <w:ind w:left="360"/>
      </w:pPr>
      <w:r>
        <w:t>This package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w:t>
      </w:r>
      <w:r>
        <w:fldChar w:fldCharType="begin"/>
      </w:r>
      <w:r>
        <w:instrText xml:space="preserve"> XE "VA FORM 10-2638" </w:instrText>
      </w:r>
      <w:r>
        <w:fldChar w:fldCharType="end"/>
      </w:r>
      <w:r>
        <w:fldChar w:fldCharType="begin"/>
      </w:r>
      <w:r>
        <w:instrText xml:space="preserve"> XE "VA FORM 10-2321" </w:instrText>
      </w:r>
      <w:r>
        <w:fldChar w:fldCharType="end"/>
      </w:r>
      <w:r>
        <w:t>) to complete an order request. The software provides functionality to record Automated Management Information System (AMIS)</w:t>
      </w:r>
      <w:r>
        <w:fldChar w:fldCharType="begin"/>
      </w:r>
      <w:r>
        <w:instrText xml:space="preserve"> XE "AMIS" </w:instrText>
      </w:r>
      <w:r>
        <w:fldChar w:fldCharType="end"/>
      </w:r>
      <w:r>
        <w:t xml:space="preserve"> and cost data, address returns to stock, destructions, order cancellations, transfers between locations, and log outpatient prescriptions.</w:t>
      </w:r>
    </w:p>
    <w:p w14:paraId="0E5CE591" w14:textId="77777777" w:rsidR="00AA52A8" w:rsidRDefault="00AA52A8"/>
    <w:p w14:paraId="1CDFB3D6" w14:textId="77777777" w:rsidR="00AA52A8" w:rsidRDefault="00AA52A8"/>
    <w:p w14:paraId="4D02C925" w14:textId="77777777" w:rsidR="00AA52A8" w:rsidRDefault="00AA52A8">
      <w:pPr>
        <w:pStyle w:val="Heading1"/>
      </w:pPr>
      <w:bookmarkStart w:id="5" w:name="_Toc517590308"/>
      <w:bookmarkStart w:id="6" w:name="_Toc517709847"/>
      <w:bookmarkStart w:id="7" w:name="_Toc33949456"/>
      <w:bookmarkStart w:id="8" w:name="_Toc261011731"/>
      <w:r>
        <w:t>Orientation</w:t>
      </w:r>
      <w:bookmarkEnd w:id="5"/>
      <w:bookmarkEnd w:id="6"/>
      <w:bookmarkEnd w:id="7"/>
      <w:bookmarkEnd w:id="8"/>
    </w:p>
    <w:p w14:paraId="7EEB7750" w14:textId="77777777" w:rsidR="00AA52A8" w:rsidRDefault="00AA52A8">
      <w:pPr>
        <w:tabs>
          <w:tab w:val="left" w:pos="720"/>
          <w:tab w:val="left" w:pos="5130"/>
        </w:tabs>
      </w:pPr>
    </w:p>
    <w:p w14:paraId="2A4D4754" w14:textId="77777777" w:rsidR="00AA52A8" w:rsidRDefault="00AA52A8">
      <w:pPr>
        <w:tabs>
          <w:tab w:val="left" w:pos="720"/>
          <w:tab w:val="left" w:pos="5130"/>
        </w:tabs>
      </w:pPr>
      <w:r>
        <w:t>Within this documentation, several notations need to be outlined.</w:t>
      </w:r>
    </w:p>
    <w:p w14:paraId="71B62061" w14:textId="77777777" w:rsidR="00AA52A8" w:rsidRDefault="00AA52A8">
      <w:pPr>
        <w:tabs>
          <w:tab w:val="left" w:pos="720"/>
          <w:tab w:val="left" w:pos="5130"/>
        </w:tabs>
      </w:pPr>
    </w:p>
    <w:p w14:paraId="73051249" w14:textId="77777777" w:rsidR="00AA52A8" w:rsidRDefault="00AA52A8">
      <w:pPr>
        <w:numPr>
          <w:ilvl w:val="0"/>
          <w:numId w:val="9"/>
        </w:numPr>
        <w:tabs>
          <w:tab w:val="left" w:pos="720"/>
          <w:tab w:val="left" w:pos="5130"/>
        </w:tabs>
      </w:pPr>
      <w:r>
        <w:t>Menu options will be italicized.</w:t>
      </w:r>
    </w:p>
    <w:p w14:paraId="249B6DD6" w14:textId="77777777" w:rsidR="00AA52A8" w:rsidRDefault="00AA52A8">
      <w:pPr>
        <w:tabs>
          <w:tab w:val="left" w:pos="360"/>
          <w:tab w:val="left" w:pos="5130"/>
        </w:tabs>
        <w:ind w:left="360"/>
      </w:pPr>
      <w:r>
        <w:t xml:space="preserve">Example: </w:t>
      </w:r>
      <w:r>
        <w:rPr>
          <w:i/>
        </w:rPr>
        <w:t>Controlled Substance Balances Report</w:t>
      </w:r>
      <w:r>
        <w:t xml:space="preserve"> indicates a menu option.</w:t>
      </w:r>
    </w:p>
    <w:p w14:paraId="79D17332" w14:textId="77777777" w:rsidR="00AA52A8" w:rsidRDefault="00AA52A8">
      <w:pPr>
        <w:tabs>
          <w:tab w:val="left" w:pos="720"/>
          <w:tab w:val="left" w:pos="5130"/>
        </w:tabs>
      </w:pPr>
    </w:p>
    <w:p w14:paraId="733D37CD" w14:textId="77777777" w:rsidR="00AA52A8" w:rsidRDefault="00AA52A8">
      <w:pPr>
        <w:pStyle w:val="Style1"/>
        <w:numPr>
          <w:ilvl w:val="0"/>
          <w:numId w:val="10"/>
        </w:numPr>
        <w:tabs>
          <w:tab w:val="left" w:pos="720"/>
          <w:tab w:val="left" w:pos="5130"/>
        </w:tabs>
      </w:pPr>
      <w:r>
        <w:t>Screen prompts will be denoted with quotation marks around them.</w:t>
      </w:r>
    </w:p>
    <w:p w14:paraId="0E92B062" w14:textId="77777777" w:rsidR="00AA52A8" w:rsidRDefault="00AA52A8">
      <w:pPr>
        <w:pStyle w:val="Style1"/>
        <w:tabs>
          <w:tab w:val="left" w:pos="360"/>
          <w:tab w:val="left" w:pos="5130"/>
        </w:tabs>
        <w:ind w:left="360"/>
      </w:pPr>
      <w:r>
        <w:t>Example: “</w:t>
      </w:r>
      <w:r>
        <w:rPr>
          <w:szCs w:val="24"/>
        </w:rPr>
        <w:t>Select INPATIENT SITE NAME</w:t>
      </w:r>
      <w:r>
        <w:t>” indicates a screen prompt.</w:t>
      </w:r>
    </w:p>
    <w:p w14:paraId="2C854B49" w14:textId="77777777" w:rsidR="00AA52A8" w:rsidRDefault="00AA52A8">
      <w:pPr>
        <w:pStyle w:val="Style1"/>
        <w:tabs>
          <w:tab w:val="left" w:pos="360"/>
          <w:tab w:val="left" w:pos="5130"/>
        </w:tabs>
        <w:ind w:left="360"/>
      </w:pPr>
    </w:p>
    <w:p w14:paraId="10A60564" w14:textId="77777777" w:rsidR="00AA52A8" w:rsidRDefault="00AA52A8">
      <w:pPr>
        <w:numPr>
          <w:ilvl w:val="0"/>
          <w:numId w:val="4"/>
        </w:numPr>
        <w:tabs>
          <w:tab w:val="left" w:pos="720"/>
          <w:tab w:val="left" w:pos="5130"/>
        </w:tabs>
      </w:pPr>
      <w:r>
        <w:t>Responses in bold face indicate what the user is to type in.</w:t>
      </w:r>
    </w:p>
    <w:p w14:paraId="4C2986F3" w14:textId="77777777" w:rsidR="00AA52A8" w:rsidRDefault="00AA52A8">
      <w:pPr>
        <w:tabs>
          <w:tab w:val="left" w:pos="360"/>
          <w:tab w:val="left" w:pos="5130"/>
        </w:tabs>
        <w:ind w:left="360"/>
      </w:pPr>
      <w:r>
        <w:t xml:space="preserve">Example: Okay to Continue? No// </w:t>
      </w:r>
      <w:r>
        <w:rPr>
          <w:b/>
          <w:bCs/>
        </w:rPr>
        <w:t>Y</w:t>
      </w:r>
      <w:r>
        <w:t>ES.</w:t>
      </w:r>
    </w:p>
    <w:p w14:paraId="702AE5E7" w14:textId="77777777" w:rsidR="00AA52A8" w:rsidRDefault="00AA52A8">
      <w:pPr>
        <w:tabs>
          <w:tab w:val="left" w:pos="360"/>
          <w:tab w:val="left" w:pos="5130"/>
        </w:tabs>
        <w:ind w:left="360"/>
      </w:pPr>
    </w:p>
    <w:p w14:paraId="38C2AFA7" w14:textId="77777777" w:rsidR="00AA52A8" w:rsidRDefault="00AA52A8">
      <w:pPr>
        <w:numPr>
          <w:ilvl w:val="0"/>
          <w:numId w:val="5"/>
        </w:numPr>
        <w:tabs>
          <w:tab w:val="left" w:pos="5130"/>
        </w:tabs>
      </w:pPr>
      <w:r>
        <w:t xml:space="preserve">Text centered between arrows represents a keyboard key that needs to be pressed in order for the system to capture a user response or move the cursor to another field. </w:t>
      </w:r>
      <w:r>
        <w:rPr>
          <w:b/>
        </w:rPr>
        <w:t>&lt;Enter&gt;</w:t>
      </w:r>
      <w:r>
        <w:t xml:space="preserve"> indicates that the Enter key (or Return key on some keyboards) must be pressed. </w:t>
      </w:r>
      <w:r>
        <w:rPr>
          <w:b/>
        </w:rPr>
        <w:t xml:space="preserve">&lt;Tab&gt; </w:t>
      </w:r>
      <w:r>
        <w:t>indicates that the Tab key must be pressed.</w:t>
      </w:r>
    </w:p>
    <w:p w14:paraId="1FD96054" w14:textId="77777777" w:rsidR="00AA52A8" w:rsidRDefault="00AA52A8">
      <w:pPr>
        <w:tabs>
          <w:tab w:val="left" w:pos="360"/>
          <w:tab w:val="left" w:pos="5130"/>
        </w:tabs>
        <w:ind w:left="360"/>
      </w:pPr>
      <w:r>
        <w:t xml:space="preserve">Example:  Press </w:t>
      </w:r>
      <w:r>
        <w:rPr>
          <w:b/>
        </w:rPr>
        <w:t xml:space="preserve">&lt;Tab&gt; </w:t>
      </w:r>
      <w:r>
        <w:t>to move the cursor to the next field.</w:t>
      </w:r>
    </w:p>
    <w:p w14:paraId="71513501" w14:textId="77777777" w:rsidR="00AA52A8" w:rsidRDefault="00AA52A8">
      <w:pPr>
        <w:tabs>
          <w:tab w:val="left" w:pos="360"/>
          <w:tab w:val="left" w:pos="1440"/>
          <w:tab w:val="left" w:pos="5130"/>
        </w:tabs>
        <w:ind w:left="360"/>
      </w:pPr>
      <w:r>
        <w:tab/>
        <w:t xml:space="preserve">  Press </w:t>
      </w:r>
      <w:r>
        <w:rPr>
          <w:b/>
        </w:rPr>
        <w:t xml:space="preserve">&lt;Enter&gt; </w:t>
      </w:r>
      <w:r>
        <w:t>to select the default.</w:t>
      </w:r>
    </w:p>
    <w:p w14:paraId="536B53EF" w14:textId="77777777" w:rsidR="00AA52A8" w:rsidRDefault="00AA52A8">
      <w:pPr>
        <w:tabs>
          <w:tab w:val="left" w:pos="360"/>
          <w:tab w:val="left" w:pos="1440"/>
          <w:tab w:val="left" w:pos="5130"/>
        </w:tabs>
        <w:ind w:left="360"/>
      </w:pPr>
    </w:p>
    <w:p w14:paraId="577FD94E" w14:textId="77777777" w:rsidR="004A3A85" w:rsidRDefault="004A3A85">
      <w:pPr>
        <w:numPr>
          <w:ilvl w:val="0"/>
          <w:numId w:val="6"/>
        </w:numPr>
        <w:tabs>
          <w:tab w:val="left" w:pos="1440"/>
          <w:tab w:val="left" w:pos="5130"/>
        </w:tabs>
        <w:sectPr w:rsidR="004A3A85" w:rsidSect="004A3A85">
          <w:headerReference w:type="even" r:id="rId25"/>
          <w:footerReference w:type="even" r:id="rId26"/>
          <w:headerReference w:type="first" r:id="rId27"/>
          <w:footerReference w:type="first" r:id="rId28"/>
          <w:pgSz w:w="12240" w:h="15840" w:code="1"/>
          <w:pgMar w:top="1440" w:right="1440" w:bottom="1440" w:left="1440" w:header="720" w:footer="720" w:gutter="0"/>
          <w:pgNumType w:start="1"/>
          <w:cols w:space="720"/>
          <w:titlePg/>
        </w:sectPr>
      </w:pPr>
    </w:p>
    <w:p w14:paraId="5EC06B3D" w14:textId="3A31C243" w:rsidR="00AA52A8" w:rsidRDefault="00AA52A8">
      <w:pPr>
        <w:numPr>
          <w:ilvl w:val="0"/>
          <w:numId w:val="6"/>
        </w:numPr>
        <w:tabs>
          <w:tab w:val="left" w:pos="1440"/>
          <w:tab w:val="left" w:pos="5130"/>
        </w:tabs>
      </w:pPr>
      <w:r>
        <w:br w:type="page"/>
      </w:r>
      <w:r>
        <w:rPr>
          <w:position w:val="-4"/>
        </w:rPr>
        <w:lastRenderedPageBreak/>
        <w:t xml:space="preserve"> </w:t>
      </w:r>
      <w:r w:rsidR="00170CF4">
        <w:rPr>
          <w:noProof/>
          <w:position w:val="-4"/>
        </w:rPr>
        <w:drawing>
          <wp:inline distT="0" distB="0" distL="0" distR="0" wp14:anchorId="4A25B9D3" wp14:editId="408E9D35">
            <wp:extent cx="501015" cy="405765"/>
            <wp:effectExtent l="0" t="0" r="0" b="0"/>
            <wp:docPr id="2" name="Picture 2" descr="Pencil symbol for a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 symbol for a no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Pr>
          <w:b/>
        </w:rPr>
        <w:t>Note</w:t>
      </w:r>
      <w:r>
        <w:t>: Indicates especially important or helpful information.</w:t>
      </w:r>
    </w:p>
    <w:p w14:paraId="16DEDE33" w14:textId="77777777" w:rsidR="00AA52A8" w:rsidRDefault="00AA52A8">
      <w:pPr>
        <w:pStyle w:val="Style1"/>
        <w:ind w:firstLine="360"/>
      </w:pPr>
    </w:p>
    <w:p w14:paraId="7EFF1899" w14:textId="7C87C383" w:rsidR="00AA52A8" w:rsidRDefault="00170CF4">
      <w:pPr>
        <w:numPr>
          <w:ilvl w:val="0"/>
          <w:numId w:val="11"/>
        </w:numPr>
        <w:tabs>
          <w:tab w:val="left" w:pos="1440"/>
          <w:tab w:val="left" w:pos="5130"/>
        </w:tabs>
      </w:pPr>
      <w:r>
        <w:rPr>
          <w:noProof/>
        </w:rPr>
        <w:drawing>
          <wp:inline distT="0" distB="0" distL="0" distR="0" wp14:anchorId="2456B4B0" wp14:editId="292B4877">
            <wp:extent cx="524510" cy="207010"/>
            <wp:effectExtent l="0" t="0" r="0" b="0"/>
            <wp:docPr id="3" name="Picture 3" descr="Key symbol, which indicates Options are locked with a particular security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symbol, which indicates Options are locked with a particular security ke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4510" cy="207010"/>
                    </a:xfrm>
                    <a:prstGeom prst="rect">
                      <a:avLst/>
                    </a:prstGeom>
                    <a:noFill/>
                    <a:ln>
                      <a:noFill/>
                    </a:ln>
                  </pic:spPr>
                </pic:pic>
              </a:graphicData>
            </a:graphic>
          </wp:inline>
        </w:drawing>
      </w:r>
      <w:r w:rsidR="00AA52A8">
        <w:t xml:space="preserve"> Options are locked with a particular security key. The user must hold the particular security key to be able to perform the menu option.</w:t>
      </w:r>
    </w:p>
    <w:p w14:paraId="1B5FB021" w14:textId="31525477" w:rsidR="00AA52A8" w:rsidRDefault="00AA52A8">
      <w:pPr>
        <w:ind w:firstLine="360"/>
      </w:pPr>
      <w:r>
        <w:t xml:space="preserve">Example: </w:t>
      </w:r>
      <w:r w:rsidR="00170CF4">
        <w:rPr>
          <w:noProof/>
        </w:rPr>
        <w:drawing>
          <wp:inline distT="0" distB="0" distL="0" distR="0" wp14:anchorId="2D5E8008" wp14:editId="370AB86F">
            <wp:extent cx="524510" cy="207010"/>
            <wp:effectExtent l="0" t="0" r="0" b="0"/>
            <wp:docPr id="4" name="Picture 4" descr="Ke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 Symb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4510" cy="207010"/>
                    </a:xfrm>
                    <a:prstGeom prst="rect">
                      <a:avLst/>
                    </a:prstGeom>
                    <a:noFill/>
                    <a:ln>
                      <a:noFill/>
                    </a:ln>
                  </pic:spPr>
                </pic:pic>
              </a:graphicData>
            </a:graphic>
          </wp:inline>
        </w:drawing>
      </w:r>
      <w:r>
        <w:t xml:space="preserve"> The PSDMGR key is required. Please contact the Pharmacy Supervisor.</w:t>
      </w:r>
    </w:p>
    <w:p w14:paraId="40F48FEB" w14:textId="77777777" w:rsidR="00AA52A8" w:rsidRDefault="00AA52A8">
      <w:pPr>
        <w:pStyle w:val="BodyTextIndent2"/>
        <w:tabs>
          <w:tab w:val="left" w:pos="360"/>
          <w:tab w:val="left" w:pos="1440"/>
          <w:tab w:val="left" w:pos="5130"/>
        </w:tabs>
      </w:pPr>
    </w:p>
    <w:p w14:paraId="0142117A" w14:textId="77777777" w:rsidR="00AA52A8" w:rsidRDefault="00AA52A8">
      <w:pPr>
        <w:numPr>
          <w:ilvl w:val="0"/>
          <w:numId w:val="8"/>
        </w:numPr>
        <w:tabs>
          <w:tab w:val="left" w:pos="1440"/>
          <w:tab w:val="left" w:pos="5130"/>
        </w:tabs>
      </w:pPr>
      <w:r>
        <w:rPr>
          <w:b/>
        </w:rPr>
        <w:t>?</w:t>
      </w:r>
      <w:r>
        <w:t xml:space="preserve">, </w:t>
      </w:r>
      <w:r>
        <w:rPr>
          <w:b/>
        </w:rPr>
        <w:t>??</w:t>
      </w:r>
      <w:r>
        <w:t xml:space="preserve">, </w:t>
      </w:r>
      <w:r>
        <w:rPr>
          <w:b/>
        </w:rPr>
        <w:t>???</w:t>
      </w:r>
      <w:r>
        <w:t xml:space="preserve">  One, two, or three question marks can be entered at any of the prompts for on-line help.  One question mark elicits a brief statement of what information is appropriate for the prompt. Two question marks provide more help, plus the hidden actions</w:t>
      </w:r>
      <w:r>
        <w:fldChar w:fldCharType="begin"/>
      </w:r>
      <w:r>
        <w:instrText xml:space="preserve"> XE "Hidden Actions" </w:instrText>
      </w:r>
      <w:r>
        <w:fldChar w:fldCharType="end"/>
      </w:r>
      <w:r>
        <w:t xml:space="preserve"> and three question marks will provide more detailed help, including a list of possible answers, if appropriate.</w:t>
      </w:r>
    </w:p>
    <w:p w14:paraId="5EA52666" w14:textId="77777777" w:rsidR="00AA52A8" w:rsidRDefault="00AA52A8">
      <w:pPr>
        <w:tabs>
          <w:tab w:val="left" w:pos="360"/>
          <w:tab w:val="left" w:pos="1440"/>
          <w:tab w:val="left" w:pos="5130"/>
        </w:tabs>
      </w:pPr>
    </w:p>
    <w:p w14:paraId="00BEEFED" w14:textId="77777777" w:rsidR="00AA52A8" w:rsidRDefault="00BB0FDC">
      <w:pPr>
        <w:numPr>
          <w:ilvl w:val="0"/>
          <w:numId w:val="7"/>
        </w:numPr>
        <w:tabs>
          <w:tab w:val="left" w:pos="1440"/>
          <w:tab w:val="left" w:pos="5130"/>
        </w:tabs>
      </w:pPr>
      <w:r>
        <w:t>^ Up</w:t>
      </w:r>
      <w:r w:rsidR="00AA52A8">
        <w:t xml:space="preserve"> Caret (arrow or a circumflex) and pressing </w:t>
      </w:r>
      <w:r w:rsidR="00AA52A8">
        <w:rPr>
          <w:b/>
        </w:rPr>
        <w:t>&lt;Enter&gt;</w:t>
      </w:r>
      <w:r w:rsidR="00AA52A8">
        <w:t xml:space="preserve"> can be used to exit the current option.</w:t>
      </w:r>
    </w:p>
    <w:p w14:paraId="38070002" w14:textId="77777777" w:rsidR="00AA52A8" w:rsidRDefault="00AA52A8">
      <w:pPr>
        <w:tabs>
          <w:tab w:val="left" w:pos="1440"/>
          <w:tab w:val="left" w:pos="5130"/>
        </w:tabs>
      </w:pPr>
    </w:p>
    <w:p w14:paraId="7F982D4F" w14:textId="77777777" w:rsidR="00AA52A8" w:rsidRDefault="00AA52A8"/>
    <w:p w14:paraId="0C0F1A2D" w14:textId="77777777" w:rsidR="00AA52A8" w:rsidRDefault="00AA52A8"/>
    <w:p w14:paraId="3A6BE82B" w14:textId="77777777" w:rsidR="00AA52A8" w:rsidRDefault="00AA52A8">
      <w:pPr>
        <w:sectPr w:rsidR="00AA52A8" w:rsidSect="004A3A85">
          <w:headerReference w:type="default" r:id="rId31"/>
          <w:footerReference w:type="default" r:id="rId32"/>
          <w:type w:val="continuous"/>
          <w:pgSz w:w="12240" w:h="15840" w:code="1"/>
          <w:pgMar w:top="1440" w:right="1440" w:bottom="1440" w:left="1440" w:header="720" w:footer="720" w:gutter="0"/>
          <w:pgNumType w:start="2"/>
          <w:cols w:space="720"/>
          <w:titlePg/>
        </w:sectPr>
      </w:pPr>
    </w:p>
    <w:p w14:paraId="58B69FD2" w14:textId="77777777" w:rsidR="00AA52A8" w:rsidRDefault="00AA52A8">
      <w:pPr>
        <w:pStyle w:val="Heading1"/>
      </w:pPr>
      <w:bookmarkStart w:id="9" w:name="_Toc318613442"/>
      <w:bookmarkStart w:id="10" w:name="_Toc319139889"/>
      <w:bookmarkStart w:id="11" w:name="_Toc320495246"/>
      <w:bookmarkStart w:id="12" w:name="_Toc322744645"/>
      <w:bookmarkStart w:id="13" w:name="_Toc261011732"/>
      <w:r>
        <w:lastRenderedPageBreak/>
        <w:t>Controlled Substances Inspector Menu</w:t>
      </w:r>
      <w:bookmarkEnd w:id="0"/>
      <w:bookmarkEnd w:id="1"/>
      <w:bookmarkEnd w:id="2"/>
      <w:bookmarkEnd w:id="9"/>
      <w:bookmarkEnd w:id="10"/>
      <w:bookmarkEnd w:id="11"/>
      <w:bookmarkEnd w:id="12"/>
      <w:bookmarkEnd w:id="13"/>
      <w:r>
        <w:fldChar w:fldCharType="begin"/>
      </w:r>
      <w:r>
        <w:instrText>xe "Controlled Substances Inspector Menu"</w:instrText>
      </w:r>
      <w:r>
        <w:fldChar w:fldCharType="end"/>
      </w:r>
    </w:p>
    <w:p w14:paraId="711E3233" w14:textId="77777777" w:rsidR="00AA52A8" w:rsidRDefault="00AA52A8">
      <w:pPr>
        <w:tabs>
          <w:tab w:val="clear" w:pos="1260"/>
          <w:tab w:val="clear" w:pos="2240"/>
          <w:tab w:val="clear" w:pos="3320"/>
        </w:tabs>
        <w:ind w:left="360"/>
        <w:rPr>
          <w:b/>
          <w:bCs/>
        </w:rPr>
      </w:pPr>
      <w:r>
        <w:t xml:space="preserve"> </w:t>
      </w:r>
      <w:r>
        <w:rPr>
          <w:b/>
          <w:bCs/>
        </w:rPr>
        <w:t>[PSD INSPECTOR MENU]</w:t>
      </w:r>
    </w:p>
    <w:p w14:paraId="2E78B27C" w14:textId="77777777" w:rsidR="00AA52A8" w:rsidRDefault="00AA52A8">
      <w:pPr>
        <w:tabs>
          <w:tab w:val="clear" w:pos="1260"/>
          <w:tab w:val="clear" w:pos="2240"/>
          <w:tab w:val="clear" w:pos="3320"/>
        </w:tabs>
        <w:ind w:left="360"/>
      </w:pPr>
    </w:p>
    <w:p w14:paraId="6763FE82" w14:textId="77777777" w:rsidR="00AA52A8" w:rsidRDefault="00AA52A8">
      <w:pPr>
        <w:tabs>
          <w:tab w:val="clear" w:pos="1260"/>
          <w:tab w:val="clear" w:pos="2240"/>
          <w:tab w:val="clear" w:pos="3320"/>
        </w:tabs>
      </w:pPr>
      <w:r>
        <w:t>This menu contains some options associated with a Controlled Substances narcotic inspection. This menu should be assigned to the CS Inspector</w:t>
      </w:r>
      <w:r>
        <w:fldChar w:fldCharType="begin"/>
      </w:r>
      <w:r>
        <w:instrText xml:space="preserve"> XE "CS Inspector" </w:instrText>
      </w:r>
      <w:r>
        <w:fldChar w:fldCharType="end"/>
      </w:r>
      <w:r>
        <w:t xml:space="preserve"> prior to starting the inspection process. Access to this menu should be removed after the inspection is completed.</w:t>
      </w:r>
    </w:p>
    <w:p w14:paraId="0227BBAA" w14:textId="77777777" w:rsidR="00AA52A8" w:rsidRDefault="00AA52A8"/>
    <w:p w14:paraId="49571497" w14:textId="77777777" w:rsidR="00AA52A8" w:rsidRDefault="00AA52A8">
      <w:pPr>
        <w:pStyle w:val="heading"/>
        <w:rPr>
          <w:bCs/>
          <w:caps w:val="0"/>
        </w:rPr>
      </w:pPr>
      <w:r>
        <w:rPr>
          <w:bCs/>
          <w:caps w:val="0"/>
        </w:rPr>
        <w:t>Example: Controlled Substances Inspector Menu</w:t>
      </w:r>
    </w:p>
    <w:p w14:paraId="2CBDC8AA" w14:textId="77777777" w:rsidR="00AA52A8" w:rsidRDefault="00AA52A8">
      <w:pPr>
        <w:pStyle w:val="Header"/>
        <w:tabs>
          <w:tab w:val="clear" w:pos="9360"/>
          <w:tab w:val="left" w:pos="1260"/>
          <w:tab w:val="left" w:pos="2240"/>
          <w:tab w:val="left" w:pos="3320"/>
        </w:tabs>
      </w:pPr>
    </w:p>
    <w:p w14:paraId="07C7EA2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Select Controlled Substances Inspector Menu Option: </w:t>
      </w:r>
      <w:r>
        <w:rPr>
          <w:rFonts w:ascii="Courier New" w:hAnsi="Courier New" w:cs="Courier New"/>
          <w:b/>
          <w:bCs/>
          <w:sz w:val="16"/>
        </w:rPr>
        <w:t>?</w:t>
      </w:r>
    </w:p>
    <w:p w14:paraId="1B6E2C6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p>
    <w:p w14:paraId="6CA9AC7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Controlled Substance Balances Report</w:t>
      </w:r>
    </w:p>
    <w:p w14:paraId="444AAE5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Inspector's Log for Controlled Substances</w:t>
      </w:r>
    </w:p>
    <w:p w14:paraId="000F40B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Inspector's Log by Rec'd Date</w:t>
      </w:r>
    </w:p>
    <w:p w14:paraId="6432385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Inventory Sheet Print</w:t>
      </w:r>
    </w:p>
    <w:p w14:paraId="75A7701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Barcode TRAKKER for CS Inspections ...</w:t>
      </w:r>
    </w:p>
    <w:p w14:paraId="338402B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Place Green Sheet on Hold</w:t>
      </w:r>
    </w:p>
    <w:p w14:paraId="6A68F0B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Remove Green Sheet from Hold</w:t>
      </w:r>
    </w:p>
    <w:p w14:paraId="56E8365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Under Inspector's Review - Green Sheets</w:t>
      </w:r>
    </w:p>
    <w:p w14:paraId="257A4E0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          Green Sheet History</w:t>
      </w:r>
    </w:p>
    <w:p w14:paraId="600F2306" w14:textId="77777777" w:rsidR="00AA52A8" w:rsidRDefault="00AA52A8"/>
    <w:p w14:paraId="3FBF92E4" w14:textId="77777777" w:rsidR="00AA52A8" w:rsidRDefault="00AA52A8">
      <w:pPr>
        <w:pStyle w:val="Heading2"/>
      </w:pPr>
      <w:bookmarkStart w:id="14" w:name="_Toc261011733"/>
      <w:bookmarkStart w:id="15" w:name="_Toc318108718"/>
      <w:bookmarkStart w:id="16" w:name="_Toc318172215"/>
      <w:bookmarkStart w:id="17" w:name="_Toc318181305"/>
      <w:bookmarkStart w:id="18" w:name="_Toc318613443"/>
      <w:bookmarkStart w:id="19" w:name="_Toc319139890"/>
      <w:bookmarkStart w:id="20" w:name="_Toc320495247"/>
      <w:bookmarkStart w:id="21" w:name="_Toc322744646"/>
      <w:r>
        <w:t>Controlled Substance Balances Report</w:t>
      </w:r>
      <w:bookmarkEnd w:id="14"/>
      <w:r>
        <w:fldChar w:fldCharType="begin"/>
      </w:r>
      <w:r>
        <w:instrText>xe "Controlled Substance Balances Report"</w:instrText>
      </w:r>
      <w:r>
        <w:fldChar w:fldCharType="end"/>
      </w:r>
    </w:p>
    <w:p w14:paraId="33731C61" w14:textId="77777777" w:rsidR="00AA52A8" w:rsidRDefault="00AA52A8">
      <w:pPr>
        <w:tabs>
          <w:tab w:val="clear" w:pos="1260"/>
          <w:tab w:val="clear" w:pos="2240"/>
          <w:tab w:val="clear" w:pos="3320"/>
        </w:tabs>
        <w:ind w:left="720"/>
        <w:rPr>
          <w:b/>
          <w:bCs/>
        </w:rPr>
      </w:pPr>
      <w:r>
        <w:rPr>
          <w:b/>
          <w:bCs/>
        </w:rPr>
        <w:t>[PSD NAOU</w:t>
      </w:r>
      <w:r>
        <w:rPr>
          <w:b/>
          <w:bCs/>
        </w:rPr>
        <w:fldChar w:fldCharType="begin"/>
      </w:r>
      <w:r>
        <w:instrText xml:space="preserve"> XE "NAOU" </w:instrText>
      </w:r>
      <w:r>
        <w:rPr>
          <w:b/>
          <w:bCs/>
        </w:rPr>
        <w:fldChar w:fldCharType="end"/>
      </w:r>
      <w:r>
        <w:rPr>
          <w:b/>
          <w:bCs/>
        </w:rPr>
        <w:t xml:space="preserve"> BALANCE REPORT]</w:t>
      </w:r>
    </w:p>
    <w:p w14:paraId="62149020" w14:textId="77777777" w:rsidR="00AA52A8" w:rsidRDefault="00AA52A8">
      <w:pPr>
        <w:tabs>
          <w:tab w:val="clear" w:pos="1260"/>
          <w:tab w:val="clear" w:pos="2240"/>
          <w:tab w:val="clear" w:pos="3320"/>
        </w:tabs>
        <w:rPr>
          <w:b/>
          <w:bCs/>
        </w:rPr>
      </w:pPr>
    </w:p>
    <w:p w14:paraId="49EA0220" w14:textId="77777777" w:rsidR="00AA52A8" w:rsidRDefault="00AA52A8">
      <w:pPr>
        <w:tabs>
          <w:tab w:val="clear" w:pos="1260"/>
          <w:tab w:val="clear" w:pos="2240"/>
          <w:tab w:val="clear" w:pos="3320"/>
        </w:tabs>
      </w:pPr>
      <w:r>
        <w:t xml:space="preserve">The </w:t>
      </w:r>
      <w:r>
        <w:rPr>
          <w:i/>
          <w:iCs/>
        </w:rPr>
        <w:t xml:space="preserve">Controlled Substance Balances Report </w:t>
      </w:r>
      <w:r>
        <w:t>option will show the balance for one or all drugs on a ward.</w:t>
      </w:r>
    </w:p>
    <w:p w14:paraId="3160720C" w14:textId="77777777" w:rsidR="00AA52A8" w:rsidRDefault="00AA52A8"/>
    <w:p w14:paraId="5C0409D4" w14:textId="77777777" w:rsidR="00AA52A8" w:rsidRDefault="00AA52A8">
      <w:pPr>
        <w:pStyle w:val="Heading2"/>
      </w:pPr>
      <w:bookmarkStart w:id="22" w:name="_Toc261011734"/>
      <w:r>
        <w:t>Inspector’s Log for Controlled Substances</w:t>
      </w:r>
      <w:bookmarkEnd w:id="15"/>
      <w:bookmarkEnd w:id="16"/>
      <w:bookmarkEnd w:id="17"/>
      <w:bookmarkEnd w:id="18"/>
      <w:bookmarkEnd w:id="19"/>
      <w:bookmarkEnd w:id="20"/>
      <w:bookmarkEnd w:id="21"/>
      <w:bookmarkEnd w:id="22"/>
      <w:r>
        <w:fldChar w:fldCharType="begin"/>
      </w:r>
      <w:r>
        <w:instrText>xe "Inspector’s Log for Controlled Substances"</w:instrText>
      </w:r>
      <w:r>
        <w:fldChar w:fldCharType="end"/>
      </w:r>
    </w:p>
    <w:p w14:paraId="21F9F132" w14:textId="77777777" w:rsidR="00AA52A8" w:rsidRDefault="00AA52A8">
      <w:pPr>
        <w:pStyle w:val="TOC4"/>
        <w:tabs>
          <w:tab w:val="clear" w:pos="1260"/>
          <w:tab w:val="clear" w:pos="2240"/>
          <w:tab w:val="clear" w:pos="3320"/>
          <w:tab w:val="clear" w:pos="9360"/>
        </w:tabs>
        <w:rPr>
          <w:b/>
          <w:bCs/>
        </w:rPr>
      </w:pPr>
      <w:r>
        <w:rPr>
          <w:b/>
          <w:bCs/>
        </w:rPr>
        <w:t>[PSD PRINT INSPECTOR LOG]</w:t>
      </w:r>
    </w:p>
    <w:p w14:paraId="0CA6C337" w14:textId="77777777" w:rsidR="00AA52A8" w:rsidRDefault="00AA52A8"/>
    <w:p w14:paraId="749BC35C" w14:textId="77777777" w:rsidR="00AA52A8" w:rsidRDefault="00AA52A8">
      <w:pPr>
        <w:tabs>
          <w:tab w:val="clear" w:pos="1260"/>
          <w:tab w:val="clear" w:pos="2240"/>
          <w:tab w:val="clear" w:pos="3320"/>
        </w:tabs>
      </w:pPr>
      <w:r>
        <w:t xml:space="preserve">The </w:t>
      </w:r>
      <w:r>
        <w:rPr>
          <w:i/>
          <w:iCs/>
        </w:rPr>
        <w:t>Inspector’s Log for Controlled Substances</w:t>
      </w:r>
      <w:r>
        <w:t xml:space="preserve"> option will allow Pharmacy personnel to list all active Green Sheets</w:t>
      </w:r>
      <w:r>
        <w:fldChar w:fldCharType="begin"/>
      </w:r>
      <w:r>
        <w:instrText xml:space="preserve"> XE "Green Sheet" </w:instrText>
      </w:r>
      <w:r>
        <w:fldChar w:fldCharType="end"/>
      </w:r>
      <w:r>
        <w:t xml:space="preserve"> and ones that are flagged ready for pharmacy pickup. </w:t>
      </w:r>
    </w:p>
    <w:p w14:paraId="16A28AF9" w14:textId="77777777" w:rsidR="00AA52A8" w:rsidRDefault="00AA52A8">
      <w:pPr>
        <w:tabs>
          <w:tab w:val="clear" w:pos="1260"/>
          <w:tab w:val="clear" w:pos="2240"/>
          <w:tab w:val="clear" w:pos="3320"/>
        </w:tabs>
        <w:rPr>
          <w:sz w:val="20"/>
        </w:rPr>
      </w:pPr>
    </w:p>
    <w:p w14:paraId="74BA3152" w14:textId="77777777" w:rsidR="00AA52A8" w:rsidRDefault="00AA52A8">
      <w:pPr>
        <w:pStyle w:val="Heading2"/>
      </w:pPr>
      <w:bookmarkStart w:id="23" w:name="_Toc318108719"/>
      <w:bookmarkStart w:id="24" w:name="_Toc318172216"/>
      <w:bookmarkStart w:id="25" w:name="_Toc318181306"/>
      <w:bookmarkStart w:id="26" w:name="_Toc318613444"/>
      <w:bookmarkStart w:id="27" w:name="_Toc319139891"/>
      <w:bookmarkStart w:id="28" w:name="_Toc320495248"/>
      <w:bookmarkStart w:id="29" w:name="_Toc322744647"/>
      <w:bookmarkStart w:id="30" w:name="_Toc261011735"/>
      <w:r>
        <w:t>Inspector’s Log by Rec’d Date</w:t>
      </w:r>
      <w:bookmarkEnd w:id="23"/>
      <w:bookmarkEnd w:id="24"/>
      <w:bookmarkEnd w:id="25"/>
      <w:bookmarkEnd w:id="26"/>
      <w:bookmarkEnd w:id="27"/>
      <w:bookmarkEnd w:id="28"/>
      <w:bookmarkEnd w:id="29"/>
      <w:bookmarkEnd w:id="30"/>
      <w:r>
        <w:fldChar w:fldCharType="begin"/>
      </w:r>
      <w:r>
        <w:instrText>xe "Inspector’s Log by Rec’d Date"</w:instrText>
      </w:r>
      <w:r>
        <w:fldChar w:fldCharType="end"/>
      </w:r>
    </w:p>
    <w:p w14:paraId="2602FFD7" w14:textId="77777777" w:rsidR="00AA52A8" w:rsidRDefault="00AA52A8">
      <w:pPr>
        <w:tabs>
          <w:tab w:val="clear" w:pos="1260"/>
          <w:tab w:val="clear" w:pos="2240"/>
          <w:tab w:val="clear" w:pos="3320"/>
        </w:tabs>
        <w:ind w:left="720"/>
        <w:rPr>
          <w:b/>
          <w:bCs/>
        </w:rPr>
      </w:pPr>
      <w:r>
        <w:rPr>
          <w:b/>
          <w:bCs/>
        </w:rPr>
        <w:t>[PSD INSP LOG BY RECD DATE]</w:t>
      </w:r>
    </w:p>
    <w:p w14:paraId="5C1DA80E" w14:textId="77777777" w:rsidR="00AA52A8" w:rsidRDefault="00AA52A8">
      <w:pPr>
        <w:tabs>
          <w:tab w:val="clear" w:pos="1260"/>
          <w:tab w:val="clear" w:pos="2240"/>
          <w:tab w:val="clear" w:pos="3320"/>
        </w:tabs>
        <w:rPr>
          <w:b/>
          <w:bCs/>
        </w:rPr>
      </w:pPr>
    </w:p>
    <w:p w14:paraId="78C50FD4" w14:textId="77777777" w:rsidR="00AA52A8" w:rsidRDefault="00AA52A8">
      <w:pPr>
        <w:tabs>
          <w:tab w:val="clear" w:pos="1260"/>
          <w:tab w:val="clear" w:pos="2240"/>
          <w:tab w:val="clear" w:pos="3320"/>
        </w:tabs>
      </w:pPr>
      <w:r>
        <w:t xml:space="preserve">The </w:t>
      </w:r>
      <w:r>
        <w:rPr>
          <w:i/>
          <w:iCs/>
        </w:rPr>
        <w:t>Inspector’s Log by Rec’d Date</w:t>
      </w:r>
      <w:r>
        <w:t xml:space="preserve"> option will allow pharmacy personnel to list all dispensing transactions for a Narcotic Area of Use (NAOU</w:t>
      </w:r>
      <w:r>
        <w:fldChar w:fldCharType="begin"/>
      </w:r>
      <w:r>
        <w:instrText xml:space="preserve"> XE "NAOU" </w:instrText>
      </w:r>
      <w:r>
        <w:fldChar w:fldCharType="end"/>
      </w:r>
      <w:r>
        <w:t>) received within a given date range. It also includes any Returns to Stock.</w:t>
      </w:r>
    </w:p>
    <w:p w14:paraId="3AFD23B0" w14:textId="77777777" w:rsidR="00AA52A8" w:rsidRDefault="00AA52A8">
      <w:pPr>
        <w:tabs>
          <w:tab w:val="clear" w:pos="1260"/>
          <w:tab w:val="clear" w:pos="2240"/>
          <w:tab w:val="clear" w:pos="3320"/>
        </w:tabs>
        <w:ind w:left="360"/>
      </w:pPr>
    </w:p>
    <w:p w14:paraId="1C4EF187" w14:textId="77777777" w:rsidR="00AA52A8" w:rsidRDefault="00AA52A8">
      <w:pPr>
        <w:pStyle w:val="Heading2"/>
      </w:pPr>
      <w:bookmarkStart w:id="31" w:name="_Toc318108720"/>
      <w:bookmarkStart w:id="32" w:name="_Toc318172217"/>
      <w:bookmarkStart w:id="33" w:name="_Toc318181307"/>
      <w:bookmarkStart w:id="34" w:name="_Toc318613445"/>
      <w:bookmarkStart w:id="35" w:name="_Toc319139892"/>
      <w:bookmarkStart w:id="36" w:name="_Toc320495249"/>
      <w:bookmarkStart w:id="37" w:name="_Toc322744648"/>
      <w:r>
        <w:br w:type="page"/>
      </w:r>
      <w:bookmarkStart w:id="38" w:name="_Toc261011736"/>
      <w:r>
        <w:lastRenderedPageBreak/>
        <w:t>Inventory Sheet Print</w:t>
      </w:r>
      <w:bookmarkEnd w:id="31"/>
      <w:bookmarkEnd w:id="32"/>
      <w:bookmarkEnd w:id="33"/>
      <w:bookmarkEnd w:id="34"/>
      <w:bookmarkEnd w:id="35"/>
      <w:bookmarkEnd w:id="36"/>
      <w:bookmarkEnd w:id="37"/>
      <w:bookmarkEnd w:id="38"/>
    </w:p>
    <w:p w14:paraId="1B9492AD" w14:textId="77777777" w:rsidR="00AA52A8" w:rsidRDefault="00AA52A8">
      <w:pPr>
        <w:tabs>
          <w:tab w:val="clear" w:pos="1260"/>
          <w:tab w:val="clear" w:pos="2240"/>
          <w:tab w:val="clear" w:pos="3320"/>
        </w:tabs>
        <w:ind w:left="720"/>
        <w:rPr>
          <w:b/>
          <w:bCs/>
        </w:rPr>
      </w:pPr>
      <w:r>
        <w:rPr>
          <w:b/>
          <w:bCs/>
        </w:rPr>
        <w:t>[PSD INVEN SHEET PRT]</w:t>
      </w:r>
    </w:p>
    <w:p w14:paraId="2DCBA707" w14:textId="77777777" w:rsidR="00AA52A8" w:rsidRPr="009E7D84" w:rsidRDefault="00AA52A8">
      <w:pPr>
        <w:pStyle w:val="Style1"/>
        <w:tabs>
          <w:tab w:val="clear" w:pos="1260"/>
          <w:tab w:val="clear" w:pos="2240"/>
          <w:tab w:val="clear" w:pos="3320"/>
        </w:tabs>
        <w:rPr>
          <w:sz w:val="20"/>
        </w:rPr>
      </w:pPr>
    </w:p>
    <w:p w14:paraId="78D38983" w14:textId="77777777" w:rsidR="00AA52A8" w:rsidRDefault="00AA52A8">
      <w:pPr>
        <w:tabs>
          <w:tab w:val="clear" w:pos="1260"/>
          <w:tab w:val="clear" w:pos="2240"/>
          <w:tab w:val="clear" w:pos="3320"/>
        </w:tabs>
      </w:pPr>
      <w:r>
        <w:t xml:space="preserve">The </w:t>
      </w:r>
      <w:r>
        <w:rPr>
          <w:i/>
          <w:iCs/>
        </w:rPr>
        <w:t>Inventory Sheet Print</w:t>
      </w:r>
      <w:r>
        <w:t xml:space="preserve"> option prints an inspector’s report that is used to inventory on-hand balances within a pharmacy-dispensing site (vault</w:t>
      </w:r>
      <w:r>
        <w:fldChar w:fldCharType="begin"/>
      </w:r>
      <w:r>
        <w:instrText xml:space="preserve"> XE "Vault" </w:instrText>
      </w:r>
      <w:r>
        <w:fldChar w:fldCharType="end"/>
      </w:r>
      <w:r>
        <w:t>).</w:t>
      </w:r>
    </w:p>
    <w:p w14:paraId="664F5BDA" w14:textId="77777777" w:rsidR="00AA52A8" w:rsidRDefault="00AA52A8">
      <w:pPr>
        <w:pStyle w:val="Heading2"/>
      </w:pPr>
      <w:bookmarkStart w:id="39" w:name="_Toc318108721"/>
      <w:bookmarkStart w:id="40" w:name="_Toc318172218"/>
      <w:bookmarkStart w:id="41" w:name="_Toc318181308"/>
      <w:bookmarkStart w:id="42" w:name="_Toc318613446"/>
      <w:bookmarkStart w:id="43" w:name="_Toc319139893"/>
      <w:bookmarkStart w:id="44" w:name="_Toc320495250"/>
      <w:bookmarkStart w:id="45" w:name="_Toc322744649"/>
      <w:bookmarkStart w:id="46" w:name="_Toc261011737"/>
      <w:r>
        <w:t>Barcode TRAKKER</w:t>
      </w:r>
      <w:r>
        <w:fldChar w:fldCharType="begin"/>
      </w:r>
      <w:r>
        <w:instrText xml:space="preserve"> XE "TRAKKER" </w:instrText>
      </w:r>
      <w:r>
        <w:fldChar w:fldCharType="end"/>
      </w:r>
      <w:r>
        <w:t xml:space="preserve"> for CS Inspections</w:t>
      </w:r>
      <w:bookmarkEnd w:id="39"/>
      <w:bookmarkEnd w:id="40"/>
      <w:bookmarkEnd w:id="41"/>
      <w:bookmarkEnd w:id="42"/>
      <w:bookmarkEnd w:id="43"/>
      <w:bookmarkEnd w:id="44"/>
      <w:bookmarkEnd w:id="45"/>
      <w:bookmarkEnd w:id="46"/>
      <w:r>
        <w:fldChar w:fldCharType="begin"/>
      </w:r>
      <w:r>
        <w:instrText>xe "Barcode TRAKKER for CS Inspections"</w:instrText>
      </w:r>
      <w:r>
        <w:fldChar w:fldCharType="end"/>
      </w:r>
    </w:p>
    <w:p w14:paraId="0D839E61" w14:textId="77777777" w:rsidR="00AA52A8" w:rsidRDefault="00AA52A8">
      <w:pPr>
        <w:tabs>
          <w:tab w:val="clear" w:pos="1260"/>
          <w:tab w:val="clear" w:pos="2240"/>
          <w:tab w:val="clear" w:pos="3320"/>
        </w:tabs>
        <w:ind w:left="720"/>
        <w:rPr>
          <w:b/>
          <w:bCs/>
        </w:rPr>
      </w:pPr>
      <w:r>
        <w:rPr>
          <w:b/>
          <w:bCs/>
        </w:rPr>
        <w:t>[PSD IRL INSP MENU]</w:t>
      </w:r>
    </w:p>
    <w:p w14:paraId="0D5F9D19" w14:textId="77777777" w:rsidR="00AA52A8" w:rsidRPr="009E7D84" w:rsidRDefault="00AA52A8">
      <w:pPr>
        <w:pStyle w:val="Style1"/>
        <w:tabs>
          <w:tab w:val="clear" w:pos="1260"/>
          <w:tab w:val="clear" w:pos="2240"/>
          <w:tab w:val="clear" w:pos="3320"/>
        </w:tabs>
        <w:rPr>
          <w:sz w:val="20"/>
        </w:rPr>
      </w:pPr>
    </w:p>
    <w:p w14:paraId="281A81DB" w14:textId="77777777" w:rsidR="00AA52A8" w:rsidRDefault="00AA52A8">
      <w:pPr>
        <w:tabs>
          <w:tab w:val="clear" w:pos="1260"/>
          <w:tab w:val="clear" w:pos="2240"/>
          <w:tab w:val="clear" w:pos="3320"/>
        </w:tabs>
      </w:pPr>
      <w:r>
        <w:t xml:space="preserve">The </w:t>
      </w:r>
      <w:r>
        <w:rPr>
          <w:i/>
          <w:iCs/>
        </w:rPr>
        <w:t>Barcode TRAKKER</w:t>
      </w:r>
      <w:r>
        <w:rPr>
          <w:i/>
          <w:iCs/>
        </w:rPr>
        <w:fldChar w:fldCharType="begin"/>
      </w:r>
      <w:r>
        <w:instrText xml:space="preserve"> XE "TRAKKER" </w:instrText>
      </w:r>
      <w:r>
        <w:rPr>
          <w:i/>
          <w:iCs/>
        </w:rPr>
        <w:fldChar w:fldCharType="end"/>
      </w:r>
      <w:r>
        <w:rPr>
          <w:i/>
          <w:iCs/>
        </w:rPr>
        <w:t xml:space="preserve"> for CS Inspections </w:t>
      </w:r>
      <w:r>
        <w:t>menu contains the access to download an Interactive Reader Language (IRL)</w:t>
      </w:r>
      <w:r>
        <w:fldChar w:fldCharType="begin"/>
      </w:r>
      <w:r>
        <w:instrText xml:space="preserve"> XE "IRL" </w:instrText>
      </w:r>
      <w:r>
        <w:fldChar w:fldCharType="end"/>
      </w:r>
      <w:r>
        <w:t xml:space="preserve"> program and the vault</w:t>
      </w:r>
      <w:r>
        <w:fldChar w:fldCharType="begin"/>
      </w:r>
      <w:r>
        <w:instrText xml:space="preserve"> XE "Vault" </w:instrText>
      </w:r>
      <w:r>
        <w:fldChar w:fldCharType="end"/>
      </w:r>
      <w:r>
        <w:t xml:space="preserve"> inventory to the TRAKKER, and also upload inventory data from the TRAKKER to </w:t>
      </w:r>
      <w:smartTag w:uri="urn:schemas-microsoft-com:office:smarttags" w:element="place">
        <w:r>
          <w:rPr>
            <w:b/>
            <w:bCs/>
          </w:rPr>
          <w:t>V</w:t>
        </w:r>
        <w:r>
          <w:rPr>
            <w:i/>
            <w:iCs/>
            <w:sz w:val="20"/>
          </w:rPr>
          <w:t>IST</w:t>
        </w:r>
        <w:r>
          <w:rPr>
            <w:b/>
            <w:bCs/>
          </w:rPr>
          <w:t>A</w:t>
        </w:r>
      </w:smartTag>
      <w:r>
        <w:rPr>
          <w:b/>
          <w:bCs/>
        </w:rPr>
        <w:fldChar w:fldCharType="begin"/>
      </w:r>
      <w:r>
        <w:instrText xml:space="preserve"> XE "</w:instrText>
      </w:r>
      <w:r>
        <w:rPr>
          <w:b/>
          <w:bCs/>
        </w:rPr>
        <w:instrText>V</w:instrText>
      </w:r>
      <w:r>
        <w:rPr>
          <w:i/>
          <w:iCs/>
          <w:sz w:val="20"/>
        </w:rPr>
        <w:instrText>IST</w:instrText>
      </w:r>
      <w:r>
        <w:rPr>
          <w:b/>
          <w:bCs/>
        </w:rPr>
        <w:instrText>A</w:instrText>
      </w:r>
      <w:r>
        <w:instrText xml:space="preserve">" </w:instrText>
      </w:r>
      <w:r>
        <w:rPr>
          <w:b/>
          <w:bCs/>
        </w:rPr>
        <w:fldChar w:fldCharType="end"/>
      </w:r>
      <w:r>
        <w:t xml:space="preserve">. </w:t>
      </w:r>
    </w:p>
    <w:p w14:paraId="1BF463C3" w14:textId="77777777" w:rsidR="00AA52A8" w:rsidRDefault="00AA52A8"/>
    <w:p w14:paraId="09A3E1F8" w14:textId="24727275" w:rsidR="00AA52A8" w:rsidRDefault="00170CF4">
      <w:r>
        <w:rPr>
          <w:noProof/>
        </w:rPr>
        <w:drawing>
          <wp:inline distT="0" distB="0" distL="0" distR="0" wp14:anchorId="1D62804F" wp14:editId="711DEF4E">
            <wp:extent cx="524510" cy="207010"/>
            <wp:effectExtent l="0" t="0" r="0" b="0"/>
            <wp:docPr id="5" name="Picture 5" descr="Ke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Symb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4510" cy="207010"/>
                    </a:xfrm>
                    <a:prstGeom prst="rect">
                      <a:avLst/>
                    </a:prstGeom>
                    <a:noFill/>
                    <a:ln>
                      <a:noFill/>
                    </a:ln>
                  </pic:spPr>
                </pic:pic>
              </a:graphicData>
            </a:graphic>
          </wp:inline>
        </w:drawing>
      </w:r>
      <w:r w:rsidR="00AA52A8">
        <w:t xml:space="preserve"> The PSDMGR key is required. Please contact the Pharmacy Supervisor.</w:t>
      </w:r>
    </w:p>
    <w:p w14:paraId="6F20AE6C" w14:textId="77777777" w:rsidR="00AA52A8" w:rsidRDefault="00AA52A8">
      <w:pPr>
        <w:ind w:left="720"/>
      </w:pPr>
    </w:p>
    <w:p w14:paraId="53D06270" w14:textId="77777777" w:rsidR="00AA52A8" w:rsidRDefault="00AA52A8">
      <w:pPr>
        <w:pStyle w:val="heading"/>
        <w:rPr>
          <w:bCs/>
          <w:caps w:val="0"/>
        </w:rPr>
      </w:pPr>
      <w:r>
        <w:rPr>
          <w:bCs/>
          <w:caps w:val="0"/>
        </w:rPr>
        <w:t>Example: Barcode TRAKKER for CS Inspections Menu</w:t>
      </w:r>
    </w:p>
    <w:p w14:paraId="7C5D509B" w14:textId="77777777" w:rsidR="00AA52A8" w:rsidRDefault="00AA52A8">
      <w:pPr>
        <w:pStyle w:val="Header"/>
        <w:tabs>
          <w:tab w:val="clear" w:pos="9360"/>
          <w:tab w:val="left" w:pos="1260"/>
          <w:tab w:val="left" w:pos="2240"/>
          <w:tab w:val="left" w:pos="3320"/>
        </w:tabs>
      </w:pPr>
    </w:p>
    <w:p w14:paraId="22EA360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r>
        <w:rPr>
          <w:rFonts w:ascii="Courier New" w:hAnsi="Courier New" w:cs="Courier New"/>
          <w:sz w:val="16"/>
        </w:rPr>
        <w:t xml:space="preserve">Select Controlled Substances Inspector Menu Option: </w:t>
      </w:r>
      <w:r>
        <w:rPr>
          <w:rFonts w:ascii="Courier New" w:hAnsi="Courier New" w:cs="Courier New"/>
          <w:b/>
          <w:bCs/>
          <w:sz w:val="16"/>
        </w:rPr>
        <w:t>?</w:t>
      </w:r>
    </w:p>
    <w:p w14:paraId="0E2898B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rPr>
      </w:pPr>
    </w:p>
    <w:p w14:paraId="46779852" w14:textId="77777777" w:rsidR="00AA52A8" w:rsidRDefault="00AA52A8">
      <w:pPr>
        <w:shd w:val="clear" w:color="auto" w:fill="E6E6E6"/>
        <w:tabs>
          <w:tab w:val="clear" w:pos="1260"/>
          <w:tab w:val="clear" w:pos="2240"/>
          <w:tab w:val="clear" w:pos="3320"/>
        </w:tabs>
        <w:rPr>
          <w:rFonts w:ascii="Courier New" w:hAnsi="Courier New" w:cs="Courier New"/>
          <w:iCs/>
          <w:sz w:val="16"/>
        </w:rPr>
      </w:pPr>
      <w:r>
        <w:rPr>
          <w:rFonts w:ascii="Courier New" w:hAnsi="Courier New" w:cs="Courier New"/>
          <w:iCs/>
          <w:sz w:val="16"/>
        </w:rPr>
        <w:t xml:space="preserve">          Load Software and Insp. Inventory into TRAKKER</w:t>
      </w:r>
    </w:p>
    <w:p w14:paraId="751B549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iCs/>
          <w:sz w:val="16"/>
        </w:rPr>
      </w:pPr>
      <w:r>
        <w:rPr>
          <w:rFonts w:ascii="Courier New" w:hAnsi="Courier New" w:cs="Courier New"/>
          <w:iCs/>
          <w:sz w:val="16"/>
        </w:rPr>
        <w:t xml:space="preserve">          Send Inspections Inventory TRAKKER Data to DHCP</w:t>
      </w:r>
    </w:p>
    <w:p w14:paraId="3488CD51" w14:textId="77777777" w:rsidR="00AA52A8" w:rsidRDefault="00AA52A8">
      <w:pPr>
        <w:pStyle w:val="Heading3"/>
      </w:pPr>
      <w:bookmarkStart w:id="47" w:name="_Toc318108722"/>
      <w:bookmarkStart w:id="48" w:name="_Toc318172219"/>
      <w:bookmarkStart w:id="49" w:name="_Toc318181309"/>
      <w:bookmarkStart w:id="50" w:name="_Toc318613447"/>
      <w:bookmarkStart w:id="51" w:name="_Toc319139894"/>
      <w:bookmarkStart w:id="52" w:name="_Toc320495251"/>
      <w:bookmarkStart w:id="53" w:name="_Toc322744650"/>
      <w:bookmarkStart w:id="54" w:name="_Toc261011738"/>
      <w:r>
        <w:t>Load Software and Insp. Inventory into TRAKKER</w:t>
      </w:r>
      <w:bookmarkEnd w:id="47"/>
      <w:bookmarkEnd w:id="48"/>
      <w:bookmarkEnd w:id="49"/>
      <w:bookmarkEnd w:id="50"/>
      <w:bookmarkEnd w:id="51"/>
      <w:bookmarkEnd w:id="52"/>
      <w:bookmarkEnd w:id="53"/>
      <w:bookmarkEnd w:id="54"/>
      <w:r>
        <w:fldChar w:fldCharType="begin"/>
      </w:r>
      <w:r>
        <w:instrText>xe "Load Software and Insp. Inventory into TRAKKER"</w:instrText>
      </w:r>
      <w:r>
        <w:fldChar w:fldCharType="end"/>
      </w:r>
    </w:p>
    <w:p w14:paraId="7F39798F" w14:textId="77777777" w:rsidR="00AA52A8" w:rsidRDefault="00AA52A8">
      <w:pPr>
        <w:tabs>
          <w:tab w:val="clear" w:pos="1260"/>
          <w:tab w:val="clear" w:pos="2240"/>
          <w:tab w:val="clear" w:pos="3320"/>
        </w:tabs>
        <w:ind w:left="900"/>
        <w:rPr>
          <w:b/>
          <w:bCs/>
        </w:rPr>
      </w:pPr>
      <w:r>
        <w:rPr>
          <w:b/>
          <w:bCs/>
        </w:rPr>
        <w:t>[PSD IRL INSPECTOR INV]</w:t>
      </w:r>
    </w:p>
    <w:p w14:paraId="5AF95AAF" w14:textId="77777777" w:rsidR="00AA52A8" w:rsidRPr="009E7D84" w:rsidRDefault="00AA52A8">
      <w:pPr>
        <w:pStyle w:val="Style1"/>
        <w:tabs>
          <w:tab w:val="clear" w:pos="1260"/>
          <w:tab w:val="clear" w:pos="2240"/>
          <w:tab w:val="clear" w:pos="3320"/>
        </w:tabs>
        <w:rPr>
          <w:sz w:val="20"/>
        </w:rPr>
      </w:pPr>
    </w:p>
    <w:p w14:paraId="2B18CF9B" w14:textId="77777777" w:rsidR="00AA52A8" w:rsidRDefault="00AA52A8">
      <w:pPr>
        <w:tabs>
          <w:tab w:val="clear" w:pos="1260"/>
          <w:tab w:val="clear" w:pos="2240"/>
          <w:tab w:val="clear" w:pos="3320"/>
        </w:tabs>
      </w:pPr>
      <w:r>
        <w:t xml:space="preserve">The </w:t>
      </w:r>
      <w:r>
        <w:rPr>
          <w:i/>
          <w:iCs/>
        </w:rPr>
        <w:t>Load Software and Insp. Inventory into TRAKKER</w:t>
      </w:r>
      <w:r>
        <w:rPr>
          <w:i/>
          <w:iCs/>
        </w:rPr>
        <w:fldChar w:fldCharType="begin"/>
      </w:r>
      <w:r>
        <w:instrText xml:space="preserve"> XE "TRAKKER" </w:instrText>
      </w:r>
      <w:r>
        <w:rPr>
          <w:i/>
          <w:iCs/>
        </w:rPr>
        <w:fldChar w:fldCharType="end"/>
      </w:r>
      <w:r>
        <w:t xml:space="preserve"> option enables pharmacy personnel to download an IRL</w:t>
      </w:r>
      <w:r>
        <w:fldChar w:fldCharType="begin"/>
      </w:r>
      <w:r>
        <w:instrText xml:space="preserve"> XE "IRL" </w:instrText>
      </w:r>
      <w:r>
        <w:fldChar w:fldCharType="end"/>
      </w:r>
      <w:r>
        <w:t xml:space="preserve"> program to the TRAKKER, download the vault</w:t>
      </w:r>
      <w:r>
        <w:fldChar w:fldCharType="begin"/>
      </w:r>
      <w:r>
        <w:instrText xml:space="preserve"> XE "Vault" </w:instrText>
      </w:r>
      <w:r>
        <w:fldChar w:fldCharType="end"/>
      </w:r>
      <w:r>
        <w:t xml:space="preserve"> drug balances to the TRAKKER, and perform the inventory via the TRAKKER.</w:t>
      </w:r>
    </w:p>
    <w:p w14:paraId="71E13397" w14:textId="77777777" w:rsidR="00AA52A8" w:rsidRPr="009E7D84" w:rsidRDefault="00AA52A8">
      <w:pPr>
        <w:pStyle w:val="Style1"/>
        <w:rPr>
          <w:sz w:val="20"/>
        </w:rPr>
      </w:pPr>
    </w:p>
    <w:p w14:paraId="6785103A" w14:textId="77777777" w:rsidR="00AA52A8" w:rsidRDefault="00AA52A8">
      <w:pPr>
        <w:pStyle w:val="heading"/>
        <w:rPr>
          <w:bCs/>
          <w:caps w:val="0"/>
        </w:rPr>
      </w:pPr>
      <w:r>
        <w:rPr>
          <w:bCs/>
          <w:caps w:val="0"/>
        </w:rPr>
        <w:t>Example: Load Software and Insp. Inventory into TRAKKER</w:t>
      </w:r>
    </w:p>
    <w:p w14:paraId="76CC8252" w14:textId="77777777" w:rsidR="00AA52A8" w:rsidRDefault="00AA52A8">
      <w:pPr>
        <w:pStyle w:val="Header"/>
        <w:tabs>
          <w:tab w:val="clear" w:pos="9360"/>
          <w:tab w:val="left" w:pos="1260"/>
          <w:tab w:val="left" w:pos="2240"/>
          <w:tab w:val="left" w:pos="3320"/>
        </w:tabs>
      </w:pPr>
    </w:p>
    <w:p w14:paraId="1EB06A4B" w14:textId="77777777" w:rsidR="00AA52A8" w:rsidRDefault="00AA52A8">
      <w:pPr>
        <w:pStyle w:val="TableText"/>
        <w:shd w:val="clear" w:color="auto" w:fill="E6E6E6"/>
        <w:tabs>
          <w:tab w:val="left" w:pos="1260"/>
          <w:tab w:val="left" w:pos="2240"/>
          <w:tab w:val="left" w:pos="3320"/>
        </w:tabs>
        <w:overflowPunct w:val="0"/>
        <w:autoSpaceDE w:val="0"/>
        <w:autoSpaceDN w:val="0"/>
        <w:adjustRightInd w:val="0"/>
        <w:spacing w:before="0" w:after="0"/>
        <w:textAlignment w:val="baseline"/>
      </w:pPr>
      <w:r>
        <w:t>Turn the TRAKKER on and the following will be displayed:</w:t>
      </w:r>
    </w:p>
    <w:p w14:paraId="70EA854D" w14:textId="77777777" w:rsidR="00AA52A8" w:rsidRDefault="00AA52A8">
      <w:pPr>
        <w:shd w:val="clear" w:color="auto" w:fill="E6E6E6"/>
      </w:pPr>
    </w:p>
    <w:p w14:paraId="7008D4CE" w14:textId="06A7528B" w:rsidR="00AA52A8" w:rsidRDefault="00170CF4">
      <w:pPr>
        <w:shd w:val="clear" w:color="auto" w:fill="E6E6E6"/>
        <w:jc w:val="center"/>
      </w:pPr>
      <w:r>
        <w:rPr>
          <w:b/>
          <w:noProof/>
          <w:sz w:val="20"/>
        </w:rPr>
        <w:drawing>
          <wp:inline distT="0" distB="0" distL="0" distR="0" wp14:anchorId="66E12286" wp14:editId="70E3A62F">
            <wp:extent cx="1637665" cy="1041400"/>
            <wp:effectExtent l="19050" t="19050" r="635"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7665" cy="1041400"/>
                    </a:xfrm>
                    <a:prstGeom prst="rect">
                      <a:avLst/>
                    </a:prstGeom>
                    <a:noFill/>
                    <a:ln w="19050" cmpd="sng">
                      <a:solidFill>
                        <a:srgbClr val="000000"/>
                      </a:solidFill>
                      <a:miter lim="800000"/>
                      <a:headEnd/>
                      <a:tailEnd/>
                    </a:ln>
                    <a:effectLst/>
                  </pic:spPr>
                </pic:pic>
              </a:graphicData>
            </a:graphic>
          </wp:inline>
        </w:drawing>
      </w:r>
    </w:p>
    <w:p w14:paraId="1DD8CA2A" w14:textId="77777777" w:rsidR="00AA52A8" w:rsidRDefault="00AA52A8">
      <w:pPr>
        <w:shd w:val="clear" w:color="auto" w:fill="E6E6E6"/>
        <w:rPr>
          <w:sz w:val="16"/>
        </w:rPr>
      </w:pPr>
    </w:p>
    <w:p w14:paraId="20D07351" w14:textId="77777777" w:rsidR="00AA52A8" w:rsidRDefault="00AA52A8">
      <w:pPr>
        <w:rPr>
          <w:sz w:val="16"/>
        </w:rPr>
      </w:pPr>
    </w:p>
    <w:p w14:paraId="77E4BDE5"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example follows</w:t>
      </w:r>
      <w:r>
        <w:rPr>
          <w:rFonts w:ascii="Courier New" w:hAnsi="Courier New"/>
          <w:b/>
          <w:sz w:val="16"/>
        </w:rPr>
        <w:t>-----------------------------------------</w:t>
      </w:r>
    </w:p>
    <w:p w14:paraId="1D55E15F" w14:textId="77777777" w:rsidR="00AA52A8" w:rsidRDefault="00AA52A8">
      <w:pPr>
        <w:rPr>
          <w:rFonts w:ascii="Courier New" w:hAnsi="Courier New" w:cs="Courier New"/>
          <w:sz w:val="16"/>
        </w:rPr>
      </w:pPr>
    </w:p>
    <w:p w14:paraId="02B3B1A3" w14:textId="77777777" w:rsidR="00AA52A8" w:rsidRDefault="00AA52A8">
      <w:pPr>
        <w:pStyle w:val="heading"/>
        <w:rPr>
          <w:bCs/>
          <w:caps w:val="0"/>
        </w:rPr>
      </w:pPr>
      <w:r>
        <w:rPr>
          <w:bCs/>
          <w:caps w:val="0"/>
        </w:rPr>
        <w:t>Example: Load Software and Insp. Inventory into TRAKKER (continued)</w:t>
      </w:r>
    </w:p>
    <w:p w14:paraId="42B26F90" w14:textId="77777777" w:rsidR="00AA52A8" w:rsidRDefault="00AA52A8">
      <w:pPr>
        <w:pStyle w:val="Header"/>
        <w:tabs>
          <w:tab w:val="clear" w:pos="9360"/>
          <w:tab w:val="left" w:pos="1260"/>
          <w:tab w:val="left" w:pos="2240"/>
          <w:tab w:val="left" w:pos="3320"/>
        </w:tabs>
      </w:pPr>
    </w:p>
    <w:p w14:paraId="526ECDBE" w14:textId="77777777" w:rsidR="00AA52A8" w:rsidRDefault="00AA52A8">
      <w:pPr>
        <w:shd w:val="clear" w:color="auto" w:fill="E6E6E6"/>
        <w:rPr>
          <w:rFonts w:ascii="Courier New" w:hAnsi="Courier New"/>
          <w:sz w:val="16"/>
        </w:rPr>
      </w:pPr>
      <w:r>
        <w:rPr>
          <w:rFonts w:ascii="Courier New" w:hAnsi="Courier New"/>
          <w:sz w:val="16"/>
        </w:rPr>
        <w:t xml:space="preserve">Select Controlled Substances Inspector Menu Option: </w:t>
      </w:r>
      <w:r>
        <w:rPr>
          <w:rFonts w:ascii="Courier New" w:hAnsi="Courier New"/>
          <w:b/>
          <w:sz w:val="16"/>
        </w:rPr>
        <w:t>BAR</w:t>
      </w:r>
      <w:r>
        <w:rPr>
          <w:rFonts w:ascii="Courier New" w:hAnsi="Courier New"/>
          <w:sz w:val="16"/>
        </w:rPr>
        <w:t xml:space="preserve">code TRAKKER for CS Inspections </w:t>
      </w:r>
    </w:p>
    <w:p w14:paraId="7FD7C81D" w14:textId="77777777" w:rsidR="00AA52A8" w:rsidRDefault="00AA52A8">
      <w:pPr>
        <w:shd w:val="clear" w:color="auto" w:fill="E6E6E6"/>
        <w:rPr>
          <w:rFonts w:ascii="Courier New" w:hAnsi="Courier New"/>
          <w:sz w:val="16"/>
        </w:rPr>
      </w:pPr>
    </w:p>
    <w:p w14:paraId="1424F56D" w14:textId="77777777" w:rsidR="00AA52A8" w:rsidRDefault="00AA52A8">
      <w:pPr>
        <w:shd w:val="clear" w:color="auto" w:fill="E6E6E6"/>
        <w:rPr>
          <w:rFonts w:ascii="Courier New" w:hAnsi="Courier New"/>
          <w:sz w:val="16"/>
        </w:rPr>
      </w:pPr>
      <w:r>
        <w:rPr>
          <w:rFonts w:ascii="Courier New" w:hAnsi="Courier New"/>
          <w:sz w:val="16"/>
        </w:rPr>
        <w:tab/>
        <w:t>Load Software and Insp. Inventory into TRAKKER</w:t>
      </w:r>
    </w:p>
    <w:p w14:paraId="68E817DC" w14:textId="77777777" w:rsidR="00AA52A8" w:rsidRDefault="00AA52A8">
      <w:pPr>
        <w:shd w:val="clear" w:color="auto" w:fill="E6E6E6"/>
        <w:tabs>
          <w:tab w:val="clear" w:pos="1260"/>
        </w:tabs>
        <w:rPr>
          <w:rFonts w:ascii="Courier New" w:hAnsi="Courier New"/>
          <w:sz w:val="16"/>
        </w:rPr>
      </w:pPr>
      <w:r>
        <w:rPr>
          <w:rFonts w:ascii="Courier New" w:hAnsi="Courier New"/>
          <w:sz w:val="16"/>
        </w:rPr>
        <w:t xml:space="preserve">             Send Inspections Inventory TRAKKER Data to DHCP</w:t>
      </w:r>
    </w:p>
    <w:p w14:paraId="2AE834C8" w14:textId="77777777" w:rsidR="00AA52A8" w:rsidRDefault="00AA52A8">
      <w:pPr>
        <w:shd w:val="clear" w:color="auto" w:fill="E6E6E6"/>
        <w:rPr>
          <w:rFonts w:ascii="Courier New" w:hAnsi="Courier New"/>
          <w:sz w:val="16"/>
        </w:rPr>
      </w:pPr>
    </w:p>
    <w:p w14:paraId="293D98AD" w14:textId="77777777" w:rsidR="00AA52A8" w:rsidRDefault="00AA52A8">
      <w:pPr>
        <w:shd w:val="clear" w:color="auto" w:fill="E6E6E6"/>
        <w:rPr>
          <w:rFonts w:ascii="Courier New" w:hAnsi="Courier New"/>
          <w:sz w:val="16"/>
        </w:rPr>
      </w:pPr>
      <w:r>
        <w:rPr>
          <w:rFonts w:ascii="Courier New" w:hAnsi="Courier New"/>
          <w:sz w:val="16"/>
        </w:rPr>
        <w:t xml:space="preserve">Select Barcode TRAKKER for CS Inspections Option: </w:t>
      </w:r>
      <w:r>
        <w:rPr>
          <w:rFonts w:ascii="Courier New" w:hAnsi="Courier New"/>
          <w:b/>
          <w:sz w:val="16"/>
        </w:rPr>
        <w:t>LOA</w:t>
      </w:r>
      <w:r>
        <w:rPr>
          <w:rFonts w:ascii="Courier New" w:hAnsi="Courier New"/>
          <w:sz w:val="16"/>
        </w:rPr>
        <w:t>d Software and Insp. Inventory into TRAKKER</w:t>
      </w:r>
    </w:p>
    <w:p w14:paraId="3B16EB48" w14:textId="77777777" w:rsidR="00AA52A8" w:rsidRDefault="00AA52A8">
      <w:pPr>
        <w:shd w:val="clear" w:color="auto" w:fill="E6E6E6"/>
        <w:rPr>
          <w:rFonts w:ascii="Courier New" w:hAnsi="Courier New"/>
          <w:sz w:val="16"/>
        </w:rPr>
      </w:pPr>
    </w:p>
    <w:p w14:paraId="794CF91A" w14:textId="77777777" w:rsidR="00AA52A8" w:rsidRDefault="00AA52A8">
      <w:pPr>
        <w:shd w:val="clear" w:color="auto" w:fill="E6E6E6"/>
        <w:rPr>
          <w:rFonts w:ascii="Courier New" w:hAnsi="Courier New"/>
          <w:sz w:val="16"/>
        </w:rPr>
      </w:pPr>
      <w:r>
        <w:rPr>
          <w:rFonts w:ascii="Courier New" w:hAnsi="Courier New"/>
          <w:sz w:val="16"/>
        </w:rPr>
        <w:t>Select Dispensing site to Inventory: INPATIENT//</w:t>
      </w:r>
      <w:r>
        <w:rPr>
          <w:rFonts w:ascii="Courier New" w:hAnsi="Courier New"/>
          <w:b/>
          <w:sz w:val="16"/>
        </w:rPr>
        <w:t>&lt;Enter&gt;</w:t>
      </w:r>
    </w:p>
    <w:p w14:paraId="18FD5362" w14:textId="77777777" w:rsidR="00AA52A8" w:rsidRDefault="00AA52A8">
      <w:pPr>
        <w:pStyle w:val="Header"/>
        <w:tabs>
          <w:tab w:val="clear" w:pos="9360"/>
          <w:tab w:val="left" w:pos="1260"/>
          <w:tab w:val="left" w:pos="2240"/>
          <w:tab w:val="left" w:pos="3320"/>
        </w:tabs>
        <w:rPr>
          <w:iCs/>
        </w:rPr>
      </w:pPr>
    </w:p>
    <w:p w14:paraId="497490AC" w14:textId="31F9B481" w:rsidR="00AA52A8" w:rsidRDefault="00170CF4">
      <w:pPr>
        <w:rPr>
          <w:i/>
          <w:sz w:val="20"/>
        </w:rPr>
      </w:pPr>
      <w:r>
        <w:rPr>
          <w:noProof/>
          <w:position w:val="-4"/>
        </w:rPr>
        <w:drawing>
          <wp:inline distT="0" distB="0" distL="0" distR="0" wp14:anchorId="65F667FD" wp14:editId="686B3AEE">
            <wp:extent cx="501015" cy="40576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This prompt is displayed if more than one dispensing vault</w:t>
      </w:r>
      <w:r w:rsidR="00AA52A8">
        <w:fldChar w:fldCharType="begin"/>
      </w:r>
      <w:r w:rsidR="00AA52A8">
        <w:instrText xml:space="preserve"> XE "Vault" </w:instrText>
      </w:r>
      <w:r w:rsidR="00AA52A8">
        <w:fldChar w:fldCharType="end"/>
      </w:r>
      <w:r w:rsidR="00AA52A8">
        <w:t xml:space="preserve"> is defined for the site. If the default dispensing site is selected upon entering the </w:t>
      </w:r>
      <w:r w:rsidR="00AA52A8">
        <w:rPr>
          <w:i/>
          <w:iCs/>
        </w:rPr>
        <w:t xml:space="preserve">Controlled Substances Menu </w:t>
      </w:r>
      <w:r w:rsidR="00AA52A8">
        <w:t>option, it will be offered as the default.</w:t>
      </w:r>
    </w:p>
    <w:p w14:paraId="17DEE78F" w14:textId="77777777" w:rsidR="00AA52A8" w:rsidRDefault="00AA52A8">
      <w:pPr>
        <w:rPr>
          <w:rFonts w:ascii="Courier New" w:hAnsi="Courier New"/>
        </w:rPr>
      </w:pPr>
    </w:p>
    <w:p w14:paraId="5D6620F4" w14:textId="77777777" w:rsidR="00AA52A8" w:rsidRDefault="00AA52A8">
      <w:pPr>
        <w:shd w:val="clear" w:color="auto" w:fill="E6E6E6"/>
        <w:rPr>
          <w:rFonts w:ascii="Courier New" w:hAnsi="Courier New"/>
          <w:sz w:val="16"/>
        </w:rPr>
      </w:pPr>
      <w:r>
        <w:rPr>
          <w:rFonts w:ascii="Courier New" w:hAnsi="Courier New"/>
          <w:sz w:val="16"/>
        </w:rPr>
        <w:t>Compiling inventory data...</w:t>
      </w:r>
    </w:p>
    <w:p w14:paraId="320B1FD6" w14:textId="77777777" w:rsidR="00AA52A8" w:rsidRDefault="00AA52A8">
      <w:pPr>
        <w:shd w:val="clear" w:color="auto" w:fill="E6E6E6"/>
        <w:rPr>
          <w:rFonts w:ascii="Courier New" w:hAnsi="Courier New"/>
          <w:sz w:val="16"/>
        </w:rPr>
      </w:pPr>
    </w:p>
    <w:p w14:paraId="6FD11D7F" w14:textId="77777777" w:rsidR="00AA52A8" w:rsidRDefault="00AA52A8">
      <w:pPr>
        <w:shd w:val="clear" w:color="auto" w:fill="E6E6E6"/>
        <w:rPr>
          <w:rFonts w:ascii="Courier New" w:hAnsi="Courier New"/>
          <w:b/>
          <w:sz w:val="16"/>
          <w:u w:val="single"/>
        </w:rPr>
      </w:pPr>
      <w:r>
        <w:rPr>
          <w:rFonts w:ascii="Courier New" w:hAnsi="Courier New"/>
          <w:sz w:val="16"/>
        </w:rPr>
        <w:t xml:space="preserve">DEVICE:  </w:t>
      </w:r>
      <w:r>
        <w:rPr>
          <w:rFonts w:ascii="Courier New" w:hAnsi="Courier New"/>
          <w:b/>
          <w:sz w:val="16"/>
        </w:rPr>
        <w:t>TRAKKERSL</w:t>
      </w:r>
    </w:p>
    <w:p w14:paraId="4465794A" w14:textId="77777777" w:rsidR="00AA52A8" w:rsidRDefault="00AA52A8">
      <w:pPr>
        <w:shd w:val="clear" w:color="auto" w:fill="E6E6E6"/>
      </w:pPr>
    </w:p>
    <w:p w14:paraId="03EAD1F2" w14:textId="72767C0E" w:rsidR="00AA52A8" w:rsidRDefault="00170CF4">
      <w:pPr>
        <w:shd w:val="clear" w:color="auto" w:fill="E6E6E6"/>
        <w:jc w:val="center"/>
        <w:rPr>
          <w:rFonts w:ascii="Courier" w:hAnsi="Courier"/>
        </w:rPr>
      </w:pPr>
      <w:r>
        <w:rPr>
          <w:noProof/>
          <w:sz w:val="20"/>
        </w:rPr>
        <w:drawing>
          <wp:inline distT="0" distB="0" distL="0" distR="0" wp14:anchorId="390031AC" wp14:editId="74C09EFD">
            <wp:extent cx="1637665" cy="1534795"/>
            <wp:effectExtent l="19050" t="19050" r="635"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7665" cy="1534795"/>
                    </a:xfrm>
                    <a:prstGeom prst="rect">
                      <a:avLst/>
                    </a:prstGeom>
                    <a:noFill/>
                    <a:ln w="19050" cmpd="sng">
                      <a:solidFill>
                        <a:srgbClr val="000000"/>
                      </a:solidFill>
                      <a:miter lim="800000"/>
                      <a:headEnd/>
                      <a:tailEnd/>
                    </a:ln>
                    <a:effectLst/>
                  </pic:spPr>
                </pic:pic>
              </a:graphicData>
            </a:graphic>
          </wp:inline>
        </w:drawing>
      </w:r>
    </w:p>
    <w:p w14:paraId="6284DE05" w14:textId="77777777" w:rsidR="00AA52A8" w:rsidRDefault="00AA52A8">
      <w:pPr>
        <w:shd w:val="clear" w:color="auto" w:fill="E6E6E6"/>
        <w:rPr>
          <w:rFonts w:ascii="Courier New" w:hAnsi="Courier New"/>
          <w:sz w:val="16"/>
        </w:rPr>
      </w:pPr>
      <w:r>
        <w:rPr>
          <w:rFonts w:ascii="Courier" w:hAnsi="Courier"/>
          <w:sz w:val="16"/>
        </w:rPr>
        <w:t>Awai</w:t>
      </w:r>
      <w:r>
        <w:rPr>
          <w:rFonts w:ascii="Courier New" w:hAnsi="Courier New"/>
          <w:sz w:val="16"/>
        </w:rPr>
        <w:t>ting TRAKKER signal</w:t>
      </w:r>
    </w:p>
    <w:p w14:paraId="1E464CFF" w14:textId="77777777" w:rsidR="00AA52A8" w:rsidRDefault="00AA52A8">
      <w:pPr>
        <w:shd w:val="clear" w:color="auto" w:fill="E6E6E6"/>
        <w:rPr>
          <w:rFonts w:ascii="Courier New" w:hAnsi="Courier New"/>
        </w:rPr>
      </w:pPr>
    </w:p>
    <w:p w14:paraId="0A048AB0" w14:textId="5E966EBD" w:rsidR="00AA52A8" w:rsidRDefault="00170CF4">
      <w:pPr>
        <w:shd w:val="clear" w:color="auto" w:fill="E6E6E6"/>
        <w:jc w:val="center"/>
        <w:rPr>
          <w:rFonts w:ascii="Courier" w:hAnsi="Courier"/>
        </w:rPr>
      </w:pPr>
      <w:r>
        <w:rPr>
          <w:noProof/>
          <w:sz w:val="20"/>
        </w:rPr>
        <w:drawing>
          <wp:inline distT="0" distB="0" distL="0" distR="0" wp14:anchorId="577E6861" wp14:editId="1CA04AA5">
            <wp:extent cx="1637665" cy="1526540"/>
            <wp:effectExtent l="19050" t="19050" r="63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7665" cy="1526540"/>
                    </a:xfrm>
                    <a:prstGeom prst="rect">
                      <a:avLst/>
                    </a:prstGeom>
                    <a:noFill/>
                    <a:ln w="19050" cmpd="sng">
                      <a:solidFill>
                        <a:srgbClr val="000000"/>
                      </a:solidFill>
                      <a:miter lim="800000"/>
                      <a:headEnd/>
                      <a:tailEnd/>
                    </a:ln>
                    <a:effectLst/>
                  </pic:spPr>
                </pic:pic>
              </a:graphicData>
            </a:graphic>
          </wp:inline>
        </w:drawing>
      </w:r>
    </w:p>
    <w:p w14:paraId="6B493051" w14:textId="77777777" w:rsidR="00AA52A8" w:rsidRDefault="00AA52A8">
      <w:pPr>
        <w:shd w:val="clear" w:color="auto" w:fill="E6E6E6"/>
        <w:rPr>
          <w:rFonts w:ascii="Courier" w:hAnsi="Courier"/>
        </w:rPr>
      </w:pPr>
    </w:p>
    <w:p w14:paraId="71CF7DF9" w14:textId="77777777" w:rsidR="00AA52A8" w:rsidRDefault="00AA52A8">
      <w:pPr>
        <w:rPr>
          <w:sz w:val="16"/>
        </w:rPr>
      </w:pPr>
    </w:p>
    <w:p w14:paraId="40209EAF"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example follows</w:t>
      </w:r>
      <w:r>
        <w:rPr>
          <w:rFonts w:ascii="Courier New" w:hAnsi="Courier New"/>
          <w:b/>
          <w:sz w:val="16"/>
        </w:rPr>
        <w:t>-----------------------------------------</w:t>
      </w:r>
    </w:p>
    <w:p w14:paraId="3E7488B3" w14:textId="77777777" w:rsidR="00AA52A8" w:rsidRDefault="00AA52A8">
      <w:pPr>
        <w:jc w:val="center"/>
        <w:rPr>
          <w:rFonts w:ascii="Courier" w:hAnsi="Courier"/>
        </w:rPr>
      </w:pPr>
    </w:p>
    <w:p w14:paraId="17AD0ECD" w14:textId="77777777" w:rsidR="00AA52A8" w:rsidRDefault="00AA52A8">
      <w:pPr>
        <w:jc w:val="center"/>
        <w:rPr>
          <w:rFonts w:ascii="Courier" w:hAnsi="Courier"/>
        </w:rPr>
      </w:pPr>
    </w:p>
    <w:p w14:paraId="651D84CB" w14:textId="77777777" w:rsidR="00AA52A8" w:rsidRDefault="00AA52A8">
      <w:pPr>
        <w:jc w:val="center"/>
        <w:rPr>
          <w:rFonts w:ascii="Courier" w:hAnsi="Courier"/>
        </w:rPr>
      </w:pPr>
    </w:p>
    <w:p w14:paraId="387C5409" w14:textId="77777777" w:rsidR="00AA52A8" w:rsidRDefault="00AA52A8">
      <w:pPr>
        <w:jc w:val="center"/>
        <w:rPr>
          <w:rFonts w:ascii="Courier" w:hAnsi="Courier"/>
        </w:rPr>
      </w:pPr>
    </w:p>
    <w:p w14:paraId="14B0B384" w14:textId="77777777" w:rsidR="00AA52A8" w:rsidRDefault="00AA52A8">
      <w:pPr>
        <w:jc w:val="center"/>
        <w:rPr>
          <w:rFonts w:ascii="Courier" w:hAnsi="Courier"/>
        </w:rPr>
      </w:pPr>
    </w:p>
    <w:p w14:paraId="59E3850D" w14:textId="77777777" w:rsidR="00AA52A8" w:rsidRDefault="00AA52A8">
      <w:pPr>
        <w:jc w:val="center"/>
        <w:rPr>
          <w:rFonts w:ascii="Courier" w:hAnsi="Courier"/>
        </w:rPr>
      </w:pPr>
    </w:p>
    <w:p w14:paraId="0874231C" w14:textId="77777777" w:rsidR="00AA52A8" w:rsidRDefault="00AA52A8">
      <w:pPr>
        <w:jc w:val="center"/>
        <w:rPr>
          <w:rFonts w:ascii="Courier" w:hAnsi="Courier"/>
        </w:rPr>
      </w:pPr>
    </w:p>
    <w:p w14:paraId="6A73A569" w14:textId="77777777" w:rsidR="00AA52A8" w:rsidRDefault="00AA52A8">
      <w:pPr>
        <w:jc w:val="center"/>
        <w:rPr>
          <w:rFonts w:ascii="Courier" w:hAnsi="Courier"/>
        </w:rPr>
      </w:pPr>
    </w:p>
    <w:p w14:paraId="719DAED8" w14:textId="77777777" w:rsidR="00AA52A8" w:rsidRDefault="00AA52A8">
      <w:pPr>
        <w:pStyle w:val="heading"/>
        <w:rPr>
          <w:bCs/>
          <w:caps w:val="0"/>
        </w:rPr>
      </w:pPr>
      <w:r>
        <w:rPr>
          <w:bCs/>
          <w:caps w:val="0"/>
        </w:rPr>
        <w:br w:type="page"/>
      </w:r>
      <w:r>
        <w:rPr>
          <w:bCs/>
          <w:caps w:val="0"/>
        </w:rPr>
        <w:lastRenderedPageBreak/>
        <w:t>Example: Load Software and Insp. Inventory into TRAKKER (continued)</w:t>
      </w:r>
    </w:p>
    <w:p w14:paraId="49497E6B" w14:textId="77777777" w:rsidR="00AA52A8" w:rsidRDefault="00AA52A8">
      <w:pPr>
        <w:pStyle w:val="Header"/>
        <w:tabs>
          <w:tab w:val="clear" w:pos="9360"/>
          <w:tab w:val="left" w:pos="1260"/>
          <w:tab w:val="left" w:pos="2240"/>
          <w:tab w:val="left" w:pos="3320"/>
        </w:tabs>
      </w:pPr>
    </w:p>
    <w:p w14:paraId="2383A2B8" w14:textId="77777777" w:rsidR="00AA52A8" w:rsidRDefault="00AA52A8">
      <w:pPr>
        <w:shd w:val="clear" w:color="auto" w:fill="E6E6E6"/>
        <w:rPr>
          <w:rFonts w:ascii="Courier" w:hAnsi="Courier"/>
        </w:rPr>
      </w:pPr>
    </w:p>
    <w:p w14:paraId="0C062A23" w14:textId="537CC46A" w:rsidR="00AA52A8" w:rsidRDefault="00170CF4">
      <w:pPr>
        <w:shd w:val="clear" w:color="auto" w:fill="E6E6E6"/>
        <w:jc w:val="center"/>
      </w:pPr>
      <w:r>
        <w:rPr>
          <w:noProof/>
          <w:sz w:val="20"/>
        </w:rPr>
        <w:drawing>
          <wp:inline distT="0" distB="0" distL="0" distR="0" wp14:anchorId="2777235D" wp14:editId="4C5C63CC">
            <wp:extent cx="1637665" cy="1526540"/>
            <wp:effectExtent l="19050" t="1905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7665" cy="1526540"/>
                    </a:xfrm>
                    <a:prstGeom prst="rect">
                      <a:avLst/>
                    </a:prstGeom>
                    <a:noFill/>
                    <a:ln w="19050" cmpd="sng">
                      <a:solidFill>
                        <a:srgbClr val="000000"/>
                      </a:solidFill>
                      <a:miter lim="800000"/>
                      <a:headEnd/>
                      <a:tailEnd/>
                    </a:ln>
                    <a:effectLst/>
                  </pic:spPr>
                </pic:pic>
              </a:graphicData>
            </a:graphic>
          </wp:inline>
        </w:drawing>
      </w:r>
    </w:p>
    <w:p w14:paraId="638B4A84" w14:textId="77777777" w:rsidR="00AA52A8" w:rsidRDefault="00AA52A8">
      <w:pPr>
        <w:shd w:val="clear" w:color="auto" w:fill="E6E6E6"/>
        <w:jc w:val="center"/>
      </w:pPr>
    </w:p>
    <w:p w14:paraId="71B6A6EE" w14:textId="77777777" w:rsidR="00AA52A8" w:rsidRDefault="00AA52A8">
      <w:pPr>
        <w:shd w:val="clear" w:color="auto" w:fill="E6E6E6"/>
        <w:rPr>
          <w:rFonts w:ascii="Courier" w:hAnsi="Courier"/>
        </w:rPr>
      </w:pPr>
    </w:p>
    <w:p w14:paraId="072EF7C5" w14:textId="77777777" w:rsidR="00AA52A8" w:rsidRDefault="00AA52A8">
      <w:pPr>
        <w:shd w:val="clear" w:color="auto" w:fill="E6E6E6"/>
        <w:rPr>
          <w:sz w:val="20"/>
        </w:rPr>
      </w:pPr>
      <w:r>
        <w:rPr>
          <w:sz w:val="20"/>
        </w:rPr>
        <w:t>You can now disconnect the TRAKKER.</w:t>
      </w:r>
    </w:p>
    <w:p w14:paraId="2FE3E50F" w14:textId="77777777" w:rsidR="00AA52A8" w:rsidRDefault="00AA52A8">
      <w:pPr>
        <w:shd w:val="clear" w:color="auto" w:fill="E6E6E6"/>
        <w:rPr>
          <w:rFonts w:ascii="Courier" w:hAnsi="Courier"/>
        </w:rPr>
      </w:pPr>
    </w:p>
    <w:p w14:paraId="54D73588" w14:textId="77777777" w:rsidR="00AA52A8" w:rsidRDefault="00AA52A8">
      <w:pPr>
        <w:shd w:val="clear" w:color="auto" w:fill="E6E6E6"/>
        <w:rPr>
          <w:rFonts w:ascii="Courier" w:hAnsi="Courier"/>
        </w:rPr>
      </w:pPr>
    </w:p>
    <w:bookmarkStart w:id="55" w:name="_MON_1108371627"/>
    <w:bookmarkEnd w:id="55"/>
    <w:p w14:paraId="5F2D8E60" w14:textId="6D9535FC" w:rsidR="00AA52A8" w:rsidRDefault="001C6071">
      <w:pPr>
        <w:shd w:val="clear" w:color="auto" w:fill="E6E6E6"/>
        <w:jc w:val="center"/>
        <w:rPr>
          <w:rFonts w:ascii="Courier" w:hAnsi="Courier"/>
        </w:rPr>
      </w:pPr>
      <w:r>
        <w:rPr>
          <w:sz w:val="20"/>
        </w:rPr>
        <w:object w:dxaOrig="2566" w:dyaOrig="1846" w14:anchorId="20945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identify box" style="width:128.35pt;height:92.05pt" o:ole="" o:bordertopcolor="this" o:borderleftcolor="this" o:borderbottomcolor="this" o:borderrightcolor="this">
            <v:imagedata r:id="rId37" o:title=""/>
            <w10:bordertop type="single" width="12"/>
            <w10:borderleft type="single" width="12"/>
            <w10:borderbottom type="single" width="12"/>
            <w10:borderright type="single" width="12"/>
          </v:shape>
          <o:OLEObject Type="Embed" ProgID="Word.Picture.8" ShapeID="_x0000_i1035" DrawAspect="Content" ObjectID="_1690882814" r:id="rId38"/>
        </w:object>
      </w:r>
      <w:r w:rsidR="00AA52A8">
        <w:rPr>
          <w:rFonts w:ascii="Courier" w:hAnsi="Courier"/>
        </w:rPr>
        <w:t xml:space="preserve"> </w:t>
      </w:r>
    </w:p>
    <w:p w14:paraId="71BBEF42" w14:textId="77777777" w:rsidR="00AA52A8" w:rsidRDefault="00AA52A8">
      <w:pPr>
        <w:shd w:val="clear" w:color="auto" w:fill="E6E6E6"/>
        <w:rPr>
          <w:rFonts w:ascii="Courier New" w:hAnsi="Courier New"/>
        </w:rPr>
      </w:pPr>
    </w:p>
    <w:p w14:paraId="51D6B6E1" w14:textId="77777777" w:rsidR="00AA52A8" w:rsidRDefault="00AA52A8">
      <w:pPr>
        <w:shd w:val="clear" w:color="auto" w:fill="E6E6E6"/>
        <w:jc w:val="center"/>
      </w:pPr>
    </w:p>
    <w:p w14:paraId="3532B1FA" w14:textId="618ECD27" w:rsidR="00AA52A8" w:rsidRDefault="00170CF4">
      <w:pPr>
        <w:shd w:val="clear" w:color="auto" w:fill="E6E6E6"/>
        <w:jc w:val="center"/>
      </w:pPr>
      <w:r>
        <w:rPr>
          <w:noProof/>
          <w:sz w:val="20"/>
        </w:rPr>
        <w:drawing>
          <wp:inline distT="0" distB="0" distL="0" distR="0" wp14:anchorId="76CA88D6" wp14:editId="1044F17F">
            <wp:extent cx="1637665" cy="1184910"/>
            <wp:effectExtent l="19050" t="19050" r="63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7665" cy="1184910"/>
                    </a:xfrm>
                    <a:prstGeom prst="rect">
                      <a:avLst/>
                    </a:prstGeom>
                    <a:noFill/>
                    <a:ln w="19050" cmpd="sng">
                      <a:solidFill>
                        <a:srgbClr val="000000"/>
                      </a:solidFill>
                      <a:miter lim="800000"/>
                      <a:headEnd/>
                      <a:tailEnd/>
                    </a:ln>
                    <a:effectLst/>
                  </pic:spPr>
                </pic:pic>
              </a:graphicData>
            </a:graphic>
          </wp:inline>
        </w:drawing>
      </w:r>
    </w:p>
    <w:p w14:paraId="74E28E4C" w14:textId="77777777" w:rsidR="00AA52A8" w:rsidRDefault="00AA52A8">
      <w:pPr>
        <w:shd w:val="clear" w:color="auto" w:fill="E6E6E6"/>
        <w:jc w:val="center"/>
      </w:pPr>
    </w:p>
    <w:p w14:paraId="3279E894" w14:textId="77777777" w:rsidR="00AA52A8" w:rsidRDefault="00AA52A8">
      <w:pPr>
        <w:jc w:val="center"/>
        <w:rPr>
          <w:i/>
          <w:sz w:val="20"/>
        </w:rPr>
      </w:pPr>
      <w:r>
        <w:rPr>
          <w:i/>
          <w:sz w:val="20"/>
        </w:rPr>
        <w:t>[Scan your user ID barcode]</w:t>
      </w:r>
    </w:p>
    <w:p w14:paraId="09DC500F" w14:textId="77777777" w:rsidR="00AA52A8" w:rsidRDefault="00AA52A8">
      <w:pPr>
        <w:rPr>
          <w:position w:val="-4"/>
        </w:rPr>
      </w:pPr>
    </w:p>
    <w:p w14:paraId="63F7FE34" w14:textId="1ABCED3E" w:rsidR="00AA52A8" w:rsidRDefault="00170CF4">
      <w:pPr>
        <w:rPr>
          <w:iCs/>
        </w:rPr>
      </w:pPr>
      <w:r>
        <w:rPr>
          <w:noProof/>
          <w:position w:val="-4"/>
        </w:rPr>
        <w:drawing>
          <wp:inline distT="0" distB="0" distL="0" distR="0" wp14:anchorId="52F06E1B" wp14:editId="3FF14CCF">
            <wp:extent cx="501015" cy="40576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xml:space="preserve">: </w:t>
      </w:r>
      <w:r w:rsidR="00AA52A8">
        <w:rPr>
          <w:iCs/>
        </w:rPr>
        <w:t>The system will check the files for a match. If no match is found, the system will inform the user that this drug is not in the files. If a match is found, the drug name and quantity will be displayed as follows:</w:t>
      </w:r>
    </w:p>
    <w:p w14:paraId="3BDFF7EB" w14:textId="77777777" w:rsidR="00AA52A8" w:rsidRDefault="00AA52A8">
      <w:pPr>
        <w:jc w:val="center"/>
      </w:pPr>
    </w:p>
    <w:p w14:paraId="1A36C2D9" w14:textId="77777777" w:rsidR="00AA52A8" w:rsidRDefault="00AA52A8">
      <w:pPr>
        <w:rPr>
          <w:sz w:val="16"/>
        </w:rPr>
      </w:pPr>
    </w:p>
    <w:p w14:paraId="41DDB574"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example follows</w:t>
      </w:r>
      <w:r>
        <w:rPr>
          <w:rFonts w:ascii="Courier New" w:hAnsi="Courier New"/>
          <w:b/>
          <w:sz w:val="16"/>
        </w:rPr>
        <w:t>-----------------------------------------</w:t>
      </w:r>
    </w:p>
    <w:p w14:paraId="71870CF0" w14:textId="77777777" w:rsidR="00AA52A8" w:rsidRDefault="00AA52A8">
      <w:pPr>
        <w:jc w:val="center"/>
      </w:pPr>
    </w:p>
    <w:p w14:paraId="65083F4F" w14:textId="77777777" w:rsidR="00AA52A8" w:rsidRDefault="00AA52A8">
      <w:pPr>
        <w:jc w:val="center"/>
      </w:pPr>
    </w:p>
    <w:p w14:paraId="087197BD" w14:textId="77777777" w:rsidR="00AA52A8" w:rsidRDefault="00AA52A8">
      <w:pPr>
        <w:jc w:val="center"/>
      </w:pPr>
    </w:p>
    <w:p w14:paraId="08D6DF91" w14:textId="77777777" w:rsidR="00AA52A8" w:rsidRDefault="00AA52A8">
      <w:pPr>
        <w:jc w:val="center"/>
      </w:pPr>
    </w:p>
    <w:p w14:paraId="364B701A" w14:textId="77777777" w:rsidR="00AA52A8" w:rsidRDefault="00AA52A8">
      <w:pPr>
        <w:pStyle w:val="heading"/>
        <w:rPr>
          <w:bCs/>
          <w:caps w:val="0"/>
        </w:rPr>
      </w:pPr>
      <w:r>
        <w:rPr>
          <w:bCs/>
          <w:caps w:val="0"/>
        </w:rPr>
        <w:br w:type="page"/>
      </w:r>
      <w:r>
        <w:rPr>
          <w:bCs/>
          <w:caps w:val="0"/>
        </w:rPr>
        <w:lastRenderedPageBreak/>
        <w:t>Example: Load Software and Insp. Inventory into TRAKKER (continued)</w:t>
      </w:r>
    </w:p>
    <w:p w14:paraId="071878A7" w14:textId="77777777" w:rsidR="00AA52A8" w:rsidRDefault="00AA52A8">
      <w:pPr>
        <w:pStyle w:val="Header"/>
        <w:tabs>
          <w:tab w:val="clear" w:pos="9360"/>
          <w:tab w:val="left" w:pos="1260"/>
          <w:tab w:val="left" w:pos="2240"/>
          <w:tab w:val="left" w:pos="3320"/>
        </w:tabs>
      </w:pPr>
    </w:p>
    <w:p w14:paraId="50D96506" w14:textId="77777777" w:rsidR="00AA52A8" w:rsidRDefault="00AA52A8">
      <w:pPr>
        <w:shd w:val="clear" w:color="auto" w:fill="E6E6E6"/>
      </w:pPr>
    </w:p>
    <w:p w14:paraId="3F058686" w14:textId="2B81D947" w:rsidR="00AA52A8" w:rsidRDefault="00170CF4">
      <w:pPr>
        <w:shd w:val="clear" w:color="auto" w:fill="E6E6E6"/>
        <w:jc w:val="center"/>
      </w:pPr>
      <w:r>
        <w:rPr>
          <w:noProof/>
          <w:sz w:val="20"/>
        </w:rPr>
        <w:drawing>
          <wp:inline distT="0" distB="0" distL="0" distR="0" wp14:anchorId="6CBCDF18" wp14:editId="271C7977">
            <wp:extent cx="1637665" cy="1184910"/>
            <wp:effectExtent l="19050" t="19050" r="63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7665" cy="1184910"/>
                    </a:xfrm>
                    <a:prstGeom prst="rect">
                      <a:avLst/>
                    </a:prstGeom>
                    <a:noFill/>
                    <a:ln w="19050" cmpd="sng">
                      <a:solidFill>
                        <a:srgbClr val="000000"/>
                      </a:solidFill>
                      <a:miter lim="800000"/>
                      <a:headEnd/>
                      <a:tailEnd/>
                    </a:ln>
                    <a:effectLst/>
                  </pic:spPr>
                </pic:pic>
              </a:graphicData>
            </a:graphic>
          </wp:inline>
        </w:drawing>
      </w:r>
    </w:p>
    <w:p w14:paraId="5206995F" w14:textId="77777777" w:rsidR="00AA52A8" w:rsidRDefault="00AA52A8">
      <w:pPr>
        <w:shd w:val="clear" w:color="auto" w:fill="E6E6E6"/>
        <w:jc w:val="center"/>
      </w:pPr>
    </w:p>
    <w:p w14:paraId="6236B16B" w14:textId="77777777" w:rsidR="00AA52A8" w:rsidRDefault="00AA52A8">
      <w:pPr>
        <w:shd w:val="clear" w:color="auto" w:fill="E6E6E6"/>
        <w:rPr>
          <w:rFonts w:ascii="Courier" w:hAnsi="Courier"/>
        </w:rPr>
      </w:pPr>
    </w:p>
    <w:p w14:paraId="674142E4" w14:textId="77777777" w:rsidR="00AA52A8" w:rsidRDefault="00AA52A8">
      <w:pPr>
        <w:rPr>
          <w:iCs/>
          <w:sz w:val="20"/>
        </w:rPr>
      </w:pPr>
    </w:p>
    <w:p w14:paraId="4DB009AE" w14:textId="34A587B7" w:rsidR="00AA52A8" w:rsidRDefault="00170CF4">
      <w:r>
        <w:rPr>
          <w:noProof/>
          <w:position w:val="-4"/>
        </w:rPr>
        <w:drawing>
          <wp:inline distT="0" distB="0" distL="0" distR="0" wp14:anchorId="24C77B08" wp14:editId="0A6CA306">
            <wp:extent cx="501015" cy="40576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xml:space="preserve">: At this point, an </w:t>
      </w:r>
      <w:r w:rsidR="00AA52A8">
        <w:rPr>
          <w:b/>
          <w:bCs/>
        </w:rPr>
        <w:t>N</w:t>
      </w:r>
      <w:r w:rsidR="00AA52A8">
        <w:t xml:space="preserve"> can be entered to adjust the count.</w:t>
      </w:r>
    </w:p>
    <w:p w14:paraId="757044C7" w14:textId="77777777" w:rsidR="00AA52A8" w:rsidRDefault="00AA52A8">
      <w:pPr>
        <w:rPr>
          <w:iCs/>
          <w:sz w:val="20"/>
        </w:rPr>
      </w:pPr>
    </w:p>
    <w:p w14:paraId="6F0B8E0F" w14:textId="77777777" w:rsidR="00AA52A8" w:rsidRDefault="00AA52A8">
      <w:pPr>
        <w:shd w:val="clear" w:color="auto" w:fill="E6E6E6"/>
        <w:rPr>
          <w:rFonts w:ascii="Courier" w:hAnsi="Courier"/>
        </w:rPr>
      </w:pPr>
    </w:p>
    <w:p w14:paraId="2955DAC0" w14:textId="77777777" w:rsidR="00AA52A8" w:rsidRDefault="00AA52A8">
      <w:pPr>
        <w:shd w:val="clear" w:color="auto" w:fill="E6E6E6"/>
        <w:rPr>
          <w:rFonts w:ascii="Courier" w:hAnsi="Courier"/>
        </w:rPr>
      </w:pPr>
      <w:r>
        <w:rPr>
          <w:rFonts w:ascii="Courier" w:hAnsi="Courier"/>
        </w:rPr>
        <w:t xml:space="preserve"> </w:t>
      </w:r>
    </w:p>
    <w:bookmarkStart w:id="56" w:name="_MON_1108371724"/>
    <w:bookmarkStart w:id="57" w:name="_MON_1108371864"/>
    <w:bookmarkEnd w:id="56"/>
    <w:bookmarkEnd w:id="57"/>
    <w:bookmarkStart w:id="58" w:name="_MON_1108371699"/>
    <w:bookmarkEnd w:id="58"/>
    <w:p w14:paraId="5DB5B09E" w14:textId="287EB689" w:rsidR="00AA52A8" w:rsidRDefault="001C6071">
      <w:pPr>
        <w:shd w:val="clear" w:color="auto" w:fill="E6E6E6"/>
        <w:jc w:val="center"/>
        <w:rPr>
          <w:rFonts w:ascii="Courier" w:hAnsi="Courier"/>
        </w:rPr>
      </w:pPr>
      <w:r>
        <w:rPr>
          <w:sz w:val="20"/>
        </w:rPr>
        <w:object w:dxaOrig="2566" w:dyaOrig="1846" w14:anchorId="13C7972F">
          <v:shape id="_x0000_i1040" type="#_x0000_t75" alt="quantity box" style="width:128.35pt;height:92.05pt" o:ole="" o:bordertopcolor="this" o:borderleftcolor="this" o:borderbottomcolor="this" o:borderrightcolor="this">
            <v:imagedata r:id="rId41" o:title=""/>
            <w10:bordertop type="single" width="12"/>
            <w10:borderleft type="single" width="12"/>
            <w10:borderbottom type="single" width="12"/>
            <w10:borderright type="single" width="12"/>
          </v:shape>
          <o:OLEObject Type="Embed" ProgID="Word.Picture.8" ShapeID="_x0000_i1040" DrawAspect="Content" ObjectID="_1690882815" r:id="rId42"/>
        </w:object>
      </w:r>
      <w:r w:rsidR="00AA52A8">
        <w:rPr>
          <w:rFonts w:ascii="Courier" w:hAnsi="Courier"/>
        </w:rPr>
        <w:t xml:space="preserve"> </w:t>
      </w:r>
    </w:p>
    <w:p w14:paraId="1E45986F" w14:textId="77777777" w:rsidR="00AA52A8" w:rsidRDefault="00AA52A8">
      <w:pPr>
        <w:shd w:val="clear" w:color="auto" w:fill="E6E6E6"/>
      </w:pPr>
      <w:bookmarkStart w:id="59" w:name="_Toc318172220"/>
      <w:bookmarkStart w:id="60" w:name="_Toc318181310"/>
      <w:bookmarkStart w:id="61" w:name="_Toc318613448"/>
      <w:bookmarkStart w:id="62" w:name="_Toc319139895"/>
      <w:bookmarkStart w:id="63" w:name="_Toc320495252"/>
      <w:bookmarkStart w:id="64" w:name="_Toc322744651"/>
    </w:p>
    <w:p w14:paraId="6EF5978A" w14:textId="77777777" w:rsidR="00AA52A8" w:rsidRDefault="00AA52A8"/>
    <w:p w14:paraId="5EC37255" w14:textId="77777777" w:rsidR="00AA52A8" w:rsidRDefault="00AA52A8"/>
    <w:p w14:paraId="0B06019F" w14:textId="77777777" w:rsidR="00AA52A8" w:rsidRDefault="00AA52A8">
      <w:pPr>
        <w:pStyle w:val="Heading3"/>
      </w:pPr>
      <w:r>
        <w:br w:type="page"/>
      </w:r>
      <w:bookmarkStart w:id="65" w:name="_Toc261011739"/>
      <w:r>
        <w:lastRenderedPageBreak/>
        <w:t>Send Inspections Inventory TRAKKER Data to DHCP</w:t>
      </w:r>
      <w:bookmarkEnd w:id="59"/>
      <w:bookmarkEnd w:id="60"/>
      <w:bookmarkEnd w:id="61"/>
      <w:bookmarkEnd w:id="62"/>
      <w:bookmarkEnd w:id="63"/>
      <w:bookmarkEnd w:id="64"/>
      <w:bookmarkEnd w:id="65"/>
      <w:r>
        <w:fldChar w:fldCharType="begin"/>
      </w:r>
      <w:r>
        <w:instrText>xe "Send Inspections Inventory TRAKKER Data to DHCP"</w:instrText>
      </w:r>
      <w:r>
        <w:fldChar w:fldCharType="end"/>
      </w:r>
    </w:p>
    <w:p w14:paraId="0078E2F8" w14:textId="77777777" w:rsidR="00AA52A8" w:rsidRDefault="00AA52A8">
      <w:pPr>
        <w:tabs>
          <w:tab w:val="clear" w:pos="1260"/>
          <w:tab w:val="clear" w:pos="2240"/>
          <w:tab w:val="clear" w:pos="3320"/>
        </w:tabs>
        <w:ind w:left="900"/>
        <w:rPr>
          <w:b/>
          <w:bCs/>
        </w:rPr>
      </w:pPr>
      <w:r>
        <w:rPr>
          <w:b/>
          <w:bCs/>
        </w:rPr>
        <w:t>[PSD IRL INSP DATA]</w:t>
      </w:r>
    </w:p>
    <w:p w14:paraId="38A7EC08" w14:textId="77777777" w:rsidR="00AA52A8" w:rsidRDefault="00AA52A8">
      <w:pPr>
        <w:pStyle w:val="Style1"/>
        <w:tabs>
          <w:tab w:val="clear" w:pos="1260"/>
          <w:tab w:val="clear" w:pos="2240"/>
          <w:tab w:val="clear" w:pos="3320"/>
        </w:tabs>
      </w:pPr>
    </w:p>
    <w:p w14:paraId="1D16C1A1" w14:textId="77777777" w:rsidR="00AA52A8" w:rsidRDefault="00AA52A8">
      <w:pPr>
        <w:tabs>
          <w:tab w:val="clear" w:pos="1260"/>
          <w:tab w:val="clear" w:pos="2240"/>
          <w:tab w:val="clear" w:pos="3320"/>
        </w:tabs>
      </w:pPr>
      <w:r>
        <w:t xml:space="preserve">The </w:t>
      </w:r>
      <w:r>
        <w:rPr>
          <w:i/>
          <w:iCs/>
        </w:rPr>
        <w:t>Send Inspections Inventory TRAKKER</w:t>
      </w:r>
      <w:r>
        <w:rPr>
          <w:i/>
          <w:iCs/>
        </w:rPr>
        <w:fldChar w:fldCharType="begin"/>
      </w:r>
      <w:r>
        <w:instrText xml:space="preserve"> XE "TRAKKER" </w:instrText>
      </w:r>
      <w:r>
        <w:rPr>
          <w:i/>
          <w:iCs/>
        </w:rPr>
        <w:fldChar w:fldCharType="end"/>
      </w:r>
      <w:r>
        <w:rPr>
          <w:i/>
          <w:iCs/>
        </w:rPr>
        <w:t xml:space="preserve"> Data to DHCP</w:t>
      </w:r>
      <w:r>
        <w:t xml:space="preserve"> option enables pharmacy personnel to upload the inventory data from the TRAKKER to </w:t>
      </w:r>
      <w:smartTag w:uri="urn:schemas-microsoft-com:office:smarttags" w:element="place">
        <w:r>
          <w:rPr>
            <w:b/>
          </w:rPr>
          <w:t>V</w:t>
        </w:r>
        <w:r>
          <w:rPr>
            <w:i/>
            <w:sz w:val="20"/>
          </w:rPr>
          <w:t>IST</w:t>
        </w:r>
        <w:r>
          <w:rPr>
            <w:b/>
          </w:rPr>
          <w:t>A</w:t>
        </w:r>
      </w:smartTag>
      <w:r>
        <w:rPr>
          <w:b/>
        </w:rPr>
        <w:fldChar w:fldCharType="begin"/>
      </w:r>
      <w:r>
        <w:instrText xml:space="preserve"> XE "</w:instrText>
      </w:r>
      <w:r>
        <w:rPr>
          <w:b/>
          <w:bCs/>
        </w:rPr>
        <w:instrText>V</w:instrText>
      </w:r>
      <w:r>
        <w:rPr>
          <w:i/>
          <w:iCs/>
          <w:sz w:val="20"/>
        </w:rPr>
        <w:instrText>IST</w:instrText>
      </w:r>
      <w:r>
        <w:rPr>
          <w:b/>
          <w:bCs/>
        </w:rPr>
        <w:instrText>A</w:instrText>
      </w:r>
      <w:r>
        <w:instrText xml:space="preserve">" </w:instrText>
      </w:r>
      <w:r>
        <w:rPr>
          <w:b/>
        </w:rPr>
        <w:fldChar w:fldCharType="end"/>
      </w:r>
      <w:r>
        <w:t>.</w:t>
      </w:r>
    </w:p>
    <w:p w14:paraId="0D0F10D0" w14:textId="77777777" w:rsidR="00AA52A8" w:rsidRDefault="00AA52A8">
      <w:pPr>
        <w:pStyle w:val="Style1"/>
      </w:pPr>
    </w:p>
    <w:p w14:paraId="1604AE71" w14:textId="77777777" w:rsidR="00AA52A8" w:rsidRDefault="00AA52A8">
      <w:pPr>
        <w:pStyle w:val="heading"/>
        <w:rPr>
          <w:bCs/>
          <w:caps w:val="0"/>
        </w:rPr>
      </w:pPr>
      <w:r>
        <w:rPr>
          <w:bCs/>
          <w:caps w:val="0"/>
        </w:rPr>
        <w:t>Example: Load Software and Insp. Inventory into TRAKKER</w:t>
      </w:r>
    </w:p>
    <w:p w14:paraId="4CA4E557" w14:textId="77777777" w:rsidR="00AA52A8" w:rsidRDefault="00AA52A8">
      <w:pPr>
        <w:pStyle w:val="Header"/>
        <w:tabs>
          <w:tab w:val="clear" w:pos="9360"/>
          <w:tab w:val="left" w:pos="1260"/>
          <w:tab w:val="left" w:pos="2240"/>
          <w:tab w:val="left" w:pos="3320"/>
        </w:tabs>
      </w:pPr>
    </w:p>
    <w:p w14:paraId="6CFF0E99" w14:textId="77777777" w:rsidR="00AA52A8" w:rsidRDefault="00AA52A8">
      <w:pPr>
        <w:shd w:val="clear" w:color="auto" w:fill="E6E6E6"/>
        <w:rPr>
          <w:rFonts w:ascii="Courier New" w:hAnsi="Courier New"/>
        </w:rPr>
      </w:pPr>
    </w:p>
    <w:bookmarkStart w:id="66" w:name="_MON_1108372833"/>
    <w:bookmarkEnd w:id="66"/>
    <w:p w14:paraId="0FDFF52D" w14:textId="34E46CC6" w:rsidR="00AA52A8" w:rsidRDefault="001C6071">
      <w:pPr>
        <w:shd w:val="clear" w:color="auto" w:fill="E6E6E6"/>
        <w:jc w:val="center"/>
      </w:pPr>
      <w:r>
        <w:rPr>
          <w:sz w:val="20"/>
        </w:rPr>
        <w:object w:dxaOrig="2566" w:dyaOrig="1846" w14:anchorId="6AFF9F2B">
          <v:shape id="_x0000_i1041" type="#_x0000_t75" alt="data box" style="width:128.35pt;height:92.05pt" o:ole="" o:bordertopcolor="this" o:borderleftcolor="this" o:borderbottomcolor="this" o:borderrightcolor="this">
            <v:imagedata r:id="rId43" o:title=""/>
            <w10:bordertop type="single" width="12"/>
            <w10:borderleft type="single" width="12"/>
            <w10:borderbottom type="single" width="12"/>
            <w10:borderright type="single" width="12"/>
          </v:shape>
          <o:OLEObject Type="Embed" ProgID="Word.Picture.8" ShapeID="_x0000_i1041" DrawAspect="Content" ObjectID="_1690882816" r:id="rId44"/>
        </w:object>
      </w:r>
    </w:p>
    <w:p w14:paraId="1DCD80EA" w14:textId="77777777" w:rsidR="00AA52A8" w:rsidRDefault="00AA52A8">
      <w:pPr>
        <w:shd w:val="clear" w:color="auto" w:fill="E6E6E6"/>
        <w:rPr>
          <w:rFonts w:ascii="Courier" w:hAnsi="Courier"/>
        </w:rPr>
      </w:pPr>
    </w:p>
    <w:p w14:paraId="6FD74202" w14:textId="77777777" w:rsidR="00AA52A8" w:rsidRDefault="00AA52A8">
      <w:pPr>
        <w:shd w:val="clear" w:color="auto" w:fill="E6E6E6"/>
        <w:jc w:val="center"/>
      </w:pPr>
    </w:p>
    <w:p w14:paraId="300C3EFD" w14:textId="1CF938E7" w:rsidR="00AA52A8" w:rsidRDefault="001C6071">
      <w:pPr>
        <w:shd w:val="clear" w:color="auto" w:fill="E6E6E6"/>
        <w:jc w:val="center"/>
      </w:pPr>
      <w:r>
        <w:rPr>
          <w:sz w:val="20"/>
        </w:rPr>
        <w:t>b</w:t>
      </w:r>
    </w:p>
    <w:p w14:paraId="60D937EA" w14:textId="77777777" w:rsidR="00AA52A8" w:rsidRDefault="00AA52A8">
      <w:pPr>
        <w:shd w:val="clear" w:color="auto" w:fill="E6E6E6"/>
      </w:pPr>
    </w:p>
    <w:p w14:paraId="0842FB35" w14:textId="77777777" w:rsidR="00AA52A8" w:rsidRDefault="00AA52A8">
      <w:pPr>
        <w:shd w:val="clear" w:color="auto" w:fill="E6E6E6"/>
        <w:rPr>
          <w:rFonts w:ascii="Courier" w:hAnsi="Courier"/>
        </w:rPr>
      </w:pPr>
    </w:p>
    <w:p w14:paraId="0CABC2A6"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Controlled Substances Inspector Menu Option: </w:t>
      </w:r>
      <w:r>
        <w:rPr>
          <w:rFonts w:ascii="Courier New" w:hAnsi="Courier New" w:cs="Courier New"/>
          <w:b/>
          <w:sz w:val="16"/>
          <w:u w:val="single"/>
        </w:rPr>
        <w:t>SEN</w:t>
      </w:r>
      <w:r>
        <w:rPr>
          <w:rFonts w:ascii="Courier New" w:hAnsi="Courier New" w:cs="Courier New"/>
          <w:sz w:val="16"/>
        </w:rPr>
        <w:t>d Inspections Inventory TRAKKER Data to DHCP</w:t>
      </w:r>
    </w:p>
    <w:p w14:paraId="34571C18" w14:textId="77777777" w:rsidR="00AA52A8" w:rsidRDefault="00AA52A8"/>
    <w:p w14:paraId="0CDD8AA1" w14:textId="0EF773D3" w:rsidR="00AA52A8" w:rsidRDefault="00170CF4">
      <w:pPr>
        <w:rPr>
          <w:rFonts w:ascii="Courier" w:hAnsi="Courier"/>
          <w:sz w:val="20"/>
        </w:rPr>
      </w:pPr>
      <w:r>
        <w:rPr>
          <w:noProof/>
          <w:position w:val="-4"/>
        </w:rPr>
        <w:drawing>
          <wp:inline distT="0" distB="0" distL="0" distR="0" wp14:anchorId="2CB53B75" wp14:editId="2008C33F">
            <wp:extent cx="501015" cy="40576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Use the Send data to DHCP option on the TRAKKER</w:t>
      </w:r>
      <w:r w:rsidR="00AA52A8">
        <w:fldChar w:fldCharType="begin"/>
      </w:r>
      <w:r w:rsidR="00AA52A8">
        <w:instrText xml:space="preserve"> XE "TRAKKER" </w:instrText>
      </w:r>
      <w:r w:rsidR="00AA52A8">
        <w:fldChar w:fldCharType="end"/>
      </w:r>
      <w:r w:rsidR="00AA52A8">
        <w:t xml:space="preserve"> at this time.</w:t>
      </w:r>
    </w:p>
    <w:p w14:paraId="2A1C0806" w14:textId="77777777" w:rsidR="00AA52A8" w:rsidRDefault="00AA52A8">
      <w:pPr>
        <w:pStyle w:val="Style1"/>
      </w:pPr>
    </w:p>
    <w:p w14:paraId="106C973D" w14:textId="77777777" w:rsidR="00AA52A8" w:rsidRDefault="00AA52A8">
      <w:pPr>
        <w:pStyle w:val="Style1"/>
        <w:shd w:val="clear" w:color="auto" w:fill="E6E6E6"/>
      </w:pPr>
    </w:p>
    <w:bookmarkStart w:id="67" w:name="_MON_1108388643"/>
    <w:bookmarkEnd w:id="67"/>
    <w:p w14:paraId="30F2B675" w14:textId="5A0BF969" w:rsidR="00AA52A8" w:rsidRDefault="001C6071">
      <w:pPr>
        <w:shd w:val="clear" w:color="auto" w:fill="E6E6E6"/>
        <w:jc w:val="center"/>
        <w:rPr>
          <w:rFonts w:ascii="Courier" w:hAnsi="Courier"/>
        </w:rPr>
      </w:pPr>
      <w:r>
        <w:rPr>
          <w:sz w:val="20"/>
        </w:rPr>
        <w:object w:dxaOrig="2566" w:dyaOrig="1846" w14:anchorId="3FB6C282">
          <v:shape id="_x0000_i1044" type="#_x0000_t75" alt="f1 box" style="width:128.35pt;height:92.05pt" o:ole="" o:bordertopcolor="this" o:borderleftcolor="this" o:borderbottomcolor="this" o:borderrightcolor="this">
            <v:imagedata r:id="rId45" o:title=""/>
            <w10:bordertop type="single" width="12"/>
            <w10:borderleft type="single" width="12"/>
            <w10:borderbottom type="single" width="12"/>
            <w10:borderright type="single" width="12"/>
          </v:shape>
          <o:OLEObject Type="Embed" ProgID="Word.Picture.8" ShapeID="_x0000_i1044" DrawAspect="Content" ObjectID="_1690882817" r:id="rId46"/>
        </w:object>
      </w:r>
    </w:p>
    <w:p w14:paraId="6A4E824A" w14:textId="77777777" w:rsidR="00AA52A8" w:rsidRDefault="00AA52A8">
      <w:pPr>
        <w:shd w:val="clear" w:color="auto" w:fill="E6E6E6"/>
        <w:jc w:val="center"/>
        <w:rPr>
          <w:rFonts w:ascii="Courier" w:hAnsi="Courier"/>
        </w:rPr>
      </w:pPr>
    </w:p>
    <w:p w14:paraId="60E93E47" w14:textId="77777777" w:rsidR="00AA52A8" w:rsidRDefault="00AA52A8">
      <w:pPr>
        <w:rPr>
          <w:sz w:val="16"/>
        </w:rPr>
      </w:pPr>
    </w:p>
    <w:p w14:paraId="6F070B1F"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example follows</w:t>
      </w:r>
      <w:r>
        <w:rPr>
          <w:rFonts w:ascii="Courier New" w:hAnsi="Courier New"/>
          <w:b/>
          <w:sz w:val="16"/>
        </w:rPr>
        <w:t>-----------------------------------------</w:t>
      </w:r>
    </w:p>
    <w:p w14:paraId="7C42A296" w14:textId="77777777" w:rsidR="00AA52A8" w:rsidRDefault="00AA52A8">
      <w:pPr>
        <w:rPr>
          <w:iCs/>
          <w:sz w:val="20"/>
        </w:rPr>
      </w:pPr>
    </w:p>
    <w:p w14:paraId="23645E4A" w14:textId="77777777" w:rsidR="00AA52A8" w:rsidRDefault="00AA52A8">
      <w:pPr>
        <w:pStyle w:val="heading"/>
        <w:rPr>
          <w:bCs/>
          <w:caps w:val="0"/>
        </w:rPr>
      </w:pPr>
      <w:r>
        <w:rPr>
          <w:bCs/>
          <w:caps w:val="0"/>
        </w:rPr>
        <w:br w:type="page"/>
      </w:r>
      <w:r>
        <w:rPr>
          <w:bCs/>
          <w:caps w:val="0"/>
        </w:rPr>
        <w:lastRenderedPageBreak/>
        <w:t>Example: Load Software and Insp. Inventory into TRAKKER (continued)</w:t>
      </w:r>
    </w:p>
    <w:p w14:paraId="5C81F1DB" w14:textId="77777777" w:rsidR="00AA52A8" w:rsidRDefault="00AA52A8">
      <w:pPr>
        <w:pStyle w:val="Header"/>
        <w:tabs>
          <w:tab w:val="clear" w:pos="9360"/>
          <w:tab w:val="left" w:pos="1260"/>
          <w:tab w:val="left" w:pos="2240"/>
          <w:tab w:val="left" w:pos="3320"/>
        </w:tabs>
        <w:rPr>
          <w:iCs/>
        </w:rPr>
      </w:pPr>
    </w:p>
    <w:p w14:paraId="00284883" w14:textId="77777777" w:rsidR="00AA52A8" w:rsidRDefault="00AA52A8">
      <w:pPr>
        <w:shd w:val="clear" w:color="auto" w:fill="E6E6E6"/>
        <w:rPr>
          <w:i/>
          <w:sz w:val="20"/>
        </w:rPr>
      </w:pPr>
      <w:r>
        <w:rPr>
          <w:i/>
          <w:sz w:val="20"/>
        </w:rPr>
        <w:t>[When you press F1, the data will print across the terminal screen]</w:t>
      </w:r>
    </w:p>
    <w:p w14:paraId="247276EC" w14:textId="77777777" w:rsidR="00AA52A8" w:rsidRDefault="00AA52A8">
      <w:pPr>
        <w:shd w:val="clear" w:color="auto" w:fill="E6E6E6"/>
      </w:pPr>
    </w:p>
    <w:p w14:paraId="56491174" w14:textId="77777777" w:rsidR="00AA52A8" w:rsidRDefault="00AA52A8">
      <w:pPr>
        <w:shd w:val="clear" w:color="auto" w:fill="E6E6E6"/>
        <w:rPr>
          <w:rFonts w:ascii="Courier New" w:hAnsi="Courier New"/>
          <w:sz w:val="16"/>
        </w:rPr>
      </w:pPr>
      <w:r>
        <w:rPr>
          <w:rFonts w:ascii="Courier New" w:hAnsi="Courier New"/>
          <w:sz w:val="16"/>
        </w:rPr>
        <w:t>P123-45-6767^&gt;94/08/22:10:23:44*12</w:t>
      </w:r>
    </w:p>
    <w:p w14:paraId="4C2F6F93" w14:textId="77777777" w:rsidR="00AA52A8" w:rsidRDefault="00AA52A8">
      <w:pPr>
        <w:shd w:val="clear" w:color="auto" w:fill="E6E6E6"/>
        <w:rPr>
          <w:rFonts w:ascii="Courier New" w:hAnsi="Courier New"/>
          <w:sz w:val="16"/>
        </w:rPr>
      </w:pPr>
      <w:r>
        <w:rPr>
          <w:rFonts w:ascii="Courier New" w:hAnsi="Courier New"/>
          <w:sz w:val="16"/>
        </w:rPr>
        <w:t>P123-45-6767^614^DIAZEPAM 2MG TAB^337^^^^335^^^^&gt;94/08/22:10:24:07</w:t>
      </w:r>
    </w:p>
    <w:p w14:paraId="52D82B79" w14:textId="77777777" w:rsidR="00AA52A8" w:rsidRDefault="00AA52A8">
      <w:pPr>
        <w:shd w:val="clear" w:color="auto" w:fill="E6E6E6"/>
        <w:rPr>
          <w:rFonts w:ascii="Courier New" w:hAnsi="Courier New"/>
          <w:sz w:val="16"/>
        </w:rPr>
      </w:pPr>
      <w:r>
        <w:rPr>
          <w:rFonts w:ascii="Courier New" w:hAnsi="Courier New"/>
          <w:sz w:val="16"/>
        </w:rPr>
        <w:t>P123-45-6767^614^DIAZEPAM 2MG TAB^335^^^^^^^^&gt;94/08/22:10:24:22</w:t>
      </w:r>
    </w:p>
    <w:p w14:paraId="4A08AF53" w14:textId="77777777" w:rsidR="00AA52A8" w:rsidRDefault="00AA52A8">
      <w:pPr>
        <w:shd w:val="clear" w:color="auto" w:fill="E6E6E6"/>
        <w:rPr>
          <w:rFonts w:ascii="Courier New" w:hAnsi="Courier New"/>
          <w:sz w:val="16"/>
        </w:rPr>
      </w:pPr>
      <w:r>
        <w:rPr>
          <w:rFonts w:ascii="Courier New" w:hAnsi="Courier New"/>
          <w:sz w:val="16"/>
        </w:rPr>
        <w:t xml:space="preserve">P123-45-6767^615^DIAZEPAM 10MG TAB^421^^^^^^^^&gt;94/08/22:10:24:22  </w:t>
      </w:r>
    </w:p>
    <w:p w14:paraId="4A3AF258" w14:textId="77777777" w:rsidR="00AA52A8" w:rsidRDefault="00AA52A8">
      <w:pPr>
        <w:shd w:val="clear" w:color="auto" w:fill="E6E6E6"/>
        <w:rPr>
          <w:rFonts w:ascii="Courier New" w:hAnsi="Courier New"/>
        </w:rPr>
      </w:pPr>
    </w:p>
    <w:p w14:paraId="52700916" w14:textId="615CA262" w:rsidR="00AA52A8" w:rsidRDefault="00170CF4">
      <w:pPr>
        <w:shd w:val="clear" w:color="auto" w:fill="E6E6E6"/>
        <w:jc w:val="center"/>
        <w:rPr>
          <w:rFonts w:ascii="Courier" w:hAnsi="Courier"/>
        </w:rPr>
      </w:pPr>
      <w:r>
        <w:rPr>
          <w:noProof/>
          <w:sz w:val="20"/>
        </w:rPr>
        <w:drawing>
          <wp:inline distT="0" distB="0" distL="0" distR="0" wp14:anchorId="6150C83F" wp14:editId="275F88C0">
            <wp:extent cx="1637665" cy="1184910"/>
            <wp:effectExtent l="19050" t="19050" r="635"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37665" cy="1184910"/>
                    </a:xfrm>
                    <a:prstGeom prst="rect">
                      <a:avLst/>
                    </a:prstGeom>
                    <a:noFill/>
                    <a:ln w="19050" cmpd="sng">
                      <a:solidFill>
                        <a:srgbClr val="000000"/>
                      </a:solidFill>
                      <a:miter lim="800000"/>
                      <a:headEnd/>
                      <a:tailEnd/>
                    </a:ln>
                    <a:effectLst/>
                  </pic:spPr>
                </pic:pic>
              </a:graphicData>
            </a:graphic>
          </wp:inline>
        </w:drawing>
      </w:r>
    </w:p>
    <w:p w14:paraId="2F197925" w14:textId="77777777" w:rsidR="00AA52A8" w:rsidRDefault="00AA52A8">
      <w:pPr>
        <w:shd w:val="clear" w:color="auto" w:fill="E6E6E6"/>
        <w:rPr>
          <w:rFonts w:ascii="Courier New" w:hAnsi="Courier New" w:cs="Courier New"/>
          <w:sz w:val="16"/>
        </w:rPr>
      </w:pPr>
    </w:p>
    <w:p w14:paraId="7F494659" w14:textId="77777777" w:rsidR="00AA52A8" w:rsidRDefault="00AA52A8">
      <w:pPr>
        <w:shd w:val="clear" w:color="auto" w:fill="E6E6E6"/>
        <w:rPr>
          <w:rFonts w:ascii="Courier New" w:hAnsi="Courier New" w:cs="Courier New"/>
          <w:b/>
          <w:bCs/>
          <w:sz w:val="16"/>
        </w:rPr>
      </w:pPr>
      <w:r>
        <w:rPr>
          <w:rFonts w:ascii="Courier New" w:hAnsi="Courier New" w:cs="Courier New"/>
          <w:b/>
          <w:bCs/>
          <w:sz w:val="16"/>
        </w:rPr>
        <w:t>&lt;Enter&gt;</w:t>
      </w:r>
    </w:p>
    <w:p w14:paraId="391CB03B" w14:textId="77777777" w:rsidR="00AA52A8" w:rsidRDefault="00AA52A8">
      <w:pPr>
        <w:shd w:val="clear" w:color="auto" w:fill="E6E6E6"/>
        <w:rPr>
          <w:rFonts w:ascii="Courier New" w:hAnsi="Courier New" w:cs="Courier New"/>
          <w:b/>
          <w:bCs/>
          <w:sz w:val="16"/>
        </w:rPr>
      </w:pPr>
    </w:p>
    <w:p w14:paraId="1CA1907E" w14:textId="77777777" w:rsidR="00AA52A8" w:rsidRDefault="00AA52A8">
      <w:pPr>
        <w:shd w:val="clear" w:color="auto" w:fill="E6E6E6"/>
        <w:rPr>
          <w:rFonts w:ascii="Courier New" w:hAnsi="Courier New" w:cs="Courier New"/>
          <w:b/>
          <w:bCs/>
          <w:sz w:val="16"/>
        </w:rPr>
      </w:pPr>
      <w:r>
        <w:rPr>
          <w:rFonts w:ascii="Courier New" w:hAnsi="Courier New" w:cs="Courier New"/>
          <w:sz w:val="16"/>
        </w:rPr>
        <w:t>Updating DHCP now...done</w:t>
      </w:r>
    </w:p>
    <w:p w14:paraId="7D30E911" w14:textId="77777777" w:rsidR="00AA52A8" w:rsidRDefault="00AA52A8">
      <w:pPr>
        <w:tabs>
          <w:tab w:val="clear" w:pos="1260"/>
          <w:tab w:val="clear" w:pos="2240"/>
          <w:tab w:val="clear" w:pos="3320"/>
          <w:tab w:val="left" w:pos="900"/>
        </w:tabs>
        <w:rPr>
          <w:b/>
        </w:rPr>
      </w:pPr>
    </w:p>
    <w:p w14:paraId="586A3353" w14:textId="4336AC02" w:rsidR="00AA52A8" w:rsidRDefault="00170CF4">
      <w:pPr>
        <w:rPr>
          <w:rFonts w:ascii="Courier" w:hAnsi="Courier"/>
          <w:sz w:val="20"/>
        </w:rPr>
      </w:pPr>
      <w:r>
        <w:rPr>
          <w:noProof/>
          <w:position w:val="-4"/>
        </w:rPr>
        <w:drawing>
          <wp:inline distT="0" distB="0" distL="0" distR="0" wp14:anchorId="731EFC9D" wp14:editId="170DF3E3">
            <wp:extent cx="501015" cy="40576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Anyone holding the appropriate security key will also receive a MailMan message</w:t>
      </w:r>
      <w:r w:rsidR="00AA52A8">
        <w:fldChar w:fldCharType="begin"/>
      </w:r>
      <w:r w:rsidR="00AA52A8">
        <w:instrText xml:space="preserve"> XE "MailMan Message" </w:instrText>
      </w:r>
      <w:r w:rsidR="00AA52A8">
        <w:fldChar w:fldCharType="end"/>
      </w:r>
      <w:r w:rsidR="00AA52A8">
        <w:t xml:space="preserve"> on the adjustment.</w:t>
      </w:r>
    </w:p>
    <w:p w14:paraId="7D3FE49F" w14:textId="77777777" w:rsidR="00AA52A8" w:rsidRDefault="00AA52A8"/>
    <w:p w14:paraId="17329011" w14:textId="77777777" w:rsidR="00AA52A8" w:rsidRDefault="00AA52A8">
      <w:pPr>
        <w:pStyle w:val="Style1"/>
      </w:pPr>
    </w:p>
    <w:p w14:paraId="09CD89A9" w14:textId="77777777" w:rsidR="00AA52A8" w:rsidRDefault="00AA52A8">
      <w:pPr>
        <w:pStyle w:val="heading"/>
        <w:rPr>
          <w:caps w:val="0"/>
        </w:rPr>
      </w:pPr>
      <w:r>
        <w:rPr>
          <w:caps w:val="0"/>
        </w:rPr>
        <w:t>Example: MailMan Message</w:t>
      </w:r>
    </w:p>
    <w:p w14:paraId="2D26D5B0" w14:textId="77777777" w:rsidR="00AA52A8" w:rsidRDefault="00AA52A8">
      <w:pPr>
        <w:pStyle w:val="Header"/>
        <w:tabs>
          <w:tab w:val="clear" w:pos="9360"/>
          <w:tab w:val="left" w:pos="1260"/>
          <w:tab w:val="left" w:pos="2240"/>
          <w:tab w:val="left" w:pos="3320"/>
        </w:tabs>
        <w:rPr>
          <w:rFonts w:ascii="Courier New" w:hAnsi="Courier New"/>
        </w:rPr>
      </w:pPr>
    </w:p>
    <w:p w14:paraId="45E08ABE" w14:textId="77777777" w:rsidR="00AA52A8" w:rsidRDefault="00AA52A8">
      <w:pPr>
        <w:shd w:val="clear" w:color="auto" w:fill="E6E6E6"/>
        <w:rPr>
          <w:rFonts w:ascii="Courier New" w:hAnsi="Courier New"/>
          <w:sz w:val="16"/>
        </w:rPr>
      </w:pPr>
      <w:r>
        <w:rPr>
          <w:rFonts w:ascii="Courier New" w:hAnsi="Courier New"/>
          <w:sz w:val="16"/>
        </w:rPr>
        <w:t>Subj: CS PHARM TRAKKER ADJUSTMENT  [#3194] 22 Aug 94 13:23  7 Lines</w:t>
      </w:r>
    </w:p>
    <w:p w14:paraId="523771A4" w14:textId="77777777" w:rsidR="00AA52A8" w:rsidRDefault="00AA52A8">
      <w:pPr>
        <w:shd w:val="clear" w:color="auto" w:fill="E6E6E6"/>
        <w:rPr>
          <w:rFonts w:ascii="Courier New" w:hAnsi="Courier New"/>
          <w:sz w:val="16"/>
        </w:rPr>
      </w:pPr>
      <w:r>
        <w:rPr>
          <w:rFonts w:ascii="Courier New" w:hAnsi="Courier New"/>
          <w:sz w:val="16"/>
        </w:rPr>
        <w:t>From: CONTROLLED SUBSTANCES PHARMACY  in 'IN' basket.   Page 1</w:t>
      </w:r>
    </w:p>
    <w:p w14:paraId="340F7985" w14:textId="77777777" w:rsidR="00AA52A8" w:rsidRDefault="00AA52A8">
      <w:pPr>
        <w:shd w:val="clear" w:color="auto" w:fill="E6E6E6"/>
        <w:rPr>
          <w:rFonts w:ascii="Courier New" w:hAnsi="Courier New"/>
          <w:sz w:val="16"/>
        </w:rPr>
      </w:pPr>
      <w:r>
        <w:rPr>
          <w:rFonts w:ascii="Courier New" w:hAnsi="Courier New"/>
          <w:sz w:val="16"/>
        </w:rPr>
        <w:t>------------------------------------------------------------------------------</w:t>
      </w:r>
    </w:p>
    <w:p w14:paraId="50B5AE18" w14:textId="77777777" w:rsidR="00AA52A8" w:rsidRDefault="00AA52A8">
      <w:pPr>
        <w:shd w:val="clear" w:color="auto" w:fill="E6E6E6"/>
        <w:rPr>
          <w:rFonts w:ascii="Courier New" w:hAnsi="Courier New"/>
          <w:sz w:val="16"/>
        </w:rPr>
      </w:pPr>
    </w:p>
    <w:p w14:paraId="64E4B332" w14:textId="77777777" w:rsidR="00AA52A8" w:rsidRDefault="00AA52A8">
      <w:pPr>
        <w:shd w:val="clear" w:color="auto" w:fill="E6E6E6"/>
        <w:rPr>
          <w:rFonts w:ascii="Courier New" w:hAnsi="Courier New"/>
          <w:sz w:val="16"/>
        </w:rPr>
      </w:pPr>
      <w:r>
        <w:rPr>
          <w:rFonts w:ascii="Courier New" w:hAnsi="Courier New"/>
          <w:sz w:val="16"/>
        </w:rPr>
        <w:t>CS PHARM TRAKKER adjustment/error has been filed.</w:t>
      </w:r>
    </w:p>
    <w:p w14:paraId="34BB7542" w14:textId="77777777" w:rsidR="00AA52A8" w:rsidRDefault="00AA52A8">
      <w:pPr>
        <w:shd w:val="clear" w:color="auto" w:fill="E6E6E6"/>
        <w:rPr>
          <w:rFonts w:ascii="Courier New" w:hAnsi="Courier New"/>
          <w:sz w:val="16"/>
        </w:rPr>
      </w:pPr>
      <w:r>
        <w:rPr>
          <w:rFonts w:ascii="Courier New" w:hAnsi="Courier New"/>
          <w:sz w:val="16"/>
        </w:rPr>
        <w:t>Adjustment/Error Date/Time: AUG 22,1994@13:23:46</w:t>
      </w:r>
    </w:p>
    <w:p w14:paraId="168E34A1" w14:textId="77777777" w:rsidR="00AA52A8" w:rsidRDefault="00AA52A8">
      <w:pPr>
        <w:shd w:val="clear" w:color="auto" w:fill="E6E6E6"/>
        <w:rPr>
          <w:rFonts w:ascii="Courier New" w:hAnsi="Courier New"/>
          <w:sz w:val="16"/>
        </w:rPr>
      </w:pPr>
    </w:p>
    <w:p w14:paraId="6885BB2F" w14:textId="77777777" w:rsidR="00AA52A8" w:rsidRDefault="00AA52A8">
      <w:pPr>
        <w:shd w:val="clear" w:color="auto" w:fill="E6E6E6"/>
        <w:rPr>
          <w:rFonts w:ascii="Courier New" w:hAnsi="Courier New"/>
          <w:sz w:val="16"/>
        </w:rPr>
      </w:pPr>
      <w:r>
        <w:rPr>
          <w:rFonts w:ascii="Courier New" w:hAnsi="Courier New"/>
          <w:sz w:val="16"/>
        </w:rPr>
        <w:t>Dispensing Site: INPATIENT</w:t>
      </w:r>
    </w:p>
    <w:p w14:paraId="6D6AEAD7" w14:textId="77777777" w:rsidR="00AA52A8" w:rsidRDefault="00AA52A8">
      <w:pPr>
        <w:shd w:val="clear" w:color="auto" w:fill="E6E6E6"/>
        <w:rPr>
          <w:rFonts w:ascii="Courier New" w:hAnsi="Courier New"/>
          <w:sz w:val="16"/>
        </w:rPr>
      </w:pPr>
      <w:r>
        <w:rPr>
          <w:rFonts w:ascii="Courier New" w:hAnsi="Courier New"/>
          <w:sz w:val="16"/>
        </w:rPr>
        <w:t>Drug: DIAZEPAM 2MG TAB</w:t>
      </w:r>
    </w:p>
    <w:p w14:paraId="39C0221B" w14:textId="77777777" w:rsidR="00AA52A8" w:rsidRDefault="00AA52A8">
      <w:pPr>
        <w:shd w:val="clear" w:color="auto" w:fill="E6E6E6"/>
        <w:rPr>
          <w:rFonts w:ascii="Courier New" w:hAnsi="Courier New"/>
          <w:sz w:val="16"/>
        </w:rPr>
      </w:pPr>
      <w:r>
        <w:rPr>
          <w:rFonts w:ascii="Courier New" w:hAnsi="Courier New"/>
          <w:sz w:val="16"/>
        </w:rPr>
        <w:t>Quantity Adjusted: -3</w:t>
      </w:r>
    </w:p>
    <w:p w14:paraId="1AE94425" w14:textId="77777777" w:rsidR="00AA52A8" w:rsidRDefault="00AA52A8">
      <w:pPr>
        <w:shd w:val="clear" w:color="auto" w:fill="E6E6E6"/>
        <w:rPr>
          <w:rFonts w:ascii="Courier New" w:hAnsi="Courier New"/>
          <w:sz w:val="16"/>
        </w:rPr>
      </w:pPr>
      <w:r>
        <w:rPr>
          <w:rFonts w:ascii="Courier New" w:hAnsi="Courier New"/>
          <w:sz w:val="16"/>
        </w:rPr>
        <w:t xml:space="preserve">Adjusted by: </w:t>
      </w:r>
      <w:r w:rsidR="00985BF4">
        <w:rPr>
          <w:rFonts w:ascii="Courier New" w:hAnsi="Courier New"/>
          <w:sz w:val="16"/>
        </w:rPr>
        <w:t>CSPHARMACIST,ONE</w:t>
      </w:r>
    </w:p>
    <w:p w14:paraId="01E80D39" w14:textId="77777777" w:rsidR="00AA52A8" w:rsidRDefault="00AA52A8"/>
    <w:p w14:paraId="3E4FE5A6" w14:textId="0EEC63E3" w:rsidR="00AA52A8" w:rsidRDefault="00170CF4">
      <w:pPr>
        <w:tabs>
          <w:tab w:val="left" w:pos="900"/>
        </w:tabs>
        <w:rPr>
          <w:position w:val="6"/>
        </w:rPr>
      </w:pPr>
      <w:r>
        <w:rPr>
          <w:noProof/>
          <w:position w:val="-4"/>
        </w:rPr>
        <w:drawing>
          <wp:inline distT="0" distB="0" distL="0" distR="0" wp14:anchorId="06CE0A2D" wp14:editId="0D51FF8B">
            <wp:extent cx="501015" cy="40576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Data should be cleared out or deleted from the TRAKKER</w:t>
      </w:r>
      <w:r w:rsidR="00AA52A8">
        <w:fldChar w:fldCharType="begin"/>
      </w:r>
      <w:r w:rsidR="00AA52A8">
        <w:instrText xml:space="preserve"> XE "TRAKKER" </w:instrText>
      </w:r>
      <w:r w:rsidR="00AA52A8">
        <w:fldChar w:fldCharType="end"/>
      </w:r>
      <w:r w:rsidR="00AA52A8">
        <w:t xml:space="preserve"> to avoid duplication of inventory information.</w:t>
      </w:r>
    </w:p>
    <w:p w14:paraId="1A29F603" w14:textId="77777777" w:rsidR="00AA52A8" w:rsidRDefault="00AA52A8">
      <w:pPr>
        <w:rPr>
          <w:position w:val="6"/>
        </w:rPr>
      </w:pPr>
    </w:p>
    <w:p w14:paraId="56CFA05D" w14:textId="77777777" w:rsidR="00AA52A8" w:rsidRDefault="00AA52A8">
      <w:r>
        <w:t>After the upload is completed, the user should clear the TRAKKER</w:t>
      </w:r>
      <w:r>
        <w:fldChar w:fldCharType="begin"/>
      </w:r>
      <w:r>
        <w:instrText xml:space="preserve"> XE "TRAKKER" </w:instrText>
      </w:r>
      <w:r>
        <w:fldChar w:fldCharType="end"/>
      </w:r>
      <w:r>
        <w:t>’s data files. To</w:t>
      </w:r>
      <w:r>
        <w:rPr>
          <w:position w:val="6"/>
        </w:rPr>
        <w:t xml:space="preserve"> </w:t>
      </w:r>
      <w:r>
        <w:t xml:space="preserve">accomplish this, press </w:t>
      </w:r>
      <w:r>
        <w:rPr>
          <w:b/>
          <w:bCs/>
        </w:rPr>
        <w:t>&lt;Ctrl&gt; &lt;Enter&gt; &lt;E&gt;</w:t>
      </w:r>
      <w:r>
        <w:t xml:space="preserve"> to end the IRL</w:t>
      </w:r>
      <w:r>
        <w:fldChar w:fldCharType="begin"/>
      </w:r>
      <w:r>
        <w:instrText xml:space="preserve"> XE "IRL" </w:instrText>
      </w:r>
      <w:r>
        <w:fldChar w:fldCharType="end"/>
      </w:r>
      <w:r>
        <w:t xml:space="preserve"> session, then press </w:t>
      </w:r>
      <w:r>
        <w:rPr>
          <w:b/>
          <w:bCs/>
        </w:rPr>
        <w:t>&lt;Ctrl&gt; &lt;Enter&gt; &lt;C&gt;</w:t>
      </w:r>
      <w:r>
        <w:t xml:space="preserve">. The user will be asked if the data files are to be cleared, enter </w:t>
      </w:r>
      <w:r>
        <w:rPr>
          <w:b/>
        </w:rPr>
        <w:t>Y</w:t>
      </w:r>
      <w:r>
        <w:t xml:space="preserve"> (YES).</w:t>
      </w:r>
    </w:p>
    <w:p w14:paraId="7647F05D" w14:textId="77777777" w:rsidR="00AA52A8" w:rsidRDefault="00AA52A8"/>
    <w:p w14:paraId="40DD2528" w14:textId="77777777" w:rsidR="00AA52A8" w:rsidRDefault="00AA52A8">
      <w:r>
        <w:t>To restart the IRL</w:t>
      </w:r>
      <w:r>
        <w:fldChar w:fldCharType="begin"/>
      </w:r>
      <w:r>
        <w:instrText xml:space="preserve"> XE "IRL" </w:instrText>
      </w:r>
      <w:r>
        <w:fldChar w:fldCharType="end"/>
      </w:r>
      <w:r>
        <w:t xml:space="preserve"> session press </w:t>
      </w:r>
      <w:r>
        <w:rPr>
          <w:b/>
          <w:bCs/>
        </w:rPr>
        <w:t>&lt;Ctrl&gt; &lt;Enter&gt; &lt;B&gt;</w:t>
      </w:r>
      <w:r>
        <w:t>.</w:t>
      </w:r>
    </w:p>
    <w:p w14:paraId="7EE755A8" w14:textId="77777777" w:rsidR="00AA52A8" w:rsidRDefault="00AA52A8">
      <w:pPr>
        <w:pStyle w:val="Heading2"/>
      </w:pPr>
      <w:r>
        <w:br w:type="page"/>
      </w:r>
      <w:bookmarkStart w:id="68" w:name="_Toc318108723"/>
      <w:bookmarkStart w:id="69" w:name="_Toc318172221"/>
      <w:bookmarkStart w:id="70" w:name="_Toc318181311"/>
      <w:bookmarkStart w:id="71" w:name="_Toc318613449"/>
      <w:bookmarkStart w:id="72" w:name="_Toc319139896"/>
      <w:bookmarkStart w:id="73" w:name="_Toc320495253"/>
      <w:bookmarkStart w:id="74" w:name="_Toc322744652"/>
      <w:bookmarkStart w:id="75" w:name="_Toc261011740"/>
      <w:r>
        <w:lastRenderedPageBreak/>
        <w:t>Place Green Sheet on Hold</w:t>
      </w:r>
      <w:bookmarkEnd w:id="68"/>
      <w:bookmarkEnd w:id="69"/>
      <w:bookmarkEnd w:id="70"/>
      <w:bookmarkEnd w:id="71"/>
      <w:bookmarkEnd w:id="72"/>
      <w:bookmarkEnd w:id="73"/>
      <w:bookmarkEnd w:id="74"/>
      <w:bookmarkEnd w:id="75"/>
      <w:r>
        <w:fldChar w:fldCharType="begin"/>
      </w:r>
      <w:r>
        <w:instrText>xe "Place Green Sheet on Hold"</w:instrText>
      </w:r>
      <w:r>
        <w:fldChar w:fldCharType="end"/>
      </w:r>
    </w:p>
    <w:p w14:paraId="0BCDFDFA" w14:textId="77777777" w:rsidR="00AA52A8" w:rsidRDefault="00AA52A8">
      <w:pPr>
        <w:tabs>
          <w:tab w:val="clear" w:pos="1260"/>
          <w:tab w:val="clear" w:pos="2240"/>
          <w:tab w:val="clear" w:pos="3320"/>
        </w:tabs>
        <w:ind w:left="720"/>
        <w:rPr>
          <w:b/>
          <w:bCs/>
        </w:rPr>
      </w:pPr>
      <w:r>
        <w:rPr>
          <w:b/>
          <w:bCs/>
        </w:rPr>
        <w:t>[</w:t>
      </w:r>
      <w:smartTag w:uri="urn:schemas-microsoft-com:office:smarttags" w:element="Street">
        <w:smartTag w:uri="urn:schemas-microsoft-com:office:smarttags" w:element="address">
          <w:r>
            <w:rPr>
              <w:b/>
              <w:bCs/>
            </w:rPr>
            <w:t>PSD INSP PLACE</w:t>
          </w:r>
        </w:smartTag>
      </w:smartTag>
      <w:r>
        <w:rPr>
          <w:b/>
          <w:bCs/>
        </w:rPr>
        <w:t xml:space="preserve"> HOLD]</w:t>
      </w:r>
    </w:p>
    <w:p w14:paraId="789521AE" w14:textId="77777777" w:rsidR="00AA52A8" w:rsidRDefault="00AA52A8">
      <w:pPr>
        <w:pStyle w:val="Style1"/>
        <w:tabs>
          <w:tab w:val="clear" w:pos="1260"/>
          <w:tab w:val="clear" w:pos="2240"/>
          <w:tab w:val="clear" w:pos="3320"/>
        </w:tabs>
      </w:pPr>
    </w:p>
    <w:p w14:paraId="0C3A0374" w14:textId="77777777" w:rsidR="00AA52A8" w:rsidRDefault="00AA52A8">
      <w:pPr>
        <w:tabs>
          <w:tab w:val="clear" w:pos="1260"/>
          <w:tab w:val="clear" w:pos="2240"/>
          <w:tab w:val="clear" w:pos="3320"/>
        </w:tabs>
      </w:pPr>
      <w:r>
        <w:t xml:space="preserve">The </w:t>
      </w:r>
      <w:r>
        <w:rPr>
          <w:i/>
          <w:iCs/>
        </w:rPr>
        <w:t>Place Green Sheet</w:t>
      </w:r>
      <w:r>
        <w:rPr>
          <w:i/>
          <w:iCs/>
        </w:rPr>
        <w:fldChar w:fldCharType="begin"/>
      </w:r>
      <w:r>
        <w:instrText xml:space="preserve"> XE "Green Sheet" </w:instrText>
      </w:r>
      <w:r>
        <w:rPr>
          <w:i/>
          <w:iCs/>
        </w:rPr>
        <w:fldChar w:fldCharType="end"/>
      </w:r>
      <w:r>
        <w:rPr>
          <w:i/>
          <w:iCs/>
        </w:rPr>
        <w:t xml:space="preserve"> on Hold</w:t>
      </w:r>
      <w:r>
        <w:t xml:space="preserve"> option provides the Controlled Substances Narcotic Inspector</w:t>
      </w:r>
      <w:r>
        <w:fldChar w:fldCharType="begin"/>
      </w:r>
      <w:r>
        <w:instrText xml:space="preserve"> XE "CS Inspector" </w:instrText>
      </w:r>
      <w:r>
        <w:fldChar w:fldCharType="end"/>
      </w:r>
      <w:r>
        <w:t xml:space="preserve"> the tools to place a Green Sheet on hold for review. The status of this Green Sheet will remain UNDER REVIEW BY INSPECTOR</w:t>
      </w:r>
      <w:r>
        <w:fldChar w:fldCharType="begin"/>
      </w:r>
      <w:r>
        <w:instrText>xe "UNDER REVIEW BY INSPECTOR"</w:instrText>
      </w:r>
      <w:r>
        <w:fldChar w:fldCharType="end"/>
      </w:r>
      <w:r>
        <w:t xml:space="preserve"> until the review is completed. This option should be utilized when removing both the Green Sheet and drug from an NAOU</w:t>
      </w:r>
      <w:r>
        <w:fldChar w:fldCharType="begin"/>
      </w:r>
      <w:r>
        <w:instrText xml:space="preserve"> XE "NAOU" </w:instrText>
      </w:r>
      <w:r>
        <w:fldChar w:fldCharType="end"/>
      </w:r>
      <w:r>
        <w:t xml:space="preserve"> for further investigation.</w:t>
      </w:r>
    </w:p>
    <w:p w14:paraId="28A33AB4" w14:textId="77777777" w:rsidR="00AA52A8" w:rsidRDefault="00AA52A8">
      <w:bookmarkStart w:id="76" w:name="_Toc318108724"/>
      <w:bookmarkStart w:id="77" w:name="_Toc318172222"/>
      <w:bookmarkStart w:id="78" w:name="_Toc318181312"/>
      <w:bookmarkStart w:id="79" w:name="_Toc318613450"/>
      <w:bookmarkStart w:id="80" w:name="_Toc319139897"/>
      <w:bookmarkStart w:id="81" w:name="_Toc320495254"/>
      <w:bookmarkStart w:id="82" w:name="_Toc322744656"/>
    </w:p>
    <w:p w14:paraId="190FE2C2" w14:textId="77777777" w:rsidR="00AA52A8" w:rsidRDefault="00AA52A8">
      <w:pPr>
        <w:pStyle w:val="Heading2"/>
      </w:pPr>
      <w:bookmarkStart w:id="83" w:name="_Toc261011741"/>
      <w:r>
        <w:t>Remove Green Sheet from Hold</w:t>
      </w:r>
      <w:bookmarkEnd w:id="76"/>
      <w:bookmarkEnd w:id="77"/>
      <w:bookmarkEnd w:id="78"/>
      <w:bookmarkEnd w:id="79"/>
      <w:bookmarkEnd w:id="80"/>
      <w:bookmarkEnd w:id="81"/>
      <w:bookmarkEnd w:id="82"/>
      <w:bookmarkEnd w:id="83"/>
      <w:r>
        <w:fldChar w:fldCharType="begin"/>
      </w:r>
      <w:r>
        <w:instrText>xe "Remove Green Sheet from Hold"</w:instrText>
      </w:r>
      <w:r>
        <w:fldChar w:fldCharType="end"/>
      </w:r>
    </w:p>
    <w:p w14:paraId="117AFE60" w14:textId="77777777" w:rsidR="00AA52A8" w:rsidRDefault="00AA52A8">
      <w:pPr>
        <w:tabs>
          <w:tab w:val="clear" w:pos="1260"/>
          <w:tab w:val="clear" w:pos="2240"/>
          <w:tab w:val="clear" w:pos="3320"/>
        </w:tabs>
        <w:ind w:left="720"/>
        <w:rPr>
          <w:b/>
          <w:bCs/>
        </w:rPr>
      </w:pPr>
      <w:r>
        <w:rPr>
          <w:b/>
          <w:bCs/>
        </w:rPr>
        <w:t>[PSD INSP REMOVE HOLD]</w:t>
      </w:r>
    </w:p>
    <w:p w14:paraId="367D70CF" w14:textId="77777777" w:rsidR="00AA52A8" w:rsidRDefault="00AA52A8">
      <w:pPr>
        <w:tabs>
          <w:tab w:val="clear" w:pos="1260"/>
          <w:tab w:val="clear" w:pos="2240"/>
          <w:tab w:val="clear" w:pos="3320"/>
        </w:tabs>
        <w:rPr>
          <w:b/>
          <w:bCs/>
        </w:rPr>
      </w:pPr>
    </w:p>
    <w:p w14:paraId="055D7711" w14:textId="77777777" w:rsidR="00AA52A8" w:rsidRDefault="00AA52A8">
      <w:pPr>
        <w:tabs>
          <w:tab w:val="clear" w:pos="1260"/>
          <w:tab w:val="clear" w:pos="2240"/>
          <w:tab w:val="clear" w:pos="3320"/>
        </w:tabs>
      </w:pPr>
      <w:r>
        <w:t xml:space="preserve">The </w:t>
      </w:r>
      <w:r>
        <w:rPr>
          <w:i/>
          <w:iCs/>
        </w:rPr>
        <w:t>Remove Green Sheet from Hold</w:t>
      </w:r>
      <w:r>
        <w:t xml:space="preserve"> option provides the Controlled Substances Narcotic Inspector</w:t>
      </w:r>
      <w:r>
        <w:fldChar w:fldCharType="begin"/>
      </w:r>
      <w:r>
        <w:instrText xml:space="preserve"> XE "CS Inspector" </w:instrText>
      </w:r>
      <w:r>
        <w:fldChar w:fldCharType="end"/>
      </w:r>
      <w:r>
        <w:t xml:space="preserve"> the tools to replace a Green Sheet back on the NAOU</w:t>
      </w:r>
      <w:r>
        <w:fldChar w:fldCharType="begin"/>
      </w:r>
      <w:r>
        <w:instrText xml:space="preserve"> XE "NAOU" </w:instrText>
      </w:r>
      <w:r>
        <w:fldChar w:fldCharType="end"/>
      </w:r>
      <w:r>
        <w:t xml:space="preserve"> after review. The status of the Green Sheet will return to DELIVERED - ACTIVELY ON NAOU</w:t>
      </w:r>
      <w:r>
        <w:fldChar w:fldCharType="begin"/>
      </w:r>
      <w:r>
        <w:instrText>xe "DELIVERED - ACTIVELY ON NAOU"</w:instrText>
      </w:r>
      <w:r>
        <w:fldChar w:fldCharType="end"/>
      </w:r>
      <w:r>
        <w:t>. This option should be utilized when returning both the Green Sheet and drug to an NAOU after completing the investigation.</w:t>
      </w:r>
    </w:p>
    <w:p w14:paraId="6DAD6DB0" w14:textId="77777777" w:rsidR="00AA52A8" w:rsidRDefault="00AA52A8"/>
    <w:p w14:paraId="3155E0B7" w14:textId="77777777" w:rsidR="00AA52A8" w:rsidRDefault="00AA52A8">
      <w:pPr>
        <w:pStyle w:val="Heading2"/>
      </w:pPr>
      <w:bookmarkStart w:id="84" w:name="_Toc318108725"/>
      <w:bookmarkStart w:id="85" w:name="_Toc318172223"/>
      <w:bookmarkStart w:id="86" w:name="_Toc318181313"/>
      <w:bookmarkStart w:id="87" w:name="_Toc318613451"/>
      <w:bookmarkStart w:id="88" w:name="_Toc319139898"/>
      <w:bookmarkStart w:id="89" w:name="_Toc320495255"/>
      <w:bookmarkStart w:id="90" w:name="_Toc322744657"/>
      <w:bookmarkStart w:id="91" w:name="_Toc261011742"/>
      <w:r>
        <w:t>Under Inspector’s Review—Green Sheets</w:t>
      </w:r>
      <w:bookmarkEnd w:id="84"/>
      <w:bookmarkEnd w:id="85"/>
      <w:bookmarkEnd w:id="86"/>
      <w:bookmarkEnd w:id="87"/>
      <w:bookmarkEnd w:id="88"/>
      <w:bookmarkEnd w:id="89"/>
      <w:bookmarkEnd w:id="90"/>
      <w:bookmarkEnd w:id="91"/>
      <w:r>
        <w:fldChar w:fldCharType="begin"/>
      </w:r>
      <w:r>
        <w:instrText>xe "Under Inspector’s Review—Green Sheets"</w:instrText>
      </w:r>
      <w:r>
        <w:fldChar w:fldCharType="end"/>
      </w:r>
    </w:p>
    <w:p w14:paraId="469A95FC" w14:textId="77777777" w:rsidR="00AA52A8" w:rsidRDefault="00AA52A8">
      <w:pPr>
        <w:tabs>
          <w:tab w:val="clear" w:pos="1260"/>
          <w:tab w:val="clear" w:pos="2240"/>
          <w:tab w:val="clear" w:pos="3320"/>
        </w:tabs>
        <w:ind w:left="720"/>
        <w:rPr>
          <w:b/>
          <w:bCs/>
        </w:rPr>
      </w:pPr>
      <w:r>
        <w:rPr>
          <w:b/>
          <w:bCs/>
        </w:rPr>
        <w:t>[PSD PRT GS INSP HOLD]</w:t>
      </w:r>
    </w:p>
    <w:p w14:paraId="3378C5A8" w14:textId="77777777" w:rsidR="00AA52A8" w:rsidRDefault="00AA52A8">
      <w:pPr>
        <w:pStyle w:val="Style1"/>
        <w:tabs>
          <w:tab w:val="clear" w:pos="1260"/>
          <w:tab w:val="clear" w:pos="2240"/>
          <w:tab w:val="clear" w:pos="3320"/>
        </w:tabs>
      </w:pPr>
    </w:p>
    <w:p w14:paraId="3B438118" w14:textId="77777777" w:rsidR="00AA52A8" w:rsidRDefault="00AA52A8">
      <w:pPr>
        <w:tabs>
          <w:tab w:val="clear" w:pos="1260"/>
          <w:tab w:val="clear" w:pos="2240"/>
          <w:tab w:val="clear" w:pos="3320"/>
        </w:tabs>
      </w:pPr>
      <w:r>
        <w:t xml:space="preserve">The </w:t>
      </w:r>
      <w:r>
        <w:rPr>
          <w:i/>
          <w:iCs/>
        </w:rPr>
        <w:t>Under Inspector’s Review – Green Sheets</w:t>
      </w:r>
      <w:r>
        <w:rPr>
          <w:i/>
          <w:iCs/>
        </w:rPr>
        <w:fldChar w:fldCharType="begin"/>
      </w:r>
      <w:r>
        <w:instrText xml:space="preserve"> XE "Green Sheet" </w:instrText>
      </w:r>
      <w:r>
        <w:rPr>
          <w:i/>
          <w:iCs/>
        </w:rPr>
        <w:fldChar w:fldCharType="end"/>
      </w:r>
      <w:r>
        <w:rPr>
          <w:i/>
          <w:iCs/>
        </w:rPr>
        <w:t xml:space="preserve"> </w:t>
      </w:r>
      <w:r>
        <w:t>option lists all Green Sheets placed on hold for review by a Controlled Substances Narcotic Inspector</w:t>
      </w:r>
      <w:r>
        <w:fldChar w:fldCharType="begin"/>
      </w:r>
      <w:r>
        <w:instrText xml:space="preserve"> XE "CS Inspector" </w:instrText>
      </w:r>
      <w:r>
        <w:fldChar w:fldCharType="end"/>
      </w:r>
      <w:r>
        <w:t>.</w:t>
      </w:r>
    </w:p>
    <w:p w14:paraId="27BC3F00" w14:textId="77777777" w:rsidR="00AA52A8" w:rsidRDefault="00AA52A8"/>
    <w:p w14:paraId="7BC9AF33" w14:textId="77777777" w:rsidR="00AA52A8" w:rsidRDefault="00AA52A8">
      <w:pPr>
        <w:pStyle w:val="Heading2"/>
      </w:pPr>
      <w:bookmarkStart w:id="92" w:name="_Toc318181314"/>
      <w:bookmarkStart w:id="93" w:name="_Toc318613452"/>
      <w:bookmarkStart w:id="94" w:name="_Toc319139899"/>
      <w:bookmarkStart w:id="95" w:name="_Toc320495256"/>
      <w:bookmarkStart w:id="96" w:name="_Toc322744658"/>
      <w:bookmarkStart w:id="97" w:name="_Toc261011743"/>
      <w:r>
        <w:t>Green Sheet History</w:t>
      </w:r>
      <w:bookmarkEnd w:id="92"/>
      <w:bookmarkEnd w:id="93"/>
      <w:bookmarkEnd w:id="94"/>
      <w:bookmarkEnd w:id="95"/>
      <w:bookmarkEnd w:id="96"/>
      <w:bookmarkEnd w:id="97"/>
      <w:r>
        <w:fldChar w:fldCharType="begin"/>
      </w:r>
      <w:r>
        <w:instrText>xe "Green Sheet History"</w:instrText>
      </w:r>
      <w:r>
        <w:fldChar w:fldCharType="end"/>
      </w:r>
    </w:p>
    <w:p w14:paraId="03532D52" w14:textId="77777777" w:rsidR="00AA52A8" w:rsidRDefault="00AA52A8">
      <w:pPr>
        <w:tabs>
          <w:tab w:val="clear" w:pos="1260"/>
          <w:tab w:val="clear" w:pos="2240"/>
          <w:tab w:val="clear" w:pos="3320"/>
        </w:tabs>
        <w:ind w:left="720"/>
        <w:rPr>
          <w:b/>
          <w:bCs/>
        </w:rPr>
      </w:pPr>
      <w:r>
        <w:rPr>
          <w:b/>
          <w:bCs/>
        </w:rPr>
        <w:t>[PSD GS HISTORY]</w:t>
      </w:r>
    </w:p>
    <w:p w14:paraId="28FE4495" w14:textId="77777777" w:rsidR="00AA52A8" w:rsidRDefault="00AA52A8">
      <w:pPr>
        <w:pStyle w:val="Style1"/>
        <w:tabs>
          <w:tab w:val="clear" w:pos="1260"/>
          <w:tab w:val="clear" w:pos="2240"/>
          <w:tab w:val="clear" w:pos="3320"/>
        </w:tabs>
      </w:pPr>
    </w:p>
    <w:p w14:paraId="3D99DEE6" w14:textId="77777777" w:rsidR="00AA52A8" w:rsidRDefault="00AA52A8">
      <w:pPr>
        <w:tabs>
          <w:tab w:val="clear" w:pos="1260"/>
          <w:tab w:val="clear" w:pos="2240"/>
          <w:tab w:val="clear" w:pos="3320"/>
        </w:tabs>
      </w:pPr>
      <w:r>
        <w:t xml:space="preserve">The </w:t>
      </w:r>
      <w:r>
        <w:rPr>
          <w:i/>
          <w:iCs/>
        </w:rPr>
        <w:t>Green Sheet</w:t>
      </w:r>
      <w:r>
        <w:rPr>
          <w:i/>
          <w:iCs/>
        </w:rPr>
        <w:fldChar w:fldCharType="begin"/>
      </w:r>
      <w:r>
        <w:instrText xml:space="preserve"> XE "Green Sheet" </w:instrText>
      </w:r>
      <w:r>
        <w:rPr>
          <w:i/>
          <w:iCs/>
        </w:rPr>
        <w:fldChar w:fldCharType="end"/>
      </w:r>
      <w:r>
        <w:rPr>
          <w:i/>
          <w:iCs/>
        </w:rPr>
        <w:t xml:space="preserve"> History</w:t>
      </w:r>
      <w:r>
        <w:t xml:space="preserve"> option provides pharmacy with a detailed account of every transaction affecting this VA FORM 10-2638</w:t>
      </w:r>
      <w:r>
        <w:fldChar w:fldCharType="begin"/>
      </w:r>
      <w:r>
        <w:instrText>xe "VA FORM 10-2638"</w:instrText>
      </w:r>
      <w:r>
        <w:fldChar w:fldCharType="end"/>
      </w:r>
      <w:r>
        <w:t>. This history may be displayed to the user’s screen or directed to a printer.</w:t>
      </w:r>
    </w:p>
    <w:p w14:paraId="5308F512" w14:textId="77777777" w:rsidR="00AA52A8" w:rsidRDefault="00AA52A8">
      <w:pPr>
        <w:tabs>
          <w:tab w:val="clear" w:pos="1260"/>
          <w:tab w:val="clear" w:pos="2240"/>
          <w:tab w:val="clear" w:pos="3320"/>
        </w:tabs>
        <w:ind w:left="360"/>
      </w:pPr>
    </w:p>
    <w:p w14:paraId="19AE9360" w14:textId="77777777" w:rsidR="00AA52A8" w:rsidRDefault="00AA52A8">
      <w:pPr>
        <w:tabs>
          <w:tab w:val="clear" w:pos="1260"/>
          <w:tab w:val="clear" w:pos="2240"/>
          <w:tab w:val="clear" w:pos="3320"/>
        </w:tabs>
        <w:ind w:left="360"/>
      </w:pPr>
    </w:p>
    <w:p w14:paraId="59588990" w14:textId="77777777" w:rsidR="00AA52A8" w:rsidRDefault="00AA52A8">
      <w:pPr>
        <w:tabs>
          <w:tab w:val="clear" w:pos="1260"/>
          <w:tab w:val="clear" w:pos="2240"/>
          <w:tab w:val="clear" w:pos="3320"/>
        </w:tabs>
        <w:ind w:left="360"/>
      </w:pPr>
    </w:p>
    <w:p w14:paraId="34A2424A" w14:textId="77777777" w:rsidR="00AA52A8" w:rsidRDefault="00AA52A8">
      <w:pPr>
        <w:tabs>
          <w:tab w:val="clear" w:pos="1260"/>
          <w:tab w:val="clear" w:pos="2240"/>
          <w:tab w:val="clear" w:pos="3320"/>
        </w:tabs>
        <w:ind w:left="360"/>
        <w:sectPr w:rsidR="00AA52A8" w:rsidSect="004A3A85">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20" w:footer="720" w:gutter="0"/>
          <w:pgNumType w:start="3"/>
          <w:cols w:space="720"/>
          <w:titlePg/>
        </w:sectPr>
      </w:pPr>
    </w:p>
    <w:p w14:paraId="4FD5D6B7" w14:textId="77777777" w:rsidR="00AA52A8" w:rsidRDefault="00AA52A8">
      <w:pPr>
        <w:pStyle w:val="Heading1"/>
      </w:pPr>
      <w:bookmarkStart w:id="98" w:name="_Toc261011744"/>
      <w:r>
        <w:lastRenderedPageBreak/>
        <w:t>CS Monitoring Menu</w:t>
      </w:r>
      <w:bookmarkEnd w:id="98"/>
    </w:p>
    <w:p w14:paraId="599B0F68" w14:textId="77777777" w:rsidR="00AA52A8" w:rsidRDefault="00AA52A8">
      <w:pPr>
        <w:rPr>
          <w:b/>
          <w:bCs/>
        </w:rPr>
      </w:pPr>
      <w:r>
        <w:t xml:space="preserve">       </w:t>
      </w:r>
      <w:r>
        <w:rPr>
          <w:b/>
          <w:bCs/>
        </w:rPr>
        <w:t>[PSD NM MENU]</w:t>
      </w:r>
    </w:p>
    <w:p w14:paraId="2CAAFC52" w14:textId="77777777" w:rsidR="00AA52A8" w:rsidRDefault="00AA52A8">
      <w:pPr>
        <w:rPr>
          <w:b/>
          <w:bCs/>
        </w:rPr>
      </w:pPr>
    </w:p>
    <w:p w14:paraId="369EB313" w14:textId="77777777" w:rsidR="00AA52A8" w:rsidRDefault="00AA52A8">
      <w:r>
        <w:t xml:space="preserve">The </w:t>
      </w:r>
      <w:r>
        <w:rPr>
          <w:i/>
          <w:iCs/>
        </w:rPr>
        <w:t>CS Monitoring Menu</w:t>
      </w:r>
      <w:r>
        <w:t xml:space="preserve"> option is a standalone menu that contains the CS Monitoring reports to help facilitate the monitoring of controlled substances and Schedule II narcotics. The menu should be assigned to the appropriate CS Inspector</w:t>
      </w:r>
      <w:r>
        <w:fldChar w:fldCharType="begin"/>
      </w:r>
      <w:r>
        <w:instrText xml:space="preserve"> XE "CS Inspector" </w:instrText>
      </w:r>
      <w:r>
        <w:fldChar w:fldCharType="end"/>
      </w:r>
      <w:r>
        <w:t>s and Pharmacy Managers at the site. The menu options are shown below.</w:t>
      </w:r>
    </w:p>
    <w:p w14:paraId="0148BF37" w14:textId="77777777" w:rsidR="00AA52A8" w:rsidRDefault="00AA52A8"/>
    <w:p w14:paraId="5EDC5641" w14:textId="77777777" w:rsidR="00AA52A8" w:rsidRDefault="00AA52A8">
      <w:pPr>
        <w:pStyle w:val="heading"/>
        <w:rPr>
          <w:bCs/>
          <w:caps w:val="0"/>
        </w:rPr>
      </w:pPr>
      <w:r>
        <w:rPr>
          <w:bCs/>
          <w:caps w:val="0"/>
        </w:rPr>
        <w:t>Example: CS Monitoring Menu</w:t>
      </w:r>
    </w:p>
    <w:p w14:paraId="45E5DB13" w14:textId="77777777" w:rsidR="00AA52A8" w:rsidRDefault="00AA52A8">
      <w:pPr>
        <w:pStyle w:val="Header"/>
        <w:tabs>
          <w:tab w:val="clear" w:pos="9360"/>
          <w:tab w:val="left" w:pos="1260"/>
          <w:tab w:val="left" w:pos="2240"/>
          <w:tab w:val="left" w:pos="3320"/>
        </w:tabs>
      </w:pPr>
    </w:p>
    <w:p w14:paraId="1E123694" w14:textId="77777777" w:rsidR="00AA52A8" w:rsidRDefault="00AA52A8">
      <w:pPr>
        <w:pStyle w:val="Header"/>
        <w:shd w:val="clear" w:color="auto" w:fill="E6E6E6"/>
        <w:tabs>
          <w:tab w:val="clear" w:pos="9360"/>
        </w:tabs>
        <w:overflowPunct/>
        <w:textAlignment w:val="auto"/>
        <w:rPr>
          <w:rFonts w:ascii="Courier New" w:hAnsi="Courier New" w:cs="Courier New"/>
          <w:b/>
          <w:bCs/>
          <w:sz w:val="16"/>
          <w:szCs w:val="24"/>
        </w:rPr>
      </w:pPr>
      <w:r>
        <w:rPr>
          <w:rFonts w:ascii="Courier New" w:hAnsi="Courier New" w:cs="Courier New"/>
          <w:sz w:val="16"/>
          <w:szCs w:val="24"/>
        </w:rPr>
        <w:t xml:space="preserve">Select CS Monitoring Menu Option: </w:t>
      </w:r>
      <w:r>
        <w:rPr>
          <w:rFonts w:ascii="Courier New" w:hAnsi="Courier New" w:cs="Courier New"/>
          <w:b/>
          <w:bCs/>
          <w:sz w:val="16"/>
          <w:szCs w:val="24"/>
        </w:rPr>
        <w:t>?</w:t>
      </w:r>
    </w:p>
    <w:p w14:paraId="3BC49AF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079CF59"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CS Application Security Key Report</w:t>
      </w:r>
    </w:p>
    <w:p w14:paraId="5C144619"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CS Balance Adjustments Report</w:t>
      </w:r>
    </w:p>
    <w:p w14:paraId="10D212D7"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CS RXs by Same Person Report</w:t>
      </w:r>
    </w:p>
    <w:p w14:paraId="6629744E"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Label Reprint for CS RXs Report</w:t>
      </w:r>
    </w:p>
    <w:p w14:paraId="5F5FC8FF"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Option Access By User</w:t>
      </w:r>
    </w:p>
    <w:p w14:paraId="78AED7B8"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Partial Request for CS RXs Report</w:t>
      </w:r>
    </w:p>
    <w:p w14:paraId="66969C10" w14:textId="77777777" w:rsidR="00AA52A8" w:rsidRDefault="00AA52A8">
      <w:pPr>
        <w:shd w:val="clear" w:color="auto" w:fill="E6E6E6"/>
        <w:tabs>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b/>
        <w:t>Patients Without VA Visit Report</w:t>
      </w:r>
    </w:p>
    <w:p w14:paraId="3AEDF325" w14:textId="77777777" w:rsidR="00AA52A8" w:rsidRDefault="00AA52A8"/>
    <w:p w14:paraId="5595AA68" w14:textId="77777777" w:rsidR="00AA52A8" w:rsidRDefault="00AA52A8">
      <w:pPr>
        <w:pStyle w:val="Style1"/>
      </w:pPr>
    </w:p>
    <w:p w14:paraId="69B73B0F" w14:textId="77777777" w:rsidR="00AA52A8" w:rsidRDefault="00AA52A8">
      <w:pPr>
        <w:pStyle w:val="Heading2"/>
      </w:pPr>
      <w:bookmarkStart w:id="99" w:name="_Toc261011745"/>
      <w:r>
        <w:t>CS Application Security Key Report</w:t>
      </w:r>
      <w:bookmarkEnd w:id="99"/>
    </w:p>
    <w:p w14:paraId="3561A224" w14:textId="77777777" w:rsidR="00AA52A8" w:rsidRDefault="00AA52A8">
      <w:pPr>
        <w:rPr>
          <w:b/>
          <w:bCs/>
        </w:rPr>
      </w:pPr>
      <w:r>
        <w:t xml:space="preserve">             </w:t>
      </w:r>
      <w:r>
        <w:rPr>
          <w:b/>
          <w:bCs/>
        </w:rPr>
        <w:t>[PSD NM SECURITY KEY]</w:t>
      </w:r>
    </w:p>
    <w:p w14:paraId="7D9603EF" w14:textId="77777777" w:rsidR="00AA52A8" w:rsidRDefault="00AA52A8"/>
    <w:p w14:paraId="7F21E540" w14:textId="77777777" w:rsidR="00AA52A8" w:rsidRDefault="00AA52A8">
      <w:r>
        <w:t xml:space="preserve">The </w:t>
      </w:r>
      <w:r>
        <w:rPr>
          <w:i/>
          <w:iCs/>
        </w:rPr>
        <w:t xml:space="preserve">CS Application Security Key Report </w:t>
      </w:r>
      <w:r>
        <w:t>option lists holders of the PSJ RPHARM and/or PSDMGR security keys. The holders of these keys have the ability to override discrepancies, make controlled substance vault</w:t>
      </w:r>
      <w:r>
        <w:fldChar w:fldCharType="begin"/>
      </w:r>
      <w:r>
        <w:instrText xml:space="preserve"> XE "Vault" </w:instrText>
      </w:r>
      <w:r>
        <w:fldChar w:fldCharType="end"/>
      </w:r>
      <w:r>
        <w:t xml:space="preserve"> inventory adjustments and transfer medications between vaults. The list requires routine monitoring and validation for accuracy.</w:t>
      </w:r>
    </w:p>
    <w:p w14:paraId="5264CB26" w14:textId="77777777" w:rsidR="00AA52A8" w:rsidRDefault="00AA52A8"/>
    <w:p w14:paraId="7FD2573A" w14:textId="77777777" w:rsidR="00AA52A8" w:rsidRDefault="00AA52A8">
      <w:pPr>
        <w:pStyle w:val="heading"/>
        <w:rPr>
          <w:bCs/>
          <w:caps w:val="0"/>
        </w:rPr>
      </w:pPr>
      <w:r>
        <w:rPr>
          <w:bCs/>
          <w:caps w:val="0"/>
        </w:rPr>
        <w:t>Example: CS Application Security Key Report</w:t>
      </w:r>
    </w:p>
    <w:p w14:paraId="436957E3" w14:textId="77777777" w:rsidR="00AA52A8" w:rsidRDefault="00AA52A8">
      <w:pPr>
        <w:pStyle w:val="Header"/>
        <w:tabs>
          <w:tab w:val="clear" w:pos="9360"/>
          <w:tab w:val="left" w:pos="1260"/>
          <w:tab w:val="left" w:pos="2240"/>
          <w:tab w:val="left" w:pos="3320"/>
        </w:tabs>
      </w:pPr>
    </w:p>
    <w:p w14:paraId="3B5D7735"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CS A</w:t>
      </w:r>
      <w:r>
        <w:rPr>
          <w:rFonts w:ascii="Courier New" w:hAnsi="Courier New" w:cs="Courier New"/>
          <w:sz w:val="16"/>
        </w:rPr>
        <w:t>pplication Security Key Report</w:t>
      </w:r>
    </w:p>
    <w:p w14:paraId="0BB2FAA2" w14:textId="77777777" w:rsidR="00AA52A8" w:rsidRDefault="00AA52A8">
      <w:pPr>
        <w:shd w:val="clear" w:color="auto" w:fill="E6E6E6"/>
        <w:rPr>
          <w:rFonts w:ascii="Courier New" w:hAnsi="Courier New" w:cs="Courier New"/>
          <w:sz w:val="16"/>
        </w:rPr>
      </w:pPr>
    </w:p>
    <w:p w14:paraId="6C45CC2D"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lists current holders of the</w:t>
      </w:r>
    </w:p>
    <w:p w14:paraId="4CB6C472"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PSJ RPHARM and/or PSDMGR security keys.</w:t>
      </w:r>
    </w:p>
    <w:p w14:paraId="1A9B2B0C" w14:textId="77777777" w:rsidR="00AA52A8" w:rsidRDefault="00AA52A8">
      <w:pPr>
        <w:shd w:val="clear" w:color="auto" w:fill="E6E6E6"/>
        <w:rPr>
          <w:rFonts w:ascii="Courier New" w:hAnsi="Courier New" w:cs="Courier New"/>
          <w:sz w:val="16"/>
        </w:rPr>
      </w:pPr>
    </w:p>
    <w:p w14:paraId="4DCF38D6" w14:textId="77777777" w:rsidR="00AA52A8" w:rsidRDefault="00AA52A8">
      <w:pPr>
        <w:shd w:val="clear" w:color="auto" w:fill="E6E6E6"/>
        <w:rPr>
          <w:rFonts w:ascii="Courier New" w:hAnsi="Courier New" w:cs="Courier New"/>
          <w:sz w:val="16"/>
        </w:rPr>
      </w:pPr>
    </w:p>
    <w:p w14:paraId="21C43C8A"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Okay to Continue? No// </w:t>
      </w:r>
      <w:r>
        <w:rPr>
          <w:rFonts w:ascii="Courier New" w:hAnsi="Courier New" w:cs="Courier New"/>
          <w:b/>
          <w:bCs/>
          <w:sz w:val="16"/>
        </w:rPr>
        <w:t>Y</w:t>
      </w:r>
      <w:r>
        <w:rPr>
          <w:rFonts w:ascii="Courier New" w:hAnsi="Courier New" w:cs="Courier New"/>
          <w:sz w:val="16"/>
        </w:rPr>
        <w:t>ES</w:t>
      </w:r>
    </w:p>
    <w:p w14:paraId="005348F6"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UCX DEVICE    Right Margin: 80// </w:t>
      </w:r>
      <w:r>
        <w:rPr>
          <w:rFonts w:ascii="Courier New" w:hAnsi="Courier New" w:cs="Courier New"/>
          <w:b/>
          <w:bCs/>
          <w:sz w:val="16"/>
        </w:rPr>
        <w:t>&lt;Enter&gt;</w:t>
      </w:r>
      <w:r>
        <w:rPr>
          <w:rFonts w:ascii="Courier New" w:hAnsi="Courier New" w:cs="Courier New"/>
          <w:sz w:val="16"/>
        </w:rPr>
        <w:t xml:space="preserve">  </w:t>
      </w:r>
    </w:p>
    <w:p w14:paraId="1622BC25" w14:textId="77777777" w:rsidR="00AA52A8" w:rsidRDefault="00AA52A8">
      <w:pPr>
        <w:shd w:val="clear" w:color="auto" w:fill="E6E6E6"/>
        <w:rPr>
          <w:rFonts w:ascii="Courier New" w:hAnsi="Courier New" w:cs="Courier New"/>
          <w:sz w:val="16"/>
        </w:rPr>
      </w:pPr>
    </w:p>
    <w:p w14:paraId="4D988274" w14:textId="77777777" w:rsidR="00AA52A8" w:rsidRDefault="00AA52A8">
      <w:pPr>
        <w:shd w:val="clear" w:color="auto" w:fill="E6E6E6"/>
        <w:rPr>
          <w:rFonts w:ascii="Courier New" w:hAnsi="Courier New" w:cs="Courier New"/>
          <w:sz w:val="16"/>
        </w:rPr>
      </w:pPr>
    </w:p>
    <w:p w14:paraId="6ED16806"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Compiling report, please wait ...</w:t>
      </w:r>
    </w:p>
    <w:p w14:paraId="72908FF5" w14:textId="77777777" w:rsidR="00AA52A8" w:rsidRDefault="00AA52A8">
      <w:pPr>
        <w:rPr>
          <w:sz w:val="16"/>
        </w:rPr>
      </w:pPr>
    </w:p>
    <w:p w14:paraId="2EEFABDB"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report follows</w:t>
      </w:r>
      <w:r>
        <w:rPr>
          <w:rFonts w:ascii="Courier New" w:hAnsi="Courier New"/>
          <w:b/>
          <w:sz w:val="16"/>
        </w:rPr>
        <w:t>------------------------------------------</w:t>
      </w:r>
    </w:p>
    <w:p w14:paraId="3BA0C228" w14:textId="77777777" w:rsidR="00AA52A8" w:rsidRDefault="00AA52A8">
      <w:pPr>
        <w:pStyle w:val="heading"/>
        <w:rPr>
          <w:bCs/>
          <w:caps w:val="0"/>
        </w:rPr>
      </w:pPr>
      <w:r>
        <w:br w:type="page"/>
      </w:r>
      <w:r>
        <w:rPr>
          <w:bCs/>
          <w:caps w:val="0"/>
        </w:rPr>
        <w:lastRenderedPageBreak/>
        <w:t>Example: CS Application Security Key Report (continued)</w:t>
      </w:r>
    </w:p>
    <w:p w14:paraId="21454AF4" w14:textId="77777777" w:rsidR="00AA52A8" w:rsidRDefault="00AA52A8">
      <w:pPr>
        <w:pStyle w:val="Header"/>
        <w:tabs>
          <w:tab w:val="clear" w:pos="9360"/>
          <w:tab w:val="left" w:pos="1260"/>
          <w:tab w:val="left" w:pos="2240"/>
          <w:tab w:val="left" w:pos="3320"/>
        </w:tabs>
      </w:pPr>
    </w:p>
    <w:p w14:paraId="7A5944FC"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CS Monitoring - Security Key Report                       </w:t>
      </w:r>
    </w:p>
    <w:p w14:paraId="4DB8694A"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SECURITY KEY: PSDMGR &amp; PSJ RPHARM                        </w:t>
      </w:r>
    </w:p>
    <w:p w14:paraId="36AC0B88" w14:textId="77777777" w:rsidR="00AA52A8" w:rsidRDefault="00AA52A8">
      <w:pPr>
        <w:shd w:val="clear" w:color="auto" w:fill="E6E6E6"/>
        <w:rPr>
          <w:rFonts w:ascii="Courier New" w:hAnsi="Courier New" w:cs="Courier New"/>
          <w:sz w:val="16"/>
        </w:rPr>
      </w:pPr>
      <w:r>
        <w:rPr>
          <w:rFonts w:ascii="Courier New" w:hAnsi="Courier New" w:cs="Courier New"/>
          <w:sz w:val="16"/>
        </w:rPr>
        <w:t>Station: 677        Report Run Date: Feb 27, 2003@13:34:32       PAGE: 1</w:t>
      </w:r>
    </w:p>
    <w:p w14:paraId="01433D79" w14:textId="77777777" w:rsidR="00AA52A8" w:rsidRDefault="00AA52A8">
      <w:pPr>
        <w:shd w:val="clear" w:color="auto" w:fill="E6E6E6"/>
        <w:rPr>
          <w:rFonts w:ascii="Courier New" w:hAnsi="Courier New" w:cs="Courier New"/>
          <w:sz w:val="16"/>
        </w:rPr>
      </w:pPr>
      <w:r>
        <w:rPr>
          <w:rFonts w:ascii="Courier New" w:hAnsi="Courier New" w:cs="Courier New"/>
          <w:sz w:val="16"/>
        </w:rPr>
        <w:t>================================================================================</w:t>
      </w:r>
    </w:p>
    <w:p w14:paraId="0B99EF00" w14:textId="77777777" w:rsidR="00AA52A8" w:rsidRDefault="00AA52A8">
      <w:pPr>
        <w:shd w:val="clear" w:color="auto" w:fill="E6E6E6"/>
        <w:rPr>
          <w:rFonts w:ascii="Courier New" w:hAnsi="Courier New" w:cs="Courier New"/>
          <w:sz w:val="16"/>
        </w:rPr>
      </w:pPr>
      <w:r>
        <w:rPr>
          <w:rFonts w:ascii="Courier New" w:hAnsi="Courier New" w:cs="Courier New"/>
          <w:sz w:val="16"/>
        </w:rPr>
        <w:t>Name                            Title                         Termination Date</w:t>
      </w:r>
    </w:p>
    <w:p w14:paraId="2B7294A4" w14:textId="77777777" w:rsidR="00AA52A8" w:rsidRDefault="00AA52A8">
      <w:pPr>
        <w:shd w:val="clear" w:color="auto" w:fill="E6E6E6"/>
        <w:rPr>
          <w:rFonts w:ascii="Courier New" w:hAnsi="Courier New" w:cs="Courier New"/>
          <w:sz w:val="16"/>
        </w:rPr>
      </w:pPr>
      <w:r>
        <w:rPr>
          <w:rFonts w:ascii="Courier New" w:hAnsi="Courier New" w:cs="Courier New"/>
          <w:sz w:val="16"/>
        </w:rPr>
        <w:t>________________________________________________________________________________</w:t>
      </w:r>
    </w:p>
    <w:p w14:paraId="65BD1B0D" w14:textId="77777777" w:rsidR="00AA52A8" w:rsidRDefault="00AA52A8">
      <w:pPr>
        <w:shd w:val="clear" w:color="auto" w:fill="E6E6E6"/>
        <w:rPr>
          <w:rFonts w:ascii="Courier New" w:hAnsi="Courier New" w:cs="Courier New"/>
          <w:sz w:val="16"/>
        </w:rPr>
      </w:pPr>
    </w:p>
    <w:p w14:paraId="22C39E26" w14:textId="77777777" w:rsidR="00AA52A8" w:rsidRDefault="00AA52A8">
      <w:pPr>
        <w:shd w:val="clear" w:color="auto" w:fill="E6E6E6"/>
        <w:rPr>
          <w:rFonts w:ascii="Courier New" w:hAnsi="Courier New" w:cs="Courier New"/>
          <w:sz w:val="16"/>
        </w:rPr>
      </w:pPr>
      <w:r>
        <w:rPr>
          <w:rFonts w:ascii="Courier New" w:hAnsi="Courier New" w:cs="Courier New"/>
          <w:sz w:val="16"/>
        </w:rPr>
        <w:t>SERVICE/SECTION: INFO RESOURCES MANAGEMENT SERV</w:t>
      </w:r>
    </w:p>
    <w:p w14:paraId="4596E07C"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CSSPECIALIST,ONE</w:t>
      </w:r>
      <w:r>
        <w:rPr>
          <w:rFonts w:ascii="Courier New" w:hAnsi="Courier New" w:cs="Courier New"/>
          <w:sz w:val="16"/>
        </w:rPr>
        <w:t xml:space="preserve">             COMPUTER SPECIALIST           </w:t>
      </w:r>
    </w:p>
    <w:p w14:paraId="482ED63B" w14:textId="77777777" w:rsidR="00AA52A8" w:rsidRDefault="00AA52A8">
      <w:pPr>
        <w:shd w:val="clear" w:color="auto" w:fill="E6E6E6"/>
        <w:rPr>
          <w:rFonts w:ascii="Courier New" w:hAnsi="Courier New" w:cs="Courier New"/>
          <w:sz w:val="16"/>
        </w:rPr>
      </w:pPr>
    </w:p>
    <w:p w14:paraId="47DD5F76" w14:textId="77777777" w:rsidR="00AA52A8" w:rsidRDefault="00AA52A8">
      <w:pPr>
        <w:shd w:val="clear" w:color="auto" w:fill="E6E6E6"/>
        <w:rPr>
          <w:rFonts w:ascii="Courier New" w:hAnsi="Courier New" w:cs="Courier New"/>
          <w:sz w:val="16"/>
        </w:rPr>
      </w:pPr>
      <w:r>
        <w:rPr>
          <w:rFonts w:ascii="Courier New" w:hAnsi="Courier New" w:cs="Courier New"/>
          <w:sz w:val="16"/>
        </w:rPr>
        <w:t>SERVICE/SECTION: INFORMATION MANAGEMENT</w:t>
      </w:r>
    </w:p>
    <w:p w14:paraId="12A41D64"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 xml:space="preserve">CSSPECIALIST,TWO       </w:t>
      </w:r>
      <w:r>
        <w:rPr>
          <w:rFonts w:ascii="Courier New" w:hAnsi="Courier New" w:cs="Courier New"/>
          <w:sz w:val="16"/>
        </w:rPr>
        <w:t xml:space="preserve">      COMPUTER SPECIALIST           </w:t>
      </w:r>
    </w:p>
    <w:p w14:paraId="3D0851E8" w14:textId="77777777" w:rsidR="00AA52A8" w:rsidRDefault="00AA52A8">
      <w:pPr>
        <w:shd w:val="clear" w:color="auto" w:fill="E6E6E6"/>
        <w:rPr>
          <w:rFonts w:ascii="Courier New" w:hAnsi="Courier New" w:cs="Courier New"/>
          <w:sz w:val="16"/>
        </w:rPr>
      </w:pPr>
    </w:p>
    <w:p w14:paraId="033AFD30"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SERVICE/SECTION: RX PHARMACY SERVICE</w:t>
      </w:r>
    </w:p>
    <w:p w14:paraId="090FCDFE" w14:textId="77777777" w:rsidR="00AA52A8" w:rsidRPr="00985BF4" w:rsidRDefault="00AA52A8">
      <w:pPr>
        <w:shd w:val="clear" w:color="auto" w:fill="E6E6E6"/>
        <w:rPr>
          <w:rFonts w:ascii="Courier New" w:hAnsi="Courier New" w:cs="Courier New"/>
          <w:sz w:val="16"/>
        </w:rPr>
      </w:pPr>
      <w:r w:rsidRPr="00985BF4">
        <w:rPr>
          <w:rFonts w:ascii="Courier New" w:hAnsi="Courier New" w:cs="Courier New"/>
          <w:sz w:val="16"/>
        </w:rPr>
        <w:t xml:space="preserve">   </w:t>
      </w:r>
      <w:r w:rsidR="00985BF4" w:rsidRPr="00985BF4">
        <w:rPr>
          <w:rFonts w:ascii="Courier New" w:hAnsi="Courier New" w:cs="Courier New"/>
          <w:sz w:val="16"/>
        </w:rPr>
        <w:t>CSPHARMACIST,TWO</w:t>
      </w:r>
      <w:r w:rsidRPr="00985BF4">
        <w:rPr>
          <w:rFonts w:ascii="Courier New" w:hAnsi="Courier New" w:cs="Courier New"/>
          <w:sz w:val="16"/>
        </w:rPr>
        <w:t xml:space="preserve">             PHARMACIST                    </w:t>
      </w:r>
    </w:p>
    <w:p w14:paraId="3E5E3B8E" w14:textId="77777777" w:rsidR="00AA52A8" w:rsidRDefault="00AA52A8">
      <w:pPr>
        <w:shd w:val="clear" w:color="auto" w:fill="E6E6E6"/>
        <w:rPr>
          <w:rFonts w:ascii="Courier New" w:hAnsi="Courier New" w:cs="Courier New"/>
          <w:sz w:val="16"/>
        </w:rPr>
      </w:pPr>
      <w:r w:rsidRPr="00985BF4">
        <w:rPr>
          <w:rFonts w:ascii="Courier New" w:hAnsi="Courier New" w:cs="Courier New"/>
          <w:sz w:val="16"/>
        </w:rPr>
        <w:t xml:space="preserve">   </w:t>
      </w:r>
      <w:r w:rsidR="00985BF4">
        <w:rPr>
          <w:rFonts w:ascii="Courier New" w:hAnsi="Courier New" w:cs="Courier New"/>
          <w:sz w:val="16"/>
        </w:rPr>
        <w:t>CSPHARMACIST,THREE</w:t>
      </w:r>
      <w:r>
        <w:rPr>
          <w:rFonts w:ascii="Courier New" w:hAnsi="Courier New" w:cs="Courier New"/>
          <w:sz w:val="16"/>
        </w:rPr>
        <w:t xml:space="preserve">           PHARMACIST                    </w:t>
      </w:r>
    </w:p>
    <w:p w14:paraId="401F7C7C"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 xml:space="preserve">CSPHARMACIST,FOUR  </w:t>
      </w:r>
      <w:r>
        <w:rPr>
          <w:rFonts w:ascii="Courier New" w:hAnsi="Courier New" w:cs="Courier New"/>
          <w:sz w:val="16"/>
        </w:rPr>
        <w:t xml:space="preserve">          CHIEF,PHARMACY SERVICE        </w:t>
      </w:r>
    </w:p>
    <w:p w14:paraId="12F77DA9" w14:textId="77777777" w:rsidR="00AA52A8" w:rsidRDefault="00AA52A8">
      <w:pPr>
        <w:shd w:val="clear" w:color="auto" w:fill="E6E6E6"/>
        <w:rPr>
          <w:rFonts w:ascii="Courier New" w:hAnsi="Courier New" w:cs="Courier New"/>
          <w:sz w:val="16"/>
        </w:rPr>
      </w:pPr>
    </w:p>
    <w:p w14:paraId="3B9C835A" w14:textId="77777777" w:rsidR="00AA52A8" w:rsidRDefault="00AA52A8">
      <w:pPr>
        <w:pStyle w:val="Style1"/>
        <w:rPr>
          <w:rFonts w:ascii="Courier New" w:hAnsi="Courier New" w:cs="Courier New"/>
        </w:rPr>
      </w:pPr>
    </w:p>
    <w:p w14:paraId="7E67EE0E" w14:textId="77777777" w:rsidR="00AA52A8" w:rsidRDefault="00AA52A8">
      <w:pPr>
        <w:shd w:val="clear" w:color="auto" w:fill="E6E6E6"/>
        <w:rPr>
          <w:rFonts w:ascii="Courier New" w:hAnsi="Courier New" w:cs="Courier New"/>
          <w:sz w:val="16"/>
        </w:rPr>
      </w:pPr>
    </w:p>
    <w:p w14:paraId="74249189"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CS Monitoring - Security Key Report                       </w:t>
      </w:r>
    </w:p>
    <w:p w14:paraId="39F017C0"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SECURITY KEY: PSDMGR                        </w:t>
      </w:r>
    </w:p>
    <w:p w14:paraId="4ACBF8A4" w14:textId="77777777" w:rsidR="00AA52A8" w:rsidRDefault="00AA52A8">
      <w:pPr>
        <w:shd w:val="clear" w:color="auto" w:fill="E6E6E6"/>
        <w:rPr>
          <w:rFonts w:ascii="Courier New" w:hAnsi="Courier New" w:cs="Courier New"/>
          <w:sz w:val="16"/>
        </w:rPr>
      </w:pPr>
      <w:r>
        <w:rPr>
          <w:rFonts w:ascii="Courier New" w:hAnsi="Courier New" w:cs="Courier New"/>
          <w:sz w:val="16"/>
        </w:rPr>
        <w:t>Station: 677        Report Run Date: Jan 29, 2003@13:34:32       PAGE: 1</w:t>
      </w:r>
    </w:p>
    <w:p w14:paraId="0E0E87E5" w14:textId="77777777" w:rsidR="00AA52A8" w:rsidRDefault="00AA52A8">
      <w:pPr>
        <w:shd w:val="clear" w:color="auto" w:fill="E6E6E6"/>
        <w:rPr>
          <w:rFonts w:ascii="Courier New" w:hAnsi="Courier New" w:cs="Courier New"/>
          <w:sz w:val="16"/>
        </w:rPr>
      </w:pPr>
      <w:r>
        <w:rPr>
          <w:rFonts w:ascii="Courier New" w:hAnsi="Courier New" w:cs="Courier New"/>
          <w:sz w:val="16"/>
        </w:rPr>
        <w:t>================================================================================</w:t>
      </w:r>
    </w:p>
    <w:p w14:paraId="5E800746" w14:textId="77777777" w:rsidR="00AA52A8" w:rsidRDefault="00AA52A8">
      <w:pPr>
        <w:shd w:val="clear" w:color="auto" w:fill="E6E6E6"/>
        <w:rPr>
          <w:rFonts w:ascii="Courier New" w:hAnsi="Courier New" w:cs="Courier New"/>
          <w:sz w:val="16"/>
        </w:rPr>
      </w:pPr>
      <w:r>
        <w:rPr>
          <w:rFonts w:ascii="Courier New" w:hAnsi="Courier New" w:cs="Courier New"/>
          <w:sz w:val="16"/>
        </w:rPr>
        <w:t>Name                            Title                         Termination Date</w:t>
      </w:r>
    </w:p>
    <w:p w14:paraId="70A3F346" w14:textId="77777777" w:rsidR="00AA52A8" w:rsidRDefault="00AA52A8">
      <w:pPr>
        <w:shd w:val="clear" w:color="auto" w:fill="E6E6E6"/>
        <w:rPr>
          <w:rFonts w:ascii="Courier New" w:hAnsi="Courier New" w:cs="Courier New"/>
          <w:sz w:val="16"/>
        </w:rPr>
      </w:pPr>
      <w:r>
        <w:rPr>
          <w:rFonts w:ascii="Courier New" w:hAnsi="Courier New" w:cs="Courier New"/>
          <w:sz w:val="16"/>
        </w:rPr>
        <w:t>________________________________________________________________________________</w:t>
      </w:r>
    </w:p>
    <w:p w14:paraId="5CB8C561" w14:textId="77777777" w:rsidR="00AA52A8" w:rsidRDefault="00AA52A8">
      <w:pPr>
        <w:shd w:val="clear" w:color="auto" w:fill="E6E6E6"/>
        <w:rPr>
          <w:rFonts w:ascii="Courier New" w:hAnsi="Courier New" w:cs="Courier New"/>
          <w:sz w:val="16"/>
        </w:rPr>
      </w:pPr>
    </w:p>
    <w:p w14:paraId="37790B4E" w14:textId="77777777" w:rsidR="00AA52A8" w:rsidRDefault="00AA52A8">
      <w:pPr>
        <w:shd w:val="clear" w:color="auto" w:fill="E6E6E6"/>
        <w:rPr>
          <w:rFonts w:ascii="Courier New" w:hAnsi="Courier New" w:cs="Courier New"/>
          <w:sz w:val="16"/>
        </w:rPr>
      </w:pPr>
      <w:r>
        <w:rPr>
          <w:rFonts w:ascii="Courier New" w:hAnsi="Courier New" w:cs="Courier New"/>
          <w:sz w:val="16"/>
        </w:rPr>
        <w:t>SERVICE/SECTION: INFO RESOURCES MANAGEMENT SERV</w:t>
      </w:r>
    </w:p>
    <w:p w14:paraId="39B38CD9"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CSSPECIALIST,THREE</w:t>
      </w:r>
      <w:r>
        <w:rPr>
          <w:rFonts w:ascii="Courier New" w:hAnsi="Courier New" w:cs="Courier New"/>
          <w:sz w:val="16"/>
        </w:rPr>
        <w:t xml:space="preserve">           COMPUTER SPECIALIST           </w:t>
      </w:r>
    </w:p>
    <w:p w14:paraId="382F2EAF" w14:textId="77777777" w:rsidR="00AA52A8" w:rsidRDefault="00AA52A8">
      <w:pPr>
        <w:shd w:val="clear" w:color="auto" w:fill="E6E6E6"/>
        <w:rPr>
          <w:rFonts w:ascii="Courier New" w:hAnsi="Courier New" w:cs="Courier New"/>
          <w:sz w:val="16"/>
        </w:rPr>
      </w:pPr>
    </w:p>
    <w:p w14:paraId="051EBEDA" w14:textId="77777777" w:rsidR="00AA52A8" w:rsidRDefault="00AA52A8">
      <w:pPr>
        <w:shd w:val="clear" w:color="auto" w:fill="E6E6E6"/>
        <w:rPr>
          <w:rFonts w:ascii="Courier New" w:hAnsi="Courier New" w:cs="Courier New"/>
          <w:sz w:val="16"/>
        </w:rPr>
      </w:pPr>
    </w:p>
    <w:p w14:paraId="078C6B6B" w14:textId="77777777" w:rsidR="00AA52A8" w:rsidRDefault="00AA52A8">
      <w:pPr>
        <w:pStyle w:val="Style1"/>
        <w:rPr>
          <w:rFonts w:ascii="Courier New" w:hAnsi="Courier New" w:cs="Courier New"/>
        </w:rPr>
      </w:pPr>
    </w:p>
    <w:p w14:paraId="3101A085"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CS Monitoring - Security Key Report                       </w:t>
      </w:r>
    </w:p>
    <w:p w14:paraId="2677CE15"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SECURITY KEY: PSJ RPHARM                        </w:t>
      </w:r>
    </w:p>
    <w:p w14:paraId="5D29C535" w14:textId="77777777" w:rsidR="00AA52A8" w:rsidRDefault="00AA52A8">
      <w:pPr>
        <w:shd w:val="clear" w:color="auto" w:fill="E6E6E6"/>
        <w:rPr>
          <w:rFonts w:ascii="Courier New" w:hAnsi="Courier New" w:cs="Courier New"/>
          <w:sz w:val="16"/>
        </w:rPr>
      </w:pPr>
      <w:r>
        <w:rPr>
          <w:rFonts w:ascii="Courier New" w:hAnsi="Courier New" w:cs="Courier New"/>
          <w:sz w:val="16"/>
        </w:rPr>
        <w:t>Station: 677        Report Run Date: Jan 29, 2003@13:34:32       PAGE: 1</w:t>
      </w:r>
    </w:p>
    <w:p w14:paraId="267F6A55" w14:textId="77777777" w:rsidR="00AA52A8" w:rsidRDefault="00AA52A8">
      <w:pPr>
        <w:shd w:val="clear" w:color="auto" w:fill="E6E6E6"/>
        <w:rPr>
          <w:rFonts w:ascii="Courier New" w:hAnsi="Courier New" w:cs="Courier New"/>
          <w:sz w:val="16"/>
        </w:rPr>
      </w:pPr>
      <w:r>
        <w:rPr>
          <w:rFonts w:ascii="Courier New" w:hAnsi="Courier New" w:cs="Courier New"/>
          <w:sz w:val="16"/>
        </w:rPr>
        <w:t>================================================================================</w:t>
      </w:r>
    </w:p>
    <w:p w14:paraId="011EFDD3" w14:textId="77777777" w:rsidR="00AA52A8" w:rsidRDefault="00AA52A8">
      <w:pPr>
        <w:shd w:val="clear" w:color="auto" w:fill="E6E6E6"/>
        <w:rPr>
          <w:rFonts w:ascii="Courier New" w:hAnsi="Courier New" w:cs="Courier New"/>
          <w:sz w:val="16"/>
        </w:rPr>
      </w:pPr>
      <w:r>
        <w:rPr>
          <w:rFonts w:ascii="Courier New" w:hAnsi="Courier New" w:cs="Courier New"/>
          <w:sz w:val="16"/>
        </w:rPr>
        <w:t>Name                            Title                         Termination Date</w:t>
      </w:r>
    </w:p>
    <w:p w14:paraId="1CFC2AF2" w14:textId="77777777" w:rsidR="00AA52A8" w:rsidRDefault="00AA52A8">
      <w:pPr>
        <w:shd w:val="clear" w:color="auto" w:fill="E6E6E6"/>
        <w:rPr>
          <w:rFonts w:ascii="Courier New" w:hAnsi="Courier New" w:cs="Courier New"/>
          <w:sz w:val="16"/>
        </w:rPr>
      </w:pPr>
      <w:r>
        <w:rPr>
          <w:rFonts w:ascii="Courier New" w:hAnsi="Courier New" w:cs="Courier New"/>
          <w:sz w:val="16"/>
        </w:rPr>
        <w:t>________________________________________________________________________________</w:t>
      </w:r>
    </w:p>
    <w:p w14:paraId="11084E99" w14:textId="77777777" w:rsidR="00AA52A8" w:rsidRDefault="00AA52A8">
      <w:pPr>
        <w:shd w:val="clear" w:color="auto" w:fill="E6E6E6"/>
        <w:rPr>
          <w:rFonts w:ascii="Courier New" w:hAnsi="Courier New" w:cs="Courier New"/>
          <w:sz w:val="16"/>
        </w:rPr>
      </w:pPr>
    </w:p>
    <w:p w14:paraId="06BC09E8" w14:textId="77777777" w:rsidR="00AA52A8" w:rsidRDefault="00AA52A8">
      <w:pPr>
        <w:shd w:val="clear" w:color="auto" w:fill="E6E6E6"/>
        <w:rPr>
          <w:rFonts w:ascii="Courier New" w:hAnsi="Courier New" w:cs="Courier New"/>
          <w:sz w:val="16"/>
        </w:rPr>
      </w:pPr>
      <w:r>
        <w:rPr>
          <w:rFonts w:ascii="Courier New" w:hAnsi="Courier New" w:cs="Courier New"/>
          <w:sz w:val="16"/>
        </w:rPr>
        <w:t>SERVICE/SECTION: BEHAVIORAL HEALTH</w:t>
      </w:r>
    </w:p>
    <w:p w14:paraId="76D4BB98"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CSPHARMACIST,FIVE</w:t>
      </w:r>
      <w:r>
        <w:rPr>
          <w:rFonts w:ascii="Courier New" w:hAnsi="Courier New" w:cs="Courier New"/>
          <w:sz w:val="16"/>
        </w:rPr>
        <w:t xml:space="preserve">            PHARM D CANDIDATE             </w:t>
      </w:r>
    </w:p>
    <w:p w14:paraId="5A2DA227"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 xml:space="preserve">CSPHARMACIST,SIX    </w:t>
      </w:r>
      <w:r>
        <w:rPr>
          <w:rFonts w:ascii="Courier New" w:hAnsi="Courier New" w:cs="Courier New"/>
          <w:sz w:val="16"/>
        </w:rPr>
        <w:t xml:space="preserve">         STAFF PHARMACIST              </w:t>
      </w:r>
    </w:p>
    <w:p w14:paraId="23B29201" w14:textId="77777777" w:rsidR="00AA52A8" w:rsidRDefault="00AA52A8">
      <w:pPr>
        <w:shd w:val="clear" w:color="auto" w:fill="E6E6E6"/>
        <w:rPr>
          <w:rFonts w:ascii="Courier New" w:hAnsi="Courier New" w:cs="Courier New"/>
          <w:sz w:val="16"/>
        </w:rPr>
      </w:pPr>
    </w:p>
    <w:p w14:paraId="1497F00E"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SERVICE/SECTION: CLINICAL SUPPORT</w:t>
      </w:r>
    </w:p>
    <w:p w14:paraId="23E10BB3"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 xml:space="preserve">   </w:t>
      </w:r>
      <w:r w:rsidR="00985BF4">
        <w:rPr>
          <w:rFonts w:ascii="Courier New" w:hAnsi="Courier New" w:cs="Courier New"/>
          <w:sz w:val="16"/>
          <w:lang w:val="fr-CA"/>
        </w:rPr>
        <w:t>CSPHARMACIST,SEVEN</w:t>
      </w:r>
      <w:r w:rsidRPr="00985BF4">
        <w:rPr>
          <w:rFonts w:ascii="Courier New" w:hAnsi="Courier New" w:cs="Courier New"/>
          <w:sz w:val="16"/>
          <w:lang w:val="fr-CA"/>
        </w:rPr>
        <w:t xml:space="preserve">           PHARMACIST                    </w:t>
      </w:r>
    </w:p>
    <w:p w14:paraId="0B8A97DD"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 xml:space="preserve">   </w:t>
      </w:r>
      <w:r w:rsidR="00985BF4">
        <w:rPr>
          <w:rFonts w:ascii="Courier New" w:hAnsi="Courier New" w:cs="Courier New"/>
          <w:sz w:val="16"/>
          <w:lang w:val="fr-CA"/>
        </w:rPr>
        <w:t>CSPHARMACIST,EIGHT</w:t>
      </w:r>
      <w:r w:rsidRPr="00985BF4">
        <w:rPr>
          <w:rFonts w:ascii="Courier New" w:hAnsi="Courier New" w:cs="Courier New"/>
          <w:sz w:val="16"/>
          <w:lang w:val="fr-CA"/>
        </w:rPr>
        <w:t xml:space="preserve">           CLINICAL PHARMACIST           </w:t>
      </w:r>
    </w:p>
    <w:p w14:paraId="5EF0B7D9" w14:textId="77777777" w:rsidR="00AA52A8" w:rsidRPr="00985BF4" w:rsidRDefault="00AA52A8">
      <w:pPr>
        <w:shd w:val="clear" w:color="auto" w:fill="E6E6E6"/>
        <w:rPr>
          <w:rFonts w:ascii="Courier New" w:hAnsi="Courier New" w:cs="Courier New"/>
          <w:sz w:val="16"/>
          <w:lang w:val="fr-CA"/>
        </w:rPr>
      </w:pPr>
    </w:p>
    <w:p w14:paraId="53C9F35F"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SERVICE/SECTION: CONSOLIDATED MAIL OUT PHARMACY</w:t>
      </w:r>
    </w:p>
    <w:p w14:paraId="058A60CD"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 xml:space="preserve">   </w:t>
      </w:r>
      <w:r w:rsidR="00985BF4">
        <w:rPr>
          <w:rFonts w:ascii="Courier New" w:hAnsi="Courier New" w:cs="Courier New"/>
          <w:sz w:val="16"/>
          <w:lang w:val="fr-CA"/>
        </w:rPr>
        <w:t>CSPHARMACIST,NINE</w:t>
      </w:r>
      <w:r w:rsidRPr="00985BF4">
        <w:rPr>
          <w:rFonts w:ascii="Courier New" w:hAnsi="Courier New" w:cs="Courier New"/>
          <w:sz w:val="16"/>
          <w:lang w:val="fr-CA"/>
        </w:rPr>
        <w:t xml:space="preserve">            PHARMACIST                    </w:t>
      </w:r>
    </w:p>
    <w:p w14:paraId="28B0516B" w14:textId="77777777" w:rsidR="00AA52A8" w:rsidRPr="00985BF4" w:rsidRDefault="00AA52A8">
      <w:pPr>
        <w:shd w:val="clear" w:color="auto" w:fill="E6E6E6"/>
        <w:rPr>
          <w:rFonts w:ascii="Courier New" w:hAnsi="Courier New" w:cs="Courier New"/>
          <w:sz w:val="16"/>
          <w:lang w:val="fr-CA"/>
        </w:rPr>
      </w:pPr>
    </w:p>
    <w:p w14:paraId="0F305183"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SERVICE/SECTION: FISCAL</w:t>
      </w:r>
    </w:p>
    <w:p w14:paraId="4BB3C7AF"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 xml:space="preserve">   </w:t>
      </w:r>
      <w:r w:rsidR="00985BF4">
        <w:rPr>
          <w:rFonts w:ascii="Courier New" w:hAnsi="Courier New" w:cs="Courier New"/>
          <w:sz w:val="16"/>
          <w:lang w:val="fr-CA"/>
        </w:rPr>
        <w:t>CSDIRECTOR,ONE</w:t>
      </w:r>
      <w:r w:rsidRPr="00985BF4">
        <w:rPr>
          <w:rFonts w:ascii="Courier New" w:hAnsi="Courier New" w:cs="Courier New"/>
          <w:sz w:val="16"/>
          <w:lang w:val="fr-CA"/>
        </w:rPr>
        <w:t xml:space="preserve">               ISC DIRECTOR                  </w:t>
      </w:r>
    </w:p>
    <w:p w14:paraId="4B006E26" w14:textId="77777777" w:rsidR="00AA52A8" w:rsidRPr="00985BF4" w:rsidRDefault="00AA52A8">
      <w:pPr>
        <w:shd w:val="clear" w:color="auto" w:fill="E6E6E6"/>
        <w:rPr>
          <w:rFonts w:ascii="Courier New" w:hAnsi="Courier New" w:cs="Courier New"/>
          <w:sz w:val="16"/>
          <w:lang w:val="fr-CA"/>
        </w:rPr>
      </w:pPr>
    </w:p>
    <w:p w14:paraId="6A8E7F05" w14:textId="77777777" w:rsidR="00AA52A8" w:rsidRPr="00985BF4" w:rsidRDefault="00AA52A8">
      <w:pPr>
        <w:shd w:val="clear" w:color="auto" w:fill="E6E6E6"/>
        <w:rPr>
          <w:rFonts w:ascii="Courier New" w:hAnsi="Courier New" w:cs="Courier New"/>
          <w:sz w:val="16"/>
          <w:lang w:val="fr-CA"/>
        </w:rPr>
      </w:pPr>
      <w:r w:rsidRPr="00985BF4">
        <w:rPr>
          <w:rFonts w:ascii="Courier New" w:hAnsi="Courier New" w:cs="Courier New"/>
          <w:sz w:val="16"/>
          <w:lang w:val="fr-CA"/>
        </w:rPr>
        <w:t>SERVICE/SECTION: INFORMATION MANAGEMENT</w:t>
      </w:r>
    </w:p>
    <w:p w14:paraId="77ABCD23" w14:textId="77777777" w:rsidR="00AA52A8" w:rsidRDefault="00AA52A8">
      <w:pPr>
        <w:shd w:val="clear" w:color="auto" w:fill="E6E6E6"/>
        <w:rPr>
          <w:rFonts w:ascii="Courier New" w:hAnsi="Courier New" w:cs="Courier New"/>
          <w:sz w:val="16"/>
        </w:rPr>
      </w:pPr>
      <w:r w:rsidRPr="00985BF4">
        <w:rPr>
          <w:rFonts w:ascii="Courier New" w:hAnsi="Courier New" w:cs="Courier New"/>
          <w:sz w:val="16"/>
          <w:lang w:val="fr-CA"/>
        </w:rPr>
        <w:t xml:space="preserve">   </w:t>
      </w:r>
      <w:r w:rsidR="00985BF4">
        <w:rPr>
          <w:rFonts w:ascii="Courier New" w:hAnsi="Courier New" w:cs="Courier New"/>
          <w:sz w:val="16"/>
        </w:rPr>
        <w:t>CSSPECIALIST,FOUR</w:t>
      </w:r>
      <w:r>
        <w:rPr>
          <w:rFonts w:ascii="Courier New" w:hAnsi="Courier New" w:cs="Courier New"/>
          <w:sz w:val="16"/>
        </w:rPr>
        <w:t xml:space="preserve">                     INTEGRATION SPECIALIST        </w:t>
      </w:r>
    </w:p>
    <w:p w14:paraId="14E9AE41" w14:textId="77777777" w:rsidR="00AA52A8" w:rsidRDefault="00AA52A8">
      <w:pPr>
        <w:shd w:val="clear" w:color="auto" w:fill="E6E6E6"/>
        <w:rPr>
          <w:rFonts w:ascii="Courier New" w:hAnsi="Courier New" w:cs="Courier New"/>
          <w:sz w:val="16"/>
        </w:rPr>
      </w:pPr>
    </w:p>
    <w:p w14:paraId="63CEB4E0" w14:textId="77777777" w:rsidR="00AA52A8" w:rsidRDefault="00AA52A8">
      <w:pPr>
        <w:shd w:val="clear" w:color="auto" w:fill="E6E6E6"/>
        <w:rPr>
          <w:rFonts w:ascii="Courier New" w:hAnsi="Courier New" w:cs="Courier New"/>
          <w:sz w:val="16"/>
        </w:rPr>
      </w:pPr>
      <w:r>
        <w:rPr>
          <w:rFonts w:ascii="Courier New" w:hAnsi="Courier New" w:cs="Courier New"/>
          <w:sz w:val="16"/>
        </w:rPr>
        <w:t>SERVICE/SECTION: RX PHARMACY SERVICE</w:t>
      </w:r>
    </w:p>
    <w:p w14:paraId="0BFDD73C"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CSPHARMACIST,TEN</w:t>
      </w:r>
      <w:r>
        <w:rPr>
          <w:rFonts w:ascii="Courier New" w:hAnsi="Courier New" w:cs="Courier New"/>
          <w:sz w:val="16"/>
        </w:rPr>
        <w:t xml:space="preserve">             PHARMACY STUDENT              JUN 10, 1998</w:t>
      </w:r>
    </w:p>
    <w:p w14:paraId="2436D4D1"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 xml:space="preserve">CSPHARMACIST,ELEVEN </w:t>
      </w:r>
      <w:r>
        <w:rPr>
          <w:rFonts w:ascii="Courier New" w:hAnsi="Courier New" w:cs="Courier New"/>
          <w:sz w:val="16"/>
        </w:rPr>
        <w:t xml:space="preserve">         PROGRAM </w:t>
      </w:r>
    </w:p>
    <w:p w14:paraId="668F1C5B"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 xml:space="preserve">CSPHARMACIST,TWELVE          </w:t>
      </w:r>
      <w:r>
        <w:rPr>
          <w:rFonts w:ascii="Courier New" w:hAnsi="Courier New" w:cs="Courier New"/>
          <w:sz w:val="16"/>
        </w:rPr>
        <w:t xml:space="preserve">PHARMACY TECH                       </w:t>
      </w:r>
    </w:p>
    <w:p w14:paraId="1B3FC55F"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CSPHARMACIST,THIRTEEN</w:t>
      </w:r>
      <w:r>
        <w:rPr>
          <w:rFonts w:ascii="Courier New" w:hAnsi="Courier New" w:cs="Courier New"/>
          <w:sz w:val="16"/>
        </w:rPr>
        <w:t xml:space="preserve">        PHARMACIST                    </w:t>
      </w:r>
    </w:p>
    <w:p w14:paraId="7883A014"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CSPHARMACIST,FOURTEEN</w:t>
      </w:r>
      <w:r>
        <w:rPr>
          <w:rFonts w:ascii="Courier New" w:hAnsi="Courier New" w:cs="Courier New"/>
          <w:sz w:val="16"/>
        </w:rPr>
        <w:t xml:space="preserve">        PHARMACY STUDENT              OCT 13, 2000</w:t>
      </w:r>
    </w:p>
    <w:p w14:paraId="6CA125E9"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 xml:space="preserve">CSPHARMACIST,FIFTEEN </w:t>
      </w:r>
      <w:r>
        <w:rPr>
          <w:rFonts w:ascii="Courier New" w:hAnsi="Courier New" w:cs="Courier New"/>
          <w:sz w:val="16"/>
        </w:rPr>
        <w:t xml:space="preserve">        PHARMACY STUDENT              </w:t>
      </w:r>
    </w:p>
    <w:p w14:paraId="7D384537"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w:t>
      </w:r>
      <w:r w:rsidR="00985BF4">
        <w:rPr>
          <w:rFonts w:ascii="Courier New" w:hAnsi="Courier New" w:cs="Courier New"/>
          <w:sz w:val="16"/>
        </w:rPr>
        <w:t>CSPHARMACIST,SIXTEEN</w:t>
      </w:r>
      <w:r>
        <w:rPr>
          <w:rFonts w:ascii="Courier New" w:hAnsi="Courier New" w:cs="Courier New"/>
          <w:sz w:val="16"/>
        </w:rPr>
        <w:t xml:space="preserve">         PHARMACY STUDENT              AUG 31, 2000</w:t>
      </w:r>
    </w:p>
    <w:p w14:paraId="72C44CA2" w14:textId="77777777" w:rsidR="00AA52A8" w:rsidRDefault="00AA52A8">
      <w:pPr>
        <w:shd w:val="clear" w:color="auto" w:fill="E6E6E6"/>
        <w:rPr>
          <w:rFonts w:ascii="Courier New" w:hAnsi="Courier New" w:cs="Courier New"/>
          <w:color w:val="000000"/>
          <w:sz w:val="16"/>
        </w:rPr>
      </w:pPr>
      <w:r>
        <w:rPr>
          <w:rFonts w:ascii="Courier New" w:hAnsi="Courier New" w:cs="Courier New"/>
          <w:sz w:val="16"/>
        </w:rPr>
        <w:t xml:space="preserve">   </w:t>
      </w:r>
      <w:r w:rsidR="00985BF4">
        <w:rPr>
          <w:rFonts w:ascii="Courier New" w:hAnsi="Courier New" w:cs="Courier New"/>
          <w:sz w:val="16"/>
        </w:rPr>
        <w:t>CSPHARMACIST,SEVENTEEN</w:t>
      </w:r>
      <w:r>
        <w:rPr>
          <w:rFonts w:ascii="Courier New" w:hAnsi="Courier New" w:cs="Courier New"/>
          <w:sz w:val="16"/>
        </w:rPr>
        <w:t xml:space="preserve">       PHARMACY TECH </w:t>
      </w:r>
      <w:r>
        <w:rPr>
          <w:rFonts w:ascii="Courier New" w:hAnsi="Courier New" w:cs="Courier New"/>
          <w:sz w:val="16"/>
          <w:szCs w:val="28"/>
        </w:rPr>
        <w:t xml:space="preserve">  </w:t>
      </w:r>
    </w:p>
    <w:p w14:paraId="6FBCD437" w14:textId="77777777" w:rsidR="00AA52A8" w:rsidRDefault="00AA52A8">
      <w:pPr>
        <w:shd w:val="clear" w:color="auto" w:fill="E6E6E6"/>
        <w:rPr>
          <w:rFonts w:ascii="Courier New" w:hAnsi="Courier New" w:cs="Courier New"/>
          <w:color w:val="000000"/>
          <w:sz w:val="16"/>
        </w:rPr>
      </w:pPr>
    </w:p>
    <w:p w14:paraId="3A263B71" w14:textId="77777777" w:rsidR="00AA52A8" w:rsidRDefault="00AA52A8">
      <w:pPr>
        <w:pStyle w:val="Heading2"/>
      </w:pPr>
      <w:r>
        <w:br w:type="page"/>
      </w:r>
      <w:bookmarkStart w:id="100" w:name="_Toc261011746"/>
      <w:r>
        <w:lastRenderedPageBreak/>
        <w:t>CS Balance Adjustments Report</w:t>
      </w:r>
      <w:bookmarkEnd w:id="100"/>
    </w:p>
    <w:p w14:paraId="67C32275" w14:textId="77777777" w:rsidR="00AA52A8" w:rsidRDefault="00AA52A8">
      <w:pPr>
        <w:rPr>
          <w:b/>
          <w:bCs/>
        </w:rPr>
      </w:pPr>
      <w:r>
        <w:t xml:space="preserve">             </w:t>
      </w:r>
      <w:r>
        <w:rPr>
          <w:b/>
          <w:bCs/>
        </w:rPr>
        <w:t>[PSD NM CS ADJ]</w:t>
      </w:r>
    </w:p>
    <w:p w14:paraId="440DDC7D" w14:textId="77777777" w:rsidR="00AA52A8" w:rsidRDefault="00AA52A8"/>
    <w:p w14:paraId="62D07628" w14:textId="77777777" w:rsidR="00AA52A8" w:rsidRDefault="00AA52A8">
      <w:r>
        <w:t xml:space="preserve">The </w:t>
      </w:r>
      <w:r>
        <w:rPr>
          <w:i/>
          <w:iCs/>
        </w:rPr>
        <w:t xml:space="preserve">CS Balance Adjustments Report </w:t>
      </w:r>
      <w:r>
        <w:t>option lists Drug Accountability</w:t>
      </w:r>
      <w:r>
        <w:fldChar w:fldCharType="begin"/>
      </w:r>
      <w:r>
        <w:instrText xml:space="preserve"> XE "Drug Accountability" </w:instrText>
      </w:r>
      <w:r>
        <w:fldChar w:fldCharType="end"/>
      </w:r>
      <w:r>
        <w:t xml:space="preserve"> transactions in which the controlled substances vault</w:t>
      </w:r>
      <w:r>
        <w:fldChar w:fldCharType="begin"/>
      </w:r>
      <w:r>
        <w:instrText xml:space="preserve"> XE "Vault" </w:instrText>
      </w:r>
      <w:r>
        <w:fldChar w:fldCharType="end"/>
      </w:r>
      <w:r>
        <w:t xml:space="preserve"> inventory balance was manually adjusted during the date range entered. The adjuster and reason will display on the report for the CS Inspector</w:t>
      </w:r>
      <w:r>
        <w:fldChar w:fldCharType="begin"/>
      </w:r>
      <w:r>
        <w:instrText xml:space="preserve"> XE "CS Inspector" </w:instrText>
      </w:r>
      <w:r>
        <w:fldChar w:fldCharType="end"/>
      </w:r>
      <w:r>
        <w:t>s and Pharmacy Managers to review regularly for appropriateness and authorization.</w:t>
      </w:r>
    </w:p>
    <w:p w14:paraId="7251D90F" w14:textId="77777777" w:rsidR="00AA52A8" w:rsidRDefault="00AA52A8"/>
    <w:p w14:paraId="4901104E" w14:textId="77777777" w:rsidR="00AA52A8" w:rsidRDefault="00AA52A8">
      <w:pPr>
        <w:pStyle w:val="heading"/>
        <w:rPr>
          <w:bCs/>
          <w:caps w:val="0"/>
        </w:rPr>
      </w:pPr>
      <w:r>
        <w:rPr>
          <w:bCs/>
          <w:caps w:val="0"/>
        </w:rPr>
        <w:t>Example: CS Balance Adjustments Report</w:t>
      </w:r>
    </w:p>
    <w:p w14:paraId="48DB63EA" w14:textId="77777777" w:rsidR="00AA52A8" w:rsidRDefault="00AA52A8">
      <w:pPr>
        <w:pStyle w:val="Header"/>
        <w:tabs>
          <w:tab w:val="clear" w:pos="9360"/>
          <w:tab w:val="left" w:pos="1260"/>
          <w:tab w:val="left" w:pos="2240"/>
          <w:tab w:val="left" w:pos="3320"/>
        </w:tabs>
      </w:pPr>
    </w:p>
    <w:p w14:paraId="2394F136"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CS BAL</w:t>
      </w:r>
      <w:r>
        <w:rPr>
          <w:rFonts w:ascii="Courier New" w:hAnsi="Courier New" w:cs="Courier New"/>
          <w:sz w:val="16"/>
        </w:rPr>
        <w:t>ance Adjustments Report</w:t>
      </w:r>
    </w:p>
    <w:p w14:paraId="23F658FE" w14:textId="77777777" w:rsidR="00AA52A8" w:rsidRDefault="00AA52A8">
      <w:pPr>
        <w:shd w:val="clear" w:color="auto" w:fill="E6E6E6"/>
        <w:rPr>
          <w:rFonts w:ascii="Courier New" w:hAnsi="Courier New" w:cs="Courier New"/>
          <w:sz w:val="16"/>
        </w:rPr>
      </w:pPr>
    </w:p>
    <w:p w14:paraId="3CC0E0D7"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lists Drug Accountability Balance Adjustments</w:t>
      </w:r>
    </w:p>
    <w:p w14:paraId="4E7E6668"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made for the Inpatient Site Pharmacy Location(s) entered.</w:t>
      </w:r>
    </w:p>
    <w:p w14:paraId="622B7680" w14:textId="77777777" w:rsidR="00AA52A8" w:rsidRDefault="00AA52A8">
      <w:pPr>
        <w:shd w:val="clear" w:color="auto" w:fill="E6E6E6"/>
        <w:rPr>
          <w:rFonts w:ascii="Courier New" w:hAnsi="Courier New" w:cs="Courier New"/>
          <w:sz w:val="16"/>
        </w:rPr>
      </w:pPr>
    </w:p>
    <w:p w14:paraId="386DFAB8" w14:textId="77777777" w:rsidR="00AA52A8" w:rsidRDefault="00AA52A8">
      <w:pPr>
        <w:shd w:val="clear" w:color="auto" w:fill="E6E6E6"/>
        <w:rPr>
          <w:rFonts w:ascii="Courier New" w:hAnsi="Courier New" w:cs="Courier New"/>
          <w:sz w:val="16"/>
        </w:rPr>
      </w:pPr>
    </w:p>
    <w:p w14:paraId="6E38461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Select INPATIENT SITE NAME: </w:t>
      </w:r>
      <w:r w:rsidR="00E34ABA">
        <w:rPr>
          <w:rFonts w:ascii="Courier New" w:hAnsi="Courier New" w:cs="Courier New"/>
          <w:b/>
          <w:bCs/>
          <w:sz w:val="16"/>
          <w:szCs w:val="24"/>
        </w:rPr>
        <w:t>XXXXXX</w:t>
      </w:r>
      <w:r>
        <w:rPr>
          <w:rFonts w:ascii="Courier New" w:hAnsi="Courier New" w:cs="Courier New"/>
          <w:sz w:val="16"/>
          <w:szCs w:val="24"/>
        </w:rPr>
        <w:t xml:space="preserve">  </w:t>
      </w:r>
    </w:p>
    <w:p w14:paraId="7FE6247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color w:val="0000FF"/>
          <w:sz w:val="16"/>
          <w:szCs w:val="24"/>
        </w:rPr>
      </w:pPr>
      <w:r>
        <w:rPr>
          <w:rFonts w:ascii="Courier New" w:hAnsi="Courier New" w:cs="Courier New"/>
          <w:color w:val="0000FF"/>
          <w:sz w:val="16"/>
          <w:szCs w:val="24"/>
        </w:rPr>
        <w:t xml:space="preserve"> </w:t>
      </w:r>
    </w:p>
    <w:p w14:paraId="3B10EA8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b/>
          <w:bCs/>
          <w:color w:val="FF0000"/>
          <w:sz w:val="16"/>
          <w:szCs w:val="24"/>
        </w:rPr>
      </w:pPr>
      <w:r>
        <w:rPr>
          <w:rFonts w:ascii="Courier New" w:hAnsi="Courier New" w:cs="Courier New"/>
          <w:sz w:val="16"/>
          <w:szCs w:val="24"/>
        </w:rPr>
        <w:t xml:space="preserve">Select 'ALL' </w:t>
      </w:r>
      <w:r w:rsidR="00E34ABA">
        <w:rPr>
          <w:rFonts w:ascii="Courier New" w:hAnsi="Courier New" w:cs="Courier New"/>
          <w:sz w:val="16"/>
          <w:szCs w:val="24"/>
        </w:rPr>
        <w:t>XXXXXX</w:t>
      </w:r>
      <w:r>
        <w:rPr>
          <w:rFonts w:ascii="Courier New" w:hAnsi="Courier New" w:cs="Courier New"/>
          <w:sz w:val="16"/>
          <w:szCs w:val="24"/>
        </w:rPr>
        <w:t xml:space="preserve"> Pharmacy locations? Yes//</w:t>
      </w:r>
      <w:r>
        <w:rPr>
          <w:rFonts w:ascii="Courier New" w:hAnsi="Courier New" w:cs="Courier New"/>
          <w:b/>
          <w:bCs/>
          <w:sz w:val="16"/>
          <w:szCs w:val="24"/>
        </w:rPr>
        <w:t xml:space="preserve"> &lt;Enter&gt;</w:t>
      </w:r>
      <w:r>
        <w:rPr>
          <w:rFonts w:ascii="Courier New" w:hAnsi="Courier New" w:cs="Courier New"/>
          <w:b/>
          <w:bCs/>
          <w:color w:val="0000FF"/>
          <w:sz w:val="16"/>
          <w:szCs w:val="24"/>
        </w:rPr>
        <w:t xml:space="preserve">  </w:t>
      </w:r>
      <w:r>
        <w:rPr>
          <w:rFonts w:ascii="Courier New" w:hAnsi="Courier New" w:cs="Courier New"/>
          <w:b/>
          <w:bCs/>
          <w:color w:val="FF0000"/>
          <w:sz w:val="16"/>
          <w:szCs w:val="24"/>
        </w:rPr>
        <w:t xml:space="preserve">NOTE: If No, the Select </w:t>
      </w:r>
      <w:r w:rsidR="00E34ABA">
        <w:rPr>
          <w:rFonts w:ascii="Courier New" w:hAnsi="Courier New" w:cs="Courier New"/>
          <w:b/>
          <w:bCs/>
          <w:color w:val="FF0000"/>
          <w:sz w:val="16"/>
          <w:szCs w:val="24"/>
        </w:rPr>
        <w:t>XXXXXX</w:t>
      </w:r>
      <w:r>
        <w:rPr>
          <w:rFonts w:ascii="Courier New" w:hAnsi="Courier New" w:cs="Courier New"/>
          <w:b/>
          <w:bCs/>
          <w:color w:val="FF0000"/>
          <w:sz w:val="16"/>
          <w:szCs w:val="24"/>
        </w:rPr>
        <w:t xml:space="preserve"> Pharmacy Location prompt displays.</w:t>
      </w:r>
    </w:p>
    <w:p w14:paraId="1302110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color w:val="0000FF"/>
          <w:sz w:val="16"/>
          <w:szCs w:val="24"/>
        </w:rPr>
      </w:pPr>
    </w:p>
    <w:p w14:paraId="515477D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Start with Balance Adjustment Date: </w:t>
      </w:r>
      <w:r>
        <w:rPr>
          <w:rFonts w:ascii="Courier New" w:hAnsi="Courier New" w:cs="Courier New"/>
          <w:b/>
          <w:bCs/>
          <w:sz w:val="16"/>
          <w:szCs w:val="24"/>
        </w:rPr>
        <w:t>1-1-00</w:t>
      </w:r>
      <w:r>
        <w:rPr>
          <w:rFonts w:ascii="Courier New" w:hAnsi="Courier New" w:cs="Courier New"/>
          <w:sz w:val="16"/>
          <w:szCs w:val="24"/>
        </w:rPr>
        <w:t xml:space="preserve">  (JAN 01, 2000)</w:t>
      </w:r>
    </w:p>
    <w:p w14:paraId="30871AD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End with Balance Adjustment Date: </w:t>
      </w:r>
      <w:r>
        <w:rPr>
          <w:rFonts w:ascii="Courier New" w:hAnsi="Courier New" w:cs="Courier New"/>
          <w:b/>
          <w:bCs/>
          <w:sz w:val="16"/>
          <w:szCs w:val="24"/>
        </w:rPr>
        <w:t>1-5-00</w:t>
      </w:r>
      <w:r>
        <w:rPr>
          <w:rFonts w:ascii="Courier New" w:hAnsi="Courier New" w:cs="Courier New"/>
          <w:sz w:val="16"/>
          <w:szCs w:val="24"/>
        </w:rPr>
        <w:t xml:space="preserve">  (JAN 05, 2000)</w:t>
      </w:r>
    </w:p>
    <w:p w14:paraId="4A1DCE3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747C4C6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Okay to Continue? No// </w:t>
      </w:r>
      <w:r>
        <w:rPr>
          <w:rFonts w:ascii="Courier New" w:hAnsi="Courier New" w:cs="Courier New"/>
          <w:b/>
          <w:bCs/>
          <w:sz w:val="16"/>
          <w:szCs w:val="24"/>
        </w:rPr>
        <w:t>Y</w:t>
      </w:r>
      <w:r>
        <w:rPr>
          <w:rFonts w:ascii="Courier New" w:hAnsi="Courier New" w:cs="Courier New"/>
          <w:sz w:val="16"/>
          <w:szCs w:val="24"/>
        </w:rPr>
        <w:t>ES</w:t>
      </w:r>
    </w:p>
    <w:p w14:paraId="5F8CB98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34B6584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This report should be queued to run during non-peak hours.</w:t>
      </w:r>
    </w:p>
    <w:p w14:paraId="52651BF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BEDD45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b/>
          <w:bCs/>
          <w:sz w:val="16"/>
          <w:szCs w:val="24"/>
        </w:rPr>
      </w:pPr>
      <w:r>
        <w:rPr>
          <w:rFonts w:ascii="Courier New" w:hAnsi="Courier New" w:cs="Courier New"/>
          <w:sz w:val="16"/>
          <w:szCs w:val="24"/>
        </w:rPr>
        <w:t xml:space="preserve">DEVICE: HOME// </w:t>
      </w:r>
      <w:r>
        <w:rPr>
          <w:rFonts w:ascii="Courier New" w:hAnsi="Courier New" w:cs="Courier New"/>
          <w:b/>
          <w:bCs/>
          <w:sz w:val="16"/>
          <w:szCs w:val="24"/>
        </w:rPr>
        <w:t>&lt;Enter&gt;</w:t>
      </w:r>
      <w:r>
        <w:rPr>
          <w:rFonts w:ascii="Courier New" w:hAnsi="Courier New" w:cs="Courier New"/>
          <w:sz w:val="16"/>
          <w:szCs w:val="24"/>
        </w:rPr>
        <w:t xml:space="preserve">  ***    Right Margin: 80// </w:t>
      </w:r>
      <w:r>
        <w:rPr>
          <w:rFonts w:ascii="Courier New" w:hAnsi="Courier New" w:cs="Courier New"/>
          <w:b/>
          <w:bCs/>
          <w:sz w:val="16"/>
          <w:szCs w:val="24"/>
        </w:rPr>
        <w:t>&lt;Enter&gt;</w:t>
      </w:r>
    </w:p>
    <w:p w14:paraId="3DF763F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6C2150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EAE814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Compiling report, please wait ...</w:t>
      </w:r>
    </w:p>
    <w:p w14:paraId="37A1FCF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C72AC41" w14:textId="77777777" w:rsidR="00AA52A8" w:rsidRDefault="00AA52A8">
      <w:pPr>
        <w:tabs>
          <w:tab w:val="clear" w:pos="1260"/>
          <w:tab w:val="clear" w:pos="2240"/>
          <w:tab w:val="clear" w:pos="3320"/>
        </w:tabs>
        <w:overflowPunct/>
        <w:textAlignment w:val="auto"/>
        <w:rPr>
          <w:rFonts w:ascii="Courier New" w:hAnsi="Courier New" w:cs="Courier New"/>
          <w:color w:val="0000FF"/>
          <w:sz w:val="16"/>
          <w:szCs w:val="24"/>
        </w:rPr>
      </w:pPr>
    </w:p>
    <w:p w14:paraId="3647249D" w14:textId="77777777" w:rsidR="00AA52A8" w:rsidRDefault="00AA52A8">
      <w:pPr>
        <w:tabs>
          <w:tab w:val="clear" w:pos="1260"/>
          <w:tab w:val="clear" w:pos="2240"/>
          <w:tab w:val="clear" w:pos="3320"/>
        </w:tabs>
        <w:overflowPunct/>
        <w:textAlignment w:val="auto"/>
        <w:rPr>
          <w:rFonts w:ascii="Courier New" w:hAnsi="Courier New" w:cs="Courier New"/>
          <w:color w:val="0000FF"/>
          <w:sz w:val="16"/>
          <w:szCs w:val="24"/>
        </w:rPr>
      </w:pPr>
    </w:p>
    <w:p w14:paraId="62545D3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Balance Adjustments Report                   </w:t>
      </w:r>
    </w:p>
    <w:p w14:paraId="59882FE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Inpatient Site: </w:t>
      </w:r>
      <w:r w:rsidR="00E34ABA">
        <w:rPr>
          <w:rFonts w:ascii="Courier New" w:hAnsi="Courier New" w:cs="Courier New"/>
          <w:sz w:val="16"/>
          <w:szCs w:val="24"/>
        </w:rPr>
        <w:t>XXXXXX</w:t>
      </w:r>
      <w:r>
        <w:rPr>
          <w:rFonts w:ascii="Courier New" w:hAnsi="Courier New" w:cs="Courier New"/>
          <w:sz w:val="16"/>
          <w:szCs w:val="24"/>
        </w:rPr>
        <w:t xml:space="preserve"> all Pharmacy Locations                  </w:t>
      </w:r>
    </w:p>
    <w:p w14:paraId="58A2FB4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Balance Adjustments made: JAN 01, 2000 thru JAN 05, 2000             </w:t>
      </w:r>
    </w:p>
    <w:p w14:paraId="7F8F83E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Report Run: Feb 05, 2003@14:46                                        PAGE: 1</w:t>
      </w:r>
    </w:p>
    <w:p w14:paraId="3FC400F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5D66120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Trans. #  Date              Quantity    Drug</w:t>
      </w:r>
    </w:p>
    <w:p w14:paraId="2FCE212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11DBD9F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3A45ED6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1-3C</w:t>
      </w:r>
    </w:p>
    <w:p w14:paraId="27B0D73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463C3FA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1063B7A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1-4A</w:t>
      </w:r>
    </w:p>
    <w:p w14:paraId="5C883E8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71D4A7B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63351C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1-4C</w:t>
      </w:r>
    </w:p>
    <w:p w14:paraId="79D4222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5A2FA94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717E0B1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1-5C</w:t>
      </w:r>
    </w:p>
    <w:p w14:paraId="0B7C6CB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3F62752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3F36260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2-2</w:t>
      </w:r>
    </w:p>
    <w:p w14:paraId="1B5CA1F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4BBF7ED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C72CC3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2-3B</w:t>
      </w:r>
    </w:p>
    <w:p w14:paraId="2B110AF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47DF377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b/>
          <w:bCs/>
          <w:sz w:val="16"/>
          <w:szCs w:val="24"/>
        </w:rPr>
      </w:pPr>
      <w:r>
        <w:rPr>
          <w:rFonts w:ascii="Courier New" w:hAnsi="Courier New" w:cs="Courier New"/>
          <w:sz w:val="16"/>
          <w:szCs w:val="24"/>
        </w:rPr>
        <w:t xml:space="preserve">Enter RETURN to continue or '^' to exit: </w:t>
      </w:r>
      <w:r>
        <w:rPr>
          <w:rFonts w:ascii="Courier New" w:hAnsi="Courier New" w:cs="Courier New"/>
          <w:b/>
          <w:bCs/>
          <w:sz w:val="16"/>
          <w:szCs w:val="24"/>
        </w:rPr>
        <w:t>&lt;Enter&gt;</w:t>
      </w:r>
    </w:p>
    <w:p w14:paraId="595ED858" w14:textId="77777777" w:rsidR="00AA52A8" w:rsidRDefault="00AA52A8">
      <w:pPr>
        <w:rPr>
          <w:sz w:val="16"/>
        </w:rPr>
      </w:pPr>
    </w:p>
    <w:p w14:paraId="269E9032"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report continues</w:t>
      </w:r>
      <w:r>
        <w:rPr>
          <w:rFonts w:ascii="Courier New" w:hAnsi="Courier New"/>
          <w:b/>
          <w:sz w:val="16"/>
        </w:rPr>
        <w:t>----------------------------------------</w:t>
      </w:r>
    </w:p>
    <w:p w14:paraId="2C0E9B0B" w14:textId="77777777" w:rsidR="00AA52A8" w:rsidRDefault="00AA52A8">
      <w:pPr>
        <w:tabs>
          <w:tab w:val="clear" w:pos="1260"/>
          <w:tab w:val="clear" w:pos="2240"/>
          <w:tab w:val="clear" w:pos="3320"/>
        </w:tabs>
        <w:overflowPunct/>
        <w:textAlignment w:val="auto"/>
        <w:rPr>
          <w:rFonts w:ascii="Courier New" w:hAnsi="Courier New" w:cs="Courier New"/>
          <w:sz w:val="16"/>
          <w:szCs w:val="24"/>
        </w:rPr>
      </w:pPr>
    </w:p>
    <w:p w14:paraId="475EB669" w14:textId="77777777" w:rsidR="00AA52A8" w:rsidRDefault="00AA52A8">
      <w:pPr>
        <w:pStyle w:val="heading"/>
        <w:rPr>
          <w:bCs/>
          <w:caps w:val="0"/>
        </w:rPr>
      </w:pPr>
      <w:r>
        <w:rPr>
          <w:rFonts w:ascii="Courier New" w:hAnsi="Courier New" w:cs="Courier New"/>
          <w:sz w:val="16"/>
          <w:szCs w:val="24"/>
        </w:rPr>
        <w:br w:type="page"/>
      </w:r>
      <w:r>
        <w:rPr>
          <w:bCs/>
          <w:caps w:val="0"/>
        </w:rPr>
        <w:lastRenderedPageBreak/>
        <w:t>Example: CS Balance Adjustments Report (continued)</w:t>
      </w:r>
    </w:p>
    <w:p w14:paraId="1788A394" w14:textId="77777777" w:rsidR="00AA52A8" w:rsidRDefault="00AA52A8">
      <w:pPr>
        <w:pStyle w:val="Header"/>
        <w:tabs>
          <w:tab w:val="clear" w:pos="9360"/>
          <w:tab w:val="left" w:pos="1260"/>
          <w:tab w:val="left" w:pos="2240"/>
          <w:tab w:val="left" w:pos="3320"/>
        </w:tabs>
      </w:pPr>
    </w:p>
    <w:p w14:paraId="6FF8188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Balance Adjustments Report                   </w:t>
      </w:r>
    </w:p>
    <w:p w14:paraId="1BD253A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Inpatient Site: </w:t>
      </w:r>
      <w:r w:rsidR="00E34ABA">
        <w:rPr>
          <w:rFonts w:ascii="Courier New" w:hAnsi="Courier New" w:cs="Courier New"/>
          <w:sz w:val="16"/>
          <w:szCs w:val="24"/>
        </w:rPr>
        <w:t>XXXXXX</w:t>
      </w:r>
      <w:r>
        <w:rPr>
          <w:rFonts w:ascii="Courier New" w:hAnsi="Courier New" w:cs="Courier New"/>
          <w:sz w:val="16"/>
          <w:szCs w:val="24"/>
        </w:rPr>
        <w:t xml:space="preserve"> all Pharmacy Locations                  </w:t>
      </w:r>
    </w:p>
    <w:p w14:paraId="6EE1034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Balance Adjustments made: JAN 01, 2000 thru JAN 05, 2000             </w:t>
      </w:r>
    </w:p>
    <w:p w14:paraId="4947255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Report Run: Feb 05, 2003@14:47                                        PAGE: 2</w:t>
      </w:r>
    </w:p>
    <w:p w14:paraId="49713CB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18335A2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Trans. #  Date              Quantity    Drug</w:t>
      </w:r>
    </w:p>
    <w:p w14:paraId="0517497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6969266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1F319A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EMERGENCY NARCOTIC BOX</w:t>
      </w:r>
    </w:p>
    <w:p w14:paraId="662C0C8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42E8C63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77085D6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ICU</w:t>
      </w:r>
    </w:p>
    <w:p w14:paraId="16F33DB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0C924EB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3E1E09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LAB</w:t>
      </w:r>
    </w:p>
    <w:p w14:paraId="6B732B6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3C55AB2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3D938D4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MASTER VAULT</w:t>
      </w:r>
    </w:p>
    <w:p w14:paraId="609F804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20A344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TRANSACTOR: </w:t>
      </w:r>
      <w:r w:rsidR="00985BF4">
        <w:rPr>
          <w:rFonts w:ascii="Courier New" w:hAnsi="Courier New" w:cs="Courier New"/>
          <w:sz w:val="16"/>
          <w:szCs w:val="24"/>
        </w:rPr>
        <w:t>CSPHARMACIST,EIGHTEEN</w:t>
      </w:r>
    </w:p>
    <w:p w14:paraId="3C84A95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409112    JAN 03, 2000@12:56     20     MIDAZOLAM HCL 5MG/ML INJ 1ML</w:t>
      </w:r>
    </w:p>
    <w:p w14:paraId="486139C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Reason: RETURNED TO STOCK FROM ICU--NOT USED</w:t>
      </w:r>
    </w:p>
    <w:p w14:paraId="54F1A86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410131    JAN 03, 2000@15:45     5      MORPHINE SO4 1MG/ML INJ 30ML</w:t>
      </w:r>
    </w:p>
    <w:p w14:paraId="55D785D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Reason: RETURNED TO STOCK FROM 1-4A</w:t>
      </w:r>
    </w:p>
    <w:p w14:paraId="48354E1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b/>
          <w:bCs/>
          <w:sz w:val="16"/>
          <w:szCs w:val="24"/>
        </w:rPr>
      </w:pPr>
      <w:r>
        <w:rPr>
          <w:rFonts w:ascii="Courier New" w:hAnsi="Courier New" w:cs="Courier New"/>
          <w:sz w:val="16"/>
          <w:szCs w:val="24"/>
        </w:rPr>
        <w:t xml:space="preserve">Enter RETURN to continue or '^' to exit: </w:t>
      </w:r>
      <w:r>
        <w:rPr>
          <w:rFonts w:ascii="Courier New" w:hAnsi="Courier New" w:cs="Courier New"/>
          <w:b/>
          <w:bCs/>
          <w:sz w:val="16"/>
          <w:szCs w:val="24"/>
        </w:rPr>
        <w:t>&lt;Enter&gt;</w:t>
      </w:r>
    </w:p>
    <w:p w14:paraId="40016D72" w14:textId="77777777" w:rsidR="00AA52A8" w:rsidRDefault="00AA52A8">
      <w:pPr>
        <w:tabs>
          <w:tab w:val="clear" w:pos="1260"/>
          <w:tab w:val="clear" w:pos="2240"/>
          <w:tab w:val="clear" w:pos="3320"/>
        </w:tabs>
        <w:overflowPunct/>
        <w:textAlignment w:val="auto"/>
        <w:rPr>
          <w:rFonts w:ascii="Courier New" w:hAnsi="Courier New" w:cs="Courier New"/>
          <w:color w:val="0000FF"/>
          <w:sz w:val="16"/>
          <w:szCs w:val="24"/>
        </w:rPr>
      </w:pPr>
    </w:p>
    <w:p w14:paraId="11D084E2" w14:textId="77777777" w:rsidR="00AA52A8" w:rsidRDefault="00AA52A8">
      <w:pPr>
        <w:tabs>
          <w:tab w:val="clear" w:pos="1260"/>
          <w:tab w:val="clear" w:pos="2240"/>
          <w:tab w:val="clear" w:pos="3320"/>
        </w:tabs>
        <w:overflowPunct/>
        <w:textAlignment w:val="auto"/>
        <w:rPr>
          <w:rFonts w:ascii="Courier New" w:hAnsi="Courier New" w:cs="Courier New"/>
          <w:color w:val="0000FF"/>
          <w:sz w:val="16"/>
          <w:szCs w:val="24"/>
        </w:rPr>
      </w:pPr>
    </w:p>
    <w:p w14:paraId="07869D1C" w14:textId="77777777" w:rsidR="00AA52A8" w:rsidRDefault="00AA52A8">
      <w:pPr>
        <w:tabs>
          <w:tab w:val="clear" w:pos="1260"/>
          <w:tab w:val="clear" w:pos="2240"/>
          <w:tab w:val="clear" w:pos="3320"/>
        </w:tabs>
        <w:overflowPunct/>
        <w:textAlignment w:val="auto"/>
        <w:rPr>
          <w:rFonts w:ascii="Courier New" w:hAnsi="Courier New" w:cs="Courier New"/>
          <w:color w:val="0000FF"/>
          <w:sz w:val="16"/>
          <w:szCs w:val="24"/>
        </w:rPr>
      </w:pPr>
    </w:p>
    <w:p w14:paraId="5245E7D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Balance Adjustments Report                   </w:t>
      </w:r>
    </w:p>
    <w:p w14:paraId="5EDB93B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Inpatient Site: </w:t>
      </w:r>
      <w:r w:rsidR="00E34ABA">
        <w:rPr>
          <w:rFonts w:ascii="Courier New" w:hAnsi="Courier New" w:cs="Courier New"/>
          <w:sz w:val="16"/>
          <w:szCs w:val="24"/>
        </w:rPr>
        <w:t>XXXXXX</w:t>
      </w:r>
      <w:r>
        <w:rPr>
          <w:rFonts w:ascii="Courier New" w:hAnsi="Courier New" w:cs="Courier New"/>
          <w:sz w:val="16"/>
          <w:szCs w:val="24"/>
        </w:rPr>
        <w:t xml:space="preserve"> all Pharmacy Locations                  </w:t>
      </w:r>
    </w:p>
    <w:p w14:paraId="28BFD72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Balance Adjustments made: JAN 01, 2000 thru JAN 05, 2000             </w:t>
      </w:r>
    </w:p>
    <w:p w14:paraId="62AE126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Report Run: Feb 05, 2003@14:47                                        PAGE: 3</w:t>
      </w:r>
    </w:p>
    <w:p w14:paraId="4B045FA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01D6043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Trans. #  Date              Quantity    Drug</w:t>
      </w:r>
    </w:p>
    <w:p w14:paraId="0A6BE86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68BF830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411182    JAN 04, 2000@08:29     10     METHYLPHENIDATE HCL 5MG TAB</w:t>
      </w:r>
    </w:p>
    <w:p w14:paraId="1612523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Reason: RETURNED TO STOCK FROM WARD 3-1B-OUTDATED</w:t>
      </w:r>
    </w:p>
    <w:p w14:paraId="57E8D8C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411166    JAN 04, 2000@12:46     -100   LORAZEPAM 2MG TAB</w:t>
      </w:r>
    </w:p>
    <w:p w14:paraId="1AD0369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Reason: CHANGED TO U/D FOR SPECIAL PACKAGING</w:t>
      </w:r>
    </w:p>
    <w:p w14:paraId="40CBD7F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411167    JAN 04, 2000@12:46     100    LORAZEPAM 2MG TAB UD</w:t>
      </w:r>
    </w:p>
    <w:p w14:paraId="6729CC2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Reason: CHANGED FROM BULK FOR U/D  PACKAGING</w:t>
      </w:r>
    </w:p>
    <w:p w14:paraId="498A5D7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C319CB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OPT WORKING STOCK</w:t>
      </w:r>
    </w:p>
    <w:p w14:paraId="7656E31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7E51C5E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2235C0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RECOVERY ROOM</w:t>
      </w:r>
    </w:p>
    <w:p w14:paraId="418E82A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133677F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BA5F76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SURG RM307</w:t>
      </w:r>
    </w:p>
    <w:p w14:paraId="19112A1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4288C85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147A817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Location: SURG RM308</w:t>
      </w:r>
    </w:p>
    <w:p w14:paraId="3AC6174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NO DATA FOUND</w:t>
      </w:r>
    </w:p>
    <w:p w14:paraId="5C782FE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color w:val="0000FF"/>
          <w:sz w:val="16"/>
          <w:szCs w:val="24"/>
        </w:rPr>
      </w:pPr>
    </w:p>
    <w:p w14:paraId="09D359DD" w14:textId="77777777" w:rsidR="00AA52A8" w:rsidRDefault="00AA52A8"/>
    <w:p w14:paraId="0C2B20B2" w14:textId="77777777" w:rsidR="00AA52A8" w:rsidRDefault="00AA52A8">
      <w:pPr>
        <w:pStyle w:val="Heading2"/>
      </w:pPr>
      <w:r>
        <w:br w:type="page"/>
      </w:r>
      <w:bookmarkStart w:id="101" w:name="_Toc261011747"/>
      <w:r>
        <w:lastRenderedPageBreak/>
        <w:t>CS RXs by Same Person Report</w:t>
      </w:r>
      <w:bookmarkEnd w:id="101"/>
    </w:p>
    <w:p w14:paraId="6D9202FC" w14:textId="77777777" w:rsidR="00AA52A8" w:rsidRDefault="00AA52A8">
      <w:pPr>
        <w:rPr>
          <w:b/>
          <w:bCs/>
        </w:rPr>
      </w:pPr>
      <w:r>
        <w:t xml:space="preserve">             </w:t>
      </w:r>
      <w:r>
        <w:rPr>
          <w:b/>
          <w:bCs/>
        </w:rPr>
        <w:t>[PSD NM RX SAME PERSON]</w:t>
      </w:r>
    </w:p>
    <w:p w14:paraId="158971D7" w14:textId="77777777" w:rsidR="00AA52A8" w:rsidRDefault="00AA52A8"/>
    <w:p w14:paraId="54E0F4FC" w14:textId="77777777" w:rsidR="00AA52A8" w:rsidRDefault="00AA52A8">
      <w:r>
        <w:t xml:space="preserve">The </w:t>
      </w:r>
      <w:r>
        <w:rPr>
          <w:i/>
          <w:iCs/>
        </w:rPr>
        <w:t xml:space="preserve">CS RXs by Same Person Report </w:t>
      </w:r>
      <w:r>
        <w:t>option lists the controlled substance prescriptions that were entered, finished and released by the same person for the date range entered. Different pharmacists in the prescription filling process normally perform these functions. This process is frequently necessary on off-shifts and weekends also. Inspector</w:t>
      </w:r>
      <w:r>
        <w:fldChar w:fldCharType="begin"/>
      </w:r>
      <w:r>
        <w:instrText xml:space="preserve"> XE "CS Inspector" </w:instrText>
      </w:r>
      <w:r>
        <w:fldChar w:fldCharType="end"/>
      </w:r>
      <w:r>
        <w:t xml:space="preserve">s and Pharmacy Managers should monitor this activity very closely. </w:t>
      </w:r>
    </w:p>
    <w:p w14:paraId="55234402" w14:textId="77777777" w:rsidR="00AA52A8" w:rsidRDefault="00AA52A8"/>
    <w:p w14:paraId="44F4E01C" w14:textId="28EEE17D" w:rsidR="00AA52A8" w:rsidRDefault="00170CF4">
      <w:r>
        <w:rPr>
          <w:noProof/>
          <w:position w:val="-4"/>
        </w:rPr>
        <w:drawing>
          <wp:inline distT="0" distB="0" distL="0" distR="0" wp14:anchorId="29690CA2" wp14:editId="1DC53431">
            <wp:extent cx="501015" cy="405765"/>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xml:space="preserve">: This report should be queued to run during non-peak hours.  </w:t>
      </w:r>
    </w:p>
    <w:p w14:paraId="014674C8" w14:textId="77777777" w:rsidR="00AA52A8" w:rsidRDefault="00AA52A8"/>
    <w:p w14:paraId="06FAD1A2" w14:textId="77777777" w:rsidR="00AA52A8" w:rsidRDefault="00AA52A8">
      <w:pPr>
        <w:pStyle w:val="heading"/>
        <w:rPr>
          <w:bCs/>
          <w:caps w:val="0"/>
        </w:rPr>
      </w:pPr>
      <w:r>
        <w:rPr>
          <w:bCs/>
          <w:caps w:val="0"/>
        </w:rPr>
        <w:t>Example: CS RXs by Same Person Report</w:t>
      </w:r>
    </w:p>
    <w:p w14:paraId="5F48F770" w14:textId="77777777" w:rsidR="00AA52A8" w:rsidRDefault="00AA52A8">
      <w:pPr>
        <w:pStyle w:val="Header"/>
        <w:tabs>
          <w:tab w:val="clear" w:pos="9360"/>
          <w:tab w:val="left" w:pos="1260"/>
          <w:tab w:val="left" w:pos="2240"/>
          <w:tab w:val="left" w:pos="3320"/>
        </w:tabs>
      </w:pPr>
    </w:p>
    <w:p w14:paraId="0D4962E3"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CS R</w:t>
      </w:r>
      <w:r>
        <w:rPr>
          <w:rFonts w:ascii="Courier New" w:hAnsi="Courier New" w:cs="Courier New"/>
          <w:sz w:val="16"/>
        </w:rPr>
        <w:t>Xs by Same Person Report</w:t>
      </w:r>
    </w:p>
    <w:p w14:paraId="53635C81" w14:textId="77777777" w:rsidR="00AA52A8" w:rsidRDefault="00AA52A8">
      <w:pPr>
        <w:shd w:val="clear" w:color="auto" w:fill="E6E6E6"/>
        <w:rPr>
          <w:rFonts w:ascii="Courier New" w:hAnsi="Courier New" w:cs="Courier New"/>
          <w:sz w:val="16"/>
        </w:rPr>
      </w:pPr>
    </w:p>
    <w:p w14:paraId="25E0A9FD"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lists CS prescriptions that were entered,</w:t>
      </w:r>
    </w:p>
    <w:p w14:paraId="36E622AE"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finished and released by the same person.</w:t>
      </w:r>
    </w:p>
    <w:p w14:paraId="35CD49E6" w14:textId="77777777" w:rsidR="00AA52A8" w:rsidRDefault="00AA52A8">
      <w:pPr>
        <w:shd w:val="clear" w:color="auto" w:fill="E6E6E6"/>
        <w:rPr>
          <w:rFonts w:ascii="Courier New" w:hAnsi="Courier New" w:cs="Courier New"/>
          <w:sz w:val="16"/>
        </w:rPr>
      </w:pPr>
    </w:p>
    <w:p w14:paraId="1F98CA7B" w14:textId="77777777" w:rsidR="00AA52A8" w:rsidRDefault="00AA52A8">
      <w:pPr>
        <w:shd w:val="clear" w:color="auto" w:fill="E6E6E6"/>
        <w:rPr>
          <w:rFonts w:ascii="Courier New" w:hAnsi="Courier New" w:cs="Courier New"/>
          <w:sz w:val="16"/>
        </w:rPr>
      </w:pPr>
    </w:p>
    <w:p w14:paraId="439CA6ED"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Select Outpatient Division: </w:t>
      </w:r>
      <w:r w:rsidR="00E34ABA">
        <w:rPr>
          <w:rFonts w:ascii="Courier New" w:hAnsi="Courier New" w:cs="Courier New"/>
          <w:b/>
          <w:bCs/>
          <w:sz w:val="16"/>
          <w:szCs w:val="24"/>
        </w:rPr>
        <w:t>XXXXXX</w:t>
      </w:r>
      <w:r>
        <w:rPr>
          <w:rFonts w:ascii="Courier New" w:hAnsi="Courier New" w:cs="Courier New"/>
          <w:sz w:val="16"/>
          <w:szCs w:val="24"/>
        </w:rPr>
        <w:t xml:space="preserve">    677  </w:t>
      </w:r>
    </w:p>
    <w:p w14:paraId="6BBCAE8F"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Select another Outpatient Division: </w:t>
      </w:r>
      <w:r w:rsidR="00E34ABA">
        <w:rPr>
          <w:rFonts w:ascii="Courier New" w:hAnsi="Courier New" w:cs="Courier New"/>
          <w:b/>
          <w:bCs/>
          <w:sz w:val="16"/>
          <w:szCs w:val="24"/>
        </w:rPr>
        <w:t>XXXXXXXXXXX</w:t>
      </w:r>
      <w:r>
        <w:rPr>
          <w:rFonts w:ascii="Courier New" w:hAnsi="Courier New" w:cs="Courier New"/>
          <w:sz w:val="16"/>
          <w:szCs w:val="24"/>
        </w:rPr>
        <w:t xml:space="preserve">    677A4  </w:t>
      </w:r>
    </w:p>
    <w:p w14:paraId="40818355"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b/>
          <w:bCs/>
          <w:sz w:val="16"/>
          <w:szCs w:val="24"/>
        </w:rPr>
      </w:pPr>
      <w:r>
        <w:rPr>
          <w:rFonts w:ascii="Courier New" w:hAnsi="Courier New" w:cs="Courier New"/>
          <w:sz w:val="16"/>
          <w:szCs w:val="24"/>
        </w:rPr>
        <w:tab/>
        <w:t xml:space="preserve">Select another Outpatient Division: </w:t>
      </w:r>
      <w:r>
        <w:rPr>
          <w:rFonts w:ascii="Courier New" w:hAnsi="Courier New" w:cs="Courier New"/>
          <w:b/>
          <w:bCs/>
          <w:sz w:val="16"/>
          <w:szCs w:val="24"/>
        </w:rPr>
        <w:t>&lt;Enter&gt;</w:t>
      </w:r>
    </w:p>
    <w:p w14:paraId="4398368F"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p>
    <w:p w14:paraId="4171EE41" w14:textId="77777777" w:rsidR="00AA52A8" w:rsidRDefault="00AA52A8">
      <w:pPr>
        <w:shd w:val="clear" w:color="auto" w:fill="E6E6E6"/>
        <w:tabs>
          <w:tab w:val="clear" w:pos="1260"/>
          <w:tab w:val="clear" w:pos="2240"/>
          <w:tab w:val="clear" w:pos="3320"/>
          <w:tab w:val="left" w:pos="720"/>
        </w:tabs>
        <w:overflowPunct/>
        <w:textAlignment w:val="auto"/>
        <w:rPr>
          <w:rFonts w:ascii="Courier New" w:hAnsi="Courier New" w:cs="Courier New"/>
          <w:sz w:val="16"/>
          <w:szCs w:val="24"/>
        </w:rPr>
      </w:pPr>
      <w:r>
        <w:rPr>
          <w:rFonts w:ascii="Courier New" w:hAnsi="Courier New" w:cs="Courier New"/>
          <w:sz w:val="16"/>
          <w:szCs w:val="24"/>
        </w:rPr>
        <w:tab/>
        <w:t xml:space="preserve">Start with Fill Date: </w:t>
      </w:r>
      <w:r>
        <w:rPr>
          <w:rFonts w:ascii="Courier New" w:hAnsi="Courier New" w:cs="Courier New"/>
          <w:b/>
          <w:bCs/>
          <w:sz w:val="16"/>
          <w:szCs w:val="24"/>
        </w:rPr>
        <w:t>8-27-98</w:t>
      </w:r>
      <w:r>
        <w:rPr>
          <w:rFonts w:ascii="Courier New" w:hAnsi="Courier New" w:cs="Courier New"/>
          <w:sz w:val="16"/>
          <w:szCs w:val="24"/>
        </w:rPr>
        <w:t xml:space="preserve">  (AUG 27, 1998)</w:t>
      </w:r>
    </w:p>
    <w:p w14:paraId="4ACE1971"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End with Fill Date: </w:t>
      </w:r>
      <w:r>
        <w:rPr>
          <w:rFonts w:ascii="Courier New" w:hAnsi="Courier New" w:cs="Courier New"/>
          <w:b/>
          <w:bCs/>
          <w:sz w:val="16"/>
          <w:szCs w:val="24"/>
        </w:rPr>
        <w:t>8-27-98</w:t>
      </w:r>
      <w:r>
        <w:rPr>
          <w:rFonts w:ascii="Courier New" w:hAnsi="Courier New" w:cs="Courier New"/>
          <w:sz w:val="16"/>
          <w:szCs w:val="24"/>
        </w:rPr>
        <w:t xml:space="preserve">  (AUG 27, 1998)</w:t>
      </w:r>
    </w:p>
    <w:p w14:paraId="5FB2D81E"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p>
    <w:p w14:paraId="6B19EF75"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Include RXs with CS schedule(s):  (2-5): 2-5// </w:t>
      </w:r>
      <w:r>
        <w:rPr>
          <w:rFonts w:ascii="Courier New" w:hAnsi="Courier New" w:cs="Courier New"/>
          <w:b/>
          <w:bCs/>
          <w:sz w:val="16"/>
          <w:szCs w:val="24"/>
        </w:rPr>
        <w:t>?</w:t>
      </w:r>
    </w:p>
    <w:p w14:paraId="5D043F4F"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p>
    <w:p w14:paraId="06FD9172"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Enter range or combination of DEA Codes (schedules) between 2 and 5.   </w:t>
      </w:r>
    </w:p>
    <w:p w14:paraId="48C16A6D"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Enter '^' to exit.</w:t>
      </w:r>
    </w:p>
    <w:p w14:paraId="3F1CB14A"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p>
    <w:p w14:paraId="4ACA279E"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Include RXs with CS schedule(s):  (2-5): 2-5// </w:t>
      </w:r>
      <w:r>
        <w:rPr>
          <w:rFonts w:ascii="Courier New" w:hAnsi="Courier New" w:cs="Courier New"/>
          <w:b/>
          <w:bCs/>
          <w:sz w:val="16"/>
          <w:szCs w:val="24"/>
        </w:rPr>
        <w:t>2-4</w:t>
      </w:r>
    </w:p>
    <w:p w14:paraId="485EBA08"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p>
    <w:p w14:paraId="75139261" w14:textId="77777777" w:rsidR="00AA52A8" w:rsidRDefault="00AA52A8">
      <w:pPr>
        <w:shd w:val="clear" w:color="auto" w:fill="E6E6E6"/>
        <w:tabs>
          <w:tab w:val="clear" w:pos="1260"/>
          <w:tab w:val="clear" w:pos="2240"/>
          <w:tab w:val="clear" w:pos="3320"/>
          <w:tab w:val="left" w:pos="720"/>
        </w:tabs>
        <w:overflowPunct/>
        <w:ind w:left="720" w:hanging="720"/>
        <w:textAlignment w:val="auto"/>
        <w:rPr>
          <w:rFonts w:ascii="Courier New" w:hAnsi="Courier New" w:cs="Courier New"/>
          <w:sz w:val="16"/>
          <w:szCs w:val="24"/>
        </w:rPr>
      </w:pPr>
      <w:r>
        <w:rPr>
          <w:rFonts w:ascii="Courier New" w:hAnsi="Courier New" w:cs="Courier New"/>
          <w:sz w:val="16"/>
          <w:szCs w:val="24"/>
        </w:rPr>
        <w:tab/>
        <w:t xml:space="preserve">Okay to Continue? No// </w:t>
      </w:r>
      <w:r>
        <w:rPr>
          <w:rFonts w:ascii="Courier New" w:hAnsi="Courier New" w:cs="Courier New"/>
          <w:b/>
          <w:bCs/>
          <w:sz w:val="16"/>
          <w:szCs w:val="24"/>
        </w:rPr>
        <w:t>Y</w:t>
      </w:r>
      <w:r>
        <w:rPr>
          <w:rFonts w:ascii="Courier New" w:hAnsi="Courier New" w:cs="Courier New"/>
          <w:sz w:val="16"/>
          <w:szCs w:val="24"/>
        </w:rPr>
        <w:t>ES</w:t>
      </w:r>
    </w:p>
    <w:p w14:paraId="0AE38C67" w14:textId="77777777" w:rsidR="00AA52A8" w:rsidRDefault="00AA52A8">
      <w:pPr>
        <w:shd w:val="clear" w:color="auto" w:fill="E6E6E6"/>
        <w:rPr>
          <w:rFonts w:ascii="Courier New" w:hAnsi="Courier New" w:cs="Courier New"/>
          <w:sz w:val="16"/>
        </w:rPr>
      </w:pPr>
    </w:p>
    <w:p w14:paraId="568DF3F4" w14:textId="77777777" w:rsidR="00AA52A8" w:rsidRDefault="00AA52A8">
      <w:pPr>
        <w:shd w:val="clear" w:color="auto" w:fill="E6E6E6"/>
        <w:rPr>
          <w:rFonts w:ascii="Courier New" w:hAnsi="Courier New" w:cs="Courier New"/>
          <w:sz w:val="16"/>
        </w:rPr>
      </w:pPr>
    </w:p>
    <w:p w14:paraId="1ED4BBBF"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should be queued to run during non-peak hours.</w:t>
      </w:r>
    </w:p>
    <w:p w14:paraId="62335BA3" w14:textId="77777777" w:rsidR="00AA52A8" w:rsidRDefault="00AA52A8">
      <w:pPr>
        <w:shd w:val="clear" w:color="auto" w:fill="E6E6E6"/>
        <w:rPr>
          <w:rFonts w:ascii="Courier New" w:hAnsi="Courier New" w:cs="Courier New"/>
          <w:sz w:val="16"/>
        </w:rPr>
      </w:pPr>
    </w:p>
    <w:p w14:paraId="674F6078" w14:textId="77777777" w:rsidR="00AA52A8" w:rsidRDefault="00AA52A8">
      <w:pPr>
        <w:shd w:val="clear" w:color="auto" w:fill="E6E6E6"/>
        <w:rPr>
          <w:rFonts w:ascii="Courier New" w:hAnsi="Courier New" w:cs="Courier New"/>
          <w:b/>
          <w:bCs/>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UCX DEVICE    Right Margin: 80// </w:t>
      </w:r>
      <w:r>
        <w:rPr>
          <w:rFonts w:ascii="Courier New" w:hAnsi="Courier New" w:cs="Courier New"/>
          <w:b/>
          <w:bCs/>
          <w:sz w:val="16"/>
        </w:rPr>
        <w:t>&lt;Enter&gt;</w:t>
      </w:r>
    </w:p>
    <w:p w14:paraId="6B34B6C7" w14:textId="77777777" w:rsidR="00AA52A8" w:rsidRDefault="00AA52A8">
      <w:pPr>
        <w:shd w:val="clear" w:color="auto" w:fill="E6E6E6"/>
        <w:rPr>
          <w:rFonts w:ascii="Courier New" w:hAnsi="Courier New" w:cs="Courier New"/>
          <w:sz w:val="16"/>
        </w:rPr>
      </w:pPr>
    </w:p>
    <w:p w14:paraId="6054F2AB" w14:textId="77777777" w:rsidR="00AA52A8" w:rsidRDefault="00AA52A8">
      <w:pPr>
        <w:shd w:val="clear" w:color="auto" w:fill="E6E6E6"/>
        <w:rPr>
          <w:rFonts w:ascii="Courier New" w:hAnsi="Courier New" w:cs="Courier New"/>
          <w:sz w:val="16"/>
        </w:rPr>
      </w:pPr>
    </w:p>
    <w:p w14:paraId="35EE660F"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Compiling report, please wait ...</w:t>
      </w:r>
    </w:p>
    <w:p w14:paraId="15CE226C" w14:textId="77777777" w:rsidR="00AA52A8" w:rsidRDefault="00AA52A8"/>
    <w:p w14:paraId="200B3BF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RX by Same Person Report                 </w:t>
      </w:r>
    </w:p>
    <w:p w14:paraId="6A08251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Outpatient Division(s): 677, 677A4                   </w:t>
      </w:r>
    </w:p>
    <w:p w14:paraId="558372D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Fill Date range: AUG 27, 1998 thru AUG 27, 1998                 </w:t>
      </w:r>
    </w:p>
    <w:p w14:paraId="2EDA792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Controlled Substance schedule(s): 2,3,4                     </w:t>
      </w:r>
    </w:p>
    <w:p w14:paraId="0E65AF9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Station: </w:t>
      </w:r>
      <w:r w:rsidR="00E34ABA">
        <w:rPr>
          <w:rFonts w:ascii="Courier New" w:hAnsi="Courier New" w:cs="Courier New"/>
          <w:sz w:val="16"/>
          <w:szCs w:val="24"/>
        </w:rPr>
        <w:t>XXXXXX</w:t>
      </w:r>
      <w:r>
        <w:rPr>
          <w:rFonts w:ascii="Courier New" w:hAnsi="Courier New" w:cs="Courier New"/>
          <w:sz w:val="16"/>
          <w:szCs w:val="24"/>
        </w:rPr>
        <w:t xml:space="preserve">          Report Run Date: Feb 03, 2003@14:18:06       PAGE: 1</w:t>
      </w:r>
    </w:p>
    <w:p w14:paraId="6E0E346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31FE547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Pharmacy User</w:t>
      </w:r>
    </w:p>
    <w:p w14:paraId="04FB912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RX#                      Fill Date      Drug Name</w:t>
      </w:r>
    </w:p>
    <w:p w14:paraId="41FD68C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31A976A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4D3AC9A0" w14:textId="77777777" w:rsidR="00AA52A8" w:rsidRDefault="00985BF4">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CSPHARMACIST,NINETEEN</w:t>
      </w:r>
    </w:p>
    <w:p w14:paraId="6355E5D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1231550                  AUG 27, 1998   NARCOTIC HCL 5MG TAB</w:t>
      </w:r>
    </w:p>
    <w:p w14:paraId="715FB72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0026701" w14:textId="77777777" w:rsidR="00AA52A8" w:rsidRDefault="00985BF4">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CSPHAMACIST,TWENTY</w:t>
      </w:r>
    </w:p>
    <w:p w14:paraId="7736535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1231555                  AUG 27, 1998   CONTROLLED SUB 10MG CAP</w:t>
      </w:r>
    </w:p>
    <w:p w14:paraId="7A2964B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1231567                  AUG 27, 1998   NARCOTIC 80MG CAP</w:t>
      </w:r>
    </w:p>
    <w:p w14:paraId="2108A169" w14:textId="77777777" w:rsidR="00AA52A8" w:rsidRDefault="00AA52A8">
      <w:pPr>
        <w:pStyle w:val="Style1"/>
      </w:pPr>
    </w:p>
    <w:p w14:paraId="6324FB28" w14:textId="77777777" w:rsidR="00AA52A8" w:rsidRDefault="00AA52A8">
      <w:pPr>
        <w:pStyle w:val="Heading2"/>
      </w:pPr>
      <w:r>
        <w:br w:type="page"/>
      </w:r>
      <w:bookmarkStart w:id="102" w:name="_Toc261011748"/>
      <w:r>
        <w:lastRenderedPageBreak/>
        <w:t>Label Reprint for CS RXs Report</w:t>
      </w:r>
      <w:bookmarkEnd w:id="102"/>
    </w:p>
    <w:p w14:paraId="1CC40859" w14:textId="77777777" w:rsidR="00AA52A8" w:rsidRDefault="00AA52A8">
      <w:pPr>
        <w:rPr>
          <w:b/>
          <w:bCs/>
        </w:rPr>
      </w:pPr>
      <w:r>
        <w:t xml:space="preserve">             </w:t>
      </w:r>
      <w:r>
        <w:rPr>
          <w:b/>
          <w:bCs/>
        </w:rPr>
        <w:t>[PSD NM RX REPRINT]</w:t>
      </w:r>
    </w:p>
    <w:p w14:paraId="2780F781" w14:textId="77777777" w:rsidR="00AA52A8" w:rsidRDefault="00AA52A8"/>
    <w:p w14:paraId="19A3DA0C" w14:textId="77777777" w:rsidR="00AA52A8" w:rsidRDefault="00AA52A8">
      <w:r>
        <w:t xml:space="preserve">The </w:t>
      </w:r>
      <w:r>
        <w:rPr>
          <w:i/>
          <w:iCs/>
        </w:rPr>
        <w:t xml:space="preserve">Label Reprint for CS RXs Report </w:t>
      </w:r>
      <w:r>
        <w:t>option lists the controlled substance prescriptions for which a prescription label reprint was requested. An individual could fill the same prescription more than once and be diverting prescription drugs. CS Inspector</w:t>
      </w:r>
      <w:r>
        <w:fldChar w:fldCharType="begin"/>
      </w:r>
      <w:r>
        <w:instrText xml:space="preserve"> XE "CS Inspector" </w:instrText>
      </w:r>
      <w:r>
        <w:fldChar w:fldCharType="end"/>
      </w:r>
      <w:r>
        <w:t xml:space="preserve">s and Pharmacy Managers should monitor this activity very closely. </w:t>
      </w:r>
    </w:p>
    <w:p w14:paraId="3DF0AB18" w14:textId="77777777" w:rsidR="00AA52A8" w:rsidRDefault="00AA52A8"/>
    <w:p w14:paraId="54E07C0D" w14:textId="49055436" w:rsidR="00AA52A8" w:rsidRDefault="00170CF4">
      <w:r>
        <w:rPr>
          <w:noProof/>
          <w:position w:val="-4"/>
        </w:rPr>
        <w:drawing>
          <wp:inline distT="0" distB="0" distL="0" distR="0" wp14:anchorId="3E1663BD" wp14:editId="316FF439">
            <wp:extent cx="501015" cy="40576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xml:space="preserve">: This report should be queued to run during non-peak hours.  </w:t>
      </w:r>
    </w:p>
    <w:p w14:paraId="4303F1BD" w14:textId="77777777" w:rsidR="00AA52A8" w:rsidRDefault="00AA52A8"/>
    <w:p w14:paraId="095DB289" w14:textId="77777777" w:rsidR="00AA52A8" w:rsidRDefault="00AA52A8">
      <w:pPr>
        <w:pStyle w:val="heading"/>
        <w:rPr>
          <w:bCs/>
          <w:caps w:val="0"/>
        </w:rPr>
      </w:pPr>
      <w:r>
        <w:rPr>
          <w:bCs/>
          <w:caps w:val="0"/>
        </w:rPr>
        <w:t>Example: Label Reprint for CS RXs Report</w:t>
      </w:r>
    </w:p>
    <w:p w14:paraId="6A96E132" w14:textId="77777777" w:rsidR="00AA52A8" w:rsidRDefault="00AA52A8">
      <w:pPr>
        <w:pStyle w:val="Header"/>
        <w:tabs>
          <w:tab w:val="clear" w:pos="9360"/>
          <w:tab w:val="left" w:pos="1260"/>
          <w:tab w:val="left" w:pos="2240"/>
          <w:tab w:val="left" w:pos="3320"/>
        </w:tabs>
      </w:pPr>
    </w:p>
    <w:p w14:paraId="394A3A8B"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LA</w:t>
      </w:r>
      <w:r>
        <w:rPr>
          <w:rFonts w:ascii="Courier New" w:hAnsi="Courier New" w:cs="Courier New"/>
          <w:sz w:val="16"/>
        </w:rPr>
        <w:t>bel Reprint for CS RXs Report</w:t>
      </w:r>
    </w:p>
    <w:p w14:paraId="6FB4B83E" w14:textId="77777777" w:rsidR="00AA52A8" w:rsidRDefault="00AA52A8">
      <w:pPr>
        <w:shd w:val="clear" w:color="auto" w:fill="E6E6E6"/>
        <w:rPr>
          <w:rFonts w:ascii="Courier New" w:hAnsi="Courier New" w:cs="Courier New"/>
          <w:sz w:val="16"/>
        </w:rPr>
      </w:pPr>
    </w:p>
    <w:p w14:paraId="030D02E3"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lists CS Prescriptions with label reprint</w:t>
      </w:r>
    </w:p>
    <w:p w14:paraId="2534625C"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request activity within the issue date range entered.</w:t>
      </w:r>
    </w:p>
    <w:p w14:paraId="65AE171F" w14:textId="77777777" w:rsidR="00AA52A8" w:rsidRDefault="00AA52A8">
      <w:pPr>
        <w:shd w:val="clear" w:color="auto" w:fill="E6E6E6"/>
        <w:rPr>
          <w:rFonts w:ascii="Courier New" w:hAnsi="Courier New" w:cs="Courier New"/>
          <w:sz w:val="16"/>
        </w:rPr>
      </w:pPr>
    </w:p>
    <w:p w14:paraId="62B9FDD7" w14:textId="77777777" w:rsidR="00AA52A8" w:rsidRDefault="00AA52A8">
      <w:pPr>
        <w:shd w:val="clear" w:color="auto" w:fill="E6E6E6"/>
        <w:rPr>
          <w:rFonts w:ascii="Courier New" w:hAnsi="Courier New" w:cs="Courier New"/>
          <w:sz w:val="16"/>
        </w:rPr>
      </w:pPr>
    </w:p>
    <w:p w14:paraId="144C0B6F" w14:textId="77777777" w:rsidR="00AA52A8" w:rsidRDefault="00AA52A8">
      <w:pPr>
        <w:shd w:val="clear" w:color="auto" w:fill="E6E6E6"/>
        <w:rPr>
          <w:rFonts w:ascii="Courier New" w:hAnsi="Courier New" w:cs="Courier New"/>
          <w:sz w:val="16"/>
        </w:rPr>
      </w:pPr>
    </w:p>
    <w:p w14:paraId="445F4B2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Select Outpatient Division: </w:t>
      </w:r>
      <w:r w:rsidR="00E34ABA">
        <w:rPr>
          <w:rFonts w:ascii="Courier New" w:hAnsi="Courier New" w:cs="Courier New"/>
          <w:b/>
          <w:bCs/>
          <w:sz w:val="16"/>
          <w:szCs w:val="24"/>
        </w:rPr>
        <w:t>XXXXXX</w:t>
      </w:r>
      <w:r>
        <w:rPr>
          <w:rFonts w:ascii="Courier New" w:hAnsi="Courier New" w:cs="Courier New"/>
          <w:sz w:val="16"/>
          <w:szCs w:val="24"/>
        </w:rPr>
        <w:t xml:space="preserve">    677  </w:t>
      </w:r>
    </w:p>
    <w:p w14:paraId="16D23ED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Select another Outpatient Division: </w:t>
      </w:r>
      <w:r w:rsidR="00E34ABA">
        <w:rPr>
          <w:rFonts w:ascii="Courier New" w:hAnsi="Courier New" w:cs="Courier New"/>
          <w:b/>
          <w:bCs/>
          <w:sz w:val="16"/>
          <w:szCs w:val="24"/>
        </w:rPr>
        <w:t>XXXXXXXXXXX</w:t>
      </w:r>
      <w:r>
        <w:rPr>
          <w:rFonts w:ascii="Courier New" w:hAnsi="Courier New" w:cs="Courier New"/>
          <w:sz w:val="16"/>
          <w:szCs w:val="24"/>
        </w:rPr>
        <w:t xml:space="preserve">    677A4  </w:t>
      </w:r>
    </w:p>
    <w:p w14:paraId="1AC11EF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b/>
          <w:bCs/>
          <w:sz w:val="16"/>
          <w:szCs w:val="24"/>
        </w:rPr>
      </w:pPr>
      <w:r>
        <w:rPr>
          <w:rFonts w:ascii="Courier New" w:hAnsi="Courier New" w:cs="Courier New"/>
          <w:sz w:val="16"/>
          <w:szCs w:val="24"/>
        </w:rPr>
        <w:t xml:space="preserve">Select another Outpatient Division: </w:t>
      </w:r>
      <w:r>
        <w:rPr>
          <w:rFonts w:ascii="Courier New" w:hAnsi="Courier New" w:cs="Courier New"/>
          <w:b/>
          <w:bCs/>
          <w:sz w:val="16"/>
          <w:szCs w:val="24"/>
        </w:rPr>
        <w:t>&lt;Enter&gt;</w:t>
      </w:r>
    </w:p>
    <w:p w14:paraId="7DCCA17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E5A7E7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Start with Issue Date: </w:t>
      </w:r>
      <w:r>
        <w:rPr>
          <w:rFonts w:ascii="Courier New" w:hAnsi="Courier New" w:cs="Courier New"/>
          <w:b/>
          <w:bCs/>
          <w:sz w:val="16"/>
          <w:szCs w:val="24"/>
        </w:rPr>
        <w:t>1-5-00</w:t>
      </w:r>
      <w:r>
        <w:rPr>
          <w:rFonts w:ascii="Courier New" w:hAnsi="Courier New" w:cs="Courier New"/>
          <w:sz w:val="16"/>
          <w:szCs w:val="24"/>
        </w:rPr>
        <w:t xml:space="preserve">  (JAN 05, 2000)</w:t>
      </w:r>
    </w:p>
    <w:p w14:paraId="60B24C0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End with Issue Date: </w:t>
      </w:r>
      <w:r>
        <w:rPr>
          <w:rFonts w:ascii="Courier New" w:hAnsi="Courier New" w:cs="Courier New"/>
          <w:b/>
          <w:bCs/>
          <w:sz w:val="16"/>
          <w:szCs w:val="24"/>
        </w:rPr>
        <w:t>1-6-00</w:t>
      </w:r>
      <w:r>
        <w:rPr>
          <w:rFonts w:ascii="Courier New" w:hAnsi="Courier New" w:cs="Courier New"/>
          <w:sz w:val="16"/>
          <w:szCs w:val="24"/>
        </w:rPr>
        <w:t xml:space="preserve">  (JAN 06, 2000)</w:t>
      </w:r>
    </w:p>
    <w:p w14:paraId="331ACC1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61415E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Include RXs with CS schedule(s):  (2-5): 2-5// </w:t>
      </w:r>
      <w:r>
        <w:rPr>
          <w:rFonts w:ascii="Courier New" w:hAnsi="Courier New" w:cs="Courier New"/>
          <w:b/>
          <w:bCs/>
          <w:sz w:val="16"/>
          <w:szCs w:val="24"/>
        </w:rPr>
        <w:t>2-4</w:t>
      </w:r>
    </w:p>
    <w:p w14:paraId="6B99E5D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A131A3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Okay to Continue? No// </w:t>
      </w:r>
      <w:r>
        <w:rPr>
          <w:rFonts w:ascii="Courier New" w:hAnsi="Courier New" w:cs="Courier New"/>
          <w:b/>
          <w:bCs/>
          <w:sz w:val="16"/>
          <w:szCs w:val="24"/>
        </w:rPr>
        <w:t>Y</w:t>
      </w:r>
      <w:r>
        <w:rPr>
          <w:rFonts w:ascii="Courier New" w:hAnsi="Courier New" w:cs="Courier New"/>
          <w:sz w:val="16"/>
          <w:szCs w:val="24"/>
        </w:rPr>
        <w:t>ES</w:t>
      </w:r>
    </w:p>
    <w:p w14:paraId="19E0560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4E50A23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This report should be queued to run during non-peak hours.</w:t>
      </w:r>
    </w:p>
    <w:p w14:paraId="066C95E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EBFFBB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DEVICE: HOME// </w:t>
      </w:r>
      <w:r>
        <w:rPr>
          <w:rFonts w:ascii="Courier New" w:hAnsi="Courier New" w:cs="Courier New"/>
          <w:b/>
          <w:bCs/>
          <w:sz w:val="16"/>
          <w:szCs w:val="24"/>
        </w:rPr>
        <w:t>&lt;Enter&gt;</w:t>
      </w:r>
      <w:r>
        <w:rPr>
          <w:rFonts w:ascii="Courier New" w:hAnsi="Courier New" w:cs="Courier New"/>
          <w:sz w:val="16"/>
          <w:szCs w:val="24"/>
        </w:rPr>
        <w:t xml:space="preserve">  ***    Right Margin: 80// </w:t>
      </w:r>
      <w:r>
        <w:rPr>
          <w:rFonts w:ascii="Courier New" w:hAnsi="Courier New" w:cs="Courier New"/>
          <w:b/>
          <w:bCs/>
          <w:sz w:val="16"/>
          <w:szCs w:val="24"/>
        </w:rPr>
        <w:t>&lt;Enter&gt;</w:t>
      </w:r>
    </w:p>
    <w:p w14:paraId="7629514E" w14:textId="77777777" w:rsidR="00AA52A8" w:rsidRDefault="00AA52A8">
      <w:pPr>
        <w:shd w:val="clear" w:color="auto" w:fill="E6E6E6"/>
        <w:rPr>
          <w:rFonts w:ascii="Courier New" w:hAnsi="Courier New" w:cs="Courier New"/>
          <w:sz w:val="16"/>
        </w:rPr>
      </w:pPr>
    </w:p>
    <w:p w14:paraId="2A2120C3" w14:textId="77777777" w:rsidR="00AA52A8" w:rsidRDefault="00AA52A8">
      <w:pPr>
        <w:shd w:val="clear" w:color="auto" w:fill="E6E6E6"/>
        <w:rPr>
          <w:rFonts w:ascii="Courier New" w:hAnsi="Courier New" w:cs="Courier New"/>
          <w:sz w:val="16"/>
        </w:rPr>
      </w:pPr>
    </w:p>
    <w:p w14:paraId="53F2A365"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Compiling report, please wait ...</w:t>
      </w:r>
    </w:p>
    <w:p w14:paraId="1E732945" w14:textId="77777777" w:rsidR="00AA52A8" w:rsidRDefault="00AA52A8">
      <w:pPr>
        <w:pStyle w:val="Style1"/>
      </w:pPr>
    </w:p>
    <w:p w14:paraId="4302EBCC" w14:textId="77777777" w:rsidR="00AA52A8" w:rsidRDefault="00AA52A8">
      <w:pPr>
        <w:pStyle w:val="Style1"/>
      </w:pPr>
    </w:p>
    <w:p w14:paraId="621CBFA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Label Reprint Request Report               </w:t>
      </w:r>
    </w:p>
    <w:p w14:paraId="03F0917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Outpatient Division(s): 677, 677A4                        </w:t>
      </w:r>
    </w:p>
    <w:p w14:paraId="3F09D72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Issue Date range: JAN 05, 2000 thru JAN 06, 2000                 </w:t>
      </w:r>
    </w:p>
    <w:p w14:paraId="7790BBB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Controlled Substance schedule(s): 2,3,4                     </w:t>
      </w:r>
    </w:p>
    <w:p w14:paraId="067EBB5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Division: </w:t>
      </w:r>
      <w:r w:rsidR="00E34ABA">
        <w:rPr>
          <w:rFonts w:ascii="Courier New" w:hAnsi="Courier New" w:cs="Courier New"/>
          <w:sz w:val="16"/>
          <w:szCs w:val="24"/>
        </w:rPr>
        <w:t>XXXXXXXXXXX</w:t>
      </w:r>
      <w:r>
        <w:rPr>
          <w:rFonts w:ascii="Courier New" w:hAnsi="Courier New" w:cs="Courier New"/>
          <w:sz w:val="16"/>
          <w:szCs w:val="24"/>
        </w:rPr>
        <w:t xml:space="preserve">    Report Run Date: Feb 05, 2003@08:32:19       PAGE: 1</w:t>
      </w:r>
    </w:p>
    <w:p w14:paraId="46E6D51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2089F2A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RX#            Activity Log Date        Initiator of Activity</w:t>
      </w:r>
    </w:p>
    <w:p w14:paraId="672ED0F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Activity Log Comment</w:t>
      </w:r>
    </w:p>
    <w:p w14:paraId="0A12E3C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11B9198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515B19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ALPRAZOLAM 0.5MG TAB</w:t>
      </w:r>
    </w:p>
    <w:p w14:paraId="2C4A4A9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1314827B       JAN 06, 2000@16:34:08    </w:t>
      </w:r>
      <w:r w:rsidR="00985BF4">
        <w:rPr>
          <w:rFonts w:ascii="Courier New" w:hAnsi="Courier New" w:cs="Courier New"/>
          <w:sz w:val="16"/>
          <w:szCs w:val="24"/>
        </w:rPr>
        <w:t>CSPHARMACIST,TWENTYONE</w:t>
      </w:r>
    </w:p>
    <w:p w14:paraId="391B615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NNNNN (1 COPIES)</w:t>
      </w:r>
    </w:p>
    <w:p w14:paraId="6A70FC39"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es-ES"/>
        </w:rPr>
      </w:pPr>
      <w:r w:rsidRPr="00985BF4">
        <w:rPr>
          <w:rFonts w:ascii="Courier New" w:hAnsi="Courier New" w:cs="Courier New"/>
          <w:sz w:val="16"/>
          <w:szCs w:val="24"/>
          <w:lang w:val="es-ES"/>
        </w:rPr>
        <w:t xml:space="preserve">1314827B       MAR 16, 2000@08:35:53    </w:t>
      </w:r>
      <w:r w:rsidR="00985BF4">
        <w:rPr>
          <w:rFonts w:ascii="Courier New" w:hAnsi="Courier New" w:cs="Courier New"/>
          <w:sz w:val="16"/>
          <w:szCs w:val="24"/>
          <w:lang w:val="es-ES"/>
        </w:rPr>
        <w:t>CSPHARMACIST,TWENTYTWO</w:t>
      </w:r>
    </w:p>
    <w:p w14:paraId="0B88FF76"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es-ES"/>
        </w:rPr>
      </w:pPr>
      <w:r w:rsidRPr="00985BF4">
        <w:rPr>
          <w:rFonts w:ascii="Courier New" w:hAnsi="Courier New" w:cs="Courier New"/>
          <w:sz w:val="16"/>
          <w:szCs w:val="24"/>
          <w:lang w:val="es-ES"/>
        </w:rPr>
        <w:t xml:space="preserve">               NEED LABEL (1 COPIES)</w:t>
      </w:r>
    </w:p>
    <w:p w14:paraId="21BD02CC" w14:textId="77777777" w:rsidR="00AA52A8" w:rsidRPr="00985BF4" w:rsidRDefault="00AA52A8">
      <w:pPr>
        <w:rPr>
          <w:sz w:val="16"/>
          <w:lang w:val="es-ES"/>
        </w:rPr>
      </w:pPr>
    </w:p>
    <w:p w14:paraId="6B211709"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report continues</w:t>
      </w:r>
      <w:r>
        <w:rPr>
          <w:rFonts w:ascii="Courier New" w:hAnsi="Courier New"/>
          <w:b/>
          <w:sz w:val="16"/>
        </w:rPr>
        <w:t>----------------------------------------</w:t>
      </w:r>
    </w:p>
    <w:p w14:paraId="6F7DA6AF" w14:textId="77777777" w:rsidR="00AA52A8" w:rsidRDefault="00AA52A8">
      <w:pPr>
        <w:pStyle w:val="Style1"/>
      </w:pPr>
    </w:p>
    <w:p w14:paraId="42706F80" w14:textId="77777777" w:rsidR="00AA52A8" w:rsidRDefault="00AA52A8">
      <w:pPr>
        <w:pStyle w:val="Style1"/>
      </w:pPr>
    </w:p>
    <w:p w14:paraId="6E7258F0" w14:textId="77777777" w:rsidR="00AA52A8" w:rsidRDefault="00AA52A8">
      <w:pPr>
        <w:pStyle w:val="Style1"/>
      </w:pPr>
    </w:p>
    <w:p w14:paraId="33CAEE6B" w14:textId="77777777" w:rsidR="00AA52A8" w:rsidRDefault="00AA52A8">
      <w:pPr>
        <w:pStyle w:val="heading"/>
        <w:rPr>
          <w:bCs/>
          <w:caps w:val="0"/>
        </w:rPr>
      </w:pPr>
      <w:r>
        <w:br w:type="page"/>
      </w:r>
      <w:r>
        <w:rPr>
          <w:bCs/>
          <w:caps w:val="0"/>
        </w:rPr>
        <w:lastRenderedPageBreak/>
        <w:t>Example: Label Reprint for CS RXs Report (continued)</w:t>
      </w:r>
    </w:p>
    <w:p w14:paraId="0B2942D6" w14:textId="77777777" w:rsidR="00AA52A8" w:rsidRDefault="00AA52A8">
      <w:pPr>
        <w:pStyle w:val="Header"/>
        <w:tabs>
          <w:tab w:val="clear" w:pos="9360"/>
          <w:tab w:val="left" w:pos="1260"/>
          <w:tab w:val="left" w:pos="2240"/>
          <w:tab w:val="left" w:pos="3320"/>
        </w:tabs>
      </w:pPr>
    </w:p>
    <w:p w14:paraId="48F5B58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Label Reprint Request Report               </w:t>
      </w:r>
    </w:p>
    <w:p w14:paraId="1542C9B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Outpatient Division(s): 677, 677A4                        </w:t>
      </w:r>
    </w:p>
    <w:p w14:paraId="3E40ABF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Issue Date range: JAN 05, 2000 thru JAN 06, 2000                 </w:t>
      </w:r>
    </w:p>
    <w:p w14:paraId="52114D8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Controlled Substance schedule(s): 2,3,4                     </w:t>
      </w:r>
    </w:p>
    <w:p w14:paraId="7CD86CD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Division: </w:t>
      </w:r>
      <w:r w:rsidR="00E34ABA">
        <w:rPr>
          <w:rFonts w:ascii="Courier New" w:hAnsi="Courier New" w:cs="Courier New"/>
          <w:sz w:val="16"/>
          <w:szCs w:val="24"/>
        </w:rPr>
        <w:t>XXXXXX</w:t>
      </w:r>
      <w:r>
        <w:rPr>
          <w:rFonts w:ascii="Courier New" w:hAnsi="Courier New" w:cs="Courier New"/>
          <w:sz w:val="16"/>
          <w:szCs w:val="24"/>
        </w:rPr>
        <w:t xml:space="preserve">         Report Run Date: Feb 05, 2003@08:32:19       PAGE: 1</w:t>
      </w:r>
    </w:p>
    <w:p w14:paraId="15D364E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69D360D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RX#            Activity Log Date        Initiator of Activity</w:t>
      </w:r>
    </w:p>
    <w:p w14:paraId="6D37E1C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Activity Log Comment</w:t>
      </w:r>
    </w:p>
    <w:p w14:paraId="13DDE49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429839F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4F4BE4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CLONAZEPAM 0.5MG TAB</w:t>
      </w:r>
    </w:p>
    <w:p w14:paraId="1C33915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1118067F       JAN 13, 2000             </w:t>
      </w:r>
      <w:r w:rsidR="00985BF4">
        <w:rPr>
          <w:rFonts w:ascii="Courier New" w:hAnsi="Courier New" w:cs="Courier New"/>
          <w:sz w:val="16"/>
          <w:szCs w:val="24"/>
        </w:rPr>
        <w:t>CSPHARMACIST,TWENTYTHREE</w:t>
      </w:r>
    </w:p>
    <w:p w14:paraId="015A91C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GROUP REPRINT</w:t>
      </w:r>
    </w:p>
    <w:p w14:paraId="0A96CEA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6832E0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PHENOBARBITAL 65MG TAB</w:t>
      </w:r>
    </w:p>
    <w:p w14:paraId="0189482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1112651A       APR 10, 2000@12:50:18    </w:t>
      </w:r>
      <w:r w:rsidR="00985BF4">
        <w:rPr>
          <w:rFonts w:ascii="Courier New" w:hAnsi="Courier New" w:cs="Courier New"/>
          <w:sz w:val="16"/>
          <w:szCs w:val="24"/>
        </w:rPr>
        <w:t>CSPHARMACIST,TWENTYFOUR</w:t>
      </w:r>
    </w:p>
    <w:p w14:paraId="0AA0CEB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label lost (1 COPIES)</w:t>
      </w:r>
    </w:p>
    <w:p w14:paraId="5627FDB4" w14:textId="77777777" w:rsidR="00AA52A8" w:rsidRDefault="00AA52A8">
      <w:pPr>
        <w:pStyle w:val="Style1"/>
      </w:pPr>
    </w:p>
    <w:p w14:paraId="573CCDF3" w14:textId="77777777" w:rsidR="00AA52A8" w:rsidRDefault="00AA52A8">
      <w:pPr>
        <w:pStyle w:val="Style1"/>
      </w:pPr>
    </w:p>
    <w:p w14:paraId="52B5C67B" w14:textId="77777777" w:rsidR="00AA52A8" w:rsidRDefault="00AA52A8">
      <w:pPr>
        <w:pStyle w:val="Heading2"/>
      </w:pPr>
      <w:bookmarkStart w:id="103" w:name="_Toc261011749"/>
      <w:r>
        <w:t>Option Access by User</w:t>
      </w:r>
      <w:bookmarkEnd w:id="103"/>
    </w:p>
    <w:p w14:paraId="228C4968" w14:textId="77777777" w:rsidR="00AA52A8" w:rsidRDefault="00AA52A8">
      <w:pPr>
        <w:rPr>
          <w:b/>
          <w:bCs/>
        </w:rPr>
      </w:pPr>
      <w:r>
        <w:t xml:space="preserve">             </w:t>
      </w:r>
      <w:r>
        <w:rPr>
          <w:b/>
          <w:bCs/>
        </w:rPr>
        <w:t>[XUOPTWHO]</w:t>
      </w:r>
    </w:p>
    <w:p w14:paraId="7AE8E3C2" w14:textId="77777777" w:rsidR="00AA52A8" w:rsidRDefault="00AA52A8"/>
    <w:p w14:paraId="53768688" w14:textId="77777777" w:rsidR="00AA52A8" w:rsidRDefault="00AA52A8">
      <w:r>
        <w:t xml:space="preserve">The </w:t>
      </w:r>
      <w:r>
        <w:rPr>
          <w:i/>
          <w:iCs/>
        </w:rPr>
        <w:t xml:space="preserve">Option Access by User </w:t>
      </w:r>
      <w:r>
        <w:t xml:space="preserve">option prompts for a menu option and then lists the users who can access this option. The list can be printed with or without the menu paths to the option. </w:t>
      </w:r>
    </w:p>
    <w:p w14:paraId="0513EF65" w14:textId="77777777" w:rsidR="00AA52A8" w:rsidRDefault="00AA52A8"/>
    <w:p w14:paraId="68D39CF4" w14:textId="77777777" w:rsidR="00AA52A8" w:rsidRDefault="00AA52A8">
      <w:pPr>
        <w:pStyle w:val="heading"/>
        <w:rPr>
          <w:bCs/>
          <w:caps w:val="0"/>
        </w:rPr>
      </w:pPr>
      <w:r>
        <w:rPr>
          <w:bCs/>
          <w:caps w:val="0"/>
        </w:rPr>
        <w:t>Example: Option Access by User</w:t>
      </w:r>
    </w:p>
    <w:p w14:paraId="19391D60" w14:textId="77777777" w:rsidR="00AA52A8" w:rsidRDefault="00AA52A8">
      <w:pPr>
        <w:pStyle w:val="Header"/>
        <w:tabs>
          <w:tab w:val="clear" w:pos="9360"/>
          <w:tab w:val="left" w:pos="1260"/>
          <w:tab w:val="left" w:pos="2240"/>
          <w:tab w:val="left" w:pos="3320"/>
        </w:tabs>
      </w:pPr>
    </w:p>
    <w:p w14:paraId="3F28B275"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OP</w:t>
      </w:r>
      <w:r>
        <w:rPr>
          <w:rFonts w:ascii="Courier New" w:hAnsi="Courier New" w:cs="Courier New"/>
          <w:sz w:val="16"/>
        </w:rPr>
        <w:t>tion Access By User</w:t>
      </w:r>
    </w:p>
    <w:p w14:paraId="17531064" w14:textId="77777777" w:rsidR="00AA52A8" w:rsidRDefault="00AA52A8">
      <w:pPr>
        <w:shd w:val="clear" w:color="auto" w:fill="E6E6E6"/>
        <w:rPr>
          <w:rFonts w:ascii="Courier New" w:hAnsi="Courier New" w:cs="Courier New"/>
          <w:sz w:val="16"/>
        </w:rPr>
      </w:pPr>
    </w:p>
    <w:p w14:paraId="68A896A8"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OPTION NAME: </w:t>
      </w:r>
      <w:r>
        <w:rPr>
          <w:rFonts w:ascii="Courier New" w:hAnsi="Courier New" w:cs="Courier New"/>
          <w:b/>
          <w:bCs/>
          <w:sz w:val="16"/>
        </w:rPr>
        <w:t>PSD MENU</w:t>
      </w:r>
      <w:r>
        <w:rPr>
          <w:rFonts w:ascii="Courier New" w:hAnsi="Courier New" w:cs="Courier New"/>
          <w:sz w:val="16"/>
        </w:rPr>
        <w:t xml:space="preserve">       Controlled Substances Menu</w:t>
      </w:r>
    </w:p>
    <w:p w14:paraId="26A88C11" w14:textId="77777777" w:rsidR="00AA52A8" w:rsidRDefault="00AA52A8">
      <w:pPr>
        <w:shd w:val="clear" w:color="auto" w:fill="E6E6E6"/>
        <w:rPr>
          <w:rFonts w:ascii="Courier New" w:hAnsi="Courier New" w:cs="Courier New"/>
          <w:sz w:val="16"/>
        </w:rPr>
      </w:pPr>
    </w:p>
    <w:p w14:paraId="2B122445"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Show menu paths? No// </w:t>
      </w:r>
      <w:r>
        <w:rPr>
          <w:rFonts w:ascii="Courier New" w:hAnsi="Courier New" w:cs="Courier New"/>
          <w:b/>
          <w:bCs/>
          <w:sz w:val="16"/>
        </w:rPr>
        <w:t>&lt;Enter&gt;</w:t>
      </w:r>
      <w:r>
        <w:rPr>
          <w:rFonts w:ascii="Courier New" w:hAnsi="Courier New" w:cs="Courier New"/>
          <w:sz w:val="16"/>
        </w:rPr>
        <w:t xml:space="preserve">  (No)</w:t>
      </w:r>
    </w:p>
    <w:p w14:paraId="72063877"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UCX DEVICE    Right Margin: 80// </w:t>
      </w:r>
      <w:r>
        <w:rPr>
          <w:rFonts w:ascii="Courier New" w:hAnsi="Courier New" w:cs="Courier New"/>
          <w:b/>
          <w:bCs/>
          <w:sz w:val="16"/>
        </w:rPr>
        <w:t>&lt;Enter&gt;</w:t>
      </w:r>
    </w:p>
    <w:p w14:paraId="73B11F6B" w14:textId="77777777" w:rsidR="00AA52A8" w:rsidRDefault="00AA52A8">
      <w:pPr>
        <w:shd w:val="clear" w:color="auto" w:fill="E6E6E6"/>
        <w:rPr>
          <w:rFonts w:ascii="Courier New" w:hAnsi="Courier New" w:cs="Courier New"/>
          <w:sz w:val="16"/>
        </w:rPr>
      </w:pPr>
    </w:p>
    <w:p w14:paraId="6D0F452D" w14:textId="77777777" w:rsidR="00AA52A8" w:rsidRDefault="00AA52A8">
      <w:pPr>
        <w:pStyle w:val="Style1"/>
        <w:rPr>
          <w:rFonts w:ascii="Courier New" w:hAnsi="Courier New" w:cs="Courier New"/>
        </w:rPr>
      </w:pPr>
    </w:p>
    <w:p w14:paraId="7DDDD28B" w14:textId="77777777" w:rsidR="00AA52A8" w:rsidRDefault="00AA52A8">
      <w:pPr>
        <w:pStyle w:val="Style1"/>
        <w:rPr>
          <w:rFonts w:ascii="Courier New" w:hAnsi="Courier New" w:cs="Courier New"/>
        </w:rPr>
      </w:pPr>
    </w:p>
    <w:p w14:paraId="41E320CC" w14:textId="77777777" w:rsidR="00AA52A8" w:rsidRDefault="00AA52A8">
      <w:pPr>
        <w:shd w:val="clear" w:color="auto" w:fill="E6E6E6"/>
        <w:rPr>
          <w:rFonts w:ascii="Courier New" w:hAnsi="Courier New" w:cs="Courier New"/>
          <w:sz w:val="16"/>
        </w:rPr>
      </w:pPr>
    </w:p>
    <w:p w14:paraId="416E0727" w14:textId="77777777" w:rsidR="00AA52A8" w:rsidRDefault="00AA52A8">
      <w:pPr>
        <w:shd w:val="clear" w:color="auto" w:fill="E6E6E6"/>
        <w:rPr>
          <w:rFonts w:ascii="Courier New" w:hAnsi="Courier New" w:cs="Courier New"/>
          <w:sz w:val="16"/>
        </w:rPr>
      </w:pPr>
      <w:r>
        <w:rPr>
          <w:rFonts w:ascii="Courier New" w:hAnsi="Courier New" w:cs="Courier New"/>
          <w:sz w:val="16"/>
        </w:rPr>
        <w:t>Page 1                                                 Feb 27, 2003 7:33:09 am</w:t>
      </w:r>
    </w:p>
    <w:p w14:paraId="3515433A" w14:textId="77777777" w:rsidR="00AA52A8" w:rsidRDefault="00AA52A8">
      <w:pPr>
        <w:shd w:val="clear" w:color="auto" w:fill="E6E6E6"/>
        <w:rPr>
          <w:rFonts w:ascii="Courier New" w:hAnsi="Courier New" w:cs="Courier New"/>
          <w:sz w:val="16"/>
        </w:rPr>
      </w:pPr>
    </w:p>
    <w:p w14:paraId="0BC0DCAB"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Access to 'Controlled Substances Menu'  [PSD MENU]</w:t>
      </w:r>
    </w:p>
    <w:p w14:paraId="00DE4260" w14:textId="77777777" w:rsidR="00AA52A8" w:rsidRDefault="00AA52A8">
      <w:pPr>
        <w:shd w:val="clear" w:color="auto" w:fill="E6E6E6"/>
        <w:rPr>
          <w:rFonts w:ascii="Courier New" w:hAnsi="Courier New" w:cs="Courier New"/>
          <w:sz w:val="16"/>
        </w:rPr>
      </w:pPr>
    </w:p>
    <w:p w14:paraId="69A4FD77" w14:textId="77777777" w:rsidR="00AA52A8" w:rsidRDefault="00AA52A8">
      <w:pPr>
        <w:shd w:val="clear" w:color="auto" w:fill="E6E6E6"/>
        <w:rPr>
          <w:rFonts w:ascii="Courier New" w:hAnsi="Courier New" w:cs="Courier New"/>
          <w:sz w:val="16"/>
        </w:rPr>
      </w:pPr>
      <w:r>
        <w:rPr>
          <w:rFonts w:ascii="Courier New" w:hAnsi="Courier New" w:cs="Courier New"/>
          <w:sz w:val="16"/>
        </w:rPr>
        <w:t>USER NAME                  LAST ON   PRIMARY MENU</w:t>
      </w:r>
    </w:p>
    <w:p w14:paraId="799CBEF5" w14:textId="77777777" w:rsidR="00AA52A8" w:rsidRDefault="00AA52A8">
      <w:pPr>
        <w:shd w:val="clear" w:color="auto" w:fill="E6E6E6"/>
        <w:rPr>
          <w:rFonts w:ascii="Courier New" w:hAnsi="Courier New" w:cs="Courier New"/>
          <w:sz w:val="16"/>
        </w:rPr>
      </w:pPr>
      <w:r>
        <w:rPr>
          <w:rFonts w:ascii="Courier New" w:hAnsi="Courier New" w:cs="Courier New"/>
          <w:sz w:val="16"/>
        </w:rPr>
        <w:t>-------------------------  --------  ----------------------------------------</w:t>
      </w:r>
    </w:p>
    <w:p w14:paraId="0D56A48F" w14:textId="77777777" w:rsidR="00AA52A8" w:rsidRDefault="00985BF4">
      <w:pPr>
        <w:shd w:val="clear" w:color="auto" w:fill="E6E6E6"/>
        <w:rPr>
          <w:rFonts w:ascii="Courier New" w:hAnsi="Courier New" w:cs="Courier New"/>
          <w:sz w:val="16"/>
        </w:rPr>
      </w:pPr>
      <w:r>
        <w:rPr>
          <w:rFonts w:ascii="Courier New" w:hAnsi="Courier New" w:cs="Courier New"/>
          <w:sz w:val="16"/>
        </w:rPr>
        <w:t>CSPHARMACIST,TWENTYFIVE</w:t>
      </w:r>
      <w:r w:rsidR="00AA52A8">
        <w:rPr>
          <w:rFonts w:ascii="Courier New" w:hAnsi="Courier New" w:cs="Courier New"/>
          <w:sz w:val="16"/>
        </w:rPr>
        <w:t xml:space="preserve">    02/26/03  PSZPHARM  (Secondary menu)            132M-U</w:t>
      </w:r>
    </w:p>
    <w:p w14:paraId="4FF3B6A0" w14:textId="77777777" w:rsidR="00AA52A8" w:rsidRDefault="00985BF4">
      <w:pPr>
        <w:shd w:val="clear" w:color="auto" w:fill="E6E6E6"/>
        <w:rPr>
          <w:rFonts w:ascii="Courier New" w:hAnsi="Courier New" w:cs="Courier New"/>
          <w:sz w:val="16"/>
        </w:rPr>
      </w:pPr>
      <w:r>
        <w:rPr>
          <w:rFonts w:ascii="Courier New" w:hAnsi="Courier New" w:cs="Courier New"/>
          <w:sz w:val="16"/>
        </w:rPr>
        <w:t>CSPHARMACIST,TWENTYSIX</w:t>
      </w:r>
      <w:r w:rsidR="00AA52A8">
        <w:rPr>
          <w:rFonts w:ascii="Courier New" w:hAnsi="Courier New" w:cs="Courier New"/>
          <w:sz w:val="16"/>
        </w:rPr>
        <w:t xml:space="preserve">     02/26/03  PSZPHARM  (Secondary menu)            132MU</w:t>
      </w:r>
    </w:p>
    <w:p w14:paraId="53B1E633" w14:textId="77777777" w:rsidR="00AA52A8" w:rsidRDefault="00985BF4">
      <w:pPr>
        <w:shd w:val="clear" w:color="auto" w:fill="E6E6E6"/>
        <w:rPr>
          <w:rFonts w:ascii="Courier New" w:hAnsi="Courier New" w:cs="Courier New"/>
          <w:sz w:val="16"/>
        </w:rPr>
      </w:pPr>
      <w:r>
        <w:rPr>
          <w:rFonts w:ascii="Courier New" w:hAnsi="Courier New" w:cs="Courier New"/>
          <w:sz w:val="16"/>
        </w:rPr>
        <w:t>CSPHARMACIST,TWENTYSEVEN</w:t>
      </w:r>
      <w:r w:rsidR="00AA52A8">
        <w:rPr>
          <w:rFonts w:ascii="Courier New" w:hAnsi="Courier New" w:cs="Courier New"/>
          <w:sz w:val="16"/>
        </w:rPr>
        <w:t xml:space="preserve">   02/26/03  PSZSUPV  (Secondary menu)             119</w:t>
      </w:r>
    </w:p>
    <w:p w14:paraId="6AD916B4" w14:textId="77777777" w:rsidR="00AA52A8" w:rsidRDefault="00985BF4">
      <w:pPr>
        <w:shd w:val="clear" w:color="auto" w:fill="E6E6E6"/>
        <w:rPr>
          <w:rFonts w:ascii="Courier New" w:hAnsi="Courier New" w:cs="Courier New"/>
          <w:sz w:val="16"/>
        </w:rPr>
      </w:pPr>
      <w:r>
        <w:rPr>
          <w:rFonts w:ascii="Courier New" w:hAnsi="Courier New" w:cs="Courier New"/>
          <w:sz w:val="16"/>
        </w:rPr>
        <w:t>CSPHARMACIST,TWENTYEIGHT</w:t>
      </w:r>
      <w:r w:rsidR="00AA52A8">
        <w:rPr>
          <w:rFonts w:ascii="Courier New" w:hAnsi="Courier New" w:cs="Courier New"/>
          <w:sz w:val="16"/>
        </w:rPr>
        <w:t xml:space="preserve">   02/26/03  PSZPHARM  (Secondary menu)            119</w:t>
      </w:r>
    </w:p>
    <w:p w14:paraId="2548F1FA" w14:textId="77777777" w:rsidR="00AA52A8" w:rsidRDefault="00985BF4">
      <w:pPr>
        <w:shd w:val="clear" w:color="auto" w:fill="E6E6E6"/>
        <w:rPr>
          <w:rFonts w:ascii="Courier New" w:hAnsi="Courier New" w:cs="Courier New"/>
          <w:sz w:val="16"/>
        </w:rPr>
      </w:pPr>
      <w:r>
        <w:rPr>
          <w:rFonts w:ascii="Courier New" w:hAnsi="Courier New" w:cs="Courier New"/>
          <w:sz w:val="16"/>
        </w:rPr>
        <w:t xml:space="preserve">CSPHARMACIST,TWENTYNINE </w:t>
      </w:r>
      <w:r w:rsidR="00AA52A8">
        <w:rPr>
          <w:rFonts w:ascii="Courier New" w:hAnsi="Courier New" w:cs="Courier New"/>
          <w:sz w:val="16"/>
        </w:rPr>
        <w:t xml:space="preserve">   02/27/03  PSZPHARM  (Secondary menu)            119</w:t>
      </w:r>
    </w:p>
    <w:p w14:paraId="7A77BD96" w14:textId="77777777" w:rsidR="00AA52A8" w:rsidRDefault="00985BF4">
      <w:pPr>
        <w:shd w:val="clear" w:color="auto" w:fill="E6E6E6"/>
        <w:rPr>
          <w:rFonts w:ascii="Courier New" w:hAnsi="Courier New" w:cs="Courier New"/>
          <w:sz w:val="16"/>
        </w:rPr>
      </w:pPr>
      <w:r>
        <w:rPr>
          <w:rFonts w:ascii="Courier New" w:hAnsi="Courier New" w:cs="Courier New"/>
          <w:sz w:val="16"/>
        </w:rPr>
        <w:t>CSPHARMACIST,THIRTY</w:t>
      </w:r>
      <w:r w:rsidR="00AA52A8">
        <w:rPr>
          <w:rFonts w:ascii="Courier New" w:hAnsi="Courier New" w:cs="Courier New"/>
          <w:sz w:val="16"/>
        </w:rPr>
        <w:t xml:space="preserve">        02/26/03  PSZTECH  (Secondary menu)             132M-U</w:t>
      </w:r>
    </w:p>
    <w:p w14:paraId="5EB1256B" w14:textId="77777777" w:rsidR="00AA52A8" w:rsidRDefault="00AA52A8">
      <w:pPr>
        <w:shd w:val="clear" w:color="auto" w:fill="E6E6E6"/>
        <w:rPr>
          <w:rFonts w:ascii="Courier New" w:hAnsi="Courier New" w:cs="Courier New"/>
          <w:sz w:val="16"/>
        </w:rPr>
      </w:pPr>
    </w:p>
    <w:p w14:paraId="4CF55283"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Press return to continue or '^' to escape </w:t>
      </w:r>
      <w:r>
        <w:rPr>
          <w:rFonts w:ascii="Courier New" w:hAnsi="Courier New" w:cs="Courier New"/>
          <w:b/>
          <w:bCs/>
          <w:sz w:val="16"/>
        </w:rPr>
        <w:t>^</w:t>
      </w:r>
    </w:p>
    <w:p w14:paraId="7A6B40DB" w14:textId="77777777" w:rsidR="00AA52A8" w:rsidRDefault="00AA52A8">
      <w:pPr>
        <w:pStyle w:val="Style1"/>
      </w:pPr>
    </w:p>
    <w:p w14:paraId="7FA40685" w14:textId="77777777" w:rsidR="00AA52A8" w:rsidRDefault="00AA52A8">
      <w:pPr>
        <w:pStyle w:val="Heading2"/>
      </w:pPr>
      <w:r>
        <w:br w:type="page"/>
      </w:r>
      <w:bookmarkStart w:id="104" w:name="_Toc261011750"/>
      <w:r>
        <w:lastRenderedPageBreak/>
        <w:t>Partial Request for CS RXs Report</w:t>
      </w:r>
      <w:bookmarkEnd w:id="104"/>
    </w:p>
    <w:p w14:paraId="529B0AFC" w14:textId="77777777" w:rsidR="00AA52A8" w:rsidRDefault="00AA52A8">
      <w:pPr>
        <w:rPr>
          <w:b/>
          <w:bCs/>
        </w:rPr>
      </w:pPr>
      <w:r>
        <w:t xml:space="preserve">             </w:t>
      </w:r>
      <w:r>
        <w:rPr>
          <w:b/>
          <w:bCs/>
        </w:rPr>
        <w:t>[PSD NM RX PARTIAL]</w:t>
      </w:r>
    </w:p>
    <w:p w14:paraId="21014A54" w14:textId="77777777" w:rsidR="00AA52A8" w:rsidRDefault="00AA52A8"/>
    <w:p w14:paraId="498D37C1" w14:textId="77777777" w:rsidR="00AA52A8" w:rsidRDefault="00AA52A8">
      <w:r>
        <w:t xml:space="preserve">The </w:t>
      </w:r>
      <w:r>
        <w:rPr>
          <w:i/>
          <w:iCs/>
        </w:rPr>
        <w:t xml:space="preserve">Partial Request for CS RXs Report </w:t>
      </w:r>
      <w:r>
        <w:t>option lists the controlled substance prescriptions for which a prescription partial fill was requested. An individual could partially fill the same prescription more than once and be diverting prescription drugs. CS Inspector</w:t>
      </w:r>
      <w:r>
        <w:fldChar w:fldCharType="begin"/>
      </w:r>
      <w:r>
        <w:instrText xml:space="preserve"> XE "CS Inspector" </w:instrText>
      </w:r>
      <w:r>
        <w:fldChar w:fldCharType="end"/>
      </w:r>
      <w:r>
        <w:t xml:space="preserve">s and Pharmacy Managers should monitor this activity very closely. </w:t>
      </w:r>
    </w:p>
    <w:p w14:paraId="49A0CCA4" w14:textId="77777777" w:rsidR="00AA52A8" w:rsidRDefault="00AA52A8"/>
    <w:p w14:paraId="38D78E23" w14:textId="78CB2E31" w:rsidR="00AA52A8" w:rsidRDefault="00170CF4">
      <w:r>
        <w:rPr>
          <w:noProof/>
          <w:position w:val="-4"/>
        </w:rPr>
        <w:drawing>
          <wp:inline distT="0" distB="0" distL="0" distR="0" wp14:anchorId="7BFD2F09" wp14:editId="2EF8FFEE">
            <wp:extent cx="501015" cy="40576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xml:space="preserve">: This report should be queued to run during non-peak hours.  </w:t>
      </w:r>
    </w:p>
    <w:p w14:paraId="4074B765" w14:textId="77777777" w:rsidR="00AA52A8" w:rsidRDefault="00AA52A8"/>
    <w:p w14:paraId="58AC7FFF" w14:textId="77777777" w:rsidR="00AA52A8" w:rsidRDefault="00AA52A8">
      <w:pPr>
        <w:pStyle w:val="heading"/>
        <w:rPr>
          <w:bCs/>
          <w:caps w:val="0"/>
        </w:rPr>
      </w:pPr>
      <w:r>
        <w:rPr>
          <w:bCs/>
          <w:caps w:val="0"/>
        </w:rPr>
        <w:t>Example: Partial Request for CS RXs Report</w:t>
      </w:r>
    </w:p>
    <w:p w14:paraId="6CB73F76" w14:textId="77777777" w:rsidR="00AA52A8" w:rsidRDefault="00AA52A8">
      <w:pPr>
        <w:pStyle w:val="Header"/>
        <w:tabs>
          <w:tab w:val="clear" w:pos="9360"/>
          <w:tab w:val="left" w:pos="1260"/>
          <w:tab w:val="left" w:pos="2240"/>
          <w:tab w:val="left" w:pos="3320"/>
        </w:tabs>
      </w:pPr>
    </w:p>
    <w:p w14:paraId="4D0A8C4D"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PAR</w:t>
      </w:r>
      <w:r>
        <w:rPr>
          <w:rFonts w:ascii="Courier New" w:hAnsi="Courier New" w:cs="Courier New"/>
          <w:sz w:val="16"/>
        </w:rPr>
        <w:t>tial Request for CS RXs Report</w:t>
      </w:r>
    </w:p>
    <w:p w14:paraId="28B53852" w14:textId="77777777" w:rsidR="00AA52A8" w:rsidRDefault="00AA52A8">
      <w:pPr>
        <w:shd w:val="clear" w:color="auto" w:fill="E6E6E6"/>
        <w:rPr>
          <w:rFonts w:ascii="Courier New" w:hAnsi="Courier New" w:cs="Courier New"/>
          <w:sz w:val="16"/>
        </w:rPr>
      </w:pPr>
    </w:p>
    <w:p w14:paraId="4B3E6D2B"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lists CS Prescriptions with Partial Fill</w:t>
      </w:r>
    </w:p>
    <w:p w14:paraId="34EEDA1F"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request activity within the fill date range entered.</w:t>
      </w:r>
    </w:p>
    <w:p w14:paraId="4A32A663" w14:textId="77777777" w:rsidR="00AA52A8" w:rsidRDefault="00AA52A8">
      <w:pPr>
        <w:shd w:val="clear" w:color="auto" w:fill="E6E6E6"/>
        <w:rPr>
          <w:rFonts w:ascii="Courier New" w:hAnsi="Courier New" w:cs="Courier New"/>
          <w:sz w:val="16"/>
        </w:rPr>
      </w:pPr>
    </w:p>
    <w:p w14:paraId="1425F69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F72A5E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3C54341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Select Outpatient Division: </w:t>
      </w:r>
      <w:r w:rsidR="00E34ABA">
        <w:rPr>
          <w:rFonts w:ascii="Courier New" w:hAnsi="Courier New" w:cs="Courier New"/>
          <w:b/>
          <w:bCs/>
          <w:sz w:val="16"/>
          <w:szCs w:val="24"/>
        </w:rPr>
        <w:t>XXXXXX</w:t>
      </w:r>
      <w:r>
        <w:rPr>
          <w:rFonts w:ascii="Courier New" w:hAnsi="Courier New" w:cs="Courier New"/>
          <w:sz w:val="16"/>
          <w:szCs w:val="24"/>
        </w:rPr>
        <w:t xml:space="preserve">    677  </w:t>
      </w:r>
    </w:p>
    <w:p w14:paraId="05600D2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Select another Outpatient Division: </w:t>
      </w:r>
      <w:r w:rsidR="00E34ABA">
        <w:rPr>
          <w:rFonts w:ascii="Courier New" w:hAnsi="Courier New" w:cs="Courier New"/>
          <w:b/>
          <w:bCs/>
          <w:sz w:val="16"/>
          <w:szCs w:val="24"/>
        </w:rPr>
        <w:t>XXXXXXXXXXX</w:t>
      </w:r>
      <w:r>
        <w:rPr>
          <w:rFonts w:ascii="Courier New" w:hAnsi="Courier New" w:cs="Courier New"/>
          <w:sz w:val="16"/>
          <w:szCs w:val="24"/>
        </w:rPr>
        <w:t xml:space="preserve">    677A4  </w:t>
      </w:r>
    </w:p>
    <w:p w14:paraId="50E5A27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b/>
          <w:bCs/>
          <w:sz w:val="16"/>
          <w:szCs w:val="24"/>
        </w:rPr>
      </w:pPr>
      <w:r>
        <w:rPr>
          <w:rFonts w:ascii="Courier New" w:hAnsi="Courier New" w:cs="Courier New"/>
          <w:sz w:val="16"/>
          <w:szCs w:val="24"/>
        </w:rPr>
        <w:t xml:space="preserve">Select another Outpatient Division: </w:t>
      </w:r>
      <w:r>
        <w:rPr>
          <w:rFonts w:ascii="Courier New" w:hAnsi="Courier New" w:cs="Courier New"/>
          <w:b/>
          <w:bCs/>
          <w:sz w:val="16"/>
          <w:szCs w:val="24"/>
        </w:rPr>
        <w:t>&lt;Enter&gt;</w:t>
      </w:r>
    </w:p>
    <w:p w14:paraId="14961DB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DFE228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Start with Fill Date: </w:t>
      </w:r>
      <w:r>
        <w:rPr>
          <w:rFonts w:ascii="Courier New" w:hAnsi="Courier New" w:cs="Courier New"/>
          <w:b/>
          <w:bCs/>
          <w:sz w:val="16"/>
          <w:szCs w:val="24"/>
        </w:rPr>
        <w:t>1-1-00</w:t>
      </w:r>
      <w:r>
        <w:rPr>
          <w:rFonts w:ascii="Courier New" w:hAnsi="Courier New" w:cs="Courier New"/>
          <w:sz w:val="16"/>
          <w:szCs w:val="24"/>
        </w:rPr>
        <w:t xml:space="preserve">  (JAN 01, 2000)</w:t>
      </w:r>
    </w:p>
    <w:p w14:paraId="797FB8A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End with Fill Date: </w:t>
      </w:r>
      <w:r>
        <w:rPr>
          <w:rFonts w:ascii="Courier New" w:hAnsi="Courier New" w:cs="Courier New"/>
          <w:b/>
          <w:bCs/>
          <w:sz w:val="16"/>
          <w:szCs w:val="24"/>
        </w:rPr>
        <w:t>1-3-00</w:t>
      </w:r>
      <w:r>
        <w:rPr>
          <w:rFonts w:ascii="Courier New" w:hAnsi="Courier New" w:cs="Courier New"/>
          <w:sz w:val="16"/>
          <w:szCs w:val="24"/>
        </w:rPr>
        <w:t xml:space="preserve">  (JAN 03, 2000)</w:t>
      </w:r>
    </w:p>
    <w:p w14:paraId="33DD066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414AE4B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Include RXs with CS schedule(s):  (2-5): 2-5// </w:t>
      </w:r>
      <w:r>
        <w:rPr>
          <w:rFonts w:ascii="Courier New" w:hAnsi="Courier New" w:cs="Courier New"/>
          <w:b/>
          <w:bCs/>
          <w:sz w:val="16"/>
          <w:szCs w:val="24"/>
        </w:rPr>
        <w:t>&lt;Enter&gt;</w:t>
      </w:r>
    </w:p>
    <w:p w14:paraId="71346D9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35DD79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Okay to Continue? No// </w:t>
      </w:r>
      <w:r>
        <w:rPr>
          <w:rFonts w:ascii="Courier New" w:hAnsi="Courier New" w:cs="Courier New"/>
          <w:b/>
          <w:bCs/>
          <w:sz w:val="16"/>
          <w:szCs w:val="24"/>
        </w:rPr>
        <w:t>Y</w:t>
      </w:r>
      <w:r>
        <w:rPr>
          <w:rFonts w:ascii="Courier New" w:hAnsi="Courier New" w:cs="Courier New"/>
          <w:sz w:val="16"/>
          <w:szCs w:val="24"/>
        </w:rPr>
        <w:t>ES</w:t>
      </w:r>
    </w:p>
    <w:p w14:paraId="4223535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0418BB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This report should be queued to run during non-peak hours.</w:t>
      </w:r>
    </w:p>
    <w:p w14:paraId="4D990A0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3216FC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DEVICE: HOME// </w:t>
      </w:r>
      <w:r>
        <w:rPr>
          <w:rFonts w:ascii="Courier New" w:hAnsi="Courier New" w:cs="Courier New"/>
          <w:b/>
          <w:bCs/>
          <w:sz w:val="16"/>
          <w:szCs w:val="24"/>
        </w:rPr>
        <w:t>&lt;Enter&gt;</w:t>
      </w:r>
      <w:r>
        <w:rPr>
          <w:rFonts w:ascii="Courier New" w:hAnsi="Courier New" w:cs="Courier New"/>
          <w:sz w:val="16"/>
          <w:szCs w:val="24"/>
        </w:rPr>
        <w:t xml:space="preserve">  ***    Right Margin: 80// </w:t>
      </w:r>
      <w:r>
        <w:rPr>
          <w:rFonts w:ascii="Courier New" w:hAnsi="Courier New" w:cs="Courier New"/>
          <w:b/>
          <w:bCs/>
          <w:sz w:val="16"/>
          <w:szCs w:val="24"/>
        </w:rPr>
        <w:t>&lt;Enter&gt;</w:t>
      </w:r>
    </w:p>
    <w:p w14:paraId="34C9ED9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41ACEB4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1CB452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Compiling report, please wait ...</w:t>
      </w:r>
    </w:p>
    <w:p w14:paraId="0E28F01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390678B" w14:textId="77777777" w:rsidR="00AA52A8" w:rsidRDefault="00AA52A8">
      <w:pPr>
        <w:tabs>
          <w:tab w:val="clear" w:pos="1260"/>
          <w:tab w:val="clear" w:pos="2240"/>
          <w:tab w:val="clear" w:pos="3320"/>
        </w:tabs>
        <w:overflowPunct/>
        <w:textAlignment w:val="auto"/>
        <w:rPr>
          <w:rFonts w:ascii="Courier New" w:hAnsi="Courier New" w:cs="Courier New"/>
          <w:sz w:val="16"/>
          <w:szCs w:val="24"/>
        </w:rPr>
      </w:pPr>
    </w:p>
    <w:p w14:paraId="65E1259F" w14:textId="77777777" w:rsidR="00AA52A8" w:rsidRDefault="00AA52A8">
      <w:pPr>
        <w:tabs>
          <w:tab w:val="clear" w:pos="1260"/>
          <w:tab w:val="clear" w:pos="2240"/>
          <w:tab w:val="clear" w:pos="3320"/>
        </w:tabs>
        <w:overflowPunct/>
        <w:textAlignment w:val="auto"/>
        <w:rPr>
          <w:rFonts w:ascii="Courier New" w:hAnsi="Courier New" w:cs="Courier New"/>
          <w:sz w:val="16"/>
          <w:szCs w:val="24"/>
        </w:rPr>
      </w:pPr>
    </w:p>
    <w:p w14:paraId="096D34B5" w14:textId="77777777" w:rsidR="00AA52A8" w:rsidRDefault="00AA52A8">
      <w:pPr>
        <w:tabs>
          <w:tab w:val="clear" w:pos="1260"/>
          <w:tab w:val="clear" w:pos="2240"/>
          <w:tab w:val="clear" w:pos="3320"/>
        </w:tabs>
        <w:overflowPunct/>
        <w:textAlignment w:val="auto"/>
        <w:rPr>
          <w:rFonts w:ascii="Courier New" w:hAnsi="Courier New" w:cs="Courier New"/>
          <w:sz w:val="16"/>
          <w:szCs w:val="24"/>
        </w:rPr>
      </w:pPr>
    </w:p>
    <w:p w14:paraId="3D8BC57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Partial Request Report                  </w:t>
      </w:r>
    </w:p>
    <w:p w14:paraId="36234B8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Outpatient Division(s): 677, 677A4                        </w:t>
      </w:r>
    </w:p>
    <w:p w14:paraId="0315906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Fill Date range: JAN 01, 2000 thru JAN 03, 2000                 </w:t>
      </w:r>
    </w:p>
    <w:p w14:paraId="6D526E4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Controlled Substance schedule(s): 2,3,4,5                    </w:t>
      </w:r>
    </w:p>
    <w:p w14:paraId="0E5D7AF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Division: </w:t>
      </w:r>
      <w:r w:rsidR="00E34ABA">
        <w:rPr>
          <w:rFonts w:ascii="Courier New" w:hAnsi="Courier New" w:cs="Courier New"/>
          <w:sz w:val="16"/>
          <w:szCs w:val="24"/>
        </w:rPr>
        <w:t>XXXXXXXXXXX</w:t>
      </w:r>
      <w:r>
        <w:rPr>
          <w:rFonts w:ascii="Courier New" w:hAnsi="Courier New" w:cs="Courier New"/>
          <w:sz w:val="16"/>
          <w:szCs w:val="24"/>
        </w:rPr>
        <w:t xml:space="preserve">    Report Run Date: Feb 05, 2003@09:05:29       PAGE: 1</w:t>
      </w:r>
    </w:p>
    <w:p w14:paraId="3343A9D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45D7F2A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RX#            Activity Log Date        Initiator of Activity</w:t>
      </w:r>
    </w:p>
    <w:p w14:paraId="0884BE13"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fr-CA"/>
        </w:rPr>
      </w:pPr>
      <w:r>
        <w:rPr>
          <w:rFonts w:ascii="Courier New" w:hAnsi="Courier New" w:cs="Courier New"/>
          <w:sz w:val="16"/>
          <w:szCs w:val="24"/>
        </w:rPr>
        <w:t xml:space="preserve">               </w:t>
      </w:r>
      <w:r w:rsidRPr="00985BF4">
        <w:rPr>
          <w:rFonts w:ascii="Courier New" w:hAnsi="Courier New" w:cs="Courier New"/>
          <w:sz w:val="16"/>
          <w:szCs w:val="24"/>
          <w:lang w:val="fr-CA"/>
        </w:rPr>
        <w:t>Activity Log Comment</w:t>
      </w:r>
    </w:p>
    <w:p w14:paraId="677C845D"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fr-CA"/>
        </w:rPr>
      </w:pPr>
      <w:r w:rsidRPr="00985BF4">
        <w:rPr>
          <w:rFonts w:ascii="Courier New" w:hAnsi="Courier New" w:cs="Courier New"/>
          <w:sz w:val="16"/>
          <w:szCs w:val="24"/>
          <w:lang w:val="fr-CA"/>
        </w:rPr>
        <w:t>________________________________________________________________________________</w:t>
      </w:r>
    </w:p>
    <w:p w14:paraId="2EEEDD18"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fr-CA"/>
        </w:rPr>
      </w:pPr>
    </w:p>
    <w:p w14:paraId="1CA4BE7C"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fr-CA"/>
        </w:rPr>
      </w:pPr>
      <w:r w:rsidRPr="00985BF4">
        <w:rPr>
          <w:rFonts w:ascii="Courier New" w:hAnsi="Courier New" w:cs="Courier New"/>
          <w:sz w:val="16"/>
          <w:szCs w:val="24"/>
          <w:lang w:val="fr-CA"/>
        </w:rPr>
        <w:t>CODEINE 30/ACETAMINOPHEN 300MG TAB</w:t>
      </w:r>
    </w:p>
    <w:p w14:paraId="772C4993" w14:textId="77777777" w:rsidR="00AA52A8" w:rsidRPr="00985BF4" w:rsidRDefault="00AA52A8">
      <w:pPr>
        <w:shd w:val="clear" w:color="auto" w:fill="E6E6E6"/>
        <w:tabs>
          <w:tab w:val="clear" w:pos="1260"/>
          <w:tab w:val="clear" w:pos="2240"/>
          <w:tab w:val="clear" w:pos="3320"/>
        </w:tabs>
        <w:overflowPunct/>
        <w:textAlignment w:val="auto"/>
        <w:rPr>
          <w:rFonts w:ascii="Courier New" w:hAnsi="Courier New" w:cs="Courier New"/>
          <w:sz w:val="16"/>
          <w:szCs w:val="24"/>
          <w:lang w:val="fr-CA"/>
        </w:rPr>
      </w:pPr>
      <w:r w:rsidRPr="00985BF4">
        <w:rPr>
          <w:rFonts w:ascii="Courier New" w:hAnsi="Courier New" w:cs="Courier New"/>
          <w:sz w:val="16"/>
          <w:szCs w:val="24"/>
          <w:lang w:val="fr-CA"/>
        </w:rPr>
        <w:t xml:space="preserve">171027         MAR 17, 2000             </w:t>
      </w:r>
      <w:r w:rsidR="00985BF4">
        <w:rPr>
          <w:rFonts w:ascii="Courier New" w:hAnsi="Courier New" w:cs="Courier New"/>
          <w:sz w:val="16"/>
          <w:szCs w:val="24"/>
          <w:lang w:val="fr-CA"/>
        </w:rPr>
        <w:t>CSPHARMACIST,TWENTYONE</w:t>
      </w:r>
    </w:p>
    <w:p w14:paraId="790F84E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sidRPr="00985BF4">
        <w:rPr>
          <w:rFonts w:ascii="Courier New" w:hAnsi="Courier New" w:cs="Courier New"/>
          <w:sz w:val="16"/>
          <w:szCs w:val="24"/>
          <w:lang w:val="fr-CA"/>
        </w:rPr>
        <w:t xml:space="preserve">               </w:t>
      </w:r>
      <w:r>
        <w:rPr>
          <w:rFonts w:ascii="Courier New" w:hAnsi="Courier New" w:cs="Courier New"/>
          <w:sz w:val="16"/>
          <w:szCs w:val="24"/>
        </w:rPr>
        <w:t>OK'ED BY DR EXXXXXX ON 3-17-00. PT CLAIMS MED NEVER ARRIVED.</w:t>
      </w:r>
    </w:p>
    <w:p w14:paraId="6369D54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E28C6E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PAREGORIC</w:t>
      </w:r>
    </w:p>
    <w:p w14:paraId="2D63AD9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119827A        JAN 04, 2000             </w:t>
      </w:r>
      <w:r w:rsidR="00985BF4">
        <w:rPr>
          <w:rFonts w:ascii="Courier New" w:hAnsi="Courier New" w:cs="Courier New"/>
          <w:sz w:val="16"/>
          <w:szCs w:val="24"/>
        </w:rPr>
        <w:t>CSPHARMACIST,TWENTYTWO</w:t>
      </w:r>
    </w:p>
    <w:p w14:paraId="6408394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OWE PATIENT.</w:t>
      </w:r>
    </w:p>
    <w:p w14:paraId="2A8A191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0EF10EA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50CADB5A" w14:textId="77777777" w:rsidR="00AA52A8" w:rsidRDefault="00AA52A8">
      <w:pPr>
        <w:rPr>
          <w:sz w:val="16"/>
        </w:rPr>
      </w:pPr>
    </w:p>
    <w:p w14:paraId="114DF3A0"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report continues</w:t>
      </w:r>
      <w:r>
        <w:rPr>
          <w:rFonts w:ascii="Courier New" w:hAnsi="Courier New"/>
          <w:b/>
          <w:sz w:val="16"/>
        </w:rPr>
        <w:t>----------------------------------------</w:t>
      </w:r>
    </w:p>
    <w:p w14:paraId="7687F220" w14:textId="77777777" w:rsidR="00AA52A8" w:rsidRDefault="00AA52A8">
      <w:pPr>
        <w:tabs>
          <w:tab w:val="clear" w:pos="1260"/>
          <w:tab w:val="clear" w:pos="2240"/>
          <w:tab w:val="clear" w:pos="3320"/>
        </w:tabs>
        <w:overflowPunct/>
        <w:textAlignment w:val="auto"/>
        <w:rPr>
          <w:rFonts w:ascii="Courier New" w:hAnsi="Courier New" w:cs="Courier New"/>
          <w:sz w:val="16"/>
          <w:szCs w:val="24"/>
        </w:rPr>
      </w:pPr>
    </w:p>
    <w:p w14:paraId="5860ADE2" w14:textId="77777777" w:rsidR="00AA52A8" w:rsidRDefault="00AA52A8">
      <w:pPr>
        <w:tabs>
          <w:tab w:val="clear" w:pos="1260"/>
          <w:tab w:val="clear" w:pos="2240"/>
          <w:tab w:val="clear" w:pos="3320"/>
        </w:tabs>
        <w:overflowPunct/>
        <w:textAlignment w:val="auto"/>
        <w:rPr>
          <w:rFonts w:ascii="Courier New" w:hAnsi="Courier New" w:cs="Courier New"/>
          <w:sz w:val="16"/>
          <w:szCs w:val="24"/>
        </w:rPr>
      </w:pPr>
    </w:p>
    <w:p w14:paraId="0FFBA579" w14:textId="77777777" w:rsidR="00AA52A8" w:rsidRDefault="00AA52A8">
      <w:pPr>
        <w:pStyle w:val="heading"/>
        <w:rPr>
          <w:bCs/>
          <w:caps w:val="0"/>
        </w:rPr>
      </w:pPr>
      <w:r>
        <w:rPr>
          <w:rFonts w:ascii="Courier New" w:hAnsi="Courier New" w:cs="Courier New"/>
          <w:sz w:val="16"/>
          <w:szCs w:val="24"/>
        </w:rPr>
        <w:br w:type="page"/>
      </w:r>
      <w:r>
        <w:rPr>
          <w:bCs/>
          <w:caps w:val="0"/>
        </w:rPr>
        <w:lastRenderedPageBreak/>
        <w:t>Example: Partial Request for CS RXs Report (continued)</w:t>
      </w:r>
    </w:p>
    <w:p w14:paraId="4407DBCA" w14:textId="77777777" w:rsidR="00AA52A8" w:rsidRDefault="00AA52A8">
      <w:pPr>
        <w:pStyle w:val="Header"/>
        <w:tabs>
          <w:tab w:val="clear" w:pos="9360"/>
          <w:tab w:val="left" w:pos="1260"/>
          <w:tab w:val="left" w:pos="2240"/>
          <w:tab w:val="left" w:pos="3320"/>
        </w:tabs>
      </w:pPr>
    </w:p>
    <w:p w14:paraId="7C879D2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Partial Request Report                  </w:t>
      </w:r>
    </w:p>
    <w:p w14:paraId="79A42FD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Outpatient Division(s): 677, 677A4                        </w:t>
      </w:r>
    </w:p>
    <w:p w14:paraId="2ACD1DB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Fill Date range: JAN 01, 2000 thru JAN 03, 2000                 </w:t>
      </w:r>
    </w:p>
    <w:p w14:paraId="19F97C4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Controlled Substance schedule(s): 2,3,4,5                    </w:t>
      </w:r>
    </w:p>
    <w:p w14:paraId="13225DC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Division: </w:t>
      </w:r>
      <w:r w:rsidR="00E34ABA">
        <w:rPr>
          <w:rFonts w:ascii="Courier New" w:hAnsi="Courier New" w:cs="Courier New"/>
          <w:sz w:val="16"/>
          <w:szCs w:val="24"/>
        </w:rPr>
        <w:t>XXXXXX</w:t>
      </w:r>
      <w:r>
        <w:rPr>
          <w:rFonts w:ascii="Courier New" w:hAnsi="Courier New" w:cs="Courier New"/>
          <w:sz w:val="16"/>
          <w:szCs w:val="24"/>
        </w:rPr>
        <w:t xml:space="preserve">         Report Run Date: Feb 05, 2003@09:05:29       PAGE: 1</w:t>
      </w:r>
    </w:p>
    <w:p w14:paraId="28738F6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7451378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RX#            Activity Log Date        Initiator of Activity</w:t>
      </w:r>
    </w:p>
    <w:p w14:paraId="6ACC69C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Activity Log Comment</w:t>
      </w:r>
    </w:p>
    <w:p w14:paraId="3F0387A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05781C1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BD9581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LORAZEPAM 1MG TAB</w:t>
      </w:r>
    </w:p>
    <w:p w14:paraId="0C157919"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1161823        JAN 05, 2000             </w:t>
      </w:r>
      <w:r w:rsidR="00F11D7A">
        <w:rPr>
          <w:rFonts w:ascii="Courier New" w:hAnsi="Courier New" w:cs="Courier New"/>
          <w:sz w:val="16"/>
          <w:szCs w:val="24"/>
        </w:rPr>
        <w:t>CSPHARMACIST,THIRTYTHREE</w:t>
      </w:r>
    </w:p>
    <w:p w14:paraId="2ED3689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13 - RCVD FROM PYXIS</w:t>
      </w:r>
    </w:p>
    <w:p w14:paraId="7F60E8C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43D0399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PROPOXYPHENE N 100/APAP 650MG TAB</w:t>
      </w:r>
    </w:p>
    <w:p w14:paraId="263F5C4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1111458D       FEB 26, 2000             </w:t>
      </w:r>
      <w:r w:rsidR="00F11D7A">
        <w:rPr>
          <w:rFonts w:ascii="Courier New" w:hAnsi="Courier New" w:cs="Courier New"/>
          <w:sz w:val="16"/>
          <w:szCs w:val="24"/>
        </w:rPr>
        <w:t>CSPHARMACIST,THIRTYFOUR</w:t>
      </w:r>
    </w:p>
    <w:p w14:paraId="67C50A7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13-MED SENT TO WRONG PT. (N8838) </w:t>
      </w:r>
    </w:p>
    <w:p w14:paraId="0D2FEAF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1111372        DEC 02, 1999             </w:t>
      </w:r>
      <w:r w:rsidR="00F11D7A">
        <w:rPr>
          <w:rFonts w:ascii="Courier New" w:hAnsi="Courier New" w:cs="Courier New"/>
          <w:sz w:val="16"/>
          <w:szCs w:val="24"/>
        </w:rPr>
        <w:t>CSPHARMACIST,THIRTYFIVE</w:t>
      </w:r>
    </w:p>
    <w:p w14:paraId="02562794"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13--DISPENSED FROM PYXIS 11/30--DR KXXXXXXX</w:t>
      </w:r>
    </w:p>
    <w:p w14:paraId="3E39196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F91617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VALSARTAN 80MG CAP</w:t>
      </w:r>
    </w:p>
    <w:p w14:paraId="7753D34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1111825        NOV 01, 1999             </w:t>
      </w:r>
      <w:r w:rsidR="00F11D7A">
        <w:rPr>
          <w:rFonts w:ascii="Courier New" w:hAnsi="Courier New" w:cs="Courier New"/>
          <w:sz w:val="16"/>
          <w:szCs w:val="24"/>
        </w:rPr>
        <w:t>CSPHARMACIST,THIRTYSIX</w:t>
      </w:r>
    </w:p>
    <w:p w14:paraId="65DE84C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08</w:t>
      </w:r>
    </w:p>
    <w:p w14:paraId="24994CC5" w14:textId="77777777" w:rsidR="00AA52A8" w:rsidRDefault="00AA52A8">
      <w:pPr>
        <w:shd w:val="clear" w:color="auto" w:fill="E6E6E6"/>
        <w:rPr>
          <w:rFonts w:ascii="Courier New" w:hAnsi="Courier New" w:cs="Courier New"/>
          <w:sz w:val="16"/>
        </w:rPr>
      </w:pPr>
    </w:p>
    <w:p w14:paraId="2822E00F" w14:textId="77777777" w:rsidR="00AA52A8" w:rsidRDefault="00AA52A8"/>
    <w:p w14:paraId="5CFA65A8" w14:textId="77777777" w:rsidR="00AA52A8" w:rsidRDefault="00AA52A8">
      <w:pPr>
        <w:pStyle w:val="Style1"/>
      </w:pPr>
    </w:p>
    <w:p w14:paraId="0D1ABF71" w14:textId="77777777" w:rsidR="00AA52A8" w:rsidRDefault="00AA52A8">
      <w:pPr>
        <w:pStyle w:val="Heading2"/>
      </w:pPr>
      <w:bookmarkStart w:id="105" w:name="_Toc261011751"/>
      <w:r>
        <w:t>Patients Without VA Visit Report</w:t>
      </w:r>
      <w:bookmarkEnd w:id="105"/>
    </w:p>
    <w:p w14:paraId="562F0A9F" w14:textId="77777777" w:rsidR="00AA52A8" w:rsidRDefault="00AA52A8">
      <w:pPr>
        <w:rPr>
          <w:b/>
          <w:bCs/>
        </w:rPr>
      </w:pPr>
      <w:r>
        <w:t xml:space="preserve">             </w:t>
      </w:r>
      <w:r>
        <w:rPr>
          <w:b/>
          <w:bCs/>
        </w:rPr>
        <w:t>[PSD NM RX WITHOUT VA]</w:t>
      </w:r>
    </w:p>
    <w:p w14:paraId="65B754EB" w14:textId="77777777" w:rsidR="00AA52A8" w:rsidRDefault="00AA52A8"/>
    <w:p w14:paraId="4541AF6F" w14:textId="77777777" w:rsidR="00AA52A8" w:rsidRDefault="00AA52A8">
      <w:r>
        <w:t xml:space="preserve">The </w:t>
      </w:r>
      <w:r>
        <w:rPr>
          <w:i/>
          <w:iCs/>
        </w:rPr>
        <w:t xml:space="preserve">Patients Without VA Visit Report </w:t>
      </w:r>
      <w:r>
        <w:t>option prompts for a date range and then lists patients that receive prescriptions but have not had a VA clinic visit within one year of a prescription release. This option excludes prescriptions that were released on the same day as a discharge and within a user defined discharge date range. Patients in Fee Basis</w:t>
      </w:r>
      <w:r>
        <w:fldChar w:fldCharType="begin"/>
      </w:r>
      <w:r>
        <w:instrText xml:space="preserve"> XE "Fee Basis" </w:instrText>
      </w:r>
      <w:r>
        <w:fldChar w:fldCharType="end"/>
      </w:r>
      <w:r>
        <w:t xml:space="preserve"> and Aid and Attendance</w:t>
      </w:r>
      <w:r>
        <w:fldChar w:fldCharType="begin"/>
      </w:r>
      <w:r>
        <w:instrText xml:space="preserve"> XE "Aid and Attendance" </w:instrText>
      </w:r>
      <w:r>
        <w:fldChar w:fldCharType="end"/>
      </w:r>
      <w:r>
        <w:t xml:space="preserve"> programs may be included on the list and should be reviewed. This report does display a message of the prescriptions that meet the sort criteria and were released after the entered date of death for that patient. This list represents a potential diversion tactic that could be employed to prevent detection and suspicion.</w:t>
      </w:r>
    </w:p>
    <w:p w14:paraId="03F41D07" w14:textId="77777777" w:rsidR="00AA52A8" w:rsidRDefault="00AA52A8"/>
    <w:p w14:paraId="470A5801" w14:textId="7F262A7E" w:rsidR="00AA52A8" w:rsidRDefault="00170CF4">
      <w:r>
        <w:rPr>
          <w:noProof/>
          <w:position w:val="-4"/>
        </w:rPr>
        <w:drawing>
          <wp:inline distT="0" distB="0" distL="0" distR="0" wp14:anchorId="3B026342" wp14:editId="217F2368">
            <wp:extent cx="501015" cy="40576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015" cy="405765"/>
                    </a:xfrm>
                    <a:prstGeom prst="rect">
                      <a:avLst/>
                    </a:prstGeom>
                    <a:noFill/>
                    <a:ln>
                      <a:noFill/>
                    </a:ln>
                  </pic:spPr>
                </pic:pic>
              </a:graphicData>
            </a:graphic>
          </wp:inline>
        </w:drawing>
      </w:r>
      <w:r w:rsidR="00AA52A8">
        <w:rPr>
          <w:b/>
        </w:rPr>
        <w:t>Note</w:t>
      </w:r>
      <w:r w:rsidR="00AA52A8">
        <w:t xml:space="preserve">: This report should be queued to run during non-peak hours.  </w:t>
      </w:r>
    </w:p>
    <w:p w14:paraId="72DEFC9F" w14:textId="77777777" w:rsidR="00AA52A8" w:rsidRDefault="00AA52A8"/>
    <w:p w14:paraId="6F8E4CEE" w14:textId="77777777" w:rsidR="00AA52A8" w:rsidRDefault="00AA52A8">
      <w:pPr>
        <w:pStyle w:val="heading"/>
        <w:rPr>
          <w:bCs/>
          <w:caps w:val="0"/>
        </w:rPr>
      </w:pPr>
      <w:r>
        <w:rPr>
          <w:bCs/>
          <w:caps w:val="0"/>
        </w:rPr>
        <w:t>Example: Patients Without VA Visit Report</w:t>
      </w:r>
    </w:p>
    <w:p w14:paraId="412A3954" w14:textId="77777777" w:rsidR="00AA52A8" w:rsidRDefault="00AA52A8">
      <w:pPr>
        <w:pStyle w:val="Header"/>
        <w:tabs>
          <w:tab w:val="clear" w:pos="9360"/>
          <w:tab w:val="left" w:pos="1260"/>
          <w:tab w:val="left" w:pos="2240"/>
          <w:tab w:val="left" w:pos="3320"/>
        </w:tabs>
      </w:pPr>
    </w:p>
    <w:p w14:paraId="0BE61087"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Select CS Monitoring Menu Option:  </w:t>
      </w:r>
      <w:r>
        <w:rPr>
          <w:rFonts w:ascii="Courier New" w:hAnsi="Courier New" w:cs="Courier New"/>
          <w:b/>
          <w:bCs/>
          <w:sz w:val="16"/>
        </w:rPr>
        <w:t>PAT</w:t>
      </w:r>
      <w:r>
        <w:rPr>
          <w:rFonts w:ascii="Courier New" w:hAnsi="Courier New" w:cs="Courier New"/>
          <w:sz w:val="16"/>
        </w:rPr>
        <w:t>ients Without VA Visit Report</w:t>
      </w:r>
    </w:p>
    <w:p w14:paraId="1414C9B0" w14:textId="77777777" w:rsidR="00AA52A8" w:rsidRDefault="00AA52A8">
      <w:pPr>
        <w:shd w:val="clear" w:color="auto" w:fill="E6E6E6"/>
        <w:rPr>
          <w:rFonts w:ascii="Courier New" w:hAnsi="Courier New" w:cs="Courier New"/>
          <w:sz w:val="16"/>
        </w:rPr>
      </w:pPr>
    </w:p>
    <w:p w14:paraId="7C8A12B7"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lists released RXs without a visit within 12 months of the</w:t>
      </w:r>
    </w:p>
    <w:p w14:paraId="57FCF602"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RX Release date.  Excluding RXs released on the same day as a discharge</w:t>
      </w:r>
    </w:p>
    <w:p w14:paraId="1E768A90"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and within a user defined discharge date range.</w:t>
      </w:r>
    </w:p>
    <w:p w14:paraId="44AE7600" w14:textId="77777777" w:rsidR="00AA52A8" w:rsidRDefault="00AA52A8">
      <w:pPr>
        <w:rPr>
          <w:sz w:val="16"/>
        </w:rPr>
      </w:pPr>
    </w:p>
    <w:p w14:paraId="73F1C6F9" w14:textId="77777777" w:rsidR="00AA52A8" w:rsidRDefault="00AA52A8">
      <w:pPr>
        <w:pStyle w:val="BodyTextIndent"/>
        <w:ind w:left="0"/>
        <w:jc w:val="center"/>
        <w:rPr>
          <w:rFonts w:ascii="Courier New" w:hAnsi="Courier New"/>
          <w:b/>
          <w:sz w:val="16"/>
        </w:rPr>
      </w:pPr>
      <w:r>
        <w:rPr>
          <w:rFonts w:ascii="Courier New" w:hAnsi="Courier New"/>
          <w:b/>
          <w:sz w:val="16"/>
        </w:rPr>
        <w:t>-----------------------------------------</w:t>
      </w:r>
      <w:r>
        <w:rPr>
          <w:rFonts w:ascii="Courier New" w:hAnsi="Courier New"/>
          <w:b/>
          <w:i/>
          <w:sz w:val="16"/>
        </w:rPr>
        <w:t>report continues</w:t>
      </w:r>
      <w:r>
        <w:rPr>
          <w:rFonts w:ascii="Courier New" w:hAnsi="Courier New"/>
          <w:b/>
          <w:sz w:val="16"/>
        </w:rPr>
        <w:t>----------------------------------------</w:t>
      </w:r>
    </w:p>
    <w:p w14:paraId="1D6B2AA8" w14:textId="77777777" w:rsidR="00AA52A8" w:rsidRDefault="00AA52A8"/>
    <w:p w14:paraId="33502D99" w14:textId="77777777" w:rsidR="00AA52A8" w:rsidRDefault="00AA52A8"/>
    <w:p w14:paraId="25F213C3" w14:textId="77777777" w:rsidR="00AA52A8" w:rsidRDefault="00AA52A8"/>
    <w:p w14:paraId="52ECD6C3" w14:textId="77777777" w:rsidR="00AA52A8" w:rsidRDefault="00AA52A8">
      <w:pPr>
        <w:pStyle w:val="heading"/>
        <w:rPr>
          <w:bCs/>
          <w:caps w:val="0"/>
        </w:rPr>
      </w:pPr>
      <w:r>
        <w:rPr>
          <w:bCs/>
          <w:caps w:val="0"/>
        </w:rPr>
        <w:br w:type="page"/>
      </w:r>
      <w:r>
        <w:rPr>
          <w:bCs/>
          <w:caps w:val="0"/>
        </w:rPr>
        <w:lastRenderedPageBreak/>
        <w:t>Example: Patients Without VA Visit Report (continued)</w:t>
      </w:r>
    </w:p>
    <w:p w14:paraId="62F7D626" w14:textId="77777777" w:rsidR="00AA52A8" w:rsidRDefault="00AA52A8">
      <w:pPr>
        <w:pStyle w:val="Header"/>
        <w:tabs>
          <w:tab w:val="clear" w:pos="9360"/>
          <w:tab w:val="left" w:pos="1260"/>
          <w:tab w:val="left" w:pos="2240"/>
          <w:tab w:val="left" w:pos="3320"/>
        </w:tabs>
      </w:pPr>
    </w:p>
    <w:p w14:paraId="58DF4B71"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Select Outpatient Division: </w:t>
      </w:r>
      <w:r w:rsidR="00E34ABA">
        <w:rPr>
          <w:rFonts w:ascii="Courier New" w:hAnsi="Courier New" w:cs="Courier New"/>
          <w:b/>
          <w:bCs/>
          <w:sz w:val="16"/>
          <w:szCs w:val="24"/>
        </w:rPr>
        <w:t>XXXXXX</w:t>
      </w:r>
      <w:r>
        <w:rPr>
          <w:rFonts w:ascii="Courier New" w:hAnsi="Courier New" w:cs="Courier New"/>
          <w:sz w:val="16"/>
          <w:szCs w:val="24"/>
        </w:rPr>
        <w:t xml:space="preserve">    677  </w:t>
      </w:r>
    </w:p>
    <w:p w14:paraId="095E0D83" w14:textId="77777777" w:rsidR="00AA52A8" w:rsidRDefault="00AA52A8">
      <w:pPr>
        <w:shd w:val="clear" w:color="auto" w:fill="E6E6E6"/>
        <w:rPr>
          <w:rFonts w:ascii="Courier New" w:hAnsi="Courier New" w:cs="Courier New"/>
          <w:b/>
          <w:bCs/>
          <w:sz w:val="16"/>
        </w:rPr>
      </w:pPr>
      <w:r>
        <w:rPr>
          <w:rFonts w:ascii="Courier New" w:hAnsi="Courier New" w:cs="Courier New"/>
          <w:sz w:val="16"/>
        </w:rPr>
        <w:t xml:space="preserve">Select another Outpatient Division: </w:t>
      </w:r>
      <w:r>
        <w:rPr>
          <w:rFonts w:ascii="Courier New" w:hAnsi="Courier New" w:cs="Courier New"/>
          <w:b/>
          <w:bCs/>
          <w:sz w:val="16"/>
        </w:rPr>
        <w:t>&lt;Enter&gt;</w:t>
      </w:r>
    </w:p>
    <w:p w14:paraId="78391DCC" w14:textId="77777777" w:rsidR="00AA52A8" w:rsidRDefault="00AA52A8">
      <w:pPr>
        <w:shd w:val="clear" w:color="auto" w:fill="E6E6E6"/>
        <w:rPr>
          <w:rFonts w:ascii="Courier New" w:hAnsi="Courier New" w:cs="Courier New"/>
          <w:sz w:val="16"/>
        </w:rPr>
      </w:pPr>
    </w:p>
    <w:p w14:paraId="423918B0"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Start with RX Release Date: </w:t>
      </w:r>
      <w:r>
        <w:rPr>
          <w:rFonts w:ascii="Courier New" w:hAnsi="Courier New" w:cs="Courier New"/>
          <w:b/>
          <w:bCs/>
          <w:sz w:val="16"/>
        </w:rPr>
        <w:t>T-1M</w:t>
      </w:r>
      <w:r>
        <w:rPr>
          <w:rFonts w:ascii="Courier New" w:hAnsi="Courier New" w:cs="Courier New"/>
          <w:sz w:val="16"/>
        </w:rPr>
        <w:t xml:space="preserve">  (JAN 27, 2003)</w:t>
      </w:r>
    </w:p>
    <w:p w14:paraId="23750243"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End with RX Release Date: </w:t>
      </w:r>
      <w:r>
        <w:rPr>
          <w:rFonts w:ascii="Courier New" w:hAnsi="Courier New" w:cs="Courier New"/>
          <w:b/>
          <w:bCs/>
          <w:sz w:val="16"/>
        </w:rPr>
        <w:t>T</w:t>
      </w:r>
      <w:r>
        <w:rPr>
          <w:rFonts w:ascii="Courier New" w:hAnsi="Courier New" w:cs="Courier New"/>
          <w:sz w:val="16"/>
        </w:rPr>
        <w:t xml:space="preserve">  (FEB 27, 2003)</w:t>
      </w:r>
    </w:p>
    <w:p w14:paraId="5AE49483" w14:textId="77777777" w:rsidR="00AA52A8" w:rsidRDefault="00AA52A8">
      <w:pPr>
        <w:shd w:val="clear" w:color="auto" w:fill="E6E6E6"/>
        <w:rPr>
          <w:rFonts w:ascii="Courier New" w:hAnsi="Courier New" w:cs="Courier New"/>
          <w:sz w:val="16"/>
        </w:rPr>
      </w:pPr>
    </w:p>
    <w:p w14:paraId="0E224D12"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Number of days to ignore BEFORE discharge date:  (0-3): 0// </w:t>
      </w:r>
      <w:r>
        <w:rPr>
          <w:rFonts w:ascii="Courier New" w:hAnsi="Courier New" w:cs="Courier New"/>
          <w:b/>
          <w:bCs/>
          <w:sz w:val="16"/>
        </w:rPr>
        <w:t>?</w:t>
      </w:r>
    </w:p>
    <w:p w14:paraId="54F35918" w14:textId="77777777" w:rsidR="00AA52A8" w:rsidRDefault="00AA52A8">
      <w:pPr>
        <w:shd w:val="clear" w:color="auto" w:fill="E6E6E6"/>
        <w:rPr>
          <w:rFonts w:ascii="Courier New" w:hAnsi="Courier New" w:cs="Courier New"/>
          <w:sz w:val="16"/>
        </w:rPr>
      </w:pPr>
    </w:p>
    <w:p w14:paraId="16ADD858"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Enter number of days (0-3) to ignore BEFORE discharge date.  Enter '^' </w:t>
      </w:r>
    </w:p>
    <w:p w14:paraId="26516DA7" w14:textId="77777777" w:rsidR="00AA52A8" w:rsidRDefault="00AA52A8">
      <w:pPr>
        <w:shd w:val="clear" w:color="auto" w:fill="E6E6E6"/>
        <w:rPr>
          <w:rFonts w:ascii="Courier New" w:hAnsi="Courier New" w:cs="Courier New"/>
          <w:sz w:val="16"/>
        </w:rPr>
      </w:pPr>
      <w:r>
        <w:rPr>
          <w:rFonts w:ascii="Courier New" w:hAnsi="Courier New" w:cs="Courier New"/>
          <w:sz w:val="16"/>
        </w:rPr>
        <w:t>to Exit.</w:t>
      </w:r>
    </w:p>
    <w:p w14:paraId="1CE876AA" w14:textId="77777777" w:rsidR="00AA52A8" w:rsidRDefault="00AA52A8">
      <w:pPr>
        <w:shd w:val="clear" w:color="auto" w:fill="E6E6E6"/>
        <w:rPr>
          <w:rFonts w:ascii="Courier New" w:hAnsi="Courier New" w:cs="Courier New"/>
          <w:sz w:val="16"/>
        </w:rPr>
      </w:pPr>
    </w:p>
    <w:p w14:paraId="1D1D06D1" w14:textId="77777777" w:rsidR="00AA52A8" w:rsidRDefault="00AA52A8">
      <w:pPr>
        <w:shd w:val="clear" w:color="auto" w:fill="E6E6E6"/>
        <w:rPr>
          <w:rFonts w:ascii="Courier New" w:hAnsi="Courier New" w:cs="Courier New"/>
          <w:b/>
          <w:bCs/>
          <w:sz w:val="16"/>
        </w:rPr>
      </w:pPr>
      <w:r>
        <w:rPr>
          <w:rFonts w:ascii="Courier New" w:hAnsi="Courier New" w:cs="Courier New"/>
          <w:sz w:val="16"/>
        </w:rPr>
        <w:t xml:space="preserve">Number of days to ignore BEFORE discharge date:  (0-3): 0//  </w:t>
      </w:r>
      <w:r>
        <w:rPr>
          <w:rFonts w:ascii="Courier New" w:hAnsi="Courier New" w:cs="Courier New"/>
          <w:b/>
          <w:bCs/>
          <w:sz w:val="16"/>
        </w:rPr>
        <w:t>1</w:t>
      </w:r>
      <w:r>
        <w:rPr>
          <w:rFonts w:ascii="Courier New" w:hAnsi="Courier New" w:cs="Courier New"/>
          <w:sz w:val="16"/>
        </w:rPr>
        <w:t xml:space="preserve"> </w:t>
      </w:r>
    </w:p>
    <w:p w14:paraId="7D9B3618"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Number of days to ignore AFTER  discharge date:  (0-3): 0// </w:t>
      </w:r>
      <w:r>
        <w:rPr>
          <w:rFonts w:ascii="Courier New" w:hAnsi="Courier New" w:cs="Courier New"/>
          <w:b/>
          <w:bCs/>
          <w:sz w:val="16"/>
        </w:rPr>
        <w:t>?</w:t>
      </w:r>
    </w:p>
    <w:p w14:paraId="4677436F" w14:textId="77777777" w:rsidR="00AA52A8" w:rsidRDefault="00AA52A8">
      <w:pPr>
        <w:shd w:val="clear" w:color="auto" w:fill="E6E6E6"/>
        <w:rPr>
          <w:rFonts w:ascii="Courier New" w:hAnsi="Courier New" w:cs="Courier New"/>
          <w:sz w:val="16"/>
        </w:rPr>
      </w:pPr>
    </w:p>
    <w:p w14:paraId="6862D7F5"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Enter number of days (0-3) to ignore AFTER discharge date.  Enter '^' to </w:t>
      </w:r>
    </w:p>
    <w:p w14:paraId="3303BBA7" w14:textId="77777777" w:rsidR="00AA52A8" w:rsidRDefault="00AA52A8">
      <w:pPr>
        <w:shd w:val="clear" w:color="auto" w:fill="E6E6E6"/>
        <w:rPr>
          <w:rFonts w:ascii="Courier New" w:hAnsi="Courier New" w:cs="Courier New"/>
          <w:sz w:val="16"/>
        </w:rPr>
      </w:pPr>
      <w:r>
        <w:rPr>
          <w:rFonts w:ascii="Courier New" w:hAnsi="Courier New" w:cs="Courier New"/>
          <w:sz w:val="16"/>
        </w:rPr>
        <w:t>Exit.</w:t>
      </w:r>
    </w:p>
    <w:p w14:paraId="3142D3DB" w14:textId="77777777" w:rsidR="00AA52A8" w:rsidRDefault="00AA52A8">
      <w:pPr>
        <w:shd w:val="clear" w:color="auto" w:fill="E6E6E6"/>
        <w:rPr>
          <w:rFonts w:ascii="Courier New" w:hAnsi="Courier New" w:cs="Courier New"/>
          <w:sz w:val="16"/>
        </w:rPr>
      </w:pPr>
    </w:p>
    <w:p w14:paraId="6BC63865" w14:textId="77777777" w:rsidR="00AA52A8" w:rsidRDefault="00AA52A8">
      <w:pPr>
        <w:shd w:val="clear" w:color="auto" w:fill="E6E6E6"/>
        <w:rPr>
          <w:rFonts w:ascii="Courier New" w:hAnsi="Courier New" w:cs="Courier New"/>
          <w:b/>
          <w:bCs/>
          <w:sz w:val="16"/>
        </w:rPr>
      </w:pPr>
      <w:r>
        <w:rPr>
          <w:rFonts w:ascii="Courier New" w:hAnsi="Courier New" w:cs="Courier New"/>
          <w:sz w:val="16"/>
        </w:rPr>
        <w:t xml:space="preserve">Number of days to ignore AFTER  discharge date:  (0-3): 0// </w:t>
      </w:r>
      <w:r>
        <w:rPr>
          <w:rFonts w:ascii="Courier New" w:hAnsi="Courier New" w:cs="Courier New"/>
          <w:b/>
          <w:bCs/>
          <w:sz w:val="16"/>
        </w:rPr>
        <w:t>2</w:t>
      </w:r>
      <w:r>
        <w:rPr>
          <w:rFonts w:ascii="Courier New" w:hAnsi="Courier New" w:cs="Courier New"/>
          <w:sz w:val="16"/>
        </w:rPr>
        <w:t xml:space="preserve"> </w:t>
      </w:r>
    </w:p>
    <w:p w14:paraId="2E6E719B" w14:textId="77777777" w:rsidR="00AA52A8" w:rsidRDefault="00AA52A8">
      <w:pPr>
        <w:shd w:val="clear" w:color="auto" w:fill="E6E6E6"/>
        <w:rPr>
          <w:rFonts w:ascii="Courier New" w:hAnsi="Courier New" w:cs="Courier New"/>
          <w:sz w:val="16"/>
        </w:rPr>
      </w:pPr>
    </w:p>
    <w:p w14:paraId="5E0904F9"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Screen for controlled substance RXs? Yes// </w:t>
      </w:r>
      <w:r>
        <w:rPr>
          <w:rFonts w:ascii="Courier New" w:hAnsi="Courier New" w:cs="Courier New"/>
          <w:b/>
          <w:bCs/>
          <w:sz w:val="16"/>
        </w:rPr>
        <w:t>&lt;Enter&gt;</w:t>
      </w:r>
      <w:r>
        <w:rPr>
          <w:rFonts w:ascii="Courier New" w:hAnsi="Courier New" w:cs="Courier New"/>
          <w:sz w:val="16"/>
        </w:rPr>
        <w:t xml:space="preserve">  YES</w:t>
      </w:r>
    </w:p>
    <w:p w14:paraId="1B10B11B" w14:textId="77777777" w:rsidR="00AA52A8" w:rsidRDefault="00AA52A8">
      <w:pPr>
        <w:shd w:val="clear" w:color="auto" w:fill="E6E6E6"/>
        <w:rPr>
          <w:rFonts w:ascii="Courier New" w:hAnsi="Courier New" w:cs="Courier New"/>
          <w:sz w:val="16"/>
        </w:rPr>
      </w:pPr>
    </w:p>
    <w:p w14:paraId="6A671AD1"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Okay to Continue? No// </w:t>
      </w:r>
      <w:r>
        <w:rPr>
          <w:rFonts w:ascii="Courier New" w:hAnsi="Courier New" w:cs="Courier New"/>
          <w:b/>
          <w:bCs/>
          <w:sz w:val="16"/>
        </w:rPr>
        <w:t>Y</w:t>
      </w:r>
      <w:r>
        <w:rPr>
          <w:rFonts w:ascii="Courier New" w:hAnsi="Courier New" w:cs="Courier New"/>
          <w:sz w:val="16"/>
        </w:rPr>
        <w:t>ES</w:t>
      </w:r>
    </w:p>
    <w:p w14:paraId="107CC51B" w14:textId="77777777" w:rsidR="00AA52A8" w:rsidRDefault="00AA52A8">
      <w:pPr>
        <w:shd w:val="clear" w:color="auto" w:fill="E6E6E6"/>
        <w:rPr>
          <w:rFonts w:ascii="Courier New" w:hAnsi="Courier New" w:cs="Courier New"/>
          <w:sz w:val="16"/>
        </w:rPr>
      </w:pPr>
    </w:p>
    <w:p w14:paraId="1DA255FB"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This report should be queued to run during non-peak hours.</w:t>
      </w:r>
    </w:p>
    <w:p w14:paraId="77C9485C" w14:textId="77777777" w:rsidR="00AA52A8" w:rsidRDefault="00AA52A8">
      <w:pPr>
        <w:shd w:val="clear" w:color="auto" w:fill="E6E6E6"/>
        <w:rPr>
          <w:rFonts w:ascii="Courier New" w:hAnsi="Courier New" w:cs="Courier New"/>
          <w:sz w:val="16"/>
        </w:rPr>
      </w:pPr>
    </w:p>
    <w:p w14:paraId="7FE9EAE1"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    Right Margin: 80// </w:t>
      </w:r>
      <w:r>
        <w:rPr>
          <w:rFonts w:ascii="Courier New" w:hAnsi="Courier New" w:cs="Courier New"/>
          <w:b/>
          <w:bCs/>
          <w:sz w:val="16"/>
        </w:rPr>
        <w:t>&lt;Enter&gt;</w:t>
      </w:r>
    </w:p>
    <w:p w14:paraId="4BE4A483" w14:textId="77777777" w:rsidR="00AA52A8" w:rsidRDefault="00AA52A8">
      <w:pPr>
        <w:shd w:val="clear" w:color="auto" w:fill="E6E6E6"/>
        <w:rPr>
          <w:rFonts w:ascii="Courier New" w:hAnsi="Courier New" w:cs="Courier New"/>
          <w:sz w:val="16"/>
        </w:rPr>
      </w:pPr>
    </w:p>
    <w:p w14:paraId="1D88094A" w14:textId="77777777" w:rsidR="00AA52A8" w:rsidRDefault="00AA52A8">
      <w:pPr>
        <w:shd w:val="clear" w:color="auto" w:fill="E6E6E6"/>
        <w:rPr>
          <w:rFonts w:ascii="Courier New" w:hAnsi="Courier New" w:cs="Courier New"/>
          <w:sz w:val="16"/>
        </w:rPr>
      </w:pPr>
    </w:p>
    <w:p w14:paraId="06D90B3E" w14:textId="77777777" w:rsidR="00AA52A8" w:rsidRDefault="00AA52A8">
      <w:pPr>
        <w:shd w:val="clear" w:color="auto" w:fill="E6E6E6"/>
        <w:rPr>
          <w:rFonts w:ascii="Courier New" w:hAnsi="Courier New" w:cs="Courier New"/>
          <w:sz w:val="16"/>
        </w:rPr>
      </w:pPr>
      <w:r>
        <w:rPr>
          <w:rFonts w:ascii="Courier New" w:hAnsi="Courier New" w:cs="Courier New"/>
          <w:sz w:val="16"/>
        </w:rPr>
        <w:t xml:space="preserve">          Compiling report, please wait</w:t>
      </w:r>
    </w:p>
    <w:p w14:paraId="4F90F535" w14:textId="77777777" w:rsidR="00AA52A8" w:rsidRDefault="00AA52A8"/>
    <w:p w14:paraId="071BC820" w14:textId="77777777" w:rsidR="00AA52A8" w:rsidRDefault="00AA52A8"/>
    <w:p w14:paraId="4FD92D3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CS Monitoring - No Visits within 12 months of RX Release Report         </w:t>
      </w:r>
    </w:p>
    <w:p w14:paraId="59A9978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Outpatient Division(s): 677                            </w:t>
      </w:r>
    </w:p>
    <w:p w14:paraId="5A265D5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Prescriptions released: JAN 03, 2000 thru JAN 03, 2000</w:t>
      </w:r>
    </w:p>
    <w:p w14:paraId="0CD6FFBD" w14:textId="77777777" w:rsidR="00AA52A8" w:rsidRDefault="00AA52A8">
      <w:pPr>
        <w:shd w:val="pct10" w:color="auto" w:fill="auto"/>
        <w:rPr>
          <w:rFonts w:ascii="Courier New" w:hAnsi="Courier New" w:cs="Courier New"/>
          <w:sz w:val="16"/>
        </w:rPr>
      </w:pPr>
      <w:r>
        <w:rPr>
          <w:rFonts w:ascii="Courier New" w:hAnsi="Courier New" w:cs="Courier New"/>
          <w:sz w:val="16"/>
        </w:rPr>
        <w:t xml:space="preserve">     Exclude RXs released: 1 day(s) before 2 day(s) after a discharge date      </w:t>
      </w:r>
    </w:p>
    <w:p w14:paraId="2F1DAD2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Division: </w:t>
      </w:r>
      <w:r w:rsidR="00E34ABA">
        <w:rPr>
          <w:rFonts w:ascii="Courier New" w:hAnsi="Courier New" w:cs="Courier New"/>
          <w:sz w:val="16"/>
          <w:szCs w:val="24"/>
        </w:rPr>
        <w:t>XXXXXX</w:t>
      </w:r>
      <w:r>
        <w:rPr>
          <w:rFonts w:ascii="Courier New" w:hAnsi="Courier New" w:cs="Courier New"/>
          <w:sz w:val="16"/>
          <w:szCs w:val="24"/>
        </w:rPr>
        <w:t xml:space="preserve">         Report Run Date: Feb 11, 2003@17:18:33       PAGE: 1</w:t>
      </w:r>
    </w:p>
    <w:p w14:paraId="2089AE6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w:t>
      </w:r>
    </w:p>
    <w:p w14:paraId="5CF4867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RX#         Release Date                Drug</w:t>
      </w:r>
    </w:p>
    <w:p w14:paraId="2BD6CC3C"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________________________________________________________________________________</w:t>
      </w:r>
    </w:p>
    <w:p w14:paraId="6A65E73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2635B5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RX PATIENT STATUS: FEE A&amp;A</w:t>
      </w:r>
    </w:p>
    <w:p w14:paraId="18B48502"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05F541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PATIENT NAME: </w:t>
      </w:r>
      <w:r w:rsidR="00C90363">
        <w:rPr>
          <w:rFonts w:ascii="Courier New" w:hAnsi="Courier New" w:cs="Courier New"/>
          <w:sz w:val="16"/>
          <w:szCs w:val="24"/>
        </w:rPr>
        <w:t>CSPATIENT,ONE</w:t>
      </w:r>
      <w:r>
        <w:rPr>
          <w:rFonts w:ascii="Courier New" w:hAnsi="Courier New" w:cs="Courier New"/>
          <w:sz w:val="16"/>
          <w:szCs w:val="24"/>
        </w:rPr>
        <w:t xml:space="preserve">  (11-1111)</w:t>
      </w:r>
    </w:p>
    <w:p w14:paraId="442B2485"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1119358     JAN 03, 2000@10:20:21       LEVOTHYROXINE NA (SYNTHROID) 0.075MG TAB</w:t>
      </w:r>
    </w:p>
    <w:p w14:paraId="4624D47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 Date of Death JAN 1,2000 before RX Release Date!</w:t>
      </w:r>
    </w:p>
    <w:p w14:paraId="0DF6A98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4AD2558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RX PATIENT STATUS: PENSION NSC</w:t>
      </w:r>
    </w:p>
    <w:p w14:paraId="0228838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67497C58"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PATIENT NAME: </w:t>
      </w:r>
      <w:r w:rsidR="00C90363">
        <w:rPr>
          <w:rFonts w:ascii="Courier New" w:hAnsi="Courier New" w:cs="Courier New"/>
          <w:sz w:val="16"/>
          <w:szCs w:val="24"/>
        </w:rPr>
        <w:t>CSPATIENT,ONE</w:t>
      </w:r>
      <w:r>
        <w:rPr>
          <w:rFonts w:ascii="Courier New" w:hAnsi="Courier New" w:cs="Courier New"/>
          <w:sz w:val="16"/>
          <w:szCs w:val="24"/>
        </w:rPr>
        <w:t xml:space="preserve">   (11-1111)</w:t>
      </w:r>
    </w:p>
    <w:p w14:paraId="09343AAE"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1117993A    JAN 03, 2000@10:20:21       NIFEDIPINE (ADALAT CC) 30MG SA TAB</w:t>
      </w:r>
    </w:p>
    <w:p w14:paraId="33BBCF3F"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 Date of Death JAN 1,2000 before RX Release Date!</w:t>
      </w:r>
    </w:p>
    <w:p w14:paraId="470A79E7"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77F380D6"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            RX PATIENT STATUS: SELF MED</w:t>
      </w:r>
    </w:p>
    <w:p w14:paraId="53A27D7D"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1BB5060B"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PATIENT NAME: </w:t>
      </w:r>
      <w:r w:rsidR="00C90363">
        <w:rPr>
          <w:rFonts w:ascii="Courier New" w:hAnsi="Courier New" w:cs="Courier New"/>
          <w:sz w:val="16"/>
          <w:szCs w:val="24"/>
        </w:rPr>
        <w:t>CSPATIENT,TWO</w:t>
      </w:r>
      <w:r>
        <w:rPr>
          <w:rFonts w:ascii="Courier New" w:hAnsi="Courier New" w:cs="Courier New"/>
          <w:sz w:val="16"/>
          <w:szCs w:val="24"/>
        </w:rPr>
        <w:t xml:space="preserve">  (22-2222)</w:t>
      </w:r>
    </w:p>
    <w:p w14:paraId="0AB5A17A"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1291358     JAN 03, 2000@10:20:21       LEE NA (SYNTHROID) 0.075MG TAB</w:t>
      </w:r>
    </w:p>
    <w:p w14:paraId="750071C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p>
    <w:p w14:paraId="2D18C7F0"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PATIENT NAME: </w:t>
      </w:r>
      <w:r w:rsidR="00C90363">
        <w:rPr>
          <w:rFonts w:ascii="Courier New" w:hAnsi="Courier New" w:cs="Courier New"/>
          <w:sz w:val="16"/>
          <w:szCs w:val="24"/>
        </w:rPr>
        <w:t>CSPATIENT,THREE</w:t>
      </w:r>
      <w:r>
        <w:rPr>
          <w:rFonts w:ascii="Courier New" w:hAnsi="Courier New" w:cs="Courier New"/>
          <w:sz w:val="16"/>
          <w:szCs w:val="24"/>
        </w:rPr>
        <w:t xml:space="preserve">  (12-3456)</w:t>
      </w:r>
    </w:p>
    <w:p w14:paraId="2ABB1F53" w14:textId="77777777" w:rsidR="00AA52A8" w:rsidRDefault="00AA52A8">
      <w:pPr>
        <w:shd w:val="clear" w:color="auto" w:fill="E6E6E6"/>
        <w:tabs>
          <w:tab w:val="clear" w:pos="1260"/>
          <w:tab w:val="clear" w:pos="2240"/>
          <w:tab w:val="clear" w:pos="3320"/>
        </w:tabs>
        <w:overflowPunct/>
        <w:textAlignment w:val="auto"/>
        <w:rPr>
          <w:rFonts w:ascii="Courier New" w:hAnsi="Courier New" w:cs="Courier New"/>
          <w:sz w:val="16"/>
          <w:szCs w:val="24"/>
        </w:rPr>
      </w:pPr>
      <w:r>
        <w:rPr>
          <w:rFonts w:ascii="Courier New" w:hAnsi="Courier New" w:cs="Courier New"/>
          <w:sz w:val="16"/>
          <w:szCs w:val="24"/>
        </w:rPr>
        <w:t xml:space="preserve">Enter RETURN to continue or '^' to exit: </w:t>
      </w:r>
      <w:r>
        <w:rPr>
          <w:rFonts w:ascii="Courier New" w:hAnsi="Courier New" w:cs="Courier New"/>
          <w:b/>
          <w:bCs/>
          <w:sz w:val="16"/>
          <w:szCs w:val="24"/>
        </w:rPr>
        <w:t>^</w:t>
      </w:r>
    </w:p>
    <w:p w14:paraId="67AD8486" w14:textId="77777777" w:rsidR="00AA52A8" w:rsidRDefault="00AA52A8"/>
    <w:p w14:paraId="06C1EC90" w14:textId="77777777" w:rsidR="00AA52A8" w:rsidRDefault="00AA52A8"/>
    <w:p w14:paraId="589D08A8" w14:textId="77777777" w:rsidR="00AA52A8" w:rsidRDefault="00AA52A8">
      <w:pPr>
        <w:pStyle w:val="heading"/>
        <w:rPr>
          <w:bCs/>
          <w:caps w:val="0"/>
        </w:rPr>
      </w:pPr>
    </w:p>
    <w:p w14:paraId="1B6205A7" w14:textId="77777777" w:rsidR="00AA52A8" w:rsidRDefault="00AA52A8">
      <w:pPr>
        <w:pStyle w:val="Header"/>
        <w:tabs>
          <w:tab w:val="clear" w:pos="9360"/>
          <w:tab w:val="left" w:pos="1260"/>
          <w:tab w:val="left" w:pos="2240"/>
          <w:tab w:val="left" w:pos="3320"/>
        </w:tabs>
      </w:pPr>
    </w:p>
    <w:p w14:paraId="1A7F8B5F" w14:textId="77777777" w:rsidR="00AA52A8" w:rsidRDefault="00AA52A8">
      <w:pPr>
        <w:pStyle w:val="Heading1"/>
        <w:sectPr w:rsidR="00AA52A8">
          <w:pgSz w:w="12240" w:h="15840" w:code="1"/>
          <w:pgMar w:top="1440" w:right="1440" w:bottom="1440" w:left="1440" w:header="720" w:footer="720" w:gutter="0"/>
          <w:cols w:space="720"/>
          <w:titlePg/>
        </w:sectPr>
      </w:pPr>
    </w:p>
    <w:p w14:paraId="2A127BBA" w14:textId="77777777" w:rsidR="00AA52A8" w:rsidRDefault="00AA52A8">
      <w:pPr>
        <w:pStyle w:val="Heading1"/>
        <w:sectPr w:rsidR="00AA52A8">
          <w:headerReference w:type="even" r:id="rId54"/>
          <w:footerReference w:type="even" r:id="rId55"/>
          <w:type w:val="continuous"/>
          <w:pgSz w:w="12240" w:h="15840" w:code="1"/>
          <w:pgMar w:top="1440" w:right="1440" w:bottom="1440" w:left="1440" w:header="720" w:footer="720" w:gutter="0"/>
          <w:cols w:space="720"/>
          <w:titlePg/>
        </w:sectPr>
      </w:pPr>
      <w:bookmarkStart w:id="106" w:name="_Toc382358933"/>
    </w:p>
    <w:p w14:paraId="22215B99" w14:textId="77777777" w:rsidR="00AA52A8" w:rsidRDefault="00AA52A8">
      <w:pPr>
        <w:pStyle w:val="Heading1"/>
      </w:pPr>
      <w:bookmarkStart w:id="107" w:name="_Toc261011752"/>
      <w:r>
        <w:lastRenderedPageBreak/>
        <w:t>Glossary</w:t>
      </w:r>
      <w:bookmarkEnd w:id="106"/>
      <w:bookmarkEnd w:id="107"/>
    </w:p>
    <w:p w14:paraId="74C3CBEE" w14:textId="77777777" w:rsidR="00AA52A8" w:rsidRDefault="00AA52A8">
      <w:pPr>
        <w:tabs>
          <w:tab w:val="clear" w:pos="1260"/>
          <w:tab w:val="clear" w:pos="2240"/>
          <w:tab w:val="clear" w:pos="3320"/>
        </w:tabs>
      </w:pPr>
    </w:p>
    <w:p w14:paraId="16735104" w14:textId="77777777" w:rsidR="00AA52A8" w:rsidRDefault="00AA52A8">
      <w:pPr>
        <w:tabs>
          <w:tab w:val="clear" w:pos="1260"/>
          <w:tab w:val="clear" w:pos="2240"/>
          <w:tab w:val="clear" w:pos="3320"/>
          <w:tab w:val="left" w:pos="3600"/>
        </w:tabs>
        <w:ind w:left="3600" w:hanging="3600"/>
      </w:pPr>
      <w:r>
        <w:rPr>
          <w:b/>
        </w:rPr>
        <w:t>Completion Status</w:t>
      </w:r>
      <w:r>
        <w:t xml:space="preserve">   </w:t>
      </w:r>
      <w:r>
        <w:tab/>
        <w:t>A review status is attached to each Controlled Substances Green Sheet</w:t>
      </w:r>
      <w:r>
        <w:fldChar w:fldCharType="begin"/>
      </w:r>
      <w:r>
        <w:instrText xml:space="preserve"> XE "Green Sheet" </w:instrText>
      </w:r>
      <w:r>
        <w:fldChar w:fldCharType="end"/>
      </w:r>
      <w:r>
        <w:t xml:space="preserve"> returned to pharmacy. The following are valid:   </w:t>
      </w:r>
    </w:p>
    <w:p w14:paraId="60F7BB20" w14:textId="77777777" w:rsidR="00AA52A8" w:rsidRDefault="00AA52A8">
      <w:pPr>
        <w:tabs>
          <w:tab w:val="clear" w:pos="1260"/>
          <w:tab w:val="clear" w:pos="2240"/>
          <w:tab w:val="clear" w:pos="3320"/>
          <w:tab w:val="left" w:pos="3600"/>
        </w:tabs>
        <w:rPr>
          <w:b/>
        </w:rPr>
      </w:pPr>
    </w:p>
    <w:p w14:paraId="1AD2AF11" w14:textId="77777777" w:rsidR="00AA52A8" w:rsidRDefault="00AA52A8">
      <w:pPr>
        <w:tabs>
          <w:tab w:val="clear" w:pos="1260"/>
          <w:tab w:val="clear" w:pos="2240"/>
          <w:tab w:val="clear" w:pos="3320"/>
        </w:tabs>
        <w:ind w:left="3600"/>
      </w:pPr>
      <w:r>
        <w:rPr>
          <w:b/>
        </w:rPr>
        <w:t>NO DISCREPANCY—</w:t>
      </w:r>
      <w:r>
        <w:t xml:space="preserve">No discrepancy found.   </w:t>
      </w:r>
    </w:p>
    <w:p w14:paraId="1F92DCFE" w14:textId="77777777" w:rsidR="00AA52A8" w:rsidRDefault="00AA52A8">
      <w:pPr>
        <w:tabs>
          <w:tab w:val="clear" w:pos="1260"/>
          <w:tab w:val="clear" w:pos="2240"/>
          <w:tab w:val="clear" w:pos="3320"/>
        </w:tabs>
        <w:ind w:left="3600"/>
        <w:rPr>
          <w:b/>
        </w:rPr>
      </w:pPr>
    </w:p>
    <w:p w14:paraId="6034D07E" w14:textId="77777777" w:rsidR="00AA52A8" w:rsidRDefault="00AA52A8">
      <w:pPr>
        <w:tabs>
          <w:tab w:val="clear" w:pos="1260"/>
          <w:tab w:val="clear" w:pos="2240"/>
          <w:tab w:val="clear" w:pos="3320"/>
        </w:tabs>
        <w:ind w:left="3600"/>
      </w:pPr>
      <w:r>
        <w:rPr>
          <w:b/>
        </w:rPr>
        <w:t>TURN IN FOR DESTRUCTION—</w:t>
      </w:r>
      <w:r>
        <w:t xml:space="preserve">CS drug turned in to be destroyed.   </w:t>
      </w:r>
    </w:p>
    <w:p w14:paraId="652F51E8" w14:textId="77777777" w:rsidR="00AA52A8" w:rsidRDefault="00AA52A8">
      <w:pPr>
        <w:tabs>
          <w:tab w:val="clear" w:pos="1260"/>
          <w:tab w:val="clear" w:pos="2240"/>
          <w:tab w:val="clear" w:pos="3320"/>
        </w:tabs>
        <w:ind w:left="3600"/>
        <w:rPr>
          <w:b/>
        </w:rPr>
      </w:pPr>
    </w:p>
    <w:p w14:paraId="63660CD7" w14:textId="77777777" w:rsidR="00AA52A8" w:rsidRDefault="00AA52A8">
      <w:pPr>
        <w:tabs>
          <w:tab w:val="clear" w:pos="1260"/>
          <w:tab w:val="clear" w:pos="2240"/>
          <w:tab w:val="clear" w:pos="3320"/>
        </w:tabs>
        <w:ind w:left="3600"/>
      </w:pPr>
      <w:r>
        <w:rPr>
          <w:b/>
        </w:rPr>
        <w:t>RETURNED TO STOCK</w:t>
      </w:r>
      <w:r>
        <w:t xml:space="preserve">—CS Drug returned to stock. The dispensing site inventory balance will be updated.   </w:t>
      </w:r>
    </w:p>
    <w:p w14:paraId="5D0792F5" w14:textId="77777777" w:rsidR="00AA52A8" w:rsidRDefault="00AA52A8">
      <w:pPr>
        <w:tabs>
          <w:tab w:val="clear" w:pos="1260"/>
          <w:tab w:val="clear" w:pos="2240"/>
          <w:tab w:val="clear" w:pos="3320"/>
        </w:tabs>
        <w:ind w:left="3600"/>
        <w:rPr>
          <w:b/>
        </w:rPr>
      </w:pPr>
    </w:p>
    <w:p w14:paraId="069DAEB4" w14:textId="77777777" w:rsidR="00AA52A8" w:rsidRDefault="00AA52A8">
      <w:pPr>
        <w:tabs>
          <w:tab w:val="clear" w:pos="1260"/>
          <w:tab w:val="clear" w:pos="2240"/>
          <w:tab w:val="clear" w:pos="3320"/>
        </w:tabs>
        <w:ind w:left="3600"/>
      </w:pPr>
      <w:r>
        <w:rPr>
          <w:b/>
        </w:rPr>
        <w:t>MATH ERROR</w:t>
      </w:r>
      <w:r>
        <w:t xml:space="preserve">—CS drug discrepancy found.   </w:t>
      </w:r>
    </w:p>
    <w:p w14:paraId="6A43DFDE" w14:textId="77777777" w:rsidR="00AA52A8" w:rsidRDefault="00AA52A8">
      <w:pPr>
        <w:tabs>
          <w:tab w:val="clear" w:pos="1260"/>
          <w:tab w:val="clear" w:pos="2240"/>
          <w:tab w:val="clear" w:pos="3320"/>
        </w:tabs>
        <w:ind w:left="3600"/>
        <w:rPr>
          <w:b/>
        </w:rPr>
      </w:pPr>
    </w:p>
    <w:p w14:paraId="48F0357E" w14:textId="77777777" w:rsidR="00AA52A8" w:rsidRDefault="00AA52A8">
      <w:pPr>
        <w:tabs>
          <w:tab w:val="clear" w:pos="1260"/>
          <w:tab w:val="clear" w:pos="2240"/>
          <w:tab w:val="clear" w:pos="3320"/>
        </w:tabs>
        <w:ind w:left="3600"/>
      </w:pPr>
      <w:r>
        <w:rPr>
          <w:b/>
        </w:rPr>
        <w:t>GREEN SHEET NOT SIGNED BY NURSE</w:t>
      </w:r>
      <w:r>
        <w:t xml:space="preserve">—GS missing nurse’s signature.   </w:t>
      </w:r>
    </w:p>
    <w:p w14:paraId="4241078D" w14:textId="77777777" w:rsidR="00AA52A8" w:rsidRDefault="00AA52A8">
      <w:pPr>
        <w:tabs>
          <w:tab w:val="clear" w:pos="1260"/>
          <w:tab w:val="clear" w:pos="2240"/>
          <w:tab w:val="clear" w:pos="3320"/>
        </w:tabs>
        <w:ind w:left="3600"/>
        <w:rPr>
          <w:b/>
        </w:rPr>
      </w:pPr>
    </w:p>
    <w:p w14:paraId="53CB91D3" w14:textId="77777777" w:rsidR="00AA52A8" w:rsidRDefault="00AA52A8">
      <w:pPr>
        <w:tabs>
          <w:tab w:val="clear" w:pos="1260"/>
          <w:tab w:val="clear" w:pos="2240"/>
          <w:tab w:val="clear" w:pos="3320"/>
        </w:tabs>
        <w:ind w:left="3600"/>
      </w:pPr>
      <w:r>
        <w:rPr>
          <w:b/>
        </w:rPr>
        <w:t>OTHER—REFERRED TO PHARMACY SUPERVISOR</w:t>
      </w:r>
      <w:r>
        <w:t>—CS drug discrepancy referred to supervisor for resolution.</w:t>
      </w:r>
    </w:p>
    <w:p w14:paraId="43A6312E" w14:textId="77777777" w:rsidR="00AA52A8" w:rsidRDefault="00AA52A8">
      <w:pPr>
        <w:tabs>
          <w:tab w:val="clear" w:pos="1260"/>
          <w:tab w:val="clear" w:pos="2240"/>
          <w:tab w:val="clear" w:pos="3320"/>
          <w:tab w:val="left" w:pos="3600"/>
        </w:tabs>
      </w:pPr>
    </w:p>
    <w:p w14:paraId="59B99045" w14:textId="77777777" w:rsidR="00AA52A8" w:rsidRDefault="00AA52A8">
      <w:pPr>
        <w:tabs>
          <w:tab w:val="clear" w:pos="1260"/>
          <w:tab w:val="clear" w:pos="2240"/>
          <w:tab w:val="clear" w:pos="3320"/>
          <w:tab w:val="left" w:pos="3600"/>
        </w:tabs>
        <w:ind w:left="3600" w:hanging="3600"/>
      </w:pPr>
      <w:r>
        <w:rPr>
          <w:b/>
        </w:rPr>
        <w:t>Dispensing Number</w:t>
      </w:r>
      <w:r>
        <w:t xml:space="preserve">   </w:t>
      </w:r>
      <w:r>
        <w:tab/>
        <w:t>Control number assigned by pharmacy when dispensing a Controlled Substances drug. This number is used to track the Green Sheet</w:t>
      </w:r>
      <w:r>
        <w:fldChar w:fldCharType="begin"/>
      </w:r>
      <w:r>
        <w:instrText xml:space="preserve"> XE "Green Sheet" </w:instrText>
      </w:r>
      <w:r>
        <w:fldChar w:fldCharType="end"/>
      </w:r>
      <w:r>
        <w:t xml:space="preserve"> and drug. Also referred to as the Disp #, Green Sheet #, GS #, or transaction # throughout the CS package.</w:t>
      </w:r>
    </w:p>
    <w:p w14:paraId="3EE089BF" w14:textId="77777777" w:rsidR="00AA52A8" w:rsidRDefault="00AA52A8">
      <w:pPr>
        <w:tabs>
          <w:tab w:val="clear" w:pos="1260"/>
          <w:tab w:val="clear" w:pos="2240"/>
          <w:tab w:val="clear" w:pos="3320"/>
        </w:tabs>
        <w:ind w:hanging="3600"/>
        <w:rPr>
          <w:b/>
        </w:rPr>
      </w:pPr>
    </w:p>
    <w:p w14:paraId="471146B1" w14:textId="77777777" w:rsidR="00AA52A8" w:rsidRDefault="00AA52A8">
      <w:pPr>
        <w:tabs>
          <w:tab w:val="clear" w:pos="1260"/>
          <w:tab w:val="clear" w:pos="2240"/>
          <w:tab w:val="clear" w:pos="3320"/>
          <w:tab w:val="left" w:pos="3600"/>
        </w:tabs>
        <w:ind w:left="3600" w:hanging="3600"/>
      </w:pPr>
      <w:r>
        <w:rPr>
          <w:b/>
        </w:rPr>
        <w:t xml:space="preserve">Dispensing/Receiving </w:t>
      </w:r>
      <w:r>
        <w:rPr>
          <w:b/>
        </w:rPr>
        <w:tab/>
      </w:r>
      <w:r>
        <w:t xml:space="preserve">This report can be printed in lieu of VA Form 2321 and </w:t>
      </w:r>
    </w:p>
    <w:p w14:paraId="7CD1DA20" w14:textId="77777777" w:rsidR="00AA52A8" w:rsidRDefault="00AA52A8">
      <w:pPr>
        <w:tabs>
          <w:tab w:val="clear" w:pos="1260"/>
          <w:tab w:val="clear" w:pos="2240"/>
          <w:tab w:val="clear" w:pos="3320"/>
          <w:tab w:val="left" w:pos="3600"/>
        </w:tabs>
      </w:pPr>
      <w:r>
        <w:rPr>
          <w:b/>
        </w:rPr>
        <w:t>Report</w:t>
      </w:r>
      <w:r>
        <w:tab/>
        <w:t xml:space="preserve">lists all Controlled Substances orders dispensed to an </w:t>
      </w:r>
    </w:p>
    <w:p w14:paraId="19A9F80F" w14:textId="77777777" w:rsidR="00AA52A8" w:rsidRDefault="00AA52A8">
      <w:pPr>
        <w:tabs>
          <w:tab w:val="clear" w:pos="1260"/>
          <w:tab w:val="clear" w:pos="2240"/>
          <w:tab w:val="clear" w:pos="3320"/>
          <w:tab w:val="left" w:pos="3600"/>
        </w:tabs>
        <w:ind w:left="3600" w:hanging="3600"/>
      </w:pPr>
      <w:r>
        <w:rPr>
          <w:b/>
        </w:rPr>
        <w:t>(in lieu of VA Form 10-2321)</w:t>
      </w:r>
      <w:r>
        <w:rPr>
          <w:b/>
        </w:rPr>
        <w:tab/>
      </w:r>
      <w:r>
        <w:t>NAOU</w:t>
      </w:r>
      <w:r>
        <w:fldChar w:fldCharType="begin"/>
      </w:r>
      <w:r>
        <w:instrText xml:space="preserve"> XE "NAOU" </w:instrText>
      </w:r>
      <w:r>
        <w:fldChar w:fldCharType="end"/>
      </w:r>
      <w:r>
        <w:t>. The signatures of the dispensing pharmacist and the nurse receiving the drug are required.</w:t>
      </w:r>
    </w:p>
    <w:p w14:paraId="289E29CC" w14:textId="77777777" w:rsidR="00AA52A8" w:rsidRDefault="00AA52A8">
      <w:pPr>
        <w:tabs>
          <w:tab w:val="clear" w:pos="1260"/>
          <w:tab w:val="clear" w:pos="2240"/>
          <w:tab w:val="clear" w:pos="3320"/>
          <w:tab w:val="left" w:pos="3600"/>
        </w:tabs>
        <w:rPr>
          <w:b/>
        </w:rPr>
      </w:pPr>
    </w:p>
    <w:p w14:paraId="56B6427C" w14:textId="77777777" w:rsidR="00AA52A8" w:rsidRDefault="00AA52A8">
      <w:pPr>
        <w:tabs>
          <w:tab w:val="clear" w:pos="1260"/>
          <w:tab w:val="clear" w:pos="2240"/>
          <w:tab w:val="clear" w:pos="3320"/>
          <w:tab w:val="left" w:pos="3600"/>
        </w:tabs>
        <w:ind w:left="3600" w:hanging="3600"/>
      </w:pPr>
      <w:r>
        <w:rPr>
          <w:b/>
        </w:rPr>
        <w:t>Dispensing Site</w:t>
      </w:r>
      <w:r>
        <w:t xml:space="preserve">   </w:t>
      </w:r>
      <w:r>
        <w:tab/>
        <w:t>An NAOU</w:t>
      </w:r>
      <w:r>
        <w:fldChar w:fldCharType="begin"/>
      </w:r>
      <w:r>
        <w:instrText xml:space="preserve"> XE "NAOU" </w:instrText>
      </w:r>
      <w:r>
        <w:fldChar w:fldCharType="end"/>
      </w:r>
      <w:r>
        <w:t xml:space="preserve"> set up as a pharmacy vault</w:t>
      </w:r>
      <w:r>
        <w:fldChar w:fldCharType="begin"/>
      </w:r>
      <w:r>
        <w:instrText xml:space="preserve"> XE "Vault" </w:instrText>
      </w:r>
      <w:r>
        <w:fldChar w:fldCharType="end"/>
      </w:r>
      <w:r>
        <w:t xml:space="preserve"> that dispenses Controlled Substances drugs.</w:t>
      </w:r>
    </w:p>
    <w:p w14:paraId="292184E9" w14:textId="77777777" w:rsidR="00AA52A8" w:rsidRDefault="00AA52A8">
      <w:pPr>
        <w:tabs>
          <w:tab w:val="clear" w:pos="1260"/>
          <w:tab w:val="clear" w:pos="2240"/>
          <w:tab w:val="clear" w:pos="3320"/>
          <w:tab w:val="left" w:pos="3600"/>
        </w:tabs>
      </w:pPr>
    </w:p>
    <w:p w14:paraId="05F4ADC6" w14:textId="77777777" w:rsidR="00AA52A8" w:rsidRDefault="00AA52A8">
      <w:pPr>
        <w:tabs>
          <w:tab w:val="clear" w:pos="1260"/>
          <w:tab w:val="clear" w:pos="2240"/>
          <w:tab w:val="clear" w:pos="3320"/>
          <w:tab w:val="left" w:pos="3600"/>
        </w:tabs>
        <w:ind w:left="3600" w:hanging="3600"/>
      </w:pPr>
      <w:r>
        <w:rPr>
          <w:b/>
        </w:rPr>
        <w:t>Dispensing Worksheet</w:t>
      </w:r>
      <w:r>
        <w:t xml:space="preserve">   </w:t>
      </w:r>
      <w:r>
        <w:tab/>
        <w:t>This worksheet compiles a list of all pending Controlled Substances request orders for a selected dispensing site. A worksheet number, drug name, quantity ordered, requesting NAOU</w:t>
      </w:r>
      <w:r>
        <w:fldChar w:fldCharType="begin"/>
      </w:r>
      <w:r>
        <w:instrText xml:space="preserve"> XE "NAOU" </w:instrText>
      </w:r>
      <w:r>
        <w:fldChar w:fldCharType="end"/>
      </w:r>
      <w:r>
        <w:t>, ordered by, comments, and blanks for pharmacy dispensing number, manufacturer, lot number, and expiration date are listed on the worksheet.</w:t>
      </w:r>
    </w:p>
    <w:p w14:paraId="16BB3137" w14:textId="77777777" w:rsidR="005E56FC" w:rsidRDefault="00AA52A8">
      <w:pPr>
        <w:tabs>
          <w:tab w:val="clear" w:pos="1260"/>
          <w:tab w:val="clear" w:pos="2240"/>
          <w:tab w:val="clear" w:pos="3320"/>
          <w:tab w:val="left" w:pos="3600"/>
        </w:tabs>
        <w:ind w:left="3600" w:hanging="3600"/>
      </w:pPr>
      <w:r>
        <w:rPr>
          <w:b/>
        </w:rPr>
        <w:br w:type="page"/>
      </w:r>
      <w:r>
        <w:rPr>
          <w:b/>
        </w:rPr>
        <w:lastRenderedPageBreak/>
        <w:t xml:space="preserve">Drug Address Code </w:t>
      </w:r>
      <w:r>
        <w:t xml:space="preserve">   </w:t>
      </w:r>
      <w:r>
        <w:tab/>
        <w:t>A code that represents the location of a drug in the NAOU</w:t>
      </w:r>
    </w:p>
    <w:p w14:paraId="265BCBDF" w14:textId="77777777" w:rsidR="00AA52A8" w:rsidRDefault="005E56FC">
      <w:pPr>
        <w:tabs>
          <w:tab w:val="clear" w:pos="1260"/>
          <w:tab w:val="clear" w:pos="2240"/>
          <w:tab w:val="clear" w:pos="3320"/>
          <w:tab w:val="left" w:pos="3600"/>
        </w:tabs>
        <w:ind w:left="3600" w:hanging="3600"/>
      </w:pPr>
      <w:r>
        <w:rPr>
          <w:b/>
        </w:rPr>
        <w:t>(Location Code)</w:t>
      </w:r>
      <w:r>
        <w:tab/>
      </w:r>
      <w:r w:rsidR="00AA52A8">
        <w:fldChar w:fldCharType="begin"/>
      </w:r>
      <w:r w:rsidR="00AA52A8">
        <w:instrText xml:space="preserve"> XE "NAOU" </w:instrText>
      </w:r>
      <w:r w:rsidR="00AA52A8">
        <w:fldChar w:fldCharType="end"/>
      </w:r>
      <w:r w:rsidR="00AA52A8">
        <w:t>.</w:t>
      </w:r>
      <w:r>
        <w:t xml:space="preserve"> </w:t>
      </w:r>
      <w:r w:rsidR="00AA52A8">
        <w:t>For example, if TYLOX is stored in an NAOU</w:t>
      </w:r>
      <w:r w:rsidR="00AA52A8">
        <w:fldChar w:fldCharType="begin"/>
      </w:r>
      <w:r w:rsidR="00AA52A8">
        <w:instrText xml:space="preserve"> XE "NAOU" </w:instrText>
      </w:r>
      <w:r w:rsidR="00AA52A8">
        <w:fldChar w:fldCharType="end"/>
      </w:r>
      <w:r>
        <w:t xml:space="preserve"> on the second set of shelves, </w:t>
      </w:r>
      <w:r w:rsidR="00AA52A8">
        <w:t>third shelf from the top, its drug address code could be expressed as S,2,3. The address code can consist of up to three levels separated by a comma. Each level should further define the exact location. The code is associated with an expansion code for clarity.</w:t>
      </w:r>
    </w:p>
    <w:p w14:paraId="2AA8E907" w14:textId="77777777" w:rsidR="00AA52A8" w:rsidRDefault="00AA52A8">
      <w:pPr>
        <w:tabs>
          <w:tab w:val="clear" w:pos="1260"/>
          <w:tab w:val="clear" w:pos="2240"/>
          <w:tab w:val="clear" w:pos="3320"/>
          <w:tab w:val="left" w:pos="3600"/>
        </w:tabs>
      </w:pPr>
    </w:p>
    <w:p w14:paraId="2D00822B" w14:textId="77777777" w:rsidR="00AA52A8" w:rsidRDefault="00AA52A8">
      <w:pPr>
        <w:tabs>
          <w:tab w:val="clear" w:pos="1260"/>
          <w:tab w:val="clear" w:pos="2240"/>
          <w:tab w:val="clear" w:pos="3320"/>
          <w:tab w:val="left" w:pos="3600"/>
        </w:tabs>
        <w:ind w:left="3600" w:hanging="3600"/>
        <w:rPr>
          <w:b/>
        </w:rPr>
      </w:pPr>
      <w:r>
        <w:rPr>
          <w:b/>
        </w:rPr>
        <w:t xml:space="preserve">Drug Address Code </w:t>
      </w:r>
      <w:r>
        <w:rPr>
          <w:b/>
        </w:rPr>
        <w:tab/>
      </w:r>
      <w:r>
        <w:t>Text used to clarify the meaning of a drug address code.</w:t>
      </w:r>
    </w:p>
    <w:p w14:paraId="078E702F" w14:textId="77777777" w:rsidR="00AA52A8" w:rsidRDefault="00AA52A8">
      <w:pPr>
        <w:tabs>
          <w:tab w:val="clear" w:pos="1260"/>
          <w:tab w:val="clear" w:pos="2240"/>
          <w:tab w:val="clear" w:pos="3320"/>
          <w:tab w:val="left" w:pos="3600"/>
        </w:tabs>
        <w:ind w:left="3600" w:hanging="3600"/>
        <w:rPr>
          <w:b/>
        </w:rPr>
      </w:pPr>
      <w:r>
        <w:rPr>
          <w:b/>
        </w:rPr>
        <w:t>Expansion</w:t>
      </w:r>
      <w:r>
        <w:t xml:space="preserve"> </w:t>
      </w:r>
      <w:r>
        <w:tab/>
        <w:t>For example, the code S would be expanded and printed as shelf. (These codes and expansions are locally created terms.)</w:t>
      </w:r>
    </w:p>
    <w:p w14:paraId="7E727644" w14:textId="77777777" w:rsidR="00AA52A8" w:rsidRDefault="00AA52A8">
      <w:pPr>
        <w:tabs>
          <w:tab w:val="clear" w:pos="1260"/>
          <w:tab w:val="clear" w:pos="2240"/>
          <w:tab w:val="clear" w:pos="3320"/>
          <w:tab w:val="left" w:pos="3600"/>
        </w:tabs>
        <w:rPr>
          <w:b/>
        </w:rPr>
      </w:pPr>
    </w:p>
    <w:p w14:paraId="082FFB94" w14:textId="77777777" w:rsidR="00AA52A8" w:rsidRDefault="00AA52A8">
      <w:pPr>
        <w:tabs>
          <w:tab w:val="clear" w:pos="1260"/>
          <w:tab w:val="clear" w:pos="2240"/>
          <w:tab w:val="clear" w:pos="3320"/>
          <w:tab w:val="left" w:pos="3600"/>
        </w:tabs>
        <w:ind w:left="3600" w:hanging="3600"/>
      </w:pPr>
      <w:r>
        <w:rPr>
          <w:b/>
        </w:rPr>
        <w:t>Green Sheet</w:t>
      </w:r>
      <w:r>
        <w:rPr>
          <w:b/>
        </w:rPr>
        <w:fldChar w:fldCharType="begin"/>
      </w:r>
      <w:r>
        <w:instrText xml:space="preserve"> XE "Green Sheet" </w:instrText>
      </w:r>
      <w:r>
        <w:rPr>
          <w:b/>
        </w:rPr>
        <w:fldChar w:fldCharType="end"/>
      </w:r>
      <w:r>
        <w:rPr>
          <w:b/>
        </w:rPr>
        <w:t xml:space="preserve"> </w:t>
      </w:r>
      <w:r>
        <w:t xml:space="preserve">   </w:t>
      </w:r>
      <w:r>
        <w:tab/>
        <w:t xml:space="preserve">The CONTROLLED SUBSTANCE </w:t>
      </w:r>
      <w:r>
        <w:tab/>
        <w:t>ADMINISTRATION RECORD (VA Form 10-2638) is referred to as a Green Sheet or GS throughout the Controlled Substances V. 3.0 package. Pharmacy dispensing number, drug name, expiration date, quantity dispensed, lot number, ordered by, dispensed by, and ward (NAOU</w:t>
      </w:r>
      <w:r>
        <w:fldChar w:fldCharType="begin"/>
      </w:r>
      <w:r>
        <w:instrText xml:space="preserve"> XE "NAOU" </w:instrText>
      </w:r>
      <w:r>
        <w:fldChar w:fldCharType="end"/>
      </w:r>
      <w:r>
        <w:t>) are printed on the form.</w:t>
      </w:r>
    </w:p>
    <w:p w14:paraId="33D30D65" w14:textId="77777777" w:rsidR="00AA52A8" w:rsidRDefault="00AA52A8">
      <w:pPr>
        <w:tabs>
          <w:tab w:val="clear" w:pos="1260"/>
          <w:tab w:val="clear" w:pos="2240"/>
          <w:tab w:val="clear" w:pos="3320"/>
          <w:tab w:val="left" w:pos="3600"/>
        </w:tabs>
        <w:rPr>
          <w:b/>
        </w:rPr>
      </w:pPr>
    </w:p>
    <w:p w14:paraId="42B5B11C" w14:textId="77777777" w:rsidR="00AA52A8" w:rsidRDefault="00AA52A8">
      <w:pPr>
        <w:tabs>
          <w:tab w:val="clear" w:pos="1260"/>
          <w:tab w:val="clear" w:pos="2240"/>
          <w:tab w:val="clear" w:pos="3320"/>
          <w:tab w:val="left" w:pos="3600"/>
        </w:tabs>
        <w:ind w:left="3600" w:hanging="3600"/>
      </w:pPr>
      <w:r>
        <w:rPr>
          <w:b/>
        </w:rPr>
        <w:t>Green Sheet</w:t>
      </w:r>
      <w:r>
        <w:rPr>
          <w:b/>
        </w:rPr>
        <w:fldChar w:fldCharType="begin"/>
      </w:r>
      <w:r>
        <w:instrText xml:space="preserve"> XE "Green Sheet" </w:instrText>
      </w:r>
      <w:r>
        <w:rPr>
          <w:b/>
        </w:rPr>
        <w:fldChar w:fldCharType="end"/>
      </w:r>
      <w:r>
        <w:rPr>
          <w:b/>
        </w:rPr>
        <w:t xml:space="preserve"> number</w:t>
      </w:r>
      <w:r>
        <w:t xml:space="preserve">  </w:t>
      </w:r>
      <w:r>
        <w:tab/>
        <w:t>Control number assigned by pharmacy when dispensing a Controlled Substances drug. This number is used to track the Green Sheet and drug. It is also referred to as the GS #, dispensing #, or disp #, or transaction # throughout the Controlled Substances V. 3.0 package.</w:t>
      </w:r>
    </w:p>
    <w:p w14:paraId="4F585BB5" w14:textId="77777777" w:rsidR="00AA52A8" w:rsidRDefault="00AA52A8">
      <w:pPr>
        <w:tabs>
          <w:tab w:val="clear" w:pos="1260"/>
          <w:tab w:val="clear" w:pos="2240"/>
          <w:tab w:val="clear" w:pos="3320"/>
        </w:tabs>
      </w:pPr>
    </w:p>
    <w:p w14:paraId="0BC3151C" w14:textId="77777777" w:rsidR="00AA52A8" w:rsidRDefault="00AA52A8">
      <w:pPr>
        <w:tabs>
          <w:tab w:val="clear" w:pos="1260"/>
          <w:tab w:val="clear" w:pos="2240"/>
          <w:tab w:val="clear" w:pos="3320"/>
          <w:tab w:val="left" w:pos="3600"/>
        </w:tabs>
        <w:ind w:left="3600" w:hanging="3600"/>
      </w:pPr>
      <w:r>
        <w:rPr>
          <w:b/>
        </w:rPr>
        <w:t>Inpatient Site</w:t>
      </w:r>
      <w:r>
        <w:t xml:space="preserve">   </w:t>
      </w:r>
      <w:r>
        <w:tab/>
        <w:t>Inpatient Site must be defined for each NAOU</w:t>
      </w:r>
      <w:r>
        <w:fldChar w:fldCharType="begin"/>
      </w:r>
      <w:r>
        <w:instrText xml:space="preserve"> XE "NAOU" </w:instrText>
      </w:r>
      <w:r>
        <w:fldChar w:fldCharType="end"/>
      </w:r>
      <w:r>
        <w:t>. The Controlled Substances V. 3.0 software utilizes this data to distinguish multi-divisional sites.</w:t>
      </w:r>
    </w:p>
    <w:p w14:paraId="560D8B4B" w14:textId="77777777" w:rsidR="00AA52A8" w:rsidRDefault="00AA52A8">
      <w:pPr>
        <w:tabs>
          <w:tab w:val="clear" w:pos="1260"/>
          <w:tab w:val="clear" w:pos="2240"/>
          <w:tab w:val="clear" w:pos="3320"/>
          <w:tab w:val="left" w:pos="3600"/>
        </w:tabs>
        <w:rPr>
          <w:b/>
        </w:rPr>
      </w:pPr>
    </w:p>
    <w:p w14:paraId="60A597F5" w14:textId="77777777" w:rsidR="00AA52A8" w:rsidRDefault="00AA52A8">
      <w:pPr>
        <w:tabs>
          <w:tab w:val="clear" w:pos="1260"/>
          <w:tab w:val="clear" w:pos="2240"/>
          <w:tab w:val="clear" w:pos="3320"/>
          <w:tab w:val="left" w:pos="3600"/>
        </w:tabs>
        <w:ind w:left="3600" w:hanging="3600"/>
        <w:rPr>
          <w:b/>
        </w:rPr>
      </w:pPr>
      <w:r>
        <w:rPr>
          <w:b/>
        </w:rPr>
        <w:t>Inspector’s Log</w:t>
      </w:r>
      <w:r>
        <w:t xml:space="preserve">   </w:t>
      </w:r>
      <w:r>
        <w:tab/>
        <w:t>This report lists all active Green Sheets</w:t>
      </w:r>
      <w:r>
        <w:fldChar w:fldCharType="begin"/>
      </w:r>
      <w:r>
        <w:instrText xml:space="preserve"> XE "Green Sheet" </w:instrText>
      </w:r>
      <w:r>
        <w:fldChar w:fldCharType="end"/>
      </w:r>
      <w:r>
        <w:t xml:space="preserve"> by NAOU</w:t>
      </w:r>
      <w:r>
        <w:fldChar w:fldCharType="begin"/>
      </w:r>
      <w:r>
        <w:instrText xml:space="preserve"> XE "NAOU" </w:instrText>
      </w:r>
      <w:r>
        <w:fldChar w:fldCharType="end"/>
      </w:r>
      <w:r>
        <w:t>. It includes the following information: Green Sheet</w:t>
      </w:r>
      <w:r>
        <w:fldChar w:fldCharType="begin"/>
      </w:r>
      <w:r>
        <w:instrText xml:space="preserve"> XE "Green Sheet" </w:instrText>
      </w:r>
      <w:r>
        <w:fldChar w:fldCharType="end"/>
      </w:r>
      <w:r>
        <w:t xml:space="preserve"> #, drug name, date dispensed, quantity dispensed, expiration date (if available), blanks for quantity on hand, and a signature blank for verification.</w:t>
      </w:r>
    </w:p>
    <w:p w14:paraId="4BC3786E" w14:textId="77777777" w:rsidR="00AA52A8" w:rsidRDefault="00AA52A8">
      <w:pPr>
        <w:tabs>
          <w:tab w:val="clear" w:pos="1260"/>
          <w:tab w:val="clear" w:pos="2240"/>
          <w:tab w:val="clear" w:pos="3320"/>
          <w:tab w:val="left" w:pos="3600"/>
        </w:tabs>
        <w:rPr>
          <w:b/>
        </w:rPr>
      </w:pPr>
    </w:p>
    <w:p w14:paraId="24EFF96A" w14:textId="77777777" w:rsidR="00AA52A8" w:rsidRDefault="00AA52A8">
      <w:pPr>
        <w:tabs>
          <w:tab w:val="clear" w:pos="1260"/>
          <w:tab w:val="clear" w:pos="2240"/>
          <w:tab w:val="clear" w:pos="3320"/>
          <w:tab w:val="left" w:pos="3600"/>
        </w:tabs>
        <w:ind w:left="3600" w:hanging="3600"/>
        <w:rPr>
          <w:b/>
        </w:rPr>
      </w:pPr>
      <w:r>
        <w:rPr>
          <w:b/>
        </w:rPr>
        <w:t>Intranet</w:t>
      </w:r>
      <w:r>
        <w:rPr>
          <w:b/>
        </w:rPr>
        <w:tab/>
      </w:r>
      <w:r>
        <w:t>A company wide computer network available via modem that connects users.</w:t>
      </w:r>
    </w:p>
    <w:p w14:paraId="25402F1A" w14:textId="77777777" w:rsidR="00AA52A8" w:rsidRDefault="00AA52A8">
      <w:pPr>
        <w:tabs>
          <w:tab w:val="clear" w:pos="1260"/>
          <w:tab w:val="clear" w:pos="2240"/>
          <w:tab w:val="clear" w:pos="3320"/>
          <w:tab w:val="left" w:pos="3600"/>
        </w:tabs>
        <w:rPr>
          <w:b/>
        </w:rPr>
      </w:pPr>
    </w:p>
    <w:p w14:paraId="2A5BB8E3" w14:textId="77777777" w:rsidR="00634F50" w:rsidRDefault="00AA52A8">
      <w:pPr>
        <w:tabs>
          <w:tab w:val="clear" w:pos="1260"/>
          <w:tab w:val="clear" w:pos="2240"/>
          <w:tab w:val="clear" w:pos="3320"/>
          <w:tab w:val="left" w:pos="3600"/>
        </w:tabs>
        <w:ind w:left="3600" w:hanging="3600"/>
        <w:sectPr w:rsidR="00634F50">
          <w:pgSz w:w="12240" w:h="15840" w:code="1"/>
          <w:pgMar w:top="1440" w:right="1440" w:bottom="1440" w:left="1440" w:header="720" w:footer="720" w:gutter="0"/>
          <w:cols w:space="720"/>
          <w:titlePg/>
        </w:sectPr>
      </w:pPr>
      <w:r>
        <w:rPr>
          <w:b/>
        </w:rPr>
        <w:t>Master Vault</w:t>
      </w:r>
      <w:r>
        <w:t xml:space="preserve">   </w:t>
      </w:r>
      <w:r>
        <w:tab/>
        <w:t>An NAOU</w:t>
      </w:r>
      <w:r>
        <w:fldChar w:fldCharType="begin"/>
      </w:r>
      <w:r>
        <w:instrText xml:space="preserve"> XE "NAOU" </w:instrText>
      </w:r>
      <w:r>
        <w:fldChar w:fldCharType="end"/>
      </w:r>
      <w:r>
        <w:t xml:space="preserve"> set up as your primary dispensing site.</w:t>
      </w:r>
    </w:p>
    <w:p w14:paraId="1BD09809" w14:textId="77777777" w:rsidR="00AA52A8" w:rsidRDefault="00AA52A8">
      <w:pPr>
        <w:tabs>
          <w:tab w:val="clear" w:pos="1260"/>
          <w:tab w:val="clear" w:pos="2240"/>
          <w:tab w:val="clear" w:pos="3320"/>
          <w:tab w:val="left" w:pos="3600"/>
        </w:tabs>
        <w:ind w:left="3600" w:hanging="3600"/>
        <w:rPr>
          <w:b/>
        </w:rPr>
      </w:pPr>
      <w:r>
        <w:rPr>
          <w:b/>
        </w:rPr>
        <w:lastRenderedPageBreak/>
        <w:t>NAOU</w:t>
      </w:r>
      <w:r>
        <w:rPr>
          <w:b/>
        </w:rPr>
        <w:fldChar w:fldCharType="begin"/>
      </w:r>
      <w:r>
        <w:instrText xml:space="preserve"> XE "NAOU" </w:instrText>
      </w:r>
      <w:r>
        <w:rPr>
          <w:b/>
        </w:rPr>
        <w:fldChar w:fldCharType="end"/>
      </w:r>
      <w:r>
        <w:rPr>
          <w:b/>
        </w:rPr>
        <w:t xml:space="preserve"> - Narcotic Area </w:t>
      </w:r>
      <w:r>
        <w:rPr>
          <w:b/>
        </w:rPr>
        <w:tab/>
      </w:r>
      <w:r>
        <w:t xml:space="preserve">A Narcotic Area of Use (NAOU) is a place where </w:t>
      </w:r>
    </w:p>
    <w:p w14:paraId="2C655442" w14:textId="77777777" w:rsidR="00AA52A8" w:rsidRDefault="00AA52A8">
      <w:pPr>
        <w:tabs>
          <w:tab w:val="clear" w:pos="1260"/>
          <w:tab w:val="clear" w:pos="2240"/>
          <w:tab w:val="clear" w:pos="3320"/>
          <w:tab w:val="left" w:pos="3600"/>
        </w:tabs>
        <w:ind w:left="3600" w:hanging="3600"/>
      </w:pPr>
      <w:r>
        <w:rPr>
          <w:b/>
        </w:rPr>
        <w:t>of Use</w:t>
      </w:r>
      <w:r>
        <w:t xml:space="preserve">   </w:t>
      </w:r>
      <w:r>
        <w:tab/>
        <w:t xml:space="preserve">commonly stocked Controlled Substances drugs are stored for use by pharmacy, wards or treatment areas. There are three types of NAOUs: Master Vault, Satellite Vault, and </w:t>
      </w:r>
    </w:p>
    <w:p w14:paraId="465E2A4A" w14:textId="77777777" w:rsidR="00AA52A8" w:rsidRDefault="00AA52A8">
      <w:pPr>
        <w:tabs>
          <w:tab w:val="clear" w:pos="1260"/>
          <w:tab w:val="clear" w:pos="2240"/>
          <w:tab w:val="clear" w:pos="3320"/>
          <w:tab w:val="left" w:pos="3600"/>
        </w:tabs>
        <w:rPr>
          <w:b/>
        </w:rPr>
      </w:pPr>
      <w:r>
        <w:tab/>
        <w:t>Narcotic Locations.</w:t>
      </w:r>
    </w:p>
    <w:p w14:paraId="25892935" w14:textId="77777777" w:rsidR="00AA52A8" w:rsidRPr="005E56FC" w:rsidRDefault="00AA52A8">
      <w:pPr>
        <w:tabs>
          <w:tab w:val="clear" w:pos="1260"/>
          <w:tab w:val="clear" w:pos="2240"/>
          <w:tab w:val="clear" w:pos="3320"/>
          <w:tab w:val="left" w:pos="3600"/>
        </w:tabs>
        <w:rPr>
          <w:b/>
          <w:sz w:val="20"/>
        </w:rPr>
      </w:pPr>
    </w:p>
    <w:p w14:paraId="19FEA54E" w14:textId="77777777" w:rsidR="00AA52A8" w:rsidRDefault="00AA52A8">
      <w:pPr>
        <w:tabs>
          <w:tab w:val="clear" w:pos="1260"/>
          <w:tab w:val="clear" w:pos="2240"/>
          <w:tab w:val="clear" w:pos="3320"/>
          <w:tab w:val="left" w:pos="3600"/>
        </w:tabs>
        <w:ind w:left="3600" w:hanging="3600"/>
      </w:pPr>
      <w:r>
        <w:rPr>
          <w:b/>
        </w:rPr>
        <w:t>NAOU</w:t>
      </w:r>
      <w:r>
        <w:rPr>
          <w:b/>
        </w:rPr>
        <w:fldChar w:fldCharType="begin"/>
      </w:r>
      <w:r>
        <w:instrText xml:space="preserve"> XE "NAOU" </w:instrText>
      </w:r>
      <w:r>
        <w:rPr>
          <w:b/>
        </w:rPr>
        <w:fldChar w:fldCharType="end"/>
      </w:r>
      <w:r>
        <w:rPr>
          <w:b/>
        </w:rPr>
        <w:t xml:space="preserve"> Inventory Group</w:t>
      </w:r>
      <w:r>
        <w:t xml:space="preserve">   </w:t>
      </w:r>
      <w:r>
        <w:tab/>
        <w:t>An NAOU Inventory Group is defined by pharmacy to 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59186D03" w14:textId="77777777" w:rsidR="00AA52A8" w:rsidRPr="005E56FC" w:rsidRDefault="00AA52A8">
      <w:pPr>
        <w:tabs>
          <w:tab w:val="clear" w:pos="1260"/>
          <w:tab w:val="clear" w:pos="2240"/>
          <w:tab w:val="clear" w:pos="3320"/>
        </w:tabs>
        <w:rPr>
          <w:sz w:val="20"/>
        </w:rPr>
      </w:pPr>
    </w:p>
    <w:p w14:paraId="191AF777" w14:textId="77777777" w:rsidR="00AA52A8" w:rsidRDefault="00AA52A8">
      <w:pPr>
        <w:tabs>
          <w:tab w:val="clear" w:pos="1260"/>
          <w:tab w:val="clear" w:pos="2240"/>
          <w:tab w:val="clear" w:pos="3320"/>
          <w:tab w:val="left" w:pos="3600"/>
        </w:tabs>
        <w:ind w:left="3600" w:hanging="3600"/>
      </w:pPr>
      <w:r>
        <w:rPr>
          <w:b/>
        </w:rPr>
        <w:t>Narcotic Location</w:t>
      </w:r>
      <w:r>
        <w:t xml:space="preserve">   </w:t>
      </w:r>
      <w:r>
        <w:tab/>
        <w:t>An NAOU</w:t>
      </w:r>
      <w:r>
        <w:fldChar w:fldCharType="begin"/>
      </w:r>
      <w:r>
        <w:instrText xml:space="preserve"> XE "NAOU" </w:instrText>
      </w:r>
      <w:r>
        <w:fldChar w:fldCharType="end"/>
      </w:r>
      <w:r>
        <w:t xml:space="preserve"> set up for the nursing wards, pharmacy IV room, or a pharmacy working stock area.</w:t>
      </w:r>
    </w:p>
    <w:p w14:paraId="3A944EDF" w14:textId="77777777" w:rsidR="00AA52A8" w:rsidRDefault="00AA52A8">
      <w:pPr>
        <w:tabs>
          <w:tab w:val="clear" w:pos="1260"/>
          <w:tab w:val="clear" w:pos="2240"/>
          <w:tab w:val="clear" w:pos="3320"/>
          <w:tab w:val="left" w:pos="3600"/>
        </w:tabs>
        <w:rPr>
          <w:b/>
        </w:rPr>
      </w:pPr>
    </w:p>
    <w:p w14:paraId="66A29527" w14:textId="77777777" w:rsidR="00AA52A8" w:rsidRDefault="00AA52A8">
      <w:pPr>
        <w:tabs>
          <w:tab w:val="clear" w:pos="1260"/>
          <w:tab w:val="clear" w:pos="2240"/>
          <w:tab w:val="clear" w:pos="3320"/>
          <w:tab w:val="left" w:pos="3600"/>
        </w:tabs>
        <w:ind w:left="3600" w:hanging="3600"/>
      </w:pPr>
      <w:r>
        <w:rPr>
          <w:b/>
        </w:rPr>
        <w:t>Order Entry Banner</w:t>
      </w:r>
      <w:r>
        <w:rPr>
          <w:b/>
        </w:rPr>
        <w:tab/>
      </w:r>
      <w:r>
        <w:t>Provides a free text field as a site parameter to appear upon Nursing CS Order Entry. When the user accesses the following 3 options, the free text field will be displayed:</w:t>
      </w:r>
    </w:p>
    <w:p w14:paraId="0640F8B3" w14:textId="77777777" w:rsidR="00AA52A8" w:rsidRDefault="00AA52A8">
      <w:pPr>
        <w:tabs>
          <w:tab w:val="clear" w:pos="1260"/>
          <w:tab w:val="clear" w:pos="2240"/>
          <w:tab w:val="clear" w:pos="3320"/>
          <w:tab w:val="left" w:pos="3600"/>
        </w:tabs>
      </w:pPr>
    </w:p>
    <w:p w14:paraId="0591A45A" w14:textId="77777777" w:rsidR="00AA52A8" w:rsidRDefault="00AA52A8" w:rsidP="00030279">
      <w:pPr>
        <w:tabs>
          <w:tab w:val="clear" w:pos="1260"/>
          <w:tab w:val="clear" w:pos="2240"/>
          <w:tab w:val="clear" w:pos="3320"/>
          <w:tab w:val="left" w:pos="1080"/>
          <w:tab w:val="left" w:pos="3600"/>
        </w:tabs>
        <w:ind w:left="3600"/>
      </w:pPr>
      <w:r>
        <w:t xml:space="preserve">1) Nursing Order Entry </w:t>
      </w:r>
    </w:p>
    <w:p w14:paraId="3F5AC273" w14:textId="77777777" w:rsidR="00AA52A8" w:rsidRDefault="00AA52A8" w:rsidP="00030279">
      <w:pPr>
        <w:tabs>
          <w:tab w:val="clear" w:pos="1260"/>
          <w:tab w:val="clear" w:pos="2240"/>
          <w:tab w:val="clear" w:pos="3320"/>
          <w:tab w:val="left" w:pos="1080"/>
          <w:tab w:val="left" w:pos="3600"/>
        </w:tabs>
        <w:ind w:left="3600"/>
      </w:pPr>
      <w:r>
        <w:t xml:space="preserve">2) Pharmacy Order Entry from Nursing </w:t>
      </w:r>
    </w:p>
    <w:p w14:paraId="17E280A2" w14:textId="77777777" w:rsidR="00AA52A8" w:rsidRDefault="00AA52A8" w:rsidP="00030279">
      <w:pPr>
        <w:tabs>
          <w:tab w:val="clear" w:pos="1260"/>
          <w:tab w:val="clear" w:pos="2240"/>
          <w:tab w:val="clear" w:pos="3320"/>
          <w:tab w:val="left" w:pos="1080"/>
        </w:tabs>
        <w:ind w:left="3600"/>
      </w:pPr>
      <w:r>
        <w:t xml:space="preserve">3) Infusion Order Entry </w:t>
      </w:r>
    </w:p>
    <w:p w14:paraId="676D8BEF" w14:textId="77777777" w:rsidR="00AA52A8" w:rsidRDefault="00AA52A8">
      <w:pPr>
        <w:tabs>
          <w:tab w:val="clear" w:pos="1260"/>
          <w:tab w:val="clear" w:pos="2240"/>
          <w:tab w:val="clear" w:pos="3320"/>
          <w:tab w:val="left" w:pos="3600"/>
        </w:tabs>
        <w:rPr>
          <w:b/>
        </w:rPr>
      </w:pPr>
    </w:p>
    <w:p w14:paraId="709E3BCB" w14:textId="77777777" w:rsidR="00AA52A8" w:rsidRDefault="00AA52A8">
      <w:pPr>
        <w:tabs>
          <w:tab w:val="clear" w:pos="1260"/>
          <w:tab w:val="clear" w:pos="2240"/>
          <w:tab w:val="clear" w:pos="3320"/>
          <w:tab w:val="left" w:pos="3600"/>
        </w:tabs>
        <w:ind w:left="3600" w:hanging="3600"/>
      </w:pPr>
      <w:r>
        <w:rPr>
          <w:b/>
        </w:rPr>
        <w:t>Order Status</w:t>
      </w:r>
      <w:r>
        <w:t xml:space="preserve">   </w:t>
      </w:r>
      <w:r>
        <w:tab/>
        <w:t>A processing status is attached to each Controlled Substances request order. The following are valid:</w:t>
      </w:r>
    </w:p>
    <w:p w14:paraId="0168D123" w14:textId="77777777" w:rsidR="00AA52A8" w:rsidRDefault="00AA52A8">
      <w:pPr>
        <w:tabs>
          <w:tab w:val="clear" w:pos="1260"/>
          <w:tab w:val="clear" w:pos="2240"/>
          <w:tab w:val="clear" w:pos="3320"/>
          <w:tab w:val="left" w:pos="3600"/>
        </w:tabs>
      </w:pPr>
    </w:p>
    <w:p w14:paraId="2D2BDEE4" w14:textId="77777777" w:rsidR="00AA52A8" w:rsidRDefault="00AA52A8">
      <w:pPr>
        <w:tabs>
          <w:tab w:val="clear" w:pos="1260"/>
          <w:tab w:val="clear" w:pos="2240"/>
          <w:tab w:val="clear" w:pos="3320"/>
        </w:tabs>
        <w:ind w:left="3600"/>
        <w:rPr>
          <w:b/>
        </w:rPr>
      </w:pPr>
      <w:r>
        <w:rPr>
          <w:b/>
        </w:rPr>
        <w:t>REQUESTED—NOT ORDERED</w:t>
      </w:r>
    </w:p>
    <w:p w14:paraId="0712ACFF" w14:textId="77777777" w:rsidR="00AA52A8" w:rsidRDefault="00AA52A8">
      <w:pPr>
        <w:tabs>
          <w:tab w:val="clear" w:pos="1260"/>
          <w:tab w:val="clear" w:pos="2240"/>
          <w:tab w:val="clear" w:pos="3320"/>
        </w:tabs>
        <w:ind w:left="3600"/>
      </w:pPr>
      <w:r>
        <w:t>Requests created by batch processing but not yet approved.</w:t>
      </w:r>
    </w:p>
    <w:p w14:paraId="72835B48" w14:textId="77777777" w:rsidR="00AA52A8" w:rsidRPr="005E56FC" w:rsidRDefault="00AA52A8">
      <w:pPr>
        <w:tabs>
          <w:tab w:val="clear" w:pos="1260"/>
          <w:tab w:val="clear" w:pos="2240"/>
          <w:tab w:val="clear" w:pos="3320"/>
        </w:tabs>
        <w:ind w:left="3600"/>
        <w:rPr>
          <w:b/>
          <w:sz w:val="18"/>
          <w:szCs w:val="18"/>
        </w:rPr>
      </w:pPr>
    </w:p>
    <w:p w14:paraId="3451DAE5" w14:textId="77777777" w:rsidR="00AA52A8" w:rsidRDefault="00AA52A8">
      <w:pPr>
        <w:tabs>
          <w:tab w:val="clear" w:pos="1260"/>
          <w:tab w:val="clear" w:pos="2240"/>
          <w:tab w:val="clear" w:pos="3320"/>
        </w:tabs>
        <w:ind w:left="3600"/>
      </w:pPr>
      <w:r>
        <w:rPr>
          <w:b/>
        </w:rPr>
        <w:t>ORDERED—NOT PROCESSED</w:t>
      </w:r>
      <w:r>
        <w:t xml:space="preserve">  </w:t>
      </w:r>
    </w:p>
    <w:p w14:paraId="43475D7B" w14:textId="77777777" w:rsidR="00AA52A8" w:rsidRDefault="00AA52A8">
      <w:pPr>
        <w:tabs>
          <w:tab w:val="clear" w:pos="1260"/>
          <w:tab w:val="clear" w:pos="2240"/>
          <w:tab w:val="clear" w:pos="3320"/>
        </w:tabs>
        <w:ind w:left="3600"/>
      </w:pPr>
      <w:r>
        <w:t xml:space="preserve">Ordered by nursing but not processed by pharmacy.   </w:t>
      </w:r>
    </w:p>
    <w:p w14:paraId="23DA0CCE" w14:textId="77777777" w:rsidR="00AA52A8" w:rsidRDefault="00AA52A8">
      <w:pPr>
        <w:tabs>
          <w:tab w:val="clear" w:pos="1260"/>
          <w:tab w:val="clear" w:pos="2240"/>
          <w:tab w:val="clear" w:pos="3320"/>
        </w:tabs>
        <w:ind w:left="3600"/>
        <w:rPr>
          <w:sz w:val="18"/>
        </w:rPr>
      </w:pPr>
    </w:p>
    <w:p w14:paraId="7F29FB7F" w14:textId="77777777" w:rsidR="00AA52A8" w:rsidRDefault="00AA52A8">
      <w:pPr>
        <w:tabs>
          <w:tab w:val="clear" w:pos="1260"/>
          <w:tab w:val="clear" w:pos="2240"/>
          <w:tab w:val="clear" w:pos="3320"/>
        </w:tabs>
        <w:ind w:left="3600"/>
      </w:pPr>
      <w:r>
        <w:rPr>
          <w:b/>
        </w:rPr>
        <w:t>PROCESSED—NOT DISPENSED</w:t>
      </w:r>
      <w:r>
        <w:t xml:space="preserve">  Processed  (filled) by pharmacy but not yet dispensed.   </w:t>
      </w:r>
    </w:p>
    <w:p w14:paraId="08A22DFA" w14:textId="77777777" w:rsidR="00AA52A8" w:rsidRDefault="00AA52A8">
      <w:pPr>
        <w:tabs>
          <w:tab w:val="clear" w:pos="1260"/>
          <w:tab w:val="clear" w:pos="2240"/>
          <w:tab w:val="clear" w:pos="3320"/>
        </w:tabs>
        <w:ind w:left="3600"/>
        <w:rPr>
          <w:sz w:val="18"/>
        </w:rPr>
      </w:pPr>
    </w:p>
    <w:p w14:paraId="50CA8698" w14:textId="77777777" w:rsidR="00AA52A8" w:rsidRDefault="00AA52A8">
      <w:pPr>
        <w:tabs>
          <w:tab w:val="clear" w:pos="1260"/>
          <w:tab w:val="clear" w:pos="2240"/>
          <w:tab w:val="clear" w:pos="3320"/>
        </w:tabs>
        <w:ind w:left="3600"/>
      </w:pPr>
      <w:r>
        <w:rPr>
          <w:b/>
        </w:rPr>
        <w:t>FILLED—NOT DELIVERED</w:t>
      </w:r>
      <w:r>
        <w:t xml:space="preserve">  Dispensed and verified by pharmacy but not delivered to the requesting NAOU</w:t>
      </w:r>
      <w:r>
        <w:fldChar w:fldCharType="begin"/>
      </w:r>
      <w:r>
        <w:instrText xml:space="preserve"> XE "NAOU" </w:instrText>
      </w:r>
      <w:r>
        <w:fldChar w:fldCharType="end"/>
      </w:r>
      <w:r>
        <w:t xml:space="preserve">.   </w:t>
      </w:r>
    </w:p>
    <w:p w14:paraId="049A4698" w14:textId="77777777" w:rsidR="00AA52A8" w:rsidRDefault="00AA52A8">
      <w:pPr>
        <w:tabs>
          <w:tab w:val="clear" w:pos="1260"/>
          <w:tab w:val="clear" w:pos="2240"/>
          <w:tab w:val="clear" w:pos="3320"/>
        </w:tabs>
        <w:ind w:left="3600"/>
        <w:rPr>
          <w:sz w:val="18"/>
        </w:rPr>
      </w:pPr>
    </w:p>
    <w:p w14:paraId="2D92F2BD" w14:textId="77777777" w:rsidR="00AA52A8" w:rsidRDefault="00AA52A8">
      <w:pPr>
        <w:tabs>
          <w:tab w:val="clear" w:pos="1260"/>
          <w:tab w:val="clear" w:pos="2240"/>
          <w:tab w:val="clear" w:pos="3320"/>
        </w:tabs>
        <w:ind w:left="3600"/>
      </w:pPr>
      <w:r>
        <w:rPr>
          <w:b/>
        </w:rPr>
        <w:t>DELIVERED—ACTIVELY ON NAOU</w:t>
      </w:r>
      <w:r>
        <w:rPr>
          <w:b/>
        </w:rPr>
        <w:fldChar w:fldCharType="begin"/>
      </w:r>
      <w:r>
        <w:instrText xml:space="preserve"> XE "NAOU" </w:instrText>
      </w:r>
      <w:r>
        <w:rPr>
          <w:b/>
        </w:rPr>
        <w:fldChar w:fldCharType="end"/>
      </w:r>
      <w:r>
        <w:t xml:space="preserve">  Drug stored on the NAOU.   </w:t>
      </w:r>
    </w:p>
    <w:p w14:paraId="7976F501" w14:textId="77777777" w:rsidR="00AA52A8" w:rsidRDefault="00AA52A8">
      <w:pPr>
        <w:tabs>
          <w:tab w:val="clear" w:pos="1260"/>
          <w:tab w:val="clear" w:pos="2240"/>
          <w:tab w:val="clear" w:pos="3320"/>
        </w:tabs>
        <w:ind w:left="3600"/>
        <w:rPr>
          <w:sz w:val="18"/>
        </w:rPr>
      </w:pPr>
    </w:p>
    <w:p w14:paraId="63A217FB" w14:textId="77777777" w:rsidR="00634F50" w:rsidRDefault="00AA52A8">
      <w:pPr>
        <w:tabs>
          <w:tab w:val="clear" w:pos="1260"/>
          <w:tab w:val="clear" w:pos="2240"/>
          <w:tab w:val="clear" w:pos="3320"/>
        </w:tabs>
        <w:ind w:left="3600"/>
        <w:sectPr w:rsidR="00634F50">
          <w:pgSz w:w="12240" w:h="15840" w:code="1"/>
          <w:pgMar w:top="1440" w:right="1440" w:bottom="1440" w:left="1440" w:header="720" w:footer="720" w:gutter="0"/>
          <w:cols w:space="720"/>
          <w:titlePg/>
        </w:sectPr>
      </w:pPr>
      <w:r>
        <w:rPr>
          <w:b/>
        </w:rPr>
        <w:t>COMPLETED—GREEN SHEET READY FOR PICKUP</w:t>
      </w:r>
      <w:r>
        <w:t xml:space="preserve">  Nursing has flagged the Green Sheet</w:t>
      </w:r>
      <w:r>
        <w:fldChar w:fldCharType="begin"/>
      </w:r>
      <w:r>
        <w:instrText xml:space="preserve"> XE "Green Sheet" </w:instrText>
      </w:r>
      <w:r>
        <w:fldChar w:fldCharType="end"/>
      </w:r>
      <w:r>
        <w:t xml:space="preserve"> ready for pharmacy pickup.   </w:t>
      </w:r>
    </w:p>
    <w:p w14:paraId="5C7ED252" w14:textId="77777777" w:rsidR="00AA52A8" w:rsidRDefault="00AA52A8">
      <w:pPr>
        <w:tabs>
          <w:tab w:val="clear" w:pos="1260"/>
          <w:tab w:val="clear" w:pos="2240"/>
          <w:tab w:val="clear" w:pos="3320"/>
        </w:tabs>
        <w:ind w:left="3600"/>
      </w:pPr>
    </w:p>
    <w:p w14:paraId="08578157" w14:textId="77777777" w:rsidR="00AA52A8" w:rsidRDefault="00AA52A8" w:rsidP="009E7D84">
      <w:pPr>
        <w:tabs>
          <w:tab w:val="clear" w:pos="1260"/>
          <w:tab w:val="clear" w:pos="2240"/>
          <w:tab w:val="clear" w:pos="3320"/>
        </w:tabs>
        <w:spacing w:line="240" w:lineRule="exact"/>
        <w:ind w:left="3600" w:hanging="3600"/>
      </w:pPr>
      <w:r>
        <w:rPr>
          <w:b/>
        </w:rPr>
        <w:t>Order Status</w:t>
      </w:r>
      <w:r>
        <w:t xml:space="preserve"> </w:t>
      </w:r>
      <w:r>
        <w:rPr>
          <w:b/>
          <w:bCs/>
        </w:rPr>
        <w:t>(cont.)</w:t>
      </w:r>
      <w:r>
        <w:t xml:space="preserve">  </w:t>
      </w:r>
      <w:r>
        <w:tab/>
      </w:r>
      <w:r>
        <w:rPr>
          <w:b/>
        </w:rPr>
        <w:t>COMPLETED—GREEN SHEET PICKED UP</w:t>
      </w:r>
      <w:r>
        <w:t xml:space="preserve">  Green Sheet</w:t>
      </w:r>
      <w:r>
        <w:fldChar w:fldCharType="begin"/>
      </w:r>
      <w:r>
        <w:instrText xml:space="preserve"> XE "Green Sheet" </w:instrText>
      </w:r>
      <w:r>
        <w:fldChar w:fldCharType="end"/>
      </w:r>
      <w:r>
        <w:t xml:space="preserve"> returned to pharmacy but not yet reviewed.   </w:t>
      </w:r>
    </w:p>
    <w:p w14:paraId="20098926" w14:textId="77777777" w:rsidR="00AA52A8" w:rsidRDefault="00AA52A8" w:rsidP="009E7D84">
      <w:pPr>
        <w:tabs>
          <w:tab w:val="clear" w:pos="1260"/>
          <w:tab w:val="clear" w:pos="2240"/>
          <w:tab w:val="clear" w:pos="3320"/>
        </w:tabs>
        <w:spacing w:line="240" w:lineRule="exact"/>
        <w:ind w:left="3600"/>
        <w:rPr>
          <w:sz w:val="18"/>
        </w:rPr>
      </w:pPr>
    </w:p>
    <w:p w14:paraId="28DF4688" w14:textId="77777777" w:rsidR="00AA52A8" w:rsidRDefault="00AA52A8" w:rsidP="009E7D84">
      <w:pPr>
        <w:tabs>
          <w:tab w:val="clear" w:pos="1260"/>
          <w:tab w:val="clear" w:pos="2240"/>
          <w:tab w:val="clear" w:pos="3320"/>
        </w:tabs>
        <w:spacing w:line="240" w:lineRule="exact"/>
        <w:ind w:left="3600"/>
      </w:pPr>
      <w:r>
        <w:rPr>
          <w:b/>
        </w:rPr>
        <w:t>COMPLETED—REVIEWED</w:t>
      </w:r>
      <w:r>
        <w:t xml:space="preserve">  Pharmacy has reviewed the Green Sheet</w:t>
      </w:r>
      <w:r>
        <w:fldChar w:fldCharType="begin"/>
      </w:r>
      <w:r>
        <w:instrText xml:space="preserve"> XE "Green Sheet" </w:instrText>
      </w:r>
      <w:r>
        <w:fldChar w:fldCharType="end"/>
      </w:r>
      <w:r>
        <w:t xml:space="preserve"> .  </w:t>
      </w:r>
    </w:p>
    <w:p w14:paraId="18A18D13" w14:textId="77777777" w:rsidR="00AA52A8" w:rsidRDefault="00AA52A8" w:rsidP="009E7D84">
      <w:pPr>
        <w:tabs>
          <w:tab w:val="clear" w:pos="1260"/>
          <w:tab w:val="clear" w:pos="2240"/>
          <w:tab w:val="clear" w:pos="3320"/>
        </w:tabs>
        <w:spacing w:line="240" w:lineRule="exact"/>
        <w:ind w:left="3600"/>
        <w:rPr>
          <w:sz w:val="18"/>
        </w:rPr>
      </w:pPr>
    </w:p>
    <w:p w14:paraId="08ADD830" w14:textId="77777777" w:rsidR="00AA52A8" w:rsidRDefault="00AA52A8" w:rsidP="009E7D84">
      <w:pPr>
        <w:tabs>
          <w:tab w:val="clear" w:pos="1260"/>
          <w:tab w:val="clear" w:pos="2240"/>
          <w:tab w:val="clear" w:pos="3320"/>
        </w:tabs>
        <w:spacing w:line="240" w:lineRule="exact"/>
        <w:ind w:left="3600"/>
        <w:rPr>
          <w:b/>
        </w:rPr>
      </w:pPr>
      <w:r>
        <w:rPr>
          <w:b/>
        </w:rPr>
        <w:t xml:space="preserve">COMPLETED—PENDING PROBLEM </w:t>
      </w:r>
    </w:p>
    <w:p w14:paraId="104B6B74" w14:textId="77777777" w:rsidR="00AA52A8" w:rsidRDefault="00AA52A8" w:rsidP="009E7D84">
      <w:pPr>
        <w:tabs>
          <w:tab w:val="clear" w:pos="1260"/>
          <w:tab w:val="clear" w:pos="2240"/>
          <w:tab w:val="clear" w:pos="3320"/>
        </w:tabs>
        <w:spacing w:line="240" w:lineRule="exact"/>
        <w:ind w:left="3600"/>
      </w:pPr>
      <w:r>
        <w:rPr>
          <w:b/>
        </w:rPr>
        <w:t>RESOLUTION</w:t>
      </w:r>
      <w:r>
        <w:t xml:space="preserve">  Pharmacy has reviewed the Green Sheet</w:t>
      </w:r>
      <w:r>
        <w:fldChar w:fldCharType="begin"/>
      </w:r>
      <w:r>
        <w:instrText xml:space="preserve"> XE "Green Sheet" </w:instrText>
      </w:r>
      <w:r>
        <w:fldChar w:fldCharType="end"/>
      </w:r>
      <w:r>
        <w:t xml:space="preserve"> and a problem exists  </w:t>
      </w:r>
    </w:p>
    <w:p w14:paraId="3865F597" w14:textId="77777777" w:rsidR="00AA52A8" w:rsidRDefault="00AA52A8" w:rsidP="009E7D84">
      <w:pPr>
        <w:tabs>
          <w:tab w:val="clear" w:pos="1260"/>
          <w:tab w:val="clear" w:pos="2240"/>
          <w:tab w:val="clear" w:pos="3320"/>
        </w:tabs>
        <w:spacing w:line="240" w:lineRule="exact"/>
        <w:ind w:left="3600"/>
        <w:rPr>
          <w:sz w:val="18"/>
        </w:rPr>
      </w:pPr>
    </w:p>
    <w:p w14:paraId="3A8B8164" w14:textId="77777777" w:rsidR="00AA52A8" w:rsidRDefault="00AA52A8" w:rsidP="009E7D84">
      <w:pPr>
        <w:tabs>
          <w:tab w:val="clear" w:pos="1260"/>
          <w:tab w:val="clear" w:pos="2240"/>
          <w:tab w:val="clear" w:pos="3320"/>
        </w:tabs>
        <w:spacing w:line="240" w:lineRule="exact"/>
        <w:ind w:left="3600"/>
      </w:pPr>
      <w:r>
        <w:rPr>
          <w:b/>
        </w:rPr>
        <w:t>CANCELLED</w:t>
      </w:r>
      <w:r>
        <w:t xml:space="preserve">  Order cancelled. </w:t>
      </w:r>
    </w:p>
    <w:p w14:paraId="14EFA383" w14:textId="77777777" w:rsidR="00AA52A8" w:rsidRDefault="00AA52A8" w:rsidP="009E7D84">
      <w:pPr>
        <w:tabs>
          <w:tab w:val="clear" w:pos="1260"/>
          <w:tab w:val="clear" w:pos="2240"/>
          <w:tab w:val="clear" w:pos="3320"/>
        </w:tabs>
        <w:spacing w:line="240" w:lineRule="exact"/>
        <w:ind w:left="3600"/>
        <w:rPr>
          <w:sz w:val="18"/>
        </w:rPr>
      </w:pPr>
    </w:p>
    <w:p w14:paraId="48608552" w14:textId="77777777" w:rsidR="00AA52A8" w:rsidRDefault="00AA52A8" w:rsidP="009E7D84">
      <w:pPr>
        <w:tabs>
          <w:tab w:val="clear" w:pos="1260"/>
          <w:tab w:val="clear" w:pos="2240"/>
          <w:tab w:val="clear" w:pos="3320"/>
        </w:tabs>
        <w:spacing w:line="240" w:lineRule="exact"/>
        <w:ind w:left="3600"/>
      </w:pPr>
      <w:r>
        <w:rPr>
          <w:b/>
        </w:rPr>
        <w:t>TRANSFERRED TO ANOTHER NAOU</w:t>
      </w:r>
      <w:r>
        <w:rPr>
          <w:b/>
        </w:rPr>
        <w:fldChar w:fldCharType="begin"/>
      </w:r>
      <w:r>
        <w:instrText xml:space="preserve"> XE "NAOU" </w:instrText>
      </w:r>
      <w:r>
        <w:rPr>
          <w:b/>
        </w:rPr>
        <w:fldChar w:fldCharType="end"/>
      </w:r>
      <w:r>
        <w:t xml:space="preserve">  Order and drug transferred to another NAOU.</w:t>
      </w:r>
    </w:p>
    <w:p w14:paraId="39E7857D" w14:textId="77777777" w:rsidR="00AA52A8" w:rsidRDefault="00AA52A8" w:rsidP="009E7D84">
      <w:pPr>
        <w:tabs>
          <w:tab w:val="clear" w:pos="1260"/>
          <w:tab w:val="clear" w:pos="2240"/>
          <w:tab w:val="clear" w:pos="3320"/>
        </w:tabs>
        <w:spacing w:line="240" w:lineRule="exact"/>
        <w:ind w:left="3600"/>
        <w:rPr>
          <w:b/>
          <w:sz w:val="16"/>
        </w:rPr>
      </w:pPr>
      <w:r>
        <w:rPr>
          <w:b/>
          <w:sz w:val="16"/>
        </w:rPr>
        <w:tab/>
      </w:r>
    </w:p>
    <w:p w14:paraId="01F8D911" w14:textId="77777777" w:rsidR="00AA52A8" w:rsidRDefault="00AA52A8" w:rsidP="009E7D84">
      <w:pPr>
        <w:tabs>
          <w:tab w:val="clear" w:pos="1260"/>
          <w:tab w:val="clear" w:pos="2240"/>
          <w:tab w:val="clear" w:pos="3320"/>
        </w:tabs>
        <w:spacing w:line="240" w:lineRule="exact"/>
        <w:ind w:left="3600"/>
      </w:pPr>
      <w:r>
        <w:rPr>
          <w:b/>
        </w:rPr>
        <w:t xml:space="preserve">UNDER REVIEW BY INSPECTOR  </w:t>
      </w:r>
      <w:r>
        <w:t>Order and drug pulled from NAOU</w:t>
      </w:r>
      <w:r>
        <w:fldChar w:fldCharType="begin"/>
      </w:r>
      <w:r>
        <w:instrText xml:space="preserve"> XE "NAOU" </w:instrText>
      </w:r>
      <w:r>
        <w:fldChar w:fldCharType="end"/>
      </w:r>
      <w:r>
        <w:t xml:space="preserve"> by CS Inspector for review.</w:t>
      </w:r>
    </w:p>
    <w:p w14:paraId="42AC0DAF" w14:textId="77777777" w:rsidR="00AA52A8" w:rsidRDefault="00AA52A8" w:rsidP="009E7D84">
      <w:pPr>
        <w:tabs>
          <w:tab w:val="clear" w:pos="1260"/>
          <w:tab w:val="clear" w:pos="2240"/>
          <w:tab w:val="clear" w:pos="3320"/>
        </w:tabs>
        <w:spacing w:line="240" w:lineRule="exact"/>
        <w:ind w:left="3600"/>
        <w:rPr>
          <w:b/>
          <w:sz w:val="16"/>
        </w:rPr>
      </w:pPr>
      <w:r>
        <w:rPr>
          <w:b/>
          <w:sz w:val="16"/>
        </w:rPr>
        <w:tab/>
      </w:r>
    </w:p>
    <w:p w14:paraId="5D95C85E" w14:textId="77777777" w:rsidR="00AA52A8" w:rsidRDefault="00AA52A8" w:rsidP="009E7D84">
      <w:pPr>
        <w:tabs>
          <w:tab w:val="clear" w:pos="1260"/>
          <w:tab w:val="clear" w:pos="2240"/>
          <w:tab w:val="clear" w:pos="3320"/>
        </w:tabs>
        <w:spacing w:line="240" w:lineRule="exact"/>
        <w:ind w:left="3600"/>
        <w:rPr>
          <w:b/>
        </w:rPr>
      </w:pPr>
      <w:r>
        <w:rPr>
          <w:b/>
        </w:rPr>
        <w:t>LOGGED BY TRAKKER</w:t>
      </w:r>
      <w:r>
        <w:rPr>
          <w:b/>
        </w:rPr>
        <w:fldChar w:fldCharType="begin"/>
      </w:r>
      <w:r>
        <w:instrText xml:space="preserve"> XE "TRAKKER" </w:instrText>
      </w:r>
      <w:r>
        <w:rPr>
          <w:b/>
        </w:rPr>
        <w:fldChar w:fldCharType="end"/>
      </w:r>
      <w:r>
        <w:rPr>
          <w:b/>
        </w:rPr>
        <w:t xml:space="preserve">  </w:t>
      </w:r>
      <w:r>
        <w:t xml:space="preserve">All drug doses from this order have been logged out to patients using the TRAKKER. </w:t>
      </w:r>
    </w:p>
    <w:p w14:paraId="5634AE2A" w14:textId="77777777" w:rsidR="00AA52A8" w:rsidRDefault="00AA52A8" w:rsidP="009E7D84">
      <w:pPr>
        <w:tabs>
          <w:tab w:val="clear" w:pos="1260"/>
          <w:tab w:val="clear" w:pos="2240"/>
          <w:tab w:val="clear" w:pos="3320"/>
          <w:tab w:val="left" w:pos="3600"/>
        </w:tabs>
        <w:spacing w:line="240" w:lineRule="exact"/>
        <w:rPr>
          <w:b/>
        </w:rPr>
      </w:pPr>
    </w:p>
    <w:p w14:paraId="3E0A704D" w14:textId="77777777" w:rsidR="00AA52A8" w:rsidRDefault="00AA52A8" w:rsidP="009E7D84">
      <w:pPr>
        <w:tabs>
          <w:tab w:val="clear" w:pos="1260"/>
          <w:tab w:val="clear" w:pos="2240"/>
          <w:tab w:val="clear" w:pos="3320"/>
          <w:tab w:val="left" w:pos="3600"/>
        </w:tabs>
        <w:spacing w:line="240" w:lineRule="exact"/>
        <w:ind w:left="3600" w:hanging="3600"/>
      </w:pPr>
      <w:r>
        <w:rPr>
          <w:b/>
        </w:rPr>
        <w:t>PSD ERROR</w:t>
      </w:r>
      <w:r w:rsidR="00395750">
        <w:rPr>
          <w:b/>
        </w:rPr>
        <w:fldChar w:fldCharType="begin"/>
      </w:r>
      <w:r w:rsidR="00395750">
        <w:instrText xml:space="preserve"> XE "</w:instrText>
      </w:r>
      <w:r w:rsidR="00395750" w:rsidRPr="003165CD">
        <w:rPr>
          <w:b/>
        </w:rPr>
        <w:instrText>PSD ERROR</w:instrText>
      </w:r>
      <w:r w:rsidR="00395750">
        <w:instrText xml:space="preserve">" </w:instrText>
      </w:r>
      <w:r w:rsidR="00395750">
        <w:rPr>
          <w:b/>
        </w:rPr>
        <w:fldChar w:fldCharType="end"/>
      </w:r>
      <w:r>
        <w:t xml:space="preserve"> </w:t>
      </w:r>
      <w:r>
        <w:tab/>
        <w:t>This key should be allocated to pharmacy supervisors responsible for maintaining the narcotic vault</w:t>
      </w:r>
      <w:r>
        <w:fldChar w:fldCharType="begin"/>
      </w:r>
      <w:r>
        <w:instrText xml:space="preserve"> XE "Vault" </w:instrText>
      </w:r>
      <w:r>
        <w:fldChar w:fldCharType="end"/>
      </w:r>
      <w:r>
        <w:t>. This key controls access to reports listing various error and exception conditions generated when entries are filed from the barcode TRAKKER</w:t>
      </w:r>
      <w:r>
        <w:fldChar w:fldCharType="begin"/>
      </w:r>
      <w:r>
        <w:instrText xml:space="preserve"> XE "TRAKKER" </w:instrText>
      </w:r>
      <w:r>
        <w:fldChar w:fldCharType="end"/>
      </w:r>
      <w:r>
        <w:t>. Also, the holders of this key will receive electronic mail messages created by using the TRAKKER.</w:t>
      </w:r>
    </w:p>
    <w:p w14:paraId="31831B28" w14:textId="77777777" w:rsidR="00AA52A8" w:rsidRDefault="00AA52A8" w:rsidP="009E7D84">
      <w:pPr>
        <w:tabs>
          <w:tab w:val="clear" w:pos="1260"/>
          <w:tab w:val="clear" w:pos="2240"/>
          <w:tab w:val="clear" w:pos="3320"/>
          <w:tab w:val="left" w:pos="3600"/>
        </w:tabs>
        <w:spacing w:line="240" w:lineRule="exact"/>
        <w:rPr>
          <w:b/>
        </w:rPr>
      </w:pPr>
    </w:p>
    <w:p w14:paraId="0DB59790" w14:textId="77777777" w:rsidR="00AA52A8" w:rsidRDefault="00AA52A8" w:rsidP="009E7D84">
      <w:pPr>
        <w:tabs>
          <w:tab w:val="clear" w:pos="1260"/>
          <w:tab w:val="clear" w:pos="2240"/>
          <w:tab w:val="clear" w:pos="3320"/>
          <w:tab w:val="left" w:pos="3600"/>
        </w:tabs>
        <w:spacing w:line="240" w:lineRule="exact"/>
        <w:ind w:left="3600" w:hanging="3600"/>
        <w:rPr>
          <w:b/>
        </w:rPr>
      </w:pPr>
      <w:r>
        <w:rPr>
          <w:b/>
        </w:rPr>
        <w:t>PSD NURSE</w:t>
      </w:r>
      <w:r w:rsidR="00395750">
        <w:rPr>
          <w:b/>
        </w:rPr>
        <w:fldChar w:fldCharType="begin"/>
      </w:r>
      <w:r w:rsidR="00395750">
        <w:instrText xml:space="preserve"> XE "</w:instrText>
      </w:r>
      <w:r w:rsidR="00395750" w:rsidRPr="00233CB1">
        <w:rPr>
          <w:b/>
        </w:rPr>
        <w:instrText>PSD NURSE</w:instrText>
      </w:r>
      <w:r w:rsidR="00395750">
        <w:instrText xml:space="preserve">" </w:instrText>
      </w:r>
      <w:r w:rsidR="00395750">
        <w:rPr>
          <w:b/>
        </w:rPr>
        <w:fldChar w:fldCharType="end"/>
      </w:r>
      <w:r>
        <w:rPr>
          <w:b/>
        </w:rPr>
        <w:tab/>
      </w:r>
      <w:r>
        <w:t>This key should be allocated to nurses, usually LPNs, who may only receive and administer controlled substances but cannot place the order requests.</w:t>
      </w:r>
    </w:p>
    <w:p w14:paraId="0A84347A" w14:textId="77777777" w:rsidR="00AA52A8" w:rsidRDefault="00AA52A8" w:rsidP="009E7D84">
      <w:pPr>
        <w:tabs>
          <w:tab w:val="clear" w:pos="1260"/>
          <w:tab w:val="clear" w:pos="2240"/>
          <w:tab w:val="clear" w:pos="3320"/>
          <w:tab w:val="left" w:pos="3600"/>
        </w:tabs>
        <w:spacing w:line="240" w:lineRule="exact"/>
        <w:rPr>
          <w:b/>
        </w:rPr>
      </w:pPr>
    </w:p>
    <w:p w14:paraId="0CDDD28A" w14:textId="77777777" w:rsidR="00446FB4" w:rsidRDefault="00AA52A8" w:rsidP="009E7D84">
      <w:pPr>
        <w:tabs>
          <w:tab w:val="clear" w:pos="1260"/>
          <w:tab w:val="clear" w:pos="2240"/>
          <w:tab w:val="clear" w:pos="3320"/>
          <w:tab w:val="left" w:pos="3600"/>
        </w:tabs>
        <w:spacing w:line="240" w:lineRule="exact"/>
        <w:ind w:left="3600" w:hanging="3600"/>
      </w:pPr>
      <w:r>
        <w:rPr>
          <w:b/>
        </w:rPr>
        <w:t>PSD PARAM</w:t>
      </w:r>
      <w:r w:rsidR="00395750">
        <w:rPr>
          <w:b/>
        </w:rPr>
        <w:fldChar w:fldCharType="begin"/>
      </w:r>
      <w:r w:rsidR="00395750">
        <w:instrText xml:space="preserve"> XE "</w:instrText>
      </w:r>
      <w:r w:rsidR="00395750" w:rsidRPr="00763F5B">
        <w:rPr>
          <w:b/>
        </w:rPr>
        <w:instrText>PSD PARAM</w:instrText>
      </w:r>
      <w:r w:rsidR="00395750">
        <w:instrText xml:space="preserve">" </w:instrText>
      </w:r>
      <w:r w:rsidR="00395750">
        <w:rPr>
          <w:b/>
        </w:rPr>
        <w:fldChar w:fldCharType="end"/>
      </w:r>
      <w:r>
        <w:tab/>
        <w:t xml:space="preserve">This key should be allocated </w:t>
      </w:r>
      <w:r>
        <w:rPr>
          <w:b/>
        </w:rPr>
        <w:t>only</w:t>
      </w:r>
      <w:r>
        <w:t xml:space="preserve"> to the Inpatient Pharmacy Package Coordinator(s). This lock controls the printing of the Green Sheets</w:t>
      </w:r>
      <w:r>
        <w:fldChar w:fldCharType="begin"/>
      </w:r>
      <w:r>
        <w:instrText xml:space="preserve"> XE "Green Sheet" </w:instrText>
      </w:r>
      <w:r>
        <w:fldChar w:fldCharType="end"/>
      </w:r>
      <w:r>
        <w:t xml:space="preserve"> and the range of automated dispensing numbers for a dispensing site (vault</w:t>
      </w:r>
      <w:r>
        <w:fldChar w:fldCharType="begin"/>
      </w:r>
      <w:r>
        <w:instrText xml:space="preserve"> XE "Vault" </w:instrText>
      </w:r>
      <w:r>
        <w:fldChar w:fldCharType="end"/>
      </w:r>
      <w:r>
        <w:t>).</w:t>
      </w:r>
    </w:p>
    <w:p w14:paraId="34E29DAC" w14:textId="77777777" w:rsidR="00AA52A8" w:rsidRDefault="00AA52A8">
      <w:pPr>
        <w:tabs>
          <w:tab w:val="clear" w:pos="1260"/>
          <w:tab w:val="clear" w:pos="2240"/>
          <w:tab w:val="clear" w:pos="3320"/>
          <w:tab w:val="left" w:pos="3600"/>
        </w:tabs>
        <w:ind w:left="3600" w:hanging="3600"/>
      </w:pPr>
    </w:p>
    <w:p w14:paraId="74C7A965" w14:textId="77777777" w:rsidR="00634F50" w:rsidRPr="00DD4814" w:rsidRDefault="00446FB4" w:rsidP="00446FB4">
      <w:pPr>
        <w:tabs>
          <w:tab w:val="clear" w:pos="1260"/>
          <w:tab w:val="clear" w:pos="2240"/>
          <w:tab w:val="clear" w:pos="3320"/>
          <w:tab w:val="left" w:pos="3600"/>
        </w:tabs>
        <w:ind w:left="3600" w:hanging="3600"/>
        <w:sectPr w:rsidR="00634F50" w:rsidRPr="00DD4814">
          <w:headerReference w:type="first" r:id="rId56"/>
          <w:footerReference w:type="first" r:id="rId57"/>
          <w:pgSz w:w="12240" w:h="15840" w:code="1"/>
          <w:pgMar w:top="1440" w:right="1440" w:bottom="1440" w:left="1440" w:header="720" w:footer="720" w:gutter="0"/>
          <w:cols w:space="720"/>
          <w:titlePg/>
        </w:sectPr>
      </w:pPr>
      <w:bookmarkStart w:id="108" w:name="GlossKeys1"/>
      <w:bookmarkEnd w:id="108"/>
      <w:r w:rsidRPr="00DD4814">
        <w:rPr>
          <w:b/>
        </w:rPr>
        <w:t>PSD TECH</w:t>
      </w:r>
      <w:r w:rsidR="00110BD8" w:rsidRPr="00DD4814">
        <w:rPr>
          <w:b/>
        </w:rPr>
        <w:fldChar w:fldCharType="begin"/>
      </w:r>
      <w:r w:rsidR="00110BD8" w:rsidRPr="00DD4814">
        <w:instrText xml:space="preserve"> XE "</w:instrText>
      </w:r>
      <w:r w:rsidR="00110BD8" w:rsidRPr="00DD4814">
        <w:rPr>
          <w:b/>
          <w:bCs/>
        </w:rPr>
        <w:instrText>PSD TECH</w:instrText>
      </w:r>
      <w:r w:rsidR="00110BD8" w:rsidRPr="00DD4814">
        <w:instrText xml:space="preserve">" </w:instrText>
      </w:r>
      <w:r w:rsidR="00110BD8" w:rsidRPr="00DD4814">
        <w:rPr>
          <w:b/>
        </w:rPr>
        <w:fldChar w:fldCharType="end"/>
      </w:r>
      <w:r w:rsidRPr="00DD4814">
        <w:tab/>
        <w:t xml:space="preserve">Allocate this key to control substance technicians. This key controls access to the </w:t>
      </w:r>
      <w:r w:rsidRPr="00DD4814">
        <w:rPr>
          <w:i/>
        </w:rPr>
        <w:t xml:space="preserve">List On-Hand Amounts </w:t>
      </w:r>
      <w:r w:rsidR="00F545B0" w:rsidRPr="00DD4814">
        <w:t>[PSD ON-HA</w:t>
      </w:r>
      <w:r w:rsidRPr="00DD4814">
        <w:t xml:space="preserve">ND TECH], </w:t>
      </w:r>
      <w:bookmarkStart w:id="109" w:name="OLE_LINK5"/>
      <w:bookmarkStart w:id="110" w:name="OLE_LINK6"/>
      <w:r w:rsidRPr="00DD4814">
        <w:rPr>
          <w:i/>
        </w:rPr>
        <w:t>Transfer Drugs between Dispensing Sites Report</w:t>
      </w:r>
      <w:r w:rsidRPr="00DD4814">
        <w:t xml:space="preserve"> [PSD PRINT VAULT TRANSFERS TECH]</w:t>
      </w:r>
      <w:bookmarkEnd w:id="109"/>
      <w:bookmarkEnd w:id="110"/>
      <w:r w:rsidRPr="00DD4814">
        <w:t xml:space="preserve">, and the </w:t>
      </w:r>
      <w:r w:rsidR="003969D8" w:rsidRPr="00DD4814">
        <w:rPr>
          <w:i/>
        </w:rPr>
        <w:t>Daily Activity Log (in lieu of VA FORM 10-2320)</w:t>
      </w:r>
      <w:r w:rsidRPr="00DD4814">
        <w:t>[PSD DAILY LOG TECH] options on the Technician (CS Pharmacy) Menu [PSD PHARM TECH].</w:t>
      </w:r>
    </w:p>
    <w:p w14:paraId="2ABA86B2" w14:textId="77777777" w:rsidR="00446FB4" w:rsidRPr="009869E2" w:rsidRDefault="00446FB4" w:rsidP="00446FB4">
      <w:pPr>
        <w:tabs>
          <w:tab w:val="clear" w:pos="1260"/>
          <w:tab w:val="clear" w:pos="2240"/>
          <w:tab w:val="clear" w:pos="3320"/>
          <w:tab w:val="left" w:pos="3600"/>
        </w:tabs>
        <w:ind w:left="3600" w:hanging="3600"/>
        <w:rPr>
          <w:highlight w:val="yellow"/>
        </w:rPr>
      </w:pPr>
    </w:p>
    <w:p w14:paraId="50CE3002" w14:textId="77777777" w:rsidR="00446FB4" w:rsidRPr="00744C18" w:rsidRDefault="00446FB4" w:rsidP="00446FB4">
      <w:pPr>
        <w:tabs>
          <w:tab w:val="clear" w:pos="1260"/>
          <w:tab w:val="clear" w:pos="2240"/>
          <w:tab w:val="clear" w:pos="3320"/>
          <w:tab w:val="left" w:pos="3600"/>
        </w:tabs>
        <w:ind w:left="3600" w:hanging="3600"/>
      </w:pPr>
      <w:bookmarkStart w:id="111" w:name="GlossKeys2"/>
      <w:bookmarkStart w:id="112" w:name="p25"/>
      <w:bookmarkEnd w:id="111"/>
      <w:bookmarkEnd w:id="112"/>
      <w:r w:rsidRPr="00DD4814">
        <w:rPr>
          <w:b/>
        </w:rPr>
        <w:t>PSD TECH ADV</w:t>
      </w:r>
      <w:r w:rsidR="00110BD8" w:rsidRPr="00DD4814">
        <w:rPr>
          <w:b/>
        </w:rPr>
        <w:fldChar w:fldCharType="begin"/>
      </w:r>
      <w:r w:rsidR="00110BD8" w:rsidRPr="00DD4814">
        <w:instrText xml:space="preserve"> XE "</w:instrText>
      </w:r>
      <w:r w:rsidR="00110BD8" w:rsidRPr="00DD4814">
        <w:rPr>
          <w:b/>
          <w:bCs/>
        </w:rPr>
        <w:instrText>PSD TECH ADV</w:instrText>
      </w:r>
      <w:r w:rsidR="00110BD8" w:rsidRPr="00DD4814">
        <w:instrText xml:space="preserve">" </w:instrText>
      </w:r>
      <w:r w:rsidR="00110BD8" w:rsidRPr="00DD4814">
        <w:rPr>
          <w:b/>
        </w:rPr>
        <w:fldChar w:fldCharType="end"/>
      </w:r>
      <w:r w:rsidRPr="00DD4814">
        <w:tab/>
      </w:r>
      <w:r w:rsidR="002A0BEC" w:rsidRPr="003B5D3D">
        <w:t xml:space="preserve">Allocate this key to specific control substance technicians who perform advance functions. This key controls access to the </w:t>
      </w:r>
      <w:r w:rsidR="002A0BEC" w:rsidRPr="003B5D3D">
        <w:rPr>
          <w:i/>
        </w:rPr>
        <w:t>Receipts Into Pharmacy</w:t>
      </w:r>
      <w:r w:rsidR="002A0BEC" w:rsidRPr="003B5D3D">
        <w:t xml:space="preserve"> </w:t>
      </w:r>
      <w:r w:rsidR="002A0BEC" w:rsidRPr="003B5D3D">
        <w:rPr>
          <w:szCs w:val="24"/>
        </w:rPr>
        <w:t>[PSD RECEIPTS MENU]</w:t>
      </w:r>
      <w:r w:rsidR="002A0BEC" w:rsidRPr="003B5D3D">
        <w:rPr>
          <w:sz w:val="22"/>
          <w:szCs w:val="22"/>
        </w:rPr>
        <w:t>,</w:t>
      </w:r>
      <w:r w:rsidR="002A0BEC" w:rsidRPr="003B5D3D">
        <w:t xml:space="preserve"> </w:t>
      </w:r>
      <w:r w:rsidR="002A0BEC" w:rsidRPr="003B5D3D">
        <w:rPr>
          <w:i/>
        </w:rPr>
        <w:t>Dispensing Menu</w:t>
      </w:r>
      <w:r w:rsidR="002A0BEC" w:rsidRPr="003B5D3D">
        <w:t xml:space="preserve"> </w:t>
      </w:r>
      <w:r w:rsidR="002A0BEC" w:rsidRPr="003B5D3D">
        <w:rPr>
          <w:szCs w:val="24"/>
        </w:rPr>
        <w:t>[PSD DISPENSING MENU],</w:t>
      </w:r>
      <w:r w:rsidR="002A0BEC" w:rsidRPr="003B5D3D">
        <w:t xml:space="preserve"> </w:t>
      </w:r>
      <w:r w:rsidR="002A0BEC" w:rsidRPr="003B5D3D">
        <w:rPr>
          <w:i/>
        </w:rPr>
        <w:t xml:space="preserve">Destructions Menu </w:t>
      </w:r>
      <w:r w:rsidR="002A0BEC" w:rsidRPr="003B5D3D">
        <w:t xml:space="preserve">[PSD DESTROY MENU], </w:t>
      </w:r>
      <w:r w:rsidR="002A0BEC" w:rsidRPr="003B5D3D">
        <w:rPr>
          <w:i/>
        </w:rPr>
        <w:t>Manufacturer, Lot #, and Exp. Date - Enter/Edit</w:t>
      </w:r>
      <w:r w:rsidR="002A0BEC" w:rsidRPr="003B5D3D">
        <w:t xml:space="preserve"> </w:t>
      </w:r>
      <w:r w:rsidR="002A0BEC" w:rsidRPr="003B5D3D">
        <w:rPr>
          <w:szCs w:val="24"/>
        </w:rPr>
        <w:t>[PSD MFG/LOT/EXP]</w:t>
      </w:r>
      <w:r w:rsidR="002A0BEC">
        <w:t xml:space="preserve">, </w:t>
      </w:r>
      <w:r w:rsidR="002A0BEC" w:rsidRPr="003B5D3D">
        <w:rPr>
          <w:i/>
        </w:rPr>
        <w:t>Outpatient Rx's</w:t>
      </w:r>
      <w:r w:rsidR="002A0BEC" w:rsidRPr="003B5D3D">
        <w:t xml:space="preserve"> </w:t>
      </w:r>
      <w:r w:rsidR="002A0BEC" w:rsidRPr="003B5D3D">
        <w:rPr>
          <w:szCs w:val="24"/>
        </w:rPr>
        <w:t>[PSD OUTPATIENT</w:t>
      </w:r>
      <w:r w:rsidR="002A0BEC" w:rsidRPr="00B965D9">
        <w:rPr>
          <w:szCs w:val="24"/>
        </w:rPr>
        <w:t>]</w:t>
      </w:r>
      <w:r w:rsidR="002A0BEC" w:rsidRPr="00B965D9">
        <w:t xml:space="preserve">, </w:t>
      </w:r>
      <w:r w:rsidR="002A0BEC" w:rsidRPr="00B965D9">
        <w:rPr>
          <w:rFonts w:cs="Courier New"/>
          <w:i/>
          <w:szCs w:val="24"/>
        </w:rPr>
        <w:t xml:space="preserve">Complete Green Sheet </w:t>
      </w:r>
      <w:r w:rsidR="002A0BEC" w:rsidRPr="00B965D9">
        <w:rPr>
          <w:rFonts w:cs="Courier New"/>
          <w:szCs w:val="24"/>
        </w:rPr>
        <w:t xml:space="preserve">[PSD COMPLETE GS], </w:t>
      </w:r>
      <w:r w:rsidR="002A0BEC" w:rsidRPr="00B965D9">
        <w:rPr>
          <w:rFonts w:cs="Courier New"/>
          <w:i/>
          <w:szCs w:val="24"/>
        </w:rPr>
        <w:t>Destroyed Drugs Report</w:t>
      </w:r>
      <w:r w:rsidR="002A0BEC" w:rsidRPr="00B965D9">
        <w:rPr>
          <w:rFonts w:cs="Courier New"/>
          <w:szCs w:val="24"/>
        </w:rPr>
        <w:t xml:space="preserve"> [PSD DEST DRUGS REPORT], </w:t>
      </w:r>
      <w:r w:rsidR="002A0BEC" w:rsidRPr="00B965D9">
        <w:rPr>
          <w:rFonts w:cs="Courier New"/>
          <w:i/>
          <w:szCs w:val="24"/>
        </w:rPr>
        <w:t>DEA Form 41 Destroyed Drugs Report</w:t>
      </w:r>
      <w:r w:rsidR="002A0BEC" w:rsidRPr="00B965D9">
        <w:rPr>
          <w:rFonts w:cs="Courier New"/>
          <w:szCs w:val="24"/>
        </w:rPr>
        <w:t xml:space="preserve"> [PSD DESTROY DEA41], </w:t>
      </w:r>
      <w:r w:rsidR="002A0BEC" w:rsidRPr="00B965D9">
        <w:rPr>
          <w:rFonts w:cs="Courier New"/>
          <w:i/>
          <w:szCs w:val="24"/>
        </w:rPr>
        <w:t>Destructions Holding Report</w:t>
      </w:r>
      <w:r w:rsidR="002A0BEC" w:rsidRPr="00B965D9">
        <w:rPr>
          <w:rFonts w:cs="Courier New"/>
          <w:szCs w:val="24"/>
        </w:rPr>
        <w:t xml:space="preserve"> [PSD DESTRUCTION HOLDING], </w:t>
      </w:r>
      <w:r w:rsidR="002A0BEC" w:rsidRPr="00B965D9">
        <w:rPr>
          <w:rFonts w:cs="Courier New"/>
          <w:i/>
          <w:szCs w:val="24"/>
        </w:rPr>
        <w:t>Add Existing Green Sheets at Setup</w:t>
      </w:r>
      <w:r w:rsidR="002A0BEC" w:rsidRPr="00B965D9">
        <w:rPr>
          <w:rFonts w:cs="Courier New"/>
          <w:szCs w:val="24"/>
        </w:rPr>
        <w:t xml:space="preserve"> [PSD EXISTING GS], </w:t>
      </w:r>
      <w:r w:rsidR="002A0BEC" w:rsidRPr="00B965D9">
        <w:rPr>
          <w:rFonts w:cs="Courier New"/>
          <w:i/>
          <w:szCs w:val="24"/>
        </w:rPr>
        <w:t>Green Sheet Transfer Between NAOUs Report</w:t>
      </w:r>
      <w:r w:rsidR="002A0BEC" w:rsidRPr="00B965D9">
        <w:rPr>
          <w:rFonts w:cs="Courier New"/>
          <w:szCs w:val="24"/>
        </w:rPr>
        <w:t xml:space="preserve"> [PSD GS TRANSFER (NAOU) REPORT], </w:t>
      </w:r>
      <w:r w:rsidR="00DC6122" w:rsidRPr="00C807E4">
        <w:rPr>
          <w:i/>
          <w:szCs w:val="24"/>
        </w:rPr>
        <w:t xml:space="preserve">NAOU </w:t>
      </w:r>
      <w:bookmarkStart w:id="113" w:name="PSD_3_82"/>
      <w:bookmarkEnd w:id="113"/>
      <w:r w:rsidR="00DC6122" w:rsidRPr="00C807E4">
        <w:rPr>
          <w:i/>
          <w:szCs w:val="24"/>
        </w:rPr>
        <w:t xml:space="preserve">Usage Report </w:t>
      </w:r>
      <w:r w:rsidR="00DC6122" w:rsidRPr="00C807E4">
        <w:rPr>
          <w:szCs w:val="24"/>
        </w:rPr>
        <w:t>[PSD NAOU USAGE],</w:t>
      </w:r>
      <w:r w:rsidR="00DC6122" w:rsidRPr="00C807E4">
        <w:rPr>
          <w:rFonts w:ascii="Courier New" w:hAnsi="Courier New" w:cs="Courier New"/>
          <w:sz w:val="18"/>
          <w:szCs w:val="18"/>
        </w:rPr>
        <w:t xml:space="preserve"> </w:t>
      </w:r>
      <w:r w:rsidR="002A0BEC" w:rsidRPr="00C807E4">
        <w:rPr>
          <w:rFonts w:cs="Courier New"/>
          <w:i/>
          <w:szCs w:val="24"/>
        </w:rPr>
        <w:t>Transfer Drugs</w:t>
      </w:r>
      <w:r w:rsidR="002A0BEC" w:rsidRPr="00B965D9">
        <w:rPr>
          <w:rFonts w:cs="Courier New"/>
          <w:i/>
          <w:szCs w:val="24"/>
        </w:rPr>
        <w:t xml:space="preserve"> between Dispensing Sites</w:t>
      </w:r>
      <w:r w:rsidR="002A0BEC" w:rsidRPr="00B965D9">
        <w:rPr>
          <w:rFonts w:cs="Courier New"/>
          <w:szCs w:val="24"/>
        </w:rPr>
        <w:t xml:space="preserve"> [PSD TRANSFER VAULT DRUGS] </w:t>
      </w:r>
      <w:r w:rsidR="002A0BEC" w:rsidRPr="00B965D9">
        <w:t xml:space="preserve">options on the </w:t>
      </w:r>
      <w:r w:rsidR="002A0BEC" w:rsidRPr="00B965D9">
        <w:rPr>
          <w:i/>
        </w:rPr>
        <w:t>Technician (CS Pharmacy) Menu</w:t>
      </w:r>
      <w:r w:rsidR="002A0BEC" w:rsidRPr="00B965D9">
        <w:t xml:space="preserve"> [PSD PHARM TECH]. The CS technician may perform all functions of the </w:t>
      </w:r>
      <w:r w:rsidR="002A0BEC" w:rsidRPr="00B965D9">
        <w:rPr>
          <w:i/>
        </w:rPr>
        <w:t>Outpatient Rx’s</w:t>
      </w:r>
      <w:r w:rsidR="002A0BEC" w:rsidRPr="00B965D9">
        <w:t xml:space="preserve"> [PSD OUTPATIENT] option except releasing prescriptions.</w:t>
      </w:r>
    </w:p>
    <w:p w14:paraId="1114924C" w14:textId="77777777" w:rsidR="004B1DE4" w:rsidRDefault="004B1DE4" w:rsidP="004B1DE4">
      <w:pPr>
        <w:ind w:left="3600" w:hanging="3600"/>
      </w:pPr>
    </w:p>
    <w:p w14:paraId="5D3D31B8" w14:textId="77777777" w:rsidR="00AA52A8" w:rsidRDefault="001E5ED3">
      <w:pPr>
        <w:tabs>
          <w:tab w:val="clear" w:pos="1260"/>
          <w:tab w:val="clear" w:pos="2240"/>
          <w:tab w:val="clear" w:pos="3320"/>
          <w:tab w:val="left" w:pos="3600"/>
        </w:tabs>
        <w:ind w:left="3600" w:hanging="3600"/>
      </w:pPr>
      <w:r>
        <w:rPr>
          <w:b/>
        </w:rPr>
        <w:t>PSD TRAN</w:t>
      </w:r>
      <w:r w:rsidRPr="000C1563">
        <w:rPr>
          <w:b/>
        </w:rPr>
        <w:fldChar w:fldCharType="begin"/>
      </w:r>
      <w:r w:rsidRPr="000C1563">
        <w:instrText xml:space="preserve"> XE "</w:instrText>
      </w:r>
      <w:r w:rsidRPr="000C1563">
        <w:rPr>
          <w:b/>
        </w:rPr>
        <w:instrText>PSD TRAN</w:instrText>
      </w:r>
      <w:r w:rsidRPr="000C1563">
        <w:instrText xml:space="preserve">" </w:instrText>
      </w:r>
      <w:r w:rsidRPr="000C1563">
        <w:rPr>
          <w:b/>
        </w:rPr>
        <w:fldChar w:fldCharType="end"/>
      </w:r>
      <w:r>
        <w:tab/>
        <w:t>This key should</w:t>
      </w:r>
      <w:r w:rsidR="00C55C3D">
        <w:t xml:space="preserve"> be allocated to the Inpatient </w:t>
      </w:r>
      <w:r>
        <w:t>Pharmacy Coordinat</w:t>
      </w:r>
      <w:r w:rsidR="00C807E4">
        <w:t xml:space="preserve">or(s). This key controls the </w:t>
      </w:r>
      <w:r>
        <w:t xml:space="preserve">access to the </w:t>
      </w:r>
      <w:r w:rsidRPr="000C4A00">
        <w:rPr>
          <w:i/>
        </w:rPr>
        <w:t xml:space="preserve">NAOU to NAOU Transfer Stock Entries </w:t>
      </w:r>
      <w:r w:rsidRPr="000C4A00">
        <w:t>[PSD TRANSFER NAOU]</w:t>
      </w:r>
      <w:r>
        <w:t xml:space="preserve"> option. Users</w:t>
      </w:r>
      <w:r>
        <w:tab/>
        <w:t>can copy stock entries from one NAOU into another NAOU or from an AR/WS AOU into an NAOU.</w:t>
      </w:r>
    </w:p>
    <w:p w14:paraId="0FA93DF5" w14:textId="77777777" w:rsidR="00AA52A8" w:rsidRDefault="00AA52A8">
      <w:pPr>
        <w:tabs>
          <w:tab w:val="clear" w:pos="1260"/>
          <w:tab w:val="clear" w:pos="2240"/>
          <w:tab w:val="clear" w:pos="3320"/>
          <w:tab w:val="left" w:pos="3600"/>
        </w:tabs>
        <w:rPr>
          <w:b/>
        </w:rPr>
      </w:pPr>
    </w:p>
    <w:p w14:paraId="6ABA98DF" w14:textId="77777777" w:rsidR="00AA52A8" w:rsidRDefault="00C55C3D">
      <w:pPr>
        <w:tabs>
          <w:tab w:val="clear" w:pos="1260"/>
          <w:tab w:val="clear" w:pos="2240"/>
          <w:tab w:val="clear" w:pos="3320"/>
          <w:tab w:val="left" w:pos="3600"/>
        </w:tabs>
        <w:ind w:left="3600" w:hanging="3600"/>
      </w:pPr>
      <w:r>
        <w:rPr>
          <w:b/>
        </w:rPr>
        <w:t>PSD</w:t>
      </w:r>
      <w:r w:rsidR="00AA52A8">
        <w:rPr>
          <w:b/>
        </w:rPr>
        <w:t>MGR</w:t>
      </w:r>
      <w:r w:rsidR="007E1526">
        <w:rPr>
          <w:b/>
        </w:rPr>
        <w:fldChar w:fldCharType="begin"/>
      </w:r>
      <w:r w:rsidR="007E1526">
        <w:instrText xml:space="preserve"> XE "</w:instrText>
      </w:r>
      <w:r w:rsidR="007E1526" w:rsidRPr="0057099D">
        <w:rPr>
          <w:b/>
        </w:rPr>
        <w:instrText>PSDMGR</w:instrText>
      </w:r>
      <w:r w:rsidR="007E1526">
        <w:instrText xml:space="preserve">" </w:instrText>
      </w:r>
      <w:r w:rsidR="007E1526">
        <w:rPr>
          <w:b/>
        </w:rPr>
        <w:fldChar w:fldCharType="end"/>
      </w:r>
      <w:r w:rsidR="00AA52A8">
        <w:t xml:space="preserve">   </w:t>
      </w:r>
      <w:r w:rsidR="00AA52A8">
        <w:tab/>
        <w:t>This key should</w:t>
      </w:r>
      <w:r>
        <w:t xml:space="preserve"> be allocated to the Inpatient </w:t>
      </w:r>
      <w:r w:rsidR="00AA52A8">
        <w:t xml:space="preserve">Pharmacy Supervisor and Package Coordinator(s) or his/her designee. This lock controls the editing of Controlled Substances V. 3.0 files for package set up. This key locks the </w:t>
      </w:r>
      <w:r w:rsidR="00AA52A8">
        <w:rPr>
          <w:i/>
        </w:rPr>
        <w:t>Supervisor (CS) Menu</w:t>
      </w:r>
      <w:r w:rsidR="00AA52A8">
        <w:t xml:space="preserve"> [PSD MGR] option.</w:t>
      </w:r>
    </w:p>
    <w:p w14:paraId="13879E0C" w14:textId="77777777" w:rsidR="00C55C3D" w:rsidRDefault="00C55C3D" w:rsidP="00C55C3D">
      <w:pPr>
        <w:tabs>
          <w:tab w:val="clear" w:pos="1260"/>
          <w:tab w:val="clear" w:pos="2240"/>
          <w:tab w:val="clear" w:pos="3320"/>
          <w:tab w:val="left" w:pos="3600"/>
        </w:tabs>
        <w:ind w:left="3600" w:hanging="3600"/>
        <w:rPr>
          <w:b/>
        </w:rPr>
      </w:pPr>
    </w:p>
    <w:p w14:paraId="54C6EF93" w14:textId="77777777" w:rsidR="00C55C3D" w:rsidRDefault="00C55C3D" w:rsidP="00C55C3D">
      <w:pPr>
        <w:tabs>
          <w:tab w:val="clear" w:pos="1260"/>
          <w:tab w:val="clear" w:pos="2240"/>
          <w:tab w:val="clear" w:pos="3320"/>
          <w:tab w:val="left" w:pos="3600"/>
        </w:tabs>
        <w:ind w:left="3600" w:hanging="3600"/>
        <w:rPr>
          <w:b/>
        </w:rPr>
      </w:pPr>
      <w:bookmarkStart w:id="114" w:name="P_76_25"/>
      <w:r w:rsidRPr="000E4088">
        <w:rPr>
          <w:b/>
        </w:rPr>
        <w:t>PSDRPH</w:t>
      </w:r>
      <w:bookmarkEnd w:id="114"/>
      <w:r w:rsidR="007E1526">
        <w:rPr>
          <w:b/>
        </w:rPr>
        <w:fldChar w:fldCharType="begin"/>
      </w:r>
      <w:r w:rsidR="007E1526">
        <w:instrText xml:space="preserve"> XE "</w:instrText>
      </w:r>
      <w:r w:rsidR="007E1526" w:rsidRPr="002E17C2">
        <w:rPr>
          <w:b/>
        </w:rPr>
        <w:instrText>PSDRPH</w:instrText>
      </w:r>
      <w:r w:rsidR="007E1526">
        <w:instrText xml:space="preserve">" </w:instrText>
      </w:r>
      <w:r w:rsidR="007E1526">
        <w:rPr>
          <w:b/>
        </w:rPr>
        <w:fldChar w:fldCharType="end"/>
      </w:r>
      <w:r w:rsidRPr="000E4088">
        <w:rPr>
          <w:b/>
        </w:rPr>
        <w:tab/>
      </w:r>
      <w:r w:rsidRPr="000E4088">
        <w:rPr>
          <w:szCs w:val="24"/>
        </w:rPr>
        <w:t xml:space="preserve">This key authorizes pharmacists to verify and dispense controlled substance prescription(s). The PSDRPH security key should be given to registered pharmacists working on controlled substances to honor Drug Enforcement Administration (DEA) </w:t>
      </w:r>
      <w:r>
        <w:rPr>
          <w:szCs w:val="24"/>
        </w:rPr>
        <w:t>regulations</w:t>
      </w:r>
      <w:r w:rsidRPr="000E4088">
        <w:rPr>
          <w:szCs w:val="24"/>
        </w:rPr>
        <w:t xml:space="preserve"> and should not be given to non-pharmacists except in cases where the package coordinator (ADPAC) is not a registered pharmacist.</w:t>
      </w:r>
    </w:p>
    <w:p w14:paraId="6EE1C399" w14:textId="77777777" w:rsidR="00C55C3D" w:rsidRDefault="00C55C3D">
      <w:pPr>
        <w:tabs>
          <w:tab w:val="clear" w:pos="1260"/>
          <w:tab w:val="clear" w:pos="2240"/>
          <w:tab w:val="clear" w:pos="3320"/>
          <w:tab w:val="left" w:pos="3600"/>
        </w:tabs>
        <w:ind w:left="3600" w:hanging="3600"/>
        <w:rPr>
          <w:b/>
        </w:rPr>
      </w:pPr>
    </w:p>
    <w:p w14:paraId="6619C5AE" w14:textId="77777777" w:rsidR="00AA52A8" w:rsidRDefault="00AA52A8">
      <w:pPr>
        <w:tabs>
          <w:tab w:val="clear" w:pos="1260"/>
          <w:tab w:val="clear" w:pos="2240"/>
          <w:tab w:val="clear" w:pos="3320"/>
          <w:tab w:val="left" w:pos="3600"/>
        </w:tabs>
        <w:ind w:left="3600" w:hanging="3600"/>
      </w:pPr>
      <w:r>
        <w:rPr>
          <w:b/>
        </w:rPr>
        <w:t>PSJ PHARM TECH</w:t>
      </w:r>
      <w:r w:rsidR="007E1526">
        <w:rPr>
          <w:b/>
        </w:rPr>
        <w:fldChar w:fldCharType="begin"/>
      </w:r>
      <w:r w:rsidR="007E1526">
        <w:instrText xml:space="preserve"> XE "</w:instrText>
      </w:r>
      <w:r w:rsidR="007E1526" w:rsidRPr="00B302F2">
        <w:rPr>
          <w:b/>
        </w:rPr>
        <w:instrText>PSJ PHARM TECH</w:instrText>
      </w:r>
      <w:r w:rsidR="007E1526">
        <w:instrText xml:space="preserve">" </w:instrText>
      </w:r>
      <w:r w:rsidR="007E1526">
        <w:rPr>
          <w:b/>
        </w:rPr>
        <w:fldChar w:fldCharType="end"/>
      </w:r>
      <w:r>
        <w:t xml:space="preserve">   </w:t>
      </w:r>
      <w:r>
        <w:tab/>
        <w:t>This key should be allocated to pharmacy technicians handling narcotic orders.</w:t>
      </w:r>
    </w:p>
    <w:p w14:paraId="05C1A338" w14:textId="77777777" w:rsidR="00AA52A8" w:rsidRDefault="00AA52A8">
      <w:pPr>
        <w:tabs>
          <w:tab w:val="clear" w:pos="1260"/>
          <w:tab w:val="clear" w:pos="2240"/>
          <w:tab w:val="clear" w:pos="3320"/>
          <w:tab w:val="left" w:pos="3600"/>
        </w:tabs>
        <w:rPr>
          <w:b/>
        </w:rPr>
      </w:pPr>
    </w:p>
    <w:p w14:paraId="709F4A3F" w14:textId="77777777" w:rsidR="00AA52A8" w:rsidRDefault="00AA52A8">
      <w:pPr>
        <w:tabs>
          <w:tab w:val="clear" w:pos="1260"/>
          <w:tab w:val="clear" w:pos="2240"/>
          <w:tab w:val="clear" w:pos="3320"/>
          <w:tab w:val="left" w:pos="3600"/>
        </w:tabs>
        <w:ind w:left="3600" w:hanging="3600"/>
      </w:pPr>
      <w:r>
        <w:rPr>
          <w:b/>
        </w:rPr>
        <w:lastRenderedPageBreak/>
        <w:t>PSJ RNURSE</w:t>
      </w:r>
      <w:r w:rsidR="007E1526">
        <w:rPr>
          <w:b/>
        </w:rPr>
        <w:fldChar w:fldCharType="begin"/>
      </w:r>
      <w:r w:rsidR="007E1526">
        <w:instrText xml:space="preserve"> XE "</w:instrText>
      </w:r>
      <w:r w:rsidR="007E1526" w:rsidRPr="009C25AD">
        <w:rPr>
          <w:b/>
        </w:rPr>
        <w:instrText>PSJ RNURSE</w:instrText>
      </w:r>
      <w:r w:rsidR="007E1526">
        <w:instrText xml:space="preserve">" </w:instrText>
      </w:r>
      <w:r w:rsidR="007E1526">
        <w:rPr>
          <w:b/>
        </w:rPr>
        <w:fldChar w:fldCharType="end"/>
      </w:r>
      <w:r>
        <w:t xml:space="preserve">   </w:t>
      </w:r>
      <w:r>
        <w:tab/>
        <w:t>This key should be allocated to nurses who request narcotic orders, receive, and administer controlled substances on the wards.</w:t>
      </w:r>
    </w:p>
    <w:p w14:paraId="29F047DA" w14:textId="77777777" w:rsidR="00AA52A8" w:rsidRDefault="00AA52A8">
      <w:pPr>
        <w:tabs>
          <w:tab w:val="clear" w:pos="1260"/>
          <w:tab w:val="clear" w:pos="2240"/>
          <w:tab w:val="clear" w:pos="3320"/>
        </w:tabs>
      </w:pPr>
    </w:p>
    <w:p w14:paraId="02013E81" w14:textId="77777777" w:rsidR="00AA52A8" w:rsidRDefault="00AA52A8">
      <w:pPr>
        <w:tabs>
          <w:tab w:val="clear" w:pos="1260"/>
          <w:tab w:val="clear" w:pos="2240"/>
          <w:tab w:val="clear" w:pos="3320"/>
          <w:tab w:val="left" w:pos="3600"/>
        </w:tabs>
        <w:ind w:left="3600" w:hanging="3600"/>
      </w:pPr>
      <w:r>
        <w:rPr>
          <w:b/>
        </w:rPr>
        <w:t>PSJ RPHARM</w:t>
      </w:r>
      <w:r w:rsidR="007E1526">
        <w:rPr>
          <w:b/>
        </w:rPr>
        <w:fldChar w:fldCharType="begin"/>
      </w:r>
      <w:r w:rsidR="007E1526">
        <w:instrText xml:space="preserve"> XE "</w:instrText>
      </w:r>
      <w:r w:rsidR="007E1526" w:rsidRPr="00E51531">
        <w:rPr>
          <w:b/>
        </w:rPr>
        <w:instrText>PSJ RPHARM</w:instrText>
      </w:r>
      <w:r w:rsidR="007E1526">
        <w:instrText xml:space="preserve">" </w:instrText>
      </w:r>
      <w:r w:rsidR="007E1526">
        <w:rPr>
          <w:b/>
        </w:rPr>
        <w:fldChar w:fldCharType="end"/>
      </w:r>
      <w:r>
        <w:t xml:space="preserve">   </w:t>
      </w:r>
      <w:r>
        <w:tab/>
        <w:t>This key should be given to pharmacists dispensing and receiving narcotic orders.</w:t>
      </w:r>
    </w:p>
    <w:p w14:paraId="04C79935" w14:textId="77777777" w:rsidR="00AA52A8" w:rsidRDefault="00AA52A8">
      <w:pPr>
        <w:tabs>
          <w:tab w:val="clear" w:pos="1260"/>
          <w:tab w:val="clear" w:pos="2240"/>
          <w:tab w:val="clear" w:pos="3320"/>
          <w:tab w:val="left" w:pos="3600"/>
        </w:tabs>
        <w:rPr>
          <w:b/>
        </w:rPr>
      </w:pPr>
    </w:p>
    <w:p w14:paraId="784D3E86" w14:textId="77777777" w:rsidR="00AA52A8" w:rsidRDefault="00AA52A8">
      <w:pPr>
        <w:tabs>
          <w:tab w:val="clear" w:pos="1260"/>
          <w:tab w:val="clear" w:pos="2240"/>
          <w:tab w:val="clear" w:pos="3320"/>
          <w:tab w:val="left" w:pos="3600"/>
        </w:tabs>
        <w:ind w:left="3600" w:hanging="3600"/>
      </w:pPr>
      <w:r>
        <w:rPr>
          <w:b/>
        </w:rPr>
        <w:t>Satellite Vault</w:t>
      </w:r>
      <w:r>
        <w:t xml:space="preserve">   </w:t>
      </w:r>
      <w:r>
        <w:tab/>
        <w:t>An NAOU</w:t>
      </w:r>
      <w:r>
        <w:fldChar w:fldCharType="begin"/>
      </w:r>
      <w:r>
        <w:instrText xml:space="preserve"> XE "NAOU" </w:instrText>
      </w:r>
      <w:r>
        <w:fldChar w:fldCharType="end"/>
      </w:r>
      <w:r>
        <w:t xml:space="preserve"> set up as a secondary dispensing site.</w:t>
      </w:r>
    </w:p>
    <w:p w14:paraId="46649B52" w14:textId="77777777" w:rsidR="00AA52A8" w:rsidRDefault="00AA52A8">
      <w:pPr>
        <w:tabs>
          <w:tab w:val="clear" w:pos="1260"/>
          <w:tab w:val="clear" w:pos="2240"/>
          <w:tab w:val="clear" w:pos="3320"/>
        </w:tabs>
      </w:pPr>
    </w:p>
    <w:p w14:paraId="1CA78510" w14:textId="77777777" w:rsidR="00AA52A8" w:rsidRDefault="00AA52A8">
      <w:pPr>
        <w:tabs>
          <w:tab w:val="clear" w:pos="1260"/>
          <w:tab w:val="clear" w:pos="2240"/>
          <w:tab w:val="clear" w:pos="3320"/>
          <w:tab w:val="left" w:pos="3600"/>
        </w:tabs>
        <w:ind w:left="3600" w:hanging="3600"/>
      </w:pPr>
      <w:r>
        <w:rPr>
          <w:b/>
        </w:rPr>
        <w:t>Stock Drug</w:t>
      </w:r>
      <w:r>
        <w:t xml:space="preserve">   </w:t>
      </w:r>
      <w:r>
        <w:tab/>
        <w:t xml:space="preserve">A drug (from the </w:t>
      </w:r>
      <w:r>
        <w:rPr>
          <w:caps/>
        </w:rPr>
        <w:t>drug</w:t>
      </w:r>
      <w:r>
        <w:t xml:space="preserve"> file) stored in an NAOU</w:t>
      </w:r>
      <w:r>
        <w:fldChar w:fldCharType="begin"/>
      </w:r>
      <w:r>
        <w:instrText xml:space="preserve"> XE "NAOU" </w:instrText>
      </w:r>
      <w:r>
        <w:fldChar w:fldCharType="end"/>
      </w:r>
      <w:r>
        <w:t>.</w:t>
      </w:r>
    </w:p>
    <w:p w14:paraId="61A87C58" w14:textId="77777777" w:rsidR="00AA52A8" w:rsidRDefault="00AA52A8">
      <w:pPr>
        <w:tabs>
          <w:tab w:val="clear" w:pos="1260"/>
          <w:tab w:val="clear" w:pos="2240"/>
          <w:tab w:val="clear" w:pos="3320"/>
        </w:tabs>
      </w:pPr>
    </w:p>
    <w:p w14:paraId="17B72B64" w14:textId="77777777" w:rsidR="00AA52A8" w:rsidRDefault="00AA52A8">
      <w:pPr>
        <w:tabs>
          <w:tab w:val="clear" w:pos="1260"/>
          <w:tab w:val="clear" w:pos="2240"/>
          <w:tab w:val="clear" w:pos="3320"/>
          <w:tab w:val="left" w:pos="3600"/>
        </w:tabs>
        <w:ind w:left="3600" w:hanging="3600"/>
      </w:pPr>
      <w:r>
        <w:rPr>
          <w:b/>
        </w:rPr>
        <w:t>Stock Level</w:t>
      </w:r>
      <w:r>
        <w:t xml:space="preserve">   </w:t>
      </w:r>
      <w:r>
        <w:tab/>
        <w:t>The quantity of a drug stocked in a specific NAOU</w:t>
      </w:r>
      <w:r>
        <w:fldChar w:fldCharType="begin"/>
      </w:r>
      <w:r>
        <w:instrText xml:space="preserve"> XE "NAOU" </w:instrText>
      </w:r>
      <w:r>
        <w:fldChar w:fldCharType="end"/>
      </w:r>
      <w:r>
        <w:t>.</w:t>
      </w:r>
    </w:p>
    <w:p w14:paraId="6908529F" w14:textId="77777777" w:rsidR="00AA52A8" w:rsidRDefault="00AA52A8">
      <w:pPr>
        <w:tabs>
          <w:tab w:val="clear" w:pos="1260"/>
          <w:tab w:val="clear" w:pos="2240"/>
          <w:tab w:val="clear" w:pos="3320"/>
          <w:tab w:val="left" w:pos="3600"/>
        </w:tabs>
        <w:rPr>
          <w:b/>
        </w:rPr>
      </w:pPr>
    </w:p>
    <w:p w14:paraId="7F569FE9" w14:textId="77777777" w:rsidR="00AA52A8" w:rsidRDefault="00AA52A8">
      <w:pPr>
        <w:tabs>
          <w:tab w:val="clear" w:pos="1260"/>
          <w:tab w:val="clear" w:pos="2240"/>
          <w:tab w:val="clear" w:pos="3320"/>
          <w:tab w:val="left" w:pos="3600"/>
        </w:tabs>
        <w:ind w:left="3600" w:hanging="3600"/>
      </w:pPr>
      <w:r>
        <w:rPr>
          <w:b/>
        </w:rPr>
        <w:t>V</w:t>
      </w:r>
      <w:r>
        <w:rPr>
          <w:b/>
          <w:i/>
          <w:sz w:val="20"/>
        </w:rPr>
        <w:t>IST</w:t>
      </w:r>
      <w:r>
        <w:rPr>
          <w:b/>
        </w:rPr>
        <w:t>A</w:t>
      </w:r>
      <w:r>
        <w:rPr>
          <w:b/>
        </w:rPr>
        <w:fldChar w:fldCharType="begin"/>
      </w:r>
      <w:r>
        <w:instrText xml:space="preserve"> XE "</w:instrText>
      </w:r>
      <w:r>
        <w:rPr>
          <w:b/>
          <w:bCs/>
        </w:rPr>
        <w:instrText>V</w:instrText>
      </w:r>
      <w:r>
        <w:rPr>
          <w:i/>
          <w:iCs/>
          <w:sz w:val="20"/>
        </w:rPr>
        <w:instrText>IST</w:instrText>
      </w:r>
      <w:r>
        <w:rPr>
          <w:b/>
          <w:bCs/>
        </w:rPr>
        <w:instrText>A</w:instrText>
      </w:r>
      <w:r>
        <w:instrText xml:space="preserve">" </w:instrText>
      </w:r>
      <w:r>
        <w:rPr>
          <w:b/>
        </w:rPr>
        <w:fldChar w:fldCharType="end"/>
      </w:r>
      <w:r>
        <w:rPr>
          <w:b/>
        </w:rPr>
        <w:tab/>
      </w:r>
      <w:r>
        <w:t>Veterans Health Information Systems and Technology Architecture</w:t>
      </w:r>
    </w:p>
    <w:p w14:paraId="39419B0A" w14:textId="77777777" w:rsidR="00333557" w:rsidRDefault="00333557">
      <w:pPr>
        <w:tabs>
          <w:tab w:val="clear" w:pos="1260"/>
          <w:tab w:val="clear" w:pos="2240"/>
          <w:tab w:val="clear" w:pos="3320"/>
          <w:tab w:val="left" w:pos="3600"/>
        </w:tabs>
        <w:ind w:left="3600" w:hanging="3600"/>
        <w:rPr>
          <w:b/>
        </w:rPr>
      </w:pPr>
    </w:p>
    <w:p w14:paraId="24E5AFF7" w14:textId="77777777" w:rsidR="00AA52A8" w:rsidRDefault="00AA52A8">
      <w:pPr>
        <w:tabs>
          <w:tab w:val="clear" w:pos="1260"/>
          <w:tab w:val="clear" w:pos="2240"/>
          <w:tab w:val="clear" w:pos="3320"/>
          <w:tab w:val="left" w:pos="3600"/>
        </w:tabs>
        <w:ind w:left="3600" w:hanging="3600"/>
      </w:pPr>
      <w:r>
        <w:rPr>
          <w:b/>
        </w:rPr>
        <w:t>Ward (for Drug)</w:t>
      </w:r>
      <w:r>
        <w:t xml:space="preserve">   </w:t>
      </w:r>
      <w:r>
        <w:tab/>
        <w:t>The name of the ward or wards that will use this particular drug. It is important to accurately answer this prompt because this is the link between the Inpatient Medications V. 5.0 package and the Controlled Substances V. 3.0 package. The Inpatient Medications V. 5.0 package looks at this field to know if the drug is a Controlled Substances stocked drug.</w:t>
      </w:r>
    </w:p>
    <w:p w14:paraId="1A9C6EB3" w14:textId="77777777" w:rsidR="00AA52A8" w:rsidRDefault="00AA52A8" w:rsidP="00320AB1">
      <w:pPr>
        <w:tabs>
          <w:tab w:val="clear" w:pos="1260"/>
          <w:tab w:val="clear" w:pos="2240"/>
          <w:tab w:val="clear" w:pos="3320"/>
          <w:tab w:val="left" w:pos="3600"/>
        </w:tabs>
        <w:ind w:left="3600" w:hanging="3600"/>
      </w:pPr>
    </w:p>
    <w:p w14:paraId="7E4F85F1" w14:textId="77777777" w:rsidR="00AA52A8" w:rsidRDefault="00AA52A8">
      <w:pPr>
        <w:tabs>
          <w:tab w:val="clear" w:pos="1260"/>
          <w:tab w:val="clear" w:pos="2240"/>
          <w:tab w:val="clear" w:pos="3320"/>
          <w:tab w:val="left" w:pos="3600"/>
        </w:tabs>
        <w:ind w:left="3600" w:hanging="3600"/>
        <w:sectPr w:rsidR="00AA52A8">
          <w:headerReference w:type="first" r:id="rId58"/>
          <w:footerReference w:type="first" r:id="rId59"/>
          <w:pgSz w:w="12240" w:h="15840" w:code="1"/>
          <w:pgMar w:top="1440" w:right="1440" w:bottom="1440" w:left="1440" w:header="720" w:footer="720" w:gutter="0"/>
          <w:cols w:space="720"/>
          <w:titlePg/>
        </w:sectPr>
      </w:pPr>
    </w:p>
    <w:p w14:paraId="4BD2623D" w14:textId="77777777" w:rsidR="009E7D84" w:rsidRPr="009E7D84" w:rsidRDefault="009E7D84">
      <w:pPr>
        <w:tabs>
          <w:tab w:val="clear" w:pos="1260"/>
          <w:tab w:val="clear" w:pos="2240"/>
          <w:tab w:val="clear" w:pos="3320"/>
          <w:tab w:val="left" w:pos="3600"/>
        </w:tabs>
        <w:ind w:left="3600" w:hanging="3600"/>
        <w:rPr>
          <w:sz w:val="20"/>
        </w:rPr>
      </w:pPr>
    </w:p>
    <w:p w14:paraId="610FA961" w14:textId="77777777" w:rsidR="00320EDA" w:rsidRDefault="00320EDA">
      <w:pPr>
        <w:tabs>
          <w:tab w:val="clear" w:pos="1260"/>
          <w:tab w:val="clear" w:pos="2240"/>
          <w:tab w:val="clear" w:pos="3320"/>
          <w:tab w:val="left" w:pos="3600"/>
        </w:tabs>
        <w:ind w:left="3600" w:hanging="3600"/>
        <w:sectPr w:rsidR="00320EDA">
          <w:pgSz w:w="12240" w:h="15840" w:code="1"/>
          <w:pgMar w:top="1440" w:right="1440" w:bottom="1440" w:left="1440" w:header="720" w:footer="720" w:gutter="0"/>
          <w:cols w:space="720"/>
          <w:titlePg/>
        </w:sectPr>
      </w:pPr>
    </w:p>
    <w:p w14:paraId="30E1EBAB" w14:textId="77777777" w:rsidR="00AA52A8" w:rsidRDefault="00320AB1" w:rsidP="00320AB1">
      <w:pPr>
        <w:pStyle w:val="Heading1"/>
      </w:pPr>
      <w:bookmarkStart w:id="115" w:name="_Toc261011753"/>
      <w:r>
        <w:t>Index</w:t>
      </w:r>
      <w:bookmarkEnd w:id="115"/>
    </w:p>
    <w:p w14:paraId="661ADB81" w14:textId="77777777" w:rsidR="0032045E" w:rsidRPr="00872BB8" w:rsidRDefault="0032045E" w:rsidP="00320AB1">
      <w:pPr>
        <w:rPr>
          <w:noProof/>
          <w:sz w:val="22"/>
          <w:szCs w:val="22"/>
        </w:rPr>
        <w:sectPr w:rsidR="0032045E" w:rsidRPr="00872BB8" w:rsidSect="0032045E">
          <w:type w:val="continuous"/>
          <w:pgSz w:w="12240" w:h="15840" w:code="1"/>
          <w:pgMar w:top="1440" w:right="1440" w:bottom="1440" w:left="1440" w:header="720" w:footer="720" w:gutter="0"/>
          <w:cols w:space="720"/>
          <w:titlePg/>
        </w:sectPr>
      </w:pPr>
      <w:r w:rsidRPr="00872BB8">
        <w:rPr>
          <w:sz w:val="22"/>
          <w:szCs w:val="22"/>
        </w:rPr>
        <w:fldChar w:fldCharType="begin"/>
      </w:r>
      <w:r w:rsidRPr="00872BB8">
        <w:rPr>
          <w:sz w:val="22"/>
          <w:szCs w:val="22"/>
        </w:rPr>
        <w:instrText xml:space="preserve"> INDEX \e "</w:instrText>
      </w:r>
      <w:r w:rsidRPr="00872BB8">
        <w:rPr>
          <w:sz w:val="22"/>
          <w:szCs w:val="22"/>
        </w:rPr>
        <w:tab/>
        <w:instrText xml:space="preserve">" \c "1" \z "1033" </w:instrText>
      </w:r>
      <w:r w:rsidRPr="00872BB8">
        <w:rPr>
          <w:sz w:val="22"/>
          <w:szCs w:val="22"/>
        </w:rPr>
        <w:fldChar w:fldCharType="separate"/>
      </w:r>
    </w:p>
    <w:p w14:paraId="2F63E2A5" w14:textId="77777777" w:rsidR="0032045E" w:rsidRPr="00872BB8" w:rsidRDefault="0032045E">
      <w:pPr>
        <w:pStyle w:val="Index1"/>
        <w:tabs>
          <w:tab w:val="right" w:leader="dot" w:pos="9350"/>
        </w:tabs>
        <w:rPr>
          <w:rFonts w:ascii="Times New Roman" w:hAnsi="Times New Roman"/>
          <w:b/>
          <w:noProof/>
          <w:sz w:val="22"/>
          <w:szCs w:val="22"/>
        </w:rPr>
      </w:pPr>
      <w:r w:rsidRPr="00872BB8">
        <w:rPr>
          <w:rFonts w:ascii="Times New Roman" w:hAnsi="Times New Roman"/>
          <w:b/>
          <w:noProof/>
          <w:sz w:val="22"/>
          <w:szCs w:val="22"/>
        </w:rPr>
        <w:t>A</w:t>
      </w:r>
    </w:p>
    <w:p w14:paraId="25FA944F" w14:textId="77777777" w:rsidR="0032045E" w:rsidRPr="00872BB8" w:rsidRDefault="0032045E" w:rsidP="0032045E">
      <w:pPr>
        <w:rPr>
          <w:sz w:val="22"/>
          <w:szCs w:val="22"/>
        </w:rPr>
      </w:pPr>
    </w:p>
    <w:p w14:paraId="19184F4D"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Aid and Attendance</w:t>
      </w:r>
      <w:r w:rsidRPr="00872BB8">
        <w:rPr>
          <w:rFonts w:ascii="Times New Roman" w:hAnsi="Times New Roman"/>
          <w:noProof/>
          <w:sz w:val="22"/>
          <w:szCs w:val="22"/>
        </w:rPr>
        <w:tab/>
        <w:t>19</w:t>
      </w:r>
    </w:p>
    <w:p w14:paraId="54A70414"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AMIS</w:t>
      </w:r>
      <w:r w:rsidRPr="00872BB8">
        <w:rPr>
          <w:rFonts w:ascii="Times New Roman" w:hAnsi="Times New Roman"/>
          <w:noProof/>
          <w:sz w:val="22"/>
          <w:szCs w:val="22"/>
        </w:rPr>
        <w:tab/>
        <w:t>1</w:t>
      </w:r>
    </w:p>
    <w:p w14:paraId="26545B91" w14:textId="77777777" w:rsidR="0032045E" w:rsidRPr="00872BB8" w:rsidRDefault="0032045E">
      <w:pPr>
        <w:pStyle w:val="Index1"/>
        <w:tabs>
          <w:tab w:val="right" w:leader="dot" w:pos="9350"/>
        </w:tabs>
        <w:rPr>
          <w:rFonts w:ascii="Times New Roman" w:hAnsi="Times New Roman"/>
          <w:noProof/>
          <w:sz w:val="22"/>
          <w:szCs w:val="22"/>
        </w:rPr>
      </w:pPr>
    </w:p>
    <w:p w14:paraId="0D499D86"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B</w:t>
      </w:r>
    </w:p>
    <w:p w14:paraId="5C2CDAF8"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Barcode TRAKKER for CS Inspections</w:t>
      </w:r>
      <w:r w:rsidRPr="00872BB8">
        <w:rPr>
          <w:rFonts w:ascii="Times New Roman" w:hAnsi="Times New Roman"/>
          <w:noProof/>
          <w:sz w:val="22"/>
          <w:szCs w:val="22"/>
        </w:rPr>
        <w:tab/>
        <w:t>4</w:t>
      </w:r>
    </w:p>
    <w:p w14:paraId="3FD94C43" w14:textId="77777777" w:rsidR="0032045E" w:rsidRPr="00872BB8" w:rsidRDefault="0032045E">
      <w:pPr>
        <w:pStyle w:val="Index1"/>
        <w:tabs>
          <w:tab w:val="right" w:leader="dot" w:pos="9350"/>
        </w:tabs>
        <w:rPr>
          <w:rFonts w:ascii="Times New Roman" w:hAnsi="Times New Roman"/>
          <w:noProof/>
          <w:sz w:val="22"/>
          <w:szCs w:val="22"/>
        </w:rPr>
      </w:pPr>
    </w:p>
    <w:p w14:paraId="0E4F7CF6"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C</w:t>
      </w:r>
    </w:p>
    <w:p w14:paraId="1A799BF2"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Controlled Substance Balances Report</w:t>
      </w:r>
      <w:r w:rsidRPr="00872BB8">
        <w:rPr>
          <w:rFonts w:ascii="Times New Roman" w:hAnsi="Times New Roman"/>
          <w:noProof/>
          <w:sz w:val="22"/>
          <w:szCs w:val="22"/>
        </w:rPr>
        <w:tab/>
        <w:t>3</w:t>
      </w:r>
    </w:p>
    <w:p w14:paraId="46605DB1"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Controlled Substances Inspector Menu</w:t>
      </w:r>
      <w:r w:rsidRPr="00872BB8">
        <w:rPr>
          <w:rFonts w:ascii="Times New Roman" w:hAnsi="Times New Roman"/>
          <w:noProof/>
          <w:sz w:val="22"/>
          <w:szCs w:val="22"/>
        </w:rPr>
        <w:tab/>
        <w:t>3</w:t>
      </w:r>
    </w:p>
    <w:p w14:paraId="79F733C7"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CS Inspector</w:t>
      </w:r>
      <w:r w:rsidRPr="00872BB8">
        <w:rPr>
          <w:rFonts w:ascii="Times New Roman" w:hAnsi="Times New Roman"/>
          <w:noProof/>
          <w:sz w:val="22"/>
          <w:szCs w:val="22"/>
        </w:rPr>
        <w:tab/>
        <w:t>3, 10, 11, 13, 15, 16, 18</w:t>
      </w:r>
    </w:p>
    <w:p w14:paraId="1B8A4963" w14:textId="77777777" w:rsidR="0032045E" w:rsidRPr="00872BB8" w:rsidRDefault="0032045E">
      <w:pPr>
        <w:pStyle w:val="Index1"/>
        <w:tabs>
          <w:tab w:val="right" w:leader="dot" w:pos="9350"/>
        </w:tabs>
        <w:rPr>
          <w:rFonts w:ascii="Times New Roman" w:hAnsi="Times New Roman"/>
          <w:noProof/>
          <w:sz w:val="22"/>
          <w:szCs w:val="22"/>
        </w:rPr>
      </w:pPr>
    </w:p>
    <w:p w14:paraId="232E2A9E"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D</w:t>
      </w:r>
    </w:p>
    <w:p w14:paraId="3D25A619"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DELIVERED - ACTIVELY ON NAOU</w:t>
      </w:r>
      <w:r w:rsidRPr="00872BB8">
        <w:rPr>
          <w:rFonts w:ascii="Times New Roman" w:hAnsi="Times New Roman"/>
          <w:noProof/>
          <w:sz w:val="22"/>
          <w:szCs w:val="22"/>
        </w:rPr>
        <w:tab/>
        <w:t>10</w:t>
      </w:r>
    </w:p>
    <w:p w14:paraId="6861D77C"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Drug Accountability</w:t>
      </w:r>
      <w:r w:rsidRPr="00872BB8">
        <w:rPr>
          <w:rFonts w:ascii="Times New Roman" w:hAnsi="Times New Roman"/>
          <w:noProof/>
          <w:sz w:val="22"/>
          <w:szCs w:val="22"/>
        </w:rPr>
        <w:tab/>
        <w:t>13</w:t>
      </w:r>
    </w:p>
    <w:p w14:paraId="0C94980D" w14:textId="77777777" w:rsidR="0032045E" w:rsidRPr="00872BB8" w:rsidRDefault="0032045E">
      <w:pPr>
        <w:pStyle w:val="Index1"/>
        <w:tabs>
          <w:tab w:val="right" w:leader="dot" w:pos="9350"/>
        </w:tabs>
        <w:rPr>
          <w:rFonts w:ascii="Times New Roman" w:hAnsi="Times New Roman"/>
          <w:noProof/>
          <w:sz w:val="22"/>
          <w:szCs w:val="22"/>
        </w:rPr>
      </w:pPr>
    </w:p>
    <w:p w14:paraId="3B99E2B2"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F</w:t>
      </w:r>
    </w:p>
    <w:p w14:paraId="199A9471"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Fee Basis</w:t>
      </w:r>
      <w:r w:rsidRPr="00872BB8">
        <w:rPr>
          <w:rFonts w:ascii="Times New Roman" w:hAnsi="Times New Roman"/>
          <w:noProof/>
          <w:sz w:val="22"/>
          <w:szCs w:val="22"/>
        </w:rPr>
        <w:tab/>
        <w:t>19</w:t>
      </w:r>
    </w:p>
    <w:p w14:paraId="5A3D7B5B" w14:textId="77777777" w:rsidR="0032045E" w:rsidRPr="00872BB8" w:rsidRDefault="0032045E">
      <w:pPr>
        <w:pStyle w:val="Index1"/>
        <w:tabs>
          <w:tab w:val="right" w:leader="dot" w:pos="9350"/>
        </w:tabs>
        <w:rPr>
          <w:rFonts w:ascii="Times New Roman" w:hAnsi="Times New Roman"/>
          <w:noProof/>
          <w:sz w:val="22"/>
          <w:szCs w:val="22"/>
        </w:rPr>
      </w:pPr>
    </w:p>
    <w:p w14:paraId="03B236C4"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G</w:t>
      </w:r>
    </w:p>
    <w:p w14:paraId="66EBB579"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Green Sheet</w:t>
      </w:r>
      <w:r w:rsidRPr="00872BB8">
        <w:rPr>
          <w:rFonts w:ascii="Times New Roman" w:hAnsi="Times New Roman"/>
          <w:noProof/>
          <w:sz w:val="22"/>
          <w:szCs w:val="22"/>
        </w:rPr>
        <w:tab/>
        <w:t>3, 10, 21, 22, 23, 24</w:t>
      </w:r>
    </w:p>
    <w:p w14:paraId="7B9DCC9A"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Green Sheet History</w:t>
      </w:r>
      <w:r w:rsidRPr="00872BB8">
        <w:rPr>
          <w:rFonts w:ascii="Times New Roman" w:hAnsi="Times New Roman"/>
          <w:noProof/>
          <w:sz w:val="22"/>
          <w:szCs w:val="22"/>
        </w:rPr>
        <w:tab/>
        <w:t>10</w:t>
      </w:r>
    </w:p>
    <w:p w14:paraId="6FBF347E" w14:textId="77777777" w:rsidR="0032045E" w:rsidRPr="00872BB8" w:rsidRDefault="0032045E">
      <w:pPr>
        <w:pStyle w:val="Index1"/>
        <w:tabs>
          <w:tab w:val="right" w:leader="dot" w:pos="9350"/>
        </w:tabs>
        <w:rPr>
          <w:rFonts w:ascii="Times New Roman" w:hAnsi="Times New Roman"/>
          <w:noProof/>
          <w:sz w:val="22"/>
          <w:szCs w:val="22"/>
        </w:rPr>
      </w:pPr>
    </w:p>
    <w:p w14:paraId="154DAC0E"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H</w:t>
      </w:r>
    </w:p>
    <w:p w14:paraId="5FCE4650"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Hidden Actions</w:t>
      </w:r>
      <w:r w:rsidRPr="00872BB8">
        <w:rPr>
          <w:rFonts w:ascii="Times New Roman" w:hAnsi="Times New Roman"/>
          <w:noProof/>
          <w:sz w:val="22"/>
          <w:szCs w:val="22"/>
        </w:rPr>
        <w:tab/>
        <w:t>2</w:t>
      </w:r>
    </w:p>
    <w:p w14:paraId="076C51DE" w14:textId="77777777" w:rsidR="0032045E" w:rsidRPr="00872BB8" w:rsidRDefault="0032045E">
      <w:pPr>
        <w:pStyle w:val="Index1"/>
        <w:tabs>
          <w:tab w:val="right" w:leader="dot" w:pos="9350"/>
        </w:tabs>
        <w:rPr>
          <w:rFonts w:ascii="Times New Roman" w:hAnsi="Times New Roman"/>
          <w:noProof/>
          <w:sz w:val="22"/>
          <w:szCs w:val="22"/>
        </w:rPr>
      </w:pPr>
    </w:p>
    <w:p w14:paraId="618D6D37"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I</w:t>
      </w:r>
    </w:p>
    <w:p w14:paraId="09A3C055"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Inspector’s Log by Rec’d Date</w:t>
      </w:r>
      <w:r w:rsidRPr="00872BB8">
        <w:rPr>
          <w:rFonts w:ascii="Times New Roman" w:hAnsi="Times New Roman"/>
          <w:noProof/>
          <w:sz w:val="22"/>
          <w:szCs w:val="22"/>
        </w:rPr>
        <w:tab/>
        <w:t>3</w:t>
      </w:r>
    </w:p>
    <w:p w14:paraId="6A163F30"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Inspector’s Log for Controlled Substances</w:t>
      </w:r>
      <w:r w:rsidRPr="00872BB8">
        <w:rPr>
          <w:rFonts w:ascii="Times New Roman" w:hAnsi="Times New Roman"/>
          <w:noProof/>
          <w:sz w:val="22"/>
          <w:szCs w:val="22"/>
        </w:rPr>
        <w:tab/>
        <w:t>3</w:t>
      </w:r>
    </w:p>
    <w:p w14:paraId="72830B1F"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IRL</w:t>
      </w:r>
      <w:r w:rsidRPr="00872BB8">
        <w:rPr>
          <w:rFonts w:ascii="Times New Roman" w:hAnsi="Times New Roman"/>
          <w:noProof/>
          <w:sz w:val="22"/>
          <w:szCs w:val="22"/>
        </w:rPr>
        <w:tab/>
        <w:t>4, 9</w:t>
      </w:r>
    </w:p>
    <w:p w14:paraId="284E99AD" w14:textId="77777777" w:rsidR="0032045E" w:rsidRPr="00872BB8" w:rsidRDefault="0032045E">
      <w:pPr>
        <w:pStyle w:val="Index1"/>
        <w:tabs>
          <w:tab w:val="right" w:leader="dot" w:pos="9350"/>
        </w:tabs>
        <w:rPr>
          <w:rFonts w:ascii="Times New Roman" w:hAnsi="Times New Roman"/>
          <w:noProof/>
          <w:sz w:val="22"/>
          <w:szCs w:val="22"/>
        </w:rPr>
      </w:pPr>
    </w:p>
    <w:p w14:paraId="6A6A4D99"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L</w:t>
      </w:r>
    </w:p>
    <w:p w14:paraId="0B2FD8ED"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Load Software and Insp. Inventory into TRAKKER</w:t>
      </w:r>
      <w:r w:rsidRPr="00872BB8">
        <w:rPr>
          <w:rFonts w:ascii="Times New Roman" w:hAnsi="Times New Roman"/>
          <w:noProof/>
          <w:sz w:val="22"/>
          <w:szCs w:val="22"/>
        </w:rPr>
        <w:tab/>
        <w:t>4</w:t>
      </w:r>
    </w:p>
    <w:p w14:paraId="45A1B69E" w14:textId="77777777" w:rsidR="0032045E" w:rsidRPr="00872BB8" w:rsidRDefault="0032045E">
      <w:pPr>
        <w:pStyle w:val="Index1"/>
        <w:tabs>
          <w:tab w:val="right" w:leader="dot" w:pos="9350"/>
        </w:tabs>
        <w:rPr>
          <w:rFonts w:ascii="Times New Roman" w:hAnsi="Times New Roman"/>
          <w:noProof/>
          <w:sz w:val="22"/>
          <w:szCs w:val="22"/>
        </w:rPr>
      </w:pPr>
    </w:p>
    <w:p w14:paraId="67E79FEA"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M</w:t>
      </w:r>
    </w:p>
    <w:p w14:paraId="3BEED004"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MailMan Message</w:t>
      </w:r>
      <w:r w:rsidRPr="00872BB8">
        <w:rPr>
          <w:rFonts w:ascii="Times New Roman" w:hAnsi="Times New Roman"/>
          <w:noProof/>
          <w:sz w:val="22"/>
          <w:szCs w:val="22"/>
        </w:rPr>
        <w:tab/>
        <w:t>9</w:t>
      </w:r>
    </w:p>
    <w:p w14:paraId="53AEF488" w14:textId="77777777" w:rsidR="0032045E" w:rsidRPr="00872BB8" w:rsidRDefault="0032045E">
      <w:pPr>
        <w:pStyle w:val="Index1"/>
        <w:tabs>
          <w:tab w:val="right" w:leader="dot" w:pos="9350"/>
        </w:tabs>
        <w:rPr>
          <w:rFonts w:ascii="Times New Roman" w:hAnsi="Times New Roman"/>
          <w:noProof/>
          <w:sz w:val="22"/>
          <w:szCs w:val="22"/>
        </w:rPr>
      </w:pPr>
    </w:p>
    <w:p w14:paraId="79E7DF64"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N</w:t>
      </w:r>
    </w:p>
    <w:p w14:paraId="4F72054D"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NAOU</w:t>
      </w:r>
      <w:r w:rsidRPr="00872BB8">
        <w:rPr>
          <w:rFonts w:ascii="Times New Roman" w:hAnsi="Times New Roman"/>
          <w:noProof/>
          <w:sz w:val="22"/>
          <w:szCs w:val="22"/>
        </w:rPr>
        <w:tab/>
        <w:t>3, 10, 21, 22, 23, 24, 26</w:t>
      </w:r>
    </w:p>
    <w:p w14:paraId="64422C1E" w14:textId="77777777" w:rsidR="0032045E" w:rsidRPr="00872BB8" w:rsidRDefault="0032045E">
      <w:pPr>
        <w:pStyle w:val="Index1"/>
        <w:tabs>
          <w:tab w:val="right" w:leader="dot" w:pos="9350"/>
        </w:tabs>
        <w:rPr>
          <w:rFonts w:ascii="Times New Roman" w:hAnsi="Times New Roman"/>
          <w:noProof/>
          <w:sz w:val="22"/>
          <w:szCs w:val="22"/>
        </w:rPr>
      </w:pPr>
    </w:p>
    <w:p w14:paraId="59A3703C" w14:textId="77777777" w:rsidR="00872BB8" w:rsidRPr="00872BB8" w:rsidRDefault="00872BB8" w:rsidP="00872BB8">
      <w:pPr>
        <w:rPr>
          <w:sz w:val="22"/>
          <w:szCs w:val="22"/>
        </w:rPr>
      </w:pPr>
    </w:p>
    <w:p w14:paraId="6E1598DE" w14:textId="77777777" w:rsidR="00872BB8" w:rsidRPr="00872BB8" w:rsidRDefault="00872BB8" w:rsidP="00872BB8">
      <w:pPr>
        <w:rPr>
          <w:sz w:val="22"/>
          <w:szCs w:val="22"/>
        </w:rPr>
      </w:pPr>
    </w:p>
    <w:p w14:paraId="4D966C24" w14:textId="77777777" w:rsidR="00872BB8" w:rsidRPr="00872BB8" w:rsidRDefault="00872BB8" w:rsidP="00872BB8">
      <w:pPr>
        <w:rPr>
          <w:sz w:val="22"/>
          <w:szCs w:val="22"/>
        </w:rPr>
      </w:pPr>
    </w:p>
    <w:p w14:paraId="1EBF85B6" w14:textId="77777777" w:rsidR="00872BB8" w:rsidRPr="00872BB8" w:rsidRDefault="00872BB8" w:rsidP="00872BB8">
      <w:pPr>
        <w:rPr>
          <w:sz w:val="22"/>
          <w:szCs w:val="22"/>
        </w:rPr>
      </w:pPr>
    </w:p>
    <w:p w14:paraId="3479486C" w14:textId="77777777" w:rsidR="00872BB8" w:rsidRPr="00872BB8" w:rsidRDefault="00872BB8" w:rsidP="00872BB8">
      <w:pPr>
        <w:rPr>
          <w:sz w:val="22"/>
          <w:szCs w:val="22"/>
        </w:rPr>
      </w:pPr>
    </w:p>
    <w:p w14:paraId="2BDC1EA5" w14:textId="77777777" w:rsidR="00872BB8" w:rsidRPr="00872BB8" w:rsidRDefault="00872BB8" w:rsidP="00872BB8">
      <w:pPr>
        <w:rPr>
          <w:sz w:val="22"/>
          <w:szCs w:val="22"/>
        </w:rPr>
      </w:pPr>
    </w:p>
    <w:p w14:paraId="36905764" w14:textId="77777777" w:rsidR="0032045E" w:rsidRPr="00872BB8" w:rsidRDefault="0032045E">
      <w:pPr>
        <w:pStyle w:val="Index1"/>
        <w:tabs>
          <w:tab w:val="right" w:leader="dot" w:pos="9350"/>
        </w:tabs>
        <w:rPr>
          <w:rFonts w:ascii="Times New Roman" w:hAnsi="Times New Roman"/>
          <w:noProof/>
          <w:sz w:val="22"/>
          <w:szCs w:val="22"/>
        </w:rPr>
      </w:pPr>
      <w:bookmarkStart w:id="116" w:name="P_76_28"/>
      <w:bookmarkEnd w:id="116"/>
      <w:r w:rsidRPr="00872BB8">
        <w:rPr>
          <w:rFonts w:ascii="Times New Roman" w:hAnsi="Times New Roman"/>
          <w:b/>
          <w:noProof/>
          <w:sz w:val="22"/>
          <w:szCs w:val="22"/>
        </w:rPr>
        <w:t>P</w:t>
      </w:r>
    </w:p>
    <w:p w14:paraId="5A755AB0"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Place Green Sheet on Hold</w:t>
      </w:r>
      <w:r w:rsidRPr="00872BB8">
        <w:rPr>
          <w:rFonts w:ascii="Times New Roman" w:hAnsi="Times New Roman"/>
          <w:noProof/>
          <w:sz w:val="22"/>
          <w:szCs w:val="22"/>
        </w:rPr>
        <w:tab/>
        <w:t>10</w:t>
      </w:r>
    </w:p>
    <w:p w14:paraId="6324F717"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PSD ERROR</w:t>
      </w:r>
      <w:r w:rsidRPr="00872BB8">
        <w:rPr>
          <w:rFonts w:ascii="Times New Roman" w:hAnsi="Times New Roman"/>
          <w:noProof/>
          <w:sz w:val="22"/>
          <w:szCs w:val="22"/>
        </w:rPr>
        <w:tab/>
        <w:t>24</w:t>
      </w:r>
    </w:p>
    <w:p w14:paraId="1C280F70"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PSD NURSE</w:t>
      </w:r>
      <w:r w:rsidRPr="00872BB8">
        <w:rPr>
          <w:rFonts w:ascii="Times New Roman" w:hAnsi="Times New Roman"/>
          <w:noProof/>
          <w:sz w:val="22"/>
          <w:szCs w:val="22"/>
        </w:rPr>
        <w:tab/>
        <w:t>24</w:t>
      </w:r>
    </w:p>
    <w:p w14:paraId="47E50C9C"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PSD PARAM</w:t>
      </w:r>
      <w:r w:rsidRPr="00872BB8">
        <w:rPr>
          <w:rFonts w:ascii="Times New Roman" w:hAnsi="Times New Roman"/>
          <w:noProof/>
          <w:sz w:val="22"/>
          <w:szCs w:val="22"/>
        </w:rPr>
        <w:tab/>
        <w:t>24</w:t>
      </w:r>
    </w:p>
    <w:p w14:paraId="39219D1B"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bCs/>
          <w:noProof/>
          <w:sz w:val="22"/>
          <w:szCs w:val="22"/>
        </w:rPr>
        <w:t>PSD TECH</w:t>
      </w:r>
      <w:r w:rsidRPr="00872BB8">
        <w:rPr>
          <w:rFonts w:ascii="Times New Roman" w:hAnsi="Times New Roman"/>
          <w:noProof/>
          <w:sz w:val="22"/>
          <w:szCs w:val="22"/>
        </w:rPr>
        <w:tab/>
        <w:t>24</w:t>
      </w:r>
    </w:p>
    <w:p w14:paraId="5994E5E1"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bCs/>
          <w:noProof/>
          <w:sz w:val="22"/>
          <w:szCs w:val="22"/>
        </w:rPr>
        <w:t>PSD TECH ADV</w:t>
      </w:r>
      <w:r w:rsidRPr="00872BB8">
        <w:rPr>
          <w:rFonts w:ascii="Times New Roman" w:hAnsi="Times New Roman"/>
          <w:noProof/>
          <w:sz w:val="22"/>
          <w:szCs w:val="22"/>
        </w:rPr>
        <w:tab/>
        <w:t>25</w:t>
      </w:r>
    </w:p>
    <w:p w14:paraId="4043D71C"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PSD TRAN</w:t>
      </w:r>
      <w:r w:rsidRPr="00872BB8">
        <w:rPr>
          <w:rFonts w:ascii="Times New Roman" w:hAnsi="Times New Roman"/>
          <w:noProof/>
          <w:sz w:val="22"/>
          <w:szCs w:val="22"/>
        </w:rPr>
        <w:tab/>
        <w:t>25</w:t>
      </w:r>
    </w:p>
    <w:p w14:paraId="05A01602"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PSDMGR</w:t>
      </w:r>
      <w:r w:rsidRPr="00872BB8">
        <w:rPr>
          <w:rFonts w:ascii="Times New Roman" w:hAnsi="Times New Roman"/>
          <w:noProof/>
          <w:sz w:val="22"/>
          <w:szCs w:val="22"/>
        </w:rPr>
        <w:tab/>
        <w:t>25</w:t>
      </w:r>
    </w:p>
    <w:p w14:paraId="6978ED1E"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PSDRPH</w:t>
      </w:r>
      <w:r w:rsidRPr="00872BB8">
        <w:rPr>
          <w:rFonts w:ascii="Times New Roman" w:hAnsi="Times New Roman"/>
          <w:noProof/>
          <w:sz w:val="22"/>
          <w:szCs w:val="22"/>
        </w:rPr>
        <w:tab/>
        <w:t>25</w:t>
      </w:r>
    </w:p>
    <w:p w14:paraId="5F2D800C"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PSJ PHARM TECH</w:t>
      </w:r>
      <w:r w:rsidRPr="00872BB8">
        <w:rPr>
          <w:rFonts w:ascii="Times New Roman" w:hAnsi="Times New Roman"/>
          <w:noProof/>
          <w:sz w:val="22"/>
          <w:szCs w:val="22"/>
        </w:rPr>
        <w:tab/>
        <w:t>25</w:t>
      </w:r>
    </w:p>
    <w:p w14:paraId="6F9638A1"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PSJ RNURSE</w:t>
      </w:r>
      <w:r w:rsidRPr="00872BB8">
        <w:rPr>
          <w:rFonts w:ascii="Times New Roman" w:hAnsi="Times New Roman"/>
          <w:noProof/>
          <w:sz w:val="22"/>
          <w:szCs w:val="22"/>
        </w:rPr>
        <w:tab/>
        <w:t>26</w:t>
      </w:r>
    </w:p>
    <w:p w14:paraId="71076462"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PSJ RPHARM</w:t>
      </w:r>
      <w:r w:rsidRPr="00872BB8">
        <w:rPr>
          <w:rFonts w:ascii="Times New Roman" w:hAnsi="Times New Roman"/>
          <w:noProof/>
          <w:sz w:val="22"/>
          <w:szCs w:val="22"/>
        </w:rPr>
        <w:tab/>
        <w:t>26</w:t>
      </w:r>
    </w:p>
    <w:p w14:paraId="43A2F305" w14:textId="77777777" w:rsidR="0032045E" w:rsidRPr="00872BB8" w:rsidRDefault="0032045E">
      <w:pPr>
        <w:pStyle w:val="Index1"/>
        <w:tabs>
          <w:tab w:val="right" w:leader="dot" w:pos="9350"/>
        </w:tabs>
        <w:rPr>
          <w:rFonts w:ascii="Times New Roman" w:hAnsi="Times New Roman"/>
          <w:noProof/>
          <w:sz w:val="22"/>
          <w:szCs w:val="22"/>
        </w:rPr>
      </w:pPr>
    </w:p>
    <w:p w14:paraId="5D51E48D"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R</w:t>
      </w:r>
    </w:p>
    <w:p w14:paraId="29B9D7FB"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Remove Green Sheet from Hold</w:t>
      </w:r>
      <w:r w:rsidRPr="00872BB8">
        <w:rPr>
          <w:rFonts w:ascii="Times New Roman" w:hAnsi="Times New Roman"/>
          <w:noProof/>
          <w:sz w:val="22"/>
          <w:szCs w:val="22"/>
        </w:rPr>
        <w:tab/>
        <w:t>10</w:t>
      </w:r>
    </w:p>
    <w:p w14:paraId="599F7B18" w14:textId="77777777" w:rsidR="0032045E" w:rsidRPr="00872BB8" w:rsidRDefault="0032045E">
      <w:pPr>
        <w:pStyle w:val="Index1"/>
        <w:tabs>
          <w:tab w:val="right" w:leader="dot" w:pos="9350"/>
        </w:tabs>
        <w:rPr>
          <w:rFonts w:ascii="Times New Roman" w:hAnsi="Times New Roman"/>
          <w:noProof/>
          <w:sz w:val="22"/>
          <w:szCs w:val="22"/>
        </w:rPr>
      </w:pPr>
    </w:p>
    <w:p w14:paraId="5642296D"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S</w:t>
      </w:r>
    </w:p>
    <w:p w14:paraId="433C0F0B"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Send Inspections Inventory TRAKKER Data to DHCP</w:t>
      </w:r>
      <w:r w:rsidRPr="00872BB8">
        <w:rPr>
          <w:rFonts w:ascii="Times New Roman" w:hAnsi="Times New Roman"/>
          <w:noProof/>
          <w:sz w:val="22"/>
          <w:szCs w:val="22"/>
        </w:rPr>
        <w:tab/>
        <w:t>8</w:t>
      </w:r>
    </w:p>
    <w:p w14:paraId="7219E7AB" w14:textId="77777777" w:rsidR="0032045E" w:rsidRPr="00872BB8" w:rsidRDefault="0032045E">
      <w:pPr>
        <w:pStyle w:val="Index1"/>
        <w:tabs>
          <w:tab w:val="right" w:leader="dot" w:pos="9350"/>
        </w:tabs>
        <w:rPr>
          <w:rFonts w:ascii="Times New Roman" w:hAnsi="Times New Roman"/>
          <w:noProof/>
          <w:sz w:val="22"/>
          <w:szCs w:val="22"/>
        </w:rPr>
      </w:pPr>
    </w:p>
    <w:p w14:paraId="66D980AE"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T</w:t>
      </w:r>
    </w:p>
    <w:p w14:paraId="412A9343"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TRAKKER</w:t>
      </w:r>
      <w:r w:rsidRPr="00872BB8">
        <w:rPr>
          <w:rFonts w:ascii="Times New Roman" w:hAnsi="Times New Roman"/>
          <w:noProof/>
          <w:sz w:val="22"/>
          <w:szCs w:val="22"/>
        </w:rPr>
        <w:tab/>
        <w:t>4, 8, 9, 24</w:t>
      </w:r>
    </w:p>
    <w:p w14:paraId="19605B71" w14:textId="77777777" w:rsidR="0032045E" w:rsidRPr="00872BB8" w:rsidRDefault="0032045E">
      <w:pPr>
        <w:pStyle w:val="Index1"/>
        <w:tabs>
          <w:tab w:val="right" w:leader="dot" w:pos="9350"/>
        </w:tabs>
        <w:rPr>
          <w:rFonts w:ascii="Times New Roman" w:hAnsi="Times New Roman"/>
          <w:noProof/>
          <w:sz w:val="22"/>
          <w:szCs w:val="22"/>
        </w:rPr>
      </w:pPr>
    </w:p>
    <w:p w14:paraId="20A0B952"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U</w:t>
      </w:r>
    </w:p>
    <w:p w14:paraId="50F24C44"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Under Inspector’s Review—Green Sheets</w:t>
      </w:r>
      <w:r w:rsidRPr="00872BB8">
        <w:rPr>
          <w:rFonts w:ascii="Times New Roman" w:hAnsi="Times New Roman"/>
          <w:noProof/>
          <w:sz w:val="22"/>
          <w:szCs w:val="22"/>
        </w:rPr>
        <w:tab/>
        <w:t>10</w:t>
      </w:r>
    </w:p>
    <w:p w14:paraId="7A649F7F"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UNDER REVIEW BY INSPECTOR</w:t>
      </w:r>
      <w:r w:rsidRPr="00872BB8">
        <w:rPr>
          <w:rFonts w:ascii="Times New Roman" w:hAnsi="Times New Roman"/>
          <w:noProof/>
          <w:sz w:val="22"/>
          <w:szCs w:val="22"/>
        </w:rPr>
        <w:tab/>
        <w:t>10</w:t>
      </w:r>
    </w:p>
    <w:p w14:paraId="0147C054" w14:textId="77777777" w:rsidR="0032045E" w:rsidRPr="00872BB8" w:rsidRDefault="0032045E">
      <w:pPr>
        <w:pStyle w:val="Index1"/>
        <w:tabs>
          <w:tab w:val="right" w:leader="dot" w:pos="9350"/>
        </w:tabs>
        <w:rPr>
          <w:rFonts w:ascii="Times New Roman" w:hAnsi="Times New Roman"/>
          <w:noProof/>
          <w:sz w:val="22"/>
          <w:szCs w:val="22"/>
        </w:rPr>
      </w:pPr>
    </w:p>
    <w:p w14:paraId="38AA0D4A"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V</w:t>
      </w:r>
    </w:p>
    <w:p w14:paraId="6ECCA141"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VA FORM 10-2321</w:t>
      </w:r>
      <w:r w:rsidRPr="00872BB8">
        <w:rPr>
          <w:rFonts w:ascii="Times New Roman" w:hAnsi="Times New Roman"/>
          <w:noProof/>
          <w:sz w:val="22"/>
          <w:szCs w:val="22"/>
        </w:rPr>
        <w:tab/>
        <w:t>1</w:t>
      </w:r>
    </w:p>
    <w:p w14:paraId="3B5329F5"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VA FORM 10-2638</w:t>
      </w:r>
      <w:r w:rsidRPr="00872BB8">
        <w:rPr>
          <w:rFonts w:ascii="Times New Roman" w:hAnsi="Times New Roman"/>
          <w:noProof/>
          <w:sz w:val="22"/>
          <w:szCs w:val="22"/>
        </w:rPr>
        <w:tab/>
        <w:t>1, 10</w:t>
      </w:r>
    </w:p>
    <w:p w14:paraId="007D72DA"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VAMCs</w:t>
      </w:r>
      <w:r w:rsidRPr="00872BB8">
        <w:rPr>
          <w:rFonts w:ascii="Times New Roman" w:hAnsi="Times New Roman"/>
          <w:noProof/>
          <w:sz w:val="22"/>
          <w:szCs w:val="22"/>
        </w:rPr>
        <w:tab/>
        <w:t>1</w:t>
      </w:r>
    </w:p>
    <w:p w14:paraId="67ABB650"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noProof/>
          <w:sz w:val="22"/>
          <w:szCs w:val="22"/>
        </w:rPr>
        <w:t>Vault</w:t>
      </w:r>
      <w:r w:rsidRPr="00872BB8">
        <w:rPr>
          <w:rFonts w:ascii="Times New Roman" w:hAnsi="Times New Roman"/>
          <w:noProof/>
          <w:sz w:val="22"/>
          <w:szCs w:val="22"/>
        </w:rPr>
        <w:tab/>
        <w:t>4, 5, 11, 13, 21, 24</w:t>
      </w:r>
    </w:p>
    <w:p w14:paraId="417DFFD8" w14:textId="77777777" w:rsidR="0032045E" w:rsidRPr="00872BB8" w:rsidRDefault="0032045E">
      <w:pPr>
        <w:pStyle w:val="Index1"/>
        <w:tabs>
          <w:tab w:val="right" w:leader="dot" w:pos="9350"/>
        </w:tabs>
        <w:rPr>
          <w:rFonts w:ascii="Times New Roman" w:hAnsi="Times New Roman"/>
          <w:noProof/>
          <w:sz w:val="22"/>
          <w:szCs w:val="22"/>
        </w:rPr>
      </w:pPr>
      <w:r w:rsidRPr="00872BB8">
        <w:rPr>
          <w:rFonts w:ascii="Times New Roman" w:hAnsi="Times New Roman"/>
          <w:b/>
          <w:noProof/>
          <w:sz w:val="22"/>
          <w:szCs w:val="22"/>
        </w:rPr>
        <w:t>V</w:t>
      </w:r>
      <w:r w:rsidRPr="00872BB8">
        <w:rPr>
          <w:rFonts w:ascii="Times New Roman" w:hAnsi="Times New Roman"/>
          <w:i/>
          <w:noProof/>
          <w:sz w:val="22"/>
          <w:szCs w:val="22"/>
        </w:rPr>
        <w:t>IST</w:t>
      </w:r>
      <w:r w:rsidRPr="00872BB8">
        <w:rPr>
          <w:rFonts w:ascii="Times New Roman" w:hAnsi="Times New Roman"/>
          <w:b/>
          <w:noProof/>
          <w:sz w:val="22"/>
          <w:szCs w:val="22"/>
        </w:rPr>
        <w:t>A</w:t>
      </w:r>
      <w:r w:rsidRPr="00872BB8">
        <w:rPr>
          <w:rFonts w:ascii="Times New Roman" w:hAnsi="Times New Roman"/>
          <w:noProof/>
          <w:sz w:val="22"/>
          <w:szCs w:val="22"/>
        </w:rPr>
        <w:tab/>
        <w:t>1, 4, 8, 26</w:t>
      </w:r>
    </w:p>
    <w:p w14:paraId="19CCCC2D" w14:textId="77777777" w:rsidR="0032045E" w:rsidRPr="00872BB8" w:rsidRDefault="0032045E" w:rsidP="00320AB1">
      <w:pPr>
        <w:rPr>
          <w:noProof/>
          <w:sz w:val="22"/>
          <w:szCs w:val="22"/>
        </w:rPr>
        <w:sectPr w:rsidR="0032045E" w:rsidRPr="00872BB8" w:rsidSect="0032045E">
          <w:type w:val="continuous"/>
          <w:pgSz w:w="12240" w:h="15840" w:code="1"/>
          <w:pgMar w:top="1440" w:right="1440" w:bottom="1440" w:left="1440" w:header="720" w:footer="720" w:gutter="0"/>
          <w:cols w:space="720"/>
          <w:titlePg/>
        </w:sectPr>
      </w:pPr>
    </w:p>
    <w:p w14:paraId="60C1917E" w14:textId="77777777" w:rsidR="00320AB1" w:rsidRPr="00320EDA" w:rsidRDefault="0032045E" w:rsidP="00320AB1">
      <w:pPr>
        <w:rPr>
          <w:szCs w:val="24"/>
        </w:rPr>
      </w:pPr>
      <w:r w:rsidRPr="00872BB8">
        <w:rPr>
          <w:sz w:val="22"/>
          <w:szCs w:val="22"/>
        </w:rPr>
        <w:fldChar w:fldCharType="end"/>
      </w:r>
    </w:p>
    <w:sectPr w:rsidR="00320AB1" w:rsidRPr="00320EDA" w:rsidSect="0032045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1788" w14:textId="77777777" w:rsidR="00D16E80" w:rsidRDefault="00D16E80">
      <w:r>
        <w:separator/>
      </w:r>
    </w:p>
  </w:endnote>
  <w:endnote w:type="continuationSeparator" w:id="0">
    <w:p w14:paraId="7D9454F0" w14:textId="77777777" w:rsidR="00D16E80" w:rsidRDefault="00D1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B938" w14:textId="77777777" w:rsidR="00C90363" w:rsidRDefault="00C90363">
    <w:pPr>
      <w:pStyle w:val="Footer"/>
      <w:tabs>
        <w:tab w:val="right" w:pos="8640"/>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852F" w14:textId="77777777" w:rsidR="004A3A85" w:rsidRDefault="004A3A85">
    <w:pPr>
      <w:pStyle w:val="Footer"/>
      <w:tabs>
        <w:tab w:val="right" w:pos="8640"/>
      </w:tabs>
      <w:ind w:right="360"/>
    </w:pPr>
    <w:r>
      <w:t>2</w:t>
    </w:r>
    <w:r>
      <w:tab/>
    </w:r>
    <w:r>
      <w:tab/>
    </w:r>
    <w:r>
      <w:tab/>
      <w:t>Controlled Substances V. 3.0</w:t>
    </w:r>
    <w:r>
      <w:tab/>
    </w:r>
    <w:r>
      <w:tab/>
      <w:t>April 2003</w:t>
    </w:r>
  </w:p>
  <w:p w14:paraId="2F632668" w14:textId="77777777" w:rsidR="004A3A85" w:rsidRDefault="004A3A85" w:rsidP="004A3A85">
    <w:pPr>
      <w:pStyle w:val="Footer"/>
      <w:tabs>
        <w:tab w:val="right" w:pos="8640"/>
      </w:tabs>
      <w:ind w:right="360"/>
    </w:pPr>
    <w:r>
      <w:tab/>
    </w:r>
    <w:r>
      <w:tab/>
    </w:r>
    <w:r>
      <w:tab/>
      <w:t xml:space="preserve">   Inspector’s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231F" w14:textId="77777777" w:rsidR="00C90363" w:rsidRDefault="00C9036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07E4">
      <w:rPr>
        <w:rStyle w:val="PageNumber"/>
        <w:noProof/>
      </w:rPr>
      <w:t>16</w:t>
    </w:r>
    <w:r>
      <w:rPr>
        <w:rStyle w:val="PageNumber"/>
      </w:rPr>
      <w:fldChar w:fldCharType="end"/>
    </w:r>
  </w:p>
  <w:p w14:paraId="1B7C3B50" w14:textId="77777777" w:rsidR="00C90363" w:rsidRDefault="00C90363">
    <w:pPr>
      <w:pStyle w:val="Footer"/>
      <w:tabs>
        <w:tab w:val="clear" w:pos="1260"/>
        <w:tab w:val="clear" w:pos="2240"/>
        <w:tab w:val="clear" w:pos="3320"/>
      </w:tabs>
      <w:rPr>
        <w:rStyle w:val="PageNumber"/>
      </w:rPr>
    </w:pPr>
    <w:r>
      <w:rPr>
        <w:rStyle w:val="PageNumber"/>
      </w:rPr>
      <w:tab/>
      <w:t>Controlled Substances V. 3.0</w:t>
    </w:r>
    <w:r>
      <w:rPr>
        <w:rStyle w:val="PageNumber"/>
      </w:rPr>
      <w:tab/>
      <w:t>April 2003</w:t>
    </w:r>
  </w:p>
  <w:p w14:paraId="07FC1C2C" w14:textId="77777777" w:rsidR="00C90363" w:rsidRDefault="00C90363">
    <w:pPr>
      <w:pStyle w:val="Footer"/>
      <w:tabs>
        <w:tab w:val="clear" w:pos="1260"/>
        <w:tab w:val="clear" w:pos="2240"/>
        <w:tab w:val="clear" w:pos="3320"/>
      </w:tabs>
    </w:pPr>
    <w:r>
      <w:rPr>
        <w:rStyle w:val="PageNumber"/>
      </w:rPr>
      <w:tab/>
      <w:t>Inspector’s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9526" w14:textId="77777777" w:rsidR="00C90363" w:rsidRPr="004A3A85" w:rsidRDefault="00C90363">
    <w:pPr>
      <w:pStyle w:val="Footer"/>
      <w:framePr w:wrap="auto" w:vAnchor="text" w:hAnchor="margin" w:xAlign="outside" w:y="1"/>
      <w:rPr>
        <w:rStyle w:val="PageNumber"/>
      </w:rPr>
    </w:pPr>
    <w:r w:rsidRPr="004A3A85">
      <w:rPr>
        <w:rStyle w:val="PageNumber"/>
      </w:rPr>
      <w:fldChar w:fldCharType="begin"/>
    </w:r>
    <w:r w:rsidRPr="004A3A85">
      <w:rPr>
        <w:rStyle w:val="PageNumber"/>
      </w:rPr>
      <w:instrText xml:space="preserve">PAGE  </w:instrText>
    </w:r>
    <w:r w:rsidRPr="004A3A85">
      <w:rPr>
        <w:rStyle w:val="PageNumber"/>
      </w:rPr>
      <w:fldChar w:fldCharType="separate"/>
    </w:r>
    <w:r w:rsidR="00C807E4">
      <w:rPr>
        <w:rStyle w:val="PageNumber"/>
        <w:noProof/>
      </w:rPr>
      <w:t>15</w:t>
    </w:r>
    <w:r w:rsidRPr="004A3A85">
      <w:rPr>
        <w:rStyle w:val="PageNumber"/>
      </w:rPr>
      <w:fldChar w:fldCharType="end"/>
    </w:r>
  </w:p>
  <w:p w14:paraId="5911902B" w14:textId="77777777" w:rsidR="00C90363" w:rsidRDefault="00C90363">
    <w:pPr>
      <w:tabs>
        <w:tab w:val="clear" w:pos="1260"/>
        <w:tab w:val="clear" w:pos="2240"/>
        <w:tab w:val="clear" w:pos="3320"/>
        <w:tab w:val="center" w:pos="4760"/>
        <w:tab w:val="right" w:pos="9360"/>
      </w:tabs>
      <w:ind w:right="360"/>
      <w:rPr>
        <w:sz w:val="20"/>
      </w:rPr>
    </w:pPr>
    <w:r>
      <w:rPr>
        <w:sz w:val="20"/>
      </w:rPr>
      <w:t>April 2003</w:t>
    </w:r>
    <w:r>
      <w:rPr>
        <w:sz w:val="20"/>
      </w:rPr>
      <w:tab/>
      <w:t>Controlled Substances V. 3.0</w:t>
    </w:r>
    <w:r>
      <w:rPr>
        <w:sz w:val="20"/>
      </w:rPr>
      <w:tab/>
    </w:r>
    <w:r>
      <w:rPr>
        <w:sz w:val="20"/>
      </w:rPr>
      <w:pgNum/>
    </w:r>
  </w:p>
  <w:p w14:paraId="11D4B8C3" w14:textId="77777777" w:rsidR="00C90363" w:rsidRDefault="00C90363">
    <w:pPr>
      <w:tabs>
        <w:tab w:val="clear" w:pos="1260"/>
        <w:tab w:val="clear" w:pos="2240"/>
        <w:tab w:val="clear" w:pos="3320"/>
        <w:tab w:val="center" w:pos="4760"/>
        <w:tab w:val="right" w:pos="9360"/>
      </w:tabs>
    </w:pPr>
    <w:r>
      <w:rPr>
        <w:sz w:val="20"/>
      </w:rPr>
      <w:tab/>
      <w:t>Inspector’s 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A550" w14:textId="77777777" w:rsidR="00C90363" w:rsidRDefault="00C90363">
    <w:pPr>
      <w:pStyle w:val="Footer"/>
      <w:tabs>
        <w:tab w:val="clear" w:pos="1260"/>
        <w:tab w:val="clear" w:pos="2240"/>
        <w:tab w:val="clear" w:pos="3320"/>
      </w:tabs>
    </w:pPr>
    <w: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C807E4">
      <w:rPr>
        <w:rStyle w:val="PageNumber"/>
        <w:noProof/>
      </w:rPr>
      <w:t>11</w:t>
    </w:r>
    <w:r>
      <w:rPr>
        <w:rStyle w:val="PageNumber"/>
      </w:rPr>
      <w:fldChar w:fldCharType="end"/>
    </w:r>
  </w:p>
  <w:p w14:paraId="35BEB9D1" w14:textId="77777777" w:rsidR="00C90363" w:rsidRDefault="00C90363">
    <w:pPr>
      <w:pStyle w:val="Footer"/>
      <w:tabs>
        <w:tab w:val="clear" w:pos="1260"/>
        <w:tab w:val="clear" w:pos="2240"/>
        <w:tab w:val="clear" w:pos="3320"/>
      </w:tabs>
    </w:pPr>
    <w:r>
      <w:tab/>
      <w:t>Inspector’s’ 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29C9" w14:textId="77777777" w:rsidR="00C90363" w:rsidRDefault="00C9036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07E4">
      <w:rPr>
        <w:rStyle w:val="PageNumber"/>
        <w:noProof/>
      </w:rPr>
      <w:t>22</w:t>
    </w:r>
    <w:r>
      <w:rPr>
        <w:rStyle w:val="PageNumber"/>
      </w:rPr>
      <w:fldChar w:fldCharType="end"/>
    </w:r>
  </w:p>
  <w:p w14:paraId="02F7F158" w14:textId="77777777" w:rsidR="00C90363" w:rsidRDefault="00C90363">
    <w:pPr>
      <w:pStyle w:val="Footer"/>
      <w:tabs>
        <w:tab w:val="clear" w:pos="1260"/>
        <w:tab w:val="clear" w:pos="2240"/>
        <w:tab w:val="clear" w:pos="3320"/>
      </w:tabs>
      <w:ind w:right="360" w:firstLine="360"/>
      <w:rPr>
        <w:rStyle w:val="PageNumber"/>
      </w:rPr>
    </w:pPr>
    <w:r>
      <w:tab/>
      <w:t>Controlled Substances V. 3.0</w:t>
    </w:r>
    <w:r>
      <w:tab/>
      <w:t>April 2003</w:t>
    </w:r>
  </w:p>
  <w:p w14:paraId="7CF2710A" w14:textId="77777777" w:rsidR="00C90363" w:rsidRDefault="00C90363">
    <w:pPr>
      <w:pStyle w:val="Footer"/>
      <w:tabs>
        <w:tab w:val="clear" w:pos="1260"/>
        <w:tab w:val="clear" w:pos="2240"/>
        <w:tab w:val="clear" w:pos="3320"/>
      </w:tabs>
    </w:pPr>
    <w:r>
      <w:rPr>
        <w:rStyle w:val="PageNumber"/>
      </w:rPr>
      <w:tab/>
      <w:t>Inspector’s 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FAFE" w14:textId="77777777" w:rsidR="00F426BF" w:rsidRDefault="00F426BF">
    <w:pPr>
      <w:pStyle w:val="Footer"/>
      <w:tabs>
        <w:tab w:val="clear" w:pos="1260"/>
        <w:tab w:val="clear" w:pos="2240"/>
        <w:tab w:val="clear" w:pos="3320"/>
      </w:tabs>
    </w:pPr>
    <w:r>
      <w:fldChar w:fldCharType="begin"/>
    </w:r>
    <w:r>
      <w:instrText xml:space="preserve"> PAGE   \* MERGEFORMAT </w:instrText>
    </w:r>
    <w:r>
      <w:fldChar w:fldCharType="separate"/>
    </w:r>
    <w:r w:rsidR="00C807E4">
      <w:rPr>
        <w:noProof/>
      </w:rPr>
      <w:t>24</w:t>
    </w:r>
    <w:r>
      <w:rPr>
        <w:noProof/>
      </w:rPr>
      <w:fldChar w:fldCharType="end"/>
    </w:r>
    <w:r>
      <w:tab/>
      <w:t>Controlled Substances V. 3.0</w:t>
    </w:r>
    <w:r>
      <w:tab/>
      <w:t>April 2003</w:t>
    </w:r>
  </w:p>
  <w:p w14:paraId="1D29A603" w14:textId="77777777" w:rsidR="00F426BF" w:rsidRDefault="00F426BF">
    <w:pPr>
      <w:pStyle w:val="Footer"/>
      <w:tabs>
        <w:tab w:val="clear" w:pos="1260"/>
        <w:tab w:val="clear" w:pos="2240"/>
        <w:tab w:val="clear" w:pos="3320"/>
      </w:tabs>
    </w:pPr>
    <w:r>
      <w:tab/>
      <w:t>Inspector’s’ 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5F85" w14:textId="77777777" w:rsidR="00F426BF" w:rsidRDefault="00F426BF">
    <w:pPr>
      <w:pStyle w:val="Footer"/>
      <w:tabs>
        <w:tab w:val="clear" w:pos="1260"/>
        <w:tab w:val="clear" w:pos="2240"/>
        <w:tab w:val="clear" w:pos="3320"/>
      </w:tabs>
    </w:pPr>
    <w:r>
      <w:t>April 2003</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C807E4">
      <w:rPr>
        <w:rStyle w:val="PageNumber"/>
        <w:noProof/>
      </w:rPr>
      <w:t>25</w:t>
    </w:r>
    <w:r>
      <w:rPr>
        <w:rStyle w:val="PageNumber"/>
      </w:rPr>
      <w:fldChar w:fldCharType="end"/>
    </w:r>
  </w:p>
  <w:p w14:paraId="4E034E74" w14:textId="77777777" w:rsidR="00F426BF" w:rsidRDefault="00F426BF">
    <w:pPr>
      <w:pStyle w:val="Footer"/>
      <w:tabs>
        <w:tab w:val="clear" w:pos="1260"/>
        <w:tab w:val="clear" w:pos="2240"/>
        <w:tab w:val="clear" w:pos="3320"/>
      </w:tabs>
    </w:pPr>
    <w:r>
      <w:tab/>
      <w:t>Inspector’s’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9C55" w14:textId="77777777" w:rsidR="00C90363" w:rsidRDefault="00C903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C6122">
      <w:rPr>
        <w:rStyle w:val="PageNumber"/>
        <w:noProof/>
      </w:rPr>
      <w:t>3</w:t>
    </w:r>
    <w:r>
      <w:rPr>
        <w:rStyle w:val="PageNumber"/>
      </w:rPr>
      <w:fldChar w:fldCharType="end"/>
    </w:r>
  </w:p>
  <w:p w14:paraId="359B58BF" w14:textId="77777777" w:rsidR="00C90363" w:rsidRDefault="00C90363">
    <w:pPr>
      <w:pStyle w:val="Footer"/>
      <w:tabs>
        <w:tab w:val="right" w:pos="8640"/>
      </w:tabs>
      <w:ind w:right="360"/>
    </w:pPr>
    <w:r>
      <w:t>January 2002</w:t>
    </w:r>
    <w:r>
      <w:tab/>
    </w:r>
    <w:r>
      <w:tab/>
    </w:r>
    <w:r>
      <w:tab/>
      <w:t>Inpatient Medications V. 5.0</w:t>
    </w:r>
  </w:p>
  <w:p w14:paraId="23A87892" w14:textId="77777777" w:rsidR="00C90363" w:rsidRDefault="00C90363">
    <w:pPr>
      <w:pStyle w:val="Footer"/>
      <w:tabs>
        <w:tab w:val="right" w:pos="8640"/>
      </w:tabs>
      <w:ind w:right="360"/>
      <w:jc w:val="center"/>
    </w:pPr>
    <w:r>
      <w:t>Technical Manual</w:t>
    </w:r>
  </w:p>
  <w:p w14:paraId="11264312" w14:textId="77777777" w:rsidR="00C90363" w:rsidRDefault="00C90363">
    <w:pPr>
      <w:pStyle w:val="Footer"/>
      <w:tabs>
        <w:tab w:val="right" w:pos="8640"/>
      </w:tabs>
      <w:ind w:right="360"/>
      <w:jc w:val="center"/>
    </w:pPr>
    <w:r>
      <w:t>PSJ*5*63 and PSJ*5*65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F985" w14:textId="77777777" w:rsidR="00C90363" w:rsidRDefault="00C9036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0E65">
      <w:rPr>
        <w:rStyle w:val="PageNumber"/>
        <w:noProof/>
      </w:rPr>
      <w:t>iv</w:t>
    </w:r>
    <w:r>
      <w:rPr>
        <w:rStyle w:val="PageNumber"/>
      </w:rPr>
      <w:fldChar w:fldCharType="end"/>
    </w:r>
  </w:p>
  <w:p w14:paraId="3489324B" w14:textId="77777777" w:rsidR="00C90363" w:rsidRDefault="00C90363">
    <w:pPr>
      <w:pStyle w:val="Footer"/>
      <w:tabs>
        <w:tab w:val="clear" w:pos="1260"/>
        <w:tab w:val="clear" w:pos="2240"/>
        <w:tab w:val="clear" w:pos="3320"/>
      </w:tabs>
      <w:ind w:firstLine="360"/>
      <w:rPr>
        <w:rStyle w:val="PageNumber"/>
      </w:rPr>
    </w:pPr>
    <w:r>
      <w:tab/>
      <w:t>Controlled Substances V. 3.0</w:t>
    </w:r>
    <w:r>
      <w:tab/>
      <w:t>April 2003</w:t>
    </w:r>
  </w:p>
  <w:p w14:paraId="0E5B2BF5" w14:textId="77777777" w:rsidR="00C90363" w:rsidRDefault="00C90363">
    <w:pPr>
      <w:pStyle w:val="Footer"/>
      <w:tabs>
        <w:tab w:val="clear" w:pos="1260"/>
        <w:tab w:val="clear" w:pos="2240"/>
        <w:tab w:val="clear" w:pos="3320"/>
      </w:tabs>
    </w:pPr>
    <w:r>
      <w:rPr>
        <w:rStyle w:val="PageNumber"/>
      </w:rPr>
      <w:tab/>
      <w:t>Inspector’s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0DC2" w14:textId="77777777" w:rsidR="004A3A85" w:rsidRPr="00127D65" w:rsidRDefault="004A3A85" w:rsidP="00127D65">
    <w:pPr>
      <w:pStyle w:val="Footer"/>
    </w:pPr>
    <w:r>
      <w:t>April 2003</w:t>
    </w:r>
    <w:r>
      <w:tab/>
    </w:r>
    <w:r>
      <w:tab/>
    </w:r>
    <w:r>
      <w:tab/>
      <w:t>Controlled Substances V. 3.0</w:t>
    </w:r>
    <w:r>
      <w:tab/>
      <w:t>i</w:t>
    </w:r>
    <w:r>
      <w:tab/>
    </w:r>
    <w:r>
      <w:tab/>
    </w:r>
    <w:r>
      <w:tab/>
      <w:t xml:space="preserve">  </w:t>
    </w:r>
    <w:r>
      <w:tab/>
      <w:t xml:space="preserve">   Inspector’s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EB6C" w14:textId="77777777" w:rsidR="004A3A85" w:rsidRDefault="004A3A85" w:rsidP="00127D65">
    <w:pPr>
      <w:pStyle w:val="Footer"/>
    </w:pPr>
    <w:r>
      <w:t>ii</w:t>
    </w:r>
    <w:r w:rsidRPr="004A3A85">
      <w:t xml:space="preserve"> </w:t>
    </w:r>
    <w:r>
      <w:tab/>
    </w:r>
    <w:r>
      <w:tab/>
    </w:r>
    <w:r>
      <w:tab/>
      <w:t>Controlled Substances V. 3.0</w:t>
    </w:r>
    <w:r>
      <w:tab/>
      <w:t>April 2003</w:t>
    </w:r>
  </w:p>
  <w:p w14:paraId="612794CE" w14:textId="77777777" w:rsidR="004A3A85" w:rsidRPr="00127D65" w:rsidRDefault="004A3A85" w:rsidP="00127D65">
    <w:pPr>
      <w:pStyle w:val="Footer"/>
    </w:pPr>
    <w:r>
      <w:tab/>
    </w:r>
    <w:r>
      <w:tab/>
    </w:r>
    <w:r>
      <w:tab/>
      <w:t xml:space="preserve">   Inspector’s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2A81" w14:textId="77777777" w:rsidR="004A3A85" w:rsidRDefault="004A3A85" w:rsidP="004A3A85">
    <w:pPr>
      <w:pStyle w:val="Footer"/>
      <w:tabs>
        <w:tab w:val="clear" w:pos="1260"/>
        <w:tab w:val="clear" w:pos="2240"/>
        <w:tab w:val="clear" w:pos="3320"/>
      </w:tabs>
      <w:rPr>
        <w:rStyle w:val="PageNumber"/>
      </w:rPr>
    </w:pPr>
    <w:r>
      <w:t>iv</w:t>
    </w:r>
    <w:r>
      <w:tab/>
      <w:t>Controlled Substances V. 3.0</w:t>
    </w:r>
    <w:r>
      <w:tab/>
      <w:t>April 2003</w:t>
    </w:r>
  </w:p>
  <w:p w14:paraId="25A949BE" w14:textId="77777777" w:rsidR="004A3A85" w:rsidRDefault="004A3A85">
    <w:pPr>
      <w:pStyle w:val="Footer"/>
      <w:tabs>
        <w:tab w:val="clear" w:pos="1260"/>
        <w:tab w:val="clear" w:pos="2240"/>
        <w:tab w:val="clear" w:pos="3320"/>
      </w:tabs>
    </w:pPr>
    <w:r>
      <w:rPr>
        <w:rStyle w:val="PageNumber"/>
      </w:rPr>
      <w:tab/>
      <w:t>Inspector’s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45C5" w14:textId="77777777" w:rsidR="00127D65" w:rsidRDefault="00127D65">
    <w:pPr>
      <w:tabs>
        <w:tab w:val="clear" w:pos="1260"/>
        <w:tab w:val="clear" w:pos="2240"/>
        <w:tab w:val="clear" w:pos="3320"/>
        <w:tab w:val="center" w:pos="4760"/>
        <w:tab w:val="right" w:pos="9360"/>
      </w:tabs>
      <w:rPr>
        <w:sz w:val="20"/>
      </w:rPr>
    </w:pPr>
    <w:r>
      <w:rPr>
        <w:sz w:val="20"/>
      </w:rPr>
      <w:t>April 2003</w:t>
    </w:r>
    <w:r>
      <w:rPr>
        <w:sz w:val="20"/>
      </w:rPr>
      <w:tab/>
      <w:t>Controlled Substances V. 3.0</w:t>
    </w:r>
    <w:r>
      <w:rPr>
        <w:sz w:val="20"/>
      </w:rPr>
      <w:tab/>
    </w:r>
    <w:r w:rsidR="004A3A85">
      <w:rPr>
        <w:sz w:val="20"/>
      </w:rPr>
      <w:t>iii</w:t>
    </w:r>
  </w:p>
  <w:p w14:paraId="689D944B" w14:textId="77777777" w:rsidR="00127D65" w:rsidRDefault="00127D65">
    <w:pPr>
      <w:tabs>
        <w:tab w:val="clear" w:pos="1260"/>
        <w:tab w:val="clear" w:pos="2240"/>
        <w:tab w:val="clear" w:pos="3320"/>
        <w:tab w:val="center" w:pos="4760"/>
      </w:tabs>
      <w:rPr>
        <w:sz w:val="20"/>
      </w:rPr>
    </w:pPr>
    <w:r>
      <w:rPr>
        <w:sz w:val="20"/>
      </w:rPr>
      <w:tab/>
      <w:t>Inspector’s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F3D0" w14:textId="77777777" w:rsidR="004A3A85" w:rsidRDefault="004A3A85" w:rsidP="004A3A85">
    <w:pPr>
      <w:pStyle w:val="Footer"/>
      <w:tabs>
        <w:tab w:val="clear" w:pos="1260"/>
        <w:tab w:val="clear" w:pos="2240"/>
        <w:tab w:val="clear" w:pos="3320"/>
      </w:tabs>
      <w:rPr>
        <w:rStyle w:val="PageNumber"/>
      </w:rPr>
    </w:pPr>
    <w:r>
      <w:t>iv</w:t>
    </w:r>
    <w:r>
      <w:tab/>
      <w:t>Controlled Substances V. 3.0</w:t>
    </w:r>
    <w:r>
      <w:tab/>
      <w:t>April 2003</w:t>
    </w:r>
  </w:p>
  <w:p w14:paraId="1DDB5C83" w14:textId="77777777" w:rsidR="004A3A85" w:rsidRDefault="004A3A85">
    <w:pPr>
      <w:pStyle w:val="Footer"/>
      <w:tabs>
        <w:tab w:val="clear" w:pos="1260"/>
        <w:tab w:val="clear" w:pos="2240"/>
        <w:tab w:val="clear" w:pos="3320"/>
      </w:tabs>
    </w:pPr>
    <w:r>
      <w:rPr>
        <w:rStyle w:val="PageNumber"/>
      </w:rPr>
      <w:tab/>
      <w:t>Inspector’s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001F" w14:textId="77777777" w:rsidR="00127D65" w:rsidRDefault="00127D65">
    <w:pPr>
      <w:tabs>
        <w:tab w:val="clear" w:pos="1260"/>
        <w:tab w:val="clear" w:pos="2240"/>
        <w:tab w:val="clear" w:pos="3320"/>
        <w:tab w:val="center" w:pos="4760"/>
        <w:tab w:val="right" w:pos="9360"/>
      </w:tabs>
      <w:rPr>
        <w:sz w:val="20"/>
      </w:rPr>
    </w:pPr>
    <w:r>
      <w:rPr>
        <w:sz w:val="20"/>
      </w:rPr>
      <w:t>April 2003</w:t>
    </w:r>
    <w:r>
      <w:rPr>
        <w:sz w:val="20"/>
      </w:rPr>
      <w:tab/>
      <w:t>Controlled Substances V. 3.0</w:t>
    </w:r>
    <w:r>
      <w:rPr>
        <w:sz w:val="20"/>
      </w:rPr>
      <w:tab/>
    </w:r>
    <w:r>
      <w:rPr>
        <w:sz w:val="20"/>
      </w:rPr>
      <w:pgNum/>
    </w:r>
  </w:p>
  <w:p w14:paraId="7061853E" w14:textId="77777777" w:rsidR="00127D65" w:rsidRDefault="00127D65">
    <w:pPr>
      <w:tabs>
        <w:tab w:val="clear" w:pos="1260"/>
        <w:tab w:val="clear" w:pos="2240"/>
        <w:tab w:val="clear" w:pos="3320"/>
        <w:tab w:val="center" w:pos="4760"/>
      </w:tabs>
      <w:rPr>
        <w:sz w:val="20"/>
      </w:rPr>
    </w:pPr>
    <w:r>
      <w:rPr>
        <w:sz w:val="20"/>
      </w:rPr>
      <w:tab/>
      <w:t>Inspector’s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9F89" w14:textId="77777777" w:rsidR="00D16E80" w:rsidRDefault="00D16E80">
      <w:r>
        <w:separator/>
      </w:r>
    </w:p>
  </w:footnote>
  <w:footnote w:type="continuationSeparator" w:id="0">
    <w:p w14:paraId="60085906" w14:textId="77777777" w:rsidR="00D16E80" w:rsidRDefault="00D1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759A" w14:textId="77777777" w:rsidR="00C90363" w:rsidRDefault="00C903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043B" w14:textId="77777777" w:rsidR="00C90363" w:rsidRDefault="00C90363">
    <w:pPr>
      <w:pStyle w:val="Header"/>
      <w:tabs>
        <w:tab w:val="right" w:pos="43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535C" w14:textId="77777777" w:rsidR="00C90363" w:rsidRDefault="00C90363">
    <w:pPr>
      <w:pStyle w:val="Heade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75C7" w14:textId="77777777" w:rsidR="00C90363" w:rsidRDefault="00C90363">
    <w:pPr>
      <w:pStyle w:val="Header"/>
      <w:tabs>
        <w:tab w:val="center" w:pos="46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48CE" w14:textId="77777777" w:rsidR="00C90363" w:rsidRDefault="00C903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6695" w14:textId="77777777" w:rsidR="00F426BF" w:rsidRDefault="00F426BF">
    <w:pPr>
      <w:pStyle w:val="Header"/>
      <w:tabs>
        <w:tab w:val="center" w:pos="468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A2E5" w14:textId="77777777" w:rsidR="00F426BF" w:rsidRDefault="00F426BF">
    <w:pPr>
      <w:pStyle w:val="Header"/>
      <w:tabs>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FC9A" w14:textId="77777777" w:rsidR="00C90363" w:rsidRDefault="00C9036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3FFA" w14:textId="77777777" w:rsidR="00C90363" w:rsidRDefault="00C90363">
    <w:pPr>
      <w:pStyle w:val="Header"/>
      <w:tabs>
        <w:tab w:val="cente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4B7D" w14:textId="77777777" w:rsidR="004A3A85" w:rsidRDefault="004A3A85">
    <w:pPr>
      <w:pStyle w:val="Header"/>
      <w:tabs>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3B84" w14:textId="77777777" w:rsidR="004A3A85" w:rsidRDefault="004A3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D70F" w14:textId="77777777" w:rsidR="004A3A85" w:rsidRDefault="004A3A85">
    <w:pPr>
      <w:pStyle w:val="Header"/>
      <w:tabs>
        <w:tab w:val="cente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B828" w14:textId="77777777" w:rsidR="004A3A85" w:rsidRDefault="004A3A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833D" w14:textId="77777777" w:rsidR="00127D65" w:rsidRDefault="00127D65">
    <w:pPr>
      <w:pStyle w:val="Header"/>
      <w:tabs>
        <w:tab w:val="center" w:pos="46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7553" w14:textId="77777777" w:rsidR="004A3A85" w:rsidRDefault="004A3A8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9EE"/>
    <w:multiLevelType w:val="multilevel"/>
    <w:tmpl w:val="675A413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20"/>
        </w:tabs>
        <w:ind w:left="0" w:firstLine="0"/>
      </w:pPr>
      <w:rPr>
        <w:rFonts w:ascii="Arial" w:hAnsi="Arial" w:hint="default"/>
        <w:b/>
        <w:i w:val="0"/>
        <w:sz w:val="28"/>
      </w:rPr>
    </w:lvl>
    <w:lvl w:ilvl="2">
      <w:start w:val="1"/>
      <w:numFmt w:val="decimal"/>
      <w:pStyle w:val="Heading3"/>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D217AF1"/>
    <w:multiLevelType w:val="multilevel"/>
    <w:tmpl w:val="3130871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3958232D"/>
    <w:multiLevelType w:val="singleLevel"/>
    <w:tmpl w:val="408219F6"/>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4D917A4B"/>
    <w:multiLevelType w:val="singleLevel"/>
    <w:tmpl w:val="CE6A42BC"/>
    <w:lvl w:ilvl="0">
      <w:start w:val="1"/>
      <w:numFmt w:val="bullet"/>
      <w:lvlText w:val="-"/>
      <w:lvlJc w:val="left"/>
      <w:pPr>
        <w:tabs>
          <w:tab w:val="num" w:pos="360"/>
        </w:tabs>
        <w:ind w:left="360" w:hanging="360"/>
      </w:pPr>
      <w:rPr>
        <w:rFonts w:hint="default"/>
      </w:rPr>
    </w:lvl>
  </w:abstractNum>
  <w:abstractNum w:abstractNumId="9"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62E94746"/>
    <w:multiLevelType w:val="hybridMultilevel"/>
    <w:tmpl w:val="2E42F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2E585B"/>
    <w:multiLevelType w:val="singleLevel"/>
    <w:tmpl w:val="BB04FDF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num w:numId="1">
    <w:abstractNumId w:val="7"/>
  </w:num>
  <w:num w:numId="2">
    <w:abstractNumId w:val="0"/>
  </w:num>
  <w:num w:numId="3">
    <w:abstractNumId w:val="8"/>
  </w:num>
  <w:num w:numId="4">
    <w:abstractNumId w:val="3"/>
  </w:num>
  <w:num w:numId="5">
    <w:abstractNumId w:val="9"/>
  </w:num>
  <w:num w:numId="6">
    <w:abstractNumId w:val="13"/>
  </w:num>
  <w:num w:numId="7">
    <w:abstractNumId w:val="1"/>
  </w:num>
  <w:num w:numId="8">
    <w:abstractNumId w:val="14"/>
  </w:num>
  <w:num w:numId="9">
    <w:abstractNumId w:val="5"/>
  </w:num>
  <w:num w:numId="10">
    <w:abstractNumId w:val="2"/>
  </w:num>
  <w:num w:numId="11">
    <w:abstractNumId w:val="10"/>
  </w:num>
  <w:num w:numId="12">
    <w:abstractNumId w:val="12"/>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F4"/>
    <w:rsid w:val="000066CF"/>
    <w:rsid w:val="000104C2"/>
    <w:rsid w:val="00030279"/>
    <w:rsid w:val="0004451F"/>
    <w:rsid w:val="00064AF4"/>
    <w:rsid w:val="000C4A00"/>
    <w:rsid w:val="00110BD8"/>
    <w:rsid w:val="00127D65"/>
    <w:rsid w:val="001452C5"/>
    <w:rsid w:val="00170CF4"/>
    <w:rsid w:val="001C6071"/>
    <w:rsid w:val="001E1F53"/>
    <w:rsid w:val="001E5ED3"/>
    <w:rsid w:val="001F128E"/>
    <w:rsid w:val="00222928"/>
    <w:rsid w:val="00246DCB"/>
    <w:rsid w:val="0027372A"/>
    <w:rsid w:val="002A0BEC"/>
    <w:rsid w:val="002A5B66"/>
    <w:rsid w:val="002D3A9F"/>
    <w:rsid w:val="002E5169"/>
    <w:rsid w:val="002F6F15"/>
    <w:rsid w:val="0032045E"/>
    <w:rsid w:val="00320AB1"/>
    <w:rsid w:val="00320EDA"/>
    <w:rsid w:val="00331848"/>
    <w:rsid w:val="00333557"/>
    <w:rsid w:val="00357536"/>
    <w:rsid w:val="00375D1B"/>
    <w:rsid w:val="00395750"/>
    <w:rsid w:val="003969D8"/>
    <w:rsid w:val="004106F7"/>
    <w:rsid w:val="00415DF6"/>
    <w:rsid w:val="00446FB4"/>
    <w:rsid w:val="00461D46"/>
    <w:rsid w:val="0046338C"/>
    <w:rsid w:val="004A3A85"/>
    <w:rsid w:val="004B1DE4"/>
    <w:rsid w:val="004B52C3"/>
    <w:rsid w:val="004C3566"/>
    <w:rsid w:val="004E3BD7"/>
    <w:rsid w:val="004E6ED0"/>
    <w:rsid w:val="00510B75"/>
    <w:rsid w:val="005160A0"/>
    <w:rsid w:val="00555232"/>
    <w:rsid w:val="0056607C"/>
    <w:rsid w:val="00575081"/>
    <w:rsid w:val="005A1322"/>
    <w:rsid w:val="005B089B"/>
    <w:rsid w:val="005E56FC"/>
    <w:rsid w:val="006202C1"/>
    <w:rsid w:val="00627517"/>
    <w:rsid w:val="00634F50"/>
    <w:rsid w:val="0064412D"/>
    <w:rsid w:val="006C24BA"/>
    <w:rsid w:val="006D4113"/>
    <w:rsid w:val="006E7ECC"/>
    <w:rsid w:val="00741433"/>
    <w:rsid w:val="007423BF"/>
    <w:rsid w:val="00775A0A"/>
    <w:rsid w:val="00783F28"/>
    <w:rsid w:val="007E1526"/>
    <w:rsid w:val="008114B8"/>
    <w:rsid w:val="008272EC"/>
    <w:rsid w:val="00836551"/>
    <w:rsid w:val="008579BE"/>
    <w:rsid w:val="00872BB8"/>
    <w:rsid w:val="00873604"/>
    <w:rsid w:val="008F5D0A"/>
    <w:rsid w:val="00926C8A"/>
    <w:rsid w:val="009624B2"/>
    <w:rsid w:val="00963946"/>
    <w:rsid w:val="0097406F"/>
    <w:rsid w:val="00985BF4"/>
    <w:rsid w:val="00987075"/>
    <w:rsid w:val="009A0141"/>
    <w:rsid w:val="009A6540"/>
    <w:rsid w:val="009E7D84"/>
    <w:rsid w:val="00A10721"/>
    <w:rsid w:val="00A3124B"/>
    <w:rsid w:val="00A453AF"/>
    <w:rsid w:val="00AA52A8"/>
    <w:rsid w:val="00AD7C9B"/>
    <w:rsid w:val="00AE61AE"/>
    <w:rsid w:val="00B07C8A"/>
    <w:rsid w:val="00B36AB1"/>
    <w:rsid w:val="00B43872"/>
    <w:rsid w:val="00B50557"/>
    <w:rsid w:val="00B809DC"/>
    <w:rsid w:val="00B965D9"/>
    <w:rsid w:val="00BA3215"/>
    <w:rsid w:val="00BB0FDC"/>
    <w:rsid w:val="00BC00E4"/>
    <w:rsid w:val="00BE1784"/>
    <w:rsid w:val="00BE5F11"/>
    <w:rsid w:val="00C55C3D"/>
    <w:rsid w:val="00C715C8"/>
    <w:rsid w:val="00C807E4"/>
    <w:rsid w:val="00C90363"/>
    <w:rsid w:val="00C90B59"/>
    <w:rsid w:val="00CA3C1A"/>
    <w:rsid w:val="00CA6CBF"/>
    <w:rsid w:val="00CB5998"/>
    <w:rsid w:val="00CB7497"/>
    <w:rsid w:val="00CD7395"/>
    <w:rsid w:val="00D07D3E"/>
    <w:rsid w:val="00D16E80"/>
    <w:rsid w:val="00D22329"/>
    <w:rsid w:val="00D3727E"/>
    <w:rsid w:val="00D73144"/>
    <w:rsid w:val="00D81B38"/>
    <w:rsid w:val="00DA121F"/>
    <w:rsid w:val="00DC5056"/>
    <w:rsid w:val="00DC6122"/>
    <w:rsid w:val="00DD4814"/>
    <w:rsid w:val="00E11B42"/>
    <w:rsid w:val="00E34ABA"/>
    <w:rsid w:val="00E4531A"/>
    <w:rsid w:val="00EA0E65"/>
    <w:rsid w:val="00EA6F69"/>
    <w:rsid w:val="00F017C2"/>
    <w:rsid w:val="00F11D7A"/>
    <w:rsid w:val="00F426BF"/>
    <w:rsid w:val="00F545B0"/>
    <w:rsid w:val="00F65212"/>
    <w:rsid w:val="00FA1902"/>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5121"/>
    <o:shapelayout v:ext="edit">
      <o:idmap v:ext="edit" data="1"/>
    </o:shapelayout>
  </w:shapeDefaults>
  <w:decimalSymbol w:val="."/>
  <w:listSeparator w:val=","/>
  <w14:docId w14:val="00E9A677"/>
  <w15:chartTrackingRefBased/>
  <w15:docId w15:val="{6C7495A6-DE0C-4A98-B5C6-89CB879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head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260"/>
        <w:tab w:val="left" w:pos="2240"/>
        <w:tab w:val="left" w:pos="3320"/>
      </w:tabs>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numPr>
        <w:numId w:val="2"/>
      </w:numPr>
      <w:tabs>
        <w:tab w:val="clear" w:pos="1260"/>
        <w:tab w:val="clear" w:pos="2240"/>
        <w:tab w:val="clear" w:pos="3320"/>
      </w:tabs>
      <w:spacing w:before="240" w:after="60"/>
      <w:outlineLvl w:val="0"/>
    </w:pPr>
    <w:rPr>
      <w:rFonts w:ascii="Arial" w:hAnsi="Arial"/>
      <w:b/>
      <w:sz w:val="36"/>
    </w:rPr>
  </w:style>
  <w:style w:type="paragraph" w:styleId="Heading2">
    <w:name w:val="heading 2"/>
    <w:aliases w:val="head 2"/>
    <w:basedOn w:val="Normal"/>
    <w:qFormat/>
    <w:pPr>
      <w:keepNext/>
      <w:numPr>
        <w:ilvl w:val="1"/>
        <w:numId w:val="2"/>
      </w:numPr>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2"/>
      </w:numPr>
      <w:tabs>
        <w:tab w:val="clear" w:pos="1260"/>
        <w:tab w:val="clear" w:pos="2240"/>
        <w:tab w:val="clear" w:pos="3320"/>
        <w:tab w:val="left" w:pos="864"/>
        <w:tab w:val="left" w:pos="1080"/>
      </w:tabs>
      <w:spacing w:before="240" w:after="60"/>
      <w:outlineLvl w:val="2"/>
    </w:pPr>
    <w:rPr>
      <w:rFonts w:ascii="Arial" w:hAnsi="Arial"/>
      <w:b/>
      <w:noProof/>
    </w:rPr>
  </w:style>
  <w:style w:type="paragraph" w:styleId="Heading4">
    <w:name w:val="heading 4"/>
    <w:basedOn w:val="Normal"/>
    <w:next w:val="Normal"/>
    <w:qFormat/>
    <w:pPr>
      <w:outlineLvl w:val="3"/>
    </w:pPr>
    <w:rPr>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1260"/>
        <w:tab w:val="clear" w:pos="2240"/>
        <w:tab w:val="clear" w:pos="3320"/>
        <w:tab w:val="right" w:pos="9360"/>
      </w:tabs>
    </w:pPr>
    <w:rPr>
      <w:sz w:val="20"/>
    </w:rPr>
  </w:style>
  <w:style w:type="paragraph" w:styleId="Footer">
    <w:name w:val="footer"/>
    <w:basedOn w:val="Normal"/>
    <w:pPr>
      <w:tabs>
        <w:tab w:val="center" w:pos="4680"/>
        <w:tab w:val="right" w:pos="9270"/>
      </w:tabs>
    </w:pPr>
    <w:rPr>
      <w:sz w:val="20"/>
    </w:rPr>
  </w:style>
  <w:style w:type="paragraph" w:styleId="TOC1">
    <w:name w:val="toc 1"/>
    <w:basedOn w:val="Normal"/>
    <w:next w:val="Normal"/>
    <w:uiPriority w:val="39"/>
    <w:pPr>
      <w:tabs>
        <w:tab w:val="clear" w:pos="1260"/>
        <w:tab w:val="clear" w:pos="2240"/>
        <w:tab w:val="clear" w:pos="3320"/>
      </w:tabs>
      <w:spacing w:before="240" w:after="6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uiPriority w:val="39"/>
    <w:pPr>
      <w:tabs>
        <w:tab w:val="clear" w:pos="1260"/>
        <w:tab w:val="clear" w:pos="2240"/>
        <w:tab w:val="clear" w:pos="3320"/>
      </w:tabs>
      <w:spacing w:before="120"/>
      <w:ind w:left="432"/>
    </w:pPr>
  </w:style>
  <w:style w:type="paragraph" w:styleId="TOC3">
    <w:name w:val="toc 3"/>
    <w:basedOn w:val="Normal"/>
    <w:next w:val="Normal"/>
    <w:uiPriority w:val="39"/>
    <w:pPr>
      <w:tabs>
        <w:tab w:val="clear" w:pos="1260"/>
        <w:tab w:val="clear" w:pos="2240"/>
        <w:tab w:val="clear" w:pos="3320"/>
      </w:tabs>
      <w:ind w:left="864"/>
    </w:p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eading">
    <w:name w:val="heading"/>
    <w:basedOn w:val="Normal"/>
    <w:rPr>
      <w:b/>
      <w:caps/>
      <w:sz w:val="20"/>
    </w:rPr>
  </w:style>
  <w:style w:type="paragraph" w:customStyle="1" w:styleId="Header1">
    <w:name w:val="Header1"/>
    <w:basedOn w:val="TOC2"/>
    <w:pPr>
      <w:tabs>
        <w:tab w:val="left" w:leader="dot" w:pos="1260"/>
        <w:tab w:val="left" w:leader="dot" w:pos="8280"/>
        <w:tab w:val="right" w:pos="8640"/>
      </w:tabs>
      <w:ind w:right="720"/>
    </w:pPr>
    <w:rPr>
      <w:b/>
      <w:caps/>
      <w:sz w:val="28"/>
    </w:rPr>
  </w:style>
  <w:style w:type="paragraph" w:customStyle="1" w:styleId="POS">
    <w:name w:val="POS"/>
    <w:basedOn w:val="Normal"/>
    <w:pPr>
      <w:tabs>
        <w:tab w:val="left" w:pos="720"/>
      </w:tabs>
    </w:pPr>
    <w:rPr>
      <w:rFonts w:ascii="Arial" w:hAnsi="Arial"/>
      <w:sz w:val="48"/>
    </w:rPr>
  </w:style>
  <w:style w:type="paragraph" w:customStyle="1" w:styleId="exampleheading">
    <w:name w:val="example heading"/>
    <w:basedOn w:val="Heading2"/>
    <w:pPr>
      <w:tabs>
        <w:tab w:val="clear" w:pos="1260"/>
        <w:tab w:val="clear" w:pos="2240"/>
        <w:tab w:val="clear" w:pos="3320"/>
      </w:tabs>
      <w:spacing w:before="120" w:after="240"/>
      <w:outlineLvl w:val="9"/>
    </w:pPr>
    <w:rPr>
      <w:rFonts w:ascii="New Century Schlbk" w:hAnsi="New Century Schlbk"/>
      <w:noProof/>
    </w:rPr>
  </w:style>
  <w:style w:type="paragraph" w:styleId="Index1">
    <w:name w:val="index 1"/>
    <w:basedOn w:val="Normal"/>
    <w:next w:val="Normal"/>
    <w:uiPriority w:val="99"/>
    <w:semiHidden/>
    <w:pPr>
      <w:tabs>
        <w:tab w:val="clear" w:pos="1260"/>
        <w:tab w:val="clear" w:pos="2240"/>
        <w:tab w:val="clear" w:pos="3320"/>
      </w:tabs>
      <w:ind w:left="240" w:hanging="240"/>
    </w:pPr>
    <w:rPr>
      <w:rFonts w:ascii="Calibri" w:hAnsi="Calibri"/>
      <w:sz w:val="18"/>
      <w:szCs w:val="18"/>
    </w:rPr>
  </w:style>
  <w:style w:type="paragraph" w:styleId="Index2">
    <w:name w:val="index 2"/>
    <w:basedOn w:val="Normal"/>
    <w:next w:val="Normal"/>
    <w:semiHidden/>
    <w:pPr>
      <w:tabs>
        <w:tab w:val="clear" w:pos="1260"/>
        <w:tab w:val="clear" w:pos="2240"/>
        <w:tab w:val="clear" w:pos="3320"/>
      </w:tabs>
      <w:ind w:left="480" w:hanging="240"/>
    </w:pPr>
    <w:rPr>
      <w:rFonts w:ascii="Calibri" w:hAnsi="Calibri"/>
      <w:sz w:val="18"/>
      <w:szCs w:val="18"/>
    </w:rPr>
  </w:style>
  <w:style w:type="paragraph" w:styleId="Index3">
    <w:name w:val="index 3"/>
    <w:basedOn w:val="Normal"/>
    <w:next w:val="Normal"/>
    <w:semiHidden/>
    <w:pPr>
      <w:tabs>
        <w:tab w:val="clear" w:pos="1260"/>
        <w:tab w:val="clear" w:pos="2240"/>
        <w:tab w:val="clear" w:pos="3320"/>
      </w:tabs>
      <w:ind w:left="720" w:hanging="240"/>
    </w:pPr>
    <w:rPr>
      <w:rFonts w:ascii="Calibri" w:hAnsi="Calibri"/>
      <w:sz w:val="18"/>
      <w:szCs w:val="18"/>
    </w:rPr>
  </w:style>
  <w:style w:type="paragraph" w:styleId="Index4">
    <w:name w:val="index 4"/>
    <w:basedOn w:val="Normal"/>
    <w:next w:val="Normal"/>
    <w:semiHidden/>
    <w:pPr>
      <w:tabs>
        <w:tab w:val="clear" w:pos="1260"/>
        <w:tab w:val="clear" w:pos="2240"/>
        <w:tab w:val="clear" w:pos="3320"/>
      </w:tabs>
      <w:ind w:left="960" w:hanging="240"/>
    </w:pPr>
    <w:rPr>
      <w:rFonts w:ascii="Calibri" w:hAnsi="Calibri"/>
      <w:sz w:val="18"/>
      <w:szCs w:val="18"/>
    </w:rPr>
  </w:style>
  <w:style w:type="paragraph" w:styleId="Index5">
    <w:name w:val="index 5"/>
    <w:basedOn w:val="Normal"/>
    <w:next w:val="Normal"/>
    <w:semiHidden/>
    <w:pPr>
      <w:tabs>
        <w:tab w:val="clear" w:pos="1260"/>
        <w:tab w:val="clear" w:pos="2240"/>
        <w:tab w:val="clear" w:pos="3320"/>
      </w:tabs>
      <w:ind w:left="1200" w:hanging="240"/>
    </w:pPr>
    <w:rPr>
      <w:rFonts w:ascii="Calibri" w:hAnsi="Calibri"/>
      <w:sz w:val="18"/>
      <w:szCs w:val="18"/>
    </w:rPr>
  </w:style>
  <w:style w:type="paragraph" w:styleId="Index6">
    <w:name w:val="index 6"/>
    <w:basedOn w:val="Normal"/>
    <w:next w:val="Normal"/>
    <w:semiHidden/>
    <w:pPr>
      <w:tabs>
        <w:tab w:val="clear" w:pos="1260"/>
        <w:tab w:val="clear" w:pos="2240"/>
        <w:tab w:val="clear" w:pos="3320"/>
      </w:tabs>
      <w:ind w:left="1440" w:hanging="240"/>
    </w:pPr>
    <w:rPr>
      <w:rFonts w:ascii="Calibri" w:hAnsi="Calibri"/>
      <w:sz w:val="18"/>
      <w:szCs w:val="18"/>
    </w:rPr>
  </w:style>
  <w:style w:type="paragraph" w:styleId="Index7">
    <w:name w:val="index 7"/>
    <w:basedOn w:val="Normal"/>
    <w:next w:val="Normal"/>
    <w:semiHidden/>
    <w:pPr>
      <w:tabs>
        <w:tab w:val="clear" w:pos="1260"/>
        <w:tab w:val="clear" w:pos="2240"/>
        <w:tab w:val="clear" w:pos="3320"/>
      </w:tabs>
      <w:ind w:left="1680" w:hanging="240"/>
    </w:pPr>
    <w:rPr>
      <w:rFonts w:ascii="Calibri" w:hAnsi="Calibri"/>
      <w:sz w:val="18"/>
      <w:szCs w:val="18"/>
    </w:rPr>
  </w:style>
  <w:style w:type="paragraph" w:styleId="Index8">
    <w:name w:val="index 8"/>
    <w:basedOn w:val="Normal"/>
    <w:next w:val="Normal"/>
    <w:semiHidden/>
    <w:pPr>
      <w:tabs>
        <w:tab w:val="clear" w:pos="1260"/>
        <w:tab w:val="clear" w:pos="2240"/>
        <w:tab w:val="clear" w:pos="3320"/>
      </w:tabs>
      <w:ind w:left="1920" w:hanging="240"/>
    </w:pPr>
    <w:rPr>
      <w:rFonts w:ascii="Calibri" w:hAnsi="Calibri"/>
      <w:sz w:val="18"/>
      <w:szCs w:val="18"/>
    </w:rPr>
  </w:style>
  <w:style w:type="paragraph" w:styleId="Index9">
    <w:name w:val="index 9"/>
    <w:basedOn w:val="Normal"/>
    <w:next w:val="Normal"/>
    <w:semiHidden/>
    <w:pPr>
      <w:tabs>
        <w:tab w:val="clear" w:pos="1260"/>
        <w:tab w:val="clear" w:pos="2240"/>
        <w:tab w:val="clear" w:pos="3320"/>
      </w:tabs>
      <w:ind w:left="2160" w:hanging="240"/>
    </w:pPr>
    <w:rPr>
      <w:rFonts w:ascii="Calibri" w:hAnsi="Calibri"/>
      <w:sz w:val="18"/>
      <w:szCs w:val="18"/>
    </w:rPr>
  </w:style>
  <w:style w:type="paragraph" w:styleId="IndexHeading">
    <w:name w:val="index heading"/>
    <w:basedOn w:val="Normal"/>
    <w:next w:val="Index1"/>
    <w:uiPriority w:val="99"/>
    <w:semiHidden/>
    <w:pPr>
      <w:tabs>
        <w:tab w:val="right" w:pos="1260"/>
      </w:tabs>
      <w:spacing w:before="240" w:after="120"/>
      <w:jc w:val="center"/>
    </w:pPr>
    <w:rPr>
      <w:rFonts w:ascii="Calibri" w:hAnsi="Calibri"/>
      <w:b/>
      <w:bCs/>
      <w:sz w:val="26"/>
      <w:szCs w:val="26"/>
    </w:rPr>
  </w:style>
  <w:style w:type="character" w:styleId="PageNumber">
    <w:name w:val="page number"/>
    <w:basedOn w:val="DefaultParagraphFont"/>
  </w:style>
  <w:style w:type="paragraph" w:customStyle="1" w:styleId="Logo">
    <w:name w:val="Logo"/>
    <w:basedOn w:val="Normal"/>
    <w:pPr>
      <w:widowControl w:val="0"/>
      <w:tabs>
        <w:tab w:val="clear" w:pos="1260"/>
        <w:tab w:val="clear" w:pos="2240"/>
        <w:tab w:val="clear" w:pos="3320"/>
      </w:tabs>
      <w:overflowPunct/>
      <w:autoSpaceDE/>
      <w:autoSpaceDN/>
      <w:adjustRightInd/>
      <w:spacing w:after="3120"/>
      <w:jc w:val="center"/>
      <w:textAlignment w:val="auto"/>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overflowPunct/>
      <w:autoSpaceDE/>
      <w:autoSpaceDN/>
      <w:adjustRightInd/>
      <w:spacing w:after="240" w:line="240" w:lineRule="atLeast"/>
      <w:jc w:val="both"/>
      <w:textAlignment w:val="auto"/>
      <w:outlineLvl w:val="9"/>
    </w:pPr>
    <w:rPr>
      <w:rFonts w:ascii="Arial Black" w:hAnsi="Arial Black"/>
      <w:b w:val="0"/>
      <w:color w:val="FFFFFF"/>
      <w:spacing w:val="-10"/>
      <w:kern w:val="20"/>
      <w:position w:val="8"/>
      <w:sz w:val="24"/>
    </w:rPr>
  </w:style>
  <w:style w:type="paragraph" w:customStyle="1" w:styleId="Paragraph1">
    <w:name w:val="Paragraph1"/>
    <w:basedOn w:val="Normal"/>
    <w:pPr>
      <w:tabs>
        <w:tab w:val="clear" w:pos="1260"/>
        <w:tab w:val="clear" w:pos="2240"/>
        <w:tab w:val="clear" w:pos="3320"/>
      </w:tabs>
      <w:overflowPunct/>
      <w:autoSpaceDE/>
      <w:autoSpaceDN/>
      <w:adjustRightInd/>
      <w:spacing w:before="80"/>
      <w:jc w:val="both"/>
      <w:textAlignment w:val="auto"/>
    </w:pPr>
    <w:rPr>
      <w:rFonts w:ascii="Arial" w:hAnsi="Arial"/>
      <w:sz w:val="20"/>
    </w:rPr>
  </w:style>
  <w:style w:type="paragraph" w:customStyle="1" w:styleId="TableText">
    <w:name w:val="Table Text"/>
    <w:pPr>
      <w:spacing w:before="40" w:after="40"/>
    </w:pPr>
  </w:style>
  <w:style w:type="paragraph" w:styleId="Date">
    <w:name w:val="Date"/>
    <w:basedOn w:val="Normal"/>
    <w:next w:val="Normal"/>
    <w:pPr>
      <w:widowControl w:val="0"/>
      <w:tabs>
        <w:tab w:val="clear" w:pos="1260"/>
        <w:tab w:val="clear" w:pos="2240"/>
        <w:tab w:val="clear" w:pos="3320"/>
      </w:tabs>
      <w:overflowPunct/>
      <w:autoSpaceDE/>
      <w:autoSpaceDN/>
      <w:adjustRightInd/>
      <w:spacing w:line="216" w:lineRule="auto"/>
      <w:textAlignment w:val="auto"/>
    </w:pPr>
  </w:style>
  <w:style w:type="paragraph" w:styleId="BodyTextIndent">
    <w:name w:val="Body Text Indent"/>
    <w:basedOn w:val="Normal"/>
    <w:pPr>
      <w:ind w:left="360"/>
    </w:pPr>
  </w:style>
  <w:style w:type="paragraph" w:customStyle="1" w:styleId="text">
    <w:name w:val="text"/>
    <w:basedOn w:val="Normal"/>
    <w:pPr>
      <w:widowControl w:val="0"/>
      <w:tabs>
        <w:tab w:val="clear" w:pos="1260"/>
        <w:tab w:val="clear" w:pos="2240"/>
        <w:tab w:val="clear" w:pos="3320"/>
      </w:tabs>
      <w:overflowPunct/>
      <w:autoSpaceDE/>
      <w:autoSpaceDN/>
      <w:adjustRightInd/>
      <w:spacing w:after="240"/>
      <w:textAlignment w:val="auto"/>
    </w:pPr>
    <w:rPr>
      <w:noProof/>
    </w:rPr>
  </w:style>
  <w:style w:type="paragraph" w:styleId="BodyTextIndent2">
    <w:name w:val="Body Text Indent 2"/>
    <w:basedOn w:val="Normal"/>
    <w:pPr>
      <w:widowControl w:val="0"/>
      <w:tabs>
        <w:tab w:val="clear" w:pos="1260"/>
        <w:tab w:val="clear" w:pos="2240"/>
        <w:tab w:val="clear" w:pos="3320"/>
        <w:tab w:val="left" w:pos="900"/>
      </w:tabs>
      <w:overflowPunct/>
      <w:autoSpaceDE/>
      <w:autoSpaceDN/>
      <w:adjustRightInd/>
      <w:ind w:left="900" w:hanging="180"/>
      <w:textAlignment w:val="auto"/>
    </w:pPr>
  </w:style>
  <w:style w:type="character" w:styleId="Hyperlink">
    <w:name w:val="Hyperlink"/>
    <w:uiPriority w:val="99"/>
    <w:rPr>
      <w:color w:val="0000FF"/>
      <w:u w:val="single"/>
    </w:rPr>
  </w:style>
  <w:style w:type="character" w:styleId="FollowedHyperlink">
    <w:name w:val="FollowedHyperlink"/>
    <w:rsid w:val="00127D65"/>
    <w:rPr>
      <w:color w:val="800080"/>
      <w:u w:val="single"/>
    </w:rPr>
  </w:style>
  <w:style w:type="character" w:styleId="CommentReference">
    <w:name w:val="annotation reference"/>
    <w:rsid w:val="003969D8"/>
    <w:rPr>
      <w:sz w:val="16"/>
      <w:szCs w:val="16"/>
    </w:rPr>
  </w:style>
  <w:style w:type="paragraph" w:styleId="CommentText">
    <w:name w:val="annotation text"/>
    <w:basedOn w:val="Normal"/>
    <w:link w:val="CommentTextChar"/>
    <w:rsid w:val="003969D8"/>
    <w:rPr>
      <w:sz w:val="20"/>
    </w:rPr>
  </w:style>
  <w:style w:type="character" w:customStyle="1" w:styleId="CommentTextChar">
    <w:name w:val="Comment Text Char"/>
    <w:basedOn w:val="DefaultParagraphFont"/>
    <w:link w:val="CommentText"/>
    <w:rsid w:val="003969D8"/>
  </w:style>
  <w:style w:type="paragraph" w:styleId="CommentSubject">
    <w:name w:val="annotation subject"/>
    <w:basedOn w:val="CommentText"/>
    <w:next w:val="CommentText"/>
    <w:link w:val="CommentSubjectChar"/>
    <w:rsid w:val="003969D8"/>
    <w:rPr>
      <w:b/>
      <w:bCs/>
    </w:rPr>
  </w:style>
  <w:style w:type="character" w:customStyle="1" w:styleId="CommentSubjectChar">
    <w:name w:val="Comment Subject Char"/>
    <w:link w:val="CommentSubject"/>
    <w:rsid w:val="003969D8"/>
    <w:rPr>
      <w:b/>
      <w:bCs/>
    </w:rPr>
  </w:style>
  <w:style w:type="paragraph" w:styleId="Revision">
    <w:name w:val="Revision"/>
    <w:hidden/>
    <w:uiPriority w:val="99"/>
    <w:semiHidden/>
    <w:rsid w:val="003969D8"/>
    <w:rPr>
      <w:sz w:val="24"/>
    </w:rPr>
  </w:style>
  <w:style w:type="paragraph" w:styleId="BalloonText">
    <w:name w:val="Balloon Text"/>
    <w:basedOn w:val="Normal"/>
    <w:link w:val="BalloonTextChar"/>
    <w:rsid w:val="003969D8"/>
    <w:rPr>
      <w:rFonts w:ascii="Tahoma" w:hAnsi="Tahoma" w:cs="Tahoma"/>
      <w:sz w:val="16"/>
      <w:szCs w:val="16"/>
    </w:rPr>
  </w:style>
  <w:style w:type="character" w:customStyle="1" w:styleId="BalloonTextChar">
    <w:name w:val="Balloon Text Char"/>
    <w:link w:val="BalloonText"/>
    <w:rsid w:val="003969D8"/>
    <w:rPr>
      <w:rFonts w:ascii="Tahoma" w:hAnsi="Tahoma" w:cs="Tahoma"/>
      <w:sz w:val="16"/>
      <w:szCs w:val="16"/>
    </w:rPr>
  </w:style>
  <w:style w:type="character" w:customStyle="1" w:styleId="HeaderChar">
    <w:name w:val="Header Char"/>
    <w:link w:val="Header"/>
    <w:uiPriority w:val="99"/>
    <w:rsid w:val="004A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9.wmf"/><Relationship Id="rId21" Type="http://schemas.openxmlformats.org/officeDocument/2006/relationships/header" Target="header5.xml"/><Relationship Id="rId34" Type="http://schemas.openxmlformats.org/officeDocument/2006/relationships/image" Target="media/image5.wmf"/><Relationship Id="rId42" Type="http://schemas.openxmlformats.org/officeDocument/2006/relationships/oleObject" Target="embeddings/oleObject2.bin"/><Relationship Id="rId47" Type="http://schemas.openxmlformats.org/officeDocument/2006/relationships/image" Target="media/image14.wmf"/><Relationship Id="rId50" Type="http://schemas.openxmlformats.org/officeDocument/2006/relationships/footer" Target="footer11.xml"/><Relationship Id="rId55"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2.wmf"/><Relationship Id="rId41" Type="http://schemas.openxmlformats.org/officeDocument/2006/relationships/image" Target="media/image11.wmf"/><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image" Target="media/image8.wmf"/><Relationship Id="rId40" Type="http://schemas.openxmlformats.org/officeDocument/2006/relationships/image" Target="media/image10.wmf"/><Relationship Id="rId45" Type="http://schemas.openxmlformats.org/officeDocument/2006/relationships/image" Target="media/image13.wmf"/><Relationship Id="rId53" Type="http://schemas.openxmlformats.org/officeDocument/2006/relationships/footer" Target="footer13.xml"/><Relationship Id="rId58"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image" Target="media/image7.wmf"/><Relationship Id="rId49" Type="http://schemas.openxmlformats.org/officeDocument/2006/relationships/header" Target="header11.xml"/><Relationship Id="rId57" Type="http://schemas.openxmlformats.org/officeDocument/2006/relationships/footer" Target="footer15.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oleObject" Target="embeddings/oleObject3.bin"/><Relationship Id="rId52" Type="http://schemas.openxmlformats.org/officeDocument/2006/relationships/header" Target="header12.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image" Target="media/image3.wmf"/><Relationship Id="rId35" Type="http://schemas.openxmlformats.org/officeDocument/2006/relationships/image" Target="media/image6.wmf"/><Relationship Id="rId43" Type="http://schemas.openxmlformats.org/officeDocument/2006/relationships/image" Target="media/image12.wmf"/><Relationship Id="rId48" Type="http://schemas.openxmlformats.org/officeDocument/2006/relationships/header" Target="header10.xml"/><Relationship Id="rId56"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4.wmf"/><Relationship Id="rId38" Type="http://schemas.openxmlformats.org/officeDocument/2006/relationships/oleObject" Target="embeddings/oleObject1.bin"/><Relationship Id="rId46" Type="http://schemas.openxmlformats.org/officeDocument/2006/relationships/oleObject" Target="embeddings/oleObject4.bin"/><Relationship Id="rId5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D1EE5-ABF5-4742-87B1-B10796DFF72C}">
  <ds:schemaRefs>
    <ds:schemaRef ds:uri="http://schemas.microsoft.com/sharepoint/v3/contenttype/forms"/>
  </ds:schemaRefs>
</ds:datastoreItem>
</file>

<file path=customXml/itemProps2.xml><?xml version="1.0" encoding="utf-8"?>
<ds:datastoreItem xmlns:ds="http://schemas.openxmlformats.org/officeDocument/2006/customXml" ds:itemID="{8DC0F855-D4E9-4954-90B5-A98969FCD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4DC026-FFB0-4E82-A42F-87AFEBC19FAB}">
  <ds:schemaRefs>
    <ds:schemaRef ds:uri="http://schemas.openxmlformats.org/officeDocument/2006/bibliography"/>
  </ds:schemaRefs>
</ds:datastoreItem>
</file>

<file path=customXml/itemProps4.xml><?xml version="1.0" encoding="utf-8"?>
<ds:datastoreItem xmlns:ds="http://schemas.openxmlformats.org/officeDocument/2006/customXml" ds:itemID="{56CE7B9B-4CB8-472A-B041-5E04713E04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5908</Words>
  <Characters>43457</Characters>
  <Application>Microsoft Office Word</Application>
  <DocSecurity>0</DocSecurity>
  <Lines>362</Lines>
  <Paragraphs>98</Paragraphs>
  <ScaleCrop>false</ScaleCrop>
  <HeadingPairs>
    <vt:vector size="2" baseType="variant">
      <vt:variant>
        <vt:lpstr>Title</vt:lpstr>
      </vt:variant>
      <vt:variant>
        <vt:i4>1</vt:i4>
      </vt:variant>
    </vt:vector>
  </HeadingPairs>
  <TitlesOfParts>
    <vt:vector size="1" baseType="lpstr">
      <vt:lpstr>Department of Veterans Affairs, Controlled Substances Inspector's User Manual</vt:lpstr>
    </vt:vector>
  </TitlesOfParts>
  <Company>Department of Veterans Affairs</Company>
  <LinksUpToDate>false</LinksUpToDate>
  <CharactersWithSpaces>49267</CharactersWithSpaces>
  <SharedDoc>false</SharedDoc>
  <HLinks>
    <vt:vector size="144" baseType="variant">
      <vt:variant>
        <vt:i4>1376309</vt:i4>
      </vt:variant>
      <vt:variant>
        <vt:i4>143</vt:i4>
      </vt:variant>
      <vt:variant>
        <vt:i4>0</vt:i4>
      </vt:variant>
      <vt:variant>
        <vt:i4>5</vt:i4>
      </vt:variant>
      <vt:variant>
        <vt:lpwstr/>
      </vt:variant>
      <vt:variant>
        <vt:lpwstr>_Toc261011753</vt:lpwstr>
      </vt:variant>
      <vt:variant>
        <vt:i4>1376309</vt:i4>
      </vt:variant>
      <vt:variant>
        <vt:i4>137</vt:i4>
      </vt:variant>
      <vt:variant>
        <vt:i4>0</vt:i4>
      </vt:variant>
      <vt:variant>
        <vt:i4>5</vt:i4>
      </vt:variant>
      <vt:variant>
        <vt:lpwstr/>
      </vt:variant>
      <vt:variant>
        <vt:lpwstr>_Toc261011752</vt:lpwstr>
      </vt:variant>
      <vt:variant>
        <vt:i4>1376309</vt:i4>
      </vt:variant>
      <vt:variant>
        <vt:i4>131</vt:i4>
      </vt:variant>
      <vt:variant>
        <vt:i4>0</vt:i4>
      </vt:variant>
      <vt:variant>
        <vt:i4>5</vt:i4>
      </vt:variant>
      <vt:variant>
        <vt:lpwstr/>
      </vt:variant>
      <vt:variant>
        <vt:lpwstr>_Toc261011751</vt:lpwstr>
      </vt:variant>
      <vt:variant>
        <vt:i4>1376309</vt:i4>
      </vt:variant>
      <vt:variant>
        <vt:i4>125</vt:i4>
      </vt:variant>
      <vt:variant>
        <vt:i4>0</vt:i4>
      </vt:variant>
      <vt:variant>
        <vt:i4>5</vt:i4>
      </vt:variant>
      <vt:variant>
        <vt:lpwstr/>
      </vt:variant>
      <vt:variant>
        <vt:lpwstr>_Toc261011750</vt:lpwstr>
      </vt:variant>
      <vt:variant>
        <vt:i4>1310773</vt:i4>
      </vt:variant>
      <vt:variant>
        <vt:i4>119</vt:i4>
      </vt:variant>
      <vt:variant>
        <vt:i4>0</vt:i4>
      </vt:variant>
      <vt:variant>
        <vt:i4>5</vt:i4>
      </vt:variant>
      <vt:variant>
        <vt:lpwstr/>
      </vt:variant>
      <vt:variant>
        <vt:lpwstr>_Toc261011749</vt:lpwstr>
      </vt:variant>
      <vt:variant>
        <vt:i4>1310773</vt:i4>
      </vt:variant>
      <vt:variant>
        <vt:i4>113</vt:i4>
      </vt:variant>
      <vt:variant>
        <vt:i4>0</vt:i4>
      </vt:variant>
      <vt:variant>
        <vt:i4>5</vt:i4>
      </vt:variant>
      <vt:variant>
        <vt:lpwstr/>
      </vt:variant>
      <vt:variant>
        <vt:lpwstr>_Toc261011748</vt:lpwstr>
      </vt:variant>
      <vt:variant>
        <vt:i4>1310773</vt:i4>
      </vt:variant>
      <vt:variant>
        <vt:i4>107</vt:i4>
      </vt:variant>
      <vt:variant>
        <vt:i4>0</vt:i4>
      </vt:variant>
      <vt:variant>
        <vt:i4>5</vt:i4>
      </vt:variant>
      <vt:variant>
        <vt:lpwstr/>
      </vt:variant>
      <vt:variant>
        <vt:lpwstr>_Toc261011747</vt:lpwstr>
      </vt:variant>
      <vt:variant>
        <vt:i4>1310773</vt:i4>
      </vt:variant>
      <vt:variant>
        <vt:i4>101</vt:i4>
      </vt:variant>
      <vt:variant>
        <vt:i4>0</vt:i4>
      </vt:variant>
      <vt:variant>
        <vt:i4>5</vt:i4>
      </vt:variant>
      <vt:variant>
        <vt:lpwstr/>
      </vt:variant>
      <vt:variant>
        <vt:lpwstr>_Toc261011746</vt:lpwstr>
      </vt:variant>
      <vt:variant>
        <vt:i4>1310773</vt:i4>
      </vt:variant>
      <vt:variant>
        <vt:i4>95</vt:i4>
      </vt:variant>
      <vt:variant>
        <vt:i4>0</vt:i4>
      </vt:variant>
      <vt:variant>
        <vt:i4>5</vt:i4>
      </vt:variant>
      <vt:variant>
        <vt:lpwstr/>
      </vt:variant>
      <vt:variant>
        <vt:lpwstr>_Toc261011745</vt:lpwstr>
      </vt:variant>
      <vt:variant>
        <vt:i4>1310773</vt:i4>
      </vt:variant>
      <vt:variant>
        <vt:i4>89</vt:i4>
      </vt:variant>
      <vt:variant>
        <vt:i4>0</vt:i4>
      </vt:variant>
      <vt:variant>
        <vt:i4>5</vt:i4>
      </vt:variant>
      <vt:variant>
        <vt:lpwstr/>
      </vt:variant>
      <vt:variant>
        <vt:lpwstr>_Toc261011744</vt:lpwstr>
      </vt:variant>
      <vt:variant>
        <vt:i4>1310773</vt:i4>
      </vt:variant>
      <vt:variant>
        <vt:i4>83</vt:i4>
      </vt:variant>
      <vt:variant>
        <vt:i4>0</vt:i4>
      </vt:variant>
      <vt:variant>
        <vt:i4>5</vt:i4>
      </vt:variant>
      <vt:variant>
        <vt:lpwstr/>
      </vt:variant>
      <vt:variant>
        <vt:lpwstr>_Toc261011743</vt:lpwstr>
      </vt:variant>
      <vt:variant>
        <vt:i4>1310773</vt:i4>
      </vt:variant>
      <vt:variant>
        <vt:i4>77</vt:i4>
      </vt:variant>
      <vt:variant>
        <vt:i4>0</vt:i4>
      </vt:variant>
      <vt:variant>
        <vt:i4>5</vt:i4>
      </vt:variant>
      <vt:variant>
        <vt:lpwstr/>
      </vt:variant>
      <vt:variant>
        <vt:lpwstr>_Toc261011742</vt:lpwstr>
      </vt:variant>
      <vt:variant>
        <vt:i4>1310773</vt:i4>
      </vt:variant>
      <vt:variant>
        <vt:i4>71</vt:i4>
      </vt:variant>
      <vt:variant>
        <vt:i4>0</vt:i4>
      </vt:variant>
      <vt:variant>
        <vt:i4>5</vt:i4>
      </vt:variant>
      <vt:variant>
        <vt:lpwstr/>
      </vt:variant>
      <vt:variant>
        <vt:lpwstr>_Toc261011741</vt:lpwstr>
      </vt:variant>
      <vt:variant>
        <vt:i4>1310773</vt:i4>
      </vt:variant>
      <vt:variant>
        <vt:i4>65</vt:i4>
      </vt:variant>
      <vt:variant>
        <vt:i4>0</vt:i4>
      </vt:variant>
      <vt:variant>
        <vt:i4>5</vt:i4>
      </vt:variant>
      <vt:variant>
        <vt:lpwstr/>
      </vt:variant>
      <vt:variant>
        <vt:lpwstr>_Toc261011740</vt:lpwstr>
      </vt:variant>
      <vt:variant>
        <vt:i4>1245237</vt:i4>
      </vt:variant>
      <vt:variant>
        <vt:i4>59</vt:i4>
      </vt:variant>
      <vt:variant>
        <vt:i4>0</vt:i4>
      </vt:variant>
      <vt:variant>
        <vt:i4>5</vt:i4>
      </vt:variant>
      <vt:variant>
        <vt:lpwstr/>
      </vt:variant>
      <vt:variant>
        <vt:lpwstr>_Toc261011739</vt:lpwstr>
      </vt:variant>
      <vt:variant>
        <vt:i4>1245237</vt:i4>
      </vt:variant>
      <vt:variant>
        <vt:i4>53</vt:i4>
      </vt:variant>
      <vt:variant>
        <vt:i4>0</vt:i4>
      </vt:variant>
      <vt:variant>
        <vt:i4>5</vt:i4>
      </vt:variant>
      <vt:variant>
        <vt:lpwstr/>
      </vt:variant>
      <vt:variant>
        <vt:lpwstr>_Toc261011738</vt:lpwstr>
      </vt:variant>
      <vt:variant>
        <vt:i4>1245237</vt:i4>
      </vt:variant>
      <vt:variant>
        <vt:i4>47</vt:i4>
      </vt:variant>
      <vt:variant>
        <vt:i4>0</vt:i4>
      </vt:variant>
      <vt:variant>
        <vt:i4>5</vt:i4>
      </vt:variant>
      <vt:variant>
        <vt:lpwstr/>
      </vt:variant>
      <vt:variant>
        <vt:lpwstr>_Toc261011737</vt:lpwstr>
      </vt:variant>
      <vt:variant>
        <vt:i4>1245237</vt:i4>
      </vt:variant>
      <vt:variant>
        <vt:i4>41</vt:i4>
      </vt:variant>
      <vt:variant>
        <vt:i4>0</vt:i4>
      </vt:variant>
      <vt:variant>
        <vt:i4>5</vt:i4>
      </vt:variant>
      <vt:variant>
        <vt:lpwstr/>
      </vt:variant>
      <vt:variant>
        <vt:lpwstr>_Toc261011736</vt:lpwstr>
      </vt:variant>
      <vt:variant>
        <vt:i4>1245237</vt:i4>
      </vt:variant>
      <vt:variant>
        <vt:i4>35</vt:i4>
      </vt:variant>
      <vt:variant>
        <vt:i4>0</vt:i4>
      </vt:variant>
      <vt:variant>
        <vt:i4>5</vt:i4>
      </vt:variant>
      <vt:variant>
        <vt:lpwstr/>
      </vt:variant>
      <vt:variant>
        <vt:lpwstr>_Toc261011735</vt:lpwstr>
      </vt:variant>
      <vt:variant>
        <vt:i4>1245237</vt:i4>
      </vt:variant>
      <vt:variant>
        <vt:i4>29</vt:i4>
      </vt:variant>
      <vt:variant>
        <vt:i4>0</vt:i4>
      </vt:variant>
      <vt:variant>
        <vt:i4>5</vt:i4>
      </vt:variant>
      <vt:variant>
        <vt:lpwstr/>
      </vt:variant>
      <vt:variant>
        <vt:lpwstr>_Toc261011734</vt:lpwstr>
      </vt:variant>
      <vt:variant>
        <vt:i4>1245237</vt:i4>
      </vt:variant>
      <vt:variant>
        <vt:i4>23</vt:i4>
      </vt:variant>
      <vt:variant>
        <vt:i4>0</vt:i4>
      </vt:variant>
      <vt:variant>
        <vt:i4>5</vt:i4>
      </vt:variant>
      <vt:variant>
        <vt:lpwstr/>
      </vt:variant>
      <vt:variant>
        <vt:lpwstr>_Toc261011733</vt:lpwstr>
      </vt:variant>
      <vt:variant>
        <vt:i4>1245237</vt:i4>
      </vt:variant>
      <vt:variant>
        <vt:i4>17</vt:i4>
      </vt:variant>
      <vt:variant>
        <vt:i4>0</vt:i4>
      </vt:variant>
      <vt:variant>
        <vt:i4>5</vt:i4>
      </vt:variant>
      <vt:variant>
        <vt:lpwstr/>
      </vt:variant>
      <vt:variant>
        <vt:lpwstr>_Toc261011732</vt:lpwstr>
      </vt:variant>
      <vt:variant>
        <vt:i4>1245237</vt:i4>
      </vt:variant>
      <vt:variant>
        <vt:i4>11</vt:i4>
      </vt:variant>
      <vt:variant>
        <vt:i4>0</vt:i4>
      </vt:variant>
      <vt:variant>
        <vt:i4>5</vt:i4>
      </vt:variant>
      <vt:variant>
        <vt:lpwstr/>
      </vt:variant>
      <vt:variant>
        <vt:lpwstr>_Toc261011731</vt:lpwstr>
      </vt:variant>
      <vt:variant>
        <vt:i4>1245237</vt:i4>
      </vt:variant>
      <vt:variant>
        <vt:i4>5</vt:i4>
      </vt:variant>
      <vt:variant>
        <vt:i4>0</vt:i4>
      </vt:variant>
      <vt:variant>
        <vt:i4>5</vt:i4>
      </vt:variant>
      <vt:variant>
        <vt:lpwstr/>
      </vt:variant>
      <vt:variant>
        <vt:lpwstr>_Toc261011730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Inspector's User Manual</dc:title>
  <dc:subject>Controlled Substances Inspector's User Manual</dc:subject>
  <dc:creator>Department of Veterans Affairs, Veterans Health Administration</dc:creator>
  <cp:keywords>Controlled Substances Inspector's User Manual, Vista</cp:keywords>
  <dc:description>Controlled Substances Inspector's User Manual</dc:description>
  <cp:lastModifiedBy>Department of Veterans Affairs</cp:lastModifiedBy>
  <cp:revision>3</cp:revision>
  <cp:lastPrinted>2003-04-17T22:34:00Z</cp:lastPrinted>
  <dcterms:created xsi:type="dcterms:W3CDTF">2021-08-19T17:51:00Z</dcterms:created>
  <dcterms:modified xsi:type="dcterms:W3CDTF">2021-08-19T17:54:00Z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vt:lpwstr>
  </property>
  <property fmtid="{D5CDD505-2E9C-101B-9397-08002B2CF9AE}" pid="3" name="DateCreated">
    <vt:lpwstr>20100510</vt:lpwstr>
  </property>
  <property fmtid="{D5CDD505-2E9C-101B-9397-08002B2CF9AE}" pid="4" name="DateReviewed">
    <vt:lpwstr>20100510</vt:lpwstr>
  </property>
  <property fmtid="{D5CDD505-2E9C-101B-9397-08002B2CF9AE}" pid="5" name="Language">
    <vt:lpwstr>en</vt:lpwstr>
  </property>
  <property fmtid="{D5CDD505-2E9C-101B-9397-08002B2CF9AE}" pid="6" name="Type">
    <vt:lpwstr>Manual</vt:lpwstr>
  </property>
  <property fmtid="{D5CDD505-2E9C-101B-9397-08002B2CF9AE}" pid="7" name="Version">
    <vt:lpwstr>3.0</vt:lpwstr>
  </property>
</Properties>
</file>