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A42C" w14:textId="44734AD9" w:rsidR="009B00FB" w:rsidRDefault="00366AD1" w:rsidP="00F73F23">
      <w:pPr>
        <w:pStyle w:val="Figure"/>
        <w:rPr>
          <w:rFonts w:ascii="Helvetica" w:hAnsi="Helvetica"/>
        </w:rPr>
      </w:pPr>
      <w:r>
        <w:drawing>
          <wp:inline distT="0" distB="0" distL="0" distR="0" wp14:anchorId="0A249E3B" wp14:editId="51A8668F">
            <wp:extent cx="3350260" cy="208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0035" w14:textId="77777777" w:rsidR="009B00FB" w:rsidRDefault="009B00FB">
      <w:pPr>
        <w:jc w:val="center"/>
        <w:rPr>
          <w:rFonts w:ascii="Helvetica" w:hAnsi="Helvetica"/>
        </w:rPr>
      </w:pPr>
    </w:p>
    <w:p w14:paraId="1C31AB07" w14:textId="77777777" w:rsidR="009B00FB" w:rsidRDefault="009B00FB">
      <w:pPr>
        <w:jc w:val="center"/>
        <w:rPr>
          <w:rFonts w:ascii="Helvetica" w:hAnsi="Helvetica"/>
        </w:rPr>
      </w:pPr>
    </w:p>
    <w:p w14:paraId="387AE0BE" w14:textId="77777777" w:rsidR="009B00FB" w:rsidRPr="00F73F23" w:rsidRDefault="009B00FB" w:rsidP="00F73F23">
      <w:pPr>
        <w:pStyle w:val="Title"/>
      </w:pPr>
      <w:r w:rsidRPr="00F73F23">
        <w:t>Scheduling V. 5.3</w:t>
      </w:r>
    </w:p>
    <w:p w14:paraId="5D0CB183" w14:textId="77777777" w:rsidR="009B00FB" w:rsidRPr="00F73F23" w:rsidRDefault="009B00FB" w:rsidP="00F73F23">
      <w:pPr>
        <w:pStyle w:val="Title"/>
      </w:pPr>
      <w:r w:rsidRPr="00F73F23">
        <w:t>Primary Care Management Module</w:t>
      </w:r>
    </w:p>
    <w:p w14:paraId="4B02DC49" w14:textId="77777777" w:rsidR="009B00FB" w:rsidRPr="00F73F23" w:rsidRDefault="009B00FB" w:rsidP="00F73F23"/>
    <w:p w14:paraId="47C9B35C" w14:textId="77777777" w:rsidR="009B00FB" w:rsidRDefault="009B00FB" w:rsidP="00F73F23">
      <w:pPr>
        <w:pStyle w:val="Title"/>
      </w:pPr>
      <w:r>
        <w:t>(PCMM)</w:t>
      </w:r>
    </w:p>
    <w:p w14:paraId="1FF2BE45" w14:textId="77777777" w:rsidR="009B00FB" w:rsidRDefault="009B00FB" w:rsidP="00F73F23">
      <w:pPr>
        <w:pStyle w:val="Title"/>
      </w:pPr>
      <w:r>
        <w:t>Installation Guide</w:t>
      </w:r>
    </w:p>
    <w:p w14:paraId="3E7A1B7B" w14:textId="77777777" w:rsidR="009B00FB" w:rsidRDefault="009B00FB">
      <w:pPr>
        <w:jc w:val="center"/>
        <w:rPr>
          <w:rFonts w:ascii="Helvetica" w:hAnsi="Helvetica"/>
          <w:b/>
        </w:rPr>
      </w:pPr>
    </w:p>
    <w:p w14:paraId="6D7D2349" w14:textId="77777777" w:rsidR="009B00FB" w:rsidRDefault="00BE489A" w:rsidP="00F73F23">
      <w:pPr>
        <w:pStyle w:val="Title"/>
      </w:pPr>
      <w:r>
        <w:t>Patch SD*5.3*607</w:t>
      </w:r>
    </w:p>
    <w:p w14:paraId="74BF8D0B" w14:textId="77777777" w:rsidR="009B00FB" w:rsidRDefault="004F1A5C" w:rsidP="00F73F23">
      <w:pPr>
        <w:pStyle w:val="Title"/>
      </w:pPr>
      <w:fldSimple w:instr=" DOCPROPERTY  &quot;Date completed&quot;  \* MERGEFORMAT ">
        <w:r w:rsidR="00512027">
          <w:t>January 2014</w:t>
        </w:r>
      </w:fldSimple>
    </w:p>
    <w:p w14:paraId="7392E3FE" w14:textId="77777777" w:rsidR="009B00FB" w:rsidRDefault="009B00FB">
      <w:pPr>
        <w:jc w:val="center"/>
        <w:rPr>
          <w:rFonts w:ascii="Helvetica" w:hAnsi="Helvetica"/>
        </w:rPr>
      </w:pPr>
    </w:p>
    <w:p w14:paraId="654170FF" w14:textId="77777777" w:rsidR="0042398E" w:rsidRDefault="0042398E" w:rsidP="00F73F23">
      <w:pPr>
        <w:pStyle w:val="TOCHeading1"/>
        <w:sectPr w:rsidR="0042398E" w:rsidSect="0042398E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1A98CBDE" w14:textId="77777777" w:rsidR="009B00FB" w:rsidRPr="0062053A" w:rsidRDefault="00A90400" w:rsidP="00F73F23">
      <w:pPr>
        <w:pStyle w:val="TOCHeading1"/>
      </w:pPr>
      <w:r w:rsidRPr="00F73F23">
        <w:lastRenderedPageBreak/>
        <w:t>Revision</w:t>
      </w:r>
      <w:r w:rsidRPr="0062053A">
        <w:t xml:space="preserve"> History</w:t>
      </w:r>
    </w:p>
    <w:p w14:paraId="72D1C655" w14:textId="77777777" w:rsidR="00A90400" w:rsidRPr="0062053A" w:rsidRDefault="00A90400" w:rsidP="00A90400">
      <w:pPr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79"/>
        <w:gridCol w:w="4774"/>
        <w:gridCol w:w="2053"/>
      </w:tblGrid>
      <w:tr w:rsidR="00A90400" w:rsidRPr="00BE24DB" w14:paraId="1E67C5BC" w14:textId="77777777" w:rsidTr="00F73F23">
        <w:tc>
          <w:tcPr>
            <w:tcW w:w="1350" w:type="dxa"/>
            <w:shd w:val="pct12" w:color="auto" w:fill="auto"/>
          </w:tcPr>
          <w:p w14:paraId="74B29E0A" w14:textId="77777777" w:rsidR="00A90400" w:rsidRPr="00BE24DB" w:rsidRDefault="00A90400" w:rsidP="00F73F23">
            <w:pPr>
              <w:pStyle w:val="Tableheading"/>
            </w:pPr>
            <w:r w:rsidRPr="00BE24DB">
              <w:t>Date</w:t>
            </w:r>
          </w:p>
        </w:tc>
        <w:tc>
          <w:tcPr>
            <w:tcW w:w="1080" w:type="dxa"/>
            <w:shd w:val="pct12" w:color="auto" w:fill="auto"/>
          </w:tcPr>
          <w:p w14:paraId="0365ECE2" w14:textId="77777777" w:rsidR="00A90400" w:rsidRPr="00BE24DB" w:rsidRDefault="00A90400" w:rsidP="00F73F23">
            <w:pPr>
              <w:pStyle w:val="Tableheading"/>
            </w:pPr>
            <w:r w:rsidRPr="00BE24DB">
              <w:t>Version</w:t>
            </w:r>
          </w:p>
        </w:tc>
        <w:tc>
          <w:tcPr>
            <w:tcW w:w="4860" w:type="dxa"/>
            <w:shd w:val="pct12" w:color="auto" w:fill="auto"/>
          </w:tcPr>
          <w:p w14:paraId="783D4854" w14:textId="77777777" w:rsidR="00A90400" w:rsidRPr="00BE24DB" w:rsidRDefault="00A90400" w:rsidP="00F73F23">
            <w:pPr>
              <w:pStyle w:val="Tableheading"/>
            </w:pPr>
            <w:r w:rsidRPr="00BE24DB">
              <w:t>Description</w:t>
            </w:r>
          </w:p>
        </w:tc>
        <w:tc>
          <w:tcPr>
            <w:tcW w:w="2070" w:type="dxa"/>
            <w:shd w:val="pct12" w:color="auto" w:fill="auto"/>
          </w:tcPr>
          <w:p w14:paraId="620CC17D" w14:textId="77777777" w:rsidR="00A90400" w:rsidRPr="00BE24DB" w:rsidRDefault="00A90400" w:rsidP="00F73F23">
            <w:pPr>
              <w:pStyle w:val="Tableheading"/>
            </w:pPr>
            <w:r w:rsidRPr="00BE24DB">
              <w:t>Author</w:t>
            </w:r>
          </w:p>
        </w:tc>
      </w:tr>
      <w:tr w:rsidR="00A90400" w:rsidRPr="00BE24DB" w14:paraId="199EF965" w14:textId="77777777" w:rsidTr="00F73F23">
        <w:tc>
          <w:tcPr>
            <w:tcW w:w="1350" w:type="dxa"/>
            <w:shd w:val="clear" w:color="auto" w:fill="auto"/>
          </w:tcPr>
          <w:p w14:paraId="0E19714D" w14:textId="77777777" w:rsidR="00A90400" w:rsidRPr="00BE24DB" w:rsidRDefault="00AE26A0" w:rsidP="00512027">
            <w:pPr>
              <w:pStyle w:val="Table"/>
            </w:pPr>
            <w:r>
              <w:t>1/</w:t>
            </w:r>
            <w:r w:rsidR="00512027">
              <w:t>2014</w:t>
            </w:r>
          </w:p>
        </w:tc>
        <w:tc>
          <w:tcPr>
            <w:tcW w:w="1080" w:type="dxa"/>
            <w:shd w:val="clear" w:color="auto" w:fill="auto"/>
          </w:tcPr>
          <w:p w14:paraId="011C4CB3" w14:textId="77777777" w:rsidR="00A90400" w:rsidRPr="00BE24DB" w:rsidRDefault="0062053A" w:rsidP="00F73F23">
            <w:pPr>
              <w:pStyle w:val="Table"/>
            </w:pPr>
            <w:r w:rsidRPr="00BE24DB">
              <w:t>1.00</w:t>
            </w:r>
          </w:p>
        </w:tc>
        <w:tc>
          <w:tcPr>
            <w:tcW w:w="4860" w:type="dxa"/>
            <w:shd w:val="clear" w:color="auto" w:fill="auto"/>
          </w:tcPr>
          <w:p w14:paraId="35B72B92" w14:textId="77777777" w:rsidR="00A90400" w:rsidRPr="00BE24DB" w:rsidRDefault="0062053A" w:rsidP="00F73F23">
            <w:pPr>
              <w:pStyle w:val="Table"/>
            </w:pPr>
            <w:r w:rsidRPr="00BE24DB">
              <w:t>Baseline first published copy</w:t>
            </w:r>
          </w:p>
        </w:tc>
        <w:tc>
          <w:tcPr>
            <w:tcW w:w="2070" w:type="dxa"/>
            <w:shd w:val="clear" w:color="auto" w:fill="auto"/>
          </w:tcPr>
          <w:p w14:paraId="4F0F50E3" w14:textId="458555A9" w:rsidR="00A90400" w:rsidRPr="00BE24DB" w:rsidRDefault="00AE3B61" w:rsidP="00F73F23">
            <w:pPr>
              <w:pStyle w:val="Table"/>
            </w:pPr>
            <w:r w:rsidRPr="00AE3B61">
              <w:rPr>
                <w:highlight w:val="yellow"/>
              </w:rPr>
              <w:t>REDACTED</w:t>
            </w:r>
          </w:p>
        </w:tc>
      </w:tr>
      <w:tr w:rsidR="00A90400" w:rsidRPr="00BE24DB" w14:paraId="721501D0" w14:textId="77777777" w:rsidTr="00F73F23">
        <w:tc>
          <w:tcPr>
            <w:tcW w:w="1350" w:type="dxa"/>
            <w:shd w:val="clear" w:color="auto" w:fill="auto"/>
          </w:tcPr>
          <w:p w14:paraId="02D264DF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14:paraId="5C7475EF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4860" w:type="dxa"/>
            <w:shd w:val="clear" w:color="auto" w:fill="auto"/>
          </w:tcPr>
          <w:p w14:paraId="7ADD3122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2070" w:type="dxa"/>
            <w:shd w:val="clear" w:color="auto" w:fill="auto"/>
          </w:tcPr>
          <w:p w14:paraId="12B2D7FF" w14:textId="77777777" w:rsidR="00A90400" w:rsidRPr="00BE24DB" w:rsidRDefault="00A90400" w:rsidP="00F73F23">
            <w:pPr>
              <w:pStyle w:val="Table"/>
            </w:pPr>
          </w:p>
        </w:tc>
      </w:tr>
      <w:tr w:rsidR="00A90400" w:rsidRPr="00BE24DB" w14:paraId="564E1D73" w14:textId="77777777" w:rsidTr="00F73F23">
        <w:tc>
          <w:tcPr>
            <w:tcW w:w="1350" w:type="dxa"/>
            <w:shd w:val="clear" w:color="auto" w:fill="auto"/>
          </w:tcPr>
          <w:p w14:paraId="2AF380E6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14:paraId="5AA4C69A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4860" w:type="dxa"/>
            <w:shd w:val="clear" w:color="auto" w:fill="auto"/>
          </w:tcPr>
          <w:p w14:paraId="7E63F3FC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2070" w:type="dxa"/>
            <w:shd w:val="clear" w:color="auto" w:fill="auto"/>
          </w:tcPr>
          <w:p w14:paraId="5B93F5EB" w14:textId="77777777" w:rsidR="00A90400" w:rsidRPr="00BE24DB" w:rsidRDefault="00A90400" w:rsidP="00F73F23">
            <w:pPr>
              <w:pStyle w:val="Table"/>
            </w:pPr>
          </w:p>
        </w:tc>
      </w:tr>
      <w:tr w:rsidR="00A90400" w:rsidRPr="00BE24DB" w14:paraId="1BA76CC8" w14:textId="77777777" w:rsidTr="00F73F23">
        <w:tc>
          <w:tcPr>
            <w:tcW w:w="1350" w:type="dxa"/>
            <w:shd w:val="clear" w:color="auto" w:fill="auto"/>
          </w:tcPr>
          <w:p w14:paraId="0DCC9FE5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1080" w:type="dxa"/>
            <w:shd w:val="clear" w:color="auto" w:fill="auto"/>
          </w:tcPr>
          <w:p w14:paraId="7E1EC2DE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4860" w:type="dxa"/>
            <w:shd w:val="clear" w:color="auto" w:fill="auto"/>
          </w:tcPr>
          <w:p w14:paraId="7D26C511" w14:textId="77777777" w:rsidR="00A90400" w:rsidRPr="00BE24DB" w:rsidRDefault="00A90400" w:rsidP="00F73F23">
            <w:pPr>
              <w:pStyle w:val="Table"/>
            </w:pPr>
          </w:p>
        </w:tc>
        <w:tc>
          <w:tcPr>
            <w:tcW w:w="2070" w:type="dxa"/>
            <w:shd w:val="clear" w:color="auto" w:fill="auto"/>
          </w:tcPr>
          <w:p w14:paraId="53631848" w14:textId="77777777" w:rsidR="00A90400" w:rsidRPr="00BE24DB" w:rsidRDefault="00A90400" w:rsidP="00F73F23">
            <w:pPr>
              <w:pStyle w:val="Table"/>
            </w:pPr>
          </w:p>
        </w:tc>
      </w:tr>
    </w:tbl>
    <w:p w14:paraId="0104FA58" w14:textId="77777777" w:rsidR="0042398E" w:rsidRDefault="0042398E" w:rsidP="00A90400"/>
    <w:p w14:paraId="3704B299" w14:textId="77777777" w:rsidR="009B00FB" w:rsidRDefault="0042398E" w:rsidP="00F73F23">
      <w:pPr>
        <w:pStyle w:val="TOCHeading1"/>
      </w:pPr>
      <w:r>
        <w:br w:type="page"/>
      </w:r>
      <w:r w:rsidR="009B00FB">
        <w:lastRenderedPageBreak/>
        <w:t>Table of Contents</w:t>
      </w:r>
    </w:p>
    <w:p w14:paraId="4A446D00" w14:textId="77777777" w:rsidR="00512027" w:rsidRPr="00BC5552" w:rsidRDefault="00F73F23">
      <w:pPr>
        <w:pStyle w:val="TOC1"/>
        <w:rPr>
          <w:rFonts w:ascii="Calibri" w:eastAsia="Times New Roman" w:hAnsi="Calibri"/>
          <w:noProof/>
          <w:szCs w:val="22"/>
        </w:rPr>
      </w:pPr>
      <w:r>
        <w:rPr>
          <w:rFonts w:ascii="Century Schoolbook" w:hAnsi="Century Schoolbook"/>
          <w:b/>
        </w:rPr>
        <w:fldChar w:fldCharType="begin"/>
      </w:r>
      <w:r>
        <w:rPr>
          <w:rFonts w:ascii="Century Schoolbook" w:hAnsi="Century Schoolbook"/>
          <w:b/>
        </w:rPr>
        <w:instrText xml:space="preserve"> TOC \o "3-9" \t "Heading 1,1,Heading 2,2" </w:instrText>
      </w:r>
      <w:r>
        <w:rPr>
          <w:rFonts w:ascii="Century Schoolbook" w:hAnsi="Century Schoolbook"/>
          <w:b/>
        </w:rPr>
        <w:fldChar w:fldCharType="separate"/>
      </w:r>
      <w:r w:rsidR="00512027">
        <w:rPr>
          <w:noProof/>
        </w:rPr>
        <w:t>1 Introduction</w:t>
      </w:r>
      <w:r w:rsidR="00512027">
        <w:rPr>
          <w:noProof/>
        </w:rPr>
        <w:tab/>
      </w:r>
      <w:r w:rsidR="00512027">
        <w:rPr>
          <w:noProof/>
        </w:rPr>
        <w:fldChar w:fldCharType="begin"/>
      </w:r>
      <w:r w:rsidR="00512027">
        <w:rPr>
          <w:noProof/>
        </w:rPr>
        <w:instrText xml:space="preserve"> PAGEREF _Toc377040655 \h </w:instrText>
      </w:r>
      <w:r w:rsidR="00512027">
        <w:rPr>
          <w:noProof/>
        </w:rPr>
      </w:r>
      <w:r w:rsidR="00512027">
        <w:rPr>
          <w:noProof/>
        </w:rPr>
        <w:fldChar w:fldCharType="separate"/>
      </w:r>
      <w:r w:rsidR="00512027">
        <w:rPr>
          <w:noProof/>
        </w:rPr>
        <w:t>1</w:t>
      </w:r>
      <w:r w:rsidR="00512027">
        <w:rPr>
          <w:noProof/>
        </w:rPr>
        <w:fldChar w:fldCharType="end"/>
      </w:r>
    </w:p>
    <w:p w14:paraId="3E168100" w14:textId="77777777" w:rsidR="00512027" w:rsidRPr="00BC5552" w:rsidRDefault="00512027">
      <w:pPr>
        <w:pStyle w:val="TOC1"/>
        <w:rPr>
          <w:rFonts w:ascii="Calibri" w:eastAsia="Times New Roman" w:hAnsi="Calibri"/>
          <w:noProof/>
          <w:szCs w:val="22"/>
        </w:rPr>
      </w:pPr>
      <w:r>
        <w:rPr>
          <w:noProof/>
        </w:rPr>
        <w:t>2 Pre 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_Toc377040656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05FBB57" w14:textId="77777777" w:rsidR="00512027" w:rsidRPr="00BC5552" w:rsidRDefault="00512027">
      <w:pPr>
        <w:pStyle w:val="TOC1"/>
        <w:rPr>
          <w:rFonts w:ascii="Calibri" w:eastAsia="Times New Roman" w:hAnsi="Calibri"/>
          <w:noProof/>
          <w:szCs w:val="22"/>
        </w:rPr>
      </w:pPr>
      <w:r>
        <w:rPr>
          <w:noProof/>
        </w:rPr>
        <w:t>3 Installation Activities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_Toc377040657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A2A004" w14:textId="77777777" w:rsidR="00512027" w:rsidRPr="00BC5552" w:rsidRDefault="00512027">
      <w:pPr>
        <w:pStyle w:val="TOC2"/>
        <w:rPr>
          <w:rFonts w:ascii="Calibri" w:eastAsia="Times New Roman" w:hAnsi="Calibri"/>
          <w:noProof/>
          <w:sz w:val="22"/>
          <w:szCs w:val="22"/>
        </w:rPr>
      </w:pPr>
      <w:r>
        <w:rPr>
          <w:noProof/>
        </w:rPr>
        <w:t>3.1 Manual Installation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_Toc377040658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E1A820" w14:textId="77777777" w:rsidR="00512027" w:rsidRPr="00BC5552" w:rsidRDefault="00512027">
      <w:pPr>
        <w:pStyle w:val="TOC2"/>
        <w:rPr>
          <w:rFonts w:ascii="Calibri" w:eastAsia="Times New Roman" w:hAnsi="Calibri"/>
          <w:noProof/>
          <w:sz w:val="22"/>
          <w:szCs w:val="22"/>
        </w:rPr>
      </w:pPr>
      <w:r>
        <w:rPr>
          <w:noProof/>
        </w:rPr>
        <w:t>3.2 Configure Run-Time 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_Toc377040659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FBA06E" w14:textId="77777777" w:rsidR="009B00FB" w:rsidRDefault="00F73F23" w:rsidP="006C73C2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sz w:val="22"/>
        </w:rPr>
        <w:fldChar w:fldCharType="end"/>
      </w:r>
    </w:p>
    <w:p w14:paraId="6F465667" w14:textId="77777777" w:rsidR="009B00FB" w:rsidRDefault="009B00FB">
      <w:pPr>
        <w:outlineLvl w:val="0"/>
        <w:rPr>
          <w:rFonts w:ascii="Century Schoolbook" w:hAnsi="Century Schoolbook"/>
          <w:b/>
        </w:rPr>
        <w:sectPr w:rsidR="009B00FB">
          <w:headerReference w:type="even" r:id="rId11"/>
          <w:footerReference w:type="even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786DA154" w14:textId="77777777" w:rsidR="009B00FB" w:rsidRDefault="009B00FB" w:rsidP="00F73F23">
      <w:pPr>
        <w:pStyle w:val="Heading1"/>
      </w:pPr>
      <w:bookmarkStart w:id="0" w:name="_Toc377040655"/>
      <w:r>
        <w:lastRenderedPageBreak/>
        <w:t>Introduction</w:t>
      </w:r>
      <w:bookmarkEnd w:id="0"/>
    </w:p>
    <w:p w14:paraId="20D313B8" w14:textId="77777777" w:rsidR="009B00FB" w:rsidRDefault="009B00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This </w:t>
      </w:r>
      <w:r w:rsidR="002D70A0">
        <w:rPr>
          <w:rFonts w:ascii="Century Schoolbook" w:hAnsi="Century Schoolbook"/>
        </w:rPr>
        <w:t>guide</w:t>
      </w:r>
      <w:r>
        <w:rPr>
          <w:rFonts w:ascii="Century Schoolbook" w:hAnsi="Century Schoolbook"/>
        </w:rPr>
        <w:t xml:space="preserve"> provides details on the preparation for and installation of Patch SD*5.3*607 to the PCMM software</w:t>
      </w:r>
      <w:r w:rsidR="00F73F23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It includes instructions on the installation of the Client software</w:t>
      </w:r>
      <w:r w:rsidR="002D70A0">
        <w:rPr>
          <w:rFonts w:ascii="Century Schoolbook" w:hAnsi="Century Schoolbook"/>
        </w:rPr>
        <w:t xml:space="preserve"> (PCMM GUI)</w:t>
      </w:r>
      <w:r>
        <w:rPr>
          <w:rFonts w:ascii="Century Schoolbook" w:hAnsi="Century Schoolbook"/>
        </w:rPr>
        <w:t>.</w:t>
      </w:r>
    </w:p>
    <w:p w14:paraId="5CA84B97" w14:textId="77777777" w:rsidR="009B00FB" w:rsidRDefault="009B00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This patch provides updates to the PCMM GUI only</w:t>
      </w:r>
      <w:r w:rsidR="00F73F23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 xml:space="preserve">There are no changes to any </w:t>
      </w:r>
      <w:r>
        <w:rPr>
          <w:rFonts w:ascii="Century Schoolbook" w:hAnsi="Century Schoolbook"/>
          <w:b/>
          <w:sz w:val="28"/>
        </w:rPr>
        <w:t>V</w:t>
      </w:r>
      <w:r>
        <w:rPr>
          <w:rFonts w:ascii="Century Schoolbook" w:hAnsi="Century Schoolbook"/>
          <w:i/>
        </w:rPr>
        <w:t>IST</w:t>
      </w:r>
      <w:r>
        <w:rPr>
          <w:rFonts w:ascii="Century Schoolbook" w:hAnsi="Century Schoolbook"/>
          <w:b/>
          <w:sz w:val="28"/>
        </w:rPr>
        <w:t>A</w:t>
      </w:r>
      <w:r>
        <w:rPr>
          <w:rFonts w:ascii="Century Schoolbook" w:hAnsi="Century Schoolbook"/>
        </w:rPr>
        <w:t xml:space="preserve"> applications.</w:t>
      </w:r>
    </w:p>
    <w:p w14:paraId="3F68C037" w14:textId="77777777" w:rsidR="001D4B51" w:rsidRDefault="001D4B51">
      <w:pPr>
        <w:rPr>
          <w:rFonts w:ascii="Century Schoolbook" w:hAnsi="Century Schoolbook"/>
        </w:rPr>
      </w:pPr>
    </w:p>
    <w:p w14:paraId="30A2C816" w14:textId="77777777" w:rsidR="009B00FB" w:rsidRDefault="00F73F23" w:rsidP="00F73F23">
      <w:pPr>
        <w:pStyle w:val="Heading1"/>
      </w:pPr>
      <w:bookmarkStart w:id="1" w:name="_Toc377040656"/>
      <w:r>
        <w:lastRenderedPageBreak/>
        <w:t>Pre</w:t>
      </w:r>
      <w:r w:rsidR="009B00FB">
        <w:t xml:space="preserve"> Installation</w:t>
      </w:r>
      <w:bookmarkEnd w:id="1"/>
    </w:p>
    <w:p w14:paraId="6FE2C01E" w14:textId="77777777" w:rsidR="009B00FB" w:rsidRDefault="009B00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The workstation must have one of the following operating systems.</w:t>
      </w:r>
    </w:p>
    <w:p w14:paraId="68F12DB7" w14:textId="77777777" w:rsidR="009B00FB" w:rsidRDefault="009B00FB" w:rsidP="00F73F23">
      <w:pPr>
        <w:pStyle w:val="ListBullet"/>
      </w:pPr>
      <w:r>
        <w:t>MS Windows XP</w:t>
      </w:r>
    </w:p>
    <w:p w14:paraId="0773B833" w14:textId="77777777" w:rsidR="009B00FB" w:rsidRDefault="009B00FB" w:rsidP="00F73F23">
      <w:pPr>
        <w:pStyle w:val="ListBullet"/>
      </w:pPr>
      <w:r>
        <w:t>MS Windows 7</w:t>
      </w:r>
    </w:p>
    <w:p w14:paraId="7D6E3385" w14:textId="77777777" w:rsidR="009B00FB" w:rsidRDefault="009B00F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Each workstation should be networked into your </w:t>
      </w:r>
      <w:r>
        <w:rPr>
          <w:rFonts w:ascii="Century Schoolbook" w:hAnsi="Century Schoolbook"/>
          <w:b/>
          <w:sz w:val="28"/>
        </w:rPr>
        <w:t>V</w:t>
      </w:r>
      <w:r>
        <w:rPr>
          <w:rFonts w:ascii="Century Schoolbook" w:hAnsi="Century Schoolbook"/>
          <w:i/>
        </w:rPr>
        <w:t>IST</w:t>
      </w:r>
      <w:r>
        <w:rPr>
          <w:rFonts w:ascii="Century Schoolbook" w:hAnsi="Century Schoolbook"/>
          <w:b/>
          <w:sz w:val="28"/>
        </w:rPr>
        <w:t>A</w:t>
      </w:r>
      <w:r>
        <w:rPr>
          <w:rFonts w:ascii="Century Schoolbook" w:hAnsi="Century Schoolbook"/>
        </w:rPr>
        <w:t xml:space="preserve"> Server through a local area network</w:t>
      </w:r>
      <w:r w:rsidR="00F73F23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The RPC Broker’s RPC Broker Test should have successfully run on each client workstation.</w:t>
      </w:r>
    </w:p>
    <w:p w14:paraId="07BB81F6" w14:textId="77777777" w:rsidR="009B00FB" w:rsidRDefault="00A9040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Windows 7 </w:t>
      </w:r>
      <w:r w:rsidR="009B00FB">
        <w:rPr>
          <w:rFonts w:ascii="Century Schoolbook" w:hAnsi="Century Schoolbook"/>
        </w:rPr>
        <w:t>workstation must have the following Windows Update installed:</w:t>
      </w:r>
    </w:p>
    <w:p w14:paraId="3F756B98" w14:textId="77777777" w:rsidR="009B00FB" w:rsidRDefault="009B00FB" w:rsidP="00F73F23">
      <w:pPr>
        <w:pStyle w:val="ListBullet"/>
      </w:pPr>
      <w:r>
        <w:t xml:space="preserve">Windows Update </w:t>
      </w:r>
      <w:r w:rsidR="007C59EF">
        <w:t>KB917607</w:t>
      </w:r>
    </w:p>
    <w:p w14:paraId="16AD8D06" w14:textId="77777777" w:rsidR="00A15677" w:rsidRPr="00A15677" w:rsidRDefault="00A15677" w:rsidP="00A15677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</w:rPr>
        <w:t>Minimum screen resolution for optimal use is 1280 x 800</w:t>
      </w:r>
      <w:r w:rsidR="00F73F23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Resolutions below this will cause some parts of PCMM to not be visible.</w:t>
      </w:r>
    </w:p>
    <w:p w14:paraId="1B07DAC0" w14:textId="77777777" w:rsidR="009B00FB" w:rsidRDefault="00F73F23" w:rsidP="00F73F23">
      <w:pPr>
        <w:pStyle w:val="Heading1"/>
      </w:pPr>
      <w:bookmarkStart w:id="2" w:name="_Toc377040657"/>
      <w:r>
        <w:lastRenderedPageBreak/>
        <w:t>Installation</w:t>
      </w:r>
      <w:r w:rsidR="009B00FB">
        <w:t xml:space="preserve"> Activities</w:t>
      </w:r>
      <w:bookmarkEnd w:id="2"/>
    </w:p>
    <w:p w14:paraId="175FBABD" w14:textId="77777777" w:rsidR="009B00FB" w:rsidRDefault="00343BF3" w:rsidP="00F73F23">
      <w:pPr>
        <w:pStyle w:val="Heading2"/>
      </w:pPr>
      <w:bookmarkStart w:id="3" w:name="_Toc377040658"/>
      <w:r>
        <w:t xml:space="preserve">Manual </w:t>
      </w:r>
      <w:r w:rsidR="009B00FB">
        <w:t>Installation Steps</w:t>
      </w:r>
      <w:bookmarkEnd w:id="3"/>
    </w:p>
    <w:p w14:paraId="4E8BA6F9" w14:textId="77777777" w:rsidR="009B00FB" w:rsidRDefault="00343BF3" w:rsidP="00F73F23">
      <w:pPr>
        <w:pStyle w:val="ListNumber"/>
      </w:pPr>
      <w:r>
        <w:t xml:space="preserve">EXTRACT THE FILES:  Once you receive the PCMM_GUI_1_3_0_28.zip file, save it to your hard drive in a directory of your choice (for example </w:t>
      </w:r>
      <w:r w:rsidR="00A90400" w:rsidRPr="00A90400">
        <w:t>C:\Users\</w:t>
      </w:r>
      <w:r w:rsidR="00A90400">
        <w:t>XXXXXXXX</w:t>
      </w:r>
      <w:r w:rsidR="00A90400" w:rsidRPr="00A90400">
        <w:t>\Documents</w:t>
      </w:r>
      <w:r>
        <w:t>\PCMM_607)</w:t>
      </w:r>
      <w:r w:rsidR="00F73F23">
        <w:t xml:space="preserve">. </w:t>
      </w:r>
      <w:r>
        <w:t>Then double click on the PCMM_GUI_1_3_0_28.zip file and extract the files to the directory</w:t>
      </w:r>
      <w:r w:rsidR="00A90400">
        <w:t xml:space="preserve"> you would like the PCMM GUI to be </w:t>
      </w:r>
      <w:r w:rsidR="0062053A">
        <w:t>run</w:t>
      </w:r>
      <w:r w:rsidR="00A90400">
        <w:t xml:space="preserve"> from</w:t>
      </w:r>
      <w:r w:rsidR="0062053A">
        <w:t xml:space="preserve">.  </w:t>
      </w:r>
      <w:r w:rsidR="00A90400">
        <w:t xml:space="preserve"> </w:t>
      </w:r>
    </w:p>
    <w:p w14:paraId="5E916EC7" w14:textId="77777777" w:rsidR="009B00FB" w:rsidRDefault="00343BF3" w:rsidP="00F73F23">
      <w:pPr>
        <w:pStyle w:val="ListNumber"/>
      </w:pPr>
      <w:r>
        <w:t>VALIDATE FILES:  Check to make sure you have the following files in the directory/folder listed above:  PCMM</w:t>
      </w:r>
      <w:r w:rsidR="00DC1319">
        <w:t xml:space="preserve">.exe, PCMM.hlp, </w:t>
      </w:r>
      <w:r w:rsidR="00904E37">
        <w:t>SD_53_607IG.doc, SD_53_607</w:t>
      </w:r>
      <w:r w:rsidR="00866FAA">
        <w:t>IG</w:t>
      </w:r>
      <w:r w:rsidR="00904E37">
        <w:t>.pdf</w:t>
      </w:r>
      <w:r w:rsidR="00866FAA">
        <w:t>, and PCMM.GID</w:t>
      </w:r>
      <w:r w:rsidR="00F73F23">
        <w:t xml:space="preserve">. </w:t>
      </w:r>
      <w:r w:rsidR="0062053A">
        <w:t>PCMM.exe</w:t>
      </w:r>
      <w:r w:rsidR="00866FAA">
        <w:t>,</w:t>
      </w:r>
      <w:r w:rsidR="00866FAA" w:rsidRPr="00866FAA">
        <w:t xml:space="preserve"> </w:t>
      </w:r>
      <w:r w:rsidR="00866FAA">
        <w:t>PCMM.GID,</w:t>
      </w:r>
      <w:r w:rsidR="0062053A">
        <w:t xml:space="preserve"> and PCMM.hlp must be located </w:t>
      </w:r>
      <w:r w:rsidR="00397A67">
        <w:t>in the same directory in order for the PCMM Help File to load properly.</w:t>
      </w:r>
    </w:p>
    <w:p w14:paraId="0C53BDB6" w14:textId="77777777" w:rsidR="009B00FB" w:rsidRDefault="00343BF3" w:rsidP="00F73F23">
      <w:pPr>
        <w:pStyle w:val="ListNumber"/>
      </w:pPr>
      <w:r>
        <w:t>CREATE A SHORTCUT:  Once the files are unzipped (extracted), go to that directory and right click the mouse on the executable (PCMM.exe) file, and click Create Shortcut</w:t>
      </w:r>
      <w:r w:rsidR="00F73F23">
        <w:t xml:space="preserve">. </w:t>
      </w:r>
      <w:r>
        <w:t>Drag that shortcut to your desktop.</w:t>
      </w:r>
    </w:p>
    <w:p w14:paraId="03A1946F" w14:textId="77777777" w:rsidR="009B00FB" w:rsidRDefault="0022095F" w:rsidP="00F73F23">
      <w:pPr>
        <w:pStyle w:val="Heading2"/>
      </w:pPr>
      <w:bookmarkStart w:id="4" w:name="_Toc377040659"/>
      <w:r>
        <w:t>Configure Run-Time Parameters</w:t>
      </w:r>
      <w:bookmarkEnd w:id="4"/>
    </w:p>
    <w:p w14:paraId="68C82B55" w14:textId="77777777" w:rsidR="0022095F" w:rsidRDefault="0022095F" w:rsidP="00462DC8">
      <w:pPr>
        <w:pStyle w:val="ListNumber"/>
        <w:numPr>
          <w:ilvl w:val="0"/>
          <w:numId w:val="9"/>
        </w:numPr>
      </w:pPr>
      <w:r>
        <w:t>ENTER THE RUN-TIME PARAMETERS IN THE SHORTCUT:  Right-click on the PCMM shortcut, and click Properties</w:t>
      </w:r>
      <w:r w:rsidR="00F73F23">
        <w:t xml:space="preserve">. </w:t>
      </w:r>
      <w:r>
        <w:t xml:space="preserve">In the “Target” box it will have the location of the PCMM.exe (for example </w:t>
      </w:r>
      <w:r w:rsidR="00397A67" w:rsidRPr="00A90400">
        <w:t>C:\Users\</w:t>
      </w:r>
      <w:r w:rsidR="00397A67">
        <w:t>XXXXXX</w:t>
      </w:r>
      <w:r w:rsidR="00397A67" w:rsidRPr="00A90400">
        <w:t>\Documents</w:t>
      </w:r>
      <w:r w:rsidR="00397A67">
        <w:t xml:space="preserve"> \</w:t>
      </w:r>
      <w:r>
        <w:t>PCMM_607\PCMM.exe)</w:t>
      </w:r>
      <w:r w:rsidR="00F73F23">
        <w:t xml:space="preserve">. </w:t>
      </w:r>
      <w:r>
        <w:t xml:space="preserve">Click the mouse in the empty space after </w:t>
      </w:r>
      <w:r w:rsidR="00397A67" w:rsidRPr="00A90400">
        <w:t>C:\Users\</w:t>
      </w:r>
      <w:r w:rsidR="00397A67">
        <w:t>XXXXXX</w:t>
      </w:r>
      <w:r w:rsidR="00397A67" w:rsidRPr="00A90400">
        <w:t>\Documents</w:t>
      </w:r>
      <w:r w:rsidR="00397A67">
        <w:t xml:space="preserve"> </w:t>
      </w:r>
      <w:r>
        <w:t xml:space="preserve">\PCMM_607\PCMM.exe and press the space bar to add a space after the </w:t>
      </w:r>
      <w:r w:rsidR="00397A67" w:rsidRPr="00A90400">
        <w:t>C:\Users\</w:t>
      </w:r>
      <w:r w:rsidR="00397A67">
        <w:t>XXXXXX</w:t>
      </w:r>
      <w:r w:rsidR="00397A67" w:rsidRPr="00A90400">
        <w:t>\Documents</w:t>
      </w:r>
      <w:r w:rsidR="00397A67">
        <w:t xml:space="preserve"> </w:t>
      </w:r>
      <w:r>
        <w:t>\PCMM-607\PCMM.exe and then enter s= then the IP address, a space and then p= followed by the port you are connecting to</w:t>
      </w:r>
      <w:r w:rsidR="00F73F23">
        <w:t xml:space="preserve">. </w:t>
      </w:r>
      <w:r>
        <w:t>For example, the Target area of the shortcut should look like the following:</w:t>
      </w:r>
    </w:p>
    <w:p w14:paraId="623340E1" w14:textId="77777777" w:rsidR="0022095F" w:rsidRDefault="00397A67" w:rsidP="006C73C2">
      <w:pPr>
        <w:pStyle w:val="NormalIndent"/>
      </w:pPr>
      <w:r w:rsidRPr="00A90400">
        <w:t>C:\Users\</w:t>
      </w:r>
      <w:r>
        <w:t>XXXXXX</w:t>
      </w:r>
      <w:r w:rsidRPr="00A90400">
        <w:t>\Documents</w:t>
      </w:r>
      <w:r w:rsidR="00BE489A">
        <w:t>\PCMM_607\PCMM.exe s=10.4.229.50 p=9573</w:t>
      </w:r>
    </w:p>
    <w:p w14:paraId="634CF23F" w14:textId="52FFBB9A" w:rsidR="00D3042F" w:rsidRDefault="00366AD1" w:rsidP="00F73F23">
      <w:pPr>
        <w:pStyle w:val="Figure"/>
        <w:rPr>
          <w:rFonts w:ascii="Century Schoolbook" w:hAnsi="Century Schoolbook"/>
        </w:rPr>
      </w:pPr>
      <w:r>
        <w:lastRenderedPageBreak/>
        <w:drawing>
          <wp:inline distT="0" distB="0" distL="0" distR="0" wp14:anchorId="39D7030B" wp14:editId="04C6A049">
            <wp:extent cx="3599180" cy="5083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340E" w14:textId="77777777" w:rsidR="0022095F" w:rsidRDefault="00BE489A" w:rsidP="00F73F23">
      <w:pPr>
        <w:pStyle w:val="ListNumber"/>
      </w:pPr>
      <w:r>
        <w:t>SAVE THE SHORTCUT PARAMETERS:</w:t>
      </w:r>
      <w:r w:rsidR="0022095F">
        <w:t xml:space="preserve">  </w:t>
      </w:r>
      <w:r>
        <w:t>Click OK to save the shortcut settings</w:t>
      </w:r>
      <w:r w:rsidR="0022095F">
        <w:t>.</w:t>
      </w:r>
    </w:p>
    <w:p w14:paraId="1537B669" w14:textId="77777777" w:rsidR="009B00FB" w:rsidRDefault="00BE489A" w:rsidP="00F73F23">
      <w:pPr>
        <w:pStyle w:val="ListNumber"/>
        <w:rPr>
          <w:snapToGrid w:val="0"/>
        </w:rPr>
      </w:pPr>
      <w:r>
        <w:t>RUN PCMM GUI USING THE SHORTCUT:  Double click the shortcut to run the PCMM GUI and verify connection to server.</w:t>
      </w:r>
    </w:p>
    <w:p w14:paraId="155D8BE6" w14:textId="77777777" w:rsidR="00512027" w:rsidRDefault="00512027" w:rsidP="00512027">
      <w:pPr>
        <w:rPr>
          <w:snapToGrid w:val="0"/>
        </w:rPr>
      </w:pPr>
    </w:p>
    <w:sectPr w:rsidR="00512027" w:rsidSect="0042398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3809" w14:textId="77777777" w:rsidR="00BC5552" w:rsidRDefault="00BC5552">
      <w:r>
        <w:separator/>
      </w:r>
    </w:p>
  </w:endnote>
  <w:endnote w:type="continuationSeparator" w:id="0">
    <w:p w14:paraId="3B965520" w14:textId="77777777" w:rsidR="00BC5552" w:rsidRDefault="00BC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erminal">
    <w:altName w:val="MS Gothic"/>
    <w:charset w:val="00"/>
    <w:family w:val="modern"/>
    <w:pitch w:val="fixed"/>
    <w:sig w:usb0="00000001" w:usb1="00001800" w:usb2="00000000" w:usb3="00000000" w:csb0="0000001B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7F61" w14:textId="77777777" w:rsidR="004403F7" w:rsidRDefault="004F1A5C" w:rsidP="0042398E">
    <w:pPr>
      <w:pStyle w:val="Footer"/>
      <w:rPr>
        <w:rStyle w:val="PageNumber"/>
      </w:rPr>
    </w:pPr>
    <w:fldSimple w:instr=" DOCPROPERTY  &quot;Date completed&quot;  \* MERGEFORMAT ">
      <w:r w:rsidR="00512027">
        <w:t>January 2014</w:t>
      </w:r>
    </w:fldSimple>
    <w:r w:rsidR="004403F7">
      <w:tab/>
      <w:t>PCMM Installation Guide</w:t>
    </w:r>
    <w:r w:rsidR="004403F7">
      <w:tab/>
    </w:r>
    <w:r w:rsidR="0042398E">
      <w:fldChar w:fldCharType="begin"/>
    </w:r>
    <w:r w:rsidR="0042398E">
      <w:instrText xml:space="preserve"> PAGE   \* MERGEFORMAT </w:instrText>
    </w:r>
    <w:r w:rsidR="0042398E">
      <w:fldChar w:fldCharType="separate"/>
    </w:r>
    <w:r w:rsidR="0042398E">
      <w:rPr>
        <w:noProof/>
      </w:rPr>
      <w:t>ii</w:t>
    </w:r>
    <w:r w:rsidR="0042398E">
      <w:fldChar w:fldCharType="end"/>
    </w:r>
  </w:p>
  <w:p w14:paraId="2BB17A2A" w14:textId="77777777" w:rsidR="004403F7" w:rsidRDefault="004403F7" w:rsidP="0042398E">
    <w:pPr>
      <w:pStyle w:val="Footer"/>
    </w:pPr>
    <w:r>
      <w:rPr>
        <w:rStyle w:val="PageNumber"/>
      </w:rPr>
      <w:tab/>
      <w:t>SD*5.3*607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D1F7" w14:textId="77777777" w:rsidR="00BE489A" w:rsidRDefault="00BE489A" w:rsidP="0042398E">
    <w:pPr>
      <w:pStyle w:val="Footer"/>
    </w:pPr>
    <w:r>
      <w:t>September 1998</w:t>
    </w:r>
    <w:r>
      <w:tab/>
      <w:t>PCMM Installation Guide/Release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3F2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07A4" w14:textId="77777777" w:rsidR="00BE489A" w:rsidRDefault="00BE489A" w:rsidP="0042398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027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PCMM Installation Guide</w:t>
    </w:r>
    <w:r>
      <w:tab/>
    </w:r>
    <w:fldSimple w:instr=" DOCPROPERTY  &quot;Date completed&quot;  \* MERGEFORMAT ">
      <w:r w:rsidR="00512027">
        <w:t>January 2014</w:t>
      </w:r>
    </w:fldSimple>
  </w:p>
  <w:p w14:paraId="5723F26C" w14:textId="77777777" w:rsidR="00BE489A" w:rsidRDefault="00BE489A" w:rsidP="0042398E">
    <w:pPr>
      <w:pStyle w:val="Footer"/>
    </w:pPr>
    <w:r>
      <w:tab/>
      <w:t>SD*5.3*607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80A2" w14:textId="77777777" w:rsidR="00BE489A" w:rsidRDefault="004F1A5C" w:rsidP="0042398E">
    <w:pPr>
      <w:pStyle w:val="Footer"/>
      <w:rPr>
        <w:rStyle w:val="PageNumber"/>
      </w:rPr>
    </w:pPr>
    <w:fldSimple w:instr=" DOCPROPERTY  &quot;Date completed&quot;  \* MERGEFORMAT ">
      <w:r w:rsidR="00512027">
        <w:t>January 2014</w:t>
      </w:r>
    </w:fldSimple>
    <w:r w:rsidR="00BE489A">
      <w:tab/>
      <w:t>PCMM Installation Guide</w:t>
    </w:r>
    <w:r w:rsidR="00BE489A">
      <w:tab/>
    </w:r>
    <w:r w:rsidR="00BE489A">
      <w:rPr>
        <w:rStyle w:val="PageNumber"/>
      </w:rPr>
      <w:fldChar w:fldCharType="begin"/>
    </w:r>
    <w:r w:rsidR="00BE489A">
      <w:rPr>
        <w:rStyle w:val="PageNumber"/>
      </w:rPr>
      <w:instrText xml:space="preserve"> PAGE </w:instrText>
    </w:r>
    <w:r w:rsidR="00BE489A">
      <w:rPr>
        <w:rStyle w:val="PageNumber"/>
      </w:rPr>
      <w:fldChar w:fldCharType="separate"/>
    </w:r>
    <w:r w:rsidR="00512027">
      <w:rPr>
        <w:rStyle w:val="PageNumber"/>
        <w:noProof/>
      </w:rPr>
      <w:t>i</w:t>
    </w:r>
    <w:r w:rsidR="00BE489A">
      <w:rPr>
        <w:rStyle w:val="PageNumber"/>
      </w:rPr>
      <w:fldChar w:fldCharType="end"/>
    </w:r>
  </w:p>
  <w:p w14:paraId="604C9D78" w14:textId="77777777" w:rsidR="00BE489A" w:rsidRDefault="00BE489A" w:rsidP="0042398E">
    <w:pPr>
      <w:pStyle w:val="Footer"/>
    </w:pPr>
    <w:r>
      <w:rPr>
        <w:rStyle w:val="PageNumber"/>
      </w:rPr>
      <w:tab/>
      <w:t>SD*5.3*607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E35F" w14:textId="77777777" w:rsidR="00BE489A" w:rsidRDefault="0042398E" w:rsidP="0042398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027">
      <w:rPr>
        <w:rStyle w:val="PageNumber"/>
        <w:noProof/>
      </w:rPr>
      <w:t>4</w:t>
    </w:r>
    <w:r>
      <w:rPr>
        <w:rStyle w:val="PageNumber"/>
      </w:rPr>
      <w:fldChar w:fldCharType="end"/>
    </w:r>
    <w:r w:rsidR="00AE26A0">
      <w:rPr>
        <w:rStyle w:val="PageNumber"/>
      </w:rPr>
      <w:tab/>
      <w:t>PCMM Installation Guide</w:t>
    </w:r>
    <w:r w:rsidR="00AE26A0">
      <w:rPr>
        <w:rStyle w:val="PageNumber"/>
      </w:rPr>
      <w:tab/>
    </w:r>
    <w:fldSimple w:instr=" DOCPROPERTY  &quot;Date completed&quot;  \* MERGEFORMAT ">
      <w:r w:rsidR="00512027">
        <w:t>January 2014</w:t>
      </w:r>
    </w:fldSimple>
  </w:p>
  <w:p w14:paraId="08F27DD8" w14:textId="77777777" w:rsidR="00BE489A" w:rsidRDefault="00BE489A" w:rsidP="0042398E">
    <w:pPr>
      <w:pStyle w:val="Footer"/>
    </w:pPr>
    <w:r>
      <w:rPr>
        <w:rStyle w:val="PageNumber"/>
      </w:rPr>
      <w:tab/>
      <w:t>SD*5.3*607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5B2B" w14:textId="77777777" w:rsidR="00BE489A" w:rsidRPr="0042398E" w:rsidRDefault="004F1A5C" w:rsidP="0042398E">
    <w:pPr>
      <w:pStyle w:val="Footer"/>
      <w:rPr>
        <w:rStyle w:val="PageNumber"/>
      </w:rPr>
    </w:pPr>
    <w:fldSimple w:instr=" DOCPROPERTY  &quot;Date completed&quot;  \* MERGEFORMAT ">
      <w:r w:rsidR="00512027">
        <w:t>January 2014</w:t>
      </w:r>
    </w:fldSimple>
    <w:r w:rsidR="002D70A0">
      <w:tab/>
      <w:t>PCMM Installation Guide</w:t>
    </w:r>
    <w:r w:rsidR="00BE489A">
      <w:tab/>
    </w:r>
    <w:r w:rsidR="0042398E">
      <w:rPr>
        <w:rStyle w:val="PageNumber"/>
      </w:rPr>
      <w:fldChar w:fldCharType="begin"/>
    </w:r>
    <w:r w:rsidR="0042398E">
      <w:rPr>
        <w:rStyle w:val="PageNumber"/>
      </w:rPr>
      <w:instrText xml:space="preserve"> PAGE </w:instrText>
    </w:r>
    <w:r w:rsidR="0042398E">
      <w:rPr>
        <w:rStyle w:val="PageNumber"/>
      </w:rPr>
      <w:fldChar w:fldCharType="separate"/>
    </w:r>
    <w:r w:rsidR="00512027">
      <w:rPr>
        <w:rStyle w:val="PageNumber"/>
        <w:noProof/>
      </w:rPr>
      <w:t>3</w:t>
    </w:r>
    <w:r w:rsidR="0042398E">
      <w:rPr>
        <w:rStyle w:val="PageNumber"/>
      </w:rPr>
      <w:fldChar w:fldCharType="end"/>
    </w:r>
  </w:p>
  <w:p w14:paraId="0FD17463" w14:textId="77777777" w:rsidR="00BE489A" w:rsidRDefault="002D70A0" w:rsidP="0042398E">
    <w:pPr>
      <w:pStyle w:val="Footer"/>
    </w:pPr>
    <w:r>
      <w:rPr>
        <w:rStyle w:val="PageNumber"/>
      </w:rPr>
      <w:tab/>
      <w:t>SD*5.3*607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AF90" w14:textId="77777777" w:rsidR="00BE489A" w:rsidRDefault="004F1A5C" w:rsidP="0042398E">
    <w:pPr>
      <w:pStyle w:val="Footer"/>
      <w:rPr>
        <w:rStyle w:val="PageNumber"/>
      </w:rPr>
    </w:pPr>
    <w:fldSimple w:instr=" DOCPROPERTY  &quot;Date completed&quot;  \* MERGEFORMAT ">
      <w:r w:rsidR="00512027">
        <w:t>January 2014</w:t>
      </w:r>
    </w:fldSimple>
    <w:r w:rsidR="00BE489A">
      <w:tab/>
      <w:t>PCMM Installation Guide</w:t>
    </w:r>
    <w:r w:rsidR="00BE489A">
      <w:tab/>
    </w:r>
    <w:r w:rsidR="00BE489A">
      <w:rPr>
        <w:rStyle w:val="PageNumber"/>
      </w:rPr>
      <w:t>1</w:t>
    </w:r>
  </w:p>
  <w:p w14:paraId="2E9CFFF4" w14:textId="77777777" w:rsidR="00BE489A" w:rsidRDefault="00BE489A" w:rsidP="0042398E">
    <w:pPr>
      <w:pStyle w:val="Footer"/>
    </w:pPr>
    <w:r>
      <w:rPr>
        <w:rStyle w:val="PageNumber"/>
      </w:rPr>
      <w:tab/>
      <w:t>SD*5.3*607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D25A" w14:textId="77777777" w:rsidR="00BC5552" w:rsidRDefault="00BC5552">
      <w:r>
        <w:separator/>
      </w:r>
    </w:p>
  </w:footnote>
  <w:footnote w:type="continuationSeparator" w:id="0">
    <w:p w14:paraId="0168535F" w14:textId="77777777" w:rsidR="00BC5552" w:rsidRDefault="00BC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0D5B" w14:textId="77777777" w:rsidR="00BE489A" w:rsidRPr="0042398E" w:rsidRDefault="00BE489A" w:rsidP="004239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9B8C" w14:textId="77777777" w:rsidR="00BE489A" w:rsidRPr="0042398E" w:rsidRDefault="00BE489A" w:rsidP="004239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4913" w14:textId="77777777" w:rsidR="00BE489A" w:rsidRPr="0042398E" w:rsidRDefault="00BE489A" w:rsidP="00423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500B56A"/>
    <w:lvl w:ilvl="0">
      <w:start w:val="1"/>
      <w:numFmt w:val="bullet"/>
      <w:pStyle w:val="ListBullet3"/>
      <w:lvlText w:val="▪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5A98E9BE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246E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783A9A"/>
    <w:multiLevelType w:val="hybridMultilevel"/>
    <w:tmpl w:val="1DC2DBB4"/>
    <w:lvl w:ilvl="0" w:tplc="C5CCD896">
      <w:start w:val="1"/>
      <w:numFmt w:val="bullet"/>
      <w:pStyle w:val="VMteam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5FB9"/>
    <w:multiLevelType w:val="multilevel"/>
    <w:tmpl w:val="4ECC5590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3">
      <w:start w:val="1"/>
      <w:numFmt w:val="decimal"/>
      <w:pStyle w:val="ListNumber4"/>
      <w:lvlText w:val="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4" w:hanging="360"/>
      </w:pPr>
      <w:rPr>
        <w:rFonts w:hint="default"/>
      </w:rPr>
    </w:lvl>
  </w:abstractNum>
  <w:abstractNum w:abstractNumId="5" w15:restartNumberingAfterBreak="0">
    <w:nsid w:val="4B1B1FC4"/>
    <w:multiLevelType w:val="singleLevel"/>
    <w:tmpl w:val="88CEAC6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4BD57257"/>
    <w:multiLevelType w:val="multilevel"/>
    <w:tmpl w:val="2690DCA0"/>
    <w:lvl w:ilvl="0">
      <w:start w:val="1"/>
      <w:numFmt w:val="none"/>
      <w:pStyle w:val="Note"/>
      <w:lvlText w:val="Note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0A919B2"/>
    <w:multiLevelType w:val="multilevel"/>
    <w:tmpl w:val="81342D7A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ED6A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444438"/>
    <w:multiLevelType w:val="hybridMultilevel"/>
    <w:tmpl w:val="D9B0D370"/>
    <w:lvl w:ilvl="0" w:tplc="256A9A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FB"/>
    <w:rsid w:val="001D4B51"/>
    <w:rsid w:val="001F4D04"/>
    <w:rsid w:val="0022095F"/>
    <w:rsid w:val="002D70A0"/>
    <w:rsid w:val="00343BF3"/>
    <w:rsid w:val="00366AD1"/>
    <w:rsid w:val="00397A67"/>
    <w:rsid w:val="0042398E"/>
    <w:rsid w:val="004403F7"/>
    <w:rsid w:val="00462DC8"/>
    <w:rsid w:val="004F1A5C"/>
    <w:rsid w:val="00512027"/>
    <w:rsid w:val="0062053A"/>
    <w:rsid w:val="006341DD"/>
    <w:rsid w:val="00683E7B"/>
    <w:rsid w:val="006C73C2"/>
    <w:rsid w:val="007C59EF"/>
    <w:rsid w:val="00866FAA"/>
    <w:rsid w:val="00904E37"/>
    <w:rsid w:val="00980C65"/>
    <w:rsid w:val="009A10C2"/>
    <w:rsid w:val="009B00FB"/>
    <w:rsid w:val="009B3365"/>
    <w:rsid w:val="009F22C2"/>
    <w:rsid w:val="00A15677"/>
    <w:rsid w:val="00A90400"/>
    <w:rsid w:val="00AE26A0"/>
    <w:rsid w:val="00AE3B61"/>
    <w:rsid w:val="00BC5552"/>
    <w:rsid w:val="00BE24DB"/>
    <w:rsid w:val="00BE489A"/>
    <w:rsid w:val="00D3042F"/>
    <w:rsid w:val="00D42475"/>
    <w:rsid w:val="00D973D6"/>
    <w:rsid w:val="00DC1319"/>
    <w:rsid w:val="00DF1B87"/>
    <w:rsid w:val="00E50800"/>
    <w:rsid w:val="00E725FA"/>
    <w:rsid w:val="00EA41F8"/>
    <w:rsid w:val="00F10228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04B7AA2"/>
  <w15:chartTrackingRefBased/>
  <w15:docId w15:val="{5B99D28B-4E3C-4DA5-89F0-F039F3B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65"/>
    <w:pPr>
      <w:spacing w:before="240"/>
    </w:pPr>
    <w:rPr>
      <w:rFonts w:eastAsia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B3365"/>
    <w:pPr>
      <w:keepNext/>
      <w:pageBreakBefore/>
      <w:numPr>
        <w:numId w:val="15"/>
      </w:numPr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9B3365"/>
    <w:pPr>
      <w:pageBreakBefore w:val="0"/>
      <w:numPr>
        <w:ilvl w:val="1"/>
      </w:numPr>
      <w:spacing w:before="360"/>
      <w:ind w:left="0" w:firstLine="0"/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qFormat/>
    <w:rsid w:val="009B3365"/>
    <w:pPr>
      <w:numPr>
        <w:ilvl w:val="2"/>
      </w:numPr>
      <w:ind w:left="0" w:firstLine="0"/>
      <w:outlineLvl w:val="2"/>
    </w:pPr>
    <w:rPr>
      <w:bCs w:val="0"/>
      <w:sz w:val="24"/>
    </w:rPr>
  </w:style>
  <w:style w:type="paragraph" w:styleId="Heading4">
    <w:name w:val="heading 4"/>
    <w:basedOn w:val="Heading3"/>
    <w:next w:val="Normal"/>
    <w:link w:val="Heading4Char"/>
    <w:qFormat/>
    <w:rsid w:val="009B3365"/>
    <w:pPr>
      <w:numPr>
        <w:ilvl w:val="3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B3365"/>
    <w:pPr>
      <w:keepNext/>
      <w:numPr>
        <w:ilvl w:val="4"/>
        <w:numId w:val="15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B3365"/>
    <w:pPr>
      <w:keepNext/>
      <w:ind w:left="720" w:hanging="72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entury Schoolbook" w:hAnsi="Century Schoolbook"/>
      <w:b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Century Schoolbook" w:hAnsi="Century Schoolbook"/>
      <w:b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Century Schoolbook" w:hAnsi="Century Schoolbook"/>
      <w:snapToGrid w:val="0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3365"/>
    <w:pPr>
      <w:pBdr>
        <w:bottom w:val="single" w:sz="4" w:space="3" w:color="auto"/>
      </w:pBdr>
      <w:tabs>
        <w:tab w:val="right" w:pos="9360"/>
      </w:tabs>
      <w:spacing w:before="120" w:after="60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B3365"/>
    <w:pPr>
      <w:pBdr>
        <w:top w:val="single" w:sz="4" w:space="3" w:color="auto"/>
      </w:pBdr>
      <w:tabs>
        <w:tab w:val="center" w:pos="4680"/>
        <w:tab w:val="right" w:pos="9360"/>
      </w:tabs>
      <w:spacing w:before="0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majorheading">
    <w:name w:val="major heading"/>
    <w:basedOn w:val="Normal"/>
    <w:pPr>
      <w:widowControl w:val="0"/>
    </w:pPr>
    <w:rPr>
      <w:rFonts w:ascii="Arial" w:hAnsi="Arial"/>
      <w:sz w:val="36"/>
    </w:rPr>
  </w:style>
  <w:style w:type="paragraph" w:styleId="BodyText">
    <w:name w:val="Body Text"/>
    <w:basedOn w:val="Normal"/>
    <w:semiHidden/>
    <w:rPr>
      <w:rFonts w:ascii="Century Schoolbook" w:hAnsi="Century Schoolbook"/>
      <w:color w:val="FF0000"/>
    </w:rPr>
  </w:style>
  <w:style w:type="paragraph" w:customStyle="1" w:styleId="Paragraph4">
    <w:name w:val="Paragraph4"/>
    <w:basedOn w:val="Normal"/>
    <w:pPr>
      <w:spacing w:before="80"/>
      <w:ind w:left="720"/>
      <w:jc w:val="both"/>
    </w:pPr>
  </w:style>
  <w:style w:type="paragraph" w:styleId="BodyTextIndent">
    <w:name w:val="Body Text Indent"/>
    <w:basedOn w:val="Normal"/>
    <w:semiHidden/>
    <w:pPr>
      <w:tabs>
        <w:tab w:val="left" w:pos="1080"/>
      </w:tabs>
      <w:ind w:left="1080" w:hanging="540"/>
    </w:pPr>
    <w:rPr>
      <w:rFonts w:ascii="Century Schoolbook" w:hAnsi="Century Schoolbook"/>
    </w:rPr>
  </w:style>
  <w:style w:type="paragraph" w:styleId="BodyText2">
    <w:name w:val="Body Text 2"/>
    <w:basedOn w:val="Normal"/>
    <w:semiHidden/>
    <w:rPr>
      <w:rFonts w:ascii="Arial terminal" w:hAnsi="Arial terminal"/>
    </w:rPr>
  </w:style>
  <w:style w:type="paragraph" w:styleId="BodyTextIndent2">
    <w:name w:val="Body Text Indent 2"/>
    <w:basedOn w:val="Normal"/>
    <w:semiHidden/>
    <w:pPr>
      <w:tabs>
        <w:tab w:val="left" w:pos="540"/>
      </w:tabs>
      <w:ind w:left="540" w:hanging="540"/>
    </w:pPr>
    <w:rPr>
      <w:rFonts w:ascii="Century Schoolbook" w:hAnsi="Century Schoolbook"/>
    </w:rPr>
  </w:style>
  <w:style w:type="table" w:styleId="TableGrid">
    <w:name w:val="Table Grid"/>
    <w:basedOn w:val="TableNormal"/>
    <w:uiPriority w:val="59"/>
    <w:rsid w:val="009B336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B3365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9B3365"/>
    <w:rPr>
      <w:rFonts w:ascii="Arial" w:eastAsia="Calibri" w:hAnsi="Arial" w:cs="Arial"/>
      <w:b/>
      <w:bCs/>
      <w:kern w:val="32"/>
      <w:sz w:val="26"/>
      <w:szCs w:val="32"/>
    </w:rPr>
  </w:style>
  <w:style w:type="character" w:customStyle="1" w:styleId="Heading3Char">
    <w:name w:val="Heading 3 Char"/>
    <w:link w:val="Heading3"/>
    <w:rsid w:val="009B3365"/>
    <w:rPr>
      <w:rFonts w:ascii="Arial" w:eastAsia="Calibri" w:hAnsi="Arial" w:cs="Arial"/>
      <w:b/>
      <w:kern w:val="32"/>
      <w:sz w:val="24"/>
      <w:szCs w:val="32"/>
    </w:rPr>
  </w:style>
  <w:style w:type="character" w:customStyle="1" w:styleId="Heading4Char">
    <w:name w:val="Heading 4 Char"/>
    <w:link w:val="Heading4"/>
    <w:rsid w:val="009B3365"/>
    <w:rPr>
      <w:rFonts w:ascii="Arial" w:eastAsia="Calibri" w:hAnsi="Arial" w:cs="Arial"/>
      <w:b/>
      <w:bCs/>
      <w:kern w:val="32"/>
      <w:sz w:val="24"/>
      <w:szCs w:val="32"/>
    </w:rPr>
  </w:style>
  <w:style w:type="character" w:customStyle="1" w:styleId="Heading5Char">
    <w:name w:val="Heading 5 Char"/>
    <w:link w:val="Heading5"/>
    <w:rsid w:val="009B3365"/>
    <w:rPr>
      <w:rFonts w:eastAsia="Calibri"/>
      <w:bCs/>
      <w:iCs/>
      <w:sz w:val="24"/>
      <w:szCs w:val="26"/>
    </w:rPr>
  </w:style>
  <w:style w:type="character" w:customStyle="1" w:styleId="Heading6Char">
    <w:name w:val="Heading 6 Char"/>
    <w:link w:val="Heading6"/>
    <w:rsid w:val="009B3365"/>
    <w:rPr>
      <w:rFonts w:eastAsia="Calibri"/>
      <w:b/>
      <w:bCs/>
      <w:sz w:val="18"/>
    </w:rPr>
  </w:style>
  <w:style w:type="paragraph" w:styleId="ListNumber">
    <w:name w:val="List Number"/>
    <w:basedOn w:val="Normal"/>
    <w:unhideWhenUsed/>
    <w:qFormat/>
    <w:rsid w:val="009B3365"/>
    <w:pPr>
      <w:numPr>
        <w:numId w:val="10"/>
      </w:numPr>
      <w:spacing w:before="120" w:after="60"/>
    </w:pPr>
  </w:style>
  <w:style w:type="paragraph" w:styleId="ListBullet">
    <w:name w:val="List Bullet"/>
    <w:basedOn w:val="List"/>
    <w:qFormat/>
    <w:rsid w:val="009B3365"/>
    <w:pPr>
      <w:numPr>
        <w:numId w:val="5"/>
      </w:numPr>
      <w:spacing w:before="40"/>
    </w:pPr>
  </w:style>
  <w:style w:type="paragraph" w:styleId="List">
    <w:name w:val="List"/>
    <w:basedOn w:val="Normal"/>
    <w:rsid w:val="009B3365"/>
    <w:pPr>
      <w:ind w:left="360" w:hanging="360"/>
    </w:pPr>
  </w:style>
  <w:style w:type="character" w:customStyle="1" w:styleId="HeaderChar">
    <w:name w:val="Header Char"/>
    <w:link w:val="Header"/>
    <w:rsid w:val="009B3365"/>
    <w:rPr>
      <w:rFonts w:ascii="Arial" w:eastAsia="Calibri" w:hAnsi="Arial"/>
    </w:rPr>
  </w:style>
  <w:style w:type="character" w:customStyle="1" w:styleId="FooterChar">
    <w:name w:val="Footer Char"/>
    <w:link w:val="Footer"/>
    <w:rsid w:val="009B3365"/>
    <w:rPr>
      <w:rFonts w:ascii="Arial" w:eastAsia="Calibri" w:hAnsi="Arial"/>
    </w:rPr>
  </w:style>
  <w:style w:type="paragraph" w:styleId="Title">
    <w:name w:val="Title"/>
    <w:basedOn w:val="Normal"/>
    <w:link w:val="TitleChar"/>
    <w:qFormat/>
    <w:rsid w:val="009B3365"/>
    <w:pPr>
      <w:spacing w:after="240"/>
      <w:jc w:val="center"/>
    </w:pPr>
    <w:rPr>
      <w:rFonts w:ascii="Arial" w:hAnsi="Arial"/>
      <w:b/>
      <w:sz w:val="36"/>
      <w:szCs w:val="22"/>
    </w:rPr>
  </w:style>
  <w:style w:type="character" w:customStyle="1" w:styleId="TitleChar">
    <w:name w:val="Title Char"/>
    <w:link w:val="Title"/>
    <w:rsid w:val="009B3365"/>
    <w:rPr>
      <w:rFonts w:ascii="Arial" w:eastAsia="Calibri" w:hAnsi="Arial"/>
      <w:b/>
      <w:sz w:val="36"/>
      <w:szCs w:val="22"/>
    </w:rPr>
  </w:style>
  <w:style w:type="paragraph" w:customStyle="1" w:styleId="TOCHeading1">
    <w:name w:val="TOC Heading1"/>
    <w:basedOn w:val="Heading1"/>
    <w:next w:val="Normal"/>
    <w:qFormat/>
    <w:rsid w:val="009B3365"/>
    <w:pPr>
      <w:keepNext w:val="0"/>
      <w:pageBreakBefore w:val="0"/>
      <w:numPr>
        <w:numId w:val="0"/>
      </w:numPr>
      <w:spacing w:before="120" w:after="60"/>
    </w:pPr>
  </w:style>
  <w:style w:type="paragraph" w:customStyle="1" w:styleId="Figure">
    <w:name w:val="Figure"/>
    <w:basedOn w:val="Normal"/>
    <w:qFormat/>
    <w:rsid w:val="009B3365"/>
    <w:pPr>
      <w:keepNext/>
      <w:spacing w:after="60"/>
      <w:jc w:val="center"/>
    </w:pPr>
    <w:rPr>
      <w:noProof/>
      <w:szCs w:val="24"/>
    </w:rPr>
  </w:style>
  <w:style w:type="character" w:styleId="Hyperlink">
    <w:name w:val="Hyperlink"/>
    <w:uiPriority w:val="99"/>
    <w:rsid w:val="009B3365"/>
    <w:rPr>
      <w:color w:val="0000FF"/>
      <w:u w:val="single"/>
    </w:rPr>
  </w:style>
  <w:style w:type="character" w:styleId="FollowedHyperlink">
    <w:name w:val="FollowedHyperlink"/>
    <w:rsid w:val="009B3365"/>
    <w:rPr>
      <w:color w:val="800080"/>
      <w:u w:val="single"/>
    </w:rPr>
  </w:style>
  <w:style w:type="character" w:styleId="Strong">
    <w:name w:val="Strong"/>
    <w:qFormat/>
    <w:rsid w:val="009B3365"/>
    <w:rPr>
      <w:b/>
      <w:bCs/>
    </w:rPr>
  </w:style>
  <w:style w:type="paragraph" w:styleId="TOC1">
    <w:name w:val="toc 1"/>
    <w:basedOn w:val="Normal"/>
    <w:next w:val="TOC2"/>
    <w:uiPriority w:val="39"/>
    <w:rsid w:val="009B3365"/>
    <w:pPr>
      <w:tabs>
        <w:tab w:val="right" w:leader="dot" w:pos="9216"/>
      </w:tabs>
      <w:spacing w:before="40" w:after="40"/>
    </w:pPr>
    <w:rPr>
      <w:sz w:val="22"/>
    </w:rPr>
  </w:style>
  <w:style w:type="paragraph" w:styleId="TOC2">
    <w:name w:val="toc 2"/>
    <w:basedOn w:val="TOC1"/>
    <w:next w:val="Normal"/>
    <w:uiPriority w:val="39"/>
    <w:rsid w:val="009B3365"/>
    <w:pPr>
      <w:spacing w:before="0" w:after="0"/>
      <w:ind w:left="288"/>
    </w:pPr>
    <w:rPr>
      <w:sz w:val="20"/>
    </w:rPr>
  </w:style>
  <w:style w:type="paragraph" w:styleId="TOC3">
    <w:name w:val="toc 3"/>
    <w:basedOn w:val="TOC2"/>
    <w:next w:val="Normal"/>
    <w:uiPriority w:val="39"/>
    <w:rsid w:val="009B3365"/>
    <w:pPr>
      <w:ind w:left="576"/>
    </w:pPr>
  </w:style>
  <w:style w:type="paragraph" w:styleId="TOC4">
    <w:name w:val="toc 4"/>
    <w:basedOn w:val="TOC3"/>
    <w:next w:val="Normal"/>
    <w:uiPriority w:val="39"/>
    <w:rsid w:val="009B3365"/>
    <w:pPr>
      <w:ind w:left="864"/>
    </w:pPr>
  </w:style>
  <w:style w:type="paragraph" w:styleId="NormalIndent">
    <w:name w:val="Normal Indent"/>
    <w:basedOn w:val="Normal"/>
    <w:rsid w:val="009B3365"/>
    <w:pPr>
      <w:spacing w:before="120"/>
      <w:ind w:left="360"/>
    </w:pPr>
  </w:style>
  <w:style w:type="paragraph" w:styleId="ListNumber2">
    <w:name w:val="List Number 2"/>
    <w:basedOn w:val="Normal"/>
    <w:rsid w:val="009B3365"/>
    <w:pPr>
      <w:numPr>
        <w:ilvl w:val="1"/>
        <w:numId w:val="10"/>
      </w:numPr>
      <w:spacing w:before="0"/>
    </w:pPr>
  </w:style>
  <w:style w:type="paragraph" w:styleId="ListNumber3">
    <w:name w:val="List Number 3"/>
    <w:basedOn w:val="ListNumber2"/>
    <w:rsid w:val="009B3365"/>
    <w:pPr>
      <w:numPr>
        <w:ilvl w:val="2"/>
      </w:numPr>
    </w:pPr>
  </w:style>
  <w:style w:type="paragraph" w:styleId="ListNumber4">
    <w:name w:val="List Number 4"/>
    <w:basedOn w:val="ListNumber3"/>
    <w:rsid w:val="009B3365"/>
    <w:pPr>
      <w:numPr>
        <w:ilvl w:val="3"/>
      </w:numPr>
      <w:contextualSpacing/>
    </w:pPr>
  </w:style>
  <w:style w:type="paragraph" w:customStyle="1" w:styleId="Tableheading">
    <w:name w:val="Table heading"/>
    <w:basedOn w:val="Normal"/>
    <w:qFormat/>
    <w:rsid w:val="009B3365"/>
    <w:pPr>
      <w:spacing w:before="60"/>
    </w:pPr>
    <w:rPr>
      <w:rFonts w:ascii="Arial" w:hAnsi="Arial"/>
      <w:b/>
      <w:bCs/>
      <w:sz w:val="22"/>
    </w:rPr>
  </w:style>
  <w:style w:type="paragraph" w:customStyle="1" w:styleId="Table">
    <w:name w:val="Table"/>
    <w:basedOn w:val="Normal"/>
    <w:qFormat/>
    <w:rsid w:val="009B3365"/>
    <w:pPr>
      <w:spacing w:before="40"/>
    </w:pPr>
    <w:rPr>
      <w:sz w:val="22"/>
    </w:rPr>
  </w:style>
  <w:style w:type="paragraph" w:styleId="ListBullet2">
    <w:name w:val="List Bullet 2"/>
    <w:basedOn w:val="ListBullet"/>
    <w:uiPriority w:val="99"/>
    <w:unhideWhenUsed/>
    <w:qFormat/>
    <w:rsid w:val="009B3365"/>
    <w:pPr>
      <w:numPr>
        <w:numId w:val="2"/>
      </w:numPr>
    </w:pPr>
  </w:style>
  <w:style w:type="paragraph" w:customStyle="1" w:styleId="Normalindent2">
    <w:name w:val="Normal indent 2"/>
    <w:basedOn w:val="NormalIndent"/>
    <w:qFormat/>
    <w:rsid w:val="009B3365"/>
    <w:pPr>
      <w:ind w:left="720"/>
    </w:pPr>
  </w:style>
  <w:style w:type="paragraph" w:customStyle="1" w:styleId="Normalindent3">
    <w:name w:val="Normal indent 3"/>
    <w:basedOn w:val="Normalindent2"/>
    <w:qFormat/>
    <w:rsid w:val="009B3365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6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365"/>
    <w:rPr>
      <w:rFonts w:ascii="Tahoma" w:eastAsia="Calibri" w:hAnsi="Tahoma" w:cs="Tahoma"/>
      <w:sz w:val="16"/>
      <w:szCs w:val="16"/>
    </w:rPr>
  </w:style>
  <w:style w:type="paragraph" w:customStyle="1" w:styleId="VMteam">
    <w:name w:val="VM team"/>
    <w:basedOn w:val="Normal"/>
    <w:next w:val="Normal"/>
    <w:qFormat/>
    <w:rsid w:val="009B3365"/>
    <w:pPr>
      <w:keepNext/>
      <w:numPr>
        <w:numId w:val="6"/>
      </w:numPr>
    </w:pPr>
    <w:rPr>
      <w:rFonts w:ascii="Arial" w:hAnsi="Arial"/>
      <w:b/>
    </w:rPr>
  </w:style>
  <w:style w:type="character" w:styleId="BookTitle">
    <w:name w:val="Book Title"/>
    <w:uiPriority w:val="33"/>
    <w:qFormat/>
    <w:rsid w:val="009B3365"/>
    <w:rPr>
      <w:bCs/>
      <w:i/>
      <w:caps w:val="0"/>
      <w:smallCaps w:val="0"/>
      <w:spacing w:val="0"/>
    </w:rPr>
  </w:style>
  <w:style w:type="character" w:customStyle="1" w:styleId="VistA">
    <w:name w:val="VistA"/>
    <w:uiPriority w:val="1"/>
    <w:qFormat/>
    <w:rsid w:val="009B3365"/>
    <w:rPr>
      <w:rFonts w:ascii="r_ansi" w:hAnsi="r_ansi"/>
      <w:b w:val="0"/>
    </w:rPr>
  </w:style>
  <w:style w:type="character" w:styleId="Emphasis">
    <w:name w:val="Emphasis"/>
    <w:uiPriority w:val="20"/>
    <w:qFormat/>
    <w:rsid w:val="009B3365"/>
    <w:rPr>
      <w:i/>
      <w:iCs/>
    </w:rPr>
  </w:style>
  <w:style w:type="paragraph" w:customStyle="1" w:styleId="Note">
    <w:name w:val="Note"/>
    <w:basedOn w:val="Normal"/>
    <w:next w:val="Normal"/>
    <w:qFormat/>
    <w:rsid w:val="009B3365"/>
    <w:pPr>
      <w:numPr>
        <w:numId w:val="8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9B3365"/>
    <w:pPr>
      <w:ind w:left="360" w:right="36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9B3365"/>
    <w:rPr>
      <w:rFonts w:eastAsia="Calibri"/>
      <w:iCs/>
      <w:color w:val="000000"/>
      <w:sz w:val="24"/>
    </w:rPr>
  </w:style>
  <w:style w:type="paragraph" w:styleId="BlockText">
    <w:name w:val="Block Text"/>
    <w:basedOn w:val="Normal"/>
    <w:uiPriority w:val="99"/>
    <w:unhideWhenUsed/>
    <w:rsid w:val="009B3365"/>
    <w:pPr>
      <w:keepLines/>
      <w:pBdr>
        <w:top w:val="single" w:sz="2" w:space="6" w:color="auto" w:shadow="1"/>
        <w:left w:val="single" w:sz="2" w:space="2" w:color="auto" w:shadow="1"/>
        <w:bottom w:val="single" w:sz="2" w:space="6" w:color="auto" w:shadow="1"/>
        <w:right w:val="single" w:sz="2" w:space="2" w:color="auto" w:shadow="1"/>
      </w:pBdr>
      <w:spacing w:before="120" w:after="120"/>
      <w:ind w:left="144" w:right="144"/>
      <w:contextualSpacing/>
    </w:pPr>
    <w:rPr>
      <w:rFonts w:ascii="r_ansi" w:eastAsia="Times New Roman" w:hAnsi="r_ansi"/>
      <w:iCs/>
      <w:noProof/>
      <w:spacing w:val="-2"/>
      <w:sz w:val="20"/>
    </w:rPr>
  </w:style>
  <w:style w:type="paragraph" w:styleId="ListBullet3">
    <w:name w:val="List Bullet 3"/>
    <w:basedOn w:val="ListBullet2"/>
    <w:uiPriority w:val="99"/>
    <w:unhideWhenUsed/>
    <w:rsid w:val="009B3365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3365"/>
    <w:pPr>
      <w:spacing w:before="0" w:after="200"/>
      <w:jc w:val="center"/>
    </w:pPr>
    <w:rPr>
      <w:rFonts w:ascii="Arial" w:hAnsi="Arial"/>
      <w:b/>
      <w:bCs/>
      <w:szCs w:val="18"/>
    </w:rPr>
  </w:style>
  <w:style w:type="paragraph" w:customStyle="1" w:styleId="Tiny">
    <w:name w:val="Tiny"/>
    <w:basedOn w:val="Normal"/>
    <w:qFormat/>
    <w:rsid w:val="009B3365"/>
    <w:pPr>
      <w:spacing w:before="0"/>
    </w:pPr>
    <w:rPr>
      <w:sz w:val="8"/>
    </w:rPr>
  </w:style>
  <w:style w:type="character" w:customStyle="1" w:styleId="Folder">
    <w:name w:val="Folder"/>
    <w:uiPriority w:val="1"/>
    <w:qFormat/>
    <w:rsid w:val="009B3365"/>
    <w:rPr>
      <w:rFonts w:ascii="Arial Narrow" w:hAnsi="Arial Narrow"/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65"/>
    <w:rPr>
      <w:sz w:val="22"/>
    </w:rPr>
  </w:style>
  <w:style w:type="character" w:customStyle="1" w:styleId="CommentTextChar">
    <w:name w:val="Comment Text Char"/>
    <w:link w:val="CommentText"/>
    <w:uiPriority w:val="99"/>
    <w:semiHidden/>
    <w:rsid w:val="009B3365"/>
    <w:rPr>
      <w:rFonts w:eastAsia="Calibri"/>
      <w:sz w:val="22"/>
    </w:rPr>
  </w:style>
  <w:style w:type="character" w:customStyle="1" w:styleId="Red">
    <w:name w:val="Red"/>
    <w:uiPriority w:val="1"/>
    <w:qFormat/>
    <w:rsid w:val="009B3365"/>
    <w:rPr>
      <w:rFonts w:ascii="Calibri" w:hAnsi="Calibri"/>
      <w:b/>
      <w:color w:val="FF0000"/>
    </w:rPr>
  </w:style>
  <w:style w:type="character" w:customStyle="1" w:styleId="Blue">
    <w:name w:val="Blue"/>
    <w:uiPriority w:val="1"/>
    <w:qFormat/>
    <w:rsid w:val="009B3365"/>
    <w:rPr>
      <w:rFonts w:cs="Courier New"/>
      <w:noProof/>
      <w:color w:val="0000FF"/>
      <w:sz w:val="20"/>
    </w:rPr>
  </w:style>
  <w:style w:type="paragraph" w:customStyle="1" w:styleId="Script">
    <w:name w:val="Script"/>
    <w:basedOn w:val="Normal"/>
    <w:qFormat/>
    <w:rsid w:val="009B3365"/>
    <w:pPr>
      <w:autoSpaceDE w:val="0"/>
      <w:autoSpaceDN w:val="0"/>
      <w:adjustRightInd w:val="0"/>
      <w:spacing w:before="0"/>
    </w:pPr>
    <w:rPr>
      <w:rFonts w:ascii="Courier New" w:hAnsi="Courier New" w:cs="Courier New"/>
      <w:noProof/>
      <w:sz w:val="20"/>
      <w:szCs w:val="24"/>
    </w:rPr>
  </w:style>
  <w:style w:type="paragraph" w:customStyle="1" w:styleId="Tablelistbullet">
    <w:name w:val="Table list bullet"/>
    <w:basedOn w:val="Normal"/>
    <w:link w:val="TablelistbulletChar"/>
    <w:qFormat/>
    <w:rsid w:val="009B3365"/>
    <w:pPr>
      <w:spacing w:before="40" w:after="40"/>
      <w:ind w:left="360" w:hanging="360"/>
    </w:pPr>
    <w:rPr>
      <w:rFonts w:ascii="Calibri" w:eastAsia="Times New Roman" w:hAnsi="Calibri" w:cs="Arial"/>
      <w:sz w:val="22"/>
      <w:szCs w:val="22"/>
      <w:lang w:val="x-none" w:eastAsia="x-none"/>
    </w:rPr>
  </w:style>
  <w:style w:type="character" w:customStyle="1" w:styleId="TablelistbulletChar">
    <w:name w:val="Table list bullet Char"/>
    <w:link w:val="Tablelistbullet"/>
    <w:rsid w:val="009B3365"/>
    <w:rPr>
      <w:rFonts w:ascii="Calibri" w:hAnsi="Calibri" w:cs="Arial"/>
      <w:sz w:val="22"/>
      <w:szCs w:val="22"/>
      <w:lang w:val="x-none" w:eastAsia="x-none"/>
    </w:rPr>
  </w:style>
  <w:style w:type="paragraph" w:customStyle="1" w:styleId="Forum">
    <w:name w:val="Forum"/>
    <w:basedOn w:val="Normal"/>
    <w:qFormat/>
    <w:rsid w:val="009B3365"/>
    <w:pPr>
      <w:contextualSpacing/>
    </w:pPr>
    <w:rPr>
      <w:rFonts w:ascii="r_ansi" w:hAnsi="r_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F23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F73F23"/>
    <w:rPr>
      <w:rFonts w:ascii="Cambria" w:eastAsia="Times New Roman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B3365"/>
    <w:pPr>
      <w:numPr>
        <w:numId w:val="0"/>
      </w:numPr>
      <w:outlineLvl w:val="9"/>
    </w:pPr>
    <w:rPr>
      <w:rFonts w:ascii="Times New Roman" w:hAnsi="Times New Roman"/>
      <w:sz w:val="24"/>
    </w:rPr>
  </w:style>
  <w:style w:type="paragraph" w:styleId="TableofFigures">
    <w:name w:val="table of figures"/>
    <w:basedOn w:val="TOC1"/>
    <w:next w:val="Normal"/>
    <w:uiPriority w:val="99"/>
    <w:qFormat/>
    <w:rsid w:val="009B3365"/>
    <w:pPr>
      <w:tabs>
        <w:tab w:val="right" w:leader="dot" w:pos="9346"/>
      </w:tabs>
      <w:spacing w:before="6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psuttor\AppData\Roaming\Microsoft\Templates\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0A6A-E53A-4C70-BCD5-0125A88C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</Template>
  <TotalTime>2</TotalTime>
  <Pages>8</Pages>
  <Words>445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Introdcution:</vt:lpstr>
    </vt:vector>
  </TitlesOfParts>
  <Company>albany IRMFO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Introdcution:</dc:title>
  <dc:subject/>
  <dc:creator/>
  <cp:keywords/>
  <cp:lastModifiedBy>Department of Veterans Affairs</cp:lastModifiedBy>
  <cp:revision>3</cp:revision>
  <cp:lastPrinted>2014-01-09T20:24:00Z</cp:lastPrinted>
  <dcterms:created xsi:type="dcterms:W3CDTF">2021-07-20T16:12:00Z</dcterms:created>
  <dcterms:modified xsi:type="dcterms:W3CDTF">2021-07-20T16:15:00Z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January 2014</vt:lpwstr>
  </property>
</Properties>
</file>