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7D81" w14:textId="0B96C3C5" w:rsidR="006514E4" w:rsidRPr="00143609" w:rsidRDefault="00256ECB" w:rsidP="003D1ADF">
      <w:pPr>
        <w:pStyle w:val="Title"/>
      </w:pPr>
      <w:r w:rsidRPr="00143609">
        <w:t xml:space="preserve">Integrated Scheduling Solution </w:t>
      </w:r>
      <w:r w:rsidR="00FF6D35" w:rsidRPr="00143609">
        <w:t>(</w:t>
      </w:r>
      <w:r w:rsidRPr="00143609">
        <w:t>ISS</w:t>
      </w:r>
      <w:r w:rsidR="00FF6D35" w:rsidRPr="00143609">
        <w:t>)</w:t>
      </w:r>
      <w:r w:rsidR="00D04B5B" w:rsidRPr="00143609">
        <w:br/>
      </w:r>
      <w:r w:rsidR="00D04B5B" w:rsidRPr="00143609">
        <w:br/>
      </w:r>
      <w:r w:rsidR="00B525F6" w:rsidRPr="00143609">
        <w:t>Common Questions</w:t>
      </w:r>
      <w:r w:rsidR="004B3E5D" w:rsidRPr="00143609">
        <w:t xml:space="preserve"> </w:t>
      </w:r>
    </w:p>
    <w:p w14:paraId="71406851" w14:textId="4A761772" w:rsidR="003D1ADF" w:rsidRPr="00143609" w:rsidRDefault="003D1ADF" w:rsidP="003D1ADF">
      <w:pPr>
        <w:pStyle w:val="Title2"/>
      </w:pPr>
      <w:r w:rsidRPr="00143609">
        <w:t xml:space="preserve">for </w:t>
      </w:r>
      <w:r w:rsidR="00256ECB" w:rsidRPr="00143609">
        <w:t>ISS</w:t>
      </w:r>
      <w:r w:rsidRPr="00143609">
        <w:t xml:space="preserve"> Release </w:t>
      </w:r>
      <w:r w:rsidR="0044623F" w:rsidRPr="00143609">
        <w:t>1.3</w:t>
      </w:r>
      <w:r w:rsidR="000C7083" w:rsidRPr="00143609">
        <w:t>7</w:t>
      </w:r>
      <w:r w:rsidR="0044623F" w:rsidRPr="00143609">
        <w:t>.0</w:t>
      </w:r>
      <w:r w:rsidRPr="00143609">
        <w:br/>
      </w:r>
    </w:p>
    <w:p w14:paraId="495F8A10" w14:textId="77777777" w:rsidR="003D1ADF" w:rsidRPr="00143609" w:rsidRDefault="003D1ADF" w:rsidP="003D1ADF"/>
    <w:p w14:paraId="76971FA6" w14:textId="77777777" w:rsidR="00AE1DED" w:rsidRPr="00143609" w:rsidRDefault="00AE1DED" w:rsidP="00060433">
      <w:pPr>
        <w:pStyle w:val="CoverImage"/>
      </w:pPr>
      <w:r w:rsidRPr="00143609">
        <w:rPr>
          <w:noProof/>
        </w:rPr>
        <w:drawing>
          <wp:inline distT="0" distB="0" distL="0" distR="0" wp14:anchorId="4096BBA2" wp14:editId="2A3E013C">
            <wp:extent cx="2171700" cy="2171700"/>
            <wp:effectExtent l="0" t="0" r="0" b="0"/>
            <wp:docPr id="1" name="Picture 1" descr="Official Seal of the Department of Veterans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Seal of the Department of Veterans Affairs"/>
                    <pic:cNvPicPr/>
                  </pic:nvPicPr>
                  <pic:blipFill>
                    <a:blip r:embed="rId8">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inline>
        </w:drawing>
      </w:r>
    </w:p>
    <w:p w14:paraId="1EA6290E" w14:textId="52E79FE0" w:rsidR="00AE1DED" w:rsidRPr="00143609" w:rsidRDefault="00C64315" w:rsidP="00E4262B">
      <w:pPr>
        <w:pStyle w:val="PubDate"/>
      </w:pPr>
      <w:r w:rsidRPr="00143609">
        <w:t>June</w:t>
      </w:r>
      <w:r w:rsidR="00ED08D4" w:rsidRPr="00143609">
        <w:t xml:space="preserve"> 202</w:t>
      </w:r>
      <w:r w:rsidR="00704798" w:rsidRPr="00143609">
        <w:t>6</w:t>
      </w:r>
    </w:p>
    <w:p w14:paraId="76D8E3B9" w14:textId="65C117C5" w:rsidR="00105215" w:rsidRPr="00143609" w:rsidRDefault="00AE1DED" w:rsidP="00B0287C">
      <w:pPr>
        <w:pStyle w:val="Title2"/>
      </w:pPr>
      <w:r w:rsidRPr="00143609">
        <w:t>Versi</w:t>
      </w:r>
      <w:r w:rsidR="00646F29" w:rsidRPr="00143609">
        <w:t xml:space="preserve">on </w:t>
      </w:r>
      <w:r w:rsidR="00C64315" w:rsidRPr="00143609">
        <w:t>1.0</w:t>
      </w:r>
      <w:r w:rsidR="00B0287C" w:rsidRPr="00143609">
        <w:br/>
      </w:r>
      <w:r w:rsidR="00105215" w:rsidRPr="00143609">
        <w:t>Department of Veterans Affairs</w:t>
      </w:r>
    </w:p>
    <w:p w14:paraId="79A51608" w14:textId="77777777" w:rsidR="009A1D9A" w:rsidRPr="00143609" w:rsidRDefault="009A1D9A" w:rsidP="009A1D9A"/>
    <w:p w14:paraId="4D4B2B6A" w14:textId="77777777" w:rsidR="009A1D9A" w:rsidRPr="00143609" w:rsidRDefault="009A1D9A" w:rsidP="009A1D9A">
      <w:pPr>
        <w:sectPr w:rsidR="009A1D9A" w:rsidRPr="00143609" w:rsidSect="009A1D9A">
          <w:headerReference w:type="even" r:id="rId9"/>
          <w:pgSz w:w="12240" w:h="15840"/>
          <w:pgMar w:top="3600" w:right="1440" w:bottom="1440" w:left="1440" w:header="720" w:footer="720" w:gutter="0"/>
          <w:cols w:space="720"/>
          <w:docGrid w:linePitch="360"/>
        </w:sectPr>
      </w:pPr>
    </w:p>
    <w:p w14:paraId="57CD5ABF" w14:textId="77777777" w:rsidR="009A1D9A" w:rsidRPr="00143609" w:rsidRDefault="009A1D9A" w:rsidP="009A1D9A">
      <w:pPr>
        <w:pStyle w:val="Title2"/>
      </w:pPr>
      <w:r w:rsidRPr="00143609">
        <w:lastRenderedPageBreak/>
        <w:t>Revision History</w:t>
      </w:r>
    </w:p>
    <w:tbl>
      <w:tblPr>
        <w:tblStyle w:val="JLV-CV"/>
        <w:tblW w:w="9535" w:type="dxa"/>
        <w:tblLook w:val="0420" w:firstRow="1" w:lastRow="0" w:firstColumn="0" w:lastColumn="0" w:noHBand="0" w:noVBand="1"/>
        <w:tblCaption w:val="Revision History"/>
        <w:tblDescription w:val="Revision history of the document."/>
      </w:tblPr>
      <w:tblGrid>
        <w:gridCol w:w="1320"/>
        <w:gridCol w:w="989"/>
        <w:gridCol w:w="5694"/>
        <w:gridCol w:w="1532"/>
      </w:tblGrid>
      <w:tr w:rsidR="00742C39" w:rsidRPr="00143609" w14:paraId="07DE406B" w14:textId="77777777" w:rsidTr="008642A6">
        <w:trPr>
          <w:cnfStyle w:val="100000000000" w:firstRow="1" w:lastRow="0" w:firstColumn="0" w:lastColumn="0" w:oddVBand="0" w:evenVBand="0" w:oddHBand="0" w:evenHBand="0" w:firstRowFirstColumn="0" w:firstRowLastColumn="0" w:lastRowFirstColumn="0" w:lastRowLastColumn="0"/>
        </w:trPr>
        <w:tc>
          <w:tcPr>
            <w:tcW w:w="1320" w:type="dxa"/>
          </w:tcPr>
          <w:p w14:paraId="09B23802" w14:textId="72CDA937" w:rsidR="00742C39" w:rsidRPr="00143609" w:rsidRDefault="009D16DC" w:rsidP="00B525F6">
            <w:pPr>
              <w:pStyle w:val="TableHeading"/>
              <w:rPr>
                <w:rFonts w:hint="eastAsia"/>
              </w:rPr>
            </w:pPr>
            <w:r w:rsidRPr="00143609">
              <w:t>Date</w:t>
            </w:r>
          </w:p>
        </w:tc>
        <w:tc>
          <w:tcPr>
            <w:tcW w:w="989" w:type="dxa"/>
          </w:tcPr>
          <w:p w14:paraId="151B6864" w14:textId="52A64F08" w:rsidR="00742C39" w:rsidRPr="00143609" w:rsidRDefault="009D16DC" w:rsidP="00B525F6">
            <w:pPr>
              <w:pStyle w:val="TableHeading"/>
              <w:rPr>
                <w:rFonts w:hint="eastAsia"/>
              </w:rPr>
            </w:pPr>
            <w:r w:rsidRPr="00143609">
              <w:t>Version</w:t>
            </w:r>
          </w:p>
        </w:tc>
        <w:tc>
          <w:tcPr>
            <w:tcW w:w="5694" w:type="dxa"/>
          </w:tcPr>
          <w:p w14:paraId="578078A1" w14:textId="1B6D5E27" w:rsidR="00742C39" w:rsidRPr="00143609" w:rsidRDefault="009D16DC" w:rsidP="00B525F6">
            <w:pPr>
              <w:pStyle w:val="TableHeading"/>
              <w:rPr>
                <w:rFonts w:hint="eastAsia"/>
              </w:rPr>
            </w:pPr>
            <w:r w:rsidRPr="00143609">
              <w:t>Description</w:t>
            </w:r>
          </w:p>
        </w:tc>
        <w:tc>
          <w:tcPr>
            <w:tcW w:w="1532" w:type="dxa"/>
          </w:tcPr>
          <w:p w14:paraId="76A08A15" w14:textId="44B935F7" w:rsidR="00742C39" w:rsidRPr="00143609" w:rsidRDefault="009D16DC" w:rsidP="00B525F6">
            <w:pPr>
              <w:pStyle w:val="TableHeading"/>
              <w:rPr>
                <w:rFonts w:hint="eastAsia"/>
              </w:rPr>
            </w:pPr>
            <w:r w:rsidRPr="00143609">
              <w:t>Author</w:t>
            </w:r>
          </w:p>
        </w:tc>
      </w:tr>
      <w:tr w:rsidR="00C64315" w:rsidRPr="00143609" w14:paraId="13B0C881" w14:textId="77777777" w:rsidTr="00337BC5">
        <w:tc>
          <w:tcPr>
            <w:tcW w:w="1320" w:type="dxa"/>
          </w:tcPr>
          <w:p w14:paraId="6E3A225F" w14:textId="2D421D5F" w:rsidR="00C64315" w:rsidRPr="00143609" w:rsidRDefault="00C64315" w:rsidP="00C64315">
            <w:pPr>
              <w:pStyle w:val="TableText"/>
            </w:pPr>
            <w:r w:rsidRPr="00143609">
              <w:t>6</w:t>
            </w:r>
            <w:r w:rsidRPr="00143609">
              <w:t>/</w:t>
            </w:r>
            <w:r w:rsidRPr="00143609">
              <w:t>1</w:t>
            </w:r>
            <w:r w:rsidRPr="00143609">
              <w:t>/2026</w:t>
            </w:r>
          </w:p>
        </w:tc>
        <w:tc>
          <w:tcPr>
            <w:tcW w:w="989" w:type="dxa"/>
          </w:tcPr>
          <w:p w14:paraId="47459944" w14:textId="722C7206" w:rsidR="00C64315" w:rsidRPr="00143609" w:rsidRDefault="00C64315" w:rsidP="00C64315">
            <w:pPr>
              <w:pStyle w:val="TableText"/>
            </w:pPr>
            <w:r w:rsidRPr="00143609">
              <w:t>1.0</w:t>
            </w:r>
          </w:p>
        </w:tc>
        <w:tc>
          <w:tcPr>
            <w:tcW w:w="5694" w:type="dxa"/>
          </w:tcPr>
          <w:p w14:paraId="54158EC2" w14:textId="2065847F" w:rsidR="00C64315" w:rsidRPr="00143609" w:rsidRDefault="00C64315" w:rsidP="00C64315">
            <w:pPr>
              <w:pStyle w:val="TableText"/>
            </w:pPr>
            <w:r w:rsidRPr="00143609">
              <w:t>Finalized Version</w:t>
            </w:r>
          </w:p>
        </w:tc>
        <w:tc>
          <w:tcPr>
            <w:tcW w:w="1532" w:type="dxa"/>
          </w:tcPr>
          <w:p w14:paraId="5A128623" w14:textId="674793BF" w:rsidR="00C64315" w:rsidRPr="00143609" w:rsidRDefault="00C64315" w:rsidP="00C64315">
            <w:pPr>
              <w:pStyle w:val="TableText"/>
            </w:pPr>
            <w:r w:rsidRPr="00143609">
              <w:t>Booz Allen Hamilton</w:t>
            </w:r>
          </w:p>
        </w:tc>
      </w:tr>
      <w:tr w:rsidR="003009C8" w:rsidRPr="00143609" w14:paraId="4ACF30A6" w14:textId="77777777" w:rsidTr="00337BC5">
        <w:tc>
          <w:tcPr>
            <w:tcW w:w="1320" w:type="dxa"/>
          </w:tcPr>
          <w:p w14:paraId="43904D58" w14:textId="474DB43D" w:rsidR="003009C8" w:rsidRPr="00143609" w:rsidRDefault="00B525F6" w:rsidP="00B525F6">
            <w:pPr>
              <w:pStyle w:val="TableText"/>
            </w:pPr>
            <w:bookmarkStart w:id="0" w:name="_Hlk160809457"/>
            <w:r w:rsidRPr="00143609">
              <w:t>5</w:t>
            </w:r>
            <w:r w:rsidR="00704798" w:rsidRPr="00143609">
              <w:t>/</w:t>
            </w:r>
            <w:r w:rsidRPr="00143609">
              <w:t>28/</w:t>
            </w:r>
            <w:r w:rsidR="00704798" w:rsidRPr="00143609">
              <w:t>2026</w:t>
            </w:r>
          </w:p>
        </w:tc>
        <w:tc>
          <w:tcPr>
            <w:tcW w:w="989" w:type="dxa"/>
          </w:tcPr>
          <w:p w14:paraId="11F4085B" w14:textId="7B8B6A5D" w:rsidR="003009C8" w:rsidRPr="00143609" w:rsidRDefault="003009C8" w:rsidP="00B525F6">
            <w:pPr>
              <w:pStyle w:val="TableText"/>
            </w:pPr>
            <w:r w:rsidRPr="00143609">
              <w:t>0.1</w:t>
            </w:r>
          </w:p>
        </w:tc>
        <w:tc>
          <w:tcPr>
            <w:tcW w:w="5694" w:type="dxa"/>
          </w:tcPr>
          <w:p w14:paraId="59F1474D" w14:textId="36E3DD1C" w:rsidR="003009C8" w:rsidRPr="00143609" w:rsidRDefault="003009C8" w:rsidP="00B525F6">
            <w:pPr>
              <w:pStyle w:val="TableText"/>
            </w:pPr>
            <w:r w:rsidRPr="00143609">
              <w:t xml:space="preserve">Baseline for ISS </w:t>
            </w:r>
            <w:r w:rsidR="000C7083" w:rsidRPr="00143609">
              <w:t>1.37.0</w:t>
            </w:r>
          </w:p>
        </w:tc>
        <w:tc>
          <w:tcPr>
            <w:tcW w:w="1532" w:type="dxa"/>
          </w:tcPr>
          <w:p w14:paraId="18493050" w14:textId="0152BC74" w:rsidR="003009C8" w:rsidRPr="00143609" w:rsidRDefault="003009C8" w:rsidP="00B525F6">
            <w:pPr>
              <w:pStyle w:val="TableText"/>
            </w:pPr>
            <w:r w:rsidRPr="00143609">
              <w:t>Booz Allen Hamilton</w:t>
            </w:r>
          </w:p>
        </w:tc>
      </w:tr>
      <w:bookmarkEnd w:id="0"/>
    </w:tbl>
    <w:p w14:paraId="79A902A2" w14:textId="77777777" w:rsidR="00046EE2" w:rsidRPr="00143609" w:rsidRDefault="00046EE2" w:rsidP="00EE3B7D">
      <w:pPr>
        <w:tabs>
          <w:tab w:val="left" w:pos="3840"/>
        </w:tabs>
      </w:pPr>
    </w:p>
    <w:p w14:paraId="60DA45B2" w14:textId="77777777" w:rsidR="00B4126B" w:rsidRPr="00143609" w:rsidRDefault="00B4126B" w:rsidP="00B4126B">
      <w:pPr>
        <w:pStyle w:val="TOCHeading"/>
      </w:pPr>
      <w:r w:rsidRPr="00143609">
        <w:t>Table of Contents</w:t>
      </w:r>
    </w:p>
    <w:p w14:paraId="27F30ADB" w14:textId="3ED2A8B9" w:rsidR="00986DD9" w:rsidRPr="00143609" w:rsidRDefault="002A14EF">
      <w:pPr>
        <w:pStyle w:val="TOC1"/>
        <w:rPr>
          <w:rFonts w:asciiTheme="minorHAnsi" w:hAnsiTheme="minorHAnsi"/>
          <w:b w:val="0"/>
          <w:kern w:val="2"/>
          <w:sz w:val="24"/>
          <w:szCs w:val="24"/>
        </w:rPr>
      </w:pPr>
      <w:r w:rsidRPr="00143609">
        <w:fldChar w:fldCharType="begin"/>
      </w:r>
      <w:r w:rsidRPr="00143609">
        <w:instrText xml:space="preserve"> TOC \o "1-5" \h \z \u </w:instrText>
      </w:r>
      <w:r w:rsidRPr="00143609">
        <w:fldChar w:fldCharType="separate"/>
      </w:r>
      <w:hyperlink w:anchor="_Toc231217136" w:history="1">
        <w:r w:rsidR="00986DD9" w:rsidRPr="00143609">
          <w:rPr>
            <w:rStyle w:val="Hyperlink"/>
            <w:rFonts w:eastAsiaTheme="majorEastAsia" w:cstheme="majorBidi"/>
            <w:bCs/>
            <w:iCs/>
          </w:rPr>
          <w:t>1.</w:t>
        </w:r>
        <w:r w:rsidR="00986DD9" w:rsidRPr="00143609">
          <w:rPr>
            <w:rFonts w:asciiTheme="minorHAnsi" w:hAnsiTheme="minorHAnsi"/>
            <w:b w:val="0"/>
            <w:kern w:val="2"/>
            <w:sz w:val="24"/>
            <w:szCs w:val="24"/>
          </w:rPr>
          <w:tab/>
        </w:r>
        <w:r w:rsidR="00986DD9" w:rsidRPr="00143609">
          <w:rPr>
            <w:rStyle w:val="Hyperlink"/>
            <w:rFonts w:eastAsiaTheme="majorEastAsia" w:cstheme="majorBidi"/>
            <w:bCs/>
            <w:iCs/>
          </w:rPr>
          <w:t>Introduction</w:t>
        </w:r>
        <w:r w:rsidR="00986DD9" w:rsidRPr="00143609">
          <w:rPr>
            <w:webHidden/>
          </w:rPr>
          <w:tab/>
        </w:r>
        <w:r w:rsidR="00986DD9" w:rsidRPr="00143609">
          <w:rPr>
            <w:webHidden/>
          </w:rPr>
          <w:fldChar w:fldCharType="begin"/>
        </w:r>
        <w:r w:rsidR="00986DD9" w:rsidRPr="00143609">
          <w:rPr>
            <w:webHidden/>
          </w:rPr>
          <w:instrText xml:space="preserve"> PAGEREF _Toc231217136 \h </w:instrText>
        </w:r>
        <w:r w:rsidR="00986DD9" w:rsidRPr="00143609">
          <w:rPr>
            <w:webHidden/>
          </w:rPr>
        </w:r>
        <w:r w:rsidR="00986DD9" w:rsidRPr="00143609">
          <w:rPr>
            <w:webHidden/>
          </w:rPr>
          <w:fldChar w:fldCharType="separate"/>
        </w:r>
        <w:r w:rsidR="00143609">
          <w:rPr>
            <w:webHidden/>
          </w:rPr>
          <w:t>1</w:t>
        </w:r>
        <w:r w:rsidR="00986DD9" w:rsidRPr="00143609">
          <w:rPr>
            <w:webHidden/>
          </w:rPr>
          <w:fldChar w:fldCharType="end"/>
        </w:r>
      </w:hyperlink>
    </w:p>
    <w:p w14:paraId="31F4295C" w14:textId="76533962" w:rsidR="00986DD9" w:rsidRPr="00143609" w:rsidRDefault="00986DD9">
      <w:pPr>
        <w:pStyle w:val="TOC2"/>
        <w:rPr>
          <w:rFonts w:asciiTheme="minorHAnsi" w:hAnsiTheme="minorHAnsi"/>
          <w:b w:val="0"/>
          <w:kern w:val="2"/>
          <w:szCs w:val="24"/>
        </w:rPr>
      </w:pPr>
      <w:hyperlink w:anchor="_Toc231217137" w:history="1">
        <w:r w:rsidRPr="00143609">
          <w:rPr>
            <w:rStyle w:val="Hyperlink"/>
            <w:rFonts w:eastAsiaTheme="majorEastAsia" w:cstheme="majorBidi"/>
            <w:bCs/>
            <w:iCs/>
          </w:rPr>
          <w:t>1.1.</w:t>
        </w:r>
        <w:r w:rsidRPr="00143609">
          <w:rPr>
            <w:rFonts w:asciiTheme="minorHAnsi" w:hAnsiTheme="minorHAnsi"/>
            <w:b w:val="0"/>
            <w:kern w:val="2"/>
            <w:szCs w:val="24"/>
          </w:rPr>
          <w:tab/>
        </w:r>
        <w:r w:rsidRPr="00143609">
          <w:rPr>
            <w:rStyle w:val="Hyperlink"/>
            <w:rFonts w:eastAsiaTheme="majorEastAsia" w:cstheme="majorBidi"/>
            <w:bCs/>
            <w:iCs/>
          </w:rPr>
          <w:t>Purpose</w:t>
        </w:r>
        <w:r w:rsidRPr="00143609">
          <w:rPr>
            <w:webHidden/>
          </w:rPr>
          <w:tab/>
        </w:r>
        <w:r w:rsidRPr="00143609">
          <w:rPr>
            <w:webHidden/>
          </w:rPr>
          <w:fldChar w:fldCharType="begin"/>
        </w:r>
        <w:r w:rsidRPr="00143609">
          <w:rPr>
            <w:webHidden/>
          </w:rPr>
          <w:instrText xml:space="preserve"> PAGEREF _Toc231217137 \h </w:instrText>
        </w:r>
        <w:r w:rsidRPr="00143609">
          <w:rPr>
            <w:webHidden/>
          </w:rPr>
        </w:r>
        <w:r w:rsidRPr="00143609">
          <w:rPr>
            <w:webHidden/>
          </w:rPr>
          <w:fldChar w:fldCharType="separate"/>
        </w:r>
        <w:r w:rsidR="00143609">
          <w:rPr>
            <w:webHidden/>
          </w:rPr>
          <w:t>1</w:t>
        </w:r>
        <w:r w:rsidRPr="00143609">
          <w:rPr>
            <w:webHidden/>
          </w:rPr>
          <w:fldChar w:fldCharType="end"/>
        </w:r>
      </w:hyperlink>
    </w:p>
    <w:p w14:paraId="7EE371EE" w14:textId="6EAF8F72" w:rsidR="00986DD9" w:rsidRPr="00143609" w:rsidRDefault="00986DD9">
      <w:pPr>
        <w:pStyle w:val="TOC1"/>
        <w:rPr>
          <w:rFonts w:asciiTheme="minorHAnsi" w:hAnsiTheme="minorHAnsi"/>
          <w:b w:val="0"/>
          <w:kern w:val="2"/>
          <w:sz w:val="24"/>
          <w:szCs w:val="24"/>
        </w:rPr>
      </w:pPr>
      <w:hyperlink w:anchor="_Toc231217138" w:history="1">
        <w:r w:rsidRPr="00143609">
          <w:rPr>
            <w:rStyle w:val="Hyperlink"/>
          </w:rPr>
          <w:t>2.</w:t>
        </w:r>
        <w:r w:rsidRPr="00143609">
          <w:rPr>
            <w:rFonts w:asciiTheme="minorHAnsi" w:hAnsiTheme="minorHAnsi"/>
            <w:b w:val="0"/>
            <w:kern w:val="2"/>
            <w:sz w:val="24"/>
            <w:szCs w:val="24"/>
          </w:rPr>
          <w:tab/>
        </w:r>
        <w:r w:rsidRPr="00143609">
          <w:rPr>
            <w:rStyle w:val="Hyperlink"/>
          </w:rPr>
          <w:t>FAQ</w:t>
        </w:r>
        <w:r w:rsidRPr="00143609">
          <w:rPr>
            <w:webHidden/>
          </w:rPr>
          <w:tab/>
        </w:r>
        <w:r w:rsidRPr="00143609">
          <w:rPr>
            <w:webHidden/>
          </w:rPr>
          <w:fldChar w:fldCharType="begin"/>
        </w:r>
        <w:r w:rsidRPr="00143609">
          <w:rPr>
            <w:webHidden/>
          </w:rPr>
          <w:instrText xml:space="preserve"> PAGEREF _Toc231217138 \h </w:instrText>
        </w:r>
        <w:r w:rsidRPr="00143609">
          <w:rPr>
            <w:webHidden/>
          </w:rPr>
        </w:r>
        <w:r w:rsidRPr="00143609">
          <w:rPr>
            <w:webHidden/>
          </w:rPr>
          <w:fldChar w:fldCharType="separate"/>
        </w:r>
        <w:r w:rsidR="00143609">
          <w:rPr>
            <w:webHidden/>
          </w:rPr>
          <w:t>1</w:t>
        </w:r>
        <w:r w:rsidRPr="00143609">
          <w:rPr>
            <w:webHidden/>
          </w:rPr>
          <w:fldChar w:fldCharType="end"/>
        </w:r>
      </w:hyperlink>
    </w:p>
    <w:p w14:paraId="7696AA8C" w14:textId="1CFA1C6E" w:rsidR="00986DD9" w:rsidRPr="00143609" w:rsidRDefault="00986DD9">
      <w:pPr>
        <w:pStyle w:val="TOC2"/>
        <w:rPr>
          <w:rFonts w:asciiTheme="minorHAnsi" w:hAnsiTheme="minorHAnsi"/>
          <w:b w:val="0"/>
          <w:kern w:val="2"/>
          <w:szCs w:val="24"/>
        </w:rPr>
      </w:pPr>
      <w:hyperlink w:anchor="_Toc231217139" w:history="1">
        <w:r w:rsidRPr="00143609">
          <w:rPr>
            <w:rStyle w:val="Hyperlink"/>
          </w:rPr>
          <w:t>2.1.</w:t>
        </w:r>
        <w:r w:rsidRPr="00143609">
          <w:rPr>
            <w:rFonts w:asciiTheme="minorHAnsi" w:hAnsiTheme="minorHAnsi"/>
            <w:b w:val="0"/>
            <w:kern w:val="2"/>
            <w:szCs w:val="24"/>
          </w:rPr>
          <w:tab/>
        </w:r>
        <w:r w:rsidRPr="00143609">
          <w:rPr>
            <w:rStyle w:val="Hyperlink"/>
          </w:rPr>
          <w:t>Errors</w:t>
        </w:r>
        <w:r w:rsidRPr="00143609">
          <w:rPr>
            <w:webHidden/>
          </w:rPr>
          <w:tab/>
        </w:r>
        <w:r w:rsidRPr="00143609">
          <w:rPr>
            <w:webHidden/>
          </w:rPr>
          <w:fldChar w:fldCharType="begin"/>
        </w:r>
        <w:r w:rsidRPr="00143609">
          <w:rPr>
            <w:webHidden/>
          </w:rPr>
          <w:instrText xml:space="preserve"> PAGEREF _Toc231217139 \h </w:instrText>
        </w:r>
        <w:r w:rsidRPr="00143609">
          <w:rPr>
            <w:webHidden/>
          </w:rPr>
        </w:r>
        <w:r w:rsidRPr="00143609">
          <w:rPr>
            <w:webHidden/>
          </w:rPr>
          <w:fldChar w:fldCharType="separate"/>
        </w:r>
        <w:r w:rsidR="00143609">
          <w:rPr>
            <w:webHidden/>
          </w:rPr>
          <w:t>1</w:t>
        </w:r>
        <w:r w:rsidRPr="00143609">
          <w:rPr>
            <w:webHidden/>
          </w:rPr>
          <w:fldChar w:fldCharType="end"/>
        </w:r>
      </w:hyperlink>
    </w:p>
    <w:p w14:paraId="0D19BD11" w14:textId="17332D0A" w:rsidR="00986DD9" w:rsidRPr="00143609" w:rsidRDefault="00986DD9">
      <w:pPr>
        <w:pStyle w:val="TOC3"/>
        <w:rPr>
          <w:rFonts w:asciiTheme="minorHAnsi" w:hAnsiTheme="minorHAnsi"/>
          <w:b w:val="0"/>
          <w:kern w:val="2"/>
          <w:szCs w:val="24"/>
        </w:rPr>
      </w:pPr>
      <w:hyperlink w:anchor="_Toc231217140" w:history="1">
        <w:r w:rsidRPr="00143609">
          <w:rPr>
            <w:rStyle w:val="Hyperlink"/>
          </w:rPr>
          <w:t>2.1.1.</w:t>
        </w:r>
        <w:r w:rsidRPr="00143609">
          <w:rPr>
            <w:rFonts w:asciiTheme="minorHAnsi" w:hAnsiTheme="minorHAnsi"/>
            <w:b w:val="0"/>
            <w:kern w:val="2"/>
            <w:szCs w:val="24"/>
          </w:rPr>
          <w:tab/>
        </w:r>
        <w:r w:rsidRPr="00143609">
          <w:rPr>
            <w:rStyle w:val="Hyperlink"/>
          </w:rPr>
          <w:t>SSOi Login Error</w:t>
        </w:r>
        <w:r w:rsidRPr="00143609">
          <w:rPr>
            <w:webHidden/>
          </w:rPr>
          <w:tab/>
        </w:r>
        <w:r w:rsidRPr="00143609">
          <w:rPr>
            <w:webHidden/>
          </w:rPr>
          <w:fldChar w:fldCharType="begin"/>
        </w:r>
        <w:r w:rsidRPr="00143609">
          <w:rPr>
            <w:webHidden/>
          </w:rPr>
          <w:instrText xml:space="preserve"> PAGEREF _Toc231217140 \h </w:instrText>
        </w:r>
        <w:r w:rsidRPr="00143609">
          <w:rPr>
            <w:webHidden/>
          </w:rPr>
        </w:r>
        <w:r w:rsidRPr="00143609">
          <w:rPr>
            <w:webHidden/>
          </w:rPr>
          <w:fldChar w:fldCharType="separate"/>
        </w:r>
        <w:r w:rsidR="00143609">
          <w:rPr>
            <w:webHidden/>
          </w:rPr>
          <w:t>1</w:t>
        </w:r>
        <w:r w:rsidRPr="00143609">
          <w:rPr>
            <w:webHidden/>
          </w:rPr>
          <w:fldChar w:fldCharType="end"/>
        </w:r>
      </w:hyperlink>
    </w:p>
    <w:p w14:paraId="2F76E090" w14:textId="1FDC2132" w:rsidR="00986DD9" w:rsidRPr="00143609" w:rsidRDefault="00986DD9">
      <w:pPr>
        <w:pStyle w:val="TOC3"/>
        <w:rPr>
          <w:rFonts w:asciiTheme="minorHAnsi" w:hAnsiTheme="minorHAnsi"/>
          <w:b w:val="0"/>
          <w:kern w:val="2"/>
          <w:szCs w:val="24"/>
        </w:rPr>
      </w:pPr>
      <w:hyperlink w:anchor="_Toc231217141" w:history="1">
        <w:r w:rsidRPr="00143609">
          <w:rPr>
            <w:rStyle w:val="Hyperlink"/>
          </w:rPr>
          <w:t>2.1.2.</w:t>
        </w:r>
        <w:r w:rsidRPr="00143609">
          <w:rPr>
            <w:rFonts w:asciiTheme="minorHAnsi" w:hAnsiTheme="minorHAnsi"/>
            <w:b w:val="0"/>
            <w:kern w:val="2"/>
            <w:szCs w:val="24"/>
          </w:rPr>
          <w:tab/>
        </w:r>
        <w:r w:rsidRPr="00143609">
          <w:rPr>
            <w:rStyle w:val="Hyperlink"/>
          </w:rPr>
          <w:t>JWT Error</w:t>
        </w:r>
        <w:r w:rsidRPr="00143609">
          <w:rPr>
            <w:webHidden/>
          </w:rPr>
          <w:tab/>
        </w:r>
        <w:r w:rsidRPr="00143609">
          <w:rPr>
            <w:webHidden/>
          </w:rPr>
          <w:fldChar w:fldCharType="begin"/>
        </w:r>
        <w:r w:rsidRPr="00143609">
          <w:rPr>
            <w:webHidden/>
          </w:rPr>
          <w:instrText xml:space="preserve"> PAGEREF _Toc231217141 \h </w:instrText>
        </w:r>
        <w:r w:rsidRPr="00143609">
          <w:rPr>
            <w:webHidden/>
          </w:rPr>
        </w:r>
        <w:r w:rsidRPr="00143609">
          <w:rPr>
            <w:webHidden/>
          </w:rPr>
          <w:fldChar w:fldCharType="separate"/>
        </w:r>
        <w:r w:rsidR="00143609">
          <w:rPr>
            <w:webHidden/>
          </w:rPr>
          <w:t>1</w:t>
        </w:r>
        <w:r w:rsidRPr="00143609">
          <w:rPr>
            <w:webHidden/>
          </w:rPr>
          <w:fldChar w:fldCharType="end"/>
        </w:r>
      </w:hyperlink>
    </w:p>
    <w:p w14:paraId="7E91AE4E" w14:textId="1AFF1835" w:rsidR="00986DD9" w:rsidRPr="00143609" w:rsidRDefault="00986DD9">
      <w:pPr>
        <w:pStyle w:val="TOC3"/>
        <w:rPr>
          <w:rFonts w:asciiTheme="minorHAnsi" w:hAnsiTheme="minorHAnsi"/>
          <w:b w:val="0"/>
          <w:kern w:val="2"/>
          <w:szCs w:val="24"/>
        </w:rPr>
      </w:pPr>
      <w:hyperlink w:anchor="_Toc231217142" w:history="1">
        <w:r w:rsidRPr="00143609">
          <w:rPr>
            <w:rStyle w:val="Hyperlink"/>
          </w:rPr>
          <w:t>2.1.3.</w:t>
        </w:r>
        <w:r w:rsidRPr="00143609">
          <w:rPr>
            <w:rFonts w:asciiTheme="minorHAnsi" w:hAnsiTheme="minorHAnsi"/>
            <w:b w:val="0"/>
            <w:kern w:val="2"/>
            <w:szCs w:val="24"/>
          </w:rPr>
          <w:tab/>
        </w:r>
        <w:r w:rsidRPr="00143609">
          <w:rPr>
            <w:rStyle w:val="Hyperlink"/>
          </w:rPr>
          <w:t>Internal Server Error</w:t>
        </w:r>
        <w:r w:rsidRPr="00143609">
          <w:rPr>
            <w:webHidden/>
          </w:rPr>
          <w:tab/>
        </w:r>
        <w:r w:rsidRPr="00143609">
          <w:rPr>
            <w:webHidden/>
          </w:rPr>
          <w:fldChar w:fldCharType="begin"/>
        </w:r>
        <w:r w:rsidRPr="00143609">
          <w:rPr>
            <w:webHidden/>
          </w:rPr>
          <w:instrText xml:space="preserve"> PAGEREF _Toc231217142 \h </w:instrText>
        </w:r>
        <w:r w:rsidRPr="00143609">
          <w:rPr>
            <w:webHidden/>
          </w:rPr>
        </w:r>
        <w:r w:rsidRPr="00143609">
          <w:rPr>
            <w:webHidden/>
          </w:rPr>
          <w:fldChar w:fldCharType="separate"/>
        </w:r>
        <w:r w:rsidR="00143609">
          <w:rPr>
            <w:webHidden/>
          </w:rPr>
          <w:t>2</w:t>
        </w:r>
        <w:r w:rsidRPr="00143609">
          <w:rPr>
            <w:webHidden/>
          </w:rPr>
          <w:fldChar w:fldCharType="end"/>
        </w:r>
      </w:hyperlink>
    </w:p>
    <w:p w14:paraId="35D8D6CE" w14:textId="704D2BC0" w:rsidR="00986DD9" w:rsidRPr="00143609" w:rsidRDefault="00986DD9">
      <w:pPr>
        <w:pStyle w:val="TOC3"/>
        <w:rPr>
          <w:rFonts w:asciiTheme="minorHAnsi" w:hAnsiTheme="minorHAnsi"/>
          <w:b w:val="0"/>
          <w:kern w:val="2"/>
          <w:szCs w:val="24"/>
        </w:rPr>
      </w:pPr>
      <w:hyperlink w:anchor="_Toc231217143" w:history="1">
        <w:r w:rsidRPr="00143609">
          <w:rPr>
            <w:rStyle w:val="Hyperlink"/>
          </w:rPr>
          <w:t>2.1.4.</w:t>
        </w:r>
        <w:r w:rsidRPr="00143609">
          <w:rPr>
            <w:rFonts w:asciiTheme="minorHAnsi" w:hAnsiTheme="minorHAnsi"/>
            <w:b w:val="0"/>
            <w:kern w:val="2"/>
            <w:szCs w:val="24"/>
          </w:rPr>
          <w:tab/>
        </w:r>
        <w:r w:rsidRPr="00143609">
          <w:rPr>
            <w:rStyle w:val="Hyperlink"/>
          </w:rPr>
          <w:t>No VistA Sites Linked to User Account Error</w:t>
        </w:r>
        <w:r w:rsidRPr="00143609">
          <w:rPr>
            <w:webHidden/>
          </w:rPr>
          <w:tab/>
        </w:r>
        <w:r w:rsidRPr="00143609">
          <w:rPr>
            <w:webHidden/>
          </w:rPr>
          <w:fldChar w:fldCharType="begin"/>
        </w:r>
        <w:r w:rsidRPr="00143609">
          <w:rPr>
            <w:webHidden/>
          </w:rPr>
          <w:instrText xml:space="preserve"> PAGEREF _Toc231217143 \h </w:instrText>
        </w:r>
        <w:r w:rsidRPr="00143609">
          <w:rPr>
            <w:webHidden/>
          </w:rPr>
        </w:r>
        <w:r w:rsidRPr="00143609">
          <w:rPr>
            <w:webHidden/>
          </w:rPr>
          <w:fldChar w:fldCharType="separate"/>
        </w:r>
        <w:r w:rsidR="00143609">
          <w:rPr>
            <w:webHidden/>
          </w:rPr>
          <w:t>2</w:t>
        </w:r>
        <w:r w:rsidRPr="00143609">
          <w:rPr>
            <w:webHidden/>
          </w:rPr>
          <w:fldChar w:fldCharType="end"/>
        </w:r>
      </w:hyperlink>
    </w:p>
    <w:p w14:paraId="5AB56909" w14:textId="658A66A0" w:rsidR="00986DD9" w:rsidRPr="00143609" w:rsidRDefault="00986DD9">
      <w:pPr>
        <w:pStyle w:val="TOC3"/>
        <w:rPr>
          <w:rFonts w:asciiTheme="minorHAnsi" w:hAnsiTheme="minorHAnsi"/>
          <w:b w:val="0"/>
          <w:kern w:val="2"/>
          <w:szCs w:val="24"/>
        </w:rPr>
      </w:pPr>
      <w:hyperlink w:anchor="_Toc231217144" w:history="1">
        <w:r w:rsidRPr="00143609">
          <w:rPr>
            <w:rStyle w:val="Hyperlink"/>
          </w:rPr>
          <w:t>2.1.5.</w:t>
        </w:r>
        <w:r w:rsidRPr="00143609">
          <w:rPr>
            <w:rFonts w:asciiTheme="minorHAnsi" w:hAnsiTheme="minorHAnsi"/>
            <w:b w:val="0"/>
            <w:kern w:val="2"/>
            <w:szCs w:val="24"/>
          </w:rPr>
          <w:tab/>
        </w:r>
        <w:r w:rsidRPr="00143609">
          <w:rPr>
            <w:rStyle w:val="Hyperlink"/>
          </w:rPr>
          <w:t>Service Error</w:t>
        </w:r>
        <w:r w:rsidRPr="00143609">
          <w:rPr>
            <w:webHidden/>
          </w:rPr>
          <w:tab/>
        </w:r>
        <w:r w:rsidRPr="00143609">
          <w:rPr>
            <w:webHidden/>
          </w:rPr>
          <w:fldChar w:fldCharType="begin"/>
        </w:r>
        <w:r w:rsidRPr="00143609">
          <w:rPr>
            <w:webHidden/>
          </w:rPr>
          <w:instrText xml:space="preserve"> PAGEREF _Toc231217144 \h </w:instrText>
        </w:r>
        <w:r w:rsidRPr="00143609">
          <w:rPr>
            <w:webHidden/>
          </w:rPr>
        </w:r>
        <w:r w:rsidRPr="00143609">
          <w:rPr>
            <w:webHidden/>
          </w:rPr>
          <w:fldChar w:fldCharType="separate"/>
        </w:r>
        <w:r w:rsidR="00143609">
          <w:rPr>
            <w:webHidden/>
          </w:rPr>
          <w:t>3</w:t>
        </w:r>
        <w:r w:rsidRPr="00143609">
          <w:rPr>
            <w:webHidden/>
          </w:rPr>
          <w:fldChar w:fldCharType="end"/>
        </w:r>
      </w:hyperlink>
    </w:p>
    <w:p w14:paraId="79A1A1EC" w14:textId="7C8B740E" w:rsidR="00B4126B" w:rsidRPr="00143609" w:rsidRDefault="002A14EF" w:rsidP="00AB6D30">
      <w:pPr>
        <w:pStyle w:val="BodyText"/>
      </w:pPr>
      <w:r w:rsidRPr="00143609">
        <w:fldChar w:fldCharType="end"/>
      </w:r>
    </w:p>
    <w:p w14:paraId="37F1CD4B" w14:textId="77777777" w:rsidR="00C36B4C" w:rsidRPr="00143609" w:rsidRDefault="00C36B4C" w:rsidP="007F5DE7">
      <w:pPr>
        <w:sectPr w:rsidR="00C36B4C" w:rsidRPr="00143609" w:rsidSect="00B65CB3">
          <w:headerReference w:type="even" r:id="rId10"/>
          <w:headerReference w:type="default" r:id="rId11"/>
          <w:footerReference w:type="default" r:id="rId12"/>
          <w:headerReference w:type="first" r:id="rId13"/>
          <w:pgSz w:w="12240" w:h="15840"/>
          <w:pgMar w:top="1440" w:right="1440" w:bottom="1440" w:left="1440" w:header="720" w:footer="720" w:gutter="0"/>
          <w:pgNumType w:fmt="lowerRoman" w:start="1"/>
          <w:cols w:space="720"/>
          <w:docGrid w:linePitch="360"/>
        </w:sectPr>
      </w:pPr>
    </w:p>
    <w:p w14:paraId="15C24B95" w14:textId="77777777" w:rsidR="00C64315" w:rsidRPr="00143609" w:rsidRDefault="00C64315" w:rsidP="00BE24E6">
      <w:pPr>
        <w:pStyle w:val="Heading1"/>
      </w:pPr>
      <w:bookmarkStart w:id="1" w:name="_Toc230870389"/>
      <w:bookmarkStart w:id="2" w:name="_Toc179967951"/>
      <w:bookmarkStart w:id="3" w:name="_Toc231217136"/>
      <w:r w:rsidRPr="00143609">
        <w:t>Introduction</w:t>
      </w:r>
      <w:bookmarkEnd w:id="2"/>
      <w:bookmarkEnd w:id="3"/>
    </w:p>
    <w:p w14:paraId="59DA5630" w14:textId="77777777" w:rsidR="00C64315" w:rsidRPr="00C64315" w:rsidRDefault="00C64315" w:rsidP="00C64315">
      <w:r w:rsidRPr="00C64315">
        <w:rPr>
          <w:rFonts w:cstheme="minorHAnsi"/>
        </w:rPr>
        <w:t>The Integrated Scheduling Solution (ISS) is a web version of the VistA Scheduling Enhancements (VSE) GUI, utilizing the JavaScript React framework and providing equivalent appointment management functions used in the original application. The purpose of ISS is to deliver users with a modernized look and feel while reducing operating costs and improving operational efficiencies.</w:t>
      </w:r>
    </w:p>
    <w:p w14:paraId="28295F15" w14:textId="77777777" w:rsidR="00C64315" w:rsidRPr="00143609" w:rsidRDefault="00C64315" w:rsidP="00BE24E6">
      <w:pPr>
        <w:pStyle w:val="Heading2"/>
      </w:pPr>
      <w:bookmarkStart w:id="4" w:name="_Toc179967952"/>
      <w:bookmarkStart w:id="5" w:name="_Toc231217137"/>
      <w:r w:rsidRPr="00143609">
        <w:t>Purpose</w:t>
      </w:r>
      <w:bookmarkEnd w:id="4"/>
      <w:bookmarkEnd w:id="5"/>
    </w:p>
    <w:p w14:paraId="1726C3D9" w14:textId="0EF1546D" w:rsidR="00C64315" w:rsidRPr="00143609" w:rsidRDefault="00C64315" w:rsidP="00C64315">
      <w:r w:rsidRPr="00C64315">
        <w:t xml:space="preserve">The purpose of this document is to provide </w:t>
      </w:r>
      <w:r w:rsidRPr="00143609">
        <w:t xml:space="preserve">possible answers to common questions about the </w:t>
      </w:r>
      <w:r w:rsidRPr="00C64315">
        <w:t>Integrated Scheduling Solution (ISS)</w:t>
      </w:r>
      <w:r w:rsidRPr="00143609">
        <w:t xml:space="preserve"> application</w:t>
      </w:r>
      <w:r w:rsidRPr="00C64315">
        <w:t xml:space="preserve">. </w:t>
      </w:r>
    </w:p>
    <w:p w14:paraId="3B97FDA6" w14:textId="7141D024" w:rsidR="00C64315" w:rsidRPr="00143609" w:rsidRDefault="00C64315" w:rsidP="00BE24E6">
      <w:pPr>
        <w:pStyle w:val="Heading1"/>
      </w:pPr>
      <w:bookmarkStart w:id="6" w:name="_Toc231217138"/>
      <w:r w:rsidRPr="00143609">
        <w:t>FAQ</w:t>
      </w:r>
      <w:bookmarkEnd w:id="6"/>
    </w:p>
    <w:p w14:paraId="3E12ECCA" w14:textId="27D543D5" w:rsidR="00B525F6" w:rsidRPr="00143609" w:rsidRDefault="00B525F6" w:rsidP="00BE24E6">
      <w:pPr>
        <w:pStyle w:val="Heading2"/>
      </w:pPr>
      <w:bookmarkStart w:id="7" w:name="_Toc231217139"/>
      <w:r w:rsidRPr="00143609">
        <w:t>Errors</w:t>
      </w:r>
      <w:bookmarkEnd w:id="1"/>
      <w:bookmarkEnd w:id="7"/>
    </w:p>
    <w:p w14:paraId="7712D350" w14:textId="77777777" w:rsidR="00B525F6" w:rsidRPr="00143609" w:rsidRDefault="00B525F6" w:rsidP="00BE24E6">
      <w:pPr>
        <w:pStyle w:val="Heading3"/>
      </w:pPr>
      <w:bookmarkStart w:id="8" w:name="_Toc230870390"/>
      <w:bookmarkStart w:id="9" w:name="_Toc231217140"/>
      <w:proofErr w:type="spellStart"/>
      <w:r w:rsidRPr="00143609">
        <w:t>SSOi</w:t>
      </w:r>
      <w:proofErr w:type="spellEnd"/>
      <w:r w:rsidRPr="00143609">
        <w:t xml:space="preserve"> Login Error</w:t>
      </w:r>
      <w:bookmarkEnd w:id="8"/>
      <w:bookmarkEnd w:id="9"/>
    </w:p>
    <w:p w14:paraId="2841A8FD" w14:textId="26E665E3" w:rsidR="00B525F6" w:rsidRPr="00143609" w:rsidRDefault="00B525F6" w:rsidP="00B525F6">
      <w:pPr>
        <w:rPr>
          <w:rFonts w:cs="Calibri"/>
        </w:rPr>
      </w:pPr>
      <w:r w:rsidRPr="00143609">
        <w:rPr>
          <w:rFonts w:cs="Calibri"/>
        </w:rPr>
        <w:t xml:space="preserve">If users receive the SSOi error message seen below in </w:t>
      </w:r>
      <w:r w:rsidRPr="00143609">
        <w:rPr>
          <w:rFonts w:cs="Calibri"/>
          <w:b/>
          <w:bCs/>
        </w:rPr>
        <w:fldChar w:fldCharType="begin" w:fldLock="1"/>
      </w:r>
      <w:r w:rsidRPr="00143609">
        <w:rPr>
          <w:rFonts w:cs="Calibri"/>
          <w:b/>
          <w:bCs/>
        </w:rPr>
        <w:instrText xml:space="preserve"> REF _Ref230689723 \h  \* MERGEFORMAT </w:instrText>
      </w:r>
      <w:r w:rsidRPr="00143609">
        <w:rPr>
          <w:rFonts w:cs="Calibri"/>
          <w:b/>
          <w:bCs/>
        </w:rPr>
      </w:r>
      <w:r w:rsidRPr="00143609">
        <w:rPr>
          <w:rFonts w:cs="Calibri"/>
          <w:b/>
          <w:bCs/>
        </w:rPr>
        <w:fldChar w:fldCharType="separate"/>
      </w:r>
      <w:hyperlink w:anchor="_Ref230689723" w:history="1">
        <w:r w:rsidR="00143609" w:rsidRPr="00143609">
          <w:rPr>
            <w:rStyle w:val="Hyperlink"/>
            <w:rFonts w:cs="Calibri"/>
            <w:b/>
            <w:bCs/>
          </w:rPr>
          <w:t>⁠</w:t>
        </w:r>
        <w:r w:rsidRPr="00143609">
          <w:rPr>
            <w:rStyle w:val="Hyperlink"/>
            <w:rFonts w:cs="Calibri"/>
            <w:b/>
            <w:bCs/>
          </w:rPr>
          <w:t xml:space="preserve">Figure </w:t>
        </w:r>
        <w:r w:rsidRPr="00143609">
          <w:rPr>
            <w:rStyle w:val="Hyperlink"/>
            <w:rFonts w:cs="Calibri"/>
            <w:b/>
            <w:bCs/>
            <w:noProof/>
          </w:rPr>
          <w:t>1</w:t>
        </w:r>
        <w:r w:rsidR="00143609" w:rsidRPr="00143609">
          <w:rPr>
            <w:rStyle w:val="Hyperlink"/>
            <w:rFonts w:cs="Calibri"/>
            <w:b/>
            <w:bCs/>
            <w:noProof/>
          </w:rPr>
          <w:t>⁠</w:t>
        </w:r>
      </w:hyperlink>
      <w:r w:rsidRPr="00143609">
        <w:rPr>
          <w:rFonts w:cs="Calibri"/>
          <w:b/>
          <w:bCs/>
        </w:rPr>
        <w:fldChar w:fldCharType="end"/>
      </w:r>
      <w:r w:rsidRPr="00143609">
        <w:rPr>
          <w:rFonts w:cs="Calibri"/>
        </w:rPr>
        <w:t xml:space="preserve">, please refresh the page. If problems persist, please contact IT support. Go to </w:t>
      </w:r>
      <w:hyperlink r:id="rId14" w:tgtFrame="_blank" w:tooltip="https://yourit.va.gov/va" w:history="1">
        <w:r w:rsidRPr="00143609">
          <w:rPr>
            <w:rStyle w:val="Hyperlink"/>
            <w:rFonts w:cs="Calibri"/>
            <w:b/>
            <w:color w:val="0070C0"/>
          </w:rPr>
          <w:t>YourIT Service Portal</w:t>
        </w:r>
      </w:hyperlink>
      <w:r w:rsidRPr="00143609">
        <w:rPr>
          <w:rFonts w:cs="Calibri"/>
        </w:rPr>
        <w:t xml:space="preserve"> to open a new ticket or view existing service tickets.</w:t>
      </w:r>
    </w:p>
    <w:p w14:paraId="79FCAE60" w14:textId="77777777" w:rsidR="00B525F6" w:rsidRPr="00143609" w:rsidRDefault="00B525F6" w:rsidP="00B525F6">
      <w:pPr>
        <w:keepNext/>
        <w:rPr>
          <w:rFonts w:cs="Calibri"/>
        </w:rPr>
      </w:pPr>
      <w:r w:rsidRPr="00143609">
        <w:rPr>
          <w:rFonts w:cs="Calibri"/>
          <w:noProof/>
        </w:rPr>
        <w:drawing>
          <wp:inline distT="0" distB="0" distL="0" distR="0" wp14:anchorId="247134CE" wp14:editId="26038992">
            <wp:extent cx="5943600" cy="360634"/>
            <wp:effectExtent l="19050" t="19050" r="0" b="20955"/>
            <wp:docPr id="767795302" name="Picture 1" descr="SSOi Login Error">
              <a:extLst xmlns:a="http://schemas.openxmlformats.org/drawingml/2006/main">
                <a:ext uri="{FF2B5EF4-FFF2-40B4-BE49-F238E27FC236}">
                  <a16:creationId xmlns:a16="http://schemas.microsoft.com/office/drawing/2014/main" id="{B513307E-63B7-4936-AA72-0CD549BB11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95302" name="Picture 1" descr="SSOi Login Error"/>
                    <pic:cNvPicPr/>
                  </pic:nvPicPr>
                  <pic:blipFill rotWithShape="1">
                    <a:blip r:embed="rId15"/>
                    <a:srcRect l="3879" t="18371" r="3418" b="17266"/>
                    <a:stretch>
                      <a:fillRect/>
                    </a:stretch>
                  </pic:blipFill>
                  <pic:spPr bwMode="auto">
                    <a:xfrm>
                      <a:off x="0" y="0"/>
                      <a:ext cx="5943600" cy="3606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BA891D" w14:textId="58FB03F8" w:rsidR="00B525F6" w:rsidRPr="00143609" w:rsidRDefault="00B525F6" w:rsidP="00B525F6">
      <w:pPr>
        <w:pStyle w:val="Caption"/>
        <w:rPr>
          <w:rFonts w:cs="Calibri"/>
        </w:rPr>
      </w:pPr>
      <w:bookmarkStart w:id="10" w:name="_Ref230689723"/>
      <w:r w:rsidRPr="00143609">
        <w:rPr>
          <w:rFonts w:cs="Calibri"/>
        </w:rPr>
        <w:t xml:space="preserve">Figure </w:t>
      </w:r>
      <w:r w:rsidRPr="00143609">
        <w:rPr>
          <w:rFonts w:cs="Calibri"/>
        </w:rPr>
        <w:fldChar w:fldCharType="begin"/>
      </w:r>
      <w:r w:rsidRPr="00143609">
        <w:rPr>
          <w:rFonts w:cs="Calibri"/>
        </w:rPr>
        <w:instrText xml:space="preserve"> SEQ Figure \* ARABIC </w:instrText>
      </w:r>
      <w:r w:rsidRPr="00143609">
        <w:rPr>
          <w:rFonts w:cs="Calibri"/>
        </w:rPr>
        <w:fldChar w:fldCharType="separate"/>
      </w:r>
      <w:r w:rsidR="00143609">
        <w:rPr>
          <w:rFonts w:cs="Calibri"/>
          <w:noProof/>
        </w:rPr>
        <w:t>1</w:t>
      </w:r>
      <w:r w:rsidRPr="00143609">
        <w:rPr>
          <w:rFonts w:cs="Calibri"/>
        </w:rPr>
        <w:fldChar w:fldCharType="end"/>
      </w:r>
      <w:bookmarkEnd w:id="10"/>
      <w:r w:rsidRPr="00143609">
        <w:rPr>
          <w:rFonts w:cs="Calibri"/>
        </w:rPr>
        <w:t>: SSOi Login Error</w:t>
      </w:r>
    </w:p>
    <w:p w14:paraId="282B21A3" w14:textId="77777777" w:rsidR="00B525F6" w:rsidRPr="00143609" w:rsidRDefault="00B525F6" w:rsidP="00B525F6">
      <w:pPr>
        <w:rPr>
          <w:rFonts w:cs="Calibri"/>
        </w:rPr>
      </w:pPr>
      <w:r w:rsidRPr="00143609">
        <w:rPr>
          <w:rFonts w:cs="Calibri"/>
          <w:u w:val="single"/>
        </w:rPr>
        <w:t>Possible Root Cause</w:t>
      </w:r>
      <w:r w:rsidRPr="00143609">
        <w:rPr>
          <w:rFonts w:cs="Calibri"/>
        </w:rPr>
        <w:t>: Various SSOi issues – either a service outage for SSOi or malformed token, etc.</w:t>
      </w:r>
      <w:r w:rsidRPr="00143609">
        <w:br/>
      </w:r>
      <w:r w:rsidRPr="00143609">
        <w:br/>
      </w:r>
      <w:r w:rsidRPr="00143609">
        <w:rPr>
          <w:rFonts w:cs="Calibri"/>
        </w:rPr>
        <w:t>Additional Resources:</w:t>
      </w:r>
    </w:p>
    <w:p w14:paraId="19B626AF" w14:textId="77777777" w:rsidR="00B525F6" w:rsidRPr="00143609" w:rsidRDefault="00B525F6" w:rsidP="00B525F6">
      <w:pPr>
        <w:numPr>
          <w:ilvl w:val="0"/>
          <w:numId w:val="38"/>
        </w:numPr>
        <w:spacing w:before="0" w:after="180"/>
        <w:rPr>
          <w:rFonts w:cs="Calibri"/>
        </w:rPr>
      </w:pPr>
      <w:bookmarkStart w:id="11" w:name="_Hlk217903155"/>
      <w:r w:rsidRPr="00143609">
        <w:rPr>
          <w:rFonts w:cs="Calibri"/>
        </w:rPr>
        <w:t>VA Help Desk: 855-673-4357</w:t>
      </w:r>
    </w:p>
    <w:p w14:paraId="7BF6D173" w14:textId="77777777" w:rsidR="00B525F6" w:rsidRPr="00143609" w:rsidRDefault="00B525F6" w:rsidP="00B525F6">
      <w:pPr>
        <w:numPr>
          <w:ilvl w:val="0"/>
          <w:numId w:val="38"/>
        </w:numPr>
        <w:spacing w:before="0" w:after="180"/>
        <w:rPr>
          <w:rFonts w:cs="Calibri"/>
        </w:rPr>
      </w:pPr>
      <w:bookmarkStart w:id="12" w:name="_Hlk217903156"/>
      <w:bookmarkEnd w:id="11"/>
      <w:r w:rsidRPr="00143609">
        <w:rPr>
          <w:rFonts w:cs="Calibri"/>
        </w:rPr>
        <w:t>TTY: 844-224-6186</w:t>
      </w:r>
      <w:bookmarkEnd w:id="12"/>
    </w:p>
    <w:p w14:paraId="46CE2CBA" w14:textId="77777777" w:rsidR="00B525F6" w:rsidRPr="00143609" w:rsidRDefault="00B525F6" w:rsidP="00BE24E6">
      <w:pPr>
        <w:pStyle w:val="Heading3"/>
      </w:pPr>
      <w:bookmarkStart w:id="13" w:name="_Toc230870391"/>
      <w:bookmarkStart w:id="14" w:name="_Toc231217141"/>
      <w:r w:rsidRPr="00143609">
        <w:t>JWT Error</w:t>
      </w:r>
      <w:bookmarkEnd w:id="13"/>
      <w:bookmarkEnd w:id="14"/>
    </w:p>
    <w:p w14:paraId="6E96B076" w14:textId="6400ECF2" w:rsidR="00B525F6" w:rsidRPr="00143609" w:rsidRDefault="00B525F6" w:rsidP="00B525F6">
      <w:pPr>
        <w:rPr>
          <w:rFonts w:cs="Calibri"/>
        </w:rPr>
      </w:pPr>
      <w:r w:rsidRPr="00143609">
        <w:rPr>
          <w:rFonts w:cs="Calibri"/>
        </w:rPr>
        <w:t xml:space="preserve">If users receive the JWT error message seen below in </w:t>
      </w:r>
      <w:r w:rsidRPr="00143609">
        <w:rPr>
          <w:rFonts w:cs="Calibri"/>
        </w:rPr>
        <w:fldChar w:fldCharType="begin" w:fldLock="1"/>
      </w:r>
      <w:r w:rsidRPr="00143609">
        <w:rPr>
          <w:rFonts w:cs="Calibri"/>
        </w:rPr>
        <w:instrText xml:space="preserve"> REF _Ref230689731 \h  \* MERGEFORMAT </w:instrText>
      </w:r>
      <w:r w:rsidRPr="00143609">
        <w:rPr>
          <w:rFonts w:cs="Calibri"/>
        </w:rPr>
      </w:r>
      <w:r w:rsidRPr="00143609">
        <w:rPr>
          <w:rFonts w:cs="Calibri"/>
        </w:rPr>
        <w:fldChar w:fldCharType="separate"/>
      </w:r>
      <w:hyperlink w:anchor="_Ref230689731" w:history="1">
        <w:r w:rsidR="00143609" w:rsidRPr="00143609">
          <w:rPr>
            <w:rStyle w:val="Hyperlink"/>
            <w:rFonts w:cs="Calibri"/>
          </w:rPr>
          <w:t>⁠</w:t>
        </w:r>
        <w:r w:rsidRPr="00143609">
          <w:rPr>
            <w:rStyle w:val="Hyperlink"/>
            <w:b/>
            <w:bCs/>
          </w:rPr>
          <w:t xml:space="preserve">Figure </w:t>
        </w:r>
        <w:r w:rsidRPr="00143609">
          <w:rPr>
            <w:rStyle w:val="Hyperlink"/>
            <w:b/>
            <w:bCs/>
            <w:noProof/>
          </w:rPr>
          <w:t>2</w:t>
        </w:r>
        <w:r w:rsidR="00143609" w:rsidRPr="00143609">
          <w:rPr>
            <w:rStyle w:val="Hyperlink"/>
            <w:b/>
            <w:bCs/>
            <w:noProof/>
          </w:rPr>
          <w:t>⁠</w:t>
        </w:r>
      </w:hyperlink>
      <w:r w:rsidRPr="00143609">
        <w:rPr>
          <w:rFonts w:cs="Calibri"/>
        </w:rPr>
        <w:fldChar w:fldCharType="end"/>
      </w:r>
      <w:r w:rsidRPr="00143609">
        <w:rPr>
          <w:rFonts w:cs="Calibri"/>
        </w:rPr>
        <w:t xml:space="preserve">, please refresh the page. If problems persist, please contact IT support. Go to </w:t>
      </w:r>
      <w:hyperlink r:id="rId16" w:tgtFrame="_blank" w:tooltip="https://yourit.va.gov/va" w:history="1">
        <w:r w:rsidRPr="00143609">
          <w:rPr>
            <w:rStyle w:val="Hyperlink"/>
            <w:rFonts w:cs="Calibri"/>
            <w:b/>
            <w:color w:val="0070C0"/>
          </w:rPr>
          <w:t>YourIT Service Portal</w:t>
        </w:r>
      </w:hyperlink>
      <w:r w:rsidRPr="00143609">
        <w:rPr>
          <w:rFonts w:cs="Calibri"/>
        </w:rPr>
        <w:t xml:space="preserve"> to open a new ticket or view existing service tickets.</w:t>
      </w:r>
    </w:p>
    <w:p w14:paraId="25FC975B" w14:textId="77777777" w:rsidR="00B525F6" w:rsidRPr="00143609" w:rsidRDefault="00B525F6" w:rsidP="00B525F6">
      <w:pPr>
        <w:keepNext/>
      </w:pPr>
      <w:r w:rsidRPr="00143609">
        <w:rPr>
          <w:rFonts w:cs="Calibri"/>
          <w:noProof/>
        </w:rPr>
        <w:drawing>
          <wp:inline distT="0" distB="0" distL="0" distR="0" wp14:anchorId="70C16B7F" wp14:editId="4745CF96">
            <wp:extent cx="5943600" cy="362171"/>
            <wp:effectExtent l="19050" t="19050" r="19050" b="19050"/>
            <wp:docPr id="1223304261" name="Picture 1" descr="JWT Error">
              <a:extLst xmlns:a="http://schemas.openxmlformats.org/drawingml/2006/main">
                <a:ext uri="{FF2B5EF4-FFF2-40B4-BE49-F238E27FC236}">
                  <a16:creationId xmlns:a16="http://schemas.microsoft.com/office/drawing/2014/main" id="{34CFAC38-EDB8-46F4-9195-41E0598B41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04261" name="Picture 1" descr="JWT Error"/>
                    <pic:cNvPicPr/>
                  </pic:nvPicPr>
                  <pic:blipFill rotWithShape="1">
                    <a:blip r:embed="rId17"/>
                    <a:srcRect l="12410" t="65190" r="11490" b="4521"/>
                    <a:stretch>
                      <a:fillRect/>
                    </a:stretch>
                  </pic:blipFill>
                  <pic:spPr bwMode="auto">
                    <a:xfrm>
                      <a:off x="0" y="0"/>
                      <a:ext cx="5943600" cy="36217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473488" w14:textId="379E6FAA" w:rsidR="00B525F6" w:rsidRPr="00143609" w:rsidRDefault="00B525F6" w:rsidP="00B525F6">
      <w:pPr>
        <w:pStyle w:val="Caption"/>
        <w:rPr>
          <w:rFonts w:cs="Calibri"/>
        </w:rPr>
      </w:pPr>
      <w:bookmarkStart w:id="15" w:name="_Ref230689731"/>
      <w:r w:rsidRPr="00143609">
        <w:t xml:space="preserve">Figure </w:t>
      </w:r>
      <w:r w:rsidRPr="00143609">
        <w:fldChar w:fldCharType="begin"/>
      </w:r>
      <w:r w:rsidRPr="00143609">
        <w:instrText xml:space="preserve"> SEQ Figure \* ARABIC </w:instrText>
      </w:r>
      <w:r w:rsidRPr="00143609">
        <w:fldChar w:fldCharType="separate"/>
      </w:r>
      <w:r w:rsidR="00143609">
        <w:rPr>
          <w:noProof/>
        </w:rPr>
        <w:t>2</w:t>
      </w:r>
      <w:r w:rsidRPr="00143609">
        <w:fldChar w:fldCharType="end"/>
      </w:r>
      <w:bookmarkEnd w:id="15"/>
      <w:r w:rsidRPr="00143609">
        <w:t>: JWT Error</w:t>
      </w:r>
    </w:p>
    <w:p w14:paraId="54B72144" w14:textId="77777777" w:rsidR="00B525F6" w:rsidRPr="00143609" w:rsidRDefault="00B525F6" w:rsidP="00B525F6">
      <w:pPr>
        <w:rPr>
          <w:rFonts w:cs="Calibri"/>
        </w:rPr>
      </w:pPr>
      <w:r w:rsidRPr="00143609">
        <w:rPr>
          <w:rFonts w:cs="Calibri"/>
          <w:u w:val="single"/>
        </w:rPr>
        <w:t>Possible Root Cause</w:t>
      </w:r>
      <w:r w:rsidRPr="00143609">
        <w:rPr>
          <w:rFonts w:cs="Calibri"/>
        </w:rPr>
        <w:t>: Similar SSOi issues, but related specifically to the JWT – unable to retrieve, bad formatting, etc.</w:t>
      </w:r>
      <w:r w:rsidRPr="00143609">
        <w:br/>
      </w:r>
      <w:r w:rsidRPr="00143609">
        <w:br/>
      </w:r>
      <w:r w:rsidRPr="00143609">
        <w:rPr>
          <w:rFonts w:cs="Calibri"/>
        </w:rPr>
        <w:t>Additional Resources:</w:t>
      </w:r>
    </w:p>
    <w:p w14:paraId="10842212" w14:textId="77777777" w:rsidR="00B525F6" w:rsidRPr="00143609" w:rsidRDefault="00B525F6" w:rsidP="00B525F6">
      <w:pPr>
        <w:numPr>
          <w:ilvl w:val="0"/>
          <w:numId w:val="38"/>
        </w:numPr>
        <w:spacing w:before="0" w:after="180"/>
        <w:rPr>
          <w:rFonts w:cs="Calibri"/>
        </w:rPr>
      </w:pPr>
      <w:r w:rsidRPr="00143609">
        <w:rPr>
          <w:rFonts w:cs="Calibri"/>
        </w:rPr>
        <w:t>VA Help Desk: 855-673-4357</w:t>
      </w:r>
    </w:p>
    <w:p w14:paraId="381BC363" w14:textId="77777777" w:rsidR="00B525F6" w:rsidRPr="00143609" w:rsidRDefault="00B525F6" w:rsidP="00B525F6">
      <w:pPr>
        <w:numPr>
          <w:ilvl w:val="0"/>
          <w:numId w:val="38"/>
        </w:numPr>
        <w:spacing w:before="0" w:after="180"/>
        <w:rPr>
          <w:rFonts w:cs="Calibri"/>
        </w:rPr>
      </w:pPr>
      <w:r w:rsidRPr="00143609">
        <w:rPr>
          <w:rFonts w:cs="Calibri"/>
        </w:rPr>
        <w:t>TTY: 844-224-6186</w:t>
      </w:r>
    </w:p>
    <w:p w14:paraId="1C23854F" w14:textId="77777777" w:rsidR="00B525F6" w:rsidRPr="00143609" w:rsidRDefault="00B525F6" w:rsidP="00BE24E6">
      <w:pPr>
        <w:pStyle w:val="Heading3"/>
      </w:pPr>
      <w:bookmarkStart w:id="16" w:name="_Toc230870392"/>
      <w:bookmarkStart w:id="17" w:name="_Toc231217142"/>
      <w:r w:rsidRPr="00143609">
        <w:t>Internal Server Error</w:t>
      </w:r>
      <w:bookmarkEnd w:id="16"/>
      <w:bookmarkEnd w:id="17"/>
    </w:p>
    <w:p w14:paraId="19BDE119" w14:textId="2ACA151F" w:rsidR="00B525F6" w:rsidRPr="00143609" w:rsidRDefault="00B525F6" w:rsidP="00B525F6">
      <w:pPr>
        <w:rPr>
          <w:rFonts w:cs="Calibri"/>
        </w:rPr>
      </w:pPr>
      <w:r w:rsidRPr="00143609">
        <w:rPr>
          <w:rFonts w:cs="Calibri"/>
        </w:rPr>
        <w:t>If users receive the 503 error message seen below in</w:t>
      </w:r>
      <w:r w:rsidRPr="00143609">
        <w:rPr>
          <w:rFonts w:cs="Calibri"/>
          <w:b/>
          <w:bCs/>
        </w:rPr>
        <w:t xml:space="preserve"> </w:t>
      </w:r>
      <w:r w:rsidRPr="00143609">
        <w:rPr>
          <w:rFonts w:cs="Calibri"/>
          <w:b/>
          <w:bCs/>
        </w:rPr>
        <w:fldChar w:fldCharType="begin" w:fldLock="1"/>
      </w:r>
      <w:r w:rsidRPr="00143609">
        <w:rPr>
          <w:rFonts w:cs="Calibri"/>
          <w:b/>
          <w:bCs/>
        </w:rPr>
        <w:instrText xml:space="preserve"> REF _Ref230689770 \h  \* MERGEFORMAT </w:instrText>
      </w:r>
      <w:r w:rsidRPr="00143609">
        <w:rPr>
          <w:rFonts w:cs="Calibri"/>
          <w:b/>
          <w:bCs/>
        </w:rPr>
      </w:r>
      <w:r w:rsidRPr="00143609">
        <w:rPr>
          <w:rFonts w:cs="Calibri"/>
          <w:b/>
          <w:bCs/>
        </w:rPr>
        <w:fldChar w:fldCharType="separate"/>
      </w:r>
      <w:hyperlink w:anchor="_Ref230689770" w:history="1">
        <w:r w:rsidR="00143609" w:rsidRPr="00143609">
          <w:rPr>
            <w:rStyle w:val="Hyperlink"/>
            <w:rFonts w:cs="Calibri"/>
            <w:b/>
            <w:bCs/>
          </w:rPr>
          <w:t>⁠</w:t>
        </w:r>
        <w:r w:rsidRPr="00143609">
          <w:rPr>
            <w:rStyle w:val="Hyperlink"/>
            <w:b/>
            <w:bCs/>
          </w:rPr>
          <w:t xml:space="preserve">Figure </w:t>
        </w:r>
        <w:r w:rsidRPr="00143609">
          <w:rPr>
            <w:rStyle w:val="Hyperlink"/>
            <w:b/>
            <w:bCs/>
            <w:noProof/>
          </w:rPr>
          <w:t>3</w:t>
        </w:r>
        <w:r w:rsidR="00143609" w:rsidRPr="00143609">
          <w:rPr>
            <w:rStyle w:val="Hyperlink"/>
            <w:b/>
            <w:bCs/>
            <w:noProof/>
          </w:rPr>
          <w:t>⁠</w:t>
        </w:r>
      </w:hyperlink>
      <w:r w:rsidRPr="00143609">
        <w:rPr>
          <w:rFonts w:cs="Calibri"/>
          <w:b/>
          <w:bCs/>
        </w:rPr>
        <w:fldChar w:fldCharType="end"/>
      </w:r>
      <w:r w:rsidRPr="00143609">
        <w:rPr>
          <w:rFonts w:cs="Calibri"/>
        </w:rPr>
        <w:t xml:space="preserve">, please refresh the page. If problems persist, please contact IT support. Go to </w:t>
      </w:r>
      <w:hyperlink r:id="rId18" w:tgtFrame="_blank" w:tooltip="https://yourit.va.gov/va" w:history="1">
        <w:r w:rsidRPr="00143609">
          <w:rPr>
            <w:rStyle w:val="Hyperlink"/>
            <w:rFonts w:cs="Calibri"/>
            <w:b/>
            <w:color w:val="0070C0"/>
          </w:rPr>
          <w:t>YourIT Service Portal</w:t>
        </w:r>
      </w:hyperlink>
      <w:r w:rsidRPr="00143609">
        <w:rPr>
          <w:rFonts w:cs="Calibri"/>
        </w:rPr>
        <w:t xml:space="preserve"> to open a new ticket or view existing service tickets.</w:t>
      </w:r>
    </w:p>
    <w:p w14:paraId="7B98325D" w14:textId="77777777" w:rsidR="00B525F6" w:rsidRPr="00143609" w:rsidRDefault="00B525F6" w:rsidP="00B525F6">
      <w:pPr>
        <w:keepNext/>
      </w:pPr>
      <w:r w:rsidRPr="00143609">
        <w:rPr>
          <w:rFonts w:cs="Calibri"/>
          <w:noProof/>
        </w:rPr>
        <w:drawing>
          <wp:inline distT="0" distB="0" distL="0" distR="0" wp14:anchorId="0C6AA686" wp14:editId="72832789">
            <wp:extent cx="5943600" cy="1671708"/>
            <wp:effectExtent l="19050" t="19050" r="19050" b="24130"/>
            <wp:docPr id="337289675" name="Picture 1" descr="Internal Service Error">
              <a:extLst xmlns:a="http://schemas.openxmlformats.org/drawingml/2006/main">
                <a:ext uri="{FF2B5EF4-FFF2-40B4-BE49-F238E27FC236}">
                  <a16:creationId xmlns:a16="http://schemas.microsoft.com/office/drawing/2014/main" id="{7095331A-8C20-4AC4-8725-7268C0A082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89675" name="Picture 1" descr="Internal Service Error"/>
                    <pic:cNvPicPr/>
                  </pic:nvPicPr>
                  <pic:blipFill rotWithShape="1">
                    <a:blip r:embed="rId19"/>
                    <a:srcRect l="14531" t="28813" r="22862" b="4187"/>
                    <a:stretch>
                      <a:fillRect/>
                    </a:stretch>
                  </pic:blipFill>
                  <pic:spPr bwMode="auto">
                    <a:xfrm>
                      <a:off x="0" y="0"/>
                      <a:ext cx="5943600" cy="167170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D113EC" w14:textId="18F2DA86" w:rsidR="00B525F6" w:rsidRPr="00143609" w:rsidRDefault="00B525F6" w:rsidP="00B525F6">
      <w:pPr>
        <w:pStyle w:val="Caption"/>
        <w:rPr>
          <w:rFonts w:cs="Calibri"/>
        </w:rPr>
      </w:pPr>
      <w:bookmarkStart w:id="18" w:name="_Ref230689770"/>
      <w:r w:rsidRPr="00143609">
        <w:t xml:space="preserve">Figure </w:t>
      </w:r>
      <w:r w:rsidRPr="00143609">
        <w:fldChar w:fldCharType="begin"/>
      </w:r>
      <w:r w:rsidRPr="00143609">
        <w:instrText xml:space="preserve"> SEQ Figure \* ARABIC </w:instrText>
      </w:r>
      <w:r w:rsidRPr="00143609">
        <w:fldChar w:fldCharType="separate"/>
      </w:r>
      <w:r w:rsidR="00143609">
        <w:rPr>
          <w:noProof/>
        </w:rPr>
        <w:t>3</w:t>
      </w:r>
      <w:r w:rsidRPr="00143609">
        <w:fldChar w:fldCharType="end"/>
      </w:r>
      <w:bookmarkEnd w:id="18"/>
      <w:r w:rsidRPr="00143609">
        <w:t>: Internal Service Error</w:t>
      </w:r>
    </w:p>
    <w:p w14:paraId="27F5FB36" w14:textId="77777777" w:rsidR="00B525F6" w:rsidRPr="00143609" w:rsidRDefault="00B525F6" w:rsidP="00B525F6">
      <w:pPr>
        <w:rPr>
          <w:rFonts w:cs="Calibri"/>
        </w:rPr>
      </w:pPr>
      <w:r w:rsidRPr="00143609">
        <w:rPr>
          <w:rFonts w:cs="Calibri"/>
          <w:u w:val="single"/>
        </w:rPr>
        <w:t>Possible Root Cause</w:t>
      </w:r>
      <w:r w:rsidRPr="00143609">
        <w:rPr>
          <w:rFonts w:cs="Calibri"/>
        </w:rPr>
        <w:t>: 500 error codes are generic – the message itself will vary depending on which endpoint presents the 500 error. Status code will also change, depending.</w:t>
      </w:r>
      <w:r w:rsidRPr="00143609">
        <w:br/>
      </w:r>
      <w:r w:rsidRPr="00143609">
        <w:br/>
      </w:r>
      <w:r w:rsidRPr="00143609">
        <w:rPr>
          <w:rFonts w:cs="Calibri"/>
        </w:rPr>
        <w:t>Additional Resources:</w:t>
      </w:r>
    </w:p>
    <w:p w14:paraId="22B2FC1E" w14:textId="77777777" w:rsidR="00B525F6" w:rsidRPr="00143609" w:rsidRDefault="00B525F6" w:rsidP="00B525F6">
      <w:pPr>
        <w:numPr>
          <w:ilvl w:val="0"/>
          <w:numId w:val="38"/>
        </w:numPr>
        <w:spacing w:before="0" w:after="180"/>
        <w:rPr>
          <w:rFonts w:cs="Calibri"/>
        </w:rPr>
      </w:pPr>
      <w:r w:rsidRPr="00143609">
        <w:rPr>
          <w:rFonts w:cs="Calibri"/>
        </w:rPr>
        <w:t>VA Help Desk: 855-673-4357</w:t>
      </w:r>
    </w:p>
    <w:p w14:paraId="477ED8E6" w14:textId="77777777" w:rsidR="00B525F6" w:rsidRPr="00143609" w:rsidRDefault="00B525F6" w:rsidP="00B525F6">
      <w:pPr>
        <w:numPr>
          <w:ilvl w:val="0"/>
          <w:numId w:val="38"/>
        </w:numPr>
        <w:spacing w:before="0" w:after="180"/>
        <w:rPr>
          <w:rFonts w:cs="Calibri"/>
        </w:rPr>
      </w:pPr>
      <w:r w:rsidRPr="00143609">
        <w:rPr>
          <w:rFonts w:cs="Calibri"/>
        </w:rPr>
        <w:t>TTY: 844-224-6186</w:t>
      </w:r>
    </w:p>
    <w:p w14:paraId="6853CCC3" w14:textId="77777777" w:rsidR="00B525F6" w:rsidRPr="00143609" w:rsidRDefault="00B525F6" w:rsidP="00BE24E6">
      <w:pPr>
        <w:pStyle w:val="Heading3"/>
      </w:pPr>
      <w:bookmarkStart w:id="19" w:name="_Toc230870393"/>
      <w:bookmarkStart w:id="20" w:name="_Toc231217143"/>
      <w:r w:rsidRPr="00143609">
        <w:t>No VistA Sites Linked to User Account Error</w:t>
      </w:r>
      <w:bookmarkEnd w:id="19"/>
      <w:bookmarkEnd w:id="20"/>
    </w:p>
    <w:p w14:paraId="71E3538A" w14:textId="4335F4FF" w:rsidR="00B525F6" w:rsidRPr="00143609" w:rsidRDefault="00B525F6" w:rsidP="00B525F6">
      <w:pPr>
        <w:rPr>
          <w:rFonts w:cs="Calibri"/>
        </w:rPr>
      </w:pPr>
      <w:r w:rsidRPr="00143609">
        <w:rPr>
          <w:rFonts w:cs="Calibri"/>
        </w:rPr>
        <w:t xml:space="preserve">If users receive the error message seen below in </w:t>
      </w:r>
      <w:r w:rsidRPr="00143609">
        <w:rPr>
          <w:rFonts w:cs="Calibri"/>
          <w:b/>
          <w:bCs/>
        </w:rPr>
        <w:fldChar w:fldCharType="begin" w:fldLock="1"/>
      </w:r>
      <w:r w:rsidRPr="00143609">
        <w:rPr>
          <w:rFonts w:cs="Calibri"/>
          <w:b/>
          <w:bCs/>
        </w:rPr>
        <w:instrText xml:space="preserve"> REF _Ref230689786 \h  \* MERGEFORMAT </w:instrText>
      </w:r>
      <w:r w:rsidRPr="00143609">
        <w:rPr>
          <w:rFonts w:cs="Calibri"/>
          <w:b/>
          <w:bCs/>
        </w:rPr>
      </w:r>
      <w:r w:rsidRPr="00143609">
        <w:rPr>
          <w:rFonts w:cs="Calibri"/>
          <w:b/>
          <w:bCs/>
        </w:rPr>
        <w:fldChar w:fldCharType="separate"/>
      </w:r>
      <w:hyperlink w:anchor="_Ref230689786" w:history="1">
        <w:r w:rsidR="00143609" w:rsidRPr="00143609">
          <w:rPr>
            <w:rStyle w:val="Hyperlink"/>
            <w:rFonts w:cs="Calibri"/>
            <w:b/>
            <w:bCs/>
          </w:rPr>
          <w:t>⁠</w:t>
        </w:r>
        <w:r w:rsidRPr="00143609">
          <w:rPr>
            <w:rStyle w:val="Hyperlink"/>
            <w:b/>
            <w:bCs/>
          </w:rPr>
          <w:t xml:space="preserve">Figure </w:t>
        </w:r>
        <w:r w:rsidRPr="00143609">
          <w:rPr>
            <w:rStyle w:val="Hyperlink"/>
            <w:b/>
            <w:bCs/>
            <w:noProof/>
          </w:rPr>
          <w:t>4</w:t>
        </w:r>
        <w:r w:rsidR="00143609" w:rsidRPr="00143609">
          <w:rPr>
            <w:rStyle w:val="Hyperlink"/>
            <w:b/>
            <w:bCs/>
            <w:noProof/>
          </w:rPr>
          <w:t>⁠</w:t>
        </w:r>
      </w:hyperlink>
      <w:r w:rsidRPr="00143609">
        <w:rPr>
          <w:rFonts w:cs="Calibri"/>
          <w:b/>
          <w:bCs/>
        </w:rPr>
        <w:fldChar w:fldCharType="end"/>
      </w:r>
      <w:r w:rsidRPr="00143609">
        <w:rPr>
          <w:rFonts w:cs="Calibri"/>
        </w:rPr>
        <w:t xml:space="preserve">, please go to the </w:t>
      </w:r>
      <w:hyperlink r:id="rId20" w:history="1">
        <w:r w:rsidRPr="00143609">
          <w:rPr>
            <w:rStyle w:val="Hyperlink"/>
            <w:rFonts w:cs="Calibri"/>
            <w:b/>
            <w:bCs/>
            <w:color w:val="474747" w:themeColor="accent5" w:themeShade="BF"/>
          </w:rPr>
          <w:t>Identity Management Toolkit</w:t>
        </w:r>
      </w:hyperlink>
      <w:r w:rsidRPr="00143609">
        <w:rPr>
          <w:rFonts w:cs="Calibri"/>
        </w:rPr>
        <w:t xml:space="preserve"> to link needed VistA sites to your account.</w:t>
      </w:r>
    </w:p>
    <w:p w14:paraId="3908DB41" w14:textId="77777777" w:rsidR="00B525F6" w:rsidRPr="00143609" w:rsidRDefault="00B525F6" w:rsidP="00B525F6">
      <w:pPr>
        <w:keepNext/>
      </w:pPr>
      <w:r w:rsidRPr="00143609">
        <w:rPr>
          <w:rFonts w:cs="Calibri"/>
          <w:noProof/>
        </w:rPr>
        <w:drawing>
          <wp:inline distT="0" distB="0" distL="0" distR="0" wp14:anchorId="2C90B033" wp14:editId="45C47110">
            <wp:extent cx="5943600" cy="387438"/>
            <wp:effectExtent l="19050" t="19050" r="19050" b="12700"/>
            <wp:docPr id="530569007" name="Picture 1" descr="No VistA Sites Linked to Account Error">
              <a:extLst xmlns:a="http://schemas.openxmlformats.org/drawingml/2006/main">
                <a:ext uri="{FF2B5EF4-FFF2-40B4-BE49-F238E27FC236}">
                  <a16:creationId xmlns:a16="http://schemas.microsoft.com/office/drawing/2014/main" id="{5D8FCE1D-BA0C-4ED5-A6DE-4746E2B5E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69007" name="Picture 1" descr="No VistA Sites Linked to Account Error"/>
                    <pic:cNvPicPr/>
                  </pic:nvPicPr>
                  <pic:blipFill rotWithShape="1">
                    <a:blip r:embed="rId21"/>
                    <a:srcRect l="3424" t="9867" r="2945" b="21961"/>
                    <a:stretch>
                      <a:fillRect/>
                    </a:stretch>
                  </pic:blipFill>
                  <pic:spPr bwMode="auto">
                    <a:xfrm>
                      <a:off x="0" y="0"/>
                      <a:ext cx="5943600" cy="38743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D02BD9" w14:textId="45DB3BC9" w:rsidR="00B525F6" w:rsidRPr="00143609" w:rsidRDefault="00B525F6" w:rsidP="00B525F6">
      <w:pPr>
        <w:pStyle w:val="Caption"/>
        <w:rPr>
          <w:rFonts w:cs="Calibri"/>
        </w:rPr>
      </w:pPr>
      <w:bookmarkStart w:id="21" w:name="_Ref230689786"/>
      <w:r w:rsidRPr="00143609">
        <w:t xml:space="preserve">Figure </w:t>
      </w:r>
      <w:r w:rsidRPr="00143609">
        <w:fldChar w:fldCharType="begin"/>
      </w:r>
      <w:r w:rsidRPr="00143609">
        <w:instrText xml:space="preserve"> SEQ Figure \* ARABIC </w:instrText>
      </w:r>
      <w:r w:rsidRPr="00143609">
        <w:fldChar w:fldCharType="separate"/>
      </w:r>
      <w:r w:rsidR="00143609">
        <w:rPr>
          <w:noProof/>
        </w:rPr>
        <w:t>4</w:t>
      </w:r>
      <w:r w:rsidRPr="00143609">
        <w:fldChar w:fldCharType="end"/>
      </w:r>
      <w:bookmarkEnd w:id="21"/>
      <w:r w:rsidRPr="00143609">
        <w:t>: No VistA Sites Linked to Account Error</w:t>
      </w:r>
    </w:p>
    <w:p w14:paraId="042EF881" w14:textId="77777777" w:rsidR="00B525F6" w:rsidRPr="00143609" w:rsidRDefault="00B525F6" w:rsidP="00B525F6">
      <w:pPr>
        <w:rPr>
          <w:rFonts w:cs="Calibri"/>
        </w:rPr>
      </w:pPr>
      <w:r w:rsidRPr="00143609">
        <w:rPr>
          <w:rFonts w:cs="Calibri"/>
          <w:u w:val="single"/>
        </w:rPr>
        <w:t>Possible Root Cause</w:t>
      </w:r>
      <w:r w:rsidRPr="00143609">
        <w:rPr>
          <w:rFonts w:cs="Calibri"/>
        </w:rPr>
        <w:t>: User has a valid JWT, but no sites are linked to their PIV.</w:t>
      </w:r>
      <w:r w:rsidRPr="00143609">
        <w:br/>
      </w:r>
      <w:r w:rsidRPr="00143609">
        <w:br/>
      </w:r>
      <w:r w:rsidRPr="00143609">
        <w:rPr>
          <w:rFonts w:cs="Calibri"/>
        </w:rPr>
        <w:t>Additional Resources:</w:t>
      </w:r>
    </w:p>
    <w:p w14:paraId="19002A15" w14:textId="77777777" w:rsidR="00B525F6" w:rsidRPr="00143609" w:rsidRDefault="00B525F6" w:rsidP="00B525F6">
      <w:pPr>
        <w:numPr>
          <w:ilvl w:val="0"/>
          <w:numId w:val="38"/>
        </w:numPr>
        <w:spacing w:before="0" w:after="180"/>
        <w:rPr>
          <w:rStyle w:val="Hyperlink"/>
          <w:rFonts w:cs="Calibri"/>
          <w:b/>
          <w:color w:val="474747" w:themeColor="accent5" w:themeShade="BF"/>
        </w:rPr>
      </w:pPr>
      <w:hyperlink r:id="rId22" w:history="1">
        <w:r w:rsidRPr="00143609">
          <w:rPr>
            <w:rStyle w:val="Hyperlink"/>
            <w:rFonts w:cs="Calibri"/>
            <w:b/>
            <w:color w:val="474747" w:themeColor="accent5" w:themeShade="BF"/>
          </w:rPr>
          <w:t>YourIT Knowledge Article</w:t>
        </w:r>
      </w:hyperlink>
    </w:p>
    <w:p w14:paraId="365B2A77" w14:textId="77777777" w:rsidR="00B525F6" w:rsidRPr="00143609" w:rsidRDefault="00B525F6" w:rsidP="00B525F6">
      <w:pPr>
        <w:numPr>
          <w:ilvl w:val="0"/>
          <w:numId w:val="38"/>
        </w:numPr>
        <w:spacing w:before="0" w:after="180"/>
        <w:rPr>
          <w:rFonts w:cs="Calibri"/>
        </w:rPr>
      </w:pPr>
      <w:r w:rsidRPr="00143609">
        <w:rPr>
          <w:rFonts w:cs="Calibri"/>
        </w:rPr>
        <w:t>VA Help Desk: 855-673-4357</w:t>
      </w:r>
    </w:p>
    <w:p w14:paraId="6278F1F8" w14:textId="77777777" w:rsidR="00B525F6" w:rsidRPr="00143609" w:rsidRDefault="00B525F6" w:rsidP="00B525F6">
      <w:pPr>
        <w:numPr>
          <w:ilvl w:val="0"/>
          <w:numId w:val="38"/>
        </w:numPr>
        <w:spacing w:before="0" w:after="180"/>
        <w:rPr>
          <w:rFonts w:cs="Calibri"/>
        </w:rPr>
      </w:pPr>
      <w:r w:rsidRPr="00143609">
        <w:rPr>
          <w:rFonts w:cs="Calibri"/>
        </w:rPr>
        <w:t>TTY: 844-224-6186</w:t>
      </w:r>
    </w:p>
    <w:p w14:paraId="54E78FA8" w14:textId="77777777" w:rsidR="00B525F6" w:rsidRPr="00143609" w:rsidRDefault="00B525F6" w:rsidP="00BE24E6">
      <w:pPr>
        <w:pStyle w:val="Heading3"/>
      </w:pPr>
      <w:bookmarkStart w:id="22" w:name="_Toc230870394"/>
      <w:bookmarkStart w:id="23" w:name="_Toc231217144"/>
      <w:r w:rsidRPr="00143609">
        <w:t>Service Error</w:t>
      </w:r>
      <w:bookmarkEnd w:id="22"/>
      <w:bookmarkEnd w:id="23"/>
    </w:p>
    <w:p w14:paraId="527F14B2" w14:textId="35FFB2E8" w:rsidR="00B525F6" w:rsidRPr="00143609" w:rsidRDefault="00B525F6" w:rsidP="00B525F6">
      <w:pPr>
        <w:rPr>
          <w:rFonts w:cs="Calibri"/>
        </w:rPr>
      </w:pPr>
      <w:r w:rsidRPr="00143609">
        <w:rPr>
          <w:rFonts w:cs="Calibri"/>
        </w:rPr>
        <w:t xml:space="preserve">If users receive a 400 error message like the one seen below in </w:t>
      </w:r>
      <w:r w:rsidRPr="00143609">
        <w:rPr>
          <w:rFonts w:cs="Calibri"/>
          <w:b/>
          <w:bCs/>
        </w:rPr>
        <w:fldChar w:fldCharType="begin" w:fldLock="1"/>
      </w:r>
      <w:r w:rsidRPr="00143609">
        <w:rPr>
          <w:rFonts w:cs="Calibri"/>
          <w:b/>
          <w:bCs/>
        </w:rPr>
        <w:instrText xml:space="preserve"> REF _Ref230689799 \h  \* MERGEFORMAT </w:instrText>
      </w:r>
      <w:r w:rsidRPr="00143609">
        <w:rPr>
          <w:rFonts w:cs="Calibri"/>
          <w:b/>
          <w:bCs/>
        </w:rPr>
      </w:r>
      <w:r w:rsidRPr="00143609">
        <w:rPr>
          <w:rFonts w:cs="Calibri"/>
          <w:b/>
          <w:bCs/>
        </w:rPr>
        <w:fldChar w:fldCharType="separate"/>
      </w:r>
      <w:hyperlink w:anchor="_Ref230689799" w:history="1">
        <w:r w:rsidR="00143609" w:rsidRPr="00143609">
          <w:rPr>
            <w:rStyle w:val="Hyperlink"/>
            <w:rFonts w:cs="Calibri"/>
            <w:b/>
            <w:bCs/>
          </w:rPr>
          <w:t>⁠</w:t>
        </w:r>
        <w:r w:rsidRPr="00143609">
          <w:rPr>
            <w:rStyle w:val="Hyperlink"/>
            <w:b/>
            <w:bCs/>
          </w:rPr>
          <w:t xml:space="preserve">Figure </w:t>
        </w:r>
        <w:r w:rsidRPr="00143609">
          <w:rPr>
            <w:rStyle w:val="Hyperlink"/>
            <w:b/>
            <w:bCs/>
            <w:noProof/>
          </w:rPr>
          <w:t>5</w:t>
        </w:r>
        <w:r w:rsidR="00143609" w:rsidRPr="00143609">
          <w:rPr>
            <w:rStyle w:val="Hyperlink"/>
            <w:b/>
            <w:bCs/>
            <w:noProof/>
          </w:rPr>
          <w:t>⁠</w:t>
        </w:r>
      </w:hyperlink>
      <w:r w:rsidRPr="00143609">
        <w:rPr>
          <w:rFonts w:cs="Calibri"/>
          <w:b/>
          <w:bCs/>
        </w:rPr>
        <w:fldChar w:fldCharType="end"/>
      </w:r>
      <w:r w:rsidRPr="00143609">
        <w:rPr>
          <w:rFonts w:cs="Calibri"/>
        </w:rPr>
        <w:t xml:space="preserve">, please try the action again. If problems persist, please contact IT support. Go to </w:t>
      </w:r>
      <w:hyperlink r:id="rId23" w:tgtFrame="_blank" w:tooltip="https://yourit.va.gov/va" w:history="1">
        <w:r w:rsidRPr="00143609">
          <w:rPr>
            <w:rStyle w:val="Hyperlink"/>
            <w:rFonts w:cs="Calibri"/>
            <w:b/>
            <w:color w:val="0070C0"/>
          </w:rPr>
          <w:t>YourIT Service Portal</w:t>
        </w:r>
      </w:hyperlink>
      <w:r w:rsidRPr="00143609">
        <w:rPr>
          <w:rFonts w:cs="Calibri"/>
        </w:rPr>
        <w:t xml:space="preserve"> to open a new ticket or view existing service tickets.</w:t>
      </w:r>
    </w:p>
    <w:p w14:paraId="7049C362" w14:textId="77777777" w:rsidR="00B525F6" w:rsidRPr="00143609" w:rsidRDefault="00B525F6" w:rsidP="00B525F6">
      <w:pPr>
        <w:keepNext/>
      </w:pPr>
      <w:r w:rsidRPr="00143609">
        <w:rPr>
          <w:noProof/>
        </w:rPr>
        <w:drawing>
          <wp:inline distT="0" distB="0" distL="0" distR="0" wp14:anchorId="1C32592B" wp14:editId="52937EBE">
            <wp:extent cx="5943600" cy="374015"/>
            <wp:effectExtent l="19050" t="19050" r="19050" b="26035"/>
            <wp:docPr id="1495867780" name="Picture 2" descr="Service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67780" name="Picture 2" descr="Service Erro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74015"/>
                    </a:xfrm>
                    <a:prstGeom prst="rect">
                      <a:avLst/>
                    </a:prstGeom>
                    <a:noFill/>
                    <a:ln>
                      <a:solidFill>
                        <a:schemeClr val="tx1"/>
                      </a:solidFill>
                    </a:ln>
                  </pic:spPr>
                </pic:pic>
              </a:graphicData>
            </a:graphic>
          </wp:inline>
        </w:drawing>
      </w:r>
    </w:p>
    <w:p w14:paraId="58D974D2" w14:textId="2B884DA1" w:rsidR="00B525F6" w:rsidRPr="00143609" w:rsidRDefault="00B525F6" w:rsidP="00B525F6">
      <w:pPr>
        <w:pStyle w:val="Caption"/>
      </w:pPr>
      <w:bookmarkStart w:id="24" w:name="_Ref230689799"/>
      <w:r w:rsidRPr="00143609">
        <w:t xml:space="preserve">Figure </w:t>
      </w:r>
      <w:r w:rsidRPr="00143609">
        <w:fldChar w:fldCharType="begin"/>
      </w:r>
      <w:r w:rsidRPr="00143609">
        <w:instrText xml:space="preserve"> SEQ Figure \* ARABIC </w:instrText>
      </w:r>
      <w:r w:rsidRPr="00143609">
        <w:fldChar w:fldCharType="separate"/>
      </w:r>
      <w:r w:rsidR="00143609">
        <w:rPr>
          <w:noProof/>
        </w:rPr>
        <w:t>5</w:t>
      </w:r>
      <w:r w:rsidRPr="00143609">
        <w:fldChar w:fldCharType="end"/>
      </w:r>
      <w:bookmarkEnd w:id="24"/>
      <w:r w:rsidRPr="00143609">
        <w:t>: Service Error</w:t>
      </w:r>
    </w:p>
    <w:p w14:paraId="29637D9F" w14:textId="77777777" w:rsidR="00B525F6" w:rsidRPr="00143609" w:rsidRDefault="00B525F6" w:rsidP="00B525F6">
      <w:pPr>
        <w:rPr>
          <w:rFonts w:cs="Calibri"/>
        </w:rPr>
      </w:pPr>
      <w:r w:rsidRPr="00143609">
        <w:rPr>
          <w:rFonts w:cs="Calibri"/>
          <w:u w:val="single"/>
        </w:rPr>
        <w:t>Possible Root Cause</w:t>
      </w:r>
      <w:r w:rsidRPr="00143609">
        <w:rPr>
          <w:rFonts w:cs="Calibri"/>
        </w:rPr>
        <w:t xml:space="preserve">: 400 error codes are generic – the message itself will vary depending on which endpoint presents the 400 error. </w:t>
      </w:r>
      <w:r w:rsidRPr="00143609">
        <w:br/>
      </w:r>
      <w:r w:rsidRPr="00143609">
        <w:br/>
      </w:r>
      <w:r w:rsidRPr="00143609">
        <w:rPr>
          <w:rFonts w:cs="Calibri"/>
        </w:rPr>
        <w:t>Additional Resources:</w:t>
      </w:r>
    </w:p>
    <w:p w14:paraId="68D714BA" w14:textId="77777777" w:rsidR="00B525F6" w:rsidRPr="00143609" w:rsidRDefault="00B525F6" w:rsidP="00B525F6">
      <w:pPr>
        <w:numPr>
          <w:ilvl w:val="0"/>
          <w:numId w:val="38"/>
        </w:numPr>
        <w:spacing w:before="0" w:after="180"/>
        <w:rPr>
          <w:rFonts w:cs="Calibri"/>
        </w:rPr>
      </w:pPr>
      <w:r w:rsidRPr="00143609">
        <w:rPr>
          <w:rFonts w:cs="Calibri"/>
        </w:rPr>
        <w:t>VA Help Desk: 855-673-4357</w:t>
      </w:r>
    </w:p>
    <w:p w14:paraId="1E4306DA" w14:textId="77777777" w:rsidR="00B525F6" w:rsidRPr="00143609" w:rsidRDefault="00B525F6" w:rsidP="00B525F6">
      <w:pPr>
        <w:numPr>
          <w:ilvl w:val="0"/>
          <w:numId w:val="38"/>
        </w:numPr>
        <w:spacing w:before="0" w:after="180"/>
        <w:rPr>
          <w:rFonts w:cs="Calibri"/>
        </w:rPr>
      </w:pPr>
      <w:r w:rsidRPr="00143609">
        <w:rPr>
          <w:rFonts w:cs="Calibri"/>
        </w:rPr>
        <w:t>TTY: 844-224-6186</w:t>
      </w:r>
    </w:p>
    <w:p w14:paraId="33279F97" w14:textId="1D059E57" w:rsidR="006F2153" w:rsidRPr="00143609" w:rsidRDefault="006F2153" w:rsidP="00B525F6">
      <w:pPr>
        <w:pStyle w:val="BodyText"/>
      </w:pPr>
    </w:p>
    <w:sectPr w:rsidR="006F2153" w:rsidRPr="00143609" w:rsidSect="00B65CB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A7B3" w14:textId="77777777" w:rsidR="00712E8A" w:rsidRDefault="00712E8A" w:rsidP="00AE1DED">
      <w:pPr>
        <w:spacing w:before="0" w:after="0"/>
      </w:pPr>
      <w:r>
        <w:separator/>
      </w:r>
    </w:p>
  </w:endnote>
  <w:endnote w:type="continuationSeparator" w:id="0">
    <w:p w14:paraId="70E5A3D0" w14:textId="77777777" w:rsidR="00712E8A" w:rsidRDefault="00712E8A" w:rsidP="00AE1DED">
      <w:pPr>
        <w:spacing w:before="0" w:after="0"/>
      </w:pPr>
      <w:r>
        <w:continuationSeparator/>
      </w:r>
    </w:p>
  </w:endnote>
  <w:endnote w:type="continuationNotice" w:id="1">
    <w:p w14:paraId="4F7E9617" w14:textId="77777777" w:rsidR="00712E8A" w:rsidRDefault="00712E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AB2E" w14:textId="67D379A3" w:rsidR="00B65CB3" w:rsidRPr="00143609" w:rsidRDefault="00256ECB">
    <w:pPr>
      <w:pStyle w:val="Footer"/>
      <w:rPr>
        <w:sz w:val="20"/>
        <w:szCs w:val="20"/>
      </w:rPr>
    </w:pPr>
    <w:r w:rsidRPr="00143609">
      <w:rPr>
        <w:sz w:val="20"/>
        <w:szCs w:val="20"/>
      </w:rPr>
      <w:t xml:space="preserve">ISS </w:t>
    </w:r>
    <w:r w:rsidR="00B525F6" w:rsidRPr="00143609">
      <w:rPr>
        <w:sz w:val="20"/>
        <w:szCs w:val="20"/>
      </w:rPr>
      <w:t xml:space="preserve">FAQ </w:t>
    </w:r>
    <w:r w:rsidR="000C7083" w:rsidRPr="00143609">
      <w:rPr>
        <w:sz w:val="20"/>
        <w:szCs w:val="20"/>
      </w:rPr>
      <w:t>1.37.0</w:t>
    </w:r>
    <w:r w:rsidR="0013605E" w:rsidRPr="00143609">
      <w:rPr>
        <w:sz w:val="20"/>
        <w:szCs w:val="20"/>
      </w:rPr>
      <w:tab/>
    </w:r>
    <w:r w:rsidR="0013605E" w:rsidRPr="00143609">
      <w:rPr>
        <w:sz w:val="20"/>
        <w:szCs w:val="20"/>
      </w:rPr>
      <w:fldChar w:fldCharType="begin"/>
    </w:r>
    <w:r w:rsidR="0013605E" w:rsidRPr="00143609">
      <w:rPr>
        <w:sz w:val="20"/>
        <w:szCs w:val="20"/>
      </w:rPr>
      <w:instrText xml:space="preserve"> PAGE  \* MERGEFORMAT </w:instrText>
    </w:r>
    <w:r w:rsidR="0013605E" w:rsidRPr="00143609">
      <w:rPr>
        <w:sz w:val="20"/>
        <w:szCs w:val="20"/>
      </w:rPr>
      <w:fldChar w:fldCharType="separate"/>
    </w:r>
    <w:r w:rsidR="6A2D59A3" w:rsidRPr="00143609">
      <w:rPr>
        <w:sz w:val="20"/>
        <w:szCs w:val="20"/>
      </w:rPr>
      <w:t>1</w:t>
    </w:r>
    <w:r w:rsidR="0013605E" w:rsidRPr="00143609">
      <w:rPr>
        <w:sz w:val="20"/>
        <w:szCs w:val="20"/>
      </w:rPr>
      <w:fldChar w:fldCharType="end"/>
    </w:r>
    <w:r w:rsidR="0013605E" w:rsidRPr="00143609">
      <w:rPr>
        <w:sz w:val="20"/>
        <w:szCs w:val="20"/>
      </w:rPr>
      <w:tab/>
    </w:r>
    <w:r w:rsidR="00986DD9" w:rsidRPr="00143609">
      <w:rPr>
        <w:sz w:val="20"/>
        <w:szCs w:val="20"/>
      </w:rPr>
      <w:t>June</w:t>
    </w:r>
    <w:r w:rsidR="00177A9A" w:rsidRPr="00143609">
      <w:rPr>
        <w:sz w:val="20"/>
        <w:szCs w:val="20"/>
      </w:rPr>
      <w:t xml:space="preserve"> 202</w:t>
    </w:r>
    <w:r w:rsidR="00704798" w:rsidRPr="00143609">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214F" w14:textId="77777777" w:rsidR="00712E8A" w:rsidRDefault="00712E8A" w:rsidP="00AE1DED">
      <w:pPr>
        <w:spacing w:before="0" w:after="0"/>
      </w:pPr>
      <w:r>
        <w:separator/>
      </w:r>
    </w:p>
  </w:footnote>
  <w:footnote w:type="continuationSeparator" w:id="0">
    <w:p w14:paraId="74651036" w14:textId="77777777" w:rsidR="00712E8A" w:rsidRDefault="00712E8A" w:rsidP="00AE1DED">
      <w:pPr>
        <w:spacing w:before="0" w:after="0"/>
      </w:pPr>
      <w:r>
        <w:continuationSeparator/>
      </w:r>
    </w:p>
  </w:footnote>
  <w:footnote w:type="continuationNotice" w:id="1">
    <w:p w14:paraId="0024BA99" w14:textId="77777777" w:rsidR="00712E8A" w:rsidRDefault="00712E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3297" w14:textId="2DF8803C" w:rsidR="002B0A4F" w:rsidRDefault="00143609">
    <w:pPr>
      <w:pStyle w:val="Header"/>
    </w:pPr>
    <w:r>
      <w:rPr>
        <w:noProof/>
      </w:rPr>
      <w:pict w14:anchorId="1FD37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513.2pt;height:146.6pt;rotation:315;z-index:-251658234;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44BFBD2D">
        <v:shape id="_x0000_s1038" type="#_x0000_t136" style="position:absolute;margin-left:0;margin-top:0;width:513.2pt;height:146.6pt;rotation:315;z-index:-251658237;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0C587FBA">
        <v:shape id="_x0000_s1026"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7650" w14:textId="5A4D46BB" w:rsidR="002A04A0" w:rsidRDefault="00143609">
    <w:pPr>
      <w:pStyle w:val="Header"/>
    </w:pPr>
    <w:r>
      <w:rPr>
        <w:noProof/>
      </w:rPr>
      <w:pict w14:anchorId="4F7084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513.2pt;height:146.6pt;rotation:315;z-index:-251658232;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19651AF9">
        <v:shape id="_x0000_s1041" type="#_x0000_t136" style="position:absolute;margin-left:0;margin-top:0;width:513.2pt;height:146.6pt;rotation:315;z-index:-251658235;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46D25B6A">
        <v:shape id="_x0000_s1029" type="#_x0000_t136" style="position:absolute;margin-left:0;margin-top:0;width:471.3pt;height:188.5pt;rotation:315;z-index:-25165823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27AE" w14:textId="619F4C1F" w:rsidR="002A04A0" w:rsidRPr="00143609" w:rsidRDefault="002A04A0" w:rsidP="002F3E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CE0C" w14:textId="3A4DEB6B" w:rsidR="002A04A0" w:rsidRDefault="00143609">
    <w:pPr>
      <w:pStyle w:val="Header"/>
    </w:pPr>
    <w:r>
      <w:rPr>
        <w:noProof/>
      </w:rPr>
      <w:pict w14:anchorId="04271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margin-left:0;margin-top:0;width:513.2pt;height:146.6pt;rotation:315;z-index:-251658233;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21901A7C">
        <v:shape id="_x0000_s1040" type="#_x0000_t136" style="position:absolute;margin-left:0;margin-top:0;width:513.2pt;height:146.6pt;rotation:315;z-index:-251658236;mso-position-horizontal:center;mso-position-horizontal-relative:margin;mso-position-vertical:center;mso-position-vertical-relative:margin" o:allowincell="f" fillcolor="silver" stroked="f">
          <v:fill opacity=".5"/>
          <v:textpath style="font-family:&quot;Times New Roman&quot;;font-size:1pt" string="REVIEW"/>
          <w10:wrap anchorx="margin" anchory="margin"/>
        </v:shape>
      </w:pict>
    </w:r>
    <w:r>
      <w:rPr>
        <w:noProof/>
      </w:rPr>
      <w:pict w14:anchorId="1A5523DE">
        <v:shape id="_x0000_s1028"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2FD"/>
    <w:multiLevelType w:val="multilevel"/>
    <w:tmpl w:val="EE6C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A087A"/>
    <w:multiLevelType w:val="multilevel"/>
    <w:tmpl w:val="41663A08"/>
    <w:numStyleLink w:val="ListBullets"/>
  </w:abstractNum>
  <w:abstractNum w:abstractNumId="2" w15:restartNumberingAfterBreak="0">
    <w:nsid w:val="09257379"/>
    <w:multiLevelType w:val="multilevel"/>
    <w:tmpl w:val="454609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27E87"/>
    <w:multiLevelType w:val="multilevel"/>
    <w:tmpl w:val="7B62BDC8"/>
    <w:lvl w:ilvl="0">
      <w:start w:val="1"/>
      <w:numFmt w:val="decimal"/>
      <w:lvlText w:val="%1"/>
      <w:lvlJc w:val="left"/>
      <w:pPr>
        <w:ind w:left="792" w:hanging="79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224" w:hanging="1224"/>
      </w:pPr>
      <w:rPr>
        <w:rFonts w:hint="default"/>
      </w:rPr>
    </w:lvl>
    <w:lvl w:ilvl="4">
      <w:start w:val="1"/>
      <w:numFmt w:val="decimal"/>
      <w:lvlText w:val="%1.%2.%3.%4.%5"/>
      <w:lvlJc w:val="left"/>
      <w:pPr>
        <w:ind w:left="1368" w:hanging="1368"/>
      </w:pPr>
      <w:rPr>
        <w:rFonts w:hint="default"/>
      </w:rPr>
    </w:lvl>
    <w:lvl w:ilvl="5">
      <w:start w:val="1"/>
      <w:numFmt w:val="decimal"/>
      <w:lvlText w:val="%1.%2.%3.%4.%5.%6"/>
      <w:lvlJc w:val="left"/>
      <w:pPr>
        <w:ind w:left="1512" w:hanging="1512"/>
      </w:pPr>
      <w:rPr>
        <w:rFonts w:hint="default"/>
      </w:rPr>
    </w:lvl>
    <w:lvl w:ilvl="6">
      <w:start w:val="1"/>
      <w:numFmt w:val="decimal"/>
      <w:lvlText w:val="%1.%2.%3.%4.%5.%6.%7"/>
      <w:lvlJc w:val="left"/>
      <w:pPr>
        <w:ind w:left="1656" w:hanging="1656"/>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944" w:hanging="1944"/>
      </w:pPr>
      <w:rPr>
        <w:rFonts w:hint="default"/>
      </w:rPr>
    </w:lvl>
  </w:abstractNum>
  <w:abstractNum w:abstractNumId="4" w15:restartNumberingAfterBreak="0">
    <w:nsid w:val="0A051A93"/>
    <w:multiLevelType w:val="multilevel"/>
    <w:tmpl w:val="992CD300"/>
    <w:lvl w:ilvl="0">
      <w:start w:val="1"/>
      <w:numFmt w:val="decimal"/>
      <w:lvlText w:val="%1."/>
      <w:lvlJc w:val="left"/>
      <w:pPr>
        <w:ind w:left="792" w:hanging="79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368" w:hanging="1368"/>
      </w:pPr>
      <w:rPr>
        <w:rFonts w:hint="default"/>
      </w:rPr>
    </w:lvl>
    <w:lvl w:ilvl="4">
      <w:start w:val="1"/>
      <w:numFmt w:val="decimal"/>
      <w:lvlText w:val="%1.%2.%3.%4.%5."/>
      <w:lvlJc w:val="left"/>
      <w:pPr>
        <w:ind w:left="1512" w:hanging="1512"/>
      </w:pPr>
      <w:rPr>
        <w:rFonts w:hint="default"/>
      </w:rPr>
    </w:lvl>
    <w:lvl w:ilvl="5">
      <w:start w:val="1"/>
      <w:numFmt w:val="decimal"/>
      <w:lvlText w:val="%1.%2.%3.%4.%5.%6."/>
      <w:lvlJc w:val="left"/>
      <w:pPr>
        <w:ind w:left="1656" w:hanging="1656"/>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944" w:hanging="1944"/>
      </w:pPr>
      <w:rPr>
        <w:rFonts w:hint="default"/>
      </w:rPr>
    </w:lvl>
    <w:lvl w:ilvl="8">
      <w:start w:val="1"/>
      <w:numFmt w:val="decimal"/>
      <w:lvlText w:val="%1.%2.%3.%4.%5.%6.%7.%8.%9."/>
      <w:lvlJc w:val="left"/>
      <w:pPr>
        <w:ind w:left="2088" w:hanging="2088"/>
      </w:pPr>
      <w:rPr>
        <w:rFonts w:hint="default"/>
      </w:rPr>
    </w:lvl>
  </w:abstractNum>
  <w:abstractNum w:abstractNumId="5" w15:restartNumberingAfterBreak="0">
    <w:nsid w:val="15BA246C"/>
    <w:multiLevelType w:val="multilevel"/>
    <w:tmpl w:val="3F2E3CDA"/>
    <w:lvl w:ilvl="0">
      <w:start w:val="1"/>
      <w:numFmt w:val="decimal"/>
      <w:pStyle w:val="TableNumbered"/>
      <w:lvlText w:val="%1)"/>
      <w:lvlJc w:val="left"/>
      <w:pPr>
        <w:ind w:left="0" w:firstLine="0"/>
      </w:pPr>
      <w:rPr>
        <w:rFonts w:hint="default"/>
      </w:rPr>
    </w:lvl>
    <w:lvl w:ilvl="1">
      <w:start w:val="1"/>
      <w:numFmt w:val="lowerLetter"/>
      <w:pStyle w:val="TableNumbered2"/>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A7111E5"/>
    <w:multiLevelType w:val="multilevel"/>
    <w:tmpl w:val="67C8D5C6"/>
    <w:numStyleLink w:val="ListNumbered"/>
  </w:abstractNum>
  <w:abstractNum w:abstractNumId="7" w15:restartNumberingAfterBreak="0">
    <w:nsid w:val="21795AD6"/>
    <w:multiLevelType w:val="multilevel"/>
    <w:tmpl w:val="454609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01116"/>
    <w:multiLevelType w:val="multilevel"/>
    <w:tmpl w:val="08F620BA"/>
    <w:lvl w:ilvl="0">
      <w:start w:val="1"/>
      <w:numFmt w:val="upperLetter"/>
      <w:pStyle w:val="Appendix1"/>
      <w:lvlText w:val="%1."/>
      <w:lvlJc w:val="left"/>
      <w:pPr>
        <w:tabs>
          <w:tab w:val="num" w:pos="720"/>
        </w:tabs>
        <w:ind w:left="720" w:hanging="360"/>
      </w:pPr>
      <w:rPr>
        <w:rFonts w:hint="default"/>
      </w:rPr>
    </w:lvl>
    <w:lvl w:ilvl="1">
      <w:start w:val="1"/>
      <w:numFmt w:val="decimal"/>
      <w:pStyle w:val="Appendix2"/>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15:restartNumberingAfterBreak="0">
    <w:nsid w:val="28201D34"/>
    <w:multiLevelType w:val="multilevel"/>
    <w:tmpl w:val="FF3C4378"/>
    <w:styleLink w:val="TableNumbering"/>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9502370"/>
    <w:multiLevelType w:val="multilevel"/>
    <w:tmpl w:val="555AC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ED7196"/>
    <w:multiLevelType w:val="hybridMultilevel"/>
    <w:tmpl w:val="D932E186"/>
    <w:lvl w:ilvl="0" w:tplc="7A34A70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955B9B"/>
    <w:multiLevelType w:val="multilevel"/>
    <w:tmpl w:val="AFA86F68"/>
    <w:lvl w:ilvl="0">
      <w:start w:val="1"/>
      <w:numFmt w:val="decimal"/>
      <w:lvlText w:val="%1"/>
      <w:lvlJc w:val="left"/>
      <w:pPr>
        <w:ind w:left="792" w:hanging="79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368" w:hanging="1368"/>
      </w:pPr>
      <w:rPr>
        <w:rFonts w:hint="default"/>
      </w:rPr>
    </w:lvl>
    <w:lvl w:ilvl="4">
      <w:start w:val="1"/>
      <w:numFmt w:val="decimal"/>
      <w:lvlText w:val="%1.%2.%3.%4.%5"/>
      <w:lvlJc w:val="left"/>
      <w:pPr>
        <w:ind w:left="1512" w:hanging="1512"/>
      </w:pPr>
      <w:rPr>
        <w:rFonts w:hint="default"/>
      </w:rPr>
    </w:lvl>
    <w:lvl w:ilvl="5">
      <w:start w:val="1"/>
      <w:numFmt w:val="decimal"/>
      <w:lvlText w:val="%1.%2.%3.%4.%5.%6"/>
      <w:lvlJc w:val="left"/>
      <w:pPr>
        <w:ind w:left="1656" w:hanging="1656"/>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944" w:hanging="1944"/>
      </w:pPr>
      <w:rPr>
        <w:rFonts w:hint="default"/>
      </w:rPr>
    </w:lvl>
    <w:lvl w:ilvl="8">
      <w:start w:val="1"/>
      <w:numFmt w:val="decimal"/>
      <w:lvlText w:val="%1.%2.%3.%4.%5.%6.%7.%8.%9"/>
      <w:lvlJc w:val="left"/>
      <w:pPr>
        <w:ind w:left="2088" w:hanging="2088"/>
      </w:pPr>
      <w:rPr>
        <w:rFonts w:hint="default"/>
      </w:rPr>
    </w:lvl>
  </w:abstractNum>
  <w:abstractNum w:abstractNumId="13" w15:restartNumberingAfterBreak="0">
    <w:nsid w:val="2DBC3C66"/>
    <w:multiLevelType w:val="multilevel"/>
    <w:tmpl w:val="41663A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190339"/>
    <w:multiLevelType w:val="multilevel"/>
    <w:tmpl w:val="992CD300"/>
    <w:lvl w:ilvl="0">
      <w:start w:val="1"/>
      <w:numFmt w:val="decimal"/>
      <w:lvlText w:val="%1."/>
      <w:lvlJc w:val="left"/>
      <w:pPr>
        <w:ind w:left="792" w:hanging="79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368" w:hanging="1368"/>
      </w:pPr>
      <w:rPr>
        <w:rFonts w:hint="default"/>
      </w:rPr>
    </w:lvl>
    <w:lvl w:ilvl="4">
      <w:start w:val="1"/>
      <w:numFmt w:val="decimal"/>
      <w:lvlText w:val="%1.%2.%3.%4.%5."/>
      <w:lvlJc w:val="left"/>
      <w:pPr>
        <w:ind w:left="1512" w:hanging="1512"/>
      </w:pPr>
      <w:rPr>
        <w:rFonts w:hint="default"/>
      </w:rPr>
    </w:lvl>
    <w:lvl w:ilvl="5">
      <w:start w:val="1"/>
      <w:numFmt w:val="decimal"/>
      <w:lvlText w:val="%1.%2.%3.%4.%5.%6."/>
      <w:lvlJc w:val="left"/>
      <w:pPr>
        <w:ind w:left="1656" w:hanging="1656"/>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944" w:hanging="1944"/>
      </w:pPr>
      <w:rPr>
        <w:rFonts w:hint="default"/>
      </w:rPr>
    </w:lvl>
    <w:lvl w:ilvl="8">
      <w:start w:val="1"/>
      <w:numFmt w:val="decimal"/>
      <w:lvlText w:val="%1.%2.%3.%4.%5.%6.%7.%8.%9."/>
      <w:lvlJc w:val="left"/>
      <w:pPr>
        <w:ind w:left="2088" w:hanging="2088"/>
      </w:pPr>
      <w:rPr>
        <w:rFonts w:hint="default"/>
      </w:rPr>
    </w:lvl>
  </w:abstractNum>
  <w:abstractNum w:abstractNumId="15" w15:restartNumberingAfterBreak="0">
    <w:nsid w:val="48E950BC"/>
    <w:multiLevelType w:val="multilevel"/>
    <w:tmpl w:val="67C8D5C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685B13"/>
    <w:multiLevelType w:val="multilevel"/>
    <w:tmpl w:val="454609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027ECD"/>
    <w:multiLevelType w:val="multilevel"/>
    <w:tmpl w:val="BA16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19226A"/>
    <w:multiLevelType w:val="multilevel"/>
    <w:tmpl w:val="8190EB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4074824"/>
    <w:multiLevelType w:val="multilevel"/>
    <w:tmpl w:val="67C8D5C6"/>
    <w:styleLink w:val="ListNumbered"/>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267" w:hanging="547"/>
      </w:pPr>
      <w:rPr>
        <w:rFonts w:hint="default"/>
      </w:rPr>
    </w:lvl>
    <w:lvl w:ilvl="3">
      <w:start w:val="1"/>
      <w:numFmt w:val="decimal"/>
      <w:pStyle w:val="ListNumber4"/>
      <w:lvlText w:val="(%4)"/>
      <w:lvlJc w:val="left"/>
      <w:pPr>
        <w:ind w:left="1944" w:hanging="677"/>
      </w:pPr>
      <w:rPr>
        <w:rFonts w:hint="default"/>
      </w:rPr>
    </w:lvl>
    <w:lvl w:ilvl="4">
      <w:start w:val="1"/>
      <w:numFmt w:val="lowerLetter"/>
      <w:pStyle w:val="ListNumber5"/>
      <w:lvlText w:val="(%5)"/>
      <w:lvlJc w:val="left"/>
      <w:pPr>
        <w:ind w:left="2520" w:hanging="57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866898"/>
    <w:multiLevelType w:val="multilevel"/>
    <w:tmpl w:val="41663A08"/>
    <w:styleLink w:val="ListBullets"/>
    <w:lvl w:ilvl="0">
      <w:start w:val="1"/>
      <w:numFmt w:val="bullet"/>
      <w:pStyle w:val="ListBullet"/>
      <w:lvlText w:val=""/>
      <w:lvlJc w:val="left"/>
      <w:pPr>
        <w:tabs>
          <w:tab w:val="num" w:pos="360"/>
        </w:tabs>
        <w:ind w:left="360" w:hanging="360"/>
      </w:pPr>
      <w:rPr>
        <w:rFonts w:ascii="Symbol" w:hAnsi="Symbol" w:hint="default"/>
      </w:rPr>
    </w:lvl>
    <w:lvl w:ilvl="1">
      <w:start w:val="1"/>
      <w:numFmt w:val="bullet"/>
      <w:pStyle w:val="ListBullet2"/>
      <w:lvlText w:val=""/>
      <w:lvlJc w:val="left"/>
      <w:pPr>
        <w:tabs>
          <w:tab w:val="num" w:pos="720"/>
        </w:tabs>
        <w:ind w:left="720" w:hanging="360"/>
      </w:pPr>
      <w:rPr>
        <w:rFonts w:ascii="Symbol" w:hAnsi="Symbol" w:hint="default"/>
      </w:rPr>
    </w:lvl>
    <w:lvl w:ilvl="2">
      <w:start w:val="1"/>
      <w:numFmt w:val="bullet"/>
      <w:pStyle w:val="ListBullet3"/>
      <w:lvlText w:val=""/>
      <w:lvlJc w:val="left"/>
      <w:pPr>
        <w:tabs>
          <w:tab w:val="num" w:pos="1080"/>
        </w:tabs>
        <w:ind w:left="1080" w:hanging="360"/>
      </w:pPr>
      <w:rPr>
        <w:rFonts w:ascii="Symbol" w:hAnsi="Symbol" w:hint="default"/>
      </w:rPr>
    </w:lvl>
    <w:lvl w:ilvl="3">
      <w:start w:val="1"/>
      <w:numFmt w:val="bullet"/>
      <w:pStyle w:val="ListBullet4"/>
      <w:lvlText w:val=""/>
      <w:lvlJc w:val="left"/>
      <w:pPr>
        <w:tabs>
          <w:tab w:val="num" w:pos="1440"/>
        </w:tabs>
        <w:ind w:left="1440" w:hanging="360"/>
      </w:pPr>
      <w:rPr>
        <w:rFonts w:ascii="Symbol" w:hAnsi="Symbol" w:hint="default"/>
        <w:color w:val="auto"/>
      </w:rPr>
    </w:lvl>
    <w:lvl w:ilvl="4">
      <w:start w:val="1"/>
      <w:numFmt w:val="bullet"/>
      <w:pStyle w:val="ListBullet5"/>
      <w:lvlText w:val=""/>
      <w:lvlJc w:val="left"/>
      <w:pPr>
        <w:ind w:left="180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95438F8"/>
    <w:multiLevelType w:val="hybridMultilevel"/>
    <w:tmpl w:val="FCE21A7C"/>
    <w:lvl w:ilvl="0" w:tplc="DAA4633C">
      <w:start w:val="1"/>
      <w:numFmt w:val="bullet"/>
      <w:pStyle w:val="TableBullet"/>
      <w:lvlText w:val=""/>
      <w:lvlJc w:val="left"/>
      <w:pPr>
        <w:ind w:left="720" w:hanging="360"/>
      </w:pPr>
      <w:rPr>
        <w:rFonts w:ascii="Symbol" w:hAnsi="Symbol" w:hint="default"/>
      </w:rPr>
    </w:lvl>
    <w:lvl w:ilvl="1" w:tplc="7FDEFE56" w:tentative="1">
      <w:start w:val="1"/>
      <w:numFmt w:val="bullet"/>
      <w:lvlText w:val="o"/>
      <w:lvlJc w:val="left"/>
      <w:pPr>
        <w:ind w:left="1440" w:hanging="360"/>
      </w:pPr>
      <w:rPr>
        <w:rFonts w:ascii="Courier New" w:hAnsi="Courier New" w:cs="Courier New" w:hint="default"/>
      </w:rPr>
    </w:lvl>
    <w:lvl w:ilvl="2" w:tplc="AD344D8A" w:tentative="1">
      <w:start w:val="1"/>
      <w:numFmt w:val="bullet"/>
      <w:lvlText w:val=""/>
      <w:lvlJc w:val="left"/>
      <w:pPr>
        <w:ind w:left="2160" w:hanging="360"/>
      </w:pPr>
      <w:rPr>
        <w:rFonts w:ascii="Wingdings" w:hAnsi="Wingdings" w:hint="default"/>
      </w:rPr>
    </w:lvl>
    <w:lvl w:ilvl="3" w:tplc="298889FE" w:tentative="1">
      <w:start w:val="1"/>
      <w:numFmt w:val="bullet"/>
      <w:lvlText w:val=""/>
      <w:lvlJc w:val="left"/>
      <w:pPr>
        <w:ind w:left="2880" w:hanging="360"/>
      </w:pPr>
      <w:rPr>
        <w:rFonts w:ascii="Symbol" w:hAnsi="Symbol" w:hint="default"/>
      </w:rPr>
    </w:lvl>
    <w:lvl w:ilvl="4" w:tplc="3A7E7570" w:tentative="1">
      <w:start w:val="1"/>
      <w:numFmt w:val="bullet"/>
      <w:lvlText w:val="o"/>
      <w:lvlJc w:val="left"/>
      <w:pPr>
        <w:ind w:left="3600" w:hanging="360"/>
      </w:pPr>
      <w:rPr>
        <w:rFonts w:ascii="Courier New" w:hAnsi="Courier New" w:cs="Courier New" w:hint="default"/>
      </w:rPr>
    </w:lvl>
    <w:lvl w:ilvl="5" w:tplc="AAC4A956" w:tentative="1">
      <w:start w:val="1"/>
      <w:numFmt w:val="bullet"/>
      <w:lvlText w:val=""/>
      <w:lvlJc w:val="left"/>
      <w:pPr>
        <w:ind w:left="4320" w:hanging="360"/>
      </w:pPr>
      <w:rPr>
        <w:rFonts w:ascii="Wingdings" w:hAnsi="Wingdings" w:hint="default"/>
      </w:rPr>
    </w:lvl>
    <w:lvl w:ilvl="6" w:tplc="C6A06DB4" w:tentative="1">
      <w:start w:val="1"/>
      <w:numFmt w:val="bullet"/>
      <w:lvlText w:val=""/>
      <w:lvlJc w:val="left"/>
      <w:pPr>
        <w:ind w:left="5040" w:hanging="360"/>
      </w:pPr>
      <w:rPr>
        <w:rFonts w:ascii="Symbol" w:hAnsi="Symbol" w:hint="default"/>
      </w:rPr>
    </w:lvl>
    <w:lvl w:ilvl="7" w:tplc="F202FCEE" w:tentative="1">
      <w:start w:val="1"/>
      <w:numFmt w:val="bullet"/>
      <w:lvlText w:val="o"/>
      <w:lvlJc w:val="left"/>
      <w:pPr>
        <w:ind w:left="5760" w:hanging="360"/>
      </w:pPr>
      <w:rPr>
        <w:rFonts w:ascii="Courier New" w:hAnsi="Courier New" w:cs="Courier New" w:hint="default"/>
      </w:rPr>
    </w:lvl>
    <w:lvl w:ilvl="8" w:tplc="F730701A" w:tentative="1">
      <w:start w:val="1"/>
      <w:numFmt w:val="bullet"/>
      <w:lvlText w:val=""/>
      <w:lvlJc w:val="left"/>
      <w:pPr>
        <w:ind w:left="6480" w:hanging="360"/>
      </w:pPr>
      <w:rPr>
        <w:rFonts w:ascii="Wingdings" w:hAnsi="Wingdings" w:hint="default"/>
      </w:rPr>
    </w:lvl>
  </w:abstractNum>
  <w:abstractNum w:abstractNumId="22" w15:restartNumberingAfterBreak="0">
    <w:nsid w:val="5A276669"/>
    <w:multiLevelType w:val="hybridMultilevel"/>
    <w:tmpl w:val="109E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80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C865ED"/>
    <w:multiLevelType w:val="multilevel"/>
    <w:tmpl w:val="B6A0B5E6"/>
    <w:lvl w:ilvl="0">
      <w:start w:val="1"/>
      <w:numFmt w:val="decimal"/>
      <w:pStyle w:val="Heading1"/>
      <w:lvlText w:val="%1."/>
      <w:lvlJc w:val="left"/>
      <w:pPr>
        <w:ind w:left="792" w:hanging="792"/>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368" w:hanging="1368"/>
      </w:pPr>
      <w:rPr>
        <w:rFonts w:hint="default"/>
      </w:rPr>
    </w:lvl>
    <w:lvl w:ilvl="4">
      <w:start w:val="1"/>
      <w:numFmt w:val="decimal"/>
      <w:pStyle w:val="Heading5"/>
      <w:lvlText w:val="%1.%2.%3.%4.%5."/>
      <w:lvlJc w:val="left"/>
      <w:pPr>
        <w:ind w:left="1512" w:hanging="1512"/>
      </w:pPr>
      <w:rPr>
        <w:rFonts w:hint="default"/>
      </w:rPr>
    </w:lvl>
    <w:lvl w:ilvl="5">
      <w:start w:val="1"/>
      <w:numFmt w:val="decimal"/>
      <w:pStyle w:val="Heading6"/>
      <w:lvlText w:val="%1.%2.%3.%4.%5.%6."/>
      <w:lvlJc w:val="left"/>
      <w:pPr>
        <w:ind w:left="1656" w:hanging="1656"/>
      </w:pPr>
      <w:rPr>
        <w:rFonts w:hint="default"/>
      </w:rPr>
    </w:lvl>
    <w:lvl w:ilvl="6">
      <w:start w:val="1"/>
      <w:numFmt w:val="decimal"/>
      <w:pStyle w:val="Heading7"/>
      <w:lvlText w:val="%1.%2.%3.%4.%5.%6.%7."/>
      <w:lvlJc w:val="left"/>
      <w:pPr>
        <w:ind w:left="1800" w:hanging="1800"/>
      </w:pPr>
      <w:rPr>
        <w:rFonts w:hint="default"/>
      </w:rPr>
    </w:lvl>
    <w:lvl w:ilvl="7">
      <w:start w:val="1"/>
      <w:numFmt w:val="decimal"/>
      <w:pStyle w:val="Heading8"/>
      <w:lvlText w:val="%1.%2.%3.%4.%5.%6.%7.%8."/>
      <w:lvlJc w:val="left"/>
      <w:pPr>
        <w:ind w:left="1944" w:hanging="1944"/>
      </w:pPr>
      <w:rPr>
        <w:rFonts w:hint="default"/>
      </w:rPr>
    </w:lvl>
    <w:lvl w:ilvl="8">
      <w:start w:val="1"/>
      <w:numFmt w:val="decimal"/>
      <w:pStyle w:val="Heading9"/>
      <w:lvlText w:val="%1.%2.%3.%4.%5.%6.%7.%8.%9."/>
      <w:lvlJc w:val="left"/>
      <w:pPr>
        <w:ind w:left="2088" w:hanging="2088"/>
      </w:pPr>
      <w:rPr>
        <w:rFonts w:hint="default"/>
      </w:rPr>
    </w:lvl>
  </w:abstractNum>
  <w:abstractNum w:abstractNumId="25" w15:restartNumberingAfterBreak="0">
    <w:nsid w:val="71E53BBE"/>
    <w:multiLevelType w:val="multilevel"/>
    <w:tmpl w:val="4BF8D1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99979545">
    <w:abstractNumId w:val="18"/>
  </w:num>
  <w:num w:numId="2" w16cid:durableId="72897159">
    <w:abstractNumId w:val="21"/>
  </w:num>
  <w:num w:numId="3" w16cid:durableId="849567495">
    <w:abstractNumId w:val="19"/>
  </w:num>
  <w:num w:numId="4" w16cid:durableId="179394653">
    <w:abstractNumId w:val="15"/>
  </w:num>
  <w:num w:numId="5" w16cid:durableId="193813494">
    <w:abstractNumId w:val="20"/>
  </w:num>
  <w:num w:numId="6" w16cid:durableId="1054506106">
    <w:abstractNumId w:val="13"/>
  </w:num>
  <w:num w:numId="7" w16cid:durableId="1444963019">
    <w:abstractNumId w:val="8"/>
  </w:num>
  <w:num w:numId="8" w16cid:durableId="1858881082">
    <w:abstractNumId w:val="25"/>
  </w:num>
  <w:num w:numId="9" w16cid:durableId="369038074">
    <w:abstractNumId w:val="9"/>
  </w:num>
  <w:num w:numId="10" w16cid:durableId="238054013">
    <w:abstractNumId w:val="5"/>
  </w:num>
  <w:num w:numId="11" w16cid:durableId="1945650834">
    <w:abstractNumId w:val="25"/>
  </w:num>
  <w:num w:numId="12" w16cid:durableId="1788113970">
    <w:abstractNumId w:val="25"/>
  </w:num>
  <w:num w:numId="13" w16cid:durableId="1151559830">
    <w:abstractNumId w:val="25"/>
  </w:num>
  <w:num w:numId="14" w16cid:durableId="250085933">
    <w:abstractNumId w:val="25"/>
  </w:num>
  <w:num w:numId="15" w16cid:durableId="369575722">
    <w:abstractNumId w:val="3"/>
  </w:num>
  <w:num w:numId="16" w16cid:durableId="1965427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4978514">
    <w:abstractNumId w:val="12"/>
  </w:num>
  <w:num w:numId="18" w16cid:durableId="1884518283">
    <w:abstractNumId w:val="2"/>
  </w:num>
  <w:num w:numId="19" w16cid:durableId="762871528">
    <w:abstractNumId w:val="14"/>
  </w:num>
  <w:num w:numId="20" w16cid:durableId="1008630665">
    <w:abstractNumId w:val="7"/>
  </w:num>
  <w:num w:numId="21" w16cid:durableId="1545100716">
    <w:abstractNumId w:val="4"/>
  </w:num>
  <w:num w:numId="22" w16cid:durableId="1349327766">
    <w:abstractNumId w:val="16"/>
  </w:num>
  <w:num w:numId="23" w16cid:durableId="445274770">
    <w:abstractNumId w:val="23"/>
  </w:num>
  <w:num w:numId="24" w16cid:durableId="1621188041">
    <w:abstractNumId w:val="24"/>
  </w:num>
  <w:num w:numId="25" w16cid:durableId="1823347993">
    <w:abstractNumId w:val="24"/>
  </w:num>
  <w:num w:numId="26" w16cid:durableId="938879597">
    <w:abstractNumId w:val="24"/>
  </w:num>
  <w:num w:numId="27" w16cid:durableId="1423186893">
    <w:abstractNumId w:val="24"/>
  </w:num>
  <w:num w:numId="28" w16cid:durableId="1717657425">
    <w:abstractNumId w:val="1"/>
  </w:num>
  <w:num w:numId="29" w16cid:durableId="551700256">
    <w:abstractNumId w:val="6"/>
  </w:num>
  <w:num w:numId="30" w16cid:durableId="335111328">
    <w:abstractNumId w:val="24"/>
  </w:num>
  <w:num w:numId="31" w16cid:durableId="625738904">
    <w:abstractNumId w:val="24"/>
  </w:num>
  <w:num w:numId="32" w16cid:durableId="221986184">
    <w:abstractNumId w:val="24"/>
  </w:num>
  <w:num w:numId="33" w16cid:durableId="194124496">
    <w:abstractNumId w:val="24"/>
  </w:num>
  <w:num w:numId="34" w16cid:durableId="977686358">
    <w:abstractNumId w:val="24"/>
  </w:num>
  <w:num w:numId="35" w16cid:durableId="558369520">
    <w:abstractNumId w:val="10"/>
  </w:num>
  <w:num w:numId="36" w16cid:durableId="1132017794">
    <w:abstractNumId w:val="17"/>
  </w:num>
  <w:num w:numId="37" w16cid:durableId="2015381645">
    <w:abstractNumId w:val="0"/>
  </w:num>
  <w:num w:numId="38" w16cid:durableId="1701936627">
    <w:abstractNumId w:val="11"/>
  </w:num>
  <w:num w:numId="39" w16cid:durableId="48053916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NotTrackMoves/>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35"/>
    <w:rsid w:val="0000102F"/>
    <w:rsid w:val="000029CC"/>
    <w:rsid w:val="00003BA2"/>
    <w:rsid w:val="00006408"/>
    <w:rsid w:val="00006B33"/>
    <w:rsid w:val="00007081"/>
    <w:rsid w:val="00007195"/>
    <w:rsid w:val="0001014E"/>
    <w:rsid w:val="0001024B"/>
    <w:rsid w:val="0001252F"/>
    <w:rsid w:val="000127B1"/>
    <w:rsid w:val="000129B8"/>
    <w:rsid w:val="00012EB4"/>
    <w:rsid w:val="000147DF"/>
    <w:rsid w:val="00016C6F"/>
    <w:rsid w:val="000202D3"/>
    <w:rsid w:val="00020780"/>
    <w:rsid w:val="000214EC"/>
    <w:rsid w:val="00021702"/>
    <w:rsid w:val="000235FD"/>
    <w:rsid w:val="000245DA"/>
    <w:rsid w:val="00024D75"/>
    <w:rsid w:val="00027617"/>
    <w:rsid w:val="000279CB"/>
    <w:rsid w:val="0003006D"/>
    <w:rsid w:val="000316B6"/>
    <w:rsid w:val="00033E4F"/>
    <w:rsid w:val="00034D0C"/>
    <w:rsid w:val="00035170"/>
    <w:rsid w:val="000400F0"/>
    <w:rsid w:val="00041193"/>
    <w:rsid w:val="0004172D"/>
    <w:rsid w:val="00041990"/>
    <w:rsid w:val="0004237A"/>
    <w:rsid w:val="00042AE3"/>
    <w:rsid w:val="00043752"/>
    <w:rsid w:val="0004481C"/>
    <w:rsid w:val="00046339"/>
    <w:rsid w:val="00046EE2"/>
    <w:rsid w:val="000524F6"/>
    <w:rsid w:val="00052ABD"/>
    <w:rsid w:val="0005361B"/>
    <w:rsid w:val="000554C4"/>
    <w:rsid w:val="00057B93"/>
    <w:rsid w:val="00060433"/>
    <w:rsid w:val="00062B9D"/>
    <w:rsid w:val="00063F66"/>
    <w:rsid w:val="0006403B"/>
    <w:rsid w:val="000641A4"/>
    <w:rsid w:val="000642DE"/>
    <w:rsid w:val="00064B76"/>
    <w:rsid w:val="00064DB3"/>
    <w:rsid w:val="000655F0"/>
    <w:rsid w:val="00066417"/>
    <w:rsid w:val="000672A8"/>
    <w:rsid w:val="00067D98"/>
    <w:rsid w:val="000707C9"/>
    <w:rsid w:val="0007088E"/>
    <w:rsid w:val="00072D7A"/>
    <w:rsid w:val="0007525C"/>
    <w:rsid w:val="0007602D"/>
    <w:rsid w:val="000769BB"/>
    <w:rsid w:val="00077D2A"/>
    <w:rsid w:val="000815CE"/>
    <w:rsid w:val="00083317"/>
    <w:rsid w:val="0008381A"/>
    <w:rsid w:val="00083C4C"/>
    <w:rsid w:val="00083DC2"/>
    <w:rsid w:val="0008607A"/>
    <w:rsid w:val="00086295"/>
    <w:rsid w:val="0009081F"/>
    <w:rsid w:val="00091B50"/>
    <w:rsid w:val="00091E8F"/>
    <w:rsid w:val="00091F00"/>
    <w:rsid w:val="00092445"/>
    <w:rsid w:val="000926BD"/>
    <w:rsid w:val="0009369C"/>
    <w:rsid w:val="00094B02"/>
    <w:rsid w:val="00096D82"/>
    <w:rsid w:val="00097A3D"/>
    <w:rsid w:val="00097B0B"/>
    <w:rsid w:val="000A0C20"/>
    <w:rsid w:val="000A1A70"/>
    <w:rsid w:val="000A2CA0"/>
    <w:rsid w:val="000A2E90"/>
    <w:rsid w:val="000A3A38"/>
    <w:rsid w:val="000A3B60"/>
    <w:rsid w:val="000A4315"/>
    <w:rsid w:val="000A4537"/>
    <w:rsid w:val="000A4C80"/>
    <w:rsid w:val="000A5632"/>
    <w:rsid w:val="000A57C9"/>
    <w:rsid w:val="000A683D"/>
    <w:rsid w:val="000A7460"/>
    <w:rsid w:val="000A74F2"/>
    <w:rsid w:val="000A76A7"/>
    <w:rsid w:val="000A78C4"/>
    <w:rsid w:val="000B0BEB"/>
    <w:rsid w:val="000B2428"/>
    <w:rsid w:val="000B394B"/>
    <w:rsid w:val="000B3BAE"/>
    <w:rsid w:val="000B4A0A"/>
    <w:rsid w:val="000B4F9B"/>
    <w:rsid w:val="000B7C18"/>
    <w:rsid w:val="000C0227"/>
    <w:rsid w:val="000C13AA"/>
    <w:rsid w:val="000C1942"/>
    <w:rsid w:val="000C2F65"/>
    <w:rsid w:val="000C5C0B"/>
    <w:rsid w:val="000C7083"/>
    <w:rsid w:val="000C7E97"/>
    <w:rsid w:val="000D044A"/>
    <w:rsid w:val="000D08B4"/>
    <w:rsid w:val="000D26BF"/>
    <w:rsid w:val="000D2C29"/>
    <w:rsid w:val="000D3D83"/>
    <w:rsid w:val="000D4771"/>
    <w:rsid w:val="000D540D"/>
    <w:rsid w:val="000E03EA"/>
    <w:rsid w:val="000E2143"/>
    <w:rsid w:val="000E3532"/>
    <w:rsid w:val="000E37F1"/>
    <w:rsid w:val="000E51E0"/>
    <w:rsid w:val="000E5DF1"/>
    <w:rsid w:val="000E5FF2"/>
    <w:rsid w:val="000E7544"/>
    <w:rsid w:val="000E7AFC"/>
    <w:rsid w:val="000F0234"/>
    <w:rsid w:val="000F364A"/>
    <w:rsid w:val="000F3C4F"/>
    <w:rsid w:val="000F4AAE"/>
    <w:rsid w:val="000F4C23"/>
    <w:rsid w:val="000F5F22"/>
    <w:rsid w:val="000F72CB"/>
    <w:rsid w:val="001010D0"/>
    <w:rsid w:val="0010134B"/>
    <w:rsid w:val="00102FCF"/>
    <w:rsid w:val="00103CDC"/>
    <w:rsid w:val="00105215"/>
    <w:rsid w:val="00105690"/>
    <w:rsid w:val="001057EA"/>
    <w:rsid w:val="00105B1A"/>
    <w:rsid w:val="00105D5C"/>
    <w:rsid w:val="0010656F"/>
    <w:rsid w:val="00110135"/>
    <w:rsid w:val="001101F4"/>
    <w:rsid w:val="00111A2C"/>
    <w:rsid w:val="00112326"/>
    <w:rsid w:val="00113592"/>
    <w:rsid w:val="001144D5"/>
    <w:rsid w:val="00114A7F"/>
    <w:rsid w:val="00114CF9"/>
    <w:rsid w:val="001171BD"/>
    <w:rsid w:val="00117B46"/>
    <w:rsid w:val="001205F1"/>
    <w:rsid w:val="001243E6"/>
    <w:rsid w:val="00124E12"/>
    <w:rsid w:val="00125200"/>
    <w:rsid w:val="001259AA"/>
    <w:rsid w:val="00126063"/>
    <w:rsid w:val="001262B1"/>
    <w:rsid w:val="001269D4"/>
    <w:rsid w:val="00127696"/>
    <w:rsid w:val="00130AC0"/>
    <w:rsid w:val="00131C8E"/>
    <w:rsid w:val="00132668"/>
    <w:rsid w:val="00133327"/>
    <w:rsid w:val="00133D62"/>
    <w:rsid w:val="00134501"/>
    <w:rsid w:val="0013605E"/>
    <w:rsid w:val="001377D2"/>
    <w:rsid w:val="00140078"/>
    <w:rsid w:val="001406B8"/>
    <w:rsid w:val="0014131F"/>
    <w:rsid w:val="00141AFE"/>
    <w:rsid w:val="00143609"/>
    <w:rsid w:val="00143BD2"/>
    <w:rsid w:val="00143FD0"/>
    <w:rsid w:val="001447DC"/>
    <w:rsid w:val="0015049C"/>
    <w:rsid w:val="0015112E"/>
    <w:rsid w:val="00151248"/>
    <w:rsid w:val="001514E3"/>
    <w:rsid w:val="00151BF5"/>
    <w:rsid w:val="0015234B"/>
    <w:rsid w:val="00154120"/>
    <w:rsid w:val="001544A3"/>
    <w:rsid w:val="0015538A"/>
    <w:rsid w:val="0015577B"/>
    <w:rsid w:val="00156B4F"/>
    <w:rsid w:val="001615DA"/>
    <w:rsid w:val="00165277"/>
    <w:rsid w:val="0016533C"/>
    <w:rsid w:val="00165DB5"/>
    <w:rsid w:val="00165E69"/>
    <w:rsid w:val="00166182"/>
    <w:rsid w:val="001705C5"/>
    <w:rsid w:val="00173A0C"/>
    <w:rsid w:val="00173A17"/>
    <w:rsid w:val="0017421B"/>
    <w:rsid w:val="00174F0E"/>
    <w:rsid w:val="001763BD"/>
    <w:rsid w:val="00177A9A"/>
    <w:rsid w:val="00177E06"/>
    <w:rsid w:val="00180B78"/>
    <w:rsid w:val="0018213B"/>
    <w:rsid w:val="0018267A"/>
    <w:rsid w:val="001829E9"/>
    <w:rsid w:val="00182F71"/>
    <w:rsid w:val="001832CB"/>
    <w:rsid w:val="00183D38"/>
    <w:rsid w:val="00185BC7"/>
    <w:rsid w:val="00185C5F"/>
    <w:rsid w:val="00186A34"/>
    <w:rsid w:val="001905FF"/>
    <w:rsid w:val="0019071D"/>
    <w:rsid w:val="00191D08"/>
    <w:rsid w:val="001921DA"/>
    <w:rsid w:val="001934F4"/>
    <w:rsid w:val="00193507"/>
    <w:rsid w:val="00193B6F"/>
    <w:rsid w:val="0019452D"/>
    <w:rsid w:val="0019575C"/>
    <w:rsid w:val="001957B0"/>
    <w:rsid w:val="00197120"/>
    <w:rsid w:val="001A09F6"/>
    <w:rsid w:val="001A0D4F"/>
    <w:rsid w:val="001A2642"/>
    <w:rsid w:val="001A4A27"/>
    <w:rsid w:val="001A4FAC"/>
    <w:rsid w:val="001B08B2"/>
    <w:rsid w:val="001B0B89"/>
    <w:rsid w:val="001B1338"/>
    <w:rsid w:val="001B1788"/>
    <w:rsid w:val="001B68F7"/>
    <w:rsid w:val="001C0076"/>
    <w:rsid w:val="001C0A3F"/>
    <w:rsid w:val="001C106F"/>
    <w:rsid w:val="001C1092"/>
    <w:rsid w:val="001C1ACF"/>
    <w:rsid w:val="001C1D34"/>
    <w:rsid w:val="001C2040"/>
    <w:rsid w:val="001C2D70"/>
    <w:rsid w:val="001C335E"/>
    <w:rsid w:val="001C3825"/>
    <w:rsid w:val="001C38C2"/>
    <w:rsid w:val="001C5A5D"/>
    <w:rsid w:val="001C6C44"/>
    <w:rsid w:val="001C6CC6"/>
    <w:rsid w:val="001D2275"/>
    <w:rsid w:val="001D28AA"/>
    <w:rsid w:val="001D36F7"/>
    <w:rsid w:val="001D6897"/>
    <w:rsid w:val="001E0D2F"/>
    <w:rsid w:val="001E1BA9"/>
    <w:rsid w:val="001E221C"/>
    <w:rsid w:val="001E234A"/>
    <w:rsid w:val="001E2720"/>
    <w:rsid w:val="001E4401"/>
    <w:rsid w:val="001E45AD"/>
    <w:rsid w:val="001E5773"/>
    <w:rsid w:val="001E623F"/>
    <w:rsid w:val="001E743D"/>
    <w:rsid w:val="001E7F38"/>
    <w:rsid w:val="001F1D92"/>
    <w:rsid w:val="001F28B0"/>
    <w:rsid w:val="001F3E7B"/>
    <w:rsid w:val="001F4191"/>
    <w:rsid w:val="001F5877"/>
    <w:rsid w:val="001F690F"/>
    <w:rsid w:val="001F704D"/>
    <w:rsid w:val="0020038D"/>
    <w:rsid w:val="002004B6"/>
    <w:rsid w:val="0020378F"/>
    <w:rsid w:val="002054BA"/>
    <w:rsid w:val="00207CC6"/>
    <w:rsid w:val="002100CE"/>
    <w:rsid w:val="002105A9"/>
    <w:rsid w:val="002135A4"/>
    <w:rsid w:val="00214626"/>
    <w:rsid w:val="00214773"/>
    <w:rsid w:val="0021624D"/>
    <w:rsid w:val="00217921"/>
    <w:rsid w:val="00217EF6"/>
    <w:rsid w:val="00220CDD"/>
    <w:rsid w:val="00220DF8"/>
    <w:rsid w:val="00221F7A"/>
    <w:rsid w:val="00225FC4"/>
    <w:rsid w:val="002267EF"/>
    <w:rsid w:val="00227EDC"/>
    <w:rsid w:val="00230213"/>
    <w:rsid w:val="00230262"/>
    <w:rsid w:val="00230446"/>
    <w:rsid w:val="00230F58"/>
    <w:rsid w:val="002311FA"/>
    <w:rsid w:val="002314F4"/>
    <w:rsid w:val="00233B6B"/>
    <w:rsid w:val="00234897"/>
    <w:rsid w:val="00235A4E"/>
    <w:rsid w:val="0023651D"/>
    <w:rsid w:val="002365FF"/>
    <w:rsid w:val="002370F7"/>
    <w:rsid w:val="00237367"/>
    <w:rsid w:val="00237E23"/>
    <w:rsid w:val="00240582"/>
    <w:rsid w:val="002415CD"/>
    <w:rsid w:val="00242CC9"/>
    <w:rsid w:val="00242D3C"/>
    <w:rsid w:val="0024313E"/>
    <w:rsid w:val="00243A49"/>
    <w:rsid w:val="00246A09"/>
    <w:rsid w:val="00246A86"/>
    <w:rsid w:val="002470A2"/>
    <w:rsid w:val="0024718B"/>
    <w:rsid w:val="0025025E"/>
    <w:rsid w:val="00250B15"/>
    <w:rsid w:val="00251587"/>
    <w:rsid w:val="00252605"/>
    <w:rsid w:val="00252B64"/>
    <w:rsid w:val="00254070"/>
    <w:rsid w:val="00254842"/>
    <w:rsid w:val="002556E7"/>
    <w:rsid w:val="002568B2"/>
    <w:rsid w:val="00256C40"/>
    <w:rsid w:val="00256ECB"/>
    <w:rsid w:val="00260230"/>
    <w:rsid w:val="00260B37"/>
    <w:rsid w:val="00262A3D"/>
    <w:rsid w:val="00263215"/>
    <w:rsid w:val="00265350"/>
    <w:rsid w:val="00265A29"/>
    <w:rsid w:val="00265AD2"/>
    <w:rsid w:val="00265DD6"/>
    <w:rsid w:val="002667A1"/>
    <w:rsid w:val="002702B0"/>
    <w:rsid w:val="00270819"/>
    <w:rsid w:val="0027205F"/>
    <w:rsid w:val="002720BF"/>
    <w:rsid w:val="00272C52"/>
    <w:rsid w:val="002738E7"/>
    <w:rsid w:val="00275822"/>
    <w:rsid w:val="00275937"/>
    <w:rsid w:val="0027616E"/>
    <w:rsid w:val="00281926"/>
    <w:rsid w:val="0028198D"/>
    <w:rsid w:val="00281A6E"/>
    <w:rsid w:val="00283553"/>
    <w:rsid w:val="00284C08"/>
    <w:rsid w:val="00284EFC"/>
    <w:rsid w:val="002865E0"/>
    <w:rsid w:val="00286FE0"/>
    <w:rsid w:val="002905B7"/>
    <w:rsid w:val="00291BB1"/>
    <w:rsid w:val="00292C5F"/>
    <w:rsid w:val="00294F89"/>
    <w:rsid w:val="0029530E"/>
    <w:rsid w:val="00296A6B"/>
    <w:rsid w:val="00297CC0"/>
    <w:rsid w:val="002A0074"/>
    <w:rsid w:val="002A0108"/>
    <w:rsid w:val="002A04A0"/>
    <w:rsid w:val="002A14EF"/>
    <w:rsid w:val="002A213F"/>
    <w:rsid w:val="002A52BE"/>
    <w:rsid w:val="002A6695"/>
    <w:rsid w:val="002A6F40"/>
    <w:rsid w:val="002A717F"/>
    <w:rsid w:val="002A78CF"/>
    <w:rsid w:val="002B00E2"/>
    <w:rsid w:val="002B01CB"/>
    <w:rsid w:val="002B0347"/>
    <w:rsid w:val="002B0A4F"/>
    <w:rsid w:val="002B0F8C"/>
    <w:rsid w:val="002B1366"/>
    <w:rsid w:val="002B257A"/>
    <w:rsid w:val="002B291D"/>
    <w:rsid w:val="002B3FB6"/>
    <w:rsid w:val="002B516C"/>
    <w:rsid w:val="002B5236"/>
    <w:rsid w:val="002C1728"/>
    <w:rsid w:val="002C1E29"/>
    <w:rsid w:val="002C2B73"/>
    <w:rsid w:val="002C31C6"/>
    <w:rsid w:val="002C3638"/>
    <w:rsid w:val="002C510C"/>
    <w:rsid w:val="002C51D5"/>
    <w:rsid w:val="002C562B"/>
    <w:rsid w:val="002C5CA8"/>
    <w:rsid w:val="002C6447"/>
    <w:rsid w:val="002C69A7"/>
    <w:rsid w:val="002C7B82"/>
    <w:rsid w:val="002D0E97"/>
    <w:rsid w:val="002D15D3"/>
    <w:rsid w:val="002D1DBD"/>
    <w:rsid w:val="002D24DB"/>
    <w:rsid w:val="002D290D"/>
    <w:rsid w:val="002D2F9E"/>
    <w:rsid w:val="002D3545"/>
    <w:rsid w:val="002D3A1E"/>
    <w:rsid w:val="002D6749"/>
    <w:rsid w:val="002E0116"/>
    <w:rsid w:val="002E045B"/>
    <w:rsid w:val="002E5244"/>
    <w:rsid w:val="002E78B6"/>
    <w:rsid w:val="002F00EE"/>
    <w:rsid w:val="002F1FD5"/>
    <w:rsid w:val="002F345A"/>
    <w:rsid w:val="002F3EF8"/>
    <w:rsid w:val="002F425D"/>
    <w:rsid w:val="002F4440"/>
    <w:rsid w:val="002F6048"/>
    <w:rsid w:val="002F6356"/>
    <w:rsid w:val="003009C8"/>
    <w:rsid w:val="003015B6"/>
    <w:rsid w:val="00301A5A"/>
    <w:rsid w:val="00303475"/>
    <w:rsid w:val="0030432B"/>
    <w:rsid w:val="003047F6"/>
    <w:rsid w:val="00305BF6"/>
    <w:rsid w:val="003060FD"/>
    <w:rsid w:val="00306FBE"/>
    <w:rsid w:val="00310834"/>
    <w:rsid w:val="0031156C"/>
    <w:rsid w:val="00312438"/>
    <w:rsid w:val="003129FE"/>
    <w:rsid w:val="00313002"/>
    <w:rsid w:val="00313E12"/>
    <w:rsid w:val="00314027"/>
    <w:rsid w:val="003141A1"/>
    <w:rsid w:val="003146D9"/>
    <w:rsid w:val="00315946"/>
    <w:rsid w:val="0031673A"/>
    <w:rsid w:val="00316EAA"/>
    <w:rsid w:val="00317ECA"/>
    <w:rsid w:val="00320A1F"/>
    <w:rsid w:val="00321229"/>
    <w:rsid w:val="00321562"/>
    <w:rsid w:val="003218C8"/>
    <w:rsid w:val="003218D6"/>
    <w:rsid w:val="00321C35"/>
    <w:rsid w:val="00321E73"/>
    <w:rsid w:val="003223A0"/>
    <w:rsid w:val="003224B7"/>
    <w:rsid w:val="003231E0"/>
    <w:rsid w:val="00323A44"/>
    <w:rsid w:val="00323D56"/>
    <w:rsid w:val="003243FD"/>
    <w:rsid w:val="0032514C"/>
    <w:rsid w:val="00327E5A"/>
    <w:rsid w:val="00327EA5"/>
    <w:rsid w:val="00330EA9"/>
    <w:rsid w:val="003337E2"/>
    <w:rsid w:val="00334554"/>
    <w:rsid w:val="00334C9D"/>
    <w:rsid w:val="00337BC5"/>
    <w:rsid w:val="00340E8B"/>
    <w:rsid w:val="00340EBD"/>
    <w:rsid w:val="00341522"/>
    <w:rsid w:val="00342A5F"/>
    <w:rsid w:val="00343CD0"/>
    <w:rsid w:val="00345691"/>
    <w:rsid w:val="003459B7"/>
    <w:rsid w:val="00347001"/>
    <w:rsid w:val="00347B97"/>
    <w:rsid w:val="00350958"/>
    <w:rsid w:val="00350CBB"/>
    <w:rsid w:val="00350FAD"/>
    <w:rsid w:val="00352BD0"/>
    <w:rsid w:val="00352DB4"/>
    <w:rsid w:val="003547ED"/>
    <w:rsid w:val="00354884"/>
    <w:rsid w:val="003552EC"/>
    <w:rsid w:val="00355770"/>
    <w:rsid w:val="00356CF5"/>
    <w:rsid w:val="003576D6"/>
    <w:rsid w:val="00357AB4"/>
    <w:rsid w:val="0036045C"/>
    <w:rsid w:val="00361337"/>
    <w:rsid w:val="0036190D"/>
    <w:rsid w:val="0036191D"/>
    <w:rsid w:val="00363C1C"/>
    <w:rsid w:val="0036484F"/>
    <w:rsid w:val="003658D6"/>
    <w:rsid w:val="00365913"/>
    <w:rsid w:val="00370063"/>
    <w:rsid w:val="00371ABB"/>
    <w:rsid w:val="0037377E"/>
    <w:rsid w:val="00373B3D"/>
    <w:rsid w:val="00380823"/>
    <w:rsid w:val="00380A79"/>
    <w:rsid w:val="003821AB"/>
    <w:rsid w:val="00384FA8"/>
    <w:rsid w:val="0038634F"/>
    <w:rsid w:val="00386BA9"/>
    <w:rsid w:val="00386BCE"/>
    <w:rsid w:val="003878FF"/>
    <w:rsid w:val="00387973"/>
    <w:rsid w:val="0039022C"/>
    <w:rsid w:val="0039031E"/>
    <w:rsid w:val="00392436"/>
    <w:rsid w:val="00392A96"/>
    <w:rsid w:val="00392D38"/>
    <w:rsid w:val="003938CA"/>
    <w:rsid w:val="00394326"/>
    <w:rsid w:val="00394545"/>
    <w:rsid w:val="00395074"/>
    <w:rsid w:val="003964BB"/>
    <w:rsid w:val="0039664B"/>
    <w:rsid w:val="003A03A5"/>
    <w:rsid w:val="003A07FC"/>
    <w:rsid w:val="003A1A43"/>
    <w:rsid w:val="003A35DD"/>
    <w:rsid w:val="003A4509"/>
    <w:rsid w:val="003A65A4"/>
    <w:rsid w:val="003A7D7E"/>
    <w:rsid w:val="003B1AEB"/>
    <w:rsid w:val="003B2521"/>
    <w:rsid w:val="003B3B11"/>
    <w:rsid w:val="003B460A"/>
    <w:rsid w:val="003B4806"/>
    <w:rsid w:val="003B5B16"/>
    <w:rsid w:val="003B644D"/>
    <w:rsid w:val="003B7893"/>
    <w:rsid w:val="003C000B"/>
    <w:rsid w:val="003C0A52"/>
    <w:rsid w:val="003C0A91"/>
    <w:rsid w:val="003C3872"/>
    <w:rsid w:val="003C3E21"/>
    <w:rsid w:val="003C4205"/>
    <w:rsid w:val="003C432B"/>
    <w:rsid w:val="003C480F"/>
    <w:rsid w:val="003C4F38"/>
    <w:rsid w:val="003C501F"/>
    <w:rsid w:val="003C6430"/>
    <w:rsid w:val="003C72ED"/>
    <w:rsid w:val="003C7543"/>
    <w:rsid w:val="003C75C2"/>
    <w:rsid w:val="003C7CB8"/>
    <w:rsid w:val="003D0002"/>
    <w:rsid w:val="003D1800"/>
    <w:rsid w:val="003D1ADF"/>
    <w:rsid w:val="003D1CBC"/>
    <w:rsid w:val="003D254E"/>
    <w:rsid w:val="003D29A1"/>
    <w:rsid w:val="003D33A8"/>
    <w:rsid w:val="003D389F"/>
    <w:rsid w:val="003D45B0"/>
    <w:rsid w:val="003D4B0C"/>
    <w:rsid w:val="003D4E97"/>
    <w:rsid w:val="003D5846"/>
    <w:rsid w:val="003D70AB"/>
    <w:rsid w:val="003E36EE"/>
    <w:rsid w:val="003E5750"/>
    <w:rsid w:val="003E75AE"/>
    <w:rsid w:val="003F016F"/>
    <w:rsid w:val="003F0354"/>
    <w:rsid w:val="003F2BEA"/>
    <w:rsid w:val="003F5DC8"/>
    <w:rsid w:val="003F6113"/>
    <w:rsid w:val="003F7291"/>
    <w:rsid w:val="004006C1"/>
    <w:rsid w:val="00401A50"/>
    <w:rsid w:val="00401E4C"/>
    <w:rsid w:val="00402A37"/>
    <w:rsid w:val="00402F1A"/>
    <w:rsid w:val="0040451A"/>
    <w:rsid w:val="00405515"/>
    <w:rsid w:val="00406503"/>
    <w:rsid w:val="00410036"/>
    <w:rsid w:val="004126F3"/>
    <w:rsid w:val="00412D8B"/>
    <w:rsid w:val="004151C4"/>
    <w:rsid w:val="00415CFD"/>
    <w:rsid w:val="004161B3"/>
    <w:rsid w:val="00416533"/>
    <w:rsid w:val="00417A7D"/>
    <w:rsid w:val="004200A9"/>
    <w:rsid w:val="004200CF"/>
    <w:rsid w:val="00420E07"/>
    <w:rsid w:val="00422A9A"/>
    <w:rsid w:val="00422B5B"/>
    <w:rsid w:val="00422E50"/>
    <w:rsid w:val="0042319A"/>
    <w:rsid w:val="004243F5"/>
    <w:rsid w:val="00424789"/>
    <w:rsid w:val="004248CA"/>
    <w:rsid w:val="00425E8E"/>
    <w:rsid w:val="00426741"/>
    <w:rsid w:val="004319CE"/>
    <w:rsid w:val="004320FB"/>
    <w:rsid w:val="00432754"/>
    <w:rsid w:val="00432A48"/>
    <w:rsid w:val="004333F2"/>
    <w:rsid w:val="004342E9"/>
    <w:rsid w:val="00436427"/>
    <w:rsid w:val="00437733"/>
    <w:rsid w:val="004379A2"/>
    <w:rsid w:val="0044156D"/>
    <w:rsid w:val="00442B08"/>
    <w:rsid w:val="00445025"/>
    <w:rsid w:val="00445753"/>
    <w:rsid w:val="0044623F"/>
    <w:rsid w:val="00447696"/>
    <w:rsid w:val="00450173"/>
    <w:rsid w:val="00450D10"/>
    <w:rsid w:val="00451F8E"/>
    <w:rsid w:val="00453F58"/>
    <w:rsid w:val="004550BF"/>
    <w:rsid w:val="00455107"/>
    <w:rsid w:val="00455FFA"/>
    <w:rsid w:val="00456346"/>
    <w:rsid w:val="00456CC5"/>
    <w:rsid w:val="00457615"/>
    <w:rsid w:val="00457751"/>
    <w:rsid w:val="004600CE"/>
    <w:rsid w:val="004606E7"/>
    <w:rsid w:val="00460F68"/>
    <w:rsid w:val="00461CC9"/>
    <w:rsid w:val="00462532"/>
    <w:rsid w:val="00462851"/>
    <w:rsid w:val="004642B3"/>
    <w:rsid w:val="004673B3"/>
    <w:rsid w:val="00467BE7"/>
    <w:rsid w:val="00467CF3"/>
    <w:rsid w:val="00471AA1"/>
    <w:rsid w:val="00471B91"/>
    <w:rsid w:val="004725D0"/>
    <w:rsid w:val="004725F9"/>
    <w:rsid w:val="0047413B"/>
    <w:rsid w:val="00477590"/>
    <w:rsid w:val="00480665"/>
    <w:rsid w:val="004812AB"/>
    <w:rsid w:val="00482F89"/>
    <w:rsid w:val="00483994"/>
    <w:rsid w:val="0048485E"/>
    <w:rsid w:val="00485DC1"/>
    <w:rsid w:val="00485E2A"/>
    <w:rsid w:val="00486E1F"/>
    <w:rsid w:val="00486F0C"/>
    <w:rsid w:val="00487494"/>
    <w:rsid w:val="00487CB3"/>
    <w:rsid w:val="00487F94"/>
    <w:rsid w:val="00490391"/>
    <w:rsid w:val="004912F0"/>
    <w:rsid w:val="00491393"/>
    <w:rsid w:val="00496158"/>
    <w:rsid w:val="00496532"/>
    <w:rsid w:val="0049782B"/>
    <w:rsid w:val="00497A1A"/>
    <w:rsid w:val="004A0141"/>
    <w:rsid w:val="004A0F18"/>
    <w:rsid w:val="004A110C"/>
    <w:rsid w:val="004A1DD7"/>
    <w:rsid w:val="004A56E3"/>
    <w:rsid w:val="004A6614"/>
    <w:rsid w:val="004A6DC4"/>
    <w:rsid w:val="004B0F71"/>
    <w:rsid w:val="004B260C"/>
    <w:rsid w:val="004B3650"/>
    <w:rsid w:val="004B3E2D"/>
    <w:rsid w:val="004B3E5D"/>
    <w:rsid w:val="004B5F38"/>
    <w:rsid w:val="004B77F6"/>
    <w:rsid w:val="004B7949"/>
    <w:rsid w:val="004C007C"/>
    <w:rsid w:val="004C00E5"/>
    <w:rsid w:val="004C13EF"/>
    <w:rsid w:val="004C223C"/>
    <w:rsid w:val="004C3D2E"/>
    <w:rsid w:val="004C4997"/>
    <w:rsid w:val="004C5C9F"/>
    <w:rsid w:val="004C71CD"/>
    <w:rsid w:val="004D1108"/>
    <w:rsid w:val="004D3930"/>
    <w:rsid w:val="004D3A40"/>
    <w:rsid w:val="004D4CA9"/>
    <w:rsid w:val="004D5BBD"/>
    <w:rsid w:val="004D67B0"/>
    <w:rsid w:val="004D705F"/>
    <w:rsid w:val="004D722A"/>
    <w:rsid w:val="004E0110"/>
    <w:rsid w:val="004E0865"/>
    <w:rsid w:val="004E1BDB"/>
    <w:rsid w:val="004E26E7"/>
    <w:rsid w:val="004E2A61"/>
    <w:rsid w:val="004E2B93"/>
    <w:rsid w:val="004E2CE9"/>
    <w:rsid w:val="004E2F43"/>
    <w:rsid w:val="004E3718"/>
    <w:rsid w:val="004E3CEA"/>
    <w:rsid w:val="004E4763"/>
    <w:rsid w:val="004E5009"/>
    <w:rsid w:val="004E5B07"/>
    <w:rsid w:val="004E634B"/>
    <w:rsid w:val="004E6659"/>
    <w:rsid w:val="004E66E7"/>
    <w:rsid w:val="004E6F02"/>
    <w:rsid w:val="004E7427"/>
    <w:rsid w:val="004E787A"/>
    <w:rsid w:val="004F0766"/>
    <w:rsid w:val="004F137E"/>
    <w:rsid w:val="004F2D6F"/>
    <w:rsid w:val="004F4CFD"/>
    <w:rsid w:val="004F6049"/>
    <w:rsid w:val="004F612E"/>
    <w:rsid w:val="004F7760"/>
    <w:rsid w:val="004F7AF2"/>
    <w:rsid w:val="004F7B3F"/>
    <w:rsid w:val="005007FE"/>
    <w:rsid w:val="005014DA"/>
    <w:rsid w:val="00501501"/>
    <w:rsid w:val="005029FB"/>
    <w:rsid w:val="0050620C"/>
    <w:rsid w:val="00506635"/>
    <w:rsid w:val="0051061A"/>
    <w:rsid w:val="00510715"/>
    <w:rsid w:val="00511400"/>
    <w:rsid w:val="00511A8E"/>
    <w:rsid w:val="00511DFA"/>
    <w:rsid w:val="00512467"/>
    <w:rsid w:val="00512951"/>
    <w:rsid w:val="005172EC"/>
    <w:rsid w:val="0052060F"/>
    <w:rsid w:val="00520C39"/>
    <w:rsid w:val="00522309"/>
    <w:rsid w:val="00522E3C"/>
    <w:rsid w:val="00523A3A"/>
    <w:rsid w:val="0052587F"/>
    <w:rsid w:val="0052689F"/>
    <w:rsid w:val="00526FBD"/>
    <w:rsid w:val="00527062"/>
    <w:rsid w:val="0052773A"/>
    <w:rsid w:val="00527F38"/>
    <w:rsid w:val="005308F4"/>
    <w:rsid w:val="0053101E"/>
    <w:rsid w:val="0053432F"/>
    <w:rsid w:val="005343D4"/>
    <w:rsid w:val="00535701"/>
    <w:rsid w:val="005358FD"/>
    <w:rsid w:val="0053633F"/>
    <w:rsid w:val="005366DA"/>
    <w:rsid w:val="005369EA"/>
    <w:rsid w:val="00536BA5"/>
    <w:rsid w:val="005407FC"/>
    <w:rsid w:val="00542338"/>
    <w:rsid w:val="005423CF"/>
    <w:rsid w:val="005427BF"/>
    <w:rsid w:val="005429EF"/>
    <w:rsid w:val="00545FC3"/>
    <w:rsid w:val="0054645B"/>
    <w:rsid w:val="005469E1"/>
    <w:rsid w:val="005473BE"/>
    <w:rsid w:val="00547A41"/>
    <w:rsid w:val="00550223"/>
    <w:rsid w:val="005504A2"/>
    <w:rsid w:val="005535F3"/>
    <w:rsid w:val="005540F4"/>
    <w:rsid w:val="005546F7"/>
    <w:rsid w:val="00555E9A"/>
    <w:rsid w:val="005560BA"/>
    <w:rsid w:val="0055687D"/>
    <w:rsid w:val="00556E8E"/>
    <w:rsid w:val="00556ECE"/>
    <w:rsid w:val="00560A70"/>
    <w:rsid w:val="00561D8B"/>
    <w:rsid w:val="005632C6"/>
    <w:rsid w:val="0056341B"/>
    <w:rsid w:val="00564729"/>
    <w:rsid w:val="00565921"/>
    <w:rsid w:val="00566DE4"/>
    <w:rsid w:val="005715A5"/>
    <w:rsid w:val="005717C2"/>
    <w:rsid w:val="0057219C"/>
    <w:rsid w:val="00572E71"/>
    <w:rsid w:val="00573F7B"/>
    <w:rsid w:val="00574879"/>
    <w:rsid w:val="005833EE"/>
    <w:rsid w:val="00583708"/>
    <w:rsid w:val="00585723"/>
    <w:rsid w:val="00585C4C"/>
    <w:rsid w:val="005867A0"/>
    <w:rsid w:val="00586B23"/>
    <w:rsid w:val="00587262"/>
    <w:rsid w:val="005874DC"/>
    <w:rsid w:val="005906AA"/>
    <w:rsid w:val="00591A51"/>
    <w:rsid w:val="00592351"/>
    <w:rsid w:val="005924D8"/>
    <w:rsid w:val="0059522E"/>
    <w:rsid w:val="0059668A"/>
    <w:rsid w:val="00597BCA"/>
    <w:rsid w:val="005A0D03"/>
    <w:rsid w:val="005A47B0"/>
    <w:rsid w:val="005A47C3"/>
    <w:rsid w:val="005A5A38"/>
    <w:rsid w:val="005A65AD"/>
    <w:rsid w:val="005A757B"/>
    <w:rsid w:val="005A7BDF"/>
    <w:rsid w:val="005B1577"/>
    <w:rsid w:val="005B1B4D"/>
    <w:rsid w:val="005B2A05"/>
    <w:rsid w:val="005B34E3"/>
    <w:rsid w:val="005B3643"/>
    <w:rsid w:val="005B46A8"/>
    <w:rsid w:val="005B4752"/>
    <w:rsid w:val="005B4BC6"/>
    <w:rsid w:val="005B59D1"/>
    <w:rsid w:val="005B5DB8"/>
    <w:rsid w:val="005B7A38"/>
    <w:rsid w:val="005C0366"/>
    <w:rsid w:val="005C1C9C"/>
    <w:rsid w:val="005C1DCE"/>
    <w:rsid w:val="005C2F90"/>
    <w:rsid w:val="005C476F"/>
    <w:rsid w:val="005C5108"/>
    <w:rsid w:val="005C5B29"/>
    <w:rsid w:val="005C7711"/>
    <w:rsid w:val="005C7768"/>
    <w:rsid w:val="005D045B"/>
    <w:rsid w:val="005D0B65"/>
    <w:rsid w:val="005D14DE"/>
    <w:rsid w:val="005D2DA0"/>
    <w:rsid w:val="005D323F"/>
    <w:rsid w:val="005D4CFA"/>
    <w:rsid w:val="005D528E"/>
    <w:rsid w:val="005D56D3"/>
    <w:rsid w:val="005D647D"/>
    <w:rsid w:val="005D7438"/>
    <w:rsid w:val="005E010E"/>
    <w:rsid w:val="005E0633"/>
    <w:rsid w:val="005E0897"/>
    <w:rsid w:val="005E2A9A"/>
    <w:rsid w:val="005E3F01"/>
    <w:rsid w:val="005E5F98"/>
    <w:rsid w:val="005F4203"/>
    <w:rsid w:val="005F5085"/>
    <w:rsid w:val="005F59BE"/>
    <w:rsid w:val="005F7FB7"/>
    <w:rsid w:val="00601DAD"/>
    <w:rsid w:val="00601F8B"/>
    <w:rsid w:val="006024A5"/>
    <w:rsid w:val="00602766"/>
    <w:rsid w:val="00603365"/>
    <w:rsid w:val="00603372"/>
    <w:rsid w:val="00603C69"/>
    <w:rsid w:val="00603E96"/>
    <w:rsid w:val="00603F95"/>
    <w:rsid w:val="00604545"/>
    <w:rsid w:val="00604E87"/>
    <w:rsid w:val="00605BF7"/>
    <w:rsid w:val="00610E50"/>
    <w:rsid w:val="00611493"/>
    <w:rsid w:val="0061159D"/>
    <w:rsid w:val="006129B4"/>
    <w:rsid w:val="00613D6A"/>
    <w:rsid w:val="0061479C"/>
    <w:rsid w:val="00615E52"/>
    <w:rsid w:val="00616C87"/>
    <w:rsid w:val="00617E42"/>
    <w:rsid w:val="00620BF7"/>
    <w:rsid w:val="00622855"/>
    <w:rsid w:val="00622B94"/>
    <w:rsid w:val="00622F6F"/>
    <w:rsid w:val="00622FA1"/>
    <w:rsid w:val="00624DDF"/>
    <w:rsid w:val="006251B8"/>
    <w:rsid w:val="00627A81"/>
    <w:rsid w:val="00630870"/>
    <w:rsid w:val="00633D1C"/>
    <w:rsid w:val="00634288"/>
    <w:rsid w:val="006343DC"/>
    <w:rsid w:val="006344EA"/>
    <w:rsid w:val="00635337"/>
    <w:rsid w:val="0063553D"/>
    <w:rsid w:val="006355C8"/>
    <w:rsid w:val="00636870"/>
    <w:rsid w:val="00637490"/>
    <w:rsid w:val="00640E4E"/>
    <w:rsid w:val="00641A2E"/>
    <w:rsid w:val="00644039"/>
    <w:rsid w:val="006450B6"/>
    <w:rsid w:val="00646BDF"/>
    <w:rsid w:val="00646F29"/>
    <w:rsid w:val="0064777C"/>
    <w:rsid w:val="00650494"/>
    <w:rsid w:val="006514E4"/>
    <w:rsid w:val="00653CEA"/>
    <w:rsid w:val="00654AA6"/>
    <w:rsid w:val="006571F2"/>
    <w:rsid w:val="0066155B"/>
    <w:rsid w:val="00661655"/>
    <w:rsid w:val="00662480"/>
    <w:rsid w:val="006627B0"/>
    <w:rsid w:val="00663EC6"/>
    <w:rsid w:val="0066450B"/>
    <w:rsid w:val="006649B2"/>
    <w:rsid w:val="00665870"/>
    <w:rsid w:val="00671271"/>
    <w:rsid w:val="006720A0"/>
    <w:rsid w:val="0067263E"/>
    <w:rsid w:val="0067407E"/>
    <w:rsid w:val="00674113"/>
    <w:rsid w:val="0067447C"/>
    <w:rsid w:val="00674528"/>
    <w:rsid w:val="00674FA0"/>
    <w:rsid w:val="00675ED9"/>
    <w:rsid w:val="006769FC"/>
    <w:rsid w:val="006806AE"/>
    <w:rsid w:val="00682C9E"/>
    <w:rsid w:val="00682F6A"/>
    <w:rsid w:val="00683A9B"/>
    <w:rsid w:val="00685163"/>
    <w:rsid w:val="00685219"/>
    <w:rsid w:val="0068620D"/>
    <w:rsid w:val="00692671"/>
    <w:rsid w:val="006940E7"/>
    <w:rsid w:val="0069415D"/>
    <w:rsid w:val="00694F9A"/>
    <w:rsid w:val="00697E8D"/>
    <w:rsid w:val="006A1F2F"/>
    <w:rsid w:val="006A3FE7"/>
    <w:rsid w:val="006A5A66"/>
    <w:rsid w:val="006A5B31"/>
    <w:rsid w:val="006A5CA8"/>
    <w:rsid w:val="006A70D5"/>
    <w:rsid w:val="006A7A1E"/>
    <w:rsid w:val="006A7BE5"/>
    <w:rsid w:val="006B0024"/>
    <w:rsid w:val="006B1F7B"/>
    <w:rsid w:val="006B3685"/>
    <w:rsid w:val="006B4223"/>
    <w:rsid w:val="006B4BA1"/>
    <w:rsid w:val="006B5706"/>
    <w:rsid w:val="006B58B0"/>
    <w:rsid w:val="006B625B"/>
    <w:rsid w:val="006B678B"/>
    <w:rsid w:val="006B7B39"/>
    <w:rsid w:val="006C0B07"/>
    <w:rsid w:val="006C16AE"/>
    <w:rsid w:val="006C248D"/>
    <w:rsid w:val="006C2B3F"/>
    <w:rsid w:val="006C4E1B"/>
    <w:rsid w:val="006C5030"/>
    <w:rsid w:val="006C7328"/>
    <w:rsid w:val="006D03DC"/>
    <w:rsid w:val="006D1C18"/>
    <w:rsid w:val="006D3928"/>
    <w:rsid w:val="006D3D8C"/>
    <w:rsid w:val="006D40C9"/>
    <w:rsid w:val="006D42A7"/>
    <w:rsid w:val="006D42B2"/>
    <w:rsid w:val="006D4CC2"/>
    <w:rsid w:val="006D5FA3"/>
    <w:rsid w:val="006D66D1"/>
    <w:rsid w:val="006D6DA8"/>
    <w:rsid w:val="006D7040"/>
    <w:rsid w:val="006D716B"/>
    <w:rsid w:val="006E02CA"/>
    <w:rsid w:val="006E1C93"/>
    <w:rsid w:val="006E1E88"/>
    <w:rsid w:val="006E3112"/>
    <w:rsid w:val="006E3895"/>
    <w:rsid w:val="006E52B2"/>
    <w:rsid w:val="006E56C6"/>
    <w:rsid w:val="006E5EFB"/>
    <w:rsid w:val="006E5F6B"/>
    <w:rsid w:val="006E6BFC"/>
    <w:rsid w:val="006E7C7F"/>
    <w:rsid w:val="006E7D58"/>
    <w:rsid w:val="006F08B6"/>
    <w:rsid w:val="006F0A27"/>
    <w:rsid w:val="006F0D0C"/>
    <w:rsid w:val="006F11B6"/>
    <w:rsid w:val="006F13FF"/>
    <w:rsid w:val="006F197C"/>
    <w:rsid w:val="006F1B09"/>
    <w:rsid w:val="006F2153"/>
    <w:rsid w:val="006F3AD9"/>
    <w:rsid w:val="006F6A2E"/>
    <w:rsid w:val="006F72F3"/>
    <w:rsid w:val="006F74AB"/>
    <w:rsid w:val="00703CEA"/>
    <w:rsid w:val="00704798"/>
    <w:rsid w:val="00705ADF"/>
    <w:rsid w:val="0071008C"/>
    <w:rsid w:val="00710816"/>
    <w:rsid w:val="007110E5"/>
    <w:rsid w:val="00712E8A"/>
    <w:rsid w:val="00713E06"/>
    <w:rsid w:val="007142B2"/>
    <w:rsid w:val="00714EB9"/>
    <w:rsid w:val="00716485"/>
    <w:rsid w:val="007168C8"/>
    <w:rsid w:val="00720E4C"/>
    <w:rsid w:val="0072221C"/>
    <w:rsid w:val="007228D5"/>
    <w:rsid w:val="0072553C"/>
    <w:rsid w:val="00726BED"/>
    <w:rsid w:val="00730036"/>
    <w:rsid w:val="00732A97"/>
    <w:rsid w:val="00733AB1"/>
    <w:rsid w:val="007341BC"/>
    <w:rsid w:val="0073738E"/>
    <w:rsid w:val="0073753C"/>
    <w:rsid w:val="007376D7"/>
    <w:rsid w:val="0074140C"/>
    <w:rsid w:val="00741B65"/>
    <w:rsid w:val="00741E5F"/>
    <w:rsid w:val="00742C39"/>
    <w:rsid w:val="0074412D"/>
    <w:rsid w:val="007441BA"/>
    <w:rsid w:val="00744B81"/>
    <w:rsid w:val="00744D85"/>
    <w:rsid w:val="007469B2"/>
    <w:rsid w:val="00747565"/>
    <w:rsid w:val="00747737"/>
    <w:rsid w:val="00747CEF"/>
    <w:rsid w:val="00751CA1"/>
    <w:rsid w:val="0075427D"/>
    <w:rsid w:val="007553A4"/>
    <w:rsid w:val="00755410"/>
    <w:rsid w:val="00755FD6"/>
    <w:rsid w:val="00756AE4"/>
    <w:rsid w:val="00761C9B"/>
    <w:rsid w:val="00762B80"/>
    <w:rsid w:val="00765012"/>
    <w:rsid w:val="00765325"/>
    <w:rsid w:val="007661BB"/>
    <w:rsid w:val="007669E1"/>
    <w:rsid w:val="00766A04"/>
    <w:rsid w:val="00766FF9"/>
    <w:rsid w:val="0076704D"/>
    <w:rsid w:val="00770044"/>
    <w:rsid w:val="007715FC"/>
    <w:rsid w:val="00771A3E"/>
    <w:rsid w:val="00771BBE"/>
    <w:rsid w:val="00773A9C"/>
    <w:rsid w:val="00775263"/>
    <w:rsid w:val="00775407"/>
    <w:rsid w:val="00776F60"/>
    <w:rsid w:val="00776FFB"/>
    <w:rsid w:val="00777B47"/>
    <w:rsid w:val="00777D7D"/>
    <w:rsid w:val="00781A84"/>
    <w:rsid w:val="00782BAF"/>
    <w:rsid w:val="007837AF"/>
    <w:rsid w:val="00787BFB"/>
    <w:rsid w:val="00790DCE"/>
    <w:rsid w:val="00791856"/>
    <w:rsid w:val="00794697"/>
    <w:rsid w:val="00795963"/>
    <w:rsid w:val="00795D21"/>
    <w:rsid w:val="00796B1E"/>
    <w:rsid w:val="00796CE9"/>
    <w:rsid w:val="007977D7"/>
    <w:rsid w:val="007A067C"/>
    <w:rsid w:val="007A0798"/>
    <w:rsid w:val="007A261C"/>
    <w:rsid w:val="007A277A"/>
    <w:rsid w:val="007A3432"/>
    <w:rsid w:val="007A3A21"/>
    <w:rsid w:val="007A51E6"/>
    <w:rsid w:val="007A5879"/>
    <w:rsid w:val="007A5DF6"/>
    <w:rsid w:val="007A7201"/>
    <w:rsid w:val="007B0364"/>
    <w:rsid w:val="007B0F78"/>
    <w:rsid w:val="007B16CA"/>
    <w:rsid w:val="007B1C52"/>
    <w:rsid w:val="007B4068"/>
    <w:rsid w:val="007B41F9"/>
    <w:rsid w:val="007B481E"/>
    <w:rsid w:val="007B5D05"/>
    <w:rsid w:val="007B65DD"/>
    <w:rsid w:val="007B763E"/>
    <w:rsid w:val="007C34CD"/>
    <w:rsid w:val="007C3619"/>
    <w:rsid w:val="007C4B83"/>
    <w:rsid w:val="007C4D99"/>
    <w:rsid w:val="007C4F39"/>
    <w:rsid w:val="007C5565"/>
    <w:rsid w:val="007C7585"/>
    <w:rsid w:val="007D020B"/>
    <w:rsid w:val="007D0C69"/>
    <w:rsid w:val="007D1EC0"/>
    <w:rsid w:val="007D2F51"/>
    <w:rsid w:val="007D2F9F"/>
    <w:rsid w:val="007D31CA"/>
    <w:rsid w:val="007D34FA"/>
    <w:rsid w:val="007D6E3C"/>
    <w:rsid w:val="007D7017"/>
    <w:rsid w:val="007D7BF5"/>
    <w:rsid w:val="007D7DCA"/>
    <w:rsid w:val="007E03D7"/>
    <w:rsid w:val="007E2451"/>
    <w:rsid w:val="007E326E"/>
    <w:rsid w:val="007E3738"/>
    <w:rsid w:val="007E3FC9"/>
    <w:rsid w:val="007E6DA5"/>
    <w:rsid w:val="007E74B1"/>
    <w:rsid w:val="007E7585"/>
    <w:rsid w:val="007F188B"/>
    <w:rsid w:val="007F29A2"/>
    <w:rsid w:val="007F48BA"/>
    <w:rsid w:val="007F5DE7"/>
    <w:rsid w:val="00800E27"/>
    <w:rsid w:val="008019FB"/>
    <w:rsid w:val="00801CDF"/>
    <w:rsid w:val="0080227D"/>
    <w:rsid w:val="0080317E"/>
    <w:rsid w:val="008033A0"/>
    <w:rsid w:val="008033C7"/>
    <w:rsid w:val="00803B35"/>
    <w:rsid w:val="00803CB2"/>
    <w:rsid w:val="00804BC6"/>
    <w:rsid w:val="00805509"/>
    <w:rsid w:val="00807F5C"/>
    <w:rsid w:val="008100B3"/>
    <w:rsid w:val="00811E60"/>
    <w:rsid w:val="008122EF"/>
    <w:rsid w:val="00812C20"/>
    <w:rsid w:val="00812C82"/>
    <w:rsid w:val="00813655"/>
    <w:rsid w:val="00813659"/>
    <w:rsid w:val="008147D8"/>
    <w:rsid w:val="00816296"/>
    <w:rsid w:val="0081681D"/>
    <w:rsid w:val="008218C2"/>
    <w:rsid w:val="00822E17"/>
    <w:rsid w:val="00822EFE"/>
    <w:rsid w:val="00822F7B"/>
    <w:rsid w:val="00823CD8"/>
    <w:rsid w:val="00823D59"/>
    <w:rsid w:val="00824848"/>
    <w:rsid w:val="008249ED"/>
    <w:rsid w:val="008272BB"/>
    <w:rsid w:val="00830C72"/>
    <w:rsid w:val="00831269"/>
    <w:rsid w:val="00831514"/>
    <w:rsid w:val="0083162B"/>
    <w:rsid w:val="00834B7F"/>
    <w:rsid w:val="0083527C"/>
    <w:rsid w:val="00837CCC"/>
    <w:rsid w:val="00840D05"/>
    <w:rsid w:val="008414D9"/>
    <w:rsid w:val="00842677"/>
    <w:rsid w:val="0084355E"/>
    <w:rsid w:val="0084417A"/>
    <w:rsid w:val="0084470C"/>
    <w:rsid w:val="008448E5"/>
    <w:rsid w:val="00845326"/>
    <w:rsid w:val="0084545D"/>
    <w:rsid w:val="008522F5"/>
    <w:rsid w:val="0085397F"/>
    <w:rsid w:val="00853A19"/>
    <w:rsid w:val="0085418D"/>
    <w:rsid w:val="0085444A"/>
    <w:rsid w:val="00854FCA"/>
    <w:rsid w:val="00855878"/>
    <w:rsid w:val="008563B5"/>
    <w:rsid w:val="00856DC2"/>
    <w:rsid w:val="00857207"/>
    <w:rsid w:val="008617B0"/>
    <w:rsid w:val="008634BE"/>
    <w:rsid w:val="008641FA"/>
    <w:rsid w:val="008642A6"/>
    <w:rsid w:val="00864380"/>
    <w:rsid w:val="00865219"/>
    <w:rsid w:val="008667BA"/>
    <w:rsid w:val="00866F0B"/>
    <w:rsid w:val="008706D9"/>
    <w:rsid w:val="00872C84"/>
    <w:rsid w:val="00873834"/>
    <w:rsid w:val="00874670"/>
    <w:rsid w:val="008746F4"/>
    <w:rsid w:val="0087472C"/>
    <w:rsid w:val="00874EEB"/>
    <w:rsid w:val="00875A1C"/>
    <w:rsid w:val="00875ABC"/>
    <w:rsid w:val="0087737D"/>
    <w:rsid w:val="008800C2"/>
    <w:rsid w:val="008809F0"/>
    <w:rsid w:val="008817E9"/>
    <w:rsid w:val="00882BC9"/>
    <w:rsid w:val="00882FEB"/>
    <w:rsid w:val="008833E0"/>
    <w:rsid w:val="00883AEB"/>
    <w:rsid w:val="00883F43"/>
    <w:rsid w:val="00885FDB"/>
    <w:rsid w:val="00886C11"/>
    <w:rsid w:val="00891687"/>
    <w:rsid w:val="008932B0"/>
    <w:rsid w:val="0089484A"/>
    <w:rsid w:val="00896CB8"/>
    <w:rsid w:val="0089763F"/>
    <w:rsid w:val="008A1FC2"/>
    <w:rsid w:val="008A243D"/>
    <w:rsid w:val="008A3056"/>
    <w:rsid w:val="008A373B"/>
    <w:rsid w:val="008A4DCE"/>
    <w:rsid w:val="008A69AD"/>
    <w:rsid w:val="008A7B61"/>
    <w:rsid w:val="008B0A04"/>
    <w:rsid w:val="008B0F06"/>
    <w:rsid w:val="008B120F"/>
    <w:rsid w:val="008B2107"/>
    <w:rsid w:val="008B21D9"/>
    <w:rsid w:val="008B24DF"/>
    <w:rsid w:val="008B3D78"/>
    <w:rsid w:val="008B474B"/>
    <w:rsid w:val="008B4766"/>
    <w:rsid w:val="008B4B15"/>
    <w:rsid w:val="008B5080"/>
    <w:rsid w:val="008B5130"/>
    <w:rsid w:val="008B673B"/>
    <w:rsid w:val="008C05E4"/>
    <w:rsid w:val="008C17C8"/>
    <w:rsid w:val="008C3ACD"/>
    <w:rsid w:val="008C4686"/>
    <w:rsid w:val="008C474C"/>
    <w:rsid w:val="008C54E9"/>
    <w:rsid w:val="008C62E1"/>
    <w:rsid w:val="008D193B"/>
    <w:rsid w:val="008D2C9A"/>
    <w:rsid w:val="008D2CA4"/>
    <w:rsid w:val="008D2E0B"/>
    <w:rsid w:val="008D3373"/>
    <w:rsid w:val="008D3A4B"/>
    <w:rsid w:val="008D3E88"/>
    <w:rsid w:val="008D50CC"/>
    <w:rsid w:val="008D522B"/>
    <w:rsid w:val="008D53F6"/>
    <w:rsid w:val="008D6BAE"/>
    <w:rsid w:val="008E0C08"/>
    <w:rsid w:val="008E21A6"/>
    <w:rsid w:val="008E2452"/>
    <w:rsid w:val="008E4640"/>
    <w:rsid w:val="008E4690"/>
    <w:rsid w:val="008E5C54"/>
    <w:rsid w:val="008E69FB"/>
    <w:rsid w:val="008F2042"/>
    <w:rsid w:val="008F21AF"/>
    <w:rsid w:val="008F24E2"/>
    <w:rsid w:val="008F2C1E"/>
    <w:rsid w:val="008F375E"/>
    <w:rsid w:val="008F440E"/>
    <w:rsid w:val="008F480A"/>
    <w:rsid w:val="008F4B8B"/>
    <w:rsid w:val="008F6A3A"/>
    <w:rsid w:val="008F79B6"/>
    <w:rsid w:val="00901B14"/>
    <w:rsid w:val="0090285C"/>
    <w:rsid w:val="00903A4E"/>
    <w:rsid w:val="00904861"/>
    <w:rsid w:val="00907588"/>
    <w:rsid w:val="009077F9"/>
    <w:rsid w:val="00910126"/>
    <w:rsid w:val="009102CC"/>
    <w:rsid w:val="00910350"/>
    <w:rsid w:val="00911707"/>
    <w:rsid w:val="00912F5B"/>
    <w:rsid w:val="00913327"/>
    <w:rsid w:val="009138FB"/>
    <w:rsid w:val="00913B74"/>
    <w:rsid w:val="00914D03"/>
    <w:rsid w:val="00916A35"/>
    <w:rsid w:val="00917C15"/>
    <w:rsid w:val="00920C4A"/>
    <w:rsid w:val="0092138C"/>
    <w:rsid w:val="00921C50"/>
    <w:rsid w:val="00922231"/>
    <w:rsid w:val="0092294F"/>
    <w:rsid w:val="00923802"/>
    <w:rsid w:val="00923C4B"/>
    <w:rsid w:val="00924847"/>
    <w:rsid w:val="009258D4"/>
    <w:rsid w:val="00925F1F"/>
    <w:rsid w:val="00927A55"/>
    <w:rsid w:val="00927ECD"/>
    <w:rsid w:val="009300F6"/>
    <w:rsid w:val="00930792"/>
    <w:rsid w:val="00931C31"/>
    <w:rsid w:val="00932F18"/>
    <w:rsid w:val="00934565"/>
    <w:rsid w:val="00934D0D"/>
    <w:rsid w:val="00935079"/>
    <w:rsid w:val="00937E65"/>
    <w:rsid w:val="009410A2"/>
    <w:rsid w:val="00943DB3"/>
    <w:rsid w:val="0094502D"/>
    <w:rsid w:val="00945988"/>
    <w:rsid w:val="00945E14"/>
    <w:rsid w:val="009463E8"/>
    <w:rsid w:val="00946E12"/>
    <w:rsid w:val="00947022"/>
    <w:rsid w:val="0095008D"/>
    <w:rsid w:val="009504DA"/>
    <w:rsid w:val="0095328E"/>
    <w:rsid w:val="00953ECB"/>
    <w:rsid w:val="0095405F"/>
    <w:rsid w:val="00954A10"/>
    <w:rsid w:val="00954C42"/>
    <w:rsid w:val="00954C97"/>
    <w:rsid w:val="00956474"/>
    <w:rsid w:val="00956847"/>
    <w:rsid w:val="00956CB3"/>
    <w:rsid w:val="00956E76"/>
    <w:rsid w:val="00956FF4"/>
    <w:rsid w:val="00960153"/>
    <w:rsid w:val="0096026F"/>
    <w:rsid w:val="0096071C"/>
    <w:rsid w:val="00963BDF"/>
    <w:rsid w:val="009640C5"/>
    <w:rsid w:val="0096730A"/>
    <w:rsid w:val="009674E8"/>
    <w:rsid w:val="00967750"/>
    <w:rsid w:val="00967ABF"/>
    <w:rsid w:val="0097042D"/>
    <w:rsid w:val="00972DD9"/>
    <w:rsid w:val="00973D92"/>
    <w:rsid w:val="00974491"/>
    <w:rsid w:val="0097652C"/>
    <w:rsid w:val="00976881"/>
    <w:rsid w:val="009776FA"/>
    <w:rsid w:val="009812D9"/>
    <w:rsid w:val="00981429"/>
    <w:rsid w:val="00981461"/>
    <w:rsid w:val="009831D4"/>
    <w:rsid w:val="009832AB"/>
    <w:rsid w:val="00984252"/>
    <w:rsid w:val="009848F2"/>
    <w:rsid w:val="00986AD2"/>
    <w:rsid w:val="00986DD9"/>
    <w:rsid w:val="0099066D"/>
    <w:rsid w:val="00991D7A"/>
    <w:rsid w:val="0099206E"/>
    <w:rsid w:val="00992E60"/>
    <w:rsid w:val="009943C3"/>
    <w:rsid w:val="00994F94"/>
    <w:rsid w:val="009957B4"/>
    <w:rsid w:val="00995C3B"/>
    <w:rsid w:val="009A18E3"/>
    <w:rsid w:val="009A1909"/>
    <w:rsid w:val="009A1D9A"/>
    <w:rsid w:val="009A318D"/>
    <w:rsid w:val="009A594D"/>
    <w:rsid w:val="009A6040"/>
    <w:rsid w:val="009A693F"/>
    <w:rsid w:val="009A7A9F"/>
    <w:rsid w:val="009B11D9"/>
    <w:rsid w:val="009B1EB5"/>
    <w:rsid w:val="009B25CB"/>
    <w:rsid w:val="009B4415"/>
    <w:rsid w:val="009B5283"/>
    <w:rsid w:val="009B5871"/>
    <w:rsid w:val="009B7195"/>
    <w:rsid w:val="009C16FB"/>
    <w:rsid w:val="009C2428"/>
    <w:rsid w:val="009C2964"/>
    <w:rsid w:val="009C2C9E"/>
    <w:rsid w:val="009C4206"/>
    <w:rsid w:val="009C45AA"/>
    <w:rsid w:val="009C774A"/>
    <w:rsid w:val="009D16DC"/>
    <w:rsid w:val="009D402E"/>
    <w:rsid w:val="009D4DFA"/>
    <w:rsid w:val="009D618D"/>
    <w:rsid w:val="009D6572"/>
    <w:rsid w:val="009D699A"/>
    <w:rsid w:val="009D6E0E"/>
    <w:rsid w:val="009D70C5"/>
    <w:rsid w:val="009D7190"/>
    <w:rsid w:val="009E0512"/>
    <w:rsid w:val="009E062C"/>
    <w:rsid w:val="009E241A"/>
    <w:rsid w:val="009E40BA"/>
    <w:rsid w:val="009E4CF9"/>
    <w:rsid w:val="009E51D7"/>
    <w:rsid w:val="009E52A4"/>
    <w:rsid w:val="009E5454"/>
    <w:rsid w:val="009E5B77"/>
    <w:rsid w:val="009E6985"/>
    <w:rsid w:val="009E73AD"/>
    <w:rsid w:val="009E7746"/>
    <w:rsid w:val="009F0140"/>
    <w:rsid w:val="009F08FE"/>
    <w:rsid w:val="009F0B2E"/>
    <w:rsid w:val="009F18FE"/>
    <w:rsid w:val="009F2931"/>
    <w:rsid w:val="009F2971"/>
    <w:rsid w:val="009F3143"/>
    <w:rsid w:val="009F33E1"/>
    <w:rsid w:val="009F3BA0"/>
    <w:rsid w:val="009F3BC5"/>
    <w:rsid w:val="009F46D6"/>
    <w:rsid w:val="009F4CA7"/>
    <w:rsid w:val="009F4E5F"/>
    <w:rsid w:val="009F5C5C"/>
    <w:rsid w:val="00A02332"/>
    <w:rsid w:val="00A0265B"/>
    <w:rsid w:val="00A03FC5"/>
    <w:rsid w:val="00A04682"/>
    <w:rsid w:val="00A05E91"/>
    <w:rsid w:val="00A06A02"/>
    <w:rsid w:val="00A06A76"/>
    <w:rsid w:val="00A07015"/>
    <w:rsid w:val="00A07C4D"/>
    <w:rsid w:val="00A12E29"/>
    <w:rsid w:val="00A13607"/>
    <w:rsid w:val="00A14D27"/>
    <w:rsid w:val="00A15251"/>
    <w:rsid w:val="00A1543C"/>
    <w:rsid w:val="00A15CF5"/>
    <w:rsid w:val="00A16073"/>
    <w:rsid w:val="00A1791D"/>
    <w:rsid w:val="00A17E50"/>
    <w:rsid w:val="00A202D9"/>
    <w:rsid w:val="00A21732"/>
    <w:rsid w:val="00A21C4D"/>
    <w:rsid w:val="00A2339A"/>
    <w:rsid w:val="00A238BC"/>
    <w:rsid w:val="00A25D7A"/>
    <w:rsid w:val="00A26511"/>
    <w:rsid w:val="00A27DD7"/>
    <w:rsid w:val="00A30C26"/>
    <w:rsid w:val="00A30F81"/>
    <w:rsid w:val="00A3267E"/>
    <w:rsid w:val="00A32A2D"/>
    <w:rsid w:val="00A35723"/>
    <w:rsid w:val="00A35ECB"/>
    <w:rsid w:val="00A364F4"/>
    <w:rsid w:val="00A3782E"/>
    <w:rsid w:val="00A415B9"/>
    <w:rsid w:val="00A41E58"/>
    <w:rsid w:val="00A42327"/>
    <w:rsid w:val="00A4235B"/>
    <w:rsid w:val="00A4267B"/>
    <w:rsid w:val="00A444F5"/>
    <w:rsid w:val="00A46C10"/>
    <w:rsid w:val="00A47863"/>
    <w:rsid w:val="00A50A02"/>
    <w:rsid w:val="00A50A0B"/>
    <w:rsid w:val="00A51596"/>
    <w:rsid w:val="00A52935"/>
    <w:rsid w:val="00A53225"/>
    <w:rsid w:val="00A538A2"/>
    <w:rsid w:val="00A5422C"/>
    <w:rsid w:val="00A5498B"/>
    <w:rsid w:val="00A54F86"/>
    <w:rsid w:val="00A5666C"/>
    <w:rsid w:val="00A60A5D"/>
    <w:rsid w:val="00A613CA"/>
    <w:rsid w:val="00A61DF3"/>
    <w:rsid w:val="00A61E87"/>
    <w:rsid w:val="00A62B8F"/>
    <w:rsid w:val="00A62BFE"/>
    <w:rsid w:val="00A63D95"/>
    <w:rsid w:val="00A67047"/>
    <w:rsid w:val="00A673B1"/>
    <w:rsid w:val="00A7040D"/>
    <w:rsid w:val="00A70533"/>
    <w:rsid w:val="00A70BC9"/>
    <w:rsid w:val="00A7165A"/>
    <w:rsid w:val="00A723B8"/>
    <w:rsid w:val="00A730F2"/>
    <w:rsid w:val="00A73EA7"/>
    <w:rsid w:val="00A74005"/>
    <w:rsid w:val="00A747D9"/>
    <w:rsid w:val="00A75E0E"/>
    <w:rsid w:val="00A777EF"/>
    <w:rsid w:val="00A81257"/>
    <w:rsid w:val="00A81A93"/>
    <w:rsid w:val="00A81ACC"/>
    <w:rsid w:val="00A81DC8"/>
    <w:rsid w:val="00A826CB"/>
    <w:rsid w:val="00A831AF"/>
    <w:rsid w:val="00A83545"/>
    <w:rsid w:val="00A8355F"/>
    <w:rsid w:val="00A852BD"/>
    <w:rsid w:val="00A86B3F"/>
    <w:rsid w:val="00A86B59"/>
    <w:rsid w:val="00A86E37"/>
    <w:rsid w:val="00A870C4"/>
    <w:rsid w:val="00A92B92"/>
    <w:rsid w:val="00A93A1B"/>
    <w:rsid w:val="00A93FDB"/>
    <w:rsid w:val="00A9518B"/>
    <w:rsid w:val="00A95379"/>
    <w:rsid w:val="00A95F43"/>
    <w:rsid w:val="00AA0F42"/>
    <w:rsid w:val="00AA285D"/>
    <w:rsid w:val="00AA39DD"/>
    <w:rsid w:val="00AA3EF9"/>
    <w:rsid w:val="00AA544F"/>
    <w:rsid w:val="00AA615A"/>
    <w:rsid w:val="00AA625A"/>
    <w:rsid w:val="00AA63DE"/>
    <w:rsid w:val="00AA769C"/>
    <w:rsid w:val="00AA7A2C"/>
    <w:rsid w:val="00AB21D8"/>
    <w:rsid w:val="00AB3FAB"/>
    <w:rsid w:val="00AB4C30"/>
    <w:rsid w:val="00AB4C8F"/>
    <w:rsid w:val="00AB4F2D"/>
    <w:rsid w:val="00AB50D1"/>
    <w:rsid w:val="00AB518B"/>
    <w:rsid w:val="00AB6054"/>
    <w:rsid w:val="00AB66A0"/>
    <w:rsid w:val="00AB67B9"/>
    <w:rsid w:val="00AB6D30"/>
    <w:rsid w:val="00AC0308"/>
    <w:rsid w:val="00AC0861"/>
    <w:rsid w:val="00AC0C2E"/>
    <w:rsid w:val="00AC0E30"/>
    <w:rsid w:val="00AC0F4E"/>
    <w:rsid w:val="00AC1E34"/>
    <w:rsid w:val="00AC26BE"/>
    <w:rsid w:val="00AC5524"/>
    <w:rsid w:val="00AC5E5F"/>
    <w:rsid w:val="00AC634C"/>
    <w:rsid w:val="00AC6729"/>
    <w:rsid w:val="00AC72EB"/>
    <w:rsid w:val="00AD0A58"/>
    <w:rsid w:val="00AD2BAE"/>
    <w:rsid w:val="00AD2E69"/>
    <w:rsid w:val="00AD4585"/>
    <w:rsid w:val="00AD620A"/>
    <w:rsid w:val="00AD62CE"/>
    <w:rsid w:val="00AD68D9"/>
    <w:rsid w:val="00AD6A54"/>
    <w:rsid w:val="00AD7CBD"/>
    <w:rsid w:val="00AE17E4"/>
    <w:rsid w:val="00AE1DED"/>
    <w:rsid w:val="00AE25F7"/>
    <w:rsid w:val="00AE2A2A"/>
    <w:rsid w:val="00AE4064"/>
    <w:rsid w:val="00AE4771"/>
    <w:rsid w:val="00AE4DE7"/>
    <w:rsid w:val="00AE5659"/>
    <w:rsid w:val="00AE78AF"/>
    <w:rsid w:val="00AE7DA6"/>
    <w:rsid w:val="00AF0FA1"/>
    <w:rsid w:val="00AF1852"/>
    <w:rsid w:val="00AF18E2"/>
    <w:rsid w:val="00AF2A4D"/>
    <w:rsid w:val="00AF34FB"/>
    <w:rsid w:val="00AF3C16"/>
    <w:rsid w:val="00AF45D1"/>
    <w:rsid w:val="00AF4D0C"/>
    <w:rsid w:val="00AF4EA0"/>
    <w:rsid w:val="00AF57BC"/>
    <w:rsid w:val="00AF5926"/>
    <w:rsid w:val="00AF6D92"/>
    <w:rsid w:val="00B0018C"/>
    <w:rsid w:val="00B0031F"/>
    <w:rsid w:val="00B0287C"/>
    <w:rsid w:val="00B032C9"/>
    <w:rsid w:val="00B032D5"/>
    <w:rsid w:val="00B0366A"/>
    <w:rsid w:val="00B036AD"/>
    <w:rsid w:val="00B057F1"/>
    <w:rsid w:val="00B0677C"/>
    <w:rsid w:val="00B07B4B"/>
    <w:rsid w:val="00B07BDE"/>
    <w:rsid w:val="00B109D7"/>
    <w:rsid w:val="00B1386A"/>
    <w:rsid w:val="00B13903"/>
    <w:rsid w:val="00B13E86"/>
    <w:rsid w:val="00B17883"/>
    <w:rsid w:val="00B20F5A"/>
    <w:rsid w:val="00B22264"/>
    <w:rsid w:val="00B2238C"/>
    <w:rsid w:val="00B242F2"/>
    <w:rsid w:val="00B24741"/>
    <w:rsid w:val="00B24EA5"/>
    <w:rsid w:val="00B26A43"/>
    <w:rsid w:val="00B27837"/>
    <w:rsid w:val="00B30318"/>
    <w:rsid w:val="00B3086E"/>
    <w:rsid w:val="00B316EA"/>
    <w:rsid w:val="00B33F10"/>
    <w:rsid w:val="00B36BEB"/>
    <w:rsid w:val="00B36EE0"/>
    <w:rsid w:val="00B40446"/>
    <w:rsid w:val="00B40465"/>
    <w:rsid w:val="00B40B3C"/>
    <w:rsid w:val="00B4126B"/>
    <w:rsid w:val="00B41673"/>
    <w:rsid w:val="00B41FD7"/>
    <w:rsid w:val="00B424E6"/>
    <w:rsid w:val="00B43818"/>
    <w:rsid w:val="00B47132"/>
    <w:rsid w:val="00B47431"/>
    <w:rsid w:val="00B475C0"/>
    <w:rsid w:val="00B50F82"/>
    <w:rsid w:val="00B525F6"/>
    <w:rsid w:val="00B52E8E"/>
    <w:rsid w:val="00B5339A"/>
    <w:rsid w:val="00B53B21"/>
    <w:rsid w:val="00B543B5"/>
    <w:rsid w:val="00B54A85"/>
    <w:rsid w:val="00B56C76"/>
    <w:rsid w:val="00B625BE"/>
    <w:rsid w:val="00B6394F"/>
    <w:rsid w:val="00B63992"/>
    <w:rsid w:val="00B643AA"/>
    <w:rsid w:val="00B65B3F"/>
    <w:rsid w:val="00B65CB3"/>
    <w:rsid w:val="00B65D20"/>
    <w:rsid w:val="00B664D3"/>
    <w:rsid w:val="00B66812"/>
    <w:rsid w:val="00B670DA"/>
    <w:rsid w:val="00B6779F"/>
    <w:rsid w:val="00B70CC8"/>
    <w:rsid w:val="00B7115C"/>
    <w:rsid w:val="00B71690"/>
    <w:rsid w:val="00B74FB0"/>
    <w:rsid w:val="00B767AC"/>
    <w:rsid w:val="00B76DA1"/>
    <w:rsid w:val="00B77756"/>
    <w:rsid w:val="00B800F2"/>
    <w:rsid w:val="00B80185"/>
    <w:rsid w:val="00B808A8"/>
    <w:rsid w:val="00B808AC"/>
    <w:rsid w:val="00B80FBF"/>
    <w:rsid w:val="00B80FC1"/>
    <w:rsid w:val="00B81462"/>
    <w:rsid w:val="00B82606"/>
    <w:rsid w:val="00B82C57"/>
    <w:rsid w:val="00B82F1A"/>
    <w:rsid w:val="00B8303B"/>
    <w:rsid w:val="00B8398D"/>
    <w:rsid w:val="00B83FC3"/>
    <w:rsid w:val="00B83FE3"/>
    <w:rsid w:val="00B8443D"/>
    <w:rsid w:val="00B86477"/>
    <w:rsid w:val="00B9175A"/>
    <w:rsid w:val="00B91E3A"/>
    <w:rsid w:val="00B924DA"/>
    <w:rsid w:val="00B92C0F"/>
    <w:rsid w:val="00B92ED1"/>
    <w:rsid w:val="00B941AD"/>
    <w:rsid w:val="00B958AA"/>
    <w:rsid w:val="00B961F4"/>
    <w:rsid w:val="00B96224"/>
    <w:rsid w:val="00BA02E7"/>
    <w:rsid w:val="00BA134E"/>
    <w:rsid w:val="00BA164A"/>
    <w:rsid w:val="00BA1E94"/>
    <w:rsid w:val="00BA1F27"/>
    <w:rsid w:val="00BA27CE"/>
    <w:rsid w:val="00BA37DC"/>
    <w:rsid w:val="00BA4165"/>
    <w:rsid w:val="00BA4C20"/>
    <w:rsid w:val="00BA4E41"/>
    <w:rsid w:val="00BA5743"/>
    <w:rsid w:val="00BA609D"/>
    <w:rsid w:val="00BA6EA9"/>
    <w:rsid w:val="00BA78B2"/>
    <w:rsid w:val="00BB0204"/>
    <w:rsid w:val="00BB02FA"/>
    <w:rsid w:val="00BB1232"/>
    <w:rsid w:val="00BB14F5"/>
    <w:rsid w:val="00BB34D2"/>
    <w:rsid w:val="00BB3C9A"/>
    <w:rsid w:val="00BB3DA2"/>
    <w:rsid w:val="00BB4F2B"/>
    <w:rsid w:val="00BB5F8F"/>
    <w:rsid w:val="00BB70E6"/>
    <w:rsid w:val="00BB7679"/>
    <w:rsid w:val="00BC0278"/>
    <w:rsid w:val="00BC0456"/>
    <w:rsid w:val="00BC2A36"/>
    <w:rsid w:val="00BC4989"/>
    <w:rsid w:val="00BC4A90"/>
    <w:rsid w:val="00BC6845"/>
    <w:rsid w:val="00BC7187"/>
    <w:rsid w:val="00BD050B"/>
    <w:rsid w:val="00BD0C80"/>
    <w:rsid w:val="00BD11F5"/>
    <w:rsid w:val="00BD17CF"/>
    <w:rsid w:val="00BD1B26"/>
    <w:rsid w:val="00BD2BE6"/>
    <w:rsid w:val="00BD315E"/>
    <w:rsid w:val="00BD32CC"/>
    <w:rsid w:val="00BD44D7"/>
    <w:rsid w:val="00BD462C"/>
    <w:rsid w:val="00BD4AAD"/>
    <w:rsid w:val="00BD4B98"/>
    <w:rsid w:val="00BD4DB5"/>
    <w:rsid w:val="00BD51D8"/>
    <w:rsid w:val="00BD5AAF"/>
    <w:rsid w:val="00BD7693"/>
    <w:rsid w:val="00BD7D29"/>
    <w:rsid w:val="00BE1618"/>
    <w:rsid w:val="00BE24E6"/>
    <w:rsid w:val="00BE2C37"/>
    <w:rsid w:val="00BE38F4"/>
    <w:rsid w:val="00BE5844"/>
    <w:rsid w:val="00BE5D35"/>
    <w:rsid w:val="00BE6D8D"/>
    <w:rsid w:val="00BF00E4"/>
    <w:rsid w:val="00BF0D32"/>
    <w:rsid w:val="00BF0EC4"/>
    <w:rsid w:val="00BF331E"/>
    <w:rsid w:val="00BF378E"/>
    <w:rsid w:val="00BF4CF2"/>
    <w:rsid w:val="00BF598F"/>
    <w:rsid w:val="00BF60FC"/>
    <w:rsid w:val="00BF715D"/>
    <w:rsid w:val="00C00722"/>
    <w:rsid w:val="00C00856"/>
    <w:rsid w:val="00C017CD"/>
    <w:rsid w:val="00C01C0D"/>
    <w:rsid w:val="00C01CD4"/>
    <w:rsid w:val="00C03554"/>
    <w:rsid w:val="00C03952"/>
    <w:rsid w:val="00C04E6C"/>
    <w:rsid w:val="00C04EB2"/>
    <w:rsid w:val="00C052B8"/>
    <w:rsid w:val="00C0558E"/>
    <w:rsid w:val="00C05D68"/>
    <w:rsid w:val="00C07801"/>
    <w:rsid w:val="00C10AC8"/>
    <w:rsid w:val="00C12B18"/>
    <w:rsid w:val="00C12D89"/>
    <w:rsid w:val="00C12F7A"/>
    <w:rsid w:val="00C139E5"/>
    <w:rsid w:val="00C13C0E"/>
    <w:rsid w:val="00C1414A"/>
    <w:rsid w:val="00C14A3B"/>
    <w:rsid w:val="00C16726"/>
    <w:rsid w:val="00C20A71"/>
    <w:rsid w:val="00C22065"/>
    <w:rsid w:val="00C220CB"/>
    <w:rsid w:val="00C22358"/>
    <w:rsid w:val="00C23609"/>
    <w:rsid w:val="00C23DEF"/>
    <w:rsid w:val="00C244D9"/>
    <w:rsid w:val="00C26A10"/>
    <w:rsid w:val="00C26A33"/>
    <w:rsid w:val="00C274B0"/>
    <w:rsid w:val="00C27FD0"/>
    <w:rsid w:val="00C302FD"/>
    <w:rsid w:val="00C31064"/>
    <w:rsid w:val="00C3134B"/>
    <w:rsid w:val="00C321D0"/>
    <w:rsid w:val="00C32219"/>
    <w:rsid w:val="00C33541"/>
    <w:rsid w:val="00C33724"/>
    <w:rsid w:val="00C3429A"/>
    <w:rsid w:val="00C34890"/>
    <w:rsid w:val="00C35494"/>
    <w:rsid w:val="00C35E8F"/>
    <w:rsid w:val="00C36B4C"/>
    <w:rsid w:val="00C36CE1"/>
    <w:rsid w:val="00C37551"/>
    <w:rsid w:val="00C377C5"/>
    <w:rsid w:val="00C37AAD"/>
    <w:rsid w:val="00C40F0C"/>
    <w:rsid w:val="00C427E7"/>
    <w:rsid w:val="00C44FCC"/>
    <w:rsid w:val="00C454C4"/>
    <w:rsid w:val="00C45AFA"/>
    <w:rsid w:val="00C45C87"/>
    <w:rsid w:val="00C473E2"/>
    <w:rsid w:val="00C479E5"/>
    <w:rsid w:val="00C520BF"/>
    <w:rsid w:val="00C52C81"/>
    <w:rsid w:val="00C52E29"/>
    <w:rsid w:val="00C56432"/>
    <w:rsid w:val="00C56CDE"/>
    <w:rsid w:val="00C57990"/>
    <w:rsid w:val="00C57C9A"/>
    <w:rsid w:val="00C60107"/>
    <w:rsid w:val="00C61DCF"/>
    <w:rsid w:val="00C635BF"/>
    <w:rsid w:val="00C64315"/>
    <w:rsid w:val="00C64AE5"/>
    <w:rsid w:val="00C652B6"/>
    <w:rsid w:val="00C65BE0"/>
    <w:rsid w:val="00C66D46"/>
    <w:rsid w:val="00C709C7"/>
    <w:rsid w:val="00C7128A"/>
    <w:rsid w:val="00C72208"/>
    <w:rsid w:val="00C72793"/>
    <w:rsid w:val="00C7318A"/>
    <w:rsid w:val="00C7399D"/>
    <w:rsid w:val="00C74C08"/>
    <w:rsid w:val="00C74F43"/>
    <w:rsid w:val="00C757B8"/>
    <w:rsid w:val="00C75D29"/>
    <w:rsid w:val="00C76AC8"/>
    <w:rsid w:val="00C7783C"/>
    <w:rsid w:val="00C82C68"/>
    <w:rsid w:val="00C84CD1"/>
    <w:rsid w:val="00C87A4B"/>
    <w:rsid w:val="00C87BF2"/>
    <w:rsid w:val="00C92985"/>
    <w:rsid w:val="00C930FF"/>
    <w:rsid w:val="00C935EF"/>
    <w:rsid w:val="00C94894"/>
    <w:rsid w:val="00C950A1"/>
    <w:rsid w:val="00C95A05"/>
    <w:rsid w:val="00CA088C"/>
    <w:rsid w:val="00CA130C"/>
    <w:rsid w:val="00CA3527"/>
    <w:rsid w:val="00CA58D7"/>
    <w:rsid w:val="00CA60A8"/>
    <w:rsid w:val="00CA6893"/>
    <w:rsid w:val="00CA6AAC"/>
    <w:rsid w:val="00CB158C"/>
    <w:rsid w:val="00CB1840"/>
    <w:rsid w:val="00CB198D"/>
    <w:rsid w:val="00CB3534"/>
    <w:rsid w:val="00CB3DA3"/>
    <w:rsid w:val="00CB4BB3"/>
    <w:rsid w:val="00CB4E4A"/>
    <w:rsid w:val="00CB5DE1"/>
    <w:rsid w:val="00CB60FE"/>
    <w:rsid w:val="00CC0A18"/>
    <w:rsid w:val="00CC0B5F"/>
    <w:rsid w:val="00CC104B"/>
    <w:rsid w:val="00CC16F4"/>
    <w:rsid w:val="00CC2839"/>
    <w:rsid w:val="00CC3229"/>
    <w:rsid w:val="00CC389F"/>
    <w:rsid w:val="00CC498E"/>
    <w:rsid w:val="00CC4F15"/>
    <w:rsid w:val="00CC5CA9"/>
    <w:rsid w:val="00CC72A0"/>
    <w:rsid w:val="00CC76B5"/>
    <w:rsid w:val="00CD13DB"/>
    <w:rsid w:val="00CD1871"/>
    <w:rsid w:val="00CD19A1"/>
    <w:rsid w:val="00CD1E5E"/>
    <w:rsid w:val="00CD34C1"/>
    <w:rsid w:val="00CD44B2"/>
    <w:rsid w:val="00CD5DAB"/>
    <w:rsid w:val="00CD69BF"/>
    <w:rsid w:val="00CD76E2"/>
    <w:rsid w:val="00CD7BF0"/>
    <w:rsid w:val="00CD7E19"/>
    <w:rsid w:val="00CE0AEF"/>
    <w:rsid w:val="00CE3211"/>
    <w:rsid w:val="00CE3440"/>
    <w:rsid w:val="00CE4FC7"/>
    <w:rsid w:val="00CE50FF"/>
    <w:rsid w:val="00CE584C"/>
    <w:rsid w:val="00CF0C64"/>
    <w:rsid w:val="00CF0CD8"/>
    <w:rsid w:val="00CF253D"/>
    <w:rsid w:val="00CF3433"/>
    <w:rsid w:val="00CF498A"/>
    <w:rsid w:val="00CF4F73"/>
    <w:rsid w:val="00CF7C92"/>
    <w:rsid w:val="00D008DD"/>
    <w:rsid w:val="00D020F5"/>
    <w:rsid w:val="00D0214A"/>
    <w:rsid w:val="00D02652"/>
    <w:rsid w:val="00D04B5B"/>
    <w:rsid w:val="00D051A3"/>
    <w:rsid w:val="00D0740E"/>
    <w:rsid w:val="00D077DF"/>
    <w:rsid w:val="00D108F3"/>
    <w:rsid w:val="00D1257F"/>
    <w:rsid w:val="00D12654"/>
    <w:rsid w:val="00D14023"/>
    <w:rsid w:val="00D14229"/>
    <w:rsid w:val="00D167BF"/>
    <w:rsid w:val="00D16E16"/>
    <w:rsid w:val="00D17BDE"/>
    <w:rsid w:val="00D17CC2"/>
    <w:rsid w:val="00D20B69"/>
    <w:rsid w:val="00D20C43"/>
    <w:rsid w:val="00D21035"/>
    <w:rsid w:val="00D21624"/>
    <w:rsid w:val="00D248ED"/>
    <w:rsid w:val="00D25730"/>
    <w:rsid w:val="00D25B66"/>
    <w:rsid w:val="00D25CA7"/>
    <w:rsid w:val="00D25EAC"/>
    <w:rsid w:val="00D26AC9"/>
    <w:rsid w:val="00D26AF0"/>
    <w:rsid w:val="00D26F29"/>
    <w:rsid w:val="00D277D2"/>
    <w:rsid w:val="00D3019A"/>
    <w:rsid w:val="00D326C9"/>
    <w:rsid w:val="00D3298D"/>
    <w:rsid w:val="00D32E21"/>
    <w:rsid w:val="00D33D9F"/>
    <w:rsid w:val="00D345DF"/>
    <w:rsid w:val="00D35C24"/>
    <w:rsid w:val="00D363C3"/>
    <w:rsid w:val="00D3682D"/>
    <w:rsid w:val="00D37996"/>
    <w:rsid w:val="00D408D1"/>
    <w:rsid w:val="00D4198F"/>
    <w:rsid w:val="00D42B6A"/>
    <w:rsid w:val="00D42D53"/>
    <w:rsid w:val="00D464D4"/>
    <w:rsid w:val="00D47A06"/>
    <w:rsid w:val="00D50E3F"/>
    <w:rsid w:val="00D51909"/>
    <w:rsid w:val="00D534DE"/>
    <w:rsid w:val="00D53C08"/>
    <w:rsid w:val="00D55169"/>
    <w:rsid w:val="00D557E5"/>
    <w:rsid w:val="00D56D83"/>
    <w:rsid w:val="00D570D1"/>
    <w:rsid w:val="00D601DB"/>
    <w:rsid w:val="00D60398"/>
    <w:rsid w:val="00D64F08"/>
    <w:rsid w:val="00D652F7"/>
    <w:rsid w:val="00D656CC"/>
    <w:rsid w:val="00D66461"/>
    <w:rsid w:val="00D6698F"/>
    <w:rsid w:val="00D66E13"/>
    <w:rsid w:val="00D67D32"/>
    <w:rsid w:val="00D70483"/>
    <w:rsid w:val="00D721CA"/>
    <w:rsid w:val="00D74244"/>
    <w:rsid w:val="00D74652"/>
    <w:rsid w:val="00D74C7D"/>
    <w:rsid w:val="00D75E10"/>
    <w:rsid w:val="00D76F9F"/>
    <w:rsid w:val="00D80CFA"/>
    <w:rsid w:val="00D80EFA"/>
    <w:rsid w:val="00D81E61"/>
    <w:rsid w:val="00D8215C"/>
    <w:rsid w:val="00D83CBE"/>
    <w:rsid w:val="00D85079"/>
    <w:rsid w:val="00D8594E"/>
    <w:rsid w:val="00D86DC6"/>
    <w:rsid w:val="00D86FDB"/>
    <w:rsid w:val="00D87690"/>
    <w:rsid w:val="00D87C65"/>
    <w:rsid w:val="00D9016E"/>
    <w:rsid w:val="00D90C5D"/>
    <w:rsid w:val="00D9269D"/>
    <w:rsid w:val="00D93BDA"/>
    <w:rsid w:val="00D94A70"/>
    <w:rsid w:val="00D95A18"/>
    <w:rsid w:val="00D96FF5"/>
    <w:rsid w:val="00D97060"/>
    <w:rsid w:val="00D972B4"/>
    <w:rsid w:val="00D97AB6"/>
    <w:rsid w:val="00DA1911"/>
    <w:rsid w:val="00DA2C21"/>
    <w:rsid w:val="00DA3F9A"/>
    <w:rsid w:val="00DA4AC4"/>
    <w:rsid w:val="00DA521E"/>
    <w:rsid w:val="00DA570A"/>
    <w:rsid w:val="00DA5EB0"/>
    <w:rsid w:val="00DA61F1"/>
    <w:rsid w:val="00DA72F9"/>
    <w:rsid w:val="00DA77B8"/>
    <w:rsid w:val="00DB049E"/>
    <w:rsid w:val="00DB10F1"/>
    <w:rsid w:val="00DB111C"/>
    <w:rsid w:val="00DB1555"/>
    <w:rsid w:val="00DB169F"/>
    <w:rsid w:val="00DB17E9"/>
    <w:rsid w:val="00DB2799"/>
    <w:rsid w:val="00DB2A17"/>
    <w:rsid w:val="00DB4031"/>
    <w:rsid w:val="00DB4DBF"/>
    <w:rsid w:val="00DB5929"/>
    <w:rsid w:val="00DB6799"/>
    <w:rsid w:val="00DB6A88"/>
    <w:rsid w:val="00DB6A8A"/>
    <w:rsid w:val="00DB7123"/>
    <w:rsid w:val="00DC24F2"/>
    <w:rsid w:val="00DC2AC6"/>
    <w:rsid w:val="00DC3FC6"/>
    <w:rsid w:val="00DC4E73"/>
    <w:rsid w:val="00DC4FBD"/>
    <w:rsid w:val="00DC5150"/>
    <w:rsid w:val="00DC533C"/>
    <w:rsid w:val="00DC6D4A"/>
    <w:rsid w:val="00DD0352"/>
    <w:rsid w:val="00DD4789"/>
    <w:rsid w:val="00DD5441"/>
    <w:rsid w:val="00DD6DCE"/>
    <w:rsid w:val="00DD7312"/>
    <w:rsid w:val="00DD7A53"/>
    <w:rsid w:val="00DE1C18"/>
    <w:rsid w:val="00DE21FE"/>
    <w:rsid w:val="00DE298F"/>
    <w:rsid w:val="00DE2A4D"/>
    <w:rsid w:val="00DE2D1D"/>
    <w:rsid w:val="00DE354A"/>
    <w:rsid w:val="00DE479F"/>
    <w:rsid w:val="00DE5ACA"/>
    <w:rsid w:val="00DE5D13"/>
    <w:rsid w:val="00DF0699"/>
    <w:rsid w:val="00DF19E7"/>
    <w:rsid w:val="00DF3519"/>
    <w:rsid w:val="00DF4149"/>
    <w:rsid w:val="00DF462A"/>
    <w:rsid w:val="00DF5261"/>
    <w:rsid w:val="00DF5309"/>
    <w:rsid w:val="00DF63B0"/>
    <w:rsid w:val="00DF6B23"/>
    <w:rsid w:val="00DF7183"/>
    <w:rsid w:val="00E01997"/>
    <w:rsid w:val="00E02708"/>
    <w:rsid w:val="00E02892"/>
    <w:rsid w:val="00E044DB"/>
    <w:rsid w:val="00E05E6F"/>
    <w:rsid w:val="00E064FC"/>
    <w:rsid w:val="00E10611"/>
    <w:rsid w:val="00E133AB"/>
    <w:rsid w:val="00E13962"/>
    <w:rsid w:val="00E14462"/>
    <w:rsid w:val="00E14CFF"/>
    <w:rsid w:val="00E1640C"/>
    <w:rsid w:val="00E16D65"/>
    <w:rsid w:val="00E17A75"/>
    <w:rsid w:val="00E20A03"/>
    <w:rsid w:val="00E220B5"/>
    <w:rsid w:val="00E2259B"/>
    <w:rsid w:val="00E22C78"/>
    <w:rsid w:val="00E237CF"/>
    <w:rsid w:val="00E23C21"/>
    <w:rsid w:val="00E23C7B"/>
    <w:rsid w:val="00E244E4"/>
    <w:rsid w:val="00E24DC6"/>
    <w:rsid w:val="00E25E36"/>
    <w:rsid w:val="00E26C77"/>
    <w:rsid w:val="00E31AE0"/>
    <w:rsid w:val="00E336FE"/>
    <w:rsid w:val="00E33B78"/>
    <w:rsid w:val="00E345F4"/>
    <w:rsid w:val="00E3515D"/>
    <w:rsid w:val="00E36D53"/>
    <w:rsid w:val="00E370B9"/>
    <w:rsid w:val="00E37445"/>
    <w:rsid w:val="00E379E0"/>
    <w:rsid w:val="00E407EA"/>
    <w:rsid w:val="00E41E42"/>
    <w:rsid w:val="00E42517"/>
    <w:rsid w:val="00E4262B"/>
    <w:rsid w:val="00E436DF"/>
    <w:rsid w:val="00E4423E"/>
    <w:rsid w:val="00E44E85"/>
    <w:rsid w:val="00E45CD3"/>
    <w:rsid w:val="00E464DD"/>
    <w:rsid w:val="00E46791"/>
    <w:rsid w:val="00E4680A"/>
    <w:rsid w:val="00E46CC1"/>
    <w:rsid w:val="00E47A58"/>
    <w:rsid w:val="00E50011"/>
    <w:rsid w:val="00E50285"/>
    <w:rsid w:val="00E52C02"/>
    <w:rsid w:val="00E52C36"/>
    <w:rsid w:val="00E534A1"/>
    <w:rsid w:val="00E53B7F"/>
    <w:rsid w:val="00E54D30"/>
    <w:rsid w:val="00E5611A"/>
    <w:rsid w:val="00E573BE"/>
    <w:rsid w:val="00E57591"/>
    <w:rsid w:val="00E60C9D"/>
    <w:rsid w:val="00E6135E"/>
    <w:rsid w:val="00E6266B"/>
    <w:rsid w:val="00E63107"/>
    <w:rsid w:val="00E6315C"/>
    <w:rsid w:val="00E64645"/>
    <w:rsid w:val="00E65037"/>
    <w:rsid w:val="00E65EB0"/>
    <w:rsid w:val="00E66742"/>
    <w:rsid w:val="00E667AF"/>
    <w:rsid w:val="00E676BF"/>
    <w:rsid w:val="00E710CB"/>
    <w:rsid w:val="00E71FE2"/>
    <w:rsid w:val="00E75314"/>
    <w:rsid w:val="00E76468"/>
    <w:rsid w:val="00E76C7C"/>
    <w:rsid w:val="00E76CDD"/>
    <w:rsid w:val="00E76D38"/>
    <w:rsid w:val="00E8076C"/>
    <w:rsid w:val="00E80C58"/>
    <w:rsid w:val="00E80D17"/>
    <w:rsid w:val="00E812D3"/>
    <w:rsid w:val="00E8189D"/>
    <w:rsid w:val="00E82868"/>
    <w:rsid w:val="00E834A5"/>
    <w:rsid w:val="00E83ECE"/>
    <w:rsid w:val="00E849B4"/>
    <w:rsid w:val="00E85195"/>
    <w:rsid w:val="00E85E92"/>
    <w:rsid w:val="00E90B09"/>
    <w:rsid w:val="00E91F05"/>
    <w:rsid w:val="00E92493"/>
    <w:rsid w:val="00E92AE5"/>
    <w:rsid w:val="00E940E3"/>
    <w:rsid w:val="00E94AC2"/>
    <w:rsid w:val="00E94D1C"/>
    <w:rsid w:val="00E94E85"/>
    <w:rsid w:val="00E95271"/>
    <w:rsid w:val="00E95C75"/>
    <w:rsid w:val="00E96A94"/>
    <w:rsid w:val="00E97DFB"/>
    <w:rsid w:val="00EA0ED5"/>
    <w:rsid w:val="00EA26CF"/>
    <w:rsid w:val="00EA2A34"/>
    <w:rsid w:val="00EA2AFE"/>
    <w:rsid w:val="00EA4EFF"/>
    <w:rsid w:val="00EA5155"/>
    <w:rsid w:val="00EA5915"/>
    <w:rsid w:val="00EA5FB7"/>
    <w:rsid w:val="00EB0AEA"/>
    <w:rsid w:val="00EB27C2"/>
    <w:rsid w:val="00EB2A0E"/>
    <w:rsid w:val="00EB34DF"/>
    <w:rsid w:val="00EB37D2"/>
    <w:rsid w:val="00EB3CD7"/>
    <w:rsid w:val="00EB3CDB"/>
    <w:rsid w:val="00EB4B84"/>
    <w:rsid w:val="00EC1575"/>
    <w:rsid w:val="00EC2091"/>
    <w:rsid w:val="00EC2474"/>
    <w:rsid w:val="00EC2A52"/>
    <w:rsid w:val="00EC3458"/>
    <w:rsid w:val="00EC5F24"/>
    <w:rsid w:val="00ED08D4"/>
    <w:rsid w:val="00ED124C"/>
    <w:rsid w:val="00ED1C2B"/>
    <w:rsid w:val="00ED4AC0"/>
    <w:rsid w:val="00ED676E"/>
    <w:rsid w:val="00ED7548"/>
    <w:rsid w:val="00EE3765"/>
    <w:rsid w:val="00EE3B7D"/>
    <w:rsid w:val="00EE4A6C"/>
    <w:rsid w:val="00EE4DFA"/>
    <w:rsid w:val="00EE55E0"/>
    <w:rsid w:val="00EE5824"/>
    <w:rsid w:val="00EE7C79"/>
    <w:rsid w:val="00EF0150"/>
    <w:rsid w:val="00EF020E"/>
    <w:rsid w:val="00EF10BD"/>
    <w:rsid w:val="00EF3C9C"/>
    <w:rsid w:val="00EF4D2E"/>
    <w:rsid w:val="00EF5A94"/>
    <w:rsid w:val="00EF6BB1"/>
    <w:rsid w:val="00EF71D7"/>
    <w:rsid w:val="00F011A0"/>
    <w:rsid w:val="00F01C78"/>
    <w:rsid w:val="00F0283C"/>
    <w:rsid w:val="00F02F2C"/>
    <w:rsid w:val="00F049E7"/>
    <w:rsid w:val="00F0572E"/>
    <w:rsid w:val="00F0750B"/>
    <w:rsid w:val="00F07770"/>
    <w:rsid w:val="00F105F2"/>
    <w:rsid w:val="00F10AE7"/>
    <w:rsid w:val="00F10E3C"/>
    <w:rsid w:val="00F10E66"/>
    <w:rsid w:val="00F10FC9"/>
    <w:rsid w:val="00F118E0"/>
    <w:rsid w:val="00F121D6"/>
    <w:rsid w:val="00F1270D"/>
    <w:rsid w:val="00F15D98"/>
    <w:rsid w:val="00F1621A"/>
    <w:rsid w:val="00F16A82"/>
    <w:rsid w:val="00F1710A"/>
    <w:rsid w:val="00F175B9"/>
    <w:rsid w:val="00F17E32"/>
    <w:rsid w:val="00F200AA"/>
    <w:rsid w:val="00F218C4"/>
    <w:rsid w:val="00F22B9E"/>
    <w:rsid w:val="00F24102"/>
    <w:rsid w:val="00F25469"/>
    <w:rsid w:val="00F268DD"/>
    <w:rsid w:val="00F27082"/>
    <w:rsid w:val="00F273F0"/>
    <w:rsid w:val="00F301D6"/>
    <w:rsid w:val="00F30851"/>
    <w:rsid w:val="00F3197C"/>
    <w:rsid w:val="00F32847"/>
    <w:rsid w:val="00F336DF"/>
    <w:rsid w:val="00F33E67"/>
    <w:rsid w:val="00F34700"/>
    <w:rsid w:val="00F348D6"/>
    <w:rsid w:val="00F352F0"/>
    <w:rsid w:val="00F3655A"/>
    <w:rsid w:val="00F36D3C"/>
    <w:rsid w:val="00F36F6B"/>
    <w:rsid w:val="00F400E9"/>
    <w:rsid w:val="00F40BB9"/>
    <w:rsid w:val="00F40CCA"/>
    <w:rsid w:val="00F41448"/>
    <w:rsid w:val="00F427A4"/>
    <w:rsid w:val="00F43B0E"/>
    <w:rsid w:val="00F44E0B"/>
    <w:rsid w:val="00F450B5"/>
    <w:rsid w:val="00F47CA8"/>
    <w:rsid w:val="00F503EB"/>
    <w:rsid w:val="00F52EBB"/>
    <w:rsid w:val="00F53D23"/>
    <w:rsid w:val="00F56232"/>
    <w:rsid w:val="00F6036D"/>
    <w:rsid w:val="00F610C2"/>
    <w:rsid w:val="00F62553"/>
    <w:rsid w:val="00F62B92"/>
    <w:rsid w:val="00F63775"/>
    <w:rsid w:val="00F6673A"/>
    <w:rsid w:val="00F6702A"/>
    <w:rsid w:val="00F701B3"/>
    <w:rsid w:val="00F71FEB"/>
    <w:rsid w:val="00F72430"/>
    <w:rsid w:val="00F7269A"/>
    <w:rsid w:val="00F7272C"/>
    <w:rsid w:val="00F727D6"/>
    <w:rsid w:val="00F72C1E"/>
    <w:rsid w:val="00F72F1F"/>
    <w:rsid w:val="00F75798"/>
    <w:rsid w:val="00F767EE"/>
    <w:rsid w:val="00F76AA8"/>
    <w:rsid w:val="00F80301"/>
    <w:rsid w:val="00F81431"/>
    <w:rsid w:val="00F81704"/>
    <w:rsid w:val="00F835E5"/>
    <w:rsid w:val="00F83EB0"/>
    <w:rsid w:val="00F84F84"/>
    <w:rsid w:val="00F8681B"/>
    <w:rsid w:val="00F87114"/>
    <w:rsid w:val="00F87573"/>
    <w:rsid w:val="00F9011E"/>
    <w:rsid w:val="00F9229D"/>
    <w:rsid w:val="00F92E71"/>
    <w:rsid w:val="00F95130"/>
    <w:rsid w:val="00F97086"/>
    <w:rsid w:val="00F97631"/>
    <w:rsid w:val="00F97B1A"/>
    <w:rsid w:val="00FA1D5E"/>
    <w:rsid w:val="00FA3BB1"/>
    <w:rsid w:val="00FA6FE7"/>
    <w:rsid w:val="00FA71D7"/>
    <w:rsid w:val="00FB1941"/>
    <w:rsid w:val="00FB1965"/>
    <w:rsid w:val="00FB2BDA"/>
    <w:rsid w:val="00FB2C2E"/>
    <w:rsid w:val="00FB2C6A"/>
    <w:rsid w:val="00FB2D0C"/>
    <w:rsid w:val="00FB49F1"/>
    <w:rsid w:val="00FB6C73"/>
    <w:rsid w:val="00FB7E2F"/>
    <w:rsid w:val="00FB7E83"/>
    <w:rsid w:val="00FC1BD7"/>
    <w:rsid w:val="00FC1EE9"/>
    <w:rsid w:val="00FC3ED9"/>
    <w:rsid w:val="00FC5C76"/>
    <w:rsid w:val="00FC5CE0"/>
    <w:rsid w:val="00FC5D04"/>
    <w:rsid w:val="00FC697C"/>
    <w:rsid w:val="00FD037B"/>
    <w:rsid w:val="00FD15D8"/>
    <w:rsid w:val="00FD349C"/>
    <w:rsid w:val="00FD35E4"/>
    <w:rsid w:val="00FD5AB3"/>
    <w:rsid w:val="00FD5E34"/>
    <w:rsid w:val="00FD74FA"/>
    <w:rsid w:val="00FD7C4E"/>
    <w:rsid w:val="00FE0669"/>
    <w:rsid w:val="00FE12BE"/>
    <w:rsid w:val="00FE3020"/>
    <w:rsid w:val="00FE3C51"/>
    <w:rsid w:val="00FE591F"/>
    <w:rsid w:val="00FE7931"/>
    <w:rsid w:val="00FF080A"/>
    <w:rsid w:val="00FF1B97"/>
    <w:rsid w:val="00FF1EDD"/>
    <w:rsid w:val="00FF2046"/>
    <w:rsid w:val="00FF2503"/>
    <w:rsid w:val="00FF32F4"/>
    <w:rsid w:val="00FF3C34"/>
    <w:rsid w:val="00FF4B3B"/>
    <w:rsid w:val="00FF4D10"/>
    <w:rsid w:val="00FF4D40"/>
    <w:rsid w:val="00FF5170"/>
    <w:rsid w:val="00FF6D35"/>
    <w:rsid w:val="00FF6D70"/>
    <w:rsid w:val="00FF6DB0"/>
    <w:rsid w:val="00FF715D"/>
    <w:rsid w:val="0117CF9D"/>
    <w:rsid w:val="014644BF"/>
    <w:rsid w:val="015C5047"/>
    <w:rsid w:val="01AA0DA4"/>
    <w:rsid w:val="01D9FEBA"/>
    <w:rsid w:val="022C8C46"/>
    <w:rsid w:val="0250BA4C"/>
    <w:rsid w:val="03059E7B"/>
    <w:rsid w:val="0314A180"/>
    <w:rsid w:val="0336D8D5"/>
    <w:rsid w:val="03D98D7D"/>
    <w:rsid w:val="03F9A237"/>
    <w:rsid w:val="04229410"/>
    <w:rsid w:val="047B2997"/>
    <w:rsid w:val="04E20047"/>
    <w:rsid w:val="04E4B015"/>
    <w:rsid w:val="04EEC635"/>
    <w:rsid w:val="0540AC30"/>
    <w:rsid w:val="05885B0E"/>
    <w:rsid w:val="06A031DE"/>
    <w:rsid w:val="08FA11E5"/>
    <w:rsid w:val="0956751D"/>
    <w:rsid w:val="099FAB3A"/>
    <w:rsid w:val="0A519BB2"/>
    <w:rsid w:val="0A526DC0"/>
    <w:rsid w:val="0AA25162"/>
    <w:rsid w:val="0B7C646D"/>
    <w:rsid w:val="0BC63D48"/>
    <w:rsid w:val="0BCA892D"/>
    <w:rsid w:val="0BF79C92"/>
    <w:rsid w:val="0C3B2B38"/>
    <w:rsid w:val="0D31BF74"/>
    <w:rsid w:val="0DC20FB0"/>
    <w:rsid w:val="0E1AC097"/>
    <w:rsid w:val="0E458F4F"/>
    <w:rsid w:val="0EA8900E"/>
    <w:rsid w:val="0F2F3D54"/>
    <w:rsid w:val="0F42ADD2"/>
    <w:rsid w:val="0F4AB895"/>
    <w:rsid w:val="0FC60FEB"/>
    <w:rsid w:val="1164375D"/>
    <w:rsid w:val="1184D34F"/>
    <w:rsid w:val="11898315"/>
    <w:rsid w:val="141A6CFA"/>
    <w:rsid w:val="1484C13F"/>
    <w:rsid w:val="149033CB"/>
    <w:rsid w:val="14ED9F2B"/>
    <w:rsid w:val="1608111E"/>
    <w:rsid w:val="1696629C"/>
    <w:rsid w:val="17032584"/>
    <w:rsid w:val="17F8EB50"/>
    <w:rsid w:val="192DE0A8"/>
    <w:rsid w:val="19B0B533"/>
    <w:rsid w:val="19CF946F"/>
    <w:rsid w:val="1B3B40CA"/>
    <w:rsid w:val="1BED6124"/>
    <w:rsid w:val="1C4355E6"/>
    <w:rsid w:val="1DCCC9DA"/>
    <w:rsid w:val="1DE01BFE"/>
    <w:rsid w:val="1E8E26E6"/>
    <w:rsid w:val="1F0987D7"/>
    <w:rsid w:val="1F7000C0"/>
    <w:rsid w:val="1FA0D76A"/>
    <w:rsid w:val="2070EE37"/>
    <w:rsid w:val="20D8FCF2"/>
    <w:rsid w:val="2184681B"/>
    <w:rsid w:val="21B7F621"/>
    <w:rsid w:val="21CC90BC"/>
    <w:rsid w:val="24DBB0D3"/>
    <w:rsid w:val="254948C4"/>
    <w:rsid w:val="257F14F5"/>
    <w:rsid w:val="2634F946"/>
    <w:rsid w:val="265D76FC"/>
    <w:rsid w:val="291AE695"/>
    <w:rsid w:val="29218780"/>
    <w:rsid w:val="292DF68A"/>
    <w:rsid w:val="29557F41"/>
    <w:rsid w:val="2992F00C"/>
    <w:rsid w:val="2AEF42F9"/>
    <w:rsid w:val="2C3E6C14"/>
    <w:rsid w:val="2CBAA723"/>
    <w:rsid w:val="2CE5565F"/>
    <w:rsid w:val="2DF2E3BF"/>
    <w:rsid w:val="2E8473A6"/>
    <w:rsid w:val="2EE16FA8"/>
    <w:rsid w:val="2FC391BD"/>
    <w:rsid w:val="2FFEB015"/>
    <w:rsid w:val="3132430B"/>
    <w:rsid w:val="3216A3B3"/>
    <w:rsid w:val="325EDF6C"/>
    <w:rsid w:val="32E55AB2"/>
    <w:rsid w:val="330F8A7D"/>
    <w:rsid w:val="3322AA71"/>
    <w:rsid w:val="352816DB"/>
    <w:rsid w:val="354ABD89"/>
    <w:rsid w:val="358D47EE"/>
    <w:rsid w:val="373CC60F"/>
    <w:rsid w:val="37E73B51"/>
    <w:rsid w:val="38263652"/>
    <w:rsid w:val="387A3DE7"/>
    <w:rsid w:val="38EB7478"/>
    <w:rsid w:val="39E91D2F"/>
    <w:rsid w:val="3A3B6038"/>
    <w:rsid w:val="3B801E35"/>
    <w:rsid w:val="3C536CBB"/>
    <w:rsid w:val="3C73A8BB"/>
    <w:rsid w:val="3CA43714"/>
    <w:rsid w:val="3D0CA661"/>
    <w:rsid w:val="3D84F6A0"/>
    <w:rsid w:val="3DBA663D"/>
    <w:rsid w:val="3DE00372"/>
    <w:rsid w:val="3E9AD3C0"/>
    <w:rsid w:val="3EC934D9"/>
    <w:rsid w:val="3F52995A"/>
    <w:rsid w:val="3F7701ED"/>
    <w:rsid w:val="3FE91833"/>
    <w:rsid w:val="3FEB9BA0"/>
    <w:rsid w:val="405B35E3"/>
    <w:rsid w:val="4096970C"/>
    <w:rsid w:val="40B6E352"/>
    <w:rsid w:val="4165D27D"/>
    <w:rsid w:val="428F7790"/>
    <w:rsid w:val="43FBD760"/>
    <w:rsid w:val="442A8118"/>
    <w:rsid w:val="449A46E7"/>
    <w:rsid w:val="44AE31F3"/>
    <w:rsid w:val="453C9AFC"/>
    <w:rsid w:val="4597A7C1"/>
    <w:rsid w:val="46935518"/>
    <w:rsid w:val="46D6A8A6"/>
    <w:rsid w:val="47AB2472"/>
    <w:rsid w:val="491BFDBE"/>
    <w:rsid w:val="49DD4C98"/>
    <w:rsid w:val="49E1EAB7"/>
    <w:rsid w:val="4A26B84C"/>
    <w:rsid w:val="4A78BD4E"/>
    <w:rsid w:val="4AA3BA10"/>
    <w:rsid w:val="4B9A0AA3"/>
    <w:rsid w:val="4BC95D14"/>
    <w:rsid w:val="4BF41AD7"/>
    <w:rsid w:val="4C974E52"/>
    <w:rsid w:val="4D389A72"/>
    <w:rsid w:val="4DFC623C"/>
    <w:rsid w:val="4EA7AA9A"/>
    <w:rsid w:val="4EDFFB7C"/>
    <w:rsid w:val="4F7F10A6"/>
    <w:rsid w:val="50091C8E"/>
    <w:rsid w:val="502859CA"/>
    <w:rsid w:val="50F2EE5A"/>
    <w:rsid w:val="52508981"/>
    <w:rsid w:val="5283CF33"/>
    <w:rsid w:val="5323BBB2"/>
    <w:rsid w:val="533E530F"/>
    <w:rsid w:val="53FEC58A"/>
    <w:rsid w:val="54284D88"/>
    <w:rsid w:val="54461F1A"/>
    <w:rsid w:val="553A061A"/>
    <w:rsid w:val="557587C8"/>
    <w:rsid w:val="557ED1B1"/>
    <w:rsid w:val="55A18BC0"/>
    <w:rsid w:val="56D4925B"/>
    <w:rsid w:val="5808021B"/>
    <w:rsid w:val="5859189C"/>
    <w:rsid w:val="58C80671"/>
    <w:rsid w:val="591698AF"/>
    <w:rsid w:val="59401768"/>
    <w:rsid w:val="5AB7572C"/>
    <w:rsid w:val="5AFE1A8A"/>
    <w:rsid w:val="5B291A05"/>
    <w:rsid w:val="5B72957B"/>
    <w:rsid w:val="5D370E2E"/>
    <w:rsid w:val="5D82B803"/>
    <w:rsid w:val="5DA7A299"/>
    <w:rsid w:val="5DF20653"/>
    <w:rsid w:val="5E4927F0"/>
    <w:rsid w:val="5EF87668"/>
    <w:rsid w:val="5F1950F3"/>
    <w:rsid w:val="608F7C97"/>
    <w:rsid w:val="60FE1507"/>
    <w:rsid w:val="60FFADE0"/>
    <w:rsid w:val="616470B9"/>
    <w:rsid w:val="617FFBB6"/>
    <w:rsid w:val="61C263B6"/>
    <w:rsid w:val="61F74182"/>
    <w:rsid w:val="65105DF4"/>
    <w:rsid w:val="657A65DA"/>
    <w:rsid w:val="65EF7705"/>
    <w:rsid w:val="67C07330"/>
    <w:rsid w:val="67C108F2"/>
    <w:rsid w:val="67E1780D"/>
    <w:rsid w:val="69130EB2"/>
    <w:rsid w:val="6A198922"/>
    <w:rsid w:val="6A2CE1E4"/>
    <w:rsid w:val="6A2D59A3"/>
    <w:rsid w:val="6A873E66"/>
    <w:rsid w:val="6AE21DC2"/>
    <w:rsid w:val="6B3C985A"/>
    <w:rsid w:val="6B9476C5"/>
    <w:rsid w:val="6C391B39"/>
    <w:rsid w:val="6C5E8EB0"/>
    <w:rsid w:val="6D39B587"/>
    <w:rsid w:val="6D7BC311"/>
    <w:rsid w:val="6E0F32CC"/>
    <w:rsid w:val="6E2A47D4"/>
    <w:rsid w:val="6F37B88E"/>
    <w:rsid w:val="6FB1819E"/>
    <w:rsid w:val="729CD4D5"/>
    <w:rsid w:val="729FB0D1"/>
    <w:rsid w:val="72AF0BD7"/>
    <w:rsid w:val="72B35A10"/>
    <w:rsid w:val="748B8BDA"/>
    <w:rsid w:val="759861E5"/>
    <w:rsid w:val="75B44C85"/>
    <w:rsid w:val="75ED6125"/>
    <w:rsid w:val="7706C1DD"/>
    <w:rsid w:val="770803BD"/>
    <w:rsid w:val="775BE07B"/>
    <w:rsid w:val="776C962F"/>
    <w:rsid w:val="7881FF95"/>
    <w:rsid w:val="78A30086"/>
    <w:rsid w:val="78F0087C"/>
    <w:rsid w:val="79DAD732"/>
    <w:rsid w:val="7A90F310"/>
    <w:rsid w:val="7A9F353D"/>
    <w:rsid w:val="7AC670C2"/>
    <w:rsid w:val="7AFB993D"/>
    <w:rsid w:val="7B5C87EA"/>
    <w:rsid w:val="7B96B0C7"/>
    <w:rsid w:val="7C26DEF5"/>
    <w:rsid w:val="7C5AC625"/>
    <w:rsid w:val="7CF8A141"/>
    <w:rsid w:val="7DC4E7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FBC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5F6"/>
    <w:pPr>
      <w:spacing w:before="120" w:after="120" w:line="240" w:lineRule="auto"/>
      <w:ind w:firstLine="0"/>
    </w:pPr>
    <w:rPr>
      <w:sz w:val="24"/>
    </w:rPr>
  </w:style>
  <w:style w:type="paragraph" w:styleId="Heading1">
    <w:name w:val="heading 1"/>
    <w:basedOn w:val="Normal"/>
    <w:next w:val="BodyText"/>
    <w:link w:val="Heading1Char"/>
    <w:uiPriority w:val="9"/>
    <w:qFormat/>
    <w:rsid w:val="000672A8"/>
    <w:pPr>
      <w:keepNext/>
      <w:numPr>
        <w:numId w:val="33"/>
      </w:numPr>
      <w:tabs>
        <w:tab w:val="left" w:pos="810"/>
      </w:tabs>
      <w:spacing w:before="240"/>
      <w:outlineLvl w:val="0"/>
    </w:pPr>
    <w:rPr>
      <w:rFonts w:asciiTheme="majorHAnsi" w:eastAsiaTheme="majorEastAsia" w:hAnsiTheme="majorHAnsi" w:cstheme="majorBidi"/>
      <w:b/>
      <w:bCs/>
      <w:iCs/>
      <w:sz w:val="32"/>
      <w:szCs w:val="32"/>
    </w:rPr>
  </w:style>
  <w:style w:type="paragraph" w:styleId="Heading2">
    <w:name w:val="heading 2"/>
    <w:basedOn w:val="Normal"/>
    <w:next w:val="BodyText"/>
    <w:link w:val="Heading2Char"/>
    <w:uiPriority w:val="9"/>
    <w:unhideWhenUsed/>
    <w:qFormat/>
    <w:rsid w:val="000672A8"/>
    <w:pPr>
      <w:keepNext/>
      <w:numPr>
        <w:ilvl w:val="1"/>
        <w:numId w:val="34"/>
      </w:numPr>
      <w:tabs>
        <w:tab w:val="left" w:pos="936"/>
      </w:tabs>
      <w:spacing w:before="240" w:after="60"/>
      <w:outlineLvl w:val="1"/>
    </w:pPr>
    <w:rPr>
      <w:rFonts w:asciiTheme="majorHAnsi" w:eastAsiaTheme="majorEastAsia" w:hAnsiTheme="majorHAnsi" w:cstheme="majorBidi"/>
      <w:b/>
      <w:bCs/>
      <w:iCs/>
      <w:sz w:val="28"/>
      <w:szCs w:val="28"/>
    </w:rPr>
  </w:style>
  <w:style w:type="paragraph" w:styleId="Heading3">
    <w:name w:val="heading 3"/>
    <w:basedOn w:val="Normal"/>
    <w:next w:val="BodyText"/>
    <w:link w:val="Heading3Char"/>
    <w:uiPriority w:val="9"/>
    <w:unhideWhenUsed/>
    <w:qFormat/>
    <w:rsid w:val="000672A8"/>
    <w:pPr>
      <w:keepNext/>
      <w:numPr>
        <w:ilvl w:val="2"/>
        <w:numId w:val="34"/>
      </w:numPr>
      <w:tabs>
        <w:tab w:val="left" w:pos="1080"/>
      </w:tabs>
      <w:spacing w:before="240" w:after="60"/>
      <w:outlineLvl w:val="2"/>
    </w:pPr>
    <w:rPr>
      <w:rFonts w:asciiTheme="majorHAnsi" w:eastAsiaTheme="majorEastAsia" w:hAnsiTheme="majorHAnsi" w:cstheme="majorBidi"/>
      <w:b/>
      <w:bCs/>
      <w:iCs/>
      <w:sz w:val="26"/>
      <w:szCs w:val="26"/>
    </w:rPr>
  </w:style>
  <w:style w:type="paragraph" w:styleId="Heading4">
    <w:name w:val="heading 4"/>
    <w:basedOn w:val="Normal"/>
    <w:next w:val="BodyText"/>
    <w:link w:val="Heading4Char"/>
    <w:uiPriority w:val="9"/>
    <w:unhideWhenUsed/>
    <w:qFormat/>
    <w:rsid w:val="000672A8"/>
    <w:pPr>
      <w:keepNext/>
      <w:numPr>
        <w:ilvl w:val="3"/>
        <w:numId w:val="34"/>
      </w:numPr>
      <w:tabs>
        <w:tab w:val="left" w:pos="1368"/>
      </w:tabs>
      <w:spacing w:before="240" w:after="60"/>
      <w:outlineLvl w:val="3"/>
    </w:pPr>
    <w:rPr>
      <w:rFonts w:asciiTheme="majorHAnsi" w:eastAsiaTheme="majorEastAsia" w:hAnsiTheme="majorHAnsi" w:cstheme="majorBidi"/>
      <w:b/>
      <w:bCs/>
      <w:iCs/>
      <w:szCs w:val="24"/>
    </w:rPr>
  </w:style>
  <w:style w:type="paragraph" w:styleId="Heading5">
    <w:name w:val="heading 5"/>
    <w:basedOn w:val="Heading4"/>
    <w:next w:val="BodyText"/>
    <w:link w:val="Heading5Char"/>
    <w:uiPriority w:val="9"/>
    <w:unhideWhenUsed/>
    <w:qFormat/>
    <w:rsid w:val="000672A8"/>
    <w:pPr>
      <w:numPr>
        <w:ilvl w:val="4"/>
      </w:numPr>
      <w:tabs>
        <w:tab w:val="clear" w:pos="1368"/>
        <w:tab w:val="left" w:pos="1530"/>
      </w:tabs>
      <w:outlineLvl w:val="4"/>
    </w:pPr>
  </w:style>
  <w:style w:type="paragraph" w:styleId="Heading6">
    <w:name w:val="heading 6"/>
    <w:basedOn w:val="Normal"/>
    <w:next w:val="BodyText"/>
    <w:link w:val="Heading6Char"/>
    <w:uiPriority w:val="9"/>
    <w:unhideWhenUsed/>
    <w:qFormat/>
    <w:rsid w:val="001C38C2"/>
    <w:pPr>
      <w:keepNext/>
      <w:numPr>
        <w:ilvl w:val="5"/>
        <w:numId w:val="27"/>
      </w:numPr>
      <w:spacing w:before="240" w:after="60"/>
      <w:outlineLvl w:val="5"/>
    </w:pPr>
    <w:rPr>
      <w:rFonts w:asciiTheme="majorHAnsi" w:eastAsiaTheme="majorEastAsia" w:hAnsiTheme="majorHAnsi" w:cstheme="majorBidi"/>
      <w:b/>
      <w:bCs/>
      <w:iCs/>
    </w:rPr>
  </w:style>
  <w:style w:type="paragraph" w:styleId="Heading7">
    <w:name w:val="heading 7"/>
    <w:basedOn w:val="Normal"/>
    <w:next w:val="Normal"/>
    <w:link w:val="Heading7Char"/>
    <w:uiPriority w:val="9"/>
    <w:unhideWhenUsed/>
    <w:qFormat/>
    <w:rsid w:val="000672A8"/>
    <w:pPr>
      <w:numPr>
        <w:ilvl w:val="6"/>
        <w:numId w:val="34"/>
      </w:numPr>
      <w:spacing w:before="240" w:after="60"/>
      <w:outlineLvl w:val="6"/>
    </w:pPr>
    <w:rPr>
      <w:rFonts w:asciiTheme="majorHAnsi" w:eastAsiaTheme="majorEastAsia" w:hAnsiTheme="majorHAnsi" w:cstheme="majorBidi"/>
      <w:b/>
      <w:bCs/>
      <w:iCs/>
      <w:szCs w:val="20"/>
    </w:rPr>
  </w:style>
  <w:style w:type="paragraph" w:styleId="Heading8">
    <w:name w:val="heading 8"/>
    <w:basedOn w:val="Normal"/>
    <w:next w:val="Normal"/>
    <w:link w:val="Heading8Char"/>
    <w:uiPriority w:val="9"/>
    <w:semiHidden/>
    <w:unhideWhenUsed/>
    <w:qFormat/>
    <w:rsid w:val="000672A8"/>
    <w:pPr>
      <w:numPr>
        <w:ilvl w:val="7"/>
        <w:numId w:val="34"/>
      </w:num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0672A8"/>
    <w:pPr>
      <w:numPr>
        <w:ilvl w:val="8"/>
        <w:numId w:val="34"/>
      </w:num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2A8"/>
    <w:rPr>
      <w:rFonts w:asciiTheme="majorHAnsi" w:eastAsiaTheme="majorEastAsia" w:hAnsiTheme="majorHAnsi" w:cstheme="majorBidi"/>
      <w:b/>
      <w:bCs/>
      <w:iCs/>
      <w:sz w:val="32"/>
      <w:szCs w:val="32"/>
    </w:rPr>
  </w:style>
  <w:style w:type="character" w:customStyle="1" w:styleId="Heading2Char">
    <w:name w:val="Heading 2 Char"/>
    <w:basedOn w:val="DefaultParagraphFont"/>
    <w:link w:val="Heading2"/>
    <w:uiPriority w:val="9"/>
    <w:rsid w:val="00B20F5A"/>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rsid w:val="00816296"/>
    <w:rPr>
      <w:rFonts w:asciiTheme="majorHAnsi" w:eastAsiaTheme="majorEastAsia" w:hAnsiTheme="majorHAnsi" w:cstheme="majorBidi"/>
      <w:b/>
      <w:bCs/>
      <w:iCs/>
      <w:sz w:val="26"/>
      <w:szCs w:val="26"/>
    </w:rPr>
  </w:style>
  <w:style w:type="character" w:customStyle="1" w:styleId="Heading4Char">
    <w:name w:val="Heading 4 Char"/>
    <w:basedOn w:val="DefaultParagraphFont"/>
    <w:link w:val="Heading4"/>
    <w:uiPriority w:val="9"/>
    <w:rsid w:val="00B20F5A"/>
    <w:rPr>
      <w:rFonts w:asciiTheme="majorHAnsi" w:eastAsiaTheme="majorEastAsia" w:hAnsiTheme="majorHAnsi" w:cstheme="majorBidi"/>
      <w:b/>
      <w:bCs/>
      <w:iCs/>
      <w:sz w:val="24"/>
      <w:szCs w:val="24"/>
    </w:rPr>
  </w:style>
  <w:style w:type="character" w:customStyle="1" w:styleId="Heading5Char">
    <w:name w:val="Heading 5 Char"/>
    <w:basedOn w:val="DefaultParagraphFont"/>
    <w:link w:val="Heading5"/>
    <w:uiPriority w:val="9"/>
    <w:rsid w:val="00816296"/>
    <w:rPr>
      <w:rFonts w:asciiTheme="majorHAnsi" w:eastAsiaTheme="majorEastAsia" w:hAnsiTheme="majorHAnsi" w:cstheme="majorBidi"/>
      <w:b/>
      <w:bCs/>
      <w:iCs/>
      <w:sz w:val="24"/>
      <w:szCs w:val="24"/>
    </w:rPr>
  </w:style>
  <w:style w:type="character" w:customStyle="1" w:styleId="Heading6Char">
    <w:name w:val="Heading 6 Char"/>
    <w:basedOn w:val="DefaultParagraphFont"/>
    <w:link w:val="Heading6"/>
    <w:uiPriority w:val="9"/>
    <w:rsid w:val="001C38C2"/>
    <w:rPr>
      <w:rFonts w:asciiTheme="majorHAnsi" w:eastAsiaTheme="majorEastAsia" w:hAnsiTheme="majorHAnsi" w:cstheme="majorBidi"/>
      <w:b/>
      <w:bCs/>
      <w:iCs/>
      <w:sz w:val="24"/>
    </w:rPr>
  </w:style>
  <w:style w:type="character" w:customStyle="1" w:styleId="Heading7Char">
    <w:name w:val="Heading 7 Char"/>
    <w:basedOn w:val="DefaultParagraphFont"/>
    <w:link w:val="Heading7"/>
    <w:uiPriority w:val="9"/>
    <w:rsid w:val="00E667AF"/>
    <w:rPr>
      <w:rFonts w:asciiTheme="majorHAnsi" w:eastAsiaTheme="majorEastAsia" w:hAnsiTheme="majorHAnsi" w:cstheme="majorBidi"/>
      <w:b/>
      <w:bCs/>
      <w:iCs/>
      <w:sz w:val="20"/>
      <w:szCs w:val="20"/>
    </w:rPr>
  </w:style>
  <w:style w:type="character" w:customStyle="1" w:styleId="Heading8Char">
    <w:name w:val="Heading 8 Char"/>
    <w:basedOn w:val="DefaultParagraphFont"/>
    <w:link w:val="Heading8"/>
    <w:uiPriority w:val="9"/>
    <w:semiHidden/>
    <w:rsid w:val="00872C84"/>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872C84"/>
    <w:rPr>
      <w:rFonts w:asciiTheme="majorHAnsi" w:eastAsiaTheme="majorEastAsia" w:hAnsiTheme="majorHAnsi" w:cstheme="majorBidi"/>
      <w:i/>
      <w:iCs/>
      <w:sz w:val="18"/>
      <w:szCs w:val="18"/>
    </w:rPr>
  </w:style>
  <w:style w:type="paragraph" w:styleId="Caption">
    <w:name w:val="caption"/>
    <w:next w:val="BodyText"/>
    <w:uiPriority w:val="35"/>
    <w:unhideWhenUsed/>
    <w:qFormat/>
    <w:rsid w:val="00B525F6"/>
    <w:pPr>
      <w:keepNext/>
      <w:spacing w:before="120" w:after="120" w:line="240" w:lineRule="auto"/>
      <w:ind w:firstLine="0"/>
    </w:pPr>
    <w:rPr>
      <w:rFonts w:asciiTheme="majorHAnsi" w:hAnsiTheme="majorHAnsi"/>
      <w:bCs/>
      <w:i/>
      <w:color w:val="595959" w:themeColor="text1" w:themeTint="A6"/>
      <w:sz w:val="20"/>
      <w:szCs w:val="18"/>
    </w:rPr>
  </w:style>
  <w:style w:type="paragraph" w:styleId="Title">
    <w:name w:val="Title"/>
    <w:basedOn w:val="Normal"/>
    <w:next w:val="Normal"/>
    <w:link w:val="TitleChar"/>
    <w:uiPriority w:val="10"/>
    <w:qFormat/>
    <w:rsid w:val="00AE1DED"/>
    <w:pPr>
      <w:spacing w:after="360"/>
      <w:jc w:val="center"/>
    </w:pPr>
    <w:rPr>
      <w:rFonts w:asciiTheme="majorHAnsi" w:eastAsiaTheme="majorEastAsia" w:hAnsiTheme="majorHAnsi" w:cstheme="majorBidi"/>
      <w:b/>
      <w:bCs/>
      <w:iCs/>
      <w:spacing w:val="10"/>
      <w:sz w:val="36"/>
      <w:szCs w:val="60"/>
    </w:rPr>
  </w:style>
  <w:style w:type="character" w:customStyle="1" w:styleId="TitleChar">
    <w:name w:val="Title Char"/>
    <w:basedOn w:val="DefaultParagraphFont"/>
    <w:link w:val="Title"/>
    <w:uiPriority w:val="10"/>
    <w:rsid w:val="00AE1DED"/>
    <w:rPr>
      <w:rFonts w:asciiTheme="majorHAnsi" w:eastAsiaTheme="majorEastAsia" w:hAnsiTheme="majorHAnsi" w:cstheme="majorBidi"/>
      <w:b/>
      <w:bCs/>
      <w:iCs/>
      <w:spacing w:val="10"/>
      <w:sz w:val="36"/>
      <w:szCs w:val="60"/>
    </w:rPr>
  </w:style>
  <w:style w:type="paragraph" w:styleId="Subtitle">
    <w:name w:val="Subtitle"/>
    <w:basedOn w:val="Normal"/>
    <w:next w:val="Normal"/>
    <w:link w:val="SubtitleChar"/>
    <w:uiPriority w:val="11"/>
    <w:qFormat/>
    <w:rsid w:val="009A1D9A"/>
    <w:pPr>
      <w:spacing w:before="360" w:after="320"/>
      <w:jc w:val="center"/>
    </w:pPr>
    <w:rPr>
      <w:rFonts w:asciiTheme="majorHAnsi" w:hAnsiTheme="majorHAnsi"/>
      <w:b/>
      <w:iCs/>
      <w:spacing w:val="10"/>
      <w:sz w:val="28"/>
      <w:szCs w:val="24"/>
    </w:rPr>
  </w:style>
  <w:style w:type="character" w:customStyle="1" w:styleId="SubtitleChar">
    <w:name w:val="Subtitle Char"/>
    <w:basedOn w:val="DefaultParagraphFont"/>
    <w:link w:val="Subtitle"/>
    <w:uiPriority w:val="11"/>
    <w:rsid w:val="009A1D9A"/>
    <w:rPr>
      <w:rFonts w:asciiTheme="majorHAnsi" w:hAnsiTheme="majorHAnsi"/>
      <w:b/>
      <w:iCs/>
      <w:spacing w:val="10"/>
      <w:sz w:val="28"/>
      <w:szCs w:val="24"/>
    </w:rPr>
  </w:style>
  <w:style w:type="character" w:styleId="Strong">
    <w:name w:val="Strong"/>
    <w:basedOn w:val="DefaultParagraphFont"/>
    <w:uiPriority w:val="22"/>
    <w:qFormat/>
    <w:rsid w:val="00872C84"/>
    <w:rPr>
      <w:b/>
      <w:bCs/>
      <w:spacing w:val="0"/>
    </w:rPr>
  </w:style>
  <w:style w:type="character" w:styleId="Emphasis">
    <w:name w:val="Emphasis"/>
    <w:uiPriority w:val="20"/>
    <w:qFormat/>
    <w:rsid w:val="00006408"/>
    <w:rPr>
      <w:b w:val="0"/>
      <w:bCs/>
      <w:i/>
      <w:iCs/>
      <w:color w:val="auto"/>
    </w:rPr>
  </w:style>
  <w:style w:type="paragraph" w:styleId="NoSpacing">
    <w:name w:val="No Spacing"/>
    <w:basedOn w:val="Normal"/>
    <w:uiPriority w:val="1"/>
    <w:qFormat/>
    <w:rsid w:val="00872C84"/>
    <w:pPr>
      <w:spacing w:after="0"/>
    </w:pPr>
  </w:style>
  <w:style w:type="character" w:customStyle="1" w:styleId="InactiveLink">
    <w:name w:val="Inactive Link"/>
    <w:basedOn w:val="DefaultParagraphFont"/>
    <w:uiPriority w:val="1"/>
    <w:qFormat/>
    <w:rsid w:val="002C1728"/>
    <w:rPr>
      <w:b/>
      <w:u w:val="single"/>
    </w:rPr>
  </w:style>
  <w:style w:type="paragraph" w:customStyle="1" w:styleId="TableNumbered">
    <w:name w:val="Table Numbered"/>
    <w:basedOn w:val="Normal"/>
    <w:qFormat/>
    <w:rsid w:val="009E0512"/>
    <w:pPr>
      <w:numPr>
        <w:numId w:val="10"/>
      </w:numPr>
      <w:ind w:left="341" w:hanging="341"/>
    </w:pPr>
    <w:rPr>
      <w:rFonts w:ascii="Arial" w:hAnsi="Arial" w:cs="Times New Roman (Body CS)"/>
    </w:rPr>
  </w:style>
  <w:style w:type="paragraph" w:customStyle="1" w:styleId="CoverImage">
    <w:name w:val="Cover Image"/>
    <w:basedOn w:val="Picture"/>
    <w:qFormat/>
    <w:rsid w:val="00060433"/>
    <w:pPr>
      <w:spacing w:before="960" w:after="960"/>
    </w:pPr>
  </w:style>
  <w:style w:type="character" w:styleId="UnresolvedMention">
    <w:name w:val="Unresolved Mention"/>
    <w:basedOn w:val="DefaultParagraphFont"/>
    <w:uiPriority w:val="99"/>
    <w:semiHidden/>
    <w:unhideWhenUsed/>
    <w:rsid w:val="00E14CFF"/>
    <w:rPr>
      <w:color w:val="808080"/>
      <w:shd w:val="clear" w:color="auto" w:fill="E6E6E6"/>
    </w:rPr>
  </w:style>
  <w:style w:type="paragraph" w:styleId="TOCHeading">
    <w:name w:val="TOC Heading"/>
    <w:basedOn w:val="Title2"/>
    <w:next w:val="Normal"/>
    <w:uiPriority w:val="39"/>
    <w:unhideWhenUsed/>
    <w:qFormat/>
    <w:rsid w:val="003243FD"/>
    <w:pPr>
      <w:pageBreakBefore/>
    </w:pPr>
  </w:style>
  <w:style w:type="paragraph" w:customStyle="1" w:styleId="Title2">
    <w:name w:val="Title 2"/>
    <w:basedOn w:val="Title"/>
    <w:next w:val="Subtitle"/>
    <w:qFormat/>
    <w:rsid w:val="009A1D9A"/>
    <w:pPr>
      <w:spacing w:after="120"/>
      <w:contextualSpacing/>
    </w:pPr>
    <w:rPr>
      <w:sz w:val="28"/>
    </w:rPr>
  </w:style>
  <w:style w:type="paragraph" w:customStyle="1" w:styleId="Picture">
    <w:name w:val="Picture"/>
    <w:next w:val="BodyText"/>
    <w:qFormat/>
    <w:rsid w:val="00800E27"/>
    <w:pPr>
      <w:spacing w:after="360"/>
      <w:contextualSpacing/>
      <w:jc w:val="center"/>
    </w:pPr>
    <w:rPr>
      <w:sz w:val="20"/>
    </w:rPr>
  </w:style>
  <w:style w:type="paragraph" w:customStyle="1" w:styleId="PubDate">
    <w:name w:val="PubDate"/>
    <w:basedOn w:val="Title2"/>
    <w:next w:val="Title2"/>
    <w:qFormat/>
    <w:rsid w:val="00AE1DED"/>
  </w:style>
  <w:style w:type="paragraph" w:styleId="Footer">
    <w:name w:val="footer"/>
    <w:basedOn w:val="Normal"/>
    <w:link w:val="FooterChar"/>
    <w:uiPriority w:val="99"/>
    <w:unhideWhenUsed/>
    <w:rsid w:val="00A86E37"/>
    <w:pPr>
      <w:tabs>
        <w:tab w:val="center" w:pos="4680"/>
        <w:tab w:val="right" w:pos="9360"/>
      </w:tabs>
      <w:spacing w:before="0" w:after="0"/>
    </w:pPr>
  </w:style>
  <w:style w:type="character" w:customStyle="1" w:styleId="FooterChar">
    <w:name w:val="Footer Char"/>
    <w:basedOn w:val="DefaultParagraphFont"/>
    <w:link w:val="Footer"/>
    <w:uiPriority w:val="99"/>
    <w:rsid w:val="00A86E37"/>
    <w:rPr>
      <w:sz w:val="20"/>
    </w:rPr>
  </w:style>
  <w:style w:type="table" w:styleId="TableGrid">
    <w:name w:val="Table Grid"/>
    <w:basedOn w:val="TableNormal"/>
    <w:uiPriority w:val="39"/>
    <w:rsid w:val="009A1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LV-CV">
    <w:name w:val="JLV-CV"/>
    <w:basedOn w:val="TableNormal"/>
    <w:uiPriority w:val="99"/>
    <w:rsid w:val="008E4640"/>
    <w:pPr>
      <w:spacing w:after="0" w:line="240" w:lineRule="auto"/>
      <w:ind w:firstLine="0"/>
    </w:pPr>
    <w:rPr>
      <w:rFonts w:ascii="Arial" w:hAnsi="Arial" w:cs="Times New Roman (Body C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blStylePr w:type="firstRow">
      <w:pPr>
        <w:keepNext/>
        <w:widowControl/>
        <w:wordWrap/>
        <w:spacing w:line="240" w:lineRule="auto"/>
      </w:pPr>
      <w:rPr>
        <w:b/>
      </w:rPr>
      <w:tblPr/>
      <w:trPr>
        <w:tblHeader/>
      </w:trPr>
      <w:tcPr>
        <w:shd w:val="clear" w:color="auto" w:fill="F2F2F2" w:themeFill="background1" w:themeFillShade="F2"/>
      </w:tcPr>
    </w:tblStylePr>
    <w:tblStylePr w:type="firstCol">
      <w:rPr>
        <w:b/>
      </w:rPr>
    </w:tblStylePr>
  </w:style>
  <w:style w:type="paragraph" w:styleId="TOAHeading">
    <w:name w:val="toa heading"/>
    <w:basedOn w:val="Normal"/>
    <w:next w:val="Normal"/>
    <w:uiPriority w:val="99"/>
    <w:unhideWhenUsed/>
    <w:qFormat/>
    <w:rsid w:val="00AF6D92"/>
    <w:pPr>
      <w:keepNext/>
      <w:spacing w:before="360"/>
      <w:jc w:val="center"/>
    </w:pPr>
    <w:rPr>
      <w:rFonts w:asciiTheme="majorHAnsi" w:eastAsiaTheme="majorEastAsia" w:hAnsiTheme="majorHAnsi" w:cstheme="majorBidi"/>
      <w:b/>
      <w:bCs/>
      <w:sz w:val="28"/>
      <w:szCs w:val="24"/>
    </w:rPr>
  </w:style>
  <w:style w:type="paragraph" w:styleId="TOC1">
    <w:name w:val="toc 1"/>
    <w:basedOn w:val="Normal"/>
    <w:next w:val="Normal"/>
    <w:autoRedefine/>
    <w:uiPriority w:val="39"/>
    <w:unhideWhenUsed/>
    <w:rsid w:val="00AE2A2A"/>
    <w:pPr>
      <w:tabs>
        <w:tab w:val="left" w:pos="540"/>
        <w:tab w:val="right" w:leader="dot" w:pos="9350"/>
      </w:tabs>
      <w:spacing w:after="100"/>
      <w:ind w:left="540" w:hanging="540"/>
    </w:pPr>
    <w:rPr>
      <w:rFonts w:asciiTheme="majorHAnsi" w:hAnsiTheme="majorHAnsi"/>
      <w:b/>
      <w:noProof/>
      <w:sz w:val="28"/>
    </w:rPr>
  </w:style>
  <w:style w:type="paragraph" w:styleId="TOC2">
    <w:name w:val="toc 2"/>
    <w:basedOn w:val="Normal"/>
    <w:next w:val="Normal"/>
    <w:autoRedefine/>
    <w:uiPriority w:val="39"/>
    <w:unhideWhenUsed/>
    <w:rsid w:val="001C2D70"/>
    <w:pPr>
      <w:tabs>
        <w:tab w:val="left" w:pos="1170"/>
        <w:tab w:val="right" w:leader="dot" w:pos="9350"/>
      </w:tabs>
      <w:spacing w:after="100"/>
      <w:ind w:left="1170" w:hanging="630"/>
    </w:pPr>
    <w:rPr>
      <w:rFonts w:asciiTheme="majorHAnsi" w:hAnsiTheme="majorHAnsi"/>
      <w:b/>
      <w:noProof/>
    </w:rPr>
  </w:style>
  <w:style w:type="paragraph" w:styleId="TOC3">
    <w:name w:val="toc 3"/>
    <w:basedOn w:val="Normal"/>
    <w:next w:val="Normal"/>
    <w:autoRedefine/>
    <w:uiPriority w:val="39"/>
    <w:unhideWhenUsed/>
    <w:rsid w:val="00060433"/>
    <w:pPr>
      <w:tabs>
        <w:tab w:val="left" w:pos="1440"/>
        <w:tab w:val="right" w:leader="dot" w:pos="9350"/>
      </w:tabs>
      <w:spacing w:after="100"/>
      <w:ind w:left="1440" w:hanging="900"/>
    </w:pPr>
    <w:rPr>
      <w:rFonts w:asciiTheme="majorHAnsi" w:hAnsiTheme="majorHAnsi"/>
      <w:b/>
      <w:noProof/>
    </w:rPr>
  </w:style>
  <w:style w:type="paragraph" w:styleId="TOC4">
    <w:name w:val="toc 4"/>
    <w:basedOn w:val="Normal"/>
    <w:next w:val="Normal"/>
    <w:autoRedefine/>
    <w:uiPriority w:val="39"/>
    <w:unhideWhenUsed/>
    <w:rsid w:val="00060433"/>
    <w:pPr>
      <w:tabs>
        <w:tab w:val="left" w:pos="1620"/>
        <w:tab w:val="right" w:leader="dot" w:pos="9350"/>
      </w:tabs>
      <w:spacing w:after="100"/>
      <w:ind w:left="1620" w:hanging="1080"/>
    </w:pPr>
    <w:rPr>
      <w:rFonts w:asciiTheme="majorHAnsi" w:hAnsiTheme="majorHAnsi"/>
      <w:b/>
      <w:noProof/>
      <w:szCs w:val="20"/>
    </w:rPr>
  </w:style>
  <w:style w:type="paragraph" w:styleId="TOC5">
    <w:name w:val="toc 5"/>
    <w:basedOn w:val="Normal"/>
    <w:next w:val="Normal"/>
    <w:autoRedefine/>
    <w:uiPriority w:val="39"/>
    <w:unhideWhenUsed/>
    <w:rsid w:val="00060433"/>
    <w:pPr>
      <w:tabs>
        <w:tab w:val="left" w:pos="1800"/>
        <w:tab w:val="right" w:leader="dot" w:pos="9350"/>
      </w:tabs>
      <w:spacing w:after="100"/>
      <w:ind w:left="1800" w:hanging="1260"/>
    </w:pPr>
    <w:rPr>
      <w:rFonts w:asciiTheme="majorHAnsi" w:hAnsiTheme="majorHAnsi"/>
      <w:b/>
      <w:noProof/>
      <w:szCs w:val="20"/>
    </w:rPr>
  </w:style>
  <w:style w:type="paragraph" w:styleId="ListBullet">
    <w:name w:val="List Bullet"/>
    <w:basedOn w:val="Normal"/>
    <w:uiPriority w:val="99"/>
    <w:unhideWhenUsed/>
    <w:qFormat/>
    <w:rsid w:val="00ED4AC0"/>
    <w:pPr>
      <w:numPr>
        <w:numId w:val="28"/>
      </w:numPr>
      <w:spacing w:before="60" w:after="60"/>
    </w:pPr>
  </w:style>
  <w:style w:type="paragraph" w:styleId="ListNumber">
    <w:name w:val="List Number"/>
    <w:basedOn w:val="Normal"/>
    <w:uiPriority w:val="99"/>
    <w:unhideWhenUsed/>
    <w:qFormat/>
    <w:rsid w:val="00ED4AC0"/>
    <w:pPr>
      <w:numPr>
        <w:numId w:val="29"/>
      </w:numPr>
      <w:spacing w:before="60" w:after="60"/>
    </w:pPr>
  </w:style>
  <w:style w:type="paragraph" w:styleId="ListNumber2">
    <w:name w:val="List Number 2"/>
    <w:basedOn w:val="Normal"/>
    <w:uiPriority w:val="99"/>
    <w:unhideWhenUsed/>
    <w:rsid w:val="00ED4AC0"/>
    <w:pPr>
      <w:numPr>
        <w:ilvl w:val="1"/>
        <w:numId w:val="29"/>
      </w:numPr>
      <w:spacing w:before="60" w:after="60"/>
    </w:pPr>
  </w:style>
  <w:style w:type="paragraph" w:styleId="ListNumber3">
    <w:name w:val="List Number 3"/>
    <w:basedOn w:val="Normal"/>
    <w:uiPriority w:val="99"/>
    <w:unhideWhenUsed/>
    <w:rsid w:val="00ED4AC0"/>
    <w:pPr>
      <w:numPr>
        <w:ilvl w:val="2"/>
        <w:numId w:val="29"/>
      </w:numPr>
      <w:spacing w:before="60" w:after="60"/>
    </w:pPr>
  </w:style>
  <w:style w:type="paragraph" w:styleId="ListNumber4">
    <w:name w:val="List Number 4"/>
    <w:basedOn w:val="Normal"/>
    <w:uiPriority w:val="99"/>
    <w:unhideWhenUsed/>
    <w:rsid w:val="00ED4AC0"/>
    <w:pPr>
      <w:numPr>
        <w:ilvl w:val="3"/>
        <w:numId w:val="29"/>
      </w:numPr>
      <w:spacing w:before="60" w:after="60"/>
    </w:pPr>
  </w:style>
  <w:style w:type="paragraph" w:styleId="ListNumber5">
    <w:name w:val="List Number 5"/>
    <w:basedOn w:val="Normal"/>
    <w:uiPriority w:val="99"/>
    <w:unhideWhenUsed/>
    <w:rsid w:val="00ED4AC0"/>
    <w:pPr>
      <w:numPr>
        <w:ilvl w:val="4"/>
        <w:numId w:val="29"/>
      </w:numPr>
      <w:spacing w:before="60" w:after="60"/>
    </w:pPr>
  </w:style>
  <w:style w:type="paragraph" w:styleId="FootnoteText">
    <w:name w:val="footnote text"/>
    <w:basedOn w:val="Normal"/>
    <w:link w:val="FootnoteTextChar"/>
    <w:uiPriority w:val="99"/>
    <w:semiHidden/>
    <w:unhideWhenUsed/>
    <w:rsid w:val="001D2275"/>
    <w:pPr>
      <w:spacing w:before="0" w:after="0"/>
    </w:pPr>
    <w:rPr>
      <w:szCs w:val="20"/>
    </w:rPr>
  </w:style>
  <w:style w:type="character" w:customStyle="1" w:styleId="FootnoteTextChar">
    <w:name w:val="Footnote Text Char"/>
    <w:basedOn w:val="DefaultParagraphFont"/>
    <w:link w:val="FootnoteText"/>
    <w:uiPriority w:val="99"/>
    <w:semiHidden/>
    <w:rsid w:val="001D2275"/>
    <w:rPr>
      <w:sz w:val="20"/>
      <w:szCs w:val="20"/>
    </w:rPr>
  </w:style>
  <w:style w:type="character" w:styleId="FootnoteReference">
    <w:name w:val="footnote reference"/>
    <w:basedOn w:val="DefaultParagraphFont"/>
    <w:uiPriority w:val="99"/>
    <w:semiHidden/>
    <w:unhideWhenUsed/>
    <w:rsid w:val="001D2275"/>
    <w:rPr>
      <w:vertAlign w:val="superscript"/>
    </w:rPr>
  </w:style>
  <w:style w:type="character" w:styleId="Hyperlink">
    <w:name w:val="Hyperlink"/>
    <w:aliases w:val="Hyperlink Figures"/>
    <w:basedOn w:val="DefaultParagraphFont"/>
    <w:uiPriority w:val="99"/>
    <w:unhideWhenUsed/>
    <w:qFormat/>
    <w:rsid w:val="002D2F9E"/>
    <w:rPr>
      <w:color w:val="0000FF"/>
      <w:u w:val="single"/>
    </w:rPr>
  </w:style>
  <w:style w:type="paragraph" w:styleId="BodyText">
    <w:name w:val="Body Text"/>
    <w:link w:val="BodyTextChar"/>
    <w:uiPriority w:val="99"/>
    <w:unhideWhenUsed/>
    <w:qFormat/>
    <w:rsid w:val="002415CD"/>
    <w:pPr>
      <w:spacing w:before="120" w:after="120" w:line="240" w:lineRule="auto"/>
      <w:ind w:firstLine="0"/>
    </w:pPr>
    <w:rPr>
      <w:sz w:val="24"/>
    </w:rPr>
  </w:style>
  <w:style w:type="character" w:customStyle="1" w:styleId="BodyTextChar">
    <w:name w:val="Body Text Char"/>
    <w:basedOn w:val="DefaultParagraphFont"/>
    <w:link w:val="BodyText"/>
    <w:uiPriority w:val="99"/>
    <w:rsid w:val="002415CD"/>
    <w:rPr>
      <w:sz w:val="24"/>
    </w:rPr>
  </w:style>
  <w:style w:type="paragraph" w:customStyle="1" w:styleId="TableBullet">
    <w:name w:val="Table Bullet"/>
    <w:basedOn w:val="Normal"/>
    <w:qFormat/>
    <w:rsid w:val="00BD11F5"/>
    <w:pPr>
      <w:numPr>
        <w:numId w:val="2"/>
      </w:numPr>
      <w:ind w:left="342"/>
      <w:contextualSpacing/>
    </w:pPr>
    <w:rPr>
      <w:rFonts w:ascii="Arial" w:hAnsi="Arial" w:cs="Times New Roman (Body CS)"/>
    </w:rPr>
  </w:style>
  <w:style w:type="paragraph" w:customStyle="1" w:styleId="Appendix1">
    <w:name w:val="Appendix 1"/>
    <w:basedOn w:val="Heading1"/>
    <w:next w:val="BodyText"/>
    <w:qFormat/>
    <w:rsid w:val="00343CD0"/>
    <w:pPr>
      <w:pageBreakBefore/>
      <w:numPr>
        <w:numId w:val="7"/>
      </w:numPr>
      <w:ind w:hanging="720"/>
    </w:pPr>
  </w:style>
  <w:style w:type="paragraph" w:customStyle="1" w:styleId="Appendix2">
    <w:name w:val="Appendix 2"/>
    <w:basedOn w:val="Heading2"/>
    <w:next w:val="BodyText"/>
    <w:qFormat/>
    <w:rsid w:val="00F835E5"/>
    <w:pPr>
      <w:numPr>
        <w:numId w:val="7"/>
      </w:numPr>
      <w:tabs>
        <w:tab w:val="clear" w:pos="1152"/>
      </w:tabs>
      <w:ind w:left="936" w:hanging="936"/>
    </w:pPr>
  </w:style>
  <w:style w:type="paragraph" w:styleId="TableofFigures">
    <w:name w:val="table of figures"/>
    <w:basedOn w:val="Normal"/>
    <w:next w:val="Normal"/>
    <w:uiPriority w:val="99"/>
    <w:unhideWhenUsed/>
    <w:rsid w:val="00DB17E9"/>
    <w:pPr>
      <w:spacing w:after="0"/>
    </w:pPr>
    <w:rPr>
      <w:sz w:val="22"/>
    </w:rPr>
  </w:style>
  <w:style w:type="numbering" w:customStyle="1" w:styleId="ListNumbered">
    <w:name w:val="List Numbered"/>
    <w:uiPriority w:val="99"/>
    <w:rsid w:val="00B66812"/>
    <w:pPr>
      <w:numPr>
        <w:numId w:val="3"/>
      </w:numPr>
    </w:pPr>
  </w:style>
  <w:style w:type="character" w:styleId="FollowedHyperlink">
    <w:name w:val="FollowedHyperlink"/>
    <w:basedOn w:val="DefaultParagraphFont"/>
    <w:uiPriority w:val="99"/>
    <w:semiHidden/>
    <w:unhideWhenUsed/>
    <w:rsid w:val="007376D7"/>
    <w:rPr>
      <w:color w:val="7030A0"/>
      <w:u w:val="single"/>
    </w:rPr>
  </w:style>
  <w:style w:type="paragraph" w:customStyle="1" w:styleId="Note">
    <w:name w:val="Note"/>
    <w:basedOn w:val="BodyText"/>
    <w:qFormat/>
    <w:rsid w:val="00461CC9"/>
    <w:pPr>
      <w:tabs>
        <w:tab w:val="left" w:pos="1457"/>
      </w:tabs>
      <w:spacing w:before="240" w:after="240"/>
      <w:ind w:left="1440" w:right="720" w:hanging="720"/>
    </w:pPr>
  </w:style>
  <w:style w:type="paragraph" w:styleId="ListBullet2">
    <w:name w:val="List Bullet 2"/>
    <w:basedOn w:val="ListBullet"/>
    <w:uiPriority w:val="99"/>
    <w:unhideWhenUsed/>
    <w:rsid w:val="00ED4AC0"/>
    <w:pPr>
      <w:numPr>
        <w:ilvl w:val="1"/>
      </w:numPr>
    </w:pPr>
  </w:style>
  <w:style w:type="paragraph" w:styleId="ListBullet3">
    <w:name w:val="List Bullet 3"/>
    <w:basedOn w:val="ListBullet"/>
    <w:uiPriority w:val="99"/>
    <w:unhideWhenUsed/>
    <w:rsid w:val="00ED4AC0"/>
    <w:pPr>
      <w:numPr>
        <w:ilvl w:val="2"/>
      </w:numPr>
    </w:pPr>
  </w:style>
  <w:style w:type="paragraph" w:styleId="ListBullet4">
    <w:name w:val="List Bullet 4"/>
    <w:basedOn w:val="ListBullet"/>
    <w:uiPriority w:val="99"/>
    <w:unhideWhenUsed/>
    <w:rsid w:val="00ED4AC0"/>
    <w:pPr>
      <w:numPr>
        <w:ilvl w:val="3"/>
      </w:numPr>
    </w:pPr>
  </w:style>
  <w:style w:type="paragraph" w:styleId="ListBullet5">
    <w:name w:val="List Bullet 5"/>
    <w:basedOn w:val="ListBullet"/>
    <w:uiPriority w:val="99"/>
    <w:unhideWhenUsed/>
    <w:rsid w:val="00ED4AC0"/>
    <w:pPr>
      <w:numPr>
        <w:ilvl w:val="4"/>
      </w:numPr>
    </w:pPr>
  </w:style>
  <w:style w:type="numbering" w:customStyle="1" w:styleId="ListBullets">
    <w:name w:val="List Bullets"/>
    <w:uiPriority w:val="99"/>
    <w:rsid w:val="009F3BA0"/>
    <w:pPr>
      <w:numPr>
        <w:numId w:val="5"/>
      </w:numPr>
    </w:pPr>
  </w:style>
  <w:style w:type="character" w:customStyle="1" w:styleId="Cross-Reference">
    <w:name w:val="Cross-Reference"/>
    <w:basedOn w:val="Hyperlink"/>
    <w:uiPriority w:val="1"/>
    <w:qFormat/>
    <w:rsid w:val="0067263E"/>
    <w:rPr>
      <w:color w:val="0000FF"/>
      <w:u w:val="single"/>
    </w:rPr>
  </w:style>
  <w:style w:type="paragraph" w:styleId="Header">
    <w:name w:val="header"/>
    <w:basedOn w:val="Normal"/>
    <w:link w:val="HeaderChar"/>
    <w:uiPriority w:val="99"/>
    <w:unhideWhenUsed/>
    <w:rsid w:val="00B65CB3"/>
    <w:pPr>
      <w:tabs>
        <w:tab w:val="center" w:pos="4680"/>
        <w:tab w:val="right" w:pos="9360"/>
      </w:tabs>
      <w:spacing w:before="0" w:after="0"/>
    </w:pPr>
  </w:style>
  <w:style w:type="character" w:customStyle="1" w:styleId="HeaderChar">
    <w:name w:val="Header Char"/>
    <w:basedOn w:val="DefaultParagraphFont"/>
    <w:link w:val="Header"/>
    <w:uiPriority w:val="99"/>
    <w:rsid w:val="00B65CB3"/>
    <w:rPr>
      <w:sz w:val="20"/>
    </w:rPr>
  </w:style>
  <w:style w:type="paragraph" w:customStyle="1" w:styleId="TableNumbered2">
    <w:name w:val="Table Numbered 2"/>
    <w:basedOn w:val="TableNumbered"/>
    <w:qFormat/>
    <w:rsid w:val="009E0512"/>
    <w:pPr>
      <w:numPr>
        <w:ilvl w:val="1"/>
      </w:numPr>
      <w:ind w:left="701" w:hanging="360"/>
    </w:pPr>
  </w:style>
  <w:style w:type="numbering" w:customStyle="1" w:styleId="TableNumbering">
    <w:name w:val="Table Numbering"/>
    <w:uiPriority w:val="99"/>
    <w:rsid w:val="00C45AFA"/>
    <w:pPr>
      <w:numPr>
        <w:numId w:val="9"/>
      </w:numPr>
    </w:pPr>
  </w:style>
  <w:style w:type="numbering" w:customStyle="1" w:styleId="Headings">
    <w:name w:val="Headings"/>
    <w:uiPriority w:val="99"/>
    <w:rsid w:val="00D345DF"/>
  </w:style>
  <w:style w:type="character" w:styleId="IntenseEmphasis">
    <w:name w:val="Intense Emphasis"/>
    <w:basedOn w:val="DefaultParagraphFont"/>
    <w:uiPriority w:val="21"/>
    <w:qFormat/>
    <w:rsid w:val="00392D38"/>
    <w:rPr>
      <w:b/>
      <w:i/>
      <w:iCs/>
      <w:color w:val="000000" w:themeColor="text1"/>
    </w:rPr>
  </w:style>
  <w:style w:type="numbering" w:customStyle="1" w:styleId="Headings0">
    <w:name w:val="Headings0"/>
    <w:next w:val="Headings"/>
    <w:uiPriority w:val="99"/>
    <w:rsid w:val="00D345DF"/>
  </w:style>
  <w:style w:type="paragraph" w:styleId="BalloonText">
    <w:name w:val="Balloon Text"/>
    <w:basedOn w:val="Normal"/>
    <w:link w:val="BalloonTextChar"/>
    <w:uiPriority w:val="99"/>
    <w:semiHidden/>
    <w:unhideWhenUsed/>
    <w:rsid w:val="00BA4165"/>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4165"/>
    <w:rPr>
      <w:rFonts w:ascii="Times New Roman" w:hAnsi="Times New Roman" w:cs="Times New Roman"/>
      <w:sz w:val="18"/>
      <w:szCs w:val="18"/>
    </w:rPr>
  </w:style>
  <w:style w:type="paragraph" w:customStyle="1" w:styleId="TableHeaderRow">
    <w:name w:val="Table Header Row"/>
    <w:qFormat/>
    <w:rsid w:val="002415CD"/>
    <w:pPr>
      <w:keepNext/>
      <w:shd w:val="clear" w:color="auto" w:fill="F2F2F2" w:themeFill="background1" w:themeFillShade="F2"/>
      <w:spacing w:before="40" w:after="40" w:line="240" w:lineRule="auto"/>
      <w:ind w:firstLine="0"/>
    </w:pPr>
    <w:rPr>
      <w:rFonts w:ascii="Arial Bold" w:hAnsi="Arial Bold" w:cs="Times New Roman (Body CS)"/>
      <w:b/>
      <w:sz w:val="20"/>
    </w:rPr>
  </w:style>
  <w:style w:type="paragraph" w:customStyle="1" w:styleId="TableText">
    <w:name w:val="Table Text"/>
    <w:link w:val="TableTextChar"/>
    <w:qFormat/>
    <w:rsid w:val="002702B0"/>
    <w:pPr>
      <w:spacing w:before="40" w:after="40" w:line="240" w:lineRule="auto"/>
      <w:ind w:firstLine="0"/>
    </w:pPr>
    <w:rPr>
      <w:rFonts w:ascii="Arial" w:hAnsi="Arial" w:cs="Times New Roman (Body CS)"/>
      <w:sz w:val="20"/>
    </w:rPr>
  </w:style>
  <w:style w:type="character" w:customStyle="1" w:styleId="TableTextChar">
    <w:name w:val="Table Text Char"/>
    <w:link w:val="TableText"/>
    <w:rsid w:val="002702B0"/>
    <w:rPr>
      <w:rFonts w:ascii="Arial" w:hAnsi="Arial" w:cs="Times New Roman (Body CS)"/>
      <w:sz w:val="20"/>
    </w:rPr>
  </w:style>
  <w:style w:type="table" w:customStyle="1" w:styleId="TableGrid0">
    <w:name w:val="TableGrid"/>
    <w:rsid w:val="00E42517"/>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List5">
    <w:name w:val="List 5"/>
    <w:basedOn w:val="Normal"/>
    <w:uiPriority w:val="99"/>
    <w:unhideWhenUsed/>
    <w:rsid w:val="005D56D3"/>
    <w:pPr>
      <w:ind w:left="1800" w:hanging="360"/>
      <w:contextualSpacing/>
    </w:pPr>
  </w:style>
  <w:style w:type="character" w:styleId="CommentReference">
    <w:name w:val="annotation reference"/>
    <w:basedOn w:val="DefaultParagraphFont"/>
    <w:uiPriority w:val="99"/>
    <w:semiHidden/>
    <w:unhideWhenUsed/>
    <w:rsid w:val="00ED676E"/>
    <w:rPr>
      <w:sz w:val="16"/>
      <w:szCs w:val="16"/>
    </w:rPr>
  </w:style>
  <w:style w:type="paragraph" w:styleId="CommentText">
    <w:name w:val="annotation text"/>
    <w:basedOn w:val="Normal"/>
    <w:link w:val="CommentTextChar"/>
    <w:uiPriority w:val="99"/>
    <w:semiHidden/>
    <w:unhideWhenUsed/>
    <w:rsid w:val="00ED676E"/>
    <w:rPr>
      <w:szCs w:val="20"/>
    </w:rPr>
  </w:style>
  <w:style w:type="character" w:customStyle="1" w:styleId="CommentTextChar">
    <w:name w:val="Comment Text Char"/>
    <w:basedOn w:val="DefaultParagraphFont"/>
    <w:link w:val="CommentText"/>
    <w:uiPriority w:val="99"/>
    <w:semiHidden/>
    <w:rsid w:val="00ED676E"/>
    <w:rPr>
      <w:sz w:val="20"/>
      <w:szCs w:val="20"/>
    </w:rPr>
  </w:style>
  <w:style w:type="paragraph" w:styleId="CommentSubject">
    <w:name w:val="annotation subject"/>
    <w:basedOn w:val="CommentText"/>
    <w:next w:val="CommentText"/>
    <w:link w:val="CommentSubjectChar"/>
    <w:uiPriority w:val="99"/>
    <w:semiHidden/>
    <w:unhideWhenUsed/>
    <w:rsid w:val="00ED676E"/>
    <w:rPr>
      <w:b/>
      <w:bCs/>
    </w:rPr>
  </w:style>
  <w:style w:type="character" w:customStyle="1" w:styleId="CommentSubjectChar">
    <w:name w:val="Comment Subject Char"/>
    <w:basedOn w:val="CommentTextChar"/>
    <w:link w:val="CommentSubject"/>
    <w:uiPriority w:val="99"/>
    <w:semiHidden/>
    <w:rsid w:val="00ED676E"/>
    <w:rPr>
      <w:b/>
      <w:bCs/>
      <w:sz w:val="20"/>
      <w:szCs w:val="20"/>
    </w:rPr>
  </w:style>
  <w:style w:type="paragraph" w:customStyle="1" w:styleId="TableHeading">
    <w:name w:val="Table Heading"/>
    <w:next w:val="TableText"/>
    <w:qFormat/>
    <w:rsid w:val="0025025E"/>
    <w:pPr>
      <w:keepNext/>
      <w:shd w:val="clear" w:color="auto" w:fill="F2F2F2" w:themeFill="background1" w:themeFillShade="F2"/>
      <w:spacing w:before="60" w:after="60" w:line="240" w:lineRule="auto"/>
      <w:ind w:firstLine="0"/>
    </w:pPr>
    <w:rPr>
      <w:rFonts w:ascii="Arial Bold" w:hAnsi="Arial Bold" w:cs="Times New Roman (Body CS)"/>
      <w:sz w:val="20"/>
    </w:rPr>
  </w:style>
  <w:style w:type="paragraph" w:styleId="Revision">
    <w:name w:val="Revision"/>
    <w:hidden/>
    <w:uiPriority w:val="99"/>
    <w:semiHidden/>
    <w:rsid w:val="009B7195"/>
    <w:pPr>
      <w:spacing w:after="0" w:line="240" w:lineRule="auto"/>
      <w:ind w:firstLine="0"/>
    </w:pPr>
    <w:rPr>
      <w:sz w:val="20"/>
    </w:rPr>
  </w:style>
  <w:style w:type="table" w:customStyle="1" w:styleId="TableGrid1">
    <w:name w:val="Table Grid1"/>
    <w:basedOn w:val="TableNormal"/>
    <w:next w:val="TableGrid"/>
    <w:uiPriority w:val="39"/>
    <w:rsid w:val="003E5750"/>
    <w:pPr>
      <w:spacing w:after="0" w:line="240" w:lineRule="auto"/>
    </w:pPr>
    <w:rPr>
      <w:rFonts w:ascii="Times New Roman" w:eastAsia="MS P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4D99"/>
    <w:pPr>
      <w:spacing w:after="0" w:line="240" w:lineRule="auto"/>
    </w:pPr>
    <w:rPr>
      <w:rFonts w:ascii="Times New Roman" w:eastAsia="MS P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112326"/>
    <w:pPr>
      <w:spacing w:before="100" w:beforeAutospacing="1" w:after="100" w:afterAutospacing="1"/>
    </w:pPr>
    <w:rPr>
      <w:rFonts w:ascii="Calibri" w:eastAsiaTheme="minorHAnsi" w:hAnsi="Calibri" w:cs="Calibri"/>
      <w:sz w:val="22"/>
    </w:rPr>
  </w:style>
  <w:style w:type="character" w:customStyle="1" w:styleId="xcontentpasted0">
    <w:name w:val="x_contentpasted0"/>
    <w:basedOn w:val="DefaultParagraphFont"/>
    <w:rsid w:val="006E7C7F"/>
  </w:style>
  <w:style w:type="character" w:customStyle="1" w:styleId="normaltextrun">
    <w:name w:val="normaltextrun"/>
    <w:basedOn w:val="DefaultParagraphFont"/>
    <w:rsid w:val="00250B15"/>
  </w:style>
  <w:style w:type="character" w:customStyle="1" w:styleId="eop">
    <w:name w:val="eop"/>
    <w:basedOn w:val="DefaultParagraphFont"/>
    <w:rsid w:val="00250B15"/>
  </w:style>
  <w:style w:type="paragraph" w:styleId="ListParagraph">
    <w:name w:val="List Paragraph"/>
    <w:basedOn w:val="Normal"/>
    <w:uiPriority w:val="34"/>
    <w:rsid w:val="00C64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311">
      <w:bodyDiv w:val="1"/>
      <w:marLeft w:val="0"/>
      <w:marRight w:val="0"/>
      <w:marTop w:val="0"/>
      <w:marBottom w:val="0"/>
      <w:divBdr>
        <w:top w:val="none" w:sz="0" w:space="0" w:color="auto"/>
        <w:left w:val="none" w:sz="0" w:space="0" w:color="auto"/>
        <w:bottom w:val="none" w:sz="0" w:space="0" w:color="auto"/>
        <w:right w:val="none" w:sz="0" w:space="0" w:color="auto"/>
      </w:divBdr>
    </w:div>
    <w:div w:id="36005908">
      <w:bodyDiv w:val="1"/>
      <w:marLeft w:val="0"/>
      <w:marRight w:val="0"/>
      <w:marTop w:val="0"/>
      <w:marBottom w:val="0"/>
      <w:divBdr>
        <w:top w:val="none" w:sz="0" w:space="0" w:color="auto"/>
        <w:left w:val="none" w:sz="0" w:space="0" w:color="auto"/>
        <w:bottom w:val="none" w:sz="0" w:space="0" w:color="auto"/>
        <w:right w:val="none" w:sz="0" w:space="0" w:color="auto"/>
      </w:divBdr>
    </w:div>
    <w:div w:id="99225807">
      <w:bodyDiv w:val="1"/>
      <w:marLeft w:val="0"/>
      <w:marRight w:val="0"/>
      <w:marTop w:val="0"/>
      <w:marBottom w:val="0"/>
      <w:divBdr>
        <w:top w:val="none" w:sz="0" w:space="0" w:color="auto"/>
        <w:left w:val="none" w:sz="0" w:space="0" w:color="auto"/>
        <w:bottom w:val="none" w:sz="0" w:space="0" w:color="auto"/>
        <w:right w:val="none" w:sz="0" w:space="0" w:color="auto"/>
      </w:divBdr>
    </w:div>
    <w:div w:id="153305028">
      <w:bodyDiv w:val="1"/>
      <w:marLeft w:val="0"/>
      <w:marRight w:val="0"/>
      <w:marTop w:val="0"/>
      <w:marBottom w:val="0"/>
      <w:divBdr>
        <w:top w:val="none" w:sz="0" w:space="0" w:color="auto"/>
        <w:left w:val="none" w:sz="0" w:space="0" w:color="auto"/>
        <w:bottom w:val="none" w:sz="0" w:space="0" w:color="auto"/>
        <w:right w:val="none" w:sz="0" w:space="0" w:color="auto"/>
      </w:divBdr>
    </w:div>
    <w:div w:id="172960961">
      <w:bodyDiv w:val="1"/>
      <w:marLeft w:val="0"/>
      <w:marRight w:val="0"/>
      <w:marTop w:val="0"/>
      <w:marBottom w:val="0"/>
      <w:divBdr>
        <w:top w:val="none" w:sz="0" w:space="0" w:color="auto"/>
        <w:left w:val="none" w:sz="0" w:space="0" w:color="auto"/>
        <w:bottom w:val="none" w:sz="0" w:space="0" w:color="auto"/>
        <w:right w:val="none" w:sz="0" w:space="0" w:color="auto"/>
      </w:divBdr>
    </w:div>
    <w:div w:id="197355708">
      <w:bodyDiv w:val="1"/>
      <w:marLeft w:val="0"/>
      <w:marRight w:val="0"/>
      <w:marTop w:val="0"/>
      <w:marBottom w:val="0"/>
      <w:divBdr>
        <w:top w:val="none" w:sz="0" w:space="0" w:color="auto"/>
        <w:left w:val="none" w:sz="0" w:space="0" w:color="auto"/>
        <w:bottom w:val="none" w:sz="0" w:space="0" w:color="auto"/>
        <w:right w:val="none" w:sz="0" w:space="0" w:color="auto"/>
      </w:divBdr>
    </w:div>
    <w:div w:id="228731155">
      <w:bodyDiv w:val="1"/>
      <w:marLeft w:val="0"/>
      <w:marRight w:val="0"/>
      <w:marTop w:val="0"/>
      <w:marBottom w:val="0"/>
      <w:divBdr>
        <w:top w:val="none" w:sz="0" w:space="0" w:color="auto"/>
        <w:left w:val="none" w:sz="0" w:space="0" w:color="auto"/>
        <w:bottom w:val="none" w:sz="0" w:space="0" w:color="auto"/>
        <w:right w:val="none" w:sz="0" w:space="0" w:color="auto"/>
      </w:divBdr>
    </w:div>
    <w:div w:id="256863418">
      <w:bodyDiv w:val="1"/>
      <w:marLeft w:val="0"/>
      <w:marRight w:val="0"/>
      <w:marTop w:val="0"/>
      <w:marBottom w:val="0"/>
      <w:divBdr>
        <w:top w:val="none" w:sz="0" w:space="0" w:color="auto"/>
        <w:left w:val="none" w:sz="0" w:space="0" w:color="auto"/>
        <w:bottom w:val="none" w:sz="0" w:space="0" w:color="auto"/>
        <w:right w:val="none" w:sz="0" w:space="0" w:color="auto"/>
      </w:divBdr>
    </w:div>
    <w:div w:id="358745354">
      <w:bodyDiv w:val="1"/>
      <w:marLeft w:val="0"/>
      <w:marRight w:val="0"/>
      <w:marTop w:val="0"/>
      <w:marBottom w:val="0"/>
      <w:divBdr>
        <w:top w:val="none" w:sz="0" w:space="0" w:color="auto"/>
        <w:left w:val="none" w:sz="0" w:space="0" w:color="auto"/>
        <w:bottom w:val="none" w:sz="0" w:space="0" w:color="auto"/>
        <w:right w:val="none" w:sz="0" w:space="0" w:color="auto"/>
      </w:divBdr>
    </w:div>
    <w:div w:id="369578596">
      <w:bodyDiv w:val="1"/>
      <w:marLeft w:val="0"/>
      <w:marRight w:val="0"/>
      <w:marTop w:val="0"/>
      <w:marBottom w:val="0"/>
      <w:divBdr>
        <w:top w:val="none" w:sz="0" w:space="0" w:color="auto"/>
        <w:left w:val="none" w:sz="0" w:space="0" w:color="auto"/>
        <w:bottom w:val="none" w:sz="0" w:space="0" w:color="auto"/>
        <w:right w:val="none" w:sz="0" w:space="0" w:color="auto"/>
      </w:divBdr>
    </w:div>
    <w:div w:id="419955017">
      <w:bodyDiv w:val="1"/>
      <w:marLeft w:val="0"/>
      <w:marRight w:val="0"/>
      <w:marTop w:val="0"/>
      <w:marBottom w:val="0"/>
      <w:divBdr>
        <w:top w:val="none" w:sz="0" w:space="0" w:color="auto"/>
        <w:left w:val="none" w:sz="0" w:space="0" w:color="auto"/>
        <w:bottom w:val="none" w:sz="0" w:space="0" w:color="auto"/>
        <w:right w:val="none" w:sz="0" w:space="0" w:color="auto"/>
      </w:divBdr>
    </w:div>
    <w:div w:id="479031819">
      <w:bodyDiv w:val="1"/>
      <w:marLeft w:val="0"/>
      <w:marRight w:val="0"/>
      <w:marTop w:val="0"/>
      <w:marBottom w:val="0"/>
      <w:divBdr>
        <w:top w:val="none" w:sz="0" w:space="0" w:color="auto"/>
        <w:left w:val="none" w:sz="0" w:space="0" w:color="auto"/>
        <w:bottom w:val="none" w:sz="0" w:space="0" w:color="auto"/>
        <w:right w:val="none" w:sz="0" w:space="0" w:color="auto"/>
      </w:divBdr>
    </w:div>
    <w:div w:id="488834600">
      <w:bodyDiv w:val="1"/>
      <w:marLeft w:val="0"/>
      <w:marRight w:val="0"/>
      <w:marTop w:val="0"/>
      <w:marBottom w:val="0"/>
      <w:divBdr>
        <w:top w:val="none" w:sz="0" w:space="0" w:color="auto"/>
        <w:left w:val="none" w:sz="0" w:space="0" w:color="auto"/>
        <w:bottom w:val="none" w:sz="0" w:space="0" w:color="auto"/>
        <w:right w:val="none" w:sz="0" w:space="0" w:color="auto"/>
      </w:divBdr>
    </w:div>
    <w:div w:id="501047524">
      <w:bodyDiv w:val="1"/>
      <w:marLeft w:val="0"/>
      <w:marRight w:val="0"/>
      <w:marTop w:val="0"/>
      <w:marBottom w:val="0"/>
      <w:divBdr>
        <w:top w:val="none" w:sz="0" w:space="0" w:color="auto"/>
        <w:left w:val="none" w:sz="0" w:space="0" w:color="auto"/>
        <w:bottom w:val="none" w:sz="0" w:space="0" w:color="auto"/>
        <w:right w:val="none" w:sz="0" w:space="0" w:color="auto"/>
      </w:divBdr>
    </w:div>
    <w:div w:id="523860131">
      <w:bodyDiv w:val="1"/>
      <w:marLeft w:val="0"/>
      <w:marRight w:val="0"/>
      <w:marTop w:val="0"/>
      <w:marBottom w:val="0"/>
      <w:divBdr>
        <w:top w:val="none" w:sz="0" w:space="0" w:color="auto"/>
        <w:left w:val="none" w:sz="0" w:space="0" w:color="auto"/>
        <w:bottom w:val="none" w:sz="0" w:space="0" w:color="auto"/>
        <w:right w:val="none" w:sz="0" w:space="0" w:color="auto"/>
      </w:divBdr>
    </w:div>
    <w:div w:id="608702309">
      <w:bodyDiv w:val="1"/>
      <w:marLeft w:val="0"/>
      <w:marRight w:val="0"/>
      <w:marTop w:val="0"/>
      <w:marBottom w:val="0"/>
      <w:divBdr>
        <w:top w:val="none" w:sz="0" w:space="0" w:color="auto"/>
        <w:left w:val="none" w:sz="0" w:space="0" w:color="auto"/>
        <w:bottom w:val="none" w:sz="0" w:space="0" w:color="auto"/>
        <w:right w:val="none" w:sz="0" w:space="0" w:color="auto"/>
      </w:divBdr>
    </w:div>
    <w:div w:id="657273388">
      <w:bodyDiv w:val="1"/>
      <w:marLeft w:val="0"/>
      <w:marRight w:val="0"/>
      <w:marTop w:val="0"/>
      <w:marBottom w:val="0"/>
      <w:divBdr>
        <w:top w:val="none" w:sz="0" w:space="0" w:color="auto"/>
        <w:left w:val="none" w:sz="0" w:space="0" w:color="auto"/>
        <w:bottom w:val="none" w:sz="0" w:space="0" w:color="auto"/>
        <w:right w:val="none" w:sz="0" w:space="0" w:color="auto"/>
      </w:divBdr>
    </w:div>
    <w:div w:id="664626546">
      <w:bodyDiv w:val="1"/>
      <w:marLeft w:val="0"/>
      <w:marRight w:val="0"/>
      <w:marTop w:val="0"/>
      <w:marBottom w:val="0"/>
      <w:divBdr>
        <w:top w:val="none" w:sz="0" w:space="0" w:color="auto"/>
        <w:left w:val="none" w:sz="0" w:space="0" w:color="auto"/>
        <w:bottom w:val="none" w:sz="0" w:space="0" w:color="auto"/>
        <w:right w:val="none" w:sz="0" w:space="0" w:color="auto"/>
      </w:divBdr>
    </w:div>
    <w:div w:id="727387088">
      <w:bodyDiv w:val="1"/>
      <w:marLeft w:val="0"/>
      <w:marRight w:val="0"/>
      <w:marTop w:val="0"/>
      <w:marBottom w:val="0"/>
      <w:divBdr>
        <w:top w:val="none" w:sz="0" w:space="0" w:color="auto"/>
        <w:left w:val="none" w:sz="0" w:space="0" w:color="auto"/>
        <w:bottom w:val="none" w:sz="0" w:space="0" w:color="auto"/>
        <w:right w:val="none" w:sz="0" w:space="0" w:color="auto"/>
      </w:divBdr>
    </w:div>
    <w:div w:id="762529378">
      <w:bodyDiv w:val="1"/>
      <w:marLeft w:val="0"/>
      <w:marRight w:val="0"/>
      <w:marTop w:val="0"/>
      <w:marBottom w:val="0"/>
      <w:divBdr>
        <w:top w:val="none" w:sz="0" w:space="0" w:color="auto"/>
        <w:left w:val="none" w:sz="0" w:space="0" w:color="auto"/>
        <w:bottom w:val="none" w:sz="0" w:space="0" w:color="auto"/>
        <w:right w:val="none" w:sz="0" w:space="0" w:color="auto"/>
      </w:divBdr>
    </w:div>
    <w:div w:id="772750991">
      <w:bodyDiv w:val="1"/>
      <w:marLeft w:val="0"/>
      <w:marRight w:val="0"/>
      <w:marTop w:val="0"/>
      <w:marBottom w:val="0"/>
      <w:divBdr>
        <w:top w:val="none" w:sz="0" w:space="0" w:color="auto"/>
        <w:left w:val="none" w:sz="0" w:space="0" w:color="auto"/>
        <w:bottom w:val="none" w:sz="0" w:space="0" w:color="auto"/>
        <w:right w:val="none" w:sz="0" w:space="0" w:color="auto"/>
      </w:divBdr>
    </w:div>
    <w:div w:id="942422652">
      <w:bodyDiv w:val="1"/>
      <w:marLeft w:val="0"/>
      <w:marRight w:val="0"/>
      <w:marTop w:val="0"/>
      <w:marBottom w:val="0"/>
      <w:divBdr>
        <w:top w:val="none" w:sz="0" w:space="0" w:color="auto"/>
        <w:left w:val="none" w:sz="0" w:space="0" w:color="auto"/>
        <w:bottom w:val="none" w:sz="0" w:space="0" w:color="auto"/>
        <w:right w:val="none" w:sz="0" w:space="0" w:color="auto"/>
      </w:divBdr>
    </w:div>
    <w:div w:id="1190070477">
      <w:bodyDiv w:val="1"/>
      <w:marLeft w:val="0"/>
      <w:marRight w:val="0"/>
      <w:marTop w:val="0"/>
      <w:marBottom w:val="0"/>
      <w:divBdr>
        <w:top w:val="none" w:sz="0" w:space="0" w:color="auto"/>
        <w:left w:val="none" w:sz="0" w:space="0" w:color="auto"/>
        <w:bottom w:val="none" w:sz="0" w:space="0" w:color="auto"/>
        <w:right w:val="none" w:sz="0" w:space="0" w:color="auto"/>
      </w:divBdr>
    </w:div>
    <w:div w:id="1227762316">
      <w:bodyDiv w:val="1"/>
      <w:marLeft w:val="0"/>
      <w:marRight w:val="0"/>
      <w:marTop w:val="0"/>
      <w:marBottom w:val="0"/>
      <w:divBdr>
        <w:top w:val="none" w:sz="0" w:space="0" w:color="auto"/>
        <w:left w:val="none" w:sz="0" w:space="0" w:color="auto"/>
        <w:bottom w:val="none" w:sz="0" w:space="0" w:color="auto"/>
        <w:right w:val="none" w:sz="0" w:space="0" w:color="auto"/>
      </w:divBdr>
    </w:div>
    <w:div w:id="1232085521">
      <w:bodyDiv w:val="1"/>
      <w:marLeft w:val="0"/>
      <w:marRight w:val="0"/>
      <w:marTop w:val="0"/>
      <w:marBottom w:val="0"/>
      <w:divBdr>
        <w:top w:val="none" w:sz="0" w:space="0" w:color="auto"/>
        <w:left w:val="none" w:sz="0" w:space="0" w:color="auto"/>
        <w:bottom w:val="none" w:sz="0" w:space="0" w:color="auto"/>
        <w:right w:val="none" w:sz="0" w:space="0" w:color="auto"/>
      </w:divBdr>
    </w:div>
    <w:div w:id="1326325597">
      <w:bodyDiv w:val="1"/>
      <w:marLeft w:val="0"/>
      <w:marRight w:val="0"/>
      <w:marTop w:val="0"/>
      <w:marBottom w:val="0"/>
      <w:divBdr>
        <w:top w:val="none" w:sz="0" w:space="0" w:color="auto"/>
        <w:left w:val="none" w:sz="0" w:space="0" w:color="auto"/>
        <w:bottom w:val="none" w:sz="0" w:space="0" w:color="auto"/>
        <w:right w:val="none" w:sz="0" w:space="0" w:color="auto"/>
      </w:divBdr>
    </w:div>
    <w:div w:id="1366907010">
      <w:bodyDiv w:val="1"/>
      <w:marLeft w:val="0"/>
      <w:marRight w:val="0"/>
      <w:marTop w:val="0"/>
      <w:marBottom w:val="0"/>
      <w:divBdr>
        <w:top w:val="none" w:sz="0" w:space="0" w:color="auto"/>
        <w:left w:val="none" w:sz="0" w:space="0" w:color="auto"/>
        <w:bottom w:val="none" w:sz="0" w:space="0" w:color="auto"/>
        <w:right w:val="none" w:sz="0" w:space="0" w:color="auto"/>
      </w:divBdr>
    </w:div>
    <w:div w:id="1452944122">
      <w:bodyDiv w:val="1"/>
      <w:marLeft w:val="0"/>
      <w:marRight w:val="0"/>
      <w:marTop w:val="0"/>
      <w:marBottom w:val="0"/>
      <w:divBdr>
        <w:top w:val="none" w:sz="0" w:space="0" w:color="auto"/>
        <w:left w:val="none" w:sz="0" w:space="0" w:color="auto"/>
        <w:bottom w:val="none" w:sz="0" w:space="0" w:color="auto"/>
        <w:right w:val="none" w:sz="0" w:space="0" w:color="auto"/>
      </w:divBdr>
    </w:div>
    <w:div w:id="1589539729">
      <w:bodyDiv w:val="1"/>
      <w:marLeft w:val="0"/>
      <w:marRight w:val="0"/>
      <w:marTop w:val="0"/>
      <w:marBottom w:val="0"/>
      <w:divBdr>
        <w:top w:val="none" w:sz="0" w:space="0" w:color="auto"/>
        <w:left w:val="none" w:sz="0" w:space="0" w:color="auto"/>
        <w:bottom w:val="none" w:sz="0" w:space="0" w:color="auto"/>
        <w:right w:val="none" w:sz="0" w:space="0" w:color="auto"/>
      </w:divBdr>
    </w:div>
    <w:div w:id="1593204532">
      <w:bodyDiv w:val="1"/>
      <w:marLeft w:val="0"/>
      <w:marRight w:val="0"/>
      <w:marTop w:val="0"/>
      <w:marBottom w:val="0"/>
      <w:divBdr>
        <w:top w:val="none" w:sz="0" w:space="0" w:color="auto"/>
        <w:left w:val="none" w:sz="0" w:space="0" w:color="auto"/>
        <w:bottom w:val="none" w:sz="0" w:space="0" w:color="auto"/>
        <w:right w:val="none" w:sz="0" w:space="0" w:color="auto"/>
      </w:divBdr>
    </w:div>
    <w:div w:id="1606646850">
      <w:bodyDiv w:val="1"/>
      <w:marLeft w:val="0"/>
      <w:marRight w:val="0"/>
      <w:marTop w:val="0"/>
      <w:marBottom w:val="0"/>
      <w:divBdr>
        <w:top w:val="none" w:sz="0" w:space="0" w:color="auto"/>
        <w:left w:val="none" w:sz="0" w:space="0" w:color="auto"/>
        <w:bottom w:val="none" w:sz="0" w:space="0" w:color="auto"/>
        <w:right w:val="none" w:sz="0" w:space="0" w:color="auto"/>
      </w:divBdr>
    </w:div>
    <w:div w:id="1641107355">
      <w:bodyDiv w:val="1"/>
      <w:marLeft w:val="0"/>
      <w:marRight w:val="0"/>
      <w:marTop w:val="0"/>
      <w:marBottom w:val="0"/>
      <w:divBdr>
        <w:top w:val="none" w:sz="0" w:space="0" w:color="auto"/>
        <w:left w:val="none" w:sz="0" w:space="0" w:color="auto"/>
        <w:bottom w:val="none" w:sz="0" w:space="0" w:color="auto"/>
        <w:right w:val="none" w:sz="0" w:space="0" w:color="auto"/>
      </w:divBdr>
    </w:div>
    <w:div w:id="1742293240">
      <w:bodyDiv w:val="1"/>
      <w:marLeft w:val="0"/>
      <w:marRight w:val="0"/>
      <w:marTop w:val="0"/>
      <w:marBottom w:val="0"/>
      <w:divBdr>
        <w:top w:val="none" w:sz="0" w:space="0" w:color="auto"/>
        <w:left w:val="none" w:sz="0" w:space="0" w:color="auto"/>
        <w:bottom w:val="none" w:sz="0" w:space="0" w:color="auto"/>
        <w:right w:val="none" w:sz="0" w:space="0" w:color="auto"/>
      </w:divBdr>
    </w:div>
    <w:div w:id="1759256631">
      <w:bodyDiv w:val="1"/>
      <w:marLeft w:val="0"/>
      <w:marRight w:val="0"/>
      <w:marTop w:val="0"/>
      <w:marBottom w:val="0"/>
      <w:divBdr>
        <w:top w:val="none" w:sz="0" w:space="0" w:color="auto"/>
        <w:left w:val="none" w:sz="0" w:space="0" w:color="auto"/>
        <w:bottom w:val="none" w:sz="0" w:space="0" w:color="auto"/>
        <w:right w:val="none" w:sz="0" w:space="0" w:color="auto"/>
      </w:divBdr>
    </w:div>
    <w:div w:id="1760641779">
      <w:bodyDiv w:val="1"/>
      <w:marLeft w:val="0"/>
      <w:marRight w:val="0"/>
      <w:marTop w:val="0"/>
      <w:marBottom w:val="0"/>
      <w:divBdr>
        <w:top w:val="none" w:sz="0" w:space="0" w:color="auto"/>
        <w:left w:val="none" w:sz="0" w:space="0" w:color="auto"/>
        <w:bottom w:val="none" w:sz="0" w:space="0" w:color="auto"/>
        <w:right w:val="none" w:sz="0" w:space="0" w:color="auto"/>
      </w:divBdr>
    </w:div>
    <w:div w:id="1795832569">
      <w:bodyDiv w:val="1"/>
      <w:marLeft w:val="0"/>
      <w:marRight w:val="0"/>
      <w:marTop w:val="0"/>
      <w:marBottom w:val="0"/>
      <w:divBdr>
        <w:top w:val="none" w:sz="0" w:space="0" w:color="auto"/>
        <w:left w:val="none" w:sz="0" w:space="0" w:color="auto"/>
        <w:bottom w:val="none" w:sz="0" w:space="0" w:color="auto"/>
        <w:right w:val="none" w:sz="0" w:space="0" w:color="auto"/>
      </w:divBdr>
    </w:div>
    <w:div w:id="1909805400">
      <w:bodyDiv w:val="1"/>
      <w:marLeft w:val="0"/>
      <w:marRight w:val="0"/>
      <w:marTop w:val="0"/>
      <w:marBottom w:val="0"/>
      <w:divBdr>
        <w:top w:val="none" w:sz="0" w:space="0" w:color="auto"/>
        <w:left w:val="none" w:sz="0" w:space="0" w:color="auto"/>
        <w:bottom w:val="none" w:sz="0" w:space="0" w:color="auto"/>
        <w:right w:val="none" w:sz="0" w:space="0" w:color="auto"/>
      </w:divBdr>
    </w:div>
    <w:div w:id="1927112390">
      <w:bodyDiv w:val="1"/>
      <w:marLeft w:val="0"/>
      <w:marRight w:val="0"/>
      <w:marTop w:val="0"/>
      <w:marBottom w:val="0"/>
      <w:divBdr>
        <w:top w:val="none" w:sz="0" w:space="0" w:color="auto"/>
        <w:left w:val="none" w:sz="0" w:space="0" w:color="auto"/>
        <w:bottom w:val="none" w:sz="0" w:space="0" w:color="auto"/>
        <w:right w:val="none" w:sz="0" w:space="0" w:color="auto"/>
      </w:divBdr>
    </w:div>
    <w:div w:id="2002192734">
      <w:bodyDiv w:val="1"/>
      <w:marLeft w:val="0"/>
      <w:marRight w:val="0"/>
      <w:marTop w:val="0"/>
      <w:marBottom w:val="0"/>
      <w:divBdr>
        <w:top w:val="none" w:sz="0" w:space="0" w:color="auto"/>
        <w:left w:val="none" w:sz="0" w:space="0" w:color="auto"/>
        <w:bottom w:val="none" w:sz="0" w:space="0" w:color="auto"/>
        <w:right w:val="none" w:sz="0" w:space="0" w:color="auto"/>
      </w:divBdr>
    </w:div>
    <w:div w:id="2024670649">
      <w:bodyDiv w:val="1"/>
      <w:marLeft w:val="0"/>
      <w:marRight w:val="0"/>
      <w:marTop w:val="0"/>
      <w:marBottom w:val="0"/>
      <w:divBdr>
        <w:top w:val="none" w:sz="0" w:space="0" w:color="auto"/>
        <w:left w:val="none" w:sz="0" w:space="0" w:color="auto"/>
        <w:bottom w:val="none" w:sz="0" w:space="0" w:color="auto"/>
        <w:right w:val="none" w:sz="0" w:space="0" w:color="auto"/>
      </w:divBdr>
    </w:div>
    <w:div w:id="2069959641">
      <w:bodyDiv w:val="1"/>
      <w:marLeft w:val="0"/>
      <w:marRight w:val="0"/>
      <w:marTop w:val="0"/>
      <w:marBottom w:val="0"/>
      <w:divBdr>
        <w:top w:val="none" w:sz="0" w:space="0" w:color="auto"/>
        <w:left w:val="none" w:sz="0" w:space="0" w:color="auto"/>
        <w:bottom w:val="none" w:sz="0" w:space="0" w:color="auto"/>
        <w:right w:val="none" w:sz="0" w:space="0" w:color="auto"/>
      </w:divBdr>
    </w:div>
    <w:div w:id="2121292199">
      <w:bodyDiv w:val="1"/>
      <w:marLeft w:val="0"/>
      <w:marRight w:val="0"/>
      <w:marTop w:val="0"/>
      <w:marBottom w:val="0"/>
      <w:divBdr>
        <w:top w:val="none" w:sz="0" w:space="0" w:color="auto"/>
        <w:left w:val="none" w:sz="0" w:space="0" w:color="auto"/>
        <w:bottom w:val="none" w:sz="0" w:space="0" w:color="auto"/>
        <w:right w:val="none" w:sz="0" w:space="0" w:color="auto"/>
      </w:divBdr>
    </w:div>
    <w:div w:id="21357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4.xml"/><Relationship Id="rId18" Type="http://schemas.openxmlformats.org/officeDocument/2006/relationships/hyperlink" Target="https://yourit.va.gov/v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rit.va.gov/va" TargetMode="External"/><Relationship Id="rId20" Type="http://schemas.openxmlformats.org/officeDocument/2006/relationships/hyperlink" Target="https://mvitk.sqa.iam.va.gov/imdquiWeb/login.action"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yourit.va.gov/va"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ourit.va.gov/va" TargetMode="External"/><Relationship Id="rId22" Type="http://schemas.openxmlformats.org/officeDocument/2006/relationships/hyperlink" Target="https://yourit.va.gov/now/nav/ui/classic/params/target/kb_view.do%3Fsys_kb_id%3D6382f6ee47b71290f25fb261236d4327"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A90B535133A7469C2966DCED8EA83F" ma:contentTypeVersion="18" ma:contentTypeDescription="Create a new document." ma:contentTypeScope="" ma:versionID="f0ac33ea44730e427e047de98006ccdb">
  <xsd:schema xmlns:xsd="http://www.w3.org/2001/XMLSchema" xmlns:xs="http://www.w3.org/2001/XMLSchema" xmlns:p="http://schemas.microsoft.com/office/2006/metadata/properties" xmlns:ns1="http://schemas.microsoft.com/sharepoint/v3" xmlns:ns2="5fb29457-6f42-4d9e-b348-60eba9f18d40" xmlns:ns3="2c4e7652-ade1-4c20-a6d0-8e445acb06ce" targetNamespace="http://schemas.microsoft.com/office/2006/metadata/properties" ma:root="true" ma:fieldsID="b376c2d26a9db661e80dd40ea5beb22d" ns1:_="" ns2:_="" ns3:_="">
    <xsd:import namespace="http://schemas.microsoft.com/sharepoint/v3"/>
    <xsd:import namespace="5fb29457-6f42-4d9e-b348-60eba9f18d40"/>
    <xsd:import namespace="2c4e7652-ade1-4c20-a6d0-8e445acb06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29457-6f42-4d9e-b348-60eba9f18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e7652-ade1-4c20-a6d0-8e445acb06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f26656-a183-4ca1-929d-260cd3680c88}" ma:internalName="TaxCatchAll" ma:showField="CatchAllData" ma:web="2c4e7652-ade1-4c20-a6d0-8e445acb0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c4e7652-ade1-4c20-a6d0-8e445acb06ce" xsi:nil="true"/>
    <lcf76f155ced4ddcb4097134ff3c332f xmlns="5fb29457-6f42-4d9e-b348-60eba9f18d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0A934A-FFE7-458C-B254-067D5052751A}">
  <ds:schemaRefs>
    <ds:schemaRef ds:uri="http://schemas.openxmlformats.org/officeDocument/2006/bibliography"/>
  </ds:schemaRefs>
</ds:datastoreItem>
</file>

<file path=customXml/itemProps2.xml><?xml version="1.0" encoding="utf-8"?>
<ds:datastoreItem xmlns:ds="http://schemas.openxmlformats.org/officeDocument/2006/customXml" ds:itemID="{13846924-F758-42E6-8033-7D0877BFDEC9}"/>
</file>

<file path=customXml/itemProps3.xml><?xml version="1.0" encoding="utf-8"?>
<ds:datastoreItem xmlns:ds="http://schemas.openxmlformats.org/officeDocument/2006/customXml" ds:itemID="{BEEF3EEC-950C-40EE-8689-77964D170286}"/>
</file>

<file path=customXml/itemProps4.xml><?xml version="1.0" encoding="utf-8"?>
<ds:datastoreItem xmlns:ds="http://schemas.openxmlformats.org/officeDocument/2006/customXml" ds:itemID="{BD93BCC1-29B3-463E-BE6F-96F6303A8424}"/>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538</Words>
  <Characters>2865</Characters>
  <Application>Microsoft Office Word</Application>
  <DocSecurity>0</DocSecurity>
  <Lines>110</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3362</CharactersWithSpaces>
  <SharedDoc>false</SharedDoc>
  <HLinks>
    <vt:vector size="54" baseType="variant">
      <vt:variant>
        <vt:i4>1769527</vt:i4>
      </vt:variant>
      <vt:variant>
        <vt:i4>53</vt:i4>
      </vt:variant>
      <vt:variant>
        <vt:i4>0</vt:i4>
      </vt:variant>
      <vt:variant>
        <vt:i4>5</vt:i4>
      </vt:variant>
      <vt:variant>
        <vt:lpwstr/>
      </vt:variant>
      <vt:variant>
        <vt:lpwstr>_Toc179967959</vt:lpwstr>
      </vt:variant>
      <vt:variant>
        <vt:i4>1769527</vt:i4>
      </vt:variant>
      <vt:variant>
        <vt:i4>44</vt:i4>
      </vt:variant>
      <vt:variant>
        <vt:i4>0</vt:i4>
      </vt:variant>
      <vt:variant>
        <vt:i4>5</vt:i4>
      </vt:variant>
      <vt:variant>
        <vt:lpwstr/>
      </vt:variant>
      <vt:variant>
        <vt:lpwstr>_Toc179967958</vt:lpwstr>
      </vt:variant>
      <vt:variant>
        <vt:i4>1769527</vt:i4>
      </vt:variant>
      <vt:variant>
        <vt:i4>38</vt:i4>
      </vt:variant>
      <vt:variant>
        <vt:i4>0</vt:i4>
      </vt:variant>
      <vt:variant>
        <vt:i4>5</vt:i4>
      </vt:variant>
      <vt:variant>
        <vt:lpwstr/>
      </vt:variant>
      <vt:variant>
        <vt:lpwstr>_Toc179967957</vt:lpwstr>
      </vt:variant>
      <vt:variant>
        <vt:i4>1769527</vt:i4>
      </vt:variant>
      <vt:variant>
        <vt:i4>32</vt:i4>
      </vt:variant>
      <vt:variant>
        <vt:i4>0</vt:i4>
      </vt:variant>
      <vt:variant>
        <vt:i4>5</vt:i4>
      </vt:variant>
      <vt:variant>
        <vt:lpwstr/>
      </vt:variant>
      <vt:variant>
        <vt:lpwstr>_Toc179967956</vt:lpwstr>
      </vt:variant>
      <vt:variant>
        <vt:i4>1769527</vt:i4>
      </vt:variant>
      <vt:variant>
        <vt:i4>26</vt:i4>
      </vt:variant>
      <vt:variant>
        <vt:i4>0</vt:i4>
      </vt:variant>
      <vt:variant>
        <vt:i4>5</vt:i4>
      </vt:variant>
      <vt:variant>
        <vt:lpwstr/>
      </vt:variant>
      <vt:variant>
        <vt:lpwstr>_Toc179967955</vt:lpwstr>
      </vt:variant>
      <vt:variant>
        <vt:i4>1769527</vt:i4>
      </vt:variant>
      <vt:variant>
        <vt:i4>20</vt:i4>
      </vt:variant>
      <vt:variant>
        <vt:i4>0</vt:i4>
      </vt:variant>
      <vt:variant>
        <vt:i4>5</vt:i4>
      </vt:variant>
      <vt:variant>
        <vt:lpwstr/>
      </vt:variant>
      <vt:variant>
        <vt:lpwstr>_Toc179967954</vt:lpwstr>
      </vt:variant>
      <vt:variant>
        <vt:i4>1769527</vt:i4>
      </vt:variant>
      <vt:variant>
        <vt:i4>14</vt:i4>
      </vt:variant>
      <vt:variant>
        <vt:i4>0</vt:i4>
      </vt:variant>
      <vt:variant>
        <vt:i4>5</vt:i4>
      </vt:variant>
      <vt:variant>
        <vt:lpwstr/>
      </vt:variant>
      <vt:variant>
        <vt:lpwstr>_Toc179967953</vt:lpwstr>
      </vt:variant>
      <vt:variant>
        <vt:i4>1769527</vt:i4>
      </vt:variant>
      <vt:variant>
        <vt:i4>8</vt:i4>
      </vt:variant>
      <vt:variant>
        <vt:i4>0</vt:i4>
      </vt:variant>
      <vt:variant>
        <vt:i4>5</vt:i4>
      </vt:variant>
      <vt:variant>
        <vt:lpwstr/>
      </vt:variant>
      <vt:variant>
        <vt:lpwstr>_Toc179967952</vt:lpwstr>
      </vt:variant>
      <vt:variant>
        <vt:i4>1769527</vt:i4>
      </vt:variant>
      <vt:variant>
        <vt:i4>2</vt:i4>
      </vt:variant>
      <vt:variant>
        <vt:i4>0</vt:i4>
      </vt:variant>
      <vt:variant>
        <vt:i4>5</vt:i4>
      </vt:variant>
      <vt:variant>
        <vt:lpwstr/>
      </vt:variant>
      <vt:variant>
        <vt:lpwstr>_Toc179967951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iss_faq_document</dc:title>
  <dc:subject/>
  <dc:creator/>
  <cp:keywords/>
  <dc:description/>
  <cp:lastModifiedBy/>
  <cp:revision>1</cp:revision>
  <dcterms:created xsi:type="dcterms:W3CDTF">2026-06-01T18:46:00Z</dcterms:created>
  <dcterms:modified xsi:type="dcterms:W3CDTF">2026-06-01T18:46:00Z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0x010100F7A90B535133A7469C2966DCED8EA83F</vt:lpwstr>
  </property>
</Properties>
</file>